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31" w:rsidRPr="00E34D13" w:rsidRDefault="00497431" w:rsidP="001C42EE">
      <w:pPr>
        <w:keepNext/>
        <w:suppressAutoHyphens/>
        <w:spacing w:after="0" w:line="240" w:lineRule="auto"/>
        <w:ind w:firstLine="539"/>
        <w:jc w:val="center"/>
        <w:rPr>
          <w:rFonts w:ascii="Times New Roman" w:hAnsi="Times New Roman"/>
          <w:b/>
          <w:sz w:val="18"/>
          <w:szCs w:val="18"/>
          <w:lang w:eastAsia="ar-SA"/>
        </w:rPr>
      </w:pPr>
      <w:bookmarkStart w:id="0" w:name="__RefHeading__231_400097772"/>
      <w:bookmarkStart w:id="1" w:name="__RefHeading__229_400097772"/>
      <w:bookmarkStart w:id="2" w:name="__RefHeading__219_400097772"/>
      <w:bookmarkStart w:id="3" w:name="_Ref55280368"/>
      <w:r w:rsidRPr="00E34D13">
        <w:rPr>
          <w:rFonts w:ascii="Times New Roman" w:hAnsi="Times New Roman"/>
          <w:b/>
          <w:sz w:val="18"/>
          <w:szCs w:val="18"/>
          <w:lang w:eastAsia="ar-SA"/>
        </w:rPr>
        <w:t xml:space="preserve">ДОГОВОР № </w:t>
      </w:r>
      <w:r w:rsidR="00012334" w:rsidRPr="00E34D13">
        <w:rPr>
          <w:rFonts w:ascii="Times New Roman" w:hAnsi="Times New Roman"/>
          <w:b/>
          <w:sz w:val="18"/>
          <w:szCs w:val="18"/>
          <w:lang w:eastAsia="ar-SA"/>
        </w:rPr>
        <w:t>______</w:t>
      </w:r>
    </w:p>
    <w:p w:rsidR="00E34D13" w:rsidRPr="006E5850" w:rsidRDefault="0091506F" w:rsidP="00497431">
      <w:pPr>
        <w:keepNext/>
        <w:suppressAutoHyphens/>
        <w:spacing w:after="0" w:line="240" w:lineRule="auto"/>
        <w:ind w:firstLine="539"/>
        <w:jc w:val="center"/>
        <w:rPr>
          <w:rFonts w:ascii="Times New Roman" w:hAnsi="Times New Roman"/>
          <w:b/>
          <w:sz w:val="18"/>
          <w:szCs w:val="18"/>
          <w:lang w:eastAsia="ar-SA"/>
        </w:rPr>
      </w:pPr>
      <w:r w:rsidRPr="00E34D13">
        <w:rPr>
          <w:rFonts w:ascii="Times New Roman" w:hAnsi="Times New Roman"/>
          <w:b/>
          <w:sz w:val="18"/>
          <w:szCs w:val="18"/>
          <w:lang w:eastAsia="ar-SA"/>
        </w:rPr>
        <w:t xml:space="preserve">на поставку </w:t>
      </w:r>
      <w:r w:rsidR="00012334" w:rsidRPr="00E34D13">
        <w:rPr>
          <w:rFonts w:ascii="Times New Roman" w:hAnsi="Times New Roman"/>
          <w:b/>
          <w:sz w:val="18"/>
          <w:szCs w:val="18"/>
          <w:lang w:eastAsia="ar-SA"/>
        </w:rPr>
        <w:t xml:space="preserve">реагентов для </w:t>
      </w:r>
      <w:r w:rsidR="00E34D13" w:rsidRPr="00E34D13">
        <w:rPr>
          <w:rFonts w:ascii="Times New Roman" w:hAnsi="Times New Roman"/>
          <w:b/>
          <w:sz w:val="18"/>
          <w:szCs w:val="18"/>
          <w:lang w:eastAsia="ar-SA"/>
        </w:rPr>
        <w:t xml:space="preserve">анализатора </w:t>
      </w:r>
      <w:proofErr w:type="spellStart"/>
      <w:r w:rsidR="00E34D13" w:rsidRPr="00E34D13">
        <w:rPr>
          <w:rFonts w:ascii="Times New Roman" w:hAnsi="Times New Roman"/>
          <w:b/>
          <w:sz w:val="18"/>
          <w:szCs w:val="18"/>
          <w:lang w:eastAsia="ar-SA"/>
        </w:rPr>
        <w:t>Mindray</w:t>
      </w:r>
      <w:proofErr w:type="spellEnd"/>
      <w:r w:rsidR="00E34D13" w:rsidRPr="00E34D13">
        <w:rPr>
          <w:rFonts w:ascii="Times New Roman" w:hAnsi="Times New Roman"/>
          <w:b/>
          <w:sz w:val="18"/>
          <w:szCs w:val="18"/>
          <w:lang w:eastAsia="ar-SA"/>
        </w:rPr>
        <w:t xml:space="preserve"> BC-3600 </w:t>
      </w:r>
    </w:p>
    <w:p w:rsidR="00497431" w:rsidRPr="00E34D13" w:rsidRDefault="00497431" w:rsidP="00497431">
      <w:pPr>
        <w:keepNext/>
        <w:suppressAutoHyphens/>
        <w:spacing w:after="0" w:line="240" w:lineRule="auto"/>
        <w:ind w:firstLine="539"/>
        <w:jc w:val="center"/>
        <w:rPr>
          <w:rFonts w:ascii="Times New Roman" w:hAnsi="Times New Roman"/>
          <w:b/>
          <w:sz w:val="18"/>
          <w:szCs w:val="18"/>
          <w:lang w:eastAsia="ar-SA"/>
        </w:rPr>
      </w:pPr>
      <w:r w:rsidRPr="00E34D13">
        <w:rPr>
          <w:rFonts w:ascii="Times New Roman" w:hAnsi="Times New Roman"/>
          <w:b/>
          <w:sz w:val="18"/>
          <w:szCs w:val="18"/>
          <w:lang w:eastAsia="ar-SA"/>
        </w:rPr>
        <w:t xml:space="preserve">для нужд </w:t>
      </w:r>
      <w:proofErr w:type="gramStart"/>
      <w:r w:rsidRPr="00E34D13">
        <w:rPr>
          <w:rFonts w:ascii="Times New Roman" w:hAnsi="Times New Roman"/>
          <w:b/>
          <w:sz w:val="18"/>
          <w:szCs w:val="18"/>
          <w:lang w:eastAsia="ar-SA"/>
        </w:rPr>
        <w:t>Томского</w:t>
      </w:r>
      <w:proofErr w:type="gramEnd"/>
      <w:r w:rsidRPr="00E34D13">
        <w:rPr>
          <w:rFonts w:ascii="Times New Roman" w:hAnsi="Times New Roman"/>
          <w:b/>
          <w:sz w:val="18"/>
          <w:szCs w:val="18"/>
          <w:lang w:eastAsia="ar-SA"/>
        </w:rPr>
        <w:t xml:space="preserve"> НИМЦ</w:t>
      </w:r>
    </w:p>
    <w:p w:rsidR="00497431" w:rsidRPr="00E34D13" w:rsidRDefault="00497431" w:rsidP="00497431">
      <w:pPr>
        <w:keepNext/>
        <w:suppressAutoHyphens/>
        <w:spacing w:after="0" w:line="240" w:lineRule="auto"/>
        <w:ind w:firstLine="539"/>
        <w:jc w:val="center"/>
        <w:rPr>
          <w:rFonts w:ascii="Times New Roman" w:hAnsi="Times New Roman"/>
          <w:b/>
          <w:sz w:val="18"/>
          <w:szCs w:val="18"/>
          <w:lang w:eastAsia="ar-SA"/>
        </w:rPr>
      </w:pPr>
    </w:p>
    <w:p w:rsidR="00497431" w:rsidRPr="00E34D13" w:rsidRDefault="00497431" w:rsidP="00497431">
      <w:pPr>
        <w:keepNext/>
        <w:keepLines/>
        <w:tabs>
          <w:tab w:val="left" w:pos="6379"/>
        </w:tabs>
        <w:spacing w:after="0" w:line="240" w:lineRule="auto"/>
        <w:ind w:firstLine="539"/>
        <w:rPr>
          <w:rFonts w:ascii="Times New Roman" w:hAnsi="Times New Roman"/>
          <w:sz w:val="18"/>
          <w:szCs w:val="18"/>
        </w:rPr>
      </w:pPr>
      <w:r w:rsidRPr="00E34D13">
        <w:rPr>
          <w:rFonts w:ascii="Times New Roman" w:hAnsi="Times New Roman"/>
          <w:sz w:val="18"/>
          <w:szCs w:val="18"/>
        </w:rPr>
        <w:t>г. Томск</w:t>
      </w:r>
      <w:r w:rsidRPr="00E34D13">
        <w:rPr>
          <w:rFonts w:ascii="Times New Roman" w:hAnsi="Times New Roman"/>
          <w:sz w:val="18"/>
          <w:szCs w:val="18"/>
        </w:rPr>
        <w:tab/>
        <w:t xml:space="preserve">                                         </w:t>
      </w:r>
    </w:p>
    <w:p w:rsidR="00497431" w:rsidRPr="00E34D13" w:rsidRDefault="00497431" w:rsidP="00497431">
      <w:pPr>
        <w:keepNext/>
        <w:keepLines/>
        <w:suppressAutoHyphens/>
        <w:spacing w:after="0" w:line="240" w:lineRule="auto"/>
        <w:ind w:firstLine="539"/>
        <w:jc w:val="both"/>
        <w:rPr>
          <w:rFonts w:ascii="Times New Roman" w:hAnsi="Times New Roman"/>
          <w:b/>
          <w:sz w:val="18"/>
          <w:szCs w:val="18"/>
          <w:lang w:eastAsia="ar-SA"/>
        </w:rPr>
      </w:pPr>
      <w:r w:rsidRPr="00E34D13">
        <w:rPr>
          <w:rFonts w:ascii="Times New Roman" w:hAnsi="Times New Roman"/>
          <w:b/>
          <w:sz w:val="18"/>
          <w:szCs w:val="18"/>
          <w:lang w:eastAsia="ar-SA"/>
        </w:rPr>
        <w:t xml:space="preserve">   </w:t>
      </w:r>
    </w:p>
    <w:p w:rsidR="00497431" w:rsidRPr="00E34D13" w:rsidRDefault="00497431" w:rsidP="00497431">
      <w:pPr>
        <w:spacing w:after="0" w:line="240" w:lineRule="auto"/>
        <w:ind w:firstLine="426"/>
        <w:jc w:val="both"/>
        <w:rPr>
          <w:rFonts w:ascii="Times New Roman" w:hAnsi="Times New Roman"/>
          <w:b/>
          <w:sz w:val="18"/>
          <w:szCs w:val="18"/>
        </w:rPr>
      </w:pPr>
      <w:r w:rsidRPr="00E34D13">
        <w:rPr>
          <w:rFonts w:ascii="Times New Roman" w:hAnsi="Times New Roman"/>
          <w:b/>
          <w:sz w:val="18"/>
          <w:szCs w:val="18"/>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E34D13">
        <w:rPr>
          <w:rFonts w:ascii="Times New Roman" w:hAnsi="Times New Roman"/>
          <w:sz w:val="18"/>
          <w:szCs w:val="18"/>
        </w:rPr>
        <w:t>(далее – Томский НИМЦ), именуемое в дальнейшем «Заказчик», с одной стороны, и</w:t>
      </w:r>
    </w:p>
    <w:p w:rsidR="00497431" w:rsidRPr="00E34D13" w:rsidRDefault="00A17F55" w:rsidP="00497431">
      <w:pPr>
        <w:spacing w:after="0" w:line="240" w:lineRule="auto"/>
        <w:ind w:firstLine="426"/>
        <w:jc w:val="both"/>
        <w:rPr>
          <w:rFonts w:ascii="Times New Roman" w:hAnsi="Times New Roman"/>
          <w:sz w:val="18"/>
          <w:szCs w:val="18"/>
          <w:lang w:eastAsia="ar-SA"/>
        </w:rPr>
      </w:pPr>
      <w:r w:rsidRPr="00E34D13">
        <w:rPr>
          <w:rFonts w:ascii="Times New Roman" w:hAnsi="Times New Roman"/>
          <w:b/>
          <w:sz w:val="18"/>
          <w:szCs w:val="18"/>
          <w:lang w:eastAsia="ar-SA"/>
        </w:rPr>
        <w:t>_________________________________</w:t>
      </w:r>
      <w:r w:rsidR="005E4FEC" w:rsidRPr="00E34D13">
        <w:rPr>
          <w:rFonts w:ascii="Times New Roman" w:hAnsi="Times New Roman"/>
          <w:b/>
          <w:sz w:val="18"/>
          <w:szCs w:val="18"/>
          <w:lang w:eastAsia="ar-SA"/>
        </w:rPr>
        <w:t xml:space="preserve"> </w:t>
      </w:r>
      <w:r w:rsidR="005E4FEC" w:rsidRPr="00E34D13">
        <w:rPr>
          <w:rFonts w:ascii="Times New Roman" w:hAnsi="Times New Roman"/>
          <w:sz w:val="18"/>
          <w:szCs w:val="18"/>
          <w:lang w:eastAsia="ar-SA"/>
        </w:rPr>
        <w:t>(далее</w:t>
      </w:r>
      <w:proofErr w:type="gramStart"/>
      <w:r w:rsidR="005E4FEC" w:rsidRPr="00E34D13">
        <w:rPr>
          <w:rFonts w:ascii="Times New Roman" w:hAnsi="Times New Roman"/>
          <w:sz w:val="18"/>
          <w:szCs w:val="18"/>
          <w:lang w:eastAsia="ar-SA"/>
        </w:rPr>
        <w:t xml:space="preserve"> - </w:t>
      </w:r>
      <w:r w:rsidR="005D45FD" w:rsidRPr="00E34D13">
        <w:rPr>
          <w:rFonts w:ascii="Times New Roman" w:hAnsi="Times New Roman"/>
          <w:sz w:val="18"/>
          <w:szCs w:val="18"/>
          <w:lang w:eastAsia="ar-SA"/>
        </w:rPr>
        <w:t>__________________</w:t>
      </w:r>
      <w:r w:rsidR="005E4FEC" w:rsidRPr="00E34D13">
        <w:rPr>
          <w:rFonts w:ascii="Times New Roman" w:hAnsi="Times New Roman"/>
          <w:sz w:val="18"/>
          <w:szCs w:val="18"/>
          <w:lang w:eastAsia="ar-SA"/>
        </w:rPr>
        <w:t>)</w:t>
      </w:r>
      <w:r w:rsidR="00DC7954" w:rsidRPr="00E34D13">
        <w:rPr>
          <w:rFonts w:ascii="Times New Roman" w:hAnsi="Times New Roman"/>
          <w:sz w:val="18"/>
          <w:szCs w:val="18"/>
          <w:lang w:eastAsia="ar-SA"/>
        </w:rPr>
        <w:t>,</w:t>
      </w:r>
      <w:r w:rsidR="00DC7954" w:rsidRPr="00E34D13">
        <w:rPr>
          <w:rFonts w:ascii="Times New Roman" w:hAnsi="Times New Roman"/>
          <w:b/>
          <w:sz w:val="18"/>
          <w:szCs w:val="18"/>
          <w:lang w:eastAsia="ar-SA"/>
        </w:rPr>
        <w:t xml:space="preserve"> </w:t>
      </w:r>
      <w:proofErr w:type="gramEnd"/>
      <w:r w:rsidR="00497431" w:rsidRPr="00E34D13">
        <w:rPr>
          <w:rFonts w:ascii="Times New Roman" w:hAnsi="Times New Roman"/>
          <w:sz w:val="18"/>
          <w:szCs w:val="18"/>
          <w:lang w:eastAsia="ar-SA"/>
        </w:rPr>
        <w:t xml:space="preserve">именуемое в дальнейшем «Поставщик», с другой стороны, вместе именуемые «Стороны» и каждый в отдельности «Сторона», </w:t>
      </w:r>
    </w:p>
    <w:p w:rsidR="00497431" w:rsidRPr="00E34D13" w:rsidRDefault="00DC7954" w:rsidP="00497431">
      <w:pPr>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на основании пункта </w:t>
      </w:r>
      <w:r w:rsidR="00D64676" w:rsidRPr="00E34D13">
        <w:rPr>
          <w:rFonts w:ascii="Times New Roman" w:hAnsi="Times New Roman"/>
          <w:sz w:val="18"/>
          <w:szCs w:val="18"/>
          <w:lang w:eastAsia="ar-SA"/>
        </w:rPr>
        <w:t>4</w:t>
      </w:r>
      <w:r w:rsidR="00302829" w:rsidRPr="00E34D13">
        <w:rPr>
          <w:rFonts w:ascii="Times New Roman" w:hAnsi="Times New Roman"/>
          <w:sz w:val="18"/>
          <w:szCs w:val="18"/>
          <w:lang w:eastAsia="ar-SA"/>
        </w:rPr>
        <w:t xml:space="preserve"> </w:t>
      </w:r>
      <w:r w:rsidR="00497431" w:rsidRPr="00E34D13">
        <w:rPr>
          <w:rFonts w:ascii="Times New Roman" w:hAnsi="Times New Roman"/>
          <w:sz w:val="18"/>
          <w:szCs w:val="18"/>
          <w:lang w:eastAsia="ar-SA"/>
        </w:rPr>
        <w:t xml:space="preserve">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w:t>
      </w:r>
      <w:r w:rsidR="00497431" w:rsidRPr="008113DC">
        <w:rPr>
          <w:rFonts w:ascii="Times New Roman" w:hAnsi="Times New Roman"/>
          <w:sz w:val="18"/>
          <w:szCs w:val="18"/>
          <w:lang w:eastAsia="ar-SA"/>
        </w:rPr>
        <w:t xml:space="preserve">(ИКЗ </w:t>
      </w:r>
      <w:r w:rsidR="00D64676" w:rsidRPr="008113DC">
        <w:rPr>
          <w:rFonts w:ascii="Times New Roman" w:hAnsi="Times New Roman"/>
          <w:sz w:val="18"/>
          <w:szCs w:val="18"/>
          <w:lang w:eastAsia="ar-SA"/>
        </w:rPr>
        <w:t xml:space="preserve"> </w:t>
      </w:r>
      <w:r w:rsidR="008113DC" w:rsidRPr="008113DC">
        <w:rPr>
          <w:rFonts w:ascii="Times New Roman" w:hAnsi="Times New Roman"/>
          <w:sz w:val="18"/>
          <w:szCs w:val="18"/>
          <w:lang w:eastAsia="ar-SA"/>
        </w:rPr>
        <w:t>26 1 7019011979 701701001 0087 000 000 0244</w:t>
      </w:r>
      <w:r w:rsidR="00497431" w:rsidRPr="008113DC">
        <w:rPr>
          <w:rFonts w:ascii="Times New Roman" w:hAnsi="Times New Roman"/>
          <w:sz w:val="18"/>
          <w:szCs w:val="18"/>
          <w:lang w:eastAsia="ar-SA"/>
        </w:rPr>
        <w:t>), заключили</w:t>
      </w:r>
      <w:r w:rsidR="00497431" w:rsidRPr="00E34D13">
        <w:rPr>
          <w:rFonts w:ascii="Times New Roman" w:hAnsi="Times New Roman"/>
          <w:sz w:val="18"/>
          <w:szCs w:val="18"/>
          <w:lang w:eastAsia="ar-SA"/>
        </w:rPr>
        <w:t xml:space="preserve"> настоящий Договор о нижеследующем (далее – Договор):</w:t>
      </w:r>
    </w:p>
    <w:p w:rsidR="00497431" w:rsidRPr="00E34D13" w:rsidRDefault="00497431" w:rsidP="00497431">
      <w:pPr>
        <w:spacing w:after="0" w:line="240" w:lineRule="auto"/>
        <w:ind w:firstLine="426"/>
        <w:jc w:val="both"/>
        <w:rPr>
          <w:rFonts w:ascii="Times New Roman" w:hAnsi="Times New Roman"/>
          <w:sz w:val="18"/>
          <w:szCs w:val="18"/>
          <w:lang w:eastAsia="ar-SA"/>
        </w:rPr>
      </w:pPr>
    </w:p>
    <w:p w:rsidR="00497431" w:rsidRPr="00E34D13" w:rsidRDefault="00497431" w:rsidP="00497431">
      <w:pPr>
        <w:spacing w:after="0" w:line="240" w:lineRule="auto"/>
        <w:ind w:firstLine="426"/>
        <w:jc w:val="center"/>
        <w:rPr>
          <w:rFonts w:ascii="Times New Roman" w:hAnsi="Times New Roman"/>
          <w:b/>
          <w:sz w:val="18"/>
          <w:szCs w:val="18"/>
          <w:lang w:eastAsia="ar-SA"/>
        </w:rPr>
      </w:pPr>
      <w:r w:rsidRPr="00E34D13">
        <w:rPr>
          <w:rFonts w:ascii="Times New Roman" w:hAnsi="Times New Roman"/>
          <w:b/>
          <w:sz w:val="18"/>
          <w:szCs w:val="18"/>
          <w:lang w:eastAsia="ar-SA"/>
        </w:rPr>
        <w:t>1. ПРЕДМЕТ ДОГОВОРА</w:t>
      </w:r>
    </w:p>
    <w:p w:rsidR="00497431" w:rsidRPr="00E34D13" w:rsidRDefault="00497431" w:rsidP="00497431">
      <w:pPr>
        <w:spacing w:after="0" w:line="240" w:lineRule="auto"/>
        <w:ind w:firstLine="426"/>
        <w:jc w:val="both"/>
        <w:rPr>
          <w:rFonts w:ascii="Times New Roman" w:hAnsi="Times New Roman"/>
          <w:b/>
          <w:sz w:val="18"/>
          <w:szCs w:val="18"/>
          <w:lang w:eastAsia="ar-SA"/>
        </w:rPr>
      </w:pPr>
      <w:r w:rsidRPr="00E34D13">
        <w:rPr>
          <w:rFonts w:ascii="Times New Roman" w:hAnsi="Times New Roman"/>
          <w:sz w:val="18"/>
          <w:szCs w:val="18"/>
        </w:rPr>
        <w:t xml:space="preserve">1.1. Поставщик обязуется поставить Заказчику </w:t>
      </w:r>
      <w:r w:rsidR="00012334" w:rsidRPr="00E34D13">
        <w:rPr>
          <w:rFonts w:ascii="Times New Roman" w:hAnsi="Times New Roman"/>
          <w:b/>
          <w:sz w:val="18"/>
          <w:szCs w:val="18"/>
          <w:lang w:eastAsia="ar-SA"/>
        </w:rPr>
        <w:t xml:space="preserve">реагенты для </w:t>
      </w:r>
      <w:r w:rsidR="00E34D13" w:rsidRPr="00E34D13">
        <w:rPr>
          <w:rFonts w:ascii="Times New Roman" w:hAnsi="Times New Roman"/>
          <w:b/>
          <w:sz w:val="18"/>
          <w:szCs w:val="18"/>
          <w:lang w:eastAsia="ar-SA"/>
        </w:rPr>
        <w:t xml:space="preserve">анализатора </w:t>
      </w:r>
      <w:proofErr w:type="spellStart"/>
      <w:r w:rsidR="00E34D13" w:rsidRPr="00E34D13">
        <w:rPr>
          <w:rFonts w:ascii="Times New Roman" w:hAnsi="Times New Roman"/>
          <w:b/>
          <w:sz w:val="18"/>
          <w:szCs w:val="18"/>
          <w:lang w:val="en-US" w:eastAsia="ar-SA"/>
        </w:rPr>
        <w:t>Mindray</w:t>
      </w:r>
      <w:proofErr w:type="spellEnd"/>
      <w:r w:rsidR="00E34D13" w:rsidRPr="00E34D13">
        <w:rPr>
          <w:rFonts w:ascii="Times New Roman" w:hAnsi="Times New Roman"/>
          <w:b/>
          <w:sz w:val="18"/>
          <w:szCs w:val="18"/>
          <w:lang w:eastAsia="ar-SA"/>
        </w:rPr>
        <w:t xml:space="preserve"> </w:t>
      </w:r>
      <w:r w:rsidR="00E34D13" w:rsidRPr="00E34D13">
        <w:rPr>
          <w:rFonts w:ascii="Times New Roman" w:hAnsi="Times New Roman"/>
          <w:b/>
          <w:sz w:val="18"/>
          <w:szCs w:val="18"/>
          <w:lang w:val="en-US" w:eastAsia="ar-SA"/>
        </w:rPr>
        <w:t>BC</w:t>
      </w:r>
      <w:r w:rsidR="00E34D13" w:rsidRPr="00E34D13">
        <w:rPr>
          <w:rFonts w:ascii="Times New Roman" w:hAnsi="Times New Roman"/>
          <w:b/>
          <w:sz w:val="18"/>
          <w:szCs w:val="18"/>
          <w:lang w:eastAsia="ar-SA"/>
        </w:rPr>
        <w:t>-3600</w:t>
      </w:r>
      <w:r w:rsidR="00012334" w:rsidRPr="00E34D13">
        <w:rPr>
          <w:rFonts w:ascii="Times New Roman" w:hAnsi="Times New Roman"/>
          <w:b/>
          <w:sz w:val="18"/>
          <w:szCs w:val="18"/>
          <w:lang w:eastAsia="ar-SA"/>
        </w:rPr>
        <w:t xml:space="preserve"> </w:t>
      </w:r>
      <w:r w:rsidRPr="00E34D13">
        <w:rPr>
          <w:rFonts w:ascii="Times New Roman" w:hAnsi="Times New Roman"/>
          <w:sz w:val="18"/>
          <w:szCs w:val="18"/>
        </w:rPr>
        <w:t xml:space="preserve">(далее по тексту – «Товар»), а Заказчик обязуется принять Товар и оплатить его в порядке и на условиях Договора. </w:t>
      </w:r>
    </w:p>
    <w:p w:rsidR="00497431" w:rsidRPr="00E34D13" w:rsidRDefault="00497431" w:rsidP="00497431">
      <w:pPr>
        <w:widowControl w:val="0"/>
        <w:suppressAutoHyphens/>
        <w:autoSpaceDE w:val="0"/>
        <w:spacing w:after="0" w:line="240" w:lineRule="auto"/>
        <w:ind w:firstLine="426"/>
        <w:jc w:val="both"/>
        <w:rPr>
          <w:rFonts w:ascii="Times New Roman" w:hAnsi="Times New Roman"/>
          <w:sz w:val="18"/>
          <w:szCs w:val="18"/>
        </w:rPr>
      </w:pPr>
      <w:r w:rsidRPr="00E34D13">
        <w:rPr>
          <w:rFonts w:ascii="Times New Roman" w:hAnsi="Times New Roman"/>
          <w:sz w:val="18"/>
          <w:szCs w:val="18"/>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497431" w:rsidRPr="00E34D13" w:rsidRDefault="00497431" w:rsidP="00497431">
      <w:pPr>
        <w:widowControl w:val="0"/>
        <w:suppressAutoHyphens/>
        <w:autoSpaceDE w:val="0"/>
        <w:spacing w:after="0" w:line="240" w:lineRule="auto"/>
        <w:ind w:firstLine="426"/>
        <w:jc w:val="both"/>
        <w:rPr>
          <w:rFonts w:ascii="Times New Roman" w:hAnsi="Times New Roman"/>
          <w:sz w:val="18"/>
          <w:szCs w:val="18"/>
        </w:rPr>
      </w:pPr>
    </w:p>
    <w:p w:rsidR="00497431" w:rsidRPr="00E34D13" w:rsidRDefault="00497431" w:rsidP="00497431">
      <w:pPr>
        <w:spacing w:after="0" w:line="240" w:lineRule="auto"/>
        <w:ind w:firstLine="426"/>
        <w:jc w:val="both"/>
        <w:rPr>
          <w:rFonts w:ascii="Times New Roman" w:hAnsi="Times New Roman"/>
          <w:b/>
          <w:sz w:val="18"/>
          <w:szCs w:val="18"/>
          <w:lang w:eastAsia="ar-SA"/>
        </w:rPr>
      </w:pPr>
      <w:r w:rsidRPr="00E34D13">
        <w:rPr>
          <w:rFonts w:ascii="Times New Roman" w:hAnsi="Times New Roman"/>
          <w:sz w:val="18"/>
          <w:szCs w:val="18"/>
          <w:lang w:eastAsia="ar-SA"/>
        </w:rPr>
        <w:t xml:space="preserve">                                                                      </w:t>
      </w:r>
      <w:r w:rsidRPr="00E34D13">
        <w:rPr>
          <w:rFonts w:ascii="Times New Roman" w:hAnsi="Times New Roman"/>
          <w:b/>
          <w:sz w:val="18"/>
          <w:szCs w:val="18"/>
          <w:lang w:eastAsia="ar-SA"/>
        </w:rPr>
        <w:t>2. ЦЕНА ДОГОВОРА И ПОРЯДОК ОПЛАТЫ</w:t>
      </w:r>
    </w:p>
    <w:p w:rsidR="00497431" w:rsidRPr="00E34D13" w:rsidRDefault="00497431" w:rsidP="00497431">
      <w:pPr>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2.1. Цена Договора составляет</w:t>
      </w:r>
      <w:proofErr w:type="gramStart"/>
      <w:r w:rsidRPr="00E34D13">
        <w:rPr>
          <w:rFonts w:ascii="Times New Roman" w:hAnsi="Times New Roman"/>
          <w:sz w:val="18"/>
          <w:szCs w:val="18"/>
          <w:lang w:eastAsia="ar-SA"/>
        </w:rPr>
        <w:t xml:space="preserve"> </w:t>
      </w:r>
      <w:r w:rsidR="005D45FD" w:rsidRPr="00E34D13">
        <w:rPr>
          <w:rFonts w:ascii="Times New Roman" w:hAnsi="Times New Roman"/>
          <w:b/>
          <w:sz w:val="18"/>
          <w:szCs w:val="18"/>
          <w:lang w:eastAsia="ar-SA"/>
        </w:rPr>
        <w:t>_____</w:t>
      </w:r>
      <w:r w:rsidRPr="00E34D13">
        <w:rPr>
          <w:rFonts w:ascii="Times New Roman" w:hAnsi="Times New Roman"/>
          <w:b/>
          <w:sz w:val="18"/>
          <w:szCs w:val="18"/>
        </w:rPr>
        <w:t>(</w:t>
      </w:r>
      <w:r w:rsidR="005D45FD" w:rsidRPr="00E34D13">
        <w:rPr>
          <w:rFonts w:ascii="Times New Roman" w:hAnsi="Times New Roman"/>
          <w:b/>
          <w:sz w:val="18"/>
          <w:szCs w:val="18"/>
        </w:rPr>
        <w:t>________</w:t>
      </w:r>
      <w:r w:rsidR="00DC7954" w:rsidRPr="00E34D13">
        <w:rPr>
          <w:rFonts w:ascii="Times New Roman" w:hAnsi="Times New Roman"/>
          <w:b/>
          <w:sz w:val="18"/>
          <w:szCs w:val="18"/>
        </w:rPr>
        <w:t xml:space="preserve">) </w:t>
      </w:r>
      <w:proofErr w:type="gramEnd"/>
      <w:r w:rsidR="00DC7954" w:rsidRPr="00E34D13">
        <w:rPr>
          <w:rFonts w:ascii="Times New Roman" w:hAnsi="Times New Roman"/>
          <w:b/>
          <w:sz w:val="18"/>
          <w:szCs w:val="18"/>
        </w:rPr>
        <w:t>руб.</w:t>
      </w:r>
      <w:r w:rsidR="001B6436" w:rsidRPr="00E34D13">
        <w:rPr>
          <w:rFonts w:ascii="Times New Roman" w:hAnsi="Times New Roman"/>
          <w:b/>
          <w:sz w:val="18"/>
          <w:szCs w:val="18"/>
        </w:rPr>
        <w:t xml:space="preserve"> </w:t>
      </w:r>
      <w:r w:rsidR="005D45FD" w:rsidRPr="00E34D13">
        <w:rPr>
          <w:rFonts w:ascii="Times New Roman" w:hAnsi="Times New Roman"/>
          <w:b/>
          <w:sz w:val="18"/>
          <w:szCs w:val="18"/>
        </w:rPr>
        <w:t>____</w:t>
      </w:r>
      <w:r w:rsidRPr="00E34D13">
        <w:rPr>
          <w:rFonts w:ascii="Times New Roman" w:hAnsi="Times New Roman"/>
          <w:b/>
          <w:sz w:val="18"/>
          <w:szCs w:val="18"/>
        </w:rPr>
        <w:t xml:space="preserve"> коп</w:t>
      </w:r>
      <w:r w:rsidR="00DC7954" w:rsidRPr="00E34D13">
        <w:rPr>
          <w:rFonts w:ascii="Times New Roman" w:hAnsi="Times New Roman"/>
          <w:b/>
          <w:sz w:val="18"/>
          <w:szCs w:val="18"/>
        </w:rPr>
        <w:t>.</w:t>
      </w:r>
      <w:r w:rsidRPr="00E34D13">
        <w:rPr>
          <w:rFonts w:ascii="Times New Roman" w:hAnsi="Times New Roman"/>
          <w:b/>
          <w:sz w:val="18"/>
          <w:szCs w:val="18"/>
        </w:rPr>
        <w:t xml:space="preserve">, </w:t>
      </w:r>
      <w:r w:rsidR="00DC7954" w:rsidRPr="00E34D13">
        <w:rPr>
          <w:rFonts w:ascii="Times New Roman" w:hAnsi="Times New Roman"/>
          <w:sz w:val="18"/>
          <w:szCs w:val="18"/>
        </w:rPr>
        <w:t>в том числе</w:t>
      </w:r>
      <w:r w:rsidR="00DC7954" w:rsidRPr="00E34D13">
        <w:rPr>
          <w:rFonts w:ascii="Times New Roman" w:hAnsi="Times New Roman"/>
          <w:b/>
          <w:sz w:val="18"/>
          <w:szCs w:val="18"/>
        </w:rPr>
        <w:t xml:space="preserve"> </w:t>
      </w:r>
      <w:r w:rsidRPr="00E34D13">
        <w:rPr>
          <w:rFonts w:ascii="Times New Roman" w:hAnsi="Times New Roman"/>
          <w:sz w:val="18"/>
          <w:szCs w:val="18"/>
        </w:rPr>
        <w:t>НДС</w:t>
      </w:r>
      <w:r w:rsidR="001B6436" w:rsidRPr="00E34D13">
        <w:rPr>
          <w:rFonts w:ascii="Times New Roman" w:hAnsi="Times New Roman"/>
          <w:sz w:val="18"/>
          <w:szCs w:val="18"/>
        </w:rPr>
        <w:t xml:space="preserve"> </w:t>
      </w:r>
      <w:r w:rsidR="005D45FD" w:rsidRPr="00E34D13">
        <w:rPr>
          <w:rFonts w:ascii="Times New Roman" w:hAnsi="Times New Roman"/>
          <w:sz w:val="18"/>
          <w:szCs w:val="18"/>
        </w:rPr>
        <w:t>___</w:t>
      </w:r>
      <w:r w:rsidR="00DC7954" w:rsidRPr="00E34D13">
        <w:rPr>
          <w:rFonts w:ascii="Times New Roman" w:hAnsi="Times New Roman"/>
          <w:sz w:val="18"/>
          <w:szCs w:val="18"/>
        </w:rPr>
        <w:t xml:space="preserve"> % - </w:t>
      </w:r>
      <w:r w:rsidRPr="00E34D13">
        <w:rPr>
          <w:rFonts w:ascii="Times New Roman" w:hAnsi="Times New Roman"/>
          <w:sz w:val="18"/>
          <w:szCs w:val="18"/>
        </w:rPr>
        <w:t xml:space="preserve"> </w:t>
      </w:r>
      <w:r w:rsidR="005D45FD" w:rsidRPr="00E34D13">
        <w:rPr>
          <w:rFonts w:ascii="Times New Roman" w:hAnsi="Times New Roman"/>
          <w:sz w:val="18"/>
          <w:szCs w:val="18"/>
        </w:rPr>
        <w:t>____</w:t>
      </w:r>
      <w:r w:rsidR="00DC7954" w:rsidRPr="00E34D13">
        <w:rPr>
          <w:rFonts w:ascii="Times New Roman" w:hAnsi="Times New Roman"/>
          <w:sz w:val="18"/>
          <w:szCs w:val="18"/>
        </w:rPr>
        <w:t xml:space="preserve"> (</w:t>
      </w:r>
      <w:r w:rsidR="005D45FD" w:rsidRPr="00E34D13">
        <w:rPr>
          <w:rFonts w:ascii="Times New Roman" w:hAnsi="Times New Roman"/>
          <w:sz w:val="18"/>
          <w:szCs w:val="18"/>
        </w:rPr>
        <w:t>__________</w:t>
      </w:r>
      <w:r w:rsidR="00DC7954" w:rsidRPr="00E34D13">
        <w:rPr>
          <w:rFonts w:ascii="Times New Roman" w:hAnsi="Times New Roman"/>
          <w:sz w:val="18"/>
          <w:szCs w:val="18"/>
        </w:rPr>
        <w:t xml:space="preserve">) руб. </w:t>
      </w:r>
      <w:r w:rsidR="005D45FD" w:rsidRPr="00E34D13">
        <w:rPr>
          <w:rFonts w:ascii="Times New Roman" w:hAnsi="Times New Roman"/>
          <w:sz w:val="18"/>
          <w:szCs w:val="18"/>
        </w:rPr>
        <w:t>____</w:t>
      </w:r>
      <w:r w:rsidR="001B6436" w:rsidRPr="00E34D13">
        <w:rPr>
          <w:rFonts w:ascii="Times New Roman" w:hAnsi="Times New Roman"/>
          <w:sz w:val="18"/>
          <w:szCs w:val="18"/>
        </w:rPr>
        <w:t xml:space="preserve"> </w:t>
      </w:r>
      <w:r w:rsidR="00DC7954" w:rsidRPr="00E34D13">
        <w:rPr>
          <w:rFonts w:ascii="Times New Roman" w:hAnsi="Times New Roman"/>
          <w:sz w:val="18"/>
          <w:szCs w:val="18"/>
        </w:rPr>
        <w:t>коп.</w:t>
      </w:r>
      <w:r w:rsidRPr="00E34D13">
        <w:rPr>
          <w:rFonts w:ascii="Times New Roman" w:hAnsi="Times New Roman"/>
          <w:sz w:val="18"/>
          <w:szCs w:val="18"/>
        </w:rPr>
        <w:t>,</w:t>
      </w:r>
      <w:r w:rsidRPr="00E34D13">
        <w:rPr>
          <w:rFonts w:ascii="Arial" w:hAnsi="Arial" w:cs="Arial"/>
          <w:color w:val="222222"/>
          <w:sz w:val="18"/>
          <w:szCs w:val="18"/>
          <w:shd w:val="clear" w:color="auto" w:fill="FFFFFF"/>
        </w:rPr>
        <w:t> </w:t>
      </w:r>
      <w:r w:rsidRPr="00E34D13">
        <w:rPr>
          <w:rFonts w:ascii="Times New Roman" w:hAnsi="Times New Roman"/>
          <w:sz w:val="18"/>
          <w:szCs w:val="18"/>
          <w:lang w:eastAsia="ar-SA"/>
        </w:rPr>
        <w:t>и включает в себя все расходы, связанные с поставкой Товара в соответствии с условиями Договора.</w:t>
      </w:r>
    </w:p>
    <w:p w:rsidR="00497431" w:rsidRPr="00E34D13"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18"/>
          <w:szCs w:val="18"/>
        </w:rPr>
      </w:pPr>
      <w:r w:rsidRPr="00E34D13">
        <w:rPr>
          <w:rFonts w:ascii="Times New Roman" w:hAnsi="Times New Roman"/>
          <w:sz w:val="18"/>
          <w:szCs w:val="18"/>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97431" w:rsidRPr="00E34D13"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18"/>
          <w:szCs w:val="18"/>
        </w:rPr>
      </w:pPr>
      <w:r w:rsidRPr="00E34D13">
        <w:rPr>
          <w:rFonts w:ascii="Times New Roman" w:hAnsi="Times New Roman"/>
          <w:sz w:val="18"/>
          <w:szCs w:val="18"/>
        </w:rPr>
        <w:t>Источник финансирования: за счет средств бюджетного учреждения.</w:t>
      </w:r>
    </w:p>
    <w:p w:rsidR="00497431" w:rsidRPr="00E34D13" w:rsidRDefault="00497431" w:rsidP="00497431">
      <w:pPr>
        <w:widowControl w:val="0"/>
        <w:autoSpaceDE w:val="0"/>
        <w:autoSpaceDN w:val="0"/>
        <w:spacing w:after="0" w:line="240" w:lineRule="auto"/>
        <w:ind w:firstLine="426"/>
        <w:jc w:val="both"/>
        <w:rPr>
          <w:rFonts w:ascii="Times New Roman" w:hAnsi="Times New Roman"/>
          <w:sz w:val="18"/>
          <w:szCs w:val="18"/>
        </w:rPr>
      </w:pPr>
      <w:r w:rsidRPr="00E34D13">
        <w:rPr>
          <w:rFonts w:ascii="Times New Roman" w:hAnsi="Times New Roman"/>
          <w:sz w:val="18"/>
          <w:szCs w:val="18"/>
        </w:rPr>
        <w:t xml:space="preserve">Код </w:t>
      </w:r>
      <w:proofErr w:type="gramStart"/>
      <w:r w:rsidRPr="00E34D13">
        <w:rPr>
          <w:rFonts w:ascii="Times New Roman" w:hAnsi="Times New Roman"/>
          <w:sz w:val="18"/>
          <w:szCs w:val="18"/>
        </w:rPr>
        <w:t>видов расходов классификации расходов бюджетов бюджетной системы Российской</w:t>
      </w:r>
      <w:proofErr w:type="gramEnd"/>
      <w:r w:rsidRPr="00E34D13">
        <w:rPr>
          <w:rFonts w:ascii="Times New Roman" w:hAnsi="Times New Roman"/>
          <w:sz w:val="18"/>
          <w:szCs w:val="18"/>
        </w:rPr>
        <w:t xml:space="preserve"> Федерации: 244.</w:t>
      </w:r>
    </w:p>
    <w:p w:rsidR="005D45FD" w:rsidRPr="00E34D13" w:rsidRDefault="005D45FD" w:rsidP="005D45FD">
      <w:pPr>
        <w:keepLines/>
        <w:suppressAutoHyphens/>
        <w:spacing w:after="0" w:line="240" w:lineRule="auto"/>
        <w:ind w:firstLine="426"/>
        <w:jc w:val="both"/>
        <w:rPr>
          <w:rFonts w:ascii="Times New Roman" w:hAnsi="Times New Roman"/>
          <w:i/>
          <w:sz w:val="18"/>
          <w:szCs w:val="18"/>
        </w:rPr>
      </w:pPr>
      <w:r w:rsidRPr="00E34D13">
        <w:rPr>
          <w:rFonts w:ascii="Times New Roman" w:hAnsi="Times New Roman"/>
          <w:i/>
          <w:sz w:val="18"/>
          <w:szCs w:val="18"/>
        </w:rPr>
        <w:t>2.1.*</w:t>
      </w:r>
      <w:r w:rsidRPr="00E34D13">
        <w:rPr>
          <w:i/>
          <w:sz w:val="18"/>
          <w:szCs w:val="18"/>
        </w:rPr>
        <w:t xml:space="preserve"> </w:t>
      </w:r>
      <w:r w:rsidRPr="00E34D13">
        <w:rPr>
          <w:rFonts w:ascii="Times New Roman" w:hAnsi="Times New Roman"/>
          <w:i/>
          <w:sz w:val="18"/>
          <w:szCs w:val="18"/>
        </w:rPr>
        <w:t>Цена Договора составляет</w:t>
      </w:r>
      <w:proofErr w:type="gramStart"/>
      <w:r w:rsidRPr="00E34D13">
        <w:rPr>
          <w:rFonts w:ascii="Times New Roman" w:hAnsi="Times New Roman"/>
          <w:i/>
          <w:sz w:val="18"/>
          <w:szCs w:val="18"/>
        </w:rPr>
        <w:t xml:space="preserve"> _____(________) </w:t>
      </w:r>
      <w:proofErr w:type="gramEnd"/>
      <w:r w:rsidRPr="00E34D13">
        <w:rPr>
          <w:rFonts w:ascii="Times New Roman" w:hAnsi="Times New Roman"/>
          <w:i/>
          <w:sz w:val="18"/>
          <w:szCs w:val="18"/>
        </w:rPr>
        <w:t>руб. ____ коп., и включает в себя все расходы, связанные с поставкой Товара в соответствии с условиями Договора.</w:t>
      </w:r>
    </w:p>
    <w:p w:rsidR="005D45FD" w:rsidRPr="00E34D13" w:rsidRDefault="005D45FD" w:rsidP="005D45FD">
      <w:pPr>
        <w:keepLines/>
        <w:suppressAutoHyphens/>
        <w:spacing w:after="0" w:line="240" w:lineRule="auto"/>
        <w:ind w:firstLine="426"/>
        <w:jc w:val="both"/>
        <w:rPr>
          <w:rFonts w:ascii="Times New Roman" w:hAnsi="Times New Roman"/>
          <w:i/>
          <w:sz w:val="18"/>
          <w:szCs w:val="18"/>
        </w:rPr>
      </w:pPr>
      <w:r w:rsidRPr="00E34D13">
        <w:rPr>
          <w:rFonts w:ascii="Times New Roman" w:hAnsi="Times New Roman"/>
          <w:i/>
          <w:sz w:val="18"/>
          <w:szCs w:val="18"/>
        </w:rPr>
        <w:t>Поставщик освобожден от НДС на основании п. 1 ст. 145 Налогового Кодекса Российской Федерации. В случае</w:t>
      </w:r>
      <w:proofErr w:type="gramStart"/>
      <w:r w:rsidRPr="00E34D13">
        <w:rPr>
          <w:rFonts w:ascii="Times New Roman" w:hAnsi="Times New Roman"/>
          <w:i/>
          <w:sz w:val="18"/>
          <w:szCs w:val="18"/>
        </w:rPr>
        <w:t>,</w:t>
      </w:r>
      <w:proofErr w:type="gramEnd"/>
      <w:r w:rsidRPr="00E34D13">
        <w:rPr>
          <w:rFonts w:ascii="Times New Roman" w:hAnsi="Times New Roman"/>
          <w:i/>
          <w:sz w:val="18"/>
          <w:szCs w:val="18"/>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1 настоящего </w:t>
      </w:r>
      <w:r w:rsidR="00012334" w:rsidRPr="00E34D13">
        <w:rPr>
          <w:rFonts w:ascii="Times New Roman" w:hAnsi="Times New Roman"/>
          <w:i/>
          <w:sz w:val="18"/>
          <w:szCs w:val="18"/>
        </w:rPr>
        <w:t>Договора</w:t>
      </w:r>
      <w:r w:rsidRPr="00E34D13">
        <w:rPr>
          <w:rFonts w:ascii="Times New Roman" w:hAnsi="Times New Roman"/>
          <w:i/>
          <w:sz w:val="18"/>
          <w:szCs w:val="18"/>
        </w:rPr>
        <w:t xml:space="preserve">.    </w:t>
      </w:r>
    </w:p>
    <w:p w:rsidR="005D45FD" w:rsidRPr="00E34D13" w:rsidRDefault="005D45FD" w:rsidP="005D45FD">
      <w:pPr>
        <w:keepLines/>
        <w:suppressAutoHyphens/>
        <w:spacing w:after="0" w:line="240" w:lineRule="auto"/>
        <w:ind w:firstLine="426"/>
        <w:jc w:val="both"/>
        <w:rPr>
          <w:rFonts w:ascii="Times New Roman" w:hAnsi="Times New Roman"/>
          <w:i/>
          <w:sz w:val="18"/>
          <w:szCs w:val="18"/>
        </w:rPr>
      </w:pPr>
      <w:r w:rsidRPr="00E34D13">
        <w:rPr>
          <w:rFonts w:ascii="Times New Roman" w:hAnsi="Times New Roman"/>
          <w:i/>
          <w:sz w:val="18"/>
          <w:szCs w:val="18"/>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25206A" w:rsidRPr="00E34D13" w:rsidRDefault="0025206A" w:rsidP="0025206A">
      <w:pPr>
        <w:keepLines/>
        <w:suppressAutoHyphens/>
        <w:spacing w:after="0" w:line="240" w:lineRule="auto"/>
        <w:ind w:firstLine="426"/>
        <w:jc w:val="both"/>
        <w:rPr>
          <w:rFonts w:ascii="Times New Roman" w:hAnsi="Times New Roman"/>
          <w:i/>
          <w:sz w:val="18"/>
          <w:szCs w:val="18"/>
        </w:rPr>
      </w:pPr>
      <w:r w:rsidRPr="00E34D13">
        <w:rPr>
          <w:rFonts w:ascii="Times New Roman" w:hAnsi="Times New Roman"/>
          <w:i/>
          <w:sz w:val="18"/>
          <w:szCs w:val="18"/>
        </w:rPr>
        <w:t>Источник финансирования: за счет средств бюджетного учреждения.</w:t>
      </w:r>
    </w:p>
    <w:p w:rsidR="0025206A" w:rsidRPr="00E34D13" w:rsidRDefault="0025206A" w:rsidP="0025206A">
      <w:pPr>
        <w:keepLines/>
        <w:suppressAutoHyphens/>
        <w:spacing w:after="0" w:line="240" w:lineRule="auto"/>
        <w:ind w:firstLine="426"/>
        <w:jc w:val="both"/>
        <w:rPr>
          <w:rFonts w:ascii="Times New Roman" w:hAnsi="Times New Roman"/>
          <w:sz w:val="18"/>
          <w:szCs w:val="18"/>
        </w:rPr>
      </w:pPr>
      <w:r w:rsidRPr="00E34D13">
        <w:rPr>
          <w:rFonts w:ascii="Times New Roman" w:hAnsi="Times New Roman"/>
          <w:i/>
          <w:sz w:val="18"/>
          <w:szCs w:val="18"/>
        </w:rPr>
        <w:t xml:space="preserve">Код </w:t>
      </w:r>
      <w:proofErr w:type="gramStart"/>
      <w:r w:rsidRPr="00E34D13">
        <w:rPr>
          <w:rFonts w:ascii="Times New Roman" w:hAnsi="Times New Roman"/>
          <w:i/>
          <w:sz w:val="18"/>
          <w:szCs w:val="18"/>
        </w:rPr>
        <w:t>видов расходов классификации расходов бюджетов бюджетной системы Российской</w:t>
      </w:r>
      <w:proofErr w:type="gramEnd"/>
      <w:r w:rsidRPr="00E34D13">
        <w:rPr>
          <w:rFonts w:ascii="Times New Roman" w:hAnsi="Times New Roman"/>
          <w:i/>
          <w:sz w:val="18"/>
          <w:szCs w:val="18"/>
        </w:rPr>
        <w:t xml:space="preserve"> Федерации: 244</w:t>
      </w:r>
      <w:r w:rsidRPr="00E34D13">
        <w:rPr>
          <w:rFonts w:ascii="Times New Roman" w:hAnsi="Times New Roman"/>
          <w:sz w:val="18"/>
          <w:szCs w:val="18"/>
        </w:rPr>
        <w:t>.</w:t>
      </w:r>
    </w:p>
    <w:p w:rsidR="00497431" w:rsidRPr="00E34D13" w:rsidRDefault="00497431" w:rsidP="0025206A">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rPr>
        <w:t xml:space="preserve">2.2. </w:t>
      </w:r>
      <w:proofErr w:type="gramStart"/>
      <w:r w:rsidRPr="00E34D13">
        <w:rPr>
          <w:rFonts w:ascii="Times New Roman" w:hAnsi="Times New Roman"/>
          <w:sz w:val="18"/>
          <w:szCs w:val="18"/>
        </w:rPr>
        <w:t>Оплата поставленного Товара производится Заказчиком путем перечисления денежных средств на расчетный счет</w:t>
      </w:r>
      <w:r w:rsidRPr="00E34D13">
        <w:rPr>
          <w:rFonts w:ascii="Times New Roman" w:hAnsi="Times New Roman"/>
          <w:i/>
          <w:sz w:val="18"/>
          <w:szCs w:val="18"/>
        </w:rPr>
        <w:t xml:space="preserve"> </w:t>
      </w:r>
      <w:r w:rsidRPr="00E34D13">
        <w:rPr>
          <w:rFonts w:ascii="Times New Roman" w:hAnsi="Times New Roman"/>
          <w:sz w:val="18"/>
          <w:szCs w:val="18"/>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roofErr w:type="gramEnd"/>
    </w:p>
    <w:p w:rsidR="00497431" w:rsidRPr="00E34D13"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18"/>
          <w:szCs w:val="18"/>
        </w:rPr>
      </w:pPr>
      <w:r w:rsidRPr="00E34D13">
        <w:rPr>
          <w:rFonts w:ascii="Times New Roman" w:hAnsi="Times New Roman"/>
          <w:sz w:val="18"/>
          <w:szCs w:val="18"/>
        </w:rPr>
        <w:t xml:space="preserve"> </w:t>
      </w:r>
      <w:r w:rsidRPr="00E34D13">
        <w:rPr>
          <w:rFonts w:ascii="Times New Roman" w:hAnsi="Times New Roman"/>
          <w:sz w:val="18"/>
          <w:szCs w:val="18"/>
          <w:lang w:eastAsia="ar-SA"/>
        </w:rPr>
        <w:t>Днем исполнения Заказчиком обязательства по оплате Товара, указанного в пункте 1.1 Договора, считается день списания денежных сре</w:t>
      </w:r>
      <w:proofErr w:type="gramStart"/>
      <w:r w:rsidRPr="00E34D13">
        <w:rPr>
          <w:rFonts w:ascii="Times New Roman" w:hAnsi="Times New Roman"/>
          <w:sz w:val="18"/>
          <w:szCs w:val="18"/>
          <w:lang w:eastAsia="ar-SA"/>
        </w:rPr>
        <w:t>дств с л</w:t>
      </w:r>
      <w:proofErr w:type="gramEnd"/>
      <w:r w:rsidRPr="00E34D13">
        <w:rPr>
          <w:rFonts w:ascii="Times New Roman" w:hAnsi="Times New Roman"/>
          <w:sz w:val="18"/>
          <w:szCs w:val="18"/>
          <w:lang w:eastAsia="ar-SA"/>
        </w:rPr>
        <w:t>ицевого счета Заказчика.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2.3. Валюта, используемая для расчетов - рубль Российской Федерации.</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p>
    <w:p w:rsidR="00497431" w:rsidRPr="00E34D13" w:rsidRDefault="00497431" w:rsidP="00497431">
      <w:pPr>
        <w:keepLines/>
        <w:suppressAutoHyphens/>
        <w:spacing w:after="0" w:line="240" w:lineRule="auto"/>
        <w:ind w:firstLine="426"/>
        <w:jc w:val="center"/>
        <w:rPr>
          <w:rFonts w:ascii="Times New Roman" w:hAnsi="Times New Roman"/>
          <w:b/>
          <w:sz w:val="18"/>
          <w:szCs w:val="18"/>
          <w:lang w:eastAsia="ar-SA"/>
        </w:rPr>
      </w:pPr>
      <w:r w:rsidRPr="00E34D13">
        <w:rPr>
          <w:rFonts w:ascii="Times New Roman" w:hAnsi="Times New Roman"/>
          <w:b/>
          <w:sz w:val="18"/>
          <w:szCs w:val="18"/>
          <w:lang w:eastAsia="ar-SA"/>
        </w:rPr>
        <w:t>3. УСЛОВИЯ ПОСТАВКИ</w:t>
      </w:r>
    </w:p>
    <w:p w:rsidR="00497431" w:rsidRPr="00E34D13" w:rsidRDefault="00497431" w:rsidP="00497431">
      <w:pPr>
        <w:keepLines/>
        <w:tabs>
          <w:tab w:val="num" w:pos="0"/>
          <w:tab w:val="left" w:pos="540"/>
        </w:tab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3.1. Поставка Товара должна осуществляться </w:t>
      </w:r>
      <w:r w:rsidRPr="00E34D13">
        <w:rPr>
          <w:rFonts w:ascii="Times New Roman" w:hAnsi="Times New Roman"/>
          <w:bCs/>
          <w:sz w:val="18"/>
          <w:szCs w:val="18"/>
          <w:lang w:eastAsia="ar-SA"/>
        </w:rPr>
        <w:t xml:space="preserve">в соответствии с условиями предусмотренными Договором и </w:t>
      </w:r>
      <w:r w:rsidRPr="00E34D13">
        <w:rPr>
          <w:rFonts w:ascii="Times New Roman" w:hAnsi="Times New Roman"/>
          <w:sz w:val="18"/>
          <w:szCs w:val="18"/>
        </w:rPr>
        <w:t>Приложением 1 к Договору «Описание объекта закупки»</w:t>
      </w:r>
      <w:r w:rsidRPr="00E34D13">
        <w:rPr>
          <w:rFonts w:ascii="Times New Roman" w:hAnsi="Times New Roman"/>
          <w:bCs/>
          <w:sz w:val="18"/>
          <w:szCs w:val="18"/>
          <w:lang w:eastAsia="ar-SA"/>
        </w:rPr>
        <w:t>, и требованиями действующего законодательства Российской Федерации</w:t>
      </w:r>
      <w:r w:rsidRPr="00E34D13">
        <w:rPr>
          <w:rFonts w:ascii="Times New Roman" w:hAnsi="Times New Roman"/>
          <w:sz w:val="18"/>
          <w:szCs w:val="18"/>
          <w:lang w:eastAsia="ar-SA"/>
        </w:rPr>
        <w:t>.</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3.2. Поставка Товара производится силами и средствами Поставщика в соответствии с условиями Договора. </w:t>
      </w:r>
    </w:p>
    <w:p w:rsidR="007556BA" w:rsidRPr="00E34D13" w:rsidRDefault="00497431" w:rsidP="00DC7954">
      <w:pPr>
        <w:spacing w:after="0" w:line="240" w:lineRule="auto"/>
        <w:ind w:firstLine="426"/>
        <w:jc w:val="both"/>
        <w:rPr>
          <w:rFonts w:ascii="Times New Roman" w:hAnsi="Times New Roman"/>
          <w:sz w:val="18"/>
          <w:szCs w:val="18"/>
        </w:rPr>
      </w:pPr>
      <w:r w:rsidRPr="00E34D13">
        <w:rPr>
          <w:rFonts w:ascii="Times New Roman" w:hAnsi="Times New Roman"/>
          <w:sz w:val="18"/>
          <w:szCs w:val="18"/>
        </w:rPr>
        <w:t xml:space="preserve">3.3. </w:t>
      </w:r>
      <w:r w:rsidRPr="00E34D13">
        <w:rPr>
          <w:rFonts w:ascii="Times New Roman" w:hAnsi="Times New Roman"/>
          <w:b/>
          <w:sz w:val="18"/>
          <w:szCs w:val="18"/>
        </w:rPr>
        <w:t>Место доставки Товара:</w:t>
      </w:r>
      <w:r w:rsidRPr="00E34D13">
        <w:rPr>
          <w:rFonts w:ascii="Times New Roman" w:hAnsi="Times New Roman"/>
          <w:sz w:val="18"/>
          <w:szCs w:val="18"/>
        </w:rPr>
        <w:t xml:space="preserve"> </w:t>
      </w:r>
      <w:proofErr w:type="gramStart"/>
      <w:r w:rsidR="003D700C">
        <w:rPr>
          <w:rFonts w:ascii="Times New Roman" w:hAnsi="Times New Roman"/>
          <w:sz w:val="18"/>
          <w:szCs w:val="18"/>
        </w:rPr>
        <w:t>Томская обл.</w:t>
      </w:r>
      <w:r w:rsidR="00E34D13" w:rsidRPr="00E34D13">
        <w:rPr>
          <w:rFonts w:ascii="Times New Roman" w:hAnsi="Times New Roman"/>
          <w:sz w:val="18"/>
          <w:szCs w:val="18"/>
        </w:rPr>
        <w:t xml:space="preserve">, </w:t>
      </w:r>
      <w:r w:rsidR="00311BE5" w:rsidRPr="00E34D13">
        <w:rPr>
          <w:rFonts w:ascii="Times New Roman" w:hAnsi="Times New Roman"/>
          <w:sz w:val="18"/>
          <w:szCs w:val="18"/>
        </w:rPr>
        <w:t xml:space="preserve">г. Томск, </w:t>
      </w:r>
      <w:r w:rsidR="00610963" w:rsidRPr="00E34D13">
        <w:rPr>
          <w:rFonts w:ascii="Times New Roman" w:hAnsi="Times New Roman"/>
          <w:sz w:val="18"/>
          <w:szCs w:val="18"/>
        </w:rPr>
        <w:t>ул.</w:t>
      </w:r>
      <w:r w:rsidR="00AB0D65" w:rsidRPr="00E34D13">
        <w:rPr>
          <w:rFonts w:ascii="Times New Roman" w:hAnsi="Times New Roman"/>
          <w:sz w:val="18"/>
          <w:szCs w:val="18"/>
        </w:rPr>
        <w:t xml:space="preserve"> </w:t>
      </w:r>
      <w:r w:rsidR="00E34D13" w:rsidRPr="00E34D13">
        <w:rPr>
          <w:rFonts w:ascii="Times New Roman" w:hAnsi="Times New Roman"/>
          <w:sz w:val="18"/>
          <w:szCs w:val="18"/>
        </w:rPr>
        <w:t>Алеутская, д.4, Клинический корпус НИИ психического здоровья, лаборатория (1</w:t>
      </w:r>
      <w:r w:rsidR="003A7F6E">
        <w:rPr>
          <w:rFonts w:ascii="Times New Roman" w:hAnsi="Times New Roman"/>
          <w:sz w:val="18"/>
          <w:szCs w:val="18"/>
        </w:rPr>
        <w:t xml:space="preserve"> </w:t>
      </w:r>
      <w:r w:rsidR="00E34D13" w:rsidRPr="00E34D13">
        <w:rPr>
          <w:rFonts w:ascii="Times New Roman" w:hAnsi="Times New Roman"/>
          <w:sz w:val="18"/>
          <w:szCs w:val="18"/>
        </w:rPr>
        <w:t>этаж</w:t>
      </w:r>
      <w:r w:rsidR="008A48AD">
        <w:rPr>
          <w:rFonts w:ascii="Times New Roman" w:hAnsi="Times New Roman"/>
          <w:sz w:val="18"/>
          <w:szCs w:val="18"/>
        </w:rPr>
        <w:t>, биохимическая лаборатория</w:t>
      </w:r>
      <w:r w:rsidR="00E34D13" w:rsidRPr="00E34D13">
        <w:rPr>
          <w:rFonts w:ascii="Times New Roman" w:hAnsi="Times New Roman"/>
          <w:sz w:val="18"/>
          <w:szCs w:val="18"/>
        </w:rPr>
        <w:t>).</w:t>
      </w:r>
      <w:proofErr w:type="gramEnd"/>
    </w:p>
    <w:p w:rsidR="00012334" w:rsidRPr="00E34D13" w:rsidRDefault="00497431" w:rsidP="00DC7954">
      <w:pPr>
        <w:spacing w:after="0" w:line="240" w:lineRule="auto"/>
        <w:ind w:firstLine="426"/>
        <w:jc w:val="both"/>
        <w:rPr>
          <w:rFonts w:ascii="Times New Roman" w:hAnsi="Times New Roman"/>
          <w:color w:val="000000"/>
          <w:sz w:val="18"/>
          <w:szCs w:val="18"/>
        </w:rPr>
      </w:pPr>
      <w:r w:rsidRPr="00E34D13">
        <w:rPr>
          <w:rFonts w:ascii="Times New Roman" w:hAnsi="Times New Roman"/>
          <w:sz w:val="18"/>
          <w:szCs w:val="18"/>
        </w:rPr>
        <w:t xml:space="preserve">3.4. </w:t>
      </w:r>
      <w:r w:rsidRPr="00E34D13">
        <w:rPr>
          <w:rFonts w:ascii="Times New Roman" w:hAnsi="Times New Roman"/>
          <w:b/>
          <w:sz w:val="18"/>
          <w:szCs w:val="18"/>
        </w:rPr>
        <w:t>Срок поставки Товара:</w:t>
      </w:r>
      <w:r w:rsidRPr="00E34D13">
        <w:rPr>
          <w:rFonts w:ascii="Times New Roman" w:hAnsi="Times New Roman"/>
          <w:sz w:val="18"/>
          <w:szCs w:val="18"/>
        </w:rPr>
        <w:t xml:space="preserve"> </w:t>
      </w:r>
      <w:r w:rsidRPr="00E34D13">
        <w:rPr>
          <w:rFonts w:ascii="Times New Roman" w:hAnsi="Times New Roman"/>
          <w:color w:val="000000"/>
          <w:sz w:val="18"/>
          <w:szCs w:val="18"/>
        </w:rPr>
        <w:t xml:space="preserve">с момента заключения Договора </w:t>
      </w:r>
      <w:r w:rsidRPr="00E34D13">
        <w:rPr>
          <w:rFonts w:ascii="Times New Roman" w:hAnsi="Times New Roman"/>
          <w:b/>
          <w:color w:val="000000"/>
          <w:sz w:val="18"/>
          <w:szCs w:val="18"/>
        </w:rPr>
        <w:t>по «</w:t>
      </w:r>
      <w:r w:rsidR="00E34D13" w:rsidRPr="00E34D13">
        <w:rPr>
          <w:rFonts w:ascii="Times New Roman" w:hAnsi="Times New Roman"/>
          <w:b/>
          <w:color w:val="000000"/>
          <w:sz w:val="18"/>
          <w:szCs w:val="18"/>
        </w:rPr>
        <w:t>31</w:t>
      </w:r>
      <w:r w:rsidRPr="00E34D13">
        <w:rPr>
          <w:rFonts w:ascii="Times New Roman" w:hAnsi="Times New Roman"/>
          <w:b/>
          <w:color w:val="000000"/>
          <w:sz w:val="18"/>
          <w:szCs w:val="18"/>
        </w:rPr>
        <w:t>»</w:t>
      </w:r>
      <w:r w:rsidR="00592045" w:rsidRPr="00E34D13">
        <w:rPr>
          <w:rFonts w:ascii="Times New Roman" w:hAnsi="Times New Roman"/>
          <w:b/>
          <w:color w:val="000000"/>
          <w:sz w:val="18"/>
          <w:szCs w:val="18"/>
        </w:rPr>
        <w:t xml:space="preserve"> </w:t>
      </w:r>
      <w:r w:rsidR="00E34D13" w:rsidRPr="00E34D13">
        <w:rPr>
          <w:rFonts w:ascii="Times New Roman" w:hAnsi="Times New Roman"/>
          <w:b/>
          <w:color w:val="000000"/>
          <w:sz w:val="18"/>
          <w:szCs w:val="18"/>
        </w:rPr>
        <w:t>июля</w:t>
      </w:r>
      <w:r w:rsidR="00D64676" w:rsidRPr="00E34D13">
        <w:rPr>
          <w:rFonts w:ascii="Times New Roman" w:hAnsi="Times New Roman"/>
          <w:b/>
          <w:color w:val="000000"/>
          <w:sz w:val="18"/>
          <w:szCs w:val="18"/>
        </w:rPr>
        <w:t xml:space="preserve"> </w:t>
      </w:r>
      <w:r w:rsidRPr="00E34D13">
        <w:rPr>
          <w:rFonts w:ascii="Times New Roman" w:hAnsi="Times New Roman"/>
          <w:b/>
          <w:color w:val="000000"/>
          <w:sz w:val="18"/>
          <w:szCs w:val="18"/>
        </w:rPr>
        <w:t>202</w:t>
      </w:r>
      <w:r w:rsidR="00E34D13" w:rsidRPr="00E34D13">
        <w:rPr>
          <w:rFonts w:ascii="Times New Roman" w:hAnsi="Times New Roman"/>
          <w:b/>
          <w:color w:val="000000"/>
          <w:sz w:val="18"/>
          <w:szCs w:val="18"/>
        </w:rPr>
        <w:t>6</w:t>
      </w:r>
      <w:r w:rsidR="00EC7749" w:rsidRPr="00E34D13">
        <w:rPr>
          <w:rFonts w:ascii="Times New Roman" w:hAnsi="Times New Roman"/>
          <w:b/>
          <w:color w:val="000000"/>
          <w:sz w:val="18"/>
          <w:szCs w:val="18"/>
        </w:rPr>
        <w:t xml:space="preserve"> г. (включительно)</w:t>
      </w:r>
      <w:r w:rsidR="00EC7749" w:rsidRPr="00E34D13">
        <w:rPr>
          <w:sz w:val="18"/>
          <w:szCs w:val="18"/>
        </w:rPr>
        <w:t xml:space="preserve"> </w:t>
      </w:r>
      <w:r w:rsidR="00EC7749" w:rsidRPr="00E34D13">
        <w:rPr>
          <w:rFonts w:ascii="Times New Roman" w:hAnsi="Times New Roman"/>
          <w:color w:val="000000"/>
          <w:sz w:val="18"/>
          <w:szCs w:val="18"/>
        </w:rPr>
        <w:t>в раб</w:t>
      </w:r>
      <w:r w:rsidR="00886071" w:rsidRPr="00E34D13">
        <w:rPr>
          <w:rFonts w:ascii="Times New Roman" w:hAnsi="Times New Roman"/>
          <w:color w:val="000000"/>
          <w:sz w:val="18"/>
          <w:szCs w:val="18"/>
        </w:rPr>
        <w:t>очие дни Заказчика с 09:00 до 1</w:t>
      </w:r>
      <w:r w:rsidR="003A7F6E">
        <w:rPr>
          <w:rFonts w:ascii="Times New Roman" w:hAnsi="Times New Roman"/>
          <w:color w:val="000000"/>
          <w:sz w:val="18"/>
          <w:szCs w:val="18"/>
        </w:rPr>
        <w:t>2</w:t>
      </w:r>
      <w:r w:rsidR="00EC7749" w:rsidRPr="00E34D13">
        <w:rPr>
          <w:rFonts w:ascii="Times New Roman" w:hAnsi="Times New Roman"/>
          <w:color w:val="000000"/>
          <w:sz w:val="18"/>
          <w:szCs w:val="18"/>
        </w:rPr>
        <w:t>:0</w:t>
      </w:r>
      <w:r w:rsidR="008A48AD">
        <w:rPr>
          <w:rFonts w:ascii="Times New Roman" w:hAnsi="Times New Roman"/>
          <w:color w:val="000000"/>
          <w:sz w:val="18"/>
          <w:szCs w:val="18"/>
        </w:rPr>
        <w:t>0 (по местному времени (</w:t>
      </w:r>
      <w:proofErr w:type="gramStart"/>
      <w:r w:rsidR="008A48AD">
        <w:rPr>
          <w:rFonts w:ascii="Times New Roman" w:hAnsi="Times New Roman"/>
          <w:color w:val="000000"/>
          <w:sz w:val="18"/>
          <w:szCs w:val="18"/>
        </w:rPr>
        <w:t>мск</w:t>
      </w:r>
      <w:proofErr w:type="gramEnd"/>
      <w:r w:rsidR="008A48AD">
        <w:rPr>
          <w:rFonts w:ascii="Times New Roman" w:hAnsi="Times New Roman"/>
          <w:color w:val="000000"/>
          <w:sz w:val="18"/>
          <w:szCs w:val="18"/>
        </w:rPr>
        <w:t xml:space="preserve">+4)), </w:t>
      </w:r>
      <w:bookmarkStart w:id="4" w:name="_GoBack"/>
      <w:r w:rsidR="008A48AD">
        <w:rPr>
          <w:rFonts w:ascii="Times New Roman" w:hAnsi="Times New Roman"/>
          <w:color w:val="000000"/>
          <w:sz w:val="18"/>
          <w:szCs w:val="18"/>
        </w:rPr>
        <w:t>по предварительному согласованию с Заказчиком (п.12.6 Договора).</w:t>
      </w:r>
      <w:r w:rsidR="007E2DCC" w:rsidRPr="00E34D13">
        <w:rPr>
          <w:rFonts w:ascii="Times New Roman" w:hAnsi="Times New Roman"/>
          <w:color w:val="000000"/>
          <w:sz w:val="18"/>
          <w:szCs w:val="18"/>
        </w:rPr>
        <w:t xml:space="preserve"> </w:t>
      </w:r>
      <w:bookmarkEnd w:id="4"/>
    </w:p>
    <w:p w:rsidR="00497431" w:rsidRPr="00E34D13" w:rsidRDefault="00497431" w:rsidP="00497431">
      <w:pPr>
        <w:pStyle w:val="1"/>
        <w:ind w:firstLine="426"/>
        <w:jc w:val="both"/>
        <w:rPr>
          <w:rFonts w:ascii="Times New Roman" w:hAnsi="Times New Roman"/>
          <w:sz w:val="18"/>
          <w:szCs w:val="18"/>
        </w:rPr>
      </w:pPr>
      <w:r w:rsidRPr="00E34D13">
        <w:rPr>
          <w:rFonts w:ascii="Times New Roman" w:hAnsi="Times New Roman"/>
          <w:sz w:val="18"/>
          <w:szCs w:val="18"/>
        </w:rPr>
        <w:t xml:space="preserve">3.5. </w:t>
      </w:r>
      <w:proofErr w:type="gramStart"/>
      <w:r w:rsidRPr="00E34D13">
        <w:rPr>
          <w:rFonts w:ascii="Times New Roman" w:hAnsi="Times New Roman"/>
          <w:sz w:val="18"/>
          <w:szCs w:val="18"/>
        </w:rPr>
        <w:t xml:space="preserve">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roofErr w:type="gramEnd"/>
    </w:p>
    <w:p w:rsidR="00497431" w:rsidRPr="00E34D13" w:rsidRDefault="00497431" w:rsidP="00497431">
      <w:pPr>
        <w:pStyle w:val="1"/>
        <w:ind w:firstLine="426"/>
        <w:jc w:val="both"/>
        <w:rPr>
          <w:rFonts w:ascii="Times New Roman" w:hAnsi="Times New Roman"/>
          <w:sz w:val="18"/>
          <w:szCs w:val="18"/>
        </w:rPr>
      </w:pPr>
      <w:r w:rsidRPr="00E34D13">
        <w:rPr>
          <w:rFonts w:ascii="Times New Roman" w:hAnsi="Times New Roman"/>
          <w:sz w:val="18"/>
          <w:szCs w:val="18"/>
        </w:rPr>
        <w:t xml:space="preserve">3.6. Обязательство Поставщика по поставке считается выполненным </w:t>
      </w:r>
      <w:proofErr w:type="gramStart"/>
      <w:r w:rsidRPr="00E34D13">
        <w:rPr>
          <w:rFonts w:ascii="Times New Roman" w:hAnsi="Times New Roman"/>
          <w:sz w:val="18"/>
          <w:szCs w:val="18"/>
        </w:rPr>
        <w:t>с даты передачи</w:t>
      </w:r>
      <w:proofErr w:type="gramEnd"/>
      <w:r w:rsidRPr="00E34D13">
        <w:rPr>
          <w:rFonts w:ascii="Times New Roman" w:hAnsi="Times New Roman"/>
          <w:sz w:val="18"/>
          <w:szCs w:val="18"/>
        </w:rPr>
        <w:t xml:space="preserve">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9D55D5" w:rsidRPr="00E34D13" w:rsidRDefault="009D55D5" w:rsidP="00497431">
      <w:pPr>
        <w:pStyle w:val="1"/>
        <w:ind w:firstLine="426"/>
        <w:jc w:val="both"/>
        <w:rPr>
          <w:rFonts w:ascii="Times New Roman" w:hAnsi="Times New Roman"/>
          <w:sz w:val="18"/>
          <w:szCs w:val="18"/>
        </w:rPr>
      </w:pPr>
      <w:r w:rsidRPr="00E34D13">
        <w:rPr>
          <w:rFonts w:ascii="Times New Roman" w:hAnsi="Times New Roman"/>
          <w:sz w:val="18"/>
          <w:szCs w:val="18"/>
        </w:rPr>
        <w:t xml:space="preserve">3.7. </w:t>
      </w:r>
      <w:proofErr w:type="gramStart"/>
      <w:r w:rsidRPr="00E34D13">
        <w:rPr>
          <w:rFonts w:ascii="Times New Roman" w:hAnsi="Times New Roman"/>
          <w:sz w:val="18"/>
          <w:szCs w:val="18"/>
        </w:rPr>
        <w:t xml:space="preserve">Копии регистрационных удостоверений Минздрава России или Росздравнадзора на медицинские изделия, документы по качеству Товара: копия сертификата соответствия (декларации о соответствии) на Товар, копия санитарно-эпидемиологического заключения на Товар, иные документы, подтверждающие соответствие Товара требованиям законодательства Российской Федерации, в случае </w:t>
      </w:r>
      <w:r w:rsidRPr="00E34D13">
        <w:rPr>
          <w:rFonts w:ascii="Times New Roman" w:hAnsi="Times New Roman"/>
          <w:b/>
          <w:sz w:val="18"/>
          <w:szCs w:val="18"/>
        </w:rPr>
        <w:t xml:space="preserve">если </w:t>
      </w:r>
      <w:r w:rsidRPr="00E34D13">
        <w:rPr>
          <w:rFonts w:ascii="Times New Roman" w:hAnsi="Times New Roman"/>
          <w:sz w:val="18"/>
          <w:szCs w:val="18"/>
        </w:rPr>
        <w:t>для данного вида Товара предусмотрено их наличие, представляются Поставщиком вместе с Товаром.</w:t>
      </w:r>
      <w:proofErr w:type="gramEnd"/>
    </w:p>
    <w:p w:rsidR="009D55D5" w:rsidRPr="00E34D13" w:rsidRDefault="009D55D5" w:rsidP="00497431">
      <w:pPr>
        <w:pStyle w:val="1"/>
        <w:ind w:firstLine="426"/>
        <w:jc w:val="both"/>
        <w:rPr>
          <w:rFonts w:ascii="Times New Roman" w:hAnsi="Times New Roman"/>
          <w:sz w:val="18"/>
          <w:szCs w:val="18"/>
        </w:rPr>
      </w:pPr>
    </w:p>
    <w:p w:rsidR="00497431" w:rsidRPr="00E34D13" w:rsidRDefault="00497431" w:rsidP="00497431">
      <w:pPr>
        <w:keepLines/>
        <w:widowControl w:val="0"/>
        <w:numPr>
          <w:ilvl w:val="0"/>
          <w:numId w:val="1"/>
        </w:numPr>
        <w:tabs>
          <w:tab w:val="num" w:pos="284"/>
          <w:tab w:val="num" w:pos="567"/>
        </w:tabs>
        <w:suppressAutoHyphens/>
        <w:autoSpaceDE w:val="0"/>
        <w:autoSpaceDN w:val="0"/>
        <w:adjustRightInd w:val="0"/>
        <w:spacing w:after="0" w:line="240" w:lineRule="auto"/>
        <w:ind w:left="0" w:firstLine="0"/>
        <w:jc w:val="center"/>
        <w:rPr>
          <w:rFonts w:ascii="Times New Roman" w:hAnsi="Times New Roman"/>
          <w:b/>
          <w:sz w:val="18"/>
          <w:szCs w:val="18"/>
          <w:lang w:eastAsia="ar-SA"/>
        </w:rPr>
      </w:pPr>
      <w:r w:rsidRPr="00E34D13">
        <w:rPr>
          <w:rFonts w:ascii="Times New Roman" w:hAnsi="Times New Roman"/>
          <w:b/>
          <w:sz w:val="18"/>
          <w:szCs w:val="18"/>
          <w:lang w:eastAsia="ar-SA"/>
        </w:rPr>
        <w:t>ПРАВА И ОБЯЗАННОСТИ СТОРОН</w:t>
      </w:r>
    </w:p>
    <w:p w:rsidR="00497431" w:rsidRPr="00E34D13" w:rsidRDefault="00497431" w:rsidP="00497431">
      <w:pPr>
        <w:keepLines/>
        <w:suppressAutoHyphens/>
        <w:spacing w:after="0" w:line="240" w:lineRule="auto"/>
        <w:ind w:firstLine="426"/>
        <w:jc w:val="both"/>
        <w:rPr>
          <w:rFonts w:ascii="Times New Roman" w:hAnsi="Times New Roman"/>
          <w:b/>
          <w:sz w:val="18"/>
          <w:szCs w:val="18"/>
          <w:lang w:eastAsia="ar-SA"/>
        </w:rPr>
      </w:pPr>
      <w:r w:rsidRPr="00E34D13">
        <w:rPr>
          <w:rFonts w:ascii="Times New Roman" w:hAnsi="Times New Roman"/>
          <w:b/>
          <w:sz w:val="18"/>
          <w:szCs w:val="18"/>
          <w:lang w:eastAsia="ar-SA"/>
        </w:rPr>
        <w:t>4.1. Заказчик вправе:</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4.1.1. Требовать от Поставщика надлежащего исполнения обязательств в соответствии с условиями Договора.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4.1.2. Требовать от Поставщика представления надлежащим образом оформленных документов, указанных в пункте 3.5 Договора.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4.1.3. Запрашивать у Поставщика информацию о ходе и состоянии исполнения обязательств Поставщика по Договору.</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lastRenderedPageBreak/>
        <w:t>4.1.4. Направлять мотивированный отказ в подписании товарной накладной по результатам приемки поставленного Товара.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4.1.5. Пользоваться иными установленными Договором и законодательством Российской Федерации правами.</w:t>
      </w:r>
    </w:p>
    <w:p w:rsidR="00497431" w:rsidRPr="00E34D13" w:rsidRDefault="00497431" w:rsidP="00497431">
      <w:pPr>
        <w:keepLines/>
        <w:suppressAutoHyphens/>
        <w:spacing w:after="0" w:line="240" w:lineRule="auto"/>
        <w:ind w:firstLine="426"/>
        <w:jc w:val="both"/>
        <w:rPr>
          <w:rFonts w:ascii="Times New Roman" w:hAnsi="Times New Roman"/>
          <w:b/>
          <w:sz w:val="18"/>
          <w:szCs w:val="18"/>
          <w:lang w:eastAsia="ar-SA"/>
        </w:rPr>
      </w:pPr>
      <w:r w:rsidRPr="00E34D13">
        <w:rPr>
          <w:rFonts w:ascii="Times New Roman" w:hAnsi="Times New Roman"/>
          <w:b/>
          <w:sz w:val="18"/>
          <w:szCs w:val="18"/>
          <w:lang w:eastAsia="ar-SA"/>
        </w:rPr>
        <w:t>4.2. Заказчик обязан:</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97431" w:rsidRPr="00E34D13" w:rsidRDefault="00497431" w:rsidP="00497431">
      <w:pPr>
        <w:keepLines/>
        <w:suppressAutoHyphens/>
        <w:spacing w:after="0" w:line="240" w:lineRule="auto"/>
        <w:ind w:firstLine="426"/>
        <w:jc w:val="both"/>
        <w:rPr>
          <w:rFonts w:ascii="Times New Roman" w:hAnsi="Times New Roman"/>
          <w:b/>
          <w:sz w:val="18"/>
          <w:szCs w:val="18"/>
          <w:lang w:eastAsia="ar-SA"/>
        </w:rPr>
      </w:pPr>
      <w:r w:rsidRPr="00E34D13">
        <w:rPr>
          <w:rFonts w:ascii="Times New Roman" w:hAnsi="Times New Roman"/>
          <w:b/>
          <w:sz w:val="18"/>
          <w:szCs w:val="18"/>
          <w:lang w:eastAsia="ar-SA"/>
        </w:rPr>
        <w:t>4.3. Поставщик вправе:</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4.3.1. Требовать оплаты надлежащим образом поставленного и принятого Заказчиком Товара.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4.3.2. Запрашивать у Заказчика разъяснения и уточнения по вопросам поставки Товара в рамках Договора.</w:t>
      </w:r>
    </w:p>
    <w:p w:rsidR="00497431" w:rsidRPr="00E34D13" w:rsidRDefault="00497431" w:rsidP="00497431">
      <w:pPr>
        <w:keepLines/>
        <w:suppressAutoHyphens/>
        <w:spacing w:after="0" w:line="240" w:lineRule="auto"/>
        <w:ind w:firstLine="426"/>
        <w:jc w:val="both"/>
        <w:rPr>
          <w:rFonts w:ascii="Times New Roman" w:hAnsi="Times New Roman"/>
          <w:b/>
          <w:sz w:val="18"/>
          <w:szCs w:val="18"/>
          <w:lang w:eastAsia="ar-SA"/>
        </w:rPr>
      </w:pPr>
      <w:r w:rsidRPr="00E34D13">
        <w:rPr>
          <w:rFonts w:ascii="Times New Roman" w:hAnsi="Times New Roman"/>
          <w:b/>
          <w:sz w:val="18"/>
          <w:szCs w:val="18"/>
          <w:lang w:eastAsia="ar-SA"/>
        </w:rPr>
        <w:t>4.4. Поставщик обязан:</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4.4.1. Своевременно и надлежащим образом поставить Товар в соответствии с условиями Договора и приложениями к нему.</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4.4.2. Представить документы, указанные в пункте 3.5 Договора.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4.4.5. Исполнять иные обязанности, предусмотренные действующим законодательством Российской Федерации и Договором.</w:t>
      </w:r>
    </w:p>
    <w:p w:rsidR="00012334" w:rsidRPr="00E34D13" w:rsidRDefault="00012334" w:rsidP="00497431">
      <w:pPr>
        <w:keepLines/>
        <w:suppressAutoHyphens/>
        <w:spacing w:after="0" w:line="240" w:lineRule="auto"/>
        <w:ind w:firstLine="426"/>
        <w:jc w:val="both"/>
        <w:rPr>
          <w:rFonts w:ascii="Times New Roman" w:hAnsi="Times New Roman"/>
          <w:sz w:val="18"/>
          <w:szCs w:val="18"/>
          <w:lang w:eastAsia="ar-SA"/>
        </w:rPr>
      </w:pPr>
    </w:p>
    <w:p w:rsidR="00497431" w:rsidRPr="00E34D13" w:rsidRDefault="00497431" w:rsidP="00497431">
      <w:pPr>
        <w:keepLines/>
        <w:numPr>
          <w:ilvl w:val="0"/>
          <w:numId w:val="1"/>
        </w:numPr>
        <w:suppressAutoHyphens/>
        <w:autoSpaceDE w:val="0"/>
        <w:autoSpaceDN w:val="0"/>
        <w:spacing w:after="0" w:line="240" w:lineRule="auto"/>
        <w:rPr>
          <w:rFonts w:ascii="Times New Roman" w:hAnsi="Times New Roman"/>
          <w:b/>
          <w:sz w:val="18"/>
          <w:szCs w:val="18"/>
          <w:lang w:eastAsia="ar-SA"/>
        </w:rPr>
      </w:pPr>
      <w:r w:rsidRPr="00E34D13">
        <w:rPr>
          <w:rFonts w:ascii="Times New Roman" w:hAnsi="Times New Roman"/>
          <w:b/>
          <w:sz w:val="18"/>
          <w:szCs w:val="18"/>
          <w:lang w:eastAsia="ar-SA"/>
        </w:rPr>
        <w:t>КАЧЕСТВО И УПАКОВКА ТОВАРА</w:t>
      </w:r>
    </w:p>
    <w:p w:rsidR="00012334" w:rsidRPr="00E34D13" w:rsidRDefault="00012334" w:rsidP="00012334">
      <w:pPr>
        <w:keepLines/>
        <w:suppressAutoHyphens/>
        <w:spacing w:after="0" w:line="240" w:lineRule="auto"/>
        <w:ind w:firstLine="426"/>
        <w:jc w:val="both"/>
        <w:rPr>
          <w:rFonts w:ascii="Times New Roman" w:hAnsi="Times New Roman"/>
          <w:bCs/>
          <w:sz w:val="18"/>
          <w:szCs w:val="18"/>
          <w:lang w:eastAsia="x-none"/>
        </w:rPr>
      </w:pPr>
      <w:r w:rsidRPr="00E34D13">
        <w:rPr>
          <w:rFonts w:ascii="Times New Roman" w:hAnsi="Times New Roman"/>
          <w:bCs/>
          <w:sz w:val="18"/>
          <w:szCs w:val="18"/>
          <w:lang w:eastAsia="x-none"/>
        </w:rPr>
        <w:t xml:space="preserve">5.1. Товар, должен соответствовать условиям Договора и действующему законодательству Российской Федерации, в том числе требованиям ГОСТов, ТУ, </w:t>
      </w:r>
      <w:proofErr w:type="spellStart"/>
      <w:r w:rsidRPr="00E34D13">
        <w:rPr>
          <w:rFonts w:ascii="Times New Roman" w:hAnsi="Times New Roman"/>
          <w:bCs/>
          <w:sz w:val="18"/>
          <w:szCs w:val="18"/>
          <w:lang w:eastAsia="x-none"/>
        </w:rPr>
        <w:t>СанПинов</w:t>
      </w:r>
      <w:proofErr w:type="spellEnd"/>
      <w:r w:rsidRPr="00E34D13">
        <w:rPr>
          <w:rFonts w:ascii="Times New Roman" w:hAnsi="Times New Roman"/>
          <w:bCs/>
          <w:sz w:val="18"/>
          <w:szCs w:val="18"/>
          <w:lang w:eastAsia="x-none"/>
        </w:rPr>
        <w:t>. Товар должен соответствовать требованиям, обеспечивающим его безопасность для жизни и здоровья потребителей.</w:t>
      </w:r>
    </w:p>
    <w:p w:rsidR="00012334" w:rsidRPr="00E34D13" w:rsidRDefault="00012334" w:rsidP="00012334">
      <w:pPr>
        <w:keepLines/>
        <w:suppressAutoHyphens/>
        <w:spacing w:after="0" w:line="240" w:lineRule="auto"/>
        <w:ind w:firstLine="426"/>
        <w:jc w:val="both"/>
        <w:rPr>
          <w:rFonts w:ascii="Times New Roman" w:hAnsi="Times New Roman"/>
          <w:bCs/>
          <w:sz w:val="18"/>
          <w:szCs w:val="18"/>
          <w:lang w:eastAsia="x-none"/>
        </w:rPr>
      </w:pPr>
      <w:r w:rsidRPr="00E34D13">
        <w:rPr>
          <w:rFonts w:ascii="Times New Roman" w:hAnsi="Times New Roman"/>
          <w:bCs/>
          <w:sz w:val="18"/>
          <w:szCs w:val="18"/>
          <w:lang w:eastAsia="x-none"/>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w:t>
      </w:r>
    </w:p>
    <w:p w:rsidR="00012334" w:rsidRPr="00E34D13" w:rsidRDefault="00012334" w:rsidP="00012334">
      <w:pPr>
        <w:keepLines/>
        <w:suppressAutoHyphens/>
        <w:spacing w:after="0" w:line="240" w:lineRule="auto"/>
        <w:ind w:firstLine="426"/>
        <w:jc w:val="both"/>
        <w:rPr>
          <w:rFonts w:ascii="Times New Roman" w:hAnsi="Times New Roman"/>
          <w:bCs/>
          <w:sz w:val="18"/>
          <w:szCs w:val="18"/>
          <w:lang w:eastAsia="x-none"/>
        </w:rPr>
      </w:pPr>
      <w:r w:rsidRPr="00E34D13">
        <w:rPr>
          <w:rFonts w:ascii="Times New Roman" w:hAnsi="Times New Roman"/>
          <w:bCs/>
          <w:sz w:val="18"/>
          <w:szCs w:val="18"/>
          <w:lang w:eastAsia="x-none"/>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012334" w:rsidRPr="00E34D13" w:rsidRDefault="00012334" w:rsidP="00012334">
      <w:pPr>
        <w:keepLines/>
        <w:suppressAutoHyphens/>
        <w:spacing w:after="0" w:line="240" w:lineRule="auto"/>
        <w:ind w:firstLine="426"/>
        <w:jc w:val="both"/>
        <w:rPr>
          <w:rFonts w:ascii="Times New Roman" w:hAnsi="Times New Roman"/>
          <w:bCs/>
          <w:sz w:val="18"/>
          <w:szCs w:val="18"/>
          <w:lang w:eastAsia="x-none"/>
        </w:rPr>
      </w:pPr>
      <w:r w:rsidRPr="00E34D13">
        <w:rPr>
          <w:rFonts w:ascii="Times New Roman" w:hAnsi="Times New Roman"/>
          <w:bCs/>
          <w:sz w:val="18"/>
          <w:szCs w:val="18"/>
          <w:lang w:eastAsia="x-none"/>
        </w:rPr>
        <w:t>5.4. Маркировка должна быть нанесена на упаковку (тару) Товара в соответствии с требованиями законодательства Российской Федерации.</w:t>
      </w:r>
    </w:p>
    <w:p w:rsidR="00012334" w:rsidRPr="00E34D13" w:rsidRDefault="00012334" w:rsidP="00012334">
      <w:pPr>
        <w:keepLines/>
        <w:suppressAutoHyphens/>
        <w:spacing w:after="0" w:line="240" w:lineRule="auto"/>
        <w:ind w:firstLine="426"/>
        <w:jc w:val="both"/>
        <w:rPr>
          <w:rFonts w:ascii="Times New Roman" w:hAnsi="Times New Roman"/>
          <w:bCs/>
          <w:sz w:val="18"/>
          <w:szCs w:val="18"/>
          <w:lang w:eastAsia="x-none"/>
        </w:rPr>
      </w:pPr>
      <w:r w:rsidRPr="00E34D13">
        <w:rPr>
          <w:rFonts w:ascii="Times New Roman" w:hAnsi="Times New Roman"/>
          <w:bCs/>
          <w:sz w:val="18"/>
          <w:szCs w:val="18"/>
          <w:lang w:eastAsia="x-none"/>
        </w:rPr>
        <w:t xml:space="preserve">5.5. Претензии по качеству товара могут быть направлены Заказчиком в течение 15 (пятнадцати) дней </w:t>
      </w:r>
      <w:proofErr w:type="gramStart"/>
      <w:r w:rsidRPr="00E34D13">
        <w:rPr>
          <w:rFonts w:ascii="Times New Roman" w:hAnsi="Times New Roman"/>
          <w:bCs/>
          <w:sz w:val="18"/>
          <w:szCs w:val="18"/>
          <w:lang w:eastAsia="x-none"/>
        </w:rPr>
        <w:t>с даты обнаружения</w:t>
      </w:r>
      <w:proofErr w:type="gramEnd"/>
      <w:r w:rsidRPr="00E34D13">
        <w:rPr>
          <w:rFonts w:ascii="Times New Roman" w:hAnsi="Times New Roman"/>
          <w:bCs/>
          <w:sz w:val="18"/>
          <w:szCs w:val="18"/>
          <w:lang w:eastAsia="x-none"/>
        </w:rPr>
        <w:t xml:space="preserve"> недостатков товара.</w:t>
      </w:r>
    </w:p>
    <w:p w:rsidR="00012334" w:rsidRPr="00E34D13" w:rsidRDefault="00012334" w:rsidP="00012334">
      <w:pPr>
        <w:keepLines/>
        <w:suppressAutoHyphens/>
        <w:spacing w:after="0" w:line="240" w:lineRule="auto"/>
        <w:ind w:firstLine="426"/>
        <w:jc w:val="both"/>
        <w:rPr>
          <w:rFonts w:ascii="Times New Roman" w:hAnsi="Times New Roman"/>
          <w:bCs/>
          <w:sz w:val="18"/>
          <w:szCs w:val="18"/>
          <w:lang w:eastAsia="x-none"/>
        </w:rPr>
      </w:pPr>
      <w:r w:rsidRPr="00E34D13">
        <w:rPr>
          <w:rFonts w:ascii="Times New Roman" w:hAnsi="Times New Roman"/>
          <w:bCs/>
          <w:sz w:val="18"/>
          <w:szCs w:val="18"/>
          <w:lang w:eastAsia="x-none"/>
        </w:rPr>
        <w:t>5.6. 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DC7954" w:rsidRPr="00E34D13" w:rsidRDefault="00012334" w:rsidP="00012334">
      <w:pPr>
        <w:keepLines/>
        <w:suppressAutoHyphens/>
        <w:spacing w:after="0" w:line="240" w:lineRule="auto"/>
        <w:ind w:firstLine="426"/>
        <w:jc w:val="both"/>
        <w:rPr>
          <w:rFonts w:ascii="Times New Roman" w:hAnsi="Times New Roman"/>
          <w:sz w:val="18"/>
          <w:szCs w:val="18"/>
        </w:rPr>
      </w:pPr>
      <w:r w:rsidRPr="00E34D13">
        <w:rPr>
          <w:rFonts w:ascii="Times New Roman" w:hAnsi="Times New Roman"/>
          <w:bCs/>
          <w:sz w:val="18"/>
          <w:szCs w:val="18"/>
          <w:lang w:eastAsia="x-none"/>
        </w:rPr>
        <w:t xml:space="preserve">5.7. Остаточный срок годности товара на момент поставки Заказчику должен быть не менее </w:t>
      </w:r>
      <w:r w:rsidR="003A7F6E">
        <w:rPr>
          <w:rFonts w:ascii="Times New Roman" w:hAnsi="Times New Roman"/>
          <w:bCs/>
          <w:sz w:val="18"/>
          <w:szCs w:val="18"/>
          <w:lang w:eastAsia="x-none"/>
        </w:rPr>
        <w:t>10</w:t>
      </w:r>
      <w:r w:rsidRPr="00E34D13">
        <w:rPr>
          <w:rFonts w:ascii="Times New Roman" w:hAnsi="Times New Roman"/>
          <w:bCs/>
          <w:sz w:val="18"/>
          <w:szCs w:val="18"/>
          <w:lang w:eastAsia="x-none"/>
        </w:rPr>
        <w:t xml:space="preserve"> (</w:t>
      </w:r>
      <w:r w:rsidR="003A7F6E">
        <w:rPr>
          <w:rFonts w:ascii="Times New Roman" w:hAnsi="Times New Roman"/>
          <w:bCs/>
          <w:sz w:val="18"/>
          <w:szCs w:val="18"/>
          <w:lang w:eastAsia="x-none"/>
        </w:rPr>
        <w:t>десяти</w:t>
      </w:r>
      <w:r w:rsidRPr="00E34D13">
        <w:rPr>
          <w:rFonts w:ascii="Times New Roman" w:hAnsi="Times New Roman"/>
          <w:bCs/>
          <w:sz w:val="18"/>
          <w:szCs w:val="18"/>
          <w:lang w:eastAsia="x-none"/>
        </w:rPr>
        <w:t>) месяцев</w:t>
      </w:r>
      <w:r w:rsidR="008B2F65" w:rsidRPr="00E34D13">
        <w:rPr>
          <w:rFonts w:ascii="Times New Roman" w:hAnsi="Times New Roman"/>
          <w:sz w:val="18"/>
          <w:szCs w:val="18"/>
        </w:rPr>
        <w:t>.</w:t>
      </w:r>
    </w:p>
    <w:p w:rsidR="008B2F65" w:rsidRPr="00E34D13" w:rsidRDefault="008B2F65" w:rsidP="00497431">
      <w:pPr>
        <w:keepLines/>
        <w:suppressAutoHyphens/>
        <w:spacing w:after="0" w:line="240" w:lineRule="auto"/>
        <w:ind w:firstLine="426"/>
        <w:jc w:val="both"/>
        <w:rPr>
          <w:rFonts w:ascii="Times New Roman" w:hAnsi="Times New Roman"/>
          <w:sz w:val="18"/>
          <w:szCs w:val="18"/>
        </w:rPr>
      </w:pPr>
    </w:p>
    <w:p w:rsidR="00497431" w:rsidRPr="00E34D13" w:rsidRDefault="00497431" w:rsidP="00497431">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18"/>
          <w:szCs w:val="18"/>
          <w:lang w:eastAsia="ar-SA"/>
        </w:rPr>
      </w:pPr>
      <w:r w:rsidRPr="00E34D13">
        <w:rPr>
          <w:rFonts w:ascii="Times New Roman" w:hAnsi="Times New Roman"/>
          <w:b/>
          <w:sz w:val="18"/>
          <w:szCs w:val="18"/>
          <w:lang w:eastAsia="ar-SA"/>
        </w:rPr>
        <w:t>ПОРЯДОК ПРИЕМКИ ТОВАРА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6.1. Заказчик осуществляет приемку поставленного Товара в течение 10 (десяти) рабочих дней </w:t>
      </w:r>
      <w:proofErr w:type="gramStart"/>
      <w:r w:rsidRPr="00E34D13">
        <w:rPr>
          <w:rFonts w:ascii="Times New Roman" w:hAnsi="Times New Roman"/>
          <w:sz w:val="18"/>
          <w:szCs w:val="18"/>
          <w:lang w:eastAsia="ar-SA"/>
        </w:rPr>
        <w:t>с даты поставки</w:t>
      </w:r>
      <w:proofErr w:type="gramEnd"/>
      <w:r w:rsidRPr="00E34D13">
        <w:rPr>
          <w:rFonts w:ascii="Times New Roman" w:hAnsi="Times New Roman"/>
          <w:sz w:val="18"/>
          <w:szCs w:val="18"/>
          <w:lang w:eastAsia="ar-SA"/>
        </w:rPr>
        <w:t xml:space="preserve"> Товара/партии Товара и предоставления Поставщиком документов, указанных в п. 3.5. Договора.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497431" w:rsidRPr="00E34D13" w:rsidRDefault="00497431" w:rsidP="00497431">
      <w:pPr>
        <w:keepLines/>
        <w:suppressAutoHyphens/>
        <w:spacing w:after="0" w:line="240" w:lineRule="auto"/>
        <w:ind w:right="-2" w:firstLine="426"/>
        <w:jc w:val="both"/>
        <w:rPr>
          <w:rFonts w:ascii="Times New Roman" w:hAnsi="Times New Roman"/>
          <w:sz w:val="18"/>
          <w:szCs w:val="18"/>
          <w:lang w:eastAsia="ar-SA"/>
        </w:rPr>
      </w:pPr>
      <w:r w:rsidRPr="00E34D13">
        <w:rPr>
          <w:rFonts w:ascii="Times New Roman" w:hAnsi="Times New Roman"/>
          <w:sz w:val="18"/>
          <w:szCs w:val="18"/>
          <w:lang w:eastAsia="ar-SA"/>
        </w:rPr>
        <w:t>6.3. Приемка поставленного Товара включает в себя следующие этапы:</w:t>
      </w:r>
    </w:p>
    <w:p w:rsidR="00497431" w:rsidRPr="00E34D13" w:rsidRDefault="00497431" w:rsidP="00497431">
      <w:pPr>
        <w:keepLines/>
        <w:suppressAutoHyphens/>
        <w:spacing w:after="0" w:line="240" w:lineRule="auto"/>
        <w:ind w:right="-2" w:firstLine="426"/>
        <w:jc w:val="both"/>
        <w:rPr>
          <w:rFonts w:ascii="Times New Roman" w:hAnsi="Times New Roman"/>
          <w:b/>
          <w:sz w:val="18"/>
          <w:szCs w:val="18"/>
          <w:lang w:eastAsia="ar-SA"/>
        </w:rPr>
      </w:pPr>
      <w:r w:rsidRPr="00E34D13">
        <w:rPr>
          <w:rFonts w:ascii="Times New Roman" w:hAnsi="Times New Roman"/>
          <w:sz w:val="18"/>
          <w:szCs w:val="18"/>
          <w:lang w:eastAsia="ar-SA"/>
        </w:rPr>
        <w:t xml:space="preserve">6.3.1. проверка Товара на соответствие условиям Договора и Приложению 1 к Договору «Описание объекта закупки»; </w:t>
      </w:r>
    </w:p>
    <w:p w:rsidR="00497431" w:rsidRPr="00E34D13" w:rsidRDefault="00497431" w:rsidP="00497431">
      <w:pPr>
        <w:keepLines/>
        <w:tabs>
          <w:tab w:val="left" w:pos="360"/>
        </w:tabs>
        <w:suppressAutoHyphens/>
        <w:spacing w:after="0" w:line="240" w:lineRule="auto"/>
        <w:ind w:right="-2" w:firstLine="426"/>
        <w:jc w:val="both"/>
        <w:rPr>
          <w:rFonts w:ascii="Times New Roman" w:hAnsi="Times New Roman"/>
          <w:sz w:val="18"/>
          <w:szCs w:val="18"/>
          <w:lang w:eastAsia="ar-SA"/>
        </w:rPr>
      </w:pPr>
      <w:r w:rsidRPr="00E34D13">
        <w:rPr>
          <w:rFonts w:ascii="Times New Roman" w:hAnsi="Times New Roman"/>
          <w:sz w:val="18"/>
          <w:szCs w:val="18"/>
          <w:lang w:eastAsia="ar-SA"/>
        </w:rPr>
        <w:t>6.3.2. проверка наличия документов, предоставляемых Заказчику в соответствии с пунктом 3.5 Договора;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6.3.3. контроль наличия (отсутствия) внешних повреждений упаковки (тары) (в случае, если Товар поставляется в упаковке (таре)). </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6.4. По окончании приемки Товара Заказчик подписывает товарную накладную либо направляет</w:t>
      </w:r>
      <w:r w:rsidRPr="00E34D13">
        <w:rPr>
          <w:rFonts w:ascii="Times New Roman" w:hAnsi="Times New Roman"/>
          <w:i/>
          <w:sz w:val="18"/>
          <w:szCs w:val="18"/>
          <w:lang w:eastAsia="ar-SA"/>
        </w:rPr>
        <w:t xml:space="preserve"> </w:t>
      </w:r>
      <w:r w:rsidRPr="00E34D13">
        <w:rPr>
          <w:rFonts w:ascii="Times New Roman" w:hAnsi="Times New Roman"/>
          <w:sz w:val="18"/>
          <w:szCs w:val="18"/>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E34D13">
        <w:rPr>
          <w:rFonts w:ascii="Times New Roman" w:hAnsi="Times New Roman"/>
          <w:color w:val="0000FF"/>
          <w:sz w:val="18"/>
          <w:szCs w:val="18"/>
          <w:lang w:eastAsia="ar-SA"/>
        </w:rPr>
        <w:t xml:space="preserve"> </w:t>
      </w:r>
      <w:r w:rsidRPr="00E34D13">
        <w:rPr>
          <w:rFonts w:ascii="Times New Roman" w:hAnsi="Times New Roman"/>
          <w:sz w:val="18"/>
          <w:szCs w:val="18"/>
          <w:lang w:eastAsia="ar-SA"/>
        </w:rPr>
        <w:t>не подписывается до устранения Поставщиком недостатков.</w:t>
      </w:r>
    </w:p>
    <w:p w:rsidR="00497431" w:rsidRPr="00E34D13" w:rsidRDefault="00497431" w:rsidP="00497431">
      <w:pPr>
        <w:suppressAutoHyphens/>
        <w:spacing w:after="0" w:line="240" w:lineRule="auto"/>
        <w:ind w:firstLine="426"/>
        <w:jc w:val="both"/>
        <w:rPr>
          <w:rFonts w:ascii="Times New Roman" w:hAnsi="Times New Roman"/>
          <w:kern w:val="16"/>
          <w:sz w:val="18"/>
          <w:szCs w:val="18"/>
          <w:lang w:eastAsia="ar-SA"/>
        </w:rPr>
      </w:pPr>
      <w:r w:rsidRPr="00E34D13">
        <w:rPr>
          <w:rFonts w:ascii="Times New Roman" w:hAnsi="Times New Roman"/>
          <w:sz w:val="18"/>
          <w:szCs w:val="18"/>
          <w:lang w:eastAsia="ar-SA"/>
        </w:rPr>
        <w:t>6.5.</w:t>
      </w:r>
      <w:r w:rsidRPr="00E34D13">
        <w:rPr>
          <w:rFonts w:ascii="Times New Roman" w:hAnsi="Times New Roman"/>
          <w:kern w:val="16"/>
          <w:sz w:val="18"/>
          <w:szCs w:val="18"/>
          <w:lang w:eastAsia="ar-SA"/>
        </w:rPr>
        <w:t xml:space="preserve"> В случае обнаружения недостатков (по количеству, качеству и иных недостатков) Заказчик извещает Поставщика не позднее </w:t>
      </w:r>
      <w:r w:rsidRPr="00E34D13">
        <w:rPr>
          <w:rFonts w:ascii="Times New Roman" w:hAnsi="Times New Roman"/>
          <w:sz w:val="18"/>
          <w:szCs w:val="18"/>
          <w:lang w:eastAsia="ar-SA"/>
        </w:rPr>
        <w:t>5 (пяти) рабочих дней</w:t>
      </w:r>
      <w:r w:rsidRPr="00E34D13">
        <w:rPr>
          <w:rFonts w:ascii="Times New Roman" w:hAnsi="Times New Roman"/>
          <w:i/>
          <w:color w:val="0000FF"/>
          <w:sz w:val="18"/>
          <w:szCs w:val="18"/>
          <w:lang w:eastAsia="ar-SA"/>
        </w:rPr>
        <w:t xml:space="preserve"> </w:t>
      </w:r>
      <w:proofErr w:type="gramStart"/>
      <w:r w:rsidRPr="00E34D13">
        <w:rPr>
          <w:rFonts w:ascii="Times New Roman" w:hAnsi="Times New Roman"/>
          <w:kern w:val="16"/>
          <w:sz w:val="18"/>
          <w:szCs w:val="18"/>
          <w:lang w:eastAsia="ar-SA"/>
        </w:rPr>
        <w:t>с даты обнаружения</w:t>
      </w:r>
      <w:proofErr w:type="gramEnd"/>
      <w:r w:rsidRPr="00E34D13">
        <w:rPr>
          <w:rFonts w:ascii="Times New Roman" w:hAnsi="Times New Roman"/>
          <w:kern w:val="16"/>
          <w:sz w:val="18"/>
          <w:szCs w:val="18"/>
          <w:lang w:eastAsia="ar-SA"/>
        </w:rPr>
        <w:t xml:space="preserve"> указанных недостатков. </w:t>
      </w:r>
      <w:r w:rsidRPr="00E34D13">
        <w:rPr>
          <w:rFonts w:ascii="Times New Roman" w:hAnsi="Times New Roman"/>
          <w:sz w:val="18"/>
          <w:szCs w:val="18"/>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sidRPr="00E34D13">
        <w:rPr>
          <w:rFonts w:ascii="Times New Roman" w:hAnsi="Times New Roman"/>
          <w:kern w:val="16"/>
          <w:sz w:val="18"/>
          <w:szCs w:val="18"/>
          <w:lang w:eastAsia="ar-SA"/>
        </w:rPr>
        <w:t>, по реквизитам указанным в Договоре.</w:t>
      </w:r>
    </w:p>
    <w:p w:rsidR="00497431" w:rsidRPr="00E34D13" w:rsidRDefault="00497431" w:rsidP="00497431">
      <w:pPr>
        <w:suppressAutoHyphens/>
        <w:spacing w:after="0" w:line="240" w:lineRule="auto"/>
        <w:ind w:firstLine="426"/>
        <w:jc w:val="both"/>
        <w:rPr>
          <w:rFonts w:ascii="Times New Roman" w:hAnsi="Times New Roman"/>
          <w:kern w:val="16"/>
          <w:sz w:val="18"/>
          <w:szCs w:val="18"/>
          <w:lang w:eastAsia="ar-SA"/>
        </w:rPr>
      </w:pPr>
      <w:r w:rsidRPr="00E34D13">
        <w:rPr>
          <w:rFonts w:ascii="Times New Roman" w:hAnsi="Times New Roman"/>
          <w:kern w:val="16"/>
          <w:sz w:val="18"/>
          <w:szCs w:val="18"/>
          <w:lang w:eastAsia="ar-SA"/>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497431" w:rsidRPr="00E34D13" w:rsidRDefault="00497431" w:rsidP="00497431">
      <w:pPr>
        <w:keepLines/>
        <w:suppressAutoHyphens/>
        <w:spacing w:after="0" w:line="240" w:lineRule="auto"/>
        <w:ind w:firstLine="426"/>
        <w:jc w:val="both"/>
        <w:rPr>
          <w:rFonts w:ascii="Times New Roman" w:hAnsi="Times New Roman"/>
          <w:sz w:val="18"/>
          <w:szCs w:val="18"/>
          <w:lang w:eastAsia="ar-SA"/>
        </w:rPr>
      </w:pPr>
      <w:r w:rsidRPr="00E34D13">
        <w:rPr>
          <w:rFonts w:ascii="Times New Roman" w:hAnsi="Times New Roman"/>
          <w:sz w:val="18"/>
          <w:szCs w:val="18"/>
          <w:lang w:eastAsia="ar-SA"/>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E34D13">
        <w:rPr>
          <w:rFonts w:ascii="Times New Roman" w:hAnsi="Times New Roman"/>
          <w:sz w:val="18"/>
          <w:szCs w:val="18"/>
          <w:lang w:eastAsia="ar-SA"/>
        </w:rPr>
        <w:t>с даты</w:t>
      </w:r>
      <w:proofErr w:type="gramEnd"/>
      <w:r w:rsidRPr="00E34D13">
        <w:rPr>
          <w:rFonts w:ascii="Times New Roman" w:hAnsi="Times New Roman"/>
          <w:sz w:val="18"/>
          <w:szCs w:val="18"/>
          <w:lang w:eastAsia="ar-SA"/>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012334" w:rsidRPr="00E34D13" w:rsidRDefault="00012334" w:rsidP="00497431">
      <w:pPr>
        <w:keepLines/>
        <w:suppressAutoHyphens/>
        <w:spacing w:after="0" w:line="240" w:lineRule="auto"/>
        <w:ind w:firstLine="426"/>
        <w:jc w:val="both"/>
        <w:rPr>
          <w:rFonts w:ascii="Times New Roman" w:hAnsi="Times New Roman"/>
          <w:sz w:val="18"/>
          <w:szCs w:val="18"/>
          <w:lang w:eastAsia="ar-SA"/>
        </w:rPr>
      </w:pPr>
    </w:p>
    <w:p w:rsidR="00497431" w:rsidRPr="00E34D13" w:rsidRDefault="00497431" w:rsidP="00497431">
      <w:pPr>
        <w:keepLines/>
        <w:suppressAutoHyphens/>
        <w:spacing w:after="0" w:line="240" w:lineRule="auto"/>
        <w:ind w:firstLine="426"/>
        <w:jc w:val="center"/>
        <w:rPr>
          <w:rFonts w:ascii="Times New Roman" w:hAnsi="Times New Roman"/>
          <w:b/>
          <w:sz w:val="18"/>
          <w:szCs w:val="18"/>
          <w:lang w:eastAsia="ar-SA"/>
        </w:rPr>
      </w:pPr>
      <w:r w:rsidRPr="00E34D13">
        <w:rPr>
          <w:rFonts w:ascii="Times New Roman" w:hAnsi="Times New Roman"/>
          <w:b/>
          <w:sz w:val="18"/>
          <w:szCs w:val="18"/>
          <w:lang w:eastAsia="ar-SA"/>
        </w:rPr>
        <w:t>7. ОТВЕТСТВЕННОСТЬ СТОРОН</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18"/>
          <w:szCs w:val="18"/>
        </w:rPr>
      </w:pPr>
      <w:r w:rsidRPr="00E34D13">
        <w:rPr>
          <w:rFonts w:ascii="Times New Roman" w:hAnsi="Times New Roman"/>
          <w:sz w:val="18"/>
          <w:szCs w:val="18"/>
        </w:rPr>
        <w:t xml:space="preserve">7.2. </w:t>
      </w:r>
      <w:r w:rsidRPr="00E34D13">
        <w:rPr>
          <w:rFonts w:ascii="Times New Roman" w:hAnsi="Times New Roman"/>
          <w:color w:val="000000"/>
          <w:sz w:val="18"/>
          <w:szCs w:val="18"/>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18"/>
          <w:szCs w:val="18"/>
        </w:rPr>
      </w:pPr>
      <w:r w:rsidRPr="00E34D13">
        <w:rPr>
          <w:rFonts w:ascii="Times New Roman" w:hAnsi="Times New Roman"/>
          <w:color w:val="000000"/>
          <w:sz w:val="18"/>
          <w:szCs w:val="18"/>
        </w:rPr>
        <w:lastRenderedPageBreak/>
        <w:t xml:space="preserve">7.2.1. Пеня начисляется за каждый день просрочки исполнения Заказчиком </w:t>
      </w:r>
      <w:r w:rsidRPr="00E34D13">
        <w:rPr>
          <w:rFonts w:ascii="Times New Roman" w:hAnsi="Times New Roman"/>
          <w:sz w:val="18"/>
          <w:szCs w:val="18"/>
        </w:rPr>
        <w:t>обязательства, предусмотренного Договором,</w:t>
      </w:r>
      <w:r w:rsidRPr="00E34D13">
        <w:rPr>
          <w:rFonts w:ascii="Times New Roman" w:hAnsi="Times New Roman"/>
          <w:color w:val="000000"/>
          <w:sz w:val="18"/>
          <w:szCs w:val="18"/>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18"/>
          <w:szCs w:val="18"/>
        </w:rPr>
      </w:pPr>
      <w:r w:rsidRPr="00E34D13">
        <w:rPr>
          <w:rFonts w:ascii="Times New Roman" w:hAnsi="Times New Roman"/>
          <w:sz w:val="18"/>
          <w:szCs w:val="18"/>
        </w:rPr>
        <w:t xml:space="preserve">7.3. </w:t>
      </w:r>
      <w:r w:rsidRPr="00E34D13">
        <w:rPr>
          <w:rFonts w:ascii="Times New Roman" w:hAnsi="Times New Roman"/>
          <w:color w:val="000000"/>
          <w:sz w:val="18"/>
          <w:szCs w:val="18"/>
        </w:rPr>
        <w:t>В случае просрочки исполнения Поставщиком обязатель</w:t>
      </w:r>
      <w:proofErr w:type="gramStart"/>
      <w:r w:rsidRPr="00E34D13">
        <w:rPr>
          <w:rFonts w:ascii="Times New Roman" w:hAnsi="Times New Roman"/>
          <w:color w:val="000000"/>
          <w:sz w:val="18"/>
          <w:szCs w:val="18"/>
        </w:rPr>
        <w:t>ств пр</w:t>
      </w:r>
      <w:proofErr w:type="gramEnd"/>
      <w:r w:rsidRPr="00E34D13">
        <w:rPr>
          <w:rFonts w:ascii="Times New Roman" w:hAnsi="Times New Roman"/>
          <w:color w:val="000000"/>
          <w:sz w:val="18"/>
          <w:szCs w:val="18"/>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18"/>
          <w:szCs w:val="18"/>
        </w:rPr>
      </w:pPr>
      <w:r w:rsidRPr="00E34D13">
        <w:rPr>
          <w:rFonts w:ascii="Times New Roman" w:hAnsi="Times New Roman"/>
          <w:color w:val="000000"/>
          <w:sz w:val="18"/>
          <w:szCs w:val="18"/>
        </w:rPr>
        <w:t xml:space="preserve">7.3.1. </w:t>
      </w:r>
      <w:proofErr w:type="gramStart"/>
      <w:r w:rsidRPr="00E34D13">
        <w:rPr>
          <w:rFonts w:ascii="Times New Roman" w:hAnsi="Times New Roman"/>
          <w:color w:val="000000"/>
          <w:sz w:val="18"/>
          <w:szCs w:val="18"/>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E34D13">
        <w:rPr>
          <w:rFonts w:ascii="Times New Roman" w:hAnsi="Times New Roman"/>
          <w:color w:val="000000"/>
          <w:sz w:val="18"/>
          <w:szCs w:val="18"/>
        </w:rPr>
        <w:t>, если законодательством Российской Федерации установлен иной порядок начисления пени.</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18"/>
          <w:szCs w:val="18"/>
        </w:rPr>
      </w:pPr>
      <w:r w:rsidRPr="00E34D13">
        <w:rPr>
          <w:rFonts w:ascii="Times New Roman" w:hAnsi="Times New Roman"/>
          <w:color w:val="000000"/>
          <w:sz w:val="18"/>
          <w:szCs w:val="18"/>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18"/>
          <w:szCs w:val="18"/>
        </w:rPr>
      </w:pPr>
      <w:r w:rsidRPr="00E34D13">
        <w:rPr>
          <w:rFonts w:ascii="Times New Roman" w:hAnsi="Times New Roman"/>
          <w:color w:val="000000"/>
          <w:sz w:val="18"/>
          <w:szCs w:val="18"/>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18"/>
          <w:szCs w:val="18"/>
        </w:rPr>
      </w:pPr>
      <w:r w:rsidRPr="00E34D13">
        <w:rPr>
          <w:rFonts w:ascii="Times New Roman" w:hAnsi="Times New Roman"/>
          <w:color w:val="000000"/>
          <w:sz w:val="18"/>
          <w:szCs w:val="18"/>
        </w:rPr>
        <w:t xml:space="preserve">Уплата неустоек (пеней) осуществляется на основании </w:t>
      </w:r>
      <w:r w:rsidRPr="00E34D13">
        <w:rPr>
          <w:rFonts w:ascii="Times New Roman" w:hAnsi="Times New Roman"/>
          <w:sz w:val="18"/>
          <w:szCs w:val="18"/>
        </w:rPr>
        <w:t>письменной претензии одной из Сторон.</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18"/>
          <w:szCs w:val="18"/>
        </w:rPr>
      </w:pPr>
      <w:r w:rsidRPr="00E34D13">
        <w:rPr>
          <w:rFonts w:ascii="Times New Roman" w:hAnsi="Times New Roman"/>
          <w:color w:val="000000"/>
          <w:sz w:val="18"/>
          <w:szCs w:val="18"/>
        </w:rPr>
        <w:t xml:space="preserve">7.6. Заказчик вправе учитывать при расчете </w:t>
      </w:r>
      <w:r w:rsidRPr="00E34D13">
        <w:rPr>
          <w:rFonts w:ascii="Times New Roman" w:hAnsi="Times New Roman"/>
          <w:sz w:val="18"/>
          <w:szCs w:val="18"/>
        </w:rPr>
        <w:t xml:space="preserve">с </w:t>
      </w:r>
      <w:r w:rsidRPr="00E34D13">
        <w:rPr>
          <w:rFonts w:ascii="Times New Roman" w:hAnsi="Times New Roman"/>
          <w:color w:val="000000"/>
          <w:sz w:val="18"/>
          <w:szCs w:val="18"/>
        </w:rPr>
        <w:t xml:space="preserve">Поставщиком (вычитать из цены Договора) сумму в виде неустойки </w:t>
      </w:r>
      <w:r w:rsidRPr="00E34D13">
        <w:rPr>
          <w:rFonts w:ascii="Times New Roman" w:hAnsi="Times New Roman"/>
          <w:sz w:val="18"/>
          <w:szCs w:val="18"/>
        </w:rPr>
        <w:t>(пени)</w:t>
      </w:r>
      <w:r w:rsidRPr="00E34D13">
        <w:rPr>
          <w:rFonts w:ascii="Times New Roman" w:hAnsi="Times New Roman"/>
          <w:color w:val="000000"/>
          <w:sz w:val="18"/>
          <w:szCs w:val="18"/>
        </w:rPr>
        <w:t>, подлежащую уплате Поставщику за неисполнение (ненадлежащее исполнение) обязательств, предусмотренных Договором, е</w:t>
      </w:r>
      <w:r w:rsidRPr="00E34D13">
        <w:rPr>
          <w:rFonts w:ascii="Times New Roman" w:hAnsi="Times New Roman"/>
          <w:sz w:val="18"/>
          <w:szCs w:val="18"/>
        </w:rPr>
        <w:t xml:space="preserve">сли </w:t>
      </w:r>
      <w:r w:rsidRPr="00E34D13">
        <w:rPr>
          <w:rFonts w:ascii="Times New Roman" w:hAnsi="Times New Roman"/>
          <w:color w:val="000000"/>
          <w:sz w:val="18"/>
          <w:szCs w:val="18"/>
        </w:rPr>
        <w:t>Поставщик</w:t>
      </w:r>
      <w:r w:rsidRPr="00E34D13">
        <w:rPr>
          <w:rFonts w:ascii="Times New Roman" w:hAnsi="Times New Roman"/>
          <w:sz w:val="18"/>
          <w:szCs w:val="18"/>
        </w:rPr>
        <w:t xml:space="preserve"> не докажет, что неисполнение (</w:t>
      </w:r>
      <w:r w:rsidRPr="00E34D13">
        <w:rPr>
          <w:rFonts w:ascii="Times New Roman" w:hAnsi="Times New Roman"/>
          <w:color w:val="000000"/>
          <w:sz w:val="18"/>
          <w:szCs w:val="18"/>
        </w:rPr>
        <w:t>ненадлежащее исполнение) обязатель</w:t>
      </w:r>
      <w:proofErr w:type="gramStart"/>
      <w:r w:rsidRPr="00E34D13">
        <w:rPr>
          <w:rFonts w:ascii="Times New Roman" w:hAnsi="Times New Roman"/>
          <w:color w:val="000000"/>
          <w:sz w:val="18"/>
          <w:szCs w:val="18"/>
        </w:rPr>
        <w:t>ств пр</w:t>
      </w:r>
      <w:proofErr w:type="gramEnd"/>
      <w:r w:rsidRPr="00E34D13">
        <w:rPr>
          <w:rFonts w:ascii="Times New Roman" w:hAnsi="Times New Roman"/>
          <w:color w:val="000000"/>
          <w:sz w:val="18"/>
          <w:szCs w:val="18"/>
        </w:rPr>
        <w:t xml:space="preserve">оизошло </w:t>
      </w:r>
      <w:r w:rsidRPr="00E34D13">
        <w:rPr>
          <w:rFonts w:ascii="Times New Roman" w:hAnsi="Times New Roman"/>
          <w:sz w:val="18"/>
          <w:szCs w:val="18"/>
        </w:rPr>
        <w:t>вследствие непреодолимой силы или по вине другой Стороны.</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497431" w:rsidRPr="00E34D13"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18"/>
          <w:szCs w:val="18"/>
        </w:rPr>
      </w:pPr>
    </w:p>
    <w:p w:rsidR="00497431" w:rsidRPr="00E34D13" w:rsidRDefault="00497431" w:rsidP="00497431">
      <w:pPr>
        <w:keepLines/>
        <w:suppressAutoHyphens/>
        <w:spacing w:after="0" w:line="240" w:lineRule="auto"/>
        <w:ind w:right="-1" w:firstLine="426"/>
        <w:jc w:val="center"/>
        <w:rPr>
          <w:rFonts w:ascii="Times New Roman" w:hAnsi="Times New Roman"/>
          <w:b/>
          <w:snapToGrid w:val="0"/>
          <w:color w:val="000000"/>
          <w:sz w:val="18"/>
          <w:szCs w:val="18"/>
          <w:lang w:eastAsia="ar-SA"/>
        </w:rPr>
      </w:pPr>
      <w:r w:rsidRPr="00E34D13">
        <w:rPr>
          <w:rFonts w:ascii="Times New Roman" w:hAnsi="Times New Roman"/>
          <w:b/>
          <w:snapToGrid w:val="0"/>
          <w:color w:val="000000"/>
          <w:sz w:val="18"/>
          <w:szCs w:val="18"/>
          <w:lang w:eastAsia="ar-SA"/>
        </w:rPr>
        <w:t>8. ПОРЯДОК РАЗРЕШЕНИЯ СПОРОВ</w:t>
      </w:r>
    </w:p>
    <w:p w:rsidR="00497431" w:rsidRPr="00E34D13" w:rsidRDefault="00497431" w:rsidP="00497431">
      <w:pPr>
        <w:keepLines/>
        <w:suppressAutoHyphens/>
        <w:spacing w:after="0" w:line="240" w:lineRule="auto"/>
        <w:ind w:right="-1" w:firstLine="426"/>
        <w:jc w:val="both"/>
        <w:rPr>
          <w:rFonts w:ascii="Times New Roman" w:hAnsi="Times New Roman"/>
          <w:snapToGrid w:val="0"/>
          <w:color w:val="000000"/>
          <w:sz w:val="18"/>
          <w:szCs w:val="18"/>
          <w:lang w:eastAsia="ar-SA"/>
        </w:rPr>
      </w:pPr>
      <w:r w:rsidRPr="00E34D13">
        <w:rPr>
          <w:rFonts w:ascii="Times New Roman" w:hAnsi="Times New Roman"/>
          <w:snapToGrid w:val="0"/>
          <w:color w:val="000000"/>
          <w:sz w:val="18"/>
          <w:szCs w:val="18"/>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497431" w:rsidRPr="00E34D13" w:rsidRDefault="00497431" w:rsidP="00497431">
      <w:pPr>
        <w:keepLines/>
        <w:suppressAutoHyphens/>
        <w:spacing w:after="0" w:line="240" w:lineRule="auto"/>
        <w:ind w:right="-1" w:firstLine="426"/>
        <w:jc w:val="both"/>
        <w:rPr>
          <w:rFonts w:ascii="Times New Roman" w:hAnsi="Times New Roman"/>
          <w:snapToGrid w:val="0"/>
          <w:color w:val="000000"/>
          <w:sz w:val="18"/>
          <w:szCs w:val="18"/>
          <w:lang w:eastAsia="ar-SA"/>
        </w:rPr>
      </w:pPr>
      <w:r w:rsidRPr="00E34D13">
        <w:rPr>
          <w:rFonts w:ascii="Times New Roman" w:hAnsi="Times New Roman"/>
          <w:snapToGrid w:val="0"/>
          <w:color w:val="000000"/>
          <w:sz w:val="18"/>
          <w:szCs w:val="18"/>
          <w:lang w:eastAsia="ar-SA"/>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497431" w:rsidRPr="00E34D13" w:rsidRDefault="00497431" w:rsidP="00497431">
      <w:pPr>
        <w:keepLines/>
        <w:suppressAutoHyphens/>
        <w:spacing w:after="0" w:line="240" w:lineRule="auto"/>
        <w:ind w:right="-1" w:firstLine="426"/>
        <w:jc w:val="both"/>
        <w:rPr>
          <w:rFonts w:ascii="Times New Roman" w:hAnsi="Times New Roman"/>
          <w:b/>
          <w:snapToGrid w:val="0"/>
          <w:color w:val="000000"/>
          <w:sz w:val="18"/>
          <w:szCs w:val="18"/>
          <w:lang w:eastAsia="ar-SA"/>
        </w:rPr>
      </w:pPr>
    </w:p>
    <w:p w:rsidR="00497431" w:rsidRPr="00E34D13" w:rsidRDefault="00497431" w:rsidP="00497431">
      <w:pPr>
        <w:keepLines/>
        <w:suppressAutoHyphens/>
        <w:spacing w:after="0" w:line="240" w:lineRule="auto"/>
        <w:ind w:right="-1" w:firstLine="426"/>
        <w:jc w:val="center"/>
        <w:rPr>
          <w:rFonts w:ascii="Times New Roman" w:hAnsi="Times New Roman"/>
          <w:b/>
          <w:snapToGrid w:val="0"/>
          <w:sz w:val="18"/>
          <w:szCs w:val="18"/>
          <w:lang w:eastAsia="ar-SA"/>
        </w:rPr>
      </w:pPr>
      <w:r w:rsidRPr="00E34D13">
        <w:rPr>
          <w:rFonts w:ascii="Times New Roman" w:hAnsi="Times New Roman"/>
          <w:b/>
          <w:snapToGrid w:val="0"/>
          <w:sz w:val="18"/>
          <w:szCs w:val="18"/>
          <w:lang w:eastAsia="ar-SA"/>
        </w:rPr>
        <w:t>9. ПОРЯДОК ИЗМЕНЕНИЯ, ДОПОЛНЕНИЯ И РАСТОРЖЕНИЯ ДОГОВОРА</w:t>
      </w:r>
    </w:p>
    <w:p w:rsidR="00497431" w:rsidRPr="00E34D13" w:rsidRDefault="00497431" w:rsidP="00497431">
      <w:pPr>
        <w:keepLines/>
        <w:suppressAutoHyphens/>
        <w:spacing w:after="0" w:line="240" w:lineRule="auto"/>
        <w:ind w:right="-1" w:firstLine="426"/>
        <w:jc w:val="both"/>
        <w:rPr>
          <w:rFonts w:ascii="Times New Roman" w:hAnsi="Times New Roman"/>
          <w:snapToGrid w:val="0"/>
          <w:color w:val="000000"/>
          <w:sz w:val="18"/>
          <w:szCs w:val="18"/>
          <w:lang w:eastAsia="ar-SA"/>
        </w:rPr>
      </w:pPr>
      <w:r w:rsidRPr="00E34D13">
        <w:rPr>
          <w:rFonts w:ascii="Times New Roman" w:hAnsi="Times New Roman"/>
          <w:snapToGrid w:val="0"/>
          <w:color w:val="000000"/>
          <w:sz w:val="18"/>
          <w:szCs w:val="18"/>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97431" w:rsidRPr="00E34D13" w:rsidRDefault="00497431" w:rsidP="00497431">
      <w:pPr>
        <w:keepLines/>
        <w:suppressAutoHyphens/>
        <w:spacing w:after="0" w:line="240" w:lineRule="auto"/>
        <w:ind w:right="-1" w:firstLine="426"/>
        <w:jc w:val="both"/>
        <w:rPr>
          <w:rFonts w:ascii="Times New Roman" w:hAnsi="Times New Roman"/>
          <w:snapToGrid w:val="0"/>
          <w:color w:val="000000"/>
          <w:sz w:val="18"/>
          <w:szCs w:val="18"/>
          <w:lang w:eastAsia="ar-SA"/>
        </w:rPr>
      </w:pPr>
      <w:r w:rsidRPr="00E34D13">
        <w:rPr>
          <w:rFonts w:ascii="Times New Roman" w:hAnsi="Times New Roman"/>
          <w:snapToGrid w:val="0"/>
          <w:color w:val="000000"/>
          <w:sz w:val="18"/>
          <w:szCs w:val="18"/>
          <w:lang w:eastAsia="ar-SA"/>
        </w:rPr>
        <w:t>9.2. Расторжение Договора допускается по соглашению Сторон, по решению суда, в соответствии с гражданским законодательством.</w:t>
      </w:r>
    </w:p>
    <w:p w:rsidR="00497431" w:rsidRPr="00E34D13" w:rsidRDefault="00497431" w:rsidP="00497431">
      <w:pPr>
        <w:keepLines/>
        <w:suppressAutoHyphens/>
        <w:spacing w:after="0" w:line="240" w:lineRule="auto"/>
        <w:ind w:firstLine="425"/>
        <w:jc w:val="center"/>
        <w:rPr>
          <w:rFonts w:ascii="Times New Roman" w:hAnsi="Times New Roman"/>
          <w:b/>
          <w:sz w:val="18"/>
          <w:szCs w:val="18"/>
        </w:rPr>
      </w:pPr>
      <w:r w:rsidRPr="00E34D13">
        <w:rPr>
          <w:rFonts w:ascii="Times New Roman" w:hAnsi="Times New Roman"/>
          <w:b/>
          <w:sz w:val="18"/>
          <w:szCs w:val="18"/>
        </w:rPr>
        <w:t>10. ОБСТОЯТЕЛЬСТВА НЕПРЕОДОЛИМОЙ СИЛЫ</w:t>
      </w:r>
    </w:p>
    <w:p w:rsidR="00497431" w:rsidRPr="00E34D13" w:rsidRDefault="00497431" w:rsidP="00497431">
      <w:pPr>
        <w:keepLines/>
        <w:suppressAutoHyphens/>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97431" w:rsidRPr="00E34D13" w:rsidRDefault="00497431" w:rsidP="00497431">
      <w:pPr>
        <w:keepLines/>
        <w:suppressAutoHyphens/>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97431" w:rsidRPr="00E34D13" w:rsidRDefault="00497431" w:rsidP="00497431">
      <w:pPr>
        <w:keepLines/>
        <w:suppressAutoHyphens/>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97431" w:rsidRPr="00E34D13" w:rsidRDefault="00497431" w:rsidP="00497431">
      <w:pPr>
        <w:keepLines/>
        <w:suppressAutoHyphens/>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 xml:space="preserve">10.4. </w:t>
      </w:r>
      <w:proofErr w:type="spellStart"/>
      <w:r w:rsidRPr="00E34D13">
        <w:rPr>
          <w:rFonts w:ascii="Times New Roman" w:hAnsi="Times New Roman"/>
          <w:sz w:val="18"/>
          <w:szCs w:val="18"/>
        </w:rPr>
        <w:t>Неизвещение</w:t>
      </w:r>
      <w:proofErr w:type="spellEnd"/>
      <w:r w:rsidRPr="00E34D13">
        <w:rPr>
          <w:rFonts w:ascii="Times New Roman" w:hAnsi="Times New Roman"/>
          <w:sz w:val="18"/>
          <w:szCs w:val="18"/>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302829" w:rsidRPr="00E34D13" w:rsidRDefault="00302829" w:rsidP="00497431">
      <w:pPr>
        <w:keepLines/>
        <w:suppressAutoHyphens/>
        <w:spacing w:after="0" w:line="240" w:lineRule="auto"/>
        <w:ind w:right="-1" w:firstLine="426"/>
        <w:jc w:val="both"/>
        <w:rPr>
          <w:rFonts w:ascii="Times New Roman" w:hAnsi="Times New Roman"/>
          <w:sz w:val="18"/>
          <w:szCs w:val="18"/>
        </w:rPr>
      </w:pPr>
    </w:p>
    <w:p w:rsidR="00497431" w:rsidRPr="00E34D13" w:rsidRDefault="00497431" w:rsidP="00497431">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18"/>
          <w:szCs w:val="18"/>
          <w:lang w:eastAsia="ar-SA"/>
        </w:rPr>
      </w:pPr>
      <w:r w:rsidRPr="00E34D13">
        <w:rPr>
          <w:rFonts w:ascii="Times New Roman" w:hAnsi="Times New Roman"/>
          <w:b/>
          <w:bCs/>
          <w:sz w:val="18"/>
          <w:szCs w:val="18"/>
          <w:lang w:eastAsia="ar-SA"/>
        </w:rPr>
        <w:t>11. АНТИКОРРУПЦИОННАЯ ОГОВОРКА</w:t>
      </w:r>
    </w:p>
    <w:p w:rsidR="00497431" w:rsidRPr="00E34D13" w:rsidRDefault="00497431" w:rsidP="00497431">
      <w:pPr>
        <w:autoSpaceDE w:val="0"/>
        <w:autoSpaceDN w:val="0"/>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 xml:space="preserve">11.1. </w:t>
      </w:r>
      <w:proofErr w:type="gramStart"/>
      <w:r w:rsidRPr="00E34D13">
        <w:rPr>
          <w:rFonts w:ascii="Times New Roman" w:hAnsi="Times New Roman"/>
          <w:sz w:val="18"/>
          <w:szCs w:val="18"/>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E34D13">
        <w:rPr>
          <w:rFonts w:ascii="Times New Roman" w:hAnsi="Times New Roman"/>
          <w:sz w:val="18"/>
          <w:szCs w:val="18"/>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302829" w:rsidRPr="00E34D13" w:rsidRDefault="00302829" w:rsidP="00497431">
      <w:pPr>
        <w:autoSpaceDE w:val="0"/>
        <w:autoSpaceDN w:val="0"/>
        <w:spacing w:after="0" w:line="240" w:lineRule="auto"/>
        <w:ind w:right="-1" w:firstLine="426"/>
        <w:jc w:val="both"/>
        <w:rPr>
          <w:rFonts w:ascii="Times New Roman" w:hAnsi="Times New Roman"/>
          <w:sz w:val="18"/>
          <w:szCs w:val="18"/>
        </w:rPr>
      </w:pPr>
    </w:p>
    <w:p w:rsidR="00497431" w:rsidRPr="00E34D13" w:rsidRDefault="00497431" w:rsidP="00497431">
      <w:pPr>
        <w:spacing w:after="0" w:line="240" w:lineRule="auto"/>
        <w:ind w:right="-1" w:firstLine="426"/>
        <w:jc w:val="center"/>
        <w:rPr>
          <w:rFonts w:ascii="Times New Roman" w:hAnsi="Times New Roman"/>
          <w:b/>
          <w:sz w:val="18"/>
          <w:szCs w:val="18"/>
        </w:rPr>
      </w:pPr>
      <w:r w:rsidRPr="00E34D13">
        <w:rPr>
          <w:rFonts w:ascii="Times New Roman" w:hAnsi="Times New Roman"/>
          <w:b/>
          <w:sz w:val="18"/>
          <w:szCs w:val="18"/>
        </w:rPr>
        <w:t>12. ПРОЧИЕ УСЛОВИЯ</w:t>
      </w:r>
    </w:p>
    <w:p w:rsidR="00497431" w:rsidRPr="00E34D13" w:rsidRDefault="00497431" w:rsidP="00497431">
      <w:pPr>
        <w:autoSpaceDE w:val="0"/>
        <w:autoSpaceDN w:val="0"/>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497431" w:rsidRPr="00E34D13" w:rsidRDefault="00497431" w:rsidP="00497431">
      <w:pPr>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Срок ответа на входящий документ в рамках настоящего Договора не может превышать 3 (трех) рабочих дней.</w:t>
      </w:r>
    </w:p>
    <w:p w:rsidR="00497431" w:rsidRPr="00E34D13" w:rsidRDefault="00497431" w:rsidP="00497431">
      <w:pPr>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12.2. Настоящий Договор вступает в силу с момента подписания и действует до  полного исполнения Сторонами своих обязательств.</w:t>
      </w:r>
    </w:p>
    <w:p w:rsidR="00497431" w:rsidRPr="00E34D13" w:rsidRDefault="00497431" w:rsidP="00497431">
      <w:pPr>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497431" w:rsidRPr="00E34D13" w:rsidRDefault="00497431" w:rsidP="00497431">
      <w:pPr>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12.4. Договор составлен в 2 (двух) экземплярах, имеющих одинаковую юридическую силу, по одному для каждой из Сторон.</w:t>
      </w:r>
    </w:p>
    <w:p w:rsidR="00497431" w:rsidRPr="00E34D13" w:rsidRDefault="00497431" w:rsidP="00497431">
      <w:pPr>
        <w:spacing w:after="0" w:line="240" w:lineRule="auto"/>
        <w:ind w:right="-1" w:firstLine="426"/>
        <w:jc w:val="both"/>
        <w:rPr>
          <w:rFonts w:ascii="Times New Roman" w:hAnsi="Times New Roman"/>
          <w:sz w:val="18"/>
          <w:szCs w:val="18"/>
        </w:rPr>
      </w:pPr>
      <w:r w:rsidRPr="00E34D13">
        <w:rPr>
          <w:rFonts w:ascii="Times New Roman" w:eastAsia="Calibri" w:hAnsi="Times New Roman"/>
          <w:sz w:val="18"/>
          <w:szCs w:val="18"/>
          <w:lang w:eastAsia="ar-SA"/>
        </w:rPr>
        <w:t xml:space="preserve">12.5. </w:t>
      </w:r>
      <w:r w:rsidRPr="00E34D13">
        <w:rPr>
          <w:rFonts w:ascii="Times New Roman" w:hAnsi="Times New Roman"/>
          <w:sz w:val="18"/>
          <w:szCs w:val="18"/>
        </w:rPr>
        <w:t>Поставщик (участник закупки) настоящим декларирует, что соответствует следующим требованиям:</w:t>
      </w:r>
    </w:p>
    <w:p w:rsidR="00497431" w:rsidRPr="00E34D13" w:rsidRDefault="00497431" w:rsidP="00497431">
      <w:pPr>
        <w:spacing w:after="0" w:line="240" w:lineRule="auto"/>
        <w:ind w:right="-1" w:firstLine="426"/>
        <w:jc w:val="both"/>
        <w:rPr>
          <w:rFonts w:ascii="Times New Roman" w:hAnsi="Times New Roman"/>
          <w:sz w:val="18"/>
          <w:szCs w:val="18"/>
        </w:rPr>
      </w:pPr>
      <w:r w:rsidRPr="00E34D13">
        <w:rPr>
          <w:rFonts w:ascii="Times New Roman" w:hAnsi="Times New Roman"/>
          <w:sz w:val="18"/>
          <w:szCs w:val="18"/>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97431" w:rsidRPr="00E34D13" w:rsidRDefault="00497431" w:rsidP="00497431">
      <w:pPr>
        <w:spacing w:after="0" w:line="240" w:lineRule="auto"/>
        <w:ind w:right="-1" w:firstLine="426"/>
        <w:jc w:val="both"/>
        <w:rPr>
          <w:rFonts w:ascii="Times New Roman" w:hAnsi="Times New Roman"/>
          <w:sz w:val="18"/>
          <w:szCs w:val="18"/>
        </w:rPr>
      </w:pPr>
      <w:r w:rsidRPr="00E34D13">
        <w:rPr>
          <w:rFonts w:ascii="Times New Roman" w:hAnsi="Times New Roman"/>
          <w:sz w:val="18"/>
          <w:szCs w:val="18"/>
        </w:rPr>
        <w:lastRenderedPageBreak/>
        <w:t xml:space="preserve">2) </w:t>
      </w:r>
      <w:r w:rsidRPr="00E34D13">
        <w:rPr>
          <w:rFonts w:ascii="Times New Roman" w:eastAsia="Calibri" w:hAnsi="Times New Roman"/>
          <w:sz w:val="18"/>
          <w:szCs w:val="18"/>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431" w:rsidRPr="00E34D13" w:rsidRDefault="00497431" w:rsidP="003813B3">
      <w:pPr>
        <w:spacing w:after="0" w:line="240" w:lineRule="auto"/>
        <w:ind w:right="-1" w:firstLine="426"/>
        <w:rPr>
          <w:rFonts w:ascii="Times New Roman" w:eastAsia="Calibri" w:hAnsi="Times New Roman"/>
          <w:sz w:val="18"/>
          <w:szCs w:val="18"/>
        </w:rPr>
      </w:pPr>
      <w:r w:rsidRPr="00E34D13">
        <w:rPr>
          <w:rFonts w:ascii="Times New Roman" w:eastAsia="Calibri" w:hAnsi="Times New Roman"/>
          <w:sz w:val="18"/>
          <w:szCs w:val="18"/>
          <w:lang w:eastAsia="ar-SA"/>
        </w:rPr>
        <w:t xml:space="preserve">12.6. </w:t>
      </w:r>
      <w:r w:rsidRPr="00E34D13">
        <w:rPr>
          <w:rFonts w:ascii="Times New Roman" w:eastAsia="Calibri" w:hAnsi="Times New Roman"/>
          <w:sz w:val="18"/>
          <w:szCs w:val="18"/>
        </w:rPr>
        <w:t>Ответственный исполнитель по Договору со стороны Заказчика:</w:t>
      </w:r>
    </w:p>
    <w:p w:rsidR="00012334" w:rsidRPr="00E34D13" w:rsidRDefault="00012334" w:rsidP="003813B3">
      <w:pPr>
        <w:spacing w:after="0" w:line="240" w:lineRule="auto"/>
        <w:ind w:right="-1" w:firstLine="426"/>
        <w:rPr>
          <w:rFonts w:ascii="Times New Roman" w:eastAsia="Calibri" w:hAnsi="Times New Roman"/>
          <w:sz w:val="18"/>
          <w:szCs w:val="18"/>
        </w:rPr>
      </w:pPr>
      <w:r w:rsidRPr="00E34D13">
        <w:rPr>
          <w:rFonts w:ascii="Times New Roman" w:eastAsia="Calibri" w:hAnsi="Times New Roman"/>
          <w:sz w:val="18"/>
          <w:szCs w:val="18"/>
        </w:rPr>
        <w:t>______________, тел. ____________________, e-</w:t>
      </w:r>
      <w:proofErr w:type="spellStart"/>
      <w:r w:rsidRPr="00E34D13">
        <w:rPr>
          <w:rFonts w:ascii="Times New Roman" w:eastAsia="Calibri" w:hAnsi="Times New Roman"/>
          <w:sz w:val="18"/>
          <w:szCs w:val="18"/>
        </w:rPr>
        <w:t>mail</w:t>
      </w:r>
      <w:proofErr w:type="spellEnd"/>
      <w:r w:rsidRPr="00E34D13">
        <w:rPr>
          <w:rFonts w:ascii="Times New Roman" w:eastAsia="Calibri" w:hAnsi="Times New Roman"/>
          <w:sz w:val="18"/>
          <w:szCs w:val="18"/>
        </w:rPr>
        <w:t>: _________________________</w:t>
      </w:r>
    </w:p>
    <w:p w:rsidR="00497431" w:rsidRPr="00E34D13" w:rsidRDefault="00497431" w:rsidP="00302829">
      <w:pPr>
        <w:spacing w:after="0" w:line="240" w:lineRule="auto"/>
        <w:ind w:firstLine="426"/>
        <w:rPr>
          <w:rFonts w:ascii="Times New Roman" w:eastAsia="Calibri" w:hAnsi="Times New Roman"/>
          <w:sz w:val="18"/>
          <w:szCs w:val="18"/>
        </w:rPr>
      </w:pPr>
      <w:r w:rsidRPr="00E34D13">
        <w:rPr>
          <w:rFonts w:ascii="Times New Roman" w:eastAsia="Calibri" w:hAnsi="Times New Roman"/>
          <w:spacing w:val="-9"/>
          <w:sz w:val="18"/>
          <w:szCs w:val="18"/>
        </w:rPr>
        <w:t>12.7</w:t>
      </w:r>
      <w:r w:rsidRPr="00E34D13">
        <w:rPr>
          <w:rFonts w:ascii="Times New Roman" w:eastAsia="Calibri" w:hAnsi="Times New Roman"/>
          <w:sz w:val="18"/>
          <w:szCs w:val="18"/>
        </w:rPr>
        <w:t>. Ответственный исполнитель по Договору со стороны Поставщика:</w:t>
      </w:r>
    </w:p>
    <w:p w:rsidR="00F23FDF" w:rsidRPr="00E34D13" w:rsidRDefault="00012334" w:rsidP="003813B3">
      <w:pPr>
        <w:spacing w:after="0" w:line="240" w:lineRule="auto"/>
        <w:ind w:right="-1"/>
        <w:jc w:val="both"/>
        <w:rPr>
          <w:rFonts w:ascii="Times New Roman" w:hAnsi="Times New Roman"/>
          <w:sz w:val="18"/>
          <w:szCs w:val="18"/>
        </w:rPr>
      </w:pPr>
      <w:r w:rsidRPr="00E34D13">
        <w:rPr>
          <w:rFonts w:ascii="Times New Roman" w:hAnsi="Times New Roman"/>
          <w:sz w:val="18"/>
          <w:szCs w:val="18"/>
        </w:rPr>
        <w:t xml:space="preserve">         </w:t>
      </w:r>
      <w:r w:rsidR="007556BA" w:rsidRPr="00E34D13">
        <w:rPr>
          <w:rFonts w:ascii="Times New Roman" w:hAnsi="Times New Roman"/>
          <w:sz w:val="18"/>
          <w:szCs w:val="18"/>
        </w:rPr>
        <w:t>______________</w:t>
      </w:r>
      <w:r w:rsidR="001B6436" w:rsidRPr="00E34D13">
        <w:rPr>
          <w:rFonts w:ascii="Times New Roman" w:hAnsi="Times New Roman"/>
          <w:sz w:val="18"/>
          <w:szCs w:val="18"/>
        </w:rPr>
        <w:t xml:space="preserve">, тел. </w:t>
      </w:r>
      <w:r w:rsidR="007556BA" w:rsidRPr="00E34D13">
        <w:rPr>
          <w:rFonts w:ascii="Times New Roman" w:hAnsi="Times New Roman"/>
          <w:sz w:val="18"/>
          <w:szCs w:val="18"/>
        </w:rPr>
        <w:t>____________________</w:t>
      </w:r>
      <w:r w:rsidR="001B6436" w:rsidRPr="00E34D13">
        <w:rPr>
          <w:rFonts w:ascii="Times New Roman" w:hAnsi="Times New Roman"/>
          <w:sz w:val="18"/>
          <w:szCs w:val="18"/>
        </w:rPr>
        <w:t xml:space="preserve">, </w:t>
      </w:r>
      <w:r w:rsidR="001B6436" w:rsidRPr="00E34D13">
        <w:rPr>
          <w:rFonts w:ascii="Times New Roman" w:hAnsi="Times New Roman"/>
          <w:sz w:val="18"/>
          <w:szCs w:val="18"/>
          <w:lang w:val="en-US"/>
        </w:rPr>
        <w:t>e</w:t>
      </w:r>
      <w:r w:rsidR="001B6436" w:rsidRPr="00E34D13">
        <w:rPr>
          <w:rFonts w:ascii="Times New Roman" w:hAnsi="Times New Roman"/>
          <w:sz w:val="18"/>
          <w:szCs w:val="18"/>
        </w:rPr>
        <w:t>-</w:t>
      </w:r>
      <w:r w:rsidR="001B6436" w:rsidRPr="00E34D13">
        <w:rPr>
          <w:rFonts w:ascii="Times New Roman" w:hAnsi="Times New Roman"/>
          <w:sz w:val="18"/>
          <w:szCs w:val="18"/>
          <w:lang w:val="en-US"/>
        </w:rPr>
        <w:t>mail</w:t>
      </w:r>
      <w:r w:rsidR="001B6436" w:rsidRPr="00E34D13">
        <w:rPr>
          <w:rFonts w:ascii="Times New Roman" w:hAnsi="Times New Roman"/>
          <w:sz w:val="18"/>
          <w:szCs w:val="18"/>
        </w:rPr>
        <w:t xml:space="preserve">: </w:t>
      </w:r>
      <w:r w:rsidR="007556BA" w:rsidRPr="00E34D13">
        <w:rPr>
          <w:rFonts w:ascii="Times New Roman" w:hAnsi="Times New Roman"/>
          <w:sz w:val="18"/>
          <w:szCs w:val="18"/>
        </w:rPr>
        <w:t>_________________________</w:t>
      </w:r>
    </w:p>
    <w:p w:rsidR="002F1203" w:rsidRPr="00E34D13" w:rsidRDefault="002F1203" w:rsidP="003813B3">
      <w:pPr>
        <w:spacing w:after="0" w:line="240" w:lineRule="auto"/>
        <w:ind w:right="-1" w:firstLine="539"/>
        <w:jc w:val="both"/>
        <w:rPr>
          <w:rFonts w:ascii="Times New Roman" w:hAnsi="Times New Roman"/>
          <w:sz w:val="18"/>
          <w:szCs w:val="18"/>
        </w:rPr>
      </w:pPr>
    </w:p>
    <w:p w:rsidR="00497431" w:rsidRPr="00E34D13" w:rsidRDefault="00497431" w:rsidP="003813B3">
      <w:pPr>
        <w:spacing w:after="0" w:line="240" w:lineRule="auto"/>
        <w:ind w:right="-1" w:firstLine="539"/>
        <w:jc w:val="both"/>
        <w:rPr>
          <w:rFonts w:ascii="Times New Roman" w:hAnsi="Times New Roman"/>
          <w:sz w:val="18"/>
          <w:szCs w:val="18"/>
        </w:rPr>
      </w:pPr>
      <w:r w:rsidRPr="00E34D13">
        <w:rPr>
          <w:rFonts w:ascii="Times New Roman" w:hAnsi="Times New Roman"/>
          <w:sz w:val="18"/>
          <w:szCs w:val="18"/>
        </w:rPr>
        <w:t xml:space="preserve">Приложение к Договору: </w:t>
      </w:r>
    </w:p>
    <w:p w:rsidR="00497431" w:rsidRPr="00E34D13" w:rsidRDefault="00497431" w:rsidP="003813B3">
      <w:pPr>
        <w:spacing w:after="0" w:line="240" w:lineRule="auto"/>
        <w:ind w:right="-1" w:firstLine="539"/>
        <w:jc w:val="both"/>
        <w:rPr>
          <w:rFonts w:ascii="Times New Roman" w:hAnsi="Times New Roman"/>
          <w:sz w:val="18"/>
          <w:szCs w:val="18"/>
        </w:rPr>
      </w:pPr>
      <w:r w:rsidRPr="00E34D13">
        <w:rPr>
          <w:rFonts w:ascii="Times New Roman" w:hAnsi="Times New Roman"/>
          <w:sz w:val="18"/>
          <w:szCs w:val="18"/>
        </w:rPr>
        <w:t>- Приложение 1 «Описание объекта закуп</w:t>
      </w:r>
      <w:r w:rsidR="00430C8C" w:rsidRPr="00E34D13">
        <w:rPr>
          <w:rFonts w:ascii="Times New Roman" w:hAnsi="Times New Roman"/>
          <w:sz w:val="18"/>
          <w:szCs w:val="18"/>
        </w:rPr>
        <w:t>ки»</w:t>
      </w:r>
    </w:p>
    <w:p w:rsidR="002F1203" w:rsidRPr="00E34D13" w:rsidRDefault="002F1203" w:rsidP="00497431">
      <w:pPr>
        <w:spacing w:after="0" w:line="240" w:lineRule="auto"/>
        <w:ind w:firstLine="539"/>
        <w:jc w:val="center"/>
        <w:rPr>
          <w:rFonts w:ascii="Times New Roman" w:hAnsi="Times New Roman"/>
          <w:b/>
          <w:sz w:val="18"/>
          <w:szCs w:val="18"/>
          <w:lang w:eastAsia="ar-SA"/>
        </w:rPr>
      </w:pPr>
    </w:p>
    <w:p w:rsidR="00497431" w:rsidRPr="00E34D13" w:rsidRDefault="00497431" w:rsidP="00497431">
      <w:pPr>
        <w:spacing w:after="0" w:line="240" w:lineRule="auto"/>
        <w:ind w:firstLine="539"/>
        <w:jc w:val="center"/>
        <w:rPr>
          <w:rFonts w:ascii="Times New Roman" w:hAnsi="Times New Roman"/>
          <w:b/>
          <w:sz w:val="18"/>
          <w:szCs w:val="18"/>
          <w:lang w:eastAsia="ar-SA"/>
        </w:rPr>
      </w:pPr>
      <w:r w:rsidRPr="00E34D13">
        <w:rPr>
          <w:rFonts w:ascii="Times New Roman" w:hAnsi="Times New Roman"/>
          <w:b/>
          <w:sz w:val="18"/>
          <w:szCs w:val="18"/>
          <w:lang w:eastAsia="ar-SA"/>
        </w:rPr>
        <w:t xml:space="preserve">13. </w:t>
      </w:r>
      <w:r w:rsidRPr="00E34D13">
        <w:rPr>
          <w:rFonts w:ascii="Times New Roman" w:hAnsi="Times New Roman"/>
          <w:b/>
          <w:color w:val="000000"/>
          <w:sz w:val="18"/>
          <w:szCs w:val="18"/>
          <w:lang w:eastAsia="ar-SA"/>
        </w:rPr>
        <w:t>АДРЕСА</w:t>
      </w:r>
      <w:r w:rsidRPr="00E34D13">
        <w:rPr>
          <w:rFonts w:ascii="Times New Roman" w:hAnsi="Times New Roman"/>
          <w:b/>
          <w:sz w:val="18"/>
          <w:szCs w:val="18"/>
          <w:lang w:eastAsia="ar-SA"/>
        </w:rPr>
        <w:t xml:space="preserve"> И РЕКВИЗИТЫ СТОРОН:</w:t>
      </w:r>
    </w:p>
    <w:tbl>
      <w:tblPr>
        <w:tblW w:w="10773" w:type="dxa"/>
        <w:tblInd w:w="108" w:type="dxa"/>
        <w:tblLayout w:type="fixed"/>
        <w:tblLook w:val="04A0" w:firstRow="1" w:lastRow="0" w:firstColumn="1" w:lastColumn="0" w:noHBand="0" w:noVBand="1"/>
      </w:tblPr>
      <w:tblGrid>
        <w:gridCol w:w="4962"/>
        <w:gridCol w:w="5811"/>
      </w:tblGrid>
      <w:tr w:rsidR="00E34D13" w:rsidRPr="00E34D13" w:rsidTr="00957EFF">
        <w:trPr>
          <w:trHeight w:val="60"/>
        </w:trPr>
        <w:tc>
          <w:tcPr>
            <w:tcW w:w="4962" w:type="dxa"/>
            <w:hideMark/>
          </w:tcPr>
          <w:p w:rsidR="00E34D13" w:rsidRPr="00E34D13" w:rsidRDefault="00E34D13" w:rsidP="00E34D13">
            <w:pPr>
              <w:keepNext/>
              <w:keepLines/>
              <w:tabs>
                <w:tab w:val="num" w:pos="0"/>
              </w:tabs>
              <w:suppressAutoHyphens/>
              <w:spacing w:after="0" w:line="240" w:lineRule="auto"/>
              <w:outlineLvl w:val="1"/>
              <w:rPr>
                <w:rFonts w:ascii="Times New Roman" w:hAnsi="Times New Roman"/>
                <w:sz w:val="18"/>
                <w:szCs w:val="18"/>
                <w:highlight w:val="yellow"/>
                <w:lang w:eastAsia="ar-SA"/>
              </w:rPr>
            </w:pPr>
            <w:r w:rsidRPr="00E34D13">
              <w:rPr>
                <w:rFonts w:ascii="Times New Roman" w:hAnsi="Times New Roman"/>
                <w:bCs/>
                <w:sz w:val="18"/>
                <w:szCs w:val="18"/>
                <w:lang w:eastAsia="ar-SA"/>
              </w:rPr>
              <w:t>ПОСТАВЩИК:</w:t>
            </w:r>
          </w:p>
        </w:tc>
        <w:tc>
          <w:tcPr>
            <w:tcW w:w="5811" w:type="dxa"/>
            <w:hideMark/>
          </w:tcPr>
          <w:p w:rsidR="00E34D13" w:rsidRPr="00E34D13" w:rsidRDefault="00E34D13" w:rsidP="00E34D13">
            <w:pPr>
              <w:keepNext/>
              <w:keepLines/>
              <w:tabs>
                <w:tab w:val="num" w:pos="0"/>
              </w:tabs>
              <w:suppressAutoHyphens/>
              <w:spacing w:after="0" w:line="240" w:lineRule="auto"/>
              <w:ind w:right="459"/>
              <w:outlineLvl w:val="1"/>
              <w:rPr>
                <w:rFonts w:ascii="Times New Roman" w:hAnsi="Times New Roman"/>
                <w:bCs/>
                <w:sz w:val="18"/>
                <w:szCs w:val="18"/>
                <w:lang w:eastAsia="ar-SA"/>
              </w:rPr>
            </w:pPr>
            <w:r w:rsidRPr="00E34D13">
              <w:rPr>
                <w:rFonts w:ascii="Times New Roman" w:hAnsi="Times New Roman"/>
                <w:bCs/>
                <w:sz w:val="18"/>
                <w:szCs w:val="18"/>
                <w:lang w:eastAsia="ar-SA"/>
              </w:rPr>
              <w:t>ЗАКАЗЧИК (Плательщик):</w:t>
            </w:r>
          </w:p>
        </w:tc>
      </w:tr>
      <w:tr w:rsidR="00E34D13" w:rsidRPr="00E34D13" w:rsidTr="00957EFF">
        <w:trPr>
          <w:trHeight w:val="437"/>
        </w:trPr>
        <w:tc>
          <w:tcPr>
            <w:tcW w:w="4962" w:type="dxa"/>
          </w:tcPr>
          <w:p w:rsidR="00E34D13" w:rsidRPr="00E34D13" w:rsidRDefault="00E34D13" w:rsidP="00E34D13">
            <w:pPr>
              <w:keepNext/>
              <w:keepLines/>
              <w:tabs>
                <w:tab w:val="num" w:pos="0"/>
              </w:tabs>
              <w:suppressAutoHyphens/>
              <w:spacing w:after="0" w:line="240" w:lineRule="auto"/>
              <w:outlineLvl w:val="1"/>
              <w:rPr>
                <w:rFonts w:ascii="Times New Roman" w:hAnsi="Times New Roman"/>
                <w:bCs/>
                <w:sz w:val="18"/>
                <w:szCs w:val="18"/>
                <w:lang w:eastAsia="ar-SA"/>
              </w:rPr>
            </w:pPr>
          </w:p>
        </w:tc>
        <w:tc>
          <w:tcPr>
            <w:tcW w:w="5811" w:type="dxa"/>
          </w:tcPr>
          <w:p w:rsidR="00E34D13" w:rsidRPr="00E34D13" w:rsidRDefault="00E34D13" w:rsidP="00E34D13">
            <w:pPr>
              <w:keepNext/>
              <w:keepLines/>
              <w:tabs>
                <w:tab w:val="num" w:pos="0"/>
              </w:tabs>
              <w:suppressAutoHyphens/>
              <w:spacing w:after="0" w:line="240" w:lineRule="auto"/>
              <w:ind w:right="459"/>
              <w:outlineLvl w:val="1"/>
              <w:rPr>
                <w:rFonts w:ascii="Times New Roman" w:hAnsi="Times New Roman"/>
                <w:b/>
                <w:bCs/>
                <w:sz w:val="18"/>
                <w:szCs w:val="18"/>
                <w:lang w:eastAsia="ar-SA"/>
              </w:rPr>
            </w:pPr>
            <w:r w:rsidRPr="00E34D13">
              <w:rPr>
                <w:rFonts w:ascii="Times New Roman" w:hAnsi="Times New Roman"/>
                <w:b/>
                <w:bCs/>
                <w:sz w:val="18"/>
                <w:szCs w:val="18"/>
                <w:lang w:eastAsia="ar-SA"/>
              </w:rPr>
              <w:t>Томский НИМЦ</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ИНН 7019011979 КПП 701701001</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 xml:space="preserve">Юридический/ почтовый  адрес: 634050, </w:t>
            </w:r>
            <w:proofErr w:type="gramStart"/>
            <w:r w:rsidRPr="00E34D13">
              <w:rPr>
                <w:rFonts w:ascii="Times New Roman" w:hAnsi="Times New Roman"/>
                <w:bCs/>
                <w:sz w:val="18"/>
                <w:szCs w:val="18"/>
                <w:lang w:eastAsia="ar-SA"/>
              </w:rPr>
              <w:t>Томская</w:t>
            </w:r>
            <w:proofErr w:type="gramEnd"/>
            <w:r w:rsidRPr="00E34D13">
              <w:rPr>
                <w:rFonts w:ascii="Times New Roman" w:hAnsi="Times New Roman"/>
                <w:bCs/>
                <w:sz w:val="18"/>
                <w:szCs w:val="18"/>
                <w:lang w:eastAsia="ar-SA"/>
              </w:rPr>
              <w:t xml:space="preserve"> обл.,</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 xml:space="preserve">г. Томск, ул. Набережная реки </w:t>
            </w:r>
            <w:proofErr w:type="spellStart"/>
            <w:r w:rsidRPr="00E34D13">
              <w:rPr>
                <w:rFonts w:ascii="Times New Roman" w:hAnsi="Times New Roman"/>
                <w:bCs/>
                <w:sz w:val="18"/>
                <w:szCs w:val="18"/>
                <w:lang w:eastAsia="ar-SA"/>
              </w:rPr>
              <w:t>Ушайки</w:t>
            </w:r>
            <w:proofErr w:type="spellEnd"/>
            <w:r w:rsidRPr="00E34D13">
              <w:rPr>
                <w:rFonts w:ascii="Times New Roman" w:hAnsi="Times New Roman"/>
                <w:bCs/>
                <w:sz w:val="18"/>
                <w:szCs w:val="18"/>
                <w:lang w:eastAsia="ar-SA"/>
              </w:rPr>
              <w:t>, д.10</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sz w:val="18"/>
                <w:szCs w:val="18"/>
                <w:lang w:val="en-US" w:eastAsia="ar-SA"/>
              </w:rPr>
            </w:pPr>
            <w:r w:rsidRPr="00E34D13">
              <w:rPr>
                <w:rFonts w:ascii="Times New Roman" w:hAnsi="Times New Roman"/>
                <w:bCs/>
                <w:sz w:val="18"/>
                <w:szCs w:val="18"/>
                <w:lang w:eastAsia="ar-SA"/>
              </w:rPr>
              <w:t>тел</w:t>
            </w:r>
            <w:r w:rsidRPr="00E34D13">
              <w:rPr>
                <w:rFonts w:ascii="Times New Roman" w:hAnsi="Times New Roman"/>
                <w:bCs/>
                <w:sz w:val="18"/>
                <w:szCs w:val="18"/>
                <w:lang w:val="en-US" w:eastAsia="ar-SA"/>
              </w:rPr>
              <w:t>.: 8 (3822) 515-339, e-mail: ks@tnimc.ru</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 xml:space="preserve">Банковские реквизиты: </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УФК по Томской области</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(Томский НИМЦ  л/</w:t>
            </w:r>
            <w:proofErr w:type="spellStart"/>
            <w:r w:rsidRPr="00E34D13">
              <w:rPr>
                <w:rFonts w:ascii="Times New Roman" w:hAnsi="Times New Roman"/>
                <w:bCs/>
                <w:sz w:val="18"/>
                <w:szCs w:val="18"/>
                <w:lang w:eastAsia="ar-SA"/>
              </w:rPr>
              <w:t>сч</w:t>
            </w:r>
            <w:proofErr w:type="spellEnd"/>
            <w:r w:rsidRPr="00E34D13">
              <w:rPr>
                <w:rFonts w:ascii="Times New Roman" w:hAnsi="Times New Roman"/>
                <w:bCs/>
                <w:sz w:val="18"/>
                <w:szCs w:val="18"/>
                <w:lang w:eastAsia="ar-SA"/>
              </w:rPr>
              <w:t>. 20656Х95010)</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ОКЦ № 10 Сибирского ГУ Банка России//</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 xml:space="preserve">УФК по Томской области, г. Томск </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proofErr w:type="gramStart"/>
            <w:r w:rsidRPr="00E34D13">
              <w:rPr>
                <w:rFonts w:ascii="Times New Roman" w:hAnsi="Times New Roman"/>
                <w:bCs/>
                <w:sz w:val="18"/>
                <w:szCs w:val="18"/>
                <w:lang w:eastAsia="ar-SA"/>
              </w:rPr>
              <w:t>р</w:t>
            </w:r>
            <w:proofErr w:type="gramEnd"/>
            <w:r w:rsidRPr="00E34D13">
              <w:rPr>
                <w:rFonts w:ascii="Times New Roman" w:hAnsi="Times New Roman"/>
                <w:bCs/>
                <w:sz w:val="18"/>
                <w:szCs w:val="18"/>
                <w:lang w:eastAsia="ar-SA"/>
              </w:rPr>
              <w:t>/</w:t>
            </w:r>
            <w:proofErr w:type="spellStart"/>
            <w:r w:rsidRPr="00E34D13">
              <w:rPr>
                <w:rFonts w:ascii="Times New Roman" w:hAnsi="Times New Roman"/>
                <w:bCs/>
                <w:sz w:val="18"/>
                <w:szCs w:val="18"/>
                <w:lang w:eastAsia="ar-SA"/>
              </w:rPr>
              <w:t>сч</w:t>
            </w:r>
            <w:proofErr w:type="spellEnd"/>
            <w:r w:rsidRPr="00E34D13">
              <w:rPr>
                <w:rFonts w:ascii="Times New Roman" w:hAnsi="Times New Roman"/>
                <w:bCs/>
                <w:sz w:val="18"/>
                <w:szCs w:val="18"/>
                <w:lang w:eastAsia="ar-SA"/>
              </w:rPr>
              <w:t xml:space="preserve"> 03214643000000016500</w:t>
            </w:r>
          </w:p>
          <w:p w:rsidR="00E34D13" w:rsidRPr="00E34D13" w:rsidRDefault="00E34D13" w:rsidP="00E34D13">
            <w:pPr>
              <w:keepNext/>
              <w:keepLines/>
              <w:tabs>
                <w:tab w:val="num" w:pos="0"/>
              </w:tabs>
              <w:suppressAutoHyphens/>
              <w:spacing w:after="0" w:line="240" w:lineRule="auto"/>
              <w:ind w:leftChars="14" w:left="31" w:right="459"/>
              <w:outlineLvl w:val="1"/>
              <w:rPr>
                <w:rFonts w:ascii="Times New Roman" w:hAnsi="Times New Roman"/>
                <w:bCs/>
                <w:sz w:val="18"/>
                <w:szCs w:val="18"/>
                <w:lang w:eastAsia="ar-SA"/>
              </w:rPr>
            </w:pPr>
            <w:r w:rsidRPr="00E34D13">
              <w:rPr>
                <w:rFonts w:ascii="Times New Roman" w:hAnsi="Times New Roman"/>
                <w:bCs/>
                <w:sz w:val="18"/>
                <w:szCs w:val="18"/>
                <w:lang w:eastAsia="ar-SA"/>
              </w:rPr>
              <w:t xml:space="preserve">к/с  40102810245370000058   БИК 016902004                                              </w:t>
            </w:r>
          </w:p>
          <w:p w:rsidR="00E34D13" w:rsidRPr="00E34D13" w:rsidRDefault="00E34D13" w:rsidP="00E34D13">
            <w:pPr>
              <w:widowControl w:val="0"/>
              <w:tabs>
                <w:tab w:val="num" w:pos="0"/>
              </w:tabs>
              <w:autoSpaceDE w:val="0"/>
              <w:autoSpaceDN w:val="0"/>
              <w:adjustRightInd w:val="0"/>
              <w:spacing w:after="0" w:line="240" w:lineRule="auto"/>
              <w:ind w:right="459"/>
              <w:rPr>
                <w:rFonts w:ascii="Times New Roman" w:hAnsi="Times New Roman"/>
                <w:bCs/>
                <w:sz w:val="18"/>
                <w:szCs w:val="18"/>
                <w:lang w:eastAsia="ar-SA"/>
              </w:rPr>
            </w:pPr>
            <w:r w:rsidRPr="00E34D13">
              <w:rPr>
                <w:rFonts w:ascii="Times New Roman" w:hAnsi="Times New Roman"/>
                <w:bCs/>
                <w:sz w:val="18"/>
                <w:szCs w:val="18"/>
                <w:lang w:eastAsia="ar-SA"/>
              </w:rPr>
              <w:t>ОКАТО 69401000000 ОКПО 01895186 ОКТМО 69701000001</w:t>
            </w:r>
          </w:p>
          <w:p w:rsidR="00E34D13" w:rsidRPr="00E34D13" w:rsidRDefault="00E34D13" w:rsidP="00E34D13">
            <w:pPr>
              <w:widowControl w:val="0"/>
              <w:tabs>
                <w:tab w:val="num" w:pos="0"/>
              </w:tabs>
              <w:autoSpaceDE w:val="0"/>
              <w:autoSpaceDN w:val="0"/>
              <w:adjustRightInd w:val="0"/>
              <w:spacing w:after="0" w:line="240" w:lineRule="auto"/>
              <w:ind w:right="459"/>
              <w:rPr>
                <w:rFonts w:ascii="Times New Roman" w:hAnsi="Times New Roman"/>
                <w:bCs/>
                <w:sz w:val="18"/>
                <w:szCs w:val="18"/>
                <w:lang w:eastAsia="ar-SA"/>
              </w:rPr>
            </w:pPr>
            <w:r w:rsidRPr="00E34D13">
              <w:rPr>
                <w:rFonts w:ascii="Times New Roman" w:hAnsi="Times New Roman"/>
                <w:bCs/>
                <w:sz w:val="18"/>
                <w:szCs w:val="18"/>
                <w:lang w:eastAsia="ar-SA"/>
              </w:rPr>
              <w:t>Грузополучатель:</w:t>
            </w:r>
          </w:p>
          <w:p w:rsidR="00E34D13" w:rsidRPr="00E34D13" w:rsidRDefault="00E34D13" w:rsidP="00E34D13">
            <w:pPr>
              <w:spacing w:after="0" w:line="240" w:lineRule="auto"/>
              <w:jc w:val="both"/>
              <w:rPr>
                <w:rFonts w:ascii="Times New Roman" w:hAnsi="Times New Roman"/>
                <w:b/>
                <w:sz w:val="18"/>
                <w:szCs w:val="18"/>
                <w:lang w:eastAsia="ar-SA"/>
              </w:rPr>
            </w:pPr>
            <w:r w:rsidRPr="00E34D13">
              <w:rPr>
                <w:rFonts w:ascii="Times New Roman" w:hAnsi="Times New Roman"/>
                <w:b/>
                <w:sz w:val="18"/>
                <w:szCs w:val="18"/>
                <w:lang w:eastAsia="ar-SA"/>
              </w:rPr>
              <w:t>структурное подразделение НИИ психического здоровья</w:t>
            </w:r>
          </w:p>
          <w:p w:rsidR="00E34D13" w:rsidRPr="00E34D13" w:rsidRDefault="00E34D13" w:rsidP="00E34D13">
            <w:pPr>
              <w:keepNext/>
              <w:keepLines/>
              <w:tabs>
                <w:tab w:val="num" w:pos="0"/>
              </w:tabs>
              <w:suppressAutoHyphens/>
              <w:spacing w:after="0" w:line="240" w:lineRule="auto"/>
              <w:ind w:right="459"/>
              <w:outlineLvl w:val="1"/>
              <w:rPr>
                <w:rFonts w:ascii="Times New Roman" w:hAnsi="Times New Roman"/>
                <w:bCs/>
                <w:sz w:val="18"/>
                <w:szCs w:val="18"/>
                <w:lang w:eastAsia="ar-SA"/>
              </w:rPr>
            </w:pPr>
            <w:r w:rsidRPr="00E34D13">
              <w:rPr>
                <w:rFonts w:ascii="Times New Roman" w:hAnsi="Times New Roman"/>
                <w:sz w:val="18"/>
                <w:szCs w:val="18"/>
                <w:lang w:eastAsia="ar-SA"/>
              </w:rPr>
              <w:t xml:space="preserve">634014, </w:t>
            </w:r>
            <w:proofErr w:type="gramStart"/>
            <w:r w:rsidRPr="00E34D13">
              <w:rPr>
                <w:rFonts w:ascii="Times New Roman" w:hAnsi="Times New Roman"/>
                <w:sz w:val="18"/>
                <w:szCs w:val="18"/>
                <w:lang w:eastAsia="ar-SA"/>
              </w:rPr>
              <w:t>Томская</w:t>
            </w:r>
            <w:proofErr w:type="gramEnd"/>
            <w:r w:rsidRPr="00E34D13">
              <w:rPr>
                <w:rFonts w:ascii="Times New Roman" w:hAnsi="Times New Roman"/>
                <w:sz w:val="18"/>
                <w:szCs w:val="18"/>
                <w:lang w:eastAsia="ar-SA"/>
              </w:rPr>
              <w:t xml:space="preserve"> обл., г. Томск, ул. Алеутская, д.4</w:t>
            </w:r>
          </w:p>
        </w:tc>
      </w:tr>
    </w:tbl>
    <w:p w:rsidR="002F1203" w:rsidRPr="00E34D13" w:rsidRDefault="002F1203" w:rsidP="00497431">
      <w:pPr>
        <w:spacing w:after="0" w:line="240" w:lineRule="auto"/>
        <w:jc w:val="right"/>
        <w:rPr>
          <w:rFonts w:ascii="Times New Roman" w:hAnsi="Times New Roman"/>
          <w:sz w:val="18"/>
          <w:szCs w:val="18"/>
          <w:lang w:eastAsia="ar-SA"/>
        </w:rPr>
      </w:pPr>
    </w:p>
    <w:p w:rsidR="002F1203" w:rsidRPr="00E34D13" w:rsidRDefault="002F1203" w:rsidP="00497431">
      <w:pPr>
        <w:spacing w:after="0" w:line="240" w:lineRule="auto"/>
        <w:jc w:val="right"/>
        <w:rPr>
          <w:rFonts w:ascii="Times New Roman" w:hAnsi="Times New Roman"/>
          <w:sz w:val="18"/>
          <w:szCs w:val="18"/>
          <w:lang w:eastAsia="ar-SA"/>
        </w:rPr>
      </w:pPr>
    </w:p>
    <w:p w:rsidR="00DA5CA5" w:rsidRPr="00E34D13" w:rsidRDefault="00DA5CA5" w:rsidP="00497431">
      <w:pPr>
        <w:spacing w:after="0" w:line="240" w:lineRule="auto"/>
        <w:jc w:val="right"/>
        <w:rPr>
          <w:rFonts w:ascii="Times New Roman" w:hAnsi="Times New Roman"/>
          <w:sz w:val="18"/>
          <w:szCs w:val="18"/>
          <w:lang w:eastAsia="ar-SA"/>
        </w:rPr>
      </w:pPr>
    </w:p>
    <w:p w:rsidR="00DA5CA5" w:rsidRDefault="00DA5CA5" w:rsidP="00497431">
      <w:pPr>
        <w:spacing w:after="0" w:line="240" w:lineRule="auto"/>
        <w:jc w:val="right"/>
        <w:rPr>
          <w:rFonts w:ascii="Times New Roman" w:hAnsi="Times New Roman"/>
          <w:sz w:val="20"/>
          <w:szCs w:val="20"/>
          <w:lang w:eastAsia="ar-SA"/>
        </w:rPr>
      </w:pPr>
    </w:p>
    <w:p w:rsidR="00591FB1" w:rsidRDefault="00591FB1" w:rsidP="00497431">
      <w:pPr>
        <w:spacing w:after="0" w:line="240" w:lineRule="auto"/>
        <w:jc w:val="right"/>
        <w:rPr>
          <w:rFonts w:ascii="Times New Roman" w:hAnsi="Times New Roman"/>
          <w:sz w:val="20"/>
          <w:szCs w:val="20"/>
          <w:lang w:eastAsia="ar-SA"/>
        </w:rPr>
        <w:sectPr w:rsidR="00591FB1" w:rsidSect="00497431">
          <w:pgSz w:w="11906" w:h="16838"/>
          <w:pgMar w:top="567" w:right="567" w:bottom="567" w:left="1134" w:header="709" w:footer="709" w:gutter="0"/>
          <w:cols w:space="708"/>
          <w:docGrid w:linePitch="360"/>
        </w:sectPr>
      </w:pPr>
    </w:p>
    <w:bookmarkEnd w:id="0"/>
    <w:bookmarkEnd w:id="1"/>
    <w:bookmarkEnd w:id="2"/>
    <w:bookmarkEnd w:id="3"/>
    <w:p w:rsidR="006E5850" w:rsidRPr="006E5850" w:rsidRDefault="006E5850" w:rsidP="006E5850">
      <w:pPr>
        <w:spacing w:after="0" w:line="240" w:lineRule="auto"/>
        <w:jc w:val="right"/>
        <w:rPr>
          <w:rFonts w:ascii="Times New Roman" w:hAnsi="Times New Roman"/>
          <w:sz w:val="18"/>
          <w:szCs w:val="18"/>
          <w:lang w:eastAsia="ar-SA"/>
        </w:rPr>
      </w:pPr>
      <w:r w:rsidRPr="006E5850">
        <w:rPr>
          <w:rFonts w:ascii="Times New Roman" w:hAnsi="Times New Roman"/>
          <w:sz w:val="18"/>
          <w:szCs w:val="18"/>
          <w:lang w:eastAsia="ar-SA"/>
        </w:rPr>
        <w:lastRenderedPageBreak/>
        <w:t xml:space="preserve">Приложение 1 к Договору № </w:t>
      </w:r>
    </w:p>
    <w:p w:rsidR="006E5850" w:rsidRPr="006E5850" w:rsidRDefault="006E5850" w:rsidP="006E5850">
      <w:pPr>
        <w:keepNext/>
        <w:keepLines/>
        <w:suppressAutoHyphens/>
        <w:spacing w:after="0" w:line="240" w:lineRule="auto"/>
        <w:ind w:firstLine="567"/>
        <w:jc w:val="center"/>
        <w:rPr>
          <w:rFonts w:ascii="Times New Roman" w:hAnsi="Times New Roman"/>
          <w:b/>
          <w:sz w:val="18"/>
          <w:szCs w:val="18"/>
          <w:lang w:eastAsia="ar-SA"/>
        </w:rPr>
      </w:pPr>
    </w:p>
    <w:p w:rsidR="006E5850" w:rsidRPr="006E5850" w:rsidRDefault="006E5850" w:rsidP="006E5850">
      <w:pPr>
        <w:keepNext/>
        <w:keepLines/>
        <w:suppressAutoHyphens/>
        <w:spacing w:after="0" w:line="240" w:lineRule="auto"/>
        <w:ind w:left="-540" w:firstLine="540"/>
        <w:jc w:val="center"/>
        <w:rPr>
          <w:rFonts w:ascii="Times New Roman" w:hAnsi="Times New Roman"/>
          <w:b/>
          <w:sz w:val="18"/>
          <w:szCs w:val="18"/>
          <w:lang w:eastAsia="ar-SA"/>
        </w:rPr>
      </w:pPr>
      <w:r w:rsidRPr="006E5850">
        <w:rPr>
          <w:rFonts w:ascii="Times New Roman" w:hAnsi="Times New Roman"/>
          <w:b/>
          <w:sz w:val="18"/>
          <w:szCs w:val="18"/>
          <w:lang w:eastAsia="ar-SA"/>
        </w:rPr>
        <w:t>ОПИСАНИЕ ОБЪЕКТА ЗАКУПКИ</w:t>
      </w:r>
    </w:p>
    <w:p w:rsidR="006E5850" w:rsidRPr="006E5850" w:rsidRDefault="006E5850" w:rsidP="006E5850">
      <w:pPr>
        <w:keepNext/>
        <w:keepLines/>
        <w:suppressAutoHyphens/>
        <w:spacing w:after="0" w:line="240" w:lineRule="auto"/>
        <w:ind w:left="-540" w:firstLine="540"/>
        <w:jc w:val="center"/>
        <w:rPr>
          <w:rFonts w:ascii="Times New Roman" w:hAnsi="Times New Roman"/>
          <w:b/>
          <w:sz w:val="18"/>
          <w:szCs w:val="18"/>
          <w:lang w:eastAsia="ar-SA"/>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182"/>
        <w:gridCol w:w="5076"/>
        <w:gridCol w:w="1410"/>
        <w:gridCol w:w="842"/>
        <w:gridCol w:w="703"/>
        <w:gridCol w:w="1396"/>
        <w:gridCol w:w="1494"/>
        <w:gridCol w:w="1913"/>
      </w:tblGrid>
      <w:tr w:rsidR="006E5850" w:rsidRPr="006E5850" w:rsidTr="006E5850">
        <w:tc>
          <w:tcPr>
            <w:tcW w:w="236" w:type="pct"/>
            <w:tcBorders>
              <w:top w:val="single" w:sz="4" w:space="0" w:color="auto"/>
              <w:left w:val="single" w:sz="4" w:space="0" w:color="auto"/>
              <w:bottom w:val="single" w:sz="4" w:space="0" w:color="auto"/>
              <w:right w:val="single" w:sz="4" w:space="0" w:color="auto"/>
            </w:tcBorders>
            <w:hideMark/>
          </w:tcPr>
          <w:p w:rsidR="006E5850" w:rsidRPr="006E5850" w:rsidRDefault="006E5850">
            <w:pPr>
              <w:keepNext/>
              <w:keepLines/>
              <w:suppressAutoHyphens/>
              <w:spacing w:after="0" w:line="240" w:lineRule="auto"/>
              <w:jc w:val="center"/>
              <w:rPr>
                <w:rFonts w:ascii="Times New Roman" w:hAnsi="Times New Roman"/>
                <w:b/>
                <w:sz w:val="18"/>
                <w:szCs w:val="18"/>
                <w:lang w:eastAsia="ar-SA"/>
              </w:rPr>
            </w:pPr>
            <w:r w:rsidRPr="006E5850">
              <w:rPr>
                <w:rFonts w:ascii="Times New Roman" w:hAnsi="Times New Roman"/>
                <w:b/>
                <w:sz w:val="18"/>
                <w:szCs w:val="18"/>
                <w:lang w:eastAsia="ar-SA"/>
              </w:rPr>
              <w:t>№</w:t>
            </w:r>
          </w:p>
          <w:p w:rsidR="006E5850" w:rsidRPr="006E5850" w:rsidRDefault="006E5850">
            <w:pPr>
              <w:keepNext/>
              <w:keepLines/>
              <w:suppressAutoHyphens/>
              <w:spacing w:after="0" w:line="240" w:lineRule="auto"/>
              <w:jc w:val="center"/>
              <w:rPr>
                <w:rFonts w:ascii="Times New Roman" w:hAnsi="Times New Roman"/>
                <w:b/>
                <w:sz w:val="18"/>
                <w:szCs w:val="18"/>
                <w:lang w:eastAsia="ar-SA"/>
              </w:rPr>
            </w:pPr>
            <w:proofErr w:type="gramStart"/>
            <w:r w:rsidRPr="006E5850">
              <w:rPr>
                <w:rFonts w:ascii="Times New Roman" w:hAnsi="Times New Roman"/>
                <w:b/>
                <w:sz w:val="18"/>
                <w:szCs w:val="18"/>
                <w:lang w:eastAsia="ar-SA"/>
              </w:rPr>
              <w:t>п</w:t>
            </w:r>
            <w:proofErr w:type="gramEnd"/>
            <w:r w:rsidRPr="006E5850">
              <w:rPr>
                <w:rFonts w:ascii="Times New Roman" w:hAnsi="Times New Roman"/>
                <w:b/>
                <w:sz w:val="18"/>
                <w:szCs w:val="18"/>
                <w:lang w:eastAsia="ar-SA"/>
              </w:rPr>
              <w:t>/п</w:t>
            </w:r>
          </w:p>
        </w:tc>
        <w:tc>
          <w:tcPr>
            <w:tcW w:w="692" w:type="pct"/>
            <w:tcBorders>
              <w:top w:val="single" w:sz="4" w:space="0" w:color="auto"/>
              <w:left w:val="single" w:sz="4" w:space="0" w:color="auto"/>
              <w:bottom w:val="single" w:sz="4" w:space="0" w:color="auto"/>
              <w:right w:val="single" w:sz="4" w:space="0" w:color="auto"/>
            </w:tcBorders>
            <w:hideMark/>
          </w:tcPr>
          <w:p w:rsidR="006E5850" w:rsidRPr="006E5850" w:rsidRDefault="006E5850">
            <w:pPr>
              <w:keepNext/>
              <w:keepLines/>
              <w:suppressAutoHyphens/>
              <w:spacing w:after="0" w:line="240" w:lineRule="auto"/>
              <w:jc w:val="center"/>
              <w:rPr>
                <w:rFonts w:ascii="Times New Roman" w:hAnsi="Times New Roman"/>
                <w:b/>
                <w:sz w:val="18"/>
                <w:szCs w:val="18"/>
                <w:lang w:eastAsia="ar-SA"/>
              </w:rPr>
            </w:pPr>
            <w:r w:rsidRPr="006E5850">
              <w:rPr>
                <w:rFonts w:ascii="Times New Roman" w:hAnsi="Times New Roman"/>
                <w:b/>
                <w:sz w:val="18"/>
                <w:szCs w:val="18"/>
                <w:lang w:eastAsia="ar-SA"/>
              </w:rPr>
              <w:t>Наименование Товара,</w:t>
            </w:r>
          </w:p>
          <w:p w:rsidR="006E5850" w:rsidRPr="006E5850" w:rsidRDefault="006E5850">
            <w:pPr>
              <w:keepNext/>
              <w:keepLines/>
              <w:suppressAutoHyphens/>
              <w:spacing w:after="0" w:line="240" w:lineRule="auto"/>
              <w:jc w:val="center"/>
              <w:rPr>
                <w:rFonts w:ascii="Times New Roman" w:hAnsi="Times New Roman"/>
                <w:b/>
                <w:sz w:val="18"/>
                <w:szCs w:val="18"/>
                <w:lang w:eastAsia="ar-SA"/>
              </w:rPr>
            </w:pPr>
            <w:r w:rsidRPr="006E5850">
              <w:rPr>
                <w:rFonts w:ascii="Times New Roman" w:hAnsi="Times New Roman"/>
                <w:b/>
                <w:sz w:val="18"/>
                <w:szCs w:val="18"/>
                <w:lang w:eastAsia="ar-SA"/>
              </w:rPr>
              <w:t>товарный знак (при наличии)</w:t>
            </w:r>
          </w:p>
        </w:tc>
        <w:tc>
          <w:tcPr>
            <w:tcW w:w="1610" w:type="pct"/>
            <w:tcBorders>
              <w:top w:val="single" w:sz="4" w:space="0" w:color="auto"/>
              <w:left w:val="single" w:sz="4" w:space="0" w:color="auto"/>
              <w:bottom w:val="single" w:sz="4" w:space="0" w:color="auto"/>
              <w:right w:val="single" w:sz="4" w:space="0" w:color="auto"/>
            </w:tcBorders>
            <w:hideMark/>
          </w:tcPr>
          <w:p w:rsidR="006E5850" w:rsidRPr="006E5850" w:rsidRDefault="006E5850">
            <w:pPr>
              <w:spacing w:after="0" w:line="240" w:lineRule="auto"/>
              <w:jc w:val="center"/>
              <w:rPr>
                <w:rFonts w:ascii="Times New Roman" w:hAnsi="Times New Roman"/>
                <w:b/>
                <w:sz w:val="18"/>
                <w:szCs w:val="18"/>
                <w:lang w:eastAsia="ar-SA"/>
              </w:rPr>
            </w:pPr>
            <w:r w:rsidRPr="006E5850">
              <w:rPr>
                <w:rFonts w:ascii="Times New Roman" w:hAnsi="Times New Roman"/>
                <w:b/>
                <w:sz w:val="18"/>
                <w:szCs w:val="18"/>
                <w:lang w:eastAsia="ar-SA"/>
              </w:rPr>
              <w:t>Функциональные, технические и качественные характеристики, эксплуатационные характеристики Товара</w:t>
            </w:r>
          </w:p>
        </w:tc>
        <w:tc>
          <w:tcPr>
            <w:tcW w:w="447" w:type="pct"/>
            <w:tcBorders>
              <w:top w:val="single" w:sz="4" w:space="0" w:color="auto"/>
              <w:left w:val="single" w:sz="4" w:space="0" w:color="auto"/>
              <w:bottom w:val="single" w:sz="4" w:space="0" w:color="auto"/>
              <w:right w:val="single" w:sz="4" w:space="0" w:color="auto"/>
            </w:tcBorders>
            <w:hideMark/>
          </w:tcPr>
          <w:p w:rsidR="006E5850" w:rsidRPr="006E5850" w:rsidRDefault="006E5850">
            <w:pPr>
              <w:spacing w:after="0" w:line="240" w:lineRule="auto"/>
              <w:jc w:val="center"/>
              <w:rPr>
                <w:rFonts w:ascii="Times New Roman" w:hAnsi="Times New Roman"/>
                <w:b/>
                <w:bCs/>
                <w:sz w:val="18"/>
                <w:szCs w:val="18"/>
                <w:lang w:eastAsia="en-US"/>
              </w:rPr>
            </w:pPr>
            <w:r w:rsidRPr="006E5850">
              <w:rPr>
                <w:rFonts w:ascii="Times New Roman" w:hAnsi="Times New Roman"/>
                <w:b/>
                <w:bCs/>
                <w:sz w:val="18"/>
                <w:szCs w:val="18"/>
                <w:lang w:eastAsia="en-US"/>
              </w:rPr>
              <w:t>Код ОКПД</w:t>
            </w:r>
            <w:proofErr w:type="gramStart"/>
            <w:r w:rsidRPr="006E5850">
              <w:rPr>
                <w:rFonts w:ascii="Times New Roman" w:hAnsi="Times New Roman"/>
                <w:b/>
                <w:bCs/>
                <w:sz w:val="18"/>
                <w:szCs w:val="18"/>
                <w:lang w:eastAsia="en-US"/>
              </w:rPr>
              <w:t>2</w:t>
            </w:r>
            <w:proofErr w:type="gramEnd"/>
          </w:p>
        </w:tc>
        <w:tc>
          <w:tcPr>
            <w:tcW w:w="267" w:type="pct"/>
            <w:tcBorders>
              <w:top w:val="single" w:sz="4" w:space="0" w:color="auto"/>
              <w:left w:val="single" w:sz="4" w:space="0" w:color="auto"/>
              <w:bottom w:val="single" w:sz="4" w:space="0" w:color="auto"/>
              <w:right w:val="single" w:sz="4" w:space="0" w:color="auto"/>
            </w:tcBorders>
            <w:hideMark/>
          </w:tcPr>
          <w:p w:rsidR="006E5850" w:rsidRPr="006E5850" w:rsidRDefault="006E5850">
            <w:pPr>
              <w:spacing w:after="0" w:line="240" w:lineRule="auto"/>
              <w:jc w:val="center"/>
              <w:rPr>
                <w:rFonts w:ascii="Times New Roman" w:hAnsi="Times New Roman"/>
                <w:b/>
                <w:bCs/>
                <w:sz w:val="18"/>
                <w:szCs w:val="18"/>
                <w:lang w:eastAsia="en-US"/>
              </w:rPr>
            </w:pPr>
            <w:r w:rsidRPr="006E5850">
              <w:rPr>
                <w:rFonts w:ascii="Times New Roman" w:hAnsi="Times New Roman"/>
                <w:b/>
                <w:bCs/>
                <w:sz w:val="18"/>
                <w:szCs w:val="18"/>
                <w:lang w:eastAsia="en-US"/>
              </w:rPr>
              <w:t>Ед. изм.</w:t>
            </w:r>
          </w:p>
        </w:tc>
        <w:tc>
          <w:tcPr>
            <w:tcW w:w="223" w:type="pct"/>
            <w:tcBorders>
              <w:top w:val="single" w:sz="4" w:space="0" w:color="auto"/>
              <w:left w:val="single" w:sz="4" w:space="0" w:color="auto"/>
              <w:bottom w:val="single" w:sz="4" w:space="0" w:color="auto"/>
              <w:right w:val="single" w:sz="4" w:space="0" w:color="auto"/>
            </w:tcBorders>
            <w:hideMark/>
          </w:tcPr>
          <w:p w:rsidR="006E5850" w:rsidRPr="006E5850" w:rsidRDefault="006E5850">
            <w:pPr>
              <w:spacing w:after="0" w:line="240" w:lineRule="auto"/>
              <w:jc w:val="center"/>
              <w:rPr>
                <w:rFonts w:ascii="Times New Roman" w:hAnsi="Times New Roman"/>
                <w:b/>
                <w:bCs/>
                <w:sz w:val="18"/>
                <w:szCs w:val="18"/>
                <w:lang w:eastAsia="en-US"/>
              </w:rPr>
            </w:pPr>
            <w:r w:rsidRPr="006E5850">
              <w:rPr>
                <w:rFonts w:ascii="Times New Roman" w:hAnsi="Times New Roman"/>
                <w:b/>
                <w:bCs/>
                <w:sz w:val="18"/>
                <w:szCs w:val="18"/>
                <w:lang w:eastAsia="en-US"/>
              </w:rPr>
              <w:t>Кол-во</w:t>
            </w:r>
          </w:p>
        </w:tc>
        <w:tc>
          <w:tcPr>
            <w:tcW w:w="443" w:type="pct"/>
            <w:tcBorders>
              <w:top w:val="single" w:sz="4" w:space="0" w:color="auto"/>
              <w:left w:val="single" w:sz="4" w:space="0" w:color="auto"/>
              <w:bottom w:val="single" w:sz="4" w:space="0" w:color="auto"/>
              <w:right w:val="single" w:sz="4" w:space="0" w:color="auto"/>
            </w:tcBorders>
            <w:hideMark/>
          </w:tcPr>
          <w:p w:rsidR="006E5850" w:rsidRPr="006E5850" w:rsidRDefault="006E5850">
            <w:pPr>
              <w:spacing w:after="0" w:line="240" w:lineRule="auto"/>
              <w:jc w:val="center"/>
              <w:rPr>
                <w:rFonts w:ascii="Times New Roman" w:hAnsi="Times New Roman"/>
                <w:b/>
                <w:sz w:val="18"/>
                <w:szCs w:val="18"/>
                <w:lang w:eastAsia="en-US"/>
              </w:rPr>
            </w:pPr>
            <w:r w:rsidRPr="006E5850">
              <w:rPr>
                <w:rFonts w:ascii="Times New Roman" w:hAnsi="Times New Roman"/>
                <w:b/>
                <w:sz w:val="18"/>
                <w:szCs w:val="18"/>
                <w:lang w:eastAsia="en-US"/>
              </w:rPr>
              <w:t>Цена за единицу Товара, руб.</w:t>
            </w:r>
          </w:p>
        </w:tc>
        <w:tc>
          <w:tcPr>
            <w:tcW w:w="474" w:type="pct"/>
            <w:tcBorders>
              <w:top w:val="single" w:sz="4" w:space="0" w:color="auto"/>
              <w:left w:val="single" w:sz="4" w:space="0" w:color="auto"/>
              <w:bottom w:val="single" w:sz="4" w:space="0" w:color="auto"/>
              <w:right w:val="single" w:sz="4" w:space="0" w:color="auto"/>
            </w:tcBorders>
            <w:hideMark/>
          </w:tcPr>
          <w:p w:rsidR="006E5850" w:rsidRPr="006E5850" w:rsidRDefault="006E5850">
            <w:pPr>
              <w:spacing w:after="0" w:line="240" w:lineRule="auto"/>
              <w:jc w:val="center"/>
              <w:rPr>
                <w:rFonts w:ascii="Times New Roman" w:hAnsi="Times New Roman"/>
                <w:b/>
                <w:sz w:val="18"/>
                <w:szCs w:val="18"/>
                <w:lang w:eastAsia="en-US"/>
              </w:rPr>
            </w:pPr>
            <w:r w:rsidRPr="006E5850">
              <w:rPr>
                <w:rFonts w:ascii="Times New Roman" w:hAnsi="Times New Roman"/>
                <w:b/>
                <w:sz w:val="18"/>
                <w:szCs w:val="18"/>
                <w:lang w:eastAsia="en-US"/>
              </w:rPr>
              <w:t>Стоимость Товаров, руб.</w:t>
            </w:r>
          </w:p>
        </w:tc>
        <w:tc>
          <w:tcPr>
            <w:tcW w:w="607" w:type="pct"/>
            <w:tcBorders>
              <w:top w:val="single" w:sz="4" w:space="0" w:color="auto"/>
              <w:left w:val="single" w:sz="4" w:space="0" w:color="auto"/>
              <w:bottom w:val="single" w:sz="4" w:space="0" w:color="auto"/>
              <w:right w:val="single" w:sz="4" w:space="0" w:color="auto"/>
            </w:tcBorders>
            <w:hideMark/>
          </w:tcPr>
          <w:p w:rsidR="006E5850" w:rsidRPr="006E5850" w:rsidRDefault="006E5850">
            <w:pPr>
              <w:spacing w:after="0" w:line="240" w:lineRule="auto"/>
              <w:jc w:val="center"/>
              <w:rPr>
                <w:rFonts w:ascii="Times New Roman" w:hAnsi="Times New Roman"/>
                <w:b/>
                <w:bCs/>
                <w:sz w:val="18"/>
                <w:szCs w:val="18"/>
                <w:lang w:eastAsia="en-US"/>
              </w:rPr>
            </w:pPr>
            <w:r w:rsidRPr="006E5850">
              <w:rPr>
                <w:rFonts w:ascii="Times New Roman" w:hAnsi="Times New Roman"/>
                <w:b/>
                <w:sz w:val="18"/>
                <w:szCs w:val="18"/>
                <w:lang w:eastAsia="en-US"/>
              </w:rPr>
              <w:t>Страна происхождения Товара</w:t>
            </w:r>
          </w:p>
        </w:tc>
      </w:tr>
      <w:tr w:rsidR="006E5850" w:rsidRPr="006E5850" w:rsidTr="008113DC">
        <w:trPr>
          <w:trHeight w:val="461"/>
        </w:trPr>
        <w:tc>
          <w:tcPr>
            <w:tcW w:w="236"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1</w:t>
            </w:r>
          </w:p>
        </w:tc>
        <w:tc>
          <w:tcPr>
            <w:tcW w:w="692"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 xml:space="preserve">Изотонический раствор </w:t>
            </w:r>
            <w:proofErr w:type="spellStart"/>
            <w:r w:rsidRPr="006E5850">
              <w:rPr>
                <w:rFonts w:ascii="Times New Roman" w:hAnsi="Times New Roman"/>
                <w:sz w:val="18"/>
                <w:szCs w:val="18"/>
                <w:lang w:eastAsia="en-US"/>
              </w:rPr>
              <w:t>Дилюент</w:t>
            </w:r>
            <w:proofErr w:type="spellEnd"/>
            <w:r w:rsidRPr="006E5850">
              <w:rPr>
                <w:rFonts w:ascii="Times New Roman" w:hAnsi="Times New Roman"/>
                <w:sz w:val="18"/>
                <w:szCs w:val="18"/>
                <w:lang w:eastAsia="en-US"/>
              </w:rPr>
              <w:t xml:space="preserve"> М-30D </w:t>
            </w:r>
            <w:proofErr w:type="spellStart"/>
            <w:r w:rsidRPr="006E5850">
              <w:rPr>
                <w:rFonts w:ascii="Times New Roman" w:hAnsi="Times New Roman"/>
                <w:sz w:val="18"/>
                <w:szCs w:val="18"/>
                <w:lang w:eastAsia="en-US"/>
              </w:rPr>
              <w:t>Diluent</w:t>
            </w:r>
            <w:proofErr w:type="spellEnd"/>
            <w:r w:rsidRPr="006E5850">
              <w:rPr>
                <w:rFonts w:ascii="Times New Roman" w:hAnsi="Times New Roman"/>
                <w:sz w:val="18"/>
                <w:szCs w:val="18"/>
                <w:lang w:eastAsia="en-US"/>
              </w:rPr>
              <w:t xml:space="preserve"> (20 л)</w:t>
            </w:r>
          </w:p>
        </w:tc>
        <w:tc>
          <w:tcPr>
            <w:tcW w:w="1610" w:type="pct"/>
            <w:tcBorders>
              <w:top w:val="single" w:sz="4" w:space="0" w:color="auto"/>
              <w:left w:val="single" w:sz="4" w:space="0" w:color="auto"/>
              <w:bottom w:val="single" w:sz="4" w:space="0" w:color="auto"/>
              <w:right w:val="single" w:sz="4" w:space="0" w:color="auto"/>
            </w:tcBorders>
            <w:hideMark/>
          </w:tcPr>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Назначение: Для анализаторов серии ВС.</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Тип реагента: Изотонический разбавитель крови.</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Объём реагента: 20</w:t>
            </w:r>
            <w:r w:rsidR="003A7F6E">
              <w:rPr>
                <w:rFonts w:ascii="Times New Roman" w:hAnsi="Times New Roman"/>
                <w:sz w:val="18"/>
                <w:szCs w:val="18"/>
              </w:rPr>
              <w:t xml:space="preserve"> </w:t>
            </w:r>
            <w:r w:rsidRPr="006E5850">
              <w:rPr>
                <w:rFonts w:ascii="Times New Roman" w:hAnsi="Times New Roman"/>
                <w:sz w:val="18"/>
                <w:szCs w:val="18"/>
              </w:rPr>
              <w:t xml:space="preserve">000 </w:t>
            </w:r>
            <w:r w:rsidR="003A7F6E">
              <w:rPr>
                <w:rFonts w:ascii="Times New Roman" w:hAnsi="Times New Roman"/>
                <w:sz w:val="18"/>
                <w:szCs w:val="18"/>
              </w:rPr>
              <w:t>мл</w:t>
            </w:r>
            <w:r w:rsidRPr="006E5850">
              <w:rPr>
                <w:rFonts w:ascii="Times New Roman" w:hAnsi="Times New Roman"/>
                <w:sz w:val="18"/>
                <w:szCs w:val="18"/>
              </w:rPr>
              <w:t>.</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Состав реагента: хлорид натрия, безводный сульфат натрия, буферы, антигрибковые и антибактериальные вещества.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Назначение: </w:t>
            </w:r>
            <w:proofErr w:type="spellStart"/>
            <w:r w:rsidRPr="006E5850">
              <w:rPr>
                <w:rFonts w:ascii="Times New Roman" w:hAnsi="Times New Roman"/>
                <w:sz w:val="18"/>
                <w:szCs w:val="18"/>
              </w:rPr>
              <w:t>несодержащий</w:t>
            </w:r>
            <w:proofErr w:type="spellEnd"/>
            <w:r w:rsidRPr="006E5850">
              <w:rPr>
                <w:rFonts w:ascii="Times New Roman" w:hAnsi="Times New Roman"/>
                <w:sz w:val="18"/>
                <w:szCs w:val="18"/>
              </w:rPr>
              <w:t xml:space="preserve"> азида отфильтрованный изотонический раствор для подсчёта и определения размера клеток крови.</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Маркировка: М-30D</w:t>
            </w:r>
          </w:p>
          <w:p w:rsidR="006E5850" w:rsidRPr="006E5850" w:rsidRDefault="006E5850">
            <w:pPr>
              <w:pStyle w:val="1"/>
              <w:spacing w:line="276" w:lineRule="auto"/>
              <w:rPr>
                <w:rFonts w:ascii="Times New Roman" w:hAnsi="Times New Roman"/>
                <w:sz w:val="18"/>
                <w:szCs w:val="18"/>
              </w:rPr>
            </w:pPr>
            <w:proofErr w:type="gramStart"/>
            <w:r w:rsidRPr="006E5850">
              <w:rPr>
                <w:rFonts w:ascii="Times New Roman" w:hAnsi="Times New Roman"/>
                <w:sz w:val="18"/>
                <w:szCs w:val="18"/>
              </w:rPr>
              <w:t>Совместимость</w:t>
            </w:r>
            <w:r w:rsidRPr="006E5850">
              <w:rPr>
                <w:rFonts w:ascii="Times New Roman" w:hAnsi="Times New Roman"/>
                <w:sz w:val="18"/>
                <w:szCs w:val="18"/>
              </w:rPr>
              <w:tab/>
              <w:t xml:space="preserve">с гематологическим анализатором </w:t>
            </w:r>
            <w:proofErr w:type="spellStart"/>
            <w:r w:rsidRPr="006E5850">
              <w:rPr>
                <w:rFonts w:ascii="Times New Roman" w:hAnsi="Times New Roman"/>
                <w:sz w:val="18"/>
                <w:szCs w:val="18"/>
              </w:rPr>
              <w:t>Mindray</w:t>
            </w:r>
            <w:proofErr w:type="spellEnd"/>
            <w:r w:rsidRPr="006E5850">
              <w:rPr>
                <w:rFonts w:ascii="Times New Roman" w:hAnsi="Times New Roman"/>
                <w:sz w:val="18"/>
                <w:szCs w:val="18"/>
              </w:rPr>
              <w:t xml:space="preserve"> ВС-3600, имеющегося у Заказчика.</w:t>
            </w:r>
            <w:proofErr w:type="gramEnd"/>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Срок годности после вскрытия 60 суток</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Условия хранения: 2-30°С  </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Штрих-код: наличие</w:t>
            </w:r>
          </w:p>
        </w:tc>
        <w:tc>
          <w:tcPr>
            <w:tcW w:w="447"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21.20.23.110</w:t>
            </w:r>
          </w:p>
        </w:tc>
        <w:tc>
          <w:tcPr>
            <w:tcW w:w="267"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proofErr w:type="spellStart"/>
            <w:r w:rsidRPr="006E5850">
              <w:rPr>
                <w:rFonts w:ascii="Times New Roman" w:hAnsi="Times New Roman"/>
                <w:sz w:val="18"/>
                <w:szCs w:val="18"/>
                <w:lang w:eastAsia="en-US"/>
              </w:rPr>
              <w:t>упак</w:t>
            </w:r>
            <w:proofErr w:type="spellEnd"/>
          </w:p>
        </w:tc>
        <w:tc>
          <w:tcPr>
            <w:tcW w:w="223"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5</w:t>
            </w:r>
          </w:p>
        </w:tc>
        <w:tc>
          <w:tcPr>
            <w:tcW w:w="443" w:type="pct"/>
            <w:tcBorders>
              <w:top w:val="single" w:sz="4" w:space="0" w:color="000000"/>
              <w:left w:val="single" w:sz="4" w:space="0" w:color="000000"/>
              <w:bottom w:val="single" w:sz="4" w:space="0" w:color="000000"/>
              <w:right w:val="single" w:sz="4" w:space="0" w:color="000000"/>
            </w:tcBorders>
            <w:vAlign w:val="center"/>
          </w:tcPr>
          <w:p w:rsidR="006E5850" w:rsidRPr="006E5850" w:rsidRDefault="006E5850">
            <w:pPr>
              <w:jc w:val="center"/>
              <w:rPr>
                <w:rFonts w:ascii="Times New Roman" w:hAnsi="Times New Roman"/>
                <w:sz w:val="18"/>
                <w:szCs w:val="18"/>
                <w:lang w:eastAsia="en-US"/>
              </w:rPr>
            </w:pPr>
          </w:p>
        </w:tc>
        <w:tc>
          <w:tcPr>
            <w:tcW w:w="474" w:type="pct"/>
            <w:tcBorders>
              <w:top w:val="single" w:sz="4" w:space="0" w:color="000000"/>
              <w:left w:val="nil"/>
              <w:bottom w:val="single" w:sz="4" w:space="0" w:color="000000"/>
              <w:right w:val="single" w:sz="8" w:space="0" w:color="000000"/>
            </w:tcBorders>
            <w:vAlign w:val="center"/>
          </w:tcPr>
          <w:p w:rsidR="006E5850" w:rsidRPr="006E5850" w:rsidRDefault="006E5850">
            <w:pPr>
              <w:jc w:val="center"/>
              <w:rPr>
                <w:rFonts w:ascii="Times New Roman" w:hAnsi="Times New Roman"/>
                <w:sz w:val="18"/>
                <w:szCs w:val="18"/>
                <w:lang w:eastAsia="en-US"/>
              </w:rPr>
            </w:pPr>
          </w:p>
        </w:tc>
        <w:tc>
          <w:tcPr>
            <w:tcW w:w="607" w:type="pct"/>
            <w:tcBorders>
              <w:top w:val="single" w:sz="4" w:space="0" w:color="auto"/>
              <w:left w:val="single" w:sz="4" w:space="0" w:color="auto"/>
              <w:bottom w:val="single" w:sz="4" w:space="0" w:color="auto"/>
              <w:right w:val="single" w:sz="4" w:space="0" w:color="auto"/>
            </w:tcBorders>
            <w:vAlign w:val="center"/>
          </w:tcPr>
          <w:p w:rsidR="006E5850" w:rsidRPr="006E5850" w:rsidRDefault="006E5850">
            <w:pPr>
              <w:spacing w:after="0" w:line="240" w:lineRule="auto"/>
              <w:jc w:val="center"/>
              <w:rPr>
                <w:rFonts w:ascii="Times New Roman" w:hAnsi="Times New Roman"/>
                <w:sz w:val="18"/>
                <w:szCs w:val="18"/>
                <w:highlight w:val="yellow"/>
                <w:lang w:eastAsia="en-US"/>
              </w:rPr>
            </w:pPr>
          </w:p>
        </w:tc>
      </w:tr>
      <w:tr w:rsidR="006E5850" w:rsidRPr="006E5850" w:rsidTr="008113DC">
        <w:trPr>
          <w:trHeight w:val="461"/>
        </w:trPr>
        <w:tc>
          <w:tcPr>
            <w:tcW w:w="236"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2</w:t>
            </w:r>
          </w:p>
        </w:tc>
        <w:tc>
          <w:tcPr>
            <w:tcW w:w="692"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 xml:space="preserve">Реагент </w:t>
            </w:r>
            <w:proofErr w:type="spellStart"/>
            <w:r w:rsidRPr="006E5850">
              <w:rPr>
                <w:rFonts w:ascii="Times New Roman" w:hAnsi="Times New Roman"/>
                <w:sz w:val="18"/>
                <w:szCs w:val="18"/>
                <w:lang w:eastAsia="en-US"/>
              </w:rPr>
              <w:t>лизирующий</w:t>
            </w:r>
            <w:proofErr w:type="spellEnd"/>
            <w:r w:rsidRPr="006E5850">
              <w:rPr>
                <w:rFonts w:ascii="Times New Roman" w:hAnsi="Times New Roman"/>
                <w:sz w:val="18"/>
                <w:szCs w:val="18"/>
                <w:lang w:eastAsia="en-US"/>
              </w:rPr>
              <w:t xml:space="preserve"> М-30CFL </w:t>
            </w:r>
            <w:proofErr w:type="spellStart"/>
            <w:r w:rsidRPr="006E5850">
              <w:rPr>
                <w:rFonts w:ascii="Times New Roman" w:hAnsi="Times New Roman"/>
                <w:sz w:val="18"/>
                <w:szCs w:val="18"/>
                <w:lang w:eastAsia="en-US"/>
              </w:rPr>
              <w:t>Lyse</w:t>
            </w:r>
            <w:proofErr w:type="spellEnd"/>
            <w:r w:rsidRPr="006E5850">
              <w:rPr>
                <w:rFonts w:ascii="Times New Roman" w:hAnsi="Times New Roman"/>
                <w:sz w:val="18"/>
                <w:szCs w:val="18"/>
                <w:lang w:eastAsia="en-US"/>
              </w:rPr>
              <w:t xml:space="preserve"> (500 мл)</w:t>
            </w:r>
          </w:p>
        </w:tc>
        <w:tc>
          <w:tcPr>
            <w:tcW w:w="1610" w:type="pct"/>
            <w:tcBorders>
              <w:top w:val="single" w:sz="4" w:space="0" w:color="auto"/>
              <w:left w:val="single" w:sz="4" w:space="0" w:color="auto"/>
              <w:bottom w:val="single" w:sz="4" w:space="0" w:color="auto"/>
              <w:right w:val="single" w:sz="4" w:space="0" w:color="auto"/>
            </w:tcBorders>
            <w:hideMark/>
          </w:tcPr>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Тип реагента </w:t>
            </w:r>
            <w:proofErr w:type="spellStart"/>
            <w:r w:rsidRPr="006E5850">
              <w:rPr>
                <w:rFonts w:ascii="Times New Roman" w:hAnsi="Times New Roman"/>
                <w:sz w:val="18"/>
                <w:szCs w:val="18"/>
              </w:rPr>
              <w:t>Лизирующий</w:t>
            </w:r>
            <w:proofErr w:type="spellEnd"/>
            <w:r w:rsidRPr="006E5850">
              <w:rPr>
                <w:rFonts w:ascii="Times New Roman" w:hAnsi="Times New Roman"/>
                <w:sz w:val="18"/>
                <w:szCs w:val="18"/>
              </w:rPr>
              <w:t xml:space="preserve"> раствор</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Объём реагента</w:t>
            </w:r>
            <w:r w:rsidR="00B9203E">
              <w:rPr>
                <w:rFonts w:ascii="Times New Roman" w:hAnsi="Times New Roman"/>
                <w:sz w:val="18"/>
                <w:szCs w:val="18"/>
              </w:rPr>
              <w:t xml:space="preserve">: </w:t>
            </w:r>
            <w:r w:rsidRPr="006E5850">
              <w:rPr>
                <w:rFonts w:ascii="Times New Roman" w:hAnsi="Times New Roman"/>
                <w:sz w:val="18"/>
                <w:szCs w:val="18"/>
              </w:rPr>
              <w:t xml:space="preserve">500,0 </w:t>
            </w:r>
            <w:r w:rsidR="003A7F6E">
              <w:rPr>
                <w:rFonts w:ascii="Times New Roman" w:hAnsi="Times New Roman"/>
                <w:sz w:val="18"/>
                <w:szCs w:val="18"/>
              </w:rPr>
              <w:t>мл</w:t>
            </w:r>
            <w:r w:rsidRPr="006E5850">
              <w:rPr>
                <w:rFonts w:ascii="Times New Roman" w:hAnsi="Times New Roman"/>
                <w:sz w:val="18"/>
                <w:szCs w:val="18"/>
              </w:rPr>
              <w:t xml:space="preserve"> </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Назначение: Для гематологических анализаторов серии ВС-</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Состав реагента</w:t>
            </w:r>
            <w:r w:rsidR="003A7F6E">
              <w:rPr>
                <w:rFonts w:ascii="Times New Roman" w:hAnsi="Times New Roman"/>
                <w:sz w:val="18"/>
                <w:szCs w:val="18"/>
              </w:rPr>
              <w:t>:</w:t>
            </w:r>
            <w:r w:rsidRPr="006E5850">
              <w:rPr>
                <w:rFonts w:ascii="Times New Roman" w:hAnsi="Times New Roman"/>
                <w:sz w:val="18"/>
                <w:szCs w:val="18"/>
              </w:rPr>
              <w:tab/>
              <w:t xml:space="preserve"> четвертичные соли аммония, </w:t>
            </w:r>
            <w:proofErr w:type="gramStart"/>
            <w:r w:rsidRPr="006E5850">
              <w:rPr>
                <w:rFonts w:ascii="Times New Roman" w:hAnsi="Times New Roman"/>
                <w:sz w:val="18"/>
                <w:szCs w:val="18"/>
              </w:rPr>
              <w:t>неионогенное</w:t>
            </w:r>
            <w:proofErr w:type="gramEnd"/>
            <w:r w:rsidRPr="006E5850">
              <w:rPr>
                <w:rFonts w:ascii="Times New Roman" w:hAnsi="Times New Roman"/>
                <w:sz w:val="18"/>
                <w:szCs w:val="18"/>
              </w:rPr>
              <w:t xml:space="preserve"> ПАВ, </w:t>
            </w:r>
            <w:proofErr w:type="spellStart"/>
            <w:r w:rsidRPr="006E5850">
              <w:rPr>
                <w:rFonts w:ascii="Times New Roman" w:hAnsi="Times New Roman"/>
                <w:sz w:val="18"/>
                <w:szCs w:val="18"/>
              </w:rPr>
              <w:t>изопропанол</w:t>
            </w:r>
            <w:proofErr w:type="spellEnd"/>
            <w:r w:rsidRPr="006E5850">
              <w:rPr>
                <w:rFonts w:ascii="Times New Roman" w:hAnsi="Times New Roman"/>
                <w:sz w:val="18"/>
                <w:szCs w:val="18"/>
              </w:rPr>
              <w:t>, этанол</w:t>
            </w:r>
            <w:r w:rsidRPr="006E5850">
              <w:rPr>
                <w:rFonts w:ascii="Times New Roman" w:hAnsi="Times New Roman"/>
                <w:sz w:val="18"/>
                <w:szCs w:val="18"/>
              </w:rPr>
              <w:tab/>
              <w:t>.</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Маркировка М-30CFL</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Габариты упаковки реагента Совместимы с внутренним блоком гематологического анализатора MindrayВС-3600 имеющегося у Заказчика.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Срок годности после вскрытия 60 суток</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Условия хранения 2-30</w:t>
            </w:r>
            <w:r w:rsidRPr="006E5850">
              <w:rPr>
                <w:rFonts w:ascii="Times New Roman" w:hAnsi="Times New Roman"/>
                <w:sz w:val="18"/>
                <w:szCs w:val="18"/>
              </w:rPr>
              <w:tab/>
              <w:t>ºС</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Штрих-код наличие</w:t>
            </w:r>
          </w:p>
        </w:tc>
        <w:tc>
          <w:tcPr>
            <w:tcW w:w="447"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21.20.23.110</w:t>
            </w:r>
          </w:p>
        </w:tc>
        <w:tc>
          <w:tcPr>
            <w:tcW w:w="267"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proofErr w:type="spellStart"/>
            <w:r w:rsidRPr="006E5850">
              <w:rPr>
                <w:rFonts w:ascii="Times New Roman" w:hAnsi="Times New Roman"/>
                <w:sz w:val="18"/>
                <w:szCs w:val="18"/>
                <w:lang w:eastAsia="en-US"/>
              </w:rPr>
              <w:t>упак</w:t>
            </w:r>
            <w:proofErr w:type="spellEnd"/>
          </w:p>
        </w:tc>
        <w:tc>
          <w:tcPr>
            <w:tcW w:w="223"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3</w:t>
            </w:r>
          </w:p>
        </w:tc>
        <w:tc>
          <w:tcPr>
            <w:tcW w:w="443" w:type="pct"/>
            <w:tcBorders>
              <w:top w:val="single" w:sz="4" w:space="0" w:color="000000"/>
              <w:left w:val="single" w:sz="4" w:space="0" w:color="000000"/>
              <w:bottom w:val="single" w:sz="4" w:space="0" w:color="000000"/>
              <w:right w:val="single" w:sz="4" w:space="0" w:color="000000"/>
            </w:tcBorders>
            <w:vAlign w:val="center"/>
          </w:tcPr>
          <w:p w:rsidR="006E5850" w:rsidRPr="006E5850" w:rsidRDefault="006E5850">
            <w:pPr>
              <w:jc w:val="center"/>
              <w:rPr>
                <w:rFonts w:ascii="Times New Roman" w:hAnsi="Times New Roman"/>
                <w:sz w:val="18"/>
                <w:szCs w:val="18"/>
                <w:lang w:eastAsia="en-US"/>
              </w:rPr>
            </w:pPr>
          </w:p>
        </w:tc>
        <w:tc>
          <w:tcPr>
            <w:tcW w:w="474" w:type="pct"/>
            <w:tcBorders>
              <w:top w:val="nil"/>
              <w:left w:val="nil"/>
              <w:bottom w:val="single" w:sz="4" w:space="0" w:color="000000"/>
              <w:right w:val="single" w:sz="8" w:space="0" w:color="000000"/>
            </w:tcBorders>
            <w:vAlign w:val="center"/>
          </w:tcPr>
          <w:p w:rsidR="006E5850" w:rsidRPr="006E5850" w:rsidRDefault="006E5850">
            <w:pPr>
              <w:jc w:val="center"/>
              <w:rPr>
                <w:rFonts w:ascii="Times New Roman" w:hAnsi="Times New Roman"/>
                <w:sz w:val="18"/>
                <w:szCs w:val="18"/>
                <w:lang w:eastAsia="en-US"/>
              </w:rPr>
            </w:pPr>
          </w:p>
        </w:tc>
        <w:tc>
          <w:tcPr>
            <w:tcW w:w="607" w:type="pct"/>
            <w:tcBorders>
              <w:top w:val="single" w:sz="4" w:space="0" w:color="auto"/>
              <w:left w:val="single" w:sz="4" w:space="0" w:color="auto"/>
              <w:bottom w:val="single" w:sz="4" w:space="0" w:color="auto"/>
              <w:right w:val="single" w:sz="4" w:space="0" w:color="auto"/>
            </w:tcBorders>
            <w:vAlign w:val="center"/>
          </w:tcPr>
          <w:p w:rsidR="006E5850" w:rsidRPr="006E5850" w:rsidRDefault="006E5850">
            <w:pPr>
              <w:spacing w:after="0" w:line="240" w:lineRule="auto"/>
              <w:jc w:val="center"/>
              <w:rPr>
                <w:rFonts w:ascii="Times New Roman" w:hAnsi="Times New Roman"/>
                <w:sz w:val="18"/>
                <w:szCs w:val="18"/>
                <w:highlight w:val="yellow"/>
                <w:lang w:eastAsia="en-US"/>
              </w:rPr>
            </w:pPr>
          </w:p>
        </w:tc>
      </w:tr>
      <w:tr w:rsidR="006E5850" w:rsidRPr="006E5850" w:rsidTr="008113DC">
        <w:trPr>
          <w:trHeight w:val="461"/>
        </w:trPr>
        <w:tc>
          <w:tcPr>
            <w:tcW w:w="236"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3</w:t>
            </w:r>
          </w:p>
        </w:tc>
        <w:tc>
          <w:tcPr>
            <w:tcW w:w="692"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 xml:space="preserve">Реагент промывочный M-30R </w:t>
            </w:r>
            <w:proofErr w:type="spellStart"/>
            <w:r w:rsidRPr="006E5850">
              <w:rPr>
                <w:rFonts w:ascii="Times New Roman" w:hAnsi="Times New Roman"/>
                <w:sz w:val="18"/>
                <w:szCs w:val="18"/>
                <w:lang w:eastAsia="en-US"/>
              </w:rPr>
              <w:t>Rinse</w:t>
            </w:r>
            <w:proofErr w:type="spellEnd"/>
            <w:r w:rsidRPr="006E5850">
              <w:rPr>
                <w:rFonts w:ascii="Times New Roman" w:hAnsi="Times New Roman"/>
                <w:sz w:val="18"/>
                <w:szCs w:val="18"/>
                <w:lang w:eastAsia="en-US"/>
              </w:rPr>
              <w:t xml:space="preserve"> (20 л)</w:t>
            </w:r>
          </w:p>
        </w:tc>
        <w:tc>
          <w:tcPr>
            <w:tcW w:w="1610" w:type="pct"/>
            <w:tcBorders>
              <w:top w:val="single" w:sz="4" w:space="0" w:color="auto"/>
              <w:left w:val="single" w:sz="4" w:space="0" w:color="auto"/>
              <w:bottom w:val="single" w:sz="4" w:space="0" w:color="auto"/>
              <w:right w:val="single" w:sz="4" w:space="0" w:color="auto"/>
            </w:tcBorders>
            <w:hideMark/>
          </w:tcPr>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Тип реагента Промывочный раствор</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Объём реагента</w:t>
            </w:r>
            <w:r w:rsidRPr="006E5850">
              <w:rPr>
                <w:rFonts w:ascii="Times New Roman" w:hAnsi="Times New Roman"/>
                <w:sz w:val="18"/>
                <w:szCs w:val="18"/>
              </w:rPr>
              <w:tab/>
              <w:t>20</w:t>
            </w:r>
            <w:r w:rsidR="003A7F6E">
              <w:rPr>
                <w:rFonts w:ascii="Times New Roman" w:hAnsi="Times New Roman"/>
                <w:sz w:val="18"/>
                <w:szCs w:val="18"/>
              </w:rPr>
              <w:t xml:space="preserve"> </w:t>
            </w:r>
            <w:r w:rsidRPr="006E5850">
              <w:rPr>
                <w:rFonts w:ascii="Times New Roman" w:hAnsi="Times New Roman"/>
                <w:sz w:val="18"/>
                <w:szCs w:val="18"/>
              </w:rPr>
              <w:t xml:space="preserve">000 </w:t>
            </w:r>
            <w:r w:rsidR="003A7F6E">
              <w:rPr>
                <w:rFonts w:ascii="Times New Roman" w:hAnsi="Times New Roman"/>
                <w:sz w:val="18"/>
                <w:szCs w:val="18"/>
              </w:rPr>
              <w:t>мл</w:t>
            </w:r>
            <w:r w:rsidRPr="006E5850">
              <w:rPr>
                <w:rFonts w:ascii="Times New Roman" w:hAnsi="Times New Roman"/>
                <w:sz w:val="18"/>
                <w:szCs w:val="18"/>
              </w:rPr>
              <w:t xml:space="preserve"> </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Состав реагента</w:t>
            </w:r>
            <w:r w:rsidR="003A7F6E">
              <w:rPr>
                <w:rFonts w:ascii="Times New Roman" w:hAnsi="Times New Roman"/>
                <w:sz w:val="18"/>
                <w:szCs w:val="18"/>
              </w:rPr>
              <w:t>:</w:t>
            </w:r>
            <w:r w:rsidRPr="006E5850">
              <w:rPr>
                <w:rFonts w:ascii="Times New Roman" w:hAnsi="Times New Roman"/>
                <w:sz w:val="18"/>
                <w:szCs w:val="18"/>
              </w:rPr>
              <w:tab/>
              <w:t xml:space="preserve">безводный сульфат натрия, хлорид натрия, антигрибковые и антибактериальные вещества, эфир </w:t>
            </w:r>
            <w:proofErr w:type="spellStart"/>
            <w:r w:rsidRPr="006E5850">
              <w:rPr>
                <w:rFonts w:ascii="Times New Roman" w:hAnsi="Times New Roman"/>
                <w:sz w:val="18"/>
                <w:szCs w:val="18"/>
              </w:rPr>
              <w:t>полиоксиэтилена</w:t>
            </w:r>
            <w:proofErr w:type="spellEnd"/>
            <w:r w:rsidRPr="006E5850">
              <w:rPr>
                <w:rFonts w:ascii="Times New Roman" w:hAnsi="Times New Roman"/>
                <w:sz w:val="18"/>
                <w:szCs w:val="18"/>
              </w:rPr>
              <w:t>.</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Назначение: Ополаскиватель, не содержит азида отфильтрованный изотонический раствор для очистки гематологического анализатора </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Маркировка: М-30R</w:t>
            </w:r>
          </w:p>
          <w:p w:rsidR="006E5850" w:rsidRPr="006E5850" w:rsidRDefault="006E5850">
            <w:pPr>
              <w:pStyle w:val="1"/>
              <w:spacing w:line="276" w:lineRule="auto"/>
              <w:rPr>
                <w:rFonts w:ascii="Times New Roman" w:hAnsi="Times New Roman"/>
                <w:sz w:val="18"/>
                <w:szCs w:val="18"/>
              </w:rPr>
            </w:pPr>
            <w:proofErr w:type="gramStart"/>
            <w:r w:rsidRPr="006E5850">
              <w:rPr>
                <w:rFonts w:ascii="Times New Roman" w:hAnsi="Times New Roman"/>
                <w:sz w:val="18"/>
                <w:szCs w:val="18"/>
              </w:rPr>
              <w:t>Совместимость</w:t>
            </w:r>
            <w:r w:rsidRPr="006E5850">
              <w:rPr>
                <w:rFonts w:ascii="Times New Roman" w:hAnsi="Times New Roman"/>
                <w:sz w:val="18"/>
                <w:szCs w:val="18"/>
              </w:rPr>
              <w:tab/>
              <w:t xml:space="preserve">с гематологическим анализатором </w:t>
            </w:r>
            <w:proofErr w:type="spellStart"/>
            <w:r w:rsidRPr="006E5850">
              <w:rPr>
                <w:rFonts w:ascii="Times New Roman" w:hAnsi="Times New Roman"/>
                <w:sz w:val="18"/>
                <w:szCs w:val="18"/>
              </w:rPr>
              <w:t>Mindray</w:t>
            </w:r>
            <w:proofErr w:type="spellEnd"/>
            <w:r w:rsidRPr="006E5850">
              <w:rPr>
                <w:rFonts w:ascii="Times New Roman" w:hAnsi="Times New Roman"/>
                <w:sz w:val="18"/>
                <w:szCs w:val="18"/>
              </w:rPr>
              <w:t xml:space="preserve"> </w:t>
            </w:r>
            <w:r w:rsidRPr="006E5850">
              <w:rPr>
                <w:rFonts w:ascii="Times New Roman" w:hAnsi="Times New Roman"/>
                <w:sz w:val="18"/>
                <w:szCs w:val="18"/>
              </w:rPr>
              <w:lastRenderedPageBreak/>
              <w:t>ВС-3600, имеющегося у Заказчика.</w:t>
            </w:r>
            <w:proofErr w:type="gramEnd"/>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Срок годности после вскрытия 60 суток</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Условия хранения 2-30 ºС</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Штрих-код наличие</w:t>
            </w:r>
          </w:p>
        </w:tc>
        <w:tc>
          <w:tcPr>
            <w:tcW w:w="447"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lastRenderedPageBreak/>
              <w:t>21.20.23.110</w:t>
            </w:r>
          </w:p>
        </w:tc>
        <w:tc>
          <w:tcPr>
            <w:tcW w:w="267"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proofErr w:type="spellStart"/>
            <w:r w:rsidRPr="006E5850">
              <w:rPr>
                <w:rFonts w:ascii="Times New Roman" w:hAnsi="Times New Roman"/>
                <w:sz w:val="18"/>
                <w:szCs w:val="18"/>
                <w:lang w:eastAsia="en-US"/>
              </w:rPr>
              <w:t>упак</w:t>
            </w:r>
            <w:proofErr w:type="spellEnd"/>
          </w:p>
        </w:tc>
        <w:tc>
          <w:tcPr>
            <w:tcW w:w="223"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2</w:t>
            </w:r>
          </w:p>
        </w:tc>
        <w:tc>
          <w:tcPr>
            <w:tcW w:w="443" w:type="pct"/>
            <w:tcBorders>
              <w:top w:val="single" w:sz="4" w:space="0" w:color="000000"/>
              <w:left w:val="single" w:sz="4" w:space="0" w:color="000000"/>
              <w:bottom w:val="single" w:sz="4" w:space="0" w:color="000000"/>
              <w:right w:val="single" w:sz="4" w:space="0" w:color="000000"/>
            </w:tcBorders>
            <w:vAlign w:val="center"/>
          </w:tcPr>
          <w:p w:rsidR="006E5850" w:rsidRPr="006E5850" w:rsidRDefault="006E5850">
            <w:pPr>
              <w:jc w:val="center"/>
              <w:rPr>
                <w:rFonts w:ascii="Times New Roman" w:hAnsi="Times New Roman"/>
                <w:sz w:val="18"/>
                <w:szCs w:val="18"/>
                <w:lang w:eastAsia="en-US"/>
              </w:rPr>
            </w:pPr>
          </w:p>
        </w:tc>
        <w:tc>
          <w:tcPr>
            <w:tcW w:w="474" w:type="pct"/>
            <w:tcBorders>
              <w:top w:val="nil"/>
              <w:left w:val="nil"/>
              <w:bottom w:val="single" w:sz="4" w:space="0" w:color="000000"/>
              <w:right w:val="single" w:sz="8" w:space="0" w:color="000000"/>
            </w:tcBorders>
            <w:vAlign w:val="center"/>
          </w:tcPr>
          <w:p w:rsidR="006E5850" w:rsidRPr="006E5850" w:rsidRDefault="006E5850">
            <w:pPr>
              <w:jc w:val="center"/>
              <w:rPr>
                <w:rFonts w:ascii="Times New Roman" w:hAnsi="Times New Roman"/>
                <w:sz w:val="18"/>
                <w:szCs w:val="18"/>
                <w:lang w:eastAsia="en-US"/>
              </w:rPr>
            </w:pPr>
          </w:p>
        </w:tc>
        <w:tc>
          <w:tcPr>
            <w:tcW w:w="607" w:type="pct"/>
            <w:tcBorders>
              <w:top w:val="single" w:sz="4" w:space="0" w:color="auto"/>
              <w:left w:val="single" w:sz="4" w:space="0" w:color="auto"/>
              <w:bottom w:val="single" w:sz="4" w:space="0" w:color="auto"/>
              <w:right w:val="single" w:sz="4" w:space="0" w:color="auto"/>
            </w:tcBorders>
            <w:vAlign w:val="center"/>
          </w:tcPr>
          <w:p w:rsidR="006E5850" w:rsidRPr="006E5850" w:rsidRDefault="006E5850">
            <w:pPr>
              <w:spacing w:after="0" w:line="240" w:lineRule="auto"/>
              <w:jc w:val="center"/>
              <w:rPr>
                <w:rFonts w:ascii="Times New Roman" w:hAnsi="Times New Roman"/>
                <w:sz w:val="18"/>
                <w:szCs w:val="18"/>
                <w:highlight w:val="yellow"/>
                <w:lang w:eastAsia="en-US"/>
              </w:rPr>
            </w:pPr>
          </w:p>
        </w:tc>
      </w:tr>
      <w:tr w:rsidR="006E5850" w:rsidRPr="006E5850" w:rsidTr="008113DC">
        <w:trPr>
          <w:trHeight w:val="461"/>
        </w:trPr>
        <w:tc>
          <w:tcPr>
            <w:tcW w:w="236"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lastRenderedPageBreak/>
              <w:t>4</w:t>
            </w:r>
          </w:p>
        </w:tc>
        <w:tc>
          <w:tcPr>
            <w:tcW w:w="692"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 xml:space="preserve">Реагент для очистки зонда М-30Р </w:t>
            </w:r>
            <w:proofErr w:type="spellStart"/>
            <w:r w:rsidRPr="006E5850">
              <w:rPr>
                <w:rFonts w:ascii="Times New Roman" w:hAnsi="Times New Roman"/>
                <w:sz w:val="18"/>
                <w:szCs w:val="18"/>
                <w:lang w:eastAsia="en-US"/>
              </w:rPr>
              <w:t>Probe</w:t>
            </w:r>
            <w:proofErr w:type="spellEnd"/>
            <w:r w:rsidRPr="006E5850">
              <w:rPr>
                <w:rFonts w:ascii="Times New Roman" w:hAnsi="Times New Roman"/>
                <w:sz w:val="18"/>
                <w:szCs w:val="18"/>
                <w:lang w:eastAsia="en-US"/>
              </w:rPr>
              <w:t xml:space="preserve"> </w:t>
            </w:r>
            <w:proofErr w:type="spellStart"/>
            <w:r w:rsidRPr="006E5850">
              <w:rPr>
                <w:rFonts w:ascii="Times New Roman" w:hAnsi="Times New Roman"/>
                <w:sz w:val="18"/>
                <w:szCs w:val="18"/>
                <w:lang w:eastAsia="en-US"/>
              </w:rPr>
              <w:t>Cleanser</w:t>
            </w:r>
            <w:proofErr w:type="spellEnd"/>
            <w:r w:rsidRPr="006E5850">
              <w:rPr>
                <w:rFonts w:ascii="Times New Roman" w:hAnsi="Times New Roman"/>
                <w:sz w:val="18"/>
                <w:szCs w:val="18"/>
                <w:lang w:eastAsia="en-US"/>
              </w:rPr>
              <w:t xml:space="preserve"> (50 мл)</w:t>
            </w:r>
          </w:p>
        </w:tc>
        <w:tc>
          <w:tcPr>
            <w:tcW w:w="1610" w:type="pct"/>
            <w:tcBorders>
              <w:top w:val="single" w:sz="4" w:space="0" w:color="auto"/>
              <w:left w:val="single" w:sz="4" w:space="0" w:color="auto"/>
              <w:bottom w:val="single" w:sz="4" w:space="0" w:color="auto"/>
              <w:right w:val="single" w:sz="4" w:space="0" w:color="auto"/>
            </w:tcBorders>
            <w:hideMark/>
          </w:tcPr>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Тип реагента Промывочный раствор </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Объём реагента</w:t>
            </w:r>
            <w:r w:rsidRPr="006E5850">
              <w:rPr>
                <w:rFonts w:ascii="Times New Roman" w:hAnsi="Times New Roman"/>
                <w:sz w:val="18"/>
                <w:szCs w:val="18"/>
              </w:rPr>
              <w:tab/>
              <w:t xml:space="preserve">50,0 </w:t>
            </w:r>
            <w:r w:rsidR="003A7F6E">
              <w:rPr>
                <w:rFonts w:ascii="Times New Roman" w:hAnsi="Times New Roman"/>
                <w:sz w:val="18"/>
                <w:szCs w:val="18"/>
              </w:rPr>
              <w:t>мл</w:t>
            </w:r>
            <w:r w:rsidRPr="006E5850">
              <w:rPr>
                <w:rFonts w:ascii="Times New Roman" w:hAnsi="Times New Roman"/>
                <w:sz w:val="18"/>
                <w:szCs w:val="18"/>
              </w:rPr>
              <w:t xml:space="preserve"> </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Состав реагента</w:t>
            </w:r>
            <w:r w:rsidRPr="006E5850">
              <w:rPr>
                <w:rFonts w:ascii="Times New Roman" w:hAnsi="Times New Roman"/>
                <w:sz w:val="18"/>
                <w:szCs w:val="18"/>
              </w:rPr>
              <w:tab/>
              <w:t>ПАВ, гипохлорит натрия, гидроксид   натрия.</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Назначение: Очиститель зонда для регулярной очистки анализатора </w:t>
            </w:r>
          </w:p>
          <w:p w:rsidR="006E5850" w:rsidRPr="006E5850" w:rsidRDefault="006E5850">
            <w:pPr>
              <w:pStyle w:val="1"/>
              <w:spacing w:line="276" w:lineRule="auto"/>
              <w:rPr>
                <w:rFonts w:ascii="Times New Roman" w:hAnsi="Times New Roman"/>
                <w:sz w:val="18"/>
                <w:szCs w:val="18"/>
              </w:rPr>
            </w:pPr>
            <w:proofErr w:type="gramStart"/>
            <w:r w:rsidRPr="006E5850">
              <w:rPr>
                <w:rFonts w:ascii="Times New Roman" w:hAnsi="Times New Roman"/>
                <w:sz w:val="18"/>
                <w:szCs w:val="18"/>
              </w:rPr>
              <w:t>Совместимость</w:t>
            </w:r>
            <w:r w:rsidRPr="006E5850">
              <w:rPr>
                <w:rFonts w:ascii="Times New Roman" w:hAnsi="Times New Roman"/>
                <w:sz w:val="18"/>
                <w:szCs w:val="18"/>
              </w:rPr>
              <w:tab/>
              <w:t xml:space="preserve">с гематологическим анализатором </w:t>
            </w:r>
            <w:proofErr w:type="spellStart"/>
            <w:r w:rsidRPr="006E5850">
              <w:rPr>
                <w:rFonts w:ascii="Times New Roman" w:hAnsi="Times New Roman"/>
                <w:sz w:val="18"/>
                <w:szCs w:val="18"/>
              </w:rPr>
              <w:t>Mindray</w:t>
            </w:r>
            <w:proofErr w:type="spellEnd"/>
            <w:r w:rsidRPr="006E5850">
              <w:rPr>
                <w:rFonts w:ascii="Times New Roman" w:hAnsi="Times New Roman"/>
                <w:sz w:val="18"/>
                <w:szCs w:val="18"/>
              </w:rPr>
              <w:t xml:space="preserve"> ВС-3600, имеющегося у Заказчика.</w:t>
            </w:r>
            <w:proofErr w:type="gramEnd"/>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Срок годности после вскрытия 60 суток</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Условия хранения 2-30ºС</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Штрих-код наличие</w:t>
            </w:r>
          </w:p>
        </w:tc>
        <w:tc>
          <w:tcPr>
            <w:tcW w:w="447"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21.20.23.110</w:t>
            </w:r>
          </w:p>
        </w:tc>
        <w:tc>
          <w:tcPr>
            <w:tcW w:w="267"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proofErr w:type="spellStart"/>
            <w:r w:rsidRPr="006E5850">
              <w:rPr>
                <w:rFonts w:ascii="Times New Roman" w:hAnsi="Times New Roman"/>
                <w:sz w:val="18"/>
                <w:szCs w:val="18"/>
                <w:lang w:eastAsia="en-US"/>
              </w:rPr>
              <w:t>флак</w:t>
            </w:r>
            <w:proofErr w:type="spellEnd"/>
          </w:p>
        </w:tc>
        <w:tc>
          <w:tcPr>
            <w:tcW w:w="223"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10</w:t>
            </w:r>
          </w:p>
        </w:tc>
        <w:tc>
          <w:tcPr>
            <w:tcW w:w="443" w:type="pct"/>
            <w:tcBorders>
              <w:top w:val="single" w:sz="4" w:space="0" w:color="000000"/>
              <w:left w:val="single" w:sz="4" w:space="0" w:color="000000"/>
              <w:bottom w:val="single" w:sz="4" w:space="0" w:color="000000"/>
              <w:right w:val="single" w:sz="4" w:space="0" w:color="000000"/>
            </w:tcBorders>
            <w:vAlign w:val="center"/>
          </w:tcPr>
          <w:p w:rsidR="006E5850" w:rsidRPr="006E5850" w:rsidRDefault="006E5850">
            <w:pPr>
              <w:jc w:val="center"/>
              <w:rPr>
                <w:rFonts w:ascii="Times New Roman" w:hAnsi="Times New Roman"/>
                <w:sz w:val="18"/>
                <w:szCs w:val="18"/>
                <w:lang w:eastAsia="en-US"/>
              </w:rPr>
            </w:pPr>
          </w:p>
        </w:tc>
        <w:tc>
          <w:tcPr>
            <w:tcW w:w="474" w:type="pct"/>
            <w:tcBorders>
              <w:top w:val="nil"/>
              <w:left w:val="nil"/>
              <w:bottom w:val="single" w:sz="4" w:space="0" w:color="000000"/>
              <w:right w:val="single" w:sz="8" w:space="0" w:color="000000"/>
            </w:tcBorders>
            <w:vAlign w:val="center"/>
          </w:tcPr>
          <w:p w:rsidR="006E5850" w:rsidRPr="006E5850" w:rsidRDefault="006E5850">
            <w:pPr>
              <w:jc w:val="center"/>
              <w:rPr>
                <w:rFonts w:ascii="Times New Roman" w:hAnsi="Times New Roman"/>
                <w:sz w:val="18"/>
                <w:szCs w:val="18"/>
                <w:lang w:eastAsia="en-US"/>
              </w:rPr>
            </w:pPr>
          </w:p>
        </w:tc>
        <w:tc>
          <w:tcPr>
            <w:tcW w:w="607" w:type="pct"/>
            <w:tcBorders>
              <w:top w:val="single" w:sz="4" w:space="0" w:color="auto"/>
              <w:left w:val="single" w:sz="4" w:space="0" w:color="auto"/>
              <w:bottom w:val="single" w:sz="4" w:space="0" w:color="auto"/>
              <w:right w:val="single" w:sz="4" w:space="0" w:color="auto"/>
            </w:tcBorders>
            <w:vAlign w:val="center"/>
          </w:tcPr>
          <w:p w:rsidR="006E5850" w:rsidRPr="006E5850" w:rsidRDefault="006E5850">
            <w:pPr>
              <w:spacing w:after="0" w:line="240" w:lineRule="auto"/>
              <w:jc w:val="center"/>
              <w:rPr>
                <w:rFonts w:ascii="Times New Roman" w:hAnsi="Times New Roman"/>
                <w:sz w:val="18"/>
                <w:szCs w:val="18"/>
                <w:highlight w:val="yellow"/>
                <w:lang w:eastAsia="en-US"/>
              </w:rPr>
            </w:pPr>
          </w:p>
        </w:tc>
      </w:tr>
      <w:tr w:rsidR="006E5850" w:rsidRPr="006E5850" w:rsidTr="008113DC">
        <w:trPr>
          <w:trHeight w:val="461"/>
        </w:trPr>
        <w:tc>
          <w:tcPr>
            <w:tcW w:w="236"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5</w:t>
            </w:r>
          </w:p>
        </w:tc>
        <w:tc>
          <w:tcPr>
            <w:tcW w:w="692"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Контрольная кровь «</w:t>
            </w:r>
            <w:proofErr w:type="spellStart"/>
            <w:r w:rsidRPr="006E5850">
              <w:rPr>
                <w:rFonts w:ascii="Times New Roman" w:hAnsi="Times New Roman"/>
                <w:sz w:val="18"/>
                <w:szCs w:val="18"/>
                <w:lang w:eastAsia="en-US"/>
              </w:rPr>
              <w:t>Гематрол</w:t>
            </w:r>
            <w:proofErr w:type="spellEnd"/>
            <w:r w:rsidRPr="006E5850">
              <w:rPr>
                <w:rFonts w:ascii="Times New Roman" w:hAnsi="Times New Roman"/>
                <w:sz w:val="18"/>
                <w:szCs w:val="18"/>
                <w:lang w:eastAsia="en-US"/>
              </w:rPr>
              <w:t>® 3D» 3*4,5 мл (1Н, 1L, 1N)</w:t>
            </w:r>
          </w:p>
        </w:tc>
        <w:tc>
          <w:tcPr>
            <w:tcW w:w="1610" w:type="pct"/>
            <w:tcBorders>
              <w:top w:val="single" w:sz="4" w:space="0" w:color="auto"/>
              <w:left w:val="single" w:sz="4" w:space="0" w:color="auto"/>
              <w:bottom w:val="single" w:sz="4" w:space="0" w:color="auto"/>
              <w:right w:val="single" w:sz="4" w:space="0" w:color="auto"/>
            </w:tcBorders>
            <w:hideMark/>
          </w:tcPr>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Назначение: Для гематологических анализаторов серии ВС-</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Фасовка: Уровень контроля </w:t>
            </w:r>
            <w:r w:rsidR="003A7F6E">
              <w:rPr>
                <w:rFonts w:ascii="Times New Roman" w:hAnsi="Times New Roman"/>
                <w:sz w:val="18"/>
                <w:szCs w:val="18"/>
              </w:rPr>
              <w:t xml:space="preserve">3 (высокий, нормальный, низкий) </w:t>
            </w:r>
            <w:r w:rsidRPr="006E5850">
              <w:rPr>
                <w:rFonts w:ascii="Times New Roman" w:hAnsi="Times New Roman"/>
                <w:sz w:val="18"/>
                <w:szCs w:val="18"/>
              </w:rPr>
              <w:t>флакон</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Объём контрольного материала во флаконе 1,0 мл</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Фасовка: Инструкция по применению 1 штука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Фасовка: паспорт 1 штука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Фасовка: приложение к паспорту с аттестованными значениями 1 штука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Срок годности набора реагентов</w:t>
            </w:r>
            <w:r w:rsidRPr="006E5850">
              <w:rPr>
                <w:rFonts w:ascii="Times New Roman" w:hAnsi="Times New Roman"/>
                <w:sz w:val="18"/>
                <w:szCs w:val="18"/>
              </w:rPr>
              <w:tab/>
              <w:t>не менее 6 месяц</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Срок годности вскрытых компонентов набора регентов не менее 21 день</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Температура хранения от 2 до 8 º</w:t>
            </w:r>
            <w:proofErr w:type="gramStart"/>
            <w:r w:rsidRPr="006E5850">
              <w:rPr>
                <w:rFonts w:ascii="Times New Roman" w:hAnsi="Times New Roman"/>
                <w:sz w:val="18"/>
                <w:szCs w:val="18"/>
              </w:rPr>
              <w:t>с</w:t>
            </w:r>
            <w:proofErr w:type="gramEnd"/>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Транспортировка при температуре от 2 до 8º</w:t>
            </w:r>
            <w:proofErr w:type="gramStart"/>
            <w:r w:rsidRPr="006E5850">
              <w:rPr>
                <w:rFonts w:ascii="Times New Roman" w:hAnsi="Times New Roman"/>
                <w:sz w:val="18"/>
                <w:szCs w:val="18"/>
              </w:rPr>
              <w:t>с</w:t>
            </w:r>
            <w:proofErr w:type="gramEnd"/>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Допускается транспортирование при температуре до 27 ×7ºс ×сутки</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Замораживание наборов реагентов не допускается </w:t>
            </w:r>
          </w:p>
          <w:p w:rsidR="006E5850" w:rsidRPr="006E5850" w:rsidRDefault="006E5850" w:rsidP="003A7F6E">
            <w:pPr>
              <w:pStyle w:val="1"/>
              <w:spacing w:line="276" w:lineRule="auto"/>
              <w:rPr>
                <w:rFonts w:ascii="Times New Roman" w:hAnsi="Times New Roman"/>
                <w:sz w:val="18"/>
                <w:szCs w:val="18"/>
              </w:rPr>
            </w:pPr>
            <w:r w:rsidRPr="006E5850">
              <w:rPr>
                <w:rFonts w:ascii="Times New Roman" w:hAnsi="Times New Roman"/>
                <w:sz w:val="18"/>
                <w:szCs w:val="18"/>
              </w:rPr>
              <w:t xml:space="preserve">Реагенты  имеют аттестованные значения для гематологического автоматического анализатора MindrayВС-3600,   имеющегося у заказчика </w:t>
            </w:r>
          </w:p>
        </w:tc>
        <w:tc>
          <w:tcPr>
            <w:tcW w:w="447"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21.20.23.110</w:t>
            </w:r>
          </w:p>
        </w:tc>
        <w:tc>
          <w:tcPr>
            <w:tcW w:w="267"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набор</w:t>
            </w:r>
          </w:p>
        </w:tc>
        <w:tc>
          <w:tcPr>
            <w:tcW w:w="223"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3</w:t>
            </w:r>
          </w:p>
        </w:tc>
        <w:tc>
          <w:tcPr>
            <w:tcW w:w="443" w:type="pct"/>
            <w:tcBorders>
              <w:top w:val="single" w:sz="4" w:space="0" w:color="000000"/>
              <w:left w:val="single" w:sz="4" w:space="0" w:color="000000"/>
              <w:bottom w:val="single" w:sz="4" w:space="0" w:color="000000"/>
              <w:right w:val="single" w:sz="4" w:space="0" w:color="000000"/>
            </w:tcBorders>
            <w:vAlign w:val="center"/>
          </w:tcPr>
          <w:p w:rsidR="006E5850" w:rsidRPr="006E5850" w:rsidRDefault="006E5850">
            <w:pPr>
              <w:jc w:val="center"/>
              <w:rPr>
                <w:rFonts w:ascii="Times New Roman" w:hAnsi="Times New Roman"/>
                <w:sz w:val="18"/>
                <w:szCs w:val="18"/>
                <w:lang w:eastAsia="en-US"/>
              </w:rPr>
            </w:pPr>
          </w:p>
        </w:tc>
        <w:tc>
          <w:tcPr>
            <w:tcW w:w="474" w:type="pct"/>
            <w:tcBorders>
              <w:top w:val="nil"/>
              <w:left w:val="nil"/>
              <w:bottom w:val="single" w:sz="4" w:space="0" w:color="000000"/>
              <w:right w:val="single" w:sz="8" w:space="0" w:color="000000"/>
            </w:tcBorders>
            <w:vAlign w:val="center"/>
          </w:tcPr>
          <w:p w:rsidR="006E5850" w:rsidRPr="006E5850" w:rsidRDefault="006E5850">
            <w:pPr>
              <w:jc w:val="center"/>
              <w:rPr>
                <w:rFonts w:ascii="Times New Roman" w:hAnsi="Times New Roman"/>
                <w:sz w:val="18"/>
                <w:szCs w:val="18"/>
                <w:lang w:eastAsia="en-US"/>
              </w:rPr>
            </w:pPr>
          </w:p>
        </w:tc>
        <w:tc>
          <w:tcPr>
            <w:tcW w:w="607" w:type="pct"/>
            <w:tcBorders>
              <w:top w:val="single" w:sz="4" w:space="0" w:color="auto"/>
              <w:left w:val="single" w:sz="4" w:space="0" w:color="auto"/>
              <w:bottom w:val="single" w:sz="4" w:space="0" w:color="auto"/>
              <w:right w:val="single" w:sz="4" w:space="0" w:color="auto"/>
            </w:tcBorders>
            <w:vAlign w:val="center"/>
          </w:tcPr>
          <w:p w:rsidR="006E5850" w:rsidRPr="006E5850" w:rsidRDefault="006E5850">
            <w:pPr>
              <w:spacing w:after="0" w:line="240" w:lineRule="auto"/>
              <w:jc w:val="center"/>
              <w:rPr>
                <w:rFonts w:ascii="Times New Roman" w:hAnsi="Times New Roman"/>
                <w:sz w:val="18"/>
                <w:szCs w:val="18"/>
                <w:highlight w:val="yellow"/>
                <w:lang w:eastAsia="en-US"/>
              </w:rPr>
            </w:pPr>
          </w:p>
        </w:tc>
      </w:tr>
      <w:tr w:rsidR="006E5850" w:rsidRPr="006E5850" w:rsidTr="008113DC">
        <w:trPr>
          <w:trHeight w:val="461"/>
        </w:trPr>
        <w:tc>
          <w:tcPr>
            <w:tcW w:w="236"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t>6</w:t>
            </w:r>
          </w:p>
        </w:tc>
        <w:tc>
          <w:tcPr>
            <w:tcW w:w="692" w:type="pct"/>
            <w:tcBorders>
              <w:top w:val="single" w:sz="4" w:space="0" w:color="000000"/>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Контрольная кровь "</w:t>
            </w:r>
            <w:proofErr w:type="spellStart"/>
            <w:r w:rsidRPr="006E5850">
              <w:rPr>
                <w:rFonts w:ascii="Times New Roman" w:hAnsi="Times New Roman"/>
                <w:sz w:val="18"/>
                <w:szCs w:val="18"/>
                <w:lang w:eastAsia="en-US"/>
              </w:rPr>
              <w:t>Гематрол</w:t>
            </w:r>
            <w:proofErr w:type="spellEnd"/>
            <w:r w:rsidRPr="006E5850">
              <w:rPr>
                <w:rFonts w:ascii="Times New Roman" w:hAnsi="Times New Roman"/>
                <w:sz w:val="18"/>
                <w:szCs w:val="18"/>
                <w:lang w:eastAsia="en-US"/>
              </w:rPr>
              <w:t xml:space="preserve"> 3D" 3х1,0 мл (1H, 1L, 1N) </w:t>
            </w:r>
            <w:proofErr w:type="spellStart"/>
            <w:r w:rsidRPr="006E5850">
              <w:rPr>
                <w:rFonts w:ascii="Times New Roman" w:hAnsi="Times New Roman"/>
                <w:sz w:val="18"/>
                <w:szCs w:val="18"/>
                <w:lang w:eastAsia="en-US"/>
              </w:rPr>
              <w:t>компл</w:t>
            </w:r>
            <w:proofErr w:type="spellEnd"/>
            <w:r w:rsidRPr="006E5850">
              <w:rPr>
                <w:rFonts w:ascii="Times New Roman" w:hAnsi="Times New Roman"/>
                <w:sz w:val="18"/>
                <w:szCs w:val="18"/>
                <w:lang w:eastAsia="en-US"/>
              </w:rPr>
              <w:t xml:space="preserve"> №8.</w:t>
            </w:r>
          </w:p>
        </w:tc>
        <w:tc>
          <w:tcPr>
            <w:tcW w:w="1610" w:type="pct"/>
            <w:tcBorders>
              <w:top w:val="single" w:sz="4" w:space="0" w:color="auto"/>
              <w:left w:val="single" w:sz="4" w:space="0" w:color="auto"/>
              <w:bottom w:val="single" w:sz="4" w:space="0" w:color="auto"/>
              <w:right w:val="single" w:sz="4" w:space="0" w:color="auto"/>
            </w:tcBorders>
            <w:hideMark/>
          </w:tcPr>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Назначение: Для г</w:t>
            </w:r>
            <w:r w:rsidR="003A7F6E">
              <w:rPr>
                <w:rFonts w:ascii="Times New Roman" w:hAnsi="Times New Roman"/>
                <w:sz w:val="18"/>
                <w:szCs w:val="18"/>
              </w:rPr>
              <w:t>е</w:t>
            </w:r>
            <w:r w:rsidRPr="006E5850">
              <w:rPr>
                <w:rFonts w:ascii="Times New Roman" w:hAnsi="Times New Roman"/>
                <w:sz w:val="18"/>
                <w:szCs w:val="18"/>
              </w:rPr>
              <w:t>матологических анализаторов</w:t>
            </w:r>
          </w:p>
          <w:p w:rsidR="006E5850" w:rsidRPr="006E5850" w:rsidRDefault="006E5850">
            <w:pPr>
              <w:pStyle w:val="1"/>
              <w:spacing w:line="276" w:lineRule="auto"/>
              <w:rPr>
                <w:rFonts w:ascii="Times New Roman" w:hAnsi="Times New Roman"/>
                <w:sz w:val="18"/>
                <w:szCs w:val="18"/>
              </w:rPr>
            </w:pPr>
            <w:proofErr w:type="spellStart"/>
            <w:r w:rsidRPr="006E5850">
              <w:rPr>
                <w:rFonts w:ascii="Times New Roman" w:hAnsi="Times New Roman"/>
                <w:sz w:val="18"/>
                <w:szCs w:val="18"/>
              </w:rPr>
              <w:t>Sysmexs</w:t>
            </w:r>
            <w:proofErr w:type="spellEnd"/>
            <w:r w:rsidRPr="006E5850">
              <w:rPr>
                <w:rFonts w:ascii="Times New Roman" w:hAnsi="Times New Roman"/>
                <w:sz w:val="18"/>
                <w:szCs w:val="18"/>
              </w:rPr>
              <w:t>.</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Фасовка: Уровень контроля: </w:t>
            </w:r>
            <w:r w:rsidR="003A7F6E">
              <w:rPr>
                <w:rFonts w:ascii="Times New Roman" w:hAnsi="Times New Roman"/>
                <w:sz w:val="18"/>
                <w:szCs w:val="18"/>
              </w:rPr>
              <w:t>3 (высокий, нормальный, низкий</w:t>
            </w:r>
            <w:proofErr w:type="gramStart"/>
            <w:r w:rsidR="003A7F6E">
              <w:rPr>
                <w:rFonts w:ascii="Times New Roman" w:hAnsi="Times New Roman"/>
                <w:sz w:val="18"/>
                <w:szCs w:val="18"/>
              </w:rPr>
              <w:t>)</w:t>
            </w:r>
            <w:r w:rsidRPr="006E5850">
              <w:rPr>
                <w:rFonts w:ascii="Times New Roman" w:hAnsi="Times New Roman"/>
                <w:sz w:val="18"/>
                <w:szCs w:val="18"/>
              </w:rPr>
              <w:t>ф</w:t>
            </w:r>
            <w:proofErr w:type="gramEnd"/>
            <w:r w:rsidRPr="006E5850">
              <w:rPr>
                <w:rFonts w:ascii="Times New Roman" w:hAnsi="Times New Roman"/>
                <w:sz w:val="18"/>
                <w:szCs w:val="18"/>
              </w:rPr>
              <w:t>лакон</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Объём контрольного материала во флаконе 1,0 мл</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Фасовка: Инструкция по применению 1 штука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Фасовка: паспорт 1 штука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Фасовка: приложение к паспорту с аттестованными </w:t>
            </w:r>
            <w:r w:rsidRPr="006E5850">
              <w:rPr>
                <w:rFonts w:ascii="Times New Roman" w:hAnsi="Times New Roman"/>
                <w:sz w:val="18"/>
                <w:szCs w:val="18"/>
              </w:rPr>
              <w:lastRenderedPageBreak/>
              <w:t>значениями 1 штука</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Срок годности вскрытых компонентов набора реагентов не менее 21 день</w:t>
            </w:r>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Температура хранения от 2 до 8º</w:t>
            </w:r>
            <w:proofErr w:type="gramStart"/>
            <w:r w:rsidRPr="006E5850">
              <w:rPr>
                <w:rFonts w:ascii="Times New Roman" w:hAnsi="Times New Roman"/>
                <w:sz w:val="18"/>
                <w:szCs w:val="18"/>
              </w:rPr>
              <w:t>с</w:t>
            </w:r>
            <w:proofErr w:type="gramEnd"/>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Транспортировка при температуре от 2 до 8º</w:t>
            </w:r>
            <w:proofErr w:type="gramStart"/>
            <w:r w:rsidRPr="006E5850">
              <w:rPr>
                <w:rFonts w:ascii="Times New Roman" w:hAnsi="Times New Roman"/>
                <w:sz w:val="18"/>
                <w:szCs w:val="18"/>
              </w:rPr>
              <w:t>с</w:t>
            </w:r>
            <w:proofErr w:type="gramEnd"/>
          </w:p>
          <w:p w:rsidR="006E5850" w:rsidRPr="006E5850" w:rsidRDefault="006E5850">
            <w:pPr>
              <w:pStyle w:val="1"/>
              <w:spacing w:line="276" w:lineRule="auto"/>
              <w:rPr>
                <w:rFonts w:ascii="Times New Roman" w:hAnsi="Times New Roman"/>
                <w:sz w:val="18"/>
                <w:szCs w:val="18"/>
              </w:rPr>
            </w:pPr>
            <w:r w:rsidRPr="006E5850">
              <w:rPr>
                <w:rFonts w:ascii="Times New Roman" w:hAnsi="Times New Roman"/>
                <w:sz w:val="18"/>
                <w:szCs w:val="18"/>
              </w:rPr>
              <w:t xml:space="preserve">Допускается транспортирование при температуре до 27 ×7ºс ×сутки </w:t>
            </w:r>
          </w:p>
          <w:p w:rsidR="006E5850" w:rsidRPr="006E5850" w:rsidRDefault="006E5850" w:rsidP="003A7F6E">
            <w:pPr>
              <w:pStyle w:val="1"/>
              <w:spacing w:line="276" w:lineRule="auto"/>
              <w:rPr>
                <w:rFonts w:ascii="Times New Roman" w:hAnsi="Times New Roman"/>
                <w:sz w:val="18"/>
                <w:szCs w:val="18"/>
              </w:rPr>
            </w:pPr>
            <w:r w:rsidRPr="006E5850">
              <w:rPr>
                <w:rFonts w:ascii="Times New Roman" w:hAnsi="Times New Roman"/>
                <w:sz w:val="18"/>
                <w:szCs w:val="18"/>
              </w:rPr>
              <w:t>Замораживание наборов реагентов не допускается</w:t>
            </w:r>
            <w:proofErr w:type="gramStart"/>
            <w:r w:rsidRPr="006E5850">
              <w:rPr>
                <w:rFonts w:ascii="Times New Roman" w:hAnsi="Times New Roman"/>
                <w:sz w:val="18"/>
                <w:szCs w:val="18"/>
              </w:rPr>
              <w:t xml:space="preserve"> </w:t>
            </w:r>
            <w:r w:rsidR="003A7F6E">
              <w:rPr>
                <w:rFonts w:ascii="Times New Roman" w:hAnsi="Times New Roman"/>
                <w:sz w:val="18"/>
                <w:szCs w:val="18"/>
              </w:rPr>
              <w:t>.</w:t>
            </w:r>
            <w:proofErr w:type="gramEnd"/>
            <w:r w:rsidR="003A7F6E">
              <w:rPr>
                <w:rFonts w:ascii="Times New Roman" w:hAnsi="Times New Roman"/>
                <w:sz w:val="18"/>
                <w:szCs w:val="18"/>
              </w:rPr>
              <w:t xml:space="preserve"> </w:t>
            </w:r>
            <w:r w:rsidRPr="006E5850">
              <w:rPr>
                <w:rFonts w:ascii="Times New Roman" w:hAnsi="Times New Roman"/>
                <w:sz w:val="18"/>
                <w:szCs w:val="18"/>
              </w:rPr>
              <w:t xml:space="preserve">Реагенты  имеют аттестованные значения для гематологического автоматического анализатора </w:t>
            </w:r>
            <w:proofErr w:type="spellStart"/>
            <w:r w:rsidRPr="006E5850">
              <w:rPr>
                <w:rFonts w:ascii="Times New Roman" w:hAnsi="Times New Roman"/>
                <w:sz w:val="18"/>
                <w:szCs w:val="18"/>
              </w:rPr>
              <w:t>Sysmexs</w:t>
            </w:r>
            <w:proofErr w:type="spellEnd"/>
            <w:r w:rsidRPr="006E5850">
              <w:rPr>
                <w:rFonts w:ascii="Times New Roman" w:hAnsi="Times New Roman"/>
                <w:sz w:val="18"/>
                <w:szCs w:val="18"/>
              </w:rPr>
              <w:t xml:space="preserve">  серии  XP -300, имеющегося у заказчика </w:t>
            </w:r>
            <w:r w:rsidRPr="006E5850">
              <w:rPr>
                <w:rFonts w:ascii="Times New Roman" w:hAnsi="Times New Roman"/>
                <w:sz w:val="18"/>
                <w:szCs w:val="18"/>
              </w:rPr>
              <w:tab/>
            </w:r>
          </w:p>
        </w:tc>
        <w:tc>
          <w:tcPr>
            <w:tcW w:w="447" w:type="pct"/>
            <w:tcBorders>
              <w:top w:val="single" w:sz="4" w:space="0" w:color="auto"/>
              <w:left w:val="single" w:sz="4" w:space="0" w:color="auto"/>
              <w:bottom w:val="single" w:sz="4" w:space="0" w:color="auto"/>
              <w:right w:val="single" w:sz="4" w:space="0" w:color="auto"/>
            </w:tcBorders>
            <w:vAlign w:val="center"/>
            <w:hideMark/>
          </w:tcPr>
          <w:p w:rsidR="006E5850" w:rsidRPr="006E5850" w:rsidRDefault="006E5850">
            <w:pPr>
              <w:spacing w:after="0" w:line="240" w:lineRule="auto"/>
              <w:jc w:val="center"/>
              <w:rPr>
                <w:rFonts w:ascii="Times New Roman" w:hAnsi="Times New Roman"/>
                <w:sz w:val="18"/>
                <w:szCs w:val="18"/>
                <w:lang w:eastAsia="en-US"/>
              </w:rPr>
            </w:pPr>
            <w:r w:rsidRPr="006E5850">
              <w:rPr>
                <w:rFonts w:ascii="Times New Roman" w:hAnsi="Times New Roman"/>
                <w:sz w:val="18"/>
                <w:szCs w:val="18"/>
                <w:lang w:eastAsia="en-US"/>
              </w:rPr>
              <w:lastRenderedPageBreak/>
              <w:t>21.20.23.110</w:t>
            </w:r>
          </w:p>
        </w:tc>
        <w:tc>
          <w:tcPr>
            <w:tcW w:w="267"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набор</w:t>
            </w:r>
          </w:p>
        </w:tc>
        <w:tc>
          <w:tcPr>
            <w:tcW w:w="223" w:type="pct"/>
            <w:tcBorders>
              <w:top w:val="nil"/>
              <w:left w:val="single" w:sz="4" w:space="0" w:color="000000"/>
              <w:bottom w:val="single" w:sz="4" w:space="0" w:color="000000"/>
              <w:right w:val="single" w:sz="4" w:space="0" w:color="000000"/>
            </w:tcBorders>
            <w:vAlign w:val="center"/>
            <w:hideMark/>
          </w:tcPr>
          <w:p w:rsidR="006E5850" w:rsidRPr="006E5850" w:rsidRDefault="006E5850">
            <w:pPr>
              <w:jc w:val="center"/>
              <w:rPr>
                <w:rFonts w:ascii="Times New Roman" w:hAnsi="Times New Roman"/>
                <w:sz w:val="18"/>
                <w:szCs w:val="18"/>
                <w:lang w:eastAsia="en-US"/>
              </w:rPr>
            </w:pPr>
            <w:r w:rsidRPr="006E5850">
              <w:rPr>
                <w:rFonts w:ascii="Times New Roman" w:hAnsi="Times New Roman"/>
                <w:sz w:val="18"/>
                <w:szCs w:val="18"/>
                <w:lang w:eastAsia="en-US"/>
              </w:rPr>
              <w:t>2</w:t>
            </w:r>
          </w:p>
        </w:tc>
        <w:tc>
          <w:tcPr>
            <w:tcW w:w="443" w:type="pct"/>
            <w:tcBorders>
              <w:top w:val="single" w:sz="4" w:space="0" w:color="000000"/>
              <w:left w:val="single" w:sz="4" w:space="0" w:color="000000"/>
              <w:bottom w:val="single" w:sz="4" w:space="0" w:color="000000"/>
              <w:right w:val="single" w:sz="4" w:space="0" w:color="000000"/>
            </w:tcBorders>
            <w:vAlign w:val="center"/>
          </w:tcPr>
          <w:p w:rsidR="006E5850" w:rsidRPr="006E5850" w:rsidRDefault="006E5850">
            <w:pPr>
              <w:jc w:val="center"/>
              <w:rPr>
                <w:rFonts w:ascii="Times New Roman" w:hAnsi="Times New Roman"/>
                <w:sz w:val="18"/>
                <w:szCs w:val="18"/>
                <w:lang w:eastAsia="en-US"/>
              </w:rPr>
            </w:pPr>
          </w:p>
        </w:tc>
        <w:tc>
          <w:tcPr>
            <w:tcW w:w="474" w:type="pct"/>
            <w:tcBorders>
              <w:top w:val="nil"/>
              <w:left w:val="nil"/>
              <w:bottom w:val="single" w:sz="4" w:space="0" w:color="000000"/>
              <w:right w:val="single" w:sz="8" w:space="0" w:color="000000"/>
            </w:tcBorders>
            <w:vAlign w:val="center"/>
          </w:tcPr>
          <w:p w:rsidR="006E5850" w:rsidRPr="006E5850" w:rsidRDefault="006E5850">
            <w:pPr>
              <w:jc w:val="center"/>
              <w:rPr>
                <w:rFonts w:ascii="Times New Roman" w:hAnsi="Times New Roman"/>
                <w:sz w:val="18"/>
                <w:szCs w:val="18"/>
                <w:lang w:eastAsia="en-US"/>
              </w:rPr>
            </w:pPr>
          </w:p>
        </w:tc>
        <w:tc>
          <w:tcPr>
            <w:tcW w:w="607" w:type="pct"/>
            <w:tcBorders>
              <w:top w:val="single" w:sz="4" w:space="0" w:color="auto"/>
              <w:left w:val="single" w:sz="4" w:space="0" w:color="auto"/>
              <w:bottom w:val="single" w:sz="4" w:space="0" w:color="auto"/>
              <w:right w:val="single" w:sz="4" w:space="0" w:color="auto"/>
            </w:tcBorders>
            <w:vAlign w:val="center"/>
          </w:tcPr>
          <w:p w:rsidR="006E5850" w:rsidRPr="006E5850" w:rsidRDefault="006E5850">
            <w:pPr>
              <w:spacing w:after="0" w:line="240" w:lineRule="auto"/>
              <w:jc w:val="center"/>
              <w:rPr>
                <w:rFonts w:ascii="Times New Roman" w:hAnsi="Times New Roman"/>
                <w:sz w:val="18"/>
                <w:szCs w:val="18"/>
                <w:highlight w:val="yellow"/>
                <w:lang w:eastAsia="en-US"/>
              </w:rPr>
            </w:pPr>
          </w:p>
        </w:tc>
      </w:tr>
    </w:tbl>
    <w:p w:rsidR="008D186F" w:rsidRPr="006E5850" w:rsidRDefault="008D186F">
      <w:pPr>
        <w:rPr>
          <w:sz w:val="18"/>
          <w:szCs w:val="18"/>
        </w:rPr>
        <w:sectPr w:rsidR="008D186F" w:rsidRPr="006E5850" w:rsidSect="00591FB1">
          <w:pgSz w:w="16838" w:h="11906" w:orient="landscape"/>
          <w:pgMar w:top="1134" w:right="567" w:bottom="567" w:left="567" w:header="709" w:footer="709" w:gutter="0"/>
          <w:cols w:space="708"/>
          <w:docGrid w:linePitch="360"/>
        </w:sectPr>
      </w:pPr>
    </w:p>
    <w:p w:rsidR="006A3C2A" w:rsidRPr="006E5850" w:rsidRDefault="006A3C2A" w:rsidP="00E34D13">
      <w:pPr>
        <w:tabs>
          <w:tab w:val="left" w:pos="8801"/>
        </w:tabs>
        <w:rPr>
          <w:sz w:val="18"/>
          <w:szCs w:val="18"/>
        </w:rPr>
      </w:pPr>
    </w:p>
    <w:sectPr w:rsidR="006A3C2A" w:rsidRPr="006E5850" w:rsidSect="0049743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14AE1"/>
    <w:multiLevelType w:val="multilevel"/>
    <w:tmpl w:val="CA28E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C650BF9"/>
    <w:multiLevelType w:val="multilevel"/>
    <w:tmpl w:val="D1DEDEA4"/>
    <w:lvl w:ilvl="0">
      <w:start w:val="4"/>
      <w:numFmt w:val="decimal"/>
      <w:lvlText w:val="%1."/>
      <w:lvlJc w:val="left"/>
      <w:pPr>
        <w:tabs>
          <w:tab w:val="num" w:pos="2912"/>
        </w:tabs>
        <w:ind w:left="2912" w:hanging="360"/>
      </w:pPr>
      <w:rPr>
        <w:rFonts w:cs="Times New Roman"/>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b w:val="0"/>
      </w:rPr>
    </w:lvl>
    <w:lvl w:ilvl="4">
      <w:start w:val="1"/>
      <w:numFmt w:val="decimal"/>
      <w:isLgl/>
      <w:lvlText w:val="%1.%2.%3.%4.%5."/>
      <w:lvlJc w:val="left"/>
      <w:pPr>
        <w:ind w:left="1440" w:hanging="1080"/>
      </w:pPr>
      <w:rPr>
        <w:rFonts w:cs="Times New Roman"/>
        <w:b w:val="0"/>
      </w:rPr>
    </w:lvl>
    <w:lvl w:ilvl="5">
      <w:start w:val="1"/>
      <w:numFmt w:val="decimal"/>
      <w:isLgl/>
      <w:lvlText w:val="%1.%2.%3.%4.%5.%6."/>
      <w:lvlJc w:val="left"/>
      <w:pPr>
        <w:ind w:left="1440" w:hanging="1080"/>
      </w:pPr>
      <w:rPr>
        <w:rFonts w:cs="Times New Roman"/>
        <w:b w:val="0"/>
      </w:rPr>
    </w:lvl>
    <w:lvl w:ilvl="6">
      <w:start w:val="1"/>
      <w:numFmt w:val="decimal"/>
      <w:isLgl/>
      <w:lvlText w:val="%1.%2.%3.%4.%5.%6.%7."/>
      <w:lvlJc w:val="left"/>
      <w:pPr>
        <w:ind w:left="1800" w:hanging="1440"/>
      </w:pPr>
      <w:rPr>
        <w:rFonts w:cs="Times New Roman"/>
        <w:b w:val="0"/>
      </w:rPr>
    </w:lvl>
    <w:lvl w:ilvl="7">
      <w:start w:val="1"/>
      <w:numFmt w:val="decimal"/>
      <w:isLgl/>
      <w:lvlText w:val="%1.%2.%3.%4.%5.%6.%7.%8."/>
      <w:lvlJc w:val="left"/>
      <w:pPr>
        <w:ind w:left="1800" w:hanging="1440"/>
      </w:pPr>
      <w:rPr>
        <w:rFonts w:cs="Times New Roman"/>
        <w:b w:val="0"/>
      </w:rPr>
    </w:lvl>
    <w:lvl w:ilvl="8">
      <w:start w:val="1"/>
      <w:numFmt w:val="decimal"/>
      <w:isLgl/>
      <w:lvlText w:val="%1.%2.%3.%4.%5.%6.%7.%8.%9."/>
      <w:lvlJc w:val="left"/>
      <w:pPr>
        <w:ind w:left="2160" w:hanging="1800"/>
      </w:pPr>
      <w:rPr>
        <w:rFonts w:cs="Times New Roman"/>
        <w:b w:val="0"/>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3E4"/>
    <w:rsid w:val="00003E61"/>
    <w:rsid w:val="00005415"/>
    <w:rsid w:val="00012334"/>
    <w:rsid w:val="00012A80"/>
    <w:rsid w:val="00016B95"/>
    <w:rsid w:val="0001741D"/>
    <w:rsid w:val="00017F71"/>
    <w:rsid w:val="00023E12"/>
    <w:rsid w:val="00062907"/>
    <w:rsid w:val="0006541F"/>
    <w:rsid w:val="0006653D"/>
    <w:rsid w:val="000743EE"/>
    <w:rsid w:val="000749BB"/>
    <w:rsid w:val="00083E0C"/>
    <w:rsid w:val="00086A43"/>
    <w:rsid w:val="00092E32"/>
    <w:rsid w:val="000A1303"/>
    <w:rsid w:val="000A3E02"/>
    <w:rsid w:val="000B4C13"/>
    <w:rsid w:val="000C1350"/>
    <w:rsid w:val="000D7184"/>
    <w:rsid w:val="000E4648"/>
    <w:rsid w:val="000E54BD"/>
    <w:rsid w:val="000F4C52"/>
    <w:rsid w:val="00111737"/>
    <w:rsid w:val="001246EC"/>
    <w:rsid w:val="001254DB"/>
    <w:rsid w:val="0013271A"/>
    <w:rsid w:val="00151200"/>
    <w:rsid w:val="00155FEC"/>
    <w:rsid w:val="00180FD9"/>
    <w:rsid w:val="00184F5D"/>
    <w:rsid w:val="00195DFD"/>
    <w:rsid w:val="00197DDF"/>
    <w:rsid w:val="001B0F1A"/>
    <w:rsid w:val="001B6436"/>
    <w:rsid w:val="001C1885"/>
    <w:rsid w:val="001C42EE"/>
    <w:rsid w:val="001D4A68"/>
    <w:rsid w:val="001E7697"/>
    <w:rsid w:val="001F0504"/>
    <w:rsid w:val="00204AA6"/>
    <w:rsid w:val="00223345"/>
    <w:rsid w:val="0022596E"/>
    <w:rsid w:val="0025206A"/>
    <w:rsid w:val="00270857"/>
    <w:rsid w:val="00271419"/>
    <w:rsid w:val="002733B2"/>
    <w:rsid w:val="00296C12"/>
    <w:rsid w:val="002B5DED"/>
    <w:rsid w:val="002D1C95"/>
    <w:rsid w:val="002E58ED"/>
    <w:rsid w:val="002F1203"/>
    <w:rsid w:val="00302829"/>
    <w:rsid w:val="00303508"/>
    <w:rsid w:val="003063FA"/>
    <w:rsid w:val="00311BE5"/>
    <w:rsid w:val="00342AFD"/>
    <w:rsid w:val="00363631"/>
    <w:rsid w:val="00374D02"/>
    <w:rsid w:val="003813B3"/>
    <w:rsid w:val="00391085"/>
    <w:rsid w:val="003910E1"/>
    <w:rsid w:val="00397F22"/>
    <w:rsid w:val="003A5DA7"/>
    <w:rsid w:val="003A7F6E"/>
    <w:rsid w:val="003D2E89"/>
    <w:rsid w:val="003D700C"/>
    <w:rsid w:val="003E2E8E"/>
    <w:rsid w:val="003F0D06"/>
    <w:rsid w:val="003F4C5F"/>
    <w:rsid w:val="003F6D99"/>
    <w:rsid w:val="003F7FEB"/>
    <w:rsid w:val="00402847"/>
    <w:rsid w:val="00412DAE"/>
    <w:rsid w:val="00414747"/>
    <w:rsid w:val="00420E0F"/>
    <w:rsid w:val="0042545B"/>
    <w:rsid w:val="00430C8C"/>
    <w:rsid w:val="004403AF"/>
    <w:rsid w:val="00440AAF"/>
    <w:rsid w:val="00457598"/>
    <w:rsid w:val="00467DCF"/>
    <w:rsid w:val="00477BA6"/>
    <w:rsid w:val="00483C07"/>
    <w:rsid w:val="004959BD"/>
    <w:rsid w:val="00497431"/>
    <w:rsid w:val="004A67D6"/>
    <w:rsid w:val="004A6E6C"/>
    <w:rsid w:val="004B5AD7"/>
    <w:rsid w:val="004D35F2"/>
    <w:rsid w:val="004D723D"/>
    <w:rsid w:val="00506E29"/>
    <w:rsid w:val="00514F3E"/>
    <w:rsid w:val="005269C5"/>
    <w:rsid w:val="00562DDC"/>
    <w:rsid w:val="0057406D"/>
    <w:rsid w:val="00576F5D"/>
    <w:rsid w:val="0058095B"/>
    <w:rsid w:val="00591FB1"/>
    <w:rsid w:val="00592045"/>
    <w:rsid w:val="005A5492"/>
    <w:rsid w:val="005C7D19"/>
    <w:rsid w:val="005D45FD"/>
    <w:rsid w:val="005D5545"/>
    <w:rsid w:val="005E15F8"/>
    <w:rsid w:val="005E4FEC"/>
    <w:rsid w:val="00610963"/>
    <w:rsid w:val="00614455"/>
    <w:rsid w:val="006327C1"/>
    <w:rsid w:val="00643399"/>
    <w:rsid w:val="006447CB"/>
    <w:rsid w:val="00663EA7"/>
    <w:rsid w:val="006811ED"/>
    <w:rsid w:val="006829AB"/>
    <w:rsid w:val="00696C01"/>
    <w:rsid w:val="006A3C2A"/>
    <w:rsid w:val="006A518C"/>
    <w:rsid w:val="006A691C"/>
    <w:rsid w:val="006B3D6F"/>
    <w:rsid w:val="006C01E6"/>
    <w:rsid w:val="006E2E55"/>
    <w:rsid w:val="006E5850"/>
    <w:rsid w:val="006E6B18"/>
    <w:rsid w:val="00706DA4"/>
    <w:rsid w:val="0071508C"/>
    <w:rsid w:val="00727CE8"/>
    <w:rsid w:val="00735F81"/>
    <w:rsid w:val="00742BDF"/>
    <w:rsid w:val="00747930"/>
    <w:rsid w:val="007556BA"/>
    <w:rsid w:val="00760F27"/>
    <w:rsid w:val="0078392F"/>
    <w:rsid w:val="00785EF9"/>
    <w:rsid w:val="007B0D98"/>
    <w:rsid w:val="007C1142"/>
    <w:rsid w:val="007C290A"/>
    <w:rsid w:val="007C5EBC"/>
    <w:rsid w:val="007D5C49"/>
    <w:rsid w:val="007E2DCC"/>
    <w:rsid w:val="008113DC"/>
    <w:rsid w:val="008364FB"/>
    <w:rsid w:val="00837F36"/>
    <w:rsid w:val="008433E4"/>
    <w:rsid w:val="00883089"/>
    <w:rsid w:val="0088381A"/>
    <w:rsid w:val="00886071"/>
    <w:rsid w:val="00886509"/>
    <w:rsid w:val="008871D4"/>
    <w:rsid w:val="008936A6"/>
    <w:rsid w:val="00896CDB"/>
    <w:rsid w:val="008A48AD"/>
    <w:rsid w:val="008B2F65"/>
    <w:rsid w:val="008D186F"/>
    <w:rsid w:val="008E7556"/>
    <w:rsid w:val="008F2000"/>
    <w:rsid w:val="008F2A76"/>
    <w:rsid w:val="008F2D9C"/>
    <w:rsid w:val="008F4289"/>
    <w:rsid w:val="00906030"/>
    <w:rsid w:val="0091506F"/>
    <w:rsid w:val="00930B94"/>
    <w:rsid w:val="00961CAF"/>
    <w:rsid w:val="00974202"/>
    <w:rsid w:val="00974F7C"/>
    <w:rsid w:val="009A16C9"/>
    <w:rsid w:val="009A4EFB"/>
    <w:rsid w:val="009B3B4E"/>
    <w:rsid w:val="009B47D2"/>
    <w:rsid w:val="009D1081"/>
    <w:rsid w:val="009D5107"/>
    <w:rsid w:val="009D55D5"/>
    <w:rsid w:val="009E2898"/>
    <w:rsid w:val="009F4B96"/>
    <w:rsid w:val="009F545F"/>
    <w:rsid w:val="009F56DF"/>
    <w:rsid w:val="009F6FA7"/>
    <w:rsid w:val="00A1252B"/>
    <w:rsid w:val="00A17F55"/>
    <w:rsid w:val="00A43122"/>
    <w:rsid w:val="00A639AE"/>
    <w:rsid w:val="00A63B91"/>
    <w:rsid w:val="00A76C16"/>
    <w:rsid w:val="00A85212"/>
    <w:rsid w:val="00AB0D65"/>
    <w:rsid w:val="00AB6476"/>
    <w:rsid w:val="00AB7651"/>
    <w:rsid w:val="00AC1922"/>
    <w:rsid w:val="00AD5C93"/>
    <w:rsid w:val="00AD69F5"/>
    <w:rsid w:val="00AE0BC9"/>
    <w:rsid w:val="00AE5C30"/>
    <w:rsid w:val="00AF09C2"/>
    <w:rsid w:val="00B0214A"/>
    <w:rsid w:val="00B0534A"/>
    <w:rsid w:val="00B12BCD"/>
    <w:rsid w:val="00B14159"/>
    <w:rsid w:val="00B25EFF"/>
    <w:rsid w:val="00B26353"/>
    <w:rsid w:val="00B33B8B"/>
    <w:rsid w:val="00B459C8"/>
    <w:rsid w:val="00B51484"/>
    <w:rsid w:val="00B523B6"/>
    <w:rsid w:val="00B77AC9"/>
    <w:rsid w:val="00B91567"/>
    <w:rsid w:val="00B9203E"/>
    <w:rsid w:val="00B93A4D"/>
    <w:rsid w:val="00BA1BCF"/>
    <w:rsid w:val="00BA7285"/>
    <w:rsid w:val="00BB6795"/>
    <w:rsid w:val="00BC4CBE"/>
    <w:rsid w:val="00BE17E0"/>
    <w:rsid w:val="00C16832"/>
    <w:rsid w:val="00C32345"/>
    <w:rsid w:val="00C32C89"/>
    <w:rsid w:val="00C50F59"/>
    <w:rsid w:val="00C71CC3"/>
    <w:rsid w:val="00C74250"/>
    <w:rsid w:val="00C76C78"/>
    <w:rsid w:val="00C90BF4"/>
    <w:rsid w:val="00CA2D23"/>
    <w:rsid w:val="00CB7AEC"/>
    <w:rsid w:val="00CC13CE"/>
    <w:rsid w:val="00CF4C23"/>
    <w:rsid w:val="00D02B7C"/>
    <w:rsid w:val="00D3466E"/>
    <w:rsid w:val="00D51644"/>
    <w:rsid w:val="00D5570A"/>
    <w:rsid w:val="00D64676"/>
    <w:rsid w:val="00D7008B"/>
    <w:rsid w:val="00D90109"/>
    <w:rsid w:val="00DA5A1F"/>
    <w:rsid w:val="00DA5CA5"/>
    <w:rsid w:val="00DB07E8"/>
    <w:rsid w:val="00DB59F4"/>
    <w:rsid w:val="00DC0183"/>
    <w:rsid w:val="00DC689B"/>
    <w:rsid w:val="00DC7954"/>
    <w:rsid w:val="00DE53BE"/>
    <w:rsid w:val="00E1650C"/>
    <w:rsid w:val="00E21E33"/>
    <w:rsid w:val="00E34D13"/>
    <w:rsid w:val="00E3527C"/>
    <w:rsid w:val="00E5017E"/>
    <w:rsid w:val="00E61459"/>
    <w:rsid w:val="00E61B3D"/>
    <w:rsid w:val="00E7098C"/>
    <w:rsid w:val="00E712AD"/>
    <w:rsid w:val="00E74425"/>
    <w:rsid w:val="00E77F27"/>
    <w:rsid w:val="00E92537"/>
    <w:rsid w:val="00EA7A1D"/>
    <w:rsid w:val="00EB7689"/>
    <w:rsid w:val="00EC7749"/>
    <w:rsid w:val="00EE3E59"/>
    <w:rsid w:val="00EE4082"/>
    <w:rsid w:val="00F13F5F"/>
    <w:rsid w:val="00F23FDF"/>
    <w:rsid w:val="00F33DB0"/>
    <w:rsid w:val="00F5601F"/>
    <w:rsid w:val="00F56A56"/>
    <w:rsid w:val="00F62D5D"/>
    <w:rsid w:val="00F7012C"/>
    <w:rsid w:val="00F7696E"/>
    <w:rsid w:val="00FB1657"/>
    <w:rsid w:val="00FC455C"/>
    <w:rsid w:val="00FD359C"/>
    <w:rsid w:val="00FE42E9"/>
    <w:rsid w:val="00FE6E07"/>
    <w:rsid w:val="00FF2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styleId="a6">
    <w:name w:val="FollowedHyperlink"/>
    <w:basedOn w:val="a0"/>
    <w:uiPriority w:val="99"/>
    <w:semiHidden/>
    <w:unhideWhenUsed/>
    <w:rsid w:val="00F7696E"/>
    <w:rPr>
      <w:color w:val="800080" w:themeColor="followedHyperlink"/>
      <w:u w:val="single"/>
    </w:rPr>
  </w:style>
  <w:style w:type="paragraph" w:styleId="a7">
    <w:name w:val="No Spacing"/>
    <w:uiPriority w:val="1"/>
    <w:qFormat/>
    <w:rsid w:val="00412DAE"/>
    <w:pPr>
      <w:spacing w:after="0" w:line="240" w:lineRule="auto"/>
    </w:pPr>
    <w:rPr>
      <w:rFonts w:ascii="Calibri" w:eastAsia="Times New Roman" w:hAnsi="Calibri" w:cs="Times New Roman"/>
      <w:lang w:eastAsia="ru-RU"/>
    </w:rPr>
  </w:style>
  <w:style w:type="paragraph" w:styleId="a8">
    <w:name w:val="footer"/>
    <w:basedOn w:val="a"/>
    <w:link w:val="a9"/>
    <w:uiPriority w:val="99"/>
    <w:unhideWhenUsed/>
    <w:rsid w:val="00D3466E"/>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9">
    <w:name w:val="Нижний колонтитул Знак"/>
    <w:basedOn w:val="a0"/>
    <w:link w:val="a8"/>
    <w:uiPriority w:val="99"/>
    <w:rsid w:val="00D3466E"/>
  </w:style>
  <w:style w:type="character" w:styleId="aa">
    <w:name w:val="Strong"/>
    <w:uiPriority w:val="99"/>
    <w:qFormat/>
    <w:rsid w:val="00D02B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styleId="a6">
    <w:name w:val="FollowedHyperlink"/>
    <w:basedOn w:val="a0"/>
    <w:uiPriority w:val="99"/>
    <w:semiHidden/>
    <w:unhideWhenUsed/>
    <w:rsid w:val="00F7696E"/>
    <w:rPr>
      <w:color w:val="800080" w:themeColor="followedHyperlink"/>
      <w:u w:val="single"/>
    </w:rPr>
  </w:style>
  <w:style w:type="paragraph" w:styleId="a7">
    <w:name w:val="No Spacing"/>
    <w:uiPriority w:val="1"/>
    <w:qFormat/>
    <w:rsid w:val="00412DAE"/>
    <w:pPr>
      <w:spacing w:after="0" w:line="240" w:lineRule="auto"/>
    </w:pPr>
    <w:rPr>
      <w:rFonts w:ascii="Calibri" w:eastAsia="Times New Roman" w:hAnsi="Calibri" w:cs="Times New Roman"/>
      <w:lang w:eastAsia="ru-RU"/>
    </w:rPr>
  </w:style>
  <w:style w:type="paragraph" w:styleId="a8">
    <w:name w:val="footer"/>
    <w:basedOn w:val="a"/>
    <w:link w:val="a9"/>
    <w:uiPriority w:val="99"/>
    <w:unhideWhenUsed/>
    <w:rsid w:val="00D3466E"/>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9">
    <w:name w:val="Нижний колонтитул Знак"/>
    <w:basedOn w:val="a0"/>
    <w:link w:val="a8"/>
    <w:uiPriority w:val="99"/>
    <w:rsid w:val="00D3466E"/>
  </w:style>
  <w:style w:type="character" w:styleId="aa">
    <w:name w:val="Strong"/>
    <w:uiPriority w:val="99"/>
    <w:qFormat/>
    <w:rsid w:val="00D02B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00906">
      <w:bodyDiv w:val="1"/>
      <w:marLeft w:val="0"/>
      <w:marRight w:val="0"/>
      <w:marTop w:val="0"/>
      <w:marBottom w:val="0"/>
      <w:divBdr>
        <w:top w:val="none" w:sz="0" w:space="0" w:color="auto"/>
        <w:left w:val="none" w:sz="0" w:space="0" w:color="auto"/>
        <w:bottom w:val="none" w:sz="0" w:space="0" w:color="auto"/>
        <w:right w:val="none" w:sz="0" w:space="0" w:color="auto"/>
      </w:divBdr>
    </w:div>
    <w:div w:id="616332751">
      <w:bodyDiv w:val="1"/>
      <w:marLeft w:val="0"/>
      <w:marRight w:val="0"/>
      <w:marTop w:val="0"/>
      <w:marBottom w:val="0"/>
      <w:divBdr>
        <w:top w:val="none" w:sz="0" w:space="0" w:color="auto"/>
        <w:left w:val="none" w:sz="0" w:space="0" w:color="auto"/>
        <w:bottom w:val="none" w:sz="0" w:space="0" w:color="auto"/>
        <w:right w:val="none" w:sz="0" w:space="0" w:color="auto"/>
      </w:divBdr>
    </w:div>
    <w:div w:id="1072657723">
      <w:bodyDiv w:val="1"/>
      <w:marLeft w:val="0"/>
      <w:marRight w:val="0"/>
      <w:marTop w:val="0"/>
      <w:marBottom w:val="0"/>
      <w:divBdr>
        <w:top w:val="none" w:sz="0" w:space="0" w:color="auto"/>
        <w:left w:val="none" w:sz="0" w:space="0" w:color="auto"/>
        <w:bottom w:val="none" w:sz="0" w:space="0" w:color="auto"/>
        <w:right w:val="none" w:sz="0" w:space="0" w:color="auto"/>
      </w:divBdr>
    </w:div>
    <w:div w:id="1097168360">
      <w:bodyDiv w:val="1"/>
      <w:marLeft w:val="0"/>
      <w:marRight w:val="0"/>
      <w:marTop w:val="0"/>
      <w:marBottom w:val="0"/>
      <w:divBdr>
        <w:top w:val="none" w:sz="0" w:space="0" w:color="auto"/>
        <w:left w:val="none" w:sz="0" w:space="0" w:color="auto"/>
        <w:bottom w:val="none" w:sz="0" w:space="0" w:color="auto"/>
        <w:right w:val="none" w:sz="0" w:space="0" w:color="auto"/>
      </w:divBdr>
    </w:div>
    <w:div w:id="1363435673">
      <w:bodyDiv w:val="1"/>
      <w:marLeft w:val="0"/>
      <w:marRight w:val="0"/>
      <w:marTop w:val="0"/>
      <w:marBottom w:val="0"/>
      <w:divBdr>
        <w:top w:val="none" w:sz="0" w:space="0" w:color="auto"/>
        <w:left w:val="none" w:sz="0" w:space="0" w:color="auto"/>
        <w:bottom w:val="none" w:sz="0" w:space="0" w:color="auto"/>
        <w:right w:val="none" w:sz="0" w:space="0" w:color="auto"/>
      </w:divBdr>
    </w:div>
    <w:div w:id="1405300631">
      <w:bodyDiv w:val="1"/>
      <w:marLeft w:val="0"/>
      <w:marRight w:val="0"/>
      <w:marTop w:val="0"/>
      <w:marBottom w:val="0"/>
      <w:divBdr>
        <w:top w:val="none" w:sz="0" w:space="0" w:color="auto"/>
        <w:left w:val="none" w:sz="0" w:space="0" w:color="auto"/>
        <w:bottom w:val="none" w:sz="0" w:space="0" w:color="auto"/>
        <w:right w:val="none" w:sz="0" w:space="0" w:color="auto"/>
      </w:divBdr>
    </w:div>
    <w:div w:id="1493133000">
      <w:bodyDiv w:val="1"/>
      <w:marLeft w:val="0"/>
      <w:marRight w:val="0"/>
      <w:marTop w:val="0"/>
      <w:marBottom w:val="0"/>
      <w:divBdr>
        <w:top w:val="none" w:sz="0" w:space="0" w:color="auto"/>
        <w:left w:val="none" w:sz="0" w:space="0" w:color="auto"/>
        <w:bottom w:val="none" w:sz="0" w:space="0" w:color="auto"/>
        <w:right w:val="none" w:sz="0" w:space="0" w:color="auto"/>
      </w:divBdr>
    </w:div>
    <w:div w:id="154725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B8510-F0B9-475D-A9DA-8996BC38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8</Pages>
  <Words>3602</Words>
  <Characters>20537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Девальд Инна Владимировна</dc:creator>
  <cp:keywords/>
  <dc:description/>
  <cp:lastModifiedBy>Кашкова Елена Сергеевна</cp:lastModifiedBy>
  <cp:revision>102</cp:revision>
  <cp:lastPrinted>2024-12-20T07:09:00Z</cp:lastPrinted>
  <dcterms:created xsi:type="dcterms:W3CDTF">2024-08-06T02:54:00Z</dcterms:created>
  <dcterms:modified xsi:type="dcterms:W3CDTF">2026-04-10T01:26:00Z</dcterms:modified>
</cp:coreProperties>
</file>