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F60FB" w14:textId="77777777" w:rsidR="00FB50EB" w:rsidRPr="00FB50EB" w:rsidRDefault="00FB50EB" w:rsidP="00FB50EB">
      <w:pPr>
        <w:jc w:val="both"/>
      </w:pPr>
    </w:p>
    <w:p w14:paraId="499FAB20" w14:textId="4A3201C2" w:rsidR="005C4B8A" w:rsidRPr="00A64ABF" w:rsidRDefault="005C4B8A" w:rsidP="005C4B8A">
      <w:pPr>
        <w:widowControl w:val="0"/>
        <w:autoSpaceDE w:val="0"/>
        <w:autoSpaceDN w:val="0"/>
        <w:jc w:val="center"/>
        <w:rPr>
          <w:b/>
          <w:sz w:val="18"/>
          <w:szCs w:val="18"/>
        </w:rPr>
      </w:pPr>
      <w:r w:rsidRPr="00A64ABF">
        <w:rPr>
          <w:b/>
          <w:sz w:val="18"/>
          <w:szCs w:val="18"/>
        </w:rPr>
        <w:t xml:space="preserve">Муниципальный контракт № </w:t>
      </w:r>
      <w:r w:rsidR="00303C01" w:rsidRPr="00303C01">
        <w:rPr>
          <w:b/>
          <w:sz w:val="18"/>
          <w:szCs w:val="18"/>
        </w:rPr>
        <w:t>200908206126100084</w:t>
      </w:r>
    </w:p>
    <w:p w14:paraId="0D74D10E" w14:textId="1D606616" w:rsidR="005C4B8A" w:rsidRPr="00A64ABF" w:rsidRDefault="005C4B8A" w:rsidP="005C4B8A">
      <w:pPr>
        <w:widowControl w:val="0"/>
        <w:autoSpaceDE w:val="0"/>
        <w:autoSpaceDN w:val="0"/>
        <w:jc w:val="both"/>
        <w:rPr>
          <w:sz w:val="18"/>
          <w:szCs w:val="18"/>
        </w:rPr>
      </w:pPr>
      <w:r w:rsidRPr="00A64ABF">
        <w:rPr>
          <w:sz w:val="18"/>
          <w:szCs w:val="18"/>
        </w:rPr>
        <w:t xml:space="preserve">г. Киров </w:t>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00C468AE">
        <w:rPr>
          <w:sz w:val="18"/>
          <w:szCs w:val="18"/>
        </w:rPr>
        <w:tab/>
      </w:r>
      <w:r w:rsidRPr="00A64ABF">
        <w:rPr>
          <w:sz w:val="18"/>
          <w:szCs w:val="18"/>
        </w:rPr>
        <w:tab/>
      </w:r>
      <w:r w:rsidRPr="00A64ABF">
        <w:rPr>
          <w:sz w:val="18"/>
          <w:szCs w:val="18"/>
        </w:rPr>
        <w:tab/>
      </w:r>
      <w:r>
        <w:rPr>
          <w:sz w:val="18"/>
          <w:szCs w:val="18"/>
        </w:rPr>
        <w:t xml:space="preserve">                    </w:t>
      </w:r>
      <w:r w:rsidRPr="00A64ABF">
        <w:rPr>
          <w:sz w:val="18"/>
          <w:szCs w:val="18"/>
        </w:rPr>
        <w:t>"____" __________ 202</w:t>
      </w:r>
      <w:r>
        <w:rPr>
          <w:sz w:val="18"/>
          <w:szCs w:val="18"/>
        </w:rPr>
        <w:t>6</w:t>
      </w:r>
      <w:r w:rsidRPr="00A64ABF">
        <w:rPr>
          <w:sz w:val="18"/>
          <w:szCs w:val="18"/>
        </w:rPr>
        <w:t xml:space="preserve"> г.</w:t>
      </w:r>
    </w:p>
    <w:p w14:paraId="5584C52D" w14:textId="77777777" w:rsidR="005C4B8A" w:rsidRPr="00A64ABF" w:rsidRDefault="005C4B8A" w:rsidP="005C4B8A">
      <w:pPr>
        <w:widowControl w:val="0"/>
        <w:autoSpaceDE w:val="0"/>
        <w:autoSpaceDN w:val="0"/>
        <w:jc w:val="both"/>
        <w:rPr>
          <w:sz w:val="18"/>
          <w:szCs w:val="18"/>
        </w:rPr>
      </w:pPr>
    </w:p>
    <w:p w14:paraId="618D26F0" w14:textId="32DCEF47" w:rsidR="005C4B8A" w:rsidRPr="00EC115F" w:rsidRDefault="005C4B8A" w:rsidP="005C4B8A">
      <w:pPr>
        <w:tabs>
          <w:tab w:val="left" w:pos="9923"/>
        </w:tabs>
        <w:jc w:val="both"/>
        <w:rPr>
          <w:sz w:val="18"/>
          <w:szCs w:val="18"/>
        </w:rPr>
      </w:pPr>
      <w:proofErr w:type="gramStart"/>
      <w:r w:rsidRPr="00EC115F">
        <w:rPr>
          <w:sz w:val="18"/>
          <w:szCs w:val="18"/>
        </w:rPr>
        <w:t xml:space="preserve">Территориальное управление администрации города Кирова по Ленинскому району, действующее от имени муниципального образования «Город Киров», именуемое в дальнейшем «Заказчик», в лице заместителя главы администрации города Кирова, начальника территориального управления по Ленинскому району </w:t>
      </w:r>
      <w:proofErr w:type="spellStart"/>
      <w:r w:rsidRPr="00EC115F">
        <w:rPr>
          <w:sz w:val="18"/>
          <w:szCs w:val="18"/>
        </w:rPr>
        <w:t>Торхова</w:t>
      </w:r>
      <w:proofErr w:type="spellEnd"/>
      <w:r w:rsidRPr="00EC115F">
        <w:rPr>
          <w:sz w:val="18"/>
          <w:szCs w:val="18"/>
        </w:rPr>
        <w:t xml:space="preserve"> Сергея Александровича, действующего на основании Положения о территориальном управлении администрации города Кирова по Ленинскому району, утвержденного решением Кировской городской Думы от </w:t>
      </w:r>
      <w:r w:rsidRPr="005C4B8A">
        <w:rPr>
          <w:sz w:val="18"/>
          <w:szCs w:val="18"/>
        </w:rPr>
        <w:t>25.03.2026 № 39/3</w:t>
      </w:r>
      <w:r w:rsidRPr="00EC115F">
        <w:rPr>
          <w:sz w:val="18"/>
          <w:szCs w:val="18"/>
        </w:rPr>
        <w:t>, и распоряжения администрации</w:t>
      </w:r>
      <w:proofErr w:type="gramEnd"/>
      <w:r w:rsidRPr="00EC115F">
        <w:rPr>
          <w:sz w:val="18"/>
          <w:szCs w:val="18"/>
        </w:rPr>
        <w:t xml:space="preserve"> </w:t>
      </w:r>
      <w:proofErr w:type="gramStart"/>
      <w:r w:rsidRPr="00EC115F">
        <w:rPr>
          <w:sz w:val="18"/>
          <w:szCs w:val="18"/>
        </w:rPr>
        <w:t>города Кирова от 31.03.2023 № 220-л</w:t>
      </w:r>
      <w:r w:rsidRPr="00EC115F">
        <w:rPr>
          <w:color w:val="000000"/>
          <w:sz w:val="18"/>
          <w:szCs w:val="18"/>
        </w:rPr>
        <w:t xml:space="preserve">, с одной стороны, и </w:t>
      </w:r>
      <w:r w:rsidR="000C22A6" w:rsidRPr="000C22A6">
        <w:rPr>
          <w:color w:val="000000"/>
          <w:sz w:val="18"/>
          <w:szCs w:val="18"/>
        </w:rPr>
        <w:t>индивидуальный предприниматель Малышев Григорий Олегович, именуемый в дальнейшем «Поставщик», действующий на основании  ОГРНИП от 11.01.2009 № 309434501100021</w:t>
      </w:r>
      <w:r w:rsidRPr="00EC115F">
        <w:rPr>
          <w:sz w:val="18"/>
          <w:szCs w:val="18"/>
        </w:rPr>
        <w:t>,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EC115F">
        <w:rPr>
          <w:sz w:val="18"/>
          <w:szCs w:val="18"/>
        </w:rPr>
        <w:t>», заключили настоящий муниципальный контракт (далее – контракт) о нижеследующем:</w:t>
      </w:r>
    </w:p>
    <w:p w14:paraId="7F1BABFC" w14:textId="77777777" w:rsidR="005C4B8A" w:rsidRPr="00A64ABF" w:rsidRDefault="005C4B8A" w:rsidP="005C4B8A">
      <w:pPr>
        <w:tabs>
          <w:tab w:val="left" w:pos="9923"/>
        </w:tabs>
        <w:jc w:val="both"/>
        <w:rPr>
          <w:bCs/>
          <w:sz w:val="18"/>
          <w:szCs w:val="18"/>
        </w:rPr>
      </w:pPr>
    </w:p>
    <w:p w14:paraId="63A1EAD7" w14:textId="77777777" w:rsidR="005C4B8A" w:rsidRPr="00A64ABF" w:rsidRDefault="005C4B8A" w:rsidP="005C4B8A">
      <w:pPr>
        <w:tabs>
          <w:tab w:val="left" w:pos="142"/>
          <w:tab w:val="left" w:pos="861"/>
        </w:tabs>
        <w:suppressAutoHyphens/>
        <w:ind w:firstLine="142"/>
        <w:jc w:val="center"/>
        <w:rPr>
          <w:b/>
          <w:kern w:val="1"/>
          <w:sz w:val="18"/>
          <w:szCs w:val="18"/>
          <w:lang w:eastAsia="ar-SA"/>
        </w:rPr>
      </w:pPr>
      <w:r w:rsidRPr="00A64ABF">
        <w:rPr>
          <w:b/>
          <w:kern w:val="1"/>
          <w:sz w:val="18"/>
          <w:szCs w:val="18"/>
          <w:lang w:eastAsia="ar-SA"/>
        </w:rPr>
        <w:t>1. ПРЕДМЕТ КОНТРАКТА.</w:t>
      </w:r>
    </w:p>
    <w:p w14:paraId="55BB2387"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1.1. Поставщик обязуется поставлять цветочную продукцию (далее – товар), а Заказчик обязуется принимать и оплачивать поставленный товар. </w:t>
      </w:r>
    </w:p>
    <w:p w14:paraId="074EE1B1" w14:textId="53720040"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1.2. Количество и характеристики поставл</w:t>
      </w:r>
      <w:r>
        <w:rPr>
          <w:bCs/>
          <w:sz w:val="18"/>
          <w:szCs w:val="18"/>
        </w:rPr>
        <w:t>яемого товара: в соответствии с</w:t>
      </w:r>
      <w:r w:rsidRPr="00A64ABF">
        <w:rPr>
          <w:bCs/>
          <w:sz w:val="18"/>
          <w:szCs w:val="18"/>
        </w:rPr>
        <w:t xml:space="preserve"> </w:t>
      </w:r>
      <w:r w:rsidRPr="005C4B8A">
        <w:rPr>
          <w:bCs/>
          <w:sz w:val="18"/>
          <w:szCs w:val="18"/>
        </w:rPr>
        <w:t>Описание</w:t>
      </w:r>
      <w:r>
        <w:rPr>
          <w:bCs/>
          <w:sz w:val="18"/>
          <w:szCs w:val="18"/>
        </w:rPr>
        <w:t>м</w:t>
      </w:r>
      <w:r w:rsidRPr="005C4B8A">
        <w:rPr>
          <w:bCs/>
          <w:sz w:val="18"/>
          <w:szCs w:val="18"/>
        </w:rPr>
        <w:t xml:space="preserve"> объекта закупки</w:t>
      </w:r>
      <w:r w:rsidRPr="00A64ABF">
        <w:rPr>
          <w:bCs/>
          <w:sz w:val="18"/>
          <w:szCs w:val="18"/>
        </w:rPr>
        <w:t xml:space="preserve"> (Приложение №1 к контракту), являюще</w:t>
      </w:r>
      <w:r w:rsidR="008A1821">
        <w:rPr>
          <w:bCs/>
          <w:sz w:val="18"/>
          <w:szCs w:val="18"/>
        </w:rPr>
        <w:t>гося</w:t>
      </w:r>
      <w:r w:rsidRPr="00A64ABF">
        <w:rPr>
          <w:bCs/>
          <w:sz w:val="18"/>
          <w:szCs w:val="18"/>
        </w:rPr>
        <w:t xml:space="preserve"> неотъемлемой частью контракта.</w:t>
      </w:r>
    </w:p>
    <w:p w14:paraId="7834E923"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1.3. Срок поставки товара: </w:t>
      </w:r>
      <w:proofErr w:type="gramStart"/>
      <w:r w:rsidRPr="00A64ABF">
        <w:rPr>
          <w:bCs/>
          <w:sz w:val="18"/>
          <w:szCs w:val="18"/>
        </w:rPr>
        <w:t xml:space="preserve">с </w:t>
      </w:r>
      <w:r w:rsidRPr="00A64ABF">
        <w:rPr>
          <w:sz w:val="18"/>
          <w:szCs w:val="18"/>
          <w:lang w:eastAsia="ar-SA"/>
        </w:rPr>
        <w:t>даты заключения</w:t>
      </w:r>
      <w:proofErr w:type="gramEnd"/>
      <w:r w:rsidRPr="00A64ABF">
        <w:rPr>
          <w:sz w:val="18"/>
          <w:szCs w:val="18"/>
          <w:lang w:eastAsia="ar-SA"/>
        </w:rPr>
        <w:t xml:space="preserve"> контракта по 22.12.202</w:t>
      </w:r>
      <w:r>
        <w:rPr>
          <w:sz w:val="18"/>
          <w:szCs w:val="18"/>
          <w:lang w:eastAsia="ar-SA"/>
        </w:rPr>
        <w:t>6</w:t>
      </w:r>
      <w:r w:rsidRPr="00A64ABF">
        <w:rPr>
          <w:bCs/>
          <w:sz w:val="18"/>
          <w:szCs w:val="18"/>
        </w:rPr>
        <w:t>.</w:t>
      </w:r>
    </w:p>
    <w:p w14:paraId="20E0D981"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1.4. Место поставки товара: </w:t>
      </w:r>
      <w:r w:rsidRPr="00A64ABF">
        <w:rPr>
          <w:sz w:val="18"/>
          <w:szCs w:val="18"/>
        </w:rPr>
        <w:t>Российская Федерация, Кировская область, г. Киров, ул. Воровского, д.79.</w:t>
      </w:r>
    </w:p>
    <w:p w14:paraId="6D04F204"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1.5. Товар считается поставленным после подписания сторонами товарной накладной или универсального передаточного документа (далее – УПД).</w:t>
      </w:r>
    </w:p>
    <w:p w14:paraId="71C58095" w14:textId="77777777" w:rsidR="005C4B8A" w:rsidRPr="00A64ABF" w:rsidRDefault="005C4B8A" w:rsidP="005C4B8A">
      <w:pPr>
        <w:tabs>
          <w:tab w:val="left" w:pos="142"/>
        </w:tabs>
        <w:ind w:firstLine="142"/>
        <w:jc w:val="both"/>
        <w:rPr>
          <w:rFonts w:eastAsiaTheme="minorEastAsia"/>
          <w:sz w:val="18"/>
          <w:szCs w:val="18"/>
        </w:rPr>
      </w:pPr>
      <w:r w:rsidRPr="00A64ABF">
        <w:rPr>
          <w:rFonts w:eastAsiaTheme="minorEastAsia"/>
          <w:sz w:val="18"/>
          <w:szCs w:val="18"/>
        </w:rPr>
        <w:t xml:space="preserve">1.6. Идентификационный код закупки: </w:t>
      </w:r>
      <w:r w:rsidRPr="00EF0510">
        <w:rPr>
          <w:rFonts w:eastAsiaTheme="minorEastAsia"/>
          <w:sz w:val="18"/>
          <w:szCs w:val="18"/>
        </w:rPr>
        <w:t>263434601296043450100100010000000244</w:t>
      </w:r>
    </w:p>
    <w:p w14:paraId="40E2BB28" w14:textId="77777777" w:rsidR="005C4B8A" w:rsidRPr="00A64ABF" w:rsidRDefault="005C4B8A" w:rsidP="005C4B8A">
      <w:pPr>
        <w:tabs>
          <w:tab w:val="left" w:pos="142"/>
        </w:tabs>
        <w:ind w:firstLine="142"/>
        <w:jc w:val="both"/>
        <w:rPr>
          <w:bCs/>
          <w:sz w:val="18"/>
          <w:szCs w:val="18"/>
        </w:rPr>
      </w:pPr>
    </w:p>
    <w:p w14:paraId="5532BE14" w14:textId="77777777" w:rsidR="005C4B8A" w:rsidRPr="00A64ABF" w:rsidRDefault="005C4B8A" w:rsidP="005C4B8A">
      <w:pPr>
        <w:tabs>
          <w:tab w:val="left" w:pos="142"/>
        </w:tabs>
        <w:autoSpaceDE w:val="0"/>
        <w:autoSpaceDN w:val="0"/>
        <w:adjustRightInd w:val="0"/>
        <w:ind w:firstLine="142"/>
        <w:jc w:val="center"/>
        <w:rPr>
          <w:b/>
          <w:bCs/>
          <w:caps/>
          <w:sz w:val="18"/>
          <w:szCs w:val="18"/>
        </w:rPr>
      </w:pPr>
      <w:r w:rsidRPr="00A64ABF">
        <w:rPr>
          <w:b/>
          <w:bCs/>
          <w:caps/>
          <w:sz w:val="18"/>
          <w:szCs w:val="18"/>
        </w:rPr>
        <w:t>2. Условия ПОСТАВКИ.</w:t>
      </w:r>
    </w:p>
    <w:p w14:paraId="16B2E939"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2.1. Товар поставляется в соответствии с характеристиками, указанными в Спецификации (Приложение № 1 к контракту), с соблюдением условий хранения и правил транспортировки товара, в соответствии с нормами действующего законодательства Российской Федерации.</w:t>
      </w:r>
    </w:p>
    <w:p w14:paraId="68A9EF05"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2.2. Товар поставляется Поставщиком партиями, по заявкам Заказчика, в течение 8-ми часов (срочные – в течение 1-го часа) с момента получения заявки от Заказчика в ассортименте, в количестве, указанными в заявке (заявка может быть письменной, факсимильной или переданной иными способами электронной связи).</w:t>
      </w:r>
    </w:p>
    <w:p w14:paraId="5A437F50"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2.3. Поставщик обеспечивает прием заявок на любой день недели и возможность получения товара Заказчиком с 07:30 час</w:t>
      </w:r>
      <w:proofErr w:type="gramStart"/>
      <w:r w:rsidRPr="00A64ABF">
        <w:rPr>
          <w:bCs/>
          <w:sz w:val="18"/>
          <w:szCs w:val="18"/>
        </w:rPr>
        <w:t>.</w:t>
      </w:r>
      <w:proofErr w:type="gramEnd"/>
      <w:r w:rsidRPr="00A64ABF">
        <w:rPr>
          <w:bCs/>
          <w:sz w:val="18"/>
          <w:szCs w:val="18"/>
        </w:rPr>
        <w:t xml:space="preserve"> </w:t>
      </w:r>
      <w:proofErr w:type="gramStart"/>
      <w:r w:rsidRPr="00A64ABF">
        <w:rPr>
          <w:bCs/>
          <w:sz w:val="18"/>
          <w:szCs w:val="18"/>
        </w:rPr>
        <w:t>д</w:t>
      </w:r>
      <w:proofErr w:type="gramEnd"/>
      <w:r w:rsidRPr="00A64ABF">
        <w:rPr>
          <w:bCs/>
          <w:sz w:val="18"/>
          <w:szCs w:val="18"/>
        </w:rPr>
        <w:t>о 19:00 час.</w:t>
      </w:r>
    </w:p>
    <w:p w14:paraId="6A77FA80"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2.4. При передаче каждой партии товара Поставщик предоставляет Заказчику пакет товарно-сопроводительных документов и документов, подтверждающих качество, безопасность и страну происхождения товара, а Заказчик производит приемку поставляемого товара по количеству, ассортименту и качеству.</w:t>
      </w:r>
    </w:p>
    <w:p w14:paraId="17D1E38F"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2.5. Товар поставляется в упаковке, обеспечивающей его сохранность при транспортировке и хранении. Маркировка товара – в соответствии с действующим законодательством Российской Федерации. При необходимости цветы должны быть упакованы в декоративную, оригинальную упаковку. Ножки цветов и упаковка должны быть сухими. В отношении импортных товаров обеспечить наличие информации на русском языке.</w:t>
      </w:r>
    </w:p>
    <w:p w14:paraId="6A139D5E" w14:textId="77777777" w:rsidR="005C4B8A" w:rsidRPr="00A64ABF" w:rsidRDefault="005C4B8A" w:rsidP="005C4B8A">
      <w:pPr>
        <w:tabs>
          <w:tab w:val="left" w:pos="142"/>
        </w:tabs>
        <w:autoSpaceDE w:val="0"/>
        <w:autoSpaceDN w:val="0"/>
        <w:adjustRightInd w:val="0"/>
        <w:ind w:firstLine="142"/>
        <w:jc w:val="both"/>
        <w:rPr>
          <w:bCs/>
          <w:sz w:val="18"/>
          <w:szCs w:val="18"/>
        </w:rPr>
      </w:pPr>
    </w:p>
    <w:p w14:paraId="0D8916BD"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3. Цена КОНТРАКТА и порядок РАСЧЕТОВ.</w:t>
      </w:r>
    </w:p>
    <w:p w14:paraId="5F3A003D" w14:textId="5E5B4331" w:rsidR="005C4B8A" w:rsidRPr="00A64ABF" w:rsidRDefault="005C4B8A" w:rsidP="005C4B8A">
      <w:pPr>
        <w:tabs>
          <w:tab w:val="left" w:pos="142"/>
        </w:tabs>
        <w:ind w:firstLine="142"/>
        <w:jc w:val="both"/>
        <w:rPr>
          <w:sz w:val="18"/>
          <w:szCs w:val="18"/>
        </w:rPr>
      </w:pPr>
      <w:r w:rsidRPr="00A64ABF">
        <w:rPr>
          <w:sz w:val="18"/>
          <w:szCs w:val="18"/>
          <w:lang w:eastAsia="ar-SA"/>
        </w:rPr>
        <w:t xml:space="preserve">3.1. </w:t>
      </w:r>
      <w:r w:rsidRPr="00A64ABF">
        <w:rPr>
          <w:sz w:val="18"/>
          <w:szCs w:val="18"/>
        </w:rPr>
        <w:t xml:space="preserve">Цена контракта составляет </w:t>
      </w:r>
      <w:r w:rsidR="000C22A6" w:rsidRPr="000C22A6">
        <w:rPr>
          <w:b/>
          <w:sz w:val="18"/>
          <w:szCs w:val="18"/>
        </w:rPr>
        <w:t xml:space="preserve">16680 </w:t>
      </w:r>
      <w:r w:rsidRPr="000C22A6">
        <w:rPr>
          <w:b/>
          <w:sz w:val="18"/>
          <w:szCs w:val="18"/>
        </w:rPr>
        <w:t>(</w:t>
      </w:r>
      <w:r w:rsidR="000C22A6" w:rsidRPr="000C22A6">
        <w:rPr>
          <w:b/>
          <w:sz w:val="18"/>
          <w:szCs w:val="18"/>
        </w:rPr>
        <w:t>шестнадцать тысяч шестьсот восемьдесят</w:t>
      </w:r>
      <w:r w:rsidRPr="000C22A6">
        <w:rPr>
          <w:b/>
          <w:sz w:val="18"/>
          <w:szCs w:val="18"/>
        </w:rPr>
        <w:t>) руб.</w:t>
      </w:r>
      <w:r w:rsidR="000C22A6" w:rsidRPr="000C22A6">
        <w:rPr>
          <w:b/>
          <w:sz w:val="18"/>
          <w:szCs w:val="18"/>
        </w:rPr>
        <w:t xml:space="preserve"> 00 копеек</w:t>
      </w:r>
      <w:r w:rsidR="000C22A6">
        <w:rPr>
          <w:sz w:val="18"/>
          <w:szCs w:val="18"/>
        </w:rPr>
        <w:t>, в том числе НДС - 5</w:t>
      </w:r>
      <w:r>
        <w:rPr>
          <w:sz w:val="18"/>
          <w:szCs w:val="18"/>
        </w:rPr>
        <w:t>%</w:t>
      </w:r>
      <w:r w:rsidRPr="00A64ABF">
        <w:rPr>
          <w:sz w:val="18"/>
          <w:szCs w:val="18"/>
        </w:rPr>
        <w:t xml:space="preserve">. </w:t>
      </w:r>
    </w:p>
    <w:p w14:paraId="4F280B1C" w14:textId="77777777" w:rsidR="005C4B8A" w:rsidRPr="00A64ABF" w:rsidRDefault="005C4B8A" w:rsidP="005C4B8A">
      <w:pPr>
        <w:tabs>
          <w:tab w:val="left" w:pos="142"/>
        </w:tabs>
        <w:ind w:firstLine="142"/>
        <w:jc w:val="both"/>
        <w:rPr>
          <w:sz w:val="18"/>
          <w:szCs w:val="18"/>
        </w:rPr>
      </w:pPr>
      <w:r w:rsidRPr="00A64ABF">
        <w:rPr>
          <w:sz w:val="18"/>
          <w:szCs w:val="18"/>
        </w:rPr>
        <w:t>Цена контракта является твердой и определяется на весь срок исполнения контракта</w:t>
      </w:r>
      <w:r w:rsidRPr="00A64ABF">
        <w:rPr>
          <w:sz w:val="18"/>
          <w:szCs w:val="18"/>
          <w:lang w:eastAsia="ar-SA"/>
        </w:rPr>
        <w:t xml:space="preserve"> и</w:t>
      </w:r>
      <w:r w:rsidRPr="00A64ABF">
        <w:rPr>
          <w:sz w:val="18"/>
          <w:szCs w:val="18"/>
        </w:rPr>
        <w:t xml:space="preserve"> </w:t>
      </w:r>
      <w:r w:rsidRPr="00A64ABF">
        <w:rPr>
          <w:sz w:val="18"/>
          <w:szCs w:val="18"/>
          <w:lang w:eastAsia="ar-SA"/>
        </w:rPr>
        <w:t>может быть изменена только в случаях, предусмотренных законодательством.</w:t>
      </w:r>
    </w:p>
    <w:p w14:paraId="4E3F210A"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bCs/>
          <w:sz w:val="18"/>
          <w:szCs w:val="18"/>
        </w:rPr>
        <w:t xml:space="preserve">3.2. </w:t>
      </w:r>
      <w:r w:rsidRPr="00A64ABF">
        <w:rPr>
          <w:sz w:val="18"/>
          <w:szCs w:val="18"/>
        </w:rPr>
        <w:t>В цену контракта включены все расходы Поставщика по предмету контракта, в том числе стоимость поставляемого товара, упаковки, маркировки, заготовительно-складские расходы, транспортные расходы, расходы на доставку товара, расходы на страхование, расходы на уплату таможенных пошлин, налогов, сборов и других обязательных платежей.</w:t>
      </w:r>
    </w:p>
    <w:p w14:paraId="66E35DBD" w14:textId="618E5E37" w:rsidR="005C4B8A" w:rsidRPr="00A64ABF" w:rsidRDefault="005C4B8A" w:rsidP="005C4B8A">
      <w:pPr>
        <w:tabs>
          <w:tab w:val="left" w:pos="142"/>
        </w:tabs>
        <w:autoSpaceDE w:val="0"/>
        <w:autoSpaceDN w:val="0"/>
        <w:adjustRightInd w:val="0"/>
        <w:ind w:firstLine="142"/>
        <w:jc w:val="both"/>
        <w:rPr>
          <w:sz w:val="18"/>
          <w:szCs w:val="18"/>
        </w:rPr>
      </w:pPr>
      <w:r w:rsidRPr="00A64ABF">
        <w:rPr>
          <w:sz w:val="18"/>
          <w:szCs w:val="18"/>
        </w:rPr>
        <w:t xml:space="preserve">3.3. Оплата товара производится за фактически поставленный товар </w:t>
      </w:r>
      <w:r w:rsidR="002C4F32" w:rsidRPr="00A64ABF">
        <w:rPr>
          <w:sz w:val="18"/>
          <w:szCs w:val="18"/>
        </w:rPr>
        <w:t xml:space="preserve">по каждой заявке Заказчика </w:t>
      </w:r>
      <w:r w:rsidRPr="00A64ABF">
        <w:rPr>
          <w:sz w:val="18"/>
          <w:szCs w:val="18"/>
        </w:rPr>
        <w:t>в безналичной форме расчета путем перечисления денежных средств на расчетный счет Поставщика в срок не более 7 рабочих дней после подписания Заказчиком товарной накладной или УПД</w:t>
      </w:r>
      <w:r w:rsidR="00FE0391">
        <w:rPr>
          <w:sz w:val="18"/>
          <w:szCs w:val="18"/>
        </w:rPr>
        <w:t>, а в декабре 2026 г. в срок не позднее 31.12.2026 г.</w:t>
      </w:r>
    </w:p>
    <w:p w14:paraId="3B900516"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bCs/>
          <w:sz w:val="18"/>
          <w:szCs w:val="18"/>
        </w:rPr>
        <w:t>3.4.</w:t>
      </w:r>
      <w:r w:rsidRPr="00A64ABF">
        <w:rPr>
          <w:sz w:val="18"/>
          <w:szCs w:val="18"/>
        </w:rPr>
        <w:t xml:space="preserve"> </w:t>
      </w:r>
      <w:proofErr w:type="gramStart"/>
      <w:r w:rsidRPr="00A64ABF">
        <w:rPr>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64ABF">
        <w:rPr>
          <w:sz w:val="18"/>
          <w:szCs w:val="18"/>
        </w:rPr>
        <w:t xml:space="preserve"> системы Российской Федерации Заказчиком.</w:t>
      </w:r>
    </w:p>
    <w:p w14:paraId="1F1FE646"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sz w:val="18"/>
          <w:szCs w:val="18"/>
        </w:rPr>
        <w:t>3.5. Источник финансирования: бюджет муниципального образования «Город Киров».</w:t>
      </w:r>
    </w:p>
    <w:p w14:paraId="25D1D7A2" w14:textId="77777777" w:rsidR="005C4B8A" w:rsidRDefault="005C4B8A" w:rsidP="005C4B8A">
      <w:pPr>
        <w:tabs>
          <w:tab w:val="left" w:pos="142"/>
        </w:tabs>
        <w:autoSpaceDE w:val="0"/>
        <w:autoSpaceDN w:val="0"/>
        <w:adjustRightInd w:val="0"/>
        <w:ind w:firstLine="142"/>
        <w:jc w:val="both"/>
        <w:rPr>
          <w:kern w:val="1"/>
          <w:sz w:val="18"/>
          <w:szCs w:val="18"/>
        </w:rPr>
      </w:pPr>
      <w:r w:rsidRPr="00A64ABF">
        <w:rPr>
          <w:kern w:val="1"/>
          <w:sz w:val="18"/>
          <w:szCs w:val="18"/>
        </w:rPr>
        <w:t>3.6.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или УПД, в котором Заказчиком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
    <w:p w14:paraId="6A02991E" w14:textId="77777777" w:rsidR="005C4B8A" w:rsidRPr="00A64ABF" w:rsidRDefault="005C4B8A" w:rsidP="005C4B8A">
      <w:pPr>
        <w:tabs>
          <w:tab w:val="left" w:pos="142"/>
        </w:tabs>
        <w:autoSpaceDE w:val="0"/>
        <w:autoSpaceDN w:val="0"/>
        <w:adjustRightInd w:val="0"/>
        <w:ind w:firstLine="142"/>
        <w:jc w:val="both"/>
        <w:rPr>
          <w:sz w:val="18"/>
          <w:szCs w:val="18"/>
        </w:rPr>
      </w:pPr>
    </w:p>
    <w:p w14:paraId="00B901D3"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4. Качество товара.</w:t>
      </w:r>
    </w:p>
    <w:p w14:paraId="54879AAC" w14:textId="317D65CE" w:rsidR="005C4B8A" w:rsidRPr="00A64ABF" w:rsidRDefault="005C4B8A" w:rsidP="005C4B8A">
      <w:pPr>
        <w:tabs>
          <w:tab w:val="left" w:pos="142"/>
        </w:tabs>
        <w:ind w:firstLine="142"/>
        <w:jc w:val="both"/>
        <w:rPr>
          <w:sz w:val="18"/>
          <w:szCs w:val="18"/>
        </w:rPr>
      </w:pPr>
      <w:r w:rsidRPr="00A64ABF">
        <w:rPr>
          <w:sz w:val="18"/>
          <w:szCs w:val="18"/>
        </w:rPr>
        <w:t>4.1.</w:t>
      </w:r>
      <w:r w:rsidRPr="00A64ABF">
        <w:rPr>
          <w:rFonts w:eastAsia="SimSun"/>
          <w:kern w:val="1"/>
          <w:sz w:val="18"/>
          <w:szCs w:val="18"/>
          <w:lang w:eastAsia="hi-IN" w:bidi="hi-IN"/>
        </w:rPr>
        <w:t xml:space="preserve"> Качество</w:t>
      </w:r>
      <w:r w:rsidRPr="00A64ABF">
        <w:rPr>
          <w:kern w:val="1"/>
          <w:sz w:val="18"/>
          <w:szCs w:val="18"/>
          <w:lang w:eastAsia="hi-IN" w:bidi="hi-IN"/>
        </w:rPr>
        <w:t xml:space="preserve"> поставляемого </w:t>
      </w:r>
      <w:r w:rsidRPr="00A64ABF">
        <w:rPr>
          <w:rFonts w:eastAsia="SimSun"/>
          <w:kern w:val="1"/>
          <w:sz w:val="18"/>
          <w:szCs w:val="18"/>
          <w:lang w:eastAsia="hi-IN" w:bidi="hi-IN"/>
        </w:rPr>
        <w:t>товара</w:t>
      </w:r>
      <w:r w:rsidRPr="00A64ABF">
        <w:rPr>
          <w:kern w:val="1"/>
          <w:sz w:val="18"/>
          <w:szCs w:val="18"/>
          <w:lang w:eastAsia="hi-IN" w:bidi="hi-IN"/>
        </w:rPr>
        <w:t xml:space="preserve"> </w:t>
      </w:r>
      <w:r w:rsidRPr="00A64ABF">
        <w:rPr>
          <w:rFonts w:eastAsia="SimSun"/>
          <w:kern w:val="1"/>
          <w:sz w:val="18"/>
          <w:szCs w:val="18"/>
          <w:lang w:eastAsia="hi-IN" w:bidi="hi-IN"/>
        </w:rPr>
        <w:t>должно</w:t>
      </w:r>
      <w:r w:rsidRPr="00A64ABF">
        <w:rPr>
          <w:kern w:val="1"/>
          <w:sz w:val="18"/>
          <w:szCs w:val="18"/>
          <w:lang w:eastAsia="hi-IN" w:bidi="hi-IN"/>
        </w:rPr>
        <w:t xml:space="preserve"> </w:t>
      </w:r>
      <w:r w:rsidRPr="00A64ABF">
        <w:rPr>
          <w:rFonts w:eastAsia="SimSun"/>
          <w:kern w:val="1"/>
          <w:sz w:val="18"/>
          <w:szCs w:val="18"/>
          <w:lang w:eastAsia="hi-IN" w:bidi="hi-IN"/>
        </w:rPr>
        <w:t>соответствовать</w:t>
      </w:r>
      <w:r w:rsidRPr="00A64ABF">
        <w:rPr>
          <w:kern w:val="1"/>
          <w:sz w:val="18"/>
          <w:szCs w:val="18"/>
          <w:lang w:eastAsia="hi-IN" w:bidi="hi-IN"/>
        </w:rPr>
        <w:t xml:space="preserve"> требованиям</w:t>
      </w:r>
      <w:r w:rsidRPr="00A64ABF">
        <w:rPr>
          <w:sz w:val="18"/>
          <w:szCs w:val="18"/>
        </w:rPr>
        <w:t xml:space="preserve"> Федерального закона от 21.07.2014 № 206-ФЗ «О карантине растений», </w:t>
      </w:r>
      <w:r w:rsidRPr="00A64ABF">
        <w:rPr>
          <w:bCs/>
          <w:sz w:val="18"/>
          <w:szCs w:val="18"/>
          <w:lang w:eastAsia="ar-SA"/>
        </w:rPr>
        <w:t>действующим фитосанитарным нормам и стандартам, утверждённым на данный вид продукции (ГОСТ 18908.1-2019; ГОСТ 18908.</w:t>
      </w:r>
      <w:r>
        <w:rPr>
          <w:bCs/>
          <w:sz w:val="18"/>
          <w:szCs w:val="18"/>
          <w:lang w:eastAsia="ar-SA"/>
        </w:rPr>
        <w:t>3</w:t>
      </w:r>
      <w:r w:rsidRPr="00A64ABF">
        <w:rPr>
          <w:bCs/>
          <w:sz w:val="18"/>
          <w:szCs w:val="18"/>
          <w:lang w:eastAsia="ar-SA"/>
        </w:rPr>
        <w:t>-</w:t>
      </w:r>
      <w:r>
        <w:rPr>
          <w:bCs/>
          <w:sz w:val="18"/>
          <w:szCs w:val="18"/>
          <w:lang w:eastAsia="ar-SA"/>
        </w:rPr>
        <w:t>73</w:t>
      </w:r>
      <w:r w:rsidRPr="00A64ABF">
        <w:rPr>
          <w:bCs/>
          <w:sz w:val="18"/>
          <w:szCs w:val="18"/>
          <w:lang w:eastAsia="ar-SA"/>
        </w:rPr>
        <w:t>;</w:t>
      </w:r>
      <w:r>
        <w:rPr>
          <w:bCs/>
          <w:sz w:val="18"/>
          <w:szCs w:val="18"/>
          <w:lang w:eastAsia="ar-SA"/>
        </w:rPr>
        <w:t xml:space="preserve"> </w:t>
      </w:r>
      <w:r w:rsidRPr="00A64ABF">
        <w:rPr>
          <w:bCs/>
          <w:sz w:val="18"/>
          <w:szCs w:val="18"/>
          <w:lang w:eastAsia="ar-SA"/>
        </w:rPr>
        <w:t>ГОСТ 18908.</w:t>
      </w:r>
      <w:r>
        <w:rPr>
          <w:bCs/>
          <w:sz w:val="18"/>
          <w:szCs w:val="18"/>
          <w:lang w:eastAsia="ar-SA"/>
        </w:rPr>
        <w:t>4</w:t>
      </w:r>
      <w:r w:rsidR="00FE0391">
        <w:rPr>
          <w:bCs/>
          <w:sz w:val="18"/>
          <w:szCs w:val="18"/>
          <w:lang w:eastAsia="ar-SA"/>
        </w:rPr>
        <w:t>-2019</w:t>
      </w:r>
      <w:r w:rsidRPr="00A64ABF">
        <w:rPr>
          <w:bCs/>
          <w:sz w:val="18"/>
          <w:szCs w:val="18"/>
          <w:lang w:eastAsia="ar-SA"/>
        </w:rPr>
        <w:t>)</w:t>
      </w:r>
      <w:r w:rsidRPr="00A64ABF">
        <w:rPr>
          <w:sz w:val="18"/>
          <w:szCs w:val="18"/>
        </w:rPr>
        <w:t xml:space="preserve">, другим нормативным документам, установленным законодательством </w:t>
      </w:r>
      <w:r w:rsidRPr="00A64ABF">
        <w:rPr>
          <w:bCs/>
          <w:sz w:val="18"/>
          <w:szCs w:val="18"/>
          <w:lang w:eastAsia="ar-SA"/>
        </w:rPr>
        <w:t>Российской Федерации</w:t>
      </w:r>
      <w:r w:rsidRPr="00A64ABF">
        <w:rPr>
          <w:bCs/>
          <w:sz w:val="18"/>
          <w:szCs w:val="18"/>
        </w:rPr>
        <w:t>.</w:t>
      </w:r>
    </w:p>
    <w:p w14:paraId="714599F7" w14:textId="77777777" w:rsidR="005C4B8A" w:rsidRPr="00A64ABF" w:rsidRDefault="005C4B8A" w:rsidP="005C4B8A">
      <w:pPr>
        <w:tabs>
          <w:tab w:val="left" w:pos="142"/>
        </w:tabs>
        <w:ind w:firstLine="142"/>
        <w:jc w:val="both"/>
        <w:rPr>
          <w:sz w:val="18"/>
          <w:szCs w:val="18"/>
        </w:rPr>
      </w:pPr>
      <w:r w:rsidRPr="00A64ABF">
        <w:rPr>
          <w:sz w:val="18"/>
          <w:szCs w:val="18"/>
        </w:rPr>
        <w:lastRenderedPageBreak/>
        <w:t>4.2. П</w:t>
      </w:r>
      <w:r w:rsidRPr="00A64ABF">
        <w:rPr>
          <w:sz w:val="18"/>
          <w:szCs w:val="18"/>
          <w:lang w:eastAsia="ar-SA"/>
        </w:rPr>
        <w:t>оставляемый товар должен быть разрешен к применению на территории Российской Федерации</w:t>
      </w:r>
      <w:r w:rsidRPr="00A64ABF">
        <w:rPr>
          <w:sz w:val="18"/>
          <w:szCs w:val="18"/>
        </w:rPr>
        <w:t>.</w:t>
      </w:r>
    </w:p>
    <w:p w14:paraId="16308A1A" w14:textId="77777777" w:rsidR="005C4B8A" w:rsidRPr="00A64ABF" w:rsidRDefault="005C4B8A" w:rsidP="005C4B8A">
      <w:pPr>
        <w:tabs>
          <w:tab w:val="left" w:pos="142"/>
        </w:tabs>
        <w:ind w:firstLine="142"/>
        <w:jc w:val="both"/>
        <w:rPr>
          <w:sz w:val="18"/>
          <w:szCs w:val="18"/>
        </w:rPr>
      </w:pPr>
      <w:r w:rsidRPr="00A64ABF">
        <w:rPr>
          <w:sz w:val="18"/>
          <w:szCs w:val="18"/>
        </w:rPr>
        <w:t>4.3.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5F2EB42D" w14:textId="77777777" w:rsidR="005C4B8A" w:rsidRPr="00A64ABF" w:rsidRDefault="005C4B8A" w:rsidP="005C4B8A">
      <w:pPr>
        <w:tabs>
          <w:tab w:val="left" w:pos="142"/>
        </w:tabs>
        <w:ind w:firstLine="142"/>
        <w:jc w:val="both"/>
        <w:rPr>
          <w:sz w:val="18"/>
          <w:szCs w:val="18"/>
        </w:rPr>
      </w:pPr>
      <w:r w:rsidRPr="00A64ABF">
        <w:rPr>
          <w:sz w:val="18"/>
          <w:szCs w:val="18"/>
        </w:rPr>
        <w:t xml:space="preserve">4.4. Качество поставляемого товара подтверждается документами, установленными к данному виду товаров законодательством Российской Федерации. </w:t>
      </w:r>
    </w:p>
    <w:p w14:paraId="1DC30D0C" w14:textId="77777777" w:rsidR="005C4B8A" w:rsidRPr="00A64ABF" w:rsidRDefault="005C4B8A" w:rsidP="005C4B8A">
      <w:pPr>
        <w:tabs>
          <w:tab w:val="left" w:pos="142"/>
        </w:tabs>
        <w:suppressAutoHyphens/>
        <w:ind w:firstLine="142"/>
        <w:jc w:val="center"/>
        <w:textAlignment w:val="baseline"/>
        <w:rPr>
          <w:b/>
          <w:kern w:val="1"/>
          <w:sz w:val="18"/>
          <w:szCs w:val="18"/>
          <w:lang w:eastAsia="ar-SA"/>
        </w:rPr>
      </w:pPr>
    </w:p>
    <w:p w14:paraId="5ED85202"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5. Обязанности и права сторон.</w:t>
      </w:r>
    </w:p>
    <w:p w14:paraId="2BCF0FF6" w14:textId="77777777" w:rsidR="005C4B8A" w:rsidRPr="00A64ABF" w:rsidRDefault="005C4B8A" w:rsidP="005C4B8A">
      <w:pPr>
        <w:tabs>
          <w:tab w:val="left" w:pos="142"/>
        </w:tabs>
        <w:suppressAutoHyphens/>
        <w:ind w:firstLine="142"/>
        <w:jc w:val="both"/>
        <w:rPr>
          <w:sz w:val="18"/>
          <w:szCs w:val="18"/>
          <w:lang w:eastAsia="ar-SA"/>
        </w:rPr>
      </w:pPr>
      <w:bookmarkStart w:id="0" w:name="_Hlk64032719"/>
      <w:r w:rsidRPr="00A64ABF">
        <w:rPr>
          <w:sz w:val="18"/>
          <w:szCs w:val="18"/>
          <w:lang w:eastAsia="ar-SA"/>
        </w:rPr>
        <w:t>5.1. Обязанности Поставщика:</w:t>
      </w:r>
    </w:p>
    <w:p w14:paraId="41A42629" w14:textId="77777777" w:rsidR="005C4B8A" w:rsidRPr="00A64ABF" w:rsidRDefault="005C4B8A" w:rsidP="005C4B8A">
      <w:pPr>
        <w:tabs>
          <w:tab w:val="left" w:pos="142"/>
        </w:tabs>
        <w:ind w:firstLine="142"/>
        <w:jc w:val="both"/>
        <w:rPr>
          <w:sz w:val="18"/>
          <w:szCs w:val="18"/>
        </w:rPr>
      </w:pPr>
      <w:r w:rsidRPr="00A64ABF">
        <w:rPr>
          <w:color w:val="000000"/>
          <w:sz w:val="18"/>
          <w:szCs w:val="18"/>
        </w:rPr>
        <w:t>5.1.1.</w:t>
      </w:r>
      <w:r w:rsidRPr="00A64ABF">
        <w:rPr>
          <w:sz w:val="18"/>
          <w:szCs w:val="18"/>
          <w:lang w:eastAsia="ar-SA"/>
        </w:rPr>
        <w:t xml:space="preserve"> Поставить товар в сроки, предусмотренные контрактом, и в соответствии с </w:t>
      </w:r>
      <w:r w:rsidRPr="00A64ABF">
        <w:rPr>
          <w:bCs/>
          <w:color w:val="000000"/>
          <w:sz w:val="18"/>
          <w:szCs w:val="18"/>
        </w:rPr>
        <w:t>характеристиками, указанными в Спецификации (Приложении № 1</w:t>
      </w:r>
      <w:r w:rsidRPr="00A64ABF">
        <w:rPr>
          <w:b/>
          <w:bCs/>
          <w:color w:val="000000"/>
          <w:sz w:val="18"/>
          <w:szCs w:val="18"/>
        </w:rPr>
        <w:t xml:space="preserve"> </w:t>
      </w:r>
      <w:r w:rsidRPr="00A64ABF">
        <w:rPr>
          <w:bCs/>
          <w:color w:val="000000"/>
          <w:sz w:val="18"/>
          <w:szCs w:val="18"/>
        </w:rPr>
        <w:t xml:space="preserve">к контракту), </w:t>
      </w:r>
      <w:r w:rsidRPr="00A64ABF">
        <w:rPr>
          <w:sz w:val="18"/>
          <w:szCs w:val="18"/>
        </w:rPr>
        <w:t>с соблюдением условий хранения и правил транспортировки товара в соответствии с нормами законодательства Российской Федерации</w:t>
      </w:r>
      <w:r w:rsidRPr="00A64ABF">
        <w:rPr>
          <w:bCs/>
          <w:color w:val="000000"/>
          <w:sz w:val="18"/>
          <w:szCs w:val="18"/>
        </w:rPr>
        <w:t>.</w:t>
      </w:r>
    </w:p>
    <w:p w14:paraId="5158CBE9" w14:textId="77777777" w:rsidR="005C4B8A" w:rsidRPr="00A64ABF" w:rsidRDefault="005C4B8A" w:rsidP="005C4B8A">
      <w:pPr>
        <w:tabs>
          <w:tab w:val="left" w:pos="142"/>
        </w:tabs>
        <w:ind w:firstLine="142"/>
        <w:jc w:val="both"/>
        <w:rPr>
          <w:sz w:val="18"/>
          <w:szCs w:val="18"/>
          <w:lang w:eastAsia="ar-SA"/>
        </w:rPr>
      </w:pPr>
      <w:r w:rsidRPr="00A64ABF">
        <w:rPr>
          <w:color w:val="000000"/>
          <w:sz w:val="18"/>
          <w:szCs w:val="18"/>
        </w:rPr>
        <w:t>5</w:t>
      </w:r>
      <w:r w:rsidRPr="00A64ABF">
        <w:rPr>
          <w:sz w:val="18"/>
          <w:szCs w:val="18"/>
        </w:rPr>
        <w:t xml:space="preserve">.1.2. Поставить товар в упаковке, обеспечивающей </w:t>
      </w:r>
      <w:r w:rsidRPr="00A64ABF">
        <w:rPr>
          <w:sz w:val="18"/>
          <w:szCs w:val="18"/>
          <w:lang w:eastAsia="ar-SA"/>
        </w:rPr>
        <w:t xml:space="preserve">его сохранность при транспортировке и хранении, маркировка - в соответствии с действующим законодательством </w:t>
      </w:r>
      <w:r w:rsidRPr="00A64ABF">
        <w:rPr>
          <w:sz w:val="18"/>
          <w:szCs w:val="18"/>
        </w:rPr>
        <w:t>Российской Федерации</w:t>
      </w:r>
      <w:r w:rsidRPr="00A64ABF">
        <w:rPr>
          <w:sz w:val="18"/>
          <w:szCs w:val="18"/>
          <w:lang w:eastAsia="ar-SA"/>
        </w:rPr>
        <w:t>.</w:t>
      </w:r>
    </w:p>
    <w:p w14:paraId="56937B64" w14:textId="77777777" w:rsidR="005C4B8A" w:rsidRPr="00A64ABF" w:rsidRDefault="005C4B8A" w:rsidP="005C4B8A">
      <w:pPr>
        <w:tabs>
          <w:tab w:val="left" w:pos="142"/>
        </w:tabs>
        <w:ind w:firstLine="142"/>
        <w:jc w:val="both"/>
        <w:rPr>
          <w:color w:val="000000"/>
          <w:sz w:val="18"/>
          <w:szCs w:val="18"/>
        </w:rPr>
      </w:pPr>
      <w:r w:rsidRPr="00A64ABF">
        <w:rPr>
          <w:sz w:val="18"/>
          <w:szCs w:val="18"/>
        </w:rPr>
        <w:t>5.1.3.</w:t>
      </w:r>
      <w:r w:rsidRPr="00A64ABF">
        <w:rPr>
          <w:kern w:val="2"/>
          <w:sz w:val="18"/>
          <w:szCs w:val="18"/>
          <w:lang w:eastAsia="ar-SA"/>
        </w:rPr>
        <w:t xml:space="preserve"> </w:t>
      </w:r>
      <w:r w:rsidRPr="00A64ABF">
        <w:rPr>
          <w:color w:val="000000"/>
          <w:sz w:val="18"/>
          <w:szCs w:val="18"/>
        </w:rPr>
        <w:t>Предоставлять по требованию Заказчика документы и информацию, связанные с исполнением контракта.</w:t>
      </w:r>
    </w:p>
    <w:p w14:paraId="72F18BAF" w14:textId="77777777" w:rsidR="005C4B8A" w:rsidRPr="00A64ABF" w:rsidRDefault="005C4B8A" w:rsidP="005C4B8A">
      <w:pPr>
        <w:tabs>
          <w:tab w:val="left" w:pos="142"/>
        </w:tabs>
        <w:ind w:firstLine="142"/>
        <w:jc w:val="both"/>
        <w:rPr>
          <w:sz w:val="18"/>
          <w:szCs w:val="18"/>
        </w:rPr>
      </w:pPr>
      <w:r w:rsidRPr="00A64ABF">
        <w:rPr>
          <w:color w:val="000000"/>
          <w:sz w:val="18"/>
          <w:szCs w:val="18"/>
        </w:rPr>
        <w:t>5.1.4.</w:t>
      </w:r>
      <w:r w:rsidRPr="00A64ABF">
        <w:rPr>
          <w:sz w:val="18"/>
          <w:szCs w:val="18"/>
        </w:rPr>
        <w:t xml:space="preserve"> Обеспечить выполнение требований, предъявляемых к безопасности товаров данного рода действующим законодательством </w:t>
      </w:r>
      <w:r w:rsidRPr="00A64ABF">
        <w:rPr>
          <w:bCs/>
          <w:sz w:val="18"/>
          <w:szCs w:val="18"/>
          <w:lang w:eastAsia="ar-SA"/>
        </w:rPr>
        <w:t>Российской Федерации</w:t>
      </w:r>
      <w:r w:rsidRPr="00A64ABF">
        <w:rPr>
          <w:sz w:val="18"/>
          <w:szCs w:val="18"/>
        </w:rPr>
        <w:t>.</w:t>
      </w:r>
    </w:p>
    <w:p w14:paraId="3788A90B" w14:textId="77777777" w:rsidR="005C4B8A" w:rsidRPr="00A64ABF" w:rsidRDefault="005C4B8A" w:rsidP="005C4B8A">
      <w:pPr>
        <w:tabs>
          <w:tab w:val="left" w:pos="142"/>
        </w:tabs>
        <w:ind w:firstLine="142"/>
        <w:jc w:val="both"/>
        <w:rPr>
          <w:sz w:val="18"/>
          <w:szCs w:val="18"/>
        </w:rPr>
      </w:pPr>
      <w:r w:rsidRPr="00A64ABF">
        <w:rPr>
          <w:sz w:val="18"/>
          <w:szCs w:val="18"/>
        </w:rPr>
        <w:t>5.1.5.</w:t>
      </w:r>
      <w:r w:rsidRPr="00A64ABF">
        <w:rPr>
          <w:color w:val="000000"/>
          <w:sz w:val="18"/>
          <w:szCs w:val="18"/>
        </w:rPr>
        <w:t xml:space="preserve"> </w:t>
      </w:r>
      <w:r w:rsidRPr="00A64ABF">
        <w:rPr>
          <w:sz w:val="18"/>
          <w:szCs w:val="18"/>
        </w:rPr>
        <w:t>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10C9D734" w14:textId="77777777" w:rsidR="005C4B8A" w:rsidRPr="00A64ABF" w:rsidRDefault="005C4B8A" w:rsidP="005C4B8A">
      <w:pPr>
        <w:tabs>
          <w:tab w:val="left" w:pos="142"/>
        </w:tabs>
        <w:ind w:firstLine="142"/>
        <w:jc w:val="both"/>
        <w:rPr>
          <w:sz w:val="18"/>
          <w:szCs w:val="18"/>
        </w:rPr>
      </w:pPr>
      <w:r w:rsidRPr="00A64ABF">
        <w:rPr>
          <w:sz w:val="18"/>
          <w:szCs w:val="18"/>
        </w:rPr>
        <w:t xml:space="preserve">5.1.6. </w:t>
      </w:r>
      <w:proofErr w:type="gramStart"/>
      <w:r w:rsidRPr="00A64ABF">
        <w:rPr>
          <w:sz w:val="18"/>
          <w:szCs w:val="18"/>
        </w:rPr>
        <w:t>В течение одного часа с момента получения от Заказчика уведомления с актом о выявленных недостатках</w:t>
      </w:r>
      <w:proofErr w:type="gramEnd"/>
      <w:r w:rsidRPr="00A64ABF">
        <w:rPr>
          <w:sz w:val="18"/>
          <w:szCs w:val="18"/>
        </w:rPr>
        <w:t xml:space="preserve"> устранить выявленные недостатки за свой счет. </w:t>
      </w:r>
    </w:p>
    <w:p w14:paraId="2A518EF4" w14:textId="77777777" w:rsidR="005C4B8A" w:rsidRPr="00A64ABF" w:rsidRDefault="005C4B8A" w:rsidP="005C4B8A">
      <w:pPr>
        <w:tabs>
          <w:tab w:val="left" w:pos="142"/>
        </w:tabs>
        <w:ind w:firstLine="142"/>
        <w:jc w:val="both"/>
        <w:rPr>
          <w:sz w:val="18"/>
          <w:szCs w:val="18"/>
        </w:rPr>
      </w:pPr>
      <w:r w:rsidRPr="00A64ABF">
        <w:rPr>
          <w:sz w:val="18"/>
          <w:szCs w:val="18"/>
          <w:lang w:eastAsia="ar-SA"/>
        </w:rPr>
        <w:t>5.2. Права Поставщика:</w:t>
      </w:r>
    </w:p>
    <w:p w14:paraId="15E5EECD"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 xml:space="preserve">5.2.1. Вносить предложения и получать консультации Заказчика по вопросам, касающимся   выполнения контракта.  </w:t>
      </w:r>
    </w:p>
    <w:p w14:paraId="3106DEE1"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A11E40"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 xml:space="preserve">5.3. Обязанности Заказчика: </w:t>
      </w:r>
    </w:p>
    <w:p w14:paraId="13126627" w14:textId="77777777" w:rsidR="005C4B8A" w:rsidRPr="00A64ABF" w:rsidRDefault="005C4B8A" w:rsidP="005C4B8A">
      <w:pPr>
        <w:tabs>
          <w:tab w:val="left" w:pos="0"/>
          <w:tab w:val="left" w:pos="142"/>
        </w:tabs>
        <w:suppressAutoHyphens/>
        <w:ind w:firstLine="142"/>
        <w:jc w:val="both"/>
        <w:rPr>
          <w:color w:val="000000"/>
          <w:sz w:val="18"/>
          <w:szCs w:val="18"/>
        </w:rPr>
      </w:pPr>
      <w:r w:rsidRPr="00A64ABF">
        <w:rPr>
          <w:sz w:val="18"/>
          <w:szCs w:val="18"/>
          <w:lang w:eastAsia="ar-SA"/>
        </w:rPr>
        <w:t>5.3.1.</w:t>
      </w:r>
      <w:r w:rsidRPr="00A64ABF">
        <w:rPr>
          <w:color w:val="000000"/>
          <w:sz w:val="18"/>
          <w:szCs w:val="18"/>
        </w:rPr>
        <w:t xml:space="preserve"> Направлять Поставщику заявку на поставку товара с указанием ассортимента, количества и сроков поставки товара.</w:t>
      </w:r>
    </w:p>
    <w:p w14:paraId="43E5A508"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5.3.2. В случае несоответствия товара требованиям, указанным в контракте, уведомить об этом Поставщика в течение двух часов с момента получения товара.</w:t>
      </w:r>
    </w:p>
    <w:p w14:paraId="5BF90CF4" w14:textId="77777777" w:rsidR="005C4B8A" w:rsidRPr="00A64ABF" w:rsidRDefault="005C4B8A" w:rsidP="005C4B8A">
      <w:pPr>
        <w:tabs>
          <w:tab w:val="left" w:pos="0"/>
          <w:tab w:val="left" w:pos="142"/>
          <w:tab w:val="left" w:pos="1440"/>
        </w:tabs>
        <w:suppressAutoHyphens/>
        <w:ind w:firstLine="142"/>
        <w:jc w:val="both"/>
        <w:rPr>
          <w:sz w:val="18"/>
          <w:szCs w:val="18"/>
          <w:lang w:eastAsia="ar-SA"/>
        </w:rPr>
      </w:pPr>
      <w:r w:rsidRPr="00A64ABF">
        <w:rPr>
          <w:color w:val="000000"/>
          <w:sz w:val="18"/>
          <w:szCs w:val="18"/>
        </w:rPr>
        <w:t>5.3.3. Принять поставленный товар.</w:t>
      </w:r>
      <w:r w:rsidRPr="00A64ABF">
        <w:rPr>
          <w:sz w:val="18"/>
          <w:szCs w:val="18"/>
          <w:lang w:eastAsia="ar-SA"/>
        </w:rPr>
        <w:t xml:space="preserve"> При обнаружении отступлений от контракта и/или иных недостатков поставки товара немедленно заявить об этом Поставщику.</w:t>
      </w:r>
    </w:p>
    <w:p w14:paraId="7C72DFCD" w14:textId="77777777" w:rsidR="005C4B8A" w:rsidRPr="00A64ABF" w:rsidRDefault="005C4B8A" w:rsidP="005C4B8A">
      <w:pPr>
        <w:tabs>
          <w:tab w:val="left" w:pos="0"/>
          <w:tab w:val="left" w:pos="142"/>
          <w:tab w:val="left" w:pos="1440"/>
        </w:tabs>
        <w:suppressAutoHyphens/>
        <w:ind w:firstLine="142"/>
        <w:jc w:val="both"/>
        <w:rPr>
          <w:sz w:val="18"/>
          <w:szCs w:val="18"/>
          <w:lang w:eastAsia="ar-SA"/>
        </w:rPr>
      </w:pPr>
      <w:r w:rsidRPr="00A64ABF">
        <w:rPr>
          <w:sz w:val="18"/>
          <w:szCs w:val="18"/>
          <w:lang w:eastAsia="ar-SA"/>
        </w:rPr>
        <w:t>5.3.4.  Оплатить товар по цене, в порядке и в сроки, предусмотренные контрактом.</w:t>
      </w:r>
    </w:p>
    <w:p w14:paraId="5E00C2A4"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5.4. Права Заказчика:</w:t>
      </w:r>
    </w:p>
    <w:p w14:paraId="5E38017E"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5.4.1. Требовать устранения недостатков в срок, установленный п. 5.1.6. контракта.</w:t>
      </w:r>
    </w:p>
    <w:p w14:paraId="259E188A"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 xml:space="preserve">5.4.2. </w:t>
      </w:r>
      <w:r w:rsidRPr="00A64ABF">
        <w:rPr>
          <w:bCs/>
          <w:sz w:val="18"/>
          <w:szCs w:val="18"/>
          <w:lang w:eastAsia="ar-SA"/>
        </w:rPr>
        <w:t xml:space="preserve">Получать от Поставщика документацию и информацию, связанную с выполнением контракта.  </w:t>
      </w:r>
    </w:p>
    <w:p w14:paraId="3D2030D6" w14:textId="77777777" w:rsidR="005C4B8A" w:rsidRPr="00A64ABF" w:rsidRDefault="005C4B8A" w:rsidP="005C4B8A">
      <w:pPr>
        <w:tabs>
          <w:tab w:val="left" w:pos="142"/>
          <w:tab w:val="left" w:pos="720"/>
        </w:tabs>
        <w:suppressAutoHyphens/>
        <w:ind w:firstLine="142"/>
        <w:jc w:val="both"/>
        <w:rPr>
          <w:sz w:val="18"/>
          <w:szCs w:val="18"/>
        </w:rPr>
      </w:pPr>
      <w:r w:rsidRPr="00A64ABF">
        <w:rPr>
          <w:sz w:val="18"/>
          <w:szCs w:val="18"/>
          <w:lang w:eastAsia="ar-SA"/>
        </w:rPr>
        <w:t xml:space="preserve">5.4.3. </w:t>
      </w:r>
      <w:r w:rsidRPr="00A64ABF">
        <w:rPr>
          <w:sz w:val="18"/>
          <w:szCs w:val="18"/>
        </w:rPr>
        <w:t xml:space="preserve">Принять </w:t>
      </w:r>
      <w:r w:rsidRPr="00A64ABF">
        <w:rPr>
          <w:sz w:val="18"/>
          <w:szCs w:val="18"/>
          <w:lang w:eastAsia="ar-SA"/>
        </w:rPr>
        <w:t xml:space="preserve">решение </w:t>
      </w:r>
      <w:r w:rsidRPr="00A64ABF">
        <w:rPr>
          <w:sz w:val="18"/>
          <w:szCs w:val="18"/>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FE5F41" w14:textId="77777777" w:rsidR="005C4B8A" w:rsidRPr="00A64ABF" w:rsidRDefault="005C4B8A" w:rsidP="005C4B8A">
      <w:pPr>
        <w:tabs>
          <w:tab w:val="left" w:pos="142"/>
          <w:tab w:val="left" w:pos="720"/>
        </w:tabs>
        <w:suppressAutoHyphens/>
        <w:ind w:firstLine="142"/>
        <w:jc w:val="both"/>
        <w:rPr>
          <w:sz w:val="18"/>
          <w:szCs w:val="18"/>
        </w:rPr>
      </w:pPr>
      <w:r w:rsidRPr="00A64ABF">
        <w:rPr>
          <w:sz w:val="18"/>
          <w:szCs w:val="18"/>
        </w:rPr>
        <w:t xml:space="preserve">5.4.4. Изменить существенные условия контракта в случаях, предусмотренных </w:t>
      </w:r>
      <w:hyperlink r:id="rId7" w:history="1">
        <w:r w:rsidRPr="00A64ABF">
          <w:rPr>
            <w:sz w:val="18"/>
            <w:szCs w:val="18"/>
          </w:rPr>
          <w:t>пунктом 6 статьи 161</w:t>
        </w:r>
      </w:hyperlink>
      <w:r w:rsidRPr="00A64ABF">
        <w:rPr>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A64ABF">
          <w:rPr>
            <w:sz w:val="18"/>
            <w:szCs w:val="18"/>
          </w:rPr>
          <w:t>обеспечивает согласование</w:t>
        </w:r>
      </w:hyperlink>
      <w:r w:rsidRPr="00A64ABF">
        <w:rPr>
          <w:sz w:val="18"/>
          <w:szCs w:val="18"/>
        </w:rPr>
        <w:t xml:space="preserve"> новых условий контракта, в том числе цены и (или) сроков исполнения контракта и (или) количества товара, предусмотренных контрактом.</w:t>
      </w:r>
    </w:p>
    <w:bookmarkEnd w:id="0"/>
    <w:p w14:paraId="37990E77" w14:textId="77777777" w:rsidR="005C4B8A" w:rsidRPr="00A64ABF" w:rsidRDefault="005C4B8A" w:rsidP="005C4B8A">
      <w:pPr>
        <w:tabs>
          <w:tab w:val="left" w:pos="142"/>
        </w:tabs>
        <w:ind w:firstLine="142"/>
        <w:jc w:val="both"/>
        <w:rPr>
          <w:rFonts w:eastAsia="Calibri"/>
          <w:sz w:val="18"/>
          <w:szCs w:val="18"/>
        </w:rPr>
      </w:pPr>
    </w:p>
    <w:p w14:paraId="05CCBA82"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bookmarkStart w:id="1" w:name="_Hlk64032860"/>
    </w:p>
    <w:p w14:paraId="1A1BC773"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6. Порядок приемки товара.</w:t>
      </w:r>
    </w:p>
    <w:p w14:paraId="36BF3F6D" w14:textId="6922C6CB" w:rsidR="005C4B8A" w:rsidRPr="00A64ABF" w:rsidRDefault="005C4B8A" w:rsidP="005C4B8A">
      <w:pPr>
        <w:tabs>
          <w:tab w:val="num" w:pos="0"/>
        </w:tabs>
        <w:ind w:right="-2" w:firstLine="142"/>
        <w:jc w:val="both"/>
        <w:rPr>
          <w:color w:val="000000"/>
          <w:sz w:val="18"/>
          <w:szCs w:val="18"/>
        </w:rPr>
      </w:pPr>
      <w:r w:rsidRPr="00A64ABF">
        <w:rPr>
          <w:color w:val="000000"/>
          <w:sz w:val="18"/>
          <w:szCs w:val="18"/>
        </w:rPr>
        <w:t xml:space="preserve">6.1. Приемка товара осуществляется во время передачи товара Заказчику. Результат приемки товара оформляется </w:t>
      </w:r>
      <w:r>
        <w:rPr>
          <w:color w:val="000000"/>
          <w:sz w:val="18"/>
          <w:szCs w:val="18"/>
        </w:rPr>
        <w:t xml:space="preserve">Поставщиком </w:t>
      </w:r>
      <w:r w:rsidRPr="00A64ABF">
        <w:rPr>
          <w:color w:val="000000"/>
          <w:sz w:val="18"/>
          <w:szCs w:val="18"/>
        </w:rPr>
        <w:t>товарной накладной или УПД</w:t>
      </w:r>
      <w:r>
        <w:rPr>
          <w:color w:val="000000"/>
          <w:sz w:val="18"/>
          <w:szCs w:val="18"/>
        </w:rPr>
        <w:t xml:space="preserve"> в день поставки товара и</w:t>
      </w:r>
      <w:r w:rsidRPr="00A64ABF">
        <w:rPr>
          <w:color w:val="000000"/>
          <w:sz w:val="18"/>
          <w:szCs w:val="18"/>
        </w:rPr>
        <w:t xml:space="preserve"> подписыва</w:t>
      </w:r>
      <w:r>
        <w:rPr>
          <w:color w:val="000000"/>
          <w:sz w:val="18"/>
          <w:szCs w:val="18"/>
        </w:rPr>
        <w:t>ется</w:t>
      </w:r>
      <w:r w:rsidRPr="00A64ABF">
        <w:rPr>
          <w:color w:val="000000"/>
          <w:sz w:val="18"/>
          <w:szCs w:val="18"/>
        </w:rPr>
        <w:t xml:space="preserve"> уполномоченными представителями Поставщика и Заказчика в течени</w:t>
      </w:r>
      <w:proofErr w:type="gramStart"/>
      <w:r w:rsidRPr="00A64ABF">
        <w:rPr>
          <w:color w:val="000000"/>
          <w:sz w:val="18"/>
          <w:szCs w:val="18"/>
        </w:rPr>
        <w:t>и</w:t>
      </w:r>
      <w:proofErr w:type="gramEnd"/>
      <w:r w:rsidRPr="00A64ABF">
        <w:rPr>
          <w:color w:val="000000"/>
          <w:sz w:val="18"/>
          <w:szCs w:val="18"/>
        </w:rPr>
        <w:t xml:space="preserve"> </w:t>
      </w:r>
      <w:r>
        <w:rPr>
          <w:color w:val="000000"/>
          <w:sz w:val="18"/>
          <w:szCs w:val="18"/>
        </w:rPr>
        <w:t>20</w:t>
      </w:r>
      <w:r w:rsidRPr="00A64ABF">
        <w:rPr>
          <w:color w:val="000000"/>
          <w:sz w:val="18"/>
          <w:szCs w:val="18"/>
        </w:rPr>
        <w:t xml:space="preserve"> рабочих дней с момента получения товара.</w:t>
      </w:r>
    </w:p>
    <w:p w14:paraId="61F0F85C"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6.2. При передаче товара Поставщик предоставляет Заказчику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w:t>
      </w:r>
    </w:p>
    <w:p w14:paraId="7474D15D"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 xml:space="preserve">6.3.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Федеральным законом </w:t>
      </w:r>
      <w:r>
        <w:rPr>
          <w:color w:val="000000"/>
          <w:sz w:val="18"/>
          <w:szCs w:val="18"/>
        </w:rPr>
        <w:br/>
      </w:r>
      <w:r w:rsidRPr="00A64ABF">
        <w:rPr>
          <w:color w:val="000000"/>
          <w:sz w:val="18"/>
          <w:szCs w:val="18"/>
        </w:rPr>
        <w:t xml:space="preserve">№ 44-ФЗ. </w:t>
      </w:r>
    </w:p>
    <w:p w14:paraId="4090C4DC"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6.4. В случае выявления несоответствия поставляемого товара условиям контракта Заказчик в письменной форме уведомляет об этом Поставщика, составляет акт о выявленных недостатках и направляет его Поставщику по электронной почте, указанной в разделе 10 контракта. Устранение дефектов, выявленных во время приемки товара, производится за счет Поставщика в течение 1 часа с момента получения Поставщиком письменного уведомления от Заказчика с актом о выявленных недостатках.</w:t>
      </w:r>
    </w:p>
    <w:bookmarkEnd w:id="1"/>
    <w:p w14:paraId="6CB906B8" w14:textId="77777777" w:rsidR="005C4B8A" w:rsidRDefault="005C4B8A" w:rsidP="005C4B8A">
      <w:pPr>
        <w:tabs>
          <w:tab w:val="left" w:pos="142"/>
        </w:tabs>
        <w:autoSpaceDE w:val="0"/>
        <w:autoSpaceDN w:val="0"/>
        <w:adjustRightInd w:val="0"/>
        <w:ind w:firstLine="142"/>
        <w:jc w:val="center"/>
        <w:rPr>
          <w:b/>
          <w:caps/>
          <w:sz w:val="18"/>
          <w:szCs w:val="18"/>
        </w:rPr>
      </w:pPr>
    </w:p>
    <w:p w14:paraId="1143BE21" w14:textId="77777777" w:rsidR="005C4B8A" w:rsidRPr="00A64ABF" w:rsidRDefault="005C4B8A" w:rsidP="005C4B8A">
      <w:pPr>
        <w:tabs>
          <w:tab w:val="left" w:pos="142"/>
        </w:tabs>
        <w:autoSpaceDE w:val="0"/>
        <w:autoSpaceDN w:val="0"/>
        <w:adjustRightInd w:val="0"/>
        <w:ind w:firstLine="142"/>
        <w:jc w:val="center"/>
        <w:rPr>
          <w:rFonts w:eastAsia="Calibri"/>
          <w:caps/>
          <w:sz w:val="18"/>
          <w:szCs w:val="18"/>
        </w:rPr>
      </w:pPr>
      <w:r w:rsidRPr="00A64ABF">
        <w:rPr>
          <w:b/>
          <w:caps/>
          <w:sz w:val="18"/>
          <w:szCs w:val="18"/>
        </w:rPr>
        <w:t>7. Ответственность сторон.</w:t>
      </w:r>
    </w:p>
    <w:p w14:paraId="6EE1A013" w14:textId="77777777" w:rsidR="005C4B8A" w:rsidRPr="00A64ABF" w:rsidRDefault="005C4B8A" w:rsidP="005C4B8A">
      <w:pPr>
        <w:tabs>
          <w:tab w:val="left" w:pos="142"/>
        </w:tabs>
        <w:ind w:firstLine="142"/>
        <w:jc w:val="both"/>
        <w:rPr>
          <w:sz w:val="18"/>
          <w:szCs w:val="18"/>
        </w:rPr>
      </w:pPr>
      <w:r w:rsidRPr="00A64ABF">
        <w:rPr>
          <w:kern w:val="2"/>
          <w:sz w:val="18"/>
          <w:szCs w:val="18"/>
          <w:lang w:eastAsia="ar-SA"/>
        </w:rPr>
        <w:t>7.</w:t>
      </w:r>
      <w:r w:rsidRPr="00A64ABF">
        <w:rPr>
          <w:sz w:val="18"/>
          <w:szCs w:val="18"/>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0C6D98F" w14:textId="77777777" w:rsidR="005C4B8A" w:rsidRPr="00A64ABF" w:rsidRDefault="005C4B8A" w:rsidP="005C4B8A">
      <w:pPr>
        <w:tabs>
          <w:tab w:val="left" w:pos="142"/>
        </w:tabs>
        <w:ind w:firstLine="142"/>
        <w:jc w:val="both"/>
        <w:rPr>
          <w:sz w:val="18"/>
          <w:szCs w:val="18"/>
        </w:rPr>
      </w:pPr>
      <w:r w:rsidRPr="00A64ABF">
        <w:rPr>
          <w:sz w:val="18"/>
          <w:szCs w:val="18"/>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7952914" w14:textId="77777777" w:rsidR="005C4B8A" w:rsidRPr="00A64ABF" w:rsidRDefault="005C4B8A" w:rsidP="005C4B8A">
      <w:pPr>
        <w:tabs>
          <w:tab w:val="left" w:pos="142"/>
        </w:tabs>
        <w:ind w:firstLine="142"/>
        <w:jc w:val="both"/>
        <w:rPr>
          <w:sz w:val="18"/>
          <w:szCs w:val="18"/>
        </w:rPr>
      </w:pPr>
      <w:r w:rsidRPr="00A64ABF">
        <w:rPr>
          <w:sz w:val="18"/>
          <w:szCs w:val="18"/>
        </w:rPr>
        <w:t>а) 1000 рублей, если цена контракта не превышает 3 млн. рублей (включительно);</w:t>
      </w:r>
    </w:p>
    <w:p w14:paraId="4055ADD8" w14:textId="77777777" w:rsidR="005C4B8A" w:rsidRPr="00A64ABF" w:rsidRDefault="005C4B8A" w:rsidP="005C4B8A">
      <w:pPr>
        <w:tabs>
          <w:tab w:val="left" w:pos="142"/>
        </w:tabs>
        <w:ind w:firstLine="142"/>
        <w:jc w:val="both"/>
        <w:rPr>
          <w:sz w:val="18"/>
          <w:szCs w:val="18"/>
        </w:rPr>
      </w:pPr>
      <w:r w:rsidRPr="00A64ABF">
        <w:rPr>
          <w:sz w:val="18"/>
          <w:szCs w:val="18"/>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FB1F8C" w14:textId="77777777" w:rsidR="005C4B8A" w:rsidRPr="00A64ABF" w:rsidRDefault="005C4B8A" w:rsidP="005C4B8A">
      <w:pPr>
        <w:tabs>
          <w:tab w:val="left" w:pos="142"/>
        </w:tabs>
        <w:ind w:firstLine="142"/>
        <w:jc w:val="both"/>
        <w:rPr>
          <w:sz w:val="18"/>
          <w:szCs w:val="18"/>
        </w:rPr>
      </w:pPr>
      <w:r w:rsidRPr="00A64ABF">
        <w:rPr>
          <w:sz w:val="18"/>
          <w:szCs w:val="18"/>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A64ABF">
        <w:rPr>
          <w:sz w:val="18"/>
          <w:szCs w:val="18"/>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F5FCCE" w14:textId="77777777" w:rsidR="005C4B8A" w:rsidRPr="00A64ABF" w:rsidRDefault="005C4B8A" w:rsidP="005C4B8A">
      <w:pPr>
        <w:tabs>
          <w:tab w:val="left" w:pos="142"/>
        </w:tabs>
        <w:ind w:firstLine="142"/>
        <w:jc w:val="both"/>
        <w:rPr>
          <w:sz w:val="18"/>
          <w:szCs w:val="18"/>
        </w:rPr>
      </w:pPr>
      <w:r w:rsidRPr="00A64ABF">
        <w:rPr>
          <w:sz w:val="18"/>
          <w:szCs w:val="18"/>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CF00E21" w14:textId="77777777" w:rsidR="005C4B8A" w:rsidRPr="00A64ABF" w:rsidRDefault="005C4B8A" w:rsidP="005C4B8A">
      <w:pPr>
        <w:tabs>
          <w:tab w:val="left" w:pos="142"/>
        </w:tabs>
        <w:ind w:firstLine="142"/>
        <w:jc w:val="both"/>
        <w:rPr>
          <w:sz w:val="18"/>
          <w:szCs w:val="18"/>
        </w:rPr>
      </w:pPr>
      <w:r w:rsidRPr="00A64ABF">
        <w:rPr>
          <w:sz w:val="18"/>
          <w:szCs w:val="18"/>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05AD0AB" w14:textId="77777777" w:rsidR="005C4B8A" w:rsidRPr="00A64ABF" w:rsidRDefault="005C4B8A" w:rsidP="005C4B8A">
      <w:pPr>
        <w:tabs>
          <w:tab w:val="left" w:pos="142"/>
        </w:tabs>
        <w:ind w:firstLine="142"/>
        <w:jc w:val="both"/>
        <w:rPr>
          <w:sz w:val="18"/>
          <w:szCs w:val="18"/>
        </w:rPr>
      </w:pPr>
      <w:r w:rsidRPr="00A64ABF">
        <w:rPr>
          <w:sz w:val="18"/>
          <w:szCs w:val="18"/>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A64ABF">
        <w:rPr>
          <w:sz w:val="18"/>
          <w:szCs w:val="18"/>
        </w:rPr>
        <w:cr/>
        <w:t xml:space="preserve">   а) 1000 рублей, если цена контракта не превышает 3 млн. рублей;</w:t>
      </w:r>
    </w:p>
    <w:p w14:paraId="1704114E" w14:textId="77777777" w:rsidR="005C4B8A" w:rsidRPr="00A64ABF" w:rsidRDefault="005C4B8A" w:rsidP="005C4B8A">
      <w:pPr>
        <w:tabs>
          <w:tab w:val="left" w:pos="142"/>
        </w:tabs>
        <w:ind w:firstLine="142"/>
        <w:jc w:val="both"/>
        <w:rPr>
          <w:sz w:val="18"/>
          <w:szCs w:val="18"/>
        </w:rPr>
      </w:pPr>
      <w:r w:rsidRPr="00A64ABF">
        <w:rPr>
          <w:sz w:val="18"/>
          <w:szCs w:val="18"/>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218A75E" w14:textId="77777777" w:rsidR="005C4B8A" w:rsidRPr="00A64ABF" w:rsidRDefault="005C4B8A" w:rsidP="005C4B8A">
      <w:pPr>
        <w:tabs>
          <w:tab w:val="left" w:pos="142"/>
        </w:tabs>
        <w:ind w:firstLine="142"/>
        <w:jc w:val="both"/>
        <w:rPr>
          <w:sz w:val="18"/>
          <w:szCs w:val="18"/>
        </w:rPr>
      </w:pPr>
      <w:r w:rsidRPr="00A64ABF">
        <w:rPr>
          <w:sz w:val="18"/>
          <w:szCs w:val="18"/>
        </w:rPr>
        <w:t xml:space="preserve">7.9. </w:t>
      </w:r>
      <w:proofErr w:type="gramStart"/>
      <w:r w:rsidRPr="00A64ABF">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64ABF">
        <w:rPr>
          <w:sz w:val="18"/>
          <w:szCs w:val="18"/>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6D9864E" w14:textId="77777777" w:rsidR="005C4B8A" w:rsidRPr="00A64ABF" w:rsidRDefault="005C4B8A" w:rsidP="005C4B8A">
      <w:pPr>
        <w:tabs>
          <w:tab w:val="left" w:pos="142"/>
        </w:tabs>
        <w:ind w:firstLine="142"/>
        <w:jc w:val="both"/>
        <w:rPr>
          <w:sz w:val="18"/>
          <w:szCs w:val="18"/>
        </w:rPr>
      </w:pPr>
      <w:r w:rsidRPr="00A64ABF">
        <w:rPr>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025146" w14:textId="77777777" w:rsidR="005C4B8A" w:rsidRPr="00A64ABF" w:rsidRDefault="005C4B8A" w:rsidP="005C4B8A">
      <w:pPr>
        <w:tabs>
          <w:tab w:val="left" w:pos="142"/>
        </w:tabs>
        <w:ind w:firstLine="142"/>
        <w:jc w:val="both"/>
        <w:rPr>
          <w:sz w:val="18"/>
          <w:szCs w:val="18"/>
        </w:rPr>
      </w:pPr>
      <w:r w:rsidRPr="00A64ABF">
        <w:rPr>
          <w:sz w:val="18"/>
          <w:szCs w:val="18"/>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DF4DCB2" w14:textId="77777777" w:rsidR="005C4B8A" w:rsidRPr="00A64ABF" w:rsidRDefault="005C4B8A" w:rsidP="005C4B8A">
      <w:pPr>
        <w:tabs>
          <w:tab w:val="left" w:pos="142"/>
        </w:tabs>
        <w:ind w:firstLine="142"/>
        <w:jc w:val="both"/>
        <w:rPr>
          <w:sz w:val="18"/>
          <w:szCs w:val="18"/>
        </w:rPr>
      </w:pPr>
      <w:r w:rsidRPr="00A64ABF">
        <w:rPr>
          <w:sz w:val="18"/>
          <w:szCs w:val="18"/>
        </w:rPr>
        <w:t xml:space="preserve">7.12. </w:t>
      </w:r>
      <w:proofErr w:type="gramStart"/>
      <w:r w:rsidRPr="00A64ABF">
        <w:rPr>
          <w:sz w:val="18"/>
          <w:szCs w:val="18"/>
        </w:rPr>
        <w:t>Сторона, несвоевременно направившая извещение, предусмотренное в п. 7.11. контракта, возмещает другой Стороне понесенные последней убытки.</w:t>
      </w:r>
      <w:proofErr w:type="gramEnd"/>
    </w:p>
    <w:p w14:paraId="15C372A8" w14:textId="77777777" w:rsidR="005C4B8A" w:rsidRPr="00A64ABF" w:rsidRDefault="005C4B8A" w:rsidP="005C4B8A">
      <w:pPr>
        <w:tabs>
          <w:tab w:val="left" w:pos="142"/>
        </w:tabs>
        <w:ind w:firstLine="142"/>
        <w:jc w:val="both"/>
        <w:rPr>
          <w:sz w:val="18"/>
          <w:szCs w:val="18"/>
        </w:rPr>
      </w:pPr>
      <w:r w:rsidRPr="00A64ABF">
        <w:rPr>
          <w:sz w:val="18"/>
          <w:szCs w:val="18"/>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6125048" w14:textId="77777777" w:rsidR="005C4B8A" w:rsidRPr="00A64ABF" w:rsidRDefault="005C4B8A" w:rsidP="005C4B8A">
      <w:pPr>
        <w:tabs>
          <w:tab w:val="left" w:pos="142"/>
        </w:tabs>
        <w:ind w:firstLine="142"/>
        <w:jc w:val="both"/>
        <w:rPr>
          <w:sz w:val="18"/>
          <w:szCs w:val="18"/>
        </w:rPr>
      </w:pPr>
      <w:r w:rsidRPr="00A64ABF">
        <w:rPr>
          <w:sz w:val="18"/>
          <w:szCs w:val="18"/>
        </w:rPr>
        <w:t xml:space="preserve">7.14.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14:paraId="079E84F2" w14:textId="77777777" w:rsidR="005C4B8A" w:rsidRPr="00A64ABF" w:rsidRDefault="005C4B8A" w:rsidP="005C4B8A">
      <w:pPr>
        <w:tabs>
          <w:tab w:val="left" w:pos="142"/>
        </w:tabs>
        <w:ind w:firstLine="142"/>
        <w:jc w:val="both"/>
        <w:rPr>
          <w:sz w:val="18"/>
          <w:szCs w:val="18"/>
        </w:rPr>
      </w:pPr>
      <w:r w:rsidRPr="00A64ABF">
        <w:rPr>
          <w:sz w:val="18"/>
          <w:szCs w:val="18"/>
        </w:rPr>
        <w:t>7.15. Риск случайного повреждения (порчи) или гибели товара лежит на Поставщике до момента исполнения им своего обязательства по поставке товара.</w:t>
      </w:r>
    </w:p>
    <w:p w14:paraId="675EE086" w14:textId="77777777" w:rsidR="005C4B8A" w:rsidRPr="00A64ABF" w:rsidRDefault="005C4B8A" w:rsidP="005C4B8A">
      <w:pPr>
        <w:tabs>
          <w:tab w:val="left" w:pos="142"/>
        </w:tabs>
        <w:suppressAutoHyphens/>
        <w:jc w:val="both"/>
        <w:rPr>
          <w:kern w:val="2"/>
          <w:sz w:val="18"/>
          <w:szCs w:val="18"/>
        </w:rPr>
      </w:pPr>
    </w:p>
    <w:p w14:paraId="3DD85FC1" w14:textId="77777777" w:rsidR="005C4B8A" w:rsidRPr="00A64ABF" w:rsidRDefault="005C4B8A" w:rsidP="005C4B8A">
      <w:pPr>
        <w:shd w:val="clear" w:color="auto" w:fill="FFFFFF"/>
        <w:ind w:right="-1"/>
        <w:jc w:val="center"/>
        <w:rPr>
          <w:color w:val="000000"/>
          <w:sz w:val="18"/>
          <w:szCs w:val="18"/>
        </w:rPr>
      </w:pPr>
      <w:r w:rsidRPr="00A64ABF">
        <w:rPr>
          <w:b/>
          <w:color w:val="000000"/>
          <w:sz w:val="18"/>
          <w:szCs w:val="18"/>
        </w:rPr>
        <w:t>8.</w:t>
      </w:r>
      <w:r w:rsidRPr="00A64ABF">
        <w:rPr>
          <w:color w:val="000000"/>
          <w:sz w:val="18"/>
          <w:szCs w:val="18"/>
        </w:rPr>
        <w:t xml:space="preserve"> </w:t>
      </w:r>
      <w:r w:rsidRPr="00A64ABF">
        <w:rPr>
          <w:b/>
          <w:color w:val="000000"/>
          <w:sz w:val="18"/>
          <w:szCs w:val="18"/>
        </w:rPr>
        <w:t>СРОК ДЕЙСТВИЯ КОНТРАКТА</w:t>
      </w:r>
    </w:p>
    <w:p w14:paraId="30DE383F" w14:textId="77777777" w:rsidR="005C4B8A" w:rsidRPr="00A64ABF" w:rsidRDefault="005C4B8A" w:rsidP="005C4B8A">
      <w:pPr>
        <w:shd w:val="clear" w:color="auto" w:fill="FFFFFF"/>
        <w:ind w:right="-1" w:firstLine="142"/>
        <w:jc w:val="both"/>
        <w:rPr>
          <w:color w:val="000000"/>
          <w:sz w:val="18"/>
          <w:szCs w:val="18"/>
        </w:rPr>
      </w:pPr>
      <w:r w:rsidRPr="00A64ABF">
        <w:rPr>
          <w:color w:val="000000"/>
          <w:sz w:val="18"/>
          <w:szCs w:val="18"/>
        </w:rPr>
        <w:t>8.1. Контра</w:t>
      </w:r>
      <w:proofErr w:type="gramStart"/>
      <w:r w:rsidRPr="00A64ABF">
        <w:rPr>
          <w:color w:val="000000"/>
          <w:sz w:val="18"/>
          <w:szCs w:val="18"/>
        </w:rPr>
        <w:t>кт вст</w:t>
      </w:r>
      <w:proofErr w:type="gramEnd"/>
      <w:r w:rsidRPr="00A64ABF">
        <w:rPr>
          <w:color w:val="000000"/>
          <w:sz w:val="18"/>
          <w:szCs w:val="18"/>
        </w:rPr>
        <w:t>упает в силу с момента заключения и действует по 31.12.202</w:t>
      </w:r>
      <w:r>
        <w:rPr>
          <w:color w:val="000000"/>
          <w:sz w:val="18"/>
          <w:szCs w:val="18"/>
        </w:rPr>
        <w:t>6</w:t>
      </w:r>
      <w:r w:rsidRPr="00A64ABF">
        <w:rPr>
          <w:color w:val="000000"/>
          <w:sz w:val="18"/>
          <w:szCs w:val="18"/>
        </w:rPr>
        <w:t xml:space="preserve"> включительно. Окончание срока исполнения контракта не освобождает стороны от исполнения своих обязательств по нему.</w:t>
      </w:r>
    </w:p>
    <w:p w14:paraId="58208727" w14:textId="77777777" w:rsidR="005C4B8A" w:rsidRPr="00A64ABF" w:rsidRDefault="005C4B8A" w:rsidP="005C4B8A">
      <w:pPr>
        <w:shd w:val="clear" w:color="auto" w:fill="FFFFFF"/>
        <w:ind w:right="-1" w:firstLine="142"/>
        <w:jc w:val="both"/>
        <w:rPr>
          <w:b/>
          <w:bCs/>
          <w:color w:val="000000"/>
          <w:sz w:val="18"/>
          <w:szCs w:val="18"/>
        </w:rPr>
      </w:pPr>
    </w:p>
    <w:p w14:paraId="72EDBAD5" w14:textId="77777777" w:rsidR="005C4B8A" w:rsidRPr="00A64ABF" w:rsidRDefault="005C4B8A" w:rsidP="005C4B8A">
      <w:pPr>
        <w:shd w:val="clear" w:color="auto" w:fill="FFFFFF"/>
        <w:ind w:right="-1"/>
        <w:jc w:val="center"/>
        <w:rPr>
          <w:color w:val="000000"/>
          <w:sz w:val="18"/>
          <w:szCs w:val="18"/>
        </w:rPr>
      </w:pPr>
      <w:r w:rsidRPr="00A64ABF">
        <w:rPr>
          <w:b/>
          <w:bCs/>
          <w:color w:val="000000"/>
          <w:sz w:val="18"/>
          <w:szCs w:val="18"/>
        </w:rPr>
        <w:t>9. ПРОЧИЕ УСЛОВИЯ</w:t>
      </w:r>
    </w:p>
    <w:p w14:paraId="25256B27" w14:textId="1C967316" w:rsidR="005C4B8A" w:rsidRPr="00A64ABF" w:rsidRDefault="005C4B8A" w:rsidP="005C4B8A">
      <w:pPr>
        <w:tabs>
          <w:tab w:val="left" w:leader="underscore" w:pos="-284"/>
        </w:tabs>
        <w:suppressAutoHyphens/>
        <w:ind w:firstLine="142"/>
        <w:jc w:val="both"/>
        <w:rPr>
          <w:sz w:val="18"/>
          <w:szCs w:val="18"/>
        </w:rPr>
      </w:pPr>
      <w:r w:rsidRPr="00A64ABF">
        <w:rPr>
          <w:sz w:val="18"/>
          <w:szCs w:val="18"/>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w:t>
      </w:r>
      <w:r>
        <w:rPr>
          <w:sz w:val="18"/>
          <w:szCs w:val="18"/>
        </w:rPr>
        <w:t>онного письма</w:t>
      </w:r>
      <w:r w:rsidRPr="00A64ABF">
        <w:rPr>
          <w:sz w:val="18"/>
          <w:szCs w:val="18"/>
        </w:rPr>
        <w:t xml:space="preserve">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по истечении 20 календарных дней со дня направления претензи</w:t>
      </w:r>
      <w:r>
        <w:rPr>
          <w:sz w:val="18"/>
          <w:szCs w:val="18"/>
        </w:rPr>
        <w:t>онного письма</w:t>
      </w:r>
      <w:r w:rsidRPr="00A64ABF">
        <w:rPr>
          <w:sz w:val="18"/>
          <w:szCs w:val="18"/>
        </w:rPr>
        <w:t>.</w:t>
      </w:r>
    </w:p>
    <w:p w14:paraId="278C6EB1"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9.2.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14:paraId="517F46A1"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Заказчик направляет Поставщику претензионное письмо с требованием оплаты в течение 10 дней </w:t>
      </w:r>
      <w:proofErr w:type="gramStart"/>
      <w:r w:rsidRPr="00A64ABF">
        <w:rPr>
          <w:sz w:val="18"/>
          <w:szCs w:val="18"/>
        </w:rPr>
        <w:t>с даты получения</w:t>
      </w:r>
      <w:proofErr w:type="gramEnd"/>
      <w:r w:rsidRPr="00A64ABF">
        <w:rPr>
          <w:sz w:val="18"/>
          <w:szCs w:val="18"/>
        </w:rPr>
        <w:t xml:space="preserve"> претензионного письма оплаты штрафа, рассчитанного в соответствии с положениями законодательства и условиями контракта.</w:t>
      </w:r>
    </w:p>
    <w:p w14:paraId="1AC56F86"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9.2.2. </w:t>
      </w:r>
      <w:proofErr w:type="gramStart"/>
      <w:r w:rsidRPr="00A64ABF">
        <w:rPr>
          <w:sz w:val="18"/>
          <w:szCs w:val="18"/>
        </w:rPr>
        <w:t>Не позднее 10 рабочих дней с момента возникновения права требования оплаты пеней, связанных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Заказчик направляет Поставщику претензионное письмо с требованием оплаты в течение 10 дней с даты получения претензионного письма, пеней, рассчитанных в соответствии с</w:t>
      </w:r>
      <w:proofErr w:type="gramEnd"/>
      <w:r w:rsidRPr="00A64ABF">
        <w:rPr>
          <w:sz w:val="18"/>
          <w:szCs w:val="18"/>
        </w:rPr>
        <w:t xml:space="preserve"> положениями законодательства и условиями контракта.</w:t>
      </w:r>
    </w:p>
    <w:p w14:paraId="235423C6"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9.2.3. </w:t>
      </w:r>
      <w:proofErr w:type="gramStart"/>
      <w:r w:rsidRPr="00A64ABF">
        <w:rPr>
          <w:sz w:val="18"/>
          <w:szCs w:val="18"/>
        </w:rPr>
        <w:t>При неоплате (отказе от уплаты) Поставщиком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Заказчик направляет в Арбитражный суд Кировской области заявление с требованием оплаты неустойки (штрафа, пени), рассчитанной в соответствии с положениями законодательства и условиями контракта.</w:t>
      </w:r>
      <w:proofErr w:type="gramEnd"/>
    </w:p>
    <w:p w14:paraId="6DED3054"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9.3. В вопросах, не урегулированных контрактом, стороны руководствуются действующим законодательством Российской Федерации.</w:t>
      </w:r>
    </w:p>
    <w:p w14:paraId="3F63F8B5" w14:textId="77777777" w:rsidR="005C4B8A" w:rsidRPr="00A64ABF" w:rsidRDefault="005C4B8A" w:rsidP="005C4B8A">
      <w:pPr>
        <w:tabs>
          <w:tab w:val="left" w:leader="underscore" w:pos="-284"/>
          <w:tab w:val="left" w:pos="851"/>
          <w:tab w:val="left" w:pos="993"/>
        </w:tabs>
        <w:ind w:firstLine="142"/>
        <w:jc w:val="both"/>
        <w:rPr>
          <w:sz w:val="18"/>
          <w:szCs w:val="18"/>
        </w:rPr>
      </w:pPr>
      <w:r w:rsidRPr="00A64ABF">
        <w:rPr>
          <w:sz w:val="18"/>
          <w:szCs w:val="18"/>
        </w:rPr>
        <w:t>9.4.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9490AB2" w14:textId="77777777" w:rsidR="005C4B8A" w:rsidRPr="00A64ABF" w:rsidRDefault="005C4B8A" w:rsidP="005C4B8A">
      <w:pPr>
        <w:tabs>
          <w:tab w:val="left" w:leader="underscore" w:pos="-284"/>
          <w:tab w:val="left" w:pos="851"/>
        </w:tabs>
        <w:ind w:firstLine="142"/>
        <w:jc w:val="both"/>
        <w:rPr>
          <w:rFonts w:eastAsia="Calibri"/>
          <w:sz w:val="18"/>
          <w:szCs w:val="18"/>
        </w:rPr>
      </w:pPr>
      <w:r w:rsidRPr="00A64ABF">
        <w:rPr>
          <w:sz w:val="18"/>
          <w:szCs w:val="18"/>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022C51CB" w14:textId="77777777" w:rsidR="005C4B8A" w:rsidRPr="00A64ABF" w:rsidRDefault="005C4B8A" w:rsidP="005C4B8A">
      <w:pPr>
        <w:tabs>
          <w:tab w:val="left" w:leader="underscore" w:pos="-284"/>
          <w:tab w:val="left" w:pos="851"/>
        </w:tabs>
        <w:ind w:firstLine="142"/>
        <w:jc w:val="both"/>
        <w:rPr>
          <w:rFonts w:eastAsia="Calibri"/>
          <w:sz w:val="18"/>
          <w:szCs w:val="18"/>
        </w:rPr>
      </w:pPr>
      <w:r w:rsidRPr="00A64ABF">
        <w:rPr>
          <w:rFonts w:eastAsia="Calibri"/>
          <w:sz w:val="18"/>
          <w:szCs w:val="18"/>
        </w:rPr>
        <w:lastRenderedPageBreak/>
        <w:t>9.5.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794A876C" w14:textId="77777777" w:rsidR="005C4B8A" w:rsidRPr="00A64ABF" w:rsidRDefault="005C4B8A" w:rsidP="005C4B8A">
      <w:pPr>
        <w:ind w:firstLine="142"/>
        <w:jc w:val="both"/>
        <w:rPr>
          <w:rFonts w:eastAsia="Calibri"/>
          <w:sz w:val="18"/>
          <w:szCs w:val="18"/>
        </w:rPr>
      </w:pPr>
      <w:r w:rsidRPr="00A64ABF">
        <w:rPr>
          <w:rFonts w:eastAsia="Calibri"/>
          <w:sz w:val="18"/>
          <w:szCs w:val="18"/>
        </w:rPr>
        <w:t xml:space="preserve">9.6. При изменении адресов, реквизитов (наименование, адрес, обслуживающий банк и т.п.), а также в случае реорганизации или ликвидации, Стороны обязаны письменно уведомить другу друга о предстоящих изменениях, а после их осуществления в 5-дневный срок </w:t>
      </w:r>
      <w:proofErr w:type="gramStart"/>
      <w:r w:rsidRPr="00A64ABF">
        <w:rPr>
          <w:rFonts w:eastAsia="Calibri"/>
          <w:sz w:val="18"/>
          <w:szCs w:val="18"/>
        </w:rPr>
        <w:t>предоставить другой стороне документы</w:t>
      </w:r>
      <w:proofErr w:type="gramEnd"/>
      <w:r w:rsidRPr="00A64ABF">
        <w:rPr>
          <w:rFonts w:eastAsia="Calibri"/>
          <w:sz w:val="18"/>
          <w:szCs w:val="18"/>
        </w:rPr>
        <w:t>, подтверждающих факт таких изменений.</w:t>
      </w:r>
    </w:p>
    <w:p w14:paraId="55B794A9" w14:textId="77777777" w:rsidR="004A7ED8" w:rsidRDefault="004A7ED8" w:rsidP="004A7ED8">
      <w:pPr>
        <w:tabs>
          <w:tab w:val="left" w:pos="9923"/>
        </w:tabs>
        <w:suppressAutoHyphens/>
        <w:jc w:val="both"/>
        <w:textAlignment w:val="baseline"/>
      </w:pPr>
    </w:p>
    <w:p w14:paraId="7ECF06F6" w14:textId="22F20E35" w:rsidR="004A7ED8" w:rsidRPr="00BD530C" w:rsidRDefault="005C4B8A" w:rsidP="004A7ED8">
      <w:pPr>
        <w:tabs>
          <w:tab w:val="left" w:pos="9923"/>
        </w:tabs>
        <w:suppressAutoHyphens/>
        <w:jc w:val="center"/>
        <w:textAlignment w:val="baseline"/>
        <w:rPr>
          <w:b/>
        </w:rPr>
      </w:pPr>
      <w:r>
        <w:rPr>
          <w:b/>
        </w:rPr>
        <w:t>10</w:t>
      </w:r>
      <w:r w:rsidR="004A7ED8" w:rsidRPr="00BD530C">
        <w:rPr>
          <w:b/>
        </w:rPr>
        <w:t>. Перечень приложений</w:t>
      </w:r>
    </w:p>
    <w:p w14:paraId="674AF6F6" w14:textId="5D95016F" w:rsidR="004A7ED8" w:rsidRDefault="004A7ED8" w:rsidP="004A7ED8">
      <w:pPr>
        <w:tabs>
          <w:tab w:val="left" w:pos="9923"/>
        </w:tabs>
        <w:suppressAutoHyphens/>
        <w:jc w:val="both"/>
        <w:textAlignment w:val="baseline"/>
      </w:pPr>
      <w:r>
        <w:t xml:space="preserve">8. </w:t>
      </w:r>
      <w:r w:rsidRPr="00BD530C">
        <w:t xml:space="preserve">Неотъемлемой частью </w:t>
      </w:r>
      <w:r w:rsidR="00021958">
        <w:t>к</w:t>
      </w:r>
      <w:r w:rsidRPr="00BD530C">
        <w:t xml:space="preserve">онтракта является следующее приложение: </w:t>
      </w:r>
      <w:r w:rsidR="005C4B8A" w:rsidRPr="005C4B8A">
        <w:t>Описание объекта закупки</w:t>
      </w:r>
      <w:r w:rsidRPr="00BD530C">
        <w:t xml:space="preserve"> (Приложение № 1 к </w:t>
      </w:r>
      <w:r w:rsidR="00021958">
        <w:t>к</w:t>
      </w:r>
      <w:r w:rsidRPr="00BD530C">
        <w:t>онтракту).</w:t>
      </w:r>
    </w:p>
    <w:p w14:paraId="41F13547" w14:textId="77777777" w:rsidR="004A7ED8" w:rsidRPr="0002071D" w:rsidRDefault="004A7ED8" w:rsidP="004A7ED8">
      <w:pPr>
        <w:tabs>
          <w:tab w:val="left" w:pos="9923"/>
        </w:tabs>
        <w:suppressAutoHyphens/>
        <w:jc w:val="center"/>
        <w:textAlignment w:val="baseline"/>
      </w:pPr>
    </w:p>
    <w:p w14:paraId="5D95AC93" w14:textId="77777777" w:rsidR="004A7ED8" w:rsidRPr="0002071D" w:rsidRDefault="004A7ED8" w:rsidP="004A7ED8">
      <w:pPr>
        <w:shd w:val="clear" w:color="auto" w:fill="FFFFFF"/>
        <w:jc w:val="center"/>
        <w:rPr>
          <w:b/>
          <w:color w:val="000000"/>
        </w:rPr>
      </w:pPr>
      <w:r>
        <w:rPr>
          <w:b/>
          <w:color w:val="000000"/>
        </w:rPr>
        <w:t>9</w:t>
      </w:r>
      <w:r w:rsidRPr="0002071D">
        <w:rPr>
          <w:b/>
          <w:color w:val="000000"/>
        </w:rPr>
        <w:t xml:space="preserve">. </w:t>
      </w:r>
      <w:r w:rsidRPr="0002071D">
        <w:rPr>
          <w:rFonts w:eastAsia="Arial"/>
          <w:b/>
          <w:bCs/>
          <w:lang w:eastAsia="ar-SA"/>
        </w:rPr>
        <w:t>Реквизиты и подписи сторон</w:t>
      </w:r>
    </w:p>
    <w:p w14:paraId="520A5DB1" w14:textId="77777777" w:rsidR="004A7ED8" w:rsidRPr="0002071D" w:rsidRDefault="004A7ED8" w:rsidP="004A7ED8">
      <w:pPr>
        <w:widowControl w:val="0"/>
        <w:jc w:val="center"/>
        <w:rPr>
          <w:b/>
          <w:caps/>
        </w:rPr>
      </w:pPr>
    </w:p>
    <w:tbl>
      <w:tblPr>
        <w:tblW w:w="9673" w:type="dxa"/>
        <w:tblInd w:w="108" w:type="dxa"/>
        <w:tblLayout w:type="fixed"/>
        <w:tblLook w:val="04A0" w:firstRow="1" w:lastRow="0" w:firstColumn="1" w:lastColumn="0" w:noHBand="0" w:noVBand="1"/>
      </w:tblPr>
      <w:tblGrid>
        <w:gridCol w:w="4658"/>
        <w:gridCol w:w="5015"/>
      </w:tblGrid>
      <w:tr w:rsidR="004A7ED8" w:rsidRPr="0002071D" w14:paraId="5F1D5F1A" w14:textId="77777777" w:rsidTr="00AB3B22">
        <w:trPr>
          <w:trHeight w:val="283"/>
        </w:trPr>
        <w:tc>
          <w:tcPr>
            <w:tcW w:w="4658" w:type="dxa"/>
            <w:hideMark/>
          </w:tcPr>
          <w:p w14:paraId="72B9246B" w14:textId="77777777" w:rsidR="004A7ED8" w:rsidRPr="0002071D" w:rsidRDefault="004A7ED8" w:rsidP="00AB3B22">
            <w:pPr>
              <w:ind w:firstLine="709"/>
              <w:jc w:val="both"/>
              <w:rPr>
                <w:rFonts w:eastAsia="Calibri"/>
                <w:b/>
              </w:rPr>
            </w:pPr>
            <w:r w:rsidRPr="0002071D">
              <w:rPr>
                <w:rFonts w:eastAsia="Calibri"/>
                <w:b/>
              </w:rPr>
              <w:t>Заказчик</w:t>
            </w:r>
          </w:p>
        </w:tc>
        <w:tc>
          <w:tcPr>
            <w:tcW w:w="5015" w:type="dxa"/>
            <w:hideMark/>
          </w:tcPr>
          <w:p w14:paraId="43B703E6" w14:textId="3ACADF04" w:rsidR="004A7ED8" w:rsidRPr="0002071D" w:rsidRDefault="000C22A6" w:rsidP="000C22A6">
            <w:pPr>
              <w:ind w:firstLine="709"/>
              <w:jc w:val="both"/>
              <w:rPr>
                <w:rFonts w:eastAsia="Calibri"/>
                <w:b/>
              </w:rPr>
            </w:pPr>
            <w:r>
              <w:rPr>
                <w:rFonts w:eastAsia="Calibri"/>
                <w:b/>
              </w:rPr>
              <w:t>Поставщик</w:t>
            </w:r>
          </w:p>
        </w:tc>
      </w:tr>
      <w:tr w:rsidR="000C22A6" w:rsidRPr="0002071D" w14:paraId="79E1E2CC" w14:textId="77777777" w:rsidTr="00AB3B22">
        <w:trPr>
          <w:trHeight w:val="283"/>
        </w:trPr>
        <w:tc>
          <w:tcPr>
            <w:tcW w:w="4658" w:type="dxa"/>
          </w:tcPr>
          <w:p w14:paraId="76910464" w14:textId="77777777" w:rsidR="000C22A6" w:rsidRPr="000C22A6" w:rsidRDefault="000C22A6" w:rsidP="000C22A6">
            <w:pPr>
              <w:rPr>
                <w:sz w:val="18"/>
                <w:szCs w:val="18"/>
              </w:rPr>
            </w:pPr>
            <w:r w:rsidRPr="000C22A6">
              <w:rPr>
                <w:sz w:val="18"/>
                <w:szCs w:val="18"/>
              </w:rPr>
              <w:t>Территориальное управление администрации города Кирова по Ленинскому району</w:t>
            </w:r>
          </w:p>
          <w:p w14:paraId="346259AE" w14:textId="77777777" w:rsidR="000C22A6" w:rsidRPr="000C22A6" w:rsidRDefault="000C22A6" w:rsidP="000C22A6">
            <w:pPr>
              <w:jc w:val="both"/>
              <w:rPr>
                <w:sz w:val="18"/>
                <w:szCs w:val="18"/>
              </w:rPr>
            </w:pPr>
            <w:r w:rsidRPr="000C22A6">
              <w:rPr>
                <w:sz w:val="18"/>
                <w:szCs w:val="18"/>
              </w:rPr>
              <w:t xml:space="preserve">Адрес местонахождения: 610017, г. Киров, </w:t>
            </w:r>
            <w:r w:rsidRPr="000C22A6">
              <w:rPr>
                <w:sz w:val="18"/>
                <w:szCs w:val="18"/>
              </w:rPr>
              <w:br/>
              <w:t>ул. Воровского, д.79</w:t>
            </w:r>
          </w:p>
          <w:p w14:paraId="3C172AAC" w14:textId="77777777" w:rsidR="000C22A6" w:rsidRPr="000C22A6" w:rsidRDefault="000C22A6" w:rsidP="000C22A6">
            <w:pPr>
              <w:jc w:val="both"/>
              <w:rPr>
                <w:sz w:val="18"/>
                <w:szCs w:val="18"/>
              </w:rPr>
            </w:pPr>
            <w:r w:rsidRPr="000C22A6">
              <w:rPr>
                <w:sz w:val="18"/>
                <w:szCs w:val="18"/>
              </w:rPr>
              <w:t>Адрес: 610017, г. Киров, ул. Воровского, д.79</w:t>
            </w:r>
          </w:p>
          <w:p w14:paraId="5FCCE6BE" w14:textId="77777777" w:rsidR="000C22A6" w:rsidRPr="000C22A6" w:rsidRDefault="000C22A6" w:rsidP="000C22A6">
            <w:pPr>
              <w:jc w:val="both"/>
              <w:rPr>
                <w:sz w:val="18"/>
                <w:szCs w:val="18"/>
              </w:rPr>
            </w:pPr>
            <w:r w:rsidRPr="000C22A6">
              <w:rPr>
                <w:sz w:val="18"/>
                <w:szCs w:val="18"/>
              </w:rPr>
              <w:t>тел.76-16-70, факс 76-16-80</w:t>
            </w:r>
          </w:p>
          <w:p w14:paraId="52BCF431" w14:textId="77777777" w:rsidR="000C22A6" w:rsidRPr="000C22A6" w:rsidRDefault="000C22A6" w:rsidP="000C22A6">
            <w:pPr>
              <w:jc w:val="both"/>
              <w:rPr>
                <w:sz w:val="18"/>
                <w:szCs w:val="18"/>
              </w:rPr>
            </w:pPr>
            <w:r w:rsidRPr="000C22A6">
              <w:rPr>
                <w:sz w:val="18"/>
                <w:szCs w:val="18"/>
              </w:rPr>
              <w:t>LenTU@admkirov.ru</w:t>
            </w:r>
          </w:p>
          <w:p w14:paraId="35F0EE98" w14:textId="77777777" w:rsidR="000C22A6" w:rsidRPr="000C22A6" w:rsidRDefault="000C22A6" w:rsidP="000C22A6">
            <w:pPr>
              <w:jc w:val="both"/>
              <w:rPr>
                <w:sz w:val="18"/>
                <w:szCs w:val="18"/>
              </w:rPr>
            </w:pPr>
            <w:r w:rsidRPr="000C22A6">
              <w:rPr>
                <w:sz w:val="18"/>
                <w:szCs w:val="18"/>
              </w:rPr>
              <w:t>ИНН 4346012960    КПП 434501001</w:t>
            </w:r>
          </w:p>
          <w:p w14:paraId="76FDFB2E" w14:textId="77777777" w:rsidR="000C22A6" w:rsidRPr="000C22A6" w:rsidRDefault="000C22A6" w:rsidP="000C22A6">
            <w:pPr>
              <w:jc w:val="both"/>
              <w:rPr>
                <w:sz w:val="18"/>
                <w:szCs w:val="18"/>
              </w:rPr>
            </w:pPr>
            <w:r w:rsidRPr="000C22A6">
              <w:rPr>
                <w:sz w:val="18"/>
                <w:szCs w:val="18"/>
              </w:rPr>
              <w:t>ОГРН 1034316514286</w:t>
            </w:r>
          </w:p>
          <w:p w14:paraId="089A1C3C" w14:textId="77777777" w:rsidR="000C22A6" w:rsidRPr="000C22A6" w:rsidRDefault="000C22A6" w:rsidP="000C22A6">
            <w:pPr>
              <w:jc w:val="both"/>
              <w:rPr>
                <w:sz w:val="18"/>
                <w:szCs w:val="18"/>
              </w:rPr>
            </w:pPr>
            <w:r w:rsidRPr="000C22A6">
              <w:rPr>
                <w:sz w:val="18"/>
                <w:szCs w:val="18"/>
              </w:rPr>
              <w:t>Банковские реквизиты:</w:t>
            </w:r>
          </w:p>
          <w:p w14:paraId="1B39DB7A" w14:textId="77777777" w:rsidR="000C22A6" w:rsidRPr="000C22A6" w:rsidRDefault="000C22A6" w:rsidP="000C22A6">
            <w:pPr>
              <w:jc w:val="both"/>
              <w:rPr>
                <w:sz w:val="18"/>
                <w:szCs w:val="18"/>
              </w:rPr>
            </w:pPr>
            <w:r w:rsidRPr="000C22A6">
              <w:rPr>
                <w:sz w:val="18"/>
                <w:szCs w:val="18"/>
              </w:rPr>
              <w:t xml:space="preserve">департамент финансов администрации города Кирова </w:t>
            </w:r>
            <w:proofErr w:type="gramStart"/>
            <w:r w:rsidRPr="000C22A6">
              <w:rPr>
                <w:sz w:val="18"/>
                <w:szCs w:val="18"/>
              </w:rPr>
              <w:t>л</w:t>
            </w:r>
            <w:proofErr w:type="gramEnd"/>
            <w:r w:rsidRPr="000C22A6">
              <w:rPr>
                <w:sz w:val="18"/>
                <w:szCs w:val="18"/>
              </w:rPr>
              <w:t xml:space="preserve">/с 02403025290 (Территориальное управление администрации города Кирова по Ленинскому району л/с 03905001012) </w:t>
            </w:r>
          </w:p>
          <w:p w14:paraId="15A59B35" w14:textId="77777777" w:rsidR="000C22A6" w:rsidRPr="000C22A6" w:rsidRDefault="000C22A6" w:rsidP="000C22A6">
            <w:pPr>
              <w:jc w:val="both"/>
              <w:rPr>
                <w:sz w:val="18"/>
                <w:szCs w:val="18"/>
              </w:rPr>
            </w:pPr>
            <w:r w:rsidRPr="000C22A6">
              <w:rPr>
                <w:sz w:val="18"/>
                <w:szCs w:val="18"/>
              </w:rPr>
              <w:t>ИНН 4346012960    КПП 434501001</w:t>
            </w:r>
          </w:p>
          <w:p w14:paraId="0D400976" w14:textId="77777777" w:rsidR="000C22A6" w:rsidRPr="000C22A6" w:rsidRDefault="000C22A6" w:rsidP="000C22A6">
            <w:pPr>
              <w:jc w:val="both"/>
              <w:rPr>
                <w:sz w:val="18"/>
                <w:szCs w:val="18"/>
              </w:rPr>
            </w:pPr>
            <w:proofErr w:type="gramStart"/>
            <w:r w:rsidRPr="000C22A6">
              <w:rPr>
                <w:sz w:val="18"/>
                <w:szCs w:val="18"/>
              </w:rPr>
              <w:t>р</w:t>
            </w:r>
            <w:proofErr w:type="gramEnd"/>
            <w:r w:rsidRPr="000C22A6">
              <w:rPr>
                <w:sz w:val="18"/>
                <w:szCs w:val="18"/>
              </w:rPr>
              <w:t>/с 03231643337010004000 в ОКЦ № 4 ВВГУ Банка России//УФК по Кировской области г. Киров</w:t>
            </w:r>
          </w:p>
          <w:p w14:paraId="6CB7B919" w14:textId="77777777" w:rsidR="000C22A6" w:rsidRPr="000C22A6" w:rsidRDefault="000C22A6" w:rsidP="000C22A6">
            <w:pPr>
              <w:rPr>
                <w:sz w:val="18"/>
                <w:szCs w:val="18"/>
              </w:rPr>
            </w:pPr>
            <w:r w:rsidRPr="000C22A6">
              <w:rPr>
                <w:sz w:val="18"/>
                <w:szCs w:val="18"/>
              </w:rPr>
              <w:t>БИК 013304182  к/с - 40102810345370000033</w:t>
            </w:r>
          </w:p>
          <w:p w14:paraId="52CE30CC" w14:textId="77777777" w:rsidR="000C22A6" w:rsidRPr="000C22A6" w:rsidRDefault="000C22A6" w:rsidP="000C22A6">
            <w:pPr>
              <w:ind w:firstLine="709"/>
              <w:jc w:val="both"/>
              <w:rPr>
                <w:sz w:val="18"/>
                <w:szCs w:val="18"/>
              </w:rPr>
            </w:pPr>
          </w:p>
        </w:tc>
        <w:tc>
          <w:tcPr>
            <w:tcW w:w="5015" w:type="dxa"/>
          </w:tcPr>
          <w:p w14:paraId="616DF972" w14:textId="77777777" w:rsidR="000C22A6" w:rsidRPr="00EB27AF" w:rsidRDefault="000C22A6" w:rsidP="00405B19">
            <w:pPr>
              <w:rPr>
                <w:sz w:val="18"/>
                <w:szCs w:val="18"/>
              </w:rPr>
            </w:pPr>
            <w:r w:rsidRPr="00EB27AF">
              <w:rPr>
                <w:sz w:val="18"/>
                <w:szCs w:val="18"/>
              </w:rPr>
              <w:t>Индивидуальный предприниматель Малышев Григорий Олегович</w:t>
            </w:r>
          </w:p>
          <w:p w14:paraId="53076753" w14:textId="77777777" w:rsidR="000C22A6" w:rsidRPr="00EB27AF" w:rsidRDefault="000C22A6" w:rsidP="00405B19">
            <w:pPr>
              <w:rPr>
                <w:sz w:val="18"/>
                <w:szCs w:val="18"/>
              </w:rPr>
            </w:pPr>
            <w:r w:rsidRPr="00EB27AF">
              <w:rPr>
                <w:sz w:val="18"/>
                <w:szCs w:val="18"/>
              </w:rPr>
              <w:t>Адрес юридический: 610020, г. Киров,</w:t>
            </w:r>
          </w:p>
          <w:p w14:paraId="5E13BDFB" w14:textId="77777777" w:rsidR="000C22A6" w:rsidRPr="00EB27AF" w:rsidRDefault="000C22A6" w:rsidP="00405B19">
            <w:pPr>
              <w:rPr>
                <w:sz w:val="18"/>
                <w:szCs w:val="18"/>
              </w:rPr>
            </w:pPr>
            <w:r w:rsidRPr="00EB27AF">
              <w:rPr>
                <w:sz w:val="18"/>
                <w:szCs w:val="18"/>
              </w:rPr>
              <w:t>ул. Карла Маркса, д. 13а, кв. 9</w:t>
            </w:r>
          </w:p>
          <w:p w14:paraId="366C366D" w14:textId="77777777" w:rsidR="000C22A6" w:rsidRPr="00EB27AF" w:rsidRDefault="000C22A6" w:rsidP="00405B19">
            <w:pPr>
              <w:rPr>
                <w:sz w:val="18"/>
                <w:szCs w:val="18"/>
              </w:rPr>
            </w:pPr>
            <w:r w:rsidRPr="00EB27AF">
              <w:rPr>
                <w:sz w:val="18"/>
                <w:szCs w:val="18"/>
              </w:rPr>
              <w:t>Адрес почтовый: 610027, г. Киров,</w:t>
            </w:r>
          </w:p>
          <w:p w14:paraId="7070D12E" w14:textId="77777777" w:rsidR="000C22A6" w:rsidRPr="00EB27AF" w:rsidRDefault="000C22A6" w:rsidP="00405B19">
            <w:pPr>
              <w:rPr>
                <w:sz w:val="18"/>
                <w:szCs w:val="18"/>
              </w:rPr>
            </w:pPr>
            <w:r w:rsidRPr="00EB27AF">
              <w:rPr>
                <w:sz w:val="18"/>
                <w:szCs w:val="18"/>
              </w:rPr>
              <w:t>ул. Блюхера, д. 52а</w:t>
            </w:r>
          </w:p>
          <w:p w14:paraId="3315CCE5" w14:textId="77777777" w:rsidR="000C22A6" w:rsidRPr="00EB27AF" w:rsidRDefault="000C22A6" w:rsidP="00405B19">
            <w:pPr>
              <w:rPr>
                <w:sz w:val="18"/>
                <w:szCs w:val="18"/>
              </w:rPr>
            </w:pPr>
            <w:r w:rsidRPr="00EB27AF">
              <w:rPr>
                <w:sz w:val="18"/>
                <w:szCs w:val="18"/>
              </w:rPr>
              <w:t>ИНН 434580968801</w:t>
            </w:r>
          </w:p>
          <w:p w14:paraId="66623858" w14:textId="77777777" w:rsidR="000C22A6" w:rsidRPr="00EB27AF" w:rsidRDefault="000C22A6" w:rsidP="00405B19">
            <w:pPr>
              <w:rPr>
                <w:sz w:val="18"/>
                <w:szCs w:val="18"/>
              </w:rPr>
            </w:pPr>
            <w:proofErr w:type="gramStart"/>
            <w:r w:rsidRPr="00EB27AF">
              <w:rPr>
                <w:sz w:val="18"/>
                <w:szCs w:val="18"/>
              </w:rPr>
              <w:t>р</w:t>
            </w:r>
            <w:proofErr w:type="gramEnd"/>
            <w:r w:rsidRPr="00EB27AF">
              <w:rPr>
                <w:sz w:val="18"/>
                <w:szCs w:val="18"/>
              </w:rPr>
              <w:t>/с 40802810400190000046</w:t>
            </w:r>
          </w:p>
          <w:p w14:paraId="611868ED" w14:textId="77777777" w:rsidR="000C22A6" w:rsidRPr="00EB27AF" w:rsidRDefault="000C22A6" w:rsidP="00405B19">
            <w:pPr>
              <w:rPr>
                <w:sz w:val="18"/>
                <w:szCs w:val="18"/>
              </w:rPr>
            </w:pPr>
            <w:r w:rsidRPr="00EB27AF">
              <w:rPr>
                <w:sz w:val="18"/>
                <w:szCs w:val="18"/>
              </w:rPr>
              <w:t>в АО КБ «Хлынов» г. Киров</w:t>
            </w:r>
          </w:p>
          <w:p w14:paraId="007E2797" w14:textId="77777777" w:rsidR="000C22A6" w:rsidRPr="00EB27AF" w:rsidRDefault="000C22A6" w:rsidP="00405B19">
            <w:pPr>
              <w:rPr>
                <w:sz w:val="18"/>
                <w:szCs w:val="18"/>
              </w:rPr>
            </w:pPr>
            <w:r w:rsidRPr="00EB27AF">
              <w:rPr>
                <w:sz w:val="18"/>
                <w:szCs w:val="18"/>
              </w:rPr>
              <w:t xml:space="preserve">к/с 30101810100000000711 </w:t>
            </w:r>
          </w:p>
          <w:p w14:paraId="02C17705" w14:textId="77777777" w:rsidR="000C22A6" w:rsidRPr="00EB27AF" w:rsidRDefault="000C22A6" w:rsidP="00405B19">
            <w:pPr>
              <w:rPr>
                <w:sz w:val="18"/>
                <w:szCs w:val="18"/>
              </w:rPr>
            </w:pPr>
            <w:r w:rsidRPr="00EB27AF">
              <w:rPr>
                <w:sz w:val="18"/>
                <w:szCs w:val="18"/>
              </w:rPr>
              <w:t>БИК 043304711</w:t>
            </w:r>
          </w:p>
          <w:p w14:paraId="52FF9FE8" w14:textId="77777777" w:rsidR="000C22A6" w:rsidRPr="00EB27AF" w:rsidRDefault="000C22A6" w:rsidP="00405B19">
            <w:pPr>
              <w:rPr>
                <w:sz w:val="18"/>
                <w:szCs w:val="18"/>
              </w:rPr>
            </w:pPr>
            <w:r w:rsidRPr="00EB27AF">
              <w:rPr>
                <w:sz w:val="18"/>
                <w:szCs w:val="18"/>
              </w:rPr>
              <w:t>ОКПО 0145687147</w:t>
            </w:r>
          </w:p>
          <w:p w14:paraId="33A66940" w14:textId="77777777" w:rsidR="000C22A6" w:rsidRPr="00EB27AF" w:rsidRDefault="000C22A6" w:rsidP="00405B19">
            <w:pPr>
              <w:rPr>
                <w:sz w:val="18"/>
                <w:szCs w:val="18"/>
              </w:rPr>
            </w:pPr>
            <w:r w:rsidRPr="00EB27AF">
              <w:rPr>
                <w:sz w:val="18"/>
                <w:szCs w:val="18"/>
              </w:rPr>
              <w:t>ОГРНИП от 11.01.2009 № 309434501100021</w:t>
            </w:r>
          </w:p>
          <w:p w14:paraId="12207EF0" w14:textId="77777777" w:rsidR="000C22A6" w:rsidRPr="00EB27AF" w:rsidRDefault="000C22A6" w:rsidP="00405B19">
            <w:pPr>
              <w:rPr>
                <w:sz w:val="18"/>
                <w:szCs w:val="18"/>
              </w:rPr>
            </w:pPr>
            <w:r w:rsidRPr="00EB27AF">
              <w:rPr>
                <w:sz w:val="18"/>
                <w:szCs w:val="18"/>
              </w:rPr>
              <w:t>тел. 47-12-21; 71-55-25; 7-912-8287563</w:t>
            </w:r>
          </w:p>
          <w:p w14:paraId="03B289FE" w14:textId="77777777" w:rsidR="000C22A6" w:rsidRPr="00EF0510" w:rsidRDefault="000C22A6" w:rsidP="00405B19">
            <w:pPr>
              <w:rPr>
                <w:sz w:val="18"/>
                <w:szCs w:val="18"/>
              </w:rPr>
            </w:pPr>
            <w:r w:rsidRPr="00EB27AF">
              <w:rPr>
                <w:sz w:val="18"/>
                <w:szCs w:val="18"/>
              </w:rPr>
              <w:t>zakaz_flowers83@mail.ru</w:t>
            </w:r>
          </w:p>
          <w:p w14:paraId="73648FB7" w14:textId="77777777" w:rsidR="000C22A6" w:rsidRPr="00EF0510" w:rsidRDefault="000C22A6" w:rsidP="00405B19">
            <w:pPr>
              <w:rPr>
                <w:sz w:val="18"/>
                <w:szCs w:val="18"/>
              </w:rPr>
            </w:pPr>
          </w:p>
          <w:p w14:paraId="4B32E0AB" w14:textId="77777777" w:rsidR="000C22A6" w:rsidRDefault="000C22A6" w:rsidP="000C22A6">
            <w:pPr>
              <w:ind w:firstLine="709"/>
              <w:jc w:val="both"/>
              <w:rPr>
                <w:rFonts w:eastAsia="Calibri"/>
                <w:b/>
              </w:rPr>
            </w:pPr>
          </w:p>
        </w:tc>
      </w:tr>
      <w:tr w:rsidR="000C22A6" w:rsidRPr="0002071D" w14:paraId="77177704" w14:textId="77777777" w:rsidTr="00AB3B22">
        <w:trPr>
          <w:trHeight w:val="283"/>
        </w:trPr>
        <w:tc>
          <w:tcPr>
            <w:tcW w:w="4658" w:type="dxa"/>
          </w:tcPr>
          <w:p w14:paraId="51ADCC5D" w14:textId="77777777" w:rsidR="000C22A6" w:rsidRPr="000C22A6" w:rsidRDefault="000C22A6" w:rsidP="000C22A6">
            <w:pPr>
              <w:rPr>
                <w:sz w:val="18"/>
                <w:szCs w:val="18"/>
              </w:rPr>
            </w:pPr>
            <w:r w:rsidRPr="000C22A6">
              <w:rPr>
                <w:sz w:val="18"/>
                <w:szCs w:val="18"/>
              </w:rPr>
              <w:t>ЗАКАЗЧИК:</w:t>
            </w:r>
          </w:p>
          <w:p w14:paraId="0057FBB7" w14:textId="77777777" w:rsidR="000C22A6" w:rsidRPr="000C22A6" w:rsidRDefault="000C22A6" w:rsidP="000C22A6">
            <w:pPr>
              <w:rPr>
                <w:sz w:val="18"/>
                <w:szCs w:val="18"/>
              </w:rPr>
            </w:pPr>
            <w:r w:rsidRPr="000C22A6">
              <w:rPr>
                <w:sz w:val="18"/>
                <w:szCs w:val="18"/>
              </w:rPr>
              <w:t>Заместитель главы администрации города Кирова, начальник территориального   управления по Ленинскому району</w:t>
            </w:r>
          </w:p>
          <w:p w14:paraId="69A2971E" w14:textId="77777777" w:rsidR="000C22A6" w:rsidRPr="000C22A6" w:rsidRDefault="000C22A6" w:rsidP="000C22A6">
            <w:pPr>
              <w:rPr>
                <w:sz w:val="18"/>
                <w:szCs w:val="18"/>
              </w:rPr>
            </w:pPr>
          </w:p>
          <w:p w14:paraId="1D8C4D4A" w14:textId="77777777" w:rsidR="000C22A6" w:rsidRPr="000C22A6" w:rsidRDefault="000C22A6" w:rsidP="000C22A6">
            <w:pPr>
              <w:rPr>
                <w:sz w:val="18"/>
                <w:szCs w:val="18"/>
              </w:rPr>
            </w:pPr>
          </w:p>
          <w:p w14:paraId="2A7DDF3C" w14:textId="77777777" w:rsidR="000C22A6" w:rsidRPr="000C22A6" w:rsidRDefault="000C22A6" w:rsidP="000C22A6">
            <w:pPr>
              <w:rPr>
                <w:sz w:val="18"/>
                <w:szCs w:val="18"/>
              </w:rPr>
            </w:pPr>
            <w:r w:rsidRPr="000C22A6">
              <w:rPr>
                <w:sz w:val="18"/>
                <w:szCs w:val="18"/>
              </w:rPr>
              <w:t xml:space="preserve">____________________________ С.А. </w:t>
            </w:r>
            <w:proofErr w:type="spellStart"/>
            <w:r w:rsidRPr="000C22A6">
              <w:rPr>
                <w:sz w:val="18"/>
                <w:szCs w:val="18"/>
              </w:rPr>
              <w:t>Торхов</w:t>
            </w:r>
            <w:proofErr w:type="spellEnd"/>
          </w:p>
          <w:p w14:paraId="3C7B459A" w14:textId="77777777" w:rsidR="000C22A6" w:rsidRDefault="000C22A6" w:rsidP="000C22A6">
            <w:pPr>
              <w:rPr>
                <w:sz w:val="18"/>
                <w:szCs w:val="18"/>
              </w:rPr>
            </w:pPr>
          </w:p>
          <w:p w14:paraId="18E7DF1B" w14:textId="4272D102" w:rsidR="000C22A6" w:rsidRPr="000C22A6" w:rsidRDefault="000C22A6" w:rsidP="000C22A6">
            <w:pPr>
              <w:rPr>
                <w:sz w:val="18"/>
                <w:szCs w:val="18"/>
              </w:rPr>
            </w:pPr>
            <w:r w:rsidRPr="000C22A6">
              <w:rPr>
                <w:sz w:val="18"/>
                <w:szCs w:val="18"/>
              </w:rPr>
              <w:t>______________ 2026 г.</w:t>
            </w:r>
          </w:p>
          <w:p w14:paraId="0AF5EA28" w14:textId="24C806B2" w:rsidR="000C22A6" w:rsidRPr="000C22A6" w:rsidRDefault="000C22A6" w:rsidP="000C22A6">
            <w:pPr>
              <w:rPr>
                <w:sz w:val="18"/>
                <w:szCs w:val="18"/>
              </w:rPr>
            </w:pPr>
            <w:r w:rsidRPr="000C22A6">
              <w:rPr>
                <w:sz w:val="18"/>
                <w:szCs w:val="18"/>
              </w:rPr>
              <w:t>М.П.</w:t>
            </w:r>
          </w:p>
        </w:tc>
        <w:tc>
          <w:tcPr>
            <w:tcW w:w="5015" w:type="dxa"/>
          </w:tcPr>
          <w:p w14:paraId="5A3DC2D2" w14:textId="77777777" w:rsidR="000C22A6" w:rsidRPr="00EF0510" w:rsidRDefault="000C22A6" w:rsidP="00405B19">
            <w:pPr>
              <w:suppressAutoHyphens/>
              <w:rPr>
                <w:sz w:val="18"/>
                <w:szCs w:val="18"/>
              </w:rPr>
            </w:pPr>
            <w:r w:rsidRPr="00EF0510">
              <w:rPr>
                <w:sz w:val="18"/>
                <w:szCs w:val="18"/>
              </w:rPr>
              <w:t>ПОСТАВЩИК:</w:t>
            </w:r>
          </w:p>
          <w:p w14:paraId="4244FAAC" w14:textId="77777777" w:rsidR="000C22A6" w:rsidRPr="00DC1A69" w:rsidRDefault="000C22A6" w:rsidP="00405B19">
            <w:pPr>
              <w:ind w:right="142"/>
              <w:rPr>
                <w:sz w:val="18"/>
                <w:szCs w:val="18"/>
              </w:rPr>
            </w:pPr>
            <w:r w:rsidRPr="00DC1A69">
              <w:rPr>
                <w:sz w:val="18"/>
                <w:szCs w:val="18"/>
              </w:rPr>
              <w:t xml:space="preserve">Индивидуальный предприниматель </w:t>
            </w:r>
          </w:p>
          <w:p w14:paraId="6B517C83" w14:textId="77777777" w:rsidR="000C22A6" w:rsidRDefault="000C22A6" w:rsidP="00405B19">
            <w:pPr>
              <w:ind w:right="142"/>
              <w:rPr>
                <w:sz w:val="18"/>
                <w:szCs w:val="18"/>
              </w:rPr>
            </w:pPr>
          </w:p>
          <w:p w14:paraId="0136A35A" w14:textId="77777777" w:rsidR="000C22A6" w:rsidRPr="00DC1A69" w:rsidRDefault="000C22A6" w:rsidP="00405B19">
            <w:pPr>
              <w:ind w:right="142"/>
              <w:rPr>
                <w:sz w:val="18"/>
                <w:szCs w:val="18"/>
              </w:rPr>
            </w:pPr>
          </w:p>
          <w:p w14:paraId="30229A3D" w14:textId="77777777" w:rsidR="000C22A6" w:rsidRDefault="000C22A6" w:rsidP="00405B19">
            <w:pPr>
              <w:ind w:right="142"/>
              <w:rPr>
                <w:sz w:val="18"/>
                <w:szCs w:val="18"/>
              </w:rPr>
            </w:pPr>
          </w:p>
          <w:p w14:paraId="28255D5B" w14:textId="77777777" w:rsidR="000C22A6" w:rsidRDefault="000C22A6" w:rsidP="00405B19">
            <w:pPr>
              <w:rPr>
                <w:sz w:val="18"/>
                <w:szCs w:val="18"/>
              </w:rPr>
            </w:pPr>
          </w:p>
          <w:p w14:paraId="6F0EAA89" w14:textId="77777777" w:rsidR="000C22A6" w:rsidRPr="00EF0510" w:rsidRDefault="000C22A6" w:rsidP="00405B19">
            <w:pPr>
              <w:rPr>
                <w:sz w:val="18"/>
                <w:szCs w:val="18"/>
              </w:rPr>
            </w:pPr>
            <w:r w:rsidRPr="00DC1A69">
              <w:rPr>
                <w:sz w:val="18"/>
                <w:szCs w:val="18"/>
              </w:rPr>
              <w:t>______________________Г.О. Малышев</w:t>
            </w:r>
            <w:r w:rsidRPr="00EF0510">
              <w:rPr>
                <w:sz w:val="18"/>
                <w:szCs w:val="18"/>
              </w:rPr>
              <w:t xml:space="preserve"> </w:t>
            </w:r>
          </w:p>
          <w:p w14:paraId="20B1476D" w14:textId="77777777" w:rsidR="000C22A6" w:rsidRDefault="000C22A6" w:rsidP="00405B19">
            <w:pPr>
              <w:rPr>
                <w:sz w:val="18"/>
                <w:szCs w:val="18"/>
              </w:rPr>
            </w:pPr>
          </w:p>
          <w:p w14:paraId="4C0DEB9A" w14:textId="59F7F748" w:rsidR="000C22A6" w:rsidRPr="00EF0510" w:rsidRDefault="000C22A6" w:rsidP="00405B19">
            <w:pPr>
              <w:rPr>
                <w:sz w:val="18"/>
                <w:szCs w:val="18"/>
              </w:rPr>
            </w:pPr>
            <w:r w:rsidRPr="00EF0510">
              <w:rPr>
                <w:sz w:val="18"/>
                <w:szCs w:val="18"/>
              </w:rPr>
              <w:t>_____________________ 202</w:t>
            </w:r>
            <w:r>
              <w:rPr>
                <w:sz w:val="18"/>
                <w:szCs w:val="18"/>
              </w:rPr>
              <w:t>6</w:t>
            </w:r>
            <w:r w:rsidRPr="00EF0510">
              <w:rPr>
                <w:sz w:val="18"/>
                <w:szCs w:val="18"/>
              </w:rPr>
              <w:t xml:space="preserve"> г.</w:t>
            </w:r>
          </w:p>
          <w:p w14:paraId="1724BA9A" w14:textId="149A5EE1" w:rsidR="000C22A6" w:rsidRPr="00EB27AF" w:rsidRDefault="000C22A6" w:rsidP="00405B19">
            <w:pPr>
              <w:rPr>
                <w:sz w:val="18"/>
                <w:szCs w:val="18"/>
              </w:rPr>
            </w:pPr>
            <w:r>
              <w:rPr>
                <w:sz w:val="18"/>
                <w:szCs w:val="18"/>
              </w:rPr>
              <w:t>М.П.</w:t>
            </w:r>
          </w:p>
        </w:tc>
      </w:tr>
    </w:tbl>
    <w:p w14:paraId="04D64C67" w14:textId="77777777" w:rsidR="004A7ED8" w:rsidRDefault="004A7ED8" w:rsidP="004A7ED8">
      <w:pPr>
        <w:suppressAutoHyphens/>
        <w:contextualSpacing/>
        <w:rPr>
          <w:rFonts w:eastAsia="Calibri"/>
          <w:color w:val="000000"/>
          <w:kern w:val="1"/>
          <w:shd w:val="clear" w:color="auto" w:fill="FFFFFF"/>
          <w:lang w:eastAsia="ar-SA"/>
        </w:rPr>
      </w:pPr>
      <w:bookmarkStart w:id="2" w:name="_Hlk53580963"/>
    </w:p>
    <w:p w14:paraId="33A905B1" w14:textId="77777777" w:rsidR="001C7579" w:rsidRDefault="001C7579" w:rsidP="004A7ED8">
      <w:pPr>
        <w:suppressAutoHyphens/>
        <w:contextualSpacing/>
        <w:rPr>
          <w:rFonts w:eastAsia="Calibri"/>
          <w:color w:val="000000"/>
          <w:kern w:val="1"/>
          <w:shd w:val="clear" w:color="auto" w:fill="FFFFFF"/>
          <w:lang w:eastAsia="ar-SA"/>
        </w:rPr>
      </w:pPr>
    </w:p>
    <w:p w14:paraId="4ED36D8B" w14:textId="77777777" w:rsidR="000C22A6" w:rsidRDefault="000C22A6" w:rsidP="004A7ED8">
      <w:pPr>
        <w:suppressAutoHyphens/>
        <w:contextualSpacing/>
        <w:rPr>
          <w:rFonts w:eastAsia="Calibri"/>
          <w:color w:val="000000"/>
          <w:kern w:val="1"/>
          <w:shd w:val="clear" w:color="auto" w:fill="FFFFFF"/>
          <w:lang w:eastAsia="ar-SA"/>
        </w:rPr>
      </w:pPr>
      <w:bookmarkStart w:id="3" w:name="_GoBack"/>
      <w:bookmarkEnd w:id="3"/>
    </w:p>
    <w:bookmarkEnd w:id="2"/>
    <w:p w14:paraId="73E45A48" w14:textId="77777777" w:rsidR="004A7ED8" w:rsidRDefault="004A7ED8" w:rsidP="004A7ED8">
      <w:r>
        <w:br w:type="page"/>
      </w:r>
    </w:p>
    <w:p w14:paraId="392932C0" w14:textId="77777777" w:rsidR="005C4B8A" w:rsidRDefault="005C4B8A" w:rsidP="004A7ED8">
      <w:pPr>
        <w:tabs>
          <w:tab w:val="left" w:pos="6436"/>
        </w:tabs>
        <w:autoSpaceDE w:val="0"/>
        <w:autoSpaceDN w:val="0"/>
        <w:adjustRightInd w:val="0"/>
        <w:jc w:val="right"/>
        <w:rPr>
          <w:bCs/>
        </w:rPr>
        <w:sectPr w:rsidR="005C4B8A" w:rsidSect="00DA1C81">
          <w:pgSz w:w="11906" w:h="16838"/>
          <w:pgMar w:top="1134" w:right="849" w:bottom="851" w:left="993" w:header="708" w:footer="708" w:gutter="0"/>
          <w:cols w:space="708"/>
          <w:docGrid w:linePitch="360"/>
        </w:sectPr>
      </w:pPr>
    </w:p>
    <w:p w14:paraId="1A688128" w14:textId="7286D1BD" w:rsidR="004A7ED8" w:rsidRPr="00BD530C" w:rsidRDefault="004A7ED8" w:rsidP="004A7ED8">
      <w:pPr>
        <w:tabs>
          <w:tab w:val="left" w:pos="6436"/>
        </w:tabs>
        <w:autoSpaceDE w:val="0"/>
        <w:autoSpaceDN w:val="0"/>
        <w:adjustRightInd w:val="0"/>
        <w:jc w:val="right"/>
        <w:rPr>
          <w:bCs/>
          <w:color w:val="000000"/>
        </w:rPr>
      </w:pPr>
      <w:r w:rsidRPr="00BD530C">
        <w:rPr>
          <w:bCs/>
        </w:rPr>
        <w:lastRenderedPageBreak/>
        <w:t>Приложение № 1</w:t>
      </w:r>
      <w:r>
        <w:rPr>
          <w:bCs/>
        </w:rPr>
        <w:t xml:space="preserve"> </w:t>
      </w:r>
      <w:r w:rsidRPr="00BD530C">
        <w:rPr>
          <w:bCs/>
          <w:color w:val="000000"/>
        </w:rPr>
        <w:t>контракту</w:t>
      </w:r>
    </w:p>
    <w:p w14:paraId="362F9EE5" w14:textId="0D3FB2CC" w:rsidR="004A7ED8" w:rsidRPr="00640298" w:rsidRDefault="00FE0391" w:rsidP="004A7ED8">
      <w:pPr>
        <w:widowControl w:val="0"/>
        <w:jc w:val="center"/>
        <w:rPr>
          <w:b/>
          <w:bCs/>
        </w:rPr>
      </w:pPr>
      <w:r w:rsidRPr="00FE0391">
        <w:rPr>
          <w:b/>
          <w:bCs/>
        </w:rPr>
        <w:t>Описание объекта закупки</w:t>
      </w:r>
    </w:p>
    <w:p w14:paraId="5BEF75FB" w14:textId="77777777" w:rsidR="004A7ED8" w:rsidRPr="00BD530C" w:rsidRDefault="004A7ED8" w:rsidP="004A7ED8">
      <w:pPr>
        <w:tabs>
          <w:tab w:val="left" w:pos="6436"/>
        </w:tabs>
        <w:autoSpaceDE w:val="0"/>
        <w:autoSpaceDN w:val="0"/>
        <w:adjustRightInd w:val="0"/>
        <w:rPr>
          <w:bCs/>
        </w:rPr>
      </w:pPr>
    </w:p>
    <w:tbl>
      <w:tblPr>
        <w:tblW w:w="5341"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30"/>
        <w:gridCol w:w="2326"/>
        <w:gridCol w:w="7390"/>
        <w:gridCol w:w="1560"/>
        <w:gridCol w:w="1560"/>
        <w:gridCol w:w="1397"/>
        <w:gridCol w:w="1153"/>
      </w:tblGrid>
      <w:tr w:rsidR="00DB7DE4" w14:paraId="089C6DD5" w14:textId="77777777" w:rsidTr="00DB7DE4">
        <w:trPr>
          <w:trHeight w:val="770"/>
        </w:trPr>
        <w:tc>
          <w:tcPr>
            <w:tcW w:w="197" w:type="pct"/>
            <w:tcBorders>
              <w:top w:val="single" w:sz="4" w:space="0" w:color="auto"/>
              <w:left w:val="single" w:sz="4" w:space="0" w:color="auto"/>
              <w:bottom w:val="single" w:sz="4" w:space="0" w:color="auto"/>
              <w:right w:val="single" w:sz="4" w:space="0" w:color="auto"/>
            </w:tcBorders>
            <w:vAlign w:val="center"/>
            <w:hideMark/>
          </w:tcPr>
          <w:p w14:paraId="0C8E0045" w14:textId="77777777" w:rsidR="005C4B8A" w:rsidRDefault="005C4B8A" w:rsidP="00AB3B22">
            <w:pPr>
              <w:keepNext/>
              <w:autoSpaceDE w:val="0"/>
              <w:autoSpaceDN w:val="0"/>
              <w:adjustRightInd w:val="0"/>
              <w:snapToGrid w:val="0"/>
              <w:spacing w:line="240" w:lineRule="exact"/>
              <w:jc w:val="center"/>
            </w:pPr>
            <w:r>
              <w:t xml:space="preserve">№ </w:t>
            </w:r>
            <w:r>
              <w:br/>
            </w:r>
            <w:proofErr w:type="gramStart"/>
            <w:r>
              <w:t>п</w:t>
            </w:r>
            <w:proofErr w:type="gramEnd"/>
            <w:r>
              <w:t>/п</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AD01A0" w14:textId="77777777" w:rsidR="005C4B8A" w:rsidRDefault="005C4B8A" w:rsidP="00AB3B22">
            <w:pPr>
              <w:keepNext/>
              <w:autoSpaceDE w:val="0"/>
              <w:autoSpaceDN w:val="0"/>
              <w:adjustRightInd w:val="0"/>
              <w:snapToGrid w:val="0"/>
              <w:spacing w:line="240" w:lineRule="exact"/>
              <w:jc w:val="center"/>
            </w:pPr>
            <w:proofErr w:type="gramStart"/>
            <w:r>
              <w:t>Наименование товара (с указанием на товарный знак (при наличии), КТРУ</w:t>
            </w:r>
            <w:proofErr w:type="gramEnd"/>
          </w:p>
        </w:tc>
        <w:tc>
          <w:tcPr>
            <w:tcW w:w="2307" w:type="pct"/>
            <w:tcBorders>
              <w:top w:val="single" w:sz="4" w:space="0" w:color="000000"/>
              <w:left w:val="single" w:sz="4" w:space="0" w:color="000000"/>
              <w:bottom w:val="single" w:sz="4" w:space="0" w:color="000000"/>
              <w:right w:val="single" w:sz="4" w:space="0" w:color="000000"/>
            </w:tcBorders>
            <w:vAlign w:val="center"/>
            <w:hideMark/>
          </w:tcPr>
          <w:p w14:paraId="0E243790" w14:textId="77777777" w:rsidR="005C4B8A" w:rsidRDefault="005C4B8A" w:rsidP="00AB3B22">
            <w:pPr>
              <w:keepNext/>
              <w:keepLines/>
              <w:widowControl w:val="0"/>
              <w:snapToGrid w:val="0"/>
              <w:spacing w:line="240" w:lineRule="exact"/>
              <w:jc w:val="center"/>
              <w:rPr>
                <w:rFonts w:eastAsia="Calibri"/>
              </w:rPr>
            </w:pPr>
            <w:r>
              <w:rPr>
                <w:rFonts w:eastAsia="Calibri"/>
              </w:rPr>
              <w:t>Описание требований (функциональные, технические, качественные, эксплуатационные характеристики товара), единицы измерения</w:t>
            </w:r>
          </w:p>
        </w:tc>
        <w:tc>
          <w:tcPr>
            <w:tcW w:w="487" w:type="pct"/>
            <w:tcBorders>
              <w:top w:val="single" w:sz="4" w:space="0" w:color="auto"/>
              <w:left w:val="single" w:sz="4" w:space="0" w:color="auto"/>
              <w:bottom w:val="single" w:sz="4" w:space="0" w:color="auto"/>
              <w:right w:val="single" w:sz="4" w:space="0" w:color="auto"/>
            </w:tcBorders>
            <w:vAlign w:val="center"/>
            <w:hideMark/>
          </w:tcPr>
          <w:p w14:paraId="6BE2C02F" w14:textId="77777777" w:rsidR="005C4B8A" w:rsidRDefault="005C4B8A" w:rsidP="00AB3B22">
            <w:pPr>
              <w:autoSpaceDE w:val="0"/>
              <w:autoSpaceDN w:val="0"/>
              <w:adjustRightInd w:val="0"/>
              <w:spacing w:line="240" w:lineRule="exact"/>
              <w:jc w:val="center"/>
              <w:rPr>
                <w:rFonts w:eastAsia="Calibri"/>
                <w:kern w:val="32"/>
              </w:rPr>
            </w:pPr>
            <w:r>
              <w:rPr>
                <w:rFonts w:eastAsia="Calibri"/>
              </w:rPr>
              <w:t>Наименование страны происхождения товара</w:t>
            </w:r>
          </w:p>
        </w:tc>
        <w:tc>
          <w:tcPr>
            <w:tcW w:w="487" w:type="pct"/>
            <w:tcBorders>
              <w:top w:val="single" w:sz="4" w:space="0" w:color="auto"/>
              <w:left w:val="single" w:sz="4" w:space="0" w:color="auto"/>
              <w:bottom w:val="single" w:sz="4" w:space="0" w:color="auto"/>
              <w:right w:val="single" w:sz="4" w:space="0" w:color="auto"/>
            </w:tcBorders>
            <w:vAlign w:val="center"/>
            <w:hideMark/>
          </w:tcPr>
          <w:p w14:paraId="74F3BA44" w14:textId="77777777" w:rsidR="005C4B8A" w:rsidRDefault="005C4B8A" w:rsidP="00AB3B22">
            <w:pPr>
              <w:keepNext/>
              <w:autoSpaceDE w:val="0"/>
              <w:autoSpaceDN w:val="0"/>
              <w:adjustRightInd w:val="0"/>
              <w:snapToGrid w:val="0"/>
              <w:spacing w:line="240" w:lineRule="exact"/>
              <w:jc w:val="center"/>
              <w:rPr>
                <w:rFonts w:eastAsia="Calibri"/>
              </w:rPr>
            </w:pPr>
            <w:r>
              <w:rPr>
                <w:rFonts w:eastAsia="Calibri"/>
              </w:rPr>
              <w:t>Количество/ ед. изм.</w:t>
            </w:r>
          </w:p>
        </w:tc>
        <w:tc>
          <w:tcPr>
            <w:tcW w:w="436" w:type="pct"/>
            <w:tcBorders>
              <w:top w:val="single" w:sz="4" w:space="0" w:color="auto"/>
              <w:left w:val="single" w:sz="4" w:space="0" w:color="auto"/>
              <w:bottom w:val="single" w:sz="4" w:space="0" w:color="auto"/>
              <w:right w:val="single" w:sz="4" w:space="0" w:color="auto"/>
            </w:tcBorders>
            <w:vAlign w:val="center"/>
            <w:hideMark/>
          </w:tcPr>
          <w:p w14:paraId="453DB1D2" w14:textId="77777777" w:rsidR="005C4B8A" w:rsidRDefault="005C4B8A" w:rsidP="00AB3B22">
            <w:pPr>
              <w:autoSpaceDE w:val="0"/>
              <w:autoSpaceDN w:val="0"/>
              <w:adjustRightInd w:val="0"/>
              <w:spacing w:line="240" w:lineRule="exact"/>
              <w:jc w:val="center"/>
              <w:rPr>
                <w:rFonts w:eastAsia="Calibri"/>
              </w:rPr>
            </w:pPr>
            <w:r>
              <w:rPr>
                <w:rFonts w:eastAsia="Calibri"/>
              </w:rPr>
              <w:t>Цена за единицу, руб.</w:t>
            </w:r>
          </w:p>
        </w:tc>
        <w:tc>
          <w:tcPr>
            <w:tcW w:w="360" w:type="pct"/>
            <w:tcBorders>
              <w:top w:val="single" w:sz="4" w:space="0" w:color="auto"/>
              <w:left w:val="single" w:sz="4" w:space="0" w:color="auto"/>
              <w:bottom w:val="single" w:sz="4" w:space="0" w:color="auto"/>
              <w:right w:val="single" w:sz="4" w:space="0" w:color="auto"/>
            </w:tcBorders>
            <w:vAlign w:val="center"/>
            <w:hideMark/>
          </w:tcPr>
          <w:p w14:paraId="6ADBAD83" w14:textId="77777777" w:rsidR="005C4B8A" w:rsidRDefault="005C4B8A" w:rsidP="00AB3B22">
            <w:pPr>
              <w:autoSpaceDE w:val="0"/>
              <w:autoSpaceDN w:val="0"/>
              <w:adjustRightInd w:val="0"/>
              <w:spacing w:line="240" w:lineRule="exact"/>
              <w:jc w:val="center"/>
              <w:rPr>
                <w:rFonts w:eastAsia="Calibri"/>
              </w:rPr>
            </w:pPr>
            <w:r>
              <w:rPr>
                <w:rFonts w:eastAsia="Calibri"/>
              </w:rPr>
              <w:t>Сумма, руб.</w:t>
            </w:r>
          </w:p>
        </w:tc>
      </w:tr>
      <w:tr w:rsidR="00DB7DE4" w14:paraId="4C0E3FA8" w14:textId="77777777" w:rsidTr="000C22A6">
        <w:trPr>
          <w:trHeight w:val="306"/>
        </w:trPr>
        <w:tc>
          <w:tcPr>
            <w:tcW w:w="197" w:type="pct"/>
            <w:tcBorders>
              <w:top w:val="single" w:sz="4" w:space="0" w:color="auto"/>
              <w:left w:val="single" w:sz="4" w:space="0" w:color="auto"/>
              <w:bottom w:val="single" w:sz="4" w:space="0" w:color="auto"/>
              <w:right w:val="single" w:sz="4" w:space="0" w:color="auto"/>
            </w:tcBorders>
            <w:vAlign w:val="center"/>
            <w:hideMark/>
          </w:tcPr>
          <w:p w14:paraId="742E45F0" w14:textId="77777777" w:rsidR="00DB7DE4" w:rsidRDefault="00DB7DE4" w:rsidP="00AB3B22">
            <w:pPr>
              <w:keepNext/>
              <w:autoSpaceDE w:val="0"/>
              <w:autoSpaceDN w:val="0"/>
              <w:adjustRightInd w:val="0"/>
              <w:snapToGrid w:val="0"/>
              <w:spacing w:line="240" w:lineRule="exact"/>
              <w:jc w:val="center"/>
            </w:pPr>
            <w:r>
              <w:t>1</w:t>
            </w:r>
          </w:p>
        </w:tc>
        <w:tc>
          <w:tcPr>
            <w:tcW w:w="726" w:type="pct"/>
            <w:tcBorders>
              <w:top w:val="single" w:sz="4" w:space="0" w:color="auto"/>
              <w:left w:val="single" w:sz="4" w:space="0" w:color="auto"/>
              <w:bottom w:val="single" w:sz="4" w:space="0" w:color="auto"/>
              <w:right w:val="single" w:sz="4" w:space="0" w:color="auto"/>
            </w:tcBorders>
            <w:vAlign w:val="center"/>
          </w:tcPr>
          <w:p w14:paraId="2E3E05EB" w14:textId="5FBAF7D3" w:rsidR="00DB7DE4" w:rsidRDefault="00DB7DE4" w:rsidP="00FE0391">
            <w:pPr>
              <w:spacing w:line="240" w:lineRule="exact"/>
              <w:rPr>
                <w:rFonts w:eastAsia="Calibri"/>
                <w:color w:val="000000"/>
              </w:rPr>
            </w:pPr>
            <w:r>
              <w:rPr>
                <w:rFonts w:eastAsiaTheme="minorEastAsia"/>
              </w:rPr>
              <w:t>ОКПД</w:t>
            </w:r>
            <w:proofErr w:type="gramStart"/>
            <w:r>
              <w:rPr>
                <w:rFonts w:eastAsiaTheme="minorEastAsia"/>
              </w:rPr>
              <w:t>2</w:t>
            </w:r>
            <w:proofErr w:type="gramEnd"/>
            <w:r>
              <w:rPr>
                <w:rFonts w:eastAsiaTheme="minorEastAsia"/>
              </w:rPr>
              <w:t xml:space="preserve"> </w:t>
            </w:r>
            <w:r w:rsidRPr="00B37188">
              <w:rPr>
                <w:rFonts w:eastAsiaTheme="minorEastAsia"/>
              </w:rPr>
              <w:t>01.19.21.110</w:t>
            </w:r>
            <w:r>
              <w:rPr>
                <w:rFonts w:eastAsiaTheme="minorEastAsia"/>
              </w:rPr>
              <w:t xml:space="preserve"> - </w:t>
            </w:r>
            <w:r w:rsidRPr="00B37188">
              <w:rPr>
                <w:rFonts w:eastAsiaTheme="minorEastAsia"/>
              </w:rPr>
              <w:t xml:space="preserve">Розы </w:t>
            </w:r>
          </w:p>
        </w:tc>
        <w:tc>
          <w:tcPr>
            <w:tcW w:w="2307" w:type="pct"/>
            <w:tcBorders>
              <w:top w:val="single" w:sz="4" w:space="0" w:color="auto"/>
              <w:left w:val="single" w:sz="4" w:space="0" w:color="auto"/>
              <w:bottom w:val="single" w:sz="4" w:space="0" w:color="auto"/>
              <w:right w:val="single" w:sz="4" w:space="0" w:color="auto"/>
            </w:tcBorders>
          </w:tcPr>
          <w:p w14:paraId="1C75DA6C" w14:textId="25ABFEE3" w:rsidR="00DB7DE4" w:rsidRDefault="00DB7DE4" w:rsidP="00AB3B22">
            <w:r w:rsidRPr="005C4B8A">
              <w:rPr>
                <w:sz w:val="19"/>
                <w:szCs w:val="19"/>
              </w:rPr>
              <w:t xml:space="preserve">Внешний вид – свежие, чистые, с </w:t>
            </w:r>
            <w:proofErr w:type="gramStart"/>
            <w:r w:rsidRPr="005C4B8A">
              <w:rPr>
                <w:sz w:val="19"/>
                <w:szCs w:val="19"/>
              </w:rPr>
              <w:t>типичными</w:t>
            </w:r>
            <w:proofErr w:type="gramEnd"/>
            <w:r w:rsidRPr="005C4B8A">
              <w:rPr>
                <w:sz w:val="19"/>
                <w:szCs w:val="19"/>
              </w:rPr>
              <w:t xml:space="preserve"> для данного ботанического сорта окраской и формой цветка и листьев. Бутоны крепкие, слегка приоткрытые, не склоненные. Листья и стебель цветка ровного ярко-зеленого цвета, здоровые и чистые, без каких-либо коричневых вкраплений, без повреждений и надрезов. Стебли жесткие, одиночные, достаточно прочные, чтобы держать цветок в вертикальном положении; прямые, со здоровыми листьями, без видимых посторонних веществ, влияющих на внешний вид</w:t>
            </w:r>
            <w:proofErr w:type="gramStart"/>
            <w:r w:rsidRPr="005C4B8A">
              <w:rPr>
                <w:sz w:val="19"/>
                <w:szCs w:val="19"/>
              </w:rPr>
              <w:t>.</w:t>
            </w:r>
            <w:proofErr w:type="gramEnd"/>
            <w:r w:rsidRPr="005C4B8A">
              <w:rPr>
                <w:sz w:val="19"/>
                <w:szCs w:val="19"/>
              </w:rPr>
              <w:t xml:space="preserve"> </w:t>
            </w:r>
            <w:proofErr w:type="gramStart"/>
            <w:r w:rsidRPr="005C4B8A">
              <w:rPr>
                <w:sz w:val="19"/>
                <w:szCs w:val="19"/>
              </w:rPr>
              <w:t>п</w:t>
            </w:r>
            <w:proofErr w:type="gramEnd"/>
            <w:r w:rsidRPr="005C4B8A">
              <w:rPr>
                <w:sz w:val="19"/>
                <w:szCs w:val="19"/>
              </w:rPr>
              <w:t>рочные и упругие, срез не потемневший, а его края не засохшие. Листва пышная, по всей длине стебля, без коричневых краев и пятнышек. Лепестки эластичные (при легком отгибании принимают первоначальную форму), не дряблые, не слабые, не мятые, не обломанные, не обрезанные. Цветение цветов уникальное для каждого сорта, что определяется правильной формой для каждого конкретного типа цветка. Разнообразная цветовая гамма цветков по согласованию с Заказчиком. Сорта цветов с длительным сроком хранения в вазе и хорошей переносимостью транспортировки. Длина стебля с цветком - не менее 55 см.</w:t>
            </w:r>
          </w:p>
        </w:tc>
        <w:tc>
          <w:tcPr>
            <w:tcW w:w="487" w:type="pct"/>
            <w:tcBorders>
              <w:top w:val="single" w:sz="4" w:space="0" w:color="000000"/>
              <w:left w:val="single" w:sz="4" w:space="0" w:color="000000"/>
              <w:bottom w:val="single" w:sz="4" w:space="0" w:color="000000"/>
              <w:right w:val="single" w:sz="4" w:space="0" w:color="000000"/>
            </w:tcBorders>
          </w:tcPr>
          <w:p w14:paraId="3E1402A5" w14:textId="3EEE8F60" w:rsidR="00DB7DE4" w:rsidRPr="000C22A6" w:rsidRDefault="000C22A6" w:rsidP="000C22A6">
            <w:pPr>
              <w:spacing w:line="240" w:lineRule="exact"/>
              <w:jc w:val="center"/>
              <w:rPr>
                <w:rFonts w:eastAsia="Calibri"/>
              </w:rPr>
            </w:pPr>
            <w:r w:rsidRPr="000C22A6">
              <w:rPr>
                <w:rFonts w:eastAsia="Calibri"/>
              </w:rPr>
              <w:t>Россия</w:t>
            </w:r>
          </w:p>
        </w:tc>
        <w:tc>
          <w:tcPr>
            <w:tcW w:w="487" w:type="pct"/>
            <w:tcBorders>
              <w:top w:val="single" w:sz="4" w:space="0" w:color="auto"/>
              <w:left w:val="single" w:sz="4" w:space="0" w:color="auto"/>
              <w:bottom w:val="single" w:sz="4" w:space="0" w:color="auto"/>
              <w:right w:val="single" w:sz="4" w:space="0" w:color="auto"/>
            </w:tcBorders>
          </w:tcPr>
          <w:p w14:paraId="20B641A5" w14:textId="41FCD3B6" w:rsidR="00DB7DE4" w:rsidRPr="000C22A6" w:rsidRDefault="00DB7DE4" w:rsidP="000C22A6">
            <w:pPr>
              <w:spacing w:line="240" w:lineRule="exact"/>
              <w:jc w:val="center"/>
              <w:rPr>
                <w:rFonts w:eastAsia="Calibri"/>
              </w:rPr>
            </w:pPr>
            <w:r w:rsidRPr="000C22A6">
              <w:rPr>
                <w:sz w:val="19"/>
                <w:szCs w:val="19"/>
              </w:rPr>
              <w:t>34 шт.</w:t>
            </w:r>
          </w:p>
        </w:tc>
        <w:tc>
          <w:tcPr>
            <w:tcW w:w="436" w:type="pct"/>
            <w:tcBorders>
              <w:top w:val="single" w:sz="4" w:space="0" w:color="auto"/>
              <w:left w:val="single" w:sz="4" w:space="0" w:color="auto"/>
              <w:bottom w:val="single" w:sz="4" w:space="0" w:color="auto"/>
              <w:right w:val="single" w:sz="4" w:space="0" w:color="auto"/>
            </w:tcBorders>
          </w:tcPr>
          <w:p w14:paraId="0B011848" w14:textId="0E3342AC" w:rsidR="00DB7DE4" w:rsidRPr="000C22A6" w:rsidRDefault="000C22A6" w:rsidP="000C22A6">
            <w:pPr>
              <w:keepNext/>
              <w:autoSpaceDE w:val="0"/>
              <w:autoSpaceDN w:val="0"/>
              <w:adjustRightInd w:val="0"/>
              <w:snapToGrid w:val="0"/>
              <w:spacing w:line="240" w:lineRule="exact"/>
              <w:jc w:val="center"/>
            </w:pPr>
            <w:r>
              <w:t>240,00</w:t>
            </w:r>
          </w:p>
        </w:tc>
        <w:tc>
          <w:tcPr>
            <w:tcW w:w="360" w:type="pct"/>
            <w:tcBorders>
              <w:top w:val="single" w:sz="4" w:space="0" w:color="auto"/>
              <w:left w:val="single" w:sz="4" w:space="0" w:color="auto"/>
              <w:bottom w:val="single" w:sz="4" w:space="0" w:color="auto"/>
              <w:right w:val="single" w:sz="4" w:space="0" w:color="auto"/>
            </w:tcBorders>
          </w:tcPr>
          <w:p w14:paraId="440D449E" w14:textId="6ACCAE05" w:rsidR="00DB7DE4" w:rsidRPr="000C22A6" w:rsidRDefault="000C22A6" w:rsidP="000C22A6">
            <w:pPr>
              <w:autoSpaceDE w:val="0"/>
              <w:autoSpaceDN w:val="0"/>
              <w:adjustRightInd w:val="0"/>
              <w:spacing w:line="240" w:lineRule="exact"/>
              <w:jc w:val="center"/>
            </w:pPr>
            <w:r>
              <w:t>8160,00</w:t>
            </w:r>
          </w:p>
        </w:tc>
      </w:tr>
      <w:tr w:rsidR="00DB7DE4" w14:paraId="16449983" w14:textId="77777777" w:rsidTr="000C22A6">
        <w:trPr>
          <w:trHeight w:val="139"/>
        </w:trPr>
        <w:tc>
          <w:tcPr>
            <w:tcW w:w="197" w:type="pct"/>
            <w:tcBorders>
              <w:top w:val="single" w:sz="4" w:space="0" w:color="auto"/>
              <w:left w:val="single" w:sz="4" w:space="0" w:color="auto"/>
              <w:bottom w:val="single" w:sz="4" w:space="0" w:color="auto"/>
              <w:right w:val="single" w:sz="4" w:space="0" w:color="auto"/>
            </w:tcBorders>
            <w:vAlign w:val="center"/>
            <w:hideMark/>
          </w:tcPr>
          <w:p w14:paraId="59ACFD33" w14:textId="77777777" w:rsidR="00DB7DE4" w:rsidRDefault="00DB7DE4" w:rsidP="00AB3B22">
            <w:pPr>
              <w:keepNext/>
              <w:autoSpaceDE w:val="0"/>
              <w:autoSpaceDN w:val="0"/>
              <w:adjustRightInd w:val="0"/>
              <w:snapToGrid w:val="0"/>
              <w:spacing w:line="240" w:lineRule="exact"/>
              <w:jc w:val="center"/>
            </w:pPr>
            <w:r>
              <w:t>2</w:t>
            </w:r>
          </w:p>
        </w:tc>
        <w:tc>
          <w:tcPr>
            <w:tcW w:w="726" w:type="pct"/>
            <w:tcBorders>
              <w:top w:val="single" w:sz="4" w:space="0" w:color="auto"/>
              <w:left w:val="single" w:sz="4" w:space="0" w:color="auto"/>
              <w:bottom w:val="single" w:sz="4" w:space="0" w:color="auto"/>
              <w:right w:val="single" w:sz="4" w:space="0" w:color="auto"/>
            </w:tcBorders>
            <w:vAlign w:val="center"/>
          </w:tcPr>
          <w:p w14:paraId="5C7A8051" w14:textId="13A7E7A0" w:rsidR="00DB7DE4" w:rsidRDefault="00DB7DE4" w:rsidP="00FE0391">
            <w:pPr>
              <w:spacing w:line="240" w:lineRule="exact"/>
              <w:rPr>
                <w:rFonts w:eastAsia="Calibri"/>
                <w:color w:val="000000"/>
              </w:rPr>
            </w:pPr>
            <w:r>
              <w:rPr>
                <w:rFonts w:eastAsiaTheme="minorEastAsia"/>
              </w:rPr>
              <w:t>ОКПД</w:t>
            </w:r>
            <w:proofErr w:type="gramStart"/>
            <w:r>
              <w:rPr>
                <w:rFonts w:eastAsiaTheme="minorEastAsia"/>
              </w:rPr>
              <w:t>2</w:t>
            </w:r>
            <w:proofErr w:type="gramEnd"/>
            <w:r>
              <w:rPr>
                <w:rFonts w:eastAsiaTheme="minorEastAsia"/>
              </w:rPr>
              <w:t xml:space="preserve"> </w:t>
            </w:r>
            <w:r w:rsidRPr="00B37188">
              <w:rPr>
                <w:rFonts w:eastAsiaTheme="minorEastAsia"/>
              </w:rPr>
              <w:t>01.19.21.120</w:t>
            </w:r>
            <w:r>
              <w:rPr>
                <w:rFonts w:eastAsiaTheme="minorEastAsia"/>
              </w:rPr>
              <w:t xml:space="preserve"> - </w:t>
            </w:r>
            <w:r w:rsidRPr="00B37188">
              <w:rPr>
                <w:rFonts w:eastAsiaTheme="minorEastAsia"/>
              </w:rPr>
              <w:t xml:space="preserve">Гвоздики </w:t>
            </w:r>
            <w:r w:rsidR="00FE0391">
              <w:rPr>
                <w:rFonts w:eastAsiaTheme="minorEastAsia"/>
              </w:rPr>
              <w:t>одноголовые</w:t>
            </w:r>
          </w:p>
        </w:tc>
        <w:tc>
          <w:tcPr>
            <w:tcW w:w="2307" w:type="pct"/>
            <w:tcBorders>
              <w:top w:val="single" w:sz="4" w:space="0" w:color="auto"/>
              <w:left w:val="single" w:sz="4" w:space="0" w:color="auto"/>
              <w:bottom w:val="single" w:sz="4" w:space="0" w:color="auto"/>
              <w:right w:val="single" w:sz="4" w:space="0" w:color="auto"/>
            </w:tcBorders>
          </w:tcPr>
          <w:p w14:paraId="629987C1" w14:textId="6A2D7352" w:rsidR="00DB7DE4" w:rsidRDefault="00DB7DE4" w:rsidP="00AB3B22">
            <w:r w:rsidRPr="005C4B8A">
              <w:t>Длина стебля не менее 70 см, высота бутона не менее 7 см, диаметр бутона не менее 7 см. Цветы свежие, в неповрежденном виде; бутоны крепкие, слегка приоткрытые, не склоненные. Листья и стебель цветка ровного ярко-зеленого цвета, здоровые и чистые, без каких-либо коричневых вкраплений, без повреждений и надрезов. Стебли прямые, прочные и упругие, срез не потемневший, а его края – не засохшие. Листва пышная, по всей длине стебля (в зависимости от наименования цветов), без коричневых краев и пятнышек. Лепестки эластичные (при легком отгибании принимают первоначальную форму), не дряблые, не слабые, не мятые, не обломанные, не обрезанные. Цветение цветов уникально для каждого сорта, что определяется правильной формой для каждого конкретного типа цветка. Разнообразная цветовая гамма цветков по согласованию с Заказчиком.</w:t>
            </w:r>
          </w:p>
        </w:tc>
        <w:tc>
          <w:tcPr>
            <w:tcW w:w="487" w:type="pct"/>
            <w:tcBorders>
              <w:top w:val="single" w:sz="4" w:space="0" w:color="000000"/>
              <w:left w:val="single" w:sz="4" w:space="0" w:color="000000"/>
              <w:bottom w:val="single" w:sz="4" w:space="0" w:color="000000"/>
              <w:right w:val="single" w:sz="4" w:space="0" w:color="000000"/>
            </w:tcBorders>
          </w:tcPr>
          <w:p w14:paraId="2A1103F5" w14:textId="5CBA42AF" w:rsidR="00DB7DE4" w:rsidRPr="000C22A6" w:rsidRDefault="000C22A6" w:rsidP="000C22A6">
            <w:pPr>
              <w:spacing w:line="240" w:lineRule="exact"/>
              <w:jc w:val="center"/>
              <w:rPr>
                <w:rFonts w:eastAsia="Calibri"/>
              </w:rPr>
            </w:pPr>
            <w:r w:rsidRPr="000C22A6">
              <w:rPr>
                <w:rFonts w:eastAsia="Calibri"/>
              </w:rPr>
              <w:t>Россия</w:t>
            </w:r>
          </w:p>
        </w:tc>
        <w:tc>
          <w:tcPr>
            <w:tcW w:w="487" w:type="pct"/>
            <w:tcBorders>
              <w:top w:val="single" w:sz="4" w:space="0" w:color="auto"/>
              <w:left w:val="single" w:sz="4" w:space="0" w:color="auto"/>
              <w:bottom w:val="single" w:sz="4" w:space="0" w:color="auto"/>
              <w:right w:val="single" w:sz="4" w:space="0" w:color="auto"/>
            </w:tcBorders>
          </w:tcPr>
          <w:p w14:paraId="69D1AA50" w14:textId="1B52C78F" w:rsidR="00DB7DE4" w:rsidRPr="000C22A6" w:rsidRDefault="00DB7DE4" w:rsidP="000C22A6">
            <w:pPr>
              <w:spacing w:line="240" w:lineRule="exact"/>
              <w:jc w:val="center"/>
              <w:rPr>
                <w:rFonts w:eastAsia="Calibri"/>
              </w:rPr>
            </w:pPr>
            <w:r w:rsidRPr="000C22A6">
              <w:rPr>
                <w:sz w:val="19"/>
                <w:szCs w:val="19"/>
              </w:rPr>
              <w:t>71 шт.</w:t>
            </w:r>
          </w:p>
        </w:tc>
        <w:tc>
          <w:tcPr>
            <w:tcW w:w="436" w:type="pct"/>
            <w:tcBorders>
              <w:top w:val="single" w:sz="4" w:space="0" w:color="auto"/>
              <w:left w:val="single" w:sz="4" w:space="0" w:color="auto"/>
              <w:bottom w:val="single" w:sz="4" w:space="0" w:color="auto"/>
              <w:right w:val="single" w:sz="4" w:space="0" w:color="auto"/>
            </w:tcBorders>
          </w:tcPr>
          <w:p w14:paraId="2B7FB6E0" w14:textId="5F91789B" w:rsidR="00DB7DE4" w:rsidRPr="000C22A6" w:rsidRDefault="000C22A6" w:rsidP="000C22A6">
            <w:pPr>
              <w:keepNext/>
              <w:autoSpaceDE w:val="0"/>
              <w:autoSpaceDN w:val="0"/>
              <w:adjustRightInd w:val="0"/>
              <w:snapToGrid w:val="0"/>
              <w:spacing w:line="240" w:lineRule="exact"/>
              <w:jc w:val="center"/>
            </w:pPr>
            <w:r>
              <w:t>120,00</w:t>
            </w:r>
          </w:p>
        </w:tc>
        <w:tc>
          <w:tcPr>
            <w:tcW w:w="360" w:type="pct"/>
            <w:tcBorders>
              <w:top w:val="single" w:sz="4" w:space="0" w:color="auto"/>
              <w:left w:val="single" w:sz="4" w:space="0" w:color="auto"/>
              <w:bottom w:val="single" w:sz="4" w:space="0" w:color="auto"/>
              <w:right w:val="single" w:sz="4" w:space="0" w:color="auto"/>
            </w:tcBorders>
          </w:tcPr>
          <w:p w14:paraId="5D9773DC" w14:textId="493CDC3E" w:rsidR="00DB7DE4" w:rsidRPr="000C22A6" w:rsidRDefault="000C22A6" w:rsidP="000C22A6">
            <w:pPr>
              <w:autoSpaceDE w:val="0"/>
              <w:autoSpaceDN w:val="0"/>
              <w:adjustRightInd w:val="0"/>
              <w:spacing w:line="240" w:lineRule="exact"/>
              <w:jc w:val="center"/>
            </w:pPr>
            <w:r>
              <w:t>8520,00</w:t>
            </w:r>
          </w:p>
        </w:tc>
      </w:tr>
    </w:tbl>
    <w:p w14:paraId="3C9085E1" w14:textId="77777777" w:rsidR="004A7ED8" w:rsidRDefault="004A7ED8" w:rsidP="004A7ED8">
      <w:pPr>
        <w:tabs>
          <w:tab w:val="left" w:pos="6436"/>
        </w:tabs>
        <w:autoSpaceDE w:val="0"/>
        <w:autoSpaceDN w:val="0"/>
        <w:adjustRightInd w:val="0"/>
        <w:rPr>
          <w:bCs/>
        </w:rPr>
      </w:pPr>
    </w:p>
    <w:tbl>
      <w:tblPr>
        <w:tblW w:w="9735" w:type="dxa"/>
        <w:tblLook w:val="04A0" w:firstRow="1" w:lastRow="0" w:firstColumn="1" w:lastColumn="0" w:noHBand="0" w:noVBand="1"/>
      </w:tblPr>
      <w:tblGrid>
        <w:gridCol w:w="5395"/>
        <w:gridCol w:w="4340"/>
      </w:tblGrid>
      <w:tr w:rsidR="000C22A6" w:rsidRPr="003B0F1E" w14:paraId="5C01CFD7" w14:textId="77777777" w:rsidTr="00405B19">
        <w:tc>
          <w:tcPr>
            <w:tcW w:w="5245" w:type="dxa"/>
          </w:tcPr>
          <w:p w14:paraId="7E7B20EA" w14:textId="77777777" w:rsidR="000C22A6" w:rsidRPr="00EF0510" w:rsidRDefault="000C22A6" w:rsidP="00405B19">
            <w:pPr>
              <w:rPr>
                <w:sz w:val="18"/>
                <w:szCs w:val="18"/>
              </w:rPr>
            </w:pPr>
            <w:r w:rsidRPr="00EF0510">
              <w:rPr>
                <w:sz w:val="18"/>
                <w:szCs w:val="18"/>
              </w:rPr>
              <w:t>ЗАКАЗЧИК:</w:t>
            </w:r>
          </w:p>
          <w:p w14:paraId="54AAADEA" w14:textId="77777777" w:rsidR="000C22A6" w:rsidRPr="00EF0510" w:rsidRDefault="000C22A6" w:rsidP="00405B19">
            <w:pPr>
              <w:rPr>
                <w:sz w:val="18"/>
                <w:szCs w:val="18"/>
              </w:rPr>
            </w:pPr>
          </w:p>
          <w:p w14:paraId="32DEBC0E" w14:textId="77777777" w:rsidR="000C22A6" w:rsidRPr="00EF0510" w:rsidRDefault="000C22A6" w:rsidP="00405B19">
            <w:pPr>
              <w:rPr>
                <w:sz w:val="18"/>
                <w:szCs w:val="18"/>
              </w:rPr>
            </w:pPr>
            <w:r w:rsidRPr="00EF0510">
              <w:rPr>
                <w:sz w:val="18"/>
                <w:szCs w:val="18"/>
              </w:rPr>
              <w:t xml:space="preserve">Заместитель главы администрации города Кирова, начальник территориального управления </w:t>
            </w:r>
            <w:proofErr w:type="gramStart"/>
            <w:r w:rsidRPr="00EF0510">
              <w:rPr>
                <w:sz w:val="18"/>
                <w:szCs w:val="18"/>
              </w:rPr>
              <w:t>по</w:t>
            </w:r>
            <w:proofErr w:type="gramEnd"/>
          </w:p>
          <w:p w14:paraId="25E13AF5" w14:textId="77777777" w:rsidR="000C22A6" w:rsidRPr="00EF0510" w:rsidRDefault="000C22A6" w:rsidP="00405B19">
            <w:pPr>
              <w:rPr>
                <w:sz w:val="18"/>
                <w:szCs w:val="18"/>
              </w:rPr>
            </w:pPr>
            <w:r w:rsidRPr="00EF0510">
              <w:rPr>
                <w:sz w:val="18"/>
                <w:szCs w:val="18"/>
              </w:rPr>
              <w:t>Ленинскому району</w:t>
            </w:r>
          </w:p>
          <w:p w14:paraId="4C9F82A0" w14:textId="77777777" w:rsidR="000C22A6" w:rsidRPr="00EF0510" w:rsidRDefault="000C22A6" w:rsidP="00405B19">
            <w:pPr>
              <w:rPr>
                <w:sz w:val="18"/>
                <w:szCs w:val="18"/>
              </w:rPr>
            </w:pPr>
          </w:p>
          <w:p w14:paraId="1E6301C1" w14:textId="77777777" w:rsidR="000C22A6" w:rsidRPr="00EF0510" w:rsidRDefault="000C22A6" w:rsidP="00405B19">
            <w:pPr>
              <w:rPr>
                <w:sz w:val="18"/>
                <w:szCs w:val="18"/>
              </w:rPr>
            </w:pPr>
          </w:p>
          <w:p w14:paraId="5747037B" w14:textId="77777777" w:rsidR="000C22A6" w:rsidRPr="00EF0510" w:rsidRDefault="000C22A6" w:rsidP="00405B19">
            <w:pPr>
              <w:rPr>
                <w:sz w:val="18"/>
                <w:szCs w:val="18"/>
              </w:rPr>
            </w:pPr>
            <w:r w:rsidRPr="00EF0510">
              <w:rPr>
                <w:sz w:val="18"/>
                <w:szCs w:val="18"/>
              </w:rPr>
              <w:t xml:space="preserve">__________________________ С.А. </w:t>
            </w:r>
            <w:proofErr w:type="spellStart"/>
            <w:r w:rsidRPr="00EF0510">
              <w:rPr>
                <w:sz w:val="18"/>
                <w:szCs w:val="18"/>
              </w:rPr>
              <w:t>Торхов</w:t>
            </w:r>
            <w:proofErr w:type="spellEnd"/>
          </w:p>
          <w:p w14:paraId="4E03685F" w14:textId="32658648" w:rsidR="000C22A6" w:rsidRPr="00EF0510" w:rsidRDefault="000C22A6" w:rsidP="00405B19">
            <w:pPr>
              <w:rPr>
                <w:sz w:val="18"/>
                <w:szCs w:val="18"/>
              </w:rPr>
            </w:pPr>
            <w:r w:rsidRPr="00EF0510">
              <w:rPr>
                <w:sz w:val="18"/>
                <w:szCs w:val="18"/>
              </w:rPr>
              <w:t>__________________ 202</w:t>
            </w:r>
            <w:r>
              <w:rPr>
                <w:sz w:val="18"/>
                <w:szCs w:val="18"/>
              </w:rPr>
              <w:t>6</w:t>
            </w:r>
            <w:r w:rsidRPr="00EF0510">
              <w:rPr>
                <w:sz w:val="18"/>
                <w:szCs w:val="18"/>
              </w:rPr>
              <w:t xml:space="preserve"> г.</w:t>
            </w:r>
          </w:p>
          <w:p w14:paraId="5916ACEC" w14:textId="4C8F5966" w:rsidR="000C22A6" w:rsidRPr="00EF0510" w:rsidRDefault="000C22A6" w:rsidP="000C22A6">
            <w:pPr>
              <w:rPr>
                <w:sz w:val="18"/>
                <w:szCs w:val="18"/>
              </w:rPr>
            </w:pPr>
            <w:r w:rsidRPr="00EF0510">
              <w:rPr>
                <w:sz w:val="18"/>
                <w:szCs w:val="18"/>
              </w:rPr>
              <w:t>М.П.</w:t>
            </w:r>
          </w:p>
        </w:tc>
        <w:tc>
          <w:tcPr>
            <w:tcW w:w="4219" w:type="dxa"/>
          </w:tcPr>
          <w:p w14:paraId="55F4BC44" w14:textId="77777777" w:rsidR="000C22A6" w:rsidRPr="00EF0510" w:rsidRDefault="000C22A6" w:rsidP="00405B19">
            <w:pPr>
              <w:suppressAutoHyphens/>
              <w:rPr>
                <w:sz w:val="18"/>
                <w:szCs w:val="18"/>
              </w:rPr>
            </w:pPr>
            <w:r w:rsidRPr="00EF0510">
              <w:rPr>
                <w:sz w:val="18"/>
                <w:szCs w:val="18"/>
              </w:rPr>
              <w:t>ПОСТАВЩИК:</w:t>
            </w:r>
          </w:p>
          <w:p w14:paraId="28E75113" w14:textId="77777777" w:rsidR="000C22A6" w:rsidRPr="00EF0510" w:rsidRDefault="000C22A6" w:rsidP="00405B19">
            <w:pPr>
              <w:rPr>
                <w:sz w:val="18"/>
                <w:szCs w:val="18"/>
              </w:rPr>
            </w:pPr>
          </w:p>
          <w:p w14:paraId="4D1E0D9C" w14:textId="77777777" w:rsidR="000C22A6" w:rsidRPr="00DC1A69" w:rsidRDefault="000C22A6" w:rsidP="00405B19">
            <w:pPr>
              <w:ind w:right="142"/>
              <w:rPr>
                <w:sz w:val="18"/>
                <w:szCs w:val="18"/>
              </w:rPr>
            </w:pPr>
            <w:r w:rsidRPr="00DC1A69">
              <w:rPr>
                <w:sz w:val="18"/>
                <w:szCs w:val="18"/>
              </w:rPr>
              <w:t xml:space="preserve">Индивидуальный предприниматель </w:t>
            </w:r>
          </w:p>
          <w:p w14:paraId="14FCECFF" w14:textId="77777777" w:rsidR="000C22A6" w:rsidRPr="00DC1A69" w:rsidRDefault="000C22A6" w:rsidP="00405B19">
            <w:pPr>
              <w:ind w:right="142"/>
              <w:rPr>
                <w:sz w:val="18"/>
                <w:szCs w:val="18"/>
              </w:rPr>
            </w:pPr>
          </w:p>
          <w:p w14:paraId="461CA583" w14:textId="77777777" w:rsidR="000C22A6" w:rsidRDefault="000C22A6" w:rsidP="00405B19">
            <w:pPr>
              <w:ind w:right="142"/>
              <w:rPr>
                <w:sz w:val="18"/>
                <w:szCs w:val="18"/>
              </w:rPr>
            </w:pPr>
          </w:p>
          <w:p w14:paraId="5406793E" w14:textId="77777777" w:rsidR="000C22A6" w:rsidRDefault="000C22A6" w:rsidP="00405B19">
            <w:pPr>
              <w:ind w:right="142"/>
              <w:rPr>
                <w:sz w:val="18"/>
                <w:szCs w:val="18"/>
              </w:rPr>
            </w:pPr>
          </w:p>
          <w:p w14:paraId="1041A55C" w14:textId="77777777" w:rsidR="000C22A6" w:rsidRPr="00DC1A69" w:rsidRDefault="000C22A6" w:rsidP="00405B19">
            <w:pPr>
              <w:ind w:right="142"/>
              <w:rPr>
                <w:sz w:val="18"/>
                <w:szCs w:val="18"/>
              </w:rPr>
            </w:pPr>
          </w:p>
          <w:p w14:paraId="17661385" w14:textId="77777777" w:rsidR="000C22A6" w:rsidRPr="00EF0510" w:rsidRDefault="000C22A6" w:rsidP="00405B19">
            <w:pPr>
              <w:rPr>
                <w:sz w:val="18"/>
                <w:szCs w:val="18"/>
              </w:rPr>
            </w:pPr>
            <w:r w:rsidRPr="00DC1A69">
              <w:rPr>
                <w:sz w:val="18"/>
                <w:szCs w:val="18"/>
              </w:rPr>
              <w:t>______________________Г.О. Малышев</w:t>
            </w:r>
            <w:r w:rsidRPr="00EF0510">
              <w:rPr>
                <w:sz w:val="18"/>
                <w:szCs w:val="18"/>
              </w:rPr>
              <w:t xml:space="preserve"> </w:t>
            </w:r>
          </w:p>
          <w:p w14:paraId="39A6DC6C" w14:textId="7BDD4508" w:rsidR="000C22A6" w:rsidRPr="00EF0510" w:rsidRDefault="000C22A6" w:rsidP="00405B19">
            <w:pPr>
              <w:rPr>
                <w:sz w:val="18"/>
                <w:szCs w:val="18"/>
              </w:rPr>
            </w:pPr>
            <w:r w:rsidRPr="00EF0510">
              <w:rPr>
                <w:sz w:val="18"/>
                <w:szCs w:val="18"/>
              </w:rPr>
              <w:t>______________________ 202</w:t>
            </w:r>
            <w:r>
              <w:rPr>
                <w:sz w:val="18"/>
                <w:szCs w:val="18"/>
              </w:rPr>
              <w:t>6</w:t>
            </w:r>
            <w:r w:rsidRPr="00EF0510">
              <w:rPr>
                <w:sz w:val="18"/>
                <w:szCs w:val="18"/>
              </w:rPr>
              <w:t xml:space="preserve"> г.</w:t>
            </w:r>
          </w:p>
          <w:p w14:paraId="5162F29A" w14:textId="66F997CE" w:rsidR="000C22A6" w:rsidRPr="00EF0510" w:rsidRDefault="000C22A6" w:rsidP="00405B19">
            <w:pPr>
              <w:rPr>
                <w:sz w:val="18"/>
                <w:szCs w:val="18"/>
              </w:rPr>
            </w:pPr>
            <w:r>
              <w:rPr>
                <w:sz w:val="18"/>
                <w:szCs w:val="18"/>
              </w:rPr>
              <w:t>М.П.</w:t>
            </w:r>
          </w:p>
        </w:tc>
      </w:tr>
    </w:tbl>
    <w:p w14:paraId="77CC94F3" w14:textId="77777777" w:rsidR="000C22A6" w:rsidRPr="00BD530C" w:rsidRDefault="000C22A6" w:rsidP="004A7ED8">
      <w:pPr>
        <w:tabs>
          <w:tab w:val="left" w:pos="6436"/>
        </w:tabs>
        <w:autoSpaceDE w:val="0"/>
        <w:autoSpaceDN w:val="0"/>
        <w:adjustRightInd w:val="0"/>
        <w:rPr>
          <w:bCs/>
        </w:rPr>
      </w:pPr>
    </w:p>
    <w:p w14:paraId="234CFD85" w14:textId="365F8058" w:rsidR="006D0597" w:rsidRPr="00FB50EB" w:rsidRDefault="006D0597" w:rsidP="009319AA">
      <w:pPr>
        <w:autoSpaceDE w:val="0"/>
        <w:autoSpaceDN w:val="0"/>
        <w:adjustRightInd w:val="0"/>
        <w:jc w:val="right"/>
        <w:rPr>
          <w:b/>
          <w:bCs/>
          <w:lang w:eastAsia="ar-SA"/>
        </w:rPr>
      </w:pPr>
    </w:p>
    <w:sectPr w:rsidR="006D0597" w:rsidRPr="00FB50EB" w:rsidSect="009319AA">
      <w:pgSz w:w="16838" w:h="11906" w:orient="landscape"/>
      <w:pgMar w:top="992" w:right="113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225C4"/>
    <w:multiLevelType w:val="hybridMultilevel"/>
    <w:tmpl w:val="0A048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55DB6"/>
    <w:multiLevelType w:val="hybridMultilevel"/>
    <w:tmpl w:val="955C8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A0C45"/>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9669B"/>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AF41A9"/>
    <w:multiLevelType w:val="hybridMultilevel"/>
    <w:tmpl w:val="30F8F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8B2947"/>
    <w:multiLevelType w:val="hybridMultilevel"/>
    <w:tmpl w:val="9ABA7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72577"/>
    <w:multiLevelType w:val="hybridMultilevel"/>
    <w:tmpl w:val="47B20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6D3E0C"/>
    <w:multiLevelType w:val="hybridMultilevel"/>
    <w:tmpl w:val="7076E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B53D75"/>
    <w:multiLevelType w:val="hybridMultilevel"/>
    <w:tmpl w:val="17F8F3A8"/>
    <w:lvl w:ilvl="0" w:tplc="D32E1D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CF21A36"/>
    <w:multiLevelType w:val="multilevel"/>
    <w:tmpl w:val="7E342324"/>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50353C4E"/>
    <w:multiLevelType w:val="hybridMultilevel"/>
    <w:tmpl w:val="04A23B2A"/>
    <w:lvl w:ilvl="0" w:tplc="04190011">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6F585665"/>
    <w:multiLevelType w:val="hybridMultilevel"/>
    <w:tmpl w:val="AEAEF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BE63F1"/>
    <w:multiLevelType w:val="hybridMultilevel"/>
    <w:tmpl w:val="EE887F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E1217D"/>
    <w:multiLevelType w:val="multilevel"/>
    <w:tmpl w:val="F542831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E07342E"/>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10"/>
  </w:num>
  <w:num w:numId="11">
    <w:abstractNumId w:val="8"/>
  </w:num>
  <w:num w:numId="12">
    <w:abstractNumId w:val="15"/>
  </w:num>
  <w:num w:numId="13">
    <w:abstractNumId w:val="4"/>
  </w:num>
  <w:num w:numId="14">
    <w:abstractNumId w:val="3"/>
  </w:num>
  <w:num w:numId="15">
    <w:abstractNumId w:val="7"/>
  </w:num>
  <w:num w:numId="16">
    <w:abstractNumId w:val="2"/>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64"/>
    <w:rsid w:val="0000213D"/>
    <w:rsid w:val="00021958"/>
    <w:rsid w:val="00024E7F"/>
    <w:rsid w:val="00025B67"/>
    <w:rsid w:val="00026FE2"/>
    <w:rsid w:val="00044409"/>
    <w:rsid w:val="000509EF"/>
    <w:rsid w:val="00051114"/>
    <w:rsid w:val="000575AB"/>
    <w:rsid w:val="000702B2"/>
    <w:rsid w:val="000721AA"/>
    <w:rsid w:val="0008386C"/>
    <w:rsid w:val="00091722"/>
    <w:rsid w:val="00096714"/>
    <w:rsid w:val="000A61D2"/>
    <w:rsid w:val="000B3F05"/>
    <w:rsid w:val="000B7F1A"/>
    <w:rsid w:val="000C22A6"/>
    <w:rsid w:val="000D0A68"/>
    <w:rsid w:val="000D6AF4"/>
    <w:rsid w:val="000E0C01"/>
    <w:rsid w:val="000E219A"/>
    <w:rsid w:val="00112FBC"/>
    <w:rsid w:val="00115E39"/>
    <w:rsid w:val="00120D3B"/>
    <w:rsid w:val="00122FBB"/>
    <w:rsid w:val="0012522C"/>
    <w:rsid w:val="00132490"/>
    <w:rsid w:val="00132A72"/>
    <w:rsid w:val="00145698"/>
    <w:rsid w:val="001470EB"/>
    <w:rsid w:val="00154213"/>
    <w:rsid w:val="001604E5"/>
    <w:rsid w:val="0017018D"/>
    <w:rsid w:val="00171275"/>
    <w:rsid w:val="00191053"/>
    <w:rsid w:val="001A5FEE"/>
    <w:rsid w:val="001A7B56"/>
    <w:rsid w:val="001C4E18"/>
    <w:rsid w:val="001C7579"/>
    <w:rsid w:val="001D4FF1"/>
    <w:rsid w:val="001D5E94"/>
    <w:rsid w:val="001E2BFD"/>
    <w:rsid w:val="001F0DB0"/>
    <w:rsid w:val="001F22A0"/>
    <w:rsid w:val="001F4042"/>
    <w:rsid w:val="001F785B"/>
    <w:rsid w:val="001F7C44"/>
    <w:rsid w:val="002051C2"/>
    <w:rsid w:val="0021487D"/>
    <w:rsid w:val="002222A4"/>
    <w:rsid w:val="002247F0"/>
    <w:rsid w:val="00224A44"/>
    <w:rsid w:val="00226C65"/>
    <w:rsid w:val="002345D2"/>
    <w:rsid w:val="00242F3D"/>
    <w:rsid w:val="002545A6"/>
    <w:rsid w:val="002605B8"/>
    <w:rsid w:val="00261BE9"/>
    <w:rsid w:val="00270AA3"/>
    <w:rsid w:val="00272D99"/>
    <w:rsid w:val="00283EAD"/>
    <w:rsid w:val="00284D57"/>
    <w:rsid w:val="002875D8"/>
    <w:rsid w:val="002935FD"/>
    <w:rsid w:val="00297A54"/>
    <w:rsid w:val="002A0355"/>
    <w:rsid w:val="002A6ED9"/>
    <w:rsid w:val="002B4EEA"/>
    <w:rsid w:val="002C4F32"/>
    <w:rsid w:val="002D2449"/>
    <w:rsid w:val="002E2AA3"/>
    <w:rsid w:val="002E55DE"/>
    <w:rsid w:val="002F134E"/>
    <w:rsid w:val="002F7AB8"/>
    <w:rsid w:val="00303C01"/>
    <w:rsid w:val="00304901"/>
    <w:rsid w:val="00322681"/>
    <w:rsid w:val="003303C0"/>
    <w:rsid w:val="00334635"/>
    <w:rsid w:val="003379F5"/>
    <w:rsid w:val="00337F23"/>
    <w:rsid w:val="00352830"/>
    <w:rsid w:val="00383655"/>
    <w:rsid w:val="00387AAF"/>
    <w:rsid w:val="003A3807"/>
    <w:rsid w:val="003A468C"/>
    <w:rsid w:val="003B2A1B"/>
    <w:rsid w:val="003B739A"/>
    <w:rsid w:val="003C2073"/>
    <w:rsid w:val="003E2677"/>
    <w:rsid w:val="003F12E9"/>
    <w:rsid w:val="00413CFB"/>
    <w:rsid w:val="00415F5B"/>
    <w:rsid w:val="00424B96"/>
    <w:rsid w:val="00432E61"/>
    <w:rsid w:val="00435484"/>
    <w:rsid w:val="004364C3"/>
    <w:rsid w:val="0044376C"/>
    <w:rsid w:val="004439E7"/>
    <w:rsid w:val="00456F9F"/>
    <w:rsid w:val="00471F0B"/>
    <w:rsid w:val="004763CB"/>
    <w:rsid w:val="004A0EE5"/>
    <w:rsid w:val="004A5E65"/>
    <w:rsid w:val="004A7594"/>
    <w:rsid w:val="004A7ED8"/>
    <w:rsid w:val="004E515B"/>
    <w:rsid w:val="004E5926"/>
    <w:rsid w:val="004E6D18"/>
    <w:rsid w:val="004F2894"/>
    <w:rsid w:val="004F6C64"/>
    <w:rsid w:val="00500D6C"/>
    <w:rsid w:val="005029E0"/>
    <w:rsid w:val="0052049A"/>
    <w:rsid w:val="005264DF"/>
    <w:rsid w:val="0053028B"/>
    <w:rsid w:val="00532183"/>
    <w:rsid w:val="00541851"/>
    <w:rsid w:val="00544B2E"/>
    <w:rsid w:val="005524AF"/>
    <w:rsid w:val="005524C2"/>
    <w:rsid w:val="00564EBC"/>
    <w:rsid w:val="00573F10"/>
    <w:rsid w:val="0057407D"/>
    <w:rsid w:val="005749C0"/>
    <w:rsid w:val="00581687"/>
    <w:rsid w:val="00596971"/>
    <w:rsid w:val="005C322B"/>
    <w:rsid w:val="005C4B8A"/>
    <w:rsid w:val="005D1A6E"/>
    <w:rsid w:val="005D7728"/>
    <w:rsid w:val="005D7CE1"/>
    <w:rsid w:val="005F08BD"/>
    <w:rsid w:val="00624373"/>
    <w:rsid w:val="00630C20"/>
    <w:rsid w:val="00631BEB"/>
    <w:rsid w:val="00641826"/>
    <w:rsid w:val="006529BB"/>
    <w:rsid w:val="00653E8E"/>
    <w:rsid w:val="0065529C"/>
    <w:rsid w:val="00657B74"/>
    <w:rsid w:val="00661CB5"/>
    <w:rsid w:val="00677F90"/>
    <w:rsid w:val="00683158"/>
    <w:rsid w:val="006912DC"/>
    <w:rsid w:val="006940A8"/>
    <w:rsid w:val="00694F1C"/>
    <w:rsid w:val="006A2D41"/>
    <w:rsid w:val="006A5FE6"/>
    <w:rsid w:val="006A694B"/>
    <w:rsid w:val="006C1693"/>
    <w:rsid w:val="006D0597"/>
    <w:rsid w:val="006D3278"/>
    <w:rsid w:val="006D740E"/>
    <w:rsid w:val="006E155C"/>
    <w:rsid w:val="006E4A55"/>
    <w:rsid w:val="006F086D"/>
    <w:rsid w:val="006F6802"/>
    <w:rsid w:val="007025A0"/>
    <w:rsid w:val="007107FE"/>
    <w:rsid w:val="0071308F"/>
    <w:rsid w:val="00730553"/>
    <w:rsid w:val="00743ED7"/>
    <w:rsid w:val="00746508"/>
    <w:rsid w:val="007513B4"/>
    <w:rsid w:val="0076012B"/>
    <w:rsid w:val="007623D6"/>
    <w:rsid w:val="007626ED"/>
    <w:rsid w:val="00763428"/>
    <w:rsid w:val="00767BDF"/>
    <w:rsid w:val="00770FA6"/>
    <w:rsid w:val="00780884"/>
    <w:rsid w:val="00785797"/>
    <w:rsid w:val="00793992"/>
    <w:rsid w:val="00795A02"/>
    <w:rsid w:val="007A6118"/>
    <w:rsid w:val="007D36FF"/>
    <w:rsid w:val="007E67C0"/>
    <w:rsid w:val="007F47C3"/>
    <w:rsid w:val="00812065"/>
    <w:rsid w:val="00836D9D"/>
    <w:rsid w:val="00844CD8"/>
    <w:rsid w:val="00845EEE"/>
    <w:rsid w:val="00850E4D"/>
    <w:rsid w:val="00854BE5"/>
    <w:rsid w:val="00856804"/>
    <w:rsid w:val="00857013"/>
    <w:rsid w:val="00857EFC"/>
    <w:rsid w:val="00877D75"/>
    <w:rsid w:val="00881A37"/>
    <w:rsid w:val="00883482"/>
    <w:rsid w:val="008904DE"/>
    <w:rsid w:val="00895841"/>
    <w:rsid w:val="00895C2E"/>
    <w:rsid w:val="008963D7"/>
    <w:rsid w:val="008A1821"/>
    <w:rsid w:val="008A459D"/>
    <w:rsid w:val="008A62E1"/>
    <w:rsid w:val="008C0EC3"/>
    <w:rsid w:val="008C40BA"/>
    <w:rsid w:val="008C52C1"/>
    <w:rsid w:val="008D7701"/>
    <w:rsid w:val="008D79E0"/>
    <w:rsid w:val="008D7EA7"/>
    <w:rsid w:val="008E5E2C"/>
    <w:rsid w:val="008F0BA4"/>
    <w:rsid w:val="008F2CF2"/>
    <w:rsid w:val="008F3D2F"/>
    <w:rsid w:val="008F6374"/>
    <w:rsid w:val="00900496"/>
    <w:rsid w:val="00902DE4"/>
    <w:rsid w:val="00917FF8"/>
    <w:rsid w:val="009251DB"/>
    <w:rsid w:val="0093137A"/>
    <w:rsid w:val="009319AA"/>
    <w:rsid w:val="00935298"/>
    <w:rsid w:val="00957D32"/>
    <w:rsid w:val="0096108E"/>
    <w:rsid w:val="00964375"/>
    <w:rsid w:val="009652D8"/>
    <w:rsid w:val="00981462"/>
    <w:rsid w:val="0098453B"/>
    <w:rsid w:val="00995090"/>
    <w:rsid w:val="009A35A3"/>
    <w:rsid w:val="009A3E98"/>
    <w:rsid w:val="009A74DA"/>
    <w:rsid w:val="009B0240"/>
    <w:rsid w:val="009B6D1D"/>
    <w:rsid w:val="009C4DBE"/>
    <w:rsid w:val="009C558D"/>
    <w:rsid w:val="009E2A38"/>
    <w:rsid w:val="009E3C83"/>
    <w:rsid w:val="009E50B3"/>
    <w:rsid w:val="009F16F0"/>
    <w:rsid w:val="009F48FE"/>
    <w:rsid w:val="00A21EC2"/>
    <w:rsid w:val="00A367C0"/>
    <w:rsid w:val="00A374B5"/>
    <w:rsid w:val="00A43D12"/>
    <w:rsid w:val="00A554ED"/>
    <w:rsid w:val="00A57FB9"/>
    <w:rsid w:val="00A6238C"/>
    <w:rsid w:val="00A7064A"/>
    <w:rsid w:val="00A746D8"/>
    <w:rsid w:val="00A74886"/>
    <w:rsid w:val="00A8233C"/>
    <w:rsid w:val="00AA0D0D"/>
    <w:rsid w:val="00AA3BA1"/>
    <w:rsid w:val="00AB3B22"/>
    <w:rsid w:val="00AB692C"/>
    <w:rsid w:val="00AC05A3"/>
    <w:rsid w:val="00AC64C4"/>
    <w:rsid w:val="00AC7EC4"/>
    <w:rsid w:val="00AD3BF4"/>
    <w:rsid w:val="00AD5E44"/>
    <w:rsid w:val="00AE5DE7"/>
    <w:rsid w:val="00AE7272"/>
    <w:rsid w:val="00AF321C"/>
    <w:rsid w:val="00AF5656"/>
    <w:rsid w:val="00B04022"/>
    <w:rsid w:val="00B06092"/>
    <w:rsid w:val="00B066AD"/>
    <w:rsid w:val="00B13C4C"/>
    <w:rsid w:val="00B21F9F"/>
    <w:rsid w:val="00B26685"/>
    <w:rsid w:val="00B33795"/>
    <w:rsid w:val="00B339E7"/>
    <w:rsid w:val="00B344E7"/>
    <w:rsid w:val="00B37188"/>
    <w:rsid w:val="00B42EBC"/>
    <w:rsid w:val="00B61A37"/>
    <w:rsid w:val="00B632B4"/>
    <w:rsid w:val="00B672F3"/>
    <w:rsid w:val="00B75FDF"/>
    <w:rsid w:val="00B86722"/>
    <w:rsid w:val="00BB2BD9"/>
    <w:rsid w:val="00BE07EA"/>
    <w:rsid w:val="00BE4CC9"/>
    <w:rsid w:val="00BE726C"/>
    <w:rsid w:val="00BF068F"/>
    <w:rsid w:val="00BF772E"/>
    <w:rsid w:val="00C02113"/>
    <w:rsid w:val="00C03C09"/>
    <w:rsid w:val="00C155EF"/>
    <w:rsid w:val="00C26A85"/>
    <w:rsid w:val="00C30211"/>
    <w:rsid w:val="00C31D68"/>
    <w:rsid w:val="00C42567"/>
    <w:rsid w:val="00C42B4D"/>
    <w:rsid w:val="00C468AE"/>
    <w:rsid w:val="00C50DB1"/>
    <w:rsid w:val="00C5619E"/>
    <w:rsid w:val="00C62AA5"/>
    <w:rsid w:val="00C64545"/>
    <w:rsid w:val="00C66D88"/>
    <w:rsid w:val="00C73315"/>
    <w:rsid w:val="00C9147E"/>
    <w:rsid w:val="00C97737"/>
    <w:rsid w:val="00C97A8D"/>
    <w:rsid w:val="00CA3148"/>
    <w:rsid w:val="00CC121D"/>
    <w:rsid w:val="00CC24E8"/>
    <w:rsid w:val="00CD5987"/>
    <w:rsid w:val="00CF266A"/>
    <w:rsid w:val="00CF398F"/>
    <w:rsid w:val="00CF77BA"/>
    <w:rsid w:val="00D0264E"/>
    <w:rsid w:val="00D10DEC"/>
    <w:rsid w:val="00D15205"/>
    <w:rsid w:val="00D2615A"/>
    <w:rsid w:val="00D27D07"/>
    <w:rsid w:val="00D317D4"/>
    <w:rsid w:val="00D344FA"/>
    <w:rsid w:val="00D42E30"/>
    <w:rsid w:val="00D51AF4"/>
    <w:rsid w:val="00D650BB"/>
    <w:rsid w:val="00D75C14"/>
    <w:rsid w:val="00D820D7"/>
    <w:rsid w:val="00DA1C81"/>
    <w:rsid w:val="00DA608D"/>
    <w:rsid w:val="00DB0189"/>
    <w:rsid w:val="00DB4F99"/>
    <w:rsid w:val="00DB6954"/>
    <w:rsid w:val="00DB7DE4"/>
    <w:rsid w:val="00DC1CE8"/>
    <w:rsid w:val="00DC2EEB"/>
    <w:rsid w:val="00DF2B72"/>
    <w:rsid w:val="00E009FF"/>
    <w:rsid w:val="00E01900"/>
    <w:rsid w:val="00E137B5"/>
    <w:rsid w:val="00E201E1"/>
    <w:rsid w:val="00E22572"/>
    <w:rsid w:val="00E25D28"/>
    <w:rsid w:val="00E30B3E"/>
    <w:rsid w:val="00E52E9C"/>
    <w:rsid w:val="00E5428C"/>
    <w:rsid w:val="00E567FA"/>
    <w:rsid w:val="00E56EE9"/>
    <w:rsid w:val="00E726A3"/>
    <w:rsid w:val="00E72C70"/>
    <w:rsid w:val="00E77A29"/>
    <w:rsid w:val="00E8155E"/>
    <w:rsid w:val="00E825F6"/>
    <w:rsid w:val="00E85378"/>
    <w:rsid w:val="00E856D8"/>
    <w:rsid w:val="00E92D2E"/>
    <w:rsid w:val="00E930C9"/>
    <w:rsid w:val="00E93A29"/>
    <w:rsid w:val="00EA0E33"/>
    <w:rsid w:val="00EA2BFA"/>
    <w:rsid w:val="00EA3141"/>
    <w:rsid w:val="00EA657B"/>
    <w:rsid w:val="00EA68E3"/>
    <w:rsid w:val="00EB2535"/>
    <w:rsid w:val="00EB4F76"/>
    <w:rsid w:val="00EE073D"/>
    <w:rsid w:val="00EE1A88"/>
    <w:rsid w:val="00EE344F"/>
    <w:rsid w:val="00EE3C7C"/>
    <w:rsid w:val="00EE6550"/>
    <w:rsid w:val="00EF1003"/>
    <w:rsid w:val="00EF14D2"/>
    <w:rsid w:val="00EF6955"/>
    <w:rsid w:val="00F0270D"/>
    <w:rsid w:val="00F058D4"/>
    <w:rsid w:val="00F11C1A"/>
    <w:rsid w:val="00F438E3"/>
    <w:rsid w:val="00F51F05"/>
    <w:rsid w:val="00F526D4"/>
    <w:rsid w:val="00F635A7"/>
    <w:rsid w:val="00FA0B48"/>
    <w:rsid w:val="00FA3FE3"/>
    <w:rsid w:val="00FA79C1"/>
    <w:rsid w:val="00FB50EB"/>
    <w:rsid w:val="00FB56B5"/>
    <w:rsid w:val="00FC178F"/>
    <w:rsid w:val="00FC20BA"/>
    <w:rsid w:val="00FC5774"/>
    <w:rsid w:val="00FD0220"/>
    <w:rsid w:val="00FD6257"/>
    <w:rsid w:val="00FE0391"/>
    <w:rsid w:val="00FE296E"/>
    <w:rsid w:val="00FE6D5A"/>
    <w:rsid w:val="00FE7B70"/>
    <w:rsid w:val="00FF10C6"/>
    <w:rsid w:val="00FF2642"/>
    <w:rsid w:val="00FF2BAC"/>
    <w:rsid w:val="00FF52FF"/>
    <w:rsid w:val="00FF70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64"/>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615A"/>
    <w:pPr>
      <w:keepNext/>
      <w:outlineLvl w:val="2"/>
    </w:pPr>
    <w:rPr>
      <w:rFonts w:ascii="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F6C64"/>
    <w:rPr>
      <w:b/>
      <w:color w:val="26282F"/>
    </w:rPr>
  </w:style>
  <w:style w:type="character" w:customStyle="1" w:styleId="a4">
    <w:name w:val="Гипертекстовая ссылка"/>
    <w:basedOn w:val="a3"/>
    <w:uiPriority w:val="99"/>
    <w:rsid w:val="004F6C64"/>
    <w:rPr>
      <w:rFonts w:cs="Times New Roman"/>
      <w:b w:val="0"/>
      <w:color w:val="106BBE"/>
    </w:rPr>
  </w:style>
  <w:style w:type="paragraph" w:customStyle="1" w:styleId="a5">
    <w:name w:val="Нормальный (таблица)"/>
    <w:basedOn w:val="a"/>
    <w:next w:val="a"/>
    <w:uiPriority w:val="99"/>
    <w:rsid w:val="004F6C64"/>
    <w:pPr>
      <w:widowControl w:val="0"/>
      <w:autoSpaceDE w:val="0"/>
      <w:autoSpaceDN w:val="0"/>
      <w:adjustRightInd w:val="0"/>
      <w:jc w:val="both"/>
    </w:pPr>
    <w:rPr>
      <w:rFonts w:ascii="Arial" w:eastAsiaTheme="minorEastAsia" w:hAnsi="Arial" w:cs="Arial"/>
      <w:sz w:val="24"/>
      <w:szCs w:val="24"/>
    </w:rPr>
  </w:style>
  <w:style w:type="paragraph" w:customStyle="1" w:styleId="a6">
    <w:name w:val="Таблицы (моноширинный)"/>
    <w:basedOn w:val="a"/>
    <w:next w:val="a"/>
    <w:uiPriority w:val="99"/>
    <w:rsid w:val="004F6C64"/>
    <w:pPr>
      <w:widowControl w:val="0"/>
      <w:autoSpaceDE w:val="0"/>
      <w:autoSpaceDN w:val="0"/>
      <w:adjustRightInd w:val="0"/>
    </w:pPr>
    <w:rPr>
      <w:rFonts w:ascii="Courier New" w:eastAsiaTheme="minorEastAsia" w:hAnsi="Courier New" w:cs="Courier New"/>
      <w:sz w:val="24"/>
      <w:szCs w:val="24"/>
    </w:rPr>
  </w:style>
  <w:style w:type="paragraph" w:customStyle="1" w:styleId="a7">
    <w:name w:val="Прижатый влево"/>
    <w:basedOn w:val="a"/>
    <w:next w:val="a"/>
    <w:uiPriority w:val="99"/>
    <w:rsid w:val="004F6C64"/>
    <w:pPr>
      <w:widowControl w:val="0"/>
      <w:autoSpaceDE w:val="0"/>
      <w:autoSpaceDN w:val="0"/>
      <w:adjustRightInd w:val="0"/>
    </w:pPr>
    <w:rPr>
      <w:rFonts w:ascii="Arial" w:eastAsiaTheme="minorEastAsia" w:hAnsi="Arial" w:cs="Arial"/>
      <w:sz w:val="24"/>
      <w:szCs w:val="24"/>
    </w:rPr>
  </w:style>
  <w:style w:type="paragraph" w:customStyle="1" w:styleId="ConsNonformat">
    <w:name w:val="ConsNonformat"/>
    <w:rsid w:val="004F28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1">
    <w:name w:val="Body Text 3"/>
    <w:basedOn w:val="a"/>
    <w:link w:val="32"/>
    <w:rsid w:val="004F2894"/>
    <w:pPr>
      <w:spacing w:after="120"/>
    </w:pPr>
    <w:rPr>
      <w:sz w:val="16"/>
      <w:szCs w:val="16"/>
    </w:rPr>
  </w:style>
  <w:style w:type="character" w:customStyle="1" w:styleId="32">
    <w:name w:val="Основной текст 3 Знак"/>
    <w:basedOn w:val="a0"/>
    <w:link w:val="31"/>
    <w:rsid w:val="004F2894"/>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4F28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4F2894"/>
    <w:rPr>
      <w:rFonts w:ascii="Courier New" w:eastAsia="Times New Roman" w:hAnsi="Courier New" w:cs="Courier New"/>
      <w:sz w:val="20"/>
      <w:szCs w:val="20"/>
      <w:lang w:eastAsia="ru-RU"/>
    </w:rPr>
  </w:style>
  <w:style w:type="paragraph" w:styleId="a8">
    <w:name w:val="Body Text Indent"/>
    <w:basedOn w:val="a"/>
    <w:link w:val="a9"/>
    <w:rsid w:val="00FF52FF"/>
    <w:pPr>
      <w:spacing w:after="120"/>
      <w:ind w:left="283"/>
    </w:pPr>
    <w:rPr>
      <w:sz w:val="24"/>
      <w:szCs w:val="24"/>
    </w:rPr>
  </w:style>
  <w:style w:type="character" w:customStyle="1" w:styleId="a9">
    <w:name w:val="Основной текст с отступом Знак"/>
    <w:basedOn w:val="a0"/>
    <w:link w:val="a8"/>
    <w:rsid w:val="00FF52FF"/>
    <w:rPr>
      <w:rFonts w:ascii="Times New Roman" w:eastAsia="Times New Roman" w:hAnsi="Times New Roman" w:cs="Times New Roman"/>
      <w:sz w:val="24"/>
      <w:szCs w:val="24"/>
      <w:lang w:eastAsia="ru-RU"/>
    </w:rPr>
  </w:style>
  <w:style w:type="paragraph" w:customStyle="1" w:styleId="Heading">
    <w:name w:val="Heading"/>
    <w:rsid w:val="00FF52FF"/>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link w:val="ConsPlusNormal0"/>
    <w:qFormat/>
    <w:rsid w:val="00FF52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F52FF"/>
    <w:rPr>
      <w:rFonts w:ascii="Arial" w:eastAsia="Times New Roman" w:hAnsi="Arial" w:cs="Arial"/>
      <w:sz w:val="20"/>
      <w:szCs w:val="20"/>
      <w:lang w:eastAsia="ru-RU"/>
    </w:rPr>
  </w:style>
  <w:style w:type="paragraph" w:styleId="aa">
    <w:name w:val="Balloon Text"/>
    <w:basedOn w:val="a"/>
    <w:link w:val="ab"/>
    <w:uiPriority w:val="99"/>
    <w:semiHidden/>
    <w:unhideWhenUsed/>
    <w:rsid w:val="002935FD"/>
    <w:rPr>
      <w:rFonts w:ascii="Tahoma" w:hAnsi="Tahoma" w:cs="Tahoma"/>
      <w:sz w:val="16"/>
      <w:szCs w:val="16"/>
    </w:rPr>
  </w:style>
  <w:style w:type="character" w:customStyle="1" w:styleId="ab">
    <w:name w:val="Текст выноски Знак"/>
    <w:basedOn w:val="a0"/>
    <w:link w:val="aa"/>
    <w:uiPriority w:val="99"/>
    <w:semiHidden/>
    <w:rsid w:val="002935FD"/>
    <w:rPr>
      <w:rFonts w:ascii="Tahoma" w:eastAsia="Times New Roman" w:hAnsi="Tahoma" w:cs="Tahoma"/>
      <w:sz w:val="16"/>
      <w:szCs w:val="16"/>
      <w:lang w:eastAsia="ru-RU"/>
    </w:rPr>
  </w:style>
  <w:style w:type="paragraph" w:styleId="ac">
    <w:name w:val="List Paragraph"/>
    <w:basedOn w:val="a"/>
    <w:uiPriority w:val="34"/>
    <w:qFormat/>
    <w:rsid w:val="00E567FA"/>
    <w:pPr>
      <w:ind w:left="708"/>
    </w:pPr>
    <w:rPr>
      <w:rFonts w:eastAsia="MS Mincho"/>
      <w:sz w:val="24"/>
      <w:szCs w:val="24"/>
      <w:lang w:eastAsia="ja-JP"/>
    </w:rPr>
  </w:style>
  <w:style w:type="table" w:styleId="ad">
    <w:name w:val="Table Grid"/>
    <w:basedOn w:val="a1"/>
    <w:uiPriority w:val="59"/>
    <w:rsid w:val="0056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2615A"/>
    <w:rPr>
      <w:rFonts w:ascii="Arial" w:eastAsia="Times New Roman" w:hAnsi="Arial" w:cs="Arial"/>
      <w:b/>
      <w:bCs/>
      <w:sz w:val="24"/>
      <w:szCs w:val="24"/>
      <w:lang w:eastAsia="ru-RU"/>
    </w:rPr>
  </w:style>
  <w:style w:type="paragraph" w:styleId="ae">
    <w:name w:val="No Spacing"/>
    <w:uiPriority w:val="1"/>
    <w:qFormat/>
    <w:rsid w:val="002E55DE"/>
    <w:pPr>
      <w:spacing w:after="0" w:line="240" w:lineRule="auto"/>
    </w:pPr>
    <w:rPr>
      <w:rFonts w:ascii="Times New Roman" w:eastAsia="Times New Roman" w:hAnsi="Times New Roman" w:cs="Times New Roman"/>
    </w:rPr>
  </w:style>
  <w:style w:type="character" w:customStyle="1" w:styleId="lots-wrap-contentbodyval2">
    <w:name w:val="lots-wrap-content__body__val2"/>
    <w:basedOn w:val="a0"/>
    <w:rsid w:val="00C30211"/>
  </w:style>
  <w:style w:type="paragraph" w:styleId="af">
    <w:name w:val="header"/>
    <w:basedOn w:val="a"/>
    <w:link w:val="af0"/>
    <w:uiPriority w:val="99"/>
    <w:unhideWhenUsed/>
    <w:rsid w:val="00D317D4"/>
    <w:pPr>
      <w:widowControl w:val="0"/>
      <w:tabs>
        <w:tab w:val="center" w:pos="4677"/>
        <w:tab w:val="right" w:pos="9355"/>
      </w:tabs>
    </w:pPr>
    <w:rPr>
      <w:color w:val="000000"/>
      <w:sz w:val="24"/>
      <w:szCs w:val="24"/>
    </w:rPr>
  </w:style>
  <w:style w:type="character" w:customStyle="1" w:styleId="af0">
    <w:name w:val="Верхний колонтитул Знак"/>
    <w:basedOn w:val="a0"/>
    <w:link w:val="af"/>
    <w:uiPriority w:val="99"/>
    <w:rsid w:val="00D317D4"/>
    <w:rPr>
      <w:rFonts w:ascii="Times New Roman" w:eastAsia="Times New Roman" w:hAnsi="Times New Roman" w:cs="Times New Roman"/>
      <w:color w:val="000000"/>
      <w:sz w:val="24"/>
      <w:szCs w:val="24"/>
      <w:lang w:eastAsia="ru-RU"/>
    </w:rPr>
  </w:style>
  <w:style w:type="character" w:styleId="af1">
    <w:name w:val="Hyperlink"/>
    <w:basedOn w:val="a0"/>
    <w:unhideWhenUsed/>
    <w:rsid w:val="00917FF8"/>
    <w:rPr>
      <w:color w:val="0000FF"/>
      <w:u w:val="single"/>
    </w:rPr>
  </w:style>
  <w:style w:type="table" w:customStyle="1" w:styleId="4">
    <w:name w:val="Сетка таблицы4"/>
    <w:basedOn w:val="a1"/>
    <w:next w:val="ad"/>
    <w:uiPriority w:val="59"/>
    <w:rsid w:val="003A4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051C2"/>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64"/>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615A"/>
    <w:pPr>
      <w:keepNext/>
      <w:outlineLvl w:val="2"/>
    </w:pPr>
    <w:rPr>
      <w:rFonts w:ascii="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F6C64"/>
    <w:rPr>
      <w:b/>
      <w:color w:val="26282F"/>
    </w:rPr>
  </w:style>
  <w:style w:type="character" w:customStyle="1" w:styleId="a4">
    <w:name w:val="Гипертекстовая ссылка"/>
    <w:basedOn w:val="a3"/>
    <w:uiPriority w:val="99"/>
    <w:rsid w:val="004F6C64"/>
    <w:rPr>
      <w:rFonts w:cs="Times New Roman"/>
      <w:b w:val="0"/>
      <w:color w:val="106BBE"/>
    </w:rPr>
  </w:style>
  <w:style w:type="paragraph" w:customStyle="1" w:styleId="a5">
    <w:name w:val="Нормальный (таблица)"/>
    <w:basedOn w:val="a"/>
    <w:next w:val="a"/>
    <w:uiPriority w:val="99"/>
    <w:rsid w:val="004F6C64"/>
    <w:pPr>
      <w:widowControl w:val="0"/>
      <w:autoSpaceDE w:val="0"/>
      <w:autoSpaceDN w:val="0"/>
      <w:adjustRightInd w:val="0"/>
      <w:jc w:val="both"/>
    </w:pPr>
    <w:rPr>
      <w:rFonts w:ascii="Arial" w:eastAsiaTheme="minorEastAsia" w:hAnsi="Arial" w:cs="Arial"/>
      <w:sz w:val="24"/>
      <w:szCs w:val="24"/>
    </w:rPr>
  </w:style>
  <w:style w:type="paragraph" w:customStyle="1" w:styleId="a6">
    <w:name w:val="Таблицы (моноширинный)"/>
    <w:basedOn w:val="a"/>
    <w:next w:val="a"/>
    <w:uiPriority w:val="99"/>
    <w:rsid w:val="004F6C64"/>
    <w:pPr>
      <w:widowControl w:val="0"/>
      <w:autoSpaceDE w:val="0"/>
      <w:autoSpaceDN w:val="0"/>
      <w:adjustRightInd w:val="0"/>
    </w:pPr>
    <w:rPr>
      <w:rFonts w:ascii="Courier New" w:eastAsiaTheme="minorEastAsia" w:hAnsi="Courier New" w:cs="Courier New"/>
      <w:sz w:val="24"/>
      <w:szCs w:val="24"/>
    </w:rPr>
  </w:style>
  <w:style w:type="paragraph" w:customStyle="1" w:styleId="a7">
    <w:name w:val="Прижатый влево"/>
    <w:basedOn w:val="a"/>
    <w:next w:val="a"/>
    <w:uiPriority w:val="99"/>
    <w:rsid w:val="004F6C64"/>
    <w:pPr>
      <w:widowControl w:val="0"/>
      <w:autoSpaceDE w:val="0"/>
      <w:autoSpaceDN w:val="0"/>
      <w:adjustRightInd w:val="0"/>
    </w:pPr>
    <w:rPr>
      <w:rFonts w:ascii="Arial" w:eastAsiaTheme="minorEastAsia" w:hAnsi="Arial" w:cs="Arial"/>
      <w:sz w:val="24"/>
      <w:szCs w:val="24"/>
    </w:rPr>
  </w:style>
  <w:style w:type="paragraph" w:customStyle="1" w:styleId="ConsNonformat">
    <w:name w:val="ConsNonformat"/>
    <w:rsid w:val="004F28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1">
    <w:name w:val="Body Text 3"/>
    <w:basedOn w:val="a"/>
    <w:link w:val="32"/>
    <w:rsid w:val="004F2894"/>
    <w:pPr>
      <w:spacing w:after="120"/>
    </w:pPr>
    <w:rPr>
      <w:sz w:val="16"/>
      <w:szCs w:val="16"/>
    </w:rPr>
  </w:style>
  <w:style w:type="character" w:customStyle="1" w:styleId="32">
    <w:name w:val="Основной текст 3 Знак"/>
    <w:basedOn w:val="a0"/>
    <w:link w:val="31"/>
    <w:rsid w:val="004F2894"/>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4F28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4F2894"/>
    <w:rPr>
      <w:rFonts w:ascii="Courier New" w:eastAsia="Times New Roman" w:hAnsi="Courier New" w:cs="Courier New"/>
      <w:sz w:val="20"/>
      <w:szCs w:val="20"/>
      <w:lang w:eastAsia="ru-RU"/>
    </w:rPr>
  </w:style>
  <w:style w:type="paragraph" w:styleId="a8">
    <w:name w:val="Body Text Indent"/>
    <w:basedOn w:val="a"/>
    <w:link w:val="a9"/>
    <w:rsid w:val="00FF52FF"/>
    <w:pPr>
      <w:spacing w:after="120"/>
      <w:ind w:left="283"/>
    </w:pPr>
    <w:rPr>
      <w:sz w:val="24"/>
      <w:szCs w:val="24"/>
    </w:rPr>
  </w:style>
  <w:style w:type="character" w:customStyle="1" w:styleId="a9">
    <w:name w:val="Основной текст с отступом Знак"/>
    <w:basedOn w:val="a0"/>
    <w:link w:val="a8"/>
    <w:rsid w:val="00FF52FF"/>
    <w:rPr>
      <w:rFonts w:ascii="Times New Roman" w:eastAsia="Times New Roman" w:hAnsi="Times New Roman" w:cs="Times New Roman"/>
      <w:sz w:val="24"/>
      <w:szCs w:val="24"/>
      <w:lang w:eastAsia="ru-RU"/>
    </w:rPr>
  </w:style>
  <w:style w:type="paragraph" w:customStyle="1" w:styleId="Heading">
    <w:name w:val="Heading"/>
    <w:rsid w:val="00FF52FF"/>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link w:val="ConsPlusNormal0"/>
    <w:qFormat/>
    <w:rsid w:val="00FF52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F52FF"/>
    <w:rPr>
      <w:rFonts w:ascii="Arial" w:eastAsia="Times New Roman" w:hAnsi="Arial" w:cs="Arial"/>
      <w:sz w:val="20"/>
      <w:szCs w:val="20"/>
      <w:lang w:eastAsia="ru-RU"/>
    </w:rPr>
  </w:style>
  <w:style w:type="paragraph" w:styleId="aa">
    <w:name w:val="Balloon Text"/>
    <w:basedOn w:val="a"/>
    <w:link w:val="ab"/>
    <w:uiPriority w:val="99"/>
    <w:semiHidden/>
    <w:unhideWhenUsed/>
    <w:rsid w:val="002935FD"/>
    <w:rPr>
      <w:rFonts w:ascii="Tahoma" w:hAnsi="Tahoma" w:cs="Tahoma"/>
      <w:sz w:val="16"/>
      <w:szCs w:val="16"/>
    </w:rPr>
  </w:style>
  <w:style w:type="character" w:customStyle="1" w:styleId="ab">
    <w:name w:val="Текст выноски Знак"/>
    <w:basedOn w:val="a0"/>
    <w:link w:val="aa"/>
    <w:uiPriority w:val="99"/>
    <w:semiHidden/>
    <w:rsid w:val="002935FD"/>
    <w:rPr>
      <w:rFonts w:ascii="Tahoma" w:eastAsia="Times New Roman" w:hAnsi="Tahoma" w:cs="Tahoma"/>
      <w:sz w:val="16"/>
      <w:szCs w:val="16"/>
      <w:lang w:eastAsia="ru-RU"/>
    </w:rPr>
  </w:style>
  <w:style w:type="paragraph" w:styleId="ac">
    <w:name w:val="List Paragraph"/>
    <w:basedOn w:val="a"/>
    <w:uiPriority w:val="34"/>
    <w:qFormat/>
    <w:rsid w:val="00E567FA"/>
    <w:pPr>
      <w:ind w:left="708"/>
    </w:pPr>
    <w:rPr>
      <w:rFonts w:eastAsia="MS Mincho"/>
      <w:sz w:val="24"/>
      <w:szCs w:val="24"/>
      <w:lang w:eastAsia="ja-JP"/>
    </w:rPr>
  </w:style>
  <w:style w:type="table" w:styleId="ad">
    <w:name w:val="Table Grid"/>
    <w:basedOn w:val="a1"/>
    <w:uiPriority w:val="59"/>
    <w:rsid w:val="0056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2615A"/>
    <w:rPr>
      <w:rFonts w:ascii="Arial" w:eastAsia="Times New Roman" w:hAnsi="Arial" w:cs="Arial"/>
      <w:b/>
      <w:bCs/>
      <w:sz w:val="24"/>
      <w:szCs w:val="24"/>
      <w:lang w:eastAsia="ru-RU"/>
    </w:rPr>
  </w:style>
  <w:style w:type="paragraph" w:styleId="ae">
    <w:name w:val="No Spacing"/>
    <w:uiPriority w:val="1"/>
    <w:qFormat/>
    <w:rsid w:val="002E55DE"/>
    <w:pPr>
      <w:spacing w:after="0" w:line="240" w:lineRule="auto"/>
    </w:pPr>
    <w:rPr>
      <w:rFonts w:ascii="Times New Roman" w:eastAsia="Times New Roman" w:hAnsi="Times New Roman" w:cs="Times New Roman"/>
    </w:rPr>
  </w:style>
  <w:style w:type="character" w:customStyle="1" w:styleId="lots-wrap-contentbodyval2">
    <w:name w:val="lots-wrap-content__body__val2"/>
    <w:basedOn w:val="a0"/>
    <w:rsid w:val="00C30211"/>
  </w:style>
  <w:style w:type="paragraph" w:styleId="af">
    <w:name w:val="header"/>
    <w:basedOn w:val="a"/>
    <w:link w:val="af0"/>
    <w:uiPriority w:val="99"/>
    <w:unhideWhenUsed/>
    <w:rsid w:val="00D317D4"/>
    <w:pPr>
      <w:widowControl w:val="0"/>
      <w:tabs>
        <w:tab w:val="center" w:pos="4677"/>
        <w:tab w:val="right" w:pos="9355"/>
      </w:tabs>
    </w:pPr>
    <w:rPr>
      <w:color w:val="000000"/>
      <w:sz w:val="24"/>
      <w:szCs w:val="24"/>
    </w:rPr>
  </w:style>
  <w:style w:type="character" w:customStyle="1" w:styleId="af0">
    <w:name w:val="Верхний колонтитул Знак"/>
    <w:basedOn w:val="a0"/>
    <w:link w:val="af"/>
    <w:uiPriority w:val="99"/>
    <w:rsid w:val="00D317D4"/>
    <w:rPr>
      <w:rFonts w:ascii="Times New Roman" w:eastAsia="Times New Roman" w:hAnsi="Times New Roman" w:cs="Times New Roman"/>
      <w:color w:val="000000"/>
      <w:sz w:val="24"/>
      <w:szCs w:val="24"/>
      <w:lang w:eastAsia="ru-RU"/>
    </w:rPr>
  </w:style>
  <w:style w:type="character" w:styleId="af1">
    <w:name w:val="Hyperlink"/>
    <w:basedOn w:val="a0"/>
    <w:unhideWhenUsed/>
    <w:rsid w:val="00917FF8"/>
    <w:rPr>
      <w:color w:val="0000FF"/>
      <w:u w:val="single"/>
    </w:rPr>
  </w:style>
  <w:style w:type="table" w:customStyle="1" w:styleId="4">
    <w:name w:val="Сетка таблицы4"/>
    <w:basedOn w:val="a1"/>
    <w:next w:val="ad"/>
    <w:uiPriority w:val="59"/>
    <w:rsid w:val="003A4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051C2"/>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5180">
      <w:bodyDiv w:val="1"/>
      <w:marLeft w:val="0"/>
      <w:marRight w:val="0"/>
      <w:marTop w:val="0"/>
      <w:marBottom w:val="0"/>
      <w:divBdr>
        <w:top w:val="none" w:sz="0" w:space="0" w:color="auto"/>
        <w:left w:val="none" w:sz="0" w:space="0" w:color="auto"/>
        <w:bottom w:val="none" w:sz="0" w:space="0" w:color="auto"/>
        <w:right w:val="none" w:sz="0" w:space="0" w:color="auto"/>
      </w:divBdr>
    </w:div>
    <w:div w:id="33428798">
      <w:bodyDiv w:val="1"/>
      <w:marLeft w:val="0"/>
      <w:marRight w:val="0"/>
      <w:marTop w:val="0"/>
      <w:marBottom w:val="0"/>
      <w:divBdr>
        <w:top w:val="none" w:sz="0" w:space="0" w:color="auto"/>
        <w:left w:val="none" w:sz="0" w:space="0" w:color="auto"/>
        <w:bottom w:val="none" w:sz="0" w:space="0" w:color="auto"/>
        <w:right w:val="none" w:sz="0" w:space="0" w:color="auto"/>
      </w:divBdr>
      <w:divsChild>
        <w:div w:id="1164541914">
          <w:marLeft w:val="0"/>
          <w:marRight w:val="0"/>
          <w:marTop w:val="0"/>
          <w:marBottom w:val="0"/>
          <w:divBdr>
            <w:top w:val="none" w:sz="0" w:space="0" w:color="auto"/>
            <w:left w:val="none" w:sz="0" w:space="0" w:color="auto"/>
            <w:bottom w:val="none" w:sz="0" w:space="0" w:color="auto"/>
            <w:right w:val="none" w:sz="0" w:space="0" w:color="auto"/>
          </w:divBdr>
          <w:divsChild>
            <w:div w:id="1565917636">
              <w:marLeft w:val="-225"/>
              <w:marRight w:val="-225"/>
              <w:marTop w:val="0"/>
              <w:marBottom w:val="0"/>
              <w:divBdr>
                <w:top w:val="none" w:sz="0" w:space="0" w:color="auto"/>
                <w:left w:val="none" w:sz="0" w:space="0" w:color="auto"/>
                <w:bottom w:val="none" w:sz="0" w:space="0" w:color="auto"/>
                <w:right w:val="none" w:sz="0" w:space="0" w:color="auto"/>
              </w:divBdr>
              <w:divsChild>
                <w:div w:id="2066029993">
                  <w:marLeft w:val="0"/>
                  <w:marRight w:val="0"/>
                  <w:marTop w:val="0"/>
                  <w:marBottom w:val="0"/>
                  <w:divBdr>
                    <w:top w:val="none" w:sz="0" w:space="0" w:color="auto"/>
                    <w:left w:val="none" w:sz="0" w:space="0" w:color="auto"/>
                    <w:bottom w:val="none" w:sz="0" w:space="0" w:color="auto"/>
                    <w:right w:val="none" w:sz="0" w:space="0" w:color="auto"/>
                  </w:divBdr>
                  <w:divsChild>
                    <w:div w:id="1214737512">
                      <w:marLeft w:val="0"/>
                      <w:marRight w:val="0"/>
                      <w:marTop w:val="0"/>
                      <w:marBottom w:val="0"/>
                      <w:divBdr>
                        <w:top w:val="none" w:sz="0" w:space="0" w:color="auto"/>
                        <w:left w:val="none" w:sz="0" w:space="0" w:color="auto"/>
                        <w:bottom w:val="none" w:sz="0" w:space="0" w:color="auto"/>
                        <w:right w:val="none" w:sz="0" w:space="0" w:color="auto"/>
                      </w:divBdr>
                      <w:divsChild>
                        <w:div w:id="1203706717">
                          <w:marLeft w:val="0"/>
                          <w:marRight w:val="0"/>
                          <w:marTop w:val="0"/>
                          <w:marBottom w:val="0"/>
                          <w:divBdr>
                            <w:top w:val="none" w:sz="0" w:space="0" w:color="auto"/>
                            <w:left w:val="none" w:sz="0" w:space="0" w:color="auto"/>
                            <w:bottom w:val="none" w:sz="0" w:space="0" w:color="auto"/>
                            <w:right w:val="none" w:sz="0" w:space="0" w:color="auto"/>
                          </w:divBdr>
                          <w:divsChild>
                            <w:div w:id="1835874617">
                              <w:marLeft w:val="-225"/>
                              <w:marRight w:val="-225"/>
                              <w:marTop w:val="0"/>
                              <w:marBottom w:val="0"/>
                              <w:divBdr>
                                <w:top w:val="none" w:sz="0" w:space="0" w:color="auto"/>
                                <w:left w:val="none" w:sz="0" w:space="0" w:color="auto"/>
                                <w:bottom w:val="none" w:sz="0" w:space="0" w:color="auto"/>
                                <w:right w:val="none" w:sz="0" w:space="0" w:color="auto"/>
                              </w:divBdr>
                              <w:divsChild>
                                <w:div w:id="1743944869">
                                  <w:marLeft w:val="0"/>
                                  <w:marRight w:val="0"/>
                                  <w:marTop w:val="0"/>
                                  <w:marBottom w:val="0"/>
                                  <w:divBdr>
                                    <w:top w:val="none" w:sz="0" w:space="0" w:color="auto"/>
                                    <w:left w:val="none" w:sz="0" w:space="0" w:color="auto"/>
                                    <w:bottom w:val="none" w:sz="0" w:space="0" w:color="auto"/>
                                    <w:right w:val="none" w:sz="0" w:space="0" w:color="auto"/>
                                  </w:divBdr>
                                  <w:divsChild>
                                    <w:div w:id="1231037812">
                                      <w:marLeft w:val="0"/>
                                      <w:marRight w:val="0"/>
                                      <w:marTop w:val="0"/>
                                      <w:marBottom w:val="0"/>
                                      <w:divBdr>
                                        <w:top w:val="none" w:sz="0" w:space="0" w:color="auto"/>
                                        <w:left w:val="none" w:sz="0" w:space="0" w:color="auto"/>
                                        <w:bottom w:val="none" w:sz="0" w:space="0" w:color="auto"/>
                                        <w:right w:val="none" w:sz="0" w:space="0" w:color="auto"/>
                                      </w:divBdr>
                                      <w:divsChild>
                                        <w:div w:id="674263740">
                                          <w:marLeft w:val="-225"/>
                                          <w:marRight w:val="-225"/>
                                          <w:marTop w:val="0"/>
                                          <w:marBottom w:val="0"/>
                                          <w:divBdr>
                                            <w:top w:val="none" w:sz="0" w:space="0" w:color="auto"/>
                                            <w:left w:val="none" w:sz="0" w:space="0" w:color="auto"/>
                                            <w:bottom w:val="none" w:sz="0" w:space="0" w:color="auto"/>
                                            <w:right w:val="none" w:sz="0" w:space="0" w:color="auto"/>
                                          </w:divBdr>
                                          <w:divsChild>
                                            <w:div w:id="626814184">
                                              <w:marLeft w:val="0"/>
                                              <w:marRight w:val="0"/>
                                              <w:marTop w:val="0"/>
                                              <w:marBottom w:val="0"/>
                                              <w:divBdr>
                                                <w:top w:val="none" w:sz="0" w:space="0" w:color="auto"/>
                                                <w:left w:val="none" w:sz="0" w:space="0" w:color="auto"/>
                                                <w:bottom w:val="none" w:sz="0" w:space="0" w:color="auto"/>
                                                <w:right w:val="none" w:sz="0" w:space="0" w:color="auto"/>
                                              </w:divBdr>
                                              <w:divsChild>
                                                <w:div w:id="320083477">
                                                  <w:marLeft w:val="0"/>
                                                  <w:marRight w:val="0"/>
                                                  <w:marTop w:val="0"/>
                                                  <w:marBottom w:val="0"/>
                                                  <w:divBdr>
                                                    <w:top w:val="none" w:sz="0" w:space="0" w:color="auto"/>
                                                    <w:left w:val="none" w:sz="0" w:space="0" w:color="auto"/>
                                                    <w:bottom w:val="none" w:sz="0" w:space="0" w:color="auto"/>
                                                    <w:right w:val="none" w:sz="0" w:space="0" w:color="auto"/>
                                                  </w:divBdr>
                                                  <w:divsChild>
                                                    <w:div w:id="1403723702">
                                                      <w:marLeft w:val="0"/>
                                                      <w:marRight w:val="0"/>
                                                      <w:marTop w:val="0"/>
                                                      <w:marBottom w:val="0"/>
                                                      <w:divBdr>
                                                        <w:top w:val="none" w:sz="0" w:space="0" w:color="auto"/>
                                                        <w:left w:val="none" w:sz="0" w:space="0" w:color="auto"/>
                                                        <w:bottom w:val="none" w:sz="0" w:space="0" w:color="auto"/>
                                                        <w:right w:val="none" w:sz="0" w:space="0" w:color="auto"/>
                                                      </w:divBdr>
                                                      <w:divsChild>
                                                        <w:div w:id="189953455">
                                                          <w:marLeft w:val="0"/>
                                                          <w:marRight w:val="0"/>
                                                          <w:marTop w:val="0"/>
                                                          <w:marBottom w:val="0"/>
                                                          <w:divBdr>
                                                            <w:top w:val="none" w:sz="0" w:space="0" w:color="auto"/>
                                                            <w:left w:val="none" w:sz="0" w:space="0" w:color="auto"/>
                                                            <w:bottom w:val="none" w:sz="0" w:space="0" w:color="auto"/>
                                                            <w:right w:val="none" w:sz="0" w:space="0" w:color="auto"/>
                                                          </w:divBdr>
                                                        </w:div>
                                                      </w:divsChild>
                                                    </w:div>
                                                    <w:div w:id="1744789109">
                                                      <w:marLeft w:val="0"/>
                                                      <w:marRight w:val="0"/>
                                                      <w:marTop w:val="0"/>
                                                      <w:marBottom w:val="0"/>
                                                      <w:divBdr>
                                                        <w:top w:val="none" w:sz="0" w:space="0" w:color="auto"/>
                                                        <w:left w:val="none" w:sz="0" w:space="0" w:color="auto"/>
                                                        <w:bottom w:val="none" w:sz="0" w:space="0" w:color="auto"/>
                                                        <w:right w:val="none" w:sz="0" w:space="0" w:color="auto"/>
                                                      </w:divBdr>
                                                      <w:divsChild>
                                                        <w:div w:id="248269959">
                                                          <w:marLeft w:val="0"/>
                                                          <w:marRight w:val="0"/>
                                                          <w:marTop w:val="0"/>
                                                          <w:marBottom w:val="0"/>
                                                          <w:divBdr>
                                                            <w:top w:val="none" w:sz="0" w:space="0" w:color="auto"/>
                                                            <w:left w:val="none" w:sz="0" w:space="0" w:color="auto"/>
                                                            <w:bottom w:val="none" w:sz="0" w:space="0" w:color="auto"/>
                                                            <w:right w:val="none" w:sz="0" w:space="0" w:color="auto"/>
                                                          </w:divBdr>
                                                        </w:div>
                                                      </w:divsChild>
                                                    </w:div>
                                                    <w:div w:id="594829288">
                                                      <w:marLeft w:val="0"/>
                                                      <w:marRight w:val="0"/>
                                                      <w:marTop w:val="0"/>
                                                      <w:marBottom w:val="0"/>
                                                      <w:divBdr>
                                                        <w:top w:val="none" w:sz="0" w:space="0" w:color="auto"/>
                                                        <w:left w:val="none" w:sz="0" w:space="0" w:color="auto"/>
                                                        <w:bottom w:val="none" w:sz="0" w:space="0" w:color="auto"/>
                                                        <w:right w:val="none" w:sz="0" w:space="0" w:color="auto"/>
                                                      </w:divBdr>
                                                      <w:divsChild>
                                                        <w:div w:id="1341086747">
                                                          <w:marLeft w:val="0"/>
                                                          <w:marRight w:val="0"/>
                                                          <w:marTop w:val="0"/>
                                                          <w:marBottom w:val="0"/>
                                                          <w:divBdr>
                                                            <w:top w:val="none" w:sz="0" w:space="0" w:color="auto"/>
                                                            <w:left w:val="none" w:sz="0" w:space="0" w:color="auto"/>
                                                            <w:bottom w:val="none" w:sz="0" w:space="0" w:color="auto"/>
                                                            <w:right w:val="none" w:sz="0" w:space="0" w:color="auto"/>
                                                          </w:divBdr>
                                                        </w:div>
                                                      </w:divsChild>
                                                    </w:div>
                                                    <w:div w:id="1055739792">
                                                      <w:marLeft w:val="0"/>
                                                      <w:marRight w:val="0"/>
                                                      <w:marTop w:val="0"/>
                                                      <w:marBottom w:val="0"/>
                                                      <w:divBdr>
                                                        <w:top w:val="none" w:sz="0" w:space="0" w:color="auto"/>
                                                        <w:left w:val="none" w:sz="0" w:space="0" w:color="auto"/>
                                                        <w:bottom w:val="none" w:sz="0" w:space="0" w:color="auto"/>
                                                        <w:right w:val="none" w:sz="0" w:space="0" w:color="auto"/>
                                                      </w:divBdr>
                                                      <w:divsChild>
                                                        <w:div w:id="1966959685">
                                                          <w:marLeft w:val="0"/>
                                                          <w:marRight w:val="0"/>
                                                          <w:marTop w:val="0"/>
                                                          <w:marBottom w:val="0"/>
                                                          <w:divBdr>
                                                            <w:top w:val="none" w:sz="0" w:space="0" w:color="auto"/>
                                                            <w:left w:val="none" w:sz="0" w:space="0" w:color="auto"/>
                                                            <w:bottom w:val="none" w:sz="0" w:space="0" w:color="auto"/>
                                                            <w:right w:val="none" w:sz="0" w:space="0" w:color="auto"/>
                                                          </w:divBdr>
                                                        </w:div>
                                                      </w:divsChild>
                                                    </w:div>
                                                    <w:div w:id="1969388383">
                                                      <w:marLeft w:val="0"/>
                                                      <w:marRight w:val="0"/>
                                                      <w:marTop w:val="0"/>
                                                      <w:marBottom w:val="0"/>
                                                      <w:divBdr>
                                                        <w:top w:val="none" w:sz="0" w:space="0" w:color="auto"/>
                                                        <w:left w:val="none" w:sz="0" w:space="0" w:color="auto"/>
                                                        <w:bottom w:val="none" w:sz="0" w:space="0" w:color="auto"/>
                                                        <w:right w:val="none" w:sz="0" w:space="0" w:color="auto"/>
                                                      </w:divBdr>
                                                      <w:divsChild>
                                                        <w:div w:id="164832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803058">
      <w:bodyDiv w:val="1"/>
      <w:marLeft w:val="0"/>
      <w:marRight w:val="0"/>
      <w:marTop w:val="0"/>
      <w:marBottom w:val="0"/>
      <w:divBdr>
        <w:top w:val="none" w:sz="0" w:space="0" w:color="auto"/>
        <w:left w:val="none" w:sz="0" w:space="0" w:color="auto"/>
        <w:bottom w:val="none" w:sz="0" w:space="0" w:color="auto"/>
        <w:right w:val="none" w:sz="0" w:space="0" w:color="auto"/>
      </w:divBdr>
      <w:divsChild>
        <w:div w:id="1437483479">
          <w:marLeft w:val="0"/>
          <w:marRight w:val="0"/>
          <w:marTop w:val="0"/>
          <w:marBottom w:val="0"/>
          <w:divBdr>
            <w:top w:val="none" w:sz="0" w:space="0" w:color="auto"/>
            <w:left w:val="none" w:sz="0" w:space="0" w:color="auto"/>
            <w:bottom w:val="none" w:sz="0" w:space="0" w:color="auto"/>
            <w:right w:val="none" w:sz="0" w:space="0" w:color="auto"/>
          </w:divBdr>
          <w:divsChild>
            <w:div w:id="1010986070">
              <w:marLeft w:val="-225"/>
              <w:marRight w:val="-225"/>
              <w:marTop w:val="0"/>
              <w:marBottom w:val="0"/>
              <w:divBdr>
                <w:top w:val="none" w:sz="0" w:space="0" w:color="auto"/>
                <w:left w:val="none" w:sz="0" w:space="0" w:color="auto"/>
                <w:bottom w:val="none" w:sz="0" w:space="0" w:color="auto"/>
                <w:right w:val="none" w:sz="0" w:space="0" w:color="auto"/>
              </w:divBdr>
              <w:divsChild>
                <w:div w:id="1387028375">
                  <w:marLeft w:val="0"/>
                  <w:marRight w:val="0"/>
                  <w:marTop w:val="0"/>
                  <w:marBottom w:val="0"/>
                  <w:divBdr>
                    <w:top w:val="none" w:sz="0" w:space="0" w:color="auto"/>
                    <w:left w:val="none" w:sz="0" w:space="0" w:color="auto"/>
                    <w:bottom w:val="none" w:sz="0" w:space="0" w:color="auto"/>
                    <w:right w:val="none" w:sz="0" w:space="0" w:color="auto"/>
                  </w:divBdr>
                  <w:divsChild>
                    <w:div w:id="1771201425">
                      <w:marLeft w:val="0"/>
                      <w:marRight w:val="0"/>
                      <w:marTop w:val="0"/>
                      <w:marBottom w:val="0"/>
                      <w:divBdr>
                        <w:top w:val="none" w:sz="0" w:space="0" w:color="auto"/>
                        <w:left w:val="none" w:sz="0" w:space="0" w:color="auto"/>
                        <w:bottom w:val="none" w:sz="0" w:space="0" w:color="auto"/>
                        <w:right w:val="none" w:sz="0" w:space="0" w:color="auto"/>
                      </w:divBdr>
                      <w:divsChild>
                        <w:div w:id="1511485157">
                          <w:marLeft w:val="0"/>
                          <w:marRight w:val="0"/>
                          <w:marTop w:val="0"/>
                          <w:marBottom w:val="0"/>
                          <w:divBdr>
                            <w:top w:val="none" w:sz="0" w:space="0" w:color="auto"/>
                            <w:left w:val="none" w:sz="0" w:space="0" w:color="auto"/>
                            <w:bottom w:val="none" w:sz="0" w:space="0" w:color="auto"/>
                            <w:right w:val="none" w:sz="0" w:space="0" w:color="auto"/>
                          </w:divBdr>
                          <w:divsChild>
                            <w:div w:id="379939383">
                              <w:marLeft w:val="-225"/>
                              <w:marRight w:val="-225"/>
                              <w:marTop w:val="0"/>
                              <w:marBottom w:val="0"/>
                              <w:divBdr>
                                <w:top w:val="none" w:sz="0" w:space="0" w:color="auto"/>
                                <w:left w:val="none" w:sz="0" w:space="0" w:color="auto"/>
                                <w:bottom w:val="none" w:sz="0" w:space="0" w:color="auto"/>
                                <w:right w:val="none" w:sz="0" w:space="0" w:color="auto"/>
                              </w:divBdr>
                              <w:divsChild>
                                <w:div w:id="1865290530">
                                  <w:marLeft w:val="0"/>
                                  <w:marRight w:val="0"/>
                                  <w:marTop w:val="0"/>
                                  <w:marBottom w:val="0"/>
                                  <w:divBdr>
                                    <w:top w:val="none" w:sz="0" w:space="0" w:color="auto"/>
                                    <w:left w:val="none" w:sz="0" w:space="0" w:color="auto"/>
                                    <w:bottom w:val="none" w:sz="0" w:space="0" w:color="auto"/>
                                    <w:right w:val="none" w:sz="0" w:space="0" w:color="auto"/>
                                  </w:divBdr>
                                  <w:divsChild>
                                    <w:div w:id="285819187">
                                      <w:marLeft w:val="0"/>
                                      <w:marRight w:val="0"/>
                                      <w:marTop w:val="0"/>
                                      <w:marBottom w:val="0"/>
                                      <w:divBdr>
                                        <w:top w:val="none" w:sz="0" w:space="0" w:color="auto"/>
                                        <w:left w:val="none" w:sz="0" w:space="0" w:color="auto"/>
                                        <w:bottom w:val="none" w:sz="0" w:space="0" w:color="auto"/>
                                        <w:right w:val="none" w:sz="0" w:space="0" w:color="auto"/>
                                      </w:divBdr>
                                      <w:divsChild>
                                        <w:div w:id="1935505156">
                                          <w:marLeft w:val="-225"/>
                                          <w:marRight w:val="-225"/>
                                          <w:marTop w:val="0"/>
                                          <w:marBottom w:val="0"/>
                                          <w:divBdr>
                                            <w:top w:val="none" w:sz="0" w:space="0" w:color="auto"/>
                                            <w:left w:val="none" w:sz="0" w:space="0" w:color="auto"/>
                                            <w:bottom w:val="none" w:sz="0" w:space="0" w:color="auto"/>
                                            <w:right w:val="none" w:sz="0" w:space="0" w:color="auto"/>
                                          </w:divBdr>
                                          <w:divsChild>
                                            <w:div w:id="800339925">
                                              <w:marLeft w:val="0"/>
                                              <w:marRight w:val="0"/>
                                              <w:marTop w:val="0"/>
                                              <w:marBottom w:val="0"/>
                                              <w:divBdr>
                                                <w:top w:val="none" w:sz="0" w:space="0" w:color="auto"/>
                                                <w:left w:val="none" w:sz="0" w:space="0" w:color="auto"/>
                                                <w:bottom w:val="none" w:sz="0" w:space="0" w:color="auto"/>
                                                <w:right w:val="none" w:sz="0" w:space="0" w:color="auto"/>
                                              </w:divBdr>
                                              <w:divsChild>
                                                <w:div w:id="1669365066">
                                                  <w:marLeft w:val="0"/>
                                                  <w:marRight w:val="0"/>
                                                  <w:marTop w:val="0"/>
                                                  <w:marBottom w:val="0"/>
                                                  <w:divBdr>
                                                    <w:top w:val="none" w:sz="0" w:space="0" w:color="auto"/>
                                                    <w:left w:val="none" w:sz="0" w:space="0" w:color="auto"/>
                                                    <w:bottom w:val="none" w:sz="0" w:space="0" w:color="auto"/>
                                                    <w:right w:val="none" w:sz="0" w:space="0" w:color="auto"/>
                                                  </w:divBdr>
                                                  <w:divsChild>
                                                    <w:div w:id="2027829694">
                                                      <w:marLeft w:val="0"/>
                                                      <w:marRight w:val="0"/>
                                                      <w:marTop w:val="0"/>
                                                      <w:marBottom w:val="0"/>
                                                      <w:divBdr>
                                                        <w:top w:val="none" w:sz="0" w:space="0" w:color="auto"/>
                                                        <w:left w:val="none" w:sz="0" w:space="0" w:color="auto"/>
                                                        <w:bottom w:val="none" w:sz="0" w:space="0" w:color="auto"/>
                                                        <w:right w:val="none" w:sz="0" w:space="0" w:color="auto"/>
                                                      </w:divBdr>
                                                      <w:divsChild>
                                                        <w:div w:id="795491298">
                                                          <w:marLeft w:val="0"/>
                                                          <w:marRight w:val="0"/>
                                                          <w:marTop w:val="0"/>
                                                          <w:marBottom w:val="0"/>
                                                          <w:divBdr>
                                                            <w:top w:val="none" w:sz="0" w:space="0" w:color="auto"/>
                                                            <w:left w:val="none" w:sz="0" w:space="0" w:color="auto"/>
                                                            <w:bottom w:val="none" w:sz="0" w:space="0" w:color="auto"/>
                                                            <w:right w:val="none" w:sz="0" w:space="0" w:color="auto"/>
                                                          </w:divBdr>
                                                        </w:div>
                                                      </w:divsChild>
                                                    </w:div>
                                                    <w:div w:id="1512140991">
                                                      <w:marLeft w:val="0"/>
                                                      <w:marRight w:val="0"/>
                                                      <w:marTop w:val="0"/>
                                                      <w:marBottom w:val="0"/>
                                                      <w:divBdr>
                                                        <w:top w:val="none" w:sz="0" w:space="0" w:color="auto"/>
                                                        <w:left w:val="none" w:sz="0" w:space="0" w:color="auto"/>
                                                        <w:bottom w:val="none" w:sz="0" w:space="0" w:color="auto"/>
                                                        <w:right w:val="none" w:sz="0" w:space="0" w:color="auto"/>
                                                      </w:divBdr>
                                                      <w:divsChild>
                                                        <w:div w:id="1295208829">
                                                          <w:marLeft w:val="0"/>
                                                          <w:marRight w:val="0"/>
                                                          <w:marTop w:val="0"/>
                                                          <w:marBottom w:val="0"/>
                                                          <w:divBdr>
                                                            <w:top w:val="none" w:sz="0" w:space="0" w:color="auto"/>
                                                            <w:left w:val="none" w:sz="0" w:space="0" w:color="auto"/>
                                                            <w:bottom w:val="none" w:sz="0" w:space="0" w:color="auto"/>
                                                            <w:right w:val="none" w:sz="0" w:space="0" w:color="auto"/>
                                                          </w:divBdr>
                                                        </w:div>
                                                      </w:divsChild>
                                                    </w:div>
                                                    <w:div w:id="866257293">
                                                      <w:marLeft w:val="0"/>
                                                      <w:marRight w:val="0"/>
                                                      <w:marTop w:val="0"/>
                                                      <w:marBottom w:val="0"/>
                                                      <w:divBdr>
                                                        <w:top w:val="none" w:sz="0" w:space="0" w:color="auto"/>
                                                        <w:left w:val="none" w:sz="0" w:space="0" w:color="auto"/>
                                                        <w:bottom w:val="none" w:sz="0" w:space="0" w:color="auto"/>
                                                        <w:right w:val="none" w:sz="0" w:space="0" w:color="auto"/>
                                                      </w:divBdr>
                                                      <w:divsChild>
                                                        <w:div w:id="17378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632035">
      <w:bodyDiv w:val="1"/>
      <w:marLeft w:val="0"/>
      <w:marRight w:val="0"/>
      <w:marTop w:val="0"/>
      <w:marBottom w:val="0"/>
      <w:divBdr>
        <w:top w:val="none" w:sz="0" w:space="0" w:color="auto"/>
        <w:left w:val="none" w:sz="0" w:space="0" w:color="auto"/>
        <w:bottom w:val="none" w:sz="0" w:space="0" w:color="auto"/>
        <w:right w:val="none" w:sz="0" w:space="0" w:color="auto"/>
      </w:divBdr>
      <w:divsChild>
        <w:div w:id="305546952">
          <w:marLeft w:val="0"/>
          <w:marRight w:val="0"/>
          <w:marTop w:val="0"/>
          <w:marBottom w:val="0"/>
          <w:divBdr>
            <w:top w:val="none" w:sz="0" w:space="0" w:color="auto"/>
            <w:left w:val="none" w:sz="0" w:space="0" w:color="auto"/>
            <w:bottom w:val="none" w:sz="0" w:space="0" w:color="auto"/>
            <w:right w:val="none" w:sz="0" w:space="0" w:color="auto"/>
          </w:divBdr>
          <w:divsChild>
            <w:div w:id="718013307">
              <w:marLeft w:val="-225"/>
              <w:marRight w:val="-225"/>
              <w:marTop w:val="0"/>
              <w:marBottom w:val="0"/>
              <w:divBdr>
                <w:top w:val="none" w:sz="0" w:space="0" w:color="auto"/>
                <w:left w:val="none" w:sz="0" w:space="0" w:color="auto"/>
                <w:bottom w:val="none" w:sz="0" w:space="0" w:color="auto"/>
                <w:right w:val="none" w:sz="0" w:space="0" w:color="auto"/>
              </w:divBdr>
              <w:divsChild>
                <w:div w:id="201788054">
                  <w:marLeft w:val="0"/>
                  <w:marRight w:val="0"/>
                  <w:marTop w:val="0"/>
                  <w:marBottom w:val="0"/>
                  <w:divBdr>
                    <w:top w:val="none" w:sz="0" w:space="0" w:color="auto"/>
                    <w:left w:val="none" w:sz="0" w:space="0" w:color="auto"/>
                    <w:bottom w:val="none" w:sz="0" w:space="0" w:color="auto"/>
                    <w:right w:val="none" w:sz="0" w:space="0" w:color="auto"/>
                  </w:divBdr>
                  <w:divsChild>
                    <w:div w:id="817376816">
                      <w:marLeft w:val="0"/>
                      <w:marRight w:val="0"/>
                      <w:marTop w:val="0"/>
                      <w:marBottom w:val="0"/>
                      <w:divBdr>
                        <w:top w:val="none" w:sz="0" w:space="0" w:color="auto"/>
                        <w:left w:val="none" w:sz="0" w:space="0" w:color="auto"/>
                        <w:bottom w:val="none" w:sz="0" w:space="0" w:color="auto"/>
                        <w:right w:val="none" w:sz="0" w:space="0" w:color="auto"/>
                      </w:divBdr>
                      <w:divsChild>
                        <w:div w:id="1742480828">
                          <w:marLeft w:val="0"/>
                          <w:marRight w:val="0"/>
                          <w:marTop w:val="0"/>
                          <w:marBottom w:val="0"/>
                          <w:divBdr>
                            <w:top w:val="none" w:sz="0" w:space="0" w:color="auto"/>
                            <w:left w:val="none" w:sz="0" w:space="0" w:color="auto"/>
                            <w:bottom w:val="none" w:sz="0" w:space="0" w:color="auto"/>
                            <w:right w:val="none" w:sz="0" w:space="0" w:color="auto"/>
                          </w:divBdr>
                          <w:divsChild>
                            <w:div w:id="2095514597">
                              <w:marLeft w:val="-225"/>
                              <w:marRight w:val="-225"/>
                              <w:marTop w:val="0"/>
                              <w:marBottom w:val="0"/>
                              <w:divBdr>
                                <w:top w:val="none" w:sz="0" w:space="0" w:color="auto"/>
                                <w:left w:val="none" w:sz="0" w:space="0" w:color="auto"/>
                                <w:bottom w:val="none" w:sz="0" w:space="0" w:color="auto"/>
                                <w:right w:val="none" w:sz="0" w:space="0" w:color="auto"/>
                              </w:divBdr>
                              <w:divsChild>
                                <w:div w:id="187378144">
                                  <w:marLeft w:val="0"/>
                                  <w:marRight w:val="0"/>
                                  <w:marTop w:val="0"/>
                                  <w:marBottom w:val="0"/>
                                  <w:divBdr>
                                    <w:top w:val="none" w:sz="0" w:space="0" w:color="auto"/>
                                    <w:left w:val="none" w:sz="0" w:space="0" w:color="auto"/>
                                    <w:bottom w:val="none" w:sz="0" w:space="0" w:color="auto"/>
                                    <w:right w:val="none" w:sz="0" w:space="0" w:color="auto"/>
                                  </w:divBdr>
                                  <w:divsChild>
                                    <w:div w:id="1680086241">
                                      <w:marLeft w:val="0"/>
                                      <w:marRight w:val="0"/>
                                      <w:marTop w:val="0"/>
                                      <w:marBottom w:val="0"/>
                                      <w:divBdr>
                                        <w:top w:val="none" w:sz="0" w:space="0" w:color="auto"/>
                                        <w:left w:val="none" w:sz="0" w:space="0" w:color="auto"/>
                                        <w:bottom w:val="none" w:sz="0" w:space="0" w:color="auto"/>
                                        <w:right w:val="none" w:sz="0" w:space="0" w:color="auto"/>
                                      </w:divBdr>
                                      <w:divsChild>
                                        <w:div w:id="250312118">
                                          <w:marLeft w:val="-225"/>
                                          <w:marRight w:val="-225"/>
                                          <w:marTop w:val="0"/>
                                          <w:marBottom w:val="0"/>
                                          <w:divBdr>
                                            <w:top w:val="none" w:sz="0" w:space="0" w:color="auto"/>
                                            <w:left w:val="none" w:sz="0" w:space="0" w:color="auto"/>
                                            <w:bottom w:val="none" w:sz="0" w:space="0" w:color="auto"/>
                                            <w:right w:val="none" w:sz="0" w:space="0" w:color="auto"/>
                                          </w:divBdr>
                                          <w:divsChild>
                                            <w:div w:id="692731922">
                                              <w:marLeft w:val="0"/>
                                              <w:marRight w:val="0"/>
                                              <w:marTop w:val="0"/>
                                              <w:marBottom w:val="0"/>
                                              <w:divBdr>
                                                <w:top w:val="none" w:sz="0" w:space="0" w:color="auto"/>
                                                <w:left w:val="none" w:sz="0" w:space="0" w:color="auto"/>
                                                <w:bottom w:val="none" w:sz="0" w:space="0" w:color="auto"/>
                                                <w:right w:val="none" w:sz="0" w:space="0" w:color="auto"/>
                                              </w:divBdr>
                                              <w:divsChild>
                                                <w:div w:id="602879498">
                                                  <w:marLeft w:val="0"/>
                                                  <w:marRight w:val="0"/>
                                                  <w:marTop w:val="0"/>
                                                  <w:marBottom w:val="0"/>
                                                  <w:divBdr>
                                                    <w:top w:val="none" w:sz="0" w:space="0" w:color="auto"/>
                                                    <w:left w:val="none" w:sz="0" w:space="0" w:color="auto"/>
                                                    <w:bottom w:val="none" w:sz="0" w:space="0" w:color="auto"/>
                                                    <w:right w:val="none" w:sz="0" w:space="0" w:color="auto"/>
                                                  </w:divBdr>
                                                  <w:divsChild>
                                                    <w:div w:id="535582507">
                                                      <w:marLeft w:val="0"/>
                                                      <w:marRight w:val="0"/>
                                                      <w:marTop w:val="0"/>
                                                      <w:marBottom w:val="0"/>
                                                      <w:divBdr>
                                                        <w:top w:val="none" w:sz="0" w:space="0" w:color="auto"/>
                                                        <w:left w:val="none" w:sz="0" w:space="0" w:color="auto"/>
                                                        <w:bottom w:val="none" w:sz="0" w:space="0" w:color="auto"/>
                                                        <w:right w:val="none" w:sz="0" w:space="0" w:color="auto"/>
                                                      </w:divBdr>
                                                      <w:divsChild>
                                                        <w:div w:id="623777347">
                                                          <w:marLeft w:val="0"/>
                                                          <w:marRight w:val="0"/>
                                                          <w:marTop w:val="0"/>
                                                          <w:marBottom w:val="0"/>
                                                          <w:divBdr>
                                                            <w:top w:val="none" w:sz="0" w:space="0" w:color="auto"/>
                                                            <w:left w:val="none" w:sz="0" w:space="0" w:color="auto"/>
                                                            <w:bottom w:val="none" w:sz="0" w:space="0" w:color="auto"/>
                                                            <w:right w:val="none" w:sz="0" w:space="0" w:color="auto"/>
                                                          </w:divBdr>
                                                        </w:div>
                                                      </w:divsChild>
                                                    </w:div>
                                                    <w:div w:id="1318342722">
                                                      <w:marLeft w:val="0"/>
                                                      <w:marRight w:val="0"/>
                                                      <w:marTop w:val="0"/>
                                                      <w:marBottom w:val="0"/>
                                                      <w:divBdr>
                                                        <w:top w:val="none" w:sz="0" w:space="0" w:color="auto"/>
                                                        <w:left w:val="none" w:sz="0" w:space="0" w:color="auto"/>
                                                        <w:bottom w:val="none" w:sz="0" w:space="0" w:color="auto"/>
                                                        <w:right w:val="none" w:sz="0" w:space="0" w:color="auto"/>
                                                      </w:divBdr>
                                                      <w:divsChild>
                                                        <w:div w:id="7876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364018">
      <w:bodyDiv w:val="1"/>
      <w:marLeft w:val="0"/>
      <w:marRight w:val="0"/>
      <w:marTop w:val="0"/>
      <w:marBottom w:val="0"/>
      <w:divBdr>
        <w:top w:val="none" w:sz="0" w:space="0" w:color="auto"/>
        <w:left w:val="none" w:sz="0" w:space="0" w:color="auto"/>
        <w:bottom w:val="none" w:sz="0" w:space="0" w:color="auto"/>
        <w:right w:val="none" w:sz="0" w:space="0" w:color="auto"/>
      </w:divBdr>
    </w:div>
    <w:div w:id="233202756">
      <w:bodyDiv w:val="1"/>
      <w:marLeft w:val="0"/>
      <w:marRight w:val="0"/>
      <w:marTop w:val="0"/>
      <w:marBottom w:val="0"/>
      <w:divBdr>
        <w:top w:val="none" w:sz="0" w:space="0" w:color="auto"/>
        <w:left w:val="none" w:sz="0" w:space="0" w:color="auto"/>
        <w:bottom w:val="none" w:sz="0" w:space="0" w:color="auto"/>
        <w:right w:val="none" w:sz="0" w:space="0" w:color="auto"/>
      </w:divBdr>
    </w:div>
    <w:div w:id="368649325">
      <w:bodyDiv w:val="1"/>
      <w:marLeft w:val="0"/>
      <w:marRight w:val="0"/>
      <w:marTop w:val="0"/>
      <w:marBottom w:val="0"/>
      <w:divBdr>
        <w:top w:val="none" w:sz="0" w:space="0" w:color="auto"/>
        <w:left w:val="none" w:sz="0" w:space="0" w:color="auto"/>
        <w:bottom w:val="none" w:sz="0" w:space="0" w:color="auto"/>
        <w:right w:val="none" w:sz="0" w:space="0" w:color="auto"/>
      </w:divBdr>
      <w:divsChild>
        <w:div w:id="650407934">
          <w:marLeft w:val="0"/>
          <w:marRight w:val="0"/>
          <w:marTop w:val="0"/>
          <w:marBottom w:val="0"/>
          <w:divBdr>
            <w:top w:val="none" w:sz="0" w:space="0" w:color="auto"/>
            <w:left w:val="none" w:sz="0" w:space="0" w:color="auto"/>
            <w:bottom w:val="none" w:sz="0" w:space="0" w:color="auto"/>
            <w:right w:val="none" w:sz="0" w:space="0" w:color="auto"/>
          </w:divBdr>
          <w:divsChild>
            <w:div w:id="2147308491">
              <w:marLeft w:val="-225"/>
              <w:marRight w:val="-225"/>
              <w:marTop w:val="0"/>
              <w:marBottom w:val="0"/>
              <w:divBdr>
                <w:top w:val="none" w:sz="0" w:space="0" w:color="auto"/>
                <w:left w:val="none" w:sz="0" w:space="0" w:color="auto"/>
                <w:bottom w:val="none" w:sz="0" w:space="0" w:color="auto"/>
                <w:right w:val="none" w:sz="0" w:space="0" w:color="auto"/>
              </w:divBdr>
              <w:divsChild>
                <w:div w:id="696738376">
                  <w:marLeft w:val="0"/>
                  <w:marRight w:val="0"/>
                  <w:marTop w:val="0"/>
                  <w:marBottom w:val="0"/>
                  <w:divBdr>
                    <w:top w:val="none" w:sz="0" w:space="0" w:color="auto"/>
                    <w:left w:val="none" w:sz="0" w:space="0" w:color="auto"/>
                    <w:bottom w:val="none" w:sz="0" w:space="0" w:color="auto"/>
                    <w:right w:val="none" w:sz="0" w:space="0" w:color="auto"/>
                  </w:divBdr>
                  <w:divsChild>
                    <w:div w:id="997151224">
                      <w:marLeft w:val="0"/>
                      <w:marRight w:val="0"/>
                      <w:marTop w:val="0"/>
                      <w:marBottom w:val="0"/>
                      <w:divBdr>
                        <w:top w:val="none" w:sz="0" w:space="0" w:color="auto"/>
                        <w:left w:val="none" w:sz="0" w:space="0" w:color="auto"/>
                        <w:bottom w:val="none" w:sz="0" w:space="0" w:color="auto"/>
                        <w:right w:val="none" w:sz="0" w:space="0" w:color="auto"/>
                      </w:divBdr>
                      <w:divsChild>
                        <w:div w:id="200825360">
                          <w:marLeft w:val="0"/>
                          <w:marRight w:val="0"/>
                          <w:marTop w:val="0"/>
                          <w:marBottom w:val="0"/>
                          <w:divBdr>
                            <w:top w:val="none" w:sz="0" w:space="0" w:color="auto"/>
                            <w:left w:val="none" w:sz="0" w:space="0" w:color="auto"/>
                            <w:bottom w:val="none" w:sz="0" w:space="0" w:color="auto"/>
                            <w:right w:val="none" w:sz="0" w:space="0" w:color="auto"/>
                          </w:divBdr>
                          <w:divsChild>
                            <w:div w:id="622998568">
                              <w:marLeft w:val="-225"/>
                              <w:marRight w:val="-225"/>
                              <w:marTop w:val="0"/>
                              <w:marBottom w:val="0"/>
                              <w:divBdr>
                                <w:top w:val="none" w:sz="0" w:space="0" w:color="auto"/>
                                <w:left w:val="none" w:sz="0" w:space="0" w:color="auto"/>
                                <w:bottom w:val="none" w:sz="0" w:space="0" w:color="auto"/>
                                <w:right w:val="none" w:sz="0" w:space="0" w:color="auto"/>
                              </w:divBdr>
                              <w:divsChild>
                                <w:div w:id="1305543004">
                                  <w:marLeft w:val="0"/>
                                  <w:marRight w:val="0"/>
                                  <w:marTop w:val="0"/>
                                  <w:marBottom w:val="0"/>
                                  <w:divBdr>
                                    <w:top w:val="none" w:sz="0" w:space="0" w:color="auto"/>
                                    <w:left w:val="none" w:sz="0" w:space="0" w:color="auto"/>
                                    <w:bottom w:val="none" w:sz="0" w:space="0" w:color="auto"/>
                                    <w:right w:val="none" w:sz="0" w:space="0" w:color="auto"/>
                                  </w:divBdr>
                                  <w:divsChild>
                                    <w:div w:id="1088847806">
                                      <w:marLeft w:val="0"/>
                                      <w:marRight w:val="0"/>
                                      <w:marTop w:val="0"/>
                                      <w:marBottom w:val="0"/>
                                      <w:divBdr>
                                        <w:top w:val="none" w:sz="0" w:space="0" w:color="auto"/>
                                        <w:left w:val="none" w:sz="0" w:space="0" w:color="auto"/>
                                        <w:bottom w:val="none" w:sz="0" w:space="0" w:color="auto"/>
                                        <w:right w:val="none" w:sz="0" w:space="0" w:color="auto"/>
                                      </w:divBdr>
                                      <w:divsChild>
                                        <w:div w:id="505049027">
                                          <w:marLeft w:val="-225"/>
                                          <w:marRight w:val="-225"/>
                                          <w:marTop w:val="0"/>
                                          <w:marBottom w:val="0"/>
                                          <w:divBdr>
                                            <w:top w:val="none" w:sz="0" w:space="0" w:color="auto"/>
                                            <w:left w:val="none" w:sz="0" w:space="0" w:color="auto"/>
                                            <w:bottom w:val="none" w:sz="0" w:space="0" w:color="auto"/>
                                            <w:right w:val="none" w:sz="0" w:space="0" w:color="auto"/>
                                          </w:divBdr>
                                          <w:divsChild>
                                            <w:div w:id="1768620203">
                                              <w:marLeft w:val="0"/>
                                              <w:marRight w:val="0"/>
                                              <w:marTop w:val="0"/>
                                              <w:marBottom w:val="0"/>
                                              <w:divBdr>
                                                <w:top w:val="none" w:sz="0" w:space="0" w:color="auto"/>
                                                <w:left w:val="none" w:sz="0" w:space="0" w:color="auto"/>
                                                <w:bottom w:val="none" w:sz="0" w:space="0" w:color="auto"/>
                                                <w:right w:val="none" w:sz="0" w:space="0" w:color="auto"/>
                                              </w:divBdr>
                                              <w:divsChild>
                                                <w:div w:id="98379791">
                                                  <w:marLeft w:val="0"/>
                                                  <w:marRight w:val="0"/>
                                                  <w:marTop w:val="0"/>
                                                  <w:marBottom w:val="0"/>
                                                  <w:divBdr>
                                                    <w:top w:val="none" w:sz="0" w:space="0" w:color="auto"/>
                                                    <w:left w:val="none" w:sz="0" w:space="0" w:color="auto"/>
                                                    <w:bottom w:val="none" w:sz="0" w:space="0" w:color="auto"/>
                                                    <w:right w:val="none" w:sz="0" w:space="0" w:color="auto"/>
                                                  </w:divBdr>
                                                  <w:divsChild>
                                                    <w:div w:id="2047219872">
                                                      <w:marLeft w:val="0"/>
                                                      <w:marRight w:val="0"/>
                                                      <w:marTop w:val="0"/>
                                                      <w:marBottom w:val="0"/>
                                                      <w:divBdr>
                                                        <w:top w:val="none" w:sz="0" w:space="0" w:color="auto"/>
                                                        <w:left w:val="none" w:sz="0" w:space="0" w:color="auto"/>
                                                        <w:bottom w:val="none" w:sz="0" w:space="0" w:color="auto"/>
                                                        <w:right w:val="none" w:sz="0" w:space="0" w:color="auto"/>
                                                      </w:divBdr>
                                                      <w:divsChild>
                                                        <w:div w:id="743648202">
                                                          <w:marLeft w:val="0"/>
                                                          <w:marRight w:val="0"/>
                                                          <w:marTop w:val="0"/>
                                                          <w:marBottom w:val="0"/>
                                                          <w:divBdr>
                                                            <w:top w:val="none" w:sz="0" w:space="0" w:color="auto"/>
                                                            <w:left w:val="none" w:sz="0" w:space="0" w:color="auto"/>
                                                            <w:bottom w:val="none" w:sz="0" w:space="0" w:color="auto"/>
                                                            <w:right w:val="none" w:sz="0" w:space="0" w:color="auto"/>
                                                          </w:divBdr>
                                                        </w:div>
                                                      </w:divsChild>
                                                    </w:div>
                                                    <w:div w:id="1132096630">
                                                      <w:marLeft w:val="0"/>
                                                      <w:marRight w:val="0"/>
                                                      <w:marTop w:val="0"/>
                                                      <w:marBottom w:val="0"/>
                                                      <w:divBdr>
                                                        <w:top w:val="none" w:sz="0" w:space="0" w:color="auto"/>
                                                        <w:left w:val="none" w:sz="0" w:space="0" w:color="auto"/>
                                                        <w:bottom w:val="none" w:sz="0" w:space="0" w:color="auto"/>
                                                        <w:right w:val="none" w:sz="0" w:space="0" w:color="auto"/>
                                                      </w:divBdr>
                                                      <w:divsChild>
                                                        <w:div w:id="1130171621">
                                                          <w:marLeft w:val="0"/>
                                                          <w:marRight w:val="0"/>
                                                          <w:marTop w:val="0"/>
                                                          <w:marBottom w:val="0"/>
                                                          <w:divBdr>
                                                            <w:top w:val="none" w:sz="0" w:space="0" w:color="auto"/>
                                                            <w:left w:val="none" w:sz="0" w:space="0" w:color="auto"/>
                                                            <w:bottom w:val="none" w:sz="0" w:space="0" w:color="auto"/>
                                                            <w:right w:val="none" w:sz="0" w:space="0" w:color="auto"/>
                                                          </w:divBdr>
                                                        </w:div>
                                                      </w:divsChild>
                                                    </w:div>
                                                    <w:div w:id="720330237">
                                                      <w:marLeft w:val="0"/>
                                                      <w:marRight w:val="0"/>
                                                      <w:marTop w:val="0"/>
                                                      <w:marBottom w:val="0"/>
                                                      <w:divBdr>
                                                        <w:top w:val="none" w:sz="0" w:space="0" w:color="auto"/>
                                                        <w:left w:val="none" w:sz="0" w:space="0" w:color="auto"/>
                                                        <w:bottom w:val="none" w:sz="0" w:space="0" w:color="auto"/>
                                                        <w:right w:val="none" w:sz="0" w:space="0" w:color="auto"/>
                                                      </w:divBdr>
                                                      <w:divsChild>
                                                        <w:div w:id="307514988">
                                                          <w:marLeft w:val="0"/>
                                                          <w:marRight w:val="0"/>
                                                          <w:marTop w:val="0"/>
                                                          <w:marBottom w:val="0"/>
                                                          <w:divBdr>
                                                            <w:top w:val="none" w:sz="0" w:space="0" w:color="auto"/>
                                                            <w:left w:val="none" w:sz="0" w:space="0" w:color="auto"/>
                                                            <w:bottom w:val="none" w:sz="0" w:space="0" w:color="auto"/>
                                                            <w:right w:val="none" w:sz="0" w:space="0" w:color="auto"/>
                                                          </w:divBdr>
                                                        </w:div>
                                                      </w:divsChild>
                                                    </w:div>
                                                    <w:div w:id="1881242610">
                                                      <w:marLeft w:val="0"/>
                                                      <w:marRight w:val="0"/>
                                                      <w:marTop w:val="0"/>
                                                      <w:marBottom w:val="0"/>
                                                      <w:divBdr>
                                                        <w:top w:val="none" w:sz="0" w:space="0" w:color="auto"/>
                                                        <w:left w:val="none" w:sz="0" w:space="0" w:color="auto"/>
                                                        <w:bottom w:val="none" w:sz="0" w:space="0" w:color="auto"/>
                                                        <w:right w:val="none" w:sz="0" w:space="0" w:color="auto"/>
                                                      </w:divBdr>
                                                      <w:divsChild>
                                                        <w:div w:id="1636133078">
                                                          <w:marLeft w:val="0"/>
                                                          <w:marRight w:val="0"/>
                                                          <w:marTop w:val="0"/>
                                                          <w:marBottom w:val="0"/>
                                                          <w:divBdr>
                                                            <w:top w:val="none" w:sz="0" w:space="0" w:color="auto"/>
                                                            <w:left w:val="none" w:sz="0" w:space="0" w:color="auto"/>
                                                            <w:bottom w:val="none" w:sz="0" w:space="0" w:color="auto"/>
                                                            <w:right w:val="none" w:sz="0" w:space="0" w:color="auto"/>
                                                          </w:divBdr>
                                                        </w:div>
                                                      </w:divsChild>
                                                    </w:div>
                                                    <w:div w:id="1109424203">
                                                      <w:marLeft w:val="0"/>
                                                      <w:marRight w:val="0"/>
                                                      <w:marTop w:val="0"/>
                                                      <w:marBottom w:val="0"/>
                                                      <w:divBdr>
                                                        <w:top w:val="none" w:sz="0" w:space="0" w:color="auto"/>
                                                        <w:left w:val="none" w:sz="0" w:space="0" w:color="auto"/>
                                                        <w:bottom w:val="none" w:sz="0" w:space="0" w:color="auto"/>
                                                        <w:right w:val="none" w:sz="0" w:space="0" w:color="auto"/>
                                                      </w:divBdr>
                                                      <w:divsChild>
                                                        <w:div w:id="39265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6803924">
      <w:bodyDiv w:val="1"/>
      <w:marLeft w:val="0"/>
      <w:marRight w:val="0"/>
      <w:marTop w:val="0"/>
      <w:marBottom w:val="0"/>
      <w:divBdr>
        <w:top w:val="none" w:sz="0" w:space="0" w:color="auto"/>
        <w:left w:val="none" w:sz="0" w:space="0" w:color="auto"/>
        <w:bottom w:val="none" w:sz="0" w:space="0" w:color="auto"/>
        <w:right w:val="none" w:sz="0" w:space="0" w:color="auto"/>
      </w:divBdr>
    </w:div>
    <w:div w:id="766390092">
      <w:bodyDiv w:val="1"/>
      <w:marLeft w:val="0"/>
      <w:marRight w:val="0"/>
      <w:marTop w:val="0"/>
      <w:marBottom w:val="0"/>
      <w:divBdr>
        <w:top w:val="none" w:sz="0" w:space="0" w:color="auto"/>
        <w:left w:val="none" w:sz="0" w:space="0" w:color="auto"/>
        <w:bottom w:val="none" w:sz="0" w:space="0" w:color="auto"/>
        <w:right w:val="none" w:sz="0" w:space="0" w:color="auto"/>
      </w:divBdr>
      <w:divsChild>
        <w:div w:id="792939990">
          <w:marLeft w:val="0"/>
          <w:marRight w:val="0"/>
          <w:marTop w:val="0"/>
          <w:marBottom w:val="0"/>
          <w:divBdr>
            <w:top w:val="none" w:sz="0" w:space="0" w:color="auto"/>
            <w:left w:val="none" w:sz="0" w:space="0" w:color="auto"/>
            <w:bottom w:val="none" w:sz="0" w:space="0" w:color="auto"/>
            <w:right w:val="none" w:sz="0" w:space="0" w:color="auto"/>
          </w:divBdr>
          <w:divsChild>
            <w:div w:id="1542550140">
              <w:marLeft w:val="-225"/>
              <w:marRight w:val="-225"/>
              <w:marTop w:val="0"/>
              <w:marBottom w:val="0"/>
              <w:divBdr>
                <w:top w:val="none" w:sz="0" w:space="0" w:color="auto"/>
                <w:left w:val="none" w:sz="0" w:space="0" w:color="auto"/>
                <w:bottom w:val="none" w:sz="0" w:space="0" w:color="auto"/>
                <w:right w:val="none" w:sz="0" w:space="0" w:color="auto"/>
              </w:divBdr>
              <w:divsChild>
                <w:div w:id="758058441">
                  <w:marLeft w:val="0"/>
                  <w:marRight w:val="0"/>
                  <w:marTop w:val="0"/>
                  <w:marBottom w:val="0"/>
                  <w:divBdr>
                    <w:top w:val="none" w:sz="0" w:space="0" w:color="auto"/>
                    <w:left w:val="none" w:sz="0" w:space="0" w:color="auto"/>
                    <w:bottom w:val="none" w:sz="0" w:space="0" w:color="auto"/>
                    <w:right w:val="none" w:sz="0" w:space="0" w:color="auto"/>
                  </w:divBdr>
                  <w:divsChild>
                    <w:div w:id="1510675021">
                      <w:marLeft w:val="0"/>
                      <w:marRight w:val="0"/>
                      <w:marTop w:val="0"/>
                      <w:marBottom w:val="0"/>
                      <w:divBdr>
                        <w:top w:val="none" w:sz="0" w:space="0" w:color="auto"/>
                        <w:left w:val="none" w:sz="0" w:space="0" w:color="auto"/>
                        <w:bottom w:val="none" w:sz="0" w:space="0" w:color="auto"/>
                        <w:right w:val="none" w:sz="0" w:space="0" w:color="auto"/>
                      </w:divBdr>
                      <w:divsChild>
                        <w:div w:id="647829935">
                          <w:marLeft w:val="0"/>
                          <w:marRight w:val="0"/>
                          <w:marTop w:val="0"/>
                          <w:marBottom w:val="0"/>
                          <w:divBdr>
                            <w:top w:val="none" w:sz="0" w:space="0" w:color="auto"/>
                            <w:left w:val="none" w:sz="0" w:space="0" w:color="auto"/>
                            <w:bottom w:val="none" w:sz="0" w:space="0" w:color="auto"/>
                            <w:right w:val="none" w:sz="0" w:space="0" w:color="auto"/>
                          </w:divBdr>
                          <w:divsChild>
                            <w:div w:id="2112116820">
                              <w:marLeft w:val="-225"/>
                              <w:marRight w:val="-225"/>
                              <w:marTop w:val="0"/>
                              <w:marBottom w:val="0"/>
                              <w:divBdr>
                                <w:top w:val="none" w:sz="0" w:space="0" w:color="auto"/>
                                <w:left w:val="none" w:sz="0" w:space="0" w:color="auto"/>
                                <w:bottom w:val="none" w:sz="0" w:space="0" w:color="auto"/>
                                <w:right w:val="none" w:sz="0" w:space="0" w:color="auto"/>
                              </w:divBdr>
                              <w:divsChild>
                                <w:div w:id="2140947978">
                                  <w:marLeft w:val="0"/>
                                  <w:marRight w:val="0"/>
                                  <w:marTop w:val="0"/>
                                  <w:marBottom w:val="0"/>
                                  <w:divBdr>
                                    <w:top w:val="none" w:sz="0" w:space="0" w:color="auto"/>
                                    <w:left w:val="none" w:sz="0" w:space="0" w:color="auto"/>
                                    <w:bottom w:val="none" w:sz="0" w:space="0" w:color="auto"/>
                                    <w:right w:val="none" w:sz="0" w:space="0" w:color="auto"/>
                                  </w:divBdr>
                                  <w:divsChild>
                                    <w:div w:id="1938825972">
                                      <w:marLeft w:val="0"/>
                                      <w:marRight w:val="0"/>
                                      <w:marTop w:val="0"/>
                                      <w:marBottom w:val="0"/>
                                      <w:divBdr>
                                        <w:top w:val="none" w:sz="0" w:space="0" w:color="auto"/>
                                        <w:left w:val="none" w:sz="0" w:space="0" w:color="auto"/>
                                        <w:bottom w:val="none" w:sz="0" w:space="0" w:color="auto"/>
                                        <w:right w:val="none" w:sz="0" w:space="0" w:color="auto"/>
                                      </w:divBdr>
                                      <w:divsChild>
                                        <w:div w:id="2139762027">
                                          <w:marLeft w:val="-225"/>
                                          <w:marRight w:val="-225"/>
                                          <w:marTop w:val="0"/>
                                          <w:marBottom w:val="0"/>
                                          <w:divBdr>
                                            <w:top w:val="none" w:sz="0" w:space="0" w:color="auto"/>
                                            <w:left w:val="none" w:sz="0" w:space="0" w:color="auto"/>
                                            <w:bottom w:val="none" w:sz="0" w:space="0" w:color="auto"/>
                                            <w:right w:val="none" w:sz="0" w:space="0" w:color="auto"/>
                                          </w:divBdr>
                                          <w:divsChild>
                                            <w:div w:id="1748114027">
                                              <w:marLeft w:val="0"/>
                                              <w:marRight w:val="0"/>
                                              <w:marTop w:val="0"/>
                                              <w:marBottom w:val="0"/>
                                              <w:divBdr>
                                                <w:top w:val="none" w:sz="0" w:space="0" w:color="auto"/>
                                                <w:left w:val="none" w:sz="0" w:space="0" w:color="auto"/>
                                                <w:bottom w:val="none" w:sz="0" w:space="0" w:color="auto"/>
                                                <w:right w:val="none" w:sz="0" w:space="0" w:color="auto"/>
                                              </w:divBdr>
                                              <w:divsChild>
                                                <w:div w:id="1271595037">
                                                  <w:marLeft w:val="0"/>
                                                  <w:marRight w:val="0"/>
                                                  <w:marTop w:val="0"/>
                                                  <w:marBottom w:val="0"/>
                                                  <w:divBdr>
                                                    <w:top w:val="none" w:sz="0" w:space="0" w:color="auto"/>
                                                    <w:left w:val="none" w:sz="0" w:space="0" w:color="auto"/>
                                                    <w:bottom w:val="none" w:sz="0" w:space="0" w:color="auto"/>
                                                    <w:right w:val="none" w:sz="0" w:space="0" w:color="auto"/>
                                                  </w:divBdr>
                                                  <w:divsChild>
                                                    <w:div w:id="989749545">
                                                      <w:marLeft w:val="0"/>
                                                      <w:marRight w:val="0"/>
                                                      <w:marTop w:val="0"/>
                                                      <w:marBottom w:val="0"/>
                                                      <w:divBdr>
                                                        <w:top w:val="none" w:sz="0" w:space="0" w:color="auto"/>
                                                        <w:left w:val="none" w:sz="0" w:space="0" w:color="auto"/>
                                                        <w:bottom w:val="none" w:sz="0" w:space="0" w:color="auto"/>
                                                        <w:right w:val="none" w:sz="0" w:space="0" w:color="auto"/>
                                                      </w:divBdr>
                                                      <w:divsChild>
                                                        <w:div w:id="647050142">
                                                          <w:marLeft w:val="0"/>
                                                          <w:marRight w:val="0"/>
                                                          <w:marTop w:val="0"/>
                                                          <w:marBottom w:val="0"/>
                                                          <w:divBdr>
                                                            <w:top w:val="none" w:sz="0" w:space="0" w:color="auto"/>
                                                            <w:left w:val="none" w:sz="0" w:space="0" w:color="auto"/>
                                                            <w:bottom w:val="none" w:sz="0" w:space="0" w:color="auto"/>
                                                            <w:right w:val="none" w:sz="0" w:space="0" w:color="auto"/>
                                                          </w:divBdr>
                                                        </w:div>
                                                      </w:divsChild>
                                                    </w:div>
                                                    <w:div w:id="873008204">
                                                      <w:marLeft w:val="0"/>
                                                      <w:marRight w:val="0"/>
                                                      <w:marTop w:val="0"/>
                                                      <w:marBottom w:val="0"/>
                                                      <w:divBdr>
                                                        <w:top w:val="none" w:sz="0" w:space="0" w:color="auto"/>
                                                        <w:left w:val="none" w:sz="0" w:space="0" w:color="auto"/>
                                                        <w:bottom w:val="none" w:sz="0" w:space="0" w:color="auto"/>
                                                        <w:right w:val="none" w:sz="0" w:space="0" w:color="auto"/>
                                                      </w:divBdr>
                                                      <w:divsChild>
                                                        <w:div w:id="214581504">
                                                          <w:marLeft w:val="0"/>
                                                          <w:marRight w:val="0"/>
                                                          <w:marTop w:val="0"/>
                                                          <w:marBottom w:val="0"/>
                                                          <w:divBdr>
                                                            <w:top w:val="none" w:sz="0" w:space="0" w:color="auto"/>
                                                            <w:left w:val="none" w:sz="0" w:space="0" w:color="auto"/>
                                                            <w:bottom w:val="none" w:sz="0" w:space="0" w:color="auto"/>
                                                            <w:right w:val="none" w:sz="0" w:space="0" w:color="auto"/>
                                                          </w:divBdr>
                                                        </w:div>
                                                      </w:divsChild>
                                                    </w:div>
                                                    <w:div w:id="991521020">
                                                      <w:marLeft w:val="0"/>
                                                      <w:marRight w:val="0"/>
                                                      <w:marTop w:val="0"/>
                                                      <w:marBottom w:val="0"/>
                                                      <w:divBdr>
                                                        <w:top w:val="none" w:sz="0" w:space="0" w:color="auto"/>
                                                        <w:left w:val="none" w:sz="0" w:space="0" w:color="auto"/>
                                                        <w:bottom w:val="none" w:sz="0" w:space="0" w:color="auto"/>
                                                        <w:right w:val="none" w:sz="0" w:space="0" w:color="auto"/>
                                                      </w:divBdr>
                                                      <w:divsChild>
                                                        <w:div w:id="1181554044">
                                                          <w:marLeft w:val="0"/>
                                                          <w:marRight w:val="0"/>
                                                          <w:marTop w:val="0"/>
                                                          <w:marBottom w:val="0"/>
                                                          <w:divBdr>
                                                            <w:top w:val="none" w:sz="0" w:space="0" w:color="auto"/>
                                                            <w:left w:val="none" w:sz="0" w:space="0" w:color="auto"/>
                                                            <w:bottom w:val="none" w:sz="0" w:space="0" w:color="auto"/>
                                                            <w:right w:val="none" w:sz="0" w:space="0" w:color="auto"/>
                                                          </w:divBdr>
                                                        </w:div>
                                                      </w:divsChild>
                                                    </w:div>
                                                    <w:div w:id="1130518853">
                                                      <w:marLeft w:val="0"/>
                                                      <w:marRight w:val="0"/>
                                                      <w:marTop w:val="0"/>
                                                      <w:marBottom w:val="0"/>
                                                      <w:divBdr>
                                                        <w:top w:val="none" w:sz="0" w:space="0" w:color="auto"/>
                                                        <w:left w:val="none" w:sz="0" w:space="0" w:color="auto"/>
                                                        <w:bottom w:val="none" w:sz="0" w:space="0" w:color="auto"/>
                                                        <w:right w:val="none" w:sz="0" w:space="0" w:color="auto"/>
                                                      </w:divBdr>
                                                      <w:divsChild>
                                                        <w:div w:id="879512089">
                                                          <w:marLeft w:val="0"/>
                                                          <w:marRight w:val="0"/>
                                                          <w:marTop w:val="0"/>
                                                          <w:marBottom w:val="0"/>
                                                          <w:divBdr>
                                                            <w:top w:val="none" w:sz="0" w:space="0" w:color="auto"/>
                                                            <w:left w:val="none" w:sz="0" w:space="0" w:color="auto"/>
                                                            <w:bottom w:val="none" w:sz="0" w:space="0" w:color="auto"/>
                                                            <w:right w:val="none" w:sz="0" w:space="0" w:color="auto"/>
                                                          </w:divBdr>
                                                        </w:div>
                                                      </w:divsChild>
                                                    </w:div>
                                                    <w:div w:id="310252473">
                                                      <w:marLeft w:val="0"/>
                                                      <w:marRight w:val="0"/>
                                                      <w:marTop w:val="0"/>
                                                      <w:marBottom w:val="0"/>
                                                      <w:divBdr>
                                                        <w:top w:val="none" w:sz="0" w:space="0" w:color="auto"/>
                                                        <w:left w:val="none" w:sz="0" w:space="0" w:color="auto"/>
                                                        <w:bottom w:val="none" w:sz="0" w:space="0" w:color="auto"/>
                                                        <w:right w:val="none" w:sz="0" w:space="0" w:color="auto"/>
                                                      </w:divBdr>
                                                      <w:divsChild>
                                                        <w:div w:id="1539508178">
                                                          <w:marLeft w:val="0"/>
                                                          <w:marRight w:val="0"/>
                                                          <w:marTop w:val="0"/>
                                                          <w:marBottom w:val="0"/>
                                                          <w:divBdr>
                                                            <w:top w:val="none" w:sz="0" w:space="0" w:color="auto"/>
                                                            <w:left w:val="none" w:sz="0" w:space="0" w:color="auto"/>
                                                            <w:bottom w:val="none" w:sz="0" w:space="0" w:color="auto"/>
                                                            <w:right w:val="none" w:sz="0" w:space="0" w:color="auto"/>
                                                          </w:divBdr>
                                                        </w:div>
                                                      </w:divsChild>
                                                    </w:div>
                                                    <w:div w:id="498160080">
                                                      <w:marLeft w:val="0"/>
                                                      <w:marRight w:val="0"/>
                                                      <w:marTop w:val="0"/>
                                                      <w:marBottom w:val="0"/>
                                                      <w:divBdr>
                                                        <w:top w:val="none" w:sz="0" w:space="0" w:color="auto"/>
                                                        <w:left w:val="none" w:sz="0" w:space="0" w:color="auto"/>
                                                        <w:bottom w:val="none" w:sz="0" w:space="0" w:color="auto"/>
                                                        <w:right w:val="none" w:sz="0" w:space="0" w:color="auto"/>
                                                      </w:divBdr>
                                                      <w:divsChild>
                                                        <w:div w:id="5767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8151925">
      <w:bodyDiv w:val="1"/>
      <w:marLeft w:val="0"/>
      <w:marRight w:val="0"/>
      <w:marTop w:val="0"/>
      <w:marBottom w:val="0"/>
      <w:divBdr>
        <w:top w:val="none" w:sz="0" w:space="0" w:color="auto"/>
        <w:left w:val="none" w:sz="0" w:space="0" w:color="auto"/>
        <w:bottom w:val="none" w:sz="0" w:space="0" w:color="auto"/>
        <w:right w:val="none" w:sz="0" w:space="0" w:color="auto"/>
      </w:divBdr>
      <w:divsChild>
        <w:div w:id="332033987">
          <w:marLeft w:val="0"/>
          <w:marRight w:val="0"/>
          <w:marTop w:val="0"/>
          <w:marBottom w:val="0"/>
          <w:divBdr>
            <w:top w:val="none" w:sz="0" w:space="0" w:color="auto"/>
            <w:left w:val="none" w:sz="0" w:space="0" w:color="auto"/>
            <w:bottom w:val="none" w:sz="0" w:space="0" w:color="auto"/>
            <w:right w:val="none" w:sz="0" w:space="0" w:color="auto"/>
          </w:divBdr>
          <w:divsChild>
            <w:div w:id="1180312038">
              <w:marLeft w:val="-225"/>
              <w:marRight w:val="-225"/>
              <w:marTop w:val="0"/>
              <w:marBottom w:val="0"/>
              <w:divBdr>
                <w:top w:val="none" w:sz="0" w:space="0" w:color="auto"/>
                <w:left w:val="none" w:sz="0" w:space="0" w:color="auto"/>
                <w:bottom w:val="none" w:sz="0" w:space="0" w:color="auto"/>
                <w:right w:val="none" w:sz="0" w:space="0" w:color="auto"/>
              </w:divBdr>
              <w:divsChild>
                <w:div w:id="1105073739">
                  <w:marLeft w:val="0"/>
                  <w:marRight w:val="0"/>
                  <w:marTop w:val="0"/>
                  <w:marBottom w:val="0"/>
                  <w:divBdr>
                    <w:top w:val="none" w:sz="0" w:space="0" w:color="auto"/>
                    <w:left w:val="none" w:sz="0" w:space="0" w:color="auto"/>
                    <w:bottom w:val="none" w:sz="0" w:space="0" w:color="auto"/>
                    <w:right w:val="none" w:sz="0" w:space="0" w:color="auto"/>
                  </w:divBdr>
                  <w:divsChild>
                    <w:div w:id="2013599567">
                      <w:marLeft w:val="0"/>
                      <w:marRight w:val="0"/>
                      <w:marTop w:val="0"/>
                      <w:marBottom w:val="0"/>
                      <w:divBdr>
                        <w:top w:val="none" w:sz="0" w:space="0" w:color="auto"/>
                        <w:left w:val="none" w:sz="0" w:space="0" w:color="auto"/>
                        <w:bottom w:val="none" w:sz="0" w:space="0" w:color="auto"/>
                        <w:right w:val="none" w:sz="0" w:space="0" w:color="auto"/>
                      </w:divBdr>
                      <w:divsChild>
                        <w:div w:id="2098672823">
                          <w:marLeft w:val="0"/>
                          <w:marRight w:val="0"/>
                          <w:marTop w:val="0"/>
                          <w:marBottom w:val="0"/>
                          <w:divBdr>
                            <w:top w:val="none" w:sz="0" w:space="0" w:color="auto"/>
                            <w:left w:val="none" w:sz="0" w:space="0" w:color="auto"/>
                            <w:bottom w:val="none" w:sz="0" w:space="0" w:color="auto"/>
                            <w:right w:val="none" w:sz="0" w:space="0" w:color="auto"/>
                          </w:divBdr>
                          <w:divsChild>
                            <w:div w:id="1104880889">
                              <w:marLeft w:val="-225"/>
                              <w:marRight w:val="-225"/>
                              <w:marTop w:val="0"/>
                              <w:marBottom w:val="0"/>
                              <w:divBdr>
                                <w:top w:val="none" w:sz="0" w:space="0" w:color="auto"/>
                                <w:left w:val="none" w:sz="0" w:space="0" w:color="auto"/>
                                <w:bottom w:val="none" w:sz="0" w:space="0" w:color="auto"/>
                                <w:right w:val="none" w:sz="0" w:space="0" w:color="auto"/>
                              </w:divBdr>
                              <w:divsChild>
                                <w:div w:id="1348098266">
                                  <w:marLeft w:val="0"/>
                                  <w:marRight w:val="0"/>
                                  <w:marTop w:val="0"/>
                                  <w:marBottom w:val="0"/>
                                  <w:divBdr>
                                    <w:top w:val="none" w:sz="0" w:space="0" w:color="auto"/>
                                    <w:left w:val="none" w:sz="0" w:space="0" w:color="auto"/>
                                    <w:bottom w:val="none" w:sz="0" w:space="0" w:color="auto"/>
                                    <w:right w:val="none" w:sz="0" w:space="0" w:color="auto"/>
                                  </w:divBdr>
                                  <w:divsChild>
                                    <w:div w:id="530647229">
                                      <w:marLeft w:val="0"/>
                                      <w:marRight w:val="0"/>
                                      <w:marTop w:val="0"/>
                                      <w:marBottom w:val="0"/>
                                      <w:divBdr>
                                        <w:top w:val="none" w:sz="0" w:space="0" w:color="auto"/>
                                        <w:left w:val="none" w:sz="0" w:space="0" w:color="auto"/>
                                        <w:bottom w:val="none" w:sz="0" w:space="0" w:color="auto"/>
                                        <w:right w:val="none" w:sz="0" w:space="0" w:color="auto"/>
                                      </w:divBdr>
                                      <w:divsChild>
                                        <w:div w:id="276067987">
                                          <w:marLeft w:val="-225"/>
                                          <w:marRight w:val="-225"/>
                                          <w:marTop w:val="0"/>
                                          <w:marBottom w:val="0"/>
                                          <w:divBdr>
                                            <w:top w:val="none" w:sz="0" w:space="0" w:color="auto"/>
                                            <w:left w:val="none" w:sz="0" w:space="0" w:color="auto"/>
                                            <w:bottom w:val="none" w:sz="0" w:space="0" w:color="auto"/>
                                            <w:right w:val="none" w:sz="0" w:space="0" w:color="auto"/>
                                          </w:divBdr>
                                          <w:divsChild>
                                            <w:div w:id="548615939">
                                              <w:marLeft w:val="0"/>
                                              <w:marRight w:val="0"/>
                                              <w:marTop w:val="0"/>
                                              <w:marBottom w:val="0"/>
                                              <w:divBdr>
                                                <w:top w:val="none" w:sz="0" w:space="0" w:color="auto"/>
                                                <w:left w:val="none" w:sz="0" w:space="0" w:color="auto"/>
                                                <w:bottom w:val="none" w:sz="0" w:space="0" w:color="auto"/>
                                                <w:right w:val="none" w:sz="0" w:space="0" w:color="auto"/>
                                              </w:divBdr>
                                              <w:divsChild>
                                                <w:div w:id="1589266651">
                                                  <w:marLeft w:val="0"/>
                                                  <w:marRight w:val="0"/>
                                                  <w:marTop w:val="0"/>
                                                  <w:marBottom w:val="0"/>
                                                  <w:divBdr>
                                                    <w:top w:val="none" w:sz="0" w:space="0" w:color="auto"/>
                                                    <w:left w:val="none" w:sz="0" w:space="0" w:color="auto"/>
                                                    <w:bottom w:val="none" w:sz="0" w:space="0" w:color="auto"/>
                                                    <w:right w:val="none" w:sz="0" w:space="0" w:color="auto"/>
                                                  </w:divBdr>
                                                  <w:divsChild>
                                                    <w:div w:id="480080485">
                                                      <w:marLeft w:val="0"/>
                                                      <w:marRight w:val="0"/>
                                                      <w:marTop w:val="0"/>
                                                      <w:marBottom w:val="0"/>
                                                      <w:divBdr>
                                                        <w:top w:val="none" w:sz="0" w:space="0" w:color="auto"/>
                                                        <w:left w:val="none" w:sz="0" w:space="0" w:color="auto"/>
                                                        <w:bottom w:val="none" w:sz="0" w:space="0" w:color="auto"/>
                                                        <w:right w:val="none" w:sz="0" w:space="0" w:color="auto"/>
                                                      </w:divBdr>
                                                      <w:divsChild>
                                                        <w:div w:id="406340994">
                                                          <w:marLeft w:val="0"/>
                                                          <w:marRight w:val="0"/>
                                                          <w:marTop w:val="0"/>
                                                          <w:marBottom w:val="0"/>
                                                          <w:divBdr>
                                                            <w:top w:val="none" w:sz="0" w:space="0" w:color="auto"/>
                                                            <w:left w:val="none" w:sz="0" w:space="0" w:color="auto"/>
                                                            <w:bottom w:val="none" w:sz="0" w:space="0" w:color="auto"/>
                                                            <w:right w:val="none" w:sz="0" w:space="0" w:color="auto"/>
                                                          </w:divBdr>
                                                        </w:div>
                                                      </w:divsChild>
                                                    </w:div>
                                                    <w:div w:id="1583954555">
                                                      <w:marLeft w:val="0"/>
                                                      <w:marRight w:val="0"/>
                                                      <w:marTop w:val="0"/>
                                                      <w:marBottom w:val="0"/>
                                                      <w:divBdr>
                                                        <w:top w:val="none" w:sz="0" w:space="0" w:color="auto"/>
                                                        <w:left w:val="none" w:sz="0" w:space="0" w:color="auto"/>
                                                        <w:bottom w:val="none" w:sz="0" w:space="0" w:color="auto"/>
                                                        <w:right w:val="none" w:sz="0" w:space="0" w:color="auto"/>
                                                      </w:divBdr>
                                                      <w:divsChild>
                                                        <w:div w:id="632298026">
                                                          <w:marLeft w:val="0"/>
                                                          <w:marRight w:val="0"/>
                                                          <w:marTop w:val="0"/>
                                                          <w:marBottom w:val="0"/>
                                                          <w:divBdr>
                                                            <w:top w:val="none" w:sz="0" w:space="0" w:color="auto"/>
                                                            <w:left w:val="none" w:sz="0" w:space="0" w:color="auto"/>
                                                            <w:bottom w:val="none" w:sz="0" w:space="0" w:color="auto"/>
                                                            <w:right w:val="none" w:sz="0" w:space="0" w:color="auto"/>
                                                          </w:divBdr>
                                                        </w:div>
                                                      </w:divsChild>
                                                    </w:div>
                                                    <w:div w:id="2112118457">
                                                      <w:marLeft w:val="0"/>
                                                      <w:marRight w:val="0"/>
                                                      <w:marTop w:val="0"/>
                                                      <w:marBottom w:val="0"/>
                                                      <w:divBdr>
                                                        <w:top w:val="none" w:sz="0" w:space="0" w:color="auto"/>
                                                        <w:left w:val="none" w:sz="0" w:space="0" w:color="auto"/>
                                                        <w:bottom w:val="none" w:sz="0" w:space="0" w:color="auto"/>
                                                        <w:right w:val="none" w:sz="0" w:space="0" w:color="auto"/>
                                                      </w:divBdr>
                                                      <w:divsChild>
                                                        <w:div w:id="288903337">
                                                          <w:marLeft w:val="0"/>
                                                          <w:marRight w:val="0"/>
                                                          <w:marTop w:val="0"/>
                                                          <w:marBottom w:val="0"/>
                                                          <w:divBdr>
                                                            <w:top w:val="none" w:sz="0" w:space="0" w:color="auto"/>
                                                            <w:left w:val="none" w:sz="0" w:space="0" w:color="auto"/>
                                                            <w:bottom w:val="none" w:sz="0" w:space="0" w:color="auto"/>
                                                            <w:right w:val="none" w:sz="0" w:space="0" w:color="auto"/>
                                                          </w:divBdr>
                                                        </w:div>
                                                      </w:divsChild>
                                                    </w:div>
                                                    <w:div w:id="1476609162">
                                                      <w:marLeft w:val="0"/>
                                                      <w:marRight w:val="0"/>
                                                      <w:marTop w:val="0"/>
                                                      <w:marBottom w:val="0"/>
                                                      <w:divBdr>
                                                        <w:top w:val="none" w:sz="0" w:space="0" w:color="auto"/>
                                                        <w:left w:val="none" w:sz="0" w:space="0" w:color="auto"/>
                                                        <w:bottom w:val="none" w:sz="0" w:space="0" w:color="auto"/>
                                                        <w:right w:val="none" w:sz="0" w:space="0" w:color="auto"/>
                                                      </w:divBdr>
                                                      <w:divsChild>
                                                        <w:div w:id="2003924228">
                                                          <w:marLeft w:val="0"/>
                                                          <w:marRight w:val="0"/>
                                                          <w:marTop w:val="0"/>
                                                          <w:marBottom w:val="0"/>
                                                          <w:divBdr>
                                                            <w:top w:val="none" w:sz="0" w:space="0" w:color="auto"/>
                                                            <w:left w:val="none" w:sz="0" w:space="0" w:color="auto"/>
                                                            <w:bottom w:val="none" w:sz="0" w:space="0" w:color="auto"/>
                                                            <w:right w:val="none" w:sz="0" w:space="0" w:color="auto"/>
                                                          </w:divBdr>
                                                        </w:div>
                                                      </w:divsChild>
                                                    </w:div>
                                                    <w:div w:id="185295701">
                                                      <w:marLeft w:val="0"/>
                                                      <w:marRight w:val="0"/>
                                                      <w:marTop w:val="0"/>
                                                      <w:marBottom w:val="0"/>
                                                      <w:divBdr>
                                                        <w:top w:val="none" w:sz="0" w:space="0" w:color="auto"/>
                                                        <w:left w:val="none" w:sz="0" w:space="0" w:color="auto"/>
                                                        <w:bottom w:val="none" w:sz="0" w:space="0" w:color="auto"/>
                                                        <w:right w:val="none" w:sz="0" w:space="0" w:color="auto"/>
                                                      </w:divBdr>
                                                      <w:divsChild>
                                                        <w:div w:id="25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1498151">
      <w:bodyDiv w:val="1"/>
      <w:marLeft w:val="0"/>
      <w:marRight w:val="0"/>
      <w:marTop w:val="0"/>
      <w:marBottom w:val="0"/>
      <w:divBdr>
        <w:top w:val="none" w:sz="0" w:space="0" w:color="auto"/>
        <w:left w:val="none" w:sz="0" w:space="0" w:color="auto"/>
        <w:bottom w:val="none" w:sz="0" w:space="0" w:color="auto"/>
        <w:right w:val="none" w:sz="0" w:space="0" w:color="auto"/>
      </w:divBdr>
      <w:divsChild>
        <w:div w:id="386881223">
          <w:marLeft w:val="0"/>
          <w:marRight w:val="0"/>
          <w:marTop w:val="0"/>
          <w:marBottom w:val="0"/>
          <w:divBdr>
            <w:top w:val="none" w:sz="0" w:space="0" w:color="auto"/>
            <w:left w:val="none" w:sz="0" w:space="0" w:color="auto"/>
            <w:bottom w:val="none" w:sz="0" w:space="0" w:color="auto"/>
            <w:right w:val="none" w:sz="0" w:space="0" w:color="auto"/>
          </w:divBdr>
          <w:divsChild>
            <w:div w:id="1506477223">
              <w:marLeft w:val="-225"/>
              <w:marRight w:val="-225"/>
              <w:marTop w:val="0"/>
              <w:marBottom w:val="0"/>
              <w:divBdr>
                <w:top w:val="none" w:sz="0" w:space="0" w:color="auto"/>
                <w:left w:val="none" w:sz="0" w:space="0" w:color="auto"/>
                <w:bottom w:val="none" w:sz="0" w:space="0" w:color="auto"/>
                <w:right w:val="none" w:sz="0" w:space="0" w:color="auto"/>
              </w:divBdr>
              <w:divsChild>
                <w:div w:id="1600983721">
                  <w:marLeft w:val="0"/>
                  <w:marRight w:val="0"/>
                  <w:marTop w:val="0"/>
                  <w:marBottom w:val="0"/>
                  <w:divBdr>
                    <w:top w:val="none" w:sz="0" w:space="0" w:color="auto"/>
                    <w:left w:val="none" w:sz="0" w:space="0" w:color="auto"/>
                    <w:bottom w:val="none" w:sz="0" w:space="0" w:color="auto"/>
                    <w:right w:val="none" w:sz="0" w:space="0" w:color="auto"/>
                  </w:divBdr>
                  <w:divsChild>
                    <w:div w:id="1419138196">
                      <w:marLeft w:val="0"/>
                      <w:marRight w:val="0"/>
                      <w:marTop w:val="0"/>
                      <w:marBottom w:val="0"/>
                      <w:divBdr>
                        <w:top w:val="none" w:sz="0" w:space="0" w:color="auto"/>
                        <w:left w:val="none" w:sz="0" w:space="0" w:color="auto"/>
                        <w:bottom w:val="none" w:sz="0" w:space="0" w:color="auto"/>
                        <w:right w:val="none" w:sz="0" w:space="0" w:color="auto"/>
                      </w:divBdr>
                      <w:divsChild>
                        <w:div w:id="630749622">
                          <w:marLeft w:val="0"/>
                          <w:marRight w:val="0"/>
                          <w:marTop w:val="0"/>
                          <w:marBottom w:val="0"/>
                          <w:divBdr>
                            <w:top w:val="none" w:sz="0" w:space="0" w:color="auto"/>
                            <w:left w:val="none" w:sz="0" w:space="0" w:color="auto"/>
                            <w:bottom w:val="none" w:sz="0" w:space="0" w:color="auto"/>
                            <w:right w:val="none" w:sz="0" w:space="0" w:color="auto"/>
                          </w:divBdr>
                          <w:divsChild>
                            <w:div w:id="935596398">
                              <w:marLeft w:val="-225"/>
                              <w:marRight w:val="-225"/>
                              <w:marTop w:val="0"/>
                              <w:marBottom w:val="0"/>
                              <w:divBdr>
                                <w:top w:val="none" w:sz="0" w:space="0" w:color="auto"/>
                                <w:left w:val="none" w:sz="0" w:space="0" w:color="auto"/>
                                <w:bottom w:val="none" w:sz="0" w:space="0" w:color="auto"/>
                                <w:right w:val="none" w:sz="0" w:space="0" w:color="auto"/>
                              </w:divBdr>
                              <w:divsChild>
                                <w:div w:id="2054039136">
                                  <w:marLeft w:val="0"/>
                                  <w:marRight w:val="0"/>
                                  <w:marTop w:val="0"/>
                                  <w:marBottom w:val="0"/>
                                  <w:divBdr>
                                    <w:top w:val="none" w:sz="0" w:space="0" w:color="auto"/>
                                    <w:left w:val="none" w:sz="0" w:space="0" w:color="auto"/>
                                    <w:bottom w:val="none" w:sz="0" w:space="0" w:color="auto"/>
                                    <w:right w:val="none" w:sz="0" w:space="0" w:color="auto"/>
                                  </w:divBdr>
                                  <w:divsChild>
                                    <w:div w:id="382025018">
                                      <w:marLeft w:val="0"/>
                                      <w:marRight w:val="0"/>
                                      <w:marTop w:val="0"/>
                                      <w:marBottom w:val="0"/>
                                      <w:divBdr>
                                        <w:top w:val="none" w:sz="0" w:space="0" w:color="auto"/>
                                        <w:left w:val="none" w:sz="0" w:space="0" w:color="auto"/>
                                        <w:bottom w:val="none" w:sz="0" w:space="0" w:color="auto"/>
                                        <w:right w:val="none" w:sz="0" w:space="0" w:color="auto"/>
                                      </w:divBdr>
                                      <w:divsChild>
                                        <w:div w:id="2110345529">
                                          <w:marLeft w:val="-225"/>
                                          <w:marRight w:val="-225"/>
                                          <w:marTop w:val="0"/>
                                          <w:marBottom w:val="0"/>
                                          <w:divBdr>
                                            <w:top w:val="none" w:sz="0" w:space="0" w:color="auto"/>
                                            <w:left w:val="none" w:sz="0" w:space="0" w:color="auto"/>
                                            <w:bottom w:val="none" w:sz="0" w:space="0" w:color="auto"/>
                                            <w:right w:val="none" w:sz="0" w:space="0" w:color="auto"/>
                                          </w:divBdr>
                                          <w:divsChild>
                                            <w:div w:id="679547762">
                                              <w:marLeft w:val="0"/>
                                              <w:marRight w:val="0"/>
                                              <w:marTop w:val="0"/>
                                              <w:marBottom w:val="0"/>
                                              <w:divBdr>
                                                <w:top w:val="none" w:sz="0" w:space="0" w:color="auto"/>
                                                <w:left w:val="none" w:sz="0" w:space="0" w:color="auto"/>
                                                <w:bottom w:val="none" w:sz="0" w:space="0" w:color="auto"/>
                                                <w:right w:val="none" w:sz="0" w:space="0" w:color="auto"/>
                                              </w:divBdr>
                                              <w:divsChild>
                                                <w:div w:id="1385444240">
                                                  <w:marLeft w:val="0"/>
                                                  <w:marRight w:val="0"/>
                                                  <w:marTop w:val="0"/>
                                                  <w:marBottom w:val="0"/>
                                                  <w:divBdr>
                                                    <w:top w:val="none" w:sz="0" w:space="0" w:color="auto"/>
                                                    <w:left w:val="none" w:sz="0" w:space="0" w:color="auto"/>
                                                    <w:bottom w:val="none" w:sz="0" w:space="0" w:color="auto"/>
                                                    <w:right w:val="none" w:sz="0" w:space="0" w:color="auto"/>
                                                  </w:divBdr>
                                                  <w:divsChild>
                                                    <w:div w:id="1610158120">
                                                      <w:marLeft w:val="0"/>
                                                      <w:marRight w:val="0"/>
                                                      <w:marTop w:val="0"/>
                                                      <w:marBottom w:val="0"/>
                                                      <w:divBdr>
                                                        <w:top w:val="none" w:sz="0" w:space="0" w:color="auto"/>
                                                        <w:left w:val="none" w:sz="0" w:space="0" w:color="auto"/>
                                                        <w:bottom w:val="none" w:sz="0" w:space="0" w:color="auto"/>
                                                        <w:right w:val="none" w:sz="0" w:space="0" w:color="auto"/>
                                                      </w:divBdr>
                                                      <w:divsChild>
                                                        <w:div w:id="86467523">
                                                          <w:marLeft w:val="0"/>
                                                          <w:marRight w:val="0"/>
                                                          <w:marTop w:val="0"/>
                                                          <w:marBottom w:val="0"/>
                                                          <w:divBdr>
                                                            <w:top w:val="none" w:sz="0" w:space="0" w:color="auto"/>
                                                            <w:left w:val="none" w:sz="0" w:space="0" w:color="auto"/>
                                                            <w:bottom w:val="none" w:sz="0" w:space="0" w:color="auto"/>
                                                            <w:right w:val="none" w:sz="0" w:space="0" w:color="auto"/>
                                                          </w:divBdr>
                                                        </w:div>
                                                      </w:divsChild>
                                                    </w:div>
                                                    <w:div w:id="116801572">
                                                      <w:marLeft w:val="0"/>
                                                      <w:marRight w:val="0"/>
                                                      <w:marTop w:val="0"/>
                                                      <w:marBottom w:val="0"/>
                                                      <w:divBdr>
                                                        <w:top w:val="none" w:sz="0" w:space="0" w:color="auto"/>
                                                        <w:left w:val="none" w:sz="0" w:space="0" w:color="auto"/>
                                                        <w:bottom w:val="none" w:sz="0" w:space="0" w:color="auto"/>
                                                        <w:right w:val="none" w:sz="0" w:space="0" w:color="auto"/>
                                                      </w:divBdr>
                                                      <w:divsChild>
                                                        <w:div w:id="15475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137670">
      <w:bodyDiv w:val="1"/>
      <w:marLeft w:val="0"/>
      <w:marRight w:val="0"/>
      <w:marTop w:val="0"/>
      <w:marBottom w:val="0"/>
      <w:divBdr>
        <w:top w:val="none" w:sz="0" w:space="0" w:color="auto"/>
        <w:left w:val="none" w:sz="0" w:space="0" w:color="auto"/>
        <w:bottom w:val="none" w:sz="0" w:space="0" w:color="auto"/>
        <w:right w:val="none" w:sz="0" w:space="0" w:color="auto"/>
      </w:divBdr>
    </w:div>
    <w:div w:id="1231886019">
      <w:bodyDiv w:val="1"/>
      <w:marLeft w:val="0"/>
      <w:marRight w:val="0"/>
      <w:marTop w:val="0"/>
      <w:marBottom w:val="0"/>
      <w:divBdr>
        <w:top w:val="none" w:sz="0" w:space="0" w:color="auto"/>
        <w:left w:val="none" w:sz="0" w:space="0" w:color="auto"/>
        <w:bottom w:val="none" w:sz="0" w:space="0" w:color="auto"/>
        <w:right w:val="none" w:sz="0" w:space="0" w:color="auto"/>
      </w:divBdr>
      <w:divsChild>
        <w:div w:id="967784771">
          <w:marLeft w:val="0"/>
          <w:marRight w:val="0"/>
          <w:marTop w:val="0"/>
          <w:marBottom w:val="0"/>
          <w:divBdr>
            <w:top w:val="none" w:sz="0" w:space="0" w:color="auto"/>
            <w:left w:val="none" w:sz="0" w:space="0" w:color="auto"/>
            <w:bottom w:val="none" w:sz="0" w:space="0" w:color="auto"/>
            <w:right w:val="none" w:sz="0" w:space="0" w:color="auto"/>
          </w:divBdr>
          <w:divsChild>
            <w:div w:id="474565555">
              <w:marLeft w:val="-225"/>
              <w:marRight w:val="-225"/>
              <w:marTop w:val="0"/>
              <w:marBottom w:val="0"/>
              <w:divBdr>
                <w:top w:val="none" w:sz="0" w:space="0" w:color="auto"/>
                <w:left w:val="none" w:sz="0" w:space="0" w:color="auto"/>
                <w:bottom w:val="none" w:sz="0" w:space="0" w:color="auto"/>
                <w:right w:val="none" w:sz="0" w:space="0" w:color="auto"/>
              </w:divBdr>
              <w:divsChild>
                <w:div w:id="1350912339">
                  <w:marLeft w:val="0"/>
                  <w:marRight w:val="0"/>
                  <w:marTop w:val="0"/>
                  <w:marBottom w:val="0"/>
                  <w:divBdr>
                    <w:top w:val="none" w:sz="0" w:space="0" w:color="auto"/>
                    <w:left w:val="none" w:sz="0" w:space="0" w:color="auto"/>
                    <w:bottom w:val="none" w:sz="0" w:space="0" w:color="auto"/>
                    <w:right w:val="none" w:sz="0" w:space="0" w:color="auto"/>
                  </w:divBdr>
                  <w:divsChild>
                    <w:div w:id="1370835929">
                      <w:marLeft w:val="0"/>
                      <w:marRight w:val="0"/>
                      <w:marTop w:val="0"/>
                      <w:marBottom w:val="0"/>
                      <w:divBdr>
                        <w:top w:val="none" w:sz="0" w:space="0" w:color="auto"/>
                        <w:left w:val="none" w:sz="0" w:space="0" w:color="auto"/>
                        <w:bottom w:val="none" w:sz="0" w:space="0" w:color="auto"/>
                        <w:right w:val="none" w:sz="0" w:space="0" w:color="auto"/>
                      </w:divBdr>
                      <w:divsChild>
                        <w:div w:id="585193433">
                          <w:marLeft w:val="0"/>
                          <w:marRight w:val="0"/>
                          <w:marTop w:val="0"/>
                          <w:marBottom w:val="0"/>
                          <w:divBdr>
                            <w:top w:val="none" w:sz="0" w:space="0" w:color="auto"/>
                            <w:left w:val="none" w:sz="0" w:space="0" w:color="auto"/>
                            <w:bottom w:val="none" w:sz="0" w:space="0" w:color="auto"/>
                            <w:right w:val="none" w:sz="0" w:space="0" w:color="auto"/>
                          </w:divBdr>
                          <w:divsChild>
                            <w:div w:id="1659073405">
                              <w:marLeft w:val="-225"/>
                              <w:marRight w:val="-225"/>
                              <w:marTop w:val="0"/>
                              <w:marBottom w:val="0"/>
                              <w:divBdr>
                                <w:top w:val="none" w:sz="0" w:space="0" w:color="auto"/>
                                <w:left w:val="none" w:sz="0" w:space="0" w:color="auto"/>
                                <w:bottom w:val="none" w:sz="0" w:space="0" w:color="auto"/>
                                <w:right w:val="none" w:sz="0" w:space="0" w:color="auto"/>
                              </w:divBdr>
                              <w:divsChild>
                                <w:div w:id="368335607">
                                  <w:marLeft w:val="0"/>
                                  <w:marRight w:val="0"/>
                                  <w:marTop w:val="0"/>
                                  <w:marBottom w:val="0"/>
                                  <w:divBdr>
                                    <w:top w:val="none" w:sz="0" w:space="0" w:color="auto"/>
                                    <w:left w:val="none" w:sz="0" w:space="0" w:color="auto"/>
                                    <w:bottom w:val="none" w:sz="0" w:space="0" w:color="auto"/>
                                    <w:right w:val="none" w:sz="0" w:space="0" w:color="auto"/>
                                  </w:divBdr>
                                  <w:divsChild>
                                    <w:div w:id="941107507">
                                      <w:marLeft w:val="0"/>
                                      <w:marRight w:val="0"/>
                                      <w:marTop w:val="0"/>
                                      <w:marBottom w:val="0"/>
                                      <w:divBdr>
                                        <w:top w:val="none" w:sz="0" w:space="0" w:color="auto"/>
                                        <w:left w:val="none" w:sz="0" w:space="0" w:color="auto"/>
                                        <w:bottom w:val="none" w:sz="0" w:space="0" w:color="auto"/>
                                        <w:right w:val="none" w:sz="0" w:space="0" w:color="auto"/>
                                      </w:divBdr>
                                      <w:divsChild>
                                        <w:div w:id="1508206100">
                                          <w:marLeft w:val="-225"/>
                                          <w:marRight w:val="-225"/>
                                          <w:marTop w:val="0"/>
                                          <w:marBottom w:val="0"/>
                                          <w:divBdr>
                                            <w:top w:val="none" w:sz="0" w:space="0" w:color="auto"/>
                                            <w:left w:val="none" w:sz="0" w:space="0" w:color="auto"/>
                                            <w:bottom w:val="none" w:sz="0" w:space="0" w:color="auto"/>
                                            <w:right w:val="none" w:sz="0" w:space="0" w:color="auto"/>
                                          </w:divBdr>
                                          <w:divsChild>
                                            <w:div w:id="921644261">
                                              <w:marLeft w:val="0"/>
                                              <w:marRight w:val="0"/>
                                              <w:marTop w:val="0"/>
                                              <w:marBottom w:val="0"/>
                                              <w:divBdr>
                                                <w:top w:val="none" w:sz="0" w:space="0" w:color="auto"/>
                                                <w:left w:val="none" w:sz="0" w:space="0" w:color="auto"/>
                                                <w:bottom w:val="none" w:sz="0" w:space="0" w:color="auto"/>
                                                <w:right w:val="none" w:sz="0" w:space="0" w:color="auto"/>
                                              </w:divBdr>
                                              <w:divsChild>
                                                <w:div w:id="210921454">
                                                  <w:marLeft w:val="0"/>
                                                  <w:marRight w:val="0"/>
                                                  <w:marTop w:val="0"/>
                                                  <w:marBottom w:val="0"/>
                                                  <w:divBdr>
                                                    <w:top w:val="none" w:sz="0" w:space="0" w:color="auto"/>
                                                    <w:left w:val="none" w:sz="0" w:space="0" w:color="auto"/>
                                                    <w:bottom w:val="none" w:sz="0" w:space="0" w:color="auto"/>
                                                    <w:right w:val="none" w:sz="0" w:space="0" w:color="auto"/>
                                                  </w:divBdr>
                                                  <w:divsChild>
                                                    <w:div w:id="1528375077">
                                                      <w:marLeft w:val="0"/>
                                                      <w:marRight w:val="0"/>
                                                      <w:marTop w:val="0"/>
                                                      <w:marBottom w:val="0"/>
                                                      <w:divBdr>
                                                        <w:top w:val="none" w:sz="0" w:space="0" w:color="auto"/>
                                                        <w:left w:val="none" w:sz="0" w:space="0" w:color="auto"/>
                                                        <w:bottom w:val="none" w:sz="0" w:space="0" w:color="auto"/>
                                                        <w:right w:val="none" w:sz="0" w:space="0" w:color="auto"/>
                                                      </w:divBdr>
                                                      <w:divsChild>
                                                        <w:div w:id="881594778">
                                                          <w:marLeft w:val="0"/>
                                                          <w:marRight w:val="0"/>
                                                          <w:marTop w:val="0"/>
                                                          <w:marBottom w:val="0"/>
                                                          <w:divBdr>
                                                            <w:top w:val="none" w:sz="0" w:space="0" w:color="auto"/>
                                                            <w:left w:val="none" w:sz="0" w:space="0" w:color="auto"/>
                                                            <w:bottom w:val="none" w:sz="0" w:space="0" w:color="auto"/>
                                                            <w:right w:val="none" w:sz="0" w:space="0" w:color="auto"/>
                                                          </w:divBdr>
                                                        </w:div>
                                                      </w:divsChild>
                                                    </w:div>
                                                    <w:div w:id="244532052">
                                                      <w:marLeft w:val="0"/>
                                                      <w:marRight w:val="0"/>
                                                      <w:marTop w:val="0"/>
                                                      <w:marBottom w:val="0"/>
                                                      <w:divBdr>
                                                        <w:top w:val="none" w:sz="0" w:space="0" w:color="auto"/>
                                                        <w:left w:val="none" w:sz="0" w:space="0" w:color="auto"/>
                                                        <w:bottom w:val="none" w:sz="0" w:space="0" w:color="auto"/>
                                                        <w:right w:val="none" w:sz="0" w:space="0" w:color="auto"/>
                                                      </w:divBdr>
                                                      <w:divsChild>
                                                        <w:div w:id="1400518984">
                                                          <w:marLeft w:val="0"/>
                                                          <w:marRight w:val="0"/>
                                                          <w:marTop w:val="0"/>
                                                          <w:marBottom w:val="0"/>
                                                          <w:divBdr>
                                                            <w:top w:val="none" w:sz="0" w:space="0" w:color="auto"/>
                                                            <w:left w:val="none" w:sz="0" w:space="0" w:color="auto"/>
                                                            <w:bottom w:val="none" w:sz="0" w:space="0" w:color="auto"/>
                                                            <w:right w:val="none" w:sz="0" w:space="0" w:color="auto"/>
                                                          </w:divBdr>
                                                        </w:div>
                                                      </w:divsChild>
                                                    </w:div>
                                                    <w:div w:id="1275092445">
                                                      <w:marLeft w:val="0"/>
                                                      <w:marRight w:val="0"/>
                                                      <w:marTop w:val="0"/>
                                                      <w:marBottom w:val="0"/>
                                                      <w:divBdr>
                                                        <w:top w:val="none" w:sz="0" w:space="0" w:color="auto"/>
                                                        <w:left w:val="none" w:sz="0" w:space="0" w:color="auto"/>
                                                        <w:bottom w:val="none" w:sz="0" w:space="0" w:color="auto"/>
                                                        <w:right w:val="none" w:sz="0" w:space="0" w:color="auto"/>
                                                      </w:divBdr>
                                                      <w:divsChild>
                                                        <w:div w:id="7139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9219540">
      <w:bodyDiv w:val="1"/>
      <w:marLeft w:val="0"/>
      <w:marRight w:val="0"/>
      <w:marTop w:val="0"/>
      <w:marBottom w:val="0"/>
      <w:divBdr>
        <w:top w:val="none" w:sz="0" w:space="0" w:color="auto"/>
        <w:left w:val="none" w:sz="0" w:space="0" w:color="auto"/>
        <w:bottom w:val="none" w:sz="0" w:space="0" w:color="auto"/>
        <w:right w:val="none" w:sz="0" w:space="0" w:color="auto"/>
      </w:divBdr>
      <w:divsChild>
        <w:div w:id="945111767">
          <w:marLeft w:val="0"/>
          <w:marRight w:val="0"/>
          <w:marTop w:val="0"/>
          <w:marBottom w:val="0"/>
          <w:divBdr>
            <w:top w:val="none" w:sz="0" w:space="0" w:color="auto"/>
            <w:left w:val="none" w:sz="0" w:space="0" w:color="auto"/>
            <w:bottom w:val="none" w:sz="0" w:space="0" w:color="auto"/>
            <w:right w:val="none" w:sz="0" w:space="0" w:color="auto"/>
          </w:divBdr>
          <w:divsChild>
            <w:div w:id="519510129">
              <w:marLeft w:val="-225"/>
              <w:marRight w:val="-225"/>
              <w:marTop w:val="0"/>
              <w:marBottom w:val="0"/>
              <w:divBdr>
                <w:top w:val="none" w:sz="0" w:space="0" w:color="auto"/>
                <w:left w:val="none" w:sz="0" w:space="0" w:color="auto"/>
                <w:bottom w:val="none" w:sz="0" w:space="0" w:color="auto"/>
                <w:right w:val="none" w:sz="0" w:space="0" w:color="auto"/>
              </w:divBdr>
              <w:divsChild>
                <w:div w:id="287855686">
                  <w:marLeft w:val="0"/>
                  <w:marRight w:val="0"/>
                  <w:marTop w:val="0"/>
                  <w:marBottom w:val="0"/>
                  <w:divBdr>
                    <w:top w:val="none" w:sz="0" w:space="0" w:color="auto"/>
                    <w:left w:val="none" w:sz="0" w:space="0" w:color="auto"/>
                    <w:bottom w:val="none" w:sz="0" w:space="0" w:color="auto"/>
                    <w:right w:val="none" w:sz="0" w:space="0" w:color="auto"/>
                  </w:divBdr>
                  <w:divsChild>
                    <w:div w:id="1532765223">
                      <w:marLeft w:val="0"/>
                      <w:marRight w:val="0"/>
                      <w:marTop w:val="0"/>
                      <w:marBottom w:val="0"/>
                      <w:divBdr>
                        <w:top w:val="none" w:sz="0" w:space="0" w:color="auto"/>
                        <w:left w:val="none" w:sz="0" w:space="0" w:color="auto"/>
                        <w:bottom w:val="none" w:sz="0" w:space="0" w:color="auto"/>
                        <w:right w:val="none" w:sz="0" w:space="0" w:color="auto"/>
                      </w:divBdr>
                      <w:divsChild>
                        <w:div w:id="1092354344">
                          <w:marLeft w:val="0"/>
                          <w:marRight w:val="0"/>
                          <w:marTop w:val="0"/>
                          <w:marBottom w:val="0"/>
                          <w:divBdr>
                            <w:top w:val="none" w:sz="0" w:space="0" w:color="auto"/>
                            <w:left w:val="none" w:sz="0" w:space="0" w:color="auto"/>
                            <w:bottom w:val="none" w:sz="0" w:space="0" w:color="auto"/>
                            <w:right w:val="none" w:sz="0" w:space="0" w:color="auto"/>
                          </w:divBdr>
                          <w:divsChild>
                            <w:div w:id="589971972">
                              <w:marLeft w:val="-225"/>
                              <w:marRight w:val="-225"/>
                              <w:marTop w:val="0"/>
                              <w:marBottom w:val="0"/>
                              <w:divBdr>
                                <w:top w:val="none" w:sz="0" w:space="0" w:color="auto"/>
                                <w:left w:val="none" w:sz="0" w:space="0" w:color="auto"/>
                                <w:bottom w:val="none" w:sz="0" w:space="0" w:color="auto"/>
                                <w:right w:val="none" w:sz="0" w:space="0" w:color="auto"/>
                              </w:divBdr>
                              <w:divsChild>
                                <w:div w:id="292097643">
                                  <w:marLeft w:val="0"/>
                                  <w:marRight w:val="0"/>
                                  <w:marTop w:val="0"/>
                                  <w:marBottom w:val="0"/>
                                  <w:divBdr>
                                    <w:top w:val="none" w:sz="0" w:space="0" w:color="auto"/>
                                    <w:left w:val="none" w:sz="0" w:space="0" w:color="auto"/>
                                    <w:bottom w:val="none" w:sz="0" w:space="0" w:color="auto"/>
                                    <w:right w:val="none" w:sz="0" w:space="0" w:color="auto"/>
                                  </w:divBdr>
                                  <w:divsChild>
                                    <w:div w:id="288781724">
                                      <w:marLeft w:val="0"/>
                                      <w:marRight w:val="0"/>
                                      <w:marTop w:val="0"/>
                                      <w:marBottom w:val="0"/>
                                      <w:divBdr>
                                        <w:top w:val="none" w:sz="0" w:space="0" w:color="auto"/>
                                        <w:left w:val="none" w:sz="0" w:space="0" w:color="auto"/>
                                        <w:bottom w:val="none" w:sz="0" w:space="0" w:color="auto"/>
                                        <w:right w:val="none" w:sz="0" w:space="0" w:color="auto"/>
                                      </w:divBdr>
                                      <w:divsChild>
                                        <w:div w:id="1618558273">
                                          <w:marLeft w:val="-225"/>
                                          <w:marRight w:val="-225"/>
                                          <w:marTop w:val="0"/>
                                          <w:marBottom w:val="0"/>
                                          <w:divBdr>
                                            <w:top w:val="none" w:sz="0" w:space="0" w:color="auto"/>
                                            <w:left w:val="none" w:sz="0" w:space="0" w:color="auto"/>
                                            <w:bottom w:val="none" w:sz="0" w:space="0" w:color="auto"/>
                                            <w:right w:val="none" w:sz="0" w:space="0" w:color="auto"/>
                                          </w:divBdr>
                                          <w:divsChild>
                                            <w:div w:id="344289567">
                                              <w:marLeft w:val="0"/>
                                              <w:marRight w:val="0"/>
                                              <w:marTop w:val="0"/>
                                              <w:marBottom w:val="0"/>
                                              <w:divBdr>
                                                <w:top w:val="none" w:sz="0" w:space="0" w:color="auto"/>
                                                <w:left w:val="none" w:sz="0" w:space="0" w:color="auto"/>
                                                <w:bottom w:val="none" w:sz="0" w:space="0" w:color="auto"/>
                                                <w:right w:val="none" w:sz="0" w:space="0" w:color="auto"/>
                                              </w:divBdr>
                                              <w:divsChild>
                                                <w:div w:id="686635900">
                                                  <w:marLeft w:val="0"/>
                                                  <w:marRight w:val="0"/>
                                                  <w:marTop w:val="0"/>
                                                  <w:marBottom w:val="0"/>
                                                  <w:divBdr>
                                                    <w:top w:val="none" w:sz="0" w:space="0" w:color="auto"/>
                                                    <w:left w:val="none" w:sz="0" w:space="0" w:color="auto"/>
                                                    <w:bottom w:val="none" w:sz="0" w:space="0" w:color="auto"/>
                                                    <w:right w:val="none" w:sz="0" w:space="0" w:color="auto"/>
                                                  </w:divBdr>
                                                  <w:divsChild>
                                                    <w:div w:id="300623445">
                                                      <w:marLeft w:val="0"/>
                                                      <w:marRight w:val="0"/>
                                                      <w:marTop w:val="0"/>
                                                      <w:marBottom w:val="0"/>
                                                      <w:divBdr>
                                                        <w:top w:val="none" w:sz="0" w:space="0" w:color="auto"/>
                                                        <w:left w:val="none" w:sz="0" w:space="0" w:color="auto"/>
                                                        <w:bottom w:val="none" w:sz="0" w:space="0" w:color="auto"/>
                                                        <w:right w:val="none" w:sz="0" w:space="0" w:color="auto"/>
                                                      </w:divBdr>
                                                      <w:divsChild>
                                                        <w:div w:id="1185705055">
                                                          <w:marLeft w:val="0"/>
                                                          <w:marRight w:val="0"/>
                                                          <w:marTop w:val="0"/>
                                                          <w:marBottom w:val="0"/>
                                                          <w:divBdr>
                                                            <w:top w:val="none" w:sz="0" w:space="0" w:color="auto"/>
                                                            <w:left w:val="none" w:sz="0" w:space="0" w:color="auto"/>
                                                            <w:bottom w:val="none" w:sz="0" w:space="0" w:color="auto"/>
                                                            <w:right w:val="none" w:sz="0" w:space="0" w:color="auto"/>
                                                          </w:divBdr>
                                                        </w:div>
                                                      </w:divsChild>
                                                    </w:div>
                                                    <w:div w:id="1349983881">
                                                      <w:marLeft w:val="0"/>
                                                      <w:marRight w:val="0"/>
                                                      <w:marTop w:val="0"/>
                                                      <w:marBottom w:val="0"/>
                                                      <w:divBdr>
                                                        <w:top w:val="none" w:sz="0" w:space="0" w:color="auto"/>
                                                        <w:left w:val="none" w:sz="0" w:space="0" w:color="auto"/>
                                                        <w:bottom w:val="none" w:sz="0" w:space="0" w:color="auto"/>
                                                        <w:right w:val="none" w:sz="0" w:space="0" w:color="auto"/>
                                                      </w:divBdr>
                                                      <w:divsChild>
                                                        <w:div w:id="801460625">
                                                          <w:marLeft w:val="0"/>
                                                          <w:marRight w:val="0"/>
                                                          <w:marTop w:val="0"/>
                                                          <w:marBottom w:val="0"/>
                                                          <w:divBdr>
                                                            <w:top w:val="none" w:sz="0" w:space="0" w:color="auto"/>
                                                            <w:left w:val="none" w:sz="0" w:space="0" w:color="auto"/>
                                                            <w:bottom w:val="none" w:sz="0" w:space="0" w:color="auto"/>
                                                            <w:right w:val="none" w:sz="0" w:space="0" w:color="auto"/>
                                                          </w:divBdr>
                                                        </w:div>
                                                      </w:divsChild>
                                                    </w:div>
                                                    <w:div w:id="283655110">
                                                      <w:marLeft w:val="0"/>
                                                      <w:marRight w:val="0"/>
                                                      <w:marTop w:val="0"/>
                                                      <w:marBottom w:val="0"/>
                                                      <w:divBdr>
                                                        <w:top w:val="none" w:sz="0" w:space="0" w:color="auto"/>
                                                        <w:left w:val="none" w:sz="0" w:space="0" w:color="auto"/>
                                                        <w:bottom w:val="none" w:sz="0" w:space="0" w:color="auto"/>
                                                        <w:right w:val="none" w:sz="0" w:space="0" w:color="auto"/>
                                                      </w:divBdr>
                                                      <w:divsChild>
                                                        <w:div w:id="20065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5455573">
      <w:bodyDiv w:val="1"/>
      <w:marLeft w:val="0"/>
      <w:marRight w:val="0"/>
      <w:marTop w:val="0"/>
      <w:marBottom w:val="0"/>
      <w:divBdr>
        <w:top w:val="none" w:sz="0" w:space="0" w:color="auto"/>
        <w:left w:val="none" w:sz="0" w:space="0" w:color="auto"/>
        <w:bottom w:val="none" w:sz="0" w:space="0" w:color="auto"/>
        <w:right w:val="none" w:sz="0" w:space="0" w:color="auto"/>
      </w:divBdr>
    </w:div>
    <w:div w:id="1319728506">
      <w:bodyDiv w:val="1"/>
      <w:marLeft w:val="0"/>
      <w:marRight w:val="0"/>
      <w:marTop w:val="0"/>
      <w:marBottom w:val="0"/>
      <w:divBdr>
        <w:top w:val="none" w:sz="0" w:space="0" w:color="auto"/>
        <w:left w:val="none" w:sz="0" w:space="0" w:color="auto"/>
        <w:bottom w:val="none" w:sz="0" w:space="0" w:color="auto"/>
        <w:right w:val="none" w:sz="0" w:space="0" w:color="auto"/>
      </w:divBdr>
      <w:divsChild>
        <w:div w:id="272828245">
          <w:marLeft w:val="0"/>
          <w:marRight w:val="0"/>
          <w:marTop w:val="0"/>
          <w:marBottom w:val="0"/>
          <w:divBdr>
            <w:top w:val="none" w:sz="0" w:space="0" w:color="auto"/>
            <w:left w:val="none" w:sz="0" w:space="0" w:color="auto"/>
            <w:bottom w:val="none" w:sz="0" w:space="0" w:color="auto"/>
            <w:right w:val="none" w:sz="0" w:space="0" w:color="auto"/>
          </w:divBdr>
          <w:divsChild>
            <w:div w:id="1102185886">
              <w:marLeft w:val="-225"/>
              <w:marRight w:val="-225"/>
              <w:marTop w:val="0"/>
              <w:marBottom w:val="0"/>
              <w:divBdr>
                <w:top w:val="none" w:sz="0" w:space="0" w:color="auto"/>
                <w:left w:val="none" w:sz="0" w:space="0" w:color="auto"/>
                <w:bottom w:val="none" w:sz="0" w:space="0" w:color="auto"/>
                <w:right w:val="none" w:sz="0" w:space="0" w:color="auto"/>
              </w:divBdr>
              <w:divsChild>
                <w:div w:id="1944222940">
                  <w:marLeft w:val="0"/>
                  <w:marRight w:val="0"/>
                  <w:marTop w:val="0"/>
                  <w:marBottom w:val="0"/>
                  <w:divBdr>
                    <w:top w:val="none" w:sz="0" w:space="0" w:color="auto"/>
                    <w:left w:val="none" w:sz="0" w:space="0" w:color="auto"/>
                    <w:bottom w:val="none" w:sz="0" w:space="0" w:color="auto"/>
                    <w:right w:val="none" w:sz="0" w:space="0" w:color="auto"/>
                  </w:divBdr>
                  <w:divsChild>
                    <w:div w:id="532839879">
                      <w:marLeft w:val="0"/>
                      <w:marRight w:val="0"/>
                      <w:marTop w:val="0"/>
                      <w:marBottom w:val="0"/>
                      <w:divBdr>
                        <w:top w:val="none" w:sz="0" w:space="0" w:color="auto"/>
                        <w:left w:val="none" w:sz="0" w:space="0" w:color="auto"/>
                        <w:bottom w:val="none" w:sz="0" w:space="0" w:color="auto"/>
                        <w:right w:val="none" w:sz="0" w:space="0" w:color="auto"/>
                      </w:divBdr>
                      <w:divsChild>
                        <w:div w:id="1060712585">
                          <w:marLeft w:val="0"/>
                          <w:marRight w:val="0"/>
                          <w:marTop w:val="0"/>
                          <w:marBottom w:val="0"/>
                          <w:divBdr>
                            <w:top w:val="none" w:sz="0" w:space="0" w:color="auto"/>
                            <w:left w:val="none" w:sz="0" w:space="0" w:color="auto"/>
                            <w:bottom w:val="none" w:sz="0" w:space="0" w:color="auto"/>
                            <w:right w:val="none" w:sz="0" w:space="0" w:color="auto"/>
                          </w:divBdr>
                          <w:divsChild>
                            <w:div w:id="567882233">
                              <w:marLeft w:val="-225"/>
                              <w:marRight w:val="-225"/>
                              <w:marTop w:val="0"/>
                              <w:marBottom w:val="0"/>
                              <w:divBdr>
                                <w:top w:val="none" w:sz="0" w:space="0" w:color="auto"/>
                                <w:left w:val="none" w:sz="0" w:space="0" w:color="auto"/>
                                <w:bottom w:val="none" w:sz="0" w:space="0" w:color="auto"/>
                                <w:right w:val="none" w:sz="0" w:space="0" w:color="auto"/>
                              </w:divBdr>
                              <w:divsChild>
                                <w:div w:id="1250893263">
                                  <w:marLeft w:val="0"/>
                                  <w:marRight w:val="0"/>
                                  <w:marTop w:val="0"/>
                                  <w:marBottom w:val="0"/>
                                  <w:divBdr>
                                    <w:top w:val="none" w:sz="0" w:space="0" w:color="auto"/>
                                    <w:left w:val="none" w:sz="0" w:space="0" w:color="auto"/>
                                    <w:bottom w:val="none" w:sz="0" w:space="0" w:color="auto"/>
                                    <w:right w:val="none" w:sz="0" w:space="0" w:color="auto"/>
                                  </w:divBdr>
                                  <w:divsChild>
                                    <w:div w:id="798180355">
                                      <w:marLeft w:val="0"/>
                                      <w:marRight w:val="0"/>
                                      <w:marTop w:val="0"/>
                                      <w:marBottom w:val="0"/>
                                      <w:divBdr>
                                        <w:top w:val="none" w:sz="0" w:space="0" w:color="auto"/>
                                        <w:left w:val="none" w:sz="0" w:space="0" w:color="auto"/>
                                        <w:bottom w:val="none" w:sz="0" w:space="0" w:color="auto"/>
                                        <w:right w:val="none" w:sz="0" w:space="0" w:color="auto"/>
                                      </w:divBdr>
                                      <w:divsChild>
                                        <w:div w:id="1799180492">
                                          <w:marLeft w:val="-225"/>
                                          <w:marRight w:val="-225"/>
                                          <w:marTop w:val="0"/>
                                          <w:marBottom w:val="0"/>
                                          <w:divBdr>
                                            <w:top w:val="none" w:sz="0" w:space="0" w:color="auto"/>
                                            <w:left w:val="none" w:sz="0" w:space="0" w:color="auto"/>
                                            <w:bottom w:val="none" w:sz="0" w:space="0" w:color="auto"/>
                                            <w:right w:val="none" w:sz="0" w:space="0" w:color="auto"/>
                                          </w:divBdr>
                                          <w:divsChild>
                                            <w:div w:id="1195311494">
                                              <w:marLeft w:val="0"/>
                                              <w:marRight w:val="0"/>
                                              <w:marTop w:val="0"/>
                                              <w:marBottom w:val="0"/>
                                              <w:divBdr>
                                                <w:top w:val="none" w:sz="0" w:space="0" w:color="auto"/>
                                                <w:left w:val="none" w:sz="0" w:space="0" w:color="auto"/>
                                                <w:bottom w:val="none" w:sz="0" w:space="0" w:color="auto"/>
                                                <w:right w:val="none" w:sz="0" w:space="0" w:color="auto"/>
                                              </w:divBdr>
                                              <w:divsChild>
                                                <w:div w:id="1606039541">
                                                  <w:marLeft w:val="0"/>
                                                  <w:marRight w:val="0"/>
                                                  <w:marTop w:val="0"/>
                                                  <w:marBottom w:val="0"/>
                                                  <w:divBdr>
                                                    <w:top w:val="none" w:sz="0" w:space="0" w:color="auto"/>
                                                    <w:left w:val="none" w:sz="0" w:space="0" w:color="auto"/>
                                                    <w:bottom w:val="none" w:sz="0" w:space="0" w:color="auto"/>
                                                    <w:right w:val="none" w:sz="0" w:space="0" w:color="auto"/>
                                                  </w:divBdr>
                                                  <w:divsChild>
                                                    <w:div w:id="874541040">
                                                      <w:marLeft w:val="0"/>
                                                      <w:marRight w:val="0"/>
                                                      <w:marTop w:val="0"/>
                                                      <w:marBottom w:val="0"/>
                                                      <w:divBdr>
                                                        <w:top w:val="none" w:sz="0" w:space="0" w:color="auto"/>
                                                        <w:left w:val="none" w:sz="0" w:space="0" w:color="auto"/>
                                                        <w:bottom w:val="none" w:sz="0" w:space="0" w:color="auto"/>
                                                        <w:right w:val="none" w:sz="0" w:space="0" w:color="auto"/>
                                                      </w:divBdr>
                                                      <w:divsChild>
                                                        <w:div w:id="1711417298">
                                                          <w:marLeft w:val="0"/>
                                                          <w:marRight w:val="0"/>
                                                          <w:marTop w:val="0"/>
                                                          <w:marBottom w:val="0"/>
                                                          <w:divBdr>
                                                            <w:top w:val="none" w:sz="0" w:space="0" w:color="auto"/>
                                                            <w:left w:val="none" w:sz="0" w:space="0" w:color="auto"/>
                                                            <w:bottom w:val="none" w:sz="0" w:space="0" w:color="auto"/>
                                                            <w:right w:val="none" w:sz="0" w:space="0" w:color="auto"/>
                                                          </w:divBdr>
                                                        </w:div>
                                                      </w:divsChild>
                                                    </w:div>
                                                    <w:div w:id="1865751824">
                                                      <w:marLeft w:val="0"/>
                                                      <w:marRight w:val="0"/>
                                                      <w:marTop w:val="0"/>
                                                      <w:marBottom w:val="0"/>
                                                      <w:divBdr>
                                                        <w:top w:val="none" w:sz="0" w:space="0" w:color="auto"/>
                                                        <w:left w:val="none" w:sz="0" w:space="0" w:color="auto"/>
                                                        <w:bottom w:val="none" w:sz="0" w:space="0" w:color="auto"/>
                                                        <w:right w:val="none" w:sz="0" w:space="0" w:color="auto"/>
                                                      </w:divBdr>
                                                      <w:divsChild>
                                                        <w:div w:id="1804079748">
                                                          <w:marLeft w:val="0"/>
                                                          <w:marRight w:val="0"/>
                                                          <w:marTop w:val="0"/>
                                                          <w:marBottom w:val="0"/>
                                                          <w:divBdr>
                                                            <w:top w:val="none" w:sz="0" w:space="0" w:color="auto"/>
                                                            <w:left w:val="none" w:sz="0" w:space="0" w:color="auto"/>
                                                            <w:bottom w:val="none" w:sz="0" w:space="0" w:color="auto"/>
                                                            <w:right w:val="none" w:sz="0" w:space="0" w:color="auto"/>
                                                          </w:divBdr>
                                                        </w:div>
                                                      </w:divsChild>
                                                    </w:div>
                                                    <w:div w:id="1204755502">
                                                      <w:marLeft w:val="0"/>
                                                      <w:marRight w:val="0"/>
                                                      <w:marTop w:val="0"/>
                                                      <w:marBottom w:val="0"/>
                                                      <w:divBdr>
                                                        <w:top w:val="none" w:sz="0" w:space="0" w:color="auto"/>
                                                        <w:left w:val="none" w:sz="0" w:space="0" w:color="auto"/>
                                                        <w:bottom w:val="none" w:sz="0" w:space="0" w:color="auto"/>
                                                        <w:right w:val="none" w:sz="0" w:space="0" w:color="auto"/>
                                                      </w:divBdr>
                                                      <w:divsChild>
                                                        <w:div w:id="83697207">
                                                          <w:marLeft w:val="0"/>
                                                          <w:marRight w:val="0"/>
                                                          <w:marTop w:val="0"/>
                                                          <w:marBottom w:val="0"/>
                                                          <w:divBdr>
                                                            <w:top w:val="none" w:sz="0" w:space="0" w:color="auto"/>
                                                            <w:left w:val="none" w:sz="0" w:space="0" w:color="auto"/>
                                                            <w:bottom w:val="none" w:sz="0" w:space="0" w:color="auto"/>
                                                            <w:right w:val="none" w:sz="0" w:space="0" w:color="auto"/>
                                                          </w:divBdr>
                                                        </w:div>
                                                      </w:divsChild>
                                                    </w:div>
                                                    <w:div w:id="398947704">
                                                      <w:marLeft w:val="0"/>
                                                      <w:marRight w:val="0"/>
                                                      <w:marTop w:val="0"/>
                                                      <w:marBottom w:val="0"/>
                                                      <w:divBdr>
                                                        <w:top w:val="none" w:sz="0" w:space="0" w:color="auto"/>
                                                        <w:left w:val="none" w:sz="0" w:space="0" w:color="auto"/>
                                                        <w:bottom w:val="none" w:sz="0" w:space="0" w:color="auto"/>
                                                        <w:right w:val="none" w:sz="0" w:space="0" w:color="auto"/>
                                                      </w:divBdr>
                                                      <w:divsChild>
                                                        <w:div w:id="798500133">
                                                          <w:marLeft w:val="0"/>
                                                          <w:marRight w:val="0"/>
                                                          <w:marTop w:val="0"/>
                                                          <w:marBottom w:val="0"/>
                                                          <w:divBdr>
                                                            <w:top w:val="none" w:sz="0" w:space="0" w:color="auto"/>
                                                            <w:left w:val="none" w:sz="0" w:space="0" w:color="auto"/>
                                                            <w:bottom w:val="none" w:sz="0" w:space="0" w:color="auto"/>
                                                            <w:right w:val="none" w:sz="0" w:space="0" w:color="auto"/>
                                                          </w:divBdr>
                                                        </w:div>
                                                      </w:divsChild>
                                                    </w:div>
                                                    <w:div w:id="840924345">
                                                      <w:marLeft w:val="0"/>
                                                      <w:marRight w:val="0"/>
                                                      <w:marTop w:val="0"/>
                                                      <w:marBottom w:val="0"/>
                                                      <w:divBdr>
                                                        <w:top w:val="none" w:sz="0" w:space="0" w:color="auto"/>
                                                        <w:left w:val="none" w:sz="0" w:space="0" w:color="auto"/>
                                                        <w:bottom w:val="none" w:sz="0" w:space="0" w:color="auto"/>
                                                        <w:right w:val="none" w:sz="0" w:space="0" w:color="auto"/>
                                                      </w:divBdr>
                                                      <w:divsChild>
                                                        <w:div w:id="4513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939139">
      <w:bodyDiv w:val="1"/>
      <w:marLeft w:val="0"/>
      <w:marRight w:val="0"/>
      <w:marTop w:val="0"/>
      <w:marBottom w:val="0"/>
      <w:divBdr>
        <w:top w:val="none" w:sz="0" w:space="0" w:color="auto"/>
        <w:left w:val="none" w:sz="0" w:space="0" w:color="auto"/>
        <w:bottom w:val="none" w:sz="0" w:space="0" w:color="auto"/>
        <w:right w:val="none" w:sz="0" w:space="0" w:color="auto"/>
      </w:divBdr>
    </w:div>
    <w:div w:id="1442338272">
      <w:bodyDiv w:val="1"/>
      <w:marLeft w:val="0"/>
      <w:marRight w:val="0"/>
      <w:marTop w:val="0"/>
      <w:marBottom w:val="0"/>
      <w:divBdr>
        <w:top w:val="none" w:sz="0" w:space="0" w:color="auto"/>
        <w:left w:val="none" w:sz="0" w:space="0" w:color="auto"/>
        <w:bottom w:val="none" w:sz="0" w:space="0" w:color="auto"/>
        <w:right w:val="none" w:sz="0" w:space="0" w:color="auto"/>
      </w:divBdr>
      <w:divsChild>
        <w:div w:id="1325014457">
          <w:marLeft w:val="0"/>
          <w:marRight w:val="0"/>
          <w:marTop w:val="0"/>
          <w:marBottom w:val="0"/>
          <w:divBdr>
            <w:top w:val="none" w:sz="0" w:space="0" w:color="auto"/>
            <w:left w:val="none" w:sz="0" w:space="0" w:color="auto"/>
            <w:bottom w:val="none" w:sz="0" w:space="0" w:color="auto"/>
            <w:right w:val="none" w:sz="0" w:space="0" w:color="auto"/>
          </w:divBdr>
          <w:divsChild>
            <w:div w:id="2137022149">
              <w:marLeft w:val="-225"/>
              <w:marRight w:val="-225"/>
              <w:marTop w:val="0"/>
              <w:marBottom w:val="0"/>
              <w:divBdr>
                <w:top w:val="none" w:sz="0" w:space="0" w:color="auto"/>
                <w:left w:val="none" w:sz="0" w:space="0" w:color="auto"/>
                <w:bottom w:val="none" w:sz="0" w:space="0" w:color="auto"/>
                <w:right w:val="none" w:sz="0" w:space="0" w:color="auto"/>
              </w:divBdr>
              <w:divsChild>
                <w:div w:id="1817062990">
                  <w:marLeft w:val="0"/>
                  <w:marRight w:val="0"/>
                  <w:marTop w:val="0"/>
                  <w:marBottom w:val="0"/>
                  <w:divBdr>
                    <w:top w:val="none" w:sz="0" w:space="0" w:color="auto"/>
                    <w:left w:val="none" w:sz="0" w:space="0" w:color="auto"/>
                    <w:bottom w:val="none" w:sz="0" w:space="0" w:color="auto"/>
                    <w:right w:val="none" w:sz="0" w:space="0" w:color="auto"/>
                  </w:divBdr>
                  <w:divsChild>
                    <w:div w:id="1388916712">
                      <w:marLeft w:val="0"/>
                      <w:marRight w:val="0"/>
                      <w:marTop w:val="0"/>
                      <w:marBottom w:val="0"/>
                      <w:divBdr>
                        <w:top w:val="none" w:sz="0" w:space="0" w:color="auto"/>
                        <w:left w:val="none" w:sz="0" w:space="0" w:color="auto"/>
                        <w:bottom w:val="none" w:sz="0" w:space="0" w:color="auto"/>
                        <w:right w:val="none" w:sz="0" w:space="0" w:color="auto"/>
                      </w:divBdr>
                      <w:divsChild>
                        <w:div w:id="1599754218">
                          <w:marLeft w:val="0"/>
                          <w:marRight w:val="0"/>
                          <w:marTop w:val="0"/>
                          <w:marBottom w:val="0"/>
                          <w:divBdr>
                            <w:top w:val="none" w:sz="0" w:space="0" w:color="auto"/>
                            <w:left w:val="none" w:sz="0" w:space="0" w:color="auto"/>
                            <w:bottom w:val="none" w:sz="0" w:space="0" w:color="auto"/>
                            <w:right w:val="none" w:sz="0" w:space="0" w:color="auto"/>
                          </w:divBdr>
                          <w:divsChild>
                            <w:div w:id="409695890">
                              <w:marLeft w:val="-225"/>
                              <w:marRight w:val="-225"/>
                              <w:marTop w:val="0"/>
                              <w:marBottom w:val="0"/>
                              <w:divBdr>
                                <w:top w:val="none" w:sz="0" w:space="0" w:color="auto"/>
                                <w:left w:val="none" w:sz="0" w:space="0" w:color="auto"/>
                                <w:bottom w:val="none" w:sz="0" w:space="0" w:color="auto"/>
                                <w:right w:val="none" w:sz="0" w:space="0" w:color="auto"/>
                              </w:divBdr>
                              <w:divsChild>
                                <w:div w:id="925461809">
                                  <w:marLeft w:val="0"/>
                                  <w:marRight w:val="0"/>
                                  <w:marTop w:val="0"/>
                                  <w:marBottom w:val="0"/>
                                  <w:divBdr>
                                    <w:top w:val="none" w:sz="0" w:space="0" w:color="auto"/>
                                    <w:left w:val="none" w:sz="0" w:space="0" w:color="auto"/>
                                    <w:bottom w:val="none" w:sz="0" w:space="0" w:color="auto"/>
                                    <w:right w:val="none" w:sz="0" w:space="0" w:color="auto"/>
                                  </w:divBdr>
                                  <w:divsChild>
                                    <w:div w:id="1946960048">
                                      <w:marLeft w:val="0"/>
                                      <w:marRight w:val="0"/>
                                      <w:marTop w:val="0"/>
                                      <w:marBottom w:val="0"/>
                                      <w:divBdr>
                                        <w:top w:val="none" w:sz="0" w:space="0" w:color="auto"/>
                                        <w:left w:val="none" w:sz="0" w:space="0" w:color="auto"/>
                                        <w:bottom w:val="none" w:sz="0" w:space="0" w:color="auto"/>
                                        <w:right w:val="none" w:sz="0" w:space="0" w:color="auto"/>
                                      </w:divBdr>
                                      <w:divsChild>
                                        <w:div w:id="116336172">
                                          <w:marLeft w:val="-225"/>
                                          <w:marRight w:val="-225"/>
                                          <w:marTop w:val="0"/>
                                          <w:marBottom w:val="0"/>
                                          <w:divBdr>
                                            <w:top w:val="none" w:sz="0" w:space="0" w:color="auto"/>
                                            <w:left w:val="none" w:sz="0" w:space="0" w:color="auto"/>
                                            <w:bottom w:val="none" w:sz="0" w:space="0" w:color="auto"/>
                                            <w:right w:val="none" w:sz="0" w:space="0" w:color="auto"/>
                                          </w:divBdr>
                                          <w:divsChild>
                                            <w:div w:id="1874222580">
                                              <w:marLeft w:val="0"/>
                                              <w:marRight w:val="0"/>
                                              <w:marTop w:val="0"/>
                                              <w:marBottom w:val="0"/>
                                              <w:divBdr>
                                                <w:top w:val="none" w:sz="0" w:space="0" w:color="auto"/>
                                                <w:left w:val="none" w:sz="0" w:space="0" w:color="auto"/>
                                                <w:bottom w:val="none" w:sz="0" w:space="0" w:color="auto"/>
                                                <w:right w:val="none" w:sz="0" w:space="0" w:color="auto"/>
                                              </w:divBdr>
                                              <w:divsChild>
                                                <w:div w:id="1622607558">
                                                  <w:marLeft w:val="0"/>
                                                  <w:marRight w:val="0"/>
                                                  <w:marTop w:val="0"/>
                                                  <w:marBottom w:val="0"/>
                                                  <w:divBdr>
                                                    <w:top w:val="none" w:sz="0" w:space="0" w:color="auto"/>
                                                    <w:left w:val="none" w:sz="0" w:space="0" w:color="auto"/>
                                                    <w:bottom w:val="none" w:sz="0" w:space="0" w:color="auto"/>
                                                    <w:right w:val="none" w:sz="0" w:space="0" w:color="auto"/>
                                                  </w:divBdr>
                                                  <w:divsChild>
                                                    <w:div w:id="459109695">
                                                      <w:marLeft w:val="0"/>
                                                      <w:marRight w:val="0"/>
                                                      <w:marTop w:val="0"/>
                                                      <w:marBottom w:val="0"/>
                                                      <w:divBdr>
                                                        <w:top w:val="none" w:sz="0" w:space="0" w:color="auto"/>
                                                        <w:left w:val="none" w:sz="0" w:space="0" w:color="auto"/>
                                                        <w:bottom w:val="none" w:sz="0" w:space="0" w:color="auto"/>
                                                        <w:right w:val="none" w:sz="0" w:space="0" w:color="auto"/>
                                                      </w:divBdr>
                                                      <w:divsChild>
                                                        <w:div w:id="1701474659">
                                                          <w:marLeft w:val="0"/>
                                                          <w:marRight w:val="0"/>
                                                          <w:marTop w:val="0"/>
                                                          <w:marBottom w:val="0"/>
                                                          <w:divBdr>
                                                            <w:top w:val="none" w:sz="0" w:space="0" w:color="auto"/>
                                                            <w:left w:val="none" w:sz="0" w:space="0" w:color="auto"/>
                                                            <w:bottom w:val="none" w:sz="0" w:space="0" w:color="auto"/>
                                                            <w:right w:val="none" w:sz="0" w:space="0" w:color="auto"/>
                                                          </w:divBdr>
                                                        </w:div>
                                                      </w:divsChild>
                                                    </w:div>
                                                    <w:div w:id="1297032714">
                                                      <w:marLeft w:val="0"/>
                                                      <w:marRight w:val="0"/>
                                                      <w:marTop w:val="0"/>
                                                      <w:marBottom w:val="0"/>
                                                      <w:divBdr>
                                                        <w:top w:val="none" w:sz="0" w:space="0" w:color="auto"/>
                                                        <w:left w:val="none" w:sz="0" w:space="0" w:color="auto"/>
                                                        <w:bottom w:val="none" w:sz="0" w:space="0" w:color="auto"/>
                                                        <w:right w:val="none" w:sz="0" w:space="0" w:color="auto"/>
                                                      </w:divBdr>
                                                      <w:divsChild>
                                                        <w:div w:id="4434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207793">
      <w:bodyDiv w:val="1"/>
      <w:marLeft w:val="0"/>
      <w:marRight w:val="0"/>
      <w:marTop w:val="0"/>
      <w:marBottom w:val="0"/>
      <w:divBdr>
        <w:top w:val="none" w:sz="0" w:space="0" w:color="auto"/>
        <w:left w:val="none" w:sz="0" w:space="0" w:color="auto"/>
        <w:bottom w:val="none" w:sz="0" w:space="0" w:color="auto"/>
        <w:right w:val="none" w:sz="0" w:space="0" w:color="auto"/>
      </w:divBdr>
    </w:div>
    <w:div w:id="1493255360">
      <w:bodyDiv w:val="1"/>
      <w:marLeft w:val="0"/>
      <w:marRight w:val="0"/>
      <w:marTop w:val="0"/>
      <w:marBottom w:val="0"/>
      <w:divBdr>
        <w:top w:val="none" w:sz="0" w:space="0" w:color="auto"/>
        <w:left w:val="none" w:sz="0" w:space="0" w:color="auto"/>
        <w:bottom w:val="none" w:sz="0" w:space="0" w:color="auto"/>
        <w:right w:val="none" w:sz="0" w:space="0" w:color="auto"/>
      </w:divBdr>
      <w:divsChild>
        <w:div w:id="649486578">
          <w:marLeft w:val="0"/>
          <w:marRight w:val="0"/>
          <w:marTop w:val="0"/>
          <w:marBottom w:val="0"/>
          <w:divBdr>
            <w:top w:val="none" w:sz="0" w:space="0" w:color="auto"/>
            <w:left w:val="none" w:sz="0" w:space="0" w:color="auto"/>
            <w:bottom w:val="none" w:sz="0" w:space="0" w:color="auto"/>
            <w:right w:val="none" w:sz="0" w:space="0" w:color="auto"/>
          </w:divBdr>
          <w:divsChild>
            <w:div w:id="1875187244">
              <w:marLeft w:val="-225"/>
              <w:marRight w:val="-225"/>
              <w:marTop w:val="0"/>
              <w:marBottom w:val="0"/>
              <w:divBdr>
                <w:top w:val="none" w:sz="0" w:space="0" w:color="auto"/>
                <w:left w:val="none" w:sz="0" w:space="0" w:color="auto"/>
                <w:bottom w:val="none" w:sz="0" w:space="0" w:color="auto"/>
                <w:right w:val="none" w:sz="0" w:space="0" w:color="auto"/>
              </w:divBdr>
              <w:divsChild>
                <w:div w:id="1227298854">
                  <w:marLeft w:val="0"/>
                  <w:marRight w:val="0"/>
                  <w:marTop w:val="0"/>
                  <w:marBottom w:val="0"/>
                  <w:divBdr>
                    <w:top w:val="none" w:sz="0" w:space="0" w:color="auto"/>
                    <w:left w:val="none" w:sz="0" w:space="0" w:color="auto"/>
                    <w:bottom w:val="none" w:sz="0" w:space="0" w:color="auto"/>
                    <w:right w:val="none" w:sz="0" w:space="0" w:color="auto"/>
                  </w:divBdr>
                  <w:divsChild>
                    <w:div w:id="1805586825">
                      <w:marLeft w:val="0"/>
                      <w:marRight w:val="0"/>
                      <w:marTop w:val="0"/>
                      <w:marBottom w:val="0"/>
                      <w:divBdr>
                        <w:top w:val="none" w:sz="0" w:space="0" w:color="auto"/>
                        <w:left w:val="none" w:sz="0" w:space="0" w:color="auto"/>
                        <w:bottom w:val="none" w:sz="0" w:space="0" w:color="auto"/>
                        <w:right w:val="none" w:sz="0" w:space="0" w:color="auto"/>
                      </w:divBdr>
                      <w:divsChild>
                        <w:div w:id="24211103">
                          <w:marLeft w:val="0"/>
                          <w:marRight w:val="0"/>
                          <w:marTop w:val="0"/>
                          <w:marBottom w:val="0"/>
                          <w:divBdr>
                            <w:top w:val="none" w:sz="0" w:space="0" w:color="auto"/>
                            <w:left w:val="none" w:sz="0" w:space="0" w:color="auto"/>
                            <w:bottom w:val="none" w:sz="0" w:space="0" w:color="auto"/>
                            <w:right w:val="none" w:sz="0" w:space="0" w:color="auto"/>
                          </w:divBdr>
                          <w:divsChild>
                            <w:div w:id="1533300568">
                              <w:marLeft w:val="-225"/>
                              <w:marRight w:val="-225"/>
                              <w:marTop w:val="0"/>
                              <w:marBottom w:val="0"/>
                              <w:divBdr>
                                <w:top w:val="none" w:sz="0" w:space="0" w:color="auto"/>
                                <w:left w:val="none" w:sz="0" w:space="0" w:color="auto"/>
                                <w:bottom w:val="none" w:sz="0" w:space="0" w:color="auto"/>
                                <w:right w:val="none" w:sz="0" w:space="0" w:color="auto"/>
                              </w:divBdr>
                              <w:divsChild>
                                <w:div w:id="916522097">
                                  <w:marLeft w:val="0"/>
                                  <w:marRight w:val="0"/>
                                  <w:marTop w:val="0"/>
                                  <w:marBottom w:val="0"/>
                                  <w:divBdr>
                                    <w:top w:val="none" w:sz="0" w:space="0" w:color="auto"/>
                                    <w:left w:val="none" w:sz="0" w:space="0" w:color="auto"/>
                                    <w:bottom w:val="none" w:sz="0" w:space="0" w:color="auto"/>
                                    <w:right w:val="none" w:sz="0" w:space="0" w:color="auto"/>
                                  </w:divBdr>
                                  <w:divsChild>
                                    <w:div w:id="914507966">
                                      <w:marLeft w:val="0"/>
                                      <w:marRight w:val="0"/>
                                      <w:marTop w:val="0"/>
                                      <w:marBottom w:val="0"/>
                                      <w:divBdr>
                                        <w:top w:val="none" w:sz="0" w:space="0" w:color="auto"/>
                                        <w:left w:val="none" w:sz="0" w:space="0" w:color="auto"/>
                                        <w:bottom w:val="none" w:sz="0" w:space="0" w:color="auto"/>
                                        <w:right w:val="none" w:sz="0" w:space="0" w:color="auto"/>
                                      </w:divBdr>
                                      <w:divsChild>
                                        <w:div w:id="1194266123">
                                          <w:marLeft w:val="-225"/>
                                          <w:marRight w:val="-225"/>
                                          <w:marTop w:val="0"/>
                                          <w:marBottom w:val="0"/>
                                          <w:divBdr>
                                            <w:top w:val="none" w:sz="0" w:space="0" w:color="auto"/>
                                            <w:left w:val="none" w:sz="0" w:space="0" w:color="auto"/>
                                            <w:bottom w:val="none" w:sz="0" w:space="0" w:color="auto"/>
                                            <w:right w:val="none" w:sz="0" w:space="0" w:color="auto"/>
                                          </w:divBdr>
                                          <w:divsChild>
                                            <w:div w:id="801195879">
                                              <w:marLeft w:val="0"/>
                                              <w:marRight w:val="0"/>
                                              <w:marTop w:val="0"/>
                                              <w:marBottom w:val="0"/>
                                              <w:divBdr>
                                                <w:top w:val="none" w:sz="0" w:space="0" w:color="auto"/>
                                                <w:left w:val="none" w:sz="0" w:space="0" w:color="auto"/>
                                                <w:bottom w:val="none" w:sz="0" w:space="0" w:color="auto"/>
                                                <w:right w:val="none" w:sz="0" w:space="0" w:color="auto"/>
                                              </w:divBdr>
                                              <w:divsChild>
                                                <w:div w:id="1550024497">
                                                  <w:marLeft w:val="0"/>
                                                  <w:marRight w:val="0"/>
                                                  <w:marTop w:val="0"/>
                                                  <w:marBottom w:val="0"/>
                                                  <w:divBdr>
                                                    <w:top w:val="none" w:sz="0" w:space="0" w:color="auto"/>
                                                    <w:left w:val="none" w:sz="0" w:space="0" w:color="auto"/>
                                                    <w:bottom w:val="none" w:sz="0" w:space="0" w:color="auto"/>
                                                    <w:right w:val="none" w:sz="0" w:space="0" w:color="auto"/>
                                                  </w:divBdr>
                                                  <w:divsChild>
                                                    <w:div w:id="1716587577">
                                                      <w:marLeft w:val="0"/>
                                                      <w:marRight w:val="0"/>
                                                      <w:marTop w:val="0"/>
                                                      <w:marBottom w:val="0"/>
                                                      <w:divBdr>
                                                        <w:top w:val="none" w:sz="0" w:space="0" w:color="auto"/>
                                                        <w:left w:val="none" w:sz="0" w:space="0" w:color="auto"/>
                                                        <w:bottom w:val="none" w:sz="0" w:space="0" w:color="auto"/>
                                                        <w:right w:val="none" w:sz="0" w:space="0" w:color="auto"/>
                                                      </w:divBdr>
                                                      <w:divsChild>
                                                        <w:div w:id="1019624044">
                                                          <w:marLeft w:val="0"/>
                                                          <w:marRight w:val="0"/>
                                                          <w:marTop w:val="0"/>
                                                          <w:marBottom w:val="0"/>
                                                          <w:divBdr>
                                                            <w:top w:val="none" w:sz="0" w:space="0" w:color="auto"/>
                                                            <w:left w:val="none" w:sz="0" w:space="0" w:color="auto"/>
                                                            <w:bottom w:val="none" w:sz="0" w:space="0" w:color="auto"/>
                                                            <w:right w:val="none" w:sz="0" w:space="0" w:color="auto"/>
                                                          </w:divBdr>
                                                        </w:div>
                                                      </w:divsChild>
                                                    </w:div>
                                                    <w:div w:id="22292264">
                                                      <w:marLeft w:val="0"/>
                                                      <w:marRight w:val="0"/>
                                                      <w:marTop w:val="0"/>
                                                      <w:marBottom w:val="0"/>
                                                      <w:divBdr>
                                                        <w:top w:val="none" w:sz="0" w:space="0" w:color="auto"/>
                                                        <w:left w:val="none" w:sz="0" w:space="0" w:color="auto"/>
                                                        <w:bottom w:val="none" w:sz="0" w:space="0" w:color="auto"/>
                                                        <w:right w:val="none" w:sz="0" w:space="0" w:color="auto"/>
                                                      </w:divBdr>
                                                      <w:divsChild>
                                                        <w:div w:id="1783651891">
                                                          <w:marLeft w:val="0"/>
                                                          <w:marRight w:val="0"/>
                                                          <w:marTop w:val="0"/>
                                                          <w:marBottom w:val="0"/>
                                                          <w:divBdr>
                                                            <w:top w:val="none" w:sz="0" w:space="0" w:color="auto"/>
                                                            <w:left w:val="none" w:sz="0" w:space="0" w:color="auto"/>
                                                            <w:bottom w:val="none" w:sz="0" w:space="0" w:color="auto"/>
                                                            <w:right w:val="none" w:sz="0" w:space="0" w:color="auto"/>
                                                          </w:divBdr>
                                                        </w:div>
                                                      </w:divsChild>
                                                    </w:div>
                                                    <w:div w:id="1861354015">
                                                      <w:marLeft w:val="0"/>
                                                      <w:marRight w:val="0"/>
                                                      <w:marTop w:val="0"/>
                                                      <w:marBottom w:val="0"/>
                                                      <w:divBdr>
                                                        <w:top w:val="none" w:sz="0" w:space="0" w:color="auto"/>
                                                        <w:left w:val="none" w:sz="0" w:space="0" w:color="auto"/>
                                                        <w:bottom w:val="none" w:sz="0" w:space="0" w:color="auto"/>
                                                        <w:right w:val="none" w:sz="0" w:space="0" w:color="auto"/>
                                                      </w:divBdr>
                                                      <w:divsChild>
                                                        <w:div w:id="85191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7840690">
      <w:bodyDiv w:val="1"/>
      <w:marLeft w:val="0"/>
      <w:marRight w:val="0"/>
      <w:marTop w:val="0"/>
      <w:marBottom w:val="0"/>
      <w:divBdr>
        <w:top w:val="none" w:sz="0" w:space="0" w:color="auto"/>
        <w:left w:val="none" w:sz="0" w:space="0" w:color="auto"/>
        <w:bottom w:val="none" w:sz="0" w:space="0" w:color="auto"/>
        <w:right w:val="none" w:sz="0" w:space="0" w:color="auto"/>
      </w:divBdr>
    </w:div>
    <w:div w:id="1523740219">
      <w:bodyDiv w:val="1"/>
      <w:marLeft w:val="0"/>
      <w:marRight w:val="0"/>
      <w:marTop w:val="0"/>
      <w:marBottom w:val="0"/>
      <w:divBdr>
        <w:top w:val="none" w:sz="0" w:space="0" w:color="auto"/>
        <w:left w:val="none" w:sz="0" w:space="0" w:color="auto"/>
        <w:bottom w:val="none" w:sz="0" w:space="0" w:color="auto"/>
        <w:right w:val="none" w:sz="0" w:space="0" w:color="auto"/>
      </w:divBdr>
    </w:div>
    <w:div w:id="1566530117">
      <w:bodyDiv w:val="1"/>
      <w:marLeft w:val="0"/>
      <w:marRight w:val="0"/>
      <w:marTop w:val="0"/>
      <w:marBottom w:val="0"/>
      <w:divBdr>
        <w:top w:val="none" w:sz="0" w:space="0" w:color="auto"/>
        <w:left w:val="none" w:sz="0" w:space="0" w:color="auto"/>
        <w:bottom w:val="none" w:sz="0" w:space="0" w:color="auto"/>
        <w:right w:val="none" w:sz="0" w:space="0" w:color="auto"/>
      </w:divBdr>
    </w:div>
    <w:div w:id="1619608304">
      <w:bodyDiv w:val="1"/>
      <w:marLeft w:val="0"/>
      <w:marRight w:val="0"/>
      <w:marTop w:val="0"/>
      <w:marBottom w:val="0"/>
      <w:divBdr>
        <w:top w:val="none" w:sz="0" w:space="0" w:color="auto"/>
        <w:left w:val="none" w:sz="0" w:space="0" w:color="auto"/>
        <w:bottom w:val="none" w:sz="0" w:space="0" w:color="auto"/>
        <w:right w:val="none" w:sz="0" w:space="0" w:color="auto"/>
      </w:divBdr>
    </w:div>
    <w:div w:id="1674839194">
      <w:bodyDiv w:val="1"/>
      <w:marLeft w:val="0"/>
      <w:marRight w:val="0"/>
      <w:marTop w:val="0"/>
      <w:marBottom w:val="0"/>
      <w:divBdr>
        <w:top w:val="none" w:sz="0" w:space="0" w:color="auto"/>
        <w:left w:val="none" w:sz="0" w:space="0" w:color="auto"/>
        <w:bottom w:val="none" w:sz="0" w:space="0" w:color="auto"/>
        <w:right w:val="none" w:sz="0" w:space="0" w:color="auto"/>
      </w:divBdr>
      <w:divsChild>
        <w:div w:id="1620646976">
          <w:marLeft w:val="0"/>
          <w:marRight w:val="0"/>
          <w:marTop w:val="0"/>
          <w:marBottom w:val="0"/>
          <w:divBdr>
            <w:top w:val="none" w:sz="0" w:space="0" w:color="auto"/>
            <w:left w:val="none" w:sz="0" w:space="0" w:color="auto"/>
            <w:bottom w:val="none" w:sz="0" w:space="0" w:color="auto"/>
            <w:right w:val="none" w:sz="0" w:space="0" w:color="auto"/>
          </w:divBdr>
          <w:divsChild>
            <w:div w:id="1179468450">
              <w:marLeft w:val="-225"/>
              <w:marRight w:val="-225"/>
              <w:marTop w:val="0"/>
              <w:marBottom w:val="0"/>
              <w:divBdr>
                <w:top w:val="none" w:sz="0" w:space="0" w:color="auto"/>
                <w:left w:val="none" w:sz="0" w:space="0" w:color="auto"/>
                <w:bottom w:val="none" w:sz="0" w:space="0" w:color="auto"/>
                <w:right w:val="none" w:sz="0" w:space="0" w:color="auto"/>
              </w:divBdr>
              <w:divsChild>
                <w:div w:id="213395898">
                  <w:marLeft w:val="0"/>
                  <w:marRight w:val="0"/>
                  <w:marTop w:val="0"/>
                  <w:marBottom w:val="0"/>
                  <w:divBdr>
                    <w:top w:val="none" w:sz="0" w:space="0" w:color="auto"/>
                    <w:left w:val="none" w:sz="0" w:space="0" w:color="auto"/>
                    <w:bottom w:val="none" w:sz="0" w:space="0" w:color="auto"/>
                    <w:right w:val="none" w:sz="0" w:space="0" w:color="auto"/>
                  </w:divBdr>
                  <w:divsChild>
                    <w:div w:id="1472405703">
                      <w:marLeft w:val="0"/>
                      <w:marRight w:val="0"/>
                      <w:marTop w:val="0"/>
                      <w:marBottom w:val="0"/>
                      <w:divBdr>
                        <w:top w:val="none" w:sz="0" w:space="0" w:color="auto"/>
                        <w:left w:val="none" w:sz="0" w:space="0" w:color="auto"/>
                        <w:bottom w:val="none" w:sz="0" w:space="0" w:color="auto"/>
                        <w:right w:val="none" w:sz="0" w:space="0" w:color="auto"/>
                      </w:divBdr>
                      <w:divsChild>
                        <w:div w:id="31737666">
                          <w:marLeft w:val="0"/>
                          <w:marRight w:val="0"/>
                          <w:marTop w:val="0"/>
                          <w:marBottom w:val="0"/>
                          <w:divBdr>
                            <w:top w:val="none" w:sz="0" w:space="0" w:color="auto"/>
                            <w:left w:val="none" w:sz="0" w:space="0" w:color="auto"/>
                            <w:bottom w:val="none" w:sz="0" w:space="0" w:color="auto"/>
                            <w:right w:val="none" w:sz="0" w:space="0" w:color="auto"/>
                          </w:divBdr>
                          <w:divsChild>
                            <w:div w:id="1360661081">
                              <w:marLeft w:val="-225"/>
                              <w:marRight w:val="-225"/>
                              <w:marTop w:val="0"/>
                              <w:marBottom w:val="0"/>
                              <w:divBdr>
                                <w:top w:val="none" w:sz="0" w:space="0" w:color="auto"/>
                                <w:left w:val="none" w:sz="0" w:space="0" w:color="auto"/>
                                <w:bottom w:val="none" w:sz="0" w:space="0" w:color="auto"/>
                                <w:right w:val="none" w:sz="0" w:space="0" w:color="auto"/>
                              </w:divBdr>
                              <w:divsChild>
                                <w:div w:id="700743411">
                                  <w:marLeft w:val="0"/>
                                  <w:marRight w:val="0"/>
                                  <w:marTop w:val="0"/>
                                  <w:marBottom w:val="0"/>
                                  <w:divBdr>
                                    <w:top w:val="none" w:sz="0" w:space="0" w:color="auto"/>
                                    <w:left w:val="none" w:sz="0" w:space="0" w:color="auto"/>
                                    <w:bottom w:val="none" w:sz="0" w:space="0" w:color="auto"/>
                                    <w:right w:val="none" w:sz="0" w:space="0" w:color="auto"/>
                                  </w:divBdr>
                                  <w:divsChild>
                                    <w:div w:id="283583398">
                                      <w:marLeft w:val="0"/>
                                      <w:marRight w:val="0"/>
                                      <w:marTop w:val="0"/>
                                      <w:marBottom w:val="0"/>
                                      <w:divBdr>
                                        <w:top w:val="none" w:sz="0" w:space="0" w:color="auto"/>
                                        <w:left w:val="none" w:sz="0" w:space="0" w:color="auto"/>
                                        <w:bottom w:val="none" w:sz="0" w:space="0" w:color="auto"/>
                                        <w:right w:val="none" w:sz="0" w:space="0" w:color="auto"/>
                                      </w:divBdr>
                                      <w:divsChild>
                                        <w:div w:id="2138527717">
                                          <w:marLeft w:val="-225"/>
                                          <w:marRight w:val="-225"/>
                                          <w:marTop w:val="0"/>
                                          <w:marBottom w:val="0"/>
                                          <w:divBdr>
                                            <w:top w:val="none" w:sz="0" w:space="0" w:color="auto"/>
                                            <w:left w:val="none" w:sz="0" w:space="0" w:color="auto"/>
                                            <w:bottom w:val="none" w:sz="0" w:space="0" w:color="auto"/>
                                            <w:right w:val="none" w:sz="0" w:space="0" w:color="auto"/>
                                          </w:divBdr>
                                          <w:divsChild>
                                            <w:div w:id="1567303149">
                                              <w:marLeft w:val="0"/>
                                              <w:marRight w:val="0"/>
                                              <w:marTop w:val="0"/>
                                              <w:marBottom w:val="0"/>
                                              <w:divBdr>
                                                <w:top w:val="none" w:sz="0" w:space="0" w:color="auto"/>
                                                <w:left w:val="none" w:sz="0" w:space="0" w:color="auto"/>
                                                <w:bottom w:val="none" w:sz="0" w:space="0" w:color="auto"/>
                                                <w:right w:val="none" w:sz="0" w:space="0" w:color="auto"/>
                                              </w:divBdr>
                                              <w:divsChild>
                                                <w:div w:id="1284920205">
                                                  <w:marLeft w:val="0"/>
                                                  <w:marRight w:val="0"/>
                                                  <w:marTop w:val="0"/>
                                                  <w:marBottom w:val="0"/>
                                                  <w:divBdr>
                                                    <w:top w:val="none" w:sz="0" w:space="0" w:color="auto"/>
                                                    <w:left w:val="none" w:sz="0" w:space="0" w:color="auto"/>
                                                    <w:bottom w:val="none" w:sz="0" w:space="0" w:color="auto"/>
                                                    <w:right w:val="none" w:sz="0" w:space="0" w:color="auto"/>
                                                  </w:divBdr>
                                                  <w:divsChild>
                                                    <w:div w:id="1102186154">
                                                      <w:marLeft w:val="0"/>
                                                      <w:marRight w:val="0"/>
                                                      <w:marTop w:val="0"/>
                                                      <w:marBottom w:val="0"/>
                                                      <w:divBdr>
                                                        <w:top w:val="none" w:sz="0" w:space="0" w:color="auto"/>
                                                        <w:left w:val="none" w:sz="0" w:space="0" w:color="auto"/>
                                                        <w:bottom w:val="none" w:sz="0" w:space="0" w:color="auto"/>
                                                        <w:right w:val="none" w:sz="0" w:space="0" w:color="auto"/>
                                                      </w:divBdr>
                                                      <w:divsChild>
                                                        <w:div w:id="1501501063">
                                                          <w:marLeft w:val="0"/>
                                                          <w:marRight w:val="0"/>
                                                          <w:marTop w:val="0"/>
                                                          <w:marBottom w:val="0"/>
                                                          <w:divBdr>
                                                            <w:top w:val="none" w:sz="0" w:space="0" w:color="auto"/>
                                                            <w:left w:val="none" w:sz="0" w:space="0" w:color="auto"/>
                                                            <w:bottom w:val="none" w:sz="0" w:space="0" w:color="auto"/>
                                                            <w:right w:val="none" w:sz="0" w:space="0" w:color="auto"/>
                                                          </w:divBdr>
                                                        </w:div>
                                                      </w:divsChild>
                                                    </w:div>
                                                    <w:div w:id="1539780092">
                                                      <w:marLeft w:val="0"/>
                                                      <w:marRight w:val="0"/>
                                                      <w:marTop w:val="0"/>
                                                      <w:marBottom w:val="0"/>
                                                      <w:divBdr>
                                                        <w:top w:val="none" w:sz="0" w:space="0" w:color="auto"/>
                                                        <w:left w:val="none" w:sz="0" w:space="0" w:color="auto"/>
                                                        <w:bottom w:val="none" w:sz="0" w:space="0" w:color="auto"/>
                                                        <w:right w:val="none" w:sz="0" w:space="0" w:color="auto"/>
                                                      </w:divBdr>
                                                      <w:divsChild>
                                                        <w:div w:id="733701973">
                                                          <w:marLeft w:val="0"/>
                                                          <w:marRight w:val="0"/>
                                                          <w:marTop w:val="0"/>
                                                          <w:marBottom w:val="0"/>
                                                          <w:divBdr>
                                                            <w:top w:val="none" w:sz="0" w:space="0" w:color="auto"/>
                                                            <w:left w:val="none" w:sz="0" w:space="0" w:color="auto"/>
                                                            <w:bottom w:val="none" w:sz="0" w:space="0" w:color="auto"/>
                                                            <w:right w:val="none" w:sz="0" w:space="0" w:color="auto"/>
                                                          </w:divBdr>
                                                        </w:div>
                                                      </w:divsChild>
                                                    </w:div>
                                                    <w:div w:id="190387111">
                                                      <w:marLeft w:val="0"/>
                                                      <w:marRight w:val="0"/>
                                                      <w:marTop w:val="0"/>
                                                      <w:marBottom w:val="0"/>
                                                      <w:divBdr>
                                                        <w:top w:val="none" w:sz="0" w:space="0" w:color="auto"/>
                                                        <w:left w:val="none" w:sz="0" w:space="0" w:color="auto"/>
                                                        <w:bottom w:val="none" w:sz="0" w:space="0" w:color="auto"/>
                                                        <w:right w:val="none" w:sz="0" w:space="0" w:color="auto"/>
                                                      </w:divBdr>
                                                      <w:divsChild>
                                                        <w:div w:id="738596739">
                                                          <w:marLeft w:val="0"/>
                                                          <w:marRight w:val="0"/>
                                                          <w:marTop w:val="0"/>
                                                          <w:marBottom w:val="0"/>
                                                          <w:divBdr>
                                                            <w:top w:val="none" w:sz="0" w:space="0" w:color="auto"/>
                                                            <w:left w:val="none" w:sz="0" w:space="0" w:color="auto"/>
                                                            <w:bottom w:val="none" w:sz="0" w:space="0" w:color="auto"/>
                                                            <w:right w:val="none" w:sz="0" w:space="0" w:color="auto"/>
                                                          </w:divBdr>
                                                        </w:div>
                                                      </w:divsChild>
                                                    </w:div>
                                                    <w:div w:id="329262074">
                                                      <w:marLeft w:val="0"/>
                                                      <w:marRight w:val="0"/>
                                                      <w:marTop w:val="0"/>
                                                      <w:marBottom w:val="0"/>
                                                      <w:divBdr>
                                                        <w:top w:val="none" w:sz="0" w:space="0" w:color="auto"/>
                                                        <w:left w:val="none" w:sz="0" w:space="0" w:color="auto"/>
                                                        <w:bottom w:val="none" w:sz="0" w:space="0" w:color="auto"/>
                                                        <w:right w:val="none" w:sz="0" w:space="0" w:color="auto"/>
                                                      </w:divBdr>
                                                      <w:divsChild>
                                                        <w:div w:id="2041661272">
                                                          <w:marLeft w:val="0"/>
                                                          <w:marRight w:val="0"/>
                                                          <w:marTop w:val="0"/>
                                                          <w:marBottom w:val="0"/>
                                                          <w:divBdr>
                                                            <w:top w:val="none" w:sz="0" w:space="0" w:color="auto"/>
                                                            <w:left w:val="none" w:sz="0" w:space="0" w:color="auto"/>
                                                            <w:bottom w:val="none" w:sz="0" w:space="0" w:color="auto"/>
                                                            <w:right w:val="none" w:sz="0" w:space="0" w:color="auto"/>
                                                          </w:divBdr>
                                                        </w:div>
                                                      </w:divsChild>
                                                    </w:div>
                                                    <w:div w:id="1202860609">
                                                      <w:marLeft w:val="0"/>
                                                      <w:marRight w:val="0"/>
                                                      <w:marTop w:val="0"/>
                                                      <w:marBottom w:val="0"/>
                                                      <w:divBdr>
                                                        <w:top w:val="none" w:sz="0" w:space="0" w:color="auto"/>
                                                        <w:left w:val="none" w:sz="0" w:space="0" w:color="auto"/>
                                                        <w:bottom w:val="none" w:sz="0" w:space="0" w:color="auto"/>
                                                        <w:right w:val="none" w:sz="0" w:space="0" w:color="auto"/>
                                                      </w:divBdr>
                                                      <w:divsChild>
                                                        <w:div w:id="1291593265">
                                                          <w:marLeft w:val="0"/>
                                                          <w:marRight w:val="0"/>
                                                          <w:marTop w:val="0"/>
                                                          <w:marBottom w:val="0"/>
                                                          <w:divBdr>
                                                            <w:top w:val="none" w:sz="0" w:space="0" w:color="auto"/>
                                                            <w:left w:val="none" w:sz="0" w:space="0" w:color="auto"/>
                                                            <w:bottom w:val="none" w:sz="0" w:space="0" w:color="auto"/>
                                                            <w:right w:val="none" w:sz="0" w:space="0" w:color="auto"/>
                                                          </w:divBdr>
                                                        </w:div>
                                                      </w:divsChild>
                                                    </w:div>
                                                    <w:div w:id="1754664773">
                                                      <w:marLeft w:val="0"/>
                                                      <w:marRight w:val="0"/>
                                                      <w:marTop w:val="0"/>
                                                      <w:marBottom w:val="0"/>
                                                      <w:divBdr>
                                                        <w:top w:val="none" w:sz="0" w:space="0" w:color="auto"/>
                                                        <w:left w:val="none" w:sz="0" w:space="0" w:color="auto"/>
                                                        <w:bottom w:val="none" w:sz="0" w:space="0" w:color="auto"/>
                                                        <w:right w:val="none" w:sz="0" w:space="0" w:color="auto"/>
                                                      </w:divBdr>
                                                      <w:divsChild>
                                                        <w:div w:id="44761277">
                                                          <w:marLeft w:val="0"/>
                                                          <w:marRight w:val="0"/>
                                                          <w:marTop w:val="0"/>
                                                          <w:marBottom w:val="0"/>
                                                          <w:divBdr>
                                                            <w:top w:val="none" w:sz="0" w:space="0" w:color="auto"/>
                                                            <w:left w:val="none" w:sz="0" w:space="0" w:color="auto"/>
                                                            <w:bottom w:val="none" w:sz="0" w:space="0" w:color="auto"/>
                                                            <w:right w:val="none" w:sz="0" w:space="0" w:color="auto"/>
                                                          </w:divBdr>
                                                        </w:div>
                                                      </w:divsChild>
                                                    </w:div>
                                                    <w:div w:id="1163856718">
                                                      <w:marLeft w:val="0"/>
                                                      <w:marRight w:val="0"/>
                                                      <w:marTop w:val="0"/>
                                                      <w:marBottom w:val="0"/>
                                                      <w:divBdr>
                                                        <w:top w:val="none" w:sz="0" w:space="0" w:color="auto"/>
                                                        <w:left w:val="none" w:sz="0" w:space="0" w:color="auto"/>
                                                        <w:bottom w:val="none" w:sz="0" w:space="0" w:color="auto"/>
                                                        <w:right w:val="none" w:sz="0" w:space="0" w:color="auto"/>
                                                      </w:divBdr>
                                                      <w:divsChild>
                                                        <w:div w:id="11953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1956537">
      <w:bodyDiv w:val="1"/>
      <w:marLeft w:val="0"/>
      <w:marRight w:val="0"/>
      <w:marTop w:val="0"/>
      <w:marBottom w:val="0"/>
      <w:divBdr>
        <w:top w:val="none" w:sz="0" w:space="0" w:color="auto"/>
        <w:left w:val="none" w:sz="0" w:space="0" w:color="auto"/>
        <w:bottom w:val="none" w:sz="0" w:space="0" w:color="auto"/>
        <w:right w:val="none" w:sz="0" w:space="0" w:color="auto"/>
      </w:divBdr>
      <w:divsChild>
        <w:div w:id="519010392">
          <w:marLeft w:val="0"/>
          <w:marRight w:val="0"/>
          <w:marTop w:val="0"/>
          <w:marBottom w:val="0"/>
          <w:divBdr>
            <w:top w:val="none" w:sz="0" w:space="0" w:color="auto"/>
            <w:left w:val="none" w:sz="0" w:space="0" w:color="auto"/>
            <w:bottom w:val="none" w:sz="0" w:space="0" w:color="auto"/>
            <w:right w:val="none" w:sz="0" w:space="0" w:color="auto"/>
          </w:divBdr>
          <w:divsChild>
            <w:div w:id="1236742165">
              <w:marLeft w:val="-225"/>
              <w:marRight w:val="-225"/>
              <w:marTop w:val="0"/>
              <w:marBottom w:val="0"/>
              <w:divBdr>
                <w:top w:val="none" w:sz="0" w:space="0" w:color="auto"/>
                <w:left w:val="none" w:sz="0" w:space="0" w:color="auto"/>
                <w:bottom w:val="none" w:sz="0" w:space="0" w:color="auto"/>
                <w:right w:val="none" w:sz="0" w:space="0" w:color="auto"/>
              </w:divBdr>
              <w:divsChild>
                <w:div w:id="1983266515">
                  <w:marLeft w:val="0"/>
                  <w:marRight w:val="0"/>
                  <w:marTop w:val="0"/>
                  <w:marBottom w:val="0"/>
                  <w:divBdr>
                    <w:top w:val="none" w:sz="0" w:space="0" w:color="auto"/>
                    <w:left w:val="none" w:sz="0" w:space="0" w:color="auto"/>
                    <w:bottom w:val="none" w:sz="0" w:space="0" w:color="auto"/>
                    <w:right w:val="none" w:sz="0" w:space="0" w:color="auto"/>
                  </w:divBdr>
                  <w:divsChild>
                    <w:div w:id="2021269776">
                      <w:marLeft w:val="0"/>
                      <w:marRight w:val="0"/>
                      <w:marTop w:val="0"/>
                      <w:marBottom w:val="0"/>
                      <w:divBdr>
                        <w:top w:val="none" w:sz="0" w:space="0" w:color="auto"/>
                        <w:left w:val="none" w:sz="0" w:space="0" w:color="auto"/>
                        <w:bottom w:val="none" w:sz="0" w:space="0" w:color="auto"/>
                        <w:right w:val="none" w:sz="0" w:space="0" w:color="auto"/>
                      </w:divBdr>
                      <w:divsChild>
                        <w:div w:id="1874994438">
                          <w:marLeft w:val="0"/>
                          <w:marRight w:val="0"/>
                          <w:marTop w:val="0"/>
                          <w:marBottom w:val="0"/>
                          <w:divBdr>
                            <w:top w:val="none" w:sz="0" w:space="0" w:color="auto"/>
                            <w:left w:val="none" w:sz="0" w:space="0" w:color="auto"/>
                            <w:bottom w:val="none" w:sz="0" w:space="0" w:color="auto"/>
                            <w:right w:val="none" w:sz="0" w:space="0" w:color="auto"/>
                          </w:divBdr>
                          <w:divsChild>
                            <w:div w:id="327104012">
                              <w:marLeft w:val="-225"/>
                              <w:marRight w:val="-225"/>
                              <w:marTop w:val="0"/>
                              <w:marBottom w:val="0"/>
                              <w:divBdr>
                                <w:top w:val="none" w:sz="0" w:space="0" w:color="auto"/>
                                <w:left w:val="none" w:sz="0" w:space="0" w:color="auto"/>
                                <w:bottom w:val="none" w:sz="0" w:space="0" w:color="auto"/>
                                <w:right w:val="none" w:sz="0" w:space="0" w:color="auto"/>
                              </w:divBdr>
                              <w:divsChild>
                                <w:div w:id="604701340">
                                  <w:marLeft w:val="0"/>
                                  <w:marRight w:val="0"/>
                                  <w:marTop w:val="0"/>
                                  <w:marBottom w:val="0"/>
                                  <w:divBdr>
                                    <w:top w:val="none" w:sz="0" w:space="0" w:color="auto"/>
                                    <w:left w:val="none" w:sz="0" w:space="0" w:color="auto"/>
                                    <w:bottom w:val="none" w:sz="0" w:space="0" w:color="auto"/>
                                    <w:right w:val="none" w:sz="0" w:space="0" w:color="auto"/>
                                  </w:divBdr>
                                  <w:divsChild>
                                    <w:div w:id="2105638708">
                                      <w:marLeft w:val="0"/>
                                      <w:marRight w:val="0"/>
                                      <w:marTop w:val="0"/>
                                      <w:marBottom w:val="0"/>
                                      <w:divBdr>
                                        <w:top w:val="none" w:sz="0" w:space="0" w:color="auto"/>
                                        <w:left w:val="none" w:sz="0" w:space="0" w:color="auto"/>
                                        <w:bottom w:val="none" w:sz="0" w:space="0" w:color="auto"/>
                                        <w:right w:val="none" w:sz="0" w:space="0" w:color="auto"/>
                                      </w:divBdr>
                                      <w:divsChild>
                                        <w:div w:id="291177892">
                                          <w:marLeft w:val="-225"/>
                                          <w:marRight w:val="-225"/>
                                          <w:marTop w:val="0"/>
                                          <w:marBottom w:val="0"/>
                                          <w:divBdr>
                                            <w:top w:val="none" w:sz="0" w:space="0" w:color="auto"/>
                                            <w:left w:val="none" w:sz="0" w:space="0" w:color="auto"/>
                                            <w:bottom w:val="none" w:sz="0" w:space="0" w:color="auto"/>
                                            <w:right w:val="none" w:sz="0" w:space="0" w:color="auto"/>
                                          </w:divBdr>
                                          <w:divsChild>
                                            <w:div w:id="636951995">
                                              <w:marLeft w:val="0"/>
                                              <w:marRight w:val="0"/>
                                              <w:marTop w:val="0"/>
                                              <w:marBottom w:val="0"/>
                                              <w:divBdr>
                                                <w:top w:val="none" w:sz="0" w:space="0" w:color="auto"/>
                                                <w:left w:val="none" w:sz="0" w:space="0" w:color="auto"/>
                                                <w:bottom w:val="none" w:sz="0" w:space="0" w:color="auto"/>
                                                <w:right w:val="none" w:sz="0" w:space="0" w:color="auto"/>
                                              </w:divBdr>
                                              <w:divsChild>
                                                <w:div w:id="1080516659">
                                                  <w:marLeft w:val="0"/>
                                                  <w:marRight w:val="0"/>
                                                  <w:marTop w:val="0"/>
                                                  <w:marBottom w:val="0"/>
                                                  <w:divBdr>
                                                    <w:top w:val="none" w:sz="0" w:space="0" w:color="auto"/>
                                                    <w:left w:val="none" w:sz="0" w:space="0" w:color="auto"/>
                                                    <w:bottom w:val="none" w:sz="0" w:space="0" w:color="auto"/>
                                                    <w:right w:val="none" w:sz="0" w:space="0" w:color="auto"/>
                                                  </w:divBdr>
                                                  <w:divsChild>
                                                    <w:div w:id="201553667">
                                                      <w:marLeft w:val="0"/>
                                                      <w:marRight w:val="0"/>
                                                      <w:marTop w:val="0"/>
                                                      <w:marBottom w:val="0"/>
                                                      <w:divBdr>
                                                        <w:top w:val="none" w:sz="0" w:space="0" w:color="auto"/>
                                                        <w:left w:val="none" w:sz="0" w:space="0" w:color="auto"/>
                                                        <w:bottom w:val="none" w:sz="0" w:space="0" w:color="auto"/>
                                                        <w:right w:val="none" w:sz="0" w:space="0" w:color="auto"/>
                                                      </w:divBdr>
                                                      <w:divsChild>
                                                        <w:div w:id="1202203137">
                                                          <w:marLeft w:val="0"/>
                                                          <w:marRight w:val="0"/>
                                                          <w:marTop w:val="0"/>
                                                          <w:marBottom w:val="0"/>
                                                          <w:divBdr>
                                                            <w:top w:val="none" w:sz="0" w:space="0" w:color="auto"/>
                                                            <w:left w:val="none" w:sz="0" w:space="0" w:color="auto"/>
                                                            <w:bottom w:val="none" w:sz="0" w:space="0" w:color="auto"/>
                                                            <w:right w:val="none" w:sz="0" w:space="0" w:color="auto"/>
                                                          </w:divBdr>
                                                        </w:div>
                                                      </w:divsChild>
                                                    </w:div>
                                                    <w:div w:id="1986004238">
                                                      <w:marLeft w:val="0"/>
                                                      <w:marRight w:val="0"/>
                                                      <w:marTop w:val="0"/>
                                                      <w:marBottom w:val="0"/>
                                                      <w:divBdr>
                                                        <w:top w:val="none" w:sz="0" w:space="0" w:color="auto"/>
                                                        <w:left w:val="none" w:sz="0" w:space="0" w:color="auto"/>
                                                        <w:bottom w:val="none" w:sz="0" w:space="0" w:color="auto"/>
                                                        <w:right w:val="none" w:sz="0" w:space="0" w:color="auto"/>
                                                      </w:divBdr>
                                                      <w:divsChild>
                                                        <w:div w:id="1222600310">
                                                          <w:marLeft w:val="0"/>
                                                          <w:marRight w:val="0"/>
                                                          <w:marTop w:val="0"/>
                                                          <w:marBottom w:val="0"/>
                                                          <w:divBdr>
                                                            <w:top w:val="none" w:sz="0" w:space="0" w:color="auto"/>
                                                            <w:left w:val="none" w:sz="0" w:space="0" w:color="auto"/>
                                                            <w:bottom w:val="none" w:sz="0" w:space="0" w:color="auto"/>
                                                            <w:right w:val="none" w:sz="0" w:space="0" w:color="auto"/>
                                                          </w:divBdr>
                                                        </w:div>
                                                      </w:divsChild>
                                                    </w:div>
                                                    <w:div w:id="1424490604">
                                                      <w:marLeft w:val="0"/>
                                                      <w:marRight w:val="0"/>
                                                      <w:marTop w:val="0"/>
                                                      <w:marBottom w:val="0"/>
                                                      <w:divBdr>
                                                        <w:top w:val="none" w:sz="0" w:space="0" w:color="auto"/>
                                                        <w:left w:val="none" w:sz="0" w:space="0" w:color="auto"/>
                                                        <w:bottom w:val="none" w:sz="0" w:space="0" w:color="auto"/>
                                                        <w:right w:val="none" w:sz="0" w:space="0" w:color="auto"/>
                                                      </w:divBdr>
                                                      <w:divsChild>
                                                        <w:div w:id="1945267750">
                                                          <w:marLeft w:val="0"/>
                                                          <w:marRight w:val="0"/>
                                                          <w:marTop w:val="0"/>
                                                          <w:marBottom w:val="0"/>
                                                          <w:divBdr>
                                                            <w:top w:val="none" w:sz="0" w:space="0" w:color="auto"/>
                                                            <w:left w:val="none" w:sz="0" w:space="0" w:color="auto"/>
                                                            <w:bottom w:val="none" w:sz="0" w:space="0" w:color="auto"/>
                                                            <w:right w:val="none" w:sz="0" w:space="0" w:color="auto"/>
                                                          </w:divBdr>
                                                        </w:div>
                                                      </w:divsChild>
                                                    </w:div>
                                                    <w:div w:id="146822422">
                                                      <w:marLeft w:val="0"/>
                                                      <w:marRight w:val="0"/>
                                                      <w:marTop w:val="0"/>
                                                      <w:marBottom w:val="0"/>
                                                      <w:divBdr>
                                                        <w:top w:val="none" w:sz="0" w:space="0" w:color="auto"/>
                                                        <w:left w:val="none" w:sz="0" w:space="0" w:color="auto"/>
                                                        <w:bottom w:val="none" w:sz="0" w:space="0" w:color="auto"/>
                                                        <w:right w:val="none" w:sz="0" w:space="0" w:color="auto"/>
                                                      </w:divBdr>
                                                      <w:divsChild>
                                                        <w:div w:id="750811091">
                                                          <w:marLeft w:val="0"/>
                                                          <w:marRight w:val="0"/>
                                                          <w:marTop w:val="0"/>
                                                          <w:marBottom w:val="0"/>
                                                          <w:divBdr>
                                                            <w:top w:val="none" w:sz="0" w:space="0" w:color="auto"/>
                                                            <w:left w:val="none" w:sz="0" w:space="0" w:color="auto"/>
                                                            <w:bottom w:val="none" w:sz="0" w:space="0" w:color="auto"/>
                                                            <w:right w:val="none" w:sz="0" w:space="0" w:color="auto"/>
                                                          </w:divBdr>
                                                        </w:div>
                                                      </w:divsChild>
                                                    </w:div>
                                                    <w:div w:id="2102947789">
                                                      <w:marLeft w:val="0"/>
                                                      <w:marRight w:val="0"/>
                                                      <w:marTop w:val="0"/>
                                                      <w:marBottom w:val="0"/>
                                                      <w:divBdr>
                                                        <w:top w:val="none" w:sz="0" w:space="0" w:color="auto"/>
                                                        <w:left w:val="none" w:sz="0" w:space="0" w:color="auto"/>
                                                        <w:bottom w:val="none" w:sz="0" w:space="0" w:color="auto"/>
                                                        <w:right w:val="none" w:sz="0" w:space="0" w:color="auto"/>
                                                      </w:divBdr>
                                                      <w:divsChild>
                                                        <w:div w:id="13307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2748904">
      <w:bodyDiv w:val="1"/>
      <w:marLeft w:val="0"/>
      <w:marRight w:val="0"/>
      <w:marTop w:val="0"/>
      <w:marBottom w:val="0"/>
      <w:divBdr>
        <w:top w:val="none" w:sz="0" w:space="0" w:color="auto"/>
        <w:left w:val="none" w:sz="0" w:space="0" w:color="auto"/>
        <w:bottom w:val="none" w:sz="0" w:space="0" w:color="auto"/>
        <w:right w:val="none" w:sz="0" w:space="0" w:color="auto"/>
      </w:divBdr>
      <w:divsChild>
        <w:div w:id="822816774">
          <w:marLeft w:val="0"/>
          <w:marRight w:val="0"/>
          <w:marTop w:val="0"/>
          <w:marBottom w:val="0"/>
          <w:divBdr>
            <w:top w:val="none" w:sz="0" w:space="0" w:color="auto"/>
            <w:left w:val="none" w:sz="0" w:space="0" w:color="auto"/>
            <w:bottom w:val="none" w:sz="0" w:space="0" w:color="auto"/>
            <w:right w:val="none" w:sz="0" w:space="0" w:color="auto"/>
          </w:divBdr>
          <w:divsChild>
            <w:div w:id="1456603411">
              <w:marLeft w:val="-225"/>
              <w:marRight w:val="-225"/>
              <w:marTop w:val="0"/>
              <w:marBottom w:val="0"/>
              <w:divBdr>
                <w:top w:val="none" w:sz="0" w:space="0" w:color="auto"/>
                <w:left w:val="none" w:sz="0" w:space="0" w:color="auto"/>
                <w:bottom w:val="none" w:sz="0" w:space="0" w:color="auto"/>
                <w:right w:val="none" w:sz="0" w:space="0" w:color="auto"/>
              </w:divBdr>
              <w:divsChild>
                <w:div w:id="667708859">
                  <w:marLeft w:val="0"/>
                  <w:marRight w:val="0"/>
                  <w:marTop w:val="0"/>
                  <w:marBottom w:val="0"/>
                  <w:divBdr>
                    <w:top w:val="none" w:sz="0" w:space="0" w:color="auto"/>
                    <w:left w:val="none" w:sz="0" w:space="0" w:color="auto"/>
                    <w:bottom w:val="none" w:sz="0" w:space="0" w:color="auto"/>
                    <w:right w:val="none" w:sz="0" w:space="0" w:color="auto"/>
                  </w:divBdr>
                  <w:divsChild>
                    <w:div w:id="1527912053">
                      <w:marLeft w:val="0"/>
                      <w:marRight w:val="0"/>
                      <w:marTop w:val="0"/>
                      <w:marBottom w:val="0"/>
                      <w:divBdr>
                        <w:top w:val="none" w:sz="0" w:space="0" w:color="auto"/>
                        <w:left w:val="none" w:sz="0" w:space="0" w:color="auto"/>
                        <w:bottom w:val="none" w:sz="0" w:space="0" w:color="auto"/>
                        <w:right w:val="none" w:sz="0" w:space="0" w:color="auto"/>
                      </w:divBdr>
                      <w:divsChild>
                        <w:div w:id="1265068205">
                          <w:marLeft w:val="0"/>
                          <w:marRight w:val="0"/>
                          <w:marTop w:val="0"/>
                          <w:marBottom w:val="0"/>
                          <w:divBdr>
                            <w:top w:val="none" w:sz="0" w:space="0" w:color="auto"/>
                            <w:left w:val="none" w:sz="0" w:space="0" w:color="auto"/>
                            <w:bottom w:val="none" w:sz="0" w:space="0" w:color="auto"/>
                            <w:right w:val="none" w:sz="0" w:space="0" w:color="auto"/>
                          </w:divBdr>
                          <w:divsChild>
                            <w:div w:id="104539044">
                              <w:marLeft w:val="-225"/>
                              <w:marRight w:val="-225"/>
                              <w:marTop w:val="0"/>
                              <w:marBottom w:val="0"/>
                              <w:divBdr>
                                <w:top w:val="none" w:sz="0" w:space="0" w:color="auto"/>
                                <w:left w:val="none" w:sz="0" w:space="0" w:color="auto"/>
                                <w:bottom w:val="none" w:sz="0" w:space="0" w:color="auto"/>
                                <w:right w:val="none" w:sz="0" w:space="0" w:color="auto"/>
                              </w:divBdr>
                              <w:divsChild>
                                <w:div w:id="766389314">
                                  <w:marLeft w:val="0"/>
                                  <w:marRight w:val="0"/>
                                  <w:marTop w:val="0"/>
                                  <w:marBottom w:val="0"/>
                                  <w:divBdr>
                                    <w:top w:val="none" w:sz="0" w:space="0" w:color="auto"/>
                                    <w:left w:val="none" w:sz="0" w:space="0" w:color="auto"/>
                                    <w:bottom w:val="none" w:sz="0" w:space="0" w:color="auto"/>
                                    <w:right w:val="none" w:sz="0" w:space="0" w:color="auto"/>
                                  </w:divBdr>
                                  <w:divsChild>
                                    <w:div w:id="546844480">
                                      <w:marLeft w:val="0"/>
                                      <w:marRight w:val="0"/>
                                      <w:marTop w:val="0"/>
                                      <w:marBottom w:val="0"/>
                                      <w:divBdr>
                                        <w:top w:val="none" w:sz="0" w:space="0" w:color="auto"/>
                                        <w:left w:val="none" w:sz="0" w:space="0" w:color="auto"/>
                                        <w:bottom w:val="none" w:sz="0" w:space="0" w:color="auto"/>
                                        <w:right w:val="none" w:sz="0" w:space="0" w:color="auto"/>
                                      </w:divBdr>
                                      <w:divsChild>
                                        <w:div w:id="467671863">
                                          <w:marLeft w:val="-225"/>
                                          <w:marRight w:val="-225"/>
                                          <w:marTop w:val="0"/>
                                          <w:marBottom w:val="0"/>
                                          <w:divBdr>
                                            <w:top w:val="none" w:sz="0" w:space="0" w:color="auto"/>
                                            <w:left w:val="none" w:sz="0" w:space="0" w:color="auto"/>
                                            <w:bottom w:val="none" w:sz="0" w:space="0" w:color="auto"/>
                                            <w:right w:val="none" w:sz="0" w:space="0" w:color="auto"/>
                                          </w:divBdr>
                                          <w:divsChild>
                                            <w:div w:id="637149113">
                                              <w:marLeft w:val="0"/>
                                              <w:marRight w:val="0"/>
                                              <w:marTop w:val="0"/>
                                              <w:marBottom w:val="0"/>
                                              <w:divBdr>
                                                <w:top w:val="none" w:sz="0" w:space="0" w:color="auto"/>
                                                <w:left w:val="none" w:sz="0" w:space="0" w:color="auto"/>
                                                <w:bottom w:val="none" w:sz="0" w:space="0" w:color="auto"/>
                                                <w:right w:val="none" w:sz="0" w:space="0" w:color="auto"/>
                                              </w:divBdr>
                                              <w:divsChild>
                                                <w:div w:id="1975136787">
                                                  <w:marLeft w:val="0"/>
                                                  <w:marRight w:val="0"/>
                                                  <w:marTop w:val="0"/>
                                                  <w:marBottom w:val="0"/>
                                                  <w:divBdr>
                                                    <w:top w:val="none" w:sz="0" w:space="0" w:color="auto"/>
                                                    <w:left w:val="none" w:sz="0" w:space="0" w:color="auto"/>
                                                    <w:bottom w:val="none" w:sz="0" w:space="0" w:color="auto"/>
                                                    <w:right w:val="none" w:sz="0" w:space="0" w:color="auto"/>
                                                  </w:divBdr>
                                                  <w:divsChild>
                                                    <w:div w:id="1971787049">
                                                      <w:marLeft w:val="0"/>
                                                      <w:marRight w:val="0"/>
                                                      <w:marTop w:val="0"/>
                                                      <w:marBottom w:val="0"/>
                                                      <w:divBdr>
                                                        <w:top w:val="none" w:sz="0" w:space="0" w:color="auto"/>
                                                        <w:left w:val="none" w:sz="0" w:space="0" w:color="auto"/>
                                                        <w:bottom w:val="none" w:sz="0" w:space="0" w:color="auto"/>
                                                        <w:right w:val="none" w:sz="0" w:space="0" w:color="auto"/>
                                                      </w:divBdr>
                                                      <w:divsChild>
                                                        <w:div w:id="1425347074">
                                                          <w:marLeft w:val="0"/>
                                                          <w:marRight w:val="0"/>
                                                          <w:marTop w:val="0"/>
                                                          <w:marBottom w:val="0"/>
                                                          <w:divBdr>
                                                            <w:top w:val="none" w:sz="0" w:space="0" w:color="auto"/>
                                                            <w:left w:val="none" w:sz="0" w:space="0" w:color="auto"/>
                                                            <w:bottom w:val="none" w:sz="0" w:space="0" w:color="auto"/>
                                                            <w:right w:val="none" w:sz="0" w:space="0" w:color="auto"/>
                                                          </w:divBdr>
                                                        </w:div>
                                                      </w:divsChild>
                                                    </w:div>
                                                    <w:div w:id="1403989610">
                                                      <w:marLeft w:val="0"/>
                                                      <w:marRight w:val="0"/>
                                                      <w:marTop w:val="0"/>
                                                      <w:marBottom w:val="0"/>
                                                      <w:divBdr>
                                                        <w:top w:val="none" w:sz="0" w:space="0" w:color="auto"/>
                                                        <w:left w:val="none" w:sz="0" w:space="0" w:color="auto"/>
                                                        <w:bottom w:val="none" w:sz="0" w:space="0" w:color="auto"/>
                                                        <w:right w:val="none" w:sz="0" w:space="0" w:color="auto"/>
                                                      </w:divBdr>
                                                      <w:divsChild>
                                                        <w:div w:id="1137336592">
                                                          <w:marLeft w:val="0"/>
                                                          <w:marRight w:val="0"/>
                                                          <w:marTop w:val="0"/>
                                                          <w:marBottom w:val="0"/>
                                                          <w:divBdr>
                                                            <w:top w:val="none" w:sz="0" w:space="0" w:color="auto"/>
                                                            <w:left w:val="none" w:sz="0" w:space="0" w:color="auto"/>
                                                            <w:bottom w:val="none" w:sz="0" w:space="0" w:color="auto"/>
                                                            <w:right w:val="none" w:sz="0" w:space="0" w:color="auto"/>
                                                          </w:divBdr>
                                                        </w:div>
                                                      </w:divsChild>
                                                    </w:div>
                                                    <w:div w:id="1582565302">
                                                      <w:marLeft w:val="0"/>
                                                      <w:marRight w:val="0"/>
                                                      <w:marTop w:val="0"/>
                                                      <w:marBottom w:val="0"/>
                                                      <w:divBdr>
                                                        <w:top w:val="none" w:sz="0" w:space="0" w:color="auto"/>
                                                        <w:left w:val="none" w:sz="0" w:space="0" w:color="auto"/>
                                                        <w:bottom w:val="none" w:sz="0" w:space="0" w:color="auto"/>
                                                        <w:right w:val="none" w:sz="0" w:space="0" w:color="auto"/>
                                                      </w:divBdr>
                                                      <w:divsChild>
                                                        <w:div w:id="651300407">
                                                          <w:marLeft w:val="0"/>
                                                          <w:marRight w:val="0"/>
                                                          <w:marTop w:val="0"/>
                                                          <w:marBottom w:val="0"/>
                                                          <w:divBdr>
                                                            <w:top w:val="none" w:sz="0" w:space="0" w:color="auto"/>
                                                            <w:left w:val="none" w:sz="0" w:space="0" w:color="auto"/>
                                                            <w:bottom w:val="none" w:sz="0" w:space="0" w:color="auto"/>
                                                            <w:right w:val="none" w:sz="0" w:space="0" w:color="auto"/>
                                                          </w:divBdr>
                                                        </w:div>
                                                      </w:divsChild>
                                                    </w:div>
                                                    <w:div w:id="199589380">
                                                      <w:marLeft w:val="0"/>
                                                      <w:marRight w:val="0"/>
                                                      <w:marTop w:val="0"/>
                                                      <w:marBottom w:val="0"/>
                                                      <w:divBdr>
                                                        <w:top w:val="none" w:sz="0" w:space="0" w:color="auto"/>
                                                        <w:left w:val="none" w:sz="0" w:space="0" w:color="auto"/>
                                                        <w:bottom w:val="none" w:sz="0" w:space="0" w:color="auto"/>
                                                        <w:right w:val="none" w:sz="0" w:space="0" w:color="auto"/>
                                                      </w:divBdr>
                                                      <w:divsChild>
                                                        <w:div w:id="1848671284">
                                                          <w:marLeft w:val="0"/>
                                                          <w:marRight w:val="0"/>
                                                          <w:marTop w:val="0"/>
                                                          <w:marBottom w:val="0"/>
                                                          <w:divBdr>
                                                            <w:top w:val="none" w:sz="0" w:space="0" w:color="auto"/>
                                                            <w:left w:val="none" w:sz="0" w:space="0" w:color="auto"/>
                                                            <w:bottom w:val="none" w:sz="0" w:space="0" w:color="auto"/>
                                                            <w:right w:val="none" w:sz="0" w:space="0" w:color="auto"/>
                                                          </w:divBdr>
                                                        </w:div>
                                                      </w:divsChild>
                                                    </w:div>
                                                    <w:div w:id="615329151">
                                                      <w:marLeft w:val="0"/>
                                                      <w:marRight w:val="0"/>
                                                      <w:marTop w:val="0"/>
                                                      <w:marBottom w:val="0"/>
                                                      <w:divBdr>
                                                        <w:top w:val="none" w:sz="0" w:space="0" w:color="auto"/>
                                                        <w:left w:val="none" w:sz="0" w:space="0" w:color="auto"/>
                                                        <w:bottom w:val="none" w:sz="0" w:space="0" w:color="auto"/>
                                                        <w:right w:val="none" w:sz="0" w:space="0" w:color="auto"/>
                                                      </w:divBdr>
                                                      <w:divsChild>
                                                        <w:div w:id="20588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4005016">
      <w:bodyDiv w:val="1"/>
      <w:marLeft w:val="0"/>
      <w:marRight w:val="0"/>
      <w:marTop w:val="0"/>
      <w:marBottom w:val="0"/>
      <w:divBdr>
        <w:top w:val="none" w:sz="0" w:space="0" w:color="auto"/>
        <w:left w:val="none" w:sz="0" w:space="0" w:color="auto"/>
        <w:bottom w:val="none" w:sz="0" w:space="0" w:color="auto"/>
        <w:right w:val="none" w:sz="0" w:space="0" w:color="auto"/>
      </w:divBdr>
    </w:div>
    <w:div w:id="1854564845">
      <w:bodyDiv w:val="1"/>
      <w:marLeft w:val="0"/>
      <w:marRight w:val="0"/>
      <w:marTop w:val="0"/>
      <w:marBottom w:val="0"/>
      <w:divBdr>
        <w:top w:val="none" w:sz="0" w:space="0" w:color="auto"/>
        <w:left w:val="none" w:sz="0" w:space="0" w:color="auto"/>
        <w:bottom w:val="none" w:sz="0" w:space="0" w:color="auto"/>
        <w:right w:val="none" w:sz="0" w:space="0" w:color="auto"/>
      </w:divBdr>
      <w:divsChild>
        <w:div w:id="919100699">
          <w:marLeft w:val="0"/>
          <w:marRight w:val="0"/>
          <w:marTop w:val="0"/>
          <w:marBottom w:val="0"/>
          <w:divBdr>
            <w:top w:val="none" w:sz="0" w:space="0" w:color="auto"/>
            <w:left w:val="none" w:sz="0" w:space="0" w:color="auto"/>
            <w:bottom w:val="none" w:sz="0" w:space="0" w:color="auto"/>
            <w:right w:val="none" w:sz="0" w:space="0" w:color="auto"/>
          </w:divBdr>
          <w:divsChild>
            <w:div w:id="1730225813">
              <w:marLeft w:val="-225"/>
              <w:marRight w:val="-225"/>
              <w:marTop w:val="0"/>
              <w:marBottom w:val="0"/>
              <w:divBdr>
                <w:top w:val="none" w:sz="0" w:space="0" w:color="auto"/>
                <w:left w:val="none" w:sz="0" w:space="0" w:color="auto"/>
                <w:bottom w:val="none" w:sz="0" w:space="0" w:color="auto"/>
                <w:right w:val="none" w:sz="0" w:space="0" w:color="auto"/>
              </w:divBdr>
              <w:divsChild>
                <w:div w:id="1651245782">
                  <w:marLeft w:val="0"/>
                  <w:marRight w:val="0"/>
                  <w:marTop w:val="0"/>
                  <w:marBottom w:val="0"/>
                  <w:divBdr>
                    <w:top w:val="none" w:sz="0" w:space="0" w:color="auto"/>
                    <w:left w:val="none" w:sz="0" w:space="0" w:color="auto"/>
                    <w:bottom w:val="none" w:sz="0" w:space="0" w:color="auto"/>
                    <w:right w:val="none" w:sz="0" w:space="0" w:color="auto"/>
                  </w:divBdr>
                  <w:divsChild>
                    <w:div w:id="822741559">
                      <w:marLeft w:val="0"/>
                      <w:marRight w:val="0"/>
                      <w:marTop w:val="0"/>
                      <w:marBottom w:val="0"/>
                      <w:divBdr>
                        <w:top w:val="none" w:sz="0" w:space="0" w:color="auto"/>
                        <w:left w:val="none" w:sz="0" w:space="0" w:color="auto"/>
                        <w:bottom w:val="none" w:sz="0" w:space="0" w:color="auto"/>
                        <w:right w:val="none" w:sz="0" w:space="0" w:color="auto"/>
                      </w:divBdr>
                      <w:divsChild>
                        <w:div w:id="203492664">
                          <w:marLeft w:val="0"/>
                          <w:marRight w:val="0"/>
                          <w:marTop w:val="0"/>
                          <w:marBottom w:val="0"/>
                          <w:divBdr>
                            <w:top w:val="none" w:sz="0" w:space="0" w:color="auto"/>
                            <w:left w:val="none" w:sz="0" w:space="0" w:color="auto"/>
                            <w:bottom w:val="none" w:sz="0" w:space="0" w:color="auto"/>
                            <w:right w:val="none" w:sz="0" w:space="0" w:color="auto"/>
                          </w:divBdr>
                          <w:divsChild>
                            <w:div w:id="552350133">
                              <w:marLeft w:val="-225"/>
                              <w:marRight w:val="-225"/>
                              <w:marTop w:val="0"/>
                              <w:marBottom w:val="0"/>
                              <w:divBdr>
                                <w:top w:val="none" w:sz="0" w:space="0" w:color="auto"/>
                                <w:left w:val="none" w:sz="0" w:space="0" w:color="auto"/>
                                <w:bottom w:val="none" w:sz="0" w:space="0" w:color="auto"/>
                                <w:right w:val="none" w:sz="0" w:space="0" w:color="auto"/>
                              </w:divBdr>
                              <w:divsChild>
                                <w:div w:id="1843399264">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1266235182">
                                          <w:marLeft w:val="-225"/>
                                          <w:marRight w:val="-225"/>
                                          <w:marTop w:val="0"/>
                                          <w:marBottom w:val="0"/>
                                          <w:divBdr>
                                            <w:top w:val="none" w:sz="0" w:space="0" w:color="auto"/>
                                            <w:left w:val="none" w:sz="0" w:space="0" w:color="auto"/>
                                            <w:bottom w:val="none" w:sz="0" w:space="0" w:color="auto"/>
                                            <w:right w:val="none" w:sz="0" w:space="0" w:color="auto"/>
                                          </w:divBdr>
                                          <w:divsChild>
                                            <w:div w:id="2023630025">
                                              <w:marLeft w:val="0"/>
                                              <w:marRight w:val="0"/>
                                              <w:marTop w:val="0"/>
                                              <w:marBottom w:val="0"/>
                                              <w:divBdr>
                                                <w:top w:val="none" w:sz="0" w:space="0" w:color="auto"/>
                                                <w:left w:val="none" w:sz="0" w:space="0" w:color="auto"/>
                                                <w:bottom w:val="none" w:sz="0" w:space="0" w:color="auto"/>
                                                <w:right w:val="none" w:sz="0" w:space="0" w:color="auto"/>
                                              </w:divBdr>
                                              <w:divsChild>
                                                <w:div w:id="1595936809">
                                                  <w:marLeft w:val="0"/>
                                                  <w:marRight w:val="0"/>
                                                  <w:marTop w:val="0"/>
                                                  <w:marBottom w:val="0"/>
                                                  <w:divBdr>
                                                    <w:top w:val="none" w:sz="0" w:space="0" w:color="auto"/>
                                                    <w:left w:val="none" w:sz="0" w:space="0" w:color="auto"/>
                                                    <w:bottom w:val="none" w:sz="0" w:space="0" w:color="auto"/>
                                                    <w:right w:val="none" w:sz="0" w:space="0" w:color="auto"/>
                                                  </w:divBdr>
                                                  <w:divsChild>
                                                    <w:div w:id="1261794176">
                                                      <w:marLeft w:val="0"/>
                                                      <w:marRight w:val="0"/>
                                                      <w:marTop w:val="0"/>
                                                      <w:marBottom w:val="0"/>
                                                      <w:divBdr>
                                                        <w:top w:val="none" w:sz="0" w:space="0" w:color="auto"/>
                                                        <w:left w:val="none" w:sz="0" w:space="0" w:color="auto"/>
                                                        <w:bottom w:val="none" w:sz="0" w:space="0" w:color="auto"/>
                                                        <w:right w:val="none" w:sz="0" w:space="0" w:color="auto"/>
                                                      </w:divBdr>
                                                      <w:divsChild>
                                                        <w:div w:id="1234972043">
                                                          <w:marLeft w:val="0"/>
                                                          <w:marRight w:val="0"/>
                                                          <w:marTop w:val="0"/>
                                                          <w:marBottom w:val="0"/>
                                                          <w:divBdr>
                                                            <w:top w:val="none" w:sz="0" w:space="0" w:color="auto"/>
                                                            <w:left w:val="none" w:sz="0" w:space="0" w:color="auto"/>
                                                            <w:bottom w:val="none" w:sz="0" w:space="0" w:color="auto"/>
                                                            <w:right w:val="none" w:sz="0" w:space="0" w:color="auto"/>
                                                          </w:divBdr>
                                                        </w:div>
                                                      </w:divsChild>
                                                    </w:div>
                                                    <w:div w:id="1063718780">
                                                      <w:marLeft w:val="0"/>
                                                      <w:marRight w:val="0"/>
                                                      <w:marTop w:val="0"/>
                                                      <w:marBottom w:val="0"/>
                                                      <w:divBdr>
                                                        <w:top w:val="none" w:sz="0" w:space="0" w:color="auto"/>
                                                        <w:left w:val="none" w:sz="0" w:space="0" w:color="auto"/>
                                                        <w:bottom w:val="none" w:sz="0" w:space="0" w:color="auto"/>
                                                        <w:right w:val="none" w:sz="0" w:space="0" w:color="auto"/>
                                                      </w:divBdr>
                                                      <w:divsChild>
                                                        <w:div w:id="375273521">
                                                          <w:marLeft w:val="0"/>
                                                          <w:marRight w:val="0"/>
                                                          <w:marTop w:val="0"/>
                                                          <w:marBottom w:val="0"/>
                                                          <w:divBdr>
                                                            <w:top w:val="none" w:sz="0" w:space="0" w:color="auto"/>
                                                            <w:left w:val="none" w:sz="0" w:space="0" w:color="auto"/>
                                                            <w:bottom w:val="none" w:sz="0" w:space="0" w:color="auto"/>
                                                            <w:right w:val="none" w:sz="0" w:space="0" w:color="auto"/>
                                                          </w:divBdr>
                                                        </w:div>
                                                      </w:divsChild>
                                                    </w:div>
                                                    <w:div w:id="1959797487">
                                                      <w:marLeft w:val="0"/>
                                                      <w:marRight w:val="0"/>
                                                      <w:marTop w:val="0"/>
                                                      <w:marBottom w:val="0"/>
                                                      <w:divBdr>
                                                        <w:top w:val="none" w:sz="0" w:space="0" w:color="auto"/>
                                                        <w:left w:val="none" w:sz="0" w:space="0" w:color="auto"/>
                                                        <w:bottom w:val="none" w:sz="0" w:space="0" w:color="auto"/>
                                                        <w:right w:val="none" w:sz="0" w:space="0" w:color="auto"/>
                                                      </w:divBdr>
                                                      <w:divsChild>
                                                        <w:div w:id="331228352">
                                                          <w:marLeft w:val="0"/>
                                                          <w:marRight w:val="0"/>
                                                          <w:marTop w:val="0"/>
                                                          <w:marBottom w:val="0"/>
                                                          <w:divBdr>
                                                            <w:top w:val="none" w:sz="0" w:space="0" w:color="auto"/>
                                                            <w:left w:val="none" w:sz="0" w:space="0" w:color="auto"/>
                                                            <w:bottom w:val="none" w:sz="0" w:space="0" w:color="auto"/>
                                                            <w:right w:val="none" w:sz="0" w:space="0" w:color="auto"/>
                                                          </w:divBdr>
                                                        </w:div>
                                                      </w:divsChild>
                                                    </w:div>
                                                    <w:div w:id="353726174">
                                                      <w:marLeft w:val="0"/>
                                                      <w:marRight w:val="0"/>
                                                      <w:marTop w:val="0"/>
                                                      <w:marBottom w:val="0"/>
                                                      <w:divBdr>
                                                        <w:top w:val="none" w:sz="0" w:space="0" w:color="auto"/>
                                                        <w:left w:val="none" w:sz="0" w:space="0" w:color="auto"/>
                                                        <w:bottom w:val="none" w:sz="0" w:space="0" w:color="auto"/>
                                                        <w:right w:val="none" w:sz="0" w:space="0" w:color="auto"/>
                                                      </w:divBdr>
                                                      <w:divsChild>
                                                        <w:div w:id="1188955160">
                                                          <w:marLeft w:val="0"/>
                                                          <w:marRight w:val="0"/>
                                                          <w:marTop w:val="0"/>
                                                          <w:marBottom w:val="0"/>
                                                          <w:divBdr>
                                                            <w:top w:val="none" w:sz="0" w:space="0" w:color="auto"/>
                                                            <w:left w:val="none" w:sz="0" w:space="0" w:color="auto"/>
                                                            <w:bottom w:val="none" w:sz="0" w:space="0" w:color="auto"/>
                                                            <w:right w:val="none" w:sz="0" w:space="0" w:color="auto"/>
                                                          </w:divBdr>
                                                        </w:div>
                                                      </w:divsChild>
                                                    </w:div>
                                                    <w:div w:id="1056395919">
                                                      <w:marLeft w:val="0"/>
                                                      <w:marRight w:val="0"/>
                                                      <w:marTop w:val="0"/>
                                                      <w:marBottom w:val="0"/>
                                                      <w:divBdr>
                                                        <w:top w:val="none" w:sz="0" w:space="0" w:color="auto"/>
                                                        <w:left w:val="none" w:sz="0" w:space="0" w:color="auto"/>
                                                        <w:bottom w:val="none" w:sz="0" w:space="0" w:color="auto"/>
                                                        <w:right w:val="none" w:sz="0" w:space="0" w:color="auto"/>
                                                      </w:divBdr>
                                                      <w:divsChild>
                                                        <w:div w:id="1876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6850229">
      <w:bodyDiv w:val="1"/>
      <w:marLeft w:val="0"/>
      <w:marRight w:val="0"/>
      <w:marTop w:val="0"/>
      <w:marBottom w:val="0"/>
      <w:divBdr>
        <w:top w:val="none" w:sz="0" w:space="0" w:color="auto"/>
        <w:left w:val="none" w:sz="0" w:space="0" w:color="auto"/>
        <w:bottom w:val="none" w:sz="0" w:space="0" w:color="auto"/>
        <w:right w:val="none" w:sz="0" w:space="0" w:color="auto"/>
      </w:divBdr>
    </w:div>
    <w:div w:id="1899588852">
      <w:bodyDiv w:val="1"/>
      <w:marLeft w:val="0"/>
      <w:marRight w:val="0"/>
      <w:marTop w:val="0"/>
      <w:marBottom w:val="0"/>
      <w:divBdr>
        <w:top w:val="none" w:sz="0" w:space="0" w:color="auto"/>
        <w:left w:val="none" w:sz="0" w:space="0" w:color="auto"/>
        <w:bottom w:val="none" w:sz="0" w:space="0" w:color="auto"/>
        <w:right w:val="none" w:sz="0" w:space="0" w:color="auto"/>
      </w:divBdr>
    </w:div>
    <w:div w:id="1907260195">
      <w:bodyDiv w:val="1"/>
      <w:marLeft w:val="0"/>
      <w:marRight w:val="0"/>
      <w:marTop w:val="0"/>
      <w:marBottom w:val="0"/>
      <w:divBdr>
        <w:top w:val="none" w:sz="0" w:space="0" w:color="auto"/>
        <w:left w:val="none" w:sz="0" w:space="0" w:color="auto"/>
        <w:bottom w:val="none" w:sz="0" w:space="0" w:color="auto"/>
        <w:right w:val="none" w:sz="0" w:space="0" w:color="auto"/>
      </w:divBdr>
    </w:div>
    <w:div w:id="19766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10D4081CBAE1EEAD24A92BC33BF2099A36AE5F24FAB4250EFFB43E2AA68EF2FDEF3616B470CFEAG0MCJ" TargetMode="External"/><Relationship Id="rId3" Type="http://schemas.openxmlformats.org/officeDocument/2006/relationships/styles" Target="styles.xml"/><Relationship Id="rId7" Type="http://schemas.openxmlformats.org/officeDocument/2006/relationships/hyperlink" Target="consultantplus://offline/ref=DF10D4081CBAE1EEAD24A92BC33BF2099A37A35628F5B4250EFFB43E2AA68EF2FDEF3614B577GCM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38D1-4D65-4EE3-9048-C7FA5699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 Е.Л.</dc:creator>
  <cp:lastModifiedBy>Вершинина Людмила Александровна</cp:lastModifiedBy>
  <cp:revision>6</cp:revision>
  <cp:lastPrinted>2026-07-23T07:48:00Z</cp:lastPrinted>
  <dcterms:created xsi:type="dcterms:W3CDTF">2026-07-23T04:35:00Z</dcterms:created>
  <dcterms:modified xsi:type="dcterms:W3CDTF">2026-07-24T04:24:00Z</dcterms:modified>
</cp:coreProperties>
</file>