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B0F4E" w14:textId="77777777" w:rsidR="00E26418" w:rsidRPr="00FA0135" w:rsidRDefault="00E26418" w:rsidP="00E26418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FA0135">
        <w:rPr>
          <w:rFonts w:ascii="Times New Roman" w:eastAsia="Times New Roman" w:hAnsi="Times New Roman" w:cs="Times New Roman"/>
          <w:sz w:val="20"/>
          <w:szCs w:val="20"/>
        </w:rPr>
        <w:t xml:space="preserve">риложение № 2 </w:t>
      </w:r>
    </w:p>
    <w:p w14:paraId="1E770917" w14:textId="77777777" w:rsidR="00E26418" w:rsidRPr="00D30BDA" w:rsidRDefault="00E26418" w:rsidP="00E26418">
      <w:pPr>
        <w:keepNext/>
        <w:keepLines/>
        <w:widowControl w:val="0"/>
        <w:suppressLineNumbers/>
        <w:tabs>
          <w:tab w:val="right" w:leader="dot" w:pos="9720"/>
        </w:tabs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</w:pPr>
      <w:r w:rsidRPr="00D30BDA">
        <w:rPr>
          <w:rFonts w:ascii="Times New Roman" w:eastAsia="Times New Roman" w:hAnsi="Times New Roman" w:cs="Times New Roman"/>
          <w:b/>
          <w:sz w:val="18"/>
          <w:szCs w:val="18"/>
        </w:rPr>
        <w:t>ОБОСНОВАНИЕ</w:t>
      </w:r>
      <w:r w:rsidRPr="00D30BDA"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  <w:t xml:space="preserve"> НАЧАЛЬНОЙ (МАКСИМАЛЬНОЙ) ЦЕНЫ КОНТРАКТА</w:t>
      </w:r>
    </w:p>
    <w:p w14:paraId="57A48475" w14:textId="77777777" w:rsidR="00E26418" w:rsidRPr="00D30BDA" w:rsidRDefault="00E26418" w:rsidP="00E26418">
      <w:pPr>
        <w:keepNext/>
        <w:keepLines/>
        <w:widowControl w:val="0"/>
        <w:suppressLineNumbers/>
        <w:tabs>
          <w:tab w:val="right" w:leader="dot" w:pos="9720"/>
        </w:tabs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</w:pPr>
    </w:p>
    <w:p w14:paraId="5D7A52D2" w14:textId="77777777" w:rsidR="00E26418" w:rsidRPr="0033694A" w:rsidRDefault="00E26418" w:rsidP="00E26418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>Цель: определение цены закупаемых товаров</w:t>
      </w:r>
    </w:p>
    <w:p w14:paraId="38C825B8" w14:textId="77777777" w:rsidR="00E26418" w:rsidRPr="0033694A" w:rsidRDefault="00E26418" w:rsidP="00E26418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>Способ изучения рынка: кабинетное исследование</w:t>
      </w:r>
    </w:p>
    <w:p w14:paraId="715BDF1B" w14:textId="77777777" w:rsidR="00E26418" w:rsidRPr="0033694A" w:rsidRDefault="00E26418" w:rsidP="00E26418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Метод: сопоставление рыночных цен (анализ рынка) </w:t>
      </w:r>
    </w:p>
    <w:p w14:paraId="6C8AF1C9" w14:textId="77777777" w:rsidR="00E26418" w:rsidRPr="0033694A" w:rsidRDefault="00E26418" w:rsidP="00E26418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Дата изучения рынка: </w:t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  <w:t>______202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 года.</w:t>
      </w:r>
    </w:p>
    <w:p w14:paraId="296AAA47" w14:textId="77777777" w:rsidR="00E26418" w:rsidRPr="00D30BDA" w:rsidRDefault="00E26418" w:rsidP="00E26418">
      <w:pPr>
        <w:spacing w:after="2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C131BD0" w14:textId="77777777" w:rsidR="00E26418" w:rsidRPr="00D30BDA" w:rsidRDefault="00E26418" w:rsidP="00E26418">
      <w:pPr>
        <w:spacing w:after="2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30BDA">
        <w:rPr>
          <w:rFonts w:ascii="Times New Roman" w:eastAsia="Times New Roman" w:hAnsi="Times New Roman" w:cs="Times New Roman"/>
          <w:b/>
          <w:sz w:val="18"/>
          <w:szCs w:val="18"/>
        </w:rPr>
        <w:t>Результаты исследования</w:t>
      </w:r>
    </w:p>
    <w:tbl>
      <w:tblPr>
        <w:tblW w:w="102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652"/>
        <w:gridCol w:w="936"/>
        <w:gridCol w:w="1134"/>
        <w:gridCol w:w="964"/>
        <w:gridCol w:w="1182"/>
        <w:gridCol w:w="944"/>
        <w:gridCol w:w="1164"/>
      </w:tblGrid>
      <w:tr w:rsidR="00E26418" w:rsidRPr="00D30BDA" w14:paraId="2A76C274" w14:textId="77777777" w:rsidTr="00ED70B9">
        <w:trPr>
          <w:trHeight w:val="22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958" w14:textId="77777777" w:rsidR="00E26418" w:rsidRPr="00D30BDA" w:rsidRDefault="00E26418" w:rsidP="00ED70B9">
            <w:pPr>
              <w:spacing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06555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2E4C48D8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товары (работы, услуги)</w:t>
            </w:r>
          </w:p>
          <w:p w14:paraId="3F934D93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13E8B5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0F2">
              <w:rPr>
                <w:rFonts w:ascii="Times New Roman" w:hAnsi="Times New Roman" w:cs="Times New Roman"/>
                <w:sz w:val="16"/>
                <w:szCs w:val="16"/>
              </w:rPr>
              <w:t xml:space="preserve">ОКПД 2  </w:t>
            </w:r>
          </w:p>
          <w:p w14:paraId="43D3153C" w14:textId="77777777" w:rsidR="00E26418" w:rsidRPr="00BC60F2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31.01.11.150</w:t>
            </w:r>
          </w:p>
          <w:p w14:paraId="13E28274" w14:textId="77777777" w:rsidR="00E26418" w:rsidRPr="00D30BDA" w:rsidRDefault="00E26418" w:rsidP="00ED70B9">
            <w:pPr>
              <w:shd w:val="clear" w:color="auto" w:fill="FFFFFF"/>
              <w:spacing w:after="0" w:line="240" w:lineRule="auto"/>
              <w:ind w:left="30" w:right="3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365F1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CB88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EF958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0CF0961D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  <w:p w14:paraId="04BB94A8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29466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DCB4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</w:t>
            </w:r>
          </w:p>
        </w:tc>
      </w:tr>
      <w:tr w:rsidR="00E26418" w:rsidRPr="00D30BDA" w14:paraId="1E2DF083" w14:textId="77777777" w:rsidTr="00ED70B9">
        <w:trPr>
          <w:trHeight w:val="2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A68C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80A7F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8878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57BC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00018F9B" w14:textId="77777777" w:rsidR="00E26418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EEEBA6" w14:textId="77777777" w:rsidR="00E26418" w:rsidRPr="00D30BDA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</w:t>
            </w:r>
            <w:proofErr w:type="spellStart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вх</w:t>
            </w:r>
            <w:proofErr w:type="spellEnd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2372 от 10.08.2026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1DF1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0C3077B4" w14:textId="77777777" w:rsidR="00E26418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6CDD01" w14:textId="77777777" w:rsidR="00E26418" w:rsidRPr="00512E94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</w:t>
            </w:r>
            <w:proofErr w:type="spellStart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вх</w:t>
            </w:r>
            <w:proofErr w:type="spellEnd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2374 от 10.08.2026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3412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7B458607" w14:textId="77777777" w:rsidR="00E26418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33C589" w14:textId="77777777" w:rsidR="00E26418" w:rsidRPr="00D30BDA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</w:t>
            </w:r>
            <w:proofErr w:type="spellStart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вх</w:t>
            </w:r>
            <w:proofErr w:type="spellEnd"/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№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2371 от 10.08.2026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E26418" w:rsidRPr="00D30BDA" w14:paraId="73C503E5" w14:textId="77777777" w:rsidTr="00ED70B9">
        <w:trPr>
          <w:trHeight w:val="63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9FF7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06B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12F8" w14:textId="77777777" w:rsidR="00E26418" w:rsidRPr="00D30BDA" w:rsidRDefault="00E26418" w:rsidP="00ED70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95BA" w14:textId="77777777" w:rsidR="00E26418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  <w:p w14:paraId="22E8CE0C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за ед. </w:t>
            </w:r>
          </w:p>
          <w:p w14:paraId="58357527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4E5C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3FB6D632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0D89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21C824A7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D304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36D60AB5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9BD1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71178780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2CE4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1DE4F62E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E26418" w:rsidRPr="00D30BDA" w14:paraId="278F8041" w14:textId="77777777" w:rsidTr="00ED70B9">
        <w:trPr>
          <w:trHeight w:val="28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6971" w14:textId="77777777" w:rsidR="00E26418" w:rsidRDefault="00E26418" w:rsidP="00ED70B9">
            <w:pPr>
              <w:pStyle w:val="a3"/>
              <w:jc w:val="center"/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</w:pPr>
            <w:r w:rsidRPr="00F6315D"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 xml:space="preserve">Стул </w:t>
            </w:r>
            <w:r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 xml:space="preserve">офисный Изо </w:t>
            </w:r>
          </w:p>
          <w:p w14:paraId="1760FAA1" w14:textId="77777777" w:rsidR="00E26418" w:rsidRPr="002D2CA3" w:rsidRDefault="00E26418" w:rsidP="00ED70B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315D">
              <w:rPr>
                <w:rFonts w:ascii="Times New Roman" w:hAnsi="Times New Roman"/>
                <w:color w:val="1C2126"/>
                <w:sz w:val="20"/>
                <w:szCs w:val="20"/>
                <w:shd w:val="clear" w:color="auto" w:fill="FFFFFF"/>
              </w:rPr>
              <w:t>с сиденьем и спинкой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BF83" w14:textId="77777777" w:rsidR="00E26418" w:rsidRPr="00875E8E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FA4D" w14:textId="77777777" w:rsidR="00E26418" w:rsidRPr="00F45B73" w:rsidRDefault="00E26418" w:rsidP="00ED7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4398" w14:textId="77777777" w:rsidR="00E26418" w:rsidRPr="00F422E0" w:rsidRDefault="00E26418" w:rsidP="00ED7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2684" w14:textId="77777777" w:rsidR="00E26418" w:rsidRPr="00F422E0" w:rsidRDefault="00E26418" w:rsidP="00ED7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55416,00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5904" w14:textId="77777777" w:rsidR="00E26418" w:rsidRPr="00F422E0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4495,58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B7BC" w14:textId="77777777" w:rsidR="00E26418" w:rsidRPr="00F422E0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53947,00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737F" w14:textId="77777777" w:rsidR="00E26418" w:rsidRPr="00F422E0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C4ED" w14:textId="77777777" w:rsidR="00E26418" w:rsidRPr="00F422E0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52440,00</w:t>
            </w:r>
          </w:p>
        </w:tc>
      </w:tr>
      <w:tr w:rsidR="00E26418" w:rsidRPr="00D30BDA" w14:paraId="7136E8D2" w14:textId="77777777" w:rsidTr="00ED70B9">
        <w:trPr>
          <w:trHeight w:val="3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1461" w14:textId="77777777" w:rsidR="00E26418" w:rsidRPr="0033694A" w:rsidRDefault="00E26418" w:rsidP="00ED70B9">
            <w:pPr>
              <w:tabs>
                <w:tab w:val="left" w:pos="708"/>
              </w:tabs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94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B41D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A56F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788D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A246" w14:textId="77777777" w:rsidR="00E26418" w:rsidRPr="0033694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55 416,00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243B" w14:textId="77777777" w:rsidR="00E26418" w:rsidRPr="00D30BDA" w:rsidRDefault="00E26418" w:rsidP="00ED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CC3E" w14:textId="77777777" w:rsidR="00E26418" w:rsidRPr="00D05D51" w:rsidRDefault="00E26418" w:rsidP="00ED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53 947,00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3413" w14:textId="77777777" w:rsidR="00E26418" w:rsidRPr="00D30BDA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96AA" w14:textId="77777777" w:rsidR="00E26418" w:rsidRPr="00385565" w:rsidRDefault="00E26418" w:rsidP="00ED70B9">
            <w:pPr>
              <w:spacing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52 440,00</w:t>
            </w:r>
          </w:p>
        </w:tc>
      </w:tr>
    </w:tbl>
    <w:p w14:paraId="628EC429" w14:textId="77777777" w:rsidR="00E26418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1A084D1C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Расчет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цены закупаемых товаров (метод сопоставимых рыночных цен (анализ рынка))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производился в следующем порядке:</w:t>
      </w:r>
    </w:p>
    <w:p w14:paraId="4B82FA72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Ц=Х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при этом    Х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=Х1&lt;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X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Х3 где</w:t>
      </w:r>
    </w:p>
    <w:p w14:paraId="7ACEC7FE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 –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цена закупаемых товаров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руб.;</w:t>
      </w:r>
    </w:p>
    <w:p w14:paraId="69DB60A5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Х1 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Поставщик №1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 руб.;</w:t>
      </w:r>
    </w:p>
    <w:p w14:paraId="20178012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Х2–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Поставщик №2,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4098FC1E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Х3–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Поставщик №3,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480CF2F9" w14:textId="77777777" w:rsidR="00E26418" w:rsidRPr="00E45483" w:rsidRDefault="00E26418" w:rsidP="00E26418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X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proofErr w:type="spellEnd"/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 руб.</w:t>
      </w:r>
    </w:p>
    <w:p w14:paraId="33D21FC3" w14:textId="77777777" w:rsidR="00E26418" w:rsidRPr="00E45483" w:rsidRDefault="00E26418" w:rsidP="00E26418">
      <w:pPr>
        <w:tabs>
          <w:tab w:val="left" w:pos="0"/>
        </w:tabs>
        <w:spacing w:after="2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 результатам данного исследования рассчитана цена закупаемых товаров – составляет           </w:t>
      </w:r>
    </w:p>
    <w:p w14:paraId="1F19457F" w14:textId="77777777" w:rsidR="00E26418" w:rsidRPr="00512E94" w:rsidRDefault="00E26418" w:rsidP="00E26418">
      <w:pPr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12E94">
        <w:rPr>
          <w:rFonts w:ascii="Times New Roman" w:hAnsi="Times New Roman" w:cs="Times New Roman"/>
          <w:bCs/>
          <w:color w:val="000000"/>
          <w:sz w:val="20"/>
          <w:szCs w:val="20"/>
        </w:rPr>
        <w:t>52440 (Пятьдесят две тысячи четыреста сорок) рублей 00 копеек</w:t>
      </w:r>
    </w:p>
    <w:p w14:paraId="278BE1D2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C62F01C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A22C34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868C0C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B79B4D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CDA507" w14:textId="77777777" w:rsidR="00E26418" w:rsidRPr="0087173D" w:rsidRDefault="00E26418" w:rsidP="00E2641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Инициатор                                                                            Терентьев А.Р.</w:t>
      </w:r>
    </w:p>
    <w:p w14:paraId="1840BF08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ED664F" w14:textId="77777777" w:rsidR="00E26418" w:rsidRDefault="00E26418" w:rsidP="00E2641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63A7178" w14:textId="77777777" w:rsidR="00541ECA" w:rsidRDefault="00E26418"/>
    <w:sectPr w:rsidR="0054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9C"/>
    <w:rsid w:val="001F439C"/>
    <w:rsid w:val="002C1BF0"/>
    <w:rsid w:val="003C58D2"/>
    <w:rsid w:val="00E2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63DF5-36D9-4C6B-86B2-3186F880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1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2,No Spacing"/>
    <w:link w:val="a4"/>
    <w:uiPriority w:val="99"/>
    <w:qFormat/>
    <w:rsid w:val="00E2641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uiPriority w:val="99"/>
    <w:locked/>
    <w:rsid w:val="00E26418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2026-08-11T08:45:00Z</dcterms:created>
  <dcterms:modified xsi:type="dcterms:W3CDTF">2026-08-11T08:45:00Z</dcterms:modified>
</cp:coreProperties>
</file>