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2D339" w14:textId="2F4242A5" w:rsidR="00262E91" w:rsidRPr="00E2774D" w:rsidRDefault="00185B31" w:rsidP="00372745">
      <w:pPr>
        <w:pStyle w:val="a3"/>
        <w:rPr>
          <w:caps/>
          <w:color w:val="FF0000"/>
          <w:sz w:val="20"/>
        </w:rPr>
      </w:pPr>
      <w:r w:rsidRPr="00E2774D">
        <w:rPr>
          <w:caps/>
          <w:sz w:val="20"/>
        </w:rPr>
        <w:t>Муниципальный контракт №</w:t>
      </w:r>
      <w:r w:rsidR="006A259C" w:rsidRPr="00E2774D">
        <w:rPr>
          <w:caps/>
          <w:sz w:val="20"/>
        </w:rPr>
        <w:t xml:space="preserve"> </w:t>
      </w:r>
      <w:r w:rsidR="00F72CE2">
        <w:rPr>
          <w:caps/>
          <w:sz w:val="20"/>
        </w:rPr>
        <w:t>18</w:t>
      </w:r>
      <w:r w:rsidR="00BF137F">
        <w:rPr>
          <w:caps/>
          <w:sz w:val="20"/>
        </w:rPr>
        <w:t>6</w:t>
      </w:r>
      <w:r w:rsidR="00DB2270" w:rsidRPr="00E2774D">
        <w:rPr>
          <w:caps/>
          <w:sz w:val="20"/>
        </w:rPr>
        <w:t>/2</w:t>
      </w:r>
      <w:r w:rsidR="00175335">
        <w:rPr>
          <w:caps/>
          <w:sz w:val="20"/>
        </w:rPr>
        <w:t>6</w:t>
      </w:r>
    </w:p>
    <w:p w14:paraId="544E1609" w14:textId="77777777" w:rsidR="00FA6475" w:rsidRPr="00E2774D" w:rsidRDefault="00185B31" w:rsidP="00372745">
      <w:pPr>
        <w:pStyle w:val="a3"/>
        <w:rPr>
          <w:sz w:val="20"/>
          <w:shd w:val="clear" w:color="auto" w:fill="FFFFFF"/>
        </w:rPr>
      </w:pPr>
      <w:r w:rsidRPr="00E2774D">
        <w:rPr>
          <w:sz w:val="20"/>
          <w:shd w:val="clear" w:color="auto" w:fill="FFFFFF"/>
        </w:rPr>
        <w:tab/>
      </w:r>
    </w:p>
    <w:p w14:paraId="52B03980" w14:textId="42E0E6EA" w:rsidR="00FA6475" w:rsidRPr="00E2774D" w:rsidRDefault="00185B31" w:rsidP="00372745">
      <w:pPr>
        <w:pStyle w:val="a3"/>
        <w:jc w:val="both"/>
        <w:rPr>
          <w:sz w:val="20"/>
          <w:shd w:val="clear" w:color="auto" w:fill="FFFFFF"/>
        </w:rPr>
      </w:pPr>
      <w:r w:rsidRPr="00E2774D">
        <w:rPr>
          <w:sz w:val="20"/>
          <w:shd w:val="clear" w:color="auto" w:fill="FFFFFF"/>
        </w:rPr>
        <w:t xml:space="preserve">г. </w:t>
      </w:r>
      <w:r w:rsidR="00F201B1" w:rsidRPr="00E2774D">
        <w:rPr>
          <w:sz w:val="20"/>
          <w:shd w:val="clear" w:color="auto" w:fill="FFFFFF"/>
        </w:rPr>
        <w:t>Киров</w:t>
      </w:r>
      <w:r w:rsidR="00103E31" w:rsidRPr="00E2774D">
        <w:rPr>
          <w:sz w:val="20"/>
          <w:shd w:val="clear" w:color="auto" w:fill="FFFFFF"/>
        </w:rPr>
        <w:tab/>
      </w:r>
      <w:r w:rsidR="00103E31" w:rsidRPr="00E2774D">
        <w:rPr>
          <w:sz w:val="20"/>
          <w:shd w:val="clear" w:color="auto" w:fill="FFFFFF"/>
        </w:rPr>
        <w:tab/>
      </w:r>
      <w:r w:rsidR="00103E31" w:rsidRPr="00E2774D">
        <w:rPr>
          <w:sz w:val="20"/>
          <w:shd w:val="clear" w:color="auto" w:fill="FFFFFF"/>
        </w:rPr>
        <w:tab/>
      </w:r>
      <w:r w:rsidR="00103E31" w:rsidRPr="00E2774D">
        <w:rPr>
          <w:sz w:val="20"/>
          <w:shd w:val="clear" w:color="auto" w:fill="FFFFFF"/>
        </w:rPr>
        <w:tab/>
      </w:r>
      <w:r w:rsidR="00103E31" w:rsidRPr="00E2774D">
        <w:rPr>
          <w:sz w:val="20"/>
          <w:shd w:val="clear" w:color="auto" w:fill="FFFFFF"/>
        </w:rPr>
        <w:tab/>
      </w:r>
      <w:r w:rsidR="00103E31" w:rsidRPr="00E2774D">
        <w:rPr>
          <w:sz w:val="20"/>
          <w:shd w:val="clear" w:color="auto" w:fill="FFFFFF"/>
        </w:rPr>
        <w:tab/>
      </w:r>
      <w:r w:rsidR="00103E31" w:rsidRPr="00E2774D">
        <w:rPr>
          <w:sz w:val="20"/>
          <w:shd w:val="clear" w:color="auto" w:fill="FFFFFF"/>
        </w:rPr>
        <w:tab/>
      </w:r>
      <w:r w:rsidR="00103E31" w:rsidRPr="00E2774D">
        <w:rPr>
          <w:sz w:val="20"/>
          <w:shd w:val="clear" w:color="auto" w:fill="FFFFFF"/>
        </w:rPr>
        <w:tab/>
      </w:r>
      <w:r w:rsidR="00103E31" w:rsidRPr="00E2774D">
        <w:rPr>
          <w:sz w:val="20"/>
          <w:shd w:val="clear" w:color="auto" w:fill="FFFFFF"/>
        </w:rPr>
        <w:tab/>
      </w:r>
      <w:r w:rsidR="00103E31" w:rsidRPr="00E2774D">
        <w:rPr>
          <w:sz w:val="20"/>
          <w:shd w:val="clear" w:color="auto" w:fill="FFFFFF"/>
        </w:rPr>
        <w:tab/>
      </w:r>
      <w:r w:rsidR="00006377" w:rsidRPr="00E2774D">
        <w:rPr>
          <w:sz w:val="20"/>
          <w:shd w:val="clear" w:color="auto" w:fill="FFFFFF"/>
        </w:rPr>
        <w:t xml:space="preserve"> </w:t>
      </w:r>
      <w:r w:rsidR="003B3E5D" w:rsidRPr="00E2774D">
        <w:rPr>
          <w:sz w:val="20"/>
          <w:shd w:val="clear" w:color="auto" w:fill="FFFFFF"/>
        </w:rPr>
        <w:t>«</w:t>
      </w:r>
      <w:r w:rsidR="00DE3B4B">
        <w:rPr>
          <w:sz w:val="20"/>
          <w:shd w:val="clear" w:color="auto" w:fill="FFFFFF"/>
        </w:rPr>
        <w:t>___</w:t>
      </w:r>
      <w:r w:rsidR="003B3E5D" w:rsidRPr="00E2774D">
        <w:rPr>
          <w:sz w:val="20"/>
          <w:shd w:val="clear" w:color="auto" w:fill="FFFFFF"/>
        </w:rPr>
        <w:t>»</w:t>
      </w:r>
      <w:r w:rsidR="00321F07" w:rsidRPr="00E2774D">
        <w:rPr>
          <w:sz w:val="20"/>
          <w:shd w:val="clear" w:color="auto" w:fill="FFFFFF"/>
        </w:rPr>
        <w:t xml:space="preserve"> </w:t>
      </w:r>
      <w:r w:rsidR="00DE3B4B">
        <w:rPr>
          <w:sz w:val="20"/>
          <w:shd w:val="clear" w:color="auto" w:fill="FFFFFF"/>
        </w:rPr>
        <w:t>____________</w:t>
      </w:r>
      <w:r w:rsidR="003B3E5D" w:rsidRPr="00E2774D">
        <w:rPr>
          <w:sz w:val="20"/>
          <w:shd w:val="clear" w:color="auto" w:fill="FFFFFF"/>
        </w:rPr>
        <w:t xml:space="preserve"> </w:t>
      </w:r>
      <w:r w:rsidR="00321F07" w:rsidRPr="00E2774D">
        <w:rPr>
          <w:sz w:val="20"/>
          <w:shd w:val="clear" w:color="auto" w:fill="FFFFFF"/>
        </w:rPr>
        <w:t>20</w:t>
      </w:r>
      <w:r w:rsidR="00A005C8" w:rsidRPr="00E2774D">
        <w:rPr>
          <w:sz w:val="20"/>
          <w:shd w:val="clear" w:color="auto" w:fill="FFFFFF"/>
        </w:rPr>
        <w:t>2</w:t>
      </w:r>
      <w:r w:rsidR="00175335">
        <w:rPr>
          <w:sz w:val="20"/>
          <w:shd w:val="clear" w:color="auto" w:fill="FFFFFF"/>
        </w:rPr>
        <w:t>6</w:t>
      </w:r>
      <w:r w:rsidR="00E24EC9" w:rsidRPr="00E2774D">
        <w:rPr>
          <w:sz w:val="20"/>
          <w:shd w:val="clear" w:color="auto" w:fill="FFFFFF"/>
        </w:rPr>
        <w:t xml:space="preserve"> </w:t>
      </w:r>
      <w:r w:rsidR="00F201B1" w:rsidRPr="00E2774D">
        <w:rPr>
          <w:sz w:val="20"/>
          <w:shd w:val="clear" w:color="auto" w:fill="FFFFFF"/>
        </w:rPr>
        <w:t>г</w:t>
      </w:r>
      <w:r w:rsidR="00E24EC9" w:rsidRPr="00E2774D">
        <w:rPr>
          <w:sz w:val="20"/>
          <w:shd w:val="clear" w:color="auto" w:fill="FFFFFF"/>
        </w:rPr>
        <w:t>ода</w:t>
      </w:r>
    </w:p>
    <w:p w14:paraId="4D9AC25C" w14:textId="77777777" w:rsidR="00FA6475" w:rsidRPr="00E2774D" w:rsidRDefault="00FA6475" w:rsidP="00372745">
      <w:pPr>
        <w:pStyle w:val="a3"/>
        <w:jc w:val="left"/>
        <w:rPr>
          <w:bCs/>
          <w:sz w:val="20"/>
        </w:rPr>
      </w:pPr>
    </w:p>
    <w:p w14:paraId="5FBD5289" w14:textId="2BE127F0" w:rsidR="00FA3487" w:rsidRPr="00FA3487" w:rsidRDefault="00FA3487" w:rsidP="00DE3B4B">
      <w:pPr>
        <w:shd w:val="clear" w:color="auto" w:fill="FFFFFF"/>
        <w:ind w:firstLine="426"/>
        <w:jc w:val="both"/>
        <w:rPr>
          <w:rFonts w:ascii="Times New Roman" w:eastAsia="Times New Roman" w:hAnsi="Times New Roman"/>
          <w:sz w:val="20"/>
          <w:szCs w:val="20"/>
          <w:lang w:eastAsia="ru-RU"/>
        </w:rPr>
      </w:pPr>
      <w:r w:rsidRPr="00FA3487">
        <w:rPr>
          <w:rFonts w:ascii="Times New Roman" w:eastAsia="Times New Roman" w:hAnsi="Times New Roman"/>
          <w:b/>
          <w:bCs/>
          <w:sz w:val="20"/>
          <w:szCs w:val="20"/>
          <w:lang w:eastAsia="ru-RU"/>
        </w:rPr>
        <w:t>Муниципальное казенное учреждение «Дирекция благоустройства города Кирова»,</w:t>
      </w:r>
      <w:r w:rsidRPr="00FA3487">
        <w:rPr>
          <w:rFonts w:ascii="Times New Roman" w:eastAsia="Times New Roman" w:hAnsi="Times New Roman"/>
          <w:sz w:val="20"/>
          <w:szCs w:val="20"/>
          <w:lang w:eastAsia="ru-RU"/>
        </w:rPr>
        <w:t xml:space="preserve"> именуемое в дальнейшем «Заказчик», в лице </w:t>
      </w:r>
      <w:r w:rsidR="003E72B8">
        <w:rPr>
          <w:rFonts w:ascii="Times New Roman" w:eastAsia="Times New Roman" w:hAnsi="Times New Roman"/>
          <w:sz w:val="20"/>
          <w:szCs w:val="20"/>
          <w:lang w:eastAsia="ru-RU"/>
        </w:rPr>
        <w:t>____________________________________________</w:t>
      </w:r>
      <w:r w:rsidRPr="00FA3487">
        <w:rPr>
          <w:rFonts w:ascii="Times New Roman" w:eastAsia="Times New Roman" w:hAnsi="Times New Roman"/>
          <w:sz w:val="20"/>
          <w:szCs w:val="20"/>
          <w:lang w:eastAsia="ru-RU"/>
        </w:rPr>
        <w:t xml:space="preserve">, действующего на основании </w:t>
      </w:r>
      <w:r w:rsidR="003E72B8">
        <w:rPr>
          <w:rFonts w:ascii="Times New Roman" w:eastAsia="Times New Roman" w:hAnsi="Times New Roman"/>
          <w:sz w:val="20"/>
          <w:szCs w:val="20"/>
          <w:lang w:eastAsia="ru-RU"/>
        </w:rPr>
        <w:t>______________________</w:t>
      </w:r>
      <w:r w:rsidRPr="00FA3487">
        <w:rPr>
          <w:rFonts w:ascii="Times New Roman" w:eastAsia="Times New Roman" w:hAnsi="Times New Roman"/>
          <w:sz w:val="20"/>
          <w:szCs w:val="20"/>
          <w:lang w:eastAsia="ru-RU"/>
        </w:rPr>
        <w:t>, выступая от имени и в интересах муниципального образования «Город Киров», с одной стороны, и</w:t>
      </w:r>
      <w:r w:rsidR="00DE3B4B">
        <w:rPr>
          <w:rFonts w:ascii="Times New Roman" w:eastAsia="Times New Roman" w:hAnsi="Times New Roman"/>
          <w:sz w:val="20"/>
          <w:szCs w:val="20"/>
          <w:lang w:eastAsia="ru-RU"/>
        </w:rPr>
        <w:t xml:space="preserve"> ________________________________________________________________</w:t>
      </w:r>
      <w:r w:rsidRPr="00FA3487">
        <w:rPr>
          <w:rFonts w:ascii="Times New Roman" w:eastAsia="Times New Roman" w:hAnsi="Times New Roman"/>
          <w:sz w:val="20"/>
          <w:szCs w:val="20"/>
          <w:lang w:eastAsia="ru-RU"/>
        </w:rPr>
        <w:t>, именуемое в дальнейшем «</w:t>
      </w:r>
      <w:r w:rsidR="00331FFF">
        <w:rPr>
          <w:rFonts w:ascii="Times New Roman" w:eastAsia="Times New Roman" w:hAnsi="Times New Roman"/>
          <w:sz w:val="20"/>
          <w:szCs w:val="20"/>
          <w:lang w:eastAsia="ru-RU"/>
        </w:rPr>
        <w:t>Подрядчик</w:t>
      </w:r>
      <w:r w:rsidRPr="00FA3487">
        <w:rPr>
          <w:rFonts w:ascii="Times New Roman" w:eastAsia="Times New Roman" w:hAnsi="Times New Roman"/>
          <w:sz w:val="20"/>
          <w:szCs w:val="20"/>
          <w:lang w:eastAsia="ru-RU"/>
        </w:rPr>
        <w:t xml:space="preserve">», </w:t>
      </w:r>
      <w:r w:rsidR="00A14BE6">
        <w:rPr>
          <w:rFonts w:ascii="Times New Roman" w:eastAsia="Times New Roman" w:hAnsi="Times New Roman"/>
          <w:sz w:val="20"/>
          <w:szCs w:val="20"/>
          <w:lang w:eastAsia="ru-RU"/>
        </w:rPr>
        <w:t xml:space="preserve">в лице </w:t>
      </w:r>
      <w:r w:rsidR="00DE3B4B">
        <w:rPr>
          <w:rFonts w:ascii="Times New Roman" w:eastAsia="Times New Roman" w:hAnsi="Times New Roman"/>
          <w:sz w:val="20"/>
          <w:szCs w:val="20"/>
          <w:lang w:eastAsia="ru-RU"/>
        </w:rPr>
        <w:t>___________________________________</w:t>
      </w:r>
      <w:r w:rsidR="00A14BE6">
        <w:rPr>
          <w:rFonts w:ascii="Times New Roman" w:eastAsia="Times New Roman" w:hAnsi="Times New Roman"/>
          <w:sz w:val="20"/>
          <w:szCs w:val="20"/>
          <w:lang w:eastAsia="ru-RU"/>
        </w:rPr>
        <w:t xml:space="preserve">, </w:t>
      </w:r>
      <w:r w:rsidRPr="00FA3487">
        <w:rPr>
          <w:rFonts w:ascii="Times New Roman" w:eastAsia="Times New Roman" w:hAnsi="Times New Roman"/>
          <w:sz w:val="20"/>
          <w:szCs w:val="20"/>
          <w:lang w:eastAsia="ru-RU"/>
        </w:rPr>
        <w:t xml:space="preserve">действующего на основании </w:t>
      </w:r>
      <w:r w:rsidR="00DE3B4B">
        <w:rPr>
          <w:rFonts w:ascii="Times New Roman" w:eastAsia="Times New Roman" w:hAnsi="Times New Roman"/>
          <w:sz w:val="20"/>
          <w:szCs w:val="20"/>
          <w:lang w:eastAsia="ru-RU"/>
        </w:rPr>
        <w:t>_____________________________</w:t>
      </w:r>
      <w:r w:rsidRPr="00FA3487">
        <w:rPr>
          <w:rFonts w:ascii="Times New Roman" w:eastAsia="Times New Roman" w:hAnsi="Times New Roman"/>
          <w:sz w:val="20"/>
          <w:szCs w:val="20"/>
          <w:lang w:eastAsia="ru-RU"/>
        </w:rPr>
        <w:t xml:space="preserve">, с другой стороны, далее совместно именуемые «Стороны», вместе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 </w:t>
      </w:r>
    </w:p>
    <w:p w14:paraId="3DCCE3E3" w14:textId="77777777" w:rsidR="00D3106C" w:rsidRPr="00E2774D" w:rsidRDefault="00D3106C" w:rsidP="00372745">
      <w:pPr>
        <w:widowControl w:val="0"/>
        <w:shd w:val="clear" w:color="auto" w:fill="FFFFFF"/>
        <w:autoSpaceDE w:val="0"/>
        <w:autoSpaceDN w:val="0"/>
        <w:adjustRightInd w:val="0"/>
        <w:ind w:right="141" w:firstLine="567"/>
        <w:jc w:val="both"/>
        <w:rPr>
          <w:rFonts w:ascii="Times New Roman" w:eastAsia="Times New Roman" w:hAnsi="Times New Roman"/>
          <w:sz w:val="20"/>
          <w:szCs w:val="20"/>
          <w:lang w:eastAsia="ru-RU"/>
        </w:rPr>
      </w:pPr>
    </w:p>
    <w:p w14:paraId="784F4172" w14:textId="77777777" w:rsidR="00FA6475" w:rsidRPr="00E2774D" w:rsidRDefault="00185B31" w:rsidP="00372745">
      <w:pPr>
        <w:tabs>
          <w:tab w:val="left" w:pos="283"/>
          <w:tab w:val="left" w:pos="3261"/>
        </w:tabs>
        <w:suppressAutoHyphens/>
        <w:ind w:left="283"/>
        <w:jc w:val="center"/>
        <w:rPr>
          <w:rFonts w:ascii="Times New Roman" w:eastAsia="Times New Roman" w:hAnsi="Times New Roman"/>
          <w:b/>
          <w:caps/>
          <w:sz w:val="20"/>
          <w:szCs w:val="20"/>
          <w:lang w:eastAsia="ar-SA"/>
        </w:rPr>
      </w:pPr>
      <w:r w:rsidRPr="00E2774D">
        <w:rPr>
          <w:rFonts w:ascii="Times New Roman" w:eastAsia="Times New Roman" w:hAnsi="Times New Roman"/>
          <w:b/>
          <w:caps/>
          <w:sz w:val="20"/>
          <w:szCs w:val="20"/>
          <w:lang w:eastAsia="ar-SA"/>
        </w:rPr>
        <w:t xml:space="preserve">1. Предмет </w:t>
      </w:r>
      <w:r w:rsidR="000253E5" w:rsidRPr="00E2774D">
        <w:rPr>
          <w:rFonts w:ascii="Times New Roman" w:eastAsia="Times New Roman" w:hAnsi="Times New Roman"/>
          <w:b/>
          <w:caps/>
          <w:sz w:val="20"/>
          <w:szCs w:val="20"/>
          <w:lang w:eastAsia="ar-SA"/>
        </w:rPr>
        <w:t>Контракта</w:t>
      </w:r>
      <w:r w:rsidR="00A11CEB" w:rsidRPr="00E2774D">
        <w:rPr>
          <w:rFonts w:ascii="Times New Roman" w:eastAsia="Times New Roman" w:hAnsi="Times New Roman"/>
          <w:b/>
          <w:caps/>
          <w:sz w:val="20"/>
          <w:szCs w:val="20"/>
          <w:lang w:eastAsia="ar-SA"/>
        </w:rPr>
        <w:t>.</w:t>
      </w:r>
    </w:p>
    <w:p w14:paraId="138EA548" w14:textId="60E04CFD" w:rsidR="00FA6475" w:rsidRPr="00E2774D" w:rsidRDefault="00185B31" w:rsidP="00372745">
      <w:pPr>
        <w:shd w:val="clear" w:color="auto" w:fill="FFFFFF"/>
        <w:jc w:val="both"/>
        <w:rPr>
          <w:rFonts w:ascii="Times New Roman" w:eastAsia="Times New Roman" w:hAnsi="Times New Roman"/>
          <w:sz w:val="20"/>
          <w:szCs w:val="20"/>
          <w:lang w:eastAsia="ru-RU"/>
        </w:rPr>
      </w:pPr>
      <w:r w:rsidRPr="00E2774D">
        <w:rPr>
          <w:rFonts w:ascii="Times New Roman" w:eastAsia="Times New Roman" w:hAnsi="Times New Roman"/>
          <w:bCs/>
          <w:sz w:val="20"/>
          <w:szCs w:val="20"/>
          <w:lang w:eastAsia="ar-SA"/>
        </w:rPr>
        <w:t xml:space="preserve">1.1. Заказчик </w:t>
      </w:r>
      <w:r w:rsidRPr="00E2774D">
        <w:rPr>
          <w:rFonts w:ascii="Times New Roman" w:eastAsia="Times New Roman" w:hAnsi="Times New Roman"/>
          <w:sz w:val="20"/>
          <w:szCs w:val="20"/>
          <w:lang w:eastAsia="ru-RU"/>
        </w:rPr>
        <w:t xml:space="preserve">поручает, а </w:t>
      </w:r>
      <w:r w:rsidR="00507A16" w:rsidRPr="00E2774D">
        <w:rPr>
          <w:rFonts w:ascii="Times New Roman" w:eastAsia="Times New Roman" w:hAnsi="Times New Roman"/>
          <w:sz w:val="20"/>
          <w:szCs w:val="20"/>
          <w:lang w:eastAsia="ru-RU"/>
        </w:rPr>
        <w:t>Подрядчик</w:t>
      </w:r>
      <w:r w:rsidRPr="00E2774D">
        <w:rPr>
          <w:rFonts w:ascii="Times New Roman" w:eastAsia="Times New Roman" w:hAnsi="Times New Roman"/>
          <w:sz w:val="20"/>
          <w:szCs w:val="20"/>
          <w:lang w:eastAsia="ru-RU"/>
        </w:rPr>
        <w:t xml:space="preserve"> обязуется</w:t>
      </w:r>
      <w:r w:rsidR="00684AB2" w:rsidRPr="00E2774D">
        <w:rPr>
          <w:rFonts w:ascii="Times New Roman" w:eastAsia="Times New Roman" w:hAnsi="Times New Roman"/>
          <w:sz w:val="20"/>
          <w:szCs w:val="20"/>
          <w:lang w:eastAsia="ru-RU"/>
        </w:rPr>
        <w:t xml:space="preserve"> </w:t>
      </w:r>
      <w:r w:rsidR="00031ABC" w:rsidRPr="00DE3B4B">
        <w:rPr>
          <w:rFonts w:ascii="Times New Roman" w:eastAsia="Times New Roman" w:hAnsi="Times New Roman"/>
          <w:b/>
          <w:bCs/>
          <w:sz w:val="20"/>
          <w:szCs w:val="20"/>
          <w:lang w:eastAsia="ru-RU"/>
        </w:rPr>
        <w:t xml:space="preserve">выполнить </w:t>
      </w:r>
      <w:r w:rsidR="003F0FD2" w:rsidRPr="00DE3B4B">
        <w:rPr>
          <w:rFonts w:ascii="Times New Roman" w:eastAsia="Times New Roman" w:hAnsi="Times New Roman"/>
          <w:b/>
          <w:bCs/>
          <w:sz w:val="20"/>
          <w:szCs w:val="20"/>
          <w:lang w:eastAsia="ru-RU"/>
        </w:rPr>
        <w:t xml:space="preserve">работы по </w:t>
      </w:r>
      <w:r w:rsidR="00DE3B4B" w:rsidRPr="00DE3B4B">
        <w:rPr>
          <w:rFonts w:ascii="Times New Roman" w:eastAsia="Times New Roman" w:hAnsi="Times New Roman"/>
          <w:b/>
          <w:bCs/>
          <w:sz w:val="20"/>
          <w:szCs w:val="20"/>
          <w:lang w:eastAsia="ru-RU"/>
        </w:rPr>
        <w:t>те</w:t>
      </w:r>
      <w:r w:rsidR="00BF137F">
        <w:rPr>
          <w:rFonts w:ascii="Times New Roman" w:eastAsia="Times New Roman" w:hAnsi="Times New Roman"/>
          <w:b/>
          <w:bCs/>
          <w:sz w:val="20"/>
          <w:szCs w:val="20"/>
          <w:lang w:eastAsia="ru-RU"/>
        </w:rPr>
        <w:t>хническому обслуживанию</w:t>
      </w:r>
      <w:r w:rsidR="002905DF" w:rsidRPr="00DE3B4B">
        <w:rPr>
          <w:rFonts w:ascii="Times New Roman" w:eastAsia="Times New Roman" w:hAnsi="Times New Roman"/>
          <w:b/>
          <w:bCs/>
          <w:sz w:val="20"/>
          <w:szCs w:val="20"/>
          <w:lang w:eastAsia="ru-RU"/>
        </w:rPr>
        <w:t xml:space="preserve"> </w:t>
      </w:r>
      <w:r w:rsidR="00144AEA" w:rsidRPr="00DE3B4B">
        <w:rPr>
          <w:rFonts w:ascii="Times New Roman" w:eastAsia="Times New Roman" w:hAnsi="Times New Roman"/>
          <w:b/>
          <w:bCs/>
          <w:sz w:val="20"/>
          <w:szCs w:val="20"/>
          <w:lang w:eastAsia="ru-RU"/>
        </w:rPr>
        <w:t>автомобил</w:t>
      </w:r>
      <w:r w:rsidR="0062047E">
        <w:rPr>
          <w:rFonts w:ascii="Times New Roman" w:eastAsia="Times New Roman" w:hAnsi="Times New Roman"/>
          <w:b/>
          <w:bCs/>
          <w:sz w:val="20"/>
          <w:szCs w:val="20"/>
          <w:lang w:eastAsia="ru-RU"/>
        </w:rPr>
        <w:t>я</w:t>
      </w:r>
      <w:r w:rsidR="00520510" w:rsidRPr="00DE3B4B">
        <w:rPr>
          <w:rFonts w:ascii="Times New Roman" w:eastAsia="Times New Roman" w:hAnsi="Times New Roman"/>
          <w:b/>
          <w:bCs/>
          <w:sz w:val="20"/>
          <w:szCs w:val="20"/>
          <w:lang w:eastAsia="ru-RU"/>
        </w:rPr>
        <w:t xml:space="preserve"> </w:t>
      </w:r>
      <w:r w:rsidR="007B0356" w:rsidRPr="00DE3B4B">
        <w:rPr>
          <w:rFonts w:ascii="Times New Roman" w:eastAsia="Times New Roman" w:hAnsi="Times New Roman"/>
          <w:b/>
          <w:bCs/>
          <w:sz w:val="20"/>
          <w:szCs w:val="20"/>
          <w:lang w:eastAsia="ru-RU"/>
        </w:rPr>
        <w:t>(далее – работы)</w:t>
      </w:r>
      <w:r w:rsidR="00507A16" w:rsidRPr="00DE3B4B">
        <w:rPr>
          <w:rFonts w:ascii="Times New Roman" w:eastAsia="Times New Roman" w:hAnsi="Times New Roman"/>
          <w:b/>
          <w:bCs/>
          <w:sz w:val="20"/>
          <w:szCs w:val="20"/>
          <w:lang w:eastAsia="ru-RU"/>
        </w:rPr>
        <w:t>,</w:t>
      </w:r>
      <w:r w:rsidR="00507A16" w:rsidRPr="00E2774D">
        <w:rPr>
          <w:rFonts w:ascii="Times New Roman" w:eastAsia="Times New Roman" w:hAnsi="Times New Roman"/>
          <w:sz w:val="20"/>
          <w:szCs w:val="20"/>
          <w:lang w:eastAsia="ru-RU"/>
        </w:rPr>
        <w:t xml:space="preserve"> а </w:t>
      </w:r>
      <w:r w:rsidRPr="00E2774D">
        <w:rPr>
          <w:rFonts w:ascii="Times New Roman" w:eastAsia="Times New Roman" w:hAnsi="Times New Roman"/>
          <w:sz w:val="20"/>
          <w:szCs w:val="20"/>
          <w:lang w:eastAsia="ru-RU"/>
        </w:rPr>
        <w:t xml:space="preserve">Заказчик обязуется принять и оплатить </w:t>
      </w:r>
      <w:r w:rsidR="00507A16" w:rsidRPr="00E2774D">
        <w:rPr>
          <w:rFonts w:ascii="Times New Roman" w:eastAsia="Times New Roman" w:hAnsi="Times New Roman"/>
          <w:sz w:val="20"/>
          <w:szCs w:val="20"/>
          <w:lang w:eastAsia="ru-RU"/>
        </w:rPr>
        <w:t>выполненные работы</w:t>
      </w:r>
      <w:r w:rsidRPr="00E2774D">
        <w:rPr>
          <w:rFonts w:ascii="Times New Roman" w:eastAsia="Times New Roman" w:hAnsi="Times New Roman"/>
          <w:sz w:val="20"/>
          <w:szCs w:val="20"/>
          <w:lang w:eastAsia="ru-RU"/>
        </w:rPr>
        <w:t xml:space="preserve"> в порядке</w:t>
      </w:r>
      <w:r w:rsidR="00042D65" w:rsidRPr="00E2774D">
        <w:rPr>
          <w:rFonts w:ascii="Times New Roman" w:eastAsia="Times New Roman" w:hAnsi="Times New Roman"/>
          <w:sz w:val="20"/>
          <w:szCs w:val="20"/>
          <w:lang w:eastAsia="ru-RU"/>
        </w:rPr>
        <w:t xml:space="preserve"> и на условиях, предусмотренных</w:t>
      </w:r>
      <w:r w:rsidRPr="00E2774D">
        <w:rPr>
          <w:rFonts w:ascii="Times New Roman" w:eastAsia="Times New Roman" w:hAnsi="Times New Roman"/>
          <w:sz w:val="20"/>
          <w:szCs w:val="20"/>
          <w:lang w:eastAsia="ru-RU"/>
        </w:rPr>
        <w:t xml:space="preserve"> настоящим </w:t>
      </w:r>
      <w:r w:rsidR="000253E5" w:rsidRPr="00E2774D">
        <w:rPr>
          <w:rFonts w:ascii="Times New Roman" w:eastAsia="Times New Roman" w:hAnsi="Times New Roman"/>
          <w:sz w:val="20"/>
          <w:szCs w:val="20"/>
          <w:lang w:eastAsia="ru-RU"/>
        </w:rPr>
        <w:t>Контрактом</w:t>
      </w:r>
      <w:r w:rsidRPr="00E2774D">
        <w:rPr>
          <w:rFonts w:ascii="Times New Roman" w:eastAsia="Times New Roman" w:hAnsi="Times New Roman"/>
          <w:sz w:val="20"/>
          <w:szCs w:val="20"/>
          <w:lang w:eastAsia="ru-RU"/>
        </w:rPr>
        <w:t>.</w:t>
      </w:r>
    </w:p>
    <w:p w14:paraId="6267802A" w14:textId="20D0A6EF" w:rsidR="009D5796" w:rsidRPr="00E2774D" w:rsidRDefault="00185B31" w:rsidP="00372745">
      <w:pPr>
        <w:shd w:val="clear" w:color="auto" w:fill="FFFFFF"/>
        <w:jc w:val="both"/>
        <w:rPr>
          <w:rFonts w:ascii="Times New Roman" w:eastAsia="Times New Roman" w:hAnsi="Times New Roman"/>
          <w:sz w:val="20"/>
          <w:szCs w:val="20"/>
          <w:lang w:eastAsia="ru-RU"/>
        </w:rPr>
      </w:pPr>
      <w:r w:rsidRPr="00E2774D">
        <w:rPr>
          <w:rFonts w:ascii="Times New Roman" w:eastAsia="Times New Roman" w:hAnsi="Times New Roman"/>
          <w:sz w:val="20"/>
          <w:szCs w:val="20"/>
          <w:lang w:eastAsia="ru-RU"/>
        </w:rPr>
        <w:t xml:space="preserve">1.2. </w:t>
      </w:r>
      <w:r w:rsidR="009A58F7" w:rsidRPr="00E2774D">
        <w:rPr>
          <w:rFonts w:ascii="Times New Roman" w:eastAsia="Times New Roman" w:hAnsi="Times New Roman"/>
          <w:sz w:val="20"/>
          <w:szCs w:val="20"/>
          <w:lang w:eastAsia="ru-RU"/>
        </w:rPr>
        <w:t xml:space="preserve"> </w:t>
      </w:r>
      <w:r w:rsidRPr="00E2774D">
        <w:rPr>
          <w:rFonts w:ascii="Times New Roman" w:eastAsia="Times New Roman" w:hAnsi="Times New Roman"/>
          <w:sz w:val="20"/>
          <w:szCs w:val="20"/>
          <w:lang w:eastAsia="ru-RU"/>
        </w:rPr>
        <w:t>Подрядчик вып</w:t>
      </w:r>
      <w:r w:rsidR="009F3FD6" w:rsidRPr="00E2774D">
        <w:rPr>
          <w:rFonts w:ascii="Times New Roman" w:eastAsia="Times New Roman" w:hAnsi="Times New Roman"/>
          <w:sz w:val="20"/>
          <w:szCs w:val="20"/>
          <w:lang w:eastAsia="ru-RU"/>
        </w:rPr>
        <w:t>олняет р</w:t>
      </w:r>
      <w:r w:rsidR="00BF137F">
        <w:rPr>
          <w:rFonts w:ascii="Times New Roman" w:eastAsia="Times New Roman" w:hAnsi="Times New Roman"/>
          <w:sz w:val="20"/>
          <w:szCs w:val="20"/>
          <w:lang w:eastAsia="ru-RU"/>
        </w:rPr>
        <w:t>аботы</w:t>
      </w:r>
      <w:r w:rsidR="00520510" w:rsidRPr="00E2774D">
        <w:rPr>
          <w:rFonts w:ascii="Times New Roman" w:eastAsia="Times New Roman" w:hAnsi="Times New Roman"/>
          <w:sz w:val="20"/>
          <w:szCs w:val="20"/>
          <w:lang w:eastAsia="ru-RU"/>
        </w:rPr>
        <w:t xml:space="preserve"> </w:t>
      </w:r>
      <w:r w:rsidR="009F3FD6" w:rsidRPr="00E2774D">
        <w:rPr>
          <w:rFonts w:ascii="Times New Roman" w:eastAsia="Times New Roman" w:hAnsi="Times New Roman"/>
          <w:sz w:val="20"/>
          <w:szCs w:val="20"/>
          <w:lang w:eastAsia="ru-RU"/>
        </w:rPr>
        <w:t xml:space="preserve">в соответствии </w:t>
      </w:r>
      <w:r w:rsidR="00052BEF" w:rsidRPr="00E2774D">
        <w:rPr>
          <w:rFonts w:ascii="Times New Roman" w:eastAsia="Times New Roman" w:hAnsi="Times New Roman"/>
          <w:sz w:val="20"/>
          <w:szCs w:val="20"/>
          <w:lang w:eastAsia="ru-RU"/>
        </w:rPr>
        <w:t xml:space="preserve">с </w:t>
      </w:r>
      <w:r w:rsidR="003F0FD2">
        <w:rPr>
          <w:rFonts w:ascii="Times New Roman" w:eastAsia="Times New Roman" w:hAnsi="Times New Roman"/>
          <w:sz w:val="20"/>
          <w:szCs w:val="20"/>
          <w:lang w:eastAsia="ru-RU"/>
        </w:rPr>
        <w:t>перечнем транспортных средств (</w:t>
      </w:r>
      <w:r w:rsidR="00052BEF" w:rsidRPr="00E2774D">
        <w:rPr>
          <w:rFonts w:ascii="Times New Roman" w:eastAsia="Times New Roman" w:hAnsi="Times New Roman"/>
          <w:sz w:val="20"/>
          <w:szCs w:val="20"/>
          <w:lang w:eastAsia="ru-RU"/>
        </w:rPr>
        <w:t>Приложением</w:t>
      </w:r>
      <w:r w:rsidR="009F3FD6" w:rsidRPr="00E2774D">
        <w:rPr>
          <w:rFonts w:ascii="Times New Roman" w:eastAsia="Times New Roman" w:hAnsi="Times New Roman"/>
          <w:sz w:val="20"/>
          <w:szCs w:val="20"/>
          <w:lang w:eastAsia="ru-RU"/>
        </w:rPr>
        <w:t xml:space="preserve"> № 1</w:t>
      </w:r>
      <w:r w:rsidR="003F0FD2">
        <w:rPr>
          <w:rFonts w:ascii="Times New Roman" w:eastAsia="Times New Roman" w:hAnsi="Times New Roman"/>
          <w:sz w:val="20"/>
          <w:szCs w:val="20"/>
          <w:lang w:eastAsia="ru-RU"/>
        </w:rPr>
        <w:t>).</w:t>
      </w:r>
      <w:r w:rsidR="009F3FD6" w:rsidRPr="00E2774D">
        <w:rPr>
          <w:rFonts w:ascii="Times New Roman" w:eastAsia="Times New Roman" w:hAnsi="Times New Roman"/>
          <w:sz w:val="20"/>
          <w:szCs w:val="20"/>
          <w:lang w:eastAsia="ru-RU"/>
        </w:rPr>
        <w:t xml:space="preserve"> </w:t>
      </w:r>
    </w:p>
    <w:p w14:paraId="37ACB043" w14:textId="340379B9" w:rsidR="00A02062" w:rsidRPr="00E2774D" w:rsidRDefault="00185B31" w:rsidP="00372745">
      <w:pPr>
        <w:jc w:val="both"/>
        <w:rPr>
          <w:rFonts w:ascii="Times New Roman" w:eastAsia="Times New Roman" w:hAnsi="Times New Roman"/>
          <w:sz w:val="20"/>
          <w:szCs w:val="20"/>
          <w:lang w:eastAsia="ru-RU"/>
        </w:rPr>
      </w:pPr>
      <w:r w:rsidRPr="00E2774D">
        <w:rPr>
          <w:rFonts w:ascii="Times New Roman" w:eastAsia="Times New Roman" w:hAnsi="Times New Roman"/>
          <w:sz w:val="20"/>
          <w:szCs w:val="20"/>
          <w:lang w:eastAsia="ru-RU"/>
        </w:rPr>
        <w:t>1.3</w:t>
      </w:r>
      <w:r w:rsidR="003D0D54" w:rsidRPr="00E2774D">
        <w:rPr>
          <w:rFonts w:ascii="Times New Roman" w:eastAsia="Times New Roman" w:hAnsi="Times New Roman"/>
          <w:sz w:val="20"/>
          <w:szCs w:val="20"/>
          <w:lang w:eastAsia="ru-RU"/>
        </w:rPr>
        <w:t xml:space="preserve">. </w:t>
      </w:r>
      <w:r w:rsidR="009A58F7" w:rsidRPr="00E2774D">
        <w:rPr>
          <w:rFonts w:ascii="Times New Roman" w:eastAsia="Times New Roman" w:hAnsi="Times New Roman"/>
          <w:sz w:val="20"/>
          <w:szCs w:val="20"/>
          <w:lang w:eastAsia="ru-RU"/>
        </w:rPr>
        <w:t xml:space="preserve"> </w:t>
      </w:r>
      <w:r w:rsidRPr="00E2774D">
        <w:rPr>
          <w:rFonts w:ascii="Times New Roman" w:eastAsia="Times New Roman" w:hAnsi="Times New Roman"/>
          <w:sz w:val="20"/>
          <w:szCs w:val="20"/>
          <w:lang w:eastAsia="ru-RU"/>
        </w:rPr>
        <w:t xml:space="preserve">Объем выполняемых работ: </w:t>
      </w:r>
      <w:r w:rsidR="00C34EA7" w:rsidRPr="00E2774D">
        <w:rPr>
          <w:rFonts w:ascii="Times New Roman" w:eastAsia="Times New Roman" w:hAnsi="Times New Roman"/>
          <w:sz w:val="20"/>
          <w:szCs w:val="20"/>
          <w:lang w:eastAsia="ru-RU"/>
        </w:rPr>
        <w:t>в соответствии с Техническим заданием (</w:t>
      </w:r>
      <w:r w:rsidR="003F0FD2">
        <w:rPr>
          <w:rFonts w:ascii="Times New Roman" w:eastAsia="Times New Roman" w:hAnsi="Times New Roman"/>
          <w:sz w:val="20"/>
          <w:szCs w:val="20"/>
          <w:lang w:eastAsia="ru-RU"/>
        </w:rPr>
        <w:t>П</w:t>
      </w:r>
      <w:r w:rsidR="00C34EA7" w:rsidRPr="00E2774D">
        <w:rPr>
          <w:rFonts w:ascii="Times New Roman" w:eastAsia="Times New Roman" w:hAnsi="Times New Roman"/>
          <w:sz w:val="20"/>
          <w:szCs w:val="20"/>
          <w:lang w:eastAsia="ru-RU"/>
        </w:rPr>
        <w:t>риложение №</w:t>
      </w:r>
      <w:r w:rsidR="003F0FD2">
        <w:rPr>
          <w:rFonts w:ascii="Times New Roman" w:eastAsia="Times New Roman" w:hAnsi="Times New Roman"/>
          <w:sz w:val="20"/>
          <w:szCs w:val="20"/>
          <w:lang w:eastAsia="ru-RU"/>
        </w:rPr>
        <w:t>2</w:t>
      </w:r>
      <w:r w:rsidR="00C34EA7" w:rsidRPr="00E2774D">
        <w:rPr>
          <w:rFonts w:ascii="Times New Roman" w:eastAsia="Times New Roman" w:hAnsi="Times New Roman"/>
          <w:sz w:val="20"/>
          <w:szCs w:val="20"/>
          <w:lang w:eastAsia="ru-RU"/>
        </w:rPr>
        <w:t>)</w:t>
      </w:r>
    </w:p>
    <w:p w14:paraId="76F2CE7B" w14:textId="594B0360" w:rsidR="003D0D54" w:rsidRPr="00E2774D" w:rsidRDefault="00185B31" w:rsidP="00372745">
      <w:pPr>
        <w:jc w:val="both"/>
        <w:rPr>
          <w:rFonts w:ascii="Times New Roman" w:eastAsia="Times New Roman" w:hAnsi="Times New Roman"/>
          <w:sz w:val="20"/>
          <w:szCs w:val="20"/>
          <w:lang w:eastAsia="ru-RU"/>
        </w:rPr>
      </w:pPr>
      <w:r w:rsidRPr="00E2774D">
        <w:rPr>
          <w:rFonts w:ascii="Times New Roman" w:eastAsia="Times New Roman" w:hAnsi="Times New Roman"/>
          <w:sz w:val="20"/>
          <w:szCs w:val="20"/>
          <w:lang w:eastAsia="ru-RU"/>
        </w:rPr>
        <w:t>1.4</w:t>
      </w:r>
      <w:r w:rsidR="00A02062" w:rsidRPr="00E2774D">
        <w:rPr>
          <w:rFonts w:ascii="Times New Roman" w:eastAsia="Times New Roman" w:hAnsi="Times New Roman"/>
          <w:sz w:val="20"/>
          <w:szCs w:val="20"/>
          <w:lang w:eastAsia="ru-RU"/>
        </w:rPr>
        <w:t>.</w:t>
      </w:r>
      <w:r w:rsidR="009A58F7" w:rsidRPr="00E2774D">
        <w:rPr>
          <w:rFonts w:ascii="Times New Roman" w:eastAsia="Times New Roman" w:hAnsi="Times New Roman"/>
          <w:sz w:val="20"/>
          <w:szCs w:val="20"/>
          <w:lang w:eastAsia="ru-RU"/>
        </w:rPr>
        <w:t xml:space="preserve"> </w:t>
      </w:r>
      <w:r w:rsidR="00A02062" w:rsidRPr="00E2774D">
        <w:rPr>
          <w:rFonts w:ascii="Times New Roman" w:eastAsia="Times New Roman" w:hAnsi="Times New Roman"/>
          <w:sz w:val="20"/>
          <w:szCs w:val="20"/>
          <w:lang w:eastAsia="ru-RU"/>
        </w:rPr>
        <w:t xml:space="preserve"> </w:t>
      </w:r>
      <w:r w:rsidR="00BB3AFD" w:rsidRPr="00E2774D">
        <w:rPr>
          <w:rFonts w:ascii="Times New Roman" w:eastAsia="Times New Roman" w:hAnsi="Times New Roman"/>
          <w:sz w:val="20"/>
          <w:szCs w:val="20"/>
          <w:lang w:eastAsia="ru-RU"/>
        </w:rPr>
        <w:t>Место выполнения работ:</w:t>
      </w:r>
      <w:r w:rsidRPr="00E2774D">
        <w:rPr>
          <w:rFonts w:ascii="Times New Roman" w:eastAsia="Times New Roman" w:hAnsi="Times New Roman"/>
          <w:sz w:val="20"/>
          <w:szCs w:val="20"/>
          <w:lang w:eastAsia="ru-RU"/>
        </w:rPr>
        <w:t xml:space="preserve"> по ме</w:t>
      </w:r>
      <w:r w:rsidR="00396076" w:rsidRPr="00E2774D">
        <w:rPr>
          <w:rFonts w:ascii="Times New Roman" w:eastAsia="Times New Roman" w:hAnsi="Times New Roman"/>
          <w:sz w:val="20"/>
          <w:szCs w:val="20"/>
          <w:lang w:eastAsia="ru-RU"/>
        </w:rPr>
        <w:t>с</w:t>
      </w:r>
      <w:r w:rsidRPr="00E2774D">
        <w:rPr>
          <w:rFonts w:ascii="Times New Roman" w:eastAsia="Times New Roman" w:hAnsi="Times New Roman"/>
          <w:sz w:val="20"/>
          <w:szCs w:val="20"/>
          <w:lang w:eastAsia="ru-RU"/>
        </w:rPr>
        <w:t xml:space="preserve">ту нахождения </w:t>
      </w:r>
      <w:r w:rsidR="00F94A5B" w:rsidRPr="00E2774D">
        <w:rPr>
          <w:rFonts w:ascii="Times New Roman" w:eastAsia="Times New Roman" w:hAnsi="Times New Roman"/>
          <w:sz w:val="20"/>
          <w:szCs w:val="20"/>
          <w:lang w:eastAsia="ru-RU"/>
        </w:rPr>
        <w:t>Подрядчика</w:t>
      </w:r>
      <w:r w:rsidR="00B50E77">
        <w:rPr>
          <w:rFonts w:ascii="Times New Roman" w:eastAsia="Times New Roman" w:hAnsi="Times New Roman"/>
          <w:sz w:val="20"/>
          <w:szCs w:val="20"/>
          <w:lang w:eastAsia="ru-RU"/>
        </w:rPr>
        <w:t xml:space="preserve"> в пределах города Кирова</w:t>
      </w:r>
    </w:p>
    <w:p w14:paraId="5BE84436" w14:textId="6BD0B061" w:rsidR="00FA3487" w:rsidRPr="00E2774D" w:rsidRDefault="00185B31" w:rsidP="00FA3487">
      <w:pPr>
        <w:jc w:val="both"/>
        <w:rPr>
          <w:rFonts w:ascii="Times New Roman" w:eastAsia="Times New Roman" w:hAnsi="Times New Roman"/>
          <w:bCs/>
          <w:sz w:val="20"/>
          <w:szCs w:val="20"/>
          <w:lang w:eastAsia="ar-SA"/>
        </w:rPr>
      </w:pPr>
      <w:r w:rsidRPr="00E2774D">
        <w:rPr>
          <w:rFonts w:ascii="Times New Roman" w:eastAsia="Times New Roman" w:hAnsi="Times New Roman"/>
          <w:sz w:val="20"/>
          <w:szCs w:val="20"/>
          <w:lang w:eastAsia="ru-RU"/>
        </w:rPr>
        <w:t>1.5</w:t>
      </w:r>
      <w:r w:rsidR="00F02EB3" w:rsidRPr="00E2774D">
        <w:rPr>
          <w:rFonts w:ascii="Times New Roman" w:eastAsia="Times New Roman" w:hAnsi="Times New Roman"/>
          <w:sz w:val="20"/>
          <w:szCs w:val="20"/>
          <w:lang w:eastAsia="ru-RU"/>
        </w:rPr>
        <w:t xml:space="preserve">. </w:t>
      </w:r>
      <w:r w:rsidR="009A58F7" w:rsidRPr="00E2774D">
        <w:rPr>
          <w:rFonts w:ascii="Times New Roman" w:eastAsia="Times New Roman" w:hAnsi="Times New Roman"/>
          <w:sz w:val="20"/>
          <w:szCs w:val="20"/>
          <w:lang w:eastAsia="ru-RU"/>
        </w:rPr>
        <w:t xml:space="preserve"> </w:t>
      </w:r>
      <w:r w:rsidRPr="00E2774D">
        <w:rPr>
          <w:rFonts w:ascii="Times New Roman" w:eastAsia="Times New Roman" w:hAnsi="Times New Roman"/>
          <w:sz w:val="20"/>
          <w:szCs w:val="20"/>
          <w:lang w:eastAsia="ru-RU"/>
        </w:rPr>
        <w:t>Сроки выполнения работ</w:t>
      </w:r>
      <w:r w:rsidRPr="00E2774D">
        <w:rPr>
          <w:rFonts w:ascii="Times New Roman" w:eastAsia="Times New Roman" w:hAnsi="Times New Roman"/>
          <w:bCs/>
          <w:sz w:val="20"/>
          <w:szCs w:val="20"/>
          <w:lang w:eastAsia="ar-SA"/>
        </w:rPr>
        <w:t>:</w:t>
      </w:r>
      <w:r w:rsidR="00F72CE2">
        <w:rPr>
          <w:rFonts w:ascii="Times New Roman" w:eastAsia="Times New Roman" w:hAnsi="Times New Roman"/>
          <w:bCs/>
          <w:sz w:val="20"/>
          <w:szCs w:val="20"/>
          <w:lang w:eastAsia="ar-SA"/>
        </w:rPr>
        <w:t xml:space="preserve"> </w:t>
      </w:r>
      <w:r w:rsidR="00003434">
        <w:rPr>
          <w:rFonts w:ascii="Times New Roman" w:eastAsia="Times New Roman" w:hAnsi="Times New Roman"/>
          <w:bCs/>
          <w:sz w:val="20"/>
          <w:szCs w:val="20"/>
          <w:lang w:eastAsia="ar-SA"/>
        </w:rPr>
        <w:t xml:space="preserve">с </w:t>
      </w:r>
      <w:r w:rsidR="00FA3487">
        <w:rPr>
          <w:rFonts w:ascii="Times New Roman" w:eastAsia="Times New Roman" w:hAnsi="Times New Roman"/>
          <w:bCs/>
          <w:sz w:val="20"/>
          <w:szCs w:val="20"/>
          <w:lang w:eastAsia="ar-SA"/>
        </w:rPr>
        <w:t xml:space="preserve">даты заключения контракта </w:t>
      </w:r>
      <w:r w:rsidR="00003434">
        <w:rPr>
          <w:rFonts w:ascii="Times New Roman" w:eastAsia="Times New Roman" w:hAnsi="Times New Roman"/>
          <w:bCs/>
          <w:sz w:val="20"/>
          <w:szCs w:val="20"/>
          <w:lang w:eastAsia="ar-SA"/>
        </w:rPr>
        <w:t>по 15.12.2026 года.</w:t>
      </w:r>
    </w:p>
    <w:p w14:paraId="788DAB73" w14:textId="051EC8F3" w:rsidR="0082319B" w:rsidRPr="00E2774D" w:rsidRDefault="00FA3487" w:rsidP="00372745">
      <w:pPr>
        <w:jc w:val="both"/>
        <w:rPr>
          <w:rFonts w:ascii="Times New Roman" w:eastAsia="Times New Roman" w:hAnsi="Times New Roman"/>
          <w:bCs/>
          <w:sz w:val="20"/>
          <w:szCs w:val="20"/>
          <w:lang w:eastAsia="ar-SA"/>
        </w:rPr>
      </w:pPr>
      <w:r>
        <w:rPr>
          <w:rFonts w:ascii="Times New Roman" w:eastAsia="Times New Roman" w:hAnsi="Times New Roman"/>
          <w:bCs/>
          <w:sz w:val="20"/>
          <w:szCs w:val="20"/>
          <w:lang w:eastAsia="ar-SA"/>
        </w:rPr>
        <w:t xml:space="preserve">1.6 Работы считаются выполненными </w:t>
      </w:r>
      <w:r w:rsidR="00185B31" w:rsidRPr="00E2774D">
        <w:rPr>
          <w:rFonts w:ascii="Times New Roman" w:eastAsia="Times New Roman" w:hAnsi="Times New Roman"/>
          <w:bCs/>
          <w:sz w:val="20"/>
          <w:szCs w:val="20"/>
          <w:lang w:eastAsia="ar-SA"/>
        </w:rPr>
        <w:t>после подписания акта приемки выполненных работ уполномоченными представителя сторон.</w:t>
      </w:r>
    </w:p>
    <w:p w14:paraId="6DF740D4" w14:textId="1D0D7F73" w:rsidR="00F02EB3" w:rsidRPr="00E2774D" w:rsidRDefault="00185B31" w:rsidP="00372745">
      <w:pPr>
        <w:jc w:val="both"/>
        <w:rPr>
          <w:rFonts w:ascii="Times New Roman" w:eastAsia="Times New Roman" w:hAnsi="Times New Roman"/>
          <w:bCs/>
          <w:sz w:val="20"/>
          <w:szCs w:val="20"/>
          <w:lang w:eastAsia="ar-SA"/>
        </w:rPr>
      </w:pPr>
      <w:r w:rsidRPr="00E2774D">
        <w:rPr>
          <w:rFonts w:ascii="Times New Roman" w:hAnsi="Times New Roman"/>
          <w:bCs/>
          <w:sz w:val="20"/>
          <w:szCs w:val="20"/>
        </w:rPr>
        <w:t>1.</w:t>
      </w:r>
      <w:r w:rsidR="00006377" w:rsidRPr="00E2774D">
        <w:rPr>
          <w:rFonts w:ascii="Times New Roman" w:hAnsi="Times New Roman"/>
          <w:bCs/>
          <w:sz w:val="20"/>
          <w:szCs w:val="20"/>
        </w:rPr>
        <w:t>7. Идентификационный</w:t>
      </w:r>
      <w:r w:rsidR="000253E5" w:rsidRPr="00E2774D">
        <w:rPr>
          <w:rFonts w:ascii="Times New Roman" w:hAnsi="Times New Roman"/>
          <w:bCs/>
          <w:sz w:val="20"/>
          <w:szCs w:val="20"/>
        </w:rPr>
        <w:t xml:space="preserve"> код закупки</w:t>
      </w:r>
      <w:r w:rsidR="000253E5" w:rsidRPr="00E2774D">
        <w:rPr>
          <w:rFonts w:ascii="Times New Roman" w:hAnsi="Times New Roman"/>
          <w:sz w:val="20"/>
          <w:szCs w:val="20"/>
        </w:rPr>
        <w:t>:</w:t>
      </w:r>
      <w:r w:rsidR="0051144D" w:rsidRPr="00E2774D">
        <w:rPr>
          <w:rFonts w:ascii="Times New Roman" w:hAnsi="Times New Roman"/>
          <w:sz w:val="20"/>
          <w:szCs w:val="20"/>
          <w:lang w:eastAsia="ru-RU"/>
        </w:rPr>
        <w:t xml:space="preserve"> </w:t>
      </w:r>
      <w:r w:rsidR="00175335" w:rsidRPr="00175335">
        <w:rPr>
          <w:rFonts w:ascii="Times New Roman" w:hAnsi="Times New Roman"/>
          <w:sz w:val="20"/>
          <w:szCs w:val="20"/>
          <w:lang w:eastAsia="ru-RU"/>
        </w:rPr>
        <w:t>263434528856343450100100050000000244</w:t>
      </w:r>
      <w:r w:rsidR="00175335">
        <w:rPr>
          <w:rFonts w:ascii="Times New Roman" w:hAnsi="Times New Roman"/>
          <w:sz w:val="20"/>
          <w:szCs w:val="20"/>
          <w:lang w:eastAsia="ru-RU"/>
        </w:rPr>
        <w:t>.</w:t>
      </w:r>
    </w:p>
    <w:p w14:paraId="417EEE24" w14:textId="77777777" w:rsidR="00D3106C" w:rsidRPr="00E2774D" w:rsidRDefault="00D3106C" w:rsidP="00372745">
      <w:pPr>
        <w:jc w:val="both"/>
        <w:rPr>
          <w:rFonts w:ascii="Times New Roman" w:hAnsi="Times New Roman"/>
          <w:sz w:val="20"/>
          <w:szCs w:val="20"/>
        </w:rPr>
      </w:pPr>
    </w:p>
    <w:p w14:paraId="3D82AEEC" w14:textId="77777777" w:rsidR="00FA6475" w:rsidRPr="00E2774D" w:rsidRDefault="00185B31" w:rsidP="00372745">
      <w:pPr>
        <w:tabs>
          <w:tab w:val="left" w:pos="283"/>
          <w:tab w:val="left" w:pos="3261"/>
        </w:tabs>
        <w:suppressAutoHyphens/>
        <w:ind w:left="283"/>
        <w:jc w:val="center"/>
        <w:rPr>
          <w:rFonts w:ascii="Times New Roman" w:eastAsia="Times New Roman" w:hAnsi="Times New Roman"/>
          <w:b/>
          <w:caps/>
          <w:sz w:val="20"/>
          <w:szCs w:val="20"/>
          <w:lang w:eastAsia="ar-SA"/>
        </w:rPr>
      </w:pPr>
      <w:r w:rsidRPr="00E2774D">
        <w:rPr>
          <w:rFonts w:ascii="Times New Roman" w:eastAsia="Times New Roman" w:hAnsi="Times New Roman"/>
          <w:b/>
          <w:caps/>
          <w:sz w:val="20"/>
          <w:szCs w:val="20"/>
          <w:lang w:eastAsia="ar-SA"/>
        </w:rPr>
        <w:t>2. Права и обязанности Сторон</w:t>
      </w:r>
      <w:r w:rsidR="00A11CEB" w:rsidRPr="00E2774D">
        <w:rPr>
          <w:rFonts w:ascii="Times New Roman" w:eastAsia="Times New Roman" w:hAnsi="Times New Roman"/>
          <w:b/>
          <w:caps/>
          <w:sz w:val="20"/>
          <w:szCs w:val="20"/>
          <w:lang w:eastAsia="ar-SA"/>
        </w:rPr>
        <w:t>.</w:t>
      </w:r>
    </w:p>
    <w:p w14:paraId="597D7763" w14:textId="77777777" w:rsidR="00FA6475" w:rsidRPr="00E2774D" w:rsidRDefault="00185B31" w:rsidP="00372745">
      <w:pPr>
        <w:jc w:val="both"/>
        <w:rPr>
          <w:rFonts w:ascii="Times New Roman" w:eastAsia="Times New Roman" w:hAnsi="Times New Roman"/>
          <w:b/>
          <w:bCs/>
          <w:sz w:val="20"/>
          <w:szCs w:val="20"/>
          <w:lang w:eastAsia="ar-SA"/>
        </w:rPr>
      </w:pPr>
      <w:r w:rsidRPr="00E2774D">
        <w:rPr>
          <w:rFonts w:ascii="Times New Roman" w:eastAsia="Times New Roman" w:hAnsi="Times New Roman"/>
          <w:b/>
          <w:bCs/>
          <w:sz w:val="20"/>
          <w:szCs w:val="20"/>
          <w:lang w:eastAsia="ar-SA"/>
        </w:rPr>
        <w:t>2.1. Заказчик обязуется:</w:t>
      </w:r>
    </w:p>
    <w:p w14:paraId="3D5A0122" w14:textId="50B0C7AB" w:rsidR="009D6D9C" w:rsidRPr="00E2774D" w:rsidRDefault="00185B31" w:rsidP="00372745">
      <w:pPr>
        <w:jc w:val="both"/>
        <w:rPr>
          <w:rFonts w:ascii="Times New Roman" w:eastAsia="Times New Roman" w:hAnsi="Times New Roman"/>
          <w:bCs/>
          <w:sz w:val="20"/>
          <w:szCs w:val="20"/>
          <w:lang w:eastAsia="ar-SA"/>
        </w:rPr>
      </w:pPr>
      <w:r w:rsidRPr="00E2774D">
        <w:rPr>
          <w:rFonts w:ascii="Times New Roman" w:eastAsia="Times New Roman" w:hAnsi="Times New Roman"/>
          <w:bCs/>
          <w:sz w:val="20"/>
          <w:szCs w:val="20"/>
          <w:lang w:eastAsia="ar-SA"/>
        </w:rPr>
        <w:t>2.1.</w:t>
      </w:r>
      <w:r w:rsidR="00402D98" w:rsidRPr="00E2774D">
        <w:rPr>
          <w:rFonts w:ascii="Times New Roman" w:eastAsia="Times New Roman" w:hAnsi="Times New Roman"/>
          <w:bCs/>
          <w:sz w:val="20"/>
          <w:szCs w:val="20"/>
          <w:lang w:eastAsia="ar-SA"/>
        </w:rPr>
        <w:t>1</w:t>
      </w:r>
      <w:r w:rsidRPr="00E2774D">
        <w:rPr>
          <w:rFonts w:ascii="Times New Roman" w:eastAsia="Times New Roman" w:hAnsi="Times New Roman"/>
          <w:bCs/>
          <w:sz w:val="20"/>
          <w:szCs w:val="20"/>
          <w:lang w:eastAsia="ar-SA"/>
        </w:rPr>
        <w:t xml:space="preserve">. Для исполнения настоящего </w:t>
      </w:r>
      <w:r w:rsidR="000253E5" w:rsidRPr="00E2774D">
        <w:rPr>
          <w:rFonts w:ascii="Times New Roman" w:eastAsia="Times New Roman" w:hAnsi="Times New Roman"/>
          <w:bCs/>
          <w:sz w:val="20"/>
          <w:szCs w:val="20"/>
          <w:lang w:eastAsia="ar-SA"/>
        </w:rPr>
        <w:t>Контракта</w:t>
      </w:r>
      <w:r w:rsidRPr="00E2774D">
        <w:rPr>
          <w:rFonts w:ascii="Times New Roman" w:eastAsia="Times New Roman" w:hAnsi="Times New Roman"/>
          <w:bCs/>
          <w:sz w:val="20"/>
          <w:szCs w:val="20"/>
          <w:lang w:eastAsia="ar-SA"/>
        </w:rPr>
        <w:t xml:space="preserve"> </w:t>
      </w:r>
      <w:r w:rsidR="009F5771" w:rsidRPr="00E2774D">
        <w:rPr>
          <w:rFonts w:ascii="Times New Roman" w:eastAsia="Times New Roman" w:hAnsi="Times New Roman"/>
          <w:bCs/>
          <w:sz w:val="20"/>
          <w:szCs w:val="20"/>
          <w:lang w:eastAsia="ar-SA"/>
        </w:rPr>
        <w:t xml:space="preserve">предоставить </w:t>
      </w:r>
      <w:r w:rsidR="005A6AE2" w:rsidRPr="00E2774D">
        <w:rPr>
          <w:rFonts w:ascii="Times New Roman" w:eastAsia="Times New Roman" w:hAnsi="Times New Roman"/>
          <w:sz w:val="20"/>
          <w:szCs w:val="20"/>
          <w:lang w:eastAsia="ru-RU"/>
        </w:rPr>
        <w:t>автотранспортн</w:t>
      </w:r>
      <w:r w:rsidR="00B50E77">
        <w:rPr>
          <w:rFonts w:ascii="Times New Roman" w:eastAsia="Times New Roman" w:hAnsi="Times New Roman"/>
          <w:sz w:val="20"/>
          <w:szCs w:val="20"/>
          <w:lang w:eastAsia="ru-RU"/>
        </w:rPr>
        <w:t>ое средство в</w:t>
      </w:r>
      <w:r w:rsidR="005A6AE2" w:rsidRPr="00E2774D">
        <w:rPr>
          <w:rFonts w:ascii="Times New Roman" w:eastAsia="Times New Roman" w:hAnsi="Times New Roman"/>
          <w:sz w:val="20"/>
          <w:szCs w:val="20"/>
          <w:lang w:eastAsia="ru-RU"/>
        </w:rPr>
        <w:t xml:space="preserve"> </w:t>
      </w:r>
      <w:r w:rsidR="009F3FD6" w:rsidRPr="00E2774D">
        <w:rPr>
          <w:rFonts w:ascii="Times New Roman" w:eastAsia="Times New Roman" w:hAnsi="Times New Roman"/>
          <w:bCs/>
          <w:sz w:val="20"/>
          <w:szCs w:val="20"/>
          <w:lang w:eastAsia="ar-SA"/>
        </w:rPr>
        <w:t xml:space="preserve">соответствии с Приложением № </w:t>
      </w:r>
      <w:r w:rsidR="003F0FD2">
        <w:rPr>
          <w:rFonts w:ascii="Times New Roman" w:eastAsia="Times New Roman" w:hAnsi="Times New Roman"/>
          <w:bCs/>
          <w:sz w:val="20"/>
          <w:szCs w:val="20"/>
          <w:lang w:eastAsia="ar-SA"/>
        </w:rPr>
        <w:t>1</w:t>
      </w:r>
      <w:r w:rsidR="00B93F26">
        <w:rPr>
          <w:rFonts w:ascii="Times New Roman" w:eastAsia="Times New Roman" w:hAnsi="Times New Roman"/>
          <w:bCs/>
          <w:sz w:val="20"/>
          <w:szCs w:val="20"/>
          <w:lang w:eastAsia="ar-SA"/>
        </w:rPr>
        <w:t>.</w:t>
      </w:r>
    </w:p>
    <w:p w14:paraId="40EA4BF8" w14:textId="77777777" w:rsidR="00FA6475" w:rsidRDefault="00185B31" w:rsidP="00372745">
      <w:pPr>
        <w:jc w:val="both"/>
        <w:rPr>
          <w:rFonts w:ascii="Times New Roman" w:eastAsia="Times New Roman" w:hAnsi="Times New Roman"/>
          <w:bCs/>
          <w:sz w:val="20"/>
          <w:szCs w:val="20"/>
          <w:lang w:eastAsia="ar-SA"/>
        </w:rPr>
      </w:pPr>
      <w:r w:rsidRPr="00E2774D">
        <w:rPr>
          <w:rFonts w:ascii="Times New Roman" w:eastAsia="Times New Roman" w:hAnsi="Times New Roman"/>
          <w:bCs/>
          <w:sz w:val="20"/>
          <w:szCs w:val="20"/>
          <w:lang w:eastAsia="ar-SA"/>
        </w:rPr>
        <w:t>2.1.</w:t>
      </w:r>
      <w:r w:rsidR="00402D98" w:rsidRPr="00E2774D">
        <w:rPr>
          <w:rFonts w:ascii="Times New Roman" w:eastAsia="Times New Roman" w:hAnsi="Times New Roman"/>
          <w:bCs/>
          <w:sz w:val="20"/>
          <w:szCs w:val="20"/>
          <w:lang w:eastAsia="ar-SA"/>
        </w:rPr>
        <w:t>2</w:t>
      </w:r>
      <w:r w:rsidRPr="00E2774D">
        <w:rPr>
          <w:rFonts w:ascii="Times New Roman" w:eastAsia="Times New Roman" w:hAnsi="Times New Roman"/>
          <w:bCs/>
          <w:sz w:val="20"/>
          <w:szCs w:val="20"/>
          <w:lang w:eastAsia="ar-SA"/>
        </w:rPr>
        <w:t>. Своевременно производить приемку и оплату выполнен</w:t>
      </w:r>
      <w:r w:rsidR="000253E5" w:rsidRPr="00E2774D">
        <w:rPr>
          <w:rFonts w:ascii="Times New Roman" w:eastAsia="Times New Roman" w:hAnsi="Times New Roman"/>
          <w:bCs/>
          <w:sz w:val="20"/>
          <w:szCs w:val="20"/>
          <w:lang w:eastAsia="ar-SA"/>
        </w:rPr>
        <w:t>ных в соответствии с настоящим Контрактом</w:t>
      </w:r>
      <w:r w:rsidRPr="00E2774D">
        <w:rPr>
          <w:rFonts w:ascii="Times New Roman" w:eastAsia="Times New Roman" w:hAnsi="Times New Roman"/>
          <w:bCs/>
          <w:sz w:val="20"/>
          <w:szCs w:val="20"/>
          <w:lang w:eastAsia="ar-SA"/>
        </w:rPr>
        <w:t xml:space="preserve"> работ.</w:t>
      </w:r>
    </w:p>
    <w:p w14:paraId="77714208" w14:textId="77777777" w:rsidR="00FA6475" w:rsidRPr="00E2774D" w:rsidRDefault="00185B31" w:rsidP="00372745">
      <w:pPr>
        <w:jc w:val="both"/>
        <w:rPr>
          <w:rFonts w:ascii="Times New Roman" w:eastAsia="Times New Roman" w:hAnsi="Times New Roman"/>
          <w:bCs/>
          <w:sz w:val="20"/>
          <w:szCs w:val="20"/>
          <w:lang w:eastAsia="ar-SA"/>
        </w:rPr>
      </w:pPr>
      <w:r w:rsidRPr="00E2774D">
        <w:rPr>
          <w:rFonts w:ascii="Times New Roman" w:eastAsia="Times New Roman" w:hAnsi="Times New Roman"/>
          <w:b/>
          <w:bCs/>
          <w:sz w:val="20"/>
          <w:szCs w:val="20"/>
          <w:lang w:eastAsia="ar-SA"/>
        </w:rPr>
        <w:t>2.2. Заказчик имеет право:</w:t>
      </w:r>
    </w:p>
    <w:p w14:paraId="4EFF1E0C" w14:textId="77777777" w:rsidR="00F02EB3" w:rsidRPr="00E2774D" w:rsidRDefault="00185B31" w:rsidP="00372745">
      <w:pPr>
        <w:widowControl w:val="0"/>
        <w:numPr>
          <w:ilvl w:val="2"/>
          <w:numId w:val="3"/>
        </w:numPr>
        <w:tabs>
          <w:tab w:val="clear" w:pos="3960"/>
          <w:tab w:val="num" w:pos="0"/>
          <w:tab w:val="num" w:pos="567"/>
          <w:tab w:val="num" w:pos="1440"/>
        </w:tabs>
        <w:suppressAutoHyphens/>
        <w:ind w:left="0" w:firstLine="0"/>
        <w:jc w:val="both"/>
        <w:rPr>
          <w:rFonts w:ascii="Times New Roman" w:eastAsia="Arial Unicode MS" w:hAnsi="Times New Roman"/>
          <w:kern w:val="1"/>
          <w:sz w:val="20"/>
          <w:szCs w:val="20"/>
          <w:lang w:eastAsia="hi-IN" w:bidi="hi-IN"/>
        </w:rPr>
      </w:pPr>
      <w:r w:rsidRPr="00E2774D">
        <w:rPr>
          <w:rFonts w:ascii="Times New Roman" w:eastAsia="Arial Unicode MS" w:hAnsi="Times New Roman"/>
          <w:kern w:val="1"/>
          <w:sz w:val="20"/>
          <w:szCs w:val="20"/>
          <w:lang w:eastAsia="hi-IN" w:bidi="hi-IN"/>
        </w:rPr>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14:paraId="2C3096FD" w14:textId="77777777" w:rsidR="00F02EB3" w:rsidRPr="00E2774D" w:rsidRDefault="00185B31" w:rsidP="00372745">
      <w:pPr>
        <w:widowControl w:val="0"/>
        <w:numPr>
          <w:ilvl w:val="2"/>
          <w:numId w:val="3"/>
        </w:numPr>
        <w:tabs>
          <w:tab w:val="clear" w:pos="3960"/>
          <w:tab w:val="num" w:pos="0"/>
          <w:tab w:val="num" w:pos="567"/>
          <w:tab w:val="num" w:pos="1440"/>
        </w:tabs>
        <w:suppressAutoHyphens/>
        <w:ind w:left="0" w:firstLine="0"/>
        <w:jc w:val="both"/>
        <w:rPr>
          <w:rFonts w:ascii="Times New Roman" w:eastAsia="Arial Unicode MS" w:hAnsi="Times New Roman"/>
          <w:kern w:val="1"/>
          <w:sz w:val="20"/>
          <w:szCs w:val="20"/>
          <w:lang w:eastAsia="hi-IN" w:bidi="hi-IN"/>
        </w:rPr>
      </w:pPr>
      <w:r w:rsidRPr="00E2774D">
        <w:rPr>
          <w:rFonts w:ascii="Times New Roman" w:eastAsia="Arial Unicode MS" w:hAnsi="Times New Roman"/>
          <w:kern w:val="1"/>
          <w:sz w:val="20"/>
          <w:szCs w:val="20"/>
          <w:lang w:eastAsia="hi-IN" w:bidi="hi-IN"/>
        </w:rPr>
        <w:t>Требовать устранения имеющихся недостатков и дефектов в согласованные с Подрядчиком сроки.</w:t>
      </w:r>
    </w:p>
    <w:p w14:paraId="5F1D3F93" w14:textId="77777777" w:rsidR="00F02EB3" w:rsidRPr="00E2774D" w:rsidRDefault="00185B31" w:rsidP="00372745">
      <w:pPr>
        <w:widowControl w:val="0"/>
        <w:numPr>
          <w:ilvl w:val="2"/>
          <w:numId w:val="3"/>
        </w:numPr>
        <w:tabs>
          <w:tab w:val="clear" w:pos="3960"/>
          <w:tab w:val="num" w:pos="0"/>
          <w:tab w:val="num" w:pos="567"/>
          <w:tab w:val="num" w:pos="1440"/>
        </w:tabs>
        <w:suppressAutoHyphens/>
        <w:ind w:left="0" w:firstLine="0"/>
        <w:jc w:val="both"/>
        <w:rPr>
          <w:rFonts w:ascii="Times New Roman" w:eastAsia="Arial Unicode MS" w:hAnsi="Times New Roman"/>
          <w:bCs/>
          <w:kern w:val="1"/>
          <w:sz w:val="20"/>
          <w:szCs w:val="20"/>
          <w:lang w:eastAsia="hi-IN" w:bidi="hi-IN"/>
        </w:rPr>
      </w:pPr>
      <w:r w:rsidRPr="00E2774D">
        <w:rPr>
          <w:rFonts w:ascii="Times New Roman" w:eastAsia="Arial Unicode MS" w:hAnsi="Times New Roman"/>
          <w:bCs/>
          <w:kern w:val="1"/>
          <w:sz w:val="20"/>
          <w:szCs w:val="20"/>
          <w:lang w:eastAsia="hi-IN" w:bidi="hi-IN"/>
        </w:rPr>
        <w:t xml:space="preserve">Получать от Подрядчика документацию и информацию, связанные с выполнением </w:t>
      </w:r>
      <w:r w:rsidR="000253E5" w:rsidRPr="00E2774D">
        <w:rPr>
          <w:rFonts w:ascii="Times New Roman" w:eastAsia="Arial Unicode MS" w:hAnsi="Times New Roman"/>
          <w:bCs/>
          <w:kern w:val="1"/>
          <w:sz w:val="20"/>
          <w:szCs w:val="20"/>
          <w:lang w:eastAsia="hi-IN" w:bidi="hi-IN"/>
        </w:rPr>
        <w:t>Контракта</w:t>
      </w:r>
      <w:r w:rsidRPr="00E2774D">
        <w:rPr>
          <w:rFonts w:ascii="Times New Roman" w:eastAsia="Arial Unicode MS" w:hAnsi="Times New Roman"/>
          <w:bCs/>
          <w:kern w:val="1"/>
          <w:sz w:val="20"/>
          <w:szCs w:val="20"/>
          <w:lang w:eastAsia="hi-IN" w:bidi="hi-IN"/>
        </w:rPr>
        <w:t>.</w:t>
      </w:r>
    </w:p>
    <w:p w14:paraId="001CD82D" w14:textId="77777777" w:rsidR="00F02EB3" w:rsidRPr="00E2774D" w:rsidRDefault="00185B31" w:rsidP="00372745">
      <w:pPr>
        <w:widowControl w:val="0"/>
        <w:numPr>
          <w:ilvl w:val="2"/>
          <w:numId w:val="3"/>
        </w:numPr>
        <w:tabs>
          <w:tab w:val="clear" w:pos="3960"/>
          <w:tab w:val="num" w:pos="0"/>
          <w:tab w:val="num" w:pos="567"/>
          <w:tab w:val="num" w:pos="1440"/>
        </w:tabs>
        <w:suppressAutoHyphens/>
        <w:ind w:left="0" w:firstLine="0"/>
        <w:jc w:val="both"/>
        <w:rPr>
          <w:rFonts w:ascii="Times New Roman" w:eastAsia="Arial Unicode MS" w:hAnsi="Times New Roman"/>
          <w:bCs/>
          <w:kern w:val="1"/>
          <w:sz w:val="20"/>
          <w:szCs w:val="20"/>
          <w:lang w:eastAsia="hi-IN" w:bidi="hi-IN"/>
        </w:rPr>
      </w:pPr>
      <w:r w:rsidRPr="00E2774D">
        <w:rPr>
          <w:rFonts w:ascii="Times New Roman" w:eastAsia="Times New Roman" w:hAnsi="Times New Roman"/>
          <w:sz w:val="20"/>
          <w:szCs w:val="20"/>
          <w:lang w:eastAsia="ar-SA"/>
        </w:rPr>
        <w:t xml:space="preserve">Принять решение </w:t>
      </w:r>
      <w:r w:rsidRPr="00E2774D">
        <w:rPr>
          <w:rFonts w:ascii="Times New Roman" w:eastAsia="Times New Roman" w:hAnsi="Times New Roman"/>
          <w:sz w:val="20"/>
          <w:szCs w:val="20"/>
          <w:lang w:eastAsia="ru-RU"/>
        </w:rPr>
        <w:t xml:space="preserve">об одностороннем отказе от исполнения </w:t>
      </w:r>
      <w:r w:rsidR="000253E5" w:rsidRPr="00E2774D">
        <w:rPr>
          <w:rFonts w:ascii="Times New Roman" w:eastAsia="Times New Roman" w:hAnsi="Times New Roman"/>
          <w:sz w:val="20"/>
          <w:szCs w:val="20"/>
          <w:lang w:eastAsia="ru-RU"/>
        </w:rPr>
        <w:t>контракта</w:t>
      </w:r>
      <w:r w:rsidRPr="00E2774D">
        <w:rPr>
          <w:rFonts w:ascii="Times New Roman" w:eastAsia="Times New Roman" w:hAnsi="Times New Roman"/>
          <w:sz w:val="20"/>
          <w:szCs w:val="20"/>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E2774D">
        <w:rPr>
          <w:rFonts w:ascii="Times New Roman" w:eastAsia="Times New Roman" w:hAnsi="Times New Roman"/>
          <w:sz w:val="20"/>
          <w:szCs w:val="20"/>
          <w:lang w:eastAsia="ar-SA"/>
        </w:rPr>
        <w:t>.</w:t>
      </w:r>
    </w:p>
    <w:p w14:paraId="6D9DEDCB" w14:textId="77777777" w:rsidR="00FA6475" w:rsidRPr="00E2774D" w:rsidRDefault="00185B31" w:rsidP="00372745">
      <w:pPr>
        <w:jc w:val="both"/>
        <w:rPr>
          <w:rFonts w:ascii="Times New Roman" w:eastAsia="Times New Roman" w:hAnsi="Times New Roman"/>
          <w:b/>
          <w:bCs/>
          <w:sz w:val="20"/>
          <w:szCs w:val="20"/>
          <w:lang w:eastAsia="ar-SA"/>
        </w:rPr>
      </w:pPr>
      <w:r w:rsidRPr="00E2774D">
        <w:rPr>
          <w:rFonts w:ascii="Times New Roman" w:eastAsia="Times New Roman" w:hAnsi="Times New Roman"/>
          <w:b/>
          <w:bCs/>
          <w:sz w:val="20"/>
          <w:szCs w:val="20"/>
          <w:lang w:eastAsia="ar-SA"/>
        </w:rPr>
        <w:t xml:space="preserve">2.3. </w:t>
      </w:r>
      <w:r w:rsidR="00F02EB3" w:rsidRPr="00E2774D">
        <w:rPr>
          <w:rFonts w:ascii="Times New Roman" w:eastAsia="Times New Roman" w:hAnsi="Times New Roman"/>
          <w:b/>
          <w:bCs/>
          <w:sz w:val="20"/>
          <w:szCs w:val="20"/>
          <w:lang w:eastAsia="ar-SA"/>
        </w:rPr>
        <w:t>Подрядчик</w:t>
      </w:r>
      <w:r w:rsidRPr="00E2774D">
        <w:rPr>
          <w:rFonts w:ascii="Times New Roman" w:eastAsia="Times New Roman" w:hAnsi="Times New Roman"/>
          <w:b/>
          <w:bCs/>
          <w:sz w:val="20"/>
          <w:szCs w:val="20"/>
          <w:lang w:eastAsia="ar-SA"/>
        </w:rPr>
        <w:t xml:space="preserve"> обязуется:</w:t>
      </w:r>
    </w:p>
    <w:p w14:paraId="5EB86E78" w14:textId="0092786E" w:rsidR="00F02EB3" w:rsidRPr="00E2774D" w:rsidRDefault="00185B31" w:rsidP="00372745">
      <w:pPr>
        <w:widowControl w:val="0"/>
        <w:tabs>
          <w:tab w:val="num" w:pos="0"/>
        </w:tabs>
        <w:suppressAutoHyphens/>
        <w:jc w:val="both"/>
        <w:rPr>
          <w:rFonts w:ascii="Times New Roman" w:eastAsia="Arial Unicode MS" w:hAnsi="Times New Roman"/>
          <w:kern w:val="1"/>
          <w:sz w:val="20"/>
          <w:szCs w:val="20"/>
          <w:lang w:eastAsia="hi-IN" w:bidi="hi-IN"/>
        </w:rPr>
      </w:pPr>
      <w:r w:rsidRPr="00E2774D">
        <w:rPr>
          <w:rFonts w:ascii="Times New Roman" w:eastAsia="Arial Unicode MS" w:hAnsi="Times New Roman"/>
          <w:kern w:val="1"/>
          <w:sz w:val="20"/>
          <w:szCs w:val="20"/>
          <w:lang w:eastAsia="hi-IN" w:bidi="hi-IN"/>
        </w:rPr>
        <w:t xml:space="preserve">2.3.1. </w:t>
      </w:r>
      <w:r w:rsidR="00737FF9" w:rsidRPr="00E2774D">
        <w:rPr>
          <w:rFonts w:ascii="Times New Roman" w:eastAsia="Arial Unicode MS" w:hAnsi="Times New Roman"/>
          <w:kern w:val="1"/>
          <w:sz w:val="20"/>
          <w:szCs w:val="20"/>
          <w:lang w:eastAsia="hi-IN" w:bidi="hi-IN"/>
        </w:rPr>
        <w:t>Выполнить все работы в соответствии с Техническим заданием (приложение №</w:t>
      </w:r>
      <w:r w:rsidR="003F0FD2">
        <w:rPr>
          <w:rFonts w:ascii="Times New Roman" w:eastAsia="Arial Unicode MS" w:hAnsi="Times New Roman"/>
          <w:kern w:val="1"/>
          <w:sz w:val="20"/>
          <w:szCs w:val="20"/>
          <w:lang w:eastAsia="hi-IN" w:bidi="hi-IN"/>
        </w:rPr>
        <w:t>2</w:t>
      </w:r>
      <w:r w:rsidR="00737FF9" w:rsidRPr="00E2774D">
        <w:rPr>
          <w:rFonts w:ascii="Times New Roman" w:eastAsia="Arial Unicode MS" w:hAnsi="Times New Roman"/>
          <w:kern w:val="1"/>
          <w:sz w:val="20"/>
          <w:szCs w:val="20"/>
          <w:lang w:eastAsia="hi-IN" w:bidi="hi-IN"/>
        </w:rPr>
        <w:t>) с надлежащим качеством в соответствии с требованиями ГК РФ,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 других нормативно-правовых актов действующего законодательства РФ</w:t>
      </w:r>
      <w:r w:rsidR="00F94A5B" w:rsidRPr="00E2774D">
        <w:rPr>
          <w:rFonts w:ascii="Times New Roman" w:eastAsia="Arial Unicode MS" w:hAnsi="Times New Roman"/>
          <w:kern w:val="1"/>
          <w:sz w:val="20"/>
          <w:szCs w:val="20"/>
          <w:lang w:eastAsia="hi-IN" w:bidi="hi-IN"/>
        </w:rPr>
        <w:t>, в том числе руководства по эксплуатации завода-изготовителя</w:t>
      </w:r>
      <w:r w:rsidRPr="00E2774D">
        <w:rPr>
          <w:rFonts w:ascii="Times New Roman" w:eastAsia="Arial Unicode MS" w:hAnsi="Times New Roman"/>
          <w:kern w:val="1"/>
          <w:sz w:val="20"/>
          <w:szCs w:val="20"/>
          <w:lang w:eastAsia="hi-IN" w:bidi="hi-IN"/>
        </w:rPr>
        <w:t xml:space="preserve">. </w:t>
      </w:r>
    </w:p>
    <w:p w14:paraId="6472E535" w14:textId="77777777" w:rsidR="00F02EB3" w:rsidRPr="00E2774D" w:rsidRDefault="00185B31" w:rsidP="00372745">
      <w:pPr>
        <w:widowControl w:val="0"/>
        <w:tabs>
          <w:tab w:val="left" w:pos="567"/>
        </w:tabs>
        <w:suppressAutoHyphens/>
        <w:jc w:val="both"/>
        <w:rPr>
          <w:rFonts w:ascii="Times New Roman" w:eastAsia="Arial Unicode MS" w:hAnsi="Times New Roman"/>
          <w:kern w:val="1"/>
          <w:sz w:val="20"/>
          <w:szCs w:val="20"/>
          <w:lang w:eastAsia="hi-IN" w:bidi="hi-IN"/>
        </w:rPr>
      </w:pPr>
      <w:r w:rsidRPr="00E2774D">
        <w:rPr>
          <w:rFonts w:ascii="Times New Roman" w:eastAsia="Arial Unicode MS" w:hAnsi="Times New Roman"/>
          <w:kern w:val="1"/>
          <w:sz w:val="20"/>
          <w:szCs w:val="20"/>
          <w:lang w:eastAsia="hi-IN" w:bidi="hi-IN"/>
        </w:rPr>
        <w:t>2.3.</w:t>
      </w:r>
      <w:r w:rsidR="00030C1A" w:rsidRPr="00E2774D">
        <w:rPr>
          <w:rFonts w:ascii="Times New Roman" w:eastAsia="Arial Unicode MS" w:hAnsi="Times New Roman"/>
          <w:kern w:val="1"/>
          <w:sz w:val="20"/>
          <w:szCs w:val="20"/>
          <w:lang w:eastAsia="hi-IN" w:bidi="hi-IN"/>
        </w:rPr>
        <w:t>2. Безвозмездно</w:t>
      </w:r>
      <w:r w:rsidRPr="00E2774D">
        <w:rPr>
          <w:rFonts w:ascii="Times New Roman" w:eastAsia="Arial Unicode MS" w:hAnsi="Times New Roman"/>
          <w:kern w:val="1"/>
          <w:sz w:val="20"/>
          <w:szCs w:val="20"/>
          <w:lang w:eastAsia="hi-IN" w:bidi="hi-IN"/>
        </w:rPr>
        <w:t xml:space="preserve"> устранить по требованию Заказчика все выявленные недостатки, если в процессе выполнения работы Подрядчик допустил отступления от условий </w:t>
      </w:r>
      <w:r w:rsidR="000253E5" w:rsidRPr="00E2774D">
        <w:rPr>
          <w:rFonts w:ascii="Times New Roman" w:eastAsia="Arial Unicode MS" w:hAnsi="Times New Roman"/>
          <w:kern w:val="1"/>
          <w:sz w:val="20"/>
          <w:szCs w:val="20"/>
          <w:lang w:eastAsia="hi-IN" w:bidi="hi-IN"/>
        </w:rPr>
        <w:t>Контракта</w:t>
      </w:r>
      <w:r w:rsidRPr="00E2774D">
        <w:rPr>
          <w:rFonts w:ascii="Times New Roman" w:eastAsia="Arial Unicode MS" w:hAnsi="Times New Roman"/>
          <w:kern w:val="1"/>
          <w:sz w:val="20"/>
          <w:szCs w:val="20"/>
          <w:lang w:eastAsia="hi-IN" w:bidi="hi-IN"/>
        </w:rPr>
        <w:t>, ухудшившие качество работы.</w:t>
      </w:r>
      <w:r w:rsidRPr="00E2774D">
        <w:rPr>
          <w:rFonts w:ascii="Times New Roman" w:eastAsia="Arial Unicode MS" w:hAnsi="Times New Roman"/>
          <w:kern w:val="1"/>
          <w:sz w:val="20"/>
          <w:szCs w:val="20"/>
          <w:shd w:val="clear" w:color="auto" w:fill="FFFFFF"/>
          <w:lang w:eastAsia="hi-IN" w:bidi="hi-IN"/>
        </w:rPr>
        <w:t xml:space="preserve"> </w:t>
      </w:r>
    </w:p>
    <w:p w14:paraId="26D00683" w14:textId="77777777" w:rsidR="00F02EB3" w:rsidRPr="00E2774D" w:rsidRDefault="00185B31" w:rsidP="00372745">
      <w:pPr>
        <w:widowControl w:val="0"/>
        <w:tabs>
          <w:tab w:val="left" w:pos="567"/>
        </w:tabs>
        <w:suppressAutoHyphens/>
        <w:jc w:val="both"/>
        <w:rPr>
          <w:rFonts w:ascii="Times New Roman" w:eastAsia="Arial Unicode MS" w:hAnsi="Times New Roman"/>
          <w:kern w:val="1"/>
          <w:sz w:val="20"/>
          <w:szCs w:val="20"/>
          <w:lang w:eastAsia="hi-IN" w:bidi="hi-IN"/>
        </w:rPr>
      </w:pPr>
      <w:r w:rsidRPr="00E2774D">
        <w:rPr>
          <w:rFonts w:ascii="Times New Roman" w:eastAsia="Arial Unicode MS" w:hAnsi="Times New Roman"/>
          <w:kern w:val="1"/>
          <w:sz w:val="20"/>
          <w:szCs w:val="20"/>
          <w:lang w:eastAsia="hi-IN" w:bidi="hi-IN"/>
        </w:rPr>
        <w:t>2.3.</w:t>
      </w:r>
      <w:r w:rsidR="00030C1A" w:rsidRPr="00E2774D">
        <w:rPr>
          <w:rFonts w:ascii="Times New Roman" w:eastAsia="Arial Unicode MS" w:hAnsi="Times New Roman"/>
          <w:kern w:val="1"/>
          <w:sz w:val="20"/>
          <w:szCs w:val="20"/>
          <w:lang w:eastAsia="hi-IN" w:bidi="hi-IN"/>
        </w:rPr>
        <w:t>3. Предоставлять</w:t>
      </w:r>
      <w:r w:rsidRPr="00E2774D">
        <w:rPr>
          <w:rFonts w:ascii="Times New Roman" w:eastAsia="Arial Unicode MS" w:hAnsi="Times New Roman"/>
          <w:kern w:val="1"/>
          <w:sz w:val="20"/>
          <w:szCs w:val="20"/>
          <w:lang w:eastAsia="hi-IN" w:bidi="hi-IN"/>
        </w:rPr>
        <w:t xml:space="preserve"> по первому требованию Заказчика информацию и документацию, связанные с выполнением </w:t>
      </w:r>
      <w:r w:rsidR="000253E5" w:rsidRPr="00E2774D">
        <w:rPr>
          <w:rFonts w:ascii="Times New Roman" w:eastAsia="Arial Unicode MS" w:hAnsi="Times New Roman"/>
          <w:kern w:val="1"/>
          <w:sz w:val="20"/>
          <w:szCs w:val="20"/>
          <w:lang w:eastAsia="hi-IN" w:bidi="hi-IN"/>
        </w:rPr>
        <w:t>Контракта</w:t>
      </w:r>
      <w:r w:rsidRPr="00E2774D">
        <w:rPr>
          <w:rFonts w:ascii="Times New Roman" w:eastAsia="Arial Unicode MS" w:hAnsi="Times New Roman"/>
          <w:kern w:val="1"/>
          <w:sz w:val="20"/>
          <w:szCs w:val="20"/>
          <w:lang w:eastAsia="hi-IN" w:bidi="hi-IN"/>
        </w:rPr>
        <w:t>.</w:t>
      </w:r>
    </w:p>
    <w:p w14:paraId="1596846B" w14:textId="77777777" w:rsidR="00642FA0" w:rsidRPr="00E2774D" w:rsidRDefault="00185B31" w:rsidP="00372745">
      <w:pPr>
        <w:shd w:val="clear" w:color="auto" w:fill="FFFFFF"/>
        <w:tabs>
          <w:tab w:val="left" w:pos="701"/>
        </w:tabs>
        <w:ind w:right="141"/>
        <w:jc w:val="both"/>
        <w:rPr>
          <w:rFonts w:ascii="Times New Roman" w:eastAsia="Times New Roman" w:hAnsi="Times New Roman"/>
          <w:sz w:val="20"/>
          <w:szCs w:val="20"/>
          <w:lang w:eastAsia="ru-RU"/>
        </w:rPr>
      </w:pPr>
      <w:r w:rsidRPr="00E2774D">
        <w:rPr>
          <w:rFonts w:ascii="Times New Roman" w:eastAsia="Arial Unicode MS" w:hAnsi="Times New Roman"/>
          <w:kern w:val="1"/>
          <w:sz w:val="20"/>
          <w:szCs w:val="20"/>
          <w:lang w:eastAsia="hi-IN" w:bidi="hi-IN"/>
        </w:rPr>
        <w:t xml:space="preserve">2.3.4. Предоставить гарантии качества на весь объем выполненных работ. </w:t>
      </w:r>
      <w:r w:rsidR="00D74154" w:rsidRPr="00E2774D">
        <w:rPr>
          <w:rFonts w:ascii="Times New Roman" w:eastAsia="Times New Roman" w:hAnsi="Times New Roman"/>
          <w:sz w:val="20"/>
          <w:szCs w:val="20"/>
          <w:lang w:eastAsia="ru-RU"/>
        </w:rPr>
        <w:t>Гарантийный срок на выполненные работы со дня подписания акта выполненных работ составляет: на слесарно-восстановительные работы и ремонт - 30 дней;  электрические работы – 30 дней; оригинальные з/ч- 30 – дней с даты подписания акта выполненных работ; работы связанные с электрооборудованием, подачей топлива и системой впрыска – гарантии нет, неоригинальные з/ч гарантии нет.</w:t>
      </w:r>
    </w:p>
    <w:p w14:paraId="4A62B285" w14:textId="77777777" w:rsidR="00737FF9" w:rsidRPr="00E2774D" w:rsidRDefault="00185B31" w:rsidP="00372745">
      <w:pPr>
        <w:widowControl w:val="0"/>
        <w:tabs>
          <w:tab w:val="left" w:pos="567"/>
        </w:tabs>
        <w:suppressAutoHyphens/>
        <w:jc w:val="both"/>
        <w:rPr>
          <w:rFonts w:ascii="Times New Roman" w:eastAsia="Arial Unicode MS" w:hAnsi="Times New Roman"/>
          <w:kern w:val="1"/>
          <w:sz w:val="20"/>
          <w:szCs w:val="20"/>
          <w:lang w:eastAsia="hi-IN" w:bidi="hi-IN"/>
        </w:rPr>
      </w:pPr>
      <w:r w:rsidRPr="00E2774D">
        <w:rPr>
          <w:rFonts w:ascii="Times New Roman" w:eastAsia="Arial Unicode MS" w:hAnsi="Times New Roman"/>
          <w:kern w:val="1"/>
          <w:sz w:val="20"/>
          <w:szCs w:val="20"/>
          <w:lang w:eastAsia="hi-IN" w:bidi="hi-IN"/>
        </w:rPr>
        <w:t xml:space="preserve">2.3.5. Соблюдать требования документации изготовителя </w:t>
      </w:r>
      <w:r w:rsidR="005A6AE2" w:rsidRPr="00E2774D">
        <w:rPr>
          <w:rFonts w:ascii="Times New Roman" w:eastAsia="Times New Roman" w:hAnsi="Times New Roman"/>
          <w:sz w:val="20"/>
          <w:szCs w:val="20"/>
          <w:lang w:eastAsia="ru-RU"/>
        </w:rPr>
        <w:t>автотранспортной техники</w:t>
      </w:r>
      <w:r w:rsidRPr="00E2774D">
        <w:rPr>
          <w:rFonts w:ascii="Times New Roman" w:eastAsia="Arial Unicode MS" w:hAnsi="Times New Roman"/>
          <w:kern w:val="1"/>
          <w:sz w:val="20"/>
          <w:szCs w:val="20"/>
          <w:lang w:eastAsia="hi-IN" w:bidi="hi-IN"/>
        </w:rPr>
        <w:t>.</w:t>
      </w:r>
    </w:p>
    <w:p w14:paraId="47677441" w14:textId="77777777" w:rsidR="00B17362" w:rsidRPr="00E2774D" w:rsidRDefault="00185B31" w:rsidP="00372745">
      <w:pPr>
        <w:widowControl w:val="0"/>
        <w:tabs>
          <w:tab w:val="left" w:pos="567"/>
        </w:tabs>
        <w:suppressAutoHyphens/>
        <w:jc w:val="both"/>
        <w:rPr>
          <w:rFonts w:ascii="Times New Roman" w:eastAsia="Arial Unicode MS" w:hAnsi="Times New Roman"/>
          <w:kern w:val="1"/>
          <w:sz w:val="20"/>
          <w:szCs w:val="20"/>
          <w:lang w:eastAsia="hi-IN" w:bidi="hi-IN"/>
        </w:rPr>
      </w:pPr>
      <w:r w:rsidRPr="00E2774D">
        <w:rPr>
          <w:rFonts w:ascii="Times New Roman" w:eastAsia="Arial Unicode MS" w:hAnsi="Times New Roman"/>
          <w:kern w:val="1"/>
          <w:sz w:val="20"/>
          <w:szCs w:val="20"/>
          <w:lang w:eastAsia="hi-IN" w:bidi="hi-IN"/>
        </w:rPr>
        <w:t xml:space="preserve">2.3.6. Принять </w:t>
      </w:r>
      <w:r w:rsidR="005A6AE2" w:rsidRPr="00E2774D">
        <w:rPr>
          <w:rFonts w:ascii="Times New Roman" w:eastAsia="Times New Roman" w:hAnsi="Times New Roman"/>
          <w:sz w:val="20"/>
          <w:szCs w:val="20"/>
          <w:lang w:eastAsia="ru-RU"/>
        </w:rPr>
        <w:t xml:space="preserve">автотранспортную технику </w:t>
      </w:r>
      <w:r w:rsidRPr="00E2774D">
        <w:rPr>
          <w:rFonts w:ascii="Times New Roman" w:eastAsia="Arial Unicode MS" w:hAnsi="Times New Roman"/>
          <w:kern w:val="1"/>
          <w:sz w:val="20"/>
          <w:szCs w:val="20"/>
          <w:lang w:eastAsia="hi-IN" w:bidi="hi-IN"/>
        </w:rPr>
        <w:t>в ремонт и выдать его после ремонта по Акту приема-передачи доверенному лицу от Заказчика при наличии соответствующих документов;</w:t>
      </w:r>
    </w:p>
    <w:p w14:paraId="66E3B694" w14:textId="77777777" w:rsidR="00523CFB" w:rsidRPr="00E2774D" w:rsidRDefault="00185B31" w:rsidP="00372745">
      <w:pPr>
        <w:jc w:val="both"/>
        <w:rPr>
          <w:rFonts w:ascii="Times New Roman" w:eastAsia="Times New Roman" w:hAnsi="Times New Roman"/>
          <w:bCs/>
          <w:sz w:val="20"/>
          <w:szCs w:val="20"/>
          <w:lang w:eastAsia="ar-SA"/>
        </w:rPr>
      </w:pPr>
      <w:r w:rsidRPr="00E2774D">
        <w:rPr>
          <w:rFonts w:ascii="Times New Roman" w:eastAsia="Times New Roman" w:hAnsi="Times New Roman"/>
          <w:b/>
          <w:bCs/>
          <w:sz w:val="20"/>
          <w:szCs w:val="20"/>
          <w:lang w:eastAsia="ar-SA"/>
        </w:rPr>
        <w:t xml:space="preserve">2.4. </w:t>
      </w:r>
      <w:r w:rsidR="001767AC" w:rsidRPr="00E2774D">
        <w:rPr>
          <w:rFonts w:ascii="Times New Roman" w:eastAsia="Times New Roman" w:hAnsi="Times New Roman"/>
          <w:b/>
          <w:bCs/>
          <w:sz w:val="20"/>
          <w:szCs w:val="20"/>
          <w:lang w:eastAsia="ar-SA"/>
        </w:rPr>
        <w:t>Подрядчик</w:t>
      </w:r>
      <w:r w:rsidRPr="00E2774D">
        <w:rPr>
          <w:rFonts w:ascii="Times New Roman" w:eastAsia="Times New Roman" w:hAnsi="Times New Roman"/>
          <w:b/>
          <w:bCs/>
          <w:sz w:val="20"/>
          <w:szCs w:val="20"/>
          <w:lang w:eastAsia="ar-SA"/>
        </w:rPr>
        <w:t xml:space="preserve"> имеет право</w:t>
      </w:r>
      <w:r w:rsidRPr="00E2774D">
        <w:rPr>
          <w:rFonts w:ascii="Times New Roman" w:eastAsia="Times New Roman" w:hAnsi="Times New Roman"/>
          <w:bCs/>
          <w:sz w:val="20"/>
          <w:szCs w:val="20"/>
          <w:lang w:eastAsia="ar-SA"/>
        </w:rPr>
        <w:t>:</w:t>
      </w:r>
    </w:p>
    <w:p w14:paraId="48E04B38" w14:textId="77777777" w:rsidR="00FA6475" w:rsidRPr="00E2774D" w:rsidRDefault="00185B31" w:rsidP="00372745">
      <w:pPr>
        <w:jc w:val="both"/>
        <w:rPr>
          <w:rFonts w:ascii="Times New Roman" w:eastAsia="Times New Roman" w:hAnsi="Times New Roman"/>
          <w:bCs/>
          <w:sz w:val="20"/>
          <w:szCs w:val="20"/>
          <w:lang w:eastAsia="ar-SA"/>
        </w:rPr>
      </w:pPr>
      <w:r w:rsidRPr="00E2774D">
        <w:rPr>
          <w:rFonts w:ascii="Times New Roman" w:eastAsia="Times New Roman" w:hAnsi="Times New Roman"/>
          <w:bCs/>
          <w:sz w:val="20"/>
          <w:szCs w:val="20"/>
          <w:lang w:eastAsia="ar-SA"/>
        </w:rPr>
        <w:t xml:space="preserve">2.4.1. Привлечь к </w:t>
      </w:r>
      <w:r w:rsidR="00E80916" w:rsidRPr="00E2774D">
        <w:rPr>
          <w:rFonts w:ascii="Times New Roman" w:eastAsia="Times New Roman" w:hAnsi="Times New Roman"/>
          <w:bCs/>
          <w:sz w:val="20"/>
          <w:szCs w:val="20"/>
          <w:lang w:eastAsia="ar-SA"/>
        </w:rPr>
        <w:t>выполнению работ</w:t>
      </w:r>
      <w:r w:rsidRPr="00E2774D">
        <w:rPr>
          <w:rFonts w:ascii="Times New Roman" w:eastAsia="Times New Roman" w:hAnsi="Times New Roman"/>
          <w:bCs/>
          <w:sz w:val="20"/>
          <w:szCs w:val="20"/>
          <w:lang w:eastAsia="ar-SA"/>
        </w:rPr>
        <w:t xml:space="preserve"> третьих лиц, отвечая за результаты их работы перед Заказчиком.</w:t>
      </w:r>
    </w:p>
    <w:p w14:paraId="5FB27C0F" w14:textId="77777777" w:rsidR="00642FA0" w:rsidRPr="00E2774D" w:rsidRDefault="00185B31" w:rsidP="00372745">
      <w:pPr>
        <w:jc w:val="both"/>
        <w:rPr>
          <w:rFonts w:ascii="Times New Roman" w:eastAsia="Times New Roman" w:hAnsi="Times New Roman"/>
          <w:bCs/>
          <w:sz w:val="20"/>
          <w:szCs w:val="20"/>
          <w:lang w:eastAsia="ar-SA"/>
        </w:rPr>
      </w:pPr>
      <w:r w:rsidRPr="00E2774D">
        <w:rPr>
          <w:rFonts w:ascii="Times New Roman" w:eastAsia="Times New Roman" w:hAnsi="Times New Roman"/>
          <w:bCs/>
          <w:sz w:val="20"/>
          <w:szCs w:val="20"/>
          <w:lang w:eastAsia="ar-SA"/>
        </w:rPr>
        <w:t>2.4.2. Требовать своевременной оплаты на условиях, установленных Контрактом, надлежащим образом выполненных и принятых работ Заказчиком.</w:t>
      </w:r>
    </w:p>
    <w:p w14:paraId="5D4E27AF" w14:textId="77777777" w:rsidR="00642FA0" w:rsidRPr="00E2774D" w:rsidRDefault="00185B31" w:rsidP="00372745">
      <w:pPr>
        <w:jc w:val="both"/>
        <w:rPr>
          <w:rFonts w:ascii="Times New Roman" w:eastAsia="Times New Roman" w:hAnsi="Times New Roman"/>
          <w:bCs/>
          <w:sz w:val="20"/>
          <w:szCs w:val="20"/>
          <w:lang w:eastAsia="ar-SA"/>
        </w:rPr>
      </w:pPr>
      <w:r w:rsidRPr="00E2774D">
        <w:rPr>
          <w:rFonts w:ascii="Times New Roman" w:eastAsia="Times New Roman" w:hAnsi="Times New Roman"/>
          <w:bCs/>
          <w:sz w:val="20"/>
          <w:szCs w:val="20"/>
          <w:lang w:eastAsia="ar-SA"/>
        </w:rPr>
        <w:t>2.4.3. Принять решение об одностороннем отказе от исполнения настоящего Контракта в соответствии с гражданским законодательством.</w:t>
      </w:r>
    </w:p>
    <w:p w14:paraId="56BAB27A" w14:textId="43D0B43C" w:rsidR="00D3106C" w:rsidRPr="00E2774D" w:rsidRDefault="00185B31" w:rsidP="00372745">
      <w:pPr>
        <w:jc w:val="both"/>
        <w:rPr>
          <w:rFonts w:ascii="Times New Roman" w:eastAsia="Times New Roman" w:hAnsi="Times New Roman"/>
          <w:bCs/>
          <w:sz w:val="20"/>
          <w:szCs w:val="20"/>
          <w:lang w:eastAsia="ar-SA"/>
        </w:rPr>
      </w:pPr>
      <w:r w:rsidRPr="00E2774D">
        <w:rPr>
          <w:rFonts w:ascii="Times New Roman" w:eastAsia="Times New Roman" w:hAnsi="Times New Roman"/>
          <w:bCs/>
          <w:sz w:val="20"/>
          <w:szCs w:val="20"/>
          <w:lang w:eastAsia="ar-SA"/>
        </w:rPr>
        <w:lastRenderedPageBreak/>
        <w:t xml:space="preserve">2.4.4. Требовать возмещения убытков, уплаты неустоек (штрафов, пеней) в соответствии с </w:t>
      </w:r>
      <w:r w:rsidR="002905DF" w:rsidRPr="00E2774D">
        <w:rPr>
          <w:rFonts w:ascii="Times New Roman" w:eastAsia="Times New Roman" w:hAnsi="Times New Roman"/>
          <w:bCs/>
          <w:sz w:val="20"/>
          <w:szCs w:val="20"/>
          <w:lang w:eastAsia="ar-SA"/>
        </w:rPr>
        <w:t>разделом 5</w:t>
      </w:r>
      <w:r w:rsidRPr="00E2774D">
        <w:rPr>
          <w:rFonts w:ascii="Times New Roman" w:eastAsia="Times New Roman" w:hAnsi="Times New Roman"/>
          <w:bCs/>
          <w:sz w:val="20"/>
          <w:szCs w:val="20"/>
          <w:lang w:eastAsia="ar-SA"/>
        </w:rPr>
        <w:t xml:space="preserve"> настоящего Контракта.</w:t>
      </w:r>
    </w:p>
    <w:p w14:paraId="535DCC88" w14:textId="77777777" w:rsidR="007D4B37" w:rsidRPr="00E2774D" w:rsidRDefault="007D4B37" w:rsidP="00372745">
      <w:pPr>
        <w:jc w:val="both"/>
        <w:rPr>
          <w:rFonts w:ascii="Times New Roman" w:eastAsia="Times New Roman" w:hAnsi="Times New Roman"/>
          <w:bCs/>
          <w:sz w:val="20"/>
          <w:szCs w:val="20"/>
          <w:lang w:eastAsia="ar-SA"/>
        </w:rPr>
      </w:pPr>
    </w:p>
    <w:p w14:paraId="512B2F85" w14:textId="18F0AA69" w:rsidR="00D3106C" w:rsidRPr="00B93F26" w:rsidRDefault="00185B31" w:rsidP="00B93F26">
      <w:pPr>
        <w:pStyle w:val="af0"/>
        <w:numPr>
          <w:ilvl w:val="0"/>
          <w:numId w:val="3"/>
        </w:numPr>
        <w:tabs>
          <w:tab w:val="left" w:pos="283"/>
          <w:tab w:val="left" w:pos="3261"/>
        </w:tabs>
        <w:suppressAutoHyphens/>
        <w:jc w:val="center"/>
        <w:rPr>
          <w:b/>
          <w:caps/>
          <w:lang w:eastAsia="ar-SA"/>
        </w:rPr>
      </w:pPr>
      <w:r w:rsidRPr="00E2774D">
        <w:rPr>
          <w:b/>
          <w:caps/>
          <w:lang w:eastAsia="ar-SA"/>
        </w:rPr>
        <w:t xml:space="preserve">Цена </w:t>
      </w:r>
      <w:r w:rsidR="000253E5" w:rsidRPr="00E2774D">
        <w:rPr>
          <w:b/>
          <w:caps/>
          <w:lang w:eastAsia="ar-SA"/>
        </w:rPr>
        <w:t>Контракта</w:t>
      </w:r>
      <w:r w:rsidR="001767AC" w:rsidRPr="00E2774D">
        <w:rPr>
          <w:b/>
          <w:caps/>
          <w:lang w:eastAsia="ar-SA"/>
        </w:rPr>
        <w:t xml:space="preserve"> и порядок расчетов</w:t>
      </w:r>
      <w:r w:rsidR="00A11CEB" w:rsidRPr="00E2774D">
        <w:rPr>
          <w:b/>
          <w:caps/>
          <w:lang w:eastAsia="ar-SA"/>
        </w:rPr>
        <w:t>.</w:t>
      </w:r>
    </w:p>
    <w:p w14:paraId="00CAD16B" w14:textId="1530D8D6" w:rsidR="002905DF" w:rsidRPr="00E2774D" w:rsidRDefault="00185B31" w:rsidP="00372745">
      <w:pPr>
        <w:tabs>
          <w:tab w:val="left" w:pos="-360"/>
          <w:tab w:val="left" w:pos="-345"/>
          <w:tab w:val="left" w:pos="-330"/>
          <w:tab w:val="left" w:pos="567"/>
        </w:tabs>
        <w:jc w:val="both"/>
        <w:rPr>
          <w:rFonts w:ascii="Times New Roman" w:eastAsia="Times New Roman" w:hAnsi="Times New Roman"/>
          <w:color w:val="000000"/>
          <w:spacing w:val="-4"/>
          <w:sz w:val="20"/>
          <w:szCs w:val="20"/>
          <w:lang w:eastAsia="ru-RU"/>
        </w:rPr>
      </w:pPr>
      <w:r w:rsidRPr="00E2774D">
        <w:rPr>
          <w:rFonts w:ascii="Times New Roman" w:eastAsia="Times New Roman" w:hAnsi="Times New Roman"/>
          <w:color w:val="000000"/>
          <w:spacing w:val="-4"/>
          <w:sz w:val="20"/>
          <w:szCs w:val="20"/>
          <w:lang w:eastAsia="ru-RU"/>
        </w:rPr>
        <w:t xml:space="preserve">3.1. </w:t>
      </w:r>
      <w:r w:rsidR="00805391" w:rsidRPr="00E2774D">
        <w:rPr>
          <w:rFonts w:ascii="Times New Roman" w:eastAsia="Times New Roman" w:hAnsi="Times New Roman"/>
          <w:color w:val="000000"/>
          <w:spacing w:val="-4"/>
          <w:sz w:val="20"/>
          <w:szCs w:val="20"/>
          <w:lang w:eastAsia="ru-RU"/>
        </w:rPr>
        <w:t>Ц</w:t>
      </w:r>
      <w:r w:rsidRPr="00E2774D">
        <w:rPr>
          <w:rFonts w:ascii="Times New Roman" w:eastAsia="Times New Roman" w:hAnsi="Times New Roman"/>
          <w:color w:val="000000"/>
          <w:spacing w:val="-4"/>
          <w:sz w:val="20"/>
          <w:szCs w:val="20"/>
          <w:lang w:eastAsia="ru-RU"/>
        </w:rPr>
        <w:t>ена контракта составляет</w:t>
      </w:r>
      <w:r w:rsidR="00B93F26">
        <w:rPr>
          <w:rFonts w:ascii="Times New Roman" w:eastAsia="Times New Roman" w:hAnsi="Times New Roman"/>
          <w:color w:val="000000"/>
          <w:spacing w:val="-4"/>
          <w:sz w:val="20"/>
          <w:szCs w:val="20"/>
          <w:lang w:eastAsia="ru-RU"/>
        </w:rPr>
        <w:t>:</w:t>
      </w:r>
      <w:r w:rsidRPr="00E2774D">
        <w:rPr>
          <w:rFonts w:ascii="Times New Roman" w:eastAsia="Times New Roman" w:hAnsi="Times New Roman"/>
          <w:color w:val="000000"/>
          <w:spacing w:val="-4"/>
          <w:sz w:val="20"/>
          <w:szCs w:val="20"/>
          <w:lang w:eastAsia="ru-RU"/>
        </w:rPr>
        <w:t xml:space="preserve"> </w:t>
      </w:r>
      <w:r w:rsidR="00DE3B4B">
        <w:rPr>
          <w:rFonts w:ascii="Times New Roman" w:eastAsia="Times New Roman" w:hAnsi="Times New Roman"/>
          <w:b/>
          <w:color w:val="000000"/>
          <w:spacing w:val="-4"/>
          <w:sz w:val="20"/>
          <w:szCs w:val="20"/>
          <w:lang w:eastAsia="ru-RU"/>
        </w:rPr>
        <w:t>____________________________________________________________</w:t>
      </w:r>
      <w:r w:rsidR="00B93F26" w:rsidRPr="00B93F26">
        <w:rPr>
          <w:rFonts w:ascii="Times New Roman" w:eastAsia="Times New Roman" w:hAnsi="Times New Roman"/>
          <w:b/>
          <w:color w:val="000000"/>
          <w:spacing w:val="-4"/>
          <w:sz w:val="20"/>
          <w:szCs w:val="20"/>
          <w:lang w:eastAsia="ru-RU"/>
        </w:rPr>
        <w:t xml:space="preserve"> </w:t>
      </w:r>
      <w:r w:rsidR="00B93F26" w:rsidRPr="003E59A8">
        <w:rPr>
          <w:rFonts w:ascii="Times New Roman" w:eastAsia="Times New Roman" w:hAnsi="Times New Roman"/>
          <w:bCs/>
          <w:color w:val="000000"/>
          <w:spacing w:val="-4"/>
          <w:sz w:val="20"/>
          <w:szCs w:val="20"/>
          <w:lang w:eastAsia="ru-RU"/>
        </w:rPr>
        <w:t xml:space="preserve">рублей </w:t>
      </w:r>
      <w:r w:rsidR="00DE3B4B" w:rsidRPr="003E59A8">
        <w:rPr>
          <w:rFonts w:ascii="Times New Roman" w:eastAsia="Times New Roman" w:hAnsi="Times New Roman"/>
          <w:bCs/>
          <w:color w:val="000000"/>
          <w:spacing w:val="-4"/>
          <w:sz w:val="20"/>
          <w:szCs w:val="20"/>
          <w:lang w:eastAsia="ru-RU"/>
        </w:rPr>
        <w:t>___</w:t>
      </w:r>
      <w:r w:rsidR="00B93F26" w:rsidRPr="003E59A8">
        <w:rPr>
          <w:rFonts w:ascii="Times New Roman" w:eastAsia="Times New Roman" w:hAnsi="Times New Roman"/>
          <w:bCs/>
          <w:color w:val="000000"/>
          <w:spacing w:val="-4"/>
          <w:sz w:val="20"/>
          <w:szCs w:val="20"/>
          <w:lang w:eastAsia="ru-RU"/>
        </w:rPr>
        <w:t xml:space="preserve"> копеек</w:t>
      </w:r>
      <w:r w:rsidR="00237BC7" w:rsidRPr="003E59A8">
        <w:rPr>
          <w:rFonts w:ascii="Times New Roman" w:eastAsia="Times New Roman" w:hAnsi="Times New Roman"/>
          <w:bCs/>
          <w:color w:val="000000"/>
          <w:spacing w:val="-4"/>
          <w:sz w:val="20"/>
          <w:szCs w:val="20"/>
          <w:lang w:eastAsia="ru-RU"/>
        </w:rPr>
        <w:t>,</w:t>
      </w:r>
      <w:r w:rsidR="00237BC7" w:rsidRPr="00E2774D">
        <w:rPr>
          <w:rFonts w:ascii="Times New Roman" w:eastAsia="Times New Roman" w:hAnsi="Times New Roman"/>
          <w:b/>
          <w:color w:val="000000"/>
          <w:spacing w:val="-4"/>
          <w:sz w:val="20"/>
          <w:szCs w:val="20"/>
          <w:lang w:eastAsia="ru-RU"/>
        </w:rPr>
        <w:t xml:space="preserve"> </w:t>
      </w:r>
      <w:r w:rsidRPr="00E2774D">
        <w:rPr>
          <w:rFonts w:ascii="Times New Roman" w:eastAsia="Times New Roman" w:hAnsi="Times New Roman"/>
          <w:color w:val="000000"/>
          <w:spacing w:val="-4"/>
          <w:sz w:val="20"/>
          <w:szCs w:val="20"/>
          <w:lang w:eastAsia="ru-RU"/>
        </w:rPr>
        <w:t xml:space="preserve">НДС </w:t>
      </w:r>
      <w:r w:rsidR="00DE3B4B">
        <w:rPr>
          <w:rFonts w:ascii="Times New Roman" w:eastAsia="Times New Roman" w:hAnsi="Times New Roman"/>
          <w:color w:val="000000"/>
          <w:spacing w:val="-4"/>
          <w:sz w:val="20"/>
          <w:szCs w:val="20"/>
          <w:lang w:eastAsia="ru-RU"/>
        </w:rPr>
        <w:t>_____________________________</w:t>
      </w:r>
      <w:r w:rsidRPr="00E2774D">
        <w:rPr>
          <w:rFonts w:ascii="Times New Roman" w:eastAsia="Times New Roman" w:hAnsi="Times New Roman"/>
          <w:color w:val="000000"/>
          <w:spacing w:val="-4"/>
          <w:sz w:val="20"/>
          <w:szCs w:val="20"/>
          <w:lang w:eastAsia="ru-RU"/>
        </w:rPr>
        <w:t>. Цена контракта является твердой и определяется на весь срок исполнения контракта и может быть изменена только в случаях, предусмотренных Федеральным</w:t>
      </w:r>
      <w:r w:rsidRPr="00E2774D">
        <w:rPr>
          <w:rFonts w:ascii="Times New Roman" w:eastAsia="SimSun" w:hAnsi="Times New Roman"/>
          <w:kern w:val="1"/>
          <w:sz w:val="20"/>
          <w:szCs w:val="20"/>
          <w:lang w:eastAsia="ar-SA" w:bidi="hi-IN"/>
        </w:rPr>
        <w:t xml:space="preserve"> законом от 05.04.2013 №44-ФЗ</w:t>
      </w:r>
      <w:r w:rsidRPr="00E2774D">
        <w:rPr>
          <w:rFonts w:ascii="Times New Roman" w:eastAsia="SimSun" w:hAnsi="Times New Roman"/>
          <w:kern w:val="1"/>
          <w:sz w:val="20"/>
          <w:szCs w:val="20"/>
          <w:lang w:eastAsia="zh-CN" w:bidi="hi-IN"/>
        </w:rPr>
        <w:t xml:space="preserve"> «О контрактной системе в сфере закупок товаров, работ, услуг для обеспечения государственных и муниципальных нужд».</w:t>
      </w:r>
    </w:p>
    <w:p w14:paraId="7FD0B003" w14:textId="77777777" w:rsidR="002905DF" w:rsidRPr="00E2774D" w:rsidRDefault="00185B31" w:rsidP="00372745">
      <w:pPr>
        <w:pStyle w:val="a7"/>
        <w:tabs>
          <w:tab w:val="left" w:pos="567"/>
        </w:tabs>
        <w:rPr>
          <w:sz w:val="20"/>
        </w:rPr>
      </w:pPr>
      <w:r w:rsidRPr="00E2774D">
        <w:rPr>
          <w:color w:val="000000"/>
          <w:spacing w:val="-7"/>
          <w:sz w:val="20"/>
          <w:lang w:eastAsia="ru-RU"/>
        </w:rPr>
        <w:t xml:space="preserve">3.2. </w:t>
      </w:r>
      <w:r w:rsidRPr="00E2774D">
        <w:rPr>
          <w:sz w:val="20"/>
        </w:rPr>
        <w:t>В цену контракта включены все расходы Подрядчика на выполняемые работы по предмету контракта, в том числе стоимость выполняемых работ, стоимость расходных материалов и запасных частей, транспортные расходы, расходы на страхование, уплату таможенных пошлин, налогов, сборов и других обязательных платежей.</w:t>
      </w:r>
    </w:p>
    <w:p w14:paraId="03FD6180" w14:textId="77454944" w:rsidR="002905DF" w:rsidRPr="00E2774D" w:rsidRDefault="00185B31" w:rsidP="00372745">
      <w:pPr>
        <w:widowControl w:val="0"/>
        <w:shd w:val="clear" w:color="auto" w:fill="FFFFFF"/>
        <w:tabs>
          <w:tab w:val="left" w:pos="706"/>
        </w:tabs>
        <w:autoSpaceDE w:val="0"/>
        <w:autoSpaceDN w:val="0"/>
        <w:adjustRightInd w:val="0"/>
        <w:ind w:right="141"/>
        <w:jc w:val="both"/>
        <w:rPr>
          <w:rFonts w:ascii="Times New Roman" w:eastAsia="Times New Roman" w:hAnsi="Times New Roman"/>
          <w:sz w:val="20"/>
          <w:szCs w:val="20"/>
          <w:lang w:eastAsia="ar-SA"/>
        </w:rPr>
      </w:pPr>
      <w:r w:rsidRPr="00E2774D">
        <w:rPr>
          <w:rFonts w:ascii="Times New Roman" w:eastAsia="Times New Roman" w:hAnsi="Times New Roman"/>
          <w:color w:val="000000"/>
          <w:spacing w:val="-7"/>
          <w:sz w:val="20"/>
          <w:szCs w:val="20"/>
          <w:lang w:eastAsia="ru-RU"/>
        </w:rPr>
        <w:t xml:space="preserve">3.3. </w:t>
      </w:r>
      <w:r w:rsidRPr="00E2774D">
        <w:rPr>
          <w:rFonts w:ascii="Times New Roman" w:eastAsia="Times New Roman" w:hAnsi="Times New Roman"/>
          <w:sz w:val="20"/>
          <w:szCs w:val="20"/>
          <w:lang w:eastAsia="ar-SA"/>
        </w:rPr>
        <w:t xml:space="preserve">Расчеты между Заказчиком и </w:t>
      </w:r>
      <w:r w:rsidR="00030C1A" w:rsidRPr="00E2774D">
        <w:rPr>
          <w:rFonts w:ascii="Times New Roman" w:eastAsia="Times New Roman" w:hAnsi="Times New Roman"/>
          <w:sz w:val="20"/>
          <w:szCs w:val="20"/>
          <w:lang w:eastAsia="ar-SA"/>
        </w:rPr>
        <w:t>Подрядчиком за</w:t>
      </w:r>
      <w:r w:rsidRPr="00E2774D">
        <w:rPr>
          <w:rFonts w:ascii="Times New Roman" w:eastAsia="Times New Roman" w:hAnsi="Times New Roman"/>
          <w:sz w:val="20"/>
          <w:szCs w:val="20"/>
          <w:lang w:eastAsia="ar-SA"/>
        </w:rPr>
        <w:t xml:space="preserve"> выполненные </w:t>
      </w:r>
      <w:r w:rsidR="00AF2860" w:rsidRPr="00E2774D">
        <w:rPr>
          <w:rFonts w:ascii="Times New Roman" w:eastAsia="Times New Roman" w:hAnsi="Times New Roman"/>
          <w:sz w:val="20"/>
          <w:szCs w:val="20"/>
          <w:lang w:eastAsia="ar-SA"/>
        </w:rPr>
        <w:t>работы</w:t>
      </w:r>
      <w:r w:rsidRPr="00E2774D">
        <w:rPr>
          <w:rFonts w:ascii="Times New Roman" w:eastAsia="Times New Roman" w:hAnsi="Times New Roman"/>
          <w:sz w:val="20"/>
          <w:szCs w:val="20"/>
          <w:lang w:eastAsia="ar-SA"/>
        </w:rPr>
        <w:t xml:space="preserve"> производятся </w:t>
      </w:r>
      <w:r w:rsidR="00AF2860" w:rsidRPr="00E2774D">
        <w:rPr>
          <w:rFonts w:ascii="Times New Roman" w:eastAsia="Times New Roman" w:hAnsi="Times New Roman"/>
          <w:sz w:val="20"/>
          <w:szCs w:val="20"/>
          <w:lang w:eastAsia="ar-SA"/>
        </w:rPr>
        <w:t>в течение</w:t>
      </w:r>
      <w:r w:rsidRPr="00E2774D">
        <w:rPr>
          <w:rFonts w:ascii="Times New Roman" w:eastAsia="Times New Roman" w:hAnsi="Times New Roman"/>
          <w:sz w:val="20"/>
          <w:szCs w:val="20"/>
          <w:lang w:eastAsia="ar-SA"/>
        </w:rPr>
        <w:t xml:space="preserve"> </w:t>
      </w:r>
      <w:r w:rsidR="00144AEA" w:rsidRPr="00E2774D">
        <w:rPr>
          <w:rFonts w:ascii="Times New Roman" w:eastAsia="Times New Roman" w:hAnsi="Times New Roman"/>
          <w:sz w:val="20"/>
          <w:szCs w:val="20"/>
          <w:lang w:eastAsia="ar-SA"/>
        </w:rPr>
        <w:t>7</w:t>
      </w:r>
      <w:r w:rsidR="004A127F" w:rsidRPr="00E2774D">
        <w:rPr>
          <w:rFonts w:ascii="Times New Roman" w:eastAsia="Times New Roman" w:hAnsi="Times New Roman"/>
          <w:sz w:val="20"/>
          <w:szCs w:val="20"/>
          <w:lang w:eastAsia="ar-SA"/>
        </w:rPr>
        <w:t xml:space="preserve"> рабочих </w:t>
      </w:r>
      <w:r w:rsidRPr="00E2774D">
        <w:rPr>
          <w:rFonts w:ascii="Times New Roman" w:eastAsia="Times New Roman" w:hAnsi="Times New Roman"/>
          <w:sz w:val="20"/>
          <w:szCs w:val="20"/>
          <w:lang w:eastAsia="ar-SA"/>
        </w:rPr>
        <w:t xml:space="preserve">дней с даты подписания </w:t>
      </w:r>
      <w:r w:rsidR="00144AEA" w:rsidRPr="00E2774D">
        <w:rPr>
          <w:rFonts w:ascii="Times New Roman" w:eastAsia="Times New Roman" w:hAnsi="Times New Roman"/>
          <w:sz w:val="20"/>
          <w:szCs w:val="20"/>
          <w:lang w:eastAsia="ar-SA"/>
        </w:rPr>
        <w:t>с</w:t>
      </w:r>
      <w:r w:rsidRPr="00E2774D">
        <w:rPr>
          <w:rFonts w:ascii="Times New Roman" w:eastAsia="Times New Roman" w:hAnsi="Times New Roman"/>
          <w:sz w:val="20"/>
          <w:szCs w:val="20"/>
          <w:lang w:eastAsia="ar-SA"/>
        </w:rPr>
        <w:t>торонами акта выполненных работ.</w:t>
      </w:r>
    </w:p>
    <w:p w14:paraId="2A9214A3" w14:textId="77777777" w:rsidR="00C52546" w:rsidRPr="00E2774D" w:rsidRDefault="00185B31" w:rsidP="00372745">
      <w:pPr>
        <w:widowControl w:val="0"/>
        <w:numPr>
          <w:ilvl w:val="0"/>
          <w:numId w:val="9"/>
        </w:numPr>
        <w:autoSpaceDE w:val="0"/>
        <w:autoSpaceDN w:val="0"/>
        <w:adjustRightInd w:val="0"/>
        <w:ind w:left="0" w:firstLine="0"/>
        <w:jc w:val="both"/>
        <w:rPr>
          <w:rFonts w:ascii="Times New Roman" w:eastAsia="Times New Roman" w:hAnsi="Times New Roman"/>
          <w:sz w:val="20"/>
          <w:szCs w:val="20"/>
          <w:lang w:eastAsia="ar-SA"/>
        </w:rPr>
      </w:pPr>
      <w:r w:rsidRPr="00E2774D">
        <w:rPr>
          <w:rFonts w:ascii="Times New Roman" w:eastAsia="Times New Roman" w:hAnsi="Times New Roman"/>
          <w:sz w:val="20"/>
          <w:szCs w:val="20"/>
          <w:lang w:eastAsia="ar-SA"/>
        </w:rPr>
        <w:t>3.4. Сумма неустойки (штрафа, пени) на основании статей 308 и 313 ГК РФ и статьи 160.1 БК РФ может быть удержана Заказчиком из очередных платежей Исполнителю и перечислена Заказчиком в установленном порядке в доход бюджета муниципального образования «Город Киров».</w:t>
      </w:r>
    </w:p>
    <w:p w14:paraId="412E8057" w14:textId="77777777" w:rsidR="00C57FB9" w:rsidRPr="00E2774D" w:rsidRDefault="00185B31" w:rsidP="00372745">
      <w:pPr>
        <w:widowControl w:val="0"/>
        <w:shd w:val="clear" w:color="auto" w:fill="FFFFFF"/>
        <w:tabs>
          <w:tab w:val="left" w:pos="706"/>
        </w:tabs>
        <w:autoSpaceDE w:val="0"/>
        <w:autoSpaceDN w:val="0"/>
        <w:adjustRightInd w:val="0"/>
        <w:ind w:right="141"/>
        <w:jc w:val="both"/>
        <w:rPr>
          <w:rFonts w:ascii="Times New Roman" w:eastAsia="Times New Roman" w:hAnsi="Times New Roman"/>
          <w:sz w:val="20"/>
          <w:szCs w:val="20"/>
          <w:lang w:eastAsia="ar-SA"/>
        </w:rPr>
      </w:pPr>
      <w:r w:rsidRPr="00E2774D">
        <w:rPr>
          <w:rFonts w:ascii="Times New Roman" w:eastAsia="Times New Roman" w:hAnsi="Times New Roman"/>
          <w:sz w:val="20"/>
          <w:szCs w:val="20"/>
          <w:lang w:eastAsia="ar-SA"/>
        </w:rPr>
        <w:t>3.</w:t>
      </w:r>
      <w:r w:rsidR="00C52546" w:rsidRPr="00E2774D">
        <w:rPr>
          <w:rFonts w:ascii="Times New Roman" w:eastAsia="Times New Roman" w:hAnsi="Times New Roman"/>
          <w:sz w:val="20"/>
          <w:szCs w:val="20"/>
          <w:lang w:eastAsia="ar-SA"/>
        </w:rPr>
        <w:t>5</w:t>
      </w:r>
      <w:r w:rsidRPr="00E2774D">
        <w:rPr>
          <w:rFonts w:ascii="Times New Roman" w:eastAsia="Times New Roman" w:hAnsi="Times New Roman"/>
          <w:sz w:val="20"/>
          <w:szCs w:val="20"/>
          <w:lang w:eastAsia="ar-SA"/>
        </w:rPr>
        <w:t>. Источник финансирования - бюджет муниципального образования «Город Киров».</w:t>
      </w:r>
    </w:p>
    <w:p w14:paraId="2FFE5C41" w14:textId="77777777" w:rsidR="005D4FF8" w:rsidRPr="00E2774D" w:rsidRDefault="005D4FF8" w:rsidP="00372745">
      <w:pPr>
        <w:widowControl w:val="0"/>
        <w:shd w:val="clear" w:color="auto" w:fill="FFFFFF"/>
        <w:tabs>
          <w:tab w:val="left" w:pos="706"/>
        </w:tabs>
        <w:autoSpaceDE w:val="0"/>
        <w:autoSpaceDN w:val="0"/>
        <w:adjustRightInd w:val="0"/>
        <w:ind w:right="141"/>
        <w:jc w:val="both"/>
        <w:rPr>
          <w:rFonts w:ascii="Times New Roman" w:eastAsia="Times New Roman" w:hAnsi="Times New Roman"/>
          <w:color w:val="000000"/>
          <w:spacing w:val="-7"/>
          <w:sz w:val="20"/>
          <w:szCs w:val="20"/>
          <w:lang w:eastAsia="ru-RU"/>
        </w:rPr>
      </w:pPr>
    </w:p>
    <w:p w14:paraId="65A215E0" w14:textId="006776F1" w:rsidR="00D3106C" w:rsidRPr="00B93F26" w:rsidRDefault="00185B31" w:rsidP="00B93F26">
      <w:pPr>
        <w:pStyle w:val="af0"/>
        <w:numPr>
          <w:ilvl w:val="0"/>
          <w:numId w:val="3"/>
        </w:numPr>
        <w:tabs>
          <w:tab w:val="left" w:pos="283"/>
          <w:tab w:val="left" w:pos="3261"/>
        </w:tabs>
        <w:suppressAutoHyphens/>
        <w:jc w:val="center"/>
        <w:rPr>
          <w:b/>
          <w:caps/>
          <w:lang w:eastAsia="ar-SA"/>
        </w:rPr>
      </w:pPr>
      <w:r w:rsidRPr="00E2774D">
        <w:rPr>
          <w:b/>
          <w:caps/>
          <w:lang w:eastAsia="ar-SA"/>
        </w:rPr>
        <w:t>Сроки, порядок сдачи и приемки выполненных работ</w:t>
      </w:r>
      <w:r w:rsidR="00A11CEB" w:rsidRPr="00E2774D">
        <w:rPr>
          <w:b/>
          <w:caps/>
          <w:lang w:eastAsia="ar-SA"/>
        </w:rPr>
        <w:t>.</w:t>
      </w:r>
    </w:p>
    <w:p w14:paraId="162E295D" w14:textId="74753701" w:rsidR="00BB4DD2" w:rsidRPr="00E2774D" w:rsidRDefault="00185B31" w:rsidP="00372745">
      <w:pPr>
        <w:widowControl w:val="0"/>
        <w:suppressAutoHyphens/>
        <w:jc w:val="both"/>
        <w:rPr>
          <w:rFonts w:ascii="Times New Roman" w:eastAsia="Arial Unicode MS" w:hAnsi="Times New Roman"/>
          <w:kern w:val="1"/>
          <w:sz w:val="20"/>
          <w:szCs w:val="20"/>
          <w:lang w:eastAsia="hi-IN" w:bidi="hi-IN"/>
        </w:rPr>
      </w:pPr>
      <w:r w:rsidRPr="00E2774D">
        <w:rPr>
          <w:rFonts w:ascii="Times New Roman" w:eastAsia="Arial Unicode MS" w:hAnsi="Times New Roman"/>
          <w:kern w:val="1"/>
          <w:sz w:val="20"/>
          <w:szCs w:val="20"/>
          <w:lang w:eastAsia="hi-IN" w:bidi="hi-IN"/>
        </w:rPr>
        <w:t>4.</w:t>
      </w:r>
      <w:r w:rsidR="00030C1A" w:rsidRPr="00E2774D">
        <w:rPr>
          <w:rFonts w:ascii="Times New Roman" w:eastAsia="Arial Unicode MS" w:hAnsi="Times New Roman"/>
          <w:kern w:val="1"/>
          <w:sz w:val="20"/>
          <w:szCs w:val="20"/>
          <w:lang w:eastAsia="hi-IN" w:bidi="hi-IN"/>
        </w:rPr>
        <w:t>1. Прием</w:t>
      </w:r>
      <w:r w:rsidRPr="00E2774D">
        <w:rPr>
          <w:rFonts w:ascii="Times New Roman" w:eastAsia="Arial Unicode MS" w:hAnsi="Times New Roman"/>
          <w:kern w:val="1"/>
          <w:sz w:val="20"/>
          <w:szCs w:val="20"/>
          <w:lang w:eastAsia="hi-IN" w:bidi="hi-IN"/>
        </w:rPr>
        <w:t xml:space="preserve"> результата выполненных работ производится в соответствии с заданием</w:t>
      </w:r>
      <w:r w:rsidR="008A5F75">
        <w:rPr>
          <w:rFonts w:ascii="Times New Roman" w:eastAsia="Arial Unicode MS" w:hAnsi="Times New Roman"/>
          <w:kern w:val="1"/>
          <w:sz w:val="20"/>
          <w:szCs w:val="20"/>
          <w:lang w:eastAsia="hi-IN" w:bidi="hi-IN"/>
        </w:rPr>
        <w:t xml:space="preserve"> </w:t>
      </w:r>
      <w:r w:rsidRPr="00E2774D">
        <w:rPr>
          <w:rFonts w:ascii="Times New Roman" w:eastAsia="Arial Unicode MS" w:hAnsi="Times New Roman"/>
          <w:kern w:val="1"/>
          <w:sz w:val="20"/>
          <w:szCs w:val="20"/>
          <w:lang w:eastAsia="hi-IN" w:bidi="hi-IN"/>
        </w:rPr>
        <w:t>Заказчика уполномоченными представителями Заказчика и Подрядчика.</w:t>
      </w:r>
    </w:p>
    <w:p w14:paraId="03F59959" w14:textId="77777777" w:rsidR="00FA6475" w:rsidRPr="00E2774D" w:rsidRDefault="00185B31" w:rsidP="00372745">
      <w:pPr>
        <w:jc w:val="both"/>
        <w:rPr>
          <w:rFonts w:ascii="Times New Roman" w:eastAsia="Times New Roman" w:hAnsi="Times New Roman"/>
          <w:bCs/>
          <w:sz w:val="20"/>
          <w:szCs w:val="20"/>
          <w:lang w:eastAsia="ar-SA"/>
        </w:rPr>
      </w:pPr>
      <w:r w:rsidRPr="00E2774D">
        <w:rPr>
          <w:rFonts w:ascii="Times New Roman" w:eastAsia="Times New Roman" w:hAnsi="Times New Roman"/>
          <w:bCs/>
          <w:sz w:val="20"/>
          <w:szCs w:val="20"/>
          <w:lang w:eastAsia="ar-SA"/>
        </w:rPr>
        <w:t>4.</w:t>
      </w:r>
      <w:r w:rsidR="00BB4DD2" w:rsidRPr="00E2774D">
        <w:rPr>
          <w:rFonts w:ascii="Times New Roman" w:eastAsia="Times New Roman" w:hAnsi="Times New Roman"/>
          <w:bCs/>
          <w:sz w:val="20"/>
          <w:szCs w:val="20"/>
          <w:lang w:eastAsia="ar-SA"/>
        </w:rPr>
        <w:t>2</w:t>
      </w:r>
      <w:r w:rsidRPr="00E2774D">
        <w:rPr>
          <w:rFonts w:ascii="Times New Roman" w:eastAsia="Times New Roman" w:hAnsi="Times New Roman"/>
          <w:bCs/>
          <w:sz w:val="20"/>
          <w:szCs w:val="20"/>
          <w:lang w:eastAsia="ar-SA"/>
        </w:rPr>
        <w:t xml:space="preserve">. Выполнение работ по </w:t>
      </w:r>
      <w:r w:rsidR="000253E5" w:rsidRPr="00E2774D">
        <w:rPr>
          <w:rFonts w:ascii="Times New Roman" w:eastAsia="Times New Roman" w:hAnsi="Times New Roman"/>
          <w:bCs/>
          <w:sz w:val="20"/>
          <w:szCs w:val="20"/>
          <w:lang w:eastAsia="ar-SA"/>
        </w:rPr>
        <w:t>Контракту</w:t>
      </w:r>
      <w:r w:rsidRPr="00E2774D">
        <w:rPr>
          <w:rFonts w:ascii="Times New Roman" w:eastAsia="Times New Roman" w:hAnsi="Times New Roman"/>
          <w:bCs/>
          <w:sz w:val="20"/>
          <w:szCs w:val="20"/>
          <w:lang w:eastAsia="ar-SA"/>
        </w:rPr>
        <w:t xml:space="preserve"> подтверждается подписанием Заказчиком акта приемки</w:t>
      </w:r>
      <w:r w:rsidR="00BB4DD2" w:rsidRPr="00E2774D">
        <w:rPr>
          <w:rFonts w:ascii="Times New Roman" w:eastAsia="Times New Roman" w:hAnsi="Times New Roman"/>
          <w:bCs/>
          <w:sz w:val="20"/>
          <w:szCs w:val="20"/>
          <w:lang w:eastAsia="ar-SA"/>
        </w:rPr>
        <w:t xml:space="preserve"> выполненных работ.</w:t>
      </w:r>
    </w:p>
    <w:p w14:paraId="0008A688" w14:textId="18A691E4" w:rsidR="0044100C" w:rsidRPr="00E2774D" w:rsidRDefault="00185B31" w:rsidP="00372745">
      <w:pPr>
        <w:widowControl w:val="0"/>
        <w:suppressAutoHyphens/>
        <w:jc w:val="both"/>
        <w:rPr>
          <w:rFonts w:ascii="Times New Roman" w:eastAsia="Arial Unicode MS" w:hAnsi="Times New Roman"/>
          <w:bCs/>
          <w:kern w:val="1"/>
          <w:sz w:val="20"/>
          <w:szCs w:val="20"/>
          <w:lang w:eastAsia="hi-IN" w:bidi="hi-IN"/>
        </w:rPr>
      </w:pPr>
      <w:r w:rsidRPr="00E2774D">
        <w:rPr>
          <w:rFonts w:ascii="Times New Roman" w:eastAsia="Arial Unicode MS" w:hAnsi="Times New Roman"/>
          <w:kern w:val="1"/>
          <w:sz w:val="20"/>
          <w:szCs w:val="20"/>
          <w:lang w:eastAsia="hi-IN" w:bidi="hi-IN"/>
        </w:rPr>
        <w:t xml:space="preserve">4.3. При завершении работ </w:t>
      </w:r>
      <w:r w:rsidR="00144AEA" w:rsidRPr="00E2774D">
        <w:rPr>
          <w:rFonts w:ascii="Times New Roman" w:eastAsia="Arial Unicode MS" w:hAnsi="Times New Roman"/>
          <w:kern w:val="1"/>
          <w:sz w:val="20"/>
          <w:szCs w:val="20"/>
          <w:lang w:eastAsia="hi-IN" w:bidi="hi-IN"/>
        </w:rPr>
        <w:t xml:space="preserve">в течение 5 рабочих дней </w:t>
      </w:r>
      <w:r w:rsidRPr="00E2774D">
        <w:rPr>
          <w:rFonts w:ascii="Times New Roman" w:eastAsia="Arial Unicode MS" w:hAnsi="Times New Roman"/>
          <w:kern w:val="1"/>
          <w:sz w:val="20"/>
          <w:szCs w:val="20"/>
          <w:lang w:eastAsia="hi-IN" w:bidi="hi-IN"/>
        </w:rPr>
        <w:t>Подрядчик уведомляет Заказчика о выполнении работ и направляет Заказчику для подписания акт приемки выполненных работ вместе с результатом выполненных работ</w:t>
      </w:r>
      <w:r w:rsidR="00805391" w:rsidRPr="00E2774D">
        <w:rPr>
          <w:rFonts w:ascii="Times New Roman" w:eastAsia="Arial Unicode MS" w:hAnsi="Times New Roman"/>
          <w:kern w:val="1"/>
          <w:sz w:val="20"/>
          <w:szCs w:val="20"/>
          <w:lang w:eastAsia="hi-IN" w:bidi="hi-IN"/>
        </w:rPr>
        <w:t>.</w:t>
      </w:r>
      <w:r w:rsidRPr="00E2774D">
        <w:rPr>
          <w:rFonts w:ascii="Times New Roman" w:eastAsia="Arial Unicode MS" w:hAnsi="Times New Roman"/>
          <w:kern w:val="1"/>
          <w:sz w:val="20"/>
          <w:szCs w:val="20"/>
          <w:lang w:eastAsia="hi-IN" w:bidi="hi-IN"/>
        </w:rPr>
        <w:t xml:space="preserve"> В течение </w:t>
      </w:r>
      <w:r w:rsidR="00B824DE">
        <w:rPr>
          <w:rFonts w:ascii="Times New Roman" w:eastAsia="Arial Unicode MS" w:hAnsi="Times New Roman"/>
          <w:kern w:val="1"/>
          <w:sz w:val="20"/>
          <w:szCs w:val="20"/>
          <w:lang w:eastAsia="hi-IN" w:bidi="hi-IN"/>
        </w:rPr>
        <w:t>20</w:t>
      </w:r>
      <w:r w:rsidRPr="00E2774D">
        <w:rPr>
          <w:rFonts w:ascii="Times New Roman" w:eastAsia="Arial Unicode MS" w:hAnsi="Times New Roman"/>
          <w:kern w:val="1"/>
          <w:sz w:val="20"/>
          <w:szCs w:val="20"/>
          <w:lang w:eastAsia="hi-IN" w:bidi="hi-IN"/>
        </w:rPr>
        <w:t xml:space="preserve"> </w:t>
      </w:r>
      <w:r w:rsidR="007629CE" w:rsidRPr="00E2774D">
        <w:rPr>
          <w:rFonts w:ascii="Times New Roman" w:eastAsia="Arial Unicode MS" w:hAnsi="Times New Roman"/>
          <w:kern w:val="1"/>
          <w:sz w:val="20"/>
          <w:szCs w:val="20"/>
          <w:lang w:eastAsia="hi-IN" w:bidi="hi-IN"/>
        </w:rPr>
        <w:t>рабочих</w:t>
      </w:r>
      <w:r w:rsidRPr="00E2774D">
        <w:rPr>
          <w:rFonts w:ascii="Times New Roman" w:eastAsia="Arial Unicode MS" w:hAnsi="Times New Roman"/>
          <w:kern w:val="1"/>
          <w:sz w:val="20"/>
          <w:szCs w:val="20"/>
          <w:lang w:eastAsia="hi-IN" w:bidi="hi-IN"/>
        </w:rPr>
        <w:t xml:space="preserve"> дней Заказчик обязан с участием Подрядчика осмотреть и принять выполненный результат работ (подписать акт приемки выполненных работ при надлежащем исполнении обязанностей Подрядчика), либо при обнаружении отступлений </w:t>
      </w:r>
      <w:r w:rsidRPr="00E2774D">
        <w:rPr>
          <w:rFonts w:ascii="Times New Roman" w:eastAsia="Arial Unicode MS" w:hAnsi="Times New Roman"/>
          <w:bCs/>
          <w:kern w:val="1"/>
          <w:sz w:val="20"/>
          <w:szCs w:val="20"/>
          <w:lang w:eastAsia="hi-IN" w:bidi="hi-IN"/>
        </w:rPr>
        <w:t xml:space="preserve">от </w:t>
      </w:r>
      <w:r w:rsidR="00C768DF" w:rsidRPr="00E2774D">
        <w:rPr>
          <w:rFonts w:ascii="Times New Roman" w:eastAsia="Arial Unicode MS" w:hAnsi="Times New Roman"/>
          <w:bCs/>
          <w:kern w:val="1"/>
          <w:sz w:val="20"/>
          <w:szCs w:val="20"/>
          <w:lang w:eastAsia="hi-IN" w:bidi="hi-IN"/>
        </w:rPr>
        <w:t>Контракта</w:t>
      </w:r>
      <w:r w:rsidRPr="00E2774D">
        <w:rPr>
          <w:rFonts w:ascii="Times New Roman" w:eastAsia="Arial Unicode MS" w:hAnsi="Times New Roman"/>
          <w:bCs/>
          <w:kern w:val="1"/>
          <w:sz w:val="20"/>
          <w:szCs w:val="20"/>
          <w:lang w:eastAsia="hi-IN" w:bidi="hi-IN"/>
        </w:rPr>
        <w:t xml:space="preserve"> по объему или качеству работы, или иных недостатков в работе, немедленно заявить об этом Подрядчику, составить дефектную ведомость по выявленным недостаткам и согласовать сроки их устранения.</w:t>
      </w:r>
    </w:p>
    <w:p w14:paraId="66E94F8C" w14:textId="77777777" w:rsidR="0044100C" w:rsidRPr="00E2774D" w:rsidRDefault="00185B31" w:rsidP="00372745">
      <w:pPr>
        <w:widowControl w:val="0"/>
        <w:suppressAutoHyphens/>
        <w:jc w:val="both"/>
        <w:rPr>
          <w:rFonts w:ascii="Times New Roman" w:eastAsia="Arial Unicode MS" w:hAnsi="Times New Roman"/>
          <w:kern w:val="1"/>
          <w:sz w:val="20"/>
          <w:szCs w:val="20"/>
          <w:lang w:eastAsia="hi-IN" w:bidi="hi-IN"/>
        </w:rPr>
      </w:pPr>
      <w:r w:rsidRPr="00E2774D">
        <w:rPr>
          <w:rFonts w:ascii="Times New Roman" w:eastAsia="Arial Unicode MS" w:hAnsi="Times New Roman"/>
          <w:kern w:val="1"/>
          <w:sz w:val="20"/>
          <w:szCs w:val="20"/>
          <w:lang w:eastAsia="hi-IN" w:bidi="hi-IN"/>
        </w:rPr>
        <w:t xml:space="preserve">4.4. При отказе от подписания акта какой-либо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 </w:t>
      </w:r>
    </w:p>
    <w:p w14:paraId="1F9DAB25" w14:textId="77777777" w:rsidR="00FA6475" w:rsidRDefault="00185B31" w:rsidP="00372745">
      <w:pPr>
        <w:jc w:val="both"/>
        <w:rPr>
          <w:rFonts w:ascii="Times New Roman" w:eastAsia="Times New Roman" w:hAnsi="Times New Roman"/>
          <w:bCs/>
          <w:sz w:val="20"/>
          <w:szCs w:val="20"/>
          <w:lang w:eastAsia="ar-SA"/>
        </w:rPr>
      </w:pPr>
      <w:r w:rsidRPr="00E2774D">
        <w:rPr>
          <w:rFonts w:ascii="Times New Roman" w:eastAsia="Times New Roman" w:hAnsi="Times New Roman"/>
          <w:bCs/>
          <w:sz w:val="20"/>
          <w:szCs w:val="20"/>
          <w:lang w:eastAsia="ar-SA"/>
        </w:rPr>
        <w:t xml:space="preserve">4.5. При досрочном выполнении Подрядчиком работ Заказчик обязан принять и оплатить эти работы на условиях настоящего </w:t>
      </w:r>
      <w:r w:rsidR="00C768DF" w:rsidRPr="00E2774D">
        <w:rPr>
          <w:rFonts w:ascii="Times New Roman" w:eastAsia="Times New Roman" w:hAnsi="Times New Roman"/>
          <w:bCs/>
          <w:sz w:val="20"/>
          <w:szCs w:val="20"/>
          <w:lang w:eastAsia="ar-SA"/>
        </w:rPr>
        <w:t>Контракта</w:t>
      </w:r>
      <w:r w:rsidRPr="00E2774D">
        <w:rPr>
          <w:rFonts w:ascii="Times New Roman" w:eastAsia="Times New Roman" w:hAnsi="Times New Roman"/>
          <w:bCs/>
          <w:sz w:val="20"/>
          <w:szCs w:val="20"/>
          <w:lang w:eastAsia="ar-SA"/>
        </w:rPr>
        <w:t>.</w:t>
      </w:r>
    </w:p>
    <w:p w14:paraId="6B212571" w14:textId="77777777" w:rsidR="00FC2A65" w:rsidRPr="00E2774D" w:rsidRDefault="00FC2A65" w:rsidP="00372745">
      <w:pPr>
        <w:jc w:val="both"/>
        <w:rPr>
          <w:rFonts w:ascii="Times New Roman" w:eastAsia="Times New Roman" w:hAnsi="Times New Roman"/>
          <w:bCs/>
          <w:sz w:val="20"/>
          <w:szCs w:val="20"/>
          <w:lang w:eastAsia="ar-SA"/>
        </w:rPr>
      </w:pPr>
    </w:p>
    <w:p w14:paraId="75650E29" w14:textId="69E0E9BA" w:rsidR="00D3106C" w:rsidRPr="00E2774D" w:rsidRDefault="00185B31" w:rsidP="008A5F75">
      <w:pPr>
        <w:jc w:val="center"/>
        <w:rPr>
          <w:rFonts w:ascii="Times New Roman" w:hAnsi="Times New Roman"/>
          <w:b/>
          <w:sz w:val="20"/>
          <w:szCs w:val="20"/>
        </w:rPr>
      </w:pPr>
      <w:r w:rsidRPr="00E2774D">
        <w:rPr>
          <w:rFonts w:ascii="Times New Roman" w:hAnsi="Times New Roman"/>
          <w:b/>
          <w:sz w:val="20"/>
          <w:szCs w:val="20"/>
        </w:rPr>
        <w:t>5. О</w:t>
      </w:r>
      <w:r w:rsidR="00BF6E6E" w:rsidRPr="00E2774D">
        <w:rPr>
          <w:rFonts w:ascii="Times New Roman" w:hAnsi="Times New Roman"/>
          <w:b/>
          <w:sz w:val="20"/>
          <w:szCs w:val="20"/>
        </w:rPr>
        <w:t>ТВЕТСТВЕННОСТЬ СТОРОН</w:t>
      </w:r>
    </w:p>
    <w:p w14:paraId="40DD321B" w14:textId="77777777" w:rsidR="00E1755F" w:rsidRPr="00E2774D" w:rsidRDefault="00185B31" w:rsidP="00372745">
      <w:pPr>
        <w:pStyle w:val="af0"/>
        <w:numPr>
          <w:ilvl w:val="0"/>
          <w:numId w:val="9"/>
        </w:numPr>
        <w:ind w:left="0" w:firstLine="0"/>
        <w:contextualSpacing w:val="0"/>
        <w:jc w:val="both"/>
      </w:pPr>
      <w:r w:rsidRPr="00E2774D">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00D80F5A" w14:textId="77777777" w:rsidR="00E1755F" w:rsidRPr="00E2774D" w:rsidRDefault="00185B31" w:rsidP="00372745">
      <w:pPr>
        <w:pStyle w:val="af0"/>
        <w:numPr>
          <w:ilvl w:val="0"/>
          <w:numId w:val="9"/>
        </w:numPr>
        <w:ind w:left="0" w:firstLine="0"/>
        <w:contextualSpacing w:val="0"/>
        <w:jc w:val="both"/>
      </w:pPr>
      <w:r w:rsidRPr="00E2774D">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BD1A57E" w14:textId="77777777" w:rsidR="00E1755F" w:rsidRPr="00E2774D" w:rsidRDefault="00185B31" w:rsidP="00372745">
      <w:pPr>
        <w:pStyle w:val="af0"/>
        <w:numPr>
          <w:ilvl w:val="0"/>
          <w:numId w:val="9"/>
        </w:numPr>
        <w:contextualSpacing w:val="0"/>
        <w:jc w:val="both"/>
      </w:pPr>
      <w:r w:rsidRPr="00E2774D">
        <w:t>а) 1000 рублей, если цена контракта не превышает 3 млн. рублей (включительно);</w:t>
      </w:r>
    </w:p>
    <w:p w14:paraId="34C6BCA6" w14:textId="77777777" w:rsidR="00E1755F" w:rsidRPr="00E2774D" w:rsidRDefault="00185B31" w:rsidP="00372745">
      <w:pPr>
        <w:pStyle w:val="af0"/>
        <w:numPr>
          <w:ilvl w:val="0"/>
          <w:numId w:val="9"/>
        </w:numPr>
        <w:ind w:left="0" w:firstLine="0"/>
        <w:contextualSpacing w:val="0"/>
        <w:jc w:val="both"/>
      </w:pPr>
      <w:r w:rsidRPr="00E2774D">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74004A5" w14:textId="77777777" w:rsidR="00E1755F" w:rsidRPr="00E2774D" w:rsidRDefault="00185B31" w:rsidP="00372745">
      <w:pPr>
        <w:pStyle w:val="af0"/>
        <w:numPr>
          <w:ilvl w:val="0"/>
          <w:numId w:val="9"/>
        </w:numPr>
        <w:ind w:left="0" w:firstLine="0"/>
        <w:contextualSpacing w:val="0"/>
        <w:jc w:val="both"/>
      </w:pPr>
      <w:r w:rsidRPr="00E2774D">
        <w:t xml:space="preserve">5.4.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DFF0DB2" w14:textId="77777777" w:rsidR="00E1755F" w:rsidRPr="00E2774D" w:rsidRDefault="00185B31" w:rsidP="00372745">
      <w:pPr>
        <w:pStyle w:val="af0"/>
        <w:numPr>
          <w:ilvl w:val="0"/>
          <w:numId w:val="9"/>
        </w:numPr>
        <w:ind w:left="0" w:firstLine="0"/>
        <w:contextualSpacing w:val="0"/>
        <w:jc w:val="both"/>
      </w:pPr>
      <w:r w:rsidRPr="00E2774D">
        <w:t>5.5.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3CBD6B1D" w14:textId="77777777" w:rsidR="00E1755F" w:rsidRPr="00E2774D" w:rsidRDefault="00185B31" w:rsidP="00372745">
      <w:pPr>
        <w:pStyle w:val="af0"/>
        <w:numPr>
          <w:ilvl w:val="0"/>
          <w:numId w:val="9"/>
        </w:numPr>
        <w:ind w:left="0" w:firstLine="0"/>
        <w:contextualSpacing w:val="0"/>
        <w:jc w:val="both"/>
      </w:pPr>
      <w:r w:rsidRPr="00E2774D">
        <w:t>5.6.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9C2FE58" w14:textId="77777777" w:rsidR="00E1755F" w:rsidRPr="00E2774D" w:rsidRDefault="00185B31" w:rsidP="00372745">
      <w:pPr>
        <w:pStyle w:val="af0"/>
        <w:numPr>
          <w:ilvl w:val="0"/>
          <w:numId w:val="9"/>
        </w:numPr>
        <w:contextualSpacing w:val="0"/>
        <w:jc w:val="both"/>
      </w:pPr>
      <w:r w:rsidRPr="00E2774D">
        <w:t>а) 10 процентов цены контракта (этапа) в случае, если цена контракта (этапа) не превышает 3 млн. рублей;</w:t>
      </w:r>
    </w:p>
    <w:p w14:paraId="58A44265" w14:textId="77777777" w:rsidR="00E1755F" w:rsidRPr="00E2774D" w:rsidRDefault="00185B31" w:rsidP="00372745">
      <w:pPr>
        <w:pStyle w:val="af0"/>
        <w:numPr>
          <w:ilvl w:val="0"/>
          <w:numId w:val="9"/>
        </w:numPr>
        <w:ind w:left="0" w:firstLine="0"/>
        <w:contextualSpacing w:val="0"/>
        <w:jc w:val="both"/>
      </w:pPr>
      <w:r w:rsidRPr="00E2774D">
        <w:t>5.7.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0940106" w14:textId="77777777" w:rsidR="00E1755F" w:rsidRPr="00E2774D" w:rsidRDefault="00185B31" w:rsidP="00372745">
      <w:pPr>
        <w:pStyle w:val="af0"/>
        <w:numPr>
          <w:ilvl w:val="0"/>
          <w:numId w:val="9"/>
        </w:numPr>
        <w:contextualSpacing w:val="0"/>
        <w:jc w:val="both"/>
      </w:pPr>
      <w:r w:rsidRPr="00E2774D">
        <w:t>а) 1000 рублей, если цена контракта не превышает 3 млн. рублей;</w:t>
      </w:r>
    </w:p>
    <w:p w14:paraId="38F7FEF9" w14:textId="77777777" w:rsidR="00E1755F" w:rsidRPr="00E2774D" w:rsidRDefault="00185B31" w:rsidP="00372745">
      <w:pPr>
        <w:pStyle w:val="af0"/>
        <w:numPr>
          <w:ilvl w:val="0"/>
          <w:numId w:val="9"/>
        </w:numPr>
        <w:ind w:left="0" w:firstLine="0"/>
        <w:contextualSpacing w:val="0"/>
        <w:jc w:val="both"/>
      </w:pPr>
      <w:r w:rsidRPr="00E2774D">
        <w:lastRenderedPageBreak/>
        <w:t>5.8.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1CFD6E5A" w14:textId="77777777" w:rsidR="00E1755F" w:rsidRPr="00E2774D" w:rsidRDefault="00185B31" w:rsidP="00372745">
      <w:pPr>
        <w:pStyle w:val="af0"/>
        <w:numPr>
          <w:ilvl w:val="0"/>
          <w:numId w:val="9"/>
        </w:numPr>
        <w:ind w:left="0" w:firstLine="0"/>
        <w:contextualSpacing w:val="0"/>
        <w:jc w:val="both"/>
      </w:pPr>
      <w:r w:rsidRPr="00E2774D">
        <w:t>5.9.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bookmarkStart w:id="0" w:name="_Hlk37319540"/>
      <w:r w:rsidRPr="00E2774D">
        <w:t>(отдельного этапа исполнения контракта)</w:t>
      </w:r>
      <w:bookmarkEnd w:id="0"/>
      <w:r w:rsidRPr="00E2774D">
        <w:t xml:space="preserve">, уменьшенной на сумму, пропорциональную объему обязательств, предусмотренных контрактом </w:t>
      </w:r>
      <w:bookmarkStart w:id="1" w:name="_Hlk37319578"/>
      <w:r w:rsidRPr="00E2774D">
        <w:t>(соответствующим отдельным этапом исполнения контракта)</w:t>
      </w:r>
      <w:bookmarkEnd w:id="1"/>
      <w:r w:rsidRPr="00E2774D">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417F28A5" w14:textId="77777777" w:rsidR="00E1755F" w:rsidRPr="00E2774D" w:rsidRDefault="00185B31" w:rsidP="00372745">
      <w:pPr>
        <w:pStyle w:val="af0"/>
        <w:numPr>
          <w:ilvl w:val="0"/>
          <w:numId w:val="9"/>
        </w:numPr>
        <w:ind w:left="0" w:firstLine="0"/>
        <w:contextualSpacing w:val="0"/>
        <w:jc w:val="both"/>
      </w:pPr>
      <w:r w:rsidRPr="00E2774D">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471363" w14:textId="77777777" w:rsidR="00E1755F" w:rsidRPr="00E2774D" w:rsidRDefault="00185B31" w:rsidP="00372745">
      <w:pPr>
        <w:pStyle w:val="af0"/>
        <w:numPr>
          <w:ilvl w:val="0"/>
          <w:numId w:val="9"/>
        </w:numPr>
        <w:ind w:left="0" w:firstLine="0"/>
        <w:contextualSpacing w:val="0"/>
        <w:jc w:val="both"/>
      </w:pPr>
      <w:r w:rsidRPr="00E2774D">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FBFA7D0" w14:textId="77777777" w:rsidR="00E1755F" w:rsidRPr="00E2774D" w:rsidRDefault="00185B31" w:rsidP="00372745">
      <w:pPr>
        <w:pStyle w:val="af0"/>
        <w:numPr>
          <w:ilvl w:val="0"/>
          <w:numId w:val="9"/>
        </w:numPr>
        <w:ind w:left="0" w:firstLine="0"/>
        <w:contextualSpacing w:val="0"/>
        <w:jc w:val="both"/>
      </w:pPr>
      <w:r w:rsidRPr="00E2774D">
        <w:t xml:space="preserve">5.12. Сторона, несвоевременно направившая извещение, предусмотренное в п. </w:t>
      </w:r>
      <w:r w:rsidR="002924C2" w:rsidRPr="00E2774D">
        <w:t>5</w:t>
      </w:r>
      <w:r w:rsidRPr="00E2774D">
        <w:t>.11 контракта, возмещает другой Стороне понесенные последней убытки.</w:t>
      </w:r>
    </w:p>
    <w:p w14:paraId="6695B126" w14:textId="77777777" w:rsidR="00E1755F" w:rsidRPr="00E2774D" w:rsidRDefault="00185B31" w:rsidP="00372745">
      <w:pPr>
        <w:pStyle w:val="af0"/>
        <w:numPr>
          <w:ilvl w:val="0"/>
          <w:numId w:val="9"/>
        </w:numPr>
        <w:ind w:left="0" w:firstLine="0"/>
        <w:contextualSpacing w:val="0"/>
        <w:jc w:val="both"/>
      </w:pPr>
      <w:r w:rsidRPr="00E2774D">
        <w:t>5.13.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17B9EFCD" w14:textId="77777777" w:rsidR="00E1755F" w:rsidRPr="00E2774D" w:rsidRDefault="00185B31" w:rsidP="00372745">
      <w:pPr>
        <w:pStyle w:val="af0"/>
        <w:numPr>
          <w:ilvl w:val="0"/>
          <w:numId w:val="9"/>
        </w:numPr>
        <w:ind w:left="0" w:firstLine="0"/>
        <w:contextualSpacing w:val="0"/>
        <w:jc w:val="both"/>
      </w:pPr>
      <w:r w:rsidRPr="00E2774D">
        <w:t xml:space="preserve">5.14.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53313BA7" w14:textId="77777777" w:rsidR="00E1755F" w:rsidRPr="00E2774D" w:rsidRDefault="00185B31" w:rsidP="00372745">
      <w:pPr>
        <w:pStyle w:val="af0"/>
        <w:numPr>
          <w:ilvl w:val="0"/>
          <w:numId w:val="9"/>
        </w:numPr>
        <w:ind w:left="0" w:firstLine="0"/>
        <w:contextualSpacing w:val="0"/>
        <w:jc w:val="both"/>
      </w:pPr>
      <w:r w:rsidRPr="00E2774D">
        <w:t>5.15.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14:paraId="22CA47A4" w14:textId="77777777" w:rsidR="00E1755F" w:rsidRPr="00E2774D" w:rsidRDefault="00185B31" w:rsidP="00372745">
      <w:pPr>
        <w:pStyle w:val="af0"/>
        <w:numPr>
          <w:ilvl w:val="0"/>
          <w:numId w:val="9"/>
        </w:numPr>
        <w:ind w:left="0" w:firstLine="0"/>
        <w:contextualSpacing w:val="0"/>
        <w:jc w:val="both"/>
      </w:pPr>
      <w:r w:rsidRPr="00E2774D">
        <w:t>5.16. Ответственность за соблюдение правил и техники безопасности, охраны труда, требований пожарной безопасности, экологических норм при выполнении работ по предмету контракта – односторонняя, возлагается на Подрядчика.</w:t>
      </w:r>
    </w:p>
    <w:p w14:paraId="452B2D7A" w14:textId="77777777" w:rsidR="00E1755F" w:rsidRPr="00E2774D" w:rsidRDefault="00185B31" w:rsidP="00372745">
      <w:pPr>
        <w:pStyle w:val="af0"/>
        <w:numPr>
          <w:ilvl w:val="0"/>
          <w:numId w:val="9"/>
        </w:numPr>
        <w:ind w:left="0" w:firstLine="0"/>
        <w:contextualSpacing w:val="0"/>
        <w:jc w:val="both"/>
      </w:pPr>
      <w:r w:rsidRPr="00E2774D">
        <w:t>5.17. Подрядчик несет имущественную, административную и иную ответственность перед третьими лицами за последствия дорожно-транспортных происшествий и иное причинение ущерба, произошедших вследствие неудовлетворительных дорожных условий на месте выполнения работ, нарушение требований нормативно-технических документов, (за исключением ДТП, произошедших вследствие обстоятельств непреодолимой силы), в том числе из-за возникших дефектов по вине Подрядчика в период гарантийной эксплуатации.</w:t>
      </w:r>
    </w:p>
    <w:p w14:paraId="247C856D" w14:textId="77777777" w:rsidR="00DB2270" w:rsidRPr="00E2774D" w:rsidRDefault="00DB2270" w:rsidP="00372745">
      <w:pPr>
        <w:pStyle w:val="af0"/>
        <w:numPr>
          <w:ilvl w:val="0"/>
          <w:numId w:val="9"/>
        </w:numPr>
        <w:ind w:left="0" w:firstLine="0"/>
        <w:contextualSpacing w:val="0"/>
        <w:jc w:val="both"/>
      </w:pPr>
    </w:p>
    <w:p w14:paraId="16C43017" w14:textId="0B18D54A" w:rsidR="00D3106C" w:rsidRPr="00476EC8" w:rsidRDefault="00185B31" w:rsidP="00372745">
      <w:pPr>
        <w:numPr>
          <w:ilvl w:val="0"/>
          <w:numId w:val="9"/>
        </w:numPr>
        <w:jc w:val="center"/>
        <w:rPr>
          <w:rFonts w:ascii="Times New Roman" w:hAnsi="Times New Roman"/>
          <w:sz w:val="20"/>
          <w:szCs w:val="20"/>
        </w:rPr>
      </w:pPr>
      <w:r w:rsidRPr="00E2774D">
        <w:rPr>
          <w:rFonts w:ascii="Times New Roman" w:hAnsi="Times New Roman"/>
          <w:b/>
          <w:sz w:val="20"/>
          <w:szCs w:val="20"/>
        </w:rPr>
        <w:t>6. П</w:t>
      </w:r>
      <w:r w:rsidR="00A11CEB" w:rsidRPr="00E2774D">
        <w:rPr>
          <w:rFonts w:ascii="Times New Roman" w:hAnsi="Times New Roman"/>
          <w:b/>
          <w:sz w:val="20"/>
          <w:szCs w:val="20"/>
        </w:rPr>
        <w:t>РОЧИЕ УСЛОВИЯ.</w:t>
      </w:r>
    </w:p>
    <w:p w14:paraId="392CCAF7" w14:textId="2984CDEC" w:rsidR="009265E9" w:rsidRPr="009265E9" w:rsidRDefault="009265E9" w:rsidP="009265E9">
      <w:pPr>
        <w:numPr>
          <w:ilvl w:val="0"/>
          <w:numId w:val="9"/>
        </w:numPr>
        <w:ind w:left="0" w:firstLine="0"/>
        <w:jc w:val="both"/>
        <w:rPr>
          <w:rFonts w:ascii="Times New Roman" w:hAnsi="Times New Roman"/>
          <w:sz w:val="20"/>
          <w:szCs w:val="20"/>
          <w:lang w:eastAsia="ru-RU"/>
        </w:rPr>
      </w:pPr>
      <w:r>
        <w:rPr>
          <w:rFonts w:ascii="Times New Roman" w:hAnsi="Times New Roman"/>
          <w:sz w:val="20"/>
          <w:szCs w:val="20"/>
        </w:rPr>
        <w:t>6</w:t>
      </w:r>
      <w:r w:rsidRPr="009265E9">
        <w:rPr>
          <w:rFonts w:ascii="Times New Roman" w:hAnsi="Times New Roman"/>
          <w:sz w:val="20"/>
          <w:szCs w:val="20"/>
        </w:rPr>
        <w:t>.1. Все споры или разногласия, возникающие между Сторонами по Контракту или в связи с ним, разрешаются в претензионном порядке.</w:t>
      </w:r>
    </w:p>
    <w:p w14:paraId="06733169" w14:textId="36E57D53" w:rsidR="009265E9" w:rsidRPr="009265E9" w:rsidRDefault="009265E9" w:rsidP="009265E9">
      <w:pPr>
        <w:numPr>
          <w:ilvl w:val="0"/>
          <w:numId w:val="9"/>
        </w:numPr>
        <w:ind w:left="0" w:hanging="6"/>
        <w:jc w:val="both"/>
        <w:rPr>
          <w:rFonts w:ascii="Times New Roman" w:hAnsi="Times New Roman"/>
          <w:sz w:val="20"/>
          <w:szCs w:val="20"/>
        </w:rPr>
      </w:pPr>
      <w:r>
        <w:rPr>
          <w:rFonts w:ascii="Times New Roman" w:hAnsi="Times New Roman"/>
          <w:sz w:val="20"/>
          <w:szCs w:val="20"/>
        </w:rPr>
        <w:t>6</w:t>
      </w:r>
      <w:r w:rsidRPr="009265E9">
        <w:rPr>
          <w:rFonts w:ascii="Times New Roman" w:hAnsi="Times New Roman"/>
          <w:sz w:val="20"/>
          <w:szCs w:val="20"/>
        </w:rPr>
        <w:t>.2. Претензионное письмо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0C3B4E28" w14:textId="3EDFCAF8" w:rsidR="009265E9" w:rsidRPr="009265E9" w:rsidRDefault="009265E9" w:rsidP="009265E9">
      <w:pPr>
        <w:numPr>
          <w:ilvl w:val="0"/>
          <w:numId w:val="9"/>
        </w:numPr>
        <w:ind w:left="0" w:firstLine="0"/>
        <w:jc w:val="both"/>
        <w:rPr>
          <w:rFonts w:ascii="Times New Roman" w:hAnsi="Times New Roman"/>
          <w:sz w:val="20"/>
          <w:szCs w:val="20"/>
        </w:rPr>
      </w:pPr>
      <w:r>
        <w:rPr>
          <w:rFonts w:ascii="Times New Roman" w:hAnsi="Times New Roman"/>
          <w:sz w:val="20"/>
          <w:szCs w:val="20"/>
        </w:rPr>
        <w:t>6</w:t>
      </w:r>
      <w:r w:rsidRPr="009265E9">
        <w:rPr>
          <w:rFonts w:ascii="Times New Roman" w:hAnsi="Times New Roman"/>
          <w:sz w:val="20"/>
          <w:szCs w:val="20"/>
        </w:rPr>
        <w:t>.3. Срок рассмотрения претензионного письма не может превышать 10 (десяти) календарных дней с момента получения.</w:t>
      </w:r>
    </w:p>
    <w:p w14:paraId="5A32132C" w14:textId="32918B6C" w:rsidR="009265E9" w:rsidRPr="009265E9" w:rsidRDefault="009265E9" w:rsidP="009265E9">
      <w:pPr>
        <w:rPr>
          <w:rFonts w:ascii="Times New Roman" w:hAnsi="Times New Roman"/>
          <w:sz w:val="20"/>
          <w:szCs w:val="20"/>
        </w:rPr>
      </w:pPr>
      <w:r>
        <w:rPr>
          <w:rFonts w:ascii="Times New Roman" w:hAnsi="Times New Roman"/>
          <w:sz w:val="20"/>
          <w:szCs w:val="20"/>
        </w:rPr>
        <w:t>6</w:t>
      </w:r>
      <w:r w:rsidRPr="009265E9">
        <w:rPr>
          <w:rFonts w:ascii="Times New Roman" w:hAnsi="Times New Roman"/>
          <w:sz w:val="20"/>
          <w:szCs w:val="20"/>
        </w:rPr>
        <w:t>.4. В случае невозможности разрешения разногласий спор может быть передан на разрешение Арбитражного суда Кировской области по истечении 20 рабочих дней с момента истечения срока, указанного в претензионном письме.</w:t>
      </w:r>
    </w:p>
    <w:p w14:paraId="4E165321" w14:textId="200AFBC2" w:rsidR="009265E9" w:rsidRPr="009265E9" w:rsidRDefault="009265E9" w:rsidP="009265E9">
      <w:pPr>
        <w:numPr>
          <w:ilvl w:val="0"/>
          <w:numId w:val="9"/>
        </w:numPr>
        <w:tabs>
          <w:tab w:val="left" w:pos="142"/>
        </w:tabs>
        <w:ind w:left="0" w:firstLine="0"/>
        <w:jc w:val="both"/>
        <w:rPr>
          <w:rFonts w:ascii="Times New Roman" w:hAnsi="Times New Roman"/>
          <w:snapToGrid w:val="0"/>
          <w:sz w:val="20"/>
          <w:szCs w:val="20"/>
        </w:rPr>
      </w:pPr>
      <w:r>
        <w:rPr>
          <w:rFonts w:ascii="Times New Roman" w:hAnsi="Times New Roman"/>
          <w:snapToGrid w:val="0"/>
          <w:sz w:val="20"/>
          <w:szCs w:val="20"/>
        </w:rPr>
        <w:t>6</w:t>
      </w:r>
      <w:r w:rsidRPr="009265E9">
        <w:rPr>
          <w:rFonts w:ascii="Times New Roman" w:hAnsi="Times New Roman"/>
          <w:snapToGrid w:val="0"/>
          <w:sz w:val="20"/>
          <w:szCs w:val="20"/>
        </w:rPr>
        <w:t>.5.</w:t>
      </w:r>
      <w:r w:rsidRPr="009265E9">
        <w:rPr>
          <w:rFonts w:ascii="Times New Roman" w:hAnsi="Times New Roman"/>
          <w:sz w:val="20"/>
          <w:szCs w:val="20"/>
        </w:rPr>
        <w:t xml:space="preserve"> В случае возникновения права требования уплаты неустойки (штрафа, пени) от Подрядчика Заказчик принимает меры для взыскания неустойки (штрафа, пени)</w:t>
      </w:r>
    </w:p>
    <w:p w14:paraId="497FF227" w14:textId="39137D93" w:rsidR="009265E9" w:rsidRPr="009265E9" w:rsidRDefault="009265E9" w:rsidP="009265E9">
      <w:pPr>
        <w:numPr>
          <w:ilvl w:val="0"/>
          <w:numId w:val="9"/>
        </w:numPr>
        <w:ind w:left="0" w:firstLine="0"/>
        <w:jc w:val="both"/>
        <w:rPr>
          <w:rFonts w:ascii="Times New Roman" w:hAnsi="Times New Roman"/>
          <w:sz w:val="20"/>
          <w:szCs w:val="20"/>
        </w:rPr>
      </w:pPr>
      <w:r>
        <w:rPr>
          <w:rFonts w:ascii="Times New Roman" w:hAnsi="Times New Roman"/>
          <w:sz w:val="20"/>
          <w:szCs w:val="20"/>
        </w:rPr>
        <w:t>6</w:t>
      </w:r>
      <w:r w:rsidRPr="009265E9">
        <w:rPr>
          <w:rFonts w:ascii="Times New Roman" w:hAnsi="Times New Roman"/>
          <w:sz w:val="20"/>
          <w:szCs w:val="20"/>
        </w:rPr>
        <w:t>.6. В вопросах, не урегулированных контрактом, стороны руководствуются действующим законодательством Российской Федерации.</w:t>
      </w:r>
    </w:p>
    <w:p w14:paraId="4C79A1DA" w14:textId="1B9B543D" w:rsidR="009265E9" w:rsidRPr="009265E9" w:rsidRDefault="009265E9" w:rsidP="009265E9">
      <w:pPr>
        <w:pStyle w:val="Style5"/>
        <w:widowControl/>
        <w:numPr>
          <w:ilvl w:val="0"/>
          <w:numId w:val="9"/>
        </w:numPr>
        <w:tabs>
          <w:tab w:val="left" w:pos="1418"/>
        </w:tabs>
        <w:spacing w:before="0" w:after="0" w:line="240" w:lineRule="auto"/>
        <w:ind w:left="0" w:firstLine="0"/>
        <w:rPr>
          <w:rStyle w:val="FontStyle29"/>
          <w:rFonts w:ascii="Times New Roman" w:hAnsi="Times New Roman" w:cs="Times New Roman"/>
        </w:rPr>
      </w:pPr>
      <w:r>
        <w:rPr>
          <w:sz w:val="20"/>
          <w:szCs w:val="20"/>
        </w:rPr>
        <w:t>6</w:t>
      </w:r>
      <w:r w:rsidRPr="009265E9">
        <w:rPr>
          <w:sz w:val="20"/>
          <w:szCs w:val="20"/>
        </w:rPr>
        <w:t xml:space="preserve">.7. </w:t>
      </w:r>
      <w:r w:rsidRPr="009265E9">
        <w:rPr>
          <w:rStyle w:val="FontStyle29"/>
          <w:rFonts w:ascii="Times New Roman" w:hAnsi="Times New Roman" w:cs="Times New Roman"/>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143004F" w14:textId="77777777" w:rsidR="009265E9" w:rsidRPr="009265E9" w:rsidRDefault="009265E9" w:rsidP="009265E9">
      <w:pPr>
        <w:numPr>
          <w:ilvl w:val="0"/>
          <w:numId w:val="9"/>
        </w:numPr>
        <w:ind w:left="0" w:firstLine="0"/>
        <w:jc w:val="both"/>
        <w:rPr>
          <w:rFonts w:ascii="Times New Roman" w:hAnsi="Times New Roman"/>
        </w:rPr>
      </w:pPr>
      <w:r w:rsidRPr="009265E9">
        <w:rPr>
          <w:rStyle w:val="FontStyle29"/>
          <w:rFonts w:ascii="Times New Roman" w:hAnsi="Times New Roman" w:cs="Times New Roman"/>
        </w:rPr>
        <w:t xml:space="preserve">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w:t>
      </w:r>
      <w:hyperlink r:id="rId6" w:history="1">
        <w:r w:rsidRPr="009265E9">
          <w:rPr>
            <w:rStyle w:val="FontStyle29"/>
            <w:rFonts w:ascii="Times New Roman" w:hAnsi="Times New Roman" w:cs="Times New Roman"/>
          </w:rPr>
          <w:t>частей 8</w:t>
        </w:r>
      </w:hyperlink>
      <w:r w:rsidRPr="009265E9">
        <w:rPr>
          <w:rStyle w:val="FontStyle29"/>
          <w:rFonts w:ascii="Times New Roman" w:hAnsi="Times New Roman" w:cs="Times New Roman"/>
        </w:rPr>
        <w:t xml:space="preserve"> - </w:t>
      </w:r>
      <w:hyperlink r:id="rId7" w:history="1">
        <w:r w:rsidRPr="009265E9">
          <w:rPr>
            <w:rStyle w:val="FontStyle29"/>
            <w:rFonts w:ascii="Times New Roman" w:hAnsi="Times New Roman" w:cs="Times New Roman"/>
          </w:rPr>
          <w:t>23 статьи 95</w:t>
        </w:r>
      </w:hyperlink>
      <w:r w:rsidRPr="009265E9">
        <w:rPr>
          <w:rStyle w:val="FontStyle29"/>
          <w:rFonts w:ascii="Times New Roman" w:hAnsi="Times New Roman" w:cs="Times New Roman"/>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6FC7EB" w14:textId="3A163E6D" w:rsidR="009265E9" w:rsidRPr="009265E9" w:rsidRDefault="009265E9" w:rsidP="009265E9">
      <w:pPr>
        <w:numPr>
          <w:ilvl w:val="0"/>
          <w:numId w:val="9"/>
        </w:numPr>
        <w:ind w:left="0" w:firstLine="0"/>
        <w:jc w:val="both"/>
        <w:rPr>
          <w:rFonts w:ascii="Times New Roman" w:hAnsi="Times New Roman"/>
          <w:sz w:val="20"/>
          <w:szCs w:val="20"/>
        </w:rPr>
      </w:pPr>
      <w:r>
        <w:rPr>
          <w:rFonts w:ascii="Times New Roman" w:hAnsi="Times New Roman"/>
          <w:sz w:val="20"/>
          <w:szCs w:val="20"/>
        </w:rPr>
        <w:t>6</w:t>
      </w:r>
      <w:r w:rsidRPr="009265E9">
        <w:rPr>
          <w:rFonts w:ascii="Times New Roman" w:hAnsi="Times New Roman"/>
          <w:sz w:val="20"/>
          <w:szCs w:val="20"/>
        </w:rPr>
        <w:t xml:space="preserve">.8. </w:t>
      </w:r>
      <w:r w:rsidRPr="009265E9">
        <w:rPr>
          <w:rFonts w:ascii="Times New Roman" w:hAnsi="Times New Roman"/>
          <w:bCs/>
          <w:sz w:val="20"/>
          <w:szCs w:val="20"/>
        </w:rPr>
        <w:t>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r w:rsidRPr="009265E9">
        <w:rPr>
          <w:rFonts w:ascii="Times New Roman" w:hAnsi="Times New Roman"/>
          <w:sz w:val="20"/>
          <w:szCs w:val="20"/>
        </w:rPr>
        <w:t xml:space="preserve">. </w:t>
      </w:r>
    </w:p>
    <w:p w14:paraId="0EA6DC21" w14:textId="7EBE6F38" w:rsidR="00D74154" w:rsidRPr="009265E9" w:rsidRDefault="009265E9" w:rsidP="009265E9">
      <w:pPr>
        <w:numPr>
          <w:ilvl w:val="0"/>
          <w:numId w:val="9"/>
        </w:numPr>
        <w:ind w:left="0" w:firstLine="0"/>
        <w:jc w:val="both"/>
        <w:rPr>
          <w:rFonts w:ascii="Times New Roman" w:hAnsi="Times New Roman"/>
          <w:sz w:val="20"/>
          <w:szCs w:val="20"/>
        </w:rPr>
      </w:pPr>
      <w:r>
        <w:rPr>
          <w:rFonts w:ascii="Times New Roman" w:hAnsi="Times New Roman"/>
          <w:sz w:val="20"/>
          <w:szCs w:val="20"/>
        </w:rPr>
        <w:t>6</w:t>
      </w:r>
      <w:r w:rsidRPr="009265E9">
        <w:rPr>
          <w:rFonts w:ascii="Times New Roman" w:hAnsi="Times New Roman"/>
          <w:sz w:val="20"/>
          <w:szCs w:val="20"/>
        </w:rPr>
        <w:t>.9.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p>
    <w:p w14:paraId="32579091" w14:textId="77777777" w:rsidR="00D3106C" w:rsidRPr="00E2774D" w:rsidRDefault="00D3106C" w:rsidP="00372745">
      <w:pPr>
        <w:numPr>
          <w:ilvl w:val="0"/>
          <w:numId w:val="9"/>
        </w:numPr>
        <w:ind w:left="0" w:firstLine="0"/>
        <w:jc w:val="both"/>
        <w:rPr>
          <w:rFonts w:ascii="Times New Roman" w:hAnsi="Times New Roman"/>
          <w:sz w:val="20"/>
          <w:szCs w:val="20"/>
        </w:rPr>
      </w:pPr>
    </w:p>
    <w:p w14:paraId="6451D574" w14:textId="77777777" w:rsidR="00EF5351" w:rsidRPr="00E2774D" w:rsidRDefault="00185B31" w:rsidP="00372745">
      <w:pPr>
        <w:tabs>
          <w:tab w:val="left" w:pos="283"/>
          <w:tab w:val="left" w:pos="3261"/>
        </w:tabs>
        <w:suppressAutoHyphens/>
        <w:ind w:left="283"/>
        <w:jc w:val="center"/>
        <w:rPr>
          <w:rFonts w:ascii="Times New Roman" w:eastAsia="Times New Roman" w:hAnsi="Times New Roman"/>
          <w:b/>
          <w:caps/>
          <w:sz w:val="20"/>
          <w:szCs w:val="20"/>
          <w:lang w:eastAsia="ar-SA"/>
        </w:rPr>
      </w:pPr>
      <w:r w:rsidRPr="00E2774D">
        <w:rPr>
          <w:rFonts w:ascii="Times New Roman" w:eastAsia="Times New Roman" w:hAnsi="Times New Roman"/>
          <w:b/>
          <w:caps/>
          <w:sz w:val="20"/>
          <w:szCs w:val="20"/>
          <w:lang w:eastAsia="ar-SA"/>
        </w:rPr>
        <w:t>7</w:t>
      </w:r>
      <w:r w:rsidR="00FA6475" w:rsidRPr="00E2774D">
        <w:rPr>
          <w:rFonts w:ascii="Times New Roman" w:eastAsia="Times New Roman" w:hAnsi="Times New Roman"/>
          <w:b/>
          <w:caps/>
          <w:sz w:val="20"/>
          <w:szCs w:val="20"/>
          <w:lang w:eastAsia="ar-SA"/>
        </w:rPr>
        <w:t xml:space="preserve">. </w:t>
      </w:r>
      <w:r w:rsidR="00D35EA9" w:rsidRPr="00E2774D">
        <w:rPr>
          <w:rFonts w:ascii="Times New Roman" w:eastAsia="Times New Roman" w:hAnsi="Times New Roman"/>
          <w:b/>
          <w:caps/>
          <w:sz w:val="20"/>
          <w:szCs w:val="20"/>
          <w:lang w:eastAsia="ar-SA"/>
        </w:rPr>
        <w:t>АДРЕСА, РЕКВИЗИТЫ И ПОДПИСИ СТОРОН</w:t>
      </w:r>
      <w:r w:rsidR="00A11CEB" w:rsidRPr="00E2774D">
        <w:rPr>
          <w:rFonts w:ascii="Times New Roman" w:eastAsia="Times New Roman" w:hAnsi="Times New Roman"/>
          <w:b/>
          <w:caps/>
          <w:sz w:val="20"/>
          <w:szCs w:val="20"/>
          <w:lang w:eastAsia="ar-SA"/>
        </w:rPr>
        <w:t>.</w:t>
      </w:r>
    </w:p>
    <w:tbl>
      <w:tblPr>
        <w:tblpPr w:leftFromText="180" w:rightFromText="180" w:vertAnchor="text" w:horzAnchor="margin" w:tblpX="75" w:tblpY="166"/>
        <w:tblW w:w="4881" w:type="pct"/>
        <w:tblLook w:val="04A0" w:firstRow="1" w:lastRow="0" w:firstColumn="1" w:lastColumn="0" w:noHBand="0" w:noVBand="1"/>
      </w:tblPr>
      <w:tblGrid>
        <w:gridCol w:w="5128"/>
        <w:gridCol w:w="5160"/>
      </w:tblGrid>
      <w:tr w:rsidR="002F7764" w14:paraId="58CED99E" w14:textId="77777777" w:rsidTr="005B4AB9">
        <w:trPr>
          <w:trHeight w:val="4117"/>
        </w:trPr>
        <w:tc>
          <w:tcPr>
            <w:tcW w:w="2492" w:type="pct"/>
          </w:tcPr>
          <w:p w14:paraId="3276A79F" w14:textId="77777777" w:rsidR="00EF5351" w:rsidRPr="00E2774D" w:rsidRDefault="00185B31" w:rsidP="00372745">
            <w:pPr>
              <w:rPr>
                <w:rFonts w:ascii="Times New Roman" w:eastAsia="Times New Roman" w:hAnsi="Times New Roman"/>
                <w:sz w:val="20"/>
                <w:szCs w:val="20"/>
                <w:lang w:eastAsia="ru-RU"/>
              </w:rPr>
            </w:pPr>
            <w:r w:rsidRPr="00E2774D">
              <w:rPr>
                <w:rFonts w:ascii="Times New Roman" w:eastAsia="Times New Roman" w:hAnsi="Times New Roman"/>
                <w:b/>
                <w:bCs/>
                <w:sz w:val="20"/>
                <w:szCs w:val="20"/>
                <w:lang w:eastAsia="ru-RU"/>
              </w:rPr>
              <w:lastRenderedPageBreak/>
              <w:t>Заказчик</w:t>
            </w:r>
            <w:r w:rsidRPr="00E2774D">
              <w:rPr>
                <w:rFonts w:ascii="Times New Roman" w:eastAsia="Times New Roman" w:hAnsi="Times New Roman"/>
                <w:sz w:val="20"/>
                <w:szCs w:val="20"/>
                <w:lang w:eastAsia="ru-RU"/>
              </w:rPr>
              <w:t>:</w:t>
            </w:r>
          </w:p>
          <w:p w14:paraId="0D09487F" w14:textId="77777777" w:rsidR="00E27330" w:rsidRPr="00E2774D" w:rsidRDefault="00185B31" w:rsidP="00372745">
            <w:pPr>
              <w:pStyle w:val="af0"/>
              <w:widowControl w:val="0"/>
              <w:numPr>
                <w:ilvl w:val="0"/>
                <w:numId w:val="9"/>
              </w:numPr>
              <w:tabs>
                <w:tab w:val="clear" w:pos="0"/>
                <w:tab w:val="num" w:pos="142"/>
                <w:tab w:val="num" w:pos="284"/>
                <w:tab w:val="left" w:pos="851"/>
              </w:tabs>
              <w:suppressAutoHyphens/>
              <w:autoSpaceDE w:val="0"/>
              <w:autoSpaceDN w:val="0"/>
              <w:adjustRightInd w:val="0"/>
              <w:ind w:left="0" w:firstLine="0"/>
              <w:jc w:val="both"/>
              <w:rPr>
                <w:rFonts w:eastAsiaTheme="minorHAnsi"/>
                <w:b/>
                <w:bCs/>
              </w:rPr>
            </w:pPr>
            <w:r w:rsidRPr="00E2774D">
              <w:rPr>
                <w:b/>
                <w:bCs/>
              </w:rPr>
              <w:t>МКУ «Дирекция благоустройства города Кирова»</w:t>
            </w:r>
          </w:p>
          <w:p w14:paraId="382ED96C" w14:textId="77777777" w:rsidR="00E27330" w:rsidRPr="00E2774D" w:rsidRDefault="00185B31" w:rsidP="00372745">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E2774D">
              <w:t>610004, г. Киров, ул. Ленина, 15</w:t>
            </w:r>
          </w:p>
          <w:p w14:paraId="7857E14B" w14:textId="77777777" w:rsidR="00E27330" w:rsidRPr="00E2774D" w:rsidRDefault="00185B31" w:rsidP="00372745">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E2774D">
              <w:t>ИНН/КПП 4345288563/434501001</w:t>
            </w:r>
          </w:p>
          <w:p w14:paraId="5E6AEB03" w14:textId="77777777" w:rsidR="00E27330" w:rsidRPr="00E2774D" w:rsidRDefault="00185B31" w:rsidP="00372745">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E2774D">
              <w:t xml:space="preserve">ОГРН 1104345019184 </w:t>
            </w:r>
          </w:p>
          <w:p w14:paraId="46C6BA2A" w14:textId="77777777" w:rsidR="00E27330" w:rsidRPr="00E2774D" w:rsidRDefault="00185B31" w:rsidP="00372745">
            <w:pPr>
              <w:pStyle w:val="af0"/>
              <w:widowControl w:val="0"/>
              <w:numPr>
                <w:ilvl w:val="0"/>
                <w:numId w:val="9"/>
              </w:numPr>
              <w:tabs>
                <w:tab w:val="clear" w:pos="0"/>
                <w:tab w:val="num" w:pos="142"/>
                <w:tab w:val="left" w:pos="851"/>
              </w:tabs>
              <w:suppressAutoHyphens/>
              <w:autoSpaceDE w:val="0"/>
              <w:autoSpaceDN w:val="0"/>
              <w:adjustRightInd w:val="0"/>
              <w:ind w:left="0" w:firstLine="0"/>
            </w:pPr>
            <w:r w:rsidRPr="00E2774D">
              <w:t>р/с 03231643337010004000</w:t>
            </w:r>
          </w:p>
          <w:p w14:paraId="50E0C28F" w14:textId="77777777" w:rsidR="00E27330" w:rsidRPr="00E2774D" w:rsidRDefault="00185B31" w:rsidP="00372745">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E2774D">
              <w:t xml:space="preserve">департамент финансов администрации города </w:t>
            </w:r>
          </w:p>
          <w:p w14:paraId="5994D7F7" w14:textId="77777777" w:rsidR="00E27330" w:rsidRPr="00E2774D" w:rsidRDefault="00185B31" w:rsidP="00372745">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E2774D">
              <w:t>Кирова л/с 02403025290</w:t>
            </w:r>
          </w:p>
          <w:p w14:paraId="3E2E0DC6" w14:textId="77777777" w:rsidR="00E27330" w:rsidRPr="00E2774D" w:rsidRDefault="00185B31" w:rsidP="00372745">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E2774D">
              <w:t>(МКУ «Дирекция благоустройства города Кирова», л/с 03914002022))</w:t>
            </w:r>
          </w:p>
          <w:p w14:paraId="07D3461E" w14:textId="2354C414" w:rsidR="00E27330" w:rsidRPr="00E2774D" w:rsidRDefault="00185B31" w:rsidP="00372745">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E2774D">
              <w:t>Банк: О</w:t>
            </w:r>
            <w:r w:rsidR="001B2960">
              <w:t>КЦ №4 ВВГУ Банка России</w:t>
            </w:r>
            <w:r w:rsidRPr="00E2774D">
              <w:t xml:space="preserve">// </w:t>
            </w:r>
          </w:p>
          <w:p w14:paraId="4F359090" w14:textId="77777777" w:rsidR="00E27330" w:rsidRPr="00E2774D" w:rsidRDefault="00185B31" w:rsidP="00372745">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E2774D">
              <w:t xml:space="preserve">УФК по Кировской области г. Киров, </w:t>
            </w:r>
          </w:p>
          <w:p w14:paraId="54F7CFD5" w14:textId="77777777" w:rsidR="00E27330" w:rsidRPr="00E2774D" w:rsidRDefault="00185B31" w:rsidP="00372745">
            <w:pPr>
              <w:tabs>
                <w:tab w:val="num" w:pos="142"/>
                <w:tab w:val="left" w:pos="9955"/>
              </w:tabs>
              <w:rPr>
                <w:rFonts w:ascii="Times New Roman" w:hAnsi="Times New Roman"/>
                <w:sz w:val="20"/>
                <w:szCs w:val="20"/>
              </w:rPr>
            </w:pPr>
            <w:r w:rsidRPr="00E2774D">
              <w:rPr>
                <w:rFonts w:ascii="Times New Roman" w:hAnsi="Times New Roman"/>
                <w:sz w:val="20"/>
                <w:szCs w:val="20"/>
              </w:rPr>
              <w:t>БИК: 013304182</w:t>
            </w:r>
          </w:p>
          <w:p w14:paraId="41ED1152" w14:textId="77777777" w:rsidR="00E27330" w:rsidRPr="00E2774D" w:rsidRDefault="00185B31" w:rsidP="00372745">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E2774D">
              <w:t xml:space="preserve">к/с: 40102810345370000033 </w:t>
            </w:r>
          </w:p>
          <w:p w14:paraId="3EBE42B1" w14:textId="77777777" w:rsidR="00E27330" w:rsidRPr="00E2774D" w:rsidRDefault="00185B31" w:rsidP="00372745">
            <w:pPr>
              <w:widowControl w:val="0"/>
              <w:tabs>
                <w:tab w:val="num" w:pos="142"/>
                <w:tab w:val="left" w:pos="851"/>
              </w:tabs>
              <w:autoSpaceDE w:val="0"/>
              <w:autoSpaceDN w:val="0"/>
              <w:adjustRightInd w:val="0"/>
              <w:jc w:val="both"/>
              <w:rPr>
                <w:rFonts w:ascii="Times New Roman" w:hAnsi="Times New Roman"/>
                <w:sz w:val="20"/>
                <w:szCs w:val="20"/>
              </w:rPr>
            </w:pPr>
            <w:r w:rsidRPr="00E2774D">
              <w:rPr>
                <w:rFonts w:ascii="Times New Roman" w:hAnsi="Times New Roman"/>
                <w:sz w:val="20"/>
                <w:szCs w:val="20"/>
              </w:rPr>
              <w:t>тел. (8332) 221-901</w:t>
            </w:r>
          </w:p>
          <w:p w14:paraId="24115A37" w14:textId="77777777" w:rsidR="00E27330" w:rsidRPr="00E2774D" w:rsidRDefault="00185B31" w:rsidP="00372745">
            <w:pPr>
              <w:widowControl w:val="0"/>
              <w:tabs>
                <w:tab w:val="num" w:pos="142"/>
                <w:tab w:val="left" w:pos="851"/>
              </w:tabs>
              <w:autoSpaceDE w:val="0"/>
              <w:autoSpaceDN w:val="0"/>
              <w:adjustRightInd w:val="0"/>
              <w:jc w:val="both"/>
              <w:rPr>
                <w:rFonts w:ascii="Times New Roman" w:eastAsia="Arial Unicode MS" w:hAnsi="Times New Roman"/>
                <w:kern w:val="2"/>
                <w:sz w:val="20"/>
                <w:szCs w:val="20"/>
                <w:lang w:eastAsia="zh-CN"/>
              </w:rPr>
            </w:pPr>
            <w:r w:rsidRPr="00E2774D">
              <w:rPr>
                <w:rFonts w:ascii="Times New Roman" w:eastAsia="Arial Unicode MS" w:hAnsi="Times New Roman"/>
                <w:kern w:val="2"/>
                <w:sz w:val="20"/>
                <w:szCs w:val="20"/>
                <w:lang w:eastAsia="zh-CN"/>
              </w:rPr>
              <w:t>muddh_kirov@mail.ru</w:t>
            </w:r>
          </w:p>
          <w:p w14:paraId="7A94ED02"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349E42FE" w14:textId="77777777" w:rsidR="00476EC8" w:rsidRPr="006D3AFC" w:rsidRDefault="00476EC8" w:rsidP="003E72B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5A235107" w14:textId="74123F49" w:rsidR="00EF5351" w:rsidRPr="00E2774D" w:rsidRDefault="00476EC8"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6D3AFC">
              <w:t xml:space="preserve">______________________ </w:t>
            </w:r>
          </w:p>
        </w:tc>
        <w:tc>
          <w:tcPr>
            <w:tcW w:w="2508" w:type="pct"/>
          </w:tcPr>
          <w:p w14:paraId="17E86E82" w14:textId="77777777" w:rsidR="00EF5351" w:rsidRPr="00E2774D" w:rsidRDefault="00185B31" w:rsidP="00372745">
            <w:pPr>
              <w:rPr>
                <w:rFonts w:ascii="Times New Roman" w:hAnsi="Times New Roman"/>
                <w:b/>
                <w:bCs/>
                <w:sz w:val="20"/>
                <w:szCs w:val="20"/>
              </w:rPr>
            </w:pPr>
            <w:r w:rsidRPr="00E2774D">
              <w:rPr>
                <w:rFonts w:ascii="Times New Roman" w:hAnsi="Times New Roman"/>
                <w:b/>
                <w:bCs/>
                <w:sz w:val="20"/>
                <w:szCs w:val="20"/>
              </w:rPr>
              <w:t>Подрядчик:</w:t>
            </w:r>
          </w:p>
          <w:p w14:paraId="01CBC788" w14:textId="7B12BB71" w:rsidR="00476EC8" w:rsidRPr="00647FAA" w:rsidRDefault="00476EC8"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476EC8">
              <w:t xml:space="preserve"> </w:t>
            </w:r>
          </w:p>
          <w:p w14:paraId="202F0781" w14:textId="77777777" w:rsidR="00476EC8" w:rsidRPr="00647FAA" w:rsidRDefault="00476EC8"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473FA446" w14:textId="77777777" w:rsidR="00476EC8" w:rsidRDefault="00476EC8"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6F8DE50C" w14:textId="77777777" w:rsidR="00476EC8" w:rsidRPr="00647FAA" w:rsidRDefault="00476EC8"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539AE233" w14:textId="77777777" w:rsidR="00476EC8" w:rsidRPr="00647FAA" w:rsidRDefault="00476EC8" w:rsidP="00A14BE6">
            <w:pPr>
              <w:widowControl w:val="0"/>
              <w:tabs>
                <w:tab w:val="num" w:pos="142"/>
                <w:tab w:val="left" w:pos="851"/>
              </w:tabs>
              <w:suppressAutoHyphens/>
              <w:autoSpaceDE w:val="0"/>
              <w:autoSpaceDN w:val="0"/>
              <w:adjustRightInd w:val="0"/>
              <w:jc w:val="both"/>
            </w:pPr>
          </w:p>
          <w:p w14:paraId="60D8397F"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6784BE45"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7090ED8A"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2A689A81"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26F5B3C9"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609C8FC5"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664AE3BE"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16354D21"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4B28535E"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2A76A1CA"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66E2FBD9" w14:textId="77777777" w:rsidR="00DE3B4B" w:rsidRDefault="00DE3B4B" w:rsidP="00476EC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77E49AFC" w14:textId="7001F5E7" w:rsidR="00476EC8" w:rsidRDefault="00476EC8" w:rsidP="003E72B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647FAA">
              <w:t xml:space="preserve">_________________________  </w:t>
            </w:r>
          </w:p>
          <w:p w14:paraId="12744089" w14:textId="77777777" w:rsidR="005B4AB9" w:rsidRPr="00647FAA" w:rsidRDefault="005B4AB9" w:rsidP="005B4AB9">
            <w:pPr>
              <w:widowControl w:val="0"/>
              <w:tabs>
                <w:tab w:val="num" w:pos="142"/>
                <w:tab w:val="left" w:pos="851"/>
              </w:tabs>
              <w:suppressAutoHyphens/>
              <w:autoSpaceDE w:val="0"/>
              <w:autoSpaceDN w:val="0"/>
              <w:adjustRightInd w:val="0"/>
              <w:jc w:val="both"/>
            </w:pPr>
          </w:p>
          <w:p w14:paraId="29450B4A" w14:textId="023034C3" w:rsidR="00EF5351" w:rsidRPr="00E2774D" w:rsidRDefault="00EF5351" w:rsidP="00372745">
            <w:pPr>
              <w:rPr>
                <w:rFonts w:ascii="Times New Roman" w:hAnsi="Times New Roman"/>
                <w:sz w:val="20"/>
                <w:szCs w:val="20"/>
              </w:rPr>
            </w:pPr>
          </w:p>
        </w:tc>
      </w:tr>
    </w:tbl>
    <w:p w14:paraId="1885E4D6" w14:textId="77777777" w:rsidR="003F0FD2" w:rsidRPr="00CD47F4" w:rsidRDefault="003F0FD2" w:rsidP="003F0FD2">
      <w:pPr>
        <w:ind w:left="7080" w:firstLine="708"/>
        <w:jc w:val="right"/>
        <w:rPr>
          <w:rFonts w:ascii="Times New Roman" w:hAnsi="Times New Roman"/>
          <w:i/>
          <w:iCs/>
          <w:sz w:val="20"/>
          <w:szCs w:val="20"/>
          <w:lang w:eastAsia="ar-SA"/>
        </w:rPr>
      </w:pPr>
      <w:bookmarkStart w:id="2" w:name="_Hlk188534598"/>
      <w:r w:rsidRPr="00CD47F4">
        <w:rPr>
          <w:rFonts w:ascii="Times New Roman" w:hAnsi="Times New Roman"/>
          <w:i/>
          <w:iCs/>
          <w:sz w:val="20"/>
          <w:szCs w:val="20"/>
          <w:lang w:eastAsia="ar-SA"/>
        </w:rPr>
        <w:t>Приложение №1</w:t>
      </w:r>
    </w:p>
    <w:p w14:paraId="63A89731" w14:textId="5CD52A69" w:rsidR="003F0FD2" w:rsidRPr="00CD47F4" w:rsidRDefault="003F0FD2" w:rsidP="003F0FD2">
      <w:pPr>
        <w:ind w:left="4248" w:firstLine="708"/>
        <w:jc w:val="right"/>
        <w:rPr>
          <w:rFonts w:ascii="Times New Roman" w:hAnsi="Times New Roman"/>
          <w:i/>
          <w:iCs/>
          <w:sz w:val="20"/>
          <w:szCs w:val="20"/>
          <w:lang w:eastAsia="ar-SA"/>
        </w:rPr>
      </w:pPr>
      <w:r w:rsidRPr="00CD47F4">
        <w:rPr>
          <w:rFonts w:ascii="Times New Roman" w:hAnsi="Times New Roman"/>
          <w:i/>
          <w:iCs/>
          <w:sz w:val="20"/>
          <w:szCs w:val="20"/>
          <w:lang w:eastAsia="ar-SA"/>
        </w:rPr>
        <w:t xml:space="preserve">к контракту от № </w:t>
      </w:r>
      <w:r w:rsidR="00F72CE2">
        <w:rPr>
          <w:rFonts w:ascii="Times New Roman" w:hAnsi="Times New Roman"/>
          <w:i/>
          <w:iCs/>
          <w:sz w:val="20"/>
          <w:szCs w:val="20"/>
          <w:lang w:eastAsia="ar-SA"/>
        </w:rPr>
        <w:t>18</w:t>
      </w:r>
      <w:r w:rsidR="00BF137F">
        <w:rPr>
          <w:rFonts w:ascii="Times New Roman" w:hAnsi="Times New Roman"/>
          <w:i/>
          <w:iCs/>
          <w:sz w:val="20"/>
          <w:szCs w:val="20"/>
          <w:lang w:eastAsia="ar-SA"/>
        </w:rPr>
        <w:t>6</w:t>
      </w:r>
      <w:r w:rsidRPr="00CD47F4">
        <w:rPr>
          <w:rFonts w:ascii="Times New Roman" w:hAnsi="Times New Roman"/>
          <w:i/>
          <w:iCs/>
          <w:sz w:val="20"/>
          <w:szCs w:val="20"/>
          <w:lang w:eastAsia="ar-SA"/>
        </w:rPr>
        <w:t>/2</w:t>
      </w:r>
      <w:r w:rsidR="00175335">
        <w:rPr>
          <w:rFonts w:ascii="Times New Roman" w:hAnsi="Times New Roman"/>
          <w:i/>
          <w:iCs/>
          <w:sz w:val="20"/>
          <w:szCs w:val="20"/>
          <w:lang w:eastAsia="ar-SA"/>
        </w:rPr>
        <w:t>6</w:t>
      </w:r>
    </w:p>
    <w:p w14:paraId="55BD2E82" w14:textId="77777777" w:rsidR="003F0FD2" w:rsidRPr="00CD47F4" w:rsidRDefault="003F0FD2" w:rsidP="003F0FD2">
      <w:pPr>
        <w:jc w:val="center"/>
        <w:rPr>
          <w:rFonts w:ascii="Times New Roman" w:hAnsi="Times New Roman"/>
          <w:b/>
          <w:sz w:val="20"/>
          <w:szCs w:val="20"/>
          <w:lang w:eastAsia="ar-SA"/>
        </w:rPr>
      </w:pPr>
      <w:r w:rsidRPr="00CD47F4">
        <w:rPr>
          <w:rFonts w:ascii="Times New Roman" w:hAnsi="Times New Roman"/>
          <w:b/>
          <w:sz w:val="20"/>
          <w:szCs w:val="20"/>
          <w:lang w:eastAsia="ar-SA"/>
        </w:rPr>
        <w:t>Перечень автотранспортной техники</w:t>
      </w:r>
    </w:p>
    <w:p w14:paraId="55AE06CB" w14:textId="77777777" w:rsidR="003F0FD2" w:rsidRPr="00CD47F4" w:rsidRDefault="003F0FD2" w:rsidP="003F0FD2">
      <w:pPr>
        <w:jc w:val="center"/>
        <w:rPr>
          <w:rFonts w:ascii="Times New Roman" w:hAnsi="Times New Roman"/>
          <w:b/>
          <w:sz w:val="20"/>
          <w:szCs w:val="20"/>
          <w:lang w:eastAsia="ar-SA"/>
        </w:rPr>
      </w:pPr>
      <w:bookmarkStart w:id="3" w:name="_Hlk188534655"/>
    </w:p>
    <w:tbl>
      <w:tblPr>
        <w:tblW w:w="83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9"/>
        <w:gridCol w:w="7283"/>
      </w:tblGrid>
      <w:tr w:rsidR="00325497" w:rsidRPr="00395AA8" w14:paraId="27E07E81" w14:textId="77777777" w:rsidTr="00BC1381">
        <w:tc>
          <w:tcPr>
            <w:tcW w:w="1109" w:type="dxa"/>
          </w:tcPr>
          <w:bookmarkEnd w:id="3"/>
          <w:p w14:paraId="1A5C05F3" w14:textId="77777777" w:rsidR="00325497" w:rsidRPr="00395AA8" w:rsidRDefault="00325497" w:rsidP="00BC1381">
            <w:pPr>
              <w:rPr>
                <w:rFonts w:ascii="Times New Roman" w:hAnsi="Times New Roman"/>
                <w:sz w:val="20"/>
                <w:szCs w:val="20"/>
                <w:lang w:eastAsia="ar-SA"/>
              </w:rPr>
            </w:pPr>
            <w:r w:rsidRPr="00395AA8">
              <w:rPr>
                <w:rFonts w:ascii="Times New Roman" w:hAnsi="Times New Roman"/>
                <w:sz w:val="20"/>
                <w:szCs w:val="20"/>
                <w:lang w:eastAsia="ar-SA"/>
              </w:rPr>
              <w:t>№ п/п</w:t>
            </w:r>
          </w:p>
        </w:tc>
        <w:tc>
          <w:tcPr>
            <w:tcW w:w="7283" w:type="dxa"/>
          </w:tcPr>
          <w:p w14:paraId="575D0D9F" w14:textId="77777777" w:rsidR="00325497" w:rsidRPr="00395AA8" w:rsidRDefault="00325497" w:rsidP="00BC1381">
            <w:pPr>
              <w:rPr>
                <w:rFonts w:ascii="Times New Roman" w:hAnsi="Times New Roman"/>
                <w:sz w:val="20"/>
                <w:szCs w:val="20"/>
                <w:lang w:eastAsia="ar-SA"/>
              </w:rPr>
            </w:pPr>
            <w:r w:rsidRPr="00395AA8">
              <w:rPr>
                <w:rFonts w:ascii="Times New Roman" w:hAnsi="Times New Roman"/>
                <w:sz w:val="20"/>
                <w:szCs w:val="20"/>
                <w:lang w:eastAsia="ar-SA"/>
              </w:rPr>
              <w:t xml:space="preserve">Марка </w:t>
            </w:r>
            <w:r w:rsidRPr="00395AA8">
              <w:rPr>
                <w:rFonts w:ascii="Times New Roman" w:eastAsia="Times New Roman" w:hAnsi="Times New Roman"/>
                <w:sz w:val="20"/>
                <w:szCs w:val="20"/>
                <w:lang w:eastAsia="ru-RU"/>
              </w:rPr>
              <w:t>автотранспортной техники / Государственный номер</w:t>
            </w:r>
          </w:p>
        </w:tc>
      </w:tr>
      <w:tr w:rsidR="00325497" w:rsidRPr="00395AA8" w14:paraId="52BD7D4A" w14:textId="77777777" w:rsidTr="00BC1381">
        <w:tc>
          <w:tcPr>
            <w:tcW w:w="1109" w:type="dxa"/>
          </w:tcPr>
          <w:p w14:paraId="6A61EA5C" w14:textId="77777777" w:rsidR="00325497" w:rsidRPr="00395AA8" w:rsidRDefault="00325497" w:rsidP="00BC1381">
            <w:pPr>
              <w:jc w:val="center"/>
              <w:rPr>
                <w:rFonts w:ascii="Times New Roman" w:hAnsi="Times New Roman"/>
                <w:sz w:val="20"/>
                <w:szCs w:val="20"/>
                <w:lang w:eastAsia="ar-SA"/>
              </w:rPr>
            </w:pPr>
            <w:r w:rsidRPr="00395AA8">
              <w:rPr>
                <w:rFonts w:ascii="Times New Roman" w:hAnsi="Times New Roman"/>
                <w:sz w:val="20"/>
                <w:szCs w:val="20"/>
                <w:lang w:eastAsia="ar-SA"/>
              </w:rPr>
              <w:t>1</w:t>
            </w:r>
          </w:p>
        </w:tc>
        <w:tc>
          <w:tcPr>
            <w:tcW w:w="7283" w:type="dxa"/>
          </w:tcPr>
          <w:p w14:paraId="4968C0E9" w14:textId="0BB48A64" w:rsidR="00325497" w:rsidRPr="00395AA8" w:rsidRDefault="00175335" w:rsidP="00BC1381">
            <w:pPr>
              <w:rPr>
                <w:rFonts w:ascii="Times New Roman" w:hAnsi="Times New Roman"/>
                <w:sz w:val="20"/>
                <w:szCs w:val="20"/>
                <w:lang w:eastAsia="ar-SA"/>
              </w:rPr>
            </w:pPr>
            <w:r>
              <w:rPr>
                <w:rFonts w:ascii="Times New Roman" w:hAnsi="Times New Roman"/>
                <w:sz w:val="20"/>
                <w:szCs w:val="20"/>
                <w:lang w:eastAsia="ar-SA"/>
              </w:rPr>
              <w:t>У</w:t>
            </w:r>
            <w:r w:rsidR="000461A0" w:rsidRPr="000461A0">
              <w:rPr>
                <w:rFonts w:ascii="Times New Roman" w:hAnsi="Times New Roman"/>
                <w:sz w:val="20"/>
                <w:szCs w:val="20"/>
                <w:lang w:eastAsia="ar-SA"/>
              </w:rPr>
              <w:t>АЗ-</w:t>
            </w:r>
            <w:r w:rsidR="00F72CE2">
              <w:rPr>
                <w:rFonts w:ascii="Times New Roman" w:hAnsi="Times New Roman"/>
                <w:sz w:val="20"/>
                <w:szCs w:val="20"/>
                <w:lang w:eastAsia="ar-SA"/>
              </w:rPr>
              <w:t>3</w:t>
            </w:r>
            <w:r w:rsidR="00BF137F">
              <w:rPr>
                <w:rFonts w:ascii="Times New Roman" w:hAnsi="Times New Roman"/>
                <w:sz w:val="20"/>
                <w:szCs w:val="20"/>
                <w:lang w:eastAsia="ar-SA"/>
              </w:rPr>
              <w:t>741</w:t>
            </w:r>
            <w:r w:rsidR="000461A0" w:rsidRPr="000461A0">
              <w:rPr>
                <w:rFonts w:ascii="Times New Roman" w:hAnsi="Times New Roman"/>
                <w:sz w:val="20"/>
                <w:szCs w:val="20"/>
                <w:lang w:eastAsia="ar-SA"/>
              </w:rPr>
              <w:t xml:space="preserve"> № </w:t>
            </w:r>
            <w:r w:rsidR="00BF137F">
              <w:rPr>
                <w:rFonts w:ascii="Times New Roman" w:hAnsi="Times New Roman"/>
                <w:sz w:val="20"/>
                <w:szCs w:val="20"/>
                <w:lang w:eastAsia="ar-SA"/>
              </w:rPr>
              <w:t>е</w:t>
            </w:r>
            <w:r>
              <w:rPr>
                <w:rFonts w:ascii="Times New Roman" w:hAnsi="Times New Roman"/>
                <w:sz w:val="20"/>
                <w:szCs w:val="20"/>
                <w:lang w:eastAsia="ar-SA"/>
              </w:rPr>
              <w:t>3</w:t>
            </w:r>
            <w:r w:rsidR="00BF137F">
              <w:rPr>
                <w:rFonts w:ascii="Times New Roman" w:hAnsi="Times New Roman"/>
                <w:sz w:val="20"/>
                <w:szCs w:val="20"/>
                <w:lang w:eastAsia="ar-SA"/>
              </w:rPr>
              <w:t>39см</w:t>
            </w:r>
            <w:r w:rsidR="000461A0" w:rsidRPr="000461A0">
              <w:rPr>
                <w:rFonts w:ascii="Times New Roman" w:hAnsi="Times New Roman"/>
                <w:sz w:val="20"/>
                <w:szCs w:val="20"/>
                <w:lang w:eastAsia="ar-SA"/>
              </w:rPr>
              <w:t>43</w:t>
            </w:r>
          </w:p>
        </w:tc>
      </w:tr>
    </w:tbl>
    <w:tbl>
      <w:tblPr>
        <w:tblpPr w:leftFromText="180" w:rightFromText="180" w:vertAnchor="text" w:horzAnchor="margin" w:tblpX="75" w:tblpY="166"/>
        <w:tblW w:w="4881" w:type="pct"/>
        <w:tblLook w:val="04A0" w:firstRow="1" w:lastRow="0" w:firstColumn="1" w:lastColumn="0" w:noHBand="0" w:noVBand="1"/>
      </w:tblPr>
      <w:tblGrid>
        <w:gridCol w:w="5128"/>
        <w:gridCol w:w="5160"/>
      </w:tblGrid>
      <w:tr w:rsidR="003F0FD2" w14:paraId="167A9FDA" w14:textId="77777777" w:rsidTr="00A30107">
        <w:trPr>
          <w:trHeight w:val="1701"/>
        </w:trPr>
        <w:tc>
          <w:tcPr>
            <w:tcW w:w="2492" w:type="pct"/>
          </w:tcPr>
          <w:p w14:paraId="426E5269" w14:textId="77777777" w:rsidR="003F0FD2" w:rsidRPr="00E2774D" w:rsidRDefault="003F0FD2" w:rsidP="00A30107">
            <w:pPr>
              <w:rPr>
                <w:rFonts w:ascii="Times New Roman" w:eastAsia="Times New Roman" w:hAnsi="Times New Roman"/>
                <w:sz w:val="20"/>
                <w:szCs w:val="20"/>
                <w:lang w:eastAsia="ru-RU"/>
              </w:rPr>
            </w:pPr>
            <w:r w:rsidRPr="00E2774D">
              <w:rPr>
                <w:rFonts w:ascii="Times New Roman" w:eastAsia="Times New Roman" w:hAnsi="Times New Roman"/>
                <w:b/>
                <w:bCs/>
                <w:sz w:val="20"/>
                <w:szCs w:val="20"/>
                <w:lang w:eastAsia="ru-RU"/>
              </w:rPr>
              <w:t>Заказчик</w:t>
            </w:r>
            <w:r w:rsidRPr="00E2774D">
              <w:rPr>
                <w:rFonts w:ascii="Times New Roman" w:eastAsia="Times New Roman" w:hAnsi="Times New Roman"/>
                <w:sz w:val="20"/>
                <w:szCs w:val="20"/>
                <w:lang w:eastAsia="ru-RU"/>
              </w:rPr>
              <w:t>:</w:t>
            </w:r>
          </w:p>
          <w:p w14:paraId="1D5C5C3D" w14:textId="77777777" w:rsidR="003F0FD2" w:rsidRPr="00E2774D" w:rsidRDefault="003F0FD2" w:rsidP="00A30107">
            <w:pPr>
              <w:pStyle w:val="af0"/>
              <w:widowControl w:val="0"/>
              <w:numPr>
                <w:ilvl w:val="0"/>
                <w:numId w:val="9"/>
              </w:numPr>
              <w:tabs>
                <w:tab w:val="clear" w:pos="0"/>
                <w:tab w:val="num" w:pos="142"/>
                <w:tab w:val="num" w:pos="284"/>
                <w:tab w:val="left" w:pos="851"/>
              </w:tabs>
              <w:suppressAutoHyphens/>
              <w:autoSpaceDE w:val="0"/>
              <w:autoSpaceDN w:val="0"/>
              <w:adjustRightInd w:val="0"/>
              <w:ind w:left="0" w:firstLine="0"/>
              <w:jc w:val="both"/>
              <w:rPr>
                <w:rFonts w:eastAsiaTheme="minorHAnsi"/>
                <w:b/>
                <w:bCs/>
              </w:rPr>
            </w:pPr>
            <w:r w:rsidRPr="00E2774D">
              <w:rPr>
                <w:b/>
                <w:bCs/>
              </w:rPr>
              <w:t>МКУ «Дирекция благоустройства города Кирова»</w:t>
            </w:r>
          </w:p>
          <w:p w14:paraId="03078442" w14:textId="77777777" w:rsidR="003F0FD2" w:rsidRDefault="003F0FD2" w:rsidP="00A30107">
            <w:pPr>
              <w:widowControl w:val="0"/>
              <w:tabs>
                <w:tab w:val="num" w:pos="142"/>
                <w:tab w:val="left" w:pos="851"/>
              </w:tabs>
              <w:autoSpaceDE w:val="0"/>
              <w:autoSpaceDN w:val="0"/>
              <w:adjustRightInd w:val="0"/>
              <w:jc w:val="both"/>
              <w:rPr>
                <w:rFonts w:ascii="Times New Roman" w:eastAsia="Arial Unicode MS" w:hAnsi="Times New Roman"/>
                <w:kern w:val="2"/>
                <w:sz w:val="20"/>
                <w:szCs w:val="20"/>
                <w:lang w:eastAsia="zh-CN"/>
              </w:rPr>
            </w:pPr>
          </w:p>
          <w:p w14:paraId="45575C04" w14:textId="0E4176CD" w:rsidR="003F0FD2" w:rsidRPr="006D3AFC" w:rsidRDefault="003F0FD2" w:rsidP="00A30107">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00E0E552" w14:textId="2D2752C7" w:rsidR="003F0FD2" w:rsidRPr="00E2774D" w:rsidRDefault="003F0FD2" w:rsidP="003E72B8">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6D3AFC">
              <w:t xml:space="preserve">______________________ </w:t>
            </w:r>
          </w:p>
        </w:tc>
        <w:tc>
          <w:tcPr>
            <w:tcW w:w="2508" w:type="pct"/>
          </w:tcPr>
          <w:p w14:paraId="4ECA3229" w14:textId="77777777" w:rsidR="003F0FD2" w:rsidRPr="00E2774D" w:rsidRDefault="003F0FD2" w:rsidP="00A30107">
            <w:pPr>
              <w:rPr>
                <w:rFonts w:ascii="Times New Roman" w:hAnsi="Times New Roman"/>
                <w:b/>
                <w:bCs/>
                <w:sz w:val="20"/>
                <w:szCs w:val="20"/>
              </w:rPr>
            </w:pPr>
            <w:r w:rsidRPr="00E2774D">
              <w:rPr>
                <w:rFonts w:ascii="Times New Roman" w:hAnsi="Times New Roman"/>
                <w:b/>
                <w:bCs/>
                <w:sz w:val="20"/>
                <w:szCs w:val="20"/>
              </w:rPr>
              <w:t>Подрядчик:</w:t>
            </w:r>
          </w:p>
          <w:p w14:paraId="3012A49B" w14:textId="77777777" w:rsidR="00A14BE6" w:rsidRDefault="00A14BE6" w:rsidP="00A14BE6">
            <w:pPr>
              <w:widowControl w:val="0"/>
              <w:tabs>
                <w:tab w:val="num" w:pos="142"/>
                <w:tab w:val="left" w:pos="851"/>
              </w:tabs>
              <w:suppressAutoHyphens/>
              <w:autoSpaceDE w:val="0"/>
              <w:autoSpaceDN w:val="0"/>
              <w:adjustRightInd w:val="0"/>
              <w:jc w:val="both"/>
            </w:pPr>
          </w:p>
          <w:p w14:paraId="773EF6A2" w14:textId="77777777" w:rsidR="007947CB" w:rsidRDefault="007947CB" w:rsidP="00A14BE6">
            <w:pPr>
              <w:widowControl w:val="0"/>
              <w:tabs>
                <w:tab w:val="num" w:pos="142"/>
                <w:tab w:val="left" w:pos="851"/>
              </w:tabs>
              <w:suppressAutoHyphens/>
              <w:autoSpaceDE w:val="0"/>
              <w:autoSpaceDN w:val="0"/>
              <w:adjustRightInd w:val="0"/>
              <w:jc w:val="both"/>
            </w:pPr>
          </w:p>
          <w:p w14:paraId="5810794F" w14:textId="4845475A" w:rsidR="00A14BE6" w:rsidRDefault="00A14BE6" w:rsidP="003E72B8">
            <w:pPr>
              <w:pStyle w:val="af0"/>
              <w:widowControl w:val="0"/>
              <w:tabs>
                <w:tab w:val="left" w:pos="851"/>
              </w:tabs>
              <w:suppressAutoHyphens/>
              <w:autoSpaceDE w:val="0"/>
              <w:autoSpaceDN w:val="0"/>
              <w:adjustRightInd w:val="0"/>
              <w:ind w:left="0"/>
              <w:jc w:val="both"/>
            </w:pPr>
            <w:r w:rsidRPr="00647FAA">
              <w:t xml:space="preserve">_________________________ </w:t>
            </w:r>
          </w:p>
          <w:p w14:paraId="2AE10B48" w14:textId="77777777" w:rsidR="003F0FD2" w:rsidRPr="00E2774D" w:rsidRDefault="003F0FD2" w:rsidP="00A30107">
            <w:pPr>
              <w:rPr>
                <w:rFonts w:ascii="Times New Roman" w:hAnsi="Times New Roman"/>
                <w:sz w:val="20"/>
                <w:szCs w:val="20"/>
              </w:rPr>
            </w:pPr>
          </w:p>
        </w:tc>
      </w:tr>
    </w:tbl>
    <w:p w14:paraId="0CE900C7" w14:textId="77777777" w:rsidR="00183551" w:rsidRDefault="00183551" w:rsidP="003E72B8">
      <w:pPr>
        <w:rPr>
          <w:rFonts w:ascii="Times New Roman" w:hAnsi="Times New Roman"/>
          <w:i/>
          <w:iCs/>
          <w:sz w:val="20"/>
          <w:szCs w:val="20"/>
          <w:lang w:eastAsia="ar-SA"/>
        </w:rPr>
      </w:pPr>
    </w:p>
    <w:p w14:paraId="320B0666" w14:textId="304FF864" w:rsidR="009F3FD6" w:rsidRPr="00E2774D" w:rsidRDefault="00185B31" w:rsidP="00372745">
      <w:pPr>
        <w:ind w:left="7080" w:firstLine="708"/>
        <w:jc w:val="right"/>
        <w:rPr>
          <w:rFonts w:ascii="Times New Roman" w:hAnsi="Times New Roman"/>
          <w:i/>
          <w:iCs/>
          <w:sz w:val="20"/>
          <w:szCs w:val="20"/>
          <w:lang w:eastAsia="ar-SA"/>
        </w:rPr>
      </w:pPr>
      <w:r w:rsidRPr="00E2774D">
        <w:rPr>
          <w:rFonts w:ascii="Times New Roman" w:hAnsi="Times New Roman"/>
          <w:i/>
          <w:iCs/>
          <w:sz w:val="20"/>
          <w:szCs w:val="20"/>
          <w:lang w:eastAsia="ar-SA"/>
        </w:rPr>
        <w:t>Приложение №</w:t>
      </w:r>
      <w:r w:rsidR="005B4AB9">
        <w:rPr>
          <w:rFonts w:ascii="Times New Roman" w:hAnsi="Times New Roman"/>
          <w:i/>
          <w:iCs/>
          <w:sz w:val="20"/>
          <w:szCs w:val="20"/>
          <w:lang w:eastAsia="ar-SA"/>
        </w:rPr>
        <w:t>2</w:t>
      </w:r>
    </w:p>
    <w:p w14:paraId="6C0145E0" w14:textId="7F5B2E93" w:rsidR="009F3FD6" w:rsidRPr="00E2774D" w:rsidRDefault="00185B31" w:rsidP="00372745">
      <w:pPr>
        <w:ind w:left="4248" w:firstLine="708"/>
        <w:jc w:val="right"/>
        <w:rPr>
          <w:rFonts w:ascii="Times New Roman" w:hAnsi="Times New Roman"/>
          <w:i/>
          <w:iCs/>
          <w:sz w:val="20"/>
          <w:szCs w:val="20"/>
          <w:lang w:eastAsia="ar-SA"/>
        </w:rPr>
      </w:pPr>
      <w:r w:rsidRPr="00E2774D">
        <w:rPr>
          <w:rFonts w:ascii="Times New Roman" w:hAnsi="Times New Roman"/>
          <w:i/>
          <w:iCs/>
          <w:sz w:val="20"/>
          <w:szCs w:val="20"/>
          <w:lang w:eastAsia="ar-SA"/>
        </w:rPr>
        <w:t>к контракту от №</w:t>
      </w:r>
      <w:r w:rsidR="00F72CE2">
        <w:rPr>
          <w:rFonts w:ascii="Times New Roman" w:hAnsi="Times New Roman"/>
          <w:i/>
          <w:iCs/>
          <w:sz w:val="20"/>
          <w:szCs w:val="20"/>
          <w:lang w:eastAsia="ar-SA"/>
        </w:rPr>
        <w:t>18</w:t>
      </w:r>
      <w:r w:rsidR="00BF137F">
        <w:rPr>
          <w:rFonts w:ascii="Times New Roman" w:hAnsi="Times New Roman"/>
          <w:i/>
          <w:iCs/>
          <w:sz w:val="20"/>
          <w:szCs w:val="20"/>
          <w:lang w:eastAsia="ar-SA"/>
        </w:rPr>
        <w:t>6</w:t>
      </w:r>
      <w:r w:rsidR="00654815">
        <w:rPr>
          <w:rFonts w:ascii="Times New Roman" w:hAnsi="Times New Roman"/>
          <w:i/>
          <w:iCs/>
          <w:sz w:val="20"/>
          <w:szCs w:val="20"/>
          <w:lang w:eastAsia="ar-SA"/>
        </w:rPr>
        <w:t>/2</w:t>
      </w:r>
      <w:r w:rsidR="00175335">
        <w:rPr>
          <w:rFonts w:ascii="Times New Roman" w:hAnsi="Times New Roman"/>
          <w:i/>
          <w:iCs/>
          <w:sz w:val="20"/>
          <w:szCs w:val="20"/>
          <w:lang w:eastAsia="ar-SA"/>
        </w:rPr>
        <w:t>6</w:t>
      </w:r>
    </w:p>
    <w:p w14:paraId="07E2A5E1" w14:textId="2EA30C20" w:rsidR="00A005C8" w:rsidRDefault="00185B31" w:rsidP="00372745">
      <w:pPr>
        <w:jc w:val="center"/>
        <w:rPr>
          <w:rFonts w:ascii="Times New Roman" w:hAnsi="Times New Roman"/>
          <w:b/>
          <w:sz w:val="20"/>
          <w:szCs w:val="20"/>
          <w:lang w:eastAsia="ar-SA"/>
        </w:rPr>
      </w:pPr>
      <w:r w:rsidRPr="00E2774D">
        <w:rPr>
          <w:rFonts w:ascii="Times New Roman" w:hAnsi="Times New Roman"/>
          <w:b/>
          <w:sz w:val="20"/>
          <w:szCs w:val="20"/>
          <w:lang w:eastAsia="ar-SA"/>
        </w:rPr>
        <w:t>Техническое задание</w:t>
      </w:r>
    </w:p>
    <w:p w14:paraId="4014FAA5" w14:textId="7FE06FAB" w:rsidR="00F72CE2" w:rsidRDefault="00F72CE2" w:rsidP="00372745">
      <w:pPr>
        <w:jc w:val="center"/>
        <w:rPr>
          <w:rFonts w:ascii="Times New Roman" w:hAnsi="Times New Roman"/>
          <w:b/>
          <w:sz w:val="20"/>
          <w:szCs w:val="20"/>
          <w:lang w:eastAsia="ar-SA"/>
        </w:rPr>
      </w:pPr>
    </w:p>
    <w:tbl>
      <w:tblPr>
        <w:tblStyle w:val="ab"/>
        <w:tblW w:w="0" w:type="auto"/>
        <w:tblLook w:val="04A0" w:firstRow="1" w:lastRow="0" w:firstColumn="1" w:lastColumn="0" w:noHBand="0" w:noVBand="1"/>
      </w:tblPr>
      <w:tblGrid>
        <w:gridCol w:w="562"/>
        <w:gridCol w:w="7797"/>
        <w:gridCol w:w="992"/>
        <w:gridCol w:w="1178"/>
      </w:tblGrid>
      <w:tr w:rsidR="00F72CE2" w14:paraId="129226B8" w14:textId="77777777" w:rsidTr="00F72CE2">
        <w:tc>
          <w:tcPr>
            <w:tcW w:w="562" w:type="dxa"/>
            <w:tcBorders>
              <w:top w:val="single" w:sz="4" w:space="0" w:color="auto"/>
              <w:left w:val="single" w:sz="4" w:space="0" w:color="auto"/>
              <w:bottom w:val="single" w:sz="4" w:space="0" w:color="auto"/>
              <w:right w:val="single" w:sz="4" w:space="0" w:color="auto"/>
            </w:tcBorders>
            <w:vAlign w:val="center"/>
          </w:tcPr>
          <w:p w14:paraId="39EB815B" w14:textId="39393A3A" w:rsidR="00F72CE2" w:rsidRDefault="00F72CE2" w:rsidP="00F72CE2">
            <w:pPr>
              <w:jc w:val="center"/>
              <w:rPr>
                <w:rFonts w:ascii="Times New Roman" w:hAnsi="Times New Roman"/>
                <w:b/>
                <w:sz w:val="20"/>
                <w:szCs w:val="20"/>
                <w:lang w:eastAsia="ar-SA"/>
              </w:rPr>
            </w:pPr>
            <w:r w:rsidRPr="00395AA8">
              <w:rPr>
                <w:rFonts w:ascii="Times New Roman" w:hAnsi="Times New Roman"/>
                <w:b/>
                <w:sz w:val="20"/>
                <w:szCs w:val="20"/>
              </w:rPr>
              <w:t>№ п\п</w:t>
            </w:r>
          </w:p>
        </w:tc>
        <w:tc>
          <w:tcPr>
            <w:tcW w:w="7797" w:type="dxa"/>
            <w:tcBorders>
              <w:top w:val="single" w:sz="4" w:space="0" w:color="auto"/>
              <w:left w:val="single" w:sz="4" w:space="0" w:color="auto"/>
              <w:bottom w:val="single" w:sz="4" w:space="0" w:color="auto"/>
              <w:right w:val="single" w:sz="4" w:space="0" w:color="auto"/>
            </w:tcBorders>
            <w:vAlign w:val="center"/>
          </w:tcPr>
          <w:p w14:paraId="1ACE6357" w14:textId="637B9FAE" w:rsidR="00F72CE2" w:rsidRDefault="00F72CE2" w:rsidP="00F72CE2">
            <w:pPr>
              <w:jc w:val="center"/>
              <w:rPr>
                <w:rFonts w:ascii="Times New Roman" w:hAnsi="Times New Roman"/>
                <w:b/>
                <w:sz w:val="20"/>
                <w:szCs w:val="20"/>
                <w:lang w:eastAsia="ar-SA"/>
              </w:rPr>
            </w:pPr>
            <w:r w:rsidRPr="00395AA8">
              <w:rPr>
                <w:rFonts w:ascii="Times New Roman" w:hAnsi="Times New Roman"/>
                <w:b/>
                <w:sz w:val="20"/>
                <w:szCs w:val="20"/>
              </w:rPr>
              <w:t xml:space="preserve">Наименование работ </w:t>
            </w:r>
          </w:p>
        </w:tc>
        <w:tc>
          <w:tcPr>
            <w:tcW w:w="992" w:type="dxa"/>
            <w:tcBorders>
              <w:top w:val="single" w:sz="4" w:space="0" w:color="auto"/>
              <w:left w:val="single" w:sz="4" w:space="0" w:color="auto"/>
              <w:bottom w:val="single" w:sz="4" w:space="0" w:color="auto"/>
              <w:right w:val="single" w:sz="4" w:space="0" w:color="auto"/>
            </w:tcBorders>
            <w:vAlign w:val="center"/>
          </w:tcPr>
          <w:p w14:paraId="7AC5CDEE" w14:textId="18A9C389" w:rsidR="00F72CE2" w:rsidRDefault="00F72CE2" w:rsidP="00F72CE2">
            <w:pPr>
              <w:jc w:val="center"/>
              <w:rPr>
                <w:rFonts w:ascii="Times New Roman" w:hAnsi="Times New Roman"/>
                <w:b/>
                <w:sz w:val="20"/>
                <w:szCs w:val="20"/>
                <w:lang w:eastAsia="ar-SA"/>
              </w:rPr>
            </w:pPr>
            <w:r w:rsidRPr="00395AA8">
              <w:rPr>
                <w:rFonts w:ascii="Times New Roman" w:hAnsi="Times New Roman"/>
                <w:b/>
                <w:sz w:val="20"/>
                <w:szCs w:val="20"/>
              </w:rPr>
              <w:t>Ед. изм.</w:t>
            </w:r>
          </w:p>
        </w:tc>
        <w:tc>
          <w:tcPr>
            <w:tcW w:w="1178" w:type="dxa"/>
            <w:tcBorders>
              <w:top w:val="single" w:sz="4" w:space="0" w:color="auto"/>
              <w:left w:val="single" w:sz="4" w:space="0" w:color="auto"/>
              <w:bottom w:val="single" w:sz="4" w:space="0" w:color="auto"/>
              <w:right w:val="single" w:sz="4" w:space="0" w:color="auto"/>
            </w:tcBorders>
            <w:vAlign w:val="center"/>
          </w:tcPr>
          <w:p w14:paraId="117A0EB0" w14:textId="43BF12C5" w:rsidR="00F72CE2" w:rsidRDefault="00F72CE2" w:rsidP="00F72CE2">
            <w:pPr>
              <w:jc w:val="center"/>
              <w:rPr>
                <w:rFonts w:ascii="Times New Roman" w:hAnsi="Times New Roman"/>
                <w:b/>
                <w:sz w:val="20"/>
                <w:szCs w:val="20"/>
                <w:lang w:eastAsia="ar-SA"/>
              </w:rPr>
            </w:pPr>
            <w:r w:rsidRPr="00395AA8">
              <w:rPr>
                <w:rFonts w:ascii="Times New Roman" w:hAnsi="Times New Roman"/>
                <w:b/>
                <w:sz w:val="20"/>
                <w:szCs w:val="20"/>
              </w:rPr>
              <w:t xml:space="preserve">Объем </w:t>
            </w:r>
          </w:p>
        </w:tc>
      </w:tr>
      <w:tr w:rsidR="00F72CE2" w14:paraId="46C0BB81" w14:textId="77777777" w:rsidTr="00F72CE2">
        <w:tc>
          <w:tcPr>
            <w:tcW w:w="562" w:type="dxa"/>
          </w:tcPr>
          <w:p w14:paraId="0BE41DD7" w14:textId="021B07E6" w:rsidR="00F72CE2" w:rsidRPr="005C1C4F" w:rsidRDefault="00F72CE2" w:rsidP="00F72CE2">
            <w:pPr>
              <w:jc w:val="center"/>
              <w:rPr>
                <w:rFonts w:ascii="Times New Roman" w:hAnsi="Times New Roman"/>
                <w:bCs/>
                <w:sz w:val="20"/>
                <w:szCs w:val="20"/>
                <w:lang w:eastAsia="ar-SA"/>
              </w:rPr>
            </w:pPr>
            <w:r w:rsidRPr="005C1C4F">
              <w:rPr>
                <w:rFonts w:ascii="Times New Roman" w:hAnsi="Times New Roman"/>
                <w:bCs/>
                <w:sz w:val="20"/>
                <w:szCs w:val="20"/>
                <w:lang w:eastAsia="ar-SA"/>
              </w:rPr>
              <w:t>1</w:t>
            </w:r>
          </w:p>
        </w:tc>
        <w:tc>
          <w:tcPr>
            <w:tcW w:w="7797" w:type="dxa"/>
          </w:tcPr>
          <w:p w14:paraId="49596F09" w14:textId="5D43743D" w:rsidR="00F72CE2" w:rsidRPr="005C1C4F" w:rsidRDefault="00BF137F" w:rsidP="005C1C4F">
            <w:pPr>
              <w:rPr>
                <w:rFonts w:ascii="Times New Roman" w:hAnsi="Times New Roman"/>
                <w:bCs/>
                <w:sz w:val="20"/>
                <w:szCs w:val="20"/>
                <w:lang w:eastAsia="ar-SA"/>
              </w:rPr>
            </w:pPr>
            <w:r>
              <w:rPr>
                <w:rFonts w:ascii="Times New Roman" w:hAnsi="Times New Roman"/>
                <w:bCs/>
                <w:sz w:val="20"/>
                <w:szCs w:val="20"/>
                <w:lang w:eastAsia="ar-SA"/>
              </w:rPr>
              <w:t>Техническое обслуживание №1 (15000 км)</w:t>
            </w:r>
          </w:p>
        </w:tc>
        <w:tc>
          <w:tcPr>
            <w:tcW w:w="992" w:type="dxa"/>
          </w:tcPr>
          <w:p w14:paraId="07059360" w14:textId="6D189C2B" w:rsidR="00F72CE2" w:rsidRPr="005C1C4F" w:rsidRDefault="005C1C4F" w:rsidP="00F72CE2">
            <w:pPr>
              <w:jc w:val="center"/>
              <w:rPr>
                <w:rFonts w:ascii="Times New Roman" w:hAnsi="Times New Roman"/>
                <w:bCs/>
                <w:sz w:val="20"/>
                <w:szCs w:val="20"/>
                <w:lang w:eastAsia="ar-SA"/>
              </w:rPr>
            </w:pPr>
            <w:r w:rsidRPr="005C1C4F">
              <w:rPr>
                <w:rFonts w:ascii="Times New Roman" w:hAnsi="Times New Roman"/>
                <w:bCs/>
                <w:sz w:val="20"/>
                <w:szCs w:val="20"/>
                <w:lang w:eastAsia="ar-SA"/>
              </w:rPr>
              <w:t>раб</w:t>
            </w:r>
          </w:p>
        </w:tc>
        <w:tc>
          <w:tcPr>
            <w:tcW w:w="1178" w:type="dxa"/>
          </w:tcPr>
          <w:p w14:paraId="7BF37AF3" w14:textId="4AEA6E0E" w:rsidR="00F72CE2" w:rsidRPr="00BF137F" w:rsidRDefault="00BF137F" w:rsidP="00F72CE2">
            <w:pPr>
              <w:jc w:val="center"/>
              <w:rPr>
                <w:rFonts w:ascii="Times New Roman" w:hAnsi="Times New Roman"/>
                <w:bCs/>
                <w:sz w:val="20"/>
                <w:szCs w:val="20"/>
                <w:lang w:eastAsia="ar-SA"/>
              </w:rPr>
            </w:pPr>
            <w:r>
              <w:rPr>
                <w:rFonts w:ascii="Times New Roman" w:hAnsi="Times New Roman"/>
                <w:bCs/>
                <w:sz w:val="20"/>
                <w:szCs w:val="20"/>
                <w:lang w:eastAsia="ar-SA"/>
              </w:rPr>
              <w:t>1</w:t>
            </w:r>
          </w:p>
        </w:tc>
      </w:tr>
    </w:tbl>
    <w:p w14:paraId="62342276" w14:textId="77777777" w:rsidR="000461A0" w:rsidRPr="005B4AB9" w:rsidRDefault="000461A0" w:rsidP="005B4AB9">
      <w:pPr>
        <w:tabs>
          <w:tab w:val="left" w:pos="4590"/>
        </w:tabs>
        <w:rPr>
          <w:rFonts w:eastAsia="Times New Roman"/>
        </w:rPr>
      </w:pPr>
    </w:p>
    <w:tbl>
      <w:tblPr>
        <w:tblpPr w:leftFromText="180" w:rightFromText="180" w:vertAnchor="text" w:horzAnchor="margin" w:tblpX="75" w:tblpY="166"/>
        <w:tblW w:w="4881" w:type="pct"/>
        <w:tblLook w:val="04A0" w:firstRow="1" w:lastRow="0" w:firstColumn="1" w:lastColumn="0" w:noHBand="0" w:noVBand="1"/>
      </w:tblPr>
      <w:tblGrid>
        <w:gridCol w:w="5128"/>
        <w:gridCol w:w="5160"/>
      </w:tblGrid>
      <w:tr w:rsidR="005B4AB9" w14:paraId="053F97B8" w14:textId="77777777" w:rsidTr="00A30107">
        <w:trPr>
          <w:trHeight w:val="1701"/>
        </w:trPr>
        <w:tc>
          <w:tcPr>
            <w:tcW w:w="2492" w:type="pct"/>
          </w:tcPr>
          <w:p w14:paraId="668664FB" w14:textId="77777777" w:rsidR="005B4AB9" w:rsidRPr="00E2774D" w:rsidRDefault="005B4AB9" w:rsidP="00A30107">
            <w:pPr>
              <w:rPr>
                <w:rFonts w:ascii="Times New Roman" w:eastAsia="Times New Roman" w:hAnsi="Times New Roman"/>
                <w:sz w:val="20"/>
                <w:szCs w:val="20"/>
                <w:lang w:eastAsia="ru-RU"/>
              </w:rPr>
            </w:pPr>
            <w:r w:rsidRPr="00E2774D">
              <w:rPr>
                <w:rFonts w:ascii="Times New Roman" w:eastAsia="Times New Roman" w:hAnsi="Times New Roman"/>
                <w:b/>
                <w:bCs/>
                <w:sz w:val="20"/>
                <w:szCs w:val="20"/>
                <w:lang w:eastAsia="ru-RU"/>
              </w:rPr>
              <w:t>Заказчик</w:t>
            </w:r>
            <w:r w:rsidRPr="00E2774D">
              <w:rPr>
                <w:rFonts w:ascii="Times New Roman" w:eastAsia="Times New Roman" w:hAnsi="Times New Roman"/>
                <w:sz w:val="20"/>
                <w:szCs w:val="20"/>
                <w:lang w:eastAsia="ru-RU"/>
              </w:rPr>
              <w:t>:</w:t>
            </w:r>
          </w:p>
          <w:p w14:paraId="4CDCD3DD" w14:textId="77777777" w:rsidR="005B4AB9" w:rsidRPr="00E2774D" w:rsidRDefault="005B4AB9" w:rsidP="00A30107">
            <w:pPr>
              <w:pStyle w:val="af0"/>
              <w:widowControl w:val="0"/>
              <w:numPr>
                <w:ilvl w:val="0"/>
                <w:numId w:val="9"/>
              </w:numPr>
              <w:tabs>
                <w:tab w:val="clear" w:pos="0"/>
                <w:tab w:val="num" w:pos="142"/>
                <w:tab w:val="num" w:pos="284"/>
                <w:tab w:val="left" w:pos="851"/>
              </w:tabs>
              <w:suppressAutoHyphens/>
              <w:autoSpaceDE w:val="0"/>
              <w:autoSpaceDN w:val="0"/>
              <w:adjustRightInd w:val="0"/>
              <w:ind w:left="0" w:firstLine="0"/>
              <w:jc w:val="both"/>
              <w:rPr>
                <w:rFonts w:eastAsiaTheme="minorHAnsi"/>
                <w:b/>
                <w:bCs/>
              </w:rPr>
            </w:pPr>
            <w:r w:rsidRPr="00E2774D">
              <w:rPr>
                <w:b/>
                <w:bCs/>
              </w:rPr>
              <w:t>МКУ «Дирекция благоустройства города Кирова»</w:t>
            </w:r>
          </w:p>
          <w:p w14:paraId="1D0231AF" w14:textId="77777777" w:rsidR="005B4AB9" w:rsidRDefault="005B4AB9" w:rsidP="00A30107">
            <w:pPr>
              <w:widowControl w:val="0"/>
              <w:tabs>
                <w:tab w:val="num" w:pos="142"/>
                <w:tab w:val="left" w:pos="851"/>
              </w:tabs>
              <w:autoSpaceDE w:val="0"/>
              <w:autoSpaceDN w:val="0"/>
              <w:adjustRightInd w:val="0"/>
              <w:jc w:val="both"/>
              <w:rPr>
                <w:rFonts w:ascii="Times New Roman" w:eastAsia="Arial Unicode MS" w:hAnsi="Times New Roman"/>
                <w:kern w:val="2"/>
                <w:sz w:val="20"/>
                <w:szCs w:val="20"/>
                <w:lang w:eastAsia="zh-CN"/>
              </w:rPr>
            </w:pPr>
          </w:p>
          <w:p w14:paraId="7838DAA4" w14:textId="09D9F360" w:rsidR="005B4AB9" w:rsidRPr="006D3AFC" w:rsidRDefault="005B4AB9" w:rsidP="00A30107">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3828BE23" w14:textId="77777777" w:rsidR="005B4AB9" w:rsidRPr="006D3AFC" w:rsidRDefault="005B4AB9" w:rsidP="00A30107">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p>
          <w:p w14:paraId="0E132899" w14:textId="1FC9B939" w:rsidR="005B4AB9" w:rsidRPr="00E2774D" w:rsidRDefault="005B4AB9" w:rsidP="00A30107">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6D3AFC">
              <w:t xml:space="preserve">______________________ </w:t>
            </w:r>
          </w:p>
        </w:tc>
        <w:tc>
          <w:tcPr>
            <w:tcW w:w="2508" w:type="pct"/>
          </w:tcPr>
          <w:p w14:paraId="10092DEE" w14:textId="77777777" w:rsidR="005B4AB9" w:rsidRPr="00E2774D" w:rsidRDefault="005B4AB9" w:rsidP="00A30107">
            <w:pPr>
              <w:rPr>
                <w:rFonts w:ascii="Times New Roman" w:hAnsi="Times New Roman"/>
                <w:b/>
                <w:bCs/>
                <w:sz w:val="20"/>
                <w:szCs w:val="20"/>
              </w:rPr>
            </w:pPr>
            <w:r w:rsidRPr="00E2774D">
              <w:rPr>
                <w:rFonts w:ascii="Times New Roman" w:hAnsi="Times New Roman"/>
                <w:b/>
                <w:bCs/>
                <w:sz w:val="20"/>
                <w:szCs w:val="20"/>
              </w:rPr>
              <w:t>Подрядчик:</w:t>
            </w:r>
          </w:p>
          <w:p w14:paraId="58D69D9A" w14:textId="77777777" w:rsidR="00A14BE6" w:rsidRDefault="00A14BE6" w:rsidP="00A14BE6">
            <w:pPr>
              <w:widowControl w:val="0"/>
              <w:tabs>
                <w:tab w:val="num" w:pos="142"/>
                <w:tab w:val="left" w:pos="851"/>
              </w:tabs>
              <w:suppressAutoHyphens/>
              <w:autoSpaceDE w:val="0"/>
              <w:autoSpaceDN w:val="0"/>
              <w:adjustRightInd w:val="0"/>
              <w:jc w:val="both"/>
            </w:pPr>
          </w:p>
          <w:p w14:paraId="7BD1B07C" w14:textId="77777777" w:rsidR="007947CB" w:rsidRDefault="007947CB" w:rsidP="00A14BE6">
            <w:pPr>
              <w:widowControl w:val="0"/>
              <w:tabs>
                <w:tab w:val="num" w:pos="142"/>
                <w:tab w:val="left" w:pos="851"/>
              </w:tabs>
              <w:suppressAutoHyphens/>
              <w:autoSpaceDE w:val="0"/>
              <w:autoSpaceDN w:val="0"/>
              <w:adjustRightInd w:val="0"/>
              <w:jc w:val="both"/>
            </w:pPr>
          </w:p>
          <w:p w14:paraId="79F37495" w14:textId="77777777" w:rsidR="007947CB" w:rsidRPr="00647FAA" w:rsidRDefault="007947CB" w:rsidP="00A14BE6">
            <w:pPr>
              <w:widowControl w:val="0"/>
              <w:tabs>
                <w:tab w:val="num" w:pos="142"/>
                <w:tab w:val="left" w:pos="851"/>
              </w:tabs>
              <w:suppressAutoHyphens/>
              <w:autoSpaceDE w:val="0"/>
              <w:autoSpaceDN w:val="0"/>
              <w:adjustRightInd w:val="0"/>
              <w:jc w:val="both"/>
            </w:pPr>
          </w:p>
          <w:p w14:paraId="564190B2" w14:textId="7CE82379" w:rsidR="00A14BE6" w:rsidRDefault="00A14BE6" w:rsidP="00A14BE6">
            <w:pPr>
              <w:pStyle w:val="af0"/>
              <w:widowControl w:val="0"/>
              <w:numPr>
                <w:ilvl w:val="0"/>
                <w:numId w:val="9"/>
              </w:numPr>
              <w:tabs>
                <w:tab w:val="clear" w:pos="0"/>
                <w:tab w:val="num" w:pos="142"/>
                <w:tab w:val="left" w:pos="851"/>
              </w:tabs>
              <w:suppressAutoHyphens/>
              <w:autoSpaceDE w:val="0"/>
              <w:autoSpaceDN w:val="0"/>
              <w:adjustRightInd w:val="0"/>
              <w:ind w:left="0" w:firstLine="0"/>
              <w:jc w:val="both"/>
            </w:pPr>
            <w:r w:rsidRPr="00647FAA">
              <w:t xml:space="preserve">_________________________ </w:t>
            </w:r>
          </w:p>
          <w:p w14:paraId="7BD714A2" w14:textId="77777777" w:rsidR="005B4AB9" w:rsidRPr="00E2774D" w:rsidRDefault="005B4AB9" w:rsidP="00A30107">
            <w:pPr>
              <w:rPr>
                <w:rFonts w:ascii="Times New Roman" w:hAnsi="Times New Roman"/>
                <w:sz w:val="20"/>
                <w:szCs w:val="20"/>
              </w:rPr>
            </w:pPr>
          </w:p>
        </w:tc>
      </w:tr>
      <w:bookmarkEnd w:id="2"/>
    </w:tbl>
    <w:p w14:paraId="3F948254" w14:textId="492FE3D9" w:rsidR="005B4AB9" w:rsidRPr="005B4AB9" w:rsidRDefault="005B4AB9" w:rsidP="005B4AB9">
      <w:pPr>
        <w:tabs>
          <w:tab w:val="left" w:pos="4590"/>
        </w:tabs>
        <w:rPr>
          <w:rFonts w:eastAsia="Times New Roman"/>
        </w:rPr>
      </w:pPr>
    </w:p>
    <w:sectPr w:rsidR="005B4AB9" w:rsidRPr="005B4AB9" w:rsidSect="005B4AB9">
      <w:pgSz w:w="12240" w:h="15840"/>
      <w:pgMar w:top="567" w:right="850" w:bottom="1134" w:left="85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color w:val="auto"/>
        <w:sz w:val="20"/>
        <w:szCs w:val="20"/>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6422EB"/>
    <w:multiLevelType w:val="hybridMultilevel"/>
    <w:tmpl w:val="04BC10B0"/>
    <w:lvl w:ilvl="0" w:tplc="CFC68998">
      <w:numFmt w:val="bullet"/>
      <w:lvlText w:val="·"/>
      <w:lvlJc w:val="left"/>
      <w:pPr>
        <w:ind w:left="1309" w:hanging="600"/>
      </w:pPr>
      <w:rPr>
        <w:rFonts w:ascii="Times New Roman" w:eastAsia="Times New Roman" w:hAnsi="Times New Roman" w:cs="Times New Roman" w:hint="default"/>
      </w:rPr>
    </w:lvl>
    <w:lvl w:ilvl="1" w:tplc="31D4DB9E" w:tentative="1">
      <w:start w:val="1"/>
      <w:numFmt w:val="bullet"/>
      <w:lvlText w:val="o"/>
      <w:lvlJc w:val="left"/>
      <w:pPr>
        <w:ind w:left="1789" w:hanging="360"/>
      </w:pPr>
      <w:rPr>
        <w:rFonts w:ascii="Courier New" w:hAnsi="Courier New" w:cs="Courier New" w:hint="default"/>
      </w:rPr>
    </w:lvl>
    <w:lvl w:ilvl="2" w:tplc="F274EDA6" w:tentative="1">
      <w:start w:val="1"/>
      <w:numFmt w:val="bullet"/>
      <w:lvlText w:val=""/>
      <w:lvlJc w:val="left"/>
      <w:pPr>
        <w:ind w:left="2509" w:hanging="360"/>
      </w:pPr>
      <w:rPr>
        <w:rFonts w:ascii="Wingdings" w:hAnsi="Wingdings" w:hint="default"/>
      </w:rPr>
    </w:lvl>
    <w:lvl w:ilvl="3" w:tplc="8D06A3CC" w:tentative="1">
      <w:start w:val="1"/>
      <w:numFmt w:val="bullet"/>
      <w:lvlText w:val=""/>
      <w:lvlJc w:val="left"/>
      <w:pPr>
        <w:ind w:left="3229" w:hanging="360"/>
      </w:pPr>
      <w:rPr>
        <w:rFonts w:ascii="Symbol" w:hAnsi="Symbol" w:hint="default"/>
      </w:rPr>
    </w:lvl>
    <w:lvl w:ilvl="4" w:tplc="5EB82586" w:tentative="1">
      <w:start w:val="1"/>
      <w:numFmt w:val="bullet"/>
      <w:lvlText w:val="o"/>
      <w:lvlJc w:val="left"/>
      <w:pPr>
        <w:ind w:left="3949" w:hanging="360"/>
      </w:pPr>
      <w:rPr>
        <w:rFonts w:ascii="Courier New" w:hAnsi="Courier New" w:cs="Courier New" w:hint="default"/>
      </w:rPr>
    </w:lvl>
    <w:lvl w:ilvl="5" w:tplc="CC72E8C0" w:tentative="1">
      <w:start w:val="1"/>
      <w:numFmt w:val="bullet"/>
      <w:lvlText w:val=""/>
      <w:lvlJc w:val="left"/>
      <w:pPr>
        <w:ind w:left="4669" w:hanging="360"/>
      </w:pPr>
      <w:rPr>
        <w:rFonts w:ascii="Wingdings" w:hAnsi="Wingdings" w:hint="default"/>
      </w:rPr>
    </w:lvl>
    <w:lvl w:ilvl="6" w:tplc="93106F92" w:tentative="1">
      <w:start w:val="1"/>
      <w:numFmt w:val="bullet"/>
      <w:lvlText w:val=""/>
      <w:lvlJc w:val="left"/>
      <w:pPr>
        <w:ind w:left="5389" w:hanging="360"/>
      </w:pPr>
      <w:rPr>
        <w:rFonts w:ascii="Symbol" w:hAnsi="Symbol" w:hint="default"/>
      </w:rPr>
    </w:lvl>
    <w:lvl w:ilvl="7" w:tplc="B14C4FC0" w:tentative="1">
      <w:start w:val="1"/>
      <w:numFmt w:val="bullet"/>
      <w:lvlText w:val="o"/>
      <w:lvlJc w:val="left"/>
      <w:pPr>
        <w:ind w:left="6109" w:hanging="360"/>
      </w:pPr>
      <w:rPr>
        <w:rFonts w:ascii="Courier New" w:hAnsi="Courier New" w:cs="Courier New" w:hint="default"/>
      </w:rPr>
    </w:lvl>
    <w:lvl w:ilvl="8" w:tplc="FC4C7B24" w:tentative="1">
      <w:start w:val="1"/>
      <w:numFmt w:val="bullet"/>
      <w:lvlText w:val=""/>
      <w:lvlJc w:val="left"/>
      <w:pPr>
        <w:ind w:left="6829" w:hanging="360"/>
      </w:pPr>
      <w:rPr>
        <w:rFonts w:ascii="Wingdings" w:hAnsi="Wingdings" w:hint="default"/>
      </w:rPr>
    </w:lvl>
  </w:abstractNum>
  <w:abstractNum w:abstractNumId="2" w15:restartNumberingAfterBreak="0">
    <w:nsid w:val="0BA579A6"/>
    <w:multiLevelType w:val="multilevel"/>
    <w:tmpl w:val="49408578"/>
    <w:lvl w:ilvl="0">
      <w:start w:val="2"/>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 w15:restartNumberingAfterBreak="0">
    <w:nsid w:val="1709622C"/>
    <w:multiLevelType w:val="hybridMultilevel"/>
    <w:tmpl w:val="ECFAECD2"/>
    <w:lvl w:ilvl="0" w:tplc="D7E65582">
      <w:start w:val="1"/>
      <w:numFmt w:val="bullet"/>
      <w:lvlText w:val=""/>
      <w:lvlJc w:val="left"/>
      <w:pPr>
        <w:ind w:left="720" w:hanging="360"/>
      </w:pPr>
      <w:rPr>
        <w:rFonts w:ascii="Symbol" w:hAnsi="Symbol" w:hint="default"/>
      </w:rPr>
    </w:lvl>
    <w:lvl w:ilvl="1" w:tplc="BD08765E" w:tentative="1">
      <w:start w:val="1"/>
      <w:numFmt w:val="bullet"/>
      <w:lvlText w:val="o"/>
      <w:lvlJc w:val="left"/>
      <w:pPr>
        <w:ind w:left="1440" w:hanging="360"/>
      </w:pPr>
      <w:rPr>
        <w:rFonts w:ascii="Courier New" w:hAnsi="Courier New" w:cs="Courier New" w:hint="default"/>
      </w:rPr>
    </w:lvl>
    <w:lvl w:ilvl="2" w:tplc="559474FC" w:tentative="1">
      <w:start w:val="1"/>
      <w:numFmt w:val="bullet"/>
      <w:lvlText w:val=""/>
      <w:lvlJc w:val="left"/>
      <w:pPr>
        <w:ind w:left="2160" w:hanging="360"/>
      </w:pPr>
      <w:rPr>
        <w:rFonts w:ascii="Wingdings" w:hAnsi="Wingdings" w:hint="default"/>
      </w:rPr>
    </w:lvl>
    <w:lvl w:ilvl="3" w:tplc="89D88B56" w:tentative="1">
      <w:start w:val="1"/>
      <w:numFmt w:val="bullet"/>
      <w:lvlText w:val=""/>
      <w:lvlJc w:val="left"/>
      <w:pPr>
        <w:ind w:left="2880" w:hanging="360"/>
      </w:pPr>
      <w:rPr>
        <w:rFonts w:ascii="Symbol" w:hAnsi="Symbol" w:hint="default"/>
      </w:rPr>
    </w:lvl>
    <w:lvl w:ilvl="4" w:tplc="F32EDCE0" w:tentative="1">
      <w:start w:val="1"/>
      <w:numFmt w:val="bullet"/>
      <w:lvlText w:val="o"/>
      <w:lvlJc w:val="left"/>
      <w:pPr>
        <w:ind w:left="3600" w:hanging="360"/>
      </w:pPr>
      <w:rPr>
        <w:rFonts w:ascii="Courier New" w:hAnsi="Courier New" w:cs="Courier New" w:hint="default"/>
      </w:rPr>
    </w:lvl>
    <w:lvl w:ilvl="5" w:tplc="227A076C" w:tentative="1">
      <w:start w:val="1"/>
      <w:numFmt w:val="bullet"/>
      <w:lvlText w:val=""/>
      <w:lvlJc w:val="left"/>
      <w:pPr>
        <w:ind w:left="4320" w:hanging="360"/>
      </w:pPr>
      <w:rPr>
        <w:rFonts w:ascii="Wingdings" w:hAnsi="Wingdings" w:hint="default"/>
      </w:rPr>
    </w:lvl>
    <w:lvl w:ilvl="6" w:tplc="F91A1CC4" w:tentative="1">
      <w:start w:val="1"/>
      <w:numFmt w:val="bullet"/>
      <w:lvlText w:val=""/>
      <w:lvlJc w:val="left"/>
      <w:pPr>
        <w:ind w:left="5040" w:hanging="360"/>
      </w:pPr>
      <w:rPr>
        <w:rFonts w:ascii="Symbol" w:hAnsi="Symbol" w:hint="default"/>
      </w:rPr>
    </w:lvl>
    <w:lvl w:ilvl="7" w:tplc="E8F22650" w:tentative="1">
      <w:start w:val="1"/>
      <w:numFmt w:val="bullet"/>
      <w:lvlText w:val="o"/>
      <w:lvlJc w:val="left"/>
      <w:pPr>
        <w:ind w:left="5760" w:hanging="360"/>
      </w:pPr>
      <w:rPr>
        <w:rFonts w:ascii="Courier New" w:hAnsi="Courier New" w:cs="Courier New" w:hint="default"/>
      </w:rPr>
    </w:lvl>
    <w:lvl w:ilvl="8" w:tplc="46B27E78" w:tentative="1">
      <w:start w:val="1"/>
      <w:numFmt w:val="bullet"/>
      <w:lvlText w:val=""/>
      <w:lvlJc w:val="left"/>
      <w:pPr>
        <w:ind w:left="6480" w:hanging="360"/>
      </w:pPr>
      <w:rPr>
        <w:rFonts w:ascii="Wingdings" w:hAnsi="Wingdings" w:hint="default"/>
      </w:rPr>
    </w:lvl>
  </w:abstractNum>
  <w:abstractNum w:abstractNumId="4" w15:restartNumberingAfterBreak="0">
    <w:nsid w:val="562223FD"/>
    <w:multiLevelType w:val="multilevel"/>
    <w:tmpl w:val="EDEC08DC"/>
    <w:lvl w:ilvl="0">
      <w:start w:val="2"/>
      <w:numFmt w:val="decimal"/>
      <w:lvlText w:val="%1."/>
      <w:lvlJc w:val="left"/>
      <w:pPr>
        <w:tabs>
          <w:tab w:val="num" w:pos="360"/>
        </w:tabs>
        <w:ind w:left="360" w:hanging="360"/>
      </w:pPr>
    </w:lvl>
    <w:lvl w:ilvl="1">
      <w:start w:val="2"/>
      <w:numFmt w:val="decimal"/>
      <w:lvlText w:val="%1.%2."/>
      <w:lvlJc w:val="left"/>
      <w:pPr>
        <w:tabs>
          <w:tab w:val="num" w:pos="720"/>
        </w:tabs>
        <w:ind w:left="720" w:hanging="360"/>
      </w:pPr>
      <w:rPr>
        <w:i w:val="0"/>
      </w:rPr>
    </w:lvl>
    <w:lvl w:ilvl="2">
      <w:start w:val="1"/>
      <w:numFmt w:val="decimal"/>
      <w:lvlText w:val="%1.%2.%3."/>
      <w:lvlJc w:val="left"/>
      <w:pPr>
        <w:tabs>
          <w:tab w:val="num" w:pos="3960"/>
        </w:tabs>
        <w:ind w:left="396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66CA2AE9"/>
    <w:multiLevelType w:val="multilevel"/>
    <w:tmpl w:val="49408578"/>
    <w:lvl w:ilvl="0">
      <w:start w:val="2"/>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6" w15:restartNumberingAfterBreak="0">
    <w:nsid w:val="66EA64A9"/>
    <w:multiLevelType w:val="hybridMultilevel"/>
    <w:tmpl w:val="DD6AB598"/>
    <w:lvl w:ilvl="0" w:tplc="D264E270">
      <w:start w:val="1"/>
      <w:numFmt w:val="bullet"/>
      <w:lvlText w:val=""/>
      <w:lvlJc w:val="left"/>
      <w:pPr>
        <w:ind w:left="1429" w:hanging="360"/>
      </w:pPr>
      <w:rPr>
        <w:rFonts w:ascii="Symbol" w:hAnsi="Symbol" w:hint="default"/>
      </w:rPr>
    </w:lvl>
    <w:lvl w:ilvl="1" w:tplc="9B5EE664" w:tentative="1">
      <w:start w:val="1"/>
      <w:numFmt w:val="bullet"/>
      <w:lvlText w:val="o"/>
      <w:lvlJc w:val="left"/>
      <w:pPr>
        <w:ind w:left="2149" w:hanging="360"/>
      </w:pPr>
      <w:rPr>
        <w:rFonts w:ascii="Courier New" w:hAnsi="Courier New" w:cs="Courier New" w:hint="default"/>
      </w:rPr>
    </w:lvl>
    <w:lvl w:ilvl="2" w:tplc="2AD6CAC2" w:tentative="1">
      <w:start w:val="1"/>
      <w:numFmt w:val="bullet"/>
      <w:lvlText w:val=""/>
      <w:lvlJc w:val="left"/>
      <w:pPr>
        <w:ind w:left="2869" w:hanging="360"/>
      </w:pPr>
      <w:rPr>
        <w:rFonts w:ascii="Wingdings" w:hAnsi="Wingdings" w:hint="default"/>
      </w:rPr>
    </w:lvl>
    <w:lvl w:ilvl="3" w:tplc="F5160108" w:tentative="1">
      <w:start w:val="1"/>
      <w:numFmt w:val="bullet"/>
      <w:lvlText w:val=""/>
      <w:lvlJc w:val="left"/>
      <w:pPr>
        <w:ind w:left="3589" w:hanging="360"/>
      </w:pPr>
      <w:rPr>
        <w:rFonts w:ascii="Symbol" w:hAnsi="Symbol" w:hint="default"/>
      </w:rPr>
    </w:lvl>
    <w:lvl w:ilvl="4" w:tplc="F31293BE" w:tentative="1">
      <w:start w:val="1"/>
      <w:numFmt w:val="bullet"/>
      <w:lvlText w:val="o"/>
      <w:lvlJc w:val="left"/>
      <w:pPr>
        <w:ind w:left="4309" w:hanging="360"/>
      </w:pPr>
      <w:rPr>
        <w:rFonts w:ascii="Courier New" w:hAnsi="Courier New" w:cs="Courier New" w:hint="default"/>
      </w:rPr>
    </w:lvl>
    <w:lvl w:ilvl="5" w:tplc="68363CB8" w:tentative="1">
      <w:start w:val="1"/>
      <w:numFmt w:val="bullet"/>
      <w:lvlText w:val=""/>
      <w:lvlJc w:val="left"/>
      <w:pPr>
        <w:ind w:left="5029" w:hanging="360"/>
      </w:pPr>
      <w:rPr>
        <w:rFonts w:ascii="Wingdings" w:hAnsi="Wingdings" w:hint="default"/>
      </w:rPr>
    </w:lvl>
    <w:lvl w:ilvl="6" w:tplc="B7ACC736" w:tentative="1">
      <w:start w:val="1"/>
      <w:numFmt w:val="bullet"/>
      <w:lvlText w:val=""/>
      <w:lvlJc w:val="left"/>
      <w:pPr>
        <w:ind w:left="5749" w:hanging="360"/>
      </w:pPr>
      <w:rPr>
        <w:rFonts w:ascii="Symbol" w:hAnsi="Symbol" w:hint="default"/>
      </w:rPr>
    </w:lvl>
    <w:lvl w:ilvl="7" w:tplc="FA54FA80" w:tentative="1">
      <w:start w:val="1"/>
      <w:numFmt w:val="bullet"/>
      <w:lvlText w:val="o"/>
      <w:lvlJc w:val="left"/>
      <w:pPr>
        <w:ind w:left="6469" w:hanging="360"/>
      </w:pPr>
      <w:rPr>
        <w:rFonts w:ascii="Courier New" w:hAnsi="Courier New" w:cs="Courier New" w:hint="default"/>
      </w:rPr>
    </w:lvl>
    <w:lvl w:ilvl="8" w:tplc="93744984" w:tentative="1">
      <w:start w:val="1"/>
      <w:numFmt w:val="bullet"/>
      <w:lvlText w:val=""/>
      <w:lvlJc w:val="left"/>
      <w:pPr>
        <w:ind w:left="7189" w:hanging="360"/>
      </w:pPr>
      <w:rPr>
        <w:rFonts w:ascii="Wingdings" w:hAnsi="Wingdings" w:hint="default"/>
      </w:rPr>
    </w:lvl>
  </w:abstractNum>
  <w:abstractNum w:abstractNumId="7" w15:restartNumberingAfterBreak="0">
    <w:nsid w:val="72822815"/>
    <w:multiLevelType w:val="hybridMultilevel"/>
    <w:tmpl w:val="EC924990"/>
    <w:lvl w:ilvl="0" w:tplc="7E5E4820">
      <w:start w:val="1"/>
      <w:numFmt w:val="decimal"/>
      <w:lvlText w:val="%1."/>
      <w:lvlJc w:val="left"/>
      <w:pPr>
        <w:ind w:left="720" w:hanging="360"/>
      </w:pPr>
    </w:lvl>
    <w:lvl w:ilvl="1" w:tplc="5022C10A" w:tentative="1">
      <w:start w:val="1"/>
      <w:numFmt w:val="lowerLetter"/>
      <w:lvlText w:val="%2."/>
      <w:lvlJc w:val="left"/>
      <w:pPr>
        <w:ind w:left="1440" w:hanging="360"/>
      </w:pPr>
    </w:lvl>
    <w:lvl w:ilvl="2" w:tplc="2188A818" w:tentative="1">
      <w:start w:val="1"/>
      <w:numFmt w:val="lowerRoman"/>
      <w:lvlText w:val="%3."/>
      <w:lvlJc w:val="right"/>
      <w:pPr>
        <w:ind w:left="2160" w:hanging="180"/>
      </w:pPr>
    </w:lvl>
    <w:lvl w:ilvl="3" w:tplc="2FB0F914" w:tentative="1">
      <w:start w:val="1"/>
      <w:numFmt w:val="decimal"/>
      <w:lvlText w:val="%4."/>
      <w:lvlJc w:val="left"/>
      <w:pPr>
        <w:ind w:left="2880" w:hanging="360"/>
      </w:pPr>
    </w:lvl>
    <w:lvl w:ilvl="4" w:tplc="2FE4C37C" w:tentative="1">
      <w:start w:val="1"/>
      <w:numFmt w:val="lowerLetter"/>
      <w:lvlText w:val="%5."/>
      <w:lvlJc w:val="left"/>
      <w:pPr>
        <w:ind w:left="3600" w:hanging="360"/>
      </w:pPr>
    </w:lvl>
    <w:lvl w:ilvl="5" w:tplc="258016A2" w:tentative="1">
      <w:start w:val="1"/>
      <w:numFmt w:val="lowerRoman"/>
      <w:lvlText w:val="%6."/>
      <w:lvlJc w:val="right"/>
      <w:pPr>
        <w:ind w:left="4320" w:hanging="180"/>
      </w:pPr>
    </w:lvl>
    <w:lvl w:ilvl="6" w:tplc="AA2E3262" w:tentative="1">
      <w:start w:val="1"/>
      <w:numFmt w:val="decimal"/>
      <w:lvlText w:val="%7."/>
      <w:lvlJc w:val="left"/>
      <w:pPr>
        <w:ind w:left="5040" w:hanging="360"/>
      </w:pPr>
    </w:lvl>
    <w:lvl w:ilvl="7" w:tplc="30046A74" w:tentative="1">
      <w:start w:val="1"/>
      <w:numFmt w:val="lowerLetter"/>
      <w:lvlText w:val="%8."/>
      <w:lvlJc w:val="left"/>
      <w:pPr>
        <w:ind w:left="5760" w:hanging="360"/>
      </w:pPr>
    </w:lvl>
    <w:lvl w:ilvl="8" w:tplc="6B4473D2" w:tentative="1">
      <w:start w:val="1"/>
      <w:numFmt w:val="lowerRoman"/>
      <w:lvlText w:val="%9."/>
      <w:lvlJc w:val="right"/>
      <w:pPr>
        <w:ind w:left="6480" w:hanging="180"/>
      </w:pPr>
    </w:lvl>
  </w:abstractNum>
  <w:abstractNum w:abstractNumId="8" w15:restartNumberingAfterBreak="0">
    <w:nsid w:val="75131BDD"/>
    <w:multiLevelType w:val="hybridMultilevel"/>
    <w:tmpl w:val="472E3BE8"/>
    <w:lvl w:ilvl="0" w:tplc="01A6A53E">
      <w:start w:val="1"/>
      <w:numFmt w:val="bullet"/>
      <w:lvlText w:val=""/>
      <w:lvlJc w:val="left"/>
      <w:pPr>
        <w:ind w:left="786" w:hanging="360"/>
      </w:pPr>
      <w:rPr>
        <w:rFonts w:ascii="Symbol" w:hAnsi="Symbol" w:hint="default"/>
      </w:rPr>
    </w:lvl>
    <w:lvl w:ilvl="1" w:tplc="C7849A1A" w:tentative="1">
      <w:start w:val="1"/>
      <w:numFmt w:val="bullet"/>
      <w:lvlText w:val="o"/>
      <w:lvlJc w:val="left"/>
      <w:pPr>
        <w:ind w:left="1506" w:hanging="360"/>
      </w:pPr>
      <w:rPr>
        <w:rFonts w:ascii="Courier New" w:hAnsi="Courier New" w:cs="Courier New" w:hint="default"/>
      </w:rPr>
    </w:lvl>
    <w:lvl w:ilvl="2" w:tplc="7668EF32" w:tentative="1">
      <w:start w:val="1"/>
      <w:numFmt w:val="bullet"/>
      <w:lvlText w:val=""/>
      <w:lvlJc w:val="left"/>
      <w:pPr>
        <w:ind w:left="2226" w:hanging="360"/>
      </w:pPr>
      <w:rPr>
        <w:rFonts w:ascii="Wingdings" w:hAnsi="Wingdings" w:hint="default"/>
      </w:rPr>
    </w:lvl>
    <w:lvl w:ilvl="3" w:tplc="D38C5D8C" w:tentative="1">
      <w:start w:val="1"/>
      <w:numFmt w:val="bullet"/>
      <w:lvlText w:val=""/>
      <w:lvlJc w:val="left"/>
      <w:pPr>
        <w:ind w:left="2946" w:hanging="360"/>
      </w:pPr>
      <w:rPr>
        <w:rFonts w:ascii="Symbol" w:hAnsi="Symbol" w:hint="default"/>
      </w:rPr>
    </w:lvl>
    <w:lvl w:ilvl="4" w:tplc="45E4A0CA" w:tentative="1">
      <w:start w:val="1"/>
      <w:numFmt w:val="bullet"/>
      <w:lvlText w:val="o"/>
      <w:lvlJc w:val="left"/>
      <w:pPr>
        <w:ind w:left="3666" w:hanging="360"/>
      </w:pPr>
      <w:rPr>
        <w:rFonts w:ascii="Courier New" w:hAnsi="Courier New" w:cs="Courier New" w:hint="default"/>
      </w:rPr>
    </w:lvl>
    <w:lvl w:ilvl="5" w:tplc="D3E20D9C" w:tentative="1">
      <w:start w:val="1"/>
      <w:numFmt w:val="bullet"/>
      <w:lvlText w:val=""/>
      <w:lvlJc w:val="left"/>
      <w:pPr>
        <w:ind w:left="4386" w:hanging="360"/>
      </w:pPr>
      <w:rPr>
        <w:rFonts w:ascii="Wingdings" w:hAnsi="Wingdings" w:hint="default"/>
      </w:rPr>
    </w:lvl>
    <w:lvl w:ilvl="6" w:tplc="8378FAA8" w:tentative="1">
      <w:start w:val="1"/>
      <w:numFmt w:val="bullet"/>
      <w:lvlText w:val=""/>
      <w:lvlJc w:val="left"/>
      <w:pPr>
        <w:ind w:left="5106" w:hanging="360"/>
      </w:pPr>
      <w:rPr>
        <w:rFonts w:ascii="Symbol" w:hAnsi="Symbol" w:hint="default"/>
      </w:rPr>
    </w:lvl>
    <w:lvl w:ilvl="7" w:tplc="9168EF8E" w:tentative="1">
      <w:start w:val="1"/>
      <w:numFmt w:val="bullet"/>
      <w:lvlText w:val="o"/>
      <w:lvlJc w:val="left"/>
      <w:pPr>
        <w:ind w:left="5826" w:hanging="360"/>
      </w:pPr>
      <w:rPr>
        <w:rFonts w:ascii="Courier New" w:hAnsi="Courier New" w:cs="Courier New" w:hint="default"/>
      </w:rPr>
    </w:lvl>
    <w:lvl w:ilvl="8" w:tplc="CA78071C" w:tentative="1">
      <w:start w:val="1"/>
      <w:numFmt w:val="bullet"/>
      <w:lvlText w:val=""/>
      <w:lvlJc w:val="left"/>
      <w:pPr>
        <w:ind w:left="6546" w:hanging="360"/>
      </w:pPr>
      <w:rPr>
        <w:rFonts w:ascii="Wingdings" w:hAnsi="Wingdings" w:hint="default"/>
      </w:rPr>
    </w:lvl>
  </w:abstractNum>
  <w:num w:numId="1">
    <w:abstractNumId w:val="6"/>
  </w:num>
  <w:num w:numId="2">
    <w:abstractNumId w:val="1"/>
  </w:num>
  <w:num w:numId="3">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7"/>
  </w:num>
  <w:num w:numId="7">
    <w:abstractNumId w:val="8"/>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75"/>
    <w:rsid w:val="00003434"/>
    <w:rsid w:val="0000404C"/>
    <w:rsid w:val="00006377"/>
    <w:rsid w:val="000070E9"/>
    <w:rsid w:val="00013B37"/>
    <w:rsid w:val="00013F0F"/>
    <w:rsid w:val="00016E23"/>
    <w:rsid w:val="00021096"/>
    <w:rsid w:val="0002310C"/>
    <w:rsid w:val="0002317C"/>
    <w:rsid w:val="000253E5"/>
    <w:rsid w:val="0002646C"/>
    <w:rsid w:val="00030C1A"/>
    <w:rsid w:val="00031ABC"/>
    <w:rsid w:val="00035F9B"/>
    <w:rsid w:val="00041034"/>
    <w:rsid w:val="00042D65"/>
    <w:rsid w:val="000436B2"/>
    <w:rsid w:val="000457AA"/>
    <w:rsid w:val="00045AD5"/>
    <w:rsid w:val="00045D61"/>
    <w:rsid w:val="000461A0"/>
    <w:rsid w:val="00052BEF"/>
    <w:rsid w:val="00065A58"/>
    <w:rsid w:val="00083F26"/>
    <w:rsid w:val="000868F2"/>
    <w:rsid w:val="000B691C"/>
    <w:rsid w:val="000C078F"/>
    <w:rsid w:val="000C591A"/>
    <w:rsid w:val="000C59DA"/>
    <w:rsid w:val="000C6097"/>
    <w:rsid w:val="000D65DF"/>
    <w:rsid w:val="000E2515"/>
    <w:rsid w:val="000E71B0"/>
    <w:rsid w:val="00103E31"/>
    <w:rsid w:val="00105739"/>
    <w:rsid w:val="001221DF"/>
    <w:rsid w:val="0013775D"/>
    <w:rsid w:val="00144AEA"/>
    <w:rsid w:val="00147392"/>
    <w:rsid w:val="0015491E"/>
    <w:rsid w:val="0016034A"/>
    <w:rsid w:val="001607EC"/>
    <w:rsid w:val="00161E9E"/>
    <w:rsid w:val="0017097F"/>
    <w:rsid w:val="00175335"/>
    <w:rsid w:val="00175B30"/>
    <w:rsid w:val="001767AC"/>
    <w:rsid w:val="00180429"/>
    <w:rsid w:val="00183551"/>
    <w:rsid w:val="00185B31"/>
    <w:rsid w:val="001947A0"/>
    <w:rsid w:val="00195C2E"/>
    <w:rsid w:val="00197B42"/>
    <w:rsid w:val="001A7CCD"/>
    <w:rsid w:val="001B001D"/>
    <w:rsid w:val="001B2960"/>
    <w:rsid w:val="001B3E1D"/>
    <w:rsid w:val="001B6407"/>
    <w:rsid w:val="001C0EFC"/>
    <w:rsid w:val="001C3399"/>
    <w:rsid w:val="001C76F8"/>
    <w:rsid w:val="001D0AD8"/>
    <w:rsid w:val="001D1E02"/>
    <w:rsid w:val="001E0B77"/>
    <w:rsid w:val="00201BBD"/>
    <w:rsid w:val="00205E21"/>
    <w:rsid w:val="00207543"/>
    <w:rsid w:val="00210558"/>
    <w:rsid w:val="002146EF"/>
    <w:rsid w:val="002153B8"/>
    <w:rsid w:val="0022143F"/>
    <w:rsid w:val="00232DC4"/>
    <w:rsid w:val="00237BC7"/>
    <w:rsid w:val="00256692"/>
    <w:rsid w:val="00260194"/>
    <w:rsid w:val="00261714"/>
    <w:rsid w:val="002622F8"/>
    <w:rsid w:val="00262E91"/>
    <w:rsid w:val="002676F7"/>
    <w:rsid w:val="002905DF"/>
    <w:rsid w:val="002924C2"/>
    <w:rsid w:val="00295928"/>
    <w:rsid w:val="002B014C"/>
    <w:rsid w:val="002B300A"/>
    <w:rsid w:val="002C68E7"/>
    <w:rsid w:val="002C6C16"/>
    <w:rsid w:val="002C6EAD"/>
    <w:rsid w:val="002D5331"/>
    <w:rsid w:val="002E3802"/>
    <w:rsid w:val="002E742D"/>
    <w:rsid w:val="002F7764"/>
    <w:rsid w:val="003036DF"/>
    <w:rsid w:val="0030604B"/>
    <w:rsid w:val="0031748B"/>
    <w:rsid w:val="00321F07"/>
    <w:rsid w:val="0032475C"/>
    <w:rsid w:val="003250A9"/>
    <w:rsid w:val="00325497"/>
    <w:rsid w:val="00331FFF"/>
    <w:rsid w:val="0033638D"/>
    <w:rsid w:val="0035543B"/>
    <w:rsid w:val="00362941"/>
    <w:rsid w:val="0036761F"/>
    <w:rsid w:val="00372745"/>
    <w:rsid w:val="00373160"/>
    <w:rsid w:val="003741FB"/>
    <w:rsid w:val="00396076"/>
    <w:rsid w:val="003A0A23"/>
    <w:rsid w:val="003A3734"/>
    <w:rsid w:val="003A5505"/>
    <w:rsid w:val="003B15FA"/>
    <w:rsid w:val="003B3E5D"/>
    <w:rsid w:val="003D0D54"/>
    <w:rsid w:val="003D114F"/>
    <w:rsid w:val="003D5056"/>
    <w:rsid w:val="003D59C3"/>
    <w:rsid w:val="003E502F"/>
    <w:rsid w:val="003E59A8"/>
    <w:rsid w:val="003E72B8"/>
    <w:rsid w:val="003F0FD2"/>
    <w:rsid w:val="003F10C1"/>
    <w:rsid w:val="00402D98"/>
    <w:rsid w:val="004125DA"/>
    <w:rsid w:val="00412DAD"/>
    <w:rsid w:val="00414DB6"/>
    <w:rsid w:val="004216B4"/>
    <w:rsid w:val="0042430C"/>
    <w:rsid w:val="004317A9"/>
    <w:rsid w:val="00440995"/>
    <w:rsid w:val="0044100C"/>
    <w:rsid w:val="0044199C"/>
    <w:rsid w:val="00453A25"/>
    <w:rsid w:val="00461D0A"/>
    <w:rsid w:val="00471AE8"/>
    <w:rsid w:val="00473BD7"/>
    <w:rsid w:val="00474786"/>
    <w:rsid w:val="00476EC8"/>
    <w:rsid w:val="0048350B"/>
    <w:rsid w:val="004A0DEB"/>
    <w:rsid w:val="004A127F"/>
    <w:rsid w:val="004B7E23"/>
    <w:rsid w:val="004C61DB"/>
    <w:rsid w:val="004D017C"/>
    <w:rsid w:val="004D166B"/>
    <w:rsid w:val="004D17CA"/>
    <w:rsid w:val="004D62F5"/>
    <w:rsid w:val="004F3BF1"/>
    <w:rsid w:val="004F3C32"/>
    <w:rsid w:val="004F5984"/>
    <w:rsid w:val="004F6312"/>
    <w:rsid w:val="00502C57"/>
    <w:rsid w:val="005062CB"/>
    <w:rsid w:val="00507A16"/>
    <w:rsid w:val="0051144D"/>
    <w:rsid w:val="00512A95"/>
    <w:rsid w:val="00513D0E"/>
    <w:rsid w:val="005177F6"/>
    <w:rsid w:val="00520398"/>
    <w:rsid w:val="00520510"/>
    <w:rsid w:val="005232E7"/>
    <w:rsid w:val="00523CFB"/>
    <w:rsid w:val="00534691"/>
    <w:rsid w:val="00546D6D"/>
    <w:rsid w:val="0055090D"/>
    <w:rsid w:val="005542C2"/>
    <w:rsid w:val="005574E0"/>
    <w:rsid w:val="005722B3"/>
    <w:rsid w:val="00573F98"/>
    <w:rsid w:val="005774FE"/>
    <w:rsid w:val="00584794"/>
    <w:rsid w:val="00586045"/>
    <w:rsid w:val="0058654F"/>
    <w:rsid w:val="00592A2C"/>
    <w:rsid w:val="00592C19"/>
    <w:rsid w:val="005931DF"/>
    <w:rsid w:val="00594E29"/>
    <w:rsid w:val="00595BEC"/>
    <w:rsid w:val="005A3DF7"/>
    <w:rsid w:val="005A6AE2"/>
    <w:rsid w:val="005B3688"/>
    <w:rsid w:val="005B4AB9"/>
    <w:rsid w:val="005B4EBC"/>
    <w:rsid w:val="005B7CE6"/>
    <w:rsid w:val="005C1C4F"/>
    <w:rsid w:val="005C2CF6"/>
    <w:rsid w:val="005D30CF"/>
    <w:rsid w:val="005D4AFE"/>
    <w:rsid w:val="005D4FF8"/>
    <w:rsid w:val="005D7DB1"/>
    <w:rsid w:val="005E0173"/>
    <w:rsid w:val="005E3FA0"/>
    <w:rsid w:val="0060150A"/>
    <w:rsid w:val="00612DD9"/>
    <w:rsid w:val="0062047E"/>
    <w:rsid w:val="00622CD2"/>
    <w:rsid w:val="00634F78"/>
    <w:rsid w:val="00636A71"/>
    <w:rsid w:val="00642FA0"/>
    <w:rsid w:val="00652C72"/>
    <w:rsid w:val="00654815"/>
    <w:rsid w:val="00661BE4"/>
    <w:rsid w:val="006710CB"/>
    <w:rsid w:val="0067222F"/>
    <w:rsid w:val="00672970"/>
    <w:rsid w:val="00672FF8"/>
    <w:rsid w:val="00674285"/>
    <w:rsid w:val="00676289"/>
    <w:rsid w:val="006806BF"/>
    <w:rsid w:val="00684AB2"/>
    <w:rsid w:val="00693362"/>
    <w:rsid w:val="006A0707"/>
    <w:rsid w:val="006A259C"/>
    <w:rsid w:val="006A4FCA"/>
    <w:rsid w:val="006B2854"/>
    <w:rsid w:val="006C097D"/>
    <w:rsid w:val="006E1F56"/>
    <w:rsid w:val="006E5449"/>
    <w:rsid w:val="006F1ABD"/>
    <w:rsid w:val="00700443"/>
    <w:rsid w:val="007012B1"/>
    <w:rsid w:val="00703E55"/>
    <w:rsid w:val="00720C05"/>
    <w:rsid w:val="00720F45"/>
    <w:rsid w:val="007247E7"/>
    <w:rsid w:val="00730D44"/>
    <w:rsid w:val="00733E5E"/>
    <w:rsid w:val="00737FF9"/>
    <w:rsid w:val="00741E64"/>
    <w:rsid w:val="00753E6D"/>
    <w:rsid w:val="00760D15"/>
    <w:rsid w:val="00761513"/>
    <w:rsid w:val="007629CE"/>
    <w:rsid w:val="007752A1"/>
    <w:rsid w:val="00776131"/>
    <w:rsid w:val="007947CB"/>
    <w:rsid w:val="007A53A1"/>
    <w:rsid w:val="007A7330"/>
    <w:rsid w:val="007B0356"/>
    <w:rsid w:val="007D1CEE"/>
    <w:rsid w:val="007D4B37"/>
    <w:rsid w:val="007E0E08"/>
    <w:rsid w:val="007E2901"/>
    <w:rsid w:val="007F0F98"/>
    <w:rsid w:val="00800852"/>
    <w:rsid w:val="00801F6C"/>
    <w:rsid w:val="00805391"/>
    <w:rsid w:val="00812F75"/>
    <w:rsid w:val="00815EBB"/>
    <w:rsid w:val="008175DD"/>
    <w:rsid w:val="0082192F"/>
    <w:rsid w:val="0082319B"/>
    <w:rsid w:val="0082478E"/>
    <w:rsid w:val="00844BF6"/>
    <w:rsid w:val="00851229"/>
    <w:rsid w:val="0086276F"/>
    <w:rsid w:val="00882FCA"/>
    <w:rsid w:val="008A058B"/>
    <w:rsid w:val="008A23EE"/>
    <w:rsid w:val="008A5F75"/>
    <w:rsid w:val="008C4804"/>
    <w:rsid w:val="008D216F"/>
    <w:rsid w:val="008D3AC3"/>
    <w:rsid w:val="008D75CD"/>
    <w:rsid w:val="008E0E55"/>
    <w:rsid w:val="008E2D02"/>
    <w:rsid w:val="008E4787"/>
    <w:rsid w:val="008F2343"/>
    <w:rsid w:val="008F24C3"/>
    <w:rsid w:val="008F4D9B"/>
    <w:rsid w:val="00900EDB"/>
    <w:rsid w:val="009037F5"/>
    <w:rsid w:val="009105E6"/>
    <w:rsid w:val="0091470C"/>
    <w:rsid w:val="00914AC5"/>
    <w:rsid w:val="00921C10"/>
    <w:rsid w:val="009230E4"/>
    <w:rsid w:val="009234DE"/>
    <w:rsid w:val="009265E9"/>
    <w:rsid w:val="00930FD4"/>
    <w:rsid w:val="0093516C"/>
    <w:rsid w:val="00936BFA"/>
    <w:rsid w:val="00941A53"/>
    <w:rsid w:val="00945BFA"/>
    <w:rsid w:val="00947C7F"/>
    <w:rsid w:val="00951021"/>
    <w:rsid w:val="00955A12"/>
    <w:rsid w:val="009611DC"/>
    <w:rsid w:val="00983876"/>
    <w:rsid w:val="00984069"/>
    <w:rsid w:val="009A56BF"/>
    <w:rsid w:val="009A58F7"/>
    <w:rsid w:val="009B1497"/>
    <w:rsid w:val="009C1600"/>
    <w:rsid w:val="009D03B0"/>
    <w:rsid w:val="009D5796"/>
    <w:rsid w:val="009D6D9C"/>
    <w:rsid w:val="009F3FD6"/>
    <w:rsid w:val="009F5771"/>
    <w:rsid w:val="00A005C8"/>
    <w:rsid w:val="00A010D6"/>
    <w:rsid w:val="00A02062"/>
    <w:rsid w:val="00A11CEB"/>
    <w:rsid w:val="00A14BE6"/>
    <w:rsid w:val="00A20BBE"/>
    <w:rsid w:val="00A32926"/>
    <w:rsid w:val="00A37362"/>
    <w:rsid w:val="00A41DBA"/>
    <w:rsid w:val="00A42A7B"/>
    <w:rsid w:val="00A558C9"/>
    <w:rsid w:val="00A702C8"/>
    <w:rsid w:val="00A7559B"/>
    <w:rsid w:val="00AA61A0"/>
    <w:rsid w:val="00AB2A16"/>
    <w:rsid w:val="00AC1364"/>
    <w:rsid w:val="00AC6952"/>
    <w:rsid w:val="00AD0073"/>
    <w:rsid w:val="00AD22B8"/>
    <w:rsid w:val="00AD5ECA"/>
    <w:rsid w:val="00AE0408"/>
    <w:rsid w:val="00AF2860"/>
    <w:rsid w:val="00AF6EF7"/>
    <w:rsid w:val="00B076CB"/>
    <w:rsid w:val="00B17362"/>
    <w:rsid w:val="00B34EF2"/>
    <w:rsid w:val="00B43B7E"/>
    <w:rsid w:val="00B43D3D"/>
    <w:rsid w:val="00B50CE2"/>
    <w:rsid w:val="00B50E77"/>
    <w:rsid w:val="00B561BD"/>
    <w:rsid w:val="00B64870"/>
    <w:rsid w:val="00B65166"/>
    <w:rsid w:val="00B66C02"/>
    <w:rsid w:val="00B711D1"/>
    <w:rsid w:val="00B77D4E"/>
    <w:rsid w:val="00B81F78"/>
    <w:rsid w:val="00B824DE"/>
    <w:rsid w:val="00B86477"/>
    <w:rsid w:val="00B93F26"/>
    <w:rsid w:val="00BA1782"/>
    <w:rsid w:val="00BA5997"/>
    <w:rsid w:val="00BA6D9F"/>
    <w:rsid w:val="00BB1643"/>
    <w:rsid w:val="00BB3AFD"/>
    <w:rsid w:val="00BB4DD2"/>
    <w:rsid w:val="00BC1086"/>
    <w:rsid w:val="00BC3929"/>
    <w:rsid w:val="00BC5E29"/>
    <w:rsid w:val="00BC66DB"/>
    <w:rsid w:val="00BD4EB2"/>
    <w:rsid w:val="00BD7212"/>
    <w:rsid w:val="00BE19F2"/>
    <w:rsid w:val="00BF137F"/>
    <w:rsid w:val="00BF6E6E"/>
    <w:rsid w:val="00C04E6C"/>
    <w:rsid w:val="00C055FB"/>
    <w:rsid w:val="00C15966"/>
    <w:rsid w:val="00C251D9"/>
    <w:rsid w:val="00C27BD0"/>
    <w:rsid w:val="00C338E0"/>
    <w:rsid w:val="00C34EA7"/>
    <w:rsid w:val="00C3571A"/>
    <w:rsid w:val="00C52546"/>
    <w:rsid w:val="00C54E48"/>
    <w:rsid w:val="00C55278"/>
    <w:rsid w:val="00C5789E"/>
    <w:rsid w:val="00C57FB9"/>
    <w:rsid w:val="00C604A5"/>
    <w:rsid w:val="00C635EE"/>
    <w:rsid w:val="00C66033"/>
    <w:rsid w:val="00C701F2"/>
    <w:rsid w:val="00C71E64"/>
    <w:rsid w:val="00C768DF"/>
    <w:rsid w:val="00C93427"/>
    <w:rsid w:val="00CA412F"/>
    <w:rsid w:val="00CC22F2"/>
    <w:rsid w:val="00CC4869"/>
    <w:rsid w:val="00CD060D"/>
    <w:rsid w:val="00CE32EF"/>
    <w:rsid w:val="00CE4AAC"/>
    <w:rsid w:val="00CE706B"/>
    <w:rsid w:val="00CF54D3"/>
    <w:rsid w:val="00CF58C6"/>
    <w:rsid w:val="00D016FA"/>
    <w:rsid w:val="00D15B91"/>
    <w:rsid w:val="00D3106C"/>
    <w:rsid w:val="00D35EA9"/>
    <w:rsid w:val="00D51E2E"/>
    <w:rsid w:val="00D5212D"/>
    <w:rsid w:val="00D665EF"/>
    <w:rsid w:val="00D703F7"/>
    <w:rsid w:val="00D7200A"/>
    <w:rsid w:val="00D734CC"/>
    <w:rsid w:val="00D74154"/>
    <w:rsid w:val="00D74201"/>
    <w:rsid w:val="00D76091"/>
    <w:rsid w:val="00D76E4A"/>
    <w:rsid w:val="00D85484"/>
    <w:rsid w:val="00D864BB"/>
    <w:rsid w:val="00D906D6"/>
    <w:rsid w:val="00D95741"/>
    <w:rsid w:val="00DA07D7"/>
    <w:rsid w:val="00DA2B0B"/>
    <w:rsid w:val="00DA4014"/>
    <w:rsid w:val="00DB02C0"/>
    <w:rsid w:val="00DB2270"/>
    <w:rsid w:val="00DB2E1F"/>
    <w:rsid w:val="00DB2F35"/>
    <w:rsid w:val="00DB463D"/>
    <w:rsid w:val="00DE3B4B"/>
    <w:rsid w:val="00DE56FA"/>
    <w:rsid w:val="00DF1761"/>
    <w:rsid w:val="00DF35B9"/>
    <w:rsid w:val="00E036CB"/>
    <w:rsid w:val="00E158A0"/>
    <w:rsid w:val="00E1755F"/>
    <w:rsid w:val="00E22565"/>
    <w:rsid w:val="00E24EC9"/>
    <w:rsid w:val="00E27330"/>
    <w:rsid w:val="00E2774D"/>
    <w:rsid w:val="00E341BC"/>
    <w:rsid w:val="00E41020"/>
    <w:rsid w:val="00E52338"/>
    <w:rsid w:val="00E529BB"/>
    <w:rsid w:val="00E5529C"/>
    <w:rsid w:val="00E55EBC"/>
    <w:rsid w:val="00E57DCE"/>
    <w:rsid w:val="00E63CE4"/>
    <w:rsid w:val="00E80916"/>
    <w:rsid w:val="00E81263"/>
    <w:rsid w:val="00E843B9"/>
    <w:rsid w:val="00E848D5"/>
    <w:rsid w:val="00EA1875"/>
    <w:rsid w:val="00EB7CA6"/>
    <w:rsid w:val="00EC201B"/>
    <w:rsid w:val="00EC35D7"/>
    <w:rsid w:val="00EC59D5"/>
    <w:rsid w:val="00ED14D6"/>
    <w:rsid w:val="00ED1C9D"/>
    <w:rsid w:val="00ED1DD9"/>
    <w:rsid w:val="00ED264D"/>
    <w:rsid w:val="00EF5351"/>
    <w:rsid w:val="00F02EB3"/>
    <w:rsid w:val="00F14813"/>
    <w:rsid w:val="00F153C8"/>
    <w:rsid w:val="00F163A9"/>
    <w:rsid w:val="00F201B1"/>
    <w:rsid w:val="00F30CE3"/>
    <w:rsid w:val="00F32164"/>
    <w:rsid w:val="00F32E84"/>
    <w:rsid w:val="00F3636A"/>
    <w:rsid w:val="00F40535"/>
    <w:rsid w:val="00F434EF"/>
    <w:rsid w:val="00F45EB4"/>
    <w:rsid w:val="00F544C9"/>
    <w:rsid w:val="00F61372"/>
    <w:rsid w:val="00F72CE2"/>
    <w:rsid w:val="00F72FDA"/>
    <w:rsid w:val="00F77994"/>
    <w:rsid w:val="00F80B89"/>
    <w:rsid w:val="00F82870"/>
    <w:rsid w:val="00F841AB"/>
    <w:rsid w:val="00F8500A"/>
    <w:rsid w:val="00F8536F"/>
    <w:rsid w:val="00F94714"/>
    <w:rsid w:val="00F94A5B"/>
    <w:rsid w:val="00FA0D1A"/>
    <w:rsid w:val="00FA183A"/>
    <w:rsid w:val="00FA3487"/>
    <w:rsid w:val="00FA46D6"/>
    <w:rsid w:val="00FA61A2"/>
    <w:rsid w:val="00FA6475"/>
    <w:rsid w:val="00FA738C"/>
    <w:rsid w:val="00FC1684"/>
    <w:rsid w:val="00FC2A65"/>
    <w:rsid w:val="00FC3550"/>
    <w:rsid w:val="00FC3CDC"/>
    <w:rsid w:val="00FD0DD1"/>
    <w:rsid w:val="00FD2B02"/>
    <w:rsid w:val="00FE5E2D"/>
    <w:rsid w:val="00FF0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2E0DE"/>
  <w15:chartTrackingRefBased/>
  <w15:docId w15:val="{E9C54214-116C-47F9-B3A4-EE1FCA69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A7B"/>
    <w:rPr>
      <w:sz w:val="22"/>
      <w:szCs w:val="22"/>
      <w:lang w:eastAsia="en-US"/>
    </w:rPr>
  </w:style>
  <w:style w:type="paragraph" w:styleId="2">
    <w:name w:val="heading 2"/>
    <w:basedOn w:val="a"/>
    <w:next w:val="a"/>
    <w:link w:val="20"/>
    <w:uiPriority w:val="9"/>
    <w:unhideWhenUsed/>
    <w:qFormat/>
    <w:rsid w:val="00FA738C"/>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qFormat/>
    <w:rsid w:val="00D35EA9"/>
    <w:pPr>
      <w:keepNext/>
      <w:suppressAutoHyphens/>
      <w:jc w:val="both"/>
      <w:outlineLvl w:val="2"/>
    </w:pPr>
    <w:rPr>
      <w:rFonts w:ascii="Times New Roman" w:eastAsia="Times New Roman" w:hAnsi="Times New Roman"/>
      <w:b/>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next w:val="a4"/>
    <w:link w:val="a5"/>
    <w:qFormat/>
    <w:rsid w:val="00F201B1"/>
    <w:pPr>
      <w:suppressAutoHyphens/>
      <w:jc w:val="center"/>
    </w:pPr>
    <w:rPr>
      <w:rFonts w:ascii="Times New Roman" w:eastAsia="Times New Roman" w:hAnsi="Times New Roman"/>
      <w:b/>
      <w:sz w:val="24"/>
      <w:szCs w:val="20"/>
      <w:lang w:eastAsia="ar-SA"/>
    </w:rPr>
  </w:style>
  <w:style w:type="character" w:customStyle="1" w:styleId="a5">
    <w:name w:val="Название Знак"/>
    <w:link w:val="a3"/>
    <w:rsid w:val="00F201B1"/>
    <w:rPr>
      <w:rFonts w:ascii="Times New Roman" w:eastAsia="Times New Roman" w:hAnsi="Times New Roman"/>
      <w:b/>
      <w:sz w:val="24"/>
      <w:lang w:eastAsia="ar-SA"/>
    </w:rPr>
  </w:style>
  <w:style w:type="paragraph" w:styleId="a4">
    <w:name w:val="Subtitle"/>
    <w:basedOn w:val="a"/>
    <w:next w:val="a"/>
    <w:link w:val="a6"/>
    <w:uiPriority w:val="11"/>
    <w:qFormat/>
    <w:rsid w:val="00F201B1"/>
    <w:pPr>
      <w:spacing w:after="60"/>
      <w:jc w:val="center"/>
      <w:outlineLvl w:val="1"/>
    </w:pPr>
    <w:rPr>
      <w:rFonts w:ascii="Cambria" w:eastAsia="Times New Roman" w:hAnsi="Cambria"/>
      <w:sz w:val="24"/>
      <w:szCs w:val="24"/>
    </w:rPr>
  </w:style>
  <w:style w:type="character" w:customStyle="1" w:styleId="a6">
    <w:name w:val="Подзаголовок Знак"/>
    <w:link w:val="a4"/>
    <w:uiPriority w:val="11"/>
    <w:rsid w:val="00F201B1"/>
    <w:rPr>
      <w:rFonts w:ascii="Cambria" w:eastAsia="Times New Roman" w:hAnsi="Cambria" w:cs="Times New Roman"/>
      <w:sz w:val="24"/>
      <w:szCs w:val="24"/>
      <w:lang w:eastAsia="en-US"/>
    </w:rPr>
  </w:style>
  <w:style w:type="paragraph" w:styleId="a7">
    <w:name w:val="Body Text"/>
    <w:basedOn w:val="a"/>
    <w:link w:val="a8"/>
    <w:semiHidden/>
    <w:rsid w:val="00D35EA9"/>
    <w:pPr>
      <w:suppressAutoHyphens/>
      <w:jc w:val="both"/>
    </w:pPr>
    <w:rPr>
      <w:rFonts w:ascii="Times New Roman" w:eastAsia="Times New Roman" w:hAnsi="Times New Roman"/>
      <w:sz w:val="24"/>
      <w:szCs w:val="20"/>
      <w:lang w:eastAsia="ar-SA"/>
    </w:rPr>
  </w:style>
  <w:style w:type="character" w:customStyle="1" w:styleId="a8">
    <w:name w:val="Основной текст Знак"/>
    <w:link w:val="a7"/>
    <w:semiHidden/>
    <w:rsid w:val="00D35EA9"/>
    <w:rPr>
      <w:rFonts w:ascii="Times New Roman" w:eastAsia="Times New Roman" w:hAnsi="Times New Roman"/>
      <w:sz w:val="24"/>
      <w:lang w:eastAsia="ar-SA"/>
    </w:rPr>
  </w:style>
  <w:style w:type="paragraph" w:styleId="a9">
    <w:name w:val="Body Text Indent"/>
    <w:basedOn w:val="a"/>
    <w:link w:val="aa"/>
    <w:semiHidden/>
    <w:rsid w:val="00D35EA9"/>
    <w:pPr>
      <w:suppressAutoHyphens/>
      <w:ind w:firstLine="720"/>
      <w:jc w:val="both"/>
    </w:pPr>
    <w:rPr>
      <w:rFonts w:ascii="Times New Roman" w:eastAsia="Times New Roman" w:hAnsi="Times New Roman"/>
      <w:sz w:val="24"/>
      <w:szCs w:val="20"/>
      <w:lang w:eastAsia="ar-SA"/>
    </w:rPr>
  </w:style>
  <w:style w:type="character" w:customStyle="1" w:styleId="aa">
    <w:name w:val="Основной текст с отступом Знак"/>
    <w:link w:val="a9"/>
    <w:semiHidden/>
    <w:rsid w:val="00D35EA9"/>
    <w:rPr>
      <w:rFonts w:ascii="Times New Roman" w:eastAsia="Times New Roman" w:hAnsi="Times New Roman"/>
      <w:sz w:val="24"/>
      <w:lang w:eastAsia="ar-SA"/>
    </w:rPr>
  </w:style>
  <w:style w:type="character" w:customStyle="1" w:styleId="30">
    <w:name w:val="Заголовок 3 Знак"/>
    <w:link w:val="3"/>
    <w:rsid w:val="00D35EA9"/>
    <w:rPr>
      <w:rFonts w:ascii="Times New Roman" w:eastAsia="Times New Roman" w:hAnsi="Times New Roman"/>
      <w:b/>
      <w:sz w:val="24"/>
      <w:szCs w:val="24"/>
      <w:lang w:eastAsia="ar-SA"/>
    </w:rPr>
  </w:style>
  <w:style w:type="table" w:styleId="ab">
    <w:name w:val="Table Grid"/>
    <w:basedOn w:val="a1"/>
    <w:uiPriority w:val="59"/>
    <w:rsid w:val="00F153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 Spacing"/>
    <w:uiPriority w:val="1"/>
    <w:qFormat/>
    <w:rsid w:val="002B014C"/>
    <w:rPr>
      <w:rFonts w:ascii="Times New Roman" w:eastAsia="Times New Roman" w:hAnsi="Times New Roman"/>
      <w:sz w:val="24"/>
      <w:szCs w:val="24"/>
    </w:rPr>
  </w:style>
  <w:style w:type="paragraph" w:styleId="ad">
    <w:name w:val="Balloon Text"/>
    <w:basedOn w:val="a"/>
    <w:link w:val="ae"/>
    <w:uiPriority w:val="99"/>
    <w:semiHidden/>
    <w:unhideWhenUsed/>
    <w:rsid w:val="00D76091"/>
    <w:rPr>
      <w:rFonts w:ascii="Segoe UI" w:hAnsi="Segoe UI" w:cs="Segoe UI"/>
      <w:sz w:val="18"/>
      <w:szCs w:val="18"/>
    </w:rPr>
  </w:style>
  <w:style w:type="character" w:customStyle="1" w:styleId="ae">
    <w:name w:val="Текст выноски Знак"/>
    <w:link w:val="ad"/>
    <w:uiPriority w:val="99"/>
    <w:semiHidden/>
    <w:rsid w:val="00D76091"/>
    <w:rPr>
      <w:rFonts w:ascii="Segoe UI" w:hAnsi="Segoe UI" w:cs="Segoe UI"/>
      <w:sz w:val="18"/>
      <w:szCs w:val="18"/>
      <w:lang w:eastAsia="en-US"/>
    </w:rPr>
  </w:style>
  <w:style w:type="character" w:styleId="af">
    <w:name w:val="Hyperlink"/>
    <w:uiPriority w:val="99"/>
    <w:semiHidden/>
    <w:rsid w:val="00E22565"/>
    <w:rPr>
      <w:color w:val="0000FF"/>
      <w:u w:val="single"/>
    </w:rPr>
  </w:style>
  <w:style w:type="paragraph" w:styleId="af0">
    <w:name w:val="List Paragraph"/>
    <w:aliases w:val="Bullet List,FooterText,numbered"/>
    <w:basedOn w:val="a"/>
    <w:link w:val="af1"/>
    <w:uiPriority w:val="34"/>
    <w:qFormat/>
    <w:rsid w:val="00FA183A"/>
    <w:pPr>
      <w:ind w:left="720"/>
      <w:contextualSpacing/>
    </w:pPr>
    <w:rPr>
      <w:rFonts w:ascii="Times New Roman" w:eastAsia="Times New Roman" w:hAnsi="Times New Roman"/>
      <w:sz w:val="20"/>
      <w:szCs w:val="20"/>
      <w:lang w:eastAsia="ru-RU"/>
    </w:rPr>
  </w:style>
  <w:style w:type="character" w:customStyle="1" w:styleId="af1">
    <w:name w:val="Абзац списка Знак"/>
    <w:aliases w:val="Bullet List Знак,FooterText Знак,numbered Знак"/>
    <w:link w:val="af0"/>
    <w:uiPriority w:val="34"/>
    <w:locked/>
    <w:rsid w:val="00FA183A"/>
    <w:rPr>
      <w:rFonts w:ascii="Times New Roman" w:eastAsia="Times New Roman" w:hAnsi="Times New Roman"/>
    </w:rPr>
  </w:style>
  <w:style w:type="character" w:customStyle="1" w:styleId="FontStyle29">
    <w:name w:val="Font Style29"/>
    <w:rsid w:val="00262E91"/>
    <w:rPr>
      <w:rFonts w:ascii="Arial" w:hAnsi="Arial" w:cs="Arial"/>
      <w:sz w:val="20"/>
      <w:szCs w:val="20"/>
    </w:rPr>
  </w:style>
  <w:style w:type="paragraph" w:customStyle="1" w:styleId="Style5">
    <w:name w:val="Style5"/>
    <w:basedOn w:val="a"/>
    <w:rsid w:val="00262E91"/>
    <w:pPr>
      <w:widowControl w:val="0"/>
      <w:autoSpaceDE w:val="0"/>
      <w:autoSpaceDN w:val="0"/>
      <w:adjustRightInd w:val="0"/>
      <w:spacing w:before="240" w:after="60" w:line="288" w:lineRule="exact"/>
      <w:ind w:firstLine="677"/>
      <w:jc w:val="both"/>
    </w:pPr>
    <w:rPr>
      <w:rFonts w:ascii="Times New Roman" w:eastAsia="Times New Roman" w:hAnsi="Times New Roman"/>
      <w:sz w:val="24"/>
      <w:szCs w:val="24"/>
      <w:lang w:eastAsia="ru-RU"/>
    </w:rPr>
  </w:style>
  <w:style w:type="character" w:customStyle="1" w:styleId="20">
    <w:name w:val="Заголовок 2 Знак"/>
    <w:link w:val="2"/>
    <w:uiPriority w:val="9"/>
    <w:rsid w:val="00FA738C"/>
    <w:rPr>
      <w:rFonts w:ascii="Calibri Light" w:eastAsia="Times New Roman" w:hAnsi="Calibri Light" w:cs="Times New Roman"/>
      <w:b/>
      <w:bCs/>
      <w:i/>
      <w:iCs/>
      <w:sz w:val="28"/>
      <w:szCs w:val="28"/>
      <w:lang w:eastAsia="en-US"/>
    </w:rPr>
  </w:style>
  <w:style w:type="paragraph" w:styleId="af2">
    <w:name w:val="header"/>
    <w:basedOn w:val="a"/>
    <w:link w:val="af3"/>
    <w:uiPriority w:val="99"/>
    <w:unhideWhenUsed/>
    <w:rsid w:val="00586045"/>
    <w:pPr>
      <w:tabs>
        <w:tab w:val="center" w:pos="4677"/>
        <w:tab w:val="right" w:pos="9355"/>
      </w:tabs>
    </w:pPr>
  </w:style>
  <w:style w:type="character" w:customStyle="1" w:styleId="af3">
    <w:name w:val="Верхний колонтитул Знак"/>
    <w:basedOn w:val="a0"/>
    <w:link w:val="af2"/>
    <w:uiPriority w:val="99"/>
    <w:rsid w:val="00586045"/>
    <w:rPr>
      <w:sz w:val="22"/>
      <w:szCs w:val="22"/>
      <w:lang w:eastAsia="en-US"/>
    </w:rPr>
  </w:style>
  <w:style w:type="paragraph" w:styleId="af4">
    <w:name w:val="footer"/>
    <w:basedOn w:val="a"/>
    <w:link w:val="af5"/>
    <w:uiPriority w:val="99"/>
    <w:unhideWhenUsed/>
    <w:rsid w:val="00586045"/>
    <w:pPr>
      <w:tabs>
        <w:tab w:val="center" w:pos="4677"/>
        <w:tab w:val="right" w:pos="9355"/>
      </w:tabs>
    </w:pPr>
  </w:style>
  <w:style w:type="character" w:customStyle="1" w:styleId="af5">
    <w:name w:val="Нижний колонтитул Знак"/>
    <w:basedOn w:val="a0"/>
    <w:link w:val="af4"/>
    <w:uiPriority w:val="99"/>
    <w:rsid w:val="0058604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21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89003A6775DB0EF6BB034D426971B79C4CDCA920C88ECEDFF76C8D3939052DC4BEECB7CAAC766D6mBg0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89003A6775DB0EF6BB034D426971B79C4CDCA920C88ECEDFF76C8D3939052DC4BEECB7CAAC766D0mBg6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DDD73F-DF9B-4B6F-B36D-4ACF95FB8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Pages>
  <Words>2430</Words>
  <Characters>13854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Z3</cp:lastModifiedBy>
  <cp:revision>34</cp:revision>
  <cp:lastPrinted>2024-04-15T13:21:00Z</cp:lastPrinted>
  <dcterms:created xsi:type="dcterms:W3CDTF">2024-04-12T08:48:00Z</dcterms:created>
  <dcterms:modified xsi:type="dcterms:W3CDTF">2026-09-01T11:36:00Z</dcterms:modified>
</cp:coreProperties>
</file>