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Контракт № </w:t>
      </w:r>
      <w:r w:rsidR="002012BA">
        <w:rPr>
          <w:rFonts w:ascii="Times New Roman" w:hAnsi="Times New Roman" w:cs="Times New Roman"/>
          <w:b/>
          <w:bCs/>
          <w:kern w:val="1"/>
          <w:sz w:val="22"/>
          <w:szCs w:val="22"/>
          <w:lang w:eastAsia="hi-IN" w:bidi="hi-IN"/>
        </w:rPr>
        <w:t>2/2026-15</w:t>
      </w:r>
      <w:r w:rsidR="00FD2DF7">
        <w:rPr>
          <w:rFonts w:ascii="Times New Roman" w:hAnsi="Times New Roman" w:cs="Times New Roman"/>
          <w:b/>
          <w:bCs/>
          <w:kern w:val="1"/>
          <w:sz w:val="22"/>
          <w:szCs w:val="22"/>
          <w:lang w:eastAsia="hi-IN" w:bidi="hi-IN"/>
        </w:rPr>
        <w:t>7</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B05AA9">
        <w:rPr>
          <w:rFonts w:ascii="Times New Roman" w:hAnsi="Times New Roman" w:cs="Times New Roman"/>
          <w:b/>
          <w:bCs/>
          <w:kern w:val="1"/>
          <w:sz w:val="22"/>
          <w:szCs w:val="22"/>
          <w:lang w:eastAsia="hi-IN" w:bidi="hi-IN"/>
        </w:rPr>
        <w:t>2617736099129773601001000</w:t>
      </w:r>
      <w:r w:rsidR="00FD2DF7">
        <w:rPr>
          <w:rFonts w:ascii="Times New Roman" w:hAnsi="Times New Roman" w:cs="Times New Roman"/>
          <w:b/>
          <w:bCs/>
          <w:kern w:val="1"/>
          <w:sz w:val="22"/>
          <w:szCs w:val="22"/>
          <w:lang w:eastAsia="hi-IN" w:bidi="hi-IN"/>
        </w:rPr>
        <w:t>4</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FD2DF7">
        <w:rPr>
          <w:rFonts w:ascii="Times New Roman" w:hAnsi="Times New Roman" w:cs="Times New Roman"/>
          <w:b/>
          <w:bCs/>
          <w:kern w:val="1"/>
          <w:sz w:val="22"/>
          <w:szCs w:val="22"/>
          <w:lang w:eastAsia="hi-IN" w:bidi="hi-IN"/>
        </w:rPr>
        <w:t>___________</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w:t>
      </w:r>
      <w:proofErr w:type="spellStart"/>
      <w:r w:rsidR="00B208DD" w:rsidRPr="00CB44D8">
        <w:rPr>
          <w:rFonts w:ascii="Times New Roman" w:hAnsi="Times New Roman" w:cs="Times New Roman"/>
          <w:b/>
          <w:kern w:val="1"/>
          <w:sz w:val="22"/>
          <w:szCs w:val="22"/>
          <w:lang w:eastAsia="hi-IN" w:bidi="hi-IN"/>
        </w:rPr>
        <w:t>ИОГен</w:t>
      </w:r>
      <w:proofErr w:type="spellEnd"/>
      <w:r w:rsidR="00B208DD" w:rsidRPr="00CB44D8">
        <w:rPr>
          <w:rFonts w:ascii="Times New Roman" w:hAnsi="Times New Roman" w:cs="Times New Roman"/>
          <w:b/>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w:t>
      </w:r>
      <w:proofErr w:type="spellStart"/>
      <w:r w:rsidR="008C35B9" w:rsidRPr="008C35B9">
        <w:rPr>
          <w:rFonts w:ascii="Times New Roman" w:hAnsi="Times New Roman" w:cs="Times New Roman"/>
          <w:bCs/>
          <w:kern w:val="1"/>
          <w:sz w:val="22"/>
          <w:szCs w:val="22"/>
          <w:lang w:eastAsia="hi-IN" w:bidi="hi-IN"/>
        </w:rPr>
        <w:t>Мисюрина</w:t>
      </w:r>
      <w:proofErr w:type="spellEnd"/>
      <w:r w:rsidR="008C35B9" w:rsidRPr="008C35B9">
        <w:rPr>
          <w:rFonts w:ascii="Times New Roman" w:hAnsi="Times New Roman" w:cs="Times New Roman"/>
          <w:bCs/>
          <w:kern w:val="1"/>
          <w:sz w:val="22"/>
          <w:szCs w:val="22"/>
          <w:lang w:eastAsia="hi-IN" w:bidi="hi-IN"/>
        </w:rPr>
        <w:t xml:space="preserve">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0"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B05AA9">
        <w:rPr>
          <w:rFonts w:ascii="Times New Roman" w:hAnsi="Times New Roman"/>
          <w:sz w:val="22"/>
          <w:szCs w:val="22"/>
        </w:rPr>
        <w:t>п.</w:t>
      </w:r>
      <w:r w:rsidR="004C22E2">
        <w:rPr>
          <w:rFonts w:ascii="Times New Roman" w:hAnsi="Times New Roman"/>
          <w:sz w:val="22"/>
          <w:szCs w:val="22"/>
        </w:rPr>
        <w:t>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0"/>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w:t>
      </w:r>
      <w:bookmarkStart w:id="1" w:name="_GoBack"/>
      <w:bookmarkEnd w:id="1"/>
      <w:r w:rsidRPr="00F56BFD">
        <w:rPr>
          <w:rFonts w:ascii="Times New Roman" w:hAnsi="Times New Roman" w:cs="Times New Roman"/>
          <w:bCs/>
          <w:kern w:val="1"/>
          <w:sz w:val="22"/>
          <w:szCs w:val="22"/>
          <w:lang w:eastAsia="hi-IN" w:bidi="hi-IN"/>
        </w:rPr>
        <w:t xml:space="preserve">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FD2DF7">
        <w:rPr>
          <w:rFonts w:ascii="Times New Roman" w:hAnsi="Times New Roman" w:cs="Times New Roman"/>
          <w:b/>
          <w:bCs/>
          <w:kern w:val="1"/>
          <w:sz w:val="22"/>
          <w:szCs w:val="22"/>
          <w:u w:val="single"/>
          <w:lang w:eastAsia="hi-IN" w:bidi="hi-IN"/>
        </w:rPr>
        <w:t>6</w:t>
      </w:r>
      <w:r w:rsidR="00B05AA9">
        <w:rPr>
          <w:rFonts w:ascii="Times New Roman" w:hAnsi="Times New Roman" w:cs="Times New Roman"/>
          <w:b/>
          <w:bCs/>
          <w:kern w:val="1"/>
          <w:sz w:val="22"/>
          <w:szCs w:val="22"/>
          <w:u w:val="single"/>
          <w:lang w:eastAsia="hi-IN" w:bidi="hi-IN"/>
        </w:rPr>
        <w:t>0</w:t>
      </w:r>
      <w:r w:rsidR="00EE1606">
        <w:rPr>
          <w:rFonts w:ascii="Times New Roman" w:hAnsi="Times New Roman" w:cs="Times New Roman"/>
          <w:b/>
          <w:bCs/>
          <w:kern w:val="1"/>
          <w:sz w:val="22"/>
          <w:szCs w:val="22"/>
          <w:u w:val="single"/>
          <w:lang w:eastAsia="hi-IN" w:bidi="hi-IN"/>
        </w:rPr>
        <w:t xml:space="preserve"> (</w:t>
      </w:r>
      <w:r w:rsidR="00FD2DF7">
        <w:rPr>
          <w:rFonts w:ascii="Times New Roman" w:hAnsi="Times New Roman" w:cs="Times New Roman"/>
          <w:b/>
          <w:bCs/>
          <w:kern w:val="1"/>
          <w:sz w:val="22"/>
          <w:szCs w:val="22"/>
          <w:u w:val="single"/>
          <w:lang w:eastAsia="hi-IN" w:bidi="hi-IN"/>
        </w:rPr>
        <w:t>шестидесяти</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proofErr w:type="spellStart"/>
      <w:r w:rsidR="00206947">
        <w:rPr>
          <w:rFonts w:ascii="Times New Roman" w:hAnsi="Times New Roman" w:cs="Times New Roman"/>
          <w:b/>
          <w:kern w:val="1"/>
          <w:sz w:val="22"/>
          <w:szCs w:val="22"/>
          <w:lang w:eastAsia="hi-IN" w:bidi="hi-IN"/>
        </w:rPr>
        <w:t>каб</w:t>
      </w:r>
      <w:proofErr w:type="spellEnd"/>
      <w:r w:rsidR="00206947">
        <w:rPr>
          <w:rFonts w:ascii="Times New Roman" w:hAnsi="Times New Roman" w:cs="Times New Roman"/>
          <w:b/>
          <w:kern w:val="1"/>
          <w:sz w:val="22"/>
          <w:szCs w:val="22"/>
          <w:lang w:eastAsia="hi-IN" w:bidi="hi-IN"/>
        </w:rPr>
        <w:t>.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FD2DF7" w:rsidRPr="005D14D8">
          <w:rPr>
            <w:rStyle w:val="ab"/>
            <w:rFonts w:cs="Calibri"/>
          </w:rPr>
          <w:t>aagorbunov@vigg.ru</w:t>
        </w:r>
      </w:hyperlink>
      <w:r w:rsidR="00FD2DF7">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3.6. При наличии технической возможности у обеих сторон акт приемки ТРУ по форме ОКУД 0510452 подписывается </w:t>
      </w:r>
      <w:proofErr w:type="spellStart"/>
      <w:r w:rsidRPr="00D949B7">
        <w:rPr>
          <w:rFonts w:ascii="Times New Roman" w:hAnsi="Times New Roman" w:cs="Times New Roman"/>
          <w:sz w:val="22"/>
          <w:szCs w:val="22"/>
          <w:lang w:eastAsia="zh-CN"/>
        </w:rPr>
        <w:t>электронно</w:t>
      </w:r>
      <w:proofErr w:type="spellEnd"/>
      <w:r w:rsidRPr="00D949B7">
        <w:rPr>
          <w:rFonts w:ascii="Times New Roman" w:hAnsi="Times New Roman" w:cs="Times New Roman"/>
          <w:sz w:val="22"/>
          <w:szCs w:val="22"/>
          <w:lang w:eastAsia="zh-CN"/>
        </w:rPr>
        <w:t>.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w:t>
      </w:r>
      <w:r w:rsidR="00123105" w:rsidRPr="00F56BFD">
        <w:rPr>
          <w:rFonts w:ascii="Times New Roman" w:hAnsi="Times New Roman" w:cs="Times New Roman"/>
          <w:bCs/>
          <w:kern w:val="1"/>
          <w:sz w:val="22"/>
          <w:szCs w:val="22"/>
          <w:lang w:eastAsia="hi-IN" w:bidi="hi-IN"/>
        </w:rPr>
        <w:lastRenderedPageBreak/>
        <w:t xml:space="preserve">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 xml:space="preserve">Директор </w:t>
            </w:r>
            <w:proofErr w:type="spellStart"/>
            <w:r w:rsidRPr="00E1693A">
              <w:rPr>
                <w:rFonts w:ascii="Times New Roman" w:hAnsi="Times New Roman" w:cs="Times New Roman"/>
                <w:b/>
                <w:bCs/>
                <w:kern w:val="1"/>
                <w:sz w:val="22"/>
                <w:szCs w:val="22"/>
                <w:lang w:eastAsia="hi-IN" w:bidi="hi-IN"/>
              </w:rPr>
              <w:t>ИОГен</w:t>
            </w:r>
            <w:proofErr w:type="spellEnd"/>
            <w:r w:rsidRPr="00E1693A">
              <w:rPr>
                <w:rFonts w:ascii="Times New Roman" w:hAnsi="Times New Roman" w:cs="Times New Roman"/>
                <w:b/>
                <w:bCs/>
                <w:kern w:val="1"/>
                <w:sz w:val="22"/>
                <w:szCs w:val="22"/>
                <w:lang w:eastAsia="hi-IN" w:bidi="hi-IN"/>
              </w:rPr>
              <w:t xml:space="preserve">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w:t>
            </w:r>
            <w:proofErr w:type="spellStart"/>
            <w:r w:rsidRPr="00E1693A">
              <w:rPr>
                <w:rFonts w:ascii="Times New Roman" w:hAnsi="Times New Roman" w:cs="Times New Roman"/>
                <w:b/>
                <w:bCs/>
                <w:kern w:val="1"/>
                <w:sz w:val="22"/>
                <w:szCs w:val="22"/>
                <w:lang w:eastAsia="hi-IN" w:bidi="hi-IN"/>
              </w:rPr>
              <w:t>Мисюрин</w:t>
            </w:r>
            <w:proofErr w:type="spellEnd"/>
            <w:r w:rsidRPr="00E1693A">
              <w:rPr>
                <w:rFonts w:ascii="Times New Roman" w:hAnsi="Times New Roman" w:cs="Times New Roman"/>
                <w:b/>
                <w:bCs/>
                <w:kern w:val="1"/>
                <w:sz w:val="22"/>
                <w:szCs w:val="22"/>
                <w:lang w:eastAsia="hi-IN" w:bidi="hi-IN"/>
              </w:rPr>
              <w:t xml:space="preserve">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2012BA">
        <w:rPr>
          <w:rFonts w:ascii="Times New Roman" w:hAnsi="Times New Roman" w:cs="Times New Roman"/>
          <w:bCs/>
          <w:sz w:val="22"/>
          <w:szCs w:val="22"/>
        </w:rPr>
        <w:t>2/2026-15</w:t>
      </w:r>
      <w:r w:rsidR="00FD2DF7">
        <w:rPr>
          <w:rFonts w:ascii="Times New Roman" w:hAnsi="Times New Roman" w:cs="Times New Roman"/>
          <w:bCs/>
          <w:sz w:val="22"/>
          <w:szCs w:val="22"/>
        </w:rPr>
        <w:t>7</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FD2DF7">
        <w:rPr>
          <w:rFonts w:ascii="Times New Roman" w:hAnsi="Times New Roman" w:cs="Times New Roman"/>
          <w:sz w:val="22"/>
          <w:szCs w:val="22"/>
        </w:rPr>
        <w:t>____________</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Ед.изм</w:t>
            </w:r>
            <w:proofErr w:type="spellEnd"/>
            <w:proofErr w:type="gramEnd"/>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p w:rsidR="00FD2DF7" w:rsidRDefault="00FD2DF7"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w:t>
      </w:r>
      <w:r w:rsidRPr="00FD2DF7">
        <w:rPr>
          <w:rFonts w:ascii="Times New Roman" w:hAnsi="Times New Roman" w:cs="Times New Roman"/>
          <w:sz w:val="22"/>
          <w:szCs w:val="22"/>
          <w:lang w:eastAsia="en-US"/>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определяются производителем и устанавливаются в соответствии с Технической документацией. Началом гарантийного срока является дата подписания документа о приемке. Обеспечивает гарантийные обязательства поставщик</w:t>
      </w:r>
    </w:p>
    <w:bookmarkEnd w:id="2"/>
    <w:p w:rsidR="00722AED" w:rsidRDefault="00FD2DF7"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4</w:t>
      </w:r>
      <w:r w:rsidR="00722AED">
        <w:rPr>
          <w:rFonts w:ascii="Times New Roman" w:hAnsi="Times New Roman" w:cs="Times New Roman"/>
          <w:sz w:val="22"/>
          <w:szCs w:val="22"/>
          <w:lang w:eastAsia="en-US"/>
        </w:rPr>
        <w:t xml:space="preserve">. Условия поставки товара: </w:t>
      </w:r>
      <w:r w:rsidR="00722AED">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FD2DF7"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5</w:t>
      </w:r>
      <w:r w:rsidR="00722AED">
        <w:rPr>
          <w:rFonts w:ascii="Times New Roman" w:hAnsi="Times New Roman" w:cs="Times New Roman"/>
          <w:sz w:val="22"/>
          <w:szCs w:val="22"/>
          <w:lang w:eastAsia="en-US"/>
        </w:rPr>
        <w:t xml:space="preserve">.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FD2DF7"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6</w:t>
      </w:r>
      <w:r w:rsidR="00722AED" w:rsidRPr="00722AED">
        <w:rPr>
          <w:rFonts w:ascii="Times New Roman" w:hAnsi="Times New Roman" w:cs="Times New Roman"/>
          <w:kern w:val="2"/>
          <w:sz w:val="22"/>
          <w:szCs w:val="22"/>
          <w:lang w:eastAsia="en-US"/>
        </w:rPr>
        <w:t>.</w:t>
      </w:r>
      <w:r w:rsidR="00722AED" w:rsidRPr="00722AED">
        <w:rPr>
          <w:rFonts w:ascii="Times New Roman" w:hAnsi="Times New Roman" w:cs="Times New Roman"/>
          <w:b/>
          <w:bCs/>
          <w:kern w:val="2"/>
          <w:sz w:val="22"/>
          <w:szCs w:val="22"/>
          <w:lang w:eastAsia="en-US"/>
        </w:rPr>
        <w:t xml:space="preserve"> </w:t>
      </w:r>
      <w:r w:rsidR="00722AED"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r w:rsidR="00FD2DF7">
        <w:rPr>
          <w:rFonts w:ascii="Times New Roman" w:hAnsi="Times New Roman" w:cs="Times New Roman"/>
          <w:sz w:val="22"/>
          <w:szCs w:val="22"/>
          <w:lang w:eastAsia="en-US"/>
        </w:rPr>
        <w:t>.</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 xml:space="preserve">Директор </w:t>
            </w:r>
            <w:proofErr w:type="spellStart"/>
            <w:r w:rsidRPr="003224B7">
              <w:rPr>
                <w:rFonts w:ascii="Times New Roman" w:hAnsi="Times New Roman" w:cs="Times New Roman"/>
                <w:b/>
                <w:bCs/>
                <w:kern w:val="1"/>
                <w:sz w:val="22"/>
                <w:szCs w:val="22"/>
                <w:lang w:eastAsia="hi-IN" w:bidi="hi-IN"/>
              </w:rPr>
              <w:t>ИОГен</w:t>
            </w:r>
            <w:proofErr w:type="spellEnd"/>
            <w:r w:rsidRPr="003224B7">
              <w:rPr>
                <w:rFonts w:ascii="Times New Roman" w:hAnsi="Times New Roman" w:cs="Times New Roman"/>
                <w:b/>
                <w:bCs/>
                <w:kern w:val="1"/>
                <w:sz w:val="22"/>
                <w:szCs w:val="22"/>
                <w:lang w:eastAsia="hi-IN" w:bidi="hi-IN"/>
              </w:rPr>
              <w:t xml:space="preserve">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proofErr w:type="spellStart"/>
            <w:r w:rsidRPr="008C35B9">
              <w:rPr>
                <w:rFonts w:ascii="Times New Roman" w:hAnsi="Times New Roman" w:cs="Times New Roman"/>
                <w:b/>
                <w:bCs/>
                <w:kern w:val="1"/>
                <w:sz w:val="22"/>
                <w:szCs w:val="22"/>
                <w:lang w:eastAsia="hi-IN" w:bidi="hi-IN"/>
              </w:rPr>
              <w:t>Мисюрин</w:t>
            </w:r>
            <w:proofErr w:type="spellEnd"/>
            <w:r w:rsidRPr="008C35B9">
              <w:rPr>
                <w:rFonts w:ascii="Times New Roman" w:hAnsi="Times New Roman" w:cs="Times New Roman"/>
                <w:b/>
                <w:bCs/>
                <w:kern w:val="1"/>
                <w:sz w:val="22"/>
                <w:szCs w:val="22"/>
                <w:lang w:eastAsia="hi-IN" w:bidi="hi-IN"/>
              </w:rPr>
              <w:t xml:space="preserve">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lastRenderedPageBreak/>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2012BA">
        <w:rPr>
          <w:rFonts w:ascii="Times New Roman" w:hAnsi="Times New Roman" w:cs="Times New Roman"/>
          <w:color w:val="000000"/>
          <w:sz w:val="22"/>
          <w:szCs w:val="22"/>
          <w:lang w:eastAsia="zh-CN"/>
        </w:rPr>
        <w:t>6-15</w:t>
      </w:r>
      <w:r w:rsidR="00FD2DF7">
        <w:rPr>
          <w:rFonts w:ascii="Times New Roman" w:hAnsi="Times New Roman" w:cs="Times New Roman"/>
          <w:color w:val="000000"/>
          <w:sz w:val="22"/>
          <w:szCs w:val="22"/>
          <w:lang w:eastAsia="zh-CN"/>
        </w:rPr>
        <w:t>7</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FD2DF7">
        <w:rPr>
          <w:rFonts w:ascii="Times New Roman" w:hAnsi="Times New Roman" w:cs="Times New Roman"/>
          <w:color w:val="000000"/>
          <w:sz w:val="22"/>
          <w:szCs w:val="22"/>
          <w:lang w:eastAsia="zh-CN"/>
        </w:rPr>
        <w:t>_________</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w:t>
            </w:r>
            <w:proofErr w:type="spellStart"/>
            <w:r w:rsidR="008C35B9" w:rsidRPr="008C35B9">
              <w:rPr>
                <w:rFonts w:ascii="Times New Roman" w:hAnsi="Times New Roman" w:cs="Times New Roman"/>
                <w:b/>
                <w:bCs/>
                <w:color w:val="000000"/>
                <w:sz w:val="22"/>
                <w:szCs w:val="22"/>
                <w:lang w:eastAsia="zh-CN"/>
              </w:rPr>
              <w:t>ИОГен</w:t>
            </w:r>
            <w:proofErr w:type="spellEnd"/>
            <w:r w:rsidR="008C35B9" w:rsidRPr="008C35B9">
              <w:rPr>
                <w:rFonts w:ascii="Times New Roman" w:hAnsi="Times New Roman" w:cs="Times New Roman"/>
                <w:b/>
                <w:bCs/>
                <w:color w:val="000000"/>
                <w:sz w:val="22"/>
                <w:szCs w:val="22"/>
                <w:lang w:eastAsia="zh-CN"/>
              </w:rPr>
              <w:t xml:space="preserve">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proofErr w:type="spellStart"/>
            <w:r w:rsidR="008C35B9" w:rsidRPr="00CB44D8">
              <w:rPr>
                <w:rFonts w:ascii="Times New Roman" w:hAnsi="Times New Roman" w:cs="Times New Roman"/>
                <w:b/>
                <w:bCs/>
                <w:color w:val="000000"/>
                <w:sz w:val="22"/>
                <w:szCs w:val="22"/>
                <w:lang w:eastAsia="zh-CN"/>
              </w:rPr>
              <w:t>Мисюрин</w:t>
            </w:r>
            <w:proofErr w:type="spellEnd"/>
            <w:r w:rsidR="008C35B9" w:rsidRPr="00CB44D8">
              <w:rPr>
                <w:rFonts w:ascii="Times New Roman" w:hAnsi="Times New Roman" w:cs="Times New Roman"/>
                <w:b/>
                <w:bCs/>
                <w:color w:val="000000"/>
                <w:sz w:val="22"/>
                <w:szCs w:val="22"/>
                <w:lang w:eastAsia="zh-CN"/>
              </w:rPr>
              <w:t xml:space="preserve">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6F3"/>
    <w:rsid w:val="00175710"/>
    <w:rsid w:val="00182563"/>
    <w:rsid w:val="001836EB"/>
    <w:rsid w:val="0018585D"/>
    <w:rsid w:val="00193BD1"/>
    <w:rsid w:val="001A65E3"/>
    <w:rsid w:val="001B1768"/>
    <w:rsid w:val="001C35D3"/>
    <w:rsid w:val="001E018B"/>
    <w:rsid w:val="001F42EC"/>
    <w:rsid w:val="001F5B43"/>
    <w:rsid w:val="002012BA"/>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A458B"/>
    <w:rsid w:val="004B5083"/>
    <w:rsid w:val="004B53EF"/>
    <w:rsid w:val="004C0034"/>
    <w:rsid w:val="004C22E2"/>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AF57CD"/>
    <w:rsid w:val="00B003B8"/>
    <w:rsid w:val="00B05AA9"/>
    <w:rsid w:val="00B100A4"/>
    <w:rsid w:val="00B1584E"/>
    <w:rsid w:val="00B208DD"/>
    <w:rsid w:val="00B2111A"/>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2EF5"/>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D2DF7"/>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98F10"/>
  <w14:defaultImageDpi w14:val="0"/>
  <w15:docId w15:val="{08294858-07CF-410E-B46A-C4A69DFB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1a">
    <w:name w:val="Неразрешенное упоминание1"/>
    <w:basedOn w:val="a0"/>
    <w:uiPriority w:val="99"/>
    <w:semiHidden/>
    <w:unhideWhenUsed/>
    <w:rsid w:val="00206947"/>
    <w:rPr>
      <w:rFonts w:cs="Times New Roman"/>
      <w:color w:val="605E5C"/>
      <w:shd w:val="clear" w:color="auto" w:fill="E1DFDD"/>
    </w:rPr>
  </w:style>
  <w:style w:type="character" w:styleId="ac">
    <w:name w:val="Unresolved Mention"/>
    <w:basedOn w:val="a0"/>
    <w:uiPriority w:val="99"/>
    <w:semiHidden/>
    <w:unhideWhenUsed/>
    <w:rsid w:val="00FD2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3968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agorbunov@vig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2913</Words>
  <Characters>21151</Characters>
  <Application>Microsoft Office Word</Application>
  <DocSecurity>0</DocSecurity>
  <Lines>176</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Mad Max</cp:lastModifiedBy>
  <cp:revision>4</cp:revision>
  <cp:lastPrinted>2026-07-01T08:48:00Z</cp:lastPrinted>
  <dcterms:created xsi:type="dcterms:W3CDTF">2026-07-06T09:57:00Z</dcterms:created>
  <dcterms:modified xsi:type="dcterms:W3CDTF">2026-08-06T08:23:00Z</dcterms:modified>
</cp:coreProperties>
</file>