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4B3" w:rsidRDefault="00382AB3" w:rsidP="009B44B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Технические характеристики</w:t>
      </w:r>
      <w:r w:rsidRPr="00382AB3">
        <w:t xml:space="preserve"> </w:t>
      </w:r>
      <w:r w:rsidRPr="00382AB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Шкафа сушильного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(</w:t>
      </w:r>
      <w:r w:rsidRPr="00382AB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+200°С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)</w:t>
      </w:r>
      <w:r w:rsidRPr="00382AB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, ШС-80-02 СПУ, 80 л</w:t>
      </w:r>
    </w:p>
    <w:tbl>
      <w:tblPr>
        <w:tblW w:w="112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17"/>
        <w:gridCol w:w="4111"/>
      </w:tblGrid>
      <w:tr w:rsidR="00382AB3" w:rsidRPr="00EC668A" w:rsidTr="00382AB3">
        <w:trPr>
          <w:cantSplit/>
          <w:trHeight w:val="405"/>
        </w:trPr>
        <w:tc>
          <w:tcPr>
            <w:tcW w:w="7117" w:type="dxa"/>
            <w:vMerge w:val="restart"/>
            <w:vAlign w:val="center"/>
          </w:tcPr>
          <w:p w:rsidR="00382AB3" w:rsidRPr="00E25B8F" w:rsidRDefault="00382AB3" w:rsidP="00FF2BC2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1" w:type="dxa"/>
            <w:vAlign w:val="center"/>
          </w:tcPr>
          <w:p w:rsidR="00382AB3" w:rsidRPr="00E25B8F" w:rsidRDefault="00382AB3" w:rsidP="00FF2BC2">
            <w:pPr>
              <w:spacing w:after="0" w:line="240" w:lineRule="auto"/>
              <w:ind w:left="33" w:right="-75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</w:t>
            </w:r>
          </w:p>
        </w:tc>
      </w:tr>
      <w:tr w:rsidR="00382AB3" w:rsidRPr="00EC668A" w:rsidTr="00382AB3">
        <w:trPr>
          <w:cantSplit/>
          <w:trHeight w:val="405"/>
        </w:trPr>
        <w:tc>
          <w:tcPr>
            <w:tcW w:w="7117" w:type="dxa"/>
            <w:vMerge/>
            <w:vAlign w:val="center"/>
          </w:tcPr>
          <w:p w:rsidR="00382AB3" w:rsidRPr="00E25B8F" w:rsidRDefault="00382AB3" w:rsidP="00FF2BC2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82AB3" w:rsidRPr="00E25B8F" w:rsidRDefault="00382AB3" w:rsidP="00FF2BC2">
            <w:pPr>
              <w:spacing w:after="0" w:line="240" w:lineRule="auto"/>
              <w:ind w:left="-821" w:right="-75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b/>
                <w:sz w:val="24"/>
                <w:szCs w:val="24"/>
              </w:rPr>
              <w:t>ШС-80-02</w:t>
            </w:r>
          </w:p>
        </w:tc>
      </w:tr>
      <w:tr w:rsidR="00382AB3" w:rsidRPr="00EC668A" w:rsidTr="00382AB3">
        <w:trPr>
          <w:cantSplit/>
          <w:trHeight w:val="223"/>
        </w:trPr>
        <w:tc>
          <w:tcPr>
            <w:tcW w:w="7117" w:type="dxa"/>
            <w:tcBorders>
              <w:bottom w:val="nil"/>
            </w:tcBorders>
          </w:tcPr>
          <w:p w:rsidR="00382AB3" w:rsidRPr="00E25B8F" w:rsidRDefault="00382AB3" w:rsidP="00FF2BC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1. Объем рабочей камеры, </w:t>
            </w:r>
            <w:proofErr w:type="spellStart"/>
            <w:r w:rsidRPr="00E25B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дм</w:t>
            </w:r>
            <w:proofErr w:type="spellEnd"/>
            <w:r w:rsidRPr="00E25B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³, не менее</w:t>
            </w:r>
          </w:p>
        </w:tc>
        <w:tc>
          <w:tcPr>
            <w:tcW w:w="4111" w:type="dxa"/>
            <w:tcBorders>
              <w:bottom w:val="nil"/>
            </w:tcBorders>
          </w:tcPr>
          <w:p w:rsidR="00382AB3" w:rsidRPr="00E25B8F" w:rsidRDefault="00382AB3" w:rsidP="00FF2BC2">
            <w:pPr>
              <w:spacing w:after="0" w:line="240" w:lineRule="auto"/>
              <w:ind w:left="-576" w:firstLine="5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82AB3" w:rsidRPr="00EC668A" w:rsidTr="00382AB3">
        <w:trPr>
          <w:cantSplit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AB3" w:rsidRPr="00E25B8F" w:rsidRDefault="00382AB3" w:rsidP="00FF2BC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2. Диапазон рабочих температур, 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AB3" w:rsidRPr="00E25B8F" w:rsidRDefault="00382AB3" w:rsidP="00FF2BC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z w:val="24"/>
                <w:szCs w:val="24"/>
              </w:rPr>
              <w:t>50…200</w:t>
            </w:r>
          </w:p>
        </w:tc>
      </w:tr>
      <w:tr w:rsidR="00382AB3" w:rsidRPr="00EC668A" w:rsidTr="00382AB3">
        <w:trPr>
          <w:cantSplit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AB3" w:rsidRPr="00E25B8F" w:rsidRDefault="00382AB3" w:rsidP="00FF2BC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3. Диапазон времени выдержки, мин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AB3" w:rsidRPr="00E25B8F" w:rsidRDefault="00382AB3" w:rsidP="00FF2BC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z w:val="24"/>
                <w:szCs w:val="24"/>
              </w:rPr>
              <w:t>1…999</w:t>
            </w:r>
          </w:p>
        </w:tc>
      </w:tr>
      <w:tr w:rsidR="00382AB3" w:rsidRPr="00EC668A" w:rsidTr="00382AB3">
        <w:trPr>
          <w:cantSplit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2AB3" w:rsidRPr="00E25B8F" w:rsidRDefault="00382AB3" w:rsidP="00FF2BC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4. Отклонения температуры от заданной по объему рабочей камеры шкафа, 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AB3" w:rsidRPr="00E25B8F" w:rsidRDefault="00382AB3" w:rsidP="00FF2BC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z w:val="24"/>
                <w:szCs w:val="24"/>
              </w:rPr>
              <w:t>±3</w:t>
            </w:r>
          </w:p>
        </w:tc>
      </w:tr>
      <w:tr w:rsidR="00382AB3" w:rsidRPr="00EC668A" w:rsidTr="00382AB3">
        <w:trPr>
          <w:cantSplit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2AB3" w:rsidRPr="00E25B8F" w:rsidRDefault="00382AB3" w:rsidP="00FF2BC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5. Предельное отклонение времени выдержки, мин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AB3" w:rsidRPr="00E25B8F" w:rsidRDefault="00382AB3" w:rsidP="00FF2BC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382AB3" w:rsidRPr="00EC668A" w:rsidTr="00382AB3">
        <w:trPr>
          <w:cantSplit/>
          <w:trHeight w:val="278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AB3" w:rsidRPr="00E25B8F" w:rsidRDefault="00382AB3" w:rsidP="00FF2BC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6. Время нагрева незагруженного шкафа от температуры окружающей среды до температуры 200 °С, мин, не более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382AB3" w:rsidRPr="00E25B8F" w:rsidRDefault="00382AB3" w:rsidP="00FF2BC2">
            <w:pPr>
              <w:spacing w:after="0" w:line="240" w:lineRule="auto"/>
              <w:ind w:left="-576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82AB3" w:rsidRPr="00EC668A" w:rsidTr="00382AB3">
        <w:trPr>
          <w:cantSplit/>
          <w:trHeight w:val="278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AB3" w:rsidRPr="00E25B8F" w:rsidRDefault="00382AB3" w:rsidP="00FF2BC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7.  Потребляемая мощность, кВт, не более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382AB3" w:rsidRPr="00E25B8F" w:rsidRDefault="00382AB3" w:rsidP="00FF2BC2">
            <w:pPr>
              <w:spacing w:after="0" w:line="240" w:lineRule="auto"/>
              <w:ind w:left="-576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382AB3" w:rsidRPr="00EC668A" w:rsidTr="00382AB3">
        <w:trPr>
          <w:cantSplit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AB3" w:rsidRPr="00E25B8F" w:rsidRDefault="00382AB3" w:rsidP="00FF2BC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8. Габаритные размеры шкафа, мм, не более: </w:t>
            </w:r>
          </w:p>
          <w:p w:rsidR="00382AB3" w:rsidRPr="00E25B8F" w:rsidRDefault="00382AB3" w:rsidP="00FF2BC2">
            <w:pPr>
              <w:spacing w:after="0" w:line="240" w:lineRule="auto"/>
              <w:ind w:firstLine="31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ширина </w:t>
            </w:r>
          </w:p>
          <w:p w:rsidR="00382AB3" w:rsidRPr="00E25B8F" w:rsidRDefault="00382AB3" w:rsidP="00FF2BC2">
            <w:pPr>
              <w:spacing w:after="0" w:line="240" w:lineRule="auto"/>
              <w:ind w:firstLine="31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глубина </w:t>
            </w:r>
          </w:p>
          <w:p w:rsidR="00382AB3" w:rsidRPr="00E25B8F" w:rsidRDefault="00382AB3" w:rsidP="00FF2BC2">
            <w:pPr>
              <w:spacing w:after="0" w:line="240" w:lineRule="auto"/>
              <w:ind w:firstLine="31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высота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382AB3" w:rsidRPr="00E25B8F" w:rsidRDefault="00382AB3" w:rsidP="00FF2BC2">
            <w:pPr>
              <w:spacing w:after="0" w:line="240" w:lineRule="auto"/>
              <w:ind w:left="-576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AB3" w:rsidRPr="00E25B8F" w:rsidRDefault="00382AB3" w:rsidP="00FF2BC2">
            <w:pPr>
              <w:spacing w:after="0" w:line="240" w:lineRule="auto"/>
              <w:ind w:left="-576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  <w:p w:rsidR="00382AB3" w:rsidRPr="00E25B8F" w:rsidRDefault="00382AB3" w:rsidP="00FF2BC2">
            <w:pPr>
              <w:spacing w:after="0" w:line="240" w:lineRule="auto"/>
              <w:ind w:left="-576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  <w:p w:rsidR="00382AB3" w:rsidRPr="00E25B8F" w:rsidRDefault="00382AB3" w:rsidP="00FF2BC2">
            <w:pPr>
              <w:spacing w:after="0" w:line="240" w:lineRule="auto"/>
              <w:ind w:left="-576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382AB3" w:rsidRPr="00EC668A" w:rsidTr="00382AB3">
        <w:trPr>
          <w:cantSplit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AB3" w:rsidRPr="00E25B8F" w:rsidRDefault="00382AB3" w:rsidP="00FF2BC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9. Размеры рабочей камеры шкафа, мм, не менее: </w:t>
            </w:r>
          </w:p>
          <w:p w:rsidR="00382AB3" w:rsidRPr="00E25B8F" w:rsidRDefault="00382AB3" w:rsidP="00FF2BC2">
            <w:pPr>
              <w:spacing w:after="0" w:line="240" w:lineRule="auto"/>
              <w:ind w:firstLine="31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ширина</w:t>
            </w:r>
          </w:p>
          <w:p w:rsidR="00382AB3" w:rsidRPr="00E25B8F" w:rsidRDefault="00382AB3" w:rsidP="00FF2BC2">
            <w:pPr>
              <w:spacing w:after="0" w:line="240" w:lineRule="auto"/>
              <w:ind w:firstLine="31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глубина </w:t>
            </w:r>
          </w:p>
          <w:p w:rsidR="00382AB3" w:rsidRPr="00E25B8F" w:rsidRDefault="00382AB3" w:rsidP="00FF2BC2">
            <w:pPr>
              <w:spacing w:after="0" w:line="240" w:lineRule="auto"/>
              <w:ind w:firstLine="31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высота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382AB3" w:rsidRPr="00E25B8F" w:rsidRDefault="00382AB3" w:rsidP="00FF2BC2">
            <w:pPr>
              <w:spacing w:after="0" w:line="240" w:lineRule="auto"/>
              <w:ind w:left="-576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AB3" w:rsidRPr="00E25B8F" w:rsidRDefault="00382AB3" w:rsidP="00FF2BC2">
            <w:pPr>
              <w:spacing w:after="0" w:line="240" w:lineRule="auto"/>
              <w:ind w:left="-576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  <w:p w:rsidR="00382AB3" w:rsidRPr="00E25B8F" w:rsidRDefault="00382AB3" w:rsidP="00FF2BC2">
            <w:pPr>
              <w:spacing w:after="0" w:line="240" w:lineRule="auto"/>
              <w:ind w:left="-576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  <w:p w:rsidR="00382AB3" w:rsidRPr="00E25B8F" w:rsidRDefault="00382AB3" w:rsidP="00FF2BC2">
            <w:pPr>
              <w:spacing w:after="0" w:line="240" w:lineRule="auto"/>
              <w:ind w:left="-576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382AB3" w:rsidRPr="00EC668A" w:rsidTr="00382AB3">
        <w:trPr>
          <w:cantSplit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AB3" w:rsidRPr="00E25B8F" w:rsidRDefault="00382AB3" w:rsidP="00FF2BC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10. Масса, кг, не более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382AB3" w:rsidRPr="00E25B8F" w:rsidRDefault="00382AB3" w:rsidP="00FF2BC2">
            <w:pPr>
              <w:spacing w:after="0" w:line="240" w:lineRule="auto"/>
              <w:ind w:left="-576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B8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</w:tbl>
    <w:p w:rsidR="009B44B3" w:rsidRDefault="009B44B3" w:rsidP="009B44B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E4439F" w:rsidRDefault="00E4439F">
      <w:bookmarkStart w:id="0" w:name="_GoBack"/>
      <w:bookmarkEnd w:id="0"/>
    </w:p>
    <w:sectPr w:rsidR="00E4439F" w:rsidSect="009B44B3">
      <w:type w:val="continuous"/>
      <w:pgSz w:w="12240" w:h="16840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77232"/>
    <w:multiLevelType w:val="multilevel"/>
    <w:tmpl w:val="8186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4B3"/>
    <w:rsid w:val="00023926"/>
    <w:rsid w:val="002D5AF3"/>
    <w:rsid w:val="00382AB3"/>
    <w:rsid w:val="0053386C"/>
    <w:rsid w:val="009B44B3"/>
    <w:rsid w:val="00E4439F"/>
    <w:rsid w:val="00FD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96CC2"/>
  <w15:chartTrackingRefBased/>
  <w15:docId w15:val="{7F8C4427-2454-49D7-9A0E-D852DB30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5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Технические характеристики Шкафа сушильного (+200 С), ШС-80-02 СПУ, 80 л</vt:lpstr>
      <vt:lpstr>    </vt:lpstr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 Max</dc:creator>
  <cp:keywords/>
  <dc:description/>
  <cp:lastModifiedBy>Mad Max</cp:lastModifiedBy>
  <cp:revision>2</cp:revision>
  <dcterms:created xsi:type="dcterms:W3CDTF">2026-08-07T10:22:00Z</dcterms:created>
  <dcterms:modified xsi:type="dcterms:W3CDTF">2026-08-07T10:22:00Z</dcterms:modified>
</cp:coreProperties>
</file>