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70B" w:rsidRPr="007F405B" w:rsidRDefault="005C170B" w:rsidP="005C170B">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5C170B" w:rsidRPr="007F405B" w:rsidRDefault="005C170B" w:rsidP="005C170B">
      <w:pPr>
        <w:spacing w:after="0" w:line="240" w:lineRule="auto"/>
        <w:jc w:val="center"/>
        <w:rPr>
          <w:rFonts w:ascii="Times New Roman" w:eastAsia="Times New Roman" w:hAnsi="Times New Roman" w:cs="Times New Roman"/>
          <w:b/>
          <w:sz w:val="20"/>
          <w:szCs w:val="20"/>
          <w:lang w:eastAsia="ru-RU"/>
        </w:rPr>
      </w:pPr>
    </w:p>
    <w:p w:rsidR="005C170B" w:rsidRPr="007F405B" w:rsidRDefault="005C170B" w:rsidP="005C170B">
      <w:pPr>
        <w:spacing w:after="0" w:line="240" w:lineRule="auto"/>
        <w:rPr>
          <w:rFonts w:ascii="Times New Roman" w:eastAsia="Times New Roman" w:hAnsi="Times New Roman" w:cs="Times New Roman"/>
          <w:b/>
          <w:sz w:val="20"/>
          <w:szCs w:val="20"/>
          <w:lang w:eastAsia="ru-RU"/>
        </w:rPr>
      </w:pPr>
    </w:p>
    <w:p w:rsidR="005C170B" w:rsidRPr="007F405B" w:rsidRDefault="005C170B" w:rsidP="005C170B">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5C170B" w:rsidRPr="007F405B" w:rsidRDefault="005C170B" w:rsidP="005C170B">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5C170B" w:rsidRPr="007F405B" w:rsidRDefault="005C170B" w:rsidP="005C170B">
      <w:pPr>
        <w:spacing w:after="0" w:line="240" w:lineRule="auto"/>
        <w:jc w:val="both"/>
        <w:rPr>
          <w:rFonts w:ascii="Times New Roman" w:eastAsia="Times New Roman" w:hAnsi="Times New Roman" w:cs="Times New Roman"/>
          <w:sz w:val="20"/>
          <w:szCs w:val="20"/>
          <w:lang w:eastAsia="ru-RU"/>
        </w:rPr>
      </w:pPr>
    </w:p>
    <w:p w:rsidR="005C170B" w:rsidRPr="007F405B" w:rsidRDefault="005C170B" w:rsidP="005C170B">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C170B" w:rsidRPr="007F405B" w:rsidRDefault="005C170B" w:rsidP="005C170B">
      <w:pPr>
        <w:spacing w:after="0" w:line="240" w:lineRule="auto"/>
        <w:jc w:val="both"/>
        <w:rPr>
          <w:rFonts w:ascii="Times New Roman" w:eastAsia="Calibri" w:hAnsi="Times New Roman" w:cs="Times New Roman"/>
          <w:i/>
          <w:sz w:val="20"/>
          <w:szCs w:val="20"/>
        </w:rPr>
      </w:pPr>
    </w:p>
    <w:p w:rsidR="005C170B" w:rsidRPr="007F405B" w:rsidRDefault="005C170B" w:rsidP="005C170B">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5C170B" w:rsidRPr="007F405B" w:rsidRDefault="005C170B" w:rsidP="005C170B">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5C170B" w:rsidRPr="007F405B" w:rsidRDefault="005C170B" w:rsidP="005C170B">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5</w:t>
      </w:r>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5C170B" w:rsidRPr="007F405B" w:rsidRDefault="005C170B" w:rsidP="005C170B">
      <w:pPr>
        <w:spacing w:after="0" w:line="240" w:lineRule="auto"/>
        <w:jc w:val="both"/>
        <w:rPr>
          <w:rFonts w:ascii="Times New Roman" w:eastAsia="Calibri" w:hAnsi="Times New Roman" w:cs="Times New Roman"/>
          <w:b/>
          <w:bCs/>
          <w:sz w:val="20"/>
          <w:szCs w:val="20"/>
        </w:rPr>
      </w:pPr>
    </w:p>
    <w:p w:rsidR="005C170B" w:rsidRPr="007F405B" w:rsidRDefault="005C170B" w:rsidP="005C170B">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5C170B" w:rsidRPr="007F405B" w:rsidRDefault="005C170B" w:rsidP="005C170B">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2.4. Цена товара указана с учетом расходов на предпродажную подготовку, упаковку, доставку, разгрузку, </w:t>
      </w:r>
      <w:r>
        <w:rPr>
          <w:rFonts w:ascii="Times New Roman" w:eastAsia="Times New Roman" w:hAnsi="Times New Roman" w:cs="Times New Roman"/>
          <w:bCs/>
          <w:sz w:val="20"/>
          <w:szCs w:val="20"/>
          <w:lang w:eastAsia="ru-RU"/>
        </w:rPr>
        <w:t xml:space="preserve">занос на этаж, установку, </w:t>
      </w:r>
      <w:r w:rsidRPr="007F405B">
        <w:rPr>
          <w:rFonts w:ascii="Times New Roman" w:eastAsia="Times New Roman" w:hAnsi="Times New Roman" w:cs="Times New Roman"/>
          <w:bCs/>
          <w:sz w:val="20"/>
          <w:szCs w:val="20"/>
          <w:lang w:eastAsia="ru-RU"/>
        </w:rPr>
        <w:t>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5C170B" w:rsidRPr="007F405B" w:rsidRDefault="005C170B" w:rsidP="005C170B">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C170B" w:rsidRPr="007F405B" w:rsidRDefault="005C170B" w:rsidP="005C170B">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5C170B" w:rsidRPr="007F405B" w:rsidRDefault="005C170B" w:rsidP="005C170B">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5C170B" w:rsidRPr="007F405B" w:rsidRDefault="005C170B" w:rsidP="005C170B">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5C170B" w:rsidRPr="007F405B" w:rsidRDefault="005C170B" w:rsidP="005C170B">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5C170B" w:rsidRPr="007F405B" w:rsidRDefault="005C170B" w:rsidP="005C170B">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 xml:space="preserve">Российская Федерация, Курская область, г. Курск, ул. </w:t>
      </w:r>
      <w:r>
        <w:rPr>
          <w:rFonts w:ascii="Times New Roman" w:eastAsia="Times New Roman" w:hAnsi="Times New Roman" w:cs="Times New Roman"/>
          <w:snapToGrid w:val="0"/>
          <w:sz w:val="20"/>
          <w:szCs w:val="20"/>
          <w:lang w:eastAsia="ru-RU"/>
        </w:rPr>
        <w:t>Ямская, 18.</w:t>
      </w:r>
    </w:p>
    <w:p w:rsidR="005C170B" w:rsidRPr="007F405B" w:rsidRDefault="005C170B" w:rsidP="005C170B">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5C170B" w:rsidRPr="007F405B" w:rsidRDefault="005C170B" w:rsidP="005C170B">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C170B" w:rsidRPr="007F405B" w:rsidRDefault="005C170B" w:rsidP="005C170B">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5C170B" w:rsidRPr="007F405B" w:rsidRDefault="005C170B" w:rsidP="005C170B">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5C170B" w:rsidRPr="007F405B" w:rsidRDefault="005C170B" w:rsidP="005C170B">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5C170B" w:rsidRPr="007F405B" w:rsidRDefault="005C170B" w:rsidP="005C170B">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5C170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C170B" w:rsidRDefault="005C170B" w:rsidP="005C170B">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5C170B" w:rsidRPr="007F405B" w:rsidRDefault="005C170B" w:rsidP="005C170B">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5C170B" w:rsidRPr="007F405B" w:rsidRDefault="005C170B" w:rsidP="005C170B">
      <w:pPr>
        <w:spacing w:after="0"/>
        <w:jc w:val="both"/>
        <w:rPr>
          <w:rFonts w:ascii="Times New Roman" w:eastAsia="Calibri" w:hAnsi="Times New Roman" w:cs="Times New Roman"/>
          <w:color w:val="000000"/>
          <w:sz w:val="20"/>
          <w:szCs w:val="20"/>
        </w:rPr>
      </w:pPr>
    </w:p>
    <w:p w:rsidR="005C170B" w:rsidRDefault="005C170B" w:rsidP="005C170B">
      <w:pPr>
        <w:spacing w:after="0"/>
        <w:jc w:val="center"/>
        <w:rPr>
          <w:rFonts w:ascii="Times New Roman" w:eastAsia="Calibri" w:hAnsi="Times New Roman" w:cs="Times New Roman"/>
          <w:b/>
          <w:bCs/>
          <w:color w:val="000000"/>
          <w:sz w:val="20"/>
          <w:szCs w:val="20"/>
        </w:rPr>
      </w:pPr>
    </w:p>
    <w:p w:rsidR="005C170B" w:rsidRPr="007F405B" w:rsidRDefault="005C170B" w:rsidP="005C170B">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5C170B" w:rsidRPr="007F405B" w:rsidRDefault="005C170B" w:rsidP="005C170B">
      <w:pPr>
        <w:spacing w:after="0"/>
        <w:jc w:val="center"/>
        <w:rPr>
          <w:rFonts w:ascii="Times New Roman" w:eastAsia="Calibri" w:hAnsi="Times New Roman" w:cs="Times New Roman"/>
          <w:color w:val="000000"/>
          <w:sz w:val="20"/>
          <w:szCs w:val="20"/>
        </w:rPr>
      </w:pP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5C170B" w:rsidRPr="007F405B" w:rsidRDefault="005C170B" w:rsidP="005C170B">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5C170B" w:rsidRPr="007F405B" w:rsidRDefault="005C170B" w:rsidP="005C170B">
      <w:pPr>
        <w:spacing w:after="0"/>
        <w:jc w:val="both"/>
        <w:rPr>
          <w:rFonts w:ascii="Times New Roman" w:eastAsia="Calibri" w:hAnsi="Times New Roman" w:cs="Times New Roman"/>
          <w:color w:val="000000"/>
          <w:sz w:val="20"/>
          <w:szCs w:val="20"/>
        </w:rPr>
      </w:pPr>
    </w:p>
    <w:p w:rsidR="005C170B" w:rsidRPr="007F405B" w:rsidRDefault="005C170B" w:rsidP="005C170B">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5C170B" w:rsidRPr="007F405B" w:rsidRDefault="005C170B" w:rsidP="005C170B">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5C170B" w:rsidRPr="007F405B" w:rsidTr="007376D4">
        <w:tc>
          <w:tcPr>
            <w:tcW w:w="4625" w:type="dxa"/>
            <w:tcBorders>
              <w:top w:val="nil"/>
              <w:left w:val="nil"/>
              <w:bottom w:val="nil"/>
              <w:right w:val="nil"/>
            </w:tcBorders>
            <w:hideMark/>
          </w:tcPr>
          <w:p w:rsidR="005C170B" w:rsidRPr="007F405B" w:rsidRDefault="005C170B" w:rsidP="007376D4">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5C170B" w:rsidRPr="007F405B" w:rsidRDefault="005C170B" w:rsidP="007376D4">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5C170B" w:rsidRPr="007F405B" w:rsidTr="007376D4">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5C170B" w:rsidRPr="007F405B" w:rsidTr="007376D4">
              <w:tc>
                <w:tcPr>
                  <w:tcW w:w="4536" w:type="dxa"/>
                  <w:tcBorders>
                    <w:top w:val="nil"/>
                    <w:left w:val="nil"/>
                    <w:bottom w:val="nil"/>
                    <w:right w:val="nil"/>
                  </w:tcBorders>
                </w:tcPr>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0</w:t>
                  </w:r>
                  <w:r w:rsidRPr="007F405B">
                    <w:rPr>
                      <w:rFonts w:ascii="Times New Roman" w:eastAsia="Times New Roman" w:hAnsi="Times New Roman" w:cs="Times New Roman"/>
                      <w:sz w:val="20"/>
                      <w:szCs w:val="20"/>
                      <w:lang w:eastAsia="ru-RU"/>
                    </w:rPr>
                    <w:t>446Х28650</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5C170B" w:rsidRPr="007F405B" w:rsidRDefault="005C170B" w:rsidP="007376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C170B" w:rsidRPr="007F405B" w:rsidRDefault="005C170B" w:rsidP="007376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5C170B" w:rsidRPr="007F405B" w:rsidRDefault="005C170B" w:rsidP="007376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C170B" w:rsidRPr="007F405B" w:rsidRDefault="005C170B" w:rsidP="007376D4">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5C170B" w:rsidRPr="007F405B" w:rsidRDefault="005C170B" w:rsidP="007376D4">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5C170B" w:rsidRPr="007F405B" w:rsidRDefault="005C170B" w:rsidP="007376D4">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Pr="003C41E6"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Pr="007F405B"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rPr>
          <w:rFonts w:ascii="Times New Roman" w:eastAsia="Times New Roman" w:hAnsi="Times New Roman" w:cs="Times New Roman"/>
          <w:lang w:eastAsia="ru-RU"/>
        </w:rPr>
      </w:pPr>
    </w:p>
    <w:p w:rsidR="005C170B" w:rsidRPr="007F405B" w:rsidRDefault="005C170B" w:rsidP="005C170B">
      <w:pPr>
        <w:spacing w:after="0" w:line="240" w:lineRule="auto"/>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Default="005C170B" w:rsidP="005C170B">
      <w:pPr>
        <w:spacing w:after="0" w:line="240" w:lineRule="auto"/>
        <w:ind w:left="4821" w:firstLine="708"/>
        <w:rPr>
          <w:rFonts w:ascii="Times New Roman" w:eastAsia="Times New Roman" w:hAnsi="Times New Roman" w:cs="Times New Roman"/>
          <w:lang w:eastAsia="ru-RU"/>
        </w:rPr>
      </w:pPr>
    </w:p>
    <w:p w:rsidR="005C170B" w:rsidRPr="003C41E6" w:rsidRDefault="005C170B" w:rsidP="005C170B">
      <w:pPr>
        <w:spacing w:after="0" w:line="240" w:lineRule="auto"/>
        <w:ind w:left="4821" w:firstLine="708"/>
        <w:jc w:val="right"/>
        <w:rPr>
          <w:rFonts w:ascii="Times New Roman" w:eastAsia="Times New Roman" w:hAnsi="Times New Roman" w:cs="Times New Roman"/>
          <w:lang w:eastAsia="ru-RU"/>
        </w:rPr>
      </w:pPr>
    </w:p>
    <w:p w:rsidR="005C170B" w:rsidRPr="007F405B" w:rsidRDefault="005C170B" w:rsidP="005C170B">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5C170B" w:rsidRPr="007F405B" w:rsidRDefault="005C170B" w:rsidP="005C170B">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5C170B" w:rsidRPr="007F405B" w:rsidRDefault="005C170B" w:rsidP="005C170B">
      <w:pPr>
        <w:spacing w:after="0" w:line="240" w:lineRule="auto"/>
        <w:rPr>
          <w:rFonts w:ascii="Times New Roman" w:eastAsia="Times New Roman" w:hAnsi="Times New Roman" w:cs="Times New Roman"/>
          <w:lang w:eastAsia="ru-RU"/>
        </w:rPr>
      </w:pPr>
    </w:p>
    <w:p w:rsidR="005C170B" w:rsidRPr="007F405B" w:rsidRDefault="005C170B" w:rsidP="005C170B">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6075"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092"/>
        <w:gridCol w:w="850"/>
        <w:gridCol w:w="993"/>
        <w:gridCol w:w="731"/>
        <w:gridCol w:w="236"/>
        <w:gridCol w:w="236"/>
        <w:gridCol w:w="429"/>
        <w:gridCol w:w="236"/>
        <w:gridCol w:w="116"/>
        <w:gridCol w:w="120"/>
        <w:gridCol w:w="222"/>
        <w:gridCol w:w="236"/>
        <w:gridCol w:w="236"/>
        <w:gridCol w:w="238"/>
        <w:gridCol w:w="260"/>
        <w:gridCol w:w="247"/>
        <w:gridCol w:w="232"/>
        <w:gridCol w:w="28"/>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5C170B" w:rsidRPr="007F405B" w:rsidTr="007376D4">
        <w:trPr>
          <w:trHeight w:val="225"/>
        </w:trPr>
        <w:tc>
          <w:tcPr>
            <w:tcW w:w="252"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3666" w:type="dxa"/>
            <w:gridSpan w:val="4"/>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gridSpan w:val="2"/>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C170B" w:rsidRPr="007F405B" w:rsidRDefault="005C170B" w:rsidP="007376D4">
            <w:pPr>
              <w:spacing w:after="0" w:line="240" w:lineRule="auto"/>
              <w:rPr>
                <w:rFonts w:ascii="Arial" w:eastAsia="Times New Roman" w:hAnsi="Arial" w:cs="Arial"/>
                <w:sz w:val="16"/>
                <w:szCs w:val="16"/>
                <w:lang w:eastAsia="ru-RU"/>
              </w:rPr>
            </w:pPr>
          </w:p>
        </w:tc>
      </w:tr>
      <w:tr w:rsidR="005C170B" w:rsidRPr="007F405B" w:rsidTr="007376D4">
        <w:trPr>
          <w:gridAfter w:val="22"/>
          <w:wAfter w:w="5529"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284" w:type="dxa"/>
            <w:gridSpan w:val="14"/>
            <w:tcBorders>
              <w:top w:val="single" w:sz="8" w:space="0" w:color="auto"/>
              <w:left w:val="nil"/>
              <w:bottom w:val="single" w:sz="4" w:space="0" w:color="auto"/>
              <w:right w:val="single" w:sz="4" w:space="0" w:color="auto"/>
            </w:tcBorders>
            <w:shd w:val="clear" w:color="auto" w:fill="auto"/>
            <w:noWrap/>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984" w:type="dxa"/>
            <w:gridSpan w:val="6"/>
            <w:tcBorders>
              <w:top w:val="single" w:sz="8" w:space="0" w:color="auto"/>
              <w:left w:val="nil"/>
              <w:bottom w:val="single" w:sz="4" w:space="0" w:color="auto"/>
              <w:right w:val="single" w:sz="4" w:space="0" w:color="auto"/>
            </w:tcBorders>
            <w:shd w:val="clear" w:color="auto" w:fill="auto"/>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791" w:type="dxa"/>
            <w:gridSpan w:val="8"/>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C170B" w:rsidRPr="007F405B" w:rsidRDefault="005C170B" w:rsidP="007376D4">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Pr="007F405B" w:rsidRDefault="005C170B" w:rsidP="007376D4">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B97E87" w:rsidRDefault="005C170B" w:rsidP="007376D4">
            <w:pPr>
              <w:spacing w:line="240" w:lineRule="auto"/>
              <w:rPr>
                <w:rFonts w:ascii="Times New Roman" w:hAnsi="Times New Roman" w:cs="Times New Roman"/>
                <w:sz w:val="20"/>
                <w:szCs w:val="20"/>
              </w:rPr>
            </w:pPr>
            <w:r w:rsidRPr="005C170B">
              <w:rPr>
                <w:rFonts w:ascii="Times New Roman" w:hAnsi="Times New Roman" w:cs="Times New Roman"/>
                <w:sz w:val="20"/>
                <w:szCs w:val="20"/>
              </w:rPr>
              <w:t>Клей универсальный МОМЕНТ Кристалл, 125 мл, в шоу-боксе, 873867</w:t>
            </w:r>
          </w:p>
        </w:tc>
        <w:tc>
          <w:tcPr>
            <w:tcW w:w="850" w:type="dxa"/>
            <w:tcBorders>
              <w:top w:val="single" w:sz="4" w:space="0" w:color="auto"/>
              <w:left w:val="nil"/>
              <w:bottom w:val="single" w:sz="4" w:space="0" w:color="auto"/>
              <w:right w:val="single" w:sz="4" w:space="0" w:color="auto"/>
            </w:tcBorders>
            <w:shd w:val="clear" w:color="auto" w:fill="auto"/>
            <w:noWrap/>
          </w:tcPr>
          <w:p w:rsidR="005C170B" w:rsidRPr="00B97E87" w:rsidRDefault="005C170B" w:rsidP="007376D4">
            <w:pPr>
              <w:jc w:val="center"/>
              <w:rPr>
                <w:rFonts w:ascii="Times New Roman" w:hAnsi="Times New Roman" w:cs="Times New Roman"/>
                <w:sz w:val="20"/>
                <w:szCs w:val="20"/>
              </w:rPr>
            </w:pPr>
            <w:r>
              <w:rPr>
                <w:rFonts w:ascii="Times New Roman" w:hAnsi="Times New Roman" w:cs="Times New Roman"/>
                <w:sz w:val="20"/>
                <w:szCs w:val="20"/>
              </w:rPr>
              <w:t>2</w:t>
            </w:r>
          </w:p>
        </w:tc>
        <w:tc>
          <w:tcPr>
            <w:tcW w:w="993" w:type="dxa"/>
            <w:tcBorders>
              <w:top w:val="single" w:sz="4" w:space="0" w:color="auto"/>
              <w:left w:val="nil"/>
              <w:bottom w:val="single" w:sz="4" w:space="0" w:color="auto"/>
              <w:right w:val="single" w:sz="4" w:space="0" w:color="auto"/>
            </w:tcBorders>
            <w:shd w:val="clear" w:color="auto" w:fill="auto"/>
            <w:noWrap/>
          </w:tcPr>
          <w:p w:rsidR="005C170B" w:rsidRPr="001C0F7B" w:rsidRDefault="005C170B" w:rsidP="007376D4">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Pr="007F405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Default="005C170B" w:rsidP="007376D4">
            <w:pPr>
              <w:spacing w:line="240" w:lineRule="auto"/>
              <w:rPr>
                <w:rFonts w:ascii="Times New Roman" w:hAnsi="Times New Roman" w:cs="Times New Roman"/>
                <w:sz w:val="20"/>
                <w:szCs w:val="20"/>
              </w:rPr>
            </w:pPr>
            <w:r w:rsidRPr="005C170B">
              <w:rPr>
                <w:rFonts w:ascii="Times New Roman" w:hAnsi="Times New Roman" w:cs="Times New Roman"/>
                <w:sz w:val="20"/>
                <w:szCs w:val="20"/>
              </w:rPr>
              <w:t xml:space="preserve">Клей ПВА, усиленный, BRAUBERG </w:t>
            </w:r>
            <w:proofErr w:type="spellStart"/>
            <w:r w:rsidRPr="005C170B">
              <w:rPr>
                <w:rFonts w:ascii="Times New Roman" w:hAnsi="Times New Roman" w:cs="Times New Roman"/>
                <w:sz w:val="20"/>
                <w:szCs w:val="20"/>
              </w:rPr>
              <w:t>Extra</w:t>
            </w:r>
            <w:proofErr w:type="spellEnd"/>
            <w:r w:rsidRPr="005C170B">
              <w:rPr>
                <w:rFonts w:ascii="Times New Roman" w:hAnsi="Times New Roman" w:cs="Times New Roman"/>
                <w:sz w:val="20"/>
                <w:szCs w:val="20"/>
              </w:rPr>
              <w:t xml:space="preserve"> (бумага, фотографии, картон, дерево), 125 г, 271940</w:t>
            </w:r>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980846" w:rsidRDefault="005C170B" w:rsidP="007376D4">
            <w:pPr>
              <w:spacing w:line="240" w:lineRule="auto"/>
              <w:rPr>
                <w:rFonts w:ascii="Times New Roman" w:hAnsi="Times New Roman" w:cs="Times New Roman"/>
                <w:sz w:val="20"/>
                <w:szCs w:val="20"/>
              </w:rPr>
            </w:pPr>
            <w:proofErr w:type="gramStart"/>
            <w:r w:rsidRPr="005C170B">
              <w:rPr>
                <w:rFonts w:ascii="Times New Roman" w:hAnsi="Times New Roman" w:cs="Times New Roman"/>
                <w:sz w:val="20"/>
                <w:szCs w:val="20"/>
              </w:rPr>
              <w:t>Вешалки-плечики, размер 46-48, КОМПЛЕКТ 3 шт., пластиковые, плоские, перекладина, крючки, черные, ЛЮБАША, 605547</w:t>
            </w:r>
            <w:proofErr w:type="gramEnd"/>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rPr>
                <w:rFonts w:ascii="Times New Roman" w:hAnsi="Times New Roman" w:cs="Times New Roman"/>
                <w:sz w:val="20"/>
                <w:szCs w:val="20"/>
              </w:rPr>
            </w:pPr>
            <w:proofErr w:type="spellStart"/>
            <w:r>
              <w:rPr>
                <w:rFonts w:ascii="Times New Roman" w:hAnsi="Times New Roman" w:cs="Times New Roman"/>
                <w:sz w:val="20"/>
                <w:szCs w:val="20"/>
              </w:rPr>
              <w:t>Компл</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D13622" w:rsidRDefault="005C170B" w:rsidP="007376D4">
            <w:pPr>
              <w:spacing w:line="240" w:lineRule="auto"/>
              <w:rPr>
                <w:rFonts w:ascii="Times New Roman" w:hAnsi="Times New Roman" w:cs="Times New Roman"/>
                <w:sz w:val="20"/>
                <w:szCs w:val="20"/>
              </w:rPr>
            </w:pPr>
            <w:r w:rsidRPr="005C170B">
              <w:rPr>
                <w:rFonts w:ascii="Times New Roman" w:hAnsi="Times New Roman" w:cs="Times New Roman"/>
                <w:sz w:val="20"/>
                <w:szCs w:val="20"/>
              </w:rPr>
              <w:t>Чехол для одежды на молнии с ручками дорожный 60×100 см, синий, SHAMAANI (ШАМААНИ), 609602</w:t>
            </w:r>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247B67" w:rsidP="007376D4">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D13622" w:rsidRDefault="00247B67" w:rsidP="007376D4">
            <w:pPr>
              <w:spacing w:line="240" w:lineRule="auto"/>
              <w:rPr>
                <w:rFonts w:ascii="Times New Roman" w:hAnsi="Times New Roman" w:cs="Times New Roman"/>
                <w:sz w:val="20"/>
                <w:szCs w:val="20"/>
              </w:rPr>
            </w:pPr>
            <w:r w:rsidRPr="00247B67">
              <w:rPr>
                <w:rFonts w:ascii="Times New Roman" w:hAnsi="Times New Roman" w:cs="Times New Roman"/>
                <w:sz w:val="20"/>
                <w:szCs w:val="20"/>
              </w:rPr>
              <w:t>Блок для записей непроклеенный, 9×9×9 см, плотность 80 г/м</w:t>
            </w:r>
            <w:proofErr w:type="gramStart"/>
            <w:r w:rsidRPr="00247B67">
              <w:rPr>
                <w:rFonts w:ascii="Times New Roman" w:hAnsi="Times New Roman" w:cs="Times New Roman"/>
                <w:sz w:val="20"/>
                <w:szCs w:val="20"/>
              </w:rPr>
              <w:t>2</w:t>
            </w:r>
            <w:proofErr w:type="gramEnd"/>
            <w:r w:rsidRPr="00247B67">
              <w:rPr>
                <w:rFonts w:ascii="Times New Roman" w:hAnsi="Times New Roman" w:cs="Times New Roman"/>
                <w:sz w:val="20"/>
                <w:szCs w:val="20"/>
              </w:rPr>
              <w:t>, белизна 95-98%, ОФИСМАГ, 123019</w:t>
            </w:r>
            <w:bookmarkStart w:id="0" w:name="_GoBack"/>
            <w:bookmarkEnd w:id="0"/>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247B67"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D13622" w:rsidRDefault="00247B67" w:rsidP="007376D4">
            <w:pPr>
              <w:spacing w:line="240" w:lineRule="auto"/>
              <w:rPr>
                <w:rFonts w:ascii="Times New Roman" w:hAnsi="Times New Roman" w:cs="Times New Roman"/>
                <w:sz w:val="20"/>
                <w:szCs w:val="20"/>
              </w:rPr>
            </w:pPr>
            <w:r w:rsidRPr="00247B67">
              <w:rPr>
                <w:rFonts w:ascii="Times New Roman" w:hAnsi="Times New Roman" w:cs="Times New Roman"/>
                <w:sz w:val="20"/>
                <w:szCs w:val="20"/>
              </w:rPr>
              <w:t>Пластины от моли 10 шт., АРМОЛЬ «С ароматом лаванды»</w:t>
            </w:r>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247B67" w:rsidP="007376D4">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120D40" w:rsidP="007376D4">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Pr="00984256" w:rsidRDefault="005C170B" w:rsidP="007376D4">
            <w:pPr>
              <w:spacing w:after="0" w:line="240" w:lineRule="auto"/>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7.</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984256" w:rsidRDefault="00247B67" w:rsidP="007376D4">
            <w:pPr>
              <w:spacing w:line="240" w:lineRule="auto"/>
              <w:rPr>
                <w:rFonts w:ascii="Times New Roman" w:hAnsi="Times New Roman" w:cs="Times New Roman"/>
                <w:sz w:val="20"/>
                <w:szCs w:val="20"/>
              </w:rPr>
            </w:pPr>
            <w:r w:rsidRPr="00247B67">
              <w:rPr>
                <w:rFonts w:ascii="Times New Roman" w:hAnsi="Times New Roman" w:cs="Times New Roman"/>
                <w:sz w:val="20"/>
                <w:szCs w:val="20"/>
              </w:rPr>
              <w:t xml:space="preserve">Скобы для </w:t>
            </w:r>
            <w:proofErr w:type="spellStart"/>
            <w:r w:rsidRPr="00247B67">
              <w:rPr>
                <w:rFonts w:ascii="Times New Roman" w:hAnsi="Times New Roman" w:cs="Times New Roman"/>
                <w:sz w:val="20"/>
                <w:szCs w:val="20"/>
              </w:rPr>
              <w:t>степлера</w:t>
            </w:r>
            <w:proofErr w:type="spellEnd"/>
            <w:r w:rsidRPr="00247B67">
              <w:rPr>
                <w:rFonts w:ascii="Times New Roman" w:hAnsi="Times New Roman" w:cs="Times New Roman"/>
                <w:sz w:val="20"/>
                <w:szCs w:val="20"/>
              </w:rPr>
              <w:t xml:space="preserve"> №24/6, 1000 штук, ОФИСМАГ, до 30 листов, 222086</w:t>
            </w:r>
          </w:p>
        </w:tc>
        <w:tc>
          <w:tcPr>
            <w:tcW w:w="850" w:type="dxa"/>
            <w:tcBorders>
              <w:top w:val="single" w:sz="4" w:space="0" w:color="auto"/>
              <w:left w:val="nil"/>
              <w:bottom w:val="single" w:sz="4" w:space="0" w:color="auto"/>
              <w:right w:val="single" w:sz="4" w:space="0" w:color="auto"/>
            </w:tcBorders>
            <w:shd w:val="clear" w:color="auto" w:fill="auto"/>
            <w:noWrap/>
          </w:tcPr>
          <w:p w:rsidR="005C170B" w:rsidRPr="00A23D2B" w:rsidRDefault="00247B67"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5C170B" w:rsidRPr="00984256" w:rsidRDefault="00247B67" w:rsidP="007376D4">
            <w:pPr>
              <w:rPr>
                <w:rFonts w:ascii="Times New Roman" w:hAnsi="Times New Roman" w:cs="Times New Roman"/>
                <w:sz w:val="20"/>
                <w:szCs w:val="20"/>
              </w:rPr>
            </w:pPr>
            <w:proofErr w:type="spellStart"/>
            <w:r>
              <w:rPr>
                <w:rFonts w:ascii="Times New Roman" w:hAnsi="Times New Roman" w:cs="Times New Roman"/>
                <w:sz w:val="20"/>
                <w:szCs w:val="20"/>
              </w:rPr>
              <w:t>Упак</w:t>
            </w:r>
            <w:proofErr w:type="spellEnd"/>
            <w:r>
              <w:rPr>
                <w:rFonts w:ascii="Times New Roman" w:hAnsi="Times New Roman" w:cs="Times New Roman"/>
                <w:sz w:val="20"/>
                <w:szCs w:val="20"/>
              </w:rPr>
              <w:t>.</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5C170B"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C170B" w:rsidRDefault="005C170B"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284" w:type="dxa"/>
            <w:gridSpan w:val="14"/>
            <w:tcBorders>
              <w:top w:val="single" w:sz="4" w:space="0" w:color="auto"/>
              <w:left w:val="nil"/>
              <w:bottom w:val="single" w:sz="4" w:space="0" w:color="auto"/>
              <w:right w:val="single" w:sz="4" w:space="0" w:color="auto"/>
            </w:tcBorders>
            <w:shd w:val="clear" w:color="auto" w:fill="auto"/>
          </w:tcPr>
          <w:p w:rsidR="005C170B" w:rsidRPr="00A23D2B" w:rsidRDefault="00247B67" w:rsidP="007376D4">
            <w:pPr>
              <w:spacing w:line="240" w:lineRule="auto"/>
              <w:rPr>
                <w:rFonts w:ascii="Times New Roman" w:hAnsi="Times New Roman" w:cs="Times New Roman"/>
                <w:sz w:val="20"/>
                <w:szCs w:val="20"/>
              </w:rPr>
            </w:pPr>
            <w:r w:rsidRPr="00247B67">
              <w:rPr>
                <w:rFonts w:ascii="Times New Roman" w:hAnsi="Times New Roman" w:cs="Times New Roman"/>
                <w:sz w:val="20"/>
                <w:szCs w:val="20"/>
              </w:rPr>
              <w:t>Скоросшиватель пластиковый BRAUBERG, А</w:t>
            </w:r>
            <w:proofErr w:type="gramStart"/>
            <w:r w:rsidRPr="00247B67">
              <w:rPr>
                <w:rFonts w:ascii="Times New Roman" w:hAnsi="Times New Roman" w:cs="Times New Roman"/>
                <w:sz w:val="20"/>
                <w:szCs w:val="20"/>
              </w:rPr>
              <w:t>4</w:t>
            </w:r>
            <w:proofErr w:type="gramEnd"/>
            <w:r w:rsidRPr="00247B67">
              <w:rPr>
                <w:rFonts w:ascii="Times New Roman" w:hAnsi="Times New Roman" w:cs="Times New Roman"/>
                <w:sz w:val="20"/>
                <w:szCs w:val="20"/>
              </w:rPr>
              <w:t>, 130/180 мкм, синий, 220385</w:t>
            </w:r>
          </w:p>
        </w:tc>
        <w:tc>
          <w:tcPr>
            <w:tcW w:w="850" w:type="dxa"/>
            <w:tcBorders>
              <w:top w:val="single" w:sz="4" w:space="0" w:color="auto"/>
              <w:left w:val="nil"/>
              <w:bottom w:val="single" w:sz="4" w:space="0" w:color="auto"/>
              <w:right w:val="single" w:sz="4" w:space="0" w:color="auto"/>
            </w:tcBorders>
            <w:shd w:val="clear" w:color="auto" w:fill="auto"/>
            <w:noWrap/>
          </w:tcPr>
          <w:p w:rsidR="005C170B" w:rsidRDefault="00247B67" w:rsidP="007376D4">
            <w:pPr>
              <w:jc w:val="center"/>
              <w:rPr>
                <w:rFonts w:ascii="Times New Roman" w:hAnsi="Times New Roman" w:cs="Times New Roman"/>
                <w:sz w:val="20"/>
                <w:szCs w:val="20"/>
              </w:rPr>
            </w:pPr>
            <w:r>
              <w:rPr>
                <w:rFonts w:ascii="Times New Roman" w:hAnsi="Times New Roman" w:cs="Times New Roman"/>
                <w:sz w:val="20"/>
                <w:szCs w:val="20"/>
              </w:rPr>
              <w:t>10</w:t>
            </w:r>
          </w:p>
        </w:tc>
        <w:tc>
          <w:tcPr>
            <w:tcW w:w="993" w:type="dxa"/>
            <w:tcBorders>
              <w:top w:val="single" w:sz="4" w:space="0" w:color="auto"/>
              <w:left w:val="nil"/>
              <w:bottom w:val="single" w:sz="4" w:space="0" w:color="auto"/>
              <w:right w:val="single" w:sz="4" w:space="0" w:color="auto"/>
            </w:tcBorders>
            <w:shd w:val="clear" w:color="auto" w:fill="auto"/>
            <w:noWrap/>
          </w:tcPr>
          <w:p w:rsidR="005C170B" w:rsidRDefault="005C170B"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5C170B" w:rsidRPr="007F405B" w:rsidRDefault="005C170B" w:rsidP="007376D4">
            <w:pPr>
              <w:jc w:val="right"/>
              <w:rPr>
                <w:rFonts w:ascii="Times New Roman" w:hAnsi="Times New Roman" w:cs="Times New Roman"/>
                <w:sz w:val="20"/>
                <w:szCs w:val="20"/>
              </w:rPr>
            </w:pPr>
          </w:p>
        </w:tc>
      </w:tr>
      <w:tr w:rsidR="00247B67"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47B67" w:rsidRDefault="00247B67"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284" w:type="dxa"/>
            <w:gridSpan w:val="14"/>
            <w:tcBorders>
              <w:top w:val="single" w:sz="4" w:space="0" w:color="auto"/>
              <w:left w:val="nil"/>
              <w:bottom w:val="single" w:sz="4" w:space="0" w:color="auto"/>
              <w:right w:val="single" w:sz="4" w:space="0" w:color="auto"/>
            </w:tcBorders>
            <w:shd w:val="clear" w:color="auto" w:fill="auto"/>
          </w:tcPr>
          <w:p w:rsidR="00247B67" w:rsidRPr="00247B67" w:rsidRDefault="00247B67" w:rsidP="007376D4">
            <w:pPr>
              <w:spacing w:line="240" w:lineRule="auto"/>
              <w:rPr>
                <w:rFonts w:ascii="Times New Roman" w:hAnsi="Times New Roman" w:cs="Times New Roman"/>
                <w:sz w:val="20"/>
                <w:szCs w:val="20"/>
              </w:rPr>
            </w:pPr>
            <w:r w:rsidRPr="00247B67">
              <w:rPr>
                <w:rFonts w:ascii="Times New Roman" w:hAnsi="Times New Roman" w:cs="Times New Roman"/>
                <w:sz w:val="20"/>
                <w:szCs w:val="20"/>
              </w:rPr>
              <w:t xml:space="preserve">Ручка </w:t>
            </w:r>
            <w:proofErr w:type="spellStart"/>
            <w:r w:rsidRPr="00247B67">
              <w:rPr>
                <w:rFonts w:ascii="Times New Roman" w:hAnsi="Times New Roman" w:cs="Times New Roman"/>
                <w:sz w:val="20"/>
                <w:szCs w:val="20"/>
              </w:rPr>
              <w:t>гелевая</w:t>
            </w:r>
            <w:proofErr w:type="spellEnd"/>
            <w:r w:rsidRPr="00247B67">
              <w:rPr>
                <w:rFonts w:ascii="Times New Roman" w:hAnsi="Times New Roman" w:cs="Times New Roman"/>
                <w:sz w:val="20"/>
                <w:szCs w:val="20"/>
              </w:rPr>
              <w:t xml:space="preserve"> с </w:t>
            </w:r>
            <w:proofErr w:type="spellStart"/>
            <w:r w:rsidRPr="00247B67">
              <w:rPr>
                <w:rFonts w:ascii="Times New Roman" w:hAnsi="Times New Roman" w:cs="Times New Roman"/>
                <w:sz w:val="20"/>
                <w:szCs w:val="20"/>
              </w:rPr>
              <w:t>грипом</w:t>
            </w:r>
            <w:proofErr w:type="spellEnd"/>
            <w:r w:rsidRPr="00247B67">
              <w:rPr>
                <w:rFonts w:ascii="Times New Roman" w:hAnsi="Times New Roman" w:cs="Times New Roman"/>
                <w:sz w:val="20"/>
                <w:szCs w:val="20"/>
              </w:rPr>
              <w:t xml:space="preserve"> BRAUBERG «EXTRA GT», СИНЯЯ, стандартный узел 0,5 мм, линия 0,35 мм, 143915</w:t>
            </w:r>
          </w:p>
        </w:tc>
        <w:tc>
          <w:tcPr>
            <w:tcW w:w="850" w:type="dxa"/>
            <w:tcBorders>
              <w:top w:val="single" w:sz="4" w:space="0" w:color="auto"/>
              <w:left w:val="nil"/>
              <w:bottom w:val="single" w:sz="4" w:space="0" w:color="auto"/>
              <w:right w:val="single" w:sz="4" w:space="0" w:color="auto"/>
            </w:tcBorders>
            <w:shd w:val="clear" w:color="auto" w:fill="auto"/>
            <w:noWrap/>
          </w:tcPr>
          <w:p w:rsidR="00247B67" w:rsidRDefault="00247B67" w:rsidP="007376D4">
            <w:pPr>
              <w:jc w:val="center"/>
              <w:rPr>
                <w:rFonts w:ascii="Times New Roman" w:hAnsi="Times New Roman" w:cs="Times New Roman"/>
                <w:sz w:val="20"/>
                <w:szCs w:val="20"/>
              </w:rPr>
            </w:pPr>
            <w:r>
              <w:rPr>
                <w:rFonts w:ascii="Times New Roman" w:hAnsi="Times New Roman" w:cs="Times New Roman"/>
                <w:sz w:val="20"/>
                <w:szCs w:val="20"/>
              </w:rPr>
              <w:t>12</w:t>
            </w:r>
          </w:p>
        </w:tc>
        <w:tc>
          <w:tcPr>
            <w:tcW w:w="993" w:type="dxa"/>
            <w:tcBorders>
              <w:top w:val="single" w:sz="4" w:space="0" w:color="auto"/>
              <w:left w:val="nil"/>
              <w:bottom w:val="single" w:sz="4" w:space="0" w:color="auto"/>
              <w:right w:val="single" w:sz="4" w:space="0" w:color="auto"/>
            </w:tcBorders>
            <w:shd w:val="clear" w:color="auto" w:fill="auto"/>
            <w:noWrap/>
          </w:tcPr>
          <w:p w:rsidR="00247B67" w:rsidRDefault="00247B67"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r>
      <w:tr w:rsidR="00247B67"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47B67" w:rsidRDefault="00212753"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284" w:type="dxa"/>
            <w:gridSpan w:val="14"/>
            <w:tcBorders>
              <w:top w:val="single" w:sz="4" w:space="0" w:color="auto"/>
              <w:left w:val="nil"/>
              <w:bottom w:val="single" w:sz="4" w:space="0" w:color="auto"/>
              <w:right w:val="single" w:sz="4" w:space="0" w:color="auto"/>
            </w:tcBorders>
            <w:shd w:val="clear" w:color="auto" w:fill="auto"/>
          </w:tcPr>
          <w:p w:rsidR="00247B67" w:rsidRPr="00247B67" w:rsidRDefault="00212753" w:rsidP="007376D4">
            <w:pPr>
              <w:spacing w:line="240" w:lineRule="auto"/>
              <w:rPr>
                <w:rFonts w:ascii="Times New Roman" w:hAnsi="Times New Roman" w:cs="Times New Roman"/>
                <w:sz w:val="20"/>
                <w:szCs w:val="20"/>
              </w:rPr>
            </w:pPr>
            <w:r w:rsidRPr="00212753">
              <w:rPr>
                <w:rFonts w:ascii="Times New Roman" w:hAnsi="Times New Roman" w:cs="Times New Roman"/>
                <w:sz w:val="20"/>
                <w:szCs w:val="20"/>
              </w:rPr>
              <w:t>Закладки клейкие неоновые BRAUBERG, 45×12 мм, 100 штук (5 цветов х 20 листов), на пластиковом основании, 122706</w:t>
            </w:r>
          </w:p>
        </w:tc>
        <w:tc>
          <w:tcPr>
            <w:tcW w:w="850"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jc w:val="center"/>
              <w:rPr>
                <w:rFonts w:ascii="Times New Roman" w:hAnsi="Times New Roman" w:cs="Times New Roman"/>
                <w:sz w:val="20"/>
                <w:szCs w:val="20"/>
              </w:rPr>
            </w:pPr>
            <w:r>
              <w:rPr>
                <w:rFonts w:ascii="Times New Roman" w:hAnsi="Times New Roman" w:cs="Times New Roman"/>
                <w:sz w:val="20"/>
                <w:szCs w:val="20"/>
              </w:rPr>
              <w:t>4</w:t>
            </w:r>
          </w:p>
        </w:tc>
        <w:tc>
          <w:tcPr>
            <w:tcW w:w="993"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r>
      <w:tr w:rsidR="00247B67"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47B67" w:rsidRDefault="00212753"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4284" w:type="dxa"/>
            <w:gridSpan w:val="14"/>
            <w:tcBorders>
              <w:top w:val="single" w:sz="4" w:space="0" w:color="auto"/>
              <w:left w:val="nil"/>
              <w:bottom w:val="single" w:sz="4" w:space="0" w:color="auto"/>
              <w:right w:val="single" w:sz="4" w:space="0" w:color="auto"/>
            </w:tcBorders>
            <w:shd w:val="clear" w:color="auto" w:fill="auto"/>
          </w:tcPr>
          <w:p w:rsidR="00247B67" w:rsidRPr="00247B67" w:rsidRDefault="00212753" w:rsidP="007376D4">
            <w:pPr>
              <w:spacing w:line="240" w:lineRule="auto"/>
              <w:rPr>
                <w:rFonts w:ascii="Times New Roman" w:hAnsi="Times New Roman" w:cs="Times New Roman"/>
                <w:sz w:val="20"/>
                <w:szCs w:val="20"/>
              </w:rPr>
            </w:pPr>
            <w:r w:rsidRPr="00212753">
              <w:rPr>
                <w:rFonts w:ascii="Times New Roman" w:hAnsi="Times New Roman" w:cs="Times New Roman"/>
                <w:sz w:val="20"/>
                <w:szCs w:val="20"/>
              </w:rPr>
              <w:t>Ножницы STAFF EVERYDAY, 195 мм, бюджет, резиновые вставки, черно-красные, ПВХ чехол, 237499</w:t>
            </w:r>
          </w:p>
        </w:tc>
        <w:tc>
          <w:tcPr>
            <w:tcW w:w="850"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r>
      <w:tr w:rsidR="00247B67"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47B67" w:rsidRDefault="00212753"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284" w:type="dxa"/>
            <w:gridSpan w:val="14"/>
            <w:tcBorders>
              <w:top w:val="single" w:sz="4" w:space="0" w:color="auto"/>
              <w:left w:val="nil"/>
              <w:bottom w:val="single" w:sz="4" w:space="0" w:color="auto"/>
              <w:right w:val="single" w:sz="4" w:space="0" w:color="auto"/>
            </w:tcBorders>
            <w:shd w:val="clear" w:color="auto" w:fill="auto"/>
          </w:tcPr>
          <w:p w:rsidR="00247B67" w:rsidRPr="00247B67" w:rsidRDefault="00212753" w:rsidP="007376D4">
            <w:pPr>
              <w:spacing w:line="240" w:lineRule="auto"/>
              <w:rPr>
                <w:rFonts w:ascii="Times New Roman" w:hAnsi="Times New Roman" w:cs="Times New Roman"/>
                <w:sz w:val="20"/>
                <w:szCs w:val="20"/>
              </w:rPr>
            </w:pPr>
            <w:r w:rsidRPr="00212753">
              <w:rPr>
                <w:rFonts w:ascii="Times New Roman" w:hAnsi="Times New Roman" w:cs="Times New Roman"/>
                <w:sz w:val="20"/>
                <w:szCs w:val="20"/>
              </w:rPr>
              <w:t>Нож канцелярский 18 мм ОФИСМАГ «</w:t>
            </w:r>
            <w:proofErr w:type="spellStart"/>
            <w:r w:rsidRPr="00212753">
              <w:rPr>
                <w:rFonts w:ascii="Times New Roman" w:hAnsi="Times New Roman" w:cs="Times New Roman"/>
                <w:sz w:val="20"/>
                <w:szCs w:val="20"/>
              </w:rPr>
              <w:t>Classic</w:t>
            </w:r>
            <w:proofErr w:type="spellEnd"/>
            <w:r w:rsidRPr="00212753">
              <w:rPr>
                <w:rFonts w:ascii="Times New Roman" w:hAnsi="Times New Roman" w:cs="Times New Roman"/>
                <w:sz w:val="20"/>
                <w:szCs w:val="20"/>
              </w:rPr>
              <w:t xml:space="preserve">», фиксатор, корпус красный, упаковка с </w:t>
            </w:r>
            <w:proofErr w:type="spellStart"/>
            <w:r w:rsidRPr="00212753">
              <w:rPr>
                <w:rFonts w:ascii="Times New Roman" w:hAnsi="Times New Roman" w:cs="Times New Roman"/>
                <w:sz w:val="20"/>
                <w:szCs w:val="20"/>
              </w:rPr>
              <w:t>европодвесом</w:t>
            </w:r>
            <w:proofErr w:type="spellEnd"/>
            <w:r w:rsidRPr="00212753">
              <w:rPr>
                <w:rFonts w:ascii="Times New Roman" w:hAnsi="Times New Roman" w:cs="Times New Roman"/>
                <w:sz w:val="20"/>
                <w:szCs w:val="20"/>
              </w:rPr>
              <w:t>, 238226</w:t>
            </w:r>
          </w:p>
        </w:tc>
        <w:tc>
          <w:tcPr>
            <w:tcW w:w="850"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r>
      <w:tr w:rsidR="00247B67"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47B67" w:rsidRDefault="00212753"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284" w:type="dxa"/>
            <w:gridSpan w:val="14"/>
            <w:tcBorders>
              <w:top w:val="single" w:sz="4" w:space="0" w:color="auto"/>
              <w:left w:val="nil"/>
              <w:bottom w:val="single" w:sz="4" w:space="0" w:color="auto"/>
              <w:right w:val="single" w:sz="4" w:space="0" w:color="auto"/>
            </w:tcBorders>
            <w:shd w:val="clear" w:color="auto" w:fill="auto"/>
          </w:tcPr>
          <w:p w:rsidR="00247B67" w:rsidRPr="00247B67" w:rsidRDefault="00212753" w:rsidP="007376D4">
            <w:pPr>
              <w:spacing w:line="240" w:lineRule="auto"/>
              <w:rPr>
                <w:rFonts w:ascii="Times New Roman" w:hAnsi="Times New Roman" w:cs="Times New Roman"/>
                <w:sz w:val="20"/>
                <w:szCs w:val="20"/>
              </w:rPr>
            </w:pPr>
            <w:proofErr w:type="gramStart"/>
            <w:r w:rsidRPr="00212753">
              <w:rPr>
                <w:rFonts w:ascii="Times New Roman" w:hAnsi="Times New Roman" w:cs="Times New Roman"/>
                <w:sz w:val="20"/>
                <w:szCs w:val="20"/>
              </w:rPr>
              <w:t>Ежедневник</w:t>
            </w:r>
            <w:proofErr w:type="gramEnd"/>
            <w:r w:rsidRPr="00212753">
              <w:rPr>
                <w:rFonts w:ascii="Times New Roman" w:hAnsi="Times New Roman" w:cs="Times New Roman"/>
                <w:sz w:val="20"/>
                <w:szCs w:val="20"/>
              </w:rPr>
              <w:t xml:space="preserve"> датированный на 4 года А5 135×207 мм BRAUBERG </w:t>
            </w:r>
            <w:proofErr w:type="spellStart"/>
            <w:r w:rsidRPr="00212753">
              <w:rPr>
                <w:rFonts w:ascii="Times New Roman" w:hAnsi="Times New Roman" w:cs="Times New Roman"/>
                <w:sz w:val="20"/>
                <w:szCs w:val="20"/>
              </w:rPr>
              <w:t>бумвинил</w:t>
            </w:r>
            <w:proofErr w:type="spellEnd"/>
            <w:r w:rsidRPr="00212753">
              <w:rPr>
                <w:rFonts w:ascii="Times New Roman" w:hAnsi="Times New Roman" w:cs="Times New Roman"/>
                <w:sz w:val="20"/>
                <w:szCs w:val="20"/>
              </w:rPr>
              <w:t xml:space="preserve"> 192 л., синий, 123521</w:t>
            </w:r>
          </w:p>
        </w:tc>
        <w:tc>
          <w:tcPr>
            <w:tcW w:w="850"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247B67" w:rsidRDefault="00212753"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47B67" w:rsidRPr="007F405B" w:rsidRDefault="00247B67" w:rsidP="007376D4">
            <w:pPr>
              <w:jc w:val="right"/>
              <w:rPr>
                <w:rFonts w:ascii="Times New Roman" w:hAnsi="Times New Roman" w:cs="Times New Roman"/>
                <w:sz w:val="20"/>
                <w:szCs w:val="20"/>
              </w:rPr>
            </w:pPr>
          </w:p>
        </w:tc>
      </w:tr>
      <w:tr w:rsidR="00212753"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12753" w:rsidRDefault="00212753"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4284" w:type="dxa"/>
            <w:gridSpan w:val="14"/>
            <w:tcBorders>
              <w:top w:val="single" w:sz="4" w:space="0" w:color="auto"/>
              <w:left w:val="nil"/>
              <w:bottom w:val="single" w:sz="4" w:space="0" w:color="auto"/>
              <w:right w:val="single" w:sz="4" w:space="0" w:color="auto"/>
            </w:tcBorders>
            <w:shd w:val="clear" w:color="auto" w:fill="auto"/>
          </w:tcPr>
          <w:p w:rsidR="00212753" w:rsidRPr="00212753" w:rsidRDefault="00212753" w:rsidP="007376D4">
            <w:pPr>
              <w:spacing w:line="240" w:lineRule="auto"/>
              <w:rPr>
                <w:rFonts w:ascii="Times New Roman" w:hAnsi="Times New Roman" w:cs="Times New Roman"/>
                <w:sz w:val="20"/>
                <w:szCs w:val="20"/>
              </w:rPr>
            </w:pPr>
            <w:r w:rsidRPr="00212753">
              <w:rPr>
                <w:rFonts w:ascii="Times New Roman" w:hAnsi="Times New Roman" w:cs="Times New Roman"/>
                <w:sz w:val="20"/>
                <w:szCs w:val="20"/>
              </w:rPr>
              <w:t>Клейкая двухсторонняя лента 50 мм х 10 м, ТКАНЕВАЯ ОСНОВА, BRAUBERG, 606427</w:t>
            </w:r>
          </w:p>
        </w:tc>
        <w:tc>
          <w:tcPr>
            <w:tcW w:w="850" w:type="dxa"/>
            <w:tcBorders>
              <w:top w:val="single" w:sz="4" w:space="0" w:color="auto"/>
              <w:left w:val="nil"/>
              <w:bottom w:val="single" w:sz="4" w:space="0" w:color="auto"/>
              <w:right w:val="single" w:sz="4" w:space="0" w:color="auto"/>
            </w:tcBorders>
            <w:shd w:val="clear" w:color="auto" w:fill="auto"/>
            <w:noWrap/>
          </w:tcPr>
          <w:p w:rsidR="00212753" w:rsidRDefault="00212753" w:rsidP="007376D4">
            <w:pPr>
              <w:jc w:val="center"/>
              <w:rPr>
                <w:rFonts w:ascii="Times New Roman" w:hAnsi="Times New Roman" w:cs="Times New Roman"/>
                <w:sz w:val="20"/>
                <w:szCs w:val="20"/>
              </w:rPr>
            </w:pPr>
            <w:r>
              <w:rPr>
                <w:rFonts w:ascii="Times New Roman" w:hAnsi="Times New Roman" w:cs="Times New Roman"/>
                <w:sz w:val="20"/>
                <w:szCs w:val="20"/>
              </w:rPr>
              <w:t>3</w:t>
            </w:r>
          </w:p>
        </w:tc>
        <w:tc>
          <w:tcPr>
            <w:tcW w:w="993" w:type="dxa"/>
            <w:tcBorders>
              <w:top w:val="single" w:sz="4" w:space="0" w:color="auto"/>
              <w:left w:val="nil"/>
              <w:bottom w:val="single" w:sz="4" w:space="0" w:color="auto"/>
              <w:right w:val="single" w:sz="4" w:space="0" w:color="auto"/>
            </w:tcBorders>
            <w:shd w:val="clear" w:color="auto" w:fill="auto"/>
            <w:noWrap/>
          </w:tcPr>
          <w:p w:rsidR="00212753" w:rsidRDefault="00212753"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r>
      <w:tr w:rsidR="00212753"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12753" w:rsidRDefault="00120D40"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w:t>
            </w:r>
          </w:p>
        </w:tc>
        <w:tc>
          <w:tcPr>
            <w:tcW w:w="4284" w:type="dxa"/>
            <w:gridSpan w:val="14"/>
            <w:tcBorders>
              <w:top w:val="single" w:sz="4" w:space="0" w:color="auto"/>
              <w:left w:val="nil"/>
              <w:bottom w:val="single" w:sz="4" w:space="0" w:color="auto"/>
              <w:right w:val="single" w:sz="4" w:space="0" w:color="auto"/>
            </w:tcBorders>
            <w:shd w:val="clear" w:color="auto" w:fill="auto"/>
          </w:tcPr>
          <w:p w:rsidR="00212753" w:rsidRPr="00212753" w:rsidRDefault="00120D40" w:rsidP="007376D4">
            <w:pPr>
              <w:spacing w:line="240" w:lineRule="auto"/>
              <w:rPr>
                <w:rFonts w:ascii="Times New Roman" w:hAnsi="Times New Roman" w:cs="Times New Roman"/>
                <w:sz w:val="20"/>
                <w:szCs w:val="20"/>
              </w:rPr>
            </w:pPr>
            <w:r w:rsidRPr="00120D40">
              <w:rPr>
                <w:rFonts w:ascii="Times New Roman" w:hAnsi="Times New Roman" w:cs="Times New Roman"/>
                <w:sz w:val="20"/>
                <w:szCs w:val="20"/>
              </w:rPr>
              <w:t>Клейкая лента упаковочная 48 мм х 66 м, прозрачная, толщина 45 микрон, BRAUBERG, 221108</w:t>
            </w:r>
          </w:p>
        </w:tc>
        <w:tc>
          <w:tcPr>
            <w:tcW w:w="850" w:type="dxa"/>
            <w:tcBorders>
              <w:top w:val="single" w:sz="4" w:space="0" w:color="auto"/>
              <w:left w:val="nil"/>
              <w:bottom w:val="single" w:sz="4" w:space="0" w:color="auto"/>
              <w:right w:val="single" w:sz="4" w:space="0" w:color="auto"/>
            </w:tcBorders>
            <w:shd w:val="clear" w:color="auto" w:fill="auto"/>
            <w:noWrap/>
          </w:tcPr>
          <w:p w:rsidR="00212753" w:rsidRDefault="00120D40" w:rsidP="007376D4">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212753" w:rsidRDefault="00120D40"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r>
      <w:tr w:rsidR="00212753" w:rsidRPr="007F405B" w:rsidTr="007376D4">
        <w:trPr>
          <w:gridAfter w:val="22"/>
          <w:wAfter w:w="5529"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212753" w:rsidRDefault="00120D40" w:rsidP="007376D4">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16.</w:t>
            </w:r>
          </w:p>
        </w:tc>
        <w:tc>
          <w:tcPr>
            <w:tcW w:w="4284" w:type="dxa"/>
            <w:gridSpan w:val="14"/>
            <w:tcBorders>
              <w:top w:val="single" w:sz="4" w:space="0" w:color="auto"/>
              <w:left w:val="nil"/>
              <w:bottom w:val="single" w:sz="4" w:space="0" w:color="auto"/>
              <w:right w:val="single" w:sz="4" w:space="0" w:color="auto"/>
            </w:tcBorders>
            <w:shd w:val="clear" w:color="auto" w:fill="auto"/>
          </w:tcPr>
          <w:p w:rsidR="00212753" w:rsidRPr="00212753" w:rsidRDefault="00120D40" w:rsidP="007376D4">
            <w:pPr>
              <w:spacing w:line="240" w:lineRule="auto"/>
              <w:rPr>
                <w:rFonts w:ascii="Times New Roman" w:hAnsi="Times New Roman" w:cs="Times New Roman"/>
                <w:sz w:val="20"/>
                <w:szCs w:val="20"/>
              </w:rPr>
            </w:pPr>
            <w:r w:rsidRPr="00120D40">
              <w:rPr>
                <w:rFonts w:ascii="Times New Roman" w:hAnsi="Times New Roman" w:cs="Times New Roman"/>
                <w:sz w:val="20"/>
                <w:szCs w:val="20"/>
              </w:rPr>
              <w:t>Папка-планшет STAFF, А</w:t>
            </w:r>
            <w:proofErr w:type="gramStart"/>
            <w:r w:rsidRPr="00120D40">
              <w:rPr>
                <w:rFonts w:ascii="Times New Roman" w:hAnsi="Times New Roman" w:cs="Times New Roman"/>
                <w:sz w:val="20"/>
                <w:szCs w:val="20"/>
              </w:rPr>
              <w:t>4</w:t>
            </w:r>
            <w:proofErr w:type="gramEnd"/>
            <w:r w:rsidRPr="00120D40">
              <w:rPr>
                <w:rFonts w:ascii="Times New Roman" w:hAnsi="Times New Roman" w:cs="Times New Roman"/>
                <w:sz w:val="20"/>
                <w:szCs w:val="20"/>
              </w:rPr>
              <w:t xml:space="preserve"> (310×230 мм), с прижимом и крышкой, пластик, черная, 0,5 мм, 229221</w:t>
            </w:r>
          </w:p>
        </w:tc>
        <w:tc>
          <w:tcPr>
            <w:tcW w:w="850" w:type="dxa"/>
            <w:tcBorders>
              <w:top w:val="single" w:sz="4" w:space="0" w:color="auto"/>
              <w:left w:val="nil"/>
              <w:bottom w:val="single" w:sz="4" w:space="0" w:color="auto"/>
              <w:right w:val="single" w:sz="4" w:space="0" w:color="auto"/>
            </w:tcBorders>
            <w:shd w:val="clear" w:color="auto" w:fill="auto"/>
            <w:noWrap/>
          </w:tcPr>
          <w:p w:rsidR="00212753" w:rsidRDefault="00120D40" w:rsidP="007376D4">
            <w:pPr>
              <w:jc w:val="center"/>
              <w:rPr>
                <w:rFonts w:ascii="Times New Roman" w:hAnsi="Times New Roman" w:cs="Times New Roman"/>
                <w:sz w:val="20"/>
                <w:szCs w:val="20"/>
              </w:rPr>
            </w:pPr>
            <w:r>
              <w:rPr>
                <w:rFonts w:ascii="Times New Roman" w:hAnsi="Times New Roman" w:cs="Times New Roman"/>
                <w:sz w:val="20"/>
                <w:szCs w:val="20"/>
              </w:rPr>
              <w:t>5</w:t>
            </w:r>
          </w:p>
        </w:tc>
        <w:tc>
          <w:tcPr>
            <w:tcW w:w="993" w:type="dxa"/>
            <w:tcBorders>
              <w:top w:val="single" w:sz="4" w:space="0" w:color="auto"/>
              <w:left w:val="nil"/>
              <w:bottom w:val="single" w:sz="4" w:space="0" w:color="auto"/>
              <w:right w:val="single" w:sz="4" w:space="0" w:color="auto"/>
            </w:tcBorders>
            <w:shd w:val="clear" w:color="auto" w:fill="auto"/>
            <w:noWrap/>
          </w:tcPr>
          <w:p w:rsidR="00212753" w:rsidRDefault="00120D40" w:rsidP="007376D4">
            <w:pPr>
              <w:rPr>
                <w:rFonts w:ascii="Times New Roman" w:hAnsi="Times New Roman" w:cs="Times New Roman"/>
                <w:sz w:val="20"/>
                <w:szCs w:val="20"/>
              </w:rPr>
            </w:pPr>
            <w:r>
              <w:rPr>
                <w:rFonts w:ascii="Times New Roman" w:hAnsi="Times New Roman" w:cs="Times New Roman"/>
                <w:sz w:val="20"/>
                <w:szCs w:val="20"/>
              </w:rPr>
              <w:t>Шт.</w:t>
            </w:r>
          </w:p>
        </w:tc>
        <w:tc>
          <w:tcPr>
            <w:tcW w:w="1984" w:type="dxa"/>
            <w:gridSpan w:val="6"/>
            <w:tcBorders>
              <w:top w:val="single" w:sz="4" w:space="0" w:color="auto"/>
              <w:left w:val="nil"/>
              <w:bottom w:val="single" w:sz="4" w:space="0" w:color="auto"/>
              <w:right w:val="single" w:sz="4"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c>
          <w:tcPr>
            <w:tcW w:w="1791" w:type="dxa"/>
            <w:gridSpan w:val="8"/>
            <w:tcBorders>
              <w:top w:val="single" w:sz="4" w:space="0" w:color="auto"/>
              <w:left w:val="single" w:sz="4" w:space="0" w:color="auto"/>
              <w:bottom w:val="single" w:sz="4" w:space="0" w:color="auto"/>
              <w:right w:val="single" w:sz="8" w:space="0" w:color="auto"/>
            </w:tcBorders>
            <w:shd w:val="clear" w:color="auto" w:fill="auto"/>
            <w:noWrap/>
          </w:tcPr>
          <w:p w:rsidR="00212753" w:rsidRPr="007F405B" w:rsidRDefault="00212753" w:rsidP="007376D4">
            <w:pPr>
              <w:jc w:val="right"/>
              <w:rPr>
                <w:rFonts w:ascii="Times New Roman" w:hAnsi="Times New Roman" w:cs="Times New Roman"/>
                <w:sz w:val="20"/>
                <w:szCs w:val="20"/>
              </w:rPr>
            </w:pPr>
          </w:p>
        </w:tc>
      </w:tr>
    </w:tbl>
    <w:p w:rsidR="005C170B" w:rsidRPr="007F405B" w:rsidRDefault="005C170B" w:rsidP="005C170B">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5C170B" w:rsidRPr="007F405B" w:rsidRDefault="005C170B" w:rsidP="005C170B">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5C170B" w:rsidRPr="007F405B" w:rsidRDefault="005C170B" w:rsidP="005C170B">
      <w:pPr>
        <w:spacing w:after="0" w:line="240" w:lineRule="auto"/>
        <w:rPr>
          <w:rFonts w:ascii="Times New Roman" w:eastAsia="Times New Roman" w:hAnsi="Times New Roman" w:cs="Times New Roman"/>
          <w:b/>
          <w:sz w:val="20"/>
          <w:szCs w:val="20"/>
          <w:lang w:eastAsia="ru-RU"/>
        </w:rPr>
      </w:pPr>
    </w:p>
    <w:p w:rsidR="005C170B" w:rsidRPr="007F405B" w:rsidRDefault="005C170B" w:rsidP="005C170B">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5C170B" w:rsidRPr="007F405B" w:rsidTr="007376D4">
        <w:trPr>
          <w:jc w:val="center"/>
        </w:trPr>
        <w:tc>
          <w:tcPr>
            <w:tcW w:w="5103" w:type="dxa"/>
            <w:shd w:val="clear" w:color="auto" w:fill="FFFFFF"/>
          </w:tcPr>
          <w:p w:rsidR="005C170B" w:rsidRPr="007F405B" w:rsidRDefault="005C170B" w:rsidP="007376D4">
            <w:pPr>
              <w:spacing w:after="0" w:line="240" w:lineRule="auto"/>
              <w:jc w:val="center"/>
              <w:rPr>
                <w:rFonts w:ascii="Times New Roman" w:eastAsia="Times New Roman" w:hAnsi="Times New Roman" w:cs="Times New Roman"/>
                <w:b/>
                <w:sz w:val="20"/>
                <w:szCs w:val="20"/>
              </w:rPr>
            </w:pPr>
          </w:p>
          <w:p w:rsidR="005C170B" w:rsidRPr="007F405B" w:rsidRDefault="005C170B" w:rsidP="007376D4">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5C170B" w:rsidRPr="007F405B" w:rsidRDefault="005C170B" w:rsidP="007376D4">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5C170B" w:rsidRPr="007F405B" w:rsidRDefault="005C170B" w:rsidP="007376D4">
            <w:pPr>
              <w:spacing w:after="0" w:line="240" w:lineRule="auto"/>
              <w:jc w:val="both"/>
              <w:rPr>
                <w:rFonts w:ascii="Times New Roman" w:eastAsia="Times New Roman" w:hAnsi="Times New Roman" w:cs="Times New Roman"/>
                <w:sz w:val="20"/>
                <w:szCs w:val="20"/>
              </w:rPr>
            </w:pPr>
          </w:p>
          <w:p w:rsidR="005C170B" w:rsidRPr="007F405B" w:rsidRDefault="005C170B" w:rsidP="007376D4">
            <w:pPr>
              <w:spacing w:after="0" w:line="240" w:lineRule="auto"/>
              <w:jc w:val="both"/>
              <w:rPr>
                <w:rFonts w:ascii="Times New Roman" w:eastAsia="Times New Roman" w:hAnsi="Times New Roman" w:cs="Times New Roman"/>
                <w:sz w:val="20"/>
                <w:szCs w:val="20"/>
              </w:rPr>
            </w:pPr>
          </w:p>
          <w:p w:rsidR="005C170B" w:rsidRPr="007F405B" w:rsidRDefault="005C170B" w:rsidP="007376D4">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5C170B" w:rsidRPr="007F405B" w:rsidRDefault="005C170B" w:rsidP="007376D4">
            <w:pPr>
              <w:spacing w:after="0" w:line="240" w:lineRule="auto"/>
              <w:rPr>
                <w:rFonts w:ascii="Times New Roman" w:eastAsia="Calibri" w:hAnsi="Times New Roman" w:cs="Times New Roman"/>
                <w:sz w:val="20"/>
                <w:szCs w:val="20"/>
              </w:rPr>
            </w:pPr>
          </w:p>
        </w:tc>
        <w:tc>
          <w:tcPr>
            <w:tcW w:w="5103" w:type="dxa"/>
            <w:shd w:val="clear" w:color="auto" w:fill="FFFFFF"/>
          </w:tcPr>
          <w:p w:rsidR="005C170B" w:rsidRPr="007F405B" w:rsidRDefault="005C170B" w:rsidP="007376D4">
            <w:pPr>
              <w:spacing w:after="0" w:line="240" w:lineRule="auto"/>
              <w:rPr>
                <w:rFonts w:ascii="Times New Roman" w:eastAsia="Times New Roman" w:hAnsi="Times New Roman" w:cs="Times New Roman"/>
                <w:b/>
                <w:sz w:val="20"/>
                <w:szCs w:val="20"/>
              </w:rPr>
            </w:pPr>
          </w:p>
          <w:p w:rsidR="005C170B" w:rsidRDefault="005C170B" w:rsidP="007376D4">
            <w:pPr>
              <w:spacing w:after="0" w:line="240" w:lineRule="auto"/>
              <w:jc w:val="center"/>
              <w:rPr>
                <w:rFonts w:ascii="Times New Roman" w:eastAsia="Times New Roman" w:hAnsi="Times New Roman" w:cs="Times New Roman"/>
                <w:b/>
                <w:sz w:val="20"/>
                <w:szCs w:val="20"/>
              </w:rPr>
            </w:pPr>
          </w:p>
          <w:p w:rsidR="005C170B" w:rsidRPr="007F405B" w:rsidRDefault="005C170B" w:rsidP="007376D4">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5C170B" w:rsidRPr="003C41E6"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Pr="003C41E6" w:rsidRDefault="005C170B" w:rsidP="007376D4">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C170B" w:rsidRPr="007F405B" w:rsidRDefault="005C170B" w:rsidP="007376D4">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5C170B" w:rsidRPr="007F405B" w:rsidRDefault="005C170B" w:rsidP="005C170B">
      <w:pPr>
        <w:rPr>
          <w:rFonts w:ascii="Times New Roman" w:eastAsia="Calibri" w:hAnsi="Times New Roman" w:cs="Times New Roman"/>
          <w:sz w:val="20"/>
          <w:szCs w:val="20"/>
        </w:rPr>
      </w:pPr>
    </w:p>
    <w:p w:rsidR="005C170B" w:rsidRPr="007F405B" w:rsidRDefault="005C170B" w:rsidP="005C170B">
      <w:pPr>
        <w:rPr>
          <w:rFonts w:ascii="Times New Roman" w:eastAsia="Calibri" w:hAnsi="Times New Roman" w:cs="Times New Roman"/>
          <w:sz w:val="20"/>
          <w:szCs w:val="20"/>
        </w:rPr>
      </w:pPr>
    </w:p>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70B"/>
    <w:rsid w:val="00120D40"/>
    <w:rsid w:val="00212753"/>
    <w:rsid w:val="0024798E"/>
    <w:rsid w:val="00247B67"/>
    <w:rsid w:val="00385E77"/>
    <w:rsid w:val="005C170B"/>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3828</Words>
  <Characters>21820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2026-07-29T06:03:00Z</dcterms:created>
  <dcterms:modified xsi:type="dcterms:W3CDTF">2026-07-29T06:44:00Z</dcterms:modified>
</cp:coreProperties>
</file>