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ECB" w:rsidRDefault="00217ECB" w:rsidP="00217ECB">
      <w:pPr>
        <w:pStyle w:val="a4"/>
        <w:ind w:firstLine="36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ПРОЕКТ</w:t>
      </w:r>
    </w:p>
    <w:p w:rsidR="00217ECB" w:rsidRDefault="00217ECB" w:rsidP="007E1FFC">
      <w:pPr>
        <w:pStyle w:val="a4"/>
        <w:ind w:firstLine="360"/>
        <w:jc w:val="center"/>
        <w:rPr>
          <w:b/>
          <w:sz w:val="22"/>
          <w:szCs w:val="22"/>
        </w:rPr>
      </w:pPr>
    </w:p>
    <w:p w:rsidR="007E1FFC" w:rsidRPr="004F350D" w:rsidRDefault="007E1FFC" w:rsidP="007E1FFC">
      <w:pPr>
        <w:pStyle w:val="a4"/>
        <w:ind w:firstLine="360"/>
        <w:jc w:val="center"/>
        <w:rPr>
          <w:b/>
          <w:sz w:val="22"/>
          <w:szCs w:val="22"/>
        </w:rPr>
      </w:pPr>
      <w:r w:rsidRPr="00897466">
        <w:rPr>
          <w:b/>
          <w:sz w:val="22"/>
          <w:szCs w:val="22"/>
        </w:rPr>
        <w:t xml:space="preserve">СУБЛИЦЕНЗИОННЫЙ </w:t>
      </w:r>
      <w:r w:rsidR="00217ECB">
        <w:rPr>
          <w:b/>
          <w:sz w:val="22"/>
          <w:szCs w:val="22"/>
        </w:rPr>
        <w:t>КОНТРАКТ</w:t>
      </w:r>
      <w:r w:rsidRPr="00897466">
        <w:rPr>
          <w:b/>
          <w:sz w:val="22"/>
          <w:szCs w:val="22"/>
        </w:rPr>
        <w:t xml:space="preserve"> №</w:t>
      </w:r>
      <w:bookmarkStart w:id="0" w:name="OLE_LINK8"/>
      <w:bookmarkStart w:id="1" w:name="OLE_LINK11"/>
      <w:r w:rsidR="004D3D06">
        <w:rPr>
          <w:b/>
          <w:sz w:val="22"/>
          <w:szCs w:val="22"/>
        </w:rPr>
        <w:t xml:space="preserve"> </w:t>
      </w:r>
      <w:bookmarkEnd w:id="0"/>
      <w:bookmarkEnd w:id="1"/>
      <w:r w:rsidR="0022190B">
        <w:rPr>
          <w:b/>
          <w:sz w:val="22"/>
          <w:szCs w:val="22"/>
        </w:rPr>
        <w:t>__________</w:t>
      </w:r>
      <w:r w:rsidR="004F350D" w:rsidRPr="004F350D">
        <w:rPr>
          <w:b/>
          <w:sz w:val="22"/>
          <w:szCs w:val="22"/>
        </w:rPr>
        <w:t xml:space="preserve"> </w:t>
      </w:r>
    </w:p>
    <w:p w:rsidR="007E1FFC" w:rsidRPr="00897466" w:rsidRDefault="007E1FFC" w:rsidP="007E1FFC">
      <w:pPr>
        <w:pStyle w:val="a4"/>
        <w:ind w:firstLine="360"/>
        <w:jc w:val="center"/>
        <w:rPr>
          <w:b/>
          <w:sz w:val="22"/>
          <w:szCs w:val="22"/>
        </w:rPr>
      </w:pPr>
    </w:p>
    <w:p w:rsidR="007E1FFC" w:rsidRPr="00897466" w:rsidRDefault="007E1FFC" w:rsidP="007E1FFC">
      <w:pPr>
        <w:pStyle w:val="a4"/>
        <w:ind w:firstLine="360"/>
        <w:rPr>
          <w:sz w:val="22"/>
          <w:szCs w:val="22"/>
        </w:rPr>
      </w:pPr>
    </w:p>
    <w:p w:rsidR="007E1FFC" w:rsidRDefault="008579B2" w:rsidP="008579B2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F350D">
        <w:rPr>
          <w:sz w:val="22"/>
          <w:szCs w:val="22"/>
        </w:rPr>
        <w:t>г.</w:t>
      </w:r>
      <w:r w:rsidR="00F03C7E">
        <w:rPr>
          <w:sz w:val="22"/>
          <w:szCs w:val="22"/>
        </w:rPr>
        <w:t xml:space="preserve"> </w:t>
      </w:r>
      <w:r w:rsidR="004F350D">
        <w:rPr>
          <w:sz w:val="22"/>
          <w:szCs w:val="22"/>
        </w:rPr>
        <w:t>Иркутск</w:t>
      </w:r>
      <w:r w:rsidR="007E1FFC" w:rsidRPr="00897466">
        <w:rPr>
          <w:sz w:val="22"/>
          <w:szCs w:val="22"/>
        </w:rPr>
        <w:tab/>
      </w:r>
      <w:r w:rsidR="007E1FFC" w:rsidRPr="00897466">
        <w:rPr>
          <w:sz w:val="22"/>
          <w:szCs w:val="22"/>
        </w:rPr>
        <w:tab/>
      </w:r>
      <w:r w:rsidR="007E1FFC" w:rsidRPr="00897466">
        <w:rPr>
          <w:sz w:val="22"/>
          <w:szCs w:val="22"/>
        </w:rPr>
        <w:tab/>
      </w:r>
      <w:r w:rsidR="007E1FFC" w:rsidRPr="00897466">
        <w:rPr>
          <w:sz w:val="22"/>
          <w:szCs w:val="22"/>
        </w:rPr>
        <w:tab/>
      </w:r>
      <w:r w:rsidR="007E1FFC" w:rsidRPr="00897466">
        <w:rPr>
          <w:sz w:val="22"/>
          <w:szCs w:val="22"/>
        </w:rPr>
        <w:tab/>
      </w:r>
      <w:r w:rsidR="00C70CF7">
        <w:rPr>
          <w:sz w:val="22"/>
          <w:szCs w:val="22"/>
        </w:rPr>
        <w:tab/>
      </w:r>
      <w:r w:rsidR="00C70CF7">
        <w:rPr>
          <w:sz w:val="22"/>
          <w:szCs w:val="22"/>
        </w:rPr>
        <w:tab/>
      </w:r>
      <w:r w:rsidR="004F350D" w:rsidRPr="004F350D">
        <w:rPr>
          <w:sz w:val="22"/>
          <w:szCs w:val="22"/>
        </w:rPr>
        <w:t xml:space="preserve">                            </w:t>
      </w:r>
      <w:r w:rsidR="00217ECB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</w:t>
      </w:r>
      <w:r w:rsidR="007E1FFC" w:rsidRPr="00897466">
        <w:rPr>
          <w:sz w:val="22"/>
          <w:szCs w:val="22"/>
        </w:rPr>
        <w:t>«</w:t>
      </w:r>
      <w:r w:rsidR="00217ECB">
        <w:rPr>
          <w:sz w:val="22"/>
          <w:szCs w:val="22"/>
        </w:rPr>
        <w:t>__» _____</w:t>
      </w:r>
      <w:r>
        <w:rPr>
          <w:sz w:val="22"/>
          <w:szCs w:val="22"/>
        </w:rPr>
        <w:t xml:space="preserve"> 202</w:t>
      </w:r>
      <w:r w:rsidR="0022190B">
        <w:rPr>
          <w:sz w:val="22"/>
          <w:szCs w:val="22"/>
        </w:rPr>
        <w:t>6</w:t>
      </w:r>
      <w:r w:rsidR="000000A9">
        <w:rPr>
          <w:sz w:val="22"/>
          <w:szCs w:val="22"/>
        </w:rPr>
        <w:t xml:space="preserve"> </w:t>
      </w:r>
      <w:r w:rsidR="007E1FFC" w:rsidRPr="00897466">
        <w:rPr>
          <w:sz w:val="22"/>
          <w:szCs w:val="22"/>
        </w:rPr>
        <w:t>г.</w:t>
      </w:r>
    </w:p>
    <w:p w:rsidR="007E1FFC" w:rsidRPr="00897466" w:rsidRDefault="007E1FFC" w:rsidP="007E1FFC">
      <w:pPr>
        <w:pStyle w:val="a4"/>
        <w:ind w:firstLine="360"/>
        <w:jc w:val="center"/>
        <w:rPr>
          <w:sz w:val="22"/>
          <w:szCs w:val="22"/>
        </w:rPr>
      </w:pPr>
    </w:p>
    <w:p w:rsidR="007E1FFC" w:rsidRPr="0022190B" w:rsidRDefault="002120C1" w:rsidP="0022190B">
      <w:pPr>
        <w:spacing w:line="228" w:lineRule="auto"/>
        <w:ind w:firstLine="567"/>
        <w:jc w:val="both"/>
      </w:pPr>
      <w:r w:rsidRPr="007E5437">
        <w:rPr>
          <w:b/>
          <w:sz w:val="22"/>
          <w:szCs w:val="22"/>
        </w:rPr>
        <w:t> </w:t>
      </w:r>
      <w:proofErr w:type="gramStart"/>
      <w:r w:rsidR="0022190B" w:rsidRPr="00181A2B">
        <w:t xml:space="preserve">Федеральное государственное </w:t>
      </w:r>
      <w:r w:rsidR="0022190B">
        <w:t>автономное</w:t>
      </w:r>
      <w:r w:rsidR="0022190B" w:rsidRPr="00181A2B">
        <w:t xml:space="preserve"> образовательное учреждение дополнительного профессионального образования «Российская медицинская академия непрерывного профессионального образования» Министерства здравоохр</w:t>
      </w:r>
      <w:r w:rsidR="0022190B">
        <w:t>анения Российской Федерации (ФГА</w:t>
      </w:r>
      <w:r w:rsidR="0022190B" w:rsidRPr="00181A2B">
        <w:t>ОУ ДПО РМАНПО МИНЗДРАВА РОССИИ) в лице директора Иркутской государственной медицинской академии последипломного образования - филиала федерального государственного бюджетного образовательного учреждения дополнительного профессионального образования «Российская медицинская академия непрерывного профессионального образования» Министерства здравоохранения Российской Федерации (</w:t>
      </w:r>
      <w:r w:rsidR="0022190B">
        <w:rPr>
          <w:b/>
        </w:rPr>
        <w:t>ИГМАПО - филиал ФГА</w:t>
      </w:r>
      <w:r w:rsidR="0022190B" w:rsidRPr="00181A2B">
        <w:rPr>
          <w:b/>
        </w:rPr>
        <w:t>ОУ ДПО РМАНПО Минздрава России</w:t>
      </w:r>
      <w:r w:rsidR="0022190B" w:rsidRPr="00181A2B">
        <w:t>) Шпраха Владимира</w:t>
      </w:r>
      <w:proofErr w:type="gramEnd"/>
      <w:r w:rsidR="0022190B" w:rsidRPr="00181A2B">
        <w:t xml:space="preserve"> </w:t>
      </w:r>
      <w:proofErr w:type="gramStart"/>
      <w:r w:rsidR="0022190B" w:rsidRPr="00181A2B">
        <w:t>Викторовича, действующего на основании доверенности № </w:t>
      </w:r>
      <w:r w:rsidR="0022190B">
        <w:t>110</w:t>
      </w:r>
      <w:r w:rsidR="0022190B" w:rsidRPr="00181A2B">
        <w:t xml:space="preserve"> от 2</w:t>
      </w:r>
      <w:r w:rsidR="0022190B">
        <w:t>5</w:t>
      </w:r>
      <w:r w:rsidR="0022190B" w:rsidRPr="00181A2B">
        <w:t>.0</w:t>
      </w:r>
      <w:r w:rsidR="0022190B">
        <w:t>6</w:t>
      </w:r>
      <w:r w:rsidR="0022190B" w:rsidRPr="00181A2B">
        <w:t>.2026 г., именуемое в дальнейшем «</w:t>
      </w:r>
      <w:r w:rsidR="0022190B" w:rsidRPr="00181A2B">
        <w:rPr>
          <w:b/>
        </w:rPr>
        <w:t>Заказчик</w:t>
      </w:r>
      <w:r w:rsidR="0022190B" w:rsidRPr="00181A2B">
        <w:t>», с одной стороны и ___________________________________ в лице ___________, действующего на основании __________________, именуемое в дальнейшем «</w:t>
      </w:r>
      <w:r w:rsidR="0022190B" w:rsidRPr="00181A2B">
        <w:rPr>
          <w:b/>
        </w:rPr>
        <w:t>Поставщик</w:t>
      </w:r>
      <w:r w:rsidR="0022190B" w:rsidRPr="00181A2B">
        <w:t>», с другой стороны, а вместе именуемые «Стороны», в соответствии с п. 5 ч.1 ст. 93 Федерального закона от 05.04.2013 № 44-ФЗ «О контрактной системе в сфере закупок товаров, работ, услуг для обеспечения государственных и</w:t>
      </w:r>
      <w:proofErr w:type="gramEnd"/>
      <w:r w:rsidR="0022190B" w:rsidRPr="00181A2B">
        <w:t xml:space="preserve"> муниципальных нужд» на условиях, предусмотренных объявлением о закупочной сессии № ______ (</w:t>
      </w:r>
      <w:r w:rsidR="0022190B" w:rsidRPr="00181A2B">
        <w:rPr>
          <w:b/>
        </w:rPr>
        <w:t>электронная площадка «ЕАТ» https://agregatoreat.ru/</w:t>
      </w:r>
      <w:r w:rsidR="0022190B" w:rsidRPr="00181A2B">
        <w:t>), заключили настоящий контракт  (далее по тексту - Контракт) о нижеследующем:</w:t>
      </w:r>
    </w:p>
    <w:p w:rsidR="007E1FFC" w:rsidRPr="00897466" w:rsidRDefault="007E1FFC" w:rsidP="007E1FFC">
      <w:pPr>
        <w:ind w:firstLine="360"/>
        <w:jc w:val="both"/>
        <w:rPr>
          <w:sz w:val="22"/>
          <w:szCs w:val="22"/>
        </w:rPr>
      </w:pPr>
    </w:p>
    <w:p w:rsidR="007E1FFC" w:rsidRPr="00897466" w:rsidRDefault="007E1FFC" w:rsidP="007E1FFC">
      <w:pPr>
        <w:ind w:firstLine="360"/>
        <w:jc w:val="center"/>
        <w:rPr>
          <w:b/>
          <w:sz w:val="22"/>
          <w:szCs w:val="22"/>
        </w:rPr>
      </w:pPr>
      <w:r w:rsidRPr="00897466">
        <w:rPr>
          <w:b/>
          <w:sz w:val="22"/>
          <w:szCs w:val="22"/>
        </w:rPr>
        <w:t>ТЕРМИНЫ И ОПРЕДЕЛЕНИЯ</w:t>
      </w:r>
    </w:p>
    <w:p w:rsidR="007E1FFC" w:rsidRPr="00897466" w:rsidRDefault="007E1FFC" w:rsidP="007E1FFC">
      <w:pPr>
        <w:ind w:firstLine="360"/>
        <w:jc w:val="both"/>
        <w:rPr>
          <w:sz w:val="22"/>
          <w:szCs w:val="22"/>
        </w:rPr>
      </w:pPr>
      <w:r w:rsidRPr="00897466">
        <w:rPr>
          <w:b/>
          <w:sz w:val="22"/>
          <w:szCs w:val="22"/>
        </w:rPr>
        <w:t>Простая (неисключительная) лицензия</w:t>
      </w:r>
      <w:r w:rsidRPr="00897466">
        <w:rPr>
          <w:sz w:val="22"/>
          <w:szCs w:val="22"/>
        </w:rPr>
        <w:t xml:space="preserve"> – предоставление Пользователю права использования программ для электронно-вычислительных машин (ЭВМ) и Баз данных с сохранением за Лицензиатом права выдачи лицензий другим лицам.</w:t>
      </w:r>
    </w:p>
    <w:p w:rsidR="007E1FFC" w:rsidRPr="00897466" w:rsidRDefault="007E1FFC" w:rsidP="007E1FFC">
      <w:pPr>
        <w:ind w:firstLine="360"/>
        <w:jc w:val="both"/>
        <w:rPr>
          <w:sz w:val="22"/>
          <w:szCs w:val="22"/>
        </w:rPr>
      </w:pPr>
      <w:r w:rsidRPr="00897466">
        <w:rPr>
          <w:b/>
          <w:sz w:val="22"/>
          <w:szCs w:val="22"/>
        </w:rPr>
        <w:t>Пользовательское лицензионное соглашение</w:t>
      </w:r>
      <w:r w:rsidRPr="00897466">
        <w:rPr>
          <w:sz w:val="22"/>
          <w:szCs w:val="22"/>
        </w:rPr>
        <w:t xml:space="preserve"> – соглашение между Правообладателем и Конечным пользователем, включающее в себя условия использования Программного обеспечения и объем передаваемых на него прав. Соглашение передается Пользователю на бумажном носителе или в электронном виде, а также иным образом установленным Правообладателем. </w:t>
      </w:r>
    </w:p>
    <w:p w:rsidR="007E1FFC" w:rsidRPr="00897466" w:rsidRDefault="007E1FFC" w:rsidP="007E1FFC">
      <w:pPr>
        <w:ind w:firstLine="360"/>
        <w:jc w:val="both"/>
        <w:rPr>
          <w:sz w:val="22"/>
          <w:szCs w:val="22"/>
        </w:rPr>
      </w:pPr>
      <w:r w:rsidRPr="00897466">
        <w:rPr>
          <w:b/>
          <w:sz w:val="22"/>
          <w:szCs w:val="22"/>
        </w:rPr>
        <w:t>Программное обеспечение</w:t>
      </w:r>
      <w:r w:rsidRPr="00897466">
        <w:rPr>
          <w:sz w:val="22"/>
          <w:szCs w:val="22"/>
        </w:rPr>
        <w:t xml:space="preserve"> – представленная в объективной форме совокупность данных и команд, предназначенных для функционирования ЭВМ и других компьютерных устройств в целях получения определенного результата, включая подготовительные материалы, полученные в ходе разработки программы для ЭВМ, и порождаемые ею аудиовизуальные отображения.</w:t>
      </w:r>
    </w:p>
    <w:p w:rsidR="007E1FFC" w:rsidRPr="00897466" w:rsidRDefault="007E1FFC" w:rsidP="007E1FFC">
      <w:pPr>
        <w:ind w:firstLine="360"/>
        <w:jc w:val="both"/>
        <w:rPr>
          <w:sz w:val="22"/>
          <w:szCs w:val="22"/>
        </w:rPr>
      </w:pPr>
      <w:r w:rsidRPr="00897466">
        <w:rPr>
          <w:b/>
          <w:sz w:val="22"/>
          <w:szCs w:val="22"/>
        </w:rPr>
        <w:t>Конечный пользователь (далее – «Пользователь»)</w:t>
      </w:r>
      <w:r w:rsidRPr="00897466">
        <w:rPr>
          <w:sz w:val="22"/>
          <w:szCs w:val="22"/>
        </w:rPr>
        <w:t xml:space="preserve"> – юридическое/физическое лицо, имеющее место нахождения на территории Российской Федерации, которое приобретает программное обеспечение и неисключительные права на его использование для собственных нужд, а не для перепродажи или </w:t>
      </w:r>
      <w:proofErr w:type="spellStart"/>
      <w:r w:rsidRPr="00897466">
        <w:rPr>
          <w:sz w:val="22"/>
          <w:szCs w:val="22"/>
        </w:rPr>
        <w:t>сублицензирования</w:t>
      </w:r>
      <w:proofErr w:type="spellEnd"/>
      <w:r w:rsidRPr="00897466">
        <w:rPr>
          <w:sz w:val="22"/>
          <w:szCs w:val="22"/>
        </w:rPr>
        <w:t>.</w:t>
      </w:r>
    </w:p>
    <w:p w:rsidR="007E1FFC" w:rsidRPr="00897466" w:rsidRDefault="007E1FFC" w:rsidP="007E1FFC">
      <w:pPr>
        <w:ind w:firstLine="360"/>
        <w:jc w:val="both"/>
        <w:rPr>
          <w:sz w:val="22"/>
          <w:szCs w:val="22"/>
        </w:rPr>
      </w:pPr>
      <w:r w:rsidRPr="00897466">
        <w:rPr>
          <w:b/>
          <w:sz w:val="22"/>
          <w:szCs w:val="22"/>
        </w:rPr>
        <w:t>Лицензиар</w:t>
      </w:r>
      <w:r w:rsidRPr="00897466"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обладатель прав на программу для ЭВМ и баз данных, </w:t>
      </w:r>
      <w:r w:rsidRPr="00897466">
        <w:rPr>
          <w:sz w:val="22"/>
          <w:szCs w:val="22"/>
        </w:rPr>
        <w:t>одна из сторон лицензионного соглашения, предоставляющая другой стороне – лицензиату – право на использование объекта лицензии</w:t>
      </w:r>
      <w:r>
        <w:rPr>
          <w:sz w:val="22"/>
          <w:szCs w:val="22"/>
        </w:rPr>
        <w:t>.</w:t>
      </w:r>
    </w:p>
    <w:p w:rsidR="007E1FFC" w:rsidRPr="00897466" w:rsidRDefault="00333C61" w:rsidP="007E1FFC">
      <w:pPr>
        <w:ind w:firstLine="360"/>
        <w:jc w:val="both"/>
        <w:rPr>
          <w:sz w:val="22"/>
          <w:szCs w:val="22"/>
        </w:rPr>
      </w:pPr>
      <w:proofErr w:type="spellStart"/>
      <w:proofErr w:type="gramStart"/>
      <w:r w:rsidRPr="00333C61">
        <w:rPr>
          <w:b/>
          <w:bCs/>
          <w:sz w:val="22"/>
          <w:szCs w:val="22"/>
        </w:rPr>
        <w:t>Лицензиа́т</w:t>
      </w:r>
      <w:proofErr w:type="spellEnd"/>
      <w:proofErr w:type="gramEnd"/>
      <w:r w:rsidRPr="00333C61">
        <w:rPr>
          <w:sz w:val="22"/>
          <w:szCs w:val="22"/>
        </w:rPr>
        <w:t> — юридическое лицо или индивидуальный предприниматель, имеющие лицензию на осуществление конкретного вида деятельности.</w:t>
      </w:r>
    </w:p>
    <w:p w:rsidR="007E1FFC" w:rsidRPr="007E1FFC" w:rsidRDefault="007E1FFC" w:rsidP="007E1FFC">
      <w:pPr>
        <w:pStyle w:val="a4"/>
        <w:numPr>
          <w:ilvl w:val="0"/>
          <w:numId w:val="1"/>
        </w:numPr>
        <w:tabs>
          <w:tab w:val="num" w:pos="360"/>
        </w:tabs>
        <w:ind w:firstLine="360"/>
        <w:jc w:val="center"/>
        <w:rPr>
          <w:b/>
          <w:sz w:val="22"/>
          <w:szCs w:val="22"/>
        </w:rPr>
      </w:pPr>
      <w:r w:rsidRPr="007E1FFC">
        <w:rPr>
          <w:b/>
          <w:sz w:val="22"/>
          <w:szCs w:val="22"/>
        </w:rPr>
        <w:t xml:space="preserve">ПРЕДМЕТ </w:t>
      </w:r>
      <w:r w:rsidR="00217ECB">
        <w:rPr>
          <w:b/>
          <w:sz w:val="22"/>
          <w:szCs w:val="22"/>
        </w:rPr>
        <w:t>КОНТРАКТ</w:t>
      </w:r>
      <w:r w:rsidRPr="007E1FFC">
        <w:rPr>
          <w:b/>
          <w:sz w:val="22"/>
          <w:szCs w:val="22"/>
        </w:rPr>
        <w:t>А</w:t>
      </w:r>
    </w:p>
    <w:p w:rsidR="007E1FFC" w:rsidRPr="00897466" w:rsidRDefault="007E1FFC" w:rsidP="007E1FFC">
      <w:pPr>
        <w:pStyle w:val="a4"/>
        <w:ind w:firstLine="360"/>
        <w:jc w:val="both"/>
        <w:rPr>
          <w:sz w:val="22"/>
          <w:szCs w:val="22"/>
        </w:rPr>
      </w:pPr>
      <w:r w:rsidRPr="00897466">
        <w:rPr>
          <w:sz w:val="22"/>
          <w:szCs w:val="22"/>
        </w:rPr>
        <w:t xml:space="preserve">1.1. Лицензиат, обладая соответствующими правами и полномочиями, передает, а Пользователь получает следующие неисключительные (ограниченные) права на программы для ЭВМ и Баз данных, указанные в спецификации (приложение №1) являющейся неотъемлемой частью </w:t>
      </w:r>
      <w:r w:rsidR="00217ECB">
        <w:rPr>
          <w:sz w:val="22"/>
          <w:szCs w:val="22"/>
        </w:rPr>
        <w:t>контракт</w:t>
      </w:r>
      <w:r w:rsidRPr="00897466">
        <w:rPr>
          <w:sz w:val="22"/>
          <w:szCs w:val="22"/>
        </w:rPr>
        <w:t xml:space="preserve">а, на основании простой неисключительной лицензии: </w:t>
      </w:r>
    </w:p>
    <w:p w:rsidR="007E1FFC" w:rsidRPr="00897466" w:rsidRDefault="007E1FFC" w:rsidP="007E1FFC">
      <w:pPr>
        <w:pStyle w:val="a4"/>
        <w:ind w:firstLine="360"/>
        <w:jc w:val="both"/>
        <w:rPr>
          <w:sz w:val="22"/>
          <w:szCs w:val="22"/>
        </w:rPr>
      </w:pPr>
      <w:r w:rsidRPr="00897466">
        <w:rPr>
          <w:sz w:val="22"/>
          <w:szCs w:val="22"/>
        </w:rPr>
        <w:t xml:space="preserve">- право использования программ для ЭВМ и Баз данных в объеме определенном в Пользовательском лицензионном соглашении. </w:t>
      </w:r>
    </w:p>
    <w:p w:rsidR="007E1FFC" w:rsidRPr="00897466" w:rsidRDefault="007E1FFC" w:rsidP="007E1FFC">
      <w:pPr>
        <w:pStyle w:val="a4"/>
        <w:ind w:firstLine="360"/>
        <w:jc w:val="both"/>
        <w:rPr>
          <w:sz w:val="22"/>
          <w:szCs w:val="22"/>
        </w:rPr>
      </w:pPr>
      <w:r w:rsidRPr="00897466">
        <w:rPr>
          <w:sz w:val="22"/>
          <w:szCs w:val="22"/>
        </w:rPr>
        <w:t>1.2. Пользователь соглашается не осуществлять следующие действия (если иные ограничения не установлены Лицензионными условиями):</w:t>
      </w:r>
    </w:p>
    <w:p w:rsidR="007E1FFC" w:rsidRPr="00897466" w:rsidRDefault="007E1FFC" w:rsidP="007E1FFC">
      <w:pPr>
        <w:pStyle w:val="a4"/>
        <w:ind w:firstLine="360"/>
        <w:jc w:val="both"/>
        <w:rPr>
          <w:sz w:val="22"/>
          <w:szCs w:val="22"/>
        </w:rPr>
      </w:pPr>
      <w:r w:rsidRPr="00897466">
        <w:rPr>
          <w:sz w:val="22"/>
          <w:szCs w:val="22"/>
        </w:rPr>
        <w:t>- копировать и/или переносить на какие-либо носители программное обеспечение или соответствующую документацию к нему (полностью или частично), за исключением целей инсталляции и запуска соответствующего программного обеспечения;</w:t>
      </w:r>
    </w:p>
    <w:p w:rsidR="007E1FFC" w:rsidRPr="00897466" w:rsidRDefault="007E1FFC" w:rsidP="007E1FFC">
      <w:pPr>
        <w:pStyle w:val="a4"/>
        <w:ind w:firstLine="360"/>
        <w:jc w:val="both"/>
        <w:rPr>
          <w:sz w:val="22"/>
          <w:szCs w:val="22"/>
        </w:rPr>
      </w:pPr>
      <w:r w:rsidRPr="00897466">
        <w:rPr>
          <w:sz w:val="22"/>
          <w:szCs w:val="22"/>
        </w:rPr>
        <w:lastRenderedPageBreak/>
        <w:t>- изменять, скрывать, удалять или вносить какие-либо изменения в торговые марки, торговые наименования, маркировку или уведомления, нанесенные на программное обеспечение или являющиеся частью программного обеспечения или соответствующей документации к нему;</w:t>
      </w:r>
    </w:p>
    <w:p w:rsidR="007E1FFC" w:rsidRPr="00897466" w:rsidRDefault="007E1FFC" w:rsidP="007E1FFC">
      <w:pPr>
        <w:pStyle w:val="a4"/>
        <w:ind w:firstLine="360"/>
        <w:jc w:val="both"/>
        <w:rPr>
          <w:sz w:val="22"/>
          <w:szCs w:val="22"/>
        </w:rPr>
      </w:pPr>
      <w:r w:rsidRPr="00897466">
        <w:rPr>
          <w:sz w:val="22"/>
          <w:szCs w:val="22"/>
        </w:rPr>
        <w:t xml:space="preserve">- модифицировать, дополнять, декомпилировать, подвергать инженерному анализу, разбирать, переводить, адаптировать, реорганизовывать, исправлять ошибки или производить какие-либо иные изменения в программном обеспечении или соответствующей документации к нему; </w:t>
      </w:r>
    </w:p>
    <w:p w:rsidR="007E1FFC" w:rsidRPr="00897466" w:rsidRDefault="007E1FFC" w:rsidP="007E1FFC">
      <w:pPr>
        <w:pStyle w:val="a4"/>
        <w:ind w:firstLine="360"/>
        <w:jc w:val="both"/>
        <w:rPr>
          <w:sz w:val="22"/>
          <w:szCs w:val="22"/>
        </w:rPr>
      </w:pPr>
      <w:r w:rsidRPr="00897466">
        <w:rPr>
          <w:sz w:val="22"/>
          <w:szCs w:val="22"/>
        </w:rPr>
        <w:t xml:space="preserve">- использовать программное обеспечение или соответствующую документацию к нему в каких-либо иных целях, кроме тех, что </w:t>
      </w:r>
      <w:proofErr w:type="gramStart"/>
      <w:r w:rsidRPr="00897466">
        <w:rPr>
          <w:sz w:val="22"/>
          <w:szCs w:val="22"/>
        </w:rPr>
        <w:t>разрешены</w:t>
      </w:r>
      <w:proofErr w:type="gramEnd"/>
      <w:r w:rsidRPr="00897466">
        <w:rPr>
          <w:sz w:val="22"/>
          <w:szCs w:val="22"/>
        </w:rPr>
        <w:t xml:space="preserve"> настоящим </w:t>
      </w:r>
      <w:r w:rsidR="00217ECB">
        <w:rPr>
          <w:sz w:val="22"/>
          <w:szCs w:val="22"/>
        </w:rPr>
        <w:t>Контракт</w:t>
      </w:r>
      <w:r w:rsidRPr="00897466">
        <w:rPr>
          <w:sz w:val="22"/>
          <w:szCs w:val="22"/>
        </w:rPr>
        <w:t>ом, в том числе копировать, предоставлять, раскрывать или иным способом делать программное обеспечение доступным третьим лицам.</w:t>
      </w:r>
    </w:p>
    <w:p w:rsidR="007E1FFC" w:rsidRPr="00897466" w:rsidRDefault="007E1FFC" w:rsidP="007E1FFC">
      <w:pPr>
        <w:pStyle w:val="a4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1.3. Настоящий</w:t>
      </w:r>
      <w:r w:rsidR="004F350D">
        <w:rPr>
          <w:sz w:val="22"/>
          <w:szCs w:val="22"/>
        </w:rPr>
        <w:t xml:space="preserve"> </w:t>
      </w:r>
      <w:proofErr w:type="spellStart"/>
      <w:r w:rsidRPr="00897466">
        <w:rPr>
          <w:sz w:val="22"/>
          <w:szCs w:val="22"/>
        </w:rPr>
        <w:t>сублицензионный</w:t>
      </w:r>
      <w:proofErr w:type="spellEnd"/>
      <w:r w:rsidRPr="00897466">
        <w:rPr>
          <w:sz w:val="22"/>
          <w:szCs w:val="22"/>
        </w:rPr>
        <w:t xml:space="preserve"> </w:t>
      </w:r>
      <w:r w:rsidR="00217ECB">
        <w:rPr>
          <w:sz w:val="22"/>
          <w:szCs w:val="22"/>
        </w:rPr>
        <w:t>контракт</w:t>
      </w:r>
      <w:r w:rsidRPr="00897466">
        <w:rPr>
          <w:sz w:val="22"/>
          <w:szCs w:val="22"/>
        </w:rPr>
        <w:t xml:space="preserve"> заключен с письменного согласия Лицензиара по лицензионному </w:t>
      </w:r>
      <w:r w:rsidR="00217ECB">
        <w:rPr>
          <w:sz w:val="22"/>
          <w:szCs w:val="22"/>
        </w:rPr>
        <w:t>контракт</w:t>
      </w:r>
      <w:r w:rsidRPr="00897466">
        <w:rPr>
          <w:sz w:val="22"/>
          <w:szCs w:val="22"/>
        </w:rPr>
        <w:t xml:space="preserve">у. Лицензиат гарантирует наличие такого согласия правообладателя, а также наличие у Лицензиата полномочий для заключения настоящего </w:t>
      </w:r>
      <w:r w:rsidR="00217ECB">
        <w:rPr>
          <w:sz w:val="22"/>
          <w:szCs w:val="22"/>
        </w:rPr>
        <w:t>Контракт</w:t>
      </w:r>
      <w:r w:rsidRPr="00897466">
        <w:rPr>
          <w:sz w:val="22"/>
          <w:szCs w:val="22"/>
        </w:rPr>
        <w:t>а.</w:t>
      </w:r>
    </w:p>
    <w:p w:rsidR="007E1FFC" w:rsidRPr="00897466" w:rsidRDefault="007E1FFC" w:rsidP="007E1FFC">
      <w:pPr>
        <w:pStyle w:val="a4"/>
        <w:ind w:firstLine="360"/>
        <w:jc w:val="both"/>
        <w:rPr>
          <w:sz w:val="22"/>
          <w:szCs w:val="22"/>
        </w:rPr>
      </w:pPr>
      <w:r w:rsidRPr="00897466">
        <w:rPr>
          <w:sz w:val="22"/>
          <w:szCs w:val="22"/>
        </w:rPr>
        <w:t xml:space="preserve">1.4. Лицензиат обязуется передать Пользователю права на программы для ЭВМ и Баз данных в соответствии со Спецификацией (Приложение №1), являющейся неотъемлемой частью </w:t>
      </w:r>
      <w:r w:rsidR="00217ECB">
        <w:rPr>
          <w:sz w:val="22"/>
          <w:szCs w:val="22"/>
        </w:rPr>
        <w:t>контракт</w:t>
      </w:r>
      <w:r w:rsidRPr="00897466">
        <w:rPr>
          <w:sz w:val="22"/>
          <w:szCs w:val="22"/>
        </w:rPr>
        <w:t xml:space="preserve">а, а Пользователь обязуется принять и оплатить передачу прав на условиях настоящего </w:t>
      </w:r>
      <w:r w:rsidR="00217ECB">
        <w:rPr>
          <w:sz w:val="22"/>
          <w:szCs w:val="22"/>
        </w:rPr>
        <w:t>контракт</w:t>
      </w:r>
      <w:r w:rsidRPr="00897466">
        <w:rPr>
          <w:sz w:val="22"/>
          <w:szCs w:val="22"/>
        </w:rPr>
        <w:t xml:space="preserve">а. Наименования программ для ЭВМ и Баз данных, право на </w:t>
      </w:r>
      <w:proofErr w:type="gramStart"/>
      <w:r w:rsidRPr="00897466">
        <w:rPr>
          <w:sz w:val="22"/>
          <w:szCs w:val="22"/>
        </w:rPr>
        <w:t>использование</w:t>
      </w:r>
      <w:proofErr w:type="gramEnd"/>
      <w:r w:rsidRPr="00897466">
        <w:rPr>
          <w:sz w:val="22"/>
          <w:szCs w:val="22"/>
        </w:rPr>
        <w:t xml:space="preserve"> которых передаются Лицензиатом к Пользователю, указывается сторонами в Актах передачи прав</w:t>
      </w:r>
      <w:r w:rsidR="004D3D06">
        <w:rPr>
          <w:sz w:val="22"/>
          <w:szCs w:val="22"/>
        </w:rPr>
        <w:t xml:space="preserve"> (Приложение № 2)</w:t>
      </w:r>
      <w:r w:rsidRPr="00897466">
        <w:rPr>
          <w:sz w:val="22"/>
          <w:szCs w:val="22"/>
        </w:rPr>
        <w:t>.</w:t>
      </w:r>
    </w:p>
    <w:p w:rsidR="007E1FFC" w:rsidRPr="00897466" w:rsidRDefault="007E1FFC" w:rsidP="007E1FFC">
      <w:pPr>
        <w:pStyle w:val="a4"/>
        <w:ind w:firstLine="360"/>
        <w:jc w:val="both"/>
        <w:rPr>
          <w:sz w:val="22"/>
          <w:szCs w:val="22"/>
        </w:rPr>
      </w:pPr>
    </w:p>
    <w:p w:rsidR="007E1FFC" w:rsidRPr="007E1FFC" w:rsidRDefault="007E1FFC" w:rsidP="007E1FFC">
      <w:pPr>
        <w:pStyle w:val="a4"/>
        <w:numPr>
          <w:ilvl w:val="0"/>
          <w:numId w:val="1"/>
        </w:numPr>
        <w:tabs>
          <w:tab w:val="num" w:pos="360"/>
        </w:tabs>
        <w:jc w:val="center"/>
        <w:rPr>
          <w:b/>
          <w:sz w:val="22"/>
          <w:szCs w:val="22"/>
        </w:rPr>
      </w:pPr>
      <w:r w:rsidRPr="007E1FFC">
        <w:rPr>
          <w:b/>
          <w:sz w:val="22"/>
          <w:szCs w:val="22"/>
        </w:rPr>
        <w:t xml:space="preserve">ЦЕНА </w:t>
      </w:r>
      <w:r w:rsidR="00217ECB">
        <w:rPr>
          <w:b/>
          <w:sz w:val="22"/>
          <w:szCs w:val="22"/>
        </w:rPr>
        <w:t>КОНТРАКТ</w:t>
      </w:r>
      <w:r w:rsidRPr="007E1FFC">
        <w:rPr>
          <w:b/>
          <w:sz w:val="22"/>
          <w:szCs w:val="22"/>
        </w:rPr>
        <w:t>А И ПОРЯДОК РАСЧЕТОВ</w:t>
      </w:r>
    </w:p>
    <w:p w:rsidR="001C7EFA" w:rsidRDefault="007E1FFC" w:rsidP="00B65884">
      <w:pPr>
        <w:pStyle w:val="Default"/>
        <w:numPr>
          <w:ilvl w:val="1"/>
          <w:numId w:val="1"/>
        </w:numPr>
        <w:ind w:left="0" w:firstLine="0"/>
        <w:jc w:val="both"/>
        <w:rPr>
          <w:color w:val="auto"/>
          <w:sz w:val="21"/>
          <w:szCs w:val="21"/>
        </w:rPr>
      </w:pPr>
      <w:r w:rsidRPr="001C7EFA">
        <w:rPr>
          <w:color w:val="auto"/>
          <w:sz w:val="21"/>
          <w:szCs w:val="21"/>
        </w:rPr>
        <w:t xml:space="preserve">Общая цена настоящего </w:t>
      </w:r>
      <w:r w:rsidR="00217ECB">
        <w:rPr>
          <w:color w:val="auto"/>
          <w:sz w:val="21"/>
          <w:szCs w:val="21"/>
        </w:rPr>
        <w:t>контракт</w:t>
      </w:r>
      <w:r w:rsidRPr="001C7EFA">
        <w:rPr>
          <w:color w:val="auto"/>
          <w:sz w:val="21"/>
          <w:szCs w:val="21"/>
        </w:rPr>
        <w:t xml:space="preserve">а определяется в Спецификации (Приложении №1) к настоящему </w:t>
      </w:r>
      <w:r w:rsidR="00217ECB">
        <w:rPr>
          <w:color w:val="auto"/>
          <w:sz w:val="21"/>
          <w:szCs w:val="21"/>
        </w:rPr>
        <w:t>контракт</w:t>
      </w:r>
      <w:r w:rsidRPr="001C7EFA">
        <w:rPr>
          <w:color w:val="auto"/>
          <w:sz w:val="21"/>
          <w:szCs w:val="21"/>
        </w:rPr>
        <w:t xml:space="preserve">у и фиксируется в двусторонних Актах приема - передачи прав. Цена настоящего </w:t>
      </w:r>
      <w:r w:rsidR="00217ECB">
        <w:rPr>
          <w:color w:val="auto"/>
          <w:sz w:val="21"/>
          <w:szCs w:val="21"/>
        </w:rPr>
        <w:t>контракт</w:t>
      </w:r>
      <w:r w:rsidRPr="001C7EFA">
        <w:rPr>
          <w:color w:val="auto"/>
          <w:sz w:val="21"/>
          <w:szCs w:val="21"/>
        </w:rPr>
        <w:t>а составляет</w:t>
      </w:r>
      <w:proofErr w:type="gramStart"/>
      <w:r w:rsidRPr="001C7EFA">
        <w:rPr>
          <w:color w:val="auto"/>
          <w:sz w:val="21"/>
          <w:szCs w:val="21"/>
        </w:rPr>
        <w:t xml:space="preserve">: </w:t>
      </w:r>
      <w:r w:rsidR="00217ECB" w:rsidRPr="00217ECB">
        <w:rPr>
          <w:color w:val="auto"/>
          <w:sz w:val="21"/>
          <w:szCs w:val="21"/>
        </w:rPr>
        <w:t>___________</w:t>
      </w:r>
      <w:r w:rsidR="004D3D06" w:rsidRPr="001C7EFA">
        <w:rPr>
          <w:color w:val="auto"/>
          <w:sz w:val="21"/>
          <w:szCs w:val="21"/>
        </w:rPr>
        <w:t xml:space="preserve"> </w:t>
      </w:r>
      <w:r w:rsidR="004F350D" w:rsidRPr="001C7EFA">
        <w:rPr>
          <w:color w:val="auto"/>
          <w:sz w:val="21"/>
          <w:szCs w:val="21"/>
        </w:rPr>
        <w:t xml:space="preserve">() </w:t>
      </w:r>
      <w:proofErr w:type="gramEnd"/>
      <w:r w:rsidR="00C70CF7" w:rsidRPr="001C7EFA">
        <w:rPr>
          <w:color w:val="auto"/>
          <w:sz w:val="21"/>
          <w:szCs w:val="21"/>
        </w:rPr>
        <w:t>рублей</w:t>
      </w:r>
      <w:r w:rsidR="004F350D" w:rsidRPr="001C7EFA">
        <w:rPr>
          <w:color w:val="auto"/>
          <w:sz w:val="21"/>
          <w:szCs w:val="21"/>
        </w:rPr>
        <w:t xml:space="preserve"> </w:t>
      </w:r>
      <w:r w:rsidR="00217ECB" w:rsidRPr="00217ECB">
        <w:rPr>
          <w:color w:val="auto"/>
          <w:sz w:val="21"/>
          <w:szCs w:val="21"/>
        </w:rPr>
        <w:t>__</w:t>
      </w:r>
      <w:r w:rsidR="004F350D" w:rsidRPr="001C7EFA">
        <w:rPr>
          <w:color w:val="auto"/>
          <w:sz w:val="21"/>
          <w:szCs w:val="21"/>
        </w:rPr>
        <w:t xml:space="preserve"> </w:t>
      </w:r>
      <w:r w:rsidR="00722A9D" w:rsidRPr="001C7EFA">
        <w:rPr>
          <w:color w:val="auto"/>
          <w:sz w:val="21"/>
          <w:szCs w:val="21"/>
        </w:rPr>
        <w:t xml:space="preserve">копеек, </w:t>
      </w:r>
      <w:r w:rsidR="008579B2">
        <w:rPr>
          <w:color w:val="auto"/>
          <w:sz w:val="21"/>
          <w:szCs w:val="21"/>
        </w:rPr>
        <w:t>без</w:t>
      </w:r>
      <w:r w:rsidR="001C7EFA">
        <w:rPr>
          <w:color w:val="auto"/>
          <w:sz w:val="21"/>
          <w:szCs w:val="21"/>
        </w:rPr>
        <w:t xml:space="preserve"> </w:t>
      </w:r>
      <w:r w:rsidR="009B1C7A" w:rsidRPr="001C7EFA">
        <w:rPr>
          <w:color w:val="auto"/>
          <w:sz w:val="21"/>
          <w:szCs w:val="21"/>
        </w:rPr>
        <w:t>НДС</w:t>
      </w:r>
      <w:r w:rsidR="001C7EFA">
        <w:rPr>
          <w:color w:val="auto"/>
          <w:sz w:val="21"/>
          <w:szCs w:val="21"/>
        </w:rPr>
        <w:t>.</w:t>
      </w:r>
      <w:r w:rsidR="009B1C7A" w:rsidRPr="001C7EFA">
        <w:rPr>
          <w:color w:val="auto"/>
          <w:sz w:val="21"/>
          <w:szCs w:val="21"/>
        </w:rPr>
        <w:t xml:space="preserve"> </w:t>
      </w:r>
    </w:p>
    <w:p w:rsidR="00E34159" w:rsidRDefault="00B65884" w:rsidP="00E34159">
      <w:pPr>
        <w:pStyle w:val="23"/>
        <w:spacing w:after="0" w:line="240" w:lineRule="auto"/>
        <w:ind w:firstLine="720"/>
        <w:jc w:val="both"/>
        <w:rPr>
          <w:b/>
          <w:sz w:val="20"/>
          <w:szCs w:val="20"/>
          <w:u w:val="single"/>
        </w:rPr>
      </w:pPr>
      <w:r w:rsidRPr="00E34159">
        <w:rPr>
          <w:sz w:val="20"/>
          <w:szCs w:val="20"/>
        </w:rPr>
        <w:t xml:space="preserve">Оплата </w:t>
      </w:r>
      <w:r w:rsidR="00804409" w:rsidRPr="00E34159">
        <w:rPr>
          <w:sz w:val="20"/>
          <w:szCs w:val="20"/>
        </w:rPr>
        <w:t>Лицензиат</w:t>
      </w:r>
      <w:r w:rsidRPr="00E34159">
        <w:rPr>
          <w:sz w:val="20"/>
          <w:szCs w:val="20"/>
        </w:rPr>
        <w:t xml:space="preserve">у по настоящему </w:t>
      </w:r>
      <w:r w:rsidR="00217ECB">
        <w:rPr>
          <w:sz w:val="20"/>
          <w:szCs w:val="20"/>
        </w:rPr>
        <w:t>Контракт</w:t>
      </w:r>
      <w:r w:rsidRPr="00E34159">
        <w:rPr>
          <w:sz w:val="20"/>
          <w:szCs w:val="20"/>
        </w:rPr>
        <w:t>у осу</w:t>
      </w:r>
      <w:r w:rsidR="00804409" w:rsidRPr="00E34159">
        <w:rPr>
          <w:sz w:val="20"/>
          <w:szCs w:val="20"/>
        </w:rPr>
        <w:t>ществляется путем перечисления Пользователем</w:t>
      </w:r>
      <w:r w:rsidRPr="00E34159">
        <w:rPr>
          <w:sz w:val="20"/>
          <w:szCs w:val="20"/>
        </w:rPr>
        <w:t xml:space="preserve"> в течение </w:t>
      </w:r>
      <w:r w:rsidR="000000A9">
        <w:rPr>
          <w:sz w:val="20"/>
          <w:szCs w:val="20"/>
        </w:rPr>
        <w:t>15</w:t>
      </w:r>
      <w:r w:rsidRPr="00E34159">
        <w:rPr>
          <w:sz w:val="20"/>
          <w:szCs w:val="20"/>
        </w:rPr>
        <w:t xml:space="preserve"> (</w:t>
      </w:r>
      <w:r w:rsidR="000000A9">
        <w:rPr>
          <w:sz w:val="20"/>
          <w:szCs w:val="20"/>
        </w:rPr>
        <w:t>пятнадцати</w:t>
      </w:r>
      <w:r w:rsidRPr="00E34159">
        <w:rPr>
          <w:sz w:val="20"/>
          <w:szCs w:val="20"/>
        </w:rPr>
        <w:t xml:space="preserve">) дней на расчетный счет </w:t>
      </w:r>
      <w:r w:rsidR="00804409" w:rsidRPr="00E34159">
        <w:rPr>
          <w:sz w:val="20"/>
          <w:szCs w:val="20"/>
        </w:rPr>
        <w:t>Лицензиат</w:t>
      </w:r>
      <w:r w:rsidRPr="00E34159">
        <w:rPr>
          <w:sz w:val="20"/>
          <w:szCs w:val="20"/>
        </w:rPr>
        <w:t>а с момента предоставления</w:t>
      </w:r>
      <w:r w:rsidR="00804409" w:rsidRPr="00E34159">
        <w:rPr>
          <w:sz w:val="20"/>
          <w:szCs w:val="20"/>
        </w:rPr>
        <w:t xml:space="preserve"> Лицензиат</w:t>
      </w:r>
      <w:r w:rsidRPr="00E34159">
        <w:rPr>
          <w:sz w:val="20"/>
          <w:szCs w:val="20"/>
        </w:rPr>
        <w:t xml:space="preserve">ом Права пользования Программного продукта, на </w:t>
      </w:r>
      <w:r w:rsidR="00804409" w:rsidRPr="00E34159">
        <w:rPr>
          <w:sz w:val="20"/>
          <w:szCs w:val="20"/>
        </w:rPr>
        <w:t>основании выставленных Лицензиат</w:t>
      </w:r>
      <w:r w:rsidRPr="00E34159">
        <w:rPr>
          <w:sz w:val="20"/>
          <w:szCs w:val="20"/>
        </w:rPr>
        <w:t>ом Акта приема-передачи неисключительных прав использования результатов интеллектуальной деятельности, счета и Товарной накладной.</w:t>
      </w:r>
    </w:p>
    <w:p w:rsidR="00B65884" w:rsidRPr="00B65884" w:rsidRDefault="00B65884" w:rsidP="00B65884">
      <w:pPr>
        <w:pStyle w:val="Default"/>
        <w:numPr>
          <w:ilvl w:val="1"/>
          <w:numId w:val="1"/>
        </w:numPr>
        <w:ind w:left="0" w:firstLine="0"/>
        <w:jc w:val="both"/>
        <w:rPr>
          <w:color w:val="auto"/>
          <w:sz w:val="21"/>
          <w:szCs w:val="21"/>
        </w:rPr>
      </w:pPr>
      <w:r w:rsidRPr="00B65884">
        <w:rPr>
          <w:color w:val="auto"/>
          <w:sz w:val="21"/>
          <w:szCs w:val="21"/>
        </w:rPr>
        <w:t>Датой выполнения обязательства Лицензиата по оплате считается день поступления денежных сре</w:t>
      </w:r>
      <w:r w:rsidR="004D6CD9">
        <w:rPr>
          <w:color w:val="auto"/>
          <w:sz w:val="21"/>
          <w:szCs w:val="21"/>
        </w:rPr>
        <w:t>дств на расчетный счет Лицензиат</w:t>
      </w:r>
      <w:r w:rsidRPr="00B65884">
        <w:rPr>
          <w:color w:val="auto"/>
          <w:sz w:val="21"/>
          <w:szCs w:val="21"/>
        </w:rPr>
        <w:t xml:space="preserve">а в объеме, предусмотренном п. 3.1. </w:t>
      </w:r>
    </w:p>
    <w:p w:rsidR="007E1FFC" w:rsidRPr="00E34159" w:rsidRDefault="00B65884" w:rsidP="00E34159">
      <w:pPr>
        <w:pStyle w:val="Default"/>
        <w:numPr>
          <w:ilvl w:val="1"/>
          <w:numId w:val="1"/>
        </w:numPr>
        <w:ind w:left="0" w:firstLine="0"/>
        <w:jc w:val="both"/>
        <w:rPr>
          <w:color w:val="auto"/>
          <w:sz w:val="21"/>
          <w:szCs w:val="21"/>
        </w:rPr>
      </w:pPr>
      <w:r w:rsidRPr="00B65884">
        <w:rPr>
          <w:color w:val="auto"/>
          <w:sz w:val="21"/>
          <w:szCs w:val="21"/>
        </w:rPr>
        <w:t xml:space="preserve">Передача Права использования </w:t>
      </w:r>
      <w:r w:rsidRPr="00B65884">
        <w:rPr>
          <w:rFonts w:eastAsia="Batang"/>
          <w:color w:val="auto"/>
          <w:sz w:val="21"/>
          <w:szCs w:val="21"/>
          <w:lang w:eastAsia="ko-KR"/>
        </w:rPr>
        <w:t>Программного продукта</w:t>
      </w:r>
      <w:r w:rsidRPr="00B65884">
        <w:rPr>
          <w:color w:val="auto"/>
          <w:sz w:val="21"/>
          <w:szCs w:val="21"/>
        </w:rPr>
        <w:t xml:space="preserve"> оформляется Актом приема-передачи неисключительных прав использования результатов интеллектуальной деятельности, </w:t>
      </w:r>
      <w:proofErr w:type="gramStart"/>
      <w:r w:rsidRPr="00B65884">
        <w:rPr>
          <w:color w:val="auto"/>
          <w:sz w:val="21"/>
          <w:szCs w:val="21"/>
        </w:rPr>
        <w:t>который</w:t>
      </w:r>
      <w:proofErr w:type="gramEnd"/>
      <w:r w:rsidRPr="00B65884">
        <w:rPr>
          <w:color w:val="auto"/>
          <w:sz w:val="21"/>
          <w:szCs w:val="21"/>
        </w:rPr>
        <w:t xml:space="preserve"> готовится по образцу Приложения №1 к </w:t>
      </w:r>
      <w:r w:rsidR="00217ECB">
        <w:rPr>
          <w:color w:val="auto"/>
          <w:sz w:val="21"/>
          <w:szCs w:val="21"/>
        </w:rPr>
        <w:t>Контракт</w:t>
      </w:r>
      <w:r w:rsidRPr="00B65884">
        <w:rPr>
          <w:color w:val="auto"/>
          <w:sz w:val="21"/>
          <w:szCs w:val="21"/>
        </w:rPr>
        <w:t xml:space="preserve">у. </w:t>
      </w:r>
      <w:r w:rsidR="004D6CD9">
        <w:rPr>
          <w:color w:val="auto"/>
          <w:sz w:val="21"/>
          <w:szCs w:val="21"/>
        </w:rPr>
        <w:t>Лицензиат</w:t>
      </w:r>
      <w:r w:rsidRPr="00B65884">
        <w:rPr>
          <w:color w:val="auto"/>
          <w:sz w:val="21"/>
          <w:szCs w:val="21"/>
        </w:rPr>
        <w:t xml:space="preserve"> обязуется предоставить </w:t>
      </w:r>
      <w:r w:rsidR="004D6CD9">
        <w:rPr>
          <w:color w:val="auto"/>
          <w:sz w:val="21"/>
          <w:szCs w:val="21"/>
        </w:rPr>
        <w:t>Пользователю</w:t>
      </w:r>
      <w:r w:rsidRPr="00B65884">
        <w:rPr>
          <w:color w:val="auto"/>
          <w:sz w:val="21"/>
          <w:szCs w:val="21"/>
        </w:rPr>
        <w:t xml:space="preserve"> Акт приема-передачи для окончательной оплаты по </w:t>
      </w:r>
      <w:r w:rsidR="00217ECB">
        <w:rPr>
          <w:color w:val="auto"/>
          <w:sz w:val="21"/>
          <w:szCs w:val="21"/>
        </w:rPr>
        <w:t>Контракт</w:t>
      </w:r>
      <w:r w:rsidRPr="00B65884">
        <w:rPr>
          <w:color w:val="auto"/>
          <w:sz w:val="21"/>
          <w:szCs w:val="21"/>
        </w:rPr>
        <w:t xml:space="preserve">у. </w:t>
      </w:r>
      <w:r w:rsidR="004D6CD9">
        <w:rPr>
          <w:color w:val="auto"/>
          <w:sz w:val="21"/>
          <w:szCs w:val="21"/>
        </w:rPr>
        <w:t>Пользователь обязуется в течение 10</w:t>
      </w:r>
      <w:r w:rsidRPr="00B65884">
        <w:rPr>
          <w:color w:val="auto"/>
          <w:sz w:val="21"/>
          <w:szCs w:val="21"/>
        </w:rPr>
        <w:t xml:space="preserve"> (</w:t>
      </w:r>
      <w:r w:rsidR="004D6CD9">
        <w:rPr>
          <w:color w:val="auto"/>
          <w:sz w:val="21"/>
          <w:szCs w:val="21"/>
        </w:rPr>
        <w:t>десяти</w:t>
      </w:r>
      <w:r w:rsidRPr="00B65884">
        <w:rPr>
          <w:color w:val="auto"/>
          <w:sz w:val="21"/>
          <w:szCs w:val="21"/>
        </w:rPr>
        <w:t xml:space="preserve">) рабочих дней с момента получения Акта приема-передачи подписать его либо предоставить мотивированный отказ от подписания. В случае </w:t>
      </w:r>
      <w:proofErr w:type="spellStart"/>
      <w:r w:rsidRPr="00B65884">
        <w:rPr>
          <w:color w:val="auto"/>
          <w:sz w:val="21"/>
          <w:szCs w:val="21"/>
        </w:rPr>
        <w:t>неподписания</w:t>
      </w:r>
      <w:proofErr w:type="spellEnd"/>
      <w:r w:rsidRPr="00B65884">
        <w:rPr>
          <w:color w:val="auto"/>
          <w:sz w:val="21"/>
          <w:szCs w:val="21"/>
        </w:rPr>
        <w:t xml:space="preserve"> Акта приема-передачи без мотивированного отказа в оговоренные условиями </w:t>
      </w:r>
      <w:r w:rsidR="00217ECB">
        <w:rPr>
          <w:color w:val="auto"/>
          <w:sz w:val="21"/>
          <w:szCs w:val="21"/>
        </w:rPr>
        <w:t>Контракт</w:t>
      </w:r>
      <w:r w:rsidRPr="00B65884">
        <w:rPr>
          <w:color w:val="auto"/>
          <w:sz w:val="21"/>
          <w:szCs w:val="21"/>
        </w:rPr>
        <w:t xml:space="preserve">а сроки, передача права использования </w:t>
      </w:r>
      <w:r w:rsidRPr="00B65884">
        <w:rPr>
          <w:rFonts w:eastAsia="Batang"/>
          <w:color w:val="auto"/>
          <w:sz w:val="21"/>
          <w:szCs w:val="21"/>
          <w:lang w:eastAsia="ko-KR"/>
        </w:rPr>
        <w:t>Программного продукта</w:t>
      </w:r>
      <w:r w:rsidRPr="00B65884">
        <w:rPr>
          <w:color w:val="auto"/>
          <w:sz w:val="21"/>
          <w:szCs w:val="21"/>
        </w:rPr>
        <w:t xml:space="preserve"> считается произведенной. Акт приема-передачи подписывается Сторонами в 2 (двух) экземплярах, по одному для каждой из Сторон.</w:t>
      </w:r>
    </w:p>
    <w:p w:rsidR="007E1FFC" w:rsidRPr="007E1FFC" w:rsidRDefault="007E1FFC" w:rsidP="007E1FFC">
      <w:pPr>
        <w:pStyle w:val="a4"/>
        <w:numPr>
          <w:ilvl w:val="0"/>
          <w:numId w:val="1"/>
        </w:numPr>
        <w:tabs>
          <w:tab w:val="num" w:pos="360"/>
        </w:tabs>
        <w:jc w:val="center"/>
        <w:rPr>
          <w:b/>
          <w:sz w:val="22"/>
          <w:szCs w:val="22"/>
        </w:rPr>
      </w:pPr>
      <w:r w:rsidRPr="007E1FFC">
        <w:rPr>
          <w:b/>
          <w:sz w:val="22"/>
          <w:szCs w:val="22"/>
        </w:rPr>
        <w:t>ПОРЯДОК ПЕРЕДАЧИ ПРАВ</w:t>
      </w:r>
    </w:p>
    <w:p w:rsidR="007E1FFC" w:rsidRPr="00670D72" w:rsidRDefault="007E1FFC" w:rsidP="00670D72">
      <w:pPr>
        <w:pStyle w:val="a4"/>
        <w:numPr>
          <w:ilvl w:val="1"/>
          <w:numId w:val="1"/>
        </w:numPr>
        <w:ind w:left="0" w:firstLine="0"/>
        <w:jc w:val="both"/>
        <w:rPr>
          <w:sz w:val="21"/>
          <w:szCs w:val="21"/>
        </w:rPr>
      </w:pPr>
      <w:r w:rsidRPr="00670D72">
        <w:rPr>
          <w:sz w:val="21"/>
          <w:szCs w:val="21"/>
        </w:rPr>
        <w:t xml:space="preserve">Лицензиат производит передачу </w:t>
      </w:r>
      <w:r w:rsidR="00217ECB">
        <w:rPr>
          <w:sz w:val="21"/>
          <w:szCs w:val="21"/>
        </w:rPr>
        <w:t>прав по спецификации в течение</w:t>
      </w:r>
      <w:proofErr w:type="gramStart"/>
      <w:r w:rsidR="00217ECB">
        <w:rPr>
          <w:sz w:val="21"/>
          <w:szCs w:val="21"/>
        </w:rPr>
        <w:t xml:space="preserve"> ____ (</w:t>
      </w:r>
      <w:r w:rsidRPr="00670D72">
        <w:rPr>
          <w:sz w:val="21"/>
          <w:szCs w:val="21"/>
        </w:rPr>
        <w:t xml:space="preserve">) </w:t>
      </w:r>
      <w:proofErr w:type="gramEnd"/>
      <w:r w:rsidRPr="00670D72">
        <w:rPr>
          <w:sz w:val="21"/>
          <w:szCs w:val="21"/>
        </w:rPr>
        <w:t xml:space="preserve">рабочих дней с момента заключения </w:t>
      </w:r>
      <w:r w:rsidR="00217ECB">
        <w:rPr>
          <w:sz w:val="21"/>
          <w:szCs w:val="21"/>
        </w:rPr>
        <w:t>контракт</w:t>
      </w:r>
      <w:r w:rsidRPr="00670D72">
        <w:rPr>
          <w:sz w:val="21"/>
          <w:szCs w:val="21"/>
        </w:rPr>
        <w:t>а.</w:t>
      </w:r>
    </w:p>
    <w:p w:rsidR="007E1FFC" w:rsidRPr="00670D72" w:rsidRDefault="007E1FFC" w:rsidP="00670D72">
      <w:pPr>
        <w:pStyle w:val="a4"/>
        <w:numPr>
          <w:ilvl w:val="1"/>
          <w:numId w:val="1"/>
        </w:numPr>
        <w:ind w:left="0" w:firstLine="0"/>
        <w:jc w:val="both"/>
        <w:rPr>
          <w:sz w:val="21"/>
          <w:szCs w:val="21"/>
        </w:rPr>
      </w:pPr>
      <w:r w:rsidRPr="00670D72">
        <w:rPr>
          <w:sz w:val="21"/>
          <w:szCs w:val="21"/>
        </w:rPr>
        <w:t>Передача Пользователю неисключительных прав оформляется Актом приема-передачи неисключительных прав, подписываемым уполномоченными представителями Сторон.</w:t>
      </w:r>
    </w:p>
    <w:p w:rsidR="007E1FFC" w:rsidRPr="00670D72" w:rsidRDefault="007E1FFC" w:rsidP="00670D72">
      <w:pPr>
        <w:pStyle w:val="a4"/>
        <w:numPr>
          <w:ilvl w:val="1"/>
          <w:numId w:val="1"/>
        </w:numPr>
        <w:ind w:left="0" w:firstLine="0"/>
        <w:jc w:val="both"/>
        <w:rPr>
          <w:sz w:val="21"/>
          <w:szCs w:val="21"/>
        </w:rPr>
      </w:pPr>
      <w:r w:rsidRPr="00670D72">
        <w:rPr>
          <w:sz w:val="21"/>
          <w:szCs w:val="21"/>
        </w:rPr>
        <w:t xml:space="preserve">Факт предоставления Пользователю права на использование программы для ЭВМ и Баз данных оформляется Актом приема-передачи неисключительных прав. Пользователь подписывает Акт приема-передачи неисключительных прав и в течение десяти дней с момента его получения направляет один подписанный экземпляр Лицензиату. </w:t>
      </w:r>
    </w:p>
    <w:p w:rsidR="007E1FFC" w:rsidRPr="00670D72" w:rsidRDefault="007E1FFC" w:rsidP="00670D72">
      <w:pPr>
        <w:pStyle w:val="a4"/>
        <w:numPr>
          <w:ilvl w:val="1"/>
          <w:numId w:val="1"/>
        </w:numPr>
        <w:ind w:left="0" w:firstLine="0"/>
        <w:jc w:val="both"/>
        <w:rPr>
          <w:sz w:val="21"/>
          <w:szCs w:val="21"/>
        </w:rPr>
      </w:pPr>
      <w:r w:rsidRPr="00670D72">
        <w:rPr>
          <w:sz w:val="21"/>
          <w:szCs w:val="21"/>
        </w:rPr>
        <w:t>В момент передачи неисключительных прав Пользователь осуществляет проверку соответствия заказа переданных ему неисключительных прав, а также документации или дополнительной информации.</w:t>
      </w:r>
    </w:p>
    <w:p w:rsidR="007E1FFC" w:rsidRPr="00897466" w:rsidRDefault="007E1FFC" w:rsidP="007E1FFC">
      <w:pPr>
        <w:pStyle w:val="a4"/>
        <w:ind w:firstLine="360"/>
        <w:jc w:val="both"/>
        <w:rPr>
          <w:sz w:val="22"/>
          <w:szCs w:val="22"/>
        </w:rPr>
      </w:pPr>
    </w:p>
    <w:p w:rsidR="007E1FFC" w:rsidRPr="007E1FFC" w:rsidRDefault="007E1FFC" w:rsidP="007E1FFC">
      <w:pPr>
        <w:pStyle w:val="a4"/>
        <w:numPr>
          <w:ilvl w:val="0"/>
          <w:numId w:val="1"/>
        </w:numPr>
        <w:tabs>
          <w:tab w:val="num" w:pos="360"/>
        </w:tabs>
        <w:jc w:val="center"/>
        <w:rPr>
          <w:b/>
          <w:sz w:val="22"/>
          <w:szCs w:val="22"/>
        </w:rPr>
      </w:pPr>
      <w:r w:rsidRPr="007E1FFC">
        <w:rPr>
          <w:b/>
          <w:sz w:val="22"/>
          <w:szCs w:val="22"/>
        </w:rPr>
        <w:t>ОТВЕТСТВЕННОСТЬ СТОРОН</w:t>
      </w:r>
    </w:p>
    <w:p w:rsidR="007E1FFC" w:rsidRPr="00897466" w:rsidRDefault="007E1FFC" w:rsidP="00670D72">
      <w:pPr>
        <w:pStyle w:val="a4"/>
        <w:numPr>
          <w:ilvl w:val="1"/>
          <w:numId w:val="1"/>
        </w:numPr>
        <w:jc w:val="both"/>
        <w:rPr>
          <w:sz w:val="22"/>
          <w:szCs w:val="22"/>
        </w:rPr>
      </w:pPr>
      <w:r w:rsidRPr="00897466">
        <w:rPr>
          <w:sz w:val="22"/>
          <w:szCs w:val="22"/>
        </w:rPr>
        <w:t>Права и обязанности Пользователя:</w:t>
      </w:r>
    </w:p>
    <w:p w:rsidR="007E1FFC" w:rsidRPr="00897466" w:rsidRDefault="007E1FFC" w:rsidP="00670D72">
      <w:pPr>
        <w:pStyle w:val="a4"/>
        <w:jc w:val="both"/>
        <w:rPr>
          <w:sz w:val="22"/>
          <w:szCs w:val="22"/>
        </w:rPr>
      </w:pPr>
      <w:r w:rsidRPr="00897466">
        <w:rPr>
          <w:sz w:val="22"/>
          <w:szCs w:val="22"/>
        </w:rPr>
        <w:t>Пользователь вправе:</w:t>
      </w:r>
    </w:p>
    <w:p w:rsidR="007E1FFC" w:rsidRPr="00897466" w:rsidRDefault="007E1FFC" w:rsidP="00670D72">
      <w:pPr>
        <w:pStyle w:val="a4"/>
        <w:jc w:val="both"/>
        <w:rPr>
          <w:sz w:val="22"/>
          <w:szCs w:val="22"/>
        </w:rPr>
      </w:pPr>
      <w:r w:rsidRPr="00897466">
        <w:rPr>
          <w:sz w:val="22"/>
          <w:szCs w:val="22"/>
        </w:rPr>
        <w:t>- Использовать Продукт в соответствии с Пользовательским лицензионным соглашением.</w:t>
      </w:r>
    </w:p>
    <w:p w:rsidR="007E1FFC" w:rsidRPr="00897466" w:rsidRDefault="007E1FFC" w:rsidP="00670D72">
      <w:pPr>
        <w:pStyle w:val="a4"/>
        <w:jc w:val="both"/>
        <w:rPr>
          <w:sz w:val="22"/>
          <w:szCs w:val="22"/>
        </w:rPr>
      </w:pPr>
      <w:r w:rsidRPr="00897466">
        <w:rPr>
          <w:sz w:val="22"/>
          <w:szCs w:val="22"/>
        </w:rPr>
        <w:t>Пользователь обязан:</w:t>
      </w:r>
    </w:p>
    <w:p w:rsidR="007E1FFC" w:rsidRPr="00897466" w:rsidRDefault="007E1FFC" w:rsidP="00670D72">
      <w:pPr>
        <w:pStyle w:val="a4"/>
        <w:jc w:val="both"/>
        <w:rPr>
          <w:sz w:val="22"/>
          <w:szCs w:val="22"/>
        </w:rPr>
      </w:pPr>
      <w:r w:rsidRPr="00897466">
        <w:rPr>
          <w:sz w:val="22"/>
          <w:szCs w:val="22"/>
        </w:rPr>
        <w:t>- Своевременно оплачивать и принимать программы для ЭВМ и Баз данных.</w:t>
      </w:r>
    </w:p>
    <w:p w:rsidR="007E1FFC" w:rsidRPr="00897466" w:rsidRDefault="007E1FFC" w:rsidP="00670D72">
      <w:pPr>
        <w:pStyle w:val="a4"/>
        <w:jc w:val="both"/>
        <w:rPr>
          <w:sz w:val="22"/>
          <w:szCs w:val="22"/>
        </w:rPr>
      </w:pPr>
      <w:r w:rsidRPr="00897466">
        <w:rPr>
          <w:sz w:val="22"/>
          <w:szCs w:val="22"/>
        </w:rPr>
        <w:t>- Строго придерживаться и не нарушать правил лицензионного использования программ для ЭВМ и Баз данных.</w:t>
      </w:r>
    </w:p>
    <w:p w:rsidR="007E1FFC" w:rsidRPr="00897466" w:rsidRDefault="007E1FFC" w:rsidP="00670D72">
      <w:pPr>
        <w:pStyle w:val="a4"/>
        <w:jc w:val="both"/>
        <w:rPr>
          <w:sz w:val="22"/>
          <w:szCs w:val="22"/>
        </w:rPr>
      </w:pPr>
      <w:r w:rsidRPr="00897466">
        <w:rPr>
          <w:sz w:val="22"/>
          <w:szCs w:val="22"/>
        </w:rPr>
        <w:t xml:space="preserve">- Не воспроизводить и не распространять переданные по настоящему </w:t>
      </w:r>
      <w:r w:rsidR="00217ECB">
        <w:rPr>
          <w:sz w:val="22"/>
          <w:szCs w:val="22"/>
        </w:rPr>
        <w:t>контракт</w:t>
      </w:r>
      <w:r w:rsidRPr="00897466">
        <w:rPr>
          <w:sz w:val="22"/>
          <w:szCs w:val="22"/>
        </w:rPr>
        <w:t>у программ для ЭВМ и Баз данных, не осуществлять действий по обходу технических средств защиты.</w:t>
      </w:r>
    </w:p>
    <w:p w:rsidR="00670D72" w:rsidRDefault="007E1FFC" w:rsidP="00670D72">
      <w:pPr>
        <w:pStyle w:val="a4"/>
        <w:jc w:val="both"/>
        <w:rPr>
          <w:sz w:val="22"/>
          <w:szCs w:val="22"/>
        </w:rPr>
      </w:pPr>
      <w:r w:rsidRPr="00897466">
        <w:rPr>
          <w:sz w:val="22"/>
          <w:szCs w:val="22"/>
        </w:rPr>
        <w:t>- Обеспечивать конфиденциальность полученной при сотрудничестве с Лицензиатом коммерческой и технической информации.</w:t>
      </w:r>
    </w:p>
    <w:p w:rsidR="007E1FFC" w:rsidRPr="00897466" w:rsidRDefault="007E1FFC" w:rsidP="00670D72">
      <w:pPr>
        <w:pStyle w:val="a4"/>
        <w:numPr>
          <w:ilvl w:val="1"/>
          <w:numId w:val="1"/>
        </w:numPr>
        <w:jc w:val="both"/>
        <w:rPr>
          <w:sz w:val="22"/>
          <w:szCs w:val="22"/>
        </w:rPr>
      </w:pPr>
      <w:r w:rsidRPr="00897466">
        <w:rPr>
          <w:sz w:val="22"/>
          <w:szCs w:val="22"/>
        </w:rPr>
        <w:lastRenderedPageBreak/>
        <w:t>Права и обязанности Лицензиата:</w:t>
      </w:r>
    </w:p>
    <w:p w:rsidR="007E1FFC" w:rsidRPr="00897466" w:rsidRDefault="007E1FFC" w:rsidP="00670D72">
      <w:pPr>
        <w:pStyle w:val="a4"/>
        <w:jc w:val="both"/>
        <w:rPr>
          <w:sz w:val="22"/>
          <w:szCs w:val="22"/>
        </w:rPr>
      </w:pPr>
      <w:r w:rsidRPr="00897466">
        <w:rPr>
          <w:sz w:val="22"/>
          <w:szCs w:val="22"/>
        </w:rPr>
        <w:t>В том случае если к Пользователю будут предъявлены претензии со стороны правообладателя или Лицензиара на поставленный программный продукт в части его неправомерного использования, Лицензиат обязуется возместить Пользователю весь ущерб, причиненный последнему предоставлением нелицензионного программного обеспечения.</w:t>
      </w:r>
    </w:p>
    <w:p w:rsidR="007E1FFC" w:rsidRPr="007E1FFC" w:rsidRDefault="007E1FFC" w:rsidP="007E1FFC">
      <w:pPr>
        <w:pStyle w:val="a4"/>
        <w:numPr>
          <w:ilvl w:val="0"/>
          <w:numId w:val="1"/>
        </w:numPr>
        <w:tabs>
          <w:tab w:val="num" w:pos="360"/>
        </w:tabs>
        <w:ind w:firstLine="360"/>
        <w:jc w:val="center"/>
        <w:rPr>
          <w:b/>
          <w:sz w:val="22"/>
          <w:szCs w:val="22"/>
        </w:rPr>
      </w:pPr>
      <w:r w:rsidRPr="007E1FFC">
        <w:rPr>
          <w:b/>
          <w:sz w:val="22"/>
          <w:szCs w:val="22"/>
        </w:rPr>
        <w:t>ОБСТОЯТЕЛЬСТВА НЕПРЕОДОЛИМОЙ СИЛЫ</w:t>
      </w:r>
    </w:p>
    <w:p w:rsidR="007E1FFC" w:rsidRPr="007E1FFC" w:rsidRDefault="007E1FFC" w:rsidP="00C70CF7">
      <w:pPr>
        <w:pStyle w:val="a4"/>
        <w:ind w:firstLine="360"/>
        <w:jc w:val="both"/>
        <w:rPr>
          <w:sz w:val="22"/>
          <w:szCs w:val="22"/>
        </w:rPr>
      </w:pPr>
      <w:r w:rsidRPr="007E1FFC">
        <w:rPr>
          <w:spacing w:val="-1"/>
          <w:sz w:val="22"/>
          <w:szCs w:val="22"/>
        </w:rPr>
        <w:t xml:space="preserve">5.1. Стороны освобождаются от ответственности за частичное или полное </w:t>
      </w:r>
      <w:r w:rsidRPr="007E1FFC">
        <w:rPr>
          <w:spacing w:val="4"/>
          <w:sz w:val="22"/>
          <w:szCs w:val="22"/>
        </w:rPr>
        <w:t xml:space="preserve">невыполнение своих обязательств по настоящему </w:t>
      </w:r>
      <w:r w:rsidR="00217ECB">
        <w:rPr>
          <w:spacing w:val="4"/>
          <w:sz w:val="22"/>
          <w:szCs w:val="22"/>
        </w:rPr>
        <w:t>контракт</w:t>
      </w:r>
      <w:r w:rsidRPr="007E1FFC">
        <w:rPr>
          <w:spacing w:val="4"/>
          <w:sz w:val="22"/>
          <w:szCs w:val="22"/>
        </w:rPr>
        <w:t xml:space="preserve">у, если такое неисполнение является следствием обстоятельств непреодолимой силы: стихийных природных явлений (землетрясения, наводнения), войн, революций, ограничительных и запретительных актов государственных органов, непосредственно относящихся к выполнению настоящего </w:t>
      </w:r>
      <w:r w:rsidR="00217ECB">
        <w:rPr>
          <w:spacing w:val="4"/>
          <w:sz w:val="22"/>
          <w:szCs w:val="22"/>
        </w:rPr>
        <w:t>контракт</w:t>
      </w:r>
      <w:r w:rsidRPr="007E1FFC">
        <w:rPr>
          <w:spacing w:val="4"/>
          <w:sz w:val="22"/>
          <w:szCs w:val="22"/>
        </w:rPr>
        <w:t xml:space="preserve">а. Указанные обстоятельства должны возникнуть после заключения настоящего </w:t>
      </w:r>
      <w:r w:rsidR="00217ECB">
        <w:rPr>
          <w:spacing w:val="4"/>
          <w:sz w:val="22"/>
          <w:szCs w:val="22"/>
        </w:rPr>
        <w:t>контракт</w:t>
      </w:r>
      <w:r w:rsidRPr="007E1FFC">
        <w:rPr>
          <w:spacing w:val="4"/>
          <w:sz w:val="22"/>
          <w:szCs w:val="22"/>
        </w:rPr>
        <w:t>а, носить чрезвычайный, непредвиденный и непредотвратимый характер и не зависеть от воли Сторон.</w:t>
      </w:r>
    </w:p>
    <w:p w:rsidR="007E1FFC" w:rsidRPr="00897466" w:rsidRDefault="007E1FFC" w:rsidP="007E1FFC">
      <w:pPr>
        <w:ind w:firstLine="360"/>
        <w:jc w:val="both"/>
        <w:rPr>
          <w:b/>
          <w:sz w:val="22"/>
          <w:szCs w:val="22"/>
        </w:rPr>
      </w:pPr>
    </w:p>
    <w:p w:rsidR="007E1FFC" w:rsidRPr="007E1FFC" w:rsidRDefault="007E1FFC" w:rsidP="007E1FFC">
      <w:pPr>
        <w:pStyle w:val="a3"/>
        <w:numPr>
          <w:ilvl w:val="0"/>
          <w:numId w:val="1"/>
        </w:numPr>
        <w:tabs>
          <w:tab w:val="num" w:pos="360"/>
        </w:tabs>
        <w:suppressAutoHyphens w:val="0"/>
        <w:jc w:val="center"/>
        <w:rPr>
          <w:b/>
          <w:sz w:val="22"/>
          <w:szCs w:val="22"/>
        </w:rPr>
      </w:pPr>
      <w:r w:rsidRPr="007E1FFC">
        <w:rPr>
          <w:b/>
          <w:sz w:val="22"/>
          <w:szCs w:val="22"/>
        </w:rPr>
        <w:t xml:space="preserve">СРОК ДЕЙСТВИЯ </w:t>
      </w:r>
      <w:r w:rsidR="00217ECB">
        <w:rPr>
          <w:b/>
          <w:sz w:val="22"/>
          <w:szCs w:val="22"/>
        </w:rPr>
        <w:t>КОНТРАКТ</w:t>
      </w:r>
      <w:r w:rsidRPr="007E1FFC">
        <w:rPr>
          <w:b/>
          <w:sz w:val="22"/>
          <w:szCs w:val="22"/>
        </w:rPr>
        <w:t>А</w:t>
      </w:r>
    </w:p>
    <w:p w:rsidR="007E1FFC" w:rsidRPr="00897466" w:rsidRDefault="007E1FFC" w:rsidP="007E1FFC">
      <w:pPr>
        <w:pStyle w:val="a4"/>
        <w:ind w:firstLine="360"/>
        <w:jc w:val="both"/>
        <w:rPr>
          <w:sz w:val="22"/>
          <w:szCs w:val="22"/>
        </w:rPr>
      </w:pPr>
      <w:r w:rsidRPr="00897466">
        <w:rPr>
          <w:sz w:val="22"/>
          <w:szCs w:val="22"/>
        </w:rPr>
        <w:t xml:space="preserve">6.1. Настоящий </w:t>
      </w:r>
      <w:r w:rsidR="00217ECB">
        <w:rPr>
          <w:sz w:val="22"/>
          <w:szCs w:val="22"/>
        </w:rPr>
        <w:t>контра</w:t>
      </w:r>
      <w:proofErr w:type="gramStart"/>
      <w:r w:rsidR="00217ECB">
        <w:rPr>
          <w:sz w:val="22"/>
          <w:szCs w:val="22"/>
        </w:rPr>
        <w:t>кт</w:t>
      </w:r>
      <w:r w:rsidRPr="00897466">
        <w:rPr>
          <w:sz w:val="22"/>
          <w:szCs w:val="22"/>
        </w:rPr>
        <w:t xml:space="preserve"> вст</w:t>
      </w:r>
      <w:proofErr w:type="gramEnd"/>
      <w:r w:rsidRPr="00897466">
        <w:rPr>
          <w:sz w:val="22"/>
          <w:szCs w:val="22"/>
        </w:rPr>
        <w:t>упает в силу с даты его подписани</w:t>
      </w:r>
      <w:r w:rsidR="00373658">
        <w:rPr>
          <w:sz w:val="22"/>
          <w:szCs w:val="22"/>
        </w:rPr>
        <w:t>я и дейст</w:t>
      </w:r>
      <w:r w:rsidR="008579B2">
        <w:rPr>
          <w:sz w:val="22"/>
          <w:szCs w:val="22"/>
        </w:rPr>
        <w:t>вует до 31.12.202</w:t>
      </w:r>
      <w:r w:rsidR="0022190B">
        <w:rPr>
          <w:sz w:val="22"/>
          <w:szCs w:val="22"/>
        </w:rPr>
        <w:t>6</w:t>
      </w:r>
      <w:r w:rsidR="00B65884">
        <w:rPr>
          <w:sz w:val="22"/>
          <w:szCs w:val="22"/>
        </w:rPr>
        <w:t xml:space="preserve"> года</w:t>
      </w:r>
      <w:r w:rsidRPr="00897466">
        <w:rPr>
          <w:sz w:val="22"/>
          <w:szCs w:val="22"/>
        </w:rPr>
        <w:t>.</w:t>
      </w:r>
    </w:p>
    <w:p w:rsidR="007E1FFC" w:rsidRPr="00897466" w:rsidRDefault="007E1FFC" w:rsidP="007E1FFC">
      <w:pPr>
        <w:pStyle w:val="a4"/>
        <w:ind w:firstLine="360"/>
        <w:jc w:val="both"/>
        <w:rPr>
          <w:sz w:val="22"/>
          <w:szCs w:val="22"/>
        </w:rPr>
      </w:pPr>
      <w:r w:rsidRPr="00897466">
        <w:rPr>
          <w:sz w:val="22"/>
          <w:szCs w:val="22"/>
        </w:rPr>
        <w:t xml:space="preserve">6.2. Настоящий </w:t>
      </w:r>
      <w:proofErr w:type="gramStart"/>
      <w:r w:rsidR="00217ECB">
        <w:rPr>
          <w:sz w:val="22"/>
          <w:szCs w:val="22"/>
        </w:rPr>
        <w:t>контракт</w:t>
      </w:r>
      <w:proofErr w:type="gramEnd"/>
      <w:r w:rsidRPr="00897466">
        <w:rPr>
          <w:sz w:val="22"/>
          <w:szCs w:val="22"/>
        </w:rPr>
        <w:t xml:space="preserve"> может быть расторгнут в одностороннем порядке через 30 дней с момента подачи стороной письменного уведомления о своих намерениях и после проведения всех взаиморасчетов в рамках действия данного </w:t>
      </w:r>
      <w:r w:rsidR="00217ECB">
        <w:rPr>
          <w:sz w:val="22"/>
          <w:szCs w:val="22"/>
        </w:rPr>
        <w:t>контракт</w:t>
      </w:r>
      <w:r w:rsidRPr="00897466">
        <w:rPr>
          <w:sz w:val="22"/>
          <w:szCs w:val="22"/>
        </w:rPr>
        <w:t>а.</w:t>
      </w:r>
    </w:p>
    <w:p w:rsidR="007E1FFC" w:rsidRPr="00897466" w:rsidRDefault="007E1FFC" w:rsidP="007E1FFC">
      <w:pPr>
        <w:pStyle w:val="a4"/>
        <w:ind w:firstLine="360"/>
        <w:jc w:val="both"/>
        <w:rPr>
          <w:sz w:val="22"/>
          <w:szCs w:val="22"/>
        </w:rPr>
      </w:pPr>
    </w:p>
    <w:p w:rsidR="007E1FFC" w:rsidRPr="007E1FFC" w:rsidRDefault="007E1FFC" w:rsidP="007E1FFC">
      <w:pPr>
        <w:pStyle w:val="a4"/>
        <w:numPr>
          <w:ilvl w:val="0"/>
          <w:numId w:val="1"/>
        </w:numPr>
        <w:tabs>
          <w:tab w:val="num" w:pos="360"/>
        </w:tabs>
        <w:ind w:firstLine="426"/>
        <w:jc w:val="center"/>
        <w:rPr>
          <w:b/>
          <w:sz w:val="22"/>
          <w:szCs w:val="22"/>
        </w:rPr>
      </w:pPr>
      <w:r w:rsidRPr="007E1FFC">
        <w:rPr>
          <w:b/>
          <w:spacing w:val="-7"/>
          <w:sz w:val="22"/>
          <w:szCs w:val="22"/>
        </w:rPr>
        <w:t>ПОРЯДОК РАЗРЕШЕНИЯ СПОРОВ</w:t>
      </w:r>
    </w:p>
    <w:p w:rsidR="007E1FFC" w:rsidRPr="00DE2CC8" w:rsidRDefault="007E1FFC" w:rsidP="0084185D">
      <w:pPr>
        <w:pStyle w:val="a3"/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DE2CC8">
        <w:rPr>
          <w:sz w:val="22"/>
          <w:szCs w:val="22"/>
        </w:rPr>
        <w:t xml:space="preserve">Все возникающие вопросы и споры регулируются Сторонами путем переговоров. В случае невозможности разрешения споров путем переговоров все споры, разногласия и требования, возникающие между Сторонами при изменении, расторжении, неисполнении или ненадлежащем исполнении настоящего </w:t>
      </w:r>
      <w:r w:rsidR="00217ECB">
        <w:rPr>
          <w:sz w:val="22"/>
          <w:szCs w:val="22"/>
        </w:rPr>
        <w:t>контракт</w:t>
      </w:r>
      <w:r w:rsidRPr="00DE2CC8">
        <w:rPr>
          <w:sz w:val="22"/>
          <w:szCs w:val="22"/>
        </w:rPr>
        <w:t xml:space="preserve">а, а также по поводу его недействительности, разрешаются в Арбитражном суде города </w:t>
      </w:r>
      <w:r w:rsidR="00804409" w:rsidRPr="00DE2CC8">
        <w:rPr>
          <w:sz w:val="22"/>
          <w:szCs w:val="22"/>
        </w:rPr>
        <w:t>Иркутска</w:t>
      </w:r>
      <w:r w:rsidRPr="00DE2CC8">
        <w:rPr>
          <w:sz w:val="22"/>
          <w:szCs w:val="22"/>
        </w:rPr>
        <w:t>.</w:t>
      </w:r>
    </w:p>
    <w:p w:rsidR="00DE2CC8" w:rsidRPr="00DE2CC8" w:rsidRDefault="00DE2CC8" w:rsidP="00DE2CC8">
      <w:pPr>
        <w:pStyle w:val="a3"/>
        <w:ind w:left="405"/>
        <w:jc w:val="both"/>
        <w:rPr>
          <w:sz w:val="22"/>
          <w:szCs w:val="22"/>
        </w:rPr>
      </w:pPr>
    </w:p>
    <w:p w:rsidR="007E1FFC" w:rsidRPr="007E1FFC" w:rsidRDefault="007E1FFC" w:rsidP="007E1FFC">
      <w:pPr>
        <w:pStyle w:val="a3"/>
        <w:numPr>
          <w:ilvl w:val="0"/>
          <w:numId w:val="1"/>
        </w:numPr>
        <w:tabs>
          <w:tab w:val="num" w:pos="360"/>
        </w:tabs>
        <w:suppressAutoHyphens w:val="0"/>
        <w:ind w:firstLine="426"/>
        <w:jc w:val="center"/>
        <w:rPr>
          <w:b/>
          <w:sz w:val="22"/>
          <w:szCs w:val="22"/>
        </w:rPr>
      </w:pPr>
      <w:r w:rsidRPr="007E1FFC">
        <w:rPr>
          <w:b/>
          <w:sz w:val="22"/>
          <w:szCs w:val="22"/>
        </w:rPr>
        <w:t>ЗАКЛЮЧИТЕЛЬНЫЕ ПОЛОЖЕНИЯ</w:t>
      </w:r>
    </w:p>
    <w:p w:rsidR="007E1FFC" w:rsidRPr="00897466" w:rsidRDefault="007E1FFC" w:rsidP="007E1FFC">
      <w:pPr>
        <w:ind w:firstLine="426"/>
        <w:jc w:val="both"/>
        <w:rPr>
          <w:sz w:val="22"/>
          <w:szCs w:val="22"/>
        </w:rPr>
      </w:pPr>
      <w:r w:rsidRPr="00897466">
        <w:rPr>
          <w:sz w:val="22"/>
          <w:szCs w:val="22"/>
        </w:rPr>
        <w:t xml:space="preserve">8.1. Настоящий </w:t>
      </w:r>
      <w:r w:rsidR="00217ECB">
        <w:rPr>
          <w:sz w:val="22"/>
          <w:szCs w:val="22"/>
        </w:rPr>
        <w:t>контракт</w:t>
      </w:r>
      <w:r w:rsidRPr="00897466">
        <w:rPr>
          <w:sz w:val="22"/>
          <w:szCs w:val="22"/>
        </w:rPr>
        <w:t xml:space="preserve"> составлен в двух экземплярах, обладающих одинаковой юридической силой, по одному экземпляру для каждой из Сторон.</w:t>
      </w:r>
    </w:p>
    <w:p w:rsidR="007E1FFC" w:rsidRPr="00897466" w:rsidRDefault="007E1FFC" w:rsidP="007E1FFC">
      <w:pPr>
        <w:ind w:firstLine="426"/>
        <w:jc w:val="both"/>
        <w:rPr>
          <w:sz w:val="22"/>
          <w:szCs w:val="22"/>
        </w:rPr>
      </w:pPr>
      <w:r w:rsidRPr="00897466">
        <w:rPr>
          <w:sz w:val="22"/>
          <w:szCs w:val="22"/>
        </w:rPr>
        <w:t>8.2. При изменении адресов и реквизитов Стороны обязуются уведомить об этом в письменном виде в  трехдневный срок.</w:t>
      </w:r>
    </w:p>
    <w:p w:rsidR="007E1FFC" w:rsidRDefault="007E1FFC" w:rsidP="007E1FFC">
      <w:pPr>
        <w:ind w:firstLine="426"/>
        <w:jc w:val="both"/>
        <w:rPr>
          <w:sz w:val="22"/>
          <w:szCs w:val="22"/>
        </w:rPr>
      </w:pPr>
      <w:r w:rsidRPr="00897466">
        <w:rPr>
          <w:sz w:val="22"/>
          <w:szCs w:val="22"/>
        </w:rPr>
        <w:t xml:space="preserve">8.3. Во всем остальном, что не предусмотрено настоящим </w:t>
      </w:r>
      <w:r w:rsidR="00217ECB">
        <w:rPr>
          <w:sz w:val="22"/>
          <w:szCs w:val="22"/>
        </w:rPr>
        <w:t>контракт</w:t>
      </w:r>
      <w:r w:rsidRPr="00897466">
        <w:rPr>
          <w:sz w:val="22"/>
          <w:szCs w:val="22"/>
        </w:rPr>
        <w:t>ом, Стороны руководствуются действующим законодательством Российской Федерации.</w:t>
      </w:r>
    </w:p>
    <w:p w:rsidR="00DE2CC8" w:rsidRPr="00897466" w:rsidRDefault="00DE2CC8" w:rsidP="007E1FFC">
      <w:pPr>
        <w:ind w:firstLine="426"/>
        <w:jc w:val="both"/>
        <w:rPr>
          <w:sz w:val="22"/>
          <w:szCs w:val="22"/>
        </w:rPr>
      </w:pPr>
    </w:p>
    <w:p w:rsidR="007E1FFC" w:rsidRPr="00897466" w:rsidRDefault="007E1FFC" w:rsidP="007E1FFC">
      <w:pPr>
        <w:pStyle w:val="a4"/>
        <w:ind w:firstLine="360"/>
        <w:jc w:val="center"/>
        <w:rPr>
          <w:b/>
          <w:sz w:val="22"/>
          <w:szCs w:val="22"/>
        </w:rPr>
      </w:pPr>
      <w:r w:rsidRPr="00897466">
        <w:rPr>
          <w:b/>
          <w:sz w:val="22"/>
          <w:szCs w:val="22"/>
        </w:rPr>
        <w:t>9. АДРЕСА И БАНКОВСКИЕ РЕКВИЗИТЫ СТОРОН</w:t>
      </w:r>
    </w:p>
    <w:tbl>
      <w:tblPr>
        <w:tblW w:w="0" w:type="auto"/>
        <w:tblLook w:val="01E0"/>
      </w:tblPr>
      <w:tblGrid>
        <w:gridCol w:w="9860"/>
      </w:tblGrid>
      <w:tr w:rsidR="004D3D06" w:rsidRPr="001C7EFA" w:rsidTr="00333C61">
        <w:tc>
          <w:tcPr>
            <w:tcW w:w="9774" w:type="dxa"/>
          </w:tcPr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098"/>
              <w:gridCol w:w="4536"/>
            </w:tblGrid>
            <w:tr w:rsidR="004D3D06" w:rsidRPr="001C7EFA" w:rsidTr="00217ECB">
              <w:tc>
                <w:tcPr>
                  <w:tcW w:w="5098" w:type="dxa"/>
                  <w:shd w:val="clear" w:color="auto" w:fill="auto"/>
                </w:tcPr>
                <w:p w:rsidR="004D3D06" w:rsidRPr="001C7EFA" w:rsidRDefault="004D3D06" w:rsidP="004D3D06">
                  <w:pPr>
                    <w:rPr>
                      <w:b/>
                      <w:sz w:val="18"/>
                      <w:szCs w:val="18"/>
                    </w:rPr>
                  </w:pPr>
                  <w:r w:rsidRPr="001C7EFA">
                    <w:rPr>
                      <w:b/>
                      <w:sz w:val="18"/>
                      <w:szCs w:val="18"/>
                    </w:rPr>
                    <w:t>Заказчик:</w:t>
                  </w:r>
                </w:p>
                <w:p w:rsidR="0022190B" w:rsidRPr="00A569DB" w:rsidRDefault="0022190B" w:rsidP="0022190B">
                  <w:pPr>
                    <w:rPr>
                      <w:sz w:val="16"/>
                      <w:szCs w:val="16"/>
                    </w:rPr>
                  </w:pPr>
                  <w:r w:rsidRPr="00A569DB">
                    <w:rPr>
                      <w:sz w:val="16"/>
                      <w:szCs w:val="16"/>
                    </w:rPr>
                    <w:t>Федер</w:t>
                  </w:r>
                  <w:r>
                    <w:rPr>
                      <w:sz w:val="16"/>
                      <w:szCs w:val="16"/>
                    </w:rPr>
                    <w:t>альное государственное автономное</w:t>
                  </w:r>
                  <w:r w:rsidRPr="00A569DB">
                    <w:rPr>
                      <w:sz w:val="16"/>
                      <w:szCs w:val="16"/>
                    </w:rPr>
                    <w:t xml:space="preserve"> образовательное учреждение дополнительного профессионального образования «Российская медицинская академия непрерывного профессионального образования» Министерства здравоохр</w:t>
                  </w:r>
                  <w:r>
                    <w:rPr>
                      <w:sz w:val="16"/>
                      <w:szCs w:val="16"/>
                    </w:rPr>
                    <w:t>анения Российской Федерации (ФГА</w:t>
                  </w:r>
                  <w:r w:rsidRPr="00A569DB">
                    <w:rPr>
                      <w:sz w:val="16"/>
                      <w:szCs w:val="16"/>
                    </w:rPr>
                    <w:t>ОУ ДПО РМАНПО Минздрава России)</w:t>
                  </w:r>
                </w:p>
                <w:p w:rsidR="0022190B" w:rsidRPr="00A569DB" w:rsidRDefault="0022190B" w:rsidP="0022190B">
                  <w:pPr>
                    <w:rPr>
                      <w:sz w:val="16"/>
                      <w:szCs w:val="16"/>
                    </w:rPr>
                  </w:pPr>
                  <w:r w:rsidRPr="00A569DB">
                    <w:rPr>
                      <w:sz w:val="16"/>
                      <w:szCs w:val="16"/>
                    </w:rPr>
                    <w:t xml:space="preserve">Юридический адрес: 125993, г. Москва, </w:t>
                  </w:r>
                </w:p>
                <w:p w:rsidR="0022190B" w:rsidRPr="00A569DB" w:rsidRDefault="0022190B" w:rsidP="0022190B">
                  <w:pPr>
                    <w:rPr>
                      <w:sz w:val="16"/>
                      <w:szCs w:val="16"/>
                    </w:rPr>
                  </w:pPr>
                  <w:r w:rsidRPr="00A569DB">
                    <w:rPr>
                      <w:sz w:val="16"/>
                      <w:szCs w:val="16"/>
                    </w:rPr>
                    <w:t xml:space="preserve">ул. </w:t>
                  </w:r>
                  <w:proofErr w:type="gramStart"/>
                  <w:r w:rsidRPr="00A569DB">
                    <w:rPr>
                      <w:sz w:val="16"/>
                      <w:szCs w:val="16"/>
                    </w:rPr>
                    <w:t>Баррикадная</w:t>
                  </w:r>
                  <w:proofErr w:type="gramEnd"/>
                  <w:r w:rsidRPr="00A569DB">
                    <w:rPr>
                      <w:sz w:val="16"/>
                      <w:szCs w:val="16"/>
                    </w:rPr>
                    <w:t>, д. 2/1, строение 1</w:t>
                  </w:r>
                </w:p>
                <w:p w:rsidR="0022190B" w:rsidRPr="00A569DB" w:rsidRDefault="0022190B" w:rsidP="0022190B">
                  <w:pPr>
                    <w:rPr>
                      <w:sz w:val="16"/>
                      <w:szCs w:val="16"/>
                    </w:rPr>
                  </w:pPr>
                  <w:r w:rsidRPr="00A569DB">
                    <w:rPr>
                      <w:sz w:val="16"/>
                      <w:szCs w:val="16"/>
                    </w:rPr>
                    <w:t xml:space="preserve">ОГРН 1027739445876 </w:t>
                  </w:r>
                </w:p>
                <w:p w:rsidR="0022190B" w:rsidRPr="00A569DB" w:rsidRDefault="0022190B" w:rsidP="0022190B">
                  <w:pPr>
                    <w:rPr>
                      <w:sz w:val="16"/>
                      <w:szCs w:val="16"/>
                    </w:rPr>
                  </w:pPr>
                  <w:r w:rsidRPr="00A569DB">
                    <w:rPr>
                      <w:sz w:val="16"/>
                      <w:szCs w:val="16"/>
                    </w:rPr>
                    <w:t>ИНН 7703122485 КПП 770301001</w:t>
                  </w:r>
                </w:p>
                <w:p w:rsidR="0022190B" w:rsidRPr="00A569DB" w:rsidRDefault="0022190B" w:rsidP="0022190B">
                  <w:pPr>
                    <w:rPr>
                      <w:sz w:val="16"/>
                      <w:szCs w:val="16"/>
                    </w:rPr>
                  </w:pPr>
                  <w:r w:rsidRPr="00A569DB">
                    <w:rPr>
                      <w:sz w:val="16"/>
                      <w:szCs w:val="16"/>
                    </w:rPr>
                    <w:t>Филиал: Иркутская государственная медицинская академия последип</w:t>
                  </w:r>
                  <w:r>
                    <w:rPr>
                      <w:sz w:val="16"/>
                      <w:szCs w:val="16"/>
                    </w:rPr>
                    <w:t>ломного образования - филиал ФГА</w:t>
                  </w:r>
                  <w:r w:rsidRPr="00A569DB">
                    <w:rPr>
                      <w:sz w:val="16"/>
                      <w:szCs w:val="16"/>
                    </w:rPr>
                    <w:t>ОУ ДПО РМАНПО Минздрава России</w:t>
                  </w:r>
                </w:p>
                <w:p w:rsidR="0022190B" w:rsidRPr="00A569DB" w:rsidRDefault="0022190B" w:rsidP="0022190B">
                  <w:pPr>
                    <w:rPr>
                      <w:sz w:val="16"/>
                      <w:szCs w:val="16"/>
                    </w:rPr>
                  </w:pPr>
                  <w:r w:rsidRPr="00A569DB">
                    <w:rPr>
                      <w:sz w:val="16"/>
                      <w:szCs w:val="16"/>
                    </w:rPr>
                    <w:t xml:space="preserve">Фактический адрес филиала: </w:t>
                  </w:r>
                  <w:proofErr w:type="gramStart"/>
                  <w:r w:rsidRPr="00A569DB">
                    <w:rPr>
                      <w:sz w:val="16"/>
                      <w:szCs w:val="16"/>
                    </w:rPr>
                    <w:t>Иркутская</w:t>
                  </w:r>
                  <w:proofErr w:type="gramEnd"/>
                  <w:r w:rsidRPr="00A569DB">
                    <w:rPr>
                      <w:sz w:val="16"/>
                      <w:szCs w:val="16"/>
                    </w:rPr>
                    <w:t xml:space="preserve"> обл., 664049, г. Иркутск, мкр. Юбилейный, д. 100.</w:t>
                  </w:r>
                </w:p>
                <w:p w:rsidR="0022190B" w:rsidRPr="00A569DB" w:rsidRDefault="0022190B" w:rsidP="0022190B">
                  <w:pPr>
                    <w:rPr>
                      <w:sz w:val="16"/>
                      <w:szCs w:val="16"/>
                    </w:rPr>
                  </w:pPr>
                  <w:r w:rsidRPr="00A569DB">
                    <w:rPr>
                      <w:sz w:val="16"/>
                      <w:szCs w:val="16"/>
                    </w:rPr>
                    <w:t>Тел./факс: (3952) 46-53-26/ (3952) 46-28-01</w:t>
                  </w:r>
                </w:p>
                <w:p w:rsidR="0022190B" w:rsidRPr="00A569DB" w:rsidRDefault="0022190B" w:rsidP="0022190B">
                  <w:pPr>
                    <w:rPr>
                      <w:sz w:val="16"/>
                      <w:szCs w:val="16"/>
                    </w:rPr>
                  </w:pPr>
                  <w:r w:rsidRPr="00A569DB">
                    <w:rPr>
                      <w:sz w:val="16"/>
                      <w:szCs w:val="16"/>
                      <w:lang w:val="en-US"/>
                    </w:rPr>
                    <w:t>E</w:t>
                  </w:r>
                  <w:r w:rsidRPr="00A569DB">
                    <w:rPr>
                      <w:sz w:val="16"/>
                      <w:szCs w:val="16"/>
                    </w:rPr>
                    <w:t>-</w:t>
                  </w:r>
                  <w:r w:rsidRPr="00A569DB">
                    <w:rPr>
                      <w:sz w:val="16"/>
                      <w:szCs w:val="16"/>
                      <w:lang w:val="en-US"/>
                    </w:rPr>
                    <w:t>mail</w:t>
                  </w:r>
                  <w:r w:rsidRPr="00A569DB">
                    <w:rPr>
                      <w:sz w:val="16"/>
                      <w:szCs w:val="16"/>
                    </w:rPr>
                    <w:t xml:space="preserve">: </w:t>
                  </w:r>
                  <w:hyperlink r:id="rId5" w:history="1">
                    <w:r w:rsidRPr="00A569DB">
                      <w:rPr>
                        <w:rStyle w:val="a9"/>
                        <w:sz w:val="16"/>
                        <w:szCs w:val="16"/>
                        <w:lang w:val="en-US"/>
                      </w:rPr>
                      <w:t>igmapo</w:t>
                    </w:r>
                    <w:r w:rsidRPr="00A569DB">
                      <w:rPr>
                        <w:rStyle w:val="a9"/>
                        <w:sz w:val="16"/>
                        <w:szCs w:val="16"/>
                      </w:rPr>
                      <w:t>@</w:t>
                    </w:r>
                    <w:r w:rsidRPr="00A569DB">
                      <w:rPr>
                        <w:rStyle w:val="a9"/>
                        <w:sz w:val="16"/>
                        <w:szCs w:val="16"/>
                        <w:lang w:val="en-US"/>
                      </w:rPr>
                      <w:t>igmapo</w:t>
                    </w:r>
                    <w:r w:rsidRPr="00A569DB">
                      <w:rPr>
                        <w:rStyle w:val="a9"/>
                        <w:sz w:val="16"/>
                        <w:szCs w:val="16"/>
                      </w:rPr>
                      <w:t>.</w:t>
                    </w:r>
                    <w:r w:rsidRPr="00A569DB">
                      <w:rPr>
                        <w:rStyle w:val="a9"/>
                        <w:sz w:val="16"/>
                        <w:szCs w:val="16"/>
                        <w:lang w:val="en-US"/>
                      </w:rPr>
                      <w:t>ru</w:t>
                    </w:r>
                  </w:hyperlink>
                  <w:r w:rsidRPr="00A569DB">
                    <w:rPr>
                      <w:sz w:val="16"/>
                      <w:szCs w:val="16"/>
                    </w:rPr>
                    <w:t xml:space="preserve"> </w:t>
                  </w:r>
                </w:p>
                <w:p w:rsidR="0022190B" w:rsidRPr="00A569DB" w:rsidRDefault="0022190B" w:rsidP="0022190B">
                  <w:pPr>
                    <w:rPr>
                      <w:sz w:val="16"/>
                      <w:szCs w:val="16"/>
                    </w:rPr>
                  </w:pPr>
                  <w:r w:rsidRPr="00A569DB">
                    <w:rPr>
                      <w:sz w:val="16"/>
                      <w:szCs w:val="16"/>
                    </w:rPr>
                    <w:t>ОГРН 1027739445876</w:t>
                  </w:r>
                </w:p>
                <w:p w:rsidR="0022190B" w:rsidRPr="00A569DB" w:rsidRDefault="0022190B" w:rsidP="0022190B">
                  <w:pPr>
                    <w:rPr>
                      <w:sz w:val="16"/>
                      <w:szCs w:val="16"/>
                    </w:rPr>
                  </w:pPr>
                  <w:r w:rsidRPr="00A569DB">
                    <w:rPr>
                      <w:sz w:val="16"/>
                      <w:szCs w:val="16"/>
                    </w:rPr>
                    <w:t>ИНН 7703122485 КПП 381243001</w:t>
                  </w:r>
                </w:p>
                <w:p w:rsidR="0022190B" w:rsidRPr="000E5407" w:rsidRDefault="0022190B" w:rsidP="0022190B">
                  <w:pPr>
                    <w:rPr>
                      <w:sz w:val="18"/>
                      <w:szCs w:val="18"/>
                    </w:rPr>
                  </w:pPr>
                  <w:r w:rsidRPr="00A569DB">
                    <w:rPr>
                      <w:sz w:val="16"/>
                      <w:szCs w:val="16"/>
                      <w:u w:val="single"/>
                    </w:rPr>
                    <w:t>Банковские реквизиты:</w:t>
                  </w:r>
                  <w:r w:rsidRPr="00A569DB">
                    <w:rPr>
                      <w:sz w:val="16"/>
                      <w:szCs w:val="16"/>
                    </w:rPr>
                    <w:t xml:space="preserve"> </w:t>
                  </w:r>
                  <w:r w:rsidRPr="000E5407">
                    <w:rPr>
                      <w:sz w:val="18"/>
                      <w:szCs w:val="18"/>
                    </w:rPr>
                    <w:t xml:space="preserve">ОКЦ № 4 </w:t>
                  </w:r>
                  <w:proofErr w:type="spellStart"/>
                  <w:r w:rsidRPr="000E5407">
                    <w:rPr>
                      <w:sz w:val="18"/>
                      <w:szCs w:val="18"/>
                    </w:rPr>
                    <w:t>СибГУ</w:t>
                  </w:r>
                  <w:proofErr w:type="spellEnd"/>
                  <w:r w:rsidRPr="000E5407">
                    <w:rPr>
                      <w:sz w:val="18"/>
                      <w:szCs w:val="18"/>
                    </w:rPr>
                    <w:t xml:space="preserve"> Банка России//УФК ПО ИРКУТСКОЙ ОБЛАСТИ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sz w:val="18"/>
                      <w:szCs w:val="18"/>
                    </w:rPr>
                    <w:t>г</w:t>
                  </w:r>
                  <w:proofErr w:type="gramEnd"/>
                  <w:r>
                    <w:rPr>
                      <w:sz w:val="18"/>
                      <w:szCs w:val="18"/>
                    </w:rPr>
                    <w:t>. Иркутск (ИГМАПО – филиал ФГА</w:t>
                  </w:r>
                  <w:r w:rsidRPr="000E5407">
                    <w:rPr>
                      <w:sz w:val="18"/>
                      <w:szCs w:val="18"/>
                    </w:rPr>
                    <w:t>ОУ ДПО РМАНПО Минздрава России л/с 20346К10170),</w:t>
                  </w:r>
                </w:p>
                <w:p w:rsidR="0022190B" w:rsidRPr="00A569DB" w:rsidRDefault="0022190B" w:rsidP="0022190B">
                  <w:pPr>
                    <w:rPr>
                      <w:sz w:val="16"/>
                      <w:szCs w:val="16"/>
                    </w:rPr>
                  </w:pPr>
                  <w:r w:rsidRPr="00A569DB">
                    <w:rPr>
                      <w:sz w:val="16"/>
                      <w:szCs w:val="16"/>
                    </w:rPr>
                    <w:t xml:space="preserve">к/с 40102810145370000026 </w:t>
                  </w:r>
                </w:p>
                <w:p w:rsidR="0022190B" w:rsidRPr="00A569DB" w:rsidRDefault="0022190B" w:rsidP="0022190B">
                  <w:pPr>
                    <w:rPr>
                      <w:sz w:val="16"/>
                      <w:szCs w:val="16"/>
                      <w:u w:val="single"/>
                    </w:rPr>
                  </w:pPr>
                  <w:r w:rsidRPr="00A569DB">
                    <w:rPr>
                      <w:sz w:val="16"/>
                      <w:szCs w:val="16"/>
                    </w:rPr>
                    <w:t xml:space="preserve">счет 03214643000000013400 </w:t>
                  </w:r>
                </w:p>
                <w:p w:rsidR="0022190B" w:rsidRPr="00A569DB" w:rsidRDefault="0022190B" w:rsidP="0022190B">
                  <w:pPr>
                    <w:rPr>
                      <w:sz w:val="16"/>
                      <w:szCs w:val="16"/>
                    </w:rPr>
                  </w:pPr>
                  <w:r w:rsidRPr="00A569DB">
                    <w:rPr>
                      <w:sz w:val="16"/>
                      <w:szCs w:val="16"/>
                    </w:rPr>
                    <w:t>БИК 012520101  ОКТМО 25701000</w:t>
                  </w:r>
                </w:p>
                <w:p w:rsidR="00201556" w:rsidRPr="001C7EFA" w:rsidRDefault="00201556" w:rsidP="00201556">
                  <w:pPr>
                    <w:rPr>
                      <w:sz w:val="18"/>
                      <w:szCs w:val="18"/>
                    </w:rPr>
                  </w:pPr>
                </w:p>
                <w:p w:rsidR="00201556" w:rsidRPr="001C7EFA" w:rsidRDefault="00201556" w:rsidP="00201556">
                  <w:pPr>
                    <w:rPr>
                      <w:sz w:val="18"/>
                      <w:szCs w:val="18"/>
                    </w:rPr>
                  </w:pPr>
                </w:p>
                <w:p w:rsidR="004D3D06" w:rsidRPr="001C7EFA" w:rsidRDefault="004D3D06" w:rsidP="008579B2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1C7EFA">
                    <w:rPr>
                      <w:b/>
                      <w:sz w:val="18"/>
                      <w:szCs w:val="18"/>
                    </w:rPr>
                    <w:t>___________________/</w:t>
                  </w:r>
                  <w:r w:rsidRPr="001C7EFA">
                    <w:rPr>
                      <w:b/>
                      <w:bCs/>
                      <w:sz w:val="18"/>
                      <w:szCs w:val="18"/>
                    </w:rPr>
                    <w:t xml:space="preserve"> В.В. Шпрах</w:t>
                  </w:r>
                </w:p>
                <w:p w:rsidR="004D3D06" w:rsidRPr="001C7EFA" w:rsidRDefault="004D3D06" w:rsidP="004D3D06">
                  <w:pPr>
                    <w:pStyle w:val="ab"/>
                    <w:ind w:left="0"/>
                    <w:jc w:val="both"/>
                    <w:rPr>
                      <w:sz w:val="18"/>
                      <w:szCs w:val="18"/>
                    </w:rPr>
                  </w:pPr>
                  <w:r w:rsidRPr="001C7EFA">
                    <w:rPr>
                      <w:b/>
                      <w:bCs/>
                      <w:sz w:val="18"/>
                      <w:szCs w:val="18"/>
                    </w:rPr>
                    <w:t>М.П.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4D3D06" w:rsidRPr="001C7EFA" w:rsidRDefault="00217ECB" w:rsidP="004D3D06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 w:rsidRPr="00897466">
                    <w:rPr>
                      <w:b/>
                      <w:sz w:val="22"/>
                      <w:szCs w:val="22"/>
                    </w:rPr>
                    <w:t>Лицензиат</w:t>
                  </w:r>
                  <w:r w:rsidR="004D3D06" w:rsidRPr="001C7EFA">
                    <w:rPr>
                      <w:b/>
                      <w:sz w:val="18"/>
                      <w:szCs w:val="18"/>
                    </w:rPr>
                    <w:t>:</w:t>
                  </w:r>
                </w:p>
                <w:p w:rsidR="004D3D06" w:rsidRPr="001C7EFA" w:rsidRDefault="004D3D06" w:rsidP="004D3D06">
                  <w:pPr>
                    <w:autoSpaceDE w:val="0"/>
                    <w:autoSpaceDN w:val="0"/>
                    <w:adjustRightInd w:val="0"/>
                    <w:ind w:left="177"/>
                    <w:rPr>
                      <w:b/>
                      <w:sz w:val="18"/>
                      <w:szCs w:val="18"/>
                    </w:rPr>
                  </w:pPr>
                </w:p>
                <w:p w:rsidR="004D3D06" w:rsidRPr="001C7EFA" w:rsidRDefault="004D3D06" w:rsidP="004D3D06">
                  <w:pPr>
                    <w:autoSpaceDE w:val="0"/>
                    <w:autoSpaceDN w:val="0"/>
                    <w:adjustRightInd w:val="0"/>
                    <w:ind w:left="177"/>
                    <w:rPr>
                      <w:b/>
                      <w:sz w:val="18"/>
                      <w:szCs w:val="18"/>
                    </w:rPr>
                  </w:pPr>
                </w:p>
                <w:p w:rsidR="004D3D06" w:rsidRPr="001C7EFA" w:rsidRDefault="004D3D06" w:rsidP="004D3D06">
                  <w:pPr>
                    <w:autoSpaceDE w:val="0"/>
                    <w:autoSpaceDN w:val="0"/>
                    <w:adjustRightInd w:val="0"/>
                    <w:ind w:left="177"/>
                    <w:rPr>
                      <w:b/>
                      <w:sz w:val="18"/>
                      <w:szCs w:val="18"/>
                    </w:rPr>
                  </w:pPr>
                </w:p>
                <w:p w:rsidR="004D3D06" w:rsidRPr="001C7EFA" w:rsidRDefault="004D3D06" w:rsidP="004D3D06">
                  <w:pPr>
                    <w:autoSpaceDE w:val="0"/>
                    <w:autoSpaceDN w:val="0"/>
                    <w:adjustRightInd w:val="0"/>
                    <w:ind w:left="177"/>
                    <w:rPr>
                      <w:b/>
                      <w:sz w:val="18"/>
                      <w:szCs w:val="18"/>
                    </w:rPr>
                  </w:pPr>
                </w:p>
                <w:p w:rsidR="004D3D06" w:rsidRPr="001C7EFA" w:rsidRDefault="004D3D06" w:rsidP="004D3D06">
                  <w:pPr>
                    <w:autoSpaceDE w:val="0"/>
                    <w:autoSpaceDN w:val="0"/>
                    <w:adjustRightInd w:val="0"/>
                    <w:ind w:left="177"/>
                    <w:rPr>
                      <w:b/>
                      <w:sz w:val="18"/>
                      <w:szCs w:val="18"/>
                    </w:rPr>
                  </w:pPr>
                </w:p>
                <w:p w:rsidR="004D3D06" w:rsidRPr="001C7EFA" w:rsidRDefault="004D3D06" w:rsidP="004D3D06">
                  <w:pPr>
                    <w:autoSpaceDE w:val="0"/>
                    <w:autoSpaceDN w:val="0"/>
                    <w:adjustRightInd w:val="0"/>
                    <w:ind w:left="177"/>
                    <w:rPr>
                      <w:b/>
                      <w:sz w:val="18"/>
                      <w:szCs w:val="18"/>
                    </w:rPr>
                  </w:pPr>
                </w:p>
                <w:p w:rsidR="004D3D06" w:rsidRPr="001C7EFA" w:rsidRDefault="004D3D06" w:rsidP="004D3D06">
                  <w:pPr>
                    <w:autoSpaceDE w:val="0"/>
                    <w:autoSpaceDN w:val="0"/>
                    <w:adjustRightInd w:val="0"/>
                    <w:ind w:left="177"/>
                    <w:rPr>
                      <w:b/>
                      <w:sz w:val="18"/>
                      <w:szCs w:val="18"/>
                    </w:rPr>
                  </w:pPr>
                </w:p>
                <w:p w:rsidR="004D3D06" w:rsidRPr="001C7EFA" w:rsidRDefault="004D3D06" w:rsidP="004D3D06">
                  <w:pPr>
                    <w:autoSpaceDE w:val="0"/>
                    <w:autoSpaceDN w:val="0"/>
                    <w:adjustRightInd w:val="0"/>
                    <w:ind w:left="177"/>
                    <w:rPr>
                      <w:b/>
                      <w:sz w:val="18"/>
                      <w:szCs w:val="18"/>
                    </w:rPr>
                  </w:pPr>
                </w:p>
                <w:p w:rsidR="004D3D06" w:rsidRPr="001C7EFA" w:rsidRDefault="004D3D06" w:rsidP="004D3D06">
                  <w:pPr>
                    <w:autoSpaceDE w:val="0"/>
                    <w:autoSpaceDN w:val="0"/>
                    <w:adjustRightInd w:val="0"/>
                    <w:ind w:left="177"/>
                    <w:rPr>
                      <w:b/>
                      <w:sz w:val="18"/>
                      <w:szCs w:val="18"/>
                    </w:rPr>
                  </w:pPr>
                </w:p>
                <w:p w:rsidR="004D3D06" w:rsidRPr="001C7EFA" w:rsidRDefault="004D3D06" w:rsidP="004D3D06">
                  <w:pPr>
                    <w:autoSpaceDE w:val="0"/>
                    <w:autoSpaceDN w:val="0"/>
                    <w:adjustRightInd w:val="0"/>
                    <w:ind w:left="177"/>
                    <w:rPr>
                      <w:b/>
                      <w:sz w:val="18"/>
                      <w:szCs w:val="18"/>
                    </w:rPr>
                  </w:pPr>
                </w:p>
                <w:p w:rsidR="004D3D06" w:rsidRPr="001C7EFA" w:rsidRDefault="004D3D06" w:rsidP="004D3D06">
                  <w:pPr>
                    <w:autoSpaceDE w:val="0"/>
                    <w:autoSpaceDN w:val="0"/>
                    <w:adjustRightInd w:val="0"/>
                    <w:ind w:left="177"/>
                    <w:rPr>
                      <w:b/>
                      <w:sz w:val="18"/>
                      <w:szCs w:val="18"/>
                    </w:rPr>
                  </w:pPr>
                </w:p>
                <w:p w:rsidR="004D3D06" w:rsidRPr="001C7EFA" w:rsidRDefault="004D3D06" w:rsidP="004D3D06">
                  <w:pPr>
                    <w:autoSpaceDE w:val="0"/>
                    <w:autoSpaceDN w:val="0"/>
                    <w:adjustRightInd w:val="0"/>
                    <w:ind w:left="177"/>
                    <w:rPr>
                      <w:b/>
                      <w:sz w:val="18"/>
                      <w:szCs w:val="18"/>
                    </w:rPr>
                  </w:pPr>
                </w:p>
                <w:p w:rsidR="004D3D06" w:rsidRPr="001C7EFA" w:rsidRDefault="004D3D06" w:rsidP="004D3D06">
                  <w:pPr>
                    <w:autoSpaceDE w:val="0"/>
                    <w:autoSpaceDN w:val="0"/>
                    <w:adjustRightInd w:val="0"/>
                    <w:ind w:left="177"/>
                    <w:rPr>
                      <w:b/>
                      <w:sz w:val="18"/>
                      <w:szCs w:val="18"/>
                    </w:rPr>
                  </w:pPr>
                </w:p>
                <w:p w:rsidR="00201556" w:rsidRPr="001C7EFA" w:rsidRDefault="00201556" w:rsidP="004D3D06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  <w:p w:rsidR="004D3D06" w:rsidRPr="001C7EFA" w:rsidRDefault="008579B2" w:rsidP="00217ECB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  </w:t>
                  </w:r>
                </w:p>
              </w:tc>
            </w:tr>
          </w:tbl>
          <w:p w:rsidR="004D3D06" w:rsidRPr="001C7EFA" w:rsidRDefault="004D3D06" w:rsidP="004D3D06">
            <w:pPr>
              <w:rPr>
                <w:sz w:val="20"/>
                <w:szCs w:val="20"/>
              </w:rPr>
            </w:pPr>
          </w:p>
        </w:tc>
      </w:tr>
    </w:tbl>
    <w:p w:rsidR="007E1FFC" w:rsidRPr="00897466" w:rsidRDefault="00DE2CC8" w:rsidP="007E1FFC">
      <w:pPr>
        <w:pStyle w:val="a3"/>
        <w:pageBreakBefore/>
        <w:ind w:left="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</w:t>
      </w:r>
      <w:r w:rsidR="007E1FFC" w:rsidRPr="00897466">
        <w:rPr>
          <w:sz w:val="22"/>
          <w:szCs w:val="22"/>
        </w:rPr>
        <w:t>риложение № 1</w:t>
      </w:r>
    </w:p>
    <w:p w:rsidR="00CD4FB3" w:rsidRDefault="00670D72" w:rsidP="007E1FFC">
      <w:pPr>
        <w:pStyle w:val="Style5"/>
        <w:widowControl/>
        <w:spacing w:line="240" w:lineRule="auto"/>
        <w:ind w:firstLine="709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 </w:t>
      </w:r>
      <w:r w:rsidR="00217ECB">
        <w:rPr>
          <w:rFonts w:ascii="Times New Roman" w:hAnsi="Times New Roman" w:cs="Times New Roman"/>
          <w:sz w:val="22"/>
          <w:szCs w:val="22"/>
        </w:rPr>
        <w:t>Контракт</w:t>
      </w:r>
      <w:r w:rsidR="007E1FFC" w:rsidRPr="00897466">
        <w:rPr>
          <w:rFonts w:ascii="Times New Roman" w:hAnsi="Times New Roman" w:cs="Times New Roman"/>
          <w:sz w:val="22"/>
          <w:szCs w:val="22"/>
        </w:rPr>
        <w:t xml:space="preserve">у </w:t>
      </w:r>
      <w:r w:rsidR="00D420A9" w:rsidRPr="00897466">
        <w:rPr>
          <w:rFonts w:ascii="Times New Roman" w:hAnsi="Times New Roman" w:cs="Times New Roman"/>
          <w:sz w:val="22"/>
          <w:szCs w:val="22"/>
        </w:rPr>
        <w:t>№</w:t>
      </w:r>
      <w:r w:rsidR="00B65884">
        <w:rPr>
          <w:rFonts w:ascii="Times New Roman" w:hAnsi="Times New Roman" w:cs="Times New Roman"/>
          <w:sz w:val="22"/>
          <w:szCs w:val="22"/>
        </w:rPr>
        <w:t xml:space="preserve"> </w:t>
      </w:r>
      <w:r w:rsidR="00217ECB">
        <w:rPr>
          <w:rFonts w:ascii="Times New Roman" w:hAnsi="Times New Roman" w:cs="Times New Roman"/>
          <w:sz w:val="22"/>
          <w:szCs w:val="22"/>
        </w:rPr>
        <w:t>___________</w:t>
      </w:r>
    </w:p>
    <w:p w:rsidR="007E1FFC" w:rsidRPr="00897466" w:rsidRDefault="007E1FFC" w:rsidP="007E1FFC">
      <w:pPr>
        <w:pStyle w:val="Style5"/>
        <w:widowControl/>
        <w:spacing w:line="240" w:lineRule="auto"/>
        <w:ind w:firstLine="709"/>
        <w:jc w:val="right"/>
        <w:rPr>
          <w:rFonts w:ascii="Times New Roman" w:hAnsi="Times New Roman" w:cs="Times New Roman"/>
          <w:sz w:val="22"/>
          <w:szCs w:val="22"/>
        </w:rPr>
      </w:pPr>
      <w:r w:rsidRPr="00897466">
        <w:rPr>
          <w:rFonts w:ascii="Times New Roman" w:hAnsi="Times New Roman" w:cs="Times New Roman"/>
          <w:sz w:val="22"/>
          <w:szCs w:val="22"/>
        </w:rPr>
        <w:t>от</w:t>
      </w:r>
      <w:r w:rsidR="008579B2">
        <w:rPr>
          <w:rFonts w:ascii="Times New Roman" w:hAnsi="Times New Roman" w:cs="Times New Roman"/>
          <w:sz w:val="22"/>
          <w:szCs w:val="22"/>
        </w:rPr>
        <w:t xml:space="preserve"> «</w:t>
      </w:r>
      <w:r w:rsidR="00217ECB">
        <w:rPr>
          <w:rFonts w:ascii="Times New Roman" w:hAnsi="Times New Roman" w:cs="Times New Roman"/>
          <w:sz w:val="22"/>
          <w:szCs w:val="22"/>
        </w:rPr>
        <w:t>_____</w:t>
      </w:r>
      <w:r w:rsidR="00B65884">
        <w:rPr>
          <w:rFonts w:ascii="Times New Roman" w:hAnsi="Times New Roman" w:cs="Times New Roman"/>
          <w:sz w:val="22"/>
          <w:szCs w:val="22"/>
        </w:rPr>
        <w:t>»</w:t>
      </w:r>
      <w:r w:rsidRPr="00897466">
        <w:rPr>
          <w:rFonts w:ascii="Times New Roman" w:hAnsi="Times New Roman" w:cs="Times New Roman"/>
          <w:sz w:val="22"/>
          <w:szCs w:val="22"/>
        </w:rPr>
        <w:t xml:space="preserve"> </w:t>
      </w:r>
      <w:r w:rsidR="00217ECB">
        <w:rPr>
          <w:rFonts w:ascii="Times New Roman" w:hAnsi="Times New Roman" w:cs="Times New Roman"/>
          <w:sz w:val="22"/>
          <w:szCs w:val="22"/>
        </w:rPr>
        <w:t>_________</w:t>
      </w:r>
      <w:r w:rsidR="00D420A9">
        <w:rPr>
          <w:rFonts w:ascii="Times New Roman" w:hAnsi="Times New Roman" w:cs="Times New Roman"/>
          <w:sz w:val="22"/>
          <w:szCs w:val="22"/>
        </w:rPr>
        <w:t xml:space="preserve"> </w:t>
      </w:r>
      <w:r w:rsidR="008579B2">
        <w:rPr>
          <w:rFonts w:ascii="Times New Roman" w:hAnsi="Times New Roman" w:cs="Times New Roman"/>
          <w:sz w:val="22"/>
          <w:szCs w:val="22"/>
        </w:rPr>
        <w:t>202</w:t>
      </w:r>
      <w:r w:rsidR="0022190B">
        <w:rPr>
          <w:rFonts w:ascii="Times New Roman" w:hAnsi="Times New Roman" w:cs="Times New Roman"/>
          <w:sz w:val="22"/>
          <w:szCs w:val="22"/>
        </w:rPr>
        <w:t>6</w:t>
      </w:r>
      <w:r w:rsidR="00B65884">
        <w:rPr>
          <w:rFonts w:ascii="Times New Roman" w:hAnsi="Times New Roman" w:cs="Times New Roman"/>
          <w:sz w:val="22"/>
          <w:szCs w:val="22"/>
        </w:rPr>
        <w:t xml:space="preserve"> </w:t>
      </w:r>
      <w:r w:rsidR="00D420A9">
        <w:rPr>
          <w:rFonts w:ascii="Times New Roman" w:hAnsi="Times New Roman" w:cs="Times New Roman"/>
          <w:sz w:val="22"/>
          <w:szCs w:val="22"/>
        </w:rPr>
        <w:t>года</w:t>
      </w:r>
    </w:p>
    <w:p w:rsidR="00D85B22" w:rsidRDefault="00D85B22" w:rsidP="007E1FFC">
      <w:pPr>
        <w:pStyle w:val="Style5"/>
        <w:widowControl/>
        <w:spacing w:line="240" w:lineRule="auto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85B22" w:rsidRDefault="00D85B22" w:rsidP="007E1FFC">
      <w:pPr>
        <w:pStyle w:val="Style5"/>
        <w:widowControl/>
        <w:spacing w:line="240" w:lineRule="auto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85B22" w:rsidRDefault="00D85B22" w:rsidP="007E1FFC">
      <w:pPr>
        <w:pStyle w:val="Style5"/>
        <w:widowControl/>
        <w:spacing w:line="240" w:lineRule="auto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E1FFC" w:rsidRDefault="007E1FFC" w:rsidP="007E1FFC">
      <w:pPr>
        <w:pStyle w:val="Style5"/>
        <w:widowControl/>
        <w:spacing w:line="240" w:lineRule="auto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97466">
        <w:rPr>
          <w:rFonts w:ascii="Times New Roman" w:hAnsi="Times New Roman" w:cs="Times New Roman"/>
          <w:b/>
          <w:sz w:val="22"/>
          <w:szCs w:val="22"/>
        </w:rPr>
        <w:t>Спецификация</w:t>
      </w:r>
    </w:p>
    <w:p w:rsidR="00D85B22" w:rsidRDefault="00D85B22" w:rsidP="007E1FFC">
      <w:pPr>
        <w:pStyle w:val="Style5"/>
        <w:widowControl/>
        <w:spacing w:line="240" w:lineRule="auto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606" w:type="dxa"/>
        <w:jc w:val="center"/>
        <w:tblLook w:val="04A0"/>
      </w:tblPr>
      <w:tblGrid>
        <w:gridCol w:w="108"/>
        <w:gridCol w:w="2840"/>
        <w:gridCol w:w="1869"/>
        <w:gridCol w:w="281"/>
        <w:gridCol w:w="356"/>
        <w:gridCol w:w="1447"/>
        <w:gridCol w:w="1097"/>
        <w:gridCol w:w="1357"/>
        <w:gridCol w:w="251"/>
      </w:tblGrid>
      <w:tr w:rsidR="00373658" w:rsidRPr="00954C73" w:rsidTr="0022190B">
        <w:trPr>
          <w:gridAfter w:val="1"/>
          <w:wAfter w:w="251" w:type="dxa"/>
          <w:trHeight w:val="855"/>
          <w:jc w:val="center"/>
        </w:trPr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658" w:rsidRPr="00954C73" w:rsidRDefault="00373658" w:rsidP="00954C73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954C73">
              <w:rPr>
                <w:b/>
                <w:bCs/>
                <w:color w:val="000000"/>
                <w:sz w:val="22"/>
                <w:szCs w:val="22"/>
                <w:lang w:eastAsia="ru-RU"/>
              </w:rPr>
              <w:t>Наименование лицензируемого программного обеспечения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658" w:rsidRPr="00954C73" w:rsidRDefault="00373658" w:rsidP="00954C7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954C73">
              <w:rPr>
                <w:b/>
                <w:bCs/>
                <w:color w:val="000000"/>
                <w:sz w:val="22"/>
                <w:szCs w:val="22"/>
                <w:lang w:eastAsia="ru-RU"/>
              </w:rPr>
              <w:t>Характеристика программного обеспечения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658" w:rsidRPr="00954C73" w:rsidRDefault="00373658" w:rsidP="00954C73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954C73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Ед. изм. 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658" w:rsidRPr="00954C73" w:rsidRDefault="00373658" w:rsidP="00954C73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954C73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Количество, единиц 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658" w:rsidRPr="00954C73" w:rsidRDefault="00373658" w:rsidP="00954C73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954C73">
              <w:rPr>
                <w:b/>
                <w:bCs/>
                <w:color w:val="000000"/>
                <w:sz w:val="22"/>
                <w:szCs w:val="22"/>
                <w:lang w:eastAsia="ru-RU"/>
              </w:rPr>
              <w:t>Цена за единицу, руб</w:t>
            </w:r>
            <w:r w:rsidR="007607BD">
              <w:rPr>
                <w:b/>
                <w:bCs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658" w:rsidRPr="00201556" w:rsidRDefault="00373658" w:rsidP="00954C73">
            <w:pPr>
              <w:suppressAutoHyphens w:val="0"/>
              <w:jc w:val="center"/>
              <w:rPr>
                <w:b/>
                <w:bCs/>
                <w:color w:val="000000"/>
                <w:lang w:val="en-US"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Стоимость </w:t>
            </w:r>
          </w:p>
        </w:tc>
      </w:tr>
      <w:tr w:rsidR="00373658" w:rsidRPr="00954C73" w:rsidTr="0022190B">
        <w:trPr>
          <w:gridAfter w:val="1"/>
          <w:wAfter w:w="251" w:type="dxa"/>
          <w:trHeight w:val="600"/>
          <w:jc w:val="center"/>
        </w:trPr>
        <w:tc>
          <w:tcPr>
            <w:tcW w:w="29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658" w:rsidRPr="0022190B" w:rsidRDefault="00373658" w:rsidP="00373658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Антивирус</w:t>
            </w:r>
            <w:r w:rsidR="00201556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="00201556" w:rsidRPr="00201556">
              <w:rPr>
                <w:color w:val="000000"/>
                <w:sz w:val="22"/>
                <w:szCs w:val="22"/>
                <w:lang w:eastAsia="ru-RU"/>
              </w:rPr>
              <w:t>@</w:t>
            </w:r>
            <w:r w:rsidR="00201556">
              <w:rPr>
                <w:color w:val="000000"/>
                <w:sz w:val="22"/>
                <w:szCs w:val="22"/>
                <w:lang w:val="en-US" w:eastAsia="ru-RU"/>
              </w:rPr>
              <w:t>Kaspersky</w:t>
            </w:r>
            <w:r w:rsidR="00201556" w:rsidRPr="00201556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="00201556">
              <w:rPr>
                <w:color w:val="000000"/>
                <w:sz w:val="22"/>
                <w:szCs w:val="22"/>
                <w:lang w:val="en-US" w:eastAsia="ru-RU"/>
              </w:rPr>
              <w:t>Endpoint</w:t>
            </w:r>
            <w:r w:rsidR="00201556" w:rsidRPr="00201556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="00201556">
              <w:rPr>
                <w:color w:val="000000"/>
                <w:sz w:val="22"/>
                <w:szCs w:val="22"/>
                <w:lang w:val="en-US" w:eastAsia="ru-RU"/>
              </w:rPr>
              <w:t>Security</w:t>
            </w:r>
            <w:r w:rsidR="00201556" w:rsidRPr="00201556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="00201556">
              <w:rPr>
                <w:color w:val="000000"/>
                <w:sz w:val="22"/>
                <w:szCs w:val="22"/>
                <w:lang w:eastAsia="ru-RU"/>
              </w:rPr>
              <w:t xml:space="preserve">для </w:t>
            </w:r>
            <w:proofErr w:type="spellStart"/>
            <w:proofErr w:type="gramStart"/>
            <w:r w:rsidR="00201556">
              <w:rPr>
                <w:color w:val="000000"/>
                <w:sz w:val="22"/>
                <w:szCs w:val="22"/>
                <w:lang w:eastAsia="ru-RU"/>
              </w:rPr>
              <w:t>бизнеса-стандартный</w:t>
            </w:r>
            <w:proofErr w:type="spellEnd"/>
            <w:proofErr w:type="gramEnd"/>
            <w:r w:rsidR="00201556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="0022190B">
              <w:rPr>
                <w:color w:val="000000"/>
                <w:sz w:val="22"/>
                <w:szCs w:val="22"/>
                <w:lang w:val="en-US" w:eastAsia="ru-RU"/>
              </w:rPr>
              <w:t>Russian Edition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658" w:rsidRPr="00954C73" w:rsidRDefault="00373658" w:rsidP="00B65884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Продление лицензии на 1 год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658" w:rsidRPr="00954C73" w:rsidRDefault="00373658" w:rsidP="00954C73">
            <w:pPr>
              <w:suppressAutoHyphens w:val="0"/>
              <w:rPr>
                <w:color w:val="000000"/>
                <w:lang w:eastAsia="ru-RU"/>
              </w:rPr>
            </w:pPr>
            <w:r w:rsidRPr="00954C73">
              <w:rPr>
                <w:bCs/>
                <w:color w:val="00000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658" w:rsidRPr="00201556" w:rsidRDefault="00201556" w:rsidP="00373658">
            <w:pPr>
              <w:suppressAutoHyphens w:val="0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150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658" w:rsidRPr="001C7EFA" w:rsidRDefault="00373658" w:rsidP="00954C73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658" w:rsidRPr="001C7EFA" w:rsidRDefault="00373658" w:rsidP="004D3D06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E63630" w:rsidRPr="00954C73" w:rsidTr="0022190B">
        <w:trPr>
          <w:gridAfter w:val="1"/>
          <w:wAfter w:w="251" w:type="dxa"/>
          <w:trHeight w:val="600"/>
          <w:jc w:val="center"/>
        </w:trPr>
        <w:tc>
          <w:tcPr>
            <w:tcW w:w="799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30" w:rsidRDefault="008579B2" w:rsidP="00954C73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Без </w:t>
            </w:r>
            <w:r w:rsidR="00E63630">
              <w:rPr>
                <w:color w:val="000000"/>
                <w:lang w:eastAsia="ru-RU"/>
              </w:rPr>
              <w:t>НДС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30" w:rsidRDefault="00E63630" w:rsidP="004D3D06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E63630" w:rsidRPr="00954C73" w:rsidTr="0022190B">
        <w:trPr>
          <w:gridAfter w:val="1"/>
          <w:wAfter w:w="251" w:type="dxa"/>
          <w:trHeight w:val="600"/>
          <w:jc w:val="center"/>
        </w:trPr>
        <w:tc>
          <w:tcPr>
            <w:tcW w:w="799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30" w:rsidRDefault="00E63630" w:rsidP="00954C73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30" w:rsidRDefault="00E63630" w:rsidP="004D3D06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333C61" w:rsidRPr="00B63B8F" w:rsidTr="0022190B">
        <w:tblPrEx>
          <w:jc w:val="left"/>
        </w:tblPrEx>
        <w:trPr>
          <w:gridBefore w:val="1"/>
          <w:wBefore w:w="108" w:type="dxa"/>
          <w:trHeight w:val="7187"/>
        </w:trPr>
        <w:tc>
          <w:tcPr>
            <w:tcW w:w="4990" w:type="dxa"/>
            <w:gridSpan w:val="3"/>
            <w:shd w:val="clear" w:color="auto" w:fill="auto"/>
          </w:tcPr>
          <w:p w:rsidR="00201556" w:rsidRDefault="00201556" w:rsidP="004D3D06">
            <w:pPr>
              <w:rPr>
                <w:b/>
                <w:sz w:val="21"/>
                <w:szCs w:val="21"/>
              </w:rPr>
            </w:pPr>
          </w:p>
          <w:p w:rsidR="00201556" w:rsidRPr="002120C1" w:rsidRDefault="00201556" w:rsidP="004D3D06">
            <w:pPr>
              <w:rPr>
                <w:b/>
                <w:sz w:val="21"/>
                <w:szCs w:val="21"/>
              </w:rPr>
            </w:pPr>
          </w:p>
          <w:p w:rsidR="00333C61" w:rsidRPr="008579B2" w:rsidRDefault="00333C61" w:rsidP="004D3D06">
            <w:pPr>
              <w:rPr>
                <w:b/>
                <w:sz w:val="20"/>
                <w:szCs w:val="20"/>
              </w:rPr>
            </w:pPr>
            <w:r w:rsidRPr="008579B2">
              <w:rPr>
                <w:b/>
                <w:sz w:val="20"/>
                <w:szCs w:val="20"/>
              </w:rPr>
              <w:t>Заказчик:</w:t>
            </w:r>
          </w:p>
          <w:p w:rsidR="0022190B" w:rsidRPr="00A569DB" w:rsidRDefault="0022190B" w:rsidP="0022190B">
            <w:pPr>
              <w:rPr>
                <w:sz w:val="16"/>
                <w:szCs w:val="16"/>
              </w:rPr>
            </w:pPr>
            <w:r w:rsidRPr="00A569DB">
              <w:rPr>
                <w:sz w:val="16"/>
                <w:szCs w:val="16"/>
              </w:rPr>
              <w:t>Федер</w:t>
            </w:r>
            <w:r>
              <w:rPr>
                <w:sz w:val="16"/>
                <w:szCs w:val="16"/>
              </w:rPr>
              <w:t>альное государственное автономное</w:t>
            </w:r>
            <w:r w:rsidRPr="00A569DB">
              <w:rPr>
                <w:sz w:val="16"/>
                <w:szCs w:val="16"/>
              </w:rPr>
              <w:t xml:space="preserve"> образовательное учреждение дополнительного профессионального образования «Российская медицинская академия непрерывного профессионального образования» Министерства здравоохр</w:t>
            </w:r>
            <w:r>
              <w:rPr>
                <w:sz w:val="16"/>
                <w:szCs w:val="16"/>
              </w:rPr>
              <w:t>анения Российской Федерации (ФГА</w:t>
            </w:r>
            <w:r w:rsidRPr="00A569DB">
              <w:rPr>
                <w:sz w:val="16"/>
                <w:szCs w:val="16"/>
              </w:rPr>
              <w:t>ОУ ДПО РМАНПО Минздрава России)</w:t>
            </w:r>
          </w:p>
          <w:p w:rsidR="0022190B" w:rsidRPr="00A569DB" w:rsidRDefault="0022190B" w:rsidP="0022190B">
            <w:pPr>
              <w:rPr>
                <w:sz w:val="16"/>
                <w:szCs w:val="16"/>
              </w:rPr>
            </w:pPr>
            <w:r w:rsidRPr="00A569DB">
              <w:rPr>
                <w:sz w:val="16"/>
                <w:szCs w:val="16"/>
              </w:rPr>
              <w:t xml:space="preserve">Юридический адрес: 125993, г. Москва, </w:t>
            </w:r>
          </w:p>
          <w:p w:rsidR="0022190B" w:rsidRPr="00A569DB" w:rsidRDefault="0022190B" w:rsidP="0022190B">
            <w:pPr>
              <w:rPr>
                <w:sz w:val="16"/>
                <w:szCs w:val="16"/>
              </w:rPr>
            </w:pPr>
            <w:r w:rsidRPr="00A569DB">
              <w:rPr>
                <w:sz w:val="16"/>
                <w:szCs w:val="16"/>
              </w:rPr>
              <w:t xml:space="preserve">ул. </w:t>
            </w:r>
            <w:proofErr w:type="gramStart"/>
            <w:r w:rsidRPr="00A569DB">
              <w:rPr>
                <w:sz w:val="16"/>
                <w:szCs w:val="16"/>
              </w:rPr>
              <w:t>Баррикадная</w:t>
            </w:r>
            <w:proofErr w:type="gramEnd"/>
            <w:r w:rsidRPr="00A569DB">
              <w:rPr>
                <w:sz w:val="16"/>
                <w:szCs w:val="16"/>
              </w:rPr>
              <w:t>, д. 2/1, строение 1</w:t>
            </w:r>
          </w:p>
          <w:p w:rsidR="0022190B" w:rsidRPr="00A569DB" w:rsidRDefault="0022190B" w:rsidP="0022190B">
            <w:pPr>
              <w:rPr>
                <w:sz w:val="16"/>
                <w:szCs w:val="16"/>
              </w:rPr>
            </w:pPr>
            <w:r w:rsidRPr="00A569DB">
              <w:rPr>
                <w:sz w:val="16"/>
                <w:szCs w:val="16"/>
              </w:rPr>
              <w:t xml:space="preserve">ОГРН 1027739445876 </w:t>
            </w:r>
          </w:p>
          <w:p w:rsidR="0022190B" w:rsidRPr="00A569DB" w:rsidRDefault="0022190B" w:rsidP="0022190B">
            <w:pPr>
              <w:rPr>
                <w:sz w:val="16"/>
                <w:szCs w:val="16"/>
              </w:rPr>
            </w:pPr>
            <w:r w:rsidRPr="00A569DB">
              <w:rPr>
                <w:sz w:val="16"/>
                <w:szCs w:val="16"/>
              </w:rPr>
              <w:t>ИНН 7703122485 КПП 770301001</w:t>
            </w:r>
          </w:p>
          <w:p w:rsidR="0022190B" w:rsidRPr="00A569DB" w:rsidRDefault="0022190B" w:rsidP="0022190B">
            <w:pPr>
              <w:rPr>
                <w:sz w:val="16"/>
                <w:szCs w:val="16"/>
              </w:rPr>
            </w:pPr>
            <w:r w:rsidRPr="00A569DB">
              <w:rPr>
                <w:sz w:val="16"/>
                <w:szCs w:val="16"/>
              </w:rPr>
              <w:t>Филиал: Иркутская государственная медицинская академия последип</w:t>
            </w:r>
            <w:r>
              <w:rPr>
                <w:sz w:val="16"/>
                <w:szCs w:val="16"/>
              </w:rPr>
              <w:t>ломного образования - филиал ФГА</w:t>
            </w:r>
            <w:r w:rsidRPr="00A569DB">
              <w:rPr>
                <w:sz w:val="16"/>
                <w:szCs w:val="16"/>
              </w:rPr>
              <w:t>ОУ ДПО РМАНПО Минздрава России</w:t>
            </w:r>
          </w:p>
          <w:p w:rsidR="0022190B" w:rsidRPr="00A569DB" w:rsidRDefault="0022190B" w:rsidP="0022190B">
            <w:pPr>
              <w:rPr>
                <w:sz w:val="16"/>
                <w:szCs w:val="16"/>
              </w:rPr>
            </w:pPr>
            <w:r w:rsidRPr="00A569DB">
              <w:rPr>
                <w:sz w:val="16"/>
                <w:szCs w:val="16"/>
              </w:rPr>
              <w:t xml:space="preserve">Фактический адрес филиала: </w:t>
            </w:r>
            <w:proofErr w:type="gramStart"/>
            <w:r w:rsidRPr="00A569DB">
              <w:rPr>
                <w:sz w:val="16"/>
                <w:szCs w:val="16"/>
              </w:rPr>
              <w:t>Иркутская</w:t>
            </w:r>
            <w:proofErr w:type="gramEnd"/>
            <w:r w:rsidRPr="00A569DB">
              <w:rPr>
                <w:sz w:val="16"/>
                <w:szCs w:val="16"/>
              </w:rPr>
              <w:t xml:space="preserve"> обл., 664049, г. Иркутск, мкр. Юбилейный, д. 100.</w:t>
            </w:r>
          </w:p>
          <w:p w:rsidR="0022190B" w:rsidRPr="00A569DB" w:rsidRDefault="0022190B" w:rsidP="0022190B">
            <w:pPr>
              <w:rPr>
                <w:sz w:val="16"/>
                <w:szCs w:val="16"/>
              </w:rPr>
            </w:pPr>
            <w:r w:rsidRPr="00A569DB">
              <w:rPr>
                <w:sz w:val="16"/>
                <w:szCs w:val="16"/>
              </w:rPr>
              <w:t>Тел./факс: (3952) 46-53-26/ (3952) 46-28-01</w:t>
            </w:r>
          </w:p>
          <w:p w:rsidR="0022190B" w:rsidRPr="00A569DB" w:rsidRDefault="0022190B" w:rsidP="0022190B">
            <w:pPr>
              <w:rPr>
                <w:sz w:val="16"/>
                <w:szCs w:val="16"/>
              </w:rPr>
            </w:pPr>
            <w:r w:rsidRPr="00A569DB">
              <w:rPr>
                <w:sz w:val="16"/>
                <w:szCs w:val="16"/>
                <w:lang w:val="en-US"/>
              </w:rPr>
              <w:t>E</w:t>
            </w:r>
            <w:r w:rsidRPr="00A569DB">
              <w:rPr>
                <w:sz w:val="16"/>
                <w:szCs w:val="16"/>
              </w:rPr>
              <w:t>-</w:t>
            </w:r>
            <w:r w:rsidRPr="00A569DB">
              <w:rPr>
                <w:sz w:val="16"/>
                <w:szCs w:val="16"/>
                <w:lang w:val="en-US"/>
              </w:rPr>
              <w:t>mail</w:t>
            </w:r>
            <w:r w:rsidRPr="00A569DB">
              <w:rPr>
                <w:sz w:val="16"/>
                <w:szCs w:val="16"/>
              </w:rPr>
              <w:t xml:space="preserve">: </w:t>
            </w:r>
            <w:hyperlink r:id="rId6" w:history="1">
              <w:r w:rsidRPr="00A569DB">
                <w:rPr>
                  <w:rStyle w:val="a9"/>
                  <w:sz w:val="16"/>
                  <w:szCs w:val="16"/>
                  <w:lang w:val="en-US"/>
                </w:rPr>
                <w:t>igmapo</w:t>
              </w:r>
              <w:r w:rsidRPr="00A569DB">
                <w:rPr>
                  <w:rStyle w:val="a9"/>
                  <w:sz w:val="16"/>
                  <w:szCs w:val="16"/>
                </w:rPr>
                <w:t>@</w:t>
              </w:r>
              <w:r w:rsidRPr="00A569DB">
                <w:rPr>
                  <w:rStyle w:val="a9"/>
                  <w:sz w:val="16"/>
                  <w:szCs w:val="16"/>
                  <w:lang w:val="en-US"/>
                </w:rPr>
                <w:t>igmapo</w:t>
              </w:r>
              <w:r w:rsidRPr="00A569DB">
                <w:rPr>
                  <w:rStyle w:val="a9"/>
                  <w:sz w:val="16"/>
                  <w:szCs w:val="16"/>
                </w:rPr>
                <w:t>.</w:t>
              </w:r>
              <w:r w:rsidRPr="00A569DB">
                <w:rPr>
                  <w:rStyle w:val="a9"/>
                  <w:sz w:val="16"/>
                  <w:szCs w:val="16"/>
                  <w:lang w:val="en-US"/>
                </w:rPr>
                <w:t>ru</w:t>
              </w:r>
            </w:hyperlink>
            <w:r w:rsidRPr="00A569DB">
              <w:rPr>
                <w:sz w:val="16"/>
                <w:szCs w:val="16"/>
              </w:rPr>
              <w:t xml:space="preserve"> </w:t>
            </w:r>
          </w:p>
          <w:p w:rsidR="0022190B" w:rsidRPr="00A569DB" w:rsidRDefault="0022190B" w:rsidP="0022190B">
            <w:pPr>
              <w:rPr>
                <w:sz w:val="16"/>
                <w:szCs w:val="16"/>
              </w:rPr>
            </w:pPr>
            <w:r w:rsidRPr="00A569DB">
              <w:rPr>
                <w:sz w:val="16"/>
                <w:szCs w:val="16"/>
              </w:rPr>
              <w:t>ОГРН 1027739445876</w:t>
            </w:r>
          </w:p>
          <w:p w:rsidR="0022190B" w:rsidRPr="00A569DB" w:rsidRDefault="0022190B" w:rsidP="0022190B">
            <w:pPr>
              <w:rPr>
                <w:sz w:val="16"/>
                <w:szCs w:val="16"/>
              </w:rPr>
            </w:pPr>
            <w:r w:rsidRPr="00A569DB">
              <w:rPr>
                <w:sz w:val="16"/>
                <w:szCs w:val="16"/>
              </w:rPr>
              <w:t>ИНН 7703122485 КПП 381243001</w:t>
            </w:r>
          </w:p>
          <w:p w:rsidR="0022190B" w:rsidRPr="000E5407" w:rsidRDefault="0022190B" w:rsidP="0022190B">
            <w:pPr>
              <w:rPr>
                <w:sz w:val="18"/>
                <w:szCs w:val="18"/>
              </w:rPr>
            </w:pPr>
            <w:r w:rsidRPr="00A569DB">
              <w:rPr>
                <w:sz w:val="16"/>
                <w:szCs w:val="16"/>
                <w:u w:val="single"/>
              </w:rPr>
              <w:t>Банковские реквизиты:</w:t>
            </w:r>
            <w:r w:rsidRPr="00A569DB">
              <w:rPr>
                <w:sz w:val="16"/>
                <w:szCs w:val="16"/>
              </w:rPr>
              <w:t xml:space="preserve"> </w:t>
            </w:r>
            <w:r w:rsidRPr="000E5407">
              <w:rPr>
                <w:sz w:val="18"/>
                <w:szCs w:val="18"/>
              </w:rPr>
              <w:t xml:space="preserve">ОКЦ № 4 </w:t>
            </w:r>
            <w:proofErr w:type="spellStart"/>
            <w:r w:rsidRPr="000E5407">
              <w:rPr>
                <w:sz w:val="18"/>
                <w:szCs w:val="18"/>
              </w:rPr>
              <w:t>СибГУ</w:t>
            </w:r>
            <w:proofErr w:type="spellEnd"/>
            <w:r w:rsidRPr="000E5407">
              <w:rPr>
                <w:sz w:val="18"/>
                <w:szCs w:val="18"/>
              </w:rPr>
              <w:t xml:space="preserve"> Банка России//УФК ПО ИРКУТСКОЙ ОБЛАСТИ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 Иркутск (ИГМАПО – филиал ФГА</w:t>
            </w:r>
            <w:r w:rsidRPr="000E5407">
              <w:rPr>
                <w:sz w:val="18"/>
                <w:szCs w:val="18"/>
              </w:rPr>
              <w:t>ОУ ДПО РМАНПО Минздрава России л/с 20346К10170),</w:t>
            </w:r>
          </w:p>
          <w:p w:rsidR="0022190B" w:rsidRPr="00A569DB" w:rsidRDefault="0022190B" w:rsidP="0022190B">
            <w:pPr>
              <w:rPr>
                <w:sz w:val="16"/>
                <w:szCs w:val="16"/>
              </w:rPr>
            </w:pPr>
            <w:r w:rsidRPr="00A569DB">
              <w:rPr>
                <w:sz w:val="16"/>
                <w:szCs w:val="16"/>
              </w:rPr>
              <w:t xml:space="preserve">к/с 40102810145370000026 </w:t>
            </w:r>
          </w:p>
          <w:p w:rsidR="0022190B" w:rsidRPr="00A569DB" w:rsidRDefault="0022190B" w:rsidP="0022190B">
            <w:pPr>
              <w:rPr>
                <w:sz w:val="16"/>
                <w:szCs w:val="16"/>
                <w:u w:val="single"/>
              </w:rPr>
            </w:pPr>
            <w:r w:rsidRPr="00A569DB">
              <w:rPr>
                <w:sz w:val="16"/>
                <w:szCs w:val="16"/>
              </w:rPr>
              <w:t xml:space="preserve">счет 03214643000000013400 </w:t>
            </w:r>
          </w:p>
          <w:p w:rsidR="0022190B" w:rsidRPr="00A569DB" w:rsidRDefault="0022190B" w:rsidP="0022190B">
            <w:pPr>
              <w:rPr>
                <w:sz w:val="16"/>
                <w:szCs w:val="16"/>
              </w:rPr>
            </w:pPr>
            <w:r w:rsidRPr="00A569DB">
              <w:rPr>
                <w:sz w:val="16"/>
                <w:szCs w:val="16"/>
              </w:rPr>
              <w:t>БИК 012520101  ОКТМО 25701000</w:t>
            </w:r>
          </w:p>
          <w:p w:rsidR="002935D7" w:rsidRDefault="002935D7" w:rsidP="008579B2">
            <w:pPr>
              <w:rPr>
                <w:b/>
                <w:sz w:val="21"/>
                <w:szCs w:val="21"/>
              </w:rPr>
            </w:pPr>
          </w:p>
          <w:p w:rsidR="0022190B" w:rsidRPr="002120C1" w:rsidRDefault="0022190B" w:rsidP="008579B2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Директор</w:t>
            </w:r>
          </w:p>
          <w:p w:rsidR="002935D7" w:rsidRPr="002120C1" w:rsidRDefault="002935D7" w:rsidP="004D3D06">
            <w:pPr>
              <w:jc w:val="right"/>
              <w:rPr>
                <w:b/>
                <w:sz w:val="21"/>
                <w:szCs w:val="21"/>
              </w:rPr>
            </w:pPr>
          </w:p>
          <w:p w:rsidR="002935D7" w:rsidRPr="002120C1" w:rsidRDefault="002935D7" w:rsidP="004D3D06">
            <w:pPr>
              <w:jc w:val="right"/>
              <w:rPr>
                <w:b/>
                <w:sz w:val="21"/>
                <w:szCs w:val="21"/>
              </w:rPr>
            </w:pPr>
          </w:p>
          <w:p w:rsidR="002935D7" w:rsidRPr="002120C1" w:rsidRDefault="002935D7" w:rsidP="004D3D06">
            <w:pPr>
              <w:jc w:val="right"/>
              <w:rPr>
                <w:b/>
                <w:sz w:val="21"/>
                <w:szCs w:val="21"/>
              </w:rPr>
            </w:pPr>
          </w:p>
          <w:p w:rsidR="00333C61" w:rsidRPr="00B25AFF" w:rsidRDefault="00333C61" w:rsidP="008579B2">
            <w:pPr>
              <w:rPr>
                <w:b/>
                <w:bCs/>
                <w:sz w:val="21"/>
                <w:szCs w:val="21"/>
              </w:rPr>
            </w:pPr>
            <w:r w:rsidRPr="00B25AFF">
              <w:rPr>
                <w:b/>
                <w:sz w:val="21"/>
                <w:szCs w:val="21"/>
              </w:rPr>
              <w:t>___________________/</w:t>
            </w:r>
            <w:r w:rsidRPr="00B25AFF">
              <w:rPr>
                <w:b/>
                <w:bCs/>
                <w:sz w:val="21"/>
                <w:szCs w:val="21"/>
              </w:rPr>
              <w:t xml:space="preserve"> В.В. Шпрах</w:t>
            </w:r>
          </w:p>
          <w:p w:rsidR="00333C61" w:rsidRPr="00563040" w:rsidRDefault="00333C61" w:rsidP="004D3D06">
            <w:pPr>
              <w:pStyle w:val="ab"/>
              <w:ind w:left="0"/>
              <w:jc w:val="both"/>
            </w:pPr>
            <w:r w:rsidRPr="00B25AFF">
              <w:rPr>
                <w:b/>
                <w:bCs/>
                <w:sz w:val="21"/>
                <w:szCs w:val="21"/>
              </w:rPr>
              <w:t>М.П.</w:t>
            </w:r>
          </w:p>
        </w:tc>
        <w:tc>
          <w:tcPr>
            <w:tcW w:w="4508" w:type="dxa"/>
            <w:gridSpan w:val="5"/>
            <w:shd w:val="clear" w:color="auto" w:fill="auto"/>
          </w:tcPr>
          <w:p w:rsidR="00201556" w:rsidRDefault="00201556" w:rsidP="004D3D06">
            <w:pPr>
              <w:jc w:val="both"/>
              <w:rPr>
                <w:b/>
                <w:sz w:val="21"/>
                <w:szCs w:val="21"/>
              </w:rPr>
            </w:pPr>
          </w:p>
          <w:p w:rsidR="00201556" w:rsidRPr="002935D7" w:rsidRDefault="00201556" w:rsidP="004D3D06">
            <w:pPr>
              <w:jc w:val="both"/>
              <w:rPr>
                <w:b/>
                <w:sz w:val="21"/>
                <w:szCs w:val="21"/>
              </w:rPr>
            </w:pPr>
          </w:p>
          <w:p w:rsidR="00333C61" w:rsidRDefault="00333C61" w:rsidP="004D3D06">
            <w:pPr>
              <w:autoSpaceDE w:val="0"/>
              <w:autoSpaceDN w:val="0"/>
              <w:adjustRightInd w:val="0"/>
              <w:ind w:left="177"/>
              <w:rPr>
                <w:b/>
                <w:sz w:val="21"/>
                <w:szCs w:val="21"/>
              </w:rPr>
            </w:pPr>
          </w:p>
          <w:p w:rsidR="00333C61" w:rsidRDefault="00333C61" w:rsidP="004D3D06">
            <w:pPr>
              <w:autoSpaceDE w:val="0"/>
              <w:autoSpaceDN w:val="0"/>
              <w:adjustRightInd w:val="0"/>
              <w:ind w:left="177"/>
              <w:rPr>
                <w:b/>
                <w:sz w:val="21"/>
                <w:szCs w:val="21"/>
              </w:rPr>
            </w:pPr>
          </w:p>
          <w:p w:rsidR="00333C61" w:rsidRDefault="00333C61" w:rsidP="004D3D06">
            <w:pPr>
              <w:autoSpaceDE w:val="0"/>
              <w:autoSpaceDN w:val="0"/>
              <w:adjustRightInd w:val="0"/>
              <w:ind w:left="177"/>
              <w:rPr>
                <w:b/>
                <w:sz w:val="21"/>
                <w:szCs w:val="21"/>
              </w:rPr>
            </w:pPr>
          </w:p>
          <w:p w:rsidR="00333C61" w:rsidRDefault="00333C61" w:rsidP="004D3D06">
            <w:pPr>
              <w:autoSpaceDE w:val="0"/>
              <w:autoSpaceDN w:val="0"/>
              <w:adjustRightInd w:val="0"/>
              <w:ind w:left="177"/>
              <w:rPr>
                <w:b/>
                <w:sz w:val="21"/>
                <w:szCs w:val="21"/>
              </w:rPr>
            </w:pPr>
          </w:p>
          <w:p w:rsidR="004D3D06" w:rsidRDefault="004D3D06" w:rsidP="004D3D06">
            <w:pPr>
              <w:autoSpaceDE w:val="0"/>
              <w:autoSpaceDN w:val="0"/>
              <w:adjustRightInd w:val="0"/>
              <w:ind w:left="177"/>
              <w:rPr>
                <w:b/>
                <w:sz w:val="21"/>
                <w:szCs w:val="21"/>
              </w:rPr>
            </w:pPr>
          </w:p>
          <w:p w:rsidR="00333C61" w:rsidRDefault="00333C61" w:rsidP="004D3D06">
            <w:pPr>
              <w:autoSpaceDE w:val="0"/>
              <w:autoSpaceDN w:val="0"/>
              <w:adjustRightInd w:val="0"/>
              <w:ind w:left="177"/>
              <w:rPr>
                <w:b/>
                <w:sz w:val="21"/>
                <w:szCs w:val="21"/>
              </w:rPr>
            </w:pPr>
          </w:p>
          <w:p w:rsidR="00333C61" w:rsidRDefault="00333C61" w:rsidP="004D3D06">
            <w:pPr>
              <w:autoSpaceDE w:val="0"/>
              <w:autoSpaceDN w:val="0"/>
              <w:adjustRightInd w:val="0"/>
              <w:ind w:left="177"/>
              <w:rPr>
                <w:b/>
                <w:sz w:val="21"/>
                <w:szCs w:val="21"/>
              </w:rPr>
            </w:pPr>
          </w:p>
          <w:p w:rsidR="00333C61" w:rsidRDefault="00333C61" w:rsidP="004D3D06">
            <w:pPr>
              <w:autoSpaceDE w:val="0"/>
              <w:autoSpaceDN w:val="0"/>
              <w:adjustRightInd w:val="0"/>
              <w:ind w:left="177"/>
              <w:rPr>
                <w:b/>
                <w:sz w:val="21"/>
                <w:szCs w:val="21"/>
              </w:rPr>
            </w:pPr>
          </w:p>
          <w:p w:rsidR="00333C61" w:rsidRDefault="00333C61" w:rsidP="004D3D06">
            <w:pPr>
              <w:autoSpaceDE w:val="0"/>
              <w:autoSpaceDN w:val="0"/>
              <w:adjustRightInd w:val="0"/>
              <w:ind w:left="177"/>
              <w:rPr>
                <w:b/>
                <w:sz w:val="21"/>
                <w:szCs w:val="21"/>
              </w:rPr>
            </w:pPr>
          </w:p>
          <w:p w:rsidR="00333C61" w:rsidRDefault="00333C61" w:rsidP="004D3D06">
            <w:pPr>
              <w:autoSpaceDE w:val="0"/>
              <w:autoSpaceDN w:val="0"/>
              <w:adjustRightInd w:val="0"/>
              <w:ind w:left="177"/>
              <w:rPr>
                <w:b/>
                <w:sz w:val="21"/>
                <w:szCs w:val="21"/>
              </w:rPr>
            </w:pPr>
          </w:p>
          <w:p w:rsidR="00333C61" w:rsidRDefault="00333C61" w:rsidP="004D3D06">
            <w:pPr>
              <w:autoSpaceDE w:val="0"/>
              <w:autoSpaceDN w:val="0"/>
              <w:adjustRightInd w:val="0"/>
              <w:ind w:left="177"/>
              <w:rPr>
                <w:b/>
                <w:sz w:val="21"/>
                <w:szCs w:val="21"/>
              </w:rPr>
            </w:pPr>
          </w:p>
          <w:p w:rsidR="00333C61" w:rsidRDefault="00333C61" w:rsidP="004D3D06">
            <w:pPr>
              <w:autoSpaceDE w:val="0"/>
              <w:autoSpaceDN w:val="0"/>
              <w:adjustRightInd w:val="0"/>
              <w:ind w:left="177"/>
              <w:rPr>
                <w:b/>
                <w:sz w:val="21"/>
                <w:szCs w:val="21"/>
              </w:rPr>
            </w:pPr>
          </w:p>
          <w:p w:rsidR="00333C61" w:rsidRDefault="00333C61" w:rsidP="004D3D06">
            <w:pPr>
              <w:autoSpaceDE w:val="0"/>
              <w:autoSpaceDN w:val="0"/>
              <w:adjustRightInd w:val="0"/>
              <w:ind w:left="177"/>
              <w:rPr>
                <w:b/>
                <w:sz w:val="21"/>
                <w:szCs w:val="21"/>
              </w:rPr>
            </w:pPr>
          </w:p>
          <w:p w:rsidR="00333C61" w:rsidRPr="00B63B8F" w:rsidRDefault="00333C61" w:rsidP="004D3D06">
            <w:pPr>
              <w:autoSpaceDE w:val="0"/>
              <w:autoSpaceDN w:val="0"/>
              <w:adjustRightInd w:val="0"/>
              <w:ind w:left="177"/>
              <w:rPr>
                <w:b/>
                <w:sz w:val="21"/>
                <w:szCs w:val="21"/>
              </w:rPr>
            </w:pPr>
          </w:p>
          <w:p w:rsidR="002935D7" w:rsidRPr="002120C1" w:rsidRDefault="00B55E8E" w:rsidP="004D3D06">
            <w:pPr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        </w:t>
            </w:r>
          </w:p>
          <w:p w:rsidR="00333C61" w:rsidRPr="00B63B8F" w:rsidRDefault="002935D7" w:rsidP="00217ECB">
            <w:pPr>
              <w:jc w:val="both"/>
              <w:rPr>
                <w:sz w:val="21"/>
                <w:szCs w:val="21"/>
              </w:rPr>
            </w:pPr>
            <w:r w:rsidRPr="002935D7">
              <w:rPr>
                <w:b/>
                <w:sz w:val="21"/>
                <w:szCs w:val="21"/>
              </w:rPr>
              <w:t xml:space="preserve">         </w:t>
            </w:r>
          </w:p>
        </w:tc>
      </w:tr>
    </w:tbl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8"/>
        <w:gridCol w:w="4998"/>
      </w:tblGrid>
      <w:tr w:rsidR="00B80CF3" w:rsidTr="00B80CF3">
        <w:tc>
          <w:tcPr>
            <w:tcW w:w="4998" w:type="dxa"/>
          </w:tcPr>
          <w:p w:rsidR="00B80CF3" w:rsidRDefault="00B80CF3" w:rsidP="007E1FFC">
            <w:pPr>
              <w:tabs>
                <w:tab w:val="left" w:pos="5895"/>
              </w:tabs>
              <w:rPr>
                <w:b/>
              </w:rPr>
            </w:pPr>
          </w:p>
        </w:tc>
        <w:tc>
          <w:tcPr>
            <w:tcW w:w="4998" w:type="dxa"/>
          </w:tcPr>
          <w:p w:rsidR="00B80CF3" w:rsidRPr="00B80CF3" w:rsidRDefault="00B80CF3" w:rsidP="007E1FFC">
            <w:pPr>
              <w:tabs>
                <w:tab w:val="left" w:pos="5895"/>
              </w:tabs>
            </w:pPr>
          </w:p>
        </w:tc>
      </w:tr>
    </w:tbl>
    <w:p w:rsidR="002935D7" w:rsidRDefault="002935D7" w:rsidP="00B55E8E">
      <w:pPr>
        <w:tabs>
          <w:tab w:val="left" w:pos="5529"/>
          <w:tab w:val="left" w:pos="6237"/>
        </w:tabs>
        <w:spacing w:before="120" w:after="120" w:line="264" w:lineRule="auto"/>
        <w:ind w:right="50"/>
        <w:jc w:val="right"/>
        <w:rPr>
          <w:bCs/>
          <w:sz w:val="22"/>
          <w:szCs w:val="22"/>
          <w:lang w:val="en-US"/>
        </w:rPr>
      </w:pPr>
    </w:p>
    <w:p w:rsidR="002935D7" w:rsidRDefault="002935D7" w:rsidP="00B55E8E">
      <w:pPr>
        <w:tabs>
          <w:tab w:val="left" w:pos="5529"/>
          <w:tab w:val="left" w:pos="6237"/>
        </w:tabs>
        <w:spacing w:before="120" w:after="120" w:line="264" w:lineRule="auto"/>
        <w:ind w:right="50"/>
        <w:jc w:val="right"/>
        <w:rPr>
          <w:bCs/>
          <w:sz w:val="22"/>
          <w:szCs w:val="22"/>
          <w:lang w:val="en-US"/>
        </w:rPr>
      </w:pPr>
    </w:p>
    <w:p w:rsidR="002935D7" w:rsidRDefault="002935D7" w:rsidP="00B55E8E">
      <w:pPr>
        <w:tabs>
          <w:tab w:val="left" w:pos="5529"/>
          <w:tab w:val="left" w:pos="6237"/>
        </w:tabs>
        <w:spacing w:before="120" w:after="120" w:line="264" w:lineRule="auto"/>
        <w:ind w:right="50"/>
        <w:jc w:val="right"/>
        <w:rPr>
          <w:bCs/>
          <w:sz w:val="22"/>
          <w:szCs w:val="22"/>
          <w:lang w:val="en-US"/>
        </w:rPr>
      </w:pPr>
    </w:p>
    <w:p w:rsidR="002935D7" w:rsidRDefault="002935D7" w:rsidP="00B55E8E">
      <w:pPr>
        <w:tabs>
          <w:tab w:val="left" w:pos="5529"/>
          <w:tab w:val="left" w:pos="6237"/>
        </w:tabs>
        <w:spacing w:before="120" w:after="120" w:line="264" w:lineRule="auto"/>
        <w:ind w:right="50"/>
        <w:jc w:val="right"/>
        <w:rPr>
          <w:bCs/>
          <w:sz w:val="22"/>
          <w:szCs w:val="22"/>
          <w:lang w:val="en-US"/>
        </w:rPr>
      </w:pPr>
    </w:p>
    <w:p w:rsidR="002935D7" w:rsidRPr="001658D8" w:rsidRDefault="002935D7" w:rsidP="001658D8">
      <w:pPr>
        <w:tabs>
          <w:tab w:val="left" w:pos="5529"/>
          <w:tab w:val="left" w:pos="6237"/>
        </w:tabs>
        <w:spacing w:before="120" w:after="120" w:line="264" w:lineRule="auto"/>
        <w:ind w:right="50"/>
        <w:rPr>
          <w:bCs/>
          <w:sz w:val="22"/>
          <w:szCs w:val="22"/>
        </w:rPr>
      </w:pPr>
    </w:p>
    <w:p w:rsidR="002935D7" w:rsidRPr="00D85B22" w:rsidRDefault="002935D7" w:rsidP="00D85B22">
      <w:pPr>
        <w:tabs>
          <w:tab w:val="left" w:pos="5529"/>
          <w:tab w:val="left" w:pos="6237"/>
        </w:tabs>
        <w:spacing w:before="120" w:after="120" w:line="264" w:lineRule="auto"/>
        <w:ind w:right="50"/>
        <w:rPr>
          <w:bCs/>
          <w:sz w:val="22"/>
          <w:szCs w:val="22"/>
        </w:rPr>
      </w:pPr>
    </w:p>
    <w:p w:rsidR="00217ECB" w:rsidRDefault="00333C61" w:rsidP="000000A9">
      <w:pPr>
        <w:pStyle w:val="Style5"/>
        <w:widowControl/>
        <w:spacing w:line="240" w:lineRule="auto"/>
        <w:ind w:firstLine="709"/>
        <w:jc w:val="right"/>
        <w:rPr>
          <w:rFonts w:ascii="Times New Roman" w:hAnsi="Times New Roman" w:cs="Times New Roman"/>
          <w:sz w:val="22"/>
          <w:szCs w:val="22"/>
        </w:rPr>
      </w:pPr>
      <w:r w:rsidRPr="000000A9">
        <w:rPr>
          <w:rFonts w:ascii="Times New Roman" w:hAnsi="Times New Roman" w:cs="Times New Roman"/>
          <w:bCs/>
          <w:sz w:val="22"/>
          <w:szCs w:val="22"/>
        </w:rPr>
        <w:lastRenderedPageBreak/>
        <w:t>П</w:t>
      </w:r>
      <w:r w:rsidR="00804409" w:rsidRPr="000000A9">
        <w:rPr>
          <w:rFonts w:ascii="Times New Roman" w:hAnsi="Times New Roman" w:cs="Times New Roman"/>
          <w:bCs/>
          <w:sz w:val="22"/>
          <w:szCs w:val="22"/>
        </w:rPr>
        <w:t xml:space="preserve">риложение № </w:t>
      </w:r>
      <w:r w:rsidR="004D3D06" w:rsidRPr="000000A9">
        <w:rPr>
          <w:rFonts w:ascii="Times New Roman" w:hAnsi="Times New Roman" w:cs="Times New Roman"/>
          <w:bCs/>
          <w:sz w:val="22"/>
          <w:szCs w:val="22"/>
        </w:rPr>
        <w:t>2</w:t>
      </w:r>
      <w:r w:rsidR="00804409" w:rsidRPr="000000A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804409" w:rsidRPr="000000A9">
        <w:rPr>
          <w:rFonts w:ascii="Times New Roman" w:hAnsi="Times New Roman" w:cs="Times New Roman"/>
          <w:bCs/>
          <w:sz w:val="22"/>
          <w:szCs w:val="22"/>
        </w:rPr>
        <w:br/>
        <w:t xml:space="preserve">к </w:t>
      </w:r>
      <w:r w:rsidR="00217ECB">
        <w:rPr>
          <w:rFonts w:ascii="Times New Roman" w:hAnsi="Times New Roman" w:cs="Times New Roman"/>
          <w:sz w:val="22"/>
          <w:szCs w:val="22"/>
        </w:rPr>
        <w:t>Контракт</w:t>
      </w:r>
      <w:r w:rsidR="00493D54">
        <w:rPr>
          <w:rFonts w:ascii="Times New Roman" w:hAnsi="Times New Roman" w:cs="Times New Roman"/>
          <w:sz w:val="22"/>
          <w:szCs w:val="22"/>
        </w:rPr>
        <w:t xml:space="preserve">у № </w:t>
      </w:r>
      <w:r w:rsidR="00217ECB">
        <w:rPr>
          <w:rFonts w:ascii="Times New Roman" w:hAnsi="Times New Roman" w:cs="Times New Roman"/>
          <w:sz w:val="22"/>
          <w:szCs w:val="22"/>
        </w:rPr>
        <w:t>____</w:t>
      </w:r>
    </w:p>
    <w:p w:rsidR="000000A9" w:rsidRPr="000000A9" w:rsidRDefault="00493D54" w:rsidP="000000A9">
      <w:pPr>
        <w:pStyle w:val="Style5"/>
        <w:widowControl/>
        <w:spacing w:line="240" w:lineRule="auto"/>
        <w:ind w:firstLine="709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«</w:t>
      </w:r>
      <w:r w:rsidR="0022190B">
        <w:rPr>
          <w:rFonts w:ascii="Times New Roman" w:hAnsi="Times New Roman" w:cs="Times New Roman"/>
          <w:sz w:val="22"/>
          <w:szCs w:val="22"/>
        </w:rPr>
        <w:t>____» ______ 2026</w:t>
      </w:r>
      <w:r w:rsidR="000000A9" w:rsidRPr="000000A9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804409" w:rsidRPr="00B55E8E" w:rsidRDefault="00804409" w:rsidP="00B55E8E">
      <w:pPr>
        <w:tabs>
          <w:tab w:val="left" w:pos="5529"/>
          <w:tab w:val="left" w:pos="6237"/>
        </w:tabs>
        <w:spacing w:before="120" w:after="120" w:line="264" w:lineRule="auto"/>
        <w:ind w:right="50"/>
        <w:jc w:val="right"/>
        <w:rPr>
          <w:bCs/>
          <w:sz w:val="22"/>
          <w:szCs w:val="22"/>
        </w:rPr>
      </w:pPr>
    </w:p>
    <w:tbl>
      <w:tblPr>
        <w:tblW w:w="9540" w:type="dxa"/>
        <w:jc w:val="center"/>
        <w:tblLayout w:type="fixed"/>
        <w:tblLook w:val="01E0"/>
      </w:tblPr>
      <w:tblGrid>
        <w:gridCol w:w="5220"/>
        <w:gridCol w:w="4320"/>
      </w:tblGrid>
      <w:tr w:rsidR="00804409" w:rsidRPr="00261A0E" w:rsidTr="004D3D06">
        <w:trPr>
          <w:trHeight w:val="70"/>
          <w:jc w:val="center"/>
        </w:trPr>
        <w:tc>
          <w:tcPr>
            <w:tcW w:w="5220" w:type="dxa"/>
          </w:tcPr>
          <w:p w:rsidR="00D85B22" w:rsidRDefault="00D85B22" w:rsidP="004D3D06">
            <w:pPr>
              <w:tabs>
                <w:tab w:val="left" w:pos="709"/>
              </w:tabs>
              <w:jc w:val="both"/>
              <w:rPr>
                <w:color w:val="000000"/>
                <w:sz w:val="20"/>
                <w:szCs w:val="20"/>
              </w:rPr>
            </w:pPr>
          </w:p>
          <w:p w:rsidR="00804409" w:rsidRPr="003325EC" w:rsidRDefault="00804409" w:rsidP="004D3D06">
            <w:pPr>
              <w:tabs>
                <w:tab w:val="left" w:pos="709"/>
              </w:tabs>
              <w:jc w:val="both"/>
              <w:rPr>
                <w:color w:val="000000"/>
                <w:sz w:val="20"/>
                <w:szCs w:val="20"/>
              </w:rPr>
            </w:pPr>
            <w:r w:rsidRPr="003325EC">
              <w:rPr>
                <w:color w:val="000000"/>
                <w:sz w:val="20"/>
                <w:szCs w:val="20"/>
              </w:rPr>
              <w:t>УТВЕРЖДАЮ</w:t>
            </w:r>
          </w:p>
          <w:p w:rsidR="00804409" w:rsidRPr="003325EC" w:rsidRDefault="00954BCB" w:rsidP="004D3D06">
            <w:pPr>
              <w:tabs>
                <w:tab w:val="left" w:pos="709"/>
              </w:tabs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ЛИЦЕНЗИАТ</w:t>
            </w:r>
            <w:r w:rsidR="00804409" w:rsidRPr="003325EC">
              <w:rPr>
                <w:sz w:val="20"/>
                <w:szCs w:val="20"/>
              </w:rPr>
              <w:t>А:</w:t>
            </w:r>
          </w:p>
          <w:p w:rsidR="00804409" w:rsidRPr="00EB27E2" w:rsidRDefault="00217ECB" w:rsidP="004D3D06">
            <w:pPr>
              <w:tabs>
                <w:tab w:val="left" w:pos="709"/>
              </w:tabs>
              <w:spacing w:line="264" w:lineRule="auto"/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___________</w:t>
            </w:r>
          </w:p>
          <w:p w:rsidR="00804409" w:rsidRDefault="00804409" w:rsidP="004D3D06">
            <w:p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</w:p>
          <w:p w:rsidR="00333C61" w:rsidRPr="003325EC" w:rsidRDefault="00333C61" w:rsidP="004D3D06">
            <w:p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</w:p>
          <w:p w:rsidR="00804409" w:rsidRPr="003325EC" w:rsidRDefault="00804409" w:rsidP="004D3D06">
            <w:p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</w:p>
          <w:p w:rsidR="00804409" w:rsidRPr="003325EC" w:rsidRDefault="00804409" w:rsidP="004D3D06">
            <w:pPr>
              <w:tabs>
                <w:tab w:val="left" w:pos="709"/>
              </w:tabs>
              <w:jc w:val="both"/>
              <w:rPr>
                <w:color w:val="000000"/>
                <w:sz w:val="20"/>
                <w:szCs w:val="20"/>
              </w:rPr>
            </w:pPr>
            <w:r w:rsidRPr="003325EC">
              <w:rPr>
                <w:color w:val="000000"/>
                <w:sz w:val="20"/>
                <w:szCs w:val="20"/>
              </w:rPr>
              <w:t>___________________ /</w:t>
            </w:r>
            <w:r w:rsidRPr="003325EC">
              <w:rPr>
                <w:b/>
                <w:sz w:val="20"/>
                <w:szCs w:val="20"/>
              </w:rPr>
              <w:t xml:space="preserve"> </w:t>
            </w:r>
            <w:r w:rsidRPr="003325EC">
              <w:rPr>
                <w:color w:val="000000"/>
                <w:sz w:val="20"/>
                <w:szCs w:val="20"/>
              </w:rPr>
              <w:t xml:space="preserve">/ </w:t>
            </w:r>
          </w:p>
          <w:p w:rsidR="00804409" w:rsidRPr="00543C3A" w:rsidRDefault="00804409" w:rsidP="004D3D06">
            <w:pPr>
              <w:tabs>
                <w:tab w:val="left" w:pos="709"/>
              </w:tabs>
              <w:jc w:val="both"/>
              <w:rPr>
                <w:bCs/>
                <w:sz w:val="20"/>
                <w:szCs w:val="20"/>
              </w:rPr>
            </w:pPr>
            <w:r w:rsidRPr="003325EC">
              <w:rPr>
                <w:color w:val="000000"/>
                <w:sz w:val="20"/>
                <w:szCs w:val="20"/>
              </w:rPr>
              <w:t>М.П.</w:t>
            </w:r>
            <w:r w:rsidRPr="00543C3A">
              <w:rPr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4320" w:type="dxa"/>
          </w:tcPr>
          <w:p w:rsidR="00D85B22" w:rsidRDefault="00D85B22" w:rsidP="004D3D06">
            <w:pPr>
              <w:tabs>
                <w:tab w:val="left" w:pos="709"/>
              </w:tabs>
              <w:jc w:val="both"/>
              <w:rPr>
                <w:color w:val="000000"/>
                <w:sz w:val="20"/>
                <w:szCs w:val="20"/>
              </w:rPr>
            </w:pPr>
          </w:p>
          <w:p w:rsidR="00804409" w:rsidRPr="003325EC" w:rsidRDefault="00804409" w:rsidP="004D3D06">
            <w:pPr>
              <w:tabs>
                <w:tab w:val="left" w:pos="709"/>
              </w:tabs>
              <w:jc w:val="both"/>
              <w:rPr>
                <w:color w:val="000000"/>
                <w:sz w:val="20"/>
                <w:szCs w:val="20"/>
              </w:rPr>
            </w:pPr>
            <w:r w:rsidRPr="003325EC">
              <w:rPr>
                <w:color w:val="000000"/>
                <w:sz w:val="20"/>
                <w:szCs w:val="20"/>
              </w:rPr>
              <w:t>УТВЕРЖДАЮ</w:t>
            </w:r>
          </w:p>
          <w:p w:rsidR="00804409" w:rsidRPr="003325EC" w:rsidRDefault="00804409" w:rsidP="004D3D06">
            <w:pPr>
              <w:tabs>
                <w:tab w:val="left" w:pos="709"/>
              </w:tabs>
              <w:spacing w:after="120"/>
              <w:jc w:val="both"/>
              <w:rPr>
                <w:color w:val="000000"/>
                <w:sz w:val="20"/>
                <w:szCs w:val="20"/>
              </w:rPr>
            </w:pPr>
            <w:r w:rsidRPr="003325EC">
              <w:rPr>
                <w:sz w:val="20"/>
                <w:szCs w:val="20"/>
              </w:rPr>
              <w:t xml:space="preserve">От </w:t>
            </w:r>
            <w:r w:rsidR="00954BCB">
              <w:rPr>
                <w:sz w:val="20"/>
                <w:szCs w:val="20"/>
              </w:rPr>
              <w:t>ПОЛЬЗОВАТЕЛЯ</w:t>
            </w:r>
            <w:r w:rsidRPr="003325EC">
              <w:rPr>
                <w:color w:val="000000"/>
                <w:sz w:val="20"/>
                <w:szCs w:val="20"/>
              </w:rPr>
              <w:t>:</w:t>
            </w:r>
          </w:p>
          <w:p w:rsidR="00804409" w:rsidRPr="00B24293" w:rsidRDefault="00804409" w:rsidP="004D3D06">
            <w:pPr>
              <w:pStyle w:val="ad"/>
              <w:ind w:left="10"/>
              <w:rPr>
                <w:sz w:val="20"/>
                <w:szCs w:val="18"/>
                <w:lang w:val="ru-RU"/>
              </w:rPr>
            </w:pPr>
            <w:r>
              <w:rPr>
                <w:sz w:val="20"/>
                <w:szCs w:val="18"/>
                <w:lang w:val="ru-RU"/>
              </w:rPr>
              <w:t>Дир</w:t>
            </w:r>
            <w:r w:rsidRPr="00B24293">
              <w:rPr>
                <w:sz w:val="20"/>
                <w:szCs w:val="18"/>
                <w:lang w:val="ru-RU"/>
              </w:rPr>
              <w:t xml:space="preserve">ектор </w:t>
            </w:r>
            <w:proofErr w:type="spellStart"/>
            <w:r w:rsidRPr="00B24293">
              <w:rPr>
                <w:sz w:val="20"/>
                <w:szCs w:val="18"/>
                <w:lang w:val="ru-RU"/>
              </w:rPr>
              <w:t>ИГМАПО</w:t>
            </w:r>
            <w:r w:rsidR="0022190B">
              <w:rPr>
                <w:sz w:val="20"/>
                <w:szCs w:val="18"/>
                <w:lang w:val="ru-RU"/>
              </w:rPr>
              <w:t>-филиала</w:t>
            </w:r>
            <w:proofErr w:type="spellEnd"/>
            <w:r w:rsidR="0022190B">
              <w:rPr>
                <w:sz w:val="20"/>
                <w:szCs w:val="18"/>
                <w:lang w:val="ru-RU"/>
              </w:rPr>
              <w:t xml:space="preserve"> ФГА</w:t>
            </w:r>
            <w:r>
              <w:rPr>
                <w:sz w:val="20"/>
                <w:szCs w:val="18"/>
                <w:lang w:val="ru-RU"/>
              </w:rPr>
              <w:t>ОУ ДПО РМАНПО</w:t>
            </w:r>
            <w:r w:rsidRPr="00B24293">
              <w:rPr>
                <w:sz w:val="20"/>
                <w:szCs w:val="18"/>
                <w:lang w:val="ru-RU"/>
              </w:rPr>
              <w:t xml:space="preserve"> Минздрава России</w:t>
            </w:r>
          </w:p>
          <w:p w:rsidR="00804409" w:rsidRPr="00B24293" w:rsidRDefault="00804409" w:rsidP="004D3D06">
            <w:pPr>
              <w:pStyle w:val="ad"/>
              <w:ind w:left="10"/>
              <w:rPr>
                <w:sz w:val="20"/>
                <w:szCs w:val="18"/>
                <w:lang w:val="ru-RU"/>
              </w:rPr>
            </w:pPr>
          </w:p>
          <w:p w:rsidR="00804409" w:rsidRPr="00B24293" w:rsidRDefault="00804409" w:rsidP="004D3D06">
            <w:pPr>
              <w:pStyle w:val="ad"/>
              <w:ind w:left="10"/>
              <w:rPr>
                <w:sz w:val="20"/>
                <w:szCs w:val="18"/>
                <w:lang w:val="ru-RU"/>
              </w:rPr>
            </w:pPr>
          </w:p>
          <w:p w:rsidR="00D85B22" w:rsidRDefault="00804409" w:rsidP="00D85B22">
            <w:pPr>
              <w:spacing w:after="120"/>
              <w:rPr>
                <w:sz w:val="20"/>
                <w:szCs w:val="18"/>
              </w:rPr>
            </w:pPr>
            <w:r w:rsidRPr="00B24293">
              <w:rPr>
                <w:sz w:val="20"/>
                <w:szCs w:val="18"/>
              </w:rPr>
              <w:t>___________________ /</w:t>
            </w:r>
            <w:r w:rsidRPr="00D85B22">
              <w:rPr>
                <w:b/>
                <w:sz w:val="20"/>
                <w:szCs w:val="18"/>
              </w:rPr>
              <w:t>В.В. Шпрах</w:t>
            </w:r>
            <w:r w:rsidRPr="00B24293">
              <w:rPr>
                <w:sz w:val="20"/>
                <w:szCs w:val="18"/>
              </w:rPr>
              <w:t>/</w:t>
            </w:r>
          </w:p>
          <w:p w:rsidR="00804409" w:rsidRPr="00D85B22" w:rsidRDefault="00804409" w:rsidP="00D85B22">
            <w:pPr>
              <w:spacing w:after="120"/>
              <w:rPr>
                <w:sz w:val="20"/>
                <w:szCs w:val="18"/>
              </w:rPr>
            </w:pPr>
            <w:r w:rsidRPr="00B24293">
              <w:rPr>
                <w:sz w:val="20"/>
                <w:szCs w:val="18"/>
              </w:rPr>
              <w:t>М.П.</w:t>
            </w:r>
          </w:p>
        </w:tc>
      </w:tr>
    </w:tbl>
    <w:p w:rsidR="00804409" w:rsidRPr="003325EC" w:rsidRDefault="00804409" w:rsidP="00804409">
      <w:pPr>
        <w:tabs>
          <w:tab w:val="left" w:pos="709"/>
        </w:tabs>
        <w:jc w:val="both"/>
        <w:rPr>
          <w:b/>
          <w:color w:val="000000"/>
          <w:sz w:val="20"/>
          <w:szCs w:val="20"/>
          <w:highlight w:val="yellow"/>
        </w:rPr>
      </w:pPr>
    </w:p>
    <w:p w:rsidR="00804409" w:rsidRPr="00CA5E9F" w:rsidRDefault="00804409" w:rsidP="00954BCB">
      <w:pPr>
        <w:widowControl w:val="0"/>
        <w:tabs>
          <w:tab w:val="left" w:pos="709"/>
        </w:tabs>
        <w:jc w:val="center"/>
        <w:rPr>
          <w:b/>
          <w:sz w:val="18"/>
          <w:szCs w:val="18"/>
        </w:rPr>
      </w:pPr>
      <w:r w:rsidRPr="00CA5E9F">
        <w:rPr>
          <w:b/>
          <w:sz w:val="18"/>
          <w:szCs w:val="18"/>
        </w:rPr>
        <w:t>ОБРАЗЕЦ (не заполняется)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05"/>
      </w:tblGrid>
      <w:tr w:rsidR="00804409" w:rsidRPr="00D125C8" w:rsidTr="004D3D06">
        <w:trPr>
          <w:trHeight w:val="9888"/>
        </w:trPr>
        <w:tc>
          <w:tcPr>
            <w:tcW w:w="9905" w:type="dxa"/>
            <w:shd w:val="clear" w:color="auto" w:fill="auto"/>
          </w:tcPr>
          <w:p w:rsidR="00804409" w:rsidRPr="00245F6A" w:rsidRDefault="00804409" w:rsidP="004D3D06">
            <w:pPr>
              <w:widowControl w:val="0"/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</w:p>
          <w:p w:rsidR="00804409" w:rsidRPr="00245F6A" w:rsidRDefault="00804409" w:rsidP="004D3D06">
            <w:pPr>
              <w:tabs>
                <w:tab w:val="left" w:pos="709"/>
                <w:tab w:val="center" w:pos="5955"/>
              </w:tabs>
              <w:ind w:left="-5"/>
              <w:jc w:val="both"/>
              <w:rPr>
                <w:rFonts w:eastAsia="Arial"/>
                <w:sz w:val="18"/>
                <w:szCs w:val="18"/>
              </w:rPr>
            </w:pPr>
            <w:r w:rsidRPr="00245F6A">
              <w:rPr>
                <w:rFonts w:eastAsia="Arial"/>
                <w:sz w:val="18"/>
                <w:szCs w:val="18"/>
              </w:rPr>
              <w:t xml:space="preserve">ЛИЦЕНЗИАР: </w:t>
            </w:r>
            <w:r w:rsidRPr="00245F6A">
              <w:rPr>
                <w:rFonts w:eastAsia="Arial"/>
                <w:sz w:val="18"/>
                <w:szCs w:val="18"/>
              </w:rPr>
              <w:tab/>
              <w:t xml:space="preserve">ЛИЦЕНЗИАТ: </w:t>
            </w:r>
          </w:p>
          <w:p w:rsidR="00804409" w:rsidRPr="00245F6A" w:rsidRDefault="00804409" w:rsidP="004D3D06">
            <w:pPr>
              <w:tabs>
                <w:tab w:val="left" w:pos="709"/>
                <w:tab w:val="center" w:pos="6291"/>
              </w:tabs>
              <w:ind w:left="-5"/>
              <w:jc w:val="both"/>
              <w:rPr>
                <w:rFonts w:eastAsia="Arial"/>
                <w:sz w:val="18"/>
                <w:szCs w:val="18"/>
              </w:rPr>
            </w:pPr>
            <w:r w:rsidRPr="00245F6A">
              <w:rPr>
                <w:rFonts w:eastAsia="Arial"/>
                <w:sz w:val="18"/>
                <w:szCs w:val="18"/>
              </w:rPr>
              <w:t>__________________                                                                                    __________________</w:t>
            </w:r>
          </w:p>
          <w:p w:rsidR="00804409" w:rsidRPr="00245F6A" w:rsidRDefault="00804409" w:rsidP="004D3D06">
            <w:pPr>
              <w:pStyle w:val="2"/>
              <w:tabs>
                <w:tab w:val="left" w:pos="709"/>
                <w:tab w:val="center" w:pos="5685"/>
                <w:tab w:val="center" w:pos="7406"/>
              </w:tabs>
              <w:spacing w:after="0"/>
              <w:ind w:left="-15"/>
              <w:jc w:val="both"/>
              <w:rPr>
                <w:b w:val="0"/>
                <w:sz w:val="18"/>
                <w:szCs w:val="18"/>
                <w:lang w:eastAsia="en-US"/>
              </w:rPr>
            </w:pPr>
            <w:bookmarkStart w:id="2" w:name="_Toc474505361"/>
            <w:r w:rsidRPr="00245F6A">
              <w:rPr>
                <w:b w:val="0"/>
                <w:sz w:val="18"/>
                <w:szCs w:val="18"/>
                <w:lang w:eastAsia="en-US"/>
              </w:rPr>
              <w:t>ИНН/КПП: __________________</w:t>
            </w:r>
            <w:r w:rsidRPr="00245F6A">
              <w:rPr>
                <w:b w:val="0"/>
                <w:sz w:val="18"/>
                <w:szCs w:val="18"/>
                <w:lang w:eastAsia="en-US"/>
              </w:rPr>
              <w:tab/>
              <w:t xml:space="preserve">     ИНН/КПП: </w:t>
            </w:r>
            <w:r w:rsidRPr="00245F6A">
              <w:rPr>
                <w:b w:val="0"/>
                <w:sz w:val="18"/>
                <w:szCs w:val="18"/>
                <w:lang w:eastAsia="en-US"/>
              </w:rPr>
              <w:tab/>
              <w:t>________________________</w:t>
            </w:r>
            <w:bookmarkEnd w:id="2"/>
          </w:p>
          <w:p w:rsidR="00804409" w:rsidRPr="00245F6A" w:rsidRDefault="00804409" w:rsidP="004D3D06">
            <w:pPr>
              <w:tabs>
                <w:tab w:val="left" w:pos="709"/>
                <w:tab w:val="center" w:pos="3140"/>
                <w:tab w:val="center" w:pos="7599"/>
              </w:tabs>
              <w:ind w:left="-5"/>
              <w:jc w:val="both"/>
              <w:rPr>
                <w:rFonts w:eastAsia="Arial"/>
                <w:sz w:val="18"/>
                <w:szCs w:val="18"/>
              </w:rPr>
            </w:pPr>
            <w:r w:rsidRPr="00245F6A">
              <w:rPr>
                <w:rFonts w:eastAsia="Arial"/>
                <w:sz w:val="18"/>
                <w:szCs w:val="18"/>
              </w:rPr>
              <w:t xml:space="preserve">Юридический адрес: </w:t>
            </w:r>
            <w:r w:rsidRPr="00245F6A">
              <w:rPr>
                <w:rFonts w:eastAsia="Arial"/>
                <w:sz w:val="18"/>
                <w:szCs w:val="18"/>
              </w:rPr>
              <w:tab/>
              <w:t xml:space="preserve">__________________                                               Юридический адрес: </w:t>
            </w:r>
            <w:r w:rsidRPr="00245F6A">
              <w:rPr>
                <w:rFonts w:eastAsia="Arial"/>
                <w:sz w:val="18"/>
                <w:szCs w:val="18"/>
              </w:rPr>
              <w:tab/>
              <w:t>_______________</w:t>
            </w:r>
          </w:p>
          <w:p w:rsidR="00804409" w:rsidRPr="00245F6A" w:rsidRDefault="00804409" w:rsidP="004D3D06">
            <w:pPr>
              <w:tabs>
                <w:tab w:val="left" w:pos="709"/>
                <w:tab w:val="center" w:pos="3140"/>
                <w:tab w:val="center" w:pos="6286"/>
                <w:tab w:val="center" w:pos="8753"/>
              </w:tabs>
              <w:ind w:left="-5"/>
              <w:jc w:val="both"/>
              <w:rPr>
                <w:rFonts w:eastAsia="Arial"/>
                <w:sz w:val="18"/>
                <w:szCs w:val="18"/>
              </w:rPr>
            </w:pPr>
            <w:r w:rsidRPr="00245F6A">
              <w:rPr>
                <w:rFonts w:eastAsia="Arial"/>
                <w:sz w:val="18"/>
                <w:szCs w:val="18"/>
              </w:rPr>
              <w:t xml:space="preserve">Фактический адрес: </w:t>
            </w:r>
            <w:r w:rsidRPr="00245F6A">
              <w:rPr>
                <w:rFonts w:eastAsia="Arial"/>
                <w:sz w:val="18"/>
                <w:szCs w:val="18"/>
              </w:rPr>
              <w:tab/>
              <w:t>__________________                                                Фактический адрес: _________________</w:t>
            </w:r>
            <w:r w:rsidRPr="00245F6A">
              <w:rPr>
                <w:rFonts w:eastAsia="Arial"/>
                <w:sz w:val="18"/>
                <w:szCs w:val="18"/>
              </w:rPr>
              <w:tab/>
            </w:r>
          </w:p>
          <w:p w:rsidR="00804409" w:rsidRPr="00245F6A" w:rsidRDefault="00804409" w:rsidP="004D3D06">
            <w:pPr>
              <w:tabs>
                <w:tab w:val="left" w:pos="709"/>
              </w:tabs>
              <w:ind w:left="5" w:right="912" w:hanging="10"/>
              <w:jc w:val="both"/>
              <w:rPr>
                <w:rFonts w:eastAsia="Arial"/>
                <w:sz w:val="18"/>
                <w:szCs w:val="18"/>
              </w:rPr>
            </w:pPr>
            <w:r w:rsidRPr="00245F6A">
              <w:rPr>
                <w:rFonts w:eastAsia="Arial"/>
                <w:sz w:val="18"/>
                <w:szCs w:val="18"/>
              </w:rPr>
              <w:t xml:space="preserve">Телефон: __________________                                                                  Телефон: ____________________ </w:t>
            </w:r>
          </w:p>
          <w:p w:rsidR="00804409" w:rsidRPr="00245F6A" w:rsidRDefault="00804409" w:rsidP="004D3D06">
            <w:pPr>
              <w:tabs>
                <w:tab w:val="left" w:pos="709"/>
              </w:tabs>
              <w:ind w:left="5" w:right="912" w:hanging="10"/>
              <w:jc w:val="both"/>
              <w:rPr>
                <w:rFonts w:eastAsia="Arial"/>
                <w:sz w:val="18"/>
                <w:szCs w:val="18"/>
              </w:rPr>
            </w:pPr>
            <w:r w:rsidRPr="00245F6A">
              <w:rPr>
                <w:rFonts w:eastAsia="Arial"/>
                <w:sz w:val="18"/>
                <w:szCs w:val="18"/>
              </w:rPr>
              <w:t>Банковские реквизиты:                                                                                Банковские реквизиты:</w:t>
            </w:r>
          </w:p>
          <w:p w:rsidR="00804409" w:rsidRPr="00245F6A" w:rsidRDefault="00804409" w:rsidP="004D3D06">
            <w:pPr>
              <w:tabs>
                <w:tab w:val="left" w:pos="709"/>
                <w:tab w:val="center" w:pos="7552"/>
              </w:tabs>
              <w:ind w:left="-13"/>
              <w:jc w:val="both"/>
              <w:rPr>
                <w:sz w:val="18"/>
                <w:szCs w:val="18"/>
              </w:rPr>
            </w:pPr>
            <w:r w:rsidRPr="00245F6A">
              <w:rPr>
                <w:rFonts w:eastAsia="Arial"/>
                <w:sz w:val="18"/>
                <w:szCs w:val="18"/>
              </w:rPr>
              <w:t>__________________                                                                                   __________________</w:t>
            </w:r>
            <w:r w:rsidRPr="00245F6A">
              <w:rPr>
                <w:rFonts w:eastAsia="Arial"/>
                <w:sz w:val="18"/>
                <w:szCs w:val="18"/>
              </w:rPr>
              <w:tab/>
            </w:r>
          </w:p>
          <w:p w:rsidR="00804409" w:rsidRPr="00245F6A" w:rsidRDefault="00804409" w:rsidP="004D3D06">
            <w:pPr>
              <w:tabs>
                <w:tab w:val="left" w:pos="709"/>
              </w:tabs>
              <w:spacing w:after="20"/>
              <w:ind w:left="341" w:right="24" w:hanging="10"/>
              <w:jc w:val="center"/>
              <w:rPr>
                <w:sz w:val="18"/>
                <w:szCs w:val="18"/>
              </w:rPr>
            </w:pPr>
            <w:r w:rsidRPr="00245F6A">
              <w:rPr>
                <w:rFonts w:eastAsia="Arial"/>
                <w:sz w:val="18"/>
                <w:szCs w:val="18"/>
              </w:rPr>
              <w:t>АКТ ПРИЕМА ПЕРЕДАЧИ НЕИСКЛЮЧИТЕЛЬНЫХ ПРАВ</w:t>
            </w:r>
          </w:p>
          <w:p w:rsidR="00804409" w:rsidRPr="00245F6A" w:rsidRDefault="00804409" w:rsidP="004D3D06">
            <w:pPr>
              <w:tabs>
                <w:tab w:val="left" w:pos="709"/>
              </w:tabs>
              <w:spacing w:after="20"/>
              <w:ind w:left="1154" w:hanging="10"/>
              <w:jc w:val="center"/>
              <w:rPr>
                <w:sz w:val="18"/>
                <w:szCs w:val="18"/>
              </w:rPr>
            </w:pPr>
            <w:r w:rsidRPr="00245F6A">
              <w:rPr>
                <w:rFonts w:eastAsia="Arial"/>
                <w:sz w:val="18"/>
                <w:szCs w:val="18"/>
              </w:rPr>
              <w:t>ИСПОЛЬЗОВАНИЯ РЕЗУЛЬТАТОВ ИНТЕЛЛЕКТУАЛЬНОЙ ДЕЯТЕЛЬНОСТИ</w:t>
            </w:r>
          </w:p>
          <w:p w:rsidR="00804409" w:rsidRPr="00245F6A" w:rsidRDefault="00804409" w:rsidP="004D3D06">
            <w:pPr>
              <w:pStyle w:val="1"/>
              <w:tabs>
                <w:tab w:val="left" w:pos="709"/>
              </w:tabs>
              <w:spacing w:after="256"/>
              <w:ind w:left="341"/>
              <w:jc w:val="both"/>
              <w:rPr>
                <w:rFonts w:cs="Times New Roman"/>
                <w:b w:val="0"/>
                <w:sz w:val="18"/>
                <w:szCs w:val="18"/>
              </w:rPr>
            </w:pPr>
            <w:r w:rsidRPr="00245F6A">
              <w:rPr>
                <w:rFonts w:cs="Times New Roman"/>
                <w:b w:val="0"/>
                <w:sz w:val="18"/>
                <w:szCs w:val="18"/>
              </w:rPr>
              <w:t xml:space="preserve"> </w:t>
            </w:r>
            <w:bookmarkStart w:id="3" w:name="_Toc474505362"/>
            <w:r w:rsidRPr="00245F6A">
              <w:rPr>
                <w:rFonts w:cs="Times New Roman"/>
                <w:b w:val="0"/>
                <w:sz w:val="18"/>
                <w:szCs w:val="18"/>
              </w:rPr>
              <w:t>№ ___ от ________________</w:t>
            </w:r>
            <w:bookmarkEnd w:id="3"/>
          </w:p>
          <w:p w:rsidR="00804409" w:rsidRPr="00245F6A" w:rsidRDefault="00804409" w:rsidP="004D3D06">
            <w:pPr>
              <w:tabs>
                <w:tab w:val="left" w:pos="709"/>
              </w:tabs>
              <w:spacing w:after="3" w:line="265" w:lineRule="auto"/>
              <w:ind w:left="2" w:right="191" w:hanging="10"/>
              <w:jc w:val="both"/>
              <w:rPr>
                <w:rFonts w:eastAsia="Arial"/>
                <w:sz w:val="18"/>
                <w:szCs w:val="18"/>
              </w:rPr>
            </w:pPr>
            <w:r w:rsidRPr="00245F6A">
              <w:rPr>
                <w:rFonts w:eastAsia="Arial"/>
                <w:sz w:val="18"/>
                <w:szCs w:val="18"/>
              </w:rPr>
              <w:t xml:space="preserve">Настоящий Акт приема-передачи   составлен в том, что на основании </w:t>
            </w:r>
            <w:r w:rsidR="00217ECB">
              <w:rPr>
                <w:rFonts w:eastAsia="Arial"/>
                <w:sz w:val="18"/>
                <w:szCs w:val="18"/>
              </w:rPr>
              <w:t>контракт</w:t>
            </w:r>
            <w:r w:rsidRPr="00245F6A">
              <w:rPr>
                <w:rFonts w:eastAsia="Arial"/>
                <w:sz w:val="18"/>
                <w:szCs w:val="18"/>
              </w:rPr>
              <w:t>а № ___ от ________ 20__ г. __________ (</w:t>
            </w:r>
            <w:r w:rsidRPr="00245F6A">
              <w:rPr>
                <w:rFonts w:eastAsia="Arial"/>
                <w:i/>
                <w:sz w:val="18"/>
                <w:szCs w:val="18"/>
              </w:rPr>
              <w:t>наименование</w:t>
            </w:r>
            <w:r w:rsidRPr="00245F6A">
              <w:rPr>
                <w:rFonts w:eastAsia="Arial"/>
                <w:sz w:val="18"/>
                <w:szCs w:val="18"/>
              </w:rPr>
              <w:t>) (далее именуемое «Лицензиар») передало, а ___________ (</w:t>
            </w:r>
            <w:r w:rsidRPr="00245F6A">
              <w:rPr>
                <w:rFonts w:eastAsia="Arial"/>
                <w:i/>
                <w:sz w:val="18"/>
                <w:szCs w:val="18"/>
              </w:rPr>
              <w:t>наименование</w:t>
            </w:r>
            <w:r w:rsidRPr="00245F6A">
              <w:rPr>
                <w:rFonts w:eastAsia="Arial"/>
                <w:sz w:val="18"/>
                <w:szCs w:val="18"/>
              </w:rPr>
              <w:t xml:space="preserve">) (далее именуемое «Лицензиат») приняло неисключительное право использования результатов интеллектуальной деятельности (Программы для ЭВМ) в следующем составе: </w:t>
            </w:r>
          </w:p>
          <w:p w:rsidR="00804409" w:rsidRPr="00245F6A" w:rsidRDefault="00804409" w:rsidP="004D3D06">
            <w:pPr>
              <w:tabs>
                <w:tab w:val="left" w:pos="709"/>
              </w:tabs>
              <w:spacing w:after="3" w:line="265" w:lineRule="auto"/>
              <w:ind w:left="2" w:hanging="10"/>
              <w:jc w:val="both"/>
              <w:rPr>
                <w:sz w:val="18"/>
                <w:szCs w:val="18"/>
              </w:rPr>
            </w:pPr>
          </w:p>
          <w:tbl>
            <w:tblPr>
              <w:tblW w:w="9659" w:type="dxa"/>
              <w:tblCellMar>
                <w:top w:w="37" w:type="dxa"/>
                <w:left w:w="115" w:type="dxa"/>
                <w:right w:w="115" w:type="dxa"/>
              </w:tblCellMar>
              <w:tblLook w:val="04A0"/>
            </w:tblPr>
            <w:tblGrid>
              <w:gridCol w:w="945"/>
              <w:gridCol w:w="3841"/>
              <w:gridCol w:w="1080"/>
              <w:gridCol w:w="1287"/>
              <w:gridCol w:w="1297"/>
              <w:gridCol w:w="1209"/>
            </w:tblGrid>
            <w:tr w:rsidR="00722A9D" w:rsidRPr="00D020FF" w:rsidTr="00722A9D">
              <w:trPr>
                <w:trHeight w:val="497"/>
              </w:trPr>
              <w:tc>
                <w:tcPr>
                  <w:tcW w:w="945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722A9D" w:rsidRPr="00245F6A" w:rsidRDefault="00722A9D" w:rsidP="004D3D06">
                  <w:pPr>
                    <w:tabs>
                      <w:tab w:val="left" w:pos="709"/>
                    </w:tabs>
                    <w:ind w:right="24"/>
                    <w:jc w:val="both"/>
                    <w:rPr>
                      <w:sz w:val="18"/>
                      <w:szCs w:val="18"/>
                      <w:lang w:eastAsia="ru-RU"/>
                    </w:rPr>
                  </w:pPr>
                  <w:r w:rsidRPr="00245F6A">
                    <w:rPr>
                      <w:rFonts w:eastAsia="Arial"/>
                      <w:sz w:val="18"/>
                      <w:szCs w:val="18"/>
                      <w:lang w:eastAsia="ru-RU"/>
                    </w:rPr>
                    <w:t xml:space="preserve">№ </w:t>
                  </w:r>
                  <w:proofErr w:type="spellStart"/>
                  <w:proofErr w:type="gramStart"/>
                  <w:r w:rsidRPr="00245F6A">
                    <w:rPr>
                      <w:rFonts w:eastAsia="Arial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  <w:proofErr w:type="gramEnd"/>
                  <w:r w:rsidRPr="00245F6A">
                    <w:rPr>
                      <w:rFonts w:eastAsia="Arial"/>
                      <w:sz w:val="18"/>
                      <w:szCs w:val="18"/>
                      <w:lang w:eastAsia="ru-RU"/>
                    </w:rPr>
                    <w:t>/</w:t>
                  </w:r>
                  <w:proofErr w:type="spellStart"/>
                  <w:r w:rsidRPr="00245F6A">
                    <w:rPr>
                      <w:rFonts w:eastAsia="Arial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</w:p>
              </w:tc>
              <w:tc>
                <w:tcPr>
                  <w:tcW w:w="3841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722A9D" w:rsidRPr="00245F6A" w:rsidRDefault="00722A9D" w:rsidP="004D3D06">
                  <w:pPr>
                    <w:tabs>
                      <w:tab w:val="left" w:pos="709"/>
                    </w:tabs>
                    <w:ind w:right="4"/>
                    <w:jc w:val="both"/>
                    <w:rPr>
                      <w:sz w:val="18"/>
                      <w:szCs w:val="18"/>
                      <w:lang w:eastAsia="ru-RU"/>
                    </w:rPr>
                  </w:pPr>
                  <w:r w:rsidRPr="00245F6A">
                    <w:rPr>
                      <w:rFonts w:eastAsia="Arial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080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722A9D" w:rsidRPr="00245F6A" w:rsidRDefault="00722A9D" w:rsidP="004D3D06">
                  <w:pPr>
                    <w:tabs>
                      <w:tab w:val="left" w:pos="709"/>
                    </w:tabs>
                    <w:ind w:right="11"/>
                    <w:jc w:val="both"/>
                    <w:rPr>
                      <w:sz w:val="18"/>
                      <w:szCs w:val="18"/>
                      <w:lang w:eastAsia="ru-RU"/>
                    </w:rPr>
                  </w:pPr>
                  <w:r w:rsidRPr="00245F6A">
                    <w:rPr>
                      <w:rFonts w:eastAsia="Arial"/>
                      <w:sz w:val="18"/>
                      <w:szCs w:val="18"/>
                      <w:lang w:eastAsia="ru-RU"/>
                    </w:rPr>
                    <w:t>Кол-во</w:t>
                  </w:r>
                </w:p>
              </w:tc>
              <w:tc>
                <w:tcPr>
                  <w:tcW w:w="1287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722A9D" w:rsidRPr="00245F6A" w:rsidRDefault="00722A9D" w:rsidP="004D3D06">
                  <w:pPr>
                    <w:tabs>
                      <w:tab w:val="left" w:pos="709"/>
                    </w:tabs>
                    <w:ind w:right="14"/>
                    <w:jc w:val="both"/>
                    <w:rPr>
                      <w:sz w:val="18"/>
                      <w:szCs w:val="18"/>
                      <w:lang w:eastAsia="ru-RU"/>
                    </w:rPr>
                  </w:pPr>
                  <w:r w:rsidRPr="00245F6A">
                    <w:rPr>
                      <w:rFonts w:eastAsia="Arial"/>
                      <w:sz w:val="18"/>
                      <w:szCs w:val="18"/>
                      <w:lang w:eastAsia="ru-RU"/>
                    </w:rPr>
                    <w:t>Цена</w:t>
                  </w:r>
                </w:p>
              </w:tc>
              <w:tc>
                <w:tcPr>
                  <w:tcW w:w="1297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722A9D" w:rsidRPr="00245F6A" w:rsidRDefault="00722A9D" w:rsidP="004D3D06">
                  <w:pPr>
                    <w:tabs>
                      <w:tab w:val="left" w:pos="709"/>
                    </w:tabs>
                    <w:ind w:right="16"/>
                    <w:jc w:val="both"/>
                    <w:rPr>
                      <w:sz w:val="18"/>
                      <w:szCs w:val="18"/>
                      <w:lang w:eastAsia="ru-RU"/>
                    </w:rPr>
                  </w:pPr>
                  <w:r w:rsidRPr="00245F6A">
                    <w:rPr>
                      <w:rFonts w:eastAsia="Arial"/>
                      <w:sz w:val="18"/>
                      <w:szCs w:val="18"/>
                      <w:lang w:eastAsia="ru-RU"/>
                    </w:rPr>
                    <w:t>Сумма</w:t>
                  </w:r>
                </w:p>
              </w:tc>
              <w:tc>
                <w:tcPr>
                  <w:tcW w:w="1209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</w:tcPr>
                <w:p w:rsidR="00722A9D" w:rsidRPr="00245F6A" w:rsidRDefault="00722A9D" w:rsidP="004D3D06">
                  <w:pPr>
                    <w:tabs>
                      <w:tab w:val="left" w:pos="709"/>
                    </w:tabs>
                    <w:ind w:right="16"/>
                    <w:jc w:val="both"/>
                    <w:rPr>
                      <w:rFonts w:eastAsia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Arial"/>
                      <w:sz w:val="18"/>
                      <w:szCs w:val="18"/>
                      <w:lang w:eastAsia="ru-RU"/>
                    </w:rPr>
                    <w:t>НДС</w:t>
                  </w:r>
                </w:p>
              </w:tc>
            </w:tr>
            <w:tr w:rsidR="00722A9D" w:rsidRPr="00D020FF" w:rsidTr="00722A9D">
              <w:trPr>
                <w:trHeight w:val="216"/>
              </w:trPr>
              <w:tc>
                <w:tcPr>
                  <w:tcW w:w="945" w:type="dxa"/>
                  <w:tcBorders>
                    <w:top w:val="single" w:sz="6" w:space="0" w:color="000000"/>
                    <w:left w:val="single" w:sz="12" w:space="0" w:color="000000"/>
                    <w:bottom w:val="single" w:sz="12" w:space="0" w:color="000000"/>
                    <w:right w:val="single" w:sz="6" w:space="0" w:color="000000"/>
                  </w:tcBorders>
                  <w:shd w:val="clear" w:color="auto" w:fill="auto"/>
                </w:tcPr>
                <w:p w:rsidR="00722A9D" w:rsidRPr="00245F6A" w:rsidRDefault="00722A9D" w:rsidP="004D3D06">
                  <w:pPr>
                    <w:tabs>
                      <w:tab w:val="left" w:pos="709"/>
                    </w:tabs>
                    <w:jc w:val="both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41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single" w:sz="6" w:space="0" w:color="000000"/>
                  </w:tcBorders>
                  <w:shd w:val="clear" w:color="auto" w:fill="auto"/>
                </w:tcPr>
                <w:p w:rsidR="00722A9D" w:rsidRPr="00245F6A" w:rsidRDefault="00722A9D" w:rsidP="004D3D06">
                  <w:pPr>
                    <w:tabs>
                      <w:tab w:val="left" w:pos="709"/>
                    </w:tabs>
                    <w:jc w:val="both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single" w:sz="6" w:space="0" w:color="000000"/>
                  </w:tcBorders>
                  <w:shd w:val="clear" w:color="auto" w:fill="auto"/>
                </w:tcPr>
                <w:p w:rsidR="00722A9D" w:rsidRPr="00245F6A" w:rsidRDefault="00722A9D" w:rsidP="004D3D06">
                  <w:pPr>
                    <w:tabs>
                      <w:tab w:val="left" w:pos="709"/>
                    </w:tabs>
                    <w:jc w:val="both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7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single" w:sz="6" w:space="0" w:color="000000"/>
                  </w:tcBorders>
                  <w:shd w:val="clear" w:color="auto" w:fill="auto"/>
                </w:tcPr>
                <w:p w:rsidR="00722A9D" w:rsidRPr="00245F6A" w:rsidRDefault="00722A9D" w:rsidP="004D3D06">
                  <w:pPr>
                    <w:tabs>
                      <w:tab w:val="left" w:pos="709"/>
                    </w:tabs>
                    <w:jc w:val="both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97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</w:tcPr>
                <w:p w:rsidR="00722A9D" w:rsidRPr="00245F6A" w:rsidRDefault="00722A9D" w:rsidP="004D3D06">
                  <w:pPr>
                    <w:tabs>
                      <w:tab w:val="left" w:pos="709"/>
                    </w:tabs>
                    <w:jc w:val="both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09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722A9D" w:rsidRPr="00245F6A" w:rsidRDefault="00722A9D" w:rsidP="004D3D06">
                  <w:pPr>
                    <w:tabs>
                      <w:tab w:val="left" w:pos="709"/>
                    </w:tabs>
                    <w:jc w:val="both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04409" w:rsidRPr="00245F6A" w:rsidRDefault="00804409" w:rsidP="004D3D06">
            <w:pPr>
              <w:tabs>
                <w:tab w:val="left" w:pos="709"/>
              </w:tabs>
              <w:spacing w:after="21"/>
              <w:ind w:left="10" w:right="1456" w:hanging="10"/>
              <w:jc w:val="both"/>
              <w:rPr>
                <w:rFonts w:eastAsia="Arial"/>
                <w:sz w:val="18"/>
                <w:szCs w:val="18"/>
              </w:rPr>
            </w:pPr>
          </w:p>
          <w:p w:rsidR="00804409" w:rsidRPr="00245F6A" w:rsidRDefault="00804409" w:rsidP="004D3D06">
            <w:pPr>
              <w:tabs>
                <w:tab w:val="left" w:pos="709"/>
              </w:tabs>
              <w:spacing w:after="21"/>
              <w:ind w:left="10" w:right="1751" w:hanging="10"/>
              <w:jc w:val="both"/>
              <w:rPr>
                <w:sz w:val="18"/>
                <w:szCs w:val="18"/>
              </w:rPr>
            </w:pPr>
            <w:r w:rsidRPr="00245F6A">
              <w:rPr>
                <w:rFonts w:eastAsia="Arial"/>
                <w:sz w:val="18"/>
                <w:szCs w:val="18"/>
              </w:rPr>
              <w:t xml:space="preserve"> Итого по Акту:</w:t>
            </w:r>
          </w:p>
          <w:p w:rsidR="00804409" w:rsidRPr="00245F6A" w:rsidRDefault="00804409" w:rsidP="008A04B6">
            <w:pPr>
              <w:tabs>
                <w:tab w:val="left" w:pos="709"/>
              </w:tabs>
              <w:spacing w:after="21"/>
              <w:ind w:left="10" w:right="1751" w:hanging="10"/>
              <w:jc w:val="both"/>
              <w:rPr>
                <w:rFonts w:eastAsia="Arial"/>
                <w:sz w:val="18"/>
                <w:szCs w:val="18"/>
              </w:rPr>
            </w:pPr>
            <w:r w:rsidRPr="00245F6A">
              <w:rPr>
                <w:rFonts w:eastAsia="Arial"/>
                <w:sz w:val="18"/>
                <w:szCs w:val="18"/>
              </w:rPr>
              <w:t xml:space="preserve"> </w:t>
            </w:r>
          </w:p>
          <w:p w:rsidR="00804409" w:rsidRPr="00245F6A" w:rsidRDefault="00804409" w:rsidP="004D3D06">
            <w:pPr>
              <w:tabs>
                <w:tab w:val="left" w:pos="709"/>
              </w:tabs>
              <w:spacing w:after="82" w:line="250" w:lineRule="auto"/>
              <w:ind w:left="-3" w:right="191" w:hanging="10"/>
              <w:jc w:val="both"/>
              <w:rPr>
                <w:sz w:val="18"/>
                <w:szCs w:val="18"/>
              </w:rPr>
            </w:pPr>
            <w:r w:rsidRPr="00245F6A">
              <w:rPr>
                <w:rFonts w:eastAsia="Arial"/>
                <w:sz w:val="18"/>
                <w:szCs w:val="18"/>
              </w:rPr>
              <w:t xml:space="preserve">Стоимость неисключительного права использования результатов интеллектуальной деятельности (Программы для ЭВМ) на основании лицензионного </w:t>
            </w:r>
            <w:r w:rsidR="00217ECB">
              <w:rPr>
                <w:rFonts w:eastAsia="Arial"/>
                <w:sz w:val="18"/>
                <w:szCs w:val="18"/>
              </w:rPr>
              <w:t>контракт</w:t>
            </w:r>
            <w:r w:rsidRPr="00245F6A">
              <w:rPr>
                <w:rFonts w:eastAsia="Arial"/>
                <w:sz w:val="18"/>
                <w:szCs w:val="18"/>
              </w:rPr>
              <w:t>а составляет:</w:t>
            </w:r>
          </w:p>
          <w:p w:rsidR="00804409" w:rsidRPr="00245F6A" w:rsidRDefault="00804409" w:rsidP="004D3D06">
            <w:pPr>
              <w:pStyle w:val="2"/>
              <w:tabs>
                <w:tab w:val="left" w:pos="709"/>
              </w:tabs>
              <w:spacing w:after="247"/>
              <w:ind w:left="-5"/>
              <w:jc w:val="both"/>
              <w:rPr>
                <w:b w:val="0"/>
                <w:sz w:val="18"/>
                <w:szCs w:val="18"/>
                <w:lang w:eastAsia="en-US"/>
              </w:rPr>
            </w:pPr>
            <w:bookmarkStart w:id="4" w:name="_Toc474505363"/>
            <w:r w:rsidRPr="00245F6A">
              <w:rPr>
                <w:b w:val="0"/>
                <w:sz w:val="18"/>
                <w:szCs w:val="18"/>
                <w:lang w:eastAsia="en-US"/>
              </w:rPr>
              <w:t>______________________________ (</w:t>
            </w:r>
            <w:r w:rsidRPr="00245F6A">
              <w:rPr>
                <w:b w:val="0"/>
                <w:i/>
                <w:sz w:val="18"/>
                <w:szCs w:val="18"/>
                <w:lang w:eastAsia="en-US"/>
              </w:rPr>
              <w:t>сумма прописью</w:t>
            </w:r>
            <w:r w:rsidRPr="00245F6A">
              <w:rPr>
                <w:b w:val="0"/>
                <w:sz w:val="18"/>
                <w:szCs w:val="18"/>
                <w:lang w:eastAsia="en-US"/>
              </w:rPr>
              <w:t>)</w:t>
            </w:r>
            <w:bookmarkEnd w:id="4"/>
          </w:p>
          <w:p w:rsidR="00804409" w:rsidRPr="00245F6A" w:rsidRDefault="00804409" w:rsidP="004D3D06">
            <w:pPr>
              <w:tabs>
                <w:tab w:val="left" w:pos="709"/>
              </w:tabs>
              <w:spacing w:after="82" w:line="250" w:lineRule="auto"/>
              <w:ind w:left="-3" w:right="191" w:hanging="10"/>
              <w:jc w:val="both"/>
              <w:rPr>
                <w:rFonts w:eastAsia="Arial"/>
                <w:sz w:val="18"/>
                <w:szCs w:val="18"/>
              </w:rPr>
            </w:pPr>
            <w:r w:rsidRPr="00245F6A">
              <w:rPr>
                <w:rFonts w:eastAsia="Arial"/>
                <w:sz w:val="18"/>
                <w:szCs w:val="18"/>
              </w:rPr>
              <w:t xml:space="preserve">Право использования передается на условиях простой (неисключительной лицензии), а его объем ограничен в соответствии с условиями </w:t>
            </w:r>
            <w:r w:rsidR="00217ECB">
              <w:rPr>
                <w:rFonts w:eastAsia="Arial"/>
                <w:sz w:val="18"/>
                <w:szCs w:val="18"/>
              </w:rPr>
              <w:t>контракт</w:t>
            </w:r>
            <w:r w:rsidRPr="00245F6A">
              <w:rPr>
                <w:rFonts w:eastAsia="Arial"/>
                <w:sz w:val="18"/>
                <w:szCs w:val="18"/>
              </w:rPr>
              <w:t xml:space="preserve">а № ___ от ___________ 20__ г. </w:t>
            </w:r>
          </w:p>
          <w:p w:rsidR="00804409" w:rsidRPr="00245F6A" w:rsidRDefault="00804409" w:rsidP="004D3D06">
            <w:pPr>
              <w:tabs>
                <w:tab w:val="left" w:pos="709"/>
                <w:tab w:val="center" w:pos="1072"/>
                <w:tab w:val="center" w:pos="6065"/>
              </w:tabs>
              <w:spacing w:line="265" w:lineRule="auto"/>
              <w:jc w:val="both"/>
              <w:rPr>
                <w:sz w:val="18"/>
                <w:szCs w:val="18"/>
              </w:rPr>
            </w:pPr>
            <w:r w:rsidRPr="00245F6A">
              <w:rPr>
                <w:sz w:val="18"/>
                <w:szCs w:val="18"/>
              </w:rPr>
              <w:t xml:space="preserve">          </w:t>
            </w:r>
            <w:r w:rsidRPr="00245F6A">
              <w:rPr>
                <w:rFonts w:eastAsia="Arial"/>
                <w:sz w:val="18"/>
                <w:szCs w:val="18"/>
              </w:rPr>
              <w:t>От Лицензиа</w:t>
            </w:r>
            <w:r w:rsidR="00954BCB">
              <w:rPr>
                <w:rFonts w:eastAsia="Arial"/>
                <w:sz w:val="18"/>
                <w:szCs w:val="18"/>
              </w:rPr>
              <w:t>т</w:t>
            </w:r>
            <w:r w:rsidRPr="00245F6A">
              <w:rPr>
                <w:rFonts w:eastAsia="Arial"/>
                <w:sz w:val="18"/>
                <w:szCs w:val="18"/>
              </w:rPr>
              <w:t xml:space="preserve">а: </w:t>
            </w:r>
            <w:r w:rsidRPr="00245F6A">
              <w:rPr>
                <w:rFonts w:eastAsia="Arial"/>
                <w:sz w:val="18"/>
                <w:szCs w:val="18"/>
              </w:rPr>
              <w:tab/>
              <w:t xml:space="preserve">  </w:t>
            </w:r>
            <w:r w:rsidR="00954BCB">
              <w:rPr>
                <w:rFonts w:eastAsia="Arial"/>
                <w:sz w:val="18"/>
                <w:szCs w:val="18"/>
              </w:rPr>
              <w:t>От Сублицензиата</w:t>
            </w:r>
            <w:r w:rsidRPr="00245F6A">
              <w:rPr>
                <w:rFonts w:eastAsia="Arial"/>
                <w:sz w:val="18"/>
                <w:szCs w:val="18"/>
              </w:rPr>
              <w:t>:</w:t>
            </w:r>
          </w:p>
          <w:p w:rsidR="00804409" w:rsidRPr="00245F6A" w:rsidRDefault="00804409" w:rsidP="004D3D06">
            <w:pPr>
              <w:tabs>
                <w:tab w:val="left" w:pos="709"/>
                <w:tab w:val="center" w:pos="1072"/>
                <w:tab w:val="center" w:pos="6065"/>
              </w:tabs>
              <w:jc w:val="both"/>
              <w:rPr>
                <w:rFonts w:eastAsia="Arial"/>
                <w:sz w:val="18"/>
                <w:szCs w:val="18"/>
              </w:rPr>
            </w:pPr>
            <w:r w:rsidRPr="00245F6A">
              <w:rPr>
                <w:rFonts w:eastAsia="Arial"/>
                <w:sz w:val="18"/>
                <w:szCs w:val="18"/>
              </w:rPr>
              <w:t xml:space="preserve">          Должность: ___________                                                                     Должность: _____________</w:t>
            </w:r>
          </w:p>
          <w:p w:rsidR="00804409" w:rsidRPr="00245F6A" w:rsidRDefault="00804409" w:rsidP="004D3D06">
            <w:pPr>
              <w:tabs>
                <w:tab w:val="left" w:pos="709"/>
                <w:tab w:val="center" w:pos="1072"/>
                <w:tab w:val="center" w:pos="6065"/>
              </w:tabs>
              <w:jc w:val="both"/>
              <w:rPr>
                <w:rFonts w:eastAsia="Arial"/>
                <w:sz w:val="18"/>
                <w:szCs w:val="18"/>
              </w:rPr>
            </w:pPr>
            <w:r w:rsidRPr="00245F6A">
              <w:rPr>
                <w:rFonts w:eastAsia="Arial"/>
                <w:sz w:val="18"/>
                <w:szCs w:val="18"/>
              </w:rPr>
              <w:t xml:space="preserve">   </w:t>
            </w:r>
          </w:p>
          <w:p w:rsidR="00804409" w:rsidRPr="00245F6A" w:rsidRDefault="00804409" w:rsidP="004D3D06">
            <w:pPr>
              <w:tabs>
                <w:tab w:val="left" w:pos="709"/>
                <w:tab w:val="center" w:pos="1072"/>
                <w:tab w:val="center" w:pos="6065"/>
              </w:tabs>
              <w:jc w:val="both"/>
              <w:rPr>
                <w:rFonts w:eastAsia="Arial"/>
                <w:sz w:val="18"/>
                <w:szCs w:val="18"/>
              </w:rPr>
            </w:pPr>
            <w:r w:rsidRPr="00245F6A">
              <w:rPr>
                <w:rFonts w:eastAsia="Arial"/>
                <w:sz w:val="18"/>
                <w:szCs w:val="18"/>
              </w:rPr>
              <w:t xml:space="preserve">          ________________/_____________/                                                    ________________/_____________/</w:t>
            </w:r>
          </w:p>
          <w:p w:rsidR="00804409" w:rsidRPr="00245F6A" w:rsidRDefault="00804409" w:rsidP="004D3D06">
            <w:pPr>
              <w:tabs>
                <w:tab w:val="left" w:pos="709"/>
                <w:tab w:val="center" w:pos="1072"/>
                <w:tab w:val="center" w:pos="6065"/>
              </w:tabs>
              <w:jc w:val="both"/>
              <w:rPr>
                <w:rFonts w:eastAsia="Arial"/>
                <w:sz w:val="18"/>
                <w:szCs w:val="18"/>
              </w:rPr>
            </w:pPr>
          </w:p>
          <w:p w:rsidR="00804409" w:rsidRPr="00245F6A" w:rsidRDefault="00804409" w:rsidP="004D3D06">
            <w:pPr>
              <w:tabs>
                <w:tab w:val="left" w:pos="709"/>
                <w:tab w:val="center" w:pos="1072"/>
                <w:tab w:val="center" w:pos="6065"/>
              </w:tabs>
              <w:spacing w:after="751" w:line="265" w:lineRule="auto"/>
              <w:jc w:val="both"/>
              <w:rPr>
                <w:rFonts w:eastAsia="Arial"/>
                <w:sz w:val="18"/>
                <w:szCs w:val="18"/>
              </w:rPr>
            </w:pPr>
            <w:r w:rsidRPr="00245F6A">
              <w:rPr>
                <w:rFonts w:eastAsia="Arial"/>
                <w:sz w:val="18"/>
                <w:szCs w:val="18"/>
              </w:rPr>
              <w:tab/>
              <w:t xml:space="preserve">            М.П.                                                                                                        М.П.</w:t>
            </w:r>
          </w:p>
        </w:tc>
      </w:tr>
    </w:tbl>
    <w:p w:rsidR="004D3D06" w:rsidRDefault="004D3D06"/>
    <w:sectPr w:rsidR="004D3D06" w:rsidSect="004D3D06">
      <w:pgSz w:w="11906" w:h="16838"/>
      <w:pgMar w:top="426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435EC"/>
    <w:multiLevelType w:val="multilevel"/>
    <w:tmpl w:val="E4845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86B2684"/>
    <w:multiLevelType w:val="multilevel"/>
    <w:tmpl w:val="B16025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2">
    <w:nsid w:val="3DAF25F9"/>
    <w:multiLevelType w:val="multilevel"/>
    <w:tmpl w:val="0F5A4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5C5F1A"/>
    <w:multiLevelType w:val="multilevel"/>
    <w:tmpl w:val="479A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2328F1"/>
    <w:multiLevelType w:val="multilevel"/>
    <w:tmpl w:val="B7BC4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01322C"/>
    <w:multiLevelType w:val="multilevel"/>
    <w:tmpl w:val="E4845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77D33763"/>
    <w:multiLevelType w:val="multilevel"/>
    <w:tmpl w:val="35BE23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>
    <w:nsid w:val="7A031FB2"/>
    <w:multiLevelType w:val="multilevel"/>
    <w:tmpl w:val="54B61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7E1FFC"/>
    <w:rsid w:val="000000A9"/>
    <w:rsid w:val="00026B8C"/>
    <w:rsid w:val="001658D8"/>
    <w:rsid w:val="00170B1E"/>
    <w:rsid w:val="001C7EFA"/>
    <w:rsid w:val="00201556"/>
    <w:rsid w:val="002120C1"/>
    <w:rsid w:val="00217ECB"/>
    <w:rsid w:val="0022190B"/>
    <w:rsid w:val="002935D7"/>
    <w:rsid w:val="002D5175"/>
    <w:rsid w:val="00304AE4"/>
    <w:rsid w:val="00333C61"/>
    <w:rsid w:val="00373658"/>
    <w:rsid w:val="00391007"/>
    <w:rsid w:val="003F25D5"/>
    <w:rsid w:val="004173B4"/>
    <w:rsid w:val="00447461"/>
    <w:rsid w:val="004765FD"/>
    <w:rsid w:val="00493D54"/>
    <w:rsid w:val="004D3D06"/>
    <w:rsid w:val="004D6CD9"/>
    <w:rsid w:val="004F350D"/>
    <w:rsid w:val="005016CD"/>
    <w:rsid w:val="005360CB"/>
    <w:rsid w:val="005A439C"/>
    <w:rsid w:val="00604BC0"/>
    <w:rsid w:val="00633F88"/>
    <w:rsid w:val="00650AE5"/>
    <w:rsid w:val="00670D72"/>
    <w:rsid w:val="006C491E"/>
    <w:rsid w:val="006E7CB4"/>
    <w:rsid w:val="00722A9D"/>
    <w:rsid w:val="007607BD"/>
    <w:rsid w:val="00796F34"/>
    <w:rsid w:val="007B5F11"/>
    <w:rsid w:val="007C15FC"/>
    <w:rsid w:val="007E1FFC"/>
    <w:rsid w:val="00804409"/>
    <w:rsid w:val="0082651F"/>
    <w:rsid w:val="00836583"/>
    <w:rsid w:val="0084185D"/>
    <w:rsid w:val="008579B2"/>
    <w:rsid w:val="008A04B6"/>
    <w:rsid w:val="008D4A7B"/>
    <w:rsid w:val="008D56FA"/>
    <w:rsid w:val="00954BCB"/>
    <w:rsid w:val="00954C73"/>
    <w:rsid w:val="00987853"/>
    <w:rsid w:val="009A3EDA"/>
    <w:rsid w:val="009B1C7A"/>
    <w:rsid w:val="009C5EB4"/>
    <w:rsid w:val="009E0AC4"/>
    <w:rsid w:val="009E77C9"/>
    <w:rsid w:val="00A97227"/>
    <w:rsid w:val="00AD38F2"/>
    <w:rsid w:val="00AD4CE1"/>
    <w:rsid w:val="00B269CE"/>
    <w:rsid w:val="00B55E8E"/>
    <w:rsid w:val="00B65884"/>
    <w:rsid w:val="00B774C0"/>
    <w:rsid w:val="00B80CF3"/>
    <w:rsid w:val="00B838CE"/>
    <w:rsid w:val="00BD12A8"/>
    <w:rsid w:val="00C05950"/>
    <w:rsid w:val="00C70CF7"/>
    <w:rsid w:val="00CA2773"/>
    <w:rsid w:val="00CD4FB3"/>
    <w:rsid w:val="00CF09AC"/>
    <w:rsid w:val="00CF14CE"/>
    <w:rsid w:val="00D03D58"/>
    <w:rsid w:val="00D32E99"/>
    <w:rsid w:val="00D420A9"/>
    <w:rsid w:val="00D662FE"/>
    <w:rsid w:val="00D85B22"/>
    <w:rsid w:val="00DB0329"/>
    <w:rsid w:val="00DE2CC8"/>
    <w:rsid w:val="00E34159"/>
    <w:rsid w:val="00E6257E"/>
    <w:rsid w:val="00E63630"/>
    <w:rsid w:val="00E721F3"/>
    <w:rsid w:val="00EB672F"/>
    <w:rsid w:val="00EC54B6"/>
    <w:rsid w:val="00F03C7E"/>
    <w:rsid w:val="00F47BD5"/>
    <w:rsid w:val="00FD29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2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044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D12A8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FFC"/>
    <w:pPr>
      <w:ind w:left="708"/>
    </w:pPr>
  </w:style>
  <w:style w:type="paragraph" w:styleId="a4">
    <w:name w:val="No Spacing"/>
    <w:link w:val="a5"/>
    <w:uiPriority w:val="1"/>
    <w:qFormat/>
    <w:rsid w:val="007E1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Без интервала Знак1"/>
    <w:rsid w:val="007E1FFC"/>
    <w:rPr>
      <w:sz w:val="24"/>
      <w:szCs w:val="22"/>
      <w:lang w:val="ru-RU" w:eastAsia="ru-RU" w:bidi="ar-SA"/>
    </w:rPr>
  </w:style>
  <w:style w:type="paragraph" w:customStyle="1" w:styleId="Style5">
    <w:name w:val="Style5"/>
    <w:basedOn w:val="a"/>
    <w:rsid w:val="007E1FFC"/>
    <w:pPr>
      <w:widowControl w:val="0"/>
      <w:autoSpaceDE w:val="0"/>
      <w:spacing w:line="277" w:lineRule="exact"/>
      <w:ind w:hanging="341"/>
      <w:jc w:val="both"/>
    </w:pPr>
    <w:rPr>
      <w:rFonts w:ascii="Arial" w:hAnsi="Arial" w:cs="Arial"/>
      <w:sz w:val="18"/>
      <w:szCs w:val="18"/>
    </w:rPr>
  </w:style>
  <w:style w:type="table" w:styleId="a6">
    <w:name w:val="Table Grid"/>
    <w:basedOn w:val="a1"/>
    <w:uiPriority w:val="59"/>
    <w:rsid w:val="00B80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03D5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03D58"/>
    <w:rPr>
      <w:rFonts w:ascii="Segoe UI" w:eastAsia="Times New Roman" w:hAnsi="Segoe UI" w:cs="Segoe UI"/>
      <w:sz w:val="18"/>
      <w:szCs w:val="18"/>
      <w:lang w:eastAsia="ar-SA"/>
    </w:rPr>
  </w:style>
  <w:style w:type="character" w:styleId="a9">
    <w:name w:val="Hyperlink"/>
    <w:basedOn w:val="a0"/>
    <w:uiPriority w:val="99"/>
    <w:unhideWhenUsed/>
    <w:rsid w:val="00026B8C"/>
    <w:rPr>
      <w:color w:val="0000FF"/>
      <w:u w:val="single"/>
    </w:rPr>
  </w:style>
  <w:style w:type="paragraph" w:customStyle="1" w:styleId="Default">
    <w:name w:val="Default"/>
    <w:rsid w:val="00B774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D12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BD12A8"/>
  </w:style>
  <w:style w:type="character" w:customStyle="1" w:styleId="red">
    <w:name w:val="red"/>
    <w:basedOn w:val="a0"/>
    <w:rsid w:val="00BD12A8"/>
  </w:style>
  <w:style w:type="character" w:customStyle="1" w:styleId="apple-style-span">
    <w:name w:val="apple-style-span"/>
    <w:basedOn w:val="a0"/>
    <w:rsid w:val="00BD12A8"/>
  </w:style>
  <w:style w:type="character" w:styleId="aa">
    <w:name w:val="Strong"/>
    <w:basedOn w:val="a0"/>
    <w:uiPriority w:val="22"/>
    <w:qFormat/>
    <w:rsid w:val="0082651F"/>
    <w:rPr>
      <w:b/>
      <w:bCs/>
    </w:rPr>
  </w:style>
  <w:style w:type="paragraph" w:styleId="21">
    <w:name w:val="Body Text Indent 2"/>
    <w:basedOn w:val="a"/>
    <w:link w:val="22"/>
    <w:rsid w:val="004F350D"/>
    <w:pPr>
      <w:suppressAutoHyphens w:val="0"/>
      <w:ind w:left="708"/>
    </w:pPr>
    <w:rPr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F35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B6588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B6588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044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d">
    <w:name w:val="header"/>
    <w:basedOn w:val="a"/>
    <w:link w:val="ae"/>
    <w:unhideWhenUsed/>
    <w:rsid w:val="00804409"/>
    <w:pPr>
      <w:tabs>
        <w:tab w:val="center" w:pos="4677"/>
        <w:tab w:val="right" w:pos="9355"/>
      </w:tabs>
      <w:suppressAutoHyphens w:val="0"/>
    </w:pPr>
    <w:rPr>
      <w:lang w:val="en-US" w:eastAsia="en-US"/>
    </w:rPr>
  </w:style>
  <w:style w:type="character" w:customStyle="1" w:styleId="ae">
    <w:name w:val="Верхний колонтитул Знак"/>
    <w:basedOn w:val="a0"/>
    <w:link w:val="ad"/>
    <w:rsid w:val="0080440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5">
    <w:name w:val="Без интервала Знак"/>
    <w:link w:val="a4"/>
    <w:uiPriority w:val="1"/>
    <w:locked/>
    <w:rsid w:val="00333C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373658"/>
    <w:pPr>
      <w:suppressAutoHyphens w:val="0"/>
      <w:spacing w:before="100" w:beforeAutospacing="1" w:after="100" w:afterAutospacing="1"/>
    </w:pPr>
    <w:rPr>
      <w:lang w:eastAsia="ru-RU"/>
    </w:rPr>
  </w:style>
  <w:style w:type="paragraph" w:styleId="23">
    <w:name w:val="Body Text 2"/>
    <w:basedOn w:val="a"/>
    <w:link w:val="24"/>
    <w:uiPriority w:val="99"/>
    <w:unhideWhenUsed/>
    <w:rsid w:val="00E3415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E3415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gmapo@igmapo.ru" TargetMode="External"/><Relationship Id="rId5" Type="http://schemas.openxmlformats.org/officeDocument/2006/relationships/hyperlink" Target="mailto:igmapo@igmap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2333</Words>
  <Characters>13299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CSAL</Company>
  <LinksUpToDate>false</LinksUpToDate>
  <CharactersWithSpaces>15601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CIA</dc:creator>
  <cp:lastModifiedBy>user</cp:lastModifiedBy>
  <cp:revision>20</cp:revision>
  <cp:lastPrinted>2022-05-25T03:59:00Z</cp:lastPrinted>
  <dcterms:created xsi:type="dcterms:W3CDTF">2018-10-31T08:57:00Z</dcterms:created>
  <dcterms:modified xsi:type="dcterms:W3CDTF">2026-06-29T01:41:00Z</dcterms:modified>
</cp:coreProperties>
</file>