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D554B" w14:textId="19C81EF1" w:rsidR="00530A24" w:rsidRPr="008662C6" w:rsidRDefault="00530A24" w:rsidP="00530A24">
      <w:pPr>
        <w:spacing w:after="0" w:line="240" w:lineRule="auto"/>
        <w:jc w:val="center"/>
        <w:rPr>
          <w:rFonts w:ascii="Times New Roman" w:eastAsia="Calibri" w:hAnsi="Times New Roman" w:cs="Times New Roman"/>
          <w:bCs/>
          <w:sz w:val="28"/>
          <w:szCs w:val="28"/>
          <w:lang w:eastAsia="ru-RU"/>
        </w:rPr>
      </w:pPr>
      <w:r w:rsidRPr="00522E7A">
        <w:rPr>
          <w:rFonts w:ascii="Times New Roman" w:eastAsia="Calibri" w:hAnsi="Times New Roman" w:cs="Times New Roman"/>
          <w:b/>
          <w:sz w:val="24"/>
          <w:szCs w:val="24"/>
        </w:rPr>
        <w:t>КОНТРАКТ</w:t>
      </w:r>
      <w:r w:rsidR="00897892">
        <w:rPr>
          <w:rFonts w:ascii="Times New Roman" w:eastAsia="Calibri" w:hAnsi="Times New Roman" w:cs="Times New Roman"/>
          <w:b/>
          <w:sz w:val="24"/>
          <w:szCs w:val="24"/>
        </w:rPr>
        <w:t xml:space="preserve"> </w:t>
      </w:r>
      <w:r w:rsidRPr="008662C6">
        <w:rPr>
          <w:rFonts w:ascii="Times New Roman" w:eastAsia="Calibri" w:hAnsi="Times New Roman" w:cs="Times New Roman"/>
          <w:bCs/>
          <w:sz w:val="28"/>
          <w:szCs w:val="28"/>
          <w:lang w:eastAsia="ru-RU"/>
        </w:rPr>
        <w:t xml:space="preserve">№ </w:t>
      </w:r>
    </w:p>
    <w:p w14:paraId="332DD9BE" w14:textId="26C67FCA" w:rsidR="00530A24" w:rsidRPr="0066391F" w:rsidRDefault="003E05FE" w:rsidP="00530A24">
      <w:pPr>
        <w:spacing w:after="0" w:line="240" w:lineRule="auto"/>
        <w:jc w:val="center"/>
        <w:rPr>
          <w:rFonts w:ascii="Times New Roman" w:eastAsia="Calibri" w:hAnsi="Times New Roman" w:cs="Times New Roman"/>
          <w:b/>
          <w:iCs/>
          <w:sz w:val="24"/>
          <w:szCs w:val="24"/>
          <w:u w:val="single"/>
          <w:lang w:eastAsia="ru-RU"/>
        </w:rPr>
      </w:pPr>
      <w:r w:rsidRPr="0066391F">
        <w:rPr>
          <w:rFonts w:ascii="Times New Roman" w:eastAsia="Calibri" w:hAnsi="Times New Roman" w:cs="Times New Roman"/>
          <w:b/>
          <w:sz w:val="24"/>
          <w:szCs w:val="24"/>
          <w:lang w:eastAsia="ru-RU"/>
        </w:rPr>
        <w:t xml:space="preserve">на поставку </w:t>
      </w:r>
      <w:r w:rsidR="0066391F" w:rsidRPr="0066391F">
        <w:rPr>
          <w:rFonts w:ascii="Times New Roman" w:hAnsi="Times New Roman" w:cs="Times New Roman"/>
          <w:b/>
        </w:rPr>
        <w:t xml:space="preserve">фотоловушек, карт памяти, </w:t>
      </w:r>
      <w:r w:rsidR="00E014B9">
        <w:rPr>
          <w:rFonts w:ascii="Times New Roman" w:hAnsi="Times New Roman" w:cs="Times New Roman"/>
          <w:b/>
        </w:rPr>
        <w:t>элементов питания</w:t>
      </w:r>
    </w:p>
    <w:p w14:paraId="06190E6F" w14:textId="3953AEE4" w:rsidR="00530A24" w:rsidRPr="00567CF6" w:rsidRDefault="00530A24" w:rsidP="00530A24">
      <w:pPr>
        <w:spacing w:after="0" w:line="240" w:lineRule="auto"/>
        <w:jc w:val="center"/>
        <w:rPr>
          <w:rFonts w:ascii="Times New Roman" w:eastAsia="Calibri" w:hAnsi="Times New Roman" w:cs="Times New Roman"/>
          <w:bCs/>
          <w:iCs/>
          <w:sz w:val="28"/>
          <w:szCs w:val="28"/>
          <w:lang w:eastAsia="ru-RU"/>
        </w:rPr>
      </w:pPr>
      <w:r w:rsidRPr="00567CF6">
        <w:rPr>
          <w:rFonts w:ascii="Times New Roman" w:eastAsia="Times New Roman" w:hAnsi="Times New Roman" w:cs="Times New Roman"/>
          <w:bCs/>
          <w:sz w:val="24"/>
          <w:szCs w:val="24"/>
          <w:lang w:eastAsia="ru-RU"/>
        </w:rPr>
        <w:t>И</w:t>
      </w:r>
      <w:r w:rsidR="00567CF6" w:rsidRPr="00567CF6">
        <w:rPr>
          <w:rFonts w:ascii="Times New Roman" w:eastAsia="Times New Roman" w:hAnsi="Times New Roman" w:cs="Times New Roman"/>
          <w:bCs/>
          <w:sz w:val="24"/>
          <w:szCs w:val="24"/>
          <w:lang w:eastAsia="ru-RU"/>
        </w:rPr>
        <w:t>КЗ</w:t>
      </w:r>
      <w:r w:rsidRPr="00567CF6">
        <w:rPr>
          <w:rFonts w:ascii="Times New Roman" w:eastAsia="Times New Roman" w:hAnsi="Times New Roman" w:cs="Times New Roman"/>
          <w:bCs/>
          <w:sz w:val="24"/>
          <w:szCs w:val="24"/>
          <w:lang w:eastAsia="ru-RU"/>
        </w:rPr>
        <w:t xml:space="preserve"> -</w:t>
      </w:r>
      <w:r w:rsidR="004574AF">
        <w:rPr>
          <w:rFonts w:ascii="Times New Roman" w:eastAsia="Times New Roman" w:hAnsi="Times New Roman" w:cs="Times New Roman"/>
          <w:bCs/>
          <w:sz w:val="24"/>
          <w:szCs w:val="24"/>
          <w:lang w:eastAsia="ru-RU"/>
        </w:rPr>
        <w:t>261251700830625170100100</w:t>
      </w:r>
      <w:r w:rsidR="0066391F">
        <w:rPr>
          <w:rFonts w:ascii="Times New Roman" w:eastAsia="Times New Roman" w:hAnsi="Times New Roman" w:cs="Times New Roman"/>
          <w:bCs/>
          <w:sz w:val="24"/>
          <w:szCs w:val="24"/>
          <w:lang w:eastAsia="ru-RU"/>
        </w:rPr>
        <w:t>260000000244</w:t>
      </w:r>
    </w:p>
    <w:p w14:paraId="0A4B61EA" w14:textId="77777777" w:rsidR="00530A24" w:rsidRPr="00522E7A" w:rsidRDefault="00530A24" w:rsidP="00530A24">
      <w:pPr>
        <w:spacing w:after="0" w:line="240" w:lineRule="auto"/>
        <w:jc w:val="center"/>
        <w:rPr>
          <w:rFonts w:ascii="Times New Roman" w:eastAsia="Calibri" w:hAnsi="Times New Roman" w:cs="Times New Roman"/>
          <w:b/>
        </w:rPr>
      </w:pPr>
    </w:p>
    <w:p w14:paraId="24C0F543" w14:textId="7ED4ECB6" w:rsidR="00567CF6" w:rsidRDefault="00567CF6" w:rsidP="00530A24">
      <w:pPr>
        <w:tabs>
          <w:tab w:val="left" w:pos="0"/>
        </w:tabs>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с. Рощино                                                                                                                                              </w:t>
      </w:r>
      <w:r w:rsidR="0066391F">
        <w:rPr>
          <w:rFonts w:ascii="Times New Roman" w:eastAsia="Calibri" w:hAnsi="Times New Roman" w:cs="Times New Roman"/>
        </w:rPr>
        <w:t>августа</w:t>
      </w:r>
      <w:r>
        <w:rPr>
          <w:rFonts w:ascii="Times New Roman" w:eastAsia="Calibri" w:hAnsi="Times New Roman" w:cs="Times New Roman"/>
        </w:rPr>
        <w:t xml:space="preserve"> 2026 г.  </w:t>
      </w:r>
    </w:p>
    <w:p w14:paraId="6669781A" w14:textId="7C2EA6C6" w:rsidR="00530A24" w:rsidRPr="00522E7A" w:rsidRDefault="00567CF6" w:rsidP="00530A24">
      <w:pPr>
        <w:tabs>
          <w:tab w:val="left" w:pos="0"/>
        </w:tabs>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                                                                         </w:t>
      </w:r>
    </w:p>
    <w:p w14:paraId="536EA29B" w14:textId="06578E9B" w:rsidR="0066391F" w:rsidRPr="0066391F" w:rsidRDefault="003E05FE" w:rsidP="0066391F">
      <w:pPr>
        <w:tabs>
          <w:tab w:val="left" w:pos="851"/>
        </w:tabs>
        <w:spacing w:line="260" w:lineRule="auto"/>
        <w:ind w:firstLineChars="200" w:firstLine="48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Федеральное государственное бюджетное учреждение «Национальный парк «Удэгейская легенда»</w:t>
      </w:r>
      <w:r w:rsidR="00530A24" w:rsidRPr="003E05FE">
        <w:rPr>
          <w:rFonts w:ascii="Times New Roman" w:eastAsia="Calibri" w:hAnsi="Times New Roman" w:cs="Times New Roman"/>
          <w:sz w:val="24"/>
          <w:szCs w:val="24"/>
        </w:rPr>
        <w:t xml:space="preserve">, именуемое в дальнейшем </w:t>
      </w:r>
      <w:r w:rsidR="00530A24" w:rsidRPr="003E05FE">
        <w:rPr>
          <w:rFonts w:ascii="Times New Roman" w:eastAsia="Calibri" w:hAnsi="Times New Roman" w:cs="Times New Roman"/>
          <w:b/>
          <w:bCs/>
          <w:i/>
          <w:iCs/>
          <w:sz w:val="24"/>
          <w:szCs w:val="24"/>
        </w:rPr>
        <w:t>«Заказчик»</w:t>
      </w:r>
      <w:r w:rsidR="00530A24" w:rsidRPr="003E05FE">
        <w:rPr>
          <w:rFonts w:ascii="Times New Roman" w:eastAsia="Calibri" w:hAnsi="Times New Roman" w:cs="Times New Roman"/>
          <w:bCs/>
          <w:sz w:val="24"/>
          <w:szCs w:val="24"/>
        </w:rPr>
        <w:t xml:space="preserve">, </w:t>
      </w:r>
      <w:r w:rsidR="00530A24" w:rsidRPr="003E05FE">
        <w:rPr>
          <w:rFonts w:ascii="Times New Roman" w:eastAsia="Calibri" w:hAnsi="Times New Roman" w:cs="Times New Roman"/>
          <w:sz w:val="24"/>
          <w:szCs w:val="24"/>
        </w:rPr>
        <w:t>в лице</w:t>
      </w:r>
      <w:r>
        <w:rPr>
          <w:rFonts w:ascii="Times New Roman" w:eastAsia="Calibri" w:hAnsi="Times New Roman" w:cs="Times New Roman"/>
          <w:sz w:val="24"/>
          <w:szCs w:val="24"/>
        </w:rPr>
        <w:t xml:space="preserve"> директора</w:t>
      </w:r>
      <w:r w:rsidR="00456AC7">
        <w:rPr>
          <w:rFonts w:ascii="Times New Roman" w:eastAsia="Calibri" w:hAnsi="Times New Roman" w:cs="Times New Roman"/>
          <w:sz w:val="24"/>
          <w:szCs w:val="24"/>
        </w:rPr>
        <w:t xml:space="preserve"> Теплоуховой Марии Вячеславовны</w:t>
      </w:r>
      <w:r w:rsidR="00530A24" w:rsidRPr="00522E7A">
        <w:rPr>
          <w:rFonts w:ascii="Times New Roman" w:eastAsia="Calibri" w:hAnsi="Times New Roman" w:cs="Times New Roman"/>
          <w:sz w:val="24"/>
          <w:szCs w:val="24"/>
        </w:rPr>
        <w:t>, действующего на</w:t>
      </w:r>
      <w:r w:rsidR="00897892">
        <w:rPr>
          <w:rFonts w:ascii="Times New Roman" w:eastAsia="Calibri" w:hAnsi="Times New Roman" w:cs="Times New Roman"/>
          <w:sz w:val="24"/>
          <w:szCs w:val="24"/>
        </w:rPr>
        <w:t xml:space="preserve"> </w:t>
      </w:r>
      <w:r w:rsidR="00530A24" w:rsidRPr="00522E7A">
        <w:rPr>
          <w:rFonts w:ascii="Times New Roman" w:eastAsia="Calibri" w:hAnsi="Times New Roman" w:cs="Times New Roman"/>
          <w:sz w:val="24"/>
          <w:szCs w:val="24"/>
        </w:rPr>
        <w:t xml:space="preserve">основании </w:t>
      </w:r>
      <w:r>
        <w:rPr>
          <w:rFonts w:ascii="Times New Roman" w:eastAsia="Calibri" w:hAnsi="Times New Roman" w:cs="Times New Roman"/>
          <w:sz w:val="24"/>
          <w:szCs w:val="24"/>
        </w:rPr>
        <w:t>Приказа</w:t>
      </w:r>
      <w:r w:rsidR="00204651">
        <w:rPr>
          <w:rFonts w:ascii="Times New Roman" w:eastAsia="Calibri" w:hAnsi="Times New Roman" w:cs="Times New Roman"/>
          <w:sz w:val="24"/>
          <w:szCs w:val="24"/>
        </w:rPr>
        <w:t xml:space="preserve"> </w:t>
      </w:r>
      <w:proofErr w:type="spellStart"/>
      <w:r w:rsidR="00204651">
        <w:rPr>
          <w:rFonts w:ascii="Times New Roman" w:eastAsia="Calibri" w:hAnsi="Times New Roman" w:cs="Times New Roman"/>
          <w:sz w:val="24"/>
          <w:szCs w:val="24"/>
        </w:rPr>
        <w:t>МПРиЭ</w:t>
      </w:r>
      <w:proofErr w:type="spellEnd"/>
      <w:r w:rsidR="0066391F">
        <w:rPr>
          <w:rFonts w:ascii="Times New Roman" w:eastAsia="Calibri" w:hAnsi="Times New Roman" w:cs="Times New Roman"/>
          <w:sz w:val="24"/>
          <w:szCs w:val="24"/>
        </w:rPr>
        <w:t xml:space="preserve"> №570-лс от 28.09.2023 г</w:t>
      </w:r>
      <w:r w:rsidR="00530A24" w:rsidRPr="00522E7A">
        <w:rPr>
          <w:rFonts w:ascii="Times New Roman" w:eastAsia="Calibri" w:hAnsi="Times New Roman" w:cs="Times New Roman"/>
          <w:sz w:val="24"/>
          <w:szCs w:val="24"/>
        </w:rPr>
        <w:t>, с одной стороны, и</w:t>
      </w:r>
      <w:r w:rsidR="004E0DD4" w:rsidRPr="004E0DD4">
        <w:rPr>
          <w:rFonts w:ascii="Times New Roman" w:eastAsia="Times New Roman" w:hAnsi="Times New Roman" w:cs="Times New Roman"/>
          <w:color w:val="000000"/>
          <w:lang w:eastAsia="ru-RU"/>
        </w:rPr>
        <w:t xml:space="preserve"> </w:t>
      </w:r>
      <w:r w:rsidR="00204651">
        <w:rPr>
          <w:rFonts w:ascii="Times New Roman" w:eastAsia="Times New Roman" w:hAnsi="Times New Roman" w:cs="Times New Roman"/>
          <w:color w:val="000000"/>
          <w:lang w:eastAsia="ru-RU"/>
        </w:rPr>
        <w:t>_______________________</w:t>
      </w:r>
      <w:r w:rsidR="004E0DD4">
        <w:rPr>
          <w:rFonts w:ascii="Times New Roman" w:eastAsia="Calibri" w:hAnsi="Times New Roman" w:cs="Times New Roman"/>
          <w:sz w:val="24"/>
          <w:szCs w:val="24"/>
        </w:rPr>
        <w:t>,</w:t>
      </w:r>
      <w:r w:rsidR="00530A24" w:rsidRPr="00522E7A">
        <w:rPr>
          <w:rFonts w:ascii="Times New Roman" w:eastAsia="Calibri" w:hAnsi="Times New Roman" w:cs="Times New Roman"/>
          <w:sz w:val="24"/>
          <w:szCs w:val="24"/>
        </w:rPr>
        <w:t xml:space="preserve"> </w:t>
      </w:r>
      <w:r w:rsidR="00530A24" w:rsidRPr="00522E7A">
        <w:rPr>
          <w:rFonts w:ascii="Times New Roman" w:eastAsia="Calibri" w:hAnsi="Times New Roman" w:cs="Times New Roman"/>
          <w:bCs/>
          <w:sz w:val="24"/>
          <w:szCs w:val="24"/>
        </w:rPr>
        <w:t>именуем</w:t>
      </w:r>
      <w:r w:rsidR="004E0DD4">
        <w:rPr>
          <w:rFonts w:ascii="Times New Roman" w:eastAsia="Calibri" w:hAnsi="Times New Roman" w:cs="Times New Roman"/>
          <w:bCs/>
          <w:sz w:val="24"/>
          <w:szCs w:val="24"/>
        </w:rPr>
        <w:t>ый</w:t>
      </w:r>
      <w:r w:rsidR="00530A24" w:rsidRPr="00522E7A">
        <w:rPr>
          <w:rFonts w:ascii="Times New Roman" w:eastAsia="Calibri" w:hAnsi="Times New Roman" w:cs="Times New Roman"/>
          <w:bCs/>
          <w:sz w:val="24"/>
          <w:szCs w:val="24"/>
        </w:rPr>
        <w:t xml:space="preserve"> в дальнейшем </w:t>
      </w:r>
      <w:r w:rsidR="00530A24" w:rsidRPr="00522E7A">
        <w:rPr>
          <w:rFonts w:ascii="Times New Roman" w:eastAsia="Calibri" w:hAnsi="Times New Roman" w:cs="Times New Roman"/>
          <w:b/>
          <w:bCs/>
          <w:i/>
          <w:iCs/>
          <w:sz w:val="24"/>
          <w:szCs w:val="24"/>
        </w:rPr>
        <w:t>«Поставщик»</w:t>
      </w:r>
      <w:r w:rsidR="004E0DD4">
        <w:rPr>
          <w:rFonts w:ascii="Times New Roman" w:eastAsia="Calibri" w:hAnsi="Times New Roman" w:cs="Times New Roman"/>
          <w:sz w:val="24"/>
          <w:szCs w:val="24"/>
        </w:rPr>
        <w:t xml:space="preserve"> </w:t>
      </w:r>
      <w:r w:rsidR="00530A24" w:rsidRPr="00522E7A">
        <w:rPr>
          <w:rFonts w:ascii="Times New Roman" w:eastAsia="Calibri" w:hAnsi="Times New Roman" w:cs="Times New Roman"/>
          <w:sz w:val="24"/>
          <w:szCs w:val="24"/>
        </w:rPr>
        <w:t xml:space="preserve">с другой стороны, </w:t>
      </w:r>
      <w:r w:rsidR="00530A24" w:rsidRPr="00522E7A">
        <w:rPr>
          <w:rFonts w:ascii="Times New Roman" w:eastAsia="Calibri" w:hAnsi="Times New Roman" w:cs="Times New Roman"/>
          <w:bCs/>
          <w:sz w:val="24"/>
          <w:szCs w:val="24"/>
        </w:rPr>
        <w:t xml:space="preserve">вместе именуемые в дальнейшем </w:t>
      </w:r>
      <w:r w:rsidR="00530A24" w:rsidRPr="00522E7A">
        <w:rPr>
          <w:rFonts w:ascii="Times New Roman" w:eastAsia="Calibri" w:hAnsi="Times New Roman" w:cs="Times New Roman"/>
          <w:sz w:val="24"/>
          <w:szCs w:val="24"/>
        </w:rPr>
        <w:t>«Стороны»</w:t>
      </w:r>
      <w:r w:rsidR="00530A24" w:rsidRPr="00522E7A">
        <w:rPr>
          <w:rFonts w:ascii="Times New Roman" w:eastAsia="Calibri" w:hAnsi="Times New Roman" w:cs="Times New Roman"/>
          <w:bCs/>
          <w:sz w:val="24"/>
          <w:szCs w:val="24"/>
        </w:rPr>
        <w:t xml:space="preserve">, </w:t>
      </w:r>
      <w:r w:rsidR="0066391F" w:rsidRPr="0066391F">
        <w:rPr>
          <w:rFonts w:ascii="Times New Roman" w:eastAsia="Times New Roman" w:hAnsi="Times New Roman" w:cs="Times New Roman"/>
          <w:sz w:val="24"/>
          <w:szCs w:val="24"/>
          <w:lang w:eastAsia="ru-RU"/>
        </w:rPr>
        <w:t xml:space="preserve">на основании п. </w:t>
      </w:r>
      <w:r w:rsidR="0066391F">
        <w:rPr>
          <w:rFonts w:ascii="Times New Roman" w:eastAsia="Times New Roman" w:hAnsi="Times New Roman" w:cs="Times New Roman"/>
          <w:sz w:val="24"/>
          <w:szCs w:val="24"/>
          <w:lang w:eastAsia="ru-RU"/>
        </w:rPr>
        <w:t>5</w:t>
      </w:r>
      <w:r w:rsidR="0066391F" w:rsidRPr="0066391F">
        <w:rPr>
          <w:rFonts w:ascii="Times New Roman" w:eastAsia="Times New Roman" w:hAnsi="Times New Roman" w:cs="Times New Roman"/>
          <w:sz w:val="24"/>
          <w:szCs w:val="24"/>
          <w:lang w:eastAsia="ru-RU"/>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 соблюдением требований Распоряжения Правительства РФ от 28.04.2018 N 824-р «О создании единого агрегатора торговли», заключили настоящий контракт (далее Контракт) о нижеследующем:</w:t>
      </w:r>
    </w:p>
    <w:p w14:paraId="0C638DC4" w14:textId="5660E95A" w:rsidR="00204651" w:rsidRPr="00204651" w:rsidRDefault="00530A24" w:rsidP="0020465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22E7A">
        <w:rPr>
          <w:rFonts w:ascii="Times New Roman" w:eastAsia="Calibri" w:hAnsi="Times New Roman" w:cs="Times New Roman"/>
          <w:bCs/>
          <w:sz w:val="24"/>
          <w:szCs w:val="24"/>
        </w:rPr>
        <w:t xml:space="preserve"> </w:t>
      </w:r>
    </w:p>
    <w:p w14:paraId="3C5B6CC4" w14:textId="77777777" w:rsidR="00530A24" w:rsidRPr="00522E7A" w:rsidRDefault="00530A24" w:rsidP="00530A24">
      <w:pPr>
        <w:autoSpaceDE w:val="0"/>
        <w:autoSpaceDN w:val="0"/>
        <w:adjustRightInd w:val="0"/>
        <w:spacing w:after="0" w:line="240" w:lineRule="auto"/>
        <w:jc w:val="both"/>
        <w:rPr>
          <w:rFonts w:ascii="Times New Roman" w:eastAsia="Calibri" w:hAnsi="Times New Roman" w:cs="Times New Roman"/>
          <w:sz w:val="24"/>
          <w:szCs w:val="24"/>
        </w:rPr>
      </w:pPr>
    </w:p>
    <w:p w14:paraId="1A688262" w14:textId="77777777" w:rsidR="00530A24" w:rsidRPr="00522E7A" w:rsidRDefault="00530A24" w:rsidP="00530A24">
      <w:pPr>
        <w:widowControl w:val="0"/>
        <w:tabs>
          <w:tab w:val="left" w:pos="284"/>
          <w:tab w:val="left" w:pos="1134"/>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1. </w:t>
      </w:r>
      <w:r w:rsidRPr="00522E7A">
        <w:rPr>
          <w:rFonts w:ascii="Times New Roman" w:eastAsia="Times New Roman" w:hAnsi="Times New Roman" w:cs="Times New Roman"/>
          <w:b/>
          <w:bCs/>
          <w:sz w:val="24"/>
          <w:szCs w:val="24"/>
          <w:lang w:eastAsia="ru-RU"/>
        </w:rPr>
        <w:t>ПРЕДМЕТ КОНТРАКТА</w:t>
      </w:r>
    </w:p>
    <w:p w14:paraId="586C7A8C" w14:textId="77777777" w:rsidR="00923050" w:rsidRDefault="00530A24" w:rsidP="00530A24">
      <w:pPr>
        <w:tabs>
          <w:tab w:val="left" w:pos="1134"/>
        </w:tabs>
        <w:spacing w:after="0" w:line="240" w:lineRule="auto"/>
        <w:ind w:firstLine="567"/>
        <w:contextualSpacing/>
        <w:jc w:val="both"/>
        <w:rPr>
          <w:rFonts w:ascii="Times New Roman" w:eastAsia="Calibri" w:hAnsi="Times New Roman" w:cs="Times New Roman"/>
          <w:b/>
          <w:sz w:val="24"/>
          <w:szCs w:val="24"/>
          <w:lang w:eastAsia="ru-RU"/>
        </w:rPr>
      </w:pPr>
      <w:r w:rsidRPr="0001104F">
        <w:rPr>
          <w:rFonts w:ascii="Times New Roman" w:eastAsia="SimSun" w:hAnsi="Times New Roman" w:cs="Times New Roman"/>
          <w:b/>
          <w:sz w:val="24"/>
          <w:szCs w:val="24"/>
          <w:lang w:eastAsia="ru-RU"/>
        </w:rPr>
        <w:t>1.1.</w:t>
      </w:r>
      <w:r>
        <w:rPr>
          <w:rFonts w:ascii="Times New Roman" w:eastAsia="SimSun" w:hAnsi="Times New Roman" w:cs="Times New Roman"/>
          <w:bCs/>
          <w:sz w:val="24"/>
          <w:szCs w:val="24"/>
          <w:lang w:eastAsia="ru-RU"/>
        </w:rPr>
        <w:t> </w:t>
      </w:r>
      <w:r w:rsidRPr="00522E7A">
        <w:rPr>
          <w:rFonts w:ascii="Times New Roman" w:eastAsia="SimSun" w:hAnsi="Times New Roman" w:cs="Times New Roman"/>
          <w:bCs/>
          <w:sz w:val="24"/>
          <w:szCs w:val="24"/>
          <w:lang w:eastAsia="ru-RU"/>
        </w:rPr>
        <w:t>Поставщик обязует</w:t>
      </w:r>
      <w:r>
        <w:rPr>
          <w:rFonts w:ascii="Times New Roman" w:eastAsia="SimSun" w:hAnsi="Times New Roman" w:cs="Times New Roman"/>
          <w:bCs/>
          <w:sz w:val="24"/>
          <w:szCs w:val="24"/>
          <w:lang w:eastAsia="ru-RU"/>
        </w:rPr>
        <w:t>ся</w:t>
      </w:r>
      <w:r w:rsidR="00593F1B">
        <w:rPr>
          <w:rFonts w:ascii="Times New Roman" w:eastAsia="SimSun" w:hAnsi="Times New Roman" w:cs="Times New Roman"/>
          <w:bCs/>
          <w:sz w:val="24"/>
          <w:szCs w:val="24"/>
          <w:lang w:eastAsia="ru-RU"/>
        </w:rPr>
        <w:t xml:space="preserve"> осуществить</w:t>
      </w:r>
      <w:r w:rsidR="003E05FE" w:rsidRPr="003E05FE">
        <w:rPr>
          <w:rFonts w:ascii="Times New Roman" w:eastAsia="Calibri" w:hAnsi="Times New Roman" w:cs="Times New Roman"/>
          <w:b/>
          <w:sz w:val="24"/>
          <w:szCs w:val="24"/>
          <w:lang w:eastAsia="ru-RU"/>
        </w:rPr>
        <w:t xml:space="preserve"> поставку</w:t>
      </w:r>
      <w:r w:rsidR="00923050">
        <w:rPr>
          <w:rFonts w:ascii="Times New Roman" w:eastAsia="Calibri" w:hAnsi="Times New Roman" w:cs="Times New Roman"/>
          <w:b/>
          <w:sz w:val="24"/>
          <w:szCs w:val="24"/>
          <w:lang w:eastAsia="ru-RU"/>
        </w:rPr>
        <w:t>:</w:t>
      </w:r>
    </w:p>
    <w:p w14:paraId="676C320C" w14:textId="31D1AB27" w:rsidR="00530A24" w:rsidRPr="00522E7A" w:rsidRDefault="0066391F" w:rsidP="00530A24">
      <w:pPr>
        <w:tabs>
          <w:tab w:val="left" w:pos="1134"/>
        </w:tabs>
        <w:spacing w:after="0" w:line="240" w:lineRule="auto"/>
        <w:ind w:firstLine="567"/>
        <w:contextualSpacing/>
        <w:jc w:val="both"/>
        <w:rPr>
          <w:rFonts w:ascii="Times New Roman" w:hAnsi="Times New Roman"/>
          <w:sz w:val="24"/>
          <w:szCs w:val="24"/>
          <w:u w:val="single"/>
          <w:lang w:eastAsia="ru-RU"/>
        </w:rPr>
      </w:pPr>
      <w:r>
        <w:rPr>
          <w:rFonts w:ascii="Times New Roman" w:eastAsia="Calibri" w:hAnsi="Times New Roman" w:cs="Times New Roman"/>
          <w:b/>
          <w:sz w:val="24"/>
          <w:szCs w:val="24"/>
          <w:lang w:eastAsia="ru-RU"/>
        </w:rPr>
        <w:t xml:space="preserve"> </w:t>
      </w:r>
      <w:r w:rsidR="00923050" w:rsidRPr="00E014B9">
        <w:rPr>
          <w:rFonts w:ascii="Times New Roman" w:hAnsi="Times New Roman" w:cs="Times New Roman"/>
        </w:rPr>
        <w:t>Фотоловушка SEELOCK S308</w:t>
      </w:r>
      <w:r w:rsidR="00923050">
        <w:rPr>
          <w:rFonts w:ascii="Times New Roman" w:hAnsi="Times New Roman" w:cs="Times New Roman"/>
        </w:rPr>
        <w:t xml:space="preserve"> – 7шт, </w:t>
      </w:r>
      <w:r w:rsidR="00923050" w:rsidRPr="00E014B9">
        <w:rPr>
          <w:rFonts w:ascii="Times New Roman" w:hAnsi="Times New Roman" w:cs="Times New Roman"/>
        </w:rPr>
        <w:t>Карта памяти SDHC SEELOCK SSDC32-U3 32Гб U3</w:t>
      </w:r>
      <w:r w:rsidR="00923050">
        <w:rPr>
          <w:rFonts w:ascii="Times New Roman" w:hAnsi="Times New Roman" w:cs="Times New Roman"/>
        </w:rPr>
        <w:t xml:space="preserve"> -12 </w:t>
      </w:r>
      <w:proofErr w:type="spellStart"/>
      <w:r w:rsidR="00923050">
        <w:rPr>
          <w:rFonts w:ascii="Times New Roman" w:hAnsi="Times New Roman" w:cs="Times New Roman"/>
        </w:rPr>
        <w:t>шт</w:t>
      </w:r>
      <w:proofErr w:type="spellEnd"/>
      <w:r w:rsidR="00923050">
        <w:rPr>
          <w:rFonts w:ascii="Times New Roman" w:hAnsi="Times New Roman" w:cs="Times New Roman"/>
        </w:rPr>
        <w:t xml:space="preserve">, </w:t>
      </w:r>
      <w:r w:rsidR="00923050" w:rsidRPr="00E014B9">
        <w:rPr>
          <w:rFonts w:ascii="Times New Roman" w:hAnsi="Times New Roman" w:cs="Times New Roman"/>
        </w:rPr>
        <w:t>Элемент</w:t>
      </w:r>
      <w:r w:rsidR="00923050" w:rsidRPr="00923050">
        <w:rPr>
          <w:rFonts w:ascii="Times New Roman" w:hAnsi="Times New Roman" w:cs="Times New Roman"/>
        </w:rPr>
        <w:t xml:space="preserve"> </w:t>
      </w:r>
      <w:r w:rsidR="00923050" w:rsidRPr="00E014B9">
        <w:rPr>
          <w:rFonts w:ascii="Times New Roman" w:hAnsi="Times New Roman" w:cs="Times New Roman"/>
        </w:rPr>
        <w:t>питания</w:t>
      </w:r>
      <w:r w:rsidR="00923050" w:rsidRPr="00923050">
        <w:rPr>
          <w:rFonts w:ascii="Times New Roman" w:hAnsi="Times New Roman" w:cs="Times New Roman"/>
        </w:rPr>
        <w:t xml:space="preserve"> </w:t>
      </w:r>
      <w:r w:rsidR="00923050" w:rsidRPr="00E014B9">
        <w:rPr>
          <w:rFonts w:ascii="Times New Roman" w:hAnsi="Times New Roman" w:cs="Times New Roman"/>
          <w:lang w:val="en-US"/>
        </w:rPr>
        <w:t>ROBITON</w:t>
      </w:r>
      <w:r w:rsidR="00923050" w:rsidRPr="00923050">
        <w:rPr>
          <w:rFonts w:ascii="Times New Roman" w:hAnsi="Times New Roman" w:cs="Times New Roman"/>
        </w:rPr>
        <w:t xml:space="preserve"> </w:t>
      </w:r>
      <w:r w:rsidR="00923050" w:rsidRPr="00E014B9">
        <w:rPr>
          <w:rFonts w:ascii="Times New Roman" w:hAnsi="Times New Roman" w:cs="Times New Roman"/>
          <w:lang w:val="en-US"/>
        </w:rPr>
        <w:t>WINNER</w:t>
      </w:r>
      <w:r w:rsidR="00923050" w:rsidRPr="00923050">
        <w:rPr>
          <w:rFonts w:ascii="Times New Roman" w:hAnsi="Times New Roman" w:cs="Times New Roman"/>
        </w:rPr>
        <w:t xml:space="preserve"> </w:t>
      </w:r>
      <w:r w:rsidR="00923050" w:rsidRPr="00E014B9">
        <w:rPr>
          <w:rFonts w:ascii="Times New Roman" w:hAnsi="Times New Roman" w:cs="Times New Roman"/>
          <w:lang w:val="en-US"/>
        </w:rPr>
        <w:t>R</w:t>
      </w:r>
      <w:r w:rsidR="00923050" w:rsidRPr="00923050">
        <w:rPr>
          <w:rFonts w:ascii="Times New Roman" w:hAnsi="Times New Roman" w:cs="Times New Roman"/>
        </w:rPr>
        <w:t>-</w:t>
      </w:r>
      <w:r w:rsidR="00923050" w:rsidRPr="00E014B9">
        <w:rPr>
          <w:rFonts w:ascii="Times New Roman" w:hAnsi="Times New Roman" w:cs="Times New Roman"/>
          <w:lang w:val="en-US"/>
        </w:rPr>
        <w:t>FR</w:t>
      </w:r>
      <w:r w:rsidR="00923050" w:rsidRPr="00923050">
        <w:rPr>
          <w:rFonts w:ascii="Times New Roman" w:hAnsi="Times New Roman" w:cs="Times New Roman"/>
        </w:rPr>
        <w:t>03-</w:t>
      </w:r>
      <w:r w:rsidR="00923050" w:rsidRPr="00E014B9">
        <w:rPr>
          <w:rFonts w:ascii="Times New Roman" w:hAnsi="Times New Roman" w:cs="Times New Roman"/>
          <w:lang w:val="en-US"/>
        </w:rPr>
        <w:t>SR</w:t>
      </w:r>
      <w:r w:rsidR="00923050" w:rsidRPr="00923050">
        <w:rPr>
          <w:rFonts w:ascii="Times New Roman" w:hAnsi="Times New Roman" w:cs="Times New Roman"/>
        </w:rPr>
        <w:t xml:space="preserve">2 </w:t>
      </w:r>
      <w:r w:rsidR="00923050" w:rsidRPr="00E014B9">
        <w:rPr>
          <w:rFonts w:ascii="Times New Roman" w:hAnsi="Times New Roman" w:cs="Times New Roman"/>
          <w:lang w:val="en-US"/>
        </w:rPr>
        <w:t>FR</w:t>
      </w:r>
      <w:r w:rsidR="00923050" w:rsidRPr="00923050">
        <w:rPr>
          <w:rFonts w:ascii="Times New Roman" w:hAnsi="Times New Roman" w:cs="Times New Roman"/>
        </w:rPr>
        <w:t xml:space="preserve">03 </w:t>
      </w:r>
      <w:r w:rsidR="00923050" w:rsidRPr="00E014B9">
        <w:rPr>
          <w:rFonts w:ascii="Times New Roman" w:hAnsi="Times New Roman" w:cs="Times New Roman"/>
          <w:lang w:val="en-US"/>
        </w:rPr>
        <w:t>SR</w:t>
      </w:r>
      <w:r w:rsidR="00923050" w:rsidRPr="00923050">
        <w:rPr>
          <w:rFonts w:ascii="Times New Roman" w:hAnsi="Times New Roman" w:cs="Times New Roman"/>
        </w:rPr>
        <w:t>2</w:t>
      </w:r>
      <w:r w:rsidR="00923050">
        <w:rPr>
          <w:rFonts w:ascii="Times New Roman" w:hAnsi="Times New Roman" w:cs="Times New Roman"/>
        </w:rPr>
        <w:t xml:space="preserve"> – 512 </w:t>
      </w:r>
      <w:proofErr w:type="spellStart"/>
      <w:r w:rsidR="00923050">
        <w:rPr>
          <w:rFonts w:ascii="Times New Roman" w:hAnsi="Times New Roman" w:cs="Times New Roman"/>
        </w:rPr>
        <w:t>шт</w:t>
      </w:r>
      <w:proofErr w:type="spellEnd"/>
      <w:r w:rsidR="00593F1B">
        <w:rPr>
          <w:rFonts w:ascii="Times New Roman" w:eastAsia="SimSun" w:hAnsi="Times New Roman" w:cs="Times New Roman"/>
          <w:bCs/>
          <w:sz w:val="24"/>
          <w:szCs w:val="24"/>
          <w:lang w:eastAsia="ru-RU"/>
        </w:rPr>
        <w:t xml:space="preserve"> </w:t>
      </w:r>
      <w:r w:rsidR="00530A24" w:rsidRPr="00522E7A">
        <w:rPr>
          <w:rFonts w:ascii="Times New Roman" w:eastAsia="Times New Roman" w:hAnsi="Times New Roman" w:cs="Times New Roman"/>
          <w:sz w:val="24"/>
          <w:szCs w:val="24"/>
          <w:lang w:eastAsia="ru-RU"/>
        </w:rPr>
        <w:t>(далее - Товар),</w:t>
      </w:r>
      <w:r w:rsidR="00530A24" w:rsidRPr="00522E7A">
        <w:rPr>
          <w:rFonts w:ascii="Times New Roman" w:eastAsia="SimSun" w:hAnsi="Times New Roman" w:cs="Times New Roman"/>
          <w:bCs/>
          <w:sz w:val="24"/>
          <w:szCs w:val="24"/>
          <w:lang w:eastAsia="ru-RU"/>
        </w:rPr>
        <w:t xml:space="preserve"> а Заказчик</w:t>
      </w:r>
      <w:r w:rsidR="00897892">
        <w:rPr>
          <w:rFonts w:ascii="Times New Roman" w:eastAsia="SimSun" w:hAnsi="Times New Roman" w:cs="Times New Roman"/>
          <w:bCs/>
          <w:sz w:val="24"/>
          <w:szCs w:val="24"/>
          <w:lang w:eastAsia="ru-RU"/>
        </w:rPr>
        <w:t xml:space="preserve"> </w:t>
      </w:r>
      <w:r w:rsidR="00530A24" w:rsidRPr="00522E7A">
        <w:rPr>
          <w:rFonts w:ascii="Times New Roman" w:eastAsia="SimSun" w:hAnsi="Times New Roman" w:cs="Times New Roman"/>
          <w:bCs/>
          <w:sz w:val="24"/>
          <w:szCs w:val="24"/>
          <w:lang w:eastAsia="ru-RU"/>
        </w:rPr>
        <w:t>обязуется принять и оплатить Товар в порядке и на условиях, предусмотренных</w:t>
      </w:r>
      <w:r w:rsidR="00897892">
        <w:rPr>
          <w:rFonts w:ascii="Times New Roman" w:eastAsia="SimSun" w:hAnsi="Times New Roman" w:cs="Times New Roman"/>
          <w:bCs/>
          <w:sz w:val="24"/>
          <w:szCs w:val="24"/>
          <w:lang w:eastAsia="ru-RU"/>
        </w:rPr>
        <w:t xml:space="preserve"> </w:t>
      </w:r>
      <w:r w:rsidR="00530A24" w:rsidRPr="00522E7A">
        <w:rPr>
          <w:rFonts w:ascii="Times New Roman" w:eastAsia="SimSun" w:hAnsi="Times New Roman" w:cs="Times New Roman"/>
          <w:bCs/>
          <w:sz w:val="24"/>
          <w:szCs w:val="24"/>
          <w:lang w:eastAsia="ru-RU"/>
        </w:rPr>
        <w:t>Контрактом.</w:t>
      </w:r>
    </w:p>
    <w:p w14:paraId="3CC8E0E8" w14:textId="01281F24" w:rsidR="00FA2BAD" w:rsidRPr="00F85C7E" w:rsidRDefault="00FA2BAD" w:rsidP="00F85C7E">
      <w:pPr>
        <w:spacing w:after="0" w:line="240" w:lineRule="auto"/>
        <w:ind w:firstLine="567"/>
        <w:jc w:val="both"/>
        <w:rPr>
          <w:rFonts w:ascii="Times New Roman" w:eastAsia="Times New Roman" w:hAnsi="Times New Roman" w:cs="Times New Roman"/>
          <w:sz w:val="24"/>
          <w:szCs w:val="24"/>
          <w:lang w:eastAsia="ru-RU"/>
        </w:rPr>
      </w:pPr>
      <w:r w:rsidRPr="00DC16F6">
        <w:rPr>
          <w:rFonts w:ascii="Times New Roman" w:eastAsia="Times New Roman" w:hAnsi="Times New Roman" w:cs="Times New Roman"/>
          <w:b/>
          <w:bCs/>
          <w:sz w:val="24"/>
          <w:szCs w:val="24"/>
          <w:lang w:eastAsia="ru-RU"/>
        </w:rPr>
        <w:t>1.2.</w:t>
      </w:r>
      <w:r w:rsidRPr="00DC16F6">
        <w:rPr>
          <w:rFonts w:ascii="Times New Roman" w:eastAsia="Times New Roman" w:hAnsi="Times New Roman" w:cs="Times New Roman"/>
          <w:sz w:val="24"/>
          <w:szCs w:val="24"/>
          <w:lang w:eastAsia="ru-RU"/>
        </w:rPr>
        <w:t> Поставка товара производится в соответствии с</w:t>
      </w:r>
      <w:r w:rsidR="00F85C7E">
        <w:rPr>
          <w:rFonts w:ascii="Times New Roman" w:eastAsia="Times New Roman" w:hAnsi="Times New Roman" w:cs="Times New Roman"/>
          <w:sz w:val="24"/>
          <w:szCs w:val="24"/>
          <w:lang w:eastAsia="ru-RU"/>
        </w:rPr>
        <w:t>о</w:t>
      </w:r>
      <w:r w:rsidRPr="00DC16F6">
        <w:rPr>
          <w:rFonts w:ascii="Times New Roman" w:eastAsia="Times New Roman" w:hAnsi="Times New Roman" w:cs="Times New Roman"/>
          <w:sz w:val="24"/>
          <w:szCs w:val="24"/>
          <w:lang w:eastAsia="ru-RU"/>
        </w:rPr>
        <w:t xml:space="preserve"> </w:t>
      </w:r>
      <w:r w:rsidR="00BE14B8" w:rsidRPr="00DC16F6">
        <w:rPr>
          <w:rFonts w:ascii="Times New Roman" w:eastAsia="Times New Roman" w:hAnsi="Times New Roman" w:cs="Times New Roman"/>
          <w:sz w:val="24"/>
          <w:szCs w:val="24"/>
          <w:lang w:eastAsia="ru-RU"/>
        </w:rPr>
        <w:t>Спецификацией</w:t>
      </w:r>
      <w:r w:rsidRPr="00DC16F6">
        <w:rPr>
          <w:rFonts w:ascii="Times New Roman" w:eastAsia="Times New Roman" w:hAnsi="Times New Roman" w:cs="Times New Roman"/>
          <w:sz w:val="24"/>
          <w:szCs w:val="24"/>
          <w:lang w:eastAsia="ru-RU"/>
        </w:rPr>
        <w:t xml:space="preserve"> (Приложение №1 к настоящему Контракту)</w:t>
      </w:r>
      <w:r w:rsidR="0066391F">
        <w:rPr>
          <w:rFonts w:ascii="Times New Roman" w:eastAsia="Times New Roman" w:hAnsi="Times New Roman" w:cs="Times New Roman"/>
          <w:sz w:val="24"/>
          <w:szCs w:val="24"/>
          <w:lang w:eastAsia="ru-RU"/>
        </w:rPr>
        <w:t>.</w:t>
      </w:r>
    </w:p>
    <w:p w14:paraId="0169095D" w14:textId="77777777" w:rsidR="00FA2BAD" w:rsidRPr="009E152D" w:rsidRDefault="00FA2BAD" w:rsidP="00A979FA">
      <w:pPr>
        <w:pStyle w:val="a6"/>
        <w:numPr>
          <w:ilvl w:val="1"/>
          <w:numId w:val="13"/>
        </w:numPr>
        <w:tabs>
          <w:tab w:val="left" w:pos="1134"/>
        </w:tabs>
        <w:suppressAutoHyphens/>
        <w:spacing w:after="0" w:line="240" w:lineRule="auto"/>
        <w:ind w:left="0" w:firstLine="567"/>
        <w:jc w:val="both"/>
        <w:rPr>
          <w:rFonts w:ascii="Times New Roman" w:eastAsia="Times New Roman" w:hAnsi="Times New Roman" w:cs="Times New Roman"/>
          <w:sz w:val="24"/>
          <w:szCs w:val="24"/>
          <w:lang w:eastAsia="ru-RU"/>
        </w:rPr>
      </w:pPr>
      <w:r w:rsidRPr="009E152D">
        <w:rPr>
          <w:rFonts w:ascii="Times New Roman" w:eastAsia="Times New Roman" w:hAnsi="Times New Roman" w:cs="Times New Roman"/>
          <w:sz w:val="24"/>
          <w:szCs w:val="24"/>
          <w:lang w:eastAsia="ru-RU"/>
        </w:rPr>
        <w:t> Требования к товару:</w:t>
      </w:r>
    </w:p>
    <w:p w14:paraId="3598E989" w14:textId="77777777" w:rsidR="00FA2BAD" w:rsidRPr="00DC16F6" w:rsidRDefault="00FA2BAD" w:rsidP="00FA2BAD">
      <w:p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DC16F6">
        <w:rPr>
          <w:rFonts w:ascii="Times New Roman" w:eastAsia="Times New Roman" w:hAnsi="Times New Roman" w:cs="Times New Roman"/>
          <w:sz w:val="24"/>
          <w:szCs w:val="24"/>
          <w:lang w:eastAsia="ru-RU"/>
        </w:rPr>
        <w:t>-  товар поставляется новый, не бывший в эксплуатации;</w:t>
      </w:r>
    </w:p>
    <w:p w14:paraId="464401D0" w14:textId="2E0F9860" w:rsidR="00FA2BAD" w:rsidRPr="00DC16F6" w:rsidRDefault="00FA2BAD" w:rsidP="00FA2BAD">
      <w:p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DC16F6">
        <w:rPr>
          <w:rFonts w:ascii="Times New Roman" w:eastAsia="Times New Roman" w:hAnsi="Times New Roman" w:cs="Times New Roman"/>
          <w:sz w:val="24"/>
          <w:szCs w:val="24"/>
          <w:lang w:eastAsia="ru-RU"/>
        </w:rPr>
        <w:t>- товар поставляется надлежащего качества, комплектности, и количества</w:t>
      </w:r>
      <w:r w:rsidR="0066391F">
        <w:rPr>
          <w:rFonts w:ascii="Times New Roman" w:eastAsia="Times New Roman" w:hAnsi="Times New Roman" w:cs="Times New Roman"/>
          <w:sz w:val="24"/>
          <w:szCs w:val="24"/>
          <w:lang w:eastAsia="ru-RU"/>
        </w:rPr>
        <w:t>;</w:t>
      </w:r>
    </w:p>
    <w:p w14:paraId="3A067416" w14:textId="0AC3D670" w:rsidR="00FA2BAD" w:rsidRPr="00DC16F6" w:rsidRDefault="00FA2BAD" w:rsidP="00FA2BAD">
      <w:p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DC16F6">
        <w:rPr>
          <w:rFonts w:ascii="Times New Roman" w:eastAsia="Times New Roman" w:hAnsi="Times New Roman" w:cs="Times New Roman"/>
          <w:sz w:val="24"/>
          <w:szCs w:val="24"/>
          <w:lang w:eastAsia="ru-RU"/>
        </w:rPr>
        <w:t>- товар должен удовлетворять общим требованиям безопасности, в том числе пожарной безопасности. Товар не должен содержать и выделять при эксплуатации токсичных и агрессивных веществ</w:t>
      </w:r>
      <w:r w:rsidR="006420FC">
        <w:rPr>
          <w:rFonts w:ascii="Times New Roman" w:eastAsia="Times New Roman" w:hAnsi="Times New Roman" w:cs="Times New Roman"/>
          <w:sz w:val="24"/>
          <w:szCs w:val="24"/>
          <w:lang w:eastAsia="ru-RU"/>
        </w:rPr>
        <w:t>.</w:t>
      </w:r>
    </w:p>
    <w:p w14:paraId="6E6C8F76" w14:textId="5A6EFE37" w:rsidR="00530A24" w:rsidRPr="00522E7A" w:rsidRDefault="00530A24" w:rsidP="00C77311">
      <w:pPr>
        <w:tabs>
          <w:tab w:val="left" w:pos="1134"/>
        </w:tabs>
        <w:spacing w:after="0" w:line="240" w:lineRule="auto"/>
        <w:ind w:firstLine="567"/>
        <w:contextualSpacing/>
        <w:jc w:val="both"/>
        <w:rPr>
          <w:rFonts w:ascii="Times New Roman" w:hAnsi="Times New Roman"/>
          <w:sz w:val="24"/>
          <w:szCs w:val="24"/>
          <w:u w:val="single"/>
          <w:lang w:eastAsia="ru-RU"/>
        </w:rPr>
      </w:pPr>
    </w:p>
    <w:p w14:paraId="55C8A0DF" w14:textId="77777777" w:rsidR="00530A24" w:rsidRPr="00522E7A" w:rsidRDefault="00530A24" w:rsidP="00530A24">
      <w:pPr>
        <w:widowControl w:val="0"/>
        <w:tabs>
          <w:tab w:val="left" w:pos="284"/>
          <w:tab w:val="left" w:pos="993"/>
          <w:tab w:val="left" w:pos="1134"/>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2. </w:t>
      </w:r>
      <w:r w:rsidRPr="00522E7A">
        <w:rPr>
          <w:rFonts w:ascii="Times New Roman" w:eastAsia="Times New Roman" w:hAnsi="Times New Roman" w:cs="Times New Roman"/>
          <w:b/>
          <w:bCs/>
          <w:sz w:val="24"/>
          <w:szCs w:val="24"/>
          <w:lang w:eastAsia="ru-RU"/>
        </w:rPr>
        <w:t>ЦЕНА КОНТРАКТА И ПОРЯДОК РАСЧЕТОВ</w:t>
      </w:r>
    </w:p>
    <w:p w14:paraId="310D58A1" w14:textId="2D41CD05" w:rsidR="00530A24" w:rsidRPr="00AF3696" w:rsidRDefault="00530A24" w:rsidP="00530A24">
      <w:pPr>
        <w:pStyle w:val="a6"/>
        <w:spacing w:after="0" w:line="240" w:lineRule="auto"/>
        <w:ind w:left="0" w:firstLine="567"/>
        <w:jc w:val="both"/>
        <w:rPr>
          <w:rFonts w:ascii="Times New Roman" w:eastAsia="Times New Roman" w:hAnsi="Times New Roman" w:cs="Times New Roman"/>
          <w:sz w:val="24"/>
          <w:szCs w:val="24"/>
        </w:rPr>
      </w:pPr>
      <w:r w:rsidRPr="00AF3696">
        <w:rPr>
          <w:rFonts w:ascii="Times New Roman" w:eastAsia="Times New Roman" w:hAnsi="Times New Roman" w:cs="Times New Roman"/>
          <w:b/>
          <w:bCs/>
          <w:sz w:val="24"/>
          <w:szCs w:val="24"/>
        </w:rPr>
        <w:t xml:space="preserve">2.1. </w:t>
      </w:r>
      <w:r w:rsidRPr="00AF3696">
        <w:rPr>
          <w:rFonts w:ascii="Times New Roman" w:eastAsia="Times New Roman" w:hAnsi="Times New Roman" w:cs="Times New Roman"/>
          <w:sz w:val="24"/>
          <w:szCs w:val="24"/>
        </w:rPr>
        <w:t>Цена Контракта составляет</w:t>
      </w:r>
      <w:r w:rsidR="00471ED3" w:rsidRPr="00AF3696">
        <w:rPr>
          <w:rFonts w:ascii="Times New Roman" w:eastAsia="Times New Roman" w:hAnsi="Times New Roman" w:cs="Times New Roman"/>
          <w:sz w:val="24"/>
          <w:szCs w:val="24"/>
        </w:rPr>
        <w:t xml:space="preserve"> </w:t>
      </w:r>
      <w:r w:rsidR="006420FC">
        <w:rPr>
          <w:rFonts w:ascii="Times New Roman" w:eastAsia="Times New Roman" w:hAnsi="Times New Roman" w:cs="Times New Roman"/>
          <w:sz w:val="24"/>
          <w:szCs w:val="24"/>
        </w:rPr>
        <w:t>_____</w:t>
      </w:r>
      <w:r w:rsidRPr="00AF3696">
        <w:rPr>
          <w:rFonts w:ascii="Times New Roman" w:eastAsia="Times New Roman" w:hAnsi="Times New Roman" w:cs="Times New Roman"/>
          <w:sz w:val="24"/>
          <w:szCs w:val="24"/>
        </w:rPr>
        <w:t xml:space="preserve"> (</w:t>
      </w:r>
      <w:r w:rsidR="006420FC">
        <w:rPr>
          <w:rFonts w:ascii="Times New Roman" w:eastAsia="Times New Roman" w:hAnsi="Times New Roman" w:cs="Times New Roman"/>
          <w:sz w:val="24"/>
          <w:szCs w:val="24"/>
        </w:rPr>
        <w:t xml:space="preserve">   </w:t>
      </w:r>
      <w:r w:rsidRPr="00AF3696">
        <w:rPr>
          <w:rFonts w:ascii="Times New Roman" w:eastAsia="Times New Roman" w:hAnsi="Times New Roman" w:cs="Times New Roman"/>
          <w:sz w:val="24"/>
          <w:szCs w:val="24"/>
        </w:rPr>
        <w:t xml:space="preserve">) рублей </w:t>
      </w:r>
      <w:r w:rsidR="00FD458B" w:rsidRPr="00AF3696">
        <w:rPr>
          <w:rFonts w:ascii="Times New Roman" w:eastAsia="Times New Roman" w:hAnsi="Times New Roman" w:cs="Times New Roman"/>
          <w:sz w:val="24"/>
          <w:szCs w:val="24"/>
        </w:rPr>
        <w:t>00</w:t>
      </w:r>
      <w:r w:rsidRPr="00AF3696">
        <w:rPr>
          <w:rFonts w:ascii="Times New Roman" w:eastAsia="Times New Roman" w:hAnsi="Times New Roman" w:cs="Times New Roman"/>
          <w:sz w:val="24"/>
          <w:szCs w:val="24"/>
        </w:rPr>
        <w:t xml:space="preserve"> копеек, в том числе  НДС </w:t>
      </w:r>
      <w:r w:rsidR="006420FC">
        <w:rPr>
          <w:rFonts w:ascii="Times New Roman" w:eastAsia="Times New Roman" w:hAnsi="Times New Roman" w:cs="Times New Roman"/>
          <w:sz w:val="24"/>
          <w:szCs w:val="24"/>
        </w:rPr>
        <w:t xml:space="preserve"> </w:t>
      </w:r>
      <w:r w:rsidRPr="00AF3696">
        <w:rPr>
          <w:rFonts w:ascii="Times New Roman" w:eastAsia="Times New Roman" w:hAnsi="Times New Roman" w:cs="Times New Roman"/>
          <w:sz w:val="24"/>
          <w:szCs w:val="24"/>
        </w:rPr>
        <w:t xml:space="preserve"> (</w:t>
      </w:r>
      <w:r w:rsidR="006420FC">
        <w:rPr>
          <w:rFonts w:ascii="Times New Roman" w:eastAsia="Times New Roman" w:hAnsi="Times New Roman" w:cs="Times New Roman"/>
          <w:sz w:val="24"/>
          <w:szCs w:val="24"/>
        </w:rPr>
        <w:t xml:space="preserve">      </w:t>
      </w:r>
      <w:r w:rsidRPr="00AF3696">
        <w:rPr>
          <w:rFonts w:ascii="Times New Roman" w:eastAsia="Times New Roman" w:hAnsi="Times New Roman" w:cs="Times New Roman"/>
          <w:sz w:val="24"/>
          <w:szCs w:val="24"/>
        </w:rPr>
        <w:t xml:space="preserve">) рублей </w:t>
      </w:r>
      <w:r w:rsidR="006420FC">
        <w:rPr>
          <w:rFonts w:ascii="Times New Roman" w:eastAsia="Times New Roman" w:hAnsi="Times New Roman" w:cs="Times New Roman"/>
          <w:sz w:val="24"/>
          <w:szCs w:val="24"/>
        </w:rPr>
        <w:t>00</w:t>
      </w:r>
      <w:r w:rsidR="00AF3696" w:rsidRPr="00AF3696">
        <w:rPr>
          <w:rFonts w:ascii="Times New Roman" w:eastAsia="Times New Roman" w:hAnsi="Times New Roman" w:cs="Times New Roman"/>
          <w:sz w:val="24"/>
          <w:szCs w:val="24"/>
        </w:rPr>
        <w:t xml:space="preserve"> </w:t>
      </w:r>
      <w:r w:rsidRPr="00AF3696">
        <w:rPr>
          <w:rFonts w:ascii="Times New Roman" w:eastAsia="Times New Roman" w:hAnsi="Times New Roman" w:cs="Times New Roman"/>
          <w:sz w:val="24"/>
          <w:szCs w:val="24"/>
        </w:rPr>
        <w:t>коп</w:t>
      </w:r>
      <w:r w:rsidR="00AF3696" w:rsidRPr="00AF3696">
        <w:rPr>
          <w:rFonts w:ascii="Times New Roman" w:eastAsia="Times New Roman" w:hAnsi="Times New Roman" w:cs="Times New Roman"/>
          <w:sz w:val="24"/>
          <w:szCs w:val="24"/>
        </w:rPr>
        <w:t>.</w:t>
      </w:r>
    </w:p>
    <w:p w14:paraId="680DDC99" w14:textId="77777777" w:rsidR="00530A24" w:rsidRPr="00522E7A" w:rsidRDefault="00530A24" w:rsidP="00530A24">
      <w:pPr>
        <w:pStyle w:val="a6"/>
        <w:tabs>
          <w:tab w:val="left" w:pos="1134"/>
        </w:tabs>
        <w:spacing w:after="0" w:line="240" w:lineRule="auto"/>
        <w:ind w:left="0" w:firstLine="567"/>
        <w:jc w:val="both"/>
        <w:rPr>
          <w:rFonts w:ascii="Times New Roman" w:hAnsi="Times New Roman" w:cs="Times New Roman"/>
          <w:sz w:val="24"/>
          <w:szCs w:val="24"/>
        </w:rPr>
      </w:pPr>
      <w:r w:rsidRPr="0001104F">
        <w:rPr>
          <w:rFonts w:ascii="Times New Roman" w:eastAsia="Times New Roman" w:hAnsi="Times New Roman" w:cs="Times New Roman"/>
          <w:b/>
          <w:bCs/>
          <w:sz w:val="24"/>
          <w:szCs w:val="24"/>
          <w:lang w:eastAsia="ru-RU"/>
        </w:rPr>
        <w:t>2.2.</w:t>
      </w:r>
      <w:r>
        <w:rPr>
          <w:rFonts w:ascii="Times New Roman" w:eastAsia="Times New Roman" w:hAnsi="Times New Roman" w:cs="Times New Roman"/>
          <w:sz w:val="24"/>
          <w:szCs w:val="24"/>
          <w:lang w:eastAsia="ru-RU"/>
        </w:rPr>
        <w:t> </w:t>
      </w:r>
      <w:r w:rsidRPr="00522E7A">
        <w:rPr>
          <w:rFonts w:ascii="Times New Roman" w:eastAsia="Times New Roman" w:hAnsi="Times New Roman" w:cs="Times New Roman"/>
          <w:sz w:val="24"/>
          <w:szCs w:val="24"/>
          <w:lang w:eastAsia="ru-RU"/>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D4B7B0" w14:textId="08BAF218" w:rsidR="00530A24" w:rsidRPr="00522E7A" w:rsidRDefault="00530A24" w:rsidP="00530A24">
      <w:pPr>
        <w:pStyle w:val="a6"/>
        <w:tabs>
          <w:tab w:val="left" w:pos="1134"/>
        </w:tabs>
        <w:spacing w:after="0" w:line="240" w:lineRule="auto"/>
        <w:ind w:left="0" w:firstLine="567"/>
        <w:jc w:val="both"/>
        <w:rPr>
          <w:rFonts w:ascii="Times New Roman" w:hAnsi="Times New Roman" w:cs="Times New Roman"/>
          <w:sz w:val="24"/>
          <w:szCs w:val="24"/>
        </w:rPr>
      </w:pPr>
      <w:r w:rsidRPr="0001104F">
        <w:rPr>
          <w:rFonts w:ascii="Times New Roman" w:eastAsia="Times New Roman" w:hAnsi="Times New Roman" w:cs="Times New Roman"/>
          <w:b/>
          <w:bCs/>
          <w:sz w:val="24"/>
          <w:szCs w:val="24"/>
          <w:lang w:eastAsia="ru-RU"/>
        </w:rPr>
        <w:t>2.3.</w:t>
      </w:r>
      <w:r>
        <w:rPr>
          <w:rFonts w:ascii="Times New Roman" w:eastAsia="Times New Roman" w:hAnsi="Times New Roman" w:cs="Times New Roman"/>
          <w:sz w:val="24"/>
          <w:szCs w:val="24"/>
          <w:lang w:eastAsia="ru-RU"/>
        </w:rPr>
        <w:t> </w:t>
      </w:r>
      <w:r w:rsidRPr="00522E7A">
        <w:rPr>
          <w:rFonts w:ascii="Times New Roman" w:eastAsia="Times New Roman" w:hAnsi="Times New Roman" w:cs="Times New Roman"/>
          <w:sz w:val="24"/>
          <w:szCs w:val="24"/>
          <w:lang w:eastAsia="ru-RU"/>
        </w:rPr>
        <w:t>Цена Контракта включает в себя: стоимость Товара, расходы, связанные с доставко</w:t>
      </w:r>
      <w:r w:rsidR="006420FC">
        <w:rPr>
          <w:rFonts w:ascii="Times New Roman" w:eastAsia="Times New Roman" w:hAnsi="Times New Roman" w:cs="Times New Roman"/>
          <w:sz w:val="24"/>
          <w:szCs w:val="24"/>
          <w:lang w:eastAsia="ru-RU"/>
        </w:rPr>
        <w:t>й</w:t>
      </w:r>
      <w:r w:rsidRPr="00522E7A">
        <w:rPr>
          <w:rFonts w:ascii="Times New Roman" w:eastAsia="Times New Roman" w:hAnsi="Times New Roman" w:cs="Times New Roman"/>
          <w:sz w:val="24"/>
          <w:szCs w:val="24"/>
          <w:lang w:eastAsia="ru-RU"/>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5997E089" w14:textId="77777777" w:rsidR="00530A24" w:rsidRPr="00522E7A" w:rsidRDefault="00530A24" w:rsidP="00530A24">
      <w:pPr>
        <w:pStyle w:val="a6"/>
        <w:tabs>
          <w:tab w:val="left" w:pos="1134"/>
        </w:tabs>
        <w:spacing w:after="0" w:line="240" w:lineRule="auto"/>
        <w:ind w:left="0" w:firstLine="567"/>
        <w:jc w:val="both"/>
        <w:rPr>
          <w:rFonts w:ascii="Times New Roman" w:hAnsi="Times New Roman" w:cs="Times New Roman"/>
          <w:sz w:val="24"/>
          <w:szCs w:val="24"/>
        </w:rPr>
      </w:pPr>
      <w:r w:rsidRPr="0001104F">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sidRPr="00522E7A">
        <w:rPr>
          <w:rFonts w:ascii="Times New Roman" w:eastAsia="Times New Roman" w:hAnsi="Times New Roman" w:cs="Times New Roman"/>
          <w:sz w:val="24"/>
          <w:szCs w:val="24"/>
          <w:lang w:eastAsia="ru-RU"/>
        </w:rPr>
        <w:t>Цена Контракта является твердой и определяется на весь срок исполнения Контракта, за исключением случаев, установленных Законом №44-ФЗ.</w:t>
      </w:r>
    </w:p>
    <w:p w14:paraId="328DBC84" w14:textId="55C5A24F" w:rsidR="00530A24" w:rsidRPr="008662C6" w:rsidRDefault="00530A24" w:rsidP="00530A24">
      <w:pPr>
        <w:pStyle w:val="a6"/>
        <w:tabs>
          <w:tab w:val="left" w:pos="1134"/>
        </w:tabs>
        <w:spacing w:after="0" w:line="240" w:lineRule="auto"/>
        <w:ind w:left="0" w:firstLine="567"/>
        <w:jc w:val="both"/>
        <w:rPr>
          <w:rFonts w:ascii="Times New Roman" w:hAnsi="Times New Roman" w:cs="Times New Roman"/>
          <w:sz w:val="24"/>
          <w:szCs w:val="24"/>
        </w:rPr>
      </w:pPr>
      <w:r w:rsidRPr="008662C6">
        <w:rPr>
          <w:rFonts w:ascii="Times New Roman" w:hAnsi="Times New Roman" w:cs="Times New Roman"/>
          <w:b/>
          <w:bCs/>
          <w:sz w:val="24"/>
          <w:szCs w:val="24"/>
          <w:lang w:eastAsia="ru-RU"/>
        </w:rPr>
        <w:t>2.5.</w:t>
      </w:r>
      <w:r w:rsidRPr="0001104F">
        <w:rPr>
          <w:rFonts w:ascii="Times New Roman" w:hAnsi="Times New Roman" w:cs="Times New Roman"/>
          <w:sz w:val="24"/>
          <w:szCs w:val="24"/>
          <w:lang w:val="en-US" w:eastAsia="ru-RU"/>
        </w:rPr>
        <w:t> </w:t>
      </w:r>
      <w:r w:rsidRPr="00522E7A">
        <w:rPr>
          <w:rFonts w:ascii="Times New Roman" w:hAnsi="Times New Roman" w:cs="Times New Roman"/>
          <w:sz w:val="24"/>
          <w:szCs w:val="24"/>
          <w:lang w:eastAsia="ru-RU"/>
        </w:rPr>
        <w:t>Источник</w:t>
      </w:r>
      <w:r w:rsidR="00897892">
        <w:rPr>
          <w:rFonts w:ascii="Times New Roman" w:hAnsi="Times New Roman" w:cs="Times New Roman"/>
          <w:sz w:val="24"/>
          <w:szCs w:val="24"/>
          <w:lang w:eastAsia="ru-RU"/>
        </w:rPr>
        <w:t xml:space="preserve"> </w:t>
      </w:r>
      <w:r w:rsidRPr="00522E7A">
        <w:rPr>
          <w:rFonts w:ascii="Times New Roman" w:hAnsi="Times New Roman" w:cs="Times New Roman"/>
          <w:sz w:val="24"/>
          <w:szCs w:val="24"/>
          <w:lang w:eastAsia="ru-RU"/>
        </w:rPr>
        <w:t>финансирования</w:t>
      </w:r>
      <w:r w:rsidR="00897892">
        <w:rPr>
          <w:rFonts w:ascii="Times New Roman" w:hAnsi="Times New Roman" w:cs="Times New Roman"/>
          <w:sz w:val="24"/>
          <w:szCs w:val="24"/>
          <w:lang w:eastAsia="ru-RU"/>
        </w:rPr>
        <w:t xml:space="preserve"> </w:t>
      </w:r>
      <w:r w:rsidRPr="00522E7A">
        <w:rPr>
          <w:rFonts w:ascii="Times New Roman" w:hAnsi="Times New Roman" w:cs="Times New Roman"/>
          <w:sz w:val="24"/>
          <w:szCs w:val="24"/>
          <w:lang w:eastAsia="ru-RU"/>
        </w:rPr>
        <w:t>Контракта</w:t>
      </w:r>
      <w:r w:rsidRPr="008662C6">
        <w:rPr>
          <w:rFonts w:ascii="Times New Roman" w:hAnsi="Times New Roman" w:cs="Times New Roman"/>
          <w:sz w:val="24"/>
          <w:szCs w:val="24"/>
          <w:lang w:eastAsia="ru-RU"/>
        </w:rPr>
        <w:t xml:space="preserve"> </w:t>
      </w:r>
      <w:r w:rsidR="00897892">
        <w:rPr>
          <w:rFonts w:ascii="Times New Roman" w:hAnsi="Times New Roman" w:cs="Times New Roman"/>
          <w:sz w:val="24"/>
          <w:szCs w:val="24"/>
          <w:lang w:eastAsia="ru-RU"/>
        </w:rPr>
        <w:t>–</w:t>
      </w:r>
      <w:r w:rsidRPr="008662C6">
        <w:rPr>
          <w:rFonts w:ascii="Times New Roman" w:hAnsi="Times New Roman" w:cs="Times New Roman"/>
          <w:sz w:val="24"/>
          <w:szCs w:val="24"/>
          <w:lang w:eastAsia="ru-RU"/>
        </w:rPr>
        <w:t xml:space="preserve"> </w:t>
      </w:r>
      <w:r w:rsidR="006420FC">
        <w:rPr>
          <w:rFonts w:ascii="Times New Roman" w:eastAsia="Calibri" w:hAnsi="Times New Roman" w:cs="Times New Roman"/>
          <w:iCs/>
          <w:noProof/>
          <w:sz w:val="24"/>
          <w:szCs w:val="24"/>
          <w:u w:val="single"/>
        </w:rPr>
        <w:t>Президентский фонд дикой природы</w:t>
      </w:r>
    </w:p>
    <w:p w14:paraId="0285D824" w14:textId="77777777" w:rsidR="00530A24" w:rsidRPr="00522E7A" w:rsidRDefault="00530A24" w:rsidP="00530A24">
      <w:pPr>
        <w:pStyle w:val="a6"/>
        <w:tabs>
          <w:tab w:val="left" w:pos="1134"/>
        </w:tabs>
        <w:spacing w:after="0" w:line="240" w:lineRule="auto"/>
        <w:ind w:left="0" w:firstLine="567"/>
        <w:jc w:val="both"/>
        <w:rPr>
          <w:rFonts w:ascii="Times New Roman" w:hAnsi="Times New Roman" w:cs="Times New Roman"/>
          <w:sz w:val="24"/>
          <w:szCs w:val="24"/>
        </w:rPr>
      </w:pPr>
      <w:r w:rsidRPr="0001104F">
        <w:rPr>
          <w:rFonts w:ascii="Times New Roman" w:eastAsia="Calibri" w:hAnsi="Times New Roman" w:cs="Times New Roman"/>
          <w:b/>
          <w:bCs/>
          <w:sz w:val="24"/>
          <w:szCs w:val="24"/>
        </w:rPr>
        <w:t>2.6.</w:t>
      </w:r>
      <w:r>
        <w:rPr>
          <w:rFonts w:ascii="Times New Roman" w:eastAsia="Calibri" w:hAnsi="Times New Roman" w:cs="Times New Roman"/>
          <w:sz w:val="24"/>
          <w:szCs w:val="24"/>
        </w:rPr>
        <w:t> </w:t>
      </w:r>
      <w:r w:rsidRPr="00522E7A">
        <w:rPr>
          <w:rFonts w:ascii="Times New Roman" w:eastAsia="Calibri" w:hAnsi="Times New Roman" w:cs="Times New Roman"/>
          <w:sz w:val="24"/>
          <w:szCs w:val="24"/>
        </w:rPr>
        <w:t xml:space="preserve">Расчеты между Заказчиком и Поставщиком производятся не позднее </w:t>
      </w:r>
      <w:r w:rsidRPr="00522E7A">
        <w:rPr>
          <w:rFonts w:ascii="Times New Roman" w:eastAsia="Calibri" w:hAnsi="Times New Roman" w:cs="Times New Roman"/>
          <w:b/>
          <w:bCs/>
          <w:sz w:val="24"/>
          <w:szCs w:val="24"/>
        </w:rPr>
        <w:t>7 (семи)</w:t>
      </w:r>
      <w:r w:rsidRPr="00522E7A">
        <w:rPr>
          <w:rFonts w:ascii="Times New Roman" w:eastAsia="Times New Roman" w:hAnsi="Times New Roman" w:cs="Times New Roman"/>
          <w:b/>
          <w:bCs/>
          <w:sz w:val="24"/>
          <w:szCs w:val="24"/>
        </w:rPr>
        <w:t>рабочих дней</w:t>
      </w:r>
      <w:r w:rsidRPr="00522E7A">
        <w:rPr>
          <w:rFonts w:ascii="Times New Roman" w:eastAsia="Calibri" w:hAnsi="Times New Roman" w:cs="Times New Roman"/>
          <w:sz w:val="24"/>
          <w:szCs w:val="24"/>
        </w:rPr>
        <w:t xml:space="preserve"> с даты подписания Заказчиком документа о приемке.</w:t>
      </w:r>
    </w:p>
    <w:p w14:paraId="63C19BCB" w14:textId="77777777" w:rsidR="00530A24" w:rsidRPr="00522E7A" w:rsidRDefault="00530A24" w:rsidP="00530A24">
      <w:pPr>
        <w:pStyle w:val="a6"/>
        <w:tabs>
          <w:tab w:val="left" w:pos="1134"/>
        </w:tabs>
        <w:spacing w:after="0" w:line="240" w:lineRule="auto"/>
        <w:ind w:left="0" w:firstLine="567"/>
        <w:jc w:val="both"/>
        <w:rPr>
          <w:rFonts w:ascii="Times New Roman" w:hAnsi="Times New Roman" w:cs="Times New Roman"/>
          <w:sz w:val="24"/>
          <w:szCs w:val="24"/>
        </w:rPr>
      </w:pPr>
      <w:r w:rsidRPr="0001104F">
        <w:rPr>
          <w:rFonts w:ascii="Times New Roman" w:eastAsia="Times New Roman" w:hAnsi="Times New Roman" w:cs="Times New Roman"/>
          <w:b/>
          <w:bCs/>
          <w:sz w:val="24"/>
          <w:szCs w:val="24"/>
          <w:lang w:eastAsia="ru-RU"/>
        </w:rPr>
        <w:t>2.7.</w:t>
      </w:r>
      <w:r>
        <w:rPr>
          <w:rFonts w:ascii="Times New Roman" w:eastAsia="Times New Roman" w:hAnsi="Times New Roman" w:cs="Times New Roman"/>
          <w:sz w:val="24"/>
          <w:szCs w:val="24"/>
          <w:lang w:eastAsia="ru-RU"/>
        </w:rPr>
        <w:t> </w:t>
      </w:r>
      <w:r w:rsidRPr="00522E7A">
        <w:rPr>
          <w:rFonts w:ascii="Times New Roman" w:eastAsia="Times New Roman" w:hAnsi="Times New Roman" w:cs="Times New Roman"/>
          <w:sz w:val="24"/>
          <w:szCs w:val="24"/>
          <w:lang w:eastAsia="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w:t>
      </w:r>
      <w:r w:rsidRPr="00522E7A">
        <w:rPr>
          <w:rFonts w:ascii="Times New Roman" w:eastAsia="Times New Roman" w:hAnsi="Times New Roman" w:cs="Times New Roman"/>
          <w:bCs/>
          <w:sz w:val="24"/>
          <w:szCs w:val="24"/>
          <w:lang w:eastAsia="ru-RU"/>
        </w:rPr>
        <w:t xml:space="preserve"> в</w:t>
      </w:r>
      <w:r w:rsidRPr="00522E7A">
        <w:rPr>
          <w:rFonts w:ascii="Times New Roman" w:eastAsia="Times New Roman" w:hAnsi="Times New Roman" w:cs="Times New Roman"/>
          <w:b/>
          <w:sz w:val="24"/>
          <w:szCs w:val="24"/>
          <w:lang w:eastAsia="ru-RU"/>
        </w:rPr>
        <w:t xml:space="preserve"> трехдневный срок</w:t>
      </w:r>
      <w:r w:rsidRPr="00522E7A">
        <w:rPr>
          <w:rFonts w:ascii="Times New Roman" w:eastAsia="Times New Roman" w:hAnsi="Times New Roman" w:cs="Times New Roman"/>
          <w:sz w:val="24"/>
          <w:szCs w:val="24"/>
          <w:lang w:eastAsia="ru-RU"/>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58295DD" w14:textId="77777777" w:rsidR="00530A24" w:rsidRPr="00522E7A" w:rsidRDefault="00530A24" w:rsidP="00530A24">
      <w:pPr>
        <w:autoSpaceDE w:val="0"/>
        <w:autoSpaceDN w:val="0"/>
        <w:adjustRightInd w:val="0"/>
        <w:spacing w:after="0" w:line="240" w:lineRule="auto"/>
        <w:ind w:firstLine="540"/>
        <w:jc w:val="both"/>
        <w:rPr>
          <w:rFonts w:ascii="Times New Roman" w:eastAsia="Calibri" w:hAnsi="Times New Roman" w:cs="Times New Roman"/>
          <w:b/>
          <w:sz w:val="24"/>
          <w:szCs w:val="24"/>
        </w:rPr>
      </w:pPr>
    </w:p>
    <w:p w14:paraId="4DBC04F8" w14:textId="77777777" w:rsidR="00530A24" w:rsidRPr="00514ECC" w:rsidRDefault="00530A24" w:rsidP="00530A24">
      <w:pPr>
        <w:widowControl w:val="0"/>
        <w:spacing w:after="0" w:line="240" w:lineRule="auto"/>
        <w:jc w:val="center"/>
        <w:rPr>
          <w:rFonts w:ascii="Times New Roman" w:eastAsia="SimSun" w:hAnsi="Times New Roman" w:cs="Times New Roman"/>
          <w:b/>
          <w:bCs/>
          <w:sz w:val="24"/>
          <w:szCs w:val="24"/>
          <w:lang w:eastAsia="ru-RU"/>
        </w:rPr>
      </w:pPr>
      <w:r w:rsidRPr="00514ECC">
        <w:rPr>
          <w:rFonts w:ascii="Times New Roman" w:eastAsia="SimSun" w:hAnsi="Times New Roman" w:cs="Times New Roman"/>
          <w:b/>
          <w:bCs/>
          <w:sz w:val="24"/>
          <w:szCs w:val="24"/>
          <w:lang w:eastAsia="ru-RU"/>
        </w:rPr>
        <w:t>3. ПОРЯДОК, СРОКИ И УСЛОВИЯ ПОСТАВКИ И ПРИЕМКИ ТОВАРА</w:t>
      </w:r>
    </w:p>
    <w:p w14:paraId="3BF3A269" w14:textId="156D951B" w:rsidR="00040CF4" w:rsidRPr="006420FC" w:rsidRDefault="00530A24" w:rsidP="00635B8A">
      <w:pPr>
        <w:spacing w:after="0" w:line="240" w:lineRule="auto"/>
        <w:ind w:firstLine="567"/>
        <w:jc w:val="both"/>
        <w:rPr>
          <w:rFonts w:ascii="Times New Roman" w:eastAsia="Times New Roman" w:hAnsi="Times New Roman" w:cs="Times New Roman"/>
          <w:sz w:val="24"/>
          <w:szCs w:val="24"/>
        </w:rPr>
      </w:pPr>
      <w:r w:rsidRPr="005F0BD6">
        <w:rPr>
          <w:rFonts w:ascii="Times New Roman" w:eastAsia="Times New Roman" w:hAnsi="Times New Roman" w:cs="Times New Roman"/>
          <w:b/>
          <w:bCs/>
          <w:sz w:val="24"/>
          <w:szCs w:val="24"/>
        </w:rPr>
        <w:t>3.1. </w:t>
      </w:r>
      <w:r w:rsidRPr="005F0BD6">
        <w:rPr>
          <w:rFonts w:ascii="Times New Roman" w:eastAsia="Times New Roman" w:hAnsi="Times New Roman" w:cs="Times New Roman"/>
          <w:sz w:val="24"/>
          <w:szCs w:val="24"/>
        </w:rPr>
        <w:t xml:space="preserve">Поставщик самостоятельно доставляет Товар Заказчику по адресу: </w:t>
      </w:r>
      <w:r w:rsidR="001D73F9">
        <w:rPr>
          <w:rFonts w:ascii="Times New Roman" w:eastAsia="Times New Roman" w:hAnsi="Times New Roman" w:cs="Times New Roman"/>
          <w:sz w:val="24"/>
          <w:szCs w:val="24"/>
        </w:rPr>
        <w:t xml:space="preserve"> </w:t>
      </w:r>
      <w:r w:rsidRPr="006420FC">
        <w:rPr>
          <w:rFonts w:ascii="Times New Roman" w:eastAsia="Times New Roman" w:hAnsi="Times New Roman" w:cs="Times New Roman"/>
          <w:noProof/>
          <w:sz w:val="24"/>
          <w:szCs w:val="24"/>
        </w:rPr>
        <w:t xml:space="preserve">Приморский </w:t>
      </w:r>
      <w:r w:rsidR="00FD458B" w:rsidRPr="006420FC">
        <w:rPr>
          <w:rFonts w:ascii="Times New Roman" w:eastAsia="Times New Roman" w:hAnsi="Times New Roman" w:cs="Times New Roman"/>
          <w:noProof/>
          <w:sz w:val="24"/>
          <w:szCs w:val="24"/>
        </w:rPr>
        <w:t>к</w:t>
      </w:r>
      <w:r w:rsidRPr="006420FC">
        <w:rPr>
          <w:rFonts w:ascii="Times New Roman" w:eastAsia="Times New Roman" w:hAnsi="Times New Roman" w:cs="Times New Roman"/>
          <w:noProof/>
          <w:sz w:val="24"/>
          <w:szCs w:val="24"/>
        </w:rPr>
        <w:t>рай</w:t>
      </w:r>
      <w:r w:rsidRPr="006420FC">
        <w:rPr>
          <w:rFonts w:ascii="Times New Roman" w:eastAsia="Times New Roman" w:hAnsi="Times New Roman" w:cs="Times New Roman"/>
          <w:sz w:val="24"/>
          <w:szCs w:val="24"/>
        </w:rPr>
        <w:t xml:space="preserve">, </w:t>
      </w:r>
      <w:proofErr w:type="spellStart"/>
      <w:r w:rsidRPr="006420FC">
        <w:rPr>
          <w:rFonts w:ascii="Times New Roman" w:eastAsia="Times New Roman" w:hAnsi="Times New Roman" w:cs="Times New Roman"/>
          <w:sz w:val="24"/>
          <w:szCs w:val="24"/>
        </w:rPr>
        <w:t>м.о</w:t>
      </w:r>
      <w:proofErr w:type="spellEnd"/>
      <w:r w:rsidRPr="006420FC">
        <w:rPr>
          <w:rFonts w:ascii="Times New Roman" w:eastAsia="Times New Roman" w:hAnsi="Times New Roman" w:cs="Times New Roman"/>
          <w:sz w:val="24"/>
          <w:szCs w:val="24"/>
        </w:rPr>
        <w:t xml:space="preserve">. Красноармейский, </w:t>
      </w:r>
      <w:r w:rsidR="00711739" w:rsidRPr="006420FC">
        <w:rPr>
          <w:rFonts w:ascii="Times New Roman" w:eastAsia="Times New Roman" w:hAnsi="Times New Roman" w:cs="Times New Roman"/>
          <w:sz w:val="24"/>
          <w:szCs w:val="24"/>
        </w:rPr>
        <w:t>с. Рощино</w:t>
      </w:r>
      <w:r w:rsidRPr="006420FC">
        <w:rPr>
          <w:rFonts w:ascii="Times New Roman" w:eastAsia="Times New Roman" w:hAnsi="Times New Roman" w:cs="Times New Roman"/>
          <w:sz w:val="24"/>
          <w:szCs w:val="24"/>
        </w:rPr>
        <w:t xml:space="preserve">, </w:t>
      </w:r>
      <w:r w:rsidR="006420FC" w:rsidRPr="006420FC">
        <w:rPr>
          <w:rFonts w:ascii="Times New Roman" w:eastAsia="Times New Roman" w:hAnsi="Times New Roman" w:cs="Times New Roman"/>
          <w:sz w:val="24"/>
          <w:szCs w:val="24"/>
        </w:rPr>
        <w:t>ул. Рощина, 47/6А</w:t>
      </w:r>
      <w:r w:rsidR="00711739" w:rsidRPr="006420FC">
        <w:rPr>
          <w:rFonts w:ascii="Times New Roman" w:eastAsia="Times New Roman" w:hAnsi="Times New Roman" w:cs="Times New Roman"/>
          <w:sz w:val="24"/>
          <w:szCs w:val="24"/>
        </w:rPr>
        <w:t>,</w:t>
      </w:r>
      <w:r w:rsidR="001D73F9" w:rsidRPr="006420FC">
        <w:rPr>
          <w:rFonts w:ascii="Times New Roman" w:eastAsia="Times New Roman" w:hAnsi="Times New Roman" w:cs="Times New Roman"/>
          <w:sz w:val="24"/>
          <w:szCs w:val="24"/>
        </w:rPr>
        <w:t xml:space="preserve"> </w:t>
      </w:r>
      <w:r w:rsidR="00040CF4" w:rsidRPr="006420FC">
        <w:rPr>
          <w:rFonts w:ascii="Times New Roman" w:eastAsia="Times New Roman" w:hAnsi="Times New Roman" w:cs="Times New Roman"/>
          <w:sz w:val="24"/>
          <w:szCs w:val="24"/>
        </w:rPr>
        <w:t xml:space="preserve"> </w:t>
      </w:r>
      <w:r w:rsidRPr="006420FC">
        <w:rPr>
          <w:rFonts w:ascii="Times New Roman" w:eastAsia="Times New Roman" w:hAnsi="Times New Roman" w:cs="Times New Roman"/>
          <w:sz w:val="24"/>
          <w:szCs w:val="24"/>
        </w:rPr>
        <w:t xml:space="preserve">(далее - место доставки) </w:t>
      </w:r>
    </w:p>
    <w:p w14:paraId="617BD4B8" w14:textId="0706CAE0" w:rsidR="00991CDF" w:rsidRPr="006420FC" w:rsidRDefault="00991CDF" w:rsidP="00635B8A">
      <w:pPr>
        <w:spacing w:after="0" w:line="240" w:lineRule="auto"/>
        <w:ind w:firstLine="567"/>
        <w:jc w:val="both"/>
        <w:rPr>
          <w:rFonts w:ascii="Times New Roman" w:eastAsia="Times New Roman" w:hAnsi="Times New Roman" w:cs="Times New Roman"/>
          <w:sz w:val="24"/>
          <w:szCs w:val="24"/>
        </w:rPr>
      </w:pPr>
      <w:r w:rsidRPr="006420FC">
        <w:rPr>
          <w:rFonts w:ascii="Times New Roman" w:eastAsia="Times New Roman" w:hAnsi="Times New Roman" w:cs="Times New Roman"/>
          <w:sz w:val="24"/>
          <w:szCs w:val="24"/>
        </w:rPr>
        <w:t xml:space="preserve">Срок </w:t>
      </w:r>
      <w:r w:rsidR="006420FC">
        <w:rPr>
          <w:rFonts w:ascii="Times New Roman" w:eastAsia="Times New Roman" w:hAnsi="Times New Roman" w:cs="Times New Roman"/>
          <w:sz w:val="24"/>
          <w:szCs w:val="24"/>
        </w:rPr>
        <w:t xml:space="preserve">поставки </w:t>
      </w:r>
      <w:r w:rsidRPr="006420FC">
        <w:rPr>
          <w:rFonts w:ascii="Times New Roman" w:eastAsia="Times New Roman" w:hAnsi="Times New Roman" w:cs="Times New Roman"/>
          <w:sz w:val="24"/>
          <w:szCs w:val="24"/>
        </w:rPr>
        <w:t xml:space="preserve"> </w:t>
      </w:r>
      <w:r w:rsidR="00A72596" w:rsidRPr="006420FC">
        <w:rPr>
          <w:rFonts w:ascii="Times New Roman" w:eastAsia="Times New Roman" w:hAnsi="Times New Roman" w:cs="Times New Roman"/>
          <w:sz w:val="24"/>
          <w:szCs w:val="24"/>
        </w:rPr>
        <w:t>3</w:t>
      </w:r>
      <w:r w:rsidR="00E014B9">
        <w:rPr>
          <w:rFonts w:ascii="Times New Roman" w:eastAsia="Times New Roman" w:hAnsi="Times New Roman" w:cs="Times New Roman"/>
          <w:sz w:val="24"/>
          <w:szCs w:val="24"/>
        </w:rPr>
        <w:t>0.09</w:t>
      </w:r>
      <w:r w:rsidRPr="006420FC">
        <w:rPr>
          <w:rFonts w:ascii="Times New Roman" w:eastAsia="Times New Roman" w:hAnsi="Times New Roman" w:cs="Times New Roman"/>
          <w:sz w:val="24"/>
          <w:szCs w:val="24"/>
        </w:rPr>
        <w:t>.26 г.</w:t>
      </w:r>
    </w:p>
    <w:p w14:paraId="506D92D3" w14:textId="77777777" w:rsidR="00530A24" w:rsidRPr="005F0BD6" w:rsidRDefault="00530A24" w:rsidP="00530A24">
      <w:pPr>
        <w:spacing w:after="0" w:line="240" w:lineRule="auto"/>
        <w:ind w:firstLine="567"/>
        <w:jc w:val="both"/>
        <w:rPr>
          <w:rFonts w:ascii="Times New Roman" w:eastAsia="Times New Roman" w:hAnsi="Times New Roman" w:cs="Times New Roman"/>
          <w:sz w:val="24"/>
          <w:szCs w:val="24"/>
        </w:rPr>
      </w:pPr>
      <w:r w:rsidRPr="005F0BD6">
        <w:rPr>
          <w:rFonts w:ascii="Times New Roman" w:eastAsia="Times New Roman" w:hAnsi="Times New Roman" w:cs="Times New Roman"/>
          <w:sz w:val="24"/>
          <w:szCs w:val="24"/>
        </w:rPr>
        <w:t xml:space="preserve">Поставщик не менее чем </w:t>
      </w:r>
      <w:r w:rsidRPr="005F0BD6">
        <w:rPr>
          <w:rFonts w:ascii="Times New Roman" w:eastAsia="Times New Roman" w:hAnsi="Times New Roman" w:cs="Times New Roman"/>
          <w:b/>
          <w:bCs/>
          <w:sz w:val="24"/>
          <w:szCs w:val="24"/>
        </w:rPr>
        <w:t>за 2 (два) рабочих дня</w:t>
      </w:r>
      <w:r w:rsidRPr="005F0BD6">
        <w:rPr>
          <w:rFonts w:ascii="Times New Roman" w:eastAsia="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14:paraId="16A67FB9" w14:textId="77777777" w:rsidR="00530A24" w:rsidRPr="00522E7A" w:rsidRDefault="00530A24" w:rsidP="00530A24">
      <w:pPr>
        <w:spacing w:after="0" w:line="240" w:lineRule="auto"/>
        <w:ind w:firstLine="567"/>
        <w:jc w:val="both"/>
        <w:rPr>
          <w:rFonts w:ascii="Times New Roman" w:eastAsia="Times New Roman" w:hAnsi="Times New Roman" w:cs="Times New Roman"/>
          <w:sz w:val="24"/>
          <w:szCs w:val="24"/>
        </w:rPr>
      </w:pPr>
      <w:r w:rsidRPr="008662C6">
        <w:rPr>
          <w:rFonts w:ascii="Times New Roman" w:eastAsia="Times New Roman" w:hAnsi="Times New Roman" w:cs="Times New Roman"/>
          <w:sz w:val="24"/>
          <w:szCs w:val="24"/>
        </w:rPr>
        <w:t>Сообщение должно содержать</w:t>
      </w:r>
      <w:r w:rsidRPr="00522E7A">
        <w:rPr>
          <w:rFonts w:ascii="Times New Roman" w:eastAsia="Times New Roman" w:hAnsi="Times New Roman" w:cs="Times New Roman"/>
          <w:sz w:val="24"/>
          <w:szCs w:val="24"/>
        </w:rPr>
        <w:t xml:space="preserve"> ссылки на реквизиты Контракта, реквизиты заявки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14:paraId="0C7E923C" w14:textId="77777777" w:rsidR="00FE1DB5" w:rsidRPr="00DC16F6" w:rsidRDefault="00530A24" w:rsidP="00FE1DB5">
      <w:pPr>
        <w:suppressAutoHyphens/>
        <w:spacing w:after="0" w:line="240" w:lineRule="auto"/>
        <w:ind w:firstLine="567"/>
        <w:jc w:val="both"/>
        <w:rPr>
          <w:rFonts w:ascii="Times New Roman" w:eastAsia="Calibri" w:hAnsi="Times New Roman" w:cs="Calibri"/>
          <w:sz w:val="24"/>
          <w:szCs w:val="24"/>
        </w:rPr>
      </w:pPr>
      <w:r w:rsidRPr="0001104F">
        <w:rPr>
          <w:rFonts w:ascii="Times New Roman" w:eastAsia="Times New Roman" w:hAnsi="Times New Roman" w:cs="Times New Roman"/>
          <w:b/>
          <w:bCs/>
          <w:sz w:val="24"/>
          <w:szCs w:val="24"/>
        </w:rPr>
        <w:t>3.2.</w:t>
      </w:r>
      <w:r>
        <w:rPr>
          <w:rFonts w:ascii="Times New Roman" w:eastAsia="Times New Roman" w:hAnsi="Times New Roman" w:cs="Times New Roman"/>
          <w:sz w:val="24"/>
          <w:szCs w:val="24"/>
        </w:rPr>
        <w:t> </w:t>
      </w:r>
      <w:r w:rsidR="00FE1DB5" w:rsidRPr="00DC16F6">
        <w:rPr>
          <w:rFonts w:ascii="Times New Roman" w:eastAsia="Calibri" w:hAnsi="Times New Roman" w:cs="Calibri"/>
          <w:sz w:val="24"/>
          <w:szCs w:val="24"/>
        </w:rPr>
        <w:t xml:space="preserve">Приемка поставленного и </w:t>
      </w:r>
      <w:r w:rsidR="00FE1DB5" w:rsidRPr="00DC16F6">
        <w:rPr>
          <w:rFonts w:ascii="Times New Roman" w:eastAsia="Calibri" w:hAnsi="Times New Roman" w:cs="Calibri"/>
          <w:sz w:val="24"/>
          <w:szCs w:val="24"/>
          <w:shd w:val="clear" w:color="auto" w:fill="FFFFFF"/>
        </w:rPr>
        <w:t xml:space="preserve">установленного </w:t>
      </w:r>
      <w:r w:rsidR="00FE1DB5" w:rsidRPr="00DC16F6">
        <w:rPr>
          <w:rFonts w:ascii="Times New Roman" w:eastAsia="Calibri" w:hAnsi="Times New Roman" w:cs="Calibri"/>
          <w:sz w:val="24"/>
          <w:szCs w:val="24"/>
        </w:rPr>
        <w:t>Товара осуществляется в соответствии с требованиями законодательства Российской Федерации в ходе передачи Товара Заказчику в месте поставки и включает в себя:</w:t>
      </w:r>
    </w:p>
    <w:p w14:paraId="6EBCB9D9" w14:textId="198FD75F" w:rsidR="00FE1DB5" w:rsidRPr="00DC16F6" w:rsidRDefault="00FE1DB5" w:rsidP="00FE1DB5">
      <w:pPr>
        <w:tabs>
          <w:tab w:val="left" w:pos="0"/>
        </w:tabs>
        <w:suppressAutoHyphens/>
        <w:spacing w:after="0" w:line="240" w:lineRule="auto"/>
        <w:ind w:firstLine="567"/>
        <w:jc w:val="both"/>
        <w:rPr>
          <w:rFonts w:ascii="Times New Roman" w:eastAsia="Calibri" w:hAnsi="Times New Roman" w:cs="Calibri"/>
          <w:sz w:val="24"/>
          <w:szCs w:val="24"/>
        </w:rPr>
      </w:pPr>
      <w:r w:rsidRPr="00DC16F6">
        <w:rPr>
          <w:rFonts w:ascii="Times New Roman" w:eastAsia="Calibri" w:hAnsi="Times New Roman" w:cs="Calibri"/>
          <w:sz w:val="24"/>
          <w:szCs w:val="24"/>
        </w:rPr>
        <w:t xml:space="preserve">а) проверку поставленного Товара на соответствие Спецификации (приложение № </w:t>
      </w:r>
      <w:r w:rsidR="003039DF">
        <w:rPr>
          <w:rFonts w:ascii="Times New Roman" w:eastAsia="Calibri" w:hAnsi="Times New Roman" w:cs="Calibri"/>
          <w:sz w:val="24"/>
          <w:szCs w:val="24"/>
        </w:rPr>
        <w:t>1</w:t>
      </w:r>
      <w:r w:rsidRPr="00DC16F6">
        <w:rPr>
          <w:rFonts w:ascii="Times New Roman" w:eastAsia="Calibri" w:hAnsi="Times New Roman" w:cs="Calibri"/>
          <w:sz w:val="24"/>
          <w:szCs w:val="24"/>
        </w:rPr>
        <w:t xml:space="preserve"> к Контракту)</w:t>
      </w:r>
      <w:r w:rsidR="00E014B9">
        <w:rPr>
          <w:rFonts w:ascii="Times New Roman" w:eastAsia="Calibri" w:hAnsi="Times New Roman" w:cs="Calibri"/>
          <w:sz w:val="24"/>
          <w:szCs w:val="24"/>
        </w:rPr>
        <w:t>;</w:t>
      </w:r>
    </w:p>
    <w:p w14:paraId="064668FE" w14:textId="6B8C2801" w:rsidR="00FE1DB5" w:rsidRPr="00DC16F6" w:rsidRDefault="00FE1DB5" w:rsidP="00FE1DB5">
      <w:pPr>
        <w:tabs>
          <w:tab w:val="left" w:pos="0"/>
        </w:tabs>
        <w:suppressAutoHyphens/>
        <w:spacing w:after="0" w:line="240" w:lineRule="auto"/>
        <w:ind w:firstLine="567"/>
        <w:jc w:val="both"/>
        <w:rPr>
          <w:rFonts w:ascii="Times New Roman" w:eastAsia="Calibri" w:hAnsi="Times New Roman" w:cs="Calibri"/>
          <w:sz w:val="24"/>
          <w:szCs w:val="24"/>
        </w:rPr>
      </w:pPr>
      <w:r w:rsidRPr="00DC16F6">
        <w:rPr>
          <w:rFonts w:ascii="Times New Roman" w:eastAsia="Calibri" w:hAnsi="Times New Roman" w:cs="Calibri"/>
          <w:sz w:val="24"/>
          <w:szCs w:val="24"/>
        </w:rPr>
        <w:t>б)  контроль наличия/отсутствия внешних повреждений Товара;</w:t>
      </w:r>
    </w:p>
    <w:p w14:paraId="56367FFC" w14:textId="7E8C9252" w:rsidR="00FE1DB5" w:rsidRPr="00DC16F6" w:rsidRDefault="00FE1DB5" w:rsidP="00A979FA">
      <w:pPr>
        <w:pStyle w:val="a6"/>
        <w:numPr>
          <w:ilvl w:val="1"/>
          <w:numId w:val="14"/>
        </w:numPr>
        <w:suppressAutoHyphens/>
        <w:spacing w:after="0" w:line="240" w:lineRule="auto"/>
        <w:ind w:left="0" w:firstLine="567"/>
        <w:jc w:val="both"/>
        <w:rPr>
          <w:rFonts w:ascii="Times New Roman" w:eastAsia="Calibri" w:hAnsi="Times New Roman" w:cs="Calibri"/>
          <w:sz w:val="24"/>
          <w:szCs w:val="24"/>
        </w:rPr>
      </w:pPr>
      <w:r w:rsidRPr="00DC16F6">
        <w:rPr>
          <w:rFonts w:ascii="Times New Roman" w:eastAsia="Calibri" w:hAnsi="Times New Roman" w:cs="Calibri"/>
          <w:sz w:val="24"/>
          <w:szCs w:val="24"/>
        </w:rPr>
        <w:t xml:space="preserve"> В день </w:t>
      </w:r>
      <w:r w:rsidRPr="00DC16F6">
        <w:rPr>
          <w:rFonts w:ascii="Times New Roman" w:eastAsia="Calibri" w:hAnsi="Times New Roman" w:cs="Calibri"/>
          <w:sz w:val="24"/>
          <w:szCs w:val="24"/>
          <w:shd w:val="clear" w:color="auto" w:fill="FFFFFF"/>
        </w:rPr>
        <w:t xml:space="preserve"> постав</w:t>
      </w:r>
      <w:r w:rsidR="00E51E47">
        <w:rPr>
          <w:rFonts w:ascii="Times New Roman" w:eastAsia="Calibri" w:hAnsi="Times New Roman" w:cs="Calibri"/>
          <w:sz w:val="24"/>
          <w:szCs w:val="24"/>
          <w:shd w:val="clear" w:color="auto" w:fill="FFFFFF"/>
        </w:rPr>
        <w:t>ки</w:t>
      </w:r>
      <w:r w:rsidRPr="00DC16F6">
        <w:rPr>
          <w:rFonts w:ascii="Times New Roman" w:eastAsia="Calibri" w:hAnsi="Times New Roman" w:cs="Calibri"/>
          <w:sz w:val="24"/>
          <w:szCs w:val="24"/>
        </w:rPr>
        <w:t xml:space="preserve"> Товара,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 документу о приемке прилагаются документы, которые считаются неотъемлемой частью.</w:t>
      </w:r>
    </w:p>
    <w:p w14:paraId="03D8CABB" w14:textId="77777777" w:rsidR="00FE1DB5" w:rsidRPr="00DC16F6" w:rsidRDefault="00FE1DB5" w:rsidP="00A979FA">
      <w:pPr>
        <w:pStyle w:val="a6"/>
        <w:numPr>
          <w:ilvl w:val="1"/>
          <w:numId w:val="14"/>
        </w:numPr>
        <w:suppressAutoHyphens/>
        <w:spacing w:after="0" w:line="240" w:lineRule="auto"/>
        <w:ind w:left="0" w:firstLine="567"/>
        <w:jc w:val="both"/>
        <w:rPr>
          <w:rFonts w:ascii="Times New Roman" w:eastAsia="Calibri" w:hAnsi="Times New Roman" w:cs="Calibri"/>
          <w:sz w:val="24"/>
          <w:szCs w:val="24"/>
        </w:rPr>
      </w:pPr>
      <w:r w:rsidRPr="00DC16F6">
        <w:rPr>
          <w:rFonts w:ascii="Times New Roman" w:eastAsia="Calibri" w:hAnsi="Times New Roman" w:cs="Calibri"/>
          <w:sz w:val="24"/>
          <w:szCs w:val="24"/>
        </w:rPr>
        <w:t>По факту приемки Товара Заказчик подписывает документ о приемке товара в единой информационной системе.</w:t>
      </w:r>
    </w:p>
    <w:p w14:paraId="2EE615CB" w14:textId="77777777" w:rsidR="00FE1DB5" w:rsidRPr="00DC16F6" w:rsidRDefault="00FE1DB5" w:rsidP="00A979FA">
      <w:pPr>
        <w:numPr>
          <w:ilvl w:val="1"/>
          <w:numId w:val="14"/>
        </w:numPr>
        <w:tabs>
          <w:tab w:val="num" w:pos="0"/>
        </w:tabs>
        <w:suppressAutoHyphens/>
        <w:spacing w:after="0" w:line="240" w:lineRule="auto"/>
        <w:ind w:left="0" w:firstLine="567"/>
        <w:jc w:val="both"/>
        <w:rPr>
          <w:rFonts w:ascii="Times New Roman" w:eastAsia="Calibri" w:hAnsi="Times New Roman" w:cs="Calibri"/>
          <w:sz w:val="24"/>
          <w:szCs w:val="24"/>
        </w:rPr>
      </w:pPr>
      <w:r w:rsidRPr="00DC16F6">
        <w:rPr>
          <w:rFonts w:ascii="Times New Roman" w:eastAsia="Calibri" w:hAnsi="Times New Roman" w:cs="Calibri"/>
          <w:sz w:val="24"/>
          <w:szCs w:val="24"/>
        </w:rPr>
        <w:t>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Закона № 44-ФЗ. Экспертиза может проводиться силами Заказчика, или к ее проведению могут привлекаться эксперты, экспертные организации.</w:t>
      </w:r>
    </w:p>
    <w:p w14:paraId="4BDEC684" w14:textId="77777777" w:rsidR="00530A24" w:rsidRPr="00522E7A" w:rsidRDefault="009A0D5A" w:rsidP="00FE1DB5">
      <w:pPr>
        <w:pStyle w:val="a6"/>
        <w:tabs>
          <w:tab w:val="left" w:pos="993"/>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Arial"/>
          <w:b/>
          <w:bCs/>
          <w:sz w:val="24"/>
          <w:szCs w:val="24"/>
          <w:lang w:eastAsia="ru-RU"/>
        </w:rPr>
        <w:t>3.6</w:t>
      </w:r>
      <w:r w:rsidR="00530A24" w:rsidRPr="0001104F">
        <w:rPr>
          <w:rFonts w:ascii="Times New Roman" w:eastAsia="Times New Roman" w:hAnsi="Times New Roman" w:cs="Arial"/>
          <w:b/>
          <w:bCs/>
          <w:sz w:val="24"/>
          <w:szCs w:val="24"/>
          <w:lang w:eastAsia="ru-RU"/>
        </w:rPr>
        <w:t>.</w:t>
      </w:r>
      <w:r w:rsidR="00530A24">
        <w:rPr>
          <w:rFonts w:ascii="Times New Roman" w:eastAsia="Times New Roman" w:hAnsi="Times New Roman" w:cs="Arial"/>
          <w:sz w:val="24"/>
          <w:szCs w:val="24"/>
          <w:lang w:eastAsia="ru-RU"/>
        </w:rPr>
        <w:t> </w:t>
      </w:r>
      <w:r w:rsidR="00530A24" w:rsidRPr="00522E7A">
        <w:rPr>
          <w:rFonts w:ascii="Times New Roman" w:eastAsia="Times New Roman" w:hAnsi="Times New Roman" w:cs="Arial"/>
          <w:sz w:val="24"/>
          <w:szCs w:val="24"/>
          <w:lang w:eastAsia="ru-RU"/>
        </w:rPr>
        <w:t xml:space="preserve">Заказчик в срок не позднее </w:t>
      </w:r>
      <w:r w:rsidR="0077033C">
        <w:rPr>
          <w:rFonts w:ascii="Times New Roman" w:eastAsia="Times New Roman" w:hAnsi="Times New Roman" w:cs="Arial"/>
          <w:b/>
          <w:bCs/>
          <w:sz w:val="24"/>
          <w:szCs w:val="24"/>
          <w:lang w:eastAsia="ru-RU"/>
        </w:rPr>
        <w:t xml:space="preserve">20 </w:t>
      </w:r>
      <w:r w:rsidR="00530A24" w:rsidRPr="00522E7A">
        <w:rPr>
          <w:rFonts w:ascii="Times New Roman" w:eastAsia="Times New Roman" w:hAnsi="Times New Roman" w:cs="Arial"/>
          <w:b/>
          <w:bCs/>
          <w:sz w:val="24"/>
          <w:szCs w:val="24"/>
          <w:lang w:eastAsia="ru-RU"/>
        </w:rPr>
        <w:t xml:space="preserve"> рабочих дней</w:t>
      </w:r>
      <w:r w:rsidR="00530A24" w:rsidRPr="00522E7A">
        <w:rPr>
          <w:rFonts w:ascii="Times New Roman" w:eastAsia="Times New Roman" w:hAnsi="Times New Roman" w:cs="Arial"/>
          <w:sz w:val="24"/>
          <w:szCs w:val="24"/>
          <w:lang w:eastAsia="ru-RU"/>
        </w:rPr>
        <w:t>, следующих за днем поступления документа о приемке (за исключением случая создания приемочной комиссии) подписывает усиленной квалифицированной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C729184" w14:textId="77777777" w:rsidR="00173F0C" w:rsidRPr="00DC16F6" w:rsidRDefault="00173F0C" w:rsidP="009A0D5A">
      <w:pPr>
        <w:numPr>
          <w:ilvl w:val="1"/>
          <w:numId w:val="23"/>
        </w:numPr>
        <w:suppressAutoHyphens/>
        <w:spacing w:after="0" w:line="240" w:lineRule="auto"/>
        <w:ind w:left="0" w:firstLine="567"/>
        <w:jc w:val="both"/>
        <w:rPr>
          <w:rFonts w:ascii="Times New Roman" w:eastAsia="Calibri" w:hAnsi="Times New Roman" w:cs="Calibri"/>
          <w:sz w:val="24"/>
          <w:szCs w:val="24"/>
        </w:rPr>
      </w:pPr>
      <w:r w:rsidRPr="00DC16F6">
        <w:rPr>
          <w:rFonts w:ascii="Times New Roman" w:eastAsia="Calibri" w:hAnsi="Times New Roman" w:cs="Calibri"/>
          <w:sz w:val="24"/>
          <w:szCs w:val="24"/>
        </w:rPr>
        <w:t xml:space="preserve">В случае создания приемочной комиссии согласно ч.6 ст.94 Закона № 44-ФЗ члены приемочной комиссии в срок не позднее </w:t>
      </w:r>
      <w:r w:rsidRPr="00DC16F6">
        <w:rPr>
          <w:rFonts w:ascii="Times New Roman" w:eastAsia="Calibri" w:hAnsi="Times New Roman" w:cs="Calibri"/>
          <w:b/>
          <w:sz w:val="24"/>
          <w:szCs w:val="24"/>
        </w:rPr>
        <w:t>20 рабочих дней</w:t>
      </w:r>
      <w:r w:rsidRPr="00DC16F6">
        <w:rPr>
          <w:rFonts w:ascii="Times New Roman" w:eastAsia="Calibri" w:hAnsi="Times New Roman" w:cs="Calibri"/>
          <w:sz w:val="24"/>
          <w:szCs w:val="24"/>
        </w:rPr>
        <w:t>, следующих за днем поступления документа о приемке,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12454D72" w14:textId="77777777" w:rsidR="00173F0C" w:rsidRPr="00DC16F6" w:rsidRDefault="00173F0C" w:rsidP="009A0D5A">
      <w:pPr>
        <w:numPr>
          <w:ilvl w:val="1"/>
          <w:numId w:val="23"/>
        </w:numPr>
        <w:suppressAutoHyphens/>
        <w:spacing w:after="0" w:line="240" w:lineRule="auto"/>
        <w:ind w:left="0" w:firstLine="567"/>
        <w:jc w:val="both"/>
        <w:rPr>
          <w:rFonts w:ascii="Times New Roman" w:eastAsia="Calibri" w:hAnsi="Times New Roman" w:cs="Calibri"/>
          <w:sz w:val="24"/>
          <w:szCs w:val="24"/>
        </w:rPr>
      </w:pPr>
      <w:r w:rsidRPr="00DC16F6">
        <w:rPr>
          <w:rFonts w:ascii="Times New Roman" w:eastAsia="Calibri" w:hAnsi="Times New Roman" w:cs="Calibri"/>
          <w:sz w:val="24"/>
          <w:szCs w:val="24"/>
        </w:rPr>
        <w:t xml:space="preserve">После подписания членами приемочной комиссии документа о приемке или мотивированного отказа от подписания документа о приемке, Заказчик в срок не позднее </w:t>
      </w:r>
      <w:r w:rsidRPr="00DC16F6">
        <w:rPr>
          <w:rFonts w:ascii="Times New Roman" w:eastAsia="Calibri" w:hAnsi="Times New Roman" w:cs="Calibri"/>
          <w:b/>
          <w:sz w:val="24"/>
          <w:szCs w:val="24"/>
        </w:rPr>
        <w:t>20 рабочих дней,</w:t>
      </w:r>
      <w:r w:rsidRPr="00DC16F6">
        <w:rPr>
          <w:rFonts w:ascii="Times New Roman" w:eastAsia="Calibri" w:hAnsi="Times New Roman" w:cs="Calibri"/>
          <w:sz w:val="24"/>
          <w:szCs w:val="24"/>
        </w:rPr>
        <w:t xml:space="preserve"> следующих за днем поступления документа о приемке в день подписания всеми членами приемочной комиссии,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требованиями подпункта «а» пункта 5 части 13 ст.94 Закона № 44-ФЗ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7B8D5C0" w14:textId="77777777" w:rsidR="00173F0C" w:rsidRPr="00DC16F6" w:rsidRDefault="00173F0C" w:rsidP="009A0D5A">
      <w:pPr>
        <w:numPr>
          <w:ilvl w:val="1"/>
          <w:numId w:val="23"/>
        </w:numPr>
        <w:suppressAutoHyphens/>
        <w:spacing w:after="0" w:line="240" w:lineRule="auto"/>
        <w:ind w:left="0" w:firstLine="567"/>
        <w:jc w:val="both"/>
        <w:rPr>
          <w:rFonts w:ascii="Times New Roman" w:eastAsia="Calibri" w:hAnsi="Times New Roman" w:cs="Calibri"/>
          <w:sz w:val="24"/>
          <w:szCs w:val="24"/>
        </w:rPr>
      </w:pPr>
      <w:r w:rsidRPr="00DC16F6">
        <w:rPr>
          <w:rFonts w:ascii="Times New Roman" w:eastAsia="Calibri" w:hAnsi="Times New Roman" w:cs="Calibri"/>
          <w:sz w:val="24"/>
          <w:szCs w:val="24"/>
        </w:rPr>
        <w:t>После устранения причин отказа от подписания Заказчиком документа о приемке, указанных в мотивированном отказе от подписания документа о приемке, Заказчик осуществляет приемку Товаров и оформление результатов приемки в порядке и сроки, установленные настоящим разделом Контракта.</w:t>
      </w:r>
    </w:p>
    <w:p w14:paraId="58ECD73A" w14:textId="77777777" w:rsidR="00173F0C" w:rsidRPr="00DC16F6" w:rsidRDefault="00173F0C" w:rsidP="009A0D5A">
      <w:pPr>
        <w:numPr>
          <w:ilvl w:val="1"/>
          <w:numId w:val="23"/>
        </w:numPr>
        <w:shd w:val="clear" w:color="auto" w:fill="FFFFFF"/>
        <w:suppressAutoHyphens/>
        <w:spacing w:after="0" w:line="240" w:lineRule="auto"/>
        <w:ind w:left="0" w:firstLine="567"/>
        <w:jc w:val="both"/>
        <w:rPr>
          <w:rFonts w:ascii="Times New Roman" w:eastAsia="Calibri" w:hAnsi="Times New Roman" w:cs="Calibri"/>
          <w:sz w:val="24"/>
          <w:szCs w:val="24"/>
        </w:rPr>
      </w:pPr>
      <w:r w:rsidRPr="00DC16F6">
        <w:rPr>
          <w:rFonts w:ascii="Times New Roman" w:eastAsia="Calibri" w:hAnsi="Times New Roman" w:cs="Calibri"/>
          <w:sz w:val="24"/>
          <w:szCs w:val="24"/>
        </w:rPr>
        <w:t>С даты размещения в единой информационной системе документа о приемке, подписанного заказчиком риск случайной гибели, утраты или повреждения Товара переходит к Заказчику.</w:t>
      </w:r>
    </w:p>
    <w:p w14:paraId="1109B9EB" w14:textId="77777777" w:rsidR="00173F0C" w:rsidRPr="00DC16F6" w:rsidRDefault="00173F0C" w:rsidP="009A0D5A">
      <w:pPr>
        <w:numPr>
          <w:ilvl w:val="1"/>
          <w:numId w:val="23"/>
        </w:numPr>
        <w:shd w:val="clear" w:color="auto" w:fill="FFFFFF"/>
        <w:suppressAutoHyphens/>
        <w:spacing w:after="0" w:line="240" w:lineRule="auto"/>
        <w:ind w:left="0" w:firstLine="567"/>
        <w:jc w:val="both"/>
        <w:rPr>
          <w:rFonts w:ascii="Times New Roman" w:eastAsia="Calibri" w:hAnsi="Times New Roman" w:cs="Calibri"/>
          <w:sz w:val="24"/>
          <w:szCs w:val="24"/>
          <w:shd w:val="clear" w:color="auto" w:fill="FFFF00"/>
        </w:rPr>
      </w:pPr>
      <w:r w:rsidRPr="00DC16F6">
        <w:rPr>
          <w:rFonts w:ascii="Times New Roman" w:eastAsia="Calibri" w:hAnsi="Times New Roman" w:cs="Calibri"/>
          <w:sz w:val="24"/>
          <w:szCs w:val="24"/>
          <w:shd w:val="clear" w:color="auto" w:fill="FFFFFF"/>
        </w:rPr>
        <w:t>Обязательства Поставщика по Контракту считаются выполненными Поставщиком с даты размещения в единой информационной системе документа о приемке, подписанного Заказчиком.</w:t>
      </w:r>
    </w:p>
    <w:p w14:paraId="2F2C46A0" w14:textId="4EE7AB9D" w:rsidR="00530A24" w:rsidRPr="00E51E47" w:rsidRDefault="00173F0C" w:rsidP="00E51E47">
      <w:pPr>
        <w:pStyle w:val="a6"/>
        <w:widowControl w:val="0"/>
        <w:numPr>
          <w:ilvl w:val="0"/>
          <w:numId w:val="23"/>
        </w:numPr>
        <w:tabs>
          <w:tab w:val="left" w:pos="284"/>
          <w:tab w:val="left" w:pos="851"/>
        </w:tabs>
        <w:spacing w:after="0" w:line="240" w:lineRule="auto"/>
        <w:jc w:val="center"/>
        <w:rPr>
          <w:rFonts w:ascii="Times New Roman" w:eastAsia="SimSun" w:hAnsi="Times New Roman" w:cs="Times New Roman"/>
          <w:b/>
          <w:bCs/>
          <w:sz w:val="24"/>
          <w:szCs w:val="24"/>
          <w:lang w:eastAsia="ru-RU"/>
        </w:rPr>
      </w:pPr>
      <w:r w:rsidRPr="00E51E47">
        <w:rPr>
          <w:rFonts w:ascii="Times New Roman" w:eastAsia="SimSun" w:hAnsi="Times New Roman" w:cs="Times New Roman"/>
          <w:b/>
          <w:bCs/>
          <w:sz w:val="24"/>
          <w:szCs w:val="24"/>
          <w:lang w:eastAsia="ru-RU"/>
        </w:rPr>
        <w:t>ОБЯЗАТЕЛЬСТВА</w:t>
      </w:r>
      <w:r w:rsidR="00530A24" w:rsidRPr="00E51E47">
        <w:rPr>
          <w:rFonts w:ascii="Times New Roman" w:eastAsia="SimSun" w:hAnsi="Times New Roman" w:cs="Times New Roman"/>
          <w:b/>
          <w:bCs/>
          <w:sz w:val="24"/>
          <w:szCs w:val="24"/>
          <w:lang w:eastAsia="ru-RU"/>
        </w:rPr>
        <w:t xml:space="preserve"> СТОРОН</w:t>
      </w:r>
    </w:p>
    <w:p w14:paraId="7EAE40D2" w14:textId="1D36342C"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b/>
          <w:sz w:val="24"/>
          <w:szCs w:val="24"/>
        </w:rPr>
      </w:pPr>
      <w:bookmarkStart w:id="0" w:name="_Hlk204673326"/>
      <w:r>
        <w:rPr>
          <w:rFonts w:ascii="Times New Roman" w:hAnsi="Times New Roman" w:cs="Times New Roman"/>
          <w:b/>
          <w:sz w:val="24"/>
          <w:szCs w:val="24"/>
        </w:rPr>
        <w:t xml:space="preserve">         </w:t>
      </w:r>
      <w:r w:rsidRPr="00CF57CF">
        <w:rPr>
          <w:rFonts w:ascii="Times New Roman" w:hAnsi="Times New Roman" w:cs="Times New Roman"/>
          <w:b/>
          <w:sz w:val="24"/>
          <w:szCs w:val="24"/>
        </w:rPr>
        <w:t>4</w:t>
      </w:r>
      <w:r w:rsidR="00E51E47" w:rsidRPr="00CF57CF">
        <w:rPr>
          <w:rFonts w:ascii="Times New Roman" w:hAnsi="Times New Roman" w:cs="Times New Roman"/>
          <w:b/>
          <w:sz w:val="24"/>
          <w:szCs w:val="24"/>
        </w:rPr>
        <w:t>.1.  Обязанности Поставщика:</w:t>
      </w:r>
    </w:p>
    <w:p w14:paraId="7DF9C1B4" w14:textId="77048A66" w:rsidR="00E51E47" w:rsidRPr="00CF57CF" w:rsidRDefault="00CF57CF" w:rsidP="00CF57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.1.1. Передать покупателю товар надлежащего качества в порядке и сроки предусмотренные контрактом.</w:t>
      </w:r>
    </w:p>
    <w:p w14:paraId="71891BAF" w14:textId="50F5564F" w:rsidR="00E51E47" w:rsidRPr="00CF57CF" w:rsidRDefault="00CF57CF" w:rsidP="00CF57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.1.2. Принять Товар в случае его возврата Заказчиком на основании, предусмотренном настоящим контрактом.</w:t>
      </w:r>
    </w:p>
    <w:p w14:paraId="33F80E2C" w14:textId="76C077F3"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 xml:space="preserve">.1.3.  Поставщик </w:t>
      </w:r>
      <w:r w:rsidR="00E51E47" w:rsidRPr="00CF57CF">
        <w:rPr>
          <w:rFonts w:ascii="Times New Roman" w:hAnsi="Times New Roman" w:cs="Times New Roman"/>
          <w:b/>
          <w:sz w:val="24"/>
          <w:szCs w:val="24"/>
        </w:rPr>
        <w:t>одновременно с Товаром</w:t>
      </w:r>
      <w:r w:rsidR="00E51E47" w:rsidRPr="00CF57CF">
        <w:rPr>
          <w:rFonts w:ascii="Times New Roman" w:hAnsi="Times New Roman" w:cs="Times New Roman"/>
          <w:sz w:val="24"/>
          <w:szCs w:val="24"/>
        </w:rPr>
        <w:t xml:space="preserve"> предоставляет товаросопроводительные документы в соответствии с п. 2.4.</w:t>
      </w:r>
    </w:p>
    <w:p w14:paraId="4E4482BA" w14:textId="533CB59C"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 xml:space="preserve">.1.4. </w:t>
      </w:r>
      <w:r w:rsidR="00E51E47" w:rsidRPr="00CF57CF">
        <w:rPr>
          <w:rFonts w:ascii="Times New Roman" w:hAnsi="Times New Roman" w:cs="Times New Roman"/>
          <w:color w:val="000000"/>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558041F" w14:textId="502ECCC6"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        </w:t>
      </w:r>
      <w:r w:rsidRPr="00CF57CF">
        <w:rPr>
          <w:rFonts w:ascii="Times New Roman" w:hAnsi="Times New Roman" w:cs="Times New Roman"/>
          <w:color w:val="000000"/>
          <w:sz w:val="24"/>
          <w:szCs w:val="24"/>
        </w:rPr>
        <w:t>4</w:t>
      </w:r>
      <w:r w:rsidR="00E51E47" w:rsidRPr="00CF57CF">
        <w:rPr>
          <w:rFonts w:ascii="Times New Roman" w:hAnsi="Times New Roman" w:cs="Times New Roman"/>
          <w:color w:val="000000"/>
          <w:sz w:val="24"/>
          <w:szCs w:val="24"/>
        </w:rPr>
        <w:t>.1.5.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0CA2D7FB" w14:textId="3DE740D6"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CF57CF">
        <w:rPr>
          <w:rFonts w:ascii="Times New Roman" w:hAnsi="Times New Roman" w:cs="Times New Roman"/>
          <w:b/>
          <w:sz w:val="24"/>
          <w:szCs w:val="24"/>
        </w:rPr>
        <w:t>4</w:t>
      </w:r>
      <w:r w:rsidR="00E51E47" w:rsidRPr="00CF57CF">
        <w:rPr>
          <w:rFonts w:ascii="Times New Roman" w:hAnsi="Times New Roman" w:cs="Times New Roman"/>
          <w:b/>
          <w:sz w:val="24"/>
          <w:szCs w:val="24"/>
        </w:rPr>
        <w:t>.2. Обязанности Заказчика:</w:t>
      </w:r>
    </w:p>
    <w:p w14:paraId="5E446CEE" w14:textId="2942EFBB"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.2.1. Принять и оплатить Товар надлежащего качества в порядке и в сроки, предусмотренные настоящим контрактом.</w:t>
      </w:r>
    </w:p>
    <w:p w14:paraId="0213E1DF" w14:textId="34B74475" w:rsidR="00E51E47" w:rsidRPr="00CF57CF" w:rsidRDefault="00CF57CF" w:rsidP="00CF57CF">
      <w:pPr>
        <w:widowControl w:val="0"/>
        <w:shd w:val="clear" w:color="auto" w:fill="FFFFFF"/>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4FCCE1B5" w14:textId="796F1585"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.2.3.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01FBB15B" w14:textId="5B9AF33F"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CF57CF">
        <w:rPr>
          <w:rFonts w:ascii="Times New Roman" w:hAnsi="Times New Roman" w:cs="Times New Roman"/>
          <w:b/>
          <w:bCs/>
          <w:sz w:val="24"/>
          <w:szCs w:val="24"/>
        </w:rPr>
        <w:t>4</w:t>
      </w:r>
      <w:r w:rsidR="00E51E47" w:rsidRPr="00CF57CF">
        <w:rPr>
          <w:rFonts w:ascii="Times New Roman" w:hAnsi="Times New Roman" w:cs="Times New Roman"/>
          <w:b/>
          <w:bCs/>
          <w:sz w:val="24"/>
          <w:szCs w:val="24"/>
        </w:rPr>
        <w:t>.3. Права Поставщика:</w:t>
      </w:r>
    </w:p>
    <w:p w14:paraId="2FCF96F3" w14:textId="26AA08CA"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.3.1. Поставщик вправе требовать от Заказчика соблюдения условий настоящего Контракта.</w:t>
      </w:r>
    </w:p>
    <w:p w14:paraId="49DEA62C" w14:textId="3D993BFA"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.3.2. Требовать от Заказчика предоставления имеющейся у него информации, необходимой для исполнения обязательств по Контракту.</w:t>
      </w:r>
    </w:p>
    <w:p w14:paraId="7D99B1CF" w14:textId="369C574E"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.3.3. Требовать от Заказчика своевременной оплаты поставленного товара в порядке и на условиях, предусмотренных Контрактом.</w:t>
      </w:r>
    </w:p>
    <w:p w14:paraId="0C474B83" w14:textId="46D3F01E"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 xml:space="preserve">.3.4.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26289711" w14:textId="44028C65"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CF57CF">
        <w:rPr>
          <w:rFonts w:ascii="Times New Roman" w:hAnsi="Times New Roman" w:cs="Times New Roman"/>
          <w:b/>
          <w:bCs/>
          <w:sz w:val="24"/>
          <w:szCs w:val="24"/>
        </w:rPr>
        <w:t>4</w:t>
      </w:r>
      <w:r w:rsidR="00E51E47" w:rsidRPr="00CF57CF">
        <w:rPr>
          <w:rFonts w:ascii="Times New Roman" w:hAnsi="Times New Roman" w:cs="Times New Roman"/>
          <w:b/>
          <w:bCs/>
          <w:sz w:val="24"/>
          <w:szCs w:val="24"/>
        </w:rPr>
        <w:t>.4. Права Заказчика:</w:t>
      </w:r>
    </w:p>
    <w:p w14:paraId="7E381CAC" w14:textId="3828FC61" w:rsidR="00E51E47" w:rsidRPr="00CF57CF" w:rsidRDefault="00CF57CF" w:rsidP="00CF57CF">
      <w:pPr>
        <w:widowControl w:val="0"/>
        <w:tabs>
          <w:tab w:val="left" w:pos="70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.4.1. Заказчик вправе требовать от Поставщика соблюдения условий настоящего контракта.</w:t>
      </w:r>
    </w:p>
    <w:p w14:paraId="49B0E6D9" w14:textId="36D62354" w:rsidR="00E51E47" w:rsidRPr="00CF57CF" w:rsidRDefault="00CF57CF" w:rsidP="00CF57CF">
      <w:pPr>
        <w:widowControl w:val="0"/>
        <w:shd w:val="clear" w:color="auto" w:fill="FFFFFF"/>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.4.2.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294F01F" w14:textId="565FFF9D" w:rsidR="00E51E47" w:rsidRPr="00CF57CF" w:rsidRDefault="00CF57CF" w:rsidP="00CF57CF">
      <w:pPr>
        <w:widowControl w:val="0"/>
        <w:shd w:val="clear" w:color="auto" w:fill="FFFFFF"/>
        <w:tabs>
          <w:tab w:val="left" w:pos="709"/>
        </w:tabs>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      </w:t>
      </w:r>
      <w:r w:rsidRPr="00CF57CF">
        <w:rPr>
          <w:rFonts w:ascii="Times New Roman" w:hAnsi="Times New Roman" w:cs="Times New Roman"/>
          <w:sz w:val="24"/>
          <w:szCs w:val="24"/>
        </w:rPr>
        <w:t>4</w:t>
      </w:r>
      <w:r w:rsidR="00E51E47" w:rsidRPr="00CF57CF">
        <w:rPr>
          <w:rFonts w:ascii="Times New Roman" w:hAnsi="Times New Roman" w:cs="Times New Roman"/>
          <w:sz w:val="24"/>
          <w:szCs w:val="24"/>
        </w:rPr>
        <w:t>.4.3. Запрашивать у Поставщика информацию о ходе и состоянии исполнения обязательств Поставщика по настоящему контракту;</w:t>
      </w:r>
    </w:p>
    <w:p w14:paraId="46CC8E35" w14:textId="6C6DAF65" w:rsidR="00E51E47" w:rsidRPr="00CF57CF" w:rsidRDefault="00CF57CF" w:rsidP="00CF57CF">
      <w:pPr>
        <w:widowControl w:val="0"/>
        <w:shd w:val="clear" w:color="auto" w:fill="FFFFFF"/>
        <w:tabs>
          <w:tab w:val="left" w:pos="709"/>
        </w:tabs>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4</w:t>
      </w:r>
      <w:r w:rsidR="00E51E47" w:rsidRPr="00CF57CF">
        <w:rPr>
          <w:rFonts w:ascii="Times New Roman" w:hAnsi="Times New Roman" w:cs="Times New Roman"/>
          <w:color w:val="000000"/>
          <w:sz w:val="24"/>
          <w:szCs w:val="24"/>
        </w:rPr>
        <w:t>.4.4. Отказаться (полностью или частично) от приемки и оплаты поставленного товара в следующих случаях:</w:t>
      </w:r>
    </w:p>
    <w:p w14:paraId="307862E4" w14:textId="77777777" w:rsidR="00E51E47" w:rsidRPr="00CF57CF" w:rsidRDefault="00E51E47" w:rsidP="00CF57CF">
      <w:pPr>
        <w:widowControl w:val="0"/>
        <w:shd w:val="clear" w:color="auto" w:fill="FFFFFF"/>
        <w:tabs>
          <w:tab w:val="left" w:pos="709"/>
        </w:tabs>
        <w:spacing w:after="0" w:line="240" w:lineRule="auto"/>
        <w:rPr>
          <w:rFonts w:ascii="Times New Roman" w:hAnsi="Times New Roman" w:cs="Times New Roman"/>
          <w:sz w:val="24"/>
          <w:szCs w:val="24"/>
        </w:rPr>
      </w:pPr>
      <w:r w:rsidRPr="00CF57CF">
        <w:rPr>
          <w:rFonts w:ascii="Times New Roman" w:hAnsi="Times New Roman" w:cs="Times New Roman"/>
          <w:color w:val="000000"/>
          <w:sz w:val="24"/>
          <w:szCs w:val="24"/>
        </w:rPr>
        <w:t>- при поставке Товара без транспортных, а также сопроводительных документов и иных, удостоверяющих качество Товара;</w:t>
      </w:r>
    </w:p>
    <w:p w14:paraId="1576A44A" w14:textId="77777777" w:rsidR="00E51E47" w:rsidRPr="00CF57CF" w:rsidRDefault="00E51E47" w:rsidP="00CF57CF">
      <w:pPr>
        <w:widowControl w:val="0"/>
        <w:shd w:val="clear" w:color="auto" w:fill="FFFFFF"/>
        <w:tabs>
          <w:tab w:val="left" w:pos="709"/>
        </w:tabs>
        <w:spacing w:after="0" w:line="240" w:lineRule="auto"/>
        <w:rPr>
          <w:rFonts w:ascii="Times New Roman" w:hAnsi="Times New Roman" w:cs="Times New Roman"/>
          <w:sz w:val="24"/>
          <w:szCs w:val="24"/>
        </w:rPr>
      </w:pPr>
      <w:r w:rsidRPr="00CF57CF">
        <w:rPr>
          <w:rFonts w:ascii="Times New Roman" w:hAnsi="Times New Roman" w:cs="Times New Roman"/>
          <w:color w:val="000000"/>
          <w:sz w:val="24"/>
          <w:szCs w:val="24"/>
        </w:rPr>
        <w:t>- при поставке Товара, не соответствующего условиям Контракта;</w:t>
      </w:r>
    </w:p>
    <w:p w14:paraId="03896E19" w14:textId="77777777" w:rsidR="00E51E47" w:rsidRPr="00CF57CF" w:rsidRDefault="00E51E47" w:rsidP="00CF57CF">
      <w:pPr>
        <w:widowControl w:val="0"/>
        <w:shd w:val="clear" w:color="auto" w:fill="FFFFFF"/>
        <w:tabs>
          <w:tab w:val="left" w:pos="709"/>
        </w:tabs>
        <w:spacing w:after="0" w:line="240" w:lineRule="auto"/>
        <w:rPr>
          <w:rFonts w:ascii="Times New Roman" w:hAnsi="Times New Roman" w:cs="Times New Roman"/>
          <w:sz w:val="24"/>
          <w:szCs w:val="24"/>
        </w:rPr>
      </w:pPr>
      <w:r w:rsidRPr="00CF57CF">
        <w:rPr>
          <w:rFonts w:ascii="Times New Roman" w:hAnsi="Times New Roman" w:cs="Times New Roman"/>
          <w:color w:val="000000"/>
          <w:sz w:val="24"/>
          <w:szCs w:val="24"/>
        </w:rPr>
        <w:t>- при отказе в выгрузке товара на склад Заказчика, в том числе в случае поставки транспортной компанией;</w:t>
      </w:r>
    </w:p>
    <w:p w14:paraId="4A5165EF" w14:textId="77777777" w:rsidR="00E51E47" w:rsidRPr="00CF57CF" w:rsidRDefault="00E51E47" w:rsidP="00CF57CF">
      <w:pPr>
        <w:widowControl w:val="0"/>
        <w:shd w:val="clear" w:color="auto" w:fill="FFFFFF"/>
        <w:tabs>
          <w:tab w:val="left" w:pos="709"/>
        </w:tabs>
        <w:spacing w:after="0" w:line="240" w:lineRule="auto"/>
        <w:rPr>
          <w:rFonts w:ascii="Times New Roman" w:hAnsi="Times New Roman" w:cs="Times New Roman"/>
          <w:sz w:val="24"/>
          <w:szCs w:val="24"/>
        </w:rPr>
      </w:pPr>
      <w:r w:rsidRPr="00CF57CF">
        <w:rPr>
          <w:rFonts w:ascii="Times New Roman" w:hAnsi="Times New Roman" w:cs="Times New Roman"/>
          <w:color w:val="000000"/>
          <w:sz w:val="24"/>
          <w:szCs w:val="24"/>
        </w:rPr>
        <w:t>- при нарушении целостности упаковки/тары;</w:t>
      </w:r>
    </w:p>
    <w:p w14:paraId="2FC06C26" w14:textId="09131581" w:rsidR="00E51E47" w:rsidRPr="00CF57CF" w:rsidRDefault="00CF57CF" w:rsidP="00CF57CF">
      <w:pPr>
        <w:widowControl w:val="0"/>
        <w:shd w:val="clear" w:color="auto" w:fill="FFFFFF"/>
        <w:tabs>
          <w:tab w:val="left" w:pos="709"/>
        </w:tab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CF57CF">
        <w:rPr>
          <w:rFonts w:ascii="Times New Roman" w:hAnsi="Times New Roman" w:cs="Times New Roman"/>
          <w:color w:val="000000"/>
          <w:sz w:val="24"/>
          <w:szCs w:val="24"/>
        </w:rPr>
        <w:t>4</w:t>
      </w:r>
      <w:r w:rsidR="00E51E47" w:rsidRPr="00CF57CF">
        <w:rPr>
          <w:rFonts w:ascii="Times New Roman" w:hAnsi="Times New Roman" w:cs="Times New Roman"/>
          <w:color w:val="000000"/>
          <w:sz w:val="24"/>
          <w:szCs w:val="24"/>
        </w:rPr>
        <w:t>.4.5. Совершать иные действия, предусмотренные Контрактом и (или) законодательством Российской Федерации.</w:t>
      </w:r>
    </w:p>
    <w:bookmarkEnd w:id="0"/>
    <w:p w14:paraId="561A595B" w14:textId="77777777" w:rsidR="00CF57CF" w:rsidRPr="00CF57CF" w:rsidRDefault="00CF57CF" w:rsidP="00CF57CF">
      <w:pPr>
        <w:widowControl w:val="0"/>
        <w:shd w:val="clear" w:color="auto" w:fill="FFFFFF"/>
        <w:tabs>
          <w:tab w:val="left" w:pos="709"/>
        </w:tabs>
        <w:spacing w:after="0" w:line="240" w:lineRule="atLeast"/>
        <w:ind w:firstLine="567"/>
        <w:rPr>
          <w:rFonts w:ascii="Times New Roman" w:eastAsia="Times New Roman" w:hAnsi="Times New Roman" w:cs="Times New Roman"/>
          <w:sz w:val="24"/>
          <w:szCs w:val="24"/>
          <w:lang w:eastAsia="ru-RU"/>
        </w:rPr>
      </w:pPr>
      <w:r w:rsidRPr="00CF57CF">
        <w:rPr>
          <w:rFonts w:ascii="Times New Roman" w:eastAsia="Times New Roman" w:hAnsi="Times New Roman" w:cs="Times New Roman"/>
          <w:color w:val="000000"/>
          <w:sz w:val="24"/>
          <w:szCs w:val="24"/>
          <w:lang w:eastAsia="ru-RU"/>
        </w:rPr>
        <w:t>- при поставке Товара, не соответствующего условиям Контракта;</w:t>
      </w:r>
    </w:p>
    <w:p w14:paraId="4BE2DCE9" w14:textId="77777777" w:rsidR="00CF57CF" w:rsidRPr="00CF57CF" w:rsidRDefault="00CF57CF" w:rsidP="00CF57CF">
      <w:pPr>
        <w:widowControl w:val="0"/>
        <w:shd w:val="clear" w:color="auto" w:fill="FFFFFF"/>
        <w:tabs>
          <w:tab w:val="left" w:pos="709"/>
        </w:tabs>
        <w:spacing w:after="0" w:line="240" w:lineRule="atLeast"/>
        <w:ind w:firstLine="567"/>
        <w:rPr>
          <w:rFonts w:ascii="Times New Roman" w:eastAsia="Times New Roman" w:hAnsi="Times New Roman" w:cs="Times New Roman"/>
          <w:sz w:val="24"/>
          <w:szCs w:val="24"/>
          <w:lang w:eastAsia="ru-RU"/>
        </w:rPr>
      </w:pPr>
      <w:r w:rsidRPr="00CF57CF">
        <w:rPr>
          <w:rFonts w:ascii="Times New Roman" w:eastAsia="Times New Roman" w:hAnsi="Times New Roman" w:cs="Times New Roman"/>
          <w:color w:val="000000"/>
          <w:sz w:val="24"/>
          <w:szCs w:val="24"/>
          <w:lang w:eastAsia="ru-RU"/>
        </w:rPr>
        <w:t>- при отказе в выгрузке товара на склад Заказчика, в том числе в случае поставки транспортной компанией;</w:t>
      </w:r>
    </w:p>
    <w:p w14:paraId="5941C337" w14:textId="77777777" w:rsidR="00CF57CF" w:rsidRPr="00CF57CF" w:rsidRDefault="00CF57CF" w:rsidP="00CF57CF">
      <w:pPr>
        <w:widowControl w:val="0"/>
        <w:shd w:val="clear" w:color="auto" w:fill="FFFFFF"/>
        <w:tabs>
          <w:tab w:val="left" w:pos="709"/>
        </w:tabs>
        <w:spacing w:after="0" w:line="240" w:lineRule="atLeast"/>
        <w:ind w:firstLine="567"/>
        <w:rPr>
          <w:rFonts w:ascii="Times New Roman" w:eastAsia="Times New Roman" w:hAnsi="Times New Roman" w:cs="Times New Roman"/>
          <w:sz w:val="24"/>
          <w:szCs w:val="24"/>
          <w:lang w:eastAsia="ru-RU"/>
        </w:rPr>
      </w:pPr>
      <w:r w:rsidRPr="00CF57CF">
        <w:rPr>
          <w:rFonts w:ascii="Times New Roman" w:eastAsia="Times New Roman" w:hAnsi="Times New Roman" w:cs="Times New Roman"/>
          <w:color w:val="000000"/>
          <w:sz w:val="24"/>
          <w:szCs w:val="24"/>
          <w:lang w:eastAsia="ru-RU"/>
        </w:rPr>
        <w:t>- при нарушении целостности упаковки/тары;</w:t>
      </w:r>
    </w:p>
    <w:p w14:paraId="4AEAF663" w14:textId="3AD5A1B8" w:rsidR="00CF57CF" w:rsidRDefault="003317DC" w:rsidP="00CF57CF">
      <w:pPr>
        <w:widowControl w:val="0"/>
        <w:shd w:val="clear" w:color="auto" w:fill="FFFFFF"/>
        <w:tabs>
          <w:tab w:val="left" w:pos="709"/>
        </w:tabs>
        <w:spacing w:after="0" w:line="240" w:lineRule="atLeast"/>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CF57CF" w:rsidRPr="00CF57CF">
        <w:rPr>
          <w:rFonts w:ascii="Times New Roman" w:eastAsia="Times New Roman" w:hAnsi="Times New Roman" w:cs="Times New Roman"/>
          <w:color w:val="000000"/>
          <w:sz w:val="24"/>
          <w:szCs w:val="24"/>
          <w:lang w:eastAsia="ru-RU"/>
        </w:rPr>
        <w:t>.4.5. Совершать иные действия, предусмотренные Контрактом и (или) законодательством Российской Федерации.</w:t>
      </w:r>
    </w:p>
    <w:p w14:paraId="528E79DE" w14:textId="3335DE0D" w:rsidR="003317DC" w:rsidRPr="003317DC" w:rsidRDefault="003317DC" w:rsidP="003317DC">
      <w:pPr>
        <w:keepNext/>
        <w:tabs>
          <w:tab w:val="left" w:pos="540"/>
          <w:tab w:val="left" w:pos="1080"/>
          <w:tab w:val="left" w:pos="3338"/>
        </w:tabs>
        <w:autoSpaceDE w:val="0"/>
        <w:autoSpaceDN w:val="0"/>
        <w:spacing w:after="0" w:line="240" w:lineRule="auto"/>
        <w:ind w:left="2978"/>
        <w:jc w:val="both"/>
        <w:outlineLvl w:val="0"/>
        <w:rPr>
          <w:rFonts w:ascii="Bookman Old Style" w:eastAsia="Times New Roman" w:hAnsi="Bookman Old Style" w:cs="Times New Roman"/>
          <w:b/>
          <w:bCs/>
          <w:color w:val="000000"/>
          <w:sz w:val="18"/>
          <w:szCs w:val="18"/>
          <w:lang w:eastAsia="ru-RU"/>
        </w:rPr>
      </w:pPr>
      <w:r>
        <w:rPr>
          <w:rFonts w:ascii="Times New Roman" w:eastAsia="Times New Roman" w:hAnsi="Times New Roman" w:cs="Times New Roman"/>
          <w:b/>
          <w:bCs/>
          <w:color w:val="000000"/>
          <w:sz w:val="24"/>
          <w:szCs w:val="24"/>
          <w:lang w:eastAsia="ru-RU"/>
        </w:rPr>
        <w:t xml:space="preserve">5. </w:t>
      </w:r>
      <w:r w:rsidRPr="003317DC">
        <w:rPr>
          <w:rFonts w:ascii="Times New Roman" w:eastAsia="Times New Roman" w:hAnsi="Times New Roman" w:cs="Times New Roman"/>
          <w:b/>
          <w:bCs/>
          <w:color w:val="000000"/>
          <w:sz w:val="24"/>
          <w:szCs w:val="24"/>
          <w:lang w:eastAsia="ru-RU"/>
        </w:rPr>
        <w:t>КАЧЕСТВО ТОВАРА</w:t>
      </w:r>
    </w:p>
    <w:p w14:paraId="3EE62E63" w14:textId="500E7ECC" w:rsidR="003317DC" w:rsidRPr="003317DC" w:rsidRDefault="003317DC" w:rsidP="003317DC">
      <w:pPr>
        <w:widowControl w:val="0"/>
        <w:shd w:val="clear" w:color="auto" w:fill="FFFFFF"/>
        <w:tabs>
          <w:tab w:val="left" w:pos="709"/>
        </w:tabs>
        <w:spacing w:after="0" w:line="240" w:lineRule="atLeast"/>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w:t>
      </w:r>
      <w:r w:rsidRPr="003317DC">
        <w:rPr>
          <w:rFonts w:ascii="Times New Roman" w:eastAsia="Times New Roman" w:hAnsi="Times New Roman" w:cs="Times New Roman"/>
          <w:color w:val="000000"/>
          <w:sz w:val="24"/>
          <w:szCs w:val="24"/>
          <w:lang w:eastAsia="ru-RU"/>
        </w:rPr>
        <w:t>.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14:paraId="1F8E65A8" w14:textId="3D3EF039" w:rsidR="003317DC" w:rsidRPr="003317DC" w:rsidRDefault="003317DC" w:rsidP="003317DC">
      <w:pPr>
        <w:widowControl w:val="0"/>
        <w:shd w:val="clear" w:color="auto" w:fill="FFFFFF"/>
        <w:tabs>
          <w:tab w:val="left" w:pos="709"/>
        </w:tabs>
        <w:spacing w:after="0" w:line="240" w:lineRule="atLeast"/>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3317DC">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w:t>
      </w:r>
      <w:r w:rsidRPr="003317DC">
        <w:rPr>
          <w:rFonts w:ascii="Times New Roman" w:eastAsia="Times New Roman" w:hAnsi="Times New Roman" w:cs="Times New Roman"/>
          <w:color w:val="000000"/>
          <w:sz w:val="24"/>
          <w:szCs w:val="24"/>
          <w:lang w:eastAsia="ru-RU"/>
        </w:rPr>
        <w:t>. Товар должен соответствовать установленным для данных видов продукции нормам и требованиям Государственных стандартов (ГОСТ), техническим условиям (ТУ) и иной нормативно-технической документации и подтверждаться сертификатами, лицензиями, декларациями соответствия, либо документом подтверждающим не обязательность сертификации, регистрации, заверенные уполномоченным на то органом с областью действия на всей территории РФ и паспортами завода производителя, которые подлежат передаче Заказчику одновременно с передачей Товара.</w:t>
      </w:r>
    </w:p>
    <w:p w14:paraId="34DEA1C4" w14:textId="0E8CD5C9" w:rsidR="003317DC" w:rsidRPr="003317DC" w:rsidRDefault="003317DC" w:rsidP="003317DC">
      <w:pPr>
        <w:widowControl w:val="0"/>
        <w:shd w:val="clear" w:color="auto" w:fill="FFFFFF"/>
        <w:tabs>
          <w:tab w:val="left" w:pos="709"/>
        </w:tabs>
        <w:spacing w:after="0" w:line="240" w:lineRule="atLeast"/>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3317DC">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3</w:t>
      </w:r>
      <w:r w:rsidRPr="003317DC">
        <w:rPr>
          <w:rFonts w:ascii="Times New Roman" w:eastAsia="Times New Roman" w:hAnsi="Times New Roman" w:cs="Times New Roman"/>
          <w:color w:val="000000"/>
          <w:sz w:val="24"/>
          <w:szCs w:val="24"/>
          <w:lang w:eastAsia="ru-RU"/>
        </w:rPr>
        <w:t xml:space="preserve">. Товар должен поставляется в упаковке (таре), обеспечивающей защиту товара от повреждения, порчи, утраты товарного вида во время транспортировки и хранения. Упаковка (тара) товара должна отвечать требованиям безопасности жизни, здоровья людей и охраны окружающей среды, иметь необходимые маркировки, наклейки, пломбы, а также давать возможность определить количество содержащегося в ней товара, дату выпуска. Товар должен быть промаркирован в соответствии с установленными для данного вида товара стандартами, требованиями федеральных законов, иными нормативно правовыми актами РФ. </w:t>
      </w:r>
    </w:p>
    <w:p w14:paraId="5BF0BDD5" w14:textId="2618BC07" w:rsidR="003317DC" w:rsidRPr="003317DC" w:rsidRDefault="003317DC" w:rsidP="003317DC">
      <w:pPr>
        <w:widowControl w:val="0"/>
        <w:shd w:val="clear" w:color="auto" w:fill="FFFFFF"/>
        <w:tabs>
          <w:tab w:val="left" w:pos="709"/>
        </w:tabs>
        <w:spacing w:after="0" w:line="240" w:lineRule="atLeast"/>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3317DC">
        <w:rPr>
          <w:rFonts w:ascii="Times New Roman" w:eastAsia="Times New Roman" w:hAnsi="Times New Roman" w:cs="Times New Roman"/>
          <w:color w:val="000000"/>
          <w:sz w:val="24"/>
          <w:szCs w:val="24"/>
          <w:lang w:eastAsia="ru-RU"/>
        </w:rPr>
        <w:t xml:space="preserve">.2. Качество Товара, поставляемого по контракту, должно соответствовать техническим регламентам или техническим условиям изготовителей поставляемого Товара и требованиям контракта, изложенным в Спецификации (приложение № 1) </w:t>
      </w:r>
    </w:p>
    <w:p w14:paraId="3DAF8838" w14:textId="69D80C95" w:rsidR="003317DC" w:rsidRPr="003317DC" w:rsidRDefault="003317DC" w:rsidP="003317DC">
      <w:pPr>
        <w:widowControl w:val="0"/>
        <w:shd w:val="clear" w:color="auto" w:fill="FFFFFF"/>
        <w:tabs>
          <w:tab w:val="left" w:pos="709"/>
        </w:tabs>
        <w:spacing w:after="0" w:line="240" w:lineRule="atLeast"/>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3317DC">
        <w:rPr>
          <w:rFonts w:ascii="Times New Roman" w:eastAsia="Times New Roman" w:hAnsi="Times New Roman" w:cs="Times New Roman"/>
          <w:color w:val="000000"/>
          <w:sz w:val="24"/>
          <w:szCs w:val="24"/>
          <w:lang w:eastAsia="ru-RU"/>
        </w:rPr>
        <w:t>.3. На поставляемый Товар Поставщик предоставляет гарантию качества производителя в соответствии с нормативными документами на данный вид Товара.</w:t>
      </w:r>
    </w:p>
    <w:p w14:paraId="12099F25" w14:textId="4080911E" w:rsidR="003317DC" w:rsidRPr="003317DC" w:rsidRDefault="003317DC" w:rsidP="003317DC">
      <w:pPr>
        <w:widowControl w:val="0"/>
        <w:shd w:val="clear" w:color="auto" w:fill="FFFFFF"/>
        <w:tabs>
          <w:tab w:val="left" w:pos="709"/>
        </w:tabs>
        <w:spacing w:after="0" w:line="240" w:lineRule="atLeast"/>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3317DC">
        <w:rPr>
          <w:rFonts w:ascii="Times New Roman" w:eastAsia="Times New Roman" w:hAnsi="Times New Roman" w:cs="Times New Roman"/>
          <w:color w:val="000000"/>
          <w:sz w:val="24"/>
          <w:szCs w:val="24"/>
          <w:lang w:eastAsia="ru-RU"/>
        </w:rPr>
        <w:t>.4.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AF6E8" w14:textId="427695FB" w:rsidR="003317DC" w:rsidRPr="003317DC" w:rsidRDefault="003317DC" w:rsidP="003317DC">
      <w:pPr>
        <w:widowControl w:val="0"/>
        <w:shd w:val="clear" w:color="auto" w:fill="FFFFFF"/>
        <w:tabs>
          <w:tab w:val="left" w:pos="709"/>
        </w:tabs>
        <w:spacing w:after="0" w:line="240" w:lineRule="atLeast"/>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3317DC">
        <w:rPr>
          <w:rFonts w:ascii="Times New Roman" w:eastAsia="Times New Roman" w:hAnsi="Times New Roman" w:cs="Times New Roman"/>
          <w:color w:val="000000"/>
          <w:sz w:val="24"/>
          <w:szCs w:val="24"/>
          <w:lang w:eastAsia="ru-RU"/>
        </w:rPr>
        <w:t>.5. Гарантийный срок на поставляемый товар устанавливается в соответствии со сроком гарантии завода-изготовителя.</w:t>
      </w:r>
    </w:p>
    <w:p w14:paraId="094ED90F" w14:textId="5D6E6F47" w:rsidR="003317DC" w:rsidRPr="003317DC" w:rsidRDefault="003317DC" w:rsidP="003317DC">
      <w:pPr>
        <w:tabs>
          <w:tab w:val="left" w:pos="540"/>
          <w:tab w:val="left" w:pos="1080"/>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3317DC">
        <w:rPr>
          <w:rFonts w:ascii="Times New Roman" w:eastAsia="Times New Roman" w:hAnsi="Times New Roman" w:cs="Times New Roman"/>
          <w:sz w:val="24"/>
          <w:szCs w:val="24"/>
          <w:lang w:eastAsia="ru-RU"/>
        </w:rPr>
        <w:t>.6.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30E9BF76" w14:textId="246AC272" w:rsidR="003317DC" w:rsidRPr="003317DC" w:rsidRDefault="003317DC" w:rsidP="003317DC">
      <w:pPr>
        <w:tabs>
          <w:tab w:val="left" w:pos="540"/>
          <w:tab w:val="left" w:pos="1080"/>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3317DC">
        <w:rPr>
          <w:rFonts w:ascii="Times New Roman" w:eastAsia="Times New Roman" w:hAnsi="Times New Roman" w:cs="Times New Roman"/>
          <w:sz w:val="24"/>
          <w:szCs w:val="24"/>
          <w:lang w:eastAsia="ru-RU"/>
        </w:rPr>
        <w:t>.7. В случае обнаружения Заказчиком несоответствия качества Товара Поставщик обеспечивает гарантийное обслуживание.</w:t>
      </w:r>
    </w:p>
    <w:p w14:paraId="1262CF63" w14:textId="77777777" w:rsidR="003317DC" w:rsidRPr="003317DC" w:rsidRDefault="003317DC" w:rsidP="003317DC">
      <w:pPr>
        <w:tabs>
          <w:tab w:val="left" w:pos="540"/>
          <w:tab w:val="left" w:pos="1080"/>
        </w:tabs>
        <w:spacing w:after="0" w:line="240" w:lineRule="auto"/>
        <w:ind w:firstLine="567"/>
        <w:jc w:val="both"/>
        <w:rPr>
          <w:rFonts w:ascii="Times New Roman" w:eastAsia="Times New Roman" w:hAnsi="Times New Roman" w:cs="Times New Roman"/>
          <w:sz w:val="24"/>
          <w:szCs w:val="24"/>
          <w:lang w:eastAsia="ru-RU"/>
        </w:rPr>
      </w:pPr>
      <w:r w:rsidRPr="003317DC">
        <w:rPr>
          <w:rFonts w:ascii="Times New Roman" w:eastAsia="Times New Roman" w:hAnsi="Times New Roman" w:cs="Times New Roman"/>
          <w:sz w:val="24"/>
          <w:szCs w:val="24"/>
          <w:lang w:eastAsia="ru-RU"/>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3BAC14F" w14:textId="0D26782B" w:rsidR="003317DC" w:rsidRPr="003317DC" w:rsidRDefault="003317DC" w:rsidP="003317DC">
      <w:pPr>
        <w:tabs>
          <w:tab w:val="left" w:pos="540"/>
          <w:tab w:val="left" w:pos="1080"/>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3317DC">
        <w:rPr>
          <w:rFonts w:ascii="Times New Roman" w:eastAsia="Times New Roman" w:hAnsi="Times New Roman" w:cs="Times New Roman"/>
          <w:sz w:val="24"/>
          <w:szCs w:val="24"/>
          <w:lang w:eastAsia="ru-RU"/>
        </w:rPr>
        <w:t>.8.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5E96E451" w14:textId="77777777" w:rsidR="003317DC" w:rsidRPr="003317DC" w:rsidRDefault="003317DC" w:rsidP="003317DC">
      <w:pPr>
        <w:tabs>
          <w:tab w:val="left" w:pos="540"/>
          <w:tab w:val="left" w:pos="1080"/>
        </w:tabs>
        <w:spacing w:after="0" w:line="240" w:lineRule="auto"/>
        <w:ind w:firstLine="567"/>
        <w:jc w:val="both"/>
        <w:rPr>
          <w:rFonts w:ascii="Times New Roman" w:eastAsia="Times New Roman" w:hAnsi="Times New Roman" w:cs="Times New Roman"/>
          <w:sz w:val="24"/>
          <w:szCs w:val="24"/>
          <w:lang w:eastAsia="ru-RU"/>
        </w:rPr>
      </w:pPr>
      <w:r w:rsidRPr="003317DC">
        <w:rPr>
          <w:rFonts w:ascii="Times New Roman" w:eastAsia="Times New Roman" w:hAnsi="Times New Roman" w:cs="Times New Roman"/>
          <w:sz w:val="24"/>
          <w:szCs w:val="24"/>
          <w:lang w:eastAsia="ru-RU"/>
        </w:rPr>
        <w:t>Устранение недостатков Товара осуществляется на основании претензии Заказчика в установленный в претензии срок.</w:t>
      </w:r>
    </w:p>
    <w:p w14:paraId="5DC1D190" w14:textId="77777777" w:rsidR="003317DC" w:rsidRPr="003317DC" w:rsidRDefault="003317DC" w:rsidP="003317DC">
      <w:pPr>
        <w:tabs>
          <w:tab w:val="left" w:pos="540"/>
          <w:tab w:val="left" w:pos="1080"/>
        </w:tabs>
        <w:spacing w:after="0" w:line="240" w:lineRule="auto"/>
        <w:ind w:firstLine="567"/>
        <w:jc w:val="both"/>
        <w:rPr>
          <w:rFonts w:ascii="Times New Roman" w:eastAsia="Times New Roman" w:hAnsi="Times New Roman" w:cs="Times New Roman"/>
          <w:sz w:val="24"/>
          <w:szCs w:val="24"/>
          <w:lang w:eastAsia="ru-RU"/>
        </w:rPr>
      </w:pPr>
      <w:r w:rsidRPr="003317DC">
        <w:rPr>
          <w:rFonts w:ascii="Times New Roman" w:eastAsia="Times New Roman" w:hAnsi="Times New Roman" w:cs="Times New Roman"/>
          <w:sz w:val="24"/>
          <w:szCs w:val="24"/>
          <w:lang w:eastAsia="ru-RU"/>
        </w:rPr>
        <w:t>Обнаруженные недостатки Товара должны устраняться по месту нахождения Товара, а в случае необходимости - в месте гарантийного обслуживания.</w:t>
      </w:r>
    </w:p>
    <w:p w14:paraId="6F916EDB" w14:textId="77777777" w:rsidR="003317DC" w:rsidRPr="003317DC" w:rsidRDefault="003317DC" w:rsidP="003317DC">
      <w:pPr>
        <w:tabs>
          <w:tab w:val="left" w:pos="540"/>
          <w:tab w:val="left" w:pos="1080"/>
        </w:tabs>
        <w:spacing w:after="0" w:line="240" w:lineRule="auto"/>
        <w:ind w:firstLine="567"/>
        <w:jc w:val="both"/>
        <w:rPr>
          <w:rFonts w:ascii="Times New Roman" w:eastAsia="Times New Roman" w:hAnsi="Times New Roman" w:cs="Times New Roman"/>
          <w:sz w:val="24"/>
          <w:szCs w:val="24"/>
          <w:lang w:eastAsia="ru-RU"/>
        </w:rPr>
      </w:pPr>
      <w:r w:rsidRPr="003317DC">
        <w:rPr>
          <w:rFonts w:ascii="Times New Roman" w:eastAsia="Times New Roman" w:hAnsi="Times New Roman" w:cs="Times New Roman"/>
          <w:sz w:val="24"/>
          <w:szCs w:val="24"/>
          <w:lang w:eastAsia="ru-RU"/>
        </w:rPr>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3956B6D4" w14:textId="77777777" w:rsidR="003317DC" w:rsidRDefault="003317DC" w:rsidP="003317DC">
      <w:pPr>
        <w:tabs>
          <w:tab w:val="left" w:pos="540"/>
          <w:tab w:val="left" w:pos="1080"/>
        </w:tabs>
        <w:spacing w:after="0" w:line="240" w:lineRule="auto"/>
        <w:ind w:firstLine="567"/>
        <w:jc w:val="both"/>
        <w:rPr>
          <w:rFonts w:ascii="Times New Roman" w:eastAsia="Times New Roman" w:hAnsi="Times New Roman" w:cs="Times New Roman"/>
          <w:sz w:val="24"/>
          <w:szCs w:val="24"/>
          <w:lang w:eastAsia="ru-RU"/>
        </w:rPr>
      </w:pPr>
      <w:r w:rsidRPr="003317DC">
        <w:rPr>
          <w:rFonts w:ascii="Times New Roman" w:eastAsia="Times New Roman" w:hAnsi="Times New Roman" w:cs="Times New Roman"/>
          <w:sz w:val="24"/>
          <w:szCs w:val="24"/>
          <w:lang w:eastAsia="ru-RU"/>
        </w:rPr>
        <w:t>В течение установленного гарантийного срока все расходы, связанные с осуществлением гарантийного обслуживания Товара, несет Поставщик.</w:t>
      </w:r>
    </w:p>
    <w:p w14:paraId="36CD76F0" w14:textId="77777777" w:rsidR="00935A3A" w:rsidRDefault="00935A3A" w:rsidP="003317DC">
      <w:pPr>
        <w:tabs>
          <w:tab w:val="left" w:pos="540"/>
          <w:tab w:val="left" w:pos="1080"/>
        </w:tabs>
        <w:spacing w:after="0" w:line="240" w:lineRule="auto"/>
        <w:ind w:firstLine="567"/>
        <w:jc w:val="both"/>
        <w:rPr>
          <w:rFonts w:ascii="Times New Roman" w:eastAsia="Times New Roman" w:hAnsi="Times New Roman" w:cs="Times New Roman"/>
          <w:sz w:val="24"/>
          <w:szCs w:val="24"/>
          <w:lang w:eastAsia="ru-RU"/>
        </w:rPr>
      </w:pPr>
    </w:p>
    <w:p w14:paraId="64905F1C" w14:textId="77777777" w:rsidR="00935A3A" w:rsidRPr="00935A3A" w:rsidRDefault="00935A3A" w:rsidP="00935A3A">
      <w:pPr>
        <w:keepNext/>
        <w:tabs>
          <w:tab w:val="left" w:pos="540"/>
          <w:tab w:val="left" w:pos="1080"/>
        </w:tabs>
        <w:autoSpaceDE w:val="0"/>
        <w:autoSpaceDN w:val="0"/>
        <w:spacing w:after="0" w:line="240" w:lineRule="auto"/>
        <w:jc w:val="center"/>
        <w:outlineLvl w:val="0"/>
        <w:rPr>
          <w:rFonts w:ascii="Bookman Old Style" w:eastAsia="Times New Roman" w:hAnsi="Bookman Old Style" w:cs="Times New Roman"/>
          <w:b/>
          <w:bCs/>
          <w:color w:val="000000"/>
          <w:sz w:val="18"/>
          <w:szCs w:val="18"/>
          <w:lang w:eastAsia="ru-RU"/>
        </w:rPr>
      </w:pPr>
      <w:r w:rsidRPr="00935A3A">
        <w:rPr>
          <w:rFonts w:ascii="Times New Roman" w:eastAsia="Times New Roman" w:hAnsi="Times New Roman" w:cs="Times New Roman"/>
          <w:b/>
          <w:bCs/>
          <w:color w:val="000000"/>
          <w:sz w:val="24"/>
          <w:szCs w:val="24"/>
          <w:lang w:eastAsia="ru-RU"/>
        </w:rPr>
        <w:t>6. ОТВЕТСТВЕННОСТЬ СТОРОН</w:t>
      </w:r>
    </w:p>
    <w:p w14:paraId="119D959C" w14:textId="77777777" w:rsidR="00935A3A" w:rsidRPr="00935A3A" w:rsidRDefault="00935A3A" w:rsidP="00935A3A">
      <w:pPr>
        <w:tabs>
          <w:tab w:val="left" w:pos="900"/>
          <w:tab w:val="left" w:pos="1620"/>
        </w:tabs>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6.1. За неисполнение или ненадлежащее исполнение условий настоящего контракта Стороны несут ответственность, предусмотренную действующим законодательством Российской Федерации.</w:t>
      </w:r>
    </w:p>
    <w:p w14:paraId="65812C61" w14:textId="77777777" w:rsidR="00935A3A" w:rsidRPr="00935A3A" w:rsidRDefault="00935A3A" w:rsidP="00935A3A">
      <w:pPr>
        <w:tabs>
          <w:tab w:val="left" w:pos="900"/>
          <w:tab w:val="left" w:pos="1620"/>
        </w:tabs>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6.2. За нарушение сроков поставки Товара, допоставки недостающего количества Товара, замены Товара ненадлежащего качества Поставщик по требованию Заказчика уплачивает пеню в размере 1/300 ключевой ставки Центрального банка Российской Федерации от стоимости Товара, в отношении которого нарушены указанные сроки, за каждый день просрочки, начиная со дня, следующего за днем исполнения обязательства Поставщиком. </w:t>
      </w:r>
    </w:p>
    <w:p w14:paraId="2790739C" w14:textId="77777777" w:rsidR="00935A3A" w:rsidRPr="00935A3A" w:rsidRDefault="00935A3A" w:rsidP="00935A3A">
      <w:pPr>
        <w:tabs>
          <w:tab w:val="left" w:pos="900"/>
          <w:tab w:val="left" w:pos="1620"/>
        </w:tabs>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6.3.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просрочки гарантийного обязательства), Заказчик вправе начислить штраф в размере 10% от цены контракта.</w:t>
      </w:r>
    </w:p>
    <w:p w14:paraId="6BAFF080" w14:textId="77777777" w:rsidR="00935A3A" w:rsidRPr="00935A3A" w:rsidRDefault="00935A3A" w:rsidP="00935A3A">
      <w:pPr>
        <w:tabs>
          <w:tab w:val="left" w:pos="900"/>
          <w:tab w:val="left" w:pos="1620"/>
        </w:tabs>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6.4. Под ненадлежащим исполнением Поставщиком обязательств понимается:</w:t>
      </w:r>
    </w:p>
    <w:p w14:paraId="57AA4D9E" w14:textId="77777777" w:rsidR="00935A3A" w:rsidRPr="00935A3A" w:rsidRDefault="00935A3A" w:rsidP="00935A3A">
      <w:pPr>
        <w:tabs>
          <w:tab w:val="left" w:pos="900"/>
          <w:tab w:val="left" w:pos="1620"/>
        </w:tabs>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поставка Товара ненадлежащего качества с недостатками, которые не могут быть устранены в приемлемый для Заказчика срок (не более 3 рабочих дней);</w:t>
      </w:r>
    </w:p>
    <w:p w14:paraId="3B708EA0" w14:textId="77777777" w:rsidR="00935A3A" w:rsidRPr="00935A3A" w:rsidRDefault="00935A3A" w:rsidP="00935A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 (одну тысячу) рублей.</w:t>
      </w:r>
    </w:p>
    <w:p w14:paraId="681C5D00" w14:textId="77777777" w:rsidR="00935A3A" w:rsidRPr="00935A3A" w:rsidRDefault="00935A3A" w:rsidP="00935A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6.6. Под ненадлежащим исполнением Поставщиком обязательства, предусмотренного контрактом, которое не имеет стоимостного выражения, понимается:</w:t>
      </w:r>
    </w:p>
    <w:p w14:paraId="2328B0C7" w14:textId="77777777" w:rsidR="00935A3A" w:rsidRPr="00935A3A" w:rsidRDefault="00935A3A" w:rsidP="00935A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 - непредоставление товаросопроводительных документов в срок, предусмотренный п. 5.3. контракта;</w:t>
      </w:r>
    </w:p>
    <w:p w14:paraId="6B128BB8" w14:textId="77777777" w:rsidR="00935A3A" w:rsidRPr="00935A3A" w:rsidRDefault="00935A3A" w:rsidP="00935A3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w:t>
      </w:r>
      <w:proofErr w:type="spellStart"/>
      <w:r w:rsidRPr="00935A3A">
        <w:rPr>
          <w:rFonts w:ascii="Times New Roman" w:eastAsia="Times New Roman" w:hAnsi="Times New Roman" w:cs="Times New Roman"/>
          <w:sz w:val="24"/>
          <w:szCs w:val="24"/>
          <w:lang w:eastAsia="ru-RU"/>
        </w:rPr>
        <w:t>затарить</w:t>
      </w:r>
      <w:proofErr w:type="spellEnd"/>
      <w:r w:rsidRPr="00935A3A">
        <w:rPr>
          <w:rFonts w:ascii="Times New Roman" w:eastAsia="Times New Roman" w:hAnsi="Times New Roman" w:cs="Times New Roman"/>
          <w:sz w:val="24"/>
          <w:szCs w:val="24"/>
          <w:lang w:eastAsia="ru-RU"/>
        </w:rPr>
        <w:t xml:space="preserve"> и (или) упаковать Товар, либо заменить ненадлежащую тару и (или) упаковку.  </w:t>
      </w:r>
    </w:p>
    <w:p w14:paraId="41871259" w14:textId="77777777" w:rsidR="00935A3A" w:rsidRPr="00935A3A" w:rsidRDefault="00935A3A" w:rsidP="00935A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6.7. В случае ненадлежащего исполнения Поставщиком обязательств, предусмотренных контрактом, Заказчик вправе производить оплату по контракту за вычетом соответствующего размера неустойки (штрафа, пени).</w:t>
      </w:r>
    </w:p>
    <w:p w14:paraId="75D7A796" w14:textId="77777777" w:rsidR="00935A3A" w:rsidRPr="00935A3A" w:rsidRDefault="00935A3A" w:rsidP="00935A3A">
      <w:pPr>
        <w:tabs>
          <w:tab w:val="left" w:pos="900"/>
          <w:tab w:val="left" w:pos="1620"/>
        </w:tabs>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6.8. За нарушение сроков оплаты Товара Поставщик вправе потребовать уплаты пени в размере 1/300 ключевой ставки Центрального банка Российской Федерации, от неоплаченной в срок суммы за каждый день просрочки, начиная со дня, следующего за днем исполнения обязательства Заказчиком. </w:t>
      </w:r>
    </w:p>
    <w:p w14:paraId="6D451BBA" w14:textId="77777777" w:rsidR="00935A3A" w:rsidRPr="00935A3A" w:rsidRDefault="00935A3A" w:rsidP="00935A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         6.9. С Заказчика или Поставщика сверх убытков за неисполнение (ненадлежащее исполнение) взыскиваются убытки в виде разницы между ценой прекращенного контракта и ценой, заключенной взамен сделки, если она была, или текущей ценой (ценой на момент прекращения контракта) на сопоставимый товар, если иной контракт не заключался. Убытки, причиненные неисполнением или ненадлежащим исполнением обязательств по контракту, возмещаются в полной сумме сверх неустойки (штрафа, пени).</w:t>
      </w:r>
    </w:p>
    <w:p w14:paraId="0F45A0B0" w14:textId="77777777" w:rsidR="00935A3A" w:rsidRPr="00935A3A" w:rsidRDefault="00935A3A" w:rsidP="00935A3A">
      <w:pPr>
        <w:keepNext/>
        <w:tabs>
          <w:tab w:val="left" w:pos="540"/>
          <w:tab w:val="left" w:pos="1080"/>
        </w:tabs>
        <w:autoSpaceDE w:val="0"/>
        <w:autoSpaceDN w:val="0"/>
        <w:spacing w:after="0" w:line="240" w:lineRule="auto"/>
        <w:jc w:val="center"/>
        <w:outlineLvl w:val="0"/>
        <w:rPr>
          <w:rFonts w:ascii="Bookman Old Style" w:eastAsia="Times New Roman" w:hAnsi="Bookman Old Style" w:cs="Times New Roman"/>
          <w:bCs/>
          <w:color w:val="000000"/>
          <w:sz w:val="24"/>
          <w:szCs w:val="18"/>
          <w:lang w:eastAsia="ru-RU"/>
        </w:rPr>
      </w:pPr>
      <w:r w:rsidRPr="00935A3A">
        <w:rPr>
          <w:rFonts w:ascii="Times New Roman" w:eastAsia="Times New Roman" w:hAnsi="Times New Roman" w:cs="Times New Roman"/>
          <w:b/>
          <w:bCs/>
          <w:color w:val="000000"/>
          <w:sz w:val="24"/>
          <w:szCs w:val="24"/>
          <w:lang w:eastAsia="ru-RU"/>
        </w:rPr>
        <w:t>7. ФОРС-МАЖОР</w:t>
      </w:r>
    </w:p>
    <w:p w14:paraId="7D324BFC" w14:textId="77777777" w:rsidR="00935A3A" w:rsidRPr="00935A3A" w:rsidRDefault="00935A3A" w:rsidP="00935A3A">
      <w:pPr>
        <w:tabs>
          <w:tab w:val="left" w:pos="900"/>
          <w:tab w:val="left" w:pos="1142"/>
        </w:tabs>
        <w:spacing w:after="0" w:line="240" w:lineRule="auto"/>
        <w:ind w:firstLine="567"/>
        <w:jc w:val="both"/>
        <w:rPr>
          <w:rFonts w:ascii="Times New Roman" w:eastAsia="Times New Roman" w:hAnsi="Times New Roman" w:cs="Times New Roman"/>
          <w:bCs/>
          <w:sz w:val="24"/>
          <w:szCs w:val="24"/>
          <w:lang w:eastAsia="ru-RU"/>
        </w:rPr>
      </w:pPr>
      <w:r w:rsidRPr="00935A3A">
        <w:rPr>
          <w:rFonts w:ascii="Times New Roman" w:eastAsia="Times New Roman" w:hAnsi="Times New Roman" w:cs="Times New Roman"/>
          <w:bCs/>
          <w:sz w:val="24"/>
          <w:szCs w:val="24"/>
          <w:lang w:eastAsia="ru-RU"/>
        </w:rPr>
        <w:t xml:space="preserve">  7.1.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0D9A10C4" w14:textId="77777777" w:rsidR="00935A3A" w:rsidRPr="00935A3A" w:rsidRDefault="00935A3A" w:rsidP="00935A3A">
      <w:pPr>
        <w:tabs>
          <w:tab w:val="left" w:pos="900"/>
          <w:tab w:val="left" w:pos="1142"/>
        </w:tabs>
        <w:spacing w:after="0" w:line="240" w:lineRule="auto"/>
        <w:ind w:firstLine="567"/>
        <w:jc w:val="both"/>
        <w:rPr>
          <w:rFonts w:ascii="Times New Roman" w:eastAsia="Times New Roman" w:hAnsi="Times New Roman" w:cs="Times New Roman"/>
          <w:bCs/>
          <w:sz w:val="24"/>
          <w:szCs w:val="24"/>
          <w:lang w:eastAsia="ru-RU"/>
        </w:rPr>
      </w:pPr>
      <w:r w:rsidRPr="00935A3A">
        <w:rPr>
          <w:rFonts w:ascii="Times New Roman" w:eastAsia="Times New Roman" w:hAnsi="Times New Roman" w:cs="Times New Roman"/>
          <w:bCs/>
          <w:sz w:val="24"/>
          <w:szCs w:val="24"/>
          <w:lang w:eastAsia="ru-RU"/>
        </w:rPr>
        <w:t xml:space="preserve">  7.2.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6A81D963" w14:textId="77777777" w:rsidR="00935A3A" w:rsidRPr="00935A3A" w:rsidRDefault="00935A3A" w:rsidP="00935A3A">
      <w:pPr>
        <w:tabs>
          <w:tab w:val="left" w:pos="900"/>
          <w:tab w:val="left" w:pos="1142"/>
        </w:tabs>
        <w:spacing w:after="0" w:line="240" w:lineRule="auto"/>
        <w:ind w:firstLine="567"/>
        <w:jc w:val="both"/>
        <w:rPr>
          <w:rFonts w:ascii="Times New Roman" w:eastAsia="Times New Roman" w:hAnsi="Times New Roman" w:cs="Times New Roman"/>
          <w:bCs/>
          <w:sz w:val="24"/>
          <w:szCs w:val="24"/>
          <w:lang w:eastAsia="ru-RU"/>
        </w:rPr>
      </w:pPr>
      <w:r w:rsidRPr="00935A3A">
        <w:rPr>
          <w:rFonts w:ascii="Times New Roman" w:eastAsia="Times New Roman" w:hAnsi="Times New Roman" w:cs="Times New Roman"/>
          <w:bCs/>
          <w:sz w:val="24"/>
          <w:szCs w:val="24"/>
          <w:lang w:eastAsia="ru-RU"/>
        </w:rPr>
        <w:t xml:space="preserve"> 7.3.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127D8EEC" w14:textId="77777777" w:rsidR="00935A3A" w:rsidRPr="00935A3A" w:rsidRDefault="00935A3A" w:rsidP="00935A3A">
      <w:pPr>
        <w:keepNext/>
        <w:tabs>
          <w:tab w:val="left" w:pos="540"/>
          <w:tab w:val="left" w:pos="1080"/>
        </w:tabs>
        <w:autoSpaceDE w:val="0"/>
        <w:autoSpaceDN w:val="0"/>
        <w:spacing w:after="0" w:line="240" w:lineRule="auto"/>
        <w:jc w:val="center"/>
        <w:outlineLvl w:val="0"/>
        <w:rPr>
          <w:rFonts w:ascii="Bookman Old Style" w:eastAsia="Times New Roman" w:hAnsi="Bookman Old Style" w:cs="Times New Roman"/>
          <w:b/>
          <w:bCs/>
          <w:color w:val="000000"/>
          <w:sz w:val="18"/>
          <w:szCs w:val="18"/>
          <w:lang w:eastAsia="ru-RU"/>
        </w:rPr>
      </w:pPr>
      <w:r w:rsidRPr="00935A3A">
        <w:rPr>
          <w:rFonts w:ascii="Times New Roman" w:eastAsia="Times New Roman" w:hAnsi="Times New Roman" w:cs="Times New Roman"/>
          <w:b/>
          <w:bCs/>
          <w:color w:val="000000"/>
          <w:sz w:val="24"/>
          <w:szCs w:val="24"/>
          <w:lang w:eastAsia="ru-RU"/>
        </w:rPr>
        <w:t>8. ПОРЯДОК РАЗРЕШЕНИЯ РАЗНОГЛАСИЙ</w:t>
      </w:r>
    </w:p>
    <w:p w14:paraId="75E0B30C"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8.1. Претензионный порядок досудебного урегулирования споров, вытекающих из контракта, является для Сторон обязательным.</w:t>
      </w:r>
    </w:p>
    <w:p w14:paraId="4841BFDB"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8.2.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12 контракта.</w:t>
      </w:r>
    </w:p>
    <w:p w14:paraId="1D6A0F00"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8.3. Допускается направление Сторонами претензионных писем иными способами: по факсу и электронной почте, экспресс-почтой.</w:t>
      </w:r>
    </w:p>
    <w:p w14:paraId="08CE2FB2"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8.4. Срок рассмотрения претензионного письма и направления ответа на него составляет 5 (пять) рабочих дней со дня получения последнего адресатом.</w:t>
      </w:r>
    </w:p>
    <w:p w14:paraId="69087815"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8.5. При недостижении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Приморского края в соответствии с законодательством Российской Федерации.</w:t>
      </w:r>
    </w:p>
    <w:p w14:paraId="04F3B538" w14:textId="77777777" w:rsidR="00935A3A" w:rsidRPr="00935A3A" w:rsidRDefault="00935A3A" w:rsidP="00935A3A">
      <w:pPr>
        <w:keepNext/>
        <w:tabs>
          <w:tab w:val="left" w:pos="540"/>
          <w:tab w:val="left" w:pos="1080"/>
        </w:tabs>
        <w:autoSpaceDE w:val="0"/>
        <w:autoSpaceDN w:val="0"/>
        <w:spacing w:after="0" w:line="240" w:lineRule="auto"/>
        <w:jc w:val="center"/>
        <w:outlineLvl w:val="0"/>
        <w:rPr>
          <w:rFonts w:ascii="Bookman Old Style" w:eastAsia="Times New Roman" w:hAnsi="Bookman Old Style" w:cs="Times New Roman"/>
          <w:b/>
          <w:bCs/>
          <w:color w:val="000000"/>
          <w:sz w:val="18"/>
          <w:szCs w:val="18"/>
          <w:lang w:eastAsia="ru-RU"/>
        </w:rPr>
      </w:pPr>
      <w:r w:rsidRPr="00935A3A">
        <w:rPr>
          <w:rFonts w:ascii="Times New Roman" w:eastAsia="Times New Roman" w:hAnsi="Times New Roman" w:cs="Times New Roman"/>
          <w:b/>
          <w:bCs/>
          <w:color w:val="000000"/>
          <w:sz w:val="24"/>
          <w:szCs w:val="24"/>
          <w:lang w:eastAsia="ru-RU"/>
        </w:rPr>
        <w:t>9. ПОРЯДОК РАСТОРЖЕНИЯ, ИЗМЕНЕНИЯ КОНТРАКТА</w:t>
      </w:r>
    </w:p>
    <w:p w14:paraId="147BD4ED"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9.1. Расторжение контракта допускается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DA448AF"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9.2.В случае расторжения контракта по соглашению сторон, сторона, от которой исходит инициатива по расторжению контракта, направляет другой стороне письменное уведомление, на которое другая сторона должна ответить в течение 10 дней с момента получения.</w:t>
      </w:r>
    </w:p>
    <w:p w14:paraId="52855171"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9.3. Заказчик вправе отказаться от исполнения контракта в одностороннем внесудебном порядке в случаях:</w:t>
      </w:r>
    </w:p>
    <w:p w14:paraId="5F923D3B"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9.3.1. Нарушения срока поставки Товара более чем на 5 дней. </w:t>
      </w:r>
    </w:p>
    <w:p w14:paraId="0843F0D4"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9.3.2. Поставки Товара ненадлежащего качества с недостатками, которые не могут быть устранены в приемлемый для Заказчика срок (не более 5 рабочих дней).</w:t>
      </w:r>
    </w:p>
    <w:p w14:paraId="317ABA2D"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9.3.3. В случае нарушения срока предоставления товаросопроводительных документов, указанного в п. 5.3. контракта.</w:t>
      </w:r>
    </w:p>
    <w:p w14:paraId="4C451CED"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9.3.4.</w:t>
      </w:r>
      <w:r w:rsidRPr="00935A3A">
        <w:rPr>
          <w:rFonts w:ascii="Times New Roman" w:eastAsia="Calibri" w:hAnsi="Times New Roman" w:cs="Times New Roman"/>
          <w:sz w:val="24"/>
          <w:szCs w:val="24"/>
        </w:rPr>
        <w:t xml:space="preserve"> Если отступления от условий контракта или иные недостатки результата работ в установленный разумный срок (не более 5 рабочих дней) не были устранены либо являются существенными и неустранимыми;</w:t>
      </w:r>
    </w:p>
    <w:p w14:paraId="12737C01"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9.3.5. В иных случаях, предусмотренных гражданским законодательством.</w:t>
      </w:r>
    </w:p>
    <w:p w14:paraId="7368E5E9"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9.4. Поставщик вправе отказаться от контракта в одностороннем порядке в случае:</w:t>
      </w:r>
    </w:p>
    <w:p w14:paraId="1A491AA7"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9.4.1. Необоснованного уклонения Заказчика от принятия и (или) оплаты Товара.</w:t>
      </w:r>
    </w:p>
    <w:p w14:paraId="019027A7" w14:textId="77777777" w:rsidR="00935A3A" w:rsidRPr="00935A3A" w:rsidRDefault="00935A3A" w:rsidP="00935A3A">
      <w:pPr>
        <w:spacing w:after="0" w:line="240" w:lineRule="auto"/>
        <w:ind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9.5. В случае расторжения настоящего контракта по инициативе любой из Сторон, Стороны производят сверку расчетов, которой подтверждается объем поставленного Поставщиком Товара.</w:t>
      </w:r>
    </w:p>
    <w:p w14:paraId="124DE0E0" w14:textId="77777777" w:rsidR="00935A3A" w:rsidRPr="00935A3A" w:rsidRDefault="00935A3A" w:rsidP="00935A3A">
      <w:pPr>
        <w:tabs>
          <w:tab w:val="left" w:pos="0"/>
        </w:tabs>
        <w:suppressAutoHyphens/>
        <w:autoSpaceDE w:val="0"/>
        <w:spacing w:after="0" w:line="240" w:lineRule="auto"/>
        <w:ind w:right="-286" w:firstLine="567"/>
        <w:jc w:val="both"/>
        <w:rPr>
          <w:rFonts w:ascii="Times New Roman" w:eastAsia="Times New Roman" w:hAnsi="Times New Roman" w:cs="Times New Roman"/>
          <w:bCs/>
          <w:sz w:val="24"/>
          <w:szCs w:val="24"/>
          <w:lang w:eastAsia="ar-SA"/>
        </w:rPr>
      </w:pPr>
      <w:r w:rsidRPr="00935A3A">
        <w:rPr>
          <w:rFonts w:ascii="Times New Roman" w:eastAsia="Times New Roman" w:hAnsi="Times New Roman" w:cs="Times New Roman"/>
          <w:bCs/>
          <w:sz w:val="24"/>
          <w:szCs w:val="24"/>
          <w:lang w:eastAsia="ar-SA"/>
        </w:rPr>
        <w:t xml:space="preserve">9.6. Все изменения Контракта должны быть совершены в письменном виде на бумажном носителе или в форме электронного документа, подписанного обеими Сторонами и оформлены дополнительными соглашениями к Контракту. </w:t>
      </w:r>
    </w:p>
    <w:p w14:paraId="50B8B57C" w14:textId="77777777" w:rsidR="00935A3A" w:rsidRPr="00935A3A" w:rsidRDefault="00935A3A" w:rsidP="00935A3A">
      <w:pPr>
        <w:keepNext/>
        <w:tabs>
          <w:tab w:val="left" w:pos="540"/>
          <w:tab w:val="left" w:pos="1080"/>
        </w:tabs>
        <w:autoSpaceDE w:val="0"/>
        <w:autoSpaceDN w:val="0"/>
        <w:spacing w:after="0" w:line="240" w:lineRule="auto"/>
        <w:jc w:val="center"/>
        <w:outlineLvl w:val="0"/>
        <w:rPr>
          <w:rFonts w:ascii="Times New Roman" w:eastAsia="Times New Roman" w:hAnsi="Times New Roman" w:cs="Times New Roman"/>
          <w:b/>
          <w:bCs/>
          <w:color w:val="000000"/>
          <w:sz w:val="24"/>
          <w:szCs w:val="24"/>
          <w:lang w:eastAsia="ru-RU"/>
        </w:rPr>
      </w:pPr>
      <w:bookmarkStart w:id="1" w:name="_Hlk225151384"/>
      <w:r w:rsidRPr="00935A3A">
        <w:rPr>
          <w:rFonts w:ascii="Times New Roman" w:eastAsia="Times New Roman" w:hAnsi="Times New Roman" w:cs="Times New Roman"/>
          <w:b/>
          <w:bCs/>
          <w:color w:val="000000"/>
          <w:sz w:val="24"/>
          <w:szCs w:val="24"/>
          <w:lang w:eastAsia="ru-RU"/>
        </w:rPr>
        <w:t>10. АНТИКОРРУПЦИОННАЯ ОГОВОРКА</w:t>
      </w:r>
    </w:p>
    <w:p w14:paraId="59173FA8" w14:textId="77777777" w:rsidR="00935A3A" w:rsidRPr="00935A3A" w:rsidRDefault="00935A3A" w:rsidP="00935A3A">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          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BF1FDE0" w14:textId="77777777" w:rsidR="00935A3A" w:rsidRPr="00935A3A" w:rsidRDefault="00935A3A" w:rsidP="00935A3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A55F27" w14:textId="77777777" w:rsidR="00935A3A" w:rsidRPr="00935A3A" w:rsidRDefault="00935A3A" w:rsidP="00935A3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           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C4040D9" w14:textId="77777777" w:rsidR="00935A3A" w:rsidRPr="00935A3A" w:rsidRDefault="00935A3A" w:rsidP="00935A3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8048AF8" w14:textId="77777777" w:rsidR="00935A3A" w:rsidRDefault="00935A3A" w:rsidP="00935A3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9146FB5" w14:textId="77777777" w:rsidR="00935A3A" w:rsidRPr="00935A3A" w:rsidRDefault="00935A3A" w:rsidP="00935A3A">
      <w:pPr>
        <w:widowControl w:val="0"/>
        <w:autoSpaceDE w:val="0"/>
        <w:autoSpaceDN w:val="0"/>
        <w:spacing w:after="0" w:line="240" w:lineRule="auto"/>
        <w:jc w:val="both"/>
        <w:rPr>
          <w:rFonts w:ascii="Times New Roman" w:eastAsia="Times New Roman" w:hAnsi="Times New Roman" w:cs="Times New Roman"/>
          <w:sz w:val="24"/>
          <w:szCs w:val="24"/>
          <w:lang w:eastAsia="ru-RU"/>
        </w:rPr>
      </w:pPr>
    </w:p>
    <w:bookmarkEnd w:id="1"/>
    <w:p w14:paraId="060AEFAC" w14:textId="77777777" w:rsidR="00935A3A" w:rsidRPr="00DC16F6" w:rsidRDefault="00935A3A" w:rsidP="00935A3A">
      <w:pPr>
        <w:widowControl w:val="0"/>
        <w:tabs>
          <w:tab w:val="left" w:pos="426"/>
        </w:tabs>
        <w:spacing w:after="0" w:line="240" w:lineRule="auto"/>
        <w:jc w:val="center"/>
        <w:rPr>
          <w:rFonts w:ascii="Times New Roman" w:hAnsi="Times New Roman" w:cs="Times New Roman"/>
          <w:b/>
          <w:sz w:val="24"/>
          <w:szCs w:val="24"/>
        </w:rPr>
      </w:pPr>
      <w:r w:rsidRPr="00DC16F6">
        <w:rPr>
          <w:rFonts w:ascii="Times New Roman" w:hAnsi="Times New Roman" w:cs="Times New Roman"/>
          <w:b/>
          <w:sz w:val="24"/>
          <w:szCs w:val="24"/>
        </w:rPr>
        <w:t>11. СРОК ДЕЙСТВИЯ И ПОРЯДОК РАСТОРЖЕНИЯ КОНТРАКТА</w:t>
      </w:r>
    </w:p>
    <w:p w14:paraId="4E4760C4" w14:textId="77777777" w:rsidR="00935A3A" w:rsidRPr="00DC16F6" w:rsidRDefault="00935A3A" w:rsidP="00935A3A">
      <w:pPr>
        <w:pStyle w:val="a6"/>
        <w:widowControl w:val="0"/>
        <w:tabs>
          <w:tab w:val="left" w:pos="1134"/>
        </w:tabs>
        <w:autoSpaceDE w:val="0"/>
        <w:autoSpaceDN w:val="0"/>
        <w:adjustRightInd w:val="0"/>
        <w:spacing w:line="240" w:lineRule="auto"/>
        <w:ind w:left="0"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11.1</w:t>
      </w:r>
      <w:r w:rsidRPr="00DC16F6">
        <w:rPr>
          <w:rFonts w:ascii="Times New Roman" w:eastAsia="Times New Roman" w:hAnsi="Times New Roman" w:cs="Times New Roman"/>
          <w:b/>
          <w:bCs/>
          <w:sz w:val="24"/>
          <w:szCs w:val="24"/>
          <w:lang w:eastAsia="ru-RU"/>
        </w:rPr>
        <w:t>.</w:t>
      </w:r>
      <w:r w:rsidRPr="00DC16F6">
        <w:rPr>
          <w:rFonts w:ascii="Times New Roman" w:eastAsia="Times New Roman" w:hAnsi="Times New Roman" w:cs="Times New Roman"/>
          <w:sz w:val="24"/>
          <w:szCs w:val="24"/>
          <w:lang w:eastAsia="ru-RU"/>
        </w:rPr>
        <w:t xml:space="preserve"> Контракт вступает в силу с момента его подписания обеими Сторонами и действует по </w:t>
      </w:r>
      <w:r>
        <w:rPr>
          <w:rFonts w:ascii="Times New Roman" w:eastAsia="Times New Roman" w:hAnsi="Times New Roman" w:cs="Times New Roman"/>
          <w:bCs/>
          <w:noProof/>
          <w:sz w:val="24"/>
          <w:szCs w:val="24"/>
          <w:u w:val="single"/>
          <w:lang w:eastAsia="ru-RU"/>
        </w:rPr>
        <w:t>31</w:t>
      </w:r>
      <w:r w:rsidRPr="00DC16F6">
        <w:rPr>
          <w:rFonts w:ascii="Times New Roman" w:eastAsia="Times New Roman" w:hAnsi="Times New Roman" w:cs="Times New Roman"/>
          <w:bCs/>
          <w:noProof/>
          <w:sz w:val="24"/>
          <w:szCs w:val="24"/>
          <w:u w:val="single"/>
          <w:lang w:eastAsia="ru-RU"/>
        </w:rPr>
        <w:t>.12.202</w:t>
      </w:r>
      <w:r>
        <w:rPr>
          <w:rFonts w:ascii="Times New Roman" w:eastAsia="Times New Roman" w:hAnsi="Times New Roman" w:cs="Times New Roman"/>
          <w:bCs/>
          <w:noProof/>
          <w:sz w:val="24"/>
          <w:szCs w:val="24"/>
          <w:u w:val="single"/>
          <w:lang w:eastAsia="ru-RU"/>
        </w:rPr>
        <w:t>6 года</w:t>
      </w:r>
      <w:r w:rsidRPr="00DC16F6">
        <w:rPr>
          <w:rFonts w:ascii="Times New Roman" w:eastAsia="Times New Roman" w:hAnsi="Times New Roman" w:cs="Times New Roman"/>
          <w:bCs/>
          <w:sz w:val="24"/>
          <w:szCs w:val="24"/>
          <w:lang w:eastAsia="ru-RU"/>
        </w:rPr>
        <w:t>.</w:t>
      </w:r>
      <w:r w:rsidRPr="00DC16F6">
        <w:rPr>
          <w:rFonts w:ascii="Times New Roman" w:eastAsia="Times New Roman" w:hAnsi="Times New Roman" w:cs="Times New Roman"/>
          <w:sz w:val="24"/>
          <w:szCs w:val="24"/>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3581A8B" w14:textId="77777777" w:rsidR="00935A3A" w:rsidRPr="00DC16F6" w:rsidRDefault="00935A3A" w:rsidP="00935A3A">
      <w:pPr>
        <w:pStyle w:val="a6"/>
        <w:widowControl w:val="0"/>
        <w:tabs>
          <w:tab w:val="left" w:pos="1134"/>
        </w:tabs>
        <w:autoSpaceDE w:val="0"/>
        <w:autoSpaceDN w:val="0"/>
        <w:adjustRightInd w:val="0"/>
        <w:spacing w:line="240" w:lineRule="auto"/>
        <w:ind w:left="0"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11.2</w:t>
      </w:r>
      <w:r w:rsidRPr="00DC16F6">
        <w:rPr>
          <w:rFonts w:ascii="Times New Roman" w:eastAsia="Times New Roman" w:hAnsi="Times New Roman" w:cs="Times New Roman"/>
          <w:b/>
          <w:bCs/>
          <w:sz w:val="24"/>
          <w:szCs w:val="24"/>
          <w:lang w:eastAsia="ru-RU"/>
        </w:rPr>
        <w:t>.</w:t>
      </w:r>
      <w:r w:rsidRPr="00DC16F6">
        <w:rPr>
          <w:rFonts w:ascii="Times New Roman" w:eastAsia="Times New Roman" w:hAnsi="Times New Roman" w:cs="Times New Roman"/>
          <w:sz w:val="24"/>
          <w:szCs w:val="24"/>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Законом 44-ФЗ. В случае расторжения Контракта в связи с односторонним отказом от исполнения контракта расторжение осуществляется в соответствии с положениями частей 8 - 11, 13 - 19, 21 - 23 и 25 статьи 95 Закона № 44-ФЗ.</w:t>
      </w:r>
    </w:p>
    <w:p w14:paraId="05FF0A16" w14:textId="77777777" w:rsidR="00935A3A" w:rsidRPr="00DC16F6" w:rsidRDefault="00935A3A" w:rsidP="00935A3A">
      <w:pPr>
        <w:widowControl w:val="0"/>
        <w:tabs>
          <w:tab w:val="left" w:pos="426"/>
        </w:tabs>
        <w:spacing w:after="0" w:line="240" w:lineRule="auto"/>
        <w:jc w:val="center"/>
        <w:rPr>
          <w:rFonts w:ascii="Times New Roman" w:hAnsi="Times New Roman" w:cs="Times New Roman"/>
          <w:b/>
          <w:sz w:val="24"/>
          <w:szCs w:val="24"/>
        </w:rPr>
      </w:pPr>
      <w:r w:rsidRPr="00DC16F6">
        <w:rPr>
          <w:rFonts w:ascii="Times New Roman" w:hAnsi="Times New Roman" w:cs="Times New Roman"/>
          <w:b/>
          <w:sz w:val="24"/>
          <w:szCs w:val="24"/>
        </w:rPr>
        <w:t>1</w:t>
      </w:r>
      <w:r>
        <w:rPr>
          <w:rFonts w:ascii="Times New Roman" w:hAnsi="Times New Roman" w:cs="Times New Roman"/>
          <w:b/>
          <w:sz w:val="24"/>
          <w:szCs w:val="24"/>
        </w:rPr>
        <w:t>2</w:t>
      </w:r>
      <w:r w:rsidRPr="00DC16F6">
        <w:rPr>
          <w:rFonts w:ascii="Times New Roman" w:hAnsi="Times New Roman" w:cs="Times New Roman"/>
          <w:b/>
          <w:sz w:val="24"/>
          <w:szCs w:val="24"/>
        </w:rPr>
        <w:t>. ПРОЧИЕ ПОЛОЖЕНИЯ</w:t>
      </w:r>
    </w:p>
    <w:p w14:paraId="447D94DF" w14:textId="77777777" w:rsidR="00935A3A" w:rsidRPr="00DC16F6" w:rsidRDefault="00935A3A" w:rsidP="00935A3A">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12.1</w:t>
      </w:r>
      <w:r w:rsidRPr="00DC16F6">
        <w:rPr>
          <w:rFonts w:ascii="Times New Roman" w:eastAsia="Times New Roman" w:hAnsi="Times New Roman" w:cs="Times New Roman"/>
          <w:b/>
          <w:bCs/>
          <w:sz w:val="24"/>
          <w:szCs w:val="24"/>
          <w:lang w:eastAsia="ru-RU"/>
        </w:rPr>
        <w:t>. </w:t>
      </w:r>
      <w:r w:rsidRPr="00DC16F6">
        <w:rPr>
          <w:rFonts w:ascii="Times New Roman" w:eastAsia="Times New Roman" w:hAnsi="Times New Roman" w:cs="Times New Roman"/>
          <w:sz w:val="24"/>
          <w:szCs w:val="24"/>
          <w:lang w:eastAsia="ru-RU"/>
        </w:rPr>
        <w:t>Во всем, что не предусмотрено Контрактом, Стороны руководствуются законодательством Российской Федерации.</w:t>
      </w:r>
    </w:p>
    <w:p w14:paraId="20C5010F" w14:textId="77777777" w:rsidR="00935A3A" w:rsidRPr="00DC16F6" w:rsidRDefault="00935A3A" w:rsidP="00935A3A">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12.2.</w:t>
      </w:r>
      <w:r w:rsidRPr="00DC16F6">
        <w:rPr>
          <w:rFonts w:ascii="Times New Roman" w:eastAsia="Times New Roman" w:hAnsi="Times New Roman" w:cs="Times New Roman"/>
          <w:sz w:val="24"/>
          <w:szCs w:val="24"/>
          <w:lang w:eastAsia="ru-RU"/>
        </w:rPr>
        <w:t xml:space="preserve"> В случае изменения у какой-либо из Сторон местонахождения, названия, а также в случае реорганизации она обязана в течение </w:t>
      </w:r>
      <w:r w:rsidRPr="00DC16F6">
        <w:rPr>
          <w:rFonts w:ascii="Times New Roman" w:eastAsia="Times New Roman" w:hAnsi="Times New Roman" w:cs="Times New Roman"/>
          <w:b/>
          <w:bCs/>
          <w:sz w:val="24"/>
          <w:szCs w:val="24"/>
          <w:lang w:eastAsia="ru-RU"/>
        </w:rPr>
        <w:t>10 (десяти) дней</w:t>
      </w:r>
      <w:r w:rsidRPr="00DC16F6">
        <w:rPr>
          <w:rFonts w:ascii="Times New Roman" w:eastAsia="Times New Roman" w:hAnsi="Times New Roman" w:cs="Times New Roman"/>
          <w:sz w:val="24"/>
          <w:szCs w:val="24"/>
          <w:lang w:eastAsia="ru-RU"/>
        </w:rPr>
        <w:t xml:space="preserve"> письменно известить об этом другую Сторону.</w:t>
      </w:r>
    </w:p>
    <w:p w14:paraId="40C67251" w14:textId="77777777" w:rsidR="00935A3A" w:rsidRPr="00DC16F6" w:rsidRDefault="00935A3A" w:rsidP="00935A3A">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12.3.</w:t>
      </w:r>
      <w:r w:rsidRPr="00DC16F6">
        <w:rPr>
          <w:rFonts w:ascii="Times New Roman" w:eastAsia="Times New Roman" w:hAnsi="Times New Roman" w:cs="Times New Roman"/>
          <w:sz w:val="24"/>
          <w:szCs w:val="24"/>
          <w:lang w:eastAsia="ru-RU"/>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14:paraId="181C6D69" w14:textId="77777777" w:rsidR="00935A3A" w:rsidRPr="00DC16F6" w:rsidRDefault="00935A3A" w:rsidP="00935A3A">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12.4</w:t>
      </w:r>
      <w:r w:rsidRPr="00DC16F6">
        <w:rPr>
          <w:rFonts w:ascii="Times New Roman" w:eastAsia="Times New Roman" w:hAnsi="Times New Roman" w:cs="Times New Roman"/>
          <w:b/>
          <w:bCs/>
          <w:sz w:val="24"/>
          <w:szCs w:val="24"/>
          <w:lang w:eastAsia="ru-RU"/>
        </w:rPr>
        <w:t>.</w:t>
      </w:r>
      <w:r w:rsidRPr="00DC16F6">
        <w:rPr>
          <w:rFonts w:ascii="Times New Roman" w:eastAsia="Times New Roman" w:hAnsi="Times New Roman" w:cs="Times New Roman"/>
          <w:sz w:val="24"/>
          <w:szCs w:val="24"/>
          <w:lang w:eastAsia="ru-RU"/>
        </w:rPr>
        <w:t> Изменение условий Контракта при его исполнении не допускается, за исключением случаев, предусмотренных Законом №44-ФЗ.</w:t>
      </w:r>
    </w:p>
    <w:p w14:paraId="159E22C6" w14:textId="77777777" w:rsidR="00935A3A" w:rsidRPr="00DC16F6" w:rsidRDefault="00935A3A" w:rsidP="00935A3A">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12.5</w:t>
      </w:r>
      <w:r w:rsidRPr="00DC16F6">
        <w:rPr>
          <w:rFonts w:ascii="Times New Roman" w:eastAsia="Times New Roman" w:hAnsi="Times New Roman" w:cs="Times New Roman"/>
          <w:b/>
          <w:bCs/>
          <w:sz w:val="24"/>
          <w:szCs w:val="24"/>
          <w:lang w:eastAsia="ru-RU"/>
        </w:rPr>
        <w:t>.</w:t>
      </w:r>
      <w:r w:rsidRPr="00DC16F6">
        <w:rPr>
          <w:rFonts w:ascii="Times New Roman" w:eastAsia="Times New Roman" w:hAnsi="Times New Roman" w:cs="Times New Roman"/>
          <w:sz w:val="24"/>
          <w:szCs w:val="24"/>
          <w:lang w:eastAsia="ru-RU"/>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EA8C04C" w14:textId="77777777" w:rsidR="00935A3A" w:rsidRPr="00DC16F6" w:rsidRDefault="00935A3A" w:rsidP="00935A3A">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12.6</w:t>
      </w:r>
      <w:r w:rsidRPr="00DC16F6">
        <w:rPr>
          <w:rFonts w:ascii="Times New Roman" w:eastAsia="Times New Roman" w:hAnsi="Times New Roman" w:cs="Times New Roman"/>
          <w:b/>
          <w:bCs/>
          <w:sz w:val="24"/>
          <w:szCs w:val="24"/>
          <w:lang w:eastAsia="ru-RU"/>
        </w:rPr>
        <w:t>.</w:t>
      </w:r>
      <w:r w:rsidRPr="00DC16F6">
        <w:rPr>
          <w:rFonts w:ascii="Times New Roman" w:eastAsia="Times New Roman" w:hAnsi="Times New Roman" w:cs="Times New Roman"/>
          <w:sz w:val="24"/>
          <w:szCs w:val="24"/>
          <w:lang w:eastAsia="ru-RU"/>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AE6108E" w14:textId="77777777" w:rsidR="00935A3A" w:rsidRPr="00DC16F6" w:rsidRDefault="00935A3A" w:rsidP="00935A3A">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12.7.</w:t>
      </w:r>
      <w:r w:rsidRPr="00DC16F6">
        <w:rPr>
          <w:rFonts w:ascii="Times New Roman" w:eastAsia="Times New Roman" w:hAnsi="Times New Roman" w:cs="Times New Roman"/>
          <w:sz w:val="24"/>
          <w:szCs w:val="24"/>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 w:name="Par221"/>
      <w:bookmarkEnd w:id="2"/>
    </w:p>
    <w:p w14:paraId="4715F59F" w14:textId="77777777" w:rsidR="00935A3A" w:rsidRPr="00DC16F6" w:rsidRDefault="00935A3A" w:rsidP="00935A3A">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12.8</w:t>
      </w:r>
      <w:r w:rsidRPr="00DC16F6">
        <w:rPr>
          <w:rFonts w:ascii="Times New Roman" w:eastAsia="Times New Roman" w:hAnsi="Times New Roman" w:cs="Times New Roman"/>
          <w:b/>
          <w:bCs/>
          <w:sz w:val="24"/>
          <w:szCs w:val="24"/>
          <w:lang w:eastAsia="ru-RU"/>
        </w:rPr>
        <w:t>.</w:t>
      </w:r>
      <w:r w:rsidRPr="00DC16F6">
        <w:rPr>
          <w:rFonts w:ascii="Times New Roman" w:eastAsia="Times New Roman" w:hAnsi="Times New Roman" w:cs="Times New Roman"/>
          <w:sz w:val="24"/>
          <w:szCs w:val="24"/>
          <w:lang w:eastAsia="ru-RU"/>
        </w:rPr>
        <w:t xml:space="preserve"> Контракт составлен в форме электронного документа, подписанного усиленными электронными подписями Сторон. </w:t>
      </w:r>
    </w:p>
    <w:p w14:paraId="307CAD07" w14:textId="77777777" w:rsidR="00935A3A" w:rsidRPr="00DC16F6" w:rsidRDefault="00935A3A" w:rsidP="00935A3A">
      <w:pPr>
        <w:widowControl w:val="0"/>
        <w:tabs>
          <w:tab w:val="left" w:pos="1134"/>
        </w:tabs>
        <w:spacing w:after="0" w:line="240" w:lineRule="auto"/>
        <w:ind w:firstLine="567"/>
        <w:jc w:val="both"/>
        <w:rPr>
          <w:rFonts w:ascii="Times New Roman" w:eastAsia="SimSun" w:hAnsi="Times New Roman" w:cs="Times New Roman"/>
          <w:bCs/>
          <w:sz w:val="24"/>
          <w:szCs w:val="24"/>
          <w:lang w:eastAsia="ru-RU"/>
        </w:rPr>
      </w:pPr>
    </w:p>
    <w:p w14:paraId="6FDE30BB" w14:textId="77777777" w:rsidR="00524E7F" w:rsidRPr="00DC16F6" w:rsidRDefault="00524E7F" w:rsidP="00524E7F">
      <w:pPr>
        <w:widowControl w:val="0"/>
        <w:tabs>
          <w:tab w:val="left" w:pos="426"/>
          <w:tab w:val="left" w:pos="993"/>
        </w:tabs>
        <w:spacing w:after="0" w:line="240" w:lineRule="auto"/>
        <w:jc w:val="center"/>
        <w:rPr>
          <w:rFonts w:ascii="Times New Roman" w:eastAsia="SimSun" w:hAnsi="Times New Roman" w:cs="Times New Roman"/>
          <w:b/>
          <w:bCs/>
          <w:sz w:val="24"/>
          <w:szCs w:val="24"/>
          <w:lang w:eastAsia="ru-RU"/>
        </w:rPr>
      </w:pPr>
      <w:r w:rsidRPr="00DC16F6">
        <w:rPr>
          <w:rFonts w:ascii="Times New Roman" w:hAnsi="Times New Roman" w:cs="Times New Roman"/>
          <w:b/>
          <w:bCs/>
          <w:sz w:val="24"/>
          <w:szCs w:val="24"/>
        </w:rPr>
        <w:t>1</w:t>
      </w:r>
      <w:r w:rsidR="00222DCD">
        <w:rPr>
          <w:rFonts w:ascii="Times New Roman" w:hAnsi="Times New Roman" w:cs="Times New Roman"/>
          <w:b/>
          <w:bCs/>
          <w:sz w:val="24"/>
          <w:szCs w:val="24"/>
        </w:rPr>
        <w:t>4</w:t>
      </w:r>
      <w:r w:rsidRPr="00DC16F6">
        <w:rPr>
          <w:rFonts w:ascii="Times New Roman" w:hAnsi="Times New Roman" w:cs="Times New Roman"/>
          <w:b/>
          <w:bCs/>
          <w:sz w:val="24"/>
          <w:szCs w:val="24"/>
        </w:rPr>
        <w:t>. ПЕРЕЧЕНЬ ПРИЛОЖЕНИЙ</w:t>
      </w:r>
    </w:p>
    <w:p w14:paraId="3C204CB9" w14:textId="77777777" w:rsidR="00524E7F" w:rsidRPr="00DC16F6" w:rsidRDefault="00524E7F" w:rsidP="00524E7F">
      <w:pPr>
        <w:pStyle w:val="a6"/>
        <w:widowControl w:val="0"/>
        <w:tabs>
          <w:tab w:val="left" w:pos="1134"/>
        </w:tabs>
        <w:autoSpaceDE w:val="0"/>
        <w:autoSpaceDN w:val="0"/>
        <w:adjustRightInd w:val="0"/>
        <w:spacing w:line="240" w:lineRule="auto"/>
        <w:ind w:left="567"/>
        <w:jc w:val="both"/>
        <w:rPr>
          <w:rFonts w:ascii="Times New Roman" w:eastAsia="Times New Roman" w:hAnsi="Times New Roman" w:cs="Times New Roman"/>
          <w:sz w:val="24"/>
          <w:szCs w:val="24"/>
          <w:lang w:eastAsia="ru-RU"/>
        </w:rPr>
      </w:pPr>
      <w:r w:rsidRPr="00935A3A">
        <w:rPr>
          <w:rFonts w:ascii="Times New Roman" w:eastAsia="Times New Roman" w:hAnsi="Times New Roman" w:cs="Times New Roman"/>
          <w:sz w:val="24"/>
          <w:szCs w:val="24"/>
          <w:lang w:eastAsia="ru-RU"/>
        </w:rPr>
        <w:t>1</w:t>
      </w:r>
      <w:r w:rsidR="00222DCD" w:rsidRPr="00935A3A">
        <w:rPr>
          <w:rFonts w:ascii="Times New Roman" w:eastAsia="Times New Roman" w:hAnsi="Times New Roman" w:cs="Times New Roman"/>
          <w:sz w:val="24"/>
          <w:szCs w:val="24"/>
          <w:lang w:eastAsia="ru-RU"/>
        </w:rPr>
        <w:t>4</w:t>
      </w:r>
      <w:r w:rsidRPr="00935A3A">
        <w:rPr>
          <w:rFonts w:ascii="Times New Roman" w:eastAsia="Times New Roman" w:hAnsi="Times New Roman" w:cs="Times New Roman"/>
          <w:sz w:val="24"/>
          <w:szCs w:val="24"/>
          <w:lang w:eastAsia="ru-RU"/>
        </w:rPr>
        <w:t>.1.</w:t>
      </w:r>
      <w:r w:rsidRPr="00DC16F6">
        <w:rPr>
          <w:rFonts w:ascii="Times New Roman" w:eastAsia="Times New Roman" w:hAnsi="Times New Roman" w:cs="Times New Roman"/>
          <w:sz w:val="24"/>
          <w:szCs w:val="24"/>
          <w:lang w:eastAsia="ru-RU"/>
        </w:rPr>
        <w:t xml:space="preserve"> Неотъемлемой частью Контракта является следующее приложение: </w:t>
      </w:r>
    </w:p>
    <w:p w14:paraId="3E2C3ACF" w14:textId="5107F59C" w:rsidR="00524E7F" w:rsidRPr="00DC16F6" w:rsidRDefault="00524E7F" w:rsidP="00524E7F">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C16F6">
        <w:rPr>
          <w:rFonts w:ascii="Times New Roman" w:eastAsia="Times New Roman" w:hAnsi="Times New Roman" w:cs="Times New Roman"/>
          <w:sz w:val="24"/>
          <w:szCs w:val="24"/>
          <w:lang w:eastAsia="ru-RU"/>
        </w:rPr>
        <w:t>- Спецификация (Приложение № 1)</w:t>
      </w:r>
    </w:p>
    <w:p w14:paraId="41D8FCBA" w14:textId="3E7CB3BB" w:rsidR="00524E7F" w:rsidRPr="00DC16F6" w:rsidRDefault="00524E7F" w:rsidP="00524E7F">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p>
    <w:p w14:paraId="6E7CB6AB" w14:textId="77777777" w:rsidR="00530A24" w:rsidRPr="00522E7A" w:rsidRDefault="00530A24" w:rsidP="00530A24">
      <w:pPr>
        <w:pStyle w:val="a6"/>
        <w:widowControl w:val="0"/>
        <w:tabs>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p>
    <w:p w14:paraId="4178A06D" w14:textId="77777777" w:rsidR="00530A24" w:rsidRPr="00522E7A" w:rsidRDefault="00530A24" w:rsidP="00530A24">
      <w:pPr>
        <w:widowControl w:val="0"/>
        <w:tabs>
          <w:tab w:val="left" w:pos="426"/>
        </w:tabs>
        <w:spacing w:after="0" w:line="240" w:lineRule="auto"/>
        <w:jc w:val="center"/>
        <w:rPr>
          <w:rFonts w:ascii="Times New Roman" w:eastAsia="SimSun" w:hAnsi="Times New Roman" w:cs="Times New Roman"/>
          <w:b/>
          <w:bCs/>
          <w:sz w:val="24"/>
          <w:szCs w:val="24"/>
          <w:lang w:eastAsia="ru-RU"/>
        </w:rPr>
      </w:pPr>
      <w:r>
        <w:rPr>
          <w:rFonts w:ascii="Times New Roman" w:eastAsia="SimSun" w:hAnsi="Times New Roman" w:cs="Times New Roman"/>
          <w:b/>
          <w:bCs/>
          <w:sz w:val="24"/>
          <w:szCs w:val="24"/>
          <w:lang w:eastAsia="ru-RU"/>
        </w:rPr>
        <w:t>1</w:t>
      </w:r>
      <w:r w:rsidR="00222DCD">
        <w:rPr>
          <w:rFonts w:ascii="Times New Roman" w:eastAsia="SimSun" w:hAnsi="Times New Roman" w:cs="Times New Roman"/>
          <w:b/>
          <w:bCs/>
          <w:sz w:val="24"/>
          <w:szCs w:val="24"/>
          <w:lang w:eastAsia="ru-RU"/>
        </w:rPr>
        <w:t>5</w:t>
      </w:r>
      <w:r>
        <w:rPr>
          <w:rFonts w:ascii="Times New Roman" w:eastAsia="SimSun" w:hAnsi="Times New Roman" w:cs="Times New Roman"/>
          <w:b/>
          <w:bCs/>
          <w:sz w:val="24"/>
          <w:szCs w:val="24"/>
          <w:lang w:eastAsia="ru-RU"/>
        </w:rPr>
        <w:t>. </w:t>
      </w:r>
      <w:r w:rsidRPr="00522E7A">
        <w:rPr>
          <w:rFonts w:ascii="Times New Roman" w:eastAsia="SimSun" w:hAnsi="Times New Roman" w:cs="Times New Roman"/>
          <w:b/>
          <w:bCs/>
          <w:sz w:val="24"/>
          <w:szCs w:val="24"/>
          <w:lang w:eastAsia="ru-RU"/>
        </w:rPr>
        <w:t>АДРЕСА, БАНКОВСКИЕ РЕКВИЗИТЫ И ПОДПИСИ СТОРОН</w:t>
      </w:r>
    </w:p>
    <w:p w14:paraId="4BAF5B6D" w14:textId="77777777" w:rsidR="00530A24" w:rsidRPr="00522E7A" w:rsidRDefault="00530A24" w:rsidP="00530A24">
      <w:pPr>
        <w:widowControl w:val="0"/>
        <w:tabs>
          <w:tab w:val="left" w:pos="993"/>
        </w:tabs>
        <w:spacing w:after="0" w:line="240" w:lineRule="auto"/>
        <w:ind w:left="567"/>
        <w:rPr>
          <w:rFonts w:ascii="Times New Roman" w:eastAsia="SimSun" w:hAnsi="Times New Roman" w:cs="Times New Roman"/>
          <w:b/>
          <w:bCs/>
          <w:sz w:val="24"/>
          <w:szCs w:val="24"/>
          <w:lang w:eastAsia="ru-RU"/>
        </w:rPr>
      </w:pPr>
    </w:p>
    <w:tbl>
      <w:tblPr>
        <w:tblW w:w="10099" w:type="dxa"/>
        <w:tblInd w:w="-34" w:type="dxa"/>
        <w:tblLook w:val="04A0" w:firstRow="1" w:lastRow="0" w:firstColumn="1" w:lastColumn="0" w:noHBand="0" w:noVBand="1"/>
      </w:tblPr>
      <w:tblGrid>
        <w:gridCol w:w="5564"/>
        <w:gridCol w:w="4535"/>
      </w:tblGrid>
      <w:tr w:rsidR="00893B4C" w14:paraId="3DF0D42D" w14:textId="77777777" w:rsidTr="00D52357">
        <w:trPr>
          <w:trHeight w:val="366"/>
        </w:trPr>
        <w:tc>
          <w:tcPr>
            <w:tcW w:w="5564" w:type="dxa"/>
          </w:tcPr>
          <w:p w14:paraId="215338AB" w14:textId="77777777" w:rsidR="00530A24" w:rsidRPr="00522E7A" w:rsidRDefault="00530A24" w:rsidP="00530A24">
            <w:pPr>
              <w:tabs>
                <w:tab w:val="left" w:pos="1134"/>
              </w:tabs>
              <w:spacing w:after="0" w:line="240" w:lineRule="auto"/>
              <w:rPr>
                <w:rFonts w:ascii="Times New Roman" w:eastAsia="Calibri" w:hAnsi="Times New Roman" w:cs="Times New Roman"/>
                <w:b/>
                <w:sz w:val="24"/>
                <w:szCs w:val="24"/>
              </w:rPr>
            </w:pPr>
            <w:r w:rsidRPr="00522E7A">
              <w:rPr>
                <w:rFonts w:ascii="Times New Roman" w:eastAsia="Calibri" w:hAnsi="Times New Roman" w:cs="Times New Roman"/>
                <w:b/>
                <w:sz w:val="24"/>
                <w:szCs w:val="24"/>
              </w:rPr>
              <w:t>Заказчик:</w:t>
            </w:r>
          </w:p>
          <w:p w14:paraId="10B1CA52" w14:textId="77777777" w:rsidR="00530A24" w:rsidRPr="00522E7A" w:rsidRDefault="00530A24" w:rsidP="00530A24">
            <w:pPr>
              <w:tabs>
                <w:tab w:val="left" w:pos="1134"/>
              </w:tabs>
              <w:spacing w:after="0" w:line="240" w:lineRule="auto"/>
              <w:ind w:left="-82"/>
              <w:rPr>
                <w:rFonts w:ascii="Times New Roman" w:eastAsia="Calibri" w:hAnsi="Times New Roman" w:cs="Times New Roman"/>
                <w:b/>
                <w:sz w:val="24"/>
                <w:szCs w:val="24"/>
              </w:rPr>
            </w:pPr>
          </w:p>
        </w:tc>
        <w:tc>
          <w:tcPr>
            <w:tcW w:w="4535" w:type="dxa"/>
          </w:tcPr>
          <w:p w14:paraId="0FAB693C" w14:textId="544B2808" w:rsidR="00530A24" w:rsidRPr="00522E7A" w:rsidRDefault="00530A24" w:rsidP="00530A24">
            <w:pPr>
              <w:tabs>
                <w:tab w:val="left" w:pos="1134"/>
              </w:tabs>
              <w:spacing w:after="0" w:line="240" w:lineRule="auto"/>
              <w:ind w:left="-82"/>
              <w:rPr>
                <w:rFonts w:ascii="Times New Roman" w:eastAsia="Calibri" w:hAnsi="Times New Roman" w:cs="Times New Roman"/>
                <w:b/>
                <w:sz w:val="24"/>
                <w:szCs w:val="24"/>
              </w:rPr>
            </w:pPr>
            <w:r w:rsidRPr="00522E7A">
              <w:rPr>
                <w:rFonts w:ascii="Times New Roman" w:eastAsia="Calibri" w:hAnsi="Times New Roman" w:cs="Times New Roman"/>
                <w:b/>
                <w:sz w:val="24"/>
                <w:szCs w:val="24"/>
              </w:rPr>
              <w:t>Поставщ</w:t>
            </w:r>
            <w:r w:rsidR="00D52357">
              <w:rPr>
                <w:rFonts w:ascii="Times New Roman" w:eastAsia="Calibri" w:hAnsi="Times New Roman" w:cs="Times New Roman"/>
                <w:b/>
                <w:sz w:val="24"/>
                <w:szCs w:val="24"/>
              </w:rPr>
              <w:t>и</w:t>
            </w:r>
            <w:r w:rsidRPr="00522E7A">
              <w:rPr>
                <w:rFonts w:ascii="Times New Roman" w:eastAsia="Calibri" w:hAnsi="Times New Roman" w:cs="Times New Roman"/>
                <w:b/>
                <w:sz w:val="24"/>
                <w:szCs w:val="24"/>
              </w:rPr>
              <w:t>к:</w:t>
            </w:r>
          </w:p>
        </w:tc>
      </w:tr>
      <w:tr w:rsidR="00893B4C" w14:paraId="45950292" w14:textId="77777777" w:rsidTr="00D52357">
        <w:trPr>
          <w:trHeight w:val="711"/>
        </w:trPr>
        <w:tc>
          <w:tcPr>
            <w:tcW w:w="5564" w:type="dxa"/>
          </w:tcPr>
          <w:p w14:paraId="419CC789" w14:textId="77777777" w:rsidR="00D52357" w:rsidRPr="00D52357"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Федеральное государственное бюджетное учреждение «Национальный парк «Удэгейская легенда»</w:t>
            </w:r>
          </w:p>
          <w:p w14:paraId="73D90D54" w14:textId="77777777" w:rsidR="00CF2C7D"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 xml:space="preserve">Юридический адрес: 692180, </w:t>
            </w:r>
          </w:p>
          <w:p w14:paraId="369FAD0F" w14:textId="36DA681E" w:rsidR="00D52357" w:rsidRPr="00D52357"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 xml:space="preserve">Приморский край, Красноармейский район, с. Рощино, ул. Рощина, </w:t>
            </w:r>
            <w:r>
              <w:rPr>
                <w:rFonts w:ascii="Times New Roman" w:eastAsia="Times New Roman" w:hAnsi="Times New Roman" w:cs="Times New Roman"/>
                <w:snapToGrid w:val="0"/>
                <w:sz w:val="24"/>
                <w:szCs w:val="20"/>
                <w:lang w:eastAsia="ru-RU"/>
              </w:rPr>
              <w:t xml:space="preserve">47/6А </w:t>
            </w:r>
            <w:r w:rsidRPr="00D52357">
              <w:rPr>
                <w:rFonts w:ascii="Times New Roman" w:eastAsia="Times New Roman" w:hAnsi="Times New Roman" w:cs="Times New Roman"/>
                <w:snapToGrid w:val="0"/>
                <w:sz w:val="24"/>
                <w:szCs w:val="20"/>
                <w:lang w:eastAsia="ru-RU"/>
              </w:rPr>
              <w:t>тел.: 8</w:t>
            </w:r>
            <w:r>
              <w:rPr>
                <w:rFonts w:ascii="Times New Roman" w:eastAsia="Times New Roman" w:hAnsi="Times New Roman" w:cs="Times New Roman"/>
                <w:snapToGrid w:val="0"/>
                <w:sz w:val="24"/>
                <w:szCs w:val="20"/>
                <w:lang w:eastAsia="ru-RU"/>
              </w:rPr>
              <w:t>9147950501</w:t>
            </w:r>
          </w:p>
          <w:p w14:paraId="26BEED92" w14:textId="77777777" w:rsidR="00D52357" w:rsidRPr="00D52357"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ИНН 2517008306</w:t>
            </w:r>
          </w:p>
          <w:p w14:paraId="05ACBAB5" w14:textId="77777777" w:rsidR="00D52357" w:rsidRPr="00D52357"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КПП 251701001</w:t>
            </w:r>
          </w:p>
          <w:p w14:paraId="4E835BDD" w14:textId="44FCB61B" w:rsidR="00D52357" w:rsidRPr="00D52357"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л/с 2</w:t>
            </w:r>
            <w:r>
              <w:rPr>
                <w:rFonts w:ascii="Times New Roman" w:eastAsia="Times New Roman" w:hAnsi="Times New Roman" w:cs="Times New Roman"/>
                <w:snapToGrid w:val="0"/>
                <w:sz w:val="24"/>
                <w:szCs w:val="20"/>
                <w:lang w:eastAsia="ru-RU"/>
              </w:rPr>
              <w:t>1</w:t>
            </w:r>
            <w:r w:rsidRPr="00D52357">
              <w:rPr>
                <w:rFonts w:ascii="Times New Roman" w:eastAsia="Times New Roman" w:hAnsi="Times New Roman" w:cs="Times New Roman"/>
                <w:snapToGrid w:val="0"/>
                <w:sz w:val="24"/>
                <w:szCs w:val="20"/>
                <w:lang w:eastAsia="ru-RU"/>
              </w:rPr>
              <w:t xml:space="preserve">206У49540 </w:t>
            </w:r>
          </w:p>
          <w:p w14:paraId="2540A8AA" w14:textId="77777777" w:rsidR="00CF2C7D"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р/с 03214643000000012000</w:t>
            </w:r>
          </w:p>
          <w:p w14:paraId="20680A46" w14:textId="2DE2F7CF" w:rsidR="00D52357" w:rsidRPr="00D52357"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 xml:space="preserve"> в ОКЦ №1ДГУ Банка России //УФК по Приморскому краю</w:t>
            </w:r>
          </w:p>
          <w:p w14:paraId="525EE2DD" w14:textId="77777777" w:rsidR="00D52357" w:rsidRPr="00D52357"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к/с 40102810545370000012</w:t>
            </w:r>
          </w:p>
          <w:p w14:paraId="1D322469" w14:textId="77777777" w:rsidR="00D52357" w:rsidRPr="00D52357"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БИК 040507001</w:t>
            </w:r>
          </w:p>
          <w:p w14:paraId="27AB87BE" w14:textId="77777777" w:rsidR="00D52357" w:rsidRDefault="00D52357" w:rsidP="00D52357">
            <w:pPr>
              <w:spacing w:after="0" w:line="240" w:lineRule="auto"/>
              <w:rPr>
                <w:rFonts w:ascii="Times New Roman" w:eastAsia="Times New Roman" w:hAnsi="Times New Roman" w:cs="Times New Roman"/>
                <w:snapToGrid w:val="0"/>
                <w:sz w:val="24"/>
                <w:szCs w:val="20"/>
                <w:lang w:eastAsia="ru-RU"/>
              </w:rPr>
            </w:pPr>
          </w:p>
          <w:p w14:paraId="685F7070" w14:textId="77777777" w:rsidR="00663BCC" w:rsidRDefault="00663BCC" w:rsidP="00D52357">
            <w:pPr>
              <w:spacing w:after="0" w:line="240" w:lineRule="auto"/>
              <w:rPr>
                <w:rFonts w:ascii="Times New Roman" w:eastAsia="Times New Roman" w:hAnsi="Times New Roman" w:cs="Times New Roman"/>
                <w:snapToGrid w:val="0"/>
                <w:sz w:val="24"/>
                <w:szCs w:val="20"/>
                <w:lang w:eastAsia="ru-RU"/>
              </w:rPr>
            </w:pPr>
          </w:p>
          <w:p w14:paraId="54089CBF" w14:textId="77777777" w:rsidR="00663BCC" w:rsidRDefault="00663BCC" w:rsidP="00D52357">
            <w:pPr>
              <w:spacing w:after="0" w:line="240" w:lineRule="auto"/>
              <w:rPr>
                <w:rFonts w:ascii="Times New Roman" w:eastAsia="Times New Roman" w:hAnsi="Times New Roman" w:cs="Times New Roman"/>
                <w:snapToGrid w:val="0"/>
                <w:sz w:val="24"/>
                <w:szCs w:val="20"/>
                <w:lang w:eastAsia="ru-RU"/>
              </w:rPr>
            </w:pPr>
          </w:p>
          <w:p w14:paraId="5C94C206" w14:textId="77777777" w:rsidR="00663BCC" w:rsidRDefault="00663BCC" w:rsidP="00D52357">
            <w:pPr>
              <w:spacing w:after="0" w:line="240" w:lineRule="auto"/>
              <w:rPr>
                <w:rFonts w:ascii="Times New Roman" w:eastAsia="Times New Roman" w:hAnsi="Times New Roman" w:cs="Times New Roman"/>
                <w:snapToGrid w:val="0"/>
                <w:sz w:val="24"/>
                <w:szCs w:val="20"/>
                <w:lang w:eastAsia="ru-RU"/>
              </w:rPr>
            </w:pPr>
          </w:p>
          <w:p w14:paraId="4C2DABA1" w14:textId="77777777" w:rsidR="00663BCC" w:rsidRDefault="00663BCC" w:rsidP="00D52357">
            <w:pPr>
              <w:spacing w:after="0" w:line="240" w:lineRule="auto"/>
              <w:rPr>
                <w:rFonts w:ascii="Times New Roman" w:eastAsia="Times New Roman" w:hAnsi="Times New Roman" w:cs="Times New Roman"/>
                <w:snapToGrid w:val="0"/>
                <w:sz w:val="24"/>
                <w:szCs w:val="20"/>
                <w:lang w:eastAsia="ru-RU"/>
              </w:rPr>
            </w:pPr>
          </w:p>
          <w:p w14:paraId="3D223183" w14:textId="77777777" w:rsidR="00663BCC" w:rsidRPr="00D52357" w:rsidRDefault="00663BCC" w:rsidP="00D52357">
            <w:pPr>
              <w:spacing w:after="0" w:line="240" w:lineRule="auto"/>
              <w:rPr>
                <w:rFonts w:ascii="Times New Roman" w:eastAsia="Times New Roman" w:hAnsi="Times New Roman" w:cs="Times New Roman"/>
                <w:snapToGrid w:val="0"/>
                <w:sz w:val="24"/>
                <w:szCs w:val="20"/>
                <w:lang w:eastAsia="ru-RU"/>
              </w:rPr>
            </w:pPr>
          </w:p>
          <w:p w14:paraId="40CD40DC" w14:textId="77777777" w:rsidR="00D52357" w:rsidRPr="00D52357" w:rsidRDefault="00D52357" w:rsidP="00D52357">
            <w:pPr>
              <w:spacing w:after="0" w:line="240" w:lineRule="auto"/>
              <w:rPr>
                <w:rFonts w:ascii="Times New Roman" w:eastAsia="Times New Roman" w:hAnsi="Times New Roman" w:cs="Times New Roman"/>
                <w:snapToGrid w:val="0"/>
                <w:sz w:val="24"/>
                <w:szCs w:val="20"/>
                <w:lang w:eastAsia="ru-RU"/>
              </w:rPr>
            </w:pPr>
          </w:p>
          <w:p w14:paraId="6D945B44" w14:textId="6735A168" w:rsidR="00D52357" w:rsidRPr="00D52357" w:rsidRDefault="00D52357" w:rsidP="00D52357">
            <w:pPr>
              <w:spacing w:after="0" w:line="240" w:lineRule="auto"/>
              <w:rPr>
                <w:rFonts w:ascii="Times New Roman" w:eastAsia="Times New Roman" w:hAnsi="Times New Roman" w:cs="Times New Roman"/>
                <w:snapToGrid w:val="0"/>
                <w:sz w:val="24"/>
                <w:szCs w:val="20"/>
                <w:lang w:eastAsia="ru-RU"/>
              </w:rPr>
            </w:pPr>
            <w:r w:rsidRPr="00D52357">
              <w:rPr>
                <w:rFonts w:ascii="Times New Roman" w:eastAsia="Times New Roman" w:hAnsi="Times New Roman" w:cs="Times New Roman"/>
                <w:snapToGrid w:val="0"/>
                <w:sz w:val="24"/>
                <w:szCs w:val="20"/>
                <w:lang w:eastAsia="ru-RU"/>
              </w:rPr>
              <w:t xml:space="preserve"> </w:t>
            </w:r>
            <w:r w:rsidR="00456AC7">
              <w:rPr>
                <w:rFonts w:ascii="Times New Roman" w:eastAsia="Times New Roman" w:hAnsi="Times New Roman" w:cs="Times New Roman"/>
                <w:snapToGrid w:val="0"/>
                <w:sz w:val="24"/>
                <w:szCs w:val="20"/>
                <w:lang w:eastAsia="ru-RU"/>
              </w:rPr>
              <w:t>Д</w:t>
            </w:r>
            <w:r w:rsidRPr="00D52357">
              <w:rPr>
                <w:rFonts w:ascii="Times New Roman" w:eastAsia="Times New Roman" w:hAnsi="Times New Roman" w:cs="Times New Roman"/>
                <w:snapToGrid w:val="0"/>
                <w:sz w:val="24"/>
                <w:szCs w:val="20"/>
                <w:lang w:eastAsia="ru-RU"/>
              </w:rPr>
              <w:t>иректор_______________</w:t>
            </w:r>
            <w:proofErr w:type="spellStart"/>
            <w:r w:rsidR="00456AC7">
              <w:rPr>
                <w:rFonts w:ascii="Times New Roman" w:eastAsia="Times New Roman" w:hAnsi="Times New Roman" w:cs="Times New Roman"/>
                <w:snapToGrid w:val="0"/>
                <w:sz w:val="24"/>
                <w:szCs w:val="20"/>
                <w:lang w:eastAsia="ru-RU"/>
              </w:rPr>
              <w:t>М.В.Теплоухова</w:t>
            </w:r>
            <w:proofErr w:type="spellEnd"/>
          </w:p>
          <w:p w14:paraId="6F7E3138" w14:textId="77777777" w:rsidR="00D52357" w:rsidRPr="00D52357" w:rsidRDefault="00D52357" w:rsidP="00D52357">
            <w:pPr>
              <w:spacing w:after="0" w:line="240" w:lineRule="auto"/>
              <w:rPr>
                <w:rFonts w:ascii="Times New Roman" w:eastAsia="Times New Roman" w:hAnsi="Times New Roman" w:cs="Times New Roman"/>
                <w:sz w:val="24"/>
                <w:szCs w:val="24"/>
                <w:lang w:eastAsia="ru-RU"/>
              </w:rPr>
            </w:pPr>
          </w:p>
          <w:tbl>
            <w:tblPr>
              <w:tblW w:w="5348" w:type="dxa"/>
              <w:tblLayout w:type="fixed"/>
              <w:tblLook w:val="04A0" w:firstRow="1" w:lastRow="0" w:firstColumn="1" w:lastColumn="0" w:noHBand="0" w:noVBand="1"/>
            </w:tblPr>
            <w:tblGrid>
              <w:gridCol w:w="5348"/>
            </w:tblGrid>
            <w:tr w:rsidR="00D52357" w:rsidRPr="00D52357" w14:paraId="5D54CF67" w14:textId="77777777" w:rsidTr="003F217D">
              <w:trPr>
                <w:trHeight w:val="417"/>
              </w:trPr>
              <w:tc>
                <w:tcPr>
                  <w:tcW w:w="5348" w:type="dxa"/>
                  <w:hideMark/>
                </w:tcPr>
                <w:p w14:paraId="57331260" w14:textId="38F5F023" w:rsidR="00D52357" w:rsidRPr="00D52357" w:rsidRDefault="00D52357" w:rsidP="00D52357">
                  <w:pPr>
                    <w:snapToGrid w:val="0"/>
                    <w:spacing w:after="0" w:line="240" w:lineRule="auto"/>
                    <w:rPr>
                      <w:rFonts w:ascii="Times New Roman" w:eastAsia="Times New Roman" w:hAnsi="Times New Roman" w:cs="Times New Roman"/>
                      <w:b/>
                      <w:color w:val="000000"/>
                      <w:sz w:val="24"/>
                      <w:szCs w:val="24"/>
                    </w:rPr>
                  </w:pPr>
                </w:p>
              </w:tc>
            </w:tr>
          </w:tbl>
          <w:p w14:paraId="6837B107" w14:textId="77777777" w:rsidR="00530A24" w:rsidRPr="00522E7A" w:rsidRDefault="00530A24" w:rsidP="00530A24">
            <w:pPr>
              <w:tabs>
                <w:tab w:val="left" w:pos="1134"/>
              </w:tabs>
              <w:spacing w:after="0" w:line="240" w:lineRule="auto"/>
              <w:ind w:left="-82"/>
              <w:rPr>
                <w:rFonts w:ascii="Times New Roman" w:eastAsia="Calibri" w:hAnsi="Times New Roman" w:cs="Times New Roman"/>
                <w:b/>
                <w:sz w:val="24"/>
                <w:szCs w:val="24"/>
              </w:rPr>
            </w:pPr>
          </w:p>
        </w:tc>
        <w:tc>
          <w:tcPr>
            <w:tcW w:w="4535" w:type="dxa"/>
          </w:tcPr>
          <w:p w14:paraId="10935F21" w14:textId="77777777" w:rsidR="00663BCC" w:rsidRDefault="00663BCC" w:rsidP="00663BCC">
            <w:pPr>
              <w:tabs>
                <w:tab w:val="left" w:pos="1134"/>
              </w:tabs>
              <w:spacing w:after="0" w:line="240" w:lineRule="auto"/>
              <w:ind w:left="-82"/>
              <w:rPr>
                <w:rFonts w:ascii="Times New Roman" w:eastAsia="Calibri" w:hAnsi="Times New Roman" w:cs="Times New Roman"/>
                <w:sz w:val="24"/>
                <w:szCs w:val="24"/>
              </w:rPr>
            </w:pPr>
          </w:p>
          <w:p w14:paraId="3E541FEB"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4C0B95C0"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16791590"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4153E3B6"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02FE5040"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0B9E6763"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7506A2E9"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3B29ACB9"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079D5034"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4A1F65F8"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229DB6AA"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0C3852ED"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7F314EF5"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5410569F"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26D1BDF3"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2184D23D"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3F624F9A"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14ACDEEC" w14:textId="77777777" w:rsidR="00935A3A" w:rsidRDefault="00935A3A" w:rsidP="00663BCC">
            <w:pPr>
              <w:tabs>
                <w:tab w:val="left" w:pos="1134"/>
              </w:tabs>
              <w:spacing w:after="0" w:line="240" w:lineRule="auto"/>
              <w:ind w:left="-82"/>
              <w:rPr>
                <w:rFonts w:ascii="Times New Roman" w:eastAsia="Calibri" w:hAnsi="Times New Roman" w:cs="Times New Roman"/>
                <w:sz w:val="24"/>
                <w:szCs w:val="24"/>
              </w:rPr>
            </w:pPr>
          </w:p>
          <w:p w14:paraId="470BC66D" w14:textId="77777777" w:rsidR="00567CF6" w:rsidRDefault="00567CF6" w:rsidP="00663BCC">
            <w:pPr>
              <w:tabs>
                <w:tab w:val="left" w:pos="1134"/>
              </w:tabs>
              <w:spacing w:after="0" w:line="240" w:lineRule="auto"/>
              <w:ind w:left="-82"/>
              <w:rPr>
                <w:rFonts w:ascii="Times New Roman" w:eastAsia="Calibri" w:hAnsi="Times New Roman" w:cs="Times New Roman"/>
                <w:sz w:val="24"/>
                <w:szCs w:val="24"/>
              </w:rPr>
            </w:pPr>
          </w:p>
          <w:p w14:paraId="4450A733" w14:textId="77777777" w:rsidR="00663BCC" w:rsidRDefault="00663BCC" w:rsidP="00663BCC">
            <w:pPr>
              <w:tabs>
                <w:tab w:val="left" w:pos="1134"/>
              </w:tabs>
              <w:spacing w:after="0" w:line="240" w:lineRule="auto"/>
              <w:ind w:left="-82"/>
              <w:rPr>
                <w:rFonts w:ascii="Times New Roman" w:eastAsia="Calibri" w:hAnsi="Times New Roman" w:cs="Times New Roman"/>
                <w:sz w:val="24"/>
                <w:szCs w:val="24"/>
              </w:rPr>
            </w:pPr>
          </w:p>
          <w:p w14:paraId="71863B11" w14:textId="6BDFE734" w:rsidR="00663BCC" w:rsidRPr="00663BCC" w:rsidRDefault="00663BCC" w:rsidP="00663BCC">
            <w:pPr>
              <w:tabs>
                <w:tab w:val="left" w:pos="1134"/>
              </w:tabs>
              <w:spacing w:after="0" w:line="240" w:lineRule="auto"/>
              <w:ind w:left="-82"/>
              <w:rPr>
                <w:rFonts w:ascii="Times New Roman" w:eastAsia="Calibri" w:hAnsi="Times New Roman" w:cs="Times New Roman"/>
                <w:sz w:val="24"/>
                <w:szCs w:val="24"/>
              </w:rPr>
            </w:pPr>
            <w:r>
              <w:rPr>
                <w:rFonts w:ascii="Times New Roman" w:eastAsia="Calibri" w:hAnsi="Times New Roman" w:cs="Times New Roman"/>
                <w:sz w:val="24"/>
                <w:szCs w:val="24"/>
              </w:rPr>
              <w:t>____________</w:t>
            </w:r>
          </w:p>
        </w:tc>
      </w:tr>
    </w:tbl>
    <w:p w14:paraId="00907D93" w14:textId="77777777" w:rsidR="00530A24" w:rsidRPr="00522E7A" w:rsidRDefault="00530A24" w:rsidP="00530A24">
      <w:pPr>
        <w:spacing w:after="0" w:line="240" w:lineRule="auto"/>
        <w:jc w:val="both"/>
        <w:rPr>
          <w:rFonts w:ascii="Times New Roman" w:eastAsia="Times New Roman" w:hAnsi="Times New Roman" w:cs="Times New Roman"/>
          <w:bCs/>
          <w:sz w:val="24"/>
          <w:szCs w:val="24"/>
          <w:lang w:eastAsia="ru-RU"/>
        </w:rPr>
      </w:pPr>
      <w:r w:rsidRPr="00522E7A">
        <w:rPr>
          <w:rFonts w:ascii="Times New Roman" w:eastAsia="Times New Roman" w:hAnsi="Times New Roman" w:cs="Times New Roman"/>
          <w:bCs/>
          <w:sz w:val="24"/>
          <w:szCs w:val="24"/>
          <w:lang w:eastAsia="ru-RU"/>
        </w:rPr>
        <w:br w:type="page"/>
      </w:r>
    </w:p>
    <w:p w14:paraId="422E1E69" w14:textId="77777777" w:rsidR="00530A24" w:rsidRPr="00522E7A" w:rsidRDefault="00530A24" w:rsidP="00530A24">
      <w:pPr>
        <w:spacing w:after="0" w:line="240" w:lineRule="auto"/>
        <w:ind w:firstLine="567"/>
        <w:jc w:val="right"/>
        <w:rPr>
          <w:rFonts w:ascii="Times New Roman" w:eastAsia="MS Mincho" w:hAnsi="Times New Roman" w:cs="Times New Roman"/>
          <w:sz w:val="24"/>
          <w:szCs w:val="24"/>
          <w:lang w:eastAsia="ru-RU"/>
        </w:rPr>
      </w:pPr>
      <w:r w:rsidRPr="00522E7A">
        <w:rPr>
          <w:rFonts w:ascii="Times New Roman" w:eastAsia="MS Mincho" w:hAnsi="Times New Roman" w:cs="Times New Roman"/>
          <w:sz w:val="24"/>
          <w:szCs w:val="24"/>
          <w:lang w:eastAsia="ru-RU"/>
        </w:rPr>
        <w:t>Приложение № 1</w:t>
      </w:r>
    </w:p>
    <w:p w14:paraId="7E5169D9" w14:textId="27B1204F" w:rsidR="00530A24" w:rsidRPr="00522E7A" w:rsidRDefault="00530A24" w:rsidP="00530A24">
      <w:pPr>
        <w:spacing w:after="0" w:line="240" w:lineRule="auto"/>
        <w:ind w:firstLine="567"/>
        <w:jc w:val="right"/>
        <w:rPr>
          <w:rFonts w:ascii="Times New Roman" w:eastAsia="MS Mincho" w:hAnsi="Times New Roman" w:cs="Times New Roman"/>
          <w:sz w:val="24"/>
          <w:szCs w:val="24"/>
          <w:lang w:eastAsia="ru-RU"/>
        </w:rPr>
      </w:pPr>
      <w:r w:rsidRPr="00522E7A">
        <w:rPr>
          <w:rFonts w:ascii="Times New Roman" w:eastAsia="MS Mincho" w:hAnsi="Times New Roman" w:cs="Times New Roman"/>
          <w:sz w:val="24"/>
          <w:szCs w:val="24"/>
          <w:lang w:eastAsia="ru-RU"/>
        </w:rPr>
        <w:t xml:space="preserve">к Контракту № </w:t>
      </w:r>
    </w:p>
    <w:p w14:paraId="1456AEFC" w14:textId="7A5DE4C9" w:rsidR="00530A24" w:rsidRPr="00522E7A" w:rsidRDefault="00530A24" w:rsidP="00530A24">
      <w:pPr>
        <w:spacing w:after="0" w:line="240" w:lineRule="auto"/>
        <w:ind w:firstLine="567"/>
        <w:jc w:val="right"/>
        <w:rPr>
          <w:rFonts w:ascii="Times New Roman" w:hAnsi="Times New Roman" w:cs="Times New Roman"/>
          <w:b/>
          <w:bCs/>
          <w:sz w:val="24"/>
          <w:szCs w:val="24"/>
        </w:rPr>
      </w:pPr>
      <w:r w:rsidRPr="00522E7A">
        <w:rPr>
          <w:rFonts w:ascii="Times New Roman" w:eastAsia="MS Mincho" w:hAnsi="Times New Roman" w:cs="Times New Roman"/>
          <w:sz w:val="24"/>
          <w:szCs w:val="24"/>
          <w:lang w:eastAsia="ru-RU"/>
        </w:rPr>
        <w:t xml:space="preserve">от </w:t>
      </w:r>
      <w:r w:rsidR="00935A3A">
        <w:rPr>
          <w:rFonts w:ascii="Times New Roman" w:eastAsia="MS Mincho" w:hAnsi="Times New Roman" w:cs="Times New Roman"/>
          <w:sz w:val="24"/>
          <w:szCs w:val="24"/>
          <w:lang w:eastAsia="ru-RU"/>
        </w:rPr>
        <w:t xml:space="preserve">     </w:t>
      </w:r>
      <w:r w:rsidR="00E014B9">
        <w:rPr>
          <w:rFonts w:ascii="Times New Roman" w:eastAsia="MS Mincho" w:hAnsi="Times New Roman" w:cs="Times New Roman"/>
          <w:sz w:val="24"/>
          <w:szCs w:val="24"/>
          <w:lang w:eastAsia="ru-RU"/>
        </w:rPr>
        <w:t>августа</w:t>
      </w:r>
      <w:r w:rsidRPr="00522E7A">
        <w:rPr>
          <w:rFonts w:ascii="Times New Roman" w:eastAsia="MS Mincho" w:hAnsi="Times New Roman" w:cs="Times New Roman"/>
          <w:sz w:val="24"/>
          <w:szCs w:val="24"/>
          <w:lang w:eastAsia="ru-RU"/>
        </w:rPr>
        <w:t xml:space="preserve"> 20</w:t>
      </w:r>
      <w:r w:rsidR="00567CF6">
        <w:rPr>
          <w:rFonts w:ascii="Times New Roman" w:eastAsia="MS Mincho" w:hAnsi="Times New Roman" w:cs="Times New Roman"/>
          <w:sz w:val="24"/>
          <w:szCs w:val="24"/>
          <w:lang w:eastAsia="ru-RU"/>
        </w:rPr>
        <w:t>26</w:t>
      </w:r>
      <w:r w:rsidRPr="00522E7A">
        <w:rPr>
          <w:rFonts w:ascii="Times New Roman" w:eastAsia="MS Mincho" w:hAnsi="Times New Roman" w:cs="Times New Roman"/>
          <w:sz w:val="24"/>
          <w:szCs w:val="24"/>
          <w:lang w:eastAsia="ru-RU"/>
        </w:rPr>
        <w:t xml:space="preserve"> г</w:t>
      </w:r>
    </w:p>
    <w:p w14:paraId="5C83A47B" w14:textId="77777777" w:rsidR="00530A24" w:rsidRPr="00522E7A" w:rsidRDefault="00530A24" w:rsidP="00530A24">
      <w:pPr>
        <w:tabs>
          <w:tab w:val="left" w:pos="1276"/>
        </w:tabs>
        <w:ind w:firstLine="567"/>
        <w:jc w:val="center"/>
        <w:rPr>
          <w:rFonts w:ascii="Times New Roman" w:eastAsia="Times New Roman" w:hAnsi="Times New Roman" w:cs="Times New Roman"/>
          <w:b/>
          <w:i/>
          <w:sz w:val="24"/>
          <w:szCs w:val="24"/>
        </w:rPr>
      </w:pPr>
    </w:p>
    <w:p w14:paraId="4149DF98" w14:textId="77777777" w:rsidR="00530A24" w:rsidRPr="00522E7A" w:rsidRDefault="00530A24" w:rsidP="00530A24">
      <w:pPr>
        <w:tabs>
          <w:tab w:val="left" w:pos="1276"/>
        </w:tabs>
        <w:ind w:firstLine="567"/>
        <w:jc w:val="center"/>
        <w:rPr>
          <w:rFonts w:ascii="Times New Roman" w:eastAsia="Times New Roman" w:hAnsi="Times New Roman" w:cs="Times New Roman"/>
          <w:b/>
          <w:i/>
          <w:sz w:val="24"/>
          <w:szCs w:val="24"/>
        </w:rPr>
      </w:pPr>
    </w:p>
    <w:p w14:paraId="4A13AD0D" w14:textId="77777777" w:rsidR="00530A24" w:rsidRPr="00522E7A" w:rsidRDefault="00530A24" w:rsidP="00B10AA4">
      <w:pPr>
        <w:tabs>
          <w:tab w:val="left" w:pos="1276"/>
        </w:tabs>
        <w:spacing w:after="0" w:line="240" w:lineRule="auto"/>
        <w:jc w:val="center"/>
        <w:rPr>
          <w:rFonts w:ascii="Times New Roman" w:eastAsia="Times New Roman" w:hAnsi="Times New Roman" w:cs="Times New Roman"/>
          <w:bCs/>
          <w:sz w:val="24"/>
          <w:szCs w:val="24"/>
        </w:rPr>
      </w:pPr>
      <w:r w:rsidRPr="00522E7A">
        <w:rPr>
          <w:rFonts w:ascii="Times New Roman" w:eastAsia="Times New Roman" w:hAnsi="Times New Roman" w:cs="Times New Roman"/>
          <w:bCs/>
          <w:sz w:val="24"/>
          <w:szCs w:val="24"/>
        </w:rPr>
        <w:t xml:space="preserve">Спецификация </w:t>
      </w:r>
    </w:p>
    <w:p w14:paraId="5736CF95" w14:textId="7AE94CB1" w:rsidR="00EA5DB2" w:rsidRDefault="00EA5DB2" w:rsidP="00B10AA4">
      <w:pPr>
        <w:spacing w:after="0" w:line="240" w:lineRule="auto"/>
        <w:jc w:val="center"/>
        <w:rPr>
          <w:rFonts w:ascii="Times New Roman" w:eastAsia="Calibri" w:hAnsi="Times New Roman" w:cs="Times New Roman"/>
          <w:b/>
          <w:sz w:val="24"/>
          <w:szCs w:val="24"/>
          <w:lang w:eastAsia="ru-RU"/>
        </w:rPr>
      </w:pPr>
      <w:r w:rsidRPr="003E05FE">
        <w:rPr>
          <w:rFonts w:ascii="Times New Roman" w:eastAsia="Calibri" w:hAnsi="Times New Roman" w:cs="Times New Roman"/>
          <w:b/>
          <w:sz w:val="24"/>
          <w:szCs w:val="24"/>
          <w:lang w:eastAsia="ru-RU"/>
        </w:rPr>
        <w:t xml:space="preserve">на поставку </w:t>
      </w:r>
      <w:r w:rsidR="00E014B9">
        <w:rPr>
          <w:rFonts w:ascii="Times New Roman" w:eastAsia="Calibri" w:hAnsi="Times New Roman" w:cs="Times New Roman"/>
          <w:b/>
          <w:sz w:val="24"/>
          <w:szCs w:val="24"/>
          <w:lang w:eastAsia="ru-RU"/>
        </w:rPr>
        <w:t>товара</w:t>
      </w:r>
    </w:p>
    <w:p w14:paraId="42622892" w14:textId="77777777" w:rsidR="00B10AA4" w:rsidRDefault="00B10AA4" w:rsidP="00B10AA4">
      <w:pPr>
        <w:spacing w:after="0" w:line="240" w:lineRule="auto"/>
        <w:jc w:val="center"/>
        <w:rPr>
          <w:rFonts w:ascii="Times New Roman" w:eastAsia="Calibri" w:hAnsi="Times New Roman" w:cs="Times New Roman"/>
          <w:bCs/>
          <w:iCs/>
          <w:sz w:val="24"/>
          <w:szCs w:val="24"/>
          <w:u w:val="single"/>
          <w:lang w:eastAsia="ru-RU"/>
        </w:rPr>
      </w:pPr>
    </w:p>
    <w:tbl>
      <w:tblPr>
        <w:tblW w:w="10201" w:type="dxa"/>
        <w:jc w:val="center"/>
        <w:tblLayout w:type="fixed"/>
        <w:tblCellMar>
          <w:top w:w="55" w:type="dxa"/>
          <w:left w:w="55" w:type="dxa"/>
          <w:bottom w:w="55" w:type="dxa"/>
          <w:right w:w="55" w:type="dxa"/>
        </w:tblCellMar>
        <w:tblLook w:val="0000" w:firstRow="0" w:lastRow="0" w:firstColumn="0" w:lastColumn="0" w:noHBand="0" w:noVBand="0"/>
      </w:tblPr>
      <w:tblGrid>
        <w:gridCol w:w="421"/>
        <w:gridCol w:w="3969"/>
        <w:gridCol w:w="1134"/>
        <w:gridCol w:w="1275"/>
        <w:gridCol w:w="1276"/>
        <w:gridCol w:w="2126"/>
      </w:tblGrid>
      <w:tr w:rsidR="00524E7F" w:rsidRPr="00DC16F6" w14:paraId="24FA9481" w14:textId="77777777" w:rsidTr="00E014B9">
        <w:trPr>
          <w:jc w:val="center"/>
        </w:trPr>
        <w:tc>
          <w:tcPr>
            <w:tcW w:w="421" w:type="dxa"/>
            <w:tcBorders>
              <w:top w:val="single" w:sz="4" w:space="0" w:color="000000"/>
              <w:left w:val="single" w:sz="4" w:space="0" w:color="000000"/>
              <w:bottom w:val="single" w:sz="4" w:space="0" w:color="000000"/>
            </w:tcBorders>
          </w:tcPr>
          <w:p w14:paraId="62921287" w14:textId="77777777" w:rsidR="00524E7F" w:rsidRPr="00DC16F6" w:rsidRDefault="00524E7F" w:rsidP="00530A24">
            <w:pPr>
              <w:widowControl w:val="0"/>
              <w:shd w:val="clear" w:color="auto" w:fill="FFFFFF" w:themeFill="background1"/>
              <w:spacing w:after="0" w:line="240" w:lineRule="auto"/>
              <w:jc w:val="center"/>
              <w:rPr>
                <w:rFonts w:ascii="Times New Roman" w:hAnsi="Times New Roman" w:cs="Times New Roman"/>
              </w:rPr>
            </w:pPr>
            <w:r w:rsidRPr="00DC16F6">
              <w:rPr>
                <w:rFonts w:ascii="Times New Roman" w:hAnsi="Times New Roman" w:cs="Times New Roman"/>
              </w:rPr>
              <w:t>№п/п</w:t>
            </w:r>
          </w:p>
        </w:tc>
        <w:tc>
          <w:tcPr>
            <w:tcW w:w="3969" w:type="dxa"/>
            <w:tcBorders>
              <w:top w:val="single" w:sz="4" w:space="0" w:color="000000"/>
              <w:left w:val="single" w:sz="4" w:space="0" w:color="000000"/>
              <w:bottom w:val="single" w:sz="4" w:space="0" w:color="000000"/>
            </w:tcBorders>
          </w:tcPr>
          <w:p w14:paraId="18DDC04D" w14:textId="77777777" w:rsidR="00524E7F" w:rsidRPr="00DC16F6" w:rsidRDefault="00524E7F" w:rsidP="00530A24">
            <w:pPr>
              <w:widowControl w:val="0"/>
              <w:shd w:val="clear" w:color="auto" w:fill="FFFFFF" w:themeFill="background1"/>
              <w:spacing w:after="0" w:line="240" w:lineRule="auto"/>
              <w:jc w:val="center"/>
              <w:rPr>
                <w:rFonts w:ascii="Times New Roman" w:hAnsi="Times New Roman" w:cs="Times New Roman"/>
              </w:rPr>
            </w:pPr>
            <w:r w:rsidRPr="00DC16F6">
              <w:rPr>
                <w:rFonts w:ascii="Times New Roman" w:hAnsi="Times New Roman" w:cs="Times New Roman"/>
              </w:rPr>
              <w:t>Наименование товара</w:t>
            </w:r>
          </w:p>
        </w:tc>
        <w:tc>
          <w:tcPr>
            <w:tcW w:w="1134" w:type="dxa"/>
            <w:tcBorders>
              <w:top w:val="single" w:sz="4" w:space="0" w:color="000000"/>
              <w:left w:val="single" w:sz="4" w:space="0" w:color="000000"/>
              <w:bottom w:val="single" w:sz="4" w:space="0" w:color="000000"/>
            </w:tcBorders>
          </w:tcPr>
          <w:p w14:paraId="0E271C19" w14:textId="77777777" w:rsidR="00524E7F" w:rsidRPr="00DC16F6" w:rsidRDefault="00524E7F" w:rsidP="00530A24">
            <w:pPr>
              <w:widowControl w:val="0"/>
              <w:shd w:val="clear" w:color="auto" w:fill="FFFFFF" w:themeFill="background1"/>
              <w:spacing w:after="0" w:line="240" w:lineRule="auto"/>
              <w:jc w:val="center"/>
              <w:rPr>
                <w:rFonts w:ascii="Times New Roman" w:hAnsi="Times New Roman" w:cs="Times New Roman"/>
              </w:rPr>
            </w:pPr>
            <w:r w:rsidRPr="00DC16F6">
              <w:rPr>
                <w:rFonts w:ascii="Times New Roman" w:hAnsi="Times New Roman" w:cs="Times New Roman"/>
              </w:rPr>
              <w:t>Единица измерения</w:t>
            </w:r>
          </w:p>
        </w:tc>
        <w:tc>
          <w:tcPr>
            <w:tcW w:w="1275" w:type="dxa"/>
            <w:tcBorders>
              <w:top w:val="single" w:sz="4" w:space="0" w:color="000000"/>
              <w:left w:val="single" w:sz="4" w:space="0" w:color="000000"/>
              <w:bottom w:val="single" w:sz="4" w:space="0" w:color="000000"/>
            </w:tcBorders>
          </w:tcPr>
          <w:p w14:paraId="0D6DA18F" w14:textId="77777777" w:rsidR="00524E7F" w:rsidRPr="00DC16F6" w:rsidRDefault="00524E7F" w:rsidP="00530A24">
            <w:pPr>
              <w:widowControl w:val="0"/>
              <w:shd w:val="clear" w:color="auto" w:fill="FFFFFF" w:themeFill="background1"/>
              <w:spacing w:after="0" w:line="240" w:lineRule="auto"/>
              <w:jc w:val="center"/>
              <w:rPr>
                <w:rFonts w:ascii="Times New Roman" w:hAnsi="Times New Roman" w:cs="Times New Roman"/>
              </w:rPr>
            </w:pPr>
            <w:r w:rsidRPr="00DC16F6">
              <w:rPr>
                <w:rFonts w:ascii="Times New Roman" w:hAnsi="Times New Roman" w:cs="Times New Roman"/>
              </w:rPr>
              <w:t>Количество</w:t>
            </w:r>
          </w:p>
        </w:tc>
        <w:tc>
          <w:tcPr>
            <w:tcW w:w="1276" w:type="dxa"/>
            <w:tcBorders>
              <w:top w:val="single" w:sz="4" w:space="0" w:color="000000"/>
              <w:left w:val="single" w:sz="4" w:space="0" w:color="000000"/>
              <w:bottom w:val="single" w:sz="4" w:space="0" w:color="000000"/>
            </w:tcBorders>
          </w:tcPr>
          <w:p w14:paraId="41DBA073" w14:textId="77777777" w:rsidR="00524E7F" w:rsidRPr="00DC16F6" w:rsidRDefault="00524E7F" w:rsidP="00530A24">
            <w:pPr>
              <w:widowControl w:val="0"/>
              <w:shd w:val="clear" w:color="auto" w:fill="FFFFFF" w:themeFill="background1"/>
              <w:spacing w:after="0" w:line="240" w:lineRule="auto"/>
              <w:jc w:val="center"/>
              <w:rPr>
                <w:rFonts w:ascii="Times New Roman" w:hAnsi="Times New Roman" w:cs="Times New Roman"/>
              </w:rPr>
            </w:pPr>
            <w:r w:rsidRPr="00DC16F6">
              <w:rPr>
                <w:rFonts w:ascii="Times New Roman" w:hAnsi="Times New Roman" w:cs="Times New Roman"/>
              </w:rPr>
              <w:t>Цена за единицу</w:t>
            </w:r>
          </w:p>
        </w:tc>
        <w:tc>
          <w:tcPr>
            <w:tcW w:w="2126" w:type="dxa"/>
            <w:tcBorders>
              <w:top w:val="single" w:sz="4" w:space="0" w:color="000000"/>
              <w:left w:val="single" w:sz="4" w:space="0" w:color="000000"/>
              <w:bottom w:val="single" w:sz="4" w:space="0" w:color="000000"/>
              <w:right w:val="single" w:sz="4" w:space="0" w:color="000000"/>
            </w:tcBorders>
          </w:tcPr>
          <w:p w14:paraId="21A729C8" w14:textId="77777777" w:rsidR="00524E7F" w:rsidRPr="00DC16F6" w:rsidRDefault="00524E7F" w:rsidP="00530A24">
            <w:pPr>
              <w:widowControl w:val="0"/>
              <w:shd w:val="clear" w:color="auto" w:fill="FFFFFF" w:themeFill="background1"/>
              <w:spacing w:after="0" w:line="240" w:lineRule="auto"/>
              <w:jc w:val="center"/>
              <w:rPr>
                <w:rFonts w:ascii="Times New Roman" w:hAnsi="Times New Roman" w:cs="Times New Roman"/>
              </w:rPr>
            </w:pPr>
            <w:r w:rsidRPr="00DC16F6">
              <w:rPr>
                <w:rFonts w:ascii="Times New Roman" w:hAnsi="Times New Roman" w:cs="Times New Roman"/>
              </w:rPr>
              <w:t>Стоимость всего (руб.)</w:t>
            </w:r>
          </w:p>
        </w:tc>
      </w:tr>
      <w:tr w:rsidR="00524E7F" w:rsidRPr="00DC16F6" w14:paraId="6A08F8BB" w14:textId="77777777" w:rsidTr="00E014B9">
        <w:trPr>
          <w:jc w:val="center"/>
        </w:trPr>
        <w:tc>
          <w:tcPr>
            <w:tcW w:w="421" w:type="dxa"/>
            <w:tcBorders>
              <w:left w:val="single" w:sz="4" w:space="0" w:color="000000"/>
              <w:bottom w:val="single" w:sz="4" w:space="0" w:color="000000"/>
            </w:tcBorders>
          </w:tcPr>
          <w:p w14:paraId="3C1FF134" w14:textId="77777777" w:rsidR="00524E7F" w:rsidRPr="00DC16F6" w:rsidRDefault="00524E7F" w:rsidP="00530A24">
            <w:pPr>
              <w:widowControl w:val="0"/>
              <w:shd w:val="clear" w:color="auto" w:fill="FFFFFF" w:themeFill="background1"/>
              <w:spacing w:after="0" w:line="240" w:lineRule="auto"/>
              <w:rPr>
                <w:rFonts w:ascii="Times New Roman" w:hAnsi="Times New Roman" w:cs="Times New Roman"/>
              </w:rPr>
            </w:pPr>
            <w:r w:rsidRPr="00DC16F6">
              <w:rPr>
                <w:rFonts w:ascii="Times New Roman" w:hAnsi="Times New Roman" w:cs="Times New Roman"/>
              </w:rPr>
              <w:t>1</w:t>
            </w:r>
          </w:p>
        </w:tc>
        <w:tc>
          <w:tcPr>
            <w:tcW w:w="3969" w:type="dxa"/>
            <w:tcBorders>
              <w:left w:val="single" w:sz="4" w:space="0" w:color="000000"/>
              <w:bottom w:val="single" w:sz="4" w:space="0" w:color="000000"/>
            </w:tcBorders>
          </w:tcPr>
          <w:p w14:paraId="307537A6" w14:textId="79462908" w:rsidR="00524E7F" w:rsidRPr="00E014B9" w:rsidRDefault="00E014B9" w:rsidP="00CE25E3">
            <w:pPr>
              <w:widowControl w:val="0"/>
              <w:shd w:val="clear" w:color="auto" w:fill="FFFFFF" w:themeFill="background1"/>
              <w:spacing w:after="0" w:line="240" w:lineRule="auto"/>
              <w:rPr>
                <w:rFonts w:ascii="Times New Roman" w:hAnsi="Times New Roman" w:cs="Times New Roman"/>
              </w:rPr>
            </w:pPr>
            <w:r w:rsidRPr="00E014B9">
              <w:rPr>
                <w:rFonts w:ascii="Times New Roman" w:hAnsi="Times New Roman" w:cs="Times New Roman"/>
              </w:rPr>
              <w:t>Фотоловушка SEELOCK S308</w:t>
            </w:r>
          </w:p>
        </w:tc>
        <w:tc>
          <w:tcPr>
            <w:tcW w:w="1134" w:type="dxa"/>
            <w:tcBorders>
              <w:left w:val="single" w:sz="4" w:space="0" w:color="000000"/>
              <w:bottom w:val="single" w:sz="4" w:space="0" w:color="000000"/>
            </w:tcBorders>
            <w:vAlign w:val="center"/>
          </w:tcPr>
          <w:p w14:paraId="1BE4BA64" w14:textId="5CBFA09E" w:rsidR="00524E7F" w:rsidRPr="00DC16F6" w:rsidRDefault="00524E7F" w:rsidP="00530A24">
            <w:pPr>
              <w:widowControl w:val="0"/>
              <w:shd w:val="clear" w:color="auto" w:fill="FFFFFF" w:themeFill="background1"/>
              <w:spacing w:after="0" w:line="240" w:lineRule="auto"/>
              <w:jc w:val="center"/>
              <w:rPr>
                <w:rFonts w:ascii="Times New Roman" w:hAnsi="Times New Roman" w:cs="Times New Roman"/>
              </w:rPr>
            </w:pPr>
            <w:proofErr w:type="spellStart"/>
            <w:r w:rsidRPr="00DC16F6">
              <w:rPr>
                <w:rFonts w:ascii="Times New Roman" w:hAnsi="Times New Roman" w:cs="Times New Roman"/>
              </w:rPr>
              <w:t>шт</w:t>
            </w:r>
            <w:proofErr w:type="spellEnd"/>
          </w:p>
        </w:tc>
        <w:tc>
          <w:tcPr>
            <w:tcW w:w="1275" w:type="dxa"/>
            <w:tcBorders>
              <w:left w:val="single" w:sz="4" w:space="0" w:color="000000"/>
              <w:bottom w:val="single" w:sz="4" w:space="0" w:color="000000"/>
            </w:tcBorders>
            <w:vAlign w:val="center"/>
          </w:tcPr>
          <w:p w14:paraId="30CF5510" w14:textId="4A2D53D5" w:rsidR="00524E7F" w:rsidRPr="00DC16F6" w:rsidRDefault="00E014B9" w:rsidP="00530A24">
            <w:pPr>
              <w:widowControl w:val="0"/>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7</w:t>
            </w:r>
          </w:p>
        </w:tc>
        <w:tc>
          <w:tcPr>
            <w:tcW w:w="1276" w:type="dxa"/>
            <w:tcBorders>
              <w:left w:val="single" w:sz="4" w:space="0" w:color="000000"/>
              <w:bottom w:val="single" w:sz="4" w:space="0" w:color="000000"/>
            </w:tcBorders>
            <w:vAlign w:val="center"/>
          </w:tcPr>
          <w:p w14:paraId="1CFF0C46" w14:textId="2169C007" w:rsidR="00524E7F" w:rsidRPr="00DC16F6" w:rsidRDefault="00524E7F" w:rsidP="00530A24">
            <w:pPr>
              <w:widowControl w:val="0"/>
              <w:shd w:val="clear" w:color="auto" w:fill="FFFFFF" w:themeFill="background1"/>
              <w:snapToGrid w:val="0"/>
              <w:spacing w:after="0" w:line="240" w:lineRule="auto"/>
              <w:jc w:val="center"/>
              <w:rPr>
                <w:rFonts w:ascii="Times New Roman" w:hAnsi="Times New Roman" w:cs="Times New Roman"/>
              </w:rPr>
            </w:pPr>
          </w:p>
        </w:tc>
        <w:tc>
          <w:tcPr>
            <w:tcW w:w="2126" w:type="dxa"/>
            <w:tcBorders>
              <w:left w:val="single" w:sz="4" w:space="0" w:color="000000"/>
              <w:bottom w:val="single" w:sz="4" w:space="0" w:color="000000"/>
              <w:right w:val="single" w:sz="4" w:space="0" w:color="000000"/>
            </w:tcBorders>
            <w:vAlign w:val="center"/>
          </w:tcPr>
          <w:p w14:paraId="7F869B83" w14:textId="70F894EC" w:rsidR="00524E7F" w:rsidRPr="00DC16F6" w:rsidRDefault="00524E7F" w:rsidP="00530A24">
            <w:pPr>
              <w:widowControl w:val="0"/>
              <w:shd w:val="clear" w:color="auto" w:fill="FFFFFF" w:themeFill="background1"/>
              <w:snapToGrid w:val="0"/>
              <w:spacing w:after="0" w:line="240" w:lineRule="auto"/>
              <w:jc w:val="center"/>
              <w:rPr>
                <w:rFonts w:ascii="Times New Roman" w:hAnsi="Times New Roman" w:cs="Times New Roman"/>
              </w:rPr>
            </w:pPr>
          </w:p>
        </w:tc>
      </w:tr>
      <w:tr w:rsidR="00E014B9" w:rsidRPr="00DC16F6" w14:paraId="34BB3512" w14:textId="77777777" w:rsidTr="00E014B9">
        <w:trPr>
          <w:jc w:val="center"/>
        </w:trPr>
        <w:tc>
          <w:tcPr>
            <w:tcW w:w="421" w:type="dxa"/>
            <w:tcBorders>
              <w:left w:val="single" w:sz="4" w:space="0" w:color="000000"/>
              <w:bottom w:val="single" w:sz="4" w:space="0" w:color="000000"/>
            </w:tcBorders>
          </w:tcPr>
          <w:p w14:paraId="5BCF1722" w14:textId="0F64F0DE" w:rsidR="00E014B9" w:rsidRPr="00DC16F6" w:rsidRDefault="00E014B9" w:rsidP="00530A24">
            <w:pPr>
              <w:widowControl w:val="0"/>
              <w:shd w:val="clear" w:color="auto" w:fill="FFFFFF" w:themeFill="background1"/>
              <w:spacing w:after="0" w:line="240" w:lineRule="auto"/>
              <w:rPr>
                <w:rFonts w:ascii="Times New Roman" w:hAnsi="Times New Roman" w:cs="Times New Roman"/>
              </w:rPr>
            </w:pPr>
            <w:r>
              <w:rPr>
                <w:rFonts w:ascii="Times New Roman" w:hAnsi="Times New Roman" w:cs="Times New Roman"/>
              </w:rPr>
              <w:t>2</w:t>
            </w:r>
          </w:p>
        </w:tc>
        <w:tc>
          <w:tcPr>
            <w:tcW w:w="3969" w:type="dxa"/>
            <w:tcBorders>
              <w:left w:val="single" w:sz="4" w:space="0" w:color="000000"/>
              <w:bottom w:val="single" w:sz="4" w:space="0" w:color="000000"/>
            </w:tcBorders>
          </w:tcPr>
          <w:p w14:paraId="32B75D73" w14:textId="5A6923AC" w:rsidR="00E014B9" w:rsidRPr="00E014B9" w:rsidRDefault="00E014B9" w:rsidP="00CE25E3">
            <w:pPr>
              <w:widowControl w:val="0"/>
              <w:shd w:val="clear" w:color="auto" w:fill="FFFFFF" w:themeFill="background1"/>
              <w:spacing w:after="0" w:line="240" w:lineRule="auto"/>
              <w:rPr>
                <w:rFonts w:ascii="Times New Roman" w:hAnsi="Times New Roman" w:cs="Times New Roman"/>
              </w:rPr>
            </w:pPr>
            <w:r w:rsidRPr="00E014B9">
              <w:rPr>
                <w:rFonts w:ascii="Times New Roman" w:hAnsi="Times New Roman" w:cs="Times New Roman"/>
              </w:rPr>
              <w:t>Карта памяти SDHC SEELOCK SSDC32-U3 32Гб U3</w:t>
            </w:r>
          </w:p>
        </w:tc>
        <w:tc>
          <w:tcPr>
            <w:tcW w:w="1134" w:type="dxa"/>
            <w:tcBorders>
              <w:left w:val="single" w:sz="4" w:space="0" w:color="000000"/>
              <w:bottom w:val="single" w:sz="4" w:space="0" w:color="000000"/>
            </w:tcBorders>
            <w:vAlign w:val="center"/>
          </w:tcPr>
          <w:p w14:paraId="3F88E669" w14:textId="6406322C" w:rsidR="00E014B9" w:rsidRPr="00DC16F6" w:rsidRDefault="00E014B9" w:rsidP="00530A24">
            <w:pPr>
              <w:widowControl w:val="0"/>
              <w:shd w:val="clear" w:color="auto" w:fill="FFFFFF" w:themeFill="background1"/>
              <w:spacing w:after="0" w:line="240" w:lineRule="auto"/>
              <w:jc w:val="center"/>
              <w:rPr>
                <w:rFonts w:ascii="Times New Roman" w:hAnsi="Times New Roman" w:cs="Times New Roman"/>
              </w:rPr>
            </w:pPr>
            <w:proofErr w:type="spellStart"/>
            <w:r>
              <w:rPr>
                <w:rFonts w:ascii="Times New Roman" w:hAnsi="Times New Roman" w:cs="Times New Roman"/>
              </w:rPr>
              <w:t>шт</w:t>
            </w:r>
            <w:proofErr w:type="spellEnd"/>
          </w:p>
        </w:tc>
        <w:tc>
          <w:tcPr>
            <w:tcW w:w="1275" w:type="dxa"/>
            <w:tcBorders>
              <w:left w:val="single" w:sz="4" w:space="0" w:color="000000"/>
              <w:bottom w:val="single" w:sz="4" w:space="0" w:color="000000"/>
            </w:tcBorders>
            <w:vAlign w:val="center"/>
          </w:tcPr>
          <w:p w14:paraId="01FC17A0" w14:textId="41D5821C" w:rsidR="00E014B9" w:rsidRPr="00DC16F6" w:rsidRDefault="00E014B9" w:rsidP="00530A24">
            <w:pPr>
              <w:widowControl w:val="0"/>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12</w:t>
            </w:r>
          </w:p>
        </w:tc>
        <w:tc>
          <w:tcPr>
            <w:tcW w:w="1276" w:type="dxa"/>
            <w:tcBorders>
              <w:left w:val="single" w:sz="4" w:space="0" w:color="000000"/>
              <w:bottom w:val="single" w:sz="4" w:space="0" w:color="000000"/>
            </w:tcBorders>
            <w:vAlign w:val="center"/>
          </w:tcPr>
          <w:p w14:paraId="3F23018F" w14:textId="77777777" w:rsidR="00E014B9" w:rsidRPr="00DC16F6" w:rsidRDefault="00E014B9" w:rsidP="00530A24">
            <w:pPr>
              <w:widowControl w:val="0"/>
              <w:shd w:val="clear" w:color="auto" w:fill="FFFFFF" w:themeFill="background1"/>
              <w:snapToGrid w:val="0"/>
              <w:spacing w:after="0" w:line="240" w:lineRule="auto"/>
              <w:jc w:val="center"/>
              <w:rPr>
                <w:rFonts w:ascii="Times New Roman" w:hAnsi="Times New Roman" w:cs="Times New Roman"/>
              </w:rPr>
            </w:pPr>
          </w:p>
        </w:tc>
        <w:tc>
          <w:tcPr>
            <w:tcW w:w="2126" w:type="dxa"/>
            <w:tcBorders>
              <w:left w:val="single" w:sz="4" w:space="0" w:color="000000"/>
              <w:bottom w:val="single" w:sz="4" w:space="0" w:color="000000"/>
              <w:right w:val="single" w:sz="4" w:space="0" w:color="000000"/>
            </w:tcBorders>
            <w:vAlign w:val="center"/>
          </w:tcPr>
          <w:p w14:paraId="3CFF99C7" w14:textId="77777777" w:rsidR="00E014B9" w:rsidRPr="00DC16F6" w:rsidRDefault="00E014B9" w:rsidP="00530A24">
            <w:pPr>
              <w:widowControl w:val="0"/>
              <w:shd w:val="clear" w:color="auto" w:fill="FFFFFF" w:themeFill="background1"/>
              <w:snapToGrid w:val="0"/>
              <w:spacing w:after="0" w:line="240" w:lineRule="auto"/>
              <w:jc w:val="center"/>
              <w:rPr>
                <w:rFonts w:ascii="Times New Roman" w:hAnsi="Times New Roman" w:cs="Times New Roman"/>
              </w:rPr>
            </w:pPr>
          </w:p>
        </w:tc>
      </w:tr>
      <w:tr w:rsidR="00E014B9" w:rsidRPr="00DC16F6" w14:paraId="3B017AF6" w14:textId="77777777" w:rsidTr="00E014B9">
        <w:trPr>
          <w:jc w:val="center"/>
        </w:trPr>
        <w:tc>
          <w:tcPr>
            <w:tcW w:w="421" w:type="dxa"/>
            <w:tcBorders>
              <w:left w:val="single" w:sz="4" w:space="0" w:color="000000"/>
              <w:bottom w:val="single" w:sz="4" w:space="0" w:color="000000"/>
            </w:tcBorders>
          </w:tcPr>
          <w:p w14:paraId="5071CEE3" w14:textId="2E79298D" w:rsidR="00E014B9" w:rsidRPr="00DC16F6" w:rsidRDefault="00E014B9" w:rsidP="00530A24">
            <w:pPr>
              <w:widowControl w:val="0"/>
              <w:shd w:val="clear" w:color="auto" w:fill="FFFFFF" w:themeFill="background1"/>
              <w:spacing w:after="0" w:line="240" w:lineRule="auto"/>
              <w:rPr>
                <w:rFonts w:ascii="Times New Roman" w:hAnsi="Times New Roman" w:cs="Times New Roman"/>
              </w:rPr>
            </w:pPr>
            <w:r>
              <w:rPr>
                <w:rFonts w:ascii="Times New Roman" w:hAnsi="Times New Roman" w:cs="Times New Roman"/>
              </w:rPr>
              <w:t>3</w:t>
            </w:r>
          </w:p>
        </w:tc>
        <w:tc>
          <w:tcPr>
            <w:tcW w:w="3969" w:type="dxa"/>
            <w:tcBorders>
              <w:left w:val="single" w:sz="4" w:space="0" w:color="000000"/>
              <w:bottom w:val="single" w:sz="4" w:space="0" w:color="000000"/>
            </w:tcBorders>
          </w:tcPr>
          <w:p w14:paraId="391AA864" w14:textId="717087AB" w:rsidR="00E014B9" w:rsidRPr="00E014B9" w:rsidRDefault="00E014B9" w:rsidP="00CE25E3">
            <w:pPr>
              <w:widowControl w:val="0"/>
              <w:shd w:val="clear" w:color="auto" w:fill="FFFFFF" w:themeFill="background1"/>
              <w:spacing w:after="0" w:line="240" w:lineRule="auto"/>
              <w:rPr>
                <w:rFonts w:ascii="Times New Roman" w:hAnsi="Times New Roman" w:cs="Times New Roman"/>
                <w:lang w:val="en-US"/>
              </w:rPr>
            </w:pPr>
            <w:r w:rsidRPr="00E014B9">
              <w:rPr>
                <w:rFonts w:ascii="Times New Roman" w:hAnsi="Times New Roman" w:cs="Times New Roman"/>
              </w:rPr>
              <w:t>Элемент</w:t>
            </w:r>
            <w:r w:rsidRPr="00E014B9">
              <w:rPr>
                <w:rFonts w:ascii="Times New Roman" w:hAnsi="Times New Roman" w:cs="Times New Roman"/>
                <w:lang w:val="en-US"/>
              </w:rPr>
              <w:t xml:space="preserve"> </w:t>
            </w:r>
            <w:r w:rsidRPr="00E014B9">
              <w:rPr>
                <w:rFonts w:ascii="Times New Roman" w:hAnsi="Times New Roman" w:cs="Times New Roman"/>
              </w:rPr>
              <w:t>питания</w:t>
            </w:r>
            <w:r w:rsidRPr="00E014B9">
              <w:rPr>
                <w:rFonts w:ascii="Times New Roman" w:hAnsi="Times New Roman" w:cs="Times New Roman"/>
                <w:lang w:val="en-US"/>
              </w:rPr>
              <w:t xml:space="preserve"> ROBITON WINNER R-FR03-SR2 FR03 SR2</w:t>
            </w:r>
          </w:p>
        </w:tc>
        <w:tc>
          <w:tcPr>
            <w:tcW w:w="1134" w:type="dxa"/>
            <w:tcBorders>
              <w:left w:val="single" w:sz="4" w:space="0" w:color="000000"/>
              <w:bottom w:val="single" w:sz="4" w:space="0" w:color="000000"/>
            </w:tcBorders>
            <w:vAlign w:val="center"/>
          </w:tcPr>
          <w:p w14:paraId="4EBADA92" w14:textId="1158258C" w:rsidR="00E014B9" w:rsidRPr="00DC16F6" w:rsidRDefault="00E014B9" w:rsidP="00530A24">
            <w:pPr>
              <w:widowControl w:val="0"/>
              <w:shd w:val="clear" w:color="auto" w:fill="FFFFFF" w:themeFill="background1"/>
              <w:spacing w:after="0" w:line="240" w:lineRule="auto"/>
              <w:jc w:val="center"/>
              <w:rPr>
                <w:rFonts w:ascii="Times New Roman" w:hAnsi="Times New Roman" w:cs="Times New Roman"/>
              </w:rPr>
            </w:pPr>
            <w:proofErr w:type="spellStart"/>
            <w:r>
              <w:rPr>
                <w:rFonts w:ascii="Times New Roman" w:hAnsi="Times New Roman" w:cs="Times New Roman"/>
              </w:rPr>
              <w:t>шт</w:t>
            </w:r>
            <w:proofErr w:type="spellEnd"/>
          </w:p>
        </w:tc>
        <w:tc>
          <w:tcPr>
            <w:tcW w:w="1275" w:type="dxa"/>
            <w:tcBorders>
              <w:left w:val="single" w:sz="4" w:space="0" w:color="000000"/>
              <w:bottom w:val="single" w:sz="4" w:space="0" w:color="000000"/>
            </w:tcBorders>
            <w:vAlign w:val="center"/>
          </w:tcPr>
          <w:p w14:paraId="715FEF7F" w14:textId="646C2ACD" w:rsidR="00E014B9" w:rsidRPr="00DC16F6" w:rsidRDefault="00E014B9" w:rsidP="00530A24">
            <w:pPr>
              <w:widowControl w:val="0"/>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512</w:t>
            </w:r>
          </w:p>
        </w:tc>
        <w:tc>
          <w:tcPr>
            <w:tcW w:w="1276" w:type="dxa"/>
            <w:tcBorders>
              <w:left w:val="single" w:sz="4" w:space="0" w:color="000000"/>
              <w:bottom w:val="single" w:sz="4" w:space="0" w:color="000000"/>
            </w:tcBorders>
            <w:vAlign w:val="center"/>
          </w:tcPr>
          <w:p w14:paraId="0873E0E3" w14:textId="77777777" w:rsidR="00E014B9" w:rsidRPr="00DC16F6" w:rsidRDefault="00E014B9" w:rsidP="00530A24">
            <w:pPr>
              <w:widowControl w:val="0"/>
              <w:shd w:val="clear" w:color="auto" w:fill="FFFFFF" w:themeFill="background1"/>
              <w:snapToGrid w:val="0"/>
              <w:spacing w:after="0" w:line="240" w:lineRule="auto"/>
              <w:jc w:val="center"/>
              <w:rPr>
                <w:rFonts w:ascii="Times New Roman" w:hAnsi="Times New Roman" w:cs="Times New Roman"/>
              </w:rPr>
            </w:pPr>
          </w:p>
        </w:tc>
        <w:tc>
          <w:tcPr>
            <w:tcW w:w="2126" w:type="dxa"/>
            <w:tcBorders>
              <w:left w:val="single" w:sz="4" w:space="0" w:color="000000"/>
              <w:bottom w:val="single" w:sz="4" w:space="0" w:color="000000"/>
              <w:right w:val="single" w:sz="4" w:space="0" w:color="000000"/>
            </w:tcBorders>
            <w:vAlign w:val="center"/>
          </w:tcPr>
          <w:p w14:paraId="608720C8" w14:textId="77777777" w:rsidR="00E014B9" w:rsidRPr="00DC16F6" w:rsidRDefault="00E014B9" w:rsidP="00530A24">
            <w:pPr>
              <w:widowControl w:val="0"/>
              <w:shd w:val="clear" w:color="auto" w:fill="FFFFFF" w:themeFill="background1"/>
              <w:snapToGrid w:val="0"/>
              <w:spacing w:after="0" w:line="240" w:lineRule="auto"/>
              <w:jc w:val="center"/>
              <w:rPr>
                <w:rFonts w:ascii="Times New Roman" w:hAnsi="Times New Roman" w:cs="Times New Roman"/>
              </w:rPr>
            </w:pPr>
          </w:p>
        </w:tc>
      </w:tr>
      <w:tr w:rsidR="002B09DB" w:rsidRPr="00DC16F6" w14:paraId="2BA926F3" w14:textId="77777777" w:rsidTr="0015264D">
        <w:trPr>
          <w:jc w:val="center"/>
        </w:trPr>
        <w:tc>
          <w:tcPr>
            <w:tcW w:w="10201" w:type="dxa"/>
            <w:gridSpan w:val="6"/>
            <w:tcBorders>
              <w:left w:val="single" w:sz="4" w:space="0" w:color="000000"/>
              <w:bottom w:val="single" w:sz="4" w:space="0" w:color="000000"/>
              <w:right w:val="single" w:sz="4" w:space="0" w:color="000000"/>
            </w:tcBorders>
          </w:tcPr>
          <w:p w14:paraId="783F338A" w14:textId="3DFE2D56" w:rsidR="002B09DB" w:rsidRPr="00DC16F6" w:rsidRDefault="002B09DB" w:rsidP="00AF3696">
            <w:pPr>
              <w:pStyle w:val="a6"/>
              <w:spacing w:after="0" w:line="240" w:lineRule="auto"/>
              <w:ind w:left="0" w:firstLine="567"/>
              <w:jc w:val="both"/>
              <w:rPr>
                <w:rFonts w:ascii="Times New Roman" w:hAnsi="Times New Roman" w:cs="Times New Roman"/>
                <w:b/>
                <w:bCs/>
              </w:rPr>
            </w:pPr>
            <w:r w:rsidRPr="00DC16F6">
              <w:rPr>
                <w:rFonts w:ascii="Times New Roman" w:hAnsi="Times New Roman" w:cs="Times New Roman"/>
                <w:b/>
                <w:bCs/>
              </w:rPr>
              <w:t xml:space="preserve">ИТОГО </w:t>
            </w:r>
            <w:r w:rsidRPr="00AF3696">
              <w:rPr>
                <w:rFonts w:ascii="Times New Roman" w:hAnsi="Times New Roman" w:cs="Times New Roman"/>
                <w:b/>
                <w:bCs/>
              </w:rPr>
              <w:t>:</w:t>
            </w:r>
            <w:r w:rsidRPr="00AF3696">
              <w:rPr>
                <w:rFonts w:ascii="Times New Roman" w:eastAsia="Times New Roman" w:hAnsi="Times New Roman" w:cs="Times New Roman"/>
                <w:sz w:val="24"/>
                <w:szCs w:val="24"/>
              </w:rPr>
              <w:t xml:space="preserve"> </w:t>
            </w:r>
            <w:r w:rsidR="00935A3A">
              <w:rPr>
                <w:rFonts w:ascii="Times New Roman" w:eastAsia="Times New Roman" w:hAnsi="Times New Roman" w:cs="Times New Roman"/>
                <w:sz w:val="24"/>
                <w:szCs w:val="24"/>
              </w:rPr>
              <w:t xml:space="preserve">      </w:t>
            </w:r>
            <w:r w:rsidR="00AF3696" w:rsidRPr="00AF3696">
              <w:rPr>
                <w:rFonts w:ascii="Times New Roman" w:eastAsia="Times New Roman" w:hAnsi="Times New Roman" w:cs="Times New Roman"/>
                <w:sz w:val="24"/>
                <w:szCs w:val="24"/>
              </w:rPr>
              <w:t xml:space="preserve">рублей 00 копеек, в том числе  НДС </w:t>
            </w:r>
            <w:r w:rsidR="00935A3A">
              <w:rPr>
                <w:rFonts w:ascii="Times New Roman" w:eastAsia="Times New Roman" w:hAnsi="Times New Roman" w:cs="Times New Roman"/>
                <w:sz w:val="24"/>
                <w:szCs w:val="24"/>
              </w:rPr>
              <w:t xml:space="preserve"> </w:t>
            </w:r>
            <w:r w:rsidR="00AF3696" w:rsidRPr="00AF3696">
              <w:rPr>
                <w:rFonts w:ascii="Times New Roman" w:eastAsia="Times New Roman" w:hAnsi="Times New Roman" w:cs="Times New Roman"/>
                <w:sz w:val="24"/>
                <w:szCs w:val="24"/>
              </w:rPr>
              <w:t xml:space="preserve"> рублей </w:t>
            </w:r>
            <w:r w:rsidR="00935A3A">
              <w:rPr>
                <w:rFonts w:ascii="Times New Roman" w:eastAsia="Times New Roman" w:hAnsi="Times New Roman" w:cs="Times New Roman"/>
                <w:sz w:val="24"/>
                <w:szCs w:val="24"/>
              </w:rPr>
              <w:t>00</w:t>
            </w:r>
            <w:r w:rsidR="00AF3696" w:rsidRPr="00AF3696">
              <w:rPr>
                <w:rFonts w:ascii="Times New Roman" w:eastAsia="Times New Roman" w:hAnsi="Times New Roman" w:cs="Times New Roman"/>
                <w:sz w:val="24"/>
                <w:szCs w:val="24"/>
              </w:rPr>
              <w:t xml:space="preserve"> коп</w:t>
            </w:r>
          </w:p>
        </w:tc>
      </w:tr>
    </w:tbl>
    <w:p w14:paraId="13480ED3" w14:textId="77777777" w:rsidR="00530A24" w:rsidRPr="00522E7A" w:rsidRDefault="00530A24" w:rsidP="00530A24">
      <w:pPr>
        <w:tabs>
          <w:tab w:val="left" w:pos="1276"/>
        </w:tabs>
        <w:ind w:firstLine="567"/>
        <w:jc w:val="center"/>
        <w:rPr>
          <w:rFonts w:ascii="Times New Roman" w:hAnsi="Times New Roman"/>
        </w:rPr>
      </w:pPr>
    </w:p>
    <w:p w14:paraId="4E6D6043" w14:textId="77777777" w:rsidR="00530A24" w:rsidRPr="00522E7A" w:rsidRDefault="00530A24" w:rsidP="00530A24">
      <w:pPr>
        <w:tabs>
          <w:tab w:val="left" w:pos="1276"/>
        </w:tabs>
        <w:ind w:firstLine="567"/>
        <w:jc w:val="center"/>
        <w:rPr>
          <w:rFonts w:ascii="Times New Roman" w:hAnsi="Times New Roman"/>
        </w:rPr>
      </w:pPr>
    </w:p>
    <w:p w14:paraId="5512B93D" w14:textId="77777777" w:rsidR="00530A24" w:rsidRPr="00522E7A" w:rsidRDefault="00530A24" w:rsidP="00530A24">
      <w:pPr>
        <w:tabs>
          <w:tab w:val="left" w:pos="1276"/>
        </w:tabs>
        <w:ind w:firstLine="567"/>
        <w:jc w:val="center"/>
        <w:rPr>
          <w:rFonts w:ascii="Times New Roman" w:eastAsia="Times New Roman" w:hAnsi="Times New Roman" w:cs="Times New Roman"/>
          <w:bCs/>
          <w:sz w:val="24"/>
          <w:szCs w:val="24"/>
        </w:rPr>
      </w:pPr>
    </w:p>
    <w:tbl>
      <w:tblPr>
        <w:tblW w:w="9984" w:type="dxa"/>
        <w:jc w:val="center"/>
        <w:tblLayout w:type="fixed"/>
        <w:tblCellMar>
          <w:left w:w="0" w:type="dxa"/>
          <w:right w:w="0" w:type="dxa"/>
        </w:tblCellMar>
        <w:tblLook w:val="04A0" w:firstRow="1" w:lastRow="0" w:firstColumn="1" w:lastColumn="0" w:noHBand="0" w:noVBand="1"/>
      </w:tblPr>
      <w:tblGrid>
        <w:gridCol w:w="4992"/>
        <w:gridCol w:w="4992"/>
      </w:tblGrid>
      <w:tr w:rsidR="00EA5DB2" w14:paraId="79557D37" w14:textId="77777777" w:rsidTr="002B09DB">
        <w:trPr>
          <w:trHeight w:val="733"/>
          <w:jc w:val="center"/>
        </w:trPr>
        <w:tc>
          <w:tcPr>
            <w:tcW w:w="4992" w:type="dxa"/>
          </w:tcPr>
          <w:p w14:paraId="31FC8332" w14:textId="77777777" w:rsidR="00EA5DB2" w:rsidRDefault="00EA5DB2" w:rsidP="00EA5DB2">
            <w:pPr>
              <w:tabs>
                <w:tab w:val="left" w:pos="1134"/>
              </w:tabs>
              <w:spacing w:after="0" w:line="240" w:lineRule="auto"/>
              <w:rPr>
                <w:rFonts w:ascii="Times New Roman" w:eastAsia="Calibri" w:hAnsi="Times New Roman" w:cs="Times New Roman"/>
                <w:b/>
                <w:sz w:val="24"/>
                <w:szCs w:val="24"/>
              </w:rPr>
            </w:pPr>
            <w:r w:rsidRPr="00522E7A">
              <w:rPr>
                <w:rFonts w:ascii="Times New Roman" w:eastAsia="Calibri" w:hAnsi="Times New Roman" w:cs="Times New Roman"/>
                <w:b/>
                <w:sz w:val="24"/>
                <w:szCs w:val="24"/>
              </w:rPr>
              <w:t>Заказчик:</w:t>
            </w:r>
          </w:p>
          <w:p w14:paraId="658B87B9" w14:textId="77777777" w:rsidR="002B09DB" w:rsidRDefault="002B09DB" w:rsidP="00EA5DB2">
            <w:pPr>
              <w:tabs>
                <w:tab w:val="left" w:pos="1134"/>
              </w:tabs>
              <w:spacing w:after="0" w:line="240" w:lineRule="auto"/>
              <w:rPr>
                <w:rFonts w:ascii="Times New Roman" w:eastAsia="Calibri" w:hAnsi="Times New Roman" w:cs="Times New Roman"/>
                <w:b/>
                <w:sz w:val="24"/>
                <w:szCs w:val="24"/>
              </w:rPr>
            </w:pPr>
          </w:p>
          <w:p w14:paraId="4513D868" w14:textId="3DC10C2A" w:rsidR="002B09DB" w:rsidRPr="002B09DB" w:rsidRDefault="002B09DB" w:rsidP="002B09DB">
            <w:pPr>
              <w:rPr>
                <w:rFonts w:ascii="Times New Roman" w:eastAsia="Calibri" w:hAnsi="Times New Roman" w:cs="Times New Roman"/>
                <w:sz w:val="2"/>
                <w:szCs w:val="2"/>
              </w:rPr>
            </w:pPr>
          </w:p>
        </w:tc>
        <w:tc>
          <w:tcPr>
            <w:tcW w:w="4992" w:type="dxa"/>
          </w:tcPr>
          <w:p w14:paraId="47E01837" w14:textId="77777777" w:rsidR="00EA5DB2" w:rsidRDefault="00EA5DB2" w:rsidP="00EA5DB2">
            <w:pPr>
              <w:jc w:val="center"/>
              <w:rPr>
                <w:rFonts w:ascii="Times New Roman" w:eastAsia="Calibri" w:hAnsi="Times New Roman" w:cs="Times New Roman"/>
                <w:b/>
                <w:sz w:val="24"/>
                <w:szCs w:val="24"/>
              </w:rPr>
            </w:pPr>
            <w:r w:rsidRPr="00522E7A">
              <w:rPr>
                <w:rFonts w:ascii="Times New Roman" w:eastAsia="Calibri" w:hAnsi="Times New Roman" w:cs="Times New Roman"/>
                <w:b/>
                <w:sz w:val="24"/>
                <w:szCs w:val="24"/>
              </w:rPr>
              <w:t>Поставщ</w:t>
            </w:r>
            <w:r>
              <w:rPr>
                <w:rFonts w:ascii="Times New Roman" w:eastAsia="Calibri" w:hAnsi="Times New Roman" w:cs="Times New Roman"/>
                <w:b/>
                <w:sz w:val="24"/>
                <w:szCs w:val="24"/>
              </w:rPr>
              <w:t>и</w:t>
            </w:r>
            <w:r w:rsidRPr="00522E7A">
              <w:rPr>
                <w:rFonts w:ascii="Times New Roman" w:eastAsia="Calibri" w:hAnsi="Times New Roman" w:cs="Times New Roman"/>
                <w:b/>
                <w:sz w:val="24"/>
                <w:szCs w:val="24"/>
              </w:rPr>
              <w:t>к:</w:t>
            </w:r>
          </w:p>
          <w:p w14:paraId="195F553B" w14:textId="1638A804" w:rsidR="002B09DB" w:rsidRPr="002B09DB" w:rsidRDefault="002B09DB" w:rsidP="002B09DB">
            <w:pPr>
              <w:tabs>
                <w:tab w:val="left" w:pos="1134"/>
              </w:tabs>
              <w:spacing w:after="0" w:line="240" w:lineRule="auto"/>
              <w:ind w:left="-82"/>
              <w:rPr>
                <w:rFonts w:ascii="Times New Roman" w:hAnsi="Times New Roman"/>
              </w:rPr>
            </w:pPr>
          </w:p>
        </w:tc>
      </w:tr>
    </w:tbl>
    <w:p w14:paraId="5FB19D71" w14:textId="77777777" w:rsidR="00530A24" w:rsidRDefault="00530A24" w:rsidP="00530A24">
      <w:pPr>
        <w:tabs>
          <w:tab w:val="left" w:pos="1276"/>
        </w:tabs>
        <w:ind w:firstLine="567"/>
        <w:jc w:val="center"/>
        <w:rPr>
          <w:rFonts w:ascii="Times New Roman" w:eastAsia="Times New Roman" w:hAnsi="Times New Roman" w:cs="Times New Roman"/>
          <w:b/>
          <w:sz w:val="24"/>
          <w:szCs w:val="24"/>
        </w:rPr>
      </w:pPr>
    </w:p>
    <w:p w14:paraId="70D4F369" w14:textId="691F6979" w:rsidR="002B09DB" w:rsidRPr="00D52357" w:rsidRDefault="00456AC7" w:rsidP="002B09DB">
      <w:pPr>
        <w:tabs>
          <w:tab w:val="left" w:pos="6300"/>
        </w:tabs>
        <w:spacing w:after="0" w:line="240" w:lineRule="auto"/>
        <w:rPr>
          <w:rFonts w:ascii="Times New Roman" w:eastAsia="Times New Roman" w:hAnsi="Times New Roman" w:cs="Times New Roman"/>
          <w:snapToGrid w:val="0"/>
          <w:sz w:val="24"/>
          <w:szCs w:val="20"/>
          <w:lang w:eastAsia="ru-RU"/>
        </w:rPr>
      </w:pPr>
      <w:r>
        <w:rPr>
          <w:rFonts w:ascii="Times New Roman" w:eastAsia="Times New Roman" w:hAnsi="Times New Roman" w:cs="Times New Roman"/>
          <w:snapToGrid w:val="0"/>
          <w:sz w:val="24"/>
          <w:szCs w:val="20"/>
          <w:lang w:eastAsia="ru-RU"/>
        </w:rPr>
        <w:t>Д</w:t>
      </w:r>
      <w:r w:rsidR="002B09DB" w:rsidRPr="00D52357">
        <w:rPr>
          <w:rFonts w:ascii="Times New Roman" w:eastAsia="Times New Roman" w:hAnsi="Times New Roman" w:cs="Times New Roman"/>
          <w:snapToGrid w:val="0"/>
          <w:sz w:val="24"/>
          <w:szCs w:val="20"/>
          <w:lang w:eastAsia="ru-RU"/>
        </w:rPr>
        <w:t>иректор_______________</w:t>
      </w:r>
      <w:proofErr w:type="spellStart"/>
      <w:r>
        <w:rPr>
          <w:rFonts w:ascii="Times New Roman" w:eastAsia="Times New Roman" w:hAnsi="Times New Roman" w:cs="Times New Roman"/>
          <w:snapToGrid w:val="0"/>
          <w:sz w:val="24"/>
          <w:szCs w:val="20"/>
          <w:lang w:eastAsia="ru-RU"/>
        </w:rPr>
        <w:t>М.В.Теплоухова</w:t>
      </w:r>
      <w:proofErr w:type="spellEnd"/>
      <w:r w:rsidR="002B09DB">
        <w:rPr>
          <w:rFonts w:ascii="Times New Roman" w:eastAsia="Times New Roman" w:hAnsi="Times New Roman" w:cs="Times New Roman"/>
          <w:snapToGrid w:val="0"/>
          <w:sz w:val="24"/>
          <w:szCs w:val="20"/>
          <w:lang w:eastAsia="ru-RU"/>
        </w:rPr>
        <w:tab/>
      </w:r>
      <w:r w:rsidR="002B09DB">
        <w:rPr>
          <w:rFonts w:ascii="Times New Roman" w:eastAsia="Calibri" w:hAnsi="Times New Roman" w:cs="Times New Roman"/>
          <w:sz w:val="24"/>
          <w:szCs w:val="24"/>
        </w:rPr>
        <w:t>____________</w:t>
      </w:r>
    </w:p>
    <w:p w14:paraId="4084E70D" w14:textId="77777777" w:rsidR="000F0BEF" w:rsidRDefault="000F0BEF" w:rsidP="00530A24">
      <w:pPr>
        <w:tabs>
          <w:tab w:val="left" w:pos="1276"/>
        </w:tabs>
        <w:ind w:firstLine="567"/>
        <w:jc w:val="center"/>
        <w:rPr>
          <w:rFonts w:ascii="Times New Roman" w:eastAsia="Times New Roman" w:hAnsi="Times New Roman" w:cs="Times New Roman"/>
          <w:b/>
          <w:sz w:val="24"/>
          <w:szCs w:val="24"/>
        </w:rPr>
      </w:pPr>
    </w:p>
    <w:p w14:paraId="45A0A74D" w14:textId="77777777" w:rsidR="000F0BEF" w:rsidRDefault="000F0BEF" w:rsidP="00530A24">
      <w:pPr>
        <w:tabs>
          <w:tab w:val="left" w:pos="1276"/>
        </w:tabs>
        <w:ind w:firstLine="567"/>
        <w:jc w:val="center"/>
        <w:rPr>
          <w:rFonts w:ascii="Times New Roman" w:eastAsia="Times New Roman" w:hAnsi="Times New Roman" w:cs="Times New Roman"/>
          <w:b/>
          <w:sz w:val="24"/>
          <w:szCs w:val="24"/>
        </w:rPr>
      </w:pPr>
    </w:p>
    <w:p w14:paraId="3F3F1D0C" w14:textId="77777777" w:rsidR="00CE25E3" w:rsidRDefault="00CE25E3" w:rsidP="00530A24">
      <w:pPr>
        <w:tabs>
          <w:tab w:val="left" w:pos="1276"/>
        </w:tabs>
        <w:ind w:firstLine="567"/>
        <w:jc w:val="center"/>
        <w:rPr>
          <w:rFonts w:ascii="Times New Roman" w:eastAsia="Times New Roman" w:hAnsi="Times New Roman" w:cs="Times New Roman"/>
          <w:b/>
          <w:sz w:val="24"/>
          <w:szCs w:val="24"/>
        </w:rPr>
      </w:pPr>
    </w:p>
    <w:p w14:paraId="734A3AA9" w14:textId="77777777" w:rsidR="000F0BEF" w:rsidRDefault="000F0BEF" w:rsidP="00530A24">
      <w:pPr>
        <w:tabs>
          <w:tab w:val="left" w:pos="1276"/>
        </w:tabs>
        <w:ind w:firstLine="567"/>
        <w:jc w:val="center"/>
        <w:rPr>
          <w:rFonts w:ascii="Times New Roman" w:eastAsia="Times New Roman" w:hAnsi="Times New Roman" w:cs="Times New Roman"/>
          <w:b/>
          <w:sz w:val="24"/>
          <w:szCs w:val="24"/>
        </w:rPr>
      </w:pPr>
    </w:p>
    <w:p w14:paraId="04EB0EC5" w14:textId="77777777" w:rsidR="00EA5DB2" w:rsidRDefault="00EA5DB2" w:rsidP="000F0BEF">
      <w:pPr>
        <w:spacing w:after="0" w:line="240" w:lineRule="auto"/>
        <w:ind w:firstLine="567"/>
        <w:jc w:val="right"/>
        <w:rPr>
          <w:rFonts w:ascii="Times New Roman" w:eastAsia="MS Mincho" w:hAnsi="Times New Roman" w:cs="Times New Roman"/>
          <w:sz w:val="24"/>
          <w:szCs w:val="24"/>
          <w:lang w:eastAsia="ru-RU"/>
        </w:rPr>
      </w:pPr>
    </w:p>
    <w:p w14:paraId="161B2688" w14:textId="77777777" w:rsidR="00EA5DB2" w:rsidRDefault="00EA5DB2" w:rsidP="000F0BEF">
      <w:pPr>
        <w:spacing w:after="0" w:line="240" w:lineRule="auto"/>
        <w:ind w:firstLine="567"/>
        <w:jc w:val="right"/>
        <w:rPr>
          <w:rFonts w:ascii="Times New Roman" w:eastAsia="MS Mincho" w:hAnsi="Times New Roman" w:cs="Times New Roman"/>
          <w:sz w:val="24"/>
          <w:szCs w:val="24"/>
          <w:lang w:eastAsia="ru-RU"/>
        </w:rPr>
      </w:pPr>
    </w:p>
    <w:p w14:paraId="22B4654E" w14:textId="77777777" w:rsidR="00EA5DB2" w:rsidRDefault="00EA5DB2" w:rsidP="000F0BEF">
      <w:pPr>
        <w:spacing w:after="0" w:line="240" w:lineRule="auto"/>
        <w:ind w:firstLine="567"/>
        <w:jc w:val="right"/>
        <w:rPr>
          <w:rFonts w:ascii="Times New Roman" w:eastAsia="MS Mincho" w:hAnsi="Times New Roman" w:cs="Times New Roman"/>
          <w:sz w:val="24"/>
          <w:szCs w:val="24"/>
          <w:lang w:eastAsia="ru-RU"/>
        </w:rPr>
      </w:pPr>
    </w:p>
    <w:p w14:paraId="5EED9331" w14:textId="77777777" w:rsidR="00EA5DB2" w:rsidRDefault="00EA5DB2" w:rsidP="000F0BEF">
      <w:pPr>
        <w:spacing w:after="0" w:line="240" w:lineRule="auto"/>
        <w:ind w:firstLine="567"/>
        <w:jc w:val="right"/>
        <w:rPr>
          <w:rFonts w:ascii="Times New Roman" w:eastAsia="MS Mincho" w:hAnsi="Times New Roman" w:cs="Times New Roman"/>
          <w:sz w:val="24"/>
          <w:szCs w:val="24"/>
          <w:lang w:eastAsia="ru-RU"/>
        </w:rPr>
      </w:pPr>
    </w:p>
    <w:p w14:paraId="10206B98" w14:textId="77777777" w:rsidR="00EA5DB2" w:rsidRDefault="00EA5DB2" w:rsidP="000F0BEF">
      <w:pPr>
        <w:spacing w:after="0" w:line="240" w:lineRule="auto"/>
        <w:ind w:firstLine="567"/>
        <w:jc w:val="right"/>
        <w:rPr>
          <w:rFonts w:ascii="Times New Roman" w:eastAsia="MS Mincho" w:hAnsi="Times New Roman" w:cs="Times New Roman"/>
          <w:sz w:val="24"/>
          <w:szCs w:val="24"/>
          <w:lang w:eastAsia="ru-RU"/>
        </w:rPr>
      </w:pPr>
    </w:p>
    <w:p w14:paraId="2718A4AB" w14:textId="77777777" w:rsidR="00EA5DB2" w:rsidRDefault="00EA5DB2" w:rsidP="000F0BEF">
      <w:pPr>
        <w:spacing w:after="0" w:line="240" w:lineRule="auto"/>
        <w:ind w:firstLine="567"/>
        <w:jc w:val="right"/>
        <w:rPr>
          <w:rFonts w:ascii="Times New Roman" w:eastAsia="MS Mincho" w:hAnsi="Times New Roman" w:cs="Times New Roman"/>
          <w:sz w:val="24"/>
          <w:szCs w:val="24"/>
          <w:lang w:eastAsia="ru-RU"/>
        </w:rPr>
      </w:pPr>
    </w:p>
    <w:p w14:paraId="59AA0D1D" w14:textId="77777777" w:rsidR="001F651C" w:rsidRDefault="001F651C" w:rsidP="00497F0F">
      <w:pPr>
        <w:spacing w:after="0" w:line="360" w:lineRule="auto"/>
        <w:ind w:firstLine="709"/>
        <w:jc w:val="right"/>
        <w:rPr>
          <w:rFonts w:ascii="Times New Roman" w:eastAsia="Calibri" w:hAnsi="Times New Roman" w:cs="Times New Roman"/>
        </w:rPr>
      </w:pPr>
    </w:p>
    <w:p w14:paraId="26646B33" w14:textId="77777777" w:rsidR="001F651C" w:rsidRDefault="001F651C" w:rsidP="00497F0F">
      <w:pPr>
        <w:spacing w:after="0" w:line="360" w:lineRule="auto"/>
        <w:ind w:firstLine="709"/>
        <w:jc w:val="right"/>
        <w:rPr>
          <w:rFonts w:ascii="Times New Roman" w:eastAsia="Calibri" w:hAnsi="Times New Roman" w:cs="Times New Roman"/>
        </w:rPr>
      </w:pPr>
    </w:p>
    <w:p w14:paraId="1615537C" w14:textId="77777777" w:rsidR="001F651C" w:rsidRDefault="001F651C" w:rsidP="00497F0F">
      <w:pPr>
        <w:spacing w:after="0" w:line="360" w:lineRule="auto"/>
        <w:ind w:firstLine="709"/>
        <w:jc w:val="right"/>
        <w:rPr>
          <w:rFonts w:ascii="Times New Roman" w:eastAsia="Calibri" w:hAnsi="Times New Roman" w:cs="Times New Roman"/>
        </w:rPr>
      </w:pPr>
    </w:p>
    <w:p w14:paraId="4A713DA9" w14:textId="77777777" w:rsidR="002B09DB" w:rsidRDefault="002B09DB" w:rsidP="00497F0F">
      <w:pPr>
        <w:spacing w:after="0" w:line="360" w:lineRule="auto"/>
        <w:ind w:firstLine="709"/>
        <w:jc w:val="right"/>
        <w:rPr>
          <w:rFonts w:ascii="Times New Roman" w:eastAsia="Calibri" w:hAnsi="Times New Roman" w:cs="Times New Roman"/>
        </w:rPr>
      </w:pPr>
      <w:r>
        <w:rPr>
          <w:rFonts w:ascii="Times New Roman" w:eastAsia="Calibri" w:hAnsi="Times New Roman" w:cs="Times New Roman"/>
        </w:rPr>
        <w:t xml:space="preserve">   </w:t>
      </w:r>
    </w:p>
    <w:p w14:paraId="327D0E81" w14:textId="77777777" w:rsidR="002B09DB" w:rsidRDefault="002B09DB" w:rsidP="00497F0F">
      <w:pPr>
        <w:spacing w:after="0" w:line="360" w:lineRule="auto"/>
        <w:ind w:firstLine="709"/>
        <w:jc w:val="right"/>
        <w:rPr>
          <w:rFonts w:ascii="Times New Roman" w:eastAsia="Calibri" w:hAnsi="Times New Roman" w:cs="Times New Roman"/>
        </w:rPr>
      </w:pPr>
    </w:p>
    <w:p w14:paraId="255808E5" w14:textId="77777777" w:rsidR="002B09DB" w:rsidRDefault="002B09DB" w:rsidP="00497F0F">
      <w:pPr>
        <w:spacing w:after="0" w:line="360" w:lineRule="auto"/>
        <w:ind w:firstLine="709"/>
        <w:jc w:val="right"/>
        <w:rPr>
          <w:rFonts w:ascii="Times New Roman" w:eastAsia="Calibri" w:hAnsi="Times New Roman" w:cs="Times New Roman"/>
        </w:rPr>
      </w:pPr>
    </w:p>
    <w:p w14:paraId="3EB97AB5" w14:textId="77777777" w:rsidR="002B09DB" w:rsidRDefault="002B09DB" w:rsidP="00497F0F">
      <w:pPr>
        <w:spacing w:after="0" w:line="360" w:lineRule="auto"/>
        <w:ind w:firstLine="709"/>
        <w:jc w:val="right"/>
        <w:rPr>
          <w:rFonts w:ascii="Times New Roman" w:eastAsia="Calibri" w:hAnsi="Times New Roman" w:cs="Times New Roman"/>
        </w:rPr>
      </w:pPr>
    </w:p>
    <w:p w14:paraId="1E76DF31" w14:textId="2E7CB1F7" w:rsidR="002B09DB" w:rsidRDefault="005A1DD6" w:rsidP="00497F0F">
      <w:pPr>
        <w:spacing w:after="0" w:line="360" w:lineRule="auto"/>
        <w:ind w:firstLine="709"/>
        <w:jc w:val="right"/>
        <w:rPr>
          <w:rFonts w:ascii="Times New Roman" w:eastAsia="Calibri" w:hAnsi="Times New Roman" w:cs="Times New Roman"/>
        </w:rPr>
      </w:pPr>
      <w:r>
        <w:rPr>
          <w:rFonts w:ascii="Times New Roman" w:eastAsia="Calibri" w:hAnsi="Times New Roman" w:cs="Times New Roman"/>
        </w:rPr>
        <w:t xml:space="preserve">   </w:t>
      </w:r>
    </w:p>
    <w:sectPr w:rsidR="002B09DB" w:rsidSect="00C77311">
      <w:pgSz w:w="11906" w:h="16838"/>
      <w:pgMar w:top="567" w:right="567" w:bottom="567"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71EA8" w14:textId="77777777" w:rsidR="0014118E" w:rsidRDefault="0014118E" w:rsidP="00893B4C">
      <w:pPr>
        <w:spacing w:after="0" w:line="240" w:lineRule="auto"/>
      </w:pPr>
      <w:r>
        <w:separator/>
      </w:r>
    </w:p>
  </w:endnote>
  <w:endnote w:type="continuationSeparator" w:id="0">
    <w:p w14:paraId="075FCC16" w14:textId="77777777" w:rsidR="0014118E" w:rsidRDefault="0014118E" w:rsidP="00893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reekMathSymbols">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ヒラギノ角ゴ Pro W3">
    <w:charset w:val="00"/>
    <w:family w:val="roman"/>
    <w:pitch w:val="default"/>
  </w:font>
  <w:font w:name="Journal">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0CF2" w14:textId="77777777" w:rsidR="0014118E" w:rsidRDefault="0014118E" w:rsidP="00530A24">
      <w:pPr>
        <w:spacing w:after="0" w:line="240" w:lineRule="auto"/>
      </w:pPr>
      <w:r>
        <w:separator/>
      </w:r>
    </w:p>
  </w:footnote>
  <w:footnote w:type="continuationSeparator" w:id="0">
    <w:p w14:paraId="28FD0AD7" w14:textId="77777777" w:rsidR="0014118E" w:rsidRDefault="0014118E" w:rsidP="00530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DB834EC"/>
    <w:lvl w:ilvl="0">
      <w:start w:val="1"/>
      <w:numFmt w:val="decimal"/>
      <w:pStyle w:val="StyleFirstline127cm"/>
      <w:lvlText w:val="%1."/>
      <w:lvlJc w:val="left"/>
      <w:pPr>
        <w:tabs>
          <w:tab w:val="num" w:pos="283"/>
        </w:tabs>
        <w:ind w:left="283" w:hanging="360"/>
      </w:pPr>
    </w:lvl>
  </w:abstractNum>
  <w:abstractNum w:abstractNumId="1" w15:restartNumberingAfterBreak="0">
    <w:nsid w:val="087C3A02"/>
    <w:multiLevelType w:val="hybridMultilevel"/>
    <w:tmpl w:val="84A8BD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BE4357F"/>
    <w:multiLevelType w:val="multilevel"/>
    <w:tmpl w:val="1BE4357F"/>
    <w:lvl w:ilvl="0">
      <w:start w:val="1"/>
      <w:numFmt w:val="decimal"/>
      <w:isLgl/>
      <w:lvlText w:val="%1."/>
      <w:lvlJc w:val="left"/>
      <w:pPr>
        <w:tabs>
          <w:tab w:val="left" w:pos="3338"/>
        </w:tabs>
        <w:ind w:left="3338" w:hanging="360"/>
      </w:pPr>
      <w:rPr>
        <w:rFonts w:ascii="Times New Roman" w:hAnsi="Times New Roman" w:cs="Times New Roman" w:hint="default"/>
        <w:b/>
        <w:i w:val="0"/>
        <w:caps w:val="0"/>
        <w:strike w:val="0"/>
        <w:dstrike w:val="0"/>
        <w:vanish w:val="0"/>
        <w:color w:val="auto"/>
        <w:spacing w:val="0"/>
        <w:w w:val="100"/>
        <w:kern w:val="16"/>
        <w:position w:val="0"/>
        <w:sz w:val="24"/>
        <w:u w:val="none"/>
        <w:vertAlign w:val="baseline"/>
      </w:rPr>
    </w:lvl>
    <w:lvl w:ilvl="1">
      <w:start w:val="1"/>
      <w:numFmt w:val="decimal"/>
      <w:lvlRestart w:val="0"/>
      <w:lvlText w:val="%1.%2."/>
      <w:lvlJc w:val="left"/>
      <w:pPr>
        <w:tabs>
          <w:tab w:val="left" w:pos="1142"/>
        </w:tabs>
        <w:ind w:left="1142" w:hanging="432"/>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left" w:pos="720"/>
        </w:tabs>
        <w:ind w:left="0" w:firstLine="0"/>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6C32A2"/>
    <w:multiLevelType w:val="multilevel"/>
    <w:tmpl w:val="0A12A056"/>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3FA563D"/>
    <w:multiLevelType w:val="hybridMultilevel"/>
    <w:tmpl w:val="CC264DC6"/>
    <w:styleLink w:val="512"/>
    <w:lvl w:ilvl="0" w:tplc="C6C036DA">
      <w:start w:val="1"/>
      <w:numFmt w:val="decimal"/>
      <w:pStyle w:val="1"/>
      <w:lvlText w:val="%1)"/>
      <w:lvlJc w:val="left"/>
      <w:pPr>
        <w:ind w:left="720" w:hanging="360"/>
      </w:pPr>
      <w:rPr>
        <w:rFonts w:ascii="Times New Roman" w:eastAsia="Calibri" w:hAnsi="Times New Roman" w:cs="Times New Roman"/>
      </w:rPr>
    </w:lvl>
    <w:lvl w:ilvl="1" w:tplc="9AA89EF8">
      <w:start w:val="1"/>
      <w:numFmt w:val="bullet"/>
      <w:lvlText w:val="o"/>
      <w:lvlJc w:val="left"/>
      <w:pPr>
        <w:ind w:left="1440" w:hanging="360"/>
      </w:pPr>
      <w:rPr>
        <w:rFonts w:ascii="Courier New" w:hAnsi="Courier New" w:cs="Courier New" w:hint="default"/>
      </w:rPr>
    </w:lvl>
    <w:lvl w:ilvl="2" w:tplc="1428A6D6">
      <w:start w:val="1"/>
      <w:numFmt w:val="bullet"/>
      <w:lvlText w:val=""/>
      <w:lvlJc w:val="left"/>
      <w:pPr>
        <w:ind w:left="2160" w:hanging="360"/>
      </w:pPr>
      <w:rPr>
        <w:rFonts w:ascii="Wingdings" w:hAnsi="Wingdings" w:hint="default"/>
      </w:rPr>
    </w:lvl>
    <w:lvl w:ilvl="3" w:tplc="EB78DF5A">
      <w:start w:val="1"/>
      <w:numFmt w:val="bullet"/>
      <w:lvlText w:val=""/>
      <w:lvlJc w:val="left"/>
      <w:pPr>
        <w:ind w:left="2880" w:hanging="360"/>
      </w:pPr>
      <w:rPr>
        <w:rFonts w:ascii="Symbol" w:hAnsi="Symbol" w:hint="default"/>
      </w:rPr>
    </w:lvl>
    <w:lvl w:ilvl="4" w:tplc="FD80B1AC">
      <w:start w:val="1"/>
      <w:numFmt w:val="bullet"/>
      <w:lvlText w:val="o"/>
      <w:lvlJc w:val="left"/>
      <w:pPr>
        <w:ind w:left="3600" w:hanging="360"/>
      </w:pPr>
      <w:rPr>
        <w:rFonts w:ascii="Courier New" w:hAnsi="Courier New" w:cs="Courier New" w:hint="default"/>
      </w:rPr>
    </w:lvl>
    <w:lvl w:ilvl="5" w:tplc="CA3AB80A">
      <w:start w:val="1"/>
      <w:numFmt w:val="bullet"/>
      <w:lvlText w:val=""/>
      <w:lvlJc w:val="left"/>
      <w:pPr>
        <w:ind w:left="4320" w:hanging="360"/>
      </w:pPr>
      <w:rPr>
        <w:rFonts w:ascii="Wingdings" w:hAnsi="Wingdings" w:hint="default"/>
      </w:rPr>
    </w:lvl>
    <w:lvl w:ilvl="6" w:tplc="F796F262">
      <w:start w:val="1"/>
      <w:numFmt w:val="bullet"/>
      <w:lvlText w:val=""/>
      <w:lvlJc w:val="left"/>
      <w:pPr>
        <w:ind w:left="5040" w:hanging="360"/>
      </w:pPr>
      <w:rPr>
        <w:rFonts w:ascii="Symbol" w:hAnsi="Symbol" w:hint="default"/>
      </w:rPr>
    </w:lvl>
    <w:lvl w:ilvl="7" w:tplc="34FABFE6">
      <w:start w:val="1"/>
      <w:numFmt w:val="bullet"/>
      <w:lvlText w:val="o"/>
      <w:lvlJc w:val="left"/>
      <w:pPr>
        <w:ind w:left="5760" w:hanging="360"/>
      </w:pPr>
      <w:rPr>
        <w:rFonts w:ascii="Courier New" w:hAnsi="Courier New" w:cs="Courier New" w:hint="default"/>
      </w:rPr>
    </w:lvl>
    <w:lvl w:ilvl="8" w:tplc="821E4744">
      <w:start w:val="1"/>
      <w:numFmt w:val="bullet"/>
      <w:lvlText w:val=""/>
      <w:lvlJc w:val="left"/>
      <w:pPr>
        <w:ind w:left="6480" w:hanging="360"/>
      </w:pPr>
      <w:rPr>
        <w:rFonts w:ascii="Wingdings" w:hAnsi="Wingdings" w:hint="default"/>
      </w:rPr>
    </w:lvl>
  </w:abstractNum>
  <w:abstractNum w:abstractNumId="6" w15:restartNumberingAfterBreak="0">
    <w:nsid w:val="29142678"/>
    <w:multiLevelType w:val="hybridMultilevel"/>
    <w:tmpl w:val="C0C0103A"/>
    <w:lvl w:ilvl="0" w:tplc="06BCACBA">
      <w:start w:val="1"/>
      <w:numFmt w:val="bullet"/>
      <w:pStyle w:val="a"/>
      <w:lvlText w:val=""/>
      <w:lvlJc w:val="left"/>
      <w:pPr>
        <w:ind w:left="720" w:hanging="360"/>
      </w:pPr>
      <w:rPr>
        <w:rFonts w:ascii="Symbol" w:hAnsi="Symbol" w:hint="default"/>
      </w:rPr>
    </w:lvl>
    <w:lvl w:ilvl="1" w:tplc="0E868E70">
      <w:start w:val="1"/>
      <w:numFmt w:val="bullet"/>
      <w:lvlText w:val="o"/>
      <w:lvlJc w:val="left"/>
      <w:pPr>
        <w:ind w:left="1440" w:hanging="360"/>
      </w:pPr>
      <w:rPr>
        <w:rFonts w:ascii="Courier New" w:hAnsi="Courier New" w:cs="Courier New" w:hint="default"/>
      </w:rPr>
    </w:lvl>
    <w:lvl w:ilvl="2" w:tplc="FAC87BA4">
      <w:start w:val="1"/>
      <w:numFmt w:val="bullet"/>
      <w:lvlText w:val=""/>
      <w:lvlJc w:val="left"/>
      <w:pPr>
        <w:ind w:left="2160" w:hanging="360"/>
      </w:pPr>
      <w:rPr>
        <w:rFonts w:ascii="Wingdings" w:hAnsi="Wingdings" w:hint="default"/>
      </w:rPr>
    </w:lvl>
    <w:lvl w:ilvl="3" w:tplc="A7109E52">
      <w:start w:val="1"/>
      <w:numFmt w:val="bullet"/>
      <w:lvlText w:val=""/>
      <w:lvlJc w:val="left"/>
      <w:pPr>
        <w:ind w:left="2880" w:hanging="360"/>
      </w:pPr>
      <w:rPr>
        <w:rFonts w:ascii="Symbol" w:hAnsi="Symbol" w:hint="default"/>
      </w:rPr>
    </w:lvl>
    <w:lvl w:ilvl="4" w:tplc="18B42D3C">
      <w:start w:val="1"/>
      <w:numFmt w:val="bullet"/>
      <w:lvlText w:val="o"/>
      <w:lvlJc w:val="left"/>
      <w:pPr>
        <w:ind w:left="3600" w:hanging="360"/>
      </w:pPr>
      <w:rPr>
        <w:rFonts w:ascii="Courier New" w:hAnsi="Courier New" w:cs="Courier New" w:hint="default"/>
      </w:rPr>
    </w:lvl>
    <w:lvl w:ilvl="5" w:tplc="E6AE37D0">
      <w:start w:val="1"/>
      <w:numFmt w:val="bullet"/>
      <w:lvlText w:val=""/>
      <w:lvlJc w:val="left"/>
      <w:pPr>
        <w:ind w:left="4320" w:hanging="360"/>
      </w:pPr>
      <w:rPr>
        <w:rFonts w:ascii="Wingdings" w:hAnsi="Wingdings" w:hint="default"/>
      </w:rPr>
    </w:lvl>
    <w:lvl w:ilvl="6" w:tplc="AD80BE1C">
      <w:start w:val="1"/>
      <w:numFmt w:val="bullet"/>
      <w:lvlText w:val=""/>
      <w:lvlJc w:val="left"/>
      <w:pPr>
        <w:ind w:left="5040" w:hanging="360"/>
      </w:pPr>
      <w:rPr>
        <w:rFonts w:ascii="Symbol" w:hAnsi="Symbol" w:hint="default"/>
      </w:rPr>
    </w:lvl>
    <w:lvl w:ilvl="7" w:tplc="D5B6515C">
      <w:start w:val="1"/>
      <w:numFmt w:val="bullet"/>
      <w:lvlText w:val="o"/>
      <w:lvlJc w:val="left"/>
      <w:pPr>
        <w:ind w:left="5760" w:hanging="360"/>
      </w:pPr>
      <w:rPr>
        <w:rFonts w:ascii="Courier New" w:hAnsi="Courier New" w:cs="Courier New" w:hint="default"/>
      </w:rPr>
    </w:lvl>
    <w:lvl w:ilvl="8" w:tplc="BEC63412">
      <w:start w:val="1"/>
      <w:numFmt w:val="bullet"/>
      <w:lvlText w:val=""/>
      <w:lvlJc w:val="left"/>
      <w:pPr>
        <w:ind w:left="6480" w:hanging="360"/>
      </w:pPr>
      <w:rPr>
        <w:rFonts w:ascii="Wingdings" w:hAnsi="Wingdings" w:hint="default"/>
      </w:rPr>
    </w:lvl>
  </w:abstractNum>
  <w:abstractNum w:abstractNumId="7"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DB11719"/>
    <w:multiLevelType w:val="multilevel"/>
    <w:tmpl w:val="F38AC036"/>
    <w:lvl w:ilvl="0">
      <w:start w:val="7"/>
      <w:numFmt w:val="decimal"/>
      <w:lvlText w:val="%1."/>
      <w:lvlJc w:val="left"/>
      <w:pPr>
        <w:tabs>
          <w:tab w:val="num" w:pos="0"/>
        </w:tabs>
        <w:ind w:left="360" w:hanging="360"/>
      </w:pPr>
      <w:rPr>
        <w:rFonts w:eastAsia="Times New Roman" w:cs="Times New Roman"/>
        <w:b w:val="0"/>
        <w:bCs w:val="0"/>
        <w:sz w:val="24"/>
        <w:szCs w:val="24"/>
      </w:rPr>
    </w:lvl>
    <w:lvl w:ilvl="1">
      <w:start w:val="1"/>
      <w:numFmt w:val="decimal"/>
      <w:lvlText w:val="%1.%2."/>
      <w:lvlJc w:val="left"/>
      <w:pPr>
        <w:tabs>
          <w:tab w:val="num" w:pos="708"/>
        </w:tabs>
        <w:ind w:left="360" w:hanging="360"/>
      </w:pPr>
      <w:rPr>
        <w:rFonts w:ascii="Times New Roman" w:eastAsia="Calibri" w:hAnsi="Times New Roman" w:cs="Times New Roman"/>
        <w:b/>
        <w:bCs w:val="0"/>
        <w:sz w:val="24"/>
        <w:szCs w:val="24"/>
      </w:rPr>
    </w:lvl>
    <w:lvl w:ilvl="2">
      <w:start w:val="1"/>
      <w:numFmt w:val="decimal"/>
      <w:lvlText w:val="%1.%2.%3."/>
      <w:lvlJc w:val="left"/>
      <w:pPr>
        <w:tabs>
          <w:tab w:val="num" w:pos="0"/>
        </w:tabs>
        <w:ind w:left="720" w:hanging="720"/>
      </w:pPr>
      <w:rPr>
        <w:rFonts w:ascii="Times New Roman" w:hAnsi="Times New Roman" w:cs="Times New Roman"/>
        <w:b/>
        <w:bCs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2FA801E9"/>
    <w:multiLevelType w:val="multilevel"/>
    <w:tmpl w:val="802A3F68"/>
    <w:lvl w:ilvl="0">
      <w:start w:val="1"/>
      <w:numFmt w:val="decimal"/>
      <w:pStyle w:val="10"/>
      <w:suff w:val="space"/>
      <w:lvlText w:val="%1."/>
      <w:lvlJc w:val="left"/>
      <w:pPr>
        <w:ind w:left="1210" w:hanging="360"/>
      </w:pPr>
    </w:lvl>
    <w:lvl w:ilvl="1">
      <w:start w:val="1"/>
      <w:numFmt w:val="decimal"/>
      <w:pStyle w:val="2"/>
      <w:suff w:val="space"/>
      <w:lvlText w:val="%1.%2."/>
      <w:lvlJc w:val="left"/>
      <w:pPr>
        <w:ind w:left="792" w:hanging="432"/>
      </w:pPr>
    </w:lvl>
    <w:lvl w:ilvl="2">
      <w:start w:val="1"/>
      <w:numFmt w:val="decimal"/>
      <w:pStyle w:val="3"/>
      <w:suff w:val="space"/>
      <w:lvlText w:val="%1.%2.%3."/>
      <w:lvlJc w:val="left"/>
      <w:pPr>
        <w:ind w:left="1224" w:hanging="504"/>
      </w:pPr>
    </w:lvl>
    <w:lvl w:ilvl="3">
      <w:start w:val="1"/>
      <w:numFmt w:val="decimal"/>
      <w:pStyle w:val="4"/>
      <w:suff w:val="space"/>
      <w:lvlText w:val="%1.%2.%3.%4."/>
      <w:lvlJc w:val="left"/>
      <w:pPr>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10" w15:restartNumberingAfterBreak="0">
    <w:nsid w:val="364407F0"/>
    <w:multiLevelType w:val="multilevel"/>
    <w:tmpl w:val="79C84E3A"/>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38595D61"/>
    <w:multiLevelType w:val="multilevel"/>
    <w:tmpl w:val="220A5D3C"/>
    <w:lvl w:ilvl="0">
      <w:start w:val="4"/>
      <w:numFmt w:val="decimal"/>
      <w:pStyle w:val="11"/>
      <w:lvlText w:val="%1."/>
      <w:lvlJc w:val="left"/>
      <w:pPr>
        <w:ind w:left="501"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DCF658E"/>
    <w:multiLevelType w:val="hybridMultilevel"/>
    <w:tmpl w:val="834222B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40651600"/>
    <w:multiLevelType w:val="multilevel"/>
    <w:tmpl w:val="9B6CFADA"/>
    <w:lvl w:ilvl="0">
      <w:start w:val="12"/>
      <w:numFmt w:val="decimal"/>
      <w:lvlText w:val="%1."/>
      <w:lvlJc w:val="left"/>
      <w:pPr>
        <w:ind w:left="660" w:hanging="660"/>
      </w:pPr>
      <w:rPr>
        <w:rFonts w:ascii="Calibri" w:hAnsi="Calibri" w:cs="Calibri" w:hint="default"/>
        <w:sz w:val="24"/>
      </w:rPr>
    </w:lvl>
    <w:lvl w:ilvl="1">
      <w:start w:val="2"/>
      <w:numFmt w:val="decimal"/>
      <w:lvlText w:val="%1.%2."/>
      <w:lvlJc w:val="left"/>
      <w:pPr>
        <w:ind w:left="1014" w:hanging="660"/>
      </w:pPr>
      <w:rPr>
        <w:rFonts w:ascii="Times New Roman" w:hAnsi="Times New Roman" w:cs="Times New Roman" w:hint="default"/>
        <w:b/>
        <w:sz w:val="24"/>
        <w:szCs w:val="24"/>
      </w:rPr>
    </w:lvl>
    <w:lvl w:ilvl="2">
      <w:start w:val="2"/>
      <w:numFmt w:val="decimal"/>
      <w:lvlText w:val="%1.%2.%3."/>
      <w:lvlJc w:val="left"/>
      <w:pPr>
        <w:ind w:left="1428" w:hanging="720"/>
      </w:pPr>
      <w:rPr>
        <w:rFonts w:ascii="Times New Roman" w:hAnsi="Times New Roman" w:hint="default"/>
        <w:sz w:val="24"/>
      </w:rPr>
    </w:lvl>
    <w:lvl w:ilvl="3">
      <w:start w:val="1"/>
      <w:numFmt w:val="decimal"/>
      <w:lvlText w:val="%1.%2.%3.%4."/>
      <w:lvlJc w:val="left"/>
      <w:pPr>
        <w:ind w:left="1782" w:hanging="720"/>
      </w:pPr>
      <w:rPr>
        <w:rFonts w:ascii="Times New Roman" w:hAnsi="Times New Roman" w:hint="default"/>
        <w:sz w:val="24"/>
      </w:rPr>
    </w:lvl>
    <w:lvl w:ilvl="4">
      <w:start w:val="1"/>
      <w:numFmt w:val="decimal"/>
      <w:lvlText w:val="%1.%2.%3.%4.%5."/>
      <w:lvlJc w:val="left"/>
      <w:pPr>
        <w:ind w:left="2496" w:hanging="1080"/>
      </w:pPr>
      <w:rPr>
        <w:rFonts w:ascii="Times New Roman" w:hAnsi="Times New Roman" w:hint="default"/>
        <w:sz w:val="24"/>
      </w:rPr>
    </w:lvl>
    <w:lvl w:ilvl="5">
      <w:start w:val="1"/>
      <w:numFmt w:val="decimal"/>
      <w:lvlText w:val="%1.%2.%3.%4.%5.%6."/>
      <w:lvlJc w:val="left"/>
      <w:pPr>
        <w:ind w:left="2850" w:hanging="1080"/>
      </w:pPr>
      <w:rPr>
        <w:rFonts w:ascii="Times New Roman" w:hAnsi="Times New Roman" w:hint="default"/>
        <w:sz w:val="24"/>
      </w:rPr>
    </w:lvl>
    <w:lvl w:ilvl="6">
      <w:start w:val="1"/>
      <w:numFmt w:val="decimal"/>
      <w:lvlText w:val="%1.%2.%3.%4.%5.%6.%7."/>
      <w:lvlJc w:val="left"/>
      <w:pPr>
        <w:ind w:left="3564" w:hanging="1440"/>
      </w:pPr>
      <w:rPr>
        <w:rFonts w:ascii="Times New Roman" w:hAnsi="Times New Roman" w:hint="default"/>
        <w:sz w:val="24"/>
      </w:rPr>
    </w:lvl>
    <w:lvl w:ilvl="7">
      <w:start w:val="1"/>
      <w:numFmt w:val="decimal"/>
      <w:lvlText w:val="%1.%2.%3.%4.%5.%6.%7.%8."/>
      <w:lvlJc w:val="left"/>
      <w:pPr>
        <w:ind w:left="3918" w:hanging="1440"/>
      </w:pPr>
      <w:rPr>
        <w:rFonts w:ascii="Times New Roman" w:hAnsi="Times New Roman" w:hint="default"/>
        <w:sz w:val="24"/>
      </w:rPr>
    </w:lvl>
    <w:lvl w:ilvl="8">
      <w:start w:val="1"/>
      <w:numFmt w:val="decimal"/>
      <w:lvlText w:val="%1.%2.%3.%4.%5.%6.%7.%8.%9."/>
      <w:lvlJc w:val="left"/>
      <w:pPr>
        <w:ind w:left="4632" w:hanging="1800"/>
      </w:pPr>
      <w:rPr>
        <w:rFonts w:ascii="Times New Roman" w:hAnsi="Times New Roman" w:hint="default"/>
        <w:sz w:val="24"/>
      </w:rPr>
    </w:lvl>
  </w:abstractNum>
  <w:abstractNum w:abstractNumId="14" w15:restartNumberingAfterBreak="0">
    <w:nsid w:val="50C979C6"/>
    <w:multiLevelType w:val="multilevel"/>
    <w:tmpl w:val="47A29F9E"/>
    <w:lvl w:ilvl="0">
      <w:start w:val="1"/>
      <w:numFmt w:val="decimal"/>
      <w:lvlText w:val="%1."/>
      <w:lvlJc w:val="left"/>
      <w:pPr>
        <w:ind w:left="1069" w:hanging="360"/>
      </w:pPr>
      <w:rPr>
        <w:rFonts w:eastAsiaTheme="minorHAnsi" w:hint="default"/>
        <w:b/>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429" w:hanging="720"/>
      </w:pPr>
      <w:rPr>
        <w:rFonts w:hint="default"/>
        <w:b/>
        <w:color w:val="auto"/>
      </w:rPr>
    </w:lvl>
    <w:lvl w:ilvl="3">
      <w:start w:val="1"/>
      <w:numFmt w:val="decimal"/>
      <w:isLgl/>
      <w:lvlText w:val="%1.%2.%3.%4."/>
      <w:lvlJc w:val="left"/>
      <w:pPr>
        <w:ind w:left="1429" w:hanging="720"/>
      </w:pPr>
      <w:rPr>
        <w:rFonts w:hint="default"/>
        <w:b/>
        <w:color w:val="auto"/>
      </w:rPr>
    </w:lvl>
    <w:lvl w:ilvl="4">
      <w:start w:val="1"/>
      <w:numFmt w:val="decimal"/>
      <w:isLgl/>
      <w:lvlText w:val="%1.%2.%3.%4.%5."/>
      <w:lvlJc w:val="left"/>
      <w:pPr>
        <w:ind w:left="1789" w:hanging="1080"/>
      </w:pPr>
      <w:rPr>
        <w:rFonts w:hint="default"/>
        <w:b/>
        <w:color w:val="auto"/>
      </w:rPr>
    </w:lvl>
    <w:lvl w:ilvl="5">
      <w:start w:val="1"/>
      <w:numFmt w:val="decimal"/>
      <w:isLgl/>
      <w:lvlText w:val="%1.%2.%3.%4.%5.%6."/>
      <w:lvlJc w:val="left"/>
      <w:pPr>
        <w:ind w:left="1789" w:hanging="1080"/>
      </w:pPr>
      <w:rPr>
        <w:rFonts w:hint="default"/>
        <w:b/>
        <w:color w:val="auto"/>
      </w:rPr>
    </w:lvl>
    <w:lvl w:ilvl="6">
      <w:start w:val="1"/>
      <w:numFmt w:val="decimal"/>
      <w:isLgl/>
      <w:lvlText w:val="%1.%2.%3.%4.%5.%6.%7."/>
      <w:lvlJc w:val="left"/>
      <w:pPr>
        <w:ind w:left="2149" w:hanging="1440"/>
      </w:pPr>
      <w:rPr>
        <w:rFonts w:hint="default"/>
        <w:b/>
        <w:color w:val="auto"/>
      </w:rPr>
    </w:lvl>
    <w:lvl w:ilvl="7">
      <w:start w:val="1"/>
      <w:numFmt w:val="decimal"/>
      <w:isLgl/>
      <w:lvlText w:val="%1.%2.%3.%4.%5.%6.%7.%8."/>
      <w:lvlJc w:val="left"/>
      <w:pPr>
        <w:ind w:left="2149" w:hanging="1440"/>
      </w:pPr>
      <w:rPr>
        <w:rFonts w:hint="default"/>
        <w:b/>
        <w:color w:val="auto"/>
      </w:rPr>
    </w:lvl>
    <w:lvl w:ilvl="8">
      <w:start w:val="1"/>
      <w:numFmt w:val="decimal"/>
      <w:isLgl/>
      <w:lvlText w:val="%1.%2.%3.%4.%5.%6.%7.%8.%9."/>
      <w:lvlJc w:val="left"/>
      <w:pPr>
        <w:ind w:left="2509" w:hanging="1800"/>
      </w:pPr>
      <w:rPr>
        <w:rFonts w:hint="default"/>
        <w:b/>
        <w:color w:val="auto"/>
      </w:rPr>
    </w:lvl>
  </w:abstractNum>
  <w:abstractNum w:abstractNumId="15" w15:restartNumberingAfterBreak="0">
    <w:nsid w:val="51015074"/>
    <w:multiLevelType w:val="hybridMultilevel"/>
    <w:tmpl w:val="D34C8F4C"/>
    <w:lvl w:ilvl="0" w:tplc="82265646">
      <w:start w:val="4"/>
      <w:numFmt w:val="decimal"/>
      <w:lvlText w:val="%1.3."/>
      <w:lvlJc w:val="left"/>
      <w:pPr>
        <w:ind w:left="1778" w:hanging="360"/>
      </w:pPr>
      <w:rPr>
        <w:rFonts w:eastAsiaTheme="minorHAnsi"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1794B1B"/>
    <w:multiLevelType w:val="multilevel"/>
    <w:tmpl w:val="0020366A"/>
    <w:lvl w:ilvl="0">
      <w:start w:val="1"/>
      <w:numFmt w:val="decimal"/>
      <w:pStyle w:val="ReportLevel1"/>
      <w:lvlText w:val="%1."/>
      <w:lvlJc w:val="left"/>
      <w:pPr>
        <w:ind w:left="360" w:hanging="360"/>
      </w:pPr>
      <w:rPr>
        <w:b/>
        <w:bCs/>
        <w:i w:val="0"/>
        <w:iCs w:val="0"/>
        <w:sz w:val="24"/>
        <w:szCs w:val="24"/>
      </w:rPr>
    </w:lvl>
    <w:lvl w:ilvl="1">
      <w:start w:val="1"/>
      <w:numFmt w:val="decimal"/>
      <w:pStyle w:val="ReportLevel2"/>
      <w:lvlText w:val="%1.%2."/>
      <w:lvlJc w:val="left"/>
      <w:pPr>
        <w:ind w:left="792" w:hanging="432"/>
      </w:pPr>
      <w:rPr>
        <w:b/>
        <w:bCs/>
        <w:i w:val="0"/>
        <w:iCs w:val="0"/>
        <w:caps/>
        <w:smallCaps w:val="0"/>
        <w:strike w:val="0"/>
        <w:dstrike w:val="0"/>
        <w:color w:val="auto"/>
        <w:spacing w:val="0"/>
        <w:w w:val="100"/>
        <w:kern w:val="0"/>
        <w:position w:val="0"/>
        <w:sz w:val="22"/>
        <w:szCs w:val="24"/>
        <w:u w:val="none"/>
        <w:effect w:val="none"/>
        <w:bdr w:val="none" w:sz="0" w:space="0" w:color="auto" w:frame="1"/>
      </w:rPr>
    </w:lvl>
    <w:lvl w:ilvl="2">
      <w:start w:val="1"/>
      <w:numFmt w:val="decimal"/>
      <w:pStyle w:val="ReportLevel3"/>
      <w:lvlText w:val="%1.%2.%3."/>
      <w:lvlJc w:val="left"/>
      <w:pPr>
        <w:ind w:left="1224" w:hanging="504"/>
      </w:pPr>
      <w:rPr>
        <w:b w:val="0"/>
        <w:bCs/>
        <w:i w:val="0"/>
        <w:iCs w:val="0"/>
        <w:sz w:val="22"/>
        <w:szCs w:val="22"/>
      </w:rPr>
    </w:lvl>
    <w:lvl w:ilvl="3">
      <w:start w:val="1"/>
      <w:numFmt w:val="decimal"/>
      <w:pStyle w:val="ReportLevel4"/>
      <w:lvlText w:val="%1.%2.%3.%4."/>
      <w:lvlJc w:val="left"/>
      <w:pPr>
        <w:ind w:left="1728" w:hanging="648"/>
      </w:pPr>
      <w:rPr>
        <w:b w:val="0"/>
        <w:bCs/>
        <w:i w:val="0"/>
        <w:iCs w:val="0"/>
        <w:sz w:val="22"/>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5352F7"/>
    <w:multiLevelType w:val="multilevel"/>
    <w:tmpl w:val="EFF661B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7DF60C1"/>
    <w:multiLevelType w:val="multilevel"/>
    <w:tmpl w:val="0D62CC04"/>
    <w:lvl w:ilvl="0">
      <w:start w:val="4"/>
      <w:numFmt w:val="decimal"/>
      <w:lvlText w:val="%1."/>
      <w:lvlJc w:val="left"/>
      <w:pPr>
        <w:ind w:left="360" w:hanging="360"/>
      </w:pPr>
      <w:rPr>
        <w:rFonts w:hint="default"/>
        <w:b/>
      </w:rPr>
    </w:lvl>
    <w:lvl w:ilvl="1">
      <w:start w:val="1"/>
      <w:numFmt w:val="decimal"/>
      <w:lvlText w:val="%1.%2."/>
      <w:lvlJc w:val="left"/>
      <w:pPr>
        <w:ind w:left="1040"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760" w:hanging="720"/>
      </w:pPr>
      <w:rPr>
        <w:rFonts w:hint="default"/>
        <w:b/>
      </w:rPr>
    </w:lvl>
    <w:lvl w:ilvl="4">
      <w:start w:val="1"/>
      <w:numFmt w:val="decimal"/>
      <w:lvlText w:val="%1.%2.%3.%4.%5."/>
      <w:lvlJc w:val="left"/>
      <w:pPr>
        <w:ind w:left="3800" w:hanging="1080"/>
      </w:pPr>
      <w:rPr>
        <w:rFonts w:hint="default"/>
        <w:b/>
      </w:rPr>
    </w:lvl>
    <w:lvl w:ilvl="5">
      <w:start w:val="1"/>
      <w:numFmt w:val="decimal"/>
      <w:lvlText w:val="%1.%2.%3.%4.%5.%6."/>
      <w:lvlJc w:val="left"/>
      <w:pPr>
        <w:ind w:left="4480" w:hanging="1080"/>
      </w:pPr>
      <w:rPr>
        <w:rFonts w:hint="default"/>
        <w:b/>
      </w:rPr>
    </w:lvl>
    <w:lvl w:ilvl="6">
      <w:start w:val="1"/>
      <w:numFmt w:val="decimal"/>
      <w:lvlText w:val="%1.%2.%3.%4.%5.%6.%7."/>
      <w:lvlJc w:val="left"/>
      <w:pPr>
        <w:ind w:left="5520" w:hanging="1440"/>
      </w:pPr>
      <w:rPr>
        <w:rFonts w:hint="default"/>
        <w:b/>
      </w:rPr>
    </w:lvl>
    <w:lvl w:ilvl="7">
      <w:start w:val="1"/>
      <w:numFmt w:val="decimal"/>
      <w:lvlText w:val="%1.%2.%3.%4.%5.%6.%7.%8."/>
      <w:lvlJc w:val="left"/>
      <w:pPr>
        <w:ind w:left="6200" w:hanging="1440"/>
      </w:pPr>
      <w:rPr>
        <w:rFonts w:hint="default"/>
        <w:b/>
      </w:rPr>
    </w:lvl>
    <w:lvl w:ilvl="8">
      <w:start w:val="1"/>
      <w:numFmt w:val="decimal"/>
      <w:lvlText w:val="%1.%2.%3.%4.%5.%6.%7.%8.%9."/>
      <w:lvlJc w:val="left"/>
      <w:pPr>
        <w:ind w:left="7240" w:hanging="1800"/>
      </w:pPr>
      <w:rPr>
        <w:rFonts w:hint="default"/>
        <w:b/>
      </w:rPr>
    </w:lvl>
  </w:abstractNum>
  <w:abstractNum w:abstractNumId="19" w15:restartNumberingAfterBreak="0">
    <w:nsid w:val="5C336A7A"/>
    <w:multiLevelType w:val="multilevel"/>
    <w:tmpl w:val="EB6C0B88"/>
    <w:lvl w:ilvl="0">
      <w:start w:val="6"/>
      <w:numFmt w:val="decimal"/>
      <w:lvlText w:val="%1."/>
      <w:lvlJc w:val="left"/>
      <w:pPr>
        <w:ind w:left="360" w:hanging="360"/>
      </w:pPr>
      <w:rPr>
        <w:rFonts w:eastAsia="Times New Roman" w:hint="default"/>
      </w:rPr>
    </w:lvl>
    <w:lvl w:ilvl="1">
      <w:start w:val="1"/>
      <w:numFmt w:val="decimal"/>
      <w:lvlText w:val="%1.%2."/>
      <w:lvlJc w:val="left"/>
      <w:pPr>
        <w:ind w:left="1040" w:hanging="360"/>
      </w:pPr>
      <w:rPr>
        <w:rFonts w:eastAsia="Times New Roman" w:hint="default"/>
        <w:b/>
      </w:rPr>
    </w:lvl>
    <w:lvl w:ilvl="2">
      <w:start w:val="1"/>
      <w:numFmt w:val="decimal"/>
      <w:lvlText w:val="%1.%2.%3."/>
      <w:lvlJc w:val="left"/>
      <w:pPr>
        <w:ind w:left="2080" w:hanging="720"/>
      </w:pPr>
      <w:rPr>
        <w:rFonts w:eastAsia="Times New Roman" w:hint="default"/>
        <w:b/>
      </w:rPr>
    </w:lvl>
    <w:lvl w:ilvl="3">
      <w:start w:val="1"/>
      <w:numFmt w:val="decimal"/>
      <w:lvlText w:val="%1.%2.%3.%4."/>
      <w:lvlJc w:val="left"/>
      <w:pPr>
        <w:ind w:left="2760" w:hanging="720"/>
      </w:pPr>
      <w:rPr>
        <w:rFonts w:eastAsia="Times New Roman" w:hint="default"/>
      </w:rPr>
    </w:lvl>
    <w:lvl w:ilvl="4">
      <w:start w:val="1"/>
      <w:numFmt w:val="decimal"/>
      <w:lvlText w:val="%1.%2.%3.%4.%5."/>
      <w:lvlJc w:val="left"/>
      <w:pPr>
        <w:ind w:left="3800" w:hanging="1080"/>
      </w:pPr>
      <w:rPr>
        <w:rFonts w:eastAsia="Times New Roman" w:hint="default"/>
      </w:rPr>
    </w:lvl>
    <w:lvl w:ilvl="5">
      <w:start w:val="1"/>
      <w:numFmt w:val="decimal"/>
      <w:lvlText w:val="%1.%2.%3.%4.%5.%6."/>
      <w:lvlJc w:val="left"/>
      <w:pPr>
        <w:ind w:left="4480" w:hanging="1080"/>
      </w:pPr>
      <w:rPr>
        <w:rFonts w:eastAsia="Times New Roman" w:hint="default"/>
      </w:rPr>
    </w:lvl>
    <w:lvl w:ilvl="6">
      <w:start w:val="1"/>
      <w:numFmt w:val="decimal"/>
      <w:lvlText w:val="%1.%2.%3.%4.%5.%6.%7."/>
      <w:lvlJc w:val="left"/>
      <w:pPr>
        <w:ind w:left="5520" w:hanging="1440"/>
      </w:pPr>
      <w:rPr>
        <w:rFonts w:eastAsia="Times New Roman" w:hint="default"/>
      </w:rPr>
    </w:lvl>
    <w:lvl w:ilvl="7">
      <w:start w:val="1"/>
      <w:numFmt w:val="decimal"/>
      <w:lvlText w:val="%1.%2.%3.%4.%5.%6.%7.%8."/>
      <w:lvlJc w:val="left"/>
      <w:pPr>
        <w:ind w:left="6200" w:hanging="1440"/>
      </w:pPr>
      <w:rPr>
        <w:rFonts w:eastAsia="Times New Roman" w:hint="default"/>
      </w:rPr>
    </w:lvl>
    <w:lvl w:ilvl="8">
      <w:start w:val="1"/>
      <w:numFmt w:val="decimal"/>
      <w:lvlText w:val="%1.%2.%3.%4.%5.%6.%7.%8.%9."/>
      <w:lvlJc w:val="left"/>
      <w:pPr>
        <w:ind w:left="7240" w:hanging="1800"/>
      </w:pPr>
      <w:rPr>
        <w:rFonts w:eastAsia="Times New Roman" w:hint="default"/>
      </w:rPr>
    </w:lvl>
  </w:abstractNum>
  <w:abstractNum w:abstractNumId="20" w15:restartNumberingAfterBreak="0">
    <w:nsid w:val="5F6B5B1D"/>
    <w:multiLevelType w:val="hybridMultilevel"/>
    <w:tmpl w:val="6BA61E62"/>
    <w:lvl w:ilvl="0" w:tplc="28D24DB6">
      <w:start w:val="1"/>
      <w:numFmt w:val="decimal"/>
      <w:lvlText w:val="%1."/>
      <w:lvlJc w:val="left"/>
      <w:pPr>
        <w:ind w:left="786" w:hanging="360"/>
      </w:pPr>
      <w:rPr>
        <w:rFonts w:eastAsiaTheme="minorHAnsi" w:hint="default"/>
        <w:b/>
      </w:rPr>
    </w:lvl>
    <w:lvl w:ilvl="1" w:tplc="C002ACAE" w:tentative="1">
      <w:start w:val="1"/>
      <w:numFmt w:val="lowerLetter"/>
      <w:lvlText w:val="%2."/>
      <w:lvlJc w:val="left"/>
      <w:pPr>
        <w:ind w:left="1789" w:hanging="360"/>
      </w:pPr>
    </w:lvl>
    <w:lvl w:ilvl="2" w:tplc="3230E9FE" w:tentative="1">
      <w:start w:val="1"/>
      <w:numFmt w:val="lowerRoman"/>
      <w:lvlText w:val="%3."/>
      <w:lvlJc w:val="right"/>
      <w:pPr>
        <w:ind w:left="2509" w:hanging="180"/>
      </w:pPr>
    </w:lvl>
    <w:lvl w:ilvl="3" w:tplc="4D5C409C" w:tentative="1">
      <w:start w:val="1"/>
      <w:numFmt w:val="decimal"/>
      <w:lvlText w:val="%4."/>
      <w:lvlJc w:val="left"/>
      <w:pPr>
        <w:ind w:left="3229" w:hanging="360"/>
      </w:pPr>
    </w:lvl>
    <w:lvl w:ilvl="4" w:tplc="F7FC0992" w:tentative="1">
      <w:start w:val="1"/>
      <w:numFmt w:val="lowerLetter"/>
      <w:lvlText w:val="%5."/>
      <w:lvlJc w:val="left"/>
      <w:pPr>
        <w:ind w:left="3949" w:hanging="360"/>
      </w:pPr>
    </w:lvl>
    <w:lvl w:ilvl="5" w:tplc="65747616" w:tentative="1">
      <w:start w:val="1"/>
      <w:numFmt w:val="lowerRoman"/>
      <w:lvlText w:val="%6."/>
      <w:lvlJc w:val="right"/>
      <w:pPr>
        <w:ind w:left="4669" w:hanging="180"/>
      </w:pPr>
    </w:lvl>
    <w:lvl w:ilvl="6" w:tplc="83F61B12" w:tentative="1">
      <w:start w:val="1"/>
      <w:numFmt w:val="decimal"/>
      <w:lvlText w:val="%7."/>
      <w:lvlJc w:val="left"/>
      <w:pPr>
        <w:ind w:left="5389" w:hanging="360"/>
      </w:pPr>
    </w:lvl>
    <w:lvl w:ilvl="7" w:tplc="07105B22" w:tentative="1">
      <w:start w:val="1"/>
      <w:numFmt w:val="lowerLetter"/>
      <w:lvlText w:val="%8."/>
      <w:lvlJc w:val="left"/>
      <w:pPr>
        <w:ind w:left="6109" w:hanging="360"/>
      </w:pPr>
    </w:lvl>
    <w:lvl w:ilvl="8" w:tplc="94AACF62" w:tentative="1">
      <w:start w:val="1"/>
      <w:numFmt w:val="lowerRoman"/>
      <w:lvlText w:val="%9."/>
      <w:lvlJc w:val="right"/>
      <w:pPr>
        <w:ind w:left="6829" w:hanging="180"/>
      </w:pPr>
    </w:lvl>
  </w:abstractNum>
  <w:abstractNum w:abstractNumId="21" w15:restartNumberingAfterBreak="0">
    <w:nsid w:val="619E3C80"/>
    <w:multiLevelType w:val="multilevel"/>
    <w:tmpl w:val="8E2005AE"/>
    <w:lvl w:ilvl="0">
      <w:start w:val="5"/>
      <w:numFmt w:val="decimal"/>
      <w:lvlText w:val="%1."/>
      <w:lvlJc w:val="left"/>
      <w:pPr>
        <w:tabs>
          <w:tab w:val="num" w:pos="0"/>
        </w:tabs>
        <w:ind w:left="1429" w:hanging="360"/>
      </w:pPr>
      <w:rPr>
        <w:rFonts w:cs="Times New Roman"/>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3FF6E53"/>
    <w:multiLevelType w:val="multilevel"/>
    <w:tmpl w:val="9668B34A"/>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24" w15:restartNumberingAfterBreak="0">
    <w:nsid w:val="6B9F13C0"/>
    <w:multiLevelType w:val="multilevel"/>
    <w:tmpl w:val="BC6AE206"/>
    <w:lvl w:ilvl="0">
      <w:start w:val="12"/>
      <w:numFmt w:val="decimal"/>
      <w:lvlText w:val="%1."/>
      <w:lvlJc w:val="left"/>
      <w:pPr>
        <w:ind w:left="660" w:hanging="660"/>
      </w:pPr>
      <w:rPr>
        <w:rFonts w:ascii="Calibri" w:hAnsi="Calibri" w:cs="Calibri" w:hint="default"/>
        <w:sz w:val="24"/>
      </w:rPr>
    </w:lvl>
    <w:lvl w:ilvl="1">
      <w:start w:val="3"/>
      <w:numFmt w:val="decimal"/>
      <w:lvlText w:val="%1.%2."/>
      <w:lvlJc w:val="left"/>
      <w:pPr>
        <w:ind w:left="1014" w:hanging="660"/>
      </w:pPr>
      <w:rPr>
        <w:rFonts w:ascii="Times New Roman" w:hAnsi="Times New Roman" w:cs="Times New Roman" w:hint="default"/>
        <w:b/>
        <w:sz w:val="24"/>
        <w:szCs w:val="24"/>
      </w:rPr>
    </w:lvl>
    <w:lvl w:ilvl="2">
      <w:start w:val="1"/>
      <w:numFmt w:val="decimal"/>
      <w:lvlText w:val="%1.%2.%3."/>
      <w:lvlJc w:val="left"/>
      <w:pPr>
        <w:ind w:left="1428" w:hanging="720"/>
      </w:pPr>
      <w:rPr>
        <w:rFonts w:ascii="Times New Roman" w:hAnsi="Times New Roman" w:hint="default"/>
        <w:b/>
        <w:sz w:val="24"/>
      </w:rPr>
    </w:lvl>
    <w:lvl w:ilvl="3">
      <w:start w:val="1"/>
      <w:numFmt w:val="decimal"/>
      <w:lvlText w:val="%1.%2.%3.%4."/>
      <w:lvlJc w:val="left"/>
      <w:pPr>
        <w:ind w:left="1782" w:hanging="720"/>
      </w:pPr>
      <w:rPr>
        <w:rFonts w:ascii="Times New Roman" w:hAnsi="Times New Roman" w:hint="default"/>
        <w:sz w:val="24"/>
      </w:rPr>
    </w:lvl>
    <w:lvl w:ilvl="4">
      <w:start w:val="1"/>
      <w:numFmt w:val="decimal"/>
      <w:lvlText w:val="%1.%2.%3.%4.%5."/>
      <w:lvlJc w:val="left"/>
      <w:pPr>
        <w:ind w:left="2496" w:hanging="1080"/>
      </w:pPr>
      <w:rPr>
        <w:rFonts w:ascii="Times New Roman" w:hAnsi="Times New Roman" w:hint="default"/>
        <w:sz w:val="24"/>
      </w:rPr>
    </w:lvl>
    <w:lvl w:ilvl="5">
      <w:start w:val="1"/>
      <w:numFmt w:val="decimal"/>
      <w:lvlText w:val="%1.%2.%3.%4.%5.%6."/>
      <w:lvlJc w:val="left"/>
      <w:pPr>
        <w:ind w:left="2850" w:hanging="1080"/>
      </w:pPr>
      <w:rPr>
        <w:rFonts w:ascii="Times New Roman" w:hAnsi="Times New Roman" w:hint="default"/>
        <w:sz w:val="24"/>
      </w:rPr>
    </w:lvl>
    <w:lvl w:ilvl="6">
      <w:start w:val="1"/>
      <w:numFmt w:val="decimal"/>
      <w:lvlText w:val="%1.%2.%3.%4.%5.%6.%7."/>
      <w:lvlJc w:val="left"/>
      <w:pPr>
        <w:ind w:left="3564" w:hanging="1440"/>
      </w:pPr>
      <w:rPr>
        <w:rFonts w:ascii="Times New Roman" w:hAnsi="Times New Roman" w:hint="default"/>
        <w:sz w:val="24"/>
      </w:rPr>
    </w:lvl>
    <w:lvl w:ilvl="7">
      <w:start w:val="1"/>
      <w:numFmt w:val="decimal"/>
      <w:lvlText w:val="%1.%2.%3.%4.%5.%6.%7.%8."/>
      <w:lvlJc w:val="left"/>
      <w:pPr>
        <w:ind w:left="3918" w:hanging="1440"/>
      </w:pPr>
      <w:rPr>
        <w:rFonts w:ascii="Times New Roman" w:hAnsi="Times New Roman" w:hint="default"/>
        <w:sz w:val="24"/>
      </w:rPr>
    </w:lvl>
    <w:lvl w:ilvl="8">
      <w:start w:val="1"/>
      <w:numFmt w:val="decimal"/>
      <w:lvlText w:val="%1.%2.%3.%4.%5.%6.%7.%8.%9."/>
      <w:lvlJc w:val="left"/>
      <w:pPr>
        <w:ind w:left="4632" w:hanging="1800"/>
      </w:pPr>
      <w:rPr>
        <w:rFonts w:ascii="Times New Roman" w:hAnsi="Times New Roman" w:hint="default"/>
        <w:sz w:val="24"/>
      </w:rPr>
    </w:lvl>
  </w:abstractNum>
  <w:abstractNum w:abstractNumId="25" w15:restartNumberingAfterBreak="0">
    <w:nsid w:val="6CF70BC1"/>
    <w:multiLevelType w:val="multilevel"/>
    <w:tmpl w:val="5BEABA66"/>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pStyle w:val="30"/>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712A34DF"/>
    <w:multiLevelType w:val="hybridMultilevel"/>
    <w:tmpl w:val="31088606"/>
    <w:lvl w:ilvl="0" w:tplc="05DAEC1C">
      <w:start w:val="1"/>
      <w:numFmt w:val="bullet"/>
      <w:lvlText w:val="‒"/>
      <w:lvlJc w:val="left"/>
      <w:pPr>
        <w:ind w:left="1287" w:hanging="360"/>
      </w:pPr>
      <w:rPr>
        <w:rFonts w:ascii="Times New Roman" w:hAnsi="Times New Roman" w:cs="Times New Roman" w:hint="default"/>
      </w:rPr>
    </w:lvl>
    <w:lvl w:ilvl="1" w:tplc="B20AA756">
      <w:start w:val="1"/>
      <w:numFmt w:val="bullet"/>
      <w:lvlText w:val="o"/>
      <w:lvlJc w:val="left"/>
      <w:pPr>
        <w:ind w:left="2007" w:hanging="360"/>
      </w:pPr>
      <w:rPr>
        <w:rFonts w:ascii="Courier New" w:hAnsi="Courier New" w:cs="Courier New" w:hint="default"/>
      </w:rPr>
    </w:lvl>
    <w:lvl w:ilvl="2" w:tplc="1EF065F8">
      <w:start w:val="1"/>
      <w:numFmt w:val="bullet"/>
      <w:lvlText w:val=""/>
      <w:lvlJc w:val="left"/>
      <w:pPr>
        <w:ind w:left="2727" w:hanging="360"/>
      </w:pPr>
      <w:rPr>
        <w:rFonts w:ascii="Wingdings" w:hAnsi="Wingdings" w:hint="default"/>
      </w:rPr>
    </w:lvl>
    <w:lvl w:ilvl="3" w:tplc="5CDA832E">
      <w:start w:val="1"/>
      <w:numFmt w:val="bullet"/>
      <w:lvlText w:val=""/>
      <w:lvlJc w:val="left"/>
      <w:pPr>
        <w:ind w:left="3447" w:hanging="360"/>
      </w:pPr>
      <w:rPr>
        <w:rFonts w:ascii="Symbol" w:hAnsi="Symbol" w:hint="default"/>
      </w:rPr>
    </w:lvl>
    <w:lvl w:ilvl="4" w:tplc="23E4467C">
      <w:start w:val="1"/>
      <w:numFmt w:val="bullet"/>
      <w:lvlText w:val="o"/>
      <w:lvlJc w:val="left"/>
      <w:pPr>
        <w:ind w:left="4167" w:hanging="360"/>
      </w:pPr>
      <w:rPr>
        <w:rFonts w:ascii="Courier New" w:hAnsi="Courier New" w:cs="Courier New" w:hint="default"/>
      </w:rPr>
    </w:lvl>
    <w:lvl w:ilvl="5" w:tplc="828E1800">
      <w:start w:val="1"/>
      <w:numFmt w:val="bullet"/>
      <w:lvlText w:val=""/>
      <w:lvlJc w:val="left"/>
      <w:pPr>
        <w:ind w:left="4887" w:hanging="360"/>
      </w:pPr>
      <w:rPr>
        <w:rFonts w:ascii="Wingdings" w:hAnsi="Wingdings" w:hint="default"/>
      </w:rPr>
    </w:lvl>
    <w:lvl w:ilvl="6" w:tplc="F73EB55C">
      <w:start w:val="1"/>
      <w:numFmt w:val="bullet"/>
      <w:lvlText w:val=""/>
      <w:lvlJc w:val="left"/>
      <w:pPr>
        <w:ind w:left="5607" w:hanging="360"/>
      </w:pPr>
      <w:rPr>
        <w:rFonts w:ascii="Symbol" w:hAnsi="Symbol" w:hint="default"/>
      </w:rPr>
    </w:lvl>
    <w:lvl w:ilvl="7" w:tplc="26ECA316">
      <w:start w:val="1"/>
      <w:numFmt w:val="bullet"/>
      <w:lvlText w:val="o"/>
      <w:lvlJc w:val="left"/>
      <w:pPr>
        <w:ind w:left="6327" w:hanging="360"/>
      </w:pPr>
      <w:rPr>
        <w:rFonts w:ascii="Courier New" w:hAnsi="Courier New" w:cs="Courier New" w:hint="default"/>
      </w:rPr>
    </w:lvl>
    <w:lvl w:ilvl="8" w:tplc="07AEF760">
      <w:start w:val="1"/>
      <w:numFmt w:val="bullet"/>
      <w:lvlText w:val=""/>
      <w:lvlJc w:val="left"/>
      <w:pPr>
        <w:ind w:left="7047" w:hanging="360"/>
      </w:pPr>
      <w:rPr>
        <w:rFonts w:ascii="Wingdings" w:hAnsi="Wingdings" w:hint="default"/>
      </w:rPr>
    </w:lvl>
  </w:abstractNum>
  <w:abstractNum w:abstractNumId="27" w15:restartNumberingAfterBreak="0">
    <w:nsid w:val="7512764B"/>
    <w:multiLevelType w:val="multilevel"/>
    <w:tmpl w:val="041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BF07F66"/>
    <w:multiLevelType w:val="multilevel"/>
    <w:tmpl w:val="632AD38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7C6C11D2"/>
    <w:multiLevelType w:val="multilevel"/>
    <w:tmpl w:val="246C9EEC"/>
    <w:lvl w:ilvl="0">
      <w:start w:val="12"/>
      <w:numFmt w:val="decimal"/>
      <w:lvlText w:val="%1."/>
      <w:lvlJc w:val="left"/>
      <w:pPr>
        <w:ind w:left="480" w:hanging="480"/>
      </w:pPr>
      <w:rPr>
        <w:rFonts w:ascii="Times New Roman" w:hAnsi="Times New Roman" w:hint="default"/>
        <w:b/>
        <w:sz w:val="24"/>
      </w:rPr>
    </w:lvl>
    <w:lvl w:ilvl="1">
      <w:start w:val="12"/>
      <w:numFmt w:val="decimal"/>
      <w:lvlText w:val="%2.1"/>
      <w:lvlJc w:val="left"/>
      <w:pPr>
        <w:ind w:left="3174" w:hanging="480"/>
      </w:pPr>
      <w:rPr>
        <w:rFonts w:ascii="Times New Roman" w:hAnsi="Times New Roman" w:cs="Times New Roman" w:hint="default"/>
        <w:b/>
        <w:sz w:val="24"/>
      </w:rPr>
    </w:lvl>
    <w:lvl w:ilvl="2">
      <w:start w:val="1"/>
      <w:numFmt w:val="decimal"/>
      <w:lvlText w:val="%1.%2.%3."/>
      <w:lvlJc w:val="left"/>
      <w:pPr>
        <w:ind w:left="1856" w:hanging="720"/>
      </w:pPr>
      <w:rPr>
        <w:rFonts w:ascii="Times New Roman" w:hAnsi="Times New Roman" w:hint="default"/>
        <w:b/>
        <w:sz w:val="24"/>
      </w:rPr>
    </w:lvl>
    <w:lvl w:ilvl="3">
      <w:start w:val="1"/>
      <w:numFmt w:val="decimal"/>
      <w:lvlText w:val="%1.%2.%3.%4."/>
      <w:lvlJc w:val="left"/>
      <w:pPr>
        <w:ind w:left="2424" w:hanging="720"/>
      </w:pPr>
      <w:rPr>
        <w:rFonts w:ascii="Times New Roman" w:hAnsi="Times New Roman" w:hint="default"/>
        <w:b/>
        <w:sz w:val="24"/>
      </w:rPr>
    </w:lvl>
    <w:lvl w:ilvl="4">
      <w:start w:val="1"/>
      <w:numFmt w:val="decimal"/>
      <w:lvlText w:val="%1.%2.%3.%4.%5."/>
      <w:lvlJc w:val="left"/>
      <w:pPr>
        <w:ind w:left="3352" w:hanging="1080"/>
      </w:pPr>
      <w:rPr>
        <w:rFonts w:ascii="Times New Roman" w:hAnsi="Times New Roman" w:hint="default"/>
        <w:b/>
        <w:sz w:val="24"/>
      </w:rPr>
    </w:lvl>
    <w:lvl w:ilvl="5">
      <w:start w:val="1"/>
      <w:numFmt w:val="decimal"/>
      <w:lvlText w:val="%1.%2.%3.%4.%5.%6."/>
      <w:lvlJc w:val="left"/>
      <w:pPr>
        <w:ind w:left="3920" w:hanging="1080"/>
      </w:pPr>
      <w:rPr>
        <w:rFonts w:ascii="Times New Roman" w:hAnsi="Times New Roman" w:hint="default"/>
        <w:b/>
        <w:sz w:val="24"/>
      </w:rPr>
    </w:lvl>
    <w:lvl w:ilvl="6">
      <w:start w:val="1"/>
      <w:numFmt w:val="decimal"/>
      <w:lvlText w:val="%1.%2.%3.%4.%5.%6.%7."/>
      <w:lvlJc w:val="left"/>
      <w:pPr>
        <w:ind w:left="4848" w:hanging="1440"/>
      </w:pPr>
      <w:rPr>
        <w:rFonts w:ascii="Times New Roman" w:hAnsi="Times New Roman" w:hint="default"/>
        <w:b/>
        <w:sz w:val="24"/>
      </w:rPr>
    </w:lvl>
    <w:lvl w:ilvl="7">
      <w:start w:val="1"/>
      <w:numFmt w:val="decimal"/>
      <w:lvlText w:val="%1.%2.%3.%4.%5.%6.%7.%8."/>
      <w:lvlJc w:val="left"/>
      <w:pPr>
        <w:ind w:left="5416" w:hanging="1440"/>
      </w:pPr>
      <w:rPr>
        <w:rFonts w:ascii="Times New Roman" w:hAnsi="Times New Roman" w:hint="default"/>
        <w:b/>
        <w:sz w:val="24"/>
      </w:rPr>
    </w:lvl>
    <w:lvl w:ilvl="8">
      <w:start w:val="1"/>
      <w:numFmt w:val="decimal"/>
      <w:lvlText w:val="%1.%2.%3.%4.%5.%6.%7.%8.%9."/>
      <w:lvlJc w:val="left"/>
      <w:pPr>
        <w:ind w:left="6344" w:hanging="1800"/>
      </w:pPr>
      <w:rPr>
        <w:rFonts w:ascii="Times New Roman" w:hAnsi="Times New Roman" w:hint="default"/>
        <w:b/>
        <w:sz w:val="24"/>
      </w:rPr>
    </w:lvl>
  </w:abstractNum>
  <w:num w:numId="1" w16cid:durableId="1808622738">
    <w:abstractNumId w:val="5"/>
    <w:lvlOverride w:ilvl="0">
      <w:startOverride w:val="1"/>
    </w:lvlOverride>
    <w:lvlOverride w:ilvl="1"/>
    <w:lvlOverride w:ilvl="2"/>
    <w:lvlOverride w:ilvl="3"/>
    <w:lvlOverride w:ilvl="4"/>
    <w:lvlOverride w:ilvl="5"/>
    <w:lvlOverride w:ilvl="6"/>
    <w:lvlOverride w:ilvl="7"/>
    <w:lvlOverride w:ilvl="8"/>
  </w:num>
  <w:num w:numId="2" w16cid:durableId="986593925">
    <w:abstractNumId w:val="23"/>
  </w:num>
  <w:num w:numId="3" w16cid:durableId="8262402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5315718">
    <w:abstractNumId w:val="0"/>
    <w:lvlOverride w:ilvl="0">
      <w:startOverride w:val="1"/>
    </w:lvlOverride>
  </w:num>
  <w:num w:numId="5" w16cid:durableId="180670426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02591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4043739">
    <w:abstractNumId w:val="6"/>
  </w:num>
  <w:num w:numId="8" w16cid:durableId="5515027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16cid:durableId="15648255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137777">
    <w:abstractNumId w:val="27"/>
  </w:num>
  <w:num w:numId="11" w16cid:durableId="567300026">
    <w:abstractNumId w:val="11"/>
  </w:num>
  <w:num w:numId="12" w16cid:durableId="477891197">
    <w:abstractNumId w:val="5"/>
  </w:num>
  <w:num w:numId="13" w16cid:durableId="1687712870">
    <w:abstractNumId w:val="22"/>
  </w:num>
  <w:num w:numId="14" w16cid:durableId="40980861">
    <w:abstractNumId w:val="4"/>
  </w:num>
  <w:num w:numId="15" w16cid:durableId="200674551">
    <w:abstractNumId w:val="18"/>
  </w:num>
  <w:num w:numId="16" w16cid:durableId="1807358857">
    <w:abstractNumId w:val="21"/>
  </w:num>
  <w:num w:numId="17" w16cid:durableId="1213080032">
    <w:abstractNumId w:val="17"/>
  </w:num>
  <w:num w:numId="18" w16cid:durableId="1071925731">
    <w:abstractNumId w:val="19"/>
  </w:num>
  <w:num w:numId="19" w16cid:durableId="154104369">
    <w:abstractNumId w:val="8"/>
  </w:num>
  <w:num w:numId="20" w16cid:durableId="821896175">
    <w:abstractNumId w:val="29"/>
  </w:num>
  <w:num w:numId="21" w16cid:durableId="1435639007">
    <w:abstractNumId w:val="13"/>
  </w:num>
  <w:num w:numId="22" w16cid:durableId="1493449301">
    <w:abstractNumId w:val="24"/>
  </w:num>
  <w:num w:numId="23" w16cid:durableId="386995479">
    <w:abstractNumId w:val="10"/>
  </w:num>
  <w:num w:numId="24" w16cid:durableId="1707829907">
    <w:abstractNumId w:val="28"/>
  </w:num>
  <w:num w:numId="25" w16cid:durableId="1962760741">
    <w:abstractNumId w:val="14"/>
  </w:num>
  <w:num w:numId="26" w16cid:durableId="758601343">
    <w:abstractNumId w:val="15"/>
  </w:num>
  <w:num w:numId="27" w16cid:durableId="1764646455">
    <w:abstractNumId w:val="20"/>
  </w:num>
  <w:num w:numId="28" w16cid:durableId="396442597">
    <w:abstractNumId w:val="1"/>
  </w:num>
  <w:num w:numId="29" w16cid:durableId="347172969">
    <w:abstractNumId w:val="12"/>
  </w:num>
  <w:num w:numId="30" w16cid:durableId="5005062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08159528">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B4C"/>
    <w:rsid w:val="00007254"/>
    <w:rsid w:val="00011F68"/>
    <w:rsid w:val="00040CF4"/>
    <w:rsid w:val="00054693"/>
    <w:rsid w:val="0005688E"/>
    <w:rsid w:val="000A2C8B"/>
    <w:rsid w:val="000B6341"/>
    <w:rsid w:val="000F0BEF"/>
    <w:rsid w:val="000F2A0A"/>
    <w:rsid w:val="00120FE5"/>
    <w:rsid w:val="0014118E"/>
    <w:rsid w:val="00147C8D"/>
    <w:rsid w:val="00173F0C"/>
    <w:rsid w:val="001A0ECA"/>
    <w:rsid w:val="001D73F9"/>
    <w:rsid w:val="001D7D8D"/>
    <w:rsid w:val="001E42C1"/>
    <w:rsid w:val="001F30B1"/>
    <w:rsid w:val="001F651C"/>
    <w:rsid w:val="00204651"/>
    <w:rsid w:val="00222DCD"/>
    <w:rsid w:val="00241AC3"/>
    <w:rsid w:val="00286683"/>
    <w:rsid w:val="0029572E"/>
    <w:rsid w:val="00296A74"/>
    <w:rsid w:val="002A1FCD"/>
    <w:rsid w:val="002B09DB"/>
    <w:rsid w:val="002E3AA6"/>
    <w:rsid w:val="003039DF"/>
    <w:rsid w:val="0031051B"/>
    <w:rsid w:val="00324D60"/>
    <w:rsid w:val="003317DC"/>
    <w:rsid w:val="00343EF2"/>
    <w:rsid w:val="003A5867"/>
    <w:rsid w:val="003C1E3A"/>
    <w:rsid w:val="003C3D65"/>
    <w:rsid w:val="003D2EE1"/>
    <w:rsid w:val="003D4685"/>
    <w:rsid w:val="003E05FE"/>
    <w:rsid w:val="00456AC7"/>
    <w:rsid w:val="004574AF"/>
    <w:rsid w:val="00471ED3"/>
    <w:rsid w:val="00497F0F"/>
    <w:rsid w:val="004E0DD4"/>
    <w:rsid w:val="0051243E"/>
    <w:rsid w:val="00517287"/>
    <w:rsid w:val="00524E7F"/>
    <w:rsid w:val="005261B6"/>
    <w:rsid w:val="00530A24"/>
    <w:rsid w:val="00534D05"/>
    <w:rsid w:val="00535C73"/>
    <w:rsid w:val="0054483B"/>
    <w:rsid w:val="00567CF6"/>
    <w:rsid w:val="00580C96"/>
    <w:rsid w:val="00593F1B"/>
    <w:rsid w:val="005A1DD6"/>
    <w:rsid w:val="00602B23"/>
    <w:rsid w:val="00620F49"/>
    <w:rsid w:val="00635B8A"/>
    <w:rsid w:val="006420FC"/>
    <w:rsid w:val="0066391F"/>
    <w:rsid w:val="00663BCC"/>
    <w:rsid w:val="00663CB4"/>
    <w:rsid w:val="006904EE"/>
    <w:rsid w:val="006A46F5"/>
    <w:rsid w:val="006C062E"/>
    <w:rsid w:val="006E4EA0"/>
    <w:rsid w:val="007024CE"/>
    <w:rsid w:val="00711739"/>
    <w:rsid w:val="007626D4"/>
    <w:rsid w:val="007652E5"/>
    <w:rsid w:val="0077033C"/>
    <w:rsid w:val="007A7DB6"/>
    <w:rsid w:val="007D4635"/>
    <w:rsid w:val="007F11B0"/>
    <w:rsid w:val="00807C25"/>
    <w:rsid w:val="00816769"/>
    <w:rsid w:val="008323FA"/>
    <w:rsid w:val="0084124F"/>
    <w:rsid w:val="00857840"/>
    <w:rsid w:val="00857E01"/>
    <w:rsid w:val="0086213B"/>
    <w:rsid w:val="00862723"/>
    <w:rsid w:val="00870EE8"/>
    <w:rsid w:val="00872361"/>
    <w:rsid w:val="00885118"/>
    <w:rsid w:val="00893B4C"/>
    <w:rsid w:val="00897892"/>
    <w:rsid w:val="008C22CB"/>
    <w:rsid w:val="008C42FC"/>
    <w:rsid w:val="00923050"/>
    <w:rsid w:val="00935A3A"/>
    <w:rsid w:val="00944B04"/>
    <w:rsid w:val="009821FA"/>
    <w:rsid w:val="00991CDF"/>
    <w:rsid w:val="009A0D5A"/>
    <w:rsid w:val="009C0F6D"/>
    <w:rsid w:val="009C5AF1"/>
    <w:rsid w:val="009C6418"/>
    <w:rsid w:val="009E152D"/>
    <w:rsid w:val="00A06350"/>
    <w:rsid w:val="00A166CC"/>
    <w:rsid w:val="00A35127"/>
    <w:rsid w:val="00A37293"/>
    <w:rsid w:val="00A62855"/>
    <w:rsid w:val="00A72596"/>
    <w:rsid w:val="00A75100"/>
    <w:rsid w:val="00A843CC"/>
    <w:rsid w:val="00A979FA"/>
    <w:rsid w:val="00AC28FB"/>
    <w:rsid w:val="00AE6589"/>
    <w:rsid w:val="00AF3696"/>
    <w:rsid w:val="00B10AA4"/>
    <w:rsid w:val="00B23601"/>
    <w:rsid w:val="00B61D89"/>
    <w:rsid w:val="00B622B5"/>
    <w:rsid w:val="00BB6B4E"/>
    <w:rsid w:val="00BD4D65"/>
    <w:rsid w:val="00BD7FFA"/>
    <w:rsid w:val="00BE14B8"/>
    <w:rsid w:val="00BF6D9E"/>
    <w:rsid w:val="00C031E9"/>
    <w:rsid w:val="00C033B2"/>
    <w:rsid w:val="00C14F45"/>
    <w:rsid w:val="00C57117"/>
    <w:rsid w:val="00C77311"/>
    <w:rsid w:val="00C77E67"/>
    <w:rsid w:val="00C919F2"/>
    <w:rsid w:val="00CA3A63"/>
    <w:rsid w:val="00CA7955"/>
    <w:rsid w:val="00CB0701"/>
    <w:rsid w:val="00CC6A88"/>
    <w:rsid w:val="00CD36CC"/>
    <w:rsid w:val="00CE25E3"/>
    <w:rsid w:val="00CF2171"/>
    <w:rsid w:val="00CF2C7D"/>
    <w:rsid w:val="00CF57CF"/>
    <w:rsid w:val="00D52357"/>
    <w:rsid w:val="00D56D4A"/>
    <w:rsid w:val="00D57792"/>
    <w:rsid w:val="00D776F5"/>
    <w:rsid w:val="00D82FBD"/>
    <w:rsid w:val="00DD2F3C"/>
    <w:rsid w:val="00DE7D0D"/>
    <w:rsid w:val="00DF4C6D"/>
    <w:rsid w:val="00DF629A"/>
    <w:rsid w:val="00E014B9"/>
    <w:rsid w:val="00E1362A"/>
    <w:rsid w:val="00E51E47"/>
    <w:rsid w:val="00E83AEA"/>
    <w:rsid w:val="00E90673"/>
    <w:rsid w:val="00E933A4"/>
    <w:rsid w:val="00EA22FF"/>
    <w:rsid w:val="00EA5DB2"/>
    <w:rsid w:val="00EE32E2"/>
    <w:rsid w:val="00EF60D0"/>
    <w:rsid w:val="00EF69F4"/>
    <w:rsid w:val="00F333AB"/>
    <w:rsid w:val="00F335BE"/>
    <w:rsid w:val="00F33FD6"/>
    <w:rsid w:val="00F42D20"/>
    <w:rsid w:val="00F45AFC"/>
    <w:rsid w:val="00F830D3"/>
    <w:rsid w:val="00F83374"/>
    <w:rsid w:val="00F85C7E"/>
    <w:rsid w:val="00FA2BAD"/>
    <w:rsid w:val="00FA6EC7"/>
    <w:rsid w:val="00FD458B"/>
    <w:rsid w:val="00FE1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CD48"/>
  <w15:docId w15:val="{1ABA4F22-ED6C-410E-B2E1-5E256B2F6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3669F"/>
  </w:style>
  <w:style w:type="paragraph" w:styleId="13">
    <w:name w:val="heading 1"/>
    <w:aliases w:val="(раздел),Document Header1,H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0"/>
    <w:next w:val="a0"/>
    <w:link w:val="14"/>
    <w:qFormat/>
    <w:rsid w:val="00A34B3E"/>
    <w:pPr>
      <w:keepNext/>
      <w:keepLines/>
      <w:spacing w:before="480" w:after="0"/>
      <w:jc w:val="both"/>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2,Chapter Title,H2,H21,H210,H211,H2110,H2111,H2112,H2113,H212,H213,H214,H215,H216,H217,H218,H219,H22,H220,H221,H222,H223,H224,H225,H226,H227,H228,H23,H231,H232,H24,H241,H242,H25,H26,H27,H28,H29,Numbered text 3,PullOut,Sub Head,contract,h2"/>
    <w:basedOn w:val="a0"/>
    <w:next w:val="a0"/>
    <w:link w:val="21"/>
    <w:uiPriority w:val="99"/>
    <w:unhideWhenUsed/>
    <w:qFormat/>
    <w:rsid w:val="00A34B3E"/>
    <w:pPr>
      <w:keepNext/>
      <w:keepLines/>
      <w:spacing w:before="200" w:after="0"/>
      <w:jc w:val="center"/>
      <w:outlineLvl w:val="1"/>
    </w:pPr>
    <w:rPr>
      <w:rFonts w:ascii="Times New Roman" w:eastAsiaTheme="majorEastAsia" w:hAnsi="Times New Roman" w:cstheme="majorBidi"/>
      <w:b/>
      <w:bCs/>
      <w:sz w:val="28"/>
      <w:szCs w:val="26"/>
      <w:lang w:eastAsia="ru-RU"/>
    </w:rPr>
  </w:style>
  <w:style w:type="paragraph" w:styleId="31">
    <w:name w:val="heading 3"/>
    <w:basedOn w:val="a0"/>
    <w:next w:val="a0"/>
    <w:link w:val="32"/>
    <w:unhideWhenUsed/>
    <w:qFormat/>
    <w:rsid w:val="00C42279"/>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semiHidden/>
    <w:unhideWhenUsed/>
    <w:qFormat/>
    <w:rsid w:val="000642E5"/>
    <w:pPr>
      <w:keepNext/>
      <w:tabs>
        <w:tab w:val="num" w:pos="864"/>
      </w:tabs>
      <w:suppressAutoHyphens/>
      <w:spacing w:before="240" w:after="60" w:line="240" w:lineRule="auto"/>
      <w:ind w:left="864" w:hanging="864"/>
      <w:outlineLvl w:val="3"/>
    </w:pPr>
    <w:rPr>
      <w:rFonts w:ascii="Times New Roman" w:eastAsia="Times New Roman" w:hAnsi="Times New Roman" w:cs="Times New Roman"/>
      <w:b/>
      <w:bCs/>
      <w:sz w:val="28"/>
      <w:szCs w:val="28"/>
      <w:lang w:val="en-US" w:eastAsia="ar-SA"/>
    </w:rPr>
  </w:style>
  <w:style w:type="paragraph" w:styleId="50">
    <w:name w:val="heading 5"/>
    <w:basedOn w:val="a0"/>
    <w:next w:val="a0"/>
    <w:link w:val="51"/>
    <w:uiPriority w:val="99"/>
    <w:semiHidden/>
    <w:unhideWhenUsed/>
    <w:qFormat/>
    <w:rsid w:val="000642E5"/>
    <w:pPr>
      <w:tabs>
        <w:tab w:val="num" w:pos="1368"/>
      </w:tabs>
      <w:suppressAutoHyphens/>
      <w:spacing w:before="240" w:after="60" w:line="240" w:lineRule="auto"/>
      <w:ind w:left="1368" w:hanging="1008"/>
      <w:outlineLvl w:val="4"/>
    </w:pPr>
    <w:rPr>
      <w:rFonts w:ascii="Times New Roman" w:eastAsia="Times New Roman" w:hAnsi="Times New Roman" w:cs="Times New Roman"/>
      <w:b/>
      <w:bCs/>
      <w:i/>
      <w:iCs/>
      <w:sz w:val="26"/>
      <w:szCs w:val="26"/>
      <w:lang w:val="en-US" w:eastAsia="ar-SA"/>
    </w:rPr>
  </w:style>
  <w:style w:type="paragraph" w:styleId="6">
    <w:name w:val="heading 6"/>
    <w:basedOn w:val="a0"/>
    <w:next w:val="a0"/>
    <w:link w:val="60"/>
    <w:semiHidden/>
    <w:unhideWhenUsed/>
    <w:qFormat/>
    <w:rsid w:val="000642E5"/>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val="en-US" w:eastAsia="ar-SA"/>
    </w:rPr>
  </w:style>
  <w:style w:type="paragraph" w:styleId="7">
    <w:name w:val="heading 7"/>
    <w:basedOn w:val="a0"/>
    <w:next w:val="a0"/>
    <w:link w:val="70"/>
    <w:uiPriority w:val="99"/>
    <w:semiHidden/>
    <w:unhideWhenUsed/>
    <w:qFormat/>
    <w:rsid w:val="000642E5"/>
    <w:pPr>
      <w:tabs>
        <w:tab w:val="num" w:pos="1296"/>
      </w:tabs>
      <w:suppressAutoHyphens/>
      <w:spacing w:before="240" w:after="60" w:line="240" w:lineRule="auto"/>
      <w:ind w:left="1296" w:hanging="1296"/>
      <w:outlineLvl w:val="6"/>
    </w:pPr>
    <w:rPr>
      <w:rFonts w:ascii="Times New Roman" w:eastAsia="Times New Roman" w:hAnsi="Times New Roman" w:cs="Times New Roman"/>
      <w:sz w:val="24"/>
      <w:szCs w:val="24"/>
      <w:lang w:val="en-US" w:eastAsia="ar-SA"/>
    </w:rPr>
  </w:style>
  <w:style w:type="paragraph" w:styleId="8">
    <w:name w:val="heading 8"/>
    <w:basedOn w:val="a0"/>
    <w:next w:val="a0"/>
    <w:link w:val="80"/>
    <w:uiPriority w:val="99"/>
    <w:semiHidden/>
    <w:unhideWhenUsed/>
    <w:qFormat/>
    <w:rsid w:val="000642E5"/>
    <w:pPr>
      <w:tabs>
        <w:tab w:val="num" w:pos="3960"/>
      </w:tabs>
      <w:suppressAutoHyphens/>
      <w:spacing w:before="240" w:after="60" w:line="240" w:lineRule="auto"/>
      <w:ind w:left="3960" w:hanging="1440"/>
      <w:outlineLvl w:val="7"/>
    </w:pPr>
    <w:rPr>
      <w:rFonts w:ascii="Times New Roman" w:eastAsia="Times New Roman" w:hAnsi="Times New Roman" w:cs="Times New Roman"/>
      <w:i/>
      <w:iCs/>
      <w:sz w:val="24"/>
      <w:szCs w:val="24"/>
      <w:lang w:val="en-US" w:eastAsia="ar-SA"/>
    </w:rPr>
  </w:style>
  <w:style w:type="paragraph" w:styleId="9">
    <w:name w:val="heading 9"/>
    <w:basedOn w:val="a0"/>
    <w:next w:val="a0"/>
    <w:link w:val="90"/>
    <w:uiPriority w:val="99"/>
    <w:semiHidden/>
    <w:unhideWhenUsed/>
    <w:qFormat/>
    <w:rsid w:val="000642E5"/>
    <w:pPr>
      <w:tabs>
        <w:tab w:val="num" w:pos="1584"/>
      </w:tabs>
      <w:suppressAutoHyphens/>
      <w:spacing w:before="240" w:after="60" w:line="240" w:lineRule="auto"/>
      <w:ind w:left="1584" w:hanging="1584"/>
      <w:outlineLvl w:val="8"/>
    </w:pPr>
    <w:rPr>
      <w:rFonts w:ascii="Arial" w:eastAsia="Times New Roman" w:hAnsi="Arial" w:cs="Times New Roman"/>
      <w:lang w:val="en-US"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3A095B"/>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3A095B"/>
    <w:rPr>
      <w:rFonts w:ascii="Tahoma" w:hAnsi="Tahoma" w:cs="Tahoma"/>
      <w:sz w:val="16"/>
      <w:szCs w:val="16"/>
    </w:rPr>
  </w:style>
  <w:style w:type="character" w:customStyle="1" w:styleId="14">
    <w:name w:val="Заголовок 1 Знак"/>
    <w:aliases w:val="(раздел) Знак,Document Header1 Знак,H1 Знак1,h1 Знак,Заголовок 1 Знак Знак Знак Знак Знак1,Заголовок 1 Знак Знак Знак1 Знак,Заголовок 1 Знак Знак1 Знак Знак Знак1,Заголовок 1 Знак Знак2 Знак Знак1,Заголовок 1 Знак1 Знак Знак Знак1"/>
    <w:basedOn w:val="a1"/>
    <w:link w:val="13"/>
    <w:uiPriority w:val="9"/>
    <w:rsid w:val="00A34B3E"/>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2 Знак,Chapter Title Знак,H2 Знак,H21 Знак,H210 Знак,H211 Знак,H2110 Знак,H2111 Знак,H2112 Знак,H2113 Знак,H212 Знак,H213 Знак,H214 Знак,H215 Знак,H216 Знак,H217 Знак,H218 Знак,H219 Знак,H22 Знак,H220 Знак,H221 Знак,H222 Знак,H223 Знак"/>
    <w:basedOn w:val="a1"/>
    <w:link w:val="20"/>
    <w:uiPriority w:val="99"/>
    <w:rsid w:val="00A34B3E"/>
    <w:rPr>
      <w:rFonts w:ascii="Times New Roman" w:eastAsiaTheme="majorEastAsia" w:hAnsi="Times New Roman" w:cstheme="majorBidi"/>
      <w:b/>
      <w:bCs/>
      <w:sz w:val="28"/>
      <w:szCs w:val="26"/>
      <w:lang w:eastAsia="ru-RU"/>
    </w:rPr>
  </w:style>
  <w:style w:type="paragraph" w:styleId="a6">
    <w:name w:val="List Paragraph"/>
    <w:aliases w:val="Bullet List,FooterText,Paragraphe de liste1,Use Case List Paragraph,lp1,numbered,Абзац списка литеральный,Маркер,Список дефисный,ТЗ список"/>
    <w:basedOn w:val="a0"/>
    <w:link w:val="a7"/>
    <w:qFormat/>
    <w:rsid w:val="00A34B3E"/>
    <w:pPr>
      <w:ind w:left="720"/>
      <w:contextualSpacing/>
    </w:pPr>
  </w:style>
  <w:style w:type="character" w:styleId="a8">
    <w:name w:val="Hyperlink"/>
    <w:basedOn w:val="a1"/>
    <w:uiPriority w:val="99"/>
    <w:unhideWhenUsed/>
    <w:rsid w:val="00B3692E"/>
    <w:rPr>
      <w:color w:val="0000FF" w:themeColor="hyperlink"/>
      <w:u w:val="single"/>
    </w:rPr>
  </w:style>
  <w:style w:type="paragraph" w:styleId="a9">
    <w:name w:val="footer"/>
    <w:basedOn w:val="a0"/>
    <w:link w:val="aa"/>
    <w:uiPriority w:val="99"/>
    <w:unhideWhenUsed/>
    <w:rsid w:val="005F797C"/>
    <w:pPr>
      <w:tabs>
        <w:tab w:val="center" w:pos="4677"/>
        <w:tab w:val="right" w:pos="9355"/>
      </w:tabs>
      <w:spacing w:after="0" w:line="240" w:lineRule="auto"/>
    </w:pPr>
  </w:style>
  <w:style w:type="character" w:customStyle="1" w:styleId="aa">
    <w:name w:val="Нижний колонтитул Знак"/>
    <w:basedOn w:val="a1"/>
    <w:link w:val="a9"/>
    <w:uiPriority w:val="99"/>
    <w:rsid w:val="005F797C"/>
  </w:style>
  <w:style w:type="character" w:customStyle="1" w:styleId="ConsNormal">
    <w:name w:val="ConsNormal Знак"/>
    <w:basedOn w:val="a1"/>
    <w:link w:val="ConsNormal0"/>
    <w:uiPriority w:val="99"/>
    <w:locked/>
    <w:rsid w:val="005F797C"/>
    <w:rPr>
      <w:rFonts w:ascii="Arial" w:eastAsia="Times New Roman" w:hAnsi="Arial" w:cs="Arial"/>
      <w:sz w:val="20"/>
      <w:szCs w:val="20"/>
      <w:lang w:eastAsia="ru-RU"/>
    </w:rPr>
  </w:style>
  <w:style w:type="paragraph" w:customStyle="1" w:styleId="ConsNormal0">
    <w:name w:val="ConsNormal"/>
    <w:link w:val="ConsNormal"/>
    <w:uiPriority w:val="99"/>
    <w:qFormat/>
    <w:rsid w:val="005F797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33">
    <w:name w:val="Body Text 3"/>
    <w:basedOn w:val="a0"/>
    <w:link w:val="34"/>
    <w:uiPriority w:val="99"/>
    <w:rsid w:val="0088538E"/>
    <w:pPr>
      <w:spacing w:after="120" w:line="240" w:lineRule="auto"/>
      <w:jc w:val="both"/>
    </w:pPr>
    <w:rPr>
      <w:rFonts w:ascii="Times New Roman" w:eastAsia="Calibri" w:hAnsi="Times New Roman" w:cs="Times New Roman"/>
      <w:sz w:val="16"/>
      <w:szCs w:val="16"/>
      <w:lang w:eastAsia="ru-RU"/>
    </w:rPr>
  </w:style>
  <w:style w:type="character" w:customStyle="1" w:styleId="34">
    <w:name w:val="Основной текст 3 Знак"/>
    <w:basedOn w:val="a1"/>
    <w:link w:val="33"/>
    <w:uiPriority w:val="99"/>
    <w:rsid w:val="0088538E"/>
    <w:rPr>
      <w:rFonts w:ascii="Times New Roman" w:eastAsia="Calibri" w:hAnsi="Times New Roman" w:cs="Times New Roman"/>
      <w:sz w:val="16"/>
      <w:szCs w:val="16"/>
      <w:lang w:eastAsia="ru-RU"/>
    </w:rPr>
  </w:style>
  <w:style w:type="table" w:styleId="ab">
    <w:name w:val="Table Grid"/>
    <w:basedOn w:val="a2"/>
    <w:uiPriority w:val="59"/>
    <w:rsid w:val="00885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aliases w:val="текст"/>
    <w:basedOn w:val="a0"/>
    <w:link w:val="ad"/>
    <w:uiPriority w:val="99"/>
    <w:semiHidden/>
    <w:unhideWhenUsed/>
    <w:qFormat/>
    <w:rsid w:val="009E286F"/>
    <w:pPr>
      <w:spacing w:after="120"/>
      <w:ind w:left="283"/>
    </w:pPr>
  </w:style>
  <w:style w:type="character" w:customStyle="1" w:styleId="ad">
    <w:name w:val="Основной текст с отступом Знак"/>
    <w:aliases w:val="текст Знак"/>
    <w:basedOn w:val="a1"/>
    <w:link w:val="ac"/>
    <w:uiPriority w:val="99"/>
    <w:semiHidden/>
    <w:rsid w:val="009E286F"/>
  </w:style>
  <w:style w:type="paragraph" w:styleId="22">
    <w:name w:val="Body Text Indent 2"/>
    <w:basedOn w:val="a0"/>
    <w:link w:val="23"/>
    <w:uiPriority w:val="99"/>
    <w:semiHidden/>
    <w:unhideWhenUsed/>
    <w:rsid w:val="00BE73B5"/>
    <w:pPr>
      <w:spacing w:after="120" w:line="480" w:lineRule="auto"/>
      <w:ind w:left="283"/>
    </w:pPr>
  </w:style>
  <w:style w:type="character" w:customStyle="1" w:styleId="23">
    <w:name w:val="Основной текст с отступом 2 Знак"/>
    <w:basedOn w:val="a1"/>
    <w:link w:val="22"/>
    <w:uiPriority w:val="99"/>
    <w:semiHidden/>
    <w:rsid w:val="00BE73B5"/>
  </w:style>
  <w:style w:type="table" w:customStyle="1" w:styleId="15">
    <w:name w:val="Сетка таблицы1"/>
    <w:basedOn w:val="a2"/>
    <w:next w:val="ab"/>
    <w:uiPriority w:val="59"/>
    <w:rsid w:val="00BE73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uiPriority w:val="99"/>
    <w:qFormat/>
    <w:rsid w:val="008B7E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footnote text"/>
    <w:aliases w:val=" Знак,Normal (Web),Знак1,Знак2 Знак,Знак21,Знак4 Знак,Обычный (Web) Знак,Обычный (веб) Знак,Обычный (веб) Знак Знак Знак Знак,Обычный (веб) Знак1 Знак Знак,Обычный (веб) Знак1 Знак Знак Знак Знак,Обычный (веб)1,Текст сноски Знак Знак1"/>
    <w:basedOn w:val="a0"/>
    <w:link w:val="af"/>
    <w:unhideWhenUsed/>
    <w:qFormat/>
    <w:rsid w:val="00A8577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 Знак Знак,Normal (Web) Знак,Знак1 Знак,Знак2 Знак Знак,Знак21 Знак,Знак4 Знак Знак,Обычный (Web) Знак Знак,Обычный (веб) Знак Знак,Обычный (веб) Знак Знак Знак Знак Знак,Обычный (веб) Знак1 Знак Знак Знак,Обычный (веб)1 Знак"/>
    <w:basedOn w:val="a1"/>
    <w:link w:val="ae"/>
    <w:qFormat/>
    <w:rsid w:val="00A8577B"/>
    <w:rPr>
      <w:rFonts w:ascii="Times New Roman" w:eastAsia="Times New Roman" w:hAnsi="Times New Roman" w:cs="Times New Roman"/>
      <w:sz w:val="20"/>
      <w:szCs w:val="20"/>
      <w:lang w:eastAsia="ru-RU"/>
    </w:rPr>
  </w:style>
  <w:style w:type="character" w:styleId="af0">
    <w:name w:val="footnote reference"/>
    <w:aliases w:val="Ciae niinee-FN,Знак сноски-FN,Ссылка на сноску 45"/>
    <w:uiPriority w:val="99"/>
    <w:unhideWhenUsed/>
    <w:rsid w:val="00A8577B"/>
    <w:rPr>
      <w:vertAlign w:val="superscript"/>
    </w:rPr>
  </w:style>
  <w:style w:type="character" w:customStyle="1" w:styleId="32">
    <w:name w:val="Заголовок 3 Знак"/>
    <w:basedOn w:val="a1"/>
    <w:link w:val="31"/>
    <w:rsid w:val="00C42279"/>
    <w:rPr>
      <w:rFonts w:asciiTheme="majorHAnsi" w:eastAsiaTheme="majorEastAsia" w:hAnsiTheme="majorHAnsi" w:cstheme="majorBidi"/>
      <w:b/>
      <w:bCs/>
      <w:color w:val="4F81BD" w:themeColor="accent1"/>
    </w:rPr>
  </w:style>
  <w:style w:type="paragraph" w:styleId="af1">
    <w:name w:val="header"/>
    <w:basedOn w:val="a0"/>
    <w:link w:val="af2"/>
    <w:uiPriority w:val="99"/>
    <w:unhideWhenUsed/>
    <w:rsid w:val="00F00394"/>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F00394"/>
  </w:style>
  <w:style w:type="table" w:customStyle="1" w:styleId="24">
    <w:name w:val="Сетка таблицы2"/>
    <w:basedOn w:val="a2"/>
    <w:next w:val="ab"/>
    <w:uiPriority w:val="59"/>
    <w:rsid w:val="00A40C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aliases w:val="Body Text Char,Основной текст Знак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
    <w:basedOn w:val="a0"/>
    <w:link w:val="af4"/>
    <w:unhideWhenUsed/>
    <w:qFormat/>
    <w:rsid w:val="00C31667"/>
    <w:pPr>
      <w:spacing w:after="120"/>
    </w:pPr>
  </w:style>
  <w:style w:type="character" w:customStyle="1" w:styleId="af4">
    <w:name w:val="Основной текст Знак"/>
    <w:aliases w:val="Body Text Char Знак,Основной текст Знак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
    <w:basedOn w:val="a1"/>
    <w:link w:val="af3"/>
    <w:rsid w:val="00C31667"/>
  </w:style>
  <w:style w:type="numbering" w:customStyle="1" w:styleId="16">
    <w:name w:val="Нет списка1"/>
    <w:next w:val="a3"/>
    <w:uiPriority w:val="99"/>
    <w:semiHidden/>
    <w:unhideWhenUsed/>
    <w:rsid w:val="00C31667"/>
  </w:style>
  <w:style w:type="character" w:styleId="af5">
    <w:name w:val="FollowedHyperlink"/>
    <w:basedOn w:val="a1"/>
    <w:uiPriority w:val="99"/>
    <w:semiHidden/>
    <w:unhideWhenUsed/>
    <w:rsid w:val="00C31667"/>
    <w:rPr>
      <w:color w:val="800080" w:themeColor="followedHyperlink"/>
      <w:u w:val="single"/>
    </w:rPr>
  </w:style>
  <w:style w:type="paragraph" w:styleId="HTML">
    <w:name w:val="HTML Preformatted"/>
    <w:aliases w:val="Знак Знак Знак Знак Знак,Основной шрифт абзаца Знак"/>
    <w:basedOn w:val="a0"/>
    <w:link w:val="HTML0"/>
    <w:unhideWhenUsed/>
    <w:rsid w:val="00C31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aliases w:val="Знак Знак Знак Знак Знак Знак1,Основной шрифт абзаца Знак Знак"/>
    <w:basedOn w:val="a1"/>
    <w:link w:val="HTML"/>
    <w:rsid w:val="00C31667"/>
    <w:rPr>
      <w:rFonts w:ascii="Courier New" w:eastAsia="Times New Roman" w:hAnsi="Courier New" w:cs="Courier New"/>
      <w:color w:val="000000"/>
      <w:sz w:val="20"/>
      <w:szCs w:val="20"/>
      <w:lang w:eastAsia="ru-RU"/>
    </w:rPr>
  </w:style>
  <w:style w:type="paragraph" w:styleId="af6">
    <w:name w:val="Normal (Web)"/>
    <w:aliases w:val="Обычный (Web)"/>
    <w:basedOn w:val="a0"/>
    <w:uiPriority w:val="39"/>
    <w:unhideWhenUsed/>
    <w:qFormat/>
    <w:rsid w:val="00C31667"/>
    <w:pPr>
      <w:spacing w:after="100" w:afterAutospacing="1" w:line="240" w:lineRule="auto"/>
    </w:pPr>
    <w:rPr>
      <w:rFonts w:ascii="Verdana" w:eastAsia="Times New Roman" w:hAnsi="Verdana" w:cs="Times New Roman"/>
      <w:sz w:val="18"/>
      <w:szCs w:val="18"/>
      <w:lang w:eastAsia="ru-RU"/>
    </w:rPr>
  </w:style>
  <w:style w:type="paragraph" w:customStyle="1" w:styleId="ConsNonformat">
    <w:name w:val="ConsNonformat"/>
    <w:uiPriority w:val="99"/>
    <w:qFormat/>
    <w:rsid w:val="00C3166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link w:val="ConsPlusNonformat0"/>
    <w:uiPriority w:val="99"/>
    <w:qFormat/>
    <w:rsid w:val="00C3166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C316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uiPriority w:val="99"/>
    <w:qFormat/>
    <w:rsid w:val="00C31667"/>
    <w:pPr>
      <w:suppressAutoHyphens/>
      <w:autoSpaceDE w:val="0"/>
      <w:spacing w:after="0" w:line="240" w:lineRule="auto"/>
    </w:pPr>
    <w:rPr>
      <w:rFonts w:ascii="Arial" w:eastAsia="Times New Roman" w:hAnsi="Arial" w:cs="Arial"/>
      <w:b/>
      <w:bCs/>
      <w:lang w:eastAsia="ar-SA"/>
    </w:rPr>
  </w:style>
  <w:style w:type="paragraph" w:customStyle="1" w:styleId="af7">
    <w:name w:val="Содержимое таблицы"/>
    <w:basedOn w:val="a0"/>
    <w:uiPriority w:val="39"/>
    <w:qFormat/>
    <w:rsid w:val="00C31667"/>
    <w:pPr>
      <w:suppressLineNumbers/>
      <w:suppressAutoHyphens/>
      <w:spacing w:after="60" w:line="240" w:lineRule="auto"/>
      <w:jc w:val="both"/>
    </w:pPr>
    <w:rPr>
      <w:rFonts w:ascii="Times New Roman" w:eastAsia="Times New Roman" w:hAnsi="Times New Roman" w:cs="Times New Roman"/>
      <w:sz w:val="24"/>
      <w:szCs w:val="24"/>
      <w:lang w:eastAsia="ar-SA"/>
    </w:rPr>
  </w:style>
  <w:style w:type="character" w:styleId="af8">
    <w:name w:val="page number"/>
    <w:semiHidden/>
    <w:unhideWhenUsed/>
    <w:rsid w:val="00C31667"/>
    <w:rPr>
      <w:rFonts w:ascii="Times New Roman" w:hAnsi="Times New Roman" w:cs="Times New Roman" w:hint="default"/>
    </w:rPr>
  </w:style>
  <w:style w:type="table" w:customStyle="1" w:styleId="35">
    <w:name w:val="Сетка таблицы3"/>
    <w:basedOn w:val="a2"/>
    <w:next w:val="ab"/>
    <w:uiPriority w:val="59"/>
    <w:rsid w:val="00C316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 4 Знак"/>
    <w:basedOn w:val="a1"/>
    <w:link w:val="40"/>
    <w:semiHidden/>
    <w:rsid w:val="000642E5"/>
    <w:rPr>
      <w:rFonts w:ascii="Times New Roman" w:eastAsia="Times New Roman" w:hAnsi="Times New Roman" w:cs="Times New Roman"/>
      <w:b/>
      <w:bCs/>
      <w:sz w:val="28"/>
      <w:szCs w:val="28"/>
      <w:lang w:val="en-US" w:eastAsia="ar-SA"/>
    </w:rPr>
  </w:style>
  <w:style w:type="character" w:customStyle="1" w:styleId="51">
    <w:name w:val="Заголовок 5 Знак"/>
    <w:basedOn w:val="a1"/>
    <w:link w:val="50"/>
    <w:uiPriority w:val="9"/>
    <w:rsid w:val="000642E5"/>
    <w:rPr>
      <w:rFonts w:ascii="Times New Roman" w:eastAsia="Times New Roman" w:hAnsi="Times New Roman" w:cs="Times New Roman"/>
      <w:b/>
      <w:bCs/>
      <w:i/>
      <w:iCs/>
      <w:sz w:val="26"/>
      <w:szCs w:val="26"/>
      <w:lang w:val="en-US" w:eastAsia="ar-SA"/>
    </w:rPr>
  </w:style>
  <w:style w:type="character" w:customStyle="1" w:styleId="60">
    <w:name w:val="Заголовок 6 Знак"/>
    <w:basedOn w:val="a1"/>
    <w:link w:val="6"/>
    <w:semiHidden/>
    <w:rsid w:val="000642E5"/>
    <w:rPr>
      <w:rFonts w:ascii="Times New Roman" w:eastAsia="Times New Roman" w:hAnsi="Times New Roman" w:cs="Times New Roman"/>
      <w:b/>
      <w:bCs/>
      <w:lang w:val="en-US" w:eastAsia="ar-SA"/>
    </w:rPr>
  </w:style>
  <w:style w:type="character" w:customStyle="1" w:styleId="70">
    <w:name w:val="Заголовок 7 Знак"/>
    <w:basedOn w:val="a1"/>
    <w:link w:val="7"/>
    <w:uiPriority w:val="99"/>
    <w:semiHidden/>
    <w:rsid w:val="000642E5"/>
    <w:rPr>
      <w:rFonts w:ascii="Times New Roman" w:eastAsia="Times New Roman" w:hAnsi="Times New Roman" w:cs="Times New Roman"/>
      <w:sz w:val="24"/>
      <w:szCs w:val="24"/>
      <w:lang w:val="en-US" w:eastAsia="ar-SA"/>
    </w:rPr>
  </w:style>
  <w:style w:type="character" w:customStyle="1" w:styleId="80">
    <w:name w:val="Заголовок 8 Знак"/>
    <w:basedOn w:val="a1"/>
    <w:link w:val="8"/>
    <w:uiPriority w:val="99"/>
    <w:semiHidden/>
    <w:rsid w:val="000642E5"/>
    <w:rPr>
      <w:rFonts w:ascii="Times New Roman" w:eastAsia="Times New Roman" w:hAnsi="Times New Roman" w:cs="Times New Roman"/>
      <w:i/>
      <w:iCs/>
      <w:sz w:val="24"/>
      <w:szCs w:val="24"/>
      <w:lang w:val="en-US" w:eastAsia="ar-SA"/>
    </w:rPr>
  </w:style>
  <w:style w:type="character" w:customStyle="1" w:styleId="90">
    <w:name w:val="Заголовок 9 Знак"/>
    <w:basedOn w:val="a1"/>
    <w:link w:val="9"/>
    <w:uiPriority w:val="99"/>
    <w:semiHidden/>
    <w:rsid w:val="000642E5"/>
    <w:rPr>
      <w:rFonts w:ascii="Arial" w:eastAsia="Times New Roman" w:hAnsi="Arial" w:cs="Times New Roman"/>
      <w:lang w:val="en-US" w:eastAsia="ar-SA"/>
    </w:rPr>
  </w:style>
  <w:style w:type="numbering" w:customStyle="1" w:styleId="25">
    <w:name w:val="Нет списка2"/>
    <w:next w:val="a3"/>
    <w:uiPriority w:val="99"/>
    <w:semiHidden/>
    <w:unhideWhenUsed/>
    <w:rsid w:val="000642E5"/>
  </w:style>
  <w:style w:type="character" w:customStyle="1" w:styleId="210">
    <w:name w:val="Заголовок 2 Знак1"/>
    <w:aliases w:val="2 Знак1,Chapter Title Знак1,H2 Знак1,H21 Знак1,H211 Знак1,H2111 Знак1,H212 Знак1,H22 Знак1,H221 Знак1,H23 Знак1,H231 Знак1,H24 Знак1,H241 Знак1,H25 Знак1,Numbered text 3 Знак1,PullOut Знак1,Sub Head Знак1,contract Знак1,h2 Знак1"/>
    <w:basedOn w:val="a1"/>
    <w:uiPriority w:val="99"/>
    <w:semiHidden/>
    <w:rsid w:val="000642E5"/>
    <w:rPr>
      <w:rFonts w:asciiTheme="majorHAnsi" w:eastAsiaTheme="majorEastAsia" w:hAnsiTheme="majorHAnsi" w:cstheme="majorBidi"/>
      <w:b/>
      <w:bCs/>
      <w:color w:val="4F81BD" w:themeColor="accent1"/>
      <w:sz w:val="26"/>
      <w:szCs w:val="26"/>
    </w:rPr>
  </w:style>
  <w:style w:type="paragraph" w:styleId="17">
    <w:name w:val="toc 1"/>
    <w:basedOn w:val="a0"/>
    <w:next w:val="a0"/>
    <w:autoRedefine/>
    <w:uiPriority w:val="99"/>
    <w:semiHidden/>
    <w:unhideWhenUsed/>
    <w:rsid w:val="000642E5"/>
    <w:pPr>
      <w:tabs>
        <w:tab w:val="right" w:leader="dot" w:pos="10338"/>
      </w:tabs>
      <w:spacing w:after="0" w:line="240" w:lineRule="auto"/>
      <w:ind w:right="-433"/>
      <w:jc w:val="center"/>
    </w:pPr>
    <w:rPr>
      <w:rFonts w:ascii="Times New Roman" w:eastAsia="Times New Roman" w:hAnsi="Times New Roman" w:cs="Times New Roman"/>
      <w:b/>
      <w:bCs/>
      <w:color w:val="000000"/>
      <w:sz w:val="32"/>
      <w:szCs w:val="32"/>
      <w:lang w:eastAsia="ru-RU"/>
    </w:rPr>
  </w:style>
  <w:style w:type="paragraph" w:styleId="26">
    <w:name w:val="toc 2"/>
    <w:basedOn w:val="a0"/>
    <w:next w:val="a0"/>
    <w:autoRedefine/>
    <w:uiPriority w:val="39"/>
    <w:semiHidden/>
    <w:unhideWhenUsed/>
    <w:rsid w:val="000642E5"/>
    <w:pPr>
      <w:tabs>
        <w:tab w:val="right" w:leader="dot" w:pos="9403"/>
      </w:tabs>
      <w:spacing w:after="0" w:line="240" w:lineRule="auto"/>
      <w:ind w:left="720"/>
    </w:pPr>
    <w:rPr>
      <w:rFonts w:ascii="Times New Roman" w:eastAsia="Times New Roman" w:hAnsi="Times New Roman" w:cs="Times New Roman"/>
      <w:b/>
      <w:sz w:val="24"/>
      <w:szCs w:val="20"/>
      <w:lang w:eastAsia="ru-RU"/>
    </w:rPr>
  </w:style>
  <w:style w:type="paragraph" w:styleId="af9">
    <w:name w:val="annotation text"/>
    <w:basedOn w:val="a0"/>
    <w:link w:val="27"/>
    <w:uiPriority w:val="99"/>
    <w:unhideWhenUsed/>
    <w:rsid w:val="000642E5"/>
    <w:pPr>
      <w:spacing w:after="0" w:line="240" w:lineRule="auto"/>
    </w:pPr>
    <w:rPr>
      <w:rFonts w:ascii="Times New Roman" w:eastAsia="Times New Roman" w:hAnsi="Times New Roman" w:cs="Times New Roman"/>
      <w:sz w:val="20"/>
      <w:szCs w:val="20"/>
    </w:rPr>
  </w:style>
  <w:style w:type="character" w:customStyle="1" w:styleId="afa">
    <w:name w:val="Текст примечания Знак"/>
    <w:basedOn w:val="a1"/>
    <w:uiPriority w:val="99"/>
    <w:rsid w:val="000642E5"/>
    <w:rPr>
      <w:sz w:val="20"/>
      <w:szCs w:val="20"/>
    </w:rPr>
  </w:style>
  <w:style w:type="paragraph" w:styleId="afb">
    <w:name w:val="caption"/>
    <w:basedOn w:val="a0"/>
    <w:uiPriority w:val="99"/>
    <w:semiHidden/>
    <w:unhideWhenUsed/>
    <w:qFormat/>
    <w:rsid w:val="000642E5"/>
    <w:pPr>
      <w:spacing w:after="0" w:line="240" w:lineRule="auto"/>
      <w:ind w:left="4820"/>
      <w:jc w:val="center"/>
    </w:pPr>
    <w:rPr>
      <w:rFonts w:ascii="Times New Roman" w:eastAsia="Times New Roman" w:hAnsi="Times New Roman" w:cs="Times New Roman"/>
      <w:b/>
      <w:sz w:val="24"/>
      <w:szCs w:val="20"/>
      <w:lang w:eastAsia="ru-RU"/>
    </w:rPr>
  </w:style>
  <w:style w:type="paragraph" w:styleId="afc">
    <w:name w:val="endnote text"/>
    <w:basedOn w:val="a0"/>
    <w:link w:val="afd"/>
    <w:uiPriority w:val="99"/>
    <w:semiHidden/>
    <w:unhideWhenUsed/>
    <w:rsid w:val="000642E5"/>
    <w:pPr>
      <w:spacing w:after="0" w:line="240" w:lineRule="auto"/>
    </w:pPr>
    <w:rPr>
      <w:rFonts w:ascii="Times New Roman" w:eastAsia="Times New Roman" w:hAnsi="Times New Roman" w:cs="Times New Roman"/>
      <w:sz w:val="20"/>
      <w:szCs w:val="20"/>
    </w:rPr>
  </w:style>
  <w:style w:type="character" w:customStyle="1" w:styleId="afd">
    <w:name w:val="Текст концевой сноски Знак"/>
    <w:basedOn w:val="a1"/>
    <w:link w:val="afc"/>
    <w:uiPriority w:val="99"/>
    <w:semiHidden/>
    <w:rsid w:val="000642E5"/>
    <w:rPr>
      <w:rFonts w:ascii="Times New Roman" w:eastAsia="Times New Roman" w:hAnsi="Times New Roman" w:cs="Times New Roman"/>
      <w:sz w:val="20"/>
      <w:szCs w:val="20"/>
    </w:rPr>
  </w:style>
  <w:style w:type="paragraph" w:styleId="afe">
    <w:name w:val="List Bullet"/>
    <w:basedOn w:val="a0"/>
    <w:autoRedefine/>
    <w:uiPriority w:val="99"/>
    <w:semiHidden/>
    <w:unhideWhenUsed/>
    <w:rsid w:val="000642E5"/>
    <w:pPr>
      <w:tabs>
        <w:tab w:val="num" w:pos="360"/>
      </w:tabs>
      <w:spacing w:after="0" w:line="240" w:lineRule="auto"/>
      <w:ind w:left="360" w:hanging="360"/>
      <w:jc w:val="both"/>
    </w:pPr>
    <w:rPr>
      <w:rFonts w:ascii="Times New Roman" w:eastAsia="Times New Roman" w:hAnsi="Times New Roman" w:cs="Times New Roman"/>
      <w:sz w:val="24"/>
      <w:szCs w:val="20"/>
      <w:lang w:eastAsia="ru-RU"/>
    </w:rPr>
  </w:style>
  <w:style w:type="paragraph" w:styleId="28">
    <w:name w:val="List 2"/>
    <w:basedOn w:val="a0"/>
    <w:uiPriority w:val="99"/>
    <w:semiHidden/>
    <w:unhideWhenUsed/>
    <w:rsid w:val="000642E5"/>
    <w:pPr>
      <w:spacing w:after="60" w:line="240" w:lineRule="auto"/>
      <w:ind w:left="566" w:hanging="283"/>
      <w:jc w:val="both"/>
    </w:pPr>
    <w:rPr>
      <w:rFonts w:ascii="Times New Roman" w:eastAsia="Times New Roman" w:hAnsi="Times New Roman" w:cs="Times New Roman"/>
      <w:sz w:val="24"/>
      <w:szCs w:val="24"/>
      <w:lang w:eastAsia="ru-RU"/>
    </w:rPr>
  </w:style>
  <w:style w:type="paragraph" w:styleId="29">
    <w:name w:val="List Bullet 2"/>
    <w:basedOn w:val="a0"/>
    <w:autoRedefine/>
    <w:uiPriority w:val="99"/>
    <w:semiHidden/>
    <w:unhideWhenUsed/>
    <w:rsid w:val="000642E5"/>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styleId="36">
    <w:name w:val="List Bullet 3"/>
    <w:basedOn w:val="a0"/>
    <w:autoRedefine/>
    <w:uiPriority w:val="99"/>
    <w:semiHidden/>
    <w:unhideWhenUsed/>
    <w:rsid w:val="000642E5"/>
    <w:pPr>
      <w:tabs>
        <w:tab w:val="num" w:pos="1080"/>
      </w:tabs>
      <w:spacing w:after="0" w:line="240" w:lineRule="auto"/>
      <w:ind w:left="1080" w:hanging="360"/>
      <w:jc w:val="both"/>
    </w:pPr>
    <w:rPr>
      <w:rFonts w:ascii="Times New Roman" w:eastAsia="Times New Roman" w:hAnsi="Times New Roman" w:cs="Times New Roman"/>
      <w:sz w:val="24"/>
      <w:szCs w:val="20"/>
      <w:lang w:eastAsia="ru-RU"/>
    </w:rPr>
  </w:style>
  <w:style w:type="paragraph" w:styleId="2a">
    <w:name w:val="List Number 2"/>
    <w:basedOn w:val="a0"/>
    <w:uiPriority w:val="99"/>
    <w:semiHidden/>
    <w:unhideWhenUsed/>
    <w:rsid w:val="000642E5"/>
    <w:pPr>
      <w:tabs>
        <w:tab w:val="num" w:pos="283"/>
      </w:tabs>
      <w:spacing w:after="0" w:line="240" w:lineRule="auto"/>
      <w:ind w:left="283" w:hanging="360"/>
    </w:pPr>
    <w:rPr>
      <w:rFonts w:ascii="Times New Roman" w:eastAsia="Times New Roman" w:hAnsi="Times New Roman" w:cs="Times New Roman"/>
      <w:sz w:val="24"/>
      <w:szCs w:val="24"/>
      <w:lang w:eastAsia="ru-RU"/>
    </w:rPr>
  </w:style>
  <w:style w:type="paragraph" w:styleId="aff">
    <w:name w:val="Title"/>
    <w:basedOn w:val="a0"/>
    <w:link w:val="aff0"/>
    <w:uiPriority w:val="99"/>
    <w:qFormat/>
    <w:rsid w:val="000642E5"/>
    <w:pPr>
      <w:widowControl w:val="0"/>
      <w:autoSpaceDE w:val="0"/>
      <w:autoSpaceDN w:val="0"/>
      <w:adjustRightInd w:val="0"/>
      <w:spacing w:after="0" w:line="240" w:lineRule="auto"/>
      <w:jc w:val="center"/>
    </w:pPr>
    <w:rPr>
      <w:rFonts w:ascii="Times New Roman" w:eastAsia="Times New Roman" w:hAnsi="Times New Roman" w:cs="Times New Roman"/>
      <w:sz w:val="28"/>
      <w:szCs w:val="20"/>
    </w:rPr>
  </w:style>
  <w:style w:type="character" w:customStyle="1" w:styleId="aff0">
    <w:name w:val="Заголовок Знак"/>
    <w:basedOn w:val="a1"/>
    <w:link w:val="aff"/>
    <w:uiPriority w:val="99"/>
    <w:rsid w:val="000642E5"/>
    <w:rPr>
      <w:rFonts w:ascii="Times New Roman" w:eastAsia="Times New Roman" w:hAnsi="Times New Roman" w:cs="Times New Roman"/>
      <w:sz w:val="28"/>
      <w:szCs w:val="20"/>
    </w:rPr>
  </w:style>
  <w:style w:type="character" w:customStyle="1" w:styleId="18">
    <w:name w:val="Основной текст с отступом Знак1"/>
    <w:aliases w:val="текст Знак1"/>
    <w:basedOn w:val="a1"/>
    <w:uiPriority w:val="99"/>
    <w:semiHidden/>
    <w:rsid w:val="000642E5"/>
    <w:rPr>
      <w:rFonts w:ascii="Times New Roman" w:eastAsia="Times New Roman" w:hAnsi="Times New Roman" w:cs="Times New Roman"/>
      <w:sz w:val="24"/>
      <w:szCs w:val="24"/>
      <w:lang w:eastAsia="ru-RU"/>
    </w:rPr>
  </w:style>
  <w:style w:type="paragraph" w:styleId="2b">
    <w:name w:val="List Continue 2"/>
    <w:basedOn w:val="a0"/>
    <w:uiPriority w:val="99"/>
    <w:semiHidden/>
    <w:unhideWhenUsed/>
    <w:rsid w:val="000642E5"/>
    <w:pPr>
      <w:spacing w:after="120" w:line="240" w:lineRule="auto"/>
      <w:ind w:left="566"/>
    </w:pPr>
    <w:rPr>
      <w:rFonts w:ascii="Times New Roman" w:eastAsia="Times New Roman" w:hAnsi="Times New Roman" w:cs="Times New Roman"/>
      <w:sz w:val="24"/>
      <w:szCs w:val="24"/>
      <w:lang w:eastAsia="ru-RU"/>
    </w:rPr>
  </w:style>
  <w:style w:type="paragraph" w:styleId="aff1">
    <w:name w:val="Subtitle"/>
    <w:basedOn w:val="a0"/>
    <w:next w:val="af3"/>
    <w:link w:val="aff2"/>
    <w:uiPriority w:val="99"/>
    <w:qFormat/>
    <w:rsid w:val="000642E5"/>
    <w:pPr>
      <w:suppressAutoHyphens/>
      <w:spacing w:after="60" w:line="240" w:lineRule="auto"/>
      <w:jc w:val="center"/>
    </w:pPr>
    <w:rPr>
      <w:rFonts w:ascii="Arial" w:eastAsia="Times New Roman" w:hAnsi="Arial" w:cs="Times New Roman"/>
      <w:sz w:val="24"/>
      <w:szCs w:val="20"/>
      <w:lang w:eastAsia="ar-SA"/>
    </w:rPr>
  </w:style>
  <w:style w:type="character" w:customStyle="1" w:styleId="aff2">
    <w:name w:val="Подзаголовок Знак"/>
    <w:basedOn w:val="a1"/>
    <w:link w:val="aff1"/>
    <w:uiPriority w:val="99"/>
    <w:rsid w:val="000642E5"/>
    <w:rPr>
      <w:rFonts w:ascii="Arial" w:eastAsia="Times New Roman" w:hAnsi="Arial" w:cs="Times New Roman"/>
      <w:sz w:val="24"/>
      <w:szCs w:val="20"/>
      <w:lang w:eastAsia="ar-SA"/>
    </w:rPr>
  </w:style>
  <w:style w:type="paragraph" w:styleId="aff3">
    <w:name w:val="Date"/>
    <w:basedOn w:val="a0"/>
    <w:next w:val="a0"/>
    <w:link w:val="aff4"/>
    <w:uiPriority w:val="99"/>
    <w:semiHidden/>
    <w:unhideWhenUsed/>
    <w:rsid w:val="000642E5"/>
    <w:pPr>
      <w:spacing w:after="0" w:line="240" w:lineRule="auto"/>
      <w:jc w:val="both"/>
    </w:pPr>
    <w:rPr>
      <w:rFonts w:ascii="Times New Roman" w:eastAsia="Times New Roman" w:hAnsi="Times New Roman" w:cs="Times New Roman"/>
      <w:sz w:val="20"/>
      <w:szCs w:val="20"/>
    </w:rPr>
  </w:style>
  <w:style w:type="character" w:customStyle="1" w:styleId="aff4">
    <w:name w:val="Дата Знак"/>
    <w:basedOn w:val="a1"/>
    <w:link w:val="aff3"/>
    <w:uiPriority w:val="99"/>
    <w:semiHidden/>
    <w:rsid w:val="000642E5"/>
    <w:rPr>
      <w:rFonts w:ascii="Times New Roman" w:eastAsia="Times New Roman" w:hAnsi="Times New Roman" w:cs="Times New Roman"/>
      <w:sz w:val="20"/>
      <w:szCs w:val="20"/>
    </w:rPr>
  </w:style>
  <w:style w:type="paragraph" w:styleId="2c">
    <w:name w:val="Body Text 2"/>
    <w:basedOn w:val="a0"/>
    <w:link w:val="2d"/>
    <w:uiPriority w:val="99"/>
    <w:semiHidden/>
    <w:unhideWhenUsed/>
    <w:rsid w:val="000642E5"/>
    <w:pPr>
      <w:widowControl w:val="0"/>
      <w:autoSpaceDE w:val="0"/>
      <w:autoSpaceDN w:val="0"/>
      <w:adjustRightInd w:val="0"/>
      <w:spacing w:after="0" w:line="240" w:lineRule="auto"/>
      <w:jc w:val="both"/>
    </w:pPr>
    <w:rPr>
      <w:rFonts w:ascii="Times New Roman" w:eastAsia="Times New Roman" w:hAnsi="Times New Roman" w:cs="Times New Roman"/>
      <w:i/>
      <w:szCs w:val="20"/>
      <w:lang w:val="en-US"/>
    </w:rPr>
  </w:style>
  <w:style w:type="character" w:customStyle="1" w:styleId="2d">
    <w:name w:val="Основной текст 2 Знак"/>
    <w:basedOn w:val="a1"/>
    <w:link w:val="2c"/>
    <w:uiPriority w:val="99"/>
    <w:semiHidden/>
    <w:rsid w:val="000642E5"/>
    <w:rPr>
      <w:rFonts w:ascii="Times New Roman" w:eastAsia="Times New Roman" w:hAnsi="Times New Roman" w:cs="Times New Roman"/>
      <w:i/>
      <w:szCs w:val="20"/>
      <w:lang w:val="en-US"/>
    </w:rPr>
  </w:style>
  <w:style w:type="paragraph" w:styleId="37">
    <w:name w:val="Body Text Indent 3"/>
    <w:basedOn w:val="a0"/>
    <w:link w:val="38"/>
    <w:uiPriority w:val="99"/>
    <w:semiHidden/>
    <w:unhideWhenUsed/>
    <w:rsid w:val="000642E5"/>
    <w:pPr>
      <w:tabs>
        <w:tab w:val="left" w:pos="0"/>
        <w:tab w:val="left" w:pos="1418"/>
      </w:tabs>
      <w:suppressAutoHyphens/>
      <w:spacing w:after="0" w:line="240" w:lineRule="auto"/>
      <w:ind w:firstLine="709"/>
      <w:jc w:val="both"/>
    </w:pPr>
    <w:rPr>
      <w:rFonts w:ascii="Times New Roman" w:eastAsia="Times New Roman" w:hAnsi="Times New Roman" w:cs="Times New Roman"/>
      <w:sz w:val="24"/>
      <w:szCs w:val="20"/>
    </w:rPr>
  </w:style>
  <w:style w:type="character" w:customStyle="1" w:styleId="38">
    <w:name w:val="Основной текст с отступом 3 Знак"/>
    <w:basedOn w:val="a1"/>
    <w:link w:val="37"/>
    <w:uiPriority w:val="99"/>
    <w:semiHidden/>
    <w:rsid w:val="000642E5"/>
    <w:rPr>
      <w:rFonts w:ascii="Times New Roman" w:eastAsia="Times New Roman" w:hAnsi="Times New Roman" w:cs="Times New Roman"/>
      <w:sz w:val="24"/>
      <w:szCs w:val="20"/>
    </w:rPr>
  </w:style>
  <w:style w:type="paragraph" w:styleId="aff5">
    <w:name w:val="annotation subject"/>
    <w:basedOn w:val="af9"/>
    <w:next w:val="af9"/>
    <w:link w:val="2e"/>
    <w:uiPriority w:val="99"/>
    <w:semiHidden/>
    <w:unhideWhenUsed/>
    <w:rsid w:val="000642E5"/>
    <w:rPr>
      <w:b/>
      <w:bCs/>
    </w:rPr>
  </w:style>
  <w:style w:type="character" w:customStyle="1" w:styleId="aff6">
    <w:name w:val="Тема примечания Знак"/>
    <w:basedOn w:val="afa"/>
    <w:uiPriority w:val="99"/>
    <w:semiHidden/>
    <w:rsid w:val="000642E5"/>
    <w:rPr>
      <w:b/>
      <w:bCs/>
      <w:sz w:val="20"/>
      <w:szCs w:val="20"/>
    </w:rPr>
  </w:style>
  <w:style w:type="paragraph" w:styleId="aff7">
    <w:name w:val="No Spacing"/>
    <w:uiPriority w:val="1"/>
    <w:qFormat/>
    <w:rsid w:val="000642E5"/>
    <w:pPr>
      <w:suppressAutoHyphens/>
      <w:spacing w:after="0" w:line="240" w:lineRule="auto"/>
    </w:pPr>
    <w:rPr>
      <w:rFonts w:ascii="Calibri" w:eastAsia="Times New Roman" w:hAnsi="Calibri" w:cs="Times New Roman"/>
      <w:kern w:val="2"/>
      <w:lang w:eastAsia="ar-SA"/>
    </w:rPr>
  </w:style>
  <w:style w:type="paragraph" w:styleId="aff8">
    <w:name w:val="Revision"/>
    <w:uiPriority w:val="99"/>
    <w:semiHidden/>
    <w:rsid w:val="000642E5"/>
    <w:pPr>
      <w:spacing w:after="0" w:line="240" w:lineRule="auto"/>
    </w:pPr>
    <w:rPr>
      <w:rFonts w:ascii="Times New Roman" w:eastAsia="Times New Roman" w:hAnsi="Times New Roman" w:cs="Times New Roman"/>
      <w:sz w:val="24"/>
      <w:szCs w:val="24"/>
      <w:lang w:eastAsia="ru-RU"/>
    </w:rPr>
  </w:style>
  <w:style w:type="paragraph" w:customStyle="1" w:styleId="19">
    <w:name w:val="Обычный1"/>
    <w:uiPriority w:val="99"/>
    <w:qFormat/>
    <w:rsid w:val="000642E5"/>
    <w:pPr>
      <w:spacing w:after="0" w:line="240" w:lineRule="auto"/>
    </w:pPr>
    <w:rPr>
      <w:rFonts w:ascii="Times New Roman" w:eastAsia="Times New Roman" w:hAnsi="Times New Roman" w:cs="Times New Roman"/>
      <w:sz w:val="26"/>
      <w:szCs w:val="20"/>
      <w:lang w:eastAsia="ru-RU"/>
    </w:rPr>
  </w:style>
  <w:style w:type="character" w:customStyle="1" w:styleId="ListParagraphChar">
    <w:name w:val="List Paragraph Char"/>
    <w:link w:val="1a"/>
    <w:locked/>
    <w:rsid w:val="000642E5"/>
    <w:rPr>
      <w:rFonts w:ascii="Times New Roman" w:eastAsia="Times New Roman" w:hAnsi="Times New Roman" w:cs="Times New Roman"/>
    </w:rPr>
  </w:style>
  <w:style w:type="paragraph" w:customStyle="1" w:styleId="1a">
    <w:name w:val="Абзац списка1"/>
    <w:basedOn w:val="a0"/>
    <w:link w:val="ListParagraphChar"/>
    <w:qFormat/>
    <w:rsid w:val="000642E5"/>
    <w:pPr>
      <w:ind w:left="720"/>
      <w:contextualSpacing/>
    </w:pPr>
    <w:rPr>
      <w:rFonts w:ascii="Times New Roman" w:eastAsia="Times New Roman" w:hAnsi="Times New Roman" w:cs="Times New Roman"/>
    </w:rPr>
  </w:style>
  <w:style w:type="character" w:customStyle="1" w:styleId="1b">
    <w:name w:val="Стиль1 Знак"/>
    <w:link w:val="1"/>
    <w:uiPriority w:val="99"/>
    <w:locked/>
    <w:rsid w:val="000642E5"/>
    <w:rPr>
      <w:rFonts w:ascii="Times New Roman" w:hAnsi="Times New Roman"/>
      <w:b/>
      <w:bCs/>
      <w:color w:val="000000"/>
      <w:sz w:val="28"/>
      <w:szCs w:val="28"/>
    </w:rPr>
  </w:style>
  <w:style w:type="paragraph" w:customStyle="1" w:styleId="1">
    <w:name w:val="Стиль1"/>
    <w:basedOn w:val="1a"/>
    <w:link w:val="1b"/>
    <w:uiPriority w:val="99"/>
    <w:qFormat/>
    <w:rsid w:val="000642E5"/>
    <w:pPr>
      <w:keepNext/>
      <w:keepLines/>
      <w:numPr>
        <w:numId w:val="1"/>
      </w:numPr>
      <w:spacing w:after="0" w:line="240" w:lineRule="auto"/>
      <w:jc w:val="both"/>
      <w:outlineLvl w:val="0"/>
    </w:pPr>
    <w:rPr>
      <w:rFonts w:eastAsiaTheme="minorHAnsi" w:cstheme="minorBidi"/>
      <w:b/>
      <w:bCs/>
      <w:color w:val="000000"/>
      <w:sz w:val="28"/>
      <w:szCs w:val="28"/>
    </w:rPr>
  </w:style>
  <w:style w:type="paragraph" w:customStyle="1" w:styleId="2f">
    <w:name w:val="М2М_Текст"/>
    <w:basedOn w:val="a0"/>
    <w:uiPriority w:val="99"/>
    <w:qFormat/>
    <w:rsid w:val="000642E5"/>
    <w:pPr>
      <w:suppressAutoHyphens/>
      <w:snapToGrid w:val="0"/>
      <w:spacing w:after="0" w:line="360" w:lineRule="auto"/>
      <w:ind w:right="284" w:firstLine="851"/>
      <w:jc w:val="both"/>
    </w:pPr>
    <w:rPr>
      <w:rFonts w:ascii="Times New Roman" w:eastAsia="Times New Roman" w:hAnsi="Times New Roman" w:cs="Times New Roman"/>
      <w:sz w:val="26"/>
      <w:szCs w:val="26"/>
    </w:rPr>
  </w:style>
  <w:style w:type="paragraph" w:customStyle="1" w:styleId="2f0">
    <w:name w:val="Знак2"/>
    <w:basedOn w:val="a0"/>
    <w:next w:val="20"/>
    <w:autoRedefine/>
    <w:uiPriority w:val="99"/>
    <w:qFormat/>
    <w:rsid w:val="000642E5"/>
    <w:pPr>
      <w:spacing w:after="160" w:line="240" w:lineRule="exact"/>
      <w:jc w:val="both"/>
    </w:pPr>
    <w:rPr>
      <w:rFonts w:ascii="Times New Roman" w:eastAsia="Times New Roman" w:hAnsi="Times New Roman" w:cs="Times New Roman"/>
      <w:sz w:val="24"/>
      <w:szCs w:val="20"/>
      <w:lang w:val="en-US"/>
    </w:rPr>
  </w:style>
  <w:style w:type="paragraph" w:customStyle="1" w:styleId="aff9">
    <w:name w:val="Осн. текст Д"/>
    <w:uiPriority w:val="99"/>
    <w:qFormat/>
    <w:rsid w:val="000642E5"/>
    <w:pPr>
      <w:snapToGrid w:val="0"/>
      <w:spacing w:after="40" w:line="240" w:lineRule="auto"/>
      <w:ind w:firstLine="284"/>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0642E5"/>
    <w:rPr>
      <w:rFonts w:ascii="Arial" w:eastAsia="Times New Roman" w:hAnsi="Arial" w:cs="Arial"/>
      <w:sz w:val="20"/>
      <w:szCs w:val="20"/>
      <w:lang w:eastAsia="ru-RU"/>
    </w:rPr>
  </w:style>
  <w:style w:type="paragraph" w:customStyle="1" w:styleId="12">
    <w:name w:val="Список1"/>
    <w:basedOn w:val="a0"/>
    <w:uiPriority w:val="99"/>
    <w:qFormat/>
    <w:rsid w:val="000642E5"/>
    <w:pPr>
      <w:numPr>
        <w:numId w:val="2"/>
      </w:numPr>
      <w:tabs>
        <w:tab w:val="left" w:pos="7088"/>
      </w:tabs>
      <w:spacing w:after="0" w:line="360" w:lineRule="auto"/>
    </w:pPr>
    <w:rPr>
      <w:rFonts w:ascii="Times New Roman" w:eastAsia="Times New Roman" w:hAnsi="Times New Roman" w:cs="Times New Roman"/>
      <w:sz w:val="24"/>
      <w:szCs w:val="20"/>
      <w:lang w:eastAsia="ru-RU"/>
    </w:rPr>
  </w:style>
  <w:style w:type="paragraph" w:customStyle="1" w:styleId="30">
    <w:name w:val="Стиль3"/>
    <w:basedOn w:val="22"/>
    <w:link w:val="39"/>
    <w:uiPriority w:val="99"/>
    <w:qFormat/>
    <w:rsid w:val="000642E5"/>
    <w:pPr>
      <w:widowControl w:val="0"/>
      <w:numPr>
        <w:ilvl w:val="2"/>
        <w:numId w:val="3"/>
      </w:numPr>
      <w:tabs>
        <w:tab w:val="clear" w:pos="1307"/>
        <w:tab w:val="num" w:pos="2160"/>
      </w:tabs>
      <w:adjustRightInd w:val="0"/>
      <w:spacing w:after="0" w:line="240" w:lineRule="auto"/>
      <w:ind w:left="2160" w:hanging="180"/>
      <w:jc w:val="both"/>
    </w:pPr>
    <w:rPr>
      <w:rFonts w:ascii="Times New Roman" w:eastAsia="Times New Roman" w:hAnsi="Times New Roman" w:cs="Times New Roman"/>
      <w:sz w:val="24"/>
      <w:szCs w:val="20"/>
    </w:rPr>
  </w:style>
  <w:style w:type="paragraph" w:customStyle="1" w:styleId="110">
    <w:name w:val="заголовок 11"/>
    <w:basedOn w:val="a0"/>
    <w:next w:val="a0"/>
    <w:uiPriority w:val="99"/>
    <w:qFormat/>
    <w:rsid w:val="000642E5"/>
    <w:pPr>
      <w:keepNext/>
      <w:spacing w:after="0" w:line="240" w:lineRule="auto"/>
      <w:jc w:val="center"/>
    </w:pPr>
    <w:rPr>
      <w:rFonts w:ascii="Times New Roman" w:eastAsia="Times New Roman" w:hAnsi="Times New Roman" w:cs="Times New Roman"/>
      <w:sz w:val="24"/>
      <w:szCs w:val="20"/>
      <w:lang w:eastAsia="ru-RU"/>
    </w:rPr>
  </w:style>
  <w:style w:type="paragraph" w:customStyle="1" w:styleId="2f1">
    <w:name w:val="Обычный2"/>
    <w:uiPriority w:val="99"/>
    <w:qFormat/>
    <w:rsid w:val="000642E5"/>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affa">
    <w:name w:val="текст сноски"/>
    <w:basedOn w:val="a0"/>
    <w:uiPriority w:val="99"/>
    <w:qFormat/>
    <w:rsid w:val="000642E5"/>
    <w:pPr>
      <w:widowControl w:val="0"/>
      <w:spacing w:after="0" w:line="240" w:lineRule="auto"/>
    </w:pPr>
    <w:rPr>
      <w:rFonts w:ascii="Gelvetsky 12pt" w:eastAsia="Times New Roman" w:hAnsi="Gelvetsky 12pt" w:cs="Times New Roman"/>
      <w:sz w:val="24"/>
      <w:szCs w:val="20"/>
      <w:lang w:val="en-US" w:eastAsia="ru-RU"/>
    </w:rPr>
  </w:style>
  <w:style w:type="paragraph" w:customStyle="1" w:styleId="3---">
    <w:name w:val="3---"/>
    <w:basedOn w:val="a0"/>
    <w:uiPriority w:val="99"/>
    <w:qFormat/>
    <w:rsid w:val="000642E5"/>
    <w:pPr>
      <w:spacing w:before="120" w:after="120" w:line="240" w:lineRule="auto"/>
      <w:jc w:val="both"/>
    </w:pPr>
    <w:rPr>
      <w:rFonts w:ascii="Times New Roman" w:eastAsia="Times New Roman" w:hAnsi="Times New Roman" w:cs="Times New Roman"/>
      <w:sz w:val="24"/>
      <w:szCs w:val="20"/>
      <w:lang w:eastAsia="ru-RU"/>
    </w:rPr>
  </w:style>
  <w:style w:type="paragraph" w:customStyle="1" w:styleId="FormField">
    <w:name w:val="FormField"/>
    <w:basedOn w:val="a0"/>
    <w:uiPriority w:val="99"/>
    <w:qFormat/>
    <w:rsid w:val="000642E5"/>
    <w:pPr>
      <w:widowControl w:val="0"/>
      <w:spacing w:before="120" w:after="0" w:line="240" w:lineRule="auto"/>
    </w:pPr>
    <w:rPr>
      <w:rFonts w:ascii="Arial" w:eastAsia="Times New Roman" w:hAnsi="Arial" w:cs="Times New Roman"/>
      <w:b/>
      <w:sz w:val="24"/>
      <w:szCs w:val="20"/>
      <w:lang w:eastAsia="ru-RU"/>
    </w:rPr>
  </w:style>
  <w:style w:type="paragraph" w:customStyle="1" w:styleId="Head93">
    <w:name w:val="Head 9.3"/>
    <w:basedOn w:val="a0"/>
    <w:next w:val="a0"/>
    <w:uiPriority w:val="99"/>
    <w:qFormat/>
    <w:rsid w:val="000642E5"/>
    <w:pPr>
      <w:keepNext/>
      <w:widowControl w:val="0"/>
      <w:suppressAutoHyphens/>
      <w:spacing w:before="240" w:after="60" w:line="240" w:lineRule="auto"/>
      <w:jc w:val="center"/>
    </w:pPr>
    <w:rPr>
      <w:rFonts w:ascii="Times New Roman Bold" w:eastAsia="Times New Roman" w:hAnsi="Times New Roman Bold" w:cs="Times New Roman"/>
      <w:b/>
      <w:bCs/>
      <w:sz w:val="28"/>
      <w:szCs w:val="28"/>
      <w:lang w:eastAsia="ru-RU"/>
    </w:rPr>
  </w:style>
  <w:style w:type="paragraph" w:customStyle="1" w:styleId="FR1">
    <w:name w:val="FR1"/>
    <w:uiPriority w:val="99"/>
    <w:qFormat/>
    <w:rsid w:val="000642E5"/>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2f2">
    <w:name w:val="Стиль2"/>
    <w:basedOn w:val="2a"/>
    <w:uiPriority w:val="99"/>
    <w:qFormat/>
    <w:rsid w:val="000642E5"/>
    <w:pPr>
      <w:keepNext/>
      <w:keepLines/>
      <w:widowControl w:val="0"/>
      <w:suppressLineNumbers/>
      <w:tabs>
        <w:tab w:val="clear" w:pos="283"/>
        <w:tab w:val="num" w:pos="1440"/>
      </w:tabs>
      <w:suppressAutoHyphens/>
      <w:spacing w:after="60"/>
      <w:ind w:left="1440"/>
      <w:jc w:val="both"/>
    </w:pPr>
    <w:rPr>
      <w:b/>
      <w:szCs w:val="20"/>
    </w:rPr>
  </w:style>
  <w:style w:type="paragraph" w:customStyle="1" w:styleId="StyleFirstline127cm">
    <w:name w:val="Style First line:  127 cm"/>
    <w:basedOn w:val="a0"/>
    <w:uiPriority w:val="99"/>
    <w:qFormat/>
    <w:rsid w:val="000642E5"/>
    <w:pPr>
      <w:numPr>
        <w:numId w:val="4"/>
      </w:numPr>
      <w:overflowPunct w:val="0"/>
      <w:autoSpaceDE w:val="0"/>
      <w:autoSpaceDN w:val="0"/>
      <w:adjustRightInd w:val="0"/>
      <w:spacing w:before="120" w:after="0" w:line="240" w:lineRule="auto"/>
      <w:ind w:left="0" w:firstLine="720"/>
      <w:jc w:val="both"/>
    </w:pPr>
    <w:rPr>
      <w:rFonts w:ascii="Arial" w:eastAsia="Times New Roman" w:hAnsi="Arial" w:cs="Times New Roman"/>
      <w:sz w:val="24"/>
      <w:szCs w:val="20"/>
      <w:lang w:eastAsia="ru-RU"/>
    </w:rPr>
  </w:style>
  <w:style w:type="paragraph" w:customStyle="1" w:styleId="211">
    <w:name w:val="Основной текст 21"/>
    <w:basedOn w:val="a0"/>
    <w:uiPriority w:val="99"/>
    <w:qFormat/>
    <w:rsid w:val="000642E5"/>
    <w:pPr>
      <w:widowControl w:val="0"/>
      <w:overflowPunct w:val="0"/>
      <w:autoSpaceDE w:val="0"/>
      <w:autoSpaceDN w:val="0"/>
      <w:adjustRightInd w:val="0"/>
      <w:spacing w:after="0" w:line="360" w:lineRule="auto"/>
      <w:ind w:firstLine="720"/>
      <w:jc w:val="both"/>
    </w:pPr>
    <w:rPr>
      <w:rFonts w:ascii="Times New Roman" w:eastAsia="Times New Roman" w:hAnsi="Times New Roman" w:cs="Times New Roman"/>
      <w:sz w:val="24"/>
      <w:szCs w:val="20"/>
      <w:lang w:eastAsia="ru-RU"/>
    </w:rPr>
  </w:style>
  <w:style w:type="paragraph" w:customStyle="1" w:styleId="Oaaeeoaoaeno">
    <w:name w:val="#Oaaeeoa oaeno"/>
    <w:basedOn w:val="a0"/>
    <w:uiPriority w:val="99"/>
    <w:qFormat/>
    <w:rsid w:val="000642E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0"/>
    <w:uiPriority w:val="99"/>
    <w:qFormat/>
    <w:rsid w:val="000642E5"/>
    <w:pPr>
      <w:widowControl w:val="0"/>
      <w:tabs>
        <w:tab w:val="left" w:pos="0"/>
      </w:tabs>
      <w:overflowPunct w:val="0"/>
      <w:autoSpaceDE w:val="0"/>
      <w:autoSpaceDN w:val="0"/>
      <w:adjustRightInd w:val="0"/>
      <w:spacing w:after="0" w:line="240" w:lineRule="auto"/>
      <w:ind w:right="21" w:hanging="11"/>
      <w:jc w:val="both"/>
    </w:pPr>
    <w:rPr>
      <w:rFonts w:ascii="Bookman Old Style" w:eastAsia="Times New Roman" w:hAnsi="Bookman Old Style" w:cs="Times New Roman"/>
      <w:i/>
      <w:color w:val="000000"/>
      <w:szCs w:val="20"/>
      <w:lang w:eastAsia="ru-RU"/>
    </w:rPr>
  </w:style>
  <w:style w:type="paragraph" w:customStyle="1" w:styleId="311">
    <w:name w:val="Основной текст 31"/>
    <w:basedOn w:val="a0"/>
    <w:uiPriority w:val="99"/>
    <w:qFormat/>
    <w:rsid w:val="000642E5"/>
    <w:pPr>
      <w:widowControl w:val="0"/>
      <w:overflowPunct w:val="0"/>
      <w:autoSpaceDE w:val="0"/>
      <w:autoSpaceDN w:val="0"/>
      <w:adjustRightInd w:val="0"/>
      <w:spacing w:after="0" w:line="240" w:lineRule="auto"/>
      <w:jc w:val="both"/>
    </w:pPr>
    <w:rPr>
      <w:rFonts w:ascii="Tahoma" w:eastAsia="Times New Roman" w:hAnsi="Tahoma" w:cs="Times New Roman"/>
      <w:color w:val="000000"/>
      <w:szCs w:val="20"/>
      <w:lang w:eastAsia="ru-RU"/>
    </w:rPr>
  </w:style>
  <w:style w:type="paragraph" w:customStyle="1" w:styleId="a00">
    <w:name w:val="a0"/>
    <w:basedOn w:val="a0"/>
    <w:uiPriority w:val="99"/>
    <w:qFormat/>
    <w:rsid w:val="000642E5"/>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KGK9">
    <w:name w:val="1KG=K9"/>
    <w:uiPriority w:val="99"/>
    <w:qFormat/>
    <w:rsid w:val="000642E5"/>
    <w:pPr>
      <w:snapToGrid w:val="0"/>
      <w:spacing w:after="0" w:line="240" w:lineRule="auto"/>
    </w:pPr>
    <w:rPr>
      <w:rFonts w:ascii="Arial" w:eastAsia="Times New Roman" w:hAnsi="Arial" w:cs="Times New Roman"/>
      <w:sz w:val="24"/>
      <w:szCs w:val="20"/>
      <w:lang w:val="en-AU"/>
    </w:rPr>
  </w:style>
  <w:style w:type="paragraph" w:customStyle="1" w:styleId="affb">
    <w:name w:val="#Таблица цифры"/>
    <w:basedOn w:val="a0"/>
    <w:uiPriority w:val="99"/>
    <w:qFormat/>
    <w:rsid w:val="000642E5"/>
    <w:pPr>
      <w:spacing w:after="0" w:line="240" w:lineRule="auto"/>
      <w:jc w:val="center"/>
    </w:pPr>
    <w:rPr>
      <w:rFonts w:ascii="Times New Roman" w:eastAsia="Times New Roman" w:hAnsi="Times New Roman" w:cs="Times New Roman"/>
      <w:sz w:val="20"/>
      <w:szCs w:val="20"/>
      <w:lang w:eastAsia="ru-RU"/>
    </w:rPr>
  </w:style>
  <w:style w:type="paragraph" w:customStyle="1" w:styleId="affc">
    <w:name w:val="Стиль"/>
    <w:uiPriority w:val="99"/>
    <w:qFormat/>
    <w:rsid w:val="000642E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d">
    <w:name w:val="Знак"/>
    <w:basedOn w:val="a0"/>
    <w:next w:val="20"/>
    <w:autoRedefine/>
    <w:rsid w:val="000642E5"/>
    <w:pPr>
      <w:spacing w:after="160" w:line="240" w:lineRule="exact"/>
      <w:jc w:val="both"/>
    </w:pPr>
    <w:rPr>
      <w:rFonts w:ascii="Times New Roman" w:eastAsia="Times New Roman" w:hAnsi="Times New Roman" w:cs="Times New Roman"/>
      <w:sz w:val="24"/>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qFormat/>
    <w:rsid w:val="000642E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mark-">
    <w:name w:val="mark -"/>
    <w:basedOn w:val="aff9"/>
    <w:uiPriority w:val="99"/>
    <w:qFormat/>
    <w:rsid w:val="000642E5"/>
    <w:pPr>
      <w:numPr>
        <w:numId w:val="5"/>
      </w:numPr>
      <w:tabs>
        <w:tab w:val="right" w:leader="dot" w:pos="10490"/>
      </w:tabs>
      <w:jc w:val="left"/>
    </w:pPr>
  </w:style>
  <w:style w:type="paragraph" w:customStyle="1" w:styleId="CharCharCharChar">
    <w:name w:val="Знак Знак Char Char Знак Знак Char Char Знак Знак Знак Знак Знак Знак"/>
    <w:basedOn w:val="a0"/>
    <w:uiPriority w:val="99"/>
    <w:qFormat/>
    <w:rsid w:val="000642E5"/>
    <w:pPr>
      <w:spacing w:after="160" w:line="240" w:lineRule="exact"/>
    </w:pPr>
    <w:rPr>
      <w:rFonts w:ascii="Verdana" w:eastAsia="Times New Roman" w:hAnsi="Verdana" w:cs="Times New Roman"/>
      <w:sz w:val="24"/>
      <w:szCs w:val="24"/>
      <w:lang w:val="en-US"/>
    </w:rPr>
  </w:style>
  <w:style w:type="character" w:customStyle="1" w:styleId="Default0">
    <w:name w:val="Default Знак"/>
    <w:link w:val="Default"/>
    <w:uiPriority w:val="99"/>
    <w:locked/>
    <w:rsid w:val="000642E5"/>
    <w:rPr>
      <w:rFonts w:ascii="Times New Roman" w:eastAsia="Times New Roman" w:hAnsi="Times New Roman" w:cs="Times New Roman"/>
      <w:color w:val="000000"/>
      <w:sz w:val="24"/>
      <w:szCs w:val="24"/>
      <w:lang w:eastAsia="ru-RU"/>
    </w:rPr>
  </w:style>
  <w:style w:type="paragraph" w:customStyle="1" w:styleId="ConsCell">
    <w:name w:val="ConsCell"/>
    <w:uiPriority w:val="99"/>
    <w:qFormat/>
    <w:rsid w:val="000642E5"/>
    <w:pPr>
      <w:widowControl w:val="0"/>
      <w:spacing w:after="0" w:line="240" w:lineRule="auto"/>
    </w:pPr>
    <w:rPr>
      <w:rFonts w:ascii="Arial" w:eastAsia="Times New Roman" w:hAnsi="Arial" w:cs="Arial"/>
      <w:sz w:val="20"/>
      <w:szCs w:val="20"/>
      <w:lang w:eastAsia="ru-RU"/>
    </w:rPr>
  </w:style>
  <w:style w:type="paragraph" w:customStyle="1" w:styleId="ReportLevel1">
    <w:name w:val="Report Level 1"/>
    <w:basedOn w:val="a0"/>
    <w:next w:val="a0"/>
    <w:uiPriority w:val="99"/>
    <w:qFormat/>
    <w:rsid w:val="000642E5"/>
    <w:pPr>
      <w:numPr>
        <w:numId w:val="6"/>
      </w:numPr>
      <w:spacing w:before="60" w:after="0" w:line="240" w:lineRule="auto"/>
      <w:outlineLvl w:val="0"/>
    </w:pPr>
    <w:rPr>
      <w:rFonts w:ascii="Arial" w:eastAsia="MS Mincho" w:hAnsi="Arial" w:cs="Arial"/>
      <w:b/>
      <w:bCs/>
      <w:caps/>
      <w:sz w:val="24"/>
      <w:szCs w:val="24"/>
    </w:rPr>
  </w:style>
  <w:style w:type="paragraph" w:customStyle="1" w:styleId="ReportLevel2">
    <w:name w:val="Report Level 2"/>
    <w:basedOn w:val="ReportLevel1"/>
    <w:next w:val="a0"/>
    <w:uiPriority w:val="99"/>
    <w:qFormat/>
    <w:rsid w:val="000642E5"/>
    <w:pPr>
      <w:numPr>
        <w:ilvl w:val="1"/>
      </w:numPr>
      <w:spacing w:before="240"/>
      <w:outlineLvl w:val="1"/>
    </w:pPr>
    <w:rPr>
      <w:caps w:val="0"/>
    </w:rPr>
  </w:style>
  <w:style w:type="paragraph" w:customStyle="1" w:styleId="ReportLevel3">
    <w:name w:val="Report Level 3"/>
    <w:basedOn w:val="ReportLevel1"/>
    <w:next w:val="a0"/>
    <w:uiPriority w:val="99"/>
    <w:qFormat/>
    <w:rsid w:val="000642E5"/>
    <w:pPr>
      <w:numPr>
        <w:ilvl w:val="2"/>
      </w:numPr>
      <w:tabs>
        <w:tab w:val="left" w:pos="2160"/>
      </w:tabs>
      <w:spacing w:before="260"/>
      <w:outlineLvl w:val="2"/>
    </w:pPr>
    <w:rPr>
      <w:caps w:val="0"/>
      <w:sz w:val="20"/>
      <w:szCs w:val="20"/>
    </w:rPr>
  </w:style>
  <w:style w:type="paragraph" w:customStyle="1" w:styleId="ReportLevel4">
    <w:name w:val="Report Level 4"/>
    <w:basedOn w:val="ReportLevel3"/>
    <w:next w:val="a0"/>
    <w:uiPriority w:val="99"/>
    <w:qFormat/>
    <w:rsid w:val="000642E5"/>
    <w:pPr>
      <w:numPr>
        <w:ilvl w:val="3"/>
      </w:numPr>
      <w:outlineLvl w:val="3"/>
    </w:pPr>
  </w:style>
  <w:style w:type="character" w:customStyle="1" w:styleId="affe">
    <w:name w:val="Основной текст_"/>
    <w:link w:val="52"/>
    <w:locked/>
    <w:rsid w:val="000642E5"/>
    <w:rPr>
      <w:sz w:val="27"/>
      <w:shd w:val="clear" w:color="auto" w:fill="FFFFFF"/>
    </w:rPr>
  </w:style>
  <w:style w:type="paragraph" w:customStyle="1" w:styleId="52">
    <w:name w:val="Основной текст5"/>
    <w:basedOn w:val="a0"/>
    <w:link w:val="affe"/>
    <w:qFormat/>
    <w:rsid w:val="000642E5"/>
    <w:pPr>
      <w:shd w:val="clear" w:color="auto" w:fill="FFFFFF"/>
      <w:spacing w:after="0" w:line="240" w:lineRule="atLeast"/>
      <w:ind w:hanging="360"/>
    </w:pPr>
    <w:rPr>
      <w:sz w:val="27"/>
    </w:rPr>
  </w:style>
  <w:style w:type="character" w:customStyle="1" w:styleId="1c">
    <w:name w:val="Заголовок №1_"/>
    <w:link w:val="1d"/>
    <w:uiPriority w:val="99"/>
    <w:locked/>
    <w:rsid w:val="000642E5"/>
    <w:rPr>
      <w:sz w:val="27"/>
      <w:shd w:val="clear" w:color="auto" w:fill="FFFFFF"/>
    </w:rPr>
  </w:style>
  <w:style w:type="paragraph" w:customStyle="1" w:styleId="1d">
    <w:name w:val="Заголовок №1"/>
    <w:basedOn w:val="a0"/>
    <w:link w:val="1c"/>
    <w:uiPriority w:val="99"/>
    <w:qFormat/>
    <w:rsid w:val="000642E5"/>
    <w:pPr>
      <w:shd w:val="clear" w:color="auto" w:fill="FFFFFF"/>
      <w:spacing w:after="60" w:line="240" w:lineRule="atLeast"/>
      <w:ind w:hanging="360"/>
      <w:jc w:val="both"/>
      <w:outlineLvl w:val="0"/>
    </w:pPr>
    <w:rPr>
      <w:sz w:val="27"/>
    </w:rPr>
  </w:style>
  <w:style w:type="character" w:customStyle="1" w:styleId="2f3">
    <w:name w:val="Заголовок №2_"/>
    <w:link w:val="2f4"/>
    <w:uiPriority w:val="99"/>
    <w:locked/>
    <w:rsid w:val="000642E5"/>
    <w:rPr>
      <w:sz w:val="27"/>
      <w:shd w:val="clear" w:color="auto" w:fill="FFFFFF"/>
    </w:rPr>
  </w:style>
  <w:style w:type="paragraph" w:customStyle="1" w:styleId="2f4">
    <w:name w:val="Заголовок №2"/>
    <w:basedOn w:val="a0"/>
    <w:link w:val="2f3"/>
    <w:uiPriority w:val="99"/>
    <w:qFormat/>
    <w:rsid w:val="000642E5"/>
    <w:pPr>
      <w:shd w:val="clear" w:color="auto" w:fill="FFFFFF"/>
      <w:spacing w:after="540" w:line="240" w:lineRule="atLeast"/>
      <w:ind w:hanging="340"/>
      <w:outlineLvl w:val="1"/>
    </w:pPr>
    <w:rPr>
      <w:sz w:val="27"/>
    </w:rPr>
  </w:style>
  <w:style w:type="character" w:styleId="afff">
    <w:name w:val="annotation reference"/>
    <w:uiPriority w:val="99"/>
    <w:semiHidden/>
    <w:unhideWhenUsed/>
    <w:rsid w:val="000642E5"/>
    <w:rPr>
      <w:sz w:val="16"/>
      <w:szCs w:val="16"/>
    </w:rPr>
  </w:style>
  <w:style w:type="character" w:styleId="afff0">
    <w:name w:val="endnote reference"/>
    <w:uiPriority w:val="99"/>
    <w:semiHidden/>
    <w:unhideWhenUsed/>
    <w:rsid w:val="000642E5"/>
    <w:rPr>
      <w:vertAlign w:val="superscript"/>
    </w:rPr>
  </w:style>
  <w:style w:type="character" w:styleId="afff1">
    <w:name w:val="Placeholder Text"/>
    <w:basedOn w:val="a1"/>
    <w:uiPriority w:val="99"/>
    <w:semiHidden/>
    <w:rsid w:val="000642E5"/>
    <w:rPr>
      <w:color w:val="808080"/>
    </w:rPr>
  </w:style>
  <w:style w:type="character" w:customStyle="1" w:styleId="1e">
    <w:name w:val="Знак Знак1"/>
    <w:aliases w:val="Normal (Web) Знак1,Знак Знак,Знак Знак2,Знак1 Знак1,Знак2 Знак Знак1,Знак2 Знак1,Знак21 Знак1,Знак4 Знак Знак1,Обычный (Web) Знак Знак1,Обычный (веб) Знак Знак1,Обычный (веб) Знак1 Знак Знак Знак1,Текст сноски Знак1"/>
    <w:uiPriority w:val="99"/>
    <w:locked/>
    <w:rsid w:val="000642E5"/>
    <w:rPr>
      <w:b/>
      <w:bCs w:val="0"/>
      <w:sz w:val="22"/>
      <w:lang w:val="ru-RU" w:eastAsia="ru-RU" w:bidi="ar-SA"/>
    </w:rPr>
  </w:style>
  <w:style w:type="character" w:customStyle="1" w:styleId="27">
    <w:name w:val="Текст примечания Знак2"/>
    <w:link w:val="af9"/>
    <w:uiPriority w:val="99"/>
    <w:locked/>
    <w:rsid w:val="000642E5"/>
    <w:rPr>
      <w:rFonts w:ascii="Times New Roman" w:eastAsia="Times New Roman" w:hAnsi="Times New Roman" w:cs="Times New Roman"/>
      <w:sz w:val="20"/>
      <w:szCs w:val="20"/>
    </w:rPr>
  </w:style>
  <w:style w:type="character" w:customStyle="1" w:styleId="1f">
    <w:name w:val="Основной текст Знак1"/>
    <w:aliases w:val="Body Text Char Знак1,Основной текст Знак Знак Знак Знак Знак Знак Знак Знак Знак Знак1,Основной текст Знак Знак Знак Знак Знак Знак Знак Знак Знак2,Основной текст Знак Знак Знак Знак Знак Знак1"/>
    <w:locked/>
    <w:rsid w:val="000642E5"/>
  </w:style>
  <w:style w:type="character" w:customStyle="1" w:styleId="2e">
    <w:name w:val="Тема примечания Знак2"/>
    <w:link w:val="aff5"/>
    <w:uiPriority w:val="99"/>
    <w:semiHidden/>
    <w:locked/>
    <w:rsid w:val="000642E5"/>
    <w:rPr>
      <w:rFonts w:ascii="Times New Roman" w:eastAsia="Times New Roman" w:hAnsi="Times New Roman" w:cs="Times New Roman"/>
      <w:b/>
      <w:bCs/>
      <w:sz w:val="20"/>
      <w:szCs w:val="20"/>
    </w:rPr>
  </w:style>
  <w:style w:type="character" w:customStyle="1" w:styleId="2f5">
    <w:name w:val="Текст выноски Знак2"/>
    <w:locked/>
    <w:rsid w:val="000642E5"/>
    <w:rPr>
      <w:rFonts w:ascii="Tahoma" w:hAnsi="Tahoma" w:cs="Tahoma" w:hint="default"/>
      <w:sz w:val="16"/>
      <w:szCs w:val="16"/>
    </w:rPr>
  </w:style>
  <w:style w:type="character" w:customStyle="1" w:styleId="postbody">
    <w:name w:val="postbody"/>
    <w:rsid w:val="000642E5"/>
    <w:rPr>
      <w:sz w:val="22"/>
      <w:szCs w:val="22"/>
      <w:lang w:val="en-US" w:eastAsia="en-US" w:bidi="ar-SA"/>
    </w:rPr>
  </w:style>
  <w:style w:type="character" w:customStyle="1" w:styleId="200">
    <w:name w:val="Знак Знак20"/>
    <w:rsid w:val="000642E5"/>
    <w:rPr>
      <w:b/>
      <w:bCs w:val="0"/>
      <w:lang w:val="ru-RU" w:eastAsia="ru-RU" w:bidi="ar-SA"/>
    </w:rPr>
  </w:style>
  <w:style w:type="character" w:customStyle="1" w:styleId="afff2">
    <w:name w:val="Основной текст Знак Знак Знак"/>
    <w:rsid w:val="000642E5"/>
    <w:rPr>
      <w:lang w:val="ru-RU" w:eastAsia="ru-RU" w:bidi="ar-SA"/>
    </w:rPr>
  </w:style>
  <w:style w:type="character" w:customStyle="1" w:styleId="1f0">
    <w:name w:val="Текст примечания Знак1"/>
    <w:rsid w:val="000642E5"/>
  </w:style>
  <w:style w:type="character" w:customStyle="1" w:styleId="1f1">
    <w:name w:val="Тема примечания Знак1"/>
    <w:uiPriority w:val="99"/>
    <w:rsid w:val="000642E5"/>
    <w:rPr>
      <w:b/>
      <w:bCs/>
    </w:rPr>
  </w:style>
  <w:style w:type="character" w:customStyle="1" w:styleId="1f2">
    <w:name w:val="Текст выноски Знак1"/>
    <w:uiPriority w:val="99"/>
    <w:rsid w:val="000642E5"/>
    <w:rPr>
      <w:rFonts w:ascii="Tahoma" w:hAnsi="Tahoma" w:cs="Tahoma" w:hint="default"/>
      <w:sz w:val="16"/>
      <w:szCs w:val="16"/>
    </w:rPr>
  </w:style>
  <w:style w:type="table" w:customStyle="1" w:styleId="42">
    <w:name w:val="Сетка таблицы4"/>
    <w:basedOn w:val="a2"/>
    <w:next w:val="ab"/>
    <w:rsid w:val="000642E5"/>
    <w:pPr>
      <w:spacing w:after="0" w:line="240" w:lineRule="auto"/>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a">
    <w:name w:val="Нет списка3"/>
    <w:next w:val="a3"/>
    <w:uiPriority w:val="99"/>
    <w:semiHidden/>
    <w:unhideWhenUsed/>
    <w:rsid w:val="00C32C24"/>
  </w:style>
  <w:style w:type="paragraph" w:customStyle="1" w:styleId="2f6">
    <w:name w:val="Абзац списка2"/>
    <w:basedOn w:val="a0"/>
    <w:uiPriority w:val="34"/>
    <w:qFormat/>
    <w:rsid w:val="00C32C24"/>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43">
    <w:name w:val="Нет списка4"/>
    <w:next w:val="a3"/>
    <w:uiPriority w:val="99"/>
    <w:semiHidden/>
    <w:unhideWhenUsed/>
    <w:rsid w:val="00985A0E"/>
  </w:style>
  <w:style w:type="paragraph" w:customStyle="1" w:styleId="3b">
    <w:name w:val="Абзац списка3"/>
    <w:basedOn w:val="a0"/>
    <w:uiPriority w:val="34"/>
    <w:qFormat/>
    <w:rsid w:val="00985A0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067FE8"/>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numbering" w:customStyle="1" w:styleId="53">
    <w:name w:val="Нет списка5"/>
    <w:next w:val="a3"/>
    <w:uiPriority w:val="99"/>
    <w:semiHidden/>
    <w:unhideWhenUsed/>
    <w:rsid w:val="008A04A5"/>
  </w:style>
  <w:style w:type="character" w:customStyle="1" w:styleId="apple-converted-space">
    <w:name w:val="apple-converted-space"/>
    <w:rsid w:val="008A04A5"/>
  </w:style>
  <w:style w:type="numbering" w:customStyle="1" w:styleId="61">
    <w:name w:val="Нет списка6"/>
    <w:next w:val="a3"/>
    <w:uiPriority w:val="99"/>
    <w:semiHidden/>
    <w:unhideWhenUsed/>
    <w:rsid w:val="005B2A9E"/>
  </w:style>
  <w:style w:type="paragraph" w:styleId="HTML1">
    <w:name w:val="HTML Address"/>
    <w:basedOn w:val="a0"/>
    <w:link w:val="HTML2"/>
    <w:semiHidden/>
    <w:unhideWhenUsed/>
    <w:rsid w:val="005B2A9E"/>
    <w:pPr>
      <w:spacing w:after="60" w:line="240" w:lineRule="auto"/>
      <w:jc w:val="both"/>
    </w:pPr>
    <w:rPr>
      <w:rFonts w:ascii="Times New Roman" w:eastAsia="Times New Roman" w:hAnsi="Times New Roman" w:cs="Times New Roman"/>
      <w:i/>
      <w:iCs/>
      <w:sz w:val="24"/>
      <w:szCs w:val="24"/>
      <w:lang w:eastAsia="ru-RU"/>
    </w:rPr>
  </w:style>
  <w:style w:type="character" w:customStyle="1" w:styleId="HTML2">
    <w:name w:val="Адрес HTML Знак"/>
    <w:basedOn w:val="a1"/>
    <w:link w:val="HTML1"/>
    <w:semiHidden/>
    <w:rsid w:val="005B2A9E"/>
    <w:rPr>
      <w:rFonts w:ascii="Times New Roman" w:eastAsia="Times New Roman" w:hAnsi="Times New Roman" w:cs="Times New Roman"/>
      <w:i/>
      <w:iCs/>
      <w:sz w:val="24"/>
      <w:szCs w:val="24"/>
      <w:lang w:eastAsia="ru-RU"/>
    </w:rPr>
  </w:style>
  <w:style w:type="character" w:customStyle="1" w:styleId="111">
    <w:name w:val="Заголовок 1 Знак1"/>
    <w:aliases w:val="Document Header1 Знак1,H1 Знак,Заголовок 1 Знак Знак Знак Знак Знак,Заголовок 1 Знак Знак1 Знак Знак Знак,Заголовок 1 Знак Знак2 Знак Знак,Заголовок 1 Знак1 Знак Знак Знак,Заголовок 1 Знак1 Знак1 Знак,Заголовок 1 Знак2 Знак Знак"/>
    <w:basedOn w:val="a1"/>
    <w:uiPriority w:val="9"/>
    <w:rsid w:val="005B2A9E"/>
    <w:rPr>
      <w:b/>
      <w:bCs w:val="0"/>
      <w:kern w:val="28"/>
      <w:sz w:val="36"/>
      <w:lang w:val="ru-RU" w:eastAsia="ru-RU" w:bidi="ar-SA"/>
    </w:rPr>
  </w:style>
  <w:style w:type="paragraph" w:styleId="3c">
    <w:name w:val="toc 3"/>
    <w:basedOn w:val="a0"/>
    <w:next w:val="a0"/>
    <w:autoRedefine/>
    <w:uiPriority w:val="39"/>
    <w:semiHidden/>
    <w:unhideWhenUsed/>
    <w:rsid w:val="005B2A9E"/>
    <w:pPr>
      <w:spacing w:after="0" w:line="240" w:lineRule="auto"/>
      <w:ind w:left="480"/>
    </w:pPr>
    <w:rPr>
      <w:rFonts w:ascii="Times New Roman" w:eastAsia="Times New Roman" w:hAnsi="Times New Roman" w:cs="Times New Roman"/>
      <w:sz w:val="24"/>
      <w:szCs w:val="24"/>
      <w:lang w:eastAsia="ru-RU"/>
    </w:rPr>
  </w:style>
  <w:style w:type="paragraph" w:styleId="44">
    <w:name w:val="toc 4"/>
    <w:basedOn w:val="a0"/>
    <w:next w:val="a0"/>
    <w:autoRedefine/>
    <w:uiPriority w:val="39"/>
    <w:semiHidden/>
    <w:unhideWhenUsed/>
    <w:rsid w:val="005B2A9E"/>
    <w:pPr>
      <w:spacing w:after="0" w:line="240" w:lineRule="auto"/>
      <w:ind w:left="720"/>
    </w:pPr>
    <w:rPr>
      <w:rFonts w:ascii="Times New Roman" w:eastAsia="Times New Roman" w:hAnsi="Times New Roman" w:cs="Times New Roman"/>
      <w:sz w:val="24"/>
      <w:szCs w:val="24"/>
      <w:lang w:eastAsia="ru-RU"/>
    </w:rPr>
  </w:style>
  <w:style w:type="paragraph" w:styleId="54">
    <w:name w:val="toc 5"/>
    <w:basedOn w:val="a0"/>
    <w:next w:val="a0"/>
    <w:autoRedefine/>
    <w:uiPriority w:val="39"/>
    <w:semiHidden/>
    <w:unhideWhenUsed/>
    <w:rsid w:val="005B2A9E"/>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0"/>
    <w:next w:val="a0"/>
    <w:autoRedefine/>
    <w:uiPriority w:val="39"/>
    <w:semiHidden/>
    <w:unhideWhenUsed/>
    <w:rsid w:val="005B2A9E"/>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0"/>
    <w:next w:val="a0"/>
    <w:autoRedefine/>
    <w:uiPriority w:val="39"/>
    <w:semiHidden/>
    <w:unhideWhenUsed/>
    <w:rsid w:val="005B2A9E"/>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0"/>
    <w:next w:val="a0"/>
    <w:autoRedefine/>
    <w:uiPriority w:val="39"/>
    <w:semiHidden/>
    <w:unhideWhenUsed/>
    <w:rsid w:val="005B2A9E"/>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0"/>
    <w:next w:val="a0"/>
    <w:autoRedefine/>
    <w:uiPriority w:val="39"/>
    <w:semiHidden/>
    <w:unhideWhenUsed/>
    <w:rsid w:val="005B2A9E"/>
    <w:pPr>
      <w:spacing w:after="0" w:line="240" w:lineRule="auto"/>
      <w:ind w:left="1920"/>
    </w:pPr>
    <w:rPr>
      <w:rFonts w:ascii="Times New Roman" w:eastAsia="Times New Roman" w:hAnsi="Times New Roman" w:cs="Times New Roman"/>
      <w:sz w:val="24"/>
      <w:szCs w:val="24"/>
      <w:lang w:eastAsia="ru-RU"/>
    </w:rPr>
  </w:style>
  <w:style w:type="paragraph" w:styleId="afff3">
    <w:name w:val="Normal Indent"/>
    <w:basedOn w:val="a0"/>
    <w:uiPriority w:val="99"/>
    <w:semiHidden/>
    <w:unhideWhenUsed/>
    <w:rsid w:val="005B2A9E"/>
    <w:pPr>
      <w:spacing w:after="60" w:line="240" w:lineRule="auto"/>
      <w:ind w:left="708"/>
      <w:jc w:val="both"/>
    </w:pPr>
    <w:rPr>
      <w:rFonts w:ascii="Times New Roman" w:eastAsia="Times New Roman" w:hAnsi="Times New Roman" w:cs="Times New Roman"/>
      <w:sz w:val="24"/>
      <w:szCs w:val="24"/>
      <w:lang w:eastAsia="ru-RU"/>
    </w:rPr>
  </w:style>
  <w:style w:type="paragraph" w:styleId="afff4">
    <w:name w:val="envelope address"/>
    <w:basedOn w:val="a0"/>
    <w:uiPriority w:val="99"/>
    <w:semiHidden/>
    <w:unhideWhenUsed/>
    <w:rsid w:val="005B2A9E"/>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7">
    <w:name w:val="envelope return"/>
    <w:basedOn w:val="a0"/>
    <w:uiPriority w:val="99"/>
    <w:semiHidden/>
    <w:unhideWhenUsed/>
    <w:rsid w:val="005B2A9E"/>
    <w:pPr>
      <w:spacing w:after="60" w:line="240" w:lineRule="auto"/>
      <w:jc w:val="both"/>
    </w:pPr>
    <w:rPr>
      <w:rFonts w:ascii="Arial" w:eastAsia="Times New Roman" w:hAnsi="Arial" w:cs="Arial"/>
      <w:sz w:val="20"/>
      <w:szCs w:val="20"/>
      <w:lang w:eastAsia="ru-RU"/>
    </w:rPr>
  </w:style>
  <w:style w:type="paragraph" w:styleId="afff5">
    <w:name w:val="List"/>
    <w:basedOn w:val="a0"/>
    <w:uiPriority w:val="99"/>
    <w:semiHidden/>
    <w:unhideWhenUsed/>
    <w:rsid w:val="005B2A9E"/>
    <w:pPr>
      <w:spacing w:after="60" w:line="240" w:lineRule="auto"/>
      <w:ind w:left="283" w:hanging="283"/>
      <w:jc w:val="both"/>
    </w:pPr>
    <w:rPr>
      <w:rFonts w:ascii="Times New Roman" w:eastAsia="Times New Roman" w:hAnsi="Times New Roman" w:cs="Times New Roman"/>
      <w:sz w:val="24"/>
      <w:szCs w:val="24"/>
      <w:lang w:eastAsia="ru-RU"/>
    </w:rPr>
  </w:style>
  <w:style w:type="paragraph" w:styleId="afff6">
    <w:name w:val="List Number"/>
    <w:basedOn w:val="a0"/>
    <w:uiPriority w:val="99"/>
    <w:semiHidden/>
    <w:unhideWhenUsed/>
    <w:rsid w:val="005B2A9E"/>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d">
    <w:name w:val="List 3"/>
    <w:basedOn w:val="a0"/>
    <w:uiPriority w:val="99"/>
    <w:semiHidden/>
    <w:unhideWhenUsed/>
    <w:rsid w:val="005B2A9E"/>
    <w:pPr>
      <w:spacing w:after="60" w:line="240" w:lineRule="auto"/>
      <w:ind w:left="849" w:hanging="283"/>
      <w:jc w:val="both"/>
    </w:pPr>
    <w:rPr>
      <w:rFonts w:ascii="Times New Roman" w:eastAsia="Times New Roman" w:hAnsi="Times New Roman" w:cs="Times New Roman"/>
      <w:sz w:val="24"/>
      <w:szCs w:val="24"/>
      <w:lang w:eastAsia="ru-RU"/>
    </w:rPr>
  </w:style>
  <w:style w:type="paragraph" w:styleId="45">
    <w:name w:val="List 4"/>
    <w:basedOn w:val="a0"/>
    <w:uiPriority w:val="99"/>
    <w:semiHidden/>
    <w:unhideWhenUsed/>
    <w:rsid w:val="005B2A9E"/>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5">
    <w:name w:val="List 5"/>
    <w:basedOn w:val="a0"/>
    <w:uiPriority w:val="99"/>
    <w:semiHidden/>
    <w:unhideWhenUsed/>
    <w:rsid w:val="005B2A9E"/>
    <w:pPr>
      <w:spacing w:after="60" w:line="240" w:lineRule="auto"/>
      <w:ind w:left="1415" w:hanging="283"/>
      <w:jc w:val="both"/>
    </w:pPr>
    <w:rPr>
      <w:rFonts w:ascii="Times New Roman" w:eastAsia="Times New Roman" w:hAnsi="Times New Roman" w:cs="Times New Roman"/>
      <w:sz w:val="24"/>
      <w:szCs w:val="24"/>
      <w:lang w:eastAsia="ru-RU"/>
    </w:rPr>
  </w:style>
  <w:style w:type="paragraph" w:styleId="46">
    <w:name w:val="List Bullet 4"/>
    <w:basedOn w:val="a0"/>
    <w:autoRedefine/>
    <w:uiPriority w:val="99"/>
    <w:semiHidden/>
    <w:unhideWhenUsed/>
    <w:rsid w:val="005B2A9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6">
    <w:name w:val="List Bullet 5"/>
    <w:basedOn w:val="a0"/>
    <w:autoRedefine/>
    <w:uiPriority w:val="99"/>
    <w:semiHidden/>
    <w:unhideWhenUsed/>
    <w:rsid w:val="005B2A9E"/>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e">
    <w:name w:val="List Number 3"/>
    <w:basedOn w:val="a0"/>
    <w:uiPriority w:val="99"/>
    <w:semiHidden/>
    <w:unhideWhenUsed/>
    <w:rsid w:val="005B2A9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0"/>
    <w:uiPriority w:val="99"/>
    <w:semiHidden/>
    <w:unhideWhenUsed/>
    <w:rsid w:val="005B2A9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0"/>
    <w:uiPriority w:val="99"/>
    <w:semiHidden/>
    <w:unhideWhenUsed/>
    <w:rsid w:val="005B2A9E"/>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afff7">
    <w:name w:val="Closing"/>
    <w:basedOn w:val="a0"/>
    <w:link w:val="afff8"/>
    <w:uiPriority w:val="99"/>
    <w:semiHidden/>
    <w:unhideWhenUsed/>
    <w:rsid w:val="005B2A9E"/>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8">
    <w:name w:val="Прощание Знак"/>
    <w:basedOn w:val="a1"/>
    <w:link w:val="afff7"/>
    <w:uiPriority w:val="99"/>
    <w:semiHidden/>
    <w:rsid w:val="005B2A9E"/>
    <w:rPr>
      <w:rFonts w:ascii="Times New Roman" w:eastAsia="Times New Roman" w:hAnsi="Times New Roman" w:cs="Times New Roman"/>
      <w:sz w:val="24"/>
      <w:szCs w:val="24"/>
      <w:lang w:eastAsia="ru-RU"/>
    </w:rPr>
  </w:style>
  <w:style w:type="paragraph" w:styleId="afff9">
    <w:name w:val="Signature"/>
    <w:basedOn w:val="a0"/>
    <w:link w:val="afffa"/>
    <w:uiPriority w:val="99"/>
    <w:semiHidden/>
    <w:unhideWhenUsed/>
    <w:rsid w:val="005B2A9E"/>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a">
    <w:name w:val="Подпись Знак"/>
    <w:basedOn w:val="a1"/>
    <w:link w:val="afff9"/>
    <w:uiPriority w:val="99"/>
    <w:semiHidden/>
    <w:rsid w:val="005B2A9E"/>
    <w:rPr>
      <w:rFonts w:ascii="Times New Roman" w:eastAsia="Times New Roman" w:hAnsi="Times New Roman" w:cs="Times New Roman"/>
      <w:sz w:val="24"/>
      <w:szCs w:val="24"/>
      <w:lang w:eastAsia="ru-RU"/>
    </w:rPr>
  </w:style>
  <w:style w:type="paragraph" w:styleId="afffb">
    <w:name w:val="List Continue"/>
    <w:basedOn w:val="a0"/>
    <w:uiPriority w:val="99"/>
    <w:semiHidden/>
    <w:unhideWhenUsed/>
    <w:rsid w:val="005B2A9E"/>
    <w:pPr>
      <w:spacing w:after="120" w:line="240" w:lineRule="auto"/>
      <w:ind w:left="283"/>
      <w:jc w:val="both"/>
    </w:pPr>
    <w:rPr>
      <w:rFonts w:ascii="Times New Roman" w:eastAsia="Times New Roman" w:hAnsi="Times New Roman" w:cs="Times New Roman"/>
      <w:sz w:val="24"/>
      <w:szCs w:val="24"/>
      <w:lang w:eastAsia="ru-RU"/>
    </w:rPr>
  </w:style>
  <w:style w:type="paragraph" w:styleId="3f">
    <w:name w:val="List Continue 3"/>
    <w:basedOn w:val="a0"/>
    <w:uiPriority w:val="99"/>
    <w:semiHidden/>
    <w:unhideWhenUsed/>
    <w:rsid w:val="005B2A9E"/>
    <w:pPr>
      <w:spacing w:after="120" w:line="240" w:lineRule="auto"/>
      <w:ind w:left="849"/>
      <w:jc w:val="both"/>
    </w:pPr>
    <w:rPr>
      <w:rFonts w:ascii="Times New Roman" w:eastAsia="Times New Roman" w:hAnsi="Times New Roman" w:cs="Times New Roman"/>
      <w:sz w:val="24"/>
      <w:szCs w:val="24"/>
      <w:lang w:eastAsia="ru-RU"/>
    </w:rPr>
  </w:style>
  <w:style w:type="paragraph" w:styleId="48">
    <w:name w:val="List Continue 4"/>
    <w:basedOn w:val="a0"/>
    <w:uiPriority w:val="99"/>
    <w:semiHidden/>
    <w:unhideWhenUsed/>
    <w:rsid w:val="005B2A9E"/>
    <w:pPr>
      <w:spacing w:after="120" w:line="240" w:lineRule="auto"/>
      <w:ind w:left="1132"/>
      <w:jc w:val="both"/>
    </w:pPr>
    <w:rPr>
      <w:rFonts w:ascii="Times New Roman" w:eastAsia="Times New Roman" w:hAnsi="Times New Roman" w:cs="Times New Roman"/>
      <w:sz w:val="24"/>
      <w:szCs w:val="24"/>
      <w:lang w:eastAsia="ru-RU"/>
    </w:rPr>
  </w:style>
  <w:style w:type="paragraph" w:styleId="58">
    <w:name w:val="List Continue 5"/>
    <w:basedOn w:val="a0"/>
    <w:uiPriority w:val="99"/>
    <w:semiHidden/>
    <w:unhideWhenUsed/>
    <w:rsid w:val="005B2A9E"/>
    <w:pPr>
      <w:spacing w:after="120" w:line="240" w:lineRule="auto"/>
      <w:ind w:left="1415"/>
      <w:jc w:val="both"/>
    </w:pPr>
    <w:rPr>
      <w:rFonts w:ascii="Times New Roman" w:eastAsia="Times New Roman" w:hAnsi="Times New Roman" w:cs="Times New Roman"/>
      <w:sz w:val="24"/>
      <w:szCs w:val="24"/>
      <w:lang w:eastAsia="ru-RU"/>
    </w:rPr>
  </w:style>
  <w:style w:type="paragraph" w:styleId="afffc">
    <w:name w:val="Message Header"/>
    <w:basedOn w:val="a0"/>
    <w:link w:val="afffd"/>
    <w:uiPriority w:val="99"/>
    <w:semiHidden/>
    <w:unhideWhenUsed/>
    <w:rsid w:val="005B2A9E"/>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eastAsia="ru-RU"/>
    </w:rPr>
  </w:style>
  <w:style w:type="character" w:customStyle="1" w:styleId="afffd">
    <w:name w:val="Шапка Знак"/>
    <w:basedOn w:val="a1"/>
    <w:link w:val="afffc"/>
    <w:uiPriority w:val="99"/>
    <w:semiHidden/>
    <w:rsid w:val="005B2A9E"/>
    <w:rPr>
      <w:rFonts w:ascii="Arial" w:eastAsia="Times New Roman" w:hAnsi="Arial" w:cs="Times New Roman"/>
      <w:sz w:val="24"/>
      <w:szCs w:val="24"/>
      <w:shd w:val="pct20" w:color="auto" w:fill="auto"/>
      <w:lang w:eastAsia="ru-RU"/>
    </w:rPr>
  </w:style>
  <w:style w:type="paragraph" w:styleId="afffe">
    <w:name w:val="Salutation"/>
    <w:basedOn w:val="a0"/>
    <w:next w:val="a0"/>
    <w:link w:val="affff"/>
    <w:uiPriority w:val="99"/>
    <w:semiHidden/>
    <w:unhideWhenUsed/>
    <w:rsid w:val="005B2A9E"/>
    <w:pPr>
      <w:spacing w:after="60" w:line="240" w:lineRule="auto"/>
      <w:jc w:val="both"/>
    </w:pPr>
    <w:rPr>
      <w:rFonts w:ascii="Times New Roman" w:eastAsia="Times New Roman" w:hAnsi="Times New Roman" w:cs="Times New Roman"/>
      <w:sz w:val="24"/>
      <w:szCs w:val="24"/>
      <w:lang w:eastAsia="ru-RU"/>
    </w:rPr>
  </w:style>
  <w:style w:type="character" w:customStyle="1" w:styleId="affff">
    <w:name w:val="Приветствие Знак"/>
    <w:basedOn w:val="a1"/>
    <w:link w:val="afffe"/>
    <w:uiPriority w:val="99"/>
    <w:semiHidden/>
    <w:rsid w:val="005B2A9E"/>
    <w:rPr>
      <w:rFonts w:ascii="Times New Roman" w:eastAsia="Times New Roman" w:hAnsi="Times New Roman" w:cs="Times New Roman"/>
      <w:sz w:val="24"/>
      <w:szCs w:val="24"/>
      <w:lang w:eastAsia="ru-RU"/>
    </w:rPr>
  </w:style>
  <w:style w:type="paragraph" w:styleId="affff0">
    <w:name w:val="Body Text First Indent"/>
    <w:basedOn w:val="af3"/>
    <w:link w:val="affff1"/>
    <w:uiPriority w:val="99"/>
    <w:semiHidden/>
    <w:unhideWhenUsed/>
    <w:rsid w:val="005B2A9E"/>
    <w:pPr>
      <w:spacing w:line="240" w:lineRule="auto"/>
      <w:ind w:firstLine="210"/>
      <w:jc w:val="both"/>
    </w:pPr>
    <w:rPr>
      <w:rFonts w:ascii="Times New Roman" w:eastAsia="Times New Roman" w:hAnsi="Times New Roman" w:cs="Times New Roman"/>
      <w:sz w:val="24"/>
      <w:szCs w:val="24"/>
      <w:lang w:eastAsia="ru-RU"/>
    </w:rPr>
  </w:style>
  <w:style w:type="character" w:customStyle="1" w:styleId="affff1">
    <w:name w:val="Красная строка Знак"/>
    <w:basedOn w:val="af4"/>
    <w:link w:val="affff0"/>
    <w:uiPriority w:val="99"/>
    <w:semiHidden/>
    <w:rsid w:val="005B2A9E"/>
    <w:rPr>
      <w:rFonts w:ascii="Times New Roman" w:eastAsia="Times New Roman" w:hAnsi="Times New Roman" w:cs="Times New Roman"/>
      <w:sz w:val="24"/>
      <w:szCs w:val="24"/>
      <w:lang w:eastAsia="ru-RU"/>
    </w:rPr>
  </w:style>
  <w:style w:type="paragraph" w:styleId="2f8">
    <w:name w:val="Body Text First Indent 2"/>
    <w:basedOn w:val="2c"/>
    <w:link w:val="2f9"/>
    <w:uiPriority w:val="99"/>
    <w:semiHidden/>
    <w:unhideWhenUsed/>
    <w:rsid w:val="005B2A9E"/>
    <w:pPr>
      <w:widowControl/>
      <w:autoSpaceDE/>
      <w:autoSpaceDN/>
      <w:adjustRightInd/>
      <w:spacing w:after="120"/>
      <w:ind w:left="283" w:firstLine="210"/>
    </w:pPr>
    <w:rPr>
      <w:i w:val="0"/>
      <w:sz w:val="24"/>
      <w:szCs w:val="24"/>
      <w:lang w:val="ru-RU" w:eastAsia="ru-RU"/>
    </w:rPr>
  </w:style>
  <w:style w:type="character" w:customStyle="1" w:styleId="2f9">
    <w:name w:val="Красная строка 2 Знак"/>
    <w:basedOn w:val="ad"/>
    <w:link w:val="2f8"/>
    <w:uiPriority w:val="99"/>
    <w:semiHidden/>
    <w:rsid w:val="005B2A9E"/>
    <w:rPr>
      <w:rFonts w:ascii="Times New Roman" w:eastAsia="Times New Roman" w:hAnsi="Times New Roman" w:cs="Times New Roman"/>
      <w:sz w:val="24"/>
      <w:szCs w:val="24"/>
      <w:lang w:eastAsia="ru-RU"/>
    </w:rPr>
  </w:style>
  <w:style w:type="paragraph" w:customStyle="1" w:styleId="1f3">
    <w:name w:val="Заголовок записки1"/>
    <w:basedOn w:val="a0"/>
    <w:next w:val="a0"/>
    <w:link w:val="affff2"/>
    <w:uiPriority w:val="99"/>
    <w:semiHidden/>
    <w:unhideWhenUsed/>
    <w:rsid w:val="005B2A9E"/>
    <w:pPr>
      <w:spacing w:after="60" w:line="240" w:lineRule="auto"/>
      <w:jc w:val="both"/>
    </w:pPr>
    <w:rPr>
      <w:rFonts w:ascii="Times New Roman" w:eastAsia="Times New Roman" w:hAnsi="Times New Roman" w:cs="Times New Roman"/>
      <w:sz w:val="24"/>
      <w:szCs w:val="24"/>
      <w:lang w:eastAsia="ru-RU"/>
    </w:rPr>
  </w:style>
  <w:style w:type="character" w:customStyle="1" w:styleId="affff2">
    <w:name w:val="Заголовок записки Знак"/>
    <w:basedOn w:val="a1"/>
    <w:link w:val="1f3"/>
    <w:uiPriority w:val="99"/>
    <w:semiHidden/>
    <w:rsid w:val="005B2A9E"/>
    <w:rPr>
      <w:rFonts w:ascii="Times New Roman" w:eastAsia="Times New Roman" w:hAnsi="Times New Roman" w:cs="Times New Roman"/>
      <w:sz w:val="24"/>
      <w:szCs w:val="24"/>
      <w:lang w:eastAsia="ru-RU"/>
    </w:rPr>
  </w:style>
  <w:style w:type="paragraph" w:styleId="affff3">
    <w:name w:val="Block Text"/>
    <w:basedOn w:val="a0"/>
    <w:uiPriority w:val="99"/>
    <w:semiHidden/>
    <w:unhideWhenUsed/>
    <w:rsid w:val="005B2A9E"/>
    <w:pPr>
      <w:spacing w:after="120" w:line="240" w:lineRule="auto"/>
      <w:ind w:left="1440" w:right="1440"/>
      <w:jc w:val="both"/>
    </w:pPr>
    <w:rPr>
      <w:rFonts w:ascii="Times New Roman" w:eastAsia="Times New Roman" w:hAnsi="Times New Roman" w:cs="Times New Roman"/>
      <w:sz w:val="24"/>
      <w:szCs w:val="20"/>
      <w:lang w:eastAsia="ru-RU"/>
    </w:rPr>
  </w:style>
  <w:style w:type="paragraph" w:styleId="affff4">
    <w:name w:val="Document Map"/>
    <w:basedOn w:val="a0"/>
    <w:link w:val="affff5"/>
    <w:uiPriority w:val="99"/>
    <w:semiHidden/>
    <w:unhideWhenUsed/>
    <w:rsid w:val="005B2A9E"/>
    <w:pPr>
      <w:spacing w:after="0" w:line="240" w:lineRule="auto"/>
      <w:jc w:val="both"/>
    </w:pPr>
    <w:rPr>
      <w:rFonts w:ascii="Tahoma" w:eastAsia="Times New Roman" w:hAnsi="Tahoma" w:cs="Tahoma"/>
      <w:sz w:val="16"/>
      <w:szCs w:val="16"/>
      <w:lang w:eastAsia="ru-RU"/>
    </w:rPr>
  </w:style>
  <w:style w:type="character" w:customStyle="1" w:styleId="affff5">
    <w:name w:val="Схема документа Знак"/>
    <w:basedOn w:val="a1"/>
    <w:link w:val="affff4"/>
    <w:uiPriority w:val="99"/>
    <w:semiHidden/>
    <w:rsid w:val="005B2A9E"/>
    <w:rPr>
      <w:rFonts w:ascii="Tahoma" w:eastAsia="Times New Roman" w:hAnsi="Tahoma" w:cs="Tahoma"/>
      <w:sz w:val="16"/>
      <w:szCs w:val="16"/>
      <w:lang w:eastAsia="ru-RU"/>
    </w:rPr>
  </w:style>
  <w:style w:type="paragraph" w:styleId="affff6">
    <w:name w:val="Plain Text"/>
    <w:basedOn w:val="a0"/>
    <w:link w:val="affff7"/>
    <w:uiPriority w:val="99"/>
    <w:semiHidden/>
    <w:unhideWhenUsed/>
    <w:rsid w:val="005B2A9E"/>
    <w:pPr>
      <w:spacing w:after="0" w:line="240" w:lineRule="auto"/>
    </w:pPr>
    <w:rPr>
      <w:rFonts w:ascii="Courier New" w:eastAsia="Times New Roman" w:hAnsi="Courier New" w:cs="Times New Roman"/>
      <w:sz w:val="20"/>
      <w:szCs w:val="20"/>
      <w:lang w:eastAsia="ru-RU"/>
    </w:rPr>
  </w:style>
  <w:style w:type="character" w:customStyle="1" w:styleId="affff7">
    <w:name w:val="Текст Знак"/>
    <w:basedOn w:val="a1"/>
    <w:link w:val="affff6"/>
    <w:uiPriority w:val="99"/>
    <w:semiHidden/>
    <w:rsid w:val="005B2A9E"/>
    <w:rPr>
      <w:rFonts w:ascii="Courier New" w:eastAsia="Times New Roman" w:hAnsi="Courier New" w:cs="Times New Roman"/>
      <w:sz w:val="20"/>
      <w:szCs w:val="20"/>
      <w:lang w:eastAsia="ru-RU"/>
    </w:rPr>
  </w:style>
  <w:style w:type="paragraph" w:styleId="affff8">
    <w:name w:val="E-mail Signature"/>
    <w:basedOn w:val="a0"/>
    <w:link w:val="affff9"/>
    <w:uiPriority w:val="99"/>
    <w:semiHidden/>
    <w:unhideWhenUsed/>
    <w:rsid w:val="005B2A9E"/>
    <w:pPr>
      <w:spacing w:after="60" w:line="240" w:lineRule="auto"/>
      <w:jc w:val="both"/>
    </w:pPr>
    <w:rPr>
      <w:rFonts w:ascii="Times New Roman" w:eastAsia="Times New Roman" w:hAnsi="Times New Roman" w:cs="Times New Roman"/>
      <w:sz w:val="24"/>
      <w:szCs w:val="24"/>
      <w:lang w:eastAsia="ru-RU"/>
    </w:rPr>
  </w:style>
  <w:style w:type="character" w:customStyle="1" w:styleId="affff9">
    <w:name w:val="Электронная подпись Знак"/>
    <w:basedOn w:val="a1"/>
    <w:link w:val="affff8"/>
    <w:uiPriority w:val="99"/>
    <w:semiHidden/>
    <w:rsid w:val="005B2A9E"/>
    <w:rPr>
      <w:rFonts w:ascii="Times New Roman" w:eastAsia="Times New Roman" w:hAnsi="Times New Roman" w:cs="Times New Roman"/>
      <w:sz w:val="24"/>
      <w:szCs w:val="24"/>
      <w:lang w:eastAsia="ru-RU"/>
    </w:rPr>
  </w:style>
  <w:style w:type="paragraph" w:styleId="affffa">
    <w:name w:val="TOC Heading"/>
    <w:basedOn w:val="13"/>
    <w:next w:val="a0"/>
    <w:uiPriority w:val="39"/>
    <w:semiHidden/>
    <w:unhideWhenUsed/>
    <w:qFormat/>
    <w:rsid w:val="005B2A9E"/>
    <w:pPr>
      <w:jc w:val="left"/>
      <w:outlineLvl w:val="9"/>
    </w:pPr>
    <w:rPr>
      <w:rFonts w:ascii="Cambria" w:eastAsia="Times New Roman" w:hAnsi="Cambria" w:cs="Times New Roman"/>
      <w:lang w:eastAsia="ru-RU"/>
    </w:rPr>
  </w:style>
  <w:style w:type="paragraph" w:customStyle="1" w:styleId="1f4">
    <w:name w:val="1"/>
    <w:basedOn w:val="a0"/>
    <w:uiPriority w:val="99"/>
    <w:qFormat/>
    <w:rsid w:val="005B2A9E"/>
    <w:pPr>
      <w:spacing w:after="160" w:line="240" w:lineRule="exact"/>
    </w:pPr>
    <w:rPr>
      <w:rFonts w:ascii="Times New Roman" w:eastAsia="Calibri" w:hAnsi="Times New Roman" w:cs="Times New Roman"/>
      <w:sz w:val="20"/>
      <w:szCs w:val="20"/>
      <w:lang w:eastAsia="zh-CN"/>
    </w:rPr>
  </w:style>
  <w:style w:type="paragraph" w:customStyle="1" w:styleId="affffb">
    <w:name w:val="Раздел"/>
    <w:basedOn w:val="a0"/>
    <w:uiPriority w:val="99"/>
    <w:semiHidden/>
    <w:qFormat/>
    <w:rsid w:val="005B2A9E"/>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0">
    <w:name w:val="Раздел 3"/>
    <w:basedOn w:val="a0"/>
    <w:uiPriority w:val="99"/>
    <w:semiHidden/>
    <w:qFormat/>
    <w:rsid w:val="005B2A9E"/>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c">
    <w:name w:val="Условия контракта"/>
    <w:basedOn w:val="a0"/>
    <w:uiPriority w:val="99"/>
    <w:semiHidden/>
    <w:qFormat/>
    <w:rsid w:val="005B2A9E"/>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fd">
    <w:name w:val="Тендерные данные"/>
    <w:basedOn w:val="a0"/>
    <w:uiPriority w:val="99"/>
    <w:semiHidden/>
    <w:qFormat/>
    <w:rsid w:val="005B2A9E"/>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affffe">
    <w:name w:val="Подраздел"/>
    <w:basedOn w:val="a0"/>
    <w:uiPriority w:val="99"/>
    <w:semiHidden/>
    <w:qFormat/>
    <w:rsid w:val="005B2A9E"/>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f">
    <w:name w:val="Пункт"/>
    <w:basedOn w:val="a0"/>
    <w:uiPriority w:val="99"/>
    <w:qFormat/>
    <w:rsid w:val="005B2A9E"/>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0">
    <w:name w:val="Таблица шапка"/>
    <w:basedOn w:val="a0"/>
    <w:uiPriority w:val="99"/>
    <w:qFormat/>
    <w:rsid w:val="005B2A9E"/>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f1">
    <w:name w:val="Таблица текст"/>
    <w:basedOn w:val="a0"/>
    <w:uiPriority w:val="99"/>
    <w:qFormat/>
    <w:rsid w:val="005B2A9E"/>
    <w:pPr>
      <w:spacing w:before="40" w:after="40" w:line="240" w:lineRule="auto"/>
      <w:ind w:left="57" w:right="57"/>
    </w:pPr>
    <w:rPr>
      <w:rFonts w:ascii="Times New Roman" w:eastAsia="Times New Roman" w:hAnsi="Times New Roman" w:cs="Times New Roman"/>
      <w:lang w:eastAsia="ru-RU"/>
    </w:rPr>
  </w:style>
  <w:style w:type="paragraph" w:customStyle="1" w:styleId="afffff2">
    <w:name w:val="пункт"/>
    <w:basedOn w:val="a0"/>
    <w:uiPriority w:val="99"/>
    <w:qFormat/>
    <w:rsid w:val="005B2A9E"/>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0">
    <w:name w:val="Знак Знак23 Знак Знак Знак"/>
    <w:basedOn w:val="a0"/>
    <w:uiPriority w:val="99"/>
    <w:qFormat/>
    <w:rsid w:val="005B2A9E"/>
    <w:pPr>
      <w:spacing w:after="160" w:line="240" w:lineRule="exact"/>
    </w:pPr>
    <w:rPr>
      <w:rFonts w:ascii="Times New Roman" w:eastAsia="Calibri" w:hAnsi="Times New Roman" w:cs="Times New Roman"/>
      <w:sz w:val="20"/>
      <w:szCs w:val="20"/>
      <w:lang w:eastAsia="zh-CN"/>
    </w:rPr>
  </w:style>
  <w:style w:type="paragraph" w:customStyle="1" w:styleId="231">
    <w:name w:val="Знак Знак23 Знак Знак Знак Знак"/>
    <w:basedOn w:val="a0"/>
    <w:uiPriority w:val="99"/>
    <w:qFormat/>
    <w:rsid w:val="005B2A9E"/>
    <w:pPr>
      <w:spacing w:after="160" w:line="240" w:lineRule="exact"/>
    </w:pPr>
    <w:rPr>
      <w:rFonts w:ascii="Times New Roman" w:eastAsia="Calibri" w:hAnsi="Times New Roman" w:cs="Times New Roman"/>
      <w:sz w:val="20"/>
      <w:szCs w:val="20"/>
      <w:lang w:eastAsia="zh-CN"/>
    </w:rPr>
  </w:style>
  <w:style w:type="paragraph" w:customStyle="1" w:styleId="afffff3">
    <w:name w:val="Знак Знак Знак Знак Знак Знак Знак"/>
    <w:basedOn w:val="a0"/>
    <w:uiPriority w:val="99"/>
    <w:qFormat/>
    <w:rsid w:val="005B2A9E"/>
    <w:pPr>
      <w:spacing w:after="160" w:line="240" w:lineRule="exact"/>
    </w:pPr>
    <w:rPr>
      <w:rFonts w:ascii="Times New Roman" w:eastAsia="Calibri" w:hAnsi="Times New Roman" w:cs="Times New Roman"/>
      <w:sz w:val="20"/>
      <w:szCs w:val="20"/>
      <w:lang w:eastAsia="zh-CN"/>
    </w:rPr>
  </w:style>
  <w:style w:type="paragraph" w:customStyle="1" w:styleId="1f5">
    <w:name w:val="Список многоуровневый 1"/>
    <w:basedOn w:val="a0"/>
    <w:uiPriority w:val="99"/>
    <w:qFormat/>
    <w:rsid w:val="005B2A9E"/>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0"/>
    <w:autoRedefine/>
    <w:uiPriority w:val="99"/>
    <w:qFormat/>
    <w:rsid w:val="005B2A9E"/>
    <w:pPr>
      <w:spacing w:before="60" w:after="60" w:line="240" w:lineRule="auto"/>
    </w:pPr>
    <w:rPr>
      <w:rFonts w:ascii="Times New Roman" w:eastAsia="Calibri" w:hAnsi="Times New Roman" w:cs="Times New Roman"/>
      <w:sz w:val="20"/>
      <w:szCs w:val="20"/>
      <w:lang w:eastAsia="zh-CN"/>
    </w:rPr>
  </w:style>
  <w:style w:type="paragraph" w:customStyle="1" w:styleId="Instruction">
    <w:name w:val="Instruction"/>
    <w:basedOn w:val="2c"/>
    <w:uiPriority w:val="99"/>
    <w:semiHidden/>
    <w:qFormat/>
    <w:rsid w:val="005B2A9E"/>
    <w:pPr>
      <w:widowControl/>
      <w:tabs>
        <w:tab w:val="num" w:pos="360"/>
      </w:tabs>
      <w:autoSpaceDE/>
      <w:autoSpaceDN/>
      <w:adjustRightInd/>
      <w:spacing w:before="180" w:after="60"/>
      <w:ind w:left="360" w:hanging="360"/>
    </w:pPr>
    <w:rPr>
      <w:b/>
      <w:bCs/>
      <w:i w:val="0"/>
      <w:sz w:val="24"/>
      <w:szCs w:val="24"/>
      <w:lang w:val="ru-RU" w:eastAsia="ru-RU"/>
    </w:rPr>
  </w:style>
  <w:style w:type="paragraph" w:customStyle="1" w:styleId="afffff4">
    <w:name w:val="текст таблицы"/>
    <w:basedOn w:val="a0"/>
    <w:uiPriority w:val="99"/>
    <w:qFormat/>
    <w:rsid w:val="005B2A9E"/>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qFormat/>
    <w:rsid w:val="005B2A9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0"/>
    <w:uiPriority w:val="99"/>
    <w:qFormat/>
    <w:rsid w:val="005B2A9E"/>
    <w:pPr>
      <w:spacing w:after="160" w:line="240" w:lineRule="exact"/>
    </w:pPr>
    <w:rPr>
      <w:rFonts w:ascii="Times New Roman" w:eastAsia="Calibri" w:hAnsi="Times New Roman" w:cs="Times New Roman"/>
      <w:sz w:val="20"/>
      <w:szCs w:val="20"/>
      <w:lang w:eastAsia="zh-CN"/>
    </w:rPr>
  </w:style>
  <w:style w:type="paragraph" w:customStyle="1" w:styleId="afffff5">
    <w:name w:val="Знак Знак Знак Знак"/>
    <w:basedOn w:val="a0"/>
    <w:uiPriority w:val="99"/>
    <w:qFormat/>
    <w:rsid w:val="005B2A9E"/>
    <w:pPr>
      <w:spacing w:after="160" w:line="240" w:lineRule="exact"/>
    </w:pPr>
    <w:rPr>
      <w:rFonts w:ascii="Times New Roman" w:eastAsia="Calibri" w:hAnsi="Times New Roman" w:cs="Times New Roman"/>
      <w:sz w:val="20"/>
      <w:szCs w:val="20"/>
      <w:lang w:eastAsia="zh-CN"/>
    </w:rPr>
  </w:style>
  <w:style w:type="paragraph" w:customStyle="1" w:styleId="afffff6">
    <w:name w:val="Знак Знак Знак Знак Знак Знак"/>
    <w:basedOn w:val="a0"/>
    <w:uiPriority w:val="99"/>
    <w:rsid w:val="005B2A9E"/>
    <w:pPr>
      <w:spacing w:after="160" w:line="240" w:lineRule="exact"/>
    </w:pPr>
    <w:rPr>
      <w:rFonts w:ascii="Times New Roman" w:eastAsia="Calibri" w:hAnsi="Times New Roman" w:cs="Times New Roman"/>
      <w:sz w:val="20"/>
      <w:szCs w:val="20"/>
      <w:lang w:eastAsia="zh-CN"/>
    </w:rPr>
  </w:style>
  <w:style w:type="character" w:customStyle="1" w:styleId="afffff7">
    <w:name w:val="Дефис Знак"/>
    <w:basedOn w:val="a1"/>
    <w:link w:val="a"/>
    <w:uiPriority w:val="99"/>
    <w:locked/>
    <w:rsid w:val="005B2A9E"/>
    <w:rPr>
      <w:rFonts w:ascii="Times New Roman" w:eastAsia="Times New Roman" w:hAnsi="Times New Roman"/>
      <w:sz w:val="24"/>
      <w:szCs w:val="24"/>
      <w:lang w:val="en-US" w:eastAsia="ru-RU"/>
    </w:rPr>
  </w:style>
  <w:style w:type="paragraph" w:customStyle="1" w:styleId="a">
    <w:name w:val="Дефис"/>
    <w:basedOn w:val="a6"/>
    <w:link w:val="afffff7"/>
    <w:uiPriority w:val="99"/>
    <w:qFormat/>
    <w:rsid w:val="005B2A9E"/>
    <w:pPr>
      <w:numPr>
        <w:numId w:val="7"/>
      </w:numPr>
      <w:spacing w:after="0" w:line="240" w:lineRule="auto"/>
    </w:pPr>
    <w:rPr>
      <w:rFonts w:ascii="Times New Roman" w:eastAsia="Times New Roman" w:hAnsi="Times New Roman"/>
      <w:sz w:val="24"/>
      <w:szCs w:val="24"/>
      <w:lang w:val="en-US" w:eastAsia="ru-RU"/>
    </w:rPr>
  </w:style>
  <w:style w:type="paragraph" w:customStyle="1" w:styleId="afffff8">
    <w:name w:val="шапка таблицы"/>
    <w:basedOn w:val="a0"/>
    <w:uiPriority w:val="99"/>
    <w:qFormat/>
    <w:rsid w:val="005B2A9E"/>
    <w:pPr>
      <w:spacing w:after="0" w:line="240" w:lineRule="auto"/>
      <w:jc w:val="center"/>
    </w:pPr>
    <w:rPr>
      <w:rFonts w:ascii="Times New Roman" w:eastAsia="Times New Roman" w:hAnsi="Times New Roman" w:cs="Courier New"/>
      <w:b/>
      <w:sz w:val="20"/>
      <w:szCs w:val="20"/>
      <w:lang w:val="en-US" w:bidi="en-US"/>
    </w:rPr>
  </w:style>
  <w:style w:type="paragraph" w:customStyle="1" w:styleId="Style2">
    <w:name w:val="Style2"/>
    <w:basedOn w:val="a0"/>
    <w:uiPriority w:val="99"/>
    <w:qFormat/>
    <w:rsid w:val="005B2A9E"/>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201">
    <w:name w:val="Знак Знак20 Знак Знак Знак Знак Знак Знак Знак Знак"/>
    <w:basedOn w:val="a0"/>
    <w:uiPriority w:val="99"/>
    <w:qFormat/>
    <w:rsid w:val="005B2A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02">
    <w:name w:val="Знак Знак20 Знак Знак Знак Знак Знак Знак Знак Знак Знак Знак"/>
    <w:basedOn w:val="a0"/>
    <w:uiPriority w:val="99"/>
    <w:qFormat/>
    <w:rsid w:val="005B2A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03">
    <w:name w:val="Знак Знак20 Знак Знак Знак Знак Знак Знак Знак Знак Знак Знак Знак Знак Знак Знак"/>
    <w:basedOn w:val="a0"/>
    <w:uiPriority w:val="99"/>
    <w:qFormat/>
    <w:rsid w:val="005B2A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7">
    <w:name w:val="xl27"/>
    <w:basedOn w:val="a0"/>
    <w:uiPriority w:val="99"/>
    <w:qFormat/>
    <w:rsid w:val="005B2A9E"/>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afffff9">
    <w:name w:val="Знак Знак Знак Знак Знак Знак Знак Знак Знак Знак"/>
    <w:basedOn w:val="a0"/>
    <w:uiPriority w:val="99"/>
    <w:qFormat/>
    <w:rsid w:val="005B2A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76">
    <w:name w:val="xl76"/>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Arial Unicode MS" w:hAnsi="Times New Roman" w:cs="Times New Roman"/>
      <w:sz w:val="24"/>
      <w:szCs w:val="24"/>
      <w:lang w:eastAsia="ru-RU"/>
    </w:rPr>
  </w:style>
  <w:style w:type="paragraph" w:customStyle="1" w:styleId="iaui">
    <w:name w:val="iau?i"/>
    <w:basedOn w:val="af3"/>
    <w:uiPriority w:val="99"/>
    <w:qFormat/>
    <w:rsid w:val="005B2A9E"/>
    <w:pPr>
      <w:spacing w:line="240" w:lineRule="auto"/>
      <w:ind w:firstLine="720"/>
      <w:jc w:val="both"/>
    </w:pPr>
    <w:rPr>
      <w:rFonts w:ascii="Times New Roman" w:eastAsia="Times New Roman" w:hAnsi="Times New Roman" w:cs="Times New Roman"/>
      <w:sz w:val="24"/>
      <w:szCs w:val="20"/>
      <w:lang w:eastAsia="ru-RU"/>
    </w:rPr>
  </w:style>
  <w:style w:type="paragraph" w:customStyle="1" w:styleId="xl26">
    <w:name w:val="xl26"/>
    <w:basedOn w:val="a0"/>
    <w:uiPriority w:val="99"/>
    <w:qFormat/>
    <w:rsid w:val="005B2A9E"/>
    <w:pP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24">
    <w:name w:val="xl24"/>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xl25">
    <w:name w:val="xl25"/>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sz w:val="24"/>
      <w:szCs w:val="24"/>
      <w:lang w:eastAsia="ru-RU"/>
    </w:rPr>
  </w:style>
  <w:style w:type="paragraph" w:customStyle="1" w:styleId="xl28">
    <w:name w:val="xl28"/>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i/>
      <w:iCs/>
      <w:sz w:val="24"/>
      <w:szCs w:val="24"/>
      <w:lang w:eastAsia="ru-RU"/>
    </w:rPr>
  </w:style>
  <w:style w:type="paragraph" w:customStyle="1" w:styleId="xl29">
    <w:name w:val="xl29"/>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i/>
      <w:iCs/>
      <w:sz w:val="24"/>
      <w:szCs w:val="24"/>
      <w:lang w:eastAsia="ru-RU"/>
    </w:rPr>
  </w:style>
  <w:style w:type="paragraph" w:customStyle="1" w:styleId="xl30">
    <w:name w:val="xl30"/>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xl31">
    <w:name w:val="xl31"/>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font5">
    <w:name w:val="font5"/>
    <w:basedOn w:val="a0"/>
    <w:uiPriority w:val="99"/>
    <w:qFormat/>
    <w:rsid w:val="005B2A9E"/>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afffffa">
    <w:name w:val="Заявление"/>
    <w:basedOn w:val="a0"/>
    <w:uiPriority w:val="99"/>
    <w:qFormat/>
    <w:rsid w:val="005B2A9E"/>
    <w:pPr>
      <w:spacing w:after="120" w:line="240" w:lineRule="auto"/>
      <w:ind w:firstLine="720"/>
      <w:jc w:val="both"/>
    </w:pPr>
    <w:rPr>
      <w:rFonts w:ascii="Times New Roman" w:eastAsia="Times New Roman" w:hAnsi="Times New Roman" w:cs="Times New Roman"/>
      <w:sz w:val="24"/>
      <w:szCs w:val="20"/>
      <w:lang w:eastAsia="ru-RU"/>
    </w:rPr>
  </w:style>
  <w:style w:type="paragraph" w:customStyle="1" w:styleId="xl87">
    <w:name w:val="xl87"/>
    <w:basedOn w:val="a0"/>
    <w:uiPriority w:val="99"/>
    <w:qFormat/>
    <w:rsid w:val="005B2A9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
    <w:name w:val="xl37"/>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oaaeeoa">
    <w:name w:val="oaaeeoa"/>
    <w:basedOn w:val="a0"/>
    <w:uiPriority w:val="99"/>
    <w:qFormat/>
    <w:rsid w:val="005B2A9E"/>
    <w:pPr>
      <w:spacing w:after="0" w:line="240" w:lineRule="auto"/>
      <w:jc w:val="center"/>
    </w:pPr>
    <w:rPr>
      <w:rFonts w:ascii="Times New Roman" w:eastAsia="Times New Roman" w:hAnsi="Times New Roman" w:cs="Times New Roman"/>
      <w:sz w:val="24"/>
      <w:szCs w:val="20"/>
      <w:lang w:eastAsia="ru-RU"/>
    </w:rPr>
  </w:style>
  <w:style w:type="paragraph" w:customStyle="1" w:styleId="afffffb">
    <w:name w:val="обычн БО"/>
    <w:basedOn w:val="a0"/>
    <w:uiPriority w:val="99"/>
    <w:qFormat/>
    <w:rsid w:val="005B2A9E"/>
    <w:pPr>
      <w:spacing w:after="0" w:line="240" w:lineRule="auto"/>
      <w:jc w:val="both"/>
    </w:pPr>
    <w:rPr>
      <w:rFonts w:ascii="Arial" w:eastAsia="Times New Roman" w:hAnsi="Arial" w:cs="Arial"/>
      <w:sz w:val="24"/>
      <w:szCs w:val="24"/>
      <w:lang w:eastAsia="ru-RU"/>
    </w:rPr>
  </w:style>
  <w:style w:type="paragraph" w:customStyle="1" w:styleId="2fa">
    <w:name w:val="заголовок 2"/>
    <w:basedOn w:val="a0"/>
    <w:next w:val="a0"/>
    <w:uiPriority w:val="99"/>
    <w:qFormat/>
    <w:rsid w:val="005B2A9E"/>
    <w:pPr>
      <w:keepNext/>
      <w:spacing w:after="0" w:line="240" w:lineRule="auto"/>
      <w:jc w:val="both"/>
    </w:pPr>
    <w:rPr>
      <w:rFonts w:ascii="Times New Roman" w:eastAsia="Times New Roman" w:hAnsi="Times New Roman" w:cs="Times New Roman"/>
      <w:b/>
      <w:sz w:val="28"/>
      <w:szCs w:val="20"/>
      <w:lang w:eastAsia="ru-RU"/>
    </w:rPr>
  </w:style>
  <w:style w:type="paragraph" w:customStyle="1" w:styleId="afffffc">
    <w:name w:val="Îáû÷íûé"/>
    <w:uiPriority w:val="99"/>
    <w:qFormat/>
    <w:rsid w:val="005B2A9E"/>
    <w:pPr>
      <w:spacing w:after="0" w:line="240" w:lineRule="auto"/>
    </w:pPr>
    <w:rPr>
      <w:rFonts w:ascii="Times New Roman" w:eastAsia="Times New Roman" w:hAnsi="Times New Roman" w:cs="Times New Roman"/>
      <w:sz w:val="20"/>
      <w:szCs w:val="20"/>
      <w:lang w:val="en-US" w:eastAsia="ru-RU"/>
    </w:rPr>
  </w:style>
  <w:style w:type="paragraph" w:customStyle="1" w:styleId="xl32">
    <w:name w:val="xl32"/>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3">
    <w:name w:val="xl33"/>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
    <w:name w:val="xl34"/>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5">
    <w:name w:val="xl35"/>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6">
    <w:name w:val="xl36"/>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9">
    <w:name w:val="xl39"/>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40">
    <w:name w:val="xl40"/>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41">
    <w:name w:val="xl41"/>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42">
    <w:name w:val="xl42"/>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3">
    <w:name w:val="xl43"/>
    <w:basedOn w:val="a0"/>
    <w:uiPriority w:val="99"/>
    <w:qFormat/>
    <w:rsid w:val="005B2A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4">
    <w:name w:val="xl44"/>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5">
    <w:name w:val="xl45"/>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6">
    <w:name w:val="xl46"/>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7">
    <w:name w:val="xl47"/>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8">
    <w:name w:val="xl48"/>
    <w:basedOn w:val="a0"/>
    <w:uiPriority w:val="99"/>
    <w:qFormat/>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9">
    <w:name w:val="xl49"/>
    <w:basedOn w:val="a0"/>
    <w:uiPriority w:val="99"/>
    <w:qFormat/>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50">
    <w:name w:val="xl50"/>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51">
    <w:name w:val="xl51"/>
    <w:basedOn w:val="a0"/>
    <w:uiPriority w:val="99"/>
    <w:qFormat/>
    <w:rsid w:val="005B2A9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2">
    <w:name w:val="xl52"/>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3">
    <w:name w:val="xl53"/>
    <w:basedOn w:val="a0"/>
    <w:uiPriority w:val="99"/>
    <w:qFormat/>
    <w:rsid w:val="005B2A9E"/>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4">
    <w:name w:val="xl54"/>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5">
    <w:name w:val="xl55"/>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6">
    <w:name w:val="xl56"/>
    <w:basedOn w:val="a0"/>
    <w:uiPriority w:val="99"/>
    <w:qFormat/>
    <w:rsid w:val="005B2A9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7">
    <w:name w:val="xl57"/>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8">
    <w:name w:val="xl58"/>
    <w:basedOn w:val="a0"/>
    <w:uiPriority w:val="99"/>
    <w:qFormat/>
    <w:rsid w:val="005B2A9E"/>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9">
    <w:name w:val="xl59"/>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0">
    <w:name w:val="xl60"/>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1">
    <w:name w:val="xl61"/>
    <w:basedOn w:val="a0"/>
    <w:uiPriority w:val="99"/>
    <w:qFormat/>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3">
    <w:name w:val="xl63"/>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5">
    <w:name w:val="xl65"/>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0"/>
    <w:uiPriority w:val="99"/>
    <w:qFormat/>
    <w:rsid w:val="005B2A9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0"/>
    <w:uiPriority w:val="99"/>
    <w:qFormat/>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69">
    <w:name w:val="xl69"/>
    <w:basedOn w:val="a0"/>
    <w:uiPriority w:val="99"/>
    <w:qFormat/>
    <w:rsid w:val="005B2A9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0">
    <w:name w:val="xl70"/>
    <w:basedOn w:val="a0"/>
    <w:uiPriority w:val="99"/>
    <w:qFormat/>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0"/>
    <w:uiPriority w:val="99"/>
    <w:qFormat/>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2">
    <w:name w:val="xl72"/>
    <w:basedOn w:val="a0"/>
    <w:uiPriority w:val="99"/>
    <w:qFormat/>
    <w:rsid w:val="005B2A9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3">
    <w:name w:val="xl73"/>
    <w:basedOn w:val="a0"/>
    <w:uiPriority w:val="99"/>
    <w:qFormat/>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4">
    <w:name w:val="xl74"/>
    <w:basedOn w:val="a0"/>
    <w:uiPriority w:val="99"/>
    <w:qFormat/>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0"/>
    <w:uiPriority w:val="99"/>
    <w:qFormat/>
    <w:rsid w:val="005B2A9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0"/>
    <w:uiPriority w:val="99"/>
    <w:qFormat/>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8">
    <w:name w:val="xl78"/>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9">
    <w:name w:val="xl79"/>
    <w:basedOn w:val="a0"/>
    <w:uiPriority w:val="99"/>
    <w:qFormat/>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0"/>
    <w:uiPriority w:val="99"/>
    <w:qFormat/>
    <w:rsid w:val="005B2A9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0"/>
    <w:uiPriority w:val="99"/>
    <w:qFormat/>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2">
    <w:name w:val="xl82"/>
    <w:basedOn w:val="a0"/>
    <w:uiPriority w:val="99"/>
    <w:qFormat/>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0"/>
    <w:uiPriority w:val="99"/>
    <w:qFormat/>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0"/>
    <w:uiPriority w:val="99"/>
    <w:qFormat/>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0"/>
    <w:uiPriority w:val="99"/>
    <w:qFormat/>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0"/>
    <w:uiPriority w:val="99"/>
    <w:qFormat/>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0"/>
    <w:uiPriority w:val="99"/>
    <w:qFormat/>
    <w:rsid w:val="005B2A9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uiPriority w:val="99"/>
    <w:qFormat/>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0"/>
    <w:uiPriority w:val="99"/>
    <w:qFormat/>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afffffd">
    <w:name w:val="мой"/>
    <w:basedOn w:val="a0"/>
    <w:uiPriority w:val="99"/>
    <w:qFormat/>
    <w:rsid w:val="005B2A9E"/>
    <w:pPr>
      <w:spacing w:after="0" w:line="240" w:lineRule="auto"/>
    </w:pPr>
    <w:rPr>
      <w:rFonts w:ascii="Arial" w:eastAsia="Times New Roman" w:hAnsi="Arial" w:cs="Times New Roman"/>
      <w:sz w:val="24"/>
      <w:szCs w:val="20"/>
      <w:lang w:eastAsia="ru-RU"/>
    </w:rPr>
  </w:style>
  <w:style w:type="paragraph" w:customStyle="1" w:styleId="72">
    <w:name w:val="заголовок 7"/>
    <w:basedOn w:val="a0"/>
    <w:next w:val="a0"/>
    <w:uiPriority w:val="99"/>
    <w:qFormat/>
    <w:rsid w:val="005B2A9E"/>
    <w:pPr>
      <w:widowControl w:val="0"/>
      <w:spacing w:before="240" w:after="60" w:line="240" w:lineRule="auto"/>
      <w:jc w:val="both"/>
    </w:pPr>
    <w:rPr>
      <w:rFonts w:ascii="Arial" w:eastAsia="Times New Roman" w:hAnsi="Arial" w:cs="Times New Roman"/>
      <w:sz w:val="24"/>
      <w:szCs w:val="20"/>
      <w:lang w:eastAsia="ru-RU"/>
    </w:rPr>
  </w:style>
  <w:style w:type="character" w:customStyle="1" w:styleId="Normal">
    <w:name w:val="Normal Знак Знак"/>
    <w:link w:val="Normal0"/>
    <w:locked/>
    <w:rsid w:val="005B2A9E"/>
    <w:rPr>
      <w:rFonts w:ascii="Tms Rmn" w:hAnsi="Tms Rmn"/>
    </w:rPr>
  </w:style>
  <w:style w:type="paragraph" w:customStyle="1" w:styleId="Normal0">
    <w:name w:val="Normal Знак"/>
    <w:link w:val="Normal"/>
    <w:qFormat/>
    <w:rsid w:val="005B2A9E"/>
    <w:pPr>
      <w:spacing w:after="0" w:line="240" w:lineRule="auto"/>
    </w:pPr>
    <w:rPr>
      <w:rFonts w:ascii="Tms Rmn" w:hAnsi="Tms Rmn"/>
    </w:rPr>
  </w:style>
  <w:style w:type="paragraph" w:customStyle="1" w:styleId="afffffe">
    <w:name w:val="Основной текст бул"/>
    <w:basedOn w:val="a0"/>
    <w:uiPriority w:val="99"/>
    <w:qFormat/>
    <w:rsid w:val="005B2A9E"/>
    <w:pPr>
      <w:spacing w:after="0" w:line="240" w:lineRule="auto"/>
    </w:pPr>
    <w:rPr>
      <w:rFonts w:ascii="Times New Roman" w:eastAsia="Times New Roman" w:hAnsi="Times New Roman" w:cs="Times New Roman"/>
      <w:sz w:val="24"/>
      <w:szCs w:val="20"/>
      <w:lang w:val="en-GB" w:eastAsia="ru-RU"/>
    </w:rPr>
  </w:style>
  <w:style w:type="paragraph" w:customStyle="1" w:styleId="affffff">
    <w:name w:val="НумерСписокМногоУровн"/>
    <w:basedOn w:val="a0"/>
    <w:next w:val="afff5"/>
    <w:uiPriority w:val="99"/>
    <w:qFormat/>
    <w:rsid w:val="005B2A9E"/>
    <w:pPr>
      <w:tabs>
        <w:tab w:val="num" w:pos="360"/>
      </w:tabs>
      <w:spacing w:after="0" w:line="240" w:lineRule="auto"/>
      <w:ind w:left="360" w:hanging="360"/>
      <w:jc w:val="both"/>
    </w:pPr>
    <w:rPr>
      <w:rFonts w:ascii="Times New Roman" w:eastAsia="Times New Roman" w:hAnsi="Times New Roman" w:cs="Times New Roman"/>
      <w:noProof/>
      <w:sz w:val="24"/>
      <w:szCs w:val="20"/>
      <w:lang w:eastAsia="ru-RU"/>
    </w:rPr>
  </w:style>
  <w:style w:type="paragraph" w:customStyle="1" w:styleId="consnormal1">
    <w:name w:val="consnormal"/>
    <w:basedOn w:val="a0"/>
    <w:uiPriority w:val="99"/>
    <w:qFormat/>
    <w:rsid w:val="005B2A9E"/>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3f1">
    <w:name w:val="Знак3"/>
    <w:basedOn w:val="a0"/>
    <w:uiPriority w:val="99"/>
    <w:qFormat/>
    <w:rsid w:val="005B2A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b">
    <w:name w:val="Знак Знак Знак2 Знак"/>
    <w:basedOn w:val="a0"/>
    <w:uiPriority w:val="99"/>
    <w:qFormat/>
    <w:rsid w:val="005B2A9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0">
    <w:name w:val="А. часть_раздела"/>
    <w:basedOn w:val="20"/>
    <w:autoRedefine/>
    <w:uiPriority w:val="99"/>
    <w:qFormat/>
    <w:rsid w:val="005B2A9E"/>
    <w:pPr>
      <w:keepLines w:val="0"/>
      <w:tabs>
        <w:tab w:val="left" w:pos="1080"/>
      </w:tabs>
      <w:spacing w:before="240" w:after="60" w:line="240" w:lineRule="auto"/>
      <w:ind w:right="-1"/>
    </w:pPr>
    <w:rPr>
      <w:rFonts w:eastAsia="Times New Roman" w:cs="Times New Roman"/>
      <w:szCs w:val="28"/>
    </w:rPr>
  </w:style>
  <w:style w:type="paragraph" w:customStyle="1" w:styleId="affffff1">
    <w:name w:val="Заголовок статьи"/>
    <w:basedOn w:val="a0"/>
    <w:next w:val="a0"/>
    <w:uiPriority w:val="99"/>
    <w:qFormat/>
    <w:rsid w:val="005B2A9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ffff2">
    <w:name w:val="Комментарий"/>
    <w:basedOn w:val="a0"/>
    <w:next w:val="a0"/>
    <w:uiPriority w:val="99"/>
    <w:qFormat/>
    <w:rsid w:val="005B2A9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1f6">
    <w:name w:val="Заголовок1"/>
    <w:basedOn w:val="a0"/>
    <w:next w:val="af3"/>
    <w:uiPriority w:val="99"/>
    <w:qFormat/>
    <w:rsid w:val="005B2A9E"/>
    <w:pPr>
      <w:keepNext/>
      <w:suppressAutoHyphens/>
      <w:spacing w:before="240" w:after="240" w:line="240" w:lineRule="auto"/>
      <w:jc w:val="center"/>
    </w:pPr>
    <w:rPr>
      <w:rFonts w:ascii="Times New Roman" w:eastAsia="Times New Roman" w:hAnsi="Times New Roman" w:cs="Times New Roman"/>
      <w:b/>
      <w:caps/>
      <w:sz w:val="28"/>
      <w:szCs w:val="28"/>
      <w:lang w:eastAsia="ru-RU"/>
    </w:rPr>
  </w:style>
  <w:style w:type="paragraph" w:customStyle="1" w:styleId="affffff3">
    <w:name w:val="Штамп"/>
    <w:basedOn w:val="a0"/>
    <w:uiPriority w:val="99"/>
    <w:qFormat/>
    <w:rsid w:val="005B2A9E"/>
    <w:pPr>
      <w:widowControl w:val="0"/>
      <w:spacing w:after="0" w:line="240" w:lineRule="auto"/>
    </w:pPr>
    <w:rPr>
      <w:rFonts w:ascii="Times New Roman" w:eastAsia="Times New Roman" w:hAnsi="Times New Roman" w:cs="Times New Roman"/>
      <w:sz w:val="18"/>
      <w:szCs w:val="20"/>
      <w:lang w:eastAsia="ru-RU"/>
    </w:rPr>
  </w:style>
  <w:style w:type="paragraph" w:customStyle="1" w:styleId="affffff4">
    <w:name w:val="Заголовок разд."/>
    <w:basedOn w:val="a0"/>
    <w:next w:val="a0"/>
    <w:uiPriority w:val="99"/>
    <w:qFormat/>
    <w:rsid w:val="005B2A9E"/>
    <w:pPr>
      <w:snapToGrid w:val="0"/>
      <w:spacing w:before="120" w:after="120" w:line="240" w:lineRule="auto"/>
      <w:jc w:val="center"/>
    </w:pPr>
    <w:rPr>
      <w:rFonts w:ascii="Times New Roman" w:eastAsia="Times New Roman" w:hAnsi="Times New Roman" w:cs="Times New Roman"/>
      <w:caps/>
      <w:sz w:val="24"/>
      <w:szCs w:val="20"/>
      <w:lang w:val="en-US" w:eastAsia="ru-RU"/>
    </w:rPr>
  </w:style>
  <w:style w:type="paragraph" w:customStyle="1" w:styleId="affffff5">
    <w:name w:val="Осн. текст"/>
    <w:basedOn w:val="a0"/>
    <w:uiPriority w:val="99"/>
    <w:qFormat/>
    <w:rsid w:val="005B2A9E"/>
    <w:pPr>
      <w:spacing w:after="120" w:line="240" w:lineRule="auto"/>
      <w:ind w:firstLine="709"/>
      <w:jc w:val="both"/>
    </w:pPr>
    <w:rPr>
      <w:rFonts w:ascii="Times New Roman" w:eastAsia="Times New Roman" w:hAnsi="Times New Roman" w:cs="Times New Roman"/>
      <w:sz w:val="24"/>
      <w:szCs w:val="20"/>
      <w:lang w:eastAsia="ru-RU"/>
    </w:rPr>
  </w:style>
  <w:style w:type="paragraph" w:customStyle="1" w:styleId="affffff6">
    <w:name w:val="Заголовок подразд."/>
    <w:basedOn w:val="a0"/>
    <w:next w:val="a0"/>
    <w:uiPriority w:val="99"/>
    <w:qFormat/>
    <w:rsid w:val="005B2A9E"/>
    <w:pPr>
      <w:spacing w:before="240" w:after="360" w:line="240" w:lineRule="auto"/>
      <w:jc w:val="center"/>
    </w:pPr>
    <w:rPr>
      <w:rFonts w:ascii="Times New Roman" w:eastAsia="Times New Roman" w:hAnsi="Times New Roman" w:cs="Times New Roman"/>
      <w:smallCaps/>
      <w:sz w:val="24"/>
      <w:szCs w:val="20"/>
      <w:lang w:eastAsia="ru-RU"/>
    </w:rPr>
  </w:style>
  <w:style w:type="paragraph" w:customStyle="1" w:styleId="affffff7">
    <w:name w:val="Осн.текст"/>
    <w:basedOn w:val="a0"/>
    <w:uiPriority w:val="99"/>
    <w:qFormat/>
    <w:rsid w:val="005B2A9E"/>
    <w:pPr>
      <w:spacing w:after="120" w:line="240" w:lineRule="auto"/>
      <w:ind w:firstLine="709"/>
      <w:jc w:val="both"/>
    </w:pPr>
    <w:rPr>
      <w:rFonts w:ascii="Times New Roman" w:eastAsia="Times New Roman" w:hAnsi="Times New Roman" w:cs="Times New Roman"/>
      <w:sz w:val="24"/>
      <w:szCs w:val="20"/>
      <w:lang w:eastAsia="ru-RU"/>
    </w:rPr>
  </w:style>
  <w:style w:type="paragraph" w:customStyle="1" w:styleId="affffff8">
    <w:name w:val="Заг.таблицы"/>
    <w:basedOn w:val="a0"/>
    <w:uiPriority w:val="99"/>
    <w:qFormat/>
    <w:rsid w:val="005B2A9E"/>
    <w:pPr>
      <w:keepNext/>
      <w:spacing w:after="0" w:line="240" w:lineRule="auto"/>
      <w:ind w:firstLine="709"/>
      <w:jc w:val="center"/>
    </w:pPr>
    <w:rPr>
      <w:rFonts w:ascii="Arial" w:eastAsia="Times New Roman" w:hAnsi="Arial" w:cs="Times New Roman"/>
      <w:sz w:val="24"/>
      <w:szCs w:val="20"/>
      <w:lang w:eastAsia="ru-RU"/>
    </w:rPr>
  </w:style>
  <w:style w:type="paragraph" w:customStyle="1" w:styleId="affffff9">
    <w:name w:val="назв.табл."/>
    <w:basedOn w:val="a0"/>
    <w:uiPriority w:val="99"/>
    <w:qFormat/>
    <w:rsid w:val="005B2A9E"/>
    <w:pPr>
      <w:spacing w:after="120" w:line="240" w:lineRule="auto"/>
      <w:jc w:val="right"/>
    </w:pPr>
    <w:rPr>
      <w:rFonts w:ascii="Times New Roman" w:eastAsia="Times New Roman" w:hAnsi="Times New Roman" w:cs="Times New Roman"/>
      <w:sz w:val="24"/>
      <w:szCs w:val="20"/>
      <w:lang w:eastAsia="ru-RU"/>
    </w:rPr>
  </w:style>
  <w:style w:type="paragraph" w:customStyle="1" w:styleId="affffffa">
    <w:name w:val="Наз.таблицы"/>
    <w:basedOn w:val="a0"/>
    <w:uiPriority w:val="99"/>
    <w:qFormat/>
    <w:rsid w:val="005B2A9E"/>
    <w:pPr>
      <w:keepNext/>
      <w:spacing w:after="120" w:line="240" w:lineRule="auto"/>
      <w:jc w:val="center"/>
    </w:pPr>
    <w:rPr>
      <w:rFonts w:ascii="Times New Roman" w:eastAsia="Times New Roman" w:hAnsi="Times New Roman" w:cs="Times New Roman"/>
      <w:sz w:val="20"/>
      <w:szCs w:val="20"/>
      <w:lang w:val="en-US" w:eastAsia="ru-RU"/>
    </w:rPr>
  </w:style>
  <w:style w:type="paragraph" w:customStyle="1" w:styleId="affffffb">
    <w:name w:val="Текст табл."/>
    <w:basedOn w:val="a0"/>
    <w:uiPriority w:val="99"/>
    <w:qFormat/>
    <w:rsid w:val="005B2A9E"/>
    <w:pPr>
      <w:spacing w:after="0" w:line="240" w:lineRule="auto"/>
      <w:jc w:val="both"/>
    </w:pPr>
    <w:rPr>
      <w:rFonts w:ascii="Times New Roman" w:eastAsia="Times New Roman" w:hAnsi="Times New Roman" w:cs="Times New Roman"/>
      <w:sz w:val="20"/>
      <w:szCs w:val="20"/>
      <w:lang w:val="en-US" w:eastAsia="ru-RU"/>
    </w:rPr>
  </w:style>
  <w:style w:type="paragraph" w:customStyle="1" w:styleId="affffffc">
    <w:name w:val="Шапка табличная"/>
    <w:basedOn w:val="a0"/>
    <w:next w:val="a0"/>
    <w:uiPriority w:val="99"/>
    <w:qFormat/>
    <w:rsid w:val="005B2A9E"/>
    <w:pPr>
      <w:keepNext/>
      <w:pageBreakBefore/>
      <w:spacing w:after="0" w:line="240" w:lineRule="auto"/>
      <w:jc w:val="center"/>
    </w:pPr>
    <w:rPr>
      <w:rFonts w:ascii="Times New Roman" w:eastAsia="Times New Roman" w:hAnsi="Times New Roman" w:cs="Times New Roman"/>
      <w:sz w:val="24"/>
      <w:szCs w:val="20"/>
      <w:lang w:eastAsia="ru-RU"/>
    </w:rPr>
  </w:style>
  <w:style w:type="paragraph" w:customStyle="1" w:styleId="2fc">
    <w:name w:val="Заг.2"/>
    <w:basedOn w:val="a0"/>
    <w:next w:val="a0"/>
    <w:uiPriority w:val="99"/>
    <w:qFormat/>
    <w:rsid w:val="005B2A9E"/>
    <w:pPr>
      <w:keepNext/>
      <w:keepLines/>
      <w:suppressAutoHyphens/>
      <w:spacing w:before="240" w:after="240" w:line="240" w:lineRule="auto"/>
      <w:jc w:val="center"/>
      <w:outlineLvl w:val="1"/>
    </w:pPr>
    <w:rPr>
      <w:rFonts w:ascii="Times New Roman" w:eastAsia="Times New Roman" w:hAnsi="Times New Roman" w:cs="Times New Roman"/>
      <w:smallCaps/>
      <w:kern w:val="24"/>
      <w:sz w:val="24"/>
      <w:szCs w:val="20"/>
      <w:lang w:eastAsia="ru-RU"/>
    </w:rPr>
  </w:style>
  <w:style w:type="paragraph" w:customStyle="1" w:styleId="112">
    <w:name w:val="Стиль Основной текст + 11 пт полужирный курсив По центру После:..."/>
    <w:basedOn w:val="af3"/>
    <w:uiPriority w:val="99"/>
    <w:qFormat/>
    <w:rsid w:val="005B2A9E"/>
    <w:pPr>
      <w:keepNext/>
      <w:spacing w:after="60" w:line="240" w:lineRule="auto"/>
      <w:ind w:firstLine="567"/>
      <w:jc w:val="center"/>
    </w:pPr>
    <w:rPr>
      <w:rFonts w:ascii="Arial" w:eastAsia="Times New Roman" w:hAnsi="Arial" w:cs="Times New Roman"/>
      <w:b/>
      <w:bCs/>
      <w:i/>
      <w:iCs/>
      <w:lang w:val="en-US" w:eastAsia="ru-RU"/>
    </w:rPr>
  </w:style>
  <w:style w:type="paragraph" w:customStyle="1" w:styleId="affffffd">
    <w:name w:val="Текст табличный"/>
    <w:basedOn w:val="a0"/>
    <w:uiPriority w:val="99"/>
    <w:qFormat/>
    <w:rsid w:val="005B2A9E"/>
    <w:pPr>
      <w:spacing w:after="0" w:line="240" w:lineRule="auto"/>
      <w:jc w:val="both"/>
    </w:pPr>
    <w:rPr>
      <w:rFonts w:ascii="Times New Roman" w:eastAsia="Times New Roman" w:hAnsi="Times New Roman" w:cs="Times New Roman"/>
      <w:szCs w:val="20"/>
      <w:lang w:eastAsia="ru-RU"/>
    </w:rPr>
  </w:style>
  <w:style w:type="paragraph" w:customStyle="1" w:styleId="212">
    <w:name w:val="Основной текст с отступом 21"/>
    <w:basedOn w:val="a0"/>
    <w:uiPriority w:val="99"/>
    <w:qFormat/>
    <w:rsid w:val="005B2A9E"/>
    <w:pPr>
      <w:spacing w:after="0" w:line="240" w:lineRule="auto"/>
      <w:ind w:firstLine="851"/>
      <w:jc w:val="both"/>
    </w:pPr>
    <w:rPr>
      <w:rFonts w:ascii="Times New Roman" w:eastAsia="Times New Roman" w:hAnsi="Times New Roman" w:cs="Times New Roman"/>
      <w:spacing w:val="4"/>
      <w:sz w:val="28"/>
      <w:szCs w:val="20"/>
      <w:lang w:eastAsia="ru-RU"/>
    </w:rPr>
  </w:style>
  <w:style w:type="paragraph" w:customStyle="1" w:styleId="220">
    <w:name w:val="Основной текст 22"/>
    <w:basedOn w:val="a0"/>
    <w:uiPriority w:val="99"/>
    <w:qFormat/>
    <w:rsid w:val="005B2A9E"/>
    <w:pPr>
      <w:spacing w:after="0" w:line="240" w:lineRule="auto"/>
      <w:ind w:firstLine="851"/>
      <w:jc w:val="both"/>
    </w:pPr>
    <w:rPr>
      <w:rFonts w:ascii="Times New Roman" w:eastAsia="Times New Roman" w:hAnsi="Times New Roman" w:cs="Times New Roman"/>
      <w:spacing w:val="4"/>
      <w:sz w:val="24"/>
      <w:szCs w:val="20"/>
      <w:lang w:eastAsia="ru-RU"/>
    </w:rPr>
  </w:style>
  <w:style w:type="paragraph" w:customStyle="1" w:styleId="font7">
    <w:name w:val="font7"/>
    <w:basedOn w:val="a0"/>
    <w:uiPriority w:val="99"/>
    <w:qFormat/>
    <w:rsid w:val="005B2A9E"/>
    <w:pPr>
      <w:spacing w:before="100" w:beforeAutospacing="1" w:after="100" w:afterAutospacing="1" w:line="240" w:lineRule="auto"/>
    </w:pPr>
    <w:rPr>
      <w:rFonts w:ascii="Times New Roman" w:eastAsia="Arial Unicode MS" w:hAnsi="Times New Roman" w:cs="Times New Roman"/>
      <w:color w:val="000000"/>
      <w:sz w:val="24"/>
      <w:szCs w:val="24"/>
      <w:lang w:eastAsia="ru-RU"/>
    </w:rPr>
  </w:style>
  <w:style w:type="paragraph" w:customStyle="1" w:styleId="1f7">
    <w:name w:val="Основной текст с отступом1"/>
    <w:basedOn w:val="a0"/>
    <w:uiPriority w:val="99"/>
    <w:qFormat/>
    <w:rsid w:val="005B2A9E"/>
    <w:pPr>
      <w:autoSpaceDE w:val="0"/>
      <w:autoSpaceDN w:val="0"/>
      <w:spacing w:after="120" w:line="240" w:lineRule="auto"/>
      <w:ind w:left="283"/>
    </w:pPr>
    <w:rPr>
      <w:rFonts w:ascii="Times New Roman" w:eastAsia="Times New Roman" w:hAnsi="Times New Roman" w:cs="Times New Roman"/>
      <w:sz w:val="24"/>
      <w:szCs w:val="24"/>
      <w:lang w:eastAsia="ru-RU"/>
    </w:rPr>
  </w:style>
  <w:style w:type="paragraph" w:customStyle="1" w:styleId="CharChar">
    <w:name w:val="Char Char"/>
    <w:basedOn w:val="a0"/>
    <w:uiPriority w:val="99"/>
    <w:qFormat/>
    <w:rsid w:val="005B2A9E"/>
    <w:pPr>
      <w:spacing w:after="160" w:line="240" w:lineRule="exact"/>
    </w:pPr>
    <w:rPr>
      <w:rFonts w:ascii="Verdana" w:eastAsia="Times New Roman" w:hAnsi="Verdana" w:cs="Times New Roman"/>
      <w:sz w:val="20"/>
      <w:szCs w:val="20"/>
      <w:lang w:val="en-US"/>
    </w:rPr>
  </w:style>
  <w:style w:type="paragraph" w:customStyle="1" w:styleId="FR3">
    <w:name w:val="FR3"/>
    <w:uiPriority w:val="99"/>
    <w:qFormat/>
    <w:rsid w:val="005B2A9E"/>
    <w:pPr>
      <w:widowControl w:val="0"/>
      <w:spacing w:after="0" w:line="480" w:lineRule="auto"/>
      <w:jc w:val="both"/>
    </w:pPr>
    <w:rPr>
      <w:rFonts w:ascii="Times New Roman" w:eastAsia="Times New Roman" w:hAnsi="Times New Roman" w:cs="Times New Roman"/>
      <w:sz w:val="24"/>
      <w:szCs w:val="24"/>
      <w:lang w:eastAsia="ru-RU"/>
    </w:rPr>
  </w:style>
  <w:style w:type="paragraph" w:customStyle="1" w:styleId="affffffe">
    <w:name w:val="ТаблНумер"/>
    <w:basedOn w:val="a0"/>
    <w:uiPriority w:val="99"/>
    <w:qFormat/>
    <w:rsid w:val="005B2A9E"/>
    <w:pPr>
      <w:tabs>
        <w:tab w:val="num" w:pos="432"/>
      </w:tabs>
      <w:spacing w:after="0" w:line="240" w:lineRule="auto"/>
      <w:ind w:left="432" w:hanging="432"/>
      <w:jc w:val="center"/>
    </w:pPr>
    <w:rPr>
      <w:rFonts w:ascii="Arial" w:eastAsia="Times New Roman" w:hAnsi="Arial" w:cs="Times New Roman"/>
      <w:sz w:val="24"/>
      <w:szCs w:val="20"/>
      <w:lang w:eastAsia="ru-RU"/>
    </w:rPr>
  </w:style>
  <w:style w:type="paragraph" w:customStyle="1" w:styleId="ConsTitle">
    <w:name w:val="ConsTitle"/>
    <w:uiPriority w:val="99"/>
    <w:qFormat/>
    <w:rsid w:val="005B2A9E"/>
    <w:pPr>
      <w:widowControl w:val="0"/>
      <w:autoSpaceDE w:val="0"/>
      <w:autoSpaceDN w:val="0"/>
      <w:adjustRightInd w:val="0"/>
      <w:spacing w:after="0" w:line="240" w:lineRule="auto"/>
      <w:ind w:right="19772"/>
    </w:pPr>
    <w:rPr>
      <w:rFonts w:ascii="Arial" w:eastAsia="Times New Roman" w:hAnsi="Arial" w:cs="Arial"/>
      <w:b/>
      <w:bCs/>
      <w:sz w:val="18"/>
      <w:szCs w:val="18"/>
      <w:lang w:eastAsia="ru-RU"/>
    </w:rPr>
  </w:style>
  <w:style w:type="paragraph" w:customStyle="1" w:styleId="afffffff">
    <w:name w:val="Списки"/>
    <w:basedOn w:val="a0"/>
    <w:uiPriority w:val="99"/>
    <w:qFormat/>
    <w:rsid w:val="005B2A9E"/>
    <w:pPr>
      <w:tabs>
        <w:tab w:val="left" w:pos="1260"/>
      </w:tabs>
      <w:spacing w:before="120" w:after="120" w:line="240" w:lineRule="auto"/>
      <w:jc w:val="both"/>
    </w:pPr>
    <w:rPr>
      <w:rFonts w:ascii="Times New Roman" w:eastAsia="Times New Roman" w:hAnsi="Times New Roman" w:cs="Times New Roman"/>
      <w:sz w:val="24"/>
      <w:szCs w:val="28"/>
      <w:lang w:eastAsia="ru-RU"/>
    </w:rPr>
  </w:style>
  <w:style w:type="paragraph" w:customStyle="1" w:styleId="FR2">
    <w:name w:val="FR2"/>
    <w:uiPriority w:val="99"/>
    <w:qFormat/>
    <w:rsid w:val="005B2A9E"/>
    <w:pPr>
      <w:widowControl w:val="0"/>
      <w:autoSpaceDE w:val="0"/>
      <w:autoSpaceDN w:val="0"/>
      <w:adjustRightInd w:val="0"/>
      <w:spacing w:after="0" w:line="240" w:lineRule="auto"/>
      <w:jc w:val="both"/>
    </w:pPr>
    <w:rPr>
      <w:rFonts w:ascii="Arial" w:eastAsia="Times New Roman" w:hAnsi="Arial" w:cs="Arial"/>
      <w:sz w:val="12"/>
      <w:szCs w:val="12"/>
      <w:lang w:eastAsia="ru-RU"/>
    </w:rPr>
  </w:style>
  <w:style w:type="paragraph" w:customStyle="1" w:styleId="59">
    <w:name w:val="заголовок 5"/>
    <w:basedOn w:val="a0"/>
    <w:next w:val="a0"/>
    <w:uiPriority w:val="99"/>
    <w:qFormat/>
    <w:rsid w:val="005B2A9E"/>
    <w:pPr>
      <w:keepNext/>
      <w:autoSpaceDE w:val="0"/>
      <w:autoSpaceDN w:val="0"/>
      <w:spacing w:after="0" w:line="240" w:lineRule="auto"/>
      <w:jc w:val="both"/>
    </w:pPr>
    <w:rPr>
      <w:rFonts w:ascii="Times New Roman" w:eastAsia="Times New Roman" w:hAnsi="Times New Roman" w:cs="Times New Roman"/>
      <w:sz w:val="24"/>
      <w:szCs w:val="20"/>
      <w:lang w:eastAsia="ru-RU"/>
    </w:rPr>
  </w:style>
  <w:style w:type="paragraph" w:customStyle="1" w:styleId="3f2">
    <w:name w:val="Знак3 Знак Знак Знак"/>
    <w:basedOn w:val="a0"/>
    <w:uiPriority w:val="99"/>
    <w:qFormat/>
    <w:rsid w:val="005B2A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0">
    <w:name w:val="Таблицы (моноширинный)"/>
    <w:basedOn w:val="a0"/>
    <w:next w:val="a0"/>
    <w:uiPriority w:val="99"/>
    <w:qFormat/>
    <w:rsid w:val="005B2A9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formattext">
    <w:name w:val="formattext"/>
    <w:uiPriority w:val="99"/>
    <w:qFormat/>
    <w:rsid w:val="005B2A9E"/>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113">
    <w:name w:val="Заголовок 11"/>
    <w:basedOn w:val="a0"/>
    <w:next w:val="a0"/>
    <w:uiPriority w:val="99"/>
    <w:qFormat/>
    <w:rsid w:val="005B2A9E"/>
    <w:pPr>
      <w:keepNext/>
      <w:tabs>
        <w:tab w:val="num" w:pos="720"/>
      </w:tabs>
      <w:spacing w:before="240" w:after="60" w:line="240" w:lineRule="auto"/>
      <w:ind w:left="360" w:hanging="360"/>
      <w:jc w:val="center"/>
    </w:pPr>
    <w:rPr>
      <w:rFonts w:ascii="Times New Roman" w:eastAsia="Times New Roman" w:hAnsi="Times New Roman" w:cs="Times New Roman"/>
      <w:b/>
      <w:caps/>
      <w:kern w:val="28"/>
      <w:sz w:val="24"/>
      <w:szCs w:val="20"/>
      <w:lang w:eastAsia="ru-RU"/>
    </w:rPr>
  </w:style>
  <w:style w:type="paragraph" w:customStyle="1" w:styleId="iauiAI">
    <w:name w:val="iau?i AI"/>
    <w:basedOn w:val="a0"/>
    <w:uiPriority w:val="99"/>
    <w:qFormat/>
    <w:rsid w:val="005B2A9E"/>
    <w:pPr>
      <w:widowControl w:val="0"/>
      <w:spacing w:after="0" w:line="240" w:lineRule="auto"/>
      <w:jc w:val="both"/>
    </w:pPr>
    <w:rPr>
      <w:rFonts w:ascii="Arial" w:eastAsia="Times New Roman" w:hAnsi="Arial" w:cs="Times New Roman"/>
      <w:sz w:val="24"/>
      <w:szCs w:val="20"/>
      <w:lang w:eastAsia="ru-RU"/>
    </w:rPr>
  </w:style>
  <w:style w:type="paragraph" w:customStyle="1" w:styleId="49">
    <w:name w:val="Основной текст 4"/>
    <w:basedOn w:val="220"/>
    <w:uiPriority w:val="99"/>
    <w:qFormat/>
    <w:rsid w:val="005B2A9E"/>
    <w:pPr>
      <w:widowControl w:val="0"/>
      <w:spacing w:after="120"/>
      <w:ind w:left="283" w:firstLine="720"/>
    </w:pPr>
    <w:rPr>
      <w:rFonts w:ascii="Arial" w:hAnsi="Arial"/>
      <w:spacing w:val="0"/>
    </w:rPr>
  </w:style>
  <w:style w:type="paragraph" w:customStyle="1" w:styleId="afffffff1">
    <w:name w:val="Обычный без отступа"/>
    <w:basedOn w:val="a0"/>
    <w:next w:val="a0"/>
    <w:uiPriority w:val="99"/>
    <w:qFormat/>
    <w:rsid w:val="005B2A9E"/>
    <w:pPr>
      <w:spacing w:after="0" w:line="240" w:lineRule="auto"/>
      <w:jc w:val="both"/>
    </w:pPr>
    <w:rPr>
      <w:rFonts w:ascii="Times New Roman" w:eastAsia="Times New Roman" w:hAnsi="Times New Roman" w:cs="Times New Roman"/>
      <w:sz w:val="24"/>
      <w:szCs w:val="20"/>
      <w:lang w:eastAsia="ru-RU"/>
    </w:rPr>
  </w:style>
  <w:style w:type="paragraph" w:customStyle="1" w:styleId="---11">
    <w:name w:val="Олег-таблица-лево-11"/>
    <w:basedOn w:val="ac"/>
    <w:uiPriority w:val="99"/>
    <w:qFormat/>
    <w:rsid w:val="005B2A9E"/>
    <w:pPr>
      <w:spacing w:before="60" w:after="60" w:line="240" w:lineRule="auto"/>
      <w:ind w:left="0"/>
      <w:jc w:val="both"/>
    </w:pPr>
    <w:rPr>
      <w:rFonts w:ascii="Arial" w:eastAsia="Times New Roman" w:hAnsi="Arial" w:cs="Times New Roman"/>
      <w:bCs/>
      <w:szCs w:val="20"/>
      <w:lang w:eastAsia="ru-RU"/>
    </w:rPr>
  </w:style>
  <w:style w:type="paragraph" w:customStyle="1" w:styleId="1f8">
    <w:name w:val="заголовок 1"/>
    <w:basedOn w:val="a0"/>
    <w:next w:val="a0"/>
    <w:uiPriority w:val="99"/>
    <w:qFormat/>
    <w:rsid w:val="005B2A9E"/>
    <w:pPr>
      <w:keepLines/>
      <w:widowControl w:val="0"/>
      <w:tabs>
        <w:tab w:val="num" w:pos="432"/>
      </w:tabs>
      <w:spacing w:before="360" w:after="0" w:line="240" w:lineRule="auto"/>
      <w:ind w:left="709" w:hanging="709"/>
      <w:jc w:val="both"/>
    </w:pPr>
    <w:rPr>
      <w:rFonts w:ascii="Times" w:eastAsia="Times New Roman" w:hAnsi="Times" w:cs="Times New Roman"/>
      <w:sz w:val="24"/>
      <w:szCs w:val="20"/>
      <w:lang w:val="de-DE" w:eastAsia="zh-CN"/>
    </w:rPr>
  </w:style>
  <w:style w:type="paragraph" w:customStyle="1" w:styleId="Normal1">
    <w:name w:val="Normal1"/>
    <w:uiPriority w:val="99"/>
    <w:qFormat/>
    <w:rsid w:val="005B2A9E"/>
    <w:pPr>
      <w:widowControl w:val="0"/>
      <w:snapToGrid w:val="0"/>
      <w:spacing w:after="0" w:line="336" w:lineRule="auto"/>
      <w:ind w:firstLine="20"/>
    </w:pPr>
    <w:rPr>
      <w:rFonts w:ascii="Times New Roman" w:eastAsia="Times New Roman" w:hAnsi="Times New Roman" w:cs="Times New Roman"/>
      <w:sz w:val="20"/>
      <w:szCs w:val="20"/>
      <w:lang w:eastAsia="ru-RU"/>
    </w:rPr>
  </w:style>
  <w:style w:type="paragraph" w:customStyle="1" w:styleId="2-11">
    <w:name w:val="содержание2-11"/>
    <w:basedOn w:val="a0"/>
    <w:uiPriority w:val="99"/>
    <w:qFormat/>
    <w:rsid w:val="005B2A9E"/>
    <w:pPr>
      <w:spacing w:before="120" w:after="0" w:line="240" w:lineRule="auto"/>
      <w:jc w:val="both"/>
    </w:pPr>
    <w:rPr>
      <w:rFonts w:ascii="Times New Roman" w:eastAsia="Times New Roman" w:hAnsi="Times New Roman" w:cs="Times New Roman"/>
      <w:sz w:val="24"/>
      <w:szCs w:val="24"/>
      <w:lang w:eastAsia="ru-RU"/>
    </w:rPr>
  </w:style>
  <w:style w:type="paragraph" w:customStyle="1" w:styleId="afffffff2">
    <w:name w:val="Основной текст отчета"/>
    <w:basedOn w:val="a0"/>
    <w:uiPriority w:val="99"/>
    <w:qFormat/>
    <w:rsid w:val="005B2A9E"/>
    <w:pPr>
      <w:spacing w:after="0" w:line="240" w:lineRule="auto"/>
      <w:ind w:firstLine="426"/>
      <w:jc w:val="both"/>
    </w:pPr>
    <w:rPr>
      <w:rFonts w:ascii="Arial" w:eastAsia="Times New Roman" w:hAnsi="Arial" w:cs="Times New Roman"/>
      <w:szCs w:val="20"/>
      <w:lang w:eastAsia="ru-RU"/>
    </w:rPr>
  </w:style>
  <w:style w:type="paragraph" w:customStyle="1" w:styleId="afffffff3">
    <w:name w:val="Основной абзац"/>
    <w:basedOn w:val="a0"/>
    <w:uiPriority w:val="99"/>
    <w:qFormat/>
    <w:rsid w:val="005B2A9E"/>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130">
    <w:name w:val="Обычный + 13 пт Знак"/>
    <w:aliases w:val="полужирный Знак"/>
    <w:link w:val="131"/>
    <w:locked/>
    <w:rsid w:val="005B2A9E"/>
    <w:rPr>
      <w:b/>
      <w:bCs/>
      <w:sz w:val="36"/>
      <w:szCs w:val="36"/>
    </w:rPr>
  </w:style>
  <w:style w:type="paragraph" w:customStyle="1" w:styleId="131">
    <w:name w:val="Обычный + 13 пт"/>
    <w:aliases w:val="полужирный"/>
    <w:basedOn w:val="a0"/>
    <w:link w:val="130"/>
    <w:qFormat/>
    <w:rsid w:val="005B2A9E"/>
    <w:pPr>
      <w:spacing w:after="0" w:line="240" w:lineRule="auto"/>
      <w:ind w:firstLine="567"/>
      <w:outlineLvl w:val="0"/>
    </w:pPr>
    <w:rPr>
      <w:b/>
      <w:bCs/>
      <w:sz w:val="36"/>
      <w:szCs w:val="36"/>
    </w:rPr>
  </w:style>
  <w:style w:type="paragraph" w:customStyle="1" w:styleId="3f3">
    <w:name w:val="Знак3 Знак Знак"/>
    <w:basedOn w:val="a0"/>
    <w:uiPriority w:val="99"/>
    <w:qFormat/>
    <w:rsid w:val="005B2A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7">
    <w:name w:val="Style7"/>
    <w:basedOn w:val="a0"/>
    <w:uiPriority w:val="99"/>
    <w:qFormat/>
    <w:rsid w:val="005B2A9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34">
    <w:name w:val="Style34"/>
    <w:basedOn w:val="a0"/>
    <w:uiPriority w:val="99"/>
    <w:qFormat/>
    <w:rsid w:val="005B2A9E"/>
    <w:pPr>
      <w:widowControl w:val="0"/>
      <w:autoSpaceDE w:val="0"/>
      <w:autoSpaceDN w:val="0"/>
      <w:adjustRightInd w:val="0"/>
      <w:spacing w:after="0" w:line="281" w:lineRule="exact"/>
      <w:ind w:firstLine="742"/>
      <w:jc w:val="both"/>
    </w:pPr>
    <w:rPr>
      <w:rFonts w:ascii="Times New Roman" w:eastAsia="Times New Roman" w:hAnsi="Times New Roman" w:cs="Times New Roman"/>
      <w:sz w:val="24"/>
      <w:szCs w:val="24"/>
      <w:lang w:eastAsia="ru-RU"/>
    </w:rPr>
  </w:style>
  <w:style w:type="paragraph" w:customStyle="1" w:styleId="Style35">
    <w:name w:val="Style35"/>
    <w:basedOn w:val="a0"/>
    <w:uiPriority w:val="99"/>
    <w:qFormat/>
    <w:rsid w:val="005B2A9E"/>
    <w:pPr>
      <w:widowControl w:val="0"/>
      <w:autoSpaceDE w:val="0"/>
      <w:autoSpaceDN w:val="0"/>
      <w:adjustRightInd w:val="0"/>
      <w:spacing w:after="0" w:line="274" w:lineRule="exact"/>
      <w:ind w:firstLine="713"/>
      <w:jc w:val="both"/>
    </w:pPr>
    <w:rPr>
      <w:rFonts w:ascii="Times New Roman" w:eastAsia="Times New Roman" w:hAnsi="Times New Roman" w:cs="Times New Roman"/>
      <w:sz w:val="24"/>
      <w:szCs w:val="24"/>
      <w:lang w:eastAsia="ru-RU"/>
    </w:rPr>
  </w:style>
  <w:style w:type="paragraph" w:customStyle="1" w:styleId="1f9">
    <w:name w:val="Основной текст1"/>
    <w:basedOn w:val="a0"/>
    <w:uiPriority w:val="99"/>
    <w:qFormat/>
    <w:rsid w:val="005B2A9E"/>
    <w:pPr>
      <w:widowControl w:val="0"/>
      <w:shd w:val="clear" w:color="auto" w:fill="FFFFFF"/>
      <w:spacing w:after="0" w:line="320" w:lineRule="exact"/>
      <w:jc w:val="both"/>
    </w:pPr>
    <w:rPr>
      <w:sz w:val="27"/>
      <w:szCs w:val="27"/>
    </w:rPr>
  </w:style>
  <w:style w:type="paragraph" w:customStyle="1" w:styleId="204">
    <w:name w:val="Знак Знак20 Знак Знак Знак Знак Знак Знак Знак Знак Знак Знак Знак Знак"/>
    <w:basedOn w:val="a0"/>
    <w:uiPriority w:val="99"/>
    <w:qFormat/>
    <w:rsid w:val="005B2A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
    <w:name w:val="o?"/>
    <w:basedOn w:val="iaui"/>
    <w:uiPriority w:val="99"/>
    <w:qFormat/>
    <w:rsid w:val="005B2A9E"/>
    <w:pPr>
      <w:ind w:firstLine="0"/>
      <w:jc w:val="left"/>
    </w:pPr>
    <w:rPr>
      <w:b/>
    </w:rPr>
  </w:style>
  <w:style w:type="character" w:styleId="afffffff4">
    <w:name w:val="Intense Emphasis"/>
    <w:basedOn w:val="a1"/>
    <w:qFormat/>
    <w:rsid w:val="005B2A9E"/>
    <w:rPr>
      <w:rFonts w:ascii="Times New Roman" w:hAnsi="Times New Roman" w:cs="Times New Roman" w:hint="default"/>
      <w:b/>
      <w:bCs/>
      <w:sz w:val="32"/>
      <w:szCs w:val="32"/>
    </w:rPr>
  </w:style>
  <w:style w:type="character" w:styleId="afffffff5">
    <w:name w:val="Subtle Reference"/>
    <w:basedOn w:val="a1"/>
    <w:uiPriority w:val="31"/>
    <w:qFormat/>
    <w:rsid w:val="005B2A9E"/>
    <w:rPr>
      <w:smallCaps/>
      <w:color w:val="C0504D" w:themeColor="accent2"/>
      <w:u w:val="single"/>
    </w:rPr>
  </w:style>
  <w:style w:type="character" w:customStyle="1" w:styleId="39">
    <w:name w:val="Стиль3 Знак"/>
    <w:link w:val="30"/>
    <w:uiPriority w:val="99"/>
    <w:locked/>
    <w:rsid w:val="005B2A9E"/>
    <w:rPr>
      <w:rFonts w:ascii="Times New Roman" w:eastAsia="Times New Roman" w:hAnsi="Times New Roman" w:cs="Times New Roman"/>
      <w:sz w:val="24"/>
      <w:szCs w:val="20"/>
    </w:rPr>
  </w:style>
  <w:style w:type="character" w:customStyle="1" w:styleId="afffffff6">
    <w:name w:val="Знак Знак Знак"/>
    <w:basedOn w:val="a1"/>
    <w:semiHidden/>
    <w:locked/>
    <w:rsid w:val="005B2A9E"/>
    <w:rPr>
      <w:sz w:val="24"/>
      <w:szCs w:val="24"/>
      <w:lang w:val="ru-RU" w:eastAsia="ru-RU" w:bidi="ar-SA"/>
    </w:rPr>
  </w:style>
  <w:style w:type="character" w:customStyle="1" w:styleId="H2">
    <w:name w:val="H2 Знак Знак"/>
    <w:basedOn w:val="a1"/>
    <w:locked/>
    <w:rsid w:val="005B2A9E"/>
    <w:rPr>
      <w:b/>
      <w:bCs/>
      <w:sz w:val="30"/>
      <w:szCs w:val="30"/>
      <w:lang w:val="ru-RU" w:eastAsia="ru-RU" w:bidi="ar-SA"/>
    </w:rPr>
  </w:style>
  <w:style w:type="character" w:customStyle="1" w:styleId="290">
    <w:name w:val="Знак Знак29"/>
    <w:basedOn w:val="a1"/>
    <w:locked/>
    <w:rsid w:val="005B2A9E"/>
    <w:rPr>
      <w:rFonts w:ascii="Cambria" w:hAnsi="Cambria" w:hint="default"/>
      <w:b/>
      <w:bCs/>
      <w:sz w:val="26"/>
      <w:szCs w:val="26"/>
      <w:lang w:val="ru-RU" w:eastAsia="en-US" w:bidi="ar-SA"/>
    </w:rPr>
  </w:style>
  <w:style w:type="character" w:customStyle="1" w:styleId="280">
    <w:name w:val="Знак Знак28"/>
    <w:basedOn w:val="a1"/>
    <w:locked/>
    <w:rsid w:val="005B2A9E"/>
    <w:rPr>
      <w:rFonts w:ascii="Arial" w:hAnsi="Arial" w:cs="Arial" w:hint="default"/>
      <w:sz w:val="24"/>
      <w:szCs w:val="24"/>
      <w:lang w:val="ru-RU" w:eastAsia="ru-RU" w:bidi="ar-SA"/>
    </w:rPr>
  </w:style>
  <w:style w:type="character" w:customStyle="1" w:styleId="270">
    <w:name w:val="Знак Знак27"/>
    <w:basedOn w:val="a1"/>
    <w:locked/>
    <w:rsid w:val="005B2A9E"/>
    <w:rPr>
      <w:sz w:val="22"/>
      <w:szCs w:val="22"/>
      <w:lang w:val="ru-RU" w:eastAsia="ru-RU" w:bidi="ar-SA"/>
    </w:rPr>
  </w:style>
  <w:style w:type="character" w:customStyle="1" w:styleId="260">
    <w:name w:val="Знак Знак26"/>
    <w:basedOn w:val="a1"/>
    <w:locked/>
    <w:rsid w:val="005B2A9E"/>
    <w:rPr>
      <w:i/>
      <w:iCs/>
      <w:sz w:val="22"/>
      <w:szCs w:val="22"/>
      <w:lang w:val="ru-RU" w:eastAsia="ru-RU" w:bidi="ar-SA"/>
    </w:rPr>
  </w:style>
  <w:style w:type="character" w:customStyle="1" w:styleId="250">
    <w:name w:val="Знак Знак25"/>
    <w:basedOn w:val="a1"/>
    <w:locked/>
    <w:rsid w:val="005B2A9E"/>
    <w:rPr>
      <w:rFonts w:ascii="Arial" w:hAnsi="Arial" w:cs="Arial" w:hint="default"/>
      <w:lang w:val="ru-RU" w:eastAsia="ru-RU" w:bidi="ar-SA"/>
    </w:rPr>
  </w:style>
  <w:style w:type="character" w:customStyle="1" w:styleId="240">
    <w:name w:val="Знак Знак24"/>
    <w:basedOn w:val="a1"/>
    <w:locked/>
    <w:rsid w:val="005B2A9E"/>
    <w:rPr>
      <w:rFonts w:ascii="Arial" w:hAnsi="Arial" w:cs="Arial" w:hint="default"/>
      <w:i/>
      <w:iCs/>
      <w:lang w:val="ru-RU" w:eastAsia="ru-RU" w:bidi="ar-SA"/>
    </w:rPr>
  </w:style>
  <w:style w:type="character" w:customStyle="1" w:styleId="232">
    <w:name w:val="Знак Знак23"/>
    <w:basedOn w:val="a1"/>
    <w:locked/>
    <w:rsid w:val="005B2A9E"/>
    <w:rPr>
      <w:rFonts w:ascii="Arial" w:hAnsi="Arial" w:cs="Arial" w:hint="default"/>
      <w:b/>
      <w:bCs/>
      <w:i/>
      <w:iCs/>
      <w:sz w:val="18"/>
      <w:szCs w:val="18"/>
      <w:lang w:val="ru-RU" w:eastAsia="ru-RU" w:bidi="ar-SA"/>
    </w:rPr>
  </w:style>
  <w:style w:type="character" w:customStyle="1" w:styleId="170">
    <w:name w:val="Знак Знак17"/>
    <w:basedOn w:val="a1"/>
    <w:locked/>
    <w:rsid w:val="005B2A9E"/>
    <w:rPr>
      <w:rFonts w:ascii="Cambria" w:hAnsi="Cambria" w:hint="default"/>
      <w:b/>
      <w:bCs/>
      <w:kern w:val="28"/>
      <w:sz w:val="32"/>
      <w:szCs w:val="32"/>
      <w:lang w:bidi="ar-SA"/>
    </w:rPr>
  </w:style>
  <w:style w:type="character" w:customStyle="1" w:styleId="114">
    <w:name w:val="Знак Знак11"/>
    <w:basedOn w:val="a1"/>
    <w:locked/>
    <w:rsid w:val="005B2A9E"/>
    <w:rPr>
      <w:rFonts w:ascii="Arial" w:hAnsi="Arial" w:cs="Arial" w:hint="default"/>
      <w:sz w:val="24"/>
      <w:szCs w:val="24"/>
      <w:lang w:eastAsia="ru-RU" w:bidi="ar-SA"/>
    </w:rPr>
  </w:style>
  <w:style w:type="character" w:customStyle="1" w:styleId="92">
    <w:name w:val="Знак Знак9"/>
    <w:basedOn w:val="a1"/>
    <w:locked/>
    <w:rsid w:val="005B2A9E"/>
    <w:rPr>
      <w:sz w:val="24"/>
      <w:szCs w:val="24"/>
      <w:lang w:eastAsia="ru-RU" w:bidi="ar-SA"/>
    </w:rPr>
  </w:style>
  <w:style w:type="character" w:customStyle="1" w:styleId="5a">
    <w:name w:val="Знак Знак5"/>
    <w:basedOn w:val="a1"/>
    <w:locked/>
    <w:rsid w:val="005B2A9E"/>
    <w:rPr>
      <w:sz w:val="24"/>
      <w:szCs w:val="24"/>
      <w:lang w:eastAsia="ru-RU" w:bidi="ar-SA"/>
    </w:rPr>
  </w:style>
  <w:style w:type="character" w:customStyle="1" w:styleId="DeltaViewInsertion">
    <w:name w:val="DeltaView Insertion"/>
    <w:rsid w:val="005B2A9E"/>
    <w:rPr>
      <w:color w:val="0000FF"/>
      <w:spacing w:val="0"/>
      <w:u w:val="double"/>
    </w:rPr>
  </w:style>
  <w:style w:type="character" w:customStyle="1" w:styleId="afffffff7">
    <w:name w:val="название формы"/>
    <w:basedOn w:val="a1"/>
    <w:rsid w:val="005B2A9E"/>
    <w:rPr>
      <w:rFonts w:ascii="Times New Roman" w:hAnsi="Times New Roman" w:cs="Times New Roman" w:hint="default"/>
      <w:b/>
      <w:bCs w:val="0"/>
      <w:sz w:val="24"/>
      <w:lang w:val="ru-RU" w:eastAsia="ar-SA" w:bidi="ar-SA"/>
    </w:rPr>
  </w:style>
  <w:style w:type="character" w:customStyle="1" w:styleId="afffffff8">
    <w:name w:val="Гипертекстовая ссылка"/>
    <w:rsid w:val="005B2A9E"/>
    <w:rPr>
      <w:color w:val="008000"/>
      <w:sz w:val="20"/>
      <w:szCs w:val="20"/>
      <w:u w:val="single"/>
    </w:rPr>
  </w:style>
  <w:style w:type="character" w:customStyle="1" w:styleId="rvts48051">
    <w:name w:val="rvts48051"/>
    <w:rsid w:val="005B2A9E"/>
    <w:rPr>
      <w:rFonts w:ascii="Verdana" w:hAnsi="Verdana" w:hint="default"/>
      <w:b/>
      <w:bCs/>
      <w:i w:val="0"/>
      <w:iCs w:val="0"/>
      <w:strike w:val="0"/>
      <w:dstrike w:val="0"/>
      <w:color w:val="000000"/>
      <w:sz w:val="18"/>
      <w:szCs w:val="18"/>
      <w:u w:val="none"/>
      <w:effect w:val="none"/>
    </w:rPr>
  </w:style>
  <w:style w:type="character" w:customStyle="1" w:styleId="afffffff9">
    <w:name w:val="Заголовок своего сообщения"/>
    <w:rsid w:val="005B2A9E"/>
    <w:rPr>
      <w:b/>
      <w:bCs/>
      <w:color w:val="000080"/>
      <w:sz w:val="16"/>
      <w:szCs w:val="16"/>
    </w:rPr>
  </w:style>
  <w:style w:type="character" w:customStyle="1" w:styleId="postbody1">
    <w:name w:val="postbody1"/>
    <w:rsid w:val="005B2A9E"/>
    <w:rPr>
      <w:sz w:val="18"/>
      <w:szCs w:val="18"/>
    </w:rPr>
  </w:style>
  <w:style w:type="character" w:customStyle="1" w:styleId="190">
    <w:name w:val="Знак Знак19"/>
    <w:locked/>
    <w:rsid w:val="005B2A9E"/>
    <w:rPr>
      <w:b/>
      <w:bCs/>
      <w:sz w:val="28"/>
      <w:szCs w:val="28"/>
      <w:lang w:val="ru-RU" w:eastAsia="ru-RU" w:bidi="ar-SA"/>
    </w:rPr>
  </w:style>
  <w:style w:type="character" w:customStyle="1" w:styleId="140">
    <w:name w:val="Знак Знак14"/>
    <w:locked/>
    <w:rsid w:val="005B2A9E"/>
    <w:rPr>
      <w:sz w:val="24"/>
      <w:lang w:val="ru-RU" w:eastAsia="ru-RU" w:bidi="ar-SA"/>
    </w:rPr>
  </w:style>
  <w:style w:type="character" w:customStyle="1" w:styleId="132">
    <w:name w:val="Знак Знак13"/>
    <w:locked/>
    <w:rsid w:val="005B2A9E"/>
    <w:rPr>
      <w:sz w:val="28"/>
      <w:szCs w:val="28"/>
      <w:lang w:val="ru-RU" w:eastAsia="ru-RU" w:bidi="ar-SA"/>
    </w:rPr>
  </w:style>
  <w:style w:type="character" w:customStyle="1" w:styleId="120">
    <w:name w:val="Знак Знак12"/>
    <w:rsid w:val="005B2A9E"/>
    <w:rPr>
      <w:b/>
      <w:bCs w:val="0"/>
      <w:iCs/>
      <w:sz w:val="28"/>
      <w:szCs w:val="28"/>
      <w:lang w:val="ru-RU" w:eastAsia="ru-RU" w:bidi="ar-SA"/>
    </w:rPr>
  </w:style>
  <w:style w:type="character" w:customStyle="1" w:styleId="63">
    <w:name w:val="Знак Знак6"/>
    <w:rsid w:val="005B2A9E"/>
    <w:rPr>
      <w:b/>
      <w:bCs w:val="0"/>
      <w:sz w:val="32"/>
      <w:lang w:val="ru-RU" w:eastAsia="ru-RU" w:bidi="ar-SA"/>
    </w:rPr>
  </w:style>
  <w:style w:type="character" w:customStyle="1" w:styleId="afffffffa">
    <w:name w:val="Цветовое выделение"/>
    <w:rsid w:val="005B2A9E"/>
    <w:rPr>
      <w:b/>
      <w:bCs/>
      <w:color w:val="000080"/>
    </w:rPr>
  </w:style>
  <w:style w:type="character" w:customStyle="1" w:styleId="1fa">
    <w:name w:val="Заголовок 1 Знак Знак Знак Знак Знак Знак Знак Знак Знак Знак"/>
    <w:aliases w:val="H1 Знак Знак"/>
    <w:locked/>
    <w:rsid w:val="005B2A9E"/>
    <w:rPr>
      <w:rFonts w:ascii="Arial" w:hAnsi="Arial" w:cs="Arial" w:hint="default"/>
      <w:b/>
      <w:bCs/>
      <w:kern w:val="32"/>
      <w:sz w:val="32"/>
      <w:szCs w:val="32"/>
      <w:lang w:val="ru-RU" w:eastAsia="ru-RU" w:bidi="ar-SA"/>
    </w:rPr>
  </w:style>
  <w:style w:type="character" w:customStyle="1" w:styleId="312">
    <w:name w:val="Стиль3 Знак Знак1"/>
    <w:locked/>
    <w:rsid w:val="005B2A9E"/>
    <w:rPr>
      <w:sz w:val="24"/>
      <w:lang w:val="ru-RU" w:eastAsia="ru-RU" w:bidi="ar-SA"/>
    </w:rPr>
  </w:style>
  <w:style w:type="character" w:customStyle="1" w:styleId="grame">
    <w:name w:val="grame"/>
    <w:rsid w:val="005B2A9E"/>
  </w:style>
  <w:style w:type="character" w:customStyle="1" w:styleId="diffins">
    <w:name w:val="diff_ins"/>
    <w:rsid w:val="005B2A9E"/>
  </w:style>
  <w:style w:type="character" w:customStyle="1" w:styleId="FontStyle49">
    <w:name w:val="Font Style49"/>
    <w:rsid w:val="005B2A9E"/>
    <w:rPr>
      <w:rFonts w:ascii="Times New Roman" w:hAnsi="Times New Roman" w:cs="Times New Roman" w:hint="default"/>
      <w:sz w:val="22"/>
      <w:szCs w:val="22"/>
    </w:rPr>
  </w:style>
  <w:style w:type="character" w:customStyle="1" w:styleId="FontStyle51">
    <w:name w:val="Font Style51"/>
    <w:rsid w:val="005B2A9E"/>
    <w:rPr>
      <w:rFonts w:ascii="Times New Roman" w:hAnsi="Times New Roman" w:cs="Times New Roman" w:hint="default"/>
      <w:b/>
      <w:bCs/>
      <w:sz w:val="22"/>
      <w:szCs w:val="22"/>
    </w:rPr>
  </w:style>
  <w:style w:type="character" w:customStyle="1" w:styleId="FontStyle62">
    <w:name w:val="Font Style62"/>
    <w:rsid w:val="005B2A9E"/>
    <w:rPr>
      <w:rFonts w:ascii="Times New Roman" w:hAnsi="Times New Roman" w:cs="Times New Roman" w:hint="default"/>
      <w:b/>
      <w:bCs/>
      <w:spacing w:val="10"/>
      <w:sz w:val="24"/>
      <w:szCs w:val="24"/>
    </w:rPr>
  </w:style>
  <w:style w:type="character" w:customStyle="1" w:styleId="FontStyle70">
    <w:name w:val="Font Style70"/>
    <w:rsid w:val="005B2A9E"/>
    <w:rPr>
      <w:rFonts w:ascii="Times New Roman" w:hAnsi="Times New Roman" w:cs="Times New Roman" w:hint="default"/>
      <w:sz w:val="24"/>
      <w:szCs w:val="24"/>
    </w:rPr>
  </w:style>
  <w:style w:type="character" w:customStyle="1" w:styleId="FontStyle38">
    <w:name w:val="Font Style38"/>
    <w:rsid w:val="005B2A9E"/>
    <w:rPr>
      <w:rFonts w:ascii="Times New Roman" w:hAnsi="Times New Roman" w:cs="Times New Roman" w:hint="default"/>
      <w:sz w:val="20"/>
      <w:szCs w:val="20"/>
    </w:rPr>
  </w:style>
  <w:style w:type="table" w:customStyle="1" w:styleId="5b">
    <w:name w:val="Сетка таблицы5"/>
    <w:basedOn w:val="a2"/>
    <w:next w:val="ab"/>
    <w:uiPriority w:val="59"/>
    <w:rsid w:val="005B2A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2"/>
    <w:uiPriority w:val="59"/>
    <w:rsid w:val="005B2A9E"/>
    <w:pPr>
      <w:spacing w:after="0" w:line="240" w:lineRule="auto"/>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0">
    <w:name w:val="Сетка таблицы111"/>
    <w:basedOn w:val="a2"/>
    <w:rsid w:val="005B2A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Стиль3 Знак Знак"/>
    <w:basedOn w:val="ae"/>
    <w:uiPriority w:val="99"/>
    <w:qFormat/>
    <w:rsid w:val="005B2A9E"/>
    <w:pPr>
      <w:widowControl w:val="0"/>
      <w:tabs>
        <w:tab w:val="num" w:pos="227"/>
      </w:tabs>
      <w:adjustRightInd w:val="0"/>
      <w:jc w:val="both"/>
    </w:pPr>
    <w:rPr>
      <w:rFonts w:ascii="Calibri" w:eastAsia="Calibri" w:hAnsi="Calibri"/>
      <w:sz w:val="24"/>
      <w:lang w:eastAsia="en-US"/>
    </w:rPr>
  </w:style>
  <w:style w:type="table" w:customStyle="1" w:styleId="350">
    <w:name w:val="Сетка таблицы35"/>
    <w:basedOn w:val="a2"/>
    <w:next w:val="ab"/>
    <w:uiPriority w:val="59"/>
    <w:rsid w:val="003062B3"/>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b"/>
    <w:uiPriority w:val="59"/>
    <w:rsid w:val="005B0E9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Bullet List Знак,FooterText Знак,Paragraphe de liste1 Знак,Use Case List Paragraph Знак,lp1 Знак,numbered Знак,Абзац списка литеральный Знак,Маркер Знак,Список дефисный Знак,ТЗ список Знак"/>
    <w:link w:val="a6"/>
    <w:locked/>
    <w:rsid w:val="007734A9"/>
  </w:style>
  <w:style w:type="paragraph" w:customStyle="1" w:styleId="FORMATTEXT0">
    <w:name w:val=".FORMATTEXT"/>
    <w:uiPriority w:val="99"/>
    <w:qFormat/>
    <w:rsid w:val="001546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73">
    <w:name w:val="Сетка таблицы7"/>
    <w:basedOn w:val="a2"/>
    <w:next w:val="ab"/>
    <w:uiPriority w:val="59"/>
    <w:rsid w:val="009D4F1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b"/>
    <w:uiPriority w:val="59"/>
    <w:rsid w:val="0073405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next w:val="ab"/>
    <w:uiPriority w:val="59"/>
    <w:rsid w:val="004F62C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4253C6"/>
  </w:style>
  <w:style w:type="character" w:styleId="afffffffb">
    <w:name w:val="Strong"/>
    <w:uiPriority w:val="22"/>
    <w:qFormat/>
    <w:rsid w:val="004253C6"/>
    <w:rPr>
      <w:rFonts w:ascii="Times New Roman" w:hAnsi="Times New Roman" w:cs="Times New Roman" w:hint="default"/>
      <w:b/>
      <w:bCs/>
    </w:rPr>
  </w:style>
  <w:style w:type="character" w:customStyle="1" w:styleId="ConsPlusNonformat0">
    <w:name w:val="ConsPlusNonformat Знак"/>
    <w:link w:val="ConsPlusNonformat"/>
    <w:uiPriority w:val="99"/>
    <w:locked/>
    <w:rsid w:val="004253C6"/>
    <w:rPr>
      <w:rFonts w:ascii="Courier New" w:eastAsia="Times New Roman" w:hAnsi="Courier New" w:cs="Courier New"/>
      <w:sz w:val="20"/>
      <w:szCs w:val="20"/>
      <w:lang w:eastAsia="ru-RU"/>
    </w:rPr>
  </w:style>
  <w:style w:type="character" w:customStyle="1" w:styleId="213">
    <w:name w:val="Основной текст с отступом 2 Знак1"/>
    <w:basedOn w:val="a1"/>
    <w:uiPriority w:val="99"/>
    <w:semiHidden/>
    <w:rsid w:val="004253C6"/>
    <w:rPr>
      <w:rFonts w:ascii="Calibri" w:eastAsia="Calibri" w:hAnsi="Calibri" w:cs="Times New Roman"/>
    </w:rPr>
  </w:style>
  <w:style w:type="paragraph" w:customStyle="1" w:styleId="afffffffc">
    <w:name w:val="Базовый"/>
    <w:uiPriority w:val="99"/>
    <w:qFormat/>
    <w:rsid w:val="004253C6"/>
    <w:pPr>
      <w:tabs>
        <w:tab w:val="left" w:pos="709"/>
      </w:tabs>
      <w:suppressAutoHyphens/>
      <w:spacing w:after="0" w:line="200" w:lineRule="atLeast"/>
    </w:pPr>
    <w:rPr>
      <w:rFonts w:ascii="Times New Roman" w:eastAsia="Times New Roman" w:hAnsi="Times New Roman" w:cs="Times New Roman"/>
      <w:color w:val="00000A"/>
      <w:sz w:val="24"/>
      <w:szCs w:val="24"/>
      <w:lang w:eastAsia="ru-RU"/>
    </w:rPr>
  </w:style>
  <w:style w:type="paragraph" w:customStyle="1" w:styleId="-0">
    <w:name w:val="Контракт-пункт"/>
    <w:basedOn w:val="a0"/>
    <w:uiPriority w:val="99"/>
    <w:qFormat/>
    <w:rsid w:val="004253C6"/>
    <w:pPr>
      <w:numPr>
        <w:ilvl w:val="1"/>
        <w:numId w:val="8"/>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uiPriority w:val="99"/>
    <w:qFormat/>
    <w:rsid w:val="004253C6"/>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0"/>
    <w:uiPriority w:val="99"/>
    <w:qFormat/>
    <w:rsid w:val="004253C6"/>
    <w:pPr>
      <w:numPr>
        <w:ilvl w:val="2"/>
        <w:numId w:val="8"/>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uiPriority w:val="99"/>
    <w:qFormat/>
    <w:rsid w:val="004253C6"/>
    <w:pPr>
      <w:numPr>
        <w:ilvl w:val="3"/>
        <w:numId w:val="8"/>
      </w:numPr>
      <w:spacing w:after="0" w:line="240" w:lineRule="auto"/>
      <w:jc w:val="both"/>
    </w:pPr>
    <w:rPr>
      <w:rFonts w:ascii="Times New Roman" w:eastAsia="Times New Roman" w:hAnsi="Times New Roman" w:cs="Times New Roman"/>
      <w:sz w:val="24"/>
      <w:szCs w:val="24"/>
      <w:lang w:eastAsia="ru-RU"/>
    </w:rPr>
  </w:style>
  <w:style w:type="paragraph" w:customStyle="1" w:styleId="TableText">
    <w:name w:val="Table Text"/>
    <w:basedOn w:val="a0"/>
    <w:uiPriority w:val="99"/>
    <w:qFormat/>
    <w:rsid w:val="004253C6"/>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font6">
    <w:name w:val="font6"/>
    <w:basedOn w:val="a0"/>
    <w:uiPriority w:val="99"/>
    <w:qFormat/>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8">
    <w:name w:val="font8"/>
    <w:basedOn w:val="a0"/>
    <w:uiPriority w:val="99"/>
    <w:qFormat/>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9">
    <w:name w:val="font9"/>
    <w:basedOn w:val="a0"/>
    <w:uiPriority w:val="99"/>
    <w:qFormat/>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10">
    <w:name w:val="font10"/>
    <w:basedOn w:val="a0"/>
    <w:uiPriority w:val="99"/>
    <w:qFormat/>
    <w:rsid w:val="004253C6"/>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xl91">
    <w:name w:val="xl91"/>
    <w:basedOn w:val="a0"/>
    <w:uiPriority w:val="99"/>
    <w:qFormat/>
    <w:rsid w:val="004253C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lang w:eastAsia="ru-RU"/>
    </w:rPr>
  </w:style>
  <w:style w:type="paragraph" w:customStyle="1" w:styleId="xl92">
    <w:name w:val="xl92"/>
    <w:basedOn w:val="a0"/>
    <w:uiPriority w:val="99"/>
    <w:qFormat/>
    <w:rsid w:val="00425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0"/>
    <w:uiPriority w:val="99"/>
    <w:qFormat/>
    <w:rsid w:val="004253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4">
    <w:name w:val="xl94"/>
    <w:basedOn w:val="a0"/>
    <w:uiPriority w:val="99"/>
    <w:qFormat/>
    <w:rsid w:val="004253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1fb">
    <w:name w:val="Название1"/>
    <w:autoRedefine/>
    <w:uiPriority w:val="99"/>
    <w:qFormat/>
    <w:rsid w:val="004253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outlineLvl w:val="0"/>
    </w:pPr>
    <w:rPr>
      <w:rFonts w:ascii="Times New Roman" w:eastAsia="ヒラギノ角ゴ Pro W3" w:hAnsi="Times New Roman" w:cs="Times New Roman"/>
      <w:b/>
      <w:color w:val="000000"/>
      <w:kern w:val="28"/>
      <w:sz w:val="24"/>
      <w:szCs w:val="24"/>
      <w:lang w:eastAsia="ru-RU"/>
    </w:rPr>
  </w:style>
  <w:style w:type="paragraph" w:customStyle="1" w:styleId="afffffffd">
    <w:name w:val="для рисунка"/>
    <w:basedOn w:val="af3"/>
    <w:uiPriority w:val="99"/>
    <w:qFormat/>
    <w:rsid w:val="004253C6"/>
    <w:pPr>
      <w:keepNext/>
      <w:suppressAutoHyphens/>
      <w:autoSpaceDE w:val="0"/>
      <w:spacing w:before="120" w:line="240" w:lineRule="auto"/>
      <w:jc w:val="center"/>
    </w:pPr>
    <w:rPr>
      <w:rFonts w:ascii="Journal" w:eastAsia="Times New Roman" w:hAnsi="Journal" w:cs="Times New Roman"/>
      <w:sz w:val="24"/>
      <w:szCs w:val="24"/>
      <w:lang w:eastAsia="ar-SA"/>
    </w:rPr>
  </w:style>
  <w:style w:type="paragraph" w:customStyle="1" w:styleId="afffffffe">
    <w:name w:val="Свободная форма"/>
    <w:uiPriority w:val="99"/>
    <w:qFormat/>
    <w:rsid w:val="004253C6"/>
    <w:pPr>
      <w:spacing w:after="0" w:line="240" w:lineRule="auto"/>
    </w:pPr>
    <w:rPr>
      <w:rFonts w:ascii="Times New Roman" w:eastAsia="ヒラギノ角ゴ Pro W3" w:hAnsi="Times New Roman" w:cs="Times New Roman"/>
      <w:color w:val="000000"/>
      <w:sz w:val="20"/>
      <w:szCs w:val="20"/>
      <w:lang w:eastAsia="ru-RU"/>
    </w:rPr>
  </w:style>
  <w:style w:type="paragraph" w:customStyle="1" w:styleId="Style5">
    <w:name w:val="Style5"/>
    <w:basedOn w:val="a0"/>
    <w:uiPriority w:val="99"/>
    <w:qFormat/>
    <w:rsid w:val="004253C6"/>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6">
    <w:name w:val="Style6"/>
    <w:basedOn w:val="a0"/>
    <w:uiPriority w:val="99"/>
    <w:qFormat/>
    <w:rsid w:val="004253C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9">
    <w:name w:val="Style9"/>
    <w:basedOn w:val="a0"/>
    <w:uiPriority w:val="99"/>
    <w:qFormat/>
    <w:rsid w:val="004253C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10">
    <w:name w:val="1УровеньНумерованныйСписок"/>
    <w:basedOn w:val="a0"/>
    <w:uiPriority w:val="99"/>
    <w:qFormat/>
    <w:rsid w:val="004253C6"/>
    <w:pPr>
      <w:numPr>
        <w:numId w:val="9"/>
      </w:numPr>
      <w:spacing w:before="60" w:after="60" w:line="240" w:lineRule="auto"/>
    </w:pPr>
    <w:rPr>
      <w:rFonts w:ascii="Arial" w:eastAsia="Times New Roman" w:hAnsi="Arial" w:cs="Times New Roman"/>
      <w:sz w:val="24"/>
      <w:szCs w:val="20"/>
    </w:rPr>
  </w:style>
  <w:style w:type="paragraph" w:customStyle="1" w:styleId="2">
    <w:name w:val="2УровеньНумерованныйСписок"/>
    <w:basedOn w:val="10"/>
    <w:uiPriority w:val="99"/>
    <w:qFormat/>
    <w:rsid w:val="004253C6"/>
    <w:pPr>
      <w:numPr>
        <w:ilvl w:val="1"/>
      </w:numPr>
    </w:pPr>
  </w:style>
  <w:style w:type="paragraph" w:customStyle="1" w:styleId="3">
    <w:name w:val="3УровеньНумерованныйСписок"/>
    <w:basedOn w:val="2"/>
    <w:uiPriority w:val="99"/>
    <w:qFormat/>
    <w:rsid w:val="004253C6"/>
    <w:pPr>
      <w:numPr>
        <w:ilvl w:val="2"/>
      </w:numPr>
    </w:pPr>
  </w:style>
  <w:style w:type="paragraph" w:customStyle="1" w:styleId="4">
    <w:name w:val="4УровеньНумерованныйСписок"/>
    <w:basedOn w:val="3"/>
    <w:uiPriority w:val="99"/>
    <w:qFormat/>
    <w:rsid w:val="004253C6"/>
    <w:pPr>
      <w:numPr>
        <w:ilvl w:val="3"/>
      </w:numPr>
    </w:pPr>
  </w:style>
  <w:style w:type="paragraph" w:customStyle="1" w:styleId="affffffff">
    <w:name w:val="Заголовок таблицы"/>
    <w:basedOn w:val="a0"/>
    <w:uiPriority w:val="99"/>
    <w:qFormat/>
    <w:rsid w:val="004253C6"/>
    <w:pPr>
      <w:keepNext/>
      <w:keepLines/>
      <w:suppressLineNumbers/>
      <w:suppressAutoHyphens/>
      <w:spacing w:after="120" w:line="240" w:lineRule="auto"/>
      <w:jc w:val="center"/>
    </w:pPr>
    <w:rPr>
      <w:rFonts w:ascii="Times New Roman" w:eastAsia="SimSun" w:hAnsi="Times New Roman" w:cs="Times New Roman"/>
      <w:b/>
      <w:bCs/>
      <w:sz w:val="24"/>
      <w:szCs w:val="20"/>
      <w:lang w:eastAsia="ru-RU"/>
    </w:rPr>
  </w:style>
  <w:style w:type="paragraph" w:customStyle="1" w:styleId="xl95">
    <w:name w:val="xl95"/>
    <w:basedOn w:val="a0"/>
    <w:uiPriority w:val="99"/>
    <w:qFormat/>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96">
    <w:name w:val="xl96"/>
    <w:basedOn w:val="a0"/>
    <w:uiPriority w:val="99"/>
    <w:qFormat/>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b/>
      <w:bCs/>
      <w:sz w:val="24"/>
      <w:szCs w:val="24"/>
      <w:lang w:eastAsia="ru-RU"/>
    </w:rPr>
  </w:style>
  <w:style w:type="paragraph" w:customStyle="1" w:styleId="xl97">
    <w:name w:val="xl97"/>
    <w:basedOn w:val="a0"/>
    <w:uiPriority w:val="99"/>
    <w:qFormat/>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98">
    <w:name w:val="xl98"/>
    <w:basedOn w:val="a0"/>
    <w:uiPriority w:val="99"/>
    <w:qFormat/>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99">
    <w:name w:val="xl99"/>
    <w:basedOn w:val="a0"/>
    <w:uiPriority w:val="99"/>
    <w:qFormat/>
    <w:rsid w:val="004253C6"/>
    <w:pP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00">
    <w:name w:val="xl100"/>
    <w:basedOn w:val="a0"/>
    <w:uiPriority w:val="99"/>
    <w:qFormat/>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01">
    <w:name w:val="xl101"/>
    <w:basedOn w:val="a0"/>
    <w:uiPriority w:val="99"/>
    <w:qFormat/>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02">
    <w:name w:val="xl102"/>
    <w:basedOn w:val="a0"/>
    <w:uiPriority w:val="99"/>
    <w:qFormat/>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03">
    <w:name w:val="xl103"/>
    <w:basedOn w:val="a0"/>
    <w:uiPriority w:val="99"/>
    <w:qFormat/>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04">
    <w:name w:val="xl104"/>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05">
    <w:name w:val="xl105"/>
    <w:basedOn w:val="a0"/>
    <w:uiPriority w:val="99"/>
    <w:qFormat/>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06">
    <w:name w:val="xl106"/>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07">
    <w:name w:val="xl107"/>
    <w:basedOn w:val="a0"/>
    <w:uiPriority w:val="99"/>
    <w:qFormat/>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08">
    <w:name w:val="xl108"/>
    <w:basedOn w:val="a0"/>
    <w:uiPriority w:val="99"/>
    <w:qFormat/>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09">
    <w:name w:val="xl109"/>
    <w:basedOn w:val="a0"/>
    <w:uiPriority w:val="99"/>
    <w:qFormat/>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10">
    <w:name w:val="xl110"/>
    <w:basedOn w:val="a0"/>
    <w:uiPriority w:val="99"/>
    <w:qFormat/>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11">
    <w:name w:val="xl111"/>
    <w:basedOn w:val="a0"/>
    <w:uiPriority w:val="99"/>
    <w:qFormat/>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12">
    <w:name w:val="xl112"/>
    <w:basedOn w:val="a0"/>
    <w:uiPriority w:val="99"/>
    <w:qFormat/>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13">
    <w:name w:val="xl113"/>
    <w:basedOn w:val="a0"/>
    <w:uiPriority w:val="99"/>
    <w:qFormat/>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14">
    <w:name w:val="xl114"/>
    <w:basedOn w:val="a0"/>
    <w:uiPriority w:val="99"/>
    <w:qFormat/>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15">
    <w:name w:val="xl115"/>
    <w:basedOn w:val="a0"/>
    <w:uiPriority w:val="99"/>
    <w:qFormat/>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16">
    <w:name w:val="xl116"/>
    <w:basedOn w:val="a0"/>
    <w:uiPriority w:val="99"/>
    <w:qFormat/>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17">
    <w:name w:val="xl117"/>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color w:val="000000"/>
      <w:sz w:val="18"/>
      <w:szCs w:val="18"/>
      <w:lang w:eastAsia="ru-RU"/>
    </w:rPr>
  </w:style>
  <w:style w:type="paragraph" w:customStyle="1" w:styleId="xl118">
    <w:name w:val="xl118"/>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19">
    <w:name w:val="xl119"/>
    <w:basedOn w:val="a0"/>
    <w:uiPriority w:val="99"/>
    <w:qFormat/>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20">
    <w:name w:val="xl120"/>
    <w:basedOn w:val="a0"/>
    <w:uiPriority w:val="99"/>
    <w:qFormat/>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21">
    <w:name w:val="xl121"/>
    <w:basedOn w:val="a0"/>
    <w:uiPriority w:val="99"/>
    <w:qFormat/>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22">
    <w:name w:val="xl122"/>
    <w:basedOn w:val="a0"/>
    <w:uiPriority w:val="99"/>
    <w:qFormat/>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23">
    <w:name w:val="xl123"/>
    <w:basedOn w:val="a0"/>
    <w:uiPriority w:val="99"/>
    <w:qFormat/>
    <w:rsid w:val="004253C6"/>
    <w:pPr>
      <w:pBdr>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24">
    <w:name w:val="xl124"/>
    <w:basedOn w:val="a0"/>
    <w:uiPriority w:val="99"/>
    <w:qFormat/>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25">
    <w:name w:val="xl125"/>
    <w:basedOn w:val="a0"/>
    <w:uiPriority w:val="99"/>
    <w:qFormat/>
    <w:rsid w:val="004253C6"/>
    <w:pP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26">
    <w:name w:val="xl126"/>
    <w:basedOn w:val="a0"/>
    <w:uiPriority w:val="99"/>
    <w:qFormat/>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27">
    <w:name w:val="xl127"/>
    <w:basedOn w:val="a0"/>
    <w:uiPriority w:val="99"/>
    <w:qFormat/>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b/>
      <w:bCs/>
      <w:sz w:val="24"/>
      <w:szCs w:val="24"/>
      <w:lang w:eastAsia="ru-RU"/>
    </w:rPr>
  </w:style>
  <w:style w:type="paragraph" w:customStyle="1" w:styleId="xl128">
    <w:name w:val="xl128"/>
    <w:basedOn w:val="a0"/>
    <w:uiPriority w:val="99"/>
    <w:qFormat/>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29">
    <w:name w:val="xl129"/>
    <w:basedOn w:val="a0"/>
    <w:uiPriority w:val="99"/>
    <w:qFormat/>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30">
    <w:name w:val="xl130"/>
    <w:basedOn w:val="a0"/>
    <w:uiPriority w:val="99"/>
    <w:qFormat/>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31">
    <w:name w:val="xl131"/>
    <w:basedOn w:val="a0"/>
    <w:uiPriority w:val="99"/>
    <w:qFormat/>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32">
    <w:name w:val="xl132"/>
    <w:basedOn w:val="a0"/>
    <w:uiPriority w:val="99"/>
    <w:qFormat/>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33">
    <w:name w:val="xl133"/>
    <w:basedOn w:val="a0"/>
    <w:uiPriority w:val="99"/>
    <w:qFormat/>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34">
    <w:name w:val="xl134"/>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35">
    <w:name w:val="xl135"/>
    <w:basedOn w:val="a0"/>
    <w:uiPriority w:val="99"/>
    <w:qFormat/>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36">
    <w:name w:val="xl136"/>
    <w:basedOn w:val="a0"/>
    <w:uiPriority w:val="99"/>
    <w:qFormat/>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37">
    <w:name w:val="xl137"/>
    <w:basedOn w:val="a0"/>
    <w:uiPriority w:val="99"/>
    <w:qFormat/>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38">
    <w:name w:val="xl138"/>
    <w:basedOn w:val="a0"/>
    <w:uiPriority w:val="99"/>
    <w:qFormat/>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39">
    <w:name w:val="xl139"/>
    <w:basedOn w:val="a0"/>
    <w:uiPriority w:val="99"/>
    <w:qFormat/>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40">
    <w:name w:val="xl140"/>
    <w:basedOn w:val="a0"/>
    <w:uiPriority w:val="99"/>
    <w:qFormat/>
    <w:rsid w:val="004253C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41">
    <w:name w:val="xl141"/>
    <w:basedOn w:val="a0"/>
    <w:uiPriority w:val="99"/>
    <w:qFormat/>
    <w:rsid w:val="004253C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42">
    <w:name w:val="xl142"/>
    <w:basedOn w:val="a0"/>
    <w:uiPriority w:val="99"/>
    <w:qFormat/>
    <w:rsid w:val="004253C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43">
    <w:name w:val="xl143"/>
    <w:basedOn w:val="a0"/>
    <w:uiPriority w:val="99"/>
    <w:qFormat/>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44">
    <w:name w:val="xl144"/>
    <w:basedOn w:val="a0"/>
    <w:uiPriority w:val="99"/>
    <w:qFormat/>
    <w:rsid w:val="004253C6"/>
    <w:pPr>
      <w:pBdr>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45">
    <w:name w:val="xl145"/>
    <w:basedOn w:val="a0"/>
    <w:uiPriority w:val="99"/>
    <w:qFormat/>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46">
    <w:name w:val="xl146"/>
    <w:basedOn w:val="a0"/>
    <w:uiPriority w:val="99"/>
    <w:qFormat/>
    <w:rsid w:val="004253C6"/>
    <w:pPr>
      <w:pBdr>
        <w:left w:val="single" w:sz="8"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47">
    <w:name w:val="xl147"/>
    <w:basedOn w:val="a0"/>
    <w:uiPriority w:val="99"/>
    <w:qFormat/>
    <w:rsid w:val="004253C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48">
    <w:name w:val="xl148"/>
    <w:basedOn w:val="a0"/>
    <w:uiPriority w:val="99"/>
    <w:qFormat/>
    <w:rsid w:val="004253C6"/>
    <w:pPr>
      <w:pBdr>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49">
    <w:name w:val="xl149"/>
    <w:basedOn w:val="a0"/>
    <w:uiPriority w:val="99"/>
    <w:qFormat/>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50">
    <w:name w:val="xl150"/>
    <w:basedOn w:val="a0"/>
    <w:uiPriority w:val="99"/>
    <w:qFormat/>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51">
    <w:name w:val="xl151"/>
    <w:basedOn w:val="a0"/>
    <w:uiPriority w:val="99"/>
    <w:qFormat/>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52">
    <w:name w:val="xl152"/>
    <w:basedOn w:val="a0"/>
    <w:uiPriority w:val="99"/>
    <w:qFormat/>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53">
    <w:name w:val="xl153"/>
    <w:basedOn w:val="a0"/>
    <w:uiPriority w:val="99"/>
    <w:qFormat/>
    <w:rsid w:val="004253C6"/>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54">
    <w:name w:val="xl154"/>
    <w:basedOn w:val="a0"/>
    <w:uiPriority w:val="99"/>
    <w:qFormat/>
    <w:rsid w:val="004253C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55">
    <w:name w:val="xl155"/>
    <w:basedOn w:val="a0"/>
    <w:uiPriority w:val="99"/>
    <w:qFormat/>
    <w:rsid w:val="004253C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56">
    <w:name w:val="xl156"/>
    <w:basedOn w:val="a0"/>
    <w:uiPriority w:val="99"/>
    <w:qFormat/>
    <w:rsid w:val="004253C6"/>
    <w:pPr>
      <w:shd w:val="clear" w:color="auto" w:fill="FFFFFF"/>
      <w:spacing w:before="100" w:beforeAutospacing="1" w:after="100" w:afterAutospacing="1" w:line="240" w:lineRule="auto"/>
      <w:jc w:val="center"/>
    </w:pPr>
    <w:rPr>
      <w:rFonts w:ascii="Cambria" w:eastAsia="Times New Roman" w:hAnsi="Cambria" w:cs="Times New Roman"/>
      <w:b/>
      <w:bCs/>
      <w:sz w:val="24"/>
      <w:szCs w:val="24"/>
      <w:lang w:eastAsia="ru-RU"/>
    </w:rPr>
  </w:style>
  <w:style w:type="paragraph" w:customStyle="1" w:styleId="xl157">
    <w:name w:val="xl157"/>
    <w:basedOn w:val="a0"/>
    <w:uiPriority w:val="99"/>
    <w:qFormat/>
    <w:rsid w:val="004253C6"/>
    <w:pPr>
      <w:shd w:val="clear" w:color="auto" w:fill="FFFFFF"/>
      <w:spacing w:before="100" w:beforeAutospacing="1" w:after="100" w:afterAutospacing="1" w:line="240" w:lineRule="auto"/>
    </w:pPr>
    <w:rPr>
      <w:rFonts w:ascii="Cambria" w:eastAsia="Times New Roman" w:hAnsi="Cambria" w:cs="Times New Roman"/>
      <w:b/>
      <w:bCs/>
      <w:i/>
      <w:iCs/>
      <w:sz w:val="24"/>
      <w:szCs w:val="24"/>
      <w:lang w:eastAsia="ru-RU"/>
    </w:rPr>
  </w:style>
  <w:style w:type="paragraph" w:customStyle="1" w:styleId="xl158">
    <w:name w:val="xl158"/>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cs="Times New Roman"/>
      <w:sz w:val="24"/>
      <w:szCs w:val="24"/>
      <w:lang w:eastAsia="ru-RU"/>
    </w:rPr>
  </w:style>
  <w:style w:type="paragraph" w:customStyle="1" w:styleId="xl159">
    <w:name w:val="xl159"/>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60">
    <w:name w:val="xl160"/>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cs="Times New Roman"/>
      <w:sz w:val="24"/>
      <w:szCs w:val="24"/>
      <w:lang w:eastAsia="ru-RU"/>
    </w:rPr>
  </w:style>
  <w:style w:type="paragraph" w:customStyle="1" w:styleId="xl161">
    <w:name w:val="xl161"/>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62">
    <w:name w:val="xl162"/>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63">
    <w:name w:val="xl163"/>
    <w:basedOn w:val="a0"/>
    <w:uiPriority w:val="99"/>
    <w:qFormat/>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cs="Times New Roman"/>
      <w:sz w:val="24"/>
      <w:szCs w:val="24"/>
      <w:lang w:eastAsia="ru-RU"/>
    </w:rPr>
  </w:style>
  <w:style w:type="paragraph" w:customStyle="1" w:styleId="xl164">
    <w:name w:val="xl164"/>
    <w:basedOn w:val="a0"/>
    <w:uiPriority w:val="99"/>
    <w:qFormat/>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65">
    <w:name w:val="xl165"/>
    <w:basedOn w:val="a0"/>
    <w:uiPriority w:val="99"/>
    <w:qFormat/>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66">
    <w:name w:val="xl166"/>
    <w:basedOn w:val="a0"/>
    <w:uiPriority w:val="99"/>
    <w:qFormat/>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67">
    <w:name w:val="xl167"/>
    <w:basedOn w:val="a0"/>
    <w:uiPriority w:val="99"/>
    <w:qFormat/>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68">
    <w:name w:val="xl168"/>
    <w:basedOn w:val="a0"/>
    <w:uiPriority w:val="99"/>
    <w:qFormat/>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69">
    <w:name w:val="xl169"/>
    <w:basedOn w:val="a0"/>
    <w:uiPriority w:val="99"/>
    <w:qFormat/>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cs="Times New Roman"/>
      <w:sz w:val="24"/>
      <w:szCs w:val="24"/>
      <w:lang w:eastAsia="ru-RU"/>
    </w:rPr>
  </w:style>
  <w:style w:type="paragraph" w:customStyle="1" w:styleId="xl170">
    <w:name w:val="xl170"/>
    <w:basedOn w:val="a0"/>
    <w:uiPriority w:val="99"/>
    <w:qFormat/>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71">
    <w:name w:val="xl171"/>
    <w:basedOn w:val="a0"/>
    <w:uiPriority w:val="99"/>
    <w:qFormat/>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cs="Times New Roman"/>
      <w:sz w:val="24"/>
      <w:szCs w:val="24"/>
      <w:lang w:eastAsia="ru-RU"/>
    </w:rPr>
  </w:style>
  <w:style w:type="paragraph" w:customStyle="1" w:styleId="xl172">
    <w:name w:val="xl172"/>
    <w:basedOn w:val="a0"/>
    <w:uiPriority w:val="99"/>
    <w:qFormat/>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xl173">
    <w:name w:val="xl173"/>
    <w:basedOn w:val="a0"/>
    <w:uiPriority w:val="99"/>
    <w:qFormat/>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cs="Times New Roman"/>
      <w:sz w:val="24"/>
      <w:szCs w:val="24"/>
      <w:lang w:eastAsia="ru-RU"/>
    </w:rPr>
  </w:style>
  <w:style w:type="paragraph" w:customStyle="1" w:styleId="xl174">
    <w:name w:val="xl174"/>
    <w:basedOn w:val="a0"/>
    <w:uiPriority w:val="99"/>
    <w:qFormat/>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cs="Times New Roman"/>
      <w:sz w:val="24"/>
      <w:szCs w:val="24"/>
      <w:lang w:eastAsia="ru-RU"/>
    </w:rPr>
  </w:style>
  <w:style w:type="paragraph" w:customStyle="1" w:styleId="a40">
    <w:name w:val="a4"/>
    <w:basedOn w:val="a0"/>
    <w:uiPriority w:val="99"/>
    <w:qFormat/>
    <w:rsid w:val="00425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0">
    <w:name w:val="Заголовок 7 Знак1"/>
    <w:basedOn w:val="a1"/>
    <w:uiPriority w:val="99"/>
    <w:semiHidden/>
    <w:rsid w:val="004253C6"/>
    <w:rPr>
      <w:rFonts w:ascii="Cambria" w:eastAsia="Times New Roman" w:hAnsi="Cambria" w:cs="Times New Roman" w:hint="default"/>
      <w:i/>
      <w:iCs/>
      <w:color w:val="404040" w:themeColor="text1" w:themeTint="BF"/>
      <w:sz w:val="22"/>
      <w:szCs w:val="22"/>
    </w:rPr>
  </w:style>
  <w:style w:type="character" w:customStyle="1" w:styleId="810">
    <w:name w:val="Заголовок 8 Знак1"/>
    <w:basedOn w:val="a1"/>
    <w:uiPriority w:val="99"/>
    <w:semiHidden/>
    <w:rsid w:val="004253C6"/>
    <w:rPr>
      <w:rFonts w:ascii="Cambria" w:eastAsia="Times New Roman" w:hAnsi="Cambria" w:cs="Times New Roman" w:hint="default"/>
      <w:color w:val="404040" w:themeColor="text1" w:themeTint="BF"/>
    </w:rPr>
  </w:style>
  <w:style w:type="character" w:customStyle="1" w:styleId="910">
    <w:name w:val="Заголовок 9 Знак1"/>
    <w:basedOn w:val="a1"/>
    <w:uiPriority w:val="99"/>
    <w:semiHidden/>
    <w:rsid w:val="004253C6"/>
    <w:rPr>
      <w:rFonts w:ascii="Cambria" w:eastAsia="Times New Roman" w:hAnsi="Cambria" w:cs="Times New Roman" w:hint="default"/>
      <w:i/>
      <w:iCs/>
      <w:color w:val="404040" w:themeColor="text1" w:themeTint="BF"/>
    </w:rPr>
  </w:style>
  <w:style w:type="character" w:customStyle="1" w:styleId="1fc">
    <w:name w:val="Нижний колонтитул Знак1"/>
    <w:basedOn w:val="a1"/>
    <w:uiPriority w:val="99"/>
    <w:semiHidden/>
    <w:rsid w:val="004253C6"/>
    <w:rPr>
      <w:rFonts w:ascii="Calibri" w:eastAsia="Calibri" w:hAnsi="Calibri" w:cs="Times New Roman"/>
    </w:rPr>
  </w:style>
  <w:style w:type="character" w:customStyle="1" w:styleId="313">
    <w:name w:val="Основной текст 3 Знак1"/>
    <w:basedOn w:val="a1"/>
    <w:uiPriority w:val="99"/>
    <w:semiHidden/>
    <w:rsid w:val="004253C6"/>
    <w:rPr>
      <w:rFonts w:ascii="Calibri" w:eastAsia="Calibri" w:hAnsi="Calibri" w:cs="Times New Roman"/>
      <w:sz w:val="16"/>
      <w:szCs w:val="16"/>
    </w:rPr>
  </w:style>
  <w:style w:type="character" w:customStyle="1" w:styleId="1fd">
    <w:name w:val="Верхний колонтитул Знак1"/>
    <w:basedOn w:val="a1"/>
    <w:uiPriority w:val="99"/>
    <w:semiHidden/>
    <w:rsid w:val="004253C6"/>
    <w:rPr>
      <w:rFonts w:ascii="Calibri" w:eastAsia="Calibri" w:hAnsi="Calibri" w:cs="Times New Roman"/>
    </w:rPr>
  </w:style>
  <w:style w:type="character" w:customStyle="1" w:styleId="1fe">
    <w:name w:val="Текст концевой сноски Знак1"/>
    <w:basedOn w:val="a1"/>
    <w:uiPriority w:val="99"/>
    <w:semiHidden/>
    <w:rsid w:val="004253C6"/>
    <w:rPr>
      <w:rFonts w:ascii="Calibri" w:eastAsia="Calibri" w:hAnsi="Calibri" w:cs="Times New Roman"/>
      <w:sz w:val="20"/>
      <w:szCs w:val="20"/>
    </w:rPr>
  </w:style>
  <w:style w:type="character" w:customStyle="1" w:styleId="1ff">
    <w:name w:val="Название Знак1"/>
    <w:basedOn w:val="a1"/>
    <w:uiPriority w:val="99"/>
    <w:rsid w:val="004253C6"/>
    <w:rPr>
      <w:rFonts w:asciiTheme="majorHAnsi" w:eastAsiaTheme="majorEastAsia" w:hAnsiTheme="majorHAnsi" w:cstheme="majorBidi"/>
      <w:color w:val="17365D" w:themeColor="text2" w:themeShade="BF"/>
      <w:spacing w:val="5"/>
      <w:kern w:val="28"/>
      <w:sz w:val="52"/>
      <w:szCs w:val="52"/>
    </w:rPr>
  </w:style>
  <w:style w:type="character" w:customStyle="1" w:styleId="1ff0">
    <w:name w:val="Подзаголовок Знак1"/>
    <w:basedOn w:val="a1"/>
    <w:uiPriority w:val="11"/>
    <w:rsid w:val="004253C6"/>
    <w:rPr>
      <w:rFonts w:asciiTheme="majorHAnsi" w:eastAsiaTheme="majorEastAsia" w:hAnsiTheme="majorHAnsi" w:cstheme="majorBidi"/>
      <w:i/>
      <w:iCs/>
      <w:color w:val="4F81BD" w:themeColor="accent1"/>
      <w:spacing w:val="15"/>
      <w:sz w:val="24"/>
      <w:szCs w:val="24"/>
    </w:rPr>
  </w:style>
  <w:style w:type="character" w:customStyle="1" w:styleId="1ff1">
    <w:name w:val="Дата Знак1"/>
    <w:basedOn w:val="a1"/>
    <w:uiPriority w:val="99"/>
    <w:semiHidden/>
    <w:rsid w:val="004253C6"/>
    <w:rPr>
      <w:rFonts w:ascii="Calibri" w:eastAsia="Calibri" w:hAnsi="Calibri" w:cs="Times New Roman"/>
    </w:rPr>
  </w:style>
  <w:style w:type="character" w:customStyle="1" w:styleId="214">
    <w:name w:val="Основной текст 2 Знак1"/>
    <w:basedOn w:val="a1"/>
    <w:semiHidden/>
    <w:rsid w:val="004253C6"/>
    <w:rPr>
      <w:rFonts w:ascii="Calibri" w:eastAsia="Calibri" w:hAnsi="Calibri" w:cs="Times New Roman"/>
    </w:rPr>
  </w:style>
  <w:style w:type="character" w:customStyle="1" w:styleId="314">
    <w:name w:val="Основной текст с отступом 3 Знак1"/>
    <w:basedOn w:val="a1"/>
    <w:uiPriority w:val="99"/>
    <w:semiHidden/>
    <w:rsid w:val="004253C6"/>
    <w:rPr>
      <w:rFonts w:ascii="Calibri" w:eastAsia="Calibri" w:hAnsi="Calibri" w:cs="Times New Roman"/>
      <w:sz w:val="16"/>
      <w:szCs w:val="16"/>
    </w:rPr>
  </w:style>
  <w:style w:type="character" w:customStyle="1" w:styleId="1ff2">
    <w:name w:val="Текст Знак1"/>
    <w:basedOn w:val="a1"/>
    <w:uiPriority w:val="99"/>
    <w:semiHidden/>
    <w:rsid w:val="004253C6"/>
    <w:rPr>
      <w:rFonts w:ascii="Consolas" w:eastAsia="Calibri" w:hAnsi="Consolas" w:cs="Consolas"/>
      <w:sz w:val="21"/>
      <w:szCs w:val="21"/>
    </w:rPr>
  </w:style>
  <w:style w:type="character" w:customStyle="1" w:styleId="FontStyle73">
    <w:name w:val="Font Style73"/>
    <w:uiPriority w:val="99"/>
    <w:rsid w:val="004253C6"/>
    <w:rPr>
      <w:rFonts w:ascii="Times New Roman" w:hAnsi="Times New Roman" w:cs="Times New Roman" w:hint="default"/>
      <w:sz w:val="26"/>
    </w:rPr>
  </w:style>
  <w:style w:type="character" w:customStyle="1" w:styleId="iceouttxt1">
    <w:name w:val="iceouttxt1"/>
    <w:basedOn w:val="a1"/>
    <w:rsid w:val="004253C6"/>
    <w:rPr>
      <w:rFonts w:ascii="Arial" w:hAnsi="Arial" w:cs="Arial" w:hint="default"/>
      <w:color w:val="666666"/>
      <w:sz w:val="21"/>
      <w:szCs w:val="21"/>
    </w:rPr>
  </w:style>
  <w:style w:type="character" w:customStyle="1" w:styleId="WW8Num2z0">
    <w:name w:val="WW8Num2z0"/>
    <w:rsid w:val="004253C6"/>
    <w:rPr>
      <w:rFonts w:ascii="Symbol" w:hAnsi="Symbol" w:hint="default"/>
    </w:rPr>
  </w:style>
  <w:style w:type="character" w:customStyle="1" w:styleId="WW8NumSt65z0">
    <w:name w:val="WW8NumSt65z0"/>
    <w:rsid w:val="004253C6"/>
    <w:rPr>
      <w:rFonts w:ascii="Times New Roman" w:hAnsi="Times New Roman" w:cs="Times New Roman" w:hint="default"/>
    </w:rPr>
  </w:style>
  <w:style w:type="character" w:customStyle="1" w:styleId="FontStyle11">
    <w:name w:val="Font Style11"/>
    <w:uiPriority w:val="99"/>
    <w:rsid w:val="004253C6"/>
    <w:rPr>
      <w:rFonts w:ascii="Times New Roman" w:hAnsi="Times New Roman" w:cs="Times New Roman" w:hint="default"/>
      <w:b/>
      <w:bCs/>
      <w:sz w:val="22"/>
      <w:szCs w:val="22"/>
    </w:rPr>
  </w:style>
  <w:style w:type="character" w:customStyle="1" w:styleId="FontStyle14">
    <w:name w:val="Font Style14"/>
    <w:uiPriority w:val="99"/>
    <w:rsid w:val="004253C6"/>
    <w:rPr>
      <w:rFonts w:ascii="Times New Roman" w:hAnsi="Times New Roman" w:cs="Times New Roman" w:hint="default"/>
      <w:spacing w:val="-10"/>
      <w:sz w:val="34"/>
      <w:szCs w:val="34"/>
    </w:rPr>
  </w:style>
  <w:style w:type="character" w:customStyle="1" w:styleId="FontStyle15">
    <w:name w:val="Font Style15"/>
    <w:uiPriority w:val="99"/>
    <w:rsid w:val="004253C6"/>
    <w:rPr>
      <w:rFonts w:ascii="Times New Roman" w:hAnsi="Times New Roman" w:cs="Times New Roman" w:hint="default"/>
      <w:sz w:val="22"/>
      <w:szCs w:val="22"/>
    </w:rPr>
  </w:style>
  <w:style w:type="character" w:customStyle="1" w:styleId="tagfieldsvalue2">
    <w:name w:val="tagfields_value2"/>
    <w:basedOn w:val="a1"/>
    <w:rsid w:val="004253C6"/>
  </w:style>
  <w:style w:type="character" w:customStyle="1" w:styleId="nowrap">
    <w:name w:val="nowrap"/>
    <w:basedOn w:val="a1"/>
    <w:rsid w:val="004253C6"/>
  </w:style>
  <w:style w:type="character" w:customStyle="1" w:styleId="option-value">
    <w:name w:val="option-value"/>
    <w:basedOn w:val="a1"/>
    <w:rsid w:val="004253C6"/>
  </w:style>
  <w:style w:type="character" w:customStyle="1" w:styleId="product-spec-itemname-inner">
    <w:name w:val="product-spec-item__name-inner"/>
    <w:basedOn w:val="a1"/>
    <w:rsid w:val="004253C6"/>
  </w:style>
  <w:style w:type="character" w:customStyle="1" w:styleId="product-spec-itemvalue-inner">
    <w:name w:val="product-spec-item__value-inner"/>
    <w:basedOn w:val="a1"/>
    <w:rsid w:val="004253C6"/>
  </w:style>
  <w:style w:type="character" w:customStyle="1" w:styleId="1ff3">
    <w:name w:val="Строгий1"/>
    <w:basedOn w:val="a1"/>
    <w:rsid w:val="004253C6"/>
  </w:style>
  <w:style w:type="table" w:customStyle="1" w:styleId="100">
    <w:name w:val="Сетка таблицы10"/>
    <w:basedOn w:val="a2"/>
    <w:next w:val="ab"/>
    <w:uiPriority w:val="59"/>
    <w:rsid w:val="00425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rsid w:val="004253C6"/>
    <w:pPr>
      <w:spacing w:after="0" w:line="240" w:lineRule="auto"/>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2"/>
    <w:uiPriority w:val="3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uiPriority w:val="59"/>
    <w:rsid w:val="004253C6"/>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4253C6"/>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2"/>
    <w:uiPriority w:val="59"/>
    <w:rsid w:val="004253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4253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uiPriority w:val="59"/>
    <w:rsid w:val="00425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uiPriority w:val="59"/>
    <w:rsid w:val="00425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uiPriority w:val="59"/>
    <w:rsid w:val="004253C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uiPriority w:val="59"/>
    <w:rsid w:val="004253C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Стиль5"/>
    <w:uiPriority w:val="99"/>
    <w:rsid w:val="004253C6"/>
    <w:pPr>
      <w:numPr>
        <w:numId w:val="10"/>
      </w:numPr>
    </w:pPr>
  </w:style>
  <w:style w:type="table" w:customStyle="1" w:styleId="440">
    <w:name w:val="Сетка таблицы44"/>
    <w:basedOn w:val="a2"/>
    <w:next w:val="ab"/>
    <w:uiPriority w:val="59"/>
    <w:rsid w:val="007C0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2"/>
    <w:next w:val="ab"/>
    <w:uiPriority w:val="59"/>
    <w:rsid w:val="00A67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2"/>
    <w:next w:val="ab"/>
    <w:uiPriority w:val="59"/>
    <w:rsid w:val="00FB6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2"/>
    <w:uiPriority w:val="59"/>
    <w:rsid w:val="0064622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2"/>
    <w:next w:val="ab"/>
    <w:uiPriority w:val="59"/>
    <w:rsid w:val="000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2"/>
    <w:next w:val="ab"/>
    <w:uiPriority w:val="59"/>
    <w:rsid w:val="002222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uiPriority w:val="59"/>
    <w:rsid w:val="004746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2"/>
    <w:next w:val="ab"/>
    <w:uiPriority w:val="59"/>
    <w:rsid w:val="00254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2"/>
    <w:next w:val="ab"/>
    <w:uiPriority w:val="59"/>
    <w:rsid w:val="00AB0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2"/>
    <w:next w:val="ab"/>
    <w:uiPriority w:val="59"/>
    <w:rsid w:val="00D37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2"/>
    <w:next w:val="ab"/>
    <w:uiPriority w:val="59"/>
    <w:rsid w:val="005D5A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b"/>
    <w:uiPriority w:val="59"/>
    <w:rsid w:val="00A40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2"/>
    <w:uiPriority w:val="59"/>
    <w:rsid w:val="00A4057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2"/>
    <w:next w:val="ab"/>
    <w:uiPriority w:val="59"/>
    <w:rsid w:val="00E35F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Нумерованный список1"/>
    <w:basedOn w:val="a0"/>
    <w:uiPriority w:val="99"/>
    <w:qFormat/>
    <w:rsid w:val="00447059"/>
    <w:pPr>
      <w:widowControl w:val="0"/>
      <w:numPr>
        <w:numId w:val="11"/>
      </w:numPr>
      <w:suppressAutoHyphens/>
      <w:spacing w:after="0" w:line="240" w:lineRule="auto"/>
      <w:jc w:val="both"/>
    </w:pPr>
    <w:rPr>
      <w:rFonts w:ascii="Times New Roman" w:eastAsia="Times New Roman" w:hAnsi="Times New Roman" w:cs="Times New Roman"/>
      <w:sz w:val="24"/>
      <w:szCs w:val="20"/>
      <w:lang w:eastAsia="zh-CN"/>
    </w:rPr>
  </w:style>
  <w:style w:type="table" w:customStyle="1" w:styleId="222">
    <w:name w:val="Сетка таблицы222"/>
    <w:basedOn w:val="a2"/>
    <w:uiPriority w:val="59"/>
    <w:rsid w:val="0044705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b"/>
    <w:uiPriority w:val="59"/>
    <w:rsid w:val="00447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2"/>
    <w:next w:val="ab"/>
    <w:uiPriority w:val="59"/>
    <w:rsid w:val="00447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2"/>
    <w:next w:val="ab"/>
    <w:uiPriority w:val="59"/>
    <w:rsid w:val="00447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a2"/>
    <w:next w:val="ab"/>
    <w:uiPriority w:val="59"/>
    <w:rsid w:val="00447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2"/>
    <w:next w:val="ab"/>
    <w:uiPriority w:val="59"/>
    <w:rsid w:val="00447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2"/>
    <w:next w:val="ab"/>
    <w:uiPriority w:val="59"/>
    <w:rsid w:val="001D4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2"/>
    <w:uiPriority w:val="59"/>
    <w:rsid w:val="001D46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uiPriority w:val="59"/>
    <w:rsid w:val="001D46B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2"/>
    <w:uiPriority w:val="59"/>
    <w:rsid w:val="00C471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uiPriority w:val="59"/>
    <w:rsid w:val="00C4711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b"/>
    <w:uiPriority w:val="59"/>
    <w:rsid w:val="00C4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B428BF"/>
    <w:rPr>
      <w:vanish w:val="0"/>
      <w:webHidden w:val="0"/>
      <w:specVanish w:val="0"/>
    </w:rPr>
  </w:style>
  <w:style w:type="numbering" w:customStyle="1" w:styleId="83">
    <w:name w:val="Нет списка8"/>
    <w:next w:val="a3"/>
    <w:uiPriority w:val="99"/>
    <w:semiHidden/>
    <w:unhideWhenUsed/>
    <w:rsid w:val="007D3CE1"/>
  </w:style>
  <w:style w:type="table" w:customStyle="1" w:styleId="1130">
    <w:name w:val="Сетка таблицы113"/>
    <w:basedOn w:val="a2"/>
    <w:next w:val="ab"/>
    <w:uiPriority w:val="59"/>
    <w:rsid w:val="007D3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
    <w:name w:val="sub"/>
    <w:basedOn w:val="a1"/>
    <w:rsid w:val="002D3549"/>
  </w:style>
  <w:style w:type="numbering" w:customStyle="1" w:styleId="583">
    <w:name w:val="Стиль583"/>
    <w:uiPriority w:val="99"/>
    <w:rsid w:val="00DC1D74"/>
  </w:style>
  <w:style w:type="numbering" w:customStyle="1" w:styleId="94">
    <w:name w:val="Нет списка9"/>
    <w:next w:val="a3"/>
    <w:uiPriority w:val="99"/>
    <w:semiHidden/>
    <w:unhideWhenUsed/>
    <w:rsid w:val="008E0343"/>
  </w:style>
  <w:style w:type="table" w:customStyle="1" w:styleId="560">
    <w:name w:val="Сетка таблицы56"/>
    <w:basedOn w:val="a2"/>
    <w:next w:val="ab"/>
    <w:uiPriority w:val="59"/>
    <w:rsid w:val="008E0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b"/>
    <w:uiPriority w:val="59"/>
    <w:rsid w:val="008E03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b"/>
    <w:uiPriority w:val="59"/>
    <w:rsid w:val="008E034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3"/>
    <w:uiPriority w:val="99"/>
    <w:semiHidden/>
    <w:unhideWhenUsed/>
    <w:rsid w:val="008E0343"/>
  </w:style>
  <w:style w:type="table" w:customStyle="1" w:styleId="3100">
    <w:name w:val="Сетка таблицы310"/>
    <w:basedOn w:val="a2"/>
    <w:next w:val="ab"/>
    <w:uiPriority w:val="39"/>
    <w:rsid w:val="008E03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3"/>
    <w:uiPriority w:val="99"/>
    <w:semiHidden/>
    <w:unhideWhenUsed/>
    <w:rsid w:val="008E0343"/>
  </w:style>
  <w:style w:type="table" w:customStyle="1" w:styleId="4100">
    <w:name w:val="Сетка таблицы410"/>
    <w:basedOn w:val="a2"/>
    <w:next w:val="ab"/>
    <w:rsid w:val="008E0343"/>
    <w:pPr>
      <w:spacing w:after="0" w:line="240" w:lineRule="auto"/>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6">
    <w:name w:val="Нет списка31"/>
    <w:next w:val="a3"/>
    <w:uiPriority w:val="99"/>
    <w:semiHidden/>
    <w:unhideWhenUsed/>
    <w:rsid w:val="008E0343"/>
  </w:style>
  <w:style w:type="numbering" w:customStyle="1" w:styleId="412">
    <w:name w:val="Нет списка41"/>
    <w:next w:val="a3"/>
    <w:uiPriority w:val="99"/>
    <w:semiHidden/>
    <w:unhideWhenUsed/>
    <w:rsid w:val="008E0343"/>
  </w:style>
  <w:style w:type="numbering" w:customStyle="1" w:styleId="513">
    <w:name w:val="Нет списка51"/>
    <w:next w:val="a3"/>
    <w:uiPriority w:val="99"/>
    <w:semiHidden/>
    <w:unhideWhenUsed/>
    <w:rsid w:val="008E0343"/>
  </w:style>
  <w:style w:type="numbering" w:customStyle="1" w:styleId="611">
    <w:name w:val="Нет списка61"/>
    <w:next w:val="a3"/>
    <w:uiPriority w:val="99"/>
    <w:semiHidden/>
    <w:unhideWhenUsed/>
    <w:rsid w:val="008E0343"/>
  </w:style>
  <w:style w:type="table" w:customStyle="1" w:styleId="570">
    <w:name w:val="Сетка таблицы57"/>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2"/>
    <w:uiPriority w:val="59"/>
    <w:rsid w:val="008E0343"/>
    <w:pPr>
      <w:spacing w:after="0" w:line="240" w:lineRule="auto"/>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2">
    <w:name w:val="Сетка таблицы1112"/>
    <w:basedOn w:val="a2"/>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2"/>
    <w:next w:val="ab"/>
    <w:uiPriority w:val="59"/>
    <w:rsid w:val="008E0343"/>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b"/>
    <w:uiPriority w:val="59"/>
    <w:rsid w:val="008E034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b"/>
    <w:uiPriority w:val="59"/>
    <w:rsid w:val="008E034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b"/>
    <w:uiPriority w:val="59"/>
    <w:rsid w:val="008E034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2"/>
    <w:next w:val="ab"/>
    <w:uiPriority w:val="59"/>
    <w:rsid w:val="008E034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8E0343"/>
  </w:style>
  <w:style w:type="table" w:customStyle="1" w:styleId="102">
    <w:name w:val="Сетка таблицы102"/>
    <w:basedOn w:val="a2"/>
    <w:next w:val="ab"/>
    <w:uiPriority w:val="59"/>
    <w:rsid w:val="008E0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stomtable">
    <w:name w:val="custom_table"/>
    <w:basedOn w:val="a1"/>
    <w:rsid w:val="008E0343"/>
  </w:style>
  <w:style w:type="numbering" w:customStyle="1" w:styleId="1113">
    <w:name w:val="Нет списка111"/>
    <w:next w:val="a3"/>
    <w:uiPriority w:val="99"/>
    <w:semiHidden/>
    <w:unhideWhenUsed/>
    <w:rsid w:val="008E0343"/>
  </w:style>
  <w:style w:type="table" w:customStyle="1" w:styleId="1210">
    <w:name w:val="Сетка таблицы121"/>
    <w:basedOn w:val="a2"/>
    <w:next w:val="ab"/>
    <w:uiPriority w:val="59"/>
    <w:rsid w:val="008E0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b"/>
    <w:uiPriority w:val="59"/>
    <w:rsid w:val="008E0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b"/>
    <w:uiPriority w:val="59"/>
    <w:rsid w:val="008E0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3"/>
    <w:uiPriority w:val="99"/>
    <w:semiHidden/>
    <w:unhideWhenUsed/>
    <w:rsid w:val="008E0343"/>
  </w:style>
  <w:style w:type="table" w:customStyle="1" w:styleId="1310">
    <w:name w:val="Сетка таблицы131"/>
    <w:basedOn w:val="a2"/>
    <w:next w:val="ab"/>
    <w:uiPriority w:val="3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етка таблицы1342"/>
    <w:basedOn w:val="a2"/>
    <w:uiPriority w:val="59"/>
    <w:rsid w:val="008E034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
    <w:name w:val="Сетка таблицы13411"/>
    <w:basedOn w:val="a2"/>
    <w:uiPriority w:val="59"/>
    <w:rsid w:val="008E034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b"/>
    <w:uiPriority w:val="59"/>
    <w:rsid w:val="008E0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2"/>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2"/>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Сетка таблицы205"/>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2"/>
    <w:uiPriority w:val="59"/>
    <w:rsid w:val="008E034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2"/>
    <w:uiPriority w:val="59"/>
    <w:rsid w:val="008E034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3"/>
    <w:uiPriority w:val="99"/>
    <w:semiHidden/>
    <w:unhideWhenUsed/>
    <w:rsid w:val="008E0343"/>
  </w:style>
  <w:style w:type="table" w:customStyle="1" w:styleId="1101">
    <w:name w:val="Сетка таблицы110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1">
    <w:name w:val="h11"/>
    <w:basedOn w:val="a0"/>
    <w:next w:val="a0"/>
    <w:uiPriority w:val="99"/>
    <w:qFormat/>
    <w:rsid w:val="008E0343"/>
    <w:pPr>
      <w:keepNext/>
      <w:keepLines/>
      <w:spacing w:before="480" w:after="0"/>
      <w:jc w:val="both"/>
      <w:outlineLvl w:val="0"/>
    </w:pPr>
    <w:rPr>
      <w:rFonts w:ascii="Cambria" w:eastAsia="Times New Roman" w:hAnsi="Cambria" w:cs="Times New Roman"/>
      <w:b/>
      <w:bCs/>
      <w:color w:val="365F91"/>
      <w:sz w:val="28"/>
      <w:szCs w:val="28"/>
    </w:rPr>
  </w:style>
  <w:style w:type="paragraph" w:customStyle="1" w:styleId="H2281">
    <w:name w:val="H2281"/>
    <w:basedOn w:val="a0"/>
    <w:next w:val="a0"/>
    <w:uiPriority w:val="99"/>
    <w:unhideWhenUsed/>
    <w:qFormat/>
    <w:rsid w:val="008E0343"/>
    <w:pPr>
      <w:keepNext/>
      <w:keepLines/>
      <w:spacing w:before="200" w:after="0"/>
      <w:jc w:val="center"/>
      <w:outlineLvl w:val="1"/>
    </w:pPr>
    <w:rPr>
      <w:rFonts w:ascii="Times New Roman" w:eastAsia="Times New Roman" w:hAnsi="Times New Roman" w:cs="Times New Roman"/>
      <w:b/>
      <w:bCs/>
      <w:sz w:val="28"/>
      <w:szCs w:val="26"/>
      <w:lang w:eastAsia="ru-RU"/>
    </w:rPr>
  </w:style>
  <w:style w:type="paragraph" w:customStyle="1" w:styleId="317">
    <w:name w:val="Заголовок 31"/>
    <w:basedOn w:val="a0"/>
    <w:next w:val="a0"/>
    <w:uiPriority w:val="99"/>
    <w:semiHidden/>
    <w:unhideWhenUsed/>
    <w:qFormat/>
    <w:rsid w:val="008E0343"/>
    <w:pPr>
      <w:keepNext/>
      <w:keepLines/>
      <w:spacing w:before="200" w:after="0"/>
      <w:outlineLvl w:val="2"/>
    </w:pPr>
    <w:rPr>
      <w:rFonts w:ascii="Cambria" w:eastAsia="Times New Roman" w:hAnsi="Cambria" w:cs="Times New Roman"/>
      <w:b/>
      <w:bCs/>
      <w:color w:val="4F81BD"/>
    </w:rPr>
  </w:style>
  <w:style w:type="character" w:customStyle="1" w:styleId="1ff4">
    <w:name w:val="Гиперссылка1"/>
    <w:basedOn w:val="a1"/>
    <w:uiPriority w:val="99"/>
    <w:unhideWhenUsed/>
    <w:rsid w:val="008E0343"/>
    <w:rPr>
      <w:color w:val="0000FF"/>
      <w:u w:val="single"/>
    </w:rPr>
  </w:style>
  <w:style w:type="character" w:customStyle="1" w:styleId="1ff5">
    <w:name w:val="Просмотренная гиперссылка1"/>
    <w:basedOn w:val="a1"/>
    <w:uiPriority w:val="99"/>
    <w:semiHidden/>
    <w:unhideWhenUsed/>
    <w:rsid w:val="008E0343"/>
    <w:rPr>
      <w:color w:val="800080"/>
      <w:u w:val="single"/>
    </w:rPr>
  </w:style>
  <w:style w:type="character" w:customStyle="1" w:styleId="122">
    <w:name w:val="Заголовок 1 Знак2"/>
    <w:basedOn w:val="a1"/>
    <w:uiPriority w:val="9"/>
    <w:rsid w:val="008E0343"/>
    <w:rPr>
      <w:rFonts w:asciiTheme="majorHAnsi" w:eastAsiaTheme="majorEastAsia" w:hAnsiTheme="majorHAnsi" w:cstheme="majorBidi"/>
      <w:color w:val="365F91" w:themeColor="accent1" w:themeShade="BF"/>
      <w:sz w:val="32"/>
      <w:szCs w:val="32"/>
    </w:rPr>
  </w:style>
  <w:style w:type="character" w:customStyle="1" w:styleId="1ff6">
    <w:name w:val="Слабая ссылка1"/>
    <w:basedOn w:val="a1"/>
    <w:uiPriority w:val="31"/>
    <w:qFormat/>
    <w:rsid w:val="008E0343"/>
    <w:rPr>
      <w:smallCaps/>
      <w:color w:val="C0504D"/>
      <w:u w:val="single"/>
    </w:rPr>
  </w:style>
  <w:style w:type="table" w:customStyle="1" w:styleId="11111">
    <w:name w:val="Сетка таблицы11111"/>
    <w:basedOn w:val="a2"/>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8E0343"/>
  </w:style>
  <w:style w:type="table" w:customStyle="1" w:styleId="3120">
    <w:name w:val="Сетка таблицы312"/>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3">
    <w:name w:val="Заголовок 2 Знак2"/>
    <w:basedOn w:val="a1"/>
    <w:uiPriority w:val="9"/>
    <w:semiHidden/>
    <w:rsid w:val="008E0343"/>
    <w:rPr>
      <w:rFonts w:asciiTheme="majorHAnsi" w:eastAsiaTheme="majorEastAsia" w:hAnsiTheme="majorHAnsi" w:cstheme="majorBidi"/>
      <w:color w:val="365F91" w:themeColor="accent1" w:themeShade="BF"/>
      <w:sz w:val="26"/>
      <w:szCs w:val="26"/>
    </w:rPr>
  </w:style>
  <w:style w:type="character" w:customStyle="1" w:styleId="318">
    <w:name w:val="Заголовок 3 Знак1"/>
    <w:basedOn w:val="a1"/>
    <w:uiPriority w:val="9"/>
    <w:semiHidden/>
    <w:rsid w:val="008E0343"/>
    <w:rPr>
      <w:rFonts w:asciiTheme="majorHAnsi" w:eastAsiaTheme="majorEastAsia" w:hAnsiTheme="majorHAnsi" w:cstheme="majorBidi"/>
      <w:color w:val="243F60" w:themeColor="accent1" w:themeShade="7F"/>
      <w:sz w:val="24"/>
      <w:szCs w:val="24"/>
    </w:rPr>
  </w:style>
  <w:style w:type="table" w:customStyle="1" w:styleId="11211">
    <w:name w:val="Сетка таблицы11211"/>
    <w:basedOn w:val="a2"/>
    <w:uiPriority w:val="59"/>
    <w:rsid w:val="008E034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2"/>
    <w:next w:val="ab"/>
    <w:uiPriority w:val="59"/>
    <w:rsid w:val="008E0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3"/>
    <w:uiPriority w:val="99"/>
    <w:semiHidden/>
    <w:unhideWhenUsed/>
    <w:rsid w:val="008E0343"/>
  </w:style>
  <w:style w:type="table" w:customStyle="1" w:styleId="1131">
    <w:name w:val="Сетка таблицы113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3"/>
    <w:uiPriority w:val="99"/>
    <w:semiHidden/>
    <w:unhideWhenUsed/>
    <w:rsid w:val="008E0343"/>
  </w:style>
  <w:style w:type="numbering" w:customStyle="1" w:styleId="1125">
    <w:name w:val="Нет списка112"/>
    <w:next w:val="a3"/>
    <w:uiPriority w:val="99"/>
    <w:semiHidden/>
    <w:unhideWhenUsed/>
    <w:rsid w:val="008E0343"/>
  </w:style>
  <w:style w:type="numbering" w:customStyle="1" w:styleId="2111">
    <w:name w:val="Нет списка211"/>
    <w:next w:val="a3"/>
    <w:uiPriority w:val="99"/>
    <w:semiHidden/>
    <w:unhideWhenUsed/>
    <w:rsid w:val="008E0343"/>
  </w:style>
  <w:style w:type="numbering" w:customStyle="1" w:styleId="3111">
    <w:name w:val="Нет списка311"/>
    <w:next w:val="a3"/>
    <w:uiPriority w:val="99"/>
    <w:semiHidden/>
    <w:unhideWhenUsed/>
    <w:rsid w:val="008E0343"/>
  </w:style>
  <w:style w:type="numbering" w:customStyle="1" w:styleId="4110">
    <w:name w:val="Нет списка411"/>
    <w:next w:val="a3"/>
    <w:uiPriority w:val="99"/>
    <w:semiHidden/>
    <w:unhideWhenUsed/>
    <w:rsid w:val="008E0343"/>
  </w:style>
  <w:style w:type="numbering" w:customStyle="1" w:styleId="5110">
    <w:name w:val="Нет списка511"/>
    <w:next w:val="a3"/>
    <w:uiPriority w:val="99"/>
    <w:semiHidden/>
    <w:unhideWhenUsed/>
    <w:rsid w:val="008E0343"/>
  </w:style>
  <w:style w:type="numbering" w:customStyle="1" w:styleId="6110">
    <w:name w:val="Нет списка611"/>
    <w:next w:val="a3"/>
    <w:uiPriority w:val="99"/>
    <w:semiHidden/>
    <w:unhideWhenUsed/>
    <w:rsid w:val="008E0343"/>
  </w:style>
  <w:style w:type="table" w:customStyle="1" w:styleId="11121">
    <w:name w:val="Сетка таблицы11121"/>
    <w:basedOn w:val="a2"/>
    <w:rsid w:val="008E034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1"/>
    <w:basedOn w:val="a2"/>
    <w:next w:val="ab"/>
    <w:uiPriority w:val="59"/>
    <w:rsid w:val="008E034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2"/>
    <w:next w:val="ab"/>
    <w:uiPriority w:val="59"/>
    <w:rsid w:val="008E034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a3"/>
    <w:uiPriority w:val="99"/>
    <w:semiHidden/>
    <w:unhideWhenUsed/>
    <w:rsid w:val="008E0343"/>
  </w:style>
  <w:style w:type="numbering" w:customStyle="1" w:styleId="111110">
    <w:name w:val="Нет списка11111"/>
    <w:next w:val="a3"/>
    <w:uiPriority w:val="99"/>
    <w:semiHidden/>
    <w:unhideWhenUsed/>
    <w:rsid w:val="008E0343"/>
  </w:style>
  <w:style w:type="numbering" w:customStyle="1" w:styleId="8111">
    <w:name w:val="Нет списка811"/>
    <w:next w:val="a3"/>
    <w:uiPriority w:val="99"/>
    <w:semiHidden/>
    <w:unhideWhenUsed/>
    <w:rsid w:val="008E0343"/>
  </w:style>
  <w:style w:type="table" w:customStyle="1" w:styleId="1811">
    <w:name w:val="Сетка таблицы1811"/>
    <w:basedOn w:val="a2"/>
    <w:next w:val="ab"/>
    <w:uiPriority w:val="59"/>
    <w:rsid w:val="008E0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
    <w:next w:val="a3"/>
    <w:uiPriority w:val="99"/>
    <w:semiHidden/>
    <w:unhideWhenUsed/>
    <w:rsid w:val="008E0343"/>
  </w:style>
  <w:style w:type="table" w:customStyle="1" w:styleId="1151">
    <w:name w:val="Сетка таблицы1151"/>
    <w:basedOn w:val="a2"/>
    <w:next w:val="ab"/>
    <w:uiPriority w:val="59"/>
    <w:rsid w:val="008E03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3"/>
    <w:uiPriority w:val="99"/>
    <w:semiHidden/>
    <w:unhideWhenUsed/>
    <w:rsid w:val="008E0343"/>
  </w:style>
  <w:style w:type="table" w:customStyle="1" w:styleId="1160">
    <w:name w:val="Сетка таблицы116"/>
    <w:basedOn w:val="a2"/>
    <w:next w:val="ab"/>
    <w:uiPriority w:val="59"/>
    <w:rsid w:val="008E03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
    <w:next w:val="a3"/>
    <w:uiPriority w:val="99"/>
    <w:semiHidden/>
    <w:unhideWhenUsed/>
    <w:rsid w:val="008E0343"/>
  </w:style>
  <w:style w:type="numbering" w:customStyle="1" w:styleId="224">
    <w:name w:val="Нет списка22"/>
    <w:next w:val="a3"/>
    <w:uiPriority w:val="99"/>
    <w:semiHidden/>
    <w:unhideWhenUsed/>
    <w:rsid w:val="008E0343"/>
  </w:style>
  <w:style w:type="numbering" w:customStyle="1" w:styleId="321">
    <w:name w:val="Нет списка32"/>
    <w:next w:val="a3"/>
    <w:uiPriority w:val="99"/>
    <w:semiHidden/>
    <w:unhideWhenUsed/>
    <w:rsid w:val="008E0343"/>
  </w:style>
  <w:style w:type="numbering" w:customStyle="1" w:styleId="421">
    <w:name w:val="Нет списка42"/>
    <w:next w:val="a3"/>
    <w:uiPriority w:val="99"/>
    <w:semiHidden/>
    <w:unhideWhenUsed/>
    <w:rsid w:val="008E0343"/>
  </w:style>
  <w:style w:type="numbering" w:customStyle="1" w:styleId="521">
    <w:name w:val="Нет списка52"/>
    <w:next w:val="a3"/>
    <w:uiPriority w:val="99"/>
    <w:semiHidden/>
    <w:unhideWhenUsed/>
    <w:rsid w:val="008E0343"/>
  </w:style>
  <w:style w:type="numbering" w:customStyle="1" w:styleId="621">
    <w:name w:val="Нет списка62"/>
    <w:next w:val="a3"/>
    <w:uiPriority w:val="99"/>
    <w:semiHidden/>
    <w:unhideWhenUsed/>
    <w:rsid w:val="008E0343"/>
  </w:style>
  <w:style w:type="table" w:customStyle="1" w:styleId="11130">
    <w:name w:val="Сетка таблицы1113"/>
    <w:basedOn w:val="a2"/>
    <w:rsid w:val="008E034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
    <w:name w:val="Сетка таблицы3521"/>
    <w:basedOn w:val="a2"/>
    <w:next w:val="ab"/>
    <w:uiPriority w:val="59"/>
    <w:rsid w:val="008E034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b"/>
    <w:uiPriority w:val="59"/>
    <w:rsid w:val="008E034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3"/>
    <w:uiPriority w:val="99"/>
    <w:semiHidden/>
    <w:unhideWhenUsed/>
    <w:rsid w:val="008E0343"/>
  </w:style>
  <w:style w:type="numbering" w:customStyle="1" w:styleId="11120">
    <w:name w:val="Нет списка1112"/>
    <w:next w:val="a3"/>
    <w:uiPriority w:val="99"/>
    <w:semiHidden/>
    <w:unhideWhenUsed/>
    <w:rsid w:val="008E0343"/>
  </w:style>
  <w:style w:type="numbering" w:customStyle="1" w:styleId="822">
    <w:name w:val="Нет списка82"/>
    <w:next w:val="a3"/>
    <w:uiPriority w:val="99"/>
    <w:semiHidden/>
    <w:unhideWhenUsed/>
    <w:rsid w:val="008E0343"/>
  </w:style>
  <w:style w:type="table" w:customStyle="1" w:styleId="182">
    <w:name w:val="Сетка таблицы182"/>
    <w:basedOn w:val="a2"/>
    <w:next w:val="ab"/>
    <w:uiPriority w:val="59"/>
    <w:rsid w:val="008E0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b"/>
    <w:uiPriority w:val="39"/>
    <w:rsid w:val="008E034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Интернет-ссылка"/>
    <w:basedOn w:val="a1"/>
    <w:uiPriority w:val="99"/>
    <w:unhideWhenUsed/>
    <w:rsid w:val="00355B45"/>
    <w:rPr>
      <w:color w:val="0000FF" w:themeColor="hyperlink"/>
      <w:u w:val="single"/>
    </w:rPr>
  </w:style>
  <w:style w:type="character" w:customStyle="1" w:styleId="HTML10">
    <w:name w:val="Стандартный HTML Знак1"/>
    <w:aliases w:val="Основной шрифт абзаца Знак Знак1"/>
    <w:basedOn w:val="a1"/>
    <w:semiHidden/>
    <w:rsid w:val="00666ABA"/>
    <w:rPr>
      <w:rFonts w:ascii="Consolas" w:hAnsi="Consolas" w:cs="Consolas"/>
      <w:sz w:val="20"/>
      <w:szCs w:val="20"/>
    </w:rPr>
  </w:style>
  <w:style w:type="paragraph" w:customStyle="1" w:styleId="2fd">
    <w:name w:val="Знак Знак Знак Знак Знак Знак2"/>
    <w:basedOn w:val="a0"/>
    <w:uiPriority w:val="99"/>
    <w:qFormat/>
    <w:rsid w:val="00666ABA"/>
    <w:pPr>
      <w:spacing w:after="160" w:line="240" w:lineRule="exact"/>
    </w:pPr>
    <w:rPr>
      <w:rFonts w:ascii="Times New Roman" w:eastAsia="Calibri" w:hAnsi="Times New Roman" w:cs="Times New Roman"/>
      <w:sz w:val="20"/>
      <w:szCs w:val="20"/>
      <w:lang w:eastAsia="zh-CN"/>
    </w:rPr>
  </w:style>
  <w:style w:type="character" w:customStyle="1" w:styleId="1ff7">
    <w:name w:val="Прощание Знак1"/>
    <w:basedOn w:val="a1"/>
    <w:uiPriority w:val="99"/>
    <w:semiHidden/>
    <w:rsid w:val="00666ABA"/>
  </w:style>
  <w:style w:type="character" w:customStyle="1" w:styleId="1ff8">
    <w:name w:val="Подпись Знак1"/>
    <w:basedOn w:val="a1"/>
    <w:uiPriority w:val="99"/>
    <w:semiHidden/>
    <w:rsid w:val="00666ABA"/>
  </w:style>
  <w:style w:type="character" w:customStyle="1" w:styleId="1ff9">
    <w:name w:val="Шапка Знак1"/>
    <w:basedOn w:val="a1"/>
    <w:uiPriority w:val="99"/>
    <w:semiHidden/>
    <w:rsid w:val="00666ABA"/>
    <w:rPr>
      <w:rFonts w:asciiTheme="majorHAnsi" w:eastAsiaTheme="majorEastAsia" w:hAnsiTheme="majorHAnsi" w:cstheme="majorBidi"/>
      <w:sz w:val="24"/>
      <w:szCs w:val="24"/>
      <w:shd w:val="pct20" w:color="auto" w:fill="auto"/>
    </w:rPr>
  </w:style>
  <w:style w:type="character" w:customStyle="1" w:styleId="1ffa">
    <w:name w:val="Приветствие Знак1"/>
    <w:basedOn w:val="a1"/>
    <w:uiPriority w:val="99"/>
    <w:semiHidden/>
    <w:rsid w:val="00666ABA"/>
  </w:style>
  <w:style w:type="character" w:customStyle="1" w:styleId="1ffb">
    <w:name w:val="Красная строка Знак1"/>
    <w:basedOn w:val="1f"/>
    <w:uiPriority w:val="99"/>
    <w:semiHidden/>
    <w:rsid w:val="00666ABA"/>
  </w:style>
  <w:style w:type="character" w:customStyle="1" w:styleId="217">
    <w:name w:val="Красная строка 2 Знак1"/>
    <w:basedOn w:val="18"/>
    <w:uiPriority w:val="99"/>
    <w:semiHidden/>
    <w:rsid w:val="00666ABA"/>
    <w:rPr>
      <w:rFonts w:ascii="Times New Roman" w:eastAsia="Times New Roman" w:hAnsi="Times New Roman" w:cs="Times New Roman"/>
      <w:sz w:val="24"/>
      <w:szCs w:val="24"/>
      <w:lang w:eastAsia="ru-RU"/>
    </w:rPr>
  </w:style>
  <w:style w:type="character" w:customStyle="1" w:styleId="1ffc">
    <w:name w:val="Заголовок записки Знак1"/>
    <w:basedOn w:val="a1"/>
    <w:uiPriority w:val="99"/>
    <w:semiHidden/>
    <w:rsid w:val="00666ABA"/>
  </w:style>
  <w:style w:type="character" w:customStyle="1" w:styleId="1ffd">
    <w:name w:val="Схема документа Знак1"/>
    <w:basedOn w:val="a1"/>
    <w:uiPriority w:val="99"/>
    <w:semiHidden/>
    <w:rsid w:val="00666ABA"/>
    <w:rPr>
      <w:rFonts w:ascii="Tahoma" w:hAnsi="Tahoma" w:cs="Tahoma"/>
      <w:sz w:val="16"/>
      <w:szCs w:val="16"/>
    </w:rPr>
  </w:style>
  <w:style w:type="character" w:customStyle="1" w:styleId="1ffe">
    <w:name w:val="Электронная подпись Знак1"/>
    <w:basedOn w:val="a1"/>
    <w:uiPriority w:val="99"/>
    <w:semiHidden/>
    <w:rsid w:val="00666ABA"/>
  </w:style>
  <w:style w:type="table" w:customStyle="1" w:styleId="580">
    <w:name w:val="Сетка таблицы58"/>
    <w:basedOn w:val="a2"/>
    <w:next w:val="ab"/>
    <w:uiPriority w:val="59"/>
    <w:rsid w:val="00D7655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2"/>
    <w:uiPriority w:val="59"/>
    <w:rsid w:val="00235E3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2"/>
    <w:uiPriority w:val="59"/>
    <w:rsid w:val="00235E3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
    <w:name w:val="Сетка таблицы203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
    <w:name w:val="Сетка таблицы204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2"/>
    <w:basedOn w:val="a2"/>
    <w:uiPriority w:val="59"/>
    <w:rsid w:val="00235E3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2"/>
    <w:uiPriority w:val="59"/>
    <w:rsid w:val="00235E3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2"/>
    <w:uiPriority w:val="59"/>
    <w:rsid w:val="00235E3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2"/>
    <w:uiPriority w:val="59"/>
    <w:rsid w:val="00235E3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1">
    <w:name w:val="Сетка таблицы35211"/>
    <w:basedOn w:val="a2"/>
    <w:uiPriority w:val="59"/>
    <w:rsid w:val="00235E3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2"/>
    <w:uiPriority w:val="59"/>
    <w:rsid w:val="00235E3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2"/>
    <w:uiPriority w:val="59"/>
    <w:rsid w:val="0023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2"/>
    <w:uiPriority w:val="59"/>
    <w:rsid w:val="0023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2"/>
    <w:uiPriority w:val="59"/>
    <w:rsid w:val="0023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2"/>
    <w:uiPriority w:val="59"/>
    <w:rsid w:val="0023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2"/>
    <w:uiPriority w:val="59"/>
    <w:rsid w:val="0023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Сетка таблицы3422"/>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2"/>
    <w:uiPriority w:val="59"/>
    <w:rsid w:val="0023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2"/>
    <w:uiPriority w:val="59"/>
    <w:rsid w:val="00235E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
    <w:name w:val="Стиль51"/>
    <w:uiPriority w:val="99"/>
    <w:rsid w:val="00235E3C"/>
  </w:style>
  <w:style w:type="numbering" w:customStyle="1" w:styleId="152">
    <w:name w:val="Нет списка15"/>
    <w:next w:val="a3"/>
    <w:uiPriority w:val="99"/>
    <w:semiHidden/>
    <w:unhideWhenUsed/>
    <w:rsid w:val="00843E85"/>
  </w:style>
  <w:style w:type="table" w:customStyle="1" w:styleId="630">
    <w:name w:val="Сетка таблицы63"/>
    <w:basedOn w:val="a2"/>
    <w:next w:val="ab"/>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2"/>
    <w:uiPriority w:val="59"/>
    <w:rsid w:val="00843E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uiPriority w:val="59"/>
    <w:rsid w:val="00843E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
    <w:name w:val="Сетка таблицы493"/>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етка таблицы202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
    <w:name w:val="Сетка таблицы203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2">
    <w:name w:val="Сетка таблицы204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Сетка таблицы551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3">
    <w:name w:val="Сетка таблицы3523"/>
    <w:basedOn w:val="a2"/>
    <w:uiPriority w:val="59"/>
    <w:rsid w:val="00843E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2"/>
    <w:uiPriority w:val="59"/>
    <w:rsid w:val="00843E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
    <w:name w:val="Сетка таблицы35112"/>
    <w:basedOn w:val="a2"/>
    <w:uiPriority w:val="59"/>
    <w:rsid w:val="00843E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2"/>
    <w:uiPriority w:val="59"/>
    <w:rsid w:val="00843E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1811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2">
    <w:name w:val="Сетка таблицы35212"/>
    <w:basedOn w:val="a2"/>
    <w:uiPriority w:val="59"/>
    <w:rsid w:val="00843E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2"/>
    <w:uiPriority w:val="59"/>
    <w:rsid w:val="00843E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
    <w:name w:val="Сетка таблицы58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1">
    <w:name w:val="Сетка таблицы5811"/>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1">
    <w:name w:val="Сетка таблицы5911"/>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2"/>
    <w:uiPriority w:val="59"/>
    <w:rsid w:val="00843E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Стиль511"/>
    <w:uiPriority w:val="99"/>
    <w:rsid w:val="00843E85"/>
  </w:style>
  <w:style w:type="numbering" w:customStyle="1" w:styleId="522">
    <w:name w:val="Стиль52"/>
    <w:uiPriority w:val="99"/>
    <w:rsid w:val="00843E85"/>
  </w:style>
  <w:style w:type="table" w:customStyle="1" w:styleId="5830">
    <w:name w:val="Сетка таблицы583"/>
    <w:basedOn w:val="a2"/>
    <w:next w:val="ab"/>
    <w:uiPriority w:val="59"/>
    <w:rsid w:val="00D22A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Стиль512"/>
    <w:uiPriority w:val="99"/>
    <w:rsid w:val="00D22A24"/>
    <w:pPr>
      <w:numPr>
        <w:numId w:val="12"/>
      </w:numPr>
    </w:pPr>
  </w:style>
  <w:style w:type="numbering" w:customStyle="1" w:styleId="162">
    <w:name w:val="Нет списка16"/>
    <w:next w:val="a3"/>
    <w:uiPriority w:val="99"/>
    <w:semiHidden/>
    <w:unhideWhenUsed/>
    <w:rsid w:val="00D22A24"/>
  </w:style>
  <w:style w:type="numbering" w:customStyle="1" w:styleId="172">
    <w:name w:val="Нет списка17"/>
    <w:next w:val="a3"/>
    <w:uiPriority w:val="99"/>
    <w:semiHidden/>
    <w:unhideWhenUsed/>
    <w:rsid w:val="00D22A24"/>
  </w:style>
  <w:style w:type="numbering" w:customStyle="1" w:styleId="234">
    <w:name w:val="Нет списка23"/>
    <w:next w:val="a3"/>
    <w:uiPriority w:val="99"/>
    <w:semiHidden/>
    <w:unhideWhenUsed/>
    <w:rsid w:val="00D22A24"/>
  </w:style>
  <w:style w:type="numbering" w:customStyle="1" w:styleId="183">
    <w:name w:val="Нет списка18"/>
    <w:next w:val="a3"/>
    <w:uiPriority w:val="99"/>
    <w:semiHidden/>
    <w:unhideWhenUsed/>
    <w:rsid w:val="00D22A24"/>
  </w:style>
  <w:style w:type="table" w:customStyle="1" w:styleId="2531">
    <w:name w:val="Сетка таблицы2531"/>
    <w:basedOn w:val="a2"/>
    <w:next w:val="ab"/>
    <w:uiPriority w:val="59"/>
    <w:rsid w:val="00D2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2"/>
    <w:next w:val="ab"/>
    <w:uiPriority w:val="59"/>
    <w:rsid w:val="00D2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2"/>
    <w:next w:val="ab"/>
    <w:uiPriority w:val="59"/>
    <w:rsid w:val="00D2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
    <w:name w:val="Сетка таблицы3721"/>
    <w:basedOn w:val="a2"/>
    <w:next w:val="ab"/>
    <w:uiPriority w:val="59"/>
    <w:rsid w:val="00D2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3"/>
    <w:uiPriority w:val="99"/>
    <w:semiHidden/>
    <w:unhideWhenUsed/>
    <w:rsid w:val="00D22A24"/>
  </w:style>
  <w:style w:type="table" w:customStyle="1" w:styleId="2214">
    <w:name w:val="Сетка таблицы2214"/>
    <w:basedOn w:val="a2"/>
    <w:next w:val="ab"/>
    <w:uiPriority w:val="59"/>
    <w:rsid w:val="00BB42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2"/>
    <w:rsid w:val="00BB425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2"/>
    <w:next w:val="ab"/>
    <w:uiPriority w:val="59"/>
    <w:rsid w:val="00BB4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2"/>
    <w:next w:val="ab"/>
    <w:uiPriority w:val="59"/>
    <w:rsid w:val="00BB42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4">
    <w:name w:val="Сетка таблицы3524"/>
    <w:basedOn w:val="a2"/>
    <w:next w:val="ab"/>
    <w:uiPriority w:val="59"/>
    <w:rsid w:val="00BB4251"/>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
    <w:name w:val="Сетка таблицы824"/>
    <w:basedOn w:val="a2"/>
    <w:next w:val="ab"/>
    <w:uiPriority w:val="59"/>
    <w:rsid w:val="00BB425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2"/>
    <w:next w:val="ab"/>
    <w:uiPriority w:val="59"/>
    <w:rsid w:val="00BB4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2"/>
    <w:next w:val="ab"/>
    <w:uiPriority w:val="59"/>
    <w:rsid w:val="00BB4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2"/>
    <w:next w:val="ab"/>
    <w:uiPriority w:val="59"/>
    <w:rsid w:val="00BB4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2"/>
    <w:next w:val="ab"/>
    <w:uiPriority w:val="39"/>
    <w:rsid w:val="00A177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Нет списка20"/>
    <w:next w:val="a3"/>
    <w:uiPriority w:val="99"/>
    <w:semiHidden/>
    <w:unhideWhenUsed/>
    <w:rsid w:val="003B7203"/>
  </w:style>
  <w:style w:type="table" w:customStyle="1" w:styleId="640">
    <w:name w:val="Сетка таблицы64"/>
    <w:basedOn w:val="a2"/>
    <w:next w:val="ab"/>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Сетка таблицы355"/>
    <w:basedOn w:val="a2"/>
    <w:uiPriority w:val="59"/>
    <w:rsid w:val="003B720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2"/>
    <w:uiPriority w:val="59"/>
    <w:rsid w:val="003B720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
    <w:name w:val="Сетка таблицы494"/>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4"/>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3">
    <w:name w:val="Сетка таблицы202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3">
    <w:name w:val="Сетка таблицы203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3">
    <w:name w:val="Сетка таблицы204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Сетка таблицы554"/>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3">
    <w:name w:val="Сетка таблицы551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Сетка таблицы2215"/>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Сетка таблицы56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2"/>
    <w:rsid w:val="003B720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
    <w:name w:val="Сетка таблицы115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5">
    <w:name w:val="Сетка таблицы3525"/>
    <w:basedOn w:val="a2"/>
    <w:uiPriority w:val="59"/>
    <w:rsid w:val="003B720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
    <w:name w:val="Сетка таблицы825"/>
    <w:basedOn w:val="a2"/>
    <w:uiPriority w:val="59"/>
    <w:rsid w:val="003B720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3">
    <w:name w:val="Сетка таблицы1823"/>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
    <w:name w:val="Сетка таблицы584"/>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2"/>
    <w:uiPriority w:val="59"/>
    <w:rsid w:val="003B72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4">
    <w:name w:val="Стиль53"/>
    <w:uiPriority w:val="99"/>
    <w:rsid w:val="003B7203"/>
  </w:style>
  <w:style w:type="character" w:customStyle="1" w:styleId="affffffff0">
    <w:name w:val="Символ сноски"/>
    <w:uiPriority w:val="99"/>
    <w:unhideWhenUsed/>
    <w:qFormat/>
    <w:rsid w:val="00524E7F"/>
    <w:rPr>
      <w:vertAlign w:val="superscript"/>
    </w:rPr>
  </w:style>
  <w:style w:type="character" w:customStyle="1" w:styleId="1fff">
    <w:name w:val="Знак сноски1"/>
    <w:rsid w:val="00524E7F"/>
    <w:rPr>
      <w:vertAlign w:val="superscript"/>
    </w:rPr>
  </w:style>
  <w:style w:type="table" w:customStyle="1" w:styleId="65">
    <w:name w:val="Сетка таблицы65"/>
    <w:basedOn w:val="a2"/>
    <w:next w:val="ab"/>
    <w:uiPriority w:val="59"/>
    <w:rsid w:val="00497F0F"/>
    <w:pPr>
      <w:spacing w:after="0" w:line="240" w:lineRule="auto"/>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40919-5407-4258-BA11-83F32B536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4243</Words>
  <Characters>24188</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5. КАЧЕСТВО ТОВАРА</vt:lpstr>
      <vt:lpstr>6. ОТВЕТСТВЕННОСТЬ СТОРОН</vt:lpstr>
      <vt:lpstr>7. ФОРС-МАЖОР</vt:lpstr>
      <vt:lpstr>8. ПОРЯДОК РАЗРЕШЕНИЯ РАЗНОГЛАСИЙ</vt:lpstr>
      <vt:lpstr>9. ПОРЯДОК РАСТОРЖЕНИЯ, ИЗМЕНЕНИЯ КОНТРАКТА</vt:lpstr>
      <vt:lpstr>10. АНТИКОРРУПЦИОННАЯ ОГОВОРКА</vt:lpstr>
    </vt:vector>
  </TitlesOfParts>
  <Company>APK</Company>
  <LinksUpToDate>false</LinksUpToDate>
  <CharactersWithSpaces>28375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term-user-12</dc:creator>
  <cp:lastModifiedBy>RobotComp.ru</cp:lastModifiedBy>
  <cp:revision>10</cp:revision>
  <cp:lastPrinted>2019-10-08T01:01:00Z</cp:lastPrinted>
  <dcterms:created xsi:type="dcterms:W3CDTF">2026-06-08T03:06:00Z</dcterms:created>
  <dcterms:modified xsi:type="dcterms:W3CDTF">2026-08-19T05:28:00Z</dcterms:modified>
</cp:coreProperties>
</file>