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78D49" w14:textId="0DE3A7EA" w:rsidR="00DF61C4" w:rsidRDefault="008B6CCF" w:rsidP="00DF61C4">
      <w:pPr>
        <w:pStyle w:val="1"/>
        <w:spacing w:before="0" w:after="0"/>
        <w:ind w:firstLine="567"/>
        <w:rPr>
          <w:rFonts w:ascii="Times New Roman" w:hAnsi="Times New Roman" w:cs="Times New Roman"/>
          <w:color w:val="auto"/>
          <w:sz w:val="22"/>
          <w:szCs w:val="22"/>
        </w:rPr>
      </w:pPr>
      <w:r>
        <w:fldChar w:fldCharType="begin"/>
      </w:r>
      <w:r>
        <w:instrText>HYPERLINK "garantF1://55000181.0"</w:instrText>
      </w:r>
      <w:r>
        <w:fldChar w:fldCharType="separate"/>
      </w:r>
      <w:r w:rsidRPr="00B977B3">
        <w:rPr>
          <w:rFonts w:ascii="Times New Roman" w:hAnsi="Times New Roman" w:cs="Times New Roman"/>
          <w:color w:val="auto"/>
          <w:sz w:val="22"/>
          <w:szCs w:val="22"/>
        </w:rPr>
        <w:t>Договор</w:t>
      </w:r>
      <w:r w:rsidRPr="00B977B3">
        <w:rPr>
          <w:rStyle w:val="a4"/>
          <w:rFonts w:ascii="Times New Roman" w:hAnsi="Times New Roman"/>
          <w:b/>
          <w:bCs/>
          <w:sz w:val="22"/>
          <w:szCs w:val="22"/>
        </w:rPr>
        <w:t xml:space="preserve"> № </w:t>
      </w:r>
      <w:r w:rsidR="00E5410C" w:rsidRPr="00B977B3">
        <w:rPr>
          <w:rStyle w:val="a4"/>
          <w:rFonts w:ascii="Times New Roman" w:hAnsi="Times New Roman"/>
          <w:b/>
          <w:bCs/>
          <w:sz w:val="22"/>
          <w:szCs w:val="22"/>
        </w:rPr>
        <w:t xml:space="preserve">  </w:t>
      </w:r>
      <w:r w:rsidR="001804D1" w:rsidRPr="00B977B3">
        <w:rPr>
          <w:rStyle w:val="a4"/>
          <w:rFonts w:ascii="Times New Roman" w:hAnsi="Times New Roman"/>
          <w:b/>
          <w:bCs/>
          <w:sz w:val="22"/>
          <w:szCs w:val="22"/>
        </w:rPr>
        <w:t xml:space="preserve"> </w:t>
      </w:r>
      <w:r w:rsidR="00E5410C"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w:t>
      </w:r>
      <w:r w:rsidR="009D2DBA"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ЕП</w:t>
      </w:r>
      <w:r w:rsidRPr="00B977B3">
        <w:rPr>
          <w:rStyle w:val="a4"/>
          <w:rFonts w:ascii="Times New Roman" w:hAnsi="Times New Roman"/>
          <w:b/>
          <w:bCs/>
          <w:sz w:val="22"/>
          <w:szCs w:val="22"/>
        </w:rPr>
        <w:br/>
        <w:t xml:space="preserve">на </w:t>
      </w:r>
      <w:r>
        <w:fldChar w:fldCharType="end"/>
      </w:r>
      <w:r w:rsidR="00D22DEE" w:rsidRPr="00D22DEE">
        <w:t xml:space="preserve"> </w:t>
      </w:r>
      <w:r w:rsidR="00D22DEE">
        <w:rPr>
          <w:rFonts w:ascii="Times New Roman" w:hAnsi="Times New Roman" w:cs="Times New Roman"/>
          <w:color w:val="auto"/>
          <w:sz w:val="22"/>
          <w:szCs w:val="22"/>
        </w:rPr>
        <w:t>п</w:t>
      </w:r>
      <w:r w:rsidR="00D22DEE" w:rsidRPr="00D22DEE">
        <w:rPr>
          <w:rFonts w:ascii="Times New Roman" w:hAnsi="Times New Roman" w:cs="Times New Roman"/>
          <w:color w:val="auto"/>
          <w:sz w:val="22"/>
          <w:szCs w:val="22"/>
        </w:rPr>
        <w:t>оставк</w:t>
      </w:r>
      <w:r w:rsidR="00D22DEE">
        <w:rPr>
          <w:rFonts w:ascii="Times New Roman" w:hAnsi="Times New Roman" w:cs="Times New Roman"/>
          <w:color w:val="auto"/>
          <w:sz w:val="22"/>
          <w:szCs w:val="22"/>
        </w:rPr>
        <w:t>у</w:t>
      </w:r>
      <w:r w:rsidR="00D22DEE" w:rsidRPr="00D22DEE">
        <w:rPr>
          <w:rFonts w:ascii="Times New Roman" w:hAnsi="Times New Roman" w:cs="Times New Roman"/>
          <w:color w:val="auto"/>
          <w:sz w:val="22"/>
          <w:szCs w:val="22"/>
        </w:rPr>
        <w:t xml:space="preserve"> </w:t>
      </w:r>
      <w:r w:rsidR="0041593F">
        <w:rPr>
          <w:rFonts w:ascii="Times New Roman" w:hAnsi="Times New Roman" w:cs="Times New Roman"/>
          <w:color w:val="auto"/>
          <w:sz w:val="22"/>
          <w:szCs w:val="22"/>
        </w:rPr>
        <w:t>питательных сред</w:t>
      </w:r>
      <w:r w:rsidR="003F42E2" w:rsidRPr="003F42E2">
        <w:rPr>
          <w:rFonts w:ascii="Times New Roman" w:hAnsi="Times New Roman" w:cs="Times New Roman"/>
          <w:color w:val="auto"/>
          <w:sz w:val="22"/>
          <w:szCs w:val="22"/>
        </w:rPr>
        <w:t xml:space="preserve"> для лаборатории КемГУ</w:t>
      </w:r>
    </w:p>
    <w:p w14:paraId="6BE47E3E" w14:textId="397132D3" w:rsidR="008F186E" w:rsidRPr="00B977B3" w:rsidRDefault="00F97F7D" w:rsidP="00DF61C4">
      <w:pPr>
        <w:pStyle w:val="1"/>
        <w:spacing w:before="0" w:after="0"/>
        <w:ind w:firstLine="567"/>
        <w:rPr>
          <w:rFonts w:ascii="Times New Roman" w:hAnsi="Times New Roman" w:cs="Times New Roman"/>
          <w:b w:val="0"/>
          <w:sz w:val="22"/>
          <w:szCs w:val="22"/>
        </w:rPr>
      </w:pPr>
      <w:r w:rsidRPr="002F408C">
        <w:rPr>
          <w:rFonts w:ascii="Times New Roman" w:hAnsi="Times New Roman" w:cs="Times New Roman"/>
          <w:sz w:val="22"/>
          <w:szCs w:val="22"/>
        </w:rPr>
        <w:t>ИКЗ</w:t>
      </w:r>
      <w:r w:rsidR="000D7B58">
        <w:rPr>
          <w:rFonts w:ascii="Times New Roman" w:hAnsi="Times New Roman" w:cs="Times New Roman"/>
          <w:sz w:val="22"/>
          <w:szCs w:val="22"/>
        </w:rPr>
        <w:t xml:space="preserve"> </w:t>
      </w:r>
      <w:r w:rsidR="00160E21" w:rsidRPr="00160E21">
        <w:rPr>
          <w:rFonts w:ascii="Times New Roman" w:hAnsi="Times New Roman" w:cs="Times New Roman"/>
          <w:sz w:val="22"/>
          <w:szCs w:val="22"/>
        </w:rPr>
        <w:t>261420701753742050100100030000000244</w:t>
      </w:r>
    </w:p>
    <w:p w14:paraId="37CC0EDA" w14:textId="77777777" w:rsidR="003851A1" w:rsidRPr="00B977B3"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5016"/>
        <w:gridCol w:w="5539"/>
      </w:tblGrid>
      <w:tr w:rsidR="008B6CCF" w:rsidRPr="00B977B3" w14:paraId="65A1DDF1" w14:textId="77777777" w:rsidTr="008F186E">
        <w:tc>
          <w:tcPr>
            <w:tcW w:w="5020" w:type="dxa"/>
            <w:tcBorders>
              <w:top w:val="nil"/>
              <w:left w:val="nil"/>
              <w:bottom w:val="nil"/>
              <w:right w:val="nil"/>
            </w:tcBorders>
          </w:tcPr>
          <w:p w14:paraId="2A62A4A0" w14:textId="77777777" w:rsidR="008B6CCF" w:rsidRPr="00B977B3" w:rsidRDefault="008B6CCF" w:rsidP="008F186E">
            <w:pPr>
              <w:pStyle w:val="affe"/>
              <w:ind w:firstLine="106"/>
              <w:rPr>
                <w:rFonts w:ascii="Times New Roman" w:hAnsi="Times New Roman" w:cs="Times New Roman"/>
                <w:sz w:val="22"/>
                <w:szCs w:val="22"/>
              </w:rPr>
            </w:pPr>
            <w:r w:rsidRPr="00B977B3">
              <w:rPr>
                <w:rFonts w:ascii="Times New Roman" w:hAnsi="Times New Roman" w:cs="Times New Roman"/>
                <w:sz w:val="22"/>
                <w:szCs w:val="22"/>
              </w:rPr>
              <w:t>г. Кемерово</w:t>
            </w:r>
          </w:p>
        </w:tc>
        <w:tc>
          <w:tcPr>
            <w:tcW w:w="5542" w:type="dxa"/>
            <w:tcBorders>
              <w:top w:val="nil"/>
              <w:left w:val="nil"/>
              <w:bottom w:val="nil"/>
              <w:right w:val="nil"/>
            </w:tcBorders>
          </w:tcPr>
          <w:p w14:paraId="25526964" w14:textId="48526C99" w:rsidR="008B6CCF" w:rsidRPr="00B977B3" w:rsidRDefault="008F186E" w:rsidP="00135954">
            <w:pPr>
              <w:pStyle w:val="aff5"/>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 </w:t>
            </w:r>
            <w:proofErr w:type="gramStart"/>
            <w:r w:rsidR="008B6CCF"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 xml:space="preserve"> </w:t>
            </w:r>
            <w:r w:rsidR="00585EC5">
              <w:rPr>
                <w:rFonts w:ascii="Times New Roman" w:hAnsi="Times New Roman" w:cs="Times New Roman"/>
                <w:sz w:val="22"/>
                <w:szCs w:val="22"/>
              </w:rPr>
              <w:t xml:space="preserve"> </w:t>
            </w:r>
            <w:proofErr w:type="gramStart"/>
            <w:r w:rsidR="00585EC5">
              <w:rPr>
                <w:rFonts w:ascii="Times New Roman" w:hAnsi="Times New Roman" w:cs="Times New Roman"/>
                <w:sz w:val="22"/>
                <w:szCs w:val="22"/>
              </w:rPr>
              <w:t xml:space="preserve"> </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_____________</w:t>
            </w:r>
            <w:r w:rsidR="00B977B3">
              <w:rPr>
                <w:rFonts w:ascii="Times New Roman" w:hAnsi="Times New Roman" w:cs="Times New Roman"/>
                <w:sz w:val="22"/>
                <w:szCs w:val="22"/>
              </w:rPr>
              <w:t xml:space="preserve"> 202</w:t>
            </w:r>
            <w:r w:rsidR="00DC20D0">
              <w:rPr>
                <w:rFonts w:ascii="Times New Roman" w:hAnsi="Times New Roman" w:cs="Times New Roman"/>
                <w:sz w:val="22"/>
                <w:szCs w:val="22"/>
              </w:rPr>
              <w:t>6</w:t>
            </w:r>
            <w:r w:rsidR="008B6CCF" w:rsidRPr="00B977B3">
              <w:rPr>
                <w:rFonts w:ascii="Times New Roman" w:hAnsi="Times New Roman" w:cs="Times New Roman"/>
                <w:sz w:val="22"/>
                <w:szCs w:val="22"/>
              </w:rPr>
              <w:t xml:space="preserve"> г.</w:t>
            </w:r>
          </w:p>
        </w:tc>
      </w:tr>
    </w:tbl>
    <w:p w14:paraId="0DCC64BC" w14:textId="77777777" w:rsidR="008B6CCF" w:rsidRPr="00B977B3" w:rsidRDefault="008B6CCF" w:rsidP="00AF6BE2">
      <w:pPr>
        <w:ind w:firstLine="567"/>
        <w:rPr>
          <w:rFonts w:ascii="Times New Roman" w:hAnsi="Times New Roman" w:cs="Times New Roman"/>
          <w:sz w:val="22"/>
          <w:szCs w:val="22"/>
        </w:rPr>
      </w:pPr>
    </w:p>
    <w:p w14:paraId="75412F46" w14:textId="2D32CAC5" w:rsidR="008B6CCF" w:rsidRPr="00B977B3" w:rsidRDefault="008B6CCF" w:rsidP="00AF6BE2">
      <w:pPr>
        <w:pStyle w:val="affe"/>
        <w:ind w:firstLine="567"/>
        <w:jc w:val="both"/>
        <w:rPr>
          <w:rFonts w:ascii="Times New Roman" w:hAnsi="Times New Roman" w:cs="Times New Roman"/>
          <w:sz w:val="22"/>
          <w:szCs w:val="22"/>
        </w:rPr>
      </w:pPr>
      <w:r w:rsidRPr="00900091">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 именуемое</w:t>
      </w:r>
      <w:r w:rsidRPr="00B977B3">
        <w:rPr>
          <w:rFonts w:ascii="Times New Roman" w:hAnsi="Times New Roman" w:cs="Times New Roman"/>
          <w:sz w:val="22"/>
          <w:szCs w:val="22"/>
        </w:rPr>
        <w:t xml:space="preserve"> в дальнейшем «Заказчик</w:t>
      </w:r>
      <w:r w:rsidR="006A38E7" w:rsidRPr="00B977B3">
        <w:rPr>
          <w:rFonts w:ascii="Times New Roman" w:hAnsi="Times New Roman" w:cs="Times New Roman"/>
          <w:sz w:val="22"/>
          <w:szCs w:val="22"/>
        </w:rPr>
        <w:t xml:space="preserve">», </w:t>
      </w:r>
      <w:r w:rsidR="00C71BEC" w:rsidRPr="00B977B3">
        <w:rPr>
          <w:rFonts w:ascii="Times New Roman" w:hAnsi="Times New Roman" w:cs="Times New Roman"/>
          <w:sz w:val="22"/>
          <w:szCs w:val="22"/>
        </w:rPr>
        <w:t xml:space="preserve"> </w:t>
      </w:r>
      <w:r w:rsidR="00F27D01" w:rsidRPr="00B977B3">
        <w:rPr>
          <w:rFonts w:ascii="Times New Roman" w:hAnsi="Times New Roman" w:cs="Times New Roman"/>
          <w:sz w:val="22"/>
          <w:szCs w:val="22"/>
        </w:rPr>
        <w:t xml:space="preserve">в лице </w:t>
      </w:r>
      <w:r w:rsidR="00DC20D0">
        <w:rPr>
          <w:rFonts w:ascii="Times New Roman" w:hAnsi="Times New Roman" w:cs="Times New Roman"/>
          <w:sz w:val="22"/>
          <w:szCs w:val="22"/>
        </w:rPr>
        <w:t>______</w:t>
      </w:r>
      <w:r w:rsidR="00F27D01" w:rsidRPr="00B977B3">
        <w:rPr>
          <w:rFonts w:ascii="Times New Roman" w:hAnsi="Times New Roman" w:cs="Times New Roman"/>
          <w:sz w:val="22"/>
          <w:szCs w:val="22"/>
        </w:rPr>
        <w:t xml:space="preserve">, действующего на основании </w:t>
      </w:r>
      <w:r w:rsidR="00DC20D0">
        <w:rPr>
          <w:rFonts w:ascii="Times New Roman" w:hAnsi="Times New Roman" w:cs="Times New Roman"/>
          <w:sz w:val="22"/>
          <w:szCs w:val="22"/>
        </w:rPr>
        <w:t>__________</w:t>
      </w:r>
      <w:r w:rsidR="00253D4C" w:rsidRPr="00B977B3">
        <w:rPr>
          <w:rFonts w:ascii="Times New Roman" w:hAnsi="Times New Roman" w:cs="Times New Roman"/>
          <w:sz w:val="22"/>
          <w:szCs w:val="22"/>
        </w:rPr>
        <w:t>,</w:t>
      </w:r>
      <w:r w:rsidRPr="00B977B3">
        <w:rPr>
          <w:rFonts w:ascii="Times New Roman" w:hAnsi="Times New Roman" w:cs="Times New Roman"/>
          <w:sz w:val="22"/>
          <w:szCs w:val="22"/>
        </w:rPr>
        <w:t xml:space="preserve"> с одной стороны и </w:t>
      </w:r>
      <w:r w:rsidR="00C57D9F" w:rsidRPr="00B977B3">
        <w:rPr>
          <w:rFonts w:ascii="Times New Roman" w:hAnsi="Times New Roman" w:cs="Times New Roman"/>
          <w:b/>
          <w:bCs/>
          <w:sz w:val="22"/>
          <w:szCs w:val="22"/>
        </w:rPr>
        <w:t>_______________</w:t>
      </w:r>
      <w:r w:rsidRPr="00B977B3">
        <w:rPr>
          <w:rFonts w:ascii="Times New Roman" w:hAnsi="Times New Roman" w:cs="Times New Roman"/>
          <w:sz w:val="22"/>
          <w:szCs w:val="22"/>
        </w:rPr>
        <w:t>, име</w:t>
      </w:r>
      <w:r w:rsidR="008F186E" w:rsidRPr="00B977B3">
        <w:rPr>
          <w:rFonts w:ascii="Times New Roman" w:hAnsi="Times New Roman" w:cs="Times New Roman"/>
          <w:sz w:val="22"/>
          <w:szCs w:val="22"/>
        </w:rPr>
        <w:t>нуемый в дальнейшем «Поставщик</w:t>
      </w:r>
      <w:r w:rsidRPr="00B977B3">
        <w:rPr>
          <w:rFonts w:ascii="Times New Roman" w:hAnsi="Times New Roman" w:cs="Times New Roman"/>
          <w:sz w:val="22"/>
          <w:szCs w:val="22"/>
        </w:rPr>
        <w:t xml:space="preserve">», в лице </w:t>
      </w:r>
      <w:r w:rsidR="00E5410C" w:rsidRPr="00B977B3">
        <w:rPr>
          <w:rFonts w:ascii="Times New Roman" w:hAnsi="Times New Roman" w:cs="Times New Roman"/>
          <w:sz w:val="22"/>
          <w:szCs w:val="22"/>
        </w:rPr>
        <w:t>____________________________</w:t>
      </w:r>
      <w:r w:rsidRPr="00B977B3">
        <w:rPr>
          <w:rFonts w:ascii="Times New Roman" w:hAnsi="Times New Roman" w:cs="Times New Roman"/>
          <w:sz w:val="22"/>
          <w:szCs w:val="22"/>
        </w:rPr>
        <w:t xml:space="preserve">, действующего на основании </w:t>
      </w:r>
      <w:r w:rsidR="00E5410C" w:rsidRPr="00B977B3">
        <w:rPr>
          <w:rFonts w:ascii="Times New Roman" w:hAnsi="Times New Roman" w:cs="Times New Roman"/>
          <w:sz w:val="22"/>
          <w:szCs w:val="22"/>
        </w:rPr>
        <w:t>_____________</w:t>
      </w:r>
      <w:r w:rsidRPr="00B977B3">
        <w:rPr>
          <w:rFonts w:ascii="Times New Roman" w:hAnsi="Times New Roman" w:cs="Times New Roman"/>
          <w:sz w:val="22"/>
          <w:szCs w:val="22"/>
        </w:rPr>
        <w:t>, с другой стороны, а вместе именуемые «Стороны», в соответствии с п.</w:t>
      </w:r>
      <w:r w:rsidR="00890337">
        <w:rPr>
          <w:rFonts w:ascii="Times New Roman" w:hAnsi="Times New Roman" w:cs="Times New Roman"/>
          <w:sz w:val="22"/>
          <w:szCs w:val="22"/>
        </w:rPr>
        <w:t>5</w:t>
      </w:r>
      <w:r w:rsidRPr="00B977B3">
        <w:rPr>
          <w:rFonts w:ascii="Times New Roman" w:hAnsi="Times New Roman" w:cs="Times New Roman"/>
          <w:sz w:val="22"/>
          <w:szCs w:val="22"/>
          <w:vertAlign w:val="superscript"/>
        </w:rPr>
        <w:t xml:space="preserve"> </w:t>
      </w:r>
      <w:r w:rsidRPr="00B977B3">
        <w:rPr>
          <w:rFonts w:ascii="Times New Roman" w:hAnsi="Times New Roman" w:cs="Times New Roman"/>
          <w:sz w:val="22"/>
          <w:szCs w:val="22"/>
        </w:rPr>
        <w:t>ч.</w:t>
      </w:r>
      <w:r w:rsidR="00890337">
        <w:rPr>
          <w:rFonts w:ascii="Times New Roman" w:hAnsi="Times New Roman" w:cs="Times New Roman"/>
          <w:sz w:val="22"/>
          <w:szCs w:val="22"/>
        </w:rPr>
        <w:t>1</w:t>
      </w:r>
      <w:r w:rsidRPr="00B977B3">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0BF8C5C" w14:textId="77777777" w:rsidR="003851A1" w:rsidRPr="00B977B3" w:rsidRDefault="003851A1" w:rsidP="003851A1">
      <w:pPr>
        <w:rPr>
          <w:rFonts w:ascii="Times New Roman" w:hAnsi="Times New Roman" w:cs="Times New Roman"/>
          <w:sz w:val="22"/>
          <w:szCs w:val="22"/>
        </w:rPr>
      </w:pPr>
    </w:p>
    <w:p w14:paraId="2F78900C" w14:textId="77777777" w:rsidR="008B6CCF" w:rsidRPr="00B977B3" w:rsidRDefault="008B6CCF" w:rsidP="00AF6BE2">
      <w:pPr>
        <w:pStyle w:val="1"/>
        <w:spacing w:before="0" w:after="0"/>
        <w:ind w:firstLine="567"/>
        <w:rPr>
          <w:rFonts w:ascii="Times New Roman" w:hAnsi="Times New Roman" w:cs="Times New Roman"/>
          <w:sz w:val="22"/>
          <w:szCs w:val="22"/>
        </w:rPr>
      </w:pPr>
      <w:bookmarkStart w:id="0" w:name="sub_100"/>
      <w:r w:rsidRPr="00B977B3">
        <w:rPr>
          <w:rFonts w:ascii="Times New Roman" w:hAnsi="Times New Roman" w:cs="Times New Roman"/>
          <w:sz w:val="22"/>
          <w:szCs w:val="22"/>
        </w:rPr>
        <w:t>1. Предмет договора</w:t>
      </w:r>
    </w:p>
    <w:bookmarkEnd w:id="0"/>
    <w:p w14:paraId="3F3AE20B" w14:textId="7F42E990"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1.1. Заказчик поручает, а Поставщик принимает на себя обязательство поставить</w:t>
      </w:r>
      <w:r w:rsidR="0041593F">
        <w:rPr>
          <w:rFonts w:ascii="Times New Roman" w:hAnsi="Times New Roman" w:cs="Times New Roman"/>
          <w:sz w:val="22"/>
          <w:szCs w:val="22"/>
        </w:rPr>
        <w:t xml:space="preserve"> питательные</w:t>
      </w:r>
      <w:r w:rsidR="0041593F" w:rsidRPr="00B977B3">
        <w:rPr>
          <w:rFonts w:ascii="Times New Roman" w:hAnsi="Times New Roman" w:cs="Times New Roman"/>
          <w:sz w:val="22"/>
          <w:szCs w:val="22"/>
        </w:rPr>
        <w:t xml:space="preserve"> </w:t>
      </w:r>
      <w:r w:rsidR="0041593F">
        <w:rPr>
          <w:rFonts w:ascii="Times New Roman" w:hAnsi="Times New Roman" w:cs="Times New Roman"/>
          <w:sz w:val="22"/>
          <w:szCs w:val="22"/>
        </w:rPr>
        <w:t>среды</w:t>
      </w:r>
      <w:r w:rsidR="003F42E2">
        <w:rPr>
          <w:rFonts w:ascii="Times New Roman" w:hAnsi="Times New Roman" w:cs="Times New Roman"/>
          <w:sz w:val="22"/>
          <w:szCs w:val="22"/>
        </w:rPr>
        <w:t xml:space="preserve"> для лаборатории КемГУ</w:t>
      </w:r>
      <w:r w:rsidR="00857731" w:rsidRPr="00857731">
        <w:rPr>
          <w:rFonts w:ascii="Times New Roman" w:hAnsi="Times New Roman" w:cs="Times New Roman"/>
          <w:sz w:val="22"/>
          <w:szCs w:val="22"/>
        </w:rPr>
        <w:t xml:space="preserve"> </w:t>
      </w:r>
      <w:r w:rsidRPr="00B977B3">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50FE96FD" w14:textId="59450163" w:rsidR="00936F44" w:rsidRPr="00B977B3" w:rsidRDefault="00936F44" w:rsidP="00936F44">
      <w:pPr>
        <w:ind w:firstLine="567"/>
        <w:rPr>
          <w:rFonts w:ascii="Times New Roman" w:hAnsi="Times New Roman" w:cs="Times New Roman"/>
          <w:sz w:val="22"/>
          <w:szCs w:val="22"/>
        </w:rPr>
      </w:pPr>
      <w:bookmarkStart w:id="1" w:name="sub_200"/>
      <w:r w:rsidRPr="00B977B3">
        <w:rPr>
          <w:rFonts w:ascii="Times New Roman" w:hAnsi="Times New Roman" w:cs="Times New Roman"/>
          <w:sz w:val="22"/>
          <w:szCs w:val="22"/>
        </w:rPr>
        <w:t>1.2. Место поставки товара: Кемеровская область</w:t>
      </w:r>
      <w:r w:rsidR="00667190" w:rsidRPr="00B977B3">
        <w:rPr>
          <w:rFonts w:ascii="Times New Roman" w:hAnsi="Times New Roman" w:cs="Times New Roman"/>
          <w:sz w:val="22"/>
          <w:szCs w:val="22"/>
        </w:rPr>
        <w:t xml:space="preserve"> - Кузбасс</w:t>
      </w:r>
      <w:r w:rsidRPr="00B977B3">
        <w:rPr>
          <w:rFonts w:ascii="Times New Roman" w:hAnsi="Times New Roman" w:cs="Times New Roman"/>
          <w:sz w:val="22"/>
          <w:szCs w:val="22"/>
        </w:rPr>
        <w:t xml:space="preserve">, г. Кемерово, </w:t>
      </w:r>
      <w:r w:rsidR="007C7BB9">
        <w:rPr>
          <w:rFonts w:ascii="Times New Roman" w:hAnsi="Times New Roman" w:cs="Times New Roman"/>
          <w:sz w:val="22"/>
          <w:szCs w:val="22"/>
        </w:rPr>
        <w:t>б-р Строителей, 47</w:t>
      </w:r>
      <w:r w:rsidR="0068324E">
        <w:rPr>
          <w:rFonts w:ascii="Times New Roman" w:hAnsi="Times New Roman" w:cs="Times New Roman"/>
          <w:sz w:val="22"/>
          <w:szCs w:val="22"/>
        </w:rPr>
        <w:t>.</w:t>
      </w:r>
    </w:p>
    <w:p w14:paraId="51F33D54" w14:textId="77777777" w:rsidR="008B6CCF" w:rsidRPr="00B977B3" w:rsidRDefault="008B6CCF" w:rsidP="00AF6BE2">
      <w:pPr>
        <w:pStyle w:val="1"/>
        <w:spacing w:before="0" w:after="0"/>
        <w:ind w:firstLine="567"/>
        <w:rPr>
          <w:rFonts w:ascii="Times New Roman" w:hAnsi="Times New Roman" w:cs="Times New Roman"/>
          <w:b w:val="0"/>
          <w:sz w:val="22"/>
          <w:szCs w:val="22"/>
        </w:rPr>
      </w:pPr>
    </w:p>
    <w:p w14:paraId="7B849C0C" w14:textId="77777777" w:rsidR="008B6CCF" w:rsidRPr="00B977B3" w:rsidRDefault="008B6CCF" w:rsidP="00AF6BE2">
      <w:pPr>
        <w:pStyle w:val="1"/>
        <w:spacing w:before="0" w:after="0"/>
        <w:ind w:firstLine="567"/>
        <w:rPr>
          <w:rFonts w:ascii="Times New Roman" w:hAnsi="Times New Roman" w:cs="Times New Roman"/>
          <w:sz w:val="22"/>
          <w:szCs w:val="22"/>
        </w:rPr>
      </w:pPr>
      <w:r w:rsidRPr="00B977B3">
        <w:rPr>
          <w:rFonts w:ascii="Times New Roman" w:hAnsi="Times New Roman" w:cs="Times New Roman"/>
          <w:sz w:val="22"/>
          <w:szCs w:val="22"/>
        </w:rPr>
        <w:t>2. Права и обязанности сторон</w:t>
      </w:r>
    </w:p>
    <w:p w14:paraId="29638514" w14:textId="77777777" w:rsidR="008B6CCF" w:rsidRPr="00B977B3" w:rsidRDefault="008B6CCF" w:rsidP="00D1079E">
      <w:pPr>
        <w:ind w:firstLine="567"/>
        <w:rPr>
          <w:rFonts w:ascii="Times New Roman" w:hAnsi="Times New Roman" w:cs="Times New Roman"/>
          <w:sz w:val="22"/>
          <w:szCs w:val="22"/>
        </w:rPr>
      </w:pPr>
      <w:bookmarkStart w:id="2" w:name="sub_400"/>
      <w:bookmarkEnd w:id="1"/>
      <w:r w:rsidRPr="00B977B3">
        <w:rPr>
          <w:rFonts w:ascii="Times New Roman" w:hAnsi="Times New Roman" w:cs="Times New Roman"/>
          <w:sz w:val="22"/>
          <w:szCs w:val="22"/>
        </w:rPr>
        <w:t>2.1. Поставщик обязуется:</w:t>
      </w:r>
    </w:p>
    <w:p w14:paraId="69F50889"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2.1.1. Поставить товар согласно Приложению № 1 к настоящему договору.</w:t>
      </w:r>
    </w:p>
    <w:p w14:paraId="7855596A"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2.2. Заказчик обязуется:</w:t>
      </w:r>
    </w:p>
    <w:p w14:paraId="7D543C0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2.2.1. Принять товар, соответствующий требованиям настоящего договора.</w:t>
      </w:r>
    </w:p>
    <w:p w14:paraId="2390CB5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2.2.2. Оплатить поставленные товары на основании подписанно</w:t>
      </w:r>
      <w:r w:rsidR="00873B22" w:rsidRPr="00B977B3">
        <w:rPr>
          <w:rFonts w:ascii="Times New Roman" w:hAnsi="Times New Roman" w:cs="Times New Roman"/>
          <w:sz w:val="22"/>
          <w:szCs w:val="22"/>
        </w:rPr>
        <w:t>й сторонами товарной накладной или универсально</w:t>
      </w:r>
      <w:r w:rsidR="00AC54AE" w:rsidRPr="00B977B3">
        <w:rPr>
          <w:rFonts w:ascii="Times New Roman" w:hAnsi="Times New Roman" w:cs="Times New Roman"/>
          <w:sz w:val="22"/>
          <w:szCs w:val="22"/>
        </w:rPr>
        <w:t>го</w:t>
      </w:r>
      <w:r w:rsidR="00873B22" w:rsidRPr="00B977B3">
        <w:rPr>
          <w:rFonts w:ascii="Times New Roman" w:hAnsi="Times New Roman" w:cs="Times New Roman"/>
          <w:sz w:val="22"/>
          <w:szCs w:val="22"/>
        </w:rPr>
        <w:t xml:space="preserve"> передаточного документа</w:t>
      </w:r>
      <w:r w:rsidR="003851A1" w:rsidRPr="00B977B3">
        <w:rPr>
          <w:rFonts w:ascii="Times New Roman" w:hAnsi="Times New Roman" w:cs="Times New Roman"/>
          <w:sz w:val="22"/>
          <w:szCs w:val="22"/>
        </w:rPr>
        <w:t xml:space="preserve">, в соответствии с разделом </w:t>
      </w:r>
      <w:r w:rsidRPr="00B977B3">
        <w:rPr>
          <w:rFonts w:ascii="Times New Roman" w:hAnsi="Times New Roman" w:cs="Times New Roman"/>
          <w:sz w:val="22"/>
          <w:szCs w:val="22"/>
        </w:rPr>
        <w:t>4 настоящего договора.</w:t>
      </w:r>
    </w:p>
    <w:p w14:paraId="04D68661"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2.3.</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34EDF7AD"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2.4.</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284389C8" w14:textId="77777777" w:rsidR="008B6CCF" w:rsidRPr="00B977B3" w:rsidRDefault="008B6CCF" w:rsidP="00AF6BE2">
      <w:pPr>
        <w:ind w:firstLine="567"/>
        <w:jc w:val="center"/>
        <w:rPr>
          <w:rFonts w:ascii="Times New Roman" w:hAnsi="Times New Roman" w:cs="Times New Roman"/>
          <w:bCs/>
          <w:sz w:val="22"/>
          <w:szCs w:val="22"/>
        </w:rPr>
      </w:pPr>
    </w:p>
    <w:p w14:paraId="420980A4" w14:textId="77777777" w:rsidR="008B6CCF" w:rsidRPr="00B977B3" w:rsidRDefault="008B6CCF" w:rsidP="00457575">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3. Условия поставки, порядок сдачи и приемки товаров</w:t>
      </w:r>
    </w:p>
    <w:p w14:paraId="5FFAB034" w14:textId="638E0E11" w:rsidR="00CB2652" w:rsidRPr="00B12408" w:rsidRDefault="008B6CCF" w:rsidP="00CB2652">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3.1.</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w:t>
      </w:r>
      <w:r w:rsidRPr="0096278A">
        <w:rPr>
          <w:rFonts w:ascii="Times New Roman" w:hAnsi="Times New Roman" w:cs="Times New Roman"/>
          <w:sz w:val="22"/>
          <w:szCs w:val="22"/>
        </w:rPr>
        <w:t xml:space="preserve">договору, в течение </w:t>
      </w:r>
      <w:r w:rsidR="0041593F">
        <w:rPr>
          <w:rFonts w:ascii="Times New Roman" w:hAnsi="Times New Roman" w:cs="Times New Roman"/>
          <w:sz w:val="22"/>
          <w:szCs w:val="22"/>
        </w:rPr>
        <w:t>2</w:t>
      </w:r>
      <w:r w:rsidR="00857731">
        <w:rPr>
          <w:rFonts w:ascii="Times New Roman" w:hAnsi="Times New Roman" w:cs="Times New Roman"/>
          <w:sz w:val="22"/>
          <w:szCs w:val="22"/>
        </w:rPr>
        <w:t>0</w:t>
      </w:r>
      <w:r w:rsidR="0060542E">
        <w:rPr>
          <w:rFonts w:ascii="Times New Roman" w:hAnsi="Times New Roman" w:cs="Times New Roman"/>
          <w:sz w:val="22"/>
          <w:szCs w:val="22"/>
        </w:rPr>
        <w:t xml:space="preserve"> </w:t>
      </w:r>
      <w:r w:rsidR="00857731">
        <w:rPr>
          <w:rFonts w:ascii="Times New Roman" w:hAnsi="Times New Roman" w:cs="Times New Roman"/>
          <w:sz w:val="22"/>
          <w:szCs w:val="22"/>
        </w:rPr>
        <w:t>рабочих</w:t>
      </w:r>
      <w:r w:rsidRPr="0096278A">
        <w:rPr>
          <w:rFonts w:ascii="Times New Roman" w:hAnsi="Times New Roman" w:cs="Times New Roman"/>
          <w:sz w:val="22"/>
          <w:szCs w:val="22"/>
        </w:rPr>
        <w:t xml:space="preserve"> дней с</w:t>
      </w:r>
      <w:r w:rsidRPr="00B12408">
        <w:rPr>
          <w:rFonts w:ascii="Times New Roman" w:hAnsi="Times New Roman" w:cs="Times New Roman"/>
          <w:sz w:val="22"/>
          <w:szCs w:val="22"/>
        </w:rPr>
        <w:t xml:space="preserve"> момента подписания настоящего договора.</w:t>
      </w:r>
      <w:r w:rsidR="00CB2652" w:rsidRPr="00B12408">
        <w:rPr>
          <w:rFonts w:ascii="Times New Roman" w:hAnsi="Times New Roman" w:cs="Times New Roman"/>
          <w:sz w:val="22"/>
          <w:szCs w:val="22"/>
        </w:rPr>
        <w:t xml:space="preserve"> </w:t>
      </w:r>
    </w:p>
    <w:p w14:paraId="1976F08E" w14:textId="5259F436" w:rsidR="00CB2652" w:rsidRPr="00152DCE" w:rsidRDefault="00CB2652" w:rsidP="00CB2652">
      <w:pPr>
        <w:pStyle w:val="ConsPlusNormal"/>
        <w:ind w:firstLine="540"/>
        <w:jc w:val="both"/>
        <w:rPr>
          <w:rFonts w:ascii="Times New Roman" w:hAnsi="Times New Roman" w:cs="Times New Roman"/>
          <w:sz w:val="22"/>
          <w:szCs w:val="22"/>
        </w:rPr>
      </w:pPr>
      <w:r w:rsidRPr="00B12408">
        <w:rPr>
          <w:rFonts w:ascii="Times New Roman" w:hAnsi="Times New Roman" w:cs="Times New Roman"/>
          <w:sz w:val="22"/>
          <w:szCs w:val="22"/>
        </w:rPr>
        <w:t>Поставщик не менее чем за 2 дня до осуществления поставки Товара направляет</w:t>
      </w:r>
      <w:r w:rsidRPr="00152DCE">
        <w:rPr>
          <w:rFonts w:ascii="Times New Roman" w:hAnsi="Times New Roman" w:cs="Times New Roman"/>
          <w:sz w:val="22"/>
          <w:szCs w:val="22"/>
        </w:rPr>
        <w:t xml:space="preserve"> в адрес Заказчика уведомление о времени и дате доставки Товара в место доставки.</w:t>
      </w:r>
    </w:p>
    <w:p w14:paraId="651219EF" w14:textId="77777777" w:rsidR="008B6CCF" w:rsidRPr="00B977B3" w:rsidRDefault="008B6CCF" w:rsidP="00CB2652">
      <w:pPr>
        <w:ind w:firstLine="567"/>
        <w:rPr>
          <w:rFonts w:ascii="Times New Roman" w:hAnsi="Times New Roman" w:cs="Times New Roman"/>
          <w:sz w:val="22"/>
          <w:szCs w:val="22"/>
        </w:rPr>
      </w:pPr>
      <w:r w:rsidRPr="00B977B3">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0279DB3E" w14:textId="77777777" w:rsidR="008B6CCF" w:rsidRPr="00B977B3" w:rsidRDefault="008B6CCF" w:rsidP="00CB2652">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B977B3">
        <w:rPr>
          <w:rFonts w:ascii="Times New Roman" w:hAnsi="Times New Roman" w:cs="Times New Roman"/>
          <w:sz w:val="22"/>
          <w:szCs w:val="22"/>
        </w:rPr>
        <w:t xml:space="preserve"> действующим законодательством.</w:t>
      </w:r>
    </w:p>
    <w:p w14:paraId="114D13C4" w14:textId="462EA8D0" w:rsidR="00DC7ED0" w:rsidRPr="00CF73C0" w:rsidRDefault="00DC7ED0" w:rsidP="00DC7ED0">
      <w:pPr>
        <w:pStyle w:val="ConsPlusNormal"/>
        <w:ind w:firstLine="540"/>
        <w:jc w:val="both"/>
        <w:rPr>
          <w:rFonts w:ascii="Times New Roman" w:hAnsi="Times New Roman" w:cs="Times New Roman"/>
          <w:sz w:val="22"/>
          <w:szCs w:val="22"/>
        </w:rPr>
      </w:pPr>
      <w:bookmarkStart w:id="3" w:name="P1482"/>
      <w:bookmarkStart w:id="4" w:name="P1485"/>
      <w:bookmarkEnd w:id="3"/>
      <w:bookmarkEnd w:id="4"/>
      <w:r w:rsidRPr="00CF73C0">
        <w:rPr>
          <w:rFonts w:ascii="Times New Roman" w:hAnsi="Times New Roman" w:cs="Times New Roman"/>
          <w:sz w:val="22"/>
          <w:szCs w:val="22"/>
        </w:rPr>
        <w:t>3.</w:t>
      </w:r>
      <w:r w:rsidR="00CB2652">
        <w:rPr>
          <w:rFonts w:ascii="Times New Roman" w:hAnsi="Times New Roman" w:cs="Times New Roman"/>
          <w:sz w:val="22"/>
          <w:szCs w:val="22"/>
        </w:rPr>
        <w:t>4</w:t>
      </w:r>
      <w:r w:rsidRPr="00CF73C0">
        <w:rPr>
          <w:rFonts w:ascii="Times New Roman" w:hAnsi="Times New Roman" w:cs="Times New Roman"/>
          <w:sz w:val="22"/>
          <w:szCs w:val="22"/>
        </w:rPr>
        <w:t>. 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01C8B99" w14:textId="08AE2FBA" w:rsidR="00DC7ED0" w:rsidRPr="00CF73C0" w:rsidRDefault="00DC7ED0" w:rsidP="00CB2652">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w:t>
      </w:r>
      <w:r w:rsidR="00CB2652">
        <w:rPr>
          <w:rFonts w:ascii="Times New Roman" w:hAnsi="Times New Roman" w:cs="Times New Roman"/>
          <w:sz w:val="22"/>
          <w:szCs w:val="22"/>
        </w:rPr>
        <w:t>5</w:t>
      </w:r>
      <w:r w:rsidRPr="00CF73C0">
        <w:rPr>
          <w:rFonts w:ascii="Times New Roman" w:hAnsi="Times New Roman" w:cs="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2246178" w14:textId="4AE11B59" w:rsidR="00DC7ED0" w:rsidRPr="00CF73C0" w:rsidRDefault="00DC7ED0" w:rsidP="00DC7ED0">
      <w:pPr>
        <w:pStyle w:val="ConsPlusNormal"/>
        <w:ind w:firstLine="540"/>
        <w:jc w:val="both"/>
        <w:rPr>
          <w:rFonts w:ascii="Times New Roman" w:hAnsi="Times New Roman" w:cs="Times New Roman"/>
          <w:sz w:val="22"/>
          <w:szCs w:val="22"/>
        </w:rPr>
      </w:pPr>
      <w:bookmarkStart w:id="5" w:name="P1489"/>
      <w:bookmarkEnd w:id="5"/>
      <w:r w:rsidRPr="00CF73C0">
        <w:rPr>
          <w:rFonts w:ascii="Times New Roman" w:hAnsi="Times New Roman" w:cs="Times New Roman"/>
          <w:sz w:val="22"/>
          <w:szCs w:val="22"/>
        </w:rPr>
        <w:t xml:space="preserve">3.6. При отсутствии у Заказчика претензий по количеству и качеству поставленного Товара Заказчик в течение </w:t>
      </w:r>
      <w:r w:rsidR="00617878">
        <w:rPr>
          <w:rFonts w:ascii="Times New Roman" w:hAnsi="Times New Roman" w:cs="Times New Roman"/>
          <w:sz w:val="22"/>
          <w:szCs w:val="22"/>
        </w:rPr>
        <w:t>5</w:t>
      </w:r>
      <w:r w:rsidRPr="00CF73C0">
        <w:rPr>
          <w:rFonts w:ascii="Times New Roman" w:hAnsi="Times New Roman" w:cs="Times New Roman"/>
          <w:sz w:val="22"/>
          <w:szCs w:val="22"/>
        </w:rPr>
        <w:t xml:space="preserve"> (</w:t>
      </w:r>
      <w:r w:rsidR="00617878">
        <w:rPr>
          <w:rFonts w:ascii="Times New Roman" w:hAnsi="Times New Roman" w:cs="Times New Roman"/>
          <w:sz w:val="22"/>
          <w:szCs w:val="22"/>
        </w:rPr>
        <w:t>пяти</w:t>
      </w:r>
      <w:r w:rsidRPr="00CF73C0">
        <w:rPr>
          <w:rFonts w:ascii="Times New Roman" w:hAnsi="Times New Roman" w:cs="Times New Roman"/>
          <w:sz w:val="22"/>
          <w:szCs w:val="22"/>
        </w:rPr>
        <w:t xml:space="preserve">) дней с момента </w:t>
      </w:r>
      <w:r w:rsidR="00617878">
        <w:rPr>
          <w:rFonts w:ascii="Times New Roman" w:hAnsi="Times New Roman" w:cs="Times New Roman"/>
          <w:sz w:val="22"/>
          <w:szCs w:val="22"/>
        </w:rPr>
        <w:t>п</w:t>
      </w:r>
      <w:r w:rsidRPr="00CF73C0">
        <w:rPr>
          <w:rFonts w:ascii="Times New Roman" w:hAnsi="Times New Roman" w:cs="Times New Roman"/>
          <w:sz w:val="22"/>
          <w:szCs w:val="22"/>
        </w:rPr>
        <w:t>оставки Товара Поставщиком подписывает товарную</w:t>
      </w:r>
      <w:r w:rsidR="00445C5C">
        <w:rPr>
          <w:rFonts w:ascii="Times New Roman" w:hAnsi="Times New Roman" w:cs="Times New Roman"/>
          <w:sz w:val="22"/>
          <w:szCs w:val="22"/>
        </w:rPr>
        <w:t xml:space="preserve"> накладную</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универсальный передаточный документ</w:t>
      </w:r>
      <w:r w:rsidRPr="00CF73C0">
        <w:rPr>
          <w:rFonts w:ascii="Times New Roman" w:hAnsi="Times New Roman" w:cs="Times New Roman"/>
          <w:sz w:val="22"/>
          <w:szCs w:val="22"/>
        </w:rPr>
        <w:t>)</w:t>
      </w:r>
      <w:r w:rsidR="00CB2652">
        <w:rPr>
          <w:rFonts w:ascii="Times New Roman" w:hAnsi="Times New Roman" w:cs="Times New Roman"/>
          <w:sz w:val="22"/>
          <w:szCs w:val="22"/>
        </w:rPr>
        <w:t>.</w:t>
      </w:r>
      <w:r w:rsidRPr="00CF73C0">
        <w:rPr>
          <w:rFonts w:ascii="Times New Roman" w:hAnsi="Times New Roman" w:cs="Times New Roman"/>
          <w:sz w:val="22"/>
          <w:szCs w:val="22"/>
        </w:rPr>
        <w:t xml:space="preserve"> После этого Товар считается переданным Поставщиком Заказчику.</w:t>
      </w:r>
    </w:p>
    <w:p w14:paraId="08BC2039" w14:textId="2126F3DE"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73C0">
          <w:rPr>
            <w:rFonts w:ascii="Times New Roman" w:hAnsi="Times New Roman" w:cs="Times New Roman"/>
            <w:sz w:val="22"/>
            <w:szCs w:val="22"/>
          </w:rPr>
          <w:t>пункте 3.</w:t>
        </w:r>
      </w:hyperlink>
      <w:r w:rsidR="00584CEC">
        <w:rPr>
          <w:rFonts w:ascii="Times New Roman" w:hAnsi="Times New Roman" w:cs="Times New Roman"/>
          <w:sz w:val="22"/>
          <w:szCs w:val="22"/>
        </w:rPr>
        <w:t>6</w:t>
      </w:r>
      <w:r w:rsidRPr="00CF73C0">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42CE633"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98814E9"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73C0">
          <w:rPr>
            <w:rFonts w:ascii="Times New Roman" w:hAnsi="Times New Roman" w:cs="Times New Roman"/>
            <w:sz w:val="22"/>
            <w:szCs w:val="22"/>
          </w:rPr>
          <w:t xml:space="preserve">пункте </w:t>
        </w:r>
        <w:r w:rsidRPr="00CF73C0">
          <w:rPr>
            <w:rFonts w:ascii="Times New Roman" w:hAnsi="Times New Roman" w:cs="Times New Roman"/>
            <w:sz w:val="22"/>
            <w:szCs w:val="22"/>
          </w:rPr>
          <w:lastRenderedPageBreak/>
          <w:t>3.</w:t>
        </w:r>
      </w:hyperlink>
      <w:r>
        <w:rPr>
          <w:rFonts w:ascii="Times New Roman" w:hAnsi="Times New Roman" w:cs="Times New Roman"/>
          <w:sz w:val="22"/>
          <w:szCs w:val="22"/>
        </w:rPr>
        <w:t>6</w:t>
      </w:r>
      <w:r w:rsidRPr="00CF73C0">
        <w:rPr>
          <w:rFonts w:ascii="Times New Roman" w:hAnsi="Times New Roman" w:cs="Times New Roman"/>
          <w:sz w:val="22"/>
          <w:szCs w:val="22"/>
        </w:rPr>
        <w:t xml:space="preserve"> Контракта.</w:t>
      </w:r>
    </w:p>
    <w:p w14:paraId="3496F514" w14:textId="77777777" w:rsidR="00DC7ED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A73A7E4" w14:textId="642CEB67" w:rsidR="00CB2652" w:rsidRPr="00B977B3" w:rsidRDefault="00CB2652" w:rsidP="00BD66F5">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w:t>
      </w:r>
      <w:r w:rsidR="00BD66F5">
        <w:rPr>
          <w:rFonts w:ascii="Times New Roman" w:hAnsi="Times New Roman" w:cs="Times New Roman"/>
          <w:sz w:val="22"/>
          <w:szCs w:val="22"/>
        </w:rPr>
        <w:t>11</w:t>
      </w:r>
      <w:r w:rsidRPr="00B977B3">
        <w:rPr>
          <w:rFonts w:ascii="Times New Roman" w:hAnsi="Times New Roman" w:cs="Times New Roman"/>
          <w:sz w:val="22"/>
          <w:szCs w:val="22"/>
        </w:rPr>
        <w:t>. </w:t>
      </w:r>
      <w:r w:rsidR="00A66FC5">
        <w:rPr>
          <w:rFonts w:ascii="Times New Roman" w:hAnsi="Times New Roman" w:cs="Times New Roman"/>
          <w:sz w:val="22"/>
          <w:szCs w:val="22"/>
        </w:rPr>
        <w:t xml:space="preserve">В день поставки либо на следующий день </w:t>
      </w:r>
      <w:r w:rsidRPr="00B977B3">
        <w:rPr>
          <w:rFonts w:ascii="Times New Roman" w:hAnsi="Times New Roman" w:cs="Times New Roman"/>
          <w:sz w:val="22"/>
          <w:szCs w:val="22"/>
        </w:rPr>
        <w:t xml:space="preserve">Поставщик представляет Заказчику </w:t>
      </w:r>
      <w:r w:rsidR="00FE237E" w:rsidRPr="00B977B3">
        <w:rPr>
          <w:rFonts w:ascii="Times New Roman" w:hAnsi="Times New Roman" w:cs="Times New Roman"/>
          <w:sz w:val="22"/>
          <w:szCs w:val="22"/>
        </w:rPr>
        <w:t>два</w:t>
      </w:r>
      <w:r w:rsidR="00FE237E">
        <w:rPr>
          <w:rFonts w:ascii="Times New Roman" w:hAnsi="Times New Roman" w:cs="Times New Roman"/>
          <w:sz w:val="22"/>
          <w:szCs w:val="22"/>
        </w:rPr>
        <w:t xml:space="preserve"> </w:t>
      </w:r>
      <w:r w:rsidR="00FE237E" w:rsidRPr="00B977B3">
        <w:rPr>
          <w:rFonts w:ascii="Times New Roman" w:hAnsi="Times New Roman" w:cs="Times New Roman"/>
          <w:sz w:val="22"/>
          <w:szCs w:val="22"/>
        </w:rPr>
        <w:t>экземпляра,</w:t>
      </w:r>
      <w:r w:rsidRPr="00B977B3">
        <w:rPr>
          <w:rFonts w:ascii="Times New Roman" w:hAnsi="Times New Roman" w:cs="Times New Roman"/>
          <w:sz w:val="22"/>
          <w:szCs w:val="22"/>
        </w:rPr>
        <w:t xml:space="preserve"> подписанного Поставщиком товарной накладной </w:t>
      </w:r>
      <w:r w:rsidR="00BD66F5">
        <w:rPr>
          <w:rFonts w:ascii="Times New Roman" w:hAnsi="Times New Roman" w:cs="Times New Roman"/>
          <w:sz w:val="22"/>
          <w:szCs w:val="22"/>
        </w:rPr>
        <w:t>(</w:t>
      </w:r>
      <w:r w:rsidRPr="00B977B3">
        <w:rPr>
          <w:rFonts w:ascii="Times New Roman" w:hAnsi="Times New Roman" w:cs="Times New Roman"/>
          <w:sz w:val="22"/>
          <w:szCs w:val="22"/>
        </w:rPr>
        <w:t>универсального передаточного документа</w:t>
      </w:r>
      <w:r w:rsidR="00BD66F5">
        <w:rPr>
          <w:rFonts w:ascii="Times New Roman" w:hAnsi="Times New Roman" w:cs="Times New Roman"/>
          <w:sz w:val="22"/>
          <w:szCs w:val="22"/>
        </w:rPr>
        <w:t>)</w:t>
      </w:r>
      <w:r w:rsidRPr="00B977B3">
        <w:rPr>
          <w:rFonts w:ascii="Times New Roman" w:hAnsi="Times New Roman" w:cs="Times New Roman"/>
          <w:sz w:val="22"/>
          <w:szCs w:val="22"/>
        </w:rPr>
        <w:t>.</w:t>
      </w:r>
    </w:p>
    <w:p w14:paraId="5F5B2D99" w14:textId="77777777" w:rsidR="00AC54AE" w:rsidRPr="00B977B3" w:rsidRDefault="00AC54AE" w:rsidP="00E3685C">
      <w:pPr>
        <w:pStyle w:val="ConsNormal"/>
        <w:ind w:firstLine="709"/>
        <w:jc w:val="both"/>
        <w:rPr>
          <w:rFonts w:ascii="Times New Roman" w:hAnsi="Times New Roman" w:cs="Times New Roman"/>
          <w:sz w:val="22"/>
          <w:szCs w:val="22"/>
        </w:rPr>
      </w:pPr>
    </w:p>
    <w:p w14:paraId="47F135DA" w14:textId="77777777" w:rsidR="008B6CCF" w:rsidRPr="00B977B3" w:rsidRDefault="008B6CCF" w:rsidP="00AF6BE2">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4. Сумма договора и порядок расчета</w:t>
      </w:r>
    </w:p>
    <w:p w14:paraId="0BABBBEC" w14:textId="43E63A3A"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4.1. Стоимость поставляемого товара составляет: </w:t>
      </w:r>
      <w:r w:rsidR="00C57D9F" w:rsidRPr="00B977B3">
        <w:rPr>
          <w:rFonts w:ascii="Times New Roman" w:hAnsi="Times New Roman" w:cs="Times New Roman"/>
          <w:sz w:val="22"/>
          <w:szCs w:val="22"/>
        </w:rPr>
        <w:t>___________________</w:t>
      </w:r>
      <w:r w:rsidR="008F186E" w:rsidRPr="00B977B3">
        <w:rPr>
          <w:rFonts w:ascii="Times New Roman" w:hAnsi="Times New Roman" w:cs="Times New Roman"/>
          <w:sz w:val="22"/>
          <w:szCs w:val="22"/>
        </w:rPr>
        <w:t xml:space="preserve"> </w:t>
      </w:r>
      <w:r w:rsidRPr="00B977B3">
        <w:rPr>
          <w:rFonts w:ascii="Times New Roman" w:hAnsi="Times New Roman" w:cs="Times New Roman"/>
          <w:sz w:val="22"/>
          <w:szCs w:val="22"/>
        </w:rPr>
        <w:t>(</w:t>
      </w:r>
      <w:r w:rsidR="00C57D9F" w:rsidRPr="00B977B3">
        <w:rPr>
          <w:rFonts w:ascii="Times New Roman" w:hAnsi="Times New Roman" w:cs="Times New Roman"/>
          <w:sz w:val="22"/>
          <w:szCs w:val="22"/>
        </w:rPr>
        <w:t>__________________</w:t>
      </w:r>
      <w:r w:rsidRPr="00B977B3">
        <w:rPr>
          <w:rFonts w:ascii="Times New Roman" w:hAnsi="Times New Roman" w:cs="Times New Roman"/>
          <w:sz w:val="22"/>
          <w:szCs w:val="22"/>
        </w:rPr>
        <w:t xml:space="preserve">) рублей </w:t>
      </w:r>
      <w:r w:rsidR="008F186E" w:rsidRPr="00B977B3">
        <w:rPr>
          <w:rFonts w:ascii="Times New Roman" w:hAnsi="Times New Roman" w:cs="Times New Roman"/>
          <w:sz w:val="22"/>
          <w:szCs w:val="22"/>
        </w:rPr>
        <w:t xml:space="preserve">00 </w:t>
      </w:r>
      <w:r w:rsidRPr="00B977B3">
        <w:rPr>
          <w:rFonts w:ascii="Times New Roman" w:hAnsi="Times New Roman" w:cs="Times New Roman"/>
          <w:sz w:val="22"/>
          <w:szCs w:val="22"/>
        </w:rPr>
        <w:t>копеек.</w:t>
      </w:r>
      <w:r w:rsidR="00C57D9F" w:rsidRPr="00B977B3">
        <w:rPr>
          <w:rFonts w:ascii="Times New Roman" w:hAnsi="Times New Roman" w:cs="Times New Roman"/>
          <w:sz w:val="22"/>
          <w:szCs w:val="22"/>
        </w:rPr>
        <w:t xml:space="preserve"> В том числе НДС_______________</w:t>
      </w:r>
      <w:r w:rsidR="00CD08DE">
        <w:rPr>
          <w:rFonts w:ascii="Times New Roman" w:hAnsi="Times New Roman" w:cs="Times New Roman"/>
          <w:sz w:val="22"/>
          <w:szCs w:val="22"/>
        </w:rPr>
        <w:t>.</w:t>
      </w:r>
    </w:p>
    <w:p w14:paraId="3E520976" w14:textId="77777777" w:rsidR="009E3FD9" w:rsidRDefault="009E3FD9" w:rsidP="009E3FD9">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A889B9" w14:textId="77777777" w:rsidR="000D512D" w:rsidRPr="00CF73C0" w:rsidRDefault="000D512D" w:rsidP="000D512D">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E8482C" w14:textId="17E669A5" w:rsidR="009E3FD9" w:rsidRDefault="000D512D" w:rsidP="009E3FD9">
      <w:pPr>
        <w:pStyle w:val="ConsPlusNormal"/>
        <w:ind w:firstLine="540"/>
        <w:jc w:val="both"/>
        <w:rPr>
          <w:rFonts w:ascii="Times New Roman" w:hAnsi="Times New Roman" w:cs="Times New Roman"/>
          <w:sz w:val="22"/>
          <w:szCs w:val="22"/>
        </w:rPr>
      </w:pPr>
      <w:bookmarkStart w:id="6" w:name="P1458"/>
      <w:bookmarkEnd w:id="6"/>
      <w:r>
        <w:rPr>
          <w:rFonts w:ascii="Times New Roman" w:hAnsi="Times New Roman" w:cs="Times New Roman"/>
          <w:sz w:val="22"/>
          <w:szCs w:val="22"/>
        </w:rPr>
        <w:t>4.2</w:t>
      </w:r>
      <w:r w:rsidR="009E3FD9" w:rsidRPr="00CF73C0">
        <w:rPr>
          <w:rFonts w:ascii="Times New Roman" w:hAnsi="Times New Roman" w:cs="Times New Roman"/>
          <w:sz w:val="22"/>
          <w:szCs w:val="22"/>
        </w:rPr>
        <w:t xml:space="preserve">. </w:t>
      </w:r>
      <w:hyperlink w:anchor="P1744" w:history="1"/>
      <w:bookmarkStart w:id="7" w:name="P1459"/>
      <w:bookmarkEnd w:id="7"/>
      <w:r w:rsidR="009E3FD9" w:rsidRPr="00CF73C0">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009E3FD9" w:rsidRPr="00CF73C0">
          <w:rPr>
            <w:rFonts w:ascii="Times New Roman" w:hAnsi="Times New Roman" w:cs="Times New Roman"/>
            <w:sz w:val="22"/>
            <w:szCs w:val="22"/>
          </w:rPr>
          <w:t>законом</w:t>
        </w:r>
      </w:hyperlink>
      <w:r w:rsidR="009E3FD9" w:rsidRPr="00CF73C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D366C7A" w14:textId="1C910DE3" w:rsidR="009E3FD9" w:rsidRPr="00CF73C0" w:rsidRDefault="000D512D" w:rsidP="009E3FD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4.3. </w:t>
      </w:r>
      <w:r w:rsidR="009E3FD9" w:rsidRPr="00CF73C0">
        <w:rPr>
          <w:rFonts w:ascii="Times New Roman" w:hAnsi="Times New Roman" w:cs="Times New Roman"/>
          <w:sz w:val="22"/>
          <w:szCs w:val="22"/>
        </w:rPr>
        <w:t>Цена Контракта включает в себя: стоимость Товара,</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расходы, связанные с доставкой</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76A047A" w14:textId="3780E95B" w:rsidR="008D152B" w:rsidRDefault="000D512D" w:rsidP="008D152B">
      <w:pPr>
        <w:pStyle w:val="ConsPlusNormal"/>
        <w:ind w:firstLine="540"/>
        <w:jc w:val="both"/>
        <w:rPr>
          <w:rFonts w:ascii="Times New Roman" w:hAnsi="Times New Roman" w:cs="Times New Roman"/>
          <w:bCs/>
          <w:sz w:val="22"/>
          <w:szCs w:val="22"/>
        </w:rPr>
      </w:pPr>
      <w:bookmarkStart w:id="8" w:name="P1460"/>
      <w:bookmarkEnd w:id="8"/>
      <w:r>
        <w:rPr>
          <w:rFonts w:ascii="Times New Roman" w:hAnsi="Times New Roman" w:cs="Times New Roman"/>
          <w:sz w:val="22"/>
          <w:szCs w:val="22"/>
        </w:rPr>
        <w:t>4.4</w:t>
      </w:r>
      <w:r w:rsidR="009E3FD9" w:rsidRPr="00CF73C0">
        <w:rPr>
          <w:rFonts w:ascii="Times New Roman" w:hAnsi="Times New Roman" w:cs="Times New Roman"/>
          <w:sz w:val="22"/>
          <w:szCs w:val="22"/>
        </w:rPr>
        <w:t xml:space="preserve">. Источник финансирования Контракта - </w:t>
      </w:r>
      <w:r w:rsidR="008D152B" w:rsidRPr="008D152B">
        <w:rPr>
          <w:rFonts w:ascii="Times New Roman" w:hAnsi="Times New Roman" w:cs="Times New Roman"/>
          <w:bCs/>
          <w:sz w:val="22"/>
          <w:szCs w:val="22"/>
        </w:rPr>
        <w:t>средства бюджетных учреждений, которые складываются из средств федерального бюджета (</w:t>
      </w:r>
      <w:r w:rsidR="0041593F" w:rsidRPr="0041593F">
        <w:rPr>
          <w:rFonts w:ascii="Times New Roman" w:hAnsi="Times New Roman" w:cs="Times New Roman"/>
          <w:bCs/>
          <w:sz w:val="22"/>
          <w:szCs w:val="22"/>
        </w:rPr>
        <w:t>в рамках реализации гос. задания проект FZSR-2024-0008</w:t>
      </w:r>
      <w:r w:rsidR="008D152B" w:rsidRPr="008D152B">
        <w:rPr>
          <w:rFonts w:ascii="Times New Roman" w:hAnsi="Times New Roman" w:cs="Times New Roman"/>
          <w:bCs/>
          <w:sz w:val="22"/>
          <w:szCs w:val="22"/>
        </w:rPr>
        <w:t>) и средств, полученных при осуществлении приносящей доход деятельности КемГУ.</w:t>
      </w:r>
    </w:p>
    <w:p w14:paraId="177CD7B4" w14:textId="6158D180" w:rsidR="008B6CCF" w:rsidRPr="00B977B3" w:rsidRDefault="008B6CCF" w:rsidP="008D152B">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4.</w:t>
      </w:r>
      <w:r w:rsidR="000D512D">
        <w:rPr>
          <w:rFonts w:ascii="Times New Roman" w:hAnsi="Times New Roman" w:cs="Times New Roman"/>
          <w:sz w:val="22"/>
          <w:szCs w:val="22"/>
        </w:rPr>
        <w:t>5</w:t>
      </w:r>
      <w:r w:rsidRPr="00B977B3">
        <w:rPr>
          <w:rFonts w:ascii="Times New Roman" w:hAnsi="Times New Roman" w:cs="Times New Roman"/>
          <w:sz w:val="22"/>
          <w:szCs w:val="22"/>
        </w:rPr>
        <w:t>. Оплата по настоящему договору производится путем перечисления денежных средств на расче</w:t>
      </w:r>
      <w:r w:rsidR="00C91B3B" w:rsidRPr="00B977B3">
        <w:rPr>
          <w:rFonts w:ascii="Times New Roman" w:hAnsi="Times New Roman" w:cs="Times New Roman"/>
          <w:sz w:val="22"/>
          <w:szCs w:val="22"/>
        </w:rPr>
        <w:t>т</w:t>
      </w:r>
      <w:r w:rsidR="00DB6D08" w:rsidRPr="00B977B3">
        <w:rPr>
          <w:rFonts w:ascii="Times New Roman" w:hAnsi="Times New Roman" w:cs="Times New Roman"/>
          <w:sz w:val="22"/>
          <w:szCs w:val="22"/>
        </w:rPr>
        <w:t>ный счет Поставщика в течение 10</w:t>
      </w:r>
      <w:r w:rsidR="00873B22" w:rsidRPr="00B977B3">
        <w:rPr>
          <w:rFonts w:ascii="Times New Roman" w:hAnsi="Times New Roman" w:cs="Times New Roman"/>
          <w:sz w:val="22"/>
          <w:szCs w:val="22"/>
        </w:rPr>
        <w:t xml:space="preserve"> (</w:t>
      </w:r>
      <w:r w:rsidR="00DB6D08" w:rsidRPr="00B977B3">
        <w:rPr>
          <w:rFonts w:ascii="Times New Roman" w:hAnsi="Times New Roman" w:cs="Times New Roman"/>
          <w:sz w:val="22"/>
          <w:szCs w:val="22"/>
        </w:rPr>
        <w:t>десяти</w:t>
      </w:r>
      <w:r w:rsidR="00873B22" w:rsidRPr="00B977B3">
        <w:rPr>
          <w:rFonts w:ascii="Times New Roman" w:hAnsi="Times New Roman" w:cs="Times New Roman"/>
          <w:sz w:val="22"/>
          <w:szCs w:val="22"/>
        </w:rPr>
        <w:t>) рабочих</w:t>
      </w:r>
      <w:r w:rsidRPr="00B977B3">
        <w:rPr>
          <w:rFonts w:ascii="Times New Roman" w:hAnsi="Times New Roman" w:cs="Times New Roman"/>
          <w:sz w:val="22"/>
          <w:szCs w:val="22"/>
        </w:rPr>
        <w:t xml:space="preserve"> дней с момента поставки </w:t>
      </w:r>
      <w:r w:rsidR="00FB5C6F" w:rsidRPr="00B977B3">
        <w:rPr>
          <w:rFonts w:ascii="Times New Roman" w:hAnsi="Times New Roman" w:cs="Times New Roman"/>
          <w:sz w:val="22"/>
          <w:szCs w:val="22"/>
        </w:rPr>
        <w:t>товара,</w:t>
      </w:r>
      <w:r w:rsidRPr="00B977B3">
        <w:rPr>
          <w:rFonts w:ascii="Times New Roman" w:hAnsi="Times New Roman" w:cs="Times New Roman"/>
          <w:sz w:val="22"/>
          <w:szCs w:val="22"/>
        </w:rPr>
        <w:t xml:space="preserve"> на основании подписанной сторонами товарной накладн</w:t>
      </w:r>
      <w:r w:rsidR="00B6338E" w:rsidRPr="00B977B3">
        <w:rPr>
          <w:rFonts w:ascii="Times New Roman" w:hAnsi="Times New Roman" w:cs="Times New Roman"/>
          <w:sz w:val="22"/>
          <w:szCs w:val="22"/>
        </w:rPr>
        <w:t>ой</w:t>
      </w:r>
      <w:r w:rsidR="00AC54AE" w:rsidRPr="00B977B3">
        <w:rPr>
          <w:rFonts w:ascii="Times New Roman" w:hAnsi="Times New Roman" w:cs="Times New Roman"/>
          <w:sz w:val="22"/>
          <w:szCs w:val="22"/>
        </w:rPr>
        <w:t xml:space="preserve"> </w:t>
      </w:r>
      <w:r w:rsidR="00E02EDC">
        <w:rPr>
          <w:rFonts w:ascii="Times New Roman" w:hAnsi="Times New Roman" w:cs="Times New Roman"/>
          <w:sz w:val="22"/>
          <w:szCs w:val="22"/>
        </w:rPr>
        <w:t>(</w:t>
      </w:r>
      <w:r w:rsidR="00AC54AE" w:rsidRPr="00B977B3">
        <w:rPr>
          <w:rFonts w:ascii="Times New Roman" w:hAnsi="Times New Roman" w:cs="Times New Roman"/>
          <w:sz w:val="22"/>
          <w:szCs w:val="22"/>
        </w:rPr>
        <w:t>универсального передаточного документа</w:t>
      </w:r>
      <w:r w:rsidR="00E02EDC">
        <w:rPr>
          <w:rFonts w:ascii="Times New Roman" w:hAnsi="Times New Roman" w:cs="Times New Roman"/>
          <w:sz w:val="22"/>
          <w:szCs w:val="22"/>
        </w:rPr>
        <w:t>)</w:t>
      </w:r>
      <w:r w:rsidR="000D512D">
        <w:rPr>
          <w:rFonts w:ascii="Times New Roman" w:hAnsi="Times New Roman" w:cs="Times New Roman"/>
          <w:sz w:val="22"/>
          <w:szCs w:val="22"/>
        </w:rPr>
        <w:t>,</w:t>
      </w:r>
      <w:r w:rsidR="00E02EDC">
        <w:rPr>
          <w:rFonts w:ascii="Times New Roman" w:hAnsi="Times New Roman" w:cs="Times New Roman"/>
          <w:sz w:val="22"/>
          <w:szCs w:val="22"/>
        </w:rPr>
        <w:t xml:space="preserve"> а также</w:t>
      </w:r>
      <w:r w:rsidR="000D512D">
        <w:rPr>
          <w:rFonts w:ascii="Times New Roman" w:hAnsi="Times New Roman" w:cs="Times New Roman"/>
          <w:sz w:val="22"/>
          <w:szCs w:val="22"/>
        </w:rPr>
        <w:t xml:space="preserve"> </w:t>
      </w:r>
      <w:r w:rsidR="00B6338E" w:rsidRPr="00B977B3">
        <w:rPr>
          <w:rFonts w:ascii="Times New Roman" w:hAnsi="Times New Roman" w:cs="Times New Roman"/>
          <w:sz w:val="22"/>
          <w:szCs w:val="22"/>
        </w:rPr>
        <w:t>выставленного счета</w:t>
      </w:r>
      <w:r w:rsidRPr="00B977B3">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073C5A47" w14:textId="77777777" w:rsidR="003851A1" w:rsidRPr="00B977B3" w:rsidRDefault="003851A1" w:rsidP="006F6F57">
      <w:pPr>
        <w:ind w:firstLine="567"/>
        <w:rPr>
          <w:rFonts w:ascii="Times New Roman" w:hAnsi="Times New Roman" w:cs="Times New Roman"/>
          <w:sz w:val="22"/>
          <w:szCs w:val="22"/>
        </w:rPr>
      </w:pPr>
    </w:p>
    <w:p w14:paraId="31600287" w14:textId="77777777" w:rsidR="00936F44" w:rsidRPr="00B977B3" w:rsidRDefault="00936F44" w:rsidP="006F6F57">
      <w:pPr>
        <w:pStyle w:val="1"/>
        <w:spacing w:before="0" w:after="0"/>
        <w:ind w:firstLine="567"/>
        <w:rPr>
          <w:rFonts w:ascii="Times New Roman" w:hAnsi="Times New Roman" w:cs="Times New Roman"/>
          <w:sz w:val="22"/>
          <w:szCs w:val="22"/>
        </w:rPr>
      </w:pPr>
      <w:bookmarkStart w:id="9" w:name="sub_700"/>
      <w:bookmarkEnd w:id="2"/>
      <w:r w:rsidRPr="00B977B3">
        <w:rPr>
          <w:rFonts w:ascii="Times New Roman" w:hAnsi="Times New Roman" w:cs="Times New Roman"/>
          <w:sz w:val="22"/>
          <w:szCs w:val="22"/>
        </w:rPr>
        <w:t>5. Ответственность Сторон</w:t>
      </w:r>
    </w:p>
    <w:bookmarkEnd w:id="9"/>
    <w:p w14:paraId="4B4DB961" w14:textId="77777777" w:rsidR="00936F44" w:rsidRPr="00B977B3" w:rsidRDefault="00936F44" w:rsidP="006F6F57">
      <w:pPr>
        <w:ind w:firstLine="567"/>
        <w:rPr>
          <w:rFonts w:ascii="Times New Roman" w:eastAsia="Calibri" w:hAnsi="Times New Roman" w:cs="Times New Roman"/>
          <w:sz w:val="22"/>
          <w:szCs w:val="22"/>
        </w:rPr>
      </w:pPr>
      <w:r w:rsidRPr="00B977B3">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FCD8AE3" w14:textId="77777777" w:rsidR="00936F44" w:rsidRPr="00B977B3" w:rsidRDefault="00936F44" w:rsidP="006F6F57">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B977B3">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B561FB4" w14:textId="74ED604E" w:rsidR="00936F44" w:rsidRPr="00B977B3" w:rsidRDefault="00936F44" w:rsidP="00660C21">
      <w:pPr>
        <w:ind w:firstLine="142"/>
        <w:rPr>
          <w:rFonts w:ascii="Times New Roman" w:hAnsi="Times New Roman" w:cs="Times New Roman"/>
          <w:sz w:val="22"/>
          <w:szCs w:val="22"/>
        </w:rPr>
      </w:pPr>
      <w:r w:rsidRPr="00B977B3">
        <w:rPr>
          <w:rFonts w:ascii="Times New Roman" w:hAnsi="Times New Roman" w:cs="Times New Roman"/>
          <w:color w:val="000000"/>
          <w:sz w:val="22"/>
          <w:szCs w:val="22"/>
        </w:rPr>
        <w:t xml:space="preserve">        5.3.      </w:t>
      </w:r>
      <w:r w:rsidRPr="00B977B3">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w:t>
      </w:r>
    </w:p>
    <w:p w14:paraId="020AEBF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780B700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 процентов цены Договора в случае, если цена Договора не превышает 3 млн. рублей;</w:t>
      </w:r>
    </w:p>
    <w:p w14:paraId="69D645D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5C43276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174B2E0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3A3272D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5.4.      </w:t>
      </w: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3C6BFB2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lastRenderedPageBreak/>
        <w:t>а) 1000 рублей, если цена Договора не превышает 3 млн. рублей;</w:t>
      </w:r>
    </w:p>
    <w:p w14:paraId="158E82E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17407DD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20282AC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Договора превышает 100 млн. рублей.</w:t>
      </w:r>
    </w:p>
    <w:p w14:paraId="3FFDB1F7"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02A127E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color w:val="000000"/>
          <w:sz w:val="22"/>
          <w:szCs w:val="22"/>
        </w:rPr>
        <w:t>5.5.     </w:t>
      </w:r>
      <w:r w:rsidRPr="00B977B3">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B83795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вправе потребовать уплаты неустоек (штрафов, пеней).</w:t>
      </w:r>
    </w:p>
    <w:p w14:paraId="7DD3DF71"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42FF02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 (включительно);</w:t>
      </w:r>
    </w:p>
    <w:p w14:paraId="7E1CFCFA"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92209D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69E0633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контракта превышает 100 млн. рублей;</w:t>
      </w:r>
    </w:p>
    <w:p w14:paraId="604BBE6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D350F3" w14:textId="5C034B9A"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5.8.</w:t>
      </w:r>
      <w:r w:rsidR="002E727A">
        <w:rPr>
          <w:rFonts w:ascii="Times New Roman" w:hAnsi="Times New Roman" w:cs="Times New Roman"/>
          <w:sz w:val="22"/>
          <w:szCs w:val="22"/>
        </w:rPr>
        <w:t xml:space="preserve"> </w:t>
      </w:r>
      <w:r w:rsidRPr="00B977B3">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D55F9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19C0A0C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E507B4" w14:textId="77777777" w:rsidR="00797CFF" w:rsidRPr="00B977B3" w:rsidRDefault="00797CFF" w:rsidP="006F6F57">
      <w:pPr>
        <w:pStyle w:val="msonormalmailrucssattributepostfixmailrucssattributepostfix"/>
        <w:shd w:val="clear" w:color="auto" w:fill="FFFFFF"/>
        <w:spacing w:before="0" w:beforeAutospacing="0" w:after="0" w:afterAutospacing="0"/>
        <w:ind w:firstLine="567"/>
        <w:jc w:val="both"/>
        <w:rPr>
          <w:sz w:val="22"/>
          <w:szCs w:val="22"/>
        </w:rPr>
      </w:pPr>
    </w:p>
    <w:p w14:paraId="26653F36" w14:textId="77777777" w:rsidR="00722E2E" w:rsidRPr="00B977B3" w:rsidRDefault="00722E2E" w:rsidP="006F6F57">
      <w:pPr>
        <w:ind w:left="567" w:firstLine="0"/>
        <w:jc w:val="center"/>
        <w:rPr>
          <w:rFonts w:ascii="Times New Roman" w:hAnsi="Times New Roman" w:cs="Times New Roman"/>
          <w:b/>
          <w:bCs/>
          <w:sz w:val="22"/>
          <w:szCs w:val="22"/>
        </w:rPr>
      </w:pPr>
      <w:r w:rsidRPr="00B977B3">
        <w:rPr>
          <w:rFonts w:ascii="Times New Roman" w:hAnsi="Times New Roman" w:cs="Times New Roman"/>
          <w:b/>
          <w:bCs/>
          <w:sz w:val="22"/>
          <w:szCs w:val="22"/>
        </w:rPr>
        <w:t>6. Антикоррупционная оговорка</w:t>
      </w:r>
    </w:p>
    <w:p w14:paraId="1536C4A6" w14:textId="77777777" w:rsidR="00722E2E" w:rsidRPr="00B977B3" w:rsidRDefault="00722E2E" w:rsidP="006F6F57">
      <w:pPr>
        <w:rPr>
          <w:rFonts w:ascii="Times New Roman" w:hAnsi="Times New Roman" w:cs="Times New Roman"/>
          <w:sz w:val="22"/>
          <w:szCs w:val="22"/>
        </w:rPr>
      </w:pPr>
      <w:bookmarkStart w:id="10" w:name="Par2"/>
      <w:bookmarkEnd w:id="10"/>
      <w:r w:rsidRPr="00B977B3">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122D976"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0FD76CE" w14:textId="12E8F9D2" w:rsidR="00722E2E" w:rsidRPr="00B977B3" w:rsidRDefault="00722E2E" w:rsidP="006F6F57">
      <w:pPr>
        <w:rPr>
          <w:rFonts w:ascii="Times New Roman" w:hAnsi="Times New Roman" w:cs="Times New Roman"/>
          <w:sz w:val="22"/>
          <w:szCs w:val="22"/>
        </w:rPr>
      </w:pPr>
      <w:bookmarkStart w:id="11" w:name="Par4"/>
      <w:bookmarkEnd w:id="11"/>
      <w:r w:rsidRPr="00B977B3">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6C3AF40"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C27121A" w14:textId="27BFF7BB"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r w:rsidRPr="00835239">
        <w:rPr>
          <w:rFonts w:ascii="Times New Roman" w:hAnsi="Times New Roman" w:cs="Times New Roman"/>
          <w:sz w:val="22"/>
          <w:szCs w:val="22"/>
        </w:rPr>
        <w:t>п. 6.2</w:t>
      </w:r>
      <w:r w:rsidRPr="00B977B3">
        <w:rPr>
          <w:rFonts w:ascii="Times New Roman" w:hAnsi="Times New Roman" w:cs="Times New Roman"/>
          <w:sz w:val="22"/>
          <w:szCs w:val="22"/>
        </w:rPr>
        <w:t xml:space="preserve"> Договора, до момента получения ею ответа.</w:t>
      </w:r>
    </w:p>
    <w:p w14:paraId="11EE3FFF" w14:textId="405CE4AF"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6.4. Если подтвердилось нарушение другой стороной обязательств, указанных в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w:t>
      </w:r>
      <w:r w:rsidRPr="00B977B3">
        <w:rPr>
          <w:rFonts w:ascii="Times New Roman" w:hAnsi="Times New Roman" w:cs="Times New Roman"/>
          <w:sz w:val="22"/>
          <w:szCs w:val="22"/>
        </w:rPr>
        <w:lastRenderedPageBreak/>
        <w:t>Договор, вправе требовать возмещения реального ущерба, возникшего в результате расторжения Договора.</w:t>
      </w:r>
    </w:p>
    <w:p w14:paraId="7C19D739" w14:textId="77777777" w:rsidR="00722E2E" w:rsidRPr="00B977B3" w:rsidRDefault="00722E2E" w:rsidP="006F6F57">
      <w:pPr>
        <w:ind w:firstLine="567"/>
        <w:rPr>
          <w:rFonts w:ascii="Times New Roman" w:hAnsi="Times New Roman" w:cs="Times New Roman"/>
          <w:sz w:val="22"/>
          <w:szCs w:val="22"/>
        </w:rPr>
      </w:pPr>
    </w:p>
    <w:p w14:paraId="0662B1C0" w14:textId="77777777" w:rsidR="008B6CCF" w:rsidRPr="00B977B3" w:rsidRDefault="00722E2E" w:rsidP="006F6F57">
      <w:pPr>
        <w:pStyle w:val="1"/>
        <w:spacing w:before="0" w:after="0"/>
        <w:ind w:firstLine="567"/>
        <w:rPr>
          <w:rFonts w:ascii="Times New Roman" w:hAnsi="Times New Roman" w:cs="Times New Roman"/>
          <w:sz w:val="22"/>
          <w:szCs w:val="22"/>
        </w:rPr>
      </w:pPr>
      <w:bookmarkStart w:id="12" w:name="sub_900"/>
      <w:r w:rsidRPr="00B977B3">
        <w:rPr>
          <w:rFonts w:ascii="Times New Roman" w:hAnsi="Times New Roman" w:cs="Times New Roman"/>
          <w:sz w:val="22"/>
          <w:szCs w:val="22"/>
        </w:rPr>
        <w:t>7</w:t>
      </w:r>
      <w:r w:rsidR="008B6CCF" w:rsidRPr="00B977B3">
        <w:rPr>
          <w:rFonts w:ascii="Times New Roman" w:hAnsi="Times New Roman" w:cs="Times New Roman"/>
          <w:sz w:val="22"/>
          <w:szCs w:val="22"/>
        </w:rPr>
        <w:t>. Заключительные положения</w:t>
      </w:r>
    </w:p>
    <w:bookmarkEnd w:id="12"/>
    <w:p w14:paraId="1349D8F6" w14:textId="24498C68" w:rsidR="006D740E" w:rsidRPr="00B977B3" w:rsidRDefault="00722E2E" w:rsidP="00BD0F64">
      <w:pPr>
        <w:pStyle w:val="ConsNormal"/>
        <w:widowControl/>
        <w:ind w:firstLine="540"/>
        <w:jc w:val="both"/>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FB5C6F" w:rsidRPr="00B977B3">
        <w:rPr>
          <w:rFonts w:ascii="Times New Roman" w:hAnsi="Times New Roman" w:cs="Times New Roman"/>
          <w:sz w:val="22"/>
          <w:szCs w:val="22"/>
        </w:rPr>
        <w:t>1.12</w:t>
      </w:r>
      <w:r w:rsidR="00B305CB">
        <w:rPr>
          <w:rFonts w:ascii="Times New Roman" w:hAnsi="Times New Roman" w:cs="Times New Roman"/>
          <w:sz w:val="22"/>
          <w:szCs w:val="22"/>
        </w:rPr>
        <w:t>.202</w:t>
      </w:r>
      <w:r w:rsidR="00D75CED">
        <w:rPr>
          <w:rFonts w:ascii="Times New Roman" w:hAnsi="Times New Roman" w:cs="Times New Roman"/>
          <w:sz w:val="22"/>
          <w:szCs w:val="22"/>
        </w:rPr>
        <w:t>6</w:t>
      </w:r>
      <w:r w:rsidR="00BB375E">
        <w:rPr>
          <w:rFonts w:ascii="Times New Roman" w:hAnsi="Times New Roman" w:cs="Times New Roman"/>
          <w:sz w:val="22"/>
          <w:szCs w:val="22"/>
        </w:rPr>
        <w:t xml:space="preserve">, </w:t>
      </w:r>
      <w:r w:rsidR="006D740E" w:rsidRPr="00B977B3">
        <w:rPr>
          <w:rFonts w:ascii="Times New Roman" w:hAnsi="Times New Roman" w:cs="Times New Roman"/>
          <w:sz w:val="22"/>
          <w:szCs w:val="22"/>
        </w:rPr>
        <w:t>а в части взаиморасчетов </w:t>
      </w:r>
      <w:r w:rsidR="00770A08">
        <w:rPr>
          <w:rFonts w:ascii="Times New Roman" w:hAnsi="Times New Roman" w:cs="Times New Roman"/>
          <w:sz w:val="22"/>
          <w:szCs w:val="22"/>
        </w:rPr>
        <w:t>-</w:t>
      </w:r>
      <w:r w:rsidR="006D740E" w:rsidRPr="00B977B3">
        <w:rPr>
          <w:rFonts w:ascii="Times New Roman" w:hAnsi="Times New Roman" w:cs="Times New Roman"/>
          <w:sz w:val="22"/>
          <w:szCs w:val="22"/>
        </w:rPr>
        <w:t xml:space="preserve"> до полного их завершения.</w:t>
      </w:r>
      <w:r w:rsidR="006D740E" w:rsidRPr="00B977B3">
        <w:rPr>
          <w:rFonts w:ascii="Times New Roman" w:hAnsi="Times New Roman" w:cs="Times New Roman"/>
          <w:color w:val="1F497D"/>
          <w:sz w:val="22"/>
          <w:szCs w:val="22"/>
          <w:shd w:val="clear" w:color="auto" w:fill="FFFFFF"/>
        </w:rPr>
        <w:t xml:space="preserve"> </w:t>
      </w:r>
      <w:r w:rsidR="006D740E" w:rsidRPr="00B977B3">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68324E">
        <w:rPr>
          <w:rFonts w:ascii="Times New Roman" w:hAnsi="Times New Roman" w:cs="Times New Roman"/>
          <w:sz w:val="22"/>
          <w:szCs w:val="22"/>
        </w:rPr>
        <w:t>у</w:t>
      </w:r>
      <w:r w:rsidR="006D740E" w:rsidRPr="00B977B3">
        <w:rPr>
          <w:rFonts w:ascii="Times New Roman" w:hAnsi="Times New Roman" w:cs="Times New Roman"/>
          <w:sz w:val="22"/>
          <w:szCs w:val="22"/>
        </w:rPr>
        <w:t xml:space="preserve"> и штрафных санкций за его неисполнение.</w:t>
      </w:r>
    </w:p>
    <w:p w14:paraId="1315106A" w14:textId="1C34F0CC" w:rsidR="008B6CCF" w:rsidRPr="00B977B3" w:rsidRDefault="00722E2E"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B977B3">
        <w:rPr>
          <w:rFonts w:ascii="Times New Roman" w:hAnsi="Times New Roman" w:cs="Times New Roman"/>
          <w:color w:val="333333"/>
          <w:sz w:val="22"/>
          <w:szCs w:val="22"/>
          <w:shd w:val="clear" w:color="auto" w:fill="FFFFFF"/>
        </w:rPr>
        <w:t>контрактной</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2A236B15" w14:textId="77777777" w:rsidR="003851A1" w:rsidRPr="00B977B3" w:rsidRDefault="003851A1" w:rsidP="00BD0F64">
      <w:pPr>
        <w:ind w:firstLine="540"/>
        <w:rPr>
          <w:rFonts w:ascii="Times New Roman" w:hAnsi="Times New Roman" w:cs="Times New Roman"/>
          <w:sz w:val="22"/>
          <w:szCs w:val="22"/>
        </w:rPr>
      </w:pPr>
      <w:bookmarkStart w:id="13" w:name="sub_1100"/>
      <w:r w:rsidRPr="00B977B3">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2BCFBD6D"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B977B3">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p>
    <w:p w14:paraId="5BA2CC4C"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7.5. Договор составлен в 2-х экземплярах, имеющих одинаковую юридическую силу, по одному для каждой из сторон.</w:t>
      </w:r>
    </w:p>
    <w:p w14:paraId="1D5E05A2" w14:textId="3B0AC9FB" w:rsidR="00BD0F64"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7.6. </w:t>
      </w:r>
      <w:r w:rsidR="00BD0F64" w:rsidRPr="00CF73C0">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history="1">
        <w:r w:rsidR="00BD0F64" w:rsidRPr="00CF73C0">
          <w:rPr>
            <w:rFonts w:ascii="Times New Roman" w:hAnsi="Times New Roman" w:cs="Times New Roman"/>
            <w:sz w:val="22"/>
            <w:szCs w:val="22"/>
          </w:rPr>
          <w:t>частями 9</w:t>
        </w:r>
      </w:hyperlink>
      <w:r w:rsidR="00BD0F64" w:rsidRPr="00CF73C0">
        <w:rPr>
          <w:rFonts w:ascii="Times New Roman" w:hAnsi="Times New Roman" w:cs="Times New Roman"/>
          <w:sz w:val="22"/>
          <w:szCs w:val="22"/>
        </w:rPr>
        <w:t xml:space="preserve"> - </w:t>
      </w:r>
      <w:hyperlink r:id="rId7" w:history="1">
        <w:r w:rsidR="00BD0F64" w:rsidRPr="00CF73C0">
          <w:rPr>
            <w:rFonts w:ascii="Times New Roman" w:hAnsi="Times New Roman" w:cs="Times New Roman"/>
            <w:sz w:val="22"/>
            <w:szCs w:val="22"/>
          </w:rPr>
          <w:t>23 статьи 95</w:t>
        </w:r>
      </w:hyperlink>
      <w:r w:rsidR="00BD0F64" w:rsidRPr="00CF73C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FD3951F" w14:textId="77A6DE4A" w:rsidR="007079FA" w:rsidRDefault="007079FA" w:rsidP="00BD0F64">
      <w:pPr>
        <w:ind w:firstLine="540"/>
        <w:rPr>
          <w:rFonts w:ascii="Times New Roman" w:hAnsi="Times New Roman" w:cs="Times New Roman"/>
          <w:sz w:val="22"/>
          <w:szCs w:val="22"/>
        </w:rPr>
      </w:pPr>
      <w:r>
        <w:rPr>
          <w:rFonts w:ascii="Times New Roman" w:hAnsi="Times New Roman" w:cs="Times New Roman"/>
          <w:sz w:val="22"/>
          <w:szCs w:val="22"/>
        </w:rPr>
        <w:t>7.7. Настоящий договор, дополнительные соглашения к нем</w:t>
      </w:r>
      <w:r w:rsidR="008D152B">
        <w:rPr>
          <w:rFonts w:ascii="Times New Roman" w:hAnsi="Times New Roman" w:cs="Times New Roman"/>
          <w:sz w:val="22"/>
          <w:szCs w:val="22"/>
        </w:rPr>
        <w:t>у</w:t>
      </w:r>
      <w:r>
        <w:rPr>
          <w:rFonts w:ascii="Times New Roman" w:hAnsi="Times New Roman" w:cs="Times New Roman"/>
          <w:sz w:val="22"/>
          <w:szCs w:val="22"/>
        </w:rPr>
        <w:t>, а также предоставляемые счета-фактуры, в том числе к</w:t>
      </w:r>
      <w:r w:rsidRPr="00443846">
        <w:rPr>
          <w:rFonts w:ascii="Times New Roman" w:hAnsi="Times New Roman" w:cs="Times New Roman"/>
          <w:sz w:val="22"/>
          <w:szCs w:val="22"/>
        </w:rPr>
        <w:t xml:space="preserve">орректировочные, универсальные передаточные </w:t>
      </w:r>
      <w:r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Pr="00583D7E">
        <w:rPr>
          <w:rFonts w:ascii="Times New Roman" w:hAnsi="Times New Roman" w:cs="Times New Roman"/>
          <w:sz w:val="22"/>
          <w:szCs w:val="22"/>
        </w:rPr>
        <w:t xml:space="preserve"> связи через систему электронного документооборота «</w:t>
      </w:r>
      <w:proofErr w:type="spellStart"/>
      <w:r w:rsidRPr="00583D7E">
        <w:rPr>
          <w:rFonts w:ascii="Times New Roman" w:hAnsi="Times New Roman" w:cs="Times New Roman"/>
          <w:sz w:val="22"/>
          <w:szCs w:val="22"/>
        </w:rPr>
        <w:t>Диадок</w:t>
      </w:r>
      <w:proofErr w:type="spellEnd"/>
      <w:r w:rsidRPr="00583D7E">
        <w:rPr>
          <w:rFonts w:ascii="Times New Roman" w:hAnsi="Times New Roman" w:cs="Times New Roman"/>
          <w:sz w:val="22"/>
          <w:szCs w:val="22"/>
        </w:rPr>
        <w:t>» АО «ПФ «СКБ Контур»</w:t>
      </w:r>
      <w:r>
        <w:rPr>
          <w:rFonts w:ascii="Times New Roman" w:hAnsi="Times New Roman" w:cs="Times New Roman"/>
          <w:sz w:val="22"/>
          <w:szCs w:val="22"/>
        </w:rPr>
        <w:t>.</w:t>
      </w:r>
    </w:p>
    <w:p w14:paraId="0F846750" w14:textId="0E6433C9" w:rsidR="003851A1" w:rsidRPr="00B977B3" w:rsidRDefault="00BD0F64" w:rsidP="00BD0F64">
      <w:pPr>
        <w:ind w:firstLine="540"/>
        <w:rPr>
          <w:rFonts w:ascii="Times New Roman" w:hAnsi="Times New Roman" w:cs="Times New Roman"/>
          <w:sz w:val="22"/>
          <w:szCs w:val="22"/>
        </w:rPr>
      </w:pPr>
      <w:r>
        <w:rPr>
          <w:rFonts w:ascii="Times New Roman" w:hAnsi="Times New Roman" w:cs="Times New Roman"/>
          <w:sz w:val="22"/>
          <w:szCs w:val="22"/>
        </w:rPr>
        <w:t>7.</w:t>
      </w:r>
      <w:r w:rsidR="007079FA">
        <w:rPr>
          <w:rFonts w:ascii="Times New Roman" w:hAnsi="Times New Roman" w:cs="Times New Roman"/>
          <w:sz w:val="22"/>
          <w:szCs w:val="22"/>
        </w:rPr>
        <w:t>8</w:t>
      </w:r>
      <w:r>
        <w:rPr>
          <w:rFonts w:ascii="Times New Roman" w:hAnsi="Times New Roman" w:cs="Times New Roman"/>
          <w:sz w:val="22"/>
          <w:szCs w:val="22"/>
        </w:rPr>
        <w:t xml:space="preserve">. </w:t>
      </w:r>
      <w:r w:rsidR="003851A1" w:rsidRPr="00B977B3">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3DA39229" w14:textId="77777777" w:rsidR="008B6CCF" w:rsidRPr="00B977B3" w:rsidRDefault="00722E2E" w:rsidP="00AF6BE2">
      <w:pPr>
        <w:pStyle w:val="1"/>
        <w:ind w:firstLine="567"/>
        <w:rPr>
          <w:rFonts w:ascii="Times New Roman" w:hAnsi="Times New Roman" w:cs="Times New Roman"/>
          <w:sz w:val="22"/>
          <w:szCs w:val="22"/>
        </w:rPr>
      </w:pPr>
      <w:r w:rsidRPr="00B977B3">
        <w:rPr>
          <w:rFonts w:ascii="Times New Roman" w:hAnsi="Times New Roman" w:cs="Times New Roman"/>
          <w:sz w:val="22"/>
          <w:szCs w:val="22"/>
        </w:rPr>
        <w:t>8</w:t>
      </w:r>
      <w:r w:rsidR="008B6CCF" w:rsidRPr="00B977B3">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892"/>
        <w:gridCol w:w="992"/>
        <w:gridCol w:w="4395"/>
      </w:tblGrid>
      <w:tr w:rsidR="008B6CCF" w:rsidRPr="00B977B3" w14:paraId="49E20DC7" w14:textId="77777777" w:rsidTr="007743A4">
        <w:trPr>
          <w:trHeight w:val="328"/>
        </w:trPr>
        <w:tc>
          <w:tcPr>
            <w:tcW w:w="4892" w:type="dxa"/>
          </w:tcPr>
          <w:p w14:paraId="472B110D"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.1. Заказчик:</w:t>
            </w:r>
          </w:p>
        </w:tc>
        <w:tc>
          <w:tcPr>
            <w:tcW w:w="992" w:type="dxa"/>
          </w:tcPr>
          <w:p w14:paraId="5A39F79D" w14:textId="77777777" w:rsidR="008B6CCF" w:rsidRPr="00B977B3" w:rsidRDefault="008B6CCF" w:rsidP="00AB5C10">
            <w:pPr>
              <w:ind w:firstLine="0"/>
              <w:rPr>
                <w:rFonts w:ascii="Times New Roman" w:hAnsi="Times New Roman" w:cs="Times New Roman"/>
                <w:bCs/>
                <w:sz w:val="22"/>
                <w:szCs w:val="22"/>
              </w:rPr>
            </w:pPr>
          </w:p>
        </w:tc>
        <w:tc>
          <w:tcPr>
            <w:tcW w:w="4395" w:type="dxa"/>
          </w:tcPr>
          <w:p w14:paraId="7CDD1E58"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.2. Поставщик:</w:t>
            </w:r>
          </w:p>
        </w:tc>
      </w:tr>
      <w:tr w:rsidR="008B6CCF" w:rsidRPr="00B977B3" w14:paraId="56F017FC" w14:textId="77777777" w:rsidTr="007743A4">
        <w:trPr>
          <w:trHeight w:val="3782"/>
        </w:trPr>
        <w:tc>
          <w:tcPr>
            <w:tcW w:w="4892" w:type="dxa"/>
          </w:tcPr>
          <w:p w14:paraId="00377638"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ABEFD89"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3C115DA4" w14:textId="77777777" w:rsidR="00936F44"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Тел. (3842)58-12-26, Факс (3842) 58-38-85</w:t>
            </w:r>
          </w:p>
          <w:p w14:paraId="47365950" w14:textId="77777777" w:rsidR="007B3A1A" w:rsidRPr="00FD4CB0" w:rsidRDefault="007B3A1A" w:rsidP="007B3A1A">
            <w:pPr>
              <w:ind w:firstLine="0"/>
              <w:rPr>
                <w:rFonts w:ascii="Times New Roman" w:hAnsi="Times New Roman" w:cs="Times New Roman"/>
                <w:sz w:val="22"/>
                <w:szCs w:val="22"/>
              </w:rPr>
            </w:pPr>
            <w:r>
              <w:rPr>
                <w:rFonts w:ascii="Times New Roman" w:hAnsi="Times New Roman" w:cs="Times New Roman"/>
                <w:sz w:val="22"/>
                <w:szCs w:val="22"/>
                <w:lang w:val="en-US"/>
              </w:rPr>
              <w:t>E</w:t>
            </w:r>
            <w:r w:rsidRPr="00FD4CB0">
              <w:rPr>
                <w:rFonts w:ascii="Times New Roman" w:hAnsi="Times New Roman" w:cs="Times New Roman"/>
                <w:sz w:val="22"/>
                <w:szCs w:val="22"/>
              </w:rPr>
              <w:t>-</w:t>
            </w:r>
            <w:r>
              <w:rPr>
                <w:rFonts w:ascii="Times New Roman" w:hAnsi="Times New Roman" w:cs="Times New Roman"/>
                <w:sz w:val="22"/>
                <w:szCs w:val="22"/>
                <w:lang w:val="en-US"/>
              </w:rPr>
              <w:t>mail</w:t>
            </w:r>
            <w:r w:rsidRPr="00FD4CB0">
              <w:rPr>
                <w:rFonts w:ascii="Times New Roman" w:hAnsi="Times New Roman" w:cs="Times New Roman"/>
                <w:sz w:val="22"/>
                <w:szCs w:val="22"/>
              </w:rPr>
              <w:t xml:space="preserve">: </w:t>
            </w:r>
            <w:proofErr w:type="spellStart"/>
            <w:r>
              <w:rPr>
                <w:rFonts w:ascii="Times New Roman" w:hAnsi="Times New Roman" w:cs="Times New Roman"/>
                <w:sz w:val="22"/>
                <w:szCs w:val="22"/>
                <w:lang w:val="en-US"/>
              </w:rPr>
              <w:t>zakupki</w:t>
            </w:r>
            <w:proofErr w:type="spellEnd"/>
            <w:r w:rsidRPr="00FD4CB0">
              <w:rPr>
                <w:rFonts w:ascii="Times New Roman" w:hAnsi="Times New Roman" w:cs="Times New Roman"/>
                <w:sz w:val="22"/>
                <w:szCs w:val="22"/>
              </w:rPr>
              <w:t>@</w:t>
            </w:r>
            <w:proofErr w:type="spellStart"/>
            <w:r>
              <w:rPr>
                <w:rFonts w:ascii="Times New Roman" w:hAnsi="Times New Roman" w:cs="Times New Roman"/>
                <w:sz w:val="22"/>
                <w:szCs w:val="22"/>
                <w:lang w:val="en-US"/>
              </w:rPr>
              <w:t>kemsu</w:t>
            </w:r>
            <w:proofErr w:type="spellEnd"/>
            <w:r w:rsidRPr="00FD4CB0">
              <w:rPr>
                <w:rFonts w:ascii="Times New Roman" w:hAnsi="Times New Roman" w:cs="Times New Roman"/>
                <w:sz w:val="22"/>
                <w:szCs w:val="22"/>
              </w:rPr>
              <w:t>.</w:t>
            </w:r>
            <w:proofErr w:type="spellStart"/>
            <w:r>
              <w:rPr>
                <w:rFonts w:ascii="Times New Roman" w:hAnsi="Times New Roman" w:cs="Times New Roman"/>
                <w:sz w:val="22"/>
                <w:szCs w:val="22"/>
                <w:lang w:val="en-US"/>
              </w:rPr>
              <w:t>ru</w:t>
            </w:r>
            <w:proofErr w:type="spellEnd"/>
          </w:p>
          <w:p w14:paraId="014241E3" w14:textId="77777777" w:rsidR="00936F44" w:rsidRPr="00FD4CB0"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ИНН</w:t>
            </w:r>
            <w:r w:rsidRPr="00FD4CB0">
              <w:rPr>
                <w:rFonts w:ascii="Times New Roman" w:hAnsi="Times New Roman" w:cs="Times New Roman"/>
                <w:sz w:val="22"/>
                <w:szCs w:val="22"/>
              </w:rPr>
              <w:t xml:space="preserve"> 4207017537 </w:t>
            </w:r>
            <w:r w:rsidRPr="00B977B3">
              <w:rPr>
                <w:rFonts w:ascii="Times New Roman" w:hAnsi="Times New Roman" w:cs="Times New Roman"/>
                <w:sz w:val="22"/>
                <w:szCs w:val="22"/>
              </w:rPr>
              <w:t>КПП</w:t>
            </w:r>
            <w:r w:rsidRPr="00FD4CB0">
              <w:rPr>
                <w:rFonts w:ascii="Times New Roman" w:hAnsi="Times New Roman" w:cs="Times New Roman"/>
                <w:sz w:val="22"/>
                <w:szCs w:val="22"/>
              </w:rPr>
              <w:t xml:space="preserve"> 420501001</w:t>
            </w:r>
          </w:p>
          <w:p w14:paraId="65E644C1"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004FD578"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Получатель: УФК по Новосибирской области (КемГУ, л/с 20396X41400)</w:t>
            </w:r>
          </w:p>
          <w:p w14:paraId="11BD17CA"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Наименование банка получателя: ОКЦ № 1 Сиб ГУ Банка России//УФК по Новосибирской области, г. Новосибирск </w:t>
            </w:r>
          </w:p>
          <w:p w14:paraId="1E4666E5"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р/с 03214643000000015106 </w:t>
            </w:r>
          </w:p>
          <w:p w14:paraId="0DE61E1E"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кор. счет 40102810445370000043 </w:t>
            </w:r>
          </w:p>
          <w:p w14:paraId="501E100E"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БИК 015004950</w:t>
            </w:r>
          </w:p>
          <w:p w14:paraId="2C5ADAE7" w14:textId="77777777" w:rsidR="00B43052" w:rsidRPr="00B43052" w:rsidRDefault="00B43052" w:rsidP="00B43052">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КБК 00000000000000000244</w:t>
            </w:r>
          </w:p>
          <w:p w14:paraId="7C6F23C3" w14:textId="348CA663" w:rsidR="005765A6" w:rsidRPr="00B977B3" w:rsidRDefault="00B43052" w:rsidP="00B43052">
            <w:pPr>
              <w:ind w:firstLine="0"/>
              <w:rPr>
                <w:rFonts w:ascii="Times New Roman" w:hAnsi="Times New Roman" w:cs="Times New Roman"/>
                <w:sz w:val="22"/>
                <w:szCs w:val="22"/>
              </w:rPr>
            </w:pPr>
            <w:r w:rsidRPr="00B43052">
              <w:rPr>
                <w:rFonts w:ascii="Times New Roman" w:hAnsi="Times New Roman" w:cs="Times New Roman"/>
                <w:spacing w:val="-6"/>
                <w:sz w:val="22"/>
                <w:szCs w:val="22"/>
              </w:rPr>
              <w:t>КВР 244</w:t>
            </w:r>
          </w:p>
        </w:tc>
        <w:tc>
          <w:tcPr>
            <w:tcW w:w="992" w:type="dxa"/>
          </w:tcPr>
          <w:p w14:paraId="4EBBE9AC" w14:textId="77777777" w:rsidR="008B6CCF" w:rsidRPr="00B977B3" w:rsidRDefault="008B6CCF" w:rsidP="00AB5C10">
            <w:pPr>
              <w:ind w:left="743" w:hanging="142"/>
              <w:rPr>
                <w:rFonts w:ascii="Times New Roman" w:hAnsi="Times New Roman" w:cs="Times New Roman"/>
                <w:sz w:val="22"/>
                <w:szCs w:val="22"/>
              </w:rPr>
            </w:pPr>
          </w:p>
          <w:p w14:paraId="1A0052D0" w14:textId="77777777" w:rsidR="008B6CCF" w:rsidRPr="00B977B3" w:rsidRDefault="008B6CCF" w:rsidP="00AB5C10">
            <w:pPr>
              <w:ind w:left="743" w:hanging="142"/>
              <w:rPr>
                <w:rFonts w:ascii="Times New Roman" w:hAnsi="Times New Roman" w:cs="Times New Roman"/>
                <w:sz w:val="22"/>
                <w:szCs w:val="22"/>
              </w:rPr>
            </w:pPr>
          </w:p>
          <w:p w14:paraId="1975BB8C" w14:textId="77777777" w:rsidR="008B6CCF" w:rsidRPr="00B977B3" w:rsidRDefault="008B6CCF" w:rsidP="00AB5C10">
            <w:pPr>
              <w:ind w:left="743" w:hanging="142"/>
              <w:rPr>
                <w:rFonts w:ascii="Times New Roman" w:hAnsi="Times New Roman" w:cs="Times New Roman"/>
                <w:sz w:val="22"/>
                <w:szCs w:val="22"/>
              </w:rPr>
            </w:pPr>
          </w:p>
          <w:p w14:paraId="54A8B65C" w14:textId="77777777" w:rsidR="008B6CCF" w:rsidRPr="00B977B3" w:rsidRDefault="008B6CCF" w:rsidP="00AB5C10">
            <w:pPr>
              <w:ind w:left="743" w:hanging="142"/>
              <w:rPr>
                <w:rFonts w:ascii="Times New Roman" w:hAnsi="Times New Roman" w:cs="Times New Roman"/>
                <w:sz w:val="22"/>
                <w:szCs w:val="22"/>
              </w:rPr>
            </w:pPr>
          </w:p>
          <w:p w14:paraId="6768D2B8" w14:textId="77777777" w:rsidR="008B6CCF" w:rsidRPr="00B977B3" w:rsidRDefault="008B6CCF" w:rsidP="00AB5C10">
            <w:pPr>
              <w:ind w:left="743" w:hanging="142"/>
              <w:rPr>
                <w:rFonts w:ascii="Times New Roman" w:hAnsi="Times New Roman" w:cs="Times New Roman"/>
                <w:sz w:val="22"/>
                <w:szCs w:val="22"/>
              </w:rPr>
            </w:pPr>
          </w:p>
          <w:p w14:paraId="3B68BAE1" w14:textId="77777777" w:rsidR="008B6CCF" w:rsidRPr="00B977B3" w:rsidRDefault="008B6CCF" w:rsidP="00AB5C10">
            <w:pPr>
              <w:ind w:left="743" w:hanging="142"/>
              <w:rPr>
                <w:rFonts w:ascii="Times New Roman" w:hAnsi="Times New Roman" w:cs="Times New Roman"/>
                <w:sz w:val="22"/>
                <w:szCs w:val="22"/>
              </w:rPr>
            </w:pPr>
          </w:p>
          <w:p w14:paraId="3BD62201" w14:textId="77777777" w:rsidR="008B6CCF" w:rsidRPr="00B977B3" w:rsidRDefault="008B6CCF" w:rsidP="00AB5C10">
            <w:pPr>
              <w:ind w:left="743" w:hanging="142"/>
              <w:rPr>
                <w:rFonts w:ascii="Times New Roman" w:hAnsi="Times New Roman" w:cs="Times New Roman"/>
                <w:sz w:val="22"/>
                <w:szCs w:val="22"/>
              </w:rPr>
            </w:pPr>
          </w:p>
          <w:p w14:paraId="20E35928" w14:textId="77777777" w:rsidR="008B6CCF" w:rsidRPr="00B977B3" w:rsidRDefault="008B6CCF" w:rsidP="00AB5C10">
            <w:pPr>
              <w:ind w:left="743" w:hanging="142"/>
              <w:rPr>
                <w:rFonts w:ascii="Times New Roman" w:hAnsi="Times New Roman" w:cs="Times New Roman"/>
                <w:sz w:val="22"/>
                <w:szCs w:val="22"/>
              </w:rPr>
            </w:pPr>
          </w:p>
          <w:p w14:paraId="4CE0105F" w14:textId="77777777" w:rsidR="008B6CCF" w:rsidRPr="00B977B3" w:rsidRDefault="008B6CCF" w:rsidP="00AB5C10">
            <w:pPr>
              <w:ind w:left="743" w:hanging="142"/>
              <w:rPr>
                <w:rFonts w:ascii="Times New Roman" w:hAnsi="Times New Roman" w:cs="Times New Roman"/>
                <w:sz w:val="22"/>
                <w:szCs w:val="22"/>
              </w:rPr>
            </w:pPr>
          </w:p>
          <w:p w14:paraId="4AE0F93B" w14:textId="77777777" w:rsidR="008B6CCF" w:rsidRPr="00B977B3" w:rsidRDefault="008B6CCF" w:rsidP="00AB5C10">
            <w:pPr>
              <w:ind w:firstLine="0"/>
              <w:rPr>
                <w:rFonts w:ascii="Times New Roman" w:hAnsi="Times New Roman" w:cs="Times New Roman"/>
                <w:sz w:val="22"/>
                <w:szCs w:val="22"/>
              </w:rPr>
            </w:pPr>
          </w:p>
        </w:tc>
        <w:tc>
          <w:tcPr>
            <w:tcW w:w="4395" w:type="dxa"/>
          </w:tcPr>
          <w:p w14:paraId="33C63BC7" w14:textId="77777777" w:rsidR="008B6CCF" w:rsidRPr="00B977B3" w:rsidRDefault="008B6CCF" w:rsidP="00C57D9F">
            <w:pPr>
              <w:ind w:firstLine="0"/>
              <w:rPr>
                <w:rFonts w:ascii="Times New Roman" w:hAnsi="Times New Roman" w:cs="Times New Roman"/>
                <w:sz w:val="22"/>
                <w:szCs w:val="22"/>
              </w:rPr>
            </w:pPr>
          </w:p>
        </w:tc>
      </w:tr>
      <w:tr w:rsidR="008B6CCF" w:rsidRPr="00B977B3" w14:paraId="3BC60F29" w14:textId="77777777" w:rsidTr="007743A4">
        <w:trPr>
          <w:trHeight w:val="960"/>
        </w:trPr>
        <w:tc>
          <w:tcPr>
            <w:tcW w:w="4892" w:type="dxa"/>
          </w:tcPr>
          <w:p w14:paraId="2D32952A" w14:textId="77777777" w:rsidR="006A38E7" w:rsidRPr="00B977B3" w:rsidRDefault="006A38E7" w:rsidP="006A38E7">
            <w:pPr>
              <w:ind w:firstLine="0"/>
              <w:rPr>
                <w:rFonts w:ascii="Times New Roman" w:hAnsi="Times New Roman" w:cs="Times New Roman"/>
                <w:sz w:val="22"/>
                <w:szCs w:val="22"/>
              </w:rPr>
            </w:pPr>
          </w:p>
          <w:p w14:paraId="08912AC0" w14:textId="77777777" w:rsidR="006A38E7" w:rsidRPr="00B977B3" w:rsidRDefault="006A38E7" w:rsidP="006A38E7">
            <w:pPr>
              <w:ind w:firstLine="0"/>
              <w:rPr>
                <w:rFonts w:ascii="Times New Roman" w:hAnsi="Times New Roman" w:cs="Times New Roman"/>
                <w:sz w:val="22"/>
                <w:szCs w:val="22"/>
              </w:rPr>
            </w:pPr>
          </w:p>
          <w:p w14:paraId="4421CDF5" w14:textId="70B0BA39"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sidR="00504969">
              <w:rPr>
                <w:rFonts w:ascii="Times New Roman" w:hAnsi="Times New Roman" w:cs="Times New Roman"/>
                <w:sz w:val="22"/>
                <w:szCs w:val="22"/>
              </w:rPr>
              <w:t>/</w:t>
            </w:r>
            <w:r w:rsidRPr="00B977B3">
              <w:rPr>
                <w:rFonts w:ascii="Times New Roman" w:hAnsi="Times New Roman" w:cs="Times New Roman"/>
                <w:sz w:val="22"/>
                <w:szCs w:val="22"/>
              </w:rPr>
              <w:t xml:space="preserve"> </w:t>
            </w:r>
            <w:r w:rsidR="00F03929">
              <w:rPr>
                <w:rFonts w:ascii="Times New Roman" w:hAnsi="Times New Roman" w:cs="Times New Roman"/>
                <w:sz w:val="22"/>
                <w:szCs w:val="22"/>
              </w:rPr>
              <w:t>________</w:t>
            </w:r>
            <w:r w:rsidR="00504969">
              <w:rPr>
                <w:rFonts w:ascii="Times New Roman" w:hAnsi="Times New Roman" w:cs="Times New Roman"/>
                <w:sz w:val="22"/>
                <w:szCs w:val="22"/>
              </w:rPr>
              <w:t xml:space="preserve"> /</w:t>
            </w:r>
          </w:p>
          <w:p w14:paraId="5FE71169"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992" w:type="dxa"/>
          </w:tcPr>
          <w:p w14:paraId="3E93C814" w14:textId="77777777" w:rsidR="008B6CCF" w:rsidRPr="00B977B3" w:rsidRDefault="008B6CCF" w:rsidP="00C91B8D">
            <w:pPr>
              <w:rPr>
                <w:rFonts w:ascii="Times New Roman" w:hAnsi="Times New Roman" w:cs="Times New Roman"/>
                <w:sz w:val="22"/>
                <w:szCs w:val="22"/>
              </w:rPr>
            </w:pPr>
          </w:p>
          <w:p w14:paraId="466F866D" w14:textId="77777777" w:rsidR="008B6CCF" w:rsidRPr="00B977B3" w:rsidRDefault="008B6CCF" w:rsidP="00C91B8D">
            <w:pPr>
              <w:rPr>
                <w:rFonts w:ascii="Times New Roman" w:hAnsi="Times New Roman" w:cs="Times New Roman"/>
                <w:sz w:val="22"/>
                <w:szCs w:val="22"/>
              </w:rPr>
            </w:pPr>
          </w:p>
          <w:p w14:paraId="3F84D14C" w14:textId="77777777" w:rsidR="008B6CCF" w:rsidRPr="00B977B3" w:rsidRDefault="008B6CCF" w:rsidP="00C91B8D">
            <w:pPr>
              <w:rPr>
                <w:rFonts w:ascii="Times New Roman" w:hAnsi="Times New Roman" w:cs="Times New Roman"/>
                <w:sz w:val="22"/>
                <w:szCs w:val="22"/>
              </w:rPr>
            </w:pPr>
          </w:p>
          <w:p w14:paraId="655E384F" w14:textId="77777777" w:rsidR="008B6CCF" w:rsidRPr="00B977B3" w:rsidRDefault="008B6CCF" w:rsidP="00AB5C10">
            <w:pPr>
              <w:ind w:firstLine="0"/>
              <w:rPr>
                <w:rFonts w:ascii="Times New Roman" w:hAnsi="Times New Roman" w:cs="Times New Roman"/>
                <w:i/>
                <w:iCs/>
                <w:sz w:val="22"/>
                <w:szCs w:val="22"/>
              </w:rPr>
            </w:pPr>
          </w:p>
        </w:tc>
        <w:tc>
          <w:tcPr>
            <w:tcW w:w="4395" w:type="dxa"/>
          </w:tcPr>
          <w:p w14:paraId="6AA31786" w14:textId="77777777" w:rsidR="000B51A6" w:rsidRPr="00B977B3" w:rsidRDefault="000B51A6" w:rsidP="00AB5C10">
            <w:pPr>
              <w:ind w:left="68" w:hanging="68"/>
              <w:rPr>
                <w:rFonts w:ascii="Times New Roman" w:hAnsi="Times New Roman" w:cs="Times New Roman"/>
                <w:sz w:val="22"/>
                <w:szCs w:val="22"/>
              </w:rPr>
            </w:pPr>
          </w:p>
          <w:p w14:paraId="0DCA4DF1" w14:textId="77777777" w:rsidR="00B6338E" w:rsidRPr="00B977B3" w:rsidRDefault="00B6338E" w:rsidP="00AB5C10">
            <w:pPr>
              <w:ind w:left="68" w:hanging="68"/>
              <w:rPr>
                <w:rFonts w:ascii="Times New Roman" w:hAnsi="Times New Roman" w:cs="Times New Roman"/>
                <w:sz w:val="22"/>
                <w:szCs w:val="22"/>
              </w:rPr>
            </w:pPr>
          </w:p>
          <w:p w14:paraId="251CDD5C" w14:textId="77777777" w:rsidR="008B6CCF" w:rsidRPr="00B977B3" w:rsidRDefault="008B6CCF" w:rsidP="00AB5C10">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sidR="00B6338E" w:rsidRPr="00B977B3">
              <w:rPr>
                <w:rFonts w:ascii="Times New Roman" w:hAnsi="Times New Roman" w:cs="Times New Roman"/>
                <w:sz w:val="22"/>
                <w:szCs w:val="22"/>
              </w:rPr>
              <w:t>/                  /</w:t>
            </w:r>
          </w:p>
          <w:p w14:paraId="5F64DED9" w14:textId="77777777" w:rsidR="008B6CCF" w:rsidRPr="00B977B3" w:rsidRDefault="008B6CCF" w:rsidP="00AB5C10">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r w:rsidR="002F5FA7" w:rsidRPr="00B977B3" w14:paraId="44551AC7" w14:textId="77777777" w:rsidTr="007743A4">
        <w:trPr>
          <w:trHeight w:val="196"/>
        </w:trPr>
        <w:tc>
          <w:tcPr>
            <w:tcW w:w="4892" w:type="dxa"/>
          </w:tcPr>
          <w:p w14:paraId="38407A0D" w14:textId="77777777" w:rsidR="002F5FA7" w:rsidRPr="00B977B3" w:rsidRDefault="002F5FA7" w:rsidP="00AB5C10">
            <w:pPr>
              <w:ind w:firstLine="0"/>
              <w:rPr>
                <w:rFonts w:ascii="Times New Roman" w:hAnsi="Times New Roman" w:cs="Times New Roman"/>
                <w:sz w:val="22"/>
                <w:szCs w:val="22"/>
              </w:rPr>
            </w:pPr>
          </w:p>
        </w:tc>
        <w:tc>
          <w:tcPr>
            <w:tcW w:w="992" w:type="dxa"/>
          </w:tcPr>
          <w:p w14:paraId="1C971C9E" w14:textId="77777777" w:rsidR="002F5FA7" w:rsidRPr="00B977B3" w:rsidRDefault="002F5FA7" w:rsidP="00C91B8D">
            <w:pPr>
              <w:rPr>
                <w:rFonts w:ascii="Times New Roman" w:hAnsi="Times New Roman" w:cs="Times New Roman"/>
                <w:sz w:val="22"/>
                <w:szCs w:val="22"/>
              </w:rPr>
            </w:pPr>
          </w:p>
        </w:tc>
        <w:tc>
          <w:tcPr>
            <w:tcW w:w="4395" w:type="dxa"/>
          </w:tcPr>
          <w:p w14:paraId="6C318F58" w14:textId="77777777" w:rsidR="002F5FA7" w:rsidRPr="00B977B3" w:rsidRDefault="002F5FA7" w:rsidP="00A1131E">
            <w:pPr>
              <w:ind w:firstLine="0"/>
              <w:rPr>
                <w:rFonts w:ascii="Times New Roman" w:hAnsi="Times New Roman" w:cs="Times New Roman"/>
                <w:sz w:val="22"/>
                <w:szCs w:val="22"/>
              </w:rPr>
            </w:pPr>
          </w:p>
        </w:tc>
      </w:tr>
    </w:tbl>
    <w:p w14:paraId="0FF12F38" w14:textId="77777777" w:rsidR="008B6CCF" w:rsidRPr="00B977B3" w:rsidRDefault="008B6CCF" w:rsidP="00AF6BE2">
      <w:pPr>
        <w:ind w:firstLine="567"/>
        <w:rPr>
          <w:rFonts w:ascii="Times New Roman" w:hAnsi="Times New Roman" w:cs="Times New Roman"/>
          <w:sz w:val="22"/>
          <w:szCs w:val="22"/>
        </w:rPr>
      </w:pPr>
    </w:p>
    <w:bookmarkEnd w:id="13"/>
    <w:p w14:paraId="088209AE" w14:textId="77777777" w:rsidR="007743A4" w:rsidRDefault="007743A4" w:rsidP="00B6338E">
      <w:pPr>
        <w:ind w:firstLine="0"/>
        <w:jc w:val="right"/>
        <w:rPr>
          <w:rFonts w:ascii="Times New Roman" w:hAnsi="Times New Roman" w:cs="Times New Roman"/>
          <w:sz w:val="22"/>
          <w:szCs w:val="22"/>
        </w:rPr>
      </w:pPr>
    </w:p>
    <w:p w14:paraId="204DC5E1" w14:textId="77777777" w:rsidR="007743A4" w:rsidRDefault="007743A4" w:rsidP="00B6338E">
      <w:pPr>
        <w:ind w:firstLine="0"/>
        <w:jc w:val="right"/>
        <w:rPr>
          <w:rFonts w:ascii="Times New Roman" w:hAnsi="Times New Roman" w:cs="Times New Roman"/>
          <w:sz w:val="22"/>
          <w:szCs w:val="22"/>
        </w:rPr>
      </w:pPr>
    </w:p>
    <w:p w14:paraId="6A268AC6" w14:textId="77777777" w:rsidR="00DD1200" w:rsidRDefault="00DD1200" w:rsidP="00B6338E">
      <w:pPr>
        <w:ind w:firstLine="0"/>
        <w:jc w:val="right"/>
        <w:rPr>
          <w:rFonts w:ascii="Times New Roman" w:hAnsi="Times New Roman" w:cs="Times New Roman"/>
          <w:sz w:val="22"/>
          <w:szCs w:val="22"/>
        </w:rPr>
      </w:pPr>
    </w:p>
    <w:p w14:paraId="1F81BEA8" w14:textId="3CAD947E" w:rsidR="008B6CCF" w:rsidRPr="00B977B3" w:rsidRDefault="008B6CCF" w:rsidP="00B6338E">
      <w:pPr>
        <w:ind w:firstLine="0"/>
        <w:jc w:val="right"/>
        <w:rPr>
          <w:rFonts w:ascii="Times New Roman" w:hAnsi="Times New Roman" w:cs="Times New Roman"/>
          <w:sz w:val="22"/>
          <w:szCs w:val="22"/>
        </w:rPr>
      </w:pPr>
      <w:r w:rsidRPr="00B977B3">
        <w:rPr>
          <w:rFonts w:ascii="Times New Roman" w:hAnsi="Times New Roman" w:cs="Times New Roman"/>
          <w:sz w:val="22"/>
          <w:szCs w:val="22"/>
        </w:rPr>
        <w:lastRenderedPageBreak/>
        <w:t>Приложение № 1</w:t>
      </w:r>
    </w:p>
    <w:p w14:paraId="4F7BE8E7" w14:textId="77777777" w:rsidR="008B6CCF" w:rsidRPr="00B977B3" w:rsidRDefault="000B51A6"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к договору № </w:t>
      </w:r>
      <w:r w:rsidR="00E5410C" w:rsidRPr="00B977B3">
        <w:rPr>
          <w:rFonts w:ascii="Times New Roman" w:hAnsi="Times New Roman" w:cs="Times New Roman"/>
          <w:sz w:val="22"/>
          <w:szCs w:val="22"/>
        </w:rPr>
        <w:t xml:space="preserve">  </w:t>
      </w:r>
      <w:r w:rsidR="00B6338E" w:rsidRPr="00B977B3">
        <w:rPr>
          <w:rFonts w:ascii="Times New Roman" w:hAnsi="Times New Roman" w:cs="Times New Roman"/>
          <w:sz w:val="22"/>
          <w:szCs w:val="22"/>
        </w:rPr>
        <w:t xml:space="preserve">    </w:t>
      </w:r>
      <w:r w:rsidR="00E5410C"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ЕП</w:t>
      </w:r>
    </w:p>
    <w:p w14:paraId="5FA2D6C2" w14:textId="2EF43692" w:rsidR="008B6CCF" w:rsidRPr="00B977B3" w:rsidRDefault="00883694"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от </w:t>
      </w:r>
      <w:proofErr w:type="gramStart"/>
      <w:r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E3271D">
        <w:rPr>
          <w:rFonts w:ascii="Times New Roman" w:hAnsi="Times New Roman" w:cs="Times New Roman"/>
          <w:sz w:val="22"/>
          <w:szCs w:val="22"/>
        </w:rPr>
        <w:t xml:space="preserve">  </w:t>
      </w:r>
      <w:proofErr w:type="gramStart"/>
      <w:r w:rsidR="00C57D9F"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proofErr w:type="gramEnd"/>
      <w:r w:rsidR="008B6CCF" w:rsidRPr="00B977B3">
        <w:rPr>
          <w:rFonts w:ascii="Times New Roman" w:hAnsi="Times New Roman" w:cs="Times New Roman"/>
          <w:sz w:val="22"/>
          <w:szCs w:val="22"/>
        </w:rPr>
        <w:t xml:space="preserve"> </w:t>
      </w:r>
      <w:r w:rsidR="00C57D9F" w:rsidRPr="00B977B3">
        <w:rPr>
          <w:rFonts w:ascii="Times New Roman" w:hAnsi="Times New Roman" w:cs="Times New Roman"/>
          <w:sz w:val="22"/>
          <w:szCs w:val="22"/>
        </w:rPr>
        <w:t>___________</w:t>
      </w:r>
      <w:r w:rsidR="00B977B3">
        <w:rPr>
          <w:rFonts w:ascii="Times New Roman" w:hAnsi="Times New Roman" w:cs="Times New Roman"/>
          <w:sz w:val="22"/>
          <w:szCs w:val="22"/>
        </w:rPr>
        <w:t xml:space="preserve"> 202</w:t>
      </w:r>
      <w:r w:rsidR="00454703">
        <w:rPr>
          <w:rFonts w:ascii="Times New Roman" w:hAnsi="Times New Roman" w:cs="Times New Roman"/>
          <w:sz w:val="22"/>
          <w:szCs w:val="22"/>
        </w:rPr>
        <w:t>6</w:t>
      </w:r>
      <w:r w:rsidR="008B6CCF" w:rsidRPr="00B977B3">
        <w:rPr>
          <w:rFonts w:ascii="Times New Roman" w:hAnsi="Times New Roman" w:cs="Times New Roman"/>
          <w:sz w:val="22"/>
          <w:szCs w:val="22"/>
        </w:rPr>
        <w:t>г.</w:t>
      </w:r>
    </w:p>
    <w:p w14:paraId="0515BF73" w14:textId="77777777" w:rsidR="008B6CCF" w:rsidRPr="00727BA7" w:rsidRDefault="008B6CCF" w:rsidP="00695A8E">
      <w:pPr>
        <w:ind w:firstLine="567"/>
        <w:jc w:val="center"/>
        <w:rPr>
          <w:rFonts w:ascii="Times New Roman" w:hAnsi="Times New Roman" w:cs="Times New Roman"/>
          <w:b/>
          <w:sz w:val="22"/>
          <w:szCs w:val="22"/>
        </w:rPr>
      </w:pPr>
      <w:r w:rsidRPr="00727BA7">
        <w:rPr>
          <w:rFonts w:ascii="Times New Roman" w:hAnsi="Times New Roman" w:cs="Times New Roman"/>
          <w:b/>
          <w:sz w:val="22"/>
          <w:szCs w:val="22"/>
        </w:rPr>
        <w:t>Спецификация</w:t>
      </w:r>
    </w:p>
    <w:tbl>
      <w:tblPr>
        <w:tblW w:w="10704" w:type="dxa"/>
        <w:tblInd w:w="-106" w:type="dxa"/>
        <w:tblLook w:val="00A0" w:firstRow="1" w:lastRow="0" w:firstColumn="1" w:lastColumn="0" w:noHBand="0" w:noVBand="0"/>
      </w:tblPr>
      <w:tblGrid>
        <w:gridCol w:w="546"/>
        <w:gridCol w:w="3520"/>
        <w:gridCol w:w="1779"/>
        <w:gridCol w:w="1037"/>
        <w:gridCol w:w="1202"/>
        <w:gridCol w:w="1202"/>
        <w:gridCol w:w="1418"/>
      </w:tblGrid>
      <w:tr w:rsidR="00DD1200" w:rsidRPr="00B977B3" w14:paraId="2F02951A" w14:textId="77777777" w:rsidTr="00DD1200">
        <w:trPr>
          <w:trHeight w:val="264"/>
        </w:trPr>
        <w:tc>
          <w:tcPr>
            <w:tcW w:w="546" w:type="dxa"/>
            <w:tcBorders>
              <w:top w:val="single" w:sz="4" w:space="0" w:color="auto"/>
              <w:left w:val="single" w:sz="4" w:space="0" w:color="auto"/>
              <w:bottom w:val="single" w:sz="4" w:space="0" w:color="auto"/>
              <w:right w:val="single" w:sz="4" w:space="0" w:color="auto"/>
            </w:tcBorders>
            <w:noWrap/>
            <w:vAlign w:val="center"/>
          </w:tcPr>
          <w:p w14:paraId="7394B8A3" w14:textId="77777777" w:rsidR="00DD1200" w:rsidRPr="00B977B3" w:rsidRDefault="00DD1200"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w:t>
            </w:r>
          </w:p>
        </w:tc>
        <w:tc>
          <w:tcPr>
            <w:tcW w:w="3520" w:type="dxa"/>
            <w:tcBorders>
              <w:top w:val="single" w:sz="4" w:space="0" w:color="auto"/>
              <w:left w:val="nil"/>
              <w:bottom w:val="single" w:sz="4" w:space="0" w:color="auto"/>
              <w:right w:val="single" w:sz="4" w:space="0" w:color="auto"/>
            </w:tcBorders>
            <w:noWrap/>
            <w:vAlign w:val="center"/>
          </w:tcPr>
          <w:p w14:paraId="56583008" w14:textId="66CD4CB3" w:rsidR="00DD1200" w:rsidRPr="00B977B3" w:rsidRDefault="00DD1200" w:rsidP="00B977B3">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 товара</w:t>
            </w:r>
          </w:p>
        </w:tc>
        <w:tc>
          <w:tcPr>
            <w:tcW w:w="1779" w:type="dxa"/>
            <w:tcBorders>
              <w:top w:val="single" w:sz="4" w:space="0" w:color="auto"/>
              <w:left w:val="nil"/>
              <w:bottom w:val="single" w:sz="4" w:space="0" w:color="auto"/>
              <w:right w:val="single" w:sz="4" w:space="0" w:color="auto"/>
            </w:tcBorders>
            <w:vAlign w:val="center"/>
          </w:tcPr>
          <w:p w14:paraId="1037915B" w14:textId="77777777" w:rsidR="00DD1200" w:rsidRPr="00B977B3" w:rsidRDefault="00DD1200"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Наименование страны происхождения</w:t>
            </w:r>
          </w:p>
        </w:tc>
        <w:tc>
          <w:tcPr>
            <w:tcW w:w="1037" w:type="dxa"/>
            <w:tcBorders>
              <w:top w:val="single" w:sz="4" w:space="0" w:color="auto"/>
              <w:left w:val="nil"/>
              <w:bottom w:val="single" w:sz="4" w:space="0" w:color="auto"/>
              <w:right w:val="single" w:sz="4" w:space="0" w:color="auto"/>
            </w:tcBorders>
            <w:noWrap/>
            <w:vAlign w:val="center"/>
          </w:tcPr>
          <w:p w14:paraId="3ECFF97F" w14:textId="77777777" w:rsidR="00DD1200" w:rsidRPr="00B977B3" w:rsidRDefault="00DD1200"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Кол-во</w:t>
            </w:r>
          </w:p>
        </w:tc>
        <w:tc>
          <w:tcPr>
            <w:tcW w:w="1202" w:type="dxa"/>
            <w:tcBorders>
              <w:top w:val="single" w:sz="4" w:space="0" w:color="auto"/>
              <w:left w:val="nil"/>
              <w:bottom w:val="single" w:sz="4" w:space="0" w:color="auto"/>
              <w:right w:val="single" w:sz="4" w:space="0" w:color="auto"/>
            </w:tcBorders>
            <w:noWrap/>
            <w:vAlign w:val="center"/>
          </w:tcPr>
          <w:p w14:paraId="4BA341C5" w14:textId="241BF749" w:rsidR="00DD1200" w:rsidRPr="00B977B3" w:rsidRDefault="00DD1200"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Ед.</w:t>
            </w:r>
            <w:r>
              <w:rPr>
                <w:rFonts w:ascii="Times New Roman" w:hAnsi="Times New Roman" w:cs="Times New Roman"/>
                <w:sz w:val="22"/>
                <w:szCs w:val="22"/>
              </w:rPr>
              <w:t xml:space="preserve"> измерения</w:t>
            </w:r>
          </w:p>
        </w:tc>
        <w:tc>
          <w:tcPr>
            <w:tcW w:w="1202" w:type="dxa"/>
            <w:tcBorders>
              <w:top w:val="single" w:sz="4" w:space="0" w:color="auto"/>
              <w:left w:val="nil"/>
              <w:bottom w:val="single" w:sz="4" w:space="0" w:color="auto"/>
              <w:right w:val="single" w:sz="4" w:space="0" w:color="auto"/>
            </w:tcBorders>
            <w:noWrap/>
            <w:vAlign w:val="center"/>
          </w:tcPr>
          <w:p w14:paraId="4228D06C" w14:textId="77777777" w:rsidR="00DD1200" w:rsidRPr="00876A68" w:rsidRDefault="00DD1200"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Цена за ед. измерения</w:t>
            </w:r>
          </w:p>
          <w:p w14:paraId="511F0B17" w14:textId="32D084B2" w:rsidR="00DD1200" w:rsidRPr="00B977B3" w:rsidRDefault="00DD1200"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w:t>
            </w:r>
          </w:p>
        </w:tc>
        <w:tc>
          <w:tcPr>
            <w:tcW w:w="1418" w:type="dxa"/>
            <w:tcBorders>
              <w:top w:val="single" w:sz="4" w:space="0" w:color="auto"/>
              <w:left w:val="nil"/>
              <w:bottom w:val="single" w:sz="4" w:space="0" w:color="auto"/>
              <w:right w:val="single" w:sz="4" w:space="0" w:color="auto"/>
            </w:tcBorders>
            <w:noWrap/>
            <w:vAlign w:val="center"/>
          </w:tcPr>
          <w:p w14:paraId="085AE79C" w14:textId="77777777" w:rsidR="00DD1200" w:rsidRPr="00876A68" w:rsidRDefault="00DD1200"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Стоимость</w:t>
            </w:r>
          </w:p>
          <w:p w14:paraId="2EF95A1B" w14:textId="2273F363" w:rsidR="00DD1200" w:rsidRPr="00B977B3" w:rsidRDefault="00DD1200"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 с учетом всех расходов</w:t>
            </w:r>
          </w:p>
        </w:tc>
      </w:tr>
      <w:tr w:rsidR="00DD1200" w:rsidRPr="00B977B3" w14:paraId="5E4EC500" w14:textId="77777777" w:rsidTr="00AA4142">
        <w:trPr>
          <w:trHeight w:val="256"/>
        </w:trPr>
        <w:tc>
          <w:tcPr>
            <w:tcW w:w="546" w:type="dxa"/>
            <w:tcBorders>
              <w:top w:val="single" w:sz="4" w:space="0" w:color="auto"/>
              <w:left w:val="single" w:sz="4" w:space="0" w:color="auto"/>
              <w:right w:val="single" w:sz="4" w:space="0" w:color="auto"/>
            </w:tcBorders>
            <w:noWrap/>
            <w:vAlign w:val="center"/>
          </w:tcPr>
          <w:p w14:paraId="111ED160" w14:textId="77777777" w:rsidR="00DD1200" w:rsidRPr="00B977B3" w:rsidRDefault="00DD1200" w:rsidP="00DC4739">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1</w:t>
            </w:r>
          </w:p>
        </w:tc>
        <w:tc>
          <w:tcPr>
            <w:tcW w:w="3520" w:type="dxa"/>
            <w:tcBorders>
              <w:top w:val="single" w:sz="4" w:space="0" w:color="auto"/>
              <w:left w:val="nil"/>
              <w:right w:val="single" w:sz="4" w:space="0" w:color="auto"/>
            </w:tcBorders>
            <w:vAlign w:val="center"/>
          </w:tcPr>
          <w:p w14:paraId="1D633AF3" w14:textId="31A1E154" w:rsidR="00DD1200" w:rsidRPr="00B977B3" w:rsidRDefault="00DD1200" w:rsidP="00C31186">
            <w:pPr>
              <w:ind w:firstLine="0"/>
              <w:jc w:val="center"/>
              <w:rPr>
                <w:rFonts w:ascii="Times New Roman" w:hAnsi="Times New Roman" w:cs="Times New Roman"/>
                <w:i/>
                <w:sz w:val="22"/>
                <w:szCs w:val="22"/>
              </w:rPr>
            </w:pPr>
          </w:p>
        </w:tc>
        <w:tc>
          <w:tcPr>
            <w:tcW w:w="1779" w:type="dxa"/>
            <w:tcBorders>
              <w:top w:val="single" w:sz="4" w:space="0" w:color="auto"/>
              <w:left w:val="nil"/>
              <w:right w:val="single" w:sz="4" w:space="0" w:color="auto"/>
            </w:tcBorders>
          </w:tcPr>
          <w:p w14:paraId="02D94CAE" w14:textId="77777777" w:rsidR="00DD1200" w:rsidRPr="00B977B3" w:rsidRDefault="00DD1200"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655F5EDD" w14:textId="029A13BD"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16C73236" w14:textId="11299086"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72DDF7A3" w14:textId="77777777" w:rsidR="00DD1200" w:rsidRPr="00B977B3" w:rsidRDefault="00DD1200"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487226FE" w14:textId="77777777" w:rsidR="00DD1200" w:rsidRPr="00B977B3" w:rsidRDefault="00DD1200" w:rsidP="008F186E">
            <w:pPr>
              <w:ind w:firstLine="0"/>
              <w:rPr>
                <w:rFonts w:ascii="Times New Roman" w:hAnsi="Times New Roman" w:cs="Times New Roman"/>
                <w:bCs/>
                <w:sz w:val="22"/>
                <w:szCs w:val="22"/>
              </w:rPr>
            </w:pPr>
          </w:p>
        </w:tc>
      </w:tr>
      <w:tr w:rsidR="00DD1200" w:rsidRPr="00B977B3" w14:paraId="237E49DC" w14:textId="77777777" w:rsidTr="00767E3D">
        <w:trPr>
          <w:trHeight w:val="256"/>
        </w:trPr>
        <w:tc>
          <w:tcPr>
            <w:tcW w:w="546" w:type="dxa"/>
            <w:tcBorders>
              <w:top w:val="single" w:sz="4" w:space="0" w:color="auto"/>
              <w:left w:val="single" w:sz="4" w:space="0" w:color="auto"/>
              <w:right w:val="single" w:sz="4" w:space="0" w:color="auto"/>
            </w:tcBorders>
            <w:noWrap/>
            <w:vAlign w:val="center"/>
          </w:tcPr>
          <w:p w14:paraId="6A8EC8FE" w14:textId="3EE43D66" w:rsidR="00DD1200" w:rsidRPr="00B977B3" w:rsidRDefault="00DD1200"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3520" w:type="dxa"/>
            <w:tcBorders>
              <w:top w:val="single" w:sz="4" w:space="0" w:color="auto"/>
              <w:left w:val="nil"/>
              <w:right w:val="single" w:sz="4" w:space="0" w:color="auto"/>
            </w:tcBorders>
            <w:vAlign w:val="center"/>
          </w:tcPr>
          <w:p w14:paraId="59C3F50A" w14:textId="77777777" w:rsidR="00DD1200" w:rsidRPr="00B977B3" w:rsidRDefault="00DD1200" w:rsidP="00C31186">
            <w:pPr>
              <w:ind w:firstLine="0"/>
              <w:jc w:val="center"/>
              <w:rPr>
                <w:rFonts w:ascii="Times New Roman" w:hAnsi="Times New Roman" w:cs="Times New Roman"/>
                <w:i/>
                <w:sz w:val="22"/>
                <w:szCs w:val="22"/>
              </w:rPr>
            </w:pPr>
          </w:p>
        </w:tc>
        <w:tc>
          <w:tcPr>
            <w:tcW w:w="1779" w:type="dxa"/>
            <w:tcBorders>
              <w:top w:val="single" w:sz="4" w:space="0" w:color="auto"/>
              <w:left w:val="nil"/>
              <w:right w:val="single" w:sz="4" w:space="0" w:color="auto"/>
            </w:tcBorders>
          </w:tcPr>
          <w:p w14:paraId="4D9C5E4C" w14:textId="77777777" w:rsidR="00DD1200" w:rsidRPr="00B977B3" w:rsidRDefault="00DD1200"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02DA560A"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0D237B9A"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25497EBE" w14:textId="77777777" w:rsidR="00DD1200" w:rsidRPr="00B977B3" w:rsidRDefault="00DD1200"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0F90078C" w14:textId="77777777" w:rsidR="00DD1200" w:rsidRPr="00B977B3" w:rsidRDefault="00DD1200" w:rsidP="008F186E">
            <w:pPr>
              <w:ind w:firstLine="0"/>
              <w:rPr>
                <w:rFonts w:ascii="Times New Roman" w:hAnsi="Times New Roman" w:cs="Times New Roman"/>
                <w:bCs/>
                <w:sz w:val="22"/>
                <w:szCs w:val="22"/>
              </w:rPr>
            </w:pPr>
          </w:p>
        </w:tc>
      </w:tr>
      <w:tr w:rsidR="00DD1200" w:rsidRPr="00B977B3" w14:paraId="145E64B7" w14:textId="77777777" w:rsidTr="00554343">
        <w:trPr>
          <w:trHeight w:val="256"/>
        </w:trPr>
        <w:tc>
          <w:tcPr>
            <w:tcW w:w="546" w:type="dxa"/>
            <w:tcBorders>
              <w:top w:val="single" w:sz="4" w:space="0" w:color="auto"/>
              <w:left w:val="single" w:sz="4" w:space="0" w:color="auto"/>
              <w:right w:val="single" w:sz="4" w:space="0" w:color="auto"/>
            </w:tcBorders>
            <w:noWrap/>
            <w:vAlign w:val="center"/>
          </w:tcPr>
          <w:p w14:paraId="05EEED2F" w14:textId="058C9EF5" w:rsidR="00DD1200" w:rsidRPr="00B977B3" w:rsidRDefault="00DD1200"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3520" w:type="dxa"/>
            <w:tcBorders>
              <w:top w:val="single" w:sz="4" w:space="0" w:color="auto"/>
              <w:left w:val="nil"/>
              <w:right w:val="single" w:sz="4" w:space="0" w:color="auto"/>
            </w:tcBorders>
            <w:vAlign w:val="center"/>
          </w:tcPr>
          <w:p w14:paraId="3FB4322A" w14:textId="77777777" w:rsidR="00DD1200" w:rsidRPr="00B977B3" w:rsidRDefault="00DD1200" w:rsidP="00C31186">
            <w:pPr>
              <w:ind w:firstLine="0"/>
              <w:jc w:val="center"/>
              <w:rPr>
                <w:rFonts w:ascii="Times New Roman" w:hAnsi="Times New Roman" w:cs="Times New Roman"/>
                <w:i/>
                <w:sz w:val="22"/>
                <w:szCs w:val="22"/>
              </w:rPr>
            </w:pPr>
          </w:p>
        </w:tc>
        <w:tc>
          <w:tcPr>
            <w:tcW w:w="1779" w:type="dxa"/>
            <w:tcBorders>
              <w:top w:val="single" w:sz="4" w:space="0" w:color="auto"/>
              <w:left w:val="nil"/>
              <w:right w:val="single" w:sz="4" w:space="0" w:color="auto"/>
            </w:tcBorders>
          </w:tcPr>
          <w:p w14:paraId="7EF53D2F" w14:textId="77777777" w:rsidR="00DD1200" w:rsidRPr="00B977B3" w:rsidRDefault="00DD1200"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213942AA"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2CBF40B6"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40224E80" w14:textId="77777777" w:rsidR="00DD1200" w:rsidRPr="00B977B3" w:rsidRDefault="00DD1200"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7F2A49CE" w14:textId="77777777" w:rsidR="00DD1200" w:rsidRPr="00B977B3" w:rsidRDefault="00DD1200" w:rsidP="008F186E">
            <w:pPr>
              <w:ind w:firstLine="0"/>
              <w:rPr>
                <w:rFonts w:ascii="Times New Roman" w:hAnsi="Times New Roman" w:cs="Times New Roman"/>
                <w:bCs/>
                <w:sz w:val="22"/>
                <w:szCs w:val="22"/>
              </w:rPr>
            </w:pPr>
          </w:p>
        </w:tc>
      </w:tr>
      <w:tr w:rsidR="00DD1200" w:rsidRPr="00B977B3" w14:paraId="375ED055" w14:textId="77777777" w:rsidTr="0013259B">
        <w:trPr>
          <w:trHeight w:val="256"/>
        </w:trPr>
        <w:tc>
          <w:tcPr>
            <w:tcW w:w="546" w:type="dxa"/>
            <w:tcBorders>
              <w:top w:val="single" w:sz="4" w:space="0" w:color="auto"/>
              <w:left w:val="single" w:sz="4" w:space="0" w:color="auto"/>
              <w:right w:val="single" w:sz="4" w:space="0" w:color="auto"/>
            </w:tcBorders>
            <w:noWrap/>
            <w:vAlign w:val="center"/>
          </w:tcPr>
          <w:p w14:paraId="641CDF2C" w14:textId="69C9CFEF" w:rsidR="00DD1200" w:rsidRDefault="00DD1200"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3520" w:type="dxa"/>
            <w:tcBorders>
              <w:top w:val="single" w:sz="4" w:space="0" w:color="auto"/>
              <w:left w:val="nil"/>
              <w:right w:val="single" w:sz="4" w:space="0" w:color="auto"/>
            </w:tcBorders>
            <w:vAlign w:val="center"/>
          </w:tcPr>
          <w:p w14:paraId="20A9B051" w14:textId="77777777" w:rsidR="00DD1200" w:rsidRPr="00B977B3" w:rsidRDefault="00DD1200" w:rsidP="00C31186">
            <w:pPr>
              <w:ind w:firstLine="0"/>
              <w:jc w:val="center"/>
              <w:rPr>
                <w:rFonts w:ascii="Times New Roman" w:hAnsi="Times New Roman" w:cs="Times New Roman"/>
                <w:i/>
                <w:sz w:val="22"/>
                <w:szCs w:val="22"/>
              </w:rPr>
            </w:pPr>
          </w:p>
        </w:tc>
        <w:tc>
          <w:tcPr>
            <w:tcW w:w="1779" w:type="dxa"/>
            <w:tcBorders>
              <w:top w:val="single" w:sz="4" w:space="0" w:color="auto"/>
              <w:left w:val="nil"/>
              <w:right w:val="single" w:sz="4" w:space="0" w:color="auto"/>
            </w:tcBorders>
          </w:tcPr>
          <w:p w14:paraId="28DDE027" w14:textId="77777777" w:rsidR="00DD1200" w:rsidRPr="00B977B3" w:rsidRDefault="00DD1200"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62ED1201"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3BD8A866" w14:textId="77777777" w:rsidR="00DD1200" w:rsidRPr="00B977B3" w:rsidRDefault="00DD1200"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01C12A73" w14:textId="77777777" w:rsidR="00DD1200" w:rsidRPr="00B977B3" w:rsidRDefault="00DD1200"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6A8625A3" w14:textId="77777777" w:rsidR="00DD1200" w:rsidRPr="00B977B3" w:rsidRDefault="00DD1200" w:rsidP="008F186E">
            <w:pPr>
              <w:ind w:firstLine="0"/>
              <w:rPr>
                <w:rFonts w:ascii="Times New Roman" w:hAnsi="Times New Roman" w:cs="Times New Roman"/>
                <w:bCs/>
                <w:sz w:val="22"/>
                <w:szCs w:val="22"/>
              </w:rPr>
            </w:pPr>
          </w:p>
        </w:tc>
      </w:tr>
      <w:tr w:rsidR="008B6CCF" w:rsidRPr="00B977B3" w14:paraId="00BA5F0C" w14:textId="77777777" w:rsidTr="0072406A">
        <w:trPr>
          <w:trHeight w:val="221"/>
        </w:trPr>
        <w:tc>
          <w:tcPr>
            <w:tcW w:w="9286" w:type="dxa"/>
            <w:gridSpan w:val="6"/>
            <w:tcBorders>
              <w:top w:val="single" w:sz="4" w:space="0" w:color="000000"/>
              <w:left w:val="single" w:sz="4" w:space="0" w:color="000000"/>
              <w:bottom w:val="single" w:sz="4" w:space="0" w:color="000000"/>
              <w:right w:val="single" w:sz="4" w:space="0" w:color="000000"/>
            </w:tcBorders>
            <w:noWrap/>
            <w:vAlign w:val="center"/>
          </w:tcPr>
          <w:p w14:paraId="0EE86BF7" w14:textId="77777777" w:rsidR="008B6CCF" w:rsidRPr="00B977B3" w:rsidRDefault="008B6CCF" w:rsidP="00CC612A">
            <w:pPr>
              <w:pStyle w:val="ConsPlusNonformat"/>
              <w:widowControl/>
              <w:jc w:val="right"/>
              <w:rPr>
                <w:rFonts w:ascii="Times New Roman" w:hAnsi="Times New Roman" w:cs="Times New Roman"/>
                <w:bCs/>
                <w:sz w:val="22"/>
                <w:szCs w:val="22"/>
              </w:rPr>
            </w:pPr>
            <w:r w:rsidRPr="00B977B3">
              <w:rPr>
                <w:rFonts w:ascii="Times New Roman" w:hAnsi="Times New Roman" w:cs="Times New Roman"/>
                <w:bCs/>
                <w:sz w:val="22"/>
                <w:szCs w:val="22"/>
              </w:rPr>
              <w:t>ИТОГО:</w:t>
            </w:r>
          </w:p>
        </w:tc>
        <w:tc>
          <w:tcPr>
            <w:tcW w:w="1418" w:type="dxa"/>
            <w:tcBorders>
              <w:top w:val="single" w:sz="4" w:space="0" w:color="000000"/>
              <w:left w:val="nil"/>
              <w:bottom w:val="single" w:sz="4" w:space="0" w:color="000000"/>
              <w:right w:val="single" w:sz="4" w:space="0" w:color="000000"/>
            </w:tcBorders>
            <w:noWrap/>
            <w:vAlign w:val="center"/>
          </w:tcPr>
          <w:p w14:paraId="0582A9D7" w14:textId="77777777" w:rsidR="008B6CCF" w:rsidRPr="00B977B3" w:rsidRDefault="008B6CCF" w:rsidP="000E0E6A">
            <w:pPr>
              <w:pStyle w:val="ConsPlusNonformat"/>
              <w:widowControl/>
              <w:jc w:val="center"/>
              <w:rPr>
                <w:rFonts w:ascii="Times New Roman" w:hAnsi="Times New Roman" w:cs="Times New Roman"/>
                <w:bCs/>
                <w:sz w:val="22"/>
                <w:szCs w:val="22"/>
              </w:rPr>
            </w:pPr>
          </w:p>
        </w:tc>
      </w:tr>
    </w:tbl>
    <w:p w14:paraId="08DCFCD8" w14:textId="77777777" w:rsidR="00B6338E" w:rsidRPr="002B3ED1" w:rsidRDefault="00B6338E" w:rsidP="00695A8E">
      <w:pPr>
        <w:ind w:firstLine="0"/>
        <w:rPr>
          <w:rFonts w:ascii="Times New Roman" w:hAnsi="Times New Roman" w:cs="Times New Roman"/>
          <w:i/>
          <w:iCs/>
          <w:sz w:val="22"/>
          <w:szCs w:val="22"/>
        </w:rPr>
      </w:pPr>
    </w:p>
    <w:p w14:paraId="0F96EAB3" w14:textId="77777777" w:rsidR="002502E9" w:rsidRDefault="002502E9" w:rsidP="002502E9">
      <w:pPr>
        <w:pStyle w:val="affff4"/>
        <w:ind w:left="0"/>
        <w:outlineLvl w:val="0"/>
        <w:rPr>
          <w:rFonts w:ascii="Times New Roman" w:eastAsia="Calibri" w:hAnsi="Times New Roman" w:cs="Times New Roman"/>
          <w:b/>
        </w:rPr>
      </w:pPr>
      <w:r w:rsidRPr="006D6D85">
        <w:rPr>
          <w:rFonts w:ascii="Times New Roman" w:eastAsia="Calibri" w:hAnsi="Times New Roman" w:cs="Times New Roman"/>
          <w:b/>
        </w:rPr>
        <w:t>Техническое задание</w:t>
      </w:r>
      <w:r w:rsidRPr="00105E8D">
        <w:rPr>
          <w:rFonts w:ascii="Times New Roman" w:eastAsia="Calibri" w:hAnsi="Times New Roman" w:cs="Times New Roman"/>
          <w:b/>
        </w:rPr>
        <w:t xml:space="preserve"> </w:t>
      </w:r>
    </w:p>
    <w:tbl>
      <w:tblPr>
        <w:tblStyle w:val="afffe"/>
        <w:tblW w:w="4896" w:type="pct"/>
        <w:tblInd w:w="108" w:type="dxa"/>
        <w:tblLayout w:type="fixed"/>
        <w:tblLook w:val="04A0" w:firstRow="1" w:lastRow="0" w:firstColumn="1" w:lastColumn="0" w:noHBand="0" w:noVBand="1"/>
      </w:tblPr>
      <w:tblGrid>
        <w:gridCol w:w="2842"/>
        <w:gridCol w:w="559"/>
        <w:gridCol w:w="6831"/>
      </w:tblGrid>
      <w:tr w:rsidR="002502E9" w:rsidRPr="002502E9" w14:paraId="2038B232" w14:textId="77777777" w:rsidTr="002502E9">
        <w:trPr>
          <w:trHeight w:val="644"/>
        </w:trPr>
        <w:tc>
          <w:tcPr>
            <w:tcW w:w="1662" w:type="pct"/>
            <w:gridSpan w:val="2"/>
            <w:vAlign w:val="center"/>
          </w:tcPr>
          <w:p w14:paraId="2BB68FEC" w14:textId="77777777" w:rsidR="002502E9" w:rsidRPr="002502E9" w:rsidRDefault="002502E9" w:rsidP="002502E9">
            <w:pPr>
              <w:ind w:firstLine="32"/>
              <w:jc w:val="center"/>
              <w:rPr>
                <w:rFonts w:ascii="Times New Roman" w:hAnsi="Times New Roman" w:cs="Times New Roman"/>
                <w:b/>
                <w:sz w:val="20"/>
                <w:szCs w:val="20"/>
              </w:rPr>
            </w:pPr>
            <w:r w:rsidRPr="002502E9">
              <w:rPr>
                <w:rFonts w:ascii="Times New Roman" w:hAnsi="Times New Roman" w:cs="Times New Roman"/>
                <w:b/>
                <w:sz w:val="20"/>
                <w:szCs w:val="20"/>
              </w:rPr>
              <w:t>Наименование характеристики</w:t>
            </w:r>
          </w:p>
        </w:tc>
        <w:tc>
          <w:tcPr>
            <w:tcW w:w="3338" w:type="pct"/>
            <w:vAlign w:val="center"/>
          </w:tcPr>
          <w:p w14:paraId="6D66EA55" w14:textId="1648DBCB" w:rsidR="002502E9" w:rsidRPr="002502E9" w:rsidRDefault="002502E9" w:rsidP="001A5074">
            <w:pPr>
              <w:jc w:val="center"/>
              <w:rPr>
                <w:rFonts w:ascii="Times New Roman" w:hAnsi="Times New Roman" w:cs="Times New Roman"/>
                <w:b/>
                <w:sz w:val="20"/>
                <w:szCs w:val="20"/>
              </w:rPr>
            </w:pPr>
            <w:r w:rsidRPr="002502E9">
              <w:rPr>
                <w:rFonts w:ascii="Times New Roman" w:hAnsi="Times New Roman" w:cs="Times New Roman"/>
                <w:b/>
                <w:sz w:val="20"/>
                <w:szCs w:val="20"/>
              </w:rPr>
              <w:t>Значение характеристики</w:t>
            </w:r>
          </w:p>
        </w:tc>
      </w:tr>
      <w:tr w:rsidR="002502E9" w:rsidRPr="002502E9" w14:paraId="7DE0E606" w14:textId="77777777" w:rsidTr="001A5074">
        <w:trPr>
          <w:trHeight w:val="430"/>
        </w:trPr>
        <w:tc>
          <w:tcPr>
            <w:tcW w:w="5000" w:type="pct"/>
            <w:gridSpan w:val="3"/>
            <w:vAlign w:val="center"/>
          </w:tcPr>
          <w:p w14:paraId="3A18F09F" w14:textId="77777777" w:rsidR="002502E9" w:rsidRPr="002502E9" w:rsidRDefault="002502E9" w:rsidP="002502E9">
            <w:pPr>
              <w:ind w:firstLine="174"/>
              <w:rPr>
                <w:rFonts w:ascii="Times New Roman" w:hAnsi="Times New Roman" w:cs="Times New Roman"/>
                <w:sz w:val="20"/>
                <w:szCs w:val="20"/>
              </w:rPr>
            </w:pPr>
            <w:r w:rsidRPr="002502E9">
              <w:rPr>
                <w:rFonts w:ascii="Times New Roman" w:hAnsi="Times New Roman" w:cs="Times New Roman"/>
                <w:b/>
                <w:bCs/>
                <w:sz w:val="20"/>
                <w:szCs w:val="20"/>
              </w:rPr>
              <w:t>1.</w:t>
            </w:r>
            <w:r w:rsidRPr="002502E9">
              <w:rPr>
                <w:rFonts w:ascii="Times New Roman" w:hAnsi="Times New Roman" w:cs="Times New Roman"/>
                <w:sz w:val="20"/>
                <w:szCs w:val="20"/>
              </w:rPr>
              <w:t xml:space="preserve"> </w:t>
            </w:r>
            <w:r w:rsidRPr="002502E9">
              <w:rPr>
                <w:rFonts w:ascii="Times New Roman" w:hAnsi="Times New Roman" w:cs="Times New Roman"/>
                <w:b/>
                <w:bCs/>
                <w:sz w:val="20"/>
                <w:szCs w:val="20"/>
              </w:rPr>
              <w:t>Среда Вильсон-</w:t>
            </w:r>
            <w:proofErr w:type="spellStart"/>
            <w:r w:rsidRPr="002502E9">
              <w:rPr>
                <w:rFonts w:ascii="Times New Roman" w:hAnsi="Times New Roman" w:cs="Times New Roman"/>
                <w:b/>
                <w:bCs/>
                <w:sz w:val="20"/>
                <w:szCs w:val="20"/>
              </w:rPr>
              <w:t>Блера</w:t>
            </w:r>
            <w:proofErr w:type="spellEnd"/>
            <w:r w:rsidRPr="002502E9">
              <w:rPr>
                <w:rFonts w:ascii="Times New Roman" w:hAnsi="Times New Roman" w:cs="Times New Roman"/>
                <w:sz w:val="20"/>
                <w:szCs w:val="20"/>
              </w:rPr>
              <w:t xml:space="preserve"> – 4 </w:t>
            </w:r>
            <w:proofErr w:type="spellStart"/>
            <w:r w:rsidRPr="002502E9">
              <w:rPr>
                <w:rFonts w:ascii="Times New Roman" w:hAnsi="Times New Roman" w:cs="Times New Roman"/>
                <w:sz w:val="20"/>
                <w:szCs w:val="20"/>
              </w:rPr>
              <w:t>шт</w:t>
            </w:r>
            <w:proofErr w:type="spellEnd"/>
          </w:p>
          <w:p w14:paraId="69D3D009" w14:textId="77777777" w:rsidR="002502E9" w:rsidRPr="002502E9" w:rsidRDefault="002502E9" w:rsidP="001A5074">
            <w:pPr>
              <w:ind w:firstLine="177"/>
              <w:rPr>
                <w:rFonts w:ascii="Times New Roman" w:hAnsi="Times New Roman" w:cs="Times New Roman"/>
                <w:sz w:val="20"/>
                <w:szCs w:val="20"/>
              </w:rPr>
            </w:pPr>
            <w:r w:rsidRPr="002502E9">
              <w:rPr>
                <w:rFonts w:ascii="Times New Roman" w:hAnsi="Times New Roman" w:cs="Times New Roman"/>
                <w:sz w:val="20"/>
                <w:szCs w:val="20"/>
              </w:rPr>
              <w:t>ОКПД 2: 20.59.52.140</w:t>
            </w:r>
          </w:p>
        </w:tc>
      </w:tr>
      <w:tr w:rsidR="002502E9" w:rsidRPr="002502E9" w14:paraId="759BE6A8" w14:textId="77777777" w:rsidTr="002502E9">
        <w:trPr>
          <w:trHeight w:val="584"/>
        </w:trPr>
        <w:tc>
          <w:tcPr>
            <w:tcW w:w="1662" w:type="pct"/>
            <w:gridSpan w:val="2"/>
            <w:vAlign w:val="center"/>
          </w:tcPr>
          <w:p w14:paraId="37E55E94" w14:textId="77777777" w:rsidR="002502E9" w:rsidRPr="002502E9" w:rsidRDefault="002502E9" w:rsidP="002502E9">
            <w:pPr>
              <w:ind w:firstLine="32"/>
              <w:rPr>
                <w:rFonts w:ascii="Times New Roman" w:hAnsi="Times New Roman" w:cs="Times New Roman"/>
                <w:b/>
                <w:bCs/>
                <w:sz w:val="20"/>
                <w:szCs w:val="20"/>
              </w:rPr>
            </w:pPr>
            <w:r w:rsidRPr="002502E9">
              <w:rPr>
                <w:rFonts w:ascii="Times New Roman" w:hAnsi="Times New Roman" w:cs="Times New Roman"/>
                <w:sz w:val="20"/>
                <w:szCs w:val="20"/>
              </w:rPr>
              <w:t>Назначение</w:t>
            </w:r>
          </w:p>
        </w:tc>
        <w:tc>
          <w:tcPr>
            <w:tcW w:w="3338" w:type="pct"/>
            <w:vAlign w:val="center"/>
          </w:tcPr>
          <w:p w14:paraId="04FCE9A4" w14:textId="034278D6" w:rsidR="002502E9" w:rsidRPr="002502E9" w:rsidRDefault="002502E9" w:rsidP="001A5074">
            <w:pPr>
              <w:jc w:val="center"/>
              <w:rPr>
                <w:rFonts w:ascii="Times New Roman" w:hAnsi="Times New Roman" w:cs="Times New Roman"/>
                <w:sz w:val="20"/>
                <w:szCs w:val="20"/>
              </w:rPr>
            </w:pPr>
            <w:r w:rsidRPr="002502E9">
              <w:rPr>
                <w:rFonts w:ascii="Times New Roman" w:hAnsi="Times New Roman" w:cs="Times New Roman"/>
                <w:sz w:val="20"/>
                <w:szCs w:val="20"/>
              </w:rPr>
              <w:t xml:space="preserve">для выделения из клинического материала и первичной идентификации облигатно-анаэробных бактерий рода </w:t>
            </w:r>
            <w:proofErr w:type="spellStart"/>
            <w:r w:rsidRPr="002502E9">
              <w:rPr>
                <w:rFonts w:ascii="Times New Roman" w:hAnsi="Times New Roman" w:cs="Times New Roman"/>
                <w:sz w:val="20"/>
                <w:szCs w:val="20"/>
              </w:rPr>
              <w:t>Clostridium</w:t>
            </w:r>
            <w:proofErr w:type="spellEnd"/>
          </w:p>
        </w:tc>
      </w:tr>
      <w:tr w:rsidR="002502E9" w:rsidRPr="002502E9" w14:paraId="38ACC936" w14:textId="77777777" w:rsidTr="002502E9">
        <w:trPr>
          <w:trHeight w:val="430"/>
        </w:trPr>
        <w:tc>
          <w:tcPr>
            <w:tcW w:w="1662" w:type="pct"/>
            <w:gridSpan w:val="2"/>
            <w:vAlign w:val="center"/>
          </w:tcPr>
          <w:p w14:paraId="78ECB011" w14:textId="77777777" w:rsidR="002502E9" w:rsidRPr="002502E9" w:rsidRDefault="002502E9" w:rsidP="002502E9">
            <w:pPr>
              <w:ind w:firstLine="32"/>
              <w:rPr>
                <w:rFonts w:ascii="Times New Roman" w:hAnsi="Times New Roman" w:cs="Times New Roman"/>
                <w:bCs/>
                <w:sz w:val="20"/>
                <w:szCs w:val="20"/>
              </w:rPr>
            </w:pPr>
            <w:r w:rsidRPr="002502E9">
              <w:rPr>
                <w:rFonts w:ascii="Times New Roman" w:hAnsi="Times New Roman" w:cs="Times New Roman"/>
                <w:sz w:val="20"/>
                <w:szCs w:val="20"/>
              </w:rPr>
              <w:t>Описание</w:t>
            </w:r>
          </w:p>
        </w:tc>
        <w:tc>
          <w:tcPr>
            <w:tcW w:w="3338" w:type="pct"/>
            <w:vAlign w:val="center"/>
          </w:tcPr>
          <w:p w14:paraId="3CBCF917" w14:textId="4029E596" w:rsidR="002502E9" w:rsidRPr="002502E9" w:rsidRDefault="002502E9" w:rsidP="001A5074">
            <w:pPr>
              <w:jc w:val="center"/>
              <w:rPr>
                <w:rFonts w:ascii="Times New Roman" w:hAnsi="Times New Roman" w:cs="Times New Roman"/>
                <w:sz w:val="20"/>
                <w:szCs w:val="20"/>
              </w:rPr>
            </w:pPr>
            <w:r w:rsidRPr="002502E9">
              <w:rPr>
                <w:rFonts w:ascii="Times New Roman" w:hAnsi="Times New Roman" w:cs="Times New Roman"/>
                <w:sz w:val="20"/>
                <w:szCs w:val="20"/>
              </w:rPr>
              <w:t>мелкодисперсный гигроскопичный порошок желтого цвета</w:t>
            </w:r>
          </w:p>
        </w:tc>
      </w:tr>
      <w:tr w:rsidR="002502E9" w:rsidRPr="002502E9" w14:paraId="1B932B01" w14:textId="77777777" w:rsidTr="002502E9">
        <w:trPr>
          <w:trHeight w:val="430"/>
        </w:trPr>
        <w:tc>
          <w:tcPr>
            <w:tcW w:w="1662" w:type="pct"/>
            <w:gridSpan w:val="2"/>
            <w:vAlign w:val="center"/>
          </w:tcPr>
          <w:p w14:paraId="57AFFEFF" w14:textId="151158CD" w:rsidR="002502E9" w:rsidRPr="002502E9" w:rsidRDefault="002502E9" w:rsidP="002502E9">
            <w:pPr>
              <w:ind w:firstLine="32"/>
              <w:rPr>
                <w:rFonts w:ascii="Times New Roman" w:hAnsi="Times New Roman" w:cs="Times New Roman"/>
                <w:sz w:val="20"/>
                <w:szCs w:val="20"/>
              </w:rPr>
            </w:pPr>
            <w:r>
              <w:rPr>
                <w:rFonts w:ascii="Times New Roman" w:hAnsi="Times New Roman" w:cs="Times New Roman"/>
                <w:sz w:val="20"/>
                <w:szCs w:val="20"/>
              </w:rPr>
              <w:t>Фасовка</w:t>
            </w:r>
          </w:p>
        </w:tc>
        <w:tc>
          <w:tcPr>
            <w:tcW w:w="3338" w:type="pct"/>
            <w:vAlign w:val="center"/>
          </w:tcPr>
          <w:p w14:paraId="5D979745" w14:textId="1FA58904" w:rsidR="002502E9" w:rsidRPr="002502E9" w:rsidRDefault="002502E9" w:rsidP="001A5074">
            <w:pPr>
              <w:jc w:val="center"/>
              <w:rPr>
                <w:rFonts w:ascii="Times New Roman" w:hAnsi="Times New Roman" w:cs="Times New Roman"/>
                <w:sz w:val="20"/>
                <w:szCs w:val="20"/>
              </w:rPr>
            </w:pPr>
            <w:r w:rsidRPr="002502E9">
              <w:rPr>
                <w:rFonts w:ascii="Times New Roman" w:hAnsi="Times New Roman" w:cs="Times New Roman"/>
                <w:sz w:val="20"/>
                <w:szCs w:val="20"/>
              </w:rPr>
              <w:t>≥ 250 Грамм</w:t>
            </w:r>
          </w:p>
        </w:tc>
      </w:tr>
      <w:tr w:rsidR="002502E9" w:rsidRPr="002502E9" w14:paraId="4A47BB47" w14:textId="77777777" w:rsidTr="001A5074">
        <w:trPr>
          <w:trHeight w:val="134"/>
        </w:trPr>
        <w:tc>
          <w:tcPr>
            <w:tcW w:w="5000" w:type="pct"/>
            <w:gridSpan w:val="3"/>
            <w:vAlign w:val="center"/>
          </w:tcPr>
          <w:p w14:paraId="77E57F48" w14:textId="77777777" w:rsidR="002502E9" w:rsidRPr="002502E9" w:rsidRDefault="002502E9" w:rsidP="00617878">
            <w:pPr>
              <w:ind w:firstLine="177"/>
              <w:rPr>
                <w:rFonts w:ascii="Times New Roman" w:hAnsi="Times New Roman" w:cs="Times New Roman"/>
                <w:sz w:val="20"/>
                <w:szCs w:val="20"/>
              </w:rPr>
            </w:pPr>
            <w:r w:rsidRPr="002502E9">
              <w:rPr>
                <w:rFonts w:ascii="Times New Roman" w:hAnsi="Times New Roman" w:cs="Times New Roman"/>
                <w:b/>
                <w:bCs/>
                <w:sz w:val="20"/>
                <w:szCs w:val="20"/>
              </w:rPr>
              <w:t xml:space="preserve">2. Питательная среда Агар </w:t>
            </w:r>
            <w:proofErr w:type="spellStart"/>
            <w:r w:rsidRPr="002502E9">
              <w:rPr>
                <w:rFonts w:ascii="Times New Roman" w:hAnsi="Times New Roman" w:cs="Times New Roman"/>
                <w:b/>
                <w:bCs/>
                <w:sz w:val="20"/>
                <w:szCs w:val="20"/>
              </w:rPr>
              <w:t>Эндо</w:t>
            </w:r>
            <w:proofErr w:type="spellEnd"/>
            <w:r w:rsidRPr="002502E9">
              <w:rPr>
                <w:rFonts w:ascii="Times New Roman" w:hAnsi="Times New Roman" w:cs="Times New Roman"/>
                <w:sz w:val="20"/>
                <w:szCs w:val="20"/>
              </w:rPr>
              <w:t xml:space="preserve"> – 8 </w:t>
            </w:r>
            <w:proofErr w:type="spellStart"/>
            <w:r w:rsidRPr="002502E9">
              <w:rPr>
                <w:rFonts w:ascii="Times New Roman" w:hAnsi="Times New Roman" w:cs="Times New Roman"/>
                <w:sz w:val="20"/>
                <w:szCs w:val="20"/>
              </w:rPr>
              <w:t>шт</w:t>
            </w:r>
            <w:proofErr w:type="spellEnd"/>
          </w:p>
          <w:p w14:paraId="3A50D6A8" w14:textId="77777777" w:rsidR="002502E9" w:rsidRPr="002502E9" w:rsidRDefault="002502E9" w:rsidP="001A5074">
            <w:pPr>
              <w:ind w:firstLine="177"/>
              <w:rPr>
                <w:rFonts w:ascii="Times New Roman" w:hAnsi="Times New Roman" w:cs="Times New Roman"/>
                <w:sz w:val="20"/>
                <w:szCs w:val="20"/>
              </w:rPr>
            </w:pPr>
            <w:r w:rsidRPr="002502E9">
              <w:rPr>
                <w:rFonts w:ascii="Times New Roman" w:hAnsi="Times New Roman" w:cs="Times New Roman"/>
                <w:sz w:val="20"/>
                <w:szCs w:val="20"/>
              </w:rPr>
              <w:t>ОКПД 2: 20.59.52.140</w:t>
            </w:r>
          </w:p>
        </w:tc>
      </w:tr>
      <w:tr w:rsidR="002502E9" w:rsidRPr="002502E9" w14:paraId="48161286" w14:textId="77777777" w:rsidTr="002502E9">
        <w:trPr>
          <w:trHeight w:val="134"/>
        </w:trPr>
        <w:tc>
          <w:tcPr>
            <w:tcW w:w="1662" w:type="pct"/>
            <w:gridSpan w:val="2"/>
            <w:vAlign w:val="center"/>
          </w:tcPr>
          <w:p w14:paraId="3CE8813D" w14:textId="77777777" w:rsidR="002502E9" w:rsidRPr="002502E9" w:rsidRDefault="002502E9" w:rsidP="002502E9">
            <w:pPr>
              <w:ind w:firstLine="32"/>
              <w:rPr>
                <w:rFonts w:ascii="Times New Roman" w:hAnsi="Times New Roman" w:cs="Times New Roman"/>
                <w:sz w:val="20"/>
                <w:szCs w:val="20"/>
                <w:shd w:val="clear" w:color="auto" w:fill="FFFFFF"/>
              </w:rPr>
            </w:pPr>
            <w:r w:rsidRPr="002502E9">
              <w:rPr>
                <w:rFonts w:ascii="Times New Roman" w:hAnsi="Times New Roman" w:cs="Times New Roman"/>
                <w:sz w:val="20"/>
                <w:szCs w:val="20"/>
              </w:rPr>
              <w:t>Назначение</w:t>
            </w:r>
          </w:p>
        </w:tc>
        <w:tc>
          <w:tcPr>
            <w:tcW w:w="3338" w:type="pct"/>
            <w:vAlign w:val="center"/>
          </w:tcPr>
          <w:p w14:paraId="6D073200" w14:textId="1AE84B54" w:rsidR="002502E9" w:rsidRPr="002502E9" w:rsidRDefault="002502E9" w:rsidP="001A5074">
            <w:pPr>
              <w:jc w:val="center"/>
              <w:rPr>
                <w:rFonts w:ascii="Times New Roman" w:hAnsi="Times New Roman" w:cs="Times New Roman"/>
                <w:sz w:val="20"/>
                <w:szCs w:val="20"/>
              </w:rPr>
            </w:pPr>
            <w:r w:rsidRPr="002502E9">
              <w:rPr>
                <w:rFonts w:ascii="Times New Roman" w:hAnsi="Times New Roman" w:cs="Times New Roman"/>
                <w:sz w:val="20"/>
                <w:szCs w:val="20"/>
              </w:rPr>
              <w:t xml:space="preserve">для идентификации культур </w:t>
            </w:r>
            <w:proofErr w:type="spellStart"/>
            <w:r w:rsidRPr="002502E9">
              <w:rPr>
                <w:rFonts w:ascii="Times New Roman" w:hAnsi="Times New Roman" w:cs="Times New Roman"/>
                <w:sz w:val="20"/>
                <w:szCs w:val="20"/>
              </w:rPr>
              <w:t>энтеробактерий</w:t>
            </w:r>
            <w:proofErr w:type="spellEnd"/>
            <w:r w:rsidRPr="002502E9">
              <w:rPr>
                <w:rFonts w:ascii="Times New Roman" w:hAnsi="Times New Roman" w:cs="Times New Roman"/>
                <w:sz w:val="20"/>
                <w:szCs w:val="20"/>
              </w:rPr>
              <w:t>, выделенных из клинического материала и объектов окружающей среды, по их способности ферментировать лактозу</w:t>
            </w:r>
          </w:p>
        </w:tc>
      </w:tr>
      <w:tr w:rsidR="002502E9" w:rsidRPr="002502E9" w14:paraId="7AAA26BF" w14:textId="77777777" w:rsidTr="002502E9">
        <w:trPr>
          <w:trHeight w:val="134"/>
        </w:trPr>
        <w:tc>
          <w:tcPr>
            <w:tcW w:w="1662" w:type="pct"/>
            <w:gridSpan w:val="2"/>
            <w:vAlign w:val="center"/>
          </w:tcPr>
          <w:p w14:paraId="11D18782" w14:textId="77777777" w:rsidR="002502E9" w:rsidRPr="002502E9" w:rsidRDefault="002502E9" w:rsidP="002502E9">
            <w:pPr>
              <w:ind w:firstLine="32"/>
              <w:rPr>
                <w:rFonts w:ascii="Times New Roman" w:hAnsi="Times New Roman" w:cs="Times New Roman"/>
                <w:sz w:val="20"/>
                <w:szCs w:val="20"/>
                <w:shd w:val="clear" w:color="auto" w:fill="FFFFFF"/>
              </w:rPr>
            </w:pPr>
            <w:r w:rsidRPr="002502E9">
              <w:rPr>
                <w:rFonts w:ascii="Times New Roman" w:hAnsi="Times New Roman" w:cs="Times New Roman"/>
                <w:sz w:val="20"/>
                <w:szCs w:val="20"/>
              </w:rPr>
              <w:t>Описание</w:t>
            </w:r>
          </w:p>
        </w:tc>
        <w:tc>
          <w:tcPr>
            <w:tcW w:w="3338" w:type="pct"/>
            <w:vAlign w:val="center"/>
          </w:tcPr>
          <w:p w14:paraId="2484186F" w14:textId="41ED3B13" w:rsidR="002502E9" w:rsidRPr="002502E9" w:rsidRDefault="002502E9" w:rsidP="001A5074">
            <w:pPr>
              <w:jc w:val="center"/>
              <w:rPr>
                <w:rFonts w:ascii="Times New Roman" w:hAnsi="Times New Roman" w:cs="Times New Roman"/>
                <w:sz w:val="20"/>
                <w:szCs w:val="20"/>
              </w:rPr>
            </w:pPr>
            <w:r w:rsidRPr="002502E9">
              <w:rPr>
                <w:rFonts w:ascii="Times New Roman" w:hAnsi="Times New Roman" w:cs="Times New Roman"/>
                <w:sz w:val="20"/>
                <w:szCs w:val="20"/>
              </w:rPr>
              <w:t>мелкодисперсный, аморфный, гигроскопичный порошок от серо-розового до лилового цвета</w:t>
            </w:r>
          </w:p>
        </w:tc>
      </w:tr>
      <w:tr w:rsidR="002502E9" w:rsidRPr="002502E9" w14:paraId="16587DC7" w14:textId="77777777" w:rsidTr="002502E9">
        <w:trPr>
          <w:trHeight w:val="134"/>
        </w:trPr>
        <w:tc>
          <w:tcPr>
            <w:tcW w:w="1662" w:type="pct"/>
            <w:gridSpan w:val="2"/>
            <w:vAlign w:val="center"/>
          </w:tcPr>
          <w:p w14:paraId="6C9D7814" w14:textId="2CCFEF5C" w:rsidR="002502E9" w:rsidRPr="002502E9" w:rsidRDefault="002502E9" w:rsidP="002502E9">
            <w:pPr>
              <w:rPr>
                <w:rFonts w:ascii="Times New Roman" w:hAnsi="Times New Roman" w:cs="Times New Roman"/>
                <w:sz w:val="20"/>
                <w:szCs w:val="20"/>
              </w:rPr>
            </w:pPr>
            <w:r>
              <w:rPr>
                <w:rFonts w:ascii="Times New Roman" w:hAnsi="Times New Roman" w:cs="Times New Roman"/>
                <w:sz w:val="20"/>
                <w:szCs w:val="20"/>
              </w:rPr>
              <w:t>Фасовка</w:t>
            </w:r>
          </w:p>
        </w:tc>
        <w:tc>
          <w:tcPr>
            <w:tcW w:w="3338" w:type="pct"/>
            <w:vAlign w:val="center"/>
          </w:tcPr>
          <w:p w14:paraId="5C85DC12" w14:textId="58FD3972" w:rsidR="002502E9" w:rsidRPr="002502E9" w:rsidRDefault="002502E9" w:rsidP="002502E9">
            <w:pPr>
              <w:jc w:val="center"/>
              <w:rPr>
                <w:rFonts w:ascii="Times New Roman" w:hAnsi="Times New Roman" w:cs="Times New Roman"/>
                <w:sz w:val="20"/>
                <w:szCs w:val="20"/>
              </w:rPr>
            </w:pPr>
            <w:r w:rsidRPr="002502E9">
              <w:rPr>
                <w:rFonts w:ascii="Times New Roman" w:hAnsi="Times New Roman" w:cs="Times New Roman"/>
                <w:sz w:val="20"/>
                <w:szCs w:val="20"/>
              </w:rPr>
              <w:t>≥ 250 Грамм</w:t>
            </w:r>
          </w:p>
        </w:tc>
      </w:tr>
      <w:tr w:rsidR="002502E9" w:rsidRPr="002502E9" w14:paraId="155CEC19" w14:textId="77777777" w:rsidTr="001A5074">
        <w:trPr>
          <w:trHeight w:val="134"/>
        </w:trPr>
        <w:tc>
          <w:tcPr>
            <w:tcW w:w="5000" w:type="pct"/>
            <w:gridSpan w:val="3"/>
            <w:vAlign w:val="center"/>
          </w:tcPr>
          <w:p w14:paraId="5BDDE999" w14:textId="77777777" w:rsidR="002502E9" w:rsidRPr="002502E9" w:rsidRDefault="002502E9" w:rsidP="00E9424C">
            <w:pPr>
              <w:ind w:firstLine="174"/>
              <w:rPr>
                <w:rFonts w:ascii="Times New Roman" w:hAnsi="Times New Roman" w:cs="Times New Roman"/>
                <w:sz w:val="20"/>
                <w:szCs w:val="20"/>
              </w:rPr>
            </w:pPr>
            <w:r w:rsidRPr="002502E9">
              <w:rPr>
                <w:rFonts w:ascii="Times New Roman" w:hAnsi="Times New Roman" w:cs="Times New Roman"/>
                <w:b/>
                <w:bCs/>
                <w:sz w:val="20"/>
                <w:szCs w:val="20"/>
              </w:rPr>
              <w:t xml:space="preserve">3. Агар </w:t>
            </w:r>
            <w:proofErr w:type="spellStart"/>
            <w:r w:rsidRPr="002502E9">
              <w:rPr>
                <w:rFonts w:ascii="Times New Roman" w:hAnsi="Times New Roman" w:cs="Times New Roman"/>
                <w:b/>
                <w:bCs/>
                <w:sz w:val="20"/>
                <w:szCs w:val="20"/>
              </w:rPr>
              <w:t>МакКонки</w:t>
            </w:r>
            <w:proofErr w:type="spellEnd"/>
            <w:r w:rsidRPr="002502E9">
              <w:rPr>
                <w:rFonts w:ascii="Times New Roman" w:hAnsi="Times New Roman" w:cs="Times New Roman"/>
                <w:b/>
                <w:bCs/>
                <w:sz w:val="20"/>
                <w:szCs w:val="20"/>
              </w:rPr>
              <w:t xml:space="preserve"> питательная среда ИВД, с кристаллическим фиолетовым </w:t>
            </w:r>
            <w:r w:rsidRPr="002502E9">
              <w:rPr>
                <w:rFonts w:ascii="Times New Roman" w:hAnsi="Times New Roman" w:cs="Times New Roman"/>
                <w:sz w:val="20"/>
                <w:szCs w:val="20"/>
              </w:rPr>
              <w:t>– 2 000 г</w:t>
            </w:r>
          </w:p>
          <w:p w14:paraId="6B577629" w14:textId="77777777" w:rsidR="002502E9" w:rsidRPr="00617878" w:rsidRDefault="002502E9" w:rsidP="001A5074">
            <w:pPr>
              <w:ind w:firstLine="177"/>
              <w:rPr>
                <w:rFonts w:ascii="Times New Roman" w:hAnsi="Times New Roman" w:cs="Times New Roman"/>
                <w:sz w:val="20"/>
                <w:szCs w:val="20"/>
                <w:vertAlign w:val="superscript"/>
                <w:lang w:val="en-US"/>
              </w:rPr>
            </w:pPr>
            <w:r w:rsidRPr="002502E9">
              <w:rPr>
                <w:rFonts w:ascii="Times New Roman" w:hAnsi="Times New Roman" w:cs="Times New Roman"/>
                <w:sz w:val="20"/>
                <w:szCs w:val="20"/>
              </w:rPr>
              <w:t>КТРУ: 20.59.52.140-00000485</w:t>
            </w:r>
            <w:r w:rsidRPr="002502E9">
              <w:rPr>
                <w:rFonts w:ascii="Times New Roman" w:hAnsi="Times New Roman" w:cs="Times New Roman"/>
                <w:sz w:val="20"/>
                <w:szCs w:val="20"/>
                <w:vertAlign w:val="superscript"/>
              </w:rPr>
              <w:t>*</w:t>
            </w:r>
          </w:p>
        </w:tc>
      </w:tr>
      <w:tr w:rsidR="00E9424C" w:rsidRPr="002502E9" w14:paraId="52409ED3" w14:textId="77777777" w:rsidTr="00E9424C">
        <w:trPr>
          <w:trHeight w:val="134"/>
        </w:trPr>
        <w:tc>
          <w:tcPr>
            <w:tcW w:w="1662" w:type="pct"/>
            <w:gridSpan w:val="2"/>
            <w:vAlign w:val="center"/>
          </w:tcPr>
          <w:p w14:paraId="28DA2F75" w14:textId="77777777" w:rsidR="00E9424C" w:rsidRPr="002502E9" w:rsidRDefault="00E9424C" w:rsidP="00E9424C">
            <w:pPr>
              <w:ind w:firstLine="32"/>
              <w:rPr>
                <w:rFonts w:ascii="Times New Roman" w:hAnsi="Times New Roman" w:cs="Times New Roman"/>
                <w:sz w:val="20"/>
                <w:szCs w:val="20"/>
                <w:shd w:val="clear" w:color="auto" w:fill="FFFFFF"/>
              </w:rPr>
            </w:pPr>
            <w:r w:rsidRPr="002502E9">
              <w:rPr>
                <w:rFonts w:ascii="Times New Roman" w:hAnsi="Times New Roman" w:cs="Times New Roman"/>
                <w:sz w:val="20"/>
                <w:szCs w:val="20"/>
              </w:rPr>
              <w:t>Назначение</w:t>
            </w:r>
          </w:p>
        </w:tc>
        <w:tc>
          <w:tcPr>
            <w:tcW w:w="3338" w:type="pct"/>
            <w:vAlign w:val="center"/>
          </w:tcPr>
          <w:p w14:paraId="3080A4D7" w14:textId="57859E2F" w:rsidR="00E9424C" w:rsidRPr="002502E9" w:rsidRDefault="00E9424C" w:rsidP="001A5074">
            <w:pPr>
              <w:jc w:val="center"/>
              <w:rPr>
                <w:rFonts w:ascii="Times New Roman" w:hAnsi="Times New Roman" w:cs="Times New Roman"/>
                <w:sz w:val="20"/>
                <w:szCs w:val="20"/>
              </w:rPr>
            </w:pPr>
            <w:r w:rsidRPr="002502E9">
              <w:rPr>
                <w:rFonts w:ascii="Times New Roman" w:hAnsi="Times New Roman" w:cs="Times New Roman"/>
                <w:sz w:val="20"/>
                <w:szCs w:val="20"/>
              </w:rPr>
              <w:t xml:space="preserve">предназначен для обнаружения, выделения и подсчета колиформных бактерий и E. </w:t>
            </w:r>
            <w:proofErr w:type="spellStart"/>
            <w:r w:rsidRPr="002502E9">
              <w:rPr>
                <w:rFonts w:ascii="Times New Roman" w:hAnsi="Times New Roman" w:cs="Times New Roman"/>
                <w:sz w:val="20"/>
                <w:szCs w:val="20"/>
              </w:rPr>
              <w:t>coli</w:t>
            </w:r>
            <w:proofErr w:type="spellEnd"/>
            <w:r w:rsidRPr="002502E9">
              <w:rPr>
                <w:rFonts w:ascii="Times New Roman" w:hAnsi="Times New Roman" w:cs="Times New Roman"/>
                <w:sz w:val="20"/>
                <w:szCs w:val="20"/>
              </w:rPr>
              <w:t xml:space="preserve"> при санитарно-бактериологических исследованиях</w:t>
            </w:r>
          </w:p>
        </w:tc>
      </w:tr>
      <w:tr w:rsidR="00E9424C" w:rsidRPr="002502E9" w14:paraId="3B703B37" w14:textId="77777777" w:rsidTr="00E9424C">
        <w:trPr>
          <w:trHeight w:val="134"/>
        </w:trPr>
        <w:tc>
          <w:tcPr>
            <w:tcW w:w="1662" w:type="pct"/>
            <w:gridSpan w:val="2"/>
            <w:vAlign w:val="center"/>
          </w:tcPr>
          <w:p w14:paraId="1419F2E0" w14:textId="77777777" w:rsidR="00E9424C" w:rsidRPr="002502E9" w:rsidRDefault="00E9424C" w:rsidP="00E9424C">
            <w:pPr>
              <w:ind w:firstLine="32"/>
              <w:rPr>
                <w:rFonts w:ascii="Times New Roman" w:hAnsi="Times New Roman" w:cs="Times New Roman"/>
                <w:sz w:val="20"/>
                <w:szCs w:val="20"/>
                <w:shd w:val="clear" w:color="auto" w:fill="FFFFFF"/>
              </w:rPr>
            </w:pPr>
            <w:r w:rsidRPr="002502E9">
              <w:rPr>
                <w:rFonts w:ascii="Times New Roman" w:hAnsi="Times New Roman" w:cs="Times New Roman"/>
                <w:sz w:val="20"/>
                <w:szCs w:val="20"/>
              </w:rPr>
              <w:t>Внешний вид</w:t>
            </w:r>
          </w:p>
        </w:tc>
        <w:tc>
          <w:tcPr>
            <w:tcW w:w="3338" w:type="pct"/>
            <w:vAlign w:val="center"/>
          </w:tcPr>
          <w:p w14:paraId="5839C610" w14:textId="0B8AE06C" w:rsidR="00E9424C" w:rsidRPr="002502E9" w:rsidRDefault="00E9424C" w:rsidP="001A5074">
            <w:pPr>
              <w:jc w:val="center"/>
              <w:rPr>
                <w:rFonts w:ascii="Times New Roman" w:hAnsi="Times New Roman" w:cs="Times New Roman"/>
                <w:sz w:val="20"/>
                <w:szCs w:val="20"/>
              </w:rPr>
            </w:pPr>
            <w:r w:rsidRPr="002502E9">
              <w:rPr>
                <w:rFonts w:ascii="Times New Roman" w:hAnsi="Times New Roman" w:cs="Times New Roman"/>
                <w:sz w:val="20"/>
                <w:szCs w:val="20"/>
              </w:rPr>
              <w:t>мелкодисперсный гигроскопичный порошок светло-желтого цвета</w:t>
            </w:r>
          </w:p>
        </w:tc>
      </w:tr>
      <w:tr w:rsidR="00E9424C" w:rsidRPr="002502E9" w14:paraId="29600AD4" w14:textId="77777777" w:rsidTr="00E9424C">
        <w:trPr>
          <w:trHeight w:val="134"/>
        </w:trPr>
        <w:tc>
          <w:tcPr>
            <w:tcW w:w="1662" w:type="pct"/>
            <w:gridSpan w:val="2"/>
            <w:vAlign w:val="center"/>
          </w:tcPr>
          <w:p w14:paraId="5B9C79EE" w14:textId="77777777" w:rsidR="00E9424C" w:rsidRPr="002502E9" w:rsidRDefault="00E9424C" w:rsidP="00E9424C">
            <w:pPr>
              <w:ind w:firstLine="32"/>
              <w:rPr>
                <w:rFonts w:ascii="Times New Roman" w:hAnsi="Times New Roman" w:cs="Times New Roman"/>
                <w:sz w:val="20"/>
                <w:szCs w:val="20"/>
              </w:rPr>
            </w:pPr>
            <w:r w:rsidRPr="00E9424C">
              <w:rPr>
                <w:rFonts w:ascii="Times New Roman" w:hAnsi="Times New Roman" w:cs="Times New Roman"/>
                <w:sz w:val="20"/>
                <w:szCs w:val="20"/>
              </w:rPr>
              <w:t>Фасовка</w:t>
            </w:r>
          </w:p>
        </w:tc>
        <w:tc>
          <w:tcPr>
            <w:tcW w:w="3338" w:type="pct"/>
            <w:vAlign w:val="center"/>
          </w:tcPr>
          <w:p w14:paraId="6CA24C8F" w14:textId="0D45382E" w:rsidR="00E9424C" w:rsidRPr="002502E9" w:rsidRDefault="00E9424C" w:rsidP="001A5074">
            <w:pPr>
              <w:jc w:val="center"/>
              <w:rPr>
                <w:rFonts w:ascii="Times New Roman" w:hAnsi="Times New Roman" w:cs="Times New Roman"/>
                <w:sz w:val="20"/>
                <w:szCs w:val="20"/>
              </w:rPr>
            </w:pPr>
            <w:r w:rsidRPr="002502E9">
              <w:rPr>
                <w:rFonts w:ascii="Times New Roman" w:hAnsi="Times New Roman" w:cs="Times New Roman"/>
                <w:sz w:val="20"/>
                <w:szCs w:val="20"/>
              </w:rPr>
              <w:t>≥ 250 Грамм</w:t>
            </w:r>
          </w:p>
        </w:tc>
      </w:tr>
      <w:tr w:rsidR="002502E9" w:rsidRPr="002502E9" w14:paraId="7CCFB82F" w14:textId="77777777" w:rsidTr="001A5074">
        <w:trPr>
          <w:trHeight w:val="134"/>
        </w:trPr>
        <w:tc>
          <w:tcPr>
            <w:tcW w:w="5000" w:type="pct"/>
            <w:gridSpan w:val="3"/>
            <w:vAlign w:val="center"/>
          </w:tcPr>
          <w:p w14:paraId="648C2AAD" w14:textId="77777777" w:rsidR="002502E9" w:rsidRPr="002502E9" w:rsidRDefault="002502E9" w:rsidP="00E9424C">
            <w:pPr>
              <w:ind w:firstLine="316"/>
              <w:rPr>
                <w:rFonts w:ascii="Times New Roman" w:hAnsi="Times New Roman" w:cs="Times New Roman"/>
                <w:sz w:val="20"/>
                <w:szCs w:val="20"/>
              </w:rPr>
            </w:pPr>
            <w:r w:rsidRPr="002502E9">
              <w:rPr>
                <w:rFonts w:ascii="Times New Roman" w:hAnsi="Times New Roman" w:cs="Times New Roman"/>
                <w:b/>
                <w:bCs/>
                <w:sz w:val="20"/>
                <w:szCs w:val="20"/>
              </w:rPr>
              <w:t xml:space="preserve">4. </w:t>
            </w:r>
            <w:proofErr w:type="spellStart"/>
            <w:r w:rsidRPr="002502E9">
              <w:rPr>
                <w:rFonts w:ascii="Times New Roman" w:hAnsi="Times New Roman" w:cs="Times New Roman"/>
                <w:b/>
                <w:bCs/>
                <w:sz w:val="20"/>
                <w:szCs w:val="20"/>
              </w:rPr>
              <w:t>Бактоагар</w:t>
            </w:r>
            <w:proofErr w:type="spellEnd"/>
            <w:r w:rsidRPr="002502E9">
              <w:rPr>
                <w:rFonts w:ascii="Times New Roman" w:hAnsi="Times New Roman" w:cs="Times New Roman"/>
                <w:b/>
                <w:bCs/>
                <w:sz w:val="20"/>
                <w:szCs w:val="20"/>
              </w:rPr>
              <w:t xml:space="preserve"> </w:t>
            </w:r>
            <w:proofErr w:type="spellStart"/>
            <w:r w:rsidRPr="002502E9">
              <w:rPr>
                <w:rFonts w:ascii="Times New Roman" w:hAnsi="Times New Roman" w:cs="Times New Roman"/>
                <w:b/>
                <w:bCs/>
                <w:sz w:val="20"/>
                <w:szCs w:val="20"/>
              </w:rPr>
              <w:t>Плоскирева</w:t>
            </w:r>
            <w:proofErr w:type="spellEnd"/>
            <w:r w:rsidRPr="002502E9">
              <w:rPr>
                <w:rFonts w:ascii="Times New Roman" w:hAnsi="Times New Roman" w:cs="Times New Roman"/>
                <w:sz w:val="20"/>
                <w:szCs w:val="20"/>
              </w:rPr>
              <w:t xml:space="preserve"> – 2 шт.</w:t>
            </w:r>
          </w:p>
          <w:p w14:paraId="704E0982" w14:textId="77777777" w:rsidR="002502E9" w:rsidRPr="002502E9" w:rsidRDefault="002502E9" w:rsidP="001A5074">
            <w:pPr>
              <w:ind w:firstLine="319"/>
              <w:rPr>
                <w:rFonts w:ascii="Times New Roman" w:hAnsi="Times New Roman" w:cs="Times New Roman"/>
                <w:sz w:val="20"/>
                <w:szCs w:val="20"/>
              </w:rPr>
            </w:pPr>
            <w:r w:rsidRPr="002502E9">
              <w:rPr>
                <w:rFonts w:ascii="Times New Roman" w:hAnsi="Times New Roman" w:cs="Times New Roman"/>
                <w:sz w:val="20"/>
                <w:szCs w:val="20"/>
              </w:rPr>
              <w:t xml:space="preserve"> ОКПД 2: 20.59.52.140</w:t>
            </w:r>
          </w:p>
        </w:tc>
      </w:tr>
      <w:tr w:rsidR="00E9424C" w:rsidRPr="002502E9" w14:paraId="4992DA02" w14:textId="77777777" w:rsidTr="00E9424C">
        <w:trPr>
          <w:trHeight w:val="134"/>
        </w:trPr>
        <w:tc>
          <w:tcPr>
            <w:tcW w:w="1662" w:type="pct"/>
            <w:gridSpan w:val="2"/>
            <w:vAlign w:val="center"/>
          </w:tcPr>
          <w:p w14:paraId="47D9DBEF" w14:textId="77777777" w:rsidR="00E9424C" w:rsidRPr="002502E9" w:rsidRDefault="00E9424C" w:rsidP="00E9424C">
            <w:pPr>
              <w:ind w:firstLine="32"/>
              <w:rPr>
                <w:rFonts w:ascii="Times New Roman" w:hAnsi="Times New Roman" w:cs="Times New Roman"/>
                <w:sz w:val="20"/>
                <w:szCs w:val="20"/>
                <w:shd w:val="clear" w:color="auto" w:fill="FFFFFF"/>
              </w:rPr>
            </w:pPr>
            <w:r w:rsidRPr="002502E9">
              <w:rPr>
                <w:rFonts w:ascii="Times New Roman" w:hAnsi="Times New Roman" w:cs="Times New Roman"/>
                <w:sz w:val="20"/>
                <w:szCs w:val="20"/>
              </w:rPr>
              <w:t>Назначение</w:t>
            </w:r>
          </w:p>
        </w:tc>
        <w:tc>
          <w:tcPr>
            <w:tcW w:w="3338" w:type="pct"/>
            <w:vAlign w:val="center"/>
          </w:tcPr>
          <w:p w14:paraId="5ABAC134" w14:textId="6ECD6FB9" w:rsidR="00E9424C" w:rsidRPr="002502E9" w:rsidRDefault="00E9424C" w:rsidP="001A5074">
            <w:pPr>
              <w:jc w:val="center"/>
              <w:rPr>
                <w:rFonts w:ascii="Times New Roman" w:hAnsi="Times New Roman" w:cs="Times New Roman"/>
                <w:sz w:val="20"/>
                <w:szCs w:val="20"/>
              </w:rPr>
            </w:pPr>
            <w:r w:rsidRPr="002502E9">
              <w:rPr>
                <w:rFonts w:ascii="Times New Roman" w:hAnsi="Times New Roman" w:cs="Times New Roman"/>
                <w:sz w:val="20"/>
                <w:szCs w:val="20"/>
              </w:rPr>
              <w:t>для выделения шигелл и сальмонелл</w:t>
            </w:r>
          </w:p>
        </w:tc>
      </w:tr>
      <w:tr w:rsidR="00E9424C" w:rsidRPr="002502E9" w14:paraId="3D8748EC" w14:textId="77777777" w:rsidTr="00E9424C">
        <w:trPr>
          <w:trHeight w:val="134"/>
        </w:trPr>
        <w:tc>
          <w:tcPr>
            <w:tcW w:w="1662" w:type="pct"/>
            <w:gridSpan w:val="2"/>
            <w:vAlign w:val="center"/>
          </w:tcPr>
          <w:p w14:paraId="21C24AB5" w14:textId="77777777" w:rsidR="00E9424C" w:rsidRPr="002502E9" w:rsidRDefault="00E9424C" w:rsidP="00E9424C">
            <w:pPr>
              <w:ind w:firstLine="32"/>
              <w:rPr>
                <w:rFonts w:ascii="Times New Roman" w:hAnsi="Times New Roman" w:cs="Times New Roman"/>
                <w:sz w:val="20"/>
                <w:szCs w:val="20"/>
                <w:shd w:val="clear" w:color="auto" w:fill="FFFFFF"/>
              </w:rPr>
            </w:pPr>
            <w:r w:rsidRPr="002502E9">
              <w:rPr>
                <w:rFonts w:ascii="Times New Roman" w:hAnsi="Times New Roman" w:cs="Times New Roman"/>
                <w:sz w:val="20"/>
                <w:szCs w:val="20"/>
              </w:rPr>
              <w:t>Описание</w:t>
            </w:r>
          </w:p>
        </w:tc>
        <w:tc>
          <w:tcPr>
            <w:tcW w:w="3338" w:type="pct"/>
            <w:vAlign w:val="center"/>
          </w:tcPr>
          <w:p w14:paraId="0B1B9DF4" w14:textId="3D899ED6" w:rsidR="00E9424C" w:rsidRPr="002502E9" w:rsidRDefault="00E9424C" w:rsidP="001A5074">
            <w:pPr>
              <w:jc w:val="center"/>
              <w:rPr>
                <w:rFonts w:ascii="Times New Roman" w:hAnsi="Times New Roman" w:cs="Times New Roman"/>
                <w:sz w:val="20"/>
                <w:szCs w:val="20"/>
              </w:rPr>
            </w:pPr>
            <w:r w:rsidRPr="002502E9">
              <w:rPr>
                <w:rFonts w:ascii="Times New Roman" w:hAnsi="Times New Roman" w:cs="Times New Roman"/>
                <w:sz w:val="20"/>
                <w:szCs w:val="20"/>
              </w:rPr>
              <w:t>мелкодисперсный, гигроскопичный, светочувствительный порошок светло–желтого цвета</w:t>
            </w:r>
          </w:p>
        </w:tc>
      </w:tr>
      <w:tr w:rsidR="00E9424C" w:rsidRPr="002502E9" w14:paraId="593169EF" w14:textId="77777777" w:rsidTr="00E9424C">
        <w:trPr>
          <w:trHeight w:val="134"/>
        </w:trPr>
        <w:tc>
          <w:tcPr>
            <w:tcW w:w="1662" w:type="pct"/>
            <w:gridSpan w:val="2"/>
            <w:vAlign w:val="center"/>
          </w:tcPr>
          <w:p w14:paraId="1A090378" w14:textId="1125DB70" w:rsidR="00E9424C" w:rsidRPr="002502E9" w:rsidRDefault="00E9424C" w:rsidP="00E9424C">
            <w:pPr>
              <w:ind w:firstLine="32"/>
              <w:rPr>
                <w:rFonts w:ascii="Times New Roman" w:hAnsi="Times New Roman" w:cs="Times New Roman"/>
                <w:sz w:val="20"/>
                <w:szCs w:val="20"/>
              </w:rPr>
            </w:pPr>
            <w:r w:rsidRPr="00E9424C">
              <w:rPr>
                <w:rFonts w:ascii="Times New Roman" w:hAnsi="Times New Roman" w:cs="Times New Roman"/>
                <w:sz w:val="20"/>
                <w:szCs w:val="20"/>
              </w:rPr>
              <w:t>Фасовка</w:t>
            </w:r>
          </w:p>
        </w:tc>
        <w:tc>
          <w:tcPr>
            <w:tcW w:w="3338" w:type="pct"/>
            <w:vAlign w:val="center"/>
          </w:tcPr>
          <w:p w14:paraId="66D6CADD" w14:textId="74600564" w:rsidR="00E9424C" w:rsidRPr="002502E9" w:rsidRDefault="00E9424C" w:rsidP="00E9424C">
            <w:pPr>
              <w:jc w:val="center"/>
              <w:rPr>
                <w:rFonts w:ascii="Times New Roman" w:hAnsi="Times New Roman" w:cs="Times New Roman"/>
                <w:sz w:val="20"/>
                <w:szCs w:val="20"/>
              </w:rPr>
            </w:pPr>
            <w:r w:rsidRPr="002502E9">
              <w:rPr>
                <w:rFonts w:ascii="Times New Roman" w:hAnsi="Times New Roman" w:cs="Times New Roman"/>
                <w:sz w:val="20"/>
                <w:szCs w:val="20"/>
              </w:rPr>
              <w:t>≥ 250 Грамм</w:t>
            </w:r>
          </w:p>
        </w:tc>
      </w:tr>
      <w:tr w:rsidR="002502E9" w:rsidRPr="002502E9" w14:paraId="7D19A1D4" w14:textId="77777777" w:rsidTr="001A5074">
        <w:trPr>
          <w:trHeight w:val="134"/>
        </w:trPr>
        <w:tc>
          <w:tcPr>
            <w:tcW w:w="5000" w:type="pct"/>
            <w:gridSpan w:val="3"/>
            <w:vAlign w:val="center"/>
          </w:tcPr>
          <w:p w14:paraId="0A0550D1" w14:textId="77777777" w:rsidR="002502E9" w:rsidRPr="002502E9" w:rsidRDefault="002502E9" w:rsidP="00E9424C">
            <w:pPr>
              <w:ind w:firstLine="316"/>
              <w:rPr>
                <w:rFonts w:ascii="Times New Roman" w:hAnsi="Times New Roman" w:cs="Times New Roman"/>
                <w:sz w:val="20"/>
                <w:szCs w:val="20"/>
              </w:rPr>
            </w:pPr>
            <w:r w:rsidRPr="002502E9">
              <w:rPr>
                <w:rFonts w:ascii="Times New Roman" w:hAnsi="Times New Roman" w:cs="Times New Roman"/>
                <w:b/>
                <w:bCs/>
                <w:sz w:val="20"/>
                <w:szCs w:val="20"/>
              </w:rPr>
              <w:t xml:space="preserve">5. Агар с сульфитом висмута для </w:t>
            </w:r>
            <w:proofErr w:type="spellStart"/>
            <w:r w:rsidRPr="002502E9">
              <w:rPr>
                <w:rFonts w:ascii="Times New Roman" w:hAnsi="Times New Roman" w:cs="Times New Roman"/>
                <w:b/>
                <w:bCs/>
                <w:sz w:val="20"/>
                <w:szCs w:val="20"/>
              </w:rPr>
              <w:t>Salmonella</w:t>
            </w:r>
            <w:proofErr w:type="spellEnd"/>
            <w:r w:rsidRPr="002502E9">
              <w:rPr>
                <w:rFonts w:ascii="Times New Roman" w:hAnsi="Times New Roman" w:cs="Times New Roman"/>
                <w:b/>
                <w:bCs/>
                <w:sz w:val="20"/>
                <w:szCs w:val="20"/>
              </w:rPr>
              <w:t xml:space="preserve"> </w:t>
            </w:r>
            <w:proofErr w:type="spellStart"/>
            <w:r w:rsidRPr="002502E9">
              <w:rPr>
                <w:rFonts w:ascii="Times New Roman" w:hAnsi="Times New Roman" w:cs="Times New Roman"/>
                <w:b/>
                <w:bCs/>
                <w:sz w:val="20"/>
                <w:szCs w:val="20"/>
              </w:rPr>
              <w:t>spp</w:t>
            </w:r>
            <w:proofErr w:type="spellEnd"/>
            <w:r w:rsidRPr="002502E9">
              <w:rPr>
                <w:rFonts w:ascii="Times New Roman" w:hAnsi="Times New Roman" w:cs="Times New Roman"/>
                <w:b/>
                <w:bCs/>
                <w:sz w:val="20"/>
                <w:szCs w:val="20"/>
              </w:rPr>
              <w:t xml:space="preserve">. питательная среда ИВД </w:t>
            </w:r>
            <w:r w:rsidRPr="002502E9">
              <w:rPr>
                <w:rFonts w:ascii="Times New Roman" w:hAnsi="Times New Roman" w:cs="Times New Roman"/>
                <w:sz w:val="20"/>
                <w:szCs w:val="20"/>
              </w:rPr>
              <w:t>– 2 шт.</w:t>
            </w:r>
          </w:p>
          <w:p w14:paraId="08FA158E" w14:textId="77777777" w:rsidR="002502E9" w:rsidRPr="002502E9" w:rsidRDefault="002502E9" w:rsidP="001A5074">
            <w:pPr>
              <w:ind w:firstLine="319"/>
              <w:rPr>
                <w:rFonts w:ascii="Times New Roman" w:hAnsi="Times New Roman" w:cs="Times New Roman"/>
                <w:sz w:val="20"/>
                <w:szCs w:val="20"/>
                <w:highlight w:val="yellow"/>
                <w:vertAlign w:val="superscript"/>
              </w:rPr>
            </w:pPr>
            <w:r w:rsidRPr="002502E9">
              <w:rPr>
                <w:rFonts w:ascii="Times New Roman" w:hAnsi="Times New Roman" w:cs="Times New Roman"/>
                <w:sz w:val="20"/>
                <w:szCs w:val="20"/>
              </w:rPr>
              <w:t>КТРУ: 20.59.52.140-00000494</w:t>
            </w:r>
            <w:r w:rsidRPr="002502E9">
              <w:rPr>
                <w:rFonts w:ascii="Times New Roman" w:hAnsi="Times New Roman" w:cs="Times New Roman"/>
                <w:sz w:val="20"/>
                <w:szCs w:val="20"/>
                <w:vertAlign w:val="superscript"/>
              </w:rPr>
              <w:t>*</w:t>
            </w:r>
          </w:p>
        </w:tc>
      </w:tr>
      <w:tr w:rsidR="00E9424C" w:rsidRPr="002502E9" w14:paraId="06AE5911" w14:textId="77777777" w:rsidTr="00E9424C">
        <w:trPr>
          <w:trHeight w:val="134"/>
        </w:trPr>
        <w:tc>
          <w:tcPr>
            <w:tcW w:w="1662" w:type="pct"/>
            <w:gridSpan w:val="2"/>
            <w:vAlign w:val="center"/>
          </w:tcPr>
          <w:p w14:paraId="5B623986" w14:textId="77777777" w:rsidR="00E9424C" w:rsidRPr="002502E9" w:rsidRDefault="00E9424C" w:rsidP="00E9424C">
            <w:pPr>
              <w:ind w:firstLine="32"/>
              <w:rPr>
                <w:rFonts w:ascii="Times New Roman" w:hAnsi="Times New Roman" w:cs="Times New Roman"/>
                <w:sz w:val="20"/>
                <w:szCs w:val="20"/>
              </w:rPr>
            </w:pPr>
            <w:r w:rsidRPr="002502E9">
              <w:rPr>
                <w:rFonts w:ascii="Times New Roman" w:hAnsi="Times New Roman" w:cs="Times New Roman"/>
                <w:sz w:val="20"/>
                <w:szCs w:val="20"/>
              </w:rPr>
              <w:t>Назначение</w:t>
            </w:r>
          </w:p>
        </w:tc>
        <w:tc>
          <w:tcPr>
            <w:tcW w:w="3338" w:type="pct"/>
            <w:vAlign w:val="center"/>
          </w:tcPr>
          <w:p w14:paraId="28C0C766" w14:textId="00963DFC" w:rsidR="00E9424C" w:rsidRPr="002502E9" w:rsidRDefault="00E9424C" w:rsidP="001A5074">
            <w:pPr>
              <w:jc w:val="center"/>
              <w:rPr>
                <w:rFonts w:ascii="Times New Roman" w:hAnsi="Times New Roman" w:cs="Times New Roman"/>
                <w:sz w:val="20"/>
                <w:szCs w:val="20"/>
              </w:rPr>
            </w:pPr>
            <w:r w:rsidRPr="002502E9">
              <w:rPr>
                <w:rFonts w:ascii="Times New Roman" w:hAnsi="Times New Roman" w:cs="Times New Roman"/>
                <w:sz w:val="20"/>
                <w:szCs w:val="20"/>
              </w:rPr>
              <w:t xml:space="preserve">выращивание и изоляция видов </w:t>
            </w:r>
            <w:proofErr w:type="spellStart"/>
            <w:r w:rsidRPr="002502E9">
              <w:rPr>
                <w:rFonts w:ascii="Times New Roman" w:hAnsi="Times New Roman" w:cs="Times New Roman"/>
                <w:sz w:val="20"/>
                <w:szCs w:val="20"/>
              </w:rPr>
              <w:t>Salmonella</w:t>
            </w:r>
            <w:proofErr w:type="spellEnd"/>
            <w:r w:rsidRPr="002502E9">
              <w:rPr>
                <w:rFonts w:ascii="Times New Roman" w:hAnsi="Times New Roman" w:cs="Times New Roman"/>
                <w:sz w:val="20"/>
                <w:szCs w:val="20"/>
              </w:rPr>
              <w:t xml:space="preserve"> из клинического образца</w:t>
            </w:r>
          </w:p>
        </w:tc>
      </w:tr>
      <w:tr w:rsidR="00E9424C" w:rsidRPr="002502E9" w14:paraId="37694913" w14:textId="77777777" w:rsidTr="00E9424C">
        <w:trPr>
          <w:trHeight w:val="134"/>
        </w:trPr>
        <w:tc>
          <w:tcPr>
            <w:tcW w:w="1662" w:type="pct"/>
            <w:gridSpan w:val="2"/>
            <w:vAlign w:val="center"/>
          </w:tcPr>
          <w:p w14:paraId="699B9FD0" w14:textId="77777777" w:rsidR="00E9424C" w:rsidRPr="002502E9" w:rsidRDefault="00E9424C" w:rsidP="00E9424C">
            <w:pPr>
              <w:ind w:firstLine="32"/>
              <w:rPr>
                <w:rFonts w:ascii="Times New Roman" w:hAnsi="Times New Roman" w:cs="Times New Roman"/>
                <w:sz w:val="20"/>
                <w:szCs w:val="20"/>
              </w:rPr>
            </w:pPr>
            <w:r w:rsidRPr="002502E9">
              <w:rPr>
                <w:rFonts w:ascii="Times New Roman" w:hAnsi="Times New Roman" w:cs="Times New Roman"/>
                <w:sz w:val="20"/>
                <w:szCs w:val="20"/>
              </w:rPr>
              <w:t xml:space="preserve">Описание </w:t>
            </w:r>
          </w:p>
        </w:tc>
        <w:tc>
          <w:tcPr>
            <w:tcW w:w="3338" w:type="pct"/>
            <w:vAlign w:val="center"/>
          </w:tcPr>
          <w:p w14:paraId="785030B3" w14:textId="2CFB8F3F" w:rsidR="00E9424C" w:rsidRPr="002502E9" w:rsidRDefault="00E9424C" w:rsidP="001A5074">
            <w:pPr>
              <w:jc w:val="center"/>
              <w:rPr>
                <w:rFonts w:ascii="Times New Roman" w:hAnsi="Times New Roman" w:cs="Times New Roman"/>
                <w:sz w:val="20"/>
                <w:szCs w:val="20"/>
              </w:rPr>
            </w:pPr>
            <w:r w:rsidRPr="002502E9">
              <w:rPr>
                <w:rFonts w:ascii="Times New Roman" w:hAnsi="Times New Roman" w:cs="Times New Roman"/>
                <w:sz w:val="20"/>
                <w:szCs w:val="20"/>
              </w:rPr>
              <w:t>мелкодисперсный однородный порошок</w:t>
            </w:r>
          </w:p>
        </w:tc>
      </w:tr>
      <w:tr w:rsidR="00E9424C" w:rsidRPr="002502E9" w14:paraId="4C7EDDED" w14:textId="77777777" w:rsidTr="00E9424C">
        <w:trPr>
          <w:trHeight w:val="134"/>
        </w:trPr>
        <w:tc>
          <w:tcPr>
            <w:tcW w:w="1662" w:type="pct"/>
            <w:gridSpan w:val="2"/>
            <w:vAlign w:val="center"/>
          </w:tcPr>
          <w:p w14:paraId="5D253617" w14:textId="77777777" w:rsidR="00E9424C" w:rsidRPr="002502E9" w:rsidRDefault="00E9424C" w:rsidP="00E9424C">
            <w:pPr>
              <w:ind w:firstLine="32"/>
              <w:rPr>
                <w:rFonts w:ascii="Times New Roman" w:hAnsi="Times New Roman" w:cs="Times New Roman"/>
                <w:sz w:val="20"/>
                <w:szCs w:val="20"/>
              </w:rPr>
            </w:pPr>
            <w:r w:rsidRPr="002502E9">
              <w:rPr>
                <w:rFonts w:ascii="Times New Roman" w:hAnsi="Times New Roman" w:cs="Times New Roman"/>
                <w:sz w:val="20"/>
                <w:szCs w:val="20"/>
              </w:rPr>
              <w:t>Фасовка</w:t>
            </w:r>
          </w:p>
        </w:tc>
        <w:tc>
          <w:tcPr>
            <w:tcW w:w="3338" w:type="pct"/>
            <w:vAlign w:val="center"/>
          </w:tcPr>
          <w:p w14:paraId="44E97D75" w14:textId="348DBBD8" w:rsidR="00E9424C" w:rsidRPr="002502E9" w:rsidRDefault="00E9424C" w:rsidP="001A5074">
            <w:pPr>
              <w:jc w:val="center"/>
              <w:rPr>
                <w:rFonts w:ascii="Times New Roman" w:hAnsi="Times New Roman" w:cs="Times New Roman"/>
                <w:sz w:val="20"/>
                <w:szCs w:val="20"/>
              </w:rPr>
            </w:pPr>
            <w:r w:rsidRPr="002502E9">
              <w:rPr>
                <w:rFonts w:ascii="Times New Roman" w:hAnsi="Times New Roman" w:cs="Times New Roman"/>
                <w:sz w:val="20"/>
                <w:szCs w:val="20"/>
              </w:rPr>
              <w:t>≥ 250 Грамм</w:t>
            </w:r>
          </w:p>
        </w:tc>
      </w:tr>
      <w:tr w:rsidR="00E9424C" w:rsidRPr="002502E9" w14:paraId="5A795D0D" w14:textId="77777777" w:rsidTr="00E9424C">
        <w:trPr>
          <w:trHeight w:val="134"/>
        </w:trPr>
        <w:tc>
          <w:tcPr>
            <w:tcW w:w="1662" w:type="pct"/>
            <w:gridSpan w:val="2"/>
            <w:vAlign w:val="center"/>
          </w:tcPr>
          <w:p w14:paraId="3A14A092" w14:textId="77777777" w:rsidR="00E9424C" w:rsidRPr="002502E9" w:rsidRDefault="00E9424C" w:rsidP="00E9424C">
            <w:pPr>
              <w:ind w:firstLine="32"/>
              <w:rPr>
                <w:rFonts w:ascii="Times New Roman" w:hAnsi="Times New Roman" w:cs="Times New Roman"/>
                <w:sz w:val="20"/>
                <w:szCs w:val="20"/>
              </w:rPr>
            </w:pPr>
            <w:r w:rsidRPr="002502E9">
              <w:rPr>
                <w:rFonts w:ascii="Times New Roman" w:hAnsi="Times New Roman" w:cs="Times New Roman"/>
                <w:sz w:val="20"/>
                <w:szCs w:val="20"/>
              </w:rPr>
              <w:t xml:space="preserve">Форма выпуска </w:t>
            </w:r>
          </w:p>
        </w:tc>
        <w:tc>
          <w:tcPr>
            <w:tcW w:w="3338" w:type="pct"/>
            <w:vAlign w:val="center"/>
          </w:tcPr>
          <w:p w14:paraId="4EF9A69B" w14:textId="62AFF8BA" w:rsidR="00E9424C" w:rsidRPr="002502E9" w:rsidRDefault="00E9424C" w:rsidP="001A5074">
            <w:pPr>
              <w:jc w:val="center"/>
              <w:rPr>
                <w:rFonts w:ascii="Times New Roman" w:hAnsi="Times New Roman" w:cs="Times New Roman"/>
                <w:sz w:val="20"/>
                <w:szCs w:val="20"/>
              </w:rPr>
            </w:pPr>
            <w:r w:rsidRPr="002502E9">
              <w:rPr>
                <w:rFonts w:ascii="Times New Roman" w:hAnsi="Times New Roman" w:cs="Times New Roman"/>
                <w:sz w:val="20"/>
                <w:szCs w:val="20"/>
              </w:rPr>
              <w:t>Порошок</w:t>
            </w:r>
          </w:p>
        </w:tc>
      </w:tr>
      <w:tr w:rsidR="002502E9" w:rsidRPr="002502E9" w14:paraId="3C4688A1" w14:textId="77777777" w:rsidTr="001A5074">
        <w:trPr>
          <w:trHeight w:val="134"/>
        </w:trPr>
        <w:tc>
          <w:tcPr>
            <w:tcW w:w="5000" w:type="pct"/>
            <w:gridSpan w:val="3"/>
            <w:vAlign w:val="center"/>
          </w:tcPr>
          <w:p w14:paraId="7CF3A644" w14:textId="77777777" w:rsidR="002502E9" w:rsidRPr="002502E9" w:rsidRDefault="002502E9" w:rsidP="00B352FD">
            <w:pPr>
              <w:ind w:firstLine="316"/>
              <w:rPr>
                <w:rFonts w:ascii="Times New Roman" w:hAnsi="Times New Roman" w:cs="Times New Roman"/>
                <w:sz w:val="20"/>
                <w:szCs w:val="20"/>
              </w:rPr>
            </w:pPr>
            <w:r w:rsidRPr="002502E9">
              <w:rPr>
                <w:rFonts w:ascii="Times New Roman" w:hAnsi="Times New Roman" w:cs="Times New Roman"/>
                <w:b/>
                <w:bCs/>
                <w:sz w:val="20"/>
                <w:szCs w:val="20"/>
              </w:rPr>
              <w:t>6. Ксилоза-лизин-</w:t>
            </w:r>
            <w:proofErr w:type="spellStart"/>
            <w:r w:rsidRPr="002502E9">
              <w:rPr>
                <w:rFonts w:ascii="Times New Roman" w:hAnsi="Times New Roman" w:cs="Times New Roman"/>
                <w:b/>
                <w:bCs/>
                <w:sz w:val="20"/>
                <w:szCs w:val="20"/>
              </w:rPr>
              <w:t>деоксихолатная</w:t>
            </w:r>
            <w:proofErr w:type="spellEnd"/>
            <w:r w:rsidRPr="002502E9">
              <w:rPr>
                <w:rFonts w:ascii="Times New Roman" w:hAnsi="Times New Roman" w:cs="Times New Roman"/>
                <w:b/>
                <w:bCs/>
                <w:sz w:val="20"/>
                <w:szCs w:val="20"/>
              </w:rPr>
              <w:t xml:space="preserve"> агаровая для выделения патогенных </w:t>
            </w:r>
            <w:proofErr w:type="spellStart"/>
            <w:r w:rsidRPr="002502E9">
              <w:rPr>
                <w:rFonts w:ascii="Times New Roman" w:hAnsi="Times New Roman" w:cs="Times New Roman"/>
                <w:b/>
                <w:bCs/>
                <w:sz w:val="20"/>
                <w:szCs w:val="20"/>
              </w:rPr>
              <w:t>энтеробактерий</w:t>
            </w:r>
            <w:proofErr w:type="spellEnd"/>
            <w:r w:rsidRPr="002502E9">
              <w:rPr>
                <w:rFonts w:ascii="Times New Roman" w:hAnsi="Times New Roman" w:cs="Times New Roman"/>
                <w:b/>
                <w:bCs/>
                <w:sz w:val="20"/>
                <w:szCs w:val="20"/>
              </w:rPr>
              <w:t xml:space="preserve"> питательная среда ИВД </w:t>
            </w:r>
            <w:r w:rsidRPr="002502E9">
              <w:rPr>
                <w:rFonts w:ascii="Times New Roman" w:hAnsi="Times New Roman" w:cs="Times New Roman"/>
                <w:sz w:val="20"/>
                <w:szCs w:val="20"/>
              </w:rPr>
              <w:t>– 2 шт.</w:t>
            </w:r>
          </w:p>
          <w:p w14:paraId="2A3E8A25" w14:textId="77777777" w:rsidR="002502E9" w:rsidRPr="002502E9" w:rsidRDefault="002502E9" w:rsidP="001A5074">
            <w:pPr>
              <w:ind w:firstLine="319"/>
              <w:rPr>
                <w:rFonts w:ascii="Times New Roman" w:hAnsi="Times New Roman" w:cs="Times New Roman"/>
                <w:sz w:val="20"/>
                <w:szCs w:val="20"/>
                <w:highlight w:val="yellow"/>
              </w:rPr>
            </w:pPr>
            <w:r w:rsidRPr="002502E9">
              <w:rPr>
                <w:rFonts w:ascii="Times New Roman" w:hAnsi="Times New Roman" w:cs="Times New Roman"/>
                <w:sz w:val="20"/>
                <w:szCs w:val="20"/>
              </w:rPr>
              <w:t>КТРУ: 20.59.52.140-00000047</w:t>
            </w:r>
          </w:p>
        </w:tc>
      </w:tr>
      <w:tr w:rsidR="00B352FD" w:rsidRPr="002502E9" w14:paraId="7AA8BCFD" w14:textId="77777777" w:rsidTr="00B352FD">
        <w:trPr>
          <w:trHeight w:val="134"/>
        </w:trPr>
        <w:tc>
          <w:tcPr>
            <w:tcW w:w="1662" w:type="pct"/>
            <w:gridSpan w:val="2"/>
            <w:vAlign w:val="center"/>
          </w:tcPr>
          <w:p w14:paraId="78F4647F" w14:textId="77777777" w:rsidR="00B352FD" w:rsidRPr="002502E9" w:rsidRDefault="00B352FD" w:rsidP="00B352FD">
            <w:pPr>
              <w:ind w:firstLine="32"/>
              <w:rPr>
                <w:rFonts w:ascii="Times New Roman" w:hAnsi="Times New Roman" w:cs="Times New Roman"/>
                <w:sz w:val="20"/>
                <w:szCs w:val="20"/>
              </w:rPr>
            </w:pPr>
            <w:r w:rsidRPr="002502E9">
              <w:rPr>
                <w:rFonts w:ascii="Times New Roman" w:hAnsi="Times New Roman" w:cs="Times New Roman"/>
                <w:sz w:val="20"/>
                <w:szCs w:val="20"/>
              </w:rPr>
              <w:t>Масса питательной среды</w:t>
            </w:r>
          </w:p>
        </w:tc>
        <w:tc>
          <w:tcPr>
            <w:tcW w:w="3338" w:type="pct"/>
            <w:vAlign w:val="center"/>
          </w:tcPr>
          <w:p w14:paraId="38F3C3BB" w14:textId="29448D80" w:rsidR="00B352FD" w:rsidRPr="002502E9" w:rsidRDefault="00B352FD" w:rsidP="001A5074">
            <w:pPr>
              <w:jc w:val="center"/>
              <w:rPr>
                <w:rFonts w:ascii="Times New Roman" w:hAnsi="Times New Roman" w:cs="Times New Roman"/>
                <w:sz w:val="20"/>
                <w:szCs w:val="20"/>
              </w:rPr>
            </w:pPr>
            <w:r w:rsidRPr="002502E9">
              <w:rPr>
                <w:rFonts w:ascii="Times New Roman" w:hAnsi="Times New Roman" w:cs="Times New Roman"/>
                <w:sz w:val="20"/>
                <w:szCs w:val="20"/>
              </w:rPr>
              <w:t>250 Грамм</w:t>
            </w:r>
          </w:p>
        </w:tc>
      </w:tr>
      <w:tr w:rsidR="00B352FD" w:rsidRPr="002502E9" w14:paraId="05C76DDE" w14:textId="77777777" w:rsidTr="00B352FD">
        <w:trPr>
          <w:trHeight w:val="134"/>
        </w:trPr>
        <w:tc>
          <w:tcPr>
            <w:tcW w:w="1662" w:type="pct"/>
            <w:gridSpan w:val="2"/>
            <w:vAlign w:val="center"/>
          </w:tcPr>
          <w:p w14:paraId="366730DE" w14:textId="77777777" w:rsidR="00B352FD" w:rsidRPr="002502E9" w:rsidRDefault="00B352FD" w:rsidP="00B352FD">
            <w:pPr>
              <w:ind w:firstLine="32"/>
              <w:rPr>
                <w:rFonts w:ascii="Times New Roman" w:hAnsi="Times New Roman" w:cs="Times New Roman"/>
                <w:sz w:val="20"/>
                <w:szCs w:val="20"/>
              </w:rPr>
            </w:pPr>
            <w:r w:rsidRPr="002502E9">
              <w:rPr>
                <w:rFonts w:ascii="Times New Roman" w:hAnsi="Times New Roman" w:cs="Times New Roman"/>
                <w:sz w:val="20"/>
                <w:szCs w:val="20"/>
              </w:rPr>
              <w:t xml:space="preserve">Форма выпуска </w:t>
            </w:r>
          </w:p>
        </w:tc>
        <w:tc>
          <w:tcPr>
            <w:tcW w:w="3338" w:type="pct"/>
            <w:vAlign w:val="center"/>
          </w:tcPr>
          <w:p w14:paraId="09365E2C" w14:textId="17C5520D" w:rsidR="00B352FD" w:rsidRPr="002502E9" w:rsidRDefault="00B352FD" w:rsidP="001A5074">
            <w:pPr>
              <w:jc w:val="center"/>
              <w:rPr>
                <w:rFonts w:ascii="Times New Roman" w:hAnsi="Times New Roman" w:cs="Times New Roman"/>
                <w:sz w:val="20"/>
                <w:szCs w:val="20"/>
              </w:rPr>
            </w:pPr>
            <w:r w:rsidRPr="002502E9">
              <w:rPr>
                <w:rFonts w:ascii="Times New Roman" w:hAnsi="Times New Roman" w:cs="Times New Roman"/>
                <w:sz w:val="20"/>
                <w:szCs w:val="20"/>
              </w:rPr>
              <w:t>Порошок</w:t>
            </w:r>
          </w:p>
        </w:tc>
      </w:tr>
      <w:tr w:rsidR="002502E9" w:rsidRPr="002502E9" w14:paraId="31A9992C" w14:textId="77777777" w:rsidTr="001A5074">
        <w:trPr>
          <w:trHeight w:val="134"/>
        </w:trPr>
        <w:tc>
          <w:tcPr>
            <w:tcW w:w="5000" w:type="pct"/>
            <w:gridSpan w:val="3"/>
            <w:vAlign w:val="center"/>
          </w:tcPr>
          <w:p w14:paraId="4ECE93BF" w14:textId="77777777" w:rsidR="002502E9" w:rsidRPr="002502E9" w:rsidRDefault="002502E9" w:rsidP="00596CF2">
            <w:pPr>
              <w:ind w:firstLine="316"/>
              <w:rPr>
                <w:rFonts w:ascii="Times New Roman" w:hAnsi="Times New Roman" w:cs="Times New Roman"/>
                <w:sz w:val="20"/>
                <w:szCs w:val="20"/>
                <w:highlight w:val="yellow"/>
              </w:rPr>
            </w:pPr>
            <w:r w:rsidRPr="00596CF2">
              <w:rPr>
                <w:rFonts w:ascii="Times New Roman" w:hAnsi="Times New Roman" w:cs="Times New Roman"/>
                <w:b/>
                <w:bCs/>
                <w:sz w:val="20"/>
                <w:szCs w:val="20"/>
              </w:rPr>
              <w:t xml:space="preserve">7. </w:t>
            </w:r>
            <w:r w:rsidRPr="002502E9">
              <w:rPr>
                <w:rFonts w:ascii="Times New Roman" w:hAnsi="Times New Roman" w:cs="Times New Roman"/>
                <w:b/>
                <w:bCs/>
                <w:sz w:val="20"/>
                <w:szCs w:val="20"/>
              </w:rPr>
              <w:t xml:space="preserve">Агар </w:t>
            </w:r>
            <w:proofErr w:type="spellStart"/>
            <w:r w:rsidRPr="002502E9">
              <w:rPr>
                <w:rFonts w:ascii="Times New Roman" w:hAnsi="Times New Roman" w:cs="Times New Roman"/>
                <w:b/>
                <w:bCs/>
                <w:sz w:val="20"/>
                <w:szCs w:val="20"/>
              </w:rPr>
              <w:t>Клиглера</w:t>
            </w:r>
            <w:proofErr w:type="spellEnd"/>
            <w:r w:rsidRPr="002502E9">
              <w:rPr>
                <w:rFonts w:ascii="Times New Roman" w:hAnsi="Times New Roman" w:cs="Times New Roman"/>
                <w:b/>
                <w:bCs/>
                <w:sz w:val="20"/>
                <w:szCs w:val="20"/>
              </w:rPr>
              <w:t xml:space="preserve"> с железом для </w:t>
            </w:r>
            <w:proofErr w:type="spellStart"/>
            <w:r w:rsidRPr="002502E9">
              <w:rPr>
                <w:rFonts w:ascii="Times New Roman" w:hAnsi="Times New Roman" w:cs="Times New Roman"/>
                <w:b/>
                <w:bCs/>
                <w:sz w:val="20"/>
                <w:szCs w:val="20"/>
              </w:rPr>
              <w:t>Enterobacteriaceae</w:t>
            </w:r>
            <w:proofErr w:type="spellEnd"/>
            <w:r w:rsidRPr="002502E9">
              <w:rPr>
                <w:rFonts w:ascii="Times New Roman" w:hAnsi="Times New Roman" w:cs="Times New Roman"/>
                <w:b/>
                <w:bCs/>
                <w:sz w:val="20"/>
                <w:szCs w:val="20"/>
              </w:rPr>
              <w:t xml:space="preserve"> питательная среда </w:t>
            </w:r>
            <w:r w:rsidRPr="00596CF2">
              <w:rPr>
                <w:rFonts w:ascii="Times New Roman" w:hAnsi="Times New Roman" w:cs="Times New Roman"/>
                <w:b/>
                <w:bCs/>
                <w:sz w:val="20"/>
                <w:szCs w:val="20"/>
              </w:rPr>
              <w:t xml:space="preserve">ИВД </w:t>
            </w:r>
            <w:r w:rsidRPr="00596CF2">
              <w:rPr>
                <w:rFonts w:ascii="Times New Roman" w:hAnsi="Times New Roman" w:cs="Times New Roman"/>
                <w:sz w:val="20"/>
                <w:szCs w:val="20"/>
              </w:rPr>
              <w:t>– 2 шт.</w:t>
            </w:r>
          </w:p>
          <w:p w14:paraId="6606E5C5" w14:textId="77777777" w:rsidR="002502E9" w:rsidRPr="002502E9" w:rsidRDefault="002502E9" w:rsidP="001A5074">
            <w:pPr>
              <w:ind w:firstLine="319"/>
              <w:rPr>
                <w:rFonts w:ascii="Times New Roman" w:hAnsi="Times New Roman" w:cs="Times New Roman"/>
                <w:sz w:val="20"/>
                <w:szCs w:val="20"/>
                <w:highlight w:val="yellow"/>
              </w:rPr>
            </w:pPr>
            <w:r w:rsidRPr="002502E9">
              <w:rPr>
                <w:rFonts w:ascii="Times New Roman" w:hAnsi="Times New Roman" w:cs="Times New Roman"/>
                <w:sz w:val="20"/>
                <w:szCs w:val="20"/>
              </w:rPr>
              <w:t>КТРУ: 20.59.52.140-00000194</w:t>
            </w:r>
          </w:p>
        </w:tc>
      </w:tr>
      <w:tr w:rsidR="00596CF2" w:rsidRPr="002502E9" w14:paraId="6D5F79C6" w14:textId="77777777" w:rsidTr="00596CF2">
        <w:trPr>
          <w:trHeight w:val="134"/>
        </w:trPr>
        <w:tc>
          <w:tcPr>
            <w:tcW w:w="1662" w:type="pct"/>
            <w:gridSpan w:val="2"/>
            <w:vAlign w:val="center"/>
          </w:tcPr>
          <w:p w14:paraId="52660852" w14:textId="77777777" w:rsidR="00596CF2" w:rsidRPr="002502E9" w:rsidRDefault="00596CF2" w:rsidP="00596CF2">
            <w:pPr>
              <w:ind w:firstLine="32"/>
              <w:rPr>
                <w:rFonts w:ascii="Times New Roman" w:hAnsi="Times New Roman" w:cs="Times New Roman"/>
                <w:sz w:val="20"/>
                <w:szCs w:val="20"/>
              </w:rPr>
            </w:pPr>
            <w:r w:rsidRPr="002502E9">
              <w:rPr>
                <w:rFonts w:ascii="Times New Roman" w:hAnsi="Times New Roman" w:cs="Times New Roman"/>
                <w:sz w:val="20"/>
                <w:szCs w:val="20"/>
              </w:rPr>
              <w:t>Назначение</w:t>
            </w:r>
          </w:p>
        </w:tc>
        <w:tc>
          <w:tcPr>
            <w:tcW w:w="3338" w:type="pct"/>
            <w:vAlign w:val="center"/>
          </w:tcPr>
          <w:p w14:paraId="2EE6F55B" w14:textId="71A04B22" w:rsidR="00596CF2" w:rsidRPr="00596CF2" w:rsidRDefault="00596CF2" w:rsidP="001A5074">
            <w:pPr>
              <w:jc w:val="center"/>
              <w:rPr>
                <w:rFonts w:ascii="Times New Roman" w:hAnsi="Times New Roman" w:cs="Times New Roman"/>
                <w:sz w:val="20"/>
                <w:szCs w:val="20"/>
              </w:rPr>
            </w:pPr>
            <w:r w:rsidRPr="00596CF2">
              <w:rPr>
                <w:rFonts w:ascii="Times New Roman" w:hAnsi="Times New Roman" w:cs="Times New Roman"/>
                <w:sz w:val="20"/>
                <w:szCs w:val="20"/>
              </w:rPr>
              <w:t xml:space="preserve">бактериологические исследования в санитарной и клинической микробиологии с целью идентификации </w:t>
            </w:r>
            <w:proofErr w:type="spellStart"/>
            <w:r w:rsidRPr="00596CF2">
              <w:rPr>
                <w:rFonts w:ascii="Times New Roman" w:hAnsi="Times New Roman" w:cs="Times New Roman"/>
                <w:sz w:val="20"/>
                <w:szCs w:val="20"/>
              </w:rPr>
              <w:t>энтеробактерий</w:t>
            </w:r>
            <w:proofErr w:type="spellEnd"/>
            <w:r w:rsidRPr="00596CF2">
              <w:rPr>
                <w:rFonts w:ascii="Times New Roman" w:hAnsi="Times New Roman" w:cs="Times New Roman"/>
                <w:sz w:val="20"/>
                <w:szCs w:val="20"/>
              </w:rPr>
              <w:t xml:space="preserve"> по их способности ферментировать лактозу, глюкозу, образовывать газ и сероводород при диагностике инфекционных заболеваний «</w:t>
            </w:r>
            <w:proofErr w:type="spellStart"/>
            <w:r w:rsidRPr="00596CF2">
              <w:rPr>
                <w:rFonts w:ascii="Times New Roman" w:hAnsi="Times New Roman" w:cs="Times New Roman"/>
                <w:sz w:val="20"/>
                <w:szCs w:val="20"/>
              </w:rPr>
              <w:t>in</w:t>
            </w:r>
            <w:proofErr w:type="spellEnd"/>
            <w:r w:rsidRPr="00596CF2">
              <w:rPr>
                <w:rFonts w:ascii="Times New Roman" w:hAnsi="Times New Roman" w:cs="Times New Roman"/>
                <w:sz w:val="20"/>
                <w:szCs w:val="20"/>
              </w:rPr>
              <w:t xml:space="preserve"> </w:t>
            </w:r>
            <w:proofErr w:type="spellStart"/>
            <w:r w:rsidRPr="00596CF2">
              <w:rPr>
                <w:rFonts w:ascii="Times New Roman" w:hAnsi="Times New Roman" w:cs="Times New Roman"/>
                <w:sz w:val="20"/>
                <w:szCs w:val="20"/>
              </w:rPr>
              <w:t>vitro</w:t>
            </w:r>
            <w:proofErr w:type="spellEnd"/>
            <w:r w:rsidRPr="00596CF2">
              <w:rPr>
                <w:rFonts w:ascii="Times New Roman" w:hAnsi="Times New Roman" w:cs="Times New Roman"/>
                <w:sz w:val="20"/>
                <w:szCs w:val="20"/>
              </w:rPr>
              <w:t>»</w:t>
            </w:r>
          </w:p>
        </w:tc>
      </w:tr>
      <w:tr w:rsidR="00596CF2" w:rsidRPr="002502E9" w14:paraId="1869DD26" w14:textId="77777777" w:rsidTr="00596CF2">
        <w:trPr>
          <w:trHeight w:val="134"/>
        </w:trPr>
        <w:tc>
          <w:tcPr>
            <w:tcW w:w="1662" w:type="pct"/>
            <w:gridSpan w:val="2"/>
            <w:vAlign w:val="center"/>
          </w:tcPr>
          <w:p w14:paraId="02CF9958" w14:textId="77777777" w:rsidR="00596CF2" w:rsidRPr="002502E9" w:rsidRDefault="00596CF2" w:rsidP="00596CF2">
            <w:pPr>
              <w:ind w:firstLine="32"/>
              <w:rPr>
                <w:rFonts w:ascii="Times New Roman" w:hAnsi="Times New Roman" w:cs="Times New Roman"/>
                <w:sz w:val="20"/>
                <w:szCs w:val="20"/>
              </w:rPr>
            </w:pPr>
            <w:r w:rsidRPr="002502E9">
              <w:rPr>
                <w:rFonts w:ascii="Times New Roman" w:hAnsi="Times New Roman" w:cs="Times New Roman"/>
                <w:sz w:val="20"/>
                <w:szCs w:val="20"/>
              </w:rPr>
              <w:lastRenderedPageBreak/>
              <w:t>Описание</w:t>
            </w:r>
          </w:p>
        </w:tc>
        <w:tc>
          <w:tcPr>
            <w:tcW w:w="3338" w:type="pct"/>
            <w:vAlign w:val="center"/>
          </w:tcPr>
          <w:p w14:paraId="6A9605D0" w14:textId="74D03C86" w:rsidR="00596CF2" w:rsidRPr="00596CF2" w:rsidRDefault="00596CF2" w:rsidP="001A5074">
            <w:pPr>
              <w:jc w:val="center"/>
              <w:rPr>
                <w:rFonts w:ascii="Times New Roman" w:hAnsi="Times New Roman" w:cs="Times New Roman"/>
                <w:sz w:val="20"/>
                <w:szCs w:val="20"/>
              </w:rPr>
            </w:pPr>
            <w:r w:rsidRPr="00596CF2">
              <w:rPr>
                <w:rFonts w:ascii="Times New Roman" w:hAnsi="Times New Roman" w:cs="Times New Roman"/>
                <w:sz w:val="20"/>
                <w:szCs w:val="20"/>
              </w:rPr>
              <w:t>мелкодисперсный, гигроскопичный, светочувствительный порошок кремового цвета</w:t>
            </w:r>
          </w:p>
        </w:tc>
      </w:tr>
      <w:tr w:rsidR="00596CF2" w:rsidRPr="002502E9" w14:paraId="20EB8100" w14:textId="77777777" w:rsidTr="00596CF2">
        <w:trPr>
          <w:trHeight w:val="134"/>
        </w:trPr>
        <w:tc>
          <w:tcPr>
            <w:tcW w:w="1662" w:type="pct"/>
            <w:gridSpan w:val="2"/>
            <w:vAlign w:val="center"/>
          </w:tcPr>
          <w:p w14:paraId="3055B374" w14:textId="77777777" w:rsidR="00596CF2" w:rsidRPr="002502E9" w:rsidRDefault="00596CF2" w:rsidP="00596CF2">
            <w:pPr>
              <w:ind w:firstLine="32"/>
              <w:rPr>
                <w:rFonts w:ascii="Times New Roman" w:hAnsi="Times New Roman" w:cs="Times New Roman"/>
                <w:sz w:val="20"/>
                <w:szCs w:val="20"/>
              </w:rPr>
            </w:pPr>
            <w:r w:rsidRPr="002502E9">
              <w:rPr>
                <w:rFonts w:ascii="Times New Roman" w:hAnsi="Times New Roman" w:cs="Times New Roman"/>
                <w:sz w:val="20"/>
                <w:szCs w:val="20"/>
              </w:rPr>
              <w:t xml:space="preserve">Масса питательной среды </w:t>
            </w:r>
          </w:p>
        </w:tc>
        <w:tc>
          <w:tcPr>
            <w:tcW w:w="3338" w:type="pct"/>
            <w:vAlign w:val="center"/>
          </w:tcPr>
          <w:p w14:paraId="337815DD" w14:textId="588CADB4" w:rsidR="00596CF2" w:rsidRPr="002502E9" w:rsidRDefault="00596CF2" w:rsidP="001A5074">
            <w:pPr>
              <w:jc w:val="center"/>
              <w:rPr>
                <w:rFonts w:ascii="Times New Roman" w:hAnsi="Times New Roman" w:cs="Times New Roman"/>
                <w:sz w:val="20"/>
                <w:szCs w:val="20"/>
                <w:highlight w:val="yellow"/>
              </w:rPr>
            </w:pPr>
            <w:r w:rsidRPr="002502E9">
              <w:rPr>
                <w:rFonts w:ascii="Times New Roman" w:hAnsi="Times New Roman" w:cs="Times New Roman"/>
                <w:sz w:val="20"/>
                <w:szCs w:val="20"/>
              </w:rPr>
              <w:t>250 Грамм</w:t>
            </w:r>
          </w:p>
        </w:tc>
      </w:tr>
      <w:tr w:rsidR="002502E9" w:rsidRPr="002502E9" w14:paraId="19CB57F0" w14:textId="77777777" w:rsidTr="001A5074">
        <w:trPr>
          <w:trHeight w:val="134"/>
        </w:trPr>
        <w:tc>
          <w:tcPr>
            <w:tcW w:w="5000" w:type="pct"/>
            <w:gridSpan w:val="3"/>
            <w:vAlign w:val="center"/>
          </w:tcPr>
          <w:p w14:paraId="05C09BF2" w14:textId="77777777" w:rsidR="002502E9" w:rsidRPr="002502E9" w:rsidRDefault="002502E9" w:rsidP="00194468">
            <w:pPr>
              <w:ind w:firstLine="174"/>
              <w:rPr>
                <w:rFonts w:ascii="Times New Roman" w:hAnsi="Times New Roman" w:cs="Times New Roman"/>
                <w:sz w:val="20"/>
                <w:szCs w:val="20"/>
              </w:rPr>
            </w:pPr>
            <w:r w:rsidRPr="002502E9">
              <w:rPr>
                <w:rFonts w:ascii="Times New Roman" w:hAnsi="Times New Roman" w:cs="Times New Roman"/>
                <w:b/>
                <w:bCs/>
                <w:sz w:val="20"/>
                <w:szCs w:val="20"/>
              </w:rPr>
              <w:t>8. Среда Левина</w:t>
            </w:r>
            <w:r w:rsidRPr="002502E9">
              <w:rPr>
                <w:rFonts w:ascii="Times New Roman" w:hAnsi="Times New Roman" w:cs="Times New Roman"/>
                <w:sz w:val="20"/>
                <w:szCs w:val="20"/>
              </w:rPr>
              <w:t xml:space="preserve"> – 4 шт.</w:t>
            </w:r>
          </w:p>
          <w:p w14:paraId="492B3634" w14:textId="77777777" w:rsidR="002502E9" w:rsidRPr="002502E9" w:rsidRDefault="002502E9" w:rsidP="003F01EE">
            <w:pPr>
              <w:ind w:firstLine="35"/>
              <w:rPr>
                <w:rFonts w:ascii="Times New Roman" w:hAnsi="Times New Roman" w:cs="Times New Roman"/>
                <w:sz w:val="20"/>
                <w:szCs w:val="20"/>
                <w:highlight w:val="yellow"/>
              </w:rPr>
            </w:pPr>
            <w:r w:rsidRPr="002502E9">
              <w:rPr>
                <w:rFonts w:ascii="Times New Roman" w:hAnsi="Times New Roman" w:cs="Times New Roman"/>
                <w:sz w:val="20"/>
                <w:szCs w:val="20"/>
              </w:rPr>
              <w:t xml:space="preserve">      ОКПД 2: 20.59.52.140</w:t>
            </w:r>
          </w:p>
        </w:tc>
      </w:tr>
      <w:tr w:rsidR="00194468" w:rsidRPr="002502E9" w14:paraId="62B2E684" w14:textId="77777777" w:rsidTr="00194468">
        <w:trPr>
          <w:trHeight w:val="134"/>
        </w:trPr>
        <w:tc>
          <w:tcPr>
            <w:tcW w:w="1662" w:type="pct"/>
            <w:gridSpan w:val="2"/>
            <w:vAlign w:val="center"/>
          </w:tcPr>
          <w:p w14:paraId="28F94D02" w14:textId="77777777" w:rsidR="00194468" w:rsidRPr="00194468" w:rsidRDefault="00194468" w:rsidP="00194468">
            <w:pPr>
              <w:ind w:firstLine="0"/>
              <w:rPr>
                <w:rFonts w:ascii="Times New Roman" w:hAnsi="Times New Roman" w:cs="Times New Roman"/>
                <w:sz w:val="20"/>
                <w:szCs w:val="20"/>
              </w:rPr>
            </w:pPr>
            <w:r w:rsidRPr="00194468">
              <w:rPr>
                <w:rFonts w:ascii="Times New Roman" w:hAnsi="Times New Roman" w:cs="Times New Roman"/>
                <w:sz w:val="20"/>
                <w:szCs w:val="20"/>
              </w:rPr>
              <w:t xml:space="preserve">Назначение </w:t>
            </w:r>
          </w:p>
          <w:p w14:paraId="7F0C0FC1" w14:textId="77777777" w:rsidR="00194468" w:rsidRPr="00194468" w:rsidRDefault="00194468" w:rsidP="00194468">
            <w:pPr>
              <w:ind w:firstLine="0"/>
              <w:rPr>
                <w:rFonts w:ascii="Times New Roman" w:hAnsi="Times New Roman" w:cs="Times New Roman"/>
                <w:sz w:val="20"/>
                <w:szCs w:val="20"/>
              </w:rPr>
            </w:pPr>
          </w:p>
        </w:tc>
        <w:tc>
          <w:tcPr>
            <w:tcW w:w="3338" w:type="pct"/>
            <w:vAlign w:val="center"/>
          </w:tcPr>
          <w:p w14:paraId="07CD1BDF" w14:textId="5BA2F553" w:rsidR="00194468" w:rsidRPr="002502E9" w:rsidRDefault="00194468" w:rsidP="001A5074">
            <w:pPr>
              <w:jc w:val="center"/>
              <w:rPr>
                <w:rFonts w:ascii="Times New Roman" w:hAnsi="Times New Roman" w:cs="Times New Roman"/>
                <w:sz w:val="20"/>
                <w:szCs w:val="20"/>
                <w:highlight w:val="yellow"/>
              </w:rPr>
            </w:pPr>
            <w:r w:rsidRPr="00194468">
              <w:rPr>
                <w:rFonts w:ascii="Times New Roman" w:hAnsi="Times New Roman" w:cs="Times New Roman"/>
                <w:sz w:val="20"/>
                <w:szCs w:val="20"/>
              </w:rPr>
              <w:t xml:space="preserve">бактериологические исследования в санитарной и клинической микробиологии с целью выделения и дифференциации патогенных и условно патогенных </w:t>
            </w:r>
            <w:proofErr w:type="spellStart"/>
            <w:r w:rsidRPr="00194468">
              <w:rPr>
                <w:rFonts w:ascii="Times New Roman" w:hAnsi="Times New Roman" w:cs="Times New Roman"/>
                <w:sz w:val="20"/>
                <w:szCs w:val="20"/>
              </w:rPr>
              <w:t>энтеробактерий</w:t>
            </w:r>
            <w:proofErr w:type="spellEnd"/>
            <w:r w:rsidRPr="00194468">
              <w:rPr>
                <w:rFonts w:ascii="Times New Roman" w:hAnsi="Times New Roman" w:cs="Times New Roman"/>
                <w:sz w:val="20"/>
                <w:szCs w:val="20"/>
              </w:rPr>
              <w:t>, а также для выделения стафилококков</w:t>
            </w:r>
          </w:p>
        </w:tc>
      </w:tr>
      <w:tr w:rsidR="00194468" w:rsidRPr="002502E9" w14:paraId="6FA73F81" w14:textId="77777777" w:rsidTr="00194468">
        <w:trPr>
          <w:trHeight w:val="134"/>
        </w:trPr>
        <w:tc>
          <w:tcPr>
            <w:tcW w:w="1662" w:type="pct"/>
            <w:gridSpan w:val="2"/>
            <w:vAlign w:val="center"/>
          </w:tcPr>
          <w:p w14:paraId="0442521D" w14:textId="77777777" w:rsidR="00194468" w:rsidRPr="00194468" w:rsidRDefault="00194468" w:rsidP="00194468">
            <w:pPr>
              <w:ind w:firstLine="0"/>
              <w:rPr>
                <w:rFonts w:ascii="Times New Roman" w:hAnsi="Times New Roman" w:cs="Times New Roman"/>
                <w:sz w:val="20"/>
                <w:szCs w:val="20"/>
              </w:rPr>
            </w:pPr>
            <w:r w:rsidRPr="00194468">
              <w:rPr>
                <w:rFonts w:ascii="Times New Roman" w:hAnsi="Times New Roman" w:cs="Times New Roman"/>
                <w:sz w:val="20"/>
                <w:szCs w:val="20"/>
              </w:rPr>
              <w:t>Описание</w:t>
            </w:r>
          </w:p>
        </w:tc>
        <w:tc>
          <w:tcPr>
            <w:tcW w:w="3338" w:type="pct"/>
            <w:vAlign w:val="center"/>
          </w:tcPr>
          <w:p w14:paraId="7483642E" w14:textId="3540631A" w:rsidR="00194468" w:rsidRPr="002502E9" w:rsidRDefault="00194468" w:rsidP="001A5074">
            <w:pPr>
              <w:jc w:val="center"/>
              <w:rPr>
                <w:rFonts w:ascii="Times New Roman" w:hAnsi="Times New Roman" w:cs="Times New Roman"/>
                <w:sz w:val="20"/>
                <w:szCs w:val="20"/>
                <w:highlight w:val="yellow"/>
              </w:rPr>
            </w:pPr>
            <w:r w:rsidRPr="00194468">
              <w:rPr>
                <w:rFonts w:ascii="Times New Roman" w:hAnsi="Times New Roman" w:cs="Times New Roman"/>
                <w:sz w:val="20"/>
                <w:szCs w:val="20"/>
              </w:rPr>
              <w:t>мелкодисперсный, гигроскопичный, светочувствительный порошок светло-сиреневого цвета</w:t>
            </w:r>
          </w:p>
        </w:tc>
      </w:tr>
      <w:tr w:rsidR="00194468" w:rsidRPr="002502E9" w14:paraId="4ADF8E2C" w14:textId="77777777" w:rsidTr="00194468">
        <w:trPr>
          <w:trHeight w:val="134"/>
        </w:trPr>
        <w:tc>
          <w:tcPr>
            <w:tcW w:w="1662" w:type="pct"/>
            <w:gridSpan w:val="2"/>
            <w:vAlign w:val="center"/>
          </w:tcPr>
          <w:p w14:paraId="7E3C2F5F" w14:textId="77777777" w:rsidR="00194468" w:rsidRPr="002502E9" w:rsidRDefault="00194468" w:rsidP="00194468">
            <w:pPr>
              <w:ind w:firstLine="0"/>
              <w:rPr>
                <w:rFonts w:ascii="Times New Roman" w:hAnsi="Times New Roman" w:cs="Times New Roman"/>
                <w:sz w:val="20"/>
                <w:szCs w:val="20"/>
                <w:highlight w:val="yellow"/>
              </w:rPr>
            </w:pPr>
            <w:r w:rsidRPr="00194468">
              <w:rPr>
                <w:rFonts w:ascii="Times New Roman" w:hAnsi="Times New Roman" w:cs="Times New Roman"/>
                <w:sz w:val="20"/>
                <w:szCs w:val="20"/>
              </w:rPr>
              <w:t>Фасовка</w:t>
            </w:r>
          </w:p>
        </w:tc>
        <w:tc>
          <w:tcPr>
            <w:tcW w:w="3338" w:type="pct"/>
            <w:vAlign w:val="center"/>
          </w:tcPr>
          <w:p w14:paraId="1A4B03DA" w14:textId="412FED84" w:rsidR="00194468" w:rsidRPr="002502E9" w:rsidRDefault="00194468" w:rsidP="001A5074">
            <w:pPr>
              <w:jc w:val="center"/>
              <w:rPr>
                <w:rFonts w:ascii="Times New Roman" w:hAnsi="Times New Roman" w:cs="Times New Roman"/>
                <w:sz w:val="20"/>
                <w:szCs w:val="20"/>
                <w:highlight w:val="yellow"/>
              </w:rPr>
            </w:pPr>
            <w:r w:rsidRPr="002502E9">
              <w:rPr>
                <w:rFonts w:ascii="Times New Roman" w:hAnsi="Times New Roman" w:cs="Times New Roman"/>
                <w:sz w:val="20"/>
                <w:szCs w:val="20"/>
              </w:rPr>
              <w:t>≥ 250 Грамм</w:t>
            </w:r>
          </w:p>
        </w:tc>
      </w:tr>
      <w:tr w:rsidR="00EA48FF" w:rsidRPr="00F03D10" w14:paraId="5198ABE9" w14:textId="77777777" w:rsidTr="001A5074">
        <w:trPr>
          <w:trHeight w:val="332"/>
        </w:trPr>
        <w:tc>
          <w:tcPr>
            <w:tcW w:w="5000" w:type="pct"/>
            <w:gridSpan w:val="3"/>
            <w:vAlign w:val="center"/>
          </w:tcPr>
          <w:p w14:paraId="508D364B" w14:textId="70C18F9C" w:rsidR="00EA48FF" w:rsidRPr="00FD4CB0" w:rsidRDefault="00FD4CB0" w:rsidP="00FD4CB0">
            <w:pPr>
              <w:ind w:firstLine="177"/>
              <w:rPr>
                <w:rFonts w:ascii="Times New Roman" w:hAnsi="Times New Roman" w:cs="Times New Roman"/>
                <w:sz w:val="20"/>
                <w:szCs w:val="20"/>
                <w:lang w:val="en-US"/>
              </w:rPr>
            </w:pPr>
            <w:r>
              <w:rPr>
                <w:rFonts w:ascii="Times New Roman" w:hAnsi="Times New Roman" w:cs="Times New Roman"/>
                <w:b/>
                <w:bCs/>
                <w:sz w:val="20"/>
                <w:szCs w:val="20"/>
              </w:rPr>
              <w:t>9</w:t>
            </w:r>
            <w:r w:rsidR="00EA48FF" w:rsidRPr="00FD4CB0">
              <w:rPr>
                <w:rFonts w:ascii="Times New Roman" w:hAnsi="Times New Roman" w:cs="Times New Roman"/>
                <w:b/>
                <w:bCs/>
                <w:sz w:val="20"/>
                <w:szCs w:val="20"/>
                <w:lang w:val="en-US"/>
              </w:rPr>
              <w:t>.</w:t>
            </w:r>
            <w:r w:rsidR="00EA48FF" w:rsidRPr="00FD4CB0">
              <w:rPr>
                <w:rFonts w:ascii="Times New Roman" w:hAnsi="Times New Roman" w:cs="Times New Roman"/>
                <w:sz w:val="20"/>
                <w:szCs w:val="20"/>
                <w:lang w:val="en-US"/>
              </w:rPr>
              <w:t xml:space="preserve"> </w:t>
            </w:r>
            <w:r w:rsidR="00EA48FF" w:rsidRPr="00FD4CB0">
              <w:rPr>
                <w:rFonts w:ascii="Times New Roman" w:hAnsi="Times New Roman" w:cs="Times New Roman"/>
                <w:b/>
                <w:bCs/>
                <w:sz w:val="20"/>
                <w:szCs w:val="20"/>
              </w:rPr>
              <w:t>Б</w:t>
            </w:r>
            <w:proofErr w:type="spellStart"/>
            <w:r w:rsidR="00EA48FF" w:rsidRPr="00FD4CB0">
              <w:rPr>
                <w:rFonts w:ascii="Times New Roman" w:hAnsi="Times New Roman" w:cs="Times New Roman"/>
                <w:b/>
                <w:bCs/>
                <w:sz w:val="20"/>
                <w:szCs w:val="20"/>
                <w:lang w:val="en-US"/>
              </w:rPr>
              <w:t>ульон</w:t>
            </w:r>
            <w:proofErr w:type="spellEnd"/>
            <w:r w:rsidR="00EA48FF" w:rsidRPr="00FD4CB0">
              <w:rPr>
                <w:rFonts w:ascii="Times New Roman" w:hAnsi="Times New Roman" w:cs="Times New Roman"/>
                <w:b/>
                <w:bCs/>
                <w:sz w:val="20"/>
                <w:szCs w:val="20"/>
                <w:lang w:val="en-US"/>
              </w:rPr>
              <w:t xml:space="preserve"> MRS</w:t>
            </w:r>
            <w:r w:rsidR="00EA48FF" w:rsidRPr="00FD4CB0">
              <w:rPr>
                <w:rFonts w:ascii="Times New Roman" w:hAnsi="Times New Roman" w:cs="Times New Roman"/>
                <w:b/>
                <w:bCs/>
                <w:sz w:val="20"/>
                <w:szCs w:val="20"/>
              </w:rPr>
              <w:t xml:space="preserve"> </w:t>
            </w:r>
            <w:r w:rsidR="00EA48FF" w:rsidRPr="00FD4CB0">
              <w:rPr>
                <w:rFonts w:ascii="Times New Roman" w:hAnsi="Times New Roman" w:cs="Times New Roman"/>
                <w:sz w:val="20"/>
                <w:szCs w:val="20"/>
                <w:lang w:val="en-US"/>
              </w:rPr>
              <w:t xml:space="preserve">– 3 </w:t>
            </w:r>
            <w:r w:rsidR="00EA48FF" w:rsidRPr="00FD4CB0">
              <w:rPr>
                <w:rFonts w:ascii="Times New Roman" w:hAnsi="Times New Roman" w:cs="Times New Roman"/>
                <w:sz w:val="20"/>
                <w:szCs w:val="20"/>
              </w:rPr>
              <w:t>кг</w:t>
            </w:r>
          </w:p>
          <w:p w14:paraId="5468BFF3" w14:textId="77777777" w:rsidR="00EA48FF" w:rsidRPr="00FD4CB0" w:rsidRDefault="00EA48FF" w:rsidP="001A5074">
            <w:pPr>
              <w:ind w:firstLine="177"/>
              <w:rPr>
                <w:rFonts w:ascii="Times New Roman" w:hAnsi="Times New Roman" w:cs="Times New Roman"/>
                <w:sz w:val="20"/>
                <w:szCs w:val="20"/>
              </w:rPr>
            </w:pPr>
            <w:r w:rsidRPr="00FD4CB0">
              <w:rPr>
                <w:rFonts w:ascii="Times New Roman" w:hAnsi="Times New Roman" w:cs="Times New Roman"/>
                <w:sz w:val="20"/>
                <w:szCs w:val="20"/>
              </w:rPr>
              <w:t>ОКПД 2: 20.59.52.140</w:t>
            </w:r>
          </w:p>
        </w:tc>
      </w:tr>
      <w:tr w:rsidR="00FD4CB0" w:rsidRPr="001032DE" w14:paraId="1427A7CF" w14:textId="77777777" w:rsidTr="00FD4CB0">
        <w:trPr>
          <w:trHeight w:val="332"/>
        </w:trPr>
        <w:tc>
          <w:tcPr>
            <w:tcW w:w="1389" w:type="pct"/>
            <w:vAlign w:val="center"/>
          </w:tcPr>
          <w:p w14:paraId="6907F34B" w14:textId="77777777" w:rsidR="00FD4CB0" w:rsidRPr="00FD4CB0" w:rsidRDefault="00FD4CB0" w:rsidP="00FD4CB0">
            <w:pPr>
              <w:ind w:firstLine="35"/>
              <w:jc w:val="left"/>
              <w:rPr>
                <w:rFonts w:ascii="Times New Roman" w:hAnsi="Times New Roman" w:cs="Times New Roman"/>
                <w:b/>
                <w:sz w:val="20"/>
                <w:szCs w:val="20"/>
                <w:lang w:val="en-US"/>
              </w:rPr>
            </w:pPr>
            <w:r w:rsidRPr="00FD4CB0">
              <w:rPr>
                <w:rFonts w:ascii="Times New Roman" w:hAnsi="Times New Roman" w:cs="Times New Roman"/>
                <w:sz w:val="20"/>
                <w:szCs w:val="20"/>
                <w:shd w:val="clear" w:color="auto" w:fill="FFFFFF"/>
              </w:rPr>
              <w:t>Назначение</w:t>
            </w:r>
          </w:p>
        </w:tc>
        <w:tc>
          <w:tcPr>
            <w:tcW w:w="3611" w:type="pct"/>
            <w:gridSpan w:val="2"/>
            <w:vAlign w:val="center"/>
          </w:tcPr>
          <w:p w14:paraId="2985FC2A" w14:textId="24E27DA7" w:rsidR="00FD4CB0" w:rsidRPr="00FD4CB0" w:rsidRDefault="00FD4CB0" w:rsidP="001A5074">
            <w:pPr>
              <w:jc w:val="center"/>
              <w:rPr>
                <w:rFonts w:ascii="Times New Roman" w:hAnsi="Times New Roman" w:cs="Times New Roman"/>
                <w:sz w:val="20"/>
                <w:szCs w:val="20"/>
              </w:rPr>
            </w:pPr>
            <w:r w:rsidRPr="00FD4CB0">
              <w:rPr>
                <w:rFonts w:ascii="Times New Roman" w:hAnsi="Times New Roman" w:cs="Times New Roman"/>
                <w:sz w:val="20"/>
                <w:szCs w:val="20"/>
                <w:shd w:val="clear" w:color="auto" w:fill="FFFFFF"/>
              </w:rPr>
              <w:t>для обогатительного культивирования лактобактерий из образцов пищевых продуктов</w:t>
            </w:r>
          </w:p>
        </w:tc>
      </w:tr>
      <w:tr w:rsidR="00FD4CB0" w:rsidRPr="001032DE" w14:paraId="5EB4A15A" w14:textId="77777777" w:rsidTr="00FD4CB0">
        <w:trPr>
          <w:trHeight w:val="274"/>
        </w:trPr>
        <w:tc>
          <w:tcPr>
            <w:tcW w:w="1389" w:type="pct"/>
            <w:vAlign w:val="center"/>
          </w:tcPr>
          <w:p w14:paraId="505D6DCA" w14:textId="77777777" w:rsidR="00FD4CB0" w:rsidRPr="00FD4CB0" w:rsidRDefault="00FD4CB0" w:rsidP="00FD4CB0">
            <w:pPr>
              <w:ind w:firstLine="35"/>
              <w:jc w:val="left"/>
              <w:rPr>
                <w:rFonts w:ascii="Times New Roman" w:hAnsi="Times New Roman" w:cs="Times New Roman"/>
                <w:sz w:val="20"/>
                <w:szCs w:val="20"/>
                <w:shd w:val="clear" w:color="auto" w:fill="FFFFFF"/>
              </w:rPr>
            </w:pPr>
            <w:r w:rsidRPr="00FD4CB0">
              <w:rPr>
                <w:rFonts w:ascii="Times New Roman" w:hAnsi="Times New Roman" w:cs="Times New Roman"/>
                <w:sz w:val="20"/>
                <w:szCs w:val="20"/>
                <w:shd w:val="clear" w:color="auto" w:fill="FFFFFF"/>
              </w:rPr>
              <w:t>Описание</w:t>
            </w:r>
          </w:p>
        </w:tc>
        <w:tc>
          <w:tcPr>
            <w:tcW w:w="3611" w:type="pct"/>
            <w:gridSpan w:val="2"/>
            <w:vAlign w:val="center"/>
          </w:tcPr>
          <w:p w14:paraId="47F35FF2" w14:textId="0E3CAE97" w:rsidR="00FD4CB0" w:rsidRPr="00FD4CB0" w:rsidRDefault="00FD4CB0" w:rsidP="001A5074">
            <w:pPr>
              <w:jc w:val="center"/>
              <w:rPr>
                <w:rFonts w:ascii="Times New Roman" w:hAnsi="Times New Roman" w:cs="Times New Roman"/>
                <w:sz w:val="20"/>
                <w:szCs w:val="20"/>
              </w:rPr>
            </w:pPr>
            <w:r w:rsidRPr="00FD4CB0">
              <w:rPr>
                <w:rFonts w:ascii="Times New Roman" w:hAnsi="Times New Roman" w:cs="Times New Roman"/>
                <w:sz w:val="20"/>
                <w:szCs w:val="20"/>
                <w:shd w:val="clear" w:color="auto" w:fill="FFFFFF"/>
              </w:rPr>
              <w:t>тонкодисперсный бежевый порошок</w:t>
            </w:r>
          </w:p>
        </w:tc>
      </w:tr>
      <w:tr w:rsidR="00EA48FF" w:rsidRPr="001032DE" w14:paraId="72C0A8FD" w14:textId="77777777" w:rsidTr="001A5074">
        <w:trPr>
          <w:trHeight w:val="134"/>
        </w:trPr>
        <w:tc>
          <w:tcPr>
            <w:tcW w:w="5000" w:type="pct"/>
            <w:gridSpan w:val="3"/>
            <w:vAlign w:val="center"/>
          </w:tcPr>
          <w:p w14:paraId="529EDCC0" w14:textId="36A44B75" w:rsidR="00EA48FF" w:rsidRPr="00FD4CB0" w:rsidRDefault="00FD4CB0" w:rsidP="00FD4CB0">
            <w:pPr>
              <w:ind w:firstLine="177"/>
              <w:rPr>
                <w:rFonts w:ascii="Times New Roman" w:hAnsi="Times New Roman" w:cs="Times New Roman"/>
                <w:sz w:val="20"/>
                <w:szCs w:val="20"/>
              </w:rPr>
            </w:pPr>
            <w:r>
              <w:rPr>
                <w:rFonts w:ascii="Times New Roman" w:hAnsi="Times New Roman" w:cs="Times New Roman"/>
                <w:b/>
                <w:bCs/>
                <w:sz w:val="20"/>
                <w:szCs w:val="20"/>
              </w:rPr>
              <w:t>10</w:t>
            </w:r>
            <w:r w:rsidR="00EA48FF" w:rsidRPr="00FD4CB0">
              <w:rPr>
                <w:rFonts w:ascii="Times New Roman" w:hAnsi="Times New Roman" w:cs="Times New Roman"/>
                <w:b/>
                <w:bCs/>
                <w:sz w:val="20"/>
                <w:szCs w:val="20"/>
              </w:rPr>
              <w:t>.</w:t>
            </w:r>
            <w:r w:rsidR="00EA48FF" w:rsidRPr="00FD4CB0">
              <w:rPr>
                <w:rFonts w:ascii="Times New Roman" w:hAnsi="Times New Roman" w:cs="Times New Roman"/>
                <w:sz w:val="20"/>
                <w:szCs w:val="20"/>
              </w:rPr>
              <w:t xml:space="preserve"> </w:t>
            </w:r>
            <w:r w:rsidR="00EA48FF" w:rsidRPr="00FD4CB0">
              <w:rPr>
                <w:rFonts w:ascii="Times New Roman" w:hAnsi="Times New Roman" w:cs="Times New Roman"/>
                <w:b/>
                <w:bCs/>
                <w:sz w:val="20"/>
                <w:szCs w:val="20"/>
              </w:rPr>
              <w:t xml:space="preserve">Железосульфитный агар Модификация 1 </w:t>
            </w:r>
            <w:r w:rsidR="00EA48FF" w:rsidRPr="00FD4CB0">
              <w:rPr>
                <w:rFonts w:ascii="Times New Roman" w:hAnsi="Times New Roman" w:cs="Times New Roman"/>
                <w:sz w:val="20"/>
                <w:szCs w:val="20"/>
              </w:rPr>
              <w:t>– 0,5 кг</w:t>
            </w:r>
          </w:p>
          <w:p w14:paraId="33879089" w14:textId="77777777" w:rsidR="00EA48FF" w:rsidRPr="00FD4CB0" w:rsidRDefault="00EA48FF" w:rsidP="001A5074">
            <w:pPr>
              <w:ind w:firstLine="177"/>
              <w:rPr>
                <w:rFonts w:ascii="Times New Roman" w:hAnsi="Times New Roman" w:cs="Times New Roman"/>
                <w:sz w:val="20"/>
                <w:szCs w:val="20"/>
              </w:rPr>
            </w:pPr>
            <w:r w:rsidRPr="00FD4CB0">
              <w:rPr>
                <w:rFonts w:ascii="Times New Roman" w:hAnsi="Times New Roman" w:cs="Times New Roman"/>
                <w:sz w:val="20"/>
                <w:szCs w:val="20"/>
              </w:rPr>
              <w:t>ОКПД 2: 20.59.52.140</w:t>
            </w:r>
          </w:p>
        </w:tc>
      </w:tr>
      <w:tr w:rsidR="00FD4CB0" w:rsidRPr="001032DE" w14:paraId="6CA0BD83" w14:textId="77777777" w:rsidTr="00FD4CB0">
        <w:trPr>
          <w:trHeight w:val="134"/>
        </w:trPr>
        <w:tc>
          <w:tcPr>
            <w:tcW w:w="1389" w:type="pct"/>
            <w:vAlign w:val="center"/>
          </w:tcPr>
          <w:p w14:paraId="641FEE37" w14:textId="77777777" w:rsidR="00FD4CB0" w:rsidRPr="00FD4CB0" w:rsidRDefault="00FD4CB0" w:rsidP="00FD4CB0">
            <w:pPr>
              <w:ind w:firstLine="35"/>
              <w:rPr>
                <w:rFonts w:ascii="Times New Roman" w:hAnsi="Times New Roman" w:cs="Times New Roman"/>
                <w:sz w:val="20"/>
                <w:szCs w:val="20"/>
                <w:shd w:val="clear" w:color="auto" w:fill="FFFFFF"/>
              </w:rPr>
            </w:pPr>
            <w:r w:rsidRPr="00FD4CB0">
              <w:rPr>
                <w:rFonts w:ascii="Times New Roman" w:hAnsi="Times New Roman" w:cs="Times New Roman"/>
                <w:sz w:val="20"/>
                <w:szCs w:val="20"/>
                <w:shd w:val="clear" w:color="auto" w:fill="FFFFFF"/>
              </w:rPr>
              <w:t>Назначение</w:t>
            </w:r>
          </w:p>
        </w:tc>
        <w:tc>
          <w:tcPr>
            <w:tcW w:w="3611" w:type="pct"/>
            <w:gridSpan w:val="2"/>
            <w:vAlign w:val="center"/>
          </w:tcPr>
          <w:p w14:paraId="57016C33" w14:textId="7148CB20" w:rsidR="00FD4CB0" w:rsidRPr="00FD4CB0" w:rsidRDefault="00FD4CB0" w:rsidP="001A5074">
            <w:pPr>
              <w:jc w:val="center"/>
              <w:rPr>
                <w:rFonts w:ascii="Times New Roman" w:hAnsi="Times New Roman" w:cs="Times New Roman"/>
                <w:sz w:val="20"/>
                <w:szCs w:val="20"/>
              </w:rPr>
            </w:pPr>
            <w:r w:rsidRPr="00FD4CB0">
              <w:rPr>
                <w:rFonts w:ascii="Times New Roman" w:hAnsi="Times New Roman" w:cs="Times New Roman"/>
                <w:sz w:val="20"/>
                <w:szCs w:val="20"/>
                <w:shd w:val="clear" w:color="auto" w:fill="FFFFFF"/>
              </w:rPr>
              <w:t xml:space="preserve">для санитарно-бактериологических исследований пищевых продуктов, воды, почвы с целью выявления </w:t>
            </w:r>
            <w:proofErr w:type="spellStart"/>
            <w:r w:rsidRPr="00FD4CB0">
              <w:rPr>
                <w:rFonts w:ascii="Times New Roman" w:hAnsi="Times New Roman" w:cs="Times New Roman"/>
                <w:sz w:val="20"/>
                <w:szCs w:val="20"/>
                <w:shd w:val="clear" w:color="auto" w:fill="FFFFFF"/>
              </w:rPr>
              <w:t>сульфитредуцирующих</w:t>
            </w:r>
            <w:proofErr w:type="spellEnd"/>
            <w:r w:rsidRPr="00FD4CB0">
              <w:rPr>
                <w:rFonts w:ascii="Times New Roman" w:hAnsi="Times New Roman" w:cs="Times New Roman"/>
                <w:sz w:val="20"/>
                <w:szCs w:val="20"/>
                <w:shd w:val="clear" w:color="auto" w:fill="FFFFFF"/>
              </w:rPr>
              <w:t xml:space="preserve"> бактерий, растущих в анаэробных условиях</w:t>
            </w:r>
          </w:p>
        </w:tc>
      </w:tr>
      <w:tr w:rsidR="00FD4CB0" w:rsidRPr="001032DE" w14:paraId="5BAE7CCF" w14:textId="77777777" w:rsidTr="00FD4CB0">
        <w:trPr>
          <w:trHeight w:val="134"/>
        </w:trPr>
        <w:tc>
          <w:tcPr>
            <w:tcW w:w="1389" w:type="pct"/>
            <w:vAlign w:val="center"/>
          </w:tcPr>
          <w:p w14:paraId="6D933463" w14:textId="77777777" w:rsidR="00FD4CB0" w:rsidRPr="00FD4CB0" w:rsidRDefault="00FD4CB0" w:rsidP="00FD4CB0">
            <w:pPr>
              <w:ind w:firstLine="35"/>
              <w:rPr>
                <w:rFonts w:ascii="Times New Roman" w:hAnsi="Times New Roman" w:cs="Times New Roman"/>
                <w:sz w:val="20"/>
                <w:szCs w:val="20"/>
                <w:shd w:val="clear" w:color="auto" w:fill="FFFFFF"/>
              </w:rPr>
            </w:pPr>
            <w:r w:rsidRPr="00FD4CB0">
              <w:rPr>
                <w:rFonts w:ascii="Times New Roman" w:hAnsi="Times New Roman" w:cs="Times New Roman"/>
                <w:sz w:val="20"/>
                <w:szCs w:val="20"/>
                <w:shd w:val="clear" w:color="auto" w:fill="FFFFFF"/>
              </w:rPr>
              <w:t>Описание</w:t>
            </w:r>
          </w:p>
        </w:tc>
        <w:tc>
          <w:tcPr>
            <w:tcW w:w="3611" w:type="pct"/>
            <w:gridSpan w:val="2"/>
            <w:vAlign w:val="center"/>
          </w:tcPr>
          <w:p w14:paraId="14E97808" w14:textId="28D17375" w:rsidR="00FD4CB0" w:rsidRPr="00FD4CB0" w:rsidRDefault="00FD4CB0" w:rsidP="001A5074">
            <w:pPr>
              <w:jc w:val="center"/>
              <w:rPr>
                <w:rFonts w:ascii="Times New Roman" w:hAnsi="Times New Roman" w:cs="Times New Roman"/>
                <w:sz w:val="20"/>
                <w:szCs w:val="20"/>
              </w:rPr>
            </w:pPr>
            <w:r w:rsidRPr="00FD4CB0">
              <w:rPr>
                <w:rFonts w:ascii="Times New Roman" w:hAnsi="Times New Roman" w:cs="Times New Roman"/>
                <w:sz w:val="20"/>
                <w:szCs w:val="20"/>
                <w:shd w:val="clear" w:color="auto" w:fill="FFFFFF"/>
              </w:rPr>
              <w:t>мелкодисперсный, гигроскопичный, светочувствительный порошок светло-желтого цвета</w:t>
            </w:r>
          </w:p>
        </w:tc>
      </w:tr>
      <w:tr w:rsidR="00EA48FF" w:rsidRPr="001032DE" w14:paraId="70D5AF41" w14:textId="77777777" w:rsidTr="001A5074">
        <w:trPr>
          <w:trHeight w:val="134"/>
        </w:trPr>
        <w:tc>
          <w:tcPr>
            <w:tcW w:w="5000" w:type="pct"/>
            <w:gridSpan w:val="3"/>
            <w:vAlign w:val="center"/>
          </w:tcPr>
          <w:p w14:paraId="4FF6E9FD" w14:textId="2C040D17" w:rsidR="00EA48FF" w:rsidRPr="00FD4CB0" w:rsidRDefault="00FD4CB0" w:rsidP="00FD4CB0">
            <w:pPr>
              <w:ind w:firstLine="177"/>
              <w:rPr>
                <w:rFonts w:ascii="Times New Roman" w:hAnsi="Times New Roman" w:cs="Times New Roman"/>
                <w:sz w:val="20"/>
                <w:szCs w:val="20"/>
              </w:rPr>
            </w:pPr>
            <w:r>
              <w:rPr>
                <w:rFonts w:ascii="Times New Roman" w:hAnsi="Times New Roman" w:cs="Times New Roman"/>
                <w:b/>
                <w:bCs/>
                <w:sz w:val="20"/>
                <w:szCs w:val="20"/>
              </w:rPr>
              <w:t>11</w:t>
            </w:r>
            <w:r w:rsidR="00EA48FF" w:rsidRPr="00FD4CB0">
              <w:rPr>
                <w:rFonts w:ascii="Times New Roman" w:hAnsi="Times New Roman" w:cs="Times New Roman"/>
                <w:b/>
                <w:bCs/>
                <w:sz w:val="20"/>
                <w:szCs w:val="20"/>
              </w:rPr>
              <w:t>.</w:t>
            </w:r>
            <w:r w:rsidR="00EA48FF" w:rsidRPr="00FD4CB0">
              <w:rPr>
                <w:rFonts w:ascii="Times New Roman" w:hAnsi="Times New Roman" w:cs="Times New Roman"/>
                <w:sz w:val="20"/>
                <w:szCs w:val="20"/>
              </w:rPr>
              <w:t xml:space="preserve"> </w:t>
            </w:r>
            <w:r w:rsidR="00EA48FF" w:rsidRPr="00FD4CB0">
              <w:rPr>
                <w:rFonts w:ascii="Times New Roman" w:hAnsi="Times New Roman" w:cs="Times New Roman"/>
                <w:b/>
                <w:bCs/>
                <w:sz w:val="20"/>
                <w:szCs w:val="20"/>
              </w:rPr>
              <w:t>Железосульфитный агар Модификация 2</w:t>
            </w:r>
            <w:r w:rsidR="00EA48FF" w:rsidRPr="00FD4CB0">
              <w:rPr>
                <w:rFonts w:ascii="Times New Roman" w:hAnsi="Times New Roman" w:cs="Times New Roman"/>
                <w:sz w:val="20"/>
                <w:szCs w:val="20"/>
              </w:rPr>
              <w:t xml:space="preserve"> – 0,5 кг</w:t>
            </w:r>
          </w:p>
          <w:p w14:paraId="4E7B721D" w14:textId="77777777" w:rsidR="00EA48FF" w:rsidRPr="00FD4CB0" w:rsidRDefault="00EA48FF" w:rsidP="001A5074">
            <w:pPr>
              <w:ind w:firstLine="177"/>
              <w:rPr>
                <w:rFonts w:ascii="Times New Roman" w:hAnsi="Times New Roman" w:cs="Times New Roman"/>
                <w:sz w:val="20"/>
                <w:szCs w:val="20"/>
              </w:rPr>
            </w:pPr>
            <w:r w:rsidRPr="00FD4CB0">
              <w:rPr>
                <w:rFonts w:ascii="Times New Roman" w:hAnsi="Times New Roman" w:cs="Times New Roman"/>
                <w:sz w:val="20"/>
                <w:szCs w:val="20"/>
              </w:rPr>
              <w:t>ОКПД 2: 20.59.52.140</w:t>
            </w:r>
          </w:p>
        </w:tc>
      </w:tr>
      <w:tr w:rsidR="00FD4CB0" w:rsidRPr="001032DE" w14:paraId="4F846DD7" w14:textId="77777777" w:rsidTr="00FD4CB0">
        <w:trPr>
          <w:trHeight w:val="134"/>
        </w:trPr>
        <w:tc>
          <w:tcPr>
            <w:tcW w:w="1389" w:type="pct"/>
            <w:vAlign w:val="center"/>
          </w:tcPr>
          <w:p w14:paraId="50B13FF5" w14:textId="77777777" w:rsidR="00FD4CB0" w:rsidRPr="00FD4CB0" w:rsidRDefault="00FD4CB0" w:rsidP="00FD4CB0">
            <w:pPr>
              <w:ind w:firstLine="35"/>
              <w:rPr>
                <w:rFonts w:ascii="Times New Roman" w:hAnsi="Times New Roman" w:cs="Times New Roman"/>
                <w:sz w:val="20"/>
                <w:szCs w:val="20"/>
                <w:shd w:val="clear" w:color="auto" w:fill="FFFFFF"/>
              </w:rPr>
            </w:pPr>
            <w:r w:rsidRPr="00FD4CB0">
              <w:rPr>
                <w:rFonts w:ascii="Times New Roman" w:hAnsi="Times New Roman" w:cs="Times New Roman"/>
                <w:sz w:val="20"/>
                <w:szCs w:val="20"/>
              </w:rPr>
              <w:t>Назначение</w:t>
            </w:r>
          </w:p>
        </w:tc>
        <w:tc>
          <w:tcPr>
            <w:tcW w:w="3611" w:type="pct"/>
            <w:gridSpan w:val="2"/>
            <w:vAlign w:val="center"/>
          </w:tcPr>
          <w:p w14:paraId="0EC8FC51" w14:textId="3E0CFD53" w:rsidR="00FD4CB0" w:rsidRPr="00FD4CB0" w:rsidRDefault="00FD4CB0" w:rsidP="001A5074">
            <w:pPr>
              <w:jc w:val="center"/>
              <w:rPr>
                <w:rFonts w:ascii="Times New Roman" w:hAnsi="Times New Roman" w:cs="Times New Roman"/>
                <w:sz w:val="20"/>
                <w:szCs w:val="20"/>
              </w:rPr>
            </w:pPr>
            <w:r w:rsidRPr="00FD4CB0">
              <w:rPr>
                <w:rFonts w:ascii="Times New Roman" w:hAnsi="Times New Roman" w:cs="Times New Roman"/>
                <w:sz w:val="20"/>
                <w:szCs w:val="20"/>
              </w:rPr>
              <w:t xml:space="preserve">для санитарно-бактериологических исследований пищевых продуктов, воды, почвы с целью выявления </w:t>
            </w:r>
            <w:proofErr w:type="spellStart"/>
            <w:r w:rsidRPr="00FD4CB0">
              <w:rPr>
                <w:rFonts w:ascii="Times New Roman" w:hAnsi="Times New Roman" w:cs="Times New Roman"/>
                <w:sz w:val="20"/>
                <w:szCs w:val="20"/>
              </w:rPr>
              <w:t>сульфитредуцирующих</w:t>
            </w:r>
            <w:proofErr w:type="spellEnd"/>
            <w:r w:rsidRPr="00FD4CB0">
              <w:rPr>
                <w:rFonts w:ascii="Times New Roman" w:hAnsi="Times New Roman" w:cs="Times New Roman"/>
                <w:sz w:val="20"/>
                <w:szCs w:val="20"/>
              </w:rPr>
              <w:t xml:space="preserve"> бактерий, растущих в анаэробных условиях</w:t>
            </w:r>
          </w:p>
        </w:tc>
      </w:tr>
      <w:tr w:rsidR="00FD4CB0" w:rsidRPr="001032DE" w14:paraId="0F4ED22A" w14:textId="77777777" w:rsidTr="00FD4CB0">
        <w:trPr>
          <w:trHeight w:val="134"/>
        </w:trPr>
        <w:tc>
          <w:tcPr>
            <w:tcW w:w="1389" w:type="pct"/>
            <w:vAlign w:val="center"/>
          </w:tcPr>
          <w:p w14:paraId="2676B6B6" w14:textId="77777777" w:rsidR="00FD4CB0" w:rsidRPr="00FD4CB0" w:rsidRDefault="00FD4CB0" w:rsidP="00FD4CB0">
            <w:pPr>
              <w:ind w:firstLine="35"/>
              <w:rPr>
                <w:rFonts w:ascii="Times New Roman" w:hAnsi="Times New Roman" w:cs="Times New Roman"/>
                <w:sz w:val="20"/>
                <w:szCs w:val="20"/>
                <w:shd w:val="clear" w:color="auto" w:fill="FFFFFF"/>
              </w:rPr>
            </w:pPr>
            <w:r w:rsidRPr="00FD4CB0">
              <w:rPr>
                <w:rFonts w:ascii="Times New Roman" w:hAnsi="Times New Roman" w:cs="Times New Roman"/>
                <w:sz w:val="20"/>
                <w:szCs w:val="20"/>
              </w:rPr>
              <w:t>Описание</w:t>
            </w:r>
          </w:p>
        </w:tc>
        <w:tc>
          <w:tcPr>
            <w:tcW w:w="3611" w:type="pct"/>
            <w:gridSpan w:val="2"/>
            <w:vAlign w:val="center"/>
          </w:tcPr>
          <w:p w14:paraId="0AF25FB8" w14:textId="78BE8AE9" w:rsidR="00FD4CB0" w:rsidRPr="00FD4CB0" w:rsidRDefault="00FD4CB0" w:rsidP="001A5074">
            <w:pPr>
              <w:jc w:val="center"/>
              <w:rPr>
                <w:rFonts w:ascii="Times New Roman" w:hAnsi="Times New Roman" w:cs="Times New Roman"/>
                <w:sz w:val="20"/>
                <w:szCs w:val="20"/>
              </w:rPr>
            </w:pPr>
            <w:r w:rsidRPr="00FD4CB0">
              <w:rPr>
                <w:rFonts w:ascii="Times New Roman" w:hAnsi="Times New Roman" w:cs="Times New Roman"/>
                <w:sz w:val="20"/>
                <w:szCs w:val="20"/>
              </w:rPr>
              <w:t>мелкодисперсный, гигроскопичный, светочувствительный порошок светло-желтого цвета</w:t>
            </w:r>
          </w:p>
        </w:tc>
      </w:tr>
      <w:tr w:rsidR="00EA48FF" w:rsidRPr="001032DE" w14:paraId="7BC23220" w14:textId="77777777" w:rsidTr="001A5074">
        <w:trPr>
          <w:trHeight w:val="134"/>
        </w:trPr>
        <w:tc>
          <w:tcPr>
            <w:tcW w:w="5000" w:type="pct"/>
            <w:gridSpan w:val="3"/>
            <w:vAlign w:val="center"/>
          </w:tcPr>
          <w:p w14:paraId="5DE15133" w14:textId="3F9D2DA6" w:rsidR="00EA48FF" w:rsidRPr="00FD4CB0" w:rsidRDefault="00FD4CB0" w:rsidP="00FD4CB0">
            <w:pPr>
              <w:ind w:firstLine="177"/>
              <w:rPr>
                <w:rFonts w:ascii="Times New Roman" w:hAnsi="Times New Roman" w:cs="Times New Roman"/>
                <w:sz w:val="20"/>
                <w:szCs w:val="20"/>
              </w:rPr>
            </w:pPr>
            <w:r>
              <w:rPr>
                <w:rFonts w:ascii="Times New Roman" w:hAnsi="Times New Roman" w:cs="Times New Roman"/>
                <w:b/>
                <w:bCs/>
                <w:sz w:val="20"/>
                <w:szCs w:val="20"/>
              </w:rPr>
              <w:t>1</w:t>
            </w:r>
            <w:r w:rsidR="002F2B7F">
              <w:rPr>
                <w:rFonts w:ascii="Times New Roman" w:hAnsi="Times New Roman" w:cs="Times New Roman"/>
                <w:b/>
                <w:bCs/>
                <w:sz w:val="20"/>
                <w:szCs w:val="20"/>
              </w:rPr>
              <w:t>2</w:t>
            </w:r>
            <w:r w:rsidR="00EA48FF" w:rsidRPr="00FD4CB0">
              <w:rPr>
                <w:rFonts w:ascii="Times New Roman" w:hAnsi="Times New Roman" w:cs="Times New Roman"/>
                <w:b/>
                <w:bCs/>
                <w:sz w:val="20"/>
                <w:szCs w:val="20"/>
              </w:rPr>
              <w:t>. Железосульфитный агар Модификация 3</w:t>
            </w:r>
            <w:r w:rsidR="00EA48FF" w:rsidRPr="00FD4CB0">
              <w:rPr>
                <w:rFonts w:ascii="Times New Roman" w:hAnsi="Times New Roman" w:cs="Times New Roman"/>
                <w:sz w:val="20"/>
                <w:szCs w:val="20"/>
              </w:rPr>
              <w:t xml:space="preserve"> – 0,5 кг</w:t>
            </w:r>
          </w:p>
          <w:p w14:paraId="27F4F75B" w14:textId="77777777" w:rsidR="00EA48FF" w:rsidRPr="00FD4CB0" w:rsidRDefault="00EA48FF" w:rsidP="001A5074">
            <w:pPr>
              <w:ind w:firstLine="177"/>
              <w:rPr>
                <w:rFonts w:ascii="Times New Roman" w:hAnsi="Times New Roman" w:cs="Times New Roman"/>
                <w:sz w:val="20"/>
                <w:szCs w:val="20"/>
              </w:rPr>
            </w:pPr>
            <w:r w:rsidRPr="00FD4CB0">
              <w:rPr>
                <w:rFonts w:ascii="Times New Roman" w:hAnsi="Times New Roman" w:cs="Times New Roman"/>
                <w:sz w:val="20"/>
                <w:szCs w:val="20"/>
              </w:rPr>
              <w:t>ОКПД 2: 20.59.52.140</w:t>
            </w:r>
          </w:p>
        </w:tc>
      </w:tr>
      <w:tr w:rsidR="00FD4CB0" w:rsidRPr="001032DE" w14:paraId="3E071DF3" w14:textId="77777777" w:rsidTr="00FD4CB0">
        <w:trPr>
          <w:trHeight w:val="134"/>
        </w:trPr>
        <w:tc>
          <w:tcPr>
            <w:tcW w:w="1389" w:type="pct"/>
            <w:vAlign w:val="center"/>
          </w:tcPr>
          <w:p w14:paraId="6409EE2F" w14:textId="77777777" w:rsidR="00FD4CB0" w:rsidRPr="00FD4CB0" w:rsidRDefault="00FD4CB0" w:rsidP="00FD4CB0">
            <w:pPr>
              <w:ind w:firstLine="35"/>
              <w:rPr>
                <w:rFonts w:ascii="Times New Roman" w:hAnsi="Times New Roman" w:cs="Times New Roman"/>
                <w:sz w:val="20"/>
                <w:szCs w:val="20"/>
                <w:shd w:val="clear" w:color="auto" w:fill="FFFFFF"/>
              </w:rPr>
            </w:pPr>
            <w:r w:rsidRPr="00FD4CB0">
              <w:rPr>
                <w:rFonts w:ascii="Times New Roman" w:hAnsi="Times New Roman" w:cs="Times New Roman"/>
                <w:sz w:val="20"/>
                <w:szCs w:val="20"/>
              </w:rPr>
              <w:t>Назначение</w:t>
            </w:r>
          </w:p>
        </w:tc>
        <w:tc>
          <w:tcPr>
            <w:tcW w:w="3611" w:type="pct"/>
            <w:gridSpan w:val="2"/>
            <w:vAlign w:val="center"/>
          </w:tcPr>
          <w:p w14:paraId="5944C359" w14:textId="2163A4B0" w:rsidR="00FD4CB0" w:rsidRPr="00FD4CB0" w:rsidRDefault="00FD4CB0" w:rsidP="001A5074">
            <w:pPr>
              <w:jc w:val="center"/>
              <w:rPr>
                <w:rFonts w:ascii="Times New Roman" w:hAnsi="Times New Roman" w:cs="Times New Roman"/>
                <w:sz w:val="20"/>
                <w:szCs w:val="20"/>
              </w:rPr>
            </w:pPr>
            <w:r w:rsidRPr="00FD4CB0">
              <w:rPr>
                <w:rFonts w:ascii="Times New Roman" w:hAnsi="Times New Roman" w:cs="Times New Roman"/>
                <w:sz w:val="20"/>
                <w:szCs w:val="20"/>
              </w:rPr>
              <w:t xml:space="preserve">для санитарно-бактериологических исследований пищевых продуктов, воды, почвы с целью выявления </w:t>
            </w:r>
            <w:proofErr w:type="spellStart"/>
            <w:r w:rsidRPr="00FD4CB0">
              <w:rPr>
                <w:rFonts w:ascii="Times New Roman" w:hAnsi="Times New Roman" w:cs="Times New Roman"/>
                <w:sz w:val="20"/>
                <w:szCs w:val="20"/>
              </w:rPr>
              <w:t>сульфитредуцирующих</w:t>
            </w:r>
            <w:proofErr w:type="spellEnd"/>
            <w:r w:rsidRPr="00FD4CB0">
              <w:rPr>
                <w:rFonts w:ascii="Times New Roman" w:hAnsi="Times New Roman" w:cs="Times New Roman"/>
                <w:sz w:val="20"/>
                <w:szCs w:val="20"/>
              </w:rPr>
              <w:t xml:space="preserve"> бактерий, растущих в анаэробных условиях</w:t>
            </w:r>
          </w:p>
        </w:tc>
      </w:tr>
      <w:tr w:rsidR="00FD4CB0" w:rsidRPr="001032DE" w14:paraId="12739DCC" w14:textId="77777777" w:rsidTr="00FD4CB0">
        <w:trPr>
          <w:trHeight w:val="134"/>
        </w:trPr>
        <w:tc>
          <w:tcPr>
            <w:tcW w:w="1389" w:type="pct"/>
            <w:vAlign w:val="center"/>
          </w:tcPr>
          <w:p w14:paraId="3214CD58" w14:textId="77777777" w:rsidR="00FD4CB0" w:rsidRPr="00FD4CB0" w:rsidRDefault="00FD4CB0" w:rsidP="00FD4CB0">
            <w:pPr>
              <w:ind w:firstLine="35"/>
              <w:rPr>
                <w:rFonts w:ascii="Times New Roman" w:hAnsi="Times New Roman" w:cs="Times New Roman"/>
                <w:sz w:val="20"/>
                <w:szCs w:val="20"/>
                <w:shd w:val="clear" w:color="auto" w:fill="FFFFFF"/>
              </w:rPr>
            </w:pPr>
            <w:r w:rsidRPr="00FD4CB0">
              <w:rPr>
                <w:rFonts w:ascii="Times New Roman" w:hAnsi="Times New Roman" w:cs="Times New Roman"/>
                <w:sz w:val="20"/>
                <w:szCs w:val="20"/>
              </w:rPr>
              <w:t>Описание</w:t>
            </w:r>
          </w:p>
        </w:tc>
        <w:tc>
          <w:tcPr>
            <w:tcW w:w="3611" w:type="pct"/>
            <w:gridSpan w:val="2"/>
            <w:vAlign w:val="center"/>
          </w:tcPr>
          <w:p w14:paraId="6DCDFD19" w14:textId="7414E112" w:rsidR="00FD4CB0" w:rsidRPr="00FD4CB0" w:rsidRDefault="00FD4CB0" w:rsidP="001A5074">
            <w:pPr>
              <w:jc w:val="center"/>
              <w:rPr>
                <w:rFonts w:ascii="Times New Roman" w:hAnsi="Times New Roman" w:cs="Times New Roman"/>
                <w:sz w:val="20"/>
                <w:szCs w:val="20"/>
              </w:rPr>
            </w:pPr>
            <w:r w:rsidRPr="00FD4CB0">
              <w:rPr>
                <w:rFonts w:ascii="Times New Roman" w:hAnsi="Times New Roman" w:cs="Times New Roman"/>
                <w:sz w:val="20"/>
                <w:szCs w:val="20"/>
              </w:rPr>
              <w:t>мелкодисперсный, гигроскопичный, светочувствительный порошок светло-желтого цвета</w:t>
            </w:r>
          </w:p>
        </w:tc>
      </w:tr>
      <w:tr w:rsidR="00EA48FF" w:rsidRPr="001032DE" w14:paraId="4E9E1AAE" w14:textId="77777777" w:rsidTr="001A5074">
        <w:trPr>
          <w:trHeight w:val="134"/>
        </w:trPr>
        <w:tc>
          <w:tcPr>
            <w:tcW w:w="5000" w:type="pct"/>
            <w:gridSpan w:val="3"/>
            <w:vAlign w:val="center"/>
          </w:tcPr>
          <w:p w14:paraId="78795C5E" w14:textId="21B0BC5B" w:rsidR="00EA48FF" w:rsidRPr="00FD4CB0" w:rsidRDefault="008A3E39" w:rsidP="008A3E39">
            <w:pPr>
              <w:ind w:firstLine="177"/>
              <w:rPr>
                <w:rFonts w:ascii="Times New Roman" w:hAnsi="Times New Roman" w:cs="Times New Roman"/>
                <w:sz w:val="20"/>
                <w:szCs w:val="20"/>
              </w:rPr>
            </w:pPr>
            <w:r>
              <w:rPr>
                <w:rFonts w:ascii="Times New Roman" w:hAnsi="Times New Roman" w:cs="Times New Roman"/>
                <w:b/>
                <w:bCs/>
                <w:sz w:val="20"/>
                <w:szCs w:val="20"/>
              </w:rPr>
              <w:t>1</w:t>
            </w:r>
            <w:r w:rsidR="002F2B7F">
              <w:rPr>
                <w:rFonts w:ascii="Times New Roman" w:hAnsi="Times New Roman" w:cs="Times New Roman"/>
                <w:b/>
                <w:bCs/>
                <w:sz w:val="20"/>
                <w:szCs w:val="20"/>
              </w:rPr>
              <w:t>3</w:t>
            </w:r>
            <w:r w:rsidR="00EA48FF" w:rsidRPr="00FD4CB0">
              <w:rPr>
                <w:rFonts w:ascii="Times New Roman" w:hAnsi="Times New Roman" w:cs="Times New Roman"/>
                <w:b/>
                <w:bCs/>
                <w:sz w:val="20"/>
                <w:szCs w:val="20"/>
              </w:rPr>
              <w:t xml:space="preserve">. Бульон из соевой муки </w:t>
            </w:r>
            <w:proofErr w:type="spellStart"/>
            <w:r w:rsidR="00EA48FF" w:rsidRPr="00FD4CB0">
              <w:rPr>
                <w:rFonts w:ascii="Times New Roman" w:hAnsi="Times New Roman" w:cs="Times New Roman"/>
                <w:b/>
                <w:bCs/>
                <w:sz w:val="20"/>
                <w:szCs w:val="20"/>
              </w:rPr>
              <w:t>Раппапорта</w:t>
            </w:r>
            <w:proofErr w:type="spellEnd"/>
            <w:r w:rsidR="00EA48FF" w:rsidRPr="00FD4CB0">
              <w:rPr>
                <w:rFonts w:ascii="Times New Roman" w:hAnsi="Times New Roman" w:cs="Times New Roman"/>
                <w:b/>
                <w:bCs/>
                <w:sz w:val="20"/>
                <w:szCs w:val="20"/>
              </w:rPr>
              <w:t xml:space="preserve"> Василиадиса</w:t>
            </w:r>
            <w:r w:rsidR="00EA48FF" w:rsidRPr="00FD4CB0">
              <w:rPr>
                <w:rFonts w:ascii="Times New Roman" w:hAnsi="Times New Roman" w:cs="Times New Roman"/>
                <w:sz w:val="20"/>
                <w:szCs w:val="20"/>
              </w:rPr>
              <w:t xml:space="preserve"> – 0,5 кг</w:t>
            </w:r>
          </w:p>
          <w:p w14:paraId="62D98A5E" w14:textId="77777777" w:rsidR="00EA48FF" w:rsidRPr="00FD4CB0" w:rsidRDefault="00EA48FF" w:rsidP="001A5074">
            <w:pPr>
              <w:ind w:firstLine="177"/>
              <w:rPr>
                <w:rFonts w:ascii="Times New Roman" w:hAnsi="Times New Roman" w:cs="Times New Roman"/>
                <w:sz w:val="20"/>
                <w:szCs w:val="20"/>
              </w:rPr>
            </w:pPr>
            <w:r w:rsidRPr="00FD4CB0">
              <w:rPr>
                <w:rFonts w:ascii="Times New Roman" w:hAnsi="Times New Roman" w:cs="Times New Roman"/>
                <w:sz w:val="20"/>
                <w:szCs w:val="20"/>
              </w:rPr>
              <w:t>ОКПД 2: 20.59.52.140</w:t>
            </w:r>
          </w:p>
        </w:tc>
      </w:tr>
      <w:tr w:rsidR="008A3E39" w:rsidRPr="001032DE" w14:paraId="5F9F600D" w14:textId="77777777" w:rsidTr="008A3E39">
        <w:trPr>
          <w:trHeight w:val="134"/>
        </w:trPr>
        <w:tc>
          <w:tcPr>
            <w:tcW w:w="1389" w:type="pct"/>
            <w:vAlign w:val="center"/>
          </w:tcPr>
          <w:p w14:paraId="22725995" w14:textId="77777777" w:rsidR="008A3E39" w:rsidRPr="00FD4CB0" w:rsidRDefault="008A3E39" w:rsidP="008A3E39">
            <w:pPr>
              <w:ind w:firstLine="0"/>
              <w:rPr>
                <w:rFonts w:ascii="Times New Roman" w:hAnsi="Times New Roman" w:cs="Times New Roman"/>
                <w:sz w:val="20"/>
                <w:szCs w:val="20"/>
                <w:shd w:val="clear" w:color="auto" w:fill="FFFFFF"/>
              </w:rPr>
            </w:pPr>
            <w:r w:rsidRPr="00FD4CB0">
              <w:rPr>
                <w:rFonts w:ascii="Times New Roman" w:hAnsi="Times New Roman" w:cs="Times New Roman"/>
                <w:sz w:val="20"/>
                <w:szCs w:val="20"/>
              </w:rPr>
              <w:t>Назначение</w:t>
            </w:r>
          </w:p>
        </w:tc>
        <w:tc>
          <w:tcPr>
            <w:tcW w:w="3611" w:type="pct"/>
            <w:gridSpan w:val="2"/>
            <w:vAlign w:val="center"/>
          </w:tcPr>
          <w:p w14:paraId="0B6C9511" w14:textId="691A2B58" w:rsidR="008A3E39" w:rsidRPr="00FD4CB0" w:rsidRDefault="008A3E39" w:rsidP="001A5074">
            <w:pPr>
              <w:jc w:val="center"/>
              <w:rPr>
                <w:rFonts w:ascii="Times New Roman" w:hAnsi="Times New Roman" w:cs="Times New Roman"/>
                <w:sz w:val="20"/>
                <w:szCs w:val="20"/>
              </w:rPr>
            </w:pPr>
            <w:r w:rsidRPr="00FD4CB0">
              <w:rPr>
                <w:rFonts w:ascii="Times New Roman" w:hAnsi="Times New Roman" w:cs="Times New Roman"/>
                <w:sz w:val="20"/>
                <w:szCs w:val="20"/>
              </w:rPr>
              <w:t>выделение сальмонелл из пищевых и экологических образцов</w:t>
            </w:r>
          </w:p>
        </w:tc>
      </w:tr>
      <w:tr w:rsidR="008A3E39" w:rsidRPr="001032DE" w14:paraId="2CAEBB76" w14:textId="77777777" w:rsidTr="008A3E39">
        <w:trPr>
          <w:trHeight w:val="134"/>
        </w:trPr>
        <w:tc>
          <w:tcPr>
            <w:tcW w:w="1389" w:type="pct"/>
            <w:vAlign w:val="center"/>
          </w:tcPr>
          <w:p w14:paraId="0034B961" w14:textId="77777777" w:rsidR="008A3E39" w:rsidRPr="00FD4CB0" w:rsidRDefault="008A3E39" w:rsidP="008A3E39">
            <w:pPr>
              <w:ind w:firstLine="0"/>
              <w:rPr>
                <w:rFonts w:ascii="Times New Roman" w:hAnsi="Times New Roman" w:cs="Times New Roman"/>
                <w:sz w:val="20"/>
                <w:szCs w:val="20"/>
                <w:shd w:val="clear" w:color="auto" w:fill="FFFFFF"/>
              </w:rPr>
            </w:pPr>
            <w:r w:rsidRPr="00FD4CB0">
              <w:rPr>
                <w:rFonts w:ascii="Times New Roman" w:hAnsi="Times New Roman" w:cs="Times New Roman"/>
                <w:sz w:val="20"/>
                <w:szCs w:val="20"/>
              </w:rPr>
              <w:t>Описание</w:t>
            </w:r>
          </w:p>
        </w:tc>
        <w:tc>
          <w:tcPr>
            <w:tcW w:w="3611" w:type="pct"/>
            <w:gridSpan w:val="2"/>
            <w:vAlign w:val="center"/>
          </w:tcPr>
          <w:p w14:paraId="1B0F153E" w14:textId="7B1980DE" w:rsidR="008A3E39" w:rsidRPr="00FD4CB0" w:rsidRDefault="008A3E39" w:rsidP="001A5074">
            <w:pPr>
              <w:jc w:val="center"/>
              <w:rPr>
                <w:rFonts w:ascii="Times New Roman" w:hAnsi="Times New Roman" w:cs="Times New Roman"/>
                <w:sz w:val="20"/>
                <w:szCs w:val="20"/>
              </w:rPr>
            </w:pPr>
            <w:r w:rsidRPr="00FD4CB0">
              <w:rPr>
                <w:rFonts w:ascii="Times New Roman" w:hAnsi="Times New Roman" w:cs="Times New Roman"/>
                <w:sz w:val="20"/>
                <w:szCs w:val="20"/>
              </w:rPr>
              <w:t>бледно-зелёный, сыпучий порошок</w:t>
            </w:r>
          </w:p>
        </w:tc>
      </w:tr>
      <w:tr w:rsidR="00EA48FF" w:rsidRPr="001032DE" w14:paraId="1303AA78" w14:textId="77777777" w:rsidTr="001A5074">
        <w:trPr>
          <w:trHeight w:val="134"/>
        </w:trPr>
        <w:tc>
          <w:tcPr>
            <w:tcW w:w="5000" w:type="pct"/>
            <w:gridSpan w:val="3"/>
            <w:vAlign w:val="center"/>
          </w:tcPr>
          <w:p w14:paraId="465A708D" w14:textId="12254F7E" w:rsidR="00EA48FF" w:rsidRPr="00FD4CB0" w:rsidRDefault="008A3E39" w:rsidP="008A3E39">
            <w:pPr>
              <w:ind w:firstLine="177"/>
              <w:rPr>
                <w:rFonts w:ascii="Times New Roman" w:hAnsi="Times New Roman" w:cs="Times New Roman"/>
                <w:sz w:val="20"/>
                <w:szCs w:val="20"/>
              </w:rPr>
            </w:pPr>
            <w:r>
              <w:rPr>
                <w:rFonts w:ascii="Times New Roman" w:hAnsi="Times New Roman" w:cs="Times New Roman"/>
                <w:b/>
                <w:bCs/>
                <w:sz w:val="20"/>
                <w:szCs w:val="20"/>
              </w:rPr>
              <w:t>1</w:t>
            </w:r>
            <w:r w:rsidR="002F2B7F">
              <w:rPr>
                <w:rFonts w:ascii="Times New Roman" w:hAnsi="Times New Roman" w:cs="Times New Roman"/>
                <w:b/>
                <w:bCs/>
                <w:sz w:val="20"/>
                <w:szCs w:val="20"/>
              </w:rPr>
              <w:t>4</w:t>
            </w:r>
            <w:r w:rsidR="00EA48FF" w:rsidRPr="00FD4CB0">
              <w:rPr>
                <w:rFonts w:ascii="Times New Roman" w:hAnsi="Times New Roman" w:cs="Times New Roman"/>
                <w:b/>
                <w:bCs/>
                <w:sz w:val="20"/>
                <w:szCs w:val="20"/>
              </w:rPr>
              <w:t xml:space="preserve">. Основа бульона Мюллера-Кауфмана с </w:t>
            </w:r>
            <w:proofErr w:type="spellStart"/>
            <w:r w:rsidR="00EA48FF" w:rsidRPr="00FD4CB0">
              <w:rPr>
                <w:rFonts w:ascii="Times New Roman" w:hAnsi="Times New Roman" w:cs="Times New Roman"/>
                <w:b/>
                <w:bCs/>
                <w:sz w:val="20"/>
                <w:szCs w:val="20"/>
              </w:rPr>
              <w:t>тетратионатом</w:t>
            </w:r>
            <w:proofErr w:type="spellEnd"/>
            <w:r w:rsidR="00EA48FF" w:rsidRPr="00FD4CB0">
              <w:rPr>
                <w:rFonts w:ascii="Times New Roman" w:hAnsi="Times New Roman" w:cs="Times New Roman"/>
                <w:sz w:val="20"/>
                <w:szCs w:val="20"/>
              </w:rPr>
              <w:t xml:space="preserve"> – 0,5 кг</w:t>
            </w:r>
          </w:p>
          <w:p w14:paraId="169CA8C7" w14:textId="77777777" w:rsidR="00EA48FF" w:rsidRPr="00FD4CB0" w:rsidRDefault="00EA48FF" w:rsidP="001A5074">
            <w:pPr>
              <w:ind w:firstLine="177"/>
              <w:rPr>
                <w:rFonts w:ascii="Times New Roman" w:hAnsi="Times New Roman" w:cs="Times New Roman"/>
                <w:sz w:val="20"/>
                <w:szCs w:val="20"/>
              </w:rPr>
            </w:pPr>
            <w:r w:rsidRPr="00FD4CB0">
              <w:rPr>
                <w:rFonts w:ascii="Times New Roman" w:hAnsi="Times New Roman" w:cs="Times New Roman"/>
                <w:sz w:val="20"/>
                <w:szCs w:val="20"/>
              </w:rPr>
              <w:t>ОКПД 2: 20.59.52.140</w:t>
            </w:r>
          </w:p>
        </w:tc>
      </w:tr>
      <w:tr w:rsidR="008A3E39" w:rsidRPr="001032DE" w14:paraId="120785EF" w14:textId="77777777" w:rsidTr="008A3E39">
        <w:trPr>
          <w:trHeight w:val="134"/>
        </w:trPr>
        <w:tc>
          <w:tcPr>
            <w:tcW w:w="1389" w:type="pct"/>
            <w:vAlign w:val="center"/>
          </w:tcPr>
          <w:p w14:paraId="0EAF7EB6" w14:textId="77777777" w:rsidR="008A3E39" w:rsidRPr="00FD4CB0" w:rsidRDefault="008A3E39" w:rsidP="008A3E39">
            <w:pPr>
              <w:ind w:firstLine="0"/>
              <w:rPr>
                <w:rFonts w:ascii="Times New Roman" w:hAnsi="Times New Roman" w:cs="Times New Roman"/>
                <w:sz w:val="20"/>
                <w:szCs w:val="20"/>
                <w:shd w:val="clear" w:color="auto" w:fill="FFFFFF"/>
              </w:rPr>
            </w:pPr>
            <w:r w:rsidRPr="00FD4CB0">
              <w:rPr>
                <w:rFonts w:ascii="Times New Roman" w:hAnsi="Times New Roman" w:cs="Times New Roman"/>
                <w:sz w:val="20"/>
                <w:szCs w:val="20"/>
              </w:rPr>
              <w:t>Назначение</w:t>
            </w:r>
          </w:p>
        </w:tc>
        <w:tc>
          <w:tcPr>
            <w:tcW w:w="3611" w:type="pct"/>
            <w:gridSpan w:val="2"/>
            <w:vAlign w:val="center"/>
          </w:tcPr>
          <w:p w14:paraId="008BE61D" w14:textId="62CB1185" w:rsidR="008A3E39" w:rsidRPr="00FD4CB0" w:rsidRDefault="008A3E39" w:rsidP="001A5074">
            <w:pPr>
              <w:jc w:val="center"/>
              <w:rPr>
                <w:rFonts w:ascii="Times New Roman" w:hAnsi="Times New Roman" w:cs="Times New Roman"/>
                <w:sz w:val="20"/>
                <w:szCs w:val="20"/>
              </w:rPr>
            </w:pPr>
            <w:r w:rsidRPr="00FD4CB0">
              <w:rPr>
                <w:rFonts w:ascii="Times New Roman" w:hAnsi="Times New Roman" w:cs="Times New Roman"/>
                <w:sz w:val="20"/>
                <w:szCs w:val="20"/>
              </w:rPr>
              <w:t xml:space="preserve">для </w:t>
            </w:r>
            <w:proofErr w:type="spellStart"/>
            <w:r w:rsidRPr="00FD4CB0">
              <w:rPr>
                <w:rFonts w:ascii="Times New Roman" w:hAnsi="Times New Roman" w:cs="Times New Roman"/>
                <w:sz w:val="20"/>
                <w:szCs w:val="20"/>
              </w:rPr>
              <w:t>санитарнобактериологических</w:t>
            </w:r>
            <w:proofErr w:type="spellEnd"/>
            <w:r w:rsidRPr="00FD4CB0">
              <w:rPr>
                <w:rFonts w:ascii="Times New Roman" w:hAnsi="Times New Roman" w:cs="Times New Roman"/>
                <w:sz w:val="20"/>
                <w:szCs w:val="20"/>
              </w:rPr>
              <w:t xml:space="preserve"> исследований пищевых продуктов, объектов окружающей среды и других образцов, предположительно контаминированных сальмонеллами, с целью селективного накопления сальмонелл</w:t>
            </w:r>
          </w:p>
        </w:tc>
      </w:tr>
      <w:tr w:rsidR="008A3E39" w:rsidRPr="001032DE" w14:paraId="2038B769" w14:textId="77777777" w:rsidTr="008A3E39">
        <w:trPr>
          <w:trHeight w:val="134"/>
        </w:trPr>
        <w:tc>
          <w:tcPr>
            <w:tcW w:w="1389" w:type="pct"/>
            <w:vAlign w:val="center"/>
          </w:tcPr>
          <w:p w14:paraId="45A9D96C" w14:textId="77777777" w:rsidR="008A3E39" w:rsidRPr="00FD4CB0" w:rsidRDefault="008A3E39" w:rsidP="008A3E39">
            <w:pPr>
              <w:ind w:firstLine="0"/>
              <w:rPr>
                <w:rFonts w:ascii="Times New Roman" w:hAnsi="Times New Roman" w:cs="Times New Roman"/>
                <w:sz w:val="20"/>
                <w:szCs w:val="20"/>
                <w:shd w:val="clear" w:color="auto" w:fill="FFFFFF"/>
              </w:rPr>
            </w:pPr>
            <w:r w:rsidRPr="00FD4CB0">
              <w:rPr>
                <w:rFonts w:ascii="Times New Roman" w:hAnsi="Times New Roman" w:cs="Times New Roman"/>
                <w:sz w:val="20"/>
                <w:szCs w:val="20"/>
              </w:rPr>
              <w:t>Описание</w:t>
            </w:r>
          </w:p>
        </w:tc>
        <w:tc>
          <w:tcPr>
            <w:tcW w:w="3611" w:type="pct"/>
            <w:gridSpan w:val="2"/>
            <w:vAlign w:val="center"/>
          </w:tcPr>
          <w:p w14:paraId="42F3DB81" w14:textId="2E811A31" w:rsidR="008A3E39" w:rsidRPr="00FD4CB0" w:rsidRDefault="008A3E39" w:rsidP="001A5074">
            <w:pPr>
              <w:jc w:val="center"/>
              <w:rPr>
                <w:rFonts w:ascii="Times New Roman" w:hAnsi="Times New Roman" w:cs="Times New Roman"/>
                <w:sz w:val="20"/>
                <w:szCs w:val="20"/>
              </w:rPr>
            </w:pPr>
            <w:r w:rsidRPr="00FD4CB0">
              <w:rPr>
                <w:rFonts w:ascii="Times New Roman" w:hAnsi="Times New Roman" w:cs="Times New Roman"/>
                <w:sz w:val="20"/>
                <w:szCs w:val="20"/>
              </w:rPr>
              <w:t>мелкодисперсный порошок кремового цвета</w:t>
            </w:r>
          </w:p>
        </w:tc>
      </w:tr>
      <w:tr w:rsidR="00EA48FF" w:rsidRPr="008E6059" w14:paraId="01CF3F16" w14:textId="77777777" w:rsidTr="001A5074">
        <w:trPr>
          <w:trHeight w:val="134"/>
        </w:trPr>
        <w:tc>
          <w:tcPr>
            <w:tcW w:w="5000" w:type="pct"/>
            <w:gridSpan w:val="3"/>
            <w:vAlign w:val="center"/>
          </w:tcPr>
          <w:p w14:paraId="3AE0FEED" w14:textId="620388A5" w:rsidR="00EA48FF" w:rsidRPr="00FD4CB0" w:rsidRDefault="008351E5" w:rsidP="008351E5">
            <w:pPr>
              <w:ind w:firstLine="177"/>
              <w:rPr>
                <w:rFonts w:ascii="Times New Roman" w:hAnsi="Times New Roman" w:cs="Times New Roman"/>
                <w:sz w:val="20"/>
                <w:szCs w:val="20"/>
              </w:rPr>
            </w:pPr>
            <w:r>
              <w:rPr>
                <w:rFonts w:ascii="Times New Roman" w:hAnsi="Times New Roman" w:cs="Times New Roman"/>
                <w:b/>
                <w:bCs/>
                <w:sz w:val="20"/>
                <w:szCs w:val="20"/>
              </w:rPr>
              <w:t>1</w:t>
            </w:r>
            <w:r w:rsidR="002F2B7F">
              <w:rPr>
                <w:rFonts w:ascii="Times New Roman" w:hAnsi="Times New Roman" w:cs="Times New Roman"/>
                <w:b/>
                <w:bCs/>
                <w:sz w:val="20"/>
                <w:szCs w:val="20"/>
              </w:rPr>
              <w:t>5</w:t>
            </w:r>
            <w:r w:rsidR="00EA48FF" w:rsidRPr="00FD4CB0">
              <w:rPr>
                <w:rFonts w:ascii="Times New Roman" w:hAnsi="Times New Roman" w:cs="Times New Roman"/>
                <w:b/>
                <w:bCs/>
                <w:sz w:val="20"/>
                <w:szCs w:val="20"/>
              </w:rPr>
              <w:t>.</w:t>
            </w:r>
            <w:r w:rsidR="00EA48FF" w:rsidRPr="00FD4CB0">
              <w:rPr>
                <w:rFonts w:ascii="Times New Roman" w:hAnsi="Times New Roman" w:cs="Times New Roman"/>
                <w:sz w:val="20"/>
                <w:szCs w:val="20"/>
              </w:rPr>
              <w:t xml:space="preserve"> </w:t>
            </w:r>
            <w:r w:rsidR="00EA48FF" w:rsidRPr="00FD4CB0">
              <w:rPr>
                <w:rFonts w:ascii="Times New Roman" w:hAnsi="Times New Roman" w:cs="Times New Roman"/>
                <w:b/>
                <w:bCs/>
                <w:sz w:val="20"/>
                <w:szCs w:val="20"/>
              </w:rPr>
              <w:t xml:space="preserve">Среда </w:t>
            </w:r>
            <w:proofErr w:type="spellStart"/>
            <w:r w:rsidR="00EA48FF" w:rsidRPr="00FD4CB0">
              <w:rPr>
                <w:rFonts w:ascii="Times New Roman" w:hAnsi="Times New Roman" w:cs="Times New Roman"/>
                <w:b/>
                <w:bCs/>
                <w:sz w:val="20"/>
                <w:szCs w:val="20"/>
              </w:rPr>
              <w:t>Ресселя</w:t>
            </w:r>
            <w:proofErr w:type="spellEnd"/>
            <w:r w:rsidR="00EA48FF" w:rsidRPr="00FD4CB0">
              <w:rPr>
                <w:rFonts w:ascii="Times New Roman" w:hAnsi="Times New Roman" w:cs="Times New Roman"/>
                <w:sz w:val="20"/>
                <w:szCs w:val="20"/>
              </w:rPr>
              <w:t xml:space="preserve"> – 0,5 кг</w:t>
            </w:r>
          </w:p>
          <w:p w14:paraId="64A0A462" w14:textId="77777777" w:rsidR="00EA48FF" w:rsidRPr="00FD4CB0" w:rsidRDefault="00EA48FF" w:rsidP="001A5074">
            <w:pPr>
              <w:ind w:firstLine="319"/>
              <w:rPr>
                <w:rFonts w:ascii="Times New Roman" w:hAnsi="Times New Roman" w:cs="Times New Roman"/>
                <w:sz w:val="20"/>
                <w:szCs w:val="20"/>
              </w:rPr>
            </w:pPr>
            <w:r w:rsidRPr="00FD4CB0">
              <w:rPr>
                <w:rFonts w:ascii="Times New Roman" w:hAnsi="Times New Roman" w:cs="Times New Roman"/>
                <w:sz w:val="20"/>
                <w:szCs w:val="20"/>
              </w:rPr>
              <w:t>ОКПД 2: 20.59.52.140</w:t>
            </w:r>
          </w:p>
        </w:tc>
      </w:tr>
      <w:tr w:rsidR="008351E5" w:rsidRPr="008E6059" w14:paraId="116FA7EB" w14:textId="77777777" w:rsidTr="008351E5">
        <w:trPr>
          <w:trHeight w:val="134"/>
        </w:trPr>
        <w:tc>
          <w:tcPr>
            <w:tcW w:w="1389" w:type="pct"/>
            <w:vAlign w:val="center"/>
          </w:tcPr>
          <w:p w14:paraId="06B3EFA9" w14:textId="77777777" w:rsidR="008351E5" w:rsidRPr="00FD4CB0" w:rsidRDefault="008351E5" w:rsidP="008351E5">
            <w:pPr>
              <w:ind w:firstLine="35"/>
              <w:rPr>
                <w:rFonts w:ascii="Times New Roman" w:hAnsi="Times New Roman" w:cs="Times New Roman"/>
                <w:sz w:val="20"/>
                <w:szCs w:val="20"/>
              </w:rPr>
            </w:pPr>
            <w:r w:rsidRPr="00FD4CB0">
              <w:rPr>
                <w:rFonts w:ascii="Times New Roman" w:hAnsi="Times New Roman" w:cs="Times New Roman"/>
                <w:sz w:val="20"/>
                <w:szCs w:val="20"/>
              </w:rPr>
              <w:t>Назначение</w:t>
            </w:r>
          </w:p>
        </w:tc>
        <w:tc>
          <w:tcPr>
            <w:tcW w:w="3611" w:type="pct"/>
            <w:gridSpan w:val="2"/>
            <w:vAlign w:val="center"/>
          </w:tcPr>
          <w:p w14:paraId="0734D8D9" w14:textId="666C88F6" w:rsidR="008351E5" w:rsidRPr="00FD4CB0" w:rsidRDefault="008351E5" w:rsidP="001A5074">
            <w:pPr>
              <w:jc w:val="center"/>
              <w:rPr>
                <w:rFonts w:ascii="Times New Roman" w:hAnsi="Times New Roman" w:cs="Times New Roman"/>
                <w:sz w:val="20"/>
                <w:szCs w:val="20"/>
              </w:rPr>
            </w:pPr>
            <w:r w:rsidRPr="00FD4CB0">
              <w:rPr>
                <w:rFonts w:ascii="Times New Roman" w:hAnsi="Times New Roman" w:cs="Times New Roman"/>
                <w:sz w:val="20"/>
                <w:szCs w:val="20"/>
              </w:rPr>
              <w:t xml:space="preserve">бактериологические исследования в санитарной и клинической микробиологии с целью первичной идентификации </w:t>
            </w:r>
            <w:proofErr w:type="spellStart"/>
            <w:r w:rsidRPr="00FD4CB0">
              <w:rPr>
                <w:rFonts w:ascii="Times New Roman" w:hAnsi="Times New Roman" w:cs="Times New Roman"/>
                <w:sz w:val="20"/>
                <w:szCs w:val="20"/>
              </w:rPr>
              <w:t>энтеробактерий</w:t>
            </w:r>
            <w:proofErr w:type="spellEnd"/>
            <w:r w:rsidRPr="00FD4CB0">
              <w:rPr>
                <w:rFonts w:ascii="Times New Roman" w:hAnsi="Times New Roman" w:cs="Times New Roman"/>
                <w:sz w:val="20"/>
                <w:szCs w:val="20"/>
              </w:rPr>
              <w:t xml:space="preserve"> по признаку ферментации лактозы и глюкозы</w:t>
            </w:r>
          </w:p>
        </w:tc>
      </w:tr>
      <w:tr w:rsidR="008351E5" w:rsidRPr="008E6059" w14:paraId="7F74CEDD" w14:textId="77777777" w:rsidTr="008351E5">
        <w:trPr>
          <w:trHeight w:val="134"/>
        </w:trPr>
        <w:tc>
          <w:tcPr>
            <w:tcW w:w="1389" w:type="pct"/>
            <w:vAlign w:val="center"/>
          </w:tcPr>
          <w:p w14:paraId="0389A6DC" w14:textId="77777777" w:rsidR="008351E5" w:rsidRPr="00FD4CB0" w:rsidRDefault="008351E5" w:rsidP="008351E5">
            <w:pPr>
              <w:ind w:firstLine="35"/>
              <w:rPr>
                <w:rFonts w:ascii="Times New Roman" w:hAnsi="Times New Roman" w:cs="Times New Roman"/>
                <w:sz w:val="20"/>
                <w:szCs w:val="20"/>
              </w:rPr>
            </w:pPr>
            <w:r w:rsidRPr="00FD4CB0">
              <w:rPr>
                <w:rFonts w:ascii="Times New Roman" w:hAnsi="Times New Roman" w:cs="Times New Roman"/>
                <w:sz w:val="20"/>
                <w:szCs w:val="20"/>
              </w:rPr>
              <w:t>Описание</w:t>
            </w:r>
          </w:p>
        </w:tc>
        <w:tc>
          <w:tcPr>
            <w:tcW w:w="3611" w:type="pct"/>
            <w:gridSpan w:val="2"/>
            <w:vAlign w:val="center"/>
          </w:tcPr>
          <w:p w14:paraId="02D34E70" w14:textId="3AB8BD01" w:rsidR="008351E5" w:rsidRPr="00FD4CB0" w:rsidRDefault="008351E5" w:rsidP="001A5074">
            <w:pPr>
              <w:jc w:val="center"/>
              <w:rPr>
                <w:rFonts w:ascii="Times New Roman" w:hAnsi="Times New Roman" w:cs="Times New Roman"/>
                <w:sz w:val="20"/>
                <w:szCs w:val="20"/>
              </w:rPr>
            </w:pPr>
            <w:r w:rsidRPr="00FD4CB0">
              <w:rPr>
                <w:rFonts w:ascii="Times New Roman" w:hAnsi="Times New Roman" w:cs="Times New Roman"/>
                <w:sz w:val="20"/>
                <w:szCs w:val="20"/>
              </w:rPr>
              <w:t>мелкодисперсный, гигроскопичный, светочувствительный порошок светло-желтого цвета</w:t>
            </w:r>
          </w:p>
        </w:tc>
      </w:tr>
      <w:tr w:rsidR="00EA48FF" w:rsidRPr="008E6059" w14:paraId="3A9BB5AB" w14:textId="77777777" w:rsidTr="001A5074">
        <w:trPr>
          <w:trHeight w:val="134"/>
        </w:trPr>
        <w:tc>
          <w:tcPr>
            <w:tcW w:w="5000" w:type="pct"/>
            <w:gridSpan w:val="3"/>
            <w:vAlign w:val="center"/>
          </w:tcPr>
          <w:p w14:paraId="3F30EC9F" w14:textId="1477B1D5" w:rsidR="00EA48FF" w:rsidRPr="00FD4CB0" w:rsidRDefault="008351E5" w:rsidP="008351E5">
            <w:pPr>
              <w:ind w:firstLine="177"/>
              <w:rPr>
                <w:rFonts w:ascii="Times New Roman" w:hAnsi="Times New Roman" w:cs="Times New Roman"/>
                <w:sz w:val="20"/>
                <w:szCs w:val="20"/>
              </w:rPr>
            </w:pPr>
            <w:r>
              <w:rPr>
                <w:rFonts w:ascii="Times New Roman" w:hAnsi="Times New Roman" w:cs="Times New Roman"/>
                <w:b/>
                <w:bCs/>
                <w:sz w:val="20"/>
                <w:szCs w:val="20"/>
              </w:rPr>
              <w:t>1</w:t>
            </w:r>
            <w:r w:rsidR="002F2B7F">
              <w:rPr>
                <w:rFonts w:ascii="Times New Roman" w:hAnsi="Times New Roman" w:cs="Times New Roman"/>
                <w:b/>
                <w:bCs/>
                <w:sz w:val="20"/>
                <w:szCs w:val="20"/>
              </w:rPr>
              <w:t>6</w:t>
            </w:r>
            <w:r w:rsidR="00EA48FF" w:rsidRPr="00FD4CB0">
              <w:rPr>
                <w:rFonts w:ascii="Times New Roman" w:hAnsi="Times New Roman" w:cs="Times New Roman"/>
                <w:b/>
                <w:bCs/>
                <w:sz w:val="20"/>
                <w:szCs w:val="20"/>
              </w:rPr>
              <w:t>. Бульон Фразера</w:t>
            </w:r>
            <w:r w:rsidR="00EA48FF" w:rsidRPr="00FD4CB0">
              <w:rPr>
                <w:rFonts w:ascii="Times New Roman" w:hAnsi="Times New Roman" w:cs="Times New Roman"/>
                <w:sz w:val="20"/>
                <w:szCs w:val="20"/>
              </w:rPr>
              <w:t xml:space="preserve"> – 0,5 кг</w:t>
            </w:r>
          </w:p>
          <w:p w14:paraId="52F275BD" w14:textId="77777777" w:rsidR="00EA48FF" w:rsidRPr="00FD4CB0" w:rsidRDefault="00EA48FF" w:rsidP="001A5074">
            <w:pPr>
              <w:ind w:firstLine="319"/>
              <w:rPr>
                <w:rFonts w:ascii="Times New Roman" w:hAnsi="Times New Roman" w:cs="Times New Roman"/>
                <w:sz w:val="20"/>
                <w:szCs w:val="20"/>
              </w:rPr>
            </w:pPr>
            <w:r w:rsidRPr="00FD4CB0">
              <w:rPr>
                <w:rFonts w:ascii="Times New Roman" w:hAnsi="Times New Roman" w:cs="Times New Roman"/>
                <w:sz w:val="20"/>
                <w:szCs w:val="20"/>
              </w:rPr>
              <w:t>ОКПД 2: 20.59.52.140</w:t>
            </w:r>
          </w:p>
        </w:tc>
      </w:tr>
      <w:tr w:rsidR="008351E5" w:rsidRPr="008E6059" w14:paraId="5EB73E6B" w14:textId="77777777" w:rsidTr="008351E5">
        <w:trPr>
          <w:trHeight w:val="134"/>
        </w:trPr>
        <w:tc>
          <w:tcPr>
            <w:tcW w:w="1389" w:type="pct"/>
            <w:vAlign w:val="center"/>
          </w:tcPr>
          <w:p w14:paraId="02952B14" w14:textId="77777777" w:rsidR="008351E5" w:rsidRPr="00FD4CB0" w:rsidRDefault="008351E5" w:rsidP="008351E5">
            <w:pPr>
              <w:ind w:firstLine="35"/>
              <w:rPr>
                <w:rFonts w:ascii="Times New Roman" w:hAnsi="Times New Roman" w:cs="Times New Roman"/>
                <w:sz w:val="20"/>
                <w:szCs w:val="20"/>
              </w:rPr>
            </w:pPr>
            <w:r w:rsidRPr="00FD4CB0">
              <w:rPr>
                <w:rFonts w:ascii="Times New Roman" w:hAnsi="Times New Roman" w:cs="Times New Roman"/>
                <w:sz w:val="20"/>
                <w:szCs w:val="20"/>
              </w:rPr>
              <w:t>Назначение</w:t>
            </w:r>
          </w:p>
        </w:tc>
        <w:tc>
          <w:tcPr>
            <w:tcW w:w="3611" w:type="pct"/>
            <w:gridSpan w:val="2"/>
            <w:vAlign w:val="center"/>
          </w:tcPr>
          <w:p w14:paraId="02C1C535" w14:textId="4DDD4C8F" w:rsidR="008351E5" w:rsidRPr="00FD4CB0" w:rsidRDefault="008351E5" w:rsidP="001A5074">
            <w:pPr>
              <w:jc w:val="center"/>
              <w:rPr>
                <w:rFonts w:ascii="Times New Roman" w:hAnsi="Times New Roman" w:cs="Times New Roman"/>
                <w:sz w:val="20"/>
                <w:szCs w:val="20"/>
              </w:rPr>
            </w:pPr>
            <w:r w:rsidRPr="00FD4CB0">
              <w:rPr>
                <w:rFonts w:ascii="Times New Roman" w:hAnsi="Times New Roman" w:cs="Times New Roman"/>
                <w:sz w:val="20"/>
                <w:szCs w:val="20"/>
              </w:rPr>
              <w:t xml:space="preserve">первичное и вторичное обогащение, выделение и подсчет </w:t>
            </w:r>
            <w:proofErr w:type="spellStart"/>
            <w:r w:rsidRPr="00FD4CB0">
              <w:rPr>
                <w:rFonts w:ascii="Times New Roman" w:hAnsi="Times New Roman" w:cs="Times New Roman"/>
                <w:sz w:val="20"/>
                <w:szCs w:val="20"/>
              </w:rPr>
              <w:t>Listeria</w:t>
            </w:r>
            <w:proofErr w:type="spellEnd"/>
            <w:r w:rsidRPr="00FD4CB0">
              <w:rPr>
                <w:rFonts w:ascii="Times New Roman" w:hAnsi="Times New Roman" w:cs="Times New Roman"/>
                <w:sz w:val="20"/>
                <w:szCs w:val="20"/>
              </w:rPr>
              <w:t xml:space="preserve"> </w:t>
            </w:r>
            <w:proofErr w:type="spellStart"/>
            <w:r w:rsidRPr="00FD4CB0">
              <w:rPr>
                <w:rFonts w:ascii="Times New Roman" w:hAnsi="Times New Roman" w:cs="Times New Roman"/>
                <w:sz w:val="20"/>
                <w:szCs w:val="20"/>
              </w:rPr>
              <w:t>spp</w:t>
            </w:r>
            <w:proofErr w:type="spellEnd"/>
            <w:r w:rsidRPr="00FD4CB0">
              <w:rPr>
                <w:rFonts w:ascii="Times New Roman" w:hAnsi="Times New Roman" w:cs="Times New Roman"/>
                <w:sz w:val="20"/>
                <w:szCs w:val="20"/>
              </w:rPr>
              <w:t>. в пищевых продуктах и кормах для животных</w:t>
            </w:r>
          </w:p>
        </w:tc>
      </w:tr>
      <w:tr w:rsidR="008351E5" w:rsidRPr="008E6059" w14:paraId="06B7FC9B" w14:textId="77777777" w:rsidTr="008351E5">
        <w:trPr>
          <w:trHeight w:val="134"/>
        </w:trPr>
        <w:tc>
          <w:tcPr>
            <w:tcW w:w="1389" w:type="pct"/>
            <w:vAlign w:val="center"/>
          </w:tcPr>
          <w:p w14:paraId="36E2899B" w14:textId="77777777" w:rsidR="008351E5" w:rsidRPr="00FD4CB0" w:rsidRDefault="008351E5" w:rsidP="008351E5">
            <w:pPr>
              <w:ind w:firstLine="35"/>
              <w:rPr>
                <w:rFonts w:ascii="Times New Roman" w:hAnsi="Times New Roman" w:cs="Times New Roman"/>
                <w:sz w:val="20"/>
                <w:szCs w:val="20"/>
              </w:rPr>
            </w:pPr>
            <w:r w:rsidRPr="00FD4CB0">
              <w:rPr>
                <w:rFonts w:ascii="Times New Roman" w:hAnsi="Times New Roman" w:cs="Times New Roman"/>
                <w:sz w:val="20"/>
                <w:szCs w:val="20"/>
              </w:rPr>
              <w:t>Описание</w:t>
            </w:r>
          </w:p>
        </w:tc>
        <w:tc>
          <w:tcPr>
            <w:tcW w:w="3611" w:type="pct"/>
            <w:gridSpan w:val="2"/>
            <w:vAlign w:val="center"/>
          </w:tcPr>
          <w:p w14:paraId="60E33012" w14:textId="6C63791E" w:rsidR="008351E5" w:rsidRPr="00FD4CB0" w:rsidRDefault="008351E5" w:rsidP="001A5074">
            <w:pPr>
              <w:jc w:val="center"/>
              <w:rPr>
                <w:rFonts w:ascii="Times New Roman" w:hAnsi="Times New Roman" w:cs="Times New Roman"/>
                <w:sz w:val="20"/>
                <w:szCs w:val="20"/>
              </w:rPr>
            </w:pPr>
            <w:r w:rsidRPr="00FD4CB0">
              <w:rPr>
                <w:rFonts w:ascii="Times New Roman" w:hAnsi="Times New Roman" w:cs="Times New Roman"/>
                <w:sz w:val="20"/>
                <w:szCs w:val="20"/>
              </w:rPr>
              <w:t>сухая гранулированная форма или порошок</w:t>
            </w:r>
          </w:p>
        </w:tc>
      </w:tr>
      <w:tr w:rsidR="00EA48FF" w:rsidRPr="008E6059" w14:paraId="4EC8E21A" w14:textId="77777777" w:rsidTr="001A5074">
        <w:trPr>
          <w:trHeight w:val="134"/>
        </w:trPr>
        <w:tc>
          <w:tcPr>
            <w:tcW w:w="5000" w:type="pct"/>
            <w:gridSpan w:val="3"/>
            <w:vAlign w:val="center"/>
          </w:tcPr>
          <w:p w14:paraId="5B628685" w14:textId="51A015BC" w:rsidR="00EA48FF" w:rsidRPr="00FD4CB0" w:rsidRDefault="002F2B7F" w:rsidP="008351E5">
            <w:pPr>
              <w:ind w:firstLine="177"/>
              <w:rPr>
                <w:rFonts w:ascii="Times New Roman" w:hAnsi="Times New Roman" w:cs="Times New Roman"/>
                <w:sz w:val="20"/>
                <w:szCs w:val="20"/>
              </w:rPr>
            </w:pPr>
            <w:r>
              <w:rPr>
                <w:rFonts w:ascii="Times New Roman" w:hAnsi="Times New Roman" w:cs="Times New Roman"/>
                <w:b/>
                <w:bCs/>
                <w:sz w:val="20"/>
                <w:szCs w:val="20"/>
              </w:rPr>
              <w:t>17</w:t>
            </w:r>
            <w:r w:rsidR="00EA48FF" w:rsidRPr="00FD4CB0">
              <w:rPr>
                <w:rFonts w:ascii="Times New Roman" w:hAnsi="Times New Roman" w:cs="Times New Roman"/>
                <w:b/>
                <w:bCs/>
                <w:sz w:val="20"/>
                <w:szCs w:val="20"/>
              </w:rPr>
              <w:t xml:space="preserve">. </w:t>
            </w:r>
            <w:proofErr w:type="spellStart"/>
            <w:r w:rsidR="00EA48FF" w:rsidRPr="00FD4CB0">
              <w:rPr>
                <w:rFonts w:ascii="Times New Roman" w:hAnsi="Times New Roman" w:cs="Times New Roman"/>
                <w:b/>
                <w:bCs/>
                <w:sz w:val="20"/>
                <w:szCs w:val="20"/>
              </w:rPr>
              <w:t>Триптон</w:t>
            </w:r>
            <w:proofErr w:type="spellEnd"/>
            <w:r w:rsidR="00EA48FF" w:rsidRPr="00FD4CB0">
              <w:rPr>
                <w:rFonts w:ascii="Times New Roman" w:hAnsi="Times New Roman" w:cs="Times New Roman"/>
                <w:b/>
                <w:bCs/>
                <w:sz w:val="20"/>
                <w:szCs w:val="20"/>
              </w:rPr>
              <w:t>-соевый бульон с дрожжевым экстрактом</w:t>
            </w:r>
            <w:r w:rsidR="00EA48FF" w:rsidRPr="00FD4CB0">
              <w:rPr>
                <w:rFonts w:ascii="Times New Roman" w:hAnsi="Times New Roman" w:cs="Times New Roman"/>
                <w:sz w:val="20"/>
                <w:szCs w:val="20"/>
              </w:rPr>
              <w:t xml:space="preserve"> - 0,5 кг</w:t>
            </w:r>
          </w:p>
          <w:p w14:paraId="6DCF8FB4" w14:textId="77777777" w:rsidR="00EA48FF" w:rsidRPr="00FD4CB0" w:rsidRDefault="00EA48FF" w:rsidP="008351E5">
            <w:pPr>
              <w:ind w:firstLine="177"/>
              <w:rPr>
                <w:rFonts w:ascii="Times New Roman" w:hAnsi="Times New Roman" w:cs="Times New Roman"/>
                <w:sz w:val="20"/>
                <w:szCs w:val="20"/>
              </w:rPr>
            </w:pPr>
            <w:r w:rsidRPr="00FD4CB0">
              <w:rPr>
                <w:rFonts w:ascii="Times New Roman" w:hAnsi="Times New Roman" w:cs="Times New Roman"/>
                <w:sz w:val="20"/>
                <w:szCs w:val="20"/>
              </w:rPr>
              <w:t xml:space="preserve">      ОКПД 2: 20.59.52.140</w:t>
            </w:r>
          </w:p>
        </w:tc>
      </w:tr>
      <w:tr w:rsidR="008351E5" w:rsidRPr="008E6059" w14:paraId="4BE52756" w14:textId="77777777" w:rsidTr="008351E5">
        <w:trPr>
          <w:trHeight w:val="134"/>
        </w:trPr>
        <w:tc>
          <w:tcPr>
            <w:tcW w:w="1389" w:type="pct"/>
            <w:vAlign w:val="center"/>
          </w:tcPr>
          <w:p w14:paraId="0B96E713" w14:textId="77777777" w:rsidR="008351E5" w:rsidRPr="00FD4CB0" w:rsidRDefault="008351E5" w:rsidP="008351E5">
            <w:pPr>
              <w:ind w:firstLine="35"/>
              <w:rPr>
                <w:rFonts w:ascii="Times New Roman" w:hAnsi="Times New Roman" w:cs="Times New Roman"/>
                <w:sz w:val="20"/>
                <w:szCs w:val="20"/>
              </w:rPr>
            </w:pPr>
            <w:r w:rsidRPr="00FD4CB0">
              <w:rPr>
                <w:rFonts w:ascii="Times New Roman" w:hAnsi="Times New Roman" w:cs="Times New Roman"/>
                <w:sz w:val="20"/>
                <w:szCs w:val="20"/>
              </w:rPr>
              <w:t>Назначение</w:t>
            </w:r>
          </w:p>
        </w:tc>
        <w:tc>
          <w:tcPr>
            <w:tcW w:w="3611" w:type="pct"/>
            <w:gridSpan w:val="2"/>
            <w:vAlign w:val="center"/>
          </w:tcPr>
          <w:p w14:paraId="1AC32813" w14:textId="6BD5A626" w:rsidR="008351E5" w:rsidRPr="00FD4CB0" w:rsidRDefault="008351E5" w:rsidP="001A5074">
            <w:pPr>
              <w:jc w:val="center"/>
              <w:rPr>
                <w:rFonts w:ascii="Times New Roman" w:hAnsi="Times New Roman" w:cs="Times New Roman"/>
                <w:sz w:val="20"/>
                <w:szCs w:val="20"/>
              </w:rPr>
            </w:pPr>
            <w:r w:rsidRPr="00FD4CB0">
              <w:rPr>
                <w:rFonts w:ascii="Times New Roman" w:hAnsi="Times New Roman" w:cs="Times New Roman"/>
                <w:sz w:val="20"/>
                <w:szCs w:val="20"/>
              </w:rPr>
              <w:t>культивирование широкого спектра микроорганизмов, для накопления и изучения свойств бактериальных культур при санитарных исследованиях пищевых продуктов и объектов внешней среды</w:t>
            </w:r>
          </w:p>
        </w:tc>
      </w:tr>
      <w:tr w:rsidR="008351E5" w:rsidRPr="008E6059" w14:paraId="2321D13F" w14:textId="77777777" w:rsidTr="008351E5">
        <w:trPr>
          <w:trHeight w:val="134"/>
        </w:trPr>
        <w:tc>
          <w:tcPr>
            <w:tcW w:w="1389" w:type="pct"/>
            <w:vAlign w:val="center"/>
          </w:tcPr>
          <w:p w14:paraId="3122DE31" w14:textId="77777777" w:rsidR="008351E5" w:rsidRPr="00FD4CB0" w:rsidRDefault="008351E5" w:rsidP="008351E5">
            <w:pPr>
              <w:ind w:firstLine="35"/>
              <w:rPr>
                <w:rFonts w:ascii="Times New Roman" w:hAnsi="Times New Roman" w:cs="Times New Roman"/>
                <w:sz w:val="20"/>
                <w:szCs w:val="20"/>
              </w:rPr>
            </w:pPr>
            <w:r w:rsidRPr="00FD4CB0">
              <w:rPr>
                <w:rFonts w:ascii="Times New Roman" w:hAnsi="Times New Roman" w:cs="Times New Roman"/>
                <w:sz w:val="20"/>
                <w:szCs w:val="20"/>
              </w:rPr>
              <w:t>Описание</w:t>
            </w:r>
          </w:p>
        </w:tc>
        <w:tc>
          <w:tcPr>
            <w:tcW w:w="3611" w:type="pct"/>
            <w:gridSpan w:val="2"/>
            <w:vAlign w:val="center"/>
          </w:tcPr>
          <w:p w14:paraId="63F0ACCB" w14:textId="687D2383" w:rsidR="008351E5" w:rsidRPr="00FD4CB0" w:rsidRDefault="008351E5" w:rsidP="001A5074">
            <w:pPr>
              <w:jc w:val="center"/>
              <w:rPr>
                <w:rFonts w:ascii="Times New Roman" w:hAnsi="Times New Roman" w:cs="Times New Roman"/>
                <w:sz w:val="20"/>
                <w:szCs w:val="20"/>
              </w:rPr>
            </w:pPr>
            <w:r w:rsidRPr="00FD4CB0">
              <w:rPr>
                <w:rFonts w:ascii="Times New Roman" w:hAnsi="Times New Roman" w:cs="Times New Roman"/>
                <w:sz w:val="20"/>
                <w:szCs w:val="20"/>
              </w:rPr>
              <w:t>гомогенный порошок бежевого цвета</w:t>
            </w:r>
          </w:p>
        </w:tc>
      </w:tr>
      <w:tr w:rsidR="00EA48FF" w:rsidRPr="008E6059" w14:paraId="2D02ADE9" w14:textId="77777777" w:rsidTr="001A5074">
        <w:trPr>
          <w:trHeight w:val="134"/>
        </w:trPr>
        <w:tc>
          <w:tcPr>
            <w:tcW w:w="5000" w:type="pct"/>
            <w:gridSpan w:val="3"/>
            <w:vAlign w:val="center"/>
          </w:tcPr>
          <w:p w14:paraId="63652E22" w14:textId="642558E8" w:rsidR="00EA48FF" w:rsidRPr="00FD4CB0" w:rsidRDefault="002F2B7F" w:rsidP="008351E5">
            <w:pPr>
              <w:ind w:firstLine="177"/>
              <w:rPr>
                <w:rFonts w:ascii="Times New Roman" w:hAnsi="Times New Roman" w:cs="Times New Roman"/>
                <w:sz w:val="20"/>
                <w:szCs w:val="20"/>
              </w:rPr>
            </w:pPr>
            <w:r>
              <w:rPr>
                <w:rFonts w:ascii="Times New Roman" w:hAnsi="Times New Roman" w:cs="Times New Roman"/>
                <w:b/>
                <w:bCs/>
                <w:sz w:val="20"/>
                <w:szCs w:val="20"/>
              </w:rPr>
              <w:t>18</w:t>
            </w:r>
            <w:r w:rsidR="00EA48FF" w:rsidRPr="00FD4CB0">
              <w:rPr>
                <w:rFonts w:ascii="Times New Roman" w:hAnsi="Times New Roman" w:cs="Times New Roman"/>
                <w:b/>
                <w:bCs/>
                <w:sz w:val="20"/>
                <w:szCs w:val="20"/>
              </w:rPr>
              <w:t xml:space="preserve">. Агар </w:t>
            </w:r>
            <w:proofErr w:type="spellStart"/>
            <w:r w:rsidR="00EA48FF" w:rsidRPr="00FD4CB0">
              <w:rPr>
                <w:rFonts w:ascii="Times New Roman" w:hAnsi="Times New Roman" w:cs="Times New Roman"/>
                <w:b/>
                <w:bCs/>
                <w:sz w:val="20"/>
                <w:szCs w:val="20"/>
              </w:rPr>
              <w:t>Listeria</w:t>
            </w:r>
            <w:proofErr w:type="spellEnd"/>
            <w:r w:rsidR="00EA48FF" w:rsidRPr="00FD4CB0">
              <w:rPr>
                <w:rFonts w:ascii="Times New Roman" w:hAnsi="Times New Roman" w:cs="Times New Roman"/>
                <w:b/>
                <w:bCs/>
                <w:sz w:val="20"/>
                <w:szCs w:val="20"/>
              </w:rPr>
              <w:t xml:space="preserve"> по </w:t>
            </w:r>
            <w:proofErr w:type="spellStart"/>
            <w:r w:rsidR="00EA48FF" w:rsidRPr="00FD4CB0">
              <w:rPr>
                <w:rFonts w:ascii="Times New Roman" w:hAnsi="Times New Roman" w:cs="Times New Roman"/>
                <w:b/>
                <w:bCs/>
                <w:sz w:val="20"/>
                <w:szCs w:val="20"/>
              </w:rPr>
              <w:t>Оттавиани</w:t>
            </w:r>
            <w:proofErr w:type="spellEnd"/>
            <w:r w:rsidR="00EA48FF" w:rsidRPr="00FD4CB0">
              <w:rPr>
                <w:rFonts w:ascii="Times New Roman" w:hAnsi="Times New Roman" w:cs="Times New Roman"/>
                <w:b/>
                <w:bCs/>
                <w:sz w:val="20"/>
                <w:szCs w:val="20"/>
              </w:rPr>
              <w:t xml:space="preserve"> и </w:t>
            </w:r>
            <w:proofErr w:type="spellStart"/>
            <w:r w:rsidR="00EA48FF" w:rsidRPr="00FD4CB0">
              <w:rPr>
                <w:rFonts w:ascii="Times New Roman" w:hAnsi="Times New Roman" w:cs="Times New Roman"/>
                <w:b/>
                <w:bCs/>
                <w:sz w:val="20"/>
                <w:szCs w:val="20"/>
              </w:rPr>
              <w:t>Агости</w:t>
            </w:r>
            <w:proofErr w:type="spellEnd"/>
            <w:r w:rsidR="00EA48FF" w:rsidRPr="00FD4CB0">
              <w:rPr>
                <w:rFonts w:ascii="Times New Roman" w:hAnsi="Times New Roman" w:cs="Times New Roman"/>
                <w:sz w:val="20"/>
                <w:szCs w:val="20"/>
              </w:rPr>
              <w:t xml:space="preserve"> – 0,5 кг</w:t>
            </w:r>
          </w:p>
          <w:p w14:paraId="3BA7BCCC" w14:textId="22CCD4BF" w:rsidR="00EA48FF" w:rsidRPr="00FD4CB0" w:rsidRDefault="00EA48FF" w:rsidP="008351E5">
            <w:pPr>
              <w:ind w:firstLine="177"/>
              <w:rPr>
                <w:rFonts w:ascii="Times New Roman" w:hAnsi="Times New Roman" w:cs="Times New Roman"/>
                <w:sz w:val="20"/>
                <w:szCs w:val="20"/>
              </w:rPr>
            </w:pPr>
            <w:r w:rsidRPr="00FD4CB0">
              <w:rPr>
                <w:rFonts w:ascii="Times New Roman" w:hAnsi="Times New Roman" w:cs="Times New Roman"/>
                <w:sz w:val="20"/>
                <w:szCs w:val="20"/>
              </w:rPr>
              <w:lastRenderedPageBreak/>
              <w:t xml:space="preserve">      ОКПД 2: 20.59.52.140 </w:t>
            </w:r>
          </w:p>
        </w:tc>
      </w:tr>
      <w:tr w:rsidR="008351E5" w:rsidRPr="008E6059" w14:paraId="3F3E85CA" w14:textId="77777777" w:rsidTr="008351E5">
        <w:trPr>
          <w:trHeight w:val="134"/>
        </w:trPr>
        <w:tc>
          <w:tcPr>
            <w:tcW w:w="1389" w:type="pct"/>
            <w:vAlign w:val="center"/>
          </w:tcPr>
          <w:p w14:paraId="5AD68847" w14:textId="77777777" w:rsidR="008351E5" w:rsidRPr="00FD4CB0" w:rsidRDefault="008351E5" w:rsidP="008351E5">
            <w:pPr>
              <w:ind w:firstLine="35"/>
              <w:rPr>
                <w:rFonts w:ascii="Times New Roman" w:hAnsi="Times New Roman" w:cs="Times New Roman"/>
                <w:sz w:val="20"/>
                <w:szCs w:val="20"/>
              </w:rPr>
            </w:pPr>
            <w:r w:rsidRPr="00FD4CB0">
              <w:rPr>
                <w:rFonts w:ascii="Times New Roman" w:hAnsi="Times New Roman" w:cs="Times New Roman"/>
                <w:sz w:val="20"/>
                <w:szCs w:val="20"/>
              </w:rPr>
              <w:lastRenderedPageBreak/>
              <w:t>Назначение</w:t>
            </w:r>
          </w:p>
        </w:tc>
        <w:tc>
          <w:tcPr>
            <w:tcW w:w="3611" w:type="pct"/>
            <w:gridSpan w:val="2"/>
            <w:vAlign w:val="center"/>
          </w:tcPr>
          <w:p w14:paraId="1E47B02E" w14:textId="7E6EFDD7" w:rsidR="008351E5" w:rsidRPr="00FD4CB0" w:rsidRDefault="008351E5" w:rsidP="001A5074">
            <w:pPr>
              <w:jc w:val="center"/>
              <w:rPr>
                <w:rFonts w:ascii="Times New Roman" w:hAnsi="Times New Roman" w:cs="Times New Roman"/>
                <w:sz w:val="20"/>
                <w:szCs w:val="20"/>
              </w:rPr>
            </w:pPr>
            <w:r w:rsidRPr="00FD4CB0">
              <w:rPr>
                <w:rFonts w:ascii="Times New Roman" w:hAnsi="Times New Roman" w:cs="Times New Roman"/>
                <w:sz w:val="20"/>
                <w:szCs w:val="20"/>
              </w:rPr>
              <w:t xml:space="preserve">селективная среда для предварительного выделения и идентификации </w:t>
            </w:r>
            <w:proofErr w:type="spellStart"/>
            <w:r w:rsidRPr="00FD4CB0">
              <w:rPr>
                <w:rFonts w:ascii="Times New Roman" w:hAnsi="Times New Roman" w:cs="Times New Roman"/>
                <w:sz w:val="20"/>
                <w:szCs w:val="20"/>
              </w:rPr>
              <w:t>Listeria</w:t>
            </w:r>
            <w:proofErr w:type="spellEnd"/>
            <w:r w:rsidRPr="00FD4CB0">
              <w:rPr>
                <w:rFonts w:ascii="Times New Roman" w:hAnsi="Times New Roman" w:cs="Times New Roman"/>
                <w:sz w:val="20"/>
                <w:szCs w:val="20"/>
              </w:rPr>
              <w:t xml:space="preserve"> </w:t>
            </w:r>
            <w:proofErr w:type="spellStart"/>
            <w:r w:rsidRPr="00FD4CB0">
              <w:rPr>
                <w:rFonts w:ascii="Times New Roman" w:hAnsi="Times New Roman" w:cs="Times New Roman"/>
                <w:sz w:val="20"/>
                <w:szCs w:val="20"/>
              </w:rPr>
              <w:t>monocytogenes</w:t>
            </w:r>
            <w:proofErr w:type="spellEnd"/>
            <w:r w:rsidRPr="00FD4CB0">
              <w:rPr>
                <w:rFonts w:ascii="Times New Roman" w:hAnsi="Times New Roman" w:cs="Times New Roman"/>
                <w:sz w:val="20"/>
                <w:szCs w:val="20"/>
              </w:rPr>
              <w:t xml:space="preserve"> и </w:t>
            </w:r>
            <w:proofErr w:type="spellStart"/>
            <w:r w:rsidRPr="00FD4CB0">
              <w:rPr>
                <w:rFonts w:ascii="Times New Roman" w:hAnsi="Times New Roman" w:cs="Times New Roman"/>
                <w:sz w:val="20"/>
                <w:szCs w:val="20"/>
              </w:rPr>
              <w:t>Listeria</w:t>
            </w:r>
            <w:proofErr w:type="spellEnd"/>
            <w:r w:rsidRPr="00FD4CB0">
              <w:rPr>
                <w:rFonts w:ascii="Times New Roman" w:hAnsi="Times New Roman" w:cs="Times New Roman"/>
                <w:sz w:val="20"/>
                <w:szCs w:val="20"/>
              </w:rPr>
              <w:t xml:space="preserve"> </w:t>
            </w:r>
            <w:proofErr w:type="spellStart"/>
            <w:r w:rsidRPr="00FD4CB0">
              <w:rPr>
                <w:rFonts w:ascii="Times New Roman" w:hAnsi="Times New Roman" w:cs="Times New Roman"/>
                <w:sz w:val="20"/>
                <w:szCs w:val="20"/>
              </w:rPr>
              <w:t>spp</w:t>
            </w:r>
            <w:proofErr w:type="spellEnd"/>
            <w:r w:rsidRPr="00FD4CB0">
              <w:rPr>
                <w:rFonts w:ascii="Times New Roman" w:hAnsi="Times New Roman" w:cs="Times New Roman"/>
                <w:sz w:val="20"/>
                <w:szCs w:val="20"/>
              </w:rPr>
              <w:t>. из пищевых продуктов и клинических образцов</w:t>
            </w:r>
          </w:p>
        </w:tc>
      </w:tr>
      <w:tr w:rsidR="008351E5" w:rsidRPr="008E6059" w14:paraId="3511E214" w14:textId="77777777" w:rsidTr="008351E5">
        <w:trPr>
          <w:trHeight w:val="134"/>
        </w:trPr>
        <w:tc>
          <w:tcPr>
            <w:tcW w:w="1389" w:type="pct"/>
            <w:vAlign w:val="center"/>
          </w:tcPr>
          <w:p w14:paraId="5C9F6F3F" w14:textId="77777777" w:rsidR="008351E5" w:rsidRPr="00FD4CB0" w:rsidRDefault="008351E5" w:rsidP="008351E5">
            <w:pPr>
              <w:ind w:firstLine="35"/>
              <w:rPr>
                <w:rFonts w:ascii="Times New Roman" w:hAnsi="Times New Roman" w:cs="Times New Roman"/>
                <w:sz w:val="20"/>
                <w:szCs w:val="20"/>
              </w:rPr>
            </w:pPr>
            <w:r w:rsidRPr="00FD4CB0">
              <w:rPr>
                <w:rFonts w:ascii="Times New Roman" w:hAnsi="Times New Roman" w:cs="Times New Roman"/>
                <w:sz w:val="20"/>
                <w:szCs w:val="20"/>
              </w:rPr>
              <w:t>Описание</w:t>
            </w:r>
          </w:p>
        </w:tc>
        <w:tc>
          <w:tcPr>
            <w:tcW w:w="3611" w:type="pct"/>
            <w:gridSpan w:val="2"/>
            <w:vAlign w:val="center"/>
          </w:tcPr>
          <w:p w14:paraId="02D15E0E" w14:textId="5161CAE3" w:rsidR="008351E5" w:rsidRPr="00FD4CB0" w:rsidRDefault="008351E5" w:rsidP="001A5074">
            <w:pPr>
              <w:jc w:val="center"/>
              <w:rPr>
                <w:rFonts w:ascii="Times New Roman" w:hAnsi="Times New Roman" w:cs="Times New Roman"/>
                <w:sz w:val="20"/>
                <w:szCs w:val="20"/>
              </w:rPr>
            </w:pPr>
            <w:r w:rsidRPr="00FD4CB0">
              <w:rPr>
                <w:rFonts w:ascii="Times New Roman" w:hAnsi="Times New Roman" w:cs="Times New Roman"/>
                <w:sz w:val="20"/>
                <w:szCs w:val="20"/>
              </w:rPr>
              <w:t>Тонкодисперсный порошок бежевого цвета</w:t>
            </w:r>
          </w:p>
        </w:tc>
      </w:tr>
      <w:tr w:rsidR="00EA48FF" w:rsidRPr="008E6059" w14:paraId="3F95041A" w14:textId="77777777" w:rsidTr="001A5074">
        <w:trPr>
          <w:trHeight w:val="134"/>
        </w:trPr>
        <w:tc>
          <w:tcPr>
            <w:tcW w:w="5000" w:type="pct"/>
            <w:gridSpan w:val="3"/>
            <w:vAlign w:val="center"/>
          </w:tcPr>
          <w:p w14:paraId="0A1AEC71" w14:textId="67FA63BB" w:rsidR="00EA48FF" w:rsidRPr="00FD4CB0" w:rsidRDefault="002F2B7F" w:rsidP="008351E5">
            <w:pPr>
              <w:ind w:firstLine="177"/>
              <w:rPr>
                <w:rFonts w:ascii="Times New Roman" w:hAnsi="Times New Roman" w:cs="Times New Roman"/>
                <w:sz w:val="20"/>
                <w:szCs w:val="20"/>
              </w:rPr>
            </w:pPr>
            <w:r>
              <w:rPr>
                <w:rFonts w:ascii="Times New Roman" w:hAnsi="Times New Roman" w:cs="Times New Roman"/>
                <w:b/>
                <w:bCs/>
                <w:sz w:val="20"/>
                <w:szCs w:val="20"/>
              </w:rPr>
              <w:t>19</w:t>
            </w:r>
            <w:r w:rsidR="00EA48FF" w:rsidRPr="00FD4CB0">
              <w:rPr>
                <w:rFonts w:ascii="Times New Roman" w:hAnsi="Times New Roman" w:cs="Times New Roman"/>
                <w:b/>
                <w:bCs/>
                <w:sz w:val="20"/>
                <w:szCs w:val="20"/>
              </w:rPr>
              <w:t>. Агар оксфордский</w:t>
            </w:r>
            <w:r w:rsidR="00EA48FF" w:rsidRPr="00FD4CB0">
              <w:rPr>
                <w:rFonts w:ascii="Times New Roman" w:hAnsi="Times New Roman" w:cs="Times New Roman"/>
                <w:sz w:val="20"/>
                <w:szCs w:val="20"/>
              </w:rPr>
              <w:t xml:space="preserve"> - 0,5 кг</w:t>
            </w:r>
          </w:p>
          <w:p w14:paraId="45ED66FE" w14:textId="77777777" w:rsidR="00EA48FF" w:rsidRPr="00FD4CB0" w:rsidRDefault="00EA48FF" w:rsidP="009E0EB6">
            <w:pPr>
              <w:ind w:firstLine="177"/>
              <w:rPr>
                <w:rFonts w:ascii="Times New Roman" w:hAnsi="Times New Roman" w:cs="Times New Roman"/>
                <w:sz w:val="20"/>
                <w:szCs w:val="20"/>
              </w:rPr>
            </w:pPr>
            <w:r w:rsidRPr="00FD4CB0">
              <w:rPr>
                <w:rFonts w:ascii="Times New Roman" w:hAnsi="Times New Roman" w:cs="Times New Roman"/>
                <w:sz w:val="20"/>
                <w:szCs w:val="20"/>
              </w:rPr>
              <w:t xml:space="preserve">      ОКПД 2: 20.59.52.140</w:t>
            </w:r>
          </w:p>
        </w:tc>
      </w:tr>
      <w:tr w:rsidR="008351E5" w:rsidRPr="008E6059" w14:paraId="676D2469" w14:textId="77777777" w:rsidTr="008351E5">
        <w:trPr>
          <w:trHeight w:val="134"/>
        </w:trPr>
        <w:tc>
          <w:tcPr>
            <w:tcW w:w="1389" w:type="pct"/>
            <w:vAlign w:val="center"/>
          </w:tcPr>
          <w:p w14:paraId="52CB2D84" w14:textId="77777777" w:rsidR="008351E5" w:rsidRPr="00FD4CB0" w:rsidRDefault="008351E5" w:rsidP="008351E5">
            <w:pPr>
              <w:ind w:firstLine="35"/>
              <w:rPr>
                <w:rFonts w:ascii="Times New Roman" w:hAnsi="Times New Roman" w:cs="Times New Roman"/>
                <w:sz w:val="20"/>
                <w:szCs w:val="20"/>
              </w:rPr>
            </w:pPr>
            <w:r w:rsidRPr="00FD4CB0">
              <w:rPr>
                <w:rFonts w:ascii="Times New Roman" w:hAnsi="Times New Roman" w:cs="Times New Roman"/>
                <w:sz w:val="20"/>
                <w:szCs w:val="20"/>
              </w:rPr>
              <w:t xml:space="preserve">Назначение </w:t>
            </w:r>
          </w:p>
        </w:tc>
        <w:tc>
          <w:tcPr>
            <w:tcW w:w="3611" w:type="pct"/>
            <w:gridSpan w:val="2"/>
            <w:vAlign w:val="center"/>
          </w:tcPr>
          <w:p w14:paraId="6185DC9C" w14:textId="0435EE6D" w:rsidR="008351E5" w:rsidRPr="00FD4CB0" w:rsidRDefault="008351E5" w:rsidP="001A5074">
            <w:pPr>
              <w:jc w:val="center"/>
              <w:rPr>
                <w:rFonts w:ascii="Times New Roman" w:hAnsi="Times New Roman" w:cs="Times New Roman"/>
                <w:sz w:val="20"/>
                <w:szCs w:val="20"/>
              </w:rPr>
            </w:pPr>
            <w:r w:rsidRPr="00FD4CB0">
              <w:rPr>
                <w:rFonts w:ascii="Times New Roman" w:hAnsi="Times New Roman" w:cs="Times New Roman"/>
                <w:sz w:val="20"/>
                <w:szCs w:val="20"/>
              </w:rPr>
              <w:t xml:space="preserve">селективное выделения бактерий рода </w:t>
            </w:r>
            <w:proofErr w:type="spellStart"/>
            <w:r w:rsidRPr="00FD4CB0">
              <w:rPr>
                <w:rFonts w:ascii="Times New Roman" w:hAnsi="Times New Roman" w:cs="Times New Roman"/>
                <w:sz w:val="20"/>
                <w:szCs w:val="20"/>
              </w:rPr>
              <w:t>Listeria</w:t>
            </w:r>
            <w:proofErr w:type="spellEnd"/>
            <w:r w:rsidRPr="00FD4CB0">
              <w:rPr>
                <w:rFonts w:ascii="Times New Roman" w:hAnsi="Times New Roman" w:cs="Times New Roman"/>
                <w:sz w:val="20"/>
                <w:szCs w:val="20"/>
              </w:rPr>
              <w:t xml:space="preserve"> из пищевых образцов</w:t>
            </w:r>
          </w:p>
        </w:tc>
      </w:tr>
      <w:tr w:rsidR="008351E5" w:rsidRPr="008E6059" w14:paraId="1B37E651" w14:textId="77777777" w:rsidTr="008351E5">
        <w:trPr>
          <w:trHeight w:val="134"/>
        </w:trPr>
        <w:tc>
          <w:tcPr>
            <w:tcW w:w="1389" w:type="pct"/>
            <w:vAlign w:val="center"/>
          </w:tcPr>
          <w:p w14:paraId="611AC4E2" w14:textId="77777777" w:rsidR="008351E5" w:rsidRPr="00FD4CB0" w:rsidRDefault="008351E5" w:rsidP="008351E5">
            <w:pPr>
              <w:ind w:firstLine="35"/>
              <w:rPr>
                <w:rFonts w:ascii="Times New Roman" w:hAnsi="Times New Roman" w:cs="Times New Roman"/>
                <w:sz w:val="20"/>
                <w:szCs w:val="20"/>
              </w:rPr>
            </w:pPr>
            <w:r w:rsidRPr="00FD4CB0">
              <w:rPr>
                <w:rFonts w:ascii="Times New Roman" w:hAnsi="Times New Roman" w:cs="Times New Roman"/>
                <w:sz w:val="20"/>
                <w:szCs w:val="20"/>
              </w:rPr>
              <w:t>Описание</w:t>
            </w:r>
          </w:p>
        </w:tc>
        <w:tc>
          <w:tcPr>
            <w:tcW w:w="3611" w:type="pct"/>
            <w:gridSpan w:val="2"/>
            <w:vAlign w:val="center"/>
          </w:tcPr>
          <w:p w14:paraId="27058E7C" w14:textId="246FD698" w:rsidR="008351E5" w:rsidRPr="00FD4CB0" w:rsidRDefault="008351E5" w:rsidP="001A5074">
            <w:pPr>
              <w:jc w:val="center"/>
              <w:rPr>
                <w:rFonts w:ascii="Times New Roman" w:hAnsi="Times New Roman" w:cs="Times New Roman"/>
                <w:sz w:val="20"/>
                <w:szCs w:val="20"/>
              </w:rPr>
            </w:pPr>
            <w:r w:rsidRPr="00FD4CB0">
              <w:rPr>
                <w:rFonts w:ascii="Times New Roman" w:hAnsi="Times New Roman" w:cs="Times New Roman"/>
                <w:sz w:val="20"/>
                <w:szCs w:val="20"/>
              </w:rPr>
              <w:t>сыпучий порошок соломенного цвета</w:t>
            </w:r>
          </w:p>
        </w:tc>
      </w:tr>
      <w:tr w:rsidR="00EA48FF" w:rsidRPr="008E6059" w14:paraId="0B8FD94F" w14:textId="77777777" w:rsidTr="001A5074">
        <w:trPr>
          <w:trHeight w:val="134"/>
        </w:trPr>
        <w:tc>
          <w:tcPr>
            <w:tcW w:w="5000" w:type="pct"/>
            <w:gridSpan w:val="3"/>
            <w:vAlign w:val="center"/>
          </w:tcPr>
          <w:p w14:paraId="4A8B7EE7" w14:textId="23217EB9" w:rsidR="00EA48FF" w:rsidRPr="00FD4CB0" w:rsidRDefault="002F2B7F" w:rsidP="009E0EB6">
            <w:pPr>
              <w:ind w:firstLine="177"/>
              <w:rPr>
                <w:rFonts w:ascii="Times New Roman" w:hAnsi="Times New Roman" w:cs="Times New Roman"/>
                <w:sz w:val="20"/>
                <w:szCs w:val="20"/>
              </w:rPr>
            </w:pPr>
            <w:r>
              <w:rPr>
                <w:rFonts w:ascii="Times New Roman" w:hAnsi="Times New Roman" w:cs="Times New Roman"/>
                <w:b/>
                <w:bCs/>
                <w:sz w:val="20"/>
                <w:szCs w:val="20"/>
              </w:rPr>
              <w:t>20</w:t>
            </w:r>
            <w:r w:rsidR="00EA48FF" w:rsidRPr="00FD4CB0">
              <w:rPr>
                <w:rFonts w:ascii="Times New Roman" w:hAnsi="Times New Roman" w:cs="Times New Roman"/>
                <w:b/>
                <w:bCs/>
                <w:sz w:val="20"/>
                <w:szCs w:val="20"/>
              </w:rPr>
              <w:t xml:space="preserve">. Среда </w:t>
            </w:r>
            <w:proofErr w:type="spellStart"/>
            <w:r w:rsidR="00EA48FF" w:rsidRPr="00FD4CB0">
              <w:rPr>
                <w:rFonts w:ascii="Times New Roman" w:hAnsi="Times New Roman" w:cs="Times New Roman"/>
                <w:b/>
                <w:bCs/>
                <w:sz w:val="20"/>
                <w:szCs w:val="20"/>
              </w:rPr>
              <w:t>Булира</w:t>
            </w:r>
            <w:proofErr w:type="spellEnd"/>
            <w:r w:rsidR="00EA48FF" w:rsidRPr="00FD4CB0">
              <w:rPr>
                <w:rFonts w:ascii="Times New Roman" w:hAnsi="Times New Roman" w:cs="Times New Roman"/>
                <w:sz w:val="20"/>
                <w:szCs w:val="20"/>
              </w:rPr>
              <w:t xml:space="preserve"> – 1 кг</w:t>
            </w:r>
          </w:p>
          <w:p w14:paraId="649036B6" w14:textId="77777777" w:rsidR="00EA48FF" w:rsidRPr="00FD4CB0" w:rsidRDefault="00EA48FF" w:rsidP="009E0EB6">
            <w:pPr>
              <w:ind w:firstLine="177"/>
              <w:rPr>
                <w:rFonts w:ascii="Times New Roman" w:hAnsi="Times New Roman" w:cs="Times New Roman"/>
                <w:sz w:val="20"/>
                <w:szCs w:val="20"/>
              </w:rPr>
            </w:pPr>
            <w:r w:rsidRPr="00FD4CB0">
              <w:rPr>
                <w:rFonts w:ascii="Times New Roman" w:hAnsi="Times New Roman" w:cs="Times New Roman"/>
                <w:sz w:val="20"/>
                <w:szCs w:val="20"/>
              </w:rPr>
              <w:t xml:space="preserve">      ОКПД 2: 20.59.52.140</w:t>
            </w:r>
          </w:p>
        </w:tc>
      </w:tr>
      <w:tr w:rsidR="009E0EB6" w:rsidRPr="008E6059" w14:paraId="0A8F0868" w14:textId="77777777" w:rsidTr="009E0EB6">
        <w:trPr>
          <w:trHeight w:val="134"/>
        </w:trPr>
        <w:tc>
          <w:tcPr>
            <w:tcW w:w="1389" w:type="pct"/>
            <w:vAlign w:val="center"/>
          </w:tcPr>
          <w:p w14:paraId="28906279" w14:textId="77777777" w:rsidR="009E0EB6" w:rsidRPr="00FD4CB0" w:rsidRDefault="009E0EB6" w:rsidP="009E0EB6">
            <w:pPr>
              <w:ind w:firstLine="35"/>
              <w:rPr>
                <w:rFonts w:ascii="Times New Roman" w:hAnsi="Times New Roman" w:cs="Times New Roman"/>
                <w:sz w:val="20"/>
                <w:szCs w:val="20"/>
              </w:rPr>
            </w:pPr>
            <w:r w:rsidRPr="00FD4CB0">
              <w:rPr>
                <w:rFonts w:ascii="Times New Roman" w:hAnsi="Times New Roman" w:cs="Times New Roman"/>
                <w:sz w:val="20"/>
                <w:szCs w:val="20"/>
              </w:rPr>
              <w:t>Назначение</w:t>
            </w:r>
          </w:p>
        </w:tc>
        <w:tc>
          <w:tcPr>
            <w:tcW w:w="3611" w:type="pct"/>
            <w:gridSpan w:val="2"/>
            <w:vAlign w:val="center"/>
          </w:tcPr>
          <w:p w14:paraId="1D20B366" w14:textId="06E486C6" w:rsidR="009E0EB6" w:rsidRPr="00FD4CB0" w:rsidRDefault="009E0EB6" w:rsidP="001A5074">
            <w:pPr>
              <w:jc w:val="center"/>
              <w:rPr>
                <w:rFonts w:ascii="Times New Roman" w:hAnsi="Times New Roman" w:cs="Times New Roman"/>
                <w:sz w:val="20"/>
                <w:szCs w:val="20"/>
              </w:rPr>
            </w:pPr>
            <w:r w:rsidRPr="00FD4CB0">
              <w:rPr>
                <w:rFonts w:ascii="Times New Roman" w:hAnsi="Times New Roman" w:cs="Times New Roman"/>
                <w:sz w:val="20"/>
                <w:szCs w:val="20"/>
              </w:rPr>
              <w:t xml:space="preserve">выделение </w:t>
            </w:r>
            <w:proofErr w:type="spellStart"/>
            <w:proofErr w:type="gramStart"/>
            <w:r w:rsidRPr="00FD4CB0">
              <w:rPr>
                <w:rFonts w:ascii="Times New Roman" w:hAnsi="Times New Roman" w:cs="Times New Roman"/>
                <w:sz w:val="20"/>
                <w:szCs w:val="20"/>
              </w:rPr>
              <w:t>E.coli</w:t>
            </w:r>
            <w:proofErr w:type="spellEnd"/>
            <w:proofErr w:type="gramEnd"/>
            <w:r w:rsidRPr="00FD4CB0">
              <w:rPr>
                <w:rFonts w:ascii="Times New Roman" w:hAnsi="Times New Roman" w:cs="Times New Roman"/>
                <w:sz w:val="20"/>
                <w:szCs w:val="20"/>
              </w:rPr>
              <w:t xml:space="preserve"> и колиформных бактерий и определения коли-титра бродильным методом</w:t>
            </w:r>
          </w:p>
        </w:tc>
      </w:tr>
      <w:tr w:rsidR="009E0EB6" w:rsidRPr="008E6059" w14:paraId="6D5897B6" w14:textId="77777777" w:rsidTr="009E0EB6">
        <w:trPr>
          <w:trHeight w:val="134"/>
        </w:trPr>
        <w:tc>
          <w:tcPr>
            <w:tcW w:w="1389" w:type="pct"/>
            <w:vAlign w:val="center"/>
          </w:tcPr>
          <w:p w14:paraId="2C4221AC" w14:textId="77777777" w:rsidR="009E0EB6" w:rsidRPr="00FD4CB0" w:rsidRDefault="009E0EB6" w:rsidP="009E0EB6">
            <w:pPr>
              <w:ind w:firstLine="35"/>
              <w:rPr>
                <w:rFonts w:ascii="Times New Roman" w:hAnsi="Times New Roman" w:cs="Times New Roman"/>
                <w:sz w:val="20"/>
                <w:szCs w:val="20"/>
              </w:rPr>
            </w:pPr>
            <w:r w:rsidRPr="00FD4CB0">
              <w:rPr>
                <w:rFonts w:ascii="Times New Roman" w:hAnsi="Times New Roman" w:cs="Times New Roman"/>
                <w:sz w:val="20"/>
                <w:szCs w:val="20"/>
              </w:rPr>
              <w:t>Описание</w:t>
            </w:r>
          </w:p>
        </w:tc>
        <w:tc>
          <w:tcPr>
            <w:tcW w:w="3611" w:type="pct"/>
            <w:gridSpan w:val="2"/>
            <w:vAlign w:val="center"/>
          </w:tcPr>
          <w:p w14:paraId="6532EA6F" w14:textId="2C7B8F1B" w:rsidR="009E0EB6" w:rsidRPr="00FD4CB0" w:rsidRDefault="009E0EB6" w:rsidP="001A5074">
            <w:pPr>
              <w:jc w:val="center"/>
              <w:rPr>
                <w:rFonts w:ascii="Times New Roman" w:hAnsi="Times New Roman" w:cs="Times New Roman"/>
                <w:sz w:val="20"/>
                <w:szCs w:val="20"/>
              </w:rPr>
            </w:pPr>
            <w:r w:rsidRPr="00FD4CB0">
              <w:rPr>
                <w:rFonts w:ascii="Times New Roman" w:hAnsi="Times New Roman" w:cs="Times New Roman"/>
                <w:sz w:val="20"/>
                <w:szCs w:val="20"/>
              </w:rPr>
              <w:t>гигроскопичный порошок желтого цвета</w:t>
            </w:r>
          </w:p>
        </w:tc>
      </w:tr>
      <w:tr w:rsidR="00EA48FF" w:rsidRPr="008E6059" w14:paraId="5ACF7F9C" w14:textId="77777777" w:rsidTr="001A5074">
        <w:trPr>
          <w:trHeight w:val="134"/>
        </w:trPr>
        <w:tc>
          <w:tcPr>
            <w:tcW w:w="5000" w:type="pct"/>
            <w:gridSpan w:val="3"/>
            <w:vAlign w:val="center"/>
          </w:tcPr>
          <w:p w14:paraId="7AC12477" w14:textId="4D830EF7" w:rsidR="00EA48FF" w:rsidRPr="00FD4CB0" w:rsidRDefault="009E0EB6" w:rsidP="009E0EB6">
            <w:pPr>
              <w:ind w:firstLine="177"/>
              <w:rPr>
                <w:rFonts w:ascii="Times New Roman" w:hAnsi="Times New Roman" w:cs="Times New Roman"/>
                <w:sz w:val="20"/>
                <w:szCs w:val="20"/>
              </w:rPr>
            </w:pPr>
            <w:r>
              <w:rPr>
                <w:rFonts w:ascii="Times New Roman" w:hAnsi="Times New Roman" w:cs="Times New Roman"/>
                <w:b/>
                <w:bCs/>
                <w:sz w:val="20"/>
                <w:szCs w:val="20"/>
              </w:rPr>
              <w:t>2</w:t>
            </w:r>
            <w:r w:rsidR="002F2B7F">
              <w:rPr>
                <w:rFonts w:ascii="Times New Roman" w:hAnsi="Times New Roman" w:cs="Times New Roman"/>
                <w:b/>
                <w:bCs/>
                <w:sz w:val="20"/>
                <w:szCs w:val="20"/>
              </w:rPr>
              <w:t>1</w:t>
            </w:r>
            <w:r w:rsidR="00EA48FF" w:rsidRPr="00FD4CB0">
              <w:rPr>
                <w:rFonts w:ascii="Times New Roman" w:hAnsi="Times New Roman" w:cs="Times New Roman"/>
                <w:b/>
                <w:bCs/>
                <w:sz w:val="20"/>
                <w:szCs w:val="20"/>
              </w:rPr>
              <w:t>. Лактозный бульон с борной кислотой</w:t>
            </w:r>
            <w:r w:rsidR="00EA48FF" w:rsidRPr="00FD4CB0">
              <w:rPr>
                <w:rFonts w:ascii="Times New Roman" w:hAnsi="Times New Roman" w:cs="Times New Roman"/>
                <w:sz w:val="20"/>
                <w:szCs w:val="20"/>
              </w:rPr>
              <w:t xml:space="preserve"> – 1 кг</w:t>
            </w:r>
          </w:p>
          <w:p w14:paraId="5EA0D31A" w14:textId="77777777" w:rsidR="00EA48FF" w:rsidRPr="00FD4CB0" w:rsidRDefault="00EA48FF" w:rsidP="001A5074">
            <w:pPr>
              <w:rPr>
                <w:rFonts w:ascii="Times New Roman" w:hAnsi="Times New Roman" w:cs="Times New Roman"/>
                <w:sz w:val="20"/>
                <w:szCs w:val="20"/>
              </w:rPr>
            </w:pPr>
            <w:r w:rsidRPr="00FD4CB0">
              <w:rPr>
                <w:rFonts w:ascii="Times New Roman" w:hAnsi="Times New Roman" w:cs="Times New Roman"/>
                <w:sz w:val="20"/>
                <w:szCs w:val="20"/>
              </w:rPr>
              <w:t xml:space="preserve">      ОКПД 2: 20.59.52.140</w:t>
            </w:r>
          </w:p>
        </w:tc>
      </w:tr>
      <w:tr w:rsidR="009E0EB6" w:rsidRPr="008E6059" w14:paraId="641D98F6" w14:textId="77777777" w:rsidTr="009E0EB6">
        <w:trPr>
          <w:trHeight w:val="134"/>
        </w:trPr>
        <w:tc>
          <w:tcPr>
            <w:tcW w:w="1389" w:type="pct"/>
            <w:vAlign w:val="center"/>
          </w:tcPr>
          <w:p w14:paraId="655F647A" w14:textId="77777777" w:rsidR="009E0EB6" w:rsidRPr="00FD4CB0" w:rsidRDefault="009E0EB6" w:rsidP="009E0EB6">
            <w:pPr>
              <w:ind w:firstLine="35"/>
              <w:rPr>
                <w:rFonts w:ascii="Times New Roman" w:hAnsi="Times New Roman" w:cs="Times New Roman"/>
                <w:sz w:val="20"/>
                <w:szCs w:val="20"/>
              </w:rPr>
            </w:pPr>
            <w:r w:rsidRPr="00FD4CB0">
              <w:rPr>
                <w:rFonts w:ascii="Times New Roman" w:hAnsi="Times New Roman" w:cs="Times New Roman"/>
                <w:sz w:val="20"/>
                <w:szCs w:val="20"/>
              </w:rPr>
              <w:t xml:space="preserve">Назначение </w:t>
            </w:r>
          </w:p>
          <w:p w14:paraId="179E903D" w14:textId="77777777" w:rsidR="009E0EB6" w:rsidRPr="00FD4CB0" w:rsidRDefault="009E0EB6" w:rsidP="009E0EB6">
            <w:pPr>
              <w:ind w:firstLine="35"/>
              <w:rPr>
                <w:rFonts w:ascii="Times New Roman" w:hAnsi="Times New Roman" w:cs="Times New Roman"/>
                <w:sz w:val="20"/>
                <w:szCs w:val="20"/>
              </w:rPr>
            </w:pPr>
          </w:p>
        </w:tc>
        <w:tc>
          <w:tcPr>
            <w:tcW w:w="3611" w:type="pct"/>
            <w:gridSpan w:val="2"/>
            <w:vAlign w:val="center"/>
          </w:tcPr>
          <w:p w14:paraId="3BCA8A04" w14:textId="79268A38" w:rsidR="009E0EB6" w:rsidRPr="00FD4CB0" w:rsidRDefault="009E0EB6" w:rsidP="001A5074">
            <w:pPr>
              <w:jc w:val="center"/>
              <w:rPr>
                <w:rFonts w:ascii="Times New Roman" w:hAnsi="Times New Roman" w:cs="Times New Roman"/>
                <w:sz w:val="20"/>
                <w:szCs w:val="20"/>
              </w:rPr>
            </w:pPr>
            <w:r w:rsidRPr="00FD4CB0">
              <w:rPr>
                <w:rFonts w:ascii="Times New Roman" w:hAnsi="Times New Roman" w:cs="Times New Roman"/>
                <w:sz w:val="20"/>
                <w:szCs w:val="20"/>
              </w:rPr>
              <w:t xml:space="preserve">Питательная среда предназначена для идентификации </w:t>
            </w:r>
            <w:proofErr w:type="spellStart"/>
            <w:proofErr w:type="gramStart"/>
            <w:r w:rsidRPr="00FD4CB0">
              <w:rPr>
                <w:rFonts w:ascii="Times New Roman" w:hAnsi="Times New Roman" w:cs="Times New Roman"/>
                <w:sz w:val="20"/>
                <w:szCs w:val="20"/>
              </w:rPr>
              <w:t>E.coli</w:t>
            </w:r>
            <w:proofErr w:type="spellEnd"/>
            <w:proofErr w:type="gramEnd"/>
            <w:r w:rsidRPr="00FD4CB0">
              <w:rPr>
                <w:rFonts w:ascii="Times New Roman" w:hAnsi="Times New Roman" w:cs="Times New Roman"/>
                <w:sz w:val="20"/>
                <w:szCs w:val="20"/>
              </w:rPr>
              <w:t xml:space="preserve"> по признаку ферментации лактозы и росту в присутствии борной кислоты при температуре 44 °C</w:t>
            </w:r>
          </w:p>
        </w:tc>
      </w:tr>
      <w:tr w:rsidR="009E0EB6" w:rsidRPr="008E6059" w14:paraId="5F359702" w14:textId="77777777" w:rsidTr="009E0EB6">
        <w:trPr>
          <w:trHeight w:val="134"/>
        </w:trPr>
        <w:tc>
          <w:tcPr>
            <w:tcW w:w="1389" w:type="pct"/>
            <w:vAlign w:val="center"/>
          </w:tcPr>
          <w:p w14:paraId="5E820994" w14:textId="77777777" w:rsidR="009E0EB6" w:rsidRPr="00FD4CB0" w:rsidRDefault="009E0EB6" w:rsidP="009E0EB6">
            <w:pPr>
              <w:ind w:firstLine="35"/>
              <w:rPr>
                <w:rFonts w:ascii="Times New Roman" w:hAnsi="Times New Roman" w:cs="Times New Roman"/>
                <w:sz w:val="20"/>
                <w:szCs w:val="20"/>
              </w:rPr>
            </w:pPr>
            <w:r w:rsidRPr="00FD4CB0">
              <w:rPr>
                <w:rFonts w:ascii="Times New Roman" w:hAnsi="Times New Roman" w:cs="Times New Roman"/>
                <w:sz w:val="20"/>
                <w:szCs w:val="20"/>
              </w:rPr>
              <w:t>Описание</w:t>
            </w:r>
          </w:p>
        </w:tc>
        <w:tc>
          <w:tcPr>
            <w:tcW w:w="3611" w:type="pct"/>
            <w:gridSpan w:val="2"/>
            <w:vAlign w:val="center"/>
          </w:tcPr>
          <w:p w14:paraId="19D01801" w14:textId="5E3CBC91" w:rsidR="009E0EB6" w:rsidRPr="00FD4CB0" w:rsidRDefault="009E0EB6" w:rsidP="001A5074">
            <w:pPr>
              <w:jc w:val="center"/>
              <w:rPr>
                <w:rFonts w:ascii="Times New Roman" w:hAnsi="Times New Roman" w:cs="Times New Roman"/>
                <w:sz w:val="20"/>
                <w:szCs w:val="20"/>
              </w:rPr>
            </w:pPr>
            <w:r w:rsidRPr="00FD4CB0">
              <w:rPr>
                <w:rFonts w:ascii="Times New Roman" w:hAnsi="Times New Roman" w:cs="Times New Roman"/>
                <w:sz w:val="20"/>
                <w:szCs w:val="20"/>
              </w:rPr>
              <w:t>мелкодисперсный, гигроскопичный порошок желтого цвета</w:t>
            </w:r>
          </w:p>
        </w:tc>
      </w:tr>
    </w:tbl>
    <w:p w14:paraId="6C0A9669" w14:textId="77777777" w:rsidR="002502E9" w:rsidRDefault="002502E9" w:rsidP="002B3ED1">
      <w:pPr>
        <w:jc w:val="left"/>
        <w:rPr>
          <w:rFonts w:ascii="Times New Roman" w:hAnsi="Times New Roman" w:cs="Times New Roman"/>
          <w:sz w:val="22"/>
          <w:szCs w:val="22"/>
        </w:rPr>
      </w:pPr>
    </w:p>
    <w:p w14:paraId="20DCA7C3" w14:textId="396B5DDD" w:rsidR="00F8498F" w:rsidRDefault="00F8498F" w:rsidP="00F8498F">
      <w:pPr>
        <w:ind w:firstLine="0"/>
        <w:rPr>
          <w:rFonts w:ascii="Times New Roman" w:hAnsi="Times New Roman" w:cs="Times New Roman"/>
          <w:i/>
          <w:iCs/>
          <w:sz w:val="22"/>
          <w:szCs w:val="22"/>
        </w:rPr>
      </w:pPr>
      <w:r w:rsidRPr="00B977B3">
        <w:rPr>
          <w:rFonts w:ascii="Times New Roman" w:hAnsi="Times New Roman" w:cs="Times New Roman"/>
          <w:i/>
          <w:iCs/>
          <w:sz w:val="22"/>
          <w:szCs w:val="22"/>
        </w:rPr>
        <w:t>Общие требования к поставке товаров:</w:t>
      </w:r>
    </w:p>
    <w:p w14:paraId="72E40CE7" w14:textId="608201FB" w:rsidR="00727BA7" w:rsidRPr="004C5BD9" w:rsidRDefault="00727BA7" w:rsidP="00727BA7">
      <w:pPr>
        <w:tabs>
          <w:tab w:val="left" w:pos="993"/>
        </w:tabs>
        <w:ind w:firstLine="709"/>
        <w:rPr>
          <w:rFonts w:ascii="Times New Roman" w:hAnsi="Times New Roman" w:cs="Times New Roman"/>
          <w:sz w:val="22"/>
          <w:szCs w:val="22"/>
        </w:rPr>
      </w:pPr>
      <w:r w:rsidRPr="004C5BD9">
        <w:rPr>
          <w:rFonts w:ascii="Times New Roman" w:hAnsi="Times New Roman" w:cs="Times New Roman"/>
          <w:sz w:val="22"/>
          <w:szCs w:val="22"/>
        </w:rPr>
        <w:t>1.</w:t>
      </w:r>
      <w:r w:rsidRPr="004C5BD9">
        <w:rPr>
          <w:rFonts w:ascii="Times New Roman" w:hAnsi="Times New Roman" w:cs="Times New Roman"/>
          <w:sz w:val="22"/>
          <w:szCs w:val="22"/>
        </w:rPr>
        <w:tab/>
        <w:t>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7B8D">
        <w:rPr>
          <w:rFonts w:ascii="Times New Roman" w:hAnsi="Times New Roman" w:cs="Times New Roman"/>
          <w:sz w:val="22"/>
          <w:szCs w:val="22"/>
        </w:rPr>
        <w:t xml:space="preserve"> </w:t>
      </w:r>
    </w:p>
    <w:p w14:paraId="0F1AD2B6" w14:textId="79F5F70F"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3. Предлагаемый к поставке товар должен быть собран, скомплектован и упакован на заводе производителя. Упаковка должна исключать возможность повреждения </w:t>
      </w:r>
      <w:r w:rsidR="009C2790">
        <w:rPr>
          <w:rFonts w:ascii="Times New Roman" w:hAnsi="Times New Roman" w:cs="Times New Roman"/>
          <w:sz w:val="22"/>
          <w:szCs w:val="22"/>
        </w:rPr>
        <w:t>товара</w:t>
      </w:r>
      <w:r w:rsidRPr="004C5BD9">
        <w:rPr>
          <w:rFonts w:ascii="Times New Roman" w:hAnsi="Times New Roman" w:cs="Times New Roman"/>
          <w:sz w:val="22"/>
          <w:szCs w:val="22"/>
        </w:rPr>
        <w:t xml:space="preserve"> при транспортировке. </w:t>
      </w:r>
    </w:p>
    <w:p w14:paraId="13123788" w14:textId="77B8A8D1"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4. 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(производительность, мощность, ресурс и прочие показатели) (гарантия). </w:t>
      </w:r>
      <w:r w:rsidR="006A3AA4" w:rsidRPr="006A3AA4">
        <w:rPr>
          <w:rFonts w:ascii="Times New Roman" w:hAnsi="Times New Roman" w:cs="Times New Roman"/>
          <w:sz w:val="22"/>
          <w:szCs w:val="22"/>
        </w:rPr>
        <w:t>Остаточный срок годности должен составлять не менее 6 месяцев с момента получения товара Заказчиком.</w:t>
      </w:r>
    </w:p>
    <w:p w14:paraId="3CE924B6" w14:textId="539C6474" w:rsidR="00727BA7" w:rsidRPr="004C5BD9"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5. Доставка товара осуществляется Поставщиком своими силами и (или) за свой счет</w:t>
      </w:r>
      <w:r w:rsidR="0095264C">
        <w:rPr>
          <w:rFonts w:ascii="Times New Roman" w:hAnsi="Times New Roman" w:cs="Times New Roman"/>
          <w:sz w:val="22"/>
          <w:szCs w:val="22"/>
        </w:rPr>
        <w:t>.</w:t>
      </w:r>
      <w:r w:rsidRPr="004C5BD9">
        <w:rPr>
          <w:rFonts w:ascii="Times New Roman" w:hAnsi="Times New Roman" w:cs="Times New Roman"/>
          <w:sz w:val="22"/>
          <w:szCs w:val="22"/>
        </w:rPr>
        <w:t xml:space="preserve"> </w:t>
      </w:r>
    </w:p>
    <w:p w14:paraId="57323ED2" w14:textId="5C88A832" w:rsidR="00727BA7" w:rsidRPr="00EC1A2E" w:rsidRDefault="00727BA7" w:rsidP="00727BA7">
      <w:pPr>
        <w:tabs>
          <w:tab w:val="left" w:pos="1134"/>
        </w:tabs>
        <w:ind w:firstLine="709"/>
        <w:rPr>
          <w:rFonts w:ascii="Times New Roman" w:hAnsi="Times New Roman" w:cs="Times New Roman"/>
          <w:sz w:val="22"/>
          <w:szCs w:val="22"/>
        </w:rPr>
      </w:pPr>
      <w:r w:rsidRPr="004C5BD9">
        <w:rPr>
          <w:rFonts w:ascii="Times New Roman" w:hAnsi="Times New Roman" w:cs="Times New Roman"/>
          <w:sz w:val="22"/>
          <w:szCs w:val="22"/>
        </w:rPr>
        <w:t xml:space="preserve">6. Срок поставки: в </w:t>
      </w:r>
      <w:r w:rsidRPr="00E94A49">
        <w:rPr>
          <w:rFonts w:ascii="Times New Roman" w:hAnsi="Times New Roman" w:cs="Times New Roman"/>
          <w:sz w:val="22"/>
          <w:szCs w:val="22"/>
        </w:rPr>
        <w:t xml:space="preserve">течение </w:t>
      </w:r>
      <w:r w:rsidR="005110FC">
        <w:rPr>
          <w:rFonts w:ascii="Times New Roman" w:hAnsi="Times New Roman" w:cs="Times New Roman"/>
          <w:sz w:val="22"/>
          <w:szCs w:val="22"/>
        </w:rPr>
        <w:t>2</w:t>
      </w:r>
      <w:r w:rsidR="00DA784F">
        <w:rPr>
          <w:rFonts w:ascii="Times New Roman" w:hAnsi="Times New Roman" w:cs="Times New Roman"/>
          <w:sz w:val="22"/>
          <w:szCs w:val="22"/>
        </w:rPr>
        <w:t>0 рабочих</w:t>
      </w:r>
      <w:r w:rsidRPr="00E94A49">
        <w:rPr>
          <w:rFonts w:ascii="Times New Roman" w:hAnsi="Times New Roman" w:cs="Times New Roman"/>
          <w:sz w:val="22"/>
          <w:szCs w:val="22"/>
        </w:rPr>
        <w:t xml:space="preserve"> дней с</w:t>
      </w:r>
      <w:r w:rsidRPr="00EC1A2E">
        <w:rPr>
          <w:rFonts w:ascii="Times New Roman" w:hAnsi="Times New Roman" w:cs="Times New Roman"/>
          <w:sz w:val="22"/>
          <w:szCs w:val="22"/>
        </w:rPr>
        <w:t xml:space="preserve"> момента подписания договора</w:t>
      </w:r>
      <w:r w:rsidR="0095264C">
        <w:rPr>
          <w:rFonts w:ascii="Times New Roman" w:hAnsi="Times New Roman" w:cs="Times New Roman"/>
          <w:sz w:val="22"/>
          <w:szCs w:val="22"/>
        </w:rPr>
        <w:t>.</w:t>
      </w:r>
    </w:p>
    <w:p w14:paraId="3DA0DCED" w14:textId="019F3940" w:rsidR="00727BA7" w:rsidRPr="004C5BD9" w:rsidRDefault="00727BA7" w:rsidP="00727BA7">
      <w:pPr>
        <w:tabs>
          <w:tab w:val="left" w:pos="1134"/>
        </w:tabs>
        <w:ind w:firstLine="709"/>
        <w:rPr>
          <w:rFonts w:ascii="Times New Roman" w:hAnsi="Times New Roman" w:cs="Times New Roman"/>
          <w:color w:val="000000"/>
          <w:sz w:val="22"/>
          <w:szCs w:val="22"/>
          <w:shd w:val="clear" w:color="auto" w:fill="FFFFFF"/>
        </w:rPr>
      </w:pPr>
      <w:r w:rsidRPr="00EC1A2E">
        <w:rPr>
          <w:rFonts w:ascii="Times New Roman" w:hAnsi="Times New Roman" w:cs="Times New Roman"/>
          <w:sz w:val="22"/>
          <w:szCs w:val="22"/>
        </w:rPr>
        <w:t>7. Место поставки товаров: Кемеровская</w:t>
      </w:r>
      <w:r w:rsidRPr="004C5BD9">
        <w:rPr>
          <w:rFonts w:ascii="Times New Roman" w:hAnsi="Times New Roman" w:cs="Times New Roman"/>
          <w:sz w:val="22"/>
          <w:szCs w:val="22"/>
        </w:rPr>
        <w:t xml:space="preserve"> область-Кузбасс, г. Кемерово, </w:t>
      </w:r>
      <w:r w:rsidR="00855E10">
        <w:rPr>
          <w:rFonts w:ascii="Times New Roman" w:hAnsi="Times New Roman" w:cs="Times New Roman"/>
          <w:sz w:val="22"/>
          <w:szCs w:val="22"/>
        </w:rPr>
        <w:t>б-р Строителей, 47.</w:t>
      </w:r>
    </w:p>
    <w:p w14:paraId="2B5AE6AA" w14:textId="77777777" w:rsidR="00A0597E" w:rsidRDefault="00A0597E" w:rsidP="00F8498F">
      <w:pPr>
        <w:pStyle w:val="affff6"/>
        <w:spacing w:after="0"/>
        <w:rPr>
          <w:color w:val="000000"/>
          <w:sz w:val="22"/>
          <w:szCs w:val="22"/>
        </w:rPr>
      </w:pPr>
    </w:p>
    <w:tbl>
      <w:tblPr>
        <w:tblW w:w="0" w:type="auto"/>
        <w:tblInd w:w="-106" w:type="dxa"/>
        <w:tblLook w:val="00A0" w:firstRow="1" w:lastRow="0" w:firstColumn="1" w:lastColumn="0" w:noHBand="0" w:noVBand="0"/>
      </w:tblPr>
      <w:tblGrid>
        <w:gridCol w:w="5176"/>
        <w:gridCol w:w="708"/>
        <w:gridCol w:w="3827"/>
      </w:tblGrid>
      <w:tr w:rsidR="008B6CCF" w:rsidRPr="00B977B3" w14:paraId="47898A19" w14:textId="77777777" w:rsidTr="00B450A0">
        <w:tc>
          <w:tcPr>
            <w:tcW w:w="5176" w:type="dxa"/>
          </w:tcPr>
          <w:p w14:paraId="0DF84570" w14:textId="31DD9249" w:rsidR="00B6338E"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Заказчик:</w:t>
            </w:r>
          </w:p>
        </w:tc>
        <w:tc>
          <w:tcPr>
            <w:tcW w:w="708" w:type="dxa"/>
          </w:tcPr>
          <w:p w14:paraId="088C8992" w14:textId="77777777" w:rsidR="008B6CCF" w:rsidRPr="00B977B3" w:rsidRDefault="008B6CCF" w:rsidP="00695A8E">
            <w:pPr>
              <w:ind w:firstLine="0"/>
              <w:rPr>
                <w:rFonts w:ascii="Times New Roman" w:hAnsi="Times New Roman" w:cs="Times New Roman"/>
                <w:bCs/>
                <w:sz w:val="22"/>
                <w:szCs w:val="22"/>
              </w:rPr>
            </w:pPr>
          </w:p>
        </w:tc>
        <w:tc>
          <w:tcPr>
            <w:tcW w:w="3827" w:type="dxa"/>
          </w:tcPr>
          <w:p w14:paraId="12865C24" w14:textId="77777777"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Поставщик:</w:t>
            </w:r>
          </w:p>
        </w:tc>
      </w:tr>
      <w:tr w:rsidR="008B6CCF" w:rsidRPr="00B977B3" w14:paraId="370D3224" w14:textId="77777777" w:rsidTr="00B450A0">
        <w:tc>
          <w:tcPr>
            <w:tcW w:w="5176" w:type="dxa"/>
          </w:tcPr>
          <w:p w14:paraId="0283C3B1" w14:textId="77777777" w:rsidR="008B6CCF" w:rsidRPr="00B977B3" w:rsidRDefault="008B6CCF" w:rsidP="001316B2">
            <w:pPr>
              <w:ind w:right="463"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2C89C3D7" w14:textId="51848988"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 xml:space="preserve">______________ </w:t>
            </w:r>
            <w:r w:rsidR="00504969">
              <w:rPr>
                <w:rFonts w:ascii="Times New Roman" w:hAnsi="Times New Roman" w:cs="Times New Roman"/>
                <w:sz w:val="22"/>
                <w:szCs w:val="22"/>
              </w:rPr>
              <w:t xml:space="preserve">/ </w:t>
            </w:r>
            <w:r w:rsidR="008E1F6D">
              <w:rPr>
                <w:rFonts w:ascii="Times New Roman" w:hAnsi="Times New Roman" w:cs="Times New Roman"/>
                <w:sz w:val="22"/>
                <w:szCs w:val="22"/>
              </w:rPr>
              <w:t>_________</w:t>
            </w:r>
            <w:r w:rsidR="00504969">
              <w:rPr>
                <w:rFonts w:ascii="Times New Roman" w:hAnsi="Times New Roman" w:cs="Times New Roman"/>
                <w:sz w:val="22"/>
                <w:szCs w:val="22"/>
              </w:rPr>
              <w:t xml:space="preserve"> /</w:t>
            </w:r>
          </w:p>
          <w:p w14:paraId="3C2AE20D"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708" w:type="dxa"/>
          </w:tcPr>
          <w:p w14:paraId="542EE97C" w14:textId="77777777" w:rsidR="008B6CCF" w:rsidRPr="00B977B3" w:rsidRDefault="008B6CCF" w:rsidP="00695A8E">
            <w:pPr>
              <w:ind w:firstLine="0"/>
              <w:rPr>
                <w:rFonts w:ascii="Times New Roman" w:hAnsi="Times New Roman" w:cs="Times New Roman"/>
                <w:sz w:val="22"/>
                <w:szCs w:val="22"/>
              </w:rPr>
            </w:pPr>
          </w:p>
        </w:tc>
        <w:tc>
          <w:tcPr>
            <w:tcW w:w="3827" w:type="dxa"/>
          </w:tcPr>
          <w:p w14:paraId="26C00EF1" w14:textId="77777777" w:rsidR="00E5410C" w:rsidRPr="00B977B3" w:rsidRDefault="00E5410C" w:rsidP="000B51A6">
            <w:pPr>
              <w:ind w:left="68" w:hanging="68"/>
              <w:rPr>
                <w:rFonts w:ascii="Times New Roman" w:hAnsi="Times New Roman" w:cs="Times New Roman"/>
                <w:sz w:val="22"/>
                <w:szCs w:val="22"/>
              </w:rPr>
            </w:pPr>
          </w:p>
          <w:p w14:paraId="310A05AC" w14:textId="77777777" w:rsidR="00E5410C" w:rsidRPr="00B977B3" w:rsidRDefault="00E5410C" w:rsidP="000B51A6">
            <w:pPr>
              <w:ind w:left="68" w:hanging="68"/>
              <w:rPr>
                <w:rFonts w:ascii="Times New Roman" w:hAnsi="Times New Roman" w:cs="Times New Roman"/>
                <w:sz w:val="22"/>
                <w:szCs w:val="22"/>
              </w:rPr>
            </w:pPr>
          </w:p>
          <w:p w14:paraId="68887452" w14:textId="77777777" w:rsidR="00E5410C" w:rsidRPr="00B977B3" w:rsidRDefault="00E5410C" w:rsidP="000B51A6">
            <w:pPr>
              <w:ind w:left="68" w:hanging="68"/>
              <w:rPr>
                <w:rFonts w:ascii="Times New Roman" w:hAnsi="Times New Roman" w:cs="Times New Roman"/>
                <w:sz w:val="22"/>
                <w:szCs w:val="22"/>
              </w:rPr>
            </w:pPr>
          </w:p>
          <w:p w14:paraId="404A471A" w14:textId="77777777" w:rsidR="000B51A6" w:rsidRPr="00B977B3" w:rsidRDefault="000B51A6" w:rsidP="000B51A6">
            <w:pPr>
              <w:ind w:left="68" w:hanging="68"/>
              <w:rPr>
                <w:rFonts w:ascii="Times New Roman" w:hAnsi="Times New Roman" w:cs="Times New Roman"/>
                <w:sz w:val="22"/>
                <w:szCs w:val="22"/>
              </w:rPr>
            </w:pPr>
            <w:r w:rsidRPr="00B977B3">
              <w:rPr>
                <w:rFonts w:ascii="Times New Roman" w:hAnsi="Times New Roman" w:cs="Times New Roman"/>
                <w:sz w:val="22"/>
                <w:szCs w:val="22"/>
              </w:rPr>
              <w:t xml:space="preserve">________________ </w:t>
            </w:r>
            <w:r w:rsidR="00B6338E" w:rsidRPr="00B977B3">
              <w:rPr>
                <w:rFonts w:ascii="Times New Roman" w:hAnsi="Times New Roman" w:cs="Times New Roman"/>
                <w:sz w:val="22"/>
                <w:szCs w:val="22"/>
              </w:rPr>
              <w:t>/                         /</w:t>
            </w:r>
          </w:p>
          <w:p w14:paraId="7C968F87" w14:textId="77777777" w:rsidR="008B6CCF" w:rsidRPr="00B977B3" w:rsidRDefault="000B51A6" w:rsidP="000B51A6">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bl>
    <w:p w14:paraId="6CA3C185" w14:textId="77777777" w:rsidR="005765A6" w:rsidRPr="00B977B3" w:rsidRDefault="005765A6">
      <w:pPr>
        <w:ind w:firstLine="0"/>
        <w:rPr>
          <w:rFonts w:ascii="Times New Roman" w:hAnsi="Times New Roman" w:cs="Times New Roman"/>
          <w:sz w:val="22"/>
          <w:szCs w:val="22"/>
        </w:rPr>
      </w:pPr>
    </w:p>
    <w:sectPr w:rsidR="005765A6" w:rsidRPr="00B977B3" w:rsidSect="009C411E">
      <w:pgSz w:w="11900" w:h="16800"/>
      <w:pgMar w:top="567" w:right="567" w:bottom="567"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7052BE7"/>
    <w:multiLevelType w:val="hybridMultilevel"/>
    <w:tmpl w:val="F8C8AC88"/>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9089978">
    <w:abstractNumId w:val="0"/>
  </w:num>
  <w:num w:numId="2" w16cid:durableId="1949392539">
    <w:abstractNumId w:val="2"/>
  </w:num>
  <w:num w:numId="3" w16cid:durableId="101930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6E87"/>
    <w:rsid w:val="00030BA8"/>
    <w:rsid w:val="0003221D"/>
    <w:rsid w:val="00046E3E"/>
    <w:rsid w:val="00050A72"/>
    <w:rsid w:val="00051FE9"/>
    <w:rsid w:val="0005296E"/>
    <w:rsid w:val="000543FF"/>
    <w:rsid w:val="00055B75"/>
    <w:rsid w:val="000647AA"/>
    <w:rsid w:val="00066167"/>
    <w:rsid w:val="0007165E"/>
    <w:rsid w:val="000930A7"/>
    <w:rsid w:val="000A2832"/>
    <w:rsid w:val="000A4E70"/>
    <w:rsid w:val="000B51A6"/>
    <w:rsid w:val="000D1240"/>
    <w:rsid w:val="000D2B06"/>
    <w:rsid w:val="000D2C1F"/>
    <w:rsid w:val="000D42E0"/>
    <w:rsid w:val="000D4349"/>
    <w:rsid w:val="000D512D"/>
    <w:rsid w:val="000D7B58"/>
    <w:rsid w:val="000E0E6A"/>
    <w:rsid w:val="000E5589"/>
    <w:rsid w:val="000F71B2"/>
    <w:rsid w:val="00102079"/>
    <w:rsid w:val="00104D85"/>
    <w:rsid w:val="00107D52"/>
    <w:rsid w:val="00111025"/>
    <w:rsid w:val="0011247E"/>
    <w:rsid w:val="00114F4E"/>
    <w:rsid w:val="0011565B"/>
    <w:rsid w:val="00117B8D"/>
    <w:rsid w:val="0012251F"/>
    <w:rsid w:val="001316B2"/>
    <w:rsid w:val="00135954"/>
    <w:rsid w:val="00140325"/>
    <w:rsid w:val="00143883"/>
    <w:rsid w:val="00160E21"/>
    <w:rsid w:val="00161466"/>
    <w:rsid w:val="0016585C"/>
    <w:rsid w:val="0017204D"/>
    <w:rsid w:val="00174B2C"/>
    <w:rsid w:val="001804D1"/>
    <w:rsid w:val="00187046"/>
    <w:rsid w:val="00190F01"/>
    <w:rsid w:val="00194468"/>
    <w:rsid w:val="001A256F"/>
    <w:rsid w:val="001B1BEB"/>
    <w:rsid w:val="001B6853"/>
    <w:rsid w:val="001C01F4"/>
    <w:rsid w:val="001C3FE8"/>
    <w:rsid w:val="001D0EF8"/>
    <w:rsid w:val="001E7AB2"/>
    <w:rsid w:val="001F3914"/>
    <w:rsid w:val="001F5D75"/>
    <w:rsid w:val="001F6F1F"/>
    <w:rsid w:val="00206FA8"/>
    <w:rsid w:val="002136F6"/>
    <w:rsid w:val="0021493A"/>
    <w:rsid w:val="002178B0"/>
    <w:rsid w:val="00235B88"/>
    <w:rsid w:val="00237A03"/>
    <w:rsid w:val="00240D59"/>
    <w:rsid w:val="00242F85"/>
    <w:rsid w:val="002472F4"/>
    <w:rsid w:val="002502E9"/>
    <w:rsid w:val="00252C1E"/>
    <w:rsid w:val="00253D4C"/>
    <w:rsid w:val="002579D8"/>
    <w:rsid w:val="002674C6"/>
    <w:rsid w:val="0027194D"/>
    <w:rsid w:val="002815F1"/>
    <w:rsid w:val="002949A5"/>
    <w:rsid w:val="002A05C9"/>
    <w:rsid w:val="002A6939"/>
    <w:rsid w:val="002B2BFB"/>
    <w:rsid w:val="002B3ED1"/>
    <w:rsid w:val="002B6535"/>
    <w:rsid w:val="002B6DC4"/>
    <w:rsid w:val="002C63E1"/>
    <w:rsid w:val="002D23FF"/>
    <w:rsid w:val="002D5C15"/>
    <w:rsid w:val="002D5CED"/>
    <w:rsid w:val="002E727A"/>
    <w:rsid w:val="002F1599"/>
    <w:rsid w:val="002F2B7F"/>
    <w:rsid w:val="002F408C"/>
    <w:rsid w:val="002F5FA7"/>
    <w:rsid w:val="00304B29"/>
    <w:rsid w:val="00316CF5"/>
    <w:rsid w:val="00321CBE"/>
    <w:rsid w:val="00323A64"/>
    <w:rsid w:val="00330275"/>
    <w:rsid w:val="00333125"/>
    <w:rsid w:val="00341365"/>
    <w:rsid w:val="00343C95"/>
    <w:rsid w:val="003449C2"/>
    <w:rsid w:val="003478B1"/>
    <w:rsid w:val="003552B9"/>
    <w:rsid w:val="0036113C"/>
    <w:rsid w:val="003634E5"/>
    <w:rsid w:val="00363D3A"/>
    <w:rsid w:val="003645BD"/>
    <w:rsid w:val="00366175"/>
    <w:rsid w:val="00370CF2"/>
    <w:rsid w:val="0038156B"/>
    <w:rsid w:val="003842BB"/>
    <w:rsid w:val="003851A1"/>
    <w:rsid w:val="003906AB"/>
    <w:rsid w:val="00395D86"/>
    <w:rsid w:val="003970A9"/>
    <w:rsid w:val="003C3EEA"/>
    <w:rsid w:val="003D17D0"/>
    <w:rsid w:val="003E5F66"/>
    <w:rsid w:val="003F01EE"/>
    <w:rsid w:val="003F42E2"/>
    <w:rsid w:val="004029D6"/>
    <w:rsid w:val="0041261F"/>
    <w:rsid w:val="0041593F"/>
    <w:rsid w:val="00421008"/>
    <w:rsid w:val="0042516C"/>
    <w:rsid w:val="00436D57"/>
    <w:rsid w:val="004430C9"/>
    <w:rsid w:val="00445C5C"/>
    <w:rsid w:val="00454703"/>
    <w:rsid w:val="004562E4"/>
    <w:rsid w:val="00457575"/>
    <w:rsid w:val="00463337"/>
    <w:rsid w:val="00487854"/>
    <w:rsid w:val="004922AC"/>
    <w:rsid w:val="004A0458"/>
    <w:rsid w:val="004A181E"/>
    <w:rsid w:val="004A191E"/>
    <w:rsid w:val="004A1D29"/>
    <w:rsid w:val="004B1E27"/>
    <w:rsid w:val="004B1FE0"/>
    <w:rsid w:val="004B2221"/>
    <w:rsid w:val="004C4446"/>
    <w:rsid w:val="004C5BD9"/>
    <w:rsid w:val="004D1462"/>
    <w:rsid w:val="004D7E4C"/>
    <w:rsid w:val="004E5FBD"/>
    <w:rsid w:val="004E6D58"/>
    <w:rsid w:val="00504969"/>
    <w:rsid w:val="0050775E"/>
    <w:rsid w:val="005110FC"/>
    <w:rsid w:val="00512448"/>
    <w:rsid w:val="00513C7F"/>
    <w:rsid w:val="005160C4"/>
    <w:rsid w:val="00516B2D"/>
    <w:rsid w:val="00525C31"/>
    <w:rsid w:val="00526373"/>
    <w:rsid w:val="005301F3"/>
    <w:rsid w:val="0053025A"/>
    <w:rsid w:val="00534E99"/>
    <w:rsid w:val="005445F0"/>
    <w:rsid w:val="00550D9B"/>
    <w:rsid w:val="00553168"/>
    <w:rsid w:val="00555470"/>
    <w:rsid w:val="0056517C"/>
    <w:rsid w:val="005655C9"/>
    <w:rsid w:val="00575676"/>
    <w:rsid w:val="005765A6"/>
    <w:rsid w:val="00583A38"/>
    <w:rsid w:val="00583D7E"/>
    <w:rsid w:val="00584CEC"/>
    <w:rsid w:val="00585EC5"/>
    <w:rsid w:val="00590A0D"/>
    <w:rsid w:val="00591391"/>
    <w:rsid w:val="00596CF2"/>
    <w:rsid w:val="00597AD0"/>
    <w:rsid w:val="005C6A6A"/>
    <w:rsid w:val="005E1865"/>
    <w:rsid w:val="005E4725"/>
    <w:rsid w:val="005F3984"/>
    <w:rsid w:val="005F3EF7"/>
    <w:rsid w:val="005F6E4A"/>
    <w:rsid w:val="0060532D"/>
    <w:rsid w:val="0060542E"/>
    <w:rsid w:val="00614C24"/>
    <w:rsid w:val="00617878"/>
    <w:rsid w:val="00621852"/>
    <w:rsid w:val="006218D1"/>
    <w:rsid w:val="0062316B"/>
    <w:rsid w:val="00633534"/>
    <w:rsid w:val="00634637"/>
    <w:rsid w:val="006370CE"/>
    <w:rsid w:val="006529DA"/>
    <w:rsid w:val="00652CF3"/>
    <w:rsid w:val="006545C3"/>
    <w:rsid w:val="00660C21"/>
    <w:rsid w:val="0066188B"/>
    <w:rsid w:val="00667190"/>
    <w:rsid w:val="00667D27"/>
    <w:rsid w:val="00674C70"/>
    <w:rsid w:val="00674E5C"/>
    <w:rsid w:val="0068206C"/>
    <w:rsid w:val="0068324E"/>
    <w:rsid w:val="00692ADE"/>
    <w:rsid w:val="00695A8E"/>
    <w:rsid w:val="006A38E7"/>
    <w:rsid w:val="006A3AA4"/>
    <w:rsid w:val="006B35E3"/>
    <w:rsid w:val="006C226B"/>
    <w:rsid w:val="006C261E"/>
    <w:rsid w:val="006C4E2D"/>
    <w:rsid w:val="006C5CDA"/>
    <w:rsid w:val="006D4C31"/>
    <w:rsid w:val="006D55DF"/>
    <w:rsid w:val="006D740E"/>
    <w:rsid w:val="006E549A"/>
    <w:rsid w:val="006E6CD0"/>
    <w:rsid w:val="006F3786"/>
    <w:rsid w:val="006F4FD3"/>
    <w:rsid w:val="006F6F57"/>
    <w:rsid w:val="00701630"/>
    <w:rsid w:val="007079FA"/>
    <w:rsid w:val="00707FD7"/>
    <w:rsid w:val="007126D5"/>
    <w:rsid w:val="00722E2E"/>
    <w:rsid w:val="00722FF9"/>
    <w:rsid w:val="0072406A"/>
    <w:rsid w:val="00727BA7"/>
    <w:rsid w:val="00731128"/>
    <w:rsid w:val="007315BE"/>
    <w:rsid w:val="00733635"/>
    <w:rsid w:val="00737EFF"/>
    <w:rsid w:val="007448F1"/>
    <w:rsid w:val="00754475"/>
    <w:rsid w:val="00762EC3"/>
    <w:rsid w:val="00770A08"/>
    <w:rsid w:val="00770FD4"/>
    <w:rsid w:val="00772226"/>
    <w:rsid w:val="007743A4"/>
    <w:rsid w:val="00776431"/>
    <w:rsid w:val="00776753"/>
    <w:rsid w:val="00781478"/>
    <w:rsid w:val="00797CFF"/>
    <w:rsid w:val="007B3A1A"/>
    <w:rsid w:val="007B3ED9"/>
    <w:rsid w:val="007C016F"/>
    <w:rsid w:val="007C4889"/>
    <w:rsid w:val="007C7BB9"/>
    <w:rsid w:val="007D6DC5"/>
    <w:rsid w:val="007E1A73"/>
    <w:rsid w:val="007E4FB6"/>
    <w:rsid w:val="007E7440"/>
    <w:rsid w:val="007F70F9"/>
    <w:rsid w:val="008070C9"/>
    <w:rsid w:val="00813EBF"/>
    <w:rsid w:val="00816E23"/>
    <w:rsid w:val="0082682C"/>
    <w:rsid w:val="008351E5"/>
    <w:rsid w:val="00835239"/>
    <w:rsid w:val="00855E10"/>
    <w:rsid w:val="00857731"/>
    <w:rsid w:val="00871FC5"/>
    <w:rsid w:val="00873B22"/>
    <w:rsid w:val="00874294"/>
    <w:rsid w:val="00876A68"/>
    <w:rsid w:val="00880BEA"/>
    <w:rsid w:val="00883694"/>
    <w:rsid w:val="00883FFF"/>
    <w:rsid w:val="00890337"/>
    <w:rsid w:val="008A2D8D"/>
    <w:rsid w:val="008A3D95"/>
    <w:rsid w:val="008A3E39"/>
    <w:rsid w:val="008A5A8A"/>
    <w:rsid w:val="008B1C07"/>
    <w:rsid w:val="008B6CCF"/>
    <w:rsid w:val="008B6CDF"/>
    <w:rsid w:val="008C0413"/>
    <w:rsid w:val="008C2B9C"/>
    <w:rsid w:val="008C5272"/>
    <w:rsid w:val="008C58CC"/>
    <w:rsid w:val="008D152B"/>
    <w:rsid w:val="008E1F6D"/>
    <w:rsid w:val="008F186E"/>
    <w:rsid w:val="008F2B92"/>
    <w:rsid w:val="00900091"/>
    <w:rsid w:val="00911614"/>
    <w:rsid w:val="0091725D"/>
    <w:rsid w:val="00921F06"/>
    <w:rsid w:val="0092586C"/>
    <w:rsid w:val="009313BC"/>
    <w:rsid w:val="00932B1D"/>
    <w:rsid w:val="00933492"/>
    <w:rsid w:val="00936F44"/>
    <w:rsid w:val="00945B69"/>
    <w:rsid w:val="0095264C"/>
    <w:rsid w:val="0096278A"/>
    <w:rsid w:val="009643DD"/>
    <w:rsid w:val="0096471D"/>
    <w:rsid w:val="00965A2F"/>
    <w:rsid w:val="00970AD0"/>
    <w:rsid w:val="00977520"/>
    <w:rsid w:val="00977A2F"/>
    <w:rsid w:val="0098302F"/>
    <w:rsid w:val="009B1FE8"/>
    <w:rsid w:val="009C2790"/>
    <w:rsid w:val="009C411E"/>
    <w:rsid w:val="009D2DBA"/>
    <w:rsid w:val="009D3920"/>
    <w:rsid w:val="009E0EB6"/>
    <w:rsid w:val="009E3FD9"/>
    <w:rsid w:val="009F660B"/>
    <w:rsid w:val="00A007D1"/>
    <w:rsid w:val="00A0597E"/>
    <w:rsid w:val="00A1131E"/>
    <w:rsid w:val="00A14F69"/>
    <w:rsid w:val="00A259BC"/>
    <w:rsid w:val="00A35612"/>
    <w:rsid w:val="00A4182F"/>
    <w:rsid w:val="00A426F3"/>
    <w:rsid w:val="00A50845"/>
    <w:rsid w:val="00A54212"/>
    <w:rsid w:val="00A54E74"/>
    <w:rsid w:val="00A65215"/>
    <w:rsid w:val="00A657A2"/>
    <w:rsid w:val="00A66FC5"/>
    <w:rsid w:val="00A772BD"/>
    <w:rsid w:val="00A8234A"/>
    <w:rsid w:val="00A831BD"/>
    <w:rsid w:val="00AA6D23"/>
    <w:rsid w:val="00AB5C10"/>
    <w:rsid w:val="00AC12FB"/>
    <w:rsid w:val="00AC3131"/>
    <w:rsid w:val="00AC4E41"/>
    <w:rsid w:val="00AC54AE"/>
    <w:rsid w:val="00AD59D0"/>
    <w:rsid w:val="00AF20A8"/>
    <w:rsid w:val="00AF3EAA"/>
    <w:rsid w:val="00AF6BE2"/>
    <w:rsid w:val="00B02205"/>
    <w:rsid w:val="00B0481A"/>
    <w:rsid w:val="00B12297"/>
    <w:rsid w:val="00B12408"/>
    <w:rsid w:val="00B14A6B"/>
    <w:rsid w:val="00B15C28"/>
    <w:rsid w:val="00B165F1"/>
    <w:rsid w:val="00B305CB"/>
    <w:rsid w:val="00B330E6"/>
    <w:rsid w:val="00B34C75"/>
    <w:rsid w:val="00B352FD"/>
    <w:rsid w:val="00B422A6"/>
    <w:rsid w:val="00B43052"/>
    <w:rsid w:val="00B450A0"/>
    <w:rsid w:val="00B505C1"/>
    <w:rsid w:val="00B6338E"/>
    <w:rsid w:val="00B71B59"/>
    <w:rsid w:val="00B751E9"/>
    <w:rsid w:val="00B81CCF"/>
    <w:rsid w:val="00B83C8C"/>
    <w:rsid w:val="00B909DE"/>
    <w:rsid w:val="00B977B3"/>
    <w:rsid w:val="00BA1C9A"/>
    <w:rsid w:val="00BA1E34"/>
    <w:rsid w:val="00BB0BC9"/>
    <w:rsid w:val="00BB375E"/>
    <w:rsid w:val="00BC0256"/>
    <w:rsid w:val="00BC0C4E"/>
    <w:rsid w:val="00BC2897"/>
    <w:rsid w:val="00BD0F64"/>
    <w:rsid w:val="00BD32D1"/>
    <w:rsid w:val="00BD3861"/>
    <w:rsid w:val="00BD66F5"/>
    <w:rsid w:val="00BD7817"/>
    <w:rsid w:val="00BD7AD2"/>
    <w:rsid w:val="00BF57A0"/>
    <w:rsid w:val="00BF5C69"/>
    <w:rsid w:val="00C06FF2"/>
    <w:rsid w:val="00C0725F"/>
    <w:rsid w:val="00C2037E"/>
    <w:rsid w:val="00C207E1"/>
    <w:rsid w:val="00C25B2E"/>
    <w:rsid w:val="00C31186"/>
    <w:rsid w:val="00C31354"/>
    <w:rsid w:val="00C32AFA"/>
    <w:rsid w:val="00C33458"/>
    <w:rsid w:val="00C33C0F"/>
    <w:rsid w:val="00C362FC"/>
    <w:rsid w:val="00C40975"/>
    <w:rsid w:val="00C427DA"/>
    <w:rsid w:val="00C44352"/>
    <w:rsid w:val="00C53387"/>
    <w:rsid w:val="00C56874"/>
    <w:rsid w:val="00C572B2"/>
    <w:rsid w:val="00C57D9F"/>
    <w:rsid w:val="00C7050E"/>
    <w:rsid w:val="00C71BEC"/>
    <w:rsid w:val="00C91B3B"/>
    <w:rsid w:val="00C91B8D"/>
    <w:rsid w:val="00C935FB"/>
    <w:rsid w:val="00C94516"/>
    <w:rsid w:val="00C952A9"/>
    <w:rsid w:val="00CA2E3F"/>
    <w:rsid w:val="00CB022F"/>
    <w:rsid w:val="00CB1699"/>
    <w:rsid w:val="00CB2652"/>
    <w:rsid w:val="00CB7D98"/>
    <w:rsid w:val="00CC52BF"/>
    <w:rsid w:val="00CC612A"/>
    <w:rsid w:val="00CD08DE"/>
    <w:rsid w:val="00CE5312"/>
    <w:rsid w:val="00CE54CD"/>
    <w:rsid w:val="00CE64B3"/>
    <w:rsid w:val="00D016A8"/>
    <w:rsid w:val="00D017A7"/>
    <w:rsid w:val="00D079C6"/>
    <w:rsid w:val="00D1079E"/>
    <w:rsid w:val="00D16416"/>
    <w:rsid w:val="00D223C3"/>
    <w:rsid w:val="00D22DEE"/>
    <w:rsid w:val="00D27D17"/>
    <w:rsid w:val="00D34F09"/>
    <w:rsid w:val="00D45262"/>
    <w:rsid w:val="00D6244A"/>
    <w:rsid w:val="00D64F81"/>
    <w:rsid w:val="00D66E69"/>
    <w:rsid w:val="00D75CED"/>
    <w:rsid w:val="00D93FC3"/>
    <w:rsid w:val="00D973D7"/>
    <w:rsid w:val="00D9744D"/>
    <w:rsid w:val="00DA0349"/>
    <w:rsid w:val="00DA0C1E"/>
    <w:rsid w:val="00DA1311"/>
    <w:rsid w:val="00DA5027"/>
    <w:rsid w:val="00DA7416"/>
    <w:rsid w:val="00DA784F"/>
    <w:rsid w:val="00DB0715"/>
    <w:rsid w:val="00DB138F"/>
    <w:rsid w:val="00DB6D08"/>
    <w:rsid w:val="00DC20D0"/>
    <w:rsid w:val="00DC4739"/>
    <w:rsid w:val="00DC4AE2"/>
    <w:rsid w:val="00DC75EE"/>
    <w:rsid w:val="00DC7ED0"/>
    <w:rsid w:val="00DD1200"/>
    <w:rsid w:val="00DF447C"/>
    <w:rsid w:val="00DF61C4"/>
    <w:rsid w:val="00E01E38"/>
    <w:rsid w:val="00E02EDC"/>
    <w:rsid w:val="00E11CB5"/>
    <w:rsid w:val="00E144D9"/>
    <w:rsid w:val="00E157A2"/>
    <w:rsid w:val="00E23F15"/>
    <w:rsid w:val="00E31A0F"/>
    <w:rsid w:val="00E3271D"/>
    <w:rsid w:val="00E34267"/>
    <w:rsid w:val="00E3685C"/>
    <w:rsid w:val="00E37BC9"/>
    <w:rsid w:val="00E5410C"/>
    <w:rsid w:val="00E60DB6"/>
    <w:rsid w:val="00E66255"/>
    <w:rsid w:val="00E7458B"/>
    <w:rsid w:val="00E75F29"/>
    <w:rsid w:val="00E9310C"/>
    <w:rsid w:val="00E9424C"/>
    <w:rsid w:val="00E94A49"/>
    <w:rsid w:val="00EA48FF"/>
    <w:rsid w:val="00EC1A2E"/>
    <w:rsid w:val="00EC7589"/>
    <w:rsid w:val="00ED2E8A"/>
    <w:rsid w:val="00EE3C32"/>
    <w:rsid w:val="00F03929"/>
    <w:rsid w:val="00F04A5C"/>
    <w:rsid w:val="00F05747"/>
    <w:rsid w:val="00F0576F"/>
    <w:rsid w:val="00F14F30"/>
    <w:rsid w:val="00F20A19"/>
    <w:rsid w:val="00F237F5"/>
    <w:rsid w:val="00F27D01"/>
    <w:rsid w:val="00F40707"/>
    <w:rsid w:val="00F461F4"/>
    <w:rsid w:val="00F469CE"/>
    <w:rsid w:val="00F57BEB"/>
    <w:rsid w:val="00F61F2C"/>
    <w:rsid w:val="00F6289D"/>
    <w:rsid w:val="00F75C26"/>
    <w:rsid w:val="00F80897"/>
    <w:rsid w:val="00F827AB"/>
    <w:rsid w:val="00F8498F"/>
    <w:rsid w:val="00F84DB2"/>
    <w:rsid w:val="00F853DC"/>
    <w:rsid w:val="00F97F7D"/>
    <w:rsid w:val="00FB5C6F"/>
    <w:rsid w:val="00FC34D7"/>
    <w:rsid w:val="00FC4091"/>
    <w:rsid w:val="00FC5923"/>
    <w:rsid w:val="00FC598B"/>
    <w:rsid w:val="00FC5E1B"/>
    <w:rsid w:val="00FD4CB0"/>
    <w:rsid w:val="00FE237E"/>
    <w:rsid w:val="00FE555D"/>
    <w:rsid w:val="00FF0061"/>
    <w:rsid w:val="00FF0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157B4"/>
  <w15:docId w15:val="{EB0384BC-2536-4306-9249-8EFB282E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3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Num Bullet 1"/>
    <w:basedOn w:val="a"/>
    <w:link w:val="affff5"/>
    <w:uiPriority w:val="34"/>
    <w:qFormat/>
    <w:rsid w:val="00CB1699"/>
    <w:pPr>
      <w:ind w:left="720"/>
      <w:contextualSpacing/>
    </w:pPr>
  </w:style>
  <w:style w:type="paragraph" w:styleId="afff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7">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6"/>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DC7ED0"/>
    <w:rPr>
      <w:rFonts w:ascii="Arial" w:hAnsi="Arial" w:cs="Arial"/>
    </w:rPr>
  </w:style>
  <w:style w:type="character" w:customStyle="1" w:styleId="affff5">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fff4"/>
    <w:uiPriority w:val="34"/>
    <w:locked/>
    <w:rsid w:val="003552B9"/>
    <w:rPr>
      <w:rFonts w:ascii="Arial" w:hAnsi="Arial" w:cs="Arial"/>
      <w:sz w:val="24"/>
      <w:szCs w:val="24"/>
    </w:rPr>
  </w:style>
  <w:style w:type="paragraph" w:styleId="21">
    <w:name w:val="Body Text 2"/>
    <w:basedOn w:val="a"/>
    <w:link w:val="22"/>
    <w:uiPriority w:val="99"/>
    <w:unhideWhenUsed/>
    <w:rsid w:val="002502E9"/>
    <w:pPr>
      <w:widowControl/>
      <w:autoSpaceDE/>
      <w:autoSpaceDN/>
      <w:adjustRightInd/>
      <w:spacing w:after="120" w:line="480" w:lineRule="auto"/>
      <w:ind w:firstLine="0"/>
      <w:jc w:val="left"/>
    </w:pPr>
    <w:rPr>
      <w:rFonts w:asciiTheme="minorHAnsi" w:eastAsiaTheme="minorHAnsi" w:hAnsiTheme="minorHAnsi" w:cstheme="minorBidi"/>
      <w:sz w:val="22"/>
      <w:szCs w:val="22"/>
      <w:lang w:eastAsia="en-US"/>
    </w:rPr>
  </w:style>
  <w:style w:type="character" w:customStyle="1" w:styleId="22">
    <w:name w:val="Основной текст 2 Знак"/>
    <w:basedOn w:val="a0"/>
    <w:link w:val="21"/>
    <w:uiPriority w:val="99"/>
    <w:rsid w:val="002502E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820</TotalTime>
  <Pages>7</Pages>
  <Words>3757</Words>
  <Characters>21417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270</cp:revision>
  <cp:lastPrinted>2016-05-23T08:16:00Z</cp:lastPrinted>
  <dcterms:created xsi:type="dcterms:W3CDTF">2019-02-07T08:19:00Z</dcterms:created>
  <dcterms:modified xsi:type="dcterms:W3CDTF">2026-08-11T02:25:00Z</dcterms:modified>
</cp:coreProperties>
</file>