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4D1450" w14:textId="77777777" w:rsidR="008E4DF2" w:rsidRPr="00AE606E" w:rsidRDefault="008E4DF2" w:rsidP="000576EB">
      <w:pPr>
        <w:jc w:val="center"/>
        <w:rPr>
          <w:b/>
          <w:bCs/>
        </w:rPr>
      </w:pPr>
      <w:r w:rsidRPr="00AE606E">
        <w:rPr>
          <w:b/>
          <w:bCs/>
        </w:rPr>
        <w:t>ДОГОВОР ПОСТАВКИ</w:t>
      </w:r>
      <w:r w:rsidR="00AE606E" w:rsidRPr="00AE606E">
        <w:rPr>
          <w:b/>
          <w:bCs/>
        </w:rPr>
        <w:t xml:space="preserve"> ТОВАРА</w:t>
      </w:r>
      <w:r w:rsidR="00000B72">
        <w:rPr>
          <w:b/>
          <w:bCs/>
        </w:rPr>
        <w:t xml:space="preserve"> №</w:t>
      </w:r>
    </w:p>
    <w:p w14:paraId="2D112E4F" w14:textId="77777777" w:rsidR="008E4DF2" w:rsidRPr="00AE606E" w:rsidRDefault="008E4DF2" w:rsidP="000576EB">
      <w:pPr>
        <w:jc w:val="center"/>
        <w:rPr>
          <w:b/>
          <w:bCs/>
        </w:rPr>
      </w:pPr>
    </w:p>
    <w:p w14:paraId="072A6019" w14:textId="5E2F089A" w:rsidR="008E4DF2" w:rsidRPr="00AE606E" w:rsidRDefault="007C23BF" w:rsidP="00AE606E">
      <w:pPr>
        <w:jc w:val="center"/>
      </w:pPr>
      <w:r>
        <w:t>г. Казань</w:t>
      </w:r>
      <w:r>
        <w:tab/>
      </w:r>
      <w:r>
        <w:tab/>
      </w:r>
      <w:r>
        <w:tab/>
      </w:r>
      <w:r>
        <w:tab/>
      </w:r>
      <w:r>
        <w:tab/>
      </w:r>
      <w:r>
        <w:tab/>
      </w:r>
      <w:r>
        <w:tab/>
      </w:r>
      <w:r>
        <w:tab/>
      </w:r>
      <w:r w:rsidR="008E4DF2" w:rsidRPr="00AE606E">
        <w:t>«</w:t>
      </w:r>
      <w:r w:rsidR="003D4393">
        <w:t>____</w:t>
      </w:r>
      <w:r w:rsidR="008E4DF2" w:rsidRPr="00AE606E">
        <w:t xml:space="preserve">» </w:t>
      </w:r>
      <w:r w:rsidR="008269B6">
        <w:t>____________</w:t>
      </w:r>
      <w:r w:rsidR="008E4DF2" w:rsidRPr="00AE606E">
        <w:t xml:space="preserve"> 20</w:t>
      </w:r>
      <w:r w:rsidR="00CF7790">
        <w:t>2</w:t>
      </w:r>
      <w:r w:rsidR="0037570C">
        <w:t>6</w:t>
      </w:r>
      <w:r w:rsidR="00AE606E" w:rsidRPr="00AE606E">
        <w:t> г.</w:t>
      </w:r>
    </w:p>
    <w:p w14:paraId="7FB558EC" w14:textId="77777777" w:rsidR="008E4DF2" w:rsidRPr="00AE606E" w:rsidRDefault="008E4DF2" w:rsidP="000576EB"/>
    <w:p w14:paraId="6B215EA0" w14:textId="05F6ABBE" w:rsidR="0070358C" w:rsidRDefault="007558F4" w:rsidP="0070358C">
      <w:pPr>
        <w:ind w:firstLine="708"/>
        <w:jc w:val="both"/>
      </w:pPr>
      <w:r w:rsidRPr="00347B03">
        <w:rPr>
          <w:rFonts w:eastAsia="Calibri"/>
          <w:b/>
          <w:color w:val="000000"/>
        </w:rPr>
        <w:t>Федеральное казенное учреждение «</w:t>
      </w:r>
      <w:r>
        <w:rPr>
          <w:rFonts w:eastAsia="Calibri"/>
          <w:b/>
          <w:color w:val="000000"/>
        </w:rPr>
        <w:t>Исправительный центр № 1</w:t>
      </w:r>
      <w:r w:rsidRPr="00347B03">
        <w:rPr>
          <w:rFonts w:eastAsia="Calibri"/>
          <w:b/>
          <w:color w:val="000000"/>
        </w:rPr>
        <w:t xml:space="preserve"> Управления Федеральной службы исполнения наказаний  по Республике Татарстан», (далее ФКУ </w:t>
      </w:r>
      <w:r>
        <w:rPr>
          <w:rFonts w:eastAsia="Calibri"/>
          <w:b/>
          <w:color w:val="000000"/>
        </w:rPr>
        <w:t>ИЦ-1</w:t>
      </w:r>
      <w:r w:rsidRPr="00347B03">
        <w:rPr>
          <w:rFonts w:eastAsia="Calibri"/>
          <w:b/>
          <w:color w:val="000000"/>
        </w:rPr>
        <w:t xml:space="preserve"> УФСИН России по Республике Татарстан)</w:t>
      </w:r>
      <w:r w:rsidRPr="00347B03">
        <w:rPr>
          <w:rFonts w:eastAsia="Calibri"/>
          <w:color w:val="000000"/>
        </w:rPr>
        <w:t>, именуемое в дальнейшем «</w:t>
      </w:r>
      <w:r w:rsidR="005F1E07">
        <w:rPr>
          <w:rFonts w:eastAsia="Calibri"/>
          <w:color w:val="000000"/>
        </w:rPr>
        <w:t>Заказчик</w:t>
      </w:r>
      <w:r>
        <w:rPr>
          <w:rFonts w:eastAsia="Calibri"/>
          <w:color w:val="000000"/>
        </w:rPr>
        <w:t>»</w:t>
      </w:r>
      <w:r w:rsidRPr="00347B03">
        <w:rPr>
          <w:rFonts w:eastAsia="Calibri"/>
          <w:color w:val="000000"/>
        </w:rPr>
        <w:t xml:space="preserve">, выступающее от имени Российской Федерации, в целях обеспечения государственных нужд, в лице начальника </w:t>
      </w:r>
      <w:r w:rsidR="00CF7790">
        <w:rPr>
          <w:rFonts w:eastAsia="Calibri"/>
          <w:color w:val="000000"/>
        </w:rPr>
        <w:t>Замалтдинова Альфата Ахатовича</w:t>
      </w:r>
      <w:r w:rsidRPr="00347B03">
        <w:rPr>
          <w:rFonts w:eastAsia="Calibri"/>
          <w:color w:val="000000"/>
        </w:rPr>
        <w:t xml:space="preserve">, </w:t>
      </w:r>
      <w:r w:rsidRPr="00347B03">
        <w:rPr>
          <w:color w:val="000000"/>
        </w:rPr>
        <w:t xml:space="preserve">действующего на основании </w:t>
      </w:r>
      <w:r>
        <w:rPr>
          <w:color w:val="000000"/>
        </w:rPr>
        <w:t>Устава</w:t>
      </w:r>
      <w:r w:rsidRPr="00347B03">
        <w:rPr>
          <w:color w:val="000000"/>
        </w:rPr>
        <w:t>, с одной сто</w:t>
      </w:r>
      <w:r w:rsidR="00CF7790">
        <w:rPr>
          <w:color w:val="000000"/>
        </w:rPr>
        <w:t>роны</w:t>
      </w:r>
      <w:r w:rsidRPr="00347B03">
        <w:rPr>
          <w:color w:val="000000"/>
        </w:rPr>
        <w:t xml:space="preserve"> </w:t>
      </w:r>
      <w:r w:rsidRPr="00F235AD">
        <w:rPr>
          <w:bCs/>
        </w:rPr>
        <w:t>и</w:t>
      </w:r>
      <w:r w:rsidR="0064156C">
        <w:rPr>
          <w:bCs/>
        </w:rPr>
        <w:t xml:space="preserve"> </w:t>
      </w:r>
      <w:r w:rsidR="00046E12">
        <w:rPr>
          <w:bCs/>
        </w:rPr>
        <w:t>_______________________________</w:t>
      </w:r>
      <w:r w:rsidR="0064156C" w:rsidRPr="0064156C">
        <w:rPr>
          <w:bCs/>
        </w:rPr>
        <w:t xml:space="preserve">, именуемое в дальнейшем «Поставщик», в лице </w:t>
      </w:r>
      <w:r w:rsidR="00046E12">
        <w:rPr>
          <w:bCs/>
        </w:rPr>
        <w:t>______________________</w:t>
      </w:r>
      <w:r w:rsidR="0064156C" w:rsidRPr="0064156C">
        <w:rPr>
          <w:bCs/>
        </w:rPr>
        <w:t xml:space="preserve">, действующего на основании </w:t>
      </w:r>
      <w:r w:rsidR="00046E12">
        <w:rPr>
          <w:bCs/>
        </w:rPr>
        <w:t>__________________________</w:t>
      </w:r>
      <w:r w:rsidRPr="00F235AD">
        <w:rPr>
          <w:bCs/>
        </w:rPr>
        <w:t>, с другой стороны,</w:t>
      </w:r>
      <w:r w:rsidRPr="00F235AD">
        <w:t xml:space="preserve"> руководствуясь</w:t>
      </w:r>
      <w:r w:rsidRPr="00347B03">
        <w:t xml:space="preserve">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t xml:space="preserve">, </w:t>
      </w:r>
      <w:r w:rsidRPr="00347B03">
        <w:t>заключили настоящий договор (далее - Договор) о нижеследующем:</w:t>
      </w:r>
    </w:p>
    <w:p w14:paraId="7A381AEE" w14:textId="77777777" w:rsidR="008E4DF2" w:rsidRPr="00AE606E" w:rsidRDefault="008E4DF2" w:rsidP="000576EB"/>
    <w:p w14:paraId="556E1193" w14:textId="77777777" w:rsidR="008E4DF2" w:rsidRPr="00AE606E" w:rsidRDefault="00644F13" w:rsidP="000576EB">
      <w:pPr>
        <w:jc w:val="center"/>
      </w:pPr>
      <w:r>
        <w:rPr>
          <w:rStyle w:val="a3"/>
        </w:rPr>
        <w:t>1</w:t>
      </w:r>
      <w:r w:rsidR="00A04CAE">
        <w:rPr>
          <w:rStyle w:val="a3"/>
        </w:rPr>
        <w:t>. Предмет договора</w:t>
      </w:r>
    </w:p>
    <w:p w14:paraId="7AA50AA4" w14:textId="38166239" w:rsidR="00B14BAC" w:rsidRDefault="008E4DF2" w:rsidP="00A04CAE">
      <w:pPr>
        <w:spacing w:before="120"/>
        <w:jc w:val="both"/>
        <w:rPr>
          <w:lang w:eastAsia="ar-SA"/>
        </w:rPr>
      </w:pPr>
      <w:r w:rsidRPr="00AE606E">
        <w:t xml:space="preserve">1.1. </w:t>
      </w:r>
      <w:r w:rsidR="00DF35E8" w:rsidRPr="00AE606E">
        <w:rPr>
          <w:lang w:eastAsia="ar-SA"/>
        </w:rPr>
        <w:t xml:space="preserve">Поставщик обязуется </w:t>
      </w:r>
      <w:r w:rsidR="009269C9">
        <w:rPr>
          <w:iCs/>
          <w:lang w:eastAsia="ar-SA"/>
        </w:rPr>
        <w:t xml:space="preserve">поставить </w:t>
      </w:r>
      <w:r w:rsidR="005F1E07">
        <w:rPr>
          <w:rFonts w:eastAsia="Calibri"/>
          <w:color w:val="000000"/>
        </w:rPr>
        <w:t>Заказчик</w:t>
      </w:r>
      <w:r w:rsidR="005F1E07">
        <w:rPr>
          <w:iCs/>
          <w:lang w:eastAsia="ar-SA"/>
        </w:rPr>
        <w:t xml:space="preserve">у </w:t>
      </w:r>
      <w:r w:rsidR="00E3341E">
        <w:rPr>
          <w:iCs/>
          <w:lang w:eastAsia="ar-SA"/>
        </w:rPr>
        <w:t>канцелярские товары</w:t>
      </w:r>
      <w:r w:rsidR="00B14BAC">
        <w:rPr>
          <w:iCs/>
          <w:lang w:eastAsia="ar-SA"/>
        </w:rPr>
        <w:t xml:space="preserve"> (далее по тексту Договора - Товар),</w:t>
      </w:r>
      <w:r w:rsidR="009269C9">
        <w:rPr>
          <w:iCs/>
          <w:lang w:eastAsia="ar-SA"/>
        </w:rPr>
        <w:t xml:space="preserve"> в обусловленный Договором срок</w:t>
      </w:r>
      <w:r w:rsidR="00DF35E8" w:rsidRPr="00AE606E">
        <w:rPr>
          <w:lang w:eastAsia="ar-SA"/>
        </w:rPr>
        <w:t xml:space="preserve">, а </w:t>
      </w:r>
      <w:r w:rsidR="005F1E07">
        <w:rPr>
          <w:rFonts w:eastAsia="Calibri"/>
          <w:color w:val="000000"/>
        </w:rPr>
        <w:t>Заказчик</w:t>
      </w:r>
      <w:r w:rsidR="005F1E07">
        <w:rPr>
          <w:lang w:eastAsia="ar-SA"/>
        </w:rPr>
        <w:t xml:space="preserve"> </w:t>
      </w:r>
      <w:r w:rsidR="009269C9">
        <w:rPr>
          <w:lang w:eastAsia="ar-SA"/>
        </w:rPr>
        <w:t xml:space="preserve">обязуется принять и оплатить </w:t>
      </w:r>
      <w:r w:rsidR="00B14BAC">
        <w:rPr>
          <w:lang w:eastAsia="ar-SA"/>
        </w:rPr>
        <w:t xml:space="preserve">этот Товар в порядке и </w:t>
      </w:r>
      <w:r w:rsidR="003D4393">
        <w:rPr>
          <w:lang w:eastAsia="ar-SA"/>
        </w:rPr>
        <w:t>в сроки,</w:t>
      </w:r>
      <w:r w:rsidR="00B14BAC">
        <w:rPr>
          <w:lang w:eastAsia="ar-SA"/>
        </w:rPr>
        <w:t xml:space="preserve"> установленные Договором.</w:t>
      </w:r>
    </w:p>
    <w:p w14:paraId="28963868" w14:textId="1FB22CDF" w:rsidR="009634CF" w:rsidRDefault="00B14BAC" w:rsidP="000576EB">
      <w:pPr>
        <w:jc w:val="both"/>
      </w:pPr>
      <w:r>
        <w:rPr>
          <w:lang w:eastAsia="ar-SA"/>
        </w:rPr>
        <w:t xml:space="preserve">1.2. По настоящему Договору Поставщик обязуется поставить </w:t>
      </w:r>
      <w:r w:rsidR="005F1E07">
        <w:rPr>
          <w:rFonts w:eastAsia="Calibri"/>
          <w:color w:val="000000"/>
        </w:rPr>
        <w:t>Заказчик</w:t>
      </w:r>
      <w:r w:rsidR="005F1E07">
        <w:rPr>
          <w:lang w:eastAsia="ar-SA"/>
        </w:rPr>
        <w:t>у</w:t>
      </w:r>
      <w:r>
        <w:rPr>
          <w:lang w:eastAsia="ar-SA"/>
        </w:rPr>
        <w:t xml:space="preserve"> </w:t>
      </w:r>
      <w:r w:rsidR="008269B6">
        <w:rPr>
          <w:u w:val="single"/>
          <w:lang w:eastAsia="ar-SA"/>
        </w:rPr>
        <w:t>Товар</w:t>
      </w:r>
      <w:r w:rsidR="00742E41">
        <w:rPr>
          <w:u w:val="single"/>
          <w:lang w:eastAsia="ar-SA"/>
        </w:rPr>
        <w:t xml:space="preserve"> </w:t>
      </w:r>
      <w:r w:rsidR="00967B7A">
        <w:rPr>
          <w:u w:val="single"/>
          <w:lang w:eastAsia="ar-SA"/>
        </w:rPr>
        <w:t>в соответствии со</w:t>
      </w:r>
      <w:r w:rsidR="008269B6">
        <w:rPr>
          <w:u w:val="single"/>
          <w:lang w:eastAsia="ar-SA"/>
        </w:rPr>
        <w:t xml:space="preserve"> </w:t>
      </w:r>
      <w:r w:rsidR="00967B7A">
        <w:rPr>
          <w:u w:val="single"/>
          <w:lang w:eastAsia="ar-SA"/>
        </w:rPr>
        <w:t>С</w:t>
      </w:r>
      <w:r w:rsidR="008269B6">
        <w:rPr>
          <w:u w:val="single"/>
          <w:lang w:eastAsia="ar-SA"/>
        </w:rPr>
        <w:t>пецификаци</w:t>
      </w:r>
      <w:r w:rsidR="00967B7A">
        <w:rPr>
          <w:u w:val="single"/>
          <w:lang w:eastAsia="ar-SA"/>
        </w:rPr>
        <w:t>ей</w:t>
      </w:r>
      <w:r w:rsidR="008269B6">
        <w:rPr>
          <w:u w:val="single"/>
          <w:lang w:eastAsia="ar-SA"/>
        </w:rPr>
        <w:t xml:space="preserve"> (приложение</w:t>
      </w:r>
      <w:r w:rsidR="007C23BF">
        <w:rPr>
          <w:u w:val="single"/>
          <w:lang w:eastAsia="ar-SA"/>
        </w:rPr>
        <w:t xml:space="preserve"> №1</w:t>
      </w:r>
      <w:r w:rsidR="008269B6">
        <w:rPr>
          <w:u w:val="single"/>
          <w:lang w:eastAsia="ar-SA"/>
        </w:rPr>
        <w:t xml:space="preserve"> к настоящему Договору)</w:t>
      </w:r>
      <w:r>
        <w:rPr>
          <w:lang w:eastAsia="ar-SA"/>
        </w:rPr>
        <w:t>.</w:t>
      </w:r>
      <w:r w:rsidR="00A04CAE">
        <w:rPr>
          <w:lang w:eastAsia="ar-SA"/>
        </w:rPr>
        <w:t xml:space="preserve"> </w:t>
      </w:r>
      <w:r w:rsidR="009634CF" w:rsidRPr="00AE606E">
        <w:t xml:space="preserve">Одновременно с передачей </w:t>
      </w:r>
      <w:r w:rsidR="009634CF">
        <w:t>Т</w:t>
      </w:r>
      <w:r w:rsidR="009634CF" w:rsidRPr="00AE606E">
        <w:t xml:space="preserve">овара Поставщик передает </w:t>
      </w:r>
      <w:r w:rsidR="005F1E07">
        <w:rPr>
          <w:rFonts w:eastAsia="Calibri"/>
          <w:color w:val="000000"/>
        </w:rPr>
        <w:t>Заказчик</w:t>
      </w:r>
      <w:r w:rsidR="005F1E07">
        <w:t>у</w:t>
      </w:r>
      <w:r w:rsidR="009634CF" w:rsidRPr="00AE606E">
        <w:t xml:space="preserve"> документаци</w:t>
      </w:r>
      <w:r w:rsidR="009634CF">
        <w:t>ю, относящуюся к передаваемому Товару</w:t>
      </w:r>
      <w:r w:rsidR="00967B7A">
        <w:t>.</w:t>
      </w:r>
    </w:p>
    <w:p w14:paraId="25FEA6F4" w14:textId="77777777" w:rsidR="00B14BAC" w:rsidRDefault="00B14BAC" w:rsidP="000576EB">
      <w:pPr>
        <w:jc w:val="both"/>
      </w:pPr>
      <w:r>
        <w:rPr>
          <w:lang w:eastAsia="ar-SA"/>
        </w:rPr>
        <w:t xml:space="preserve">1.3. </w:t>
      </w:r>
      <w:r w:rsidR="00A04CAE">
        <w:t>Поставщик гарантирует, что на момент заключения Договора Товар является новым, в споре и под арестом не состоит, не является предметом залога и не обременен другими правами третьих лиц.</w:t>
      </w:r>
    </w:p>
    <w:p w14:paraId="3557A8D2" w14:textId="77777777" w:rsidR="00A04CAE" w:rsidRDefault="00A04CAE" w:rsidP="00A04CAE">
      <w:pPr>
        <w:jc w:val="both"/>
      </w:pPr>
      <w:r>
        <w:t>1.4. Качество Товара должно соответствовать предъявляемым к нему требованиям.</w:t>
      </w:r>
    </w:p>
    <w:p w14:paraId="7EF45362" w14:textId="77777777" w:rsidR="00A04CAE" w:rsidRPr="00AE606E" w:rsidRDefault="00A04CAE" w:rsidP="000576EB">
      <w:pPr>
        <w:jc w:val="both"/>
      </w:pPr>
    </w:p>
    <w:p w14:paraId="7E2FC14C" w14:textId="77777777" w:rsidR="008E4DF2" w:rsidRPr="00AE606E" w:rsidRDefault="008E4DF2" w:rsidP="000576EB">
      <w:pPr>
        <w:jc w:val="center"/>
      </w:pPr>
      <w:r w:rsidRPr="00AE606E">
        <w:rPr>
          <w:rStyle w:val="a3"/>
        </w:rPr>
        <w:t xml:space="preserve">2. </w:t>
      </w:r>
      <w:r w:rsidR="009634CF">
        <w:rPr>
          <w:rStyle w:val="a3"/>
        </w:rPr>
        <w:t>Сроки и порядок поставки</w:t>
      </w:r>
    </w:p>
    <w:p w14:paraId="091773A1" w14:textId="743B3002" w:rsidR="000004CA" w:rsidRDefault="000004CA" w:rsidP="000004CA">
      <w:pPr>
        <w:spacing w:before="120"/>
        <w:jc w:val="both"/>
      </w:pPr>
      <w:r>
        <w:t>2.1. Поставщик обязуется поставить Товар</w:t>
      </w:r>
      <w:r w:rsidR="00A25B7D">
        <w:t xml:space="preserve"> </w:t>
      </w:r>
      <w:r w:rsidR="005F1E07">
        <w:rPr>
          <w:rFonts w:eastAsia="Calibri"/>
          <w:color w:val="000000"/>
        </w:rPr>
        <w:t>Заказчику</w:t>
      </w:r>
      <w:r w:rsidR="005F1E07">
        <w:t xml:space="preserve"> </w:t>
      </w:r>
      <w:r>
        <w:t>в срок не позднее</w:t>
      </w:r>
      <w:r w:rsidR="008269B6">
        <w:t xml:space="preserve"> </w:t>
      </w:r>
      <w:r w:rsidR="0089231F">
        <w:t>7 рабочих дней с даты заключения Договора</w:t>
      </w:r>
      <w:r>
        <w:t>.</w:t>
      </w:r>
    </w:p>
    <w:p w14:paraId="63BB9412" w14:textId="73309DA8" w:rsidR="000004CA" w:rsidRDefault="000004CA" w:rsidP="000004CA">
      <w:pPr>
        <w:jc w:val="both"/>
      </w:pPr>
      <w:bookmarkStart w:id="0" w:name="P27"/>
      <w:bookmarkEnd w:id="0"/>
      <w:r>
        <w:t xml:space="preserve">2.2. Поставка Товара осуществляется путем его </w:t>
      </w:r>
      <w:r w:rsidRPr="000004CA">
        <w:t>доставки Поставщиком</w:t>
      </w:r>
      <w:r>
        <w:t xml:space="preserve"> в адрес </w:t>
      </w:r>
      <w:r w:rsidR="005F1E07">
        <w:rPr>
          <w:rFonts w:eastAsia="Calibri"/>
          <w:color w:val="000000"/>
        </w:rPr>
        <w:t>Заказчика</w:t>
      </w:r>
      <w:r w:rsidR="005F1E07">
        <w:t xml:space="preserve"> </w:t>
      </w:r>
      <w:r w:rsidR="00A25B7D">
        <w:t>по следующему адресу</w:t>
      </w:r>
      <w:r>
        <w:t>: г. Казань, ул. Тэцевская, д. 269</w:t>
      </w:r>
      <w:r w:rsidRPr="000004CA">
        <w:t>.</w:t>
      </w:r>
    </w:p>
    <w:p w14:paraId="2E2C534D" w14:textId="77777777" w:rsidR="005B51B5" w:rsidRDefault="000004CA" w:rsidP="005B51B5">
      <w:pPr>
        <w:jc w:val="both"/>
      </w:pPr>
      <w:r>
        <w:t>2.3. Выбор способа доставки Товара принадлежит Поставщику.</w:t>
      </w:r>
    </w:p>
    <w:p w14:paraId="758485DD" w14:textId="77777777" w:rsidR="005B51B5" w:rsidRDefault="000004CA" w:rsidP="005B51B5">
      <w:pPr>
        <w:jc w:val="both"/>
      </w:pPr>
      <w:r w:rsidRPr="005B51B5">
        <w:t>2.</w:t>
      </w:r>
      <w:r w:rsidR="005B51B5" w:rsidRPr="005B51B5">
        <w:t>4</w:t>
      </w:r>
      <w:r w:rsidRPr="005B51B5">
        <w:t>. Товар</w:t>
      </w:r>
      <w:r w:rsidR="005B51B5" w:rsidRPr="005B51B5">
        <w:t xml:space="preserve"> должен быть упакован </w:t>
      </w:r>
      <w:r w:rsidRPr="005B51B5">
        <w:t>надлежащим образом, обеспечивающим его сохранность при перевозке и хранении.</w:t>
      </w:r>
      <w:bookmarkStart w:id="1" w:name="P48"/>
      <w:bookmarkEnd w:id="1"/>
    </w:p>
    <w:p w14:paraId="781067C4" w14:textId="429FD7A0" w:rsidR="005B51B5" w:rsidRDefault="000004CA" w:rsidP="005B51B5">
      <w:pPr>
        <w:jc w:val="both"/>
      </w:pPr>
      <w:r>
        <w:t>2.</w:t>
      </w:r>
      <w:r w:rsidR="005B51B5">
        <w:t>5</w:t>
      </w:r>
      <w:r>
        <w:t xml:space="preserve">. </w:t>
      </w:r>
      <w:r w:rsidR="005F1E07">
        <w:rPr>
          <w:rFonts w:eastAsia="Calibri"/>
          <w:color w:val="000000"/>
        </w:rPr>
        <w:t>Заказчик</w:t>
      </w:r>
      <w:r w:rsidR="005F1E07">
        <w:t xml:space="preserve"> </w:t>
      </w:r>
      <w:r>
        <w:t>обязан совершить все необходимые действия, обеспечивающие принятие Товара</w:t>
      </w:r>
      <w:bookmarkStart w:id="2" w:name="P55"/>
      <w:bookmarkEnd w:id="2"/>
      <w:r w:rsidR="00F8484C">
        <w:t xml:space="preserve">, а сам Товар принять не позднее 2 часов с момента прибытия Товара в место доставки. </w:t>
      </w:r>
      <w:r>
        <w:t>2.</w:t>
      </w:r>
      <w:r w:rsidR="005B51B5">
        <w:t>6</w:t>
      </w:r>
      <w:r>
        <w:t xml:space="preserve">. Приемка Товара по качеству, комплектности и таре (упаковке) производится при его вручении (передаче) </w:t>
      </w:r>
      <w:r w:rsidR="006F32DD" w:rsidRPr="006F32DD">
        <w:t>Заказчик</w:t>
      </w:r>
      <w:r w:rsidR="006F32DD">
        <w:t>у</w:t>
      </w:r>
      <w:r w:rsidR="005B51B5">
        <w:t xml:space="preserve"> </w:t>
      </w:r>
      <w:r>
        <w:t xml:space="preserve">в соответствии </w:t>
      </w:r>
      <w:r w:rsidR="005B51B5" w:rsidRPr="005B51B5">
        <w:t xml:space="preserve">с </w:t>
      </w:r>
      <w:hyperlink r:id="rId8" w:history="1">
        <w:r w:rsidRPr="005B51B5">
          <w:t>товарной накладной</w:t>
        </w:r>
      </w:hyperlink>
      <w:r w:rsidRPr="005B51B5">
        <w:t>.</w:t>
      </w:r>
    </w:p>
    <w:p w14:paraId="2869CD68" w14:textId="49D78C42" w:rsidR="00103E49" w:rsidRDefault="00103E49" w:rsidP="005B51B5">
      <w:pPr>
        <w:jc w:val="both"/>
      </w:pPr>
      <w:r>
        <w:t xml:space="preserve">2.7. </w:t>
      </w:r>
      <w:r w:rsidR="005F1E07">
        <w:rPr>
          <w:rFonts w:eastAsia="Calibri"/>
          <w:color w:val="000000"/>
        </w:rPr>
        <w:t>Заказчик</w:t>
      </w:r>
      <w:r w:rsidR="005F1E07">
        <w:t xml:space="preserve"> </w:t>
      </w:r>
      <w:r>
        <w:t>вправе предъявить Поставщику претензии по скрытым недостаткам (недостаткам, которые невозможно было обнаружить при осмотре Товара) в течение 10 календарных дней со дня получения Товара.</w:t>
      </w:r>
    </w:p>
    <w:p w14:paraId="7DF9C45A" w14:textId="70F701F7" w:rsidR="00103E49" w:rsidRPr="005B51B5" w:rsidRDefault="00103E49" w:rsidP="005B51B5">
      <w:pPr>
        <w:jc w:val="both"/>
      </w:pPr>
      <w:r>
        <w:t>2</w:t>
      </w:r>
      <w:r w:rsidRPr="00103E49">
        <w:t xml:space="preserve">.8. В случае обнаружения при приемке </w:t>
      </w:r>
      <w:r>
        <w:t>Т</w:t>
      </w:r>
      <w:r w:rsidRPr="00103E49">
        <w:t xml:space="preserve">овара недостатков по </w:t>
      </w:r>
      <w:r w:rsidR="008269B6">
        <w:t xml:space="preserve">количеству, </w:t>
      </w:r>
      <w:r w:rsidRPr="00103E49">
        <w:t xml:space="preserve">качеству – </w:t>
      </w:r>
      <w:r w:rsidR="005F1E07">
        <w:rPr>
          <w:rFonts w:eastAsia="Calibri"/>
          <w:color w:val="000000"/>
        </w:rPr>
        <w:t>Заказчик</w:t>
      </w:r>
      <w:r w:rsidR="005F1E07" w:rsidRPr="00103E49">
        <w:t xml:space="preserve"> </w:t>
      </w:r>
      <w:r w:rsidRPr="00103E49">
        <w:t xml:space="preserve">обязан незамедлительно в день приемки </w:t>
      </w:r>
      <w:r>
        <w:t>Т</w:t>
      </w:r>
      <w:r w:rsidRPr="00103E49">
        <w:t>овара уведомить об этом Поставщик</w:t>
      </w:r>
      <w:r>
        <w:t xml:space="preserve">а. </w:t>
      </w:r>
      <w:r w:rsidR="008269B6">
        <w:t xml:space="preserve">Указанные в настоящем пункте недостатки устраняются Поставщиком в течении 10 календарных дней с момента получения соответствующего </w:t>
      </w:r>
      <w:r w:rsidR="007C23BF">
        <w:t>т</w:t>
      </w:r>
      <w:r w:rsidR="008269B6">
        <w:t>ребования.</w:t>
      </w:r>
    </w:p>
    <w:p w14:paraId="71EEAC06" w14:textId="4DAA2A95" w:rsidR="005B51B5" w:rsidRDefault="005B51B5" w:rsidP="008D217C">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00310339">
        <w:rPr>
          <w:rFonts w:ascii="Times New Roman" w:hAnsi="Times New Roman" w:cs="Times New Roman"/>
          <w:sz w:val="24"/>
          <w:szCs w:val="24"/>
        </w:rPr>
        <w:t>9</w:t>
      </w:r>
      <w:r w:rsidR="000004CA" w:rsidRPr="005B51B5">
        <w:rPr>
          <w:rFonts w:ascii="Times New Roman" w:hAnsi="Times New Roman" w:cs="Times New Roman"/>
          <w:sz w:val="24"/>
          <w:szCs w:val="24"/>
        </w:rPr>
        <w:t xml:space="preserve">. Право собственности на Товар переходит к </w:t>
      </w:r>
      <w:r w:rsidR="006F32DD" w:rsidRPr="006F32DD">
        <w:rPr>
          <w:rFonts w:ascii="Times New Roman" w:hAnsi="Times New Roman" w:cs="Times New Roman"/>
          <w:sz w:val="24"/>
          <w:szCs w:val="24"/>
        </w:rPr>
        <w:t>Заказчик</w:t>
      </w:r>
      <w:r w:rsidR="006F32DD">
        <w:rPr>
          <w:rFonts w:ascii="Times New Roman" w:hAnsi="Times New Roman" w:cs="Times New Roman"/>
          <w:sz w:val="24"/>
          <w:szCs w:val="24"/>
        </w:rPr>
        <w:t>у</w:t>
      </w:r>
      <w:r w:rsidR="000004CA" w:rsidRPr="005B51B5">
        <w:rPr>
          <w:rFonts w:ascii="Times New Roman" w:hAnsi="Times New Roman" w:cs="Times New Roman"/>
          <w:sz w:val="24"/>
          <w:szCs w:val="24"/>
        </w:rPr>
        <w:t xml:space="preserve"> с момента передачи Товара</w:t>
      </w:r>
      <w:r w:rsidR="000004CA">
        <w:rPr>
          <w:b/>
        </w:rPr>
        <w:t xml:space="preserve"> </w:t>
      </w:r>
      <w:r w:rsidR="006F32DD" w:rsidRPr="006F32DD">
        <w:rPr>
          <w:rFonts w:ascii="Times New Roman" w:hAnsi="Times New Roman" w:cs="Times New Roman"/>
          <w:sz w:val="24"/>
          <w:szCs w:val="24"/>
        </w:rPr>
        <w:t>Заказчик</w:t>
      </w:r>
      <w:r w:rsidR="006F32DD">
        <w:rPr>
          <w:rFonts w:ascii="Times New Roman" w:hAnsi="Times New Roman" w:cs="Times New Roman"/>
          <w:sz w:val="24"/>
          <w:szCs w:val="24"/>
        </w:rPr>
        <w:t>у</w:t>
      </w:r>
      <w:r w:rsidR="006F32DD" w:rsidRPr="006F32DD">
        <w:rPr>
          <w:rFonts w:ascii="Times New Roman" w:hAnsi="Times New Roman" w:cs="Times New Roman"/>
          <w:sz w:val="24"/>
          <w:szCs w:val="24"/>
        </w:rPr>
        <w:t xml:space="preserve"> </w:t>
      </w:r>
      <w:r w:rsidR="000004CA" w:rsidRPr="005B51B5">
        <w:rPr>
          <w:rFonts w:ascii="Times New Roman" w:hAnsi="Times New Roman" w:cs="Times New Roman"/>
          <w:sz w:val="24"/>
          <w:szCs w:val="24"/>
        </w:rPr>
        <w:t>по товарной накладной.</w:t>
      </w:r>
    </w:p>
    <w:p w14:paraId="6C4A61C8" w14:textId="225FA008" w:rsidR="000004CA" w:rsidRPr="00A8611C" w:rsidRDefault="00A8611C" w:rsidP="00A8611C">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00310339">
        <w:rPr>
          <w:rFonts w:ascii="Times New Roman" w:hAnsi="Times New Roman" w:cs="Times New Roman"/>
          <w:sz w:val="24"/>
          <w:szCs w:val="24"/>
        </w:rPr>
        <w:t>10</w:t>
      </w:r>
      <w:r w:rsidR="000004CA" w:rsidRPr="00A8611C">
        <w:rPr>
          <w:rFonts w:ascii="Times New Roman" w:hAnsi="Times New Roman" w:cs="Times New Roman"/>
          <w:sz w:val="24"/>
          <w:szCs w:val="24"/>
        </w:rPr>
        <w:t xml:space="preserve">. Риск случайной гибели или случайного повреждения Товара переходит к </w:t>
      </w:r>
      <w:r w:rsidR="006F32DD" w:rsidRPr="006F32DD">
        <w:rPr>
          <w:rFonts w:ascii="Times New Roman" w:hAnsi="Times New Roman" w:cs="Times New Roman"/>
          <w:sz w:val="24"/>
          <w:szCs w:val="24"/>
        </w:rPr>
        <w:t>Заказчик</w:t>
      </w:r>
      <w:r w:rsidR="006F32DD">
        <w:rPr>
          <w:rFonts w:ascii="Times New Roman" w:hAnsi="Times New Roman" w:cs="Times New Roman"/>
          <w:sz w:val="24"/>
          <w:szCs w:val="24"/>
        </w:rPr>
        <w:t>у</w:t>
      </w:r>
      <w:r w:rsidR="006F32DD" w:rsidRPr="006F32DD">
        <w:rPr>
          <w:rFonts w:ascii="Times New Roman" w:hAnsi="Times New Roman" w:cs="Times New Roman"/>
          <w:sz w:val="24"/>
          <w:szCs w:val="24"/>
        </w:rPr>
        <w:t xml:space="preserve"> </w:t>
      </w:r>
      <w:r w:rsidR="000004CA" w:rsidRPr="00A8611C">
        <w:rPr>
          <w:rFonts w:ascii="Times New Roman" w:hAnsi="Times New Roman" w:cs="Times New Roman"/>
          <w:sz w:val="24"/>
          <w:szCs w:val="24"/>
        </w:rPr>
        <w:t>с момента передачи Товара.</w:t>
      </w:r>
    </w:p>
    <w:p w14:paraId="7C961C61" w14:textId="76A6CD95" w:rsidR="000004CA" w:rsidRPr="00A8611C" w:rsidRDefault="00A8611C" w:rsidP="00A8611C">
      <w:pPr>
        <w:pStyle w:val="ConsPlusNormal"/>
        <w:jc w:val="both"/>
        <w:rPr>
          <w:rFonts w:ascii="Times New Roman" w:hAnsi="Times New Roman" w:cs="Times New Roman"/>
          <w:sz w:val="24"/>
          <w:szCs w:val="24"/>
        </w:rPr>
      </w:pPr>
      <w:bookmarkStart w:id="3" w:name="P67"/>
      <w:bookmarkEnd w:id="3"/>
      <w:r>
        <w:rPr>
          <w:rFonts w:ascii="Times New Roman" w:hAnsi="Times New Roman" w:cs="Times New Roman"/>
          <w:sz w:val="24"/>
          <w:szCs w:val="24"/>
        </w:rPr>
        <w:t>2.</w:t>
      </w:r>
      <w:r w:rsidR="00310339">
        <w:rPr>
          <w:rFonts w:ascii="Times New Roman" w:hAnsi="Times New Roman" w:cs="Times New Roman"/>
          <w:sz w:val="24"/>
          <w:szCs w:val="24"/>
        </w:rPr>
        <w:t>11</w:t>
      </w:r>
      <w:r w:rsidR="000004CA" w:rsidRPr="00A8611C">
        <w:rPr>
          <w:rFonts w:ascii="Times New Roman" w:hAnsi="Times New Roman" w:cs="Times New Roman"/>
          <w:sz w:val="24"/>
          <w:szCs w:val="24"/>
        </w:rPr>
        <w:t xml:space="preserve">. Товар поставляется в одноразовой таре (упаковке), остающейся в распоряжении </w:t>
      </w:r>
      <w:r w:rsidR="006F32DD" w:rsidRPr="006F32DD">
        <w:rPr>
          <w:rFonts w:ascii="Times New Roman" w:hAnsi="Times New Roman" w:cs="Times New Roman"/>
          <w:sz w:val="24"/>
          <w:szCs w:val="24"/>
        </w:rPr>
        <w:t>Заказчик</w:t>
      </w:r>
      <w:r w:rsidR="006F32DD">
        <w:rPr>
          <w:rFonts w:ascii="Times New Roman" w:hAnsi="Times New Roman" w:cs="Times New Roman"/>
          <w:sz w:val="24"/>
          <w:szCs w:val="24"/>
        </w:rPr>
        <w:t>а</w:t>
      </w:r>
      <w:r w:rsidR="000004CA" w:rsidRPr="00A8611C">
        <w:rPr>
          <w:rFonts w:ascii="Times New Roman" w:hAnsi="Times New Roman" w:cs="Times New Roman"/>
          <w:sz w:val="24"/>
          <w:szCs w:val="24"/>
        </w:rPr>
        <w:t>.</w:t>
      </w:r>
    </w:p>
    <w:p w14:paraId="25CBB6A4" w14:textId="77777777" w:rsidR="009634CF" w:rsidRDefault="009634CF" w:rsidP="000576EB">
      <w:pPr>
        <w:jc w:val="both"/>
      </w:pPr>
    </w:p>
    <w:p w14:paraId="132A7FBB" w14:textId="6EFFC5BD" w:rsidR="00207C5C" w:rsidRDefault="00207C5C" w:rsidP="00A8611C">
      <w:pPr>
        <w:jc w:val="center"/>
        <w:rPr>
          <w:rStyle w:val="a3"/>
        </w:rPr>
      </w:pPr>
    </w:p>
    <w:p w14:paraId="6551CFA1" w14:textId="77777777" w:rsidR="001379F9" w:rsidRDefault="001379F9" w:rsidP="00A8611C">
      <w:pPr>
        <w:jc w:val="center"/>
        <w:rPr>
          <w:rStyle w:val="a3"/>
        </w:rPr>
      </w:pPr>
    </w:p>
    <w:p w14:paraId="6072EDB7" w14:textId="77777777" w:rsidR="00A8611C" w:rsidRPr="00AE606E" w:rsidRDefault="00644F13" w:rsidP="00A8611C">
      <w:pPr>
        <w:jc w:val="center"/>
      </w:pPr>
      <w:r>
        <w:rPr>
          <w:rStyle w:val="a3"/>
        </w:rPr>
        <w:lastRenderedPageBreak/>
        <w:t>3</w:t>
      </w:r>
      <w:r w:rsidR="00A8611C" w:rsidRPr="00AE606E">
        <w:rPr>
          <w:rStyle w:val="a3"/>
        </w:rPr>
        <w:t xml:space="preserve">. </w:t>
      </w:r>
      <w:r>
        <w:rPr>
          <w:rStyle w:val="a3"/>
        </w:rPr>
        <w:t>Цена и порядок расчетов</w:t>
      </w:r>
    </w:p>
    <w:p w14:paraId="34167BF1" w14:textId="338247E9" w:rsidR="00644F13" w:rsidRDefault="00A8611C" w:rsidP="00644F13">
      <w:pPr>
        <w:pStyle w:val="ConsPlusNormal"/>
        <w:spacing w:before="120"/>
        <w:jc w:val="both"/>
        <w:rPr>
          <w:rFonts w:ascii="Times New Roman" w:hAnsi="Times New Roman" w:cs="Times New Roman"/>
          <w:sz w:val="24"/>
          <w:szCs w:val="24"/>
        </w:rPr>
      </w:pPr>
      <w:bookmarkStart w:id="4" w:name="P73"/>
      <w:bookmarkEnd w:id="4"/>
      <w:r w:rsidRPr="00644F13">
        <w:rPr>
          <w:rFonts w:ascii="Times New Roman" w:hAnsi="Times New Roman" w:cs="Times New Roman"/>
          <w:sz w:val="24"/>
          <w:szCs w:val="24"/>
        </w:rPr>
        <w:t xml:space="preserve">3.1. Сумма Договора </w:t>
      </w:r>
      <w:r w:rsidR="00644F13">
        <w:rPr>
          <w:rFonts w:ascii="Times New Roman" w:hAnsi="Times New Roman" w:cs="Times New Roman"/>
          <w:sz w:val="24"/>
          <w:szCs w:val="24"/>
        </w:rPr>
        <w:t xml:space="preserve">составляет </w:t>
      </w:r>
      <w:r w:rsidR="00CC5828">
        <w:rPr>
          <w:rFonts w:ascii="Times New Roman" w:hAnsi="Times New Roman" w:cs="Times New Roman"/>
          <w:sz w:val="24"/>
          <w:szCs w:val="24"/>
        </w:rPr>
        <w:t>___________</w:t>
      </w:r>
      <w:r w:rsidR="00CF7790">
        <w:rPr>
          <w:rFonts w:ascii="Times New Roman" w:hAnsi="Times New Roman" w:cs="Times New Roman"/>
          <w:sz w:val="24"/>
          <w:szCs w:val="24"/>
        </w:rPr>
        <w:t xml:space="preserve"> </w:t>
      </w:r>
      <w:r w:rsidR="00207C5C">
        <w:rPr>
          <w:rFonts w:ascii="Times New Roman" w:hAnsi="Times New Roman" w:cs="Times New Roman"/>
          <w:sz w:val="24"/>
          <w:szCs w:val="24"/>
        </w:rPr>
        <w:t>(</w:t>
      </w:r>
      <w:r w:rsidR="00CC5828">
        <w:rPr>
          <w:rFonts w:ascii="Times New Roman" w:hAnsi="Times New Roman" w:cs="Times New Roman"/>
          <w:sz w:val="24"/>
          <w:szCs w:val="24"/>
        </w:rPr>
        <w:t>________________</w:t>
      </w:r>
      <w:r w:rsidR="00207C5C">
        <w:rPr>
          <w:rFonts w:ascii="Times New Roman" w:hAnsi="Times New Roman" w:cs="Times New Roman"/>
          <w:sz w:val="24"/>
          <w:szCs w:val="24"/>
        </w:rPr>
        <w:t>)</w:t>
      </w:r>
      <w:r w:rsidR="00742E41">
        <w:rPr>
          <w:rFonts w:ascii="Times New Roman" w:hAnsi="Times New Roman" w:cs="Times New Roman"/>
          <w:sz w:val="24"/>
          <w:szCs w:val="24"/>
        </w:rPr>
        <w:t xml:space="preserve"> рублей</w:t>
      </w:r>
      <w:r w:rsidR="00A25B7D">
        <w:rPr>
          <w:rFonts w:ascii="Times New Roman" w:hAnsi="Times New Roman" w:cs="Times New Roman"/>
          <w:sz w:val="24"/>
          <w:szCs w:val="24"/>
        </w:rPr>
        <w:t xml:space="preserve"> </w:t>
      </w:r>
      <w:r w:rsidR="00CC5828">
        <w:rPr>
          <w:rFonts w:ascii="Times New Roman" w:hAnsi="Times New Roman" w:cs="Times New Roman"/>
          <w:sz w:val="24"/>
          <w:szCs w:val="24"/>
        </w:rPr>
        <w:t>___</w:t>
      </w:r>
      <w:r w:rsidR="00A25B7D">
        <w:rPr>
          <w:rFonts w:ascii="Times New Roman" w:hAnsi="Times New Roman" w:cs="Times New Roman"/>
          <w:sz w:val="24"/>
          <w:szCs w:val="24"/>
        </w:rPr>
        <w:t xml:space="preserve"> копе</w:t>
      </w:r>
      <w:r w:rsidR="0070358C">
        <w:rPr>
          <w:rFonts w:ascii="Times New Roman" w:hAnsi="Times New Roman" w:cs="Times New Roman"/>
          <w:sz w:val="24"/>
          <w:szCs w:val="24"/>
        </w:rPr>
        <w:t>ек</w:t>
      </w:r>
      <w:r w:rsidR="00707B05">
        <w:rPr>
          <w:rFonts w:ascii="Times New Roman" w:hAnsi="Times New Roman" w:cs="Times New Roman"/>
          <w:sz w:val="24"/>
          <w:szCs w:val="24"/>
        </w:rPr>
        <w:t xml:space="preserve">, </w:t>
      </w:r>
      <w:r w:rsidR="0064156C">
        <w:rPr>
          <w:rFonts w:ascii="Times New Roman" w:hAnsi="Times New Roman" w:cs="Times New Roman"/>
          <w:sz w:val="24"/>
          <w:szCs w:val="24"/>
        </w:rPr>
        <w:t>в т.ч. НДС 22%</w:t>
      </w:r>
      <w:r w:rsidR="00E3341E">
        <w:rPr>
          <w:rFonts w:ascii="Times New Roman" w:hAnsi="Times New Roman" w:cs="Times New Roman"/>
          <w:sz w:val="24"/>
          <w:szCs w:val="24"/>
        </w:rPr>
        <w:t>(НДС не облагается)</w:t>
      </w:r>
      <w:r w:rsidR="0064156C">
        <w:rPr>
          <w:rFonts w:ascii="Times New Roman" w:hAnsi="Times New Roman" w:cs="Times New Roman"/>
          <w:sz w:val="24"/>
          <w:szCs w:val="24"/>
        </w:rPr>
        <w:t xml:space="preserve"> и</w:t>
      </w:r>
      <w:r w:rsidR="00644F13">
        <w:rPr>
          <w:rFonts w:ascii="Times New Roman" w:hAnsi="Times New Roman" w:cs="Times New Roman"/>
          <w:sz w:val="24"/>
          <w:szCs w:val="24"/>
        </w:rPr>
        <w:t xml:space="preserve"> включает в себя цену Товара, </w:t>
      </w:r>
      <w:r w:rsidRPr="00644F13">
        <w:rPr>
          <w:rFonts w:ascii="Times New Roman" w:hAnsi="Times New Roman" w:cs="Times New Roman"/>
          <w:sz w:val="24"/>
          <w:szCs w:val="24"/>
        </w:rPr>
        <w:t>стоимость доставки</w:t>
      </w:r>
      <w:r w:rsidR="00983DC6">
        <w:rPr>
          <w:rFonts w:ascii="Times New Roman" w:hAnsi="Times New Roman" w:cs="Times New Roman"/>
          <w:sz w:val="24"/>
          <w:szCs w:val="24"/>
        </w:rPr>
        <w:t>, налоги</w:t>
      </w:r>
      <w:r w:rsidR="00644F13">
        <w:rPr>
          <w:rFonts w:ascii="Times New Roman" w:hAnsi="Times New Roman" w:cs="Times New Roman"/>
          <w:sz w:val="24"/>
          <w:szCs w:val="24"/>
        </w:rPr>
        <w:t xml:space="preserve"> и иные расходы, которые могут возникнуть у Поставщика в связи с исполнением условий настоящего Договора.</w:t>
      </w:r>
      <w:bookmarkStart w:id="5" w:name="P81"/>
      <w:bookmarkEnd w:id="5"/>
      <w:r w:rsidR="00F8484C">
        <w:rPr>
          <w:rFonts w:ascii="Times New Roman" w:hAnsi="Times New Roman" w:cs="Times New Roman"/>
          <w:sz w:val="24"/>
          <w:szCs w:val="24"/>
        </w:rPr>
        <w:t xml:space="preserve"> Сумма Договора на весь период его действия является твердой и н</w:t>
      </w:r>
      <w:r w:rsidR="00707B05">
        <w:rPr>
          <w:rFonts w:ascii="Times New Roman" w:hAnsi="Times New Roman" w:cs="Times New Roman"/>
          <w:sz w:val="24"/>
          <w:szCs w:val="24"/>
        </w:rPr>
        <w:t>е может быть изменена Сторонами.</w:t>
      </w:r>
    </w:p>
    <w:p w14:paraId="5D9DAD0F" w14:textId="41051B69" w:rsidR="0025061F" w:rsidRPr="0025061F" w:rsidRDefault="00A8611C" w:rsidP="00F8484C">
      <w:pPr>
        <w:pStyle w:val="ConsPlusNormal"/>
        <w:jc w:val="both"/>
        <w:rPr>
          <w:rFonts w:ascii="Times New Roman" w:hAnsi="Times New Roman" w:cs="Times New Roman"/>
          <w:sz w:val="24"/>
          <w:szCs w:val="24"/>
        </w:rPr>
      </w:pPr>
      <w:r w:rsidRPr="00644F13">
        <w:rPr>
          <w:rFonts w:ascii="Times New Roman" w:hAnsi="Times New Roman" w:cs="Times New Roman"/>
          <w:sz w:val="24"/>
          <w:szCs w:val="24"/>
        </w:rPr>
        <w:t xml:space="preserve">3.2. </w:t>
      </w:r>
      <w:r w:rsidR="006F32DD" w:rsidRPr="006F32DD">
        <w:rPr>
          <w:rFonts w:ascii="Times New Roman" w:hAnsi="Times New Roman" w:cs="Times New Roman"/>
          <w:sz w:val="24"/>
          <w:szCs w:val="24"/>
        </w:rPr>
        <w:t>Заказчик</w:t>
      </w:r>
      <w:r w:rsidR="006F32DD">
        <w:rPr>
          <w:rFonts w:ascii="Times New Roman" w:hAnsi="Times New Roman" w:cs="Times New Roman"/>
          <w:sz w:val="24"/>
          <w:szCs w:val="24"/>
        </w:rPr>
        <w:t xml:space="preserve"> </w:t>
      </w:r>
      <w:r w:rsidR="00F8484C">
        <w:rPr>
          <w:rFonts w:ascii="Times New Roman" w:hAnsi="Times New Roman" w:cs="Times New Roman"/>
          <w:sz w:val="24"/>
          <w:szCs w:val="24"/>
        </w:rPr>
        <w:t>обязуется осуществить оплат</w:t>
      </w:r>
      <w:r w:rsidR="002E1285">
        <w:rPr>
          <w:rFonts w:ascii="Times New Roman" w:hAnsi="Times New Roman" w:cs="Times New Roman"/>
          <w:sz w:val="24"/>
          <w:szCs w:val="24"/>
        </w:rPr>
        <w:t>у</w:t>
      </w:r>
      <w:r w:rsidR="00F8484C">
        <w:rPr>
          <w:rFonts w:ascii="Times New Roman" w:hAnsi="Times New Roman" w:cs="Times New Roman"/>
          <w:sz w:val="24"/>
          <w:szCs w:val="24"/>
        </w:rPr>
        <w:t xml:space="preserve"> за поставленный Товар не позднее </w:t>
      </w:r>
      <w:r w:rsidR="0070358C">
        <w:rPr>
          <w:rFonts w:ascii="Times New Roman" w:hAnsi="Times New Roman" w:cs="Times New Roman"/>
          <w:sz w:val="24"/>
          <w:szCs w:val="24"/>
        </w:rPr>
        <w:t>7</w:t>
      </w:r>
      <w:r w:rsidR="0025061F">
        <w:rPr>
          <w:rFonts w:ascii="Times New Roman" w:hAnsi="Times New Roman" w:cs="Times New Roman"/>
          <w:sz w:val="24"/>
          <w:szCs w:val="24"/>
        </w:rPr>
        <w:t xml:space="preserve"> рабочих дней </w:t>
      </w:r>
      <w:r w:rsidR="00B14EBC">
        <w:rPr>
          <w:rFonts w:ascii="Times New Roman" w:hAnsi="Times New Roman" w:cs="Times New Roman"/>
          <w:sz w:val="24"/>
          <w:szCs w:val="24"/>
        </w:rPr>
        <w:t>со дня подписания Сторонами товарной накладной</w:t>
      </w:r>
      <w:r w:rsidR="00310339">
        <w:rPr>
          <w:rFonts w:ascii="Times New Roman" w:hAnsi="Times New Roman" w:cs="Times New Roman"/>
          <w:sz w:val="24"/>
          <w:szCs w:val="24"/>
        </w:rPr>
        <w:t xml:space="preserve"> без замечаний</w:t>
      </w:r>
      <w:r w:rsidR="00B14EBC">
        <w:rPr>
          <w:rFonts w:ascii="Times New Roman" w:hAnsi="Times New Roman" w:cs="Times New Roman"/>
          <w:sz w:val="24"/>
          <w:szCs w:val="24"/>
        </w:rPr>
        <w:t>.</w:t>
      </w:r>
    </w:p>
    <w:p w14:paraId="0504F07E" w14:textId="77777777" w:rsidR="00A8611C" w:rsidRPr="00B14EBC" w:rsidRDefault="00B14EBC" w:rsidP="00B14EBC">
      <w:pPr>
        <w:pStyle w:val="ConsPlusNormal"/>
        <w:jc w:val="both"/>
        <w:rPr>
          <w:rFonts w:ascii="Times New Roman" w:hAnsi="Times New Roman" w:cs="Times New Roman"/>
          <w:sz w:val="24"/>
          <w:szCs w:val="24"/>
        </w:rPr>
      </w:pPr>
      <w:r>
        <w:rPr>
          <w:rFonts w:ascii="Times New Roman" w:hAnsi="Times New Roman" w:cs="Times New Roman"/>
          <w:sz w:val="24"/>
          <w:szCs w:val="24"/>
        </w:rPr>
        <w:t>3.3</w:t>
      </w:r>
      <w:r w:rsidR="00A8611C" w:rsidRPr="00B14EBC">
        <w:rPr>
          <w:rFonts w:ascii="Times New Roman" w:hAnsi="Times New Roman" w:cs="Times New Roman"/>
          <w:sz w:val="24"/>
          <w:szCs w:val="24"/>
        </w:rPr>
        <w:t>. Проценты на сумму оплаты по Договору не начисляются и не уплачиваются.</w:t>
      </w:r>
    </w:p>
    <w:p w14:paraId="298AD5A9" w14:textId="77777777" w:rsidR="00A8611C" w:rsidRPr="00B14EBC" w:rsidRDefault="00A8611C" w:rsidP="00B14EBC">
      <w:pPr>
        <w:pStyle w:val="ConsPlusNormal"/>
        <w:jc w:val="both"/>
        <w:rPr>
          <w:rFonts w:ascii="Times New Roman" w:hAnsi="Times New Roman" w:cs="Times New Roman"/>
          <w:sz w:val="24"/>
          <w:szCs w:val="24"/>
        </w:rPr>
      </w:pPr>
      <w:r w:rsidRPr="00B14EBC">
        <w:rPr>
          <w:rFonts w:ascii="Times New Roman" w:hAnsi="Times New Roman" w:cs="Times New Roman"/>
          <w:sz w:val="24"/>
          <w:szCs w:val="24"/>
        </w:rPr>
        <w:t>3.</w:t>
      </w:r>
      <w:r w:rsidR="00B14EBC">
        <w:rPr>
          <w:rFonts w:ascii="Times New Roman" w:hAnsi="Times New Roman" w:cs="Times New Roman"/>
          <w:sz w:val="24"/>
          <w:szCs w:val="24"/>
        </w:rPr>
        <w:t>4</w:t>
      </w:r>
      <w:r w:rsidRPr="00B14EBC">
        <w:rPr>
          <w:rFonts w:ascii="Times New Roman" w:hAnsi="Times New Roman" w:cs="Times New Roman"/>
          <w:sz w:val="24"/>
          <w:szCs w:val="24"/>
        </w:rPr>
        <w:t>. Все расчеты по Договору производятся в безналичном порядке путем перечисления денежных средств на указанный в Договоре расчетный счет Поставщика.</w:t>
      </w:r>
    </w:p>
    <w:p w14:paraId="4E337D99" w14:textId="00354981" w:rsidR="00A8611C" w:rsidRPr="00B14EBC" w:rsidRDefault="00A8611C" w:rsidP="00B14EBC">
      <w:pPr>
        <w:pStyle w:val="ConsPlusNormal"/>
        <w:jc w:val="both"/>
        <w:rPr>
          <w:rFonts w:ascii="Times New Roman" w:hAnsi="Times New Roman" w:cs="Times New Roman"/>
          <w:sz w:val="24"/>
          <w:szCs w:val="24"/>
        </w:rPr>
      </w:pPr>
      <w:r w:rsidRPr="00B14EBC">
        <w:rPr>
          <w:rFonts w:ascii="Times New Roman" w:hAnsi="Times New Roman" w:cs="Times New Roman"/>
          <w:sz w:val="24"/>
          <w:szCs w:val="24"/>
        </w:rPr>
        <w:t>3.</w:t>
      </w:r>
      <w:r w:rsidR="00B14EBC">
        <w:rPr>
          <w:rFonts w:ascii="Times New Roman" w:hAnsi="Times New Roman" w:cs="Times New Roman"/>
          <w:sz w:val="24"/>
          <w:szCs w:val="24"/>
        </w:rPr>
        <w:t>5</w:t>
      </w:r>
      <w:r w:rsidRPr="00B14EBC">
        <w:rPr>
          <w:rFonts w:ascii="Times New Roman" w:hAnsi="Times New Roman" w:cs="Times New Roman"/>
          <w:sz w:val="24"/>
          <w:szCs w:val="24"/>
        </w:rPr>
        <w:t xml:space="preserve">. Обязательства </w:t>
      </w:r>
      <w:r w:rsidR="006F32DD" w:rsidRPr="006F32DD">
        <w:rPr>
          <w:rFonts w:ascii="Times New Roman" w:hAnsi="Times New Roman" w:cs="Times New Roman"/>
          <w:sz w:val="24"/>
          <w:szCs w:val="24"/>
        </w:rPr>
        <w:t>Заказчик</w:t>
      </w:r>
      <w:r w:rsidR="006F32DD">
        <w:rPr>
          <w:rFonts w:ascii="Times New Roman" w:hAnsi="Times New Roman" w:cs="Times New Roman"/>
          <w:sz w:val="24"/>
          <w:szCs w:val="24"/>
        </w:rPr>
        <w:t>а</w:t>
      </w:r>
      <w:r w:rsidR="006F32DD" w:rsidRPr="006F32DD">
        <w:rPr>
          <w:rFonts w:ascii="Times New Roman" w:hAnsi="Times New Roman" w:cs="Times New Roman"/>
          <w:sz w:val="24"/>
          <w:szCs w:val="24"/>
        </w:rPr>
        <w:t xml:space="preserve"> </w:t>
      </w:r>
      <w:r w:rsidRPr="00B14EBC">
        <w:rPr>
          <w:rFonts w:ascii="Times New Roman" w:hAnsi="Times New Roman" w:cs="Times New Roman"/>
          <w:sz w:val="24"/>
          <w:szCs w:val="24"/>
        </w:rPr>
        <w:t>по оплате считаются исполненными на дату зачисления денежных средств на корреспондентский счет банка Поставщика.</w:t>
      </w:r>
    </w:p>
    <w:p w14:paraId="2866422E" w14:textId="77777777" w:rsidR="008E4DF2" w:rsidRPr="00AE606E" w:rsidRDefault="00B14EBC" w:rsidP="000576EB">
      <w:pPr>
        <w:jc w:val="both"/>
      </w:pPr>
      <w:r>
        <w:t>3</w:t>
      </w:r>
      <w:r w:rsidR="008E4DF2" w:rsidRPr="00AE606E">
        <w:t>.</w:t>
      </w:r>
      <w:r>
        <w:t>6</w:t>
      </w:r>
      <w:r w:rsidR="008E4DF2" w:rsidRPr="00AE606E">
        <w:t xml:space="preserve">. Источник финансирования – </w:t>
      </w:r>
      <w:r w:rsidR="005C3CCE" w:rsidRPr="00AE606E">
        <w:t>Ф</w:t>
      </w:r>
      <w:r w:rsidR="008E4DF2" w:rsidRPr="00AE606E">
        <w:t>едеральный бюджет.</w:t>
      </w:r>
    </w:p>
    <w:p w14:paraId="7605B241" w14:textId="77777777" w:rsidR="00B14EBC" w:rsidRDefault="00B14EBC" w:rsidP="00B14EBC">
      <w:pPr>
        <w:jc w:val="both"/>
      </w:pPr>
    </w:p>
    <w:p w14:paraId="539455C2" w14:textId="77777777" w:rsidR="00174D79" w:rsidRPr="00174D79" w:rsidRDefault="00174D79" w:rsidP="00174D79">
      <w:pPr>
        <w:jc w:val="center"/>
        <w:rPr>
          <w:rStyle w:val="a3"/>
        </w:rPr>
      </w:pPr>
      <w:r w:rsidRPr="00174D79">
        <w:rPr>
          <w:rStyle w:val="a3"/>
        </w:rPr>
        <w:t xml:space="preserve">4. </w:t>
      </w:r>
      <w:r>
        <w:rPr>
          <w:rStyle w:val="a3"/>
        </w:rPr>
        <w:t>Ответственность сторон</w:t>
      </w:r>
    </w:p>
    <w:p w14:paraId="7CAACDE9" w14:textId="6183C3CF" w:rsidR="00174D79" w:rsidRPr="00174D79" w:rsidRDefault="00174D79" w:rsidP="00174D79">
      <w:pPr>
        <w:pStyle w:val="ConsPlusNormal"/>
        <w:spacing w:before="120"/>
        <w:jc w:val="both"/>
        <w:rPr>
          <w:rFonts w:ascii="Times New Roman" w:hAnsi="Times New Roman" w:cs="Times New Roman"/>
          <w:sz w:val="24"/>
          <w:szCs w:val="24"/>
        </w:rPr>
      </w:pPr>
      <w:r w:rsidRPr="00174D79">
        <w:rPr>
          <w:rFonts w:ascii="Times New Roman" w:hAnsi="Times New Roman" w:cs="Times New Roman"/>
          <w:sz w:val="24"/>
          <w:szCs w:val="24"/>
        </w:rPr>
        <w:t xml:space="preserve">4.1. За нарушение сроков оплаты, Поставщик вправе требовать с </w:t>
      </w:r>
      <w:r w:rsidR="006F32DD" w:rsidRPr="006F32DD">
        <w:rPr>
          <w:rFonts w:ascii="Times New Roman" w:hAnsi="Times New Roman" w:cs="Times New Roman"/>
          <w:sz w:val="24"/>
          <w:szCs w:val="24"/>
        </w:rPr>
        <w:t>Заказчик</w:t>
      </w:r>
      <w:r w:rsidR="006F32DD">
        <w:rPr>
          <w:rFonts w:ascii="Times New Roman" w:hAnsi="Times New Roman" w:cs="Times New Roman"/>
          <w:sz w:val="24"/>
          <w:szCs w:val="24"/>
        </w:rPr>
        <w:t>а</w:t>
      </w:r>
      <w:r w:rsidR="006F32DD" w:rsidRPr="006F32DD">
        <w:rPr>
          <w:rFonts w:ascii="Times New Roman" w:hAnsi="Times New Roman" w:cs="Times New Roman"/>
          <w:sz w:val="24"/>
          <w:szCs w:val="24"/>
        </w:rPr>
        <w:t xml:space="preserve"> </w:t>
      </w:r>
      <w:r w:rsidRPr="00174D79">
        <w:rPr>
          <w:rFonts w:ascii="Times New Roman" w:hAnsi="Times New Roman" w:cs="Times New Roman"/>
          <w:sz w:val="24"/>
          <w:szCs w:val="24"/>
        </w:rPr>
        <w:t>уплаты неустойки (пеней) в размере</w:t>
      </w:r>
      <w:r>
        <w:rPr>
          <w:rFonts w:ascii="Times New Roman" w:hAnsi="Times New Roman" w:cs="Times New Roman"/>
          <w:sz w:val="24"/>
          <w:szCs w:val="24"/>
        </w:rPr>
        <w:t xml:space="preserve"> </w:t>
      </w:r>
      <w:r w:rsidR="00E84389">
        <w:rPr>
          <w:rFonts w:ascii="Times New Roman" w:hAnsi="Times New Roman" w:cs="Times New Roman"/>
          <w:sz w:val="24"/>
          <w:szCs w:val="24"/>
        </w:rPr>
        <w:t xml:space="preserve">одной трехсотой действующей на день уплаты неустойки ставки рефинансирования Центрального банка Российской Федерации </w:t>
      </w:r>
      <w:r w:rsidRPr="00174D79">
        <w:rPr>
          <w:rFonts w:ascii="Times New Roman" w:hAnsi="Times New Roman" w:cs="Times New Roman"/>
          <w:sz w:val="24"/>
          <w:szCs w:val="24"/>
        </w:rPr>
        <w:t xml:space="preserve">от </w:t>
      </w:r>
      <w:r w:rsidR="00E84389">
        <w:rPr>
          <w:rFonts w:ascii="Times New Roman" w:hAnsi="Times New Roman" w:cs="Times New Roman"/>
          <w:sz w:val="24"/>
          <w:szCs w:val="24"/>
        </w:rPr>
        <w:t>суммы Товара задержанной к оплате за каждый день неоплаты</w:t>
      </w:r>
      <w:r w:rsidRPr="00174D79">
        <w:rPr>
          <w:rFonts w:ascii="Times New Roman" w:hAnsi="Times New Roman" w:cs="Times New Roman"/>
          <w:sz w:val="24"/>
          <w:szCs w:val="24"/>
        </w:rPr>
        <w:t>.</w:t>
      </w:r>
    </w:p>
    <w:p w14:paraId="3FAA6D10" w14:textId="29F248E4" w:rsidR="00174D79" w:rsidRPr="00174D79" w:rsidRDefault="00174D79" w:rsidP="00174D79">
      <w:pPr>
        <w:pStyle w:val="ConsPlusNormal"/>
        <w:jc w:val="both"/>
        <w:rPr>
          <w:rFonts w:ascii="Times New Roman" w:hAnsi="Times New Roman" w:cs="Times New Roman"/>
          <w:sz w:val="24"/>
          <w:szCs w:val="24"/>
        </w:rPr>
      </w:pPr>
      <w:r w:rsidRPr="00174D79">
        <w:rPr>
          <w:rFonts w:ascii="Times New Roman" w:hAnsi="Times New Roman" w:cs="Times New Roman"/>
          <w:sz w:val="24"/>
          <w:szCs w:val="24"/>
        </w:rPr>
        <w:t xml:space="preserve">4.2. За нарушение сроков поставки Товара </w:t>
      </w:r>
      <w:r w:rsidR="006E0D4F" w:rsidRPr="006F32DD">
        <w:rPr>
          <w:rFonts w:ascii="Times New Roman" w:hAnsi="Times New Roman" w:cs="Times New Roman"/>
          <w:sz w:val="24"/>
          <w:szCs w:val="24"/>
        </w:rPr>
        <w:t xml:space="preserve">Заказчик </w:t>
      </w:r>
      <w:r w:rsidRPr="00174D79">
        <w:rPr>
          <w:rFonts w:ascii="Times New Roman" w:hAnsi="Times New Roman" w:cs="Times New Roman"/>
          <w:sz w:val="24"/>
          <w:szCs w:val="24"/>
        </w:rPr>
        <w:t xml:space="preserve">вправе требовать с Поставщика уплаты неустойки (пени) </w:t>
      </w:r>
      <w:r w:rsidR="00E84389" w:rsidRPr="00174D79">
        <w:rPr>
          <w:rFonts w:ascii="Times New Roman" w:hAnsi="Times New Roman" w:cs="Times New Roman"/>
          <w:sz w:val="24"/>
          <w:szCs w:val="24"/>
        </w:rPr>
        <w:t>в размере</w:t>
      </w:r>
      <w:r w:rsidR="00E84389">
        <w:rPr>
          <w:rFonts w:ascii="Times New Roman" w:hAnsi="Times New Roman" w:cs="Times New Roman"/>
          <w:sz w:val="24"/>
          <w:szCs w:val="24"/>
        </w:rPr>
        <w:t xml:space="preserve"> одной трехсотой действующей на день поставки ставки рефинансирования Центрального банка Российской Федерации </w:t>
      </w:r>
      <w:r w:rsidR="00E84389" w:rsidRPr="00174D79">
        <w:rPr>
          <w:rFonts w:ascii="Times New Roman" w:hAnsi="Times New Roman" w:cs="Times New Roman"/>
          <w:sz w:val="24"/>
          <w:szCs w:val="24"/>
        </w:rPr>
        <w:t xml:space="preserve">от </w:t>
      </w:r>
      <w:r w:rsidR="00E84389">
        <w:rPr>
          <w:rFonts w:ascii="Times New Roman" w:hAnsi="Times New Roman" w:cs="Times New Roman"/>
          <w:sz w:val="24"/>
          <w:szCs w:val="24"/>
        </w:rPr>
        <w:t>суммы Товара задержанной к поставке за каждый день</w:t>
      </w:r>
      <w:r w:rsidR="00E84389" w:rsidRPr="00174D79">
        <w:rPr>
          <w:rFonts w:ascii="Times New Roman" w:hAnsi="Times New Roman" w:cs="Times New Roman"/>
          <w:sz w:val="24"/>
          <w:szCs w:val="24"/>
        </w:rPr>
        <w:t>.</w:t>
      </w:r>
    </w:p>
    <w:p w14:paraId="0826DDC0" w14:textId="77777777" w:rsidR="00174D79" w:rsidRPr="00174D79" w:rsidRDefault="00174D79" w:rsidP="00174D79">
      <w:pPr>
        <w:pStyle w:val="ConsPlusNormal"/>
        <w:jc w:val="both"/>
        <w:rPr>
          <w:rFonts w:ascii="Times New Roman" w:hAnsi="Times New Roman" w:cs="Times New Roman"/>
          <w:sz w:val="24"/>
          <w:szCs w:val="24"/>
        </w:rPr>
      </w:pPr>
      <w:r w:rsidRPr="00174D79">
        <w:rPr>
          <w:rFonts w:ascii="Times New Roman" w:hAnsi="Times New Roman" w:cs="Times New Roman"/>
          <w:sz w:val="24"/>
          <w:szCs w:val="24"/>
        </w:rPr>
        <w:t>4.</w:t>
      </w:r>
      <w:r>
        <w:rPr>
          <w:rFonts w:ascii="Times New Roman" w:hAnsi="Times New Roman" w:cs="Times New Roman"/>
          <w:sz w:val="24"/>
          <w:szCs w:val="24"/>
        </w:rPr>
        <w:t>3</w:t>
      </w:r>
      <w:r w:rsidRPr="00174D79">
        <w:rPr>
          <w:rFonts w:ascii="Times New Roman" w:hAnsi="Times New Roman" w:cs="Times New Roman"/>
          <w:sz w:val="24"/>
          <w:szCs w:val="24"/>
        </w:rPr>
        <w:t>. Сторона, не исполнившая или ненадлежащим образом исполнившая обязательства по Договору, обязана возместить другой Стороне причиненные такими нарушениями убытки.</w:t>
      </w:r>
    </w:p>
    <w:p w14:paraId="5615C78B" w14:textId="77777777" w:rsidR="00174D79" w:rsidRDefault="00174D79" w:rsidP="00174D79">
      <w:pPr>
        <w:pStyle w:val="ConsPlusNormal"/>
        <w:jc w:val="both"/>
        <w:rPr>
          <w:rFonts w:ascii="Times New Roman" w:hAnsi="Times New Roman" w:cs="Times New Roman"/>
          <w:sz w:val="24"/>
          <w:szCs w:val="24"/>
        </w:rPr>
      </w:pPr>
      <w:r w:rsidRPr="00174D79">
        <w:rPr>
          <w:rFonts w:ascii="Times New Roman" w:hAnsi="Times New Roman" w:cs="Times New Roman"/>
          <w:sz w:val="24"/>
          <w:szCs w:val="24"/>
        </w:rPr>
        <w:t>4.</w:t>
      </w:r>
      <w:r>
        <w:rPr>
          <w:rFonts w:ascii="Times New Roman" w:hAnsi="Times New Roman" w:cs="Times New Roman"/>
          <w:sz w:val="24"/>
          <w:szCs w:val="24"/>
        </w:rPr>
        <w:t>4</w:t>
      </w:r>
      <w:r w:rsidRPr="00174D79">
        <w:rPr>
          <w:rFonts w:ascii="Times New Roman" w:hAnsi="Times New Roman" w:cs="Times New Roman"/>
          <w:sz w:val="24"/>
          <w:szCs w:val="24"/>
        </w:rPr>
        <w:t>. Во всех других случаях неисполнения обязательств по Договору Стороны несут ответственность в соответствии с законодательством Р</w:t>
      </w:r>
      <w:r>
        <w:rPr>
          <w:rFonts w:ascii="Times New Roman" w:hAnsi="Times New Roman" w:cs="Times New Roman"/>
          <w:sz w:val="24"/>
          <w:szCs w:val="24"/>
        </w:rPr>
        <w:t xml:space="preserve">оссийской </w:t>
      </w:r>
      <w:r w:rsidRPr="00174D79">
        <w:rPr>
          <w:rFonts w:ascii="Times New Roman" w:hAnsi="Times New Roman" w:cs="Times New Roman"/>
          <w:sz w:val="24"/>
          <w:szCs w:val="24"/>
        </w:rPr>
        <w:t>Ф</w:t>
      </w:r>
      <w:r>
        <w:rPr>
          <w:rFonts w:ascii="Times New Roman" w:hAnsi="Times New Roman" w:cs="Times New Roman"/>
          <w:sz w:val="24"/>
          <w:szCs w:val="24"/>
        </w:rPr>
        <w:t>едерации</w:t>
      </w:r>
      <w:r w:rsidRPr="00174D79">
        <w:rPr>
          <w:rFonts w:ascii="Times New Roman" w:hAnsi="Times New Roman" w:cs="Times New Roman"/>
          <w:sz w:val="24"/>
          <w:szCs w:val="24"/>
        </w:rPr>
        <w:t>.</w:t>
      </w:r>
    </w:p>
    <w:p w14:paraId="1C951390" w14:textId="77777777" w:rsidR="00E84389" w:rsidRPr="00174D79" w:rsidRDefault="00E84389" w:rsidP="00174D79">
      <w:pPr>
        <w:pStyle w:val="ConsPlusNormal"/>
        <w:jc w:val="both"/>
        <w:rPr>
          <w:rFonts w:ascii="Times New Roman" w:hAnsi="Times New Roman" w:cs="Times New Roman"/>
          <w:sz w:val="24"/>
          <w:szCs w:val="24"/>
        </w:rPr>
      </w:pPr>
      <w:r>
        <w:rPr>
          <w:rFonts w:ascii="Times New Roman" w:hAnsi="Times New Roman" w:cs="Times New Roman"/>
          <w:sz w:val="24"/>
          <w:szCs w:val="24"/>
        </w:rPr>
        <w:t>4.5. Оплата неустойки не освобождает Стороны от исполнения своих обязательств по Договору.</w:t>
      </w:r>
    </w:p>
    <w:p w14:paraId="1E1C3CA7" w14:textId="77777777" w:rsidR="008E4DF2" w:rsidRDefault="008E4DF2" w:rsidP="00B2609A">
      <w:pPr>
        <w:tabs>
          <w:tab w:val="left" w:pos="1415"/>
        </w:tabs>
        <w:jc w:val="both"/>
      </w:pPr>
    </w:p>
    <w:p w14:paraId="3C4F9521" w14:textId="77777777" w:rsidR="00B2609A" w:rsidRPr="00AE606E" w:rsidRDefault="00B2609A" w:rsidP="00B2609A">
      <w:pPr>
        <w:jc w:val="center"/>
      </w:pPr>
      <w:r>
        <w:rPr>
          <w:rStyle w:val="a3"/>
        </w:rPr>
        <w:t>5</w:t>
      </w:r>
      <w:r w:rsidRPr="00AE606E">
        <w:rPr>
          <w:rStyle w:val="a3"/>
        </w:rPr>
        <w:t>. Срок действия договора</w:t>
      </w:r>
    </w:p>
    <w:p w14:paraId="5418F13F" w14:textId="01289A9F" w:rsidR="00B2609A" w:rsidRPr="00AE606E" w:rsidRDefault="00B2609A" w:rsidP="00B2609A">
      <w:pPr>
        <w:spacing w:before="120"/>
        <w:jc w:val="both"/>
      </w:pPr>
      <w:r>
        <w:t>5</w:t>
      </w:r>
      <w:r w:rsidRPr="00AE606E">
        <w:t xml:space="preserve">.1. </w:t>
      </w:r>
      <w:r w:rsidR="0070358C" w:rsidRPr="0070358C">
        <w:t xml:space="preserve">Настоящий Договор вступает в силу с момента его подписания обеими Сторонами и </w:t>
      </w:r>
      <w:r w:rsidR="001523E4">
        <w:t>действует до 31 декабря 202</w:t>
      </w:r>
      <w:r w:rsidR="0037570C">
        <w:t>6</w:t>
      </w:r>
      <w:r w:rsidR="0070358C" w:rsidRPr="0070358C">
        <w:t xml:space="preserve"> г.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r w:rsidR="0070358C">
        <w:t>.</w:t>
      </w:r>
    </w:p>
    <w:p w14:paraId="5BEBEB0E" w14:textId="77777777" w:rsidR="00B2609A" w:rsidRPr="00AE606E" w:rsidRDefault="00B2609A" w:rsidP="00B2609A">
      <w:pPr>
        <w:jc w:val="both"/>
      </w:pPr>
      <w:r>
        <w:t>5</w:t>
      </w:r>
      <w:r w:rsidRPr="00AE606E">
        <w:t xml:space="preserve">.2. Настоящий </w:t>
      </w:r>
      <w:r>
        <w:t>Д</w:t>
      </w:r>
      <w:r w:rsidRPr="00AE606E">
        <w:t xml:space="preserve">оговор </w:t>
      </w:r>
      <w:r>
        <w:t xml:space="preserve">не </w:t>
      </w:r>
      <w:r w:rsidRPr="00AE606E">
        <w:t xml:space="preserve">может быть досрочно прекращен по соглашению </w:t>
      </w:r>
      <w:r>
        <w:t>С</w:t>
      </w:r>
      <w:r w:rsidRPr="00AE606E">
        <w:t>торон.</w:t>
      </w:r>
    </w:p>
    <w:p w14:paraId="04A56AE1" w14:textId="77777777" w:rsidR="00B2609A" w:rsidRDefault="00B2609A" w:rsidP="00B2609A">
      <w:pPr>
        <w:tabs>
          <w:tab w:val="left" w:pos="1415"/>
        </w:tabs>
        <w:jc w:val="both"/>
      </w:pPr>
    </w:p>
    <w:p w14:paraId="5901F7B4" w14:textId="77777777" w:rsidR="00207C5C" w:rsidRDefault="00207C5C" w:rsidP="00B2609A">
      <w:pPr>
        <w:tabs>
          <w:tab w:val="left" w:pos="1415"/>
        </w:tabs>
        <w:jc w:val="both"/>
      </w:pPr>
    </w:p>
    <w:p w14:paraId="3B88968C" w14:textId="77777777" w:rsidR="00B2609A" w:rsidRPr="00AE606E" w:rsidRDefault="00DC7CED" w:rsidP="00DC7CED">
      <w:pPr>
        <w:tabs>
          <w:tab w:val="left" w:pos="1891"/>
          <w:tab w:val="center" w:pos="4960"/>
        </w:tabs>
      </w:pPr>
      <w:r>
        <w:rPr>
          <w:rStyle w:val="a3"/>
        </w:rPr>
        <w:tab/>
      </w:r>
      <w:r>
        <w:rPr>
          <w:rStyle w:val="a3"/>
        </w:rPr>
        <w:tab/>
      </w:r>
      <w:r w:rsidR="00B2609A">
        <w:rPr>
          <w:rStyle w:val="a3"/>
        </w:rPr>
        <w:t>6</w:t>
      </w:r>
      <w:r w:rsidR="00B2609A" w:rsidRPr="00AE606E">
        <w:rPr>
          <w:rStyle w:val="a3"/>
        </w:rPr>
        <w:t xml:space="preserve">. </w:t>
      </w:r>
      <w:r w:rsidR="00B2609A">
        <w:rPr>
          <w:rStyle w:val="a3"/>
        </w:rPr>
        <w:t>Разрешение споров</w:t>
      </w:r>
    </w:p>
    <w:p w14:paraId="020450C1" w14:textId="77777777" w:rsidR="00B2609A" w:rsidRPr="00B2609A" w:rsidRDefault="00283F88" w:rsidP="00283F88">
      <w:pPr>
        <w:pStyle w:val="ConsPlusNormal"/>
        <w:spacing w:before="120"/>
        <w:jc w:val="both"/>
        <w:rPr>
          <w:rFonts w:ascii="Times New Roman" w:hAnsi="Times New Roman" w:cs="Times New Roman"/>
          <w:sz w:val="24"/>
          <w:szCs w:val="24"/>
        </w:rPr>
      </w:pPr>
      <w:r>
        <w:rPr>
          <w:rFonts w:ascii="Times New Roman" w:hAnsi="Times New Roman" w:cs="Times New Roman"/>
          <w:sz w:val="24"/>
          <w:szCs w:val="24"/>
        </w:rPr>
        <w:t>6</w:t>
      </w:r>
      <w:r w:rsidR="00B2609A" w:rsidRPr="00B2609A">
        <w:rPr>
          <w:rFonts w:ascii="Times New Roman" w:hAnsi="Times New Roman" w:cs="Times New Roman"/>
          <w:sz w:val="24"/>
          <w:szCs w:val="24"/>
        </w:rPr>
        <w:t>.1. Все споры, связанные с заключением, исполнением, толкованием, изменением и расторжением Договора, Стороны будут разрешать путем переговоров.</w:t>
      </w:r>
    </w:p>
    <w:p w14:paraId="7A9AB20F" w14:textId="77777777" w:rsidR="00B2609A" w:rsidRPr="00B2609A" w:rsidRDefault="00283F88" w:rsidP="00B2609A">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B2609A" w:rsidRPr="00B2609A">
        <w:rPr>
          <w:rFonts w:ascii="Times New Roman" w:hAnsi="Times New Roman" w:cs="Times New Roman"/>
          <w:sz w:val="24"/>
          <w:szCs w:val="24"/>
        </w:rPr>
        <w:t>.2.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14:paraId="1BADE144" w14:textId="77777777" w:rsidR="00B2609A" w:rsidRPr="00B2609A" w:rsidRDefault="00B2609A" w:rsidP="00B2609A">
      <w:pPr>
        <w:pStyle w:val="ConsPlusNormal"/>
        <w:jc w:val="both"/>
        <w:rPr>
          <w:rFonts w:ascii="Times New Roman" w:hAnsi="Times New Roman" w:cs="Times New Roman"/>
          <w:sz w:val="24"/>
          <w:szCs w:val="24"/>
        </w:rPr>
      </w:pPr>
      <w:r w:rsidRPr="00B2609A">
        <w:rPr>
          <w:rFonts w:ascii="Times New Roman" w:hAnsi="Times New Roman" w:cs="Times New Roman"/>
          <w:sz w:val="24"/>
          <w:szCs w:val="24"/>
        </w:rPr>
        <w:t>Претензия направляется любым из следующих способов:</w:t>
      </w:r>
    </w:p>
    <w:p w14:paraId="78A7A2D3" w14:textId="77777777" w:rsidR="00B2609A" w:rsidRPr="00B2609A" w:rsidRDefault="00B2609A" w:rsidP="008D217C">
      <w:pPr>
        <w:pStyle w:val="ConsPlusNormal"/>
        <w:numPr>
          <w:ilvl w:val="0"/>
          <w:numId w:val="4"/>
        </w:numPr>
        <w:jc w:val="both"/>
        <w:rPr>
          <w:rFonts w:ascii="Times New Roman" w:hAnsi="Times New Roman" w:cs="Times New Roman"/>
          <w:sz w:val="24"/>
          <w:szCs w:val="24"/>
        </w:rPr>
      </w:pPr>
      <w:r w:rsidRPr="00B2609A">
        <w:rPr>
          <w:rFonts w:ascii="Times New Roman" w:hAnsi="Times New Roman" w:cs="Times New Roman"/>
          <w:sz w:val="24"/>
          <w:szCs w:val="24"/>
        </w:rPr>
        <w:t>заказным письмом с уведомлением о вручении;</w:t>
      </w:r>
    </w:p>
    <w:p w14:paraId="521E7089" w14:textId="77777777" w:rsidR="00B2609A" w:rsidRDefault="00B2609A" w:rsidP="008D217C">
      <w:pPr>
        <w:pStyle w:val="ConsPlusNormal"/>
        <w:numPr>
          <w:ilvl w:val="0"/>
          <w:numId w:val="4"/>
        </w:numPr>
        <w:jc w:val="both"/>
        <w:rPr>
          <w:rFonts w:ascii="Times New Roman" w:hAnsi="Times New Roman" w:cs="Times New Roman"/>
          <w:sz w:val="24"/>
          <w:szCs w:val="24"/>
        </w:rPr>
      </w:pPr>
      <w:r w:rsidRPr="00B2609A">
        <w:rPr>
          <w:rFonts w:ascii="Times New Roman" w:hAnsi="Times New Roman" w:cs="Times New Roman"/>
          <w:sz w:val="24"/>
          <w:szCs w:val="24"/>
        </w:rPr>
        <w:t>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w:t>
      </w:r>
      <w:r w:rsidR="00283F88">
        <w:rPr>
          <w:rFonts w:ascii="Times New Roman" w:hAnsi="Times New Roman" w:cs="Times New Roman"/>
          <w:sz w:val="24"/>
          <w:szCs w:val="24"/>
        </w:rPr>
        <w:t>ца, получившего данный документ;</w:t>
      </w:r>
    </w:p>
    <w:p w14:paraId="74D02995" w14:textId="77777777" w:rsidR="00283F88" w:rsidRPr="00B2609A" w:rsidRDefault="008D217C" w:rsidP="008D217C">
      <w:pPr>
        <w:pStyle w:val="ConsPlusNormal"/>
        <w:numPr>
          <w:ilvl w:val="0"/>
          <w:numId w:val="3"/>
        </w:numPr>
        <w:jc w:val="both"/>
        <w:rPr>
          <w:rFonts w:ascii="Times New Roman" w:hAnsi="Times New Roman" w:cs="Times New Roman"/>
          <w:sz w:val="24"/>
          <w:szCs w:val="24"/>
        </w:rPr>
      </w:pPr>
      <w:r>
        <w:rPr>
          <w:rFonts w:ascii="Times New Roman" w:hAnsi="Times New Roman" w:cs="Times New Roman"/>
          <w:sz w:val="24"/>
          <w:szCs w:val="24"/>
        </w:rPr>
        <w:t>электронной почтой</w:t>
      </w:r>
      <w:r w:rsidR="00283F88">
        <w:rPr>
          <w:rFonts w:ascii="Times New Roman" w:hAnsi="Times New Roman" w:cs="Times New Roman"/>
          <w:sz w:val="24"/>
          <w:szCs w:val="24"/>
        </w:rPr>
        <w:t>.</w:t>
      </w:r>
    </w:p>
    <w:p w14:paraId="70D835F5" w14:textId="77777777" w:rsidR="00B2609A" w:rsidRPr="00B2609A" w:rsidRDefault="008D217C" w:rsidP="00B2609A">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B2609A" w:rsidRPr="00B2609A">
        <w:rPr>
          <w:rFonts w:ascii="Times New Roman" w:hAnsi="Times New Roman" w:cs="Times New Roman"/>
          <w:sz w:val="24"/>
          <w:szCs w:val="24"/>
        </w:rPr>
        <w:t xml:space="preserve">.3.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w:t>
      </w:r>
      <w:r w:rsidR="00B2609A" w:rsidRPr="00B2609A">
        <w:rPr>
          <w:rFonts w:ascii="Times New Roman" w:hAnsi="Times New Roman" w:cs="Times New Roman"/>
          <w:sz w:val="24"/>
          <w:szCs w:val="24"/>
        </w:rPr>
        <w:lastRenderedPageBreak/>
        <w:t>копий, заверенных лицом, которое направило их.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14:paraId="319AE985" w14:textId="77777777" w:rsidR="00B2609A" w:rsidRPr="00B2609A" w:rsidRDefault="008D217C" w:rsidP="00B2609A">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B2609A" w:rsidRPr="00B2609A">
        <w:rPr>
          <w:rFonts w:ascii="Times New Roman" w:hAnsi="Times New Roman" w:cs="Times New Roman"/>
          <w:sz w:val="24"/>
          <w:szCs w:val="24"/>
        </w:rPr>
        <w:t xml:space="preserve">.4. Сторона, в адрес которой направлена претензия, обязана ее рассмотреть и о результатах уведомить в письменной форме другую Сторону в течение </w:t>
      </w:r>
      <w:r>
        <w:rPr>
          <w:rFonts w:ascii="Times New Roman" w:hAnsi="Times New Roman" w:cs="Times New Roman"/>
          <w:sz w:val="24"/>
          <w:szCs w:val="24"/>
        </w:rPr>
        <w:t>10</w:t>
      </w:r>
      <w:r w:rsidR="00B2609A" w:rsidRPr="00B2609A">
        <w:rPr>
          <w:rFonts w:ascii="Times New Roman" w:hAnsi="Times New Roman" w:cs="Times New Roman"/>
          <w:sz w:val="24"/>
          <w:szCs w:val="24"/>
        </w:rPr>
        <w:t xml:space="preserve"> (</w:t>
      </w:r>
      <w:r>
        <w:rPr>
          <w:rFonts w:ascii="Times New Roman" w:hAnsi="Times New Roman" w:cs="Times New Roman"/>
          <w:sz w:val="24"/>
          <w:szCs w:val="24"/>
        </w:rPr>
        <w:t>десять</w:t>
      </w:r>
      <w:r w:rsidR="00B2609A" w:rsidRPr="00B2609A">
        <w:rPr>
          <w:rFonts w:ascii="Times New Roman" w:hAnsi="Times New Roman" w:cs="Times New Roman"/>
          <w:sz w:val="24"/>
          <w:szCs w:val="24"/>
        </w:rPr>
        <w:t>) рабочих дней со дня получения претензии.</w:t>
      </w:r>
    </w:p>
    <w:p w14:paraId="1EFD745A" w14:textId="756B400F" w:rsidR="00B2609A" w:rsidRDefault="008D217C" w:rsidP="00B2609A">
      <w:pPr>
        <w:pStyle w:val="ConsPlusNormal"/>
        <w:jc w:val="both"/>
        <w:rPr>
          <w:rFonts w:ascii="Times New Roman" w:hAnsi="Times New Roman" w:cs="Times New Roman"/>
          <w:sz w:val="24"/>
          <w:szCs w:val="24"/>
        </w:rPr>
      </w:pPr>
      <w:r>
        <w:rPr>
          <w:rFonts w:ascii="Times New Roman" w:hAnsi="Times New Roman" w:cs="Times New Roman"/>
          <w:sz w:val="24"/>
          <w:szCs w:val="24"/>
        </w:rPr>
        <w:t>6</w:t>
      </w:r>
      <w:r w:rsidR="00B2609A" w:rsidRPr="00B2609A">
        <w:rPr>
          <w:rFonts w:ascii="Times New Roman" w:hAnsi="Times New Roman" w:cs="Times New Roman"/>
          <w:sz w:val="24"/>
          <w:szCs w:val="24"/>
        </w:rPr>
        <w:t>.5. В случае если спор не урегулирован в претензионном порядке или ответ на претензию не получен в течение указанного срока, спор передается</w:t>
      </w:r>
      <w:r>
        <w:rPr>
          <w:rFonts w:ascii="Times New Roman" w:hAnsi="Times New Roman" w:cs="Times New Roman"/>
          <w:sz w:val="24"/>
          <w:szCs w:val="24"/>
        </w:rPr>
        <w:t xml:space="preserve"> на рассмотрение</w:t>
      </w:r>
      <w:r w:rsidR="00B2609A" w:rsidRPr="00B2609A">
        <w:rPr>
          <w:rFonts w:ascii="Times New Roman" w:hAnsi="Times New Roman" w:cs="Times New Roman"/>
          <w:sz w:val="24"/>
          <w:szCs w:val="24"/>
        </w:rPr>
        <w:t xml:space="preserve"> в </w:t>
      </w:r>
      <w:r>
        <w:rPr>
          <w:rFonts w:ascii="Times New Roman" w:hAnsi="Times New Roman" w:cs="Times New Roman"/>
          <w:sz w:val="24"/>
          <w:szCs w:val="24"/>
        </w:rPr>
        <w:t>А</w:t>
      </w:r>
      <w:r w:rsidR="00B2609A" w:rsidRPr="00B2609A">
        <w:rPr>
          <w:rFonts w:ascii="Times New Roman" w:hAnsi="Times New Roman" w:cs="Times New Roman"/>
          <w:sz w:val="24"/>
          <w:szCs w:val="24"/>
        </w:rPr>
        <w:t xml:space="preserve">рбитражный суд </w:t>
      </w:r>
      <w:r>
        <w:rPr>
          <w:rFonts w:ascii="Times New Roman" w:hAnsi="Times New Roman" w:cs="Times New Roman"/>
          <w:sz w:val="24"/>
          <w:szCs w:val="24"/>
        </w:rPr>
        <w:t>Республики Татарстан</w:t>
      </w:r>
      <w:r w:rsidR="00B2609A" w:rsidRPr="00B2609A">
        <w:rPr>
          <w:rFonts w:ascii="Times New Roman" w:hAnsi="Times New Roman" w:cs="Times New Roman"/>
          <w:sz w:val="24"/>
          <w:szCs w:val="24"/>
        </w:rPr>
        <w:t>.</w:t>
      </w:r>
    </w:p>
    <w:p w14:paraId="2E8563B4" w14:textId="4E4ECBBA" w:rsidR="009A552B" w:rsidRDefault="009A552B" w:rsidP="00B2609A">
      <w:pPr>
        <w:pStyle w:val="ConsPlusNormal"/>
        <w:jc w:val="both"/>
        <w:rPr>
          <w:rFonts w:ascii="Times New Roman" w:hAnsi="Times New Roman" w:cs="Times New Roman"/>
          <w:sz w:val="24"/>
          <w:szCs w:val="24"/>
        </w:rPr>
      </w:pPr>
    </w:p>
    <w:p w14:paraId="50FF360A" w14:textId="16154399" w:rsidR="009A552B" w:rsidRPr="009A552B" w:rsidRDefault="009A552B" w:rsidP="009A552B">
      <w:pPr>
        <w:pStyle w:val="ConsPlusNormal"/>
        <w:jc w:val="center"/>
        <w:rPr>
          <w:rFonts w:ascii="Times New Roman" w:hAnsi="Times New Roman" w:cs="Times New Roman"/>
          <w:sz w:val="24"/>
          <w:szCs w:val="24"/>
        </w:rPr>
      </w:pPr>
      <w:r>
        <w:rPr>
          <w:rFonts w:ascii="Times New Roman" w:hAnsi="Times New Roman" w:cs="Times New Roman"/>
          <w:b/>
          <w:bCs/>
          <w:sz w:val="24"/>
          <w:szCs w:val="24"/>
        </w:rPr>
        <w:t>7</w:t>
      </w:r>
      <w:r w:rsidRPr="009A552B">
        <w:rPr>
          <w:rFonts w:ascii="Times New Roman" w:hAnsi="Times New Roman" w:cs="Times New Roman"/>
          <w:b/>
          <w:bCs/>
          <w:sz w:val="24"/>
          <w:szCs w:val="24"/>
        </w:rPr>
        <w:t>. Порядок изменения и расторжения договора</w:t>
      </w:r>
    </w:p>
    <w:p w14:paraId="69C8ECE8" w14:textId="49D2494E" w:rsidR="009A552B" w:rsidRPr="009A552B" w:rsidRDefault="009A552B" w:rsidP="009A552B">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9A552B">
        <w:rPr>
          <w:rFonts w:ascii="Times New Roman" w:hAnsi="Times New Roman" w:cs="Times New Roman"/>
          <w:sz w:val="24"/>
          <w:szCs w:val="24"/>
        </w:rPr>
        <w:t>.1. Настоящий договор может быть изменен или расторгнут по соглашению Сторон, а также в одностороннем порядке в случае существенного нарушения договора одной из Сторон.</w:t>
      </w:r>
    </w:p>
    <w:p w14:paraId="5C3560DD" w14:textId="47B5DDC6" w:rsidR="009A552B" w:rsidRPr="009A552B" w:rsidRDefault="009A552B" w:rsidP="009A552B">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9A552B">
        <w:rPr>
          <w:rFonts w:ascii="Times New Roman" w:hAnsi="Times New Roman" w:cs="Times New Roman"/>
          <w:sz w:val="24"/>
          <w:szCs w:val="24"/>
        </w:rPr>
        <w:t>.2. Нарушение договора Поставщиком предполагается существенным в случаях:</w:t>
      </w:r>
    </w:p>
    <w:p w14:paraId="06D1DD4C" w14:textId="66374404" w:rsidR="009A552B" w:rsidRPr="009A552B" w:rsidRDefault="009A552B" w:rsidP="009A552B">
      <w:pPr>
        <w:pStyle w:val="ConsPlusNormal"/>
        <w:jc w:val="both"/>
        <w:rPr>
          <w:rFonts w:ascii="Times New Roman" w:hAnsi="Times New Roman" w:cs="Times New Roman"/>
          <w:sz w:val="24"/>
          <w:szCs w:val="24"/>
        </w:rPr>
      </w:pPr>
      <w:r w:rsidRPr="009A552B">
        <w:rPr>
          <w:rFonts w:ascii="Times New Roman" w:hAnsi="Times New Roman" w:cs="Times New Roman"/>
          <w:sz w:val="24"/>
          <w:szCs w:val="24"/>
        </w:rPr>
        <w:t xml:space="preserve">- поставки товаров ненадлежащего качества с недостатками, которые не могут быть устранены в приемлемый для </w:t>
      </w:r>
      <w:r w:rsidR="006E0D4F" w:rsidRPr="006F32DD">
        <w:rPr>
          <w:rFonts w:ascii="Times New Roman" w:hAnsi="Times New Roman" w:cs="Times New Roman"/>
          <w:sz w:val="24"/>
          <w:szCs w:val="24"/>
        </w:rPr>
        <w:t>Заказчик</w:t>
      </w:r>
      <w:r w:rsidR="006E0D4F">
        <w:rPr>
          <w:rFonts w:ascii="Times New Roman" w:hAnsi="Times New Roman" w:cs="Times New Roman"/>
          <w:sz w:val="24"/>
          <w:szCs w:val="24"/>
        </w:rPr>
        <w:t>а</w:t>
      </w:r>
      <w:r w:rsidR="006E0D4F" w:rsidRPr="006F32DD">
        <w:rPr>
          <w:rFonts w:ascii="Times New Roman" w:hAnsi="Times New Roman" w:cs="Times New Roman"/>
          <w:sz w:val="24"/>
          <w:szCs w:val="24"/>
        </w:rPr>
        <w:t xml:space="preserve"> </w:t>
      </w:r>
      <w:r w:rsidRPr="009A552B">
        <w:rPr>
          <w:rFonts w:ascii="Times New Roman" w:hAnsi="Times New Roman" w:cs="Times New Roman"/>
          <w:sz w:val="24"/>
          <w:szCs w:val="24"/>
        </w:rPr>
        <w:t>срок;</w:t>
      </w:r>
    </w:p>
    <w:p w14:paraId="3C236C60" w14:textId="77777777" w:rsidR="009A552B" w:rsidRPr="009A552B" w:rsidRDefault="009A552B" w:rsidP="009A552B">
      <w:pPr>
        <w:pStyle w:val="ConsPlusNormal"/>
        <w:jc w:val="both"/>
        <w:rPr>
          <w:rFonts w:ascii="Times New Roman" w:hAnsi="Times New Roman" w:cs="Times New Roman"/>
          <w:sz w:val="24"/>
          <w:szCs w:val="24"/>
        </w:rPr>
      </w:pPr>
      <w:r w:rsidRPr="009A552B">
        <w:rPr>
          <w:rFonts w:ascii="Times New Roman" w:hAnsi="Times New Roman" w:cs="Times New Roman"/>
          <w:sz w:val="24"/>
          <w:szCs w:val="24"/>
        </w:rPr>
        <w:t>- неоднократного нарушения сроков поставки товаров.</w:t>
      </w:r>
    </w:p>
    <w:p w14:paraId="36016875" w14:textId="03D1987F" w:rsidR="009A552B" w:rsidRPr="009A552B" w:rsidRDefault="009A552B" w:rsidP="009A552B">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9A552B">
        <w:rPr>
          <w:rFonts w:ascii="Times New Roman" w:hAnsi="Times New Roman" w:cs="Times New Roman"/>
          <w:sz w:val="24"/>
          <w:szCs w:val="24"/>
        </w:rPr>
        <w:t xml:space="preserve">.3. Нарушение договора </w:t>
      </w:r>
      <w:r w:rsidR="006E0D4F" w:rsidRPr="006F32DD">
        <w:rPr>
          <w:rFonts w:ascii="Times New Roman" w:hAnsi="Times New Roman" w:cs="Times New Roman"/>
          <w:sz w:val="24"/>
          <w:szCs w:val="24"/>
        </w:rPr>
        <w:t>Заказчик</w:t>
      </w:r>
      <w:r w:rsidR="006E0D4F">
        <w:rPr>
          <w:rFonts w:ascii="Times New Roman" w:hAnsi="Times New Roman" w:cs="Times New Roman"/>
          <w:sz w:val="24"/>
          <w:szCs w:val="24"/>
        </w:rPr>
        <w:t>ом</w:t>
      </w:r>
      <w:r w:rsidR="006E0D4F" w:rsidRPr="006F32DD">
        <w:rPr>
          <w:rFonts w:ascii="Times New Roman" w:hAnsi="Times New Roman" w:cs="Times New Roman"/>
          <w:sz w:val="24"/>
          <w:szCs w:val="24"/>
        </w:rPr>
        <w:t xml:space="preserve"> </w:t>
      </w:r>
      <w:r w:rsidRPr="009A552B">
        <w:rPr>
          <w:rFonts w:ascii="Times New Roman" w:hAnsi="Times New Roman" w:cs="Times New Roman"/>
          <w:sz w:val="24"/>
          <w:szCs w:val="24"/>
        </w:rPr>
        <w:t>предполагается существенным в случаях неоднократного нарушения сроков оплаты товаров.</w:t>
      </w:r>
    </w:p>
    <w:p w14:paraId="6F111237" w14:textId="410752B8" w:rsidR="009A552B" w:rsidRPr="009A552B" w:rsidRDefault="009A552B" w:rsidP="009A552B">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9A552B">
        <w:rPr>
          <w:rFonts w:ascii="Times New Roman" w:hAnsi="Times New Roman" w:cs="Times New Roman"/>
          <w:sz w:val="24"/>
          <w:szCs w:val="24"/>
        </w:rPr>
        <w:t>.4. Настоящий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w:t>
      </w:r>
    </w:p>
    <w:p w14:paraId="3FEA8885" w14:textId="1E91D8F4" w:rsidR="009A552B" w:rsidRPr="00B2609A" w:rsidRDefault="009A552B" w:rsidP="009A552B">
      <w:pPr>
        <w:pStyle w:val="ConsPlusNormal"/>
        <w:jc w:val="both"/>
        <w:rPr>
          <w:rFonts w:ascii="Times New Roman" w:hAnsi="Times New Roman" w:cs="Times New Roman"/>
          <w:sz w:val="24"/>
          <w:szCs w:val="24"/>
        </w:rPr>
      </w:pPr>
      <w:r>
        <w:rPr>
          <w:rFonts w:ascii="Times New Roman" w:hAnsi="Times New Roman" w:cs="Times New Roman"/>
          <w:sz w:val="24"/>
          <w:szCs w:val="24"/>
        </w:rPr>
        <w:t>7</w:t>
      </w:r>
      <w:r w:rsidRPr="009A552B">
        <w:rPr>
          <w:rFonts w:ascii="Times New Roman" w:hAnsi="Times New Roman" w:cs="Times New Roman"/>
          <w:sz w:val="24"/>
          <w:szCs w:val="24"/>
        </w:rPr>
        <w:t>.5. Любые изменения и дополнения к настоящему договору имеют юридическую силу, если они составлены в письменной форме и подписаны обеими Сторонами.</w:t>
      </w:r>
    </w:p>
    <w:p w14:paraId="7C655CC9" w14:textId="77777777" w:rsidR="00B2609A" w:rsidRPr="00B2609A" w:rsidRDefault="00B2609A" w:rsidP="00B2609A">
      <w:pPr>
        <w:pStyle w:val="ConsPlusNormal"/>
        <w:jc w:val="both"/>
        <w:rPr>
          <w:rFonts w:ascii="Times New Roman" w:hAnsi="Times New Roman" w:cs="Times New Roman"/>
          <w:sz w:val="24"/>
          <w:szCs w:val="24"/>
        </w:rPr>
      </w:pPr>
    </w:p>
    <w:p w14:paraId="57A57EC8" w14:textId="23A47E92" w:rsidR="008E4DF2" w:rsidRPr="00AE606E" w:rsidRDefault="009A552B" w:rsidP="000576EB">
      <w:pPr>
        <w:jc w:val="center"/>
      </w:pPr>
      <w:r>
        <w:rPr>
          <w:rStyle w:val="a3"/>
        </w:rPr>
        <w:t>8</w:t>
      </w:r>
      <w:r w:rsidR="008E4DF2" w:rsidRPr="00AE606E">
        <w:rPr>
          <w:rStyle w:val="a3"/>
        </w:rPr>
        <w:t>. Заключительные положения</w:t>
      </w:r>
    </w:p>
    <w:p w14:paraId="02FDB0ED" w14:textId="256771F2" w:rsidR="008E4DF2" w:rsidRDefault="009A552B" w:rsidP="000576EB">
      <w:pPr>
        <w:jc w:val="both"/>
      </w:pPr>
      <w:r>
        <w:t>8</w:t>
      </w:r>
      <w:r w:rsidR="008E4DF2" w:rsidRPr="00AE606E">
        <w:t xml:space="preserve">.1. Стороны обязаны информировать друг друга о смене руководителя, об изменении юридических адресов или реквизитов. При изменении юридического адреса или реквизитов Поставщика новые данные вносятся им в счет-фактуру, которая передается </w:t>
      </w:r>
      <w:r w:rsidR="006E0D4F" w:rsidRPr="006F32DD">
        <w:t>Заказчик</w:t>
      </w:r>
      <w:r w:rsidR="006E0D4F">
        <w:t>у</w:t>
      </w:r>
      <w:r w:rsidR="006E0D4F" w:rsidRPr="006F32DD">
        <w:t xml:space="preserve"> </w:t>
      </w:r>
      <w:r w:rsidR="008E4DF2" w:rsidRPr="00AE606E">
        <w:t xml:space="preserve">одновременно с товаром. Передача счета-фактуры с новыми данными </w:t>
      </w:r>
      <w:r w:rsidR="006E0D4F" w:rsidRPr="006F32DD">
        <w:t>Заказчик</w:t>
      </w:r>
      <w:r w:rsidR="006E0D4F">
        <w:t>у</w:t>
      </w:r>
      <w:r w:rsidR="006E0D4F" w:rsidRPr="006F32DD">
        <w:t xml:space="preserve"> </w:t>
      </w:r>
      <w:r w:rsidR="008E4DF2" w:rsidRPr="00AE606E">
        <w:t>считается надлежащим и достаточным уведомлением об изменении юридического адреса или реквизитов Поставщика.</w:t>
      </w:r>
    </w:p>
    <w:p w14:paraId="597927A6" w14:textId="202C277E" w:rsidR="008D217C" w:rsidRPr="00AE606E" w:rsidRDefault="009A552B" w:rsidP="000576EB">
      <w:pPr>
        <w:jc w:val="both"/>
      </w:pPr>
      <w:r>
        <w:t>8</w:t>
      </w:r>
      <w:r w:rsidR="008D217C">
        <w:t xml:space="preserve">.2. При возникновении гарантийных обязательств </w:t>
      </w:r>
      <w:r w:rsidR="006E0D4F" w:rsidRPr="006F32DD">
        <w:t xml:space="preserve">Заказчик </w:t>
      </w:r>
      <w:r w:rsidR="008D217C">
        <w:t>своими силами возвращает Товар по месту нахождения Поставщика. Сроки замены либо ремонта вышедшего из строя Товара согласовывается Сторонами дополнительно.</w:t>
      </w:r>
    </w:p>
    <w:p w14:paraId="17F2E3F3" w14:textId="5B956FAC" w:rsidR="008E4DF2" w:rsidRDefault="009A552B" w:rsidP="000576EB">
      <w:pPr>
        <w:jc w:val="both"/>
      </w:pPr>
      <w:r>
        <w:t>8</w:t>
      </w:r>
      <w:r w:rsidR="008E4DF2" w:rsidRPr="00AE606E">
        <w:t xml:space="preserve">.3. Настоящий </w:t>
      </w:r>
      <w:r w:rsidR="008D217C">
        <w:t>Д</w:t>
      </w:r>
      <w:r w:rsidR="008E4DF2" w:rsidRPr="00AE606E">
        <w:t xml:space="preserve">оговор составлен в 2-х экземплярах, по одному экземпляру для Поставщика и для </w:t>
      </w:r>
      <w:r w:rsidR="006E0D4F" w:rsidRPr="006F32DD">
        <w:t>Заказчик</w:t>
      </w:r>
      <w:r w:rsidR="006E0D4F">
        <w:t>а</w:t>
      </w:r>
      <w:r w:rsidR="008E4DF2" w:rsidRPr="00AE606E">
        <w:t xml:space="preserve">, оба экземпляра имеют одинаковую </w:t>
      </w:r>
      <w:r w:rsidR="008D217C">
        <w:t>правовую силу.</w:t>
      </w:r>
    </w:p>
    <w:p w14:paraId="5C1FA72F" w14:textId="74A1B7CE" w:rsidR="00E26E4E" w:rsidRDefault="009A552B" w:rsidP="000576EB">
      <w:pPr>
        <w:jc w:val="both"/>
      </w:pPr>
      <w:r>
        <w:t>8</w:t>
      </w:r>
      <w:r w:rsidR="00E26E4E">
        <w:t xml:space="preserve">.4. Составной частью настоящего Договора является </w:t>
      </w:r>
      <w:r w:rsidR="00DC7CED">
        <w:t>П</w:t>
      </w:r>
      <w:r w:rsidR="00E26E4E">
        <w:t>риложение</w:t>
      </w:r>
      <w:r w:rsidR="007558F4">
        <w:t xml:space="preserve"> №1</w:t>
      </w:r>
      <w:r w:rsidR="00E26E4E">
        <w:t xml:space="preserve"> </w:t>
      </w:r>
      <w:r w:rsidR="00DC7CED">
        <w:t>(Спецификация).</w:t>
      </w:r>
    </w:p>
    <w:p w14:paraId="455DA1F9" w14:textId="2317B101" w:rsidR="00B759D3" w:rsidRDefault="00B759D3" w:rsidP="000576EB">
      <w:pPr>
        <w:jc w:val="both"/>
      </w:pPr>
    </w:p>
    <w:p w14:paraId="5EEE31DA" w14:textId="77777777" w:rsidR="009A552B" w:rsidRDefault="009A552B" w:rsidP="000576EB">
      <w:pPr>
        <w:jc w:val="both"/>
      </w:pPr>
    </w:p>
    <w:p w14:paraId="341B9683" w14:textId="7ABEE6A9" w:rsidR="00B759D3" w:rsidRDefault="009A552B" w:rsidP="00B759D3">
      <w:pPr>
        <w:autoSpaceDE w:val="0"/>
        <w:autoSpaceDN w:val="0"/>
        <w:adjustRightInd w:val="0"/>
        <w:ind w:firstLine="540"/>
        <w:jc w:val="center"/>
        <w:rPr>
          <w:b/>
        </w:rPr>
      </w:pPr>
      <w:r>
        <w:rPr>
          <w:b/>
        </w:rPr>
        <w:t>9</w:t>
      </w:r>
      <w:r w:rsidR="00B759D3">
        <w:rPr>
          <w:b/>
        </w:rPr>
        <w:t>. Антикоррупционная оговорка</w:t>
      </w:r>
    </w:p>
    <w:p w14:paraId="2169FD41" w14:textId="0ED98160" w:rsidR="00B759D3" w:rsidRDefault="009A552B" w:rsidP="00B759D3">
      <w:pPr>
        <w:autoSpaceDE w:val="0"/>
        <w:autoSpaceDN w:val="0"/>
        <w:adjustRightInd w:val="0"/>
        <w:ind w:firstLine="540"/>
        <w:jc w:val="both"/>
      </w:pPr>
      <w:r>
        <w:t>9</w:t>
      </w:r>
      <w:r w:rsidR="00B759D3">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A255C09" w14:textId="742D4164" w:rsidR="00B759D3" w:rsidRDefault="009A552B" w:rsidP="00B759D3">
      <w:pPr>
        <w:autoSpaceDE w:val="0"/>
        <w:autoSpaceDN w:val="0"/>
        <w:adjustRightInd w:val="0"/>
        <w:ind w:firstLine="540"/>
        <w:jc w:val="both"/>
      </w:pPr>
      <w:r>
        <w:t>9</w:t>
      </w:r>
      <w:r w:rsidR="00B759D3">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14:paraId="0648B2AB" w14:textId="75FF17F0" w:rsidR="00B759D3" w:rsidRDefault="009A552B" w:rsidP="00B759D3">
      <w:pPr>
        <w:autoSpaceDE w:val="0"/>
        <w:autoSpaceDN w:val="0"/>
        <w:adjustRightInd w:val="0"/>
        <w:ind w:firstLine="540"/>
        <w:jc w:val="both"/>
      </w:pPr>
      <w:r>
        <w:lastRenderedPageBreak/>
        <w:t>9</w:t>
      </w:r>
      <w:r w:rsidR="00B759D3">
        <w:t xml:space="preserve">.3. В случае возникновения у Стороны подозрений, что произошло или может произойти нарушение каких-либо положений пункта </w:t>
      </w:r>
      <w:r>
        <w:t>9</w:t>
      </w:r>
      <w:r w:rsidR="00B759D3">
        <w:t xml:space="preserve">.1, </w:t>
      </w:r>
      <w:r>
        <w:t>9</w:t>
      </w:r>
      <w:r w:rsidR="00B759D3">
        <w:t>.2. договора, соответствующая Сторона обязуется уведомить об этом другую Сторону в письменной форме.</w:t>
      </w:r>
    </w:p>
    <w:p w14:paraId="2DFB0517" w14:textId="15EF16A3" w:rsidR="00B759D3" w:rsidRDefault="00B759D3" w:rsidP="00B759D3">
      <w:pPr>
        <w:autoSpaceDE w:val="0"/>
        <w:autoSpaceDN w:val="0"/>
        <w:adjustRightInd w:val="0"/>
        <w:ind w:firstLine="540"/>
        <w:jc w:val="both"/>
      </w:pPr>
      <w: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9A552B">
        <w:t>9</w:t>
      </w:r>
      <w:r>
        <w:t>.1.,</w:t>
      </w:r>
      <w:r w:rsidR="009A552B">
        <w:t>9</w:t>
      </w:r>
      <w:r>
        <w:t>.2.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1FF1B53" w14:textId="47646BF5" w:rsidR="00B759D3" w:rsidRDefault="009A552B" w:rsidP="00B759D3">
      <w:pPr>
        <w:autoSpaceDE w:val="0"/>
        <w:autoSpaceDN w:val="0"/>
        <w:adjustRightInd w:val="0"/>
        <w:ind w:firstLine="540"/>
        <w:jc w:val="both"/>
      </w:pPr>
      <w:r>
        <w:t>9</w:t>
      </w:r>
      <w:r w:rsidR="00B759D3">
        <w:t xml:space="preserve">.4. В случае нарушения одной Стороной обязательств воздерживаться от запрещенных в пункте </w:t>
      </w:r>
      <w:r>
        <w:t>9</w:t>
      </w:r>
      <w:r w:rsidR="00B759D3">
        <w:t>.1.,</w:t>
      </w:r>
      <w:r>
        <w:t>9</w:t>
      </w:r>
      <w:r w:rsidR="00B759D3">
        <w:t>.2.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договора в одностороннем порядке полностью или в части, направив письменное уведомление о расторжении.</w:t>
      </w:r>
    </w:p>
    <w:p w14:paraId="02C7FC13" w14:textId="77777777" w:rsidR="00B759D3" w:rsidRPr="00AE606E" w:rsidRDefault="00B759D3" w:rsidP="000576EB">
      <w:pPr>
        <w:jc w:val="both"/>
      </w:pPr>
    </w:p>
    <w:p w14:paraId="4D1E0BDD" w14:textId="77777777" w:rsidR="008E4DF2" w:rsidRPr="00AE606E" w:rsidRDefault="008E4DF2" w:rsidP="000576EB">
      <w:pPr>
        <w:jc w:val="both"/>
      </w:pPr>
    </w:p>
    <w:p w14:paraId="14BA0883" w14:textId="5F6449FD" w:rsidR="008E4DF2" w:rsidRDefault="009A552B" w:rsidP="000576EB">
      <w:pPr>
        <w:jc w:val="center"/>
        <w:rPr>
          <w:rStyle w:val="a3"/>
        </w:rPr>
      </w:pPr>
      <w:r>
        <w:rPr>
          <w:rStyle w:val="a3"/>
        </w:rPr>
        <w:t>10</w:t>
      </w:r>
      <w:r w:rsidR="008E4DF2" w:rsidRPr="00AE606E">
        <w:rPr>
          <w:rStyle w:val="a3"/>
        </w:rPr>
        <w:t xml:space="preserve">. </w:t>
      </w:r>
      <w:r w:rsidR="008D217C">
        <w:rPr>
          <w:rStyle w:val="a3"/>
        </w:rPr>
        <w:t>А</w:t>
      </w:r>
      <w:r w:rsidR="008E4DF2" w:rsidRPr="00AE606E">
        <w:rPr>
          <w:rStyle w:val="a3"/>
        </w:rPr>
        <w:t>дреса</w:t>
      </w:r>
      <w:r w:rsidR="008D217C">
        <w:rPr>
          <w:rStyle w:val="a3"/>
        </w:rPr>
        <w:t>, реквизиты</w:t>
      </w:r>
      <w:r w:rsidR="008E4DF2" w:rsidRPr="00AE606E">
        <w:rPr>
          <w:rStyle w:val="a3"/>
        </w:rPr>
        <w:t xml:space="preserve"> и </w:t>
      </w:r>
      <w:r w:rsidR="008D217C">
        <w:rPr>
          <w:rStyle w:val="a3"/>
        </w:rPr>
        <w:t xml:space="preserve">подписи </w:t>
      </w:r>
      <w:r w:rsidR="008E4DF2" w:rsidRPr="00AE606E">
        <w:rPr>
          <w:rStyle w:val="a3"/>
        </w:rPr>
        <w:t>сторон</w:t>
      </w:r>
    </w:p>
    <w:p w14:paraId="3FE5514C" w14:textId="77777777" w:rsidR="007558F4" w:rsidRPr="00AE606E" w:rsidRDefault="007558F4" w:rsidP="000576EB">
      <w:pPr>
        <w:jc w:val="center"/>
        <w:rPr>
          <w:rStyle w:val="a3"/>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5103"/>
      </w:tblGrid>
      <w:tr w:rsidR="007558F4" w:rsidRPr="004373F4" w14:paraId="0BDC4A3A" w14:textId="77777777" w:rsidTr="007558F4">
        <w:trPr>
          <w:trHeight w:val="677"/>
          <w:jc w:val="center"/>
        </w:trPr>
        <w:tc>
          <w:tcPr>
            <w:tcW w:w="5382" w:type="dxa"/>
          </w:tcPr>
          <w:p w14:paraId="5B6CA3EE" w14:textId="20BDF8C2" w:rsidR="007558F4" w:rsidRPr="007558F4" w:rsidRDefault="005F1E07" w:rsidP="00DF585F">
            <w:pPr>
              <w:pStyle w:val="ae"/>
              <w:rPr>
                <w:rFonts w:ascii="Times New Roman" w:hAnsi="Times New Roman"/>
                <w:b/>
                <w:szCs w:val="20"/>
              </w:rPr>
            </w:pPr>
            <w:r>
              <w:rPr>
                <w:rFonts w:ascii="Times New Roman" w:hAnsi="Times New Roman"/>
                <w:b/>
                <w:szCs w:val="20"/>
              </w:rPr>
              <w:t>Заказчик</w:t>
            </w:r>
          </w:p>
          <w:p w14:paraId="71D9BAB3" w14:textId="77777777" w:rsidR="007558F4" w:rsidRPr="00195B3C" w:rsidRDefault="007558F4" w:rsidP="00DF585F">
            <w:pPr>
              <w:pStyle w:val="ae"/>
              <w:rPr>
                <w:rFonts w:ascii="Times New Roman" w:hAnsi="Times New Roman"/>
                <w:sz w:val="20"/>
                <w:szCs w:val="20"/>
              </w:rPr>
            </w:pPr>
            <w:r w:rsidRPr="007558F4">
              <w:rPr>
                <w:rFonts w:ascii="Times New Roman" w:hAnsi="Times New Roman"/>
                <w:szCs w:val="20"/>
              </w:rPr>
              <w:t xml:space="preserve">ФКУ ИЦ-1 УФСИН России по Республике Татарстан </w:t>
            </w:r>
          </w:p>
        </w:tc>
        <w:tc>
          <w:tcPr>
            <w:tcW w:w="5103" w:type="dxa"/>
          </w:tcPr>
          <w:p w14:paraId="48DC4BAE" w14:textId="457C6A24" w:rsidR="007558F4" w:rsidRPr="007558F4" w:rsidRDefault="005F1E07" w:rsidP="00DF585F">
            <w:pPr>
              <w:pStyle w:val="ae"/>
              <w:rPr>
                <w:rFonts w:ascii="Times New Roman" w:hAnsi="Times New Roman"/>
                <w:b/>
                <w:bCs/>
              </w:rPr>
            </w:pPr>
            <w:r>
              <w:rPr>
                <w:rFonts w:ascii="Times New Roman" w:hAnsi="Times New Roman"/>
                <w:b/>
                <w:bCs/>
              </w:rPr>
              <w:t>Поставщик</w:t>
            </w:r>
          </w:p>
          <w:p w14:paraId="4650265B" w14:textId="00FA2D3E" w:rsidR="007558F4" w:rsidRPr="00F2447D" w:rsidRDefault="007558F4" w:rsidP="001B3865">
            <w:pPr>
              <w:suppressAutoHyphens/>
              <w:ind w:firstLine="34"/>
              <w:jc w:val="both"/>
              <w:rPr>
                <w:bCs/>
                <w:sz w:val="20"/>
                <w:szCs w:val="20"/>
              </w:rPr>
            </w:pPr>
          </w:p>
        </w:tc>
      </w:tr>
      <w:tr w:rsidR="007558F4" w:rsidRPr="004373F4" w14:paraId="739237F6" w14:textId="77777777" w:rsidTr="007558F4">
        <w:trPr>
          <w:trHeight w:val="1110"/>
          <w:jc w:val="center"/>
        </w:trPr>
        <w:tc>
          <w:tcPr>
            <w:tcW w:w="5382" w:type="dxa"/>
          </w:tcPr>
          <w:p w14:paraId="687A1910" w14:textId="77777777" w:rsidR="0037570C" w:rsidRPr="0037570C" w:rsidRDefault="0037570C" w:rsidP="0037570C">
            <w:pPr>
              <w:pStyle w:val="ae"/>
              <w:rPr>
                <w:rFonts w:ascii="Times New Roman" w:hAnsi="Times New Roman"/>
                <w:szCs w:val="20"/>
              </w:rPr>
            </w:pPr>
            <w:r w:rsidRPr="0037570C">
              <w:rPr>
                <w:rFonts w:ascii="Times New Roman" w:hAnsi="Times New Roman"/>
                <w:szCs w:val="20"/>
              </w:rPr>
              <w:t xml:space="preserve">Место нахождения: </w:t>
            </w:r>
          </w:p>
          <w:p w14:paraId="2F2057E0" w14:textId="77777777" w:rsidR="0037570C" w:rsidRPr="0037570C" w:rsidRDefault="0037570C" w:rsidP="0037570C">
            <w:pPr>
              <w:pStyle w:val="ae"/>
              <w:rPr>
                <w:rFonts w:ascii="Times New Roman" w:hAnsi="Times New Roman"/>
                <w:szCs w:val="20"/>
              </w:rPr>
            </w:pPr>
            <w:r w:rsidRPr="0037570C">
              <w:rPr>
                <w:rFonts w:ascii="Times New Roman" w:hAnsi="Times New Roman"/>
                <w:szCs w:val="20"/>
              </w:rPr>
              <w:t>420051, г. Казань, ул. Тэцевская, д. 269</w:t>
            </w:r>
          </w:p>
          <w:p w14:paraId="06D7F6C8" w14:textId="77777777" w:rsidR="0037570C" w:rsidRPr="001379F9" w:rsidRDefault="0037570C" w:rsidP="0037570C">
            <w:pPr>
              <w:pStyle w:val="ae"/>
              <w:rPr>
                <w:rFonts w:ascii="Times New Roman" w:hAnsi="Times New Roman"/>
                <w:szCs w:val="20"/>
              </w:rPr>
            </w:pPr>
            <w:r w:rsidRPr="0037570C">
              <w:rPr>
                <w:rFonts w:ascii="Times New Roman" w:hAnsi="Times New Roman"/>
                <w:szCs w:val="20"/>
              </w:rPr>
              <w:t>Тел</w:t>
            </w:r>
            <w:r w:rsidRPr="001379F9">
              <w:rPr>
                <w:rFonts w:ascii="Times New Roman" w:hAnsi="Times New Roman"/>
                <w:szCs w:val="20"/>
              </w:rPr>
              <w:t xml:space="preserve">.:  (843) 223-05-83 </w:t>
            </w:r>
          </w:p>
          <w:p w14:paraId="11E19045" w14:textId="2623184C" w:rsidR="007558F4" w:rsidRPr="001379F9" w:rsidRDefault="0037570C" w:rsidP="0037570C">
            <w:pPr>
              <w:pStyle w:val="ae"/>
              <w:rPr>
                <w:rFonts w:ascii="Times New Roman" w:hAnsi="Times New Roman"/>
                <w:sz w:val="20"/>
                <w:szCs w:val="20"/>
              </w:rPr>
            </w:pPr>
            <w:r w:rsidRPr="00046E12">
              <w:rPr>
                <w:rFonts w:ascii="Times New Roman" w:hAnsi="Times New Roman"/>
                <w:szCs w:val="20"/>
                <w:lang w:val="en-US"/>
              </w:rPr>
              <w:t>e</w:t>
            </w:r>
            <w:r w:rsidRPr="001379F9">
              <w:rPr>
                <w:rFonts w:ascii="Times New Roman" w:hAnsi="Times New Roman"/>
                <w:szCs w:val="20"/>
              </w:rPr>
              <w:t>-</w:t>
            </w:r>
            <w:r w:rsidRPr="00046E12">
              <w:rPr>
                <w:rFonts w:ascii="Times New Roman" w:hAnsi="Times New Roman"/>
                <w:szCs w:val="20"/>
                <w:lang w:val="en-US"/>
              </w:rPr>
              <w:t>mail</w:t>
            </w:r>
            <w:r w:rsidRPr="001379F9">
              <w:rPr>
                <w:rFonts w:ascii="Times New Roman" w:hAnsi="Times New Roman"/>
                <w:szCs w:val="20"/>
              </w:rPr>
              <w:t xml:space="preserve">: </w:t>
            </w:r>
            <w:r w:rsidRPr="00046E12">
              <w:rPr>
                <w:rFonts w:ascii="Times New Roman" w:hAnsi="Times New Roman"/>
                <w:szCs w:val="20"/>
                <w:lang w:val="en-US"/>
              </w:rPr>
              <w:t>ic</w:t>
            </w:r>
            <w:r w:rsidRPr="001379F9">
              <w:rPr>
                <w:rFonts w:ascii="Times New Roman" w:hAnsi="Times New Roman"/>
                <w:szCs w:val="20"/>
              </w:rPr>
              <w:t>1@16.</w:t>
            </w:r>
            <w:r w:rsidRPr="00046E12">
              <w:rPr>
                <w:rFonts w:ascii="Times New Roman" w:hAnsi="Times New Roman"/>
                <w:szCs w:val="20"/>
                <w:lang w:val="en-US"/>
              </w:rPr>
              <w:t>fsin</w:t>
            </w:r>
            <w:r w:rsidRPr="001379F9">
              <w:rPr>
                <w:rFonts w:ascii="Times New Roman" w:hAnsi="Times New Roman"/>
                <w:szCs w:val="20"/>
              </w:rPr>
              <w:t>.</w:t>
            </w:r>
            <w:r w:rsidRPr="00046E12">
              <w:rPr>
                <w:rFonts w:ascii="Times New Roman" w:hAnsi="Times New Roman"/>
                <w:szCs w:val="20"/>
                <w:lang w:val="en-US"/>
              </w:rPr>
              <w:t>gov</w:t>
            </w:r>
            <w:r w:rsidRPr="001379F9">
              <w:rPr>
                <w:rFonts w:ascii="Times New Roman" w:hAnsi="Times New Roman"/>
                <w:szCs w:val="20"/>
              </w:rPr>
              <w:t>.</w:t>
            </w:r>
            <w:r w:rsidRPr="00046E12">
              <w:rPr>
                <w:rFonts w:ascii="Times New Roman" w:hAnsi="Times New Roman"/>
                <w:szCs w:val="20"/>
                <w:lang w:val="en-US"/>
              </w:rPr>
              <w:t>ru</w:t>
            </w:r>
          </w:p>
        </w:tc>
        <w:tc>
          <w:tcPr>
            <w:tcW w:w="5103" w:type="dxa"/>
          </w:tcPr>
          <w:p w14:paraId="5071D3D1" w14:textId="63760362" w:rsidR="002B3DE6" w:rsidRPr="007558F4" w:rsidRDefault="002B3DE6" w:rsidP="002B3DE6">
            <w:pPr>
              <w:suppressAutoHyphens/>
              <w:ind w:firstLine="34"/>
              <w:jc w:val="both"/>
              <w:rPr>
                <w:rFonts w:eastAsia="Calibri"/>
                <w:sz w:val="22"/>
                <w:szCs w:val="22"/>
                <w:lang w:eastAsia="en-US"/>
              </w:rPr>
            </w:pPr>
            <w:r w:rsidRPr="007558F4">
              <w:rPr>
                <w:rFonts w:eastAsia="Calibri"/>
                <w:sz w:val="22"/>
                <w:szCs w:val="22"/>
                <w:lang w:eastAsia="en-US"/>
              </w:rPr>
              <w:t>Место нахождения:</w:t>
            </w:r>
          </w:p>
          <w:p w14:paraId="41502212" w14:textId="77777777" w:rsidR="003A0810" w:rsidRDefault="003A0810" w:rsidP="002B3DE6">
            <w:pPr>
              <w:suppressAutoHyphens/>
              <w:ind w:firstLine="34"/>
              <w:jc w:val="both"/>
              <w:rPr>
                <w:rFonts w:eastAsia="Calibri"/>
                <w:sz w:val="22"/>
                <w:szCs w:val="22"/>
                <w:lang w:eastAsia="en-US"/>
              </w:rPr>
            </w:pPr>
          </w:p>
          <w:p w14:paraId="0A8FDB6B" w14:textId="77777777" w:rsidR="003A0810" w:rsidRDefault="003A0810" w:rsidP="002B3DE6">
            <w:pPr>
              <w:suppressAutoHyphens/>
              <w:ind w:firstLine="34"/>
              <w:jc w:val="both"/>
              <w:rPr>
                <w:rFonts w:eastAsia="Calibri"/>
                <w:sz w:val="22"/>
                <w:szCs w:val="22"/>
                <w:lang w:eastAsia="en-US"/>
              </w:rPr>
            </w:pPr>
          </w:p>
          <w:p w14:paraId="2EF47751" w14:textId="1B653A68" w:rsidR="007558F4" w:rsidRPr="00F2447D" w:rsidRDefault="002B3DE6" w:rsidP="002B3DE6">
            <w:pPr>
              <w:suppressAutoHyphens/>
              <w:ind w:firstLine="34"/>
              <w:jc w:val="both"/>
            </w:pPr>
            <w:r>
              <w:rPr>
                <w:rFonts w:eastAsia="Calibri"/>
                <w:sz w:val="22"/>
                <w:szCs w:val="22"/>
                <w:lang w:eastAsia="en-US"/>
              </w:rPr>
              <w:t>Тел.:</w:t>
            </w:r>
            <w:r w:rsidRPr="007558F4">
              <w:rPr>
                <w:rFonts w:eastAsia="Calibri"/>
                <w:sz w:val="22"/>
                <w:szCs w:val="22"/>
                <w:lang w:eastAsia="en-US"/>
              </w:rPr>
              <w:t xml:space="preserve"> </w:t>
            </w:r>
          </w:p>
        </w:tc>
      </w:tr>
      <w:tr w:rsidR="007558F4" w:rsidRPr="00E95A9D" w14:paraId="3B8BE9B7" w14:textId="77777777" w:rsidTr="007558F4">
        <w:trPr>
          <w:trHeight w:val="3177"/>
          <w:jc w:val="center"/>
        </w:trPr>
        <w:tc>
          <w:tcPr>
            <w:tcW w:w="5382" w:type="dxa"/>
          </w:tcPr>
          <w:p w14:paraId="73FFE574" w14:textId="77777777" w:rsidR="0037570C" w:rsidRPr="0037570C" w:rsidRDefault="0037570C" w:rsidP="0037570C">
            <w:pPr>
              <w:pStyle w:val="ae"/>
              <w:rPr>
                <w:rFonts w:ascii="Times New Roman" w:hAnsi="Times New Roman"/>
              </w:rPr>
            </w:pPr>
            <w:r w:rsidRPr="0037570C">
              <w:rPr>
                <w:rFonts w:ascii="Times New Roman" w:hAnsi="Times New Roman"/>
              </w:rPr>
              <w:t>ИНН 1658209035</w:t>
            </w:r>
          </w:p>
          <w:p w14:paraId="3B1293F1" w14:textId="77777777" w:rsidR="0037570C" w:rsidRPr="0037570C" w:rsidRDefault="0037570C" w:rsidP="0037570C">
            <w:pPr>
              <w:pStyle w:val="ae"/>
              <w:rPr>
                <w:rFonts w:ascii="Times New Roman" w:hAnsi="Times New Roman"/>
              </w:rPr>
            </w:pPr>
            <w:r w:rsidRPr="0037570C">
              <w:rPr>
                <w:rFonts w:ascii="Times New Roman" w:hAnsi="Times New Roman"/>
              </w:rPr>
              <w:t>КПП 165801001</w:t>
            </w:r>
          </w:p>
          <w:p w14:paraId="52C267AE" w14:textId="77777777" w:rsidR="0037570C" w:rsidRPr="0037570C" w:rsidRDefault="0037570C" w:rsidP="0037570C">
            <w:pPr>
              <w:pStyle w:val="ae"/>
              <w:rPr>
                <w:rFonts w:ascii="Times New Roman" w:hAnsi="Times New Roman"/>
              </w:rPr>
            </w:pPr>
            <w:r w:rsidRPr="0037570C">
              <w:rPr>
                <w:rFonts w:ascii="Times New Roman" w:hAnsi="Times New Roman"/>
              </w:rPr>
              <w:t>Банковские реквизиты:</w:t>
            </w:r>
          </w:p>
          <w:p w14:paraId="071063F8" w14:textId="77777777" w:rsidR="0037570C" w:rsidRPr="0037570C" w:rsidRDefault="0037570C" w:rsidP="0037570C">
            <w:pPr>
              <w:pStyle w:val="ae"/>
              <w:rPr>
                <w:rFonts w:ascii="Times New Roman" w:hAnsi="Times New Roman"/>
              </w:rPr>
            </w:pPr>
            <w:r w:rsidRPr="0037570C">
              <w:rPr>
                <w:rFonts w:ascii="Times New Roman" w:hAnsi="Times New Roman"/>
              </w:rPr>
              <w:t>р/с 03211643000000013233</w:t>
            </w:r>
          </w:p>
          <w:p w14:paraId="1AD7C7D6" w14:textId="77777777" w:rsidR="0037570C" w:rsidRPr="0037570C" w:rsidRDefault="0037570C" w:rsidP="0037570C">
            <w:pPr>
              <w:pStyle w:val="ae"/>
              <w:rPr>
                <w:rFonts w:ascii="Times New Roman" w:hAnsi="Times New Roman"/>
              </w:rPr>
            </w:pPr>
            <w:r w:rsidRPr="0037570C">
              <w:rPr>
                <w:rFonts w:ascii="Times New Roman" w:hAnsi="Times New Roman"/>
              </w:rPr>
              <w:t>в ОКЦ № 1 ВВГУ БАНКА РОССИИ//УФК по Нижегородской области, г. Нижний Новгород</w:t>
            </w:r>
          </w:p>
          <w:p w14:paraId="631A0CB2" w14:textId="77777777" w:rsidR="0037570C" w:rsidRPr="0037570C" w:rsidRDefault="0037570C" w:rsidP="0037570C">
            <w:pPr>
              <w:pStyle w:val="ae"/>
              <w:rPr>
                <w:rFonts w:ascii="Times New Roman" w:hAnsi="Times New Roman"/>
              </w:rPr>
            </w:pPr>
            <w:r w:rsidRPr="0037570C">
              <w:rPr>
                <w:rFonts w:ascii="Times New Roman" w:hAnsi="Times New Roman"/>
              </w:rPr>
              <w:t>БИК 012202102</w:t>
            </w:r>
          </w:p>
          <w:p w14:paraId="7965EC17" w14:textId="77777777" w:rsidR="0037570C" w:rsidRPr="0037570C" w:rsidRDefault="0037570C" w:rsidP="0037570C">
            <w:pPr>
              <w:pStyle w:val="ae"/>
              <w:rPr>
                <w:rFonts w:ascii="Times New Roman" w:hAnsi="Times New Roman"/>
              </w:rPr>
            </w:pPr>
            <w:r w:rsidRPr="0037570C">
              <w:rPr>
                <w:rFonts w:ascii="Times New Roman" w:hAnsi="Times New Roman"/>
              </w:rPr>
              <w:t>л/с в УФК 03111F92370</w:t>
            </w:r>
          </w:p>
          <w:p w14:paraId="75CF14DC" w14:textId="561F2FFB" w:rsidR="007558F4" w:rsidRPr="00EB5323" w:rsidRDefault="0037570C" w:rsidP="0037570C">
            <w:pPr>
              <w:pStyle w:val="ae"/>
              <w:rPr>
                <w:rFonts w:ascii="Times New Roman" w:hAnsi="Times New Roman"/>
                <w:sz w:val="20"/>
                <w:szCs w:val="20"/>
              </w:rPr>
            </w:pPr>
            <w:r w:rsidRPr="0037570C">
              <w:rPr>
                <w:rFonts w:ascii="Times New Roman" w:hAnsi="Times New Roman"/>
              </w:rPr>
              <w:t>к/с 40102810745370000024</w:t>
            </w:r>
          </w:p>
        </w:tc>
        <w:tc>
          <w:tcPr>
            <w:tcW w:w="5103" w:type="dxa"/>
          </w:tcPr>
          <w:p w14:paraId="72E63EAE" w14:textId="13D8FB61" w:rsidR="002B3DE6" w:rsidRDefault="002B3DE6" w:rsidP="002B3DE6">
            <w:pPr>
              <w:suppressAutoHyphens/>
              <w:ind w:firstLine="34"/>
              <w:jc w:val="both"/>
              <w:rPr>
                <w:rFonts w:eastAsia="Calibri"/>
                <w:sz w:val="22"/>
                <w:szCs w:val="22"/>
                <w:lang w:eastAsia="en-US"/>
              </w:rPr>
            </w:pPr>
            <w:r>
              <w:rPr>
                <w:rFonts w:eastAsia="Calibri"/>
                <w:sz w:val="22"/>
                <w:szCs w:val="22"/>
                <w:lang w:eastAsia="en-US"/>
              </w:rPr>
              <w:t xml:space="preserve">ИНН </w:t>
            </w:r>
          </w:p>
          <w:p w14:paraId="05FF85F0" w14:textId="06307336" w:rsidR="002B3DE6" w:rsidRDefault="002B3DE6" w:rsidP="002B3DE6">
            <w:pPr>
              <w:suppressAutoHyphens/>
              <w:ind w:firstLine="34"/>
              <w:jc w:val="both"/>
              <w:rPr>
                <w:rFonts w:eastAsia="Calibri"/>
                <w:sz w:val="22"/>
                <w:szCs w:val="22"/>
                <w:lang w:eastAsia="en-US"/>
              </w:rPr>
            </w:pPr>
            <w:r w:rsidRPr="001250E9">
              <w:rPr>
                <w:rFonts w:eastAsia="Calibri"/>
                <w:sz w:val="22"/>
                <w:szCs w:val="22"/>
                <w:lang w:eastAsia="en-US"/>
              </w:rPr>
              <w:t xml:space="preserve">КПП </w:t>
            </w:r>
          </w:p>
          <w:p w14:paraId="36C1EAE1" w14:textId="380C729F" w:rsidR="002B3DE6" w:rsidRDefault="002B3DE6" w:rsidP="002B3DE6">
            <w:pPr>
              <w:suppressAutoHyphens/>
              <w:ind w:firstLine="34"/>
              <w:jc w:val="both"/>
              <w:rPr>
                <w:rFonts w:eastAsia="Calibri"/>
                <w:sz w:val="22"/>
                <w:szCs w:val="22"/>
                <w:lang w:eastAsia="en-US"/>
              </w:rPr>
            </w:pPr>
            <w:r>
              <w:rPr>
                <w:rFonts w:eastAsia="Calibri"/>
                <w:sz w:val="22"/>
                <w:szCs w:val="22"/>
                <w:lang w:eastAsia="en-US"/>
              </w:rPr>
              <w:t xml:space="preserve">р/с </w:t>
            </w:r>
          </w:p>
          <w:p w14:paraId="5095FE93" w14:textId="60E59BD2" w:rsidR="00E95A9D" w:rsidRDefault="00E95A9D" w:rsidP="002B3DE6">
            <w:pPr>
              <w:suppressAutoHyphens/>
              <w:ind w:firstLine="34"/>
              <w:jc w:val="both"/>
              <w:rPr>
                <w:rFonts w:eastAsia="Calibri"/>
                <w:sz w:val="22"/>
                <w:szCs w:val="22"/>
                <w:lang w:eastAsia="en-US"/>
              </w:rPr>
            </w:pPr>
            <w:r>
              <w:rPr>
                <w:rFonts w:eastAsia="Calibri"/>
                <w:sz w:val="22"/>
                <w:szCs w:val="22"/>
                <w:lang w:eastAsia="en-US"/>
              </w:rPr>
              <w:t>Банк</w:t>
            </w:r>
          </w:p>
          <w:p w14:paraId="6397C2B2" w14:textId="77777777" w:rsidR="00E95A9D" w:rsidRDefault="00E95A9D" w:rsidP="00E95A9D">
            <w:pPr>
              <w:suppressAutoHyphens/>
              <w:jc w:val="both"/>
              <w:rPr>
                <w:rFonts w:eastAsia="Calibri"/>
                <w:sz w:val="22"/>
                <w:szCs w:val="22"/>
                <w:lang w:eastAsia="en-US"/>
              </w:rPr>
            </w:pPr>
          </w:p>
          <w:p w14:paraId="2328FFD8" w14:textId="7569979F" w:rsidR="002B3DE6" w:rsidRDefault="002B3DE6" w:rsidP="002B3DE6">
            <w:pPr>
              <w:suppressAutoHyphens/>
              <w:ind w:firstLine="34"/>
              <w:jc w:val="both"/>
              <w:rPr>
                <w:rFonts w:eastAsia="Calibri"/>
                <w:sz w:val="22"/>
                <w:szCs w:val="22"/>
                <w:lang w:eastAsia="en-US"/>
              </w:rPr>
            </w:pPr>
            <w:r>
              <w:rPr>
                <w:rFonts w:eastAsia="Calibri"/>
                <w:sz w:val="22"/>
                <w:szCs w:val="22"/>
                <w:lang w:eastAsia="en-US"/>
              </w:rPr>
              <w:t xml:space="preserve">к/с </w:t>
            </w:r>
          </w:p>
          <w:p w14:paraId="76EBC87F" w14:textId="6EEAA273" w:rsidR="002B3DE6" w:rsidRDefault="002B3DE6" w:rsidP="002B3DE6">
            <w:pPr>
              <w:suppressAutoHyphens/>
              <w:ind w:firstLine="34"/>
              <w:jc w:val="both"/>
              <w:rPr>
                <w:rFonts w:eastAsia="Calibri"/>
                <w:sz w:val="22"/>
                <w:szCs w:val="22"/>
                <w:lang w:eastAsia="en-US"/>
              </w:rPr>
            </w:pPr>
            <w:r>
              <w:rPr>
                <w:rFonts w:eastAsia="Calibri"/>
                <w:sz w:val="22"/>
                <w:szCs w:val="22"/>
                <w:lang w:eastAsia="en-US"/>
              </w:rPr>
              <w:t xml:space="preserve">БИК </w:t>
            </w:r>
          </w:p>
          <w:p w14:paraId="501472FB" w14:textId="7C432C6E" w:rsidR="007558F4" w:rsidRPr="00E95A9D" w:rsidRDefault="002B3DE6" w:rsidP="002B3DE6">
            <w:pPr>
              <w:suppressAutoHyphens/>
              <w:ind w:firstLine="34"/>
              <w:jc w:val="both"/>
              <w:rPr>
                <w:rFonts w:eastAsia="Calibri"/>
                <w:b/>
                <w:sz w:val="22"/>
                <w:szCs w:val="22"/>
                <w:lang w:eastAsia="en-US"/>
              </w:rPr>
            </w:pPr>
            <w:r w:rsidRPr="00804768">
              <w:rPr>
                <w:sz w:val="22"/>
                <w:szCs w:val="22"/>
                <w:lang w:val="en-US"/>
              </w:rPr>
              <w:t>E</w:t>
            </w:r>
            <w:r w:rsidRPr="00E95A9D">
              <w:rPr>
                <w:sz w:val="22"/>
                <w:szCs w:val="22"/>
              </w:rPr>
              <w:t>-</w:t>
            </w:r>
            <w:r w:rsidRPr="00804768">
              <w:rPr>
                <w:sz w:val="22"/>
                <w:szCs w:val="22"/>
                <w:lang w:val="en-US"/>
              </w:rPr>
              <w:t>mail</w:t>
            </w:r>
            <w:r w:rsidRPr="00E95A9D">
              <w:rPr>
                <w:sz w:val="22"/>
                <w:szCs w:val="22"/>
              </w:rPr>
              <w:t xml:space="preserve">: </w:t>
            </w:r>
          </w:p>
        </w:tc>
      </w:tr>
    </w:tbl>
    <w:p w14:paraId="0191E5DB" w14:textId="77777777" w:rsidR="007558F4" w:rsidRPr="00E95A9D" w:rsidRDefault="007558F4" w:rsidP="000576EB"/>
    <w:tbl>
      <w:tblPr>
        <w:tblpPr w:leftFromText="180" w:rightFromText="180" w:vertAnchor="text" w:horzAnchor="page" w:tblpX="1041" w:tblpY="34"/>
        <w:tblW w:w="16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5386"/>
        <w:gridCol w:w="6026"/>
      </w:tblGrid>
      <w:tr w:rsidR="0070358C" w:rsidRPr="00221BDD" w14:paraId="760C47AE" w14:textId="77777777" w:rsidTr="0070358C">
        <w:trPr>
          <w:trHeight w:val="1418"/>
        </w:trPr>
        <w:tc>
          <w:tcPr>
            <w:tcW w:w="5070" w:type="dxa"/>
            <w:tcBorders>
              <w:top w:val="nil"/>
              <w:left w:val="nil"/>
              <w:bottom w:val="nil"/>
              <w:right w:val="nil"/>
            </w:tcBorders>
          </w:tcPr>
          <w:p w14:paraId="552BA3E7" w14:textId="77777777" w:rsidR="0070358C" w:rsidRPr="00E95A9D" w:rsidRDefault="0070358C" w:rsidP="002F28A2">
            <w:pPr>
              <w:snapToGrid w:val="0"/>
              <w:ind w:right="-71" w:firstLine="567"/>
              <w:contextualSpacing/>
              <w:jc w:val="center"/>
              <w:rPr>
                <w:bCs/>
              </w:rPr>
            </w:pPr>
          </w:p>
          <w:p w14:paraId="063BA83E" w14:textId="77777777" w:rsidR="0070358C" w:rsidRPr="00F2447D" w:rsidRDefault="0070358C" w:rsidP="002F28A2">
            <w:pPr>
              <w:snapToGrid w:val="0"/>
              <w:ind w:right="-71" w:firstLine="567"/>
              <w:contextualSpacing/>
              <w:jc w:val="center"/>
              <w:rPr>
                <w:bCs/>
              </w:rPr>
            </w:pPr>
            <w:r w:rsidRPr="00F2447D">
              <w:rPr>
                <w:bCs/>
              </w:rPr>
              <w:t xml:space="preserve">ФКУ </w:t>
            </w:r>
            <w:r>
              <w:rPr>
                <w:bCs/>
              </w:rPr>
              <w:t>ИЦ-1</w:t>
            </w:r>
            <w:r w:rsidRPr="00F2447D">
              <w:rPr>
                <w:bCs/>
              </w:rPr>
              <w:t xml:space="preserve"> УФСИН России</w:t>
            </w:r>
          </w:p>
          <w:p w14:paraId="39B210DD" w14:textId="77777777" w:rsidR="0070358C" w:rsidRPr="00F2447D" w:rsidRDefault="0070358C" w:rsidP="002F28A2">
            <w:pPr>
              <w:ind w:firstLine="567"/>
              <w:jc w:val="center"/>
            </w:pPr>
            <w:r w:rsidRPr="00F2447D">
              <w:t>по Республике Татарстан</w:t>
            </w:r>
          </w:p>
        </w:tc>
        <w:tc>
          <w:tcPr>
            <w:tcW w:w="5386" w:type="dxa"/>
            <w:tcBorders>
              <w:top w:val="nil"/>
              <w:left w:val="nil"/>
              <w:bottom w:val="nil"/>
              <w:right w:val="nil"/>
            </w:tcBorders>
          </w:tcPr>
          <w:p w14:paraId="7F3DCCEB" w14:textId="77777777" w:rsidR="0070358C" w:rsidRDefault="0070358C" w:rsidP="002F28A2">
            <w:pPr>
              <w:snapToGrid w:val="0"/>
              <w:ind w:right="-71" w:firstLine="567"/>
              <w:contextualSpacing/>
              <w:jc w:val="center"/>
            </w:pPr>
          </w:p>
          <w:p w14:paraId="00EB3D06" w14:textId="51AFBBCD" w:rsidR="0070358C" w:rsidRPr="000D00C1" w:rsidRDefault="0070358C" w:rsidP="002F28A2">
            <w:pPr>
              <w:snapToGrid w:val="0"/>
              <w:ind w:right="-71" w:firstLine="567"/>
              <w:contextualSpacing/>
              <w:jc w:val="center"/>
            </w:pPr>
          </w:p>
        </w:tc>
        <w:tc>
          <w:tcPr>
            <w:tcW w:w="6026" w:type="dxa"/>
            <w:tcBorders>
              <w:top w:val="nil"/>
              <w:left w:val="nil"/>
              <w:bottom w:val="nil"/>
              <w:right w:val="nil"/>
            </w:tcBorders>
          </w:tcPr>
          <w:p w14:paraId="5B90C726" w14:textId="77777777" w:rsidR="0070358C" w:rsidRPr="00221BDD" w:rsidRDefault="0070358C" w:rsidP="002F28A2">
            <w:pPr>
              <w:snapToGrid w:val="0"/>
              <w:ind w:right="-71" w:firstLine="567"/>
              <w:contextualSpacing/>
              <w:jc w:val="center"/>
            </w:pPr>
          </w:p>
          <w:p w14:paraId="5C34F0F1" w14:textId="77777777" w:rsidR="0070358C" w:rsidRPr="00221BDD" w:rsidRDefault="0070358C" w:rsidP="002F28A2">
            <w:pPr>
              <w:snapToGrid w:val="0"/>
              <w:ind w:right="-71" w:firstLine="567"/>
              <w:contextualSpacing/>
              <w:jc w:val="center"/>
              <w:rPr>
                <w:b/>
              </w:rPr>
            </w:pPr>
          </w:p>
        </w:tc>
      </w:tr>
      <w:tr w:rsidR="0070358C" w:rsidRPr="00AD5CF4" w14:paraId="5E29D887" w14:textId="77777777" w:rsidTr="0070358C">
        <w:trPr>
          <w:trHeight w:val="1007"/>
        </w:trPr>
        <w:tc>
          <w:tcPr>
            <w:tcW w:w="5070" w:type="dxa"/>
            <w:tcBorders>
              <w:top w:val="nil"/>
              <w:left w:val="nil"/>
              <w:bottom w:val="nil"/>
              <w:right w:val="nil"/>
            </w:tcBorders>
          </w:tcPr>
          <w:p w14:paraId="5026E143" w14:textId="77777777" w:rsidR="0070358C" w:rsidRPr="00F2447D" w:rsidRDefault="0070358C" w:rsidP="002F28A2">
            <w:pPr>
              <w:ind w:firstLine="567"/>
              <w:jc w:val="center"/>
            </w:pPr>
            <w:r w:rsidRPr="00F2447D">
              <w:t>_____________/</w:t>
            </w:r>
            <w:r>
              <w:t xml:space="preserve"> </w:t>
            </w:r>
            <w:r w:rsidR="001523E4">
              <w:t>Замалтдинов А.А.</w:t>
            </w:r>
            <w:r>
              <w:t xml:space="preserve"> </w:t>
            </w:r>
            <w:r w:rsidRPr="00F2447D">
              <w:t>/</w:t>
            </w:r>
          </w:p>
          <w:p w14:paraId="7E9C9556" w14:textId="77777777" w:rsidR="0070358C" w:rsidRPr="00F2447D" w:rsidRDefault="0070358C" w:rsidP="002F28A2">
            <w:pPr>
              <w:ind w:firstLine="567"/>
              <w:jc w:val="center"/>
            </w:pPr>
          </w:p>
          <w:p w14:paraId="581A07D1" w14:textId="2CBB620A" w:rsidR="0070358C" w:rsidRPr="00F2447D" w:rsidRDefault="0070358C" w:rsidP="002F28A2">
            <w:pPr>
              <w:ind w:firstLine="567"/>
              <w:jc w:val="center"/>
            </w:pPr>
            <w:r w:rsidRPr="00F2447D">
              <w:t>« ___ »____________ 202</w:t>
            </w:r>
            <w:r w:rsidR="0037570C">
              <w:t>6</w:t>
            </w:r>
            <w:r w:rsidRPr="00F2447D">
              <w:t xml:space="preserve"> г.</w:t>
            </w:r>
          </w:p>
          <w:p w14:paraId="79AAB543" w14:textId="77777777" w:rsidR="0070358C" w:rsidRPr="00F2447D" w:rsidRDefault="0070358C" w:rsidP="002F28A2">
            <w:pPr>
              <w:ind w:firstLine="567"/>
              <w:jc w:val="center"/>
            </w:pPr>
            <w:r w:rsidRPr="00F2447D">
              <w:t>М.П.</w:t>
            </w:r>
          </w:p>
        </w:tc>
        <w:tc>
          <w:tcPr>
            <w:tcW w:w="5386" w:type="dxa"/>
            <w:tcBorders>
              <w:top w:val="nil"/>
              <w:left w:val="nil"/>
              <w:bottom w:val="nil"/>
              <w:right w:val="nil"/>
            </w:tcBorders>
          </w:tcPr>
          <w:p w14:paraId="24F8D177" w14:textId="27E717FA" w:rsidR="0070358C" w:rsidRPr="000D00C1" w:rsidRDefault="0070358C" w:rsidP="002F28A2">
            <w:pPr>
              <w:snapToGrid w:val="0"/>
              <w:ind w:right="-71" w:firstLine="567"/>
              <w:contextualSpacing/>
              <w:jc w:val="center"/>
            </w:pPr>
            <w:r>
              <w:t xml:space="preserve">    </w:t>
            </w:r>
            <w:r w:rsidRPr="000D00C1">
              <w:t>_____________/</w:t>
            </w:r>
            <w:r>
              <w:t xml:space="preserve"> </w:t>
            </w:r>
            <w:r w:rsidR="00E95A9D">
              <w:t xml:space="preserve">                            </w:t>
            </w:r>
            <w:r w:rsidR="002B3DE6">
              <w:t xml:space="preserve"> </w:t>
            </w:r>
            <w:r w:rsidR="007558F4">
              <w:t>/</w:t>
            </w:r>
          </w:p>
          <w:p w14:paraId="78887B19" w14:textId="77777777" w:rsidR="0070358C" w:rsidRPr="000D00C1" w:rsidRDefault="0070358C" w:rsidP="002F28A2">
            <w:pPr>
              <w:snapToGrid w:val="0"/>
              <w:ind w:right="-71" w:firstLine="567"/>
              <w:contextualSpacing/>
              <w:jc w:val="center"/>
            </w:pPr>
          </w:p>
          <w:p w14:paraId="26E7691E" w14:textId="24ECCBBB" w:rsidR="0070358C" w:rsidRPr="000D00C1" w:rsidRDefault="0070358C" w:rsidP="002F28A2">
            <w:r>
              <w:t xml:space="preserve">               </w:t>
            </w:r>
            <w:r w:rsidRPr="000D00C1">
              <w:t>« ___ »____________ 202</w:t>
            </w:r>
            <w:r w:rsidR="0037570C">
              <w:t>6</w:t>
            </w:r>
            <w:r w:rsidRPr="000D00C1">
              <w:t xml:space="preserve"> г.</w:t>
            </w:r>
          </w:p>
          <w:p w14:paraId="16B86144" w14:textId="77777777" w:rsidR="0070358C" w:rsidRPr="000D00C1" w:rsidRDefault="0070358C" w:rsidP="002F28A2">
            <w:pPr>
              <w:snapToGrid w:val="0"/>
              <w:ind w:right="-71"/>
              <w:contextualSpacing/>
            </w:pPr>
            <w:r>
              <w:t xml:space="preserve">                                 </w:t>
            </w:r>
            <w:r w:rsidRPr="000D00C1">
              <w:t>М.П.</w:t>
            </w:r>
          </w:p>
        </w:tc>
        <w:tc>
          <w:tcPr>
            <w:tcW w:w="6026" w:type="dxa"/>
            <w:tcBorders>
              <w:top w:val="nil"/>
              <w:left w:val="nil"/>
              <w:bottom w:val="nil"/>
              <w:right w:val="nil"/>
            </w:tcBorders>
          </w:tcPr>
          <w:p w14:paraId="3A783E7A" w14:textId="77777777" w:rsidR="0070358C" w:rsidRPr="00AD5CF4" w:rsidRDefault="0070358C" w:rsidP="002F28A2">
            <w:pPr>
              <w:snapToGrid w:val="0"/>
              <w:ind w:right="-71" w:firstLine="567"/>
              <w:contextualSpacing/>
              <w:jc w:val="center"/>
              <w:rPr>
                <w:sz w:val="22"/>
              </w:rPr>
            </w:pPr>
            <w:r w:rsidRPr="00AD5CF4">
              <w:rPr>
                <w:sz w:val="22"/>
              </w:rPr>
              <w:t>_____________/_</w:t>
            </w:r>
            <w:r>
              <w:rPr>
                <w:bCs/>
                <w:sz w:val="22"/>
              </w:rPr>
              <w:t>______</w:t>
            </w:r>
            <w:r w:rsidRPr="00AD5CF4">
              <w:rPr>
                <w:sz w:val="22"/>
              </w:rPr>
              <w:t xml:space="preserve"> _/</w:t>
            </w:r>
          </w:p>
          <w:p w14:paraId="3201A0D1" w14:textId="77777777" w:rsidR="0070358C" w:rsidRPr="00AD5CF4" w:rsidRDefault="0070358C" w:rsidP="002F28A2">
            <w:pPr>
              <w:snapToGrid w:val="0"/>
              <w:ind w:right="-71" w:firstLine="567"/>
              <w:contextualSpacing/>
              <w:jc w:val="center"/>
              <w:rPr>
                <w:sz w:val="22"/>
              </w:rPr>
            </w:pPr>
          </w:p>
          <w:p w14:paraId="03834B3F" w14:textId="77777777" w:rsidR="0070358C" w:rsidRPr="00AD5CF4" w:rsidRDefault="0070358C" w:rsidP="002F28A2">
            <w:pPr>
              <w:ind w:firstLine="567"/>
              <w:jc w:val="center"/>
              <w:rPr>
                <w:sz w:val="22"/>
              </w:rPr>
            </w:pPr>
            <w:r w:rsidRPr="00AD5CF4">
              <w:rPr>
                <w:sz w:val="22"/>
              </w:rPr>
              <w:t>« ___ »____________ 202</w:t>
            </w:r>
            <w:r>
              <w:rPr>
                <w:sz w:val="22"/>
              </w:rPr>
              <w:t>1</w:t>
            </w:r>
            <w:r w:rsidRPr="00AD5CF4">
              <w:rPr>
                <w:sz w:val="22"/>
              </w:rPr>
              <w:t xml:space="preserve"> г.</w:t>
            </w:r>
          </w:p>
          <w:p w14:paraId="5EEA50C7" w14:textId="77777777" w:rsidR="0070358C" w:rsidRPr="00AD5CF4" w:rsidRDefault="0070358C" w:rsidP="002F28A2">
            <w:pPr>
              <w:snapToGrid w:val="0"/>
              <w:ind w:right="-71" w:firstLine="567"/>
              <w:contextualSpacing/>
              <w:jc w:val="center"/>
              <w:rPr>
                <w:sz w:val="22"/>
              </w:rPr>
            </w:pPr>
            <w:r w:rsidRPr="00AD5CF4">
              <w:rPr>
                <w:sz w:val="22"/>
              </w:rPr>
              <w:t>М.П.</w:t>
            </w:r>
          </w:p>
        </w:tc>
      </w:tr>
    </w:tbl>
    <w:p w14:paraId="0664A503" w14:textId="77777777" w:rsidR="00B759D3" w:rsidRDefault="00B759D3" w:rsidP="0070358C">
      <w:pPr>
        <w:pStyle w:val="a9"/>
        <w:tabs>
          <w:tab w:val="left" w:pos="3420"/>
        </w:tabs>
        <w:ind w:firstLine="6521"/>
        <w:sectPr w:rsidR="00B759D3" w:rsidSect="00DC7CED">
          <w:footerReference w:type="default" r:id="rId9"/>
          <w:pgSz w:w="11906" w:h="16838"/>
          <w:pgMar w:top="567" w:right="851" w:bottom="567" w:left="1134" w:header="159" w:footer="709" w:gutter="0"/>
          <w:cols w:space="708"/>
          <w:docGrid w:linePitch="360"/>
        </w:sectPr>
      </w:pPr>
    </w:p>
    <w:p w14:paraId="5E1B2221" w14:textId="77777777" w:rsidR="0070358C" w:rsidRDefault="0070358C" w:rsidP="0070358C">
      <w:pPr>
        <w:pStyle w:val="a9"/>
        <w:tabs>
          <w:tab w:val="left" w:pos="3420"/>
        </w:tabs>
        <w:ind w:firstLine="6521"/>
      </w:pPr>
      <w:r>
        <w:lastRenderedPageBreak/>
        <w:t xml:space="preserve">Приложение №1  </w:t>
      </w:r>
    </w:p>
    <w:p w14:paraId="51F9351D" w14:textId="77777777" w:rsidR="0070358C" w:rsidRDefault="0070358C" w:rsidP="0070358C">
      <w:pPr>
        <w:pStyle w:val="a9"/>
        <w:ind w:firstLine="6521"/>
      </w:pPr>
      <w:r>
        <w:t xml:space="preserve">к договору поставки товара №__ </w:t>
      </w:r>
    </w:p>
    <w:p w14:paraId="60776D4E" w14:textId="4B76DB3D" w:rsidR="0070358C" w:rsidRDefault="0070358C" w:rsidP="0070358C">
      <w:pPr>
        <w:pStyle w:val="a9"/>
        <w:ind w:firstLine="6521"/>
        <w:rPr>
          <w:b/>
        </w:rPr>
      </w:pPr>
      <w:r>
        <w:t>от «__» _______ 202</w:t>
      </w:r>
      <w:r w:rsidR="0037570C">
        <w:t>6</w:t>
      </w:r>
      <w:r>
        <w:t xml:space="preserve"> г.</w:t>
      </w:r>
      <w:r>
        <w:rPr>
          <w:b/>
        </w:rPr>
        <w:t xml:space="preserve"> </w:t>
      </w:r>
    </w:p>
    <w:p w14:paraId="60A92605" w14:textId="77777777" w:rsidR="0070358C" w:rsidRDefault="0070358C" w:rsidP="0070358C">
      <w:pPr>
        <w:pStyle w:val="a9"/>
        <w:jc w:val="center"/>
        <w:rPr>
          <w:b/>
        </w:rPr>
      </w:pPr>
    </w:p>
    <w:p w14:paraId="5424821B" w14:textId="77777777" w:rsidR="0070358C" w:rsidRDefault="0070358C" w:rsidP="0070358C">
      <w:pPr>
        <w:pStyle w:val="a9"/>
        <w:jc w:val="center"/>
        <w:rPr>
          <w:b/>
        </w:rPr>
      </w:pPr>
    </w:p>
    <w:p w14:paraId="17A01C0E" w14:textId="77777777" w:rsidR="0070358C" w:rsidRDefault="0070358C" w:rsidP="0070358C">
      <w:pPr>
        <w:pStyle w:val="1"/>
        <w:numPr>
          <w:ilvl w:val="0"/>
          <w:numId w:val="0"/>
        </w:numPr>
        <w:jc w:val="center"/>
        <w:rPr>
          <w:b/>
          <w:sz w:val="24"/>
          <w:szCs w:val="24"/>
        </w:rPr>
      </w:pPr>
      <w:r>
        <w:rPr>
          <w:b/>
          <w:sz w:val="24"/>
          <w:szCs w:val="24"/>
        </w:rPr>
        <w:t>СПЕЦИФИКАЦИЯ</w:t>
      </w:r>
    </w:p>
    <w:p w14:paraId="7460FB2E" w14:textId="77777777" w:rsidR="0070358C" w:rsidRDefault="0070358C" w:rsidP="0070358C">
      <w:pPr>
        <w:pStyle w:val="31"/>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p>
    <w:tbl>
      <w:tblPr>
        <w:tblW w:w="9952" w:type="dxa"/>
        <w:tblInd w:w="108" w:type="dxa"/>
        <w:tblLayout w:type="fixed"/>
        <w:tblLook w:val="0000" w:firstRow="0" w:lastRow="0" w:firstColumn="0" w:lastColumn="0" w:noHBand="0" w:noVBand="0"/>
      </w:tblPr>
      <w:tblGrid>
        <w:gridCol w:w="593"/>
        <w:gridCol w:w="2555"/>
        <w:gridCol w:w="3543"/>
        <w:gridCol w:w="993"/>
        <w:gridCol w:w="1134"/>
        <w:gridCol w:w="1134"/>
      </w:tblGrid>
      <w:tr w:rsidR="00D5324C" w:rsidRPr="00C1570D" w14:paraId="108A4AF5" w14:textId="77777777" w:rsidTr="00D5324C">
        <w:trPr>
          <w:trHeight w:val="180"/>
        </w:trPr>
        <w:tc>
          <w:tcPr>
            <w:tcW w:w="593" w:type="dxa"/>
            <w:tcBorders>
              <w:top w:val="single" w:sz="4" w:space="0" w:color="000000"/>
              <w:left w:val="single" w:sz="4" w:space="0" w:color="000000"/>
              <w:bottom w:val="single" w:sz="4" w:space="0" w:color="000000"/>
            </w:tcBorders>
            <w:shd w:val="clear" w:color="auto" w:fill="auto"/>
            <w:vAlign w:val="center"/>
          </w:tcPr>
          <w:p w14:paraId="47911975" w14:textId="77777777" w:rsidR="00D5324C" w:rsidRPr="00C1570D" w:rsidRDefault="00D5324C" w:rsidP="002F28A2">
            <w:pPr>
              <w:pStyle w:val="31"/>
              <w:spacing w:after="0" w:line="240" w:lineRule="auto"/>
              <w:jc w:val="center"/>
              <w:rPr>
                <w:rFonts w:ascii="Times New Roman" w:hAnsi="Times New Roman" w:cs="Times New Roman"/>
                <w:sz w:val="24"/>
                <w:szCs w:val="24"/>
              </w:rPr>
            </w:pPr>
            <w:r w:rsidRPr="00C1570D">
              <w:rPr>
                <w:rFonts w:ascii="Times New Roman" w:hAnsi="Times New Roman" w:cs="Times New Roman"/>
                <w:sz w:val="24"/>
                <w:szCs w:val="24"/>
              </w:rPr>
              <w:t>№ п.п.</w:t>
            </w:r>
          </w:p>
        </w:tc>
        <w:tc>
          <w:tcPr>
            <w:tcW w:w="2555" w:type="dxa"/>
            <w:tcBorders>
              <w:top w:val="single" w:sz="4" w:space="0" w:color="000000"/>
              <w:left w:val="single" w:sz="4" w:space="0" w:color="000000"/>
              <w:bottom w:val="single" w:sz="4" w:space="0" w:color="000000"/>
            </w:tcBorders>
            <w:shd w:val="clear" w:color="auto" w:fill="auto"/>
            <w:vAlign w:val="center"/>
          </w:tcPr>
          <w:p w14:paraId="248A8030" w14:textId="77777777" w:rsidR="00D5324C" w:rsidRPr="00C1570D" w:rsidRDefault="00D5324C" w:rsidP="002F28A2">
            <w:pPr>
              <w:pStyle w:val="31"/>
              <w:spacing w:after="0" w:line="240" w:lineRule="auto"/>
              <w:jc w:val="center"/>
              <w:rPr>
                <w:rFonts w:ascii="Times New Roman" w:hAnsi="Times New Roman" w:cs="Times New Roman"/>
                <w:sz w:val="24"/>
                <w:szCs w:val="24"/>
              </w:rPr>
            </w:pPr>
            <w:r w:rsidRPr="00C1570D">
              <w:rPr>
                <w:rFonts w:ascii="Times New Roman" w:hAnsi="Times New Roman" w:cs="Times New Roman"/>
                <w:sz w:val="24"/>
                <w:szCs w:val="24"/>
              </w:rPr>
              <w:t>Наименование товара</w:t>
            </w:r>
          </w:p>
        </w:tc>
        <w:tc>
          <w:tcPr>
            <w:tcW w:w="3543" w:type="dxa"/>
            <w:tcBorders>
              <w:top w:val="single" w:sz="4" w:space="0" w:color="000000"/>
              <w:left w:val="single" w:sz="4" w:space="0" w:color="000000"/>
              <w:bottom w:val="single" w:sz="4" w:space="0" w:color="000000"/>
              <w:right w:val="single" w:sz="4" w:space="0" w:color="000000"/>
            </w:tcBorders>
          </w:tcPr>
          <w:p w14:paraId="0166C131" w14:textId="77777777" w:rsidR="00D5324C" w:rsidRPr="00C1570D" w:rsidRDefault="00D5324C" w:rsidP="002F28A2">
            <w:pPr>
              <w:pStyle w:val="31"/>
              <w:spacing w:after="0" w:line="240" w:lineRule="auto"/>
              <w:jc w:val="cente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tcBorders>
            <w:shd w:val="clear" w:color="auto" w:fill="auto"/>
            <w:vAlign w:val="center"/>
          </w:tcPr>
          <w:p w14:paraId="70646D61" w14:textId="7256A78D" w:rsidR="00D5324C" w:rsidRPr="00C1570D" w:rsidRDefault="00D5324C" w:rsidP="002F28A2">
            <w:pPr>
              <w:pStyle w:val="31"/>
              <w:spacing w:after="0" w:line="240" w:lineRule="auto"/>
              <w:jc w:val="center"/>
              <w:rPr>
                <w:rFonts w:ascii="Times New Roman" w:hAnsi="Times New Roman" w:cs="Times New Roman"/>
                <w:sz w:val="24"/>
                <w:szCs w:val="24"/>
              </w:rPr>
            </w:pPr>
            <w:r w:rsidRPr="00C1570D">
              <w:rPr>
                <w:rFonts w:ascii="Times New Roman" w:hAnsi="Times New Roman" w:cs="Times New Roman"/>
                <w:sz w:val="24"/>
                <w:szCs w:val="24"/>
              </w:rPr>
              <w:t>Кол-во</w:t>
            </w:r>
          </w:p>
        </w:tc>
        <w:tc>
          <w:tcPr>
            <w:tcW w:w="1134" w:type="dxa"/>
            <w:tcBorders>
              <w:top w:val="single" w:sz="4" w:space="0" w:color="000000"/>
              <w:left w:val="single" w:sz="4" w:space="0" w:color="000000"/>
              <w:bottom w:val="single" w:sz="4" w:space="0" w:color="000000"/>
            </w:tcBorders>
            <w:shd w:val="clear" w:color="auto" w:fill="auto"/>
            <w:vAlign w:val="center"/>
          </w:tcPr>
          <w:p w14:paraId="57C50811" w14:textId="77777777" w:rsidR="00D5324C" w:rsidRPr="00C1570D" w:rsidRDefault="00D5324C" w:rsidP="002F28A2">
            <w:pPr>
              <w:pStyle w:val="31"/>
              <w:spacing w:after="0" w:line="240" w:lineRule="auto"/>
              <w:jc w:val="center"/>
              <w:rPr>
                <w:rFonts w:ascii="Times New Roman" w:hAnsi="Times New Roman" w:cs="Times New Roman"/>
                <w:sz w:val="24"/>
                <w:szCs w:val="24"/>
              </w:rPr>
            </w:pPr>
            <w:r w:rsidRPr="00C1570D">
              <w:rPr>
                <w:rFonts w:ascii="Times New Roman" w:hAnsi="Times New Roman" w:cs="Times New Roman"/>
                <w:sz w:val="24"/>
                <w:szCs w:val="24"/>
              </w:rPr>
              <w:t>Цена за ед., 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D34852" w14:textId="77777777" w:rsidR="00D5324C" w:rsidRPr="00C1570D" w:rsidRDefault="00D5324C" w:rsidP="002F28A2">
            <w:pPr>
              <w:pStyle w:val="31"/>
              <w:spacing w:after="0" w:line="240" w:lineRule="auto"/>
              <w:jc w:val="center"/>
            </w:pPr>
            <w:r w:rsidRPr="00C1570D">
              <w:rPr>
                <w:rFonts w:ascii="Times New Roman" w:hAnsi="Times New Roman" w:cs="Times New Roman"/>
                <w:sz w:val="24"/>
                <w:szCs w:val="24"/>
              </w:rPr>
              <w:t>Сумма, руб.</w:t>
            </w:r>
          </w:p>
        </w:tc>
      </w:tr>
      <w:tr w:rsidR="00D5324C" w:rsidRPr="00C1570D" w14:paraId="02AEC26B" w14:textId="77777777" w:rsidTr="00D5324C">
        <w:trPr>
          <w:trHeight w:val="321"/>
        </w:trPr>
        <w:tc>
          <w:tcPr>
            <w:tcW w:w="593" w:type="dxa"/>
            <w:tcBorders>
              <w:top w:val="single" w:sz="4" w:space="0" w:color="000000"/>
              <w:left w:val="single" w:sz="4" w:space="0" w:color="000000"/>
              <w:bottom w:val="single" w:sz="4" w:space="0" w:color="000000"/>
            </w:tcBorders>
            <w:shd w:val="clear" w:color="auto" w:fill="auto"/>
            <w:vAlign w:val="center"/>
          </w:tcPr>
          <w:p w14:paraId="34CC19EA" w14:textId="2C153DED" w:rsidR="00D5324C" w:rsidRPr="00C1570D" w:rsidRDefault="00D5324C" w:rsidP="002F28A2">
            <w:pPr>
              <w:pStyle w:val="31"/>
              <w:spacing w:after="0" w:line="240" w:lineRule="auto"/>
              <w:jc w:val="center"/>
              <w:rPr>
                <w:rFonts w:ascii="Times New Roman" w:hAnsi="Times New Roman" w:cs="Times New Roman"/>
                <w:sz w:val="24"/>
                <w:szCs w:val="24"/>
              </w:rPr>
            </w:pPr>
            <w:r w:rsidRPr="00C1570D">
              <w:rPr>
                <w:rFonts w:ascii="Times New Roman" w:hAnsi="Times New Roman" w:cs="Times New Roman"/>
                <w:sz w:val="24"/>
                <w:szCs w:val="24"/>
              </w:rPr>
              <w:t>1</w:t>
            </w:r>
          </w:p>
        </w:tc>
        <w:tc>
          <w:tcPr>
            <w:tcW w:w="2555" w:type="dxa"/>
            <w:tcBorders>
              <w:top w:val="single" w:sz="4" w:space="0" w:color="000000"/>
              <w:left w:val="single" w:sz="4" w:space="0" w:color="000000"/>
              <w:bottom w:val="single" w:sz="4" w:space="0" w:color="000000"/>
            </w:tcBorders>
            <w:shd w:val="clear" w:color="auto" w:fill="auto"/>
            <w:vAlign w:val="center"/>
          </w:tcPr>
          <w:p w14:paraId="150AF5CF" w14:textId="131BBA3D" w:rsidR="00D5324C" w:rsidRPr="00C1570D" w:rsidRDefault="00D5324C" w:rsidP="002F28A2">
            <w:r w:rsidRPr="00D5324C">
              <w:rPr>
                <w:b/>
                <w:bCs/>
              </w:rPr>
              <w:t>Конверты С5 (162х229 мм) КРАФТ, клей, 90 г/м2, КОМПЛЕКТ 1000 шт., треугольный клапан</w:t>
            </w:r>
          </w:p>
        </w:tc>
        <w:tc>
          <w:tcPr>
            <w:tcW w:w="3543" w:type="dxa"/>
            <w:tcBorders>
              <w:top w:val="single" w:sz="4" w:space="0" w:color="000000"/>
              <w:left w:val="single" w:sz="4" w:space="0" w:color="000000"/>
              <w:bottom w:val="single" w:sz="4" w:space="0" w:color="000000"/>
              <w:right w:val="single" w:sz="4" w:space="0" w:color="000000"/>
            </w:tcBorders>
          </w:tcPr>
          <w:p w14:paraId="3992C15D" w14:textId="77777777" w:rsidR="00D5324C" w:rsidRDefault="00D5324C" w:rsidP="00D5324C">
            <w:pPr>
              <w:jc w:val="center"/>
            </w:pPr>
            <w:r>
              <w:t>Формат конверта: С5.</w:t>
            </w:r>
          </w:p>
          <w:p w14:paraId="4E10E859" w14:textId="77777777" w:rsidR="00D5324C" w:rsidRDefault="00D5324C" w:rsidP="00D5324C">
            <w:pPr>
              <w:jc w:val="center"/>
            </w:pPr>
            <w:r>
              <w:t>Формат клапана: треугольный. Способ заклеивания: клей.</w:t>
            </w:r>
          </w:p>
          <w:p w14:paraId="79AE76D2" w14:textId="77777777" w:rsidR="00D5324C" w:rsidRDefault="00D5324C" w:rsidP="00D5324C">
            <w:pPr>
              <w:jc w:val="center"/>
            </w:pPr>
            <w:r>
              <w:t>Серия: KRAFT.</w:t>
            </w:r>
          </w:p>
          <w:p w14:paraId="07542732" w14:textId="77777777" w:rsidR="00D5324C" w:rsidRDefault="00D5324C" w:rsidP="00D5324C">
            <w:pPr>
              <w:jc w:val="center"/>
            </w:pPr>
            <w:r>
              <w:t xml:space="preserve">Формат вложения без сложения: А5. </w:t>
            </w:r>
          </w:p>
          <w:p w14:paraId="351143FC" w14:textId="630D110E" w:rsidR="00D5324C" w:rsidRDefault="00D5324C" w:rsidP="00D5324C">
            <w:pPr>
              <w:jc w:val="center"/>
            </w:pPr>
            <w:r>
              <w:t>Окно: нет.</w:t>
            </w:r>
          </w:p>
          <w:p w14:paraId="7269F163" w14:textId="77777777" w:rsidR="00D5324C" w:rsidRDefault="00D5324C" w:rsidP="00D5324C">
            <w:pPr>
              <w:jc w:val="center"/>
            </w:pPr>
            <w:r>
              <w:t>Цвет: коричневый.</w:t>
            </w:r>
          </w:p>
          <w:p w14:paraId="6A885455" w14:textId="77777777" w:rsidR="00D5324C" w:rsidRDefault="00D5324C" w:rsidP="00D5324C">
            <w:pPr>
              <w:jc w:val="center"/>
            </w:pPr>
            <w:r>
              <w:t xml:space="preserve">Плотность бумаги: 90 г/м2. Количество в комплекте: 1000 шт. </w:t>
            </w:r>
          </w:p>
          <w:p w14:paraId="5D8B5BBA" w14:textId="0ED3B30B" w:rsidR="00D5324C" w:rsidRDefault="00D5324C" w:rsidP="00D5324C">
            <w:pPr>
              <w:jc w:val="center"/>
            </w:pPr>
            <w:r>
              <w:t>Упаковка: гофрокороб</w:t>
            </w:r>
          </w:p>
        </w:tc>
        <w:tc>
          <w:tcPr>
            <w:tcW w:w="993" w:type="dxa"/>
            <w:tcBorders>
              <w:top w:val="single" w:sz="4" w:space="0" w:color="000000"/>
              <w:left w:val="single" w:sz="4" w:space="0" w:color="000000"/>
              <w:bottom w:val="single" w:sz="4" w:space="0" w:color="000000"/>
            </w:tcBorders>
            <w:shd w:val="clear" w:color="auto" w:fill="auto"/>
            <w:vAlign w:val="center"/>
          </w:tcPr>
          <w:p w14:paraId="6084CAD5" w14:textId="6DF4B659" w:rsidR="00D5324C" w:rsidRPr="00C1570D" w:rsidRDefault="00D5324C" w:rsidP="002F28A2">
            <w:pPr>
              <w:jc w:val="center"/>
            </w:pPr>
            <w:r>
              <w:t>1 упак.</w:t>
            </w:r>
          </w:p>
        </w:tc>
        <w:tc>
          <w:tcPr>
            <w:tcW w:w="1134" w:type="dxa"/>
            <w:tcBorders>
              <w:top w:val="single" w:sz="4" w:space="0" w:color="000000"/>
              <w:left w:val="single" w:sz="4" w:space="0" w:color="000000"/>
              <w:bottom w:val="single" w:sz="4" w:space="0" w:color="000000"/>
            </w:tcBorders>
            <w:shd w:val="clear" w:color="auto" w:fill="auto"/>
            <w:vAlign w:val="center"/>
          </w:tcPr>
          <w:p w14:paraId="616635E7" w14:textId="58005F64" w:rsidR="00D5324C" w:rsidRPr="00C1570D" w:rsidRDefault="00D5324C" w:rsidP="002F28A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EC7AB" w14:textId="2158623C" w:rsidR="00D5324C" w:rsidRPr="00C1570D" w:rsidRDefault="00D5324C" w:rsidP="002F28A2">
            <w:pPr>
              <w:jc w:val="center"/>
            </w:pPr>
          </w:p>
        </w:tc>
      </w:tr>
      <w:tr w:rsidR="00D5324C" w:rsidRPr="00C1570D" w14:paraId="48EE719C" w14:textId="77777777" w:rsidTr="00D5324C">
        <w:trPr>
          <w:trHeight w:val="321"/>
        </w:trPr>
        <w:tc>
          <w:tcPr>
            <w:tcW w:w="593" w:type="dxa"/>
            <w:tcBorders>
              <w:top w:val="single" w:sz="4" w:space="0" w:color="000000"/>
              <w:left w:val="single" w:sz="4" w:space="0" w:color="000000"/>
              <w:bottom w:val="single" w:sz="4" w:space="0" w:color="000000"/>
            </w:tcBorders>
            <w:shd w:val="clear" w:color="auto" w:fill="auto"/>
            <w:vAlign w:val="center"/>
          </w:tcPr>
          <w:p w14:paraId="5B50B89F" w14:textId="19F3C9F8" w:rsidR="00D5324C" w:rsidRPr="00C1570D" w:rsidRDefault="00D5324C" w:rsidP="00E3341E">
            <w:pPr>
              <w:pStyle w:val="31"/>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555" w:type="dxa"/>
            <w:tcBorders>
              <w:top w:val="single" w:sz="4" w:space="0" w:color="000000"/>
              <w:left w:val="single" w:sz="4" w:space="0" w:color="000000"/>
              <w:bottom w:val="single" w:sz="4" w:space="0" w:color="000000"/>
            </w:tcBorders>
            <w:shd w:val="clear" w:color="auto" w:fill="auto"/>
            <w:vAlign w:val="center"/>
          </w:tcPr>
          <w:p w14:paraId="42C7A0E0" w14:textId="26D0F44E" w:rsidR="00D5324C" w:rsidRPr="00C1570D" w:rsidRDefault="00D5324C" w:rsidP="00E3341E">
            <w:pPr>
              <w:rPr>
                <w:b/>
                <w:bCs/>
              </w:rPr>
            </w:pPr>
            <w:r w:rsidRPr="00D5324C">
              <w:rPr>
                <w:b/>
                <w:bCs/>
              </w:rPr>
              <w:t>Конверты С6 (114х162 мм) КРАФТ, клей, 90 г/м2, КОМПЛЕКТ 1000 шт., треугольный клапан</w:t>
            </w:r>
          </w:p>
        </w:tc>
        <w:tc>
          <w:tcPr>
            <w:tcW w:w="3543" w:type="dxa"/>
            <w:tcBorders>
              <w:top w:val="single" w:sz="4" w:space="0" w:color="000000"/>
              <w:left w:val="single" w:sz="4" w:space="0" w:color="000000"/>
              <w:bottom w:val="single" w:sz="4" w:space="0" w:color="000000"/>
              <w:right w:val="single" w:sz="4" w:space="0" w:color="000000"/>
            </w:tcBorders>
          </w:tcPr>
          <w:p w14:paraId="3C20608D" w14:textId="77777777" w:rsidR="00D5324C" w:rsidRDefault="00D5324C" w:rsidP="00D5324C">
            <w:pPr>
              <w:jc w:val="center"/>
            </w:pPr>
            <w:r>
              <w:t>Формат конверта: С6.</w:t>
            </w:r>
          </w:p>
          <w:p w14:paraId="4124D13F" w14:textId="77777777" w:rsidR="00D5324C" w:rsidRDefault="00D5324C" w:rsidP="00D5324C">
            <w:pPr>
              <w:jc w:val="center"/>
            </w:pPr>
            <w:r>
              <w:t>Формат клапана: треугольный. Способ заклеивания: клей.</w:t>
            </w:r>
          </w:p>
          <w:p w14:paraId="3C7C376D" w14:textId="77777777" w:rsidR="00D5324C" w:rsidRDefault="00D5324C" w:rsidP="00D5324C">
            <w:pPr>
              <w:jc w:val="center"/>
            </w:pPr>
            <w:r>
              <w:t>Серия: KRAFT.</w:t>
            </w:r>
          </w:p>
          <w:p w14:paraId="0E1B1894" w14:textId="77777777" w:rsidR="00D5324C" w:rsidRDefault="00D5324C" w:rsidP="00D5324C">
            <w:pPr>
              <w:jc w:val="center"/>
            </w:pPr>
            <w:r>
              <w:t xml:space="preserve">Формат вложения без сложения: А6. </w:t>
            </w:r>
          </w:p>
          <w:p w14:paraId="04672CC3" w14:textId="25E64613" w:rsidR="00D5324C" w:rsidRDefault="00D5324C" w:rsidP="00D5324C">
            <w:pPr>
              <w:jc w:val="center"/>
            </w:pPr>
            <w:r>
              <w:t>Окно: нет.</w:t>
            </w:r>
          </w:p>
          <w:p w14:paraId="052CF85B" w14:textId="77777777" w:rsidR="00D5324C" w:rsidRDefault="00D5324C" w:rsidP="00D5324C">
            <w:pPr>
              <w:jc w:val="center"/>
            </w:pPr>
            <w:r>
              <w:t>Цвет: коричневый.</w:t>
            </w:r>
          </w:p>
          <w:p w14:paraId="4B652936" w14:textId="77777777" w:rsidR="00D5324C" w:rsidRDefault="00D5324C" w:rsidP="00D5324C">
            <w:pPr>
              <w:jc w:val="center"/>
            </w:pPr>
            <w:r>
              <w:t xml:space="preserve">Плотность бумаги: 90 г/м2. Количество в комплекте: 1000 шт. </w:t>
            </w:r>
          </w:p>
          <w:p w14:paraId="4066F9C1" w14:textId="201471F9" w:rsidR="00D5324C" w:rsidRDefault="00D5324C" w:rsidP="00D5324C">
            <w:pPr>
              <w:jc w:val="center"/>
            </w:pPr>
            <w:r>
              <w:t>Упаковка: нет.</w:t>
            </w:r>
          </w:p>
        </w:tc>
        <w:tc>
          <w:tcPr>
            <w:tcW w:w="993" w:type="dxa"/>
            <w:tcBorders>
              <w:top w:val="single" w:sz="4" w:space="0" w:color="000000"/>
              <w:left w:val="single" w:sz="4" w:space="0" w:color="000000"/>
              <w:bottom w:val="single" w:sz="4" w:space="0" w:color="000000"/>
            </w:tcBorders>
            <w:shd w:val="clear" w:color="auto" w:fill="auto"/>
            <w:vAlign w:val="center"/>
          </w:tcPr>
          <w:p w14:paraId="7F73878A" w14:textId="041E501B" w:rsidR="00D5324C" w:rsidRPr="00C1570D" w:rsidRDefault="00D5324C" w:rsidP="00E3341E">
            <w:pPr>
              <w:jc w:val="center"/>
            </w:pPr>
            <w:r>
              <w:t xml:space="preserve">1 </w:t>
            </w:r>
            <w:r>
              <w:t>упак.</w:t>
            </w:r>
          </w:p>
        </w:tc>
        <w:tc>
          <w:tcPr>
            <w:tcW w:w="1134" w:type="dxa"/>
            <w:tcBorders>
              <w:top w:val="single" w:sz="4" w:space="0" w:color="000000"/>
              <w:left w:val="single" w:sz="4" w:space="0" w:color="000000"/>
              <w:bottom w:val="single" w:sz="4" w:space="0" w:color="000000"/>
            </w:tcBorders>
            <w:shd w:val="clear" w:color="auto" w:fill="auto"/>
            <w:vAlign w:val="center"/>
          </w:tcPr>
          <w:p w14:paraId="0E23B4FE" w14:textId="77777777" w:rsidR="00D5324C" w:rsidRPr="00C1570D" w:rsidRDefault="00D5324C" w:rsidP="00E3341E">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3317E" w14:textId="77777777" w:rsidR="00D5324C" w:rsidRPr="00C1570D" w:rsidRDefault="00D5324C" w:rsidP="00E3341E">
            <w:pPr>
              <w:jc w:val="center"/>
            </w:pPr>
          </w:p>
        </w:tc>
      </w:tr>
      <w:tr w:rsidR="00D5324C" w:rsidRPr="00C1570D" w14:paraId="0A6513CA" w14:textId="77777777" w:rsidTr="00750728">
        <w:trPr>
          <w:trHeight w:val="321"/>
        </w:trPr>
        <w:tc>
          <w:tcPr>
            <w:tcW w:w="8818" w:type="dxa"/>
            <w:gridSpan w:val="5"/>
            <w:tcBorders>
              <w:top w:val="single" w:sz="4" w:space="0" w:color="000000"/>
              <w:left w:val="single" w:sz="4" w:space="0" w:color="000000"/>
              <w:bottom w:val="single" w:sz="4" w:space="0" w:color="000000"/>
            </w:tcBorders>
            <w:shd w:val="clear" w:color="auto" w:fill="auto"/>
            <w:vAlign w:val="center"/>
          </w:tcPr>
          <w:p w14:paraId="0DD7D75D" w14:textId="4B4A1A90" w:rsidR="00D5324C" w:rsidRPr="00C1570D" w:rsidRDefault="00D5324C" w:rsidP="00D5324C">
            <w:pPr>
              <w:jc w:val="right"/>
            </w:pPr>
            <w:r>
              <w:t>ИТОГО: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DC681" w14:textId="77777777" w:rsidR="00D5324C" w:rsidRPr="00C1570D" w:rsidRDefault="00D5324C" w:rsidP="00E3341E">
            <w:pPr>
              <w:jc w:val="center"/>
            </w:pPr>
          </w:p>
        </w:tc>
      </w:tr>
      <w:tr w:rsidR="00D5324C" w:rsidRPr="00C1570D" w14:paraId="4A78CE0E" w14:textId="77777777" w:rsidTr="00CD3B3E">
        <w:trPr>
          <w:trHeight w:val="321"/>
        </w:trPr>
        <w:tc>
          <w:tcPr>
            <w:tcW w:w="8818" w:type="dxa"/>
            <w:gridSpan w:val="5"/>
            <w:tcBorders>
              <w:top w:val="single" w:sz="4" w:space="0" w:color="000000"/>
              <w:left w:val="single" w:sz="4" w:space="0" w:color="000000"/>
              <w:bottom w:val="single" w:sz="4" w:space="0" w:color="000000"/>
            </w:tcBorders>
            <w:shd w:val="clear" w:color="auto" w:fill="auto"/>
            <w:vAlign w:val="center"/>
          </w:tcPr>
          <w:p w14:paraId="5D0F862A" w14:textId="4EB11233" w:rsidR="00D5324C" w:rsidRPr="00C1570D" w:rsidRDefault="00D5324C" w:rsidP="00D5324C">
            <w:pPr>
              <w:jc w:val="right"/>
            </w:pPr>
            <w:r>
              <w:t>В том числе НДС 22%</w:t>
            </w:r>
            <w:bookmarkStart w:id="6" w:name="_GoBack"/>
            <w:bookmarkEnd w:id="6"/>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AD8B8" w14:textId="77777777" w:rsidR="00D5324C" w:rsidRPr="00C1570D" w:rsidRDefault="00D5324C" w:rsidP="00E3341E">
            <w:pPr>
              <w:jc w:val="center"/>
            </w:pPr>
          </w:p>
        </w:tc>
      </w:tr>
    </w:tbl>
    <w:p w14:paraId="1A149D26" w14:textId="77777777" w:rsidR="0070358C" w:rsidRDefault="0070358C" w:rsidP="0070358C">
      <w:pPr>
        <w:pStyle w:val="31"/>
        <w:spacing w:after="0"/>
        <w:rPr>
          <w:rFonts w:ascii="Times New Roman" w:hAnsi="Times New Roman" w:cs="Times New Roman"/>
          <w:b/>
          <w:sz w:val="24"/>
          <w:szCs w:val="24"/>
        </w:rPr>
      </w:pPr>
    </w:p>
    <w:p w14:paraId="23DD8091" w14:textId="77777777" w:rsidR="0070358C" w:rsidRDefault="0070358C" w:rsidP="0070358C">
      <w:pPr>
        <w:ind w:right="2408" w:firstLine="709"/>
      </w:pPr>
      <w:r>
        <w:rPr>
          <w:b/>
          <w:i/>
        </w:rPr>
        <w:t>Место поставки товара:</w:t>
      </w:r>
    </w:p>
    <w:p w14:paraId="0399F247" w14:textId="77777777" w:rsidR="0070358C" w:rsidRDefault="0070358C" w:rsidP="0070358C">
      <w:pPr>
        <w:widowControl w:val="0"/>
        <w:autoSpaceDE w:val="0"/>
        <w:ind w:firstLine="709"/>
        <w:jc w:val="both"/>
        <w:rPr>
          <w:b/>
          <w:i/>
        </w:rPr>
      </w:pPr>
      <w:r>
        <w:t>Россия, Республика Татарстан, город Казань</w:t>
      </w:r>
      <w:r>
        <w:rPr>
          <w:sz w:val="26"/>
          <w:szCs w:val="26"/>
        </w:rPr>
        <w:t xml:space="preserve"> ул. Тэцевская, д.269</w:t>
      </w:r>
    </w:p>
    <w:p w14:paraId="43F038BA" w14:textId="77777777" w:rsidR="0070358C" w:rsidRDefault="0070358C" w:rsidP="0070358C">
      <w:pPr>
        <w:widowControl w:val="0"/>
        <w:autoSpaceDE w:val="0"/>
        <w:ind w:firstLine="709"/>
        <w:jc w:val="both"/>
      </w:pPr>
      <w:r>
        <w:rPr>
          <w:b/>
          <w:i/>
        </w:rPr>
        <w:t xml:space="preserve">Сроки поставки товара: </w:t>
      </w:r>
    </w:p>
    <w:p w14:paraId="71BD147B" w14:textId="7F69B57A" w:rsidR="0070358C" w:rsidRDefault="0070358C" w:rsidP="0070358C">
      <w:pPr>
        <w:shd w:val="clear" w:color="auto" w:fill="FFFFFF"/>
        <w:ind w:firstLine="709"/>
        <w:jc w:val="both"/>
        <w:rPr>
          <w:b/>
        </w:rPr>
      </w:pPr>
      <w:r>
        <w:t>Товар должен быть поставлен не позднее</w:t>
      </w:r>
      <w:r w:rsidR="00E47EC6">
        <w:t xml:space="preserve"> </w:t>
      </w:r>
      <w:r w:rsidR="0089231F" w:rsidRPr="0089231F">
        <w:t>7 рабочих дней с даты заключения Договора</w:t>
      </w:r>
      <w:r>
        <w:t>. П</w:t>
      </w:r>
      <w:r>
        <w:rPr>
          <w:bCs/>
          <w:spacing w:val="-5"/>
        </w:rPr>
        <w:t xml:space="preserve">оставщик должен согласовать </w:t>
      </w:r>
      <w:r>
        <w:t xml:space="preserve">с </w:t>
      </w:r>
      <w:r w:rsidR="006E0D4F" w:rsidRPr="006F32DD">
        <w:t>Заказчик</w:t>
      </w:r>
      <w:r w:rsidR="006E0D4F">
        <w:t>ом</w:t>
      </w:r>
      <w:r w:rsidR="006E0D4F" w:rsidRPr="006F32DD">
        <w:t xml:space="preserve"> </w:t>
      </w:r>
      <w:r>
        <w:rPr>
          <w:bCs/>
          <w:spacing w:val="-5"/>
        </w:rPr>
        <w:t xml:space="preserve">точные дату и </w:t>
      </w:r>
      <w:r>
        <w:t xml:space="preserve">время поставки. </w:t>
      </w:r>
    </w:p>
    <w:p w14:paraId="7DC79583" w14:textId="77777777" w:rsidR="0070358C" w:rsidRDefault="0070358C" w:rsidP="0070358C">
      <w:pPr>
        <w:shd w:val="clear" w:color="auto" w:fill="FFFFFF"/>
        <w:ind w:firstLine="709"/>
        <w:jc w:val="both"/>
        <w:rPr>
          <w:b/>
        </w:rPr>
      </w:pPr>
    </w:p>
    <w:p w14:paraId="6CBFB2E8" w14:textId="77777777" w:rsidR="0070358C" w:rsidRDefault="0070358C" w:rsidP="0070358C">
      <w:pPr>
        <w:ind w:right="-54" w:firstLine="709"/>
        <w:jc w:val="both"/>
        <w:rPr>
          <w:bCs/>
        </w:rPr>
      </w:pPr>
      <w:r>
        <w:rPr>
          <w:b/>
          <w:bCs/>
          <w:i/>
        </w:rPr>
        <w:t xml:space="preserve">Требования к качеству товара: </w:t>
      </w:r>
    </w:p>
    <w:p w14:paraId="113F52EA" w14:textId="77777777" w:rsidR="0070358C" w:rsidRDefault="0070358C" w:rsidP="0070358C">
      <w:pPr>
        <w:ind w:right="-54" w:firstLine="709"/>
        <w:jc w:val="both"/>
      </w:pPr>
      <w:r>
        <w:rPr>
          <w:bCs/>
        </w:rPr>
        <w:t>Качественные характеристики поставляемого товара должны соответствовать показателям оригинального товара предприятия-изготовителя.</w:t>
      </w:r>
    </w:p>
    <w:p w14:paraId="455C8C63" w14:textId="7F57A8AF" w:rsidR="0070358C" w:rsidRDefault="0070358C" w:rsidP="0070358C">
      <w:pPr>
        <w:ind w:right="-54" w:firstLine="709"/>
        <w:jc w:val="both"/>
        <w:rPr>
          <w:b/>
          <w:bCs/>
          <w:i/>
        </w:rPr>
      </w:pPr>
      <w:r>
        <w:t>Поставляемый товар должен быть новым (ранее не находившимся в пользовании у поставщика или третьих лиц), не имеющим повреждений, не подвергавшимся ранее ремонту (модернизации, восстановлению, замене составных частей, восстановлению потребительских свойств), являться оригинальным товаром производителя. Товар не должен находиться в залоге, под арестом или иным обременением</w:t>
      </w:r>
      <w:r w:rsidR="005A6517">
        <w:t>.</w:t>
      </w:r>
    </w:p>
    <w:p w14:paraId="60EF3E68" w14:textId="21DA881A" w:rsidR="005A6517" w:rsidRPr="005A6517" w:rsidRDefault="005A6517" w:rsidP="0070358C">
      <w:pPr>
        <w:ind w:right="-54" w:firstLine="709"/>
        <w:jc w:val="both"/>
        <w:rPr>
          <w:iCs/>
        </w:rPr>
      </w:pPr>
      <w:r w:rsidRPr="005A6517">
        <w:rPr>
          <w:iCs/>
        </w:rPr>
        <w:t>Гарантийный срок на товар составляет 12 месяцев и исчисляется со дня подписания Заказчиком товарной накладной.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РФ</w:t>
      </w:r>
    </w:p>
    <w:p w14:paraId="0A828058" w14:textId="77777777" w:rsidR="0070358C" w:rsidRDefault="0070358C" w:rsidP="0070358C">
      <w:pPr>
        <w:ind w:left="5670"/>
      </w:pPr>
    </w:p>
    <w:p w14:paraId="4B82634B" w14:textId="77777777" w:rsidR="0070358C" w:rsidRDefault="0070358C" w:rsidP="0070358C">
      <w:pPr>
        <w:tabs>
          <w:tab w:val="left" w:pos="360"/>
        </w:tabs>
      </w:pPr>
      <w:r>
        <w:t xml:space="preserve">    </w:t>
      </w:r>
    </w:p>
    <w:p w14:paraId="64281E58" w14:textId="77777777" w:rsidR="0070358C" w:rsidRDefault="0070358C" w:rsidP="0070358C">
      <w:pPr>
        <w:tabs>
          <w:tab w:val="left" w:pos="360"/>
        </w:tabs>
      </w:pPr>
    </w:p>
    <w:tbl>
      <w:tblPr>
        <w:tblW w:w="0" w:type="auto"/>
        <w:tblLayout w:type="fixed"/>
        <w:tblLook w:val="0000" w:firstRow="0" w:lastRow="0" w:firstColumn="0" w:lastColumn="0" w:noHBand="0" w:noVBand="0"/>
      </w:tblPr>
      <w:tblGrid>
        <w:gridCol w:w="4928"/>
        <w:gridCol w:w="5103"/>
      </w:tblGrid>
      <w:tr w:rsidR="0070358C" w14:paraId="05C8AE2F" w14:textId="77777777" w:rsidTr="003A0810">
        <w:trPr>
          <w:trHeight w:val="467"/>
        </w:trPr>
        <w:tc>
          <w:tcPr>
            <w:tcW w:w="4928" w:type="dxa"/>
            <w:shd w:val="clear" w:color="auto" w:fill="auto"/>
          </w:tcPr>
          <w:p w14:paraId="7220F799" w14:textId="6DE2111C" w:rsidR="0070358C" w:rsidRDefault="006E0D4F" w:rsidP="002F28A2">
            <w:pPr>
              <w:pStyle w:val="12"/>
              <w:spacing w:line="240" w:lineRule="auto"/>
              <w:ind w:firstLine="0"/>
              <w:jc w:val="left"/>
              <w:rPr>
                <w:b/>
              </w:rPr>
            </w:pPr>
            <w:r>
              <w:rPr>
                <w:b/>
              </w:rPr>
              <w:t>ЗАКАЗЧИК</w:t>
            </w:r>
            <w:r w:rsidR="0070358C">
              <w:rPr>
                <w:b/>
              </w:rPr>
              <w:t xml:space="preserve">                                  </w:t>
            </w:r>
          </w:p>
        </w:tc>
        <w:tc>
          <w:tcPr>
            <w:tcW w:w="5103" w:type="dxa"/>
            <w:shd w:val="clear" w:color="auto" w:fill="auto"/>
          </w:tcPr>
          <w:p w14:paraId="75C79C6B" w14:textId="77777777" w:rsidR="0070358C" w:rsidRDefault="0070358C" w:rsidP="002F28A2">
            <w:r>
              <w:rPr>
                <w:b/>
              </w:rPr>
              <w:t xml:space="preserve">ПОСТАВЩИК                                  </w:t>
            </w:r>
          </w:p>
        </w:tc>
      </w:tr>
      <w:tr w:rsidR="0070358C" w14:paraId="211F2383" w14:textId="77777777" w:rsidTr="003A0810">
        <w:trPr>
          <w:trHeight w:val="675"/>
        </w:trPr>
        <w:tc>
          <w:tcPr>
            <w:tcW w:w="4928" w:type="dxa"/>
            <w:shd w:val="clear" w:color="auto" w:fill="auto"/>
          </w:tcPr>
          <w:p w14:paraId="7ECEF78B" w14:textId="77777777" w:rsidR="0070358C" w:rsidRDefault="0070358C" w:rsidP="002F28A2">
            <w:pPr>
              <w:widowControl w:val="0"/>
              <w:jc w:val="both"/>
            </w:pPr>
            <w:r>
              <w:t xml:space="preserve">ФКУ ИЦ-1 УФСИН России </w:t>
            </w:r>
          </w:p>
          <w:p w14:paraId="64FB91B8" w14:textId="77777777" w:rsidR="0070358C" w:rsidRDefault="0070358C" w:rsidP="002F28A2">
            <w:pPr>
              <w:widowControl w:val="0"/>
            </w:pPr>
            <w:r>
              <w:t xml:space="preserve">по Республике Татарстан </w:t>
            </w:r>
          </w:p>
          <w:p w14:paraId="617D2B5A" w14:textId="144B135A" w:rsidR="0070358C" w:rsidRDefault="0070358C" w:rsidP="00702E4A">
            <w:pPr>
              <w:widowControl w:val="0"/>
            </w:pPr>
          </w:p>
        </w:tc>
        <w:tc>
          <w:tcPr>
            <w:tcW w:w="5103" w:type="dxa"/>
            <w:shd w:val="clear" w:color="auto" w:fill="auto"/>
          </w:tcPr>
          <w:p w14:paraId="670945F7" w14:textId="77777777" w:rsidR="0055005F" w:rsidRDefault="0055005F" w:rsidP="002F28A2">
            <w:pPr>
              <w:pStyle w:val="FR1"/>
              <w:spacing w:before="0"/>
              <w:rPr>
                <w:b w:val="0"/>
                <w:bCs w:val="0"/>
                <w:sz w:val="24"/>
                <w:szCs w:val="24"/>
              </w:rPr>
            </w:pPr>
          </w:p>
          <w:p w14:paraId="7BA5C262" w14:textId="093A09C4" w:rsidR="0070358C" w:rsidRDefault="0070358C" w:rsidP="00EA5911">
            <w:pPr>
              <w:pStyle w:val="FR1"/>
              <w:spacing w:before="0"/>
              <w:jc w:val="both"/>
            </w:pPr>
          </w:p>
        </w:tc>
      </w:tr>
      <w:tr w:rsidR="003A0810" w14:paraId="3882FB56" w14:textId="77777777" w:rsidTr="003A0810">
        <w:trPr>
          <w:trHeight w:val="690"/>
        </w:trPr>
        <w:tc>
          <w:tcPr>
            <w:tcW w:w="4928" w:type="dxa"/>
            <w:shd w:val="clear" w:color="auto" w:fill="auto"/>
          </w:tcPr>
          <w:p w14:paraId="3A1BB332" w14:textId="77777777" w:rsidR="003A0810" w:rsidRDefault="003A0810" w:rsidP="003A0810">
            <w:pPr>
              <w:widowControl w:val="0"/>
            </w:pPr>
          </w:p>
          <w:p w14:paraId="217BC77A" w14:textId="53B650EA" w:rsidR="003A0810" w:rsidRDefault="003A0810" w:rsidP="003A0810">
            <w:pPr>
              <w:widowControl w:val="0"/>
            </w:pPr>
            <w:r>
              <w:t>___________________ А.А. Замалтдинов</w:t>
            </w:r>
          </w:p>
        </w:tc>
        <w:tc>
          <w:tcPr>
            <w:tcW w:w="5103" w:type="dxa"/>
            <w:shd w:val="clear" w:color="auto" w:fill="auto"/>
          </w:tcPr>
          <w:p w14:paraId="350ED709" w14:textId="77777777" w:rsidR="003A0810" w:rsidRDefault="003A0810" w:rsidP="003A0810">
            <w:pPr>
              <w:pStyle w:val="FR1"/>
              <w:spacing w:before="0"/>
              <w:jc w:val="both"/>
              <w:rPr>
                <w:b w:val="0"/>
                <w:bCs w:val="0"/>
                <w:sz w:val="24"/>
                <w:szCs w:val="24"/>
              </w:rPr>
            </w:pPr>
          </w:p>
          <w:p w14:paraId="24A06658" w14:textId="2C1A39E8" w:rsidR="003A0810" w:rsidRPr="003B5A32" w:rsidRDefault="003A0810" w:rsidP="003A0810">
            <w:pPr>
              <w:pStyle w:val="FR1"/>
              <w:spacing w:before="0"/>
              <w:jc w:val="both"/>
              <w:rPr>
                <w:b w:val="0"/>
                <w:bCs w:val="0"/>
                <w:sz w:val="24"/>
                <w:szCs w:val="24"/>
              </w:rPr>
            </w:pPr>
            <w:r>
              <w:rPr>
                <w:b w:val="0"/>
                <w:bCs w:val="0"/>
                <w:sz w:val="24"/>
                <w:szCs w:val="24"/>
              </w:rPr>
              <w:t xml:space="preserve">______________________  </w:t>
            </w:r>
          </w:p>
        </w:tc>
      </w:tr>
      <w:tr w:rsidR="0070358C" w14:paraId="4A78157B" w14:textId="77777777" w:rsidTr="003A0810">
        <w:tc>
          <w:tcPr>
            <w:tcW w:w="4928" w:type="dxa"/>
            <w:shd w:val="clear" w:color="auto" w:fill="auto"/>
          </w:tcPr>
          <w:p w14:paraId="42A22072" w14:textId="77777777" w:rsidR="0070358C" w:rsidRDefault="0070358C" w:rsidP="002F28A2">
            <w:pPr>
              <w:pStyle w:val="12"/>
              <w:spacing w:line="240" w:lineRule="auto"/>
              <w:ind w:firstLine="0"/>
            </w:pPr>
            <w:r>
              <w:t xml:space="preserve">      М.П.</w:t>
            </w:r>
          </w:p>
        </w:tc>
        <w:tc>
          <w:tcPr>
            <w:tcW w:w="5103" w:type="dxa"/>
            <w:shd w:val="clear" w:color="auto" w:fill="auto"/>
          </w:tcPr>
          <w:p w14:paraId="60C396AB" w14:textId="77777777" w:rsidR="0070358C" w:rsidRDefault="0070358C" w:rsidP="001523E4">
            <w:pPr>
              <w:pStyle w:val="FR1"/>
              <w:spacing w:before="0"/>
              <w:jc w:val="both"/>
              <w:rPr>
                <w:b w:val="0"/>
                <w:bCs w:val="0"/>
                <w:sz w:val="24"/>
                <w:szCs w:val="24"/>
              </w:rPr>
            </w:pPr>
            <w:r>
              <w:rPr>
                <w:rFonts w:eastAsia="Times New Roman"/>
                <w:b w:val="0"/>
                <w:bCs w:val="0"/>
                <w:sz w:val="24"/>
                <w:szCs w:val="24"/>
              </w:rPr>
              <w:t xml:space="preserve">         </w:t>
            </w:r>
            <w:r>
              <w:rPr>
                <w:b w:val="0"/>
                <w:bCs w:val="0"/>
                <w:sz w:val="24"/>
                <w:szCs w:val="24"/>
              </w:rPr>
              <w:t>М.П.</w:t>
            </w:r>
          </w:p>
        </w:tc>
      </w:tr>
    </w:tbl>
    <w:p w14:paraId="7BDCF715" w14:textId="2F6EBAAC" w:rsidR="0070358C" w:rsidRPr="00AE606E" w:rsidRDefault="0070358C" w:rsidP="00165F24">
      <w:pPr>
        <w:pStyle w:val="a9"/>
        <w:tabs>
          <w:tab w:val="left" w:pos="3420"/>
        </w:tabs>
      </w:pPr>
    </w:p>
    <w:sectPr w:rsidR="0070358C" w:rsidRPr="00AE606E" w:rsidSect="00DC7CED">
      <w:pgSz w:w="11906" w:h="16838"/>
      <w:pgMar w:top="567" w:right="851" w:bottom="567" w:left="1134" w:header="15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1EC25" w14:textId="77777777" w:rsidR="00906389" w:rsidRDefault="00906389">
      <w:r>
        <w:separator/>
      </w:r>
    </w:p>
  </w:endnote>
  <w:endnote w:type="continuationSeparator" w:id="0">
    <w:p w14:paraId="377A3FAF" w14:textId="77777777" w:rsidR="00906389" w:rsidRDefault="00906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8CA9F" w14:textId="77777777" w:rsidR="00B260A5" w:rsidRDefault="00B260A5">
    <w:pPr>
      <w:pStyle w:val="a6"/>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FFD3F1" w14:textId="77777777" w:rsidR="00906389" w:rsidRDefault="00906389">
      <w:r>
        <w:separator/>
      </w:r>
    </w:p>
  </w:footnote>
  <w:footnote w:type="continuationSeparator" w:id="0">
    <w:p w14:paraId="6E580FC9" w14:textId="77777777" w:rsidR="00906389" w:rsidRDefault="00906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2"/>
    <w:lvl w:ilvl="0">
      <w:start w:val="1"/>
      <w:numFmt w:val="decimal"/>
      <w:pStyle w:val="1"/>
      <w:lvlText w:val="%1."/>
      <w:lvlJc w:val="left"/>
      <w:pPr>
        <w:tabs>
          <w:tab w:val="num" w:pos="1069"/>
        </w:tabs>
        <w:ind w:left="0" w:firstLine="709"/>
      </w:pPr>
      <w:rPr>
        <w:rFonts w:ascii="Times New Roman" w:hAnsi="Times New Roman" w:cs="Times New Roman" w:hint="default"/>
        <w:b w:val="0"/>
        <w:i w:val="0"/>
        <w:color w:val="auto"/>
        <w:sz w:val="26"/>
        <w:szCs w:val="26"/>
      </w:rPr>
    </w:lvl>
  </w:abstractNum>
  <w:abstractNum w:abstractNumId="1" w15:restartNumberingAfterBreak="0">
    <w:nsid w:val="0C3633E7"/>
    <w:multiLevelType w:val="hybridMultilevel"/>
    <w:tmpl w:val="D25E185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8B95729"/>
    <w:multiLevelType w:val="hybridMultilevel"/>
    <w:tmpl w:val="350A1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4FF29E2"/>
    <w:multiLevelType w:val="hybridMultilevel"/>
    <w:tmpl w:val="E9F28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C51F5F"/>
    <w:multiLevelType w:val="hybridMultilevel"/>
    <w:tmpl w:val="8C343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6EB"/>
    <w:rsid w:val="000004CA"/>
    <w:rsid w:val="00000B72"/>
    <w:rsid w:val="00005082"/>
    <w:rsid w:val="00005F7D"/>
    <w:rsid w:val="000272F5"/>
    <w:rsid w:val="00027B92"/>
    <w:rsid w:val="000333D5"/>
    <w:rsid w:val="00035984"/>
    <w:rsid w:val="0004412E"/>
    <w:rsid w:val="00046E12"/>
    <w:rsid w:val="000576EB"/>
    <w:rsid w:val="00063697"/>
    <w:rsid w:val="00066C5F"/>
    <w:rsid w:val="0007474A"/>
    <w:rsid w:val="000834F4"/>
    <w:rsid w:val="0008547C"/>
    <w:rsid w:val="000A2466"/>
    <w:rsid w:val="000A5C51"/>
    <w:rsid w:val="000B12FD"/>
    <w:rsid w:val="000B29CA"/>
    <w:rsid w:val="000C2DC5"/>
    <w:rsid w:val="000E1080"/>
    <w:rsid w:val="000E43FE"/>
    <w:rsid w:val="000F75A2"/>
    <w:rsid w:val="00103E49"/>
    <w:rsid w:val="00104893"/>
    <w:rsid w:val="00110DB0"/>
    <w:rsid w:val="00112B7D"/>
    <w:rsid w:val="001133E7"/>
    <w:rsid w:val="00114D00"/>
    <w:rsid w:val="00116BCB"/>
    <w:rsid w:val="00116EBB"/>
    <w:rsid w:val="001174DE"/>
    <w:rsid w:val="00120BCE"/>
    <w:rsid w:val="0013092B"/>
    <w:rsid w:val="001379F9"/>
    <w:rsid w:val="00146611"/>
    <w:rsid w:val="001523E4"/>
    <w:rsid w:val="001548CB"/>
    <w:rsid w:val="00162BD0"/>
    <w:rsid w:val="00165F24"/>
    <w:rsid w:val="00166D57"/>
    <w:rsid w:val="00167FD3"/>
    <w:rsid w:val="00171666"/>
    <w:rsid w:val="001748C2"/>
    <w:rsid w:val="00174D79"/>
    <w:rsid w:val="00177EE5"/>
    <w:rsid w:val="00194976"/>
    <w:rsid w:val="001A19D9"/>
    <w:rsid w:val="001B3865"/>
    <w:rsid w:val="001C2E2D"/>
    <w:rsid w:val="001E506C"/>
    <w:rsid w:val="001E72AB"/>
    <w:rsid w:val="001E7F45"/>
    <w:rsid w:val="001F75A8"/>
    <w:rsid w:val="0020506C"/>
    <w:rsid w:val="00205E0D"/>
    <w:rsid w:val="00207719"/>
    <w:rsid w:val="00207C5C"/>
    <w:rsid w:val="00212393"/>
    <w:rsid w:val="00221972"/>
    <w:rsid w:val="002259DF"/>
    <w:rsid w:val="0023398A"/>
    <w:rsid w:val="00237E6F"/>
    <w:rsid w:val="00243D8C"/>
    <w:rsid w:val="00246433"/>
    <w:rsid w:val="0025061F"/>
    <w:rsid w:val="0026230D"/>
    <w:rsid w:val="00264864"/>
    <w:rsid w:val="00275BB8"/>
    <w:rsid w:val="002768BD"/>
    <w:rsid w:val="00277FB1"/>
    <w:rsid w:val="00282494"/>
    <w:rsid w:val="00283F88"/>
    <w:rsid w:val="00293A8A"/>
    <w:rsid w:val="00293B3C"/>
    <w:rsid w:val="002B1F03"/>
    <w:rsid w:val="002B3DE6"/>
    <w:rsid w:val="002B43CA"/>
    <w:rsid w:val="002C2125"/>
    <w:rsid w:val="002E1285"/>
    <w:rsid w:val="002E501B"/>
    <w:rsid w:val="002F0F38"/>
    <w:rsid w:val="002F34B4"/>
    <w:rsid w:val="002F3705"/>
    <w:rsid w:val="00304CAF"/>
    <w:rsid w:val="00310339"/>
    <w:rsid w:val="00311F98"/>
    <w:rsid w:val="00316C2C"/>
    <w:rsid w:val="00322D74"/>
    <w:rsid w:val="003253D0"/>
    <w:rsid w:val="00336267"/>
    <w:rsid w:val="00350991"/>
    <w:rsid w:val="00352036"/>
    <w:rsid w:val="003565DA"/>
    <w:rsid w:val="0036181D"/>
    <w:rsid w:val="00362217"/>
    <w:rsid w:val="00364E4C"/>
    <w:rsid w:val="0037311C"/>
    <w:rsid w:val="0037570C"/>
    <w:rsid w:val="00381C68"/>
    <w:rsid w:val="00384197"/>
    <w:rsid w:val="00391833"/>
    <w:rsid w:val="00397BDA"/>
    <w:rsid w:val="003A0810"/>
    <w:rsid w:val="003A397B"/>
    <w:rsid w:val="003A587F"/>
    <w:rsid w:val="003A5F4D"/>
    <w:rsid w:val="003A6760"/>
    <w:rsid w:val="003B4D95"/>
    <w:rsid w:val="003B6709"/>
    <w:rsid w:val="003D3E42"/>
    <w:rsid w:val="003D4393"/>
    <w:rsid w:val="003E03C2"/>
    <w:rsid w:val="003E6B50"/>
    <w:rsid w:val="003F0CDB"/>
    <w:rsid w:val="003F6540"/>
    <w:rsid w:val="00401E39"/>
    <w:rsid w:val="00413EC6"/>
    <w:rsid w:val="0041772F"/>
    <w:rsid w:val="00422104"/>
    <w:rsid w:val="00432C58"/>
    <w:rsid w:val="00433826"/>
    <w:rsid w:val="004375A5"/>
    <w:rsid w:val="00450FB2"/>
    <w:rsid w:val="00451CCC"/>
    <w:rsid w:val="0046025D"/>
    <w:rsid w:val="00461E00"/>
    <w:rsid w:val="00466C86"/>
    <w:rsid w:val="00467F0A"/>
    <w:rsid w:val="00471A9E"/>
    <w:rsid w:val="004754B2"/>
    <w:rsid w:val="004759A5"/>
    <w:rsid w:val="004773FD"/>
    <w:rsid w:val="00482511"/>
    <w:rsid w:val="00487371"/>
    <w:rsid w:val="004A554F"/>
    <w:rsid w:val="004D4445"/>
    <w:rsid w:val="004D714E"/>
    <w:rsid w:val="004F03DF"/>
    <w:rsid w:val="00510A03"/>
    <w:rsid w:val="0051121C"/>
    <w:rsid w:val="00513D5E"/>
    <w:rsid w:val="00521CC6"/>
    <w:rsid w:val="005228C6"/>
    <w:rsid w:val="00522E37"/>
    <w:rsid w:val="00535680"/>
    <w:rsid w:val="0055005F"/>
    <w:rsid w:val="00566215"/>
    <w:rsid w:val="00571542"/>
    <w:rsid w:val="00571AF3"/>
    <w:rsid w:val="00585901"/>
    <w:rsid w:val="00594102"/>
    <w:rsid w:val="00597049"/>
    <w:rsid w:val="005A3DB8"/>
    <w:rsid w:val="005A6517"/>
    <w:rsid w:val="005A7C8C"/>
    <w:rsid w:val="005B4BD3"/>
    <w:rsid w:val="005B51B5"/>
    <w:rsid w:val="005B548B"/>
    <w:rsid w:val="005B7ACD"/>
    <w:rsid w:val="005C3CCE"/>
    <w:rsid w:val="005C442E"/>
    <w:rsid w:val="005D1340"/>
    <w:rsid w:val="005D24BE"/>
    <w:rsid w:val="005D34A6"/>
    <w:rsid w:val="005D3F53"/>
    <w:rsid w:val="005D40E8"/>
    <w:rsid w:val="005D48B1"/>
    <w:rsid w:val="005D5F8F"/>
    <w:rsid w:val="005D73CE"/>
    <w:rsid w:val="005E5F89"/>
    <w:rsid w:val="005F1E07"/>
    <w:rsid w:val="00600DB9"/>
    <w:rsid w:val="00602DBC"/>
    <w:rsid w:val="006048A2"/>
    <w:rsid w:val="00630D29"/>
    <w:rsid w:val="006335A7"/>
    <w:rsid w:val="006359CC"/>
    <w:rsid w:val="006373CC"/>
    <w:rsid w:val="0064156C"/>
    <w:rsid w:val="0064393C"/>
    <w:rsid w:val="00644607"/>
    <w:rsid w:val="00644F13"/>
    <w:rsid w:val="006504EB"/>
    <w:rsid w:val="00651105"/>
    <w:rsid w:val="0066166D"/>
    <w:rsid w:val="00663AB8"/>
    <w:rsid w:val="00670D41"/>
    <w:rsid w:val="00672C6E"/>
    <w:rsid w:val="00673424"/>
    <w:rsid w:val="0068093C"/>
    <w:rsid w:val="006A5C88"/>
    <w:rsid w:val="006B14A1"/>
    <w:rsid w:val="006C1DDE"/>
    <w:rsid w:val="006D0FC5"/>
    <w:rsid w:val="006D2F73"/>
    <w:rsid w:val="006D6241"/>
    <w:rsid w:val="006E0D4F"/>
    <w:rsid w:val="006E1896"/>
    <w:rsid w:val="006F32DD"/>
    <w:rsid w:val="006F43F3"/>
    <w:rsid w:val="006F5F6F"/>
    <w:rsid w:val="00702E4A"/>
    <w:rsid w:val="0070358C"/>
    <w:rsid w:val="007044AD"/>
    <w:rsid w:val="00707B05"/>
    <w:rsid w:val="0072576C"/>
    <w:rsid w:val="00737C2B"/>
    <w:rsid w:val="00742E41"/>
    <w:rsid w:val="00743427"/>
    <w:rsid w:val="007558F4"/>
    <w:rsid w:val="00756A94"/>
    <w:rsid w:val="00762E06"/>
    <w:rsid w:val="00770630"/>
    <w:rsid w:val="00773610"/>
    <w:rsid w:val="00776350"/>
    <w:rsid w:val="007B2419"/>
    <w:rsid w:val="007B31F5"/>
    <w:rsid w:val="007C1751"/>
    <w:rsid w:val="007C23BF"/>
    <w:rsid w:val="007C77B6"/>
    <w:rsid w:val="007D1A6C"/>
    <w:rsid w:val="007D5BB9"/>
    <w:rsid w:val="007D63F4"/>
    <w:rsid w:val="007D6431"/>
    <w:rsid w:val="007E325D"/>
    <w:rsid w:val="007F2964"/>
    <w:rsid w:val="007F6FC9"/>
    <w:rsid w:val="007F760D"/>
    <w:rsid w:val="008113D2"/>
    <w:rsid w:val="0081373B"/>
    <w:rsid w:val="008249F8"/>
    <w:rsid w:val="00825ECF"/>
    <w:rsid w:val="008269B6"/>
    <w:rsid w:val="00837267"/>
    <w:rsid w:val="00845EF0"/>
    <w:rsid w:val="00857C88"/>
    <w:rsid w:val="0086523F"/>
    <w:rsid w:val="0086692D"/>
    <w:rsid w:val="00872791"/>
    <w:rsid w:val="00875BC6"/>
    <w:rsid w:val="00880603"/>
    <w:rsid w:val="008808F4"/>
    <w:rsid w:val="00881041"/>
    <w:rsid w:val="0089231F"/>
    <w:rsid w:val="00894EE6"/>
    <w:rsid w:val="008975F1"/>
    <w:rsid w:val="008B0980"/>
    <w:rsid w:val="008C2DFA"/>
    <w:rsid w:val="008D1F67"/>
    <w:rsid w:val="008D217C"/>
    <w:rsid w:val="008D23F6"/>
    <w:rsid w:val="008D634C"/>
    <w:rsid w:val="008D7279"/>
    <w:rsid w:val="008E4DF2"/>
    <w:rsid w:val="008F544D"/>
    <w:rsid w:val="008F7D19"/>
    <w:rsid w:val="00903580"/>
    <w:rsid w:val="00906389"/>
    <w:rsid w:val="009269C9"/>
    <w:rsid w:val="0093220D"/>
    <w:rsid w:val="0095225D"/>
    <w:rsid w:val="009530AF"/>
    <w:rsid w:val="00953DF3"/>
    <w:rsid w:val="009634CF"/>
    <w:rsid w:val="009676B9"/>
    <w:rsid w:val="00967B7A"/>
    <w:rsid w:val="00970618"/>
    <w:rsid w:val="009747B6"/>
    <w:rsid w:val="009771F3"/>
    <w:rsid w:val="00983DC6"/>
    <w:rsid w:val="009A3987"/>
    <w:rsid w:val="009A552B"/>
    <w:rsid w:val="009A723F"/>
    <w:rsid w:val="009A7C61"/>
    <w:rsid w:val="009C2C35"/>
    <w:rsid w:val="009C5331"/>
    <w:rsid w:val="009C627F"/>
    <w:rsid w:val="009F11D3"/>
    <w:rsid w:val="00A035FD"/>
    <w:rsid w:val="00A04CAE"/>
    <w:rsid w:val="00A1096E"/>
    <w:rsid w:val="00A124A1"/>
    <w:rsid w:val="00A16EDD"/>
    <w:rsid w:val="00A203E9"/>
    <w:rsid w:val="00A21C1C"/>
    <w:rsid w:val="00A255E8"/>
    <w:rsid w:val="00A25B7D"/>
    <w:rsid w:val="00A33C4D"/>
    <w:rsid w:val="00A36644"/>
    <w:rsid w:val="00A43764"/>
    <w:rsid w:val="00A43A5F"/>
    <w:rsid w:val="00A80101"/>
    <w:rsid w:val="00A8611C"/>
    <w:rsid w:val="00A91A90"/>
    <w:rsid w:val="00A924B2"/>
    <w:rsid w:val="00A94405"/>
    <w:rsid w:val="00AA7CF9"/>
    <w:rsid w:val="00AB6B55"/>
    <w:rsid w:val="00AC4F87"/>
    <w:rsid w:val="00AC7602"/>
    <w:rsid w:val="00AD62C4"/>
    <w:rsid w:val="00AD66D6"/>
    <w:rsid w:val="00AE606E"/>
    <w:rsid w:val="00AF1D3F"/>
    <w:rsid w:val="00AF4584"/>
    <w:rsid w:val="00B07762"/>
    <w:rsid w:val="00B14BAC"/>
    <w:rsid w:val="00B14EBC"/>
    <w:rsid w:val="00B20C09"/>
    <w:rsid w:val="00B238AC"/>
    <w:rsid w:val="00B2609A"/>
    <w:rsid w:val="00B260A5"/>
    <w:rsid w:val="00B4519F"/>
    <w:rsid w:val="00B475F1"/>
    <w:rsid w:val="00B55712"/>
    <w:rsid w:val="00B57149"/>
    <w:rsid w:val="00B6482F"/>
    <w:rsid w:val="00B759D3"/>
    <w:rsid w:val="00B76CAC"/>
    <w:rsid w:val="00B93407"/>
    <w:rsid w:val="00B964A9"/>
    <w:rsid w:val="00B96A8C"/>
    <w:rsid w:val="00BB17DE"/>
    <w:rsid w:val="00BB64E6"/>
    <w:rsid w:val="00BB7813"/>
    <w:rsid w:val="00BC3BB8"/>
    <w:rsid w:val="00BC7832"/>
    <w:rsid w:val="00BE0E4E"/>
    <w:rsid w:val="00BE4AF1"/>
    <w:rsid w:val="00BE7FD6"/>
    <w:rsid w:val="00BF7EE2"/>
    <w:rsid w:val="00C02DBC"/>
    <w:rsid w:val="00C075A8"/>
    <w:rsid w:val="00C1386C"/>
    <w:rsid w:val="00C143F6"/>
    <w:rsid w:val="00C1570D"/>
    <w:rsid w:val="00C32817"/>
    <w:rsid w:val="00C36FF1"/>
    <w:rsid w:val="00C425A1"/>
    <w:rsid w:val="00C53695"/>
    <w:rsid w:val="00C8150C"/>
    <w:rsid w:val="00C90CD7"/>
    <w:rsid w:val="00CA4882"/>
    <w:rsid w:val="00CA769F"/>
    <w:rsid w:val="00CA7F8A"/>
    <w:rsid w:val="00CB328F"/>
    <w:rsid w:val="00CB4630"/>
    <w:rsid w:val="00CB53BF"/>
    <w:rsid w:val="00CC1E80"/>
    <w:rsid w:val="00CC5828"/>
    <w:rsid w:val="00CC7346"/>
    <w:rsid w:val="00CC7CA1"/>
    <w:rsid w:val="00CD1394"/>
    <w:rsid w:val="00CD5430"/>
    <w:rsid w:val="00CD5F94"/>
    <w:rsid w:val="00CE35D5"/>
    <w:rsid w:val="00CE5787"/>
    <w:rsid w:val="00CF2FB1"/>
    <w:rsid w:val="00CF3D97"/>
    <w:rsid w:val="00CF7790"/>
    <w:rsid w:val="00D10F11"/>
    <w:rsid w:val="00D11FB7"/>
    <w:rsid w:val="00D13670"/>
    <w:rsid w:val="00D22FBA"/>
    <w:rsid w:val="00D24E8D"/>
    <w:rsid w:val="00D33BA9"/>
    <w:rsid w:val="00D40C84"/>
    <w:rsid w:val="00D5324C"/>
    <w:rsid w:val="00D53B17"/>
    <w:rsid w:val="00D569A1"/>
    <w:rsid w:val="00D63C0B"/>
    <w:rsid w:val="00D71E2B"/>
    <w:rsid w:val="00D767F0"/>
    <w:rsid w:val="00D76E45"/>
    <w:rsid w:val="00D86119"/>
    <w:rsid w:val="00D94A6C"/>
    <w:rsid w:val="00DB0918"/>
    <w:rsid w:val="00DC6994"/>
    <w:rsid w:val="00DC7CED"/>
    <w:rsid w:val="00DD060F"/>
    <w:rsid w:val="00DD363F"/>
    <w:rsid w:val="00DD7DD8"/>
    <w:rsid w:val="00DE0D83"/>
    <w:rsid w:val="00DE2A01"/>
    <w:rsid w:val="00DE6CAE"/>
    <w:rsid w:val="00DF35E8"/>
    <w:rsid w:val="00DF6552"/>
    <w:rsid w:val="00E10C5F"/>
    <w:rsid w:val="00E174E7"/>
    <w:rsid w:val="00E23886"/>
    <w:rsid w:val="00E26E4E"/>
    <w:rsid w:val="00E31949"/>
    <w:rsid w:val="00E3341E"/>
    <w:rsid w:val="00E42124"/>
    <w:rsid w:val="00E4684C"/>
    <w:rsid w:val="00E47EC6"/>
    <w:rsid w:val="00E508E4"/>
    <w:rsid w:val="00E51E7D"/>
    <w:rsid w:val="00E52DB2"/>
    <w:rsid w:val="00E55C02"/>
    <w:rsid w:val="00E56A45"/>
    <w:rsid w:val="00E623A2"/>
    <w:rsid w:val="00E643C9"/>
    <w:rsid w:val="00E67B59"/>
    <w:rsid w:val="00E7225F"/>
    <w:rsid w:val="00E834D0"/>
    <w:rsid w:val="00E84389"/>
    <w:rsid w:val="00E85F02"/>
    <w:rsid w:val="00E86E96"/>
    <w:rsid w:val="00E90714"/>
    <w:rsid w:val="00E95A9D"/>
    <w:rsid w:val="00EA4D36"/>
    <w:rsid w:val="00EA53CD"/>
    <w:rsid w:val="00EA5911"/>
    <w:rsid w:val="00EB2170"/>
    <w:rsid w:val="00EB4AC1"/>
    <w:rsid w:val="00EB5323"/>
    <w:rsid w:val="00EB795B"/>
    <w:rsid w:val="00EC1766"/>
    <w:rsid w:val="00EC7E87"/>
    <w:rsid w:val="00ED5D3E"/>
    <w:rsid w:val="00EE4688"/>
    <w:rsid w:val="00EF1E57"/>
    <w:rsid w:val="00EF400A"/>
    <w:rsid w:val="00EF5B35"/>
    <w:rsid w:val="00EF7CC6"/>
    <w:rsid w:val="00F10925"/>
    <w:rsid w:val="00F11D29"/>
    <w:rsid w:val="00F17527"/>
    <w:rsid w:val="00F211ED"/>
    <w:rsid w:val="00F26ACE"/>
    <w:rsid w:val="00F27207"/>
    <w:rsid w:val="00F27E32"/>
    <w:rsid w:val="00F4484A"/>
    <w:rsid w:val="00F516AD"/>
    <w:rsid w:val="00F52B8A"/>
    <w:rsid w:val="00F530B3"/>
    <w:rsid w:val="00F55D5E"/>
    <w:rsid w:val="00F64C56"/>
    <w:rsid w:val="00F6639A"/>
    <w:rsid w:val="00F70049"/>
    <w:rsid w:val="00F8248B"/>
    <w:rsid w:val="00F82D59"/>
    <w:rsid w:val="00F8484C"/>
    <w:rsid w:val="00F84AAA"/>
    <w:rsid w:val="00FB2908"/>
    <w:rsid w:val="00FD699F"/>
    <w:rsid w:val="00FF10F4"/>
    <w:rsid w:val="00FF7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30FFA2"/>
  <w15:docId w15:val="{96EC4CA5-E4E3-422A-A56E-856BB6B20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6EB"/>
    <w:rPr>
      <w:sz w:val="24"/>
      <w:szCs w:val="24"/>
    </w:rPr>
  </w:style>
  <w:style w:type="paragraph" w:styleId="10">
    <w:name w:val="heading 1"/>
    <w:basedOn w:val="a"/>
    <w:next w:val="a"/>
    <w:link w:val="11"/>
    <w:uiPriority w:val="99"/>
    <w:qFormat/>
    <w:rsid w:val="000576EB"/>
    <w:pPr>
      <w:keepNext/>
      <w:spacing w:before="240" w:after="60"/>
      <w:outlineLvl w:val="0"/>
    </w:pPr>
    <w:rPr>
      <w:rFonts w:ascii="Arial" w:hAnsi="Arial" w:cs="Arial"/>
      <w:b/>
      <w:bCs/>
      <w:kern w:val="32"/>
      <w:sz w:val="32"/>
      <w:szCs w:val="32"/>
    </w:rPr>
  </w:style>
  <w:style w:type="paragraph" w:styleId="3">
    <w:name w:val="heading 3"/>
    <w:basedOn w:val="a"/>
    <w:link w:val="30"/>
    <w:uiPriority w:val="99"/>
    <w:qFormat/>
    <w:rsid w:val="000576E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sid w:val="009E53CA"/>
    <w:rPr>
      <w:rFonts w:ascii="Cambria" w:eastAsia="Times New Roman" w:hAnsi="Cambria" w:cs="Times New Roman"/>
      <w:b/>
      <w:bCs/>
      <w:kern w:val="32"/>
      <w:sz w:val="32"/>
      <w:szCs w:val="32"/>
    </w:rPr>
  </w:style>
  <w:style w:type="character" w:customStyle="1" w:styleId="30">
    <w:name w:val="Заголовок 3 Знак"/>
    <w:link w:val="3"/>
    <w:uiPriority w:val="9"/>
    <w:semiHidden/>
    <w:rsid w:val="009E53CA"/>
    <w:rPr>
      <w:rFonts w:ascii="Cambria" w:eastAsia="Times New Roman" w:hAnsi="Cambria" w:cs="Times New Roman"/>
      <w:b/>
      <w:bCs/>
      <w:sz w:val="26"/>
      <w:szCs w:val="26"/>
    </w:rPr>
  </w:style>
  <w:style w:type="character" w:styleId="a3">
    <w:name w:val="Strong"/>
    <w:uiPriority w:val="99"/>
    <w:qFormat/>
    <w:rsid w:val="000576EB"/>
    <w:rPr>
      <w:b/>
      <w:bCs/>
    </w:rPr>
  </w:style>
  <w:style w:type="paragraph" w:styleId="HTML">
    <w:name w:val="HTML Preformatted"/>
    <w:basedOn w:val="a"/>
    <w:link w:val="HTML0"/>
    <w:uiPriority w:val="99"/>
    <w:rsid w:val="00057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sid w:val="009E53CA"/>
    <w:rPr>
      <w:rFonts w:ascii="Courier New" w:hAnsi="Courier New" w:cs="Courier New"/>
      <w:sz w:val="20"/>
      <w:szCs w:val="20"/>
    </w:rPr>
  </w:style>
  <w:style w:type="paragraph" w:styleId="a4">
    <w:name w:val="header"/>
    <w:basedOn w:val="a"/>
    <w:link w:val="a5"/>
    <w:uiPriority w:val="99"/>
    <w:rsid w:val="000576EB"/>
    <w:pPr>
      <w:tabs>
        <w:tab w:val="center" w:pos="4677"/>
        <w:tab w:val="right" w:pos="9355"/>
      </w:tabs>
    </w:pPr>
  </w:style>
  <w:style w:type="character" w:customStyle="1" w:styleId="a5">
    <w:name w:val="Верхний колонтитул Знак"/>
    <w:link w:val="a4"/>
    <w:uiPriority w:val="99"/>
    <w:semiHidden/>
    <w:rsid w:val="009E53CA"/>
    <w:rPr>
      <w:sz w:val="24"/>
      <w:szCs w:val="24"/>
    </w:rPr>
  </w:style>
  <w:style w:type="paragraph" w:styleId="a6">
    <w:name w:val="footer"/>
    <w:basedOn w:val="a"/>
    <w:link w:val="a7"/>
    <w:uiPriority w:val="99"/>
    <w:rsid w:val="000576EB"/>
    <w:pPr>
      <w:tabs>
        <w:tab w:val="center" w:pos="4677"/>
        <w:tab w:val="right" w:pos="9355"/>
      </w:tabs>
    </w:pPr>
  </w:style>
  <w:style w:type="character" w:customStyle="1" w:styleId="a7">
    <w:name w:val="Нижний колонтитул Знак"/>
    <w:link w:val="a6"/>
    <w:uiPriority w:val="99"/>
    <w:semiHidden/>
    <w:rsid w:val="009E53CA"/>
    <w:rPr>
      <w:sz w:val="24"/>
      <w:szCs w:val="24"/>
    </w:rPr>
  </w:style>
  <w:style w:type="paragraph" w:styleId="a8">
    <w:name w:val="Normal (Web)"/>
    <w:basedOn w:val="a"/>
    <w:uiPriority w:val="99"/>
    <w:rsid w:val="000576EB"/>
    <w:pPr>
      <w:ind w:firstLine="567"/>
    </w:pPr>
  </w:style>
  <w:style w:type="paragraph" w:styleId="a9">
    <w:name w:val="Body Text"/>
    <w:basedOn w:val="a"/>
    <w:link w:val="aa"/>
    <w:uiPriority w:val="99"/>
    <w:rsid w:val="000576EB"/>
    <w:pPr>
      <w:jc w:val="both"/>
    </w:pPr>
  </w:style>
  <w:style w:type="character" w:customStyle="1" w:styleId="aa">
    <w:name w:val="Основной текст Знак"/>
    <w:link w:val="a9"/>
    <w:uiPriority w:val="99"/>
    <w:rsid w:val="009E53CA"/>
    <w:rPr>
      <w:sz w:val="24"/>
      <w:szCs w:val="24"/>
    </w:rPr>
  </w:style>
  <w:style w:type="paragraph" w:customStyle="1" w:styleId="ab">
    <w:name w:val="Содержимое таблицы"/>
    <w:basedOn w:val="a"/>
    <w:uiPriority w:val="99"/>
    <w:rsid w:val="005D1340"/>
    <w:pPr>
      <w:widowControl w:val="0"/>
      <w:suppressLineNumbers/>
      <w:suppressAutoHyphens/>
    </w:pPr>
    <w:rPr>
      <w:kern w:val="1"/>
    </w:rPr>
  </w:style>
  <w:style w:type="paragraph" w:styleId="ac">
    <w:name w:val="Balloon Text"/>
    <w:basedOn w:val="a"/>
    <w:link w:val="ad"/>
    <w:uiPriority w:val="99"/>
    <w:semiHidden/>
    <w:unhideWhenUsed/>
    <w:rsid w:val="00571AF3"/>
    <w:rPr>
      <w:rFonts w:ascii="Tahoma" w:hAnsi="Tahoma" w:cs="Tahoma"/>
      <w:sz w:val="16"/>
      <w:szCs w:val="16"/>
    </w:rPr>
  </w:style>
  <w:style w:type="character" w:customStyle="1" w:styleId="ad">
    <w:name w:val="Текст выноски Знак"/>
    <w:link w:val="ac"/>
    <w:uiPriority w:val="99"/>
    <w:semiHidden/>
    <w:rsid w:val="00571AF3"/>
    <w:rPr>
      <w:rFonts w:ascii="Tahoma" w:hAnsi="Tahoma" w:cs="Tahoma"/>
      <w:sz w:val="16"/>
      <w:szCs w:val="16"/>
    </w:rPr>
  </w:style>
  <w:style w:type="paragraph" w:customStyle="1" w:styleId="ConsPlusNormal">
    <w:name w:val="ConsPlusNormal"/>
    <w:rsid w:val="00A04CAE"/>
    <w:pPr>
      <w:widowControl w:val="0"/>
      <w:autoSpaceDE w:val="0"/>
      <w:autoSpaceDN w:val="0"/>
    </w:pPr>
    <w:rPr>
      <w:rFonts w:ascii="Calibri" w:hAnsi="Calibri" w:cs="Calibri"/>
      <w:sz w:val="22"/>
    </w:rPr>
  </w:style>
  <w:style w:type="paragraph" w:styleId="ae">
    <w:name w:val="No Spacing"/>
    <w:link w:val="af"/>
    <w:uiPriority w:val="1"/>
    <w:qFormat/>
    <w:rsid w:val="0070358C"/>
    <w:rPr>
      <w:rFonts w:ascii="Calibri" w:hAnsi="Calibri"/>
      <w:sz w:val="22"/>
      <w:szCs w:val="22"/>
    </w:rPr>
  </w:style>
  <w:style w:type="character" w:customStyle="1" w:styleId="af">
    <w:name w:val="Без интервала Знак"/>
    <w:link w:val="ae"/>
    <w:uiPriority w:val="1"/>
    <w:rsid w:val="0070358C"/>
    <w:rPr>
      <w:rFonts w:ascii="Calibri" w:hAnsi="Calibri"/>
      <w:sz w:val="22"/>
      <w:szCs w:val="22"/>
    </w:rPr>
  </w:style>
  <w:style w:type="paragraph" w:customStyle="1" w:styleId="12">
    <w:name w:val="Обычный1"/>
    <w:rsid w:val="0070358C"/>
    <w:pPr>
      <w:widowControl w:val="0"/>
      <w:suppressAutoHyphens/>
      <w:spacing w:line="300" w:lineRule="auto"/>
      <w:ind w:firstLine="720"/>
      <w:jc w:val="both"/>
    </w:pPr>
    <w:rPr>
      <w:sz w:val="24"/>
      <w:szCs w:val="24"/>
      <w:lang w:eastAsia="zh-CN"/>
    </w:rPr>
  </w:style>
  <w:style w:type="paragraph" w:customStyle="1" w:styleId="FR1">
    <w:name w:val="FR1"/>
    <w:rsid w:val="0070358C"/>
    <w:pPr>
      <w:widowControl w:val="0"/>
      <w:suppressAutoHyphens/>
      <w:spacing w:before="700"/>
    </w:pPr>
    <w:rPr>
      <w:rFonts w:eastAsia="Calibri"/>
      <w:b/>
      <w:bCs/>
      <w:sz w:val="28"/>
      <w:szCs w:val="28"/>
      <w:lang w:eastAsia="zh-CN"/>
    </w:rPr>
  </w:style>
  <w:style w:type="paragraph" w:customStyle="1" w:styleId="31">
    <w:name w:val="Основной текст 31"/>
    <w:basedOn w:val="a"/>
    <w:rsid w:val="0070358C"/>
    <w:pPr>
      <w:spacing w:after="120" w:line="276" w:lineRule="auto"/>
    </w:pPr>
    <w:rPr>
      <w:rFonts w:ascii="Calibri" w:hAnsi="Calibri" w:cs="Calibri"/>
      <w:sz w:val="16"/>
      <w:szCs w:val="16"/>
      <w:lang w:eastAsia="zh-CN"/>
    </w:rPr>
  </w:style>
  <w:style w:type="paragraph" w:customStyle="1" w:styleId="1">
    <w:name w:val="Стиль1"/>
    <w:basedOn w:val="a"/>
    <w:rsid w:val="0070358C"/>
    <w:pPr>
      <w:numPr>
        <w:numId w:val="5"/>
      </w:numPr>
    </w:pPr>
    <w:rPr>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384430">
      <w:bodyDiv w:val="1"/>
      <w:marLeft w:val="0"/>
      <w:marRight w:val="0"/>
      <w:marTop w:val="0"/>
      <w:marBottom w:val="0"/>
      <w:divBdr>
        <w:top w:val="none" w:sz="0" w:space="0" w:color="auto"/>
        <w:left w:val="none" w:sz="0" w:space="0" w:color="auto"/>
        <w:bottom w:val="none" w:sz="0" w:space="0" w:color="auto"/>
        <w:right w:val="none" w:sz="0" w:space="0" w:color="auto"/>
      </w:divBdr>
    </w:div>
    <w:div w:id="863326184">
      <w:bodyDiv w:val="1"/>
      <w:marLeft w:val="0"/>
      <w:marRight w:val="0"/>
      <w:marTop w:val="0"/>
      <w:marBottom w:val="0"/>
      <w:divBdr>
        <w:top w:val="none" w:sz="0" w:space="0" w:color="auto"/>
        <w:left w:val="none" w:sz="0" w:space="0" w:color="auto"/>
        <w:bottom w:val="none" w:sz="0" w:space="0" w:color="auto"/>
        <w:right w:val="none" w:sz="0" w:space="0" w:color="auto"/>
      </w:divBdr>
    </w:div>
    <w:div w:id="1332177396">
      <w:bodyDiv w:val="1"/>
      <w:marLeft w:val="0"/>
      <w:marRight w:val="0"/>
      <w:marTop w:val="0"/>
      <w:marBottom w:val="0"/>
      <w:divBdr>
        <w:top w:val="none" w:sz="0" w:space="0" w:color="auto"/>
        <w:left w:val="none" w:sz="0" w:space="0" w:color="auto"/>
        <w:bottom w:val="none" w:sz="0" w:space="0" w:color="auto"/>
        <w:right w:val="none" w:sz="0" w:space="0" w:color="auto"/>
      </w:divBdr>
    </w:div>
    <w:div w:id="208020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3CF157B8290F0F24701B97C9B79227666CF213AF171CEA1DD7A9374EA4E687598D41F83F4F1C5D43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A2B91-CD23-430F-9D61-099776C61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6</Pages>
  <Words>1839</Words>
  <Characters>12876</Characters>
  <Application>Microsoft Office Word</Application>
  <DocSecurity>0</DocSecurity>
  <Lines>107</Lines>
  <Paragraphs>29</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Company>
  <LinksUpToDate>false</LinksUpToDate>
  <CharactersWithSpaces>14686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user</dc:creator>
  <cp:keywords/>
  <dc:description/>
  <cp:lastModifiedBy>user</cp:lastModifiedBy>
  <cp:revision>10</cp:revision>
  <cp:lastPrinted>2020-09-29T11:31:00Z</cp:lastPrinted>
  <dcterms:created xsi:type="dcterms:W3CDTF">2026-03-31T12:23:00Z</dcterms:created>
  <dcterms:modified xsi:type="dcterms:W3CDTF">2026-09-01T13:46:00Z</dcterms:modified>
</cp:coreProperties>
</file>