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1017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3402"/>
      </w:tblGrid>
      <w:tr w:rsidR="00A94F1C" w:rsidRPr="0059679C" w:rsidTr="00A94F1C">
        <w:tc>
          <w:tcPr>
            <w:tcW w:w="6770" w:type="dxa"/>
          </w:tcPr>
          <w:p w:rsidR="00A94F1C" w:rsidRPr="00A94F1C" w:rsidRDefault="00A94F1C" w:rsidP="00A94F1C">
            <w:pPr>
              <w:pStyle w:val="ConsPlusNormal"/>
              <w:rPr>
                <w:sz w:val="20"/>
                <w:szCs w:val="20"/>
              </w:rPr>
            </w:pPr>
          </w:p>
        </w:tc>
        <w:tc>
          <w:tcPr>
            <w:tcW w:w="3402" w:type="dxa"/>
          </w:tcPr>
          <w:p w:rsidR="00A94F1C" w:rsidRPr="00A94F1C" w:rsidRDefault="00A94F1C" w:rsidP="00A94F1C">
            <w:pPr>
              <w:pStyle w:val="ConsPlusNormal"/>
              <w:rPr>
                <w:sz w:val="20"/>
                <w:szCs w:val="20"/>
              </w:rPr>
            </w:pPr>
          </w:p>
        </w:tc>
      </w:tr>
    </w:tbl>
    <w:p w:rsidR="00A94F1C" w:rsidRDefault="00A94F1C" w:rsidP="001D4EF4">
      <w:pPr>
        <w:pStyle w:val="ConsPlusNormal"/>
        <w:ind w:left="426" w:firstLine="709"/>
        <w:jc w:val="center"/>
        <w:rPr>
          <w:b/>
          <w:sz w:val="20"/>
          <w:szCs w:val="20"/>
        </w:rPr>
      </w:pPr>
      <w:r>
        <w:rPr>
          <w:b/>
          <w:sz w:val="20"/>
          <w:szCs w:val="20"/>
        </w:rPr>
        <w:t>Проект контракта</w:t>
      </w:r>
    </w:p>
    <w:p w:rsidR="001D4EF4" w:rsidRPr="000D2570" w:rsidRDefault="001D4EF4" w:rsidP="001D4EF4">
      <w:pPr>
        <w:pStyle w:val="ConsPlusNormal"/>
        <w:ind w:left="426" w:firstLine="709"/>
        <w:jc w:val="center"/>
        <w:rPr>
          <w:b/>
          <w:sz w:val="20"/>
          <w:szCs w:val="20"/>
        </w:rPr>
      </w:pPr>
      <w:r w:rsidRPr="000D2570">
        <w:rPr>
          <w:b/>
          <w:sz w:val="20"/>
          <w:szCs w:val="20"/>
        </w:rPr>
        <w:t xml:space="preserve">Государственный контракт </w:t>
      </w:r>
      <w:hyperlink w:anchor="P1716" w:history="1"/>
      <w:r w:rsidRPr="000D2570">
        <w:rPr>
          <w:b/>
          <w:sz w:val="20"/>
          <w:szCs w:val="20"/>
        </w:rPr>
        <w:t xml:space="preserve"> № _______________________</w:t>
      </w:r>
    </w:p>
    <w:p w:rsidR="001D4EF4" w:rsidRPr="0059679C" w:rsidRDefault="001D4EF4" w:rsidP="0059679C">
      <w:pPr>
        <w:jc w:val="center"/>
        <w:rPr>
          <w:b/>
          <w:sz w:val="20"/>
          <w:szCs w:val="20"/>
          <w:lang w:val="ru-RU"/>
        </w:rPr>
      </w:pPr>
      <w:r w:rsidRPr="0059679C">
        <w:rPr>
          <w:b/>
          <w:sz w:val="20"/>
          <w:szCs w:val="20"/>
          <w:lang w:val="ru-RU"/>
        </w:rPr>
        <w:t xml:space="preserve">на поставку </w:t>
      </w:r>
      <w:r w:rsidR="0059679C" w:rsidRPr="0059679C">
        <w:rPr>
          <w:b/>
          <w:sz w:val="20"/>
          <w:szCs w:val="20"/>
          <w:shd w:val="clear" w:color="auto" w:fill="FFFFFF"/>
          <w:lang w:val="ru-RU" w:eastAsia="zh-CN"/>
        </w:rPr>
        <w:t>печатной продукции</w:t>
      </w:r>
      <w:r w:rsidR="0059679C">
        <w:rPr>
          <w:b/>
          <w:sz w:val="20"/>
          <w:szCs w:val="20"/>
          <w:shd w:val="clear" w:color="auto" w:fill="FFFFFF"/>
          <w:lang w:val="ru-RU" w:eastAsia="zh-CN"/>
        </w:rPr>
        <w:t xml:space="preserve"> </w:t>
      </w:r>
      <w:r w:rsidRPr="0059679C">
        <w:rPr>
          <w:b/>
          <w:sz w:val="20"/>
          <w:szCs w:val="20"/>
          <w:lang w:val="ru-RU"/>
        </w:rPr>
        <w:t>для нужд ОФСИН России по Республике Алтай</w:t>
      </w:r>
    </w:p>
    <w:p w:rsidR="001D4EF4" w:rsidRPr="000D2570" w:rsidRDefault="001D4EF4" w:rsidP="001D4EF4">
      <w:pPr>
        <w:pStyle w:val="ConsPlusNormal"/>
        <w:ind w:left="426" w:firstLine="709"/>
        <w:jc w:val="center"/>
        <w:rPr>
          <w:b/>
          <w:sz w:val="20"/>
          <w:szCs w:val="20"/>
        </w:rPr>
      </w:pPr>
      <w:r w:rsidRPr="000D2570">
        <w:rPr>
          <w:b/>
          <w:sz w:val="20"/>
          <w:szCs w:val="20"/>
        </w:rPr>
        <w:t>(Идентификационный код закупки _______________________________)</w:t>
      </w:r>
    </w:p>
    <w:p w:rsidR="001D4EF4" w:rsidRDefault="001D4EF4" w:rsidP="001D4EF4">
      <w:pPr>
        <w:pStyle w:val="ConsPlusNormal"/>
        <w:ind w:left="426" w:firstLine="709"/>
        <w:jc w:val="both"/>
        <w:rPr>
          <w:sz w:val="20"/>
          <w:szCs w:val="20"/>
        </w:rPr>
      </w:pPr>
    </w:p>
    <w:p w:rsidR="007945AB" w:rsidRPr="000D2570" w:rsidRDefault="007945AB" w:rsidP="001D4EF4">
      <w:pPr>
        <w:pStyle w:val="ConsPlusNormal"/>
        <w:ind w:left="426" w:firstLine="709"/>
        <w:jc w:val="both"/>
        <w:rPr>
          <w:sz w:val="20"/>
          <w:szCs w:val="20"/>
        </w:rPr>
      </w:pPr>
    </w:p>
    <w:p w:rsidR="001D4EF4" w:rsidRPr="000D2570" w:rsidRDefault="001D4EF4" w:rsidP="001D4EF4">
      <w:pPr>
        <w:pStyle w:val="ConsPlusNonformat"/>
        <w:ind w:left="426"/>
        <w:jc w:val="both"/>
        <w:rPr>
          <w:rFonts w:ascii="Times New Roman" w:hAnsi="Times New Roman" w:cs="Times New Roman"/>
        </w:rPr>
      </w:pPr>
      <w:r w:rsidRPr="000D2570">
        <w:rPr>
          <w:rFonts w:ascii="Times New Roman" w:hAnsi="Times New Roman" w:cs="Times New Roman"/>
        </w:rPr>
        <w:t xml:space="preserve">с. Майма                                                                                         </w:t>
      </w:r>
      <w:r>
        <w:rPr>
          <w:rFonts w:ascii="Times New Roman" w:hAnsi="Times New Roman" w:cs="Times New Roman"/>
        </w:rPr>
        <w:t xml:space="preserve">                               </w:t>
      </w:r>
      <w:r w:rsidRPr="000D2570">
        <w:rPr>
          <w:rFonts w:ascii="Times New Roman" w:hAnsi="Times New Roman" w:cs="Times New Roman"/>
        </w:rPr>
        <w:t xml:space="preserve">               «____»____________ 202</w:t>
      </w:r>
      <w:r w:rsidR="00574716">
        <w:rPr>
          <w:rFonts w:ascii="Times New Roman" w:hAnsi="Times New Roman" w:cs="Times New Roman"/>
        </w:rPr>
        <w:t>6</w:t>
      </w:r>
      <w:r w:rsidRPr="000D2570">
        <w:rPr>
          <w:rFonts w:ascii="Times New Roman" w:hAnsi="Times New Roman" w:cs="Times New Roman"/>
        </w:rPr>
        <w:t xml:space="preserve"> г.</w:t>
      </w:r>
    </w:p>
    <w:p w:rsidR="001D4EF4" w:rsidRPr="000D2570" w:rsidRDefault="001D4EF4" w:rsidP="001D4EF4">
      <w:pPr>
        <w:pStyle w:val="ConsPlusNonformat"/>
        <w:ind w:left="426"/>
        <w:jc w:val="both"/>
        <w:rPr>
          <w:rFonts w:ascii="Times New Roman" w:hAnsi="Times New Roman" w:cs="Times New Roman"/>
        </w:rPr>
      </w:pPr>
    </w:p>
    <w:p w:rsidR="001D4EF4" w:rsidRPr="000D2570" w:rsidRDefault="001D4EF4" w:rsidP="001D4EF4">
      <w:pPr>
        <w:ind w:left="426" w:firstLine="709"/>
        <w:jc w:val="both"/>
        <w:rPr>
          <w:rFonts w:eastAsia="SimSun"/>
          <w:sz w:val="20"/>
          <w:szCs w:val="20"/>
          <w:lang w:val="ru-RU"/>
        </w:rPr>
      </w:pPr>
      <w:proofErr w:type="gramStart"/>
      <w:r w:rsidRPr="000D2570">
        <w:rPr>
          <w:sz w:val="20"/>
          <w:szCs w:val="20"/>
          <w:lang w:val="ru-RU"/>
        </w:rPr>
        <w:t>Отдел Федеральной службы исполнения наказаний по Республике Алтай (далее - ОФСИН России по Республике Алтай), выступающий от имени Российской Федерации, в целях обеспечения государственных нужд, именуемый в дальнейшем «Заказчик», в лице _____________________________, действующий на основании______________ с одной стороны, и  _____________________________________ (далее _____</w:t>
      </w:r>
      <w:r w:rsidR="00AA5178">
        <w:rPr>
          <w:sz w:val="20"/>
          <w:szCs w:val="20"/>
          <w:lang w:val="ru-RU"/>
        </w:rPr>
        <w:t>_____________________________),</w:t>
      </w:r>
      <w:r w:rsidRPr="000D2570">
        <w:rPr>
          <w:sz w:val="20"/>
          <w:szCs w:val="20"/>
          <w:lang w:val="ru-RU"/>
        </w:rPr>
        <w:t xml:space="preserve"> </w:t>
      </w:r>
      <w:r w:rsidRPr="000D2570">
        <w:rPr>
          <w:spacing w:val="-3"/>
          <w:sz w:val="20"/>
          <w:szCs w:val="20"/>
          <w:lang w:val="ru-RU"/>
        </w:rPr>
        <w:t>именуемое в дальнейшем «Поставщик»,</w:t>
      </w:r>
      <w:r w:rsidRPr="000D2570">
        <w:rPr>
          <w:sz w:val="20"/>
          <w:szCs w:val="20"/>
          <w:lang w:val="ru-RU"/>
        </w:rPr>
        <w:t xml:space="preserve">   в лице  _______________</w:t>
      </w:r>
      <w:r w:rsidRPr="000D2570">
        <w:rPr>
          <w:b/>
          <w:bCs/>
          <w:sz w:val="20"/>
          <w:szCs w:val="20"/>
          <w:lang w:val="ru-RU"/>
        </w:rPr>
        <w:t>,</w:t>
      </w:r>
      <w:r w:rsidR="001418A3">
        <w:rPr>
          <w:b/>
          <w:bCs/>
          <w:sz w:val="20"/>
          <w:szCs w:val="20"/>
          <w:lang w:val="ru-RU"/>
        </w:rPr>
        <w:t xml:space="preserve"> </w:t>
      </w:r>
      <w:r w:rsidRPr="000D2570">
        <w:rPr>
          <w:sz w:val="20"/>
          <w:szCs w:val="20"/>
          <w:lang w:val="ru-RU"/>
        </w:rPr>
        <w:t xml:space="preserve">действующего на основании ________, с другой «Стороны»,  </w:t>
      </w:r>
      <w:r w:rsidRPr="000D2570">
        <w:rPr>
          <w:rFonts w:eastAsia="SimSun"/>
          <w:sz w:val="20"/>
          <w:szCs w:val="20"/>
          <w:lang w:val="ru-RU"/>
        </w:rPr>
        <w:t>с  соблюдением требований ГК РФ и ФЗ РФ от 05.04.2013</w:t>
      </w:r>
      <w:proofErr w:type="gramEnd"/>
      <w:r w:rsidRPr="000D2570">
        <w:rPr>
          <w:rFonts w:eastAsia="SimSun"/>
          <w:sz w:val="20"/>
          <w:szCs w:val="20"/>
          <w:lang w:val="ru-RU"/>
        </w:rPr>
        <w:t xml:space="preserve"> </w:t>
      </w:r>
      <w:proofErr w:type="gramStart"/>
      <w:r w:rsidRPr="000D2570">
        <w:rPr>
          <w:rFonts w:eastAsia="SimSun"/>
          <w:sz w:val="20"/>
          <w:szCs w:val="20"/>
          <w:lang w:val="ru-RU"/>
        </w:rPr>
        <w:t xml:space="preserve">г. № 44-ФЗ «О контрактной системе в сфере  закупок товаров, работ, услуг для обеспечения государственных и муниципальных нужд», </w:t>
      </w:r>
      <w:r w:rsidR="00606565" w:rsidRPr="00606565">
        <w:rPr>
          <w:sz w:val="22"/>
          <w:szCs w:val="22"/>
          <w:lang w:val="ru-RU"/>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00606565">
        <w:rPr>
          <w:sz w:val="22"/>
          <w:szCs w:val="22"/>
          <w:lang w:val="ru-RU"/>
        </w:rPr>
        <w:t xml:space="preserve"> </w:t>
      </w:r>
      <w:r w:rsidRPr="000D2570">
        <w:rPr>
          <w:rFonts w:eastAsia="SimSun"/>
          <w:sz w:val="20"/>
          <w:szCs w:val="20"/>
          <w:lang w:val="ru-RU"/>
        </w:rPr>
        <w:t>заключили настоящий государственный контракт (далее – Контракт) о нижеследующем:</w:t>
      </w:r>
      <w:proofErr w:type="gramEnd"/>
    </w:p>
    <w:p w:rsidR="001D4EF4" w:rsidRPr="000D2570" w:rsidRDefault="001D4EF4" w:rsidP="001D4EF4">
      <w:pPr>
        <w:ind w:left="426" w:firstLine="709"/>
        <w:jc w:val="both"/>
        <w:rPr>
          <w:rFonts w:eastAsia="SimSun"/>
          <w:sz w:val="20"/>
          <w:szCs w:val="20"/>
          <w:lang w:val="ru-RU"/>
        </w:rPr>
      </w:pPr>
    </w:p>
    <w:p w:rsidR="001D4EF4" w:rsidRPr="000D2570" w:rsidRDefault="001D4EF4" w:rsidP="001D4EF4">
      <w:pPr>
        <w:pStyle w:val="ConsPlusNormal"/>
        <w:ind w:left="426" w:firstLine="709"/>
        <w:jc w:val="center"/>
        <w:outlineLvl w:val="1"/>
        <w:rPr>
          <w:b/>
          <w:sz w:val="20"/>
          <w:szCs w:val="20"/>
        </w:rPr>
      </w:pPr>
      <w:r w:rsidRPr="000D2570">
        <w:rPr>
          <w:b/>
          <w:sz w:val="20"/>
          <w:szCs w:val="20"/>
        </w:rPr>
        <w:t>I. Предмет Контракта</w:t>
      </w:r>
    </w:p>
    <w:p w:rsidR="00E74C92" w:rsidRPr="00E74C92" w:rsidRDefault="00E74C92" w:rsidP="00E74C92">
      <w:pPr>
        <w:pStyle w:val="a8"/>
        <w:ind w:left="426" w:firstLine="709"/>
        <w:jc w:val="both"/>
        <w:rPr>
          <w:sz w:val="20"/>
          <w:szCs w:val="20"/>
        </w:rPr>
      </w:pPr>
      <w:r>
        <w:rPr>
          <w:sz w:val="20"/>
          <w:szCs w:val="20"/>
        </w:rPr>
        <w:t xml:space="preserve">1.1 </w:t>
      </w:r>
      <w:r w:rsidR="0059679C" w:rsidRPr="0059679C">
        <w:rPr>
          <w:rFonts w:eastAsia="Arial"/>
          <w:sz w:val="20"/>
          <w:szCs w:val="20"/>
          <w:shd w:val="clear" w:color="auto" w:fill="FFFFFF"/>
          <w:lang w:eastAsia="zh-CN"/>
        </w:rPr>
        <w:t>Поставщик обязуется изготовить и поставить бланки ветеринарных сопроводительных документов, изготовленные с использованием печатных машин и станков металлографского способа печати (далее – печатная продукция)</w:t>
      </w:r>
      <w:proofErr w:type="gramStart"/>
      <w:r w:rsidR="0059679C" w:rsidRPr="0059679C">
        <w:rPr>
          <w:rFonts w:eastAsia="Arial"/>
          <w:sz w:val="20"/>
          <w:szCs w:val="20"/>
          <w:shd w:val="clear" w:color="auto" w:fill="FFFFFF"/>
          <w:lang w:eastAsia="zh-CN"/>
        </w:rPr>
        <w:t>,а</w:t>
      </w:r>
      <w:proofErr w:type="gramEnd"/>
      <w:r w:rsidR="0059679C" w:rsidRPr="0059679C">
        <w:rPr>
          <w:rFonts w:eastAsia="Arial"/>
          <w:sz w:val="20"/>
          <w:szCs w:val="20"/>
          <w:shd w:val="clear" w:color="auto" w:fill="FFFFFF"/>
          <w:lang w:eastAsia="zh-CN"/>
        </w:rPr>
        <w:t xml:space="preserve"> Заказчик обязуется принять и оплатить печатную продукцию</w:t>
      </w:r>
      <w:r w:rsidR="0059679C">
        <w:rPr>
          <w:rFonts w:eastAsia="Arial"/>
          <w:shd w:val="clear" w:color="auto" w:fill="FFFFFF"/>
          <w:lang w:eastAsia="zh-CN"/>
        </w:rPr>
        <w:t xml:space="preserve"> </w:t>
      </w:r>
      <w:r w:rsidRPr="00E74C92">
        <w:rPr>
          <w:sz w:val="20"/>
          <w:szCs w:val="20"/>
          <w:shd w:val="clear" w:color="auto" w:fill="FFFFFF"/>
        </w:rPr>
        <w:t>в порядке и на условиях, предусмотренных настоящим Контрактом.</w:t>
      </w:r>
    </w:p>
    <w:p w:rsidR="001D4EF4" w:rsidRDefault="00E74C92" w:rsidP="00E74C92">
      <w:pPr>
        <w:pStyle w:val="a8"/>
        <w:ind w:left="426" w:firstLine="709"/>
        <w:jc w:val="both"/>
        <w:rPr>
          <w:sz w:val="20"/>
          <w:szCs w:val="20"/>
        </w:rPr>
      </w:pPr>
      <w:proofErr w:type="gramStart"/>
      <w:r>
        <w:rPr>
          <w:sz w:val="20"/>
          <w:szCs w:val="20"/>
        </w:rPr>
        <w:t xml:space="preserve">1.2 </w:t>
      </w:r>
      <w:r w:rsidRPr="00E74C92">
        <w:rPr>
          <w:sz w:val="20"/>
          <w:szCs w:val="20"/>
        </w:rPr>
        <w:t>Наименование, количество, функциональные и технические характеристики поставляемого Товара указаны в Спецификации (Приложен</w:t>
      </w:r>
      <w:r w:rsidR="004F3DB7">
        <w:rPr>
          <w:sz w:val="20"/>
          <w:szCs w:val="20"/>
        </w:rPr>
        <w:t>ие № 1 к настоящему Контракту), являющейся неотъемлемой частью Контракта.</w:t>
      </w:r>
      <w:proofErr w:type="gramEnd"/>
    </w:p>
    <w:p w:rsidR="00903FC9" w:rsidRPr="00903FC9" w:rsidRDefault="00903FC9" w:rsidP="00E74C92">
      <w:pPr>
        <w:pStyle w:val="a8"/>
        <w:ind w:left="426" w:firstLine="709"/>
        <w:jc w:val="both"/>
        <w:rPr>
          <w:sz w:val="20"/>
          <w:szCs w:val="20"/>
        </w:rPr>
      </w:pPr>
      <w:r>
        <w:rPr>
          <w:sz w:val="20"/>
          <w:szCs w:val="20"/>
        </w:rPr>
        <w:t>1.3.</w:t>
      </w:r>
      <w:r>
        <w:rPr>
          <w:rFonts w:eastAsia="Arial"/>
          <w:iCs/>
          <w:shd w:val="clear" w:color="auto" w:fill="FFFFFF"/>
          <w:lang w:eastAsia="zh-CN"/>
        </w:rPr>
        <w:t xml:space="preserve"> </w:t>
      </w:r>
      <w:r w:rsidRPr="00903FC9">
        <w:rPr>
          <w:rFonts w:eastAsia="Arial"/>
          <w:iCs/>
          <w:sz w:val="20"/>
          <w:szCs w:val="20"/>
          <w:shd w:val="clear" w:color="auto" w:fill="FFFFFF"/>
          <w:lang w:eastAsia="zh-CN"/>
        </w:rPr>
        <w:t>Печатная продукция изготавливается из материалов Поставщика</w:t>
      </w:r>
      <w:r>
        <w:rPr>
          <w:rFonts w:eastAsia="Arial"/>
          <w:iCs/>
          <w:sz w:val="20"/>
          <w:szCs w:val="20"/>
          <w:shd w:val="clear" w:color="auto" w:fill="FFFFFF"/>
          <w:lang w:eastAsia="zh-CN"/>
        </w:rPr>
        <w:t>.</w:t>
      </w:r>
    </w:p>
    <w:p w:rsidR="00903FC9" w:rsidRPr="00903FC9" w:rsidRDefault="00903FC9" w:rsidP="00E74C92">
      <w:pPr>
        <w:pStyle w:val="a8"/>
        <w:ind w:left="426" w:firstLine="709"/>
        <w:jc w:val="both"/>
        <w:rPr>
          <w:sz w:val="20"/>
          <w:szCs w:val="20"/>
        </w:rPr>
      </w:pPr>
      <w:r>
        <w:rPr>
          <w:sz w:val="20"/>
          <w:szCs w:val="20"/>
        </w:rPr>
        <w:t xml:space="preserve">1.4. </w:t>
      </w:r>
      <w:r w:rsidRPr="00903FC9">
        <w:rPr>
          <w:sz w:val="20"/>
          <w:szCs w:val="20"/>
          <w:lang w:eastAsia="zh-CN"/>
        </w:rPr>
        <w:t xml:space="preserve">Требования к качеству и техническим характеристикам печатной продукции установлены в разделе </w:t>
      </w:r>
      <w:r>
        <w:rPr>
          <w:sz w:val="20"/>
          <w:szCs w:val="20"/>
          <w:lang w:eastAsia="zh-CN"/>
        </w:rPr>
        <w:t>5</w:t>
      </w:r>
      <w:r w:rsidRPr="00903FC9">
        <w:rPr>
          <w:sz w:val="20"/>
          <w:szCs w:val="20"/>
          <w:lang w:eastAsia="zh-CN"/>
        </w:rPr>
        <w:t xml:space="preserve"> Контракта</w:t>
      </w:r>
      <w:r>
        <w:rPr>
          <w:sz w:val="20"/>
          <w:szCs w:val="20"/>
          <w:lang w:eastAsia="zh-CN"/>
        </w:rPr>
        <w:t>.</w:t>
      </w:r>
    </w:p>
    <w:p w:rsidR="0059679C" w:rsidRPr="0059679C" w:rsidRDefault="0059679C" w:rsidP="00E74C92">
      <w:pPr>
        <w:pStyle w:val="a8"/>
        <w:ind w:left="426" w:firstLine="709"/>
        <w:jc w:val="both"/>
        <w:rPr>
          <w:sz w:val="20"/>
          <w:szCs w:val="20"/>
        </w:rPr>
      </w:pPr>
      <w:r>
        <w:rPr>
          <w:sz w:val="20"/>
          <w:szCs w:val="20"/>
        </w:rPr>
        <w:t>1.</w:t>
      </w:r>
      <w:r w:rsidR="00903FC9">
        <w:rPr>
          <w:sz w:val="20"/>
          <w:szCs w:val="20"/>
        </w:rPr>
        <w:t>5</w:t>
      </w:r>
      <w:r w:rsidRPr="0059679C">
        <w:rPr>
          <w:sz w:val="20"/>
          <w:szCs w:val="20"/>
        </w:rPr>
        <w:t xml:space="preserve"> </w:t>
      </w:r>
      <w:r w:rsidRPr="0059679C">
        <w:rPr>
          <w:sz w:val="20"/>
          <w:szCs w:val="20"/>
          <w:lang w:eastAsia="zh-CN"/>
        </w:rPr>
        <w:t>Место изготовления: по месту нахождения Поставщика. Страна происхождения печатной продукции: Российская Федерация</w:t>
      </w:r>
      <w:r w:rsidR="00903FC9">
        <w:rPr>
          <w:sz w:val="20"/>
          <w:szCs w:val="20"/>
          <w:lang w:eastAsia="zh-CN"/>
        </w:rPr>
        <w:t>.</w:t>
      </w:r>
    </w:p>
    <w:p w:rsidR="00E74C92" w:rsidRPr="00E74C92" w:rsidRDefault="00E74C92" w:rsidP="00E74C92">
      <w:pPr>
        <w:pStyle w:val="a8"/>
        <w:tabs>
          <w:tab w:val="left" w:pos="1134"/>
        </w:tabs>
        <w:ind w:left="1135"/>
        <w:jc w:val="both"/>
        <w:rPr>
          <w:sz w:val="20"/>
          <w:szCs w:val="20"/>
        </w:rPr>
      </w:pPr>
    </w:p>
    <w:p w:rsidR="001D4EF4" w:rsidRPr="000D2570" w:rsidRDefault="001D4EF4" w:rsidP="001D4EF4">
      <w:pPr>
        <w:pStyle w:val="ConsPlusNormal"/>
        <w:ind w:left="426" w:firstLine="709"/>
        <w:jc w:val="center"/>
        <w:outlineLvl w:val="1"/>
        <w:rPr>
          <w:b/>
          <w:sz w:val="20"/>
          <w:szCs w:val="20"/>
        </w:rPr>
      </w:pPr>
      <w:r w:rsidRPr="000D2570">
        <w:rPr>
          <w:b/>
          <w:sz w:val="20"/>
          <w:szCs w:val="20"/>
        </w:rPr>
        <w:t>II. Цена Контракта и порядок расчетов</w:t>
      </w:r>
    </w:p>
    <w:p w:rsidR="001D4EF4" w:rsidRDefault="001D4EF4" w:rsidP="00D046D9">
      <w:pPr>
        <w:pStyle w:val="ConsPlusNonformat"/>
        <w:ind w:left="426" w:firstLine="283"/>
        <w:jc w:val="both"/>
        <w:rPr>
          <w:rFonts w:ascii="Times New Roman" w:hAnsi="Times New Roman" w:cs="Times New Roman"/>
        </w:rPr>
      </w:pPr>
      <w:bookmarkStart w:id="0" w:name="P1440"/>
      <w:bookmarkEnd w:id="0"/>
      <w:r w:rsidRPr="000D2570">
        <w:rPr>
          <w:rFonts w:ascii="Times New Roman" w:hAnsi="Times New Roman" w:cs="Times New Roman"/>
        </w:rPr>
        <w:t>2.1.  Цена  Контракта составляет</w:t>
      </w:r>
      <w:proofErr w:type="gramStart"/>
      <w:r w:rsidRPr="000D2570">
        <w:rPr>
          <w:rFonts w:ascii="Times New Roman" w:hAnsi="Times New Roman" w:cs="Times New Roman"/>
        </w:rPr>
        <w:t xml:space="preserve">  _____________  (_____)  </w:t>
      </w:r>
      <w:proofErr w:type="gramEnd"/>
      <w:r w:rsidRPr="000D2570">
        <w:rPr>
          <w:rFonts w:ascii="Times New Roman" w:hAnsi="Times New Roman" w:cs="Times New Roman"/>
        </w:rPr>
        <w:t>рублей  ___копеек,  в  том  числе  НДС  _____ (_____) рублей _____ копеек, включая НДС (НДС не облагается).</w:t>
      </w:r>
    </w:p>
    <w:p w:rsidR="00B22A88" w:rsidRPr="000D2570" w:rsidRDefault="00B22A88" w:rsidP="00D046D9">
      <w:pPr>
        <w:pStyle w:val="ConsPlusNonformat"/>
        <w:ind w:left="426" w:firstLine="283"/>
        <w:jc w:val="both"/>
        <w:rPr>
          <w:rFonts w:ascii="Times New Roman" w:hAnsi="Times New Roman" w:cs="Times New Roman"/>
        </w:rPr>
      </w:pPr>
      <w:r>
        <w:rPr>
          <w:rFonts w:ascii="Times New Roman" w:hAnsi="Times New Roman" w:cs="Times New Roman"/>
        </w:rPr>
        <w:t>Номер реестровой записи_________________</w:t>
      </w:r>
    </w:p>
    <w:p w:rsidR="001D4EF4" w:rsidRPr="00142A77" w:rsidRDefault="001D4EF4" w:rsidP="00D046D9">
      <w:pPr>
        <w:pStyle w:val="ConsPlusNormal"/>
        <w:ind w:left="426" w:firstLine="283"/>
        <w:jc w:val="both"/>
        <w:rPr>
          <w:sz w:val="20"/>
          <w:szCs w:val="20"/>
        </w:rPr>
      </w:pPr>
      <w:bookmarkStart w:id="1" w:name="P1445"/>
      <w:bookmarkStart w:id="2" w:name="P1457"/>
      <w:bookmarkEnd w:id="1"/>
      <w:bookmarkEnd w:id="2"/>
      <w:r w:rsidRPr="000D2570">
        <w:rPr>
          <w:sz w:val="20"/>
          <w:szCs w:val="20"/>
        </w:rPr>
        <w:t xml:space="preserve">2.2. Сумма, подлежащая уплате Заказчиком Поставщику, уменьшается на размер налогов, сборов и иных </w:t>
      </w:r>
      <w:r w:rsidRPr="00142A77">
        <w:rPr>
          <w:sz w:val="20"/>
          <w:szCs w:val="20"/>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5FFC" w:rsidRDefault="001D4EF4" w:rsidP="00D046D9">
      <w:pPr>
        <w:pStyle w:val="ConsPlusNormal"/>
        <w:ind w:left="426" w:firstLine="283"/>
        <w:jc w:val="both"/>
        <w:rPr>
          <w:sz w:val="20"/>
          <w:szCs w:val="20"/>
        </w:rPr>
      </w:pPr>
      <w:bookmarkStart w:id="3" w:name="P1458"/>
      <w:bookmarkEnd w:id="3"/>
      <w:r w:rsidRPr="00142A77">
        <w:rPr>
          <w:sz w:val="20"/>
          <w:szCs w:val="20"/>
        </w:rPr>
        <w:t xml:space="preserve">2.3. </w:t>
      </w:r>
      <w:proofErr w:type="gramStart"/>
      <w:r w:rsidRPr="00142A77">
        <w:rPr>
          <w:sz w:val="20"/>
          <w:szCs w:val="20"/>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roofErr w:type="gramEnd"/>
    </w:p>
    <w:p w:rsidR="00355FFC" w:rsidRDefault="001D4EF4" w:rsidP="00D046D9">
      <w:pPr>
        <w:pStyle w:val="ConsPlusNormal"/>
        <w:ind w:left="426" w:firstLine="283"/>
        <w:jc w:val="both"/>
        <w:rPr>
          <w:sz w:val="20"/>
          <w:szCs w:val="20"/>
        </w:rPr>
      </w:pPr>
      <w:r w:rsidRPr="00142A77">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142A77">
          <w:rPr>
            <w:sz w:val="20"/>
            <w:szCs w:val="20"/>
          </w:rPr>
          <w:t>законом</w:t>
        </w:r>
      </w:hyperlink>
      <w:r w:rsidRPr="00142A77">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rsidR="00355FFC" w:rsidRDefault="001D4EF4" w:rsidP="00355FFC">
      <w:pPr>
        <w:pStyle w:val="ConsPlusNormal"/>
        <w:ind w:firstLine="709"/>
        <w:jc w:val="both"/>
        <w:rPr>
          <w:sz w:val="20"/>
          <w:szCs w:val="20"/>
        </w:rPr>
      </w:pPr>
      <w:r w:rsidRPr="00142A77">
        <w:rPr>
          <w:sz w:val="20"/>
          <w:szCs w:val="20"/>
        </w:rPr>
        <w:t xml:space="preserve">Цена Контракта может быть снижена по соглашению Сторон без </w:t>
      </w:r>
      <w:proofErr w:type="gramStart"/>
      <w:r w:rsidRPr="00142A77">
        <w:rPr>
          <w:sz w:val="20"/>
          <w:szCs w:val="20"/>
        </w:rPr>
        <w:t>изменения</w:t>
      </w:r>
      <w:proofErr w:type="gramEnd"/>
      <w:r w:rsidRPr="00142A77">
        <w:rPr>
          <w:sz w:val="20"/>
          <w:szCs w:val="20"/>
        </w:rPr>
        <w:t xml:space="preserve"> предусмотренного Контрактом количества и качества поставляемого Товара и иных условий Контракта.</w:t>
      </w:r>
    </w:p>
    <w:p w:rsidR="00355FFC" w:rsidRDefault="001D4EF4" w:rsidP="00355FFC">
      <w:pPr>
        <w:pStyle w:val="ConsPlusNormal"/>
        <w:ind w:firstLine="709"/>
        <w:jc w:val="both"/>
        <w:rPr>
          <w:sz w:val="20"/>
          <w:szCs w:val="20"/>
        </w:rPr>
      </w:pPr>
      <w:r w:rsidRPr="00142A77">
        <w:rPr>
          <w:sz w:val="20"/>
          <w:szCs w:val="20"/>
        </w:rPr>
        <w:t>2.5. Источник финансирования Контракта – федеральный бюджет.</w:t>
      </w:r>
      <w:bookmarkStart w:id="6" w:name="P1462"/>
      <w:bookmarkStart w:id="7" w:name="P1466"/>
      <w:bookmarkStart w:id="8" w:name="P1467"/>
      <w:bookmarkStart w:id="9" w:name="P1468"/>
      <w:bookmarkStart w:id="10" w:name="P1473"/>
      <w:bookmarkEnd w:id="6"/>
      <w:bookmarkEnd w:id="7"/>
      <w:bookmarkEnd w:id="8"/>
      <w:bookmarkEnd w:id="9"/>
      <w:bookmarkEnd w:id="10"/>
    </w:p>
    <w:p w:rsidR="00355FFC" w:rsidRDefault="00142A77" w:rsidP="00355FFC">
      <w:pPr>
        <w:pStyle w:val="ConsPlusNormal"/>
        <w:ind w:firstLine="709"/>
        <w:jc w:val="both"/>
        <w:rPr>
          <w:noProof/>
          <w:sz w:val="20"/>
          <w:szCs w:val="20"/>
        </w:rPr>
      </w:pPr>
      <w:r w:rsidRPr="00142A77">
        <w:rPr>
          <w:noProof/>
          <w:sz w:val="20"/>
          <w:szCs w:val="20"/>
        </w:rPr>
        <w:t xml:space="preserve">2.6. Оплата по настоящему контракту производится путем перечисления денежных средств на расчетный счет </w:t>
      </w:r>
    </w:p>
    <w:p w:rsidR="00142A77" w:rsidRDefault="00355FFC" w:rsidP="00711FCC">
      <w:pPr>
        <w:pStyle w:val="ConsPlusNormal"/>
        <w:ind w:firstLine="709"/>
        <w:jc w:val="both"/>
        <w:rPr>
          <w:noProof/>
          <w:sz w:val="20"/>
          <w:szCs w:val="20"/>
        </w:rPr>
      </w:pPr>
      <w:r>
        <w:rPr>
          <w:noProof/>
          <w:sz w:val="20"/>
          <w:szCs w:val="20"/>
        </w:rPr>
        <w:t>по</w:t>
      </w:r>
      <w:r w:rsidR="00142A77" w:rsidRPr="00142A77">
        <w:rPr>
          <w:noProof/>
          <w:sz w:val="20"/>
          <w:szCs w:val="20"/>
        </w:rPr>
        <w:t xml:space="preserve">ставщика в не позднее 7 (семи) рабочих дней со дня подписания Сторонами документов о приемке. Оплата Товара </w:t>
      </w:r>
      <w:r>
        <w:rPr>
          <w:noProof/>
          <w:sz w:val="20"/>
          <w:szCs w:val="20"/>
        </w:rPr>
        <w:t>п</w:t>
      </w:r>
      <w:r w:rsidR="00142A77" w:rsidRPr="00142A77">
        <w:rPr>
          <w:noProof/>
          <w:sz w:val="20"/>
          <w:szCs w:val="20"/>
        </w:rPr>
        <w:t xml:space="preserve">роизводится Государственным заказчиком на основании счета или счет-фактуры (если поставщик является плательщиком НДС), либо универсального передаточного документа, предоставленного Поставщиком. </w:t>
      </w:r>
    </w:p>
    <w:p w:rsidR="008431A1" w:rsidRDefault="008431A1" w:rsidP="00355FFC">
      <w:pPr>
        <w:autoSpaceDE w:val="0"/>
        <w:autoSpaceDN w:val="0"/>
        <w:adjustRightInd w:val="0"/>
        <w:ind w:firstLine="709"/>
        <w:jc w:val="both"/>
        <w:rPr>
          <w:rFonts w:eastAsiaTheme="minorHAnsi"/>
          <w:sz w:val="20"/>
          <w:szCs w:val="20"/>
          <w:lang w:val="ru-RU"/>
        </w:rPr>
      </w:pPr>
      <w:r w:rsidRPr="00657A95">
        <w:rPr>
          <w:noProof/>
          <w:sz w:val="20"/>
          <w:szCs w:val="20"/>
          <w:lang w:val="ru-RU"/>
        </w:rPr>
        <w:t xml:space="preserve">2.6.1. </w:t>
      </w:r>
      <w:r w:rsidR="00711FCC">
        <w:rPr>
          <w:noProof/>
          <w:sz w:val="20"/>
          <w:szCs w:val="20"/>
          <w:lang w:val="ru-RU"/>
        </w:rPr>
        <w:t>Авансирование не предусмотрено.</w:t>
      </w:r>
    </w:p>
    <w:p w:rsidR="001D4EF4" w:rsidRPr="00142A77" w:rsidRDefault="001D4EF4" w:rsidP="00355FFC">
      <w:pPr>
        <w:pStyle w:val="ConsPlusNormal"/>
        <w:ind w:firstLine="709"/>
        <w:jc w:val="both"/>
        <w:rPr>
          <w:sz w:val="20"/>
          <w:szCs w:val="20"/>
        </w:rPr>
      </w:pPr>
      <w:bookmarkStart w:id="11" w:name="P1475"/>
      <w:bookmarkEnd w:id="11"/>
      <w:r w:rsidRPr="00142A77">
        <w:rPr>
          <w:sz w:val="20"/>
          <w:szCs w:val="2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D4EF4" w:rsidRPr="00142A77" w:rsidRDefault="001D4EF4" w:rsidP="001D4EF4">
      <w:pPr>
        <w:pStyle w:val="ConsPlusNormal"/>
        <w:ind w:left="426"/>
        <w:jc w:val="both"/>
        <w:rPr>
          <w:sz w:val="20"/>
          <w:szCs w:val="20"/>
        </w:rPr>
      </w:pPr>
    </w:p>
    <w:p w:rsidR="001D4EF4" w:rsidRPr="000D2570" w:rsidRDefault="001D4EF4" w:rsidP="00EA5600">
      <w:pPr>
        <w:pStyle w:val="ConsPlusNormal"/>
        <w:ind w:left="426"/>
        <w:jc w:val="center"/>
        <w:outlineLvl w:val="1"/>
        <w:rPr>
          <w:b/>
          <w:sz w:val="20"/>
          <w:szCs w:val="20"/>
        </w:rPr>
      </w:pPr>
      <w:bookmarkStart w:id="12" w:name="P1477"/>
      <w:bookmarkEnd w:id="12"/>
      <w:r w:rsidRPr="000D2570">
        <w:rPr>
          <w:b/>
          <w:sz w:val="20"/>
          <w:szCs w:val="20"/>
        </w:rPr>
        <w:t>III. Порядок, сроки и условия поставки</w:t>
      </w:r>
      <w:r w:rsidR="00EA5600">
        <w:rPr>
          <w:b/>
          <w:sz w:val="20"/>
          <w:szCs w:val="20"/>
        </w:rPr>
        <w:t xml:space="preserve"> </w:t>
      </w:r>
      <w:r w:rsidRPr="000D2570">
        <w:rPr>
          <w:b/>
          <w:sz w:val="20"/>
          <w:szCs w:val="20"/>
        </w:rPr>
        <w:t xml:space="preserve">и приемки Товара </w:t>
      </w:r>
    </w:p>
    <w:p w:rsidR="00063FB2" w:rsidRDefault="001D4EF4" w:rsidP="00063FB2">
      <w:pPr>
        <w:pStyle w:val="ConsPlusNormal"/>
        <w:ind w:firstLine="709"/>
        <w:jc w:val="both"/>
        <w:rPr>
          <w:sz w:val="20"/>
          <w:szCs w:val="20"/>
          <w:lang w:eastAsia="zh-CN"/>
        </w:rPr>
      </w:pPr>
      <w:bookmarkStart w:id="13" w:name="P1480"/>
      <w:bookmarkEnd w:id="13"/>
      <w:r w:rsidRPr="000D2570">
        <w:rPr>
          <w:sz w:val="20"/>
          <w:szCs w:val="20"/>
        </w:rPr>
        <w:t>3.1</w:t>
      </w:r>
      <w:r w:rsidR="00063FB2">
        <w:rPr>
          <w:sz w:val="20"/>
          <w:szCs w:val="20"/>
        </w:rPr>
        <w:t xml:space="preserve"> </w:t>
      </w:r>
      <w:r w:rsidR="00063FB2" w:rsidRPr="00063FB2">
        <w:rPr>
          <w:sz w:val="20"/>
          <w:szCs w:val="20"/>
          <w:lang w:eastAsia="zh-CN"/>
        </w:rPr>
        <w:t>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w:t>
      </w:r>
      <w:r w:rsidR="00063FB2">
        <w:rPr>
          <w:sz w:val="20"/>
          <w:szCs w:val="20"/>
          <w:lang w:eastAsia="zh-CN"/>
        </w:rPr>
        <w:t>.</w:t>
      </w:r>
    </w:p>
    <w:p w:rsidR="00063FB2" w:rsidRPr="00063FB2" w:rsidRDefault="00063FB2" w:rsidP="00063FB2">
      <w:pPr>
        <w:ind w:firstLine="709"/>
        <w:jc w:val="both"/>
        <w:rPr>
          <w:sz w:val="20"/>
          <w:szCs w:val="20"/>
          <w:lang w:val="ru-RU" w:eastAsia="zh-CN"/>
        </w:rPr>
      </w:pPr>
      <w:bookmarkStart w:id="14" w:name="P1482"/>
      <w:bookmarkStart w:id="15" w:name="P1485"/>
      <w:bookmarkEnd w:id="14"/>
      <w:bookmarkEnd w:id="15"/>
      <w:r w:rsidRPr="00063FB2">
        <w:rPr>
          <w:sz w:val="20"/>
          <w:szCs w:val="20"/>
          <w:lang w:val="ru-RU" w:eastAsia="zh-CN"/>
        </w:rPr>
        <w:t xml:space="preserve">Поставка печатной продукции осуществляется в течение 35-ти рабочих дней </w:t>
      </w:r>
      <w:r w:rsidRPr="00063FB2">
        <w:rPr>
          <w:sz w:val="20"/>
          <w:szCs w:val="20"/>
          <w:lang w:val="ru-RU" w:eastAsia="zh-CN"/>
        </w:rPr>
        <w:br/>
      </w:r>
      <w:r>
        <w:rPr>
          <w:sz w:val="20"/>
          <w:szCs w:val="20"/>
          <w:lang w:val="ru-RU" w:eastAsia="zh-CN"/>
        </w:rPr>
        <w:t xml:space="preserve"> </w:t>
      </w:r>
      <w:proofErr w:type="gramStart"/>
      <w:r w:rsidRPr="00063FB2">
        <w:rPr>
          <w:sz w:val="20"/>
          <w:szCs w:val="20"/>
          <w:lang w:val="ru-RU" w:eastAsia="zh-CN"/>
        </w:rPr>
        <w:t>с даты поступления</w:t>
      </w:r>
      <w:proofErr w:type="gramEnd"/>
      <w:r w:rsidRPr="00063FB2">
        <w:rPr>
          <w:sz w:val="20"/>
          <w:szCs w:val="20"/>
          <w:lang w:val="ru-RU" w:eastAsia="zh-CN"/>
        </w:rPr>
        <w:t xml:space="preserve"> заявки на печатную продукцию.</w:t>
      </w:r>
    </w:p>
    <w:p w:rsidR="00063FB2" w:rsidRPr="00063FB2" w:rsidRDefault="00063FB2" w:rsidP="00063FB2">
      <w:pPr>
        <w:ind w:left="426" w:firstLine="283"/>
        <w:jc w:val="both"/>
        <w:rPr>
          <w:sz w:val="20"/>
          <w:szCs w:val="20"/>
          <w:lang w:val="ru-RU" w:eastAsia="zh-CN"/>
        </w:rPr>
      </w:pPr>
      <w:r>
        <w:rPr>
          <w:spacing w:val="-5"/>
          <w:sz w:val="20"/>
          <w:szCs w:val="20"/>
          <w:lang w:val="ru-RU" w:eastAsia="zh-CN"/>
        </w:rPr>
        <w:lastRenderedPageBreak/>
        <w:t xml:space="preserve">      </w:t>
      </w:r>
      <w:r w:rsidRPr="00063FB2">
        <w:rPr>
          <w:sz w:val="20"/>
          <w:szCs w:val="20"/>
          <w:lang w:val="ru-RU" w:eastAsia="zh-CN"/>
        </w:rPr>
        <w:t xml:space="preserve">Поставка печатной продукции осуществляется посредством </w:t>
      </w:r>
      <w:r w:rsidRPr="00063FB2">
        <w:rPr>
          <w:sz w:val="20"/>
          <w:szCs w:val="20"/>
          <w:lang w:val="ru-RU"/>
        </w:rPr>
        <w:t xml:space="preserve">ФГУП «Главный центр специальной связи» (далее </w:t>
      </w:r>
      <w:r>
        <w:rPr>
          <w:sz w:val="20"/>
          <w:szCs w:val="20"/>
          <w:lang w:val="ru-RU"/>
        </w:rPr>
        <w:t xml:space="preserve">         </w:t>
      </w:r>
      <w:r w:rsidRPr="00063FB2">
        <w:rPr>
          <w:sz w:val="20"/>
          <w:szCs w:val="20"/>
          <w:lang w:val="ru-RU"/>
        </w:rPr>
        <w:t xml:space="preserve">по тексту – спецсвязь) </w:t>
      </w:r>
      <w:r w:rsidRPr="00063FB2">
        <w:rPr>
          <w:sz w:val="20"/>
          <w:szCs w:val="20"/>
          <w:lang w:val="ru-RU" w:eastAsia="zh-CN"/>
        </w:rPr>
        <w:t xml:space="preserve">по адресу грузополучателя: </w:t>
      </w:r>
      <w:r w:rsidRPr="00063FB2">
        <w:rPr>
          <w:sz w:val="20"/>
          <w:szCs w:val="20"/>
          <w:lang w:val="ru-RU"/>
        </w:rPr>
        <w:t xml:space="preserve">ОФСИН </w:t>
      </w:r>
      <w:r w:rsidR="00606565">
        <w:rPr>
          <w:sz w:val="20"/>
          <w:szCs w:val="20"/>
          <w:lang w:val="ru-RU"/>
        </w:rPr>
        <w:t xml:space="preserve">России </w:t>
      </w:r>
      <w:r w:rsidRPr="00063FB2">
        <w:rPr>
          <w:sz w:val="20"/>
          <w:szCs w:val="20"/>
          <w:lang w:val="ru-RU"/>
        </w:rPr>
        <w:t xml:space="preserve">по </w:t>
      </w:r>
      <w:r w:rsidR="00606565">
        <w:rPr>
          <w:sz w:val="20"/>
          <w:szCs w:val="20"/>
          <w:lang w:val="ru-RU"/>
        </w:rPr>
        <w:t>Республике Алтай</w:t>
      </w:r>
      <w:r w:rsidRPr="00063FB2">
        <w:rPr>
          <w:sz w:val="20"/>
          <w:szCs w:val="20"/>
          <w:lang w:val="ru-RU"/>
        </w:rPr>
        <w:t>, 649100, Республика Алтай, с. Майма, ул. Энергетиков, дом 9а</w:t>
      </w:r>
      <w:r w:rsidRPr="00063FB2">
        <w:rPr>
          <w:sz w:val="20"/>
          <w:szCs w:val="20"/>
          <w:lang w:val="ru-RU" w:eastAsia="zh-CN"/>
        </w:rPr>
        <w:t>, за счёт Поставщика.</w:t>
      </w:r>
    </w:p>
    <w:p w:rsidR="00063FB2" w:rsidRPr="00063FB2" w:rsidRDefault="00063FB2" w:rsidP="00063FB2">
      <w:pPr>
        <w:tabs>
          <w:tab w:val="left" w:pos="394"/>
        </w:tabs>
        <w:ind w:firstLine="709"/>
        <w:jc w:val="both"/>
        <w:rPr>
          <w:sz w:val="20"/>
          <w:szCs w:val="20"/>
          <w:lang w:val="ru-RU" w:eastAsia="zh-CN"/>
        </w:rPr>
      </w:pPr>
      <w:r>
        <w:rPr>
          <w:sz w:val="20"/>
          <w:szCs w:val="20"/>
          <w:lang w:val="ru-RU" w:eastAsia="zh-CN"/>
        </w:rPr>
        <w:t xml:space="preserve">   </w:t>
      </w:r>
      <w:r w:rsidRPr="00063FB2">
        <w:rPr>
          <w:sz w:val="20"/>
          <w:szCs w:val="20"/>
          <w:lang w:val="ru-RU" w:eastAsia="zh-CN"/>
        </w:rPr>
        <w:t>Поставщик документально подтверждает факт отгрузки печатной продукции товарной накладной.</w:t>
      </w:r>
    </w:p>
    <w:p w:rsidR="001D4EF4" w:rsidRPr="000D2570" w:rsidRDefault="004E6B7F" w:rsidP="001D4EF4">
      <w:pPr>
        <w:pStyle w:val="ConsPlusNormal"/>
        <w:ind w:left="426" w:firstLine="709"/>
        <w:jc w:val="both"/>
        <w:rPr>
          <w:sz w:val="20"/>
          <w:szCs w:val="20"/>
        </w:rPr>
      </w:pPr>
      <w:r>
        <w:rPr>
          <w:sz w:val="20"/>
          <w:szCs w:val="20"/>
        </w:rPr>
        <w:t xml:space="preserve">3.2. </w:t>
      </w:r>
      <w:r w:rsidR="001D4EF4" w:rsidRPr="000D2570">
        <w:rPr>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D4EF4" w:rsidRPr="000D2570" w:rsidRDefault="001D4EF4" w:rsidP="001D4EF4">
      <w:pPr>
        <w:pStyle w:val="ConsPlusNormal"/>
        <w:ind w:left="426" w:firstLine="709"/>
        <w:jc w:val="both"/>
        <w:rPr>
          <w:sz w:val="20"/>
          <w:szCs w:val="20"/>
        </w:rPr>
      </w:pPr>
      <w:r w:rsidRPr="000D2570">
        <w:rPr>
          <w:sz w:val="20"/>
          <w:szCs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D4EF4" w:rsidRPr="000D2570" w:rsidRDefault="001D4EF4" w:rsidP="001D4EF4">
      <w:pPr>
        <w:pStyle w:val="ConsPlusNormal"/>
        <w:ind w:left="426" w:firstLine="709"/>
        <w:jc w:val="both"/>
        <w:rPr>
          <w:sz w:val="20"/>
          <w:szCs w:val="20"/>
        </w:rPr>
      </w:pPr>
      <w:r w:rsidRPr="000D2570">
        <w:rPr>
          <w:sz w:val="20"/>
          <w:szCs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0D2570">
          <w:rPr>
            <w:sz w:val="20"/>
            <w:szCs w:val="20"/>
          </w:rPr>
          <w:t>законом</w:t>
        </w:r>
      </w:hyperlink>
      <w:r w:rsidRPr="000D2570">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D4EF4" w:rsidRPr="00FB6276" w:rsidRDefault="001D4EF4" w:rsidP="001D4EF4">
      <w:pPr>
        <w:pStyle w:val="ConsPlusNormal"/>
        <w:ind w:left="426" w:firstLine="709"/>
        <w:jc w:val="both"/>
        <w:rPr>
          <w:sz w:val="20"/>
          <w:szCs w:val="20"/>
        </w:rPr>
      </w:pPr>
      <w:bookmarkStart w:id="16" w:name="P1489"/>
      <w:bookmarkEnd w:id="16"/>
      <w:r w:rsidRPr="000D2570">
        <w:rPr>
          <w:sz w:val="20"/>
          <w:szCs w:val="20"/>
        </w:rPr>
        <w:t xml:space="preserve">3.5. </w:t>
      </w:r>
      <w:r w:rsidRPr="00FB6276">
        <w:rPr>
          <w:sz w:val="20"/>
          <w:szCs w:val="20"/>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товарную (товарно-транспортную</w:t>
      </w:r>
      <w:r w:rsidR="00FB6276" w:rsidRPr="00FB6276">
        <w:rPr>
          <w:sz w:val="20"/>
          <w:szCs w:val="20"/>
        </w:rPr>
        <w:t xml:space="preserve">) накладную, счет, счет-фактуру, </w:t>
      </w:r>
      <w:r w:rsidR="00FB6276" w:rsidRPr="00FB6276">
        <w:rPr>
          <w:sz w:val="20"/>
          <w:szCs w:val="20"/>
          <w:lang w:eastAsia="zh-CN"/>
        </w:rPr>
        <w:t>Акт приема-передачи печатной продукции, составленный по форме, предусмотренной приложением № 2 к Контракту</w:t>
      </w:r>
      <w:proofErr w:type="gramStart"/>
      <w:r w:rsidRPr="00FB6276">
        <w:rPr>
          <w:sz w:val="20"/>
          <w:szCs w:val="20"/>
        </w:rPr>
        <w:t xml:space="preserve"> </w:t>
      </w:r>
      <w:r w:rsidR="00FB6276">
        <w:rPr>
          <w:sz w:val="20"/>
          <w:szCs w:val="20"/>
        </w:rPr>
        <w:t>.</w:t>
      </w:r>
      <w:proofErr w:type="gramEnd"/>
      <w:r w:rsidRPr="00FB6276">
        <w:rPr>
          <w:sz w:val="20"/>
          <w:szCs w:val="20"/>
        </w:rPr>
        <w:t>После этого Товар считается переданным Поставщиком Заказчику.</w:t>
      </w:r>
    </w:p>
    <w:p w:rsidR="001D4EF4" w:rsidRPr="000D2570" w:rsidRDefault="001D4EF4" w:rsidP="001D4EF4">
      <w:pPr>
        <w:pStyle w:val="ConsPlusNormal"/>
        <w:ind w:left="426" w:firstLine="709"/>
        <w:jc w:val="both"/>
        <w:rPr>
          <w:sz w:val="20"/>
          <w:szCs w:val="20"/>
        </w:rPr>
      </w:pPr>
      <w:r w:rsidRPr="000D2570">
        <w:rPr>
          <w:sz w:val="20"/>
          <w:szCs w:val="20"/>
        </w:rPr>
        <w:t xml:space="preserve">3.6. </w:t>
      </w:r>
      <w:proofErr w:type="gramStart"/>
      <w:r w:rsidRPr="000D2570">
        <w:rPr>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0D2570">
          <w:rPr>
            <w:sz w:val="20"/>
            <w:szCs w:val="20"/>
          </w:rPr>
          <w:t>пункте 3.</w:t>
        </w:r>
      </w:hyperlink>
      <w:r w:rsidRPr="000D2570">
        <w:rPr>
          <w:sz w:val="20"/>
          <w:szCs w:val="20"/>
        </w:rPr>
        <w:t>5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0D2570">
        <w:rPr>
          <w:sz w:val="20"/>
          <w:szCs w:val="20"/>
        </w:rPr>
        <w:t xml:space="preserve"> указанием сроков их устранения.</w:t>
      </w:r>
    </w:p>
    <w:p w:rsidR="001D4EF4" w:rsidRPr="000D2570" w:rsidRDefault="001D4EF4" w:rsidP="001D4EF4">
      <w:pPr>
        <w:pStyle w:val="ConsPlusNormal"/>
        <w:ind w:left="426" w:firstLine="709"/>
        <w:jc w:val="both"/>
        <w:rPr>
          <w:sz w:val="20"/>
          <w:szCs w:val="20"/>
        </w:rPr>
      </w:pPr>
      <w:r w:rsidRPr="000D2570">
        <w:rPr>
          <w:sz w:val="20"/>
          <w:szCs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D4EF4" w:rsidRPr="000D2570" w:rsidRDefault="001D4EF4" w:rsidP="001D4EF4">
      <w:pPr>
        <w:pStyle w:val="ConsPlusNormal"/>
        <w:ind w:left="426" w:firstLine="709"/>
        <w:jc w:val="both"/>
        <w:rPr>
          <w:sz w:val="20"/>
          <w:szCs w:val="20"/>
        </w:rPr>
      </w:pPr>
      <w:r w:rsidRPr="000D2570">
        <w:rPr>
          <w:sz w:val="20"/>
          <w:szCs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0D2570">
          <w:rPr>
            <w:sz w:val="20"/>
            <w:szCs w:val="20"/>
          </w:rPr>
          <w:t>пункте 3.</w:t>
        </w:r>
      </w:hyperlink>
      <w:r w:rsidRPr="000D2570">
        <w:rPr>
          <w:sz w:val="20"/>
          <w:szCs w:val="20"/>
        </w:rPr>
        <w:t>5 Контракта.</w:t>
      </w:r>
    </w:p>
    <w:p w:rsidR="001D4EF4" w:rsidRDefault="001D4EF4" w:rsidP="00F83CF2">
      <w:pPr>
        <w:pStyle w:val="ConsPlusNormal"/>
        <w:ind w:left="426" w:firstLine="709"/>
        <w:jc w:val="both"/>
        <w:rPr>
          <w:sz w:val="20"/>
          <w:szCs w:val="20"/>
        </w:rPr>
      </w:pPr>
      <w:r w:rsidRPr="000D2570">
        <w:rPr>
          <w:sz w:val="20"/>
          <w:szCs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83CF2" w:rsidRPr="000D2570" w:rsidRDefault="00F83CF2" w:rsidP="00F83CF2">
      <w:pPr>
        <w:pStyle w:val="ConsPlusNormal"/>
        <w:ind w:left="426" w:firstLine="709"/>
        <w:jc w:val="both"/>
        <w:rPr>
          <w:sz w:val="20"/>
          <w:szCs w:val="20"/>
        </w:rPr>
      </w:pPr>
    </w:p>
    <w:p w:rsidR="001D4EF4" w:rsidRPr="000D2570" w:rsidRDefault="001D4EF4" w:rsidP="001D4EF4">
      <w:pPr>
        <w:pStyle w:val="ConsPlusNormal"/>
        <w:ind w:left="426"/>
        <w:jc w:val="center"/>
        <w:outlineLvl w:val="1"/>
        <w:rPr>
          <w:b/>
          <w:sz w:val="20"/>
          <w:szCs w:val="20"/>
        </w:rPr>
      </w:pPr>
      <w:r w:rsidRPr="000D2570">
        <w:rPr>
          <w:b/>
          <w:sz w:val="20"/>
          <w:szCs w:val="20"/>
        </w:rPr>
        <w:t>IV. Взаимодействие Сторон</w:t>
      </w:r>
    </w:p>
    <w:p w:rsidR="001D4EF4" w:rsidRPr="002E25A5" w:rsidRDefault="00CD1F90" w:rsidP="00CD1F90">
      <w:pPr>
        <w:ind w:left="426" w:firstLine="567"/>
        <w:jc w:val="both"/>
        <w:rPr>
          <w:sz w:val="20"/>
          <w:szCs w:val="20"/>
          <w:lang w:val="ru-RU"/>
        </w:rPr>
      </w:pPr>
      <w:bookmarkStart w:id="17" w:name="P1497"/>
      <w:bookmarkEnd w:id="17"/>
      <w:r w:rsidRPr="002E25A5">
        <w:rPr>
          <w:sz w:val="20"/>
          <w:szCs w:val="20"/>
          <w:lang w:val="ru-RU"/>
        </w:rPr>
        <w:t>4.1. Поставщик обязуется:</w:t>
      </w:r>
    </w:p>
    <w:p w:rsidR="002E25A5" w:rsidRPr="002E25A5" w:rsidRDefault="001D4EF4" w:rsidP="002E25A5">
      <w:pPr>
        <w:ind w:left="426" w:firstLine="282"/>
        <w:jc w:val="both"/>
        <w:rPr>
          <w:sz w:val="20"/>
          <w:szCs w:val="20"/>
          <w:lang w:val="ru-RU" w:eastAsia="zh-CN"/>
        </w:rPr>
      </w:pPr>
      <w:r w:rsidRPr="00063FB2">
        <w:rPr>
          <w:sz w:val="20"/>
          <w:szCs w:val="20"/>
          <w:lang w:val="ru-RU"/>
        </w:rPr>
        <w:t xml:space="preserve">4.1.1. </w:t>
      </w:r>
      <w:bookmarkStart w:id="18" w:name="P1499"/>
      <w:bookmarkEnd w:id="18"/>
      <w:r w:rsidR="002E25A5" w:rsidRPr="002E25A5">
        <w:rPr>
          <w:sz w:val="20"/>
          <w:szCs w:val="20"/>
          <w:shd w:val="clear" w:color="auto" w:fill="FFFFFF"/>
          <w:lang w:val="ru-RU"/>
        </w:rPr>
        <w:t>П</w:t>
      </w:r>
      <w:r w:rsidR="002E25A5" w:rsidRPr="002E25A5">
        <w:rPr>
          <w:sz w:val="20"/>
          <w:szCs w:val="20"/>
          <w:lang w:val="ru-RU" w:eastAsia="zh-CN"/>
        </w:rPr>
        <w:t xml:space="preserve">о заявке Заказчика изготовить печатную продукцию с нанесением серии </w:t>
      </w:r>
      <w:r w:rsidR="002E25A5" w:rsidRPr="002E25A5">
        <w:rPr>
          <w:sz w:val="20"/>
          <w:szCs w:val="20"/>
          <w:lang w:val="ru-RU" w:eastAsia="zh-CN"/>
        </w:rPr>
        <w:br/>
        <w:t xml:space="preserve">и порядкового номера согласно п. </w:t>
      </w:r>
      <w:r w:rsidR="00063FB2">
        <w:rPr>
          <w:sz w:val="20"/>
          <w:szCs w:val="20"/>
          <w:lang w:val="ru-RU" w:eastAsia="zh-CN"/>
        </w:rPr>
        <w:t>5</w:t>
      </w:r>
      <w:r w:rsidR="002E25A5" w:rsidRPr="002E25A5">
        <w:rPr>
          <w:sz w:val="20"/>
          <w:szCs w:val="20"/>
          <w:lang w:val="ru-RU" w:eastAsia="zh-CN"/>
        </w:rPr>
        <w:t>.1. настоящего Контракта и поставить ее в соответствии с условиями настоящего Контракта.</w:t>
      </w:r>
    </w:p>
    <w:p w:rsidR="002E25A5" w:rsidRPr="002E25A5" w:rsidRDefault="002E25A5" w:rsidP="002E25A5">
      <w:pPr>
        <w:ind w:left="426" w:firstLine="282"/>
        <w:jc w:val="both"/>
        <w:rPr>
          <w:sz w:val="20"/>
          <w:szCs w:val="20"/>
          <w:lang w:val="ru-RU" w:eastAsia="zh-CN"/>
        </w:rPr>
      </w:pPr>
      <w:r w:rsidRPr="002E25A5">
        <w:rPr>
          <w:sz w:val="20"/>
          <w:szCs w:val="20"/>
          <w:lang w:val="ru-RU" w:eastAsia="zh-CN"/>
        </w:rPr>
        <w:t>4.1.2.</w:t>
      </w:r>
      <w:r w:rsidRPr="002E25A5">
        <w:rPr>
          <w:sz w:val="20"/>
          <w:szCs w:val="20"/>
          <w:lang w:eastAsia="zh-CN"/>
        </w:rPr>
        <w:t> </w:t>
      </w:r>
      <w:r w:rsidRPr="002E25A5">
        <w:rPr>
          <w:sz w:val="20"/>
          <w:szCs w:val="20"/>
          <w:lang w:val="ru-RU" w:eastAsia="zh-CN"/>
        </w:rPr>
        <w:t xml:space="preserve">В случае поставки некачественной печатной продукции заменить некачественную печатную продукцию в течение 10 (десяти) рабочих дней </w:t>
      </w:r>
      <w:proofErr w:type="gramStart"/>
      <w:r w:rsidRPr="002E25A5">
        <w:rPr>
          <w:sz w:val="20"/>
          <w:szCs w:val="20"/>
          <w:lang w:val="ru-RU" w:eastAsia="zh-CN"/>
        </w:rPr>
        <w:t>с даты получения</w:t>
      </w:r>
      <w:proofErr w:type="gramEnd"/>
      <w:r w:rsidRPr="002E25A5">
        <w:rPr>
          <w:sz w:val="20"/>
          <w:szCs w:val="20"/>
          <w:lang w:val="ru-RU" w:eastAsia="zh-CN"/>
        </w:rPr>
        <w:t xml:space="preserve"> Поставщиком акта об обнаружении дефекта.</w:t>
      </w:r>
    </w:p>
    <w:p w:rsidR="002E25A5" w:rsidRPr="002E25A5" w:rsidRDefault="002E25A5" w:rsidP="002E25A5">
      <w:pPr>
        <w:ind w:left="426" w:firstLine="282"/>
        <w:jc w:val="both"/>
        <w:rPr>
          <w:sz w:val="20"/>
          <w:szCs w:val="20"/>
          <w:lang w:val="ru-RU" w:eastAsia="zh-CN"/>
        </w:rPr>
      </w:pPr>
      <w:r w:rsidRPr="002E25A5">
        <w:rPr>
          <w:sz w:val="20"/>
          <w:szCs w:val="20"/>
          <w:lang w:val="ru-RU" w:eastAsia="zh-CN"/>
        </w:rPr>
        <w:t xml:space="preserve">4.1.3. Документально подтверждает факт отгрузки печатной продукции товарной накладной, счетом, счет – фактурой. </w:t>
      </w:r>
    </w:p>
    <w:p w:rsidR="002E25A5" w:rsidRPr="002E25A5" w:rsidRDefault="002E25A5" w:rsidP="002E25A5">
      <w:pPr>
        <w:ind w:left="426" w:firstLine="282"/>
        <w:jc w:val="both"/>
        <w:rPr>
          <w:sz w:val="20"/>
          <w:szCs w:val="20"/>
          <w:lang w:val="ru-RU" w:eastAsia="zh-CN"/>
        </w:rPr>
      </w:pPr>
      <w:r w:rsidRPr="002E25A5">
        <w:rPr>
          <w:sz w:val="20"/>
          <w:szCs w:val="20"/>
          <w:lang w:val="ru-RU" w:eastAsia="zh-CN"/>
        </w:rPr>
        <w:t>4.1.4.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1D4EF4" w:rsidRPr="00A87C88" w:rsidRDefault="001D4EF4" w:rsidP="001D4EF4">
      <w:pPr>
        <w:pStyle w:val="ConsPlusNormal"/>
        <w:ind w:left="426" w:firstLine="540"/>
        <w:jc w:val="both"/>
        <w:rPr>
          <w:sz w:val="20"/>
          <w:szCs w:val="20"/>
        </w:rPr>
      </w:pPr>
      <w:bookmarkStart w:id="19" w:name="P1502"/>
      <w:bookmarkStart w:id="20" w:name="P1503"/>
      <w:bookmarkStart w:id="21" w:name="P1504"/>
      <w:bookmarkEnd w:id="19"/>
      <w:bookmarkEnd w:id="20"/>
      <w:bookmarkEnd w:id="21"/>
      <w:proofErr w:type="gramStart"/>
      <w:r w:rsidRPr="002E25A5">
        <w:rPr>
          <w:sz w:val="20"/>
          <w:szCs w:val="20"/>
        </w:rPr>
        <w:t>4.1.</w:t>
      </w:r>
      <w:r w:rsidR="002E25A5" w:rsidRPr="002E25A5">
        <w:rPr>
          <w:sz w:val="20"/>
          <w:szCs w:val="20"/>
        </w:rPr>
        <w:t>5</w:t>
      </w:r>
      <w:r w:rsidRPr="002E25A5">
        <w:rPr>
          <w:sz w:val="20"/>
          <w:szCs w:val="20"/>
        </w:rPr>
        <w:t>. в случае принятия решения об одностороннем отказе от исполнения Контракта не позднее чем</w:t>
      </w:r>
      <w:r w:rsidRPr="00A87C88">
        <w:rPr>
          <w:sz w:val="20"/>
          <w:szCs w:val="20"/>
        </w:rPr>
        <w:t xml:space="preserve">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87C88">
        <w:rPr>
          <w:sz w:val="20"/>
          <w:szCs w:val="20"/>
        </w:rPr>
        <w:t xml:space="preserve"> доставки, </w:t>
      </w:r>
      <w:proofErr w:type="gramStart"/>
      <w:r w:rsidRPr="00A87C88">
        <w:rPr>
          <w:sz w:val="20"/>
          <w:szCs w:val="20"/>
        </w:rPr>
        <w:t>обеспечивающих</w:t>
      </w:r>
      <w:proofErr w:type="gramEnd"/>
      <w:r w:rsidRPr="00A87C88">
        <w:rPr>
          <w:sz w:val="20"/>
          <w:szCs w:val="20"/>
        </w:rPr>
        <w:t xml:space="preserve"> фиксирование данного уведомления и получение Поставщиком подтверждения о его вручении Заказчику; </w:t>
      </w:r>
    </w:p>
    <w:p w:rsidR="001D4EF4" w:rsidRPr="00A87C88" w:rsidRDefault="001D4EF4" w:rsidP="001D4EF4">
      <w:pPr>
        <w:pStyle w:val="ConsPlusNormal"/>
        <w:ind w:left="426" w:firstLine="540"/>
        <w:jc w:val="both"/>
        <w:rPr>
          <w:sz w:val="20"/>
          <w:szCs w:val="20"/>
        </w:rPr>
      </w:pPr>
      <w:bookmarkStart w:id="22" w:name="P1505"/>
      <w:bookmarkEnd w:id="22"/>
      <w:r w:rsidRPr="00A87C88">
        <w:rPr>
          <w:sz w:val="20"/>
          <w:szCs w:val="20"/>
        </w:rPr>
        <w:t>4.1.</w:t>
      </w:r>
      <w:r w:rsidR="002E25A5">
        <w:rPr>
          <w:sz w:val="20"/>
          <w:szCs w:val="20"/>
        </w:rPr>
        <w:t>6</w:t>
      </w:r>
      <w:r w:rsidRPr="00A87C88">
        <w:rPr>
          <w:sz w:val="20"/>
          <w:szCs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D4EF4" w:rsidRPr="00A87C88" w:rsidRDefault="001D4EF4" w:rsidP="001D4EF4">
      <w:pPr>
        <w:pStyle w:val="ConsPlusNormal"/>
        <w:ind w:left="426" w:firstLine="540"/>
        <w:jc w:val="both"/>
        <w:rPr>
          <w:sz w:val="20"/>
          <w:szCs w:val="20"/>
        </w:rPr>
      </w:pPr>
      <w:bookmarkStart w:id="23" w:name="P1507"/>
      <w:bookmarkStart w:id="24" w:name="P1508"/>
      <w:bookmarkStart w:id="25" w:name="P1511"/>
      <w:bookmarkEnd w:id="23"/>
      <w:bookmarkEnd w:id="24"/>
      <w:bookmarkEnd w:id="25"/>
      <w:r w:rsidRPr="00A87C88">
        <w:rPr>
          <w:sz w:val="20"/>
          <w:szCs w:val="20"/>
        </w:rPr>
        <w:t>4.2. Поставщик вправе:</w:t>
      </w:r>
    </w:p>
    <w:p w:rsidR="001D4EF4" w:rsidRPr="00A87C88" w:rsidRDefault="001D4EF4" w:rsidP="001D4EF4">
      <w:pPr>
        <w:pStyle w:val="ConsPlusNormal"/>
        <w:ind w:left="426" w:firstLine="540"/>
        <w:jc w:val="both"/>
        <w:rPr>
          <w:sz w:val="20"/>
          <w:szCs w:val="20"/>
        </w:rPr>
      </w:pPr>
      <w:r w:rsidRPr="00A87C88">
        <w:rPr>
          <w:sz w:val="20"/>
          <w:szCs w:val="20"/>
        </w:rPr>
        <w:t>4.2.1. требовать от Заказчика произвести приемку Товара в порядке и в сроки, предусмотренные Контрактом;</w:t>
      </w:r>
    </w:p>
    <w:p w:rsidR="001D4EF4" w:rsidRPr="00A87C88" w:rsidRDefault="001D4EF4" w:rsidP="001D4EF4">
      <w:pPr>
        <w:pStyle w:val="ConsPlusNormal"/>
        <w:ind w:left="426" w:firstLine="540"/>
        <w:jc w:val="both"/>
        <w:rPr>
          <w:sz w:val="20"/>
          <w:szCs w:val="20"/>
        </w:rPr>
      </w:pPr>
      <w:bookmarkStart w:id="26" w:name="P1518"/>
      <w:bookmarkEnd w:id="26"/>
      <w:r w:rsidRPr="00A87C88">
        <w:rPr>
          <w:sz w:val="20"/>
          <w:szCs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1D4EF4" w:rsidRPr="00A87C88" w:rsidRDefault="001D4EF4" w:rsidP="001D4EF4">
      <w:pPr>
        <w:pStyle w:val="ConsPlusNormal"/>
        <w:ind w:left="426" w:firstLine="540"/>
        <w:jc w:val="both"/>
        <w:rPr>
          <w:sz w:val="20"/>
          <w:szCs w:val="20"/>
        </w:rPr>
      </w:pPr>
      <w:bookmarkStart w:id="27" w:name="P1519"/>
      <w:bookmarkEnd w:id="27"/>
      <w:r w:rsidRPr="00A87C88">
        <w:rPr>
          <w:sz w:val="20"/>
          <w:szCs w:val="20"/>
        </w:rPr>
        <w:t xml:space="preserve">4.2.3. принять решение об одностороннем отказе от исполнения Контракта в соответствии с гражданским законодательством; </w:t>
      </w:r>
    </w:p>
    <w:p w:rsidR="001D4EF4" w:rsidRPr="002E25A5" w:rsidRDefault="001D4EF4" w:rsidP="001D4EF4">
      <w:pPr>
        <w:pStyle w:val="ConsPlusNormal"/>
        <w:ind w:left="426" w:firstLine="540"/>
        <w:jc w:val="both"/>
        <w:rPr>
          <w:sz w:val="20"/>
          <w:szCs w:val="20"/>
        </w:rPr>
      </w:pPr>
      <w:r w:rsidRPr="00A87C88">
        <w:rPr>
          <w:sz w:val="20"/>
          <w:szCs w:val="20"/>
        </w:rPr>
        <w:t>4.2.4</w:t>
      </w:r>
      <w:r w:rsidRPr="002E25A5">
        <w:rPr>
          <w:sz w:val="20"/>
          <w:szCs w:val="20"/>
        </w:rPr>
        <w:t xml:space="preserve">. требовать возмещения убытков, уплаты неустоек (штрафов, пеней) в соответствии с </w:t>
      </w:r>
      <w:hyperlink w:anchor="P1550" w:history="1">
        <w:r w:rsidRPr="002E25A5">
          <w:rPr>
            <w:sz w:val="20"/>
            <w:szCs w:val="20"/>
          </w:rPr>
          <w:t>разделом VI</w:t>
        </w:r>
      </w:hyperlink>
      <w:r w:rsidRPr="002E25A5">
        <w:rPr>
          <w:sz w:val="20"/>
          <w:szCs w:val="20"/>
        </w:rPr>
        <w:t xml:space="preserve"> Контракта;</w:t>
      </w:r>
    </w:p>
    <w:p w:rsidR="001D4EF4" w:rsidRPr="002E25A5" w:rsidRDefault="001D4EF4" w:rsidP="001D4EF4">
      <w:pPr>
        <w:pStyle w:val="ConsPlusNormal"/>
        <w:ind w:left="426" w:firstLine="540"/>
        <w:jc w:val="both"/>
        <w:rPr>
          <w:sz w:val="20"/>
          <w:szCs w:val="20"/>
        </w:rPr>
      </w:pPr>
      <w:bookmarkStart w:id="28" w:name="P1521"/>
      <w:bookmarkEnd w:id="28"/>
      <w:r w:rsidRPr="002E25A5">
        <w:rPr>
          <w:sz w:val="20"/>
          <w:szCs w:val="20"/>
        </w:rPr>
        <w:t xml:space="preserve">4.2.5. </w:t>
      </w:r>
      <w:r w:rsidR="002E25A5" w:rsidRPr="002E25A5">
        <w:rPr>
          <w:sz w:val="20"/>
          <w:szCs w:val="20"/>
          <w:shd w:val="clear" w:color="auto" w:fill="FFFFFF"/>
        </w:rPr>
        <w:t>Не приступать к работам, а начатые работы приостановить в случаях, когда нарушение Заказчиком своих обязанностей по настоящему Контракту препятствует 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1D4EF4" w:rsidRPr="000D2570" w:rsidRDefault="001D4EF4" w:rsidP="001D4EF4">
      <w:pPr>
        <w:pStyle w:val="ConsPlusNormal"/>
        <w:ind w:left="426" w:firstLine="540"/>
        <w:jc w:val="both"/>
        <w:rPr>
          <w:sz w:val="20"/>
          <w:szCs w:val="20"/>
        </w:rPr>
      </w:pPr>
      <w:r w:rsidRPr="000D2570">
        <w:rPr>
          <w:sz w:val="20"/>
          <w:szCs w:val="20"/>
        </w:rPr>
        <w:t>4.3. Заказчик обязуется:</w:t>
      </w:r>
    </w:p>
    <w:p w:rsidR="001D4EF4" w:rsidRPr="000D2570" w:rsidRDefault="001D4EF4" w:rsidP="001D4EF4">
      <w:pPr>
        <w:pStyle w:val="ConsPlusNormal"/>
        <w:ind w:left="426" w:firstLine="540"/>
        <w:jc w:val="both"/>
        <w:rPr>
          <w:sz w:val="20"/>
          <w:szCs w:val="20"/>
        </w:rPr>
      </w:pPr>
      <w:r w:rsidRPr="000D2570">
        <w:rPr>
          <w:sz w:val="20"/>
          <w:szCs w:val="20"/>
        </w:rPr>
        <w:lastRenderedPageBreak/>
        <w:t xml:space="preserve">4.3.1. обеспечить своевременную приемку и оплату поставленного Товара надлежащего качества в </w:t>
      </w:r>
      <w:proofErr w:type="gramStart"/>
      <w:r w:rsidRPr="000D2570">
        <w:rPr>
          <w:sz w:val="20"/>
          <w:szCs w:val="20"/>
        </w:rPr>
        <w:t>порядке</w:t>
      </w:r>
      <w:proofErr w:type="gramEnd"/>
      <w:r w:rsidRPr="000D2570">
        <w:rPr>
          <w:sz w:val="20"/>
          <w:szCs w:val="20"/>
        </w:rPr>
        <w:t xml:space="preserve"> и сроки, предусмотренные Контрактом; </w:t>
      </w:r>
    </w:p>
    <w:p w:rsidR="001D4EF4" w:rsidRPr="000D2570" w:rsidRDefault="001D4EF4" w:rsidP="001D4EF4">
      <w:pPr>
        <w:pStyle w:val="ConsPlusNormal"/>
        <w:ind w:left="426" w:firstLine="540"/>
        <w:jc w:val="both"/>
        <w:rPr>
          <w:sz w:val="20"/>
          <w:szCs w:val="20"/>
        </w:rPr>
      </w:pPr>
      <w:bookmarkStart w:id="29" w:name="P1525"/>
      <w:bookmarkEnd w:id="29"/>
      <w:proofErr w:type="gramStart"/>
      <w:r w:rsidRPr="000D2570">
        <w:rPr>
          <w:sz w:val="20"/>
          <w:szCs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0D2570">
        <w:rPr>
          <w:sz w:val="20"/>
          <w:szCs w:val="20"/>
        </w:rPr>
        <w:t xml:space="preserve"> стать победителем определения поставщика; </w:t>
      </w:r>
    </w:p>
    <w:p w:rsidR="001D4EF4" w:rsidRPr="000D2570" w:rsidRDefault="001D4EF4" w:rsidP="001D4EF4">
      <w:pPr>
        <w:pStyle w:val="ConsPlusNormal"/>
        <w:ind w:left="426" w:firstLine="540"/>
        <w:jc w:val="both"/>
        <w:rPr>
          <w:sz w:val="20"/>
          <w:szCs w:val="20"/>
        </w:rPr>
      </w:pPr>
      <w:bookmarkStart w:id="30" w:name="P1526"/>
      <w:bookmarkEnd w:id="30"/>
      <w:proofErr w:type="gramStart"/>
      <w:r w:rsidRPr="000D2570">
        <w:rPr>
          <w:sz w:val="20"/>
          <w:szCs w:val="20"/>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0D2570">
        <w:rPr>
          <w:sz w:val="20"/>
          <w:szCs w:val="20"/>
        </w:rPr>
        <w:t xml:space="preserve"> электронной почты, либо с использованием иных сре</w:t>
      </w:r>
      <w:proofErr w:type="gramStart"/>
      <w:r w:rsidRPr="000D2570">
        <w:rPr>
          <w:sz w:val="20"/>
          <w:szCs w:val="20"/>
        </w:rPr>
        <w:t>дств св</w:t>
      </w:r>
      <w:proofErr w:type="gramEnd"/>
      <w:r w:rsidRPr="000D2570">
        <w:rPr>
          <w:sz w:val="20"/>
          <w:szCs w:val="20"/>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1D4EF4" w:rsidRPr="000D2570" w:rsidRDefault="001D4EF4" w:rsidP="001D4EF4">
      <w:pPr>
        <w:pStyle w:val="ConsPlusNormal"/>
        <w:ind w:left="426" w:firstLine="540"/>
        <w:jc w:val="both"/>
        <w:rPr>
          <w:sz w:val="20"/>
          <w:szCs w:val="20"/>
        </w:rPr>
      </w:pPr>
      <w:r w:rsidRPr="000D2570">
        <w:rPr>
          <w:sz w:val="20"/>
          <w:szCs w:val="20"/>
        </w:rPr>
        <w:t xml:space="preserve">4.3.4. требовать уплаты неустоек (штрафов, пеней) в соответствии с </w:t>
      </w:r>
      <w:hyperlink w:anchor="P1550" w:history="1">
        <w:r w:rsidRPr="000D2570">
          <w:rPr>
            <w:sz w:val="20"/>
            <w:szCs w:val="20"/>
          </w:rPr>
          <w:t>разделом VI</w:t>
        </w:r>
      </w:hyperlink>
      <w:r w:rsidRPr="000D2570">
        <w:rPr>
          <w:sz w:val="20"/>
          <w:szCs w:val="20"/>
        </w:rPr>
        <w:t xml:space="preserve"> Контракта;</w:t>
      </w:r>
    </w:p>
    <w:p w:rsidR="001D4EF4" w:rsidRDefault="001D4EF4" w:rsidP="001D4EF4">
      <w:pPr>
        <w:pStyle w:val="ConsPlusNormal"/>
        <w:ind w:left="426" w:firstLine="540"/>
        <w:jc w:val="both"/>
        <w:rPr>
          <w:sz w:val="20"/>
          <w:szCs w:val="20"/>
        </w:rPr>
      </w:pPr>
      <w:r w:rsidRPr="000D2570">
        <w:rPr>
          <w:sz w:val="20"/>
          <w:szCs w:val="20"/>
        </w:rPr>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sidRPr="000D2570">
          <w:rPr>
            <w:sz w:val="20"/>
            <w:szCs w:val="20"/>
          </w:rPr>
          <w:t>законом</w:t>
        </w:r>
      </w:hyperlink>
      <w:r w:rsidRPr="000D2570">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D046D9" w:rsidRPr="00D046D9" w:rsidRDefault="00D046D9" w:rsidP="001D4EF4">
      <w:pPr>
        <w:pStyle w:val="ConsPlusNormal"/>
        <w:ind w:left="426" w:firstLine="540"/>
        <w:jc w:val="both"/>
        <w:rPr>
          <w:sz w:val="20"/>
          <w:szCs w:val="20"/>
        </w:rPr>
      </w:pPr>
      <w:r>
        <w:rPr>
          <w:sz w:val="20"/>
          <w:szCs w:val="20"/>
        </w:rPr>
        <w:t xml:space="preserve">4.3.6.  </w:t>
      </w:r>
      <w:r w:rsidRPr="00D046D9">
        <w:rPr>
          <w:sz w:val="20"/>
          <w:szCs w:val="20"/>
          <w:shd w:val="clear" w:color="auto" w:fill="FFFFFF"/>
        </w:rPr>
        <w:t>Оформить заявку в соответствии с Контрактом и направить посредством электронной почты на адрес</w:t>
      </w:r>
      <w:r>
        <w:rPr>
          <w:sz w:val="20"/>
          <w:szCs w:val="20"/>
          <w:shd w:val="clear" w:color="auto" w:fill="FFFFFF"/>
        </w:rPr>
        <w:t>, указанный в разделе 14 Контракта.</w:t>
      </w:r>
    </w:p>
    <w:p w:rsidR="001D4EF4" w:rsidRPr="000D2570" w:rsidRDefault="001D4EF4" w:rsidP="001D4EF4">
      <w:pPr>
        <w:pStyle w:val="ConsPlusNormal"/>
        <w:ind w:left="426" w:firstLine="540"/>
        <w:jc w:val="both"/>
        <w:rPr>
          <w:sz w:val="20"/>
          <w:szCs w:val="20"/>
        </w:rPr>
      </w:pPr>
      <w:bookmarkStart w:id="31" w:name="P1529"/>
      <w:bookmarkEnd w:id="31"/>
      <w:r w:rsidRPr="000D2570">
        <w:rPr>
          <w:sz w:val="20"/>
          <w:szCs w:val="20"/>
        </w:rPr>
        <w:t>4.4. Заказчик вправе:</w:t>
      </w:r>
    </w:p>
    <w:p w:rsidR="001D4EF4" w:rsidRPr="000D2570" w:rsidRDefault="001D4EF4" w:rsidP="001D4EF4">
      <w:pPr>
        <w:pStyle w:val="ConsPlusNormal"/>
        <w:ind w:left="426" w:firstLine="540"/>
        <w:jc w:val="both"/>
        <w:rPr>
          <w:sz w:val="20"/>
          <w:szCs w:val="20"/>
        </w:rPr>
      </w:pPr>
      <w:r w:rsidRPr="000D2570">
        <w:rPr>
          <w:sz w:val="20"/>
          <w:szCs w:val="20"/>
        </w:rPr>
        <w:t>4.4.1. требовать от Поставщика надлежащего исполнения обязательств по Контракту;</w:t>
      </w:r>
    </w:p>
    <w:p w:rsidR="001D4EF4" w:rsidRPr="000D2570" w:rsidRDefault="001D4EF4" w:rsidP="001D4EF4">
      <w:pPr>
        <w:pStyle w:val="ConsPlusNormal"/>
        <w:ind w:left="426" w:firstLine="540"/>
        <w:jc w:val="both"/>
        <w:rPr>
          <w:sz w:val="20"/>
          <w:szCs w:val="20"/>
        </w:rPr>
      </w:pPr>
      <w:r w:rsidRPr="000D2570">
        <w:rPr>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rsidR="001D4EF4" w:rsidRPr="000D2570" w:rsidRDefault="001D4EF4" w:rsidP="001D4EF4">
      <w:pPr>
        <w:pStyle w:val="ConsPlusNormal"/>
        <w:ind w:left="426" w:firstLine="540"/>
        <w:jc w:val="both"/>
        <w:rPr>
          <w:sz w:val="20"/>
          <w:szCs w:val="20"/>
        </w:rPr>
      </w:pPr>
      <w:r w:rsidRPr="000D2570">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D4EF4" w:rsidRPr="000D2570" w:rsidRDefault="001D4EF4" w:rsidP="001D4EF4">
      <w:pPr>
        <w:pStyle w:val="ConsPlusNormal"/>
        <w:ind w:left="426" w:firstLine="540"/>
        <w:jc w:val="both"/>
        <w:rPr>
          <w:sz w:val="20"/>
          <w:szCs w:val="20"/>
        </w:rPr>
      </w:pPr>
      <w:r w:rsidRPr="000D2570">
        <w:rPr>
          <w:sz w:val="20"/>
          <w:szCs w:val="20"/>
        </w:rPr>
        <w:t xml:space="preserve">4.4.4. требовать возмещения убытков в соответствии с </w:t>
      </w:r>
      <w:hyperlink w:anchor="P1550" w:history="1">
        <w:r w:rsidRPr="000D2570">
          <w:rPr>
            <w:sz w:val="20"/>
            <w:szCs w:val="20"/>
          </w:rPr>
          <w:t>разделом VI</w:t>
        </w:r>
      </w:hyperlink>
      <w:r w:rsidRPr="000D2570">
        <w:rPr>
          <w:sz w:val="20"/>
          <w:szCs w:val="20"/>
        </w:rPr>
        <w:t xml:space="preserve"> Контракта, причиненных по вине Поставщика;</w:t>
      </w:r>
    </w:p>
    <w:p w:rsidR="001D4EF4" w:rsidRPr="000D2570" w:rsidRDefault="001D4EF4" w:rsidP="001D4EF4">
      <w:pPr>
        <w:pStyle w:val="ConsPlusNormal"/>
        <w:ind w:left="426" w:firstLine="540"/>
        <w:jc w:val="both"/>
        <w:rPr>
          <w:sz w:val="20"/>
          <w:szCs w:val="20"/>
        </w:rPr>
      </w:pPr>
      <w:bookmarkStart w:id="32" w:name="P1534"/>
      <w:bookmarkEnd w:id="32"/>
      <w:r w:rsidRPr="000D2570">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D2570">
          <w:rPr>
            <w:sz w:val="20"/>
            <w:szCs w:val="20"/>
          </w:rPr>
          <w:t>законом</w:t>
        </w:r>
      </w:hyperlink>
      <w:r w:rsidRPr="000D2570">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D4EF4" w:rsidRPr="000D2570" w:rsidRDefault="001D4EF4" w:rsidP="001D4EF4">
      <w:pPr>
        <w:pStyle w:val="ConsPlusNormal"/>
        <w:ind w:left="426" w:firstLine="540"/>
        <w:jc w:val="both"/>
        <w:rPr>
          <w:sz w:val="20"/>
          <w:szCs w:val="20"/>
        </w:rPr>
      </w:pPr>
      <w:r w:rsidRPr="000D2570">
        <w:rPr>
          <w:sz w:val="20"/>
          <w:szCs w:val="20"/>
        </w:rPr>
        <w:t>4.4.6. отказаться от приемки и оплаты Товара, не соответствующего условиям Контракта;</w:t>
      </w:r>
    </w:p>
    <w:p w:rsidR="001D4EF4" w:rsidRPr="000D2570" w:rsidRDefault="001D4EF4" w:rsidP="001D4EF4">
      <w:pPr>
        <w:pStyle w:val="ConsPlusNormal"/>
        <w:ind w:left="426" w:firstLine="540"/>
        <w:jc w:val="both"/>
        <w:rPr>
          <w:sz w:val="20"/>
          <w:szCs w:val="20"/>
        </w:rPr>
      </w:pPr>
      <w:bookmarkStart w:id="33" w:name="P1536"/>
      <w:bookmarkEnd w:id="33"/>
      <w:r w:rsidRPr="000D2570">
        <w:rPr>
          <w:sz w:val="20"/>
          <w:szCs w:val="20"/>
        </w:rPr>
        <w:t xml:space="preserve">4.4.7. принять решение об одностороннем отказе от исполнения Контракта в соответствии с гражданским законодательством; </w:t>
      </w:r>
    </w:p>
    <w:p w:rsidR="001D4EF4" w:rsidRPr="000D2570" w:rsidRDefault="001D4EF4" w:rsidP="001D4EF4">
      <w:pPr>
        <w:pStyle w:val="ConsPlusNormal"/>
        <w:ind w:left="426" w:firstLine="540"/>
        <w:jc w:val="both"/>
        <w:rPr>
          <w:sz w:val="20"/>
          <w:szCs w:val="20"/>
        </w:rPr>
      </w:pPr>
      <w:bookmarkStart w:id="34" w:name="P1537"/>
      <w:bookmarkEnd w:id="34"/>
      <w:r w:rsidRPr="000D2570">
        <w:rPr>
          <w:sz w:val="20"/>
          <w:szCs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1D4EF4" w:rsidRPr="000D2570" w:rsidRDefault="001D4EF4" w:rsidP="001D4EF4">
      <w:pPr>
        <w:pStyle w:val="ConsPlusNormal"/>
        <w:ind w:left="426"/>
        <w:jc w:val="both"/>
        <w:rPr>
          <w:sz w:val="20"/>
          <w:szCs w:val="20"/>
        </w:rPr>
      </w:pPr>
    </w:p>
    <w:p w:rsidR="001D4EF4" w:rsidRPr="000D2570" w:rsidRDefault="001D4EF4" w:rsidP="001D4EF4">
      <w:pPr>
        <w:pStyle w:val="ConsPlusNormal"/>
        <w:ind w:left="426"/>
        <w:jc w:val="center"/>
        <w:outlineLvl w:val="1"/>
        <w:rPr>
          <w:b/>
          <w:sz w:val="20"/>
          <w:szCs w:val="20"/>
        </w:rPr>
      </w:pPr>
      <w:bookmarkStart w:id="35" w:name="P1539"/>
      <w:bookmarkEnd w:id="35"/>
      <w:r w:rsidRPr="000D2570">
        <w:rPr>
          <w:b/>
          <w:sz w:val="20"/>
          <w:szCs w:val="20"/>
        </w:rPr>
        <w:t>V. Качество Товара</w:t>
      </w:r>
    </w:p>
    <w:p w:rsidR="001011B1" w:rsidRPr="001011B1" w:rsidRDefault="001011B1" w:rsidP="001011B1">
      <w:pPr>
        <w:ind w:left="426" w:firstLine="282"/>
        <w:jc w:val="both"/>
        <w:rPr>
          <w:sz w:val="20"/>
          <w:szCs w:val="20"/>
          <w:lang w:val="ru-RU"/>
        </w:rPr>
      </w:pPr>
      <w:r>
        <w:rPr>
          <w:sz w:val="20"/>
          <w:szCs w:val="20"/>
          <w:lang w:val="ru-RU"/>
        </w:rPr>
        <w:t xml:space="preserve">   </w:t>
      </w:r>
      <w:r w:rsidR="001D4EF4" w:rsidRPr="001011B1">
        <w:rPr>
          <w:sz w:val="20"/>
          <w:szCs w:val="20"/>
          <w:lang w:val="ru-RU"/>
        </w:rPr>
        <w:t xml:space="preserve">5.1. </w:t>
      </w:r>
      <w:r w:rsidRPr="001011B1">
        <w:rPr>
          <w:sz w:val="20"/>
          <w:szCs w:val="20"/>
          <w:lang w:val="ru-RU"/>
        </w:rPr>
        <w:t xml:space="preserve">На печатную продукцию типографским способом наносятся серия (три цифры) </w:t>
      </w:r>
      <w:r w:rsidRPr="001011B1">
        <w:rPr>
          <w:sz w:val="20"/>
          <w:szCs w:val="20"/>
          <w:lang w:val="ru-RU"/>
        </w:rPr>
        <w:br/>
        <w:t xml:space="preserve">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зарегистрированному в Минюсте России 24.01.2023 года, </w:t>
      </w:r>
      <w:proofErr w:type="gramStart"/>
      <w:r w:rsidRPr="001011B1">
        <w:rPr>
          <w:sz w:val="20"/>
          <w:szCs w:val="20"/>
          <w:lang w:val="ru-RU"/>
        </w:rPr>
        <w:t>регистрационный</w:t>
      </w:r>
      <w:proofErr w:type="gramEnd"/>
      <w:r w:rsidRPr="001011B1">
        <w:rPr>
          <w:sz w:val="20"/>
          <w:szCs w:val="20"/>
          <w:lang w:val="ru-RU"/>
        </w:rPr>
        <w:t xml:space="preserve"> № 72116.</w:t>
      </w:r>
    </w:p>
    <w:p w:rsidR="001D4EF4" w:rsidRPr="000D2570" w:rsidRDefault="001D4EF4" w:rsidP="001D4EF4">
      <w:pPr>
        <w:pStyle w:val="ConsPlusNormal"/>
        <w:ind w:left="426" w:firstLine="540"/>
        <w:jc w:val="both"/>
        <w:rPr>
          <w:sz w:val="20"/>
          <w:szCs w:val="20"/>
        </w:rPr>
      </w:pPr>
      <w:r w:rsidRPr="000D2570">
        <w:rPr>
          <w:sz w:val="20"/>
          <w:szCs w:val="20"/>
        </w:rPr>
        <w:t>5.</w:t>
      </w:r>
      <w:r w:rsidR="001011B1">
        <w:rPr>
          <w:sz w:val="20"/>
          <w:szCs w:val="20"/>
        </w:rPr>
        <w:t>2</w:t>
      </w:r>
      <w:r w:rsidRPr="000D2570">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D4EF4" w:rsidRPr="000D2570" w:rsidRDefault="001D4EF4" w:rsidP="001D4EF4">
      <w:pPr>
        <w:pStyle w:val="ConsPlusNormal"/>
        <w:ind w:left="426"/>
        <w:jc w:val="both"/>
        <w:rPr>
          <w:sz w:val="20"/>
          <w:szCs w:val="20"/>
        </w:rPr>
      </w:pPr>
      <w:bookmarkStart w:id="36" w:name="P1546"/>
      <w:bookmarkStart w:id="37" w:name="P1547"/>
      <w:bookmarkEnd w:id="36"/>
      <w:bookmarkEnd w:id="37"/>
    </w:p>
    <w:p w:rsidR="001D4EF4" w:rsidRPr="000D2570" w:rsidRDefault="001D4EF4" w:rsidP="001D4EF4">
      <w:pPr>
        <w:pStyle w:val="ConsPlusNormal"/>
        <w:ind w:left="426" w:firstLine="709"/>
        <w:jc w:val="center"/>
        <w:outlineLvl w:val="1"/>
        <w:rPr>
          <w:b/>
          <w:sz w:val="20"/>
          <w:szCs w:val="20"/>
        </w:rPr>
      </w:pPr>
      <w:bookmarkStart w:id="38" w:name="P1550"/>
      <w:bookmarkEnd w:id="38"/>
      <w:r w:rsidRPr="000D2570">
        <w:rPr>
          <w:b/>
          <w:sz w:val="20"/>
          <w:szCs w:val="20"/>
        </w:rPr>
        <w:t xml:space="preserve">VI. Ответственность Сторон </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 xml:space="preserve">.3. В случае полного (частичного) неисполнения условий настоящего Контракта одной </w:t>
      </w:r>
      <w:r w:rsidRPr="00B51C39">
        <w:rPr>
          <w:sz w:val="20"/>
          <w:szCs w:val="20"/>
        </w:rPr>
        <w:br/>
        <w:t>из Сторон эта Сторона обязана возместить другой Стороне причиненные убытки.</w:t>
      </w:r>
    </w:p>
    <w:p w:rsidR="00B51C39" w:rsidRPr="00B51C39" w:rsidRDefault="00B51C39" w:rsidP="00B51C39">
      <w:pPr>
        <w:pStyle w:val="ConsPlusNormal"/>
        <w:ind w:firstLine="709"/>
        <w:jc w:val="both"/>
        <w:rPr>
          <w:sz w:val="20"/>
          <w:szCs w:val="20"/>
        </w:rPr>
      </w:pPr>
      <w:bookmarkStart w:id="39" w:name="P216"/>
      <w:bookmarkEnd w:id="39"/>
      <w:r w:rsidRPr="00B51C39">
        <w:rPr>
          <w:sz w:val="20"/>
          <w:szCs w:val="20"/>
        </w:rPr>
        <w:t>6</w:t>
      </w:r>
      <w:r w:rsidRPr="00B51C39">
        <w:rPr>
          <w:sz w:val="20"/>
          <w:szCs w:val="20"/>
        </w:rPr>
        <w:t xml:space="preserve">.4. </w:t>
      </w:r>
      <w:proofErr w:type="gramStart"/>
      <w:r w:rsidRPr="00B51C39">
        <w:rPr>
          <w:sz w:val="20"/>
          <w:szCs w:val="20"/>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B51C39">
        <w:rPr>
          <w:sz w:val="20"/>
          <w:szCs w:val="20"/>
        </w:rPr>
        <w:t>.</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w:t>
      </w:r>
      <w:proofErr w:type="gramStart"/>
      <w:r w:rsidRPr="00B51C39">
        <w:rPr>
          <w:sz w:val="20"/>
          <w:szCs w:val="20"/>
        </w:rPr>
        <w:t xml:space="preserve">Размер штрафа определяется в соответствии с </w:t>
      </w:r>
      <w:hyperlink r:id="rId10" w:history="1">
        <w:r w:rsidRPr="00B51C39">
          <w:rPr>
            <w:sz w:val="20"/>
            <w:szCs w:val="20"/>
          </w:rPr>
          <w:t>Правилами</w:t>
        </w:r>
      </w:hyperlink>
      <w:r w:rsidRPr="00B51C39">
        <w:rPr>
          <w:sz w:val="20"/>
          <w:szCs w:val="20"/>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B51C39">
        <w:rPr>
          <w:sz w:val="20"/>
          <w:szCs w:val="20"/>
        </w:rPr>
        <w:lastRenderedPageBreak/>
        <w:t xml:space="preserve">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40" w:name="P218"/>
      <w:bookmarkEnd w:id="40"/>
      <w:proofErr w:type="gramEnd"/>
    </w:p>
    <w:p w:rsidR="00B51C39" w:rsidRPr="00B51C39" w:rsidRDefault="00B51C39" w:rsidP="00B51C39">
      <w:pPr>
        <w:pStyle w:val="ConsPlusNormal"/>
        <w:ind w:firstLine="709"/>
        <w:jc w:val="both"/>
        <w:rPr>
          <w:b/>
          <w:sz w:val="20"/>
          <w:szCs w:val="20"/>
        </w:rPr>
      </w:pPr>
      <w:r w:rsidRPr="00B51C39">
        <w:rPr>
          <w:b/>
          <w:sz w:val="20"/>
          <w:szCs w:val="20"/>
        </w:rPr>
        <w:t>- 10 процентов цены государственного контракта (этапа).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rsidR="00B51C39" w:rsidRPr="00B51C39" w:rsidRDefault="00B51C39" w:rsidP="00B51C39">
      <w:pPr>
        <w:pStyle w:val="ConsPlusNormal"/>
        <w:ind w:firstLine="709"/>
        <w:jc w:val="both"/>
        <w:rPr>
          <w:b/>
          <w:sz w:val="20"/>
          <w:szCs w:val="20"/>
        </w:rPr>
      </w:pPr>
      <w:r w:rsidRPr="00B51C39">
        <w:rPr>
          <w:b/>
          <w:sz w:val="20"/>
          <w:szCs w:val="20"/>
        </w:rPr>
        <w:t>- 1 000,00(одна тысяча) рублей 00 копеек.</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 xml:space="preserve">.7. За каждый день просрочки исполнения Поставщиком обязательства, предусмотренного </w:t>
      </w:r>
      <w:hyperlink r:id="rId11" w:history="1">
        <w:r w:rsidRPr="00B51C39">
          <w:rPr>
            <w:sz w:val="20"/>
            <w:szCs w:val="20"/>
          </w:rPr>
          <w:t>частью 30 статьи 34</w:t>
        </w:r>
      </w:hyperlink>
      <w:r w:rsidRPr="00B51C39">
        <w:rPr>
          <w:sz w:val="20"/>
          <w:szCs w:val="20"/>
        </w:rPr>
        <w:t xml:space="preserve"> Закона № 44-ФЗ, начисляется пеня в размере, определенном в порядке, установленном в </w:t>
      </w:r>
      <w:hyperlink w:anchor="P216" w:history="1">
        <w:r w:rsidRPr="00B51C39">
          <w:rPr>
            <w:sz w:val="20"/>
            <w:szCs w:val="20"/>
          </w:rPr>
          <w:t>пункте 7.4</w:t>
        </w:r>
      </w:hyperlink>
      <w:r w:rsidRPr="00B51C39">
        <w:rPr>
          <w:sz w:val="20"/>
          <w:szCs w:val="20"/>
        </w:rPr>
        <w:t xml:space="preserve"> настоящего Контракта.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B51C39" w:rsidRPr="00B51C39" w:rsidRDefault="00B51C39" w:rsidP="00B51C39">
      <w:pPr>
        <w:pStyle w:val="ConsPlusNormal"/>
        <w:ind w:firstLine="709"/>
        <w:jc w:val="both"/>
        <w:rPr>
          <w:b/>
          <w:sz w:val="20"/>
          <w:szCs w:val="20"/>
        </w:rPr>
      </w:pPr>
      <w:r w:rsidRPr="00B51C39">
        <w:rPr>
          <w:b/>
          <w:sz w:val="20"/>
          <w:szCs w:val="20"/>
        </w:rPr>
        <w:t>- 1 000,00 (одна тысяча) рублей 00 копеек.</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.11. Применение неустойки (штрафа, пени) не освобождает Стороны от исполнения обязательств по настоящему Контракту.</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51C39" w:rsidRPr="00B51C39" w:rsidRDefault="00B51C39" w:rsidP="00B51C39">
      <w:pPr>
        <w:pStyle w:val="10"/>
        <w:spacing w:line="240" w:lineRule="auto"/>
        <w:ind w:right="-71"/>
        <w:contextualSpacing/>
        <w:rPr>
          <w:noProof/>
          <w:sz w:val="20"/>
        </w:rPr>
      </w:pPr>
      <w:r w:rsidRPr="00B51C39">
        <w:rPr>
          <w:sz w:val="20"/>
        </w:rPr>
        <w:t>6</w:t>
      </w:r>
      <w:r w:rsidRPr="00B51C39">
        <w:rPr>
          <w:sz w:val="20"/>
        </w:rPr>
        <w:t xml:space="preserve">.14. </w:t>
      </w:r>
      <w:r w:rsidRPr="00B51C39">
        <w:rPr>
          <w:noProof/>
          <w:sz w:val="20"/>
        </w:rPr>
        <w:t xml:space="preserve">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w:t>
      </w:r>
      <w:r w:rsidRPr="00B51C39">
        <w:rPr>
          <w:noProof/>
          <w:sz w:val="20"/>
        </w:rPr>
        <w:br/>
        <w:t>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rsidR="00B51C39" w:rsidRPr="00B51C39" w:rsidRDefault="00B51C39" w:rsidP="00B51C39">
      <w:pPr>
        <w:pStyle w:val="ConsPlusNormal"/>
        <w:ind w:firstLine="709"/>
        <w:jc w:val="both"/>
        <w:rPr>
          <w:sz w:val="20"/>
          <w:szCs w:val="20"/>
        </w:rPr>
      </w:pPr>
      <w:r w:rsidRPr="00B51C39">
        <w:rPr>
          <w:sz w:val="20"/>
          <w:szCs w:val="20"/>
        </w:rPr>
        <w:t>6</w:t>
      </w:r>
      <w:r w:rsidRPr="00B51C39">
        <w:rPr>
          <w:sz w:val="20"/>
          <w:szCs w:val="20"/>
        </w:rPr>
        <w:t>.15.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424F5" w:rsidRPr="000D2570" w:rsidRDefault="00B51C39" w:rsidP="00B51C39">
      <w:pPr>
        <w:pStyle w:val="ConsPlusNormal"/>
        <w:ind w:firstLine="426"/>
        <w:jc w:val="both"/>
        <w:rPr>
          <w:sz w:val="20"/>
          <w:szCs w:val="20"/>
        </w:rPr>
      </w:pPr>
      <w:r>
        <w:rPr>
          <w:sz w:val="20"/>
          <w:szCs w:val="20"/>
        </w:rPr>
        <w:t>6</w:t>
      </w:r>
      <w:r w:rsidR="00E424F5">
        <w:rPr>
          <w:sz w:val="20"/>
          <w:szCs w:val="20"/>
        </w:rPr>
        <w:t>.13. Возможность списания неустоек (штрафов, пеней), начисленных поставщику, Заказчиком предусмотрена в порядке, установленном ПП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1D4EF4" w:rsidRPr="000D2570" w:rsidRDefault="001D4EF4" w:rsidP="001D4EF4">
      <w:pPr>
        <w:pStyle w:val="ConsPlusNormal"/>
        <w:ind w:left="426"/>
        <w:jc w:val="both"/>
        <w:rPr>
          <w:sz w:val="20"/>
          <w:szCs w:val="20"/>
        </w:rPr>
      </w:pPr>
    </w:p>
    <w:p w:rsidR="001D4EF4" w:rsidRDefault="001D4EF4" w:rsidP="001D4EF4">
      <w:pPr>
        <w:pStyle w:val="ConsPlusNormal"/>
        <w:ind w:left="426" w:firstLine="709"/>
        <w:jc w:val="center"/>
        <w:outlineLvl w:val="1"/>
        <w:rPr>
          <w:b/>
          <w:sz w:val="20"/>
          <w:szCs w:val="20"/>
        </w:rPr>
      </w:pPr>
      <w:r w:rsidRPr="000D2570">
        <w:rPr>
          <w:b/>
          <w:sz w:val="20"/>
          <w:szCs w:val="20"/>
        </w:rPr>
        <w:t>VII. Обеспечение исполнения Контракта</w:t>
      </w:r>
    </w:p>
    <w:p w:rsidR="00887A24" w:rsidRPr="00606565" w:rsidRDefault="00516DC3" w:rsidP="00606565">
      <w:pPr>
        <w:autoSpaceDE w:val="0"/>
        <w:autoSpaceDN w:val="0"/>
        <w:adjustRightInd w:val="0"/>
        <w:ind w:left="426" w:firstLine="709"/>
        <w:jc w:val="both"/>
        <w:rPr>
          <w:rFonts w:eastAsiaTheme="minorHAnsi"/>
          <w:color w:val="000000" w:themeColor="text1"/>
          <w:sz w:val="22"/>
          <w:szCs w:val="22"/>
          <w:lang w:val="ru-RU"/>
        </w:rPr>
      </w:pPr>
      <w:bookmarkStart w:id="41" w:name="Par0"/>
      <w:bookmarkEnd w:id="41"/>
      <w:r w:rsidRPr="006859D4">
        <w:rPr>
          <w:rFonts w:eastAsiaTheme="minorHAnsi"/>
          <w:color w:val="000000" w:themeColor="text1"/>
          <w:sz w:val="20"/>
          <w:szCs w:val="20"/>
          <w:lang w:val="ru-RU"/>
        </w:rPr>
        <w:t xml:space="preserve">7.1. </w:t>
      </w:r>
      <w:r w:rsidR="00606565" w:rsidRPr="00606565">
        <w:rPr>
          <w:rFonts w:eastAsia="Calibri"/>
          <w:sz w:val="22"/>
          <w:szCs w:val="22"/>
          <w:lang w:val="ru-RU"/>
        </w:rPr>
        <w:t>Обеспечение исполнения контракта не предусмотрено</w:t>
      </w:r>
      <w:r w:rsidR="00606565">
        <w:rPr>
          <w:rFonts w:eastAsia="Calibri"/>
          <w:sz w:val="22"/>
          <w:szCs w:val="22"/>
          <w:lang w:val="ru-RU"/>
        </w:rPr>
        <w:t xml:space="preserve">. </w:t>
      </w:r>
    </w:p>
    <w:p w:rsidR="00887A24" w:rsidRPr="006859D4" w:rsidRDefault="00887A24" w:rsidP="006859D4">
      <w:pPr>
        <w:autoSpaceDE w:val="0"/>
        <w:autoSpaceDN w:val="0"/>
        <w:adjustRightInd w:val="0"/>
        <w:ind w:left="426" w:firstLine="709"/>
        <w:jc w:val="both"/>
        <w:rPr>
          <w:rFonts w:eastAsiaTheme="minorHAnsi"/>
          <w:color w:val="000000" w:themeColor="text1"/>
          <w:sz w:val="20"/>
          <w:szCs w:val="20"/>
          <w:lang w:val="ru-RU"/>
        </w:rPr>
      </w:pPr>
    </w:p>
    <w:p w:rsidR="001D4EF4" w:rsidRPr="000D2570" w:rsidRDefault="001D4EF4" w:rsidP="001D4EF4">
      <w:pPr>
        <w:pStyle w:val="ConsPlusNormal"/>
        <w:ind w:firstLine="709"/>
        <w:jc w:val="center"/>
        <w:outlineLvl w:val="1"/>
        <w:rPr>
          <w:b/>
          <w:sz w:val="20"/>
          <w:szCs w:val="20"/>
        </w:rPr>
      </w:pPr>
      <w:bookmarkStart w:id="42" w:name="P1587"/>
      <w:bookmarkEnd w:id="42"/>
      <w:r w:rsidRPr="000D2570">
        <w:rPr>
          <w:b/>
          <w:sz w:val="20"/>
          <w:szCs w:val="20"/>
        </w:rPr>
        <w:t xml:space="preserve">VIII. Обеспечение гарантийных обязательств </w:t>
      </w:r>
    </w:p>
    <w:p w:rsidR="001D4EF4" w:rsidRPr="000D2570" w:rsidRDefault="001D4EF4" w:rsidP="001D4EF4">
      <w:pPr>
        <w:pStyle w:val="ConsPlusNormal"/>
        <w:ind w:firstLine="709"/>
        <w:jc w:val="both"/>
        <w:rPr>
          <w:sz w:val="20"/>
          <w:szCs w:val="20"/>
        </w:rPr>
      </w:pPr>
      <w:r w:rsidRPr="000D2570">
        <w:rPr>
          <w:sz w:val="20"/>
          <w:szCs w:val="20"/>
        </w:rPr>
        <w:t>8.1. Обеспечение гарантийных обязательств не устанавливается.</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bookmarkStart w:id="43" w:name="P1600"/>
      <w:bookmarkEnd w:id="43"/>
      <w:r w:rsidRPr="000D2570">
        <w:rPr>
          <w:b/>
          <w:sz w:val="20"/>
          <w:szCs w:val="20"/>
          <w:lang w:val="en-US"/>
        </w:rPr>
        <w:t>IX</w:t>
      </w:r>
      <w:r w:rsidRPr="000D2570">
        <w:rPr>
          <w:b/>
          <w:sz w:val="20"/>
          <w:szCs w:val="20"/>
        </w:rPr>
        <w:t>. Обстоятельства непреодолимой силы</w:t>
      </w:r>
    </w:p>
    <w:p w:rsidR="001D4EF4" w:rsidRPr="000D2570" w:rsidRDefault="001D4EF4" w:rsidP="001D4EF4">
      <w:pPr>
        <w:pStyle w:val="ConsPlusNormal"/>
        <w:ind w:firstLine="709"/>
        <w:jc w:val="both"/>
        <w:rPr>
          <w:sz w:val="20"/>
          <w:szCs w:val="20"/>
        </w:rPr>
      </w:pPr>
      <w:r w:rsidRPr="000D2570">
        <w:rPr>
          <w:sz w:val="20"/>
          <w:szCs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D4EF4" w:rsidRPr="000D2570" w:rsidRDefault="001D4EF4" w:rsidP="001D4EF4">
      <w:pPr>
        <w:pStyle w:val="ConsPlusNormal"/>
        <w:ind w:firstLine="709"/>
        <w:jc w:val="both"/>
        <w:rPr>
          <w:sz w:val="20"/>
          <w:szCs w:val="20"/>
        </w:rPr>
      </w:pPr>
      <w:r w:rsidRPr="000D2570">
        <w:rPr>
          <w:sz w:val="20"/>
          <w:szCs w:val="20"/>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D4EF4" w:rsidRPr="000D2570" w:rsidRDefault="001D4EF4" w:rsidP="001D4EF4">
      <w:pPr>
        <w:pStyle w:val="ConsPlusNormal"/>
        <w:ind w:firstLine="709"/>
        <w:jc w:val="both"/>
        <w:rPr>
          <w:sz w:val="20"/>
          <w:szCs w:val="20"/>
        </w:rPr>
      </w:pPr>
      <w:r w:rsidRPr="000D2570">
        <w:rPr>
          <w:sz w:val="20"/>
          <w:szCs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D4EF4" w:rsidRPr="000D2570" w:rsidRDefault="001D4EF4" w:rsidP="001D4EF4">
      <w:pPr>
        <w:pStyle w:val="ConsPlusNormal"/>
        <w:ind w:firstLine="709"/>
        <w:jc w:val="both"/>
        <w:rPr>
          <w:sz w:val="20"/>
          <w:szCs w:val="20"/>
        </w:rPr>
      </w:pPr>
      <w:r w:rsidRPr="000D2570">
        <w:rPr>
          <w:sz w:val="20"/>
          <w:szCs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r w:rsidRPr="000D2570">
        <w:rPr>
          <w:b/>
          <w:sz w:val="20"/>
          <w:szCs w:val="20"/>
        </w:rPr>
        <w:t>X. Рассмотрение и разрешение споров</w:t>
      </w:r>
    </w:p>
    <w:p w:rsidR="001D4EF4" w:rsidRPr="000D2570" w:rsidRDefault="001D4EF4" w:rsidP="001D4EF4">
      <w:pPr>
        <w:pStyle w:val="ConsPlusNormal"/>
        <w:ind w:firstLine="709"/>
        <w:jc w:val="both"/>
        <w:rPr>
          <w:sz w:val="20"/>
          <w:szCs w:val="20"/>
        </w:rPr>
      </w:pPr>
      <w:r w:rsidRPr="000D2570">
        <w:rPr>
          <w:sz w:val="20"/>
          <w:szCs w:val="20"/>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D4EF4" w:rsidRPr="000D2570" w:rsidRDefault="001D4EF4" w:rsidP="001D4EF4">
      <w:pPr>
        <w:pStyle w:val="ConsPlusNormal"/>
        <w:ind w:firstLine="709"/>
        <w:jc w:val="both"/>
        <w:rPr>
          <w:sz w:val="20"/>
          <w:szCs w:val="20"/>
        </w:rPr>
      </w:pPr>
      <w:r w:rsidRPr="000D2570">
        <w:rPr>
          <w:sz w:val="20"/>
          <w:szCs w:val="20"/>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D4EF4" w:rsidRPr="000D2570" w:rsidRDefault="001D4EF4" w:rsidP="001D4EF4">
      <w:pPr>
        <w:pStyle w:val="ConsPlusNormal"/>
        <w:ind w:firstLine="709"/>
        <w:jc w:val="both"/>
        <w:rPr>
          <w:sz w:val="20"/>
          <w:szCs w:val="20"/>
        </w:rPr>
      </w:pPr>
      <w:r w:rsidRPr="000D2570">
        <w:rPr>
          <w:sz w:val="20"/>
          <w:szCs w:val="20"/>
        </w:rPr>
        <w:lastRenderedPageBreak/>
        <w:t>10.3.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D4EF4" w:rsidRPr="000D2570" w:rsidRDefault="001D4EF4" w:rsidP="001D4EF4">
      <w:pPr>
        <w:pStyle w:val="ConsPlusNormal"/>
        <w:ind w:firstLine="709"/>
        <w:jc w:val="both"/>
        <w:rPr>
          <w:sz w:val="20"/>
          <w:szCs w:val="20"/>
        </w:rPr>
      </w:pPr>
      <w:r w:rsidRPr="000D2570">
        <w:rPr>
          <w:sz w:val="20"/>
          <w:szCs w:val="20"/>
        </w:rPr>
        <w:t xml:space="preserve">10.4. При </w:t>
      </w:r>
      <w:proofErr w:type="spellStart"/>
      <w:r w:rsidRPr="000D2570">
        <w:rPr>
          <w:sz w:val="20"/>
          <w:szCs w:val="20"/>
        </w:rPr>
        <w:t>неурегулировании</w:t>
      </w:r>
      <w:proofErr w:type="spellEnd"/>
      <w:r w:rsidRPr="000D2570">
        <w:rPr>
          <w:sz w:val="20"/>
          <w:szCs w:val="20"/>
        </w:rPr>
        <w:t xml:space="preserve"> Сторонами спора в досудебном порядке, спор разрешается в Арбитражном суде Республики Алтай.</w:t>
      </w:r>
    </w:p>
    <w:p w:rsidR="001D4EF4" w:rsidRPr="000D2570" w:rsidRDefault="001D4EF4" w:rsidP="001D4EF4">
      <w:pPr>
        <w:pStyle w:val="ConsPlusNormal"/>
        <w:ind w:firstLine="709"/>
        <w:jc w:val="center"/>
        <w:outlineLvl w:val="1"/>
        <w:rPr>
          <w:b/>
          <w:sz w:val="20"/>
          <w:szCs w:val="20"/>
        </w:rPr>
      </w:pPr>
      <w:r w:rsidRPr="000D2570">
        <w:rPr>
          <w:b/>
          <w:sz w:val="20"/>
          <w:szCs w:val="20"/>
        </w:rPr>
        <w:t>XI. Срок действия и порядок расторжения Контракта</w:t>
      </w:r>
    </w:p>
    <w:p w:rsidR="001D4EF4" w:rsidRPr="000D2570" w:rsidRDefault="001D4EF4" w:rsidP="001D4EF4">
      <w:pPr>
        <w:pStyle w:val="ConsPlusNormal"/>
        <w:ind w:firstLine="709"/>
        <w:jc w:val="both"/>
        <w:rPr>
          <w:sz w:val="20"/>
          <w:szCs w:val="20"/>
        </w:rPr>
      </w:pPr>
      <w:r w:rsidRPr="000D2570">
        <w:rPr>
          <w:sz w:val="20"/>
          <w:szCs w:val="20"/>
        </w:rPr>
        <w:t>11.1. Контра</w:t>
      </w:r>
      <w:proofErr w:type="gramStart"/>
      <w:r w:rsidRPr="000D2570">
        <w:rPr>
          <w:sz w:val="20"/>
          <w:szCs w:val="20"/>
        </w:rPr>
        <w:t>кт вст</w:t>
      </w:r>
      <w:proofErr w:type="gramEnd"/>
      <w:r w:rsidRPr="000D2570">
        <w:rPr>
          <w:sz w:val="20"/>
          <w:szCs w:val="20"/>
        </w:rPr>
        <w:t xml:space="preserve">упает в силу с момента его подписания обеими Сторонами и действует </w:t>
      </w:r>
      <w:r w:rsidR="003B49D6">
        <w:rPr>
          <w:sz w:val="20"/>
          <w:szCs w:val="20"/>
        </w:rPr>
        <w:t>до</w:t>
      </w:r>
      <w:r w:rsidRPr="000D2570">
        <w:rPr>
          <w:sz w:val="20"/>
          <w:szCs w:val="20"/>
        </w:rPr>
        <w:t xml:space="preserve"> </w:t>
      </w:r>
      <w:r w:rsidR="00F7708F">
        <w:rPr>
          <w:sz w:val="20"/>
          <w:szCs w:val="20"/>
        </w:rPr>
        <w:t>31.12.202</w:t>
      </w:r>
      <w:r w:rsidR="008D0DB7">
        <w:rPr>
          <w:sz w:val="20"/>
          <w:szCs w:val="20"/>
        </w:rPr>
        <w:t>6</w:t>
      </w:r>
      <w:r w:rsidRPr="000D2570">
        <w:rPr>
          <w:sz w:val="20"/>
          <w:szCs w:val="20"/>
        </w:rPr>
        <w:t>. Окончание срока действия Контракта не влечет прекращения неисполненных обязатель</w:t>
      </w:r>
      <w:proofErr w:type="gramStart"/>
      <w:r w:rsidRPr="000D2570">
        <w:rPr>
          <w:sz w:val="20"/>
          <w:szCs w:val="20"/>
        </w:rPr>
        <w:t>ств Ст</w:t>
      </w:r>
      <w:proofErr w:type="gramEnd"/>
      <w:r w:rsidRPr="000D2570">
        <w:rPr>
          <w:sz w:val="20"/>
          <w:szCs w:val="20"/>
        </w:rPr>
        <w:t xml:space="preserve">орон по Контракту. </w:t>
      </w:r>
    </w:p>
    <w:p w:rsidR="001D4EF4" w:rsidRPr="000D2570" w:rsidRDefault="001F4BD7" w:rsidP="001D4EF4">
      <w:pPr>
        <w:pStyle w:val="ConsPlusNormal"/>
        <w:ind w:firstLine="709"/>
        <w:jc w:val="both"/>
        <w:rPr>
          <w:sz w:val="20"/>
          <w:szCs w:val="20"/>
        </w:rPr>
      </w:pPr>
      <w:r>
        <w:rPr>
          <w:sz w:val="20"/>
          <w:szCs w:val="20"/>
        </w:rPr>
        <w:t xml:space="preserve">11.2 </w:t>
      </w:r>
      <w:r w:rsidR="001D4EF4" w:rsidRPr="000D2570">
        <w:rPr>
          <w:sz w:val="20"/>
          <w:szCs w:val="20"/>
        </w:rPr>
        <w:t xml:space="preserve">Дата начала срока исполнения Контракта – дата его заключения, дата окончания срока исполнения Контракта – </w:t>
      </w:r>
      <w:r w:rsidR="001D7577">
        <w:rPr>
          <w:sz w:val="20"/>
          <w:szCs w:val="20"/>
        </w:rPr>
        <w:t>30.</w:t>
      </w:r>
      <w:r w:rsidR="00DF799E">
        <w:rPr>
          <w:sz w:val="20"/>
          <w:szCs w:val="20"/>
        </w:rPr>
        <w:t>1</w:t>
      </w:r>
      <w:r w:rsidR="00903FC9">
        <w:rPr>
          <w:sz w:val="20"/>
          <w:szCs w:val="20"/>
        </w:rPr>
        <w:t>1</w:t>
      </w:r>
      <w:r w:rsidR="00F7708F">
        <w:rPr>
          <w:sz w:val="20"/>
          <w:szCs w:val="20"/>
        </w:rPr>
        <w:t>.202</w:t>
      </w:r>
      <w:r w:rsidR="008D0DB7">
        <w:rPr>
          <w:sz w:val="20"/>
          <w:szCs w:val="20"/>
        </w:rPr>
        <w:t>6</w:t>
      </w:r>
      <w:r w:rsidR="00F7708F">
        <w:rPr>
          <w:sz w:val="20"/>
          <w:szCs w:val="20"/>
        </w:rPr>
        <w:t>.</w:t>
      </w:r>
    </w:p>
    <w:p w:rsidR="001F4BD7" w:rsidRPr="001F4BD7" w:rsidRDefault="001F4BD7" w:rsidP="001F4BD7">
      <w:pPr>
        <w:ind w:firstLine="709"/>
        <w:jc w:val="both"/>
        <w:rPr>
          <w:sz w:val="22"/>
          <w:szCs w:val="22"/>
          <w:lang w:val="ru-RU"/>
        </w:rPr>
      </w:pPr>
      <w:r w:rsidRPr="001F4BD7">
        <w:rPr>
          <w:sz w:val="22"/>
          <w:szCs w:val="22"/>
          <w:lang w:val="ru-RU"/>
        </w:rPr>
        <w:t xml:space="preserve">11.3.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1F4BD7">
        <w:rPr>
          <w:sz w:val="22"/>
          <w:szCs w:val="22"/>
          <w:lang w:val="ru-RU"/>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F4BD7" w:rsidRPr="001F4BD7" w:rsidRDefault="001F4BD7" w:rsidP="001F4BD7">
      <w:pPr>
        <w:ind w:firstLine="709"/>
        <w:jc w:val="both"/>
        <w:rPr>
          <w:sz w:val="22"/>
          <w:szCs w:val="22"/>
          <w:lang w:val="ru-RU"/>
        </w:rPr>
      </w:pPr>
      <w:r w:rsidRPr="001F4BD7">
        <w:rPr>
          <w:sz w:val="22"/>
          <w:szCs w:val="22"/>
          <w:lang w:val="ru-RU"/>
        </w:rPr>
        <w:t xml:space="preserve">11.4. Информация о Поставщике, с которым Контракт </w:t>
      </w:r>
      <w:proofErr w:type="gramStart"/>
      <w:r w:rsidRPr="001F4BD7">
        <w:rPr>
          <w:sz w:val="22"/>
          <w:szCs w:val="22"/>
          <w:lang w:val="ru-RU"/>
        </w:rPr>
        <w:t>был</w:t>
      </w:r>
      <w:proofErr w:type="gramEnd"/>
      <w:r w:rsidRPr="001F4BD7">
        <w:rPr>
          <w:sz w:val="22"/>
          <w:szCs w:val="22"/>
          <w:lang w:val="ru-RU"/>
        </w:rPr>
        <w:t xml:space="preserve"> расторгнут в связи </w:t>
      </w:r>
      <w:r w:rsidRPr="001F4BD7">
        <w:rPr>
          <w:sz w:val="22"/>
          <w:szCs w:val="22"/>
          <w:lang w:val="ru-RU"/>
        </w:rPr>
        <w:br/>
        <w:t xml:space="preserve">с односторонним отказом Государственного заказчика от исполнения Контракта, включается </w:t>
      </w:r>
      <w:r w:rsidRPr="001F4BD7">
        <w:rPr>
          <w:sz w:val="22"/>
          <w:szCs w:val="22"/>
          <w:lang w:val="ru-RU"/>
        </w:rPr>
        <w:br/>
        <w:t>в установленном Законом № 44-ФЗ порядке в реестр недобросовестных поставщиков (подрядчиков, исполнителей).</w:t>
      </w:r>
    </w:p>
    <w:p w:rsidR="001F4BD7" w:rsidRPr="001F4BD7" w:rsidRDefault="001F4BD7" w:rsidP="001F4BD7">
      <w:pPr>
        <w:ind w:firstLine="709"/>
        <w:jc w:val="both"/>
        <w:rPr>
          <w:sz w:val="22"/>
          <w:szCs w:val="22"/>
          <w:lang w:val="ru-RU"/>
        </w:rPr>
      </w:pPr>
      <w:r w:rsidRPr="001F4BD7">
        <w:rPr>
          <w:sz w:val="22"/>
          <w:szCs w:val="22"/>
          <w:lang w:val="ru-RU"/>
        </w:rPr>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F4BD7" w:rsidRPr="001F4BD7" w:rsidRDefault="001F4BD7" w:rsidP="001F4BD7">
      <w:pPr>
        <w:shd w:val="clear" w:color="auto" w:fill="FFFFFF"/>
        <w:ind w:firstLine="709"/>
        <w:jc w:val="both"/>
        <w:rPr>
          <w:color w:val="000000"/>
          <w:sz w:val="22"/>
          <w:szCs w:val="22"/>
          <w:lang w:val="ru-RU"/>
        </w:rPr>
      </w:pPr>
      <w:r w:rsidRPr="001F4BD7">
        <w:rPr>
          <w:sz w:val="22"/>
          <w:szCs w:val="22"/>
          <w:lang w:val="ru-RU"/>
        </w:rPr>
        <w:t xml:space="preserve">11.6 </w:t>
      </w:r>
      <w:r w:rsidRPr="001F4BD7">
        <w:rPr>
          <w:color w:val="000000"/>
          <w:sz w:val="22"/>
          <w:szCs w:val="22"/>
          <w:lang w:val="ru-RU"/>
        </w:rPr>
        <w:t xml:space="preserve">Сторона, инициирующая изменение, направляет другой стороне письменное предложение </w:t>
      </w:r>
      <w:r w:rsidRPr="001F4BD7">
        <w:rPr>
          <w:color w:val="000000"/>
          <w:sz w:val="22"/>
          <w:szCs w:val="22"/>
          <w:lang w:val="ru-RU"/>
        </w:rPr>
        <w:br/>
        <w:t xml:space="preserve">с обоснованием причин изменения и проектом изменений (в том числе новой редакцией соответствующих пунктов контракта, приложений, расчётов).  Предложения с обоснованием причин изменения и проектом изменений направляются  </w:t>
      </w:r>
      <w:r w:rsidRPr="001F4BD7">
        <w:rPr>
          <w:sz w:val="22"/>
          <w:szCs w:val="22"/>
          <w:lang w:val="ru-RU" w:eastAsia="ar-SA"/>
        </w:rPr>
        <w:t>по электронной почте Сторон, адрес которых указан</w:t>
      </w:r>
      <w:r w:rsidRPr="001F4BD7">
        <w:rPr>
          <w:sz w:val="22"/>
          <w:szCs w:val="22"/>
          <w:lang w:val="ru-RU" w:eastAsia="ar-SA"/>
        </w:rPr>
        <w:br/>
        <w:t xml:space="preserve">в разделе 15 Контракта, либо путем направления по почте заказным письмом по месту нахождения (адресу для корреспонденции) Государственного заказчика, Поставщика указанному в разделе 15 Контракта, либо путем вручения представителю Государственного заказчика, Поставщика нарочным способом. </w:t>
      </w:r>
    </w:p>
    <w:p w:rsidR="001F4BD7" w:rsidRPr="001F4BD7" w:rsidRDefault="001F4BD7" w:rsidP="001F4BD7">
      <w:pPr>
        <w:shd w:val="clear" w:color="auto" w:fill="FFFFFF"/>
        <w:ind w:firstLine="709"/>
        <w:jc w:val="both"/>
        <w:rPr>
          <w:color w:val="000000"/>
          <w:sz w:val="22"/>
          <w:szCs w:val="22"/>
          <w:lang w:val="ru-RU"/>
        </w:rPr>
      </w:pPr>
      <w:r w:rsidRPr="001F4BD7">
        <w:rPr>
          <w:noProof/>
          <w:sz w:val="22"/>
          <w:szCs w:val="22"/>
          <w:lang w:val="ru-RU"/>
        </w:rPr>
        <w:t>11.7.  Сторона Контракта получившая предложение о внесении изменений в условия контракта обязана рассмотреть указаное предложенее в течении 5 (пяти) рабочих дней</w:t>
      </w:r>
      <w:r w:rsidRPr="001F4BD7">
        <w:rPr>
          <w:color w:val="000000"/>
          <w:sz w:val="22"/>
          <w:szCs w:val="22"/>
          <w:lang w:val="ru-RU"/>
        </w:rPr>
        <w:t xml:space="preserve"> </w:t>
      </w:r>
      <w:proofErr w:type="gramStart"/>
      <w:r w:rsidRPr="001F4BD7">
        <w:rPr>
          <w:color w:val="000000"/>
          <w:sz w:val="22"/>
          <w:szCs w:val="22"/>
          <w:lang w:val="ru-RU"/>
        </w:rPr>
        <w:t>с даты</w:t>
      </w:r>
      <w:proofErr w:type="gramEnd"/>
      <w:r w:rsidRPr="001F4BD7">
        <w:rPr>
          <w:color w:val="000000"/>
          <w:sz w:val="22"/>
          <w:szCs w:val="22"/>
          <w:lang w:val="ru-RU"/>
        </w:rPr>
        <w:t xml:space="preserve"> его получения.</w:t>
      </w:r>
      <w:r w:rsidRPr="001F4BD7">
        <w:rPr>
          <w:color w:val="000000"/>
          <w:sz w:val="22"/>
          <w:szCs w:val="22"/>
          <w:lang w:val="ru-RU"/>
        </w:rPr>
        <w:br/>
        <w:t>По итогам рассмотрения сторона, получившая предложение, направляет инициатору один из следующих ответов:</w:t>
      </w:r>
    </w:p>
    <w:p w:rsidR="001F4BD7" w:rsidRPr="001F4BD7" w:rsidRDefault="001F4BD7" w:rsidP="001F4BD7">
      <w:pPr>
        <w:shd w:val="clear" w:color="auto" w:fill="FFFFFF"/>
        <w:ind w:firstLine="709"/>
        <w:jc w:val="both"/>
        <w:rPr>
          <w:color w:val="000000"/>
          <w:sz w:val="22"/>
          <w:szCs w:val="22"/>
          <w:lang w:val="ru-RU"/>
        </w:rPr>
      </w:pPr>
      <w:r w:rsidRPr="001F4BD7">
        <w:rPr>
          <w:color w:val="000000"/>
          <w:sz w:val="22"/>
          <w:szCs w:val="22"/>
          <w:lang w:val="ru-RU"/>
        </w:rPr>
        <w:t>-согласие с предложением в предложенной редакции;</w:t>
      </w:r>
    </w:p>
    <w:p w:rsidR="001F4BD7" w:rsidRPr="001F4BD7" w:rsidRDefault="001F4BD7" w:rsidP="001F4BD7">
      <w:pPr>
        <w:shd w:val="clear" w:color="auto" w:fill="FFFFFF"/>
        <w:ind w:firstLine="709"/>
        <w:jc w:val="both"/>
        <w:rPr>
          <w:color w:val="000000"/>
          <w:sz w:val="22"/>
          <w:szCs w:val="22"/>
          <w:lang w:val="ru-RU"/>
        </w:rPr>
      </w:pPr>
      <w:r w:rsidRPr="001F4BD7">
        <w:rPr>
          <w:color w:val="000000"/>
          <w:sz w:val="22"/>
          <w:szCs w:val="22"/>
          <w:lang w:val="ru-RU"/>
        </w:rPr>
        <w:t>- мотивированный отказ с указанием причин;</w:t>
      </w:r>
    </w:p>
    <w:p w:rsidR="001F4BD7" w:rsidRPr="001F4BD7" w:rsidRDefault="001F4BD7" w:rsidP="001F4BD7">
      <w:pPr>
        <w:shd w:val="clear" w:color="auto" w:fill="FFFFFF"/>
        <w:ind w:firstLine="709"/>
        <w:jc w:val="both"/>
        <w:rPr>
          <w:color w:val="000000"/>
          <w:sz w:val="22"/>
          <w:szCs w:val="22"/>
          <w:lang w:val="ru-RU"/>
        </w:rPr>
      </w:pPr>
      <w:r w:rsidRPr="001F4BD7">
        <w:rPr>
          <w:color w:val="000000"/>
          <w:sz w:val="22"/>
          <w:szCs w:val="22"/>
          <w:lang w:val="ru-RU"/>
        </w:rPr>
        <w:t>-протокол разногласий (если сторона согласна частично и предлагает свою редакцию отдельных условий).</w:t>
      </w:r>
    </w:p>
    <w:p w:rsidR="001F4BD7" w:rsidRPr="001F4BD7" w:rsidRDefault="001F4BD7" w:rsidP="001F4BD7">
      <w:pPr>
        <w:shd w:val="clear" w:color="auto" w:fill="FFFFFF"/>
        <w:ind w:firstLine="709"/>
        <w:jc w:val="both"/>
        <w:rPr>
          <w:color w:val="000000"/>
          <w:sz w:val="22"/>
          <w:szCs w:val="22"/>
          <w:lang w:val="ru-RU"/>
        </w:rPr>
      </w:pPr>
      <w:r w:rsidRPr="001F4BD7">
        <w:rPr>
          <w:color w:val="000000"/>
          <w:sz w:val="22"/>
          <w:szCs w:val="22"/>
          <w:lang w:val="ru-RU"/>
        </w:rPr>
        <w:t>Если получен протокол разногласий, стороны проводят переговоры для выработки согласованной редакции. При невозможности достичь согласия спор разрешается в порядке, установленном законодательством Российской Федерации.</w:t>
      </w:r>
    </w:p>
    <w:p w:rsidR="001F4BD7" w:rsidRPr="001F4BD7" w:rsidRDefault="001F4BD7" w:rsidP="001F4BD7">
      <w:pPr>
        <w:shd w:val="clear" w:color="auto" w:fill="FFFFFF"/>
        <w:ind w:firstLine="709"/>
        <w:jc w:val="both"/>
        <w:rPr>
          <w:sz w:val="22"/>
          <w:szCs w:val="22"/>
          <w:lang w:val="ru-RU"/>
        </w:rPr>
      </w:pPr>
      <w:r w:rsidRPr="001F4BD7">
        <w:rPr>
          <w:sz w:val="22"/>
          <w:szCs w:val="22"/>
          <w:lang w:val="ru-RU" w:eastAsia="ar-SA"/>
        </w:rPr>
        <w:t xml:space="preserve">11.8. </w:t>
      </w:r>
      <w:r w:rsidRPr="001F4BD7">
        <w:rPr>
          <w:sz w:val="22"/>
          <w:szCs w:val="22"/>
          <w:lang w:val="ru-RU"/>
        </w:rPr>
        <w:t>Корреспонденция считается полученной Сторонами-получателями (если иные сроки не установлены законодательством Российской Федерации и Контрактом):</w:t>
      </w:r>
    </w:p>
    <w:p w:rsidR="001F4BD7" w:rsidRPr="001F4BD7" w:rsidRDefault="001F4BD7" w:rsidP="001F4BD7">
      <w:pPr>
        <w:ind w:left="-426" w:right="-284" w:firstLine="993"/>
        <w:contextualSpacing/>
        <w:jc w:val="both"/>
        <w:rPr>
          <w:sz w:val="22"/>
          <w:szCs w:val="22"/>
          <w:lang w:val="ru-RU"/>
        </w:rPr>
      </w:pPr>
      <w:r w:rsidRPr="001F4BD7">
        <w:rPr>
          <w:sz w:val="22"/>
          <w:szCs w:val="22"/>
          <w:lang w:val="ru-RU"/>
        </w:rPr>
        <w:t xml:space="preserve">в случае направления по электронной почте – </w:t>
      </w:r>
      <w:r w:rsidRPr="001F4BD7">
        <w:rPr>
          <w:sz w:val="22"/>
          <w:szCs w:val="22"/>
          <w:lang w:val="ru-RU" w:eastAsia="ar-SA"/>
        </w:rPr>
        <w:t>в день их отправки</w:t>
      </w:r>
      <w:r w:rsidRPr="001F4BD7">
        <w:rPr>
          <w:sz w:val="22"/>
          <w:szCs w:val="22"/>
          <w:lang w:val="ru-RU"/>
        </w:rPr>
        <w:t xml:space="preserve"> по электронной почте; </w:t>
      </w:r>
    </w:p>
    <w:p w:rsidR="001F4BD7" w:rsidRPr="001F4BD7" w:rsidRDefault="001F4BD7" w:rsidP="001F4BD7">
      <w:pPr>
        <w:ind w:right="-8"/>
        <w:contextualSpacing/>
        <w:jc w:val="both"/>
        <w:rPr>
          <w:sz w:val="22"/>
          <w:szCs w:val="22"/>
          <w:lang w:val="ru-RU"/>
        </w:rPr>
      </w:pPr>
      <w:proofErr w:type="gramStart"/>
      <w:r w:rsidRPr="001F4BD7">
        <w:rPr>
          <w:sz w:val="22"/>
          <w:szCs w:val="22"/>
          <w:lang w:val="ru-RU"/>
        </w:rPr>
        <w:t xml:space="preserve">в случае направления почтой через отделения почтовой связи – по истечении 5 (Пять) рабочих дней </w:t>
      </w:r>
      <w:r w:rsidRPr="001F4BD7">
        <w:rPr>
          <w:sz w:val="22"/>
          <w:szCs w:val="22"/>
          <w:lang w:val="ru-RU"/>
        </w:rPr>
        <w:br/>
        <w:t>со дня поступления корреспонденции в отделение почтовой связи, обслуживающее соответствующую Сторону-получателя, либо в день</w:t>
      </w:r>
      <w:r w:rsidRPr="001F4BD7">
        <w:rPr>
          <w:sz w:val="22"/>
          <w:szCs w:val="22"/>
          <w:lang w:val="ru-RU" w:eastAsia="ar-SA"/>
        </w:rPr>
        <w:t xml:space="preserve"> их фактического получения Стороной-получателем, подтвержденного отметкой почты и (или) уведомлением о вручении</w:t>
      </w:r>
      <w:r w:rsidRPr="001F4BD7">
        <w:rPr>
          <w:sz w:val="22"/>
          <w:szCs w:val="22"/>
          <w:lang w:val="ru-RU"/>
        </w:rPr>
        <w:t xml:space="preserve"> (в случае получения </w:t>
      </w:r>
      <w:r w:rsidRPr="001F4BD7">
        <w:rPr>
          <w:sz w:val="22"/>
          <w:szCs w:val="22"/>
          <w:lang w:val="ru-RU" w:eastAsia="ar-SA"/>
        </w:rPr>
        <w:t>Стороной-получателем</w:t>
      </w:r>
      <w:r w:rsidRPr="001F4BD7">
        <w:rPr>
          <w:sz w:val="22"/>
          <w:szCs w:val="22"/>
          <w:lang w:val="ru-RU"/>
        </w:rPr>
        <w:t xml:space="preserve"> корреспонденции в течение 5 (пяти) рабочих дней со дня ее поступления в отделение почтовой связи, обслуживающее</w:t>
      </w:r>
      <w:proofErr w:type="gramEnd"/>
      <w:r w:rsidRPr="001F4BD7">
        <w:rPr>
          <w:sz w:val="22"/>
          <w:szCs w:val="22"/>
          <w:lang w:val="ru-RU"/>
        </w:rPr>
        <w:t xml:space="preserve"> соответствующую Сторону-получателя);</w:t>
      </w:r>
    </w:p>
    <w:p w:rsidR="001F4BD7" w:rsidRPr="001F4BD7" w:rsidRDefault="001F4BD7" w:rsidP="001F4BD7">
      <w:pPr>
        <w:ind w:right="-8" w:firstLine="567"/>
        <w:contextualSpacing/>
        <w:jc w:val="both"/>
        <w:rPr>
          <w:sz w:val="22"/>
          <w:szCs w:val="22"/>
          <w:lang w:val="ru-RU" w:eastAsia="ar-SA"/>
        </w:rPr>
      </w:pPr>
      <w:r w:rsidRPr="001F4BD7">
        <w:rPr>
          <w:sz w:val="22"/>
          <w:szCs w:val="22"/>
          <w:lang w:val="ru-RU"/>
        </w:rPr>
        <w:t>в случае направления курьерской почтой или в случае вручения Стороной-отправителем нарочным способом – в день</w:t>
      </w:r>
      <w:r w:rsidRPr="001F4BD7">
        <w:rPr>
          <w:sz w:val="22"/>
          <w:szCs w:val="22"/>
          <w:lang w:val="ru-RU"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1F4BD7" w:rsidRPr="001F4BD7" w:rsidRDefault="001F4BD7" w:rsidP="001F4BD7">
      <w:pPr>
        <w:ind w:firstLine="709"/>
        <w:jc w:val="both"/>
        <w:rPr>
          <w:sz w:val="22"/>
          <w:szCs w:val="22"/>
          <w:lang w:val="ru-RU" w:eastAsia="ru-RU"/>
        </w:rPr>
      </w:pPr>
      <w:r w:rsidRPr="001F4BD7">
        <w:rPr>
          <w:sz w:val="22"/>
          <w:szCs w:val="22"/>
          <w:lang w:val="ru-RU"/>
        </w:rPr>
        <w:t xml:space="preserve">11.9. Изменение условий настоящего Контракта при его исполнении не допускается, </w:t>
      </w:r>
      <w:r w:rsidRPr="001F4BD7">
        <w:rPr>
          <w:sz w:val="22"/>
          <w:szCs w:val="22"/>
          <w:lang w:val="ru-RU"/>
        </w:rPr>
        <w:br/>
        <w:t>за исключением случаев, предусмотренных статьей 95 Закона № 44-ФЗ.</w:t>
      </w:r>
    </w:p>
    <w:p w:rsidR="001F4BD7" w:rsidRPr="001F4BD7" w:rsidRDefault="001F4BD7" w:rsidP="001F4BD7">
      <w:pPr>
        <w:ind w:firstLine="709"/>
        <w:jc w:val="both"/>
        <w:rPr>
          <w:sz w:val="22"/>
          <w:szCs w:val="22"/>
          <w:lang w:val="ru-RU"/>
        </w:rPr>
      </w:pPr>
    </w:p>
    <w:p w:rsidR="001D4EF4" w:rsidRPr="000D2570" w:rsidRDefault="001D4EF4" w:rsidP="001D4EF4">
      <w:pPr>
        <w:pStyle w:val="ConsPlusNormal"/>
        <w:ind w:firstLine="709"/>
        <w:jc w:val="center"/>
        <w:outlineLvl w:val="1"/>
        <w:rPr>
          <w:b/>
          <w:sz w:val="20"/>
          <w:szCs w:val="20"/>
        </w:rPr>
      </w:pPr>
      <w:r w:rsidRPr="000D2570">
        <w:rPr>
          <w:b/>
          <w:sz w:val="20"/>
          <w:szCs w:val="20"/>
        </w:rPr>
        <w:t xml:space="preserve">XII. Прочие положения </w:t>
      </w:r>
    </w:p>
    <w:p w:rsidR="001D4EF4" w:rsidRPr="000D2570" w:rsidRDefault="001D4EF4" w:rsidP="001D4EF4">
      <w:pPr>
        <w:pStyle w:val="ConsPlusNormal"/>
        <w:ind w:firstLine="709"/>
        <w:jc w:val="both"/>
        <w:rPr>
          <w:sz w:val="20"/>
          <w:szCs w:val="20"/>
        </w:rPr>
      </w:pPr>
      <w:r w:rsidRPr="000D2570">
        <w:rPr>
          <w:sz w:val="20"/>
          <w:szCs w:val="20"/>
        </w:rPr>
        <w:t>12.1. Во всем, что не предусмотрено Контрактом, Стороны руководствуются законодательством Российской Федерации.</w:t>
      </w:r>
    </w:p>
    <w:p w:rsidR="001D4EF4" w:rsidRPr="000D2570" w:rsidRDefault="001D4EF4" w:rsidP="001D4EF4">
      <w:pPr>
        <w:pStyle w:val="ConsPlusNormal"/>
        <w:ind w:firstLine="709"/>
        <w:jc w:val="both"/>
        <w:rPr>
          <w:sz w:val="20"/>
          <w:szCs w:val="20"/>
        </w:rPr>
      </w:pPr>
      <w:r w:rsidRPr="000D2570">
        <w:rPr>
          <w:sz w:val="20"/>
          <w:szCs w:val="20"/>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D4EF4" w:rsidRPr="000D2570" w:rsidRDefault="001D4EF4" w:rsidP="001D4EF4">
      <w:pPr>
        <w:pStyle w:val="ConsPlusNormal"/>
        <w:ind w:firstLine="709"/>
        <w:jc w:val="both"/>
        <w:rPr>
          <w:sz w:val="20"/>
          <w:szCs w:val="20"/>
        </w:rPr>
      </w:pPr>
      <w:r w:rsidRPr="000D2570">
        <w:rPr>
          <w:sz w:val="20"/>
          <w:szCs w:val="20"/>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D4EF4" w:rsidRPr="000D2570" w:rsidRDefault="001D4EF4" w:rsidP="001D4EF4">
      <w:pPr>
        <w:pStyle w:val="ConsPlusNormal"/>
        <w:ind w:firstLine="709"/>
        <w:jc w:val="both"/>
        <w:rPr>
          <w:sz w:val="20"/>
          <w:szCs w:val="20"/>
        </w:rPr>
      </w:pPr>
      <w:r w:rsidRPr="000D2570">
        <w:rPr>
          <w:sz w:val="20"/>
          <w:szCs w:val="20"/>
        </w:rPr>
        <w:lastRenderedPageBreak/>
        <w:t xml:space="preserve">12.4. Изменение условий Контракта при его исполнении не допускается, за исключением случаев, предусмотренных </w:t>
      </w:r>
      <w:hyperlink r:id="rId12" w:history="1">
        <w:r w:rsidRPr="000D2570">
          <w:rPr>
            <w:sz w:val="20"/>
            <w:szCs w:val="20"/>
          </w:rPr>
          <w:t>статьей 95</w:t>
        </w:r>
      </w:hyperlink>
      <w:r w:rsidRPr="000D2570">
        <w:rPr>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D4EF4" w:rsidRPr="000D2570" w:rsidRDefault="001D4EF4" w:rsidP="001D4EF4">
      <w:pPr>
        <w:pStyle w:val="ConsPlusNormal"/>
        <w:ind w:firstLine="709"/>
        <w:jc w:val="both"/>
        <w:rPr>
          <w:sz w:val="20"/>
          <w:szCs w:val="20"/>
        </w:rPr>
      </w:pPr>
      <w:r w:rsidRPr="000D2570">
        <w:rPr>
          <w:sz w:val="20"/>
          <w:szCs w:val="20"/>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D4EF4" w:rsidRPr="000D2570" w:rsidRDefault="001D4EF4" w:rsidP="001D4EF4">
      <w:pPr>
        <w:pStyle w:val="ConsPlusNormal"/>
        <w:ind w:firstLine="709"/>
        <w:jc w:val="both"/>
        <w:rPr>
          <w:sz w:val="20"/>
          <w:szCs w:val="20"/>
        </w:rPr>
      </w:pPr>
      <w:r w:rsidRPr="000D2570">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D4EF4" w:rsidRPr="000D2570" w:rsidRDefault="001D4EF4" w:rsidP="001D4EF4">
      <w:pPr>
        <w:pStyle w:val="ConsPlusNormal"/>
        <w:ind w:firstLine="709"/>
        <w:jc w:val="both"/>
        <w:rPr>
          <w:sz w:val="20"/>
          <w:szCs w:val="20"/>
        </w:rPr>
      </w:pPr>
      <w:r w:rsidRPr="000D2570">
        <w:rPr>
          <w:sz w:val="20"/>
          <w:szCs w:val="20"/>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D4EF4" w:rsidRPr="000D2570" w:rsidRDefault="001D4EF4" w:rsidP="001D4EF4">
      <w:pPr>
        <w:pStyle w:val="ConsPlusNormal"/>
        <w:ind w:firstLine="709"/>
        <w:jc w:val="both"/>
        <w:rPr>
          <w:sz w:val="20"/>
          <w:szCs w:val="20"/>
        </w:rPr>
      </w:pPr>
      <w:bookmarkStart w:id="44" w:name="P1633"/>
      <w:bookmarkEnd w:id="44"/>
      <w:r w:rsidRPr="000D2570">
        <w:rPr>
          <w:sz w:val="20"/>
          <w:szCs w:val="20"/>
        </w:rPr>
        <w:t xml:space="preserve">12.7. Контракт составлен в форме электронного документа, подписанного усиленными электронными подписями Сторон. </w:t>
      </w:r>
    </w:p>
    <w:p w:rsidR="001D4EF4" w:rsidRPr="000D2570" w:rsidRDefault="001D4EF4" w:rsidP="001D4EF4">
      <w:pPr>
        <w:pStyle w:val="ConsPlusNormal"/>
        <w:ind w:firstLine="709"/>
        <w:jc w:val="both"/>
        <w:rPr>
          <w:sz w:val="20"/>
          <w:szCs w:val="20"/>
        </w:rPr>
      </w:pPr>
    </w:p>
    <w:p w:rsidR="001D4EF4" w:rsidRPr="000D2570" w:rsidRDefault="001D4EF4" w:rsidP="001D4EF4">
      <w:pPr>
        <w:pStyle w:val="ConsPlusNormal"/>
        <w:ind w:firstLine="709"/>
        <w:jc w:val="center"/>
        <w:outlineLvl w:val="1"/>
        <w:rPr>
          <w:b/>
          <w:sz w:val="20"/>
          <w:szCs w:val="20"/>
        </w:rPr>
      </w:pPr>
      <w:r w:rsidRPr="000D2570">
        <w:rPr>
          <w:b/>
          <w:sz w:val="20"/>
          <w:szCs w:val="20"/>
        </w:rPr>
        <w:t>X</w:t>
      </w:r>
      <w:r w:rsidRPr="000D2570">
        <w:rPr>
          <w:b/>
          <w:sz w:val="20"/>
          <w:szCs w:val="20"/>
          <w:lang w:val="en-US"/>
        </w:rPr>
        <w:t>III</w:t>
      </w:r>
      <w:r w:rsidRPr="000D2570">
        <w:rPr>
          <w:b/>
          <w:sz w:val="20"/>
          <w:szCs w:val="20"/>
        </w:rPr>
        <w:t>. Перечень приложений</w:t>
      </w:r>
    </w:p>
    <w:p w:rsidR="001D4EF4" w:rsidRPr="000D2570" w:rsidRDefault="001D4EF4" w:rsidP="001D4EF4">
      <w:pPr>
        <w:pStyle w:val="ConsPlusNormal"/>
        <w:ind w:firstLine="709"/>
        <w:jc w:val="both"/>
        <w:rPr>
          <w:sz w:val="20"/>
          <w:szCs w:val="20"/>
        </w:rPr>
      </w:pPr>
      <w:r w:rsidRPr="000D2570">
        <w:rPr>
          <w:sz w:val="20"/>
          <w:szCs w:val="20"/>
        </w:rPr>
        <w:t>13.1. Неотъемлемой частью Контракта является следующее приложение:</w:t>
      </w:r>
    </w:p>
    <w:p w:rsidR="001D4EF4" w:rsidRPr="000D2570" w:rsidRDefault="00BA4DBE" w:rsidP="001D4EF4">
      <w:pPr>
        <w:pStyle w:val="ConsPlusNormal"/>
        <w:ind w:firstLine="709"/>
        <w:jc w:val="both"/>
        <w:rPr>
          <w:sz w:val="20"/>
          <w:szCs w:val="20"/>
        </w:rPr>
      </w:pPr>
      <w:r>
        <w:rPr>
          <w:sz w:val="20"/>
          <w:szCs w:val="20"/>
        </w:rPr>
        <w:t>Спецификация.</w:t>
      </w:r>
    </w:p>
    <w:p w:rsidR="001D4EF4" w:rsidRPr="000D2570" w:rsidRDefault="001D4EF4" w:rsidP="001D4EF4">
      <w:pPr>
        <w:pStyle w:val="ConsPlusNormal"/>
        <w:jc w:val="center"/>
        <w:outlineLvl w:val="1"/>
        <w:rPr>
          <w:b/>
          <w:sz w:val="20"/>
          <w:szCs w:val="20"/>
        </w:rPr>
      </w:pPr>
      <w:bookmarkStart w:id="45" w:name="P1639"/>
      <w:bookmarkEnd w:id="45"/>
      <w:r w:rsidRPr="000D2570">
        <w:rPr>
          <w:b/>
          <w:sz w:val="20"/>
          <w:szCs w:val="20"/>
        </w:rPr>
        <w:t>X</w:t>
      </w:r>
      <w:r w:rsidRPr="000D2570">
        <w:rPr>
          <w:b/>
          <w:sz w:val="20"/>
          <w:szCs w:val="20"/>
          <w:lang w:val="en-US"/>
        </w:rPr>
        <w:t>I</w:t>
      </w:r>
      <w:r w:rsidRPr="000D2570">
        <w:rPr>
          <w:b/>
          <w:sz w:val="20"/>
          <w:szCs w:val="20"/>
        </w:rPr>
        <w:t>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7708F" w:rsidRPr="00736DF1" w:rsidTr="00811694">
        <w:tc>
          <w:tcPr>
            <w:tcW w:w="4479" w:type="dxa"/>
            <w:tcBorders>
              <w:top w:val="nil"/>
              <w:left w:val="nil"/>
              <w:bottom w:val="nil"/>
              <w:right w:val="nil"/>
            </w:tcBorders>
          </w:tcPr>
          <w:p w:rsidR="00F7708F" w:rsidRPr="00F7708F" w:rsidRDefault="00F7708F" w:rsidP="00811694">
            <w:pPr>
              <w:pStyle w:val="ConsPlusNormal"/>
              <w:jc w:val="center"/>
              <w:rPr>
                <w:sz w:val="20"/>
                <w:szCs w:val="20"/>
              </w:rPr>
            </w:pPr>
            <w:r w:rsidRPr="00F7708F">
              <w:rPr>
                <w:sz w:val="20"/>
                <w:szCs w:val="20"/>
              </w:rPr>
              <w:t>ЗАКАЗЧИК:</w:t>
            </w:r>
          </w:p>
        </w:tc>
        <w:tc>
          <w:tcPr>
            <w:tcW w:w="4550" w:type="dxa"/>
            <w:tcBorders>
              <w:top w:val="nil"/>
              <w:left w:val="nil"/>
              <w:bottom w:val="nil"/>
              <w:right w:val="nil"/>
            </w:tcBorders>
          </w:tcPr>
          <w:p w:rsidR="00F7708F" w:rsidRPr="00F7708F" w:rsidRDefault="00F7708F" w:rsidP="00811694">
            <w:pPr>
              <w:pStyle w:val="ConsPlusNormal"/>
              <w:jc w:val="center"/>
              <w:rPr>
                <w:sz w:val="20"/>
                <w:szCs w:val="20"/>
              </w:rPr>
            </w:pPr>
            <w:r w:rsidRPr="00F7708F">
              <w:rPr>
                <w:sz w:val="20"/>
                <w:szCs w:val="20"/>
              </w:rPr>
              <w:t>ПОСТАВЩИК:</w:t>
            </w:r>
          </w:p>
        </w:tc>
      </w:tr>
      <w:tr w:rsidR="00F7708F" w:rsidRPr="00775F7A" w:rsidTr="00811694">
        <w:tc>
          <w:tcPr>
            <w:tcW w:w="4479" w:type="dxa"/>
            <w:tcBorders>
              <w:top w:val="nil"/>
              <w:left w:val="nil"/>
              <w:bottom w:val="nil"/>
              <w:right w:val="nil"/>
            </w:tcBorders>
          </w:tcPr>
          <w:p w:rsidR="006819D7" w:rsidRPr="006819D7" w:rsidRDefault="006819D7" w:rsidP="006819D7">
            <w:pPr>
              <w:rPr>
                <w:lang w:val="ru-RU"/>
              </w:rPr>
            </w:pPr>
            <w:r w:rsidRPr="006819D7">
              <w:rPr>
                <w:sz w:val="22"/>
                <w:szCs w:val="22"/>
                <w:lang w:val="ru-RU"/>
              </w:rPr>
              <w:t xml:space="preserve">ОФСИН России по Республике Алтай </w:t>
            </w:r>
          </w:p>
          <w:p w:rsidR="006819D7" w:rsidRPr="006819D7" w:rsidRDefault="006819D7" w:rsidP="006819D7">
            <w:pPr>
              <w:rPr>
                <w:lang w:val="ru-RU"/>
              </w:rPr>
            </w:pPr>
            <w:r w:rsidRPr="006819D7">
              <w:rPr>
                <w:sz w:val="22"/>
                <w:szCs w:val="22"/>
                <w:lang w:val="ru-RU"/>
              </w:rPr>
              <w:t>юр. адрес: 649100, Республика Алтай,</w:t>
            </w:r>
          </w:p>
          <w:p w:rsidR="006819D7" w:rsidRPr="006819D7" w:rsidRDefault="006819D7" w:rsidP="006819D7">
            <w:pPr>
              <w:rPr>
                <w:lang w:val="ru-RU"/>
              </w:rPr>
            </w:pPr>
            <w:r w:rsidRPr="006819D7">
              <w:rPr>
                <w:sz w:val="22"/>
                <w:szCs w:val="22"/>
                <w:lang w:val="ru-RU"/>
              </w:rPr>
              <w:t>с. Майма, ул. Энергетиков, 9</w:t>
            </w:r>
            <w:proofErr w:type="gramStart"/>
            <w:r w:rsidRPr="006819D7">
              <w:rPr>
                <w:sz w:val="22"/>
                <w:szCs w:val="22"/>
                <w:lang w:val="ru-RU"/>
              </w:rPr>
              <w:t xml:space="preserve"> А</w:t>
            </w:r>
            <w:proofErr w:type="gramEnd"/>
          </w:p>
          <w:p w:rsidR="006819D7" w:rsidRPr="006819D7" w:rsidRDefault="006819D7" w:rsidP="006819D7">
            <w:pPr>
              <w:rPr>
                <w:lang w:val="ru-RU"/>
              </w:rPr>
            </w:pPr>
            <w:r w:rsidRPr="006819D7">
              <w:rPr>
                <w:sz w:val="22"/>
                <w:szCs w:val="22"/>
                <w:lang w:val="ru-RU"/>
              </w:rPr>
              <w:t xml:space="preserve">Почтовый адрес: 649100, Республика Алтай, </w:t>
            </w:r>
          </w:p>
          <w:p w:rsidR="006819D7" w:rsidRPr="006819D7" w:rsidRDefault="006819D7" w:rsidP="006819D7">
            <w:pPr>
              <w:rPr>
                <w:lang w:val="ru-RU"/>
              </w:rPr>
            </w:pPr>
            <w:r w:rsidRPr="006819D7">
              <w:rPr>
                <w:sz w:val="22"/>
                <w:szCs w:val="22"/>
                <w:lang w:val="ru-RU"/>
              </w:rPr>
              <w:t xml:space="preserve">с. Майма, ул. Энергетиков, 9 а </w:t>
            </w:r>
          </w:p>
          <w:p w:rsidR="006819D7" w:rsidRPr="006819D7" w:rsidRDefault="006819D7" w:rsidP="006819D7">
            <w:pPr>
              <w:rPr>
                <w:lang w:val="ru-RU"/>
              </w:rPr>
            </w:pPr>
            <w:r w:rsidRPr="006819D7">
              <w:rPr>
                <w:sz w:val="22"/>
                <w:szCs w:val="22"/>
                <w:lang w:val="ru-RU"/>
              </w:rPr>
              <w:t xml:space="preserve">ИНН 0411112310 </w:t>
            </w:r>
          </w:p>
          <w:p w:rsidR="006819D7" w:rsidRPr="006819D7" w:rsidRDefault="006819D7" w:rsidP="006819D7">
            <w:pPr>
              <w:rPr>
                <w:lang w:val="ru-RU"/>
              </w:rPr>
            </w:pPr>
            <w:r w:rsidRPr="006819D7">
              <w:rPr>
                <w:sz w:val="22"/>
                <w:szCs w:val="22"/>
                <w:lang w:val="ru-RU"/>
              </w:rPr>
              <w:t>КПП 041101001</w:t>
            </w:r>
          </w:p>
          <w:p w:rsidR="006819D7" w:rsidRPr="006819D7" w:rsidRDefault="006819D7" w:rsidP="006819D7">
            <w:pPr>
              <w:rPr>
                <w:lang w:val="ru-RU"/>
              </w:rPr>
            </w:pPr>
            <w:r w:rsidRPr="006819D7">
              <w:rPr>
                <w:sz w:val="22"/>
                <w:szCs w:val="22"/>
                <w:lang w:val="ru-RU"/>
              </w:rPr>
              <w:t>Банковские реквизиты:</w:t>
            </w:r>
          </w:p>
          <w:p w:rsidR="006819D7" w:rsidRPr="006819D7" w:rsidRDefault="006819D7" w:rsidP="006819D7">
            <w:pPr>
              <w:rPr>
                <w:lang w:val="ru-RU"/>
              </w:rPr>
            </w:pPr>
            <w:r w:rsidRPr="006819D7">
              <w:rPr>
                <w:sz w:val="22"/>
                <w:szCs w:val="22"/>
                <w:lang w:val="ru-RU"/>
              </w:rPr>
              <w:t>БИК 015004950</w:t>
            </w:r>
          </w:p>
          <w:p w:rsidR="006819D7" w:rsidRPr="006819D7" w:rsidRDefault="006819D7" w:rsidP="006819D7">
            <w:pPr>
              <w:rPr>
                <w:lang w:val="ru-RU"/>
              </w:rPr>
            </w:pPr>
            <w:r w:rsidRPr="006819D7">
              <w:rPr>
                <w:sz w:val="22"/>
                <w:szCs w:val="22"/>
                <w:lang w:val="ru-RU"/>
              </w:rPr>
              <w:t>ОКЦ № 1 Сибирского ГУ Банка России// УФК по Новосибирской области, г. Новосибирск</w:t>
            </w:r>
          </w:p>
          <w:p w:rsidR="006819D7" w:rsidRPr="006819D7" w:rsidRDefault="006819D7" w:rsidP="006819D7">
            <w:pPr>
              <w:rPr>
                <w:lang w:val="ru-RU"/>
              </w:rPr>
            </w:pPr>
            <w:r w:rsidRPr="006819D7">
              <w:rPr>
                <w:sz w:val="22"/>
                <w:szCs w:val="22"/>
                <w:lang w:val="ru-RU"/>
              </w:rPr>
              <w:t>ОКПО 08738627</w:t>
            </w:r>
          </w:p>
          <w:p w:rsidR="006819D7" w:rsidRPr="006819D7" w:rsidRDefault="006819D7" w:rsidP="006819D7">
            <w:pPr>
              <w:rPr>
                <w:lang w:val="ru-RU"/>
              </w:rPr>
            </w:pPr>
            <w:proofErr w:type="gramStart"/>
            <w:r w:rsidRPr="006819D7">
              <w:rPr>
                <w:sz w:val="22"/>
                <w:szCs w:val="22"/>
                <w:lang w:val="ru-RU"/>
              </w:rPr>
              <w:t>р</w:t>
            </w:r>
            <w:proofErr w:type="gramEnd"/>
            <w:r w:rsidRPr="006819D7">
              <w:rPr>
                <w:sz w:val="22"/>
                <w:szCs w:val="22"/>
                <w:lang w:val="ru-RU"/>
              </w:rPr>
              <w:t>/с 03211643000000015101</w:t>
            </w:r>
          </w:p>
          <w:p w:rsidR="006819D7" w:rsidRPr="006819D7" w:rsidRDefault="006819D7" w:rsidP="006819D7">
            <w:pPr>
              <w:rPr>
                <w:lang w:val="ru-RU"/>
              </w:rPr>
            </w:pPr>
            <w:r w:rsidRPr="006819D7">
              <w:rPr>
                <w:sz w:val="22"/>
                <w:szCs w:val="22"/>
                <w:lang w:val="ru-RU"/>
              </w:rPr>
              <w:t>к/с 40102810445370000043</w:t>
            </w:r>
          </w:p>
          <w:p w:rsidR="006819D7" w:rsidRPr="006819D7" w:rsidRDefault="006819D7" w:rsidP="006819D7">
            <w:pPr>
              <w:rPr>
                <w:lang w:val="ru-RU"/>
              </w:rPr>
            </w:pPr>
            <w:proofErr w:type="gramStart"/>
            <w:r w:rsidRPr="006819D7">
              <w:rPr>
                <w:sz w:val="22"/>
                <w:szCs w:val="22"/>
                <w:lang w:val="ru-RU"/>
              </w:rPr>
              <w:t>л</w:t>
            </w:r>
            <w:proofErr w:type="gramEnd"/>
            <w:r w:rsidRPr="006819D7">
              <w:rPr>
                <w:sz w:val="22"/>
                <w:szCs w:val="22"/>
                <w:lang w:val="ru-RU"/>
              </w:rPr>
              <w:t xml:space="preserve">/с 03771213150 </w:t>
            </w:r>
          </w:p>
          <w:p w:rsidR="006819D7" w:rsidRPr="00FE4483" w:rsidRDefault="006819D7" w:rsidP="006819D7">
            <w:proofErr w:type="spellStart"/>
            <w:proofErr w:type="gramStart"/>
            <w:r w:rsidRPr="00B14E6E">
              <w:rPr>
                <w:sz w:val="22"/>
                <w:szCs w:val="22"/>
              </w:rPr>
              <w:t>тел</w:t>
            </w:r>
            <w:proofErr w:type="spellEnd"/>
            <w:proofErr w:type="gramEnd"/>
            <w:r w:rsidRPr="00FE4483">
              <w:rPr>
                <w:sz w:val="22"/>
                <w:szCs w:val="22"/>
              </w:rPr>
              <w:t>. (38822) 4-77-99</w:t>
            </w:r>
          </w:p>
          <w:p w:rsidR="00F7708F" w:rsidRPr="00F7708F" w:rsidRDefault="00F7708F" w:rsidP="00811694">
            <w:pPr>
              <w:pStyle w:val="ConsPlusNormal"/>
              <w:rPr>
                <w:sz w:val="20"/>
                <w:szCs w:val="20"/>
              </w:rPr>
            </w:pPr>
          </w:p>
        </w:tc>
        <w:tc>
          <w:tcPr>
            <w:tcW w:w="4550" w:type="dxa"/>
            <w:tcBorders>
              <w:top w:val="nil"/>
              <w:left w:val="nil"/>
              <w:bottom w:val="nil"/>
              <w:right w:val="nil"/>
            </w:tcBorders>
          </w:tcPr>
          <w:p w:rsidR="00F7708F" w:rsidRPr="00F7708F" w:rsidRDefault="00F7708F" w:rsidP="00811694">
            <w:pPr>
              <w:pStyle w:val="ConsPlusNormal"/>
              <w:rPr>
                <w:sz w:val="20"/>
                <w:szCs w:val="20"/>
              </w:rPr>
            </w:pPr>
          </w:p>
        </w:tc>
      </w:tr>
    </w:tbl>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Default="00606565" w:rsidP="004C51A3">
      <w:pPr>
        <w:widowControl w:val="0"/>
        <w:tabs>
          <w:tab w:val="left" w:pos="6480"/>
        </w:tabs>
        <w:jc w:val="right"/>
        <w:rPr>
          <w:bCs/>
          <w:sz w:val="18"/>
          <w:szCs w:val="18"/>
          <w:lang w:val="ru-RU" w:eastAsia="ru-RU"/>
        </w:rPr>
      </w:pPr>
    </w:p>
    <w:p w:rsidR="00606565" w:rsidRPr="00C23AAF" w:rsidRDefault="00606565" w:rsidP="004C51A3">
      <w:pPr>
        <w:widowControl w:val="0"/>
        <w:tabs>
          <w:tab w:val="left" w:pos="6480"/>
        </w:tabs>
        <w:jc w:val="right"/>
        <w:rPr>
          <w:bCs/>
          <w:sz w:val="18"/>
          <w:szCs w:val="18"/>
          <w:u w:val="single"/>
          <w:lang w:val="ru-RU" w:eastAsia="ru-RU"/>
        </w:rPr>
      </w:pPr>
      <w:bookmarkStart w:id="46" w:name="_GoBack"/>
      <w:bookmarkEnd w:id="46"/>
    </w:p>
    <w:p w:rsidR="00606565" w:rsidRDefault="00606565" w:rsidP="004C51A3">
      <w:pPr>
        <w:widowControl w:val="0"/>
        <w:tabs>
          <w:tab w:val="left" w:pos="6480"/>
        </w:tabs>
        <w:jc w:val="right"/>
        <w:rPr>
          <w:bCs/>
          <w:sz w:val="18"/>
          <w:szCs w:val="18"/>
          <w:lang w:val="ru-RU" w:eastAsia="ru-RU"/>
        </w:rPr>
      </w:pPr>
    </w:p>
    <w:p w:rsidR="004C51A3" w:rsidRPr="004C51A3" w:rsidRDefault="004C51A3" w:rsidP="004C51A3">
      <w:pPr>
        <w:widowControl w:val="0"/>
        <w:tabs>
          <w:tab w:val="left" w:pos="6480"/>
        </w:tabs>
        <w:jc w:val="right"/>
        <w:rPr>
          <w:sz w:val="18"/>
          <w:szCs w:val="18"/>
          <w:lang w:val="ru-RU" w:eastAsia="ru-RU"/>
        </w:rPr>
      </w:pPr>
      <w:r w:rsidRPr="004C51A3">
        <w:rPr>
          <w:bCs/>
          <w:sz w:val="18"/>
          <w:szCs w:val="18"/>
          <w:lang w:val="ru-RU" w:eastAsia="ru-RU"/>
        </w:rPr>
        <w:t>Приложение</w:t>
      </w:r>
      <w:r w:rsidR="004F3DB7">
        <w:rPr>
          <w:bCs/>
          <w:sz w:val="18"/>
          <w:szCs w:val="18"/>
          <w:lang w:val="ru-RU" w:eastAsia="ru-RU"/>
        </w:rPr>
        <w:t xml:space="preserve"> № 1</w:t>
      </w:r>
      <w:r w:rsidRPr="004C51A3">
        <w:rPr>
          <w:bCs/>
          <w:sz w:val="18"/>
          <w:szCs w:val="18"/>
          <w:lang w:val="ru-RU" w:eastAsia="ru-RU"/>
        </w:rPr>
        <w:t xml:space="preserve"> </w:t>
      </w:r>
    </w:p>
    <w:p w:rsidR="004C51A3" w:rsidRPr="004C51A3" w:rsidRDefault="004C51A3" w:rsidP="006819D7">
      <w:pPr>
        <w:widowControl w:val="0"/>
        <w:tabs>
          <w:tab w:val="left" w:pos="6480"/>
        </w:tabs>
        <w:jc w:val="right"/>
        <w:rPr>
          <w:sz w:val="18"/>
          <w:szCs w:val="18"/>
          <w:lang w:val="ru-RU" w:eastAsia="ru-RU"/>
        </w:rPr>
      </w:pPr>
      <w:r w:rsidRPr="004C51A3">
        <w:rPr>
          <w:sz w:val="18"/>
          <w:szCs w:val="18"/>
          <w:lang w:val="ru-RU" w:eastAsia="ru-RU"/>
        </w:rPr>
        <w:t xml:space="preserve">  </w:t>
      </w:r>
      <w:r w:rsidR="006819D7">
        <w:rPr>
          <w:sz w:val="18"/>
          <w:szCs w:val="18"/>
          <w:lang w:val="ru-RU" w:eastAsia="ru-RU"/>
        </w:rPr>
        <w:t>к Государственному контракту</w:t>
      </w:r>
      <w:r w:rsidR="003F1AA8">
        <w:rPr>
          <w:sz w:val="18"/>
          <w:szCs w:val="18"/>
          <w:lang w:val="ru-RU" w:eastAsia="ru-RU"/>
        </w:rPr>
        <w:t xml:space="preserve"> </w:t>
      </w:r>
    </w:p>
    <w:p w:rsidR="004C51A3" w:rsidRPr="004C51A3" w:rsidRDefault="004C51A3" w:rsidP="004C51A3">
      <w:pPr>
        <w:widowControl w:val="0"/>
        <w:tabs>
          <w:tab w:val="left" w:pos="6480"/>
        </w:tabs>
        <w:jc w:val="right"/>
        <w:rPr>
          <w:sz w:val="18"/>
          <w:szCs w:val="18"/>
          <w:lang w:val="ru-RU" w:eastAsia="ru-RU"/>
        </w:rPr>
      </w:pPr>
      <w:r w:rsidRPr="004C51A3">
        <w:rPr>
          <w:sz w:val="18"/>
          <w:szCs w:val="18"/>
          <w:lang w:val="ru-RU" w:eastAsia="ru-RU"/>
        </w:rPr>
        <w:t>от «___» _______ 202</w:t>
      </w:r>
      <w:r w:rsidR="006819D7">
        <w:rPr>
          <w:sz w:val="18"/>
          <w:szCs w:val="18"/>
          <w:lang w:val="ru-RU" w:eastAsia="ru-RU"/>
        </w:rPr>
        <w:t>6</w:t>
      </w:r>
      <w:r w:rsidRPr="004C51A3">
        <w:rPr>
          <w:sz w:val="18"/>
          <w:szCs w:val="18"/>
          <w:lang w:val="ru-RU" w:eastAsia="ru-RU"/>
        </w:rPr>
        <w:t xml:space="preserve"> г.</w:t>
      </w:r>
    </w:p>
    <w:p w:rsidR="004C51A3" w:rsidRPr="004C51A3" w:rsidRDefault="004C51A3" w:rsidP="004C51A3">
      <w:pPr>
        <w:widowControl w:val="0"/>
        <w:tabs>
          <w:tab w:val="left" w:pos="6480"/>
        </w:tabs>
        <w:jc w:val="right"/>
        <w:rPr>
          <w:sz w:val="18"/>
          <w:szCs w:val="18"/>
          <w:lang w:val="ru-RU" w:eastAsia="ru-RU"/>
        </w:rPr>
      </w:pPr>
      <w:r w:rsidRPr="004C51A3">
        <w:rPr>
          <w:sz w:val="18"/>
          <w:szCs w:val="18"/>
          <w:lang w:val="ru-RU" w:eastAsia="ru-RU"/>
        </w:rPr>
        <w:t>№___________________</w:t>
      </w:r>
    </w:p>
    <w:p w:rsidR="004C51A3" w:rsidRPr="004C51A3" w:rsidRDefault="004C51A3" w:rsidP="004C51A3">
      <w:pPr>
        <w:widowControl w:val="0"/>
        <w:autoSpaceDE w:val="0"/>
        <w:autoSpaceDN w:val="0"/>
        <w:jc w:val="right"/>
        <w:outlineLvl w:val="1"/>
        <w:rPr>
          <w:sz w:val="20"/>
          <w:szCs w:val="20"/>
          <w:lang w:val="ru-RU" w:eastAsia="ru-RU"/>
        </w:rPr>
      </w:pPr>
    </w:p>
    <w:p w:rsidR="004C51A3" w:rsidRPr="004C51A3" w:rsidRDefault="004C51A3" w:rsidP="004C51A3">
      <w:pPr>
        <w:widowControl w:val="0"/>
        <w:autoSpaceDE w:val="0"/>
        <w:autoSpaceDN w:val="0"/>
        <w:jc w:val="center"/>
        <w:rPr>
          <w:sz w:val="20"/>
          <w:szCs w:val="20"/>
          <w:lang w:val="ru-RU" w:eastAsia="ru-RU"/>
        </w:rPr>
      </w:pPr>
      <w:bookmarkStart w:id="47" w:name="P1909"/>
      <w:bookmarkEnd w:id="47"/>
    </w:p>
    <w:p w:rsidR="004C51A3" w:rsidRPr="004C51A3" w:rsidRDefault="004C51A3" w:rsidP="004C51A3">
      <w:pPr>
        <w:widowControl w:val="0"/>
        <w:autoSpaceDE w:val="0"/>
        <w:autoSpaceDN w:val="0"/>
        <w:jc w:val="center"/>
        <w:rPr>
          <w:sz w:val="20"/>
          <w:szCs w:val="20"/>
          <w:lang w:val="ru-RU" w:eastAsia="ru-RU"/>
        </w:rPr>
      </w:pPr>
    </w:p>
    <w:p w:rsidR="004C51A3" w:rsidRPr="004C51A3" w:rsidRDefault="004C51A3" w:rsidP="004C51A3">
      <w:pPr>
        <w:widowControl w:val="0"/>
        <w:autoSpaceDE w:val="0"/>
        <w:autoSpaceDN w:val="0"/>
        <w:jc w:val="center"/>
        <w:rPr>
          <w:sz w:val="20"/>
          <w:szCs w:val="20"/>
          <w:lang w:val="ru-RU" w:eastAsia="ru-RU"/>
        </w:rPr>
      </w:pPr>
    </w:p>
    <w:p w:rsidR="001011B1" w:rsidRDefault="001011B1" w:rsidP="001011B1">
      <w:pPr>
        <w:ind w:firstLine="709"/>
        <w:jc w:val="center"/>
        <w:rPr>
          <w:lang w:eastAsia="zh-CN"/>
        </w:rPr>
      </w:pPr>
      <w:r>
        <w:rPr>
          <w:lang w:eastAsia="zh-CN"/>
        </w:rPr>
        <w:t>Спецификация</w:t>
      </w:r>
    </w:p>
    <w:p w:rsidR="001011B1" w:rsidRDefault="001011B1" w:rsidP="001011B1">
      <w:pPr>
        <w:ind w:firstLine="709"/>
        <w:jc w:val="center"/>
        <w:rPr>
          <w:lang w:eastAsia="zh-CN"/>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2664"/>
        <w:gridCol w:w="1985"/>
        <w:gridCol w:w="1417"/>
      </w:tblGrid>
      <w:tr w:rsidR="001011B1" w:rsidRPr="00606565" w:rsidTr="001011B1">
        <w:trPr>
          <w:trHeight w:val="1715"/>
        </w:trPr>
        <w:tc>
          <w:tcPr>
            <w:tcW w:w="3397" w:type="dxa"/>
            <w:noWrap/>
            <w:vAlign w:val="center"/>
          </w:tcPr>
          <w:p w:rsidR="001011B1" w:rsidRDefault="001011B1" w:rsidP="000B148C">
            <w:pPr>
              <w:jc w:val="center"/>
              <w:rPr>
                <w:b/>
                <w:lang w:eastAsia="zh-CN"/>
              </w:rPr>
            </w:pPr>
          </w:p>
          <w:p w:rsidR="001011B1" w:rsidRDefault="001011B1" w:rsidP="000B148C">
            <w:pPr>
              <w:jc w:val="center"/>
              <w:rPr>
                <w:b/>
                <w:lang w:eastAsia="zh-CN"/>
              </w:rPr>
            </w:pPr>
            <w:proofErr w:type="spellStart"/>
            <w:r>
              <w:rPr>
                <w:b/>
                <w:lang w:eastAsia="zh-CN"/>
              </w:rPr>
              <w:t>Наименование</w:t>
            </w:r>
            <w:proofErr w:type="spellEnd"/>
            <w:r>
              <w:rPr>
                <w:b/>
                <w:lang w:eastAsia="zh-CN"/>
              </w:rPr>
              <w:t xml:space="preserve"> </w:t>
            </w:r>
            <w:proofErr w:type="spellStart"/>
            <w:r>
              <w:rPr>
                <w:b/>
                <w:lang w:eastAsia="zh-CN"/>
              </w:rPr>
              <w:t>печатной</w:t>
            </w:r>
            <w:proofErr w:type="spellEnd"/>
            <w:r>
              <w:rPr>
                <w:b/>
                <w:lang w:eastAsia="zh-CN"/>
              </w:rPr>
              <w:t xml:space="preserve"> </w:t>
            </w:r>
            <w:proofErr w:type="spellStart"/>
            <w:r>
              <w:rPr>
                <w:b/>
                <w:lang w:eastAsia="zh-CN"/>
              </w:rPr>
              <w:t>продукции</w:t>
            </w:r>
            <w:proofErr w:type="spellEnd"/>
          </w:p>
        </w:tc>
        <w:tc>
          <w:tcPr>
            <w:tcW w:w="993" w:type="dxa"/>
            <w:noWrap/>
            <w:vAlign w:val="center"/>
          </w:tcPr>
          <w:p w:rsidR="001011B1" w:rsidRDefault="001011B1" w:rsidP="000B148C">
            <w:pPr>
              <w:jc w:val="center"/>
              <w:rPr>
                <w:b/>
                <w:lang w:eastAsia="zh-CN"/>
              </w:rPr>
            </w:pPr>
          </w:p>
          <w:p w:rsidR="001011B1" w:rsidRDefault="001011B1" w:rsidP="000B148C">
            <w:pPr>
              <w:jc w:val="center"/>
              <w:rPr>
                <w:b/>
                <w:lang w:eastAsia="zh-CN"/>
              </w:rPr>
            </w:pPr>
            <w:proofErr w:type="spellStart"/>
            <w:r>
              <w:rPr>
                <w:b/>
                <w:lang w:eastAsia="zh-CN"/>
              </w:rPr>
              <w:t>Ед</w:t>
            </w:r>
            <w:proofErr w:type="spellEnd"/>
            <w:r>
              <w:rPr>
                <w:b/>
                <w:lang w:eastAsia="zh-CN"/>
              </w:rPr>
              <w:t xml:space="preserve">. </w:t>
            </w:r>
            <w:proofErr w:type="spellStart"/>
            <w:r>
              <w:rPr>
                <w:b/>
                <w:lang w:eastAsia="zh-CN"/>
              </w:rPr>
              <w:t>изм</w:t>
            </w:r>
            <w:proofErr w:type="spellEnd"/>
            <w:r>
              <w:rPr>
                <w:b/>
                <w:lang w:eastAsia="zh-CN"/>
              </w:rPr>
              <w:t>.</w:t>
            </w:r>
          </w:p>
        </w:tc>
        <w:tc>
          <w:tcPr>
            <w:tcW w:w="2664" w:type="dxa"/>
            <w:noWrap/>
            <w:vAlign w:val="center"/>
          </w:tcPr>
          <w:p w:rsidR="001011B1" w:rsidRPr="001011B1" w:rsidRDefault="001011B1" w:rsidP="000B148C">
            <w:pPr>
              <w:jc w:val="center"/>
              <w:rPr>
                <w:b/>
                <w:lang w:val="ru-RU" w:eastAsia="zh-CN"/>
              </w:rPr>
            </w:pPr>
          </w:p>
          <w:p w:rsidR="001011B1" w:rsidRDefault="001011B1" w:rsidP="000B148C">
            <w:pPr>
              <w:jc w:val="center"/>
              <w:rPr>
                <w:b/>
                <w:lang w:eastAsia="zh-CN"/>
              </w:rPr>
            </w:pPr>
            <w:proofErr w:type="spellStart"/>
            <w:r>
              <w:rPr>
                <w:b/>
                <w:lang w:eastAsia="zh-CN"/>
              </w:rPr>
              <w:t>Серия</w:t>
            </w:r>
            <w:proofErr w:type="spellEnd"/>
          </w:p>
        </w:tc>
        <w:tc>
          <w:tcPr>
            <w:tcW w:w="1985" w:type="dxa"/>
            <w:noWrap/>
            <w:vAlign w:val="center"/>
          </w:tcPr>
          <w:p w:rsidR="001011B1" w:rsidRDefault="001011B1" w:rsidP="000B148C">
            <w:pPr>
              <w:jc w:val="center"/>
              <w:rPr>
                <w:b/>
                <w:lang w:eastAsia="zh-CN"/>
              </w:rPr>
            </w:pPr>
          </w:p>
          <w:p w:rsidR="001011B1" w:rsidRDefault="001011B1" w:rsidP="000B148C">
            <w:pPr>
              <w:jc w:val="center"/>
              <w:rPr>
                <w:b/>
                <w:lang w:eastAsia="zh-CN"/>
              </w:rPr>
            </w:pPr>
            <w:proofErr w:type="spellStart"/>
            <w:r>
              <w:rPr>
                <w:b/>
                <w:lang w:eastAsia="zh-CN"/>
              </w:rPr>
              <w:t>Количе</w:t>
            </w:r>
            <w:proofErr w:type="spellEnd"/>
            <w:r>
              <w:rPr>
                <w:b/>
                <w:lang w:eastAsia="zh-CN"/>
              </w:rPr>
              <w:t>-</w:t>
            </w:r>
          </w:p>
          <w:p w:rsidR="001011B1" w:rsidRDefault="001011B1" w:rsidP="000B148C">
            <w:pPr>
              <w:jc w:val="center"/>
              <w:rPr>
                <w:b/>
                <w:lang w:eastAsia="zh-CN"/>
              </w:rPr>
            </w:pPr>
            <w:proofErr w:type="spellStart"/>
            <w:r>
              <w:rPr>
                <w:b/>
                <w:lang w:eastAsia="zh-CN"/>
              </w:rPr>
              <w:t>ство</w:t>
            </w:r>
            <w:proofErr w:type="spellEnd"/>
          </w:p>
        </w:tc>
        <w:tc>
          <w:tcPr>
            <w:tcW w:w="1417" w:type="dxa"/>
            <w:noWrap/>
            <w:vAlign w:val="center"/>
          </w:tcPr>
          <w:p w:rsidR="001011B1" w:rsidRPr="002E25A5" w:rsidRDefault="001011B1" w:rsidP="000B148C">
            <w:pPr>
              <w:jc w:val="center"/>
              <w:rPr>
                <w:b/>
                <w:lang w:val="ru-RU" w:eastAsia="zh-CN"/>
              </w:rPr>
            </w:pPr>
          </w:p>
          <w:p w:rsidR="001011B1" w:rsidRPr="002E25A5" w:rsidRDefault="001011B1" w:rsidP="000B148C">
            <w:pPr>
              <w:jc w:val="center"/>
              <w:rPr>
                <w:b/>
                <w:lang w:val="ru-RU" w:eastAsia="zh-CN"/>
              </w:rPr>
            </w:pPr>
            <w:r w:rsidRPr="002E25A5">
              <w:rPr>
                <w:b/>
                <w:lang w:val="ru-RU" w:eastAsia="zh-CN"/>
              </w:rPr>
              <w:t>Стоимость</w:t>
            </w:r>
          </w:p>
          <w:p w:rsidR="001011B1" w:rsidRPr="002E25A5" w:rsidRDefault="002E25A5" w:rsidP="000B148C">
            <w:pPr>
              <w:jc w:val="center"/>
              <w:rPr>
                <w:b/>
                <w:lang w:val="ru-RU" w:eastAsia="zh-CN"/>
              </w:rPr>
            </w:pPr>
            <w:r w:rsidRPr="00944C5B">
              <w:rPr>
                <w:b/>
                <w:lang w:val="ru-RU" w:eastAsia="zh-CN"/>
              </w:rPr>
              <w:t>с НДС</w:t>
            </w:r>
            <w:r>
              <w:rPr>
                <w:b/>
                <w:lang w:val="ru-RU" w:eastAsia="zh-CN"/>
              </w:rPr>
              <w:t>/без НДС</w:t>
            </w:r>
            <w:r w:rsidRPr="00944C5B">
              <w:rPr>
                <w:b/>
                <w:lang w:val="ru-RU" w:eastAsia="zh-CN"/>
              </w:rPr>
              <w:t xml:space="preserve"> (руб.)</w:t>
            </w:r>
          </w:p>
        </w:tc>
      </w:tr>
      <w:tr w:rsidR="001011B1" w:rsidTr="001011B1">
        <w:trPr>
          <w:trHeight w:val="1285"/>
        </w:trPr>
        <w:tc>
          <w:tcPr>
            <w:tcW w:w="3397" w:type="dxa"/>
            <w:noWrap/>
            <w:vAlign w:val="center"/>
          </w:tcPr>
          <w:p w:rsidR="001011B1" w:rsidRPr="001011B1" w:rsidRDefault="001011B1" w:rsidP="000B148C">
            <w:pPr>
              <w:rPr>
                <w:lang w:val="ru-RU" w:eastAsia="zh-CN"/>
              </w:rPr>
            </w:pPr>
            <w:r w:rsidRPr="001011B1">
              <w:rPr>
                <w:lang w:val="ru-RU" w:eastAsia="zh-CN"/>
              </w:rPr>
              <w:t xml:space="preserve">Бланк «Ветеринарное свидетельство формы </w:t>
            </w:r>
            <w:r w:rsidRPr="001011B1">
              <w:rPr>
                <w:lang w:val="ru-RU" w:eastAsia="zh-CN"/>
              </w:rPr>
              <w:br/>
              <w:t>№ 1» с голографической наклейкой</w:t>
            </w:r>
          </w:p>
        </w:tc>
        <w:tc>
          <w:tcPr>
            <w:tcW w:w="993" w:type="dxa"/>
            <w:noWrap/>
            <w:vAlign w:val="center"/>
          </w:tcPr>
          <w:p w:rsidR="001011B1" w:rsidRDefault="001011B1" w:rsidP="000B148C">
            <w:pPr>
              <w:jc w:val="center"/>
              <w:rPr>
                <w:bCs/>
                <w:lang w:eastAsia="zh-CN"/>
              </w:rPr>
            </w:pPr>
            <w:proofErr w:type="spellStart"/>
            <w:proofErr w:type="gramStart"/>
            <w:r>
              <w:rPr>
                <w:bCs/>
                <w:lang w:eastAsia="zh-CN"/>
              </w:rPr>
              <w:t>шт</w:t>
            </w:r>
            <w:proofErr w:type="spellEnd"/>
            <w:proofErr w:type="gramEnd"/>
            <w:r>
              <w:rPr>
                <w:bCs/>
                <w:lang w:eastAsia="zh-CN"/>
              </w:rPr>
              <w:t>.</w:t>
            </w:r>
          </w:p>
        </w:tc>
        <w:tc>
          <w:tcPr>
            <w:tcW w:w="2664" w:type="dxa"/>
            <w:noWrap/>
            <w:vAlign w:val="center"/>
          </w:tcPr>
          <w:p w:rsidR="001011B1" w:rsidRDefault="001011B1" w:rsidP="000B148C">
            <w:pPr>
              <w:jc w:val="center"/>
              <w:rPr>
                <w:lang w:eastAsia="zh-CN"/>
              </w:rPr>
            </w:pPr>
            <w:r>
              <w:rPr>
                <w:lang w:eastAsia="zh-CN"/>
              </w:rPr>
              <w:t>504</w:t>
            </w:r>
          </w:p>
        </w:tc>
        <w:tc>
          <w:tcPr>
            <w:tcW w:w="1985" w:type="dxa"/>
            <w:noWrap/>
            <w:vAlign w:val="center"/>
          </w:tcPr>
          <w:p w:rsidR="001011B1" w:rsidRDefault="001011B1" w:rsidP="000B148C">
            <w:pPr>
              <w:jc w:val="center"/>
              <w:rPr>
                <w:lang w:eastAsia="zh-CN"/>
              </w:rPr>
            </w:pPr>
            <w:r>
              <w:rPr>
                <w:lang w:eastAsia="zh-CN"/>
              </w:rPr>
              <w:t>10</w:t>
            </w:r>
          </w:p>
        </w:tc>
        <w:tc>
          <w:tcPr>
            <w:tcW w:w="1417" w:type="dxa"/>
            <w:noWrap/>
            <w:vAlign w:val="center"/>
          </w:tcPr>
          <w:p w:rsidR="001011B1" w:rsidRDefault="001011B1" w:rsidP="000B148C">
            <w:pPr>
              <w:jc w:val="center"/>
              <w:rPr>
                <w:color w:val="000000"/>
              </w:rPr>
            </w:pPr>
          </w:p>
        </w:tc>
      </w:tr>
      <w:tr w:rsidR="001011B1" w:rsidTr="001011B1">
        <w:trPr>
          <w:trHeight w:val="1285"/>
        </w:trPr>
        <w:tc>
          <w:tcPr>
            <w:tcW w:w="3397" w:type="dxa"/>
            <w:noWrap/>
            <w:vAlign w:val="center"/>
          </w:tcPr>
          <w:p w:rsidR="001011B1" w:rsidRPr="001011B1" w:rsidRDefault="001011B1" w:rsidP="000B148C">
            <w:pPr>
              <w:rPr>
                <w:lang w:val="ru-RU" w:eastAsia="zh-CN"/>
              </w:rPr>
            </w:pPr>
            <w:r w:rsidRPr="001011B1">
              <w:rPr>
                <w:lang w:val="ru-RU" w:eastAsia="zh-CN"/>
              </w:rPr>
              <w:t xml:space="preserve">Бланк «Ветеринарное свидетельство формы </w:t>
            </w:r>
          </w:p>
          <w:p w:rsidR="001011B1" w:rsidRPr="001011B1" w:rsidRDefault="001011B1" w:rsidP="000B148C">
            <w:pPr>
              <w:rPr>
                <w:lang w:val="ru-RU" w:eastAsia="zh-CN"/>
              </w:rPr>
            </w:pPr>
            <w:r w:rsidRPr="001011B1">
              <w:rPr>
                <w:lang w:val="ru-RU" w:eastAsia="zh-CN"/>
              </w:rPr>
              <w:t>№ 2» с голографической наклейкой</w:t>
            </w:r>
          </w:p>
        </w:tc>
        <w:tc>
          <w:tcPr>
            <w:tcW w:w="993" w:type="dxa"/>
            <w:noWrap/>
            <w:vAlign w:val="center"/>
          </w:tcPr>
          <w:p w:rsidR="001011B1" w:rsidRDefault="001011B1" w:rsidP="000B148C">
            <w:pPr>
              <w:jc w:val="center"/>
              <w:rPr>
                <w:bCs/>
                <w:lang w:eastAsia="zh-CN"/>
              </w:rPr>
            </w:pPr>
            <w:proofErr w:type="spellStart"/>
            <w:proofErr w:type="gramStart"/>
            <w:r>
              <w:rPr>
                <w:bCs/>
                <w:lang w:eastAsia="zh-CN"/>
              </w:rPr>
              <w:t>шт</w:t>
            </w:r>
            <w:proofErr w:type="spellEnd"/>
            <w:proofErr w:type="gramEnd"/>
            <w:r>
              <w:rPr>
                <w:bCs/>
                <w:lang w:eastAsia="zh-CN"/>
              </w:rPr>
              <w:t>.</w:t>
            </w:r>
          </w:p>
        </w:tc>
        <w:tc>
          <w:tcPr>
            <w:tcW w:w="2664" w:type="dxa"/>
            <w:noWrap/>
            <w:vAlign w:val="center"/>
          </w:tcPr>
          <w:p w:rsidR="001011B1" w:rsidRDefault="001011B1" w:rsidP="000B148C">
            <w:pPr>
              <w:jc w:val="center"/>
              <w:rPr>
                <w:lang w:eastAsia="zh-CN"/>
              </w:rPr>
            </w:pPr>
            <w:r>
              <w:rPr>
                <w:lang w:eastAsia="zh-CN"/>
              </w:rPr>
              <w:t>504</w:t>
            </w:r>
          </w:p>
        </w:tc>
        <w:tc>
          <w:tcPr>
            <w:tcW w:w="1985" w:type="dxa"/>
            <w:noWrap/>
            <w:vAlign w:val="center"/>
          </w:tcPr>
          <w:p w:rsidR="001011B1" w:rsidRDefault="001011B1" w:rsidP="000B148C">
            <w:pPr>
              <w:jc w:val="center"/>
              <w:rPr>
                <w:lang w:eastAsia="zh-CN"/>
              </w:rPr>
            </w:pPr>
            <w:r>
              <w:rPr>
                <w:lang w:eastAsia="zh-CN"/>
              </w:rPr>
              <w:t>10</w:t>
            </w:r>
          </w:p>
        </w:tc>
        <w:tc>
          <w:tcPr>
            <w:tcW w:w="1417" w:type="dxa"/>
            <w:noWrap/>
            <w:vAlign w:val="center"/>
          </w:tcPr>
          <w:p w:rsidR="001011B1" w:rsidRDefault="001011B1" w:rsidP="000B148C">
            <w:pPr>
              <w:jc w:val="center"/>
              <w:rPr>
                <w:color w:val="000000"/>
              </w:rPr>
            </w:pPr>
          </w:p>
        </w:tc>
      </w:tr>
      <w:tr w:rsidR="001011B1" w:rsidTr="001011B1">
        <w:trPr>
          <w:trHeight w:val="1285"/>
        </w:trPr>
        <w:tc>
          <w:tcPr>
            <w:tcW w:w="3397" w:type="dxa"/>
            <w:noWrap/>
            <w:vAlign w:val="center"/>
          </w:tcPr>
          <w:p w:rsidR="001011B1" w:rsidRPr="001011B1" w:rsidRDefault="001011B1" w:rsidP="000B148C">
            <w:pPr>
              <w:rPr>
                <w:lang w:val="ru-RU" w:eastAsia="zh-CN"/>
              </w:rPr>
            </w:pPr>
            <w:r w:rsidRPr="001011B1">
              <w:rPr>
                <w:lang w:val="ru-RU" w:eastAsia="zh-CN"/>
              </w:rPr>
              <w:t>Бланк «</w:t>
            </w:r>
            <w:r w:rsidR="000B148C" w:rsidRPr="001011B1">
              <w:rPr>
                <w:lang w:val="ru-RU" w:eastAsia="zh-CN"/>
              </w:rPr>
              <w:t>Ветеринарное свидетельство формы</w:t>
            </w:r>
            <w:r w:rsidR="000B148C">
              <w:rPr>
                <w:lang w:val="ru-RU" w:eastAsia="zh-CN"/>
              </w:rPr>
              <w:t xml:space="preserve"> </w:t>
            </w:r>
            <w:r w:rsidRPr="001011B1">
              <w:rPr>
                <w:lang w:val="ru-RU" w:eastAsia="zh-CN"/>
              </w:rPr>
              <w:t xml:space="preserve">№ 3» </w:t>
            </w:r>
          </w:p>
          <w:p w:rsidR="001011B1" w:rsidRPr="001011B1" w:rsidRDefault="001011B1" w:rsidP="000B148C">
            <w:pPr>
              <w:rPr>
                <w:lang w:val="ru-RU" w:eastAsia="zh-CN"/>
              </w:rPr>
            </w:pPr>
            <w:r w:rsidRPr="001011B1">
              <w:rPr>
                <w:lang w:val="ru-RU" w:eastAsia="zh-CN"/>
              </w:rPr>
              <w:t>с голографической наклейкой</w:t>
            </w:r>
          </w:p>
        </w:tc>
        <w:tc>
          <w:tcPr>
            <w:tcW w:w="993" w:type="dxa"/>
            <w:noWrap/>
            <w:vAlign w:val="center"/>
          </w:tcPr>
          <w:p w:rsidR="001011B1" w:rsidRDefault="001011B1" w:rsidP="000B148C">
            <w:pPr>
              <w:jc w:val="center"/>
              <w:rPr>
                <w:bCs/>
                <w:lang w:eastAsia="zh-CN"/>
              </w:rPr>
            </w:pPr>
            <w:proofErr w:type="spellStart"/>
            <w:proofErr w:type="gramStart"/>
            <w:r>
              <w:rPr>
                <w:bCs/>
                <w:lang w:eastAsia="zh-CN"/>
              </w:rPr>
              <w:t>шт</w:t>
            </w:r>
            <w:proofErr w:type="spellEnd"/>
            <w:proofErr w:type="gramEnd"/>
            <w:r>
              <w:rPr>
                <w:bCs/>
                <w:lang w:eastAsia="zh-CN"/>
              </w:rPr>
              <w:t>.</w:t>
            </w:r>
          </w:p>
        </w:tc>
        <w:tc>
          <w:tcPr>
            <w:tcW w:w="2664" w:type="dxa"/>
            <w:noWrap/>
            <w:vAlign w:val="center"/>
          </w:tcPr>
          <w:p w:rsidR="001011B1" w:rsidRDefault="001011B1" w:rsidP="000B148C">
            <w:pPr>
              <w:jc w:val="center"/>
              <w:rPr>
                <w:lang w:eastAsia="zh-CN"/>
              </w:rPr>
            </w:pPr>
            <w:r>
              <w:rPr>
                <w:lang w:eastAsia="zh-CN"/>
              </w:rPr>
              <w:t>504</w:t>
            </w:r>
          </w:p>
        </w:tc>
        <w:tc>
          <w:tcPr>
            <w:tcW w:w="1985" w:type="dxa"/>
            <w:noWrap/>
            <w:vAlign w:val="center"/>
          </w:tcPr>
          <w:p w:rsidR="001011B1" w:rsidRDefault="001011B1" w:rsidP="000B148C">
            <w:pPr>
              <w:jc w:val="center"/>
              <w:rPr>
                <w:lang w:eastAsia="zh-CN"/>
              </w:rPr>
            </w:pPr>
            <w:r>
              <w:rPr>
                <w:lang w:eastAsia="zh-CN"/>
              </w:rPr>
              <w:t>10</w:t>
            </w:r>
          </w:p>
        </w:tc>
        <w:tc>
          <w:tcPr>
            <w:tcW w:w="1417" w:type="dxa"/>
            <w:noWrap/>
            <w:vAlign w:val="center"/>
          </w:tcPr>
          <w:p w:rsidR="001011B1" w:rsidRDefault="001011B1" w:rsidP="000B148C">
            <w:pPr>
              <w:jc w:val="center"/>
            </w:pPr>
          </w:p>
        </w:tc>
      </w:tr>
      <w:tr w:rsidR="00944C5B" w:rsidTr="00FB6276">
        <w:trPr>
          <w:trHeight w:val="874"/>
        </w:trPr>
        <w:tc>
          <w:tcPr>
            <w:tcW w:w="3397" w:type="dxa"/>
            <w:noWrap/>
            <w:vAlign w:val="center"/>
          </w:tcPr>
          <w:p w:rsidR="00944C5B" w:rsidRPr="001011B1" w:rsidRDefault="00944C5B" w:rsidP="000B148C">
            <w:pPr>
              <w:rPr>
                <w:lang w:val="ru-RU" w:eastAsia="zh-CN"/>
              </w:rPr>
            </w:pPr>
            <w:r>
              <w:rPr>
                <w:b/>
                <w:lang w:eastAsia="zh-CN"/>
              </w:rPr>
              <w:t>ИТОГО:</w:t>
            </w:r>
          </w:p>
        </w:tc>
        <w:tc>
          <w:tcPr>
            <w:tcW w:w="993" w:type="dxa"/>
            <w:noWrap/>
            <w:vAlign w:val="center"/>
          </w:tcPr>
          <w:p w:rsidR="00944C5B" w:rsidRDefault="00944C5B" w:rsidP="000B148C">
            <w:pPr>
              <w:jc w:val="center"/>
              <w:rPr>
                <w:bCs/>
                <w:lang w:eastAsia="zh-CN"/>
              </w:rPr>
            </w:pPr>
          </w:p>
        </w:tc>
        <w:tc>
          <w:tcPr>
            <w:tcW w:w="2664" w:type="dxa"/>
            <w:noWrap/>
            <w:vAlign w:val="center"/>
          </w:tcPr>
          <w:p w:rsidR="00944C5B" w:rsidRDefault="00944C5B" w:rsidP="000B148C">
            <w:pPr>
              <w:jc w:val="center"/>
              <w:rPr>
                <w:lang w:eastAsia="zh-CN"/>
              </w:rPr>
            </w:pPr>
          </w:p>
        </w:tc>
        <w:tc>
          <w:tcPr>
            <w:tcW w:w="1985" w:type="dxa"/>
            <w:noWrap/>
            <w:vAlign w:val="center"/>
          </w:tcPr>
          <w:p w:rsidR="00944C5B" w:rsidRDefault="00944C5B" w:rsidP="000B148C">
            <w:pPr>
              <w:jc w:val="center"/>
              <w:rPr>
                <w:lang w:eastAsia="zh-CN"/>
              </w:rPr>
            </w:pPr>
          </w:p>
        </w:tc>
        <w:tc>
          <w:tcPr>
            <w:tcW w:w="1417" w:type="dxa"/>
            <w:noWrap/>
            <w:vAlign w:val="center"/>
          </w:tcPr>
          <w:p w:rsidR="00944C5B" w:rsidRDefault="00944C5B" w:rsidP="000B148C">
            <w:pPr>
              <w:jc w:val="center"/>
            </w:pPr>
          </w:p>
        </w:tc>
      </w:tr>
    </w:tbl>
    <w:p w:rsidR="004C51A3" w:rsidRPr="004C51A3" w:rsidRDefault="004C51A3" w:rsidP="004C51A3">
      <w:pPr>
        <w:widowControl w:val="0"/>
        <w:autoSpaceDE w:val="0"/>
        <w:autoSpaceDN w:val="0"/>
        <w:jc w:val="both"/>
        <w:rPr>
          <w:sz w:val="20"/>
          <w:szCs w:val="20"/>
          <w:lang w:val="ru-RU" w:eastAsia="ru-RU"/>
        </w:rPr>
      </w:pPr>
    </w:p>
    <w:p w:rsidR="004C51A3" w:rsidRPr="004C51A3" w:rsidRDefault="004C51A3" w:rsidP="004C51A3">
      <w:pPr>
        <w:suppressAutoHyphens/>
        <w:spacing w:after="160" w:line="259" w:lineRule="auto"/>
        <w:jc w:val="center"/>
        <w:rPr>
          <w:rFonts w:eastAsia="Calibri"/>
          <w:b/>
          <w:sz w:val="18"/>
          <w:szCs w:val="18"/>
          <w:lang w:val="ru-RU" w:eastAsia="ar-SA"/>
        </w:rPr>
      </w:pPr>
    </w:p>
    <w:p w:rsidR="004C51A3" w:rsidRPr="004C51A3" w:rsidRDefault="004C51A3" w:rsidP="004C51A3">
      <w:pPr>
        <w:widowControl w:val="0"/>
        <w:autoSpaceDE w:val="0"/>
        <w:autoSpaceDN w:val="0"/>
        <w:jc w:val="both"/>
        <w:rPr>
          <w:sz w:val="18"/>
          <w:szCs w:val="18"/>
          <w:lang w:val="ru-RU"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4C51A3" w:rsidRPr="00E13C23" w:rsidTr="004F3DB7">
        <w:tc>
          <w:tcPr>
            <w:tcW w:w="9054" w:type="dxa"/>
            <w:gridSpan w:val="3"/>
            <w:tcBorders>
              <w:top w:val="nil"/>
              <w:left w:val="nil"/>
              <w:bottom w:val="nil"/>
              <w:right w:val="nil"/>
            </w:tcBorders>
          </w:tcPr>
          <w:p w:rsidR="004C51A3" w:rsidRPr="004C51A3" w:rsidRDefault="004C51A3" w:rsidP="004C51A3">
            <w:pPr>
              <w:widowControl w:val="0"/>
              <w:autoSpaceDE w:val="0"/>
              <w:autoSpaceDN w:val="0"/>
              <w:rPr>
                <w:sz w:val="20"/>
                <w:szCs w:val="20"/>
                <w:lang w:val="ru-RU" w:eastAsia="ru-RU"/>
              </w:rPr>
            </w:pPr>
          </w:p>
        </w:tc>
      </w:tr>
      <w:tr w:rsidR="004C51A3" w:rsidRPr="004C51A3" w:rsidTr="004F3DB7">
        <w:tc>
          <w:tcPr>
            <w:tcW w:w="4349" w:type="dxa"/>
            <w:tcBorders>
              <w:top w:val="nil"/>
              <w:left w:val="nil"/>
              <w:bottom w:val="nil"/>
              <w:right w:val="nil"/>
            </w:tcBorders>
          </w:tcPr>
          <w:p w:rsidR="004C51A3" w:rsidRPr="004C51A3" w:rsidRDefault="004C51A3" w:rsidP="004C51A3">
            <w:pPr>
              <w:widowControl w:val="0"/>
              <w:autoSpaceDE w:val="0"/>
              <w:autoSpaceDN w:val="0"/>
              <w:jc w:val="center"/>
              <w:rPr>
                <w:b/>
                <w:sz w:val="20"/>
                <w:szCs w:val="20"/>
                <w:lang w:val="ru-RU" w:eastAsia="ru-RU"/>
              </w:rPr>
            </w:pPr>
            <w:r w:rsidRPr="004C51A3">
              <w:rPr>
                <w:b/>
                <w:sz w:val="20"/>
                <w:szCs w:val="20"/>
                <w:lang w:val="ru-RU" w:eastAsia="ru-RU"/>
              </w:rPr>
              <w:t>Государственный заказчик:</w:t>
            </w:r>
          </w:p>
        </w:tc>
        <w:tc>
          <w:tcPr>
            <w:tcW w:w="340" w:type="dxa"/>
            <w:tcBorders>
              <w:top w:val="nil"/>
              <w:left w:val="nil"/>
              <w:bottom w:val="nil"/>
              <w:right w:val="nil"/>
            </w:tcBorders>
          </w:tcPr>
          <w:p w:rsidR="004C51A3" w:rsidRPr="004C51A3" w:rsidRDefault="004C51A3" w:rsidP="004C51A3">
            <w:pPr>
              <w:widowControl w:val="0"/>
              <w:autoSpaceDE w:val="0"/>
              <w:autoSpaceDN w:val="0"/>
              <w:rPr>
                <w:b/>
                <w:sz w:val="20"/>
                <w:szCs w:val="20"/>
                <w:lang w:val="ru-RU" w:eastAsia="ru-RU"/>
              </w:rPr>
            </w:pPr>
          </w:p>
        </w:tc>
        <w:tc>
          <w:tcPr>
            <w:tcW w:w="4365" w:type="dxa"/>
            <w:tcBorders>
              <w:top w:val="nil"/>
              <w:left w:val="nil"/>
              <w:bottom w:val="nil"/>
              <w:right w:val="nil"/>
            </w:tcBorders>
          </w:tcPr>
          <w:p w:rsidR="004C51A3" w:rsidRPr="004C51A3" w:rsidRDefault="004C51A3" w:rsidP="004C51A3">
            <w:pPr>
              <w:widowControl w:val="0"/>
              <w:autoSpaceDE w:val="0"/>
              <w:autoSpaceDN w:val="0"/>
              <w:jc w:val="center"/>
              <w:rPr>
                <w:b/>
                <w:sz w:val="20"/>
                <w:szCs w:val="20"/>
                <w:lang w:val="ru-RU" w:eastAsia="ru-RU"/>
              </w:rPr>
            </w:pPr>
            <w:r w:rsidRPr="004C51A3">
              <w:rPr>
                <w:b/>
                <w:sz w:val="20"/>
                <w:szCs w:val="20"/>
                <w:lang w:val="ru-RU" w:eastAsia="ru-RU"/>
              </w:rPr>
              <w:t>Поставщик:</w:t>
            </w:r>
          </w:p>
        </w:tc>
      </w:tr>
      <w:tr w:rsidR="004C51A3" w:rsidRPr="004C51A3" w:rsidTr="004F3DB7">
        <w:tc>
          <w:tcPr>
            <w:tcW w:w="4349" w:type="dxa"/>
            <w:tcBorders>
              <w:top w:val="nil"/>
              <w:left w:val="nil"/>
              <w:bottom w:val="single" w:sz="4" w:space="0" w:color="auto"/>
              <w:right w:val="nil"/>
            </w:tcBorders>
          </w:tcPr>
          <w:p w:rsidR="004C51A3" w:rsidRPr="004C51A3" w:rsidRDefault="004C51A3" w:rsidP="004C51A3">
            <w:pPr>
              <w:widowControl w:val="0"/>
              <w:autoSpaceDE w:val="0"/>
              <w:autoSpaceDN w:val="0"/>
              <w:rPr>
                <w:sz w:val="20"/>
                <w:szCs w:val="20"/>
                <w:lang w:val="ru-RU" w:eastAsia="ru-RU"/>
              </w:rPr>
            </w:pPr>
          </w:p>
        </w:tc>
        <w:tc>
          <w:tcPr>
            <w:tcW w:w="340" w:type="dxa"/>
            <w:tcBorders>
              <w:top w:val="nil"/>
              <w:left w:val="nil"/>
              <w:bottom w:val="nil"/>
              <w:right w:val="nil"/>
            </w:tcBorders>
          </w:tcPr>
          <w:p w:rsidR="004C51A3" w:rsidRPr="004C51A3" w:rsidRDefault="004C51A3" w:rsidP="004C51A3">
            <w:pPr>
              <w:widowControl w:val="0"/>
              <w:autoSpaceDE w:val="0"/>
              <w:autoSpaceDN w:val="0"/>
              <w:rPr>
                <w:sz w:val="20"/>
                <w:szCs w:val="20"/>
                <w:lang w:val="ru-RU" w:eastAsia="ru-RU"/>
              </w:rPr>
            </w:pPr>
          </w:p>
        </w:tc>
        <w:tc>
          <w:tcPr>
            <w:tcW w:w="4365" w:type="dxa"/>
            <w:tcBorders>
              <w:top w:val="nil"/>
              <w:left w:val="nil"/>
              <w:bottom w:val="single" w:sz="4" w:space="0" w:color="auto"/>
              <w:right w:val="nil"/>
            </w:tcBorders>
          </w:tcPr>
          <w:p w:rsidR="004C51A3" w:rsidRPr="004C51A3" w:rsidRDefault="004C51A3" w:rsidP="004C51A3">
            <w:pPr>
              <w:widowControl w:val="0"/>
              <w:autoSpaceDE w:val="0"/>
              <w:autoSpaceDN w:val="0"/>
              <w:rPr>
                <w:sz w:val="20"/>
                <w:szCs w:val="20"/>
                <w:lang w:val="ru-RU" w:eastAsia="ru-RU"/>
              </w:rPr>
            </w:pPr>
          </w:p>
        </w:tc>
      </w:tr>
      <w:tr w:rsidR="004C51A3" w:rsidRPr="004C51A3" w:rsidTr="004F3DB7">
        <w:tc>
          <w:tcPr>
            <w:tcW w:w="4349" w:type="dxa"/>
            <w:tcBorders>
              <w:top w:val="single" w:sz="4" w:space="0" w:color="auto"/>
              <w:left w:val="nil"/>
              <w:bottom w:val="nil"/>
              <w:right w:val="nil"/>
            </w:tcBorders>
          </w:tcPr>
          <w:p w:rsidR="004C51A3" w:rsidRPr="004C51A3" w:rsidRDefault="004C51A3" w:rsidP="004C51A3">
            <w:pPr>
              <w:widowControl w:val="0"/>
              <w:autoSpaceDE w:val="0"/>
              <w:autoSpaceDN w:val="0"/>
              <w:jc w:val="center"/>
              <w:rPr>
                <w:sz w:val="20"/>
                <w:szCs w:val="20"/>
                <w:lang w:val="ru-RU" w:eastAsia="ru-RU"/>
              </w:rPr>
            </w:pPr>
            <w:r w:rsidRPr="004C51A3">
              <w:rPr>
                <w:sz w:val="20"/>
                <w:szCs w:val="20"/>
                <w:lang w:val="ru-RU" w:eastAsia="ru-RU"/>
              </w:rPr>
              <w:t>(должность)</w:t>
            </w:r>
          </w:p>
        </w:tc>
        <w:tc>
          <w:tcPr>
            <w:tcW w:w="340" w:type="dxa"/>
            <w:tcBorders>
              <w:top w:val="nil"/>
              <w:left w:val="nil"/>
              <w:bottom w:val="nil"/>
              <w:right w:val="nil"/>
            </w:tcBorders>
          </w:tcPr>
          <w:p w:rsidR="004C51A3" w:rsidRPr="004C51A3" w:rsidRDefault="004C51A3" w:rsidP="004C51A3">
            <w:pPr>
              <w:widowControl w:val="0"/>
              <w:autoSpaceDE w:val="0"/>
              <w:autoSpaceDN w:val="0"/>
              <w:rPr>
                <w:sz w:val="20"/>
                <w:szCs w:val="20"/>
                <w:lang w:val="ru-RU" w:eastAsia="ru-RU"/>
              </w:rPr>
            </w:pPr>
          </w:p>
        </w:tc>
        <w:tc>
          <w:tcPr>
            <w:tcW w:w="4365" w:type="dxa"/>
            <w:tcBorders>
              <w:top w:val="single" w:sz="4" w:space="0" w:color="auto"/>
              <w:left w:val="nil"/>
              <w:bottom w:val="nil"/>
              <w:right w:val="nil"/>
            </w:tcBorders>
          </w:tcPr>
          <w:p w:rsidR="004C51A3" w:rsidRPr="004C51A3" w:rsidRDefault="004C51A3" w:rsidP="004C51A3">
            <w:pPr>
              <w:widowControl w:val="0"/>
              <w:autoSpaceDE w:val="0"/>
              <w:autoSpaceDN w:val="0"/>
              <w:jc w:val="center"/>
              <w:rPr>
                <w:sz w:val="20"/>
                <w:szCs w:val="20"/>
                <w:lang w:val="ru-RU" w:eastAsia="ru-RU"/>
              </w:rPr>
            </w:pPr>
            <w:r w:rsidRPr="004C51A3">
              <w:rPr>
                <w:sz w:val="20"/>
                <w:szCs w:val="20"/>
                <w:lang w:val="ru-RU" w:eastAsia="ru-RU"/>
              </w:rPr>
              <w:t>(должность)</w:t>
            </w:r>
          </w:p>
        </w:tc>
      </w:tr>
      <w:tr w:rsidR="004C51A3" w:rsidRPr="004C51A3" w:rsidTr="004F3DB7">
        <w:tc>
          <w:tcPr>
            <w:tcW w:w="4349" w:type="dxa"/>
            <w:tcBorders>
              <w:top w:val="nil"/>
              <w:left w:val="nil"/>
              <w:bottom w:val="single" w:sz="4" w:space="0" w:color="auto"/>
              <w:right w:val="nil"/>
            </w:tcBorders>
          </w:tcPr>
          <w:p w:rsidR="004C51A3" w:rsidRPr="004C51A3" w:rsidRDefault="004C51A3" w:rsidP="004C51A3">
            <w:pPr>
              <w:widowControl w:val="0"/>
              <w:autoSpaceDE w:val="0"/>
              <w:autoSpaceDN w:val="0"/>
              <w:rPr>
                <w:sz w:val="20"/>
                <w:szCs w:val="20"/>
                <w:lang w:val="ru-RU" w:eastAsia="ru-RU"/>
              </w:rPr>
            </w:pPr>
          </w:p>
        </w:tc>
        <w:tc>
          <w:tcPr>
            <w:tcW w:w="340" w:type="dxa"/>
            <w:tcBorders>
              <w:top w:val="nil"/>
              <w:left w:val="nil"/>
              <w:bottom w:val="nil"/>
              <w:right w:val="nil"/>
            </w:tcBorders>
          </w:tcPr>
          <w:p w:rsidR="004C51A3" w:rsidRPr="004C51A3" w:rsidRDefault="004C51A3" w:rsidP="004C51A3">
            <w:pPr>
              <w:widowControl w:val="0"/>
              <w:autoSpaceDE w:val="0"/>
              <w:autoSpaceDN w:val="0"/>
              <w:rPr>
                <w:sz w:val="20"/>
                <w:szCs w:val="20"/>
                <w:lang w:val="ru-RU" w:eastAsia="ru-RU"/>
              </w:rPr>
            </w:pPr>
          </w:p>
        </w:tc>
        <w:tc>
          <w:tcPr>
            <w:tcW w:w="4365" w:type="dxa"/>
            <w:tcBorders>
              <w:top w:val="nil"/>
              <w:left w:val="nil"/>
              <w:bottom w:val="single" w:sz="4" w:space="0" w:color="auto"/>
              <w:right w:val="nil"/>
            </w:tcBorders>
          </w:tcPr>
          <w:p w:rsidR="004C51A3" w:rsidRPr="004C51A3" w:rsidRDefault="004C51A3" w:rsidP="004C51A3">
            <w:pPr>
              <w:widowControl w:val="0"/>
              <w:autoSpaceDE w:val="0"/>
              <w:autoSpaceDN w:val="0"/>
              <w:rPr>
                <w:sz w:val="20"/>
                <w:szCs w:val="20"/>
                <w:lang w:val="ru-RU" w:eastAsia="ru-RU"/>
              </w:rPr>
            </w:pPr>
          </w:p>
        </w:tc>
      </w:tr>
      <w:tr w:rsidR="004C51A3" w:rsidRPr="004C51A3" w:rsidTr="004F3DB7">
        <w:tc>
          <w:tcPr>
            <w:tcW w:w="4349" w:type="dxa"/>
            <w:tcBorders>
              <w:top w:val="single" w:sz="4" w:space="0" w:color="auto"/>
              <w:left w:val="nil"/>
              <w:bottom w:val="nil"/>
              <w:right w:val="nil"/>
            </w:tcBorders>
          </w:tcPr>
          <w:p w:rsidR="004C51A3" w:rsidRPr="004C51A3" w:rsidRDefault="004C51A3" w:rsidP="004C51A3">
            <w:pPr>
              <w:widowControl w:val="0"/>
              <w:autoSpaceDE w:val="0"/>
              <w:autoSpaceDN w:val="0"/>
              <w:jc w:val="center"/>
              <w:rPr>
                <w:sz w:val="20"/>
                <w:szCs w:val="20"/>
                <w:lang w:val="ru-RU" w:eastAsia="ru-RU"/>
              </w:rPr>
            </w:pPr>
            <w:r w:rsidRPr="004C51A3">
              <w:rPr>
                <w:sz w:val="20"/>
                <w:szCs w:val="20"/>
                <w:lang w:val="ru-RU" w:eastAsia="ru-RU"/>
              </w:rPr>
              <w:t>(подпись, фамилия и инициалы)</w:t>
            </w:r>
          </w:p>
        </w:tc>
        <w:tc>
          <w:tcPr>
            <w:tcW w:w="340" w:type="dxa"/>
            <w:tcBorders>
              <w:top w:val="nil"/>
              <w:left w:val="nil"/>
              <w:bottom w:val="nil"/>
              <w:right w:val="nil"/>
            </w:tcBorders>
          </w:tcPr>
          <w:p w:rsidR="004C51A3" w:rsidRPr="004C51A3" w:rsidRDefault="004C51A3" w:rsidP="004C51A3">
            <w:pPr>
              <w:widowControl w:val="0"/>
              <w:autoSpaceDE w:val="0"/>
              <w:autoSpaceDN w:val="0"/>
              <w:rPr>
                <w:sz w:val="20"/>
                <w:szCs w:val="20"/>
                <w:lang w:val="ru-RU" w:eastAsia="ru-RU"/>
              </w:rPr>
            </w:pPr>
          </w:p>
        </w:tc>
        <w:tc>
          <w:tcPr>
            <w:tcW w:w="4365" w:type="dxa"/>
            <w:tcBorders>
              <w:top w:val="single" w:sz="4" w:space="0" w:color="auto"/>
              <w:left w:val="nil"/>
              <w:bottom w:val="nil"/>
              <w:right w:val="nil"/>
            </w:tcBorders>
          </w:tcPr>
          <w:p w:rsidR="004C51A3" w:rsidRPr="004C51A3" w:rsidRDefault="004C51A3" w:rsidP="004C51A3">
            <w:pPr>
              <w:widowControl w:val="0"/>
              <w:autoSpaceDE w:val="0"/>
              <w:autoSpaceDN w:val="0"/>
              <w:jc w:val="center"/>
              <w:rPr>
                <w:sz w:val="20"/>
                <w:szCs w:val="20"/>
                <w:lang w:val="ru-RU" w:eastAsia="ru-RU"/>
              </w:rPr>
            </w:pPr>
            <w:r w:rsidRPr="004C51A3">
              <w:rPr>
                <w:sz w:val="20"/>
                <w:szCs w:val="20"/>
                <w:lang w:val="ru-RU" w:eastAsia="ru-RU"/>
              </w:rPr>
              <w:t>(подпись, фамилия и инициалы)</w:t>
            </w:r>
          </w:p>
        </w:tc>
      </w:tr>
      <w:tr w:rsidR="004C51A3" w:rsidRPr="004C51A3" w:rsidTr="004F3DB7">
        <w:tc>
          <w:tcPr>
            <w:tcW w:w="4349" w:type="dxa"/>
            <w:tcBorders>
              <w:top w:val="nil"/>
              <w:left w:val="nil"/>
              <w:bottom w:val="nil"/>
              <w:right w:val="nil"/>
            </w:tcBorders>
          </w:tcPr>
          <w:p w:rsidR="004C51A3" w:rsidRPr="004C51A3" w:rsidRDefault="004C51A3" w:rsidP="004C51A3">
            <w:pPr>
              <w:widowControl w:val="0"/>
              <w:autoSpaceDE w:val="0"/>
              <w:autoSpaceDN w:val="0"/>
              <w:jc w:val="center"/>
              <w:rPr>
                <w:sz w:val="20"/>
                <w:szCs w:val="20"/>
                <w:lang w:val="ru-RU" w:eastAsia="ru-RU"/>
              </w:rPr>
            </w:pPr>
            <w:r w:rsidRPr="004C51A3">
              <w:rPr>
                <w:sz w:val="20"/>
                <w:szCs w:val="20"/>
                <w:lang w:val="ru-RU" w:eastAsia="ru-RU"/>
              </w:rPr>
              <w:t>__ ___________ 20__ г.</w:t>
            </w:r>
          </w:p>
        </w:tc>
        <w:tc>
          <w:tcPr>
            <w:tcW w:w="340" w:type="dxa"/>
            <w:tcBorders>
              <w:top w:val="nil"/>
              <w:left w:val="nil"/>
              <w:bottom w:val="nil"/>
              <w:right w:val="nil"/>
            </w:tcBorders>
          </w:tcPr>
          <w:p w:rsidR="004C51A3" w:rsidRPr="004C51A3" w:rsidRDefault="004C51A3" w:rsidP="004C51A3">
            <w:pPr>
              <w:widowControl w:val="0"/>
              <w:autoSpaceDE w:val="0"/>
              <w:autoSpaceDN w:val="0"/>
              <w:rPr>
                <w:sz w:val="20"/>
                <w:szCs w:val="20"/>
                <w:lang w:val="ru-RU" w:eastAsia="ru-RU"/>
              </w:rPr>
            </w:pPr>
          </w:p>
        </w:tc>
        <w:tc>
          <w:tcPr>
            <w:tcW w:w="4365" w:type="dxa"/>
            <w:tcBorders>
              <w:top w:val="nil"/>
              <w:left w:val="nil"/>
              <w:bottom w:val="nil"/>
              <w:right w:val="nil"/>
            </w:tcBorders>
          </w:tcPr>
          <w:p w:rsidR="004C51A3" w:rsidRPr="004C51A3" w:rsidRDefault="004C51A3" w:rsidP="004C51A3">
            <w:pPr>
              <w:widowControl w:val="0"/>
              <w:autoSpaceDE w:val="0"/>
              <w:autoSpaceDN w:val="0"/>
              <w:jc w:val="center"/>
              <w:rPr>
                <w:sz w:val="20"/>
                <w:szCs w:val="20"/>
                <w:lang w:val="ru-RU" w:eastAsia="ru-RU"/>
              </w:rPr>
            </w:pPr>
            <w:r w:rsidRPr="004C51A3">
              <w:rPr>
                <w:sz w:val="20"/>
                <w:szCs w:val="20"/>
                <w:lang w:val="ru-RU" w:eastAsia="ru-RU"/>
              </w:rPr>
              <w:t>__ ___________ 20__ г.</w:t>
            </w:r>
          </w:p>
        </w:tc>
      </w:tr>
    </w:tbl>
    <w:p w:rsidR="004C51A3" w:rsidRPr="004C51A3" w:rsidRDefault="004C51A3" w:rsidP="004C51A3">
      <w:pPr>
        <w:widowControl w:val="0"/>
        <w:autoSpaceDE w:val="0"/>
        <w:autoSpaceDN w:val="0"/>
        <w:jc w:val="both"/>
        <w:rPr>
          <w:sz w:val="20"/>
          <w:szCs w:val="20"/>
          <w:lang w:val="ru-RU" w:eastAsia="ru-RU"/>
        </w:rPr>
      </w:pPr>
    </w:p>
    <w:p w:rsidR="00E74C92" w:rsidRDefault="00E74C92"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Default="001011B1" w:rsidP="00E74C92">
      <w:pPr>
        <w:rPr>
          <w:color w:val="FF0000"/>
          <w:sz w:val="20"/>
          <w:szCs w:val="20"/>
          <w:lang w:val="ru-RU"/>
        </w:rPr>
      </w:pPr>
    </w:p>
    <w:p w:rsidR="001011B1" w:rsidRPr="001011B1" w:rsidRDefault="001011B1" w:rsidP="001011B1">
      <w:pPr>
        <w:ind w:firstLine="709"/>
        <w:jc w:val="right"/>
        <w:rPr>
          <w:lang w:val="ru-RU" w:eastAsia="zh-CN"/>
        </w:rPr>
      </w:pPr>
      <w:r>
        <w:rPr>
          <w:noProof/>
          <w:lang w:val="ru-RU" w:eastAsia="ru-RU"/>
        </w:rPr>
        <mc:AlternateContent>
          <mc:Choice Requires="wps">
            <w:drawing>
              <wp:anchor distT="0" distB="0" distL="114300" distR="114300" simplePos="0" relativeHeight="251659264" behindDoc="0" locked="0" layoutInCell="1" allowOverlap="1" wp14:anchorId="2052E420" wp14:editId="27065C8B">
                <wp:simplePos x="0" y="0"/>
                <wp:positionH relativeFrom="column">
                  <wp:posOffset>2660650</wp:posOffset>
                </wp:positionH>
                <wp:positionV relativeFrom="paragraph">
                  <wp:posOffset>-497205</wp:posOffset>
                </wp:positionV>
                <wp:extent cx="656590" cy="382270"/>
                <wp:effectExtent l="6985" t="13335" r="12700" b="1397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 o:spid="_x0000_s1026" style="position:absolute;margin-left:209.5pt;margin-top:-39.15pt;width:51.7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" strokecolor="white"/>
            </w:pict>
          </mc:Fallback>
        </mc:AlternateContent>
      </w:r>
      <w:r w:rsidRPr="001011B1">
        <w:rPr>
          <w:lang w:val="ru-RU" w:eastAsia="zh-CN"/>
        </w:rPr>
        <w:t xml:space="preserve">Приложение № 2 </w:t>
      </w:r>
    </w:p>
    <w:p w:rsidR="001011B1" w:rsidRPr="001011B1" w:rsidRDefault="001011B1" w:rsidP="001011B1">
      <w:pPr>
        <w:ind w:firstLine="709"/>
        <w:jc w:val="right"/>
        <w:rPr>
          <w:lang w:val="ru-RU" w:eastAsia="zh-CN"/>
        </w:rPr>
      </w:pPr>
      <w:r w:rsidRPr="001011B1">
        <w:rPr>
          <w:lang w:val="ru-RU" w:eastAsia="zh-CN"/>
        </w:rPr>
        <w:t xml:space="preserve">к Государственному контракту </w:t>
      </w:r>
    </w:p>
    <w:p w:rsidR="001011B1" w:rsidRPr="001011B1" w:rsidRDefault="001011B1" w:rsidP="001011B1">
      <w:pPr>
        <w:ind w:firstLine="709"/>
        <w:jc w:val="right"/>
        <w:rPr>
          <w:lang w:val="ru-RU" w:eastAsia="zh-CN"/>
        </w:rPr>
      </w:pPr>
      <w:r w:rsidRPr="001011B1">
        <w:rPr>
          <w:lang w:val="ru-RU" w:eastAsia="zh-CN"/>
        </w:rPr>
        <w:t>от_____________2026 г. № _______</w:t>
      </w:r>
    </w:p>
    <w:p w:rsidR="001011B1" w:rsidRPr="001011B1" w:rsidRDefault="001011B1" w:rsidP="001011B1">
      <w:pPr>
        <w:tabs>
          <w:tab w:val="left" w:pos="2160"/>
        </w:tabs>
        <w:rPr>
          <w:lang w:val="ru-RU" w:eastAsia="zh-CN"/>
        </w:rPr>
      </w:pPr>
    </w:p>
    <w:tbl>
      <w:tblPr>
        <w:tblW w:w="0" w:type="auto"/>
        <w:tblLook w:val="00A0" w:firstRow="1" w:lastRow="0" w:firstColumn="1" w:lastColumn="0" w:noHBand="0" w:noVBand="0"/>
      </w:tblPr>
      <w:tblGrid>
        <w:gridCol w:w="5284"/>
        <w:gridCol w:w="5285"/>
      </w:tblGrid>
      <w:tr w:rsidR="001011B1" w:rsidTr="000B148C">
        <w:trPr>
          <w:trHeight w:val="1445"/>
        </w:trPr>
        <w:tc>
          <w:tcPr>
            <w:tcW w:w="5284" w:type="dxa"/>
            <w:noWrap/>
          </w:tcPr>
          <w:p w:rsidR="001011B1" w:rsidRPr="001011B1" w:rsidRDefault="001011B1" w:rsidP="000B148C">
            <w:pPr>
              <w:keepNext/>
              <w:tabs>
                <w:tab w:val="num" w:pos="0"/>
              </w:tabs>
              <w:spacing w:before="240" w:after="60"/>
              <w:ind w:left="720" w:hanging="720"/>
              <w:outlineLvl w:val="2"/>
              <w:rPr>
                <w:b/>
                <w:bCs/>
                <w:lang w:val="ru-RU" w:eastAsia="zh-CN"/>
              </w:rPr>
            </w:pPr>
            <w:r w:rsidRPr="001011B1">
              <w:rPr>
                <w:b/>
                <w:bCs/>
                <w:lang w:val="ru-RU" w:eastAsia="zh-CN"/>
              </w:rPr>
              <w:t>«Государственный заказчик»</w:t>
            </w:r>
          </w:p>
          <w:p w:rsidR="001011B1" w:rsidRPr="001011B1" w:rsidRDefault="001011B1" w:rsidP="000B148C">
            <w:pPr>
              <w:rPr>
                <w:b/>
                <w:lang w:val="ru-RU" w:eastAsia="zh-CN"/>
              </w:rPr>
            </w:pPr>
            <w:r w:rsidRPr="001011B1">
              <w:rPr>
                <w:bCs/>
                <w:lang w:val="ru-RU"/>
              </w:rPr>
              <w:t>Отдел Федеральной службы исполнения наказаний по Алтайскому краю</w:t>
            </w:r>
          </w:p>
        </w:tc>
        <w:tc>
          <w:tcPr>
            <w:tcW w:w="5285" w:type="dxa"/>
            <w:noWrap/>
          </w:tcPr>
          <w:p w:rsidR="001011B1" w:rsidRDefault="001011B1" w:rsidP="000B148C">
            <w:pPr>
              <w:keepNext/>
              <w:tabs>
                <w:tab w:val="num" w:pos="0"/>
              </w:tabs>
              <w:spacing w:before="240" w:after="60"/>
              <w:ind w:left="720" w:hanging="720"/>
              <w:outlineLvl w:val="2"/>
              <w:rPr>
                <w:b/>
                <w:bCs/>
                <w:lang w:eastAsia="zh-CN"/>
              </w:rPr>
            </w:pPr>
            <w:r>
              <w:rPr>
                <w:b/>
                <w:bCs/>
                <w:lang w:eastAsia="zh-CN"/>
              </w:rPr>
              <w:t>«</w:t>
            </w:r>
            <w:proofErr w:type="spellStart"/>
            <w:r>
              <w:rPr>
                <w:b/>
                <w:bCs/>
                <w:lang w:eastAsia="zh-CN"/>
              </w:rPr>
              <w:t>Поставщик</w:t>
            </w:r>
            <w:proofErr w:type="spellEnd"/>
            <w:r>
              <w:rPr>
                <w:b/>
                <w:bCs/>
                <w:lang w:eastAsia="zh-CN"/>
              </w:rPr>
              <w:t>»</w:t>
            </w:r>
          </w:p>
          <w:p w:rsidR="001011B1" w:rsidRDefault="001011B1" w:rsidP="00944C5B">
            <w:pPr>
              <w:rPr>
                <w:lang w:eastAsia="zh-CN"/>
              </w:rPr>
            </w:pPr>
          </w:p>
        </w:tc>
      </w:tr>
    </w:tbl>
    <w:p w:rsidR="001011B1" w:rsidRDefault="001011B1" w:rsidP="001011B1">
      <w:pPr>
        <w:tabs>
          <w:tab w:val="left" w:pos="2160"/>
        </w:tabs>
        <w:rPr>
          <w:lang w:eastAsia="zh-CN"/>
        </w:rPr>
      </w:pPr>
    </w:p>
    <w:p w:rsidR="001011B1" w:rsidRDefault="001011B1" w:rsidP="001011B1">
      <w:pPr>
        <w:keepNext/>
        <w:tabs>
          <w:tab w:val="num" w:pos="0"/>
        </w:tabs>
        <w:spacing w:after="60"/>
        <w:ind w:left="720" w:hanging="720"/>
        <w:jc w:val="center"/>
        <w:outlineLvl w:val="2"/>
        <w:rPr>
          <w:b/>
          <w:lang w:eastAsia="zh-CN"/>
        </w:rPr>
      </w:pPr>
      <w:proofErr w:type="spellStart"/>
      <w:r>
        <w:rPr>
          <w:b/>
          <w:lang w:eastAsia="zh-CN"/>
        </w:rPr>
        <w:t>Акт</w:t>
      </w:r>
      <w:proofErr w:type="spellEnd"/>
      <w:r>
        <w:rPr>
          <w:b/>
          <w:lang w:eastAsia="zh-CN"/>
        </w:rPr>
        <w:t xml:space="preserve"> </w:t>
      </w:r>
    </w:p>
    <w:p w:rsidR="001011B1" w:rsidRPr="000B148C" w:rsidRDefault="001011B1" w:rsidP="001011B1">
      <w:pPr>
        <w:jc w:val="center"/>
        <w:rPr>
          <w:b/>
          <w:bCs/>
          <w:lang w:val="ru-RU" w:eastAsia="zh-CN"/>
        </w:rPr>
      </w:pPr>
      <w:r w:rsidRPr="000B148C">
        <w:rPr>
          <w:b/>
          <w:bCs/>
          <w:lang w:val="ru-RU" w:eastAsia="zh-CN"/>
        </w:rPr>
        <w:t>приема-передачи печатной продукции</w:t>
      </w:r>
    </w:p>
    <w:p w:rsidR="001011B1" w:rsidRPr="000B148C" w:rsidRDefault="001011B1" w:rsidP="001011B1">
      <w:pPr>
        <w:jc w:val="center"/>
        <w:rPr>
          <w:bCs/>
          <w:lang w:val="ru-RU" w:eastAsia="zh-CN"/>
        </w:rPr>
      </w:pPr>
      <w:r w:rsidRPr="000B148C">
        <w:rPr>
          <w:bCs/>
          <w:lang w:val="ru-RU" w:eastAsia="zh-CN"/>
        </w:rPr>
        <w:t>от « ____ » ______________ 2026 года</w:t>
      </w:r>
    </w:p>
    <w:p w:rsidR="001011B1" w:rsidRPr="000B148C" w:rsidRDefault="001011B1" w:rsidP="001011B1">
      <w:pPr>
        <w:rPr>
          <w:lang w:val="ru-RU" w:eastAsia="zh-CN"/>
        </w:rPr>
      </w:pPr>
      <w:r w:rsidRPr="000B148C">
        <w:rPr>
          <w:lang w:val="ru-RU" w:eastAsia="zh-CN"/>
        </w:rPr>
        <w:tab/>
      </w:r>
    </w:p>
    <w:p w:rsidR="001011B1" w:rsidRPr="001011B1" w:rsidRDefault="001011B1" w:rsidP="001011B1">
      <w:pPr>
        <w:ind w:firstLine="708"/>
        <w:jc w:val="both"/>
        <w:rPr>
          <w:bCs/>
          <w:lang w:val="ru-RU" w:eastAsia="zh-CN"/>
        </w:rPr>
      </w:pPr>
      <w:r w:rsidRPr="001011B1">
        <w:rPr>
          <w:bCs/>
          <w:lang w:val="ru-RU"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2664"/>
        <w:gridCol w:w="1985"/>
        <w:gridCol w:w="1417"/>
      </w:tblGrid>
      <w:tr w:rsidR="001011B1" w:rsidRPr="00606565" w:rsidTr="000B148C">
        <w:trPr>
          <w:trHeight w:val="1715"/>
        </w:trPr>
        <w:tc>
          <w:tcPr>
            <w:tcW w:w="3397" w:type="dxa"/>
            <w:noWrap/>
            <w:vAlign w:val="center"/>
          </w:tcPr>
          <w:p w:rsidR="001011B1" w:rsidRPr="000B148C" w:rsidRDefault="001011B1" w:rsidP="000B148C">
            <w:pPr>
              <w:jc w:val="center"/>
              <w:rPr>
                <w:b/>
                <w:lang w:val="ru-RU" w:eastAsia="zh-CN"/>
              </w:rPr>
            </w:pPr>
          </w:p>
          <w:p w:rsidR="001011B1" w:rsidRDefault="001011B1" w:rsidP="000B148C">
            <w:pPr>
              <w:jc w:val="center"/>
              <w:rPr>
                <w:b/>
                <w:lang w:eastAsia="zh-CN"/>
              </w:rPr>
            </w:pPr>
            <w:proofErr w:type="spellStart"/>
            <w:r>
              <w:rPr>
                <w:b/>
                <w:lang w:eastAsia="zh-CN"/>
              </w:rPr>
              <w:t>Наименование</w:t>
            </w:r>
            <w:proofErr w:type="spellEnd"/>
            <w:r>
              <w:rPr>
                <w:b/>
                <w:lang w:eastAsia="zh-CN"/>
              </w:rPr>
              <w:t xml:space="preserve"> </w:t>
            </w:r>
            <w:proofErr w:type="spellStart"/>
            <w:r>
              <w:rPr>
                <w:b/>
                <w:lang w:eastAsia="zh-CN"/>
              </w:rPr>
              <w:t>печатной</w:t>
            </w:r>
            <w:proofErr w:type="spellEnd"/>
            <w:r>
              <w:rPr>
                <w:b/>
                <w:lang w:eastAsia="zh-CN"/>
              </w:rPr>
              <w:t xml:space="preserve"> </w:t>
            </w:r>
            <w:proofErr w:type="spellStart"/>
            <w:r>
              <w:rPr>
                <w:b/>
                <w:lang w:eastAsia="zh-CN"/>
              </w:rPr>
              <w:t>продукции</w:t>
            </w:r>
            <w:proofErr w:type="spellEnd"/>
          </w:p>
        </w:tc>
        <w:tc>
          <w:tcPr>
            <w:tcW w:w="993" w:type="dxa"/>
            <w:noWrap/>
            <w:vAlign w:val="center"/>
          </w:tcPr>
          <w:p w:rsidR="001011B1" w:rsidRDefault="001011B1" w:rsidP="000B148C">
            <w:pPr>
              <w:jc w:val="center"/>
              <w:rPr>
                <w:b/>
                <w:lang w:eastAsia="zh-CN"/>
              </w:rPr>
            </w:pPr>
          </w:p>
          <w:p w:rsidR="001011B1" w:rsidRDefault="001011B1" w:rsidP="000B148C">
            <w:pPr>
              <w:jc w:val="center"/>
              <w:rPr>
                <w:b/>
                <w:lang w:eastAsia="zh-CN"/>
              </w:rPr>
            </w:pPr>
            <w:proofErr w:type="spellStart"/>
            <w:r>
              <w:rPr>
                <w:b/>
                <w:lang w:eastAsia="zh-CN"/>
              </w:rPr>
              <w:t>Ед</w:t>
            </w:r>
            <w:proofErr w:type="spellEnd"/>
            <w:r>
              <w:rPr>
                <w:b/>
                <w:lang w:eastAsia="zh-CN"/>
              </w:rPr>
              <w:t xml:space="preserve">. </w:t>
            </w:r>
            <w:proofErr w:type="spellStart"/>
            <w:r>
              <w:rPr>
                <w:b/>
                <w:lang w:eastAsia="zh-CN"/>
              </w:rPr>
              <w:t>изм</w:t>
            </w:r>
            <w:proofErr w:type="spellEnd"/>
            <w:r>
              <w:rPr>
                <w:b/>
                <w:lang w:eastAsia="zh-CN"/>
              </w:rPr>
              <w:t>.</w:t>
            </w:r>
          </w:p>
        </w:tc>
        <w:tc>
          <w:tcPr>
            <w:tcW w:w="2664" w:type="dxa"/>
            <w:noWrap/>
            <w:vAlign w:val="center"/>
          </w:tcPr>
          <w:p w:rsidR="001011B1" w:rsidRPr="001011B1" w:rsidRDefault="001011B1" w:rsidP="000B148C">
            <w:pPr>
              <w:jc w:val="center"/>
              <w:rPr>
                <w:b/>
                <w:lang w:val="ru-RU" w:eastAsia="zh-CN"/>
              </w:rPr>
            </w:pPr>
          </w:p>
          <w:p w:rsidR="001011B1" w:rsidRDefault="001011B1" w:rsidP="000B148C">
            <w:pPr>
              <w:jc w:val="center"/>
              <w:rPr>
                <w:b/>
                <w:lang w:eastAsia="zh-CN"/>
              </w:rPr>
            </w:pPr>
            <w:proofErr w:type="spellStart"/>
            <w:r>
              <w:rPr>
                <w:b/>
                <w:lang w:eastAsia="zh-CN"/>
              </w:rPr>
              <w:t>Серия</w:t>
            </w:r>
            <w:proofErr w:type="spellEnd"/>
          </w:p>
        </w:tc>
        <w:tc>
          <w:tcPr>
            <w:tcW w:w="1985" w:type="dxa"/>
            <w:noWrap/>
            <w:vAlign w:val="center"/>
          </w:tcPr>
          <w:p w:rsidR="001011B1" w:rsidRDefault="001011B1" w:rsidP="000B148C">
            <w:pPr>
              <w:jc w:val="center"/>
              <w:rPr>
                <w:b/>
                <w:lang w:eastAsia="zh-CN"/>
              </w:rPr>
            </w:pPr>
          </w:p>
          <w:p w:rsidR="001011B1" w:rsidRDefault="001011B1" w:rsidP="000B148C">
            <w:pPr>
              <w:jc w:val="center"/>
              <w:rPr>
                <w:b/>
                <w:lang w:eastAsia="zh-CN"/>
              </w:rPr>
            </w:pPr>
            <w:proofErr w:type="spellStart"/>
            <w:r>
              <w:rPr>
                <w:b/>
                <w:lang w:eastAsia="zh-CN"/>
              </w:rPr>
              <w:t>Количе</w:t>
            </w:r>
            <w:proofErr w:type="spellEnd"/>
            <w:r>
              <w:rPr>
                <w:b/>
                <w:lang w:eastAsia="zh-CN"/>
              </w:rPr>
              <w:t>-</w:t>
            </w:r>
          </w:p>
          <w:p w:rsidR="001011B1" w:rsidRDefault="001011B1" w:rsidP="000B148C">
            <w:pPr>
              <w:jc w:val="center"/>
              <w:rPr>
                <w:b/>
                <w:lang w:eastAsia="zh-CN"/>
              </w:rPr>
            </w:pPr>
            <w:proofErr w:type="spellStart"/>
            <w:r>
              <w:rPr>
                <w:b/>
                <w:lang w:eastAsia="zh-CN"/>
              </w:rPr>
              <w:t>ство</w:t>
            </w:r>
            <w:proofErr w:type="spellEnd"/>
          </w:p>
        </w:tc>
        <w:tc>
          <w:tcPr>
            <w:tcW w:w="1417" w:type="dxa"/>
            <w:noWrap/>
            <w:vAlign w:val="center"/>
          </w:tcPr>
          <w:p w:rsidR="001011B1" w:rsidRPr="00944C5B" w:rsidRDefault="001011B1" w:rsidP="000B148C">
            <w:pPr>
              <w:jc w:val="center"/>
              <w:rPr>
                <w:b/>
                <w:lang w:val="ru-RU" w:eastAsia="zh-CN"/>
              </w:rPr>
            </w:pPr>
          </w:p>
          <w:p w:rsidR="001011B1" w:rsidRPr="00944C5B" w:rsidRDefault="001011B1" w:rsidP="000B148C">
            <w:pPr>
              <w:jc w:val="center"/>
              <w:rPr>
                <w:b/>
                <w:lang w:val="ru-RU" w:eastAsia="zh-CN"/>
              </w:rPr>
            </w:pPr>
            <w:r w:rsidRPr="00944C5B">
              <w:rPr>
                <w:b/>
                <w:lang w:val="ru-RU" w:eastAsia="zh-CN"/>
              </w:rPr>
              <w:t>Стоимость</w:t>
            </w:r>
          </w:p>
          <w:p w:rsidR="001011B1" w:rsidRPr="00944C5B" w:rsidRDefault="001011B1" w:rsidP="001011B1">
            <w:pPr>
              <w:jc w:val="center"/>
              <w:rPr>
                <w:b/>
                <w:lang w:val="ru-RU" w:eastAsia="zh-CN"/>
              </w:rPr>
            </w:pPr>
            <w:r w:rsidRPr="00944C5B">
              <w:rPr>
                <w:b/>
                <w:lang w:val="ru-RU" w:eastAsia="zh-CN"/>
              </w:rPr>
              <w:t>с НДС</w:t>
            </w:r>
            <w:r>
              <w:rPr>
                <w:b/>
                <w:lang w:val="ru-RU" w:eastAsia="zh-CN"/>
              </w:rPr>
              <w:t>/без НДС</w:t>
            </w:r>
            <w:r w:rsidRPr="00944C5B">
              <w:rPr>
                <w:b/>
                <w:lang w:val="ru-RU" w:eastAsia="zh-CN"/>
              </w:rPr>
              <w:t xml:space="preserve"> (руб.)</w:t>
            </w:r>
          </w:p>
        </w:tc>
      </w:tr>
      <w:tr w:rsidR="001011B1" w:rsidTr="000B148C">
        <w:trPr>
          <w:trHeight w:val="1285"/>
        </w:trPr>
        <w:tc>
          <w:tcPr>
            <w:tcW w:w="3397" w:type="dxa"/>
            <w:noWrap/>
            <w:vAlign w:val="center"/>
          </w:tcPr>
          <w:p w:rsidR="001011B1" w:rsidRPr="001011B1" w:rsidRDefault="001011B1" w:rsidP="000B148C">
            <w:pPr>
              <w:rPr>
                <w:lang w:val="ru-RU" w:eastAsia="zh-CN"/>
              </w:rPr>
            </w:pPr>
            <w:r w:rsidRPr="001011B1">
              <w:rPr>
                <w:lang w:val="ru-RU" w:eastAsia="zh-CN"/>
              </w:rPr>
              <w:t xml:space="preserve">Бланк «Ветеринарное свидетельство формы </w:t>
            </w:r>
            <w:r w:rsidRPr="001011B1">
              <w:rPr>
                <w:lang w:val="ru-RU" w:eastAsia="zh-CN"/>
              </w:rPr>
              <w:br/>
              <w:t>№ 1» с голографической наклейкой</w:t>
            </w:r>
          </w:p>
        </w:tc>
        <w:tc>
          <w:tcPr>
            <w:tcW w:w="993" w:type="dxa"/>
            <w:noWrap/>
            <w:vAlign w:val="center"/>
          </w:tcPr>
          <w:p w:rsidR="001011B1" w:rsidRDefault="001011B1" w:rsidP="000B148C">
            <w:pPr>
              <w:jc w:val="center"/>
              <w:rPr>
                <w:bCs/>
                <w:lang w:eastAsia="zh-CN"/>
              </w:rPr>
            </w:pPr>
            <w:proofErr w:type="spellStart"/>
            <w:proofErr w:type="gramStart"/>
            <w:r>
              <w:rPr>
                <w:bCs/>
                <w:lang w:eastAsia="zh-CN"/>
              </w:rPr>
              <w:t>шт</w:t>
            </w:r>
            <w:proofErr w:type="spellEnd"/>
            <w:proofErr w:type="gramEnd"/>
            <w:r>
              <w:rPr>
                <w:bCs/>
                <w:lang w:eastAsia="zh-CN"/>
              </w:rPr>
              <w:t>.</w:t>
            </w:r>
          </w:p>
        </w:tc>
        <w:tc>
          <w:tcPr>
            <w:tcW w:w="2664" w:type="dxa"/>
            <w:noWrap/>
            <w:vAlign w:val="center"/>
          </w:tcPr>
          <w:p w:rsidR="001011B1" w:rsidRDefault="001011B1" w:rsidP="000B148C">
            <w:pPr>
              <w:jc w:val="center"/>
              <w:rPr>
                <w:lang w:eastAsia="zh-CN"/>
              </w:rPr>
            </w:pPr>
            <w:r>
              <w:rPr>
                <w:lang w:eastAsia="zh-CN"/>
              </w:rPr>
              <w:t>504</w:t>
            </w:r>
          </w:p>
        </w:tc>
        <w:tc>
          <w:tcPr>
            <w:tcW w:w="1985" w:type="dxa"/>
            <w:noWrap/>
            <w:vAlign w:val="center"/>
          </w:tcPr>
          <w:p w:rsidR="001011B1" w:rsidRDefault="001011B1" w:rsidP="000B148C">
            <w:pPr>
              <w:jc w:val="center"/>
              <w:rPr>
                <w:lang w:eastAsia="zh-CN"/>
              </w:rPr>
            </w:pPr>
            <w:r>
              <w:rPr>
                <w:lang w:eastAsia="zh-CN"/>
              </w:rPr>
              <w:t>10</w:t>
            </w:r>
          </w:p>
        </w:tc>
        <w:tc>
          <w:tcPr>
            <w:tcW w:w="1417" w:type="dxa"/>
            <w:noWrap/>
            <w:vAlign w:val="center"/>
          </w:tcPr>
          <w:p w:rsidR="001011B1" w:rsidRDefault="001011B1" w:rsidP="000B148C">
            <w:pPr>
              <w:jc w:val="center"/>
              <w:rPr>
                <w:color w:val="000000"/>
              </w:rPr>
            </w:pPr>
          </w:p>
        </w:tc>
      </w:tr>
      <w:tr w:rsidR="001011B1" w:rsidTr="000B148C">
        <w:trPr>
          <w:trHeight w:val="1285"/>
        </w:trPr>
        <w:tc>
          <w:tcPr>
            <w:tcW w:w="3397" w:type="dxa"/>
            <w:noWrap/>
            <w:vAlign w:val="center"/>
          </w:tcPr>
          <w:p w:rsidR="001011B1" w:rsidRPr="001011B1" w:rsidRDefault="001011B1" w:rsidP="000B148C">
            <w:pPr>
              <w:rPr>
                <w:lang w:val="ru-RU" w:eastAsia="zh-CN"/>
              </w:rPr>
            </w:pPr>
            <w:r w:rsidRPr="001011B1">
              <w:rPr>
                <w:lang w:val="ru-RU" w:eastAsia="zh-CN"/>
              </w:rPr>
              <w:t xml:space="preserve">Бланк «Ветеринарное свидетельство формы </w:t>
            </w:r>
          </w:p>
          <w:p w:rsidR="001011B1" w:rsidRPr="001011B1" w:rsidRDefault="001011B1" w:rsidP="000B148C">
            <w:pPr>
              <w:rPr>
                <w:lang w:val="ru-RU" w:eastAsia="zh-CN"/>
              </w:rPr>
            </w:pPr>
            <w:r w:rsidRPr="001011B1">
              <w:rPr>
                <w:lang w:val="ru-RU" w:eastAsia="zh-CN"/>
              </w:rPr>
              <w:t>№ 2» с голографической наклейкой</w:t>
            </w:r>
          </w:p>
        </w:tc>
        <w:tc>
          <w:tcPr>
            <w:tcW w:w="993" w:type="dxa"/>
            <w:noWrap/>
            <w:vAlign w:val="center"/>
          </w:tcPr>
          <w:p w:rsidR="001011B1" w:rsidRDefault="001011B1" w:rsidP="000B148C">
            <w:pPr>
              <w:jc w:val="center"/>
              <w:rPr>
                <w:bCs/>
                <w:lang w:eastAsia="zh-CN"/>
              </w:rPr>
            </w:pPr>
            <w:proofErr w:type="spellStart"/>
            <w:proofErr w:type="gramStart"/>
            <w:r>
              <w:rPr>
                <w:bCs/>
                <w:lang w:eastAsia="zh-CN"/>
              </w:rPr>
              <w:t>шт</w:t>
            </w:r>
            <w:proofErr w:type="spellEnd"/>
            <w:proofErr w:type="gramEnd"/>
            <w:r>
              <w:rPr>
                <w:bCs/>
                <w:lang w:eastAsia="zh-CN"/>
              </w:rPr>
              <w:t>.</w:t>
            </w:r>
          </w:p>
        </w:tc>
        <w:tc>
          <w:tcPr>
            <w:tcW w:w="2664" w:type="dxa"/>
            <w:noWrap/>
            <w:vAlign w:val="center"/>
          </w:tcPr>
          <w:p w:rsidR="001011B1" w:rsidRDefault="001011B1" w:rsidP="000B148C">
            <w:pPr>
              <w:jc w:val="center"/>
              <w:rPr>
                <w:lang w:eastAsia="zh-CN"/>
              </w:rPr>
            </w:pPr>
            <w:r>
              <w:rPr>
                <w:lang w:eastAsia="zh-CN"/>
              </w:rPr>
              <w:t>504</w:t>
            </w:r>
          </w:p>
        </w:tc>
        <w:tc>
          <w:tcPr>
            <w:tcW w:w="1985" w:type="dxa"/>
            <w:noWrap/>
            <w:vAlign w:val="center"/>
          </w:tcPr>
          <w:p w:rsidR="001011B1" w:rsidRDefault="001011B1" w:rsidP="000B148C">
            <w:pPr>
              <w:jc w:val="center"/>
              <w:rPr>
                <w:lang w:eastAsia="zh-CN"/>
              </w:rPr>
            </w:pPr>
            <w:r>
              <w:rPr>
                <w:lang w:eastAsia="zh-CN"/>
              </w:rPr>
              <w:t>10</w:t>
            </w:r>
          </w:p>
        </w:tc>
        <w:tc>
          <w:tcPr>
            <w:tcW w:w="1417" w:type="dxa"/>
            <w:noWrap/>
            <w:vAlign w:val="center"/>
          </w:tcPr>
          <w:p w:rsidR="001011B1" w:rsidRDefault="001011B1" w:rsidP="000B148C">
            <w:pPr>
              <w:jc w:val="center"/>
              <w:rPr>
                <w:color w:val="000000"/>
              </w:rPr>
            </w:pPr>
          </w:p>
        </w:tc>
      </w:tr>
      <w:tr w:rsidR="001011B1" w:rsidTr="000B148C">
        <w:trPr>
          <w:trHeight w:val="1285"/>
        </w:trPr>
        <w:tc>
          <w:tcPr>
            <w:tcW w:w="3397" w:type="dxa"/>
            <w:noWrap/>
            <w:vAlign w:val="center"/>
          </w:tcPr>
          <w:p w:rsidR="000B148C" w:rsidRPr="001011B1" w:rsidRDefault="000B148C" w:rsidP="000B148C">
            <w:pPr>
              <w:rPr>
                <w:lang w:val="ru-RU" w:eastAsia="zh-CN"/>
              </w:rPr>
            </w:pPr>
            <w:r w:rsidRPr="001011B1">
              <w:rPr>
                <w:lang w:val="ru-RU" w:eastAsia="zh-CN"/>
              </w:rPr>
              <w:t>Бланк «Ветеринарное свидетельство формы</w:t>
            </w:r>
            <w:r>
              <w:rPr>
                <w:lang w:val="ru-RU" w:eastAsia="zh-CN"/>
              </w:rPr>
              <w:t xml:space="preserve"> </w:t>
            </w:r>
            <w:r w:rsidRPr="001011B1">
              <w:rPr>
                <w:lang w:val="ru-RU" w:eastAsia="zh-CN"/>
              </w:rPr>
              <w:t xml:space="preserve">№ 3» </w:t>
            </w:r>
          </w:p>
          <w:p w:rsidR="001011B1" w:rsidRPr="001011B1" w:rsidRDefault="000B148C" w:rsidP="000B148C">
            <w:pPr>
              <w:rPr>
                <w:lang w:val="ru-RU" w:eastAsia="zh-CN"/>
              </w:rPr>
            </w:pPr>
            <w:r w:rsidRPr="001011B1">
              <w:rPr>
                <w:lang w:val="ru-RU" w:eastAsia="zh-CN"/>
              </w:rPr>
              <w:t>с голографической наклейкой</w:t>
            </w:r>
          </w:p>
        </w:tc>
        <w:tc>
          <w:tcPr>
            <w:tcW w:w="993" w:type="dxa"/>
            <w:noWrap/>
            <w:vAlign w:val="center"/>
          </w:tcPr>
          <w:p w:rsidR="001011B1" w:rsidRDefault="001011B1" w:rsidP="000B148C">
            <w:pPr>
              <w:jc w:val="center"/>
              <w:rPr>
                <w:bCs/>
                <w:lang w:eastAsia="zh-CN"/>
              </w:rPr>
            </w:pPr>
            <w:proofErr w:type="spellStart"/>
            <w:proofErr w:type="gramStart"/>
            <w:r>
              <w:rPr>
                <w:bCs/>
                <w:lang w:eastAsia="zh-CN"/>
              </w:rPr>
              <w:t>шт</w:t>
            </w:r>
            <w:proofErr w:type="spellEnd"/>
            <w:proofErr w:type="gramEnd"/>
            <w:r>
              <w:rPr>
                <w:bCs/>
                <w:lang w:eastAsia="zh-CN"/>
              </w:rPr>
              <w:t>.</w:t>
            </w:r>
          </w:p>
        </w:tc>
        <w:tc>
          <w:tcPr>
            <w:tcW w:w="2664" w:type="dxa"/>
            <w:noWrap/>
            <w:vAlign w:val="center"/>
          </w:tcPr>
          <w:p w:rsidR="001011B1" w:rsidRDefault="001011B1" w:rsidP="000B148C">
            <w:pPr>
              <w:jc w:val="center"/>
              <w:rPr>
                <w:lang w:eastAsia="zh-CN"/>
              </w:rPr>
            </w:pPr>
            <w:r>
              <w:rPr>
                <w:lang w:eastAsia="zh-CN"/>
              </w:rPr>
              <w:t>504</w:t>
            </w:r>
          </w:p>
        </w:tc>
        <w:tc>
          <w:tcPr>
            <w:tcW w:w="1985" w:type="dxa"/>
            <w:noWrap/>
            <w:vAlign w:val="center"/>
          </w:tcPr>
          <w:p w:rsidR="001011B1" w:rsidRDefault="001011B1" w:rsidP="000B148C">
            <w:pPr>
              <w:jc w:val="center"/>
              <w:rPr>
                <w:lang w:eastAsia="zh-CN"/>
              </w:rPr>
            </w:pPr>
            <w:r>
              <w:rPr>
                <w:lang w:eastAsia="zh-CN"/>
              </w:rPr>
              <w:t>10</w:t>
            </w:r>
          </w:p>
        </w:tc>
        <w:tc>
          <w:tcPr>
            <w:tcW w:w="1417" w:type="dxa"/>
            <w:noWrap/>
            <w:vAlign w:val="center"/>
          </w:tcPr>
          <w:p w:rsidR="001011B1" w:rsidRDefault="001011B1" w:rsidP="000B148C">
            <w:pPr>
              <w:jc w:val="center"/>
            </w:pPr>
          </w:p>
        </w:tc>
      </w:tr>
      <w:tr w:rsidR="00944C5B" w:rsidTr="000B148C">
        <w:trPr>
          <w:trHeight w:val="1285"/>
        </w:trPr>
        <w:tc>
          <w:tcPr>
            <w:tcW w:w="3397" w:type="dxa"/>
            <w:noWrap/>
            <w:vAlign w:val="center"/>
          </w:tcPr>
          <w:p w:rsidR="00944C5B" w:rsidRPr="001011B1" w:rsidRDefault="00944C5B" w:rsidP="000B148C">
            <w:pPr>
              <w:rPr>
                <w:lang w:val="ru-RU" w:eastAsia="zh-CN"/>
              </w:rPr>
            </w:pPr>
            <w:r>
              <w:rPr>
                <w:b/>
                <w:lang w:eastAsia="zh-CN"/>
              </w:rPr>
              <w:t>ИТОГО:</w:t>
            </w:r>
          </w:p>
        </w:tc>
        <w:tc>
          <w:tcPr>
            <w:tcW w:w="993" w:type="dxa"/>
            <w:noWrap/>
            <w:vAlign w:val="center"/>
          </w:tcPr>
          <w:p w:rsidR="00944C5B" w:rsidRDefault="00944C5B" w:rsidP="000B148C">
            <w:pPr>
              <w:jc w:val="center"/>
              <w:rPr>
                <w:bCs/>
                <w:lang w:eastAsia="zh-CN"/>
              </w:rPr>
            </w:pPr>
          </w:p>
        </w:tc>
        <w:tc>
          <w:tcPr>
            <w:tcW w:w="2664" w:type="dxa"/>
            <w:noWrap/>
            <w:vAlign w:val="center"/>
          </w:tcPr>
          <w:p w:rsidR="00944C5B" w:rsidRDefault="00944C5B" w:rsidP="000B148C">
            <w:pPr>
              <w:jc w:val="center"/>
              <w:rPr>
                <w:lang w:eastAsia="zh-CN"/>
              </w:rPr>
            </w:pPr>
          </w:p>
        </w:tc>
        <w:tc>
          <w:tcPr>
            <w:tcW w:w="1985" w:type="dxa"/>
            <w:noWrap/>
            <w:vAlign w:val="center"/>
          </w:tcPr>
          <w:p w:rsidR="00944C5B" w:rsidRDefault="00944C5B" w:rsidP="000B148C">
            <w:pPr>
              <w:jc w:val="center"/>
              <w:rPr>
                <w:lang w:eastAsia="zh-CN"/>
              </w:rPr>
            </w:pPr>
          </w:p>
        </w:tc>
        <w:tc>
          <w:tcPr>
            <w:tcW w:w="1417" w:type="dxa"/>
            <w:noWrap/>
            <w:vAlign w:val="center"/>
          </w:tcPr>
          <w:p w:rsidR="00944C5B" w:rsidRDefault="00944C5B" w:rsidP="000B148C">
            <w:pPr>
              <w:jc w:val="center"/>
            </w:pPr>
          </w:p>
        </w:tc>
      </w:tr>
    </w:tbl>
    <w:p w:rsidR="001011B1" w:rsidRDefault="001011B1" w:rsidP="001011B1">
      <w:pPr>
        <w:tabs>
          <w:tab w:val="left" w:pos="2160"/>
        </w:tabs>
        <w:rPr>
          <w:lang w:eastAsia="zh-CN"/>
        </w:rPr>
      </w:pPr>
    </w:p>
    <w:p w:rsidR="001011B1" w:rsidRPr="001011B1" w:rsidRDefault="001011B1" w:rsidP="001011B1">
      <w:pPr>
        <w:keepNext/>
        <w:tabs>
          <w:tab w:val="num" w:pos="0"/>
        </w:tabs>
        <w:ind w:firstLine="567"/>
        <w:jc w:val="both"/>
        <w:outlineLvl w:val="2"/>
        <w:rPr>
          <w:bCs/>
          <w:lang w:val="ru-RU" w:eastAsia="zh-CN"/>
        </w:rPr>
      </w:pPr>
      <w:r w:rsidRPr="001011B1">
        <w:rPr>
          <w:bCs/>
          <w:lang w:val="ru-RU" w:eastAsia="zh-CN"/>
        </w:rPr>
        <w:t>Стоимость услуги по изготовлению и поставке печатной продукции составляет: ____________ руб. 00 коп</w:t>
      </w:r>
      <w:proofErr w:type="gramStart"/>
      <w:r w:rsidRPr="001011B1">
        <w:rPr>
          <w:bCs/>
          <w:lang w:val="ru-RU" w:eastAsia="zh-CN"/>
        </w:rPr>
        <w:t>.</w:t>
      </w:r>
      <w:proofErr w:type="gramEnd"/>
      <w:r w:rsidRPr="001011B1">
        <w:rPr>
          <w:bCs/>
          <w:lang w:val="ru-RU" w:eastAsia="zh-CN"/>
        </w:rPr>
        <w:t xml:space="preserve"> (____________________</w:t>
      </w:r>
      <w:proofErr w:type="gramStart"/>
      <w:r w:rsidRPr="001011B1">
        <w:rPr>
          <w:bCs/>
          <w:lang w:val="ru-RU" w:eastAsia="zh-CN"/>
        </w:rPr>
        <w:t>р</w:t>
      </w:r>
      <w:proofErr w:type="gramEnd"/>
      <w:r w:rsidRPr="001011B1">
        <w:rPr>
          <w:bCs/>
          <w:lang w:val="ru-RU" w:eastAsia="zh-CN"/>
        </w:rPr>
        <w:t>ублей 00 копеек), в том числе НДС 22% - ___________руб. ________коп. (_____________________рублей ______________копейка).</w:t>
      </w:r>
    </w:p>
    <w:p w:rsidR="001011B1" w:rsidRPr="001011B1" w:rsidRDefault="001011B1" w:rsidP="001011B1">
      <w:pPr>
        <w:keepNext/>
        <w:tabs>
          <w:tab w:val="num" w:pos="0"/>
        </w:tabs>
        <w:ind w:firstLine="567"/>
        <w:jc w:val="both"/>
        <w:outlineLvl w:val="2"/>
        <w:rPr>
          <w:bCs/>
          <w:lang w:val="ru-RU" w:eastAsia="zh-CN"/>
        </w:rPr>
      </w:pPr>
      <w:r w:rsidRPr="001011B1">
        <w:rPr>
          <w:bCs/>
          <w:lang w:val="ru-RU" w:eastAsia="zh-CN"/>
        </w:rPr>
        <w:t xml:space="preserve">Заказчик претензий к качеству изготовленной и поставленной  печатной продукции </w:t>
      </w:r>
      <w:r w:rsidRPr="001011B1">
        <w:rPr>
          <w:bCs/>
          <w:lang w:val="ru-RU" w:eastAsia="zh-CN"/>
        </w:rPr>
        <w:br/>
        <w:t xml:space="preserve">не имеет. </w:t>
      </w:r>
    </w:p>
    <w:tbl>
      <w:tblPr>
        <w:tblW w:w="10134" w:type="dxa"/>
        <w:jc w:val="center"/>
        <w:tblLayout w:type="fixed"/>
        <w:tblLook w:val="00A0" w:firstRow="1" w:lastRow="0" w:firstColumn="1" w:lastColumn="0" w:noHBand="0" w:noVBand="0"/>
      </w:tblPr>
      <w:tblGrid>
        <w:gridCol w:w="5067"/>
        <w:gridCol w:w="5067"/>
      </w:tblGrid>
      <w:tr w:rsidR="001011B1" w:rsidTr="000B148C">
        <w:trPr>
          <w:trHeight w:val="226"/>
          <w:jc w:val="center"/>
        </w:trPr>
        <w:tc>
          <w:tcPr>
            <w:tcW w:w="5067" w:type="dxa"/>
            <w:noWrap/>
          </w:tcPr>
          <w:p w:rsidR="001011B1" w:rsidRDefault="001011B1" w:rsidP="000B148C">
            <w:pPr>
              <w:rPr>
                <w:b/>
                <w:lang w:eastAsia="zh-CN"/>
              </w:rPr>
            </w:pPr>
            <w:proofErr w:type="spellStart"/>
            <w:r>
              <w:rPr>
                <w:b/>
                <w:lang w:eastAsia="zh-CN"/>
              </w:rPr>
              <w:t>от</w:t>
            </w:r>
            <w:proofErr w:type="spellEnd"/>
            <w:r>
              <w:rPr>
                <w:b/>
                <w:lang w:eastAsia="zh-CN"/>
              </w:rPr>
              <w:t xml:space="preserve"> </w:t>
            </w:r>
            <w:proofErr w:type="spellStart"/>
            <w:r>
              <w:rPr>
                <w:b/>
                <w:lang w:eastAsia="zh-CN"/>
              </w:rPr>
              <w:t>Государственного</w:t>
            </w:r>
            <w:proofErr w:type="spellEnd"/>
            <w:r>
              <w:rPr>
                <w:b/>
                <w:lang w:eastAsia="zh-CN"/>
              </w:rPr>
              <w:t xml:space="preserve"> заказчика:</w:t>
            </w:r>
          </w:p>
        </w:tc>
        <w:tc>
          <w:tcPr>
            <w:tcW w:w="5067" w:type="dxa"/>
            <w:noWrap/>
          </w:tcPr>
          <w:p w:rsidR="001011B1" w:rsidRDefault="001011B1" w:rsidP="000B148C">
            <w:pPr>
              <w:rPr>
                <w:b/>
                <w:lang w:eastAsia="zh-CN"/>
              </w:rPr>
            </w:pPr>
            <w:proofErr w:type="spellStart"/>
            <w:r>
              <w:rPr>
                <w:b/>
                <w:lang w:eastAsia="zh-CN"/>
              </w:rPr>
              <w:t>от</w:t>
            </w:r>
            <w:proofErr w:type="spellEnd"/>
            <w:r>
              <w:rPr>
                <w:b/>
                <w:lang w:eastAsia="zh-CN"/>
              </w:rPr>
              <w:t xml:space="preserve"> </w:t>
            </w:r>
            <w:proofErr w:type="spellStart"/>
            <w:r>
              <w:rPr>
                <w:b/>
                <w:lang w:eastAsia="zh-CN"/>
              </w:rPr>
              <w:t>Поставщика</w:t>
            </w:r>
            <w:proofErr w:type="spellEnd"/>
            <w:r>
              <w:rPr>
                <w:b/>
                <w:lang w:eastAsia="zh-CN"/>
              </w:rPr>
              <w:t>:</w:t>
            </w:r>
          </w:p>
        </w:tc>
      </w:tr>
      <w:tr w:rsidR="001011B1" w:rsidTr="000B148C">
        <w:trPr>
          <w:trHeight w:val="659"/>
          <w:jc w:val="center"/>
        </w:trPr>
        <w:tc>
          <w:tcPr>
            <w:tcW w:w="5067" w:type="dxa"/>
            <w:noWrap/>
          </w:tcPr>
          <w:p w:rsidR="001011B1" w:rsidRDefault="001011B1" w:rsidP="000B148C">
            <w:pPr>
              <w:rPr>
                <w:color w:val="000000"/>
              </w:rPr>
            </w:pPr>
            <w:proofErr w:type="spellStart"/>
            <w:r>
              <w:rPr>
                <w:color w:val="000000"/>
              </w:rPr>
              <w:t>Должность</w:t>
            </w:r>
            <w:proofErr w:type="spellEnd"/>
          </w:p>
          <w:p w:rsidR="001011B1" w:rsidRDefault="001011B1" w:rsidP="000B148C">
            <w:pPr>
              <w:rPr>
                <w:lang w:eastAsia="zh-CN"/>
              </w:rPr>
            </w:pPr>
            <w:r>
              <w:rPr>
                <w:color w:val="000000"/>
              </w:rPr>
              <w:t>____________________ /ФИО/</w:t>
            </w:r>
          </w:p>
        </w:tc>
        <w:tc>
          <w:tcPr>
            <w:tcW w:w="5067" w:type="dxa"/>
            <w:noWrap/>
          </w:tcPr>
          <w:p w:rsidR="001011B1" w:rsidRDefault="001011B1" w:rsidP="000B148C">
            <w:pPr>
              <w:rPr>
                <w:color w:val="000000"/>
              </w:rPr>
            </w:pPr>
            <w:proofErr w:type="spellStart"/>
            <w:r>
              <w:rPr>
                <w:color w:val="000000"/>
              </w:rPr>
              <w:t>Должность</w:t>
            </w:r>
            <w:proofErr w:type="spellEnd"/>
          </w:p>
          <w:p w:rsidR="001011B1" w:rsidRDefault="001011B1" w:rsidP="000B148C">
            <w:pPr>
              <w:ind w:right="317"/>
              <w:rPr>
                <w:lang w:eastAsia="zh-CN"/>
              </w:rPr>
            </w:pPr>
            <w:r>
              <w:rPr>
                <w:color w:val="000000"/>
              </w:rPr>
              <w:t>____________________ /ФИО/</w:t>
            </w:r>
          </w:p>
        </w:tc>
      </w:tr>
    </w:tbl>
    <w:p w:rsidR="001011B1" w:rsidRDefault="001011B1" w:rsidP="001011B1">
      <w:pPr>
        <w:keepNext/>
        <w:tabs>
          <w:tab w:val="num" w:pos="0"/>
        </w:tabs>
        <w:jc w:val="both"/>
        <w:outlineLvl w:val="2"/>
        <w:rPr>
          <w:bCs/>
          <w:lang w:eastAsia="zh-CN"/>
        </w:rPr>
      </w:pPr>
      <w:proofErr w:type="spellStart"/>
      <w:r>
        <w:rPr>
          <w:bCs/>
          <w:lang w:eastAsia="zh-CN"/>
        </w:rPr>
        <w:t>Форма</w:t>
      </w:r>
      <w:proofErr w:type="spellEnd"/>
      <w:r>
        <w:rPr>
          <w:bCs/>
          <w:lang w:eastAsia="zh-CN"/>
        </w:rPr>
        <w:t xml:space="preserve"> </w:t>
      </w:r>
      <w:proofErr w:type="spellStart"/>
      <w:r>
        <w:rPr>
          <w:bCs/>
          <w:lang w:eastAsia="zh-CN"/>
        </w:rPr>
        <w:t>акта</w:t>
      </w:r>
      <w:proofErr w:type="spellEnd"/>
      <w:r>
        <w:rPr>
          <w:bCs/>
          <w:lang w:eastAsia="zh-CN"/>
        </w:rPr>
        <w:t xml:space="preserve"> </w:t>
      </w:r>
      <w:proofErr w:type="spellStart"/>
      <w:r>
        <w:rPr>
          <w:bCs/>
          <w:lang w:eastAsia="zh-CN"/>
        </w:rPr>
        <w:t>согласована</w:t>
      </w:r>
      <w:proofErr w:type="spellEnd"/>
      <w:r>
        <w:rPr>
          <w:bCs/>
          <w:lang w:eastAsia="zh-CN"/>
        </w:rPr>
        <w:t xml:space="preserve">: </w:t>
      </w:r>
    </w:p>
    <w:p w:rsidR="001011B1" w:rsidRDefault="001011B1" w:rsidP="001011B1">
      <w:pPr>
        <w:keepNext/>
        <w:tabs>
          <w:tab w:val="num" w:pos="0"/>
        </w:tabs>
        <w:jc w:val="both"/>
        <w:outlineLvl w:val="2"/>
        <w:rPr>
          <w:bCs/>
          <w:lang w:eastAsia="zh-CN"/>
        </w:rPr>
      </w:pPr>
    </w:p>
    <w:tbl>
      <w:tblPr>
        <w:tblW w:w="10134" w:type="dxa"/>
        <w:jc w:val="center"/>
        <w:tblLayout w:type="fixed"/>
        <w:tblLook w:val="00A0" w:firstRow="1" w:lastRow="0" w:firstColumn="1" w:lastColumn="0" w:noHBand="0" w:noVBand="0"/>
      </w:tblPr>
      <w:tblGrid>
        <w:gridCol w:w="5067"/>
        <w:gridCol w:w="5067"/>
      </w:tblGrid>
      <w:tr w:rsidR="001011B1" w:rsidTr="000B148C">
        <w:trPr>
          <w:trHeight w:val="226"/>
          <w:jc w:val="center"/>
        </w:trPr>
        <w:tc>
          <w:tcPr>
            <w:tcW w:w="5067" w:type="dxa"/>
            <w:noWrap/>
          </w:tcPr>
          <w:p w:rsidR="001011B1" w:rsidRDefault="001011B1" w:rsidP="000B148C">
            <w:pPr>
              <w:rPr>
                <w:b/>
                <w:lang w:eastAsia="zh-CN"/>
              </w:rPr>
            </w:pPr>
            <w:proofErr w:type="spellStart"/>
            <w:r>
              <w:rPr>
                <w:b/>
                <w:lang w:eastAsia="zh-CN"/>
              </w:rPr>
              <w:t>от</w:t>
            </w:r>
            <w:proofErr w:type="spellEnd"/>
            <w:r>
              <w:rPr>
                <w:b/>
                <w:lang w:eastAsia="zh-CN"/>
              </w:rPr>
              <w:t xml:space="preserve"> </w:t>
            </w:r>
            <w:proofErr w:type="spellStart"/>
            <w:r>
              <w:rPr>
                <w:b/>
                <w:lang w:eastAsia="zh-CN"/>
              </w:rPr>
              <w:t>Государственного</w:t>
            </w:r>
            <w:proofErr w:type="spellEnd"/>
            <w:r>
              <w:rPr>
                <w:b/>
                <w:lang w:eastAsia="zh-CN"/>
              </w:rPr>
              <w:t xml:space="preserve"> заказчика:</w:t>
            </w:r>
          </w:p>
        </w:tc>
        <w:tc>
          <w:tcPr>
            <w:tcW w:w="5067" w:type="dxa"/>
            <w:noWrap/>
          </w:tcPr>
          <w:p w:rsidR="001011B1" w:rsidRDefault="001011B1" w:rsidP="000B148C">
            <w:pPr>
              <w:rPr>
                <w:b/>
                <w:lang w:eastAsia="zh-CN"/>
              </w:rPr>
            </w:pPr>
            <w:proofErr w:type="spellStart"/>
            <w:r>
              <w:rPr>
                <w:b/>
                <w:lang w:eastAsia="zh-CN"/>
              </w:rPr>
              <w:t>от</w:t>
            </w:r>
            <w:proofErr w:type="spellEnd"/>
            <w:r>
              <w:rPr>
                <w:b/>
                <w:lang w:eastAsia="zh-CN"/>
              </w:rPr>
              <w:t xml:space="preserve"> </w:t>
            </w:r>
            <w:proofErr w:type="spellStart"/>
            <w:r>
              <w:rPr>
                <w:b/>
                <w:lang w:eastAsia="zh-CN"/>
              </w:rPr>
              <w:t>Поставщика</w:t>
            </w:r>
            <w:proofErr w:type="spellEnd"/>
            <w:r>
              <w:rPr>
                <w:b/>
                <w:lang w:eastAsia="zh-CN"/>
              </w:rPr>
              <w:t>:</w:t>
            </w:r>
          </w:p>
        </w:tc>
      </w:tr>
    </w:tbl>
    <w:p w:rsidR="001011B1" w:rsidRPr="007E6435" w:rsidRDefault="001011B1" w:rsidP="00E74C92">
      <w:pPr>
        <w:rPr>
          <w:color w:val="FF0000"/>
          <w:sz w:val="20"/>
          <w:szCs w:val="20"/>
          <w:lang w:val="ru-RU"/>
        </w:rPr>
      </w:pPr>
    </w:p>
    <w:sectPr w:rsidR="001011B1" w:rsidRPr="007E6435" w:rsidSect="00A94F1C">
      <w:pgSz w:w="11906" w:h="16838"/>
      <w:pgMar w:top="567" w:right="56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1565"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F4"/>
    <w:rsid w:val="00000AE9"/>
    <w:rsid w:val="00014A15"/>
    <w:rsid w:val="0002607D"/>
    <w:rsid w:val="00063FB2"/>
    <w:rsid w:val="000A4CA1"/>
    <w:rsid w:val="000B148C"/>
    <w:rsid w:val="000F1AB3"/>
    <w:rsid w:val="00100D34"/>
    <w:rsid w:val="001011B1"/>
    <w:rsid w:val="001418A3"/>
    <w:rsid w:val="00142A77"/>
    <w:rsid w:val="00194BD5"/>
    <w:rsid w:val="001D4EF4"/>
    <w:rsid w:val="001D7577"/>
    <w:rsid w:val="001F4BD7"/>
    <w:rsid w:val="002365F3"/>
    <w:rsid w:val="002E25A5"/>
    <w:rsid w:val="002F5F82"/>
    <w:rsid w:val="00312216"/>
    <w:rsid w:val="00355FFC"/>
    <w:rsid w:val="00361A87"/>
    <w:rsid w:val="00384F3E"/>
    <w:rsid w:val="003B49D6"/>
    <w:rsid w:val="003F1AA8"/>
    <w:rsid w:val="004C51A3"/>
    <w:rsid w:val="004E6B7F"/>
    <w:rsid w:val="004F3DB7"/>
    <w:rsid w:val="00501476"/>
    <w:rsid w:val="00516DC3"/>
    <w:rsid w:val="00545C9D"/>
    <w:rsid w:val="0055255B"/>
    <w:rsid w:val="00574716"/>
    <w:rsid w:val="0059679C"/>
    <w:rsid w:val="005A76EA"/>
    <w:rsid w:val="005F6CB4"/>
    <w:rsid w:val="00606565"/>
    <w:rsid w:val="006255F8"/>
    <w:rsid w:val="006450D6"/>
    <w:rsid w:val="00657A95"/>
    <w:rsid w:val="006819D7"/>
    <w:rsid w:val="006859D4"/>
    <w:rsid w:val="006E1770"/>
    <w:rsid w:val="006E19CA"/>
    <w:rsid w:val="00711FCC"/>
    <w:rsid w:val="00763D9B"/>
    <w:rsid w:val="007667BC"/>
    <w:rsid w:val="00783D56"/>
    <w:rsid w:val="007945AB"/>
    <w:rsid w:val="007E6435"/>
    <w:rsid w:val="00811694"/>
    <w:rsid w:val="008214D7"/>
    <w:rsid w:val="008431A1"/>
    <w:rsid w:val="00887A24"/>
    <w:rsid w:val="008D0DB7"/>
    <w:rsid w:val="00903FC9"/>
    <w:rsid w:val="00937CA4"/>
    <w:rsid w:val="00944C5B"/>
    <w:rsid w:val="00966F20"/>
    <w:rsid w:val="009C646F"/>
    <w:rsid w:val="00A162BC"/>
    <w:rsid w:val="00A624E9"/>
    <w:rsid w:val="00A634A0"/>
    <w:rsid w:val="00A70080"/>
    <w:rsid w:val="00A87C88"/>
    <w:rsid w:val="00A94F1C"/>
    <w:rsid w:val="00AA5178"/>
    <w:rsid w:val="00AE3906"/>
    <w:rsid w:val="00AF7BDF"/>
    <w:rsid w:val="00B22A88"/>
    <w:rsid w:val="00B51C39"/>
    <w:rsid w:val="00BA4DBE"/>
    <w:rsid w:val="00BD7B08"/>
    <w:rsid w:val="00BE4E4F"/>
    <w:rsid w:val="00C1104D"/>
    <w:rsid w:val="00C23AAF"/>
    <w:rsid w:val="00C30E79"/>
    <w:rsid w:val="00C37C7A"/>
    <w:rsid w:val="00C5249D"/>
    <w:rsid w:val="00C91A78"/>
    <w:rsid w:val="00C96F9B"/>
    <w:rsid w:val="00CA3695"/>
    <w:rsid w:val="00CD1005"/>
    <w:rsid w:val="00CD1F90"/>
    <w:rsid w:val="00CF0169"/>
    <w:rsid w:val="00D046D9"/>
    <w:rsid w:val="00DA6D0C"/>
    <w:rsid w:val="00DF799E"/>
    <w:rsid w:val="00E13C23"/>
    <w:rsid w:val="00E40E26"/>
    <w:rsid w:val="00E424F5"/>
    <w:rsid w:val="00E42BB8"/>
    <w:rsid w:val="00E462DB"/>
    <w:rsid w:val="00E74C92"/>
    <w:rsid w:val="00EA5600"/>
    <w:rsid w:val="00F7708F"/>
    <w:rsid w:val="00F83CF2"/>
    <w:rsid w:val="00FB6276"/>
    <w:rsid w:val="00FC7D8F"/>
    <w:rsid w:val="00FD1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EF4"/>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D4EF4"/>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1D4EF4"/>
    <w:rPr>
      <w:rFonts w:ascii="Times New Roman" w:eastAsia="Calibri" w:hAnsi="Times New Roman" w:cs="Times New Roman"/>
      <w:sz w:val="26"/>
      <w:szCs w:val="26"/>
      <w:lang w:eastAsia="ru-RU"/>
    </w:rPr>
  </w:style>
  <w:style w:type="paragraph" w:customStyle="1" w:styleId="ConsPlusNonformat">
    <w:name w:val="ConsPlusNonformat"/>
    <w:rsid w:val="001D4E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
    <w:name w:val="Обычный2"/>
    <w:uiPriority w:val="99"/>
    <w:qFormat/>
    <w:rsid w:val="001D4EF4"/>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Без интервала1"/>
    <w:qFormat/>
    <w:rsid w:val="00142A77"/>
    <w:pPr>
      <w:spacing w:after="0" w:line="240" w:lineRule="auto"/>
    </w:pPr>
    <w:rPr>
      <w:rFonts w:ascii="Calibri" w:eastAsia="Calibri" w:hAnsi="Calibri" w:cs="Times New Roman"/>
      <w:lang w:eastAsia="ru-RU"/>
    </w:rPr>
  </w:style>
  <w:style w:type="character" w:styleId="a3">
    <w:name w:val="Hyperlink"/>
    <w:uiPriority w:val="99"/>
    <w:unhideWhenUsed/>
    <w:qFormat/>
    <w:rsid w:val="00E74C92"/>
    <w:rPr>
      <w:color w:val="0000FF"/>
      <w:u w:val="single"/>
    </w:rPr>
  </w:style>
  <w:style w:type="character" w:customStyle="1" w:styleId="a4">
    <w:name w:val="Без интервала Знак"/>
    <w:aliases w:val="Максим Знак"/>
    <w:link w:val="a5"/>
    <w:qFormat/>
    <w:locked/>
    <w:rsid w:val="00E74C92"/>
    <w:rPr>
      <w:rFonts w:ascii="Calibri" w:eastAsia="Calibri" w:hAnsi="Calibri"/>
    </w:rPr>
  </w:style>
  <w:style w:type="paragraph" w:styleId="a5">
    <w:name w:val="No Spacing"/>
    <w:aliases w:val="Максим"/>
    <w:link w:val="a4"/>
    <w:qFormat/>
    <w:rsid w:val="00E74C92"/>
    <w:pPr>
      <w:spacing w:after="0" w:line="240" w:lineRule="auto"/>
    </w:pPr>
    <w:rPr>
      <w:rFonts w:ascii="Calibri" w:eastAsia="Calibri" w:hAnsi="Calibri"/>
    </w:rPr>
  </w:style>
  <w:style w:type="paragraph" w:styleId="a6">
    <w:name w:val="Plain Text"/>
    <w:basedOn w:val="a"/>
    <w:link w:val="a7"/>
    <w:rsid w:val="00E74C92"/>
    <w:rPr>
      <w:rFonts w:ascii="Courier New" w:hAnsi="Courier New"/>
      <w:sz w:val="20"/>
      <w:szCs w:val="20"/>
      <w:lang w:val="ru-RU" w:eastAsia="ru-RU"/>
    </w:rPr>
  </w:style>
  <w:style w:type="character" w:customStyle="1" w:styleId="a7">
    <w:name w:val="Текст Знак"/>
    <w:basedOn w:val="a0"/>
    <w:link w:val="a6"/>
    <w:rsid w:val="00E74C92"/>
    <w:rPr>
      <w:rFonts w:ascii="Courier New" w:eastAsia="Times New Roman" w:hAnsi="Courier New" w:cs="Times New Roman"/>
      <w:sz w:val="20"/>
      <w:szCs w:val="20"/>
      <w:lang w:eastAsia="ru-RU"/>
    </w:rPr>
  </w:style>
  <w:style w:type="paragraph" w:styleId="a8">
    <w:name w:val="List Paragraph"/>
    <w:basedOn w:val="a"/>
    <w:uiPriority w:val="34"/>
    <w:qFormat/>
    <w:rsid w:val="00E74C92"/>
    <w:pPr>
      <w:ind w:left="708"/>
    </w:pPr>
    <w:rPr>
      <w:lang w:val="ru-RU" w:eastAsia="ru-RU"/>
    </w:rPr>
  </w:style>
  <w:style w:type="paragraph" w:styleId="a9">
    <w:name w:val="Balloon Text"/>
    <w:basedOn w:val="a"/>
    <w:link w:val="aa"/>
    <w:uiPriority w:val="99"/>
    <w:semiHidden/>
    <w:unhideWhenUsed/>
    <w:rsid w:val="00A94F1C"/>
    <w:rPr>
      <w:rFonts w:ascii="Calibri" w:hAnsi="Calibri"/>
      <w:sz w:val="16"/>
      <w:szCs w:val="16"/>
    </w:rPr>
  </w:style>
  <w:style w:type="character" w:customStyle="1" w:styleId="aa">
    <w:name w:val="Текст выноски Знак"/>
    <w:basedOn w:val="a0"/>
    <w:link w:val="a9"/>
    <w:uiPriority w:val="99"/>
    <w:semiHidden/>
    <w:rsid w:val="00A94F1C"/>
    <w:rPr>
      <w:rFonts w:ascii="Calibri" w:eastAsia="Times New Roman" w:hAnsi="Calibri" w:cs="Times New Roman"/>
      <w:sz w:val="16"/>
      <w:szCs w:val="16"/>
      <w:lang w:val="en-US"/>
    </w:rPr>
  </w:style>
  <w:style w:type="table" w:styleId="ab">
    <w:name w:val="Table Grid"/>
    <w:basedOn w:val="a1"/>
    <w:uiPriority w:val="59"/>
    <w:rsid w:val="00A94F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
    <w:rsid w:val="0002607D"/>
    <w:pPr>
      <w:spacing w:before="100" w:beforeAutospacing="1" w:after="100" w:afterAutospacing="1"/>
    </w:pPr>
    <w:rPr>
      <w:lang w:val="ru-RU" w:eastAsia="ru-RU"/>
    </w:rPr>
  </w:style>
  <w:style w:type="paragraph" w:customStyle="1" w:styleId="10">
    <w:name w:val="Обычный1"/>
    <w:link w:val="CharChar"/>
    <w:rsid w:val="00B51C3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0"/>
    <w:locked/>
    <w:rsid w:val="00B51C39"/>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EF4"/>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D4EF4"/>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1D4EF4"/>
    <w:rPr>
      <w:rFonts w:ascii="Times New Roman" w:eastAsia="Calibri" w:hAnsi="Times New Roman" w:cs="Times New Roman"/>
      <w:sz w:val="26"/>
      <w:szCs w:val="26"/>
      <w:lang w:eastAsia="ru-RU"/>
    </w:rPr>
  </w:style>
  <w:style w:type="paragraph" w:customStyle="1" w:styleId="ConsPlusNonformat">
    <w:name w:val="ConsPlusNonformat"/>
    <w:rsid w:val="001D4E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
    <w:name w:val="Обычный2"/>
    <w:uiPriority w:val="99"/>
    <w:qFormat/>
    <w:rsid w:val="001D4EF4"/>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Без интервала1"/>
    <w:qFormat/>
    <w:rsid w:val="00142A77"/>
    <w:pPr>
      <w:spacing w:after="0" w:line="240" w:lineRule="auto"/>
    </w:pPr>
    <w:rPr>
      <w:rFonts w:ascii="Calibri" w:eastAsia="Calibri" w:hAnsi="Calibri" w:cs="Times New Roman"/>
      <w:lang w:eastAsia="ru-RU"/>
    </w:rPr>
  </w:style>
  <w:style w:type="character" w:styleId="a3">
    <w:name w:val="Hyperlink"/>
    <w:uiPriority w:val="99"/>
    <w:unhideWhenUsed/>
    <w:qFormat/>
    <w:rsid w:val="00E74C92"/>
    <w:rPr>
      <w:color w:val="0000FF"/>
      <w:u w:val="single"/>
    </w:rPr>
  </w:style>
  <w:style w:type="character" w:customStyle="1" w:styleId="a4">
    <w:name w:val="Без интервала Знак"/>
    <w:aliases w:val="Максим Знак"/>
    <w:link w:val="a5"/>
    <w:qFormat/>
    <w:locked/>
    <w:rsid w:val="00E74C92"/>
    <w:rPr>
      <w:rFonts w:ascii="Calibri" w:eastAsia="Calibri" w:hAnsi="Calibri"/>
    </w:rPr>
  </w:style>
  <w:style w:type="paragraph" w:styleId="a5">
    <w:name w:val="No Spacing"/>
    <w:aliases w:val="Максим"/>
    <w:link w:val="a4"/>
    <w:qFormat/>
    <w:rsid w:val="00E74C92"/>
    <w:pPr>
      <w:spacing w:after="0" w:line="240" w:lineRule="auto"/>
    </w:pPr>
    <w:rPr>
      <w:rFonts w:ascii="Calibri" w:eastAsia="Calibri" w:hAnsi="Calibri"/>
    </w:rPr>
  </w:style>
  <w:style w:type="paragraph" w:styleId="a6">
    <w:name w:val="Plain Text"/>
    <w:basedOn w:val="a"/>
    <w:link w:val="a7"/>
    <w:rsid w:val="00E74C92"/>
    <w:rPr>
      <w:rFonts w:ascii="Courier New" w:hAnsi="Courier New"/>
      <w:sz w:val="20"/>
      <w:szCs w:val="20"/>
      <w:lang w:val="ru-RU" w:eastAsia="ru-RU"/>
    </w:rPr>
  </w:style>
  <w:style w:type="character" w:customStyle="1" w:styleId="a7">
    <w:name w:val="Текст Знак"/>
    <w:basedOn w:val="a0"/>
    <w:link w:val="a6"/>
    <w:rsid w:val="00E74C92"/>
    <w:rPr>
      <w:rFonts w:ascii="Courier New" w:eastAsia="Times New Roman" w:hAnsi="Courier New" w:cs="Times New Roman"/>
      <w:sz w:val="20"/>
      <w:szCs w:val="20"/>
      <w:lang w:eastAsia="ru-RU"/>
    </w:rPr>
  </w:style>
  <w:style w:type="paragraph" w:styleId="a8">
    <w:name w:val="List Paragraph"/>
    <w:basedOn w:val="a"/>
    <w:uiPriority w:val="34"/>
    <w:qFormat/>
    <w:rsid w:val="00E74C92"/>
    <w:pPr>
      <w:ind w:left="708"/>
    </w:pPr>
    <w:rPr>
      <w:lang w:val="ru-RU" w:eastAsia="ru-RU"/>
    </w:rPr>
  </w:style>
  <w:style w:type="paragraph" w:styleId="a9">
    <w:name w:val="Balloon Text"/>
    <w:basedOn w:val="a"/>
    <w:link w:val="aa"/>
    <w:uiPriority w:val="99"/>
    <w:semiHidden/>
    <w:unhideWhenUsed/>
    <w:rsid w:val="00A94F1C"/>
    <w:rPr>
      <w:rFonts w:ascii="Calibri" w:hAnsi="Calibri"/>
      <w:sz w:val="16"/>
      <w:szCs w:val="16"/>
    </w:rPr>
  </w:style>
  <w:style w:type="character" w:customStyle="1" w:styleId="aa">
    <w:name w:val="Текст выноски Знак"/>
    <w:basedOn w:val="a0"/>
    <w:link w:val="a9"/>
    <w:uiPriority w:val="99"/>
    <w:semiHidden/>
    <w:rsid w:val="00A94F1C"/>
    <w:rPr>
      <w:rFonts w:ascii="Calibri" w:eastAsia="Times New Roman" w:hAnsi="Calibri" w:cs="Times New Roman"/>
      <w:sz w:val="16"/>
      <w:szCs w:val="16"/>
      <w:lang w:val="en-US"/>
    </w:rPr>
  </w:style>
  <w:style w:type="table" w:styleId="ab">
    <w:name w:val="Table Grid"/>
    <w:basedOn w:val="a1"/>
    <w:uiPriority w:val="59"/>
    <w:rsid w:val="00A94F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
    <w:rsid w:val="0002607D"/>
    <w:pPr>
      <w:spacing w:before="100" w:beforeAutospacing="1" w:after="100" w:afterAutospacing="1"/>
    </w:pPr>
    <w:rPr>
      <w:lang w:val="ru-RU" w:eastAsia="ru-RU"/>
    </w:rPr>
  </w:style>
  <w:style w:type="paragraph" w:customStyle="1" w:styleId="10">
    <w:name w:val="Обычный1"/>
    <w:link w:val="CharChar"/>
    <w:rsid w:val="00B51C3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0"/>
    <w:locked/>
    <w:rsid w:val="00B51C39"/>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8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B370339DAACA78AD6CA1629E27EE824D9D92FF1E1631303C9F05FF57A9F3C093F799E46B09AFF93189EE51A5DEFBEF27E3493820AB50N4I3N" TargetMode="External"/><Relationship Id="rId5" Type="http://schemas.openxmlformats.org/officeDocument/2006/relationships/webSettings" Target="webSettings.xml"/><Relationship Id="rId10" Type="http://schemas.openxmlformats.org/officeDocument/2006/relationships/hyperlink" Target="consultantplus://offline/ref=B370339DAACA78AD6CA1629E27EE824D9D95FC1A123C303C9F05FF57A9F3C093F799E46903FBAE7E88B214F0CDFAE827E14E24N2I2N"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8</Pages>
  <Words>4677</Words>
  <Characters>26660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ОФСИН</Company>
  <LinksUpToDate>false</LinksUpToDate>
  <CharactersWithSpaces>31275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OTO-3</dc:creator>
  <cp:lastModifiedBy>O19W03</cp:lastModifiedBy>
  <cp:revision>85</cp:revision>
  <cp:lastPrinted>2026-08-20T08:23:00Z</cp:lastPrinted>
  <dcterms:created xsi:type="dcterms:W3CDTF">2022-05-11T03:45:00Z</dcterms:created>
  <dcterms:modified xsi:type="dcterms:W3CDTF">2026-08-20T08:53:00Z</dcterms:modified>
</cp:coreProperties>
</file>