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27A" w:rsidRDefault="0093327A">
      <w:pPr>
        <w:rPr>
          <w:u w:val="single"/>
        </w:rPr>
      </w:pPr>
    </w:p>
    <w:p w:rsidR="0093327A" w:rsidRPr="00A15E26" w:rsidRDefault="0093327A" w:rsidP="0093327A">
      <w:pPr>
        <w:jc w:val="center"/>
        <w:rPr>
          <w:b/>
          <w:sz w:val="22"/>
          <w:szCs w:val="22"/>
        </w:rPr>
      </w:pPr>
      <w:r w:rsidRPr="00A15E26">
        <w:rPr>
          <w:b/>
          <w:sz w:val="22"/>
          <w:szCs w:val="22"/>
        </w:rPr>
        <w:t>Контракт №________</w:t>
      </w:r>
    </w:p>
    <w:p w:rsidR="0093327A" w:rsidRPr="00A15E26" w:rsidRDefault="0093327A" w:rsidP="0093327A">
      <w:pPr>
        <w:jc w:val="center"/>
        <w:rPr>
          <w:sz w:val="22"/>
          <w:szCs w:val="22"/>
        </w:rPr>
      </w:pPr>
      <w:r w:rsidRPr="00A15E26">
        <w:rPr>
          <w:sz w:val="22"/>
          <w:szCs w:val="22"/>
        </w:rPr>
        <w:t>ИКЗ 261301700428830250100100110000000244</w:t>
      </w:r>
    </w:p>
    <w:p w:rsidR="0093327A" w:rsidRPr="00A15E26" w:rsidRDefault="0093327A" w:rsidP="0093327A">
      <w:pPr>
        <w:jc w:val="center"/>
        <w:rPr>
          <w:sz w:val="22"/>
          <w:szCs w:val="22"/>
        </w:rPr>
      </w:pPr>
    </w:p>
    <w:p w:rsidR="0093327A" w:rsidRPr="00A15E26" w:rsidRDefault="0093327A" w:rsidP="0093327A">
      <w:pPr>
        <w:jc w:val="both"/>
        <w:rPr>
          <w:sz w:val="22"/>
          <w:szCs w:val="22"/>
        </w:rPr>
      </w:pPr>
      <w:r w:rsidRPr="00A15E26">
        <w:rPr>
          <w:sz w:val="22"/>
          <w:szCs w:val="22"/>
        </w:rPr>
        <w:t xml:space="preserve">г. Астрахань                                                                               </w:t>
      </w:r>
      <w:r w:rsidR="00357599" w:rsidRPr="00A15E26">
        <w:rPr>
          <w:sz w:val="22"/>
          <w:szCs w:val="22"/>
        </w:rPr>
        <w:t xml:space="preserve">           </w:t>
      </w:r>
      <w:r w:rsidRPr="00A15E26">
        <w:rPr>
          <w:sz w:val="22"/>
          <w:szCs w:val="22"/>
        </w:rPr>
        <w:t xml:space="preserve">  </w:t>
      </w:r>
      <w:proofErr w:type="gramStart"/>
      <w:r w:rsidRPr="00A15E26">
        <w:rPr>
          <w:sz w:val="22"/>
          <w:szCs w:val="22"/>
        </w:rPr>
        <w:t xml:space="preserve">   «</w:t>
      </w:r>
      <w:proofErr w:type="gramEnd"/>
      <w:r w:rsidRPr="00A15E26">
        <w:rPr>
          <w:sz w:val="22"/>
          <w:szCs w:val="22"/>
        </w:rPr>
        <w:t>__»________2026 г.</w:t>
      </w:r>
    </w:p>
    <w:p w:rsidR="0093327A" w:rsidRPr="00A15E26" w:rsidRDefault="0093327A" w:rsidP="0093327A">
      <w:pPr>
        <w:jc w:val="both"/>
        <w:rPr>
          <w:sz w:val="22"/>
          <w:szCs w:val="22"/>
        </w:rPr>
      </w:pPr>
    </w:p>
    <w:p w:rsidR="0093327A" w:rsidRPr="00A15E26" w:rsidRDefault="0093327A" w:rsidP="0093327A">
      <w:pPr>
        <w:jc w:val="both"/>
        <w:rPr>
          <w:sz w:val="22"/>
          <w:szCs w:val="22"/>
        </w:rPr>
      </w:pPr>
      <w:r w:rsidRPr="00A15E26">
        <w:rPr>
          <w:b/>
          <w:sz w:val="22"/>
          <w:szCs w:val="22"/>
        </w:rPr>
        <w:t>Федеральное государственное бюджетное учреждение «Астраханский ордена Трудового Красного Знамени государственный природный биосферный заповедник</w:t>
      </w:r>
      <w:r w:rsidRPr="00A15E26">
        <w:rPr>
          <w:sz w:val="22"/>
          <w:szCs w:val="22"/>
        </w:rPr>
        <w:t xml:space="preserve">» (ФГБУ «Астраханский государственный заповедник»), именуемое в дальнейшем «Заказчик», в лице </w:t>
      </w:r>
      <w:r w:rsidRPr="00A15E26">
        <w:rPr>
          <w:color w:val="000000"/>
          <w:sz w:val="22"/>
          <w:szCs w:val="22"/>
        </w:rPr>
        <w:t>директор</w:t>
      </w:r>
      <w:r w:rsidR="00E25A4F" w:rsidRPr="00A15E26">
        <w:rPr>
          <w:color w:val="000000"/>
          <w:sz w:val="22"/>
          <w:szCs w:val="22"/>
        </w:rPr>
        <w:t xml:space="preserve">а </w:t>
      </w:r>
      <w:proofErr w:type="spellStart"/>
      <w:r w:rsidR="00E25A4F" w:rsidRPr="00A15E26">
        <w:rPr>
          <w:color w:val="000000"/>
          <w:sz w:val="22"/>
          <w:szCs w:val="22"/>
        </w:rPr>
        <w:t>Цымлянского</w:t>
      </w:r>
      <w:proofErr w:type="spellEnd"/>
      <w:r w:rsidR="00E25A4F" w:rsidRPr="00A15E26">
        <w:rPr>
          <w:color w:val="000000"/>
          <w:sz w:val="22"/>
          <w:szCs w:val="22"/>
        </w:rPr>
        <w:t xml:space="preserve"> Николая Анатольевича</w:t>
      </w:r>
      <w:r w:rsidR="00E25A4F" w:rsidRPr="00A15E26">
        <w:rPr>
          <w:sz w:val="22"/>
          <w:szCs w:val="22"/>
        </w:rPr>
        <w:t xml:space="preserve">, действующего на основании </w:t>
      </w:r>
      <w:r w:rsidRPr="00A15E26">
        <w:rPr>
          <w:sz w:val="22"/>
          <w:szCs w:val="22"/>
        </w:rPr>
        <w:t>Устава, с одной стороны, и ___________, именуемое в дальнейшем «Исполнитель», в лице____________, действующего на основании _______________, с другой стороны, в соответствии с частью 1 статьи 15, пунктом 5 части 1 статьи 93 Федерального закона от 05.04.2013 №44-ФЗ «О контрактной системе в сфере закупок товаров, работ, услуг для государственных и муниципальных нужд» заключили настоящий контракт о нижеследующем:</w:t>
      </w:r>
    </w:p>
    <w:p w:rsidR="0093327A" w:rsidRPr="00A15E26" w:rsidRDefault="0093327A" w:rsidP="0093327A">
      <w:pPr>
        <w:numPr>
          <w:ilvl w:val="0"/>
          <w:numId w:val="2"/>
        </w:numPr>
        <w:jc w:val="center"/>
        <w:rPr>
          <w:b/>
          <w:sz w:val="22"/>
          <w:szCs w:val="22"/>
        </w:rPr>
      </w:pPr>
      <w:r w:rsidRPr="00A15E26">
        <w:rPr>
          <w:b/>
          <w:sz w:val="22"/>
          <w:szCs w:val="22"/>
        </w:rPr>
        <w:t>Предмет контракта</w:t>
      </w:r>
      <w:r w:rsidR="007B25D8" w:rsidRPr="00A15E26">
        <w:rPr>
          <w:b/>
          <w:sz w:val="22"/>
          <w:szCs w:val="22"/>
        </w:rPr>
        <w:t xml:space="preserve"> </w:t>
      </w:r>
    </w:p>
    <w:p w:rsidR="0093327A" w:rsidRPr="00A15E26" w:rsidRDefault="0093327A" w:rsidP="004E7973">
      <w:pPr>
        <w:numPr>
          <w:ilvl w:val="1"/>
          <w:numId w:val="2"/>
        </w:numPr>
        <w:ind w:left="0" w:firstLine="709"/>
        <w:jc w:val="both"/>
        <w:rPr>
          <w:sz w:val="22"/>
          <w:szCs w:val="22"/>
        </w:rPr>
      </w:pPr>
      <w:r w:rsidRPr="00A15E26">
        <w:rPr>
          <w:sz w:val="22"/>
          <w:szCs w:val="22"/>
        </w:rPr>
        <w:t>По настоящему контракту Исполнитель пр</w:t>
      </w:r>
      <w:r w:rsidR="00080E7D" w:rsidRPr="00A15E26">
        <w:rPr>
          <w:sz w:val="22"/>
          <w:szCs w:val="22"/>
        </w:rPr>
        <w:t>инимает на себя обязательства</w:t>
      </w:r>
      <w:r w:rsidR="00E00A6B" w:rsidRPr="00A15E26">
        <w:rPr>
          <w:sz w:val="22"/>
          <w:szCs w:val="22"/>
        </w:rPr>
        <w:t xml:space="preserve"> на выполнение</w:t>
      </w:r>
      <w:r w:rsidR="004E7973" w:rsidRPr="00A15E26">
        <w:rPr>
          <w:sz w:val="22"/>
          <w:szCs w:val="22"/>
        </w:rPr>
        <w:t xml:space="preserve"> </w:t>
      </w:r>
      <w:r w:rsidR="00357599" w:rsidRPr="00A15E26">
        <w:rPr>
          <w:b/>
          <w:sz w:val="22"/>
          <w:szCs w:val="22"/>
        </w:rPr>
        <w:t>работ</w:t>
      </w:r>
      <w:r w:rsidR="004E7973" w:rsidRPr="00A15E26">
        <w:rPr>
          <w:b/>
          <w:sz w:val="22"/>
          <w:szCs w:val="22"/>
        </w:rPr>
        <w:t xml:space="preserve"> по </w:t>
      </w:r>
      <w:r w:rsidR="00131E0F" w:rsidRPr="00A15E26">
        <w:rPr>
          <w:b/>
          <w:sz w:val="22"/>
          <w:szCs w:val="22"/>
        </w:rPr>
        <w:t>сервисному</w:t>
      </w:r>
      <w:r w:rsidR="00174233" w:rsidRPr="00A15E26">
        <w:rPr>
          <w:b/>
          <w:sz w:val="22"/>
          <w:szCs w:val="22"/>
        </w:rPr>
        <w:t xml:space="preserve"> обсл</w:t>
      </w:r>
      <w:r w:rsidR="00131E0F" w:rsidRPr="00A15E26">
        <w:rPr>
          <w:b/>
          <w:sz w:val="22"/>
          <w:szCs w:val="22"/>
        </w:rPr>
        <w:t>уживанию систем</w:t>
      </w:r>
      <w:r w:rsidR="00FF4E5E" w:rsidRPr="00A15E26">
        <w:rPr>
          <w:b/>
          <w:sz w:val="22"/>
          <w:szCs w:val="22"/>
        </w:rPr>
        <w:t>ы</w:t>
      </w:r>
      <w:r w:rsidR="00205F09" w:rsidRPr="00A15E26">
        <w:rPr>
          <w:b/>
          <w:sz w:val="22"/>
          <w:szCs w:val="22"/>
        </w:rPr>
        <w:t xml:space="preserve"> </w:t>
      </w:r>
      <w:r w:rsidR="00131E0F" w:rsidRPr="00A15E26">
        <w:rPr>
          <w:b/>
          <w:sz w:val="22"/>
          <w:szCs w:val="22"/>
        </w:rPr>
        <w:t>водоочистки колонного типа с заменой фильтрующей загрузки</w:t>
      </w:r>
      <w:r w:rsidR="00FF4E5E" w:rsidRPr="00A15E26">
        <w:rPr>
          <w:b/>
          <w:sz w:val="22"/>
          <w:szCs w:val="22"/>
        </w:rPr>
        <w:t>, установленной в некапитальном движимом сооружении «Служебное помещение Дом инспектора №1» инв. №51012200002</w:t>
      </w:r>
      <w:r w:rsidR="00174233" w:rsidRPr="00A15E26">
        <w:rPr>
          <w:b/>
          <w:sz w:val="22"/>
          <w:szCs w:val="22"/>
        </w:rPr>
        <w:t xml:space="preserve"> </w:t>
      </w:r>
      <w:r w:rsidR="004E7973" w:rsidRPr="00A15E26">
        <w:rPr>
          <w:sz w:val="22"/>
          <w:szCs w:val="22"/>
        </w:rPr>
        <w:t xml:space="preserve">в соответствии с </w:t>
      </w:r>
      <w:r w:rsidR="00174233" w:rsidRPr="00A15E26">
        <w:rPr>
          <w:sz w:val="22"/>
          <w:szCs w:val="22"/>
        </w:rPr>
        <w:t xml:space="preserve">Техническим заданием (Приложение №1) </w:t>
      </w:r>
      <w:r w:rsidR="00F07DAF" w:rsidRPr="00A15E26">
        <w:rPr>
          <w:sz w:val="22"/>
          <w:szCs w:val="22"/>
        </w:rPr>
        <w:t>настоящего контракта</w:t>
      </w:r>
      <w:r w:rsidR="004E7973" w:rsidRPr="00A15E26">
        <w:rPr>
          <w:sz w:val="22"/>
          <w:szCs w:val="22"/>
        </w:rPr>
        <w:t>, а Заказчик обязуется принять проведенные работы и оплатить их.</w:t>
      </w:r>
    </w:p>
    <w:p w:rsidR="00080E7D" w:rsidRPr="00A15E26" w:rsidRDefault="00080E7D" w:rsidP="00080E7D">
      <w:pPr>
        <w:numPr>
          <w:ilvl w:val="0"/>
          <w:numId w:val="2"/>
        </w:numPr>
        <w:jc w:val="center"/>
        <w:rPr>
          <w:b/>
          <w:sz w:val="22"/>
          <w:szCs w:val="22"/>
        </w:rPr>
      </w:pPr>
      <w:r w:rsidRPr="00A15E26">
        <w:rPr>
          <w:b/>
          <w:sz w:val="22"/>
          <w:szCs w:val="22"/>
        </w:rPr>
        <w:t>Цена контракта</w:t>
      </w:r>
    </w:p>
    <w:p w:rsidR="00080E7D" w:rsidRPr="00A15E26" w:rsidRDefault="00080E7D" w:rsidP="00756CFC">
      <w:pPr>
        <w:numPr>
          <w:ilvl w:val="1"/>
          <w:numId w:val="2"/>
        </w:numPr>
        <w:ind w:left="0" w:firstLine="0"/>
        <w:jc w:val="both"/>
        <w:rPr>
          <w:sz w:val="22"/>
          <w:szCs w:val="22"/>
        </w:rPr>
      </w:pPr>
      <w:r w:rsidRPr="00A15E26">
        <w:rPr>
          <w:sz w:val="22"/>
          <w:szCs w:val="22"/>
        </w:rPr>
        <w:t>Цена контракта составляет ______</w:t>
      </w:r>
      <w:proofErr w:type="gramStart"/>
      <w:r w:rsidRPr="00A15E26">
        <w:rPr>
          <w:sz w:val="22"/>
          <w:szCs w:val="22"/>
        </w:rPr>
        <w:t>_(</w:t>
      </w:r>
      <w:proofErr w:type="gramEnd"/>
      <w:r w:rsidRPr="00A15E26">
        <w:rPr>
          <w:sz w:val="22"/>
          <w:szCs w:val="22"/>
        </w:rPr>
        <w:t>___________) рублей __ копеек, в том числе НДС (%)/Без НДС.</w:t>
      </w:r>
    </w:p>
    <w:p w:rsidR="00080E7D" w:rsidRPr="00A15E26" w:rsidRDefault="00080E7D" w:rsidP="00756CFC">
      <w:pPr>
        <w:numPr>
          <w:ilvl w:val="1"/>
          <w:numId w:val="2"/>
        </w:numPr>
        <w:ind w:left="0" w:firstLine="0"/>
        <w:jc w:val="both"/>
        <w:rPr>
          <w:sz w:val="22"/>
          <w:szCs w:val="22"/>
        </w:rPr>
      </w:pPr>
      <w:r w:rsidRPr="00A15E26">
        <w:rPr>
          <w:sz w:val="22"/>
          <w:szCs w:val="22"/>
        </w:rPr>
        <w:t>Цена контракта включает в себя все налоги, сборы и другие обязательные платежи.</w:t>
      </w:r>
    </w:p>
    <w:p w:rsidR="00080E7D" w:rsidRPr="00A15E26" w:rsidRDefault="00080E7D" w:rsidP="00756CFC">
      <w:pPr>
        <w:numPr>
          <w:ilvl w:val="1"/>
          <w:numId w:val="2"/>
        </w:numPr>
        <w:ind w:left="0" w:firstLine="0"/>
        <w:jc w:val="both"/>
        <w:rPr>
          <w:color w:val="000000"/>
          <w:sz w:val="22"/>
          <w:szCs w:val="22"/>
        </w:rPr>
      </w:pPr>
      <w:r w:rsidRPr="00A15E26">
        <w:rPr>
          <w:color w:val="000000"/>
          <w:sz w:val="22"/>
          <w:szCs w:val="22"/>
        </w:rPr>
        <w:t>Источником оплаты являются средства бюджетного учреждения, полученные из федерального бюджета в форме субсидии на выполнен</w:t>
      </w:r>
      <w:r w:rsidR="002C14CC" w:rsidRPr="00A15E26">
        <w:rPr>
          <w:color w:val="000000"/>
          <w:sz w:val="22"/>
          <w:szCs w:val="22"/>
        </w:rPr>
        <w:t>ие государственного задания.</w:t>
      </w:r>
    </w:p>
    <w:p w:rsidR="00080E7D" w:rsidRPr="00A15E26" w:rsidRDefault="00080E7D" w:rsidP="00080E7D">
      <w:pPr>
        <w:numPr>
          <w:ilvl w:val="0"/>
          <w:numId w:val="2"/>
        </w:numPr>
        <w:jc w:val="center"/>
        <w:rPr>
          <w:b/>
          <w:sz w:val="22"/>
          <w:szCs w:val="22"/>
        </w:rPr>
      </w:pPr>
      <w:r w:rsidRPr="00A15E26">
        <w:rPr>
          <w:b/>
          <w:sz w:val="22"/>
          <w:szCs w:val="22"/>
        </w:rPr>
        <w:t>Условия оплаты</w:t>
      </w:r>
    </w:p>
    <w:p w:rsidR="00080E7D" w:rsidRPr="00A15E26" w:rsidRDefault="007F0729" w:rsidP="00756CFC">
      <w:pPr>
        <w:numPr>
          <w:ilvl w:val="1"/>
          <w:numId w:val="2"/>
        </w:numPr>
        <w:ind w:left="0" w:firstLine="0"/>
        <w:jc w:val="both"/>
        <w:rPr>
          <w:sz w:val="22"/>
          <w:szCs w:val="22"/>
        </w:rPr>
      </w:pPr>
      <w:r w:rsidRPr="00A15E26">
        <w:rPr>
          <w:sz w:val="22"/>
          <w:szCs w:val="22"/>
        </w:rPr>
        <w:t>Оплата услуг производится Заказчиком по безналичному расчету по факту их оказания на основании подписанного акта приемки услуг и выстав</w:t>
      </w:r>
      <w:r w:rsidR="00574244" w:rsidRPr="00A15E26">
        <w:rPr>
          <w:sz w:val="22"/>
          <w:szCs w:val="22"/>
        </w:rPr>
        <w:t>ленного счета в течение</w:t>
      </w:r>
      <w:r w:rsidRPr="00A15E26">
        <w:rPr>
          <w:sz w:val="22"/>
          <w:szCs w:val="22"/>
        </w:rPr>
        <w:t xml:space="preserve"> 7 банковских дней с даты их получения.</w:t>
      </w:r>
    </w:p>
    <w:p w:rsidR="007F0729" w:rsidRPr="00A15E26" w:rsidRDefault="007F0729" w:rsidP="00756CFC">
      <w:pPr>
        <w:numPr>
          <w:ilvl w:val="1"/>
          <w:numId w:val="2"/>
        </w:numPr>
        <w:ind w:left="0" w:firstLine="0"/>
        <w:jc w:val="both"/>
        <w:rPr>
          <w:sz w:val="22"/>
          <w:szCs w:val="22"/>
        </w:rPr>
      </w:pPr>
      <w:r w:rsidRPr="00A15E26">
        <w:rPr>
          <w:sz w:val="22"/>
          <w:szCs w:val="22"/>
        </w:rPr>
        <w:t>Обязанность Заказчика по оплате считается выполненной в момент списания денежных средств с расчетного счета Заказчика.</w:t>
      </w:r>
    </w:p>
    <w:p w:rsidR="007F0729" w:rsidRPr="00A15E26" w:rsidRDefault="007F0729" w:rsidP="007F0729">
      <w:pPr>
        <w:numPr>
          <w:ilvl w:val="0"/>
          <w:numId w:val="2"/>
        </w:numPr>
        <w:jc w:val="center"/>
        <w:rPr>
          <w:b/>
          <w:sz w:val="22"/>
          <w:szCs w:val="22"/>
        </w:rPr>
      </w:pPr>
      <w:r w:rsidRPr="00A15E26">
        <w:rPr>
          <w:b/>
          <w:sz w:val="22"/>
          <w:szCs w:val="22"/>
        </w:rPr>
        <w:t>Обязательства Сторон</w:t>
      </w:r>
    </w:p>
    <w:p w:rsidR="007F0729" w:rsidRPr="00A15E26" w:rsidRDefault="007F0729" w:rsidP="00756CFC">
      <w:pPr>
        <w:numPr>
          <w:ilvl w:val="1"/>
          <w:numId w:val="2"/>
        </w:numPr>
        <w:ind w:left="0" w:firstLine="0"/>
        <w:jc w:val="both"/>
        <w:rPr>
          <w:sz w:val="22"/>
          <w:szCs w:val="22"/>
        </w:rPr>
      </w:pPr>
      <w:r w:rsidRPr="00A15E26">
        <w:rPr>
          <w:sz w:val="22"/>
          <w:szCs w:val="22"/>
        </w:rPr>
        <w:t>Заказчик обязан:</w:t>
      </w:r>
    </w:p>
    <w:p w:rsidR="007F0729" w:rsidRPr="00A15E26" w:rsidRDefault="007F0729" w:rsidP="00756CFC">
      <w:pPr>
        <w:numPr>
          <w:ilvl w:val="2"/>
          <w:numId w:val="2"/>
        </w:numPr>
        <w:ind w:left="0" w:firstLine="0"/>
        <w:jc w:val="both"/>
        <w:rPr>
          <w:color w:val="000000"/>
          <w:sz w:val="22"/>
          <w:szCs w:val="22"/>
        </w:rPr>
      </w:pPr>
      <w:r w:rsidRPr="00A15E26">
        <w:rPr>
          <w:color w:val="000000"/>
          <w:sz w:val="22"/>
          <w:szCs w:val="22"/>
        </w:rPr>
        <w:t>Принять выполненные работы в соответствии с условиями настоящего контракта.</w:t>
      </w:r>
    </w:p>
    <w:p w:rsidR="007F0729" w:rsidRPr="00A15E26" w:rsidRDefault="007F0729" w:rsidP="00756CFC">
      <w:pPr>
        <w:numPr>
          <w:ilvl w:val="2"/>
          <w:numId w:val="2"/>
        </w:numPr>
        <w:ind w:left="0" w:firstLine="0"/>
        <w:jc w:val="both"/>
        <w:rPr>
          <w:color w:val="000000"/>
          <w:sz w:val="22"/>
          <w:szCs w:val="22"/>
        </w:rPr>
      </w:pPr>
      <w:r w:rsidRPr="00A15E26">
        <w:rPr>
          <w:color w:val="000000"/>
          <w:sz w:val="22"/>
          <w:szCs w:val="22"/>
        </w:rPr>
        <w:t>Оплатить выполненные работы в порядке, установленном в разделе 3 настоящего контракта.</w:t>
      </w:r>
    </w:p>
    <w:p w:rsidR="007F0729" w:rsidRPr="00A15E26" w:rsidRDefault="007F0729" w:rsidP="00756CFC">
      <w:pPr>
        <w:numPr>
          <w:ilvl w:val="1"/>
          <w:numId w:val="2"/>
        </w:numPr>
        <w:ind w:left="0" w:firstLine="0"/>
        <w:jc w:val="both"/>
        <w:rPr>
          <w:color w:val="000000"/>
          <w:sz w:val="22"/>
          <w:szCs w:val="22"/>
        </w:rPr>
      </w:pPr>
      <w:r w:rsidRPr="00A15E26">
        <w:rPr>
          <w:color w:val="000000"/>
          <w:sz w:val="22"/>
          <w:szCs w:val="22"/>
        </w:rPr>
        <w:t>Исполнитель обязан:</w:t>
      </w:r>
    </w:p>
    <w:p w:rsidR="007F0729" w:rsidRPr="00A15E26" w:rsidRDefault="007F0729" w:rsidP="00756CFC">
      <w:pPr>
        <w:numPr>
          <w:ilvl w:val="2"/>
          <w:numId w:val="2"/>
        </w:numPr>
        <w:ind w:left="0" w:firstLine="0"/>
        <w:jc w:val="both"/>
        <w:rPr>
          <w:color w:val="000000"/>
          <w:sz w:val="22"/>
          <w:szCs w:val="22"/>
        </w:rPr>
      </w:pPr>
      <w:r w:rsidRPr="00A15E26">
        <w:rPr>
          <w:color w:val="000000"/>
          <w:sz w:val="22"/>
          <w:szCs w:val="22"/>
        </w:rPr>
        <w:t>Выполнить работы, предусмотренные насто</w:t>
      </w:r>
      <w:r w:rsidR="00B559F5" w:rsidRPr="00A15E26">
        <w:rPr>
          <w:color w:val="000000"/>
          <w:sz w:val="22"/>
          <w:szCs w:val="22"/>
        </w:rPr>
        <w:t>ящим контрактом, в соответствии</w:t>
      </w:r>
      <w:r w:rsidRPr="00A15E26">
        <w:rPr>
          <w:color w:val="000000"/>
          <w:sz w:val="22"/>
          <w:szCs w:val="22"/>
        </w:rPr>
        <w:t xml:space="preserve"> с требованиями Заказчика.</w:t>
      </w:r>
    </w:p>
    <w:p w:rsidR="007F0729" w:rsidRPr="00A15E26" w:rsidRDefault="007F0729" w:rsidP="00756CFC">
      <w:pPr>
        <w:numPr>
          <w:ilvl w:val="2"/>
          <w:numId w:val="2"/>
        </w:numPr>
        <w:ind w:left="0" w:firstLine="0"/>
        <w:jc w:val="both"/>
        <w:rPr>
          <w:color w:val="000000"/>
          <w:sz w:val="22"/>
          <w:szCs w:val="22"/>
        </w:rPr>
      </w:pPr>
      <w:r w:rsidRPr="00A15E26">
        <w:rPr>
          <w:color w:val="000000"/>
          <w:sz w:val="22"/>
          <w:szCs w:val="22"/>
        </w:rPr>
        <w:t>Предоставлять Заказчику всю необходимую информацию о хо</w:t>
      </w:r>
      <w:r w:rsidR="00977439" w:rsidRPr="00A15E26">
        <w:rPr>
          <w:color w:val="000000"/>
          <w:sz w:val="22"/>
          <w:szCs w:val="22"/>
        </w:rPr>
        <w:t>де выполнения обязательств по на</w:t>
      </w:r>
      <w:r w:rsidRPr="00A15E26">
        <w:rPr>
          <w:color w:val="000000"/>
          <w:sz w:val="22"/>
          <w:szCs w:val="22"/>
        </w:rPr>
        <w:t>стоящему контракту.</w:t>
      </w:r>
    </w:p>
    <w:p w:rsidR="00977439" w:rsidRPr="00A15E26" w:rsidRDefault="00977439" w:rsidP="00977439">
      <w:pPr>
        <w:numPr>
          <w:ilvl w:val="0"/>
          <w:numId w:val="2"/>
        </w:numPr>
        <w:jc w:val="center"/>
        <w:rPr>
          <w:b/>
          <w:color w:val="000000"/>
          <w:sz w:val="22"/>
          <w:szCs w:val="22"/>
        </w:rPr>
      </w:pPr>
      <w:r w:rsidRPr="00A15E26">
        <w:rPr>
          <w:b/>
          <w:color w:val="000000"/>
          <w:sz w:val="22"/>
          <w:szCs w:val="22"/>
        </w:rPr>
        <w:t>Порядок приемки услуг</w:t>
      </w:r>
    </w:p>
    <w:p w:rsidR="00574244" w:rsidRPr="00A15E26" w:rsidRDefault="00B559F5" w:rsidP="00EC1C50">
      <w:pPr>
        <w:pStyle w:val="Standard"/>
        <w:jc w:val="both"/>
        <w:rPr>
          <w:rFonts w:cs="Times New Roman"/>
          <w:color w:val="000000"/>
          <w:sz w:val="22"/>
          <w:szCs w:val="22"/>
        </w:rPr>
      </w:pPr>
      <w:r w:rsidRPr="00A15E26">
        <w:rPr>
          <w:rFonts w:cs="Times New Roman"/>
          <w:color w:val="000000"/>
          <w:sz w:val="22"/>
          <w:szCs w:val="22"/>
        </w:rPr>
        <w:t>5.1. Срок выполнения работ</w:t>
      </w:r>
      <w:r w:rsidR="007536EE" w:rsidRPr="00A15E26">
        <w:rPr>
          <w:rFonts w:cs="Times New Roman"/>
          <w:color w:val="000000"/>
          <w:sz w:val="22"/>
          <w:szCs w:val="22"/>
        </w:rPr>
        <w:t>:</w:t>
      </w:r>
      <w:r w:rsidR="007536EE" w:rsidRPr="00A15E26">
        <w:rPr>
          <w:color w:val="000000"/>
          <w:sz w:val="22"/>
          <w:szCs w:val="22"/>
        </w:rPr>
        <w:t xml:space="preserve"> </w:t>
      </w:r>
      <w:r w:rsidR="007536EE" w:rsidRPr="00A15E26">
        <w:rPr>
          <w:b/>
          <w:color w:val="000000"/>
          <w:sz w:val="22"/>
          <w:szCs w:val="22"/>
        </w:rPr>
        <w:t>10 рабочих дней</w:t>
      </w:r>
      <w:r w:rsidR="007536EE" w:rsidRPr="00A15E26">
        <w:rPr>
          <w:color w:val="000000"/>
          <w:sz w:val="22"/>
          <w:szCs w:val="22"/>
        </w:rPr>
        <w:t xml:space="preserve"> </w:t>
      </w:r>
      <w:r w:rsidR="007536EE" w:rsidRPr="00A15E26">
        <w:rPr>
          <w:b/>
          <w:color w:val="000000"/>
          <w:sz w:val="22"/>
          <w:szCs w:val="22"/>
        </w:rPr>
        <w:t>с даты подачи заявки Заказчиком.</w:t>
      </w:r>
    </w:p>
    <w:p w:rsidR="0038661C" w:rsidRPr="00A15E26" w:rsidRDefault="00B559F5" w:rsidP="0038661C">
      <w:pPr>
        <w:tabs>
          <w:tab w:val="left" w:pos="4000"/>
        </w:tabs>
        <w:ind w:firstLine="709"/>
        <w:jc w:val="both"/>
        <w:rPr>
          <w:b/>
          <w:color w:val="000000"/>
          <w:sz w:val="22"/>
          <w:szCs w:val="22"/>
        </w:rPr>
      </w:pPr>
      <w:r w:rsidRPr="00A15E26">
        <w:rPr>
          <w:b/>
          <w:color w:val="000000"/>
          <w:sz w:val="22"/>
          <w:szCs w:val="22"/>
        </w:rPr>
        <w:t>5.2. Место прове</w:t>
      </w:r>
      <w:r w:rsidR="00F94699" w:rsidRPr="00A15E26">
        <w:rPr>
          <w:b/>
          <w:color w:val="000000"/>
          <w:sz w:val="22"/>
          <w:szCs w:val="22"/>
        </w:rPr>
        <w:t xml:space="preserve">дения работ: </w:t>
      </w:r>
      <w:r w:rsidR="00A74B83" w:rsidRPr="00A15E26">
        <w:rPr>
          <w:b/>
          <w:color w:val="000000"/>
          <w:sz w:val="22"/>
          <w:szCs w:val="22"/>
        </w:rPr>
        <w:t>Астраханская област</w:t>
      </w:r>
      <w:r w:rsidR="0038661C" w:rsidRPr="00A15E26">
        <w:rPr>
          <w:b/>
          <w:color w:val="000000"/>
          <w:sz w:val="22"/>
          <w:szCs w:val="22"/>
        </w:rPr>
        <w:t xml:space="preserve">ь, Володарский район, </w:t>
      </w:r>
      <w:proofErr w:type="spellStart"/>
      <w:r w:rsidR="0038661C" w:rsidRPr="00A15E26">
        <w:rPr>
          <w:b/>
          <w:color w:val="000000"/>
          <w:sz w:val="22"/>
          <w:szCs w:val="22"/>
        </w:rPr>
        <w:t>Обжоровский</w:t>
      </w:r>
      <w:proofErr w:type="spellEnd"/>
      <w:r w:rsidR="00A74B83" w:rsidRPr="00A15E26">
        <w:rPr>
          <w:b/>
          <w:color w:val="000000"/>
          <w:sz w:val="22"/>
          <w:szCs w:val="22"/>
        </w:rPr>
        <w:t xml:space="preserve"> участок Астраханского госу</w:t>
      </w:r>
      <w:r w:rsidR="000E0207" w:rsidRPr="00A15E26">
        <w:rPr>
          <w:b/>
          <w:color w:val="000000"/>
          <w:sz w:val="22"/>
          <w:szCs w:val="22"/>
        </w:rPr>
        <w:t>дарственного заповедника (</w:t>
      </w:r>
      <w:r w:rsidR="0038661C" w:rsidRPr="00A15E26">
        <w:rPr>
          <w:color w:val="000000"/>
          <w:sz w:val="22"/>
          <w:szCs w:val="22"/>
        </w:rPr>
        <w:t xml:space="preserve">90 км от г. Астрахань, 1 паромная переправа с. </w:t>
      </w:r>
      <w:proofErr w:type="spellStart"/>
      <w:r w:rsidR="0038661C" w:rsidRPr="00A15E26">
        <w:rPr>
          <w:color w:val="000000"/>
          <w:sz w:val="22"/>
          <w:szCs w:val="22"/>
        </w:rPr>
        <w:t>Марфино</w:t>
      </w:r>
      <w:proofErr w:type="spellEnd"/>
      <w:r w:rsidR="0038661C" w:rsidRPr="00A15E26">
        <w:rPr>
          <w:color w:val="000000"/>
          <w:sz w:val="22"/>
          <w:szCs w:val="22"/>
        </w:rPr>
        <w:t>)</w:t>
      </w:r>
      <w:r w:rsidR="0038661C" w:rsidRPr="00A15E26">
        <w:rPr>
          <w:b/>
          <w:color w:val="000000"/>
          <w:sz w:val="22"/>
          <w:szCs w:val="22"/>
        </w:rPr>
        <w:t>.</w:t>
      </w:r>
    </w:p>
    <w:p w:rsidR="00A74B83" w:rsidRPr="00A15E26" w:rsidRDefault="00A74B83" w:rsidP="00A74B83">
      <w:pPr>
        <w:jc w:val="both"/>
        <w:rPr>
          <w:sz w:val="22"/>
          <w:szCs w:val="22"/>
        </w:rPr>
      </w:pPr>
      <w:r w:rsidRPr="00A15E26">
        <w:rPr>
          <w:color w:val="000000"/>
          <w:sz w:val="22"/>
          <w:szCs w:val="22"/>
        </w:rPr>
        <w:t>5.3.</w:t>
      </w:r>
      <w:r w:rsidRPr="00A15E26">
        <w:rPr>
          <w:b/>
          <w:color w:val="000000"/>
          <w:sz w:val="22"/>
          <w:szCs w:val="22"/>
        </w:rPr>
        <w:t xml:space="preserve"> </w:t>
      </w:r>
      <w:r w:rsidRPr="00A15E26">
        <w:rPr>
          <w:color w:val="000000"/>
          <w:sz w:val="22"/>
          <w:szCs w:val="22"/>
        </w:rPr>
        <w:t xml:space="preserve">Транспортные расходы Исполнитель осуществляет собственными силами и средствами. </w:t>
      </w:r>
    </w:p>
    <w:p w:rsidR="00977439" w:rsidRPr="00A15E26" w:rsidRDefault="00977439" w:rsidP="00A74B83">
      <w:pPr>
        <w:numPr>
          <w:ilvl w:val="1"/>
          <w:numId w:val="5"/>
        </w:numPr>
        <w:ind w:left="0" w:firstLine="0"/>
        <w:jc w:val="both"/>
        <w:rPr>
          <w:color w:val="000000"/>
          <w:sz w:val="22"/>
          <w:szCs w:val="22"/>
        </w:rPr>
      </w:pPr>
      <w:r w:rsidRPr="00A15E26">
        <w:rPr>
          <w:color w:val="000000"/>
          <w:sz w:val="22"/>
          <w:szCs w:val="22"/>
        </w:rPr>
        <w:t>По факту выполнения работ составляется и подписывается акт сдачи-приемки работ представителями Заказчика и Исполнителя.</w:t>
      </w:r>
      <w:r w:rsidR="005107C8" w:rsidRPr="00A15E26">
        <w:rPr>
          <w:color w:val="000000"/>
          <w:sz w:val="22"/>
          <w:szCs w:val="22"/>
        </w:rPr>
        <w:t xml:space="preserve"> Срок приемки выполненных работ составляет 5 рабочих дней.</w:t>
      </w:r>
    </w:p>
    <w:p w:rsidR="00977439" w:rsidRPr="00A15E26" w:rsidRDefault="00977439" w:rsidP="00A74B83">
      <w:pPr>
        <w:numPr>
          <w:ilvl w:val="1"/>
          <w:numId w:val="5"/>
        </w:numPr>
        <w:ind w:left="0" w:firstLine="0"/>
        <w:jc w:val="both"/>
        <w:rPr>
          <w:color w:val="000000"/>
          <w:sz w:val="22"/>
          <w:szCs w:val="22"/>
        </w:rPr>
      </w:pPr>
      <w:r w:rsidRPr="00A15E26">
        <w:rPr>
          <w:color w:val="000000"/>
          <w:sz w:val="22"/>
          <w:szCs w:val="22"/>
        </w:rPr>
        <w:t>В случае выявления несоответствия результатов выполнения работ требованиям Заказчика и (или) условиям настоящего контракта Исполнитель обязан произвести необходимые исправления без дополнительной доплаты в течение срока, установленного Заказчиком.</w:t>
      </w:r>
    </w:p>
    <w:p w:rsidR="00977439" w:rsidRPr="00A15E26" w:rsidRDefault="00977439" w:rsidP="00756CFC">
      <w:pPr>
        <w:jc w:val="both"/>
        <w:rPr>
          <w:color w:val="000000"/>
          <w:sz w:val="22"/>
          <w:szCs w:val="22"/>
        </w:rPr>
      </w:pPr>
      <w:r w:rsidRPr="00A15E26">
        <w:rPr>
          <w:color w:val="000000"/>
          <w:sz w:val="22"/>
          <w:szCs w:val="22"/>
        </w:rPr>
        <w:t>Все р</w:t>
      </w:r>
      <w:r w:rsidR="00207BD4" w:rsidRPr="00A15E26">
        <w:rPr>
          <w:color w:val="000000"/>
          <w:sz w:val="22"/>
          <w:szCs w:val="22"/>
        </w:rPr>
        <w:t xml:space="preserve">асходы, связанные </w:t>
      </w:r>
      <w:r w:rsidRPr="00A15E26">
        <w:rPr>
          <w:color w:val="000000"/>
          <w:sz w:val="22"/>
          <w:szCs w:val="22"/>
        </w:rPr>
        <w:t>с испр</w:t>
      </w:r>
      <w:r w:rsidR="00623722" w:rsidRPr="00A15E26">
        <w:rPr>
          <w:color w:val="000000"/>
          <w:sz w:val="22"/>
          <w:szCs w:val="22"/>
        </w:rPr>
        <w:t>авлением некачественно выполненных работ, оплачиваются Исполнителем. В случае обнаружения Заказчиком недостатков выполнения работ после фактической оплаты, Исполнитель обязан в срок, согласованный с Заказчиком устранить недостатки за свой счет или перечислить на расчетный счет Заказчика денежную сумму</w:t>
      </w:r>
      <w:r w:rsidR="00207BD4" w:rsidRPr="00A15E26">
        <w:rPr>
          <w:color w:val="000000"/>
          <w:sz w:val="22"/>
          <w:szCs w:val="22"/>
        </w:rPr>
        <w:t>,</w:t>
      </w:r>
      <w:r w:rsidR="00623722" w:rsidRPr="00A15E26">
        <w:rPr>
          <w:color w:val="000000"/>
          <w:sz w:val="22"/>
          <w:szCs w:val="22"/>
        </w:rPr>
        <w:t xml:space="preserve"> согласованную Сторонами и необходимую для исправления выявленных недостатков.</w:t>
      </w:r>
    </w:p>
    <w:p w:rsidR="00623722" w:rsidRPr="00A15E26" w:rsidRDefault="00623722" w:rsidP="00A74B83">
      <w:pPr>
        <w:numPr>
          <w:ilvl w:val="1"/>
          <w:numId w:val="5"/>
        </w:numPr>
        <w:ind w:left="0" w:firstLine="0"/>
        <w:jc w:val="both"/>
        <w:rPr>
          <w:color w:val="000000"/>
          <w:sz w:val="22"/>
          <w:szCs w:val="22"/>
        </w:rPr>
      </w:pPr>
      <w:r w:rsidRPr="00A15E26">
        <w:rPr>
          <w:color w:val="000000"/>
          <w:sz w:val="22"/>
          <w:szCs w:val="22"/>
        </w:rPr>
        <w:lastRenderedPageBreak/>
        <w:t xml:space="preserve">Работы </w:t>
      </w:r>
      <w:r w:rsidR="00DC5EBB" w:rsidRPr="00A15E26">
        <w:rPr>
          <w:color w:val="000000"/>
          <w:sz w:val="22"/>
          <w:szCs w:val="22"/>
        </w:rPr>
        <w:t xml:space="preserve">считаются выполненными с </w:t>
      </w:r>
      <w:r w:rsidRPr="00A15E26">
        <w:rPr>
          <w:color w:val="000000"/>
          <w:sz w:val="22"/>
          <w:szCs w:val="22"/>
        </w:rPr>
        <w:t>момента подписания Стор</w:t>
      </w:r>
      <w:r w:rsidR="000B7E03" w:rsidRPr="00A15E26">
        <w:rPr>
          <w:color w:val="000000"/>
          <w:sz w:val="22"/>
          <w:szCs w:val="22"/>
        </w:rPr>
        <w:t>онами актов сдачи-приемки работ.</w:t>
      </w:r>
    </w:p>
    <w:p w:rsidR="00623722" w:rsidRPr="00A15E26" w:rsidRDefault="00623722" w:rsidP="00A74B83">
      <w:pPr>
        <w:numPr>
          <w:ilvl w:val="1"/>
          <w:numId w:val="5"/>
        </w:numPr>
        <w:ind w:left="0" w:firstLine="0"/>
        <w:jc w:val="both"/>
        <w:rPr>
          <w:color w:val="000000"/>
          <w:sz w:val="22"/>
          <w:szCs w:val="22"/>
        </w:rPr>
      </w:pPr>
      <w:r w:rsidRPr="00A15E26">
        <w:rPr>
          <w:color w:val="000000"/>
          <w:sz w:val="22"/>
          <w:szCs w:val="22"/>
        </w:rPr>
        <w:t>Заказчик, обнаруживший после приемки работ отступление от условий контракта или иные дефекты и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немедленно известить об этом Исполнителя. Исполнитель обязан устранить эти недостатки за свой счет в течение срока, установленного Заказчиком.</w:t>
      </w:r>
      <w:r w:rsidR="00113CA0" w:rsidRPr="00A15E26">
        <w:rPr>
          <w:color w:val="000000"/>
          <w:sz w:val="22"/>
          <w:szCs w:val="22"/>
        </w:rPr>
        <w:t xml:space="preserve"> </w:t>
      </w:r>
      <w:r w:rsidR="002F26BC" w:rsidRPr="00A15E26">
        <w:rPr>
          <w:color w:val="000000"/>
          <w:sz w:val="22"/>
          <w:szCs w:val="22"/>
        </w:rPr>
        <w:t xml:space="preserve"> </w:t>
      </w:r>
      <w:r w:rsidR="001B15F2" w:rsidRPr="00A15E26">
        <w:rPr>
          <w:color w:val="000000"/>
          <w:sz w:val="22"/>
          <w:szCs w:val="22"/>
        </w:rPr>
        <w:t xml:space="preserve"> </w:t>
      </w:r>
    </w:p>
    <w:p w:rsidR="00623722" w:rsidRPr="00A15E26" w:rsidRDefault="00623722" w:rsidP="00A74B83">
      <w:pPr>
        <w:numPr>
          <w:ilvl w:val="1"/>
          <w:numId w:val="5"/>
        </w:numPr>
        <w:ind w:left="0" w:firstLine="0"/>
        <w:jc w:val="both"/>
        <w:rPr>
          <w:color w:val="000000"/>
          <w:sz w:val="22"/>
          <w:szCs w:val="22"/>
        </w:rPr>
      </w:pPr>
      <w:r w:rsidRPr="00A15E26">
        <w:rPr>
          <w:color w:val="000000"/>
          <w:sz w:val="22"/>
          <w:szCs w:val="22"/>
        </w:rPr>
        <w:t>Исполнитель после оформления приемки работ Заказчиком не освобождается от выполнения любого из обязательств, предусмотренных контрактом, которые остались невыполненными или выполнены с ненадлежащим качеством ко времени подписания акта о его приемке.</w:t>
      </w:r>
      <w:r w:rsidR="00DC19A8" w:rsidRPr="00A15E26">
        <w:rPr>
          <w:color w:val="000000"/>
          <w:sz w:val="22"/>
          <w:szCs w:val="22"/>
        </w:rPr>
        <w:t xml:space="preserve"> В этом случае к акту прилагается перечень недоработок с указанием сроков их устранения.</w:t>
      </w:r>
    </w:p>
    <w:p w:rsidR="00DC19A8" w:rsidRPr="00A15E26" w:rsidRDefault="00DC19A8" w:rsidP="00A74B83">
      <w:pPr>
        <w:numPr>
          <w:ilvl w:val="0"/>
          <w:numId w:val="5"/>
        </w:numPr>
        <w:jc w:val="center"/>
        <w:rPr>
          <w:b/>
          <w:color w:val="000000"/>
          <w:sz w:val="22"/>
          <w:szCs w:val="22"/>
        </w:rPr>
      </w:pPr>
      <w:r w:rsidRPr="00A15E26">
        <w:rPr>
          <w:b/>
          <w:color w:val="000000"/>
          <w:sz w:val="22"/>
          <w:szCs w:val="22"/>
        </w:rPr>
        <w:t>Требования к работам</w:t>
      </w:r>
    </w:p>
    <w:p w:rsidR="00DC19A8" w:rsidRPr="00A15E26" w:rsidRDefault="00DC19A8" w:rsidP="00EC1C50">
      <w:pPr>
        <w:numPr>
          <w:ilvl w:val="1"/>
          <w:numId w:val="4"/>
        </w:numPr>
        <w:jc w:val="both"/>
        <w:rPr>
          <w:color w:val="000000"/>
          <w:sz w:val="22"/>
          <w:szCs w:val="22"/>
        </w:rPr>
      </w:pPr>
      <w:r w:rsidRPr="00A15E26">
        <w:rPr>
          <w:b/>
          <w:color w:val="000000"/>
          <w:sz w:val="22"/>
          <w:szCs w:val="22"/>
        </w:rPr>
        <w:t>Работы включают в себя</w:t>
      </w:r>
      <w:r w:rsidRPr="00A15E26">
        <w:rPr>
          <w:color w:val="000000"/>
          <w:sz w:val="22"/>
          <w:szCs w:val="22"/>
        </w:rPr>
        <w:t>:</w:t>
      </w:r>
    </w:p>
    <w:p w:rsidR="00131E0F" w:rsidRPr="00A15E26" w:rsidRDefault="00131E0F" w:rsidP="00131E0F">
      <w:pPr>
        <w:ind w:left="360"/>
        <w:rPr>
          <w:sz w:val="22"/>
          <w:szCs w:val="22"/>
        </w:rPr>
      </w:pPr>
      <w:r w:rsidRPr="00A15E26">
        <w:rPr>
          <w:sz w:val="22"/>
          <w:szCs w:val="22"/>
        </w:rPr>
        <w:t>- Демонтаж и замена управляющего клапана;</w:t>
      </w:r>
    </w:p>
    <w:p w:rsidR="00131E0F" w:rsidRPr="00A15E26" w:rsidRDefault="00131E0F" w:rsidP="00131E0F">
      <w:pPr>
        <w:ind w:left="360"/>
        <w:rPr>
          <w:sz w:val="22"/>
          <w:szCs w:val="22"/>
        </w:rPr>
      </w:pPr>
      <w:r w:rsidRPr="00A15E26">
        <w:rPr>
          <w:sz w:val="22"/>
          <w:szCs w:val="22"/>
        </w:rPr>
        <w:t xml:space="preserve">- Извлечение выработавшей ресурс засыпки механическим способом или с помощью </w:t>
      </w:r>
      <w:proofErr w:type="spellStart"/>
      <w:r w:rsidRPr="00A15E26">
        <w:rPr>
          <w:sz w:val="22"/>
          <w:szCs w:val="22"/>
        </w:rPr>
        <w:t>гидровыгрузки</w:t>
      </w:r>
      <w:proofErr w:type="spellEnd"/>
      <w:r w:rsidRPr="00A15E26">
        <w:rPr>
          <w:sz w:val="22"/>
          <w:szCs w:val="22"/>
        </w:rPr>
        <w:t>;</w:t>
      </w:r>
    </w:p>
    <w:p w:rsidR="00131E0F" w:rsidRPr="00A15E26" w:rsidRDefault="00131E0F" w:rsidP="00131E0F">
      <w:pPr>
        <w:ind w:left="360"/>
        <w:rPr>
          <w:sz w:val="22"/>
          <w:szCs w:val="22"/>
        </w:rPr>
      </w:pPr>
      <w:r w:rsidRPr="00A15E26">
        <w:rPr>
          <w:sz w:val="22"/>
          <w:szCs w:val="22"/>
        </w:rPr>
        <w:t>- Очистка внутренних поверхностей оборудования от остатков загрузки и скопившейся грязи за период эксплуатации;</w:t>
      </w:r>
    </w:p>
    <w:p w:rsidR="00131E0F" w:rsidRPr="00A15E26" w:rsidRDefault="00131E0F" w:rsidP="00131E0F">
      <w:pPr>
        <w:ind w:left="360"/>
        <w:rPr>
          <w:sz w:val="22"/>
          <w:szCs w:val="22"/>
        </w:rPr>
      </w:pPr>
      <w:r w:rsidRPr="00A15E26">
        <w:rPr>
          <w:sz w:val="22"/>
          <w:szCs w:val="22"/>
        </w:rPr>
        <w:t>- Засыпка нового фильтрующего материала;</w:t>
      </w:r>
    </w:p>
    <w:p w:rsidR="00131E0F" w:rsidRPr="00A15E26" w:rsidRDefault="00131E0F" w:rsidP="00131E0F">
      <w:pPr>
        <w:ind w:left="360"/>
        <w:rPr>
          <w:sz w:val="22"/>
          <w:szCs w:val="22"/>
        </w:rPr>
      </w:pPr>
      <w:r w:rsidRPr="00A15E26">
        <w:rPr>
          <w:sz w:val="22"/>
          <w:szCs w:val="22"/>
        </w:rPr>
        <w:t>- Сборка и подключение системы фильтрации;</w:t>
      </w:r>
    </w:p>
    <w:p w:rsidR="00131E0F" w:rsidRPr="00A15E26" w:rsidRDefault="00131E0F" w:rsidP="00131E0F">
      <w:pPr>
        <w:ind w:left="360"/>
        <w:rPr>
          <w:sz w:val="22"/>
          <w:szCs w:val="22"/>
        </w:rPr>
      </w:pPr>
      <w:r w:rsidRPr="00A15E26">
        <w:rPr>
          <w:sz w:val="22"/>
          <w:szCs w:val="22"/>
        </w:rPr>
        <w:t>- Програ</w:t>
      </w:r>
      <w:r w:rsidR="00D425FD" w:rsidRPr="00A15E26">
        <w:rPr>
          <w:sz w:val="22"/>
          <w:szCs w:val="22"/>
        </w:rPr>
        <w:t>ммирование управляющего клапана;</w:t>
      </w:r>
    </w:p>
    <w:p w:rsidR="00131E0F" w:rsidRPr="00A15E26" w:rsidRDefault="00131E0F" w:rsidP="00131E0F">
      <w:pPr>
        <w:ind w:left="360"/>
        <w:rPr>
          <w:sz w:val="22"/>
          <w:szCs w:val="22"/>
        </w:rPr>
      </w:pPr>
      <w:r w:rsidRPr="00A15E26">
        <w:rPr>
          <w:sz w:val="22"/>
          <w:szCs w:val="22"/>
        </w:rPr>
        <w:t>- Обслуживание фильтров грубой очистки;</w:t>
      </w:r>
    </w:p>
    <w:p w:rsidR="00131E0F" w:rsidRPr="00A15E26" w:rsidRDefault="00131E0F" w:rsidP="00131E0F">
      <w:pPr>
        <w:ind w:left="360"/>
        <w:rPr>
          <w:sz w:val="22"/>
          <w:szCs w:val="22"/>
        </w:rPr>
      </w:pPr>
      <w:r w:rsidRPr="00A15E26">
        <w:rPr>
          <w:sz w:val="22"/>
          <w:szCs w:val="22"/>
        </w:rPr>
        <w:t xml:space="preserve">- Контроль протечек и </w:t>
      </w:r>
      <w:r w:rsidR="00D67862" w:rsidRPr="00A15E26">
        <w:rPr>
          <w:sz w:val="22"/>
          <w:szCs w:val="22"/>
        </w:rPr>
        <w:t>общей работоспособности системы;</w:t>
      </w:r>
    </w:p>
    <w:p w:rsidR="00131E0F" w:rsidRPr="00A15E26" w:rsidRDefault="00131E0F" w:rsidP="00131E0F">
      <w:pPr>
        <w:ind w:left="360"/>
        <w:rPr>
          <w:sz w:val="22"/>
          <w:szCs w:val="22"/>
        </w:rPr>
      </w:pPr>
      <w:r w:rsidRPr="00A15E26">
        <w:rPr>
          <w:sz w:val="22"/>
          <w:szCs w:val="22"/>
        </w:rPr>
        <w:t>- Замена фильтров тонкой очистки</w:t>
      </w:r>
      <w:r w:rsidR="00D67862" w:rsidRPr="00A15E26">
        <w:rPr>
          <w:sz w:val="22"/>
          <w:szCs w:val="22"/>
        </w:rPr>
        <w:t>;</w:t>
      </w:r>
    </w:p>
    <w:p w:rsidR="00131E0F" w:rsidRPr="00A15E26" w:rsidRDefault="00D67862" w:rsidP="00131E0F">
      <w:pPr>
        <w:ind w:left="360"/>
        <w:jc w:val="both"/>
        <w:rPr>
          <w:color w:val="000000"/>
          <w:sz w:val="22"/>
          <w:szCs w:val="22"/>
        </w:rPr>
      </w:pPr>
      <w:r w:rsidRPr="00A15E26">
        <w:rPr>
          <w:sz w:val="22"/>
          <w:szCs w:val="22"/>
        </w:rPr>
        <w:t>- Пусконаладоч</w:t>
      </w:r>
      <w:r w:rsidR="00131E0F" w:rsidRPr="00A15E26">
        <w:rPr>
          <w:sz w:val="22"/>
          <w:szCs w:val="22"/>
        </w:rPr>
        <w:t>ные работы с автоматикой.</w:t>
      </w:r>
    </w:p>
    <w:p w:rsidR="00DC19A8" w:rsidRPr="00A15E26" w:rsidRDefault="00DC19A8" w:rsidP="00756CFC">
      <w:pPr>
        <w:jc w:val="both"/>
        <w:rPr>
          <w:sz w:val="22"/>
          <w:szCs w:val="22"/>
        </w:rPr>
      </w:pPr>
      <w:r w:rsidRPr="00A15E26">
        <w:rPr>
          <w:sz w:val="22"/>
          <w:szCs w:val="22"/>
        </w:rPr>
        <w:t>6</w:t>
      </w:r>
      <w:r w:rsidR="00CF4588" w:rsidRPr="00A15E26">
        <w:rPr>
          <w:sz w:val="22"/>
          <w:szCs w:val="22"/>
        </w:rPr>
        <w:t>.2</w:t>
      </w:r>
      <w:r w:rsidR="00C0524F" w:rsidRPr="00A15E26">
        <w:rPr>
          <w:sz w:val="22"/>
          <w:szCs w:val="22"/>
        </w:rPr>
        <w:t>. П</w:t>
      </w:r>
      <w:r w:rsidRPr="00A15E26">
        <w:rPr>
          <w:sz w:val="22"/>
          <w:szCs w:val="22"/>
        </w:rPr>
        <w:t>ри обнаружении недостатков выполненных работ Заказчик и Исполнитель подписывают двухсторонний акт обнаружения недостатков. При этом работы</w:t>
      </w:r>
      <w:r w:rsidR="00F07DAF" w:rsidRPr="00A15E26">
        <w:rPr>
          <w:sz w:val="22"/>
          <w:szCs w:val="22"/>
        </w:rPr>
        <w:t xml:space="preserve"> считаются невыполненными и оплате не подлежат.</w:t>
      </w:r>
    </w:p>
    <w:p w:rsidR="00F07DAF" w:rsidRPr="00A15E26" w:rsidRDefault="00CF4588" w:rsidP="00756CFC">
      <w:pPr>
        <w:jc w:val="both"/>
        <w:rPr>
          <w:sz w:val="22"/>
          <w:szCs w:val="22"/>
        </w:rPr>
      </w:pPr>
      <w:r w:rsidRPr="00A15E26">
        <w:rPr>
          <w:sz w:val="22"/>
          <w:szCs w:val="22"/>
        </w:rPr>
        <w:t>6.3</w:t>
      </w:r>
      <w:r w:rsidR="00F07DAF" w:rsidRPr="00A15E26">
        <w:rPr>
          <w:sz w:val="22"/>
          <w:szCs w:val="22"/>
        </w:rPr>
        <w:t>. Исполнитель предоставляет гарантию</w:t>
      </w:r>
      <w:r w:rsidR="000E0207" w:rsidRPr="00A15E26">
        <w:rPr>
          <w:sz w:val="22"/>
          <w:szCs w:val="22"/>
        </w:rPr>
        <w:t xml:space="preserve"> на выполненные работы сроком 3 (три) месяца</w:t>
      </w:r>
      <w:r w:rsidR="00D67862" w:rsidRPr="00A15E26">
        <w:rPr>
          <w:sz w:val="22"/>
          <w:szCs w:val="22"/>
        </w:rPr>
        <w:t xml:space="preserve"> с даты подписания Заказчиком документа о приемке</w:t>
      </w:r>
      <w:r w:rsidR="00F07DAF" w:rsidRPr="00A15E26">
        <w:rPr>
          <w:sz w:val="22"/>
          <w:szCs w:val="22"/>
        </w:rPr>
        <w:t xml:space="preserve"> при соблюдении правил эксплуатации.</w:t>
      </w:r>
    </w:p>
    <w:p w:rsidR="00902882" w:rsidRPr="00A15E26" w:rsidRDefault="00902882" w:rsidP="00902882">
      <w:pPr>
        <w:ind w:firstLine="709"/>
        <w:jc w:val="center"/>
        <w:rPr>
          <w:b/>
          <w:sz w:val="22"/>
          <w:szCs w:val="22"/>
        </w:rPr>
      </w:pPr>
      <w:r w:rsidRPr="00A15E26">
        <w:rPr>
          <w:b/>
          <w:sz w:val="22"/>
          <w:szCs w:val="22"/>
        </w:rPr>
        <w:t xml:space="preserve">7. Ответственность сторон </w:t>
      </w:r>
    </w:p>
    <w:p w:rsidR="00764E16" w:rsidRPr="00A15E26" w:rsidRDefault="00764E16" w:rsidP="00764E16">
      <w:pPr>
        <w:suppressAutoHyphens/>
        <w:jc w:val="both"/>
        <w:rPr>
          <w:rFonts w:eastAsia="Andale Sans UI"/>
          <w:color w:val="000000"/>
          <w:kern w:val="2"/>
          <w:sz w:val="22"/>
          <w:szCs w:val="22"/>
          <w:lang w:eastAsia="en-US"/>
        </w:rPr>
      </w:pPr>
      <w:r w:rsidRPr="00A15E26">
        <w:rPr>
          <w:rFonts w:eastAsia="Andale Sans UI"/>
          <w:color w:val="000000"/>
          <w:kern w:val="2"/>
          <w:sz w:val="22"/>
          <w:szCs w:val="22"/>
          <w:lang w:eastAsia="en-US"/>
        </w:rPr>
        <w:t xml:space="preserve">7.1. При нарушении условий контракта Стороны несут ответственность в соответствии с действующим законодательством РФ и настоящим контрактом. </w:t>
      </w:r>
    </w:p>
    <w:p w:rsidR="00764E16" w:rsidRPr="00A15E26" w:rsidRDefault="00764E16" w:rsidP="00764E16">
      <w:pPr>
        <w:suppressAutoHyphens/>
        <w:jc w:val="both"/>
        <w:rPr>
          <w:color w:val="000000"/>
          <w:sz w:val="22"/>
          <w:szCs w:val="22"/>
        </w:rPr>
      </w:pPr>
      <w:r w:rsidRPr="00A15E26">
        <w:rPr>
          <w:color w:val="000000"/>
          <w:sz w:val="22"/>
          <w:szCs w:val="22"/>
        </w:rPr>
        <w:t xml:space="preserve">7.2. Размер штрафа устанавливается контрактом в порядке, установленном </w:t>
      </w:r>
      <w:proofErr w:type="spellStart"/>
      <w:r w:rsidRPr="00A15E26">
        <w:rPr>
          <w:color w:val="000000"/>
          <w:sz w:val="22"/>
          <w:szCs w:val="22"/>
        </w:rPr>
        <w:t>п.п</w:t>
      </w:r>
      <w:proofErr w:type="spellEnd"/>
      <w:r w:rsidRPr="00A15E26">
        <w:rPr>
          <w:color w:val="000000"/>
          <w:sz w:val="22"/>
          <w:szCs w:val="22"/>
        </w:rPr>
        <w:t xml:space="preserve">. 3-9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№1042 (далее – Правила). </w:t>
      </w:r>
    </w:p>
    <w:p w:rsidR="00764E16" w:rsidRPr="00A15E26" w:rsidRDefault="00764E16" w:rsidP="00764E16">
      <w:pPr>
        <w:suppressAutoHyphens/>
        <w:ind w:firstLine="540"/>
        <w:jc w:val="both"/>
        <w:rPr>
          <w:color w:val="000000"/>
          <w:sz w:val="22"/>
          <w:szCs w:val="22"/>
        </w:rPr>
      </w:pPr>
      <w:r w:rsidRPr="00A15E26">
        <w:rPr>
          <w:color w:val="000000"/>
          <w:sz w:val="22"/>
          <w:szCs w:val="22"/>
        </w:rPr>
        <w:t xml:space="preserve">7.3.   </w:t>
      </w:r>
      <w:r w:rsidRPr="00A15E26">
        <w:rPr>
          <w:color w:val="000000"/>
          <w:sz w:val="22"/>
          <w:szCs w:val="22"/>
          <w:u w:val="single"/>
        </w:rPr>
        <w:t>Ответственность Поставщика:</w:t>
      </w:r>
      <w:r w:rsidRPr="00A15E26">
        <w:rPr>
          <w:color w:val="000000"/>
          <w:sz w:val="22"/>
          <w:szCs w:val="22"/>
        </w:rPr>
        <w:t xml:space="preserve">    </w:t>
      </w:r>
    </w:p>
    <w:p w:rsidR="00764E16" w:rsidRPr="00A15E26" w:rsidRDefault="00764E16" w:rsidP="00764E16">
      <w:pPr>
        <w:suppressAutoHyphens/>
        <w:jc w:val="both"/>
        <w:rPr>
          <w:color w:val="000000"/>
          <w:sz w:val="22"/>
          <w:szCs w:val="22"/>
        </w:rPr>
      </w:pPr>
      <w:r w:rsidRPr="00A15E26">
        <w:rPr>
          <w:color w:val="000000"/>
          <w:sz w:val="22"/>
          <w:szCs w:val="22"/>
        </w:rPr>
        <w:t xml:space="preserve">7.3.1.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764E16" w:rsidRPr="00A15E26" w:rsidRDefault="00764E16" w:rsidP="00764E16">
      <w:pPr>
        <w:suppressAutoHyphens/>
        <w:ind w:firstLine="567"/>
        <w:jc w:val="both"/>
        <w:rPr>
          <w:color w:val="000000"/>
          <w:sz w:val="22"/>
          <w:szCs w:val="22"/>
        </w:rPr>
      </w:pPr>
      <w:bookmarkStart w:id="0" w:name="sub_100301"/>
      <w:r w:rsidRPr="00A15E26">
        <w:rPr>
          <w:color w:val="000000"/>
          <w:sz w:val="22"/>
          <w:szCs w:val="22"/>
        </w:rPr>
        <w:t>а) 10 процентов цены контракта в случае, если цена контракта не превышает 3 млн. рублей, что составляет _____</w:t>
      </w:r>
      <w:proofErr w:type="gramStart"/>
      <w:r w:rsidRPr="00A15E26">
        <w:rPr>
          <w:color w:val="000000"/>
          <w:sz w:val="22"/>
          <w:szCs w:val="22"/>
        </w:rPr>
        <w:t>_(</w:t>
      </w:r>
      <w:proofErr w:type="gramEnd"/>
      <w:r w:rsidRPr="00A15E26">
        <w:rPr>
          <w:color w:val="000000"/>
          <w:sz w:val="22"/>
          <w:szCs w:val="22"/>
        </w:rPr>
        <w:t>___________) рублей.</w:t>
      </w:r>
    </w:p>
    <w:p w:rsidR="00764E16" w:rsidRPr="00A15E26" w:rsidRDefault="00764E16" w:rsidP="00764E16">
      <w:pPr>
        <w:suppressAutoHyphens/>
        <w:jc w:val="both"/>
        <w:rPr>
          <w:color w:val="000000"/>
          <w:sz w:val="22"/>
          <w:szCs w:val="22"/>
        </w:rPr>
      </w:pPr>
      <w:bookmarkStart w:id="1" w:name="sub_1011"/>
      <w:bookmarkStart w:id="2" w:name="sub_100402"/>
      <w:bookmarkEnd w:id="0"/>
      <w:r w:rsidRPr="00A15E26">
        <w:rPr>
          <w:color w:val="000000"/>
          <w:sz w:val="22"/>
          <w:szCs w:val="22"/>
        </w:rPr>
        <w:t>7.3.2.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bookmarkEnd w:id="1"/>
    <w:p w:rsidR="00764E16" w:rsidRPr="00A15E26" w:rsidRDefault="00764E16" w:rsidP="00764E16">
      <w:pPr>
        <w:suppressAutoHyphens/>
        <w:jc w:val="both"/>
        <w:rPr>
          <w:color w:val="000000"/>
          <w:sz w:val="22"/>
          <w:szCs w:val="22"/>
        </w:rPr>
      </w:pPr>
      <w:r w:rsidRPr="00A15E26">
        <w:rPr>
          <w:color w:val="000000"/>
          <w:sz w:val="22"/>
          <w:szCs w:val="22"/>
        </w:rPr>
        <w:t>7.3.3. Размер неустойки (пени) регламентирует часть 7 статьи 34 Федерального закона № 44-ФЗ.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контрактом и фактически исполненных поставщиком.</w:t>
      </w:r>
    </w:p>
    <w:bookmarkEnd w:id="2"/>
    <w:p w:rsidR="00764E16" w:rsidRPr="00A15E26" w:rsidRDefault="00764E16" w:rsidP="00764E16">
      <w:pPr>
        <w:suppressAutoHyphens/>
        <w:ind w:firstLine="567"/>
        <w:jc w:val="both"/>
        <w:rPr>
          <w:color w:val="000000"/>
          <w:sz w:val="22"/>
          <w:szCs w:val="22"/>
        </w:rPr>
      </w:pPr>
      <w:r w:rsidRPr="00A15E26">
        <w:rPr>
          <w:color w:val="000000"/>
          <w:sz w:val="22"/>
          <w:szCs w:val="22"/>
        </w:rPr>
        <w:t xml:space="preserve">7.4. </w:t>
      </w:r>
      <w:r w:rsidRPr="00A15E26">
        <w:rPr>
          <w:color w:val="000000"/>
          <w:sz w:val="22"/>
          <w:szCs w:val="22"/>
          <w:u w:val="single"/>
        </w:rPr>
        <w:t>Ответственность Заказчика:</w:t>
      </w:r>
      <w:r w:rsidRPr="00A15E26">
        <w:rPr>
          <w:color w:val="000000"/>
          <w:sz w:val="22"/>
          <w:szCs w:val="22"/>
        </w:rPr>
        <w:t xml:space="preserve"> </w:t>
      </w:r>
    </w:p>
    <w:p w:rsidR="00764E16" w:rsidRPr="00A15E26" w:rsidRDefault="00764E16" w:rsidP="00764E16">
      <w:pPr>
        <w:suppressAutoHyphens/>
        <w:jc w:val="both"/>
        <w:rPr>
          <w:color w:val="000000"/>
          <w:sz w:val="22"/>
          <w:szCs w:val="22"/>
        </w:rPr>
      </w:pPr>
      <w:r w:rsidRPr="00A15E26">
        <w:rPr>
          <w:color w:val="000000"/>
          <w:sz w:val="22"/>
          <w:szCs w:val="22"/>
        </w:rPr>
        <w:t xml:space="preserve">7.4.1.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пений).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Pr="00A15E26">
        <w:rPr>
          <w:color w:val="000000"/>
          <w:sz w:val="22"/>
          <w:szCs w:val="22"/>
        </w:rPr>
        <w:lastRenderedPageBreak/>
        <w:t xml:space="preserve">действующей на дату уплаты пений ключевой ставки Центрального банка Российской Федерации от не уплаченной в срок суммы.  </w:t>
      </w:r>
    </w:p>
    <w:p w:rsidR="00764E16" w:rsidRPr="00A15E26" w:rsidRDefault="00764E16" w:rsidP="00764E16">
      <w:pPr>
        <w:suppressAutoHyphens/>
        <w:ind w:firstLine="709"/>
        <w:jc w:val="both"/>
        <w:rPr>
          <w:color w:val="000000"/>
          <w:sz w:val="22"/>
          <w:szCs w:val="22"/>
        </w:rPr>
      </w:pPr>
      <w:r w:rsidRPr="00A15E26">
        <w:rPr>
          <w:color w:val="000000"/>
          <w:sz w:val="22"/>
          <w:szCs w:val="22"/>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764E16" w:rsidRPr="00A15E26" w:rsidRDefault="00764E16" w:rsidP="00764E16">
      <w:pPr>
        <w:suppressAutoHyphens/>
        <w:jc w:val="both"/>
        <w:rPr>
          <w:color w:val="000000"/>
          <w:sz w:val="22"/>
          <w:szCs w:val="22"/>
        </w:rPr>
      </w:pPr>
      <w:r w:rsidRPr="00A15E26">
        <w:rPr>
          <w:color w:val="000000"/>
          <w:sz w:val="22"/>
          <w:szCs w:val="22"/>
        </w:rPr>
        <w:t xml:space="preserve">7.4.2.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764E16" w:rsidRPr="00A15E26" w:rsidRDefault="00764E16" w:rsidP="00902882">
      <w:pPr>
        <w:ind w:firstLine="709"/>
        <w:jc w:val="center"/>
        <w:rPr>
          <w:b/>
          <w:sz w:val="22"/>
          <w:szCs w:val="22"/>
        </w:rPr>
      </w:pPr>
    </w:p>
    <w:p w:rsidR="001341A0" w:rsidRPr="00A15E26" w:rsidRDefault="001341A0" w:rsidP="001341A0">
      <w:pPr>
        <w:widowControl w:val="0"/>
        <w:autoSpaceDE w:val="0"/>
        <w:autoSpaceDN w:val="0"/>
        <w:jc w:val="center"/>
        <w:outlineLvl w:val="1"/>
        <w:rPr>
          <w:b/>
          <w:sz w:val="22"/>
          <w:szCs w:val="22"/>
        </w:rPr>
      </w:pPr>
      <w:bookmarkStart w:id="3" w:name="_Hlk63170042"/>
      <w:r w:rsidRPr="00A15E26">
        <w:rPr>
          <w:b/>
          <w:sz w:val="22"/>
          <w:szCs w:val="22"/>
        </w:rPr>
        <w:t>8.  Обстоятельства непреодолимой силы</w:t>
      </w:r>
    </w:p>
    <w:p w:rsidR="001341A0" w:rsidRPr="00A15E26" w:rsidRDefault="001341A0" w:rsidP="001341A0">
      <w:pPr>
        <w:widowControl w:val="0"/>
        <w:autoSpaceDE w:val="0"/>
        <w:autoSpaceDN w:val="0"/>
        <w:jc w:val="both"/>
        <w:rPr>
          <w:sz w:val="22"/>
          <w:szCs w:val="22"/>
        </w:rPr>
      </w:pPr>
      <w:r w:rsidRPr="00A15E26">
        <w:rPr>
          <w:sz w:val="22"/>
          <w:szCs w:val="22"/>
        </w:rPr>
        <w:t>8.1. Сторона, не исполнившая или ненадлежащим образом исполнившая обязательства по Контракту, несет отве</w:t>
      </w:r>
      <w:r w:rsidRPr="00A15E26">
        <w:rPr>
          <w:sz w:val="22"/>
          <w:szCs w:val="22"/>
        </w:rPr>
        <w:t>т</w:t>
      </w:r>
      <w:r w:rsidRPr="00A15E26">
        <w:rPr>
          <w:sz w:val="22"/>
          <w:szCs w:val="22"/>
        </w:rPr>
        <w:t>ственность, если не докажет, что надлежащее исполнение оказалось невозможным вследствие непреодолимой с</w:t>
      </w:r>
      <w:r w:rsidRPr="00A15E26">
        <w:rPr>
          <w:sz w:val="22"/>
          <w:szCs w:val="22"/>
        </w:rPr>
        <w:t>и</w:t>
      </w:r>
      <w:r w:rsidRPr="00A15E26">
        <w:rPr>
          <w:sz w:val="22"/>
          <w:szCs w:val="22"/>
        </w:rPr>
        <w:t>лы, то есть чрезвычайных и непредотвратимых при данных условиях обстоятельств.</w:t>
      </w:r>
    </w:p>
    <w:p w:rsidR="001341A0" w:rsidRPr="00A15E26" w:rsidRDefault="001341A0" w:rsidP="001341A0">
      <w:pPr>
        <w:widowControl w:val="0"/>
        <w:autoSpaceDE w:val="0"/>
        <w:autoSpaceDN w:val="0"/>
        <w:jc w:val="both"/>
        <w:rPr>
          <w:sz w:val="22"/>
          <w:szCs w:val="22"/>
        </w:rPr>
      </w:pPr>
      <w:bookmarkStart w:id="4" w:name="P254"/>
      <w:bookmarkEnd w:id="4"/>
      <w:r w:rsidRPr="00A15E26">
        <w:rPr>
          <w:sz w:val="22"/>
          <w:szCs w:val="22"/>
        </w:rPr>
        <w:t>8.2. О возникновении и прекращении обстоятельства непреодолимой силы Стороны уведомляют друг друга пис</w:t>
      </w:r>
      <w:r w:rsidRPr="00A15E26">
        <w:rPr>
          <w:sz w:val="22"/>
          <w:szCs w:val="22"/>
        </w:rPr>
        <w:t>ь</w:t>
      </w:r>
      <w:r w:rsidRPr="00A15E26">
        <w:rPr>
          <w:sz w:val="22"/>
          <w:szCs w:val="22"/>
        </w:rPr>
        <w:t xml:space="preserve">менно в течение </w:t>
      </w:r>
      <w:r w:rsidRPr="00A15E26">
        <w:rPr>
          <w:color w:val="000000"/>
          <w:sz w:val="22"/>
          <w:szCs w:val="22"/>
        </w:rPr>
        <w:t>5 (пяти) рабочих</w:t>
      </w:r>
      <w:hyperlink w:anchor="P755" w:history="1"/>
      <w:hyperlink w:anchor="P755" w:history="1"/>
      <w:r w:rsidRPr="00A15E26">
        <w:rPr>
          <w:sz w:val="22"/>
          <w:szCs w:val="22"/>
        </w:rPr>
        <w:t xml:space="preserve"> дней с даты их возникновения или прекращения. После прекращения обстоятел</w:t>
      </w:r>
      <w:r w:rsidRPr="00A15E26">
        <w:rPr>
          <w:sz w:val="22"/>
          <w:szCs w:val="22"/>
        </w:rPr>
        <w:t>ь</w:t>
      </w:r>
      <w:r w:rsidRPr="00A15E26">
        <w:rPr>
          <w:sz w:val="22"/>
          <w:szCs w:val="22"/>
        </w:rPr>
        <w:t>ства непреодолимой силы Сторона, прекратившая исполнение обязательства по настоящему Контракту, незамедл</w:t>
      </w:r>
      <w:r w:rsidRPr="00A15E26">
        <w:rPr>
          <w:sz w:val="22"/>
          <w:szCs w:val="22"/>
        </w:rPr>
        <w:t>и</w:t>
      </w:r>
      <w:r w:rsidRPr="00A15E26">
        <w:rPr>
          <w:sz w:val="22"/>
          <w:szCs w:val="22"/>
        </w:rPr>
        <w:t>тельно возобновляет его исполнение. Извещение должно содержать данные о наступлении и характере обстоятел</w:t>
      </w:r>
      <w:r w:rsidRPr="00A15E26">
        <w:rPr>
          <w:sz w:val="22"/>
          <w:szCs w:val="22"/>
        </w:rPr>
        <w:t>ь</w:t>
      </w:r>
      <w:r w:rsidRPr="00A15E26">
        <w:rPr>
          <w:sz w:val="22"/>
          <w:szCs w:val="22"/>
        </w:rPr>
        <w:t>ств и возможных последствиях.</w:t>
      </w:r>
    </w:p>
    <w:p w:rsidR="001341A0" w:rsidRPr="00A15E26" w:rsidRDefault="001341A0" w:rsidP="001341A0">
      <w:pPr>
        <w:widowControl w:val="0"/>
        <w:autoSpaceDE w:val="0"/>
        <w:autoSpaceDN w:val="0"/>
        <w:jc w:val="both"/>
        <w:rPr>
          <w:sz w:val="22"/>
          <w:szCs w:val="22"/>
        </w:rPr>
      </w:pPr>
      <w:bookmarkStart w:id="5" w:name="P255"/>
      <w:bookmarkEnd w:id="5"/>
      <w:r w:rsidRPr="00A15E26">
        <w:rPr>
          <w:sz w:val="22"/>
          <w:szCs w:val="22"/>
        </w:rPr>
        <w:t>8.3. Факт возникновения обстоятельства непреодолимой силы должен быть документально удостоверен уполном</w:t>
      </w:r>
      <w:r w:rsidRPr="00A15E26">
        <w:rPr>
          <w:sz w:val="22"/>
          <w:szCs w:val="22"/>
        </w:rPr>
        <w:t>о</w:t>
      </w:r>
      <w:r w:rsidRPr="00A15E26">
        <w:rPr>
          <w:sz w:val="22"/>
          <w:szCs w:val="22"/>
        </w:rPr>
        <w:t>ченным органом федеральной, региональной власти или органом местного самоуправления.</w:t>
      </w:r>
    </w:p>
    <w:p w:rsidR="001341A0" w:rsidRPr="00A15E26" w:rsidRDefault="001341A0" w:rsidP="001341A0">
      <w:pPr>
        <w:widowControl w:val="0"/>
        <w:autoSpaceDE w:val="0"/>
        <w:autoSpaceDN w:val="0"/>
        <w:jc w:val="both"/>
        <w:rPr>
          <w:sz w:val="22"/>
          <w:szCs w:val="22"/>
        </w:rPr>
      </w:pPr>
      <w:r w:rsidRPr="00A15E26">
        <w:rPr>
          <w:sz w:val="22"/>
          <w:szCs w:val="22"/>
        </w:rPr>
        <w:t xml:space="preserve">8.4. Если одна из Сторон не направит или несвоевременно направит документы, указанные в </w:t>
      </w:r>
      <w:hyperlink w:anchor="P254" w:history="1">
        <w:r w:rsidR="00CF4588" w:rsidRPr="00A15E26">
          <w:rPr>
            <w:color w:val="000000"/>
            <w:sz w:val="22"/>
            <w:szCs w:val="22"/>
          </w:rPr>
          <w:t>пунктах 8</w:t>
        </w:r>
        <w:r w:rsidRPr="00A15E26">
          <w:rPr>
            <w:color w:val="000000"/>
            <w:sz w:val="22"/>
            <w:szCs w:val="22"/>
          </w:rPr>
          <w:t>.2</w:t>
        </w:r>
      </w:hyperlink>
      <w:r w:rsidRPr="00A15E26">
        <w:rPr>
          <w:color w:val="000000"/>
          <w:sz w:val="22"/>
          <w:szCs w:val="22"/>
        </w:rPr>
        <w:t xml:space="preserve"> - </w:t>
      </w:r>
      <w:hyperlink w:anchor="P255" w:history="1">
        <w:r w:rsidR="00CF4588" w:rsidRPr="00A15E26">
          <w:rPr>
            <w:color w:val="000000"/>
            <w:sz w:val="22"/>
            <w:szCs w:val="22"/>
          </w:rPr>
          <w:t>8</w:t>
        </w:r>
        <w:r w:rsidRPr="00A15E26">
          <w:rPr>
            <w:color w:val="000000"/>
            <w:sz w:val="22"/>
            <w:szCs w:val="22"/>
          </w:rPr>
          <w:t>.3</w:t>
        </w:r>
      </w:hyperlink>
      <w:r w:rsidRPr="00A15E26">
        <w:rPr>
          <w:color w:val="000000"/>
          <w:sz w:val="22"/>
          <w:szCs w:val="22"/>
        </w:rPr>
        <w:t xml:space="preserve"> настоящего раздела, то такая Сторона не вправе ссылаться на возникновение обстоятельс</w:t>
      </w:r>
      <w:r w:rsidRPr="00A15E26">
        <w:rPr>
          <w:sz w:val="22"/>
          <w:szCs w:val="22"/>
        </w:rPr>
        <w:t>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w:t>
      </w:r>
      <w:r w:rsidRPr="00A15E26">
        <w:rPr>
          <w:sz w:val="22"/>
          <w:szCs w:val="22"/>
        </w:rPr>
        <w:t>в</w:t>
      </w:r>
      <w:r w:rsidRPr="00A15E26">
        <w:rPr>
          <w:sz w:val="22"/>
          <w:szCs w:val="22"/>
        </w:rPr>
        <w:t>лении претензий и исковых заявлений в связи с неисполнением и (или) ненадлежащим исполнением обязательств по настоящему Контракту.</w:t>
      </w:r>
    </w:p>
    <w:p w:rsidR="001341A0" w:rsidRPr="00A15E26" w:rsidRDefault="001341A0" w:rsidP="001341A0">
      <w:pPr>
        <w:widowControl w:val="0"/>
        <w:autoSpaceDE w:val="0"/>
        <w:autoSpaceDN w:val="0"/>
        <w:jc w:val="both"/>
        <w:rPr>
          <w:sz w:val="22"/>
          <w:szCs w:val="22"/>
        </w:rPr>
      </w:pPr>
      <w:r w:rsidRPr="00A15E26">
        <w:rPr>
          <w:sz w:val="22"/>
          <w:szCs w:val="22"/>
        </w:rPr>
        <w:t xml:space="preserve">8.5. В случае, если обстоятельства непреодолимой силы будут сохраняться более </w:t>
      </w:r>
      <w:r w:rsidRPr="00A15E26">
        <w:rPr>
          <w:color w:val="000000"/>
          <w:sz w:val="22"/>
          <w:szCs w:val="22"/>
        </w:rPr>
        <w:t>30 (тридцати) календарных</w:t>
      </w:r>
      <w:r w:rsidRPr="00A15E26">
        <w:rPr>
          <w:sz w:val="22"/>
          <w:szCs w:val="22"/>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w:t>
      </w:r>
      <w:r w:rsidRPr="00A15E26">
        <w:rPr>
          <w:sz w:val="22"/>
          <w:szCs w:val="22"/>
        </w:rPr>
        <w:t>ь</w:t>
      </w:r>
      <w:r w:rsidRPr="00A15E26">
        <w:rPr>
          <w:sz w:val="22"/>
          <w:szCs w:val="22"/>
        </w:rPr>
        <w:t>ствам на день прекращения настоящего Контракта.</w:t>
      </w:r>
    </w:p>
    <w:p w:rsidR="00C0524F" w:rsidRPr="00A15E26" w:rsidRDefault="00C0524F" w:rsidP="00C0524F">
      <w:pPr>
        <w:jc w:val="center"/>
        <w:rPr>
          <w:b/>
          <w:sz w:val="22"/>
          <w:szCs w:val="22"/>
        </w:rPr>
      </w:pPr>
      <w:r w:rsidRPr="00A15E26">
        <w:rPr>
          <w:b/>
          <w:sz w:val="22"/>
          <w:szCs w:val="22"/>
        </w:rPr>
        <w:t>9. Электронный документооборот.</w:t>
      </w:r>
    </w:p>
    <w:p w:rsidR="00C0524F" w:rsidRPr="00A15E26" w:rsidRDefault="00C0524F" w:rsidP="00C0524F">
      <w:pPr>
        <w:pStyle w:val="3"/>
        <w:numPr>
          <w:ilvl w:val="1"/>
          <w:numId w:val="7"/>
        </w:numPr>
        <w:tabs>
          <w:tab w:val="left" w:pos="570"/>
          <w:tab w:val="left" w:pos="993"/>
        </w:tabs>
        <w:autoSpaceDN w:val="0"/>
        <w:spacing w:after="0"/>
        <w:ind w:left="0" w:firstLine="0"/>
        <w:jc w:val="both"/>
        <w:rPr>
          <w:sz w:val="22"/>
          <w:szCs w:val="22"/>
          <w:lang w:val="ru-MD"/>
        </w:rPr>
      </w:pPr>
      <w:bookmarkStart w:id="6" w:name="_Hlk164693289"/>
      <w:bookmarkStart w:id="7" w:name="_Hlk143165754"/>
      <w:bookmarkStart w:id="8" w:name="_Hlk62759015"/>
      <w:r w:rsidRPr="00A15E26">
        <w:rPr>
          <w:sz w:val="22"/>
          <w:szCs w:val="22"/>
          <w:lang w:val="ru-MD"/>
        </w:rPr>
        <w:t>Стороны устанавливают условия и порядок организации обмена юридически значимыми электронными документами по телекоммуникационным каналам связи, подписанными усиленной квалифицированной электронной цифровой подписью (далее – «КЭП») в качестве аналога собственноручной подписи и печати организации, в рамках заключения и исполнения заключаемого между Сторонами Договора, а также любых заключаемых в будущем между Сторонами договоров, соглашений и иных документов</w:t>
      </w:r>
      <w:bookmarkEnd w:id="6"/>
      <w:r w:rsidRPr="00A15E26">
        <w:rPr>
          <w:sz w:val="22"/>
          <w:szCs w:val="22"/>
          <w:lang w:val="ru-MD"/>
        </w:rPr>
        <w:t>.</w:t>
      </w:r>
      <w:bookmarkStart w:id="9" w:name="_Hlk143165775"/>
      <w:bookmarkEnd w:id="7"/>
    </w:p>
    <w:p w:rsidR="00C0524F" w:rsidRPr="00A15E26" w:rsidRDefault="00C0524F" w:rsidP="00C0524F">
      <w:pPr>
        <w:pStyle w:val="3"/>
        <w:numPr>
          <w:ilvl w:val="1"/>
          <w:numId w:val="7"/>
        </w:numPr>
        <w:tabs>
          <w:tab w:val="left" w:pos="567"/>
          <w:tab w:val="left" w:pos="993"/>
        </w:tabs>
        <w:autoSpaceDN w:val="0"/>
        <w:spacing w:after="0"/>
        <w:ind w:left="0" w:firstLine="0"/>
        <w:jc w:val="both"/>
        <w:rPr>
          <w:sz w:val="22"/>
          <w:szCs w:val="22"/>
        </w:rPr>
      </w:pPr>
      <w:r w:rsidRPr="00A15E26">
        <w:rPr>
          <w:sz w:val="22"/>
          <w:szCs w:val="22"/>
          <w:lang w:val="ru-MD"/>
        </w:rPr>
        <w:t xml:space="preserve">Стороны соглашаются осуществлять обмен электронными документами в отношении следующей документации: настоящего Договора, </w:t>
      </w:r>
      <w:r w:rsidRPr="00A15E26">
        <w:rPr>
          <w:sz w:val="22"/>
          <w:szCs w:val="22"/>
        </w:rPr>
        <w:t xml:space="preserve">дополнительных соглашений и приложений к Договору, а также </w:t>
      </w:r>
      <w:r w:rsidRPr="00A15E26">
        <w:rPr>
          <w:sz w:val="22"/>
          <w:szCs w:val="22"/>
          <w:lang w:val="ru-MD"/>
        </w:rPr>
        <w:t>включая но не ограничиваясь:</w:t>
      </w:r>
      <w:r w:rsidRPr="00A15E26">
        <w:rPr>
          <w:sz w:val="22"/>
          <w:szCs w:val="22"/>
        </w:rPr>
        <w:t xml:space="preserve"> счета, приложения к счетам, счета-фактуры, письма, уведомления, сообщения, акты, в том числе приема-передачи, сдачи-приемки выполненных работ, справки о стоимости выполненных работ и затрат, акты товарные накладные (по форме ТОРГ-12), УПД и иные документы, которые могут оформляться в процессе или в связи </w:t>
      </w:r>
      <w:r w:rsidRPr="00A15E26">
        <w:rPr>
          <w:sz w:val="22"/>
          <w:szCs w:val="22"/>
          <w:lang w:val="ru-MD"/>
        </w:rPr>
        <w:t>с заключением и</w:t>
      </w:r>
      <w:r w:rsidRPr="00A15E26">
        <w:rPr>
          <w:sz w:val="22"/>
          <w:szCs w:val="22"/>
        </w:rPr>
        <w:t xml:space="preserve"> исполнением Договора </w:t>
      </w:r>
      <w:r w:rsidRPr="00A15E26">
        <w:rPr>
          <w:sz w:val="22"/>
          <w:szCs w:val="22"/>
          <w:lang w:val="ru-MD"/>
        </w:rPr>
        <w:t xml:space="preserve">(далее – «Документы», «Электронные документы»). </w:t>
      </w:r>
      <w:r w:rsidRPr="00A15E26">
        <w:rPr>
          <w:sz w:val="22"/>
          <w:szCs w:val="22"/>
        </w:rPr>
        <w:t>Оформление таких же Документов на бумажном носителе информации не осуществляется</w:t>
      </w:r>
      <w:bookmarkEnd w:id="8"/>
      <w:r w:rsidRPr="00A15E26">
        <w:rPr>
          <w:sz w:val="22"/>
          <w:szCs w:val="22"/>
        </w:rPr>
        <w:t>.</w:t>
      </w:r>
    </w:p>
    <w:p w:rsidR="00C0524F" w:rsidRPr="00A15E26" w:rsidRDefault="00C0524F" w:rsidP="00C0524F">
      <w:pPr>
        <w:pStyle w:val="3"/>
        <w:numPr>
          <w:ilvl w:val="1"/>
          <w:numId w:val="7"/>
        </w:numPr>
        <w:tabs>
          <w:tab w:val="left" w:pos="567"/>
          <w:tab w:val="left" w:pos="993"/>
        </w:tabs>
        <w:autoSpaceDN w:val="0"/>
        <w:spacing w:after="0"/>
        <w:ind w:left="0" w:firstLine="0"/>
        <w:jc w:val="both"/>
        <w:rPr>
          <w:sz w:val="22"/>
          <w:szCs w:val="22"/>
          <w:lang w:val="ru-MD"/>
        </w:rPr>
      </w:pPr>
      <w:r w:rsidRPr="00A15E26">
        <w:rPr>
          <w:sz w:val="22"/>
          <w:szCs w:val="22"/>
          <w:lang w:val="ru-MD"/>
        </w:rPr>
        <w:t>Стороны признают, что Электронные документы, переданные через Оператора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rsidR="00C0524F" w:rsidRPr="00A15E26" w:rsidRDefault="00C0524F" w:rsidP="00C0524F">
      <w:pPr>
        <w:pStyle w:val="3"/>
        <w:numPr>
          <w:ilvl w:val="1"/>
          <w:numId w:val="7"/>
        </w:numPr>
        <w:tabs>
          <w:tab w:val="left" w:pos="567"/>
          <w:tab w:val="left" w:pos="993"/>
        </w:tabs>
        <w:autoSpaceDN w:val="0"/>
        <w:spacing w:after="0"/>
        <w:ind w:left="0" w:firstLine="0"/>
        <w:jc w:val="both"/>
        <w:rPr>
          <w:sz w:val="22"/>
          <w:szCs w:val="22"/>
          <w:lang w:val="ru-MD"/>
        </w:rPr>
      </w:pPr>
      <w:r w:rsidRPr="00A15E26">
        <w:rPr>
          <w:sz w:val="22"/>
          <w:szCs w:val="22"/>
          <w:lang w:val="ru-MD"/>
        </w:rPr>
        <w:t xml:space="preserve">При осуществлении обмена Электронными документами Стороны используют форматы и формы Документов, которые утверждены Договором, а при отсутствии утвержденных Договором - форматы, предусмотренные действующим законодательством РФ, а также подзаконными нормативными актами. </w:t>
      </w:r>
    </w:p>
    <w:p w:rsidR="00C0524F" w:rsidRPr="00A15E26" w:rsidRDefault="00C0524F" w:rsidP="00C0524F">
      <w:pPr>
        <w:pStyle w:val="3"/>
        <w:numPr>
          <w:ilvl w:val="1"/>
          <w:numId w:val="7"/>
        </w:numPr>
        <w:tabs>
          <w:tab w:val="left" w:pos="567"/>
          <w:tab w:val="left" w:pos="993"/>
        </w:tabs>
        <w:autoSpaceDN w:val="0"/>
        <w:spacing w:after="0"/>
        <w:ind w:left="0" w:firstLine="0"/>
        <w:jc w:val="both"/>
        <w:rPr>
          <w:sz w:val="22"/>
          <w:szCs w:val="22"/>
          <w:lang w:val="ru-MD"/>
        </w:rPr>
      </w:pPr>
      <w:r w:rsidRPr="00A15E26">
        <w:rPr>
          <w:sz w:val="22"/>
          <w:szCs w:val="22"/>
          <w:lang w:val="ru-MD"/>
        </w:rPr>
        <w:t>Обязательства по направлению, выставлению и передаче Документов считаются надлежаще исполненными при направлении Документов в электронном виде через Оператора ЭДО. При этом дата и время получения Документов фиксируется Оператором ЭДО и указывается в извещении, направляемом Оператором ЭДО в адрес одной из Сторон.</w:t>
      </w:r>
    </w:p>
    <w:p w:rsidR="00C0524F" w:rsidRPr="00A15E26" w:rsidRDefault="00C0524F" w:rsidP="00C0524F">
      <w:pPr>
        <w:pStyle w:val="3"/>
        <w:numPr>
          <w:ilvl w:val="1"/>
          <w:numId w:val="7"/>
        </w:numPr>
        <w:tabs>
          <w:tab w:val="left" w:pos="567"/>
          <w:tab w:val="left" w:pos="993"/>
        </w:tabs>
        <w:autoSpaceDN w:val="0"/>
        <w:spacing w:after="0"/>
        <w:ind w:left="0" w:firstLine="0"/>
        <w:jc w:val="both"/>
        <w:rPr>
          <w:sz w:val="22"/>
          <w:szCs w:val="22"/>
          <w:lang w:val="ru-MD"/>
        </w:rPr>
      </w:pPr>
      <w:r w:rsidRPr="00A15E26">
        <w:rPr>
          <w:sz w:val="22"/>
          <w:szCs w:val="22"/>
          <w:lang w:val="ru-MD"/>
        </w:rPr>
        <w:lastRenderedPageBreak/>
        <w:t xml:space="preserve">Электронные документы подписываются в сроки, установленные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Договором, относящиеся к аналогичным документам на бумажных носителях, за исключением положений, противоречащих сущности электронного документооборота. </w:t>
      </w:r>
    </w:p>
    <w:p w:rsidR="00C0524F" w:rsidRPr="00A15E26" w:rsidRDefault="00C0524F" w:rsidP="00C0524F">
      <w:pPr>
        <w:pStyle w:val="3"/>
        <w:numPr>
          <w:ilvl w:val="1"/>
          <w:numId w:val="7"/>
        </w:numPr>
        <w:tabs>
          <w:tab w:val="left" w:pos="567"/>
          <w:tab w:val="left" w:pos="993"/>
        </w:tabs>
        <w:autoSpaceDN w:val="0"/>
        <w:spacing w:after="0"/>
        <w:ind w:left="0" w:firstLine="0"/>
        <w:jc w:val="both"/>
        <w:rPr>
          <w:sz w:val="22"/>
          <w:szCs w:val="22"/>
          <w:lang w:val="ru-MD"/>
        </w:rPr>
      </w:pPr>
      <w:r w:rsidRPr="00A15E26">
        <w:rPr>
          <w:sz w:val="22"/>
          <w:szCs w:val="22"/>
          <w:lang w:val="ru-MD"/>
        </w:rPr>
        <w:t xml:space="preserve">Электронные документы подписываются путем проставления КЭП лицами, уполномоченными на это в установленном законом порядке. В случае отзыва или прекращения полномочий лица, которому была выдана КЭП, соответствующая Сторона обязуется не использовать такую КЭП и незамедлительно отозвать КЭП, в течение 1 (одного) рабочего дня направив соответствующее уведомление в удостоверяющий центр, выдавший КЭП и другой Стороне. </w:t>
      </w:r>
    </w:p>
    <w:p w:rsidR="00C0524F" w:rsidRPr="00A15E26" w:rsidRDefault="00C0524F" w:rsidP="00C0524F">
      <w:pPr>
        <w:pStyle w:val="3"/>
        <w:numPr>
          <w:ilvl w:val="1"/>
          <w:numId w:val="7"/>
        </w:numPr>
        <w:tabs>
          <w:tab w:val="left" w:pos="567"/>
          <w:tab w:val="left" w:pos="993"/>
        </w:tabs>
        <w:autoSpaceDN w:val="0"/>
        <w:spacing w:after="0"/>
        <w:ind w:left="0" w:firstLine="0"/>
        <w:jc w:val="both"/>
        <w:rPr>
          <w:sz w:val="22"/>
          <w:szCs w:val="22"/>
          <w:lang w:val="ru-MD"/>
        </w:rPr>
      </w:pPr>
      <w:r w:rsidRPr="00A15E26">
        <w:rPr>
          <w:sz w:val="22"/>
          <w:szCs w:val="22"/>
          <w:lang w:val="ru-MD"/>
        </w:rPr>
        <w:t xml:space="preserve">Стороны признают, что полученные Электронные документы, подписанные КЭП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 </w:t>
      </w:r>
    </w:p>
    <w:p w:rsidR="00C0524F" w:rsidRPr="00A15E26" w:rsidRDefault="00C0524F" w:rsidP="00C0524F">
      <w:pPr>
        <w:pStyle w:val="3"/>
        <w:numPr>
          <w:ilvl w:val="1"/>
          <w:numId w:val="7"/>
        </w:numPr>
        <w:tabs>
          <w:tab w:val="left" w:pos="567"/>
          <w:tab w:val="left" w:pos="993"/>
        </w:tabs>
        <w:autoSpaceDN w:val="0"/>
        <w:spacing w:after="0"/>
        <w:ind w:left="0" w:firstLine="0"/>
        <w:jc w:val="both"/>
        <w:rPr>
          <w:sz w:val="22"/>
          <w:szCs w:val="22"/>
          <w:lang w:val="ru-MD"/>
        </w:rPr>
      </w:pPr>
      <w:r w:rsidRPr="00A15E26">
        <w:rPr>
          <w:sz w:val="22"/>
          <w:szCs w:val="22"/>
          <w:lang w:val="ru-MD"/>
        </w:rPr>
        <w:t>Стороны настоящим:</w:t>
      </w:r>
    </w:p>
    <w:p w:rsidR="00C0524F" w:rsidRPr="00A15E26" w:rsidRDefault="00C0524F" w:rsidP="00C0524F">
      <w:pPr>
        <w:pStyle w:val="3"/>
        <w:tabs>
          <w:tab w:val="left" w:pos="567"/>
          <w:tab w:val="left" w:pos="851"/>
          <w:tab w:val="left" w:pos="993"/>
        </w:tabs>
        <w:spacing w:after="0"/>
        <w:ind w:left="0"/>
        <w:jc w:val="both"/>
        <w:rPr>
          <w:sz w:val="22"/>
          <w:szCs w:val="22"/>
          <w:lang w:val="ru-MD"/>
        </w:rPr>
      </w:pPr>
      <w:r w:rsidRPr="00A15E26">
        <w:rPr>
          <w:sz w:val="22"/>
          <w:szCs w:val="22"/>
          <w:lang w:val="ru-MD"/>
        </w:rPr>
        <w:t>•</w:t>
      </w:r>
      <w:r w:rsidRPr="00A15E26">
        <w:rPr>
          <w:sz w:val="22"/>
          <w:szCs w:val="22"/>
          <w:lang w:val="ru-MD"/>
        </w:rPr>
        <w:tab/>
        <w:t xml:space="preserve">подтверждают наличие действительных сертификатов КЭП, а также обеспечивают их действительность в течение всего срока действия Договора,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rsidR="00C0524F" w:rsidRPr="00A15E26" w:rsidRDefault="00C0524F" w:rsidP="00C0524F">
      <w:pPr>
        <w:pStyle w:val="3"/>
        <w:tabs>
          <w:tab w:val="left" w:pos="567"/>
          <w:tab w:val="left" w:pos="851"/>
          <w:tab w:val="left" w:pos="993"/>
        </w:tabs>
        <w:spacing w:after="0"/>
        <w:ind w:left="0"/>
        <w:jc w:val="both"/>
        <w:rPr>
          <w:sz w:val="22"/>
          <w:szCs w:val="22"/>
          <w:lang w:val="ru-MD"/>
        </w:rPr>
      </w:pPr>
      <w:r w:rsidRPr="00A15E26">
        <w:rPr>
          <w:sz w:val="22"/>
          <w:szCs w:val="22"/>
          <w:lang w:val="ru-MD"/>
        </w:rPr>
        <w:t>•</w:t>
      </w:r>
      <w:r w:rsidRPr="00A15E26">
        <w:rPr>
          <w:sz w:val="22"/>
          <w:szCs w:val="22"/>
          <w:lang w:val="ru-MD"/>
        </w:rPr>
        <w:tab/>
        <w:t>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клиента осуществлять маршрутизацию (как в части приема, так и передачи) электронных Документов между Сторонами;</w:t>
      </w:r>
    </w:p>
    <w:p w:rsidR="00C0524F" w:rsidRPr="00A15E26" w:rsidRDefault="00C0524F" w:rsidP="00C0524F">
      <w:pPr>
        <w:pStyle w:val="3"/>
        <w:tabs>
          <w:tab w:val="left" w:pos="567"/>
          <w:tab w:val="left" w:pos="851"/>
          <w:tab w:val="left" w:pos="993"/>
        </w:tabs>
        <w:spacing w:after="0"/>
        <w:ind w:left="0"/>
        <w:jc w:val="both"/>
        <w:rPr>
          <w:sz w:val="22"/>
          <w:szCs w:val="22"/>
          <w:lang w:val="ru-MD"/>
        </w:rPr>
      </w:pPr>
      <w:r w:rsidRPr="00A15E26">
        <w:rPr>
          <w:sz w:val="22"/>
          <w:szCs w:val="22"/>
          <w:lang w:val="ru-MD"/>
        </w:rPr>
        <w:t>•</w:t>
      </w:r>
      <w:r w:rsidRPr="00A15E26">
        <w:rPr>
          <w:sz w:val="22"/>
          <w:szCs w:val="22"/>
          <w:lang w:val="ru-MD"/>
        </w:rPr>
        <w:tab/>
        <w:t>подтверждают наличие и действительность идентификатора участника обмена системы Оператора ЭДО, реквизитов доступа и других необходимых данных, а также обеспечивают их действительность в течение всего срока действия Договора;</w:t>
      </w:r>
    </w:p>
    <w:p w:rsidR="00C0524F" w:rsidRPr="00A15E26" w:rsidRDefault="00C0524F" w:rsidP="00C0524F">
      <w:pPr>
        <w:pStyle w:val="3"/>
        <w:tabs>
          <w:tab w:val="left" w:pos="567"/>
          <w:tab w:val="left" w:pos="851"/>
          <w:tab w:val="left" w:pos="993"/>
        </w:tabs>
        <w:spacing w:after="0"/>
        <w:ind w:left="0"/>
        <w:jc w:val="both"/>
        <w:rPr>
          <w:sz w:val="22"/>
          <w:szCs w:val="22"/>
          <w:lang w:val="ru-MD"/>
        </w:rPr>
      </w:pPr>
      <w:r w:rsidRPr="00A15E26">
        <w:rPr>
          <w:sz w:val="22"/>
          <w:szCs w:val="22"/>
          <w:lang w:val="ru-MD"/>
        </w:rPr>
        <w:t>•</w:t>
      </w:r>
      <w:r w:rsidRPr="00A15E26">
        <w:rPr>
          <w:sz w:val="22"/>
          <w:szCs w:val="22"/>
          <w:lang w:val="ru-MD"/>
        </w:rPr>
        <w:tab/>
        <w:t>обязуются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Договора.</w:t>
      </w:r>
    </w:p>
    <w:p w:rsidR="00C0524F" w:rsidRPr="00A15E26" w:rsidRDefault="00C0524F" w:rsidP="00C0524F">
      <w:pPr>
        <w:pStyle w:val="3"/>
        <w:numPr>
          <w:ilvl w:val="1"/>
          <w:numId w:val="7"/>
        </w:numPr>
        <w:tabs>
          <w:tab w:val="left" w:pos="570"/>
          <w:tab w:val="left" w:pos="993"/>
        </w:tabs>
        <w:autoSpaceDN w:val="0"/>
        <w:spacing w:after="0"/>
        <w:ind w:left="0" w:firstLine="0"/>
        <w:jc w:val="both"/>
        <w:rPr>
          <w:sz w:val="22"/>
          <w:szCs w:val="22"/>
          <w:lang w:val="ru-MD"/>
        </w:rPr>
      </w:pPr>
      <w:r w:rsidRPr="00A15E26">
        <w:rPr>
          <w:sz w:val="22"/>
          <w:szCs w:val="22"/>
          <w:lang w:val="ru-MD"/>
        </w:rPr>
        <w:t>В случае отсутствия технической возможности обмена Документами в электронном виде, в том числе включая отсутствие технической возможности маршрутизации электронных документов между системами ЭДО Оператора ЭДО и иного оператора ЭДО, Стороны обязаны незамедлительно уведомлять о друг друга о наличии проблем и вправе по отдельному согласованию, оформить Документы на бумажном носителе с подписанием собственноручной подписью и печатью (при наличии).</w:t>
      </w:r>
    </w:p>
    <w:p w:rsidR="00C0524F" w:rsidRPr="00A15E26" w:rsidRDefault="00C0524F" w:rsidP="00C0524F">
      <w:pPr>
        <w:pStyle w:val="3"/>
        <w:numPr>
          <w:ilvl w:val="1"/>
          <w:numId w:val="7"/>
        </w:numPr>
        <w:tabs>
          <w:tab w:val="left" w:pos="567"/>
          <w:tab w:val="left" w:pos="851"/>
          <w:tab w:val="left" w:pos="993"/>
        </w:tabs>
        <w:autoSpaceDN w:val="0"/>
        <w:spacing w:after="0"/>
        <w:ind w:left="0" w:firstLine="0"/>
        <w:jc w:val="both"/>
        <w:rPr>
          <w:sz w:val="22"/>
          <w:szCs w:val="22"/>
          <w:lang w:val="ru-MD"/>
        </w:rPr>
      </w:pPr>
      <w:r w:rsidRPr="00A15E26">
        <w:rPr>
          <w:sz w:val="22"/>
          <w:szCs w:val="22"/>
          <w:lang w:val="ru-MD"/>
        </w:rPr>
        <w:t>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w:t>
      </w:r>
    </w:p>
    <w:bookmarkEnd w:id="9"/>
    <w:p w:rsidR="00532DB1" w:rsidRPr="00A15E26" w:rsidRDefault="00C0524F" w:rsidP="00532DB1">
      <w:pPr>
        <w:widowControl w:val="0"/>
        <w:autoSpaceDE w:val="0"/>
        <w:autoSpaceDN w:val="0"/>
        <w:jc w:val="center"/>
        <w:outlineLvl w:val="1"/>
        <w:rPr>
          <w:b/>
          <w:sz w:val="22"/>
          <w:szCs w:val="22"/>
        </w:rPr>
      </w:pPr>
      <w:r w:rsidRPr="00A15E26">
        <w:rPr>
          <w:b/>
          <w:sz w:val="22"/>
          <w:szCs w:val="22"/>
        </w:rPr>
        <w:t>10</w:t>
      </w:r>
      <w:r w:rsidR="00532DB1" w:rsidRPr="00A15E26">
        <w:rPr>
          <w:b/>
          <w:sz w:val="22"/>
          <w:szCs w:val="22"/>
        </w:rPr>
        <w:t>. Рассмотрение и разрешение споров</w:t>
      </w:r>
    </w:p>
    <w:p w:rsidR="00532DB1" w:rsidRPr="00A15E26" w:rsidRDefault="00C0524F" w:rsidP="00532DB1">
      <w:pPr>
        <w:widowControl w:val="0"/>
        <w:autoSpaceDE w:val="0"/>
        <w:autoSpaceDN w:val="0"/>
        <w:jc w:val="both"/>
        <w:rPr>
          <w:sz w:val="22"/>
          <w:szCs w:val="22"/>
        </w:rPr>
      </w:pPr>
      <w:r w:rsidRPr="00A15E26">
        <w:rPr>
          <w:sz w:val="22"/>
          <w:szCs w:val="22"/>
        </w:rPr>
        <w:t>10</w:t>
      </w:r>
      <w:r w:rsidR="00532DB1" w:rsidRPr="00A15E26">
        <w:rPr>
          <w:sz w:val="22"/>
          <w:szCs w:val="22"/>
        </w:rPr>
        <w:t>.1. Все споры, возникающие из настоящего Контракта, Стороны могут разрешать путем переговоров.</w:t>
      </w:r>
    </w:p>
    <w:p w:rsidR="00532DB1" w:rsidRPr="00A15E26" w:rsidRDefault="00C0524F" w:rsidP="00532DB1">
      <w:pPr>
        <w:widowControl w:val="0"/>
        <w:autoSpaceDE w:val="0"/>
        <w:autoSpaceDN w:val="0"/>
        <w:jc w:val="both"/>
        <w:rPr>
          <w:sz w:val="22"/>
          <w:szCs w:val="22"/>
        </w:rPr>
      </w:pPr>
      <w:r w:rsidRPr="00A15E26">
        <w:rPr>
          <w:sz w:val="22"/>
          <w:szCs w:val="22"/>
        </w:rPr>
        <w:t>10</w:t>
      </w:r>
      <w:r w:rsidR="00532DB1" w:rsidRPr="00A15E26">
        <w:rPr>
          <w:sz w:val="22"/>
          <w:szCs w:val="22"/>
        </w:rPr>
        <w:t>.2. Все споры, возникающие из настоящего Контракта, подлежат передаче на разрешение в Арбитражный суд Астраханской области в соответствии с действующим законодательством Российской Федерации и настоящим Контрактом.</w:t>
      </w:r>
    </w:p>
    <w:p w:rsidR="00532DB1" w:rsidRPr="00A15E26" w:rsidRDefault="00C0524F" w:rsidP="00532DB1">
      <w:pPr>
        <w:widowControl w:val="0"/>
        <w:autoSpaceDE w:val="0"/>
        <w:autoSpaceDN w:val="0"/>
        <w:jc w:val="both"/>
        <w:rPr>
          <w:sz w:val="22"/>
          <w:szCs w:val="22"/>
        </w:rPr>
      </w:pPr>
      <w:r w:rsidRPr="00A15E26">
        <w:rPr>
          <w:sz w:val="22"/>
          <w:szCs w:val="22"/>
        </w:rPr>
        <w:t>10</w:t>
      </w:r>
      <w:r w:rsidR="00532DB1" w:rsidRPr="00A15E26">
        <w:rPr>
          <w:sz w:val="22"/>
          <w:szCs w:val="22"/>
        </w:rPr>
        <w:t>.3. До передачи спора на разрешение в Арбитражный суд А</w:t>
      </w:r>
      <w:r w:rsidR="00756CFC" w:rsidRPr="00A15E26">
        <w:rPr>
          <w:sz w:val="22"/>
          <w:szCs w:val="22"/>
        </w:rPr>
        <w:t>страха</w:t>
      </w:r>
      <w:r w:rsidR="00532DB1" w:rsidRPr="00A15E26">
        <w:rPr>
          <w:sz w:val="22"/>
          <w:szCs w:val="22"/>
        </w:rPr>
        <w:t>н</w:t>
      </w:r>
      <w:r w:rsidR="00756CFC" w:rsidRPr="00A15E26">
        <w:rPr>
          <w:sz w:val="22"/>
          <w:szCs w:val="22"/>
        </w:rPr>
        <w:t>с</w:t>
      </w:r>
      <w:r w:rsidR="00532DB1" w:rsidRPr="00A15E26">
        <w:rPr>
          <w:sz w:val="22"/>
          <w:szCs w:val="22"/>
        </w:rPr>
        <w:t>кой области Стороны принимают предусмо</w:t>
      </w:r>
      <w:r w:rsidR="00532DB1" w:rsidRPr="00A15E26">
        <w:rPr>
          <w:sz w:val="22"/>
          <w:szCs w:val="22"/>
        </w:rPr>
        <w:t>т</w:t>
      </w:r>
      <w:r w:rsidR="00532DB1" w:rsidRPr="00A15E26">
        <w:rPr>
          <w:sz w:val="22"/>
          <w:szCs w:val="22"/>
        </w:rPr>
        <w:t xml:space="preserve">ренные настоящим разделом меры по досудебному урегулированию спора, за исключением дел, для которых </w:t>
      </w:r>
      <w:r w:rsidR="00532DB1" w:rsidRPr="00A15E26">
        <w:rPr>
          <w:color w:val="000000"/>
          <w:sz w:val="22"/>
          <w:szCs w:val="22"/>
        </w:rPr>
        <w:t>с</w:t>
      </w:r>
      <w:r w:rsidR="00532DB1" w:rsidRPr="00A15E26">
        <w:rPr>
          <w:color w:val="000000"/>
          <w:sz w:val="22"/>
          <w:szCs w:val="22"/>
        </w:rPr>
        <w:t>о</w:t>
      </w:r>
      <w:r w:rsidR="00532DB1" w:rsidRPr="00A15E26">
        <w:rPr>
          <w:color w:val="000000"/>
          <w:sz w:val="22"/>
          <w:szCs w:val="22"/>
        </w:rPr>
        <w:t>гласно части 5 статьи 4 Арбитражного</w:t>
      </w:r>
      <w:r w:rsidR="00532DB1" w:rsidRPr="00A15E26">
        <w:rPr>
          <w:sz w:val="22"/>
          <w:szCs w:val="22"/>
        </w:rPr>
        <w:t xml:space="preserve"> процессуального кодекса Российской Федерации принятие сторонами мер по досудебному урегулированию не является обязательным.</w:t>
      </w:r>
    </w:p>
    <w:p w:rsidR="00532DB1" w:rsidRPr="00A15E26" w:rsidRDefault="005107C8" w:rsidP="00532DB1">
      <w:pPr>
        <w:widowControl w:val="0"/>
        <w:autoSpaceDE w:val="0"/>
        <w:autoSpaceDN w:val="0"/>
        <w:jc w:val="both"/>
        <w:rPr>
          <w:sz w:val="22"/>
          <w:szCs w:val="22"/>
        </w:rPr>
      </w:pPr>
      <w:r w:rsidRPr="00A15E26">
        <w:rPr>
          <w:sz w:val="22"/>
          <w:szCs w:val="22"/>
        </w:rPr>
        <w:t>10</w:t>
      </w:r>
      <w:r w:rsidR="00532DB1" w:rsidRPr="00A15E26">
        <w:rPr>
          <w:sz w:val="22"/>
          <w:szCs w:val="22"/>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w:t>
      </w:r>
      <w:r w:rsidR="00532DB1" w:rsidRPr="00A15E26">
        <w:rPr>
          <w:sz w:val="22"/>
          <w:szCs w:val="22"/>
        </w:rPr>
        <w:t>т</w:t>
      </w:r>
      <w:r w:rsidR="00532DB1" w:rsidRPr="00A15E26">
        <w:rPr>
          <w:sz w:val="22"/>
          <w:szCs w:val="22"/>
        </w:rPr>
        <w:t>меткой о вручении либо с использованием почтовой связи заказным или ценным письмом с уведомлением о вруч</w:t>
      </w:r>
      <w:r w:rsidR="00532DB1" w:rsidRPr="00A15E26">
        <w:rPr>
          <w:sz w:val="22"/>
          <w:szCs w:val="22"/>
        </w:rPr>
        <w:t>е</w:t>
      </w:r>
      <w:r w:rsidR="00532DB1" w:rsidRPr="00A15E26">
        <w:rPr>
          <w:sz w:val="22"/>
          <w:szCs w:val="22"/>
        </w:rPr>
        <w:t>нии. Момент получения претензии Стороной-адресатом определяется в соответствии с гражданским законодател</w:t>
      </w:r>
      <w:r w:rsidR="00532DB1" w:rsidRPr="00A15E26">
        <w:rPr>
          <w:sz w:val="22"/>
          <w:szCs w:val="22"/>
        </w:rPr>
        <w:t>ь</w:t>
      </w:r>
      <w:r w:rsidR="00532DB1" w:rsidRPr="00A15E26">
        <w:rPr>
          <w:sz w:val="22"/>
          <w:szCs w:val="22"/>
        </w:rPr>
        <w:t>ством Российской Федерации.</w:t>
      </w:r>
    </w:p>
    <w:p w:rsidR="00532DB1" w:rsidRPr="00A15E26" w:rsidRDefault="005107C8" w:rsidP="00532DB1">
      <w:pPr>
        <w:widowControl w:val="0"/>
        <w:autoSpaceDE w:val="0"/>
        <w:autoSpaceDN w:val="0"/>
        <w:jc w:val="both"/>
        <w:rPr>
          <w:sz w:val="22"/>
          <w:szCs w:val="22"/>
        </w:rPr>
      </w:pPr>
      <w:r w:rsidRPr="00A15E26">
        <w:rPr>
          <w:sz w:val="22"/>
          <w:szCs w:val="22"/>
        </w:rPr>
        <w:t>10</w:t>
      </w:r>
      <w:r w:rsidR="00532DB1" w:rsidRPr="00A15E26">
        <w:rPr>
          <w:sz w:val="22"/>
          <w:szCs w:val="22"/>
        </w:rPr>
        <w:t xml:space="preserve">.5. Сторона должна дать в письменной форме ответ на претензию по существу в срок не позднее </w:t>
      </w:r>
      <w:r w:rsidR="00532DB1" w:rsidRPr="00A15E26">
        <w:rPr>
          <w:color w:val="000000"/>
          <w:sz w:val="22"/>
          <w:szCs w:val="22"/>
        </w:rPr>
        <w:t xml:space="preserve">10 календарных </w:t>
      </w:r>
      <w:hyperlink w:anchor="P760" w:history="1"/>
      <w:hyperlink w:anchor="P760" w:history="1"/>
      <w:r w:rsidR="00532DB1" w:rsidRPr="00A15E26">
        <w:rPr>
          <w:sz w:val="22"/>
          <w:szCs w:val="22"/>
        </w:rPr>
        <w:t>дней с даты получения претензии.</w:t>
      </w:r>
    </w:p>
    <w:p w:rsidR="00532DB1" w:rsidRPr="00A15E26" w:rsidRDefault="005107C8" w:rsidP="00532DB1">
      <w:pPr>
        <w:widowControl w:val="0"/>
        <w:autoSpaceDE w:val="0"/>
        <w:autoSpaceDN w:val="0"/>
        <w:jc w:val="both"/>
        <w:rPr>
          <w:sz w:val="22"/>
          <w:szCs w:val="22"/>
        </w:rPr>
      </w:pPr>
      <w:r w:rsidRPr="00A15E26">
        <w:rPr>
          <w:sz w:val="22"/>
          <w:szCs w:val="22"/>
        </w:rPr>
        <w:t>10</w:t>
      </w:r>
      <w:r w:rsidR="00532DB1" w:rsidRPr="00A15E26">
        <w:rPr>
          <w:sz w:val="22"/>
          <w:szCs w:val="22"/>
        </w:rPr>
        <w:t>.6. В претензии должны быть указаны: наименование, почтовый адрес и реквизиты Стороны, предъявившей пр</w:t>
      </w:r>
      <w:r w:rsidR="00532DB1" w:rsidRPr="00A15E26">
        <w:rPr>
          <w:sz w:val="22"/>
          <w:szCs w:val="22"/>
        </w:rPr>
        <w:t>е</w:t>
      </w:r>
      <w:r w:rsidR="00532DB1" w:rsidRPr="00A15E26">
        <w:rPr>
          <w:sz w:val="22"/>
          <w:szCs w:val="22"/>
        </w:rPr>
        <w:t>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w:t>
      </w:r>
      <w:r w:rsidR="00532DB1" w:rsidRPr="00A15E26">
        <w:rPr>
          <w:sz w:val="22"/>
          <w:szCs w:val="22"/>
        </w:rPr>
        <w:t>н</w:t>
      </w:r>
      <w:r w:rsidR="00532DB1" w:rsidRPr="00A15E26">
        <w:rPr>
          <w:sz w:val="22"/>
          <w:szCs w:val="22"/>
        </w:rPr>
        <w:t xml:space="preserve">тракта и (или) нормативные правовые акты; </w:t>
      </w:r>
      <w:r w:rsidR="00532DB1" w:rsidRPr="00A15E26">
        <w:rPr>
          <w:sz w:val="22"/>
          <w:szCs w:val="22"/>
        </w:rPr>
        <w:lastRenderedPageBreak/>
        <w:t>требования; информацию о мерах, которые будут осуществлены в сл</w:t>
      </w:r>
      <w:r w:rsidR="00532DB1" w:rsidRPr="00A15E26">
        <w:rPr>
          <w:sz w:val="22"/>
          <w:szCs w:val="22"/>
        </w:rPr>
        <w:t>у</w:t>
      </w:r>
      <w:r w:rsidR="00532DB1" w:rsidRPr="00A15E26">
        <w:rPr>
          <w:sz w:val="22"/>
          <w:szCs w:val="22"/>
        </w:rPr>
        <w:t>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r w:rsidR="000D0964" w:rsidRPr="00A15E26">
        <w:rPr>
          <w:sz w:val="22"/>
          <w:szCs w:val="22"/>
        </w:rPr>
        <w:t xml:space="preserve">  </w:t>
      </w:r>
      <w:r w:rsidR="00B7431C" w:rsidRPr="00A15E26">
        <w:rPr>
          <w:sz w:val="22"/>
          <w:szCs w:val="22"/>
        </w:rPr>
        <w:t xml:space="preserve">  </w:t>
      </w:r>
      <w:r w:rsidR="009D2DA9" w:rsidRPr="00A15E26">
        <w:rPr>
          <w:sz w:val="22"/>
          <w:szCs w:val="22"/>
        </w:rPr>
        <w:t xml:space="preserve"> </w:t>
      </w:r>
      <w:r w:rsidR="00C7294C" w:rsidRPr="00A15E26">
        <w:rPr>
          <w:sz w:val="22"/>
          <w:szCs w:val="22"/>
        </w:rPr>
        <w:t xml:space="preserve"> </w:t>
      </w:r>
      <w:r w:rsidR="009A74CE" w:rsidRPr="00A15E26">
        <w:rPr>
          <w:sz w:val="22"/>
          <w:szCs w:val="22"/>
        </w:rPr>
        <w:t xml:space="preserve"> </w:t>
      </w:r>
      <w:r w:rsidR="0013322E" w:rsidRPr="00A15E26">
        <w:rPr>
          <w:sz w:val="22"/>
          <w:szCs w:val="22"/>
        </w:rPr>
        <w:t xml:space="preserve"> </w:t>
      </w:r>
    </w:p>
    <w:p w:rsidR="00532DB1" w:rsidRPr="00A15E26" w:rsidRDefault="005107C8" w:rsidP="00532DB1">
      <w:pPr>
        <w:widowControl w:val="0"/>
        <w:autoSpaceDE w:val="0"/>
        <w:autoSpaceDN w:val="0"/>
        <w:jc w:val="both"/>
        <w:rPr>
          <w:sz w:val="22"/>
          <w:szCs w:val="22"/>
        </w:rPr>
      </w:pPr>
      <w:r w:rsidRPr="00A15E26">
        <w:rPr>
          <w:sz w:val="22"/>
          <w:szCs w:val="22"/>
        </w:rPr>
        <w:t>10</w:t>
      </w:r>
      <w:r w:rsidR="00532DB1" w:rsidRPr="00A15E26">
        <w:rPr>
          <w:sz w:val="22"/>
          <w:szCs w:val="22"/>
        </w:rPr>
        <w:t>.7. Если требования в претензии подлежат денежной оценке, в претензии указывается требуемая денежная сумма и ее полный и обоснованный расчет.</w:t>
      </w:r>
    </w:p>
    <w:p w:rsidR="00532DB1" w:rsidRPr="00A15E26" w:rsidRDefault="005107C8" w:rsidP="00532DB1">
      <w:pPr>
        <w:widowControl w:val="0"/>
        <w:autoSpaceDE w:val="0"/>
        <w:autoSpaceDN w:val="0"/>
        <w:jc w:val="both"/>
        <w:rPr>
          <w:sz w:val="22"/>
          <w:szCs w:val="22"/>
        </w:rPr>
      </w:pPr>
      <w:r w:rsidRPr="00A15E26">
        <w:rPr>
          <w:sz w:val="22"/>
          <w:szCs w:val="22"/>
        </w:rPr>
        <w:t>10</w:t>
      </w:r>
      <w:r w:rsidR="00532DB1" w:rsidRPr="00A15E26">
        <w:rPr>
          <w:sz w:val="22"/>
          <w:szCs w:val="22"/>
        </w:rPr>
        <w:t>.8. В подтверждение заявленных требований к претензии должны быть приложены надлежащим образом офор</w:t>
      </w:r>
      <w:r w:rsidR="00532DB1" w:rsidRPr="00A15E26">
        <w:rPr>
          <w:sz w:val="22"/>
          <w:szCs w:val="22"/>
        </w:rPr>
        <w:t>м</w:t>
      </w:r>
      <w:r w:rsidR="00532DB1" w:rsidRPr="00A15E26">
        <w:rPr>
          <w:sz w:val="22"/>
          <w:szCs w:val="22"/>
        </w:rPr>
        <w:t>ленные и заверенные необходимые документы, которые отсутствуют у Стороны-адресата, их копии либо выписки из них.</w:t>
      </w:r>
    </w:p>
    <w:p w:rsidR="00532DB1" w:rsidRPr="00A15E26" w:rsidRDefault="005107C8" w:rsidP="00532DB1">
      <w:pPr>
        <w:widowControl w:val="0"/>
        <w:autoSpaceDE w:val="0"/>
        <w:autoSpaceDN w:val="0"/>
        <w:jc w:val="both"/>
        <w:rPr>
          <w:sz w:val="22"/>
          <w:szCs w:val="22"/>
        </w:rPr>
      </w:pPr>
      <w:r w:rsidRPr="00A15E26">
        <w:rPr>
          <w:sz w:val="22"/>
          <w:szCs w:val="22"/>
        </w:rPr>
        <w:t>10</w:t>
      </w:r>
      <w:r w:rsidR="00532DB1" w:rsidRPr="00A15E26">
        <w:rPr>
          <w:sz w:val="22"/>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32DB1" w:rsidRPr="00A15E26" w:rsidRDefault="005107C8" w:rsidP="00532DB1">
      <w:pPr>
        <w:widowControl w:val="0"/>
        <w:autoSpaceDE w:val="0"/>
        <w:autoSpaceDN w:val="0"/>
        <w:jc w:val="both"/>
        <w:rPr>
          <w:sz w:val="22"/>
          <w:szCs w:val="22"/>
        </w:rPr>
      </w:pPr>
      <w:r w:rsidRPr="00A15E26">
        <w:rPr>
          <w:sz w:val="22"/>
          <w:szCs w:val="22"/>
        </w:rPr>
        <w:t>10</w:t>
      </w:r>
      <w:r w:rsidR="00532DB1" w:rsidRPr="00A15E26">
        <w:rPr>
          <w:sz w:val="22"/>
          <w:szCs w:val="22"/>
        </w:rPr>
        <w:t>.10. При отклонении претензии полностью или частично, либо неполучении ответа в установленные для ее ра</w:t>
      </w:r>
      <w:r w:rsidR="00532DB1" w:rsidRPr="00A15E26">
        <w:rPr>
          <w:sz w:val="22"/>
          <w:szCs w:val="22"/>
        </w:rPr>
        <w:t>с</w:t>
      </w:r>
      <w:r w:rsidR="00532DB1" w:rsidRPr="00A15E26">
        <w:rPr>
          <w:sz w:val="22"/>
          <w:szCs w:val="22"/>
        </w:rPr>
        <w:t>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Астр</w:t>
      </w:r>
      <w:r w:rsidR="00532DB1" w:rsidRPr="00A15E26">
        <w:rPr>
          <w:sz w:val="22"/>
          <w:szCs w:val="22"/>
        </w:rPr>
        <w:t>а</w:t>
      </w:r>
      <w:r w:rsidR="00532DB1" w:rsidRPr="00A15E26">
        <w:rPr>
          <w:sz w:val="22"/>
          <w:szCs w:val="22"/>
        </w:rPr>
        <w:t>ханской области.</w:t>
      </w:r>
    </w:p>
    <w:p w:rsidR="00532DB1" w:rsidRPr="00A15E26" w:rsidRDefault="005107C8" w:rsidP="00532DB1">
      <w:pPr>
        <w:shd w:val="clear" w:color="auto" w:fill="FFFFFF"/>
        <w:ind w:firstLine="567"/>
        <w:jc w:val="center"/>
        <w:rPr>
          <w:b/>
          <w:bCs/>
          <w:color w:val="000000"/>
          <w:sz w:val="22"/>
          <w:szCs w:val="22"/>
        </w:rPr>
      </w:pPr>
      <w:r w:rsidRPr="00A15E26">
        <w:rPr>
          <w:color w:val="000000"/>
          <w:sz w:val="22"/>
          <w:szCs w:val="22"/>
        </w:rPr>
        <w:t>11</w:t>
      </w:r>
      <w:r w:rsidR="00532DB1" w:rsidRPr="00A15E26">
        <w:rPr>
          <w:color w:val="000000"/>
          <w:sz w:val="22"/>
          <w:szCs w:val="22"/>
        </w:rPr>
        <w:t>.</w:t>
      </w:r>
      <w:r w:rsidR="00532DB1" w:rsidRPr="00A15E26">
        <w:rPr>
          <w:b/>
          <w:bCs/>
          <w:color w:val="000000"/>
          <w:sz w:val="22"/>
          <w:szCs w:val="22"/>
        </w:rPr>
        <w:t>Антикоррупционная оговорка</w:t>
      </w:r>
    </w:p>
    <w:p w:rsidR="00532DB1" w:rsidRPr="00A15E26" w:rsidRDefault="005107C8" w:rsidP="00756CFC">
      <w:pPr>
        <w:shd w:val="clear" w:color="auto" w:fill="FFFFFF"/>
        <w:jc w:val="both"/>
        <w:rPr>
          <w:color w:val="000000"/>
          <w:sz w:val="22"/>
          <w:szCs w:val="22"/>
        </w:rPr>
      </w:pPr>
      <w:r w:rsidRPr="00A15E26">
        <w:rPr>
          <w:color w:val="000000"/>
          <w:sz w:val="22"/>
          <w:szCs w:val="22"/>
        </w:rPr>
        <w:t> 11</w:t>
      </w:r>
      <w:r w:rsidR="00532DB1" w:rsidRPr="00A15E26">
        <w:rPr>
          <w:color w:val="000000"/>
          <w:sz w:val="22"/>
          <w:szCs w:val="22"/>
        </w:rPr>
        <w:t>.</w:t>
      </w:r>
      <w:r w:rsidR="00532DB1" w:rsidRPr="00A15E26">
        <w:rPr>
          <w:b/>
          <w:bCs/>
          <w:color w:val="000000"/>
          <w:sz w:val="22"/>
          <w:szCs w:val="22"/>
        </w:rPr>
        <w:t>1.</w:t>
      </w:r>
      <w:r w:rsidR="00532DB1" w:rsidRPr="00A15E26">
        <w:rPr>
          <w:color w:val="000000"/>
          <w:sz w:val="22"/>
          <w:szCs w:val="22"/>
        </w:rPr>
        <w:t> 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контрактов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rsidR="00532DB1" w:rsidRPr="00A15E26" w:rsidRDefault="005107C8" w:rsidP="00756CFC">
      <w:pPr>
        <w:shd w:val="clear" w:color="auto" w:fill="FFFFFF"/>
        <w:jc w:val="both"/>
        <w:rPr>
          <w:color w:val="000000"/>
          <w:sz w:val="22"/>
          <w:szCs w:val="22"/>
        </w:rPr>
      </w:pPr>
      <w:r w:rsidRPr="00A15E26">
        <w:rPr>
          <w:b/>
          <w:bCs/>
          <w:color w:val="000000"/>
          <w:sz w:val="22"/>
          <w:szCs w:val="22"/>
        </w:rPr>
        <w:t>11</w:t>
      </w:r>
      <w:r w:rsidR="00532DB1" w:rsidRPr="00A15E26">
        <w:rPr>
          <w:b/>
          <w:bCs/>
          <w:color w:val="000000"/>
          <w:sz w:val="22"/>
          <w:szCs w:val="22"/>
        </w:rPr>
        <w:t>.2.</w:t>
      </w:r>
      <w:r w:rsidR="00532DB1" w:rsidRPr="00A15E26">
        <w:rPr>
          <w:color w:val="000000"/>
          <w:sz w:val="22"/>
          <w:szCs w:val="22"/>
        </w:rPr>
        <w:t> 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rsidR="00532DB1" w:rsidRPr="00A15E26" w:rsidRDefault="00532DB1" w:rsidP="00756CFC">
      <w:pPr>
        <w:shd w:val="clear" w:color="auto" w:fill="FFFFFF"/>
        <w:jc w:val="both"/>
        <w:rPr>
          <w:color w:val="000000"/>
          <w:sz w:val="22"/>
          <w:szCs w:val="22"/>
        </w:rPr>
      </w:pPr>
      <w:r w:rsidRPr="00A15E26">
        <w:rPr>
          <w:b/>
          <w:bCs/>
          <w:color w:val="000000"/>
          <w:sz w:val="22"/>
          <w:szCs w:val="22"/>
        </w:rPr>
        <w:t>10.3.</w:t>
      </w:r>
      <w:r w:rsidRPr="00A15E26">
        <w:rPr>
          <w:color w:val="000000"/>
          <w:sz w:val="22"/>
          <w:szCs w:val="22"/>
        </w:rPr>
        <w:t> Под действием работника, осуществляемыми в пользу стимулирующей его стороны понимаются, в том числе:</w:t>
      </w:r>
    </w:p>
    <w:p w:rsidR="00532DB1" w:rsidRPr="00A15E26" w:rsidRDefault="005107C8" w:rsidP="00756CFC">
      <w:pPr>
        <w:shd w:val="clear" w:color="auto" w:fill="FFFFFF"/>
        <w:jc w:val="both"/>
        <w:rPr>
          <w:color w:val="000000"/>
          <w:sz w:val="22"/>
          <w:szCs w:val="22"/>
        </w:rPr>
      </w:pPr>
      <w:r w:rsidRPr="00A15E26">
        <w:rPr>
          <w:b/>
          <w:bCs/>
          <w:color w:val="000000"/>
          <w:sz w:val="22"/>
          <w:szCs w:val="22"/>
        </w:rPr>
        <w:t>11</w:t>
      </w:r>
      <w:r w:rsidR="00532DB1" w:rsidRPr="00A15E26">
        <w:rPr>
          <w:b/>
          <w:bCs/>
          <w:color w:val="000000"/>
          <w:sz w:val="22"/>
          <w:szCs w:val="22"/>
        </w:rPr>
        <w:t>.3.1</w:t>
      </w:r>
      <w:r w:rsidR="00532DB1" w:rsidRPr="00A15E26">
        <w:rPr>
          <w:color w:val="000000"/>
          <w:sz w:val="22"/>
          <w:szCs w:val="22"/>
        </w:rPr>
        <w:t> предоставление неоправданных преимуществ по сравнению с другими контрагентами;</w:t>
      </w:r>
    </w:p>
    <w:p w:rsidR="00532DB1" w:rsidRPr="00A15E26" w:rsidRDefault="005107C8" w:rsidP="00756CFC">
      <w:pPr>
        <w:shd w:val="clear" w:color="auto" w:fill="FFFFFF"/>
        <w:jc w:val="both"/>
        <w:rPr>
          <w:color w:val="000000"/>
          <w:sz w:val="22"/>
          <w:szCs w:val="22"/>
        </w:rPr>
      </w:pPr>
      <w:r w:rsidRPr="00A15E26">
        <w:rPr>
          <w:b/>
          <w:bCs/>
          <w:color w:val="000000"/>
          <w:sz w:val="22"/>
          <w:szCs w:val="22"/>
        </w:rPr>
        <w:t>11</w:t>
      </w:r>
      <w:r w:rsidR="00532DB1" w:rsidRPr="00A15E26">
        <w:rPr>
          <w:b/>
          <w:bCs/>
          <w:color w:val="000000"/>
          <w:sz w:val="22"/>
          <w:szCs w:val="22"/>
        </w:rPr>
        <w:t>.3.2.</w:t>
      </w:r>
      <w:r w:rsidR="00532DB1" w:rsidRPr="00A15E26">
        <w:rPr>
          <w:color w:val="000000"/>
          <w:sz w:val="22"/>
          <w:szCs w:val="22"/>
        </w:rPr>
        <w:t> предоставление каких-либо гарантий;</w:t>
      </w:r>
    </w:p>
    <w:p w:rsidR="00532DB1" w:rsidRPr="00A15E26" w:rsidRDefault="005107C8" w:rsidP="00756CFC">
      <w:pPr>
        <w:shd w:val="clear" w:color="auto" w:fill="FFFFFF"/>
        <w:jc w:val="both"/>
        <w:rPr>
          <w:color w:val="000000"/>
          <w:sz w:val="22"/>
          <w:szCs w:val="22"/>
        </w:rPr>
      </w:pPr>
      <w:r w:rsidRPr="00A15E26">
        <w:rPr>
          <w:b/>
          <w:bCs/>
          <w:color w:val="000000"/>
          <w:sz w:val="22"/>
          <w:szCs w:val="22"/>
        </w:rPr>
        <w:t>11</w:t>
      </w:r>
      <w:r w:rsidR="00532DB1" w:rsidRPr="00A15E26">
        <w:rPr>
          <w:b/>
          <w:bCs/>
          <w:color w:val="000000"/>
          <w:sz w:val="22"/>
          <w:szCs w:val="22"/>
        </w:rPr>
        <w:t>.3.3.</w:t>
      </w:r>
      <w:r w:rsidR="00532DB1" w:rsidRPr="00A15E26">
        <w:rPr>
          <w:color w:val="000000"/>
          <w:sz w:val="22"/>
          <w:szCs w:val="22"/>
        </w:rPr>
        <w:t> ускорение существующих процедур;</w:t>
      </w:r>
    </w:p>
    <w:p w:rsidR="00532DB1" w:rsidRPr="00A15E26" w:rsidRDefault="005107C8" w:rsidP="00756CFC">
      <w:pPr>
        <w:shd w:val="clear" w:color="auto" w:fill="FFFFFF"/>
        <w:jc w:val="both"/>
        <w:rPr>
          <w:color w:val="000000"/>
          <w:sz w:val="22"/>
          <w:szCs w:val="22"/>
        </w:rPr>
      </w:pPr>
      <w:r w:rsidRPr="00A15E26">
        <w:rPr>
          <w:b/>
          <w:bCs/>
          <w:color w:val="000000"/>
          <w:sz w:val="22"/>
          <w:szCs w:val="22"/>
        </w:rPr>
        <w:t>11</w:t>
      </w:r>
      <w:r w:rsidR="00532DB1" w:rsidRPr="00A15E26">
        <w:rPr>
          <w:b/>
          <w:bCs/>
          <w:color w:val="000000"/>
          <w:sz w:val="22"/>
          <w:szCs w:val="22"/>
        </w:rPr>
        <w:t>.3.4.</w:t>
      </w:r>
      <w:r w:rsidR="00532DB1" w:rsidRPr="00A15E26">
        <w:rPr>
          <w:color w:val="000000"/>
          <w:sz w:val="22"/>
          <w:szCs w:val="22"/>
        </w:rPr>
        <w:t>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rsidR="00532DB1" w:rsidRPr="00A15E26" w:rsidRDefault="005107C8" w:rsidP="00756CFC">
      <w:pPr>
        <w:shd w:val="clear" w:color="auto" w:fill="FFFFFF"/>
        <w:jc w:val="both"/>
        <w:rPr>
          <w:color w:val="000000"/>
          <w:sz w:val="22"/>
          <w:szCs w:val="22"/>
        </w:rPr>
      </w:pPr>
      <w:r w:rsidRPr="00A15E26">
        <w:rPr>
          <w:b/>
          <w:bCs/>
          <w:color w:val="000000"/>
          <w:sz w:val="22"/>
          <w:szCs w:val="22"/>
        </w:rPr>
        <w:t>11</w:t>
      </w:r>
      <w:r w:rsidR="00532DB1" w:rsidRPr="00A15E26">
        <w:rPr>
          <w:b/>
          <w:bCs/>
          <w:color w:val="000000"/>
          <w:sz w:val="22"/>
          <w:szCs w:val="22"/>
        </w:rPr>
        <w:t>.4.</w:t>
      </w:r>
      <w:r w:rsidR="00532DB1" w:rsidRPr="00A15E26">
        <w:rPr>
          <w:color w:val="000000"/>
          <w:sz w:val="22"/>
          <w:szCs w:val="22"/>
        </w:rPr>
        <w:t> В случае возникновения у стороны оснований полагать, что произошло или может произойти нарушение каких-либо обязательств, предусмотренных пунктами 1 или 2. настоящей Антикоррупционного оговорки,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5" w:tooltip="Перейти по ссылке" w:history="1">
        <w:r w:rsidR="00532DB1" w:rsidRPr="00A15E26">
          <w:rPr>
            <w:color w:val="000000"/>
            <w:sz w:val="22"/>
            <w:szCs w:val="22"/>
            <w:u w:val="single"/>
          </w:rPr>
          <w:t>п</w:t>
        </w:r>
      </w:hyperlink>
      <w:r w:rsidR="00532DB1" w:rsidRPr="00A15E26">
        <w:rPr>
          <w:color w:val="000000"/>
          <w:sz w:val="22"/>
          <w:szCs w:val="22"/>
        </w:rPr>
        <w:t>унктов 1 или 2. настоящей Антикоррупционной оговорки другой стороной, ее аффилированными (взаимосвязанными) лицами, работниками, уполномоченными представителями или посредниками.</w:t>
      </w:r>
    </w:p>
    <w:p w:rsidR="00532DB1" w:rsidRPr="00A15E26" w:rsidRDefault="005107C8" w:rsidP="00756CFC">
      <w:pPr>
        <w:shd w:val="clear" w:color="auto" w:fill="FFFFFF"/>
        <w:jc w:val="both"/>
        <w:rPr>
          <w:color w:val="000000"/>
          <w:sz w:val="22"/>
          <w:szCs w:val="22"/>
        </w:rPr>
      </w:pPr>
      <w:r w:rsidRPr="00A15E26">
        <w:rPr>
          <w:b/>
          <w:bCs/>
          <w:color w:val="000000"/>
          <w:sz w:val="22"/>
          <w:szCs w:val="22"/>
        </w:rPr>
        <w:t>11</w:t>
      </w:r>
      <w:r w:rsidR="00532DB1" w:rsidRPr="00A15E26">
        <w:rPr>
          <w:b/>
          <w:bCs/>
          <w:color w:val="000000"/>
          <w:sz w:val="22"/>
          <w:szCs w:val="22"/>
        </w:rPr>
        <w:t>.5.</w:t>
      </w:r>
      <w:r w:rsidR="00532DB1" w:rsidRPr="00A15E26">
        <w:rPr>
          <w:color w:val="000000"/>
          <w:sz w:val="22"/>
          <w:szCs w:val="22"/>
        </w:rPr>
        <w:t> Сторона, получившая уведомление о нарушении каких-либо положений пунктов 1 и 2 настоящей Антикоррупционной оговорки,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rsidR="00532DB1" w:rsidRPr="00A15E26" w:rsidRDefault="005107C8" w:rsidP="00756CFC">
      <w:pPr>
        <w:shd w:val="clear" w:color="auto" w:fill="FFFFFF"/>
        <w:jc w:val="both"/>
        <w:rPr>
          <w:color w:val="000000"/>
          <w:sz w:val="22"/>
          <w:szCs w:val="22"/>
        </w:rPr>
      </w:pPr>
      <w:r w:rsidRPr="00A15E26">
        <w:rPr>
          <w:b/>
          <w:bCs/>
          <w:color w:val="000000"/>
          <w:sz w:val="22"/>
          <w:szCs w:val="22"/>
        </w:rPr>
        <w:t>11</w:t>
      </w:r>
      <w:r w:rsidR="00532DB1" w:rsidRPr="00A15E26">
        <w:rPr>
          <w:b/>
          <w:bCs/>
          <w:color w:val="000000"/>
          <w:sz w:val="22"/>
          <w:szCs w:val="22"/>
        </w:rPr>
        <w:t>.6.</w:t>
      </w:r>
      <w:r w:rsidR="00532DB1" w:rsidRPr="00A15E26">
        <w:rPr>
          <w:color w:val="000000"/>
          <w:sz w:val="22"/>
          <w:szCs w:val="22"/>
        </w:rPr>
        <w:t> Стороны гарантируют осуществление надлежащего разбирательства по фактам нарушения положений </w:t>
      </w:r>
      <w:hyperlink r:id="rId6" w:tooltip="Перейти по ссылке" w:history="1">
        <w:r w:rsidR="00532DB1" w:rsidRPr="00A15E26">
          <w:rPr>
            <w:color w:val="000000"/>
            <w:sz w:val="22"/>
            <w:szCs w:val="22"/>
            <w:u w:val="single"/>
          </w:rPr>
          <w:t>п</w:t>
        </w:r>
      </w:hyperlink>
      <w:r w:rsidR="00532DB1" w:rsidRPr="00A15E26">
        <w:rPr>
          <w:color w:val="000000"/>
          <w:sz w:val="22"/>
          <w:szCs w:val="22"/>
        </w:rPr>
        <w:t>унктов 1 и 2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32DB1" w:rsidRPr="00A15E26" w:rsidRDefault="005107C8" w:rsidP="00756CFC">
      <w:pPr>
        <w:shd w:val="clear" w:color="auto" w:fill="FFFFFF"/>
        <w:jc w:val="both"/>
        <w:rPr>
          <w:color w:val="000000"/>
        </w:rPr>
      </w:pPr>
      <w:r w:rsidRPr="00A15E26">
        <w:rPr>
          <w:b/>
          <w:bCs/>
          <w:color w:val="000000"/>
        </w:rPr>
        <w:lastRenderedPageBreak/>
        <w:t>11</w:t>
      </w:r>
      <w:r w:rsidR="00532DB1" w:rsidRPr="00A15E26">
        <w:rPr>
          <w:b/>
          <w:bCs/>
          <w:color w:val="000000"/>
        </w:rPr>
        <w:t>.7.</w:t>
      </w:r>
      <w:r w:rsidR="00532DB1" w:rsidRPr="00A15E26">
        <w:rPr>
          <w:color w:val="000000"/>
        </w:rPr>
        <w:t> В случае подтверждения факта нарушения одной стороной положений </w:t>
      </w:r>
      <w:hyperlink r:id="rId7" w:tooltip="Перейти по ссылке" w:history="1">
        <w:r w:rsidR="00532DB1" w:rsidRPr="00A15E26">
          <w:rPr>
            <w:color w:val="0000FF"/>
            <w:u w:val="single"/>
          </w:rPr>
          <w:t>п</w:t>
        </w:r>
      </w:hyperlink>
      <w:r w:rsidR="00532DB1" w:rsidRPr="00A15E26">
        <w:rPr>
          <w:color w:val="000000"/>
        </w:rPr>
        <w:t>унктов 1 и 2 настоящей Антикоррупционной оговорки и/или неполучения другой стороной информации об итогах рассмотрения уведомления о нарушении в соответствии с пунктом 5 настоящей Антикоррупционной оговорки,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w:t>
      </w:r>
    </w:p>
    <w:p w:rsidR="00C54D5D" w:rsidRPr="00A15E26" w:rsidRDefault="00C54D5D" w:rsidP="00C54D5D">
      <w:pPr>
        <w:widowControl w:val="0"/>
        <w:autoSpaceDE w:val="0"/>
        <w:autoSpaceDN w:val="0"/>
        <w:jc w:val="center"/>
        <w:outlineLvl w:val="1"/>
        <w:rPr>
          <w:b/>
        </w:rPr>
      </w:pPr>
      <w:r w:rsidRPr="00A15E26">
        <w:rPr>
          <w:b/>
        </w:rPr>
        <w:t>1</w:t>
      </w:r>
      <w:r w:rsidR="005107C8" w:rsidRPr="00A15E26">
        <w:rPr>
          <w:b/>
        </w:rPr>
        <w:t>2</w:t>
      </w:r>
      <w:r w:rsidR="000B3404" w:rsidRPr="00A15E26">
        <w:rPr>
          <w:b/>
        </w:rPr>
        <w:t>. Прочие положения</w:t>
      </w:r>
      <w:r w:rsidRPr="00A15E26">
        <w:rPr>
          <w:b/>
        </w:rPr>
        <w:t xml:space="preserve"> </w:t>
      </w:r>
    </w:p>
    <w:p w:rsidR="00C54D5D" w:rsidRPr="00A15E26" w:rsidRDefault="00C54D5D" w:rsidP="00C54D5D">
      <w:pPr>
        <w:widowControl w:val="0"/>
        <w:autoSpaceDE w:val="0"/>
        <w:autoSpaceDN w:val="0"/>
        <w:jc w:val="both"/>
      </w:pPr>
      <w:r w:rsidRPr="00A15E26">
        <w:t>1</w:t>
      </w:r>
      <w:r w:rsidR="005107C8" w:rsidRPr="00A15E26">
        <w:t>2</w:t>
      </w:r>
      <w:r w:rsidRPr="00A15E26">
        <w:t>.1. Во всем, что не оговорено в настоящем Контракте, Стороны руководствуются действующим законодател</w:t>
      </w:r>
      <w:r w:rsidRPr="00A15E26">
        <w:t>ь</w:t>
      </w:r>
      <w:r w:rsidRPr="00A15E26">
        <w:t>ством Российской Федерации.</w:t>
      </w:r>
    </w:p>
    <w:p w:rsidR="00C54D5D" w:rsidRPr="00A15E26" w:rsidRDefault="00C54D5D" w:rsidP="00C54D5D">
      <w:pPr>
        <w:widowControl w:val="0"/>
        <w:autoSpaceDE w:val="0"/>
        <w:autoSpaceDN w:val="0"/>
        <w:jc w:val="both"/>
      </w:pPr>
      <w:r w:rsidRPr="00A15E26">
        <w:t>1</w:t>
      </w:r>
      <w:r w:rsidR="005107C8" w:rsidRPr="00A15E26">
        <w:t>2</w:t>
      </w:r>
      <w:r w:rsidRPr="00A15E26">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A15E26">
        <w:rPr>
          <w:color w:val="000000"/>
        </w:rPr>
        <w:t>5 календарных</w:t>
      </w:r>
      <w:r w:rsidRPr="00A15E26">
        <w:t xml:space="preserve"> дней с даты так</w:t>
      </w:r>
      <w:r w:rsidRPr="00A15E26">
        <w:t>о</w:t>
      </w:r>
      <w:r w:rsidRPr="00A15E26">
        <w:t>го из</w:t>
      </w:r>
      <w:r w:rsidR="000B3404" w:rsidRPr="00A15E26">
        <w:t>менения. При этом если Исполнитель</w:t>
      </w:r>
      <w:r w:rsidRPr="00A15E26">
        <w:t xml:space="preserve"> не исполнит либо ненадлежащим образом исполнит обязанность, пред</w:t>
      </w:r>
      <w:r w:rsidRPr="00A15E26">
        <w:t>у</w:t>
      </w:r>
      <w:r w:rsidRPr="00A15E26">
        <w:t>смотренную настоящим пунктом, все риски, связанные с перечислением Заказчиком денежных средств на указа</w:t>
      </w:r>
      <w:r w:rsidRPr="00A15E26">
        <w:t>н</w:t>
      </w:r>
      <w:r w:rsidRPr="00A15E26">
        <w:t>ный в настоящем</w:t>
      </w:r>
      <w:r w:rsidR="000B3404" w:rsidRPr="00A15E26">
        <w:t xml:space="preserve"> Контракте счет, несет Исполнитель</w:t>
      </w:r>
      <w:r w:rsidRPr="00A15E26">
        <w:t>.</w:t>
      </w:r>
    </w:p>
    <w:p w:rsidR="00C54D5D" w:rsidRPr="00A15E26" w:rsidRDefault="00C54D5D" w:rsidP="00C54D5D">
      <w:pPr>
        <w:widowControl w:val="0"/>
        <w:autoSpaceDE w:val="0"/>
        <w:autoSpaceDN w:val="0"/>
        <w:jc w:val="both"/>
      </w:pPr>
      <w:r w:rsidRPr="00A15E26">
        <w:t>1</w:t>
      </w:r>
      <w:r w:rsidR="005107C8" w:rsidRPr="00A15E26">
        <w:t>2</w:t>
      </w:r>
      <w:r w:rsidRPr="00A15E26">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w:t>
      </w:r>
      <w:r w:rsidRPr="00A15E26">
        <w:rPr>
          <w:color w:val="000000"/>
        </w:rPr>
        <w:t xml:space="preserve">указанным в </w:t>
      </w:r>
      <w:r w:rsidR="005107C8" w:rsidRPr="00A15E26">
        <w:t>разделе 14</w:t>
      </w:r>
      <w:r w:rsidRPr="00A15E26">
        <w:t xml:space="preserve"> </w:t>
      </w:r>
      <w:r w:rsidRPr="00A15E26">
        <w:rPr>
          <w:color w:val="000000"/>
        </w:rPr>
        <w:t>настоящего Ко</w:t>
      </w:r>
      <w:r w:rsidRPr="00A15E26">
        <w:rPr>
          <w:color w:val="000000"/>
        </w:rPr>
        <w:t>н</w:t>
      </w:r>
      <w:r w:rsidRPr="00A15E26">
        <w:rPr>
          <w:color w:val="000000"/>
        </w:rPr>
        <w:t xml:space="preserve">тракта, либо с использованием электронной почты на электронные адреса, указанные в </w:t>
      </w:r>
      <w:r w:rsidR="005107C8" w:rsidRPr="00A15E26">
        <w:t>разделе 14</w:t>
      </w:r>
      <w:r w:rsidRPr="00A15E26">
        <w:t xml:space="preserve"> </w:t>
      </w:r>
      <w:r w:rsidRPr="00A15E26">
        <w:rPr>
          <w:color w:val="000000"/>
        </w:rPr>
        <w:t>настоящего</w:t>
      </w:r>
      <w:r w:rsidRPr="00A15E26">
        <w:t xml:space="preserve"> Ко</w:t>
      </w:r>
      <w:r w:rsidRPr="00A15E26">
        <w:t>н</w:t>
      </w:r>
      <w:r w:rsidRPr="00A15E26">
        <w:t>тракта, либо с использованием факсимильной связи.</w:t>
      </w:r>
    </w:p>
    <w:p w:rsidR="00C54D5D" w:rsidRPr="00A15E26" w:rsidRDefault="00C54D5D" w:rsidP="00C54D5D">
      <w:pPr>
        <w:widowControl w:val="0"/>
        <w:autoSpaceDE w:val="0"/>
        <w:autoSpaceDN w:val="0"/>
        <w:jc w:val="both"/>
      </w:pPr>
      <w:r w:rsidRPr="00A15E26">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Pr="00A15E26">
        <w:rPr>
          <w:color w:val="000000"/>
        </w:rPr>
        <w:t xml:space="preserve">в </w:t>
      </w:r>
      <w:r w:rsidR="005107C8" w:rsidRPr="00A15E26">
        <w:t>разделе 14</w:t>
      </w:r>
      <w:r w:rsidRPr="00A15E26">
        <w:t xml:space="preserve"> </w:t>
      </w:r>
      <w:r w:rsidRPr="00A15E26">
        <w:rPr>
          <w:color w:val="000000"/>
        </w:rPr>
        <w:t>настоящего</w:t>
      </w:r>
      <w:r w:rsidRPr="00A15E26">
        <w:t xml:space="preserve"> Контракта, считается надлежащим уведомлением Сторон.</w:t>
      </w:r>
    </w:p>
    <w:p w:rsidR="00C54D5D" w:rsidRPr="00A15E26" w:rsidRDefault="00C54D5D" w:rsidP="00C54D5D">
      <w:pPr>
        <w:widowControl w:val="0"/>
        <w:autoSpaceDE w:val="0"/>
        <w:autoSpaceDN w:val="0"/>
        <w:jc w:val="both"/>
      </w:pPr>
      <w:r w:rsidRPr="00A15E26">
        <w:t>1</w:t>
      </w:r>
      <w:r w:rsidR="005107C8" w:rsidRPr="00A15E26">
        <w:t>2</w:t>
      </w:r>
      <w:r w:rsidRPr="00A15E26">
        <w:t>.4. При исполнении настоящего Контракта не</w:t>
      </w:r>
      <w:r w:rsidR="000B3404" w:rsidRPr="00A15E26">
        <w:t xml:space="preserve"> допускается перемена Исполнителя</w:t>
      </w:r>
      <w:r w:rsidRPr="00A15E26">
        <w:t>, за исключен</w:t>
      </w:r>
      <w:r w:rsidR="000B3404" w:rsidRPr="00A15E26">
        <w:t>ием случая, если новый Исполнитель</w:t>
      </w:r>
      <w:r w:rsidRPr="00A15E26">
        <w:t xml:space="preserve"> является </w:t>
      </w:r>
      <w:r w:rsidR="000B3404" w:rsidRPr="00A15E26">
        <w:t>правопреемником Исполнителя</w:t>
      </w:r>
      <w:r w:rsidRPr="00A15E26">
        <w:t xml:space="preserve"> по настоящему Контракту вследствие реорганизации юридического лица в форме преобразования, слияния или присоединения.</w:t>
      </w:r>
    </w:p>
    <w:p w:rsidR="00C54D5D" w:rsidRPr="00A15E26" w:rsidRDefault="00C54D5D" w:rsidP="00C54D5D">
      <w:pPr>
        <w:widowControl w:val="0"/>
        <w:autoSpaceDE w:val="0"/>
        <w:autoSpaceDN w:val="0"/>
        <w:jc w:val="both"/>
      </w:pPr>
      <w:r w:rsidRPr="00A15E26">
        <w:t>В случае, предусмотренном настоя</w:t>
      </w:r>
      <w:r w:rsidR="000B3404" w:rsidRPr="00A15E26">
        <w:t>щим пунктом, перемена Исполнителя</w:t>
      </w:r>
      <w:r w:rsidRPr="00A15E26">
        <w:t xml:space="preserve"> оформляется путем заключения соотве</w:t>
      </w:r>
      <w:r w:rsidRPr="00A15E26">
        <w:t>т</w:t>
      </w:r>
      <w:r w:rsidRPr="00A15E26">
        <w:t>ствующего дополнительного соглашения к настоящему Контракту.</w:t>
      </w:r>
    </w:p>
    <w:p w:rsidR="00C54D5D" w:rsidRPr="00A15E26" w:rsidRDefault="00C54D5D" w:rsidP="00C54D5D">
      <w:pPr>
        <w:widowControl w:val="0"/>
        <w:autoSpaceDE w:val="0"/>
        <w:autoSpaceDN w:val="0"/>
        <w:jc w:val="both"/>
      </w:pPr>
      <w:r w:rsidRPr="00A15E26">
        <w:t>1</w:t>
      </w:r>
      <w:r w:rsidR="005107C8" w:rsidRPr="00A15E26">
        <w:t>2</w:t>
      </w:r>
      <w:r w:rsidRPr="00A15E26">
        <w:t>.5. Стороны обязуются обеспечить конфиденциальность сведений, относящихся к предмету настоящего Контра</w:t>
      </w:r>
      <w:r w:rsidRPr="00A15E26">
        <w:t>к</w:t>
      </w:r>
      <w:r w:rsidRPr="00A15E26">
        <w:t>та и ставших им известными в ходе исполнения настоящего Контракта.</w:t>
      </w:r>
    </w:p>
    <w:p w:rsidR="00C54D5D" w:rsidRPr="00A15E26" w:rsidRDefault="00C54D5D" w:rsidP="00C54D5D">
      <w:pPr>
        <w:widowControl w:val="0"/>
        <w:autoSpaceDE w:val="0"/>
        <w:autoSpaceDN w:val="0"/>
        <w:jc w:val="both"/>
      </w:pPr>
      <w:r w:rsidRPr="00A15E26">
        <w:t>1</w:t>
      </w:r>
      <w:r w:rsidR="005107C8" w:rsidRPr="00A15E26">
        <w:t>2</w:t>
      </w:r>
      <w:r w:rsidRPr="00A15E26">
        <w:t>.6.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w:t>
      </w:r>
      <w:r w:rsidRPr="00A15E26">
        <w:t>о</w:t>
      </w:r>
      <w:r w:rsidRPr="00A15E26">
        <w:t>гласию Стороны также вправе дополнительно оформить настоящий Контракт в письменном виде в 2 (двух) экзе</w:t>
      </w:r>
      <w:r w:rsidRPr="00A15E26">
        <w:t>м</w:t>
      </w:r>
      <w:r w:rsidRPr="00A15E26">
        <w:t>плярах, по одному для каждой из Сторон.</w:t>
      </w:r>
    </w:p>
    <w:p w:rsidR="00C54D5D" w:rsidRPr="00A15E26" w:rsidRDefault="00C54D5D" w:rsidP="000B3404">
      <w:pPr>
        <w:widowControl w:val="0"/>
        <w:autoSpaceDE w:val="0"/>
        <w:autoSpaceDN w:val="0"/>
        <w:jc w:val="center"/>
        <w:outlineLvl w:val="1"/>
        <w:rPr>
          <w:b/>
        </w:rPr>
      </w:pPr>
      <w:r w:rsidRPr="00A15E26">
        <w:rPr>
          <w:b/>
        </w:rPr>
        <w:t>1</w:t>
      </w:r>
      <w:r w:rsidR="005107C8" w:rsidRPr="00A15E26">
        <w:rPr>
          <w:b/>
        </w:rPr>
        <w:t>3</w:t>
      </w:r>
      <w:r w:rsidRPr="00A15E26">
        <w:rPr>
          <w:b/>
        </w:rPr>
        <w:t xml:space="preserve">. </w:t>
      </w:r>
      <w:r w:rsidR="000B3404" w:rsidRPr="00A15E26">
        <w:rPr>
          <w:b/>
        </w:rPr>
        <w:t xml:space="preserve">Срок действия и порядок изменения, расторжения </w:t>
      </w:r>
    </w:p>
    <w:p w:rsidR="00C54D5D" w:rsidRPr="00A15E26" w:rsidRDefault="00C54D5D" w:rsidP="00C54D5D">
      <w:pPr>
        <w:widowControl w:val="0"/>
        <w:autoSpaceDE w:val="0"/>
        <w:autoSpaceDN w:val="0"/>
        <w:jc w:val="both"/>
      </w:pPr>
      <w:bookmarkStart w:id="10" w:name="P275"/>
      <w:bookmarkEnd w:id="10"/>
      <w:r w:rsidRPr="00A15E26">
        <w:t>1</w:t>
      </w:r>
      <w:r w:rsidR="005107C8" w:rsidRPr="00A15E26">
        <w:t>3</w:t>
      </w:r>
      <w:r w:rsidRPr="00A15E26">
        <w:t>.1. Настоящий Контракт вступает в силу с даты его заключения обеими Сторонами и действует по 31.12.2026</w:t>
      </w:r>
      <w:r w:rsidR="000B3404" w:rsidRPr="00A15E26">
        <w:t xml:space="preserve"> </w:t>
      </w:r>
      <w:r w:rsidR="00CF4588" w:rsidRPr="00A15E26">
        <w:t>г.</w:t>
      </w:r>
      <w:r w:rsidRPr="00A15E26">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w:t>
      </w:r>
      <w:r w:rsidRPr="00A15E26">
        <w:t>н</w:t>
      </w:r>
      <w:r w:rsidRPr="00A15E26">
        <w:t>тракту.</w:t>
      </w:r>
    </w:p>
    <w:p w:rsidR="00C54D5D" w:rsidRPr="00A15E26" w:rsidRDefault="00C54D5D" w:rsidP="00C54D5D">
      <w:pPr>
        <w:widowControl w:val="0"/>
        <w:autoSpaceDE w:val="0"/>
        <w:autoSpaceDN w:val="0"/>
        <w:jc w:val="both"/>
      </w:pPr>
      <w:r w:rsidRPr="00A15E26">
        <w:t>1</w:t>
      </w:r>
      <w:r w:rsidR="005107C8" w:rsidRPr="00A15E26">
        <w:t>3</w:t>
      </w:r>
      <w:r w:rsidRPr="00A15E26">
        <w:t>.2. Расторжение настоящего Контракта допускается по соглашению Сторон, по решению суда, в случае одност</w:t>
      </w:r>
      <w:r w:rsidRPr="00A15E26">
        <w:t>о</w:t>
      </w:r>
      <w:r w:rsidRPr="00A15E26">
        <w:t>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54D5D" w:rsidRPr="00A15E26" w:rsidRDefault="00C54D5D" w:rsidP="00C54D5D">
      <w:pPr>
        <w:widowControl w:val="0"/>
        <w:autoSpaceDE w:val="0"/>
        <w:autoSpaceDN w:val="0"/>
        <w:jc w:val="both"/>
      </w:pPr>
      <w:r w:rsidRPr="00A15E26">
        <w:t>1</w:t>
      </w:r>
      <w:r w:rsidR="005107C8" w:rsidRPr="00A15E26">
        <w:t>3</w:t>
      </w:r>
      <w:r w:rsidR="000B3404" w:rsidRPr="00A15E26">
        <w:t>.3. Информация об Исполнителе</w:t>
      </w:r>
      <w:r w:rsidRPr="00A15E26">
        <w:t xml:space="preserve">, с которым Контракт был расторгнут в связи с односторонним отказом Заказчика от исполнения Контракта, включается в </w:t>
      </w:r>
      <w:r w:rsidRPr="00A15E26">
        <w:rPr>
          <w:color w:val="000000"/>
        </w:rPr>
        <w:t>установленном Законом N</w:t>
      </w:r>
      <w:r w:rsidRPr="00A15E26">
        <w:t xml:space="preserve"> 44-ФЗ порядке в реестр недобросовестных п</w:t>
      </w:r>
      <w:r w:rsidRPr="00A15E26">
        <w:t>о</w:t>
      </w:r>
      <w:r w:rsidRPr="00A15E26">
        <w:t>ставщиков (подрядчиков, исполнителей).</w:t>
      </w:r>
    </w:p>
    <w:p w:rsidR="00C54D5D" w:rsidRPr="00A15E26" w:rsidRDefault="00C54D5D" w:rsidP="00C54D5D">
      <w:pPr>
        <w:widowControl w:val="0"/>
        <w:autoSpaceDE w:val="0"/>
        <w:autoSpaceDN w:val="0"/>
        <w:jc w:val="both"/>
      </w:pPr>
      <w:r w:rsidRPr="00A15E26">
        <w:lastRenderedPageBreak/>
        <w:t>1</w:t>
      </w:r>
      <w:r w:rsidR="005107C8" w:rsidRPr="00A15E26">
        <w:t>3</w:t>
      </w:r>
      <w:r w:rsidRPr="00A15E26">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54D5D" w:rsidRPr="00A15E26" w:rsidRDefault="00C54D5D" w:rsidP="00C54D5D">
      <w:pPr>
        <w:widowControl w:val="0"/>
        <w:autoSpaceDE w:val="0"/>
        <w:autoSpaceDN w:val="0"/>
        <w:jc w:val="both"/>
      </w:pPr>
      <w:r w:rsidRPr="00A15E26">
        <w:t>1</w:t>
      </w:r>
      <w:r w:rsidR="005107C8" w:rsidRPr="00A15E26">
        <w:t>3</w:t>
      </w:r>
      <w:r w:rsidRPr="00A15E26">
        <w:t xml:space="preserve">.5. Изменение условий настоящего Контракта при его исполнении не допускается, за исключением случаев, предусмотренных </w:t>
      </w:r>
      <w:r w:rsidRPr="00A15E26">
        <w:rPr>
          <w:color w:val="000000"/>
        </w:rPr>
        <w:t>статьей 95 За</w:t>
      </w:r>
      <w:r w:rsidRPr="00A15E26">
        <w:t>кона N 44-ФЗ.</w:t>
      </w:r>
    </w:p>
    <w:p w:rsidR="00C54D5D" w:rsidRPr="00A15E26" w:rsidRDefault="00C54D5D" w:rsidP="00C54D5D">
      <w:pPr>
        <w:widowControl w:val="0"/>
        <w:autoSpaceDE w:val="0"/>
        <w:autoSpaceDN w:val="0"/>
        <w:ind w:firstLine="540"/>
        <w:jc w:val="both"/>
        <w:rPr>
          <w:sz w:val="22"/>
          <w:szCs w:val="22"/>
        </w:rPr>
      </w:pPr>
    </w:p>
    <w:p w:rsidR="00C54D5D" w:rsidRPr="00A15E26" w:rsidRDefault="00C54D5D" w:rsidP="00C54D5D">
      <w:pPr>
        <w:widowControl w:val="0"/>
        <w:autoSpaceDE w:val="0"/>
        <w:autoSpaceDN w:val="0"/>
        <w:jc w:val="center"/>
        <w:outlineLvl w:val="1"/>
        <w:rPr>
          <w:b/>
          <w:sz w:val="22"/>
          <w:szCs w:val="22"/>
        </w:rPr>
      </w:pPr>
      <w:r w:rsidRPr="00A15E26">
        <w:rPr>
          <w:b/>
          <w:sz w:val="22"/>
          <w:szCs w:val="22"/>
        </w:rPr>
        <w:t>1</w:t>
      </w:r>
      <w:r w:rsidR="005107C8" w:rsidRPr="00A15E26">
        <w:rPr>
          <w:b/>
          <w:sz w:val="22"/>
          <w:szCs w:val="22"/>
        </w:rPr>
        <w:t>4</w:t>
      </w:r>
      <w:r w:rsidR="00756CFC" w:rsidRPr="00A15E26">
        <w:rPr>
          <w:b/>
          <w:sz w:val="22"/>
          <w:szCs w:val="22"/>
        </w:rPr>
        <w:t xml:space="preserve">. АДРЕСА, </w:t>
      </w:r>
      <w:r w:rsidRPr="00A15E26">
        <w:rPr>
          <w:b/>
          <w:sz w:val="22"/>
          <w:szCs w:val="22"/>
        </w:rPr>
        <w:t>БАНКОВСКИЕ РЕКВИЗИТЫ И ПОДПИСИ СТОРОН:</w:t>
      </w:r>
    </w:p>
    <w:p w:rsidR="000B3404" w:rsidRPr="00A15E26" w:rsidRDefault="000B3404" w:rsidP="00C54D5D">
      <w:pPr>
        <w:widowControl w:val="0"/>
        <w:autoSpaceDE w:val="0"/>
        <w:autoSpaceDN w:val="0"/>
        <w:jc w:val="center"/>
        <w:outlineLvl w:val="1"/>
        <w:rPr>
          <w:b/>
          <w:sz w:val="22"/>
          <w:szCs w:val="22"/>
        </w:rPr>
      </w:pPr>
    </w:p>
    <w:tbl>
      <w:tblPr>
        <w:tblW w:w="4990" w:type="pct"/>
        <w:tblInd w:w="-106" w:type="dxa"/>
        <w:tblLook w:val="01E0" w:firstRow="1" w:lastRow="1" w:firstColumn="1" w:lastColumn="1" w:noHBand="0" w:noVBand="0"/>
      </w:tblPr>
      <w:tblGrid>
        <w:gridCol w:w="4890"/>
        <w:gridCol w:w="4445"/>
      </w:tblGrid>
      <w:tr w:rsidR="00756CFC" w:rsidRPr="00A15E26" w:rsidTr="009F0BD1">
        <w:trPr>
          <w:trHeight w:val="80"/>
        </w:trPr>
        <w:tc>
          <w:tcPr>
            <w:tcW w:w="2619" w:type="pct"/>
          </w:tcPr>
          <w:p w:rsidR="00756CFC" w:rsidRPr="00A15E26" w:rsidRDefault="00756CFC" w:rsidP="009F0BD1">
            <w:pPr>
              <w:jc w:val="center"/>
              <w:rPr>
                <w:b/>
                <w:bCs/>
                <w:sz w:val="22"/>
                <w:szCs w:val="22"/>
              </w:rPr>
            </w:pPr>
            <w:bookmarkStart w:id="11" w:name="_Hlk261863820"/>
            <w:r w:rsidRPr="00A15E26">
              <w:rPr>
                <w:b/>
                <w:bCs/>
                <w:sz w:val="22"/>
                <w:szCs w:val="22"/>
              </w:rPr>
              <w:t>Заказчик</w:t>
            </w:r>
          </w:p>
          <w:bookmarkEnd w:id="11"/>
          <w:p w:rsidR="00756CFC" w:rsidRPr="00A15E26" w:rsidRDefault="00756CFC" w:rsidP="009F0BD1">
            <w:pPr>
              <w:rPr>
                <w:sz w:val="22"/>
                <w:szCs w:val="22"/>
              </w:rPr>
            </w:pPr>
            <w:r w:rsidRPr="00A15E26">
              <w:rPr>
                <w:sz w:val="22"/>
                <w:szCs w:val="22"/>
              </w:rPr>
              <w:t>ФГБУ «Астраханский ордена Трудового Красного Знамени государственный природный биосферный заповедник»</w:t>
            </w:r>
          </w:p>
          <w:p w:rsidR="00756CFC" w:rsidRPr="00A15E26" w:rsidRDefault="00756CFC" w:rsidP="009F0BD1">
            <w:pPr>
              <w:jc w:val="both"/>
              <w:rPr>
                <w:sz w:val="22"/>
                <w:szCs w:val="22"/>
              </w:rPr>
            </w:pPr>
            <w:r w:rsidRPr="00A15E26">
              <w:rPr>
                <w:sz w:val="22"/>
                <w:szCs w:val="22"/>
              </w:rPr>
              <w:t>Адрес: 414021, Россия, Астраханская область, г. Астрахань, ул. Набережная реки Царев, д.119</w:t>
            </w:r>
          </w:p>
          <w:p w:rsidR="00756CFC" w:rsidRPr="00A15E26" w:rsidRDefault="00756CFC" w:rsidP="009F0BD1">
            <w:pPr>
              <w:shd w:val="clear" w:color="auto" w:fill="FFFFFF"/>
              <w:rPr>
                <w:color w:val="000000"/>
                <w:sz w:val="22"/>
                <w:szCs w:val="22"/>
              </w:rPr>
            </w:pPr>
            <w:r w:rsidRPr="00A15E26">
              <w:rPr>
                <w:color w:val="000000"/>
                <w:sz w:val="22"/>
                <w:szCs w:val="22"/>
              </w:rPr>
              <w:t>Телефоны 30-17-64(секретарь)</w:t>
            </w:r>
          </w:p>
          <w:p w:rsidR="00756CFC" w:rsidRPr="00A15E26" w:rsidRDefault="00756CFC" w:rsidP="009F0BD1">
            <w:pPr>
              <w:shd w:val="clear" w:color="auto" w:fill="FFFFFF"/>
              <w:rPr>
                <w:color w:val="000000"/>
                <w:sz w:val="22"/>
                <w:szCs w:val="22"/>
              </w:rPr>
            </w:pPr>
            <w:r w:rsidRPr="00A15E26">
              <w:rPr>
                <w:color w:val="000000"/>
                <w:sz w:val="22"/>
                <w:szCs w:val="22"/>
              </w:rPr>
              <w:t xml:space="preserve">                  </w:t>
            </w:r>
            <w:r w:rsidRPr="00A15E26">
              <w:rPr>
                <w:sz w:val="22"/>
                <w:szCs w:val="22"/>
              </w:rPr>
              <w:t>30-17-44 (бухгалтерия)</w:t>
            </w:r>
          </w:p>
          <w:p w:rsidR="00756CFC" w:rsidRPr="00A15E26" w:rsidRDefault="00756CFC" w:rsidP="009F0BD1">
            <w:pPr>
              <w:jc w:val="both"/>
              <w:rPr>
                <w:b/>
                <w:sz w:val="22"/>
                <w:szCs w:val="22"/>
              </w:rPr>
            </w:pPr>
            <w:r w:rsidRPr="00A15E26">
              <w:rPr>
                <w:sz w:val="22"/>
                <w:szCs w:val="22"/>
                <w:lang w:val="en-US"/>
              </w:rPr>
              <w:t>e</w:t>
            </w:r>
            <w:r w:rsidRPr="00A15E26">
              <w:rPr>
                <w:sz w:val="22"/>
                <w:szCs w:val="22"/>
              </w:rPr>
              <w:t>-</w:t>
            </w:r>
            <w:r w:rsidRPr="00A15E26">
              <w:rPr>
                <w:sz w:val="22"/>
                <w:szCs w:val="22"/>
                <w:lang w:val="en-US"/>
              </w:rPr>
              <w:t>mail</w:t>
            </w:r>
            <w:r w:rsidRPr="00A15E26">
              <w:rPr>
                <w:sz w:val="22"/>
                <w:szCs w:val="22"/>
              </w:rPr>
              <w:t xml:space="preserve">: </w:t>
            </w:r>
            <w:proofErr w:type="spellStart"/>
            <w:r w:rsidRPr="00A15E26">
              <w:rPr>
                <w:sz w:val="22"/>
                <w:szCs w:val="22"/>
                <w:lang w:val="en-US"/>
              </w:rPr>
              <w:t>abnr</w:t>
            </w:r>
            <w:proofErr w:type="spellEnd"/>
            <w:r w:rsidRPr="00A15E26">
              <w:rPr>
                <w:sz w:val="22"/>
                <w:szCs w:val="22"/>
              </w:rPr>
              <w:t>@</w:t>
            </w:r>
            <w:proofErr w:type="spellStart"/>
            <w:r w:rsidRPr="00A15E26">
              <w:rPr>
                <w:sz w:val="22"/>
                <w:szCs w:val="22"/>
                <w:lang w:val="en-US"/>
              </w:rPr>
              <w:t>bk</w:t>
            </w:r>
            <w:proofErr w:type="spellEnd"/>
            <w:r w:rsidRPr="00A15E26">
              <w:rPr>
                <w:sz w:val="22"/>
                <w:szCs w:val="22"/>
              </w:rPr>
              <w:t>.</w:t>
            </w:r>
            <w:proofErr w:type="spellStart"/>
            <w:r w:rsidRPr="00A15E26">
              <w:rPr>
                <w:sz w:val="22"/>
                <w:szCs w:val="22"/>
                <w:lang w:val="en-US"/>
              </w:rPr>
              <w:t>ru</w:t>
            </w:r>
            <w:proofErr w:type="spellEnd"/>
          </w:p>
          <w:p w:rsidR="00756CFC" w:rsidRPr="00A15E26" w:rsidRDefault="00756CFC" w:rsidP="009F0BD1">
            <w:pPr>
              <w:jc w:val="both"/>
              <w:rPr>
                <w:sz w:val="22"/>
                <w:szCs w:val="22"/>
              </w:rPr>
            </w:pPr>
            <w:r w:rsidRPr="00A15E26">
              <w:rPr>
                <w:sz w:val="22"/>
                <w:szCs w:val="22"/>
              </w:rPr>
              <w:t>ИНН/КПП 3017004288/302501001</w:t>
            </w:r>
          </w:p>
          <w:p w:rsidR="00756CFC" w:rsidRPr="00A15E26" w:rsidRDefault="00756CFC" w:rsidP="009F0BD1">
            <w:pPr>
              <w:shd w:val="clear" w:color="auto" w:fill="FFFFFF"/>
              <w:rPr>
                <w:color w:val="000000"/>
                <w:sz w:val="22"/>
                <w:szCs w:val="22"/>
              </w:rPr>
            </w:pPr>
            <w:r w:rsidRPr="00A15E26">
              <w:rPr>
                <w:color w:val="000000"/>
                <w:sz w:val="22"/>
                <w:szCs w:val="22"/>
              </w:rPr>
              <w:t>ОГРН: 1023000836693</w:t>
            </w:r>
          </w:p>
          <w:p w:rsidR="00756CFC" w:rsidRPr="00A15E26" w:rsidRDefault="00756CFC" w:rsidP="009F0BD1">
            <w:pPr>
              <w:shd w:val="clear" w:color="auto" w:fill="FFFFFF"/>
              <w:rPr>
                <w:color w:val="000000"/>
                <w:sz w:val="22"/>
                <w:szCs w:val="22"/>
              </w:rPr>
            </w:pPr>
            <w:r w:rsidRPr="00A15E26">
              <w:rPr>
                <w:color w:val="000000"/>
                <w:sz w:val="22"/>
                <w:szCs w:val="22"/>
              </w:rPr>
              <w:t>ОКПО: 00495384</w:t>
            </w:r>
          </w:p>
          <w:p w:rsidR="00756CFC" w:rsidRPr="00A15E26" w:rsidRDefault="00756CFC" w:rsidP="009F0BD1">
            <w:pPr>
              <w:shd w:val="clear" w:color="auto" w:fill="FFFFFF"/>
              <w:rPr>
                <w:color w:val="000000"/>
                <w:sz w:val="22"/>
                <w:szCs w:val="22"/>
              </w:rPr>
            </w:pPr>
            <w:r w:rsidRPr="00A15E26">
              <w:rPr>
                <w:color w:val="000000"/>
                <w:sz w:val="22"/>
                <w:szCs w:val="22"/>
              </w:rPr>
              <w:t>ОКТМО: 12701000</w:t>
            </w:r>
          </w:p>
          <w:p w:rsidR="00756CFC" w:rsidRPr="00A15E26" w:rsidRDefault="00756CFC" w:rsidP="009F0BD1">
            <w:pPr>
              <w:shd w:val="clear" w:color="auto" w:fill="FFFFFF"/>
              <w:rPr>
                <w:color w:val="000000"/>
                <w:sz w:val="22"/>
                <w:szCs w:val="22"/>
              </w:rPr>
            </w:pPr>
            <w:r w:rsidRPr="00A15E26">
              <w:rPr>
                <w:color w:val="000000"/>
                <w:sz w:val="22"/>
                <w:szCs w:val="22"/>
              </w:rPr>
              <w:t xml:space="preserve">Банк </w:t>
            </w:r>
            <w:r w:rsidR="00DD51D7" w:rsidRPr="00A15E26">
              <w:rPr>
                <w:color w:val="000000"/>
                <w:sz w:val="22"/>
                <w:szCs w:val="22"/>
              </w:rPr>
              <w:t>получателя: ОКЦ №1 ВВ</w:t>
            </w:r>
            <w:r w:rsidRPr="00A15E26">
              <w:rPr>
                <w:color w:val="000000"/>
                <w:sz w:val="22"/>
                <w:szCs w:val="22"/>
              </w:rPr>
              <w:t>ГУ Банка России</w:t>
            </w:r>
            <w:r w:rsidR="00DD51D7" w:rsidRPr="00A15E26">
              <w:rPr>
                <w:color w:val="000000"/>
                <w:sz w:val="22"/>
                <w:szCs w:val="22"/>
              </w:rPr>
              <w:t>// УФК по Нижегородской области г. Нижний Новгород</w:t>
            </w:r>
          </w:p>
          <w:p w:rsidR="00756CFC" w:rsidRPr="00A15E26" w:rsidRDefault="00756CFC" w:rsidP="009F0BD1">
            <w:pPr>
              <w:shd w:val="clear" w:color="auto" w:fill="FFFFFF"/>
              <w:rPr>
                <w:color w:val="000000"/>
                <w:sz w:val="22"/>
                <w:szCs w:val="22"/>
              </w:rPr>
            </w:pPr>
            <w:r w:rsidRPr="00A15E26">
              <w:rPr>
                <w:color w:val="000000"/>
                <w:sz w:val="22"/>
                <w:szCs w:val="22"/>
              </w:rPr>
              <w:t xml:space="preserve">Казначейский счет (КС): </w:t>
            </w:r>
            <w:r w:rsidR="00DD51D7" w:rsidRPr="00A15E26">
              <w:rPr>
                <w:color w:val="000000"/>
                <w:sz w:val="22"/>
                <w:szCs w:val="22"/>
              </w:rPr>
              <w:t>03214643000000013235</w:t>
            </w:r>
          </w:p>
          <w:p w:rsidR="00756CFC" w:rsidRPr="00A15E26" w:rsidRDefault="00384508" w:rsidP="009F0BD1">
            <w:pPr>
              <w:shd w:val="clear" w:color="auto" w:fill="FFFFFF"/>
              <w:rPr>
                <w:color w:val="000000"/>
                <w:sz w:val="22"/>
                <w:szCs w:val="22"/>
              </w:rPr>
            </w:pPr>
            <w:r w:rsidRPr="00A15E26">
              <w:rPr>
                <w:color w:val="000000"/>
                <w:sz w:val="22"/>
                <w:szCs w:val="22"/>
              </w:rPr>
              <w:t>Получатель: УФК по Нижегородской</w:t>
            </w:r>
            <w:r w:rsidR="00756CFC" w:rsidRPr="00A15E26">
              <w:rPr>
                <w:color w:val="000000"/>
                <w:sz w:val="22"/>
                <w:szCs w:val="22"/>
              </w:rPr>
              <w:t xml:space="preserve"> области (ФГБУ «АСТРАХАНСКИЙ ГОСУДАРСТВЕННЫЙ ЗАПОВЕДНИК» л/с 20256017350)</w:t>
            </w:r>
          </w:p>
          <w:p w:rsidR="00756CFC" w:rsidRPr="00A15E26" w:rsidRDefault="00756CFC" w:rsidP="009F0BD1">
            <w:pPr>
              <w:shd w:val="clear" w:color="auto" w:fill="FFFFFF"/>
              <w:rPr>
                <w:color w:val="000000"/>
                <w:sz w:val="22"/>
                <w:szCs w:val="22"/>
              </w:rPr>
            </w:pPr>
            <w:r w:rsidRPr="00A15E26">
              <w:rPr>
                <w:color w:val="000000"/>
                <w:sz w:val="22"/>
                <w:szCs w:val="22"/>
              </w:rPr>
              <w:t>Корресп</w:t>
            </w:r>
            <w:r w:rsidR="00DD51D7" w:rsidRPr="00A15E26">
              <w:rPr>
                <w:color w:val="000000"/>
                <w:sz w:val="22"/>
                <w:szCs w:val="22"/>
              </w:rPr>
              <w:t>ондентский счет (ЕКС): 40102810745370000024</w:t>
            </w:r>
          </w:p>
          <w:p w:rsidR="00756CFC" w:rsidRPr="00A15E26" w:rsidRDefault="00DD51D7" w:rsidP="009F0BD1">
            <w:pPr>
              <w:shd w:val="clear" w:color="auto" w:fill="FFFFFF"/>
              <w:rPr>
                <w:color w:val="000000"/>
                <w:sz w:val="22"/>
                <w:szCs w:val="22"/>
              </w:rPr>
            </w:pPr>
            <w:r w:rsidRPr="00A15E26">
              <w:rPr>
                <w:color w:val="000000"/>
                <w:sz w:val="22"/>
                <w:szCs w:val="22"/>
              </w:rPr>
              <w:t>БИК ТОФК: 012202102</w:t>
            </w:r>
          </w:p>
          <w:p w:rsidR="00756CFC" w:rsidRPr="00A15E26" w:rsidRDefault="00756CFC" w:rsidP="009F0BD1">
            <w:pPr>
              <w:rPr>
                <w:sz w:val="22"/>
                <w:szCs w:val="22"/>
              </w:rPr>
            </w:pPr>
          </w:p>
          <w:p w:rsidR="00756CFC" w:rsidRPr="00A15E26" w:rsidRDefault="00756CFC" w:rsidP="009F0BD1">
            <w:pPr>
              <w:rPr>
                <w:sz w:val="22"/>
                <w:szCs w:val="22"/>
              </w:rPr>
            </w:pPr>
            <w:r w:rsidRPr="00A15E26">
              <w:rPr>
                <w:sz w:val="22"/>
                <w:szCs w:val="22"/>
              </w:rPr>
              <w:t>______</w:t>
            </w:r>
            <w:r w:rsidR="00C028F4" w:rsidRPr="00A15E26">
              <w:rPr>
                <w:sz w:val="22"/>
                <w:szCs w:val="22"/>
              </w:rPr>
              <w:t>_</w:t>
            </w:r>
            <w:r w:rsidR="00356073" w:rsidRPr="00A15E26">
              <w:rPr>
                <w:sz w:val="22"/>
                <w:szCs w:val="22"/>
              </w:rPr>
              <w:t xml:space="preserve">________________/Н.А. </w:t>
            </w:r>
            <w:proofErr w:type="spellStart"/>
            <w:r w:rsidR="00356073" w:rsidRPr="00A15E26">
              <w:rPr>
                <w:sz w:val="22"/>
                <w:szCs w:val="22"/>
              </w:rPr>
              <w:t>Цымлянский</w:t>
            </w:r>
            <w:proofErr w:type="spellEnd"/>
            <w:r w:rsidRPr="00A15E26">
              <w:rPr>
                <w:sz w:val="22"/>
                <w:szCs w:val="22"/>
              </w:rPr>
              <w:t xml:space="preserve">/ </w:t>
            </w:r>
          </w:p>
          <w:p w:rsidR="00756CFC" w:rsidRPr="00A15E26" w:rsidRDefault="00756CFC" w:rsidP="009F0BD1">
            <w:pPr>
              <w:rPr>
                <w:sz w:val="22"/>
                <w:szCs w:val="22"/>
              </w:rPr>
            </w:pPr>
            <w:r w:rsidRPr="00A15E26">
              <w:rPr>
                <w:sz w:val="22"/>
                <w:szCs w:val="22"/>
              </w:rPr>
              <w:t xml:space="preserve">М.П.   </w:t>
            </w:r>
          </w:p>
          <w:p w:rsidR="00756CFC" w:rsidRPr="00A15E26" w:rsidRDefault="00756CFC" w:rsidP="009F0BD1">
            <w:pPr>
              <w:rPr>
                <w:sz w:val="22"/>
                <w:szCs w:val="22"/>
              </w:rPr>
            </w:pPr>
          </w:p>
        </w:tc>
        <w:tc>
          <w:tcPr>
            <w:tcW w:w="2381" w:type="pct"/>
          </w:tcPr>
          <w:p w:rsidR="00756CFC" w:rsidRPr="00A15E26" w:rsidRDefault="00927B9D" w:rsidP="009F0BD1">
            <w:pPr>
              <w:jc w:val="center"/>
              <w:rPr>
                <w:sz w:val="22"/>
                <w:szCs w:val="22"/>
              </w:rPr>
            </w:pPr>
            <w:r w:rsidRPr="00A15E26">
              <w:rPr>
                <w:b/>
                <w:bCs/>
                <w:sz w:val="22"/>
                <w:szCs w:val="22"/>
              </w:rPr>
              <w:t>Исполнитель</w:t>
            </w: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756CFC" w:rsidRPr="00A15E26" w:rsidRDefault="00756CFC" w:rsidP="009F0BD1">
            <w:pPr>
              <w:rPr>
                <w:sz w:val="22"/>
                <w:szCs w:val="22"/>
              </w:rPr>
            </w:pPr>
          </w:p>
          <w:p w:rsidR="00FE08A0" w:rsidRPr="00A15E26" w:rsidRDefault="00FE08A0" w:rsidP="009F0BD1">
            <w:pPr>
              <w:rPr>
                <w:sz w:val="22"/>
                <w:szCs w:val="22"/>
              </w:rPr>
            </w:pPr>
          </w:p>
          <w:p w:rsidR="00756CFC" w:rsidRPr="00A15E26" w:rsidRDefault="00756CFC" w:rsidP="009F0BD1">
            <w:pPr>
              <w:rPr>
                <w:sz w:val="22"/>
                <w:szCs w:val="22"/>
              </w:rPr>
            </w:pPr>
            <w:r w:rsidRPr="00A15E26">
              <w:rPr>
                <w:sz w:val="22"/>
                <w:szCs w:val="22"/>
              </w:rPr>
              <w:t xml:space="preserve">_____________________/_______________/        </w:t>
            </w:r>
          </w:p>
          <w:p w:rsidR="00756CFC" w:rsidRPr="00A15E26" w:rsidRDefault="00756CFC" w:rsidP="009F0BD1">
            <w:pPr>
              <w:rPr>
                <w:sz w:val="22"/>
                <w:szCs w:val="22"/>
              </w:rPr>
            </w:pPr>
            <w:r w:rsidRPr="00A15E26">
              <w:rPr>
                <w:sz w:val="22"/>
                <w:szCs w:val="22"/>
              </w:rPr>
              <w:t xml:space="preserve"> М.П.</w:t>
            </w:r>
          </w:p>
          <w:p w:rsidR="00756CFC" w:rsidRPr="00A15E26" w:rsidRDefault="00756CFC" w:rsidP="009F0BD1">
            <w:pPr>
              <w:rPr>
                <w:sz w:val="22"/>
                <w:szCs w:val="22"/>
              </w:rPr>
            </w:pPr>
          </w:p>
        </w:tc>
      </w:tr>
    </w:tbl>
    <w:p w:rsidR="000B3404" w:rsidRPr="000B3404" w:rsidRDefault="000B3404" w:rsidP="00C54D5D">
      <w:pPr>
        <w:widowControl w:val="0"/>
        <w:autoSpaceDE w:val="0"/>
        <w:autoSpaceDN w:val="0"/>
        <w:jc w:val="center"/>
        <w:outlineLvl w:val="1"/>
        <w:rPr>
          <w:b/>
        </w:rPr>
      </w:pPr>
    </w:p>
    <w:p w:rsidR="00C54D5D" w:rsidRPr="000B3404" w:rsidRDefault="00C54D5D" w:rsidP="00C54D5D">
      <w:pPr>
        <w:widowControl w:val="0"/>
        <w:autoSpaceDE w:val="0"/>
        <w:autoSpaceDN w:val="0"/>
        <w:jc w:val="both"/>
      </w:pPr>
    </w:p>
    <w:bookmarkEnd w:id="3"/>
    <w:p w:rsidR="007F0729" w:rsidRDefault="007F0729" w:rsidP="00977439">
      <w:pPr>
        <w:ind w:left="1800"/>
        <w:jc w:val="both"/>
        <w:rPr>
          <w:color w:val="FF0000"/>
        </w:rPr>
      </w:pPr>
    </w:p>
    <w:p w:rsidR="000B43B7" w:rsidRDefault="000B43B7" w:rsidP="00977439">
      <w:pPr>
        <w:ind w:left="1800"/>
        <w:jc w:val="both"/>
        <w:rPr>
          <w:color w:val="FF0000"/>
        </w:rPr>
      </w:pPr>
    </w:p>
    <w:p w:rsidR="00C07102" w:rsidRDefault="00C07102" w:rsidP="00CF4588">
      <w:pPr>
        <w:ind w:left="1800"/>
        <w:jc w:val="right"/>
        <w:rPr>
          <w:color w:val="000000"/>
        </w:rPr>
      </w:pPr>
    </w:p>
    <w:p w:rsidR="00C07102" w:rsidRDefault="00C07102" w:rsidP="00CF4588">
      <w:pPr>
        <w:ind w:left="1800"/>
        <w:jc w:val="right"/>
        <w:rPr>
          <w:color w:val="000000"/>
        </w:rPr>
      </w:pPr>
    </w:p>
    <w:p w:rsidR="00C07102" w:rsidRDefault="00C07102"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614BEC" w:rsidRDefault="00614BEC" w:rsidP="00CF4588">
      <w:pPr>
        <w:ind w:left="1800"/>
        <w:jc w:val="right"/>
        <w:rPr>
          <w:color w:val="000000"/>
        </w:rPr>
      </w:pPr>
    </w:p>
    <w:p w:rsidR="00614BEC" w:rsidRDefault="00614BEC" w:rsidP="00CF4588">
      <w:pPr>
        <w:ind w:left="1800"/>
        <w:jc w:val="right"/>
        <w:rPr>
          <w:color w:val="000000"/>
        </w:rPr>
      </w:pPr>
    </w:p>
    <w:p w:rsidR="00CF4588" w:rsidRPr="00FB2F7F" w:rsidRDefault="00CF4588" w:rsidP="00CF4588">
      <w:pPr>
        <w:ind w:left="1800"/>
        <w:jc w:val="right"/>
        <w:rPr>
          <w:color w:val="000000"/>
        </w:rPr>
      </w:pPr>
      <w:r w:rsidRPr="00FB2F7F">
        <w:rPr>
          <w:color w:val="000000"/>
        </w:rPr>
        <w:t>Приложение №1</w:t>
      </w:r>
    </w:p>
    <w:p w:rsidR="00CF4588" w:rsidRPr="00FB2F7F" w:rsidRDefault="00CF4588" w:rsidP="00CF4588">
      <w:pPr>
        <w:ind w:left="1800"/>
        <w:jc w:val="right"/>
        <w:rPr>
          <w:color w:val="000000"/>
        </w:rPr>
      </w:pPr>
      <w:r w:rsidRPr="00FB2F7F">
        <w:rPr>
          <w:color w:val="000000"/>
        </w:rPr>
        <w:t>к контракту от «_</w:t>
      </w:r>
      <w:proofErr w:type="gramStart"/>
      <w:r w:rsidRPr="00FB2F7F">
        <w:rPr>
          <w:color w:val="000000"/>
        </w:rPr>
        <w:t>_»_</w:t>
      </w:r>
      <w:proofErr w:type="gramEnd"/>
      <w:r w:rsidRPr="00FB2F7F">
        <w:rPr>
          <w:color w:val="000000"/>
        </w:rPr>
        <w:t>________2026 г.</w:t>
      </w:r>
    </w:p>
    <w:p w:rsidR="00CF4588" w:rsidRPr="00FB2F7F" w:rsidRDefault="00CF4588" w:rsidP="00CF4588">
      <w:pPr>
        <w:ind w:left="1800"/>
        <w:jc w:val="right"/>
        <w:rPr>
          <w:color w:val="000000"/>
        </w:rPr>
      </w:pPr>
      <w:r w:rsidRPr="00FB2F7F">
        <w:rPr>
          <w:color w:val="000000"/>
        </w:rPr>
        <w:t>№_________</w:t>
      </w:r>
    </w:p>
    <w:p w:rsidR="00CF4588" w:rsidRPr="00FB2F7F" w:rsidRDefault="00CF4588" w:rsidP="00CF4588">
      <w:pPr>
        <w:ind w:left="1800"/>
        <w:jc w:val="right"/>
        <w:rPr>
          <w:color w:val="000000"/>
        </w:rPr>
      </w:pPr>
    </w:p>
    <w:p w:rsidR="00F755B6" w:rsidRPr="00FE4478" w:rsidRDefault="00F755B6" w:rsidP="00F755B6">
      <w:pPr>
        <w:jc w:val="center"/>
        <w:rPr>
          <w:rFonts w:eastAsia="Calibri"/>
          <w:b/>
          <w:lang w:eastAsia="en-US"/>
        </w:rPr>
      </w:pPr>
      <w:bookmarkStart w:id="12" w:name="_Toc284846985"/>
      <w:bookmarkStart w:id="13" w:name="_Toc294887694"/>
      <w:bookmarkStart w:id="14" w:name="_Toc349058085"/>
      <w:bookmarkStart w:id="15" w:name="_Toc478401668"/>
      <w:r w:rsidRPr="00FE4478">
        <w:rPr>
          <w:rFonts w:eastAsia="Calibri"/>
          <w:b/>
          <w:lang w:eastAsia="en-US"/>
        </w:rPr>
        <w:t>ТЕХНИЧЕСКИЕ УСЛОВИЯ</w:t>
      </w:r>
    </w:p>
    <w:p w:rsidR="00F755B6" w:rsidRPr="00FE4478" w:rsidRDefault="00F755B6" w:rsidP="00F755B6">
      <w:pPr>
        <w:jc w:val="center"/>
        <w:rPr>
          <w:rFonts w:eastAsia="Calibri"/>
          <w:b/>
          <w:lang w:eastAsia="en-US"/>
        </w:rPr>
      </w:pPr>
      <w:r w:rsidRPr="00FE4478">
        <w:rPr>
          <w:rFonts w:eastAsia="Calibri"/>
          <w:b/>
          <w:lang w:eastAsia="en-US"/>
        </w:rPr>
        <w:t xml:space="preserve"> Сервисного обслуживания систем</w:t>
      </w:r>
      <w:r w:rsidR="00DB70D7">
        <w:rPr>
          <w:rFonts w:eastAsia="Calibri"/>
          <w:b/>
          <w:lang w:eastAsia="en-US"/>
        </w:rPr>
        <w:t>ы</w:t>
      </w:r>
      <w:r w:rsidRPr="00FE4478">
        <w:rPr>
          <w:rFonts w:eastAsia="Calibri"/>
          <w:b/>
          <w:lang w:eastAsia="en-US"/>
        </w:rPr>
        <w:t xml:space="preserve"> водоочистки колонного типа</w:t>
      </w:r>
      <w:r w:rsidR="001129B6" w:rsidRPr="00FE4478">
        <w:rPr>
          <w:rFonts w:eastAsia="Calibri"/>
          <w:b/>
          <w:lang w:eastAsia="en-US"/>
        </w:rPr>
        <w:t xml:space="preserve"> с заменой фильтрующей загрузки</w:t>
      </w:r>
      <w:r w:rsidR="00DB70D7">
        <w:rPr>
          <w:rFonts w:eastAsia="Calibri"/>
          <w:b/>
          <w:lang w:eastAsia="en-US"/>
        </w:rPr>
        <w:t xml:space="preserve">, установленной в некапитальном движимом сооружении </w:t>
      </w:r>
      <w:r w:rsidR="00555A40">
        <w:rPr>
          <w:rFonts w:eastAsia="Calibri"/>
          <w:b/>
          <w:lang w:eastAsia="en-US"/>
        </w:rPr>
        <w:t>«Служебное помещение Дом инспектора №1» инв. №51012200002</w:t>
      </w:r>
      <w:r w:rsidRPr="00FE4478">
        <w:rPr>
          <w:rFonts w:eastAsia="Calibri"/>
          <w:b/>
          <w:lang w:eastAsia="en-US"/>
        </w:rPr>
        <w:t xml:space="preserve"> </w:t>
      </w:r>
    </w:p>
    <w:p w:rsidR="00F755B6" w:rsidRPr="00F755B6" w:rsidRDefault="00F755B6" w:rsidP="00F755B6">
      <w:pPr>
        <w:jc w:val="center"/>
        <w:rPr>
          <w:rFonts w:eastAsia="Calibri"/>
          <w:b/>
          <w:sz w:val="28"/>
          <w:szCs w:val="28"/>
          <w:lang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761"/>
      </w:tblGrid>
      <w:tr w:rsidR="00F755B6" w:rsidRPr="003A1A7D" w:rsidTr="004A5109">
        <w:tc>
          <w:tcPr>
            <w:tcW w:w="1843" w:type="dxa"/>
            <w:shd w:val="clear" w:color="auto" w:fill="auto"/>
          </w:tcPr>
          <w:p w:rsidR="00F755B6" w:rsidRPr="004A5109" w:rsidRDefault="00F755B6" w:rsidP="004A5109">
            <w:pPr>
              <w:rPr>
                <w:rFonts w:eastAsia="Calibri"/>
                <w:sz w:val="22"/>
                <w:szCs w:val="22"/>
              </w:rPr>
            </w:pPr>
            <w:r w:rsidRPr="004A5109">
              <w:rPr>
                <w:rFonts w:eastAsia="Calibri"/>
                <w:sz w:val="22"/>
                <w:szCs w:val="22"/>
              </w:rPr>
              <w:t>Перечень работ</w:t>
            </w:r>
          </w:p>
        </w:tc>
        <w:tc>
          <w:tcPr>
            <w:tcW w:w="7761" w:type="dxa"/>
            <w:shd w:val="clear" w:color="auto" w:fill="auto"/>
          </w:tcPr>
          <w:p w:rsidR="00F755B6" w:rsidRPr="004A5109" w:rsidRDefault="00F755B6" w:rsidP="004A5109">
            <w:pPr>
              <w:rPr>
                <w:rFonts w:eastAsia="Calibri"/>
                <w:sz w:val="22"/>
                <w:szCs w:val="22"/>
              </w:rPr>
            </w:pPr>
            <w:r w:rsidRPr="004A5109">
              <w:rPr>
                <w:rFonts w:eastAsia="Calibri"/>
                <w:sz w:val="22"/>
                <w:szCs w:val="22"/>
              </w:rPr>
              <w:t>- Демонтаж и замена управляющего клапана;</w:t>
            </w:r>
          </w:p>
          <w:p w:rsidR="00F755B6" w:rsidRPr="004A5109" w:rsidRDefault="00F755B6" w:rsidP="004A5109">
            <w:pPr>
              <w:rPr>
                <w:rFonts w:eastAsia="Calibri"/>
                <w:sz w:val="22"/>
                <w:szCs w:val="22"/>
              </w:rPr>
            </w:pPr>
            <w:r w:rsidRPr="004A5109">
              <w:rPr>
                <w:rFonts w:eastAsia="Calibri"/>
                <w:sz w:val="22"/>
                <w:szCs w:val="22"/>
              </w:rPr>
              <w:t xml:space="preserve">- Извлечение выработавшей ресурс засыпки механическим способом или с помощью </w:t>
            </w:r>
            <w:proofErr w:type="spellStart"/>
            <w:r w:rsidRPr="004A5109">
              <w:rPr>
                <w:rFonts w:eastAsia="Calibri"/>
                <w:sz w:val="22"/>
                <w:szCs w:val="22"/>
              </w:rPr>
              <w:t>гидровыгрузки</w:t>
            </w:r>
            <w:proofErr w:type="spellEnd"/>
            <w:r w:rsidRPr="004A5109">
              <w:rPr>
                <w:rFonts w:eastAsia="Calibri"/>
                <w:sz w:val="22"/>
                <w:szCs w:val="22"/>
              </w:rPr>
              <w:t>;</w:t>
            </w:r>
          </w:p>
          <w:p w:rsidR="00F755B6" w:rsidRPr="004A5109" w:rsidRDefault="00F755B6" w:rsidP="004A5109">
            <w:pPr>
              <w:rPr>
                <w:rFonts w:eastAsia="Calibri"/>
                <w:sz w:val="22"/>
                <w:szCs w:val="22"/>
              </w:rPr>
            </w:pPr>
            <w:r w:rsidRPr="004A5109">
              <w:rPr>
                <w:rFonts w:eastAsia="Calibri"/>
                <w:sz w:val="22"/>
                <w:szCs w:val="22"/>
              </w:rPr>
              <w:t>- Очистка внутренних поверхностей оборудования от остатков загрузки и скопившейся грязи за период эксплуатации;</w:t>
            </w:r>
          </w:p>
          <w:p w:rsidR="00F755B6" w:rsidRPr="004A5109" w:rsidRDefault="00F755B6" w:rsidP="004A5109">
            <w:pPr>
              <w:rPr>
                <w:rFonts w:eastAsia="Calibri"/>
                <w:sz w:val="22"/>
                <w:szCs w:val="22"/>
              </w:rPr>
            </w:pPr>
            <w:r w:rsidRPr="004A5109">
              <w:rPr>
                <w:rFonts w:eastAsia="Calibri"/>
                <w:sz w:val="22"/>
                <w:szCs w:val="22"/>
              </w:rPr>
              <w:t>- Засыпка нового фильтрующего материала;</w:t>
            </w:r>
          </w:p>
          <w:p w:rsidR="00F755B6" w:rsidRPr="004A5109" w:rsidRDefault="00F755B6" w:rsidP="004A5109">
            <w:pPr>
              <w:rPr>
                <w:rFonts w:eastAsia="Calibri"/>
                <w:sz w:val="22"/>
                <w:szCs w:val="22"/>
              </w:rPr>
            </w:pPr>
            <w:r w:rsidRPr="004A5109">
              <w:rPr>
                <w:rFonts w:eastAsia="Calibri"/>
                <w:sz w:val="22"/>
                <w:szCs w:val="22"/>
              </w:rPr>
              <w:t>- Сборка и подключение системы фильтрации;</w:t>
            </w:r>
          </w:p>
          <w:p w:rsidR="00F755B6" w:rsidRPr="004A5109" w:rsidRDefault="00F755B6" w:rsidP="004A5109">
            <w:pPr>
              <w:rPr>
                <w:rFonts w:eastAsia="Calibri"/>
                <w:sz w:val="22"/>
                <w:szCs w:val="22"/>
              </w:rPr>
            </w:pPr>
            <w:r w:rsidRPr="004A5109">
              <w:rPr>
                <w:rFonts w:eastAsia="Calibri"/>
                <w:sz w:val="22"/>
                <w:szCs w:val="22"/>
              </w:rPr>
              <w:t>- Программирование управляющего клапана;</w:t>
            </w:r>
          </w:p>
          <w:p w:rsidR="00F755B6" w:rsidRPr="004A5109" w:rsidRDefault="00F755B6" w:rsidP="004A5109">
            <w:pPr>
              <w:rPr>
                <w:rFonts w:eastAsia="Calibri"/>
                <w:sz w:val="22"/>
                <w:szCs w:val="22"/>
              </w:rPr>
            </w:pPr>
            <w:r w:rsidRPr="004A5109">
              <w:rPr>
                <w:rFonts w:eastAsia="Calibri"/>
                <w:sz w:val="22"/>
                <w:szCs w:val="22"/>
              </w:rPr>
              <w:t>- Обслуживание фильтров грубой очистки;</w:t>
            </w:r>
          </w:p>
          <w:p w:rsidR="00F755B6" w:rsidRPr="004A5109" w:rsidRDefault="00F755B6" w:rsidP="004A5109">
            <w:pPr>
              <w:rPr>
                <w:rFonts w:eastAsia="Calibri"/>
                <w:sz w:val="22"/>
                <w:szCs w:val="22"/>
              </w:rPr>
            </w:pPr>
            <w:r w:rsidRPr="004A5109">
              <w:rPr>
                <w:rFonts w:eastAsia="Calibri"/>
                <w:sz w:val="22"/>
                <w:szCs w:val="22"/>
              </w:rPr>
              <w:t xml:space="preserve">- Контроль протечек и </w:t>
            </w:r>
            <w:r w:rsidR="001129B6" w:rsidRPr="004A5109">
              <w:rPr>
                <w:rFonts w:eastAsia="Calibri"/>
                <w:sz w:val="22"/>
                <w:szCs w:val="22"/>
              </w:rPr>
              <w:t>общей работоспособности системы;</w:t>
            </w:r>
          </w:p>
          <w:p w:rsidR="00F755B6" w:rsidRPr="004A5109" w:rsidRDefault="00F755B6" w:rsidP="004A5109">
            <w:pPr>
              <w:rPr>
                <w:rFonts w:eastAsia="Calibri"/>
                <w:sz w:val="22"/>
                <w:szCs w:val="22"/>
              </w:rPr>
            </w:pPr>
            <w:r w:rsidRPr="004A5109">
              <w:rPr>
                <w:rFonts w:eastAsia="Calibri"/>
                <w:sz w:val="22"/>
                <w:szCs w:val="22"/>
              </w:rPr>
              <w:t>- Замена фильтров тонкой очистки</w:t>
            </w:r>
            <w:r w:rsidR="001129B6" w:rsidRPr="004A5109">
              <w:rPr>
                <w:rFonts w:eastAsia="Calibri"/>
                <w:sz w:val="22"/>
                <w:szCs w:val="22"/>
              </w:rPr>
              <w:t>;</w:t>
            </w:r>
          </w:p>
          <w:p w:rsidR="00F755B6" w:rsidRPr="004A5109" w:rsidRDefault="001129B6" w:rsidP="004A5109">
            <w:pPr>
              <w:rPr>
                <w:rFonts w:eastAsia="Calibri"/>
                <w:sz w:val="22"/>
                <w:szCs w:val="22"/>
              </w:rPr>
            </w:pPr>
            <w:r w:rsidRPr="004A5109">
              <w:rPr>
                <w:rFonts w:eastAsia="Calibri"/>
                <w:sz w:val="22"/>
                <w:szCs w:val="22"/>
              </w:rPr>
              <w:t>- Пусконаладоч</w:t>
            </w:r>
            <w:r w:rsidR="00F755B6" w:rsidRPr="004A5109">
              <w:rPr>
                <w:rFonts w:eastAsia="Calibri"/>
                <w:sz w:val="22"/>
                <w:szCs w:val="22"/>
              </w:rPr>
              <w:t>ные работы с автоматикой.</w:t>
            </w:r>
          </w:p>
        </w:tc>
      </w:tr>
      <w:tr w:rsidR="00F755B6" w:rsidRPr="003A1A7D" w:rsidTr="004A5109">
        <w:tc>
          <w:tcPr>
            <w:tcW w:w="1843" w:type="dxa"/>
            <w:shd w:val="clear" w:color="auto" w:fill="auto"/>
          </w:tcPr>
          <w:p w:rsidR="00F755B6" w:rsidRPr="004A5109" w:rsidRDefault="00FE4478" w:rsidP="004A5109">
            <w:pPr>
              <w:rPr>
                <w:rFonts w:eastAsia="Calibri"/>
                <w:sz w:val="22"/>
                <w:szCs w:val="22"/>
              </w:rPr>
            </w:pPr>
            <w:r w:rsidRPr="004A5109">
              <w:rPr>
                <w:rFonts w:eastAsia="Calibri"/>
                <w:sz w:val="22"/>
                <w:szCs w:val="22"/>
              </w:rPr>
              <w:t>Материалы и компо</w:t>
            </w:r>
            <w:r w:rsidR="00F755B6" w:rsidRPr="004A5109">
              <w:rPr>
                <w:rFonts w:eastAsia="Calibri"/>
                <w:sz w:val="22"/>
                <w:szCs w:val="22"/>
              </w:rPr>
              <w:t>ненты</w:t>
            </w:r>
            <w:r w:rsidR="00685DF5">
              <w:rPr>
                <w:rFonts w:eastAsia="Calibri"/>
                <w:sz w:val="22"/>
                <w:szCs w:val="22"/>
              </w:rPr>
              <w:t>, предоставленные Исполнителем</w:t>
            </w:r>
          </w:p>
        </w:tc>
        <w:tc>
          <w:tcPr>
            <w:tcW w:w="7761" w:type="dxa"/>
            <w:shd w:val="clear" w:color="auto" w:fill="auto"/>
          </w:tcPr>
          <w:p w:rsidR="00F755B6" w:rsidRPr="00E63D59" w:rsidRDefault="00F755B6" w:rsidP="001129B6">
            <w:pPr>
              <w:rPr>
                <w:rFonts w:eastAsia="Calibri"/>
                <w:color w:val="000000"/>
                <w:sz w:val="22"/>
                <w:szCs w:val="22"/>
              </w:rPr>
            </w:pPr>
            <w:r w:rsidRPr="00E63D59">
              <w:rPr>
                <w:rFonts w:eastAsia="Calibri"/>
                <w:color w:val="000000"/>
                <w:sz w:val="22"/>
                <w:szCs w:val="22"/>
              </w:rPr>
              <w:t>1</w:t>
            </w:r>
            <w:bookmarkStart w:id="16" w:name="_Hlk228186170"/>
            <w:r w:rsidRPr="00E63D59">
              <w:rPr>
                <w:rFonts w:eastAsia="Calibri"/>
                <w:color w:val="000000"/>
                <w:sz w:val="22"/>
                <w:szCs w:val="22"/>
              </w:rPr>
              <w:t>.Уголь кокосовый активированны</w:t>
            </w:r>
            <w:r w:rsidR="00E74FB9">
              <w:rPr>
                <w:rFonts w:eastAsia="Calibri"/>
                <w:color w:val="000000"/>
                <w:sz w:val="22"/>
                <w:szCs w:val="22"/>
              </w:rPr>
              <w:t xml:space="preserve">й </w:t>
            </w:r>
            <w:proofErr w:type="spellStart"/>
            <w:r w:rsidR="00E74FB9">
              <w:rPr>
                <w:rFonts w:eastAsia="Calibri"/>
                <w:color w:val="000000"/>
                <w:sz w:val="22"/>
                <w:szCs w:val="22"/>
              </w:rPr>
              <w:t>AktiTek</w:t>
            </w:r>
            <w:proofErr w:type="spellEnd"/>
            <w:r w:rsidR="00E74FB9">
              <w:rPr>
                <w:rFonts w:eastAsia="Calibri"/>
                <w:color w:val="000000"/>
                <w:sz w:val="22"/>
                <w:szCs w:val="22"/>
              </w:rPr>
              <w:t xml:space="preserve"> KC 12.40 i11</w:t>
            </w:r>
            <w:r w:rsidR="001129B6" w:rsidRPr="00E63D59">
              <w:rPr>
                <w:rFonts w:eastAsia="Calibri"/>
                <w:color w:val="000000"/>
                <w:sz w:val="22"/>
                <w:szCs w:val="22"/>
              </w:rPr>
              <w:t>00(25 кг)-</w:t>
            </w:r>
            <w:r w:rsidR="004A339A" w:rsidRPr="00E63D59">
              <w:rPr>
                <w:rFonts w:eastAsia="Calibri"/>
                <w:color w:val="000000"/>
                <w:sz w:val="22"/>
                <w:szCs w:val="22"/>
              </w:rPr>
              <w:t xml:space="preserve"> </w:t>
            </w:r>
            <w:r w:rsidR="004F0E26" w:rsidRPr="00E63D59">
              <w:rPr>
                <w:rFonts w:eastAsia="Calibri"/>
                <w:color w:val="000000"/>
                <w:sz w:val="22"/>
                <w:szCs w:val="22"/>
              </w:rPr>
              <w:t xml:space="preserve">  </w:t>
            </w:r>
            <w:r w:rsidR="00F05763">
              <w:rPr>
                <w:rFonts w:eastAsia="Calibri"/>
                <w:color w:val="000000"/>
                <w:sz w:val="22"/>
                <w:szCs w:val="22"/>
              </w:rPr>
              <w:t>2</w:t>
            </w:r>
            <w:r w:rsidR="001129B6" w:rsidRPr="00E63D59">
              <w:rPr>
                <w:rFonts w:eastAsia="Calibri"/>
                <w:color w:val="000000"/>
                <w:sz w:val="22"/>
                <w:szCs w:val="22"/>
              </w:rPr>
              <w:t xml:space="preserve"> </w:t>
            </w:r>
            <w:proofErr w:type="spellStart"/>
            <w:r w:rsidRPr="00E63D59">
              <w:rPr>
                <w:rFonts w:eastAsia="Calibri"/>
                <w:color w:val="000000"/>
                <w:sz w:val="22"/>
                <w:szCs w:val="22"/>
              </w:rPr>
              <w:t>шт</w:t>
            </w:r>
            <w:proofErr w:type="spellEnd"/>
            <w:r w:rsidR="001129B6" w:rsidRPr="00E63D59">
              <w:rPr>
                <w:rFonts w:eastAsia="Calibri"/>
                <w:color w:val="000000"/>
                <w:sz w:val="22"/>
                <w:szCs w:val="22"/>
              </w:rPr>
              <w:t>;</w:t>
            </w:r>
          </w:p>
          <w:p w:rsidR="00F755B6" w:rsidRPr="00E63D59" w:rsidRDefault="00F755B6" w:rsidP="001129B6">
            <w:pPr>
              <w:rPr>
                <w:rFonts w:eastAsia="Calibri"/>
                <w:color w:val="000000"/>
                <w:sz w:val="22"/>
                <w:szCs w:val="22"/>
              </w:rPr>
            </w:pPr>
            <w:r w:rsidRPr="00E63D59">
              <w:rPr>
                <w:rFonts w:eastAsia="Calibri"/>
                <w:color w:val="000000"/>
                <w:sz w:val="22"/>
                <w:szCs w:val="22"/>
              </w:rPr>
              <w:t>2.FM-83 Сорбент АС (фр.0.7-1.4/2 мм) 14 кг/25 литр</w:t>
            </w:r>
            <w:r w:rsidR="001129B6" w:rsidRPr="00E63D59">
              <w:rPr>
                <w:rFonts w:eastAsia="Calibri"/>
                <w:color w:val="000000"/>
                <w:sz w:val="22"/>
                <w:szCs w:val="22"/>
              </w:rPr>
              <w:t xml:space="preserve"> – </w:t>
            </w:r>
            <w:r w:rsidR="004A339A" w:rsidRPr="00E63D59">
              <w:rPr>
                <w:rFonts w:eastAsia="Calibri"/>
                <w:color w:val="000000"/>
                <w:sz w:val="22"/>
                <w:szCs w:val="22"/>
              </w:rPr>
              <w:t xml:space="preserve">                       </w:t>
            </w:r>
            <w:r w:rsidR="00104E9C" w:rsidRPr="00E63D59">
              <w:rPr>
                <w:rFonts w:eastAsia="Calibri"/>
                <w:color w:val="000000"/>
                <w:sz w:val="22"/>
                <w:szCs w:val="22"/>
              </w:rPr>
              <w:t xml:space="preserve"> </w:t>
            </w:r>
            <w:r w:rsidR="004F0E26" w:rsidRPr="00E63D59">
              <w:rPr>
                <w:rFonts w:eastAsia="Calibri"/>
                <w:color w:val="000000"/>
                <w:sz w:val="22"/>
                <w:szCs w:val="22"/>
              </w:rPr>
              <w:t xml:space="preserve"> </w:t>
            </w:r>
            <w:r w:rsidR="00F05763">
              <w:rPr>
                <w:rFonts w:eastAsia="Calibri"/>
                <w:color w:val="000000"/>
                <w:sz w:val="22"/>
                <w:szCs w:val="22"/>
              </w:rPr>
              <w:t>4</w:t>
            </w:r>
            <w:r w:rsidR="001129B6" w:rsidRPr="00E63D59">
              <w:rPr>
                <w:rFonts w:eastAsia="Calibri"/>
                <w:color w:val="000000"/>
                <w:sz w:val="22"/>
                <w:szCs w:val="22"/>
              </w:rPr>
              <w:t xml:space="preserve"> </w:t>
            </w:r>
            <w:proofErr w:type="spellStart"/>
            <w:r w:rsidR="004A339A" w:rsidRPr="00E63D59">
              <w:rPr>
                <w:rFonts w:eastAsia="Calibri"/>
                <w:color w:val="000000"/>
                <w:sz w:val="22"/>
                <w:szCs w:val="22"/>
              </w:rPr>
              <w:t>шт</w:t>
            </w:r>
            <w:proofErr w:type="spellEnd"/>
            <w:r w:rsidR="001129B6" w:rsidRPr="00E63D59">
              <w:rPr>
                <w:rFonts w:eastAsia="Calibri"/>
                <w:color w:val="000000"/>
                <w:sz w:val="22"/>
                <w:szCs w:val="22"/>
              </w:rPr>
              <w:t>;</w:t>
            </w:r>
            <w:r w:rsidRPr="00E63D59">
              <w:rPr>
                <w:rFonts w:eastAsia="Calibri"/>
                <w:color w:val="000000"/>
                <w:sz w:val="22"/>
                <w:szCs w:val="22"/>
              </w:rPr>
              <w:t xml:space="preserve">                         </w:t>
            </w:r>
            <w:r w:rsidR="001129B6" w:rsidRPr="00E63D59">
              <w:rPr>
                <w:rFonts w:eastAsia="Calibri"/>
                <w:color w:val="000000"/>
                <w:sz w:val="22"/>
                <w:szCs w:val="22"/>
              </w:rPr>
              <w:t xml:space="preserve"> </w:t>
            </w:r>
          </w:p>
          <w:p w:rsidR="00F755B6" w:rsidRPr="00E63D59" w:rsidRDefault="00F755B6" w:rsidP="001129B6">
            <w:pPr>
              <w:rPr>
                <w:rFonts w:eastAsia="Calibri"/>
                <w:color w:val="000000"/>
                <w:sz w:val="22"/>
                <w:szCs w:val="22"/>
              </w:rPr>
            </w:pPr>
            <w:r w:rsidRPr="00E63D59">
              <w:rPr>
                <w:rFonts w:eastAsia="Calibri"/>
                <w:color w:val="000000"/>
                <w:sz w:val="22"/>
                <w:szCs w:val="22"/>
              </w:rPr>
              <w:t>3.</w:t>
            </w:r>
            <w:r w:rsidR="001129B6" w:rsidRPr="00E63D59">
              <w:rPr>
                <w:rFonts w:eastAsia="Calibri"/>
                <w:color w:val="000000"/>
                <w:sz w:val="22"/>
                <w:szCs w:val="22"/>
              </w:rPr>
              <w:t xml:space="preserve"> </w:t>
            </w:r>
            <w:r w:rsidRPr="00E63D59">
              <w:rPr>
                <w:rFonts w:eastAsia="Calibri"/>
                <w:color w:val="000000"/>
                <w:sz w:val="22"/>
                <w:szCs w:val="22"/>
              </w:rPr>
              <w:t>Кварцевый щебень фр.2.0-5.0 мм в мешках по 25 кг</w:t>
            </w:r>
            <w:r w:rsidR="001129B6" w:rsidRPr="00E63D59">
              <w:rPr>
                <w:rFonts w:eastAsia="Calibri"/>
                <w:color w:val="000000"/>
                <w:sz w:val="22"/>
                <w:szCs w:val="22"/>
              </w:rPr>
              <w:t xml:space="preserve"> – </w:t>
            </w:r>
            <w:r w:rsidR="004A339A" w:rsidRPr="00E63D59">
              <w:rPr>
                <w:rFonts w:eastAsia="Calibri"/>
                <w:color w:val="000000"/>
                <w:sz w:val="22"/>
                <w:szCs w:val="22"/>
              </w:rPr>
              <w:t xml:space="preserve">                   </w:t>
            </w:r>
            <w:r w:rsidR="00104E9C" w:rsidRPr="00E63D59">
              <w:rPr>
                <w:rFonts w:eastAsia="Calibri"/>
                <w:color w:val="000000"/>
                <w:sz w:val="22"/>
                <w:szCs w:val="22"/>
              </w:rPr>
              <w:t xml:space="preserve"> </w:t>
            </w:r>
            <w:r w:rsidR="004A339A" w:rsidRPr="00E63D59">
              <w:rPr>
                <w:rFonts w:eastAsia="Calibri"/>
                <w:color w:val="000000"/>
                <w:sz w:val="22"/>
                <w:szCs w:val="22"/>
              </w:rPr>
              <w:t xml:space="preserve"> </w:t>
            </w:r>
            <w:r w:rsidR="004F0E26" w:rsidRPr="00E63D59">
              <w:rPr>
                <w:rFonts w:eastAsia="Calibri"/>
                <w:color w:val="000000"/>
                <w:sz w:val="22"/>
                <w:szCs w:val="22"/>
              </w:rPr>
              <w:t xml:space="preserve"> </w:t>
            </w:r>
            <w:r w:rsidR="001129B6" w:rsidRPr="00E63D59">
              <w:rPr>
                <w:rFonts w:eastAsia="Calibri"/>
                <w:color w:val="000000"/>
                <w:sz w:val="22"/>
                <w:szCs w:val="22"/>
              </w:rPr>
              <w:t xml:space="preserve">2 </w:t>
            </w:r>
            <w:proofErr w:type="spellStart"/>
            <w:r w:rsidR="004A339A" w:rsidRPr="00E63D59">
              <w:rPr>
                <w:rFonts w:eastAsia="Calibri"/>
                <w:color w:val="000000"/>
                <w:sz w:val="22"/>
                <w:szCs w:val="22"/>
              </w:rPr>
              <w:t>шт</w:t>
            </w:r>
            <w:proofErr w:type="spellEnd"/>
            <w:r w:rsidR="001129B6" w:rsidRPr="00E63D59">
              <w:rPr>
                <w:rFonts w:eastAsia="Calibri"/>
                <w:color w:val="000000"/>
                <w:sz w:val="22"/>
                <w:szCs w:val="22"/>
              </w:rPr>
              <w:t xml:space="preserve">; </w:t>
            </w:r>
            <w:r w:rsidRPr="00E63D59">
              <w:rPr>
                <w:rFonts w:eastAsia="Calibri"/>
                <w:color w:val="000000"/>
                <w:sz w:val="22"/>
                <w:szCs w:val="22"/>
              </w:rPr>
              <w:t xml:space="preserve">                         </w:t>
            </w:r>
          </w:p>
          <w:p w:rsidR="004A339A" w:rsidRPr="00E63D59" w:rsidRDefault="00F755B6" w:rsidP="001129B6">
            <w:pPr>
              <w:rPr>
                <w:rFonts w:eastAsia="Calibri"/>
                <w:color w:val="000000"/>
                <w:sz w:val="22"/>
                <w:szCs w:val="22"/>
              </w:rPr>
            </w:pPr>
            <w:r w:rsidRPr="00E63D59">
              <w:rPr>
                <w:rFonts w:eastAsia="Calibri"/>
                <w:color w:val="000000"/>
                <w:sz w:val="22"/>
                <w:szCs w:val="22"/>
              </w:rPr>
              <w:t>4.</w:t>
            </w:r>
            <w:r w:rsidR="00344AC2" w:rsidRPr="00E63D59">
              <w:rPr>
                <w:rFonts w:eastAsia="Calibri"/>
                <w:color w:val="000000"/>
                <w:sz w:val="22"/>
                <w:szCs w:val="22"/>
              </w:rPr>
              <w:t xml:space="preserve"> </w:t>
            </w:r>
            <w:r w:rsidR="005E58FC" w:rsidRPr="004A5109">
              <w:rPr>
                <w:rFonts w:eastAsia="Calibri"/>
                <w:sz w:val="22"/>
                <w:szCs w:val="22"/>
              </w:rPr>
              <w:t>Дистрибьютор</w:t>
            </w:r>
            <w:r w:rsidR="005E58FC" w:rsidRPr="005E58FC">
              <w:rPr>
                <w:rFonts w:eastAsia="Calibri"/>
                <w:sz w:val="22"/>
                <w:szCs w:val="22"/>
              </w:rPr>
              <w:t xml:space="preserve"> </w:t>
            </w:r>
            <w:r w:rsidR="005E58FC" w:rsidRPr="004A5109">
              <w:rPr>
                <w:rFonts w:eastAsia="Calibri"/>
                <w:sz w:val="22"/>
                <w:szCs w:val="22"/>
                <w:lang w:val="en-US"/>
              </w:rPr>
              <w:t>XS</w:t>
            </w:r>
            <w:r w:rsidR="005E58FC" w:rsidRPr="005E58FC">
              <w:rPr>
                <w:rFonts w:eastAsia="Calibri"/>
                <w:sz w:val="22"/>
                <w:szCs w:val="22"/>
              </w:rPr>
              <w:t>-3</w:t>
            </w:r>
            <w:r w:rsidR="005E58FC" w:rsidRPr="004A5109">
              <w:rPr>
                <w:rFonts w:eastAsia="Calibri"/>
                <w:sz w:val="22"/>
                <w:szCs w:val="22"/>
                <w:lang w:val="en-US"/>
              </w:rPr>
              <w:t>F</w:t>
            </w:r>
            <w:r w:rsidR="005E58FC" w:rsidRPr="005E58FC">
              <w:rPr>
                <w:rFonts w:eastAsia="Calibri"/>
                <w:sz w:val="22"/>
                <w:szCs w:val="22"/>
              </w:rPr>
              <w:t>-3/4 (</w:t>
            </w:r>
            <w:r w:rsidR="005E58FC" w:rsidRPr="004A5109">
              <w:rPr>
                <w:rFonts w:eastAsia="Calibri"/>
                <w:sz w:val="22"/>
                <w:szCs w:val="22"/>
                <w:lang w:val="en-US"/>
              </w:rPr>
              <w:t>JD</w:t>
            </w:r>
            <w:r w:rsidR="005E58FC" w:rsidRPr="005E58FC">
              <w:rPr>
                <w:rFonts w:eastAsia="Calibri"/>
                <w:sz w:val="22"/>
                <w:szCs w:val="22"/>
              </w:rPr>
              <w:t xml:space="preserve">210) </w:t>
            </w:r>
            <w:r w:rsidR="005E58FC">
              <w:rPr>
                <w:rFonts w:eastAsia="Calibri"/>
                <w:sz w:val="22"/>
                <w:szCs w:val="22"/>
              </w:rPr>
              <w:t xml:space="preserve">/ </w:t>
            </w:r>
            <w:r w:rsidR="005E58FC" w:rsidRPr="004A5109">
              <w:rPr>
                <w:rFonts w:eastAsia="Calibri"/>
                <w:sz w:val="22"/>
                <w:szCs w:val="22"/>
              </w:rPr>
              <w:t>труба</w:t>
            </w:r>
            <w:r w:rsidR="005E58FC" w:rsidRPr="005E58FC">
              <w:rPr>
                <w:rFonts w:eastAsia="Calibri"/>
                <w:sz w:val="22"/>
                <w:szCs w:val="22"/>
              </w:rPr>
              <w:t xml:space="preserve"> 31007 (1,5 </w:t>
            </w:r>
            <w:proofErr w:type="gramStart"/>
            <w:r w:rsidR="005E58FC" w:rsidRPr="004A5109">
              <w:rPr>
                <w:rFonts w:eastAsia="Calibri"/>
                <w:sz w:val="22"/>
                <w:szCs w:val="22"/>
              </w:rPr>
              <w:t>м</w:t>
            </w:r>
            <w:r w:rsidR="005E58FC" w:rsidRPr="005E58FC">
              <w:rPr>
                <w:rFonts w:eastAsia="Calibri"/>
                <w:sz w:val="22"/>
                <w:szCs w:val="22"/>
              </w:rPr>
              <w:t xml:space="preserve">) </w:t>
            </w:r>
            <w:r w:rsidR="005E58FC">
              <w:rPr>
                <w:rFonts w:eastAsia="Calibri"/>
                <w:sz w:val="22"/>
                <w:szCs w:val="22"/>
              </w:rPr>
              <w:t xml:space="preserve"> -</w:t>
            </w:r>
            <w:proofErr w:type="gramEnd"/>
            <w:r w:rsidR="005E58FC">
              <w:rPr>
                <w:rFonts w:eastAsia="Calibri"/>
                <w:sz w:val="22"/>
                <w:szCs w:val="22"/>
              </w:rPr>
              <w:t xml:space="preserve">                  </w:t>
            </w:r>
            <w:r w:rsidR="00344AC2" w:rsidRPr="00E63D59">
              <w:rPr>
                <w:rFonts w:eastAsia="Calibri"/>
                <w:color w:val="000000"/>
                <w:sz w:val="22"/>
                <w:szCs w:val="22"/>
              </w:rPr>
              <w:t>2 шт.</w:t>
            </w:r>
            <w:r w:rsidR="004A339A" w:rsidRPr="00E63D59">
              <w:rPr>
                <w:rFonts w:eastAsia="Calibri"/>
                <w:color w:val="000000"/>
                <w:sz w:val="22"/>
                <w:szCs w:val="22"/>
              </w:rPr>
              <w:t xml:space="preserve">                                                          </w:t>
            </w:r>
            <w:r w:rsidR="00104E9C" w:rsidRPr="00E63D59">
              <w:rPr>
                <w:rFonts w:eastAsia="Calibri"/>
                <w:color w:val="000000"/>
                <w:sz w:val="22"/>
                <w:szCs w:val="22"/>
              </w:rPr>
              <w:t xml:space="preserve">              </w:t>
            </w:r>
          </w:p>
          <w:p w:rsidR="001129B6" w:rsidRPr="00E63D59" w:rsidRDefault="005E58FC" w:rsidP="001129B6">
            <w:pPr>
              <w:rPr>
                <w:rFonts w:eastAsia="Calibri"/>
                <w:color w:val="000000"/>
                <w:sz w:val="22"/>
                <w:szCs w:val="22"/>
              </w:rPr>
            </w:pPr>
            <w:r>
              <w:rPr>
                <w:rFonts w:eastAsia="Calibri"/>
                <w:color w:val="000000"/>
                <w:sz w:val="22"/>
                <w:szCs w:val="22"/>
              </w:rPr>
              <w:t>5</w:t>
            </w:r>
            <w:r w:rsidR="00F755B6" w:rsidRPr="00E63D59">
              <w:rPr>
                <w:rFonts w:eastAsia="Calibri"/>
                <w:color w:val="000000"/>
                <w:sz w:val="22"/>
                <w:szCs w:val="22"/>
              </w:rPr>
              <w:t>.</w:t>
            </w:r>
            <w:r w:rsidR="001129B6" w:rsidRPr="00E63D59">
              <w:rPr>
                <w:rFonts w:eastAsia="Calibri"/>
                <w:color w:val="000000"/>
                <w:sz w:val="22"/>
                <w:szCs w:val="22"/>
              </w:rPr>
              <w:t xml:space="preserve"> </w:t>
            </w:r>
            <w:r w:rsidR="00F755B6" w:rsidRPr="00E63D59">
              <w:rPr>
                <w:rFonts w:eastAsia="Calibri"/>
                <w:color w:val="000000"/>
                <w:sz w:val="22"/>
                <w:szCs w:val="22"/>
              </w:rPr>
              <w:t xml:space="preserve">07060077 </w:t>
            </w:r>
            <w:r w:rsidR="00F755B6" w:rsidRPr="00E63D59">
              <w:rPr>
                <w:rFonts w:eastAsia="Calibri"/>
                <w:color w:val="000000"/>
                <w:sz w:val="22"/>
                <w:szCs w:val="22"/>
                <w:lang w:val="en-US"/>
              </w:rPr>
              <w:t>Distributor</w:t>
            </w:r>
            <w:r w:rsidR="00F755B6" w:rsidRPr="00E63D59">
              <w:rPr>
                <w:rFonts w:eastAsia="Calibri"/>
                <w:color w:val="000000"/>
                <w:sz w:val="22"/>
                <w:szCs w:val="22"/>
              </w:rPr>
              <w:t xml:space="preserve"> </w:t>
            </w:r>
            <w:r w:rsidR="00F755B6" w:rsidRPr="00E63D59">
              <w:rPr>
                <w:rFonts w:eastAsia="Calibri"/>
                <w:color w:val="000000"/>
                <w:sz w:val="22"/>
                <w:szCs w:val="22"/>
                <w:lang w:val="en-US"/>
              </w:rPr>
              <w:t>Top</w:t>
            </w:r>
            <w:r w:rsidR="00F755B6" w:rsidRPr="00E63D59">
              <w:rPr>
                <w:rFonts w:eastAsia="Calibri"/>
                <w:color w:val="000000"/>
                <w:sz w:val="22"/>
                <w:szCs w:val="22"/>
              </w:rPr>
              <w:t xml:space="preserve"> (07060009)</w:t>
            </w:r>
            <w:r w:rsidR="001129B6" w:rsidRPr="00E63D59">
              <w:rPr>
                <w:rFonts w:eastAsia="Calibri"/>
                <w:color w:val="000000"/>
                <w:sz w:val="22"/>
                <w:szCs w:val="22"/>
              </w:rPr>
              <w:t xml:space="preserve"> – </w:t>
            </w:r>
            <w:r w:rsidR="004A339A" w:rsidRPr="00E63D59">
              <w:rPr>
                <w:rFonts w:eastAsia="Calibri"/>
                <w:color w:val="000000"/>
                <w:sz w:val="22"/>
                <w:szCs w:val="22"/>
              </w:rPr>
              <w:t xml:space="preserve">                                              </w:t>
            </w:r>
            <w:r w:rsidR="004E72EB" w:rsidRPr="00E63D59">
              <w:rPr>
                <w:rFonts w:eastAsia="Calibri"/>
                <w:color w:val="000000"/>
                <w:sz w:val="22"/>
                <w:szCs w:val="22"/>
              </w:rPr>
              <w:t xml:space="preserve"> </w:t>
            </w:r>
            <w:r w:rsidR="004F0E26" w:rsidRPr="00E63D59">
              <w:rPr>
                <w:rFonts w:eastAsia="Calibri"/>
                <w:color w:val="000000"/>
                <w:sz w:val="22"/>
                <w:szCs w:val="22"/>
              </w:rPr>
              <w:t xml:space="preserve"> </w:t>
            </w:r>
            <w:r w:rsidR="004A339A" w:rsidRPr="00E63D59">
              <w:rPr>
                <w:rFonts w:eastAsia="Calibri"/>
                <w:color w:val="000000"/>
                <w:sz w:val="22"/>
                <w:szCs w:val="22"/>
              </w:rPr>
              <w:t xml:space="preserve"> </w:t>
            </w:r>
            <w:r w:rsidR="001129B6" w:rsidRPr="00E63D59">
              <w:rPr>
                <w:rFonts w:eastAsia="Calibri"/>
                <w:color w:val="000000"/>
                <w:sz w:val="22"/>
                <w:szCs w:val="22"/>
              </w:rPr>
              <w:t xml:space="preserve">2 </w:t>
            </w:r>
            <w:proofErr w:type="spellStart"/>
            <w:r w:rsidR="00680AEC" w:rsidRPr="00E63D59">
              <w:rPr>
                <w:rFonts w:eastAsia="Calibri"/>
                <w:color w:val="000000"/>
                <w:sz w:val="22"/>
                <w:szCs w:val="22"/>
              </w:rPr>
              <w:t>ш</w:t>
            </w:r>
            <w:r w:rsidR="004A339A" w:rsidRPr="00E63D59">
              <w:rPr>
                <w:rFonts w:eastAsia="Calibri"/>
                <w:color w:val="000000"/>
                <w:sz w:val="22"/>
                <w:szCs w:val="22"/>
              </w:rPr>
              <w:t>т</w:t>
            </w:r>
            <w:proofErr w:type="spellEnd"/>
            <w:r w:rsidR="001129B6" w:rsidRPr="00E63D59">
              <w:rPr>
                <w:rFonts w:eastAsia="Calibri"/>
                <w:color w:val="000000"/>
                <w:sz w:val="22"/>
                <w:szCs w:val="22"/>
              </w:rPr>
              <w:t xml:space="preserve">;                        </w:t>
            </w:r>
          </w:p>
          <w:p w:rsidR="00F755B6" w:rsidRPr="0018728C" w:rsidRDefault="005E58FC" w:rsidP="00E91CFB">
            <w:pPr>
              <w:rPr>
                <w:rFonts w:eastAsia="Calibri"/>
                <w:color w:val="FF0000"/>
                <w:sz w:val="22"/>
                <w:szCs w:val="22"/>
              </w:rPr>
            </w:pPr>
            <w:r>
              <w:rPr>
                <w:rFonts w:eastAsia="Calibri"/>
                <w:color w:val="000000"/>
                <w:sz w:val="22"/>
                <w:szCs w:val="22"/>
              </w:rPr>
              <w:t>6</w:t>
            </w:r>
            <w:r w:rsidR="0018728C" w:rsidRPr="00E63D59">
              <w:rPr>
                <w:rFonts w:eastAsia="Calibri"/>
                <w:color w:val="000000"/>
                <w:sz w:val="22"/>
                <w:szCs w:val="22"/>
              </w:rPr>
              <w:t>. Картридж ВП-5</w:t>
            </w:r>
            <w:r w:rsidR="00C07102" w:rsidRPr="00E63D59">
              <w:rPr>
                <w:rFonts w:eastAsia="Calibri"/>
                <w:color w:val="000000"/>
                <w:sz w:val="22"/>
                <w:szCs w:val="22"/>
              </w:rPr>
              <w:t xml:space="preserve">- М-20 </w:t>
            </w:r>
            <w:r w:rsidR="00E91CFB">
              <w:rPr>
                <w:rFonts w:eastAsia="Calibri"/>
                <w:color w:val="000000"/>
                <w:sz w:val="22"/>
                <w:szCs w:val="22"/>
              </w:rPr>
              <w:t xml:space="preserve">ББ </w:t>
            </w:r>
            <w:r w:rsidR="00C07102" w:rsidRPr="00E63D59">
              <w:rPr>
                <w:rFonts w:eastAsia="Calibri"/>
                <w:color w:val="000000"/>
                <w:sz w:val="22"/>
                <w:szCs w:val="22"/>
              </w:rPr>
              <w:t xml:space="preserve"> </w:t>
            </w:r>
            <w:r w:rsidR="00E91CFB" w:rsidRPr="00E63D59">
              <w:rPr>
                <w:rFonts w:eastAsia="Calibri"/>
                <w:color w:val="000000"/>
                <w:sz w:val="22"/>
                <w:szCs w:val="22"/>
              </w:rPr>
              <w:t xml:space="preserve">АКВАБРАЙТ </w:t>
            </w:r>
            <w:r w:rsidR="00C07102" w:rsidRPr="00E63D59">
              <w:rPr>
                <w:rFonts w:eastAsia="Calibri"/>
                <w:color w:val="000000"/>
                <w:sz w:val="22"/>
                <w:szCs w:val="22"/>
              </w:rPr>
              <w:t>-</w:t>
            </w:r>
            <w:r w:rsidR="004A339A" w:rsidRPr="00E63D59">
              <w:rPr>
                <w:rFonts w:eastAsia="Calibri"/>
                <w:color w:val="000000"/>
                <w:sz w:val="22"/>
                <w:szCs w:val="22"/>
              </w:rPr>
              <w:t xml:space="preserve">  </w:t>
            </w:r>
            <w:r w:rsidR="00E91CFB">
              <w:rPr>
                <w:rFonts w:eastAsia="Calibri"/>
                <w:color w:val="000000"/>
                <w:sz w:val="22"/>
                <w:szCs w:val="22"/>
              </w:rPr>
              <w:t xml:space="preserve">                                         5 </w:t>
            </w:r>
            <w:proofErr w:type="spellStart"/>
            <w:r w:rsidR="00E91CFB">
              <w:rPr>
                <w:rFonts w:eastAsia="Calibri"/>
                <w:color w:val="000000"/>
                <w:sz w:val="22"/>
                <w:szCs w:val="22"/>
              </w:rPr>
              <w:t>шт</w:t>
            </w:r>
            <w:proofErr w:type="spellEnd"/>
            <w:r w:rsidR="004A339A" w:rsidRPr="00E63D59">
              <w:rPr>
                <w:rFonts w:eastAsia="Calibri"/>
                <w:color w:val="000000"/>
                <w:sz w:val="22"/>
                <w:szCs w:val="22"/>
              </w:rPr>
              <w:t xml:space="preserve">    </w:t>
            </w:r>
            <w:r w:rsidR="00E91CFB">
              <w:rPr>
                <w:rFonts w:eastAsia="Calibri"/>
                <w:color w:val="000000"/>
                <w:sz w:val="22"/>
                <w:szCs w:val="22"/>
              </w:rPr>
              <w:t xml:space="preserve">  </w:t>
            </w:r>
            <w:r w:rsidR="004A339A" w:rsidRPr="00E63D59">
              <w:rPr>
                <w:rFonts w:eastAsia="Calibri"/>
                <w:color w:val="000000"/>
                <w:sz w:val="22"/>
                <w:szCs w:val="22"/>
              </w:rPr>
              <w:t xml:space="preserve">                                                          </w:t>
            </w:r>
            <w:r w:rsidR="00C07102" w:rsidRPr="00E63D59">
              <w:rPr>
                <w:rFonts w:eastAsia="Calibri"/>
                <w:color w:val="000000"/>
                <w:sz w:val="22"/>
                <w:szCs w:val="22"/>
              </w:rPr>
              <w:t xml:space="preserve">                           </w:t>
            </w:r>
            <w:r w:rsidR="004E72EB" w:rsidRPr="00E63D59">
              <w:rPr>
                <w:rFonts w:eastAsia="Calibri"/>
                <w:color w:val="000000"/>
                <w:sz w:val="22"/>
                <w:szCs w:val="22"/>
              </w:rPr>
              <w:t xml:space="preserve">                </w:t>
            </w:r>
            <w:r w:rsidR="00F755B6" w:rsidRPr="00E63D59">
              <w:rPr>
                <w:rFonts w:eastAsia="Calibri"/>
                <w:color w:val="000000"/>
                <w:sz w:val="22"/>
                <w:szCs w:val="22"/>
              </w:rPr>
              <w:t xml:space="preserve">                                                                                     </w:t>
            </w:r>
            <w:bookmarkEnd w:id="16"/>
          </w:p>
        </w:tc>
      </w:tr>
      <w:tr w:rsidR="00F755B6" w:rsidRPr="003A1A7D" w:rsidTr="004A5109">
        <w:tc>
          <w:tcPr>
            <w:tcW w:w="1843" w:type="dxa"/>
            <w:shd w:val="clear" w:color="auto" w:fill="auto"/>
          </w:tcPr>
          <w:p w:rsidR="00F755B6" w:rsidRPr="004A5109" w:rsidRDefault="00F755B6" w:rsidP="004A5109">
            <w:pPr>
              <w:rPr>
                <w:rFonts w:eastAsia="Calibri"/>
                <w:sz w:val="22"/>
                <w:szCs w:val="22"/>
              </w:rPr>
            </w:pPr>
            <w:r w:rsidRPr="004A5109">
              <w:rPr>
                <w:rFonts w:eastAsia="Calibri"/>
                <w:sz w:val="22"/>
                <w:szCs w:val="22"/>
              </w:rPr>
              <w:t>Месторасположение систем водооч</w:t>
            </w:r>
            <w:r w:rsidR="00FE4478" w:rsidRPr="004A5109">
              <w:rPr>
                <w:rFonts w:eastAsia="Calibri"/>
                <w:sz w:val="22"/>
                <w:szCs w:val="22"/>
              </w:rPr>
              <w:t>и</w:t>
            </w:r>
            <w:r w:rsidRPr="004A5109">
              <w:rPr>
                <w:rFonts w:eastAsia="Calibri"/>
                <w:sz w:val="22"/>
                <w:szCs w:val="22"/>
              </w:rPr>
              <w:t>стки</w:t>
            </w:r>
          </w:p>
        </w:tc>
        <w:tc>
          <w:tcPr>
            <w:tcW w:w="7761" w:type="dxa"/>
            <w:shd w:val="clear" w:color="auto" w:fill="auto"/>
          </w:tcPr>
          <w:p w:rsidR="00F755B6" w:rsidRPr="004A5109" w:rsidRDefault="00F755B6" w:rsidP="004A5109">
            <w:pPr>
              <w:jc w:val="both"/>
              <w:rPr>
                <w:rFonts w:eastAsia="Calibri"/>
                <w:b/>
                <w:bCs/>
                <w:sz w:val="22"/>
                <w:szCs w:val="22"/>
              </w:rPr>
            </w:pPr>
            <w:r w:rsidRPr="004A5109">
              <w:rPr>
                <w:rFonts w:eastAsia="Calibri"/>
                <w:sz w:val="22"/>
                <w:szCs w:val="22"/>
              </w:rPr>
              <w:t xml:space="preserve"> </w:t>
            </w:r>
            <w:r w:rsidR="00FE4478" w:rsidRPr="004A5109">
              <w:rPr>
                <w:rFonts w:eastAsia="Calibri"/>
                <w:b/>
                <w:sz w:val="22"/>
                <w:szCs w:val="22"/>
              </w:rPr>
              <w:t>А</w:t>
            </w:r>
            <w:r w:rsidR="005E58FC">
              <w:rPr>
                <w:rFonts w:eastAsia="Calibri"/>
                <w:b/>
                <w:sz w:val="22"/>
                <w:szCs w:val="22"/>
              </w:rPr>
              <w:t>страханская область, Володарский</w:t>
            </w:r>
            <w:r w:rsidR="00FE4478" w:rsidRPr="004A5109">
              <w:rPr>
                <w:rFonts w:eastAsia="Calibri"/>
                <w:b/>
                <w:sz w:val="22"/>
                <w:szCs w:val="22"/>
              </w:rPr>
              <w:t xml:space="preserve"> район, </w:t>
            </w:r>
            <w:proofErr w:type="spellStart"/>
            <w:r w:rsidR="005E58FC">
              <w:rPr>
                <w:rFonts w:eastAsia="Calibri"/>
                <w:b/>
                <w:bCs/>
                <w:sz w:val="22"/>
                <w:szCs w:val="22"/>
              </w:rPr>
              <w:t>Обжоровский</w:t>
            </w:r>
            <w:proofErr w:type="spellEnd"/>
            <w:r w:rsidRPr="004A5109">
              <w:rPr>
                <w:rFonts w:eastAsia="Calibri"/>
                <w:b/>
                <w:bCs/>
                <w:sz w:val="22"/>
                <w:szCs w:val="22"/>
              </w:rPr>
              <w:t xml:space="preserve"> участок</w:t>
            </w:r>
            <w:r w:rsidR="00FE4478" w:rsidRPr="004A5109">
              <w:rPr>
                <w:rFonts w:eastAsia="Calibri"/>
                <w:b/>
                <w:bCs/>
                <w:sz w:val="22"/>
                <w:szCs w:val="22"/>
              </w:rPr>
              <w:t xml:space="preserve"> Астраханского государственного заповедника,</w:t>
            </w:r>
            <w:r w:rsidR="005E58FC">
              <w:rPr>
                <w:rFonts w:eastAsia="Calibri"/>
                <w:b/>
                <w:bCs/>
                <w:sz w:val="22"/>
                <w:szCs w:val="22"/>
              </w:rPr>
              <w:t xml:space="preserve"> кордон№1</w:t>
            </w:r>
          </w:p>
          <w:p w:rsidR="00F755B6" w:rsidRPr="00255BCA" w:rsidRDefault="00F755B6" w:rsidP="004A5109">
            <w:pPr>
              <w:jc w:val="both"/>
              <w:rPr>
                <w:rFonts w:eastAsia="Calibri"/>
                <w:color w:val="000000"/>
                <w:sz w:val="22"/>
                <w:szCs w:val="22"/>
              </w:rPr>
            </w:pPr>
            <w:r w:rsidRPr="00255BCA">
              <w:rPr>
                <w:rFonts w:eastAsia="Calibri"/>
                <w:color w:val="000000"/>
                <w:sz w:val="22"/>
                <w:szCs w:val="22"/>
              </w:rPr>
              <w:t>- Сис</w:t>
            </w:r>
            <w:r w:rsidR="00281B05" w:rsidRPr="00255BCA">
              <w:rPr>
                <w:rFonts w:eastAsia="Calibri"/>
                <w:color w:val="000000"/>
                <w:sz w:val="22"/>
                <w:szCs w:val="22"/>
              </w:rPr>
              <w:t>тем</w:t>
            </w:r>
            <w:r w:rsidR="005E58FC" w:rsidRPr="00255BCA">
              <w:rPr>
                <w:rFonts w:eastAsia="Calibri"/>
                <w:color w:val="000000"/>
                <w:sz w:val="22"/>
                <w:szCs w:val="22"/>
              </w:rPr>
              <w:t>а водоочистки</w:t>
            </w:r>
            <w:r w:rsidR="00BE67CF" w:rsidRPr="00255BCA">
              <w:rPr>
                <w:rFonts w:eastAsia="Calibri"/>
                <w:color w:val="000000"/>
                <w:sz w:val="22"/>
                <w:szCs w:val="22"/>
              </w:rPr>
              <w:t xml:space="preserve"> установлена в некапитальное движимое сооружение «Служебное помещение Дом инспектора №1» </w:t>
            </w:r>
            <w:r w:rsidR="00BE67CF" w:rsidRPr="00255BCA">
              <w:rPr>
                <w:rFonts w:eastAsia="Calibri"/>
                <w:color w:val="000000"/>
                <w:sz w:val="22"/>
                <w:szCs w:val="22"/>
              </w:rPr>
              <w:tab/>
              <w:t>инв. № 51012200002</w:t>
            </w:r>
          </w:p>
          <w:p w:rsidR="00F755B6" w:rsidRPr="004A5109" w:rsidRDefault="00F755B6" w:rsidP="004A5109">
            <w:pPr>
              <w:jc w:val="both"/>
              <w:rPr>
                <w:rFonts w:eastAsia="Calibri"/>
                <w:b/>
                <w:bCs/>
                <w:sz w:val="22"/>
                <w:szCs w:val="22"/>
              </w:rPr>
            </w:pPr>
          </w:p>
        </w:tc>
      </w:tr>
      <w:tr w:rsidR="00F755B6" w:rsidRPr="003A1A7D" w:rsidTr="004A5109">
        <w:tc>
          <w:tcPr>
            <w:tcW w:w="1843" w:type="dxa"/>
            <w:shd w:val="clear" w:color="auto" w:fill="auto"/>
          </w:tcPr>
          <w:p w:rsidR="00F755B6" w:rsidRPr="004A5109" w:rsidRDefault="00F755B6" w:rsidP="004A5109">
            <w:pPr>
              <w:rPr>
                <w:rFonts w:eastAsia="Calibri"/>
                <w:sz w:val="22"/>
                <w:szCs w:val="22"/>
              </w:rPr>
            </w:pPr>
            <w:r w:rsidRPr="004A5109">
              <w:rPr>
                <w:rFonts w:eastAsia="Calibri"/>
                <w:sz w:val="22"/>
                <w:szCs w:val="22"/>
              </w:rPr>
              <w:t>Условия доставки</w:t>
            </w:r>
          </w:p>
        </w:tc>
        <w:tc>
          <w:tcPr>
            <w:tcW w:w="7761" w:type="dxa"/>
            <w:shd w:val="clear" w:color="auto" w:fill="auto"/>
          </w:tcPr>
          <w:p w:rsidR="00F755B6" w:rsidRPr="004A5109" w:rsidRDefault="00F755B6" w:rsidP="004A5109">
            <w:pPr>
              <w:rPr>
                <w:rFonts w:eastAsia="Calibri"/>
                <w:b/>
                <w:bCs/>
                <w:sz w:val="22"/>
                <w:szCs w:val="22"/>
              </w:rPr>
            </w:pPr>
            <w:r w:rsidRPr="004A5109">
              <w:rPr>
                <w:rFonts w:eastAsia="Calibri"/>
                <w:b/>
                <w:bCs/>
                <w:sz w:val="22"/>
                <w:szCs w:val="22"/>
              </w:rPr>
              <w:t>Доставка персонала и материала предусматривается за счет подрядчика:</w:t>
            </w:r>
          </w:p>
          <w:p w:rsidR="005E58FC" w:rsidRDefault="00F755B6" w:rsidP="005E58FC">
            <w:pPr>
              <w:tabs>
                <w:tab w:val="left" w:pos="4000"/>
              </w:tabs>
              <w:ind w:firstLine="709"/>
              <w:jc w:val="both"/>
              <w:rPr>
                <w:b/>
                <w:color w:val="000000"/>
              </w:rPr>
            </w:pPr>
            <w:r w:rsidRPr="004A5109">
              <w:rPr>
                <w:rFonts w:eastAsia="Calibri"/>
                <w:b/>
                <w:bCs/>
                <w:sz w:val="22"/>
                <w:szCs w:val="22"/>
              </w:rPr>
              <w:t>- Астраханская област</w:t>
            </w:r>
            <w:r w:rsidR="005E58FC">
              <w:rPr>
                <w:rFonts w:eastAsia="Calibri"/>
                <w:b/>
                <w:bCs/>
                <w:sz w:val="22"/>
                <w:szCs w:val="22"/>
              </w:rPr>
              <w:t xml:space="preserve">ь, Володарский район, </w:t>
            </w:r>
            <w:proofErr w:type="spellStart"/>
            <w:r w:rsidR="005E58FC">
              <w:rPr>
                <w:rFonts w:eastAsia="Calibri"/>
                <w:b/>
                <w:bCs/>
                <w:sz w:val="22"/>
                <w:szCs w:val="22"/>
              </w:rPr>
              <w:t>Обжоровский</w:t>
            </w:r>
            <w:proofErr w:type="spellEnd"/>
            <w:r w:rsidRPr="004A5109">
              <w:rPr>
                <w:rFonts w:eastAsia="Calibri"/>
                <w:b/>
                <w:bCs/>
                <w:sz w:val="22"/>
                <w:szCs w:val="22"/>
              </w:rPr>
              <w:t xml:space="preserve"> участок Астраханского государ</w:t>
            </w:r>
            <w:r w:rsidR="002B5735">
              <w:rPr>
                <w:rFonts w:eastAsia="Calibri"/>
                <w:b/>
                <w:bCs/>
                <w:sz w:val="22"/>
                <w:szCs w:val="22"/>
              </w:rPr>
              <w:t>ственного заповедника, кордон №</w:t>
            </w:r>
            <w:r w:rsidR="005E58FC">
              <w:rPr>
                <w:rFonts w:eastAsia="Calibri"/>
                <w:b/>
                <w:bCs/>
                <w:sz w:val="22"/>
                <w:szCs w:val="22"/>
              </w:rPr>
              <w:t>1</w:t>
            </w:r>
            <w:r w:rsidR="002B5735">
              <w:rPr>
                <w:b/>
                <w:color w:val="000000"/>
                <w:sz w:val="22"/>
                <w:szCs w:val="22"/>
              </w:rPr>
              <w:t xml:space="preserve"> </w:t>
            </w:r>
            <w:r w:rsidR="005E58FC" w:rsidRPr="00EC79B2">
              <w:rPr>
                <w:b/>
                <w:color w:val="000000"/>
              </w:rPr>
              <w:t>(</w:t>
            </w:r>
            <w:r w:rsidR="005E58FC">
              <w:rPr>
                <w:color w:val="000000"/>
              </w:rPr>
              <w:t xml:space="preserve">90 км от г. Астрахань, 1 паромная переправа с. </w:t>
            </w:r>
            <w:proofErr w:type="spellStart"/>
            <w:r w:rsidR="005E58FC">
              <w:rPr>
                <w:color w:val="000000"/>
              </w:rPr>
              <w:t>Марфино</w:t>
            </w:r>
            <w:proofErr w:type="spellEnd"/>
            <w:r w:rsidR="005E58FC">
              <w:rPr>
                <w:color w:val="000000"/>
              </w:rPr>
              <w:t>)</w:t>
            </w:r>
            <w:r w:rsidR="005E58FC">
              <w:rPr>
                <w:b/>
                <w:color w:val="000000"/>
              </w:rPr>
              <w:t>.</w:t>
            </w:r>
          </w:p>
          <w:p w:rsidR="005E58FC" w:rsidRPr="00333ACD" w:rsidRDefault="005E58FC" w:rsidP="005E58FC">
            <w:pPr>
              <w:tabs>
                <w:tab w:val="left" w:pos="4000"/>
              </w:tabs>
              <w:jc w:val="both"/>
              <w:rPr>
                <w:color w:val="000000"/>
              </w:rPr>
            </w:pPr>
            <w:r w:rsidRPr="00333ACD">
              <w:rPr>
                <w:color w:val="000000"/>
              </w:rPr>
              <w:t xml:space="preserve">Перемещение Исполнителя по водным маршрутам на территории заповедника обеспечивает Заказчик. </w:t>
            </w:r>
          </w:p>
          <w:p w:rsidR="00F755B6" w:rsidRPr="00255BCA" w:rsidRDefault="005E58FC" w:rsidP="005E58FC">
            <w:pPr>
              <w:jc w:val="both"/>
              <w:rPr>
                <w:rFonts w:eastAsia="Calibri"/>
                <w:b/>
                <w:bCs/>
                <w:color w:val="000000"/>
                <w:sz w:val="22"/>
                <w:szCs w:val="22"/>
              </w:rPr>
            </w:pPr>
            <w:r w:rsidRPr="00255BCA">
              <w:rPr>
                <w:color w:val="000000"/>
              </w:rPr>
              <w:t xml:space="preserve"> </w:t>
            </w:r>
            <w:r w:rsidR="004B1F26" w:rsidRPr="00255BCA">
              <w:rPr>
                <w:rFonts w:eastAsia="Calibri"/>
                <w:b/>
                <w:bCs/>
                <w:color w:val="000000"/>
                <w:sz w:val="22"/>
                <w:szCs w:val="22"/>
              </w:rPr>
              <w:t>Предусмотреть 2</w:t>
            </w:r>
            <w:r w:rsidR="00F755B6" w:rsidRPr="00255BCA">
              <w:rPr>
                <w:rFonts w:eastAsia="Calibri"/>
                <w:b/>
                <w:bCs/>
                <w:color w:val="000000"/>
                <w:sz w:val="22"/>
                <w:szCs w:val="22"/>
              </w:rPr>
              <w:t xml:space="preserve"> выезда на объект:</w:t>
            </w:r>
            <w:r w:rsidR="00886263" w:rsidRPr="00255BCA">
              <w:rPr>
                <w:rFonts w:eastAsia="Calibri"/>
                <w:b/>
                <w:bCs/>
                <w:color w:val="000000"/>
                <w:sz w:val="22"/>
                <w:szCs w:val="22"/>
              </w:rPr>
              <w:t xml:space="preserve"> </w:t>
            </w:r>
          </w:p>
          <w:p w:rsidR="00F755B6" w:rsidRPr="004A5109" w:rsidRDefault="00FE4478" w:rsidP="004A5109">
            <w:pPr>
              <w:rPr>
                <w:rFonts w:eastAsia="Calibri"/>
                <w:sz w:val="22"/>
                <w:szCs w:val="22"/>
              </w:rPr>
            </w:pPr>
            <w:r w:rsidRPr="004A5109">
              <w:rPr>
                <w:rFonts w:eastAsia="Calibri"/>
                <w:b/>
                <w:bCs/>
                <w:sz w:val="22"/>
                <w:szCs w:val="22"/>
              </w:rPr>
              <w:t>1 э</w:t>
            </w:r>
            <w:r w:rsidR="00F755B6" w:rsidRPr="004A5109">
              <w:rPr>
                <w:rFonts w:eastAsia="Calibri"/>
                <w:b/>
                <w:bCs/>
                <w:sz w:val="22"/>
                <w:szCs w:val="22"/>
              </w:rPr>
              <w:t xml:space="preserve">тап – </w:t>
            </w:r>
            <w:r w:rsidR="00F755B6" w:rsidRPr="004A5109">
              <w:rPr>
                <w:rFonts w:eastAsia="Calibri"/>
                <w:sz w:val="22"/>
                <w:szCs w:val="22"/>
              </w:rPr>
              <w:t>Диагностика оборудовани</w:t>
            </w:r>
            <w:r w:rsidRPr="004A5109">
              <w:rPr>
                <w:rFonts w:eastAsia="Calibri"/>
                <w:sz w:val="22"/>
                <w:szCs w:val="22"/>
              </w:rPr>
              <w:t>я, подбор материалов и компонентов, запасных частей;</w:t>
            </w:r>
            <w:r w:rsidR="00F755B6" w:rsidRPr="004A5109">
              <w:rPr>
                <w:rFonts w:eastAsia="Calibri"/>
                <w:sz w:val="22"/>
                <w:szCs w:val="22"/>
              </w:rPr>
              <w:t xml:space="preserve"> </w:t>
            </w:r>
          </w:p>
          <w:p w:rsidR="00F755B6" w:rsidRPr="00255BCA" w:rsidRDefault="00F755B6" w:rsidP="004B1F26">
            <w:pPr>
              <w:rPr>
                <w:rFonts w:eastAsia="Calibri"/>
                <w:color w:val="000000"/>
                <w:sz w:val="22"/>
                <w:szCs w:val="22"/>
              </w:rPr>
            </w:pPr>
            <w:r w:rsidRPr="00255BCA">
              <w:rPr>
                <w:rFonts w:eastAsia="Calibri"/>
                <w:b/>
                <w:bCs/>
                <w:color w:val="000000"/>
                <w:sz w:val="22"/>
                <w:szCs w:val="22"/>
              </w:rPr>
              <w:t>2 этап</w:t>
            </w:r>
            <w:r w:rsidRPr="00255BCA">
              <w:rPr>
                <w:rFonts w:eastAsia="Calibri"/>
                <w:color w:val="000000"/>
                <w:sz w:val="22"/>
                <w:szCs w:val="22"/>
              </w:rPr>
              <w:t xml:space="preserve"> – Работы по обслуживанию системы водоочистки</w:t>
            </w:r>
            <w:r w:rsidRPr="00255BCA">
              <w:rPr>
                <w:rFonts w:ascii="Calibri" w:eastAsia="Calibri" w:hAnsi="Calibri"/>
                <w:color w:val="000000"/>
                <w:sz w:val="22"/>
                <w:szCs w:val="22"/>
              </w:rPr>
              <w:t xml:space="preserve"> </w:t>
            </w:r>
            <w:r w:rsidR="004B1F26" w:rsidRPr="00255BCA">
              <w:rPr>
                <w:rFonts w:eastAsia="Calibri"/>
                <w:color w:val="000000"/>
                <w:sz w:val="22"/>
                <w:szCs w:val="22"/>
              </w:rPr>
              <w:t xml:space="preserve"> </w:t>
            </w:r>
            <w:r w:rsidRPr="00255BCA">
              <w:rPr>
                <w:rFonts w:eastAsia="Calibri"/>
                <w:color w:val="000000"/>
                <w:sz w:val="22"/>
                <w:szCs w:val="22"/>
              </w:rPr>
              <w:t xml:space="preserve"> с заменой фильтрующей загрузки</w:t>
            </w:r>
            <w:r w:rsidR="004B1F26" w:rsidRPr="00255BCA">
              <w:rPr>
                <w:rFonts w:eastAsia="Calibri"/>
                <w:color w:val="000000"/>
                <w:sz w:val="22"/>
                <w:szCs w:val="22"/>
              </w:rPr>
              <w:t xml:space="preserve"> </w:t>
            </w:r>
          </w:p>
        </w:tc>
      </w:tr>
      <w:tr w:rsidR="00F755B6" w:rsidRPr="003A1A7D" w:rsidTr="004A5109">
        <w:tc>
          <w:tcPr>
            <w:tcW w:w="1843" w:type="dxa"/>
            <w:shd w:val="clear" w:color="auto" w:fill="auto"/>
          </w:tcPr>
          <w:p w:rsidR="00F755B6" w:rsidRPr="004A5109" w:rsidRDefault="00F755B6" w:rsidP="004A5109">
            <w:pPr>
              <w:rPr>
                <w:rFonts w:eastAsia="Calibri"/>
                <w:sz w:val="22"/>
                <w:szCs w:val="22"/>
              </w:rPr>
            </w:pPr>
            <w:r w:rsidRPr="004A5109">
              <w:rPr>
                <w:rFonts w:eastAsia="Calibri"/>
                <w:sz w:val="22"/>
                <w:szCs w:val="22"/>
              </w:rPr>
              <w:t>Гарантийный срок</w:t>
            </w:r>
          </w:p>
        </w:tc>
        <w:tc>
          <w:tcPr>
            <w:tcW w:w="7761" w:type="dxa"/>
            <w:shd w:val="clear" w:color="auto" w:fill="auto"/>
          </w:tcPr>
          <w:p w:rsidR="00F755B6" w:rsidRPr="004A5109" w:rsidRDefault="00F755B6" w:rsidP="004A5109">
            <w:pPr>
              <w:rPr>
                <w:rFonts w:eastAsia="Calibri"/>
                <w:sz w:val="22"/>
                <w:szCs w:val="22"/>
              </w:rPr>
            </w:pPr>
            <w:r w:rsidRPr="004A5109">
              <w:rPr>
                <w:rFonts w:eastAsia="Calibri"/>
                <w:sz w:val="22"/>
                <w:szCs w:val="22"/>
              </w:rPr>
              <w:t xml:space="preserve"> 3 (три) месяца со дня подписания Заказчиком документа о приемке</w:t>
            </w:r>
          </w:p>
        </w:tc>
      </w:tr>
      <w:bookmarkEnd w:id="12"/>
      <w:bookmarkEnd w:id="13"/>
      <w:bookmarkEnd w:id="14"/>
      <w:bookmarkEnd w:id="15"/>
    </w:tbl>
    <w:p w:rsidR="000E1669" w:rsidRDefault="000E1669" w:rsidP="00D44623">
      <w:pPr>
        <w:pStyle w:val="a7"/>
        <w:ind w:left="0"/>
        <w:rPr>
          <w:rFonts w:ascii="PT Astra Serif" w:hAnsi="PT Astra Serif"/>
          <w:b/>
          <w:sz w:val="22"/>
          <w:szCs w:val="22"/>
        </w:rPr>
      </w:pPr>
    </w:p>
    <w:p w:rsidR="00D872DE" w:rsidRPr="003B2138" w:rsidRDefault="00D872DE" w:rsidP="00D44623">
      <w:pPr>
        <w:pStyle w:val="a7"/>
        <w:ind w:left="0"/>
        <w:rPr>
          <w:rFonts w:ascii="PT Astra Serif" w:hAnsi="PT Astra Serif"/>
          <w:b/>
          <w:sz w:val="22"/>
          <w:szCs w:val="22"/>
        </w:rPr>
      </w:pPr>
    </w:p>
    <w:tbl>
      <w:tblPr>
        <w:tblW w:w="9964" w:type="dxa"/>
        <w:jc w:val="center"/>
        <w:tblLook w:val="04A0" w:firstRow="1" w:lastRow="0" w:firstColumn="1" w:lastColumn="0" w:noHBand="0" w:noVBand="1"/>
      </w:tblPr>
      <w:tblGrid>
        <w:gridCol w:w="5194"/>
        <w:gridCol w:w="4770"/>
      </w:tblGrid>
      <w:tr w:rsidR="00D44623" w:rsidRPr="003B2138" w:rsidTr="00FB2F7F">
        <w:trPr>
          <w:jc w:val="center"/>
        </w:trPr>
        <w:tc>
          <w:tcPr>
            <w:tcW w:w="5194" w:type="dxa"/>
            <w:hideMark/>
          </w:tcPr>
          <w:p w:rsidR="00D44623" w:rsidRPr="003B2138" w:rsidRDefault="00D44623" w:rsidP="00FB2F7F">
            <w:pPr>
              <w:autoSpaceDE w:val="0"/>
              <w:autoSpaceDN w:val="0"/>
              <w:adjustRightInd w:val="0"/>
              <w:rPr>
                <w:rFonts w:ascii="PT Astra Serif" w:hAnsi="PT Astra Serif"/>
                <w:b/>
                <w:sz w:val="22"/>
                <w:szCs w:val="22"/>
              </w:rPr>
            </w:pPr>
            <w:r>
              <w:rPr>
                <w:rFonts w:ascii="PT Astra Serif" w:hAnsi="PT Astra Serif"/>
                <w:b/>
                <w:sz w:val="22"/>
                <w:szCs w:val="22"/>
              </w:rPr>
              <w:t>З</w:t>
            </w:r>
            <w:r w:rsidRPr="003B2138">
              <w:rPr>
                <w:rFonts w:ascii="PT Astra Serif" w:hAnsi="PT Astra Serif"/>
                <w:b/>
                <w:sz w:val="22"/>
                <w:szCs w:val="22"/>
              </w:rPr>
              <w:t>аказчик</w:t>
            </w:r>
          </w:p>
        </w:tc>
        <w:tc>
          <w:tcPr>
            <w:tcW w:w="4770" w:type="dxa"/>
            <w:hideMark/>
          </w:tcPr>
          <w:p w:rsidR="00D44623" w:rsidRPr="003B2138" w:rsidRDefault="00D44623" w:rsidP="00FB2F7F">
            <w:pPr>
              <w:autoSpaceDE w:val="0"/>
              <w:autoSpaceDN w:val="0"/>
              <w:adjustRightInd w:val="0"/>
              <w:rPr>
                <w:rFonts w:ascii="PT Astra Serif" w:hAnsi="PT Astra Serif"/>
                <w:b/>
                <w:sz w:val="22"/>
                <w:szCs w:val="22"/>
              </w:rPr>
            </w:pPr>
            <w:r w:rsidRPr="003B2138">
              <w:rPr>
                <w:rFonts w:ascii="PT Astra Serif" w:hAnsi="PT Astra Serif"/>
                <w:b/>
                <w:sz w:val="22"/>
                <w:szCs w:val="22"/>
              </w:rPr>
              <w:t>Исполнитель</w:t>
            </w:r>
          </w:p>
        </w:tc>
      </w:tr>
      <w:tr w:rsidR="00D44623" w:rsidRPr="003B2138" w:rsidTr="00FB2F7F">
        <w:trPr>
          <w:trHeight w:val="273"/>
          <w:jc w:val="center"/>
        </w:trPr>
        <w:tc>
          <w:tcPr>
            <w:tcW w:w="5194" w:type="dxa"/>
            <w:hideMark/>
          </w:tcPr>
          <w:p w:rsidR="00D44623" w:rsidRPr="003B2138" w:rsidRDefault="00D44623" w:rsidP="00FB2F7F">
            <w:pPr>
              <w:autoSpaceDE w:val="0"/>
              <w:autoSpaceDN w:val="0"/>
              <w:adjustRightInd w:val="0"/>
              <w:rPr>
                <w:rFonts w:ascii="PT Astra Serif" w:hAnsi="PT Astra Serif"/>
                <w:bCs/>
                <w:iCs/>
                <w:sz w:val="22"/>
                <w:szCs w:val="22"/>
              </w:rPr>
            </w:pPr>
          </w:p>
          <w:p w:rsidR="00D44623" w:rsidRPr="003B2138" w:rsidRDefault="00D44623" w:rsidP="00FB2F7F">
            <w:pPr>
              <w:autoSpaceDE w:val="0"/>
              <w:autoSpaceDN w:val="0"/>
              <w:adjustRightInd w:val="0"/>
              <w:rPr>
                <w:rFonts w:ascii="PT Astra Serif" w:hAnsi="PT Astra Serif"/>
                <w:bCs/>
                <w:iCs/>
                <w:sz w:val="22"/>
                <w:szCs w:val="22"/>
              </w:rPr>
            </w:pPr>
          </w:p>
        </w:tc>
        <w:tc>
          <w:tcPr>
            <w:tcW w:w="4770" w:type="dxa"/>
          </w:tcPr>
          <w:p w:rsidR="00D44623" w:rsidRPr="003B2138" w:rsidRDefault="00D44623" w:rsidP="00FB2F7F">
            <w:pPr>
              <w:snapToGrid w:val="0"/>
              <w:rPr>
                <w:rFonts w:ascii="PT Astra Serif" w:hAnsi="PT Astra Serif"/>
                <w:sz w:val="22"/>
                <w:szCs w:val="22"/>
                <w:lang w:eastAsia="ar-SA"/>
              </w:rPr>
            </w:pPr>
          </w:p>
        </w:tc>
      </w:tr>
      <w:tr w:rsidR="00D44623" w:rsidRPr="003B2138" w:rsidTr="00FB2F7F">
        <w:trPr>
          <w:trHeight w:val="595"/>
          <w:jc w:val="center"/>
        </w:trPr>
        <w:tc>
          <w:tcPr>
            <w:tcW w:w="5194" w:type="dxa"/>
          </w:tcPr>
          <w:p w:rsidR="00D44623" w:rsidRPr="003B2138" w:rsidRDefault="00D44623" w:rsidP="00FB2F7F">
            <w:pPr>
              <w:snapToGrid w:val="0"/>
              <w:rPr>
                <w:rFonts w:ascii="PT Astra Serif" w:hAnsi="PT Astra Serif"/>
                <w:sz w:val="22"/>
                <w:szCs w:val="22"/>
                <w:lang w:eastAsia="ar-SA"/>
              </w:rPr>
            </w:pPr>
            <w:r>
              <w:rPr>
                <w:rFonts w:ascii="PT Astra Serif" w:hAnsi="PT Astra Serif"/>
                <w:sz w:val="22"/>
                <w:szCs w:val="22"/>
                <w:lang w:eastAsia="ar-SA"/>
              </w:rPr>
              <w:t>___</w:t>
            </w:r>
            <w:r w:rsidR="004B1F26">
              <w:rPr>
                <w:rFonts w:ascii="PT Astra Serif" w:hAnsi="PT Astra Serif"/>
                <w:sz w:val="22"/>
                <w:szCs w:val="22"/>
                <w:lang w:eastAsia="ar-SA"/>
              </w:rPr>
              <w:t>_</w:t>
            </w:r>
            <w:r w:rsidR="008D099D">
              <w:rPr>
                <w:rFonts w:ascii="PT Astra Serif" w:hAnsi="PT Astra Serif"/>
                <w:sz w:val="22"/>
                <w:szCs w:val="22"/>
                <w:lang w:eastAsia="ar-SA"/>
              </w:rPr>
              <w:t xml:space="preserve">_______________ Н.А. </w:t>
            </w:r>
            <w:proofErr w:type="spellStart"/>
            <w:r w:rsidR="008D099D">
              <w:rPr>
                <w:rFonts w:ascii="PT Astra Serif" w:hAnsi="PT Astra Serif"/>
                <w:sz w:val="22"/>
                <w:szCs w:val="22"/>
                <w:lang w:eastAsia="ar-SA"/>
              </w:rPr>
              <w:t>Цымлянский</w:t>
            </w:r>
            <w:proofErr w:type="spellEnd"/>
          </w:p>
          <w:p w:rsidR="00D44623" w:rsidRPr="003B2138" w:rsidRDefault="00D44623" w:rsidP="00FB2F7F">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c>
          <w:tcPr>
            <w:tcW w:w="4770" w:type="dxa"/>
            <w:hideMark/>
          </w:tcPr>
          <w:p w:rsidR="00D44623" w:rsidRPr="003B2138" w:rsidRDefault="00D44623" w:rsidP="00FB2F7F">
            <w:pPr>
              <w:snapToGrid w:val="0"/>
              <w:rPr>
                <w:rFonts w:ascii="PT Astra Serif" w:hAnsi="PT Astra Serif"/>
                <w:sz w:val="22"/>
                <w:szCs w:val="22"/>
                <w:lang w:eastAsia="ar-SA"/>
              </w:rPr>
            </w:pPr>
            <w:r w:rsidRPr="003B2138">
              <w:rPr>
                <w:rFonts w:ascii="PT Astra Serif" w:hAnsi="PT Astra Serif"/>
                <w:sz w:val="22"/>
                <w:szCs w:val="22"/>
                <w:lang w:eastAsia="ar-SA"/>
              </w:rPr>
              <w:t>__________________</w:t>
            </w:r>
            <w:r>
              <w:rPr>
                <w:rFonts w:ascii="PT Astra Serif" w:hAnsi="PT Astra Serif"/>
                <w:sz w:val="22"/>
                <w:szCs w:val="22"/>
                <w:lang w:eastAsia="ar-SA"/>
              </w:rPr>
              <w:t>/________________/</w:t>
            </w:r>
            <w:r w:rsidRPr="003B2138">
              <w:rPr>
                <w:rFonts w:ascii="PT Astra Serif" w:hAnsi="PT Astra Serif"/>
                <w:sz w:val="22"/>
                <w:szCs w:val="22"/>
                <w:lang w:eastAsia="ar-SA"/>
              </w:rPr>
              <w:t xml:space="preserve"> </w:t>
            </w:r>
          </w:p>
          <w:p w:rsidR="00D44623" w:rsidRPr="003B2138" w:rsidRDefault="00D44623" w:rsidP="00FB2F7F">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r>
    </w:tbl>
    <w:p w:rsidR="00D44623" w:rsidRDefault="00D44623" w:rsidP="00CF4588">
      <w:pPr>
        <w:ind w:left="1800"/>
        <w:jc w:val="right"/>
        <w:rPr>
          <w:color w:val="FF0000"/>
        </w:rPr>
      </w:pPr>
    </w:p>
    <w:p w:rsidR="00D44623" w:rsidRDefault="00D44623" w:rsidP="00CF4588">
      <w:pPr>
        <w:ind w:left="1800"/>
        <w:jc w:val="right"/>
        <w:rPr>
          <w:color w:val="FF0000"/>
        </w:rPr>
      </w:pPr>
    </w:p>
    <w:p w:rsidR="000E1669" w:rsidRDefault="000E1669" w:rsidP="00D44623">
      <w:pPr>
        <w:pStyle w:val="a7"/>
        <w:ind w:left="0"/>
        <w:jc w:val="center"/>
        <w:rPr>
          <w:rFonts w:ascii="PT Astra Serif" w:hAnsi="PT Astra Serif"/>
          <w:b/>
          <w:sz w:val="22"/>
          <w:szCs w:val="22"/>
        </w:rPr>
      </w:pPr>
    </w:p>
    <w:p w:rsidR="004B1F26" w:rsidRDefault="004B1F26" w:rsidP="000E1669">
      <w:pPr>
        <w:ind w:left="1800"/>
        <w:jc w:val="right"/>
        <w:rPr>
          <w:color w:val="000000"/>
        </w:rPr>
      </w:pPr>
    </w:p>
    <w:p w:rsidR="004B1F26" w:rsidRDefault="004B1F26" w:rsidP="000E1669">
      <w:pPr>
        <w:ind w:left="1800"/>
        <w:jc w:val="right"/>
        <w:rPr>
          <w:color w:val="000000"/>
        </w:rPr>
      </w:pPr>
    </w:p>
    <w:p w:rsidR="004B1F26" w:rsidRDefault="004B1F26" w:rsidP="000E1669">
      <w:pPr>
        <w:ind w:left="1800"/>
        <w:jc w:val="right"/>
        <w:rPr>
          <w:color w:val="000000"/>
        </w:rPr>
      </w:pPr>
    </w:p>
    <w:p w:rsidR="000E1669" w:rsidRPr="000E1669" w:rsidRDefault="000E1669" w:rsidP="000E1669">
      <w:pPr>
        <w:ind w:left="1800"/>
        <w:jc w:val="right"/>
        <w:rPr>
          <w:color w:val="000000"/>
        </w:rPr>
      </w:pPr>
      <w:r>
        <w:rPr>
          <w:color w:val="000000"/>
        </w:rPr>
        <w:t>Приложение №2</w:t>
      </w:r>
    </w:p>
    <w:p w:rsidR="000E1669" w:rsidRPr="000E1669" w:rsidRDefault="000E1669" w:rsidP="000E1669">
      <w:pPr>
        <w:ind w:left="1800"/>
        <w:jc w:val="right"/>
        <w:rPr>
          <w:color w:val="000000"/>
        </w:rPr>
      </w:pPr>
      <w:r w:rsidRPr="000E1669">
        <w:rPr>
          <w:color w:val="000000"/>
        </w:rPr>
        <w:t>к контракту от «_</w:t>
      </w:r>
      <w:proofErr w:type="gramStart"/>
      <w:r w:rsidRPr="000E1669">
        <w:rPr>
          <w:color w:val="000000"/>
        </w:rPr>
        <w:t>_»_</w:t>
      </w:r>
      <w:proofErr w:type="gramEnd"/>
      <w:r w:rsidRPr="000E1669">
        <w:rPr>
          <w:color w:val="000000"/>
        </w:rPr>
        <w:t>________2026 г.</w:t>
      </w:r>
    </w:p>
    <w:p w:rsidR="000E1669" w:rsidRPr="000E1669" w:rsidRDefault="000E1669" w:rsidP="000E1669">
      <w:pPr>
        <w:ind w:left="1800"/>
        <w:jc w:val="right"/>
        <w:rPr>
          <w:color w:val="000000"/>
        </w:rPr>
      </w:pPr>
      <w:r w:rsidRPr="000E1669">
        <w:rPr>
          <w:color w:val="000000"/>
        </w:rPr>
        <w:t>№_________</w:t>
      </w:r>
    </w:p>
    <w:p w:rsidR="000E1669" w:rsidRDefault="000E1669" w:rsidP="00E97D25">
      <w:pPr>
        <w:pStyle w:val="a7"/>
        <w:ind w:left="0"/>
        <w:rPr>
          <w:rFonts w:ascii="PT Astra Serif" w:hAnsi="PT Astra Serif"/>
          <w:b/>
          <w:sz w:val="22"/>
          <w:szCs w:val="22"/>
        </w:rPr>
      </w:pPr>
    </w:p>
    <w:p w:rsidR="008717CA" w:rsidRDefault="00116496" w:rsidP="00D44623">
      <w:pPr>
        <w:pStyle w:val="a7"/>
        <w:ind w:left="0"/>
        <w:jc w:val="center"/>
        <w:rPr>
          <w:rFonts w:ascii="PT Astra Serif" w:hAnsi="PT Astra Serif"/>
          <w:b/>
          <w:sz w:val="22"/>
          <w:szCs w:val="22"/>
        </w:rPr>
      </w:pPr>
      <w:r>
        <w:rPr>
          <w:rFonts w:ascii="PT Astra Serif" w:hAnsi="PT Astra Serif"/>
          <w:b/>
          <w:sz w:val="22"/>
          <w:szCs w:val="22"/>
        </w:rPr>
        <w:t xml:space="preserve">Спецификация </w:t>
      </w:r>
    </w:p>
    <w:p w:rsidR="00116496" w:rsidRDefault="00116496" w:rsidP="00D44623">
      <w:pPr>
        <w:pStyle w:val="a7"/>
        <w:ind w:left="0"/>
        <w:jc w:val="center"/>
        <w:rPr>
          <w:rFonts w:ascii="PT Astra Serif" w:hAnsi="PT Astra Serif"/>
          <w:b/>
          <w:sz w:val="22"/>
          <w:szCs w:val="22"/>
        </w:rPr>
      </w:pP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021"/>
        <w:gridCol w:w="970"/>
        <w:gridCol w:w="764"/>
        <w:gridCol w:w="1044"/>
        <w:gridCol w:w="1134"/>
      </w:tblGrid>
      <w:tr w:rsidR="008717CA" w:rsidRPr="003B2138" w:rsidTr="00224DE2">
        <w:trPr>
          <w:trHeight w:val="300"/>
          <w:jc w:val="center"/>
        </w:trPr>
        <w:tc>
          <w:tcPr>
            <w:tcW w:w="596" w:type="dxa"/>
            <w:shd w:val="clear" w:color="auto" w:fill="auto"/>
            <w:noWrap/>
            <w:vAlign w:val="center"/>
            <w:hideMark/>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w:t>
            </w:r>
          </w:p>
        </w:tc>
        <w:tc>
          <w:tcPr>
            <w:tcW w:w="5021" w:type="dxa"/>
            <w:shd w:val="clear" w:color="auto" w:fill="auto"/>
            <w:noWrap/>
            <w:vAlign w:val="center"/>
            <w:hideMark/>
          </w:tcPr>
          <w:p w:rsidR="008717CA" w:rsidRPr="007D6D5C" w:rsidRDefault="008717CA" w:rsidP="00FB2F7F">
            <w:pPr>
              <w:jc w:val="center"/>
              <w:rPr>
                <w:rFonts w:ascii="PT Astra Serif" w:hAnsi="PT Astra Serif"/>
                <w:sz w:val="20"/>
                <w:szCs w:val="20"/>
              </w:rPr>
            </w:pPr>
            <w:r w:rsidRPr="007D6D5C">
              <w:rPr>
                <w:rFonts w:ascii="PT Astra Serif" w:hAnsi="PT Astra Serif" w:hint="eastAsia"/>
                <w:sz w:val="20"/>
                <w:szCs w:val="20"/>
              </w:rPr>
              <w:t>П</w:t>
            </w:r>
            <w:r w:rsidRPr="007D6D5C">
              <w:rPr>
                <w:rFonts w:ascii="PT Astra Serif" w:hAnsi="PT Astra Serif"/>
                <w:sz w:val="20"/>
                <w:szCs w:val="20"/>
              </w:rPr>
              <w:t>еречень работ</w:t>
            </w:r>
          </w:p>
        </w:tc>
        <w:tc>
          <w:tcPr>
            <w:tcW w:w="970" w:type="dxa"/>
          </w:tcPr>
          <w:p w:rsidR="008717CA" w:rsidRPr="007D6D5C" w:rsidRDefault="008717CA" w:rsidP="00FB2F7F">
            <w:pPr>
              <w:jc w:val="center"/>
              <w:rPr>
                <w:sz w:val="20"/>
                <w:szCs w:val="20"/>
              </w:rPr>
            </w:pPr>
            <w:r w:rsidRPr="007D6D5C">
              <w:rPr>
                <w:sz w:val="20"/>
                <w:szCs w:val="20"/>
              </w:rPr>
              <w:t>Ед. изм.</w:t>
            </w:r>
          </w:p>
        </w:tc>
        <w:tc>
          <w:tcPr>
            <w:tcW w:w="764" w:type="dxa"/>
          </w:tcPr>
          <w:p w:rsidR="008717CA" w:rsidRPr="007D6D5C" w:rsidRDefault="008717CA" w:rsidP="00FB2F7F">
            <w:pPr>
              <w:jc w:val="center"/>
              <w:rPr>
                <w:sz w:val="20"/>
                <w:szCs w:val="20"/>
              </w:rPr>
            </w:pPr>
            <w:r w:rsidRPr="007D6D5C">
              <w:rPr>
                <w:sz w:val="20"/>
                <w:szCs w:val="20"/>
              </w:rPr>
              <w:t>Кол-во</w:t>
            </w:r>
          </w:p>
        </w:tc>
        <w:tc>
          <w:tcPr>
            <w:tcW w:w="1044" w:type="dxa"/>
            <w:shd w:val="clear" w:color="auto" w:fill="auto"/>
            <w:vAlign w:val="center"/>
          </w:tcPr>
          <w:p w:rsidR="008717CA" w:rsidRPr="007D6D5C" w:rsidRDefault="008717CA" w:rsidP="00FB2F7F">
            <w:pPr>
              <w:jc w:val="center"/>
              <w:rPr>
                <w:sz w:val="20"/>
                <w:szCs w:val="20"/>
              </w:rPr>
            </w:pPr>
            <w:r w:rsidRPr="007D6D5C">
              <w:rPr>
                <w:sz w:val="20"/>
                <w:szCs w:val="20"/>
              </w:rPr>
              <w:t>Цена за ед., руб., с НДС/Без НДС</w:t>
            </w:r>
          </w:p>
        </w:tc>
        <w:tc>
          <w:tcPr>
            <w:tcW w:w="1134" w:type="dxa"/>
            <w:shd w:val="clear" w:color="auto" w:fill="auto"/>
            <w:noWrap/>
            <w:vAlign w:val="center"/>
          </w:tcPr>
          <w:p w:rsidR="008717CA" w:rsidRPr="007D6D5C" w:rsidRDefault="008717CA" w:rsidP="00FB2F7F">
            <w:pPr>
              <w:jc w:val="center"/>
              <w:rPr>
                <w:sz w:val="20"/>
                <w:szCs w:val="20"/>
              </w:rPr>
            </w:pPr>
            <w:r w:rsidRPr="007D6D5C">
              <w:rPr>
                <w:sz w:val="20"/>
                <w:szCs w:val="20"/>
              </w:rPr>
              <w:t>Сумма, руб., НДС/Без НДС</w:t>
            </w:r>
          </w:p>
        </w:tc>
      </w:tr>
      <w:tr w:rsidR="008717CA" w:rsidRPr="003B2138" w:rsidTr="00224DE2">
        <w:trPr>
          <w:trHeight w:val="300"/>
          <w:jc w:val="center"/>
        </w:trPr>
        <w:tc>
          <w:tcPr>
            <w:tcW w:w="596" w:type="dxa"/>
            <w:shd w:val="clear" w:color="auto" w:fill="auto"/>
            <w:noWrap/>
            <w:vAlign w:val="center"/>
            <w:hideMark/>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1</w:t>
            </w:r>
          </w:p>
        </w:tc>
        <w:tc>
          <w:tcPr>
            <w:tcW w:w="5021" w:type="dxa"/>
            <w:shd w:val="clear" w:color="auto" w:fill="auto"/>
            <w:noWrap/>
          </w:tcPr>
          <w:p w:rsidR="008717CA" w:rsidRPr="007D6D5C" w:rsidRDefault="00224DE2" w:rsidP="00540590">
            <w:pPr>
              <w:rPr>
                <w:rFonts w:ascii="PT Astra Serif" w:hAnsi="PT Astra Serif"/>
                <w:sz w:val="20"/>
                <w:szCs w:val="20"/>
              </w:rPr>
            </w:pPr>
            <w:r w:rsidRPr="007D6D5C">
              <w:rPr>
                <w:rFonts w:ascii="PT Astra Serif" w:hAnsi="PT Astra Serif" w:hint="eastAsia"/>
                <w:sz w:val="20"/>
                <w:szCs w:val="20"/>
              </w:rPr>
              <w:t>Д</w:t>
            </w:r>
            <w:r w:rsidRPr="007D6D5C">
              <w:rPr>
                <w:rFonts w:ascii="PT Astra Serif" w:hAnsi="PT Astra Serif"/>
                <w:sz w:val="20"/>
                <w:szCs w:val="20"/>
              </w:rPr>
              <w:t>емонтаж и замена управляющего клапана</w:t>
            </w:r>
          </w:p>
        </w:tc>
        <w:tc>
          <w:tcPr>
            <w:tcW w:w="970" w:type="dxa"/>
          </w:tcPr>
          <w:p w:rsidR="008717CA" w:rsidRPr="007D6D5C" w:rsidRDefault="00540590" w:rsidP="00FB2F7F">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w:t>
            </w:r>
            <w:r w:rsidR="00224DE2" w:rsidRPr="007D6D5C">
              <w:rPr>
                <w:rFonts w:ascii="PT Astra Serif" w:hAnsi="PT Astra Serif"/>
                <w:sz w:val="20"/>
                <w:szCs w:val="20"/>
              </w:rPr>
              <w:t xml:space="preserve"> ед.</w:t>
            </w:r>
          </w:p>
        </w:tc>
        <w:tc>
          <w:tcPr>
            <w:tcW w:w="764" w:type="dxa"/>
          </w:tcPr>
          <w:p w:rsidR="008717CA" w:rsidRPr="007D6D5C" w:rsidRDefault="00540590" w:rsidP="00FB2F7F">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8717CA" w:rsidRPr="007D6D5C" w:rsidRDefault="008717CA" w:rsidP="00FB2F7F">
            <w:pPr>
              <w:jc w:val="center"/>
              <w:rPr>
                <w:rFonts w:ascii="PT Astra Serif" w:hAnsi="PT Astra Serif"/>
                <w:sz w:val="20"/>
                <w:szCs w:val="20"/>
              </w:rPr>
            </w:pPr>
          </w:p>
        </w:tc>
        <w:tc>
          <w:tcPr>
            <w:tcW w:w="1134" w:type="dxa"/>
            <w:shd w:val="clear" w:color="auto" w:fill="auto"/>
            <w:noWrap/>
            <w:vAlign w:val="center"/>
          </w:tcPr>
          <w:p w:rsidR="008717CA" w:rsidRPr="007D6D5C" w:rsidRDefault="008717CA" w:rsidP="00FB2F7F">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5021" w:type="dxa"/>
            <w:shd w:val="clear" w:color="auto" w:fill="auto"/>
            <w:noWrap/>
          </w:tcPr>
          <w:p w:rsidR="00224DE2" w:rsidRPr="007D6D5C" w:rsidRDefault="00224DE2" w:rsidP="00224DE2">
            <w:pPr>
              <w:rPr>
                <w:rFonts w:ascii="PT Astra Serif" w:hAnsi="PT Astra Serif"/>
                <w:sz w:val="20"/>
                <w:szCs w:val="20"/>
              </w:rPr>
            </w:pPr>
            <w:r w:rsidRPr="007D6D5C">
              <w:rPr>
                <w:rFonts w:ascii="PT Astra Serif" w:hAnsi="PT Astra Serif" w:hint="eastAsia"/>
                <w:sz w:val="20"/>
                <w:szCs w:val="20"/>
              </w:rPr>
              <w:t xml:space="preserve">Извлечение </w:t>
            </w:r>
            <w:r w:rsidRPr="007D6D5C">
              <w:rPr>
                <w:rFonts w:ascii="PT Astra Serif" w:hAnsi="PT Astra Serif"/>
                <w:sz w:val="20"/>
                <w:szCs w:val="20"/>
              </w:rPr>
              <w:t xml:space="preserve">выработавшей ресурс засыпки механическим способом или с помощью </w:t>
            </w:r>
            <w:proofErr w:type="spellStart"/>
            <w:r w:rsidRPr="007D6D5C">
              <w:rPr>
                <w:rFonts w:ascii="PT Astra Serif" w:hAnsi="PT Astra Serif"/>
                <w:sz w:val="20"/>
                <w:szCs w:val="20"/>
              </w:rPr>
              <w:t>гидровыгрузки</w:t>
            </w:r>
            <w:proofErr w:type="spellEnd"/>
          </w:p>
        </w:tc>
        <w:tc>
          <w:tcPr>
            <w:tcW w:w="970" w:type="dxa"/>
          </w:tcPr>
          <w:p w:rsidR="00224DE2" w:rsidRPr="007D6D5C" w:rsidRDefault="00224DE2" w:rsidP="00224DE2">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224DE2">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224DE2">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3</w:t>
            </w:r>
          </w:p>
        </w:tc>
        <w:tc>
          <w:tcPr>
            <w:tcW w:w="5021" w:type="dxa"/>
            <w:shd w:val="clear" w:color="auto" w:fill="auto"/>
            <w:noWrap/>
          </w:tcPr>
          <w:p w:rsidR="00224DE2" w:rsidRPr="007D6D5C" w:rsidRDefault="00224DE2" w:rsidP="00224DE2">
            <w:pPr>
              <w:rPr>
                <w:rFonts w:ascii="PT Astra Serif" w:hAnsi="PT Astra Serif"/>
                <w:sz w:val="20"/>
                <w:szCs w:val="20"/>
              </w:rPr>
            </w:pPr>
            <w:r w:rsidRPr="007D6D5C">
              <w:rPr>
                <w:rFonts w:ascii="PT Astra Serif" w:hAnsi="PT Astra Serif" w:hint="eastAsia"/>
                <w:sz w:val="20"/>
                <w:szCs w:val="20"/>
              </w:rPr>
              <w:t xml:space="preserve">Очистка </w:t>
            </w:r>
            <w:r w:rsidRPr="007D6D5C">
              <w:rPr>
                <w:rFonts w:ascii="PT Astra Serif" w:hAnsi="PT Astra Serif"/>
                <w:sz w:val="20"/>
                <w:szCs w:val="20"/>
              </w:rPr>
              <w:t>внутренних поверхностей оборудования от остатков загрузки и скопившейся грязи за период эксплуатации</w:t>
            </w:r>
          </w:p>
        </w:tc>
        <w:tc>
          <w:tcPr>
            <w:tcW w:w="970" w:type="dxa"/>
          </w:tcPr>
          <w:p w:rsidR="00224DE2" w:rsidRPr="007D6D5C" w:rsidRDefault="00224DE2" w:rsidP="00224DE2">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224DE2">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224DE2">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4</w:t>
            </w:r>
          </w:p>
        </w:tc>
        <w:tc>
          <w:tcPr>
            <w:tcW w:w="5021" w:type="dxa"/>
            <w:shd w:val="clear" w:color="auto" w:fill="auto"/>
            <w:noWrap/>
          </w:tcPr>
          <w:p w:rsidR="00224DE2" w:rsidRPr="007D6D5C" w:rsidRDefault="00224DE2" w:rsidP="00224DE2">
            <w:pPr>
              <w:rPr>
                <w:rFonts w:ascii="PT Astra Serif" w:hAnsi="PT Astra Serif"/>
                <w:sz w:val="20"/>
                <w:szCs w:val="20"/>
              </w:rPr>
            </w:pPr>
            <w:r w:rsidRPr="007D6D5C">
              <w:rPr>
                <w:rFonts w:ascii="PT Astra Serif" w:hAnsi="PT Astra Serif" w:hint="eastAsia"/>
                <w:sz w:val="20"/>
                <w:szCs w:val="20"/>
              </w:rPr>
              <w:t xml:space="preserve">Засыпка </w:t>
            </w:r>
            <w:r w:rsidRPr="007D6D5C">
              <w:rPr>
                <w:rFonts w:ascii="PT Astra Serif" w:hAnsi="PT Astra Serif"/>
                <w:sz w:val="20"/>
                <w:szCs w:val="20"/>
              </w:rPr>
              <w:t>нового фильтрующего материала</w:t>
            </w:r>
          </w:p>
        </w:tc>
        <w:tc>
          <w:tcPr>
            <w:tcW w:w="970" w:type="dxa"/>
          </w:tcPr>
          <w:p w:rsidR="00224DE2" w:rsidRPr="007D6D5C" w:rsidRDefault="00224DE2" w:rsidP="00224DE2">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224DE2">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224DE2">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5</w:t>
            </w:r>
          </w:p>
        </w:tc>
        <w:tc>
          <w:tcPr>
            <w:tcW w:w="5021" w:type="dxa"/>
            <w:shd w:val="clear" w:color="auto" w:fill="auto"/>
            <w:noWrap/>
          </w:tcPr>
          <w:p w:rsidR="00224DE2" w:rsidRPr="007D6D5C" w:rsidRDefault="00224DE2" w:rsidP="00224DE2">
            <w:pPr>
              <w:rPr>
                <w:rFonts w:ascii="PT Astra Serif" w:hAnsi="PT Astra Serif"/>
                <w:sz w:val="20"/>
                <w:szCs w:val="20"/>
              </w:rPr>
            </w:pPr>
            <w:r w:rsidRPr="007D6D5C">
              <w:rPr>
                <w:rFonts w:ascii="PT Astra Serif" w:hAnsi="PT Astra Serif" w:hint="eastAsia"/>
                <w:sz w:val="20"/>
                <w:szCs w:val="20"/>
              </w:rPr>
              <w:t xml:space="preserve">Сборка </w:t>
            </w:r>
            <w:r w:rsidRPr="007D6D5C">
              <w:rPr>
                <w:rFonts w:ascii="PT Astra Serif" w:hAnsi="PT Astra Serif"/>
                <w:sz w:val="20"/>
                <w:szCs w:val="20"/>
              </w:rPr>
              <w:t>и подключение системы фильтрации</w:t>
            </w:r>
          </w:p>
        </w:tc>
        <w:tc>
          <w:tcPr>
            <w:tcW w:w="970" w:type="dxa"/>
          </w:tcPr>
          <w:p w:rsidR="00224DE2" w:rsidRPr="007D6D5C" w:rsidRDefault="00224DE2" w:rsidP="00224DE2">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224DE2">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224DE2">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6</w:t>
            </w:r>
          </w:p>
        </w:tc>
        <w:tc>
          <w:tcPr>
            <w:tcW w:w="5021" w:type="dxa"/>
            <w:shd w:val="clear" w:color="auto" w:fill="auto"/>
            <w:noWrap/>
          </w:tcPr>
          <w:p w:rsidR="00224DE2" w:rsidRPr="007D6D5C" w:rsidRDefault="00224DE2" w:rsidP="00224DE2">
            <w:pPr>
              <w:rPr>
                <w:rFonts w:ascii="PT Astra Serif" w:hAnsi="PT Astra Serif"/>
                <w:sz w:val="20"/>
                <w:szCs w:val="20"/>
              </w:rPr>
            </w:pPr>
            <w:r w:rsidRPr="007D6D5C">
              <w:rPr>
                <w:rFonts w:ascii="PT Astra Serif" w:hAnsi="PT Astra Serif" w:hint="eastAsia"/>
                <w:sz w:val="20"/>
                <w:szCs w:val="20"/>
              </w:rPr>
              <w:t xml:space="preserve">Программирование </w:t>
            </w:r>
            <w:r w:rsidRPr="007D6D5C">
              <w:rPr>
                <w:rFonts w:ascii="PT Astra Serif" w:hAnsi="PT Astra Serif"/>
                <w:sz w:val="20"/>
                <w:szCs w:val="20"/>
              </w:rPr>
              <w:t>управляющего клапана</w:t>
            </w:r>
          </w:p>
        </w:tc>
        <w:tc>
          <w:tcPr>
            <w:tcW w:w="970" w:type="dxa"/>
          </w:tcPr>
          <w:p w:rsidR="00224DE2" w:rsidRPr="007D6D5C" w:rsidRDefault="00224DE2" w:rsidP="00224DE2">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224DE2">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224DE2">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7</w:t>
            </w:r>
          </w:p>
        </w:tc>
        <w:tc>
          <w:tcPr>
            <w:tcW w:w="5021" w:type="dxa"/>
            <w:shd w:val="clear" w:color="auto" w:fill="auto"/>
            <w:noWrap/>
          </w:tcPr>
          <w:p w:rsidR="00224DE2" w:rsidRPr="007D6D5C" w:rsidRDefault="00224DE2" w:rsidP="00224DE2">
            <w:pPr>
              <w:rPr>
                <w:rFonts w:ascii="PT Astra Serif" w:hAnsi="PT Astra Serif"/>
                <w:sz w:val="20"/>
                <w:szCs w:val="20"/>
              </w:rPr>
            </w:pPr>
            <w:r w:rsidRPr="007D6D5C">
              <w:rPr>
                <w:rFonts w:ascii="PT Astra Serif" w:hAnsi="PT Astra Serif" w:hint="eastAsia"/>
                <w:sz w:val="20"/>
                <w:szCs w:val="20"/>
              </w:rPr>
              <w:t xml:space="preserve">Обслуживание </w:t>
            </w:r>
            <w:r w:rsidRPr="007D6D5C">
              <w:rPr>
                <w:rFonts w:ascii="PT Astra Serif" w:hAnsi="PT Astra Serif"/>
                <w:sz w:val="20"/>
                <w:szCs w:val="20"/>
              </w:rPr>
              <w:t>фильтров грубой очистки</w:t>
            </w:r>
          </w:p>
        </w:tc>
        <w:tc>
          <w:tcPr>
            <w:tcW w:w="970" w:type="dxa"/>
          </w:tcPr>
          <w:p w:rsidR="00224DE2" w:rsidRPr="007D6D5C" w:rsidRDefault="00224DE2" w:rsidP="00224DE2">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224DE2">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224DE2">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8</w:t>
            </w:r>
          </w:p>
        </w:tc>
        <w:tc>
          <w:tcPr>
            <w:tcW w:w="5021" w:type="dxa"/>
            <w:shd w:val="clear" w:color="auto" w:fill="auto"/>
            <w:noWrap/>
          </w:tcPr>
          <w:p w:rsidR="00224DE2" w:rsidRPr="007D6D5C" w:rsidRDefault="00224DE2" w:rsidP="00224DE2">
            <w:pPr>
              <w:rPr>
                <w:rFonts w:ascii="PT Astra Serif" w:hAnsi="PT Astra Serif"/>
                <w:sz w:val="20"/>
                <w:szCs w:val="20"/>
              </w:rPr>
            </w:pPr>
            <w:r w:rsidRPr="007D6D5C">
              <w:rPr>
                <w:rFonts w:ascii="PT Astra Serif" w:hAnsi="PT Astra Serif" w:hint="eastAsia"/>
                <w:sz w:val="20"/>
                <w:szCs w:val="20"/>
              </w:rPr>
              <w:t xml:space="preserve">Контроль </w:t>
            </w:r>
            <w:r w:rsidRPr="007D6D5C">
              <w:rPr>
                <w:rFonts w:ascii="PT Astra Serif" w:hAnsi="PT Astra Serif"/>
                <w:sz w:val="20"/>
                <w:szCs w:val="20"/>
              </w:rPr>
              <w:t>протечек и общей работоспособности системы</w:t>
            </w:r>
          </w:p>
        </w:tc>
        <w:tc>
          <w:tcPr>
            <w:tcW w:w="970" w:type="dxa"/>
          </w:tcPr>
          <w:p w:rsidR="00224DE2" w:rsidRPr="007D6D5C" w:rsidRDefault="00224DE2" w:rsidP="00224DE2">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224DE2">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224DE2">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FB2F7F">
            <w:pPr>
              <w:jc w:val="center"/>
              <w:rPr>
                <w:rFonts w:ascii="PT Astra Serif" w:hAnsi="PT Astra Serif"/>
                <w:sz w:val="20"/>
                <w:szCs w:val="20"/>
              </w:rPr>
            </w:pPr>
            <w:r w:rsidRPr="007D6D5C">
              <w:rPr>
                <w:rFonts w:ascii="PT Astra Serif" w:hAnsi="PT Astra Serif"/>
                <w:sz w:val="20"/>
                <w:szCs w:val="20"/>
              </w:rPr>
              <w:t>9</w:t>
            </w:r>
          </w:p>
        </w:tc>
        <w:tc>
          <w:tcPr>
            <w:tcW w:w="5021" w:type="dxa"/>
            <w:shd w:val="clear" w:color="auto" w:fill="auto"/>
            <w:noWrap/>
          </w:tcPr>
          <w:p w:rsidR="00224DE2" w:rsidRPr="007D6D5C" w:rsidRDefault="00224DE2" w:rsidP="00540590">
            <w:pPr>
              <w:rPr>
                <w:rFonts w:ascii="PT Astra Serif" w:hAnsi="PT Astra Serif"/>
                <w:sz w:val="20"/>
                <w:szCs w:val="20"/>
              </w:rPr>
            </w:pPr>
            <w:r w:rsidRPr="007D6D5C">
              <w:rPr>
                <w:rFonts w:ascii="PT Astra Serif" w:hAnsi="PT Astra Serif" w:hint="eastAsia"/>
                <w:sz w:val="20"/>
                <w:szCs w:val="20"/>
              </w:rPr>
              <w:t xml:space="preserve">Замена </w:t>
            </w:r>
            <w:r w:rsidRPr="007D6D5C">
              <w:rPr>
                <w:rFonts w:ascii="PT Astra Serif" w:hAnsi="PT Astra Serif"/>
                <w:sz w:val="20"/>
                <w:szCs w:val="20"/>
              </w:rPr>
              <w:t>фильтров тонкой очистки</w:t>
            </w:r>
          </w:p>
        </w:tc>
        <w:tc>
          <w:tcPr>
            <w:tcW w:w="970" w:type="dxa"/>
          </w:tcPr>
          <w:p w:rsidR="00224DE2" w:rsidRPr="007D6D5C" w:rsidRDefault="00224DE2" w:rsidP="00FB2F7F">
            <w:pPr>
              <w:jc w:val="center"/>
              <w:rPr>
                <w:rFonts w:ascii="PT Astra Serif" w:hAnsi="PT Astra Serif" w:hint="eastAsia"/>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4B1F26" w:rsidP="00FB2F7F">
            <w:pPr>
              <w:jc w:val="center"/>
              <w:rPr>
                <w:rFonts w:ascii="PT Astra Serif" w:hAnsi="PT Astra Serif"/>
                <w:sz w:val="20"/>
                <w:szCs w:val="20"/>
              </w:rPr>
            </w:pPr>
            <w:r w:rsidRPr="007D6D5C">
              <w:rPr>
                <w:rFonts w:ascii="PT Astra Serif" w:hAnsi="PT Astra Serif"/>
                <w:sz w:val="20"/>
                <w:szCs w:val="20"/>
              </w:rPr>
              <w:t>5</w:t>
            </w:r>
          </w:p>
        </w:tc>
        <w:tc>
          <w:tcPr>
            <w:tcW w:w="1044" w:type="dxa"/>
            <w:shd w:val="clear" w:color="auto" w:fill="auto"/>
            <w:vAlign w:val="center"/>
          </w:tcPr>
          <w:p w:rsidR="00224DE2" w:rsidRPr="007D6D5C" w:rsidRDefault="00224DE2" w:rsidP="00FB2F7F">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FB2F7F">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FB2F7F">
            <w:pPr>
              <w:jc w:val="center"/>
              <w:rPr>
                <w:rFonts w:ascii="PT Astra Serif" w:hAnsi="PT Astra Serif"/>
                <w:sz w:val="20"/>
                <w:szCs w:val="20"/>
              </w:rPr>
            </w:pPr>
            <w:r w:rsidRPr="007D6D5C">
              <w:rPr>
                <w:rFonts w:ascii="PT Astra Serif" w:hAnsi="PT Astra Serif"/>
                <w:sz w:val="20"/>
                <w:szCs w:val="20"/>
              </w:rPr>
              <w:t>10</w:t>
            </w:r>
          </w:p>
        </w:tc>
        <w:tc>
          <w:tcPr>
            <w:tcW w:w="5021" w:type="dxa"/>
            <w:shd w:val="clear" w:color="auto" w:fill="auto"/>
            <w:noWrap/>
          </w:tcPr>
          <w:p w:rsidR="00224DE2" w:rsidRPr="007D6D5C" w:rsidRDefault="00224DE2" w:rsidP="00540590">
            <w:pPr>
              <w:rPr>
                <w:rFonts w:ascii="PT Astra Serif" w:hAnsi="PT Astra Serif"/>
                <w:sz w:val="20"/>
                <w:szCs w:val="20"/>
              </w:rPr>
            </w:pPr>
            <w:r w:rsidRPr="007D6D5C">
              <w:rPr>
                <w:rFonts w:ascii="PT Astra Serif" w:hAnsi="PT Astra Serif" w:hint="eastAsia"/>
                <w:sz w:val="20"/>
                <w:szCs w:val="20"/>
              </w:rPr>
              <w:t xml:space="preserve">Пусконаладочные </w:t>
            </w:r>
            <w:r w:rsidRPr="007D6D5C">
              <w:rPr>
                <w:rFonts w:ascii="PT Astra Serif" w:hAnsi="PT Astra Serif"/>
                <w:sz w:val="20"/>
                <w:szCs w:val="20"/>
              </w:rPr>
              <w:t>работы с автоматикой</w:t>
            </w:r>
          </w:p>
        </w:tc>
        <w:tc>
          <w:tcPr>
            <w:tcW w:w="970" w:type="dxa"/>
          </w:tcPr>
          <w:p w:rsidR="00224DE2" w:rsidRPr="007D6D5C" w:rsidRDefault="00224DE2" w:rsidP="00FB2F7F">
            <w:pPr>
              <w:jc w:val="center"/>
              <w:rPr>
                <w:rFonts w:ascii="PT Astra Serif" w:hAnsi="PT Astra Serif" w:hint="eastAsia"/>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FB2F7F">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FB2F7F">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FB2F7F">
            <w:pPr>
              <w:jc w:val="center"/>
              <w:rPr>
                <w:rFonts w:ascii="PT Astra Serif" w:hAnsi="PT Astra Serif"/>
                <w:sz w:val="20"/>
                <w:szCs w:val="20"/>
              </w:rPr>
            </w:pPr>
          </w:p>
        </w:tc>
      </w:tr>
    </w:tbl>
    <w:p w:rsidR="008717CA" w:rsidRPr="003B2138" w:rsidRDefault="008717CA" w:rsidP="008717CA">
      <w:pPr>
        <w:pStyle w:val="a7"/>
        <w:ind w:left="0"/>
        <w:rPr>
          <w:rFonts w:ascii="PT Astra Serif" w:hAnsi="PT Astra Serif"/>
          <w:b/>
          <w:sz w:val="22"/>
          <w:szCs w:val="22"/>
        </w:rPr>
      </w:pPr>
    </w:p>
    <w:p w:rsidR="008717CA" w:rsidRDefault="00116496" w:rsidP="008717CA">
      <w:pPr>
        <w:pStyle w:val="a7"/>
        <w:ind w:left="0"/>
        <w:jc w:val="both"/>
        <w:rPr>
          <w:rFonts w:ascii="PT Astra Serif" w:hAnsi="PT Astra Serif"/>
          <w:b/>
          <w:sz w:val="22"/>
          <w:szCs w:val="22"/>
        </w:rPr>
      </w:pPr>
      <w:r>
        <w:rPr>
          <w:rFonts w:ascii="PT Astra Serif" w:hAnsi="PT Astra Serif"/>
          <w:b/>
          <w:sz w:val="22"/>
          <w:szCs w:val="22"/>
        </w:rPr>
        <w:t xml:space="preserve">Итого </w:t>
      </w:r>
      <w:r w:rsidR="008717CA">
        <w:rPr>
          <w:rFonts w:ascii="PT Astra Serif" w:hAnsi="PT Astra Serif"/>
          <w:b/>
          <w:sz w:val="22"/>
          <w:szCs w:val="22"/>
        </w:rPr>
        <w:t>работ на сумму _____</w:t>
      </w:r>
      <w:proofErr w:type="gramStart"/>
      <w:r w:rsidR="008717CA">
        <w:rPr>
          <w:rFonts w:ascii="PT Astra Serif" w:hAnsi="PT Astra Serif"/>
          <w:b/>
          <w:sz w:val="22"/>
          <w:szCs w:val="22"/>
        </w:rPr>
        <w:t>_(</w:t>
      </w:r>
      <w:proofErr w:type="gramEnd"/>
      <w:r w:rsidR="008717CA">
        <w:rPr>
          <w:rFonts w:ascii="PT Astra Serif" w:hAnsi="PT Astra Serif"/>
          <w:b/>
          <w:sz w:val="22"/>
          <w:szCs w:val="22"/>
        </w:rPr>
        <w:t>__________) рублей __ копеек, в том числе НДС (%)/Без НДС.</w:t>
      </w:r>
    </w:p>
    <w:p w:rsidR="008717CA" w:rsidRDefault="008717CA" w:rsidP="008717CA">
      <w:pPr>
        <w:pStyle w:val="a7"/>
        <w:ind w:left="0"/>
        <w:jc w:val="both"/>
        <w:rPr>
          <w:rFonts w:ascii="PT Astra Serif" w:hAnsi="PT Astra Serif"/>
          <w:b/>
          <w:sz w:val="22"/>
          <w:szCs w:val="22"/>
        </w:rPr>
      </w:pPr>
    </w:p>
    <w:p w:rsidR="008717CA" w:rsidRDefault="008717CA" w:rsidP="008717CA">
      <w:pPr>
        <w:pStyle w:val="a7"/>
        <w:ind w:left="0"/>
        <w:jc w:val="center"/>
        <w:rPr>
          <w:rFonts w:ascii="PT Astra Serif" w:hAnsi="PT Astra Serif"/>
          <w:b/>
          <w:sz w:val="22"/>
          <w:szCs w:val="22"/>
        </w:rPr>
      </w:pPr>
    </w:p>
    <w:p w:rsidR="008717CA" w:rsidRPr="003B2138" w:rsidRDefault="008717CA" w:rsidP="008717CA">
      <w:pPr>
        <w:pStyle w:val="a7"/>
        <w:ind w:left="0"/>
        <w:jc w:val="center"/>
        <w:rPr>
          <w:rFonts w:ascii="PT Astra Serif" w:hAnsi="PT Astra Serif"/>
          <w:b/>
          <w:sz w:val="22"/>
          <w:szCs w:val="22"/>
        </w:rPr>
      </w:pPr>
      <w:r>
        <w:rPr>
          <w:rFonts w:ascii="PT Astra Serif" w:hAnsi="PT Astra Serif"/>
          <w:b/>
          <w:sz w:val="22"/>
          <w:szCs w:val="22"/>
        </w:rPr>
        <w:t>МАТЕРИАЛЫ и ОБОРУДОВАНИЕ</w:t>
      </w:r>
      <w:r w:rsidRPr="003B2138">
        <w:rPr>
          <w:rFonts w:ascii="PT Astra Serif" w:hAnsi="PT Astra Serif"/>
          <w:b/>
          <w:sz w:val="22"/>
          <w:szCs w:val="22"/>
        </w:rPr>
        <w:t>, предоставляемые Исполни</w:t>
      </w:r>
      <w:r>
        <w:rPr>
          <w:rFonts w:ascii="PT Astra Serif" w:hAnsi="PT Astra Serif"/>
          <w:b/>
          <w:sz w:val="22"/>
          <w:szCs w:val="22"/>
        </w:rPr>
        <w:t>телем и используемые при работах</w:t>
      </w:r>
      <w:r w:rsidRPr="003B2138">
        <w:rPr>
          <w:rFonts w:ascii="PT Astra Serif" w:hAnsi="PT Astra Serif"/>
          <w:b/>
          <w:sz w:val="22"/>
          <w:szCs w:val="22"/>
        </w:rPr>
        <w:t>:</w:t>
      </w: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51"/>
        <w:gridCol w:w="709"/>
        <w:gridCol w:w="709"/>
        <w:gridCol w:w="1134"/>
        <w:gridCol w:w="1134"/>
      </w:tblGrid>
      <w:tr w:rsidR="008717CA" w:rsidRPr="003B2138" w:rsidTr="00FB2F7F">
        <w:trPr>
          <w:trHeight w:val="300"/>
          <w:jc w:val="center"/>
        </w:trPr>
        <w:tc>
          <w:tcPr>
            <w:tcW w:w="567" w:type="dxa"/>
            <w:shd w:val="clear" w:color="auto" w:fill="auto"/>
            <w:noWrap/>
            <w:vAlign w:val="center"/>
            <w:hideMark/>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w:t>
            </w:r>
          </w:p>
        </w:tc>
        <w:tc>
          <w:tcPr>
            <w:tcW w:w="5151" w:type="dxa"/>
            <w:shd w:val="clear" w:color="auto" w:fill="auto"/>
            <w:noWrap/>
            <w:vAlign w:val="center"/>
            <w:hideMark/>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Наименование</w:t>
            </w:r>
          </w:p>
        </w:tc>
        <w:tc>
          <w:tcPr>
            <w:tcW w:w="709" w:type="dxa"/>
          </w:tcPr>
          <w:p w:rsidR="008717CA" w:rsidRPr="007D6D5C" w:rsidRDefault="008717CA" w:rsidP="00FB2F7F">
            <w:pPr>
              <w:jc w:val="center"/>
              <w:rPr>
                <w:sz w:val="20"/>
                <w:szCs w:val="20"/>
              </w:rPr>
            </w:pPr>
            <w:r w:rsidRPr="007D6D5C">
              <w:rPr>
                <w:sz w:val="20"/>
                <w:szCs w:val="20"/>
              </w:rPr>
              <w:t>Ед. изм.</w:t>
            </w:r>
          </w:p>
        </w:tc>
        <w:tc>
          <w:tcPr>
            <w:tcW w:w="709" w:type="dxa"/>
          </w:tcPr>
          <w:p w:rsidR="008717CA" w:rsidRPr="007D6D5C" w:rsidRDefault="008717CA" w:rsidP="00FB2F7F">
            <w:pPr>
              <w:jc w:val="center"/>
              <w:rPr>
                <w:sz w:val="20"/>
                <w:szCs w:val="20"/>
              </w:rPr>
            </w:pPr>
            <w:r w:rsidRPr="007D6D5C">
              <w:rPr>
                <w:sz w:val="20"/>
                <w:szCs w:val="20"/>
              </w:rPr>
              <w:t>Кол-во</w:t>
            </w:r>
          </w:p>
        </w:tc>
        <w:tc>
          <w:tcPr>
            <w:tcW w:w="1134" w:type="dxa"/>
            <w:shd w:val="clear" w:color="auto" w:fill="auto"/>
            <w:vAlign w:val="center"/>
          </w:tcPr>
          <w:p w:rsidR="008717CA" w:rsidRPr="007D6D5C" w:rsidRDefault="008717CA" w:rsidP="00FB2F7F">
            <w:pPr>
              <w:jc w:val="center"/>
              <w:rPr>
                <w:sz w:val="20"/>
                <w:szCs w:val="20"/>
              </w:rPr>
            </w:pPr>
            <w:r w:rsidRPr="007D6D5C">
              <w:rPr>
                <w:sz w:val="20"/>
                <w:szCs w:val="20"/>
              </w:rPr>
              <w:t>Цена за ед., руб., с НДС/Без НДС</w:t>
            </w:r>
          </w:p>
        </w:tc>
        <w:tc>
          <w:tcPr>
            <w:tcW w:w="1134" w:type="dxa"/>
            <w:shd w:val="clear" w:color="auto" w:fill="auto"/>
            <w:noWrap/>
            <w:vAlign w:val="center"/>
          </w:tcPr>
          <w:p w:rsidR="008717CA" w:rsidRPr="007D6D5C" w:rsidRDefault="008717CA" w:rsidP="00FB2F7F">
            <w:pPr>
              <w:jc w:val="center"/>
              <w:rPr>
                <w:sz w:val="20"/>
                <w:szCs w:val="20"/>
              </w:rPr>
            </w:pPr>
            <w:r w:rsidRPr="007D6D5C">
              <w:rPr>
                <w:sz w:val="20"/>
                <w:szCs w:val="20"/>
              </w:rPr>
              <w:t>Сумма, руб., НДС/Без НДС</w:t>
            </w:r>
          </w:p>
        </w:tc>
      </w:tr>
      <w:tr w:rsidR="008717CA" w:rsidRPr="003B2138" w:rsidTr="00FB2F7F">
        <w:trPr>
          <w:trHeight w:val="300"/>
          <w:jc w:val="center"/>
        </w:trPr>
        <w:tc>
          <w:tcPr>
            <w:tcW w:w="567" w:type="dxa"/>
            <w:shd w:val="clear" w:color="auto" w:fill="auto"/>
            <w:noWrap/>
            <w:vAlign w:val="center"/>
            <w:hideMark/>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1</w:t>
            </w:r>
          </w:p>
        </w:tc>
        <w:tc>
          <w:tcPr>
            <w:tcW w:w="5151" w:type="dxa"/>
            <w:shd w:val="clear" w:color="auto" w:fill="auto"/>
            <w:noWrap/>
            <w:vAlign w:val="center"/>
          </w:tcPr>
          <w:p w:rsidR="008717CA" w:rsidRPr="007D6D5C" w:rsidRDefault="008717CA" w:rsidP="00FB2F7F">
            <w:pPr>
              <w:rPr>
                <w:rFonts w:ascii="PT Astra Serif" w:hAnsi="PT Astra Serif"/>
                <w:sz w:val="20"/>
                <w:szCs w:val="20"/>
              </w:rPr>
            </w:pPr>
            <w:r w:rsidRPr="007D6D5C">
              <w:rPr>
                <w:color w:val="000000"/>
                <w:sz w:val="20"/>
                <w:szCs w:val="20"/>
              </w:rPr>
              <w:t xml:space="preserve">Уголь кокосовый активированный </w:t>
            </w:r>
            <w:proofErr w:type="spellStart"/>
            <w:r w:rsidRPr="007D6D5C">
              <w:rPr>
                <w:color w:val="000000"/>
                <w:sz w:val="20"/>
                <w:szCs w:val="20"/>
                <w:lang w:val="en-US"/>
              </w:rPr>
              <w:t>AktiTek</w:t>
            </w:r>
            <w:proofErr w:type="spellEnd"/>
            <w:r w:rsidRPr="007D6D5C">
              <w:rPr>
                <w:color w:val="000000"/>
                <w:sz w:val="20"/>
                <w:szCs w:val="20"/>
              </w:rPr>
              <w:t xml:space="preserve"> </w:t>
            </w:r>
            <w:r w:rsidRPr="007D6D5C">
              <w:rPr>
                <w:color w:val="000000"/>
                <w:sz w:val="20"/>
                <w:szCs w:val="20"/>
                <w:lang w:val="en-US"/>
              </w:rPr>
              <w:t>KC</w:t>
            </w:r>
            <w:r w:rsidRPr="007D6D5C">
              <w:rPr>
                <w:color w:val="000000"/>
                <w:sz w:val="20"/>
                <w:szCs w:val="20"/>
              </w:rPr>
              <w:t xml:space="preserve"> 12.40 </w:t>
            </w:r>
            <w:proofErr w:type="spellStart"/>
            <w:r w:rsidRPr="007D6D5C">
              <w:rPr>
                <w:color w:val="000000"/>
                <w:sz w:val="20"/>
                <w:szCs w:val="20"/>
                <w:lang w:val="en-US"/>
              </w:rPr>
              <w:t>i</w:t>
            </w:r>
            <w:proofErr w:type="spellEnd"/>
            <w:r w:rsidR="00E91CFB">
              <w:rPr>
                <w:color w:val="000000"/>
                <w:sz w:val="20"/>
                <w:szCs w:val="20"/>
              </w:rPr>
              <w:t>11</w:t>
            </w:r>
            <w:r w:rsidRPr="007D6D5C">
              <w:rPr>
                <w:color w:val="000000"/>
                <w:sz w:val="20"/>
                <w:szCs w:val="20"/>
              </w:rPr>
              <w:t>00 (25 кг)</w:t>
            </w:r>
          </w:p>
        </w:tc>
        <w:tc>
          <w:tcPr>
            <w:tcW w:w="709" w:type="dxa"/>
          </w:tcPr>
          <w:p w:rsidR="008717CA" w:rsidRPr="007D6D5C" w:rsidRDefault="008717CA" w:rsidP="00FB2F7F">
            <w:pPr>
              <w:jc w:val="center"/>
              <w:rPr>
                <w:rFonts w:ascii="PT Astra Serif" w:hAnsi="PT Astra Serif"/>
                <w:sz w:val="20"/>
                <w:szCs w:val="20"/>
              </w:rPr>
            </w:pPr>
            <w:proofErr w:type="spellStart"/>
            <w:r w:rsidRPr="007D6D5C">
              <w:rPr>
                <w:rFonts w:ascii="PT Astra Serif" w:hAnsi="PT Astra Serif"/>
                <w:sz w:val="20"/>
                <w:szCs w:val="20"/>
              </w:rPr>
              <w:t>шт</w:t>
            </w:r>
            <w:proofErr w:type="spellEnd"/>
          </w:p>
        </w:tc>
        <w:tc>
          <w:tcPr>
            <w:tcW w:w="709" w:type="dxa"/>
          </w:tcPr>
          <w:p w:rsidR="008717CA" w:rsidRPr="007D6D5C" w:rsidRDefault="00F05763" w:rsidP="00FB2F7F">
            <w:pPr>
              <w:jc w:val="center"/>
              <w:rPr>
                <w:rFonts w:ascii="PT Astra Serif" w:hAnsi="PT Astra Serif"/>
                <w:sz w:val="20"/>
                <w:szCs w:val="20"/>
              </w:rPr>
            </w:pPr>
            <w:r>
              <w:rPr>
                <w:rFonts w:ascii="PT Astra Serif" w:hAnsi="PT Astra Serif"/>
                <w:sz w:val="20"/>
                <w:szCs w:val="20"/>
              </w:rPr>
              <w:t>2</w:t>
            </w:r>
          </w:p>
        </w:tc>
        <w:tc>
          <w:tcPr>
            <w:tcW w:w="1134" w:type="dxa"/>
            <w:shd w:val="clear" w:color="auto" w:fill="auto"/>
            <w:vAlign w:val="center"/>
          </w:tcPr>
          <w:p w:rsidR="008717CA" w:rsidRPr="007D6D5C" w:rsidRDefault="008717CA" w:rsidP="00FB2F7F">
            <w:pPr>
              <w:jc w:val="center"/>
              <w:rPr>
                <w:rFonts w:ascii="PT Astra Serif" w:hAnsi="PT Astra Serif"/>
                <w:sz w:val="20"/>
                <w:szCs w:val="20"/>
              </w:rPr>
            </w:pPr>
          </w:p>
        </w:tc>
        <w:tc>
          <w:tcPr>
            <w:tcW w:w="1134" w:type="dxa"/>
            <w:shd w:val="clear" w:color="auto" w:fill="auto"/>
            <w:noWrap/>
            <w:vAlign w:val="center"/>
          </w:tcPr>
          <w:p w:rsidR="008717CA" w:rsidRPr="007D6D5C" w:rsidRDefault="008717CA" w:rsidP="00FB2F7F">
            <w:pPr>
              <w:jc w:val="center"/>
              <w:rPr>
                <w:rFonts w:ascii="PT Astra Serif" w:hAnsi="PT Astra Serif"/>
                <w:sz w:val="20"/>
                <w:szCs w:val="20"/>
              </w:rPr>
            </w:pPr>
          </w:p>
        </w:tc>
      </w:tr>
      <w:tr w:rsidR="008717CA" w:rsidRPr="003B2138" w:rsidTr="00FB2F7F">
        <w:trPr>
          <w:trHeight w:val="300"/>
          <w:jc w:val="center"/>
        </w:trPr>
        <w:tc>
          <w:tcPr>
            <w:tcW w:w="567" w:type="dxa"/>
            <w:shd w:val="clear" w:color="auto" w:fill="auto"/>
            <w:noWrap/>
            <w:vAlign w:val="center"/>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2</w:t>
            </w:r>
          </w:p>
        </w:tc>
        <w:tc>
          <w:tcPr>
            <w:tcW w:w="5151" w:type="dxa"/>
            <w:shd w:val="clear" w:color="auto" w:fill="auto"/>
            <w:noWrap/>
            <w:vAlign w:val="center"/>
          </w:tcPr>
          <w:p w:rsidR="008717CA" w:rsidRPr="007D6D5C" w:rsidRDefault="008717CA" w:rsidP="00FB2F7F">
            <w:pPr>
              <w:rPr>
                <w:rFonts w:ascii="PT Astra Serif" w:hAnsi="PT Astra Serif"/>
                <w:sz w:val="20"/>
                <w:szCs w:val="20"/>
              </w:rPr>
            </w:pPr>
            <w:r w:rsidRPr="007D6D5C">
              <w:rPr>
                <w:color w:val="000000"/>
                <w:sz w:val="20"/>
                <w:szCs w:val="20"/>
                <w:lang w:val="en-US"/>
              </w:rPr>
              <w:t>FM</w:t>
            </w:r>
            <w:r w:rsidRPr="007D6D5C">
              <w:rPr>
                <w:color w:val="000000"/>
                <w:sz w:val="20"/>
                <w:szCs w:val="20"/>
              </w:rPr>
              <w:t>-83 Сорбент АС (фр.0.7-1.4/2 мм) 14 кг/25 литр</w:t>
            </w:r>
          </w:p>
        </w:tc>
        <w:tc>
          <w:tcPr>
            <w:tcW w:w="709" w:type="dxa"/>
          </w:tcPr>
          <w:p w:rsidR="008717CA" w:rsidRPr="007D6D5C" w:rsidRDefault="008717CA" w:rsidP="00FB2F7F">
            <w:pPr>
              <w:jc w:val="center"/>
              <w:rPr>
                <w:rFonts w:ascii="PT Astra Serif" w:hAnsi="PT Astra Serif"/>
                <w:sz w:val="20"/>
                <w:szCs w:val="20"/>
              </w:rPr>
            </w:pPr>
            <w:proofErr w:type="spellStart"/>
            <w:r w:rsidRPr="007D6D5C">
              <w:rPr>
                <w:rFonts w:ascii="PT Astra Serif" w:hAnsi="PT Astra Serif"/>
                <w:sz w:val="20"/>
                <w:szCs w:val="20"/>
              </w:rPr>
              <w:t>шт</w:t>
            </w:r>
            <w:proofErr w:type="spellEnd"/>
          </w:p>
        </w:tc>
        <w:tc>
          <w:tcPr>
            <w:tcW w:w="709" w:type="dxa"/>
          </w:tcPr>
          <w:p w:rsidR="008717CA" w:rsidRPr="007D6D5C" w:rsidRDefault="00F05763" w:rsidP="00FB2F7F">
            <w:pPr>
              <w:jc w:val="center"/>
              <w:rPr>
                <w:rFonts w:ascii="PT Astra Serif" w:hAnsi="PT Astra Serif"/>
                <w:sz w:val="20"/>
                <w:szCs w:val="20"/>
              </w:rPr>
            </w:pPr>
            <w:r>
              <w:rPr>
                <w:rFonts w:ascii="PT Astra Serif" w:hAnsi="PT Astra Serif"/>
                <w:sz w:val="20"/>
                <w:szCs w:val="20"/>
              </w:rPr>
              <w:t>4</w:t>
            </w:r>
          </w:p>
        </w:tc>
        <w:tc>
          <w:tcPr>
            <w:tcW w:w="1134" w:type="dxa"/>
            <w:shd w:val="clear" w:color="auto" w:fill="auto"/>
            <w:vAlign w:val="center"/>
          </w:tcPr>
          <w:p w:rsidR="008717CA" w:rsidRPr="007D6D5C" w:rsidRDefault="008717CA" w:rsidP="00FB2F7F">
            <w:pPr>
              <w:jc w:val="center"/>
              <w:rPr>
                <w:rFonts w:ascii="PT Astra Serif" w:hAnsi="PT Astra Serif"/>
                <w:sz w:val="20"/>
                <w:szCs w:val="20"/>
              </w:rPr>
            </w:pPr>
          </w:p>
        </w:tc>
        <w:tc>
          <w:tcPr>
            <w:tcW w:w="1134" w:type="dxa"/>
            <w:shd w:val="clear" w:color="auto" w:fill="auto"/>
            <w:noWrap/>
            <w:vAlign w:val="center"/>
          </w:tcPr>
          <w:p w:rsidR="008717CA" w:rsidRPr="007D6D5C" w:rsidRDefault="008717CA" w:rsidP="00FB2F7F">
            <w:pPr>
              <w:jc w:val="center"/>
              <w:rPr>
                <w:rFonts w:ascii="PT Astra Serif" w:hAnsi="PT Astra Serif"/>
                <w:sz w:val="20"/>
                <w:szCs w:val="20"/>
              </w:rPr>
            </w:pPr>
          </w:p>
        </w:tc>
      </w:tr>
      <w:tr w:rsidR="008717CA" w:rsidRPr="003B2138" w:rsidTr="00FB2F7F">
        <w:trPr>
          <w:trHeight w:val="300"/>
          <w:jc w:val="center"/>
        </w:trPr>
        <w:tc>
          <w:tcPr>
            <w:tcW w:w="567" w:type="dxa"/>
            <w:shd w:val="clear" w:color="auto" w:fill="auto"/>
            <w:noWrap/>
            <w:vAlign w:val="center"/>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3</w:t>
            </w:r>
          </w:p>
        </w:tc>
        <w:tc>
          <w:tcPr>
            <w:tcW w:w="5151" w:type="dxa"/>
            <w:shd w:val="clear" w:color="auto" w:fill="auto"/>
            <w:noWrap/>
            <w:vAlign w:val="center"/>
          </w:tcPr>
          <w:p w:rsidR="008717CA" w:rsidRPr="007D6D5C" w:rsidRDefault="008717CA" w:rsidP="00FB2F7F">
            <w:pPr>
              <w:rPr>
                <w:rFonts w:ascii="PT Astra Serif" w:hAnsi="PT Astra Serif"/>
                <w:sz w:val="20"/>
                <w:szCs w:val="20"/>
              </w:rPr>
            </w:pPr>
            <w:r w:rsidRPr="007D6D5C">
              <w:rPr>
                <w:color w:val="000000"/>
                <w:sz w:val="20"/>
                <w:szCs w:val="20"/>
              </w:rPr>
              <w:t>Кварцевый щебень фр.2.0-5.0 мм в мешках по 25 кг</w:t>
            </w:r>
          </w:p>
        </w:tc>
        <w:tc>
          <w:tcPr>
            <w:tcW w:w="709" w:type="dxa"/>
          </w:tcPr>
          <w:p w:rsidR="008717CA" w:rsidRPr="007D6D5C" w:rsidRDefault="008717CA" w:rsidP="00FB2F7F">
            <w:pPr>
              <w:jc w:val="center"/>
              <w:rPr>
                <w:rFonts w:ascii="PT Astra Serif" w:hAnsi="PT Astra Serif"/>
                <w:sz w:val="20"/>
                <w:szCs w:val="20"/>
              </w:rPr>
            </w:pPr>
            <w:proofErr w:type="spellStart"/>
            <w:r w:rsidRPr="007D6D5C">
              <w:rPr>
                <w:rFonts w:ascii="PT Astra Serif" w:hAnsi="PT Astra Serif"/>
                <w:sz w:val="20"/>
                <w:szCs w:val="20"/>
              </w:rPr>
              <w:t>шт</w:t>
            </w:r>
            <w:proofErr w:type="spellEnd"/>
          </w:p>
        </w:tc>
        <w:tc>
          <w:tcPr>
            <w:tcW w:w="709" w:type="dxa"/>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2</w:t>
            </w:r>
          </w:p>
        </w:tc>
        <w:tc>
          <w:tcPr>
            <w:tcW w:w="1134" w:type="dxa"/>
            <w:shd w:val="clear" w:color="auto" w:fill="auto"/>
            <w:vAlign w:val="center"/>
          </w:tcPr>
          <w:p w:rsidR="008717CA" w:rsidRPr="007D6D5C" w:rsidRDefault="008717CA" w:rsidP="00FB2F7F">
            <w:pPr>
              <w:jc w:val="center"/>
              <w:rPr>
                <w:rFonts w:ascii="PT Astra Serif" w:hAnsi="PT Astra Serif"/>
                <w:sz w:val="20"/>
                <w:szCs w:val="20"/>
              </w:rPr>
            </w:pPr>
          </w:p>
        </w:tc>
        <w:tc>
          <w:tcPr>
            <w:tcW w:w="1134" w:type="dxa"/>
            <w:shd w:val="clear" w:color="auto" w:fill="auto"/>
            <w:noWrap/>
            <w:vAlign w:val="center"/>
          </w:tcPr>
          <w:p w:rsidR="008717CA" w:rsidRPr="007D6D5C" w:rsidRDefault="008717CA" w:rsidP="00FB2F7F">
            <w:pPr>
              <w:jc w:val="center"/>
              <w:rPr>
                <w:rFonts w:ascii="PT Astra Serif" w:hAnsi="PT Astra Serif"/>
                <w:sz w:val="20"/>
                <w:szCs w:val="20"/>
              </w:rPr>
            </w:pPr>
          </w:p>
        </w:tc>
      </w:tr>
      <w:tr w:rsidR="008717CA" w:rsidRPr="003B2138" w:rsidTr="00FB2F7F">
        <w:trPr>
          <w:trHeight w:val="300"/>
          <w:jc w:val="center"/>
        </w:trPr>
        <w:tc>
          <w:tcPr>
            <w:tcW w:w="567" w:type="dxa"/>
            <w:shd w:val="clear" w:color="auto" w:fill="auto"/>
            <w:noWrap/>
            <w:vAlign w:val="center"/>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4</w:t>
            </w:r>
          </w:p>
        </w:tc>
        <w:tc>
          <w:tcPr>
            <w:tcW w:w="5151" w:type="dxa"/>
            <w:shd w:val="clear" w:color="auto" w:fill="auto"/>
            <w:noWrap/>
            <w:vAlign w:val="center"/>
          </w:tcPr>
          <w:p w:rsidR="008717CA" w:rsidRPr="007D6D5C" w:rsidRDefault="00CE27D1" w:rsidP="00FB2F7F">
            <w:pPr>
              <w:rPr>
                <w:rFonts w:ascii="PT Astra Serif" w:hAnsi="PT Astra Serif"/>
                <w:sz w:val="20"/>
                <w:szCs w:val="20"/>
                <w:lang w:val="en-US"/>
              </w:rPr>
            </w:pPr>
            <w:r w:rsidRPr="00E63D59">
              <w:rPr>
                <w:rFonts w:eastAsia="Calibri"/>
                <w:color w:val="000000"/>
                <w:sz w:val="22"/>
                <w:szCs w:val="22"/>
              </w:rPr>
              <w:t xml:space="preserve">07060077 </w:t>
            </w:r>
            <w:r w:rsidRPr="00E63D59">
              <w:rPr>
                <w:rFonts w:eastAsia="Calibri"/>
                <w:color w:val="000000"/>
                <w:sz w:val="22"/>
                <w:szCs w:val="22"/>
                <w:lang w:val="en-US"/>
              </w:rPr>
              <w:t>Distributor</w:t>
            </w:r>
            <w:r w:rsidRPr="00E63D59">
              <w:rPr>
                <w:rFonts w:eastAsia="Calibri"/>
                <w:color w:val="000000"/>
                <w:sz w:val="22"/>
                <w:szCs w:val="22"/>
              </w:rPr>
              <w:t xml:space="preserve"> </w:t>
            </w:r>
            <w:r w:rsidRPr="00E63D59">
              <w:rPr>
                <w:rFonts w:eastAsia="Calibri"/>
                <w:color w:val="000000"/>
                <w:sz w:val="22"/>
                <w:szCs w:val="22"/>
                <w:lang w:val="en-US"/>
              </w:rPr>
              <w:t>Top</w:t>
            </w:r>
            <w:r w:rsidRPr="00E63D59">
              <w:rPr>
                <w:rFonts w:eastAsia="Calibri"/>
                <w:color w:val="000000"/>
                <w:sz w:val="22"/>
                <w:szCs w:val="22"/>
              </w:rPr>
              <w:t xml:space="preserve"> (07060009)</w:t>
            </w:r>
          </w:p>
        </w:tc>
        <w:tc>
          <w:tcPr>
            <w:tcW w:w="709" w:type="dxa"/>
          </w:tcPr>
          <w:p w:rsidR="008717CA" w:rsidRPr="007D6D5C" w:rsidRDefault="008717CA" w:rsidP="00FB2F7F">
            <w:pPr>
              <w:jc w:val="center"/>
              <w:rPr>
                <w:rFonts w:ascii="PT Astra Serif" w:hAnsi="PT Astra Serif"/>
                <w:sz w:val="20"/>
                <w:szCs w:val="20"/>
              </w:rPr>
            </w:pPr>
            <w:proofErr w:type="spellStart"/>
            <w:r w:rsidRPr="007D6D5C">
              <w:rPr>
                <w:rFonts w:ascii="PT Astra Serif" w:hAnsi="PT Astra Serif"/>
                <w:sz w:val="20"/>
                <w:szCs w:val="20"/>
              </w:rPr>
              <w:t>шт</w:t>
            </w:r>
            <w:proofErr w:type="spellEnd"/>
          </w:p>
        </w:tc>
        <w:tc>
          <w:tcPr>
            <w:tcW w:w="709" w:type="dxa"/>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2</w:t>
            </w:r>
          </w:p>
        </w:tc>
        <w:tc>
          <w:tcPr>
            <w:tcW w:w="1134" w:type="dxa"/>
            <w:shd w:val="clear" w:color="auto" w:fill="auto"/>
            <w:vAlign w:val="center"/>
          </w:tcPr>
          <w:p w:rsidR="008717CA" w:rsidRPr="007D6D5C" w:rsidRDefault="008717CA" w:rsidP="00FB2F7F">
            <w:pPr>
              <w:jc w:val="center"/>
              <w:rPr>
                <w:rFonts w:ascii="PT Astra Serif" w:hAnsi="PT Astra Serif"/>
                <w:sz w:val="20"/>
                <w:szCs w:val="20"/>
              </w:rPr>
            </w:pPr>
          </w:p>
        </w:tc>
        <w:tc>
          <w:tcPr>
            <w:tcW w:w="1134" w:type="dxa"/>
            <w:shd w:val="clear" w:color="auto" w:fill="auto"/>
            <w:noWrap/>
            <w:vAlign w:val="center"/>
          </w:tcPr>
          <w:p w:rsidR="008717CA" w:rsidRPr="007D6D5C" w:rsidRDefault="008717CA" w:rsidP="00FB2F7F">
            <w:pPr>
              <w:jc w:val="center"/>
              <w:rPr>
                <w:rFonts w:ascii="PT Astra Serif" w:hAnsi="PT Astra Serif"/>
                <w:sz w:val="20"/>
                <w:szCs w:val="20"/>
              </w:rPr>
            </w:pPr>
          </w:p>
        </w:tc>
      </w:tr>
      <w:tr w:rsidR="008717CA" w:rsidRPr="003B2138" w:rsidTr="00FB2F7F">
        <w:trPr>
          <w:trHeight w:val="300"/>
          <w:jc w:val="center"/>
        </w:trPr>
        <w:tc>
          <w:tcPr>
            <w:tcW w:w="567" w:type="dxa"/>
            <w:shd w:val="clear" w:color="auto" w:fill="auto"/>
            <w:noWrap/>
            <w:vAlign w:val="center"/>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5</w:t>
            </w:r>
          </w:p>
        </w:tc>
        <w:tc>
          <w:tcPr>
            <w:tcW w:w="5151" w:type="dxa"/>
            <w:shd w:val="clear" w:color="auto" w:fill="auto"/>
            <w:noWrap/>
            <w:vAlign w:val="center"/>
          </w:tcPr>
          <w:p w:rsidR="008717CA" w:rsidRPr="007D6D5C" w:rsidRDefault="00CE27D1" w:rsidP="00FB2F7F">
            <w:pPr>
              <w:rPr>
                <w:color w:val="000000"/>
                <w:sz w:val="20"/>
                <w:szCs w:val="20"/>
              </w:rPr>
            </w:pPr>
            <w:r w:rsidRPr="004A5109">
              <w:rPr>
                <w:rFonts w:eastAsia="Calibri"/>
                <w:sz w:val="22"/>
                <w:szCs w:val="22"/>
              </w:rPr>
              <w:t>Дистрибьютор</w:t>
            </w:r>
            <w:r w:rsidRPr="005E58FC">
              <w:rPr>
                <w:rFonts w:eastAsia="Calibri"/>
                <w:sz w:val="22"/>
                <w:szCs w:val="22"/>
              </w:rPr>
              <w:t xml:space="preserve"> </w:t>
            </w:r>
            <w:r w:rsidRPr="004A5109">
              <w:rPr>
                <w:rFonts w:eastAsia="Calibri"/>
                <w:sz w:val="22"/>
                <w:szCs w:val="22"/>
                <w:lang w:val="en-US"/>
              </w:rPr>
              <w:t>XS</w:t>
            </w:r>
            <w:r w:rsidRPr="005E58FC">
              <w:rPr>
                <w:rFonts w:eastAsia="Calibri"/>
                <w:sz w:val="22"/>
                <w:szCs w:val="22"/>
              </w:rPr>
              <w:t>-3</w:t>
            </w:r>
            <w:r w:rsidRPr="004A5109">
              <w:rPr>
                <w:rFonts w:eastAsia="Calibri"/>
                <w:sz w:val="22"/>
                <w:szCs w:val="22"/>
                <w:lang w:val="en-US"/>
              </w:rPr>
              <w:t>F</w:t>
            </w:r>
            <w:r w:rsidRPr="005E58FC">
              <w:rPr>
                <w:rFonts w:eastAsia="Calibri"/>
                <w:sz w:val="22"/>
                <w:szCs w:val="22"/>
              </w:rPr>
              <w:t>-3/4 (</w:t>
            </w:r>
            <w:r w:rsidRPr="004A5109">
              <w:rPr>
                <w:rFonts w:eastAsia="Calibri"/>
                <w:sz w:val="22"/>
                <w:szCs w:val="22"/>
                <w:lang w:val="en-US"/>
              </w:rPr>
              <w:t>JD</w:t>
            </w:r>
            <w:r w:rsidRPr="005E58FC">
              <w:rPr>
                <w:rFonts w:eastAsia="Calibri"/>
                <w:sz w:val="22"/>
                <w:szCs w:val="22"/>
              </w:rPr>
              <w:t xml:space="preserve">210) </w:t>
            </w:r>
            <w:r>
              <w:rPr>
                <w:rFonts w:eastAsia="Calibri"/>
                <w:sz w:val="22"/>
                <w:szCs w:val="22"/>
              </w:rPr>
              <w:t xml:space="preserve">/ </w:t>
            </w:r>
            <w:r w:rsidRPr="004A5109">
              <w:rPr>
                <w:rFonts w:eastAsia="Calibri"/>
                <w:sz w:val="22"/>
                <w:szCs w:val="22"/>
              </w:rPr>
              <w:t>труба</w:t>
            </w:r>
            <w:r w:rsidRPr="005E58FC">
              <w:rPr>
                <w:rFonts w:eastAsia="Calibri"/>
                <w:sz w:val="22"/>
                <w:szCs w:val="22"/>
              </w:rPr>
              <w:t xml:space="preserve"> 31007 (1,5 </w:t>
            </w:r>
            <w:r w:rsidRPr="004A5109">
              <w:rPr>
                <w:rFonts w:eastAsia="Calibri"/>
                <w:sz w:val="22"/>
                <w:szCs w:val="22"/>
              </w:rPr>
              <w:t>м</w:t>
            </w:r>
            <w:r w:rsidRPr="005E58FC">
              <w:rPr>
                <w:rFonts w:eastAsia="Calibri"/>
                <w:sz w:val="22"/>
                <w:szCs w:val="22"/>
              </w:rPr>
              <w:t xml:space="preserve">) </w:t>
            </w:r>
            <w:r>
              <w:rPr>
                <w:rFonts w:eastAsia="Calibri"/>
                <w:sz w:val="22"/>
                <w:szCs w:val="22"/>
              </w:rPr>
              <w:t xml:space="preserve"> </w:t>
            </w:r>
          </w:p>
        </w:tc>
        <w:tc>
          <w:tcPr>
            <w:tcW w:w="709" w:type="dxa"/>
          </w:tcPr>
          <w:p w:rsidR="008717CA" w:rsidRPr="007D6D5C" w:rsidRDefault="008717CA" w:rsidP="00FB2F7F">
            <w:pPr>
              <w:jc w:val="center"/>
              <w:rPr>
                <w:rFonts w:ascii="PT Astra Serif" w:hAnsi="PT Astra Serif"/>
                <w:sz w:val="20"/>
                <w:szCs w:val="20"/>
              </w:rPr>
            </w:pPr>
            <w:proofErr w:type="spellStart"/>
            <w:r w:rsidRPr="007D6D5C">
              <w:rPr>
                <w:rFonts w:ascii="PT Astra Serif" w:hAnsi="PT Astra Serif"/>
                <w:sz w:val="20"/>
                <w:szCs w:val="20"/>
              </w:rPr>
              <w:t>шт</w:t>
            </w:r>
            <w:proofErr w:type="spellEnd"/>
          </w:p>
        </w:tc>
        <w:tc>
          <w:tcPr>
            <w:tcW w:w="709" w:type="dxa"/>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2</w:t>
            </w:r>
          </w:p>
        </w:tc>
        <w:tc>
          <w:tcPr>
            <w:tcW w:w="1134" w:type="dxa"/>
            <w:shd w:val="clear" w:color="auto" w:fill="auto"/>
            <w:vAlign w:val="center"/>
          </w:tcPr>
          <w:p w:rsidR="008717CA" w:rsidRPr="007D6D5C" w:rsidRDefault="008717CA" w:rsidP="00FB2F7F">
            <w:pPr>
              <w:jc w:val="center"/>
              <w:rPr>
                <w:rFonts w:ascii="PT Astra Serif" w:hAnsi="PT Astra Serif"/>
                <w:sz w:val="20"/>
                <w:szCs w:val="20"/>
              </w:rPr>
            </w:pPr>
          </w:p>
        </w:tc>
        <w:tc>
          <w:tcPr>
            <w:tcW w:w="1134" w:type="dxa"/>
            <w:shd w:val="clear" w:color="auto" w:fill="auto"/>
            <w:noWrap/>
            <w:vAlign w:val="center"/>
          </w:tcPr>
          <w:p w:rsidR="008717CA" w:rsidRPr="007D6D5C" w:rsidRDefault="008717CA" w:rsidP="00FB2F7F">
            <w:pPr>
              <w:jc w:val="center"/>
              <w:rPr>
                <w:rFonts w:ascii="PT Astra Serif" w:hAnsi="PT Astra Serif"/>
                <w:sz w:val="20"/>
                <w:szCs w:val="20"/>
              </w:rPr>
            </w:pPr>
          </w:p>
        </w:tc>
      </w:tr>
      <w:tr w:rsidR="004178A3" w:rsidRPr="003B2138" w:rsidTr="00FB2F7F">
        <w:trPr>
          <w:trHeight w:val="300"/>
          <w:jc w:val="center"/>
        </w:trPr>
        <w:tc>
          <w:tcPr>
            <w:tcW w:w="567" w:type="dxa"/>
            <w:shd w:val="clear" w:color="auto" w:fill="auto"/>
            <w:noWrap/>
            <w:vAlign w:val="center"/>
          </w:tcPr>
          <w:p w:rsidR="004178A3" w:rsidRPr="007D6D5C" w:rsidRDefault="00CE27D1" w:rsidP="00FB2F7F">
            <w:pPr>
              <w:jc w:val="center"/>
              <w:rPr>
                <w:rFonts w:ascii="PT Astra Serif" w:hAnsi="PT Astra Serif"/>
                <w:sz w:val="20"/>
                <w:szCs w:val="20"/>
              </w:rPr>
            </w:pPr>
            <w:r>
              <w:rPr>
                <w:rFonts w:ascii="PT Astra Serif" w:hAnsi="PT Astra Serif"/>
                <w:sz w:val="20"/>
                <w:szCs w:val="20"/>
              </w:rPr>
              <w:t>6</w:t>
            </w:r>
          </w:p>
        </w:tc>
        <w:tc>
          <w:tcPr>
            <w:tcW w:w="5151" w:type="dxa"/>
            <w:shd w:val="clear" w:color="auto" w:fill="auto"/>
            <w:noWrap/>
            <w:vAlign w:val="center"/>
          </w:tcPr>
          <w:p w:rsidR="004178A3" w:rsidRPr="007D6D5C" w:rsidRDefault="00E91CFB" w:rsidP="00E91CFB">
            <w:pPr>
              <w:rPr>
                <w:color w:val="000000"/>
                <w:sz w:val="20"/>
                <w:szCs w:val="20"/>
              </w:rPr>
            </w:pPr>
            <w:r>
              <w:rPr>
                <w:color w:val="000000"/>
                <w:sz w:val="20"/>
                <w:szCs w:val="20"/>
              </w:rPr>
              <w:t>Картридж ВП-5 М-2</w:t>
            </w:r>
            <w:r w:rsidR="009B3181" w:rsidRPr="007D6D5C">
              <w:rPr>
                <w:color w:val="000000"/>
                <w:sz w:val="20"/>
                <w:szCs w:val="20"/>
              </w:rPr>
              <w:t>0</w:t>
            </w:r>
            <w:r w:rsidR="006B48F3" w:rsidRPr="007D6D5C">
              <w:rPr>
                <w:color w:val="000000"/>
                <w:sz w:val="20"/>
                <w:szCs w:val="20"/>
              </w:rPr>
              <w:t xml:space="preserve"> ББ </w:t>
            </w:r>
            <w:r>
              <w:rPr>
                <w:color w:val="000000"/>
                <w:sz w:val="20"/>
                <w:szCs w:val="20"/>
              </w:rPr>
              <w:t>АКВАБРАЙТ</w:t>
            </w:r>
          </w:p>
        </w:tc>
        <w:tc>
          <w:tcPr>
            <w:tcW w:w="709" w:type="dxa"/>
          </w:tcPr>
          <w:p w:rsidR="004178A3" w:rsidRPr="007D6D5C" w:rsidRDefault="004178A3" w:rsidP="00FB2F7F">
            <w:pPr>
              <w:jc w:val="center"/>
              <w:rPr>
                <w:rFonts w:ascii="PT Astra Serif" w:hAnsi="PT Astra Serif"/>
                <w:sz w:val="20"/>
                <w:szCs w:val="20"/>
              </w:rPr>
            </w:pPr>
            <w:proofErr w:type="spellStart"/>
            <w:r w:rsidRPr="007D6D5C">
              <w:rPr>
                <w:rFonts w:ascii="PT Astra Serif" w:hAnsi="PT Astra Serif"/>
                <w:sz w:val="20"/>
                <w:szCs w:val="20"/>
              </w:rPr>
              <w:t>шт</w:t>
            </w:r>
            <w:proofErr w:type="spellEnd"/>
          </w:p>
        </w:tc>
        <w:tc>
          <w:tcPr>
            <w:tcW w:w="709" w:type="dxa"/>
          </w:tcPr>
          <w:p w:rsidR="004178A3" w:rsidRPr="007D6D5C" w:rsidRDefault="009B3181" w:rsidP="00FB2F7F">
            <w:pPr>
              <w:jc w:val="center"/>
              <w:rPr>
                <w:rFonts w:ascii="PT Astra Serif" w:hAnsi="PT Astra Serif"/>
                <w:sz w:val="20"/>
                <w:szCs w:val="20"/>
              </w:rPr>
            </w:pPr>
            <w:r w:rsidRPr="007D6D5C">
              <w:rPr>
                <w:rFonts w:ascii="PT Astra Serif" w:hAnsi="PT Astra Serif"/>
                <w:sz w:val="20"/>
                <w:szCs w:val="20"/>
              </w:rPr>
              <w:t>5</w:t>
            </w:r>
          </w:p>
        </w:tc>
        <w:tc>
          <w:tcPr>
            <w:tcW w:w="1134" w:type="dxa"/>
            <w:shd w:val="clear" w:color="auto" w:fill="auto"/>
            <w:vAlign w:val="center"/>
          </w:tcPr>
          <w:p w:rsidR="004178A3" w:rsidRPr="007D6D5C" w:rsidRDefault="004178A3" w:rsidP="00FB2F7F">
            <w:pPr>
              <w:jc w:val="center"/>
              <w:rPr>
                <w:rFonts w:ascii="PT Astra Serif" w:hAnsi="PT Astra Serif"/>
                <w:sz w:val="20"/>
                <w:szCs w:val="20"/>
              </w:rPr>
            </w:pPr>
          </w:p>
        </w:tc>
        <w:tc>
          <w:tcPr>
            <w:tcW w:w="1134" w:type="dxa"/>
            <w:shd w:val="clear" w:color="auto" w:fill="auto"/>
            <w:noWrap/>
            <w:vAlign w:val="center"/>
          </w:tcPr>
          <w:p w:rsidR="004178A3" w:rsidRPr="007D6D5C" w:rsidRDefault="004178A3" w:rsidP="00FB2F7F">
            <w:pPr>
              <w:jc w:val="center"/>
              <w:rPr>
                <w:rFonts w:ascii="PT Astra Serif" w:hAnsi="PT Astra Serif"/>
                <w:sz w:val="20"/>
                <w:szCs w:val="20"/>
              </w:rPr>
            </w:pPr>
          </w:p>
        </w:tc>
      </w:tr>
    </w:tbl>
    <w:p w:rsidR="008717CA" w:rsidRPr="003B2138" w:rsidRDefault="008717CA" w:rsidP="008717CA">
      <w:pPr>
        <w:pStyle w:val="a7"/>
        <w:ind w:left="0"/>
        <w:rPr>
          <w:rFonts w:ascii="PT Astra Serif" w:hAnsi="PT Astra Serif"/>
          <w:b/>
          <w:sz w:val="22"/>
          <w:szCs w:val="22"/>
        </w:rPr>
      </w:pPr>
    </w:p>
    <w:p w:rsidR="008717CA" w:rsidRDefault="00116496" w:rsidP="008717CA">
      <w:pPr>
        <w:pStyle w:val="a7"/>
        <w:ind w:left="0"/>
        <w:rPr>
          <w:rFonts w:ascii="PT Astra Serif" w:hAnsi="PT Astra Serif"/>
          <w:b/>
          <w:sz w:val="22"/>
          <w:szCs w:val="22"/>
        </w:rPr>
      </w:pPr>
      <w:r>
        <w:rPr>
          <w:rFonts w:ascii="PT Astra Serif" w:hAnsi="PT Astra Serif"/>
          <w:b/>
          <w:sz w:val="22"/>
          <w:szCs w:val="22"/>
        </w:rPr>
        <w:t>Итого</w:t>
      </w:r>
      <w:r w:rsidR="008717CA">
        <w:rPr>
          <w:rFonts w:ascii="PT Astra Serif" w:hAnsi="PT Astra Serif"/>
          <w:b/>
          <w:sz w:val="22"/>
          <w:szCs w:val="22"/>
        </w:rPr>
        <w:t xml:space="preserve"> материалов на сумму _____</w:t>
      </w:r>
      <w:proofErr w:type="gramStart"/>
      <w:r w:rsidR="008717CA">
        <w:rPr>
          <w:rFonts w:ascii="PT Astra Serif" w:hAnsi="PT Astra Serif"/>
          <w:b/>
          <w:sz w:val="22"/>
          <w:szCs w:val="22"/>
        </w:rPr>
        <w:t>_(</w:t>
      </w:r>
      <w:proofErr w:type="gramEnd"/>
      <w:r w:rsidR="008717CA">
        <w:rPr>
          <w:rFonts w:ascii="PT Astra Serif" w:hAnsi="PT Astra Serif"/>
          <w:b/>
          <w:sz w:val="22"/>
          <w:szCs w:val="22"/>
        </w:rPr>
        <w:t>__________) рублей __ копеек, в том числе НДС (%)/Без НДС.</w:t>
      </w:r>
    </w:p>
    <w:p w:rsidR="004178A3" w:rsidRDefault="004178A3" w:rsidP="008717CA">
      <w:pPr>
        <w:pStyle w:val="a7"/>
        <w:ind w:left="0"/>
        <w:rPr>
          <w:rFonts w:ascii="PT Astra Serif" w:hAnsi="PT Astra Serif"/>
          <w:b/>
          <w:sz w:val="22"/>
          <w:szCs w:val="22"/>
        </w:rPr>
      </w:pPr>
    </w:p>
    <w:p w:rsidR="008717CA" w:rsidRDefault="008717CA" w:rsidP="008717CA">
      <w:pPr>
        <w:pStyle w:val="a7"/>
        <w:ind w:left="0"/>
        <w:rPr>
          <w:rFonts w:ascii="PT Astra Serif" w:hAnsi="PT Astra Serif"/>
          <w:b/>
          <w:sz w:val="22"/>
          <w:szCs w:val="22"/>
        </w:rPr>
      </w:pPr>
      <w:r>
        <w:rPr>
          <w:rFonts w:ascii="PT Astra Serif" w:hAnsi="PT Astra Serif"/>
          <w:b/>
          <w:sz w:val="22"/>
          <w:szCs w:val="22"/>
        </w:rPr>
        <w:t>Всего на сумму _____</w:t>
      </w:r>
      <w:proofErr w:type="gramStart"/>
      <w:r>
        <w:rPr>
          <w:rFonts w:ascii="PT Astra Serif" w:hAnsi="PT Astra Serif"/>
          <w:b/>
          <w:sz w:val="22"/>
          <w:szCs w:val="22"/>
        </w:rPr>
        <w:t>_(</w:t>
      </w:r>
      <w:proofErr w:type="gramEnd"/>
      <w:r>
        <w:rPr>
          <w:rFonts w:ascii="PT Astra Serif" w:hAnsi="PT Astra Serif"/>
          <w:b/>
          <w:sz w:val="22"/>
          <w:szCs w:val="22"/>
        </w:rPr>
        <w:t>________________) рублей __ копеек, в том числе НДС (%)/Без НДС.</w:t>
      </w:r>
    </w:p>
    <w:p w:rsidR="008717CA" w:rsidRDefault="008717CA" w:rsidP="008717CA">
      <w:pPr>
        <w:pStyle w:val="a7"/>
        <w:ind w:left="0"/>
        <w:rPr>
          <w:rFonts w:ascii="PT Astra Serif" w:hAnsi="PT Astra Serif"/>
          <w:b/>
          <w:sz w:val="22"/>
          <w:szCs w:val="22"/>
        </w:rPr>
      </w:pPr>
    </w:p>
    <w:p w:rsidR="008717CA" w:rsidRPr="003B2138" w:rsidRDefault="008717CA" w:rsidP="008717CA">
      <w:pPr>
        <w:pStyle w:val="a7"/>
        <w:ind w:left="0"/>
        <w:rPr>
          <w:rFonts w:ascii="PT Astra Serif" w:hAnsi="PT Astra Serif"/>
          <w:b/>
          <w:sz w:val="22"/>
          <w:szCs w:val="22"/>
        </w:rPr>
      </w:pPr>
    </w:p>
    <w:tbl>
      <w:tblPr>
        <w:tblW w:w="9964" w:type="dxa"/>
        <w:jc w:val="center"/>
        <w:tblLook w:val="04A0" w:firstRow="1" w:lastRow="0" w:firstColumn="1" w:lastColumn="0" w:noHBand="0" w:noVBand="1"/>
      </w:tblPr>
      <w:tblGrid>
        <w:gridCol w:w="5194"/>
        <w:gridCol w:w="4770"/>
      </w:tblGrid>
      <w:tr w:rsidR="008717CA" w:rsidRPr="003B2138" w:rsidTr="00FB2F7F">
        <w:trPr>
          <w:jc w:val="center"/>
        </w:trPr>
        <w:tc>
          <w:tcPr>
            <w:tcW w:w="5194" w:type="dxa"/>
            <w:hideMark/>
          </w:tcPr>
          <w:p w:rsidR="008717CA" w:rsidRPr="003B2138" w:rsidRDefault="008717CA" w:rsidP="00FB2F7F">
            <w:pPr>
              <w:autoSpaceDE w:val="0"/>
              <w:autoSpaceDN w:val="0"/>
              <w:adjustRightInd w:val="0"/>
              <w:rPr>
                <w:rFonts w:ascii="PT Astra Serif" w:hAnsi="PT Astra Serif"/>
                <w:b/>
                <w:sz w:val="22"/>
                <w:szCs w:val="22"/>
              </w:rPr>
            </w:pPr>
            <w:r>
              <w:rPr>
                <w:rFonts w:ascii="PT Astra Serif" w:hAnsi="PT Astra Serif"/>
                <w:b/>
                <w:sz w:val="22"/>
                <w:szCs w:val="22"/>
              </w:rPr>
              <w:t>З</w:t>
            </w:r>
            <w:r w:rsidRPr="003B2138">
              <w:rPr>
                <w:rFonts w:ascii="PT Astra Serif" w:hAnsi="PT Astra Serif"/>
                <w:b/>
                <w:sz w:val="22"/>
                <w:szCs w:val="22"/>
              </w:rPr>
              <w:t>аказчик</w:t>
            </w:r>
          </w:p>
        </w:tc>
        <w:tc>
          <w:tcPr>
            <w:tcW w:w="4770" w:type="dxa"/>
            <w:hideMark/>
          </w:tcPr>
          <w:p w:rsidR="008717CA" w:rsidRPr="003B2138" w:rsidRDefault="008717CA" w:rsidP="00FB2F7F">
            <w:pPr>
              <w:autoSpaceDE w:val="0"/>
              <w:autoSpaceDN w:val="0"/>
              <w:adjustRightInd w:val="0"/>
              <w:rPr>
                <w:rFonts w:ascii="PT Astra Serif" w:hAnsi="PT Astra Serif"/>
                <w:b/>
                <w:sz w:val="22"/>
                <w:szCs w:val="22"/>
              </w:rPr>
            </w:pPr>
            <w:r w:rsidRPr="003B2138">
              <w:rPr>
                <w:rFonts w:ascii="PT Astra Serif" w:hAnsi="PT Astra Serif"/>
                <w:b/>
                <w:sz w:val="22"/>
                <w:szCs w:val="22"/>
              </w:rPr>
              <w:t>Исполнитель</w:t>
            </w:r>
          </w:p>
        </w:tc>
      </w:tr>
      <w:tr w:rsidR="008717CA" w:rsidRPr="003B2138" w:rsidTr="00FB2F7F">
        <w:trPr>
          <w:trHeight w:val="273"/>
          <w:jc w:val="center"/>
        </w:trPr>
        <w:tc>
          <w:tcPr>
            <w:tcW w:w="5194" w:type="dxa"/>
            <w:hideMark/>
          </w:tcPr>
          <w:p w:rsidR="008717CA" w:rsidRPr="003B2138" w:rsidRDefault="008717CA" w:rsidP="00FB2F7F">
            <w:pPr>
              <w:autoSpaceDE w:val="0"/>
              <w:autoSpaceDN w:val="0"/>
              <w:adjustRightInd w:val="0"/>
              <w:rPr>
                <w:rFonts w:ascii="PT Astra Serif" w:hAnsi="PT Astra Serif"/>
                <w:bCs/>
                <w:iCs/>
                <w:sz w:val="22"/>
                <w:szCs w:val="22"/>
              </w:rPr>
            </w:pPr>
          </w:p>
          <w:p w:rsidR="008717CA" w:rsidRPr="003B2138" w:rsidRDefault="008717CA" w:rsidP="00FB2F7F">
            <w:pPr>
              <w:autoSpaceDE w:val="0"/>
              <w:autoSpaceDN w:val="0"/>
              <w:adjustRightInd w:val="0"/>
              <w:rPr>
                <w:rFonts w:ascii="PT Astra Serif" w:hAnsi="PT Astra Serif"/>
                <w:bCs/>
                <w:iCs/>
                <w:sz w:val="22"/>
                <w:szCs w:val="22"/>
              </w:rPr>
            </w:pPr>
          </w:p>
        </w:tc>
        <w:tc>
          <w:tcPr>
            <w:tcW w:w="4770" w:type="dxa"/>
          </w:tcPr>
          <w:p w:rsidR="008717CA" w:rsidRPr="003B2138" w:rsidRDefault="008717CA" w:rsidP="00FB2F7F">
            <w:pPr>
              <w:snapToGrid w:val="0"/>
              <w:rPr>
                <w:rFonts w:ascii="PT Astra Serif" w:hAnsi="PT Astra Serif"/>
                <w:sz w:val="22"/>
                <w:szCs w:val="22"/>
                <w:lang w:eastAsia="ar-SA"/>
              </w:rPr>
            </w:pPr>
          </w:p>
        </w:tc>
      </w:tr>
      <w:tr w:rsidR="008717CA" w:rsidRPr="003B2138" w:rsidTr="00FB2F7F">
        <w:trPr>
          <w:trHeight w:val="595"/>
          <w:jc w:val="center"/>
        </w:trPr>
        <w:tc>
          <w:tcPr>
            <w:tcW w:w="5194" w:type="dxa"/>
          </w:tcPr>
          <w:p w:rsidR="008717CA" w:rsidRPr="003B2138" w:rsidRDefault="008717CA" w:rsidP="00FB2F7F">
            <w:pPr>
              <w:snapToGrid w:val="0"/>
              <w:rPr>
                <w:rFonts w:ascii="PT Astra Serif" w:hAnsi="PT Astra Serif"/>
                <w:sz w:val="22"/>
                <w:szCs w:val="22"/>
                <w:lang w:eastAsia="ar-SA"/>
              </w:rPr>
            </w:pPr>
            <w:r>
              <w:rPr>
                <w:rFonts w:ascii="PT Astra Serif" w:hAnsi="PT Astra Serif"/>
                <w:sz w:val="22"/>
                <w:szCs w:val="22"/>
                <w:lang w:eastAsia="ar-SA"/>
              </w:rPr>
              <w:t xml:space="preserve">___________________ Н.А. </w:t>
            </w:r>
            <w:proofErr w:type="spellStart"/>
            <w:r>
              <w:rPr>
                <w:rFonts w:ascii="PT Astra Serif" w:hAnsi="PT Astra Serif"/>
                <w:sz w:val="22"/>
                <w:szCs w:val="22"/>
                <w:lang w:eastAsia="ar-SA"/>
              </w:rPr>
              <w:t>Цымлянский</w:t>
            </w:r>
            <w:proofErr w:type="spellEnd"/>
          </w:p>
          <w:p w:rsidR="008717CA" w:rsidRPr="003B2138" w:rsidRDefault="008717CA" w:rsidP="00FB2F7F">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c>
          <w:tcPr>
            <w:tcW w:w="4770" w:type="dxa"/>
            <w:hideMark/>
          </w:tcPr>
          <w:p w:rsidR="008717CA" w:rsidRPr="003B2138" w:rsidRDefault="008717CA" w:rsidP="00FB2F7F">
            <w:pPr>
              <w:snapToGrid w:val="0"/>
              <w:rPr>
                <w:rFonts w:ascii="PT Astra Serif" w:hAnsi="PT Astra Serif"/>
                <w:sz w:val="22"/>
                <w:szCs w:val="22"/>
                <w:lang w:eastAsia="ar-SA"/>
              </w:rPr>
            </w:pPr>
            <w:r w:rsidRPr="003B2138">
              <w:rPr>
                <w:rFonts w:ascii="PT Astra Serif" w:hAnsi="PT Astra Serif"/>
                <w:sz w:val="22"/>
                <w:szCs w:val="22"/>
                <w:lang w:eastAsia="ar-SA"/>
              </w:rPr>
              <w:t>__________________</w:t>
            </w:r>
            <w:r>
              <w:rPr>
                <w:rFonts w:ascii="PT Astra Serif" w:hAnsi="PT Astra Serif"/>
                <w:sz w:val="22"/>
                <w:szCs w:val="22"/>
                <w:lang w:eastAsia="ar-SA"/>
              </w:rPr>
              <w:t>/________________/</w:t>
            </w:r>
            <w:r w:rsidRPr="003B2138">
              <w:rPr>
                <w:rFonts w:ascii="PT Astra Serif" w:hAnsi="PT Astra Serif"/>
                <w:sz w:val="22"/>
                <w:szCs w:val="22"/>
                <w:lang w:eastAsia="ar-SA"/>
              </w:rPr>
              <w:t xml:space="preserve"> </w:t>
            </w:r>
          </w:p>
          <w:p w:rsidR="008717CA" w:rsidRPr="003B2138" w:rsidRDefault="008717CA" w:rsidP="00FB2F7F">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r>
    </w:tbl>
    <w:p w:rsidR="00116496" w:rsidRDefault="00116496" w:rsidP="00CF4588">
      <w:pPr>
        <w:ind w:left="1800"/>
        <w:jc w:val="right"/>
        <w:rPr>
          <w:color w:val="FF0000"/>
        </w:rPr>
      </w:pPr>
    </w:p>
    <w:p w:rsidR="00116496" w:rsidRDefault="00116496" w:rsidP="00CF4588">
      <w:pPr>
        <w:ind w:left="1800"/>
        <w:jc w:val="right"/>
        <w:rPr>
          <w:color w:val="FF0000"/>
        </w:rPr>
      </w:pPr>
    </w:p>
    <w:p w:rsidR="00614BEC" w:rsidRDefault="00614BEC" w:rsidP="00116496">
      <w:pPr>
        <w:ind w:left="1800"/>
        <w:jc w:val="right"/>
        <w:rPr>
          <w:color w:val="000000"/>
        </w:rPr>
      </w:pPr>
    </w:p>
    <w:p w:rsidR="00116496" w:rsidRPr="000E1669" w:rsidRDefault="00116496" w:rsidP="00116496">
      <w:pPr>
        <w:ind w:left="1800"/>
        <w:jc w:val="right"/>
        <w:rPr>
          <w:color w:val="000000"/>
        </w:rPr>
      </w:pPr>
      <w:bookmarkStart w:id="17" w:name="_GoBack"/>
      <w:bookmarkEnd w:id="17"/>
      <w:r>
        <w:rPr>
          <w:color w:val="000000"/>
        </w:rPr>
        <w:t>Приложение №3</w:t>
      </w:r>
    </w:p>
    <w:p w:rsidR="00116496" w:rsidRPr="000E1669" w:rsidRDefault="00116496" w:rsidP="00116496">
      <w:pPr>
        <w:ind w:left="1800"/>
        <w:jc w:val="right"/>
        <w:rPr>
          <w:color w:val="000000"/>
        </w:rPr>
      </w:pPr>
      <w:r w:rsidRPr="000E1669">
        <w:rPr>
          <w:color w:val="000000"/>
        </w:rPr>
        <w:t>к контракту от «_</w:t>
      </w:r>
      <w:proofErr w:type="gramStart"/>
      <w:r w:rsidRPr="000E1669">
        <w:rPr>
          <w:color w:val="000000"/>
        </w:rPr>
        <w:t>_»_</w:t>
      </w:r>
      <w:proofErr w:type="gramEnd"/>
      <w:r w:rsidRPr="000E1669">
        <w:rPr>
          <w:color w:val="000000"/>
        </w:rPr>
        <w:t>________2026 г.</w:t>
      </w:r>
    </w:p>
    <w:p w:rsidR="00116496" w:rsidRPr="000E1669" w:rsidRDefault="00116496" w:rsidP="00116496">
      <w:pPr>
        <w:ind w:left="1800"/>
        <w:jc w:val="right"/>
        <w:rPr>
          <w:color w:val="000000"/>
        </w:rPr>
      </w:pPr>
      <w:r w:rsidRPr="000E1669">
        <w:rPr>
          <w:color w:val="000000"/>
        </w:rPr>
        <w:t>№_________</w:t>
      </w:r>
    </w:p>
    <w:p w:rsidR="00116496" w:rsidRDefault="00E97D25" w:rsidP="00E97D25">
      <w:pPr>
        <w:pStyle w:val="a7"/>
        <w:ind w:left="0"/>
        <w:rPr>
          <w:rFonts w:ascii="PT Astra Serif" w:hAnsi="PT Astra Serif"/>
          <w:b/>
          <w:sz w:val="22"/>
          <w:szCs w:val="22"/>
        </w:rPr>
      </w:pPr>
      <w:r>
        <w:rPr>
          <w:rFonts w:ascii="PT Astra Serif" w:hAnsi="PT Astra Serif"/>
          <w:b/>
          <w:sz w:val="22"/>
          <w:szCs w:val="22"/>
        </w:rPr>
        <w:t>ФОРМА</w:t>
      </w:r>
    </w:p>
    <w:p w:rsidR="00116496" w:rsidRPr="00E97D25" w:rsidRDefault="00116496" w:rsidP="00116496">
      <w:pPr>
        <w:pStyle w:val="a7"/>
        <w:ind w:left="0"/>
        <w:jc w:val="center"/>
        <w:rPr>
          <w:rFonts w:ascii="PT Astra Serif" w:hAnsi="PT Astra Serif"/>
          <w:b/>
        </w:rPr>
      </w:pPr>
      <w:r w:rsidRPr="00E97D25">
        <w:rPr>
          <w:rFonts w:ascii="PT Astra Serif" w:hAnsi="PT Astra Serif"/>
          <w:b/>
        </w:rPr>
        <w:t>АКТ</w:t>
      </w:r>
    </w:p>
    <w:p w:rsidR="00116496" w:rsidRPr="00E97D25" w:rsidRDefault="00116496" w:rsidP="00116496">
      <w:pPr>
        <w:pStyle w:val="a7"/>
        <w:ind w:left="0"/>
        <w:jc w:val="center"/>
        <w:rPr>
          <w:rFonts w:ascii="PT Astra Serif" w:hAnsi="PT Astra Serif"/>
          <w:b/>
        </w:rPr>
      </w:pPr>
      <w:r w:rsidRPr="00E97D25">
        <w:rPr>
          <w:rFonts w:ascii="PT Astra Serif" w:hAnsi="PT Astra Serif" w:hint="eastAsia"/>
          <w:b/>
        </w:rPr>
        <w:t>В</w:t>
      </w:r>
      <w:r w:rsidRPr="00E97D25">
        <w:rPr>
          <w:rFonts w:ascii="PT Astra Serif" w:hAnsi="PT Astra Serif"/>
          <w:b/>
        </w:rPr>
        <w:t xml:space="preserve">ыполненных работ </w:t>
      </w:r>
    </w:p>
    <w:p w:rsidR="00116496" w:rsidRPr="00E97D25" w:rsidRDefault="00116496" w:rsidP="00116496">
      <w:pPr>
        <w:pStyle w:val="a7"/>
        <w:ind w:left="0"/>
        <w:jc w:val="center"/>
        <w:rPr>
          <w:rFonts w:ascii="PT Astra Serif" w:hAnsi="PT Astra Serif"/>
          <w:b/>
          <w:sz w:val="22"/>
          <w:szCs w:val="22"/>
        </w:rPr>
      </w:pP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021"/>
        <w:gridCol w:w="909"/>
        <w:gridCol w:w="750"/>
        <w:gridCol w:w="1119"/>
        <w:gridCol w:w="1134"/>
      </w:tblGrid>
      <w:tr w:rsidR="00116496" w:rsidRPr="002E309E" w:rsidTr="005125DA">
        <w:trPr>
          <w:trHeight w:val="300"/>
          <w:jc w:val="center"/>
        </w:trPr>
        <w:tc>
          <w:tcPr>
            <w:tcW w:w="596" w:type="dxa"/>
            <w:shd w:val="clear" w:color="auto" w:fill="auto"/>
            <w:noWrap/>
            <w:vAlign w:val="center"/>
            <w:hideMark/>
          </w:tcPr>
          <w:p w:rsidR="00116496" w:rsidRPr="002E309E" w:rsidRDefault="00116496" w:rsidP="005125DA">
            <w:pPr>
              <w:jc w:val="center"/>
              <w:rPr>
                <w:rFonts w:ascii="PT Astra Serif" w:hAnsi="PT Astra Serif"/>
              </w:rPr>
            </w:pPr>
            <w:r w:rsidRPr="002E309E">
              <w:rPr>
                <w:rFonts w:ascii="PT Astra Serif" w:hAnsi="PT Astra Serif"/>
              </w:rPr>
              <w:t>№</w:t>
            </w:r>
          </w:p>
        </w:tc>
        <w:tc>
          <w:tcPr>
            <w:tcW w:w="5021" w:type="dxa"/>
            <w:shd w:val="clear" w:color="auto" w:fill="auto"/>
            <w:noWrap/>
            <w:vAlign w:val="center"/>
            <w:hideMark/>
          </w:tcPr>
          <w:p w:rsidR="00116496" w:rsidRPr="002E309E" w:rsidRDefault="00116496" w:rsidP="005125DA">
            <w:pPr>
              <w:jc w:val="center"/>
              <w:rPr>
                <w:rFonts w:ascii="PT Astra Serif" w:hAnsi="PT Astra Serif"/>
              </w:rPr>
            </w:pPr>
            <w:r w:rsidRPr="002E309E">
              <w:rPr>
                <w:rFonts w:ascii="PT Astra Serif" w:hAnsi="PT Astra Serif" w:hint="eastAsia"/>
              </w:rPr>
              <w:t>П</w:t>
            </w:r>
            <w:r w:rsidRPr="002E309E">
              <w:rPr>
                <w:rFonts w:ascii="PT Astra Serif" w:hAnsi="PT Astra Serif"/>
              </w:rPr>
              <w:t>еречень работ</w:t>
            </w:r>
          </w:p>
        </w:tc>
        <w:tc>
          <w:tcPr>
            <w:tcW w:w="970" w:type="dxa"/>
          </w:tcPr>
          <w:p w:rsidR="00116496" w:rsidRPr="002E309E" w:rsidRDefault="00116496" w:rsidP="005125DA">
            <w:pPr>
              <w:jc w:val="center"/>
            </w:pPr>
            <w:r w:rsidRPr="002E309E">
              <w:t>Ед. изм.</w:t>
            </w:r>
          </w:p>
        </w:tc>
        <w:tc>
          <w:tcPr>
            <w:tcW w:w="764" w:type="dxa"/>
          </w:tcPr>
          <w:p w:rsidR="00116496" w:rsidRPr="002E309E" w:rsidRDefault="00116496" w:rsidP="005125DA">
            <w:pPr>
              <w:jc w:val="center"/>
            </w:pPr>
            <w:r w:rsidRPr="002E309E">
              <w:t>Кол-во</w:t>
            </w:r>
          </w:p>
        </w:tc>
        <w:tc>
          <w:tcPr>
            <w:tcW w:w="1044" w:type="dxa"/>
            <w:shd w:val="clear" w:color="auto" w:fill="auto"/>
            <w:vAlign w:val="center"/>
          </w:tcPr>
          <w:p w:rsidR="00116496" w:rsidRPr="002E309E" w:rsidRDefault="00116496" w:rsidP="005125DA">
            <w:pPr>
              <w:jc w:val="center"/>
            </w:pPr>
            <w:r w:rsidRPr="002E309E">
              <w:t>Цена за ед., руб., с НДС/Без НДС</w:t>
            </w:r>
          </w:p>
        </w:tc>
        <w:tc>
          <w:tcPr>
            <w:tcW w:w="1134" w:type="dxa"/>
            <w:shd w:val="clear" w:color="auto" w:fill="auto"/>
            <w:noWrap/>
            <w:vAlign w:val="center"/>
          </w:tcPr>
          <w:p w:rsidR="00116496" w:rsidRPr="002E309E" w:rsidRDefault="00116496" w:rsidP="005125DA">
            <w:pPr>
              <w:jc w:val="center"/>
            </w:pPr>
            <w:r w:rsidRPr="002E309E">
              <w:t>Сумма, руб., НДС/Без НДС</w:t>
            </w:r>
          </w:p>
        </w:tc>
      </w:tr>
      <w:tr w:rsidR="00116496" w:rsidRPr="002E309E" w:rsidTr="005125DA">
        <w:trPr>
          <w:trHeight w:val="300"/>
          <w:jc w:val="center"/>
        </w:trPr>
        <w:tc>
          <w:tcPr>
            <w:tcW w:w="596" w:type="dxa"/>
            <w:shd w:val="clear" w:color="auto" w:fill="auto"/>
            <w:noWrap/>
            <w:vAlign w:val="center"/>
            <w:hideMark/>
          </w:tcPr>
          <w:p w:rsidR="00116496" w:rsidRPr="002E309E" w:rsidRDefault="00116496" w:rsidP="005125DA">
            <w:pPr>
              <w:jc w:val="center"/>
              <w:rPr>
                <w:rFonts w:ascii="PT Astra Serif" w:hAnsi="PT Astra Serif"/>
              </w:rPr>
            </w:pPr>
            <w:r w:rsidRPr="002E309E">
              <w:rPr>
                <w:rFonts w:ascii="PT Astra Serif" w:hAnsi="PT Astra Serif"/>
              </w:rPr>
              <w:t>1</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Д</w:t>
            </w:r>
            <w:r w:rsidRPr="002E309E">
              <w:rPr>
                <w:rFonts w:ascii="PT Astra Serif" w:hAnsi="PT Astra Serif"/>
              </w:rPr>
              <w:t>емонтаж и замена управляющего клапана</w:t>
            </w:r>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2</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Извлечение </w:t>
            </w:r>
            <w:r w:rsidRPr="002E309E">
              <w:rPr>
                <w:rFonts w:ascii="PT Astra Serif" w:hAnsi="PT Astra Serif"/>
              </w:rPr>
              <w:t xml:space="preserve">выработавшей ресурс засыпки механическим способом или с помощью </w:t>
            </w:r>
            <w:proofErr w:type="spellStart"/>
            <w:r w:rsidRPr="002E309E">
              <w:rPr>
                <w:rFonts w:ascii="PT Astra Serif" w:hAnsi="PT Astra Serif"/>
              </w:rPr>
              <w:t>гидровыгрузки</w:t>
            </w:r>
            <w:proofErr w:type="spellEnd"/>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3</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Очистка </w:t>
            </w:r>
            <w:r w:rsidRPr="002E309E">
              <w:rPr>
                <w:rFonts w:ascii="PT Astra Serif" w:hAnsi="PT Astra Serif"/>
              </w:rPr>
              <w:t>внутренних поверхностей оборудования от остатков загрузки и скопившейся грязи за период эксплуатации</w:t>
            </w:r>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4</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Засыпка </w:t>
            </w:r>
            <w:r w:rsidRPr="002E309E">
              <w:rPr>
                <w:rFonts w:ascii="PT Astra Serif" w:hAnsi="PT Astra Serif"/>
              </w:rPr>
              <w:t>нового фильтрующего материала</w:t>
            </w:r>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5</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Сборка </w:t>
            </w:r>
            <w:r w:rsidRPr="002E309E">
              <w:rPr>
                <w:rFonts w:ascii="PT Astra Serif" w:hAnsi="PT Astra Serif"/>
              </w:rPr>
              <w:t>и подключение системы фильтрации</w:t>
            </w:r>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6</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Программирование </w:t>
            </w:r>
            <w:r w:rsidRPr="002E309E">
              <w:rPr>
                <w:rFonts w:ascii="PT Astra Serif" w:hAnsi="PT Astra Serif"/>
              </w:rPr>
              <w:t>управляющего клапана</w:t>
            </w:r>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7</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Обслуживание </w:t>
            </w:r>
            <w:r w:rsidRPr="002E309E">
              <w:rPr>
                <w:rFonts w:ascii="PT Astra Serif" w:hAnsi="PT Astra Serif"/>
              </w:rPr>
              <w:t>фильтров грубой очистки</w:t>
            </w:r>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8</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Контроль </w:t>
            </w:r>
            <w:r w:rsidRPr="002E309E">
              <w:rPr>
                <w:rFonts w:ascii="PT Astra Serif" w:hAnsi="PT Astra Serif"/>
              </w:rPr>
              <w:t>протечек и общей работоспособности системы</w:t>
            </w:r>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9</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Замена </w:t>
            </w:r>
            <w:r w:rsidRPr="002E309E">
              <w:rPr>
                <w:rFonts w:ascii="PT Astra Serif" w:hAnsi="PT Astra Serif"/>
              </w:rPr>
              <w:t>фильтров тонкой очистки</w:t>
            </w:r>
          </w:p>
        </w:tc>
        <w:tc>
          <w:tcPr>
            <w:tcW w:w="970" w:type="dxa"/>
          </w:tcPr>
          <w:p w:rsidR="00116496" w:rsidRPr="002E309E" w:rsidRDefault="00116496" w:rsidP="005125DA">
            <w:pPr>
              <w:jc w:val="center"/>
              <w:rPr>
                <w:rFonts w:ascii="PT Astra Serif" w:hAnsi="PT Astra Serif" w:hint="eastAsia"/>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5E663D" w:rsidP="005125DA">
            <w:pPr>
              <w:jc w:val="center"/>
              <w:rPr>
                <w:rFonts w:ascii="PT Astra Serif" w:hAnsi="PT Astra Serif"/>
              </w:rPr>
            </w:pPr>
            <w:r w:rsidRPr="002E309E">
              <w:rPr>
                <w:rFonts w:ascii="PT Astra Serif" w:hAnsi="PT Astra Serif"/>
              </w:rPr>
              <w:t>5</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10</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Пусконаладочные </w:t>
            </w:r>
            <w:r w:rsidRPr="002E309E">
              <w:rPr>
                <w:rFonts w:ascii="PT Astra Serif" w:hAnsi="PT Astra Serif"/>
              </w:rPr>
              <w:t>работы с автоматикой</w:t>
            </w:r>
          </w:p>
        </w:tc>
        <w:tc>
          <w:tcPr>
            <w:tcW w:w="970" w:type="dxa"/>
          </w:tcPr>
          <w:p w:rsidR="00116496" w:rsidRPr="002E309E" w:rsidRDefault="00116496" w:rsidP="005125DA">
            <w:pPr>
              <w:jc w:val="center"/>
              <w:rPr>
                <w:rFonts w:ascii="PT Astra Serif" w:hAnsi="PT Astra Serif" w:hint="eastAsia"/>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bl>
    <w:p w:rsidR="00116496" w:rsidRPr="002E309E" w:rsidRDefault="00116496" w:rsidP="00116496">
      <w:pPr>
        <w:pStyle w:val="a7"/>
        <w:ind w:left="0"/>
        <w:rPr>
          <w:rFonts w:ascii="PT Astra Serif" w:hAnsi="PT Astra Serif"/>
          <w:b/>
        </w:rPr>
      </w:pPr>
    </w:p>
    <w:p w:rsidR="00116496" w:rsidRPr="002E309E" w:rsidRDefault="00116496" w:rsidP="00116496">
      <w:pPr>
        <w:pStyle w:val="a7"/>
        <w:ind w:left="0"/>
        <w:jc w:val="both"/>
        <w:rPr>
          <w:rFonts w:ascii="PT Astra Serif" w:hAnsi="PT Astra Serif"/>
          <w:b/>
        </w:rPr>
      </w:pPr>
      <w:r w:rsidRPr="002E309E">
        <w:rPr>
          <w:rFonts w:ascii="PT Astra Serif" w:hAnsi="PT Astra Serif"/>
          <w:b/>
        </w:rPr>
        <w:t>Итого выполнено работ на сумму _____</w:t>
      </w:r>
      <w:proofErr w:type="gramStart"/>
      <w:r w:rsidRPr="002E309E">
        <w:rPr>
          <w:rFonts w:ascii="PT Astra Serif" w:hAnsi="PT Astra Serif"/>
          <w:b/>
        </w:rPr>
        <w:t>_(</w:t>
      </w:r>
      <w:proofErr w:type="gramEnd"/>
      <w:r w:rsidRPr="002E309E">
        <w:rPr>
          <w:rFonts w:ascii="PT Astra Serif" w:hAnsi="PT Astra Serif"/>
          <w:b/>
        </w:rPr>
        <w:t>__________) рублей __ копеек, в том числе НДС (%)/Без НДС.</w:t>
      </w:r>
    </w:p>
    <w:p w:rsidR="00116496" w:rsidRPr="002E309E" w:rsidRDefault="00116496" w:rsidP="00116496">
      <w:pPr>
        <w:pStyle w:val="a7"/>
        <w:ind w:left="0"/>
        <w:jc w:val="both"/>
        <w:rPr>
          <w:rFonts w:ascii="PT Astra Serif" w:hAnsi="PT Astra Serif"/>
          <w:b/>
        </w:rPr>
      </w:pPr>
    </w:p>
    <w:p w:rsidR="00116496" w:rsidRPr="002E309E" w:rsidRDefault="00116496" w:rsidP="00116496">
      <w:pPr>
        <w:pStyle w:val="a7"/>
        <w:ind w:left="0"/>
        <w:jc w:val="center"/>
        <w:rPr>
          <w:rFonts w:ascii="PT Astra Serif" w:hAnsi="PT Astra Serif"/>
          <w:b/>
        </w:rPr>
      </w:pPr>
    </w:p>
    <w:p w:rsidR="00116496" w:rsidRPr="002E309E" w:rsidRDefault="00116496" w:rsidP="00116496">
      <w:pPr>
        <w:pStyle w:val="a7"/>
        <w:ind w:left="0"/>
        <w:jc w:val="center"/>
        <w:rPr>
          <w:rFonts w:ascii="PT Astra Serif" w:hAnsi="PT Astra Serif"/>
          <w:b/>
        </w:rPr>
      </w:pPr>
      <w:r w:rsidRPr="002E309E">
        <w:rPr>
          <w:rFonts w:ascii="PT Astra Serif" w:hAnsi="PT Astra Serif"/>
          <w:b/>
        </w:rPr>
        <w:t>МАТЕРИАЛЫ и ОБОРУДОВАНИЕ, предоставляемые Исполнителем и используемые при работах:</w:t>
      </w: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51"/>
        <w:gridCol w:w="709"/>
        <w:gridCol w:w="709"/>
        <w:gridCol w:w="1134"/>
        <w:gridCol w:w="1134"/>
      </w:tblGrid>
      <w:tr w:rsidR="00116496" w:rsidRPr="002E309E" w:rsidTr="005125DA">
        <w:trPr>
          <w:trHeight w:val="300"/>
          <w:jc w:val="center"/>
        </w:trPr>
        <w:tc>
          <w:tcPr>
            <w:tcW w:w="567" w:type="dxa"/>
            <w:shd w:val="clear" w:color="auto" w:fill="auto"/>
            <w:noWrap/>
            <w:vAlign w:val="center"/>
            <w:hideMark/>
          </w:tcPr>
          <w:p w:rsidR="00116496" w:rsidRPr="002E309E" w:rsidRDefault="00116496" w:rsidP="005125DA">
            <w:pPr>
              <w:jc w:val="center"/>
              <w:rPr>
                <w:rFonts w:ascii="PT Astra Serif" w:hAnsi="PT Astra Serif"/>
              </w:rPr>
            </w:pPr>
            <w:r w:rsidRPr="002E309E">
              <w:rPr>
                <w:rFonts w:ascii="PT Astra Serif" w:hAnsi="PT Astra Serif"/>
              </w:rPr>
              <w:t>№</w:t>
            </w:r>
          </w:p>
        </w:tc>
        <w:tc>
          <w:tcPr>
            <w:tcW w:w="5151" w:type="dxa"/>
            <w:shd w:val="clear" w:color="auto" w:fill="auto"/>
            <w:noWrap/>
            <w:vAlign w:val="center"/>
            <w:hideMark/>
          </w:tcPr>
          <w:p w:rsidR="00116496" w:rsidRPr="002E309E" w:rsidRDefault="00116496" w:rsidP="005125DA">
            <w:pPr>
              <w:jc w:val="center"/>
              <w:rPr>
                <w:rFonts w:ascii="PT Astra Serif" w:hAnsi="PT Astra Serif"/>
              </w:rPr>
            </w:pPr>
            <w:r w:rsidRPr="002E309E">
              <w:rPr>
                <w:rFonts w:ascii="PT Astra Serif" w:hAnsi="PT Astra Serif"/>
              </w:rPr>
              <w:t>Наименование</w:t>
            </w:r>
          </w:p>
        </w:tc>
        <w:tc>
          <w:tcPr>
            <w:tcW w:w="709" w:type="dxa"/>
          </w:tcPr>
          <w:p w:rsidR="00116496" w:rsidRPr="002E309E" w:rsidRDefault="00116496" w:rsidP="005125DA">
            <w:pPr>
              <w:jc w:val="center"/>
            </w:pPr>
            <w:r w:rsidRPr="002E309E">
              <w:t>Ед. изм.</w:t>
            </w:r>
          </w:p>
        </w:tc>
        <w:tc>
          <w:tcPr>
            <w:tcW w:w="709" w:type="dxa"/>
          </w:tcPr>
          <w:p w:rsidR="00116496" w:rsidRPr="002E309E" w:rsidRDefault="00116496" w:rsidP="005125DA">
            <w:pPr>
              <w:jc w:val="center"/>
            </w:pPr>
            <w:r w:rsidRPr="002E309E">
              <w:t>Кол-во</w:t>
            </w:r>
          </w:p>
        </w:tc>
        <w:tc>
          <w:tcPr>
            <w:tcW w:w="1134" w:type="dxa"/>
            <w:shd w:val="clear" w:color="auto" w:fill="auto"/>
            <w:vAlign w:val="center"/>
          </w:tcPr>
          <w:p w:rsidR="00116496" w:rsidRPr="002E309E" w:rsidRDefault="00116496" w:rsidP="005125DA">
            <w:pPr>
              <w:jc w:val="center"/>
            </w:pPr>
            <w:r w:rsidRPr="002E309E">
              <w:t>Цена за ед., руб., с НДС/Без НДС</w:t>
            </w:r>
          </w:p>
        </w:tc>
        <w:tc>
          <w:tcPr>
            <w:tcW w:w="1134" w:type="dxa"/>
            <w:shd w:val="clear" w:color="auto" w:fill="auto"/>
            <w:noWrap/>
            <w:vAlign w:val="center"/>
          </w:tcPr>
          <w:p w:rsidR="00116496" w:rsidRPr="002E309E" w:rsidRDefault="00116496" w:rsidP="005125DA">
            <w:pPr>
              <w:jc w:val="center"/>
            </w:pPr>
            <w:r w:rsidRPr="002E309E">
              <w:t>Сумма, руб., НДС/Без НДС</w:t>
            </w:r>
          </w:p>
        </w:tc>
      </w:tr>
      <w:tr w:rsidR="00116496" w:rsidRPr="002E309E" w:rsidTr="005125DA">
        <w:trPr>
          <w:trHeight w:val="300"/>
          <w:jc w:val="center"/>
        </w:trPr>
        <w:tc>
          <w:tcPr>
            <w:tcW w:w="567" w:type="dxa"/>
            <w:shd w:val="clear" w:color="auto" w:fill="auto"/>
            <w:noWrap/>
            <w:vAlign w:val="center"/>
            <w:hideMark/>
          </w:tcPr>
          <w:p w:rsidR="00116496" w:rsidRPr="002E309E" w:rsidRDefault="00116496" w:rsidP="005125DA">
            <w:pPr>
              <w:jc w:val="center"/>
              <w:rPr>
                <w:rFonts w:ascii="PT Astra Serif" w:hAnsi="PT Astra Serif"/>
              </w:rPr>
            </w:pPr>
            <w:r w:rsidRPr="002E309E">
              <w:rPr>
                <w:rFonts w:ascii="PT Astra Serif" w:hAnsi="PT Astra Serif"/>
              </w:rPr>
              <w:t>1</w:t>
            </w:r>
          </w:p>
        </w:tc>
        <w:tc>
          <w:tcPr>
            <w:tcW w:w="5151" w:type="dxa"/>
            <w:shd w:val="clear" w:color="auto" w:fill="auto"/>
            <w:noWrap/>
            <w:vAlign w:val="center"/>
          </w:tcPr>
          <w:p w:rsidR="00116496" w:rsidRPr="002E309E" w:rsidRDefault="00116496" w:rsidP="005125DA">
            <w:pPr>
              <w:rPr>
                <w:rFonts w:ascii="PT Astra Serif" w:hAnsi="PT Astra Serif"/>
              </w:rPr>
            </w:pPr>
            <w:r w:rsidRPr="002E309E">
              <w:rPr>
                <w:color w:val="000000"/>
              </w:rPr>
              <w:t xml:space="preserve">Уголь кокосовый активированный </w:t>
            </w:r>
            <w:proofErr w:type="spellStart"/>
            <w:r w:rsidRPr="002E309E">
              <w:rPr>
                <w:color w:val="000000"/>
                <w:lang w:val="en-US"/>
              </w:rPr>
              <w:t>AktiTek</w:t>
            </w:r>
            <w:proofErr w:type="spellEnd"/>
            <w:r w:rsidRPr="002E309E">
              <w:rPr>
                <w:color w:val="000000"/>
              </w:rPr>
              <w:t xml:space="preserve"> </w:t>
            </w:r>
            <w:r w:rsidRPr="002E309E">
              <w:rPr>
                <w:color w:val="000000"/>
                <w:lang w:val="en-US"/>
              </w:rPr>
              <w:t>KC</w:t>
            </w:r>
            <w:r w:rsidRPr="002E309E">
              <w:rPr>
                <w:color w:val="000000"/>
              </w:rPr>
              <w:t xml:space="preserve"> 12.40 </w:t>
            </w:r>
            <w:proofErr w:type="spellStart"/>
            <w:r w:rsidRPr="002E309E">
              <w:rPr>
                <w:color w:val="000000"/>
                <w:lang w:val="en-US"/>
              </w:rPr>
              <w:t>i</w:t>
            </w:r>
            <w:proofErr w:type="spellEnd"/>
            <w:r w:rsidR="00E91CFB" w:rsidRPr="002E309E">
              <w:rPr>
                <w:color w:val="000000"/>
              </w:rPr>
              <w:t>11</w:t>
            </w:r>
            <w:r w:rsidRPr="002E309E">
              <w:rPr>
                <w:color w:val="000000"/>
              </w:rPr>
              <w:t>00 (25 кг)</w:t>
            </w:r>
          </w:p>
        </w:tc>
        <w:tc>
          <w:tcPr>
            <w:tcW w:w="709" w:type="dxa"/>
          </w:tcPr>
          <w:p w:rsidR="00116496" w:rsidRPr="002E309E" w:rsidRDefault="00116496" w:rsidP="005125DA">
            <w:pPr>
              <w:jc w:val="center"/>
              <w:rPr>
                <w:rFonts w:ascii="PT Astra Serif" w:hAnsi="PT Astra Serif"/>
              </w:rPr>
            </w:pPr>
            <w:proofErr w:type="spellStart"/>
            <w:r w:rsidRPr="002E309E">
              <w:rPr>
                <w:rFonts w:ascii="PT Astra Serif" w:hAnsi="PT Astra Serif"/>
              </w:rPr>
              <w:t>шт</w:t>
            </w:r>
            <w:proofErr w:type="spellEnd"/>
          </w:p>
        </w:tc>
        <w:tc>
          <w:tcPr>
            <w:tcW w:w="709" w:type="dxa"/>
          </w:tcPr>
          <w:p w:rsidR="00116496" w:rsidRPr="002E309E" w:rsidRDefault="007D5E64" w:rsidP="005125DA">
            <w:pPr>
              <w:jc w:val="center"/>
              <w:rPr>
                <w:rFonts w:ascii="PT Astra Serif" w:hAnsi="PT Astra Serif"/>
              </w:rPr>
            </w:pPr>
            <w:r>
              <w:rPr>
                <w:rFonts w:ascii="PT Astra Serif" w:hAnsi="PT Astra Serif"/>
              </w:rPr>
              <w:t>2</w:t>
            </w:r>
          </w:p>
        </w:tc>
        <w:tc>
          <w:tcPr>
            <w:tcW w:w="113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67"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2</w:t>
            </w:r>
          </w:p>
        </w:tc>
        <w:tc>
          <w:tcPr>
            <w:tcW w:w="5151" w:type="dxa"/>
            <w:shd w:val="clear" w:color="auto" w:fill="auto"/>
            <w:noWrap/>
            <w:vAlign w:val="center"/>
          </w:tcPr>
          <w:p w:rsidR="00116496" w:rsidRPr="002E309E" w:rsidRDefault="00116496" w:rsidP="005125DA">
            <w:pPr>
              <w:rPr>
                <w:rFonts w:ascii="PT Astra Serif" w:hAnsi="PT Astra Serif"/>
              </w:rPr>
            </w:pPr>
            <w:r w:rsidRPr="002E309E">
              <w:rPr>
                <w:color w:val="000000"/>
                <w:lang w:val="en-US"/>
              </w:rPr>
              <w:t>FM</w:t>
            </w:r>
            <w:r w:rsidRPr="002E309E">
              <w:rPr>
                <w:color w:val="000000"/>
              </w:rPr>
              <w:t>-83 Сорбент АС (фр.0.7-1.4/2 мм) 14 кг/25 литр</w:t>
            </w:r>
          </w:p>
        </w:tc>
        <w:tc>
          <w:tcPr>
            <w:tcW w:w="709" w:type="dxa"/>
          </w:tcPr>
          <w:p w:rsidR="00116496" w:rsidRPr="002E309E" w:rsidRDefault="00116496" w:rsidP="005125DA">
            <w:pPr>
              <w:jc w:val="center"/>
              <w:rPr>
                <w:rFonts w:ascii="PT Astra Serif" w:hAnsi="PT Astra Serif"/>
              </w:rPr>
            </w:pPr>
            <w:proofErr w:type="spellStart"/>
            <w:r w:rsidRPr="002E309E">
              <w:rPr>
                <w:rFonts w:ascii="PT Astra Serif" w:hAnsi="PT Astra Serif"/>
              </w:rPr>
              <w:t>шт</w:t>
            </w:r>
            <w:proofErr w:type="spellEnd"/>
          </w:p>
        </w:tc>
        <w:tc>
          <w:tcPr>
            <w:tcW w:w="709" w:type="dxa"/>
          </w:tcPr>
          <w:p w:rsidR="00116496" w:rsidRPr="002E309E" w:rsidRDefault="007D5E64" w:rsidP="005125DA">
            <w:pPr>
              <w:jc w:val="center"/>
              <w:rPr>
                <w:rFonts w:ascii="PT Astra Serif" w:hAnsi="PT Astra Serif"/>
              </w:rPr>
            </w:pPr>
            <w:r>
              <w:rPr>
                <w:rFonts w:ascii="PT Astra Serif" w:hAnsi="PT Astra Serif"/>
              </w:rPr>
              <w:t>4</w:t>
            </w:r>
          </w:p>
        </w:tc>
        <w:tc>
          <w:tcPr>
            <w:tcW w:w="113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67"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3</w:t>
            </w:r>
          </w:p>
        </w:tc>
        <w:tc>
          <w:tcPr>
            <w:tcW w:w="5151" w:type="dxa"/>
            <w:shd w:val="clear" w:color="auto" w:fill="auto"/>
            <w:noWrap/>
            <w:vAlign w:val="center"/>
          </w:tcPr>
          <w:p w:rsidR="00116496" w:rsidRPr="002E309E" w:rsidRDefault="00116496" w:rsidP="005125DA">
            <w:pPr>
              <w:rPr>
                <w:rFonts w:ascii="PT Astra Serif" w:hAnsi="PT Astra Serif"/>
              </w:rPr>
            </w:pPr>
            <w:r w:rsidRPr="002E309E">
              <w:rPr>
                <w:color w:val="000000"/>
              </w:rPr>
              <w:t>Кварцевый щебень фр.2.0-5.0 мм в мешках по 25 кг</w:t>
            </w:r>
          </w:p>
        </w:tc>
        <w:tc>
          <w:tcPr>
            <w:tcW w:w="709" w:type="dxa"/>
          </w:tcPr>
          <w:p w:rsidR="00116496" w:rsidRPr="002E309E" w:rsidRDefault="00116496" w:rsidP="005125DA">
            <w:pPr>
              <w:jc w:val="center"/>
              <w:rPr>
                <w:rFonts w:ascii="PT Astra Serif" w:hAnsi="PT Astra Serif"/>
              </w:rPr>
            </w:pPr>
            <w:proofErr w:type="spellStart"/>
            <w:r w:rsidRPr="002E309E">
              <w:rPr>
                <w:rFonts w:ascii="PT Astra Serif" w:hAnsi="PT Astra Serif"/>
              </w:rPr>
              <w:t>шт</w:t>
            </w:r>
            <w:proofErr w:type="spellEnd"/>
          </w:p>
        </w:tc>
        <w:tc>
          <w:tcPr>
            <w:tcW w:w="709"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13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67"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4</w:t>
            </w:r>
          </w:p>
        </w:tc>
        <w:tc>
          <w:tcPr>
            <w:tcW w:w="5151" w:type="dxa"/>
            <w:shd w:val="clear" w:color="auto" w:fill="auto"/>
            <w:noWrap/>
            <w:vAlign w:val="center"/>
          </w:tcPr>
          <w:p w:rsidR="00116496" w:rsidRPr="002E309E" w:rsidRDefault="00E55288" w:rsidP="005125DA">
            <w:pPr>
              <w:rPr>
                <w:rFonts w:ascii="PT Astra Serif" w:hAnsi="PT Astra Serif"/>
                <w:lang w:val="en-US"/>
              </w:rPr>
            </w:pPr>
            <w:r w:rsidRPr="002E309E">
              <w:rPr>
                <w:color w:val="000000"/>
                <w:lang w:val="en-US"/>
              </w:rPr>
              <w:t>07060077 Distributor Top (07060009)</w:t>
            </w:r>
          </w:p>
        </w:tc>
        <w:tc>
          <w:tcPr>
            <w:tcW w:w="709" w:type="dxa"/>
          </w:tcPr>
          <w:p w:rsidR="00116496" w:rsidRPr="002E309E" w:rsidRDefault="00116496" w:rsidP="005125DA">
            <w:pPr>
              <w:jc w:val="center"/>
              <w:rPr>
                <w:rFonts w:ascii="PT Astra Serif" w:hAnsi="PT Astra Serif"/>
              </w:rPr>
            </w:pPr>
            <w:proofErr w:type="spellStart"/>
            <w:r w:rsidRPr="002E309E">
              <w:rPr>
                <w:rFonts w:ascii="PT Astra Serif" w:hAnsi="PT Astra Serif"/>
              </w:rPr>
              <w:t>шт</w:t>
            </w:r>
            <w:proofErr w:type="spellEnd"/>
          </w:p>
        </w:tc>
        <w:tc>
          <w:tcPr>
            <w:tcW w:w="709"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13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67"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5</w:t>
            </w:r>
          </w:p>
        </w:tc>
        <w:tc>
          <w:tcPr>
            <w:tcW w:w="5151" w:type="dxa"/>
            <w:shd w:val="clear" w:color="auto" w:fill="auto"/>
            <w:noWrap/>
            <w:vAlign w:val="center"/>
          </w:tcPr>
          <w:p w:rsidR="00116496" w:rsidRPr="002E309E" w:rsidRDefault="00E55288" w:rsidP="005125DA">
            <w:pPr>
              <w:rPr>
                <w:color w:val="000000"/>
              </w:rPr>
            </w:pPr>
            <w:r w:rsidRPr="004A5109">
              <w:rPr>
                <w:rFonts w:eastAsia="Calibri"/>
                <w:sz w:val="22"/>
                <w:szCs w:val="22"/>
              </w:rPr>
              <w:t>Дистрибьютор</w:t>
            </w:r>
            <w:r w:rsidRPr="005E58FC">
              <w:rPr>
                <w:rFonts w:eastAsia="Calibri"/>
                <w:sz w:val="22"/>
                <w:szCs w:val="22"/>
              </w:rPr>
              <w:t xml:space="preserve"> </w:t>
            </w:r>
            <w:r w:rsidRPr="004A5109">
              <w:rPr>
                <w:rFonts w:eastAsia="Calibri"/>
                <w:sz w:val="22"/>
                <w:szCs w:val="22"/>
                <w:lang w:val="en-US"/>
              </w:rPr>
              <w:t>XS</w:t>
            </w:r>
            <w:r w:rsidRPr="005E58FC">
              <w:rPr>
                <w:rFonts w:eastAsia="Calibri"/>
                <w:sz w:val="22"/>
                <w:szCs w:val="22"/>
              </w:rPr>
              <w:t>-3</w:t>
            </w:r>
            <w:r w:rsidRPr="004A5109">
              <w:rPr>
                <w:rFonts w:eastAsia="Calibri"/>
                <w:sz w:val="22"/>
                <w:szCs w:val="22"/>
                <w:lang w:val="en-US"/>
              </w:rPr>
              <w:t>F</w:t>
            </w:r>
            <w:r w:rsidRPr="005E58FC">
              <w:rPr>
                <w:rFonts w:eastAsia="Calibri"/>
                <w:sz w:val="22"/>
                <w:szCs w:val="22"/>
              </w:rPr>
              <w:t>-3/4 (</w:t>
            </w:r>
            <w:r w:rsidRPr="004A5109">
              <w:rPr>
                <w:rFonts w:eastAsia="Calibri"/>
                <w:sz w:val="22"/>
                <w:szCs w:val="22"/>
                <w:lang w:val="en-US"/>
              </w:rPr>
              <w:t>JD</w:t>
            </w:r>
            <w:r w:rsidRPr="005E58FC">
              <w:rPr>
                <w:rFonts w:eastAsia="Calibri"/>
                <w:sz w:val="22"/>
                <w:szCs w:val="22"/>
              </w:rPr>
              <w:t xml:space="preserve">210) </w:t>
            </w:r>
            <w:r>
              <w:rPr>
                <w:rFonts w:eastAsia="Calibri"/>
                <w:sz w:val="22"/>
                <w:szCs w:val="22"/>
              </w:rPr>
              <w:t xml:space="preserve">/ </w:t>
            </w:r>
            <w:r w:rsidRPr="004A5109">
              <w:rPr>
                <w:rFonts w:eastAsia="Calibri"/>
                <w:sz w:val="22"/>
                <w:szCs w:val="22"/>
              </w:rPr>
              <w:t>труба</w:t>
            </w:r>
            <w:r w:rsidRPr="005E58FC">
              <w:rPr>
                <w:rFonts w:eastAsia="Calibri"/>
                <w:sz w:val="22"/>
                <w:szCs w:val="22"/>
              </w:rPr>
              <w:t xml:space="preserve"> 31007 (1,5 </w:t>
            </w:r>
            <w:r w:rsidRPr="004A5109">
              <w:rPr>
                <w:rFonts w:eastAsia="Calibri"/>
                <w:sz w:val="22"/>
                <w:szCs w:val="22"/>
              </w:rPr>
              <w:t>м</w:t>
            </w:r>
            <w:r w:rsidRPr="005E58FC">
              <w:rPr>
                <w:rFonts w:eastAsia="Calibri"/>
                <w:sz w:val="22"/>
                <w:szCs w:val="22"/>
              </w:rPr>
              <w:t xml:space="preserve">) </w:t>
            </w:r>
            <w:r>
              <w:rPr>
                <w:rFonts w:eastAsia="Calibri"/>
                <w:sz w:val="22"/>
                <w:szCs w:val="22"/>
              </w:rPr>
              <w:t xml:space="preserve"> </w:t>
            </w:r>
          </w:p>
        </w:tc>
        <w:tc>
          <w:tcPr>
            <w:tcW w:w="709" w:type="dxa"/>
          </w:tcPr>
          <w:p w:rsidR="00116496" w:rsidRPr="002E309E" w:rsidRDefault="00116496" w:rsidP="005125DA">
            <w:pPr>
              <w:jc w:val="center"/>
              <w:rPr>
                <w:rFonts w:ascii="PT Astra Serif" w:hAnsi="PT Astra Serif"/>
              </w:rPr>
            </w:pPr>
            <w:proofErr w:type="spellStart"/>
            <w:r w:rsidRPr="002E309E">
              <w:rPr>
                <w:rFonts w:ascii="PT Astra Serif" w:hAnsi="PT Astra Serif"/>
              </w:rPr>
              <w:t>шт</w:t>
            </w:r>
            <w:proofErr w:type="spellEnd"/>
          </w:p>
        </w:tc>
        <w:tc>
          <w:tcPr>
            <w:tcW w:w="709"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13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67" w:type="dxa"/>
            <w:shd w:val="clear" w:color="auto" w:fill="auto"/>
            <w:noWrap/>
            <w:vAlign w:val="center"/>
          </w:tcPr>
          <w:p w:rsidR="00116496" w:rsidRPr="002E309E" w:rsidRDefault="00E55288" w:rsidP="005125DA">
            <w:pPr>
              <w:jc w:val="center"/>
              <w:rPr>
                <w:rFonts w:ascii="PT Astra Serif" w:hAnsi="PT Astra Serif"/>
              </w:rPr>
            </w:pPr>
            <w:r>
              <w:rPr>
                <w:rFonts w:ascii="PT Astra Serif" w:hAnsi="PT Astra Serif"/>
              </w:rPr>
              <w:lastRenderedPageBreak/>
              <w:t>6</w:t>
            </w:r>
          </w:p>
        </w:tc>
        <w:tc>
          <w:tcPr>
            <w:tcW w:w="5151" w:type="dxa"/>
            <w:shd w:val="clear" w:color="auto" w:fill="auto"/>
            <w:noWrap/>
            <w:vAlign w:val="center"/>
          </w:tcPr>
          <w:p w:rsidR="00116496" w:rsidRPr="002E309E" w:rsidRDefault="00E91CFB" w:rsidP="00E91CFB">
            <w:pPr>
              <w:rPr>
                <w:color w:val="000000"/>
              </w:rPr>
            </w:pPr>
            <w:r w:rsidRPr="002E309E">
              <w:rPr>
                <w:color w:val="000000"/>
              </w:rPr>
              <w:t xml:space="preserve">Картридж ВП-5 М-20 ББ АКВАБРАЙТ </w:t>
            </w:r>
          </w:p>
        </w:tc>
        <w:tc>
          <w:tcPr>
            <w:tcW w:w="709" w:type="dxa"/>
          </w:tcPr>
          <w:p w:rsidR="00116496" w:rsidRPr="002E309E" w:rsidRDefault="00116496" w:rsidP="005125DA">
            <w:pPr>
              <w:jc w:val="center"/>
              <w:rPr>
                <w:rFonts w:ascii="PT Astra Serif" w:hAnsi="PT Astra Serif"/>
              </w:rPr>
            </w:pPr>
            <w:proofErr w:type="spellStart"/>
            <w:r w:rsidRPr="002E309E">
              <w:rPr>
                <w:rFonts w:ascii="PT Astra Serif" w:hAnsi="PT Astra Serif"/>
              </w:rPr>
              <w:t>шт</w:t>
            </w:r>
            <w:proofErr w:type="spellEnd"/>
          </w:p>
        </w:tc>
        <w:tc>
          <w:tcPr>
            <w:tcW w:w="709" w:type="dxa"/>
          </w:tcPr>
          <w:p w:rsidR="00116496" w:rsidRPr="002E309E" w:rsidRDefault="00E91CFB" w:rsidP="005125DA">
            <w:pPr>
              <w:jc w:val="center"/>
              <w:rPr>
                <w:rFonts w:ascii="PT Astra Serif" w:hAnsi="PT Astra Serif"/>
              </w:rPr>
            </w:pPr>
            <w:r w:rsidRPr="002E309E">
              <w:rPr>
                <w:rFonts w:ascii="PT Astra Serif" w:hAnsi="PT Astra Serif"/>
              </w:rPr>
              <w:t>5</w:t>
            </w:r>
          </w:p>
        </w:tc>
        <w:tc>
          <w:tcPr>
            <w:tcW w:w="113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bl>
    <w:p w:rsidR="00116496" w:rsidRPr="002E309E" w:rsidRDefault="00116496" w:rsidP="00116496">
      <w:pPr>
        <w:pStyle w:val="a7"/>
        <w:ind w:left="0"/>
        <w:rPr>
          <w:rFonts w:ascii="PT Astra Serif" w:hAnsi="PT Astra Serif"/>
          <w:b/>
        </w:rPr>
      </w:pPr>
    </w:p>
    <w:p w:rsidR="00116496" w:rsidRPr="002E309E" w:rsidRDefault="00116496" w:rsidP="00116496">
      <w:pPr>
        <w:pStyle w:val="a7"/>
        <w:ind w:left="0"/>
        <w:rPr>
          <w:rFonts w:ascii="PT Astra Serif" w:hAnsi="PT Astra Serif"/>
          <w:b/>
        </w:rPr>
      </w:pPr>
      <w:r w:rsidRPr="002E309E">
        <w:rPr>
          <w:rFonts w:ascii="PT Astra Serif" w:hAnsi="PT Astra Serif"/>
          <w:b/>
        </w:rPr>
        <w:t>Итого предоставлено материалов на сумму _____</w:t>
      </w:r>
      <w:proofErr w:type="gramStart"/>
      <w:r w:rsidRPr="002E309E">
        <w:rPr>
          <w:rFonts w:ascii="PT Astra Serif" w:hAnsi="PT Astra Serif"/>
          <w:b/>
        </w:rPr>
        <w:t>_(</w:t>
      </w:r>
      <w:proofErr w:type="gramEnd"/>
      <w:r w:rsidRPr="002E309E">
        <w:rPr>
          <w:rFonts w:ascii="PT Astra Serif" w:hAnsi="PT Astra Serif"/>
          <w:b/>
        </w:rPr>
        <w:t>__________) рублей __ копеек, в том числе НДС (%)/Без НДС.</w:t>
      </w:r>
    </w:p>
    <w:p w:rsidR="00116496" w:rsidRPr="002E309E" w:rsidRDefault="00116496" w:rsidP="00116496">
      <w:pPr>
        <w:pStyle w:val="a7"/>
        <w:ind w:left="0"/>
        <w:rPr>
          <w:rFonts w:ascii="PT Astra Serif" w:hAnsi="PT Astra Serif"/>
          <w:b/>
        </w:rPr>
      </w:pPr>
    </w:p>
    <w:p w:rsidR="00116496" w:rsidRPr="002E309E" w:rsidRDefault="00116496" w:rsidP="00116496">
      <w:pPr>
        <w:pStyle w:val="a7"/>
        <w:ind w:left="0"/>
        <w:rPr>
          <w:rFonts w:ascii="PT Astra Serif" w:hAnsi="PT Astra Serif"/>
          <w:b/>
        </w:rPr>
      </w:pPr>
      <w:r w:rsidRPr="002E309E">
        <w:rPr>
          <w:rFonts w:ascii="PT Astra Serif" w:hAnsi="PT Astra Serif"/>
          <w:b/>
        </w:rPr>
        <w:t>Всего на сумму _____</w:t>
      </w:r>
      <w:proofErr w:type="gramStart"/>
      <w:r w:rsidRPr="002E309E">
        <w:rPr>
          <w:rFonts w:ascii="PT Astra Serif" w:hAnsi="PT Astra Serif"/>
          <w:b/>
        </w:rPr>
        <w:t>_(</w:t>
      </w:r>
      <w:proofErr w:type="gramEnd"/>
      <w:r w:rsidRPr="002E309E">
        <w:rPr>
          <w:rFonts w:ascii="PT Astra Serif" w:hAnsi="PT Astra Serif"/>
          <w:b/>
        </w:rPr>
        <w:t>________________) рублей __ копеек, в том числе НДС (%)/Без НДС.</w:t>
      </w:r>
    </w:p>
    <w:p w:rsidR="00116496" w:rsidRPr="002E309E" w:rsidRDefault="00116496" w:rsidP="00116496">
      <w:pPr>
        <w:pStyle w:val="a7"/>
        <w:ind w:left="0"/>
        <w:rPr>
          <w:rFonts w:ascii="PT Astra Serif" w:hAnsi="PT Astra Serif"/>
          <w:b/>
        </w:rPr>
      </w:pPr>
    </w:p>
    <w:p w:rsidR="00116496" w:rsidRPr="002E309E" w:rsidRDefault="00116496" w:rsidP="00116496">
      <w:pPr>
        <w:pStyle w:val="a7"/>
        <w:ind w:left="0"/>
        <w:rPr>
          <w:rFonts w:ascii="PT Astra Serif" w:hAnsi="PT Astra Serif"/>
          <w:b/>
        </w:rPr>
      </w:pPr>
    </w:p>
    <w:p w:rsidR="00116496" w:rsidRPr="003B2138" w:rsidRDefault="00116496" w:rsidP="00116496">
      <w:pPr>
        <w:pStyle w:val="a7"/>
        <w:ind w:left="0"/>
        <w:rPr>
          <w:rFonts w:ascii="PT Astra Serif" w:hAnsi="PT Astra Serif"/>
          <w:b/>
          <w:sz w:val="22"/>
          <w:szCs w:val="22"/>
        </w:rPr>
      </w:pPr>
    </w:p>
    <w:tbl>
      <w:tblPr>
        <w:tblW w:w="9964" w:type="dxa"/>
        <w:jc w:val="center"/>
        <w:tblLook w:val="04A0" w:firstRow="1" w:lastRow="0" w:firstColumn="1" w:lastColumn="0" w:noHBand="0" w:noVBand="1"/>
      </w:tblPr>
      <w:tblGrid>
        <w:gridCol w:w="5194"/>
        <w:gridCol w:w="4770"/>
      </w:tblGrid>
      <w:tr w:rsidR="00116496" w:rsidRPr="003B2138" w:rsidTr="005125DA">
        <w:trPr>
          <w:jc w:val="center"/>
        </w:trPr>
        <w:tc>
          <w:tcPr>
            <w:tcW w:w="5194" w:type="dxa"/>
            <w:hideMark/>
          </w:tcPr>
          <w:p w:rsidR="00116496" w:rsidRPr="003B2138" w:rsidRDefault="00E97D25" w:rsidP="005125DA">
            <w:pPr>
              <w:autoSpaceDE w:val="0"/>
              <w:autoSpaceDN w:val="0"/>
              <w:adjustRightInd w:val="0"/>
              <w:rPr>
                <w:rFonts w:ascii="PT Astra Serif" w:hAnsi="PT Astra Serif"/>
                <w:b/>
                <w:sz w:val="22"/>
                <w:szCs w:val="22"/>
              </w:rPr>
            </w:pPr>
            <w:r>
              <w:rPr>
                <w:rFonts w:ascii="PT Astra Serif" w:hAnsi="PT Astra Serif" w:hint="eastAsia"/>
                <w:b/>
                <w:sz w:val="22"/>
                <w:szCs w:val="22"/>
              </w:rPr>
              <w:t>О</w:t>
            </w:r>
            <w:r>
              <w:rPr>
                <w:rFonts w:ascii="PT Astra Serif" w:hAnsi="PT Astra Serif"/>
                <w:b/>
                <w:sz w:val="22"/>
                <w:szCs w:val="22"/>
              </w:rPr>
              <w:t xml:space="preserve">т </w:t>
            </w:r>
            <w:r w:rsidR="00116496">
              <w:rPr>
                <w:rFonts w:ascii="PT Astra Serif" w:hAnsi="PT Astra Serif"/>
                <w:b/>
                <w:sz w:val="22"/>
                <w:szCs w:val="22"/>
              </w:rPr>
              <w:t>З</w:t>
            </w:r>
            <w:r w:rsidR="00116496" w:rsidRPr="003B2138">
              <w:rPr>
                <w:rFonts w:ascii="PT Astra Serif" w:hAnsi="PT Astra Serif"/>
                <w:b/>
                <w:sz w:val="22"/>
                <w:szCs w:val="22"/>
              </w:rPr>
              <w:t>аказчик</w:t>
            </w:r>
            <w:r>
              <w:rPr>
                <w:rFonts w:ascii="PT Astra Serif" w:hAnsi="PT Astra Serif"/>
                <w:b/>
                <w:sz w:val="22"/>
                <w:szCs w:val="22"/>
              </w:rPr>
              <w:t>а</w:t>
            </w:r>
          </w:p>
        </w:tc>
        <w:tc>
          <w:tcPr>
            <w:tcW w:w="4770" w:type="dxa"/>
            <w:hideMark/>
          </w:tcPr>
          <w:p w:rsidR="00116496" w:rsidRPr="003B2138" w:rsidRDefault="00E97D25" w:rsidP="005125DA">
            <w:pPr>
              <w:autoSpaceDE w:val="0"/>
              <w:autoSpaceDN w:val="0"/>
              <w:adjustRightInd w:val="0"/>
              <w:rPr>
                <w:rFonts w:ascii="PT Astra Serif" w:hAnsi="PT Astra Serif"/>
                <w:b/>
                <w:sz w:val="22"/>
                <w:szCs w:val="22"/>
              </w:rPr>
            </w:pPr>
            <w:r>
              <w:rPr>
                <w:rFonts w:ascii="PT Astra Serif" w:hAnsi="PT Astra Serif" w:hint="eastAsia"/>
                <w:b/>
                <w:sz w:val="22"/>
                <w:szCs w:val="22"/>
              </w:rPr>
              <w:t>О</w:t>
            </w:r>
            <w:r>
              <w:rPr>
                <w:rFonts w:ascii="PT Astra Serif" w:hAnsi="PT Astra Serif"/>
                <w:b/>
                <w:sz w:val="22"/>
                <w:szCs w:val="22"/>
              </w:rPr>
              <w:t>т Исполнителя</w:t>
            </w:r>
          </w:p>
        </w:tc>
      </w:tr>
      <w:tr w:rsidR="00116496" w:rsidRPr="003B2138" w:rsidTr="005125DA">
        <w:trPr>
          <w:trHeight w:val="273"/>
          <w:jc w:val="center"/>
        </w:trPr>
        <w:tc>
          <w:tcPr>
            <w:tcW w:w="5194" w:type="dxa"/>
            <w:hideMark/>
          </w:tcPr>
          <w:p w:rsidR="00116496" w:rsidRPr="003B2138" w:rsidRDefault="00116496" w:rsidP="005125DA">
            <w:pPr>
              <w:autoSpaceDE w:val="0"/>
              <w:autoSpaceDN w:val="0"/>
              <w:adjustRightInd w:val="0"/>
              <w:rPr>
                <w:rFonts w:ascii="PT Astra Serif" w:hAnsi="PT Astra Serif"/>
                <w:bCs/>
                <w:iCs/>
                <w:sz w:val="22"/>
                <w:szCs w:val="22"/>
              </w:rPr>
            </w:pPr>
          </w:p>
          <w:p w:rsidR="00116496" w:rsidRPr="003B2138" w:rsidRDefault="00116496" w:rsidP="005125DA">
            <w:pPr>
              <w:autoSpaceDE w:val="0"/>
              <w:autoSpaceDN w:val="0"/>
              <w:adjustRightInd w:val="0"/>
              <w:rPr>
                <w:rFonts w:ascii="PT Astra Serif" w:hAnsi="PT Astra Serif"/>
                <w:bCs/>
                <w:iCs/>
                <w:sz w:val="22"/>
                <w:szCs w:val="22"/>
              </w:rPr>
            </w:pPr>
          </w:p>
        </w:tc>
        <w:tc>
          <w:tcPr>
            <w:tcW w:w="4770" w:type="dxa"/>
          </w:tcPr>
          <w:p w:rsidR="00116496" w:rsidRPr="003B2138" w:rsidRDefault="00116496" w:rsidP="005125DA">
            <w:pPr>
              <w:snapToGrid w:val="0"/>
              <w:rPr>
                <w:rFonts w:ascii="PT Astra Serif" w:hAnsi="PT Astra Serif"/>
                <w:sz w:val="22"/>
                <w:szCs w:val="22"/>
                <w:lang w:eastAsia="ar-SA"/>
              </w:rPr>
            </w:pPr>
          </w:p>
        </w:tc>
      </w:tr>
      <w:tr w:rsidR="00116496" w:rsidRPr="003B2138" w:rsidTr="005125DA">
        <w:trPr>
          <w:trHeight w:val="595"/>
          <w:jc w:val="center"/>
        </w:trPr>
        <w:tc>
          <w:tcPr>
            <w:tcW w:w="5194" w:type="dxa"/>
          </w:tcPr>
          <w:p w:rsidR="00116496" w:rsidRPr="003B2138" w:rsidRDefault="00116496" w:rsidP="005125DA">
            <w:pPr>
              <w:snapToGrid w:val="0"/>
              <w:rPr>
                <w:rFonts w:ascii="PT Astra Serif" w:hAnsi="PT Astra Serif"/>
                <w:sz w:val="22"/>
                <w:szCs w:val="22"/>
                <w:lang w:eastAsia="ar-SA"/>
              </w:rPr>
            </w:pPr>
            <w:r>
              <w:rPr>
                <w:rFonts w:ascii="PT Astra Serif" w:hAnsi="PT Astra Serif"/>
                <w:sz w:val="22"/>
                <w:szCs w:val="22"/>
                <w:lang w:eastAsia="ar-SA"/>
              </w:rPr>
              <w:t>___</w:t>
            </w:r>
            <w:r w:rsidR="008D099D">
              <w:rPr>
                <w:rFonts w:ascii="PT Astra Serif" w:hAnsi="PT Astra Serif"/>
                <w:sz w:val="22"/>
                <w:szCs w:val="22"/>
                <w:lang w:eastAsia="ar-SA"/>
              </w:rPr>
              <w:t xml:space="preserve">________________ Н.А. </w:t>
            </w:r>
            <w:proofErr w:type="spellStart"/>
            <w:r w:rsidR="008D099D">
              <w:rPr>
                <w:rFonts w:ascii="PT Astra Serif" w:hAnsi="PT Astra Serif"/>
                <w:sz w:val="22"/>
                <w:szCs w:val="22"/>
                <w:lang w:eastAsia="ar-SA"/>
              </w:rPr>
              <w:t>Цымлянский</w:t>
            </w:r>
            <w:proofErr w:type="spellEnd"/>
          </w:p>
          <w:p w:rsidR="00116496" w:rsidRPr="003B2138" w:rsidRDefault="00116496" w:rsidP="005125DA">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c>
          <w:tcPr>
            <w:tcW w:w="4770" w:type="dxa"/>
            <w:hideMark/>
          </w:tcPr>
          <w:p w:rsidR="00116496" w:rsidRPr="003B2138" w:rsidRDefault="00116496" w:rsidP="005125DA">
            <w:pPr>
              <w:snapToGrid w:val="0"/>
              <w:rPr>
                <w:rFonts w:ascii="PT Astra Serif" w:hAnsi="PT Astra Serif"/>
                <w:sz w:val="22"/>
                <w:szCs w:val="22"/>
                <w:lang w:eastAsia="ar-SA"/>
              </w:rPr>
            </w:pPr>
            <w:r w:rsidRPr="003B2138">
              <w:rPr>
                <w:rFonts w:ascii="PT Astra Serif" w:hAnsi="PT Astra Serif"/>
                <w:sz w:val="22"/>
                <w:szCs w:val="22"/>
                <w:lang w:eastAsia="ar-SA"/>
              </w:rPr>
              <w:t>__________________</w:t>
            </w:r>
            <w:r>
              <w:rPr>
                <w:rFonts w:ascii="PT Astra Serif" w:hAnsi="PT Astra Serif"/>
                <w:sz w:val="22"/>
                <w:szCs w:val="22"/>
                <w:lang w:eastAsia="ar-SA"/>
              </w:rPr>
              <w:t>/________________/</w:t>
            </w:r>
            <w:r w:rsidRPr="003B2138">
              <w:rPr>
                <w:rFonts w:ascii="PT Astra Serif" w:hAnsi="PT Astra Serif"/>
                <w:sz w:val="22"/>
                <w:szCs w:val="22"/>
                <w:lang w:eastAsia="ar-SA"/>
              </w:rPr>
              <w:t xml:space="preserve"> </w:t>
            </w:r>
          </w:p>
          <w:p w:rsidR="00116496" w:rsidRPr="003B2138" w:rsidRDefault="00116496" w:rsidP="005125DA">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r>
    </w:tbl>
    <w:p w:rsidR="00116496" w:rsidRDefault="00116496" w:rsidP="00116496">
      <w:pPr>
        <w:pStyle w:val="a7"/>
        <w:ind w:left="0"/>
        <w:jc w:val="center"/>
        <w:rPr>
          <w:rFonts w:ascii="PT Astra Serif" w:hAnsi="PT Astra Serif"/>
          <w:b/>
          <w:sz w:val="22"/>
          <w:szCs w:val="22"/>
        </w:rPr>
      </w:pPr>
    </w:p>
    <w:p w:rsidR="00116496" w:rsidRPr="00C9558E" w:rsidRDefault="00E97D25" w:rsidP="00CF4588">
      <w:pPr>
        <w:ind w:left="1800"/>
        <w:jc w:val="right"/>
        <w:rPr>
          <w:b/>
          <w:color w:val="000000"/>
        </w:rPr>
      </w:pPr>
      <w:r w:rsidRPr="00C9558E">
        <w:rPr>
          <w:b/>
          <w:color w:val="000000"/>
        </w:rPr>
        <w:t>КОНЕЦ ФОРМЫ</w:t>
      </w:r>
    </w:p>
    <w:p w:rsidR="00E97D25" w:rsidRPr="00C9558E" w:rsidRDefault="00E97D25" w:rsidP="00CF4588">
      <w:pPr>
        <w:ind w:left="1800"/>
        <w:jc w:val="right"/>
        <w:rPr>
          <w:b/>
          <w:color w:val="000000"/>
        </w:rPr>
      </w:pPr>
    </w:p>
    <w:p w:rsidR="00E97D25" w:rsidRPr="00C9558E" w:rsidRDefault="00E97D25" w:rsidP="00CF4588">
      <w:pPr>
        <w:ind w:left="1800"/>
        <w:jc w:val="right"/>
        <w:rPr>
          <w:b/>
          <w:color w:val="000000"/>
        </w:rPr>
      </w:pPr>
    </w:p>
    <w:p w:rsidR="00E97D25" w:rsidRPr="00C9558E" w:rsidRDefault="00E97D25" w:rsidP="00CF4588">
      <w:pPr>
        <w:ind w:left="1800"/>
        <w:jc w:val="right"/>
        <w:rPr>
          <w:b/>
          <w:color w:val="000000"/>
        </w:rPr>
      </w:pPr>
    </w:p>
    <w:tbl>
      <w:tblPr>
        <w:tblW w:w="9964" w:type="dxa"/>
        <w:jc w:val="center"/>
        <w:tblLook w:val="04A0" w:firstRow="1" w:lastRow="0" w:firstColumn="1" w:lastColumn="0" w:noHBand="0" w:noVBand="1"/>
      </w:tblPr>
      <w:tblGrid>
        <w:gridCol w:w="5194"/>
        <w:gridCol w:w="4770"/>
      </w:tblGrid>
      <w:tr w:rsidR="00E97D25" w:rsidRPr="003B2138" w:rsidTr="00C9558E">
        <w:trPr>
          <w:jc w:val="center"/>
        </w:trPr>
        <w:tc>
          <w:tcPr>
            <w:tcW w:w="5194" w:type="dxa"/>
            <w:hideMark/>
          </w:tcPr>
          <w:p w:rsidR="00E97D25" w:rsidRPr="002E309E" w:rsidRDefault="00E97D25" w:rsidP="00C9558E">
            <w:pPr>
              <w:autoSpaceDE w:val="0"/>
              <w:autoSpaceDN w:val="0"/>
              <w:adjustRightInd w:val="0"/>
              <w:rPr>
                <w:rFonts w:ascii="PT Astra Serif" w:hAnsi="PT Astra Serif"/>
                <w:b/>
              </w:rPr>
            </w:pPr>
            <w:r w:rsidRPr="002E309E">
              <w:rPr>
                <w:rFonts w:ascii="PT Astra Serif" w:hAnsi="PT Astra Serif"/>
                <w:b/>
              </w:rPr>
              <w:t>Заказчик</w:t>
            </w:r>
          </w:p>
        </w:tc>
        <w:tc>
          <w:tcPr>
            <w:tcW w:w="4770" w:type="dxa"/>
            <w:hideMark/>
          </w:tcPr>
          <w:p w:rsidR="00E97D25" w:rsidRPr="002E309E" w:rsidRDefault="00E97D25" w:rsidP="00C9558E">
            <w:pPr>
              <w:autoSpaceDE w:val="0"/>
              <w:autoSpaceDN w:val="0"/>
              <w:adjustRightInd w:val="0"/>
              <w:rPr>
                <w:rFonts w:ascii="PT Astra Serif" w:hAnsi="PT Astra Serif"/>
                <w:b/>
              </w:rPr>
            </w:pPr>
            <w:r w:rsidRPr="002E309E">
              <w:rPr>
                <w:rFonts w:ascii="PT Astra Serif" w:hAnsi="PT Astra Serif"/>
                <w:b/>
              </w:rPr>
              <w:t>Исполнитель</w:t>
            </w:r>
          </w:p>
        </w:tc>
      </w:tr>
      <w:tr w:rsidR="00E97D25" w:rsidRPr="003B2138" w:rsidTr="00C9558E">
        <w:trPr>
          <w:trHeight w:val="273"/>
          <w:jc w:val="center"/>
        </w:trPr>
        <w:tc>
          <w:tcPr>
            <w:tcW w:w="5194" w:type="dxa"/>
            <w:hideMark/>
          </w:tcPr>
          <w:p w:rsidR="00E97D25" w:rsidRPr="002E309E" w:rsidRDefault="00E97D25" w:rsidP="00C9558E">
            <w:pPr>
              <w:autoSpaceDE w:val="0"/>
              <w:autoSpaceDN w:val="0"/>
              <w:adjustRightInd w:val="0"/>
              <w:rPr>
                <w:rFonts w:ascii="PT Astra Serif" w:hAnsi="PT Astra Serif"/>
                <w:bCs/>
                <w:iCs/>
              </w:rPr>
            </w:pPr>
          </w:p>
          <w:p w:rsidR="00E97D25" w:rsidRPr="002E309E" w:rsidRDefault="00E97D25" w:rsidP="00C9558E">
            <w:pPr>
              <w:autoSpaceDE w:val="0"/>
              <w:autoSpaceDN w:val="0"/>
              <w:adjustRightInd w:val="0"/>
              <w:rPr>
                <w:rFonts w:ascii="PT Astra Serif" w:hAnsi="PT Astra Serif"/>
                <w:bCs/>
                <w:iCs/>
              </w:rPr>
            </w:pPr>
          </w:p>
        </w:tc>
        <w:tc>
          <w:tcPr>
            <w:tcW w:w="4770" w:type="dxa"/>
          </w:tcPr>
          <w:p w:rsidR="00E97D25" w:rsidRPr="002E309E" w:rsidRDefault="00E97D25" w:rsidP="00C9558E">
            <w:pPr>
              <w:snapToGrid w:val="0"/>
              <w:rPr>
                <w:rFonts w:ascii="PT Astra Serif" w:hAnsi="PT Astra Serif"/>
                <w:lang w:eastAsia="ar-SA"/>
              </w:rPr>
            </w:pPr>
          </w:p>
        </w:tc>
      </w:tr>
      <w:tr w:rsidR="00E97D25" w:rsidRPr="003B2138" w:rsidTr="00C9558E">
        <w:trPr>
          <w:trHeight w:val="595"/>
          <w:jc w:val="center"/>
        </w:trPr>
        <w:tc>
          <w:tcPr>
            <w:tcW w:w="5194" w:type="dxa"/>
          </w:tcPr>
          <w:p w:rsidR="00E97D25" w:rsidRPr="002E309E" w:rsidRDefault="00E97D25" w:rsidP="00C9558E">
            <w:pPr>
              <w:snapToGrid w:val="0"/>
              <w:rPr>
                <w:rFonts w:ascii="PT Astra Serif" w:hAnsi="PT Astra Serif"/>
                <w:lang w:eastAsia="ar-SA"/>
              </w:rPr>
            </w:pPr>
            <w:r w:rsidRPr="002E309E">
              <w:rPr>
                <w:rFonts w:ascii="PT Astra Serif" w:hAnsi="PT Astra Serif"/>
                <w:lang w:eastAsia="ar-SA"/>
              </w:rPr>
              <w:t>___</w:t>
            </w:r>
            <w:r w:rsidR="002E309E" w:rsidRPr="002E309E">
              <w:rPr>
                <w:rFonts w:ascii="PT Astra Serif" w:hAnsi="PT Astra Serif"/>
                <w:lang w:eastAsia="ar-SA"/>
              </w:rPr>
              <w:t>______</w:t>
            </w:r>
            <w:r w:rsidR="008D099D">
              <w:rPr>
                <w:rFonts w:ascii="PT Astra Serif" w:hAnsi="PT Astra Serif"/>
                <w:lang w:eastAsia="ar-SA"/>
              </w:rPr>
              <w:t xml:space="preserve">__________ Н.А. </w:t>
            </w:r>
            <w:proofErr w:type="spellStart"/>
            <w:r w:rsidR="008D099D">
              <w:rPr>
                <w:rFonts w:ascii="PT Astra Serif" w:hAnsi="PT Astra Serif"/>
                <w:lang w:eastAsia="ar-SA"/>
              </w:rPr>
              <w:t>Цымлянский</w:t>
            </w:r>
            <w:proofErr w:type="spellEnd"/>
          </w:p>
          <w:p w:rsidR="00E97D25" w:rsidRPr="002E309E" w:rsidRDefault="00E97D25" w:rsidP="00C9558E">
            <w:pPr>
              <w:rPr>
                <w:rFonts w:ascii="PT Astra Serif" w:hAnsi="PT Astra Serif"/>
                <w:lang w:eastAsia="ar-SA"/>
              </w:rPr>
            </w:pPr>
            <w:r w:rsidRPr="002E309E">
              <w:rPr>
                <w:rFonts w:ascii="PT Astra Serif" w:hAnsi="PT Astra Serif"/>
                <w:lang w:eastAsia="ar-SA"/>
              </w:rPr>
              <w:t xml:space="preserve">М.П.  </w:t>
            </w:r>
          </w:p>
        </w:tc>
        <w:tc>
          <w:tcPr>
            <w:tcW w:w="4770" w:type="dxa"/>
            <w:hideMark/>
          </w:tcPr>
          <w:p w:rsidR="00E97D25" w:rsidRPr="002E309E" w:rsidRDefault="00E97D25" w:rsidP="00C9558E">
            <w:pPr>
              <w:snapToGrid w:val="0"/>
              <w:rPr>
                <w:rFonts w:ascii="PT Astra Serif" w:hAnsi="PT Astra Serif"/>
                <w:lang w:eastAsia="ar-SA"/>
              </w:rPr>
            </w:pPr>
            <w:r w:rsidRPr="002E309E">
              <w:rPr>
                <w:rFonts w:ascii="PT Astra Serif" w:hAnsi="PT Astra Serif"/>
                <w:lang w:eastAsia="ar-SA"/>
              </w:rPr>
              <w:t xml:space="preserve">__________________/________________/ </w:t>
            </w:r>
          </w:p>
          <w:p w:rsidR="00E97D25" w:rsidRPr="002E309E" w:rsidRDefault="00E97D25" w:rsidP="00C9558E">
            <w:pPr>
              <w:rPr>
                <w:rFonts w:ascii="PT Astra Serif" w:hAnsi="PT Astra Serif"/>
                <w:lang w:eastAsia="ar-SA"/>
              </w:rPr>
            </w:pPr>
            <w:r w:rsidRPr="002E309E">
              <w:rPr>
                <w:rFonts w:ascii="PT Astra Serif" w:hAnsi="PT Astra Serif"/>
                <w:lang w:eastAsia="ar-SA"/>
              </w:rPr>
              <w:t xml:space="preserve">М.П. </w:t>
            </w:r>
          </w:p>
        </w:tc>
      </w:tr>
    </w:tbl>
    <w:p w:rsidR="00E97D25" w:rsidRPr="00C9558E" w:rsidRDefault="00E97D25" w:rsidP="00CF4588">
      <w:pPr>
        <w:ind w:left="1800"/>
        <w:jc w:val="right"/>
        <w:rPr>
          <w:b/>
          <w:color w:val="000000"/>
        </w:rPr>
      </w:pPr>
    </w:p>
    <w:sectPr w:rsidR="00E97D25" w:rsidRPr="00C9558E" w:rsidSect="00322F7B">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font>
  <w:font w:name="PT Astra Serif">
    <w:altName w:val="Times New Roman"/>
    <w:charset w:val="00"/>
    <w:family w:val="roman"/>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45F0F"/>
    <w:multiLevelType w:val="multilevel"/>
    <w:tmpl w:val="1274679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7373BE"/>
    <w:multiLevelType w:val="hybridMultilevel"/>
    <w:tmpl w:val="D80A8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472F48"/>
    <w:multiLevelType w:val="multilevel"/>
    <w:tmpl w:val="B5BC90F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D576DB"/>
    <w:multiLevelType w:val="multilevel"/>
    <w:tmpl w:val="E0F48E2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3BEE61DE"/>
    <w:multiLevelType w:val="multilevel"/>
    <w:tmpl w:val="8F0A14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674B746B"/>
    <w:multiLevelType w:val="multilevel"/>
    <w:tmpl w:val="F79CE2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7E5611C"/>
    <w:multiLevelType w:val="multilevel"/>
    <w:tmpl w:val="B32411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6"/>
  </w:num>
  <w:num w:numId="3">
    <w:abstractNumId w:val="0"/>
  </w:num>
  <w:num w:numId="4">
    <w:abstractNumId w:val="3"/>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7C6"/>
    <w:rsid w:val="00017EB9"/>
    <w:rsid w:val="000226B9"/>
    <w:rsid w:val="000473F1"/>
    <w:rsid w:val="00052090"/>
    <w:rsid w:val="00080E7D"/>
    <w:rsid w:val="000A3D87"/>
    <w:rsid w:val="000B0CE2"/>
    <w:rsid w:val="000B3404"/>
    <w:rsid w:val="000B43B7"/>
    <w:rsid w:val="000B7C3D"/>
    <w:rsid w:val="000B7E03"/>
    <w:rsid w:val="000D0964"/>
    <w:rsid w:val="000D27B9"/>
    <w:rsid w:val="000D61A5"/>
    <w:rsid w:val="000E0207"/>
    <w:rsid w:val="000E1669"/>
    <w:rsid w:val="00104E9C"/>
    <w:rsid w:val="00107154"/>
    <w:rsid w:val="001129B6"/>
    <w:rsid w:val="00113CA0"/>
    <w:rsid w:val="00116496"/>
    <w:rsid w:val="00116AE8"/>
    <w:rsid w:val="001174BB"/>
    <w:rsid w:val="00126852"/>
    <w:rsid w:val="00131E0F"/>
    <w:rsid w:val="0013322E"/>
    <w:rsid w:val="001341A0"/>
    <w:rsid w:val="00163B15"/>
    <w:rsid w:val="00174233"/>
    <w:rsid w:val="0018728C"/>
    <w:rsid w:val="001B15F2"/>
    <w:rsid w:val="001C13D9"/>
    <w:rsid w:val="001D3A3F"/>
    <w:rsid w:val="00205F09"/>
    <w:rsid w:val="00207BD4"/>
    <w:rsid w:val="0022153C"/>
    <w:rsid w:val="0022393A"/>
    <w:rsid w:val="00224DE2"/>
    <w:rsid w:val="00236582"/>
    <w:rsid w:val="00255BCA"/>
    <w:rsid w:val="00261B1B"/>
    <w:rsid w:val="00273E77"/>
    <w:rsid w:val="00281B05"/>
    <w:rsid w:val="002A1E33"/>
    <w:rsid w:val="002B5735"/>
    <w:rsid w:val="002B7061"/>
    <w:rsid w:val="002C14CC"/>
    <w:rsid w:val="002D0A6A"/>
    <w:rsid w:val="002E309E"/>
    <w:rsid w:val="002F26BC"/>
    <w:rsid w:val="00322F7B"/>
    <w:rsid w:val="00333ACD"/>
    <w:rsid w:val="003354BB"/>
    <w:rsid w:val="0034305E"/>
    <w:rsid w:val="00344AC2"/>
    <w:rsid w:val="00350E33"/>
    <w:rsid w:val="00356073"/>
    <w:rsid w:val="00357599"/>
    <w:rsid w:val="00384508"/>
    <w:rsid w:val="0038661C"/>
    <w:rsid w:val="00397810"/>
    <w:rsid w:val="003A0FDE"/>
    <w:rsid w:val="003A7D81"/>
    <w:rsid w:val="003F56F6"/>
    <w:rsid w:val="004178A3"/>
    <w:rsid w:val="004A339A"/>
    <w:rsid w:val="004A5109"/>
    <w:rsid w:val="004A7445"/>
    <w:rsid w:val="004B1F26"/>
    <w:rsid w:val="004D0DC2"/>
    <w:rsid w:val="004E72EB"/>
    <w:rsid w:val="004E7973"/>
    <w:rsid w:val="004F0E26"/>
    <w:rsid w:val="005107C8"/>
    <w:rsid w:val="005125DA"/>
    <w:rsid w:val="00516332"/>
    <w:rsid w:val="00532DB1"/>
    <w:rsid w:val="00532E15"/>
    <w:rsid w:val="0053511E"/>
    <w:rsid w:val="00540590"/>
    <w:rsid w:val="00555A40"/>
    <w:rsid w:val="00560F2E"/>
    <w:rsid w:val="00574244"/>
    <w:rsid w:val="005957D8"/>
    <w:rsid w:val="005A2001"/>
    <w:rsid w:val="005D081D"/>
    <w:rsid w:val="005E58FC"/>
    <w:rsid w:val="005E663D"/>
    <w:rsid w:val="005F08DD"/>
    <w:rsid w:val="005F7C37"/>
    <w:rsid w:val="006057C6"/>
    <w:rsid w:val="006074CB"/>
    <w:rsid w:val="00611ADF"/>
    <w:rsid w:val="00614BEC"/>
    <w:rsid w:val="0062117B"/>
    <w:rsid w:val="00623722"/>
    <w:rsid w:val="00626BC3"/>
    <w:rsid w:val="00627C29"/>
    <w:rsid w:val="00644FDE"/>
    <w:rsid w:val="00665363"/>
    <w:rsid w:val="00680AEC"/>
    <w:rsid w:val="00685DF5"/>
    <w:rsid w:val="00687D16"/>
    <w:rsid w:val="00697D19"/>
    <w:rsid w:val="006B48F3"/>
    <w:rsid w:val="006C5EE5"/>
    <w:rsid w:val="006E0545"/>
    <w:rsid w:val="0070509E"/>
    <w:rsid w:val="007225FE"/>
    <w:rsid w:val="00750EA6"/>
    <w:rsid w:val="007536EE"/>
    <w:rsid w:val="00756CFC"/>
    <w:rsid w:val="00764E16"/>
    <w:rsid w:val="007B157A"/>
    <w:rsid w:val="007B25D8"/>
    <w:rsid w:val="007D5E64"/>
    <w:rsid w:val="007D6D5C"/>
    <w:rsid w:val="007F0729"/>
    <w:rsid w:val="008717CA"/>
    <w:rsid w:val="00886263"/>
    <w:rsid w:val="008A08F9"/>
    <w:rsid w:val="008C3716"/>
    <w:rsid w:val="008D099D"/>
    <w:rsid w:val="008D2260"/>
    <w:rsid w:val="00902882"/>
    <w:rsid w:val="009221CF"/>
    <w:rsid w:val="00927B9D"/>
    <w:rsid w:val="0093327A"/>
    <w:rsid w:val="00955314"/>
    <w:rsid w:val="00972A01"/>
    <w:rsid w:val="00977439"/>
    <w:rsid w:val="00990C45"/>
    <w:rsid w:val="009A74CE"/>
    <w:rsid w:val="009B3181"/>
    <w:rsid w:val="009D2DA9"/>
    <w:rsid w:val="009D70E0"/>
    <w:rsid w:val="009F0BD1"/>
    <w:rsid w:val="00A00199"/>
    <w:rsid w:val="00A15869"/>
    <w:rsid w:val="00A15E26"/>
    <w:rsid w:val="00A3735E"/>
    <w:rsid w:val="00A40B68"/>
    <w:rsid w:val="00A45278"/>
    <w:rsid w:val="00A71518"/>
    <w:rsid w:val="00A74B83"/>
    <w:rsid w:val="00A859A0"/>
    <w:rsid w:val="00A91AFC"/>
    <w:rsid w:val="00AA5F3D"/>
    <w:rsid w:val="00AE41C8"/>
    <w:rsid w:val="00B16E41"/>
    <w:rsid w:val="00B352E3"/>
    <w:rsid w:val="00B47A47"/>
    <w:rsid w:val="00B559F5"/>
    <w:rsid w:val="00B6197D"/>
    <w:rsid w:val="00B7431C"/>
    <w:rsid w:val="00BB22CF"/>
    <w:rsid w:val="00BC3E9F"/>
    <w:rsid w:val="00BE67CF"/>
    <w:rsid w:val="00C028F4"/>
    <w:rsid w:val="00C0524F"/>
    <w:rsid w:val="00C07102"/>
    <w:rsid w:val="00C143ED"/>
    <w:rsid w:val="00C464D7"/>
    <w:rsid w:val="00C54D5D"/>
    <w:rsid w:val="00C7294C"/>
    <w:rsid w:val="00C91E96"/>
    <w:rsid w:val="00C9558E"/>
    <w:rsid w:val="00CC3919"/>
    <w:rsid w:val="00CE06C4"/>
    <w:rsid w:val="00CE27D1"/>
    <w:rsid w:val="00CE2E34"/>
    <w:rsid w:val="00CF4588"/>
    <w:rsid w:val="00CF5F6D"/>
    <w:rsid w:val="00D425FD"/>
    <w:rsid w:val="00D44623"/>
    <w:rsid w:val="00D57686"/>
    <w:rsid w:val="00D63CAD"/>
    <w:rsid w:val="00D67862"/>
    <w:rsid w:val="00D872DE"/>
    <w:rsid w:val="00D87439"/>
    <w:rsid w:val="00DB70D7"/>
    <w:rsid w:val="00DC19A8"/>
    <w:rsid w:val="00DC5EBB"/>
    <w:rsid w:val="00DD51D7"/>
    <w:rsid w:val="00DE7A11"/>
    <w:rsid w:val="00DF47BA"/>
    <w:rsid w:val="00E00A6B"/>
    <w:rsid w:val="00E25A4F"/>
    <w:rsid w:val="00E5196B"/>
    <w:rsid w:val="00E521BC"/>
    <w:rsid w:val="00E55288"/>
    <w:rsid w:val="00E56DB6"/>
    <w:rsid w:val="00E63D59"/>
    <w:rsid w:val="00E64EA9"/>
    <w:rsid w:val="00E66356"/>
    <w:rsid w:val="00E67143"/>
    <w:rsid w:val="00E74FB9"/>
    <w:rsid w:val="00E91CFB"/>
    <w:rsid w:val="00E97D25"/>
    <w:rsid w:val="00EA6D09"/>
    <w:rsid w:val="00EA6D13"/>
    <w:rsid w:val="00EB3294"/>
    <w:rsid w:val="00EC1C50"/>
    <w:rsid w:val="00EC2506"/>
    <w:rsid w:val="00EC79B2"/>
    <w:rsid w:val="00ED449D"/>
    <w:rsid w:val="00EE4B31"/>
    <w:rsid w:val="00EF0375"/>
    <w:rsid w:val="00EF0B41"/>
    <w:rsid w:val="00F05763"/>
    <w:rsid w:val="00F07DAF"/>
    <w:rsid w:val="00F275B2"/>
    <w:rsid w:val="00F35104"/>
    <w:rsid w:val="00F4581C"/>
    <w:rsid w:val="00F755B6"/>
    <w:rsid w:val="00F94699"/>
    <w:rsid w:val="00FB2F7F"/>
    <w:rsid w:val="00FE0799"/>
    <w:rsid w:val="00FE08A0"/>
    <w:rsid w:val="00FE4478"/>
    <w:rsid w:val="00FF4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57B2FA4"/>
  <w15:chartTrackingRefBased/>
  <w15:docId w15:val="{7FDED71A-E488-498A-A73B-E054193C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7C6"/>
    <w:rPr>
      <w:sz w:val="24"/>
      <w:szCs w:val="24"/>
    </w:rPr>
  </w:style>
  <w:style w:type="paragraph" w:styleId="2">
    <w:name w:val="heading 2"/>
    <w:basedOn w:val="a"/>
    <w:next w:val="a"/>
    <w:qFormat/>
    <w:rsid w:val="006057C6"/>
    <w:pPr>
      <w:keepNext/>
      <w:spacing w:line="240" w:lineRule="exact"/>
      <w:outlineLvl w:val="1"/>
    </w:pPr>
    <w:rPr>
      <w:sz w:val="28"/>
    </w:rPr>
  </w:style>
  <w:style w:type="character" w:default="1" w:styleId="a0">
    <w:name w:val="Default Paragraph Font"/>
    <w:link w:val="CharChar1CharCharCharChar"/>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6057C6"/>
    <w:pPr>
      <w:jc w:val="right"/>
    </w:pPr>
    <w:rPr>
      <w:szCs w:val="20"/>
    </w:rPr>
  </w:style>
  <w:style w:type="character" w:styleId="a4">
    <w:name w:val="Hyperlink"/>
    <w:rsid w:val="006057C6"/>
    <w:rPr>
      <w:color w:val="0000FF"/>
      <w:u w:val="single"/>
    </w:rPr>
  </w:style>
  <w:style w:type="paragraph" w:customStyle="1" w:styleId="CharChar1CharCharCharChar">
    <w:name w:val="Знак Char Char Знак Знак Знак Знак Знак Знак1 Знак Char Char Знак Char Char Знак Знак Знак Знак"/>
    <w:basedOn w:val="a"/>
    <w:link w:val="a0"/>
    <w:rsid w:val="006057C6"/>
    <w:pPr>
      <w:spacing w:before="100" w:beforeAutospacing="1" w:after="100" w:afterAutospacing="1"/>
      <w:jc w:val="both"/>
    </w:pPr>
    <w:rPr>
      <w:rFonts w:ascii="Tahoma" w:hAnsi="Tahoma"/>
      <w:sz w:val="20"/>
      <w:szCs w:val="20"/>
      <w:lang w:val="en-US" w:eastAsia="en-US"/>
    </w:rPr>
  </w:style>
  <w:style w:type="paragraph" w:styleId="a5">
    <w:name w:val="Normal (Web)"/>
    <w:basedOn w:val="a"/>
    <w:rsid w:val="008D2260"/>
    <w:pPr>
      <w:spacing w:before="100" w:beforeAutospacing="1" w:after="100" w:afterAutospacing="1"/>
    </w:pPr>
  </w:style>
  <w:style w:type="table" w:styleId="a6">
    <w:name w:val="Table Grid"/>
    <w:basedOn w:val="a1"/>
    <w:rsid w:val="00B4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74244"/>
    <w:pPr>
      <w:widowControl w:val="0"/>
      <w:suppressAutoHyphens/>
      <w:autoSpaceDN w:val="0"/>
      <w:textAlignment w:val="baseline"/>
    </w:pPr>
    <w:rPr>
      <w:rFonts w:eastAsia="SimSun" w:cs="F"/>
      <w:kern w:val="3"/>
    </w:rPr>
  </w:style>
  <w:style w:type="paragraph" w:styleId="a7">
    <w:name w:val="List Paragraph"/>
    <w:basedOn w:val="a"/>
    <w:link w:val="a8"/>
    <w:uiPriority w:val="34"/>
    <w:qFormat/>
    <w:rsid w:val="00D44623"/>
    <w:pPr>
      <w:ind w:left="708"/>
    </w:pPr>
  </w:style>
  <w:style w:type="character" w:customStyle="1" w:styleId="a8">
    <w:name w:val="Абзац списка Знак"/>
    <w:link w:val="a7"/>
    <w:uiPriority w:val="34"/>
    <w:locked/>
    <w:rsid w:val="00D44623"/>
    <w:rPr>
      <w:sz w:val="24"/>
      <w:szCs w:val="24"/>
    </w:rPr>
  </w:style>
  <w:style w:type="paragraph" w:styleId="a9">
    <w:name w:val="Balloon Text"/>
    <w:basedOn w:val="a"/>
    <w:link w:val="aa"/>
    <w:rsid w:val="00C91E96"/>
    <w:rPr>
      <w:rFonts w:ascii="Segoe UI" w:hAnsi="Segoe UI" w:cs="Segoe UI"/>
      <w:sz w:val="18"/>
      <w:szCs w:val="18"/>
    </w:rPr>
  </w:style>
  <w:style w:type="character" w:customStyle="1" w:styleId="aa">
    <w:name w:val="Текст выноски Знак"/>
    <w:link w:val="a9"/>
    <w:rsid w:val="00C91E96"/>
    <w:rPr>
      <w:rFonts w:ascii="Segoe UI" w:hAnsi="Segoe UI" w:cs="Segoe UI"/>
      <w:sz w:val="18"/>
      <w:szCs w:val="18"/>
    </w:rPr>
  </w:style>
  <w:style w:type="table" w:customStyle="1" w:styleId="4">
    <w:name w:val="Сетка таблицы4"/>
    <w:basedOn w:val="a1"/>
    <w:next w:val="a6"/>
    <w:uiPriority w:val="59"/>
    <w:rsid w:val="00F75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C0524F"/>
    <w:pPr>
      <w:spacing w:after="120"/>
      <w:ind w:left="283"/>
    </w:pPr>
    <w:rPr>
      <w:sz w:val="16"/>
      <w:szCs w:val="16"/>
    </w:rPr>
  </w:style>
  <w:style w:type="character" w:customStyle="1" w:styleId="30">
    <w:name w:val="Основной текст с отступом 3 Знак"/>
    <w:link w:val="3"/>
    <w:rsid w:val="00C0524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832651">
      <w:bodyDiv w:val="1"/>
      <w:marLeft w:val="0"/>
      <w:marRight w:val="0"/>
      <w:marTop w:val="0"/>
      <w:marBottom w:val="0"/>
      <w:divBdr>
        <w:top w:val="none" w:sz="0" w:space="0" w:color="auto"/>
        <w:left w:val="none" w:sz="0" w:space="0" w:color="auto"/>
        <w:bottom w:val="none" w:sz="0" w:space="0" w:color="auto"/>
        <w:right w:val="none" w:sz="0" w:space="0" w:color="auto"/>
      </w:divBdr>
    </w:div>
    <w:div w:id="1241671223">
      <w:bodyDiv w:val="1"/>
      <w:marLeft w:val="0"/>
      <w:marRight w:val="0"/>
      <w:marTop w:val="0"/>
      <w:marBottom w:val="0"/>
      <w:divBdr>
        <w:top w:val="none" w:sz="0" w:space="0" w:color="auto"/>
        <w:left w:val="none" w:sz="0" w:space="0" w:color="auto"/>
        <w:bottom w:val="none" w:sz="0" w:space="0" w:color="auto"/>
        <w:right w:val="none" w:sz="0" w:space="0" w:color="auto"/>
      </w:divBdr>
    </w:div>
    <w:div w:id="188409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BA82AF657AF0BD05ED180D2FB8BBF4F5CA990AA9135DB3D253A83F7C71ECE82A9A72B319EA0F9kAC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BA82AF657AF0BD05ED180D2FB8BBF4F5CA990AA9135DB3D253A83F7C71ECE82A9A72B319EA0F9kACDK" TargetMode="External"/><Relationship Id="rId5" Type="http://schemas.openxmlformats.org/officeDocument/2006/relationships/hyperlink" Target="consultantplus://offline/ref=0BA82AF657AF0BD05ED180D2FB8BBF4F5CA990AA9135DB3D253A83F7C71ECE82A9A72B319EA0F9kACD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5007</Words>
  <Characters>28546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33487</CharactersWithSpaces>
  <SharedDoc>false</SharedDoc>
  <HLinks>
    <vt:vector size="54" baseType="variant">
      <vt:variant>
        <vt:i4>2031697</vt:i4>
      </vt:variant>
      <vt:variant>
        <vt:i4>24</vt:i4>
      </vt:variant>
      <vt:variant>
        <vt:i4>0</vt:i4>
      </vt:variant>
      <vt:variant>
        <vt:i4>5</vt:i4>
      </vt:variant>
      <vt:variant>
        <vt:lpwstr>consultantplus://offline/ref=0BA82AF657AF0BD05ED180D2FB8BBF4F5CA990AA9135DB3D253A83F7C71ECE82A9A72B319EA0F9kACDK</vt:lpwstr>
      </vt:variant>
      <vt:variant>
        <vt:lpwstr/>
      </vt:variant>
      <vt:variant>
        <vt:i4>2031697</vt:i4>
      </vt:variant>
      <vt:variant>
        <vt:i4>21</vt:i4>
      </vt:variant>
      <vt:variant>
        <vt:i4>0</vt:i4>
      </vt:variant>
      <vt:variant>
        <vt:i4>5</vt:i4>
      </vt:variant>
      <vt:variant>
        <vt:lpwstr>consultantplus://offline/ref=0BA82AF657AF0BD05ED180D2FB8BBF4F5CA990AA9135DB3D253A83F7C71ECE82A9A72B319EA0F9kACDK</vt:lpwstr>
      </vt:variant>
      <vt:variant>
        <vt:lpwstr/>
      </vt:variant>
      <vt:variant>
        <vt:i4>2031697</vt:i4>
      </vt:variant>
      <vt:variant>
        <vt:i4>18</vt:i4>
      </vt:variant>
      <vt:variant>
        <vt:i4>0</vt:i4>
      </vt:variant>
      <vt:variant>
        <vt:i4>5</vt:i4>
      </vt:variant>
      <vt:variant>
        <vt:lpwstr>consultantplus://offline/ref=0BA82AF657AF0BD05ED180D2FB8BBF4F5CA990AA9135DB3D253A83F7C71ECE82A9A72B319EA0F9kACDK</vt:lpwstr>
      </vt:variant>
      <vt:variant>
        <vt:lpwstr/>
      </vt:variant>
      <vt:variant>
        <vt:i4>458822</vt:i4>
      </vt:variant>
      <vt:variant>
        <vt:i4>15</vt:i4>
      </vt:variant>
      <vt:variant>
        <vt:i4>0</vt:i4>
      </vt:variant>
      <vt:variant>
        <vt:i4>5</vt:i4>
      </vt:variant>
      <vt:variant>
        <vt:lpwstr/>
      </vt:variant>
      <vt:variant>
        <vt:lpwstr>P760</vt:lpwstr>
      </vt:variant>
      <vt:variant>
        <vt:i4>458822</vt:i4>
      </vt:variant>
      <vt:variant>
        <vt:i4>12</vt:i4>
      </vt:variant>
      <vt:variant>
        <vt:i4>0</vt:i4>
      </vt:variant>
      <vt:variant>
        <vt:i4>5</vt:i4>
      </vt:variant>
      <vt:variant>
        <vt:lpwstr/>
      </vt:variant>
      <vt:variant>
        <vt:lpwstr>P760</vt:lpwstr>
      </vt:variant>
      <vt:variant>
        <vt:i4>458821</vt:i4>
      </vt:variant>
      <vt:variant>
        <vt:i4>9</vt:i4>
      </vt:variant>
      <vt:variant>
        <vt:i4>0</vt:i4>
      </vt:variant>
      <vt:variant>
        <vt:i4>5</vt:i4>
      </vt:variant>
      <vt:variant>
        <vt:lpwstr/>
      </vt:variant>
      <vt:variant>
        <vt:lpwstr>P255</vt:lpwstr>
      </vt:variant>
      <vt:variant>
        <vt:i4>393285</vt:i4>
      </vt:variant>
      <vt:variant>
        <vt:i4>6</vt:i4>
      </vt:variant>
      <vt:variant>
        <vt:i4>0</vt:i4>
      </vt:variant>
      <vt:variant>
        <vt:i4>5</vt:i4>
      </vt:variant>
      <vt:variant>
        <vt:lpwstr/>
      </vt:variant>
      <vt:variant>
        <vt:lpwstr>P254</vt:lpwstr>
      </vt:variant>
      <vt:variant>
        <vt:i4>131141</vt:i4>
      </vt:variant>
      <vt:variant>
        <vt:i4>3</vt:i4>
      </vt:variant>
      <vt:variant>
        <vt:i4>0</vt:i4>
      </vt:variant>
      <vt:variant>
        <vt:i4>5</vt:i4>
      </vt:variant>
      <vt:variant>
        <vt:lpwstr/>
      </vt:variant>
      <vt:variant>
        <vt:lpwstr>P755</vt:lpwstr>
      </vt:variant>
      <vt:variant>
        <vt:i4>131141</vt:i4>
      </vt:variant>
      <vt:variant>
        <vt:i4>0</vt:i4>
      </vt:variant>
      <vt:variant>
        <vt:i4>0</vt:i4>
      </vt:variant>
      <vt:variant>
        <vt:i4>5</vt:i4>
      </vt:variant>
      <vt:variant>
        <vt:lpwstr/>
      </vt:variant>
      <vt:variant>
        <vt:lpwstr>P755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XTreme</dc:creator>
  <cp:keywords/>
  <cp:lastModifiedBy>Шкварникова Ж.А.</cp:lastModifiedBy>
  <cp:revision>3</cp:revision>
  <cp:lastPrinted>2026-07-30T12:29:00Z</cp:lastPrinted>
  <dcterms:created xsi:type="dcterms:W3CDTF">2026-08-06T09:21:00Z</dcterms:created>
  <dcterms:modified xsi:type="dcterms:W3CDTF">2026-08-06T09:22:00Z</dcterms:modified>
</cp:coreProperties>
</file>