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214" w:rsidRDefault="001E25A2" w:rsidP="0096521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AFAFA"/>
        </w:rPr>
      </w:pPr>
      <w:r>
        <w:rPr>
          <w:rFonts w:ascii="Times New Roman" w:hAnsi="Times New Roman"/>
          <w:b/>
          <w:sz w:val="24"/>
          <w:szCs w:val="24"/>
        </w:rPr>
        <w:t xml:space="preserve">ИКЗ: </w:t>
      </w:r>
      <w:r w:rsidR="00BF540E" w:rsidRPr="00BF540E">
        <w:rPr>
          <w:rFonts w:ascii="Times New Roman" w:hAnsi="Times New Roman"/>
          <w:b/>
          <w:sz w:val="24"/>
          <w:szCs w:val="24"/>
        </w:rPr>
        <w:t>261732902836273290100100020000000244</w:t>
      </w:r>
    </w:p>
    <w:p w:rsidR="00965214" w:rsidRDefault="00965214" w:rsidP="0096521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AFAFA"/>
        </w:rPr>
      </w:pPr>
    </w:p>
    <w:p w:rsidR="00627DAF" w:rsidRPr="00627DAF" w:rsidRDefault="00627DAF" w:rsidP="00627DAF">
      <w:pPr>
        <w:jc w:val="center"/>
        <w:rPr>
          <w:rFonts w:ascii="Times New Roman" w:hAnsi="Times New Roman"/>
          <w:b/>
        </w:rPr>
      </w:pPr>
      <w:r w:rsidRPr="00627DAF">
        <w:rPr>
          <w:rFonts w:ascii="Times New Roman" w:hAnsi="Times New Roman"/>
          <w:b/>
        </w:rPr>
        <w:t xml:space="preserve">       </w:t>
      </w:r>
      <w:r w:rsidR="00C838CF">
        <w:rPr>
          <w:rFonts w:ascii="Times New Roman" w:hAnsi="Times New Roman"/>
          <w:b/>
        </w:rPr>
        <w:t>Контракт</w:t>
      </w:r>
      <w:r w:rsidRPr="00627DAF">
        <w:rPr>
          <w:rFonts w:ascii="Times New Roman" w:hAnsi="Times New Roman"/>
          <w:b/>
        </w:rPr>
        <w:t>№</w:t>
      </w:r>
      <w:r w:rsidR="00C838CF">
        <w:rPr>
          <w:rFonts w:ascii="Times New Roman" w:hAnsi="Times New Roman"/>
          <w:b/>
        </w:rPr>
        <w:t>_________</w:t>
      </w:r>
    </w:p>
    <w:p w:rsidR="00627DAF" w:rsidRPr="00627DAF" w:rsidRDefault="00627DAF" w:rsidP="00627DAF">
      <w:pPr>
        <w:jc w:val="both"/>
        <w:rPr>
          <w:rFonts w:ascii="Times New Roman" w:hAnsi="Times New Roman"/>
        </w:rPr>
      </w:pPr>
      <w:r w:rsidRPr="00627DAF">
        <w:rPr>
          <w:rFonts w:ascii="Times New Roman" w:hAnsi="Times New Roman"/>
        </w:rPr>
        <w:t xml:space="preserve">г. Димитровград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  <w:r w:rsidR="00D835C4">
        <w:rPr>
          <w:rFonts w:ascii="Times New Roman" w:hAnsi="Times New Roman"/>
        </w:rPr>
        <w:t xml:space="preserve">      </w:t>
      </w:r>
      <w:proofErr w:type="gramStart"/>
      <w:r w:rsidR="00D835C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627DAF">
        <w:rPr>
          <w:rFonts w:ascii="Times New Roman" w:hAnsi="Times New Roman"/>
        </w:rPr>
        <w:t>«</w:t>
      </w:r>
      <w:proofErr w:type="gramEnd"/>
      <w:r w:rsidR="00C838CF">
        <w:rPr>
          <w:rFonts w:ascii="Times New Roman" w:hAnsi="Times New Roman"/>
        </w:rPr>
        <w:t>__</w:t>
      </w:r>
      <w:r w:rsidRPr="00627DAF">
        <w:rPr>
          <w:rFonts w:ascii="Times New Roman" w:hAnsi="Times New Roman"/>
        </w:rPr>
        <w:t>»</w:t>
      </w:r>
      <w:r w:rsidR="00F95905">
        <w:rPr>
          <w:rFonts w:ascii="Times New Roman" w:hAnsi="Times New Roman"/>
        </w:rPr>
        <w:t xml:space="preserve"> </w:t>
      </w:r>
      <w:r w:rsidR="00C838CF">
        <w:rPr>
          <w:rFonts w:ascii="Times New Roman" w:hAnsi="Times New Roman"/>
        </w:rPr>
        <w:t>_______</w:t>
      </w:r>
      <w:r w:rsidRPr="00627DAF">
        <w:rPr>
          <w:rFonts w:ascii="Times New Roman" w:hAnsi="Times New Roman"/>
        </w:rPr>
        <w:t xml:space="preserve"> 202</w:t>
      </w:r>
      <w:r w:rsidR="00BF540E" w:rsidRPr="005463D9">
        <w:rPr>
          <w:rFonts w:ascii="Times New Roman" w:hAnsi="Times New Roman"/>
        </w:rPr>
        <w:t>6</w:t>
      </w:r>
      <w:r w:rsidRPr="00627DAF">
        <w:rPr>
          <w:rFonts w:ascii="Times New Roman" w:hAnsi="Times New Roman"/>
        </w:rPr>
        <w:t xml:space="preserve">г.     </w:t>
      </w:r>
    </w:p>
    <w:p w:rsidR="00627DAF" w:rsidRPr="00627DAF" w:rsidRDefault="00C838CF" w:rsidP="00152D5B">
      <w:pPr>
        <w:spacing w:line="240" w:lineRule="auto"/>
        <w:ind w:firstLine="708"/>
        <w:jc w:val="both"/>
        <w:rPr>
          <w:rFonts w:ascii="Times New Roman" w:hAnsi="Times New Roman"/>
        </w:rPr>
      </w:pPr>
      <w:r w:rsidRPr="00C838CF">
        <w:rPr>
          <w:rFonts w:ascii="Times New Roman" w:hAnsi="Times New Roman"/>
        </w:rPr>
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</w:t>
      </w:r>
      <w:proofErr w:type="spellStart"/>
      <w:r w:rsidRPr="00C838CF">
        <w:rPr>
          <w:rFonts w:ascii="Times New Roman" w:hAnsi="Times New Roman"/>
        </w:rPr>
        <w:t>ФНКЦРиО</w:t>
      </w:r>
      <w:proofErr w:type="spellEnd"/>
      <w:r w:rsidRPr="00C838CF">
        <w:rPr>
          <w:rFonts w:ascii="Times New Roman" w:hAnsi="Times New Roman"/>
        </w:rPr>
        <w:t xml:space="preserve"> ФМБА России), именуемое в дальнейшем «Заказчик», в лице начальника </w:t>
      </w:r>
      <w:r w:rsidR="00725EF8">
        <w:rPr>
          <w:rFonts w:ascii="Times New Roman" w:hAnsi="Times New Roman"/>
        </w:rPr>
        <w:t xml:space="preserve">контрактной службы Саньковой </w:t>
      </w:r>
      <w:r w:rsidR="007D39D4">
        <w:rPr>
          <w:rFonts w:ascii="Times New Roman" w:hAnsi="Times New Roman"/>
        </w:rPr>
        <w:t>Анны Валентиновны</w:t>
      </w:r>
      <w:r w:rsidR="00725EF8">
        <w:rPr>
          <w:rFonts w:ascii="Times New Roman" w:hAnsi="Times New Roman"/>
        </w:rPr>
        <w:t>.</w:t>
      </w:r>
      <w:r w:rsidRPr="00C838CF">
        <w:rPr>
          <w:rFonts w:ascii="Times New Roman" w:hAnsi="Times New Roman"/>
        </w:rPr>
        <w:t xml:space="preserve">, действующего на основании </w:t>
      </w:r>
      <w:r w:rsidR="00A50F72">
        <w:rPr>
          <w:rFonts w:ascii="Times New Roman" w:hAnsi="Times New Roman"/>
        </w:rPr>
        <w:t>_____________</w:t>
      </w:r>
      <w:r w:rsidRPr="00C838CF">
        <w:rPr>
          <w:rFonts w:ascii="Times New Roman" w:hAnsi="Times New Roman"/>
        </w:rPr>
        <w:t>, с одной стороны, и _______________________________, именуемое в дальнейшем «</w:t>
      </w:r>
      <w:r w:rsidR="006F48D2">
        <w:rPr>
          <w:rFonts w:ascii="Times New Roman" w:hAnsi="Times New Roman"/>
        </w:rPr>
        <w:t>Исполнитель</w:t>
      </w:r>
      <w:r w:rsidRPr="00C838CF">
        <w:rPr>
          <w:rFonts w:ascii="Times New Roman" w:hAnsi="Times New Roman"/>
        </w:rPr>
        <w:t>», в лице _____________________________, действующего на основании ____________, с другой стороны, на основании итогового протокола  закупочной сессии №______________________, в соответствии с п.</w:t>
      </w:r>
      <w:r w:rsidR="009A670F">
        <w:rPr>
          <w:rFonts w:ascii="Times New Roman" w:hAnsi="Times New Roman"/>
        </w:rPr>
        <w:t>4</w:t>
      </w:r>
      <w:r w:rsidRPr="00C838CF">
        <w:rPr>
          <w:rFonts w:ascii="Times New Roman" w:hAnsi="Times New Roman"/>
        </w:rPr>
        <w:t xml:space="preserve"> ч.1 ст.93 Федерального закона от 05.04.2013г. №44-ФЗ "О контрактной системе в сфере закупок товаров, работ, услуг для обеспечения государственных и муниципальных нужд", заключили настоящий Контракт о нижеследующем:</w:t>
      </w:r>
    </w:p>
    <w:p w:rsidR="00627DAF" w:rsidRDefault="00627DAF" w:rsidP="00627DA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Theme="minorHAnsi" w:hAnsi="Times New Roman"/>
          <w:b/>
        </w:rPr>
      </w:pPr>
    </w:p>
    <w:p w:rsidR="00627DAF" w:rsidRPr="00766CA2" w:rsidRDefault="008E227F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1</w:t>
      </w:r>
      <w:r w:rsidR="00627DAF" w:rsidRPr="00766CA2">
        <w:rPr>
          <w:rFonts w:ascii="Times New Roman" w:eastAsiaTheme="minorHAnsi" w:hAnsi="Times New Roman"/>
          <w:b/>
        </w:rPr>
        <w:t xml:space="preserve">. Предмет </w:t>
      </w:r>
      <w:r w:rsidR="00C838CF">
        <w:rPr>
          <w:rFonts w:ascii="Times New Roman" w:eastAsiaTheme="minorHAnsi" w:hAnsi="Times New Roman"/>
          <w:b/>
        </w:rPr>
        <w:t>Контракт</w:t>
      </w:r>
      <w:r w:rsidR="00627DAF" w:rsidRPr="00766CA2">
        <w:rPr>
          <w:rFonts w:ascii="Times New Roman" w:eastAsiaTheme="minorHAnsi" w:hAnsi="Times New Roman"/>
          <w:b/>
        </w:rPr>
        <w:t xml:space="preserve">а 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1.1. Исполнитель по заданию Заказчика обязуется в установленный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ом срок </w:t>
      </w:r>
      <w:r w:rsidR="00B975C7">
        <w:rPr>
          <w:rFonts w:ascii="Times New Roman" w:eastAsiaTheme="minorHAnsi" w:hAnsi="Times New Roman"/>
        </w:rPr>
        <w:t>оказать</w:t>
      </w:r>
      <w:r w:rsidR="005D497B">
        <w:rPr>
          <w:rFonts w:ascii="Times New Roman" w:eastAsiaTheme="minorHAnsi" w:hAnsi="Times New Roman"/>
        </w:rPr>
        <w:t xml:space="preserve"> </w:t>
      </w:r>
      <w:r w:rsidR="00B975C7">
        <w:rPr>
          <w:rFonts w:ascii="Times New Roman" w:eastAsiaTheme="minorHAnsi" w:hAnsi="Times New Roman"/>
        </w:rPr>
        <w:t xml:space="preserve">услуги по </w:t>
      </w:r>
      <w:r w:rsidR="0088518C">
        <w:rPr>
          <w:rFonts w:ascii="Times New Roman" w:eastAsiaTheme="minorHAnsi" w:hAnsi="Times New Roman"/>
        </w:rPr>
        <w:t>техническому обслуживанию</w:t>
      </w:r>
      <w:r w:rsidR="00AF522D" w:rsidRPr="00AF522D">
        <w:rPr>
          <w:rFonts w:ascii="Times New Roman" w:eastAsiaTheme="minorHAnsi" w:hAnsi="Times New Roman"/>
        </w:rPr>
        <w:t xml:space="preserve"> </w:t>
      </w:r>
      <w:r w:rsidR="00B975C7">
        <w:rPr>
          <w:rFonts w:ascii="Times New Roman" w:eastAsiaTheme="minorHAnsi" w:hAnsi="Times New Roman"/>
        </w:rPr>
        <w:t xml:space="preserve">автотранспорта </w:t>
      </w:r>
      <w:r w:rsidRPr="000F421F">
        <w:rPr>
          <w:rFonts w:ascii="Times New Roman" w:eastAsiaTheme="minorHAnsi" w:hAnsi="Times New Roman"/>
        </w:rPr>
        <w:t>(далее - услуги), а Заказчик</w:t>
      </w:r>
      <w:r w:rsidRPr="00766CA2">
        <w:rPr>
          <w:rFonts w:ascii="Times New Roman" w:eastAsiaTheme="minorHAnsi" w:hAnsi="Times New Roman"/>
        </w:rPr>
        <w:t xml:space="preserve"> обязуется принять оказанные услуги и оплатить их. </w:t>
      </w:r>
      <w:bookmarkStart w:id="0" w:name="_GoBack"/>
      <w:bookmarkEnd w:id="0"/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:rsidR="00627DAF" w:rsidRPr="00766CA2" w:rsidRDefault="008E227F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2</w:t>
      </w:r>
      <w:r w:rsidR="00627DAF" w:rsidRPr="00766CA2">
        <w:rPr>
          <w:rFonts w:ascii="Times New Roman" w:eastAsiaTheme="minorHAnsi" w:hAnsi="Times New Roman"/>
          <w:b/>
        </w:rPr>
        <w:t>. Условия оказания услуг</w:t>
      </w:r>
    </w:p>
    <w:p w:rsidR="00627DAF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>2.1. Услуги оказываются Исполнителем в соответствии с требованиями технического задания (далее - ТЗ) и спецификации (Приложение №</w:t>
      </w:r>
      <w:r w:rsidR="006644A8">
        <w:rPr>
          <w:rFonts w:ascii="Times New Roman" w:eastAsiaTheme="minorHAnsi" w:hAnsi="Times New Roman"/>
        </w:rPr>
        <w:t>1</w:t>
      </w:r>
      <w:r w:rsidRPr="00766CA2">
        <w:rPr>
          <w:rFonts w:ascii="Times New Roman" w:eastAsiaTheme="minorHAnsi" w:hAnsi="Times New Roman"/>
        </w:rPr>
        <w:t xml:space="preserve">), являющимися неотъемлемой частью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</w:p>
    <w:p w:rsidR="00B5536C" w:rsidRDefault="00B5536C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2.2. </w:t>
      </w:r>
      <w:r w:rsidRPr="00B5536C">
        <w:rPr>
          <w:rFonts w:ascii="Times New Roman" w:eastAsiaTheme="minorHAnsi" w:hAnsi="Times New Roman"/>
        </w:rPr>
        <w:t>Место оказания услуг</w:t>
      </w:r>
      <w:r w:rsidRPr="000076C8">
        <w:rPr>
          <w:rFonts w:ascii="Times New Roman" w:eastAsiaTheme="minorHAnsi" w:hAnsi="Times New Roman"/>
        </w:rPr>
        <w:t>: Первомайский район, г Димитровград, Ульяновская область</w:t>
      </w:r>
      <w:r w:rsidR="006249DD" w:rsidRPr="000076C8">
        <w:rPr>
          <w:rFonts w:ascii="Times New Roman" w:eastAsiaTheme="minorHAnsi" w:hAnsi="Times New Roman"/>
        </w:rPr>
        <w:t>.</w:t>
      </w:r>
    </w:p>
    <w:p w:rsidR="003928FD" w:rsidRDefault="003928FD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2.3. Предоставление «Исполнителем» Аккредитации</w:t>
      </w:r>
      <w:r w:rsidRPr="003928FD">
        <w:rPr>
          <w:rFonts w:ascii="Times New Roman" w:eastAsiaTheme="minorHAnsi" w:hAnsi="Times New Roman"/>
        </w:rPr>
        <w:t xml:space="preserve"> операторов технического осмотра</w:t>
      </w:r>
      <w:r>
        <w:rPr>
          <w:rFonts w:ascii="Times New Roman" w:eastAsiaTheme="minorHAnsi" w:hAnsi="Times New Roman"/>
        </w:rPr>
        <w:t>.</w:t>
      </w:r>
    </w:p>
    <w:p w:rsidR="00122CBA" w:rsidRPr="00766CA2" w:rsidRDefault="00122CBA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</w:p>
    <w:p w:rsidR="00627DAF" w:rsidRPr="00766CA2" w:rsidRDefault="008E227F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3</w:t>
      </w:r>
      <w:r w:rsidR="00627DAF" w:rsidRPr="00766CA2">
        <w:rPr>
          <w:rFonts w:ascii="Times New Roman" w:eastAsiaTheme="minorHAnsi" w:hAnsi="Times New Roman"/>
          <w:b/>
        </w:rPr>
        <w:t>. Взаимодействие Сторон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>3.1. Исполнитель вправе: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а) требовать своевременной оплаты на условиях, установленных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ом, надлежащим образом оказанных и принятых Заказчиком услуг;</w:t>
      </w:r>
    </w:p>
    <w:p w:rsidR="00627DAF" w:rsidRPr="00766CA2" w:rsidRDefault="008E227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bookmarkStart w:id="1" w:name="Par53"/>
      <w:bookmarkEnd w:id="1"/>
      <w:r>
        <w:rPr>
          <w:rFonts w:ascii="Times New Roman" w:eastAsiaTheme="minorHAnsi" w:hAnsi="Times New Roman"/>
        </w:rPr>
        <w:t>б</w:t>
      </w:r>
      <w:r w:rsidR="00627DAF" w:rsidRPr="00766CA2">
        <w:rPr>
          <w:rFonts w:ascii="Times New Roman" w:eastAsiaTheme="minorHAnsi" w:hAnsi="Times New Roman"/>
        </w:rPr>
        <w:t xml:space="preserve">)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766CA2">
        <w:rPr>
          <w:rFonts w:ascii="Times New Roman" w:eastAsiaTheme="minorHAnsi" w:hAnsi="Times New Roman"/>
        </w:rPr>
        <w:t>е;</w:t>
      </w:r>
    </w:p>
    <w:p w:rsidR="00627DAF" w:rsidRPr="00766CA2" w:rsidRDefault="008E227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в</w:t>
      </w:r>
      <w:r w:rsidR="00627DAF" w:rsidRPr="00766CA2">
        <w:rPr>
          <w:rFonts w:ascii="Times New Roman" w:eastAsiaTheme="minorHAnsi" w:hAnsi="Times New Roman"/>
        </w:rPr>
        <w:t xml:space="preserve">) требовать возмещения убытков, уплаты неустоек (штрафов, пеней) в соответствии с </w:t>
      </w:r>
      <w:hyperlink w:anchor="Par308" w:history="1">
        <w:r w:rsidR="00627DAF" w:rsidRPr="00766CA2">
          <w:rPr>
            <w:rFonts w:ascii="Times New Roman" w:eastAsiaTheme="minorHAnsi" w:hAnsi="Times New Roman"/>
          </w:rPr>
          <w:t xml:space="preserve">разделом </w:t>
        </w:r>
      </w:hyperlink>
      <w:r w:rsidR="00B048F5">
        <w:rPr>
          <w:rFonts w:ascii="Times New Roman" w:eastAsiaTheme="minorHAnsi" w:hAnsi="Times New Roman"/>
        </w:rPr>
        <w:t>8</w:t>
      </w:r>
      <w:r w:rsidR="00627DAF" w:rsidRPr="00766CA2">
        <w:rPr>
          <w:rFonts w:ascii="Times New Roman" w:eastAsiaTheme="minorHAnsi" w:hAnsi="Times New Roman"/>
        </w:rPr>
        <w:t xml:space="preserve"> </w:t>
      </w:r>
      <w:r w:rsidR="00C838CF">
        <w:rPr>
          <w:rFonts w:ascii="Times New Roman" w:eastAsiaTheme="minorHAnsi" w:hAnsi="Times New Roman"/>
        </w:rPr>
        <w:t>Контракт</w:t>
      </w:r>
      <w:r>
        <w:rPr>
          <w:rFonts w:ascii="Times New Roman" w:eastAsiaTheme="minorHAnsi" w:hAnsi="Times New Roman"/>
        </w:rPr>
        <w:t>а.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3.2. Исполнитель обязан: 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а) оказать услуги в соответствии с ТЗ в предусмотренный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ом срок;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bookmarkStart w:id="2" w:name="Par68"/>
      <w:bookmarkEnd w:id="2"/>
      <w:r w:rsidRPr="00766CA2">
        <w:rPr>
          <w:rFonts w:ascii="Times New Roman" w:eastAsiaTheme="minorHAnsi" w:hAnsi="Times New Roman"/>
        </w:rPr>
        <w:t xml:space="preserve">б) предоставлять Заказчику по его требованию документы, относящиеся к предмету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а;</w:t>
      </w:r>
    </w:p>
    <w:p w:rsidR="00627DAF" w:rsidRPr="00766CA2" w:rsidRDefault="008E227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в</w:t>
      </w:r>
      <w:r w:rsidR="00627DAF" w:rsidRPr="00766CA2">
        <w:rPr>
          <w:rFonts w:ascii="Times New Roman" w:eastAsiaTheme="minorHAnsi" w:hAnsi="Times New Roman"/>
        </w:rPr>
        <w:t xml:space="preserve">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766CA2">
        <w:rPr>
          <w:rFonts w:ascii="Times New Roman" w:eastAsiaTheme="minorHAnsi" w:hAnsi="Times New Roman"/>
        </w:rPr>
        <w:t>ом;</w:t>
      </w:r>
    </w:p>
    <w:p w:rsidR="00627DAF" w:rsidRPr="00766CA2" w:rsidRDefault="008E227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г</w:t>
      </w:r>
      <w:r w:rsidR="00627DAF" w:rsidRPr="00766CA2">
        <w:rPr>
          <w:rFonts w:ascii="Times New Roman" w:eastAsiaTheme="minorHAnsi" w:hAnsi="Times New Roman"/>
        </w:rPr>
        <w:t>) обеспечить за свой счет устранение недостатков, выявленн</w:t>
      </w:r>
      <w:r>
        <w:rPr>
          <w:rFonts w:ascii="Times New Roman" w:eastAsiaTheme="minorHAnsi" w:hAnsi="Times New Roman"/>
        </w:rPr>
        <w:t>ых при приемке Заказчиком услуг.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bookmarkStart w:id="3" w:name="Par75"/>
      <w:bookmarkStart w:id="4" w:name="Par79"/>
      <w:bookmarkStart w:id="5" w:name="Par94"/>
      <w:bookmarkEnd w:id="3"/>
      <w:bookmarkEnd w:id="4"/>
      <w:bookmarkEnd w:id="5"/>
      <w:r w:rsidRPr="00766CA2">
        <w:rPr>
          <w:rFonts w:ascii="Times New Roman" w:eastAsiaTheme="minorHAnsi" w:hAnsi="Times New Roman"/>
        </w:rPr>
        <w:t>3.3. Заказчик вправе: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а) требовать от Исполнителя, надлежащего исполнения обязательств, установленных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ом;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в) проверять ход и качество выполнения Исполнителем условий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а без вмешательства в оперативно-хозяйственную деятельность Исполнителя;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lastRenderedPageBreak/>
        <w:t xml:space="preserve">г) требовать возмещения убытков в соответствии с </w:t>
      </w:r>
      <w:hyperlink w:anchor="Par308" w:history="1">
        <w:r w:rsidRPr="00766CA2">
          <w:rPr>
            <w:rFonts w:ascii="Times New Roman" w:eastAsiaTheme="minorHAnsi" w:hAnsi="Times New Roman"/>
          </w:rPr>
          <w:t xml:space="preserve">разделом </w:t>
        </w:r>
      </w:hyperlink>
      <w:r w:rsidR="00B048F5">
        <w:rPr>
          <w:rFonts w:ascii="Times New Roman" w:eastAsiaTheme="minorHAnsi" w:hAnsi="Times New Roman"/>
        </w:rPr>
        <w:t>8</w:t>
      </w:r>
      <w:r>
        <w:rPr>
          <w:rFonts w:ascii="Times New Roman" w:eastAsiaTheme="minorHAnsi" w:hAnsi="Times New Roman"/>
        </w:rPr>
        <w:t xml:space="preserve">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а, причиненных по вине Исполнителя;</w:t>
      </w:r>
    </w:p>
    <w:p w:rsidR="00627DAF" w:rsidRPr="0048636C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д) предложить увеличить или уменьшить в процессе исполнения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а объем оказываемых услуг, предусмотренных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ом, не более чем на десять процентов в порядке и на условиях, установленных </w:t>
      </w:r>
      <w:r w:rsidRPr="0048636C">
        <w:rPr>
          <w:rFonts w:ascii="Times New Roman" w:eastAsiaTheme="minorHAnsi" w:hAnsi="Times New Roman"/>
        </w:rPr>
        <w:t xml:space="preserve">Федеральным </w:t>
      </w:r>
      <w:hyperlink r:id="rId5" w:history="1">
        <w:r w:rsidRPr="0048636C">
          <w:rPr>
            <w:rFonts w:ascii="Times New Roman" w:eastAsiaTheme="minorHAnsi" w:hAnsi="Times New Roman"/>
          </w:rPr>
          <w:t>законом</w:t>
        </w:r>
      </w:hyperlink>
      <w:r w:rsidRPr="0048636C">
        <w:rPr>
          <w:rFonts w:ascii="Times New Roman" w:eastAsiaTheme="minorHAnsi" w:hAnsi="Times New Roman"/>
        </w:rPr>
        <w:t xml:space="preserve"> от 5 апреля 2013 г. N 44-ФЗ "О </w:t>
      </w:r>
      <w:r w:rsidR="006644A8">
        <w:rPr>
          <w:rFonts w:ascii="Times New Roman" w:eastAsiaTheme="minorHAnsi" w:hAnsi="Times New Roman"/>
        </w:rPr>
        <w:t>Контрактной</w:t>
      </w:r>
      <w:r w:rsidRPr="0048636C">
        <w:rPr>
          <w:rFonts w:ascii="Times New Roman" w:eastAsiaTheme="minorHAnsi" w:hAnsi="Times New Roman"/>
        </w:rPr>
        <w:t xml:space="preserve"> системе в сфере закупок товаров, работ, услуг для обеспечения государ</w:t>
      </w:r>
      <w:r w:rsidR="008E227F">
        <w:rPr>
          <w:rFonts w:ascii="Times New Roman" w:eastAsiaTheme="minorHAnsi" w:hAnsi="Times New Roman"/>
        </w:rPr>
        <w:t>ственных и муниципальных нужд".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bookmarkStart w:id="6" w:name="Par113"/>
      <w:bookmarkEnd w:id="6"/>
      <w:r w:rsidRPr="00766CA2">
        <w:rPr>
          <w:rFonts w:ascii="Times New Roman" w:eastAsiaTheme="minorHAnsi" w:hAnsi="Times New Roman"/>
        </w:rPr>
        <w:t>3.4. Заказчик обязан: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а) принять и оплатить оказанные услуги в соответствии с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ом;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б) обеспечить контроль за исполнением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а, в том числе на отдельных этапах его исполнения;</w:t>
      </w:r>
    </w:p>
    <w:p w:rsidR="00627DAF" w:rsidRPr="00766CA2" w:rsidRDefault="008E227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в</w:t>
      </w:r>
      <w:r w:rsidR="00627DAF" w:rsidRPr="00766CA2">
        <w:rPr>
          <w:rFonts w:ascii="Times New Roman" w:eastAsiaTheme="minorHAnsi" w:hAnsi="Times New Roman"/>
        </w:rPr>
        <w:t xml:space="preserve">) </w:t>
      </w:r>
      <w:r w:rsidR="00627DAF" w:rsidRPr="0048636C">
        <w:rPr>
          <w:rFonts w:ascii="Times New Roman" w:eastAsiaTheme="minorHAnsi" w:hAnsi="Times New Roman"/>
        </w:rPr>
        <w:t xml:space="preserve">провести экспертизу оказанных услуг для проверки их соответствия условиям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48636C">
        <w:rPr>
          <w:rFonts w:ascii="Times New Roman" w:eastAsiaTheme="minorHAnsi" w:hAnsi="Times New Roman"/>
        </w:rPr>
        <w:t xml:space="preserve">а в соответствии с Федеральным </w:t>
      </w:r>
      <w:hyperlink r:id="rId6" w:history="1">
        <w:r w:rsidR="00627DAF" w:rsidRPr="0048636C">
          <w:rPr>
            <w:rFonts w:ascii="Times New Roman" w:eastAsiaTheme="minorHAnsi" w:hAnsi="Times New Roman"/>
          </w:rPr>
          <w:t>законом</w:t>
        </w:r>
      </w:hyperlink>
      <w:r w:rsidR="00627DAF" w:rsidRPr="0048636C">
        <w:rPr>
          <w:rFonts w:ascii="Times New Roman" w:eastAsiaTheme="minorHAnsi" w:hAnsi="Times New Roman"/>
        </w:rPr>
        <w:t xml:space="preserve"> от 5 апреля 2013 г. N 44-ФЗ "О </w:t>
      </w:r>
      <w:r>
        <w:rPr>
          <w:rFonts w:ascii="Times New Roman" w:eastAsiaTheme="minorHAnsi" w:hAnsi="Times New Roman"/>
        </w:rPr>
        <w:t>Контрактной</w:t>
      </w:r>
      <w:r w:rsidR="00627DAF" w:rsidRPr="0048636C">
        <w:rPr>
          <w:rFonts w:ascii="Times New Roman" w:eastAsiaTheme="minorHAnsi" w:hAnsi="Times New Roman"/>
        </w:rPr>
        <w:t xml:space="preserve"> системе в сфере закупок товаров, работ, услуг для обеспечения государственных </w:t>
      </w:r>
      <w:r w:rsidR="00627DAF" w:rsidRPr="00766CA2">
        <w:rPr>
          <w:rFonts w:ascii="Times New Roman" w:eastAsiaTheme="minorHAnsi" w:hAnsi="Times New Roman"/>
        </w:rPr>
        <w:t>и муниципальных нужд";</w:t>
      </w:r>
    </w:p>
    <w:p w:rsidR="00627DAF" w:rsidRPr="00766CA2" w:rsidRDefault="008E227F" w:rsidP="00627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г</w:t>
      </w:r>
      <w:r w:rsidR="00627DAF" w:rsidRPr="00766CA2">
        <w:rPr>
          <w:rFonts w:ascii="Times New Roman" w:eastAsiaTheme="minorHAnsi" w:hAnsi="Times New Roman"/>
        </w:rPr>
        <w:t xml:space="preserve">) требовать уплаты неустоек (штрафов, пеней) в соответствии с </w:t>
      </w:r>
      <w:hyperlink w:anchor="Par308" w:history="1">
        <w:r w:rsidR="00627DAF" w:rsidRPr="00766CA2">
          <w:rPr>
            <w:rFonts w:ascii="Times New Roman" w:eastAsiaTheme="minorHAnsi" w:hAnsi="Times New Roman"/>
          </w:rPr>
          <w:t xml:space="preserve">разделом </w:t>
        </w:r>
      </w:hyperlink>
      <w:r w:rsidR="00B048F5">
        <w:rPr>
          <w:rFonts w:ascii="Times New Roman" w:eastAsiaTheme="minorHAnsi" w:hAnsi="Times New Roman"/>
        </w:rPr>
        <w:t>8</w:t>
      </w:r>
      <w:r w:rsidR="00627DAF" w:rsidRPr="00766CA2">
        <w:rPr>
          <w:rFonts w:ascii="Times New Roman" w:eastAsiaTheme="minorHAnsi" w:hAnsi="Times New Roman"/>
        </w:rPr>
        <w:t xml:space="preserve">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766CA2">
        <w:rPr>
          <w:rFonts w:ascii="Times New Roman" w:eastAsiaTheme="minorHAnsi" w:hAnsi="Times New Roman"/>
        </w:rPr>
        <w:t>а.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:rsidR="00627DAF" w:rsidRPr="00766CA2" w:rsidRDefault="0074366D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4</w:t>
      </w:r>
      <w:r w:rsidR="00627DAF" w:rsidRPr="00766CA2">
        <w:rPr>
          <w:rFonts w:ascii="Times New Roman" w:eastAsiaTheme="minorHAnsi" w:hAnsi="Times New Roman"/>
          <w:b/>
        </w:rPr>
        <w:t>. Сроки оказания услуг</w:t>
      </w:r>
    </w:p>
    <w:p w:rsidR="00627DAF" w:rsidRDefault="00627DAF" w:rsidP="00AB10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4.1. </w:t>
      </w:r>
      <w:r w:rsidR="00AB10C2">
        <w:rPr>
          <w:rFonts w:ascii="Times New Roman" w:eastAsiaTheme="minorHAnsi" w:hAnsi="Times New Roman"/>
        </w:rPr>
        <w:t xml:space="preserve">Оказание услуг осуществляется </w:t>
      </w:r>
      <w:r w:rsidR="005463D9">
        <w:rPr>
          <w:rFonts w:ascii="Times New Roman" w:eastAsiaTheme="minorHAnsi" w:hAnsi="Times New Roman"/>
        </w:rPr>
        <w:t xml:space="preserve">с 15.09.2026 по 31.12.2026 </w:t>
      </w:r>
      <w:proofErr w:type="spellStart"/>
      <w:proofErr w:type="gramStart"/>
      <w:r w:rsidR="005463D9">
        <w:rPr>
          <w:rFonts w:ascii="Times New Roman" w:eastAsiaTheme="minorHAnsi" w:hAnsi="Times New Roman"/>
        </w:rPr>
        <w:t>гг</w:t>
      </w:r>
      <w:proofErr w:type="spellEnd"/>
      <w:r w:rsidR="00AB10C2" w:rsidRPr="00AB10C2">
        <w:rPr>
          <w:rFonts w:ascii="Times New Roman" w:eastAsiaTheme="minorHAnsi" w:hAnsi="Times New Roman"/>
        </w:rPr>
        <w:t xml:space="preserve"> </w:t>
      </w:r>
      <w:r w:rsidR="00AB10C2">
        <w:rPr>
          <w:rFonts w:ascii="Times New Roman" w:eastAsiaTheme="minorHAnsi" w:hAnsi="Times New Roman"/>
        </w:rPr>
        <w:t>.</w:t>
      </w:r>
      <w:proofErr w:type="gramEnd"/>
      <w:r w:rsidRPr="00766CA2">
        <w:rPr>
          <w:rFonts w:ascii="Times New Roman" w:eastAsiaTheme="minorHAnsi" w:hAnsi="Times New Roman"/>
        </w:rPr>
        <w:t xml:space="preserve"> 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4.2. Датой исполнения Исполнителем обязательств по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у считается дата подписания Сторонами акта сдачи-приемки оказанных услуг</w:t>
      </w:r>
      <w:r>
        <w:rPr>
          <w:rFonts w:ascii="Times New Roman" w:eastAsiaTheme="minorHAnsi" w:hAnsi="Times New Roman"/>
        </w:rPr>
        <w:t>.</w:t>
      </w:r>
      <w:r w:rsidRPr="00766CA2">
        <w:rPr>
          <w:rFonts w:ascii="Times New Roman" w:eastAsiaTheme="minorHAnsi" w:hAnsi="Times New Roman"/>
        </w:rPr>
        <w:t xml:space="preserve"> 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</w:p>
    <w:p w:rsidR="00627DAF" w:rsidRPr="00766CA2" w:rsidRDefault="0074366D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5</w:t>
      </w:r>
      <w:r w:rsidR="00627DAF" w:rsidRPr="00766CA2">
        <w:rPr>
          <w:rFonts w:ascii="Times New Roman" w:eastAsiaTheme="minorHAnsi" w:hAnsi="Times New Roman"/>
          <w:b/>
        </w:rPr>
        <w:t>. Порядок сдачи и приемки оказанных услуг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bookmarkStart w:id="7" w:name="Par155"/>
      <w:bookmarkEnd w:id="7"/>
      <w:r w:rsidRPr="00766CA2">
        <w:rPr>
          <w:rFonts w:ascii="Times New Roman" w:eastAsiaTheme="minorHAnsi" w:hAnsi="Times New Roman"/>
        </w:rPr>
        <w:t xml:space="preserve">5.1. За </w:t>
      </w:r>
      <w:r>
        <w:rPr>
          <w:rFonts w:ascii="Times New Roman" w:eastAsiaTheme="minorHAnsi" w:hAnsi="Times New Roman"/>
        </w:rPr>
        <w:t>1 (Один)</w:t>
      </w:r>
      <w:r w:rsidRPr="00766CA2">
        <w:rPr>
          <w:rFonts w:ascii="Times New Roman" w:eastAsiaTheme="minorHAnsi" w:hAnsi="Times New Roman"/>
        </w:rPr>
        <w:t xml:space="preserve"> д</w:t>
      </w:r>
      <w:r>
        <w:rPr>
          <w:rFonts w:ascii="Times New Roman" w:eastAsiaTheme="minorHAnsi" w:hAnsi="Times New Roman"/>
        </w:rPr>
        <w:t>ень</w:t>
      </w:r>
      <w:r w:rsidRPr="00766CA2">
        <w:rPr>
          <w:rFonts w:ascii="Times New Roman" w:eastAsiaTheme="minorHAnsi" w:hAnsi="Times New Roman"/>
        </w:rPr>
        <w:t xml:space="preserve"> до окончания срока оказания услуг Исполнитель обязан в письменной форме уведомить Заказчика о готовности оказываемых услуг к сдаче.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>Уведомление Исполнителя о готовности оказываемых услуг (этапа услуг) к сдаче должно быть подписано руководителем Исполнителя (иным уполномоченным лицом).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Вместе с уведомлением Исполнитель представляет Заказчику акт сдачи-приемки оказанных услуг (этапа услуг) в </w:t>
      </w:r>
      <w:r>
        <w:rPr>
          <w:rFonts w:ascii="Times New Roman" w:eastAsiaTheme="minorHAnsi" w:hAnsi="Times New Roman"/>
        </w:rPr>
        <w:t>2-х</w:t>
      </w:r>
      <w:r w:rsidRPr="00766CA2">
        <w:rPr>
          <w:rFonts w:ascii="Times New Roman" w:eastAsiaTheme="minorHAnsi" w:hAnsi="Times New Roman"/>
        </w:rPr>
        <w:t xml:space="preserve"> экземплярах.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>К акту сдачи-приемки оказанных услуг (этапа услуг) прилагаются также документы, предусмотренные ТЗ.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5.2. Заказчик в </w:t>
      </w:r>
      <w:r w:rsidRPr="00CA1ED0">
        <w:rPr>
          <w:rFonts w:ascii="Times New Roman" w:eastAsiaTheme="minorHAnsi" w:hAnsi="Times New Roman"/>
        </w:rPr>
        <w:t>течение 5 (</w:t>
      </w:r>
      <w:r>
        <w:rPr>
          <w:rFonts w:ascii="Times New Roman" w:eastAsiaTheme="minorHAnsi" w:hAnsi="Times New Roman"/>
        </w:rPr>
        <w:t>П</w:t>
      </w:r>
      <w:r w:rsidRPr="00CA1ED0">
        <w:rPr>
          <w:rFonts w:ascii="Times New Roman" w:eastAsiaTheme="minorHAnsi" w:hAnsi="Times New Roman"/>
        </w:rPr>
        <w:t>яти)  дней</w:t>
      </w:r>
      <w:r w:rsidRPr="00766CA2">
        <w:rPr>
          <w:rFonts w:ascii="Times New Roman" w:eastAsiaTheme="minorHAnsi" w:hAnsi="Times New Roman"/>
        </w:rPr>
        <w:t xml:space="preserve"> со дня получения акта сдачи-приемки оказанных услуг (этапа услуг) и отчетных документов, указанных в </w:t>
      </w:r>
      <w:hyperlink w:anchor="Par155" w:history="1">
        <w:r w:rsidRPr="00766CA2">
          <w:rPr>
            <w:rFonts w:ascii="Times New Roman" w:eastAsiaTheme="minorHAnsi" w:hAnsi="Times New Roman"/>
          </w:rPr>
          <w:t>пункте 5.1</w:t>
        </w:r>
      </w:hyperlink>
      <w:r w:rsidRPr="00766CA2">
        <w:rPr>
          <w:rFonts w:ascii="Times New Roman" w:eastAsiaTheme="minorHAnsi" w:hAnsi="Times New Roman"/>
        </w:rPr>
        <w:t xml:space="preserve">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а, осуществляет проверку оказанных Исполнителем услуг по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у на предмет соответствия оказанных услуг требованиям и условиям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а, принимает оказанные услуги, передает Исполнителю подписанный со своей стороны акт сдачи-приемки оказанных услуг по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у или отказывает в приемке, направляя мотивированный отказ от приемки услуг.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5.3. Для проверки результатов оказанных услуг в части их соответствия условиям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независимые эксперты (экспертные организации) на основании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ов, заключенных в соответствии с Федеральным </w:t>
      </w:r>
      <w:hyperlink r:id="rId7" w:history="1">
        <w:r w:rsidRPr="00766CA2">
          <w:rPr>
            <w:rFonts w:ascii="Times New Roman" w:eastAsiaTheme="minorHAnsi" w:hAnsi="Times New Roman"/>
          </w:rPr>
          <w:t>законом</w:t>
        </w:r>
      </w:hyperlink>
      <w:r w:rsidRPr="00766CA2">
        <w:rPr>
          <w:rFonts w:ascii="Times New Roman" w:eastAsiaTheme="minorHAnsi" w:hAnsi="Times New Roman"/>
        </w:rPr>
        <w:t xml:space="preserve"> от 5 апреля 2013 г. N 44-ФЗ "О </w:t>
      </w:r>
      <w:r w:rsidR="0074366D">
        <w:rPr>
          <w:rFonts w:ascii="Times New Roman" w:eastAsiaTheme="minorHAnsi" w:hAnsi="Times New Roman"/>
        </w:rPr>
        <w:t>Контрактной</w:t>
      </w:r>
      <w:r w:rsidRPr="00766CA2">
        <w:rPr>
          <w:rFonts w:ascii="Times New Roman" w:eastAsiaTheme="minorHAnsi" w:hAnsi="Times New Roman"/>
        </w:rPr>
        <w:t xml:space="preserve"> системе в сфере закупок товаров, работ, услуг для обеспечения государственных и муниципальных нужд".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>5.4.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с даты его подписания направляется Заказчиком Исполнителю.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>Выявленные недостатки устраняются Исполнителем за его счет.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:rsidR="00627DAF" w:rsidRPr="00766CA2" w:rsidRDefault="0074366D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6</w:t>
      </w:r>
      <w:r w:rsidR="00627DAF" w:rsidRPr="00766CA2">
        <w:rPr>
          <w:rFonts w:ascii="Times New Roman" w:eastAsiaTheme="minorHAnsi" w:hAnsi="Times New Roman"/>
          <w:b/>
        </w:rPr>
        <w:t xml:space="preserve">. Цена </w:t>
      </w:r>
      <w:r w:rsidR="00C838CF">
        <w:rPr>
          <w:rFonts w:ascii="Times New Roman" w:eastAsiaTheme="minorHAnsi" w:hAnsi="Times New Roman"/>
          <w:b/>
        </w:rPr>
        <w:t>Контракт</w:t>
      </w:r>
      <w:r w:rsidR="00627DAF" w:rsidRPr="00766CA2">
        <w:rPr>
          <w:rFonts w:ascii="Times New Roman" w:eastAsiaTheme="minorHAnsi" w:hAnsi="Times New Roman"/>
          <w:b/>
        </w:rPr>
        <w:t>а и порядок расчетов</w:t>
      </w:r>
    </w:p>
    <w:p w:rsidR="007615F1" w:rsidRPr="007615F1" w:rsidRDefault="00627DAF" w:rsidP="007615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bookmarkStart w:id="8" w:name="Par172"/>
      <w:bookmarkEnd w:id="8"/>
      <w:r w:rsidRPr="00754A5D">
        <w:rPr>
          <w:rFonts w:ascii="Times New Roman" w:eastAsiaTheme="minorHAnsi" w:hAnsi="Times New Roman"/>
        </w:rPr>
        <w:tab/>
        <w:t xml:space="preserve">6.1. </w:t>
      </w:r>
      <w:r w:rsidR="007615F1" w:rsidRPr="007615F1">
        <w:rPr>
          <w:rFonts w:ascii="Times New Roman" w:eastAsiaTheme="minorHAnsi" w:hAnsi="Times New Roman"/>
        </w:rPr>
        <w:t xml:space="preserve">Цена Контракта составляет </w:t>
      </w:r>
      <w:r w:rsidR="00122CBA">
        <w:rPr>
          <w:rFonts w:ascii="Times New Roman" w:eastAsiaTheme="minorHAnsi" w:hAnsi="Times New Roman"/>
          <w:b/>
        </w:rPr>
        <w:t>________________________</w:t>
      </w:r>
      <w:r w:rsidR="007615F1" w:rsidRPr="007615F1">
        <w:rPr>
          <w:rFonts w:ascii="Times New Roman" w:hAnsi="Times New Roman"/>
          <w:b/>
        </w:rPr>
        <w:t xml:space="preserve"> (</w:t>
      </w:r>
      <w:r w:rsidR="00122CBA">
        <w:rPr>
          <w:rFonts w:ascii="Times New Roman" w:hAnsi="Times New Roman"/>
          <w:b/>
        </w:rPr>
        <w:t>___________________</w:t>
      </w:r>
      <w:r w:rsidR="0029558D">
        <w:rPr>
          <w:rFonts w:ascii="Times New Roman" w:hAnsi="Times New Roman"/>
          <w:b/>
        </w:rPr>
        <w:t xml:space="preserve"> рублей </w:t>
      </w:r>
      <w:r w:rsidR="00122CBA">
        <w:rPr>
          <w:rFonts w:ascii="Times New Roman" w:hAnsi="Times New Roman"/>
          <w:b/>
        </w:rPr>
        <w:t>__</w:t>
      </w:r>
      <w:r w:rsidR="0029558D">
        <w:rPr>
          <w:rFonts w:ascii="Times New Roman" w:hAnsi="Times New Roman"/>
          <w:b/>
        </w:rPr>
        <w:t xml:space="preserve"> копеек</w:t>
      </w:r>
      <w:r w:rsidR="007615F1" w:rsidRPr="007615F1">
        <w:rPr>
          <w:rFonts w:ascii="Times New Roman" w:hAnsi="Times New Roman"/>
          <w:b/>
        </w:rPr>
        <w:t xml:space="preserve">), НДС </w:t>
      </w:r>
      <w:r w:rsidR="00122CBA">
        <w:rPr>
          <w:rFonts w:ascii="Times New Roman" w:hAnsi="Times New Roman"/>
          <w:b/>
        </w:rPr>
        <w:t>_____________</w:t>
      </w:r>
      <w:r w:rsidR="007615F1" w:rsidRPr="007615F1">
        <w:rPr>
          <w:rFonts w:ascii="Times New Roman" w:hAnsi="Times New Roman"/>
          <w:b/>
        </w:rPr>
        <w:t>.</w:t>
      </w:r>
    </w:p>
    <w:p w:rsidR="00627DAF" w:rsidRPr="00766CA2" w:rsidRDefault="00627DAF" w:rsidP="007615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</w:rPr>
      </w:pPr>
      <w:r w:rsidRPr="00D73F17">
        <w:rPr>
          <w:rFonts w:ascii="Times New Roman" w:eastAsiaTheme="minorHAnsi" w:hAnsi="Times New Roman"/>
        </w:rPr>
        <w:t xml:space="preserve">Цена </w:t>
      </w:r>
      <w:r w:rsidR="00C838CF">
        <w:rPr>
          <w:rFonts w:ascii="Times New Roman" w:eastAsiaTheme="minorHAnsi" w:hAnsi="Times New Roman"/>
        </w:rPr>
        <w:t>Контракт</w:t>
      </w:r>
      <w:r w:rsidRPr="00D73F17">
        <w:rPr>
          <w:rFonts w:ascii="Times New Roman" w:eastAsiaTheme="minorHAnsi" w:hAnsi="Times New Roman"/>
        </w:rPr>
        <w:t xml:space="preserve">а включает в себя стоимость работ и используемых запасных частей и расходных материалов, расходы на доставку, отгрузку, все налоги, сборы, пошлины и другие обязательные платежи и прочие расходы, которые Исполнитель </w:t>
      </w:r>
      <w:r w:rsidR="00C838CF">
        <w:rPr>
          <w:rFonts w:ascii="Times New Roman" w:eastAsiaTheme="minorHAnsi" w:hAnsi="Times New Roman"/>
        </w:rPr>
        <w:t>Контракт</w:t>
      </w:r>
      <w:r w:rsidRPr="00D73F17">
        <w:rPr>
          <w:rFonts w:ascii="Times New Roman" w:eastAsiaTheme="minorHAnsi" w:hAnsi="Times New Roman"/>
        </w:rPr>
        <w:t xml:space="preserve">а должен оплачивать в соответствии с условиями </w:t>
      </w:r>
      <w:r w:rsidR="00C838CF">
        <w:rPr>
          <w:rFonts w:ascii="Times New Roman" w:eastAsiaTheme="minorHAnsi" w:hAnsi="Times New Roman"/>
        </w:rPr>
        <w:t>Контракт</w:t>
      </w:r>
      <w:r w:rsidRPr="00D73F17">
        <w:rPr>
          <w:rFonts w:ascii="Times New Roman" w:eastAsiaTheme="minorHAnsi" w:hAnsi="Times New Roman"/>
        </w:rPr>
        <w:t xml:space="preserve">а или на иных основаниях, должны быть включены в цену </w:t>
      </w:r>
      <w:r w:rsidR="00C838CF">
        <w:rPr>
          <w:rFonts w:ascii="Times New Roman" w:eastAsiaTheme="minorHAnsi" w:hAnsi="Times New Roman"/>
        </w:rPr>
        <w:t>Контракт</w:t>
      </w:r>
      <w:r w:rsidRPr="00D73F17">
        <w:rPr>
          <w:rFonts w:ascii="Times New Roman" w:eastAsiaTheme="minorHAnsi" w:hAnsi="Times New Roman"/>
        </w:rPr>
        <w:t>а.</w:t>
      </w:r>
    </w:p>
    <w:p w:rsidR="00627DAF" w:rsidRPr="0048636C" w:rsidRDefault="00627DAF" w:rsidP="00627D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6.2. Цена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а является твердой и определяется на весь срок исполнения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а, за исключением случаев, установленных </w:t>
      </w:r>
      <w:r w:rsidRPr="0048636C">
        <w:rPr>
          <w:rFonts w:ascii="Times New Roman" w:eastAsiaTheme="minorHAnsi" w:hAnsi="Times New Roman"/>
        </w:rPr>
        <w:t xml:space="preserve">Федеральным </w:t>
      </w:r>
      <w:hyperlink r:id="rId8" w:history="1">
        <w:r w:rsidRPr="0048636C">
          <w:rPr>
            <w:rFonts w:ascii="Times New Roman" w:eastAsiaTheme="minorHAnsi" w:hAnsi="Times New Roman"/>
          </w:rPr>
          <w:t>законом</w:t>
        </w:r>
      </w:hyperlink>
      <w:r w:rsidRPr="0048636C">
        <w:rPr>
          <w:rFonts w:ascii="Times New Roman" w:eastAsiaTheme="minorHAnsi" w:hAnsi="Times New Roman"/>
        </w:rPr>
        <w:t xml:space="preserve"> от 5 апреля 2013 г. N 44-ФЗ "О </w:t>
      </w:r>
      <w:r w:rsidR="0074366D">
        <w:rPr>
          <w:rFonts w:ascii="Times New Roman" w:eastAsiaTheme="minorHAnsi" w:hAnsi="Times New Roman"/>
        </w:rPr>
        <w:t>Контрактной</w:t>
      </w:r>
      <w:r w:rsidRPr="0048636C">
        <w:rPr>
          <w:rFonts w:ascii="Times New Roman" w:eastAsiaTheme="minorHAnsi" w:hAnsi="Times New Roman"/>
        </w:rPr>
        <w:t xml:space="preserve"> системе в сфере закупок товаров, работ, услуг для обеспечения государственных и муниципальных нужд" и </w:t>
      </w:r>
      <w:r w:rsidR="00C838CF">
        <w:rPr>
          <w:rFonts w:ascii="Times New Roman" w:eastAsiaTheme="minorHAnsi" w:hAnsi="Times New Roman"/>
        </w:rPr>
        <w:t>Контракт</w:t>
      </w:r>
      <w:r w:rsidRPr="0048636C">
        <w:rPr>
          <w:rFonts w:ascii="Times New Roman" w:eastAsiaTheme="minorHAnsi" w:hAnsi="Times New Roman"/>
        </w:rPr>
        <w:t>ом.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48636C">
        <w:rPr>
          <w:rFonts w:ascii="Times New Roman" w:eastAsiaTheme="minorHAnsi" w:hAnsi="Times New Roman"/>
        </w:rPr>
        <w:t xml:space="preserve">Цена </w:t>
      </w:r>
      <w:r w:rsidR="00C838CF">
        <w:rPr>
          <w:rFonts w:ascii="Times New Roman" w:eastAsiaTheme="minorHAnsi" w:hAnsi="Times New Roman"/>
        </w:rPr>
        <w:t>Контракт</w:t>
      </w:r>
      <w:r w:rsidRPr="0048636C">
        <w:rPr>
          <w:rFonts w:ascii="Times New Roman" w:eastAsiaTheme="minorHAnsi" w:hAnsi="Times New Roman"/>
        </w:rPr>
        <w:t xml:space="preserve">а может быть снижена по соглашению Сторон без изменения </w:t>
      </w:r>
      <w:r w:rsidRPr="00766CA2">
        <w:rPr>
          <w:rFonts w:ascii="Times New Roman" w:eastAsiaTheme="minorHAnsi" w:hAnsi="Times New Roman"/>
        </w:rPr>
        <w:t xml:space="preserve">предусмотренных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ом объема и качества оказываемых услуг и иных условий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а.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A1ED0">
        <w:rPr>
          <w:rFonts w:ascii="Times New Roman" w:eastAsiaTheme="minorHAnsi" w:hAnsi="Times New Roman"/>
        </w:rPr>
        <w:lastRenderedPageBreak/>
        <w:t xml:space="preserve">6.3. Источник финансирования </w:t>
      </w:r>
      <w:r w:rsidR="00C838CF">
        <w:rPr>
          <w:rFonts w:ascii="Times New Roman" w:eastAsiaTheme="minorHAnsi" w:hAnsi="Times New Roman"/>
        </w:rPr>
        <w:t>Контракт</w:t>
      </w:r>
      <w:r w:rsidRPr="00CA1ED0">
        <w:rPr>
          <w:rFonts w:ascii="Times New Roman" w:eastAsiaTheme="minorHAnsi" w:hAnsi="Times New Roman"/>
        </w:rPr>
        <w:t>а</w:t>
      </w:r>
      <w:r>
        <w:rPr>
          <w:rFonts w:ascii="Times New Roman" w:eastAsiaTheme="minorHAnsi" w:hAnsi="Times New Roman"/>
        </w:rPr>
        <w:t>:</w:t>
      </w:r>
      <w:r w:rsidRPr="00CA1ED0">
        <w:rPr>
          <w:rFonts w:ascii="Times New Roman" w:eastAsiaTheme="minorHAnsi" w:hAnsi="Times New Roman"/>
        </w:rPr>
        <w:t xml:space="preserve"> </w:t>
      </w:r>
      <w:r w:rsidR="00A670F3">
        <w:rPr>
          <w:rFonts w:ascii="Times New Roman" w:eastAsiaTheme="minorHAnsi" w:hAnsi="Times New Roman"/>
        </w:rPr>
        <w:t xml:space="preserve">средства </w:t>
      </w:r>
      <w:r w:rsidR="002C6A24">
        <w:rPr>
          <w:rFonts w:ascii="Times New Roman" w:eastAsiaTheme="minorHAnsi" w:hAnsi="Times New Roman"/>
        </w:rPr>
        <w:t>бюджетных учреждений</w:t>
      </w:r>
      <w:r w:rsidR="00A670F3">
        <w:rPr>
          <w:rFonts w:ascii="Times New Roman" w:eastAsiaTheme="minorHAnsi" w:hAnsi="Times New Roman"/>
        </w:rPr>
        <w:t>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3479AA">
        <w:rPr>
          <w:rFonts w:ascii="Times New Roman" w:eastAsiaTheme="minorHAnsi" w:hAnsi="Times New Roman"/>
        </w:rPr>
        <w:t xml:space="preserve">6.4. Расчеты между Заказчиком и Исполнителем за оказанные услуги производятся в течение </w:t>
      </w:r>
      <w:r w:rsidR="000A6B8D">
        <w:rPr>
          <w:rFonts w:ascii="Times New Roman" w:eastAsiaTheme="minorHAnsi" w:hAnsi="Times New Roman"/>
        </w:rPr>
        <w:t>7</w:t>
      </w:r>
      <w:r w:rsidRPr="003479AA">
        <w:rPr>
          <w:rFonts w:ascii="Times New Roman" w:eastAsiaTheme="minorHAnsi" w:hAnsi="Times New Roman"/>
        </w:rPr>
        <w:t xml:space="preserve"> (</w:t>
      </w:r>
      <w:r w:rsidR="000A6B8D">
        <w:rPr>
          <w:rFonts w:ascii="Times New Roman" w:eastAsiaTheme="minorHAnsi" w:hAnsi="Times New Roman"/>
        </w:rPr>
        <w:t>семи</w:t>
      </w:r>
      <w:r w:rsidRPr="003479AA">
        <w:rPr>
          <w:rFonts w:ascii="Times New Roman" w:eastAsiaTheme="minorHAnsi" w:hAnsi="Times New Roman"/>
        </w:rPr>
        <w:t xml:space="preserve">) </w:t>
      </w:r>
      <w:r w:rsidR="0086747B">
        <w:rPr>
          <w:rFonts w:ascii="Times New Roman" w:eastAsiaTheme="minorHAnsi" w:hAnsi="Times New Roman"/>
        </w:rPr>
        <w:t xml:space="preserve">рабочих </w:t>
      </w:r>
      <w:r w:rsidRPr="003479AA">
        <w:rPr>
          <w:rFonts w:ascii="Times New Roman" w:eastAsiaTheme="minorHAnsi" w:hAnsi="Times New Roman"/>
        </w:rPr>
        <w:t>дней с момента подписания уполномоченными представителями сторон акта оказанных услуг.</w:t>
      </w:r>
    </w:p>
    <w:p w:rsidR="00627DAF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6.5. Оплата по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</w:t>
      </w:r>
      <w:r>
        <w:rPr>
          <w:rFonts w:ascii="Times New Roman" w:eastAsiaTheme="minorHAnsi" w:hAnsi="Times New Roman"/>
        </w:rPr>
        <w:t xml:space="preserve">енежных средств на указанный в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е счет Исполнителя, несет Исполнитель. 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142175">
        <w:rPr>
          <w:rFonts w:ascii="Times New Roman" w:hAnsi="Times New Roman"/>
          <w:bCs/>
          <w:kern w:val="1"/>
          <w:lang w:eastAsia="ar-SA"/>
        </w:rPr>
        <w:t>6.6.  В случае оплаты товара, работы, услуги за счет субсидий, указанных в пункте 1 статьи 78.1. БК РФ возможно по соглашению сторон изменение размера и (или) сроков оплаты и (или) объема товаров, работ, услуг в случае уменьшения в соответствии с БК РФ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:rsidR="00627DAF" w:rsidRPr="00766CA2" w:rsidRDefault="00C2649B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7</w:t>
      </w:r>
      <w:r w:rsidR="00627DAF" w:rsidRPr="00766CA2">
        <w:rPr>
          <w:rFonts w:ascii="Times New Roman" w:eastAsiaTheme="minorHAnsi" w:hAnsi="Times New Roman"/>
          <w:b/>
        </w:rPr>
        <w:t>. Гарантийные обязательства</w:t>
      </w:r>
    </w:p>
    <w:p w:rsidR="00627DAF" w:rsidRPr="00766CA2" w:rsidRDefault="00C2649B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7</w:t>
      </w:r>
      <w:r w:rsidR="00627DAF" w:rsidRPr="00766CA2">
        <w:rPr>
          <w:rFonts w:ascii="Times New Roman" w:eastAsiaTheme="minorHAnsi" w:hAnsi="Times New Roman"/>
        </w:rPr>
        <w:t xml:space="preserve">.1. Исполнитель гарантирует Заказчику качество оказания услуг в соответствии с требованиями, предусмотренными отчетной документацией и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766CA2">
        <w:rPr>
          <w:rFonts w:ascii="Times New Roman" w:eastAsiaTheme="minorHAnsi" w:hAnsi="Times New Roman"/>
        </w:rPr>
        <w:t>ом.</w:t>
      </w:r>
    </w:p>
    <w:p w:rsidR="00627DAF" w:rsidRPr="00766CA2" w:rsidRDefault="00C2649B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7</w:t>
      </w:r>
      <w:r w:rsidR="00627DAF" w:rsidRPr="00766CA2">
        <w:rPr>
          <w:rFonts w:ascii="Times New Roman" w:eastAsiaTheme="minorHAnsi" w:hAnsi="Times New Roman"/>
        </w:rPr>
        <w:t xml:space="preserve">.2. Гарантийный срок на оказанные услуги со дня подписания акта сдачи-приемки оказанных услуг составляет </w:t>
      </w:r>
      <w:r w:rsidR="00627DAF">
        <w:rPr>
          <w:rFonts w:ascii="Times New Roman" w:eastAsiaTheme="minorHAnsi" w:hAnsi="Times New Roman"/>
        </w:rPr>
        <w:t>6 (Шесть) месяцев.</w:t>
      </w:r>
      <w:r w:rsidR="00627DAF" w:rsidRPr="00766CA2">
        <w:rPr>
          <w:rFonts w:ascii="Times New Roman" w:eastAsiaTheme="minorHAnsi" w:hAnsi="Times New Roman"/>
        </w:rPr>
        <w:t xml:space="preserve"> </w:t>
      </w:r>
    </w:p>
    <w:p w:rsidR="00627DAF" w:rsidRPr="00766CA2" w:rsidRDefault="00C2649B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7</w:t>
      </w:r>
      <w:r w:rsidR="00627DAF" w:rsidRPr="00766CA2">
        <w:rPr>
          <w:rFonts w:ascii="Times New Roman" w:eastAsiaTheme="minorHAnsi" w:hAnsi="Times New Roman"/>
        </w:rPr>
        <w:t>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:rsidR="00627DAF" w:rsidRPr="00766CA2" w:rsidRDefault="00C2649B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bookmarkStart w:id="9" w:name="Par308"/>
      <w:bookmarkEnd w:id="9"/>
      <w:r w:rsidRPr="00C2649B">
        <w:rPr>
          <w:rFonts w:ascii="Times New Roman" w:eastAsiaTheme="minorHAnsi" w:hAnsi="Times New Roman"/>
          <w:b/>
        </w:rPr>
        <w:t>8</w:t>
      </w:r>
      <w:r w:rsidR="00627DAF" w:rsidRPr="003479AA">
        <w:rPr>
          <w:rFonts w:ascii="Times New Roman" w:eastAsiaTheme="minorHAnsi" w:hAnsi="Times New Roman"/>
          <w:b/>
        </w:rPr>
        <w:t>. Ответственность Сторон</w:t>
      </w:r>
    </w:p>
    <w:p w:rsidR="00C2649B" w:rsidRPr="00C2649B" w:rsidRDefault="00C2649B" w:rsidP="00C264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48F5">
        <w:rPr>
          <w:rFonts w:ascii="Times New Roman" w:eastAsia="Times New Roman" w:hAnsi="Times New Roman"/>
          <w:color w:val="000000"/>
          <w:lang w:eastAsia="ru-RU"/>
        </w:rPr>
        <w:t>8.1.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В случае неисполнения или ненадлежащего исполнения сторонами обязательств по настоящему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>у они несут ответственность, предусмотренную законодательством Российской Федерации.</w:t>
      </w:r>
    </w:p>
    <w:p w:rsidR="00C2649B" w:rsidRPr="00C2649B" w:rsidRDefault="00C2649B" w:rsidP="00C264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48F5">
        <w:rPr>
          <w:rFonts w:ascii="Times New Roman" w:eastAsia="Times New Roman" w:hAnsi="Times New Roman"/>
          <w:color w:val="000000"/>
          <w:lang w:eastAsia="ru-RU"/>
        </w:rPr>
        <w:t>8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.2. В случае невыполнения своих обязательств по настоящему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>у Стороны несут ответственность в соответствии с действующим законодательством Российской Федерации.</w:t>
      </w:r>
    </w:p>
    <w:p w:rsidR="00C2649B" w:rsidRPr="00C2649B" w:rsidRDefault="00C2649B" w:rsidP="00C264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48F5">
        <w:rPr>
          <w:rFonts w:ascii="Times New Roman" w:eastAsia="Times New Roman" w:hAnsi="Times New Roman"/>
          <w:color w:val="000000"/>
          <w:lang w:eastAsia="ru-RU"/>
        </w:rPr>
        <w:t>8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.3. В случае просрочки исполнения Заказчиком обязательств, предусмотренных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ом, Исполнитель вправе потребовать уплаты неустоек (штрафов, пеней). </w:t>
      </w:r>
    </w:p>
    <w:p w:rsidR="00C2649B" w:rsidRPr="00C2649B" w:rsidRDefault="00C2649B" w:rsidP="00C264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48F5">
        <w:rPr>
          <w:rFonts w:ascii="Times New Roman" w:eastAsia="Times New Roman" w:hAnsi="Times New Roman"/>
          <w:color w:val="000000"/>
          <w:lang w:eastAsia="ru-RU"/>
        </w:rPr>
        <w:t>8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.4. Пеня начисляется за каждый день просрочки исполнения обязательства, предусмотренного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>ом, начиная со дня, следующего</w:t>
      </w:r>
      <w:r w:rsidR="00152D5B">
        <w:rPr>
          <w:rFonts w:ascii="Times New Roman" w:eastAsia="Times New Roman" w:hAnsi="Times New Roman"/>
          <w:color w:val="000000"/>
          <w:lang w:eastAsia="ru-RU"/>
        </w:rPr>
        <w:t>,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 после дня истечения установленного настоящим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ом срока исполнения обязательства. Такая пеня устанавливается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2649B" w:rsidRPr="00C2649B" w:rsidRDefault="00C2649B" w:rsidP="00C264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48F5">
        <w:rPr>
          <w:rFonts w:ascii="Times New Roman" w:eastAsia="Times New Roman" w:hAnsi="Times New Roman"/>
          <w:color w:val="000000"/>
          <w:lang w:eastAsia="ru-RU"/>
        </w:rPr>
        <w:t>8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.5. В случае просрочки исполнения Исполнителем обязательств (в том числе гарантийного обязательства), предусмотренных настоящим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ом, а также в иных случаях неисполнения или ненадлежащего исполнения Исполнителем обязательств, предусмотренных настоящим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>ом, Заказчик направляет Исполнителю требование об уплате неустоек (штрафов, пеней).</w:t>
      </w:r>
    </w:p>
    <w:p w:rsidR="00C2649B" w:rsidRPr="00C2649B" w:rsidRDefault="00C2649B" w:rsidP="00C264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48F5">
        <w:rPr>
          <w:rFonts w:ascii="Times New Roman" w:eastAsia="Times New Roman" w:hAnsi="Times New Roman"/>
          <w:color w:val="000000"/>
          <w:lang w:eastAsia="ru-RU"/>
        </w:rPr>
        <w:t>8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.6. Пеня начисляется за каждый день просрочки исполнения Исполнителем обязательства, предусмотренного настоящим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ом, начиная со дня, следующего после дня истечения установленного настоящим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ом срока исполнения обязательства, и устанавливается настоящим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настоящего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>ом и фактически исполненных Исполнителем.</w:t>
      </w:r>
    </w:p>
    <w:p w:rsidR="00C2649B" w:rsidRPr="00C2649B" w:rsidRDefault="00C2649B" w:rsidP="00C264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48F5">
        <w:rPr>
          <w:rFonts w:ascii="Times New Roman" w:eastAsia="Times New Roman" w:hAnsi="Times New Roman"/>
          <w:color w:val="000000"/>
          <w:lang w:eastAsia="ru-RU"/>
        </w:rPr>
        <w:t>8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.7. Штрафы начисляются за каждый факт неисполнения или ненадлежащего исполнения Исполнителем обязательств, предусмотренных настоящим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ом, за исключением просрочки исполнения обязательств, предусмотренных настоящим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ом. Размер штрафа включается в настоящий </w:t>
      </w:r>
      <w:r w:rsidR="00C838CF">
        <w:rPr>
          <w:rFonts w:ascii="Times New Roman" w:eastAsia="Times New Roman" w:hAnsi="Times New Roman"/>
          <w:color w:val="000000"/>
          <w:lang w:eastAsia="ru-RU"/>
        </w:rPr>
        <w:t xml:space="preserve">Контракт </w:t>
      </w:r>
      <w:r w:rsidRPr="00C2649B">
        <w:rPr>
          <w:rFonts w:ascii="Times New Roman" w:eastAsia="Times New Roman" w:hAnsi="Times New Roman"/>
          <w:color w:val="000000"/>
          <w:lang w:eastAsia="ru-RU"/>
        </w:rPr>
        <w:t xml:space="preserve">в виде суммы, рассчитанной исходя из цены настоящего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Pr="00C2649B">
        <w:rPr>
          <w:rFonts w:ascii="Times New Roman" w:eastAsia="Times New Roman" w:hAnsi="Times New Roman"/>
          <w:color w:val="000000"/>
          <w:lang w:eastAsia="ru-RU"/>
        </w:rPr>
        <w:t>а, в соответствии с постановлением Правительства Российской Федерации от 30.08.2017 № 1042, в размере 10 про</w:t>
      </w:r>
      <w:r w:rsidR="00D14311">
        <w:rPr>
          <w:rFonts w:ascii="Times New Roman" w:eastAsia="Times New Roman" w:hAnsi="Times New Roman"/>
          <w:color w:val="000000"/>
          <w:lang w:eastAsia="ru-RU"/>
        </w:rPr>
        <w:t xml:space="preserve">центов цены настоящего </w:t>
      </w:r>
      <w:r w:rsidR="00C838CF">
        <w:rPr>
          <w:rFonts w:ascii="Times New Roman" w:eastAsia="Times New Roman" w:hAnsi="Times New Roman"/>
          <w:color w:val="000000"/>
          <w:lang w:eastAsia="ru-RU"/>
        </w:rPr>
        <w:t>Контракт</w:t>
      </w:r>
      <w:r w:rsidR="00D14311">
        <w:rPr>
          <w:rFonts w:ascii="Times New Roman" w:eastAsia="Times New Roman" w:hAnsi="Times New Roman"/>
          <w:color w:val="000000"/>
          <w:lang w:eastAsia="ru-RU"/>
        </w:rPr>
        <w:t>а</w:t>
      </w:r>
      <w:r w:rsidRPr="00C2649B">
        <w:rPr>
          <w:rFonts w:ascii="Times New Roman" w:eastAsia="Times New Roman" w:hAnsi="Times New Roman"/>
          <w:color w:val="000000"/>
          <w:lang w:eastAsia="ru-RU"/>
        </w:rPr>
        <w:t>.</w:t>
      </w:r>
    </w:p>
    <w:p w:rsidR="00C2649B" w:rsidRPr="00C2649B" w:rsidRDefault="00C2649B" w:rsidP="00C264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048F5">
        <w:rPr>
          <w:rFonts w:ascii="Times New Roman" w:eastAsia="Times New Roman" w:hAnsi="Times New Roman"/>
          <w:color w:val="000000"/>
          <w:lang w:eastAsia="ru-RU"/>
        </w:rPr>
        <w:lastRenderedPageBreak/>
        <w:t>8</w:t>
      </w:r>
      <w:r w:rsidRPr="00C2649B">
        <w:rPr>
          <w:rFonts w:ascii="Times New Roman" w:eastAsia="Times New Roman" w:hAnsi="Times New Roman"/>
          <w:color w:val="000000"/>
          <w:lang w:eastAsia="ru-RU"/>
        </w:rPr>
        <w:t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9</w:t>
      </w:r>
      <w:r w:rsidR="00627DAF" w:rsidRPr="00766CA2">
        <w:rPr>
          <w:rFonts w:ascii="Times New Roman" w:eastAsiaTheme="minorHAnsi" w:hAnsi="Times New Roman"/>
          <w:b/>
        </w:rPr>
        <w:t>. Обстоятельства непреодолимой силы</w:t>
      </w: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9</w:t>
      </w:r>
      <w:r w:rsidR="00627DAF" w:rsidRPr="00766CA2">
        <w:rPr>
          <w:rFonts w:ascii="Times New Roman" w:eastAsiaTheme="minorHAnsi" w:hAnsi="Times New Roman"/>
        </w:rPr>
        <w:t xml:space="preserve">.1. Стороны не несут ответственность за полное или частичное неисполнение предусмотренных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766CA2">
        <w:rPr>
          <w:rFonts w:ascii="Times New Roman" w:eastAsiaTheme="minorHAnsi" w:hAnsi="Times New Roman"/>
        </w:rPr>
        <w:t>ом обязательств, если такое неисполнение связано с обстоятельствами непреодолимой силы.</w:t>
      </w: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9</w:t>
      </w:r>
      <w:r w:rsidR="00627DAF" w:rsidRPr="00766CA2">
        <w:rPr>
          <w:rFonts w:ascii="Times New Roman" w:eastAsiaTheme="minorHAnsi" w:hAnsi="Times New Roman"/>
        </w:rPr>
        <w:t xml:space="preserve">.2. Сторона, для которой создалась невозможность исполнения обязательств по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766CA2">
        <w:rPr>
          <w:rFonts w:ascii="Times New Roman" w:eastAsiaTheme="minorHAnsi" w:hAnsi="Times New Roman"/>
        </w:rPr>
        <w:t xml:space="preserve">у вследствие обстоятельств непреодолимой силы, не </w:t>
      </w:r>
      <w:r w:rsidR="00627DAF" w:rsidRPr="00CA1ED0">
        <w:rPr>
          <w:rFonts w:ascii="Times New Roman" w:eastAsiaTheme="minorHAnsi" w:hAnsi="Times New Roman"/>
        </w:rPr>
        <w:t>позднее 3 (трех) дней с</w:t>
      </w:r>
      <w:r w:rsidR="00627DAF" w:rsidRPr="00766CA2">
        <w:rPr>
          <w:rFonts w:ascii="Times New Roman" w:eastAsiaTheme="minorHAnsi" w:hAnsi="Times New Roman"/>
        </w:rPr>
        <w:t xml:space="preserve">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9</w:t>
      </w:r>
      <w:r w:rsidR="00627DAF" w:rsidRPr="00766CA2">
        <w:rPr>
          <w:rFonts w:ascii="Times New Roman" w:eastAsiaTheme="minorHAnsi" w:hAnsi="Times New Roman"/>
        </w:rPr>
        <w:t xml:space="preserve">.3. В случае возникновения обстоятельств непреодолимой силы Стороны вправе расторгнуть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766CA2">
        <w:rPr>
          <w:rFonts w:ascii="Times New Roman" w:eastAsiaTheme="minorHAnsi" w:hAnsi="Times New Roman"/>
        </w:rPr>
        <w:t>, и в этом случае ни одна из Сторон не вправе требовать возмещения убытков.</w:t>
      </w: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9</w:t>
      </w:r>
      <w:r w:rsidR="00627DAF" w:rsidRPr="00766CA2">
        <w:rPr>
          <w:rFonts w:ascii="Times New Roman" w:eastAsiaTheme="minorHAnsi" w:hAnsi="Times New Roman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10</w:t>
      </w:r>
      <w:r w:rsidR="00627DAF" w:rsidRPr="00766CA2">
        <w:rPr>
          <w:rFonts w:ascii="Times New Roman" w:eastAsiaTheme="minorHAnsi" w:hAnsi="Times New Roman"/>
          <w:b/>
        </w:rPr>
        <w:t>. Рассмотрение и разрешение споров</w:t>
      </w: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10</w:t>
      </w:r>
      <w:r w:rsidR="00627DAF" w:rsidRPr="00766CA2">
        <w:rPr>
          <w:rFonts w:ascii="Times New Roman" w:eastAsiaTheme="minorHAnsi" w:hAnsi="Times New Roman"/>
        </w:rPr>
        <w:t xml:space="preserve">.1. Все споры и разногласия, которые могут возникнуть из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766CA2">
        <w:rPr>
          <w:rFonts w:ascii="Times New Roman" w:eastAsiaTheme="minorHAnsi" w:hAnsi="Times New Roman"/>
        </w:rPr>
        <w:t>а между Сторонами, будут разрешаться путем переговоров, в том числе в претензионном порядке.</w:t>
      </w: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10</w:t>
      </w:r>
      <w:r w:rsidR="00627DAF" w:rsidRPr="00766CA2">
        <w:rPr>
          <w:rFonts w:ascii="Times New Roman" w:eastAsiaTheme="minorHAnsi" w:hAnsi="Times New Roman"/>
        </w:rPr>
        <w:t xml:space="preserve">.2. Претензия оформляется в письменной форме. В претензии перечисляются допущенные при исполнении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766CA2">
        <w:rPr>
          <w:rFonts w:ascii="Times New Roman" w:eastAsiaTheme="minorHAnsi" w:hAnsi="Times New Roman"/>
        </w:rPr>
        <w:t xml:space="preserve">а нарушения со ссылкой на соответствующие положения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766CA2">
        <w:rPr>
          <w:rFonts w:ascii="Times New Roman" w:eastAsiaTheme="minorHAnsi" w:hAnsi="Times New Roman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>Срок рассмотрения претензии не может превышать 7 (Семи)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10</w:t>
      </w:r>
      <w:r w:rsidR="00627DAF" w:rsidRPr="00766CA2">
        <w:rPr>
          <w:rFonts w:ascii="Times New Roman" w:eastAsiaTheme="minorHAnsi" w:hAnsi="Times New Roman"/>
        </w:rPr>
        <w:t xml:space="preserve">.3. При </w:t>
      </w:r>
      <w:proofErr w:type="spellStart"/>
      <w:r w:rsidR="00627DAF" w:rsidRPr="00766CA2">
        <w:rPr>
          <w:rFonts w:ascii="Times New Roman" w:eastAsiaTheme="minorHAnsi" w:hAnsi="Times New Roman"/>
        </w:rPr>
        <w:t>неурегулировании</w:t>
      </w:r>
      <w:proofErr w:type="spellEnd"/>
      <w:r w:rsidR="00627DAF" w:rsidRPr="00766CA2">
        <w:rPr>
          <w:rFonts w:ascii="Times New Roman" w:eastAsiaTheme="minorHAnsi" w:hAnsi="Times New Roman"/>
        </w:rPr>
        <w:t xml:space="preserve"> Сторонами спора в досудебном порядке спор разрешается в судебном порядке в Арбитражном суде Ульяновской области.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</w:rPr>
      </w:pP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11</w:t>
      </w:r>
      <w:r w:rsidR="00627DAF" w:rsidRPr="00766CA2">
        <w:rPr>
          <w:rFonts w:ascii="Times New Roman" w:eastAsiaTheme="minorHAnsi" w:hAnsi="Times New Roman"/>
          <w:b/>
        </w:rPr>
        <w:t xml:space="preserve">. Срок действия </w:t>
      </w:r>
      <w:r w:rsidR="00C838CF">
        <w:rPr>
          <w:rFonts w:ascii="Times New Roman" w:eastAsiaTheme="minorHAnsi" w:hAnsi="Times New Roman"/>
          <w:b/>
        </w:rPr>
        <w:t>Контракт</w:t>
      </w:r>
      <w:r w:rsidR="00627DAF" w:rsidRPr="00766CA2">
        <w:rPr>
          <w:rFonts w:ascii="Times New Roman" w:eastAsiaTheme="minorHAnsi" w:hAnsi="Times New Roman"/>
          <w:b/>
        </w:rPr>
        <w:t xml:space="preserve">а </w:t>
      </w:r>
    </w:p>
    <w:p w:rsidR="00627DAF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11</w:t>
      </w:r>
      <w:r w:rsidR="00627DAF" w:rsidRPr="00CA1ED0">
        <w:rPr>
          <w:rFonts w:ascii="Times New Roman" w:eastAsiaTheme="minorHAnsi" w:hAnsi="Times New Roman"/>
        </w:rPr>
        <w:t xml:space="preserve">.1. </w:t>
      </w:r>
      <w:r w:rsidR="00C838CF">
        <w:rPr>
          <w:rFonts w:ascii="Times New Roman" w:eastAsiaTheme="minorHAnsi" w:hAnsi="Times New Roman"/>
        </w:rPr>
        <w:t>Контракт</w:t>
      </w:r>
      <w:r w:rsidR="009A429F">
        <w:rPr>
          <w:rFonts w:ascii="Times New Roman" w:eastAsiaTheme="minorHAnsi" w:hAnsi="Times New Roman"/>
        </w:rPr>
        <w:t xml:space="preserve"> </w:t>
      </w:r>
      <w:r w:rsidR="00627DAF" w:rsidRPr="00CA1ED0">
        <w:rPr>
          <w:rFonts w:ascii="Times New Roman" w:eastAsiaTheme="minorHAnsi" w:hAnsi="Times New Roman"/>
        </w:rPr>
        <w:t>вступает в силу с момента его подписания обеими Сторонами и действует по 31.12.20</w:t>
      </w:r>
      <w:r w:rsidR="00627DAF">
        <w:rPr>
          <w:rFonts w:ascii="Times New Roman" w:eastAsiaTheme="minorHAnsi" w:hAnsi="Times New Roman"/>
        </w:rPr>
        <w:t>2</w:t>
      </w:r>
      <w:r w:rsidR="009A670F">
        <w:rPr>
          <w:rFonts w:ascii="Times New Roman" w:eastAsiaTheme="minorHAnsi" w:hAnsi="Times New Roman"/>
        </w:rPr>
        <w:t>6</w:t>
      </w:r>
      <w:r w:rsidR="00D14311">
        <w:rPr>
          <w:rFonts w:ascii="Times New Roman" w:eastAsiaTheme="minorHAnsi" w:hAnsi="Times New Roman"/>
        </w:rPr>
        <w:t>г.</w:t>
      </w:r>
      <w:r w:rsidR="00627DAF" w:rsidRPr="00CA1ED0">
        <w:rPr>
          <w:rFonts w:ascii="Times New Roman" w:eastAsiaTheme="minorHAnsi" w:hAnsi="Times New Roman"/>
        </w:rPr>
        <w:t>,</w:t>
      </w:r>
      <w:r w:rsidR="00627DAF" w:rsidRPr="00CA1ED0">
        <w:t xml:space="preserve"> </w:t>
      </w:r>
      <w:r w:rsidR="00627DAF" w:rsidRPr="00CA1ED0">
        <w:rPr>
          <w:rFonts w:ascii="Times New Roman" w:eastAsiaTheme="minorHAnsi" w:hAnsi="Times New Roman"/>
        </w:rPr>
        <w:t xml:space="preserve">в части расчетов и обязательств – до полного исполнения Сторонами своих обязательств по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CA1ED0">
        <w:rPr>
          <w:rFonts w:ascii="Times New Roman" w:eastAsiaTheme="minorHAnsi" w:hAnsi="Times New Roman"/>
        </w:rPr>
        <w:t>у.</w:t>
      </w:r>
      <w:r w:rsidR="00627DAF" w:rsidRPr="00766CA2">
        <w:rPr>
          <w:rFonts w:ascii="Times New Roman" w:eastAsiaTheme="minorHAnsi" w:hAnsi="Times New Roman"/>
        </w:rPr>
        <w:t xml:space="preserve"> 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Окончание срока действия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а не влечет прекращения неисполненных обязательств Сторон по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у, в том числе гарантийных обязательств Исполнителя.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12</w:t>
      </w:r>
      <w:r w:rsidR="00627DAF" w:rsidRPr="00766CA2">
        <w:rPr>
          <w:rFonts w:ascii="Times New Roman" w:eastAsiaTheme="minorHAnsi" w:hAnsi="Times New Roman"/>
          <w:b/>
        </w:rPr>
        <w:t xml:space="preserve">. Прочие положения </w:t>
      </w: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12.1</w:t>
      </w:r>
      <w:r w:rsidR="00627DAF" w:rsidRPr="00766CA2">
        <w:rPr>
          <w:rFonts w:ascii="Times New Roman" w:eastAsiaTheme="minorHAnsi" w:hAnsi="Times New Roman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письменно известить об этом другую Сторону.</w:t>
      </w:r>
    </w:p>
    <w:p w:rsidR="00627DAF" w:rsidRPr="0048636C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12.2</w:t>
      </w:r>
      <w:r w:rsidR="00627DAF" w:rsidRPr="00766CA2">
        <w:rPr>
          <w:rFonts w:ascii="Times New Roman" w:eastAsiaTheme="minorHAnsi" w:hAnsi="Times New Roman"/>
        </w:rPr>
        <w:t xml:space="preserve">. </w:t>
      </w:r>
      <w:r w:rsidR="00627DAF" w:rsidRPr="0048636C">
        <w:rPr>
          <w:rFonts w:ascii="Times New Roman" w:eastAsiaTheme="minorHAnsi" w:hAnsi="Times New Roman"/>
        </w:rPr>
        <w:t xml:space="preserve">Любые изменения, дополнения и приложения к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48636C">
        <w:rPr>
          <w:rFonts w:ascii="Times New Roman" w:eastAsiaTheme="minorHAnsi" w:hAnsi="Times New Roman"/>
        </w:rPr>
        <w:t>у, выполненные в письменной форме и подписанные каждой из Сторон, являются его неотъемлемой частью.</w:t>
      </w:r>
    </w:p>
    <w:p w:rsidR="00627DAF" w:rsidRPr="0048636C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12.3</w:t>
      </w:r>
      <w:r w:rsidR="00627DAF" w:rsidRPr="0048636C">
        <w:rPr>
          <w:rFonts w:ascii="Times New Roman" w:eastAsiaTheme="minorHAnsi" w:hAnsi="Times New Roman"/>
        </w:rPr>
        <w:t xml:space="preserve">. Изменение условий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48636C">
        <w:rPr>
          <w:rFonts w:ascii="Times New Roman" w:eastAsiaTheme="minorHAnsi" w:hAnsi="Times New Roman"/>
        </w:rPr>
        <w:t xml:space="preserve">а при его исполнении не допускается, за исключением случаев, предусмотренных </w:t>
      </w:r>
      <w:hyperlink r:id="rId9" w:history="1">
        <w:r w:rsidR="00627DAF" w:rsidRPr="0048636C">
          <w:rPr>
            <w:rFonts w:ascii="Times New Roman" w:eastAsiaTheme="minorHAnsi" w:hAnsi="Times New Roman"/>
          </w:rPr>
          <w:t>статьей 95</w:t>
        </w:r>
      </w:hyperlink>
      <w:r w:rsidR="00627DAF" w:rsidRPr="0048636C">
        <w:rPr>
          <w:rFonts w:ascii="Times New Roman" w:eastAsiaTheme="minorHAnsi" w:hAnsi="Times New Roman"/>
        </w:rPr>
        <w:t xml:space="preserve"> Федерального закона от 5 апреля 2013 г. N 44-ФЗ "О </w:t>
      </w:r>
      <w:r>
        <w:rPr>
          <w:rFonts w:ascii="Times New Roman" w:eastAsiaTheme="minorHAnsi" w:hAnsi="Times New Roman"/>
        </w:rPr>
        <w:t>Контрактной</w:t>
      </w:r>
      <w:r w:rsidR="00627DAF" w:rsidRPr="0048636C">
        <w:rPr>
          <w:rFonts w:ascii="Times New Roman" w:eastAsiaTheme="minorHAnsi" w:hAnsi="Times New Roman"/>
        </w:rPr>
        <w:t xml:space="preserve"> системе в сфере закупок товаров, работ, услуг для обеспечения государственных и муниципальных нужд".</w:t>
      </w: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12.4</w:t>
      </w:r>
      <w:r w:rsidR="00627DAF" w:rsidRPr="0048636C">
        <w:rPr>
          <w:rFonts w:ascii="Times New Roman" w:eastAsiaTheme="minorHAnsi" w:hAnsi="Times New Roman"/>
        </w:rPr>
        <w:t xml:space="preserve">. При исполнении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48636C">
        <w:rPr>
          <w:rFonts w:ascii="Times New Roman" w:eastAsiaTheme="minorHAnsi" w:hAnsi="Times New Roman"/>
        </w:rPr>
        <w:t xml:space="preserve">а не допускается </w:t>
      </w:r>
      <w:r w:rsidR="00627DAF" w:rsidRPr="00766CA2">
        <w:rPr>
          <w:rFonts w:ascii="Times New Roman" w:eastAsiaTheme="minorHAnsi" w:hAnsi="Times New Roman"/>
        </w:rPr>
        <w:t>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Передача прав и обязанностей по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C838CF">
        <w:rPr>
          <w:rFonts w:ascii="Times New Roman" w:eastAsiaTheme="minorHAnsi" w:hAnsi="Times New Roman"/>
        </w:rPr>
        <w:t>Контракт</w:t>
      </w:r>
      <w:r w:rsidRPr="00766CA2">
        <w:rPr>
          <w:rFonts w:ascii="Times New Roman" w:eastAsiaTheme="minorHAnsi" w:hAnsi="Times New Roman"/>
        </w:rPr>
        <w:t>у.</w:t>
      </w: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12.5</w:t>
      </w:r>
      <w:r w:rsidR="00627DAF" w:rsidRPr="00766CA2">
        <w:rPr>
          <w:rFonts w:ascii="Times New Roman" w:eastAsiaTheme="minorHAnsi" w:hAnsi="Times New Roman"/>
        </w:rPr>
        <w:t xml:space="preserve">. </w:t>
      </w:r>
      <w:r w:rsidR="00C838CF">
        <w:rPr>
          <w:rFonts w:ascii="Times New Roman" w:eastAsiaTheme="minorHAnsi" w:hAnsi="Times New Roman"/>
        </w:rPr>
        <w:t>Контракт</w:t>
      </w:r>
      <w:r w:rsidR="009A429F">
        <w:rPr>
          <w:rFonts w:ascii="Times New Roman" w:eastAsiaTheme="minorHAnsi" w:hAnsi="Times New Roman"/>
        </w:rPr>
        <w:t xml:space="preserve"> </w:t>
      </w:r>
      <w:r w:rsidR="00627DAF" w:rsidRPr="00766CA2">
        <w:rPr>
          <w:rFonts w:ascii="Times New Roman" w:eastAsiaTheme="minorHAnsi" w:hAnsi="Times New Roman"/>
        </w:rPr>
        <w:t xml:space="preserve">будет считаться исполненным и прекратившим свое действие после выполнения Сторонами взаимных обязательств по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766CA2">
        <w:rPr>
          <w:rFonts w:ascii="Times New Roman" w:eastAsiaTheme="minorHAnsi" w:hAnsi="Times New Roman"/>
        </w:rPr>
        <w:t>у и осуществления окончательных расчетов между Сторонами.</w:t>
      </w:r>
    </w:p>
    <w:p w:rsidR="00627DAF" w:rsidRPr="0048636C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12.6</w:t>
      </w:r>
      <w:r w:rsidR="00627DAF" w:rsidRPr="00766CA2">
        <w:rPr>
          <w:rFonts w:ascii="Times New Roman" w:eastAsiaTheme="minorHAnsi" w:hAnsi="Times New Roman"/>
        </w:rPr>
        <w:t xml:space="preserve">. </w:t>
      </w:r>
      <w:r w:rsidR="00C838CF">
        <w:rPr>
          <w:rFonts w:ascii="Times New Roman" w:eastAsiaTheme="minorHAnsi" w:hAnsi="Times New Roman"/>
        </w:rPr>
        <w:t>Контракт</w:t>
      </w:r>
      <w:r w:rsidR="009A429F">
        <w:rPr>
          <w:rFonts w:ascii="Times New Roman" w:eastAsiaTheme="minorHAnsi" w:hAnsi="Times New Roman"/>
        </w:rPr>
        <w:t xml:space="preserve"> </w:t>
      </w:r>
      <w:r w:rsidR="00627DAF" w:rsidRPr="00766CA2">
        <w:rPr>
          <w:rFonts w:ascii="Times New Roman" w:eastAsiaTheme="minorHAnsi" w:hAnsi="Times New Roman"/>
        </w:rPr>
        <w:t xml:space="preserve">может быть расторгнут по </w:t>
      </w:r>
      <w:r w:rsidR="00627DAF" w:rsidRPr="0048636C">
        <w:rPr>
          <w:rFonts w:ascii="Times New Roman" w:eastAsiaTheme="minorHAnsi" w:hAnsi="Times New Roman"/>
        </w:rPr>
        <w:t xml:space="preserve">взаимному соглашению Сторон, по решению суда или в случае одностороннего отказа Стороны от исполнения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48636C">
        <w:rPr>
          <w:rFonts w:ascii="Times New Roman" w:eastAsiaTheme="minorHAnsi" w:hAnsi="Times New Roman"/>
        </w:rPr>
        <w:t xml:space="preserve">а в соответствии с гражданским законодательством в порядке, предусмотренном </w:t>
      </w:r>
      <w:hyperlink r:id="rId10" w:history="1">
        <w:r w:rsidR="00627DAF" w:rsidRPr="0048636C">
          <w:rPr>
            <w:rFonts w:ascii="Times New Roman" w:eastAsiaTheme="minorHAnsi" w:hAnsi="Times New Roman"/>
          </w:rPr>
          <w:t>частями 9</w:t>
        </w:r>
      </w:hyperlink>
      <w:r w:rsidR="00627DAF" w:rsidRPr="0048636C">
        <w:rPr>
          <w:rFonts w:ascii="Times New Roman" w:eastAsiaTheme="minorHAnsi" w:hAnsi="Times New Roman"/>
        </w:rPr>
        <w:t xml:space="preserve"> - </w:t>
      </w:r>
      <w:hyperlink r:id="rId11" w:history="1">
        <w:r w:rsidR="00627DAF" w:rsidRPr="0048636C">
          <w:rPr>
            <w:rFonts w:ascii="Times New Roman" w:eastAsiaTheme="minorHAnsi" w:hAnsi="Times New Roman"/>
          </w:rPr>
          <w:t>23 статьи 95</w:t>
        </w:r>
      </w:hyperlink>
      <w:r w:rsidR="00627DAF" w:rsidRPr="0048636C">
        <w:rPr>
          <w:rFonts w:ascii="Times New Roman" w:eastAsiaTheme="minorHAnsi" w:hAnsi="Times New Roman"/>
        </w:rPr>
        <w:t xml:space="preserve"> Федерального закона от 5 апреля 2013 г. N 44-ФЗ "О </w:t>
      </w:r>
      <w:r>
        <w:rPr>
          <w:rFonts w:ascii="Times New Roman" w:eastAsiaTheme="minorHAnsi" w:hAnsi="Times New Roman"/>
        </w:rPr>
        <w:t>Контрактной</w:t>
      </w:r>
      <w:r w:rsidR="00627DAF" w:rsidRPr="0048636C">
        <w:rPr>
          <w:rFonts w:ascii="Times New Roman" w:eastAsiaTheme="minorHAnsi" w:hAnsi="Times New Roman"/>
        </w:rPr>
        <w:t xml:space="preserve"> системе в сфере закупок товаров, работ, услуг для обеспечения государственных и муниципальных нужд".</w:t>
      </w: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lastRenderedPageBreak/>
        <w:t>12.7</w:t>
      </w:r>
      <w:r w:rsidR="00627DAF" w:rsidRPr="00766CA2">
        <w:rPr>
          <w:rFonts w:ascii="Times New Roman" w:eastAsiaTheme="minorHAnsi" w:hAnsi="Times New Roman"/>
        </w:rPr>
        <w:t xml:space="preserve">. Во всем, что не оговорено в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766CA2">
        <w:rPr>
          <w:rFonts w:ascii="Times New Roman" w:eastAsiaTheme="minorHAnsi" w:hAnsi="Times New Roman"/>
        </w:rPr>
        <w:t>е, Стороны руководствуются действующим законодательством Российской Федерации.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13</w:t>
      </w:r>
      <w:r w:rsidR="00627DAF" w:rsidRPr="00766CA2">
        <w:rPr>
          <w:rFonts w:ascii="Times New Roman" w:eastAsiaTheme="minorHAnsi" w:hAnsi="Times New Roman"/>
          <w:b/>
        </w:rPr>
        <w:t>. Перечень приложений</w:t>
      </w: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13</w:t>
      </w:r>
      <w:r w:rsidR="00627DAF" w:rsidRPr="00766CA2">
        <w:rPr>
          <w:rFonts w:ascii="Times New Roman" w:eastAsiaTheme="minorHAnsi" w:hAnsi="Times New Roman"/>
        </w:rPr>
        <w:t xml:space="preserve">.1. Неотъемлемой частью </w:t>
      </w:r>
      <w:r w:rsidR="00C838CF">
        <w:rPr>
          <w:rFonts w:ascii="Times New Roman" w:eastAsiaTheme="minorHAnsi" w:hAnsi="Times New Roman"/>
        </w:rPr>
        <w:t>Контракт</w:t>
      </w:r>
      <w:r w:rsidR="00627DAF" w:rsidRPr="00766CA2">
        <w:rPr>
          <w:rFonts w:ascii="Times New Roman" w:eastAsiaTheme="minorHAnsi" w:hAnsi="Times New Roman"/>
        </w:rPr>
        <w:t>а являются следующие приложения:</w:t>
      </w:r>
    </w:p>
    <w:p w:rsidR="00AB1DD6" w:rsidRDefault="00627DAF" w:rsidP="00AB1D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766CA2">
        <w:rPr>
          <w:rFonts w:ascii="Times New Roman" w:eastAsiaTheme="minorHAnsi" w:hAnsi="Times New Roman"/>
        </w:rPr>
        <w:t xml:space="preserve">1) </w:t>
      </w:r>
      <w:r w:rsidR="00AB1DD6">
        <w:rPr>
          <w:rFonts w:ascii="Times New Roman" w:eastAsiaTheme="minorHAnsi" w:hAnsi="Times New Roman"/>
        </w:rPr>
        <w:t>Спецификация (Приложение №1</w:t>
      </w:r>
      <w:r w:rsidR="00AB1DD6" w:rsidRPr="00AB1DD6">
        <w:rPr>
          <w:rFonts w:ascii="Times New Roman" w:eastAsiaTheme="minorHAnsi" w:hAnsi="Times New Roman"/>
        </w:rPr>
        <w:t>)</w:t>
      </w:r>
      <w:r w:rsidR="00AB1DD6">
        <w:rPr>
          <w:rFonts w:ascii="Times New Roman" w:eastAsiaTheme="minorHAnsi" w:hAnsi="Times New Roman"/>
        </w:rPr>
        <w:t>;</w:t>
      </w:r>
    </w:p>
    <w:p w:rsidR="00627DAF" w:rsidRPr="00766CA2" w:rsidRDefault="00627DAF" w:rsidP="00627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:rsidR="00627DAF" w:rsidRPr="00766CA2" w:rsidRDefault="00B048F5" w:rsidP="00627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14</w:t>
      </w:r>
      <w:r w:rsidR="00627DAF" w:rsidRPr="00766CA2">
        <w:rPr>
          <w:rFonts w:ascii="Times New Roman" w:eastAsiaTheme="minorHAnsi" w:hAnsi="Times New Roman"/>
          <w:b/>
        </w:rPr>
        <w:t>. Адреса и банковские реквизиты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6"/>
        <w:gridCol w:w="4956"/>
      </w:tblGrid>
      <w:tr w:rsidR="00627DAF" w:rsidRPr="00766CA2" w:rsidTr="005D497B">
        <w:trPr>
          <w:trHeight w:val="487"/>
        </w:trPr>
        <w:tc>
          <w:tcPr>
            <w:tcW w:w="2500" w:type="pct"/>
          </w:tcPr>
          <w:p w:rsidR="00627DAF" w:rsidRPr="00766CA2" w:rsidRDefault="005D497B" w:rsidP="00627DA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kern w:val="1"/>
                <w:lang w:eastAsia="ar-SA"/>
              </w:rPr>
              <w:t>Исполнитель</w:t>
            </w:r>
            <w:r w:rsidR="00627DAF" w:rsidRPr="00766CA2">
              <w:rPr>
                <w:rFonts w:ascii="Times New Roman" w:eastAsia="Lucida Sans Unicode" w:hAnsi="Times New Roman"/>
                <w:kern w:val="1"/>
                <w:lang w:eastAsia="ar-SA"/>
              </w:rPr>
              <w:t>:</w:t>
            </w:r>
          </w:p>
        </w:tc>
        <w:tc>
          <w:tcPr>
            <w:tcW w:w="2500" w:type="pct"/>
          </w:tcPr>
          <w:p w:rsidR="00627DAF" w:rsidRPr="00766CA2" w:rsidRDefault="005D497B" w:rsidP="00627DA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kern w:val="1"/>
                <w:lang w:eastAsia="ar-SA"/>
              </w:rPr>
              <w:t>Заказчик</w:t>
            </w:r>
            <w:r w:rsidR="00627DAF" w:rsidRPr="00766CA2">
              <w:rPr>
                <w:rFonts w:ascii="Times New Roman" w:eastAsia="Lucida Sans Unicode" w:hAnsi="Times New Roman"/>
                <w:kern w:val="1"/>
                <w:lang w:eastAsia="ar-SA"/>
              </w:rPr>
              <w:t>:</w:t>
            </w:r>
          </w:p>
        </w:tc>
      </w:tr>
      <w:tr w:rsidR="005D497B" w:rsidRPr="00766CA2" w:rsidTr="005D497B">
        <w:trPr>
          <w:trHeight w:val="487"/>
        </w:trPr>
        <w:tc>
          <w:tcPr>
            <w:tcW w:w="2500" w:type="pct"/>
          </w:tcPr>
          <w:p w:rsidR="005D497B" w:rsidRPr="00766CA2" w:rsidRDefault="005D497B" w:rsidP="00B1622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500" w:type="pct"/>
          </w:tcPr>
          <w:p w:rsid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/>
                <w:bCs/>
                <w:kern w:val="1"/>
                <w:lang w:eastAsia="ar-SA"/>
              </w:rPr>
      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/>
                <w:bCs/>
                <w:kern w:val="1"/>
                <w:lang w:eastAsia="ar-SA"/>
              </w:rPr>
              <w:t xml:space="preserve">(ФГБУ </w:t>
            </w:r>
            <w:proofErr w:type="spellStart"/>
            <w:r w:rsidRPr="005D497B">
              <w:rPr>
                <w:rFonts w:ascii="Times New Roman" w:eastAsia="Lucida Sans Unicode" w:hAnsi="Times New Roman" w:cs="Tahoma"/>
                <w:b/>
                <w:bCs/>
                <w:kern w:val="1"/>
                <w:lang w:eastAsia="ar-SA"/>
              </w:rPr>
              <w:t>ФНКЦРиО</w:t>
            </w:r>
            <w:proofErr w:type="spellEnd"/>
            <w:r w:rsidRPr="005D497B">
              <w:rPr>
                <w:rFonts w:ascii="Times New Roman" w:eastAsia="Lucida Sans Unicode" w:hAnsi="Times New Roman" w:cs="Tahoma"/>
                <w:b/>
                <w:bCs/>
                <w:kern w:val="1"/>
                <w:lang w:eastAsia="ar-SA"/>
              </w:rPr>
              <w:t xml:space="preserve"> ФМБА России)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 xml:space="preserve">433507, Ульяновская </w:t>
            </w:r>
            <w:proofErr w:type="spellStart"/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>обл</w:t>
            </w:r>
            <w:proofErr w:type="spellEnd"/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 xml:space="preserve">, Димитровград, 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>ул. Курчатова, дом № 5В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>Тел/факс: (84235) 4-14-00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>ИНН 7329028362, КПП 732901001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>ОГРН 1187325014117, ОКПО 32374771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 xml:space="preserve">ОКТМО 73705000001, ОКВЭД 86.10 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>Банковские реквизиты: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 xml:space="preserve">УФК по Ульяновской области 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 xml:space="preserve">(ФГБУ </w:t>
            </w:r>
            <w:proofErr w:type="spellStart"/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>ФНКЦРиО</w:t>
            </w:r>
            <w:proofErr w:type="spellEnd"/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 xml:space="preserve"> ФМБА России)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>- 20686В15690 лицевой счет бюджетного учреждения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>- 21686В15690 отдельный лицевой счет бюджетного учреждения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 w:cs="Tahoma"/>
                <w:bCs/>
                <w:kern w:val="1"/>
                <w:lang w:eastAsia="ar-SA"/>
              </w:rPr>
              <w:t>- 22686В15690 лицевой счет бюджетного учреждения для учета операций со средствами ОМС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5D497B">
              <w:rPr>
                <w:rFonts w:ascii="Times New Roman" w:hAnsi="Times New Roman"/>
                <w:bCs/>
                <w:kern w:val="1"/>
                <w:lang w:eastAsia="ar-SA"/>
              </w:rPr>
              <w:t>БИК 017308101</w:t>
            </w:r>
          </w:p>
          <w:p w:rsidR="005D497B" w:rsidRPr="005D497B" w:rsidRDefault="005D497B" w:rsidP="005D497B">
            <w:pPr>
              <w:suppressAutoHyphens/>
              <w:spacing w:after="0" w:line="100" w:lineRule="atLeast"/>
              <w:rPr>
                <w:rFonts w:ascii="Times New Roman" w:hAnsi="Times New Roman"/>
                <w:bCs/>
                <w:kern w:val="1"/>
                <w:lang w:eastAsia="ar-SA"/>
              </w:rPr>
            </w:pPr>
            <w:r w:rsidRPr="005D497B">
              <w:rPr>
                <w:rFonts w:ascii="Times New Roman" w:hAnsi="Times New Roman"/>
                <w:bCs/>
                <w:kern w:val="1"/>
                <w:lang w:eastAsia="ar-SA"/>
              </w:rPr>
              <w:t>ЕКС 40102810645370000061</w:t>
            </w:r>
          </w:p>
          <w:p w:rsidR="009A670F" w:rsidRPr="009A670F" w:rsidRDefault="00950032" w:rsidP="009A670F">
            <w:pPr>
              <w:suppressAutoHyphens/>
              <w:spacing w:after="0" w:line="100" w:lineRule="atLeast"/>
              <w:rPr>
                <w:rFonts w:ascii="Times New Roman" w:hAnsi="Times New Roman"/>
                <w:bCs/>
                <w:kern w:val="1"/>
                <w:lang w:eastAsia="ar-SA"/>
              </w:rPr>
            </w:pPr>
            <w:r>
              <w:rPr>
                <w:rFonts w:ascii="Times New Roman" w:hAnsi="Times New Roman"/>
                <w:bCs/>
                <w:kern w:val="1"/>
                <w:lang w:eastAsia="ar-SA"/>
              </w:rPr>
              <w:t>р/счет 03214643000000016800 в</w:t>
            </w:r>
            <w:r w:rsidR="009A670F" w:rsidRPr="009A670F">
              <w:rPr>
                <w:rFonts w:ascii="Times New Roman" w:hAnsi="Times New Roman"/>
                <w:bCs/>
                <w:kern w:val="1"/>
                <w:lang w:eastAsia="ar-SA"/>
              </w:rPr>
              <w:t xml:space="preserve"> ОКЦ №5 ВВГУ Банка России//УФК по</w:t>
            </w:r>
          </w:p>
          <w:p w:rsidR="005D497B" w:rsidRPr="00766CA2" w:rsidRDefault="009A670F" w:rsidP="009A670F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A670F">
              <w:rPr>
                <w:rFonts w:ascii="Times New Roman" w:hAnsi="Times New Roman"/>
                <w:bCs/>
                <w:kern w:val="1"/>
                <w:lang w:eastAsia="ar-SA"/>
              </w:rPr>
              <w:t>Ульяновской области г Ульяновск</w:t>
            </w:r>
            <w:r w:rsidRPr="009A670F">
              <w:rPr>
                <w:rFonts w:ascii="Times New Roman" w:eastAsia="Lucida Sans Unicode" w:hAnsi="Times New Roman"/>
                <w:bCs/>
                <w:kern w:val="1"/>
                <w:lang w:eastAsia="ar-SA"/>
              </w:rPr>
              <w:t xml:space="preserve"> </w:t>
            </w:r>
          </w:p>
        </w:tc>
      </w:tr>
      <w:tr w:rsidR="005D497B" w:rsidRPr="00766CA2" w:rsidTr="005D497B">
        <w:trPr>
          <w:trHeight w:val="765"/>
        </w:trPr>
        <w:tc>
          <w:tcPr>
            <w:tcW w:w="2500" w:type="pct"/>
          </w:tcPr>
          <w:p w:rsidR="00B16229" w:rsidRPr="00B16229" w:rsidRDefault="00B16229" w:rsidP="00B1622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B16229" w:rsidRPr="00B16229" w:rsidRDefault="00B16229" w:rsidP="00B1622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B16229" w:rsidRPr="00B16229" w:rsidRDefault="00B16229" w:rsidP="00B1622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B16229">
              <w:rPr>
                <w:rFonts w:ascii="Times New Roman" w:eastAsia="Lucida Sans Unicode" w:hAnsi="Times New Roman"/>
                <w:kern w:val="1"/>
                <w:lang w:eastAsia="ar-SA"/>
              </w:rPr>
              <w:t>_________________ /</w:t>
            </w:r>
            <w:r w:rsidR="009A429F">
              <w:rPr>
                <w:rFonts w:ascii="Times New Roman" w:eastAsia="Lucida Sans Unicode" w:hAnsi="Times New Roman"/>
                <w:kern w:val="1"/>
                <w:lang w:eastAsia="ar-SA"/>
              </w:rPr>
              <w:t>_____________</w:t>
            </w:r>
            <w:r w:rsidR="009A429F" w:rsidRPr="00B16229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</w:t>
            </w:r>
            <w:r w:rsidRPr="00B16229">
              <w:rPr>
                <w:rFonts w:ascii="Times New Roman" w:eastAsia="Lucida Sans Unicode" w:hAnsi="Times New Roman"/>
                <w:kern w:val="1"/>
                <w:lang w:eastAsia="ar-SA"/>
              </w:rPr>
              <w:t>/</w:t>
            </w:r>
          </w:p>
          <w:p w:rsidR="005D497B" w:rsidRPr="00766CA2" w:rsidRDefault="00B16229" w:rsidP="00B16229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proofErr w:type="gramStart"/>
            <w:r w:rsidRPr="00B16229">
              <w:rPr>
                <w:rFonts w:ascii="Times New Roman" w:eastAsia="Lucida Sans Unicode" w:hAnsi="Times New Roman"/>
                <w:kern w:val="1"/>
                <w:lang w:eastAsia="ar-SA"/>
              </w:rPr>
              <w:t>М.П.(</w:t>
            </w:r>
            <w:proofErr w:type="gramEnd"/>
            <w:r w:rsidRPr="00B16229">
              <w:rPr>
                <w:rFonts w:ascii="Times New Roman" w:eastAsia="Lucida Sans Unicode" w:hAnsi="Times New Roman"/>
                <w:kern w:val="1"/>
                <w:lang w:eastAsia="ar-SA"/>
              </w:rPr>
              <w:t>при наличии)</w:t>
            </w:r>
          </w:p>
        </w:tc>
        <w:tc>
          <w:tcPr>
            <w:tcW w:w="2500" w:type="pct"/>
          </w:tcPr>
          <w:p w:rsidR="00E506C5" w:rsidRPr="005D497B" w:rsidRDefault="00BE4AF6" w:rsidP="00E506C5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Начальник </w:t>
            </w:r>
            <w:r w:rsidR="00725EF8">
              <w:rPr>
                <w:rFonts w:ascii="Times New Roman" w:eastAsia="Lucida Sans Unicode" w:hAnsi="Times New Roman"/>
                <w:kern w:val="1"/>
                <w:lang w:eastAsia="ar-SA"/>
              </w:rPr>
              <w:t>контрактной службы</w:t>
            </w:r>
            <w:r w:rsidR="00E506C5" w:rsidRPr="005D497B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</w:t>
            </w:r>
          </w:p>
          <w:p w:rsidR="00E506C5" w:rsidRPr="005D497B" w:rsidRDefault="00E506C5" w:rsidP="00E506C5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E506C5" w:rsidRPr="005D497B" w:rsidRDefault="00E506C5" w:rsidP="00E506C5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/>
                <w:kern w:val="1"/>
                <w:lang w:eastAsia="ar-SA"/>
              </w:rPr>
              <w:t>__________________ /</w:t>
            </w:r>
            <w:r w:rsidR="00725EF8">
              <w:rPr>
                <w:rFonts w:ascii="Times New Roman" w:eastAsia="Lucida Sans Unicode" w:hAnsi="Times New Roman"/>
                <w:kern w:val="1"/>
                <w:lang w:eastAsia="ar-SA"/>
              </w:rPr>
              <w:t>А.В. Санькова</w:t>
            </w:r>
            <w:r w:rsidRPr="005D497B">
              <w:rPr>
                <w:rFonts w:ascii="Times New Roman" w:eastAsia="Lucida Sans Unicode" w:hAnsi="Times New Roman"/>
                <w:kern w:val="1"/>
                <w:lang w:eastAsia="ar-SA"/>
              </w:rPr>
              <w:t>/</w:t>
            </w:r>
          </w:p>
          <w:p w:rsidR="00E506C5" w:rsidRPr="00766CA2" w:rsidRDefault="00E506C5" w:rsidP="00E506C5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5D497B">
              <w:rPr>
                <w:rFonts w:ascii="Times New Roman" w:eastAsia="Lucida Sans Unicode" w:hAnsi="Times New Roman"/>
                <w:kern w:val="1"/>
                <w:lang w:eastAsia="ar-SA"/>
              </w:rPr>
              <w:t>М.П.</w:t>
            </w:r>
          </w:p>
          <w:p w:rsidR="005D497B" w:rsidRPr="00766CA2" w:rsidRDefault="005D497B" w:rsidP="005D497B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</w:tr>
    </w:tbl>
    <w:p w:rsidR="00BD1594" w:rsidRDefault="00BD1594"/>
    <w:p w:rsidR="00AC2EBD" w:rsidRDefault="00AC2EBD" w:rsidP="00B048F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</w:p>
    <w:p w:rsidR="005D497B" w:rsidRDefault="005D497B" w:rsidP="00C144D9">
      <w:pPr>
        <w:tabs>
          <w:tab w:val="left" w:pos="4500"/>
          <w:tab w:val="left" w:pos="4680"/>
          <w:tab w:val="left" w:pos="7740"/>
          <w:tab w:val="left" w:pos="8820"/>
        </w:tabs>
        <w:jc w:val="right"/>
        <w:rPr>
          <w:rFonts w:ascii="Times New Roman" w:hAnsi="Times New Roman"/>
          <w:sz w:val="20"/>
          <w:szCs w:val="20"/>
        </w:rPr>
      </w:pPr>
    </w:p>
    <w:p w:rsidR="005D497B" w:rsidRDefault="005D497B" w:rsidP="00C144D9">
      <w:pPr>
        <w:tabs>
          <w:tab w:val="left" w:pos="4500"/>
          <w:tab w:val="left" w:pos="4680"/>
          <w:tab w:val="left" w:pos="7740"/>
          <w:tab w:val="left" w:pos="8820"/>
        </w:tabs>
        <w:jc w:val="right"/>
        <w:rPr>
          <w:rFonts w:ascii="Times New Roman" w:hAnsi="Times New Roman"/>
          <w:sz w:val="20"/>
          <w:szCs w:val="20"/>
        </w:rPr>
      </w:pPr>
    </w:p>
    <w:p w:rsidR="005D497B" w:rsidRDefault="005D497B" w:rsidP="00C144D9">
      <w:pPr>
        <w:tabs>
          <w:tab w:val="left" w:pos="4500"/>
          <w:tab w:val="left" w:pos="4680"/>
          <w:tab w:val="left" w:pos="7740"/>
          <w:tab w:val="left" w:pos="8820"/>
        </w:tabs>
        <w:jc w:val="right"/>
        <w:rPr>
          <w:rFonts w:ascii="Times New Roman" w:hAnsi="Times New Roman"/>
          <w:sz w:val="20"/>
          <w:szCs w:val="20"/>
        </w:rPr>
      </w:pPr>
    </w:p>
    <w:p w:rsidR="005D497B" w:rsidRDefault="005D497B" w:rsidP="00C144D9">
      <w:pPr>
        <w:tabs>
          <w:tab w:val="left" w:pos="4500"/>
          <w:tab w:val="left" w:pos="4680"/>
          <w:tab w:val="left" w:pos="7740"/>
          <w:tab w:val="left" w:pos="8820"/>
        </w:tabs>
        <w:jc w:val="right"/>
        <w:rPr>
          <w:rFonts w:ascii="Times New Roman" w:hAnsi="Times New Roman"/>
          <w:sz w:val="20"/>
          <w:szCs w:val="20"/>
        </w:rPr>
      </w:pPr>
    </w:p>
    <w:p w:rsidR="00AF522D" w:rsidRDefault="00AF522D" w:rsidP="00C144D9">
      <w:pPr>
        <w:tabs>
          <w:tab w:val="left" w:pos="4500"/>
          <w:tab w:val="left" w:pos="4680"/>
          <w:tab w:val="left" w:pos="7740"/>
          <w:tab w:val="left" w:pos="8820"/>
        </w:tabs>
        <w:jc w:val="right"/>
        <w:rPr>
          <w:rFonts w:ascii="Times New Roman" w:hAnsi="Times New Roman"/>
        </w:rPr>
      </w:pPr>
    </w:p>
    <w:p w:rsidR="00570EAD" w:rsidRDefault="00570EAD" w:rsidP="00C144D9">
      <w:pPr>
        <w:tabs>
          <w:tab w:val="left" w:pos="4500"/>
          <w:tab w:val="left" w:pos="4680"/>
          <w:tab w:val="left" w:pos="7740"/>
          <w:tab w:val="left" w:pos="8820"/>
        </w:tabs>
        <w:jc w:val="right"/>
        <w:rPr>
          <w:rFonts w:ascii="Times New Roman" w:hAnsi="Times New Roman"/>
        </w:rPr>
      </w:pPr>
    </w:p>
    <w:p w:rsidR="00570EAD" w:rsidRDefault="00570EAD" w:rsidP="00C144D9">
      <w:pPr>
        <w:tabs>
          <w:tab w:val="left" w:pos="4500"/>
          <w:tab w:val="left" w:pos="4680"/>
          <w:tab w:val="left" w:pos="7740"/>
          <w:tab w:val="left" w:pos="8820"/>
        </w:tabs>
        <w:jc w:val="right"/>
        <w:rPr>
          <w:rFonts w:ascii="Times New Roman" w:hAnsi="Times New Roman"/>
        </w:rPr>
      </w:pPr>
    </w:p>
    <w:p w:rsidR="009A429F" w:rsidRDefault="009A429F" w:rsidP="00152D5B">
      <w:pPr>
        <w:tabs>
          <w:tab w:val="left" w:pos="4500"/>
          <w:tab w:val="left" w:pos="4680"/>
          <w:tab w:val="left" w:pos="7740"/>
          <w:tab w:val="left" w:pos="8820"/>
        </w:tabs>
        <w:spacing w:after="0" w:line="240" w:lineRule="auto"/>
        <w:jc w:val="right"/>
        <w:rPr>
          <w:rFonts w:ascii="Times New Roman" w:hAnsi="Times New Roman"/>
        </w:rPr>
      </w:pPr>
    </w:p>
    <w:p w:rsidR="009A429F" w:rsidRDefault="009A429F" w:rsidP="00152D5B">
      <w:pPr>
        <w:tabs>
          <w:tab w:val="left" w:pos="4500"/>
          <w:tab w:val="left" w:pos="4680"/>
          <w:tab w:val="left" w:pos="7740"/>
          <w:tab w:val="left" w:pos="8820"/>
        </w:tabs>
        <w:spacing w:after="0" w:line="240" w:lineRule="auto"/>
        <w:jc w:val="right"/>
        <w:rPr>
          <w:rFonts w:ascii="Times New Roman" w:hAnsi="Times New Roman"/>
        </w:rPr>
      </w:pPr>
    </w:p>
    <w:p w:rsidR="00C144D9" w:rsidRPr="005D497B" w:rsidRDefault="00C144D9" w:rsidP="00152D5B">
      <w:pPr>
        <w:tabs>
          <w:tab w:val="left" w:pos="4500"/>
          <w:tab w:val="left" w:pos="4680"/>
          <w:tab w:val="left" w:pos="7740"/>
          <w:tab w:val="left" w:pos="8820"/>
        </w:tabs>
        <w:spacing w:after="0" w:line="240" w:lineRule="auto"/>
        <w:jc w:val="right"/>
        <w:rPr>
          <w:rFonts w:ascii="Times New Roman" w:hAnsi="Times New Roman"/>
        </w:rPr>
      </w:pPr>
      <w:r w:rsidRPr="005D497B">
        <w:rPr>
          <w:rFonts w:ascii="Times New Roman" w:hAnsi="Times New Roman"/>
        </w:rPr>
        <w:t xml:space="preserve">Приложение №1 </w:t>
      </w:r>
    </w:p>
    <w:p w:rsidR="00C144D9" w:rsidRPr="005D497B" w:rsidRDefault="00C144D9" w:rsidP="00152D5B">
      <w:pPr>
        <w:tabs>
          <w:tab w:val="left" w:pos="4500"/>
          <w:tab w:val="left" w:pos="4680"/>
          <w:tab w:val="left" w:pos="7740"/>
          <w:tab w:val="left" w:pos="8820"/>
        </w:tabs>
        <w:spacing w:after="0" w:line="240" w:lineRule="auto"/>
        <w:jc w:val="right"/>
        <w:rPr>
          <w:rFonts w:ascii="Times New Roman" w:hAnsi="Times New Roman"/>
        </w:rPr>
      </w:pPr>
      <w:r w:rsidRPr="005D497B">
        <w:rPr>
          <w:rFonts w:ascii="Times New Roman" w:hAnsi="Times New Roman"/>
        </w:rPr>
        <w:t xml:space="preserve">к </w:t>
      </w:r>
      <w:r w:rsidR="00C838CF">
        <w:rPr>
          <w:rFonts w:ascii="Times New Roman" w:hAnsi="Times New Roman"/>
        </w:rPr>
        <w:t>Контракт</w:t>
      </w:r>
      <w:r w:rsidRPr="005D497B">
        <w:rPr>
          <w:rFonts w:ascii="Times New Roman" w:hAnsi="Times New Roman"/>
        </w:rPr>
        <w:t xml:space="preserve">у </w:t>
      </w:r>
      <w:r w:rsidR="00C646F1" w:rsidRPr="00C646F1">
        <w:rPr>
          <w:rFonts w:ascii="Times New Roman" w:hAnsi="Times New Roman"/>
        </w:rPr>
        <w:t>№</w:t>
      </w:r>
      <w:r w:rsidR="009A429F">
        <w:rPr>
          <w:rFonts w:ascii="Times New Roman" w:hAnsi="Times New Roman"/>
        </w:rPr>
        <w:t>___________</w:t>
      </w:r>
      <w:r w:rsidR="001D2A65">
        <w:rPr>
          <w:rFonts w:ascii="Times New Roman" w:hAnsi="Times New Roman"/>
        </w:rPr>
        <w:t xml:space="preserve">от </w:t>
      </w:r>
      <w:r w:rsidRPr="005D497B">
        <w:rPr>
          <w:rFonts w:ascii="Times New Roman" w:hAnsi="Times New Roman"/>
        </w:rPr>
        <w:t>«</w:t>
      </w:r>
      <w:r w:rsidR="009A429F">
        <w:rPr>
          <w:rFonts w:ascii="Times New Roman" w:hAnsi="Times New Roman"/>
        </w:rPr>
        <w:t>___</w:t>
      </w:r>
      <w:r w:rsidRPr="005D497B">
        <w:rPr>
          <w:rFonts w:ascii="Times New Roman" w:hAnsi="Times New Roman"/>
        </w:rPr>
        <w:t xml:space="preserve">» </w:t>
      </w:r>
      <w:r w:rsidR="009A429F">
        <w:rPr>
          <w:rFonts w:ascii="Times New Roman" w:hAnsi="Times New Roman"/>
        </w:rPr>
        <w:t>_______________</w:t>
      </w:r>
      <w:r w:rsidR="001D2A65">
        <w:rPr>
          <w:rFonts w:ascii="Times New Roman" w:hAnsi="Times New Roman"/>
        </w:rPr>
        <w:t xml:space="preserve"> </w:t>
      </w:r>
      <w:r w:rsidRPr="005D497B">
        <w:rPr>
          <w:rFonts w:ascii="Times New Roman" w:hAnsi="Times New Roman"/>
        </w:rPr>
        <w:t>202</w:t>
      </w:r>
      <w:r w:rsidR="00950032">
        <w:rPr>
          <w:rFonts w:ascii="Times New Roman" w:hAnsi="Times New Roman"/>
        </w:rPr>
        <w:t>6</w:t>
      </w:r>
      <w:r w:rsidRPr="005D497B">
        <w:rPr>
          <w:rFonts w:ascii="Times New Roman" w:hAnsi="Times New Roman"/>
        </w:rPr>
        <w:t>г.</w:t>
      </w:r>
    </w:p>
    <w:p w:rsidR="00AC2EBD" w:rsidRPr="005D497B" w:rsidRDefault="00AC2EBD" w:rsidP="0069686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</w:p>
    <w:p w:rsidR="00152D5B" w:rsidRDefault="00BA7D95" w:rsidP="00AC2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</w:rPr>
      </w:pPr>
      <w:r w:rsidRPr="00BA7D95">
        <w:rPr>
          <w:rFonts w:ascii="Times New Roman" w:eastAsiaTheme="minorHAnsi" w:hAnsi="Times New Roman"/>
        </w:rPr>
        <w:t>СПЕЦИФИКАЦИЯ</w:t>
      </w: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"/>
        <w:gridCol w:w="6780"/>
        <w:gridCol w:w="993"/>
        <w:gridCol w:w="992"/>
        <w:gridCol w:w="860"/>
      </w:tblGrid>
      <w:tr w:rsidR="00681D55" w:rsidRPr="00681D55" w:rsidTr="00BA7D95">
        <w:trPr>
          <w:trHeight w:val="101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D55" w:rsidRPr="00681D55" w:rsidRDefault="00681D55" w:rsidP="00681D55">
            <w:pPr>
              <w:spacing w:after="0" w:line="206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81D55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D55" w:rsidRPr="00681D55" w:rsidRDefault="00681D55" w:rsidP="00681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81D55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D55" w:rsidRPr="00681D55" w:rsidRDefault="00681D55" w:rsidP="00681D55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81D55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Кол-во,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D55" w:rsidRPr="00681D55" w:rsidRDefault="00681D55" w:rsidP="00681D55">
            <w:pPr>
              <w:spacing w:after="0" w:line="206" w:lineRule="exac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Цена, за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ед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руб</w:t>
            </w:r>
            <w:proofErr w:type="spellEnd"/>
          </w:p>
          <w:p w:rsidR="00681D55" w:rsidRPr="00681D55" w:rsidRDefault="00681D55" w:rsidP="00681D55">
            <w:pPr>
              <w:spacing w:after="0" w:line="206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D55" w:rsidRPr="00681D55" w:rsidRDefault="00681D55" w:rsidP="00681D55">
            <w:pPr>
              <w:spacing w:after="0" w:line="206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Итого, руб</w:t>
            </w:r>
            <w:r w:rsidRPr="00681D55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  <w:tr w:rsidR="00BA7D95" w:rsidRPr="00681D55" w:rsidTr="00BA7D95">
        <w:trPr>
          <w:trHeight w:val="106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BA7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81D5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BA7D95" w:rsidRDefault="00BA7D95" w:rsidP="00BA7D95">
            <w:pPr>
              <w:jc w:val="center"/>
              <w:rPr>
                <w:rFonts w:ascii="Times New Roman" w:hAnsi="Times New Roman"/>
              </w:rPr>
            </w:pPr>
            <w:r w:rsidRPr="00BA7D95">
              <w:rPr>
                <w:rFonts w:ascii="Times New Roman" w:hAnsi="Times New Roman"/>
              </w:rPr>
              <w:t>Проверка технического состояния транспортных средств категории М1 (легковые автомобили, предназначенные для перевозки пассажиров и имеющие, помимо места водителя, не более восьми мест для сидения)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5463D9" w:rsidRDefault="005463D9" w:rsidP="00BA7D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BA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BA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A7D95" w:rsidRPr="00681D55" w:rsidTr="00BA7D95">
        <w:trPr>
          <w:trHeight w:val="106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BA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81D55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BA7D95" w:rsidRDefault="00BA7D95" w:rsidP="00BA7D95">
            <w:pPr>
              <w:jc w:val="center"/>
              <w:rPr>
                <w:rFonts w:ascii="Times New Roman" w:hAnsi="Times New Roman"/>
              </w:rPr>
            </w:pPr>
            <w:r w:rsidRPr="00BA7D95">
              <w:rPr>
                <w:rFonts w:ascii="Times New Roman" w:hAnsi="Times New Roman"/>
              </w:rPr>
              <w:t>Проверка технического состояния транспортных средств категории М2(транспортные средства, используемые для перевозки пассажиров, имеющие, помимо места водителя, более восьми мест для сидения, технически допустимая максимальная масса которых не превышает 5 тонн)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BF540E" w:rsidRDefault="00BF540E" w:rsidP="00BA7D9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BA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BA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A7D95" w:rsidRPr="00681D55" w:rsidTr="00BA7D95">
        <w:trPr>
          <w:trHeight w:val="106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BA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81D55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BA7D95" w:rsidRDefault="00BA7D95" w:rsidP="00BA7D95">
            <w:pPr>
              <w:jc w:val="center"/>
              <w:rPr>
                <w:rFonts w:ascii="Times New Roman" w:hAnsi="Times New Roman"/>
              </w:rPr>
            </w:pPr>
            <w:r w:rsidRPr="00BA7D95">
              <w:rPr>
                <w:rFonts w:ascii="Times New Roman" w:hAnsi="Times New Roman"/>
              </w:rPr>
              <w:t>Проверка технического состояния транспортных средств категории N1 (грузовые автомобили, предназначенные для перевозки грузов, с максимальной массой до 3,5 тонн)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5463D9" w:rsidRDefault="005463D9" w:rsidP="00BA7D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BA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BA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A7D95" w:rsidRPr="00681D55" w:rsidTr="00BA7D95">
        <w:trPr>
          <w:trHeight w:val="106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2A1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81D5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="002A1732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BA7D95" w:rsidRDefault="00BA7D95" w:rsidP="00BA7D95">
            <w:pPr>
              <w:jc w:val="center"/>
              <w:rPr>
                <w:rFonts w:ascii="Times New Roman" w:hAnsi="Times New Roman"/>
              </w:rPr>
            </w:pPr>
            <w:r w:rsidRPr="00BA7D95">
              <w:rPr>
                <w:rFonts w:ascii="Times New Roman" w:hAnsi="Times New Roman"/>
              </w:rPr>
              <w:t>Регулировка головного света фар (проведение комплексных мероприятий по устранению выявленных неисправностей)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5463D9" w:rsidRDefault="005463D9" w:rsidP="00BA7D95">
            <w:pPr>
              <w:jc w:val="center"/>
              <w:rPr>
                <w:rFonts w:ascii="Times New Roman" w:hAnsi="Times New Roman"/>
              </w:rPr>
            </w:pPr>
            <w:r w:rsidRPr="005463D9"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BA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BA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A7D95" w:rsidRPr="00681D55" w:rsidTr="00BA7D95">
        <w:trPr>
          <w:trHeight w:val="106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2A1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81D5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="002A1732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BA7D95" w:rsidRDefault="00BA7D95" w:rsidP="00BA7D95">
            <w:pPr>
              <w:jc w:val="center"/>
              <w:rPr>
                <w:rFonts w:ascii="Times New Roman" w:hAnsi="Times New Roman"/>
              </w:rPr>
            </w:pPr>
            <w:r w:rsidRPr="00BA7D95">
              <w:rPr>
                <w:rFonts w:ascii="Times New Roman" w:hAnsi="Times New Roman"/>
              </w:rPr>
              <w:t xml:space="preserve">Диагностика электронных систем </w:t>
            </w:r>
            <w:proofErr w:type="gramStart"/>
            <w:r w:rsidRPr="00BA7D95">
              <w:rPr>
                <w:rFonts w:ascii="Times New Roman" w:hAnsi="Times New Roman"/>
              </w:rPr>
              <w:t>автомобиля  (</w:t>
            </w:r>
            <w:proofErr w:type="gramEnd"/>
            <w:r w:rsidRPr="00BA7D95">
              <w:rPr>
                <w:rFonts w:ascii="Times New Roman" w:hAnsi="Times New Roman"/>
              </w:rPr>
              <w:t>тормозной системы)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5463D9" w:rsidRDefault="005463D9" w:rsidP="00BA7D95">
            <w:pPr>
              <w:jc w:val="center"/>
              <w:rPr>
                <w:rFonts w:ascii="Times New Roman" w:hAnsi="Times New Roman"/>
              </w:rPr>
            </w:pPr>
            <w:r w:rsidRPr="005463D9"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BA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D95" w:rsidRPr="00681D55" w:rsidRDefault="00BA7D95" w:rsidP="00BA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81D55" w:rsidRPr="00681D55" w:rsidTr="00BA7D95">
        <w:trPr>
          <w:trHeight w:val="467"/>
        </w:trPr>
        <w:tc>
          <w:tcPr>
            <w:tcW w:w="8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D55" w:rsidRPr="00681D55" w:rsidRDefault="00681D55" w:rsidP="00681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81D55">
              <w:rPr>
                <w:rFonts w:ascii="Times New Roman" w:eastAsia="Arial" w:hAnsi="Times New Roman"/>
                <w:lang w:eastAsia="ar-SA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D55" w:rsidRPr="00681D55" w:rsidRDefault="00681D55" w:rsidP="00681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D55" w:rsidRPr="00681D55" w:rsidRDefault="00681D55" w:rsidP="00681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6A3B78" w:rsidRPr="00D66A46" w:rsidRDefault="00BA7D95" w:rsidP="00627DAF">
      <w:pPr>
        <w:spacing w:after="0" w:line="240" w:lineRule="auto"/>
        <w:jc w:val="both"/>
        <w:rPr>
          <w:rFonts w:ascii="Times New Roman" w:hAnsi="Times New Roman"/>
        </w:rPr>
      </w:pPr>
      <w:r w:rsidRPr="00BA7D95">
        <w:rPr>
          <w:rFonts w:ascii="Times New Roman" w:eastAsia="Times New Roman" w:hAnsi="Times New Roman"/>
          <w:lang w:eastAsia="ru-RU"/>
        </w:rPr>
        <w:t>Цена Контракта составляет ________________________ (___________________ рублей __ копеек), НДС _____________.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878"/>
      </w:tblGrid>
      <w:tr w:rsidR="005D497B" w:rsidRPr="005D497B" w:rsidTr="00C838CF">
        <w:trPr>
          <w:trHeight w:val="218"/>
        </w:trPr>
        <w:tc>
          <w:tcPr>
            <w:tcW w:w="4428" w:type="dxa"/>
            <w:shd w:val="clear" w:color="auto" w:fill="auto"/>
          </w:tcPr>
          <w:p w:rsidR="005D497B" w:rsidRDefault="005D497B" w:rsidP="00C838CF">
            <w:pPr>
              <w:tabs>
                <w:tab w:val="left" w:pos="4500"/>
                <w:tab w:val="left" w:pos="4680"/>
                <w:tab w:val="left" w:pos="7740"/>
                <w:tab w:val="lef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5D497B">
              <w:rPr>
                <w:rFonts w:ascii="Times New Roman" w:eastAsia="Times New Roman" w:hAnsi="Times New Roman"/>
                <w:b/>
                <w:lang w:eastAsia="ar-SA"/>
              </w:rPr>
              <w:t>Исполнитель</w:t>
            </w:r>
          </w:p>
          <w:p w:rsidR="00951B99" w:rsidRDefault="00951B99" w:rsidP="00C838CF">
            <w:pPr>
              <w:tabs>
                <w:tab w:val="left" w:pos="4500"/>
                <w:tab w:val="left" w:pos="4680"/>
                <w:tab w:val="left" w:pos="7740"/>
                <w:tab w:val="lef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EC2DB2" w:rsidRPr="005D497B" w:rsidRDefault="00EC2DB2" w:rsidP="00C838CF">
            <w:pPr>
              <w:tabs>
                <w:tab w:val="left" w:pos="4500"/>
                <w:tab w:val="left" w:pos="4680"/>
                <w:tab w:val="left" w:pos="7740"/>
                <w:tab w:val="lef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4878" w:type="dxa"/>
            <w:shd w:val="clear" w:color="auto" w:fill="auto"/>
          </w:tcPr>
          <w:p w:rsidR="005D497B" w:rsidRPr="005D497B" w:rsidRDefault="005D497B" w:rsidP="00C838CF">
            <w:pPr>
              <w:tabs>
                <w:tab w:val="left" w:pos="4500"/>
                <w:tab w:val="left" w:pos="4680"/>
                <w:tab w:val="left" w:pos="7740"/>
                <w:tab w:val="lef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5D497B">
              <w:rPr>
                <w:rFonts w:ascii="Times New Roman" w:eastAsia="Times New Roman" w:hAnsi="Times New Roman"/>
                <w:b/>
                <w:lang w:eastAsia="ar-SA"/>
              </w:rPr>
              <w:t>Заказчик</w:t>
            </w:r>
          </w:p>
        </w:tc>
      </w:tr>
      <w:tr w:rsidR="005D497B" w:rsidRPr="005D497B" w:rsidTr="00C838CF">
        <w:trPr>
          <w:trHeight w:val="1487"/>
        </w:trPr>
        <w:tc>
          <w:tcPr>
            <w:tcW w:w="4428" w:type="dxa"/>
            <w:shd w:val="clear" w:color="auto" w:fill="auto"/>
          </w:tcPr>
          <w:p w:rsidR="00E7716E" w:rsidRDefault="00E7716E" w:rsidP="00E771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E7716E" w:rsidRPr="00E7716E" w:rsidRDefault="00E7716E" w:rsidP="00E771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E7716E" w:rsidRPr="00E7716E" w:rsidRDefault="00E7716E" w:rsidP="00E771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EC2DB2" w:rsidRDefault="00EC2DB2" w:rsidP="00E771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E7716E" w:rsidRPr="00E7716E" w:rsidRDefault="00E7716E" w:rsidP="00E771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E7716E">
              <w:rPr>
                <w:rFonts w:ascii="Times New Roman" w:eastAsia="Times New Roman" w:hAnsi="Times New Roman"/>
                <w:lang w:eastAsia="ar-SA"/>
              </w:rPr>
              <w:t>_________________ /</w:t>
            </w:r>
            <w:r w:rsidR="00951B99">
              <w:rPr>
                <w:rFonts w:ascii="Times New Roman" w:eastAsia="Times New Roman" w:hAnsi="Times New Roman"/>
                <w:lang w:eastAsia="ar-SA"/>
              </w:rPr>
              <w:t>________________</w:t>
            </w:r>
            <w:r w:rsidRPr="00E7716E">
              <w:rPr>
                <w:rFonts w:ascii="Times New Roman" w:eastAsia="Times New Roman" w:hAnsi="Times New Roman"/>
                <w:lang w:eastAsia="ar-SA"/>
              </w:rPr>
              <w:t>/</w:t>
            </w:r>
          </w:p>
          <w:p w:rsidR="005D497B" w:rsidRPr="005D497B" w:rsidRDefault="00E7716E" w:rsidP="00E7716E">
            <w:pPr>
              <w:tabs>
                <w:tab w:val="left" w:pos="4500"/>
                <w:tab w:val="left" w:pos="4680"/>
                <w:tab w:val="left" w:pos="7740"/>
                <w:tab w:val="left" w:pos="88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proofErr w:type="gramStart"/>
            <w:r w:rsidRPr="00E7716E">
              <w:rPr>
                <w:rFonts w:ascii="Times New Roman" w:eastAsia="Times New Roman" w:hAnsi="Times New Roman"/>
                <w:lang w:eastAsia="ar-SA"/>
              </w:rPr>
              <w:t>М.П.(</w:t>
            </w:r>
            <w:proofErr w:type="gramEnd"/>
            <w:r w:rsidRPr="00E7716E">
              <w:rPr>
                <w:rFonts w:ascii="Times New Roman" w:eastAsia="Times New Roman" w:hAnsi="Times New Roman"/>
                <w:lang w:eastAsia="ar-SA"/>
              </w:rPr>
              <w:t>при наличии)</w:t>
            </w:r>
          </w:p>
        </w:tc>
        <w:tc>
          <w:tcPr>
            <w:tcW w:w="4878" w:type="dxa"/>
            <w:shd w:val="clear" w:color="auto" w:fill="auto"/>
          </w:tcPr>
          <w:p w:rsidR="005D497B" w:rsidRPr="005D497B" w:rsidRDefault="005D497B" w:rsidP="00C838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5D497B">
              <w:rPr>
                <w:rFonts w:ascii="Times New Roman" w:eastAsia="Times New Roman" w:hAnsi="Times New Roman"/>
                <w:lang w:eastAsia="ar-SA"/>
              </w:rPr>
              <w:t xml:space="preserve">ФГБУ </w:t>
            </w:r>
            <w:proofErr w:type="spellStart"/>
            <w:r w:rsidRPr="005D497B">
              <w:rPr>
                <w:rFonts w:ascii="Times New Roman" w:eastAsia="Times New Roman" w:hAnsi="Times New Roman"/>
                <w:lang w:eastAsia="ar-SA"/>
              </w:rPr>
              <w:t>ФНКЦРиО</w:t>
            </w:r>
            <w:proofErr w:type="spellEnd"/>
            <w:r w:rsidRPr="005D497B">
              <w:rPr>
                <w:rFonts w:ascii="Times New Roman" w:eastAsia="Times New Roman" w:hAnsi="Times New Roman"/>
                <w:lang w:eastAsia="ar-SA"/>
              </w:rPr>
              <w:t xml:space="preserve"> ФМБА России </w:t>
            </w:r>
          </w:p>
          <w:p w:rsidR="005D497B" w:rsidRPr="005D497B" w:rsidRDefault="00BE4AF6" w:rsidP="00C838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Начальник </w:t>
            </w:r>
            <w:r w:rsidR="00E042C3">
              <w:rPr>
                <w:rFonts w:ascii="Times New Roman" w:eastAsia="Times New Roman" w:hAnsi="Times New Roman"/>
                <w:lang w:eastAsia="ar-SA"/>
              </w:rPr>
              <w:t>контрактной службы</w:t>
            </w:r>
          </w:p>
          <w:p w:rsidR="005D497B" w:rsidRPr="005D497B" w:rsidRDefault="005D497B" w:rsidP="00C838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5D497B" w:rsidRPr="005D497B" w:rsidRDefault="005D497B" w:rsidP="00C838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5D497B" w:rsidRPr="005D497B" w:rsidRDefault="005D497B" w:rsidP="00725EF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5D497B">
              <w:rPr>
                <w:rFonts w:ascii="Times New Roman" w:eastAsia="Times New Roman" w:hAnsi="Times New Roman"/>
                <w:lang w:eastAsia="ar-SA"/>
              </w:rPr>
              <w:t>_______________________</w:t>
            </w:r>
            <w:proofErr w:type="gramStart"/>
            <w:r w:rsidRPr="005D497B">
              <w:rPr>
                <w:rFonts w:ascii="Times New Roman" w:eastAsia="Times New Roman" w:hAnsi="Times New Roman"/>
                <w:lang w:eastAsia="ar-SA"/>
              </w:rPr>
              <w:t>_  /</w:t>
            </w:r>
            <w:proofErr w:type="gramEnd"/>
            <w:r w:rsidR="00725EF8">
              <w:rPr>
                <w:rFonts w:ascii="Times New Roman" w:eastAsia="Times New Roman" w:hAnsi="Times New Roman"/>
                <w:lang w:eastAsia="ar-SA"/>
              </w:rPr>
              <w:t>А.В. Санькова</w:t>
            </w:r>
            <w:r w:rsidRPr="005D497B">
              <w:rPr>
                <w:rFonts w:ascii="Times New Roman" w:eastAsia="Times New Roman" w:hAnsi="Times New Roman"/>
                <w:lang w:eastAsia="ar-SA"/>
              </w:rPr>
              <w:t>/</w:t>
            </w:r>
          </w:p>
        </w:tc>
      </w:tr>
    </w:tbl>
    <w:p w:rsidR="00627DAF" w:rsidRDefault="00627DAF"/>
    <w:sectPr w:rsidR="00627DAF" w:rsidSect="00305628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5123D"/>
    <w:multiLevelType w:val="multilevel"/>
    <w:tmpl w:val="CB066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D2E295C"/>
    <w:multiLevelType w:val="hybridMultilevel"/>
    <w:tmpl w:val="9AAEB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E3B5C"/>
    <w:multiLevelType w:val="multilevel"/>
    <w:tmpl w:val="CB066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0FB"/>
    <w:rsid w:val="000076C8"/>
    <w:rsid w:val="00010831"/>
    <w:rsid w:val="000203E9"/>
    <w:rsid w:val="00031862"/>
    <w:rsid w:val="00063F6C"/>
    <w:rsid w:val="0006599A"/>
    <w:rsid w:val="00075CA1"/>
    <w:rsid w:val="00075E30"/>
    <w:rsid w:val="00077015"/>
    <w:rsid w:val="000779A6"/>
    <w:rsid w:val="000A6B8D"/>
    <w:rsid w:val="000D7336"/>
    <w:rsid w:val="000D7544"/>
    <w:rsid w:val="000E78EE"/>
    <w:rsid w:val="000F70FB"/>
    <w:rsid w:val="001166ED"/>
    <w:rsid w:val="00122CBA"/>
    <w:rsid w:val="00140976"/>
    <w:rsid w:val="001413DC"/>
    <w:rsid w:val="00146287"/>
    <w:rsid w:val="00152D5B"/>
    <w:rsid w:val="00156AA4"/>
    <w:rsid w:val="00175348"/>
    <w:rsid w:val="00176F89"/>
    <w:rsid w:val="00177848"/>
    <w:rsid w:val="00191035"/>
    <w:rsid w:val="001C1F89"/>
    <w:rsid w:val="001C44E8"/>
    <w:rsid w:val="001D2270"/>
    <w:rsid w:val="001D2A65"/>
    <w:rsid w:val="001D5717"/>
    <w:rsid w:val="001E25A2"/>
    <w:rsid w:val="001F6F7F"/>
    <w:rsid w:val="00205DC3"/>
    <w:rsid w:val="00225C57"/>
    <w:rsid w:val="00270AC4"/>
    <w:rsid w:val="0027398D"/>
    <w:rsid w:val="0027542A"/>
    <w:rsid w:val="0028563D"/>
    <w:rsid w:val="0029558D"/>
    <w:rsid w:val="002A1732"/>
    <w:rsid w:val="002A1C14"/>
    <w:rsid w:val="002B5DE5"/>
    <w:rsid w:val="002C6A24"/>
    <w:rsid w:val="002D2AFA"/>
    <w:rsid w:val="002E6DFB"/>
    <w:rsid w:val="002E705C"/>
    <w:rsid w:val="002F030A"/>
    <w:rsid w:val="00305628"/>
    <w:rsid w:val="003347AA"/>
    <w:rsid w:val="0034329F"/>
    <w:rsid w:val="003928FD"/>
    <w:rsid w:val="003A2728"/>
    <w:rsid w:val="003B272C"/>
    <w:rsid w:val="003C07D9"/>
    <w:rsid w:val="004019DB"/>
    <w:rsid w:val="00407331"/>
    <w:rsid w:val="00422B84"/>
    <w:rsid w:val="0046277B"/>
    <w:rsid w:val="004B2814"/>
    <w:rsid w:val="004C46D8"/>
    <w:rsid w:val="004E1B8B"/>
    <w:rsid w:val="004F602B"/>
    <w:rsid w:val="004F6CF8"/>
    <w:rsid w:val="00527945"/>
    <w:rsid w:val="005463D9"/>
    <w:rsid w:val="00556D3F"/>
    <w:rsid w:val="00565EA5"/>
    <w:rsid w:val="005662F8"/>
    <w:rsid w:val="00570EAD"/>
    <w:rsid w:val="005D497B"/>
    <w:rsid w:val="005E235F"/>
    <w:rsid w:val="005E41A7"/>
    <w:rsid w:val="00623AB3"/>
    <w:rsid w:val="006249DD"/>
    <w:rsid w:val="00627DAF"/>
    <w:rsid w:val="006322E5"/>
    <w:rsid w:val="00633F4F"/>
    <w:rsid w:val="006644A8"/>
    <w:rsid w:val="00681D55"/>
    <w:rsid w:val="0068284E"/>
    <w:rsid w:val="0069686C"/>
    <w:rsid w:val="0069720D"/>
    <w:rsid w:val="006A0C5F"/>
    <w:rsid w:val="006A217E"/>
    <w:rsid w:val="006A3B78"/>
    <w:rsid w:val="006B7282"/>
    <w:rsid w:val="006C5373"/>
    <w:rsid w:val="006E6760"/>
    <w:rsid w:val="006F2EC7"/>
    <w:rsid w:val="006F44CB"/>
    <w:rsid w:val="006F48D2"/>
    <w:rsid w:val="006F64C9"/>
    <w:rsid w:val="00722170"/>
    <w:rsid w:val="00725EF8"/>
    <w:rsid w:val="0074366D"/>
    <w:rsid w:val="00754A5D"/>
    <w:rsid w:val="007615F1"/>
    <w:rsid w:val="00766D6B"/>
    <w:rsid w:val="007855FD"/>
    <w:rsid w:val="007C2F1F"/>
    <w:rsid w:val="007D39D4"/>
    <w:rsid w:val="007D5A18"/>
    <w:rsid w:val="00821757"/>
    <w:rsid w:val="00861D14"/>
    <w:rsid w:val="0086747B"/>
    <w:rsid w:val="0088518C"/>
    <w:rsid w:val="00887723"/>
    <w:rsid w:val="008A2572"/>
    <w:rsid w:val="008C2945"/>
    <w:rsid w:val="008E227F"/>
    <w:rsid w:val="009149F5"/>
    <w:rsid w:val="00930339"/>
    <w:rsid w:val="00940EF9"/>
    <w:rsid w:val="00950032"/>
    <w:rsid w:val="00951B99"/>
    <w:rsid w:val="00965214"/>
    <w:rsid w:val="009A429F"/>
    <w:rsid w:val="009A670F"/>
    <w:rsid w:val="009C12A8"/>
    <w:rsid w:val="009D27E2"/>
    <w:rsid w:val="00A31164"/>
    <w:rsid w:val="00A50F72"/>
    <w:rsid w:val="00A56994"/>
    <w:rsid w:val="00A670F3"/>
    <w:rsid w:val="00A83EC6"/>
    <w:rsid w:val="00AB10C2"/>
    <w:rsid w:val="00AB1DD6"/>
    <w:rsid w:val="00AC18C9"/>
    <w:rsid w:val="00AC2EBD"/>
    <w:rsid w:val="00AF522D"/>
    <w:rsid w:val="00AF64DC"/>
    <w:rsid w:val="00B005EC"/>
    <w:rsid w:val="00B0272C"/>
    <w:rsid w:val="00B048F5"/>
    <w:rsid w:val="00B15DDA"/>
    <w:rsid w:val="00B160D5"/>
    <w:rsid w:val="00B16229"/>
    <w:rsid w:val="00B22835"/>
    <w:rsid w:val="00B5536C"/>
    <w:rsid w:val="00B77CDC"/>
    <w:rsid w:val="00B8017E"/>
    <w:rsid w:val="00B859CE"/>
    <w:rsid w:val="00B95ED7"/>
    <w:rsid w:val="00B975C7"/>
    <w:rsid w:val="00BA7D95"/>
    <w:rsid w:val="00BD1594"/>
    <w:rsid w:val="00BD1DEB"/>
    <w:rsid w:val="00BE4AF6"/>
    <w:rsid w:val="00BF540E"/>
    <w:rsid w:val="00C05F13"/>
    <w:rsid w:val="00C144D9"/>
    <w:rsid w:val="00C1551D"/>
    <w:rsid w:val="00C2248F"/>
    <w:rsid w:val="00C2649B"/>
    <w:rsid w:val="00C2766C"/>
    <w:rsid w:val="00C3412C"/>
    <w:rsid w:val="00C34E56"/>
    <w:rsid w:val="00C646F1"/>
    <w:rsid w:val="00C7076D"/>
    <w:rsid w:val="00C80098"/>
    <w:rsid w:val="00C838CF"/>
    <w:rsid w:val="00C839B7"/>
    <w:rsid w:val="00C86518"/>
    <w:rsid w:val="00CC2391"/>
    <w:rsid w:val="00CD7EF1"/>
    <w:rsid w:val="00CE0152"/>
    <w:rsid w:val="00CF21BC"/>
    <w:rsid w:val="00D0616C"/>
    <w:rsid w:val="00D14311"/>
    <w:rsid w:val="00D14D40"/>
    <w:rsid w:val="00D17578"/>
    <w:rsid w:val="00D44CFE"/>
    <w:rsid w:val="00D64D7F"/>
    <w:rsid w:val="00D835C4"/>
    <w:rsid w:val="00D91F6A"/>
    <w:rsid w:val="00DA5D32"/>
    <w:rsid w:val="00DA7EE5"/>
    <w:rsid w:val="00DD01B1"/>
    <w:rsid w:val="00E042C3"/>
    <w:rsid w:val="00E076BF"/>
    <w:rsid w:val="00E303D9"/>
    <w:rsid w:val="00E506C5"/>
    <w:rsid w:val="00E51FED"/>
    <w:rsid w:val="00E545C0"/>
    <w:rsid w:val="00E725DF"/>
    <w:rsid w:val="00E7716E"/>
    <w:rsid w:val="00E93656"/>
    <w:rsid w:val="00EA3C65"/>
    <w:rsid w:val="00EA57A2"/>
    <w:rsid w:val="00EB4090"/>
    <w:rsid w:val="00EC2DB2"/>
    <w:rsid w:val="00ED081E"/>
    <w:rsid w:val="00EF0ACB"/>
    <w:rsid w:val="00EF5574"/>
    <w:rsid w:val="00F02124"/>
    <w:rsid w:val="00F300EA"/>
    <w:rsid w:val="00F34281"/>
    <w:rsid w:val="00F34462"/>
    <w:rsid w:val="00F83EC5"/>
    <w:rsid w:val="00F95905"/>
    <w:rsid w:val="00FD3860"/>
    <w:rsid w:val="00FE39D7"/>
    <w:rsid w:val="00FF213D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890B6-DBBF-4337-9D4C-861A654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97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27DAF"/>
    <w:pPr>
      <w:keepNext/>
      <w:tabs>
        <w:tab w:val="left" w:pos="0"/>
      </w:tabs>
      <w:suppressAutoHyphens/>
      <w:spacing w:before="240" w:after="60" w:line="240" w:lineRule="auto"/>
      <w:jc w:val="center"/>
      <w:outlineLvl w:val="0"/>
    </w:pPr>
    <w:rPr>
      <w:b/>
      <w:kern w:val="2"/>
      <w:sz w:val="3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7DAF"/>
    <w:rPr>
      <w:rFonts w:ascii="Calibri" w:eastAsia="Calibri" w:hAnsi="Calibri" w:cs="Times New Roman"/>
      <w:b/>
      <w:kern w:val="2"/>
      <w:sz w:val="32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4E1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1B8B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05F1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05628"/>
    <w:pPr>
      <w:widowControl w:val="0"/>
      <w:autoSpaceDE w:val="0"/>
      <w:autoSpaceDN w:val="0"/>
      <w:spacing w:before="15" w:after="0" w:line="148" w:lineRule="exact"/>
      <w:jc w:val="right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A8BC7A2D984150F4416A687E377569BB1ACE1ED65D1989CA751464A23D6A721BB81E895FD5805C67FF8BDB63J4S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CA8BC7A2D984150F4416A687E377569BB1ACE1ED65D1989CA751464A23D6A721BB81E895FD5805C67FF8BDB63J4S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CA8BC7A2D984150F4416A687E377569BB1ACE1ED65D1989CA751464A23D6A721BB81E895FD5805C67FF8BDB63J4SCH" TargetMode="External"/><Relationship Id="rId11" Type="http://schemas.openxmlformats.org/officeDocument/2006/relationships/hyperlink" Target="consultantplus://offline/ref=2CA8BC7A2D984150F4416A687E377569BB1ACE1ED65D1989CA751464A23D6A7209B846855DD79D5862EADD8A261076776BF9B5E150B73970J2S8H" TargetMode="External"/><Relationship Id="rId5" Type="http://schemas.openxmlformats.org/officeDocument/2006/relationships/hyperlink" Target="consultantplus://offline/ref=2CA8BC7A2D984150F4416A687E377569BB1ACE1ED65D1989CA751464A23D6A721BB81E895FD5805C67FF8BDB63J4SCH" TargetMode="External"/><Relationship Id="rId10" Type="http://schemas.openxmlformats.org/officeDocument/2006/relationships/hyperlink" Target="consultantplus://offline/ref=2CA8BC7A2D984150F4416A687E377569BB1ACE1ED65D1989CA751464A23D6A7209B846855DD7995566EADD8A261076776BF9B5E150B73970J2S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A8BC7A2D984150F4416A687E377569BB1ACE1ED65D1989CA751464A23D6A7209B846855DD79D5C6BEADD8A261076776BF9B5E150B73970J2S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2973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Рутковская Татьяна Сергеевна</cp:lastModifiedBy>
  <cp:revision>18</cp:revision>
  <cp:lastPrinted>2025-06-19T04:41:00Z</cp:lastPrinted>
  <dcterms:created xsi:type="dcterms:W3CDTF">2025-07-02T05:37:00Z</dcterms:created>
  <dcterms:modified xsi:type="dcterms:W3CDTF">2026-08-20T05:46:00Z</dcterms:modified>
</cp:coreProperties>
</file>