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5E" w:rsidRPr="009D5860" w:rsidRDefault="004F425E" w:rsidP="004F425E">
      <w:pPr>
        <w:ind w:left="540"/>
        <w:jc w:val="right"/>
        <w:rPr>
          <w:b/>
          <w:kern w:val="28"/>
          <w:sz w:val="20"/>
          <w:szCs w:val="20"/>
        </w:rPr>
      </w:pPr>
      <w:bookmarkStart w:id="0" w:name="OLE_LINK3"/>
      <w:bookmarkStart w:id="1" w:name="OLE_LINK4"/>
      <w:r w:rsidRPr="009D5860">
        <w:rPr>
          <w:b/>
          <w:kern w:val="28"/>
          <w:sz w:val="20"/>
          <w:szCs w:val="20"/>
        </w:rPr>
        <w:t>ПРОЕКТ</w:t>
      </w:r>
    </w:p>
    <w:p w:rsidR="004F425E" w:rsidRPr="009D5860" w:rsidRDefault="00C44CF8" w:rsidP="004F425E">
      <w:pPr>
        <w:ind w:left="540"/>
        <w:jc w:val="center"/>
        <w:rPr>
          <w:b/>
          <w:kern w:val="28"/>
          <w:sz w:val="20"/>
          <w:szCs w:val="20"/>
        </w:rPr>
      </w:pPr>
      <w:r w:rsidRPr="009D5860">
        <w:rPr>
          <w:b/>
          <w:kern w:val="28"/>
          <w:sz w:val="20"/>
          <w:szCs w:val="20"/>
        </w:rPr>
        <w:t xml:space="preserve">КОНТРАКТ </w:t>
      </w:r>
      <w:r w:rsidR="004F425E" w:rsidRPr="009D5860">
        <w:rPr>
          <w:b/>
          <w:kern w:val="28"/>
          <w:sz w:val="20"/>
          <w:szCs w:val="20"/>
        </w:rPr>
        <w:t>№ ________</w:t>
      </w:r>
    </w:p>
    <w:p w:rsidR="004F425E" w:rsidRPr="009D5860" w:rsidRDefault="004F425E" w:rsidP="004F425E">
      <w:pPr>
        <w:ind w:left="540"/>
        <w:jc w:val="center"/>
        <w:rPr>
          <w:b/>
          <w:color w:val="000000"/>
          <w:sz w:val="20"/>
          <w:szCs w:val="20"/>
        </w:rPr>
      </w:pPr>
    </w:p>
    <w:bookmarkEnd w:id="0"/>
    <w:bookmarkEnd w:id="1"/>
    <w:p w:rsidR="004F425E" w:rsidRPr="009D5860" w:rsidRDefault="004F425E" w:rsidP="004F425E">
      <w:pPr>
        <w:jc w:val="both"/>
        <w:rPr>
          <w:color w:val="000000"/>
          <w:sz w:val="20"/>
          <w:szCs w:val="20"/>
        </w:rPr>
      </w:pPr>
      <w:r w:rsidRPr="009D5860">
        <w:rPr>
          <w:color w:val="000000"/>
          <w:sz w:val="20"/>
          <w:szCs w:val="20"/>
        </w:rPr>
        <w:t xml:space="preserve">г. Нижний Новгород </w:t>
      </w:r>
      <w:r w:rsidRPr="009D5860">
        <w:rPr>
          <w:color w:val="000000"/>
          <w:sz w:val="20"/>
          <w:szCs w:val="20"/>
        </w:rPr>
        <w:tab/>
        <w:t xml:space="preserve">                                                                                              </w:t>
      </w:r>
      <w:r w:rsidR="00911F5F" w:rsidRPr="009D5860">
        <w:rPr>
          <w:color w:val="000000"/>
          <w:sz w:val="20"/>
          <w:szCs w:val="20"/>
        </w:rPr>
        <w:t xml:space="preserve">            </w:t>
      </w:r>
      <w:r w:rsidR="00F27DFB">
        <w:rPr>
          <w:color w:val="000000"/>
          <w:sz w:val="20"/>
          <w:szCs w:val="20"/>
        </w:rPr>
        <w:t xml:space="preserve">       </w:t>
      </w:r>
      <w:r w:rsidRPr="009D5860">
        <w:rPr>
          <w:color w:val="000000"/>
          <w:sz w:val="20"/>
          <w:szCs w:val="20"/>
        </w:rPr>
        <w:t>«___»_______ 202</w:t>
      </w:r>
      <w:r w:rsidR="00F27DFB">
        <w:rPr>
          <w:color w:val="000000"/>
          <w:sz w:val="20"/>
          <w:szCs w:val="20"/>
        </w:rPr>
        <w:t>6</w:t>
      </w:r>
      <w:r w:rsidRPr="009D5860">
        <w:rPr>
          <w:color w:val="000000"/>
          <w:sz w:val="20"/>
          <w:szCs w:val="20"/>
        </w:rPr>
        <w:t xml:space="preserve"> г.</w:t>
      </w:r>
    </w:p>
    <w:p w:rsidR="004F425E" w:rsidRPr="009D5860" w:rsidRDefault="004F425E" w:rsidP="004F425E">
      <w:pPr>
        <w:jc w:val="both"/>
        <w:rPr>
          <w:color w:val="000000"/>
          <w:sz w:val="20"/>
          <w:szCs w:val="20"/>
        </w:rPr>
      </w:pPr>
    </w:p>
    <w:p w:rsidR="004F425E" w:rsidRPr="00652BC6" w:rsidRDefault="004F425E" w:rsidP="00652BC6">
      <w:pPr>
        <w:ind w:firstLine="709"/>
        <w:contextualSpacing/>
        <w:jc w:val="both"/>
        <w:rPr>
          <w:color w:val="000000"/>
          <w:sz w:val="20"/>
          <w:szCs w:val="20"/>
        </w:rPr>
      </w:pPr>
      <w:proofErr w:type="gramStart"/>
      <w:r w:rsidRPr="00652BC6">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r w:rsidRPr="00652BC6">
        <w:rPr>
          <w:color w:val="000000"/>
          <w:sz w:val="20"/>
          <w:szCs w:val="20"/>
        </w:rPr>
        <w:t xml:space="preserve">, именуемое в дальнейшем </w:t>
      </w:r>
      <w:r w:rsidRPr="00652BC6">
        <w:rPr>
          <w:b/>
          <w:color w:val="000000"/>
          <w:sz w:val="20"/>
          <w:szCs w:val="20"/>
        </w:rPr>
        <w:t>«Заказчик»</w:t>
      </w:r>
      <w:r w:rsidRPr="00652BC6">
        <w:rPr>
          <w:color w:val="000000"/>
          <w:sz w:val="20"/>
          <w:szCs w:val="20"/>
        </w:rPr>
        <w:t xml:space="preserve">, в лице </w:t>
      </w:r>
      <w:r w:rsidR="00AA4078" w:rsidRPr="00652BC6">
        <w:rPr>
          <w:color w:val="000000"/>
          <w:sz w:val="20"/>
          <w:szCs w:val="20"/>
        </w:rPr>
        <w:t>___</w:t>
      </w:r>
      <w:r w:rsidR="00E77919" w:rsidRPr="00652BC6">
        <w:rPr>
          <w:color w:val="000000"/>
          <w:sz w:val="20"/>
          <w:szCs w:val="20"/>
        </w:rPr>
        <w:t>, действующе</w:t>
      </w:r>
      <w:r w:rsidR="00652BC6">
        <w:rPr>
          <w:color w:val="000000"/>
          <w:sz w:val="20"/>
          <w:szCs w:val="20"/>
        </w:rPr>
        <w:t>го</w:t>
      </w:r>
      <w:r w:rsidR="00E77919" w:rsidRPr="00652BC6">
        <w:rPr>
          <w:color w:val="000000"/>
          <w:sz w:val="20"/>
          <w:szCs w:val="20"/>
        </w:rPr>
        <w:t xml:space="preserve"> на основании </w:t>
      </w:r>
      <w:r w:rsidR="00AA4078" w:rsidRPr="00652BC6">
        <w:rPr>
          <w:color w:val="000000"/>
          <w:sz w:val="20"/>
          <w:szCs w:val="20"/>
        </w:rPr>
        <w:t>___</w:t>
      </w:r>
      <w:r w:rsidRPr="00652BC6">
        <w:rPr>
          <w:color w:val="000000"/>
          <w:sz w:val="20"/>
          <w:szCs w:val="20"/>
        </w:rPr>
        <w:t>, с одной стороны, и ___</w:t>
      </w:r>
      <w:r w:rsidRPr="00652BC6">
        <w:rPr>
          <w:color w:val="000000"/>
          <w:spacing w:val="-5"/>
          <w:sz w:val="20"/>
          <w:szCs w:val="20"/>
        </w:rPr>
        <w:t>,</w:t>
      </w:r>
      <w:r w:rsidRPr="00652BC6">
        <w:rPr>
          <w:sz w:val="20"/>
          <w:szCs w:val="20"/>
        </w:rPr>
        <w:t xml:space="preserve"> именуемое в дальнейшем</w:t>
      </w:r>
      <w:r w:rsidRPr="00652BC6">
        <w:rPr>
          <w:color w:val="000000"/>
          <w:sz w:val="20"/>
          <w:szCs w:val="20"/>
        </w:rPr>
        <w:t xml:space="preserve"> «</w:t>
      </w:r>
      <w:r w:rsidRPr="00652BC6">
        <w:rPr>
          <w:b/>
          <w:color w:val="000000"/>
          <w:sz w:val="20"/>
          <w:szCs w:val="20"/>
        </w:rPr>
        <w:t>Поставщик</w:t>
      </w:r>
      <w:r w:rsidRPr="00652BC6">
        <w:rPr>
          <w:color w:val="000000"/>
          <w:sz w:val="20"/>
          <w:szCs w:val="20"/>
        </w:rPr>
        <w:t xml:space="preserve">», </w:t>
      </w:r>
      <w:r w:rsidRPr="00652BC6">
        <w:rPr>
          <w:sz w:val="20"/>
          <w:szCs w:val="20"/>
          <w:lang w:eastAsia="en-US"/>
        </w:rPr>
        <w:t>в лице __________, действующего на основании ____,</w:t>
      </w:r>
      <w:r w:rsidRPr="00652BC6">
        <w:rPr>
          <w:color w:val="000000"/>
          <w:sz w:val="20"/>
          <w:szCs w:val="20"/>
        </w:rPr>
        <w:t xml:space="preserve"> с другой стороны, совместно именуемые далее «Стороны», по отдельности - «Сторона», в соответствии с п. 5 ч. 1 ст. 93 Федерального закона от 05.04.2013 № 44-ФЗ</w:t>
      </w:r>
      <w:proofErr w:type="gramEnd"/>
      <w:r w:rsidRPr="00652BC6">
        <w:rPr>
          <w:color w:val="000000"/>
          <w:sz w:val="20"/>
          <w:szCs w:val="20"/>
        </w:rPr>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w:t>
      </w:r>
      <w:r w:rsidR="00F27DFB" w:rsidRPr="00652BC6">
        <w:rPr>
          <w:color w:val="000000"/>
          <w:sz w:val="20"/>
          <w:szCs w:val="20"/>
        </w:rPr>
        <w:t xml:space="preserve">, на основании итогового протокола закупочной сессии № ___ </w:t>
      </w:r>
      <w:proofErr w:type="gramStart"/>
      <w:r w:rsidR="00F27DFB" w:rsidRPr="00652BC6">
        <w:rPr>
          <w:color w:val="000000"/>
          <w:sz w:val="20"/>
          <w:szCs w:val="20"/>
        </w:rPr>
        <w:t>от</w:t>
      </w:r>
      <w:proofErr w:type="gramEnd"/>
      <w:r w:rsidR="00F27DFB" w:rsidRPr="00652BC6">
        <w:rPr>
          <w:color w:val="000000"/>
          <w:sz w:val="20"/>
          <w:szCs w:val="20"/>
        </w:rPr>
        <w:t xml:space="preserve"> ___</w:t>
      </w:r>
      <w:r w:rsidR="00652BC6" w:rsidRPr="00652BC6">
        <w:rPr>
          <w:color w:val="000000"/>
          <w:sz w:val="20"/>
          <w:szCs w:val="20"/>
        </w:rPr>
        <w:t>,</w:t>
      </w:r>
      <w:r w:rsidRPr="00652BC6">
        <w:rPr>
          <w:color w:val="000000"/>
          <w:sz w:val="20"/>
          <w:szCs w:val="20"/>
        </w:rPr>
        <w:t xml:space="preserve"> </w:t>
      </w:r>
      <w:proofErr w:type="gramStart"/>
      <w:r w:rsidR="00652BC6" w:rsidRPr="00652BC6">
        <w:rPr>
          <w:b/>
          <w:sz w:val="20"/>
          <w:szCs w:val="20"/>
        </w:rPr>
        <w:t>в</w:t>
      </w:r>
      <w:proofErr w:type="gramEnd"/>
      <w:r w:rsidR="00652BC6" w:rsidRPr="00652BC6">
        <w:rPr>
          <w:b/>
          <w:sz w:val="20"/>
          <w:szCs w:val="20"/>
        </w:rPr>
        <w:t xml:space="preserve"> целях реализации </w:t>
      </w:r>
      <w:r w:rsidR="004C1699" w:rsidRPr="00652BC6">
        <w:rPr>
          <w:b/>
          <w:sz w:val="20"/>
          <w:szCs w:val="20"/>
        </w:rPr>
        <w:t>проект</w:t>
      </w:r>
      <w:r w:rsidR="00B600D8">
        <w:rPr>
          <w:b/>
          <w:sz w:val="20"/>
          <w:szCs w:val="20"/>
        </w:rPr>
        <w:t>а</w:t>
      </w:r>
      <w:r w:rsidR="004C1699" w:rsidRPr="00652BC6">
        <w:rPr>
          <w:sz w:val="20"/>
          <w:szCs w:val="20"/>
        </w:rPr>
        <w:t xml:space="preserve"> </w:t>
      </w:r>
      <w:r w:rsidR="004C1699" w:rsidRPr="00652BC6">
        <w:rPr>
          <w:b/>
          <w:sz w:val="20"/>
          <w:szCs w:val="20"/>
        </w:rPr>
        <w:t>Це</w:t>
      </w:r>
      <w:r w:rsidR="004C1699">
        <w:rPr>
          <w:b/>
          <w:sz w:val="20"/>
          <w:szCs w:val="20"/>
        </w:rPr>
        <w:t>нтр патриотического воспитания «</w:t>
      </w:r>
      <w:r w:rsidR="004C1699" w:rsidRPr="00652BC6">
        <w:rPr>
          <w:b/>
          <w:sz w:val="20"/>
          <w:szCs w:val="20"/>
        </w:rPr>
        <w:t>Точка притяжения</w:t>
      </w:r>
      <w:r w:rsidR="004C1699">
        <w:rPr>
          <w:b/>
          <w:sz w:val="20"/>
          <w:szCs w:val="20"/>
        </w:rPr>
        <w:t>»</w:t>
      </w:r>
      <w:r w:rsidR="004C1699" w:rsidRPr="00652BC6">
        <w:rPr>
          <w:b/>
          <w:sz w:val="20"/>
          <w:szCs w:val="20"/>
        </w:rPr>
        <w:t xml:space="preserve"> </w:t>
      </w:r>
      <w:r w:rsidR="00652BC6" w:rsidRPr="00652BC6">
        <w:rPr>
          <w:b/>
          <w:sz w:val="20"/>
          <w:szCs w:val="20"/>
        </w:rPr>
        <w:t>(ИГК</w:t>
      </w:r>
      <w:r w:rsidR="00652BC6">
        <w:rPr>
          <w:b/>
          <w:sz w:val="20"/>
          <w:szCs w:val="20"/>
        </w:rPr>
        <w:t> </w:t>
      </w:r>
      <w:r w:rsidR="00652BC6" w:rsidRPr="00652BC6">
        <w:rPr>
          <w:b/>
          <w:sz w:val="20"/>
          <w:szCs w:val="20"/>
        </w:rPr>
        <w:t>000000Ю109126</w:t>
      </w:r>
      <w:r w:rsidR="00652BC6" w:rsidRPr="00652BC6">
        <w:rPr>
          <w:b/>
          <w:sz w:val="20"/>
          <w:szCs w:val="20"/>
          <w:lang w:val="en-US"/>
        </w:rPr>
        <w:t>P</w:t>
      </w:r>
      <w:r w:rsidR="00652BC6" w:rsidRPr="00652BC6">
        <w:rPr>
          <w:b/>
          <w:sz w:val="20"/>
          <w:szCs w:val="20"/>
        </w:rPr>
        <w:t>3</w:t>
      </w:r>
      <w:r w:rsidR="00652BC6" w:rsidRPr="00652BC6">
        <w:rPr>
          <w:b/>
          <w:sz w:val="20"/>
          <w:szCs w:val="20"/>
          <w:lang w:val="en-US"/>
        </w:rPr>
        <w:t>Q</w:t>
      </w:r>
      <w:r w:rsidR="00652BC6" w:rsidRPr="00652BC6">
        <w:rPr>
          <w:b/>
          <w:sz w:val="20"/>
          <w:szCs w:val="20"/>
        </w:rPr>
        <w:t>0002)</w:t>
      </w:r>
      <w:r w:rsidR="00652BC6" w:rsidRPr="00652BC6">
        <w:rPr>
          <w:color w:val="000000"/>
          <w:sz w:val="20"/>
          <w:szCs w:val="20"/>
        </w:rPr>
        <w:t xml:space="preserve"> </w:t>
      </w:r>
      <w:r w:rsidRPr="00652BC6">
        <w:rPr>
          <w:color w:val="000000"/>
          <w:sz w:val="20"/>
          <w:szCs w:val="20"/>
        </w:rPr>
        <w:t>заключили настоящий контракт о нижеследующем:</w:t>
      </w:r>
    </w:p>
    <w:p w:rsidR="003308DE" w:rsidRPr="009D5860" w:rsidRDefault="003308DE" w:rsidP="002A2EFC">
      <w:pPr>
        <w:pStyle w:val="a5"/>
        <w:spacing w:after="0"/>
        <w:ind w:left="0" w:right="-1" w:firstLine="709"/>
        <w:jc w:val="both"/>
        <w:rPr>
          <w:rFonts w:ascii="Times New Roman" w:hAnsi="Times New Roman" w:cs="Times New Roman"/>
          <w:kern w:val="24"/>
          <w:szCs w:val="20"/>
        </w:rPr>
      </w:pPr>
    </w:p>
    <w:p w:rsidR="003308DE" w:rsidRPr="009D5860" w:rsidRDefault="00753B8D" w:rsidP="002A2EFC">
      <w:pPr>
        <w:pStyle w:val="ConsPlusNormal"/>
        <w:ind w:firstLine="709"/>
        <w:jc w:val="center"/>
        <w:outlineLvl w:val="1"/>
        <w:rPr>
          <w:rFonts w:ascii="Times New Roman" w:hAnsi="Times New Roman" w:cs="Times New Roman"/>
        </w:rPr>
      </w:pPr>
      <w:r w:rsidRPr="009D5860">
        <w:rPr>
          <w:rFonts w:ascii="Times New Roman" w:hAnsi="Times New Roman" w:cs="Times New Roman"/>
        </w:rPr>
        <w:t>1</w:t>
      </w:r>
      <w:r w:rsidR="003308DE" w:rsidRPr="009D5860">
        <w:rPr>
          <w:rFonts w:ascii="Times New Roman" w:hAnsi="Times New Roman" w:cs="Times New Roman"/>
        </w:rPr>
        <w:t>. Предмет Контракта</w:t>
      </w:r>
    </w:p>
    <w:p w:rsidR="004F425E" w:rsidRPr="009D5860" w:rsidRDefault="00E77919" w:rsidP="007D7E5A">
      <w:pPr>
        <w:numPr>
          <w:ilvl w:val="1"/>
          <w:numId w:val="1"/>
        </w:numPr>
        <w:tabs>
          <w:tab w:val="left" w:pos="567"/>
          <w:tab w:val="left" w:pos="851"/>
          <w:tab w:val="left" w:pos="1134"/>
          <w:tab w:val="left" w:pos="1276"/>
        </w:tabs>
        <w:suppressAutoHyphens w:val="0"/>
        <w:ind w:left="0" w:firstLine="709"/>
        <w:jc w:val="both"/>
        <w:rPr>
          <w:color w:val="000000"/>
          <w:sz w:val="20"/>
          <w:szCs w:val="20"/>
        </w:rPr>
      </w:pPr>
      <w:r w:rsidRPr="009D5860">
        <w:rPr>
          <w:sz w:val="20"/>
          <w:szCs w:val="20"/>
        </w:rPr>
        <w:t>Поставщик обязуется осуществить</w:t>
      </w:r>
      <w:r w:rsidRPr="009D5860">
        <w:rPr>
          <w:b/>
          <w:sz w:val="20"/>
          <w:szCs w:val="20"/>
        </w:rPr>
        <w:t xml:space="preserve"> поставку </w:t>
      </w:r>
      <w:r w:rsidR="000C6636">
        <w:rPr>
          <w:b/>
          <w:sz w:val="20"/>
          <w:szCs w:val="20"/>
        </w:rPr>
        <w:t>стол</w:t>
      </w:r>
      <w:r w:rsidR="00E74D1D">
        <w:rPr>
          <w:b/>
          <w:sz w:val="20"/>
          <w:szCs w:val="20"/>
        </w:rPr>
        <w:t>ов</w:t>
      </w:r>
      <w:r w:rsidR="00E74D1D" w:rsidRPr="00E74D1D">
        <w:rPr>
          <w:b/>
          <w:sz w:val="20"/>
          <w:szCs w:val="20"/>
        </w:rPr>
        <w:t xml:space="preserve"> </w:t>
      </w:r>
      <w:r w:rsidR="00E74D1D" w:rsidRPr="00E74D1D">
        <w:rPr>
          <w:b/>
          <w:bCs/>
          <w:sz w:val="20"/>
          <w:szCs w:val="20"/>
        </w:rPr>
        <w:t>мобильных складных</w:t>
      </w:r>
      <w:r w:rsidR="00E74D1D">
        <w:rPr>
          <w:b/>
          <w:sz w:val="20"/>
          <w:szCs w:val="20"/>
        </w:rPr>
        <w:t xml:space="preserve"> </w:t>
      </w:r>
      <w:r w:rsidRPr="009D5860">
        <w:rPr>
          <w:sz w:val="20"/>
          <w:szCs w:val="20"/>
        </w:rPr>
        <w:t>(далее – Товар) на условиях и в сроки, предусмотренные настоящим контрактом, а Заказчик обязуется принять и оплатить товар в порядке и на условиях, предусмотренных настоящим контрактом.</w:t>
      </w:r>
    </w:p>
    <w:p w:rsidR="004F425E" w:rsidRPr="009D5860" w:rsidRDefault="004F425E" w:rsidP="007D7E5A">
      <w:pPr>
        <w:numPr>
          <w:ilvl w:val="1"/>
          <w:numId w:val="1"/>
        </w:numPr>
        <w:tabs>
          <w:tab w:val="left" w:pos="284"/>
          <w:tab w:val="left" w:pos="851"/>
          <w:tab w:val="left" w:pos="1134"/>
          <w:tab w:val="left" w:pos="1276"/>
        </w:tabs>
        <w:suppressAutoHyphens w:val="0"/>
        <w:ind w:left="0" w:firstLine="709"/>
        <w:jc w:val="both"/>
        <w:rPr>
          <w:color w:val="000000"/>
          <w:sz w:val="20"/>
          <w:szCs w:val="20"/>
        </w:rPr>
      </w:pPr>
      <w:r w:rsidRPr="009D5860">
        <w:rPr>
          <w:color w:val="000000"/>
          <w:sz w:val="20"/>
          <w:szCs w:val="20"/>
        </w:rPr>
        <w:t xml:space="preserve">Наименование, количество, </w:t>
      </w:r>
      <w:r w:rsidRPr="009D5860">
        <w:rPr>
          <w:rFonts w:eastAsia="Calibri"/>
          <w:sz w:val="20"/>
          <w:szCs w:val="20"/>
          <w:lang w:eastAsia="en-US"/>
        </w:rPr>
        <w:t xml:space="preserve">технические и функциональные </w:t>
      </w:r>
      <w:r w:rsidRPr="009D5860">
        <w:rPr>
          <w:rFonts w:eastAsia="Calibri"/>
          <w:color w:val="000000"/>
          <w:sz w:val="20"/>
          <w:szCs w:val="20"/>
          <w:lang w:eastAsia="en-US"/>
        </w:rPr>
        <w:t>характеристики поставляемого товара</w:t>
      </w:r>
      <w:r w:rsidRPr="009D5860">
        <w:rPr>
          <w:color w:val="000000"/>
          <w:sz w:val="20"/>
          <w:szCs w:val="20"/>
        </w:rPr>
        <w:t xml:space="preserve"> указаны в </w:t>
      </w:r>
      <w:r w:rsidR="00300DA1" w:rsidRPr="009D5860">
        <w:rPr>
          <w:color w:val="000000"/>
          <w:sz w:val="20"/>
          <w:szCs w:val="20"/>
        </w:rPr>
        <w:t>спецификации</w:t>
      </w:r>
      <w:r w:rsidRPr="009D5860">
        <w:rPr>
          <w:color w:val="000000"/>
          <w:sz w:val="20"/>
          <w:szCs w:val="20"/>
        </w:rPr>
        <w:t xml:space="preserve"> (Приложение № 1 к контракту), являюще</w:t>
      </w:r>
      <w:r w:rsidR="00300DA1" w:rsidRPr="009D5860">
        <w:rPr>
          <w:color w:val="000000"/>
          <w:sz w:val="20"/>
          <w:szCs w:val="20"/>
        </w:rPr>
        <w:t>й</w:t>
      </w:r>
      <w:r w:rsidR="00F40993" w:rsidRPr="009D5860">
        <w:rPr>
          <w:color w:val="000000"/>
          <w:sz w:val="20"/>
          <w:szCs w:val="20"/>
        </w:rPr>
        <w:t>ся</w:t>
      </w:r>
      <w:r w:rsidRPr="009D5860">
        <w:rPr>
          <w:color w:val="000000"/>
          <w:sz w:val="20"/>
          <w:szCs w:val="20"/>
        </w:rPr>
        <w:t xml:space="preserve"> неотъемлемой частью контракта.</w:t>
      </w:r>
    </w:p>
    <w:p w:rsidR="004F425E" w:rsidRPr="009D5860" w:rsidRDefault="00300DA1" w:rsidP="002A2EFC">
      <w:pPr>
        <w:ind w:firstLine="709"/>
        <w:jc w:val="both"/>
        <w:rPr>
          <w:color w:val="000000"/>
          <w:sz w:val="20"/>
          <w:szCs w:val="20"/>
        </w:rPr>
      </w:pPr>
      <w:r w:rsidRPr="009D5860">
        <w:rPr>
          <w:color w:val="000000"/>
          <w:sz w:val="20"/>
          <w:szCs w:val="20"/>
        </w:rPr>
        <w:t>1.3</w:t>
      </w:r>
      <w:r w:rsidR="004F425E" w:rsidRPr="009D5860">
        <w:rPr>
          <w:color w:val="000000"/>
          <w:sz w:val="20"/>
          <w:szCs w:val="20"/>
        </w:rPr>
        <w:t xml:space="preserve">. </w:t>
      </w:r>
      <w:r w:rsidR="004F425E" w:rsidRPr="009D5860">
        <w:rPr>
          <w:sz w:val="20"/>
          <w:szCs w:val="20"/>
        </w:rPr>
        <w:t>Поставляемый Товар должен быть новым, не бывшим в споре и под запрещением, не состоять под арестом, не должен быть обременен правами третьих лиц</w:t>
      </w:r>
      <w:r w:rsidR="004F425E" w:rsidRPr="009D5860">
        <w:rPr>
          <w:color w:val="000000"/>
          <w:sz w:val="20"/>
          <w:szCs w:val="20"/>
        </w:rPr>
        <w:t>.</w:t>
      </w:r>
    </w:p>
    <w:p w:rsidR="00741F08" w:rsidRPr="009D5860" w:rsidRDefault="004F425E" w:rsidP="002A2EFC">
      <w:pPr>
        <w:ind w:firstLine="709"/>
        <w:jc w:val="both"/>
        <w:rPr>
          <w:sz w:val="20"/>
          <w:szCs w:val="20"/>
          <w:lang w:eastAsia="ru-RU"/>
        </w:rPr>
      </w:pPr>
      <w:r w:rsidRPr="009D5860">
        <w:rPr>
          <w:color w:val="000000"/>
          <w:sz w:val="20"/>
          <w:szCs w:val="20"/>
        </w:rPr>
        <w:t>1.</w:t>
      </w:r>
      <w:r w:rsidR="00300DA1" w:rsidRPr="009D5860">
        <w:rPr>
          <w:color w:val="000000"/>
          <w:sz w:val="20"/>
          <w:szCs w:val="20"/>
        </w:rPr>
        <w:t>4</w:t>
      </w:r>
      <w:r w:rsidRPr="009D5860">
        <w:rPr>
          <w:color w:val="000000"/>
          <w:sz w:val="20"/>
          <w:szCs w:val="20"/>
        </w:rPr>
        <w:t xml:space="preserve">. </w:t>
      </w:r>
      <w:r w:rsidR="00741F08" w:rsidRPr="009D5860">
        <w:rPr>
          <w:sz w:val="20"/>
          <w:szCs w:val="20"/>
        </w:rPr>
        <w:t>П</w:t>
      </w:r>
      <w:r w:rsidR="00741F08" w:rsidRPr="009D5860">
        <w:rPr>
          <w:sz w:val="20"/>
          <w:szCs w:val="20"/>
          <w:lang w:eastAsia="ru-RU"/>
        </w:rPr>
        <w:t xml:space="preserve">ри исполнении контракта по согласованию заказчика с </w:t>
      </w:r>
      <w:r w:rsidRPr="009D5860">
        <w:rPr>
          <w:sz w:val="20"/>
          <w:szCs w:val="20"/>
          <w:lang w:eastAsia="ru-RU"/>
        </w:rPr>
        <w:t>П</w:t>
      </w:r>
      <w:r w:rsidR="00741F08" w:rsidRPr="009D5860">
        <w:rPr>
          <w:sz w:val="20"/>
          <w:szCs w:val="20"/>
          <w:lang w:eastAsia="ru-RU"/>
        </w:rPr>
        <w:t xml:space="preserve">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77919" w:rsidRPr="009D5860" w:rsidRDefault="00E77919" w:rsidP="002A2EFC">
      <w:pPr>
        <w:suppressAutoHyphens w:val="0"/>
        <w:ind w:firstLine="709"/>
        <w:jc w:val="both"/>
        <w:rPr>
          <w:sz w:val="20"/>
          <w:szCs w:val="20"/>
          <w:lang w:eastAsia="ru-RU"/>
        </w:rPr>
      </w:pPr>
      <w:r w:rsidRPr="009D5860">
        <w:rPr>
          <w:sz w:val="20"/>
          <w:szCs w:val="20"/>
          <w:lang w:eastAsia="ru-RU"/>
        </w:rPr>
        <w:t xml:space="preserve">1.5. </w:t>
      </w:r>
      <w:r w:rsidRPr="009D5860">
        <w:rPr>
          <w:rFonts w:eastAsia="MS Mincho"/>
          <w:sz w:val="20"/>
          <w:szCs w:val="20"/>
        </w:rPr>
        <w:t>ИКЗ: _____________________.</w:t>
      </w:r>
    </w:p>
    <w:p w:rsidR="00E77919" w:rsidRPr="009D5860" w:rsidRDefault="00E77919" w:rsidP="00E77919">
      <w:pPr>
        <w:ind w:firstLine="567"/>
        <w:jc w:val="both"/>
        <w:rPr>
          <w:sz w:val="20"/>
          <w:szCs w:val="20"/>
          <w:lang w:eastAsia="ru-RU"/>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2</w:t>
      </w:r>
      <w:r w:rsidR="003308DE" w:rsidRPr="009D5860">
        <w:rPr>
          <w:rFonts w:ascii="Times New Roman" w:hAnsi="Times New Roman" w:cs="Times New Roman"/>
        </w:rPr>
        <w:t xml:space="preserve">. Цена Контракта и порядок </w:t>
      </w:r>
      <w:r w:rsidR="00F40993" w:rsidRPr="009D5860">
        <w:rPr>
          <w:rFonts w:ascii="Times New Roman" w:hAnsi="Times New Roman" w:cs="Times New Roman"/>
        </w:rPr>
        <w:t>расчётов</w:t>
      </w:r>
    </w:p>
    <w:p w:rsidR="003308DE" w:rsidRDefault="003308DE" w:rsidP="00EA6D4B">
      <w:pPr>
        <w:autoSpaceDE w:val="0"/>
        <w:autoSpaceDN w:val="0"/>
        <w:adjustRightInd w:val="0"/>
        <w:ind w:firstLine="709"/>
        <w:contextualSpacing/>
        <w:jc w:val="both"/>
        <w:rPr>
          <w:sz w:val="20"/>
          <w:szCs w:val="20"/>
          <w:lang w:eastAsia="en-US"/>
        </w:rPr>
      </w:pPr>
      <w:r w:rsidRPr="009D5860">
        <w:rPr>
          <w:sz w:val="20"/>
          <w:szCs w:val="20"/>
        </w:rPr>
        <w:t xml:space="preserve">2.1. </w:t>
      </w:r>
      <w:proofErr w:type="gramStart"/>
      <w:r w:rsidRPr="009D5860">
        <w:rPr>
          <w:sz w:val="20"/>
          <w:szCs w:val="20"/>
          <w:lang w:eastAsia="en-US"/>
        </w:rPr>
        <w:t>Цена Контракта составляет</w:t>
      </w:r>
      <w:r w:rsidRPr="009D5860">
        <w:rPr>
          <w:b/>
          <w:sz w:val="20"/>
          <w:szCs w:val="20"/>
          <w:lang w:eastAsia="en-US"/>
        </w:rPr>
        <w:t xml:space="preserve"> ________ рублей ___ копеек </w:t>
      </w:r>
      <w:r w:rsidRPr="009D5860">
        <w:rPr>
          <w:i/>
          <w:sz w:val="20"/>
          <w:szCs w:val="20"/>
          <w:lang w:eastAsia="en-US"/>
        </w:rPr>
        <w:t>(цифрами и прописью)</w:t>
      </w:r>
      <w:r w:rsidRPr="009D5860">
        <w:rPr>
          <w:spacing w:val="-3"/>
          <w:sz w:val="20"/>
          <w:szCs w:val="20"/>
          <w:lang w:eastAsia="en-US"/>
        </w:rPr>
        <w:t xml:space="preserve">, в том числе НДС </w:t>
      </w:r>
      <w:r w:rsidRPr="009D5860">
        <w:rPr>
          <w:i/>
          <w:sz w:val="20"/>
          <w:szCs w:val="20"/>
          <w:lang w:eastAsia="en-US"/>
        </w:rPr>
        <w:t>(указать размер ставки)</w:t>
      </w:r>
      <w:r w:rsidRPr="009D5860">
        <w:rPr>
          <w:spacing w:val="-3"/>
          <w:sz w:val="20"/>
          <w:szCs w:val="20"/>
          <w:lang w:eastAsia="en-US"/>
        </w:rPr>
        <w:t xml:space="preserve"> в сумме _________</w:t>
      </w:r>
      <w:r w:rsidRPr="009D5860">
        <w:rPr>
          <w:sz w:val="20"/>
          <w:szCs w:val="20"/>
          <w:lang w:eastAsia="en-US"/>
        </w:rPr>
        <w:t xml:space="preserve"> рублей ___ копеек </w:t>
      </w:r>
      <w:r w:rsidRPr="009D5860">
        <w:rPr>
          <w:i/>
          <w:sz w:val="20"/>
          <w:szCs w:val="20"/>
          <w:lang w:eastAsia="en-US"/>
        </w:rPr>
        <w:t>(цифрами и прописью); (в случае если Поставщик имеет право на освобождение от уплаты НДС, слова «в том числе НДС в сумме» заменяются словами «НДС не облагается на основании ст.______ Налогового кодекса РФ»)</w:t>
      </w:r>
      <w:r w:rsidRPr="009D5860">
        <w:rPr>
          <w:sz w:val="20"/>
          <w:szCs w:val="20"/>
          <w:lang w:eastAsia="en-US"/>
        </w:rPr>
        <w:t xml:space="preserve">. </w:t>
      </w:r>
      <w:proofErr w:type="gramEnd"/>
    </w:p>
    <w:p w:rsidR="003308DE" w:rsidRPr="009D5860" w:rsidRDefault="003308DE" w:rsidP="00EA6D4B">
      <w:pPr>
        <w:autoSpaceDE w:val="0"/>
        <w:autoSpaceDN w:val="0"/>
        <w:adjustRightInd w:val="0"/>
        <w:ind w:firstLine="709"/>
        <w:contextualSpacing/>
        <w:jc w:val="both"/>
        <w:rPr>
          <w:sz w:val="20"/>
          <w:szCs w:val="20"/>
        </w:rPr>
      </w:pPr>
      <w:r w:rsidRPr="009D5860">
        <w:rPr>
          <w:sz w:val="20"/>
          <w:szCs w:val="20"/>
        </w:rPr>
        <w:t xml:space="preserve">2.2. </w:t>
      </w:r>
      <w:proofErr w:type="gramStart"/>
      <w:r w:rsidRPr="009D5860">
        <w:rPr>
          <w:sz w:val="20"/>
          <w:szCs w:val="2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w:t>
      </w:r>
      <w:r w:rsidR="0026418F" w:rsidRPr="009D5860">
        <w:rPr>
          <w:sz w:val="20"/>
          <w:szCs w:val="20"/>
        </w:rPr>
        <w:t xml:space="preserve"> налоги,</w:t>
      </w:r>
      <w:r w:rsidRPr="009D5860">
        <w:rPr>
          <w:sz w:val="20"/>
          <w:szCs w:val="20"/>
        </w:rPr>
        <w:t xml:space="preserve"> таможенные платежи (пошлины), сборы и иные расходы, связанные с исполнением Контракта.</w:t>
      </w:r>
      <w:proofErr w:type="gramEnd"/>
    </w:p>
    <w:p w:rsidR="00EA6D4B" w:rsidRPr="009D5860" w:rsidRDefault="00EA6D4B" w:rsidP="00EA6D4B">
      <w:pPr>
        <w:ind w:firstLine="709"/>
        <w:jc w:val="both"/>
        <w:rPr>
          <w:bCs/>
          <w:sz w:val="20"/>
          <w:szCs w:val="20"/>
        </w:rPr>
      </w:pPr>
      <w:r>
        <w:rPr>
          <w:sz w:val="20"/>
          <w:szCs w:val="20"/>
        </w:rPr>
        <w:t xml:space="preserve">2.3. </w:t>
      </w:r>
      <w:r w:rsidRPr="009D5860">
        <w:rPr>
          <w:sz w:val="20"/>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9D5860">
          <w:rPr>
            <w:color w:val="0000FF"/>
            <w:sz w:val="20"/>
            <w:szCs w:val="20"/>
          </w:rPr>
          <w:t>законом</w:t>
        </w:r>
      </w:hyperlink>
      <w:r w:rsidRPr="009D5860">
        <w:rPr>
          <w:sz w:val="20"/>
          <w:szCs w:val="20"/>
        </w:rPr>
        <w:t xml:space="preserve"> № 44-ФЗ и Контрактом</w:t>
      </w:r>
      <w:r w:rsidRPr="009D5860">
        <w:rPr>
          <w:bCs/>
          <w:sz w:val="20"/>
          <w:szCs w:val="20"/>
        </w:rPr>
        <w:t>.</w:t>
      </w:r>
    </w:p>
    <w:p w:rsidR="003308DE" w:rsidRPr="009D5860" w:rsidRDefault="003308DE" w:rsidP="00EA6D4B">
      <w:pPr>
        <w:ind w:firstLine="709"/>
        <w:jc w:val="both"/>
        <w:rPr>
          <w:sz w:val="20"/>
          <w:szCs w:val="20"/>
        </w:rPr>
      </w:pPr>
      <w:r w:rsidRPr="009D5860">
        <w:rPr>
          <w:sz w:val="20"/>
          <w:szCs w:val="20"/>
        </w:rPr>
        <w:t>2.</w:t>
      </w:r>
      <w:r w:rsidR="00EA6D4B">
        <w:rPr>
          <w:sz w:val="20"/>
          <w:szCs w:val="20"/>
        </w:rPr>
        <w:t>4</w:t>
      </w:r>
      <w:r w:rsidRPr="009D5860">
        <w:rPr>
          <w:sz w:val="20"/>
          <w:szCs w:val="20"/>
        </w:rPr>
        <w:t>. Источник финансирования</w:t>
      </w:r>
      <w:r w:rsidR="004F425E" w:rsidRPr="009D5860">
        <w:rPr>
          <w:sz w:val="20"/>
          <w:szCs w:val="20"/>
        </w:rPr>
        <w:t>:</w:t>
      </w:r>
      <w:r w:rsidRPr="009D5860">
        <w:rPr>
          <w:sz w:val="20"/>
          <w:szCs w:val="20"/>
        </w:rPr>
        <w:t xml:space="preserve"> </w:t>
      </w:r>
      <w:r w:rsidR="0073399E" w:rsidRPr="00880E06">
        <w:rPr>
          <w:b/>
          <w:sz w:val="20"/>
          <w:szCs w:val="20"/>
        </w:rPr>
        <w:t>средства гранта в форме субсидии юридическому лицу - победителю Всероссийского конкурса молодёжных проектов среди образовательных организаций высшего образования в 2026 году</w:t>
      </w:r>
      <w:r w:rsidR="0073399E" w:rsidRPr="00880E06">
        <w:rPr>
          <w:rFonts w:eastAsia="Calibri"/>
          <w:b/>
          <w:sz w:val="20"/>
          <w:szCs w:val="20"/>
          <w:lang w:eastAsia="ru-RU"/>
        </w:rPr>
        <w:t xml:space="preserve"> (КВР 244, КОСГУ 3</w:t>
      </w:r>
      <w:r w:rsidR="000C6636">
        <w:rPr>
          <w:rFonts w:eastAsia="Calibri"/>
          <w:b/>
          <w:sz w:val="20"/>
          <w:szCs w:val="20"/>
          <w:lang w:eastAsia="ru-RU"/>
        </w:rPr>
        <w:t>1</w:t>
      </w:r>
      <w:r w:rsidR="0073399E" w:rsidRPr="00880E06">
        <w:rPr>
          <w:rFonts w:eastAsia="Calibri"/>
          <w:b/>
          <w:sz w:val="20"/>
          <w:szCs w:val="20"/>
          <w:lang w:eastAsia="ru-RU"/>
        </w:rPr>
        <w:t>0)</w:t>
      </w:r>
      <w:r w:rsidR="0073399E" w:rsidRPr="00880E06">
        <w:rPr>
          <w:sz w:val="20"/>
          <w:szCs w:val="20"/>
        </w:rPr>
        <w:t>.</w:t>
      </w:r>
      <w:r w:rsidR="0073399E" w:rsidRPr="00880E06">
        <w:rPr>
          <w:color w:val="000000"/>
          <w:sz w:val="20"/>
          <w:szCs w:val="20"/>
        </w:rPr>
        <w:t xml:space="preserve"> Выплата аванса при исполнении контракта не предусмотрена. Казначейское и банковское сопровождение не предусмотрено</w:t>
      </w:r>
      <w:r w:rsidRPr="009D5860">
        <w:rPr>
          <w:sz w:val="20"/>
          <w:szCs w:val="20"/>
        </w:rPr>
        <w:t>.</w:t>
      </w:r>
    </w:p>
    <w:p w:rsidR="00DA5153" w:rsidRDefault="003308DE" w:rsidP="00EA6D4B">
      <w:pPr>
        <w:ind w:firstLine="709"/>
        <w:jc w:val="both"/>
        <w:rPr>
          <w:sz w:val="20"/>
          <w:szCs w:val="20"/>
        </w:rPr>
      </w:pPr>
      <w:r w:rsidRPr="009D5860">
        <w:rPr>
          <w:sz w:val="20"/>
          <w:szCs w:val="20"/>
        </w:rPr>
        <w:t>2.</w:t>
      </w:r>
      <w:r w:rsidR="00EA6D4B">
        <w:rPr>
          <w:sz w:val="20"/>
          <w:szCs w:val="20"/>
        </w:rPr>
        <w:t>5</w:t>
      </w:r>
      <w:r w:rsidRPr="009D5860">
        <w:rPr>
          <w:sz w:val="20"/>
          <w:szCs w:val="20"/>
        </w:rPr>
        <w:t>.</w:t>
      </w:r>
      <w:r w:rsidR="004F425E" w:rsidRPr="009D5860">
        <w:rPr>
          <w:sz w:val="20"/>
          <w:szCs w:val="20"/>
        </w:rPr>
        <w:t xml:space="preserve"> </w:t>
      </w:r>
      <w:r w:rsidR="0026418F" w:rsidRPr="009D5860">
        <w:rPr>
          <w:sz w:val="20"/>
          <w:szCs w:val="20"/>
        </w:rPr>
        <w:t xml:space="preserve">Авансирование не предусмотрено. Оплата осуществляется в течение 7 (семи) рабочих дней </w:t>
      </w:r>
      <w:proofErr w:type="gramStart"/>
      <w:r w:rsidR="0026418F" w:rsidRPr="009D5860">
        <w:rPr>
          <w:sz w:val="20"/>
          <w:szCs w:val="20"/>
        </w:rPr>
        <w:t>с даты подписания</w:t>
      </w:r>
      <w:proofErr w:type="gramEnd"/>
      <w:r w:rsidR="0026418F" w:rsidRPr="009D5860">
        <w:rPr>
          <w:sz w:val="20"/>
          <w:szCs w:val="20"/>
        </w:rPr>
        <w:t xml:space="preserve"> Заказчиком товарной накладной (или универсального передаточного документа (УПД)) на основании выставленного </w:t>
      </w:r>
      <w:r w:rsidR="0073399E">
        <w:rPr>
          <w:sz w:val="20"/>
          <w:szCs w:val="20"/>
        </w:rPr>
        <w:t>П</w:t>
      </w:r>
      <w:r w:rsidR="0026418F" w:rsidRPr="009D5860">
        <w:rPr>
          <w:sz w:val="20"/>
          <w:szCs w:val="20"/>
        </w:rPr>
        <w:t xml:space="preserve">оставщиком счёта.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674951" w:rsidRPr="00E876A3">
        <w:rPr>
          <w:rFonts w:eastAsia="Calibri"/>
          <w:b/>
          <w:sz w:val="20"/>
          <w:szCs w:val="20"/>
          <w:lang w:eastAsia="ru-RU"/>
        </w:rPr>
        <w:t xml:space="preserve">В </w:t>
      </w:r>
      <w:r w:rsidR="00674951" w:rsidRPr="00674951">
        <w:rPr>
          <w:b/>
          <w:sz w:val="20"/>
          <w:szCs w:val="20"/>
        </w:rPr>
        <w:t>товарной накладной</w:t>
      </w:r>
      <w:r w:rsidR="00674951" w:rsidRPr="009D5860">
        <w:rPr>
          <w:sz w:val="20"/>
          <w:szCs w:val="20"/>
        </w:rPr>
        <w:t xml:space="preserve"> </w:t>
      </w:r>
      <w:r w:rsidR="00674951" w:rsidRPr="00E876A3">
        <w:rPr>
          <w:b/>
          <w:sz w:val="20"/>
          <w:szCs w:val="20"/>
        </w:rPr>
        <w:t xml:space="preserve">(или УПД) </w:t>
      </w:r>
      <w:r w:rsidR="007A1EA4">
        <w:rPr>
          <w:b/>
          <w:sz w:val="20"/>
          <w:szCs w:val="20"/>
        </w:rPr>
        <w:t>необходимо</w:t>
      </w:r>
      <w:r w:rsidR="00674951" w:rsidRPr="00E876A3">
        <w:rPr>
          <w:b/>
          <w:sz w:val="20"/>
          <w:szCs w:val="20"/>
        </w:rPr>
        <w:t xml:space="preserve"> указыват</w:t>
      </w:r>
      <w:r w:rsidR="007A1EA4">
        <w:rPr>
          <w:b/>
          <w:sz w:val="20"/>
          <w:szCs w:val="20"/>
        </w:rPr>
        <w:t>ь</w:t>
      </w:r>
      <w:bookmarkStart w:id="2" w:name="_GoBack"/>
      <w:bookmarkEnd w:id="2"/>
      <w:r w:rsidR="00674951" w:rsidRPr="00E876A3">
        <w:rPr>
          <w:b/>
          <w:sz w:val="20"/>
          <w:szCs w:val="20"/>
        </w:rPr>
        <w:t xml:space="preserve"> ИГК</w:t>
      </w:r>
      <w:r w:rsidR="00674951" w:rsidRPr="000E6BA0">
        <w:rPr>
          <w:b/>
          <w:sz w:val="20"/>
          <w:szCs w:val="20"/>
        </w:rPr>
        <w:t> 000000Ю109126</w:t>
      </w:r>
      <w:r w:rsidR="00674951" w:rsidRPr="000E6BA0">
        <w:rPr>
          <w:b/>
          <w:sz w:val="20"/>
          <w:szCs w:val="20"/>
          <w:lang w:val="en-US"/>
        </w:rPr>
        <w:t>P</w:t>
      </w:r>
      <w:r w:rsidR="00674951" w:rsidRPr="000E6BA0">
        <w:rPr>
          <w:b/>
          <w:sz w:val="20"/>
          <w:szCs w:val="20"/>
        </w:rPr>
        <w:t>3</w:t>
      </w:r>
      <w:r w:rsidR="00674951" w:rsidRPr="000E6BA0">
        <w:rPr>
          <w:b/>
          <w:sz w:val="20"/>
          <w:szCs w:val="20"/>
          <w:lang w:val="en-US"/>
        </w:rPr>
        <w:t>Q</w:t>
      </w:r>
      <w:r w:rsidR="00674951" w:rsidRPr="000E6BA0">
        <w:rPr>
          <w:b/>
          <w:sz w:val="20"/>
          <w:szCs w:val="20"/>
        </w:rPr>
        <w:t>0002</w:t>
      </w:r>
      <w:r w:rsidR="00674951">
        <w:rPr>
          <w:b/>
          <w:sz w:val="20"/>
          <w:szCs w:val="20"/>
        </w:rPr>
        <w:t>.</w:t>
      </w:r>
    </w:p>
    <w:p w:rsidR="003308DE" w:rsidRPr="009D5860" w:rsidRDefault="00DA5153" w:rsidP="00EA6D4B">
      <w:pPr>
        <w:ind w:firstLine="709"/>
        <w:jc w:val="both"/>
        <w:rPr>
          <w:sz w:val="20"/>
          <w:szCs w:val="20"/>
        </w:rPr>
      </w:pPr>
      <w:r>
        <w:rPr>
          <w:sz w:val="20"/>
          <w:szCs w:val="20"/>
        </w:rPr>
        <w:t xml:space="preserve">2.6. </w:t>
      </w:r>
      <w:r w:rsidR="0026418F" w:rsidRPr="009D5860">
        <w:rPr>
          <w:sz w:val="20"/>
          <w:szCs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3308DE" w:rsidRPr="009D5860">
        <w:rPr>
          <w:sz w:val="20"/>
          <w:szCs w:val="20"/>
        </w:rPr>
        <w:t>.</w:t>
      </w:r>
    </w:p>
    <w:p w:rsidR="00EA6D4B" w:rsidRPr="009D5860" w:rsidRDefault="00741F08" w:rsidP="00EA6D4B">
      <w:pPr>
        <w:tabs>
          <w:tab w:val="left" w:pos="0"/>
          <w:tab w:val="left" w:pos="851"/>
          <w:tab w:val="left" w:pos="993"/>
          <w:tab w:val="left" w:pos="1134"/>
        </w:tabs>
        <w:suppressAutoHyphens w:val="0"/>
        <w:ind w:firstLine="709"/>
        <w:jc w:val="both"/>
        <w:rPr>
          <w:sz w:val="20"/>
          <w:szCs w:val="20"/>
        </w:rPr>
      </w:pPr>
      <w:r w:rsidRPr="009D5860">
        <w:rPr>
          <w:sz w:val="20"/>
          <w:szCs w:val="20"/>
        </w:rPr>
        <w:t>2.</w:t>
      </w:r>
      <w:r w:rsidR="00DA5153">
        <w:rPr>
          <w:sz w:val="20"/>
          <w:szCs w:val="20"/>
        </w:rPr>
        <w:t>7</w:t>
      </w:r>
      <w:r w:rsidRPr="009D5860">
        <w:rPr>
          <w:sz w:val="20"/>
          <w:szCs w:val="20"/>
        </w:rPr>
        <w:t xml:space="preserve">. </w:t>
      </w:r>
      <w:proofErr w:type="gramStart"/>
      <w:r w:rsidR="00E74D1D" w:rsidRPr="000B2BE5">
        <w:rPr>
          <w:iCs/>
          <w:sz w:val="20"/>
          <w:szCs w:val="20"/>
          <w:lang w:eastAsia="ru-RU"/>
        </w:rPr>
        <w:t xml:space="preserve">В соответствии с пунктом 2 части 13 статьи 34 </w:t>
      </w:r>
      <w:r w:rsidR="00E74D1D" w:rsidRPr="000B2BE5">
        <w:rPr>
          <w:color w:val="000000"/>
          <w:sz w:val="20"/>
          <w:szCs w:val="20"/>
        </w:rPr>
        <w:t xml:space="preserve">Федерального закона № 44-ФЗ </w:t>
      </w:r>
      <w:r w:rsidR="00E74D1D" w:rsidRPr="000B2BE5">
        <w:rPr>
          <w:sz w:val="20"/>
          <w:szCs w:val="20"/>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proofErr w:type="gramEnd"/>
      <w:r w:rsidR="00E74D1D" w:rsidRPr="000B2BE5">
        <w:rPr>
          <w:sz w:val="20"/>
          <w:szCs w:val="20"/>
        </w:rPr>
        <w:t xml:space="preserve"> и иные обязательные платежи подлежат уплате в бюджеты бюджетной системы Российской Федерации заказчиком</w:t>
      </w:r>
      <w:r w:rsidR="00EA6D4B" w:rsidRPr="009D5860">
        <w:rPr>
          <w:sz w:val="20"/>
          <w:szCs w:val="20"/>
        </w:rPr>
        <w:t>.</w:t>
      </w:r>
      <w:bookmarkStart w:id="3" w:name="dfas188pp7"/>
      <w:bookmarkStart w:id="4" w:name="bssPhr102"/>
      <w:bookmarkEnd w:id="3"/>
      <w:bookmarkEnd w:id="4"/>
    </w:p>
    <w:p w:rsidR="00135ED1" w:rsidRPr="009D5860" w:rsidRDefault="003308DE" w:rsidP="00EA6D4B">
      <w:pPr>
        <w:suppressAutoHyphens w:val="0"/>
        <w:ind w:firstLine="709"/>
        <w:jc w:val="both"/>
        <w:rPr>
          <w:sz w:val="20"/>
          <w:szCs w:val="20"/>
        </w:rPr>
      </w:pPr>
      <w:r w:rsidRPr="009D5860">
        <w:rPr>
          <w:sz w:val="20"/>
          <w:szCs w:val="20"/>
        </w:rPr>
        <w:t>2.</w:t>
      </w:r>
      <w:r w:rsidR="00DA5153">
        <w:rPr>
          <w:sz w:val="20"/>
          <w:szCs w:val="20"/>
        </w:rPr>
        <w:t>8</w:t>
      </w:r>
      <w:r w:rsidRPr="009D5860">
        <w:rPr>
          <w:sz w:val="20"/>
          <w:szCs w:val="20"/>
        </w:rPr>
        <w:t xml:space="preserve">. Цена Контракта может быть изменена </w:t>
      </w:r>
      <w:r w:rsidR="00135ED1" w:rsidRPr="009D5860">
        <w:rPr>
          <w:sz w:val="20"/>
          <w:szCs w:val="20"/>
        </w:rPr>
        <w:t xml:space="preserve">по соглашению сторон </w:t>
      </w:r>
      <w:r w:rsidRPr="009D5860">
        <w:rPr>
          <w:sz w:val="20"/>
          <w:szCs w:val="20"/>
        </w:rPr>
        <w:t>в случа</w:t>
      </w:r>
      <w:r w:rsidR="00135ED1" w:rsidRPr="009D5860">
        <w:rPr>
          <w:sz w:val="20"/>
          <w:szCs w:val="20"/>
        </w:rPr>
        <w:t>ях:</w:t>
      </w:r>
    </w:p>
    <w:p w:rsidR="00135ED1" w:rsidRPr="009D5860" w:rsidRDefault="00135ED1" w:rsidP="00EA6D4B">
      <w:pPr>
        <w:suppressAutoHyphens w:val="0"/>
        <w:ind w:firstLine="709"/>
        <w:jc w:val="both"/>
        <w:rPr>
          <w:sz w:val="20"/>
          <w:szCs w:val="20"/>
          <w:lang w:eastAsia="ru-RU"/>
        </w:rPr>
      </w:pPr>
      <w:r w:rsidRPr="009D5860">
        <w:rPr>
          <w:sz w:val="20"/>
          <w:szCs w:val="20"/>
        </w:rPr>
        <w:lastRenderedPageBreak/>
        <w:t>2.</w:t>
      </w:r>
      <w:r w:rsidR="00DA5153">
        <w:rPr>
          <w:sz w:val="20"/>
          <w:szCs w:val="20"/>
        </w:rPr>
        <w:t>8</w:t>
      </w:r>
      <w:r w:rsidRPr="009D5860">
        <w:rPr>
          <w:sz w:val="20"/>
          <w:szCs w:val="20"/>
        </w:rPr>
        <w:t xml:space="preserve">.1. </w:t>
      </w:r>
      <w:r w:rsidRPr="009D5860">
        <w:rPr>
          <w:sz w:val="20"/>
          <w:szCs w:val="20"/>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5ED1" w:rsidRDefault="00623C78" w:rsidP="00EA6D4B">
      <w:pPr>
        <w:suppressAutoHyphens w:val="0"/>
        <w:ind w:firstLine="709"/>
        <w:jc w:val="both"/>
        <w:rPr>
          <w:sz w:val="20"/>
          <w:szCs w:val="20"/>
          <w:lang w:eastAsia="ru-RU"/>
        </w:rPr>
      </w:pPr>
      <w:r w:rsidRPr="009D5860">
        <w:rPr>
          <w:sz w:val="20"/>
          <w:szCs w:val="20"/>
          <w:lang w:eastAsia="ru-RU"/>
        </w:rPr>
        <w:t>2.</w:t>
      </w:r>
      <w:r w:rsidR="00DA5153">
        <w:rPr>
          <w:sz w:val="20"/>
          <w:szCs w:val="20"/>
          <w:lang w:eastAsia="ru-RU"/>
        </w:rPr>
        <w:t>8</w:t>
      </w:r>
      <w:r w:rsidR="00135ED1" w:rsidRPr="009D5860">
        <w:rPr>
          <w:sz w:val="20"/>
          <w:szCs w:val="20"/>
          <w:lang w:eastAsia="ru-RU"/>
        </w:rPr>
        <w:t xml:space="preserve">.2. </w:t>
      </w:r>
      <w:r w:rsidR="00690F56" w:rsidRPr="009D5860">
        <w:rPr>
          <w:sz w:val="20"/>
          <w:szCs w:val="20"/>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690F56" w:rsidRPr="009D5860">
        <w:rPr>
          <w:sz w:val="20"/>
          <w:szCs w:val="20"/>
          <w:lang w:eastAsia="ru-RU"/>
        </w:rPr>
        <w:t>положений бюджетного законодательства Российской Федерации цены контракта</w:t>
      </w:r>
      <w:proofErr w:type="gramEnd"/>
      <w:r w:rsidR="00690F56" w:rsidRPr="009D5860">
        <w:rPr>
          <w:sz w:val="20"/>
          <w:szCs w:val="20"/>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690F56" w:rsidRPr="009D5860">
        <w:rPr>
          <w:sz w:val="20"/>
          <w:szCs w:val="20"/>
          <w:lang w:eastAsia="ru-RU"/>
        </w:rPr>
        <w:t>предусмотренных</w:t>
      </w:r>
      <w:proofErr w:type="gramEnd"/>
      <w:r w:rsidR="00690F56" w:rsidRPr="009D5860">
        <w:rPr>
          <w:sz w:val="20"/>
          <w:szCs w:val="20"/>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135ED1" w:rsidRPr="009D5860">
        <w:rPr>
          <w:sz w:val="20"/>
          <w:szCs w:val="20"/>
          <w:lang w:eastAsia="ru-RU"/>
        </w:rPr>
        <w:t>.</w:t>
      </w:r>
    </w:p>
    <w:p w:rsidR="00FE662E" w:rsidRPr="00ED1AB6" w:rsidRDefault="00FE662E" w:rsidP="00FE662E">
      <w:pPr>
        <w:ind w:firstLine="709"/>
        <w:jc w:val="both"/>
        <w:rPr>
          <w:sz w:val="20"/>
          <w:szCs w:val="20"/>
        </w:rPr>
      </w:pPr>
      <w:r w:rsidRPr="00FE662E">
        <w:rPr>
          <w:sz w:val="20"/>
          <w:szCs w:val="20"/>
        </w:rPr>
        <w:t>2.</w:t>
      </w:r>
      <w:r w:rsidR="00DA5153">
        <w:rPr>
          <w:sz w:val="20"/>
          <w:szCs w:val="20"/>
        </w:rPr>
        <w:t>9</w:t>
      </w:r>
      <w:r w:rsidRPr="00FE662E">
        <w:rPr>
          <w:sz w:val="20"/>
          <w:szCs w:val="20"/>
        </w:rPr>
        <w:t xml:space="preserve">. </w:t>
      </w:r>
      <w:proofErr w:type="gramStart"/>
      <w:r w:rsidRPr="00FE662E">
        <w:rPr>
          <w:b/>
          <w:sz w:val="20"/>
          <w:szCs w:val="20"/>
        </w:rPr>
        <w:t>В соответствии с пунктом 5 статьи 78.1 Бюджетного кодекса Российской Федерации в случае</w:t>
      </w:r>
      <w:r w:rsidRPr="00780B27">
        <w:rPr>
          <w:b/>
          <w:sz w:val="20"/>
          <w:szCs w:val="20"/>
        </w:rPr>
        <w:t xml:space="preserve">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w:t>
      </w:r>
      <w:r w:rsidRPr="00ED1AB6">
        <w:rPr>
          <w:b/>
          <w:sz w:val="20"/>
          <w:szCs w:val="20"/>
        </w:rPr>
        <w:t xml:space="preserve">обязательств на предоставление субсидии, </w:t>
      </w:r>
      <w:r>
        <w:rPr>
          <w:b/>
          <w:sz w:val="20"/>
          <w:szCs w:val="20"/>
        </w:rPr>
        <w:t>С</w:t>
      </w:r>
      <w:r w:rsidRPr="00ED1AB6">
        <w:rPr>
          <w:b/>
          <w:sz w:val="20"/>
          <w:szCs w:val="20"/>
        </w:rPr>
        <w:t xml:space="preserve">тороны </w:t>
      </w:r>
      <w:r>
        <w:rPr>
          <w:b/>
          <w:sz w:val="20"/>
          <w:szCs w:val="20"/>
        </w:rPr>
        <w:t xml:space="preserve">вправе </w:t>
      </w:r>
      <w:r w:rsidRPr="00ED1AB6">
        <w:rPr>
          <w:b/>
          <w:sz w:val="20"/>
          <w:szCs w:val="20"/>
        </w:rPr>
        <w:t>измен</w:t>
      </w:r>
      <w:r>
        <w:rPr>
          <w:b/>
          <w:sz w:val="20"/>
          <w:szCs w:val="20"/>
        </w:rPr>
        <w:t>ить</w:t>
      </w:r>
      <w:r w:rsidRPr="00ED1AB6">
        <w:rPr>
          <w:b/>
          <w:sz w:val="20"/>
          <w:szCs w:val="20"/>
        </w:rPr>
        <w:t xml:space="preserve"> п</w:t>
      </w:r>
      <w:r>
        <w:rPr>
          <w:b/>
          <w:sz w:val="20"/>
          <w:szCs w:val="20"/>
        </w:rPr>
        <w:t xml:space="preserve">утем заключения дополнительного </w:t>
      </w:r>
      <w:r w:rsidRPr="00ED1AB6">
        <w:rPr>
          <w:b/>
          <w:sz w:val="20"/>
          <w:szCs w:val="20"/>
        </w:rPr>
        <w:t>соглашени</w:t>
      </w:r>
      <w:r>
        <w:rPr>
          <w:b/>
          <w:sz w:val="20"/>
          <w:szCs w:val="20"/>
        </w:rPr>
        <w:t>я</w:t>
      </w:r>
      <w:r w:rsidRPr="00ED1AB6">
        <w:rPr>
          <w:b/>
          <w:sz w:val="20"/>
          <w:szCs w:val="20"/>
        </w:rPr>
        <w:t xml:space="preserve"> размер и (или) сроки оплаты и (или) объем товаров, работ, услуг</w:t>
      </w:r>
      <w:r>
        <w:rPr>
          <w:b/>
          <w:sz w:val="20"/>
          <w:szCs w:val="20"/>
        </w:rPr>
        <w:t>, предусмотренных настоящим Контрактом</w:t>
      </w:r>
      <w:r w:rsidRPr="00ED1AB6">
        <w:rPr>
          <w:sz w:val="20"/>
          <w:szCs w:val="20"/>
        </w:rPr>
        <w:t>.</w:t>
      </w:r>
      <w:proofErr w:type="gramEnd"/>
    </w:p>
    <w:p w:rsidR="003308DE" w:rsidRPr="009D5860" w:rsidRDefault="003308DE" w:rsidP="003308DE">
      <w:pPr>
        <w:widowControl w:val="0"/>
        <w:ind w:firstLine="567"/>
        <w:jc w:val="both"/>
        <w:rPr>
          <w:sz w:val="20"/>
          <w:szCs w:val="20"/>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3</w:t>
      </w:r>
      <w:r w:rsidR="003308DE" w:rsidRPr="009D5860">
        <w:rPr>
          <w:rFonts w:ascii="Times New Roman" w:hAnsi="Times New Roman" w:cs="Times New Roman"/>
        </w:rPr>
        <w:t>. Порядок, сроки и условия поставки и приемки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3.1. </w:t>
      </w:r>
      <w:r w:rsidR="0026418F" w:rsidRPr="009D5860">
        <w:rPr>
          <w:sz w:val="20"/>
          <w:szCs w:val="20"/>
        </w:rPr>
        <w:t>Поставщик своими силами либо с привлечением третьих лиц, а также за свой счёт обязуется осуществить доставку товара до места нахождения Заказчика, осуществить выгрузку и размещение в помещении Заказчика по адресу: Нижегородская обл</w:t>
      </w:r>
      <w:r w:rsidR="007E0795">
        <w:rPr>
          <w:sz w:val="20"/>
          <w:szCs w:val="20"/>
        </w:rPr>
        <w:t>.</w:t>
      </w:r>
      <w:r w:rsidR="0026418F" w:rsidRPr="009D5860">
        <w:rPr>
          <w:sz w:val="20"/>
          <w:szCs w:val="20"/>
        </w:rPr>
        <w:t>, г</w:t>
      </w:r>
      <w:r w:rsidR="007E0795">
        <w:rPr>
          <w:sz w:val="20"/>
          <w:szCs w:val="20"/>
        </w:rPr>
        <w:t>.</w:t>
      </w:r>
      <w:r w:rsidR="0026418F" w:rsidRPr="009D5860">
        <w:rPr>
          <w:sz w:val="20"/>
          <w:szCs w:val="20"/>
        </w:rPr>
        <w:t xml:space="preserve"> Нижний Новгород, ул. </w:t>
      </w:r>
      <w:r w:rsidR="00F27DFB">
        <w:rPr>
          <w:sz w:val="20"/>
          <w:szCs w:val="20"/>
        </w:rPr>
        <w:t>Пискунова</w:t>
      </w:r>
      <w:r w:rsidR="0026418F" w:rsidRPr="009D5860">
        <w:rPr>
          <w:sz w:val="20"/>
          <w:szCs w:val="20"/>
        </w:rPr>
        <w:t xml:space="preserve">, д. </w:t>
      </w:r>
      <w:r w:rsidR="00F27DFB">
        <w:rPr>
          <w:sz w:val="20"/>
          <w:szCs w:val="20"/>
        </w:rPr>
        <w:t>40</w:t>
      </w:r>
      <w:r w:rsidR="005332A0" w:rsidRPr="009D5860">
        <w:rPr>
          <w:sz w:val="20"/>
          <w:szCs w:val="20"/>
        </w:rPr>
        <w:t xml:space="preserve">. </w:t>
      </w:r>
    </w:p>
    <w:p w:rsidR="00636341" w:rsidRPr="009D5860" w:rsidRDefault="00623C78" w:rsidP="00ED30D8">
      <w:pPr>
        <w:widowControl w:val="0"/>
        <w:tabs>
          <w:tab w:val="right" w:pos="-7230"/>
        </w:tabs>
        <w:ind w:firstLine="709"/>
        <w:jc w:val="both"/>
        <w:rPr>
          <w:sz w:val="20"/>
          <w:szCs w:val="20"/>
        </w:rPr>
      </w:pPr>
      <w:r w:rsidRPr="009D5860">
        <w:rPr>
          <w:sz w:val="20"/>
          <w:szCs w:val="20"/>
        </w:rPr>
        <w:t xml:space="preserve">3.2. </w:t>
      </w:r>
      <w:r w:rsidR="005332A0" w:rsidRPr="009D5860">
        <w:rPr>
          <w:sz w:val="20"/>
          <w:szCs w:val="20"/>
        </w:rPr>
        <w:t xml:space="preserve">Срок поставки товара: в течение </w:t>
      </w:r>
      <w:r w:rsidR="0073399E">
        <w:rPr>
          <w:rFonts w:eastAsia="Calibri"/>
          <w:sz w:val="20"/>
          <w:szCs w:val="20"/>
        </w:rPr>
        <w:t>10</w:t>
      </w:r>
      <w:r w:rsidR="00755725" w:rsidRPr="009D5860">
        <w:rPr>
          <w:rFonts w:eastAsia="Calibri"/>
          <w:sz w:val="20"/>
          <w:szCs w:val="20"/>
        </w:rPr>
        <w:t xml:space="preserve"> </w:t>
      </w:r>
      <w:r w:rsidR="005332A0" w:rsidRPr="009D5860">
        <w:rPr>
          <w:rFonts w:eastAsia="Calibri"/>
          <w:sz w:val="20"/>
          <w:szCs w:val="20"/>
        </w:rPr>
        <w:t xml:space="preserve">календарных дней </w:t>
      </w:r>
      <w:proofErr w:type="gramStart"/>
      <w:r w:rsidR="005332A0" w:rsidRPr="009D5860">
        <w:rPr>
          <w:sz w:val="20"/>
          <w:szCs w:val="20"/>
        </w:rPr>
        <w:t>с даты заключения</w:t>
      </w:r>
      <w:proofErr w:type="gramEnd"/>
      <w:r w:rsidR="005332A0" w:rsidRPr="009D5860">
        <w:rPr>
          <w:sz w:val="20"/>
          <w:szCs w:val="20"/>
        </w:rPr>
        <w:t xml:space="preserve"> контракта.</w:t>
      </w:r>
      <w:r w:rsidR="00B60E1A" w:rsidRPr="009D5860">
        <w:rPr>
          <w:sz w:val="20"/>
          <w:szCs w:val="20"/>
        </w:rPr>
        <w:t xml:space="preserve"> Частичная поставка не допускается.</w:t>
      </w:r>
      <w:r w:rsidR="003A096F" w:rsidRPr="009D5860">
        <w:rPr>
          <w:sz w:val="20"/>
          <w:szCs w:val="20"/>
        </w:rPr>
        <w:t xml:space="preserve"> </w:t>
      </w:r>
    </w:p>
    <w:p w:rsidR="00623C78" w:rsidRPr="009D5860" w:rsidRDefault="00623C78" w:rsidP="00ED30D8">
      <w:pPr>
        <w:widowControl w:val="0"/>
        <w:tabs>
          <w:tab w:val="right" w:pos="-7230"/>
        </w:tabs>
        <w:ind w:firstLine="709"/>
        <w:jc w:val="both"/>
        <w:rPr>
          <w:sz w:val="20"/>
          <w:szCs w:val="20"/>
        </w:rPr>
      </w:pPr>
      <w:r w:rsidRPr="009D5860">
        <w:rPr>
          <w:sz w:val="20"/>
          <w:szCs w:val="20"/>
        </w:rPr>
        <w:t>3.3.</w:t>
      </w:r>
      <w:r w:rsidR="005332A0" w:rsidRPr="009D5860">
        <w:rPr>
          <w:sz w:val="20"/>
          <w:szCs w:val="20"/>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Заказчику товар, предусмотренный контрактом, при этом Заказчик обязан обеспечить приемку поставленного товара в части соответствия количества, объёма и качества, установленных настоящим контрактом.</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3.4. </w:t>
      </w:r>
      <w:r w:rsidR="00C61CE5" w:rsidRPr="009D5860">
        <w:rPr>
          <w:sz w:val="20"/>
          <w:szCs w:val="20"/>
        </w:rPr>
        <w:t>Поставщик уведомляет</w:t>
      </w:r>
      <w:r w:rsidR="00BF7236">
        <w:rPr>
          <w:sz w:val="20"/>
          <w:szCs w:val="20"/>
        </w:rPr>
        <w:t xml:space="preserve"> Заказчика по телефону +7-831-</w:t>
      </w:r>
      <w:r w:rsidR="0073399E">
        <w:rPr>
          <w:sz w:val="20"/>
          <w:szCs w:val="20"/>
        </w:rPr>
        <w:t>436</w:t>
      </w:r>
      <w:r w:rsidR="005D462F">
        <w:rPr>
          <w:sz w:val="20"/>
          <w:szCs w:val="20"/>
        </w:rPr>
        <w:t>-</w:t>
      </w:r>
      <w:r w:rsidR="0073399E">
        <w:rPr>
          <w:sz w:val="20"/>
          <w:szCs w:val="20"/>
        </w:rPr>
        <w:t>09</w:t>
      </w:r>
      <w:r w:rsidR="005D462F">
        <w:rPr>
          <w:sz w:val="20"/>
          <w:szCs w:val="20"/>
        </w:rPr>
        <w:t>-</w:t>
      </w:r>
      <w:r w:rsidR="0073399E">
        <w:rPr>
          <w:sz w:val="20"/>
          <w:szCs w:val="20"/>
        </w:rPr>
        <w:t>95</w:t>
      </w:r>
      <w:r w:rsidR="00F549F5" w:rsidRPr="009D5860">
        <w:rPr>
          <w:sz w:val="20"/>
          <w:szCs w:val="20"/>
        </w:rPr>
        <w:t xml:space="preserve"> </w:t>
      </w:r>
      <w:r w:rsidR="007603D4">
        <w:rPr>
          <w:sz w:val="20"/>
          <w:szCs w:val="20"/>
        </w:rPr>
        <w:t xml:space="preserve">или по электронной почте </w:t>
      </w:r>
      <w:hyperlink r:id="rId9" w:history="1">
        <w:r w:rsidR="007603D4" w:rsidRPr="00044C72">
          <w:rPr>
            <w:rStyle w:val="ac"/>
            <w:sz w:val="20"/>
            <w:szCs w:val="20"/>
          </w:rPr>
          <w:t>dogovor@nnovcons.ru</w:t>
        </w:r>
      </w:hyperlink>
      <w:r w:rsidR="007603D4">
        <w:rPr>
          <w:sz w:val="20"/>
          <w:szCs w:val="20"/>
        </w:rPr>
        <w:t xml:space="preserve"> </w:t>
      </w:r>
      <w:r w:rsidR="00C61CE5" w:rsidRPr="009D5860">
        <w:rPr>
          <w:sz w:val="20"/>
          <w:szCs w:val="20"/>
        </w:rPr>
        <w:t>о запланированном времени доставки товара не менее чем за 24 часа с указанием номера и даты контракта, общих сведений о товаре</w:t>
      </w:r>
      <w:r w:rsidRPr="009D5860">
        <w:rPr>
          <w:sz w:val="20"/>
          <w:szCs w:val="20"/>
        </w:rPr>
        <w:t>.</w:t>
      </w:r>
    </w:p>
    <w:p w:rsidR="009056B2" w:rsidRPr="009D5860" w:rsidRDefault="009056B2" w:rsidP="009056B2">
      <w:pPr>
        <w:widowControl w:val="0"/>
        <w:tabs>
          <w:tab w:val="right" w:pos="-7230"/>
        </w:tabs>
        <w:ind w:firstLine="709"/>
        <w:jc w:val="both"/>
        <w:rPr>
          <w:sz w:val="20"/>
          <w:szCs w:val="20"/>
        </w:rPr>
      </w:pPr>
      <w:r w:rsidRPr="009D5860">
        <w:rPr>
          <w:rFonts w:eastAsia="Arial Unicode MS"/>
          <w:sz w:val="20"/>
          <w:szCs w:val="20"/>
        </w:rPr>
        <w:t xml:space="preserve">В случае доставки </w:t>
      </w:r>
      <w:r w:rsidRPr="009D5860">
        <w:rPr>
          <w:bCs/>
          <w:sz w:val="20"/>
          <w:szCs w:val="20"/>
        </w:rPr>
        <w:t>товара</w:t>
      </w:r>
      <w:r w:rsidRPr="009D5860">
        <w:rPr>
          <w:rFonts w:eastAsia="Arial Unicode MS"/>
          <w:sz w:val="20"/>
          <w:szCs w:val="20"/>
        </w:rPr>
        <w:t xml:space="preserve"> транспортной компанией, привлеченной для этих целей Поставщиком, Поставщик обязан обеспечить выгрузку и переноску </w:t>
      </w:r>
      <w:r w:rsidRPr="009D5860">
        <w:rPr>
          <w:bCs/>
          <w:sz w:val="20"/>
          <w:szCs w:val="20"/>
        </w:rPr>
        <w:t>товара</w:t>
      </w:r>
      <w:r w:rsidRPr="009D5860">
        <w:rPr>
          <w:rFonts w:eastAsia="Arial Unicode MS"/>
          <w:sz w:val="20"/>
          <w:szCs w:val="20"/>
        </w:rPr>
        <w:t xml:space="preserve"> в помещения Заказчика представителями транспортной компании. Оплата услуг транспортной компании по доставке и выгрузке </w:t>
      </w:r>
      <w:r w:rsidRPr="009D5860">
        <w:rPr>
          <w:bCs/>
          <w:sz w:val="20"/>
          <w:szCs w:val="20"/>
        </w:rPr>
        <w:t>товара</w:t>
      </w:r>
      <w:r w:rsidRPr="009D5860">
        <w:rPr>
          <w:rFonts w:eastAsia="Arial Unicode MS"/>
          <w:sz w:val="20"/>
          <w:szCs w:val="20"/>
        </w:rPr>
        <w:t xml:space="preserve"> Заказчику производится Поставщиком. В случае отказа представителей транспортной компании произвести выгрузку </w:t>
      </w:r>
      <w:r w:rsidRPr="009D5860">
        <w:rPr>
          <w:bCs/>
          <w:sz w:val="20"/>
          <w:szCs w:val="20"/>
        </w:rPr>
        <w:t>товара</w:t>
      </w:r>
      <w:r w:rsidRPr="009D5860">
        <w:rPr>
          <w:rFonts w:eastAsia="Arial Unicode MS"/>
          <w:sz w:val="20"/>
          <w:szCs w:val="20"/>
        </w:rPr>
        <w:t xml:space="preserve"> в помещения Заказчика, Заказчик вправе отказаться от приемки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3.5. </w:t>
      </w:r>
      <w:proofErr w:type="gramStart"/>
      <w:r w:rsidRPr="009D5860">
        <w:rPr>
          <w:sz w:val="20"/>
          <w:szCs w:val="20"/>
        </w:rPr>
        <w:t xml:space="preserve">Неполучение, несвоевременное или неполное получение Заказчиком сведений о доставке по вине Поставщика или в связи с непринятием Поставщиком всех мер, чтобы уведомить Заказчика и удостовериться в таком уведомлении, исключают право Поставщика ссылаться на препятствия к поставке, связанные с пропускным и </w:t>
      </w:r>
      <w:proofErr w:type="spellStart"/>
      <w:r w:rsidRPr="009D5860">
        <w:rPr>
          <w:sz w:val="20"/>
          <w:szCs w:val="20"/>
        </w:rPr>
        <w:t>внутриобъектовым</w:t>
      </w:r>
      <w:proofErr w:type="spellEnd"/>
      <w:r w:rsidRPr="009D5860">
        <w:rPr>
          <w:sz w:val="20"/>
          <w:szCs w:val="20"/>
        </w:rPr>
        <w:t xml:space="preserve"> режимом работы Заказчика, а также дают Заказчику право в одностороннем порядке перенести срок приёмки товара на другое время в</w:t>
      </w:r>
      <w:proofErr w:type="gramEnd"/>
      <w:r w:rsidRPr="009D5860">
        <w:rPr>
          <w:sz w:val="20"/>
          <w:szCs w:val="20"/>
        </w:rPr>
        <w:t xml:space="preserve"> пределах 24 часов с момента, когда Заказчику стало известно о запланированной доставке, при этом товар, срок доставки которого перенесён в соответствии с настоящим пунктом контракта, считается непереданным, в </w:t>
      </w:r>
      <w:proofErr w:type="gramStart"/>
      <w:r w:rsidRPr="009D5860">
        <w:rPr>
          <w:sz w:val="20"/>
          <w:szCs w:val="20"/>
        </w:rPr>
        <w:t>связи</w:t>
      </w:r>
      <w:proofErr w:type="gramEnd"/>
      <w:r w:rsidRPr="009D5860">
        <w:rPr>
          <w:sz w:val="20"/>
          <w:szCs w:val="20"/>
        </w:rPr>
        <w:t xml:space="preserve"> с чем ответственность за просрочку, а также все риски и расходы, связанные с задержкой поставки данного товара, возлагаются на Поставщика.</w:t>
      </w:r>
    </w:p>
    <w:p w:rsidR="00623C78" w:rsidRPr="009D5860" w:rsidRDefault="00623C78" w:rsidP="00ED30D8">
      <w:pPr>
        <w:widowControl w:val="0"/>
        <w:tabs>
          <w:tab w:val="right" w:pos="-7230"/>
        </w:tabs>
        <w:ind w:firstLine="709"/>
        <w:jc w:val="both"/>
        <w:rPr>
          <w:sz w:val="20"/>
          <w:szCs w:val="20"/>
        </w:rPr>
      </w:pPr>
      <w:r w:rsidRPr="009D5860">
        <w:rPr>
          <w:sz w:val="20"/>
          <w:szCs w:val="20"/>
        </w:rPr>
        <w:t>3.6. Документация на товар передаётся при доставке. Одновременно с передачей товара Поставщик предоставляет оригиналы документов: товарную накладную</w:t>
      </w:r>
      <w:r w:rsidR="009A7CAD" w:rsidRPr="009A7CAD">
        <w:rPr>
          <w:sz w:val="20"/>
          <w:szCs w:val="20"/>
        </w:rPr>
        <w:t xml:space="preserve"> </w:t>
      </w:r>
      <w:r w:rsidR="009A7CAD">
        <w:rPr>
          <w:sz w:val="20"/>
          <w:szCs w:val="20"/>
        </w:rPr>
        <w:t>и счет-фактуру</w:t>
      </w:r>
      <w:r w:rsidRPr="009D5860">
        <w:rPr>
          <w:sz w:val="20"/>
          <w:szCs w:val="20"/>
        </w:rPr>
        <w:t xml:space="preserve"> (или УПД) (2 экземпляра), счёт (1 экземпляр).</w:t>
      </w:r>
    </w:p>
    <w:p w:rsidR="00623C78" w:rsidRPr="009D5860" w:rsidRDefault="00623C78" w:rsidP="00ED30D8">
      <w:pPr>
        <w:widowControl w:val="0"/>
        <w:tabs>
          <w:tab w:val="right" w:pos="-7230"/>
        </w:tabs>
        <w:ind w:firstLine="709"/>
        <w:jc w:val="both"/>
        <w:rPr>
          <w:sz w:val="20"/>
          <w:szCs w:val="20"/>
        </w:rPr>
      </w:pPr>
      <w:r w:rsidRPr="009D5860">
        <w:rPr>
          <w:sz w:val="20"/>
          <w:szCs w:val="20"/>
        </w:rPr>
        <w:t>3.7. Приёмка товара Заказчиком осуществляется на основании товарной накладной (или УПД), в которой указывается наименование, количество товара и его стоимость.</w:t>
      </w:r>
    </w:p>
    <w:p w:rsidR="00623C78" w:rsidRPr="009D5860" w:rsidRDefault="00623C78" w:rsidP="00ED30D8">
      <w:pPr>
        <w:widowControl w:val="0"/>
        <w:tabs>
          <w:tab w:val="right" w:pos="-7230"/>
        </w:tabs>
        <w:ind w:firstLine="709"/>
        <w:jc w:val="both"/>
        <w:rPr>
          <w:sz w:val="20"/>
          <w:szCs w:val="20"/>
        </w:rPr>
      </w:pPr>
      <w:r w:rsidRPr="009D5860">
        <w:rPr>
          <w:sz w:val="20"/>
          <w:szCs w:val="20"/>
        </w:rPr>
        <w:t>3.8.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а в</w:t>
      </w:r>
      <w:r w:rsidR="006F5CEE">
        <w:rPr>
          <w:sz w:val="20"/>
          <w:szCs w:val="20"/>
        </w:rPr>
        <w:t xml:space="preserve"> </w:t>
      </w:r>
      <w:r w:rsidRPr="009D5860">
        <w:rPr>
          <w:sz w:val="20"/>
          <w:szCs w:val="20"/>
        </w:rPr>
        <w:t>случае необходимости к ее проведению могут привлекаться эксперты, экспертные организации на договорной основе.</w:t>
      </w:r>
    </w:p>
    <w:p w:rsidR="00623C78" w:rsidRPr="009D5860" w:rsidRDefault="00623C78" w:rsidP="00ED30D8">
      <w:pPr>
        <w:pStyle w:val="ad"/>
        <w:shd w:val="clear" w:color="auto" w:fill="FFFFFF"/>
        <w:spacing w:before="0" w:beforeAutospacing="0" w:after="0" w:afterAutospacing="0"/>
        <w:ind w:firstLine="709"/>
        <w:jc w:val="both"/>
        <w:rPr>
          <w:sz w:val="20"/>
          <w:szCs w:val="20"/>
          <w:shd w:val="clear" w:color="auto" w:fill="FFFFFF"/>
        </w:rPr>
      </w:pPr>
      <w:r w:rsidRPr="009D5860">
        <w:rPr>
          <w:sz w:val="20"/>
          <w:szCs w:val="20"/>
        </w:rPr>
        <w:t xml:space="preserve">3.9. Приёмка и экспертиза поставленного товара осуществляется ответственным лицом Заказчика в течение </w:t>
      </w:r>
      <w:r w:rsidR="009B59F5">
        <w:rPr>
          <w:sz w:val="20"/>
          <w:szCs w:val="20"/>
        </w:rPr>
        <w:t>20</w:t>
      </w:r>
      <w:r w:rsidRPr="009D5860">
        <w:rPr>
          <w:sz w:val="20"/>
          <w:szCs w:val="20"/>
        </w:rPr>
        <w:t xml:space="preserve"> рабочих дней. </w:t>
      </w:r>
      <w:proofErr w:type="gramStart"/>
      <w:r w:rsidR="00556396" w:rsidRPr="00EA6D4B">
        <w:rPr>
          <w:sz w:val="20"/>
          <w:szCs w:val="20"/>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sidR="00556396" w:rsidRPr="00EA6D4B">
        <w:rPr>
          <w:sz w:val="20"/>
          <w:szCs w:val="20"/>
        </w:rPr>
        <w:lastRenderedPageBreak/>
        <w:t xml:space="preserve">государственных (муниципальных) учреждений, и Методических указаний по их формированию и применению» и учетной политике по бухгалтерскому учету </w:t>
      </w:r>
      <w:r w:rsidR="00556396">
        <w:rPr>
          <w:sz w:val="20"/>
          <w:szCs w:val="20"/>
        </w:rPr>
        <w:t>Заказчика</w:t>
      </w:r>
      <w:r w:rsidR="00556396" w:rsidRPr="00EA6D4B">
        <w:rPr>
          <w:sz w:val="20"/>
          <w:szCs w:val="20"/>
        </w:rPr>
        <w:t>.</w:t>
      </w:r>
      <w:proofErr w:type="gramEnd"/>
      <w:r w:rsidR="00556396" w:rsidRPr="00EA6D4B">
        <w:rPr>
          <w:sz w:val="20"/>
          <w:szCs w:val="20"/>
        </w:rPr>
        <w:t xml:space="preserve"> </w:t>
      </w:r>
      <w:proofErr w:type="gramStart"/>
      <w:r w:rsidRPr="009D5860">
        <w:rPr>
          <w:sz w:val="20"/>
          <w:szCs w:val="20"/>
          <w:shd w:val="clear" w:color="auto" w:fill="FFFFFF"/>
        </w:rPr>
        <w:t>Акт приёмки формируется Заказчиком в качестве электронного документа на основании документов, подтверждающих поставку товара (</w:t>
      </w:r>
      <w:r w:rsidRPr="009D5860">
        <w:rPr>
          <w:sz w:val="20"/>
          <w:szCs w:val="20"/>
        </w:rPr>
        <w:t xml:space="preserve">товарной накладной или УПД), </w:t>
      </w:r>
      <w:r w:rsidRPr="009D5860">
        <w:rPr>
          <w:sz w:val="20"/>
          <w:szCs w:val="20"/>
          <w:shd w:val="clear" w:color="auto" w:fill="FFFFFF"/>
        </w:rPr>
        <w:t>и подписывается ответственным за приёмку работ лицом Заказчика посредством ЭЦП, после чего копия электронного Акта приёмки, сформированная на бумажном носителе, подписывается собственноручно представителем Исполнителя, либо – посредством подписания в электронном виде с применением ЭЦП в рамках электронного взаимодействия между Заказчиком и Исполнителем.</w:t>
      </w:r>
      <w:proofErr w:type="gramEnd"/>
    </w:p>
    <w:p w:rsidR="00623C78" w:rsidRPr="00EA6D4B" w:rsidRDefault="00623C78" w:rsidP="00ED30D8">
      <w:pPr>
        <w:widowControl w:val="0"/>
        <w:tabs>
          <w:tab w:val="right" w:pos="-7230"/>
        </w:tabs>
        <w:ind w:firstLine="709"/>
        <w:jc w:val="both"/>
        <w:rPr>
          <w:sz w:val="20"/>
          <w:szCs w:val="20"/>
        </w:rPr>
      </w:pPr>
      <w:r w:rsidRPr="00EA6D4B">
        <w:rPr>
          <w:sz w:val="20"/>
          <w:szCs w:val="20"/>
        </w:rPr>
        <w:t>Стороны допускают приёмку без присутствия представителя исполнителя. Подписание Акта приёмки в таком случае исполнителем не предусмотрено, акт приёмки утверждается Заказчиком без подписи исполнителя.</w:t>
      </w:r>
    </w:p>
    <w:p w:rsidR="00623C78" w:rsidRPr="009D5860" w:rsidRDefault="00623C78" w:rsidP="00ED30D8">
      <w:pPr>
        <w:widowControl w:val="0"/>
        <w:tabs>
          <w:tab w:val="right" w:pos="-7230"/>
        </w:tabs>
        <w:ind w:firstLine="709"/>
        <w:jc w:val="both"/>
        <w:rPr>
          <w:sz w:val="20"/>
          <w:szCs w:val="20"/>
        </w:rPr>
      </w:pPr>
      <w:r w:rsidRPr="009D5860">
        <w:rPr>
          <w:sz w:val="20"/>
          <w:szCs w:val="20"/>
        </w:rPr>
        <w:t>3.10. В случае выявления Заказчиком в ходе приёмки несоответствия товара условиям контракта Поставщику направляется в письменной форме мотивированный отказ от подписания документов, указанных в п. 3.</w:t>
      </w:r>
      <w:r w:rsidR="005C6CDF" w:rsidRPr="009D5860">
        <w:rPr>
          <w:sz w:val="20"/>
          <w:szCs w:val="20"/>
        </w:rPr>
        <w:t>7</w:t>
      </w:r>
      <w:r w:rsidRPr="009D5860">
        <w:rPr>
          <w:sz w:val="20"/>
          <w:szCs w:val="20"/>
        </w:rPr>
        <w:t xml:space="preserve"> Контакта. В случае привлечения Заказчиком для проведения экспертизы экспертов, экспертных организаций при принятии решения о приёмке или об отказе в приёмке поставленного товара,  отраженные в заключении по результатам указанной экспертизы предложения экспертов, экспертных организаций должны учитываться в мотивированном отказе.</w:t>
      </w:r>
    </w:p>
    <w:p w:rsidR="00623C78" w:rsidRPr="009D5860" w:rsidRDefault="00623C78" w:rsidP="00ED30D8">
      <w:pPr>
        <w:widowControl w:val="0"/>
        <w:tabs>
          <w:tab w:val="right" w:pos="-7230"/>
        </w:tabs>
        <w:ind w:firstLine="709"/>
        <w:jc w:val="both"/>
        <w:rPr>
          <w:sz w:val="20"/>
          <w:szCs w:val="20"/>
        </w:rPr>
      </w:pPr>
      <w:r w:rsidRPr="009D5860">
        <w:rPr>
          <w:sz w:val="20"/>
          <w:szCs w:val="20"/>
        </w:rPr>
        <w:t>3.11. Заказчик вправе не отказывать в приемке результатов поставленного товара в случае выявления несоответствия этого товара, условиям контракта, если выявленное несоответствие не препятствует приёмке товара и устранено Поставщиком.</w:t>
      </w:r>
    </w:p>
    <w:p w:rsidR="00623C78" w:rsidRPr="009D5860" w:rsidRDefault="00623C78" w:rsidP="00ED30D8">
      <w:pPr>
        <w:widowControl w:val="0"/>
        <w:tabs>
          <w:tab w:val="right" w:pos="-7230"/>
        </w:tabs>
        <w:ind w:firstLine="709"/>
        <w:jc w:val="both"/>
        <w:rPr>
          <w:sz w:val="20"/>
          <w:szCs w:val="20"/>
        </w:rPr>
      </w:pPr>
      <w:r w:rsidRPr="009D5860">
        <w:rPr>
          <w:sz w:val="20"/>
          <w:szCs w:val="20"/>
        </w:rPr>
        <w:t>3.12.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приёмке товарно-материальных ценностей.</w:t>
      </w:r>
    </w:p>
    <w:p w:rsidR="00623C78" w:rsidRPr="009D5860" w:rsidRDefault="00623C78" w:rsidP="00ED30D8">
      <w:pPr>
        <w:widowControl w:val="0"/>
        <w:tabs>
          <w:tab w:val="right" w:pos="-7230"/>
        </w:tabs>
        <w:ind w:firstLine="709"/>
        <w:jc w:val="both"/>
        <w:rPr>
          <w:sz w:val="20"/>
          <w:szCs w:val="20"/>
        </w:rPr>
      </w:pPr>
      <w:r w:rsidRPr="009D5860">
        <w:rPr>
          <w:sz w:val="20"/>
          <w:szCs w:val="20"/>
        </w:rPr>
        <w:t>3.13. Некомплектный товар, товар ненадлежащего качества, товар с неправильной либо неполной документацией на товар, считается не</w:t>
      </w:r>
      <w:r w:rsidR="007603D4">
        <w:rPr>
          <w:sz w:val="20"/>
          <w:szCs w:val="20"/>
        </w:rPr>
        <w:t xml:space="preserve"> </w:t>
      </w:r>
      <w:r w:rsidRPr="009D5860">
        <w:rPr>
          <w:sz w:val="20"/>
          <w:szCs w:val="20"/>
        </w:rPr>
        <w:t>поставленным. Разница в количестве и цене подлежащего поставке и реально поставленного в срок товара засчитывается в общий объём и общий срок просрочки поставки.</w:t>
      </w:r>
    </w:p>
    <w:p w:rsidR="00623C78" w:rsidRPr="009D5860" w:rsidRDefault="00623C78" w:rsidP="00ED30D8">
      <w:pPr>
        <w:widowControl w:val="0"/>
        <w:tabs>
          <w:tab w:val="right" w:pos="-7230"/>
        </w:tabs>
        <w:ind w:firstLine="709"/>
        <w:jc w:val="both"/>
        <w:rPr>
          <w:sz w:val="20"/>
          <w:szCs w:val="20"/>
        </w:rPr>
      </w:pPr>
      <w:r w:rsidRPr="009D5860">
        <w:rPr>
          <w:sz w:val="20"/>
          <w:szCs w:val="20"/>
        </w:rPr>
        <w:t>3.14. В случае обнаружения Заказчиком в ходе приёмки товара отдельных единиц товара ненадлежащего качества, товар будет считаться принятым в полном объёме в том случае, если Поставщик осуществит замену всех единиц товара ненадлежащего качества и представит Заказчику скорректированную после произведённой замены документацию на товар в день приёмки в рабочее время Заказчика.</w:t>
      </w:r>
    </w:p>
    <w:p w:rsidR="00623C78" w:rsidRPr="009D5860" w:rsidRDefault="00623C78" w:rsidP="00ED30D8">
      <w:pPr>
        <w:widowControl w:val="0"/>
        <w:tabs>
          <w:tab w:val="right" w:pos="-7230"/>
        </w:tabs>
        <w:ind w:firstLine="709"/>
        <w:jc w:val="both"/>
        <w:rPr>
          <w:sz w:val="20"/>
          <w:szCs w:val="20"/>
        </w:rPr>
      </w:pPr>
      <w:r w:rsidRPr="009D5860">
        <w:rPr>
          <w:sz w:val="20"/>
          <w:szCs w:val="20"/>
        </w:rPr>
        <w:t>3.15. Невыполнение Поставщиком требований п. 3.14 контракта влечёт право Заказчика направить на основании Акта об установлении расхождений при приёмке товарно-материальных ценностей Поставщику претензию по количеству (комплектности) и (или) претензию по качеству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3.16. Поставщик в полном объёме удовлетворяет претензию по количеству (комплектности) и (или) претензию по качеству товара в течение 7 (семи) рабочих дней со дня её получения. Претензия по количеству (комплектности) и (или) претензия по качеству считаются удовлетворёнными с момента устранения всех указанных в них нарушений настоящего контракта.</w:t>
      </w:r>
    </w:p>
    <w:p w:rsidR="00623C78" w:rsidRPr="009D5860" w:rsidRDefault="00623C78" w:rsidP="00ED30D8">
      <w:pPr>
        <w:widowControl w:val="0"/>
        <w:tabs>
          <w:tab w:val="right" w:pos="-7230"/>
        </w:tabs>
        <w:ind w:firstLine="709"/>
        <w:jc w:val="both"/>
        <w:rPr>
          <w:sz w:val="20"/>
          <w:szCs w:val="20"/>
        </w:rPr>
      </w:pPr>
      <w:r w:rsidRPr="009D5860">
        <w:rPr>
          <w:sz w:val="20"/>
          <w:szCs w:val="20"/>
        </w:rPr>
        <w:t>3.17. После завершения всех необходимых для приемки товара действий, Поставщиком и Заказчиком подписывается товарная накладная (или УПД). Момент подписания товарной накладной (или УПД) считается датой моментом перехода от Поставщика к Заказчику права собственности на товар, а также рисков повреждения (утраты)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3.18. Незаказанный товар не поставляется, не принимается Заказчиком и не оплачивается.</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4</w:t>
      </w:r>
      <w:r w:rsidR="003308DE" w:rsidRPr="009D5860">
        <w:rPr>
          <w:rFonts w:ascii="Times New Roman" w:hAnsi="Times New Roman" w:cs="Times New Roman"/>
        </w:rPr>
        <w:t xml:space="preserve">. </w:t>
      </w:r>
      <w:r w:rsidR="0026418F" w:rsidRPr="009D5860">
        <w:rPr>
          <w:rFonts w:ascii="Times New Roman" w:hAnsi="Times New Roman" w:cs="Times New Roman"/>
        </w:rPr>
        <w:t>Права и обязанности Сторон</w:t>
      </w:r>
    </w:p>
    <w:p w:rsidR="0026418F" w:rsidRPr="009D5860" w:rsidRDefault="0026418F" w:rsidP="0026418F">
      <w:pPr>
        <w:pStyle w:val="ConsPlusNormal"/>
        <w:ind w:firstLine="709"/>
        <w:jc w:val="both"/>
        <w:rPr>
          <w:rFonts w:ascii="Times New Roman" w:hAnsi="Times New Roman" w:cs="Times New Roman"/>
          <w:color w:val="0000FF"/>
        </w:rPr>
      </w:pPr>
      <w:r w:rsidRPr="009D5860">
        <w:rPr>
          <w:rFonts w:ascii="Times New Roman" w:hAnsi="Times New Roman" w:cs="Times New Roman"/>
        </w:rPr>
        <w:t xml:space="preserve">4.1. Поставщик обязан: </w:t>
      </w:r>
      <w:hyperlink w:anchor="P1793" w:history="1"/>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4.1.1. поставить Товар в порядке, количестве, в срок и на условиях, предусмотренных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4.2. Поставщик вправе: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6418F" w:rsidRPr="009D5860" w:rsidRDefault="0026418F" w:rsidP="0026418F">
      <w:pPr>
        <w:pStyle w:val="ConsPlusNormal"/>
        <w:ind w:firstLine="709"/>
        <w:jc w:val="both"/>
        <w:rPr>
          <w:rFonts w:ascii="Times New Roman" w:hAnsi="Times New Roman" w:cs="Times New Roman"/>
        </w:rPr>
      </w:pPr>
      <w:bookmarkStart w:id="5" w:name="P1518"/>
      <w:bookmarkEnd w:id="5"/>
      <w:r w:rsidRPr="009D5860">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6418F" w:rsidRPr="009D5860" w:rsidRDefault="0026418F" w:rsidP="0026418F">
      <w:pPr>
        <w:pStyle w:val="ConsPlusNormal"/>
        <w:ind w:firstLine="709"/>
        <w:jc w:val="both"/>
        <w:rPr>
          <w:rFonts w:ascii="Times New Roman" w:hAnsi="Times New Roman" w:cs="Times New Roman"/>
        </w:rPr>
      </w:pPr>
      <w:bookmarkStart w:id="6" w:name="P1519"/>
      <w:bookmarkEnd w:id="6"/>
      <w:r w:rsidRPr="009D5860">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lastRenderedPageBreak/>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4.3. Заказчик обязуется:</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9D5860">
        <w:rPr>
          <w:rFonts w:ascii="Times New Roman" w:hAnsi="Times New Roman" w:cs="Times New Roman"/>
        </w:rPr>
        <w:t>порядке</w:t>
      </w:r>
      <w:proofErr w:type="gramEnd"/>
      <w:r w:rsidRPr="009D5860">
        <w:rPr>
          <w:rFonts w:ascii="Times New Roman" w:hAnsi="Times New Roman" w:cs="Times New Roman"/>
        </w:rPr>
        <w:t xml:space="preserve"> и сроки, предусмотренные Контрактом; </w:t>
      </w:r>
    </w:p>
    <w:p w:rsidR="0026418F" w:rsidRPr="009D5860" w:rsidRDefault="0026418F" w:rsidP="0026418F">
      <w:pPr>
        <w:pStyle w:val="ConsPlusNormal"/>
        <w:ind w:firstLine="709"/>
        <w:jc w:val="both"/>
        <w:rPr>
          <w:rFonts w:ascii="Times New Roman" w:hAnsi="Times New Roman" w:cs="Times New Roman"/>
        </w:rPr>
      </w:pPr>
      <w:bookmarkStart w:id="7" w:name="P1525"/>
      <w:bookmarkEnd w:id="7"/>
      <w:r w:rsidRPr="009D5860">
        <w:rPr>
          <w:rFonts w:ascii="Times New Roman" w:hAnsi="Times New Roman" w:cs="Times New Roman"/>
        </w:rPr>
        <w:t xml:space="preserve">4.3.2. требовать уплаты неустоек (штрафов, пеней)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4.3.3. провести экспертизу поставленного Товара для проверки его соответствия условиям Контракта в соответствии с Федеральным </w:t>
      </w:r>
      <w:hyperlink r:id="rId10" w:history="1">
        <w:r w:rsidRPr="009D5860">
          <w:rPr>
            <w:rFonts w:ascii="Times New Roman" w:hAnsi="Times New Roman" w:cs="Times New Roman"/>
          </w:rPr>
          <w:t>законом</w:t>
        </w:r>
      </w:hyperlink>
      <w:r w:rsidRPr="009D5860">
        <w:rPr>
          <w:rFonts w:ascii="Times New Roman" w:hAnsi="Times New Roman" w:cs="Times New Roman"/>
        </w:rPr>
        <w:t xml:space="preserve"> № 44-ФЗ.</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 Заказчик вправе: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4.4.1. требовать от Поставщика надлежащего исполнения обязательств по Контракту;</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4.4.4. требовать возмещения убытков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 причиненных по вине Поставщика;</w:t>
      </w:r>
    </w:p>
    <w:p w:rsidR="0026418F" w:rsidRPr="009D5860" w:rsidRDefault="0026418F" w:rsidP="0026418F">
      <w:pPr>
        <w:pStyle w:val="ConsPlusNormal"/>
        <w:ind w:firstLine="709"/>
        <w:jc w:val="both"/>
        <w:rPr>
          <w:rFonts w:ascii="Times New Roman" w:hAnsi="Times New Roman" w:cs="Times New Roman"/>
        </w:rPr>
      </w:pPr>
      <w:bookmarkStart w:id="8" w:name="P1534"/>
      <w:bookmarkEnd w:id="8"/>
      <w:r w:rsidRPr="009D5860">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9D5860">
          <w:rPr>
            <w:rFonts w:ascii="Times New Roman" w:hAnsi="Times New Roman" w:cs="Times New Roman"/>
          </w:rPr>
          <w:t>законом</w:t>
        </w:r>
      </w:hyperlink>
      <w:r w:rsidRPr="009D5860">
        <w:rPr>
          <w:rFonts w:ascii="Times New Roman" w:hAnsi="Times New Roman" w:cs="Times New Roman"/>
        </w:rPr>
        <w:t xml:space="preserve"> № 44-ФЗ;</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4.4.6. отказаться от приемки и оплаты Товара, не соответствующего условиям Контракта;</w:t>
      </w:r>
    </w:p>
    <w:p w:rsidR="0026418F" w:rsidRPr="009D5860" w:rsidRDefault="0026418F" w:rsidP="0026418F">
      <w:pPr>
        <w:pStyle w:val="ConsPlusNormal"/>
        <w:ind w:firstLine="709"/>
        <w:jc w:val="both"/>
        <w:rPr>
          <w:rFonts w:ascii="Times New Roman" w:hAnsi="Times New Roman" w:cs="Times New Roman"/>
        </w:rPr>
      </w:pPr>
      <w:bookmarkStart w:id="9" w:name="P1536"/>
      <w:bookmarkEnd w:id="9"/>
      <w:r w:rsidRPr="009D5860">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rsidR="0026418F" w:rsidRPr="009D5860" w:rsidRDefault="0026418F" w:rsidP="0026418F">
      <w:pPr>
        <w:pStyle w:val="ConsPlusNormal"/>
        <w:ind w:firstLine="709"/>
        <w:jc w:val="both"/>
        <w:rPr>
          <w:rFonts w:ascii="Times New Roman" w:hAnsi="Times New Roman" w:cs="Times New Roman"/>
        </w:rPr>
      </w:pPr>
      <w:bookmarkStart w:id="10" w:name="P1537"/>
      <w:bookmarkEnd w:id="10"/>
      <w:r w:rsidRPr="009D5860">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5</w:t>
      </w:r>
      <w:r w:rsidR="003308DE" w:rsidRPr="009D5860">
        <w:rPr>
          <w:rFonts w:ascii="Times New Roman" w:hAnsi="Times New Roman" w:cs="Times New Roman"/>
        </w:rPr>
        <w:t>. Качество Товара</w:t>
      </w:r>
      <w:r w:rsidR="009E099E" w:rsidRPr="009D5860">
        <w:rPr>
          <w:rFonts w:ascii="Times New Roman" w:hAnsi="Times New Roman" w:cs="Times New Roman"/>
        </w:rPr>
        <w:t>, гарантийные обязательства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5.3. Товар должен быть упакован и замаркирован в соответствии с действующими стандартами.</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308DE" w:rsidRPr="009D5860" w:rsidRDefault="003308DE" w:rsidP="003308DE">
      <w:pPr>
        <w:pStyle w:val="ConsPlusNormal"/>
        <w:ind w:firstLine="709"/>
        <w:jc w:val="both"/>
        <w:rPr>
          <w:rFonts w:ascii="Times New Roman" w:hAnsi="Times New Roman" w:cs="Times New Roman"/>
        </w:rPr>
      </w:pPr>
      <w:bookmarkStart w:id="11" w:name="P1546"/>
      <w:bookmarkEnd w:id="11"/>
      <w:r w:rsidRPr="009D5860">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4C7CFD" w:rsidRPr="009D5860">
        <w:rPr>
          <w:rFonts w:ascii="Times New Roman" w:hAnsi="Times New Roman" w:cs="Times New Roman"/>
        </w:rPr>
        <w:t>спецификации</w:t>
      </w:r>
      <w:r w:rsidR="00BA1B94" w:rsidRPr="009D5860">
        <w:rPr>
          <w:rFonts w:ascii="Times New Roman" w:hAnsi="Times New Roman" w:cs="Times New Roman"/>
        </w:rPr>
        <w:t xml:space="preserve"> (Приложение № 1 к контракту)</w:t>
      </w:r>
      <w:r w:rsidRPr="009D5860">
        <w:rPr>
          <w:rFonts w:ascii="Times New Roman" w:hAnsi="Times New Roman" w:cs="Times New Roman"/>
        </w:rPr>
        <w:t>.</w:t>
      </w:r>
      <w:hyperlink w:anchor="P1820" w:history="1"/>
    </w:p>
    <w:p w:rsidR="003308DE" w:rsidRPr="009D5860" w:rsidRDefault="003308DE" w:rsidP="003308DE">
      <w:pPr>
        <w:pStyle w:val="ConsPlusNormal"/>
        <w:ind w:firstLine="709"/>
        <w:jc w:val="both"/>
        <w:rPr>
          <w:rFonts w:ascii="Times New Roman" w:hAnsi="Times New Roman" w:cs="Times New Roman"/>
        </w:rPr>
      </w:pPr>
      <w:bookmarkStart w:id="12" w:name="P1547"/>
      <w:bookmarkEnd w:id="12"/>
    </w:p>
    <w:p w:rsidR="003308DE" w:rsidRPr="009D5860" w:rsidRDefault="00753B8D" w:rsidP="003308DE">
      <w:pPr>
        <w:pStyle w:val="ConsPlusNormal"/>
        <w:ind w:firstLine="709"/>
        <w:jc w:val="center"/>
        <w:rPr>
          <w:rFonts w:ascii="Times New Roman" w:hAnsi="Times New Roman" w:cs="Times New Roman"/>
        </w:rPr>
      </w:pPr>
      <w:r w:rsidRPr="009D5860">
        <w:rPr>
          <w:rFonts w:ascii="Times New Roman" w:hAnsi="Times New Roman" w:cs="Times New Roman"/>
        </w:rPr>
        <w:t>6</w:t>
      </w:r>
      <w:r w:rsidR="003308DE" w:rsidRPr="009D5860">
        <w:rPr>
          <w:rFonts w:ascii="Times New Roman" w:hAnsi="Times New Roman" w:cs="Times New Roman"/>
        </w:rPr>
        <w:t>. Ответственность Сторон</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308DE" w:rsidRPr="009D5860" w:rsidRDefault="003308DE" w:rsidP="003308DE">
      <w:pPr>
        <w:suppressAutoHyphens w:val="0"/>
        <w:autoSpaceDE w:val="0"/>
        <w:autoSpaceDN w:val="0"/>
        <w:adjustRightInd w:val="0"/>
        <w:ind w:firstLine="709"/>
        <w:jc w:val="both"/>
        <w:rPr>
          <w:rFonts w:eastAsia="Calibri"/>
          <w:sz w:val="20"/>
          <w:szCs w:val="20"/>
          <w:lang w:eastAsia="ru-RU"/>
        </w:rPr>
      </w:pPr>
      <w:r w:rsidRPr="009D5860">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9D5860">
          <w:rPr>
            <w:color w:val="0000FF"/>
            <w:sz w:val="20"/>
            <w:szCs w:val="20"/>
          </w:rPr>
          <w:t>Правилами</w:t>
        </w:r>
      </w:hyperlink>
      <w:r w:rsidRPr="009D5860">
        <w:rPr>
          <w:sz w:val="20"/>
          <w:szCs w:val="20"/>
        </w:rPr>
        <w:t xml:space="preserve"> определения размера штрафа, </w:t>
      </w:r>
      <w:r w:rsidR="00BA1B94" w:rsidRPr="009D5860">
        <w:rPr>
          <w:sz w:val="20"/>
          <w:szCs w:val="20"/>
        </w:rPr>
        <w:t>утверждёнными</w:t>
      </w:r>
      <w:r w:rsidRPr="009D5860">
        <w:rPr>
          <w:sz w:val="20"/>
          <w:szCs w:val="20"/>
        </w:rPr>
        <w:t xml:space="preserve"> постановлением Правительства Российской Федерации от 30</w:t>
      </w:r>
      <w:r w:rsidR="00BA1B94" w:rsidRPr="009D5860">
        <w:rPr>
          <w:sz w:val="20"/>
          <w:szCs w:val="20"/>
        </w:rPr>
        <w:t>.08.</w:t>
      </w:r>
      <w:r w:rsidRPr="009D5860">
        <w:rPr>
          <w:sz w:val="20"/>
          <w:szCs w:val="20"/>
        </w:rPr>
        <w:t>2017 № 1042 (далее - Правила), и составляет</w:t>
      </w:r>
      <w:r w:rsidR="0026418F" w:rsidRPr="009D5860">
        <w:rPr>
          <w:sz w:val="20"/>
          <w:szCs w:val="20"/>
        </w:rPr>
        <w:t xml:space="preserve"> </w:t>
      </w:r>
      <w:r w:rsidR="00422AB7">
        <w:rPr>
          <w:rFonts w:eastAsia="Calibri"/>
          <w:sz w:val="20"/>
          <w:szCs w:val="20"/>
          <w:lang w:eastAsia="ru-RU"/>
        </w:rPr>
        <w:t>10 процентов цены контракта</w:t>
      </w:r>
      <w:r w:rsidR="00BA1B94" w:rsidRPr="009D5860">
        <w:rPr>
          <w:rFonts w:eastAsia="Calibri"/>
          <w:sz w:val="20"/>
          <w:szCs w:val="20"/>
          <w:lang w:eastAsia="ru-RU"/>
        </w:rPr>
        <w:t>.</w:t>
      </w:r>
    </w:p>
    <w:p w:rsidR="00BA1B94" w:rsidRPr="009D5860" w:rsidRDefault="003308DE" w:rsidP="0026418F">
      <w:pPr>
        <w:pStyle w:val="ConsPlusNormal"/>
        <w:ind w:firstLine="709"/>
        <w:jc w:val="both"/>
        <w:rPr>
          <w:rFonts w:ascii="Times New Roman" w:hAnsi="Times New Roman" w:cs="Times New Roman"/>
          <w:lang w:eastAsia="ru-RU"/>
        </w:rPr>
      </w:pPr>
      <w:r w:rsidRPr="009D5860">
        <w:rPr>
          <w:rFonts w:ascii="Times New Roman" w:hAnsi="Times New Roman" w:cs="Times New Roman"/>
        </w:rPr>
        <w:lastRenderedPageBreak/>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9D5860">
          <w:rPr>
            <w:rFonts w:ascii="Times New Roman" w:hAnsi="Times New Roman" w:cs="Times New Roman"/>
            <w:color w:val="0000FF"/>
          </w:rPr>
          <w:t>Правилами</w:t>
        </w:r>
      </w:hyperlink>
      <w:r w:rsidR="0026418F" w:rsidRPr="009D5860">
        <w:rPr>
          <w:rFonts w:ascii="Times New Roman" w:hAnsi="Times New Roman" w:cs="Times New Roman"/>
        </w:rPr>
        <w:t xml:space="preserve"> и составляет</w:t>
      </w:r>
      <w:r w:rsidR="00422AB7">
        <w:rPr>
          <w:rFonts w:ascii="Times New Roman" w:hAnsi="Times New Roman" w:cs="Times New Roman"/>
          <w:lang w:eastAsia="ru-RU"/>
        </w:rPr>
        <w:t xml:space="preserve"> 1000 рублей</w:t>
      </w:r>
      <w:r w:rsidR="00BA1B94" w:rsidRPr="009D5860">
        <w:rPr>
          <w:rFonts w:ascii="Times New Roman" w:hAnsi="Times New Roman" w:cs="Times New Roman"/>
          <w:lang w:eastAsia="ru-RU"/>
        </w:rPr>
        <w:t>.</w:t>
      </w:r>
    </w:p>
    <w:p w:rsidR="003308DE" w:rsidRPr="009D5860" w:rsidRDefault="003308DE" w:rsidP="00BA1B94">
      <w:pPr>
        <w:suppressAutoHyphens w:val="0"/>
        <w:autoSpaceDE w:val="0"/>
        <w:autoSpaceDN w:val="0"/>
        <w:adjustRightInd w:val="0"/>
        <w:ind w:firstLine="709"/>
        <w:jc w:val="both"/>
        <w:rPr>
          <w:sz w:val="20"/>
          <w:szCs w:val="20"/>
        </w:rPr>
      </w:pPr>
      <w:r w:rsidRPr="009D5860">
        <w:rPr>
          <w:rFonts w:eastAsia="Calibri"/>
          <w:sz w:val="20"/>
          <w:szCs w:val="20"/>
          <w:lang w:eastAsia="ru-RU"/>
        </w:rPr>
        <w:t>6.6.</w:t>
      </w:r>
      <w:r w:rsidRPr="009D5860">
        <w:rPr>
          <w:sz w:val="20"/>
          <w:szCs w:val="20"/>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308DE" w:rsidRPr="009D5860" w:rsidRDefault="003308DE" w:rsidP="0026418F">
      <w:pPr>
        <w:widowControl w:val="0"/>
        <w:tabs>
          <w:tab w:val="left" w:pos="0"/>
          <w:tab w:val="left" w:pos="1560"/>
          <w:tab w:val="left" w:pos="1701"/>
        </w:tabs>
        <w:autoSpaceDE w:val="0"/>
        <w:ind w:firstLine="709"/>
        <w:jc w:val="both"/>
        <w:rPr>
          <w:rFonts w:eastAsia="Calibri"/>
          <w:sz w:val="20"/>
          <w:szCs w:val="20"/>
          <w:lang w:eastAsia="ru-RU"/>
        </w:rPr>
      </w:pPr>
      <w:r w:rsidRPr="009D5860">
        <w:rPr>
          <w:sz w:val="20"/>
          <w:szCs w:val="20"/>
        </w:rPr>
        <w:t>6.</w:t>
      </w:r>
      <w:r w:rsidR="00BA1B94" w:rsidRPr="009D5860">
        <w:rPr>
          <w:sz w:val="20"/>
          <w:szCs w:val="20"/>
        </w:rPr>
        <w:t>7</w:t>
      </w:r>
      <w:r w:rsidRPr="009D5860">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9D5860">
          <w:rPr>
            <w:color w:val="0000FF"/>
            <w:sz w:val="20"/>
            <w:szCs w:val="20"/>
          </w:rPr>
          <w:t>Правилами</w:t>
        </w:r>
      </w:hyperlink>
      <w:r w:rsidR="0026418F" w:rsidRPr="009D5860">
        <w:rPr>
          <w:sz w:val="20"/>
          <w:szCs w:val="20"/>
        </w:rPr>
        <w:t xml:space="preserve"> и составляет</w:t>
      </w:r>
      <w:r w:rsidR="00422AB7">
        <w:rPr>
          <w:rFonts w:eastAsia="Calibri"/>
          <w:sz w:val="20"/>
          <w:szCs w:val="20"/>
          <w:lang w:eastAsia="ru-RU"/>
        </w:rPr>
        <w:t xml:space="preserve"> 1000 рублей</w:t>
      </w:r>
      <w:r w:rsidR="00BA1B94" w:rsidRPr="009D5860">
        <w:rPr>
          <w:rFonts w:eastAsia="Calibri"/>
          <w:sz w:val="20"/>
          <w:szCs w:val="20"/>
          <w:lang w:eastAsia="ru-RU"/>
        </w:rPr>
        <w:t>.</w:t>
      </w:r>
    </w:p>
    <w:p w:rsidR="003308DE" w:rsidRPr="009D5860" w:rsidRDefault="003308DE" w:rsidP="003308DE">
      <w:pPr>
        <w:suppressAutoHyphens w:val="0"/>
        <w:autoSpaceDE w:val="0"/>
        <w:autoSpaceDN w:val="0"/>
        <w:adjustRightInd w:val="0"/>
        <w:ind w:firstLine="709"/>
        <w:jc w:val="both"/>
        <w:rPr>
          <w:rFonts w:eastAsia="Calibri"/>
          <w:sz w:val="20"/>
          <w:szCs w:val="20"/>
          <w:lang w:eastAsia="ru-RU"/>
        </w:rPr>
      </w:pPr>
      <w:r w:rsidRPr="009D5860">
        <w:rPr>
          <w:rFonts w:eastAsia="Calibri"/>
          <w:sz w:val="20"/>
          <w:szCs w:val="20"/>
          <w:lang w:eastAsia="ru-RU"/>
        </w:rPr>
        <w:t>6.</w:t>
      </w:r>
      <w:r w:rsidR="00BA1B94" w:rsidRPr="009D5860">
        <w:rPr>
          <w:rFonts w:eastAsia="Calibri"/>
          <w:sz w:val="20"/>
          <w:szCs w:val="20"/>
          <w:lang w:eastAsia="ru-RU"/>
        </w:rPr>
        <w:t>8</w:t>
      </w:r>
      <w:r w:rsidRPr="009D5860">
        <w:rPr>
          <w:rFonts w:eastAsia="Calibri"/>
          <w:sz w:val="20"/>
          <w:szCs w:val="20"/>
          <w:lang w:eastAsia="ru-RU"/>
        </w:rPr>
        <w:t xml:space="preserve">. </w:t>
      </w:r>
      <w:r w:rsidRPr="009D5860">
        <w:rPr>
          <w:sz w:val="20"/>
          <w:szCs w:val="20"/>
        </w:rPr>
        <w:t>Применение неустойки (штрафа, пени) не освобождает Стороны от исполнения обязательств по Контракту.</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w:t>
      </w:r>
      <w:r w:rsidR="00BA1B94" w:rsidRPr="009D5860">
        <w:rPr>
          <w:rFonts w:ascii="Times New Roman" w:hAnsi="Times New Roman" w:cs="Times New Roman"/>
        </w:rPr>
        <w:t>9</w:t>
      </w:r>
      <w:r w:rsidRPr="009D5860">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w:t>
      </w:r>
      <w:r w:rsidR="00BA1B94" w:rsidRPr="009D5860">
        <w:rPr>
          <w:rFonts w:ascii="Times New Roman" w:hAnsi="Times New Roman" w:cs="Times New Roman"/>
        </w:rPr>
        <w:t>10</w:t>
      </w:r>
      <w:r w:rsidRPr="009D5860">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6.1</w:t>
      </w:r>
      <w:r w:rsidR="00BA1B94" w:rsidRPr="009D5860">
        <w:rPr>
          <w:rFonts w:ascii="Times New Roman" w:hAnsi="Times New Roman" w:cs="Times New Roman"/>
        </w:rPr>
        <w:t>1</w:t>
      </w:r>
      <w:r w:rsidRPr="009D5860">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50D6" w:rsidRPr="009D5860" w:rsidRDefault="00487A1F" w:rsidP="006050D6">
      <w:pPr>
        <w:widowControl w:val="0"/>
        <w:tabs>
          <w:tab w:val="left" w:pos="1276"/>
          <w:tab w:val="left" w:pos="1560"/>
          <w:tab w:val="left" w:pos="1701"/>
        </w:tabs>
        <w:autoSpaceDE w:val="0"/>
        <w:ind w:firstLine="709"/>
        <w:jc w:val="both"/>
        <w:rPr>
          <w:rFonts w:eastAsia="Calibri"/>
          <w:sz w:val="20"/>
          <w:szCs w:val="20"/>
          <w:lang w:eastAsia="ru-RU"/>
        </w:rPr>
      </w:pPr>
      <w:r w:rsidRPr="009D5860">
        <w:rPr>
          <w:sz w:val="20"/>
          <w:szCs w:val="20"/>
          <w:lang w:eastAsia="ru-RU"/>
        </w:rPr>
        <w:t>6.1</w:t>
      </w:r>
      <w:r w:rsidR="00BA1B94" w:rsidRPr="009D5860">
        <w:rPr>
          <w:sz w:val="20"/>
          <w:szCs w:val="20"/>
          <w:lang w:eastAsia="ru-RU"/>
        </w:rPr>
        <w:t>2</w:t>
      </w:r>
      <w:r w:rsidRPr="009D5860">
        <w:rPr>
          <w:sz w:val="20"/>
          <w:szCs w:val="20"/>
          <w:lang w:eastAsia="ru-RU"/>
        </w:rPr>
        <w:t xml:space="preserve">. </w:t>
      </w:r>
      <w:r w:rsidR="006050D6" w:rsidRPr="009D5860">
        <w:rPr>
          <w:rFonts w:eastAsia="Calibri"/>
          <w:sz w:val="20"/>
          <w:szCs w:val="20"/>
          <w:lang w:eastAsia="ru-RU"/>
        </w:rPr>
        <w:t>В случае неисполнения или ненадлежащего исполнения По</w:t>
      </w:r>
      <w:r w:rsidR="00BA1B94" w:rsidRPr="009D5860">
        <w:rPr>
          <w:rFonts w:eastAsia="Calibri"/>
          <w:sz w:val="20"/>
          <w:szCs w:val="20"/>
          <w:lang w:eastAsia="ru-RU"/>
        </w:rPr>
        <w:t>ставщиком</w:t>
      </w:r>
      <w:r w:rsidR="006050D6" w:rsidRPr="009D5860">
        <w:rPr>
          <w:rFonts w:eastAsia="Calibri"/>
          <w:sz w:val="20"/>
          <w:szCs w:val="20"/>
          <w:lang w:eastAsia="ru-RU"/>
        </w:rPr>
        <w:t xml:space="preserve"> обязательства (в том числе просрочки исполнения обязательства </w:t>
      </w:r>
      <w:r w:rsidR="00BA1B94" w:rsidRPr="009D5860">
        <w:rPr>
          <w:rFonts w:eastAsia="Calibri"/>
          <w:sz w:val="20"/>
          <w:szCs w:val="20"/>
          <w:lang w:eastAsia="ru-RU"/>
        </w:rPr>
        <w:t>Поставщиком</w:t>
      </w:r>
      <w:r w:rsidR="006050D6" w:rsidRPr="009D5860">
        <w:rPr>
          <w:rFonts w:eastAsia="Calibri"/>
          <w:sz w:val="20"/>
          <w:szCs w:val="20"/>
          <w:lang w:eastAsia="ru-RU"/>
        </w:rPr>
        <w:t xml:space="preserve">), предусмотренного настоящим Контрактом, Заказчик вправе выставить требование об уплате неустоек (штрафов, пеней), которое подлежит исполнению в течение 3 (трёх) рабочих дней </w:t>
      </w:r>
      <w:proofErr w:type="gramStart"/>
      <w:r w:rsidR="006050D6" w:rsidRPr="009D5860">
        <w:rPr>
          <w:rFonts w:eastAsia="Calibri"/>
          <w:sz w:val="20"/>
          <w:szCs w:val="20"/>
          <w:lang w:eastAsia="ru-RU"/>
        </w:rPr>
        <w:t>с даты получения</w:t>
      </w:r>
      <w:proofErr w:type="gramEnd"/>
      <w:r w:rsidR="006050D6" w:rsidRPr="009D5860">
        <w:rPr>
          <w:rFonts w:eastAsia="Calibri"/>
          <w:sz w:val="20"/>
          <w:szCs w:val="20"/>
          <w:lang w:eastAsia="ru-RU"/>
        </w:rPr>
        <w:t xml:space="preserve">. </w:t>
      </w:r>
    </w:p>
    <w:p w:rsidR="006050D6" w:rsidRPr="009D5860" w:rsidRDefault="006050D6" w:rsidP="0074140E">
      <w:pPr>
        <w:widowControl w:val="0"/>
        <w:tabs>
          <w:tab w:val="left" w:pos="1276"/>
          <w:tab w:val="left" w:pos="1560"/>
          <w:tab w:val="left" w:pos="1701"/>
        </w:tabs>
        <w:autoSpaceDE w:val="0"/>
        <w:ind w:firstLine="709"/>
        <w:jc w:val="both"/>
        <w:rPr>
          <w:rFonts w:eastAsia="Calibri"/>
          <w:sz w:val="20"/>
          <w:szCs w:val="20"/>
          <w:lang w:eastAsia="ru-RU"/>
        </w:rPr>
      </w:pPr>
      <w:r w:rsidRPr="009D5860">
        <w:rPr>
          <w:bCs/>
          <w:iCs/>
          <w:sz w:val="20"/>
          <w:szCs w:val="20"/>
        </w:rPr>
        <w:t>Заказчик</w:t>
      </w:r>
      <w:r w:rsidRPr="009D5860">
        <w:rPr>
          <w:rFonts w:eastAsia="Calibri"/>
          <w:bCs/>
          <w:sz w:val="20"/>
          <w:szCs w:val="20"/>
        </w:rPr>
        <w:t xml:space="preserve"> вправе произвести удержание суммы неисполненных </w:t>
      </w:r>
      <w:r w:rsidR="00BA1B94" w:rsidRPr="009D5860">
        <w:rPr>
          <w:rFonts w:eastAsia="Calibri"/>
          <w:sz w:val="20"/>
          <w:szCs w:val="20"/>
          <w:lang w:eastAsia="ru-RU"/>
        </w:rPr>
        <w:t xml:space="preserve">Поставщиком </w:t>
      </w:r>
      <w:r w:rsidRPr="009D5860">
        <w:rPr>
          <w:rFonts w:eastAsia="Calibri"/>
          <w:bCs/>
          <w:sz w:val="20"/>
          <w:szCs w:val="20"/>
        </w:rPr>
        <w:t xml:space="preserve">требований об уплате неустоек (штрафов, пеней), предъявленных Заказчиком в соответствии с </w:t>
      </w:r>
      <w:r w:rsidRPr="009D5860">
        <w:rPr>
          <w:sz w:val="20"/>
          <w:szCs w:val="20"/>
        </w:rPr>
        <w:t xml:space="preserve">ФЗ № 44-ФЗ, из суммы, подлежащей оплате </w:t>
      </w:r>
      <w:r w:rsidR="00BA1B94" w:rsidRPr="009D5860">
        <w:rPr>
          <w:rFonts w:eastAsia="Calibri"/>
          <w:sz w:val="20"/>
          <w:szCs w:val="20"/>
          <w:lang w:eastAsia="ru-RU"/>
        </w:rPr>
        <w:t>Поставщику</w:t>
      </w:r>
      <w:r w:rsidRPr="009D5860">
        <w:rPr>
          <w:sz w:val="20"/>
          <w:szCs w:val="20"/>
        </w:rPr>
        <w:t>.</w:t>
      </w:r>
    </w:p>
    <w:p w:rsidR="00487A1F" w:rsidRPr="009D5860" w:rsidRDefault="006050D6" w:rsidP="0074140E">
      <w:pPr>
        <w:pStyle w:val="ConsPlusNormal"/>
        <w:ind w:firstLine="709"/>
        <w:jc w:val="both"/>
        <w:rPr>
          <w:rFonts w:ascii="Times New Roman" w:hAnsi="Times New Roman" w:cs="Times New Roman"/>
        </w:rPr>
      </w:pPr>
      <w:r w:rsidRPr="009D5860">
        <w:rPr>
          <w:rFonts w:ascii="Times New Roman" w:hAnsi="Times New Roman" w:cs="Times New Roman"/>
          <w:lang w:eastAsia="ru-RU"/>
        </w:rPr>
        <w:t>6.1</w:t>
      </w:r>
      <w:r w:rsidR="00BA1B94" w:rsidRPr="009D5860">
        <w:rPr>
          <w:rFonts w:ascii="Times New Roman" w:hAnsi="Times New Roman" w:cs="Times New Roman"/>
          <w:lang w:eastAsia="ru-RU"/>
        </w:rPr>
        <w:t>3</w:t>
      </w:r>
      <w:r w:rsidRPr="009D5860">
        <w:rPr>
          <w:rFonts w:ascii="Times New Roman" w:hAnsi="Times New Roman" w:cs="Times New Roman"/>
          <w:lang w:eastAsia="ru-RU"/>
        </w:rPr>
        <w:t>. Требования сторон об уплате неустоек (штрафов, пеней) направляются в порядке, который предусмотрен контрактом для направления уведомлений</w:t>
      </w:r>
      <w:r w:rsidR="00487A1F" w:rsidRPr="009D5860">
        <w:rPr>
          <w:rFonts w:ascii="Times New Roman" w:hAnsi="Times New Roman" w:cs="Times New Roman"/>
          <w:lang w:eastAsia="ru-RU"/>
        </w:rPr>
        <w:t>.</w:t>
      </w:r>
    </w:p>
    <w:p w:rsidR="003308DE" w:rsidRPr="009D5860" w:rsidRDefault="003308DE" w:rsidP="0074140E">
      <w:pPr>
        <w:ind w:firstLine="709"/>
        <w:contextualSpacing/>
        <w:jc w:val="both"/>
        <w:rPr>
          <w:color w:val="000000"/>
          <w:sz w:val="20"/>
          <w:szCs w:val="20"/>
        </w:rPr>
      </w:pPr>
    </w:p>
    <w:p w:rsidR="0074140E" w:rsidRPr="009A7CAD" w:rsidRDefault="00753B8D" w:rsidP="0074140E">
      <w:pPr>
        <w:pStyle w:val="ae"/>
        <w:spacing w:after="0"/>
        <w:jc w:val="center"/>
        <w:rPr>
          <w:sz w:val="20"/>
          <w:szCs w:val="20"/>
        </w:rPr>
      </w:pPr>
      <w:r w:rsidRPr="009D5860">
        <w:rPr>
          <w:sz w:val="20"/>
          <w:szCs w:val="20"/>
        </w:rPr>
        <w:t>7</w:t>
      </w:r>
      <w:r w:rsidR="0074140E" w:rsidRPr="009D5860">
        <w:rPr>
          <w:sz w:val="20"/>
          <w:szCs w:val="20"/>
        </w:rPr>
        <w:t>. Декларация соответствия</w:t>
      </w:r>
    </w:p>
    <w:p w:rsidR="0074140E" w:rsidRPr="009D5860" w:rsidRDefault="0074140E" w:rsidP="0074140E">
      <w:pPr>
        <w:pStyle w:val="ae"/>
        <w:spacing w:after="0"/>
        <w:ind w:firstLine="709"/>
        <w:jc w:val="both"/>
        <w:rPr>
          <w:sz w:val="20"/>
          <w:szCs w:val="20"/>
        </w:rPr>
      </w:pPr>
      <w:r w:rsidRPr="009A7CAD">
        <w:rPr>
          <w:sz w:val="20"/>
          <w:szCs w:val="20"/>
        </w:rPr>
        <w:t>7</w:t>
      </w:r>
      <w:r w:rsidRPr="009D5860">
        <w:rPr>
          <w:sz w:val="20"/>
          <w:szCs w:val="20"/>
        </w:rPr>
        <w:t>.1. Подписывая настоящий Контракт, Исполнитель подтверждает своё соответствие следующим требованиям Федерального закона № 44-ФЗ:</w:t>
      </w:r>
    </w:p>
    <w:p w:rsidR="0074140E" w:rsidRPr="009D5860" w:rsidRDefault="0074140E" w:rsidP="0074140E">
      <w:pPr>
        <w:autoSpaceDE w:val="0"/>
        <w:autoSpaceDN w:val="0"/>
        <w:adjustRightInd w:val="0"/>
        <w:ind w:firstLine="709"/>
        <w:jc w:val="both"/>
        <w:rPr>
          <w:sz w:val="20"/>
          <w:szCs w:val="20"/>
        </w:rPr>
      </w:pPr>
      <w:r w:rsidRPr="009D5860">
        <w:rPr>
          <w:sz w:val="20"/>
          <w:szCs w:val="20"/>
        </w:rPr>
        <w:t>- </w:t>
      </w:r>
      <w:r w:rsidRPr="009D5860">
        <w:rPr>
          <w:sz w:val="20"/>
          <w:szCs w:val="20"/>
          <w:lang w:val="x-none"/>
        </w:rPr>
        <w:t>единым требованиям, установленны</w:t>
      </w:r>
      <w:r w:rsidRPr="009D5860">
        <w:rPr>
          <w:sz w:val="20"/>
          <w:szCs w:val="20"/>
        </w:rPr>
        <w:t>ми</w:t>
      </w:r>
      <w:r w:rsidRPr="009D5860">
        <w:rPr>
          <w:sz w:val="20"/>
          <w:szCs w:val="20"/>
          <w:lang w:val="x-none"/>
        </w:rPr>
        <w:t xml:space="preserve"> пунктами 3-5, 7, 7.1, 9-11 части 1 статьи 31 Федеральн</w:t>
      </w:r>
      <w:r w:rsidRPr="009D5860">
        <w:rPr>
          <w:sz w:val="20"/>
          <w:szCs w:val="20"/>
        </w:rPr>
        <w:t xml:space="preserve">ого </w:t>
      </w:r>
      <w:r w:rsidRPr="009D5860">
        <w:rPr>
          <w:sz w:val="20"/>
          <w:szCs w:val="20"/>
          <w:lang w:val="x-none"/>
        </w:rPr>
        <w:t>закон</w:t>
      </w:r>
      <w:r w:rsidRPr="009D5860">
        <w:rPr>
          <w:sz w:val="20"/>
          <w:szCs w:val="20"/>
        </w:rPr>
        <w:t>а</w:t>
      </w:r>
      <w:r w:rsidRPr="009D5860">
        <w:rPr>
          <w:sz w:val="20"/>
          <w:szCs w:val="20"/>
          <w:lang w:val="x-none"/>
        </w:rPr>
        <w:t xml:space="preserve"> № 44-ФЗ</w:t>
      </w:r>
      <w:r w:rsidRPr="009D5860">
        <w:rPr>
          <w:sz w:val="20"/>
          <w:szCs w:val="20"/>
        </w:rPr>
        <w:t>;</w:t>
      </w:r>
    </w:p>
    <w:p w:rsidR="0074140E" w:rsidRPr="009D5860" w:rsidRDefault="0074140E" w:rsidP="0074140E">
      <w:pPr>
        <w:pStyle w:val="ae"/>
        <w:spacing w:after="0"/>
        <w:ind w:firstLine="709"/>
        <w:jc w:val="both"/>
        <w:rPr>
          <w:sz w:val="20"/>
          <w:szCs w:val="20"/>
        </w:rPr>
      </w:pPr>
      <w:r w:rsidRPr="009D5860">
        <w:rPr>
          <w:sz w:val="20"/>
          <w:szCs w:val="20"/>
        </w:rPr>
        <w:t>- </w:t>
      </w:r>
      <w:r w:rsidRPr="009D5860">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9D5860">
        <w:rPr>
          <w:sz w:val="20"/>
          <w:szCs w:val="20"/>
        </w:rPr>
        <w:t> </w:t>
      </w:r>
      <w:r w:rsidRPr="009D5860">
        <w:rPr>
          <w:sz w:val="20"/>
          <w:szCs w:val="20"/>
          <w:lang w:val="x-none"/>
        </w:rPr>
        <w:t>44-ФЗ</w:t>
      </w:r>
      <w:r w:rsidRPr="009D5860">
        <w:rPr>
          <w:sz w:val="20"/>
          <w:szCs w:val="20"/>
        </w:rPr>
        <w:t>;</w:t>
      </w:r>
    </w:p>
    <w:p w:rsidR="0074140E" w:rsidRPr="009D5860" w:rsidRDefault="0074140E" w:rsidP="0074140E">
      <w:pPr>
        <w:pStyle w:val="ae"/>
        <w:spacing w:after="0"/>
        <w:ind w:firstLine="709"/>
        <w:jc w:val="both"/>
        <w:rPr>
          <w:sz w:val="20"/>
          <w:szCs w:val="20"/>
        </w:rPr>
      </w:pPr>
      <w:r w:rsidRPr="009D5860">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74140E" w:rsidRPr="009A7CAD" w:rsidRDefault="0074140E" w:rsidP="0074140E">
      <w:pPr>
        <w:pStyle w:val="ConsPlusNormal"/>
        <w:ind w:firstLine="709"/>
        <w:jc w:val="center"/>
        <w:rPr>
          <w:rFonts w:ascii="Times New Roman" w:hAnsi="Times New Roman" w:cs="Times New Roman"/>
        </w:rPr>
      </w:pPr>
    </w:p>
    <w:p w:rsidR="0022343A" w:rsidRPr="009A7CAD" w:rsidRDefault="00753B8D" w:rsidP="0022343A">
      <w:pPr>
        <w:ind w:left="360"/>
        <w:jc w:val="center"/>
        <w:rPr>
          <w:color w:val="000000"/>
          <w:sz w:val="20"/>
          <w:szCs w:val="20"/>
        </w:rPr>
      </w:pPr>
      <w:r w:rsidRPr="009D5860">
        <w:rPr>
          <w:sz w:val="20"/>
          <w:szCs w:val="20"/>
        </w:rPr>
        <w:t>8</w:t>
      </w:r>
      <w:r w:rsidR="0022343A" w:rsidRPr="009D5860">
        <w:rPr>
          <w:sz w:val="20"/>
          <w:szCs w:val="20"/>
        </w:rPr>
        <w:t xml:space="preserve">. </w:t>
      </w:r>
      <w:r w:rsidR="0022343A" w:rsidRPr="009D5860">
        <w:rPr>
          <w:color w:val="000000"/>
          <w:sz w:val="20"/>
          <w:szCs w:val="20"/>
        </w:rPr>
        <w:t>Антикоррупционная оговорка</w:t>
      </w:r>
    </w:p>
    <w:p w:rsidR="0022343A" w:rsidRPr="009D5860" w:rsidRDefault="0022343A" w:rsidP="00ED30D8">
      <w:pPr>
        <w:shd w:val="clear" w:color="auto" w:fill="FFFFFF"/>
        <w:ind w:firstLine="709"/>
        <w:jc w:val="both"/>
        <w:rPr>
          <w:color w:val="000000"/>
          <w:sz w:val="20"/>
          <w:szCs w:val="20"/>
        </w:rPr>
      </w:pPr>
      <w:r w:rsidRPr="009A7CAD">
        <w:rPr>
          <w:iCs/>
          <w:color w:val="000000"/>
          <w:sz w:val="20"/>
          <w:szCs w:val="20"/>
          <w:shd w:val="clear" w:color="auto" w:fill="FFFFFF"/>
        </w:rPr>
        <w:t>8</w:t>
      </w:r>
      <w:r w:rsidRPr="009D5860">
        <w:rPr>
          <w:iCs/>
          <w:color w:val="000000"/>
          <w:sz w:val="20"/>
          <w:szCs w:val="20"/>
          <w:shd w:val="clear" w:color="auto" w:fill="FFFFFF"/>
        </w:rPr>
        <w:t xml:space="preserve">.1. При исполнении своих обязательств по </w:t>
      </w:r>
      <w:r w:rsidRPr="009D5860">
        <w:rPr>
          <w:color w:val="000000"/>
          <w:sz w:val="20"/>
          <w:szCs w:val="20"/>
        </w:rPr>
        <w:t>контракту</w:t>
      </w:r>
      <w:r w:rsidRPr="009D5860">
        <w:rPr>
          <w:iCs/>
          <w:color w:val="000000"/>
          <w:sz w:val="20"/>
          <w:szCs w:val="20"/>
          <w:shd w:val="clear" w:color="auto" w:fill="FFFFFF"/>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Pr="009D5860">
        <w:rPr>
          <w:color w:val="000000"/>
          <w:sz w:val="20"/>
          <w:szCs w:val="20"/>
        </w:rPr>
        <w:t>контракту</w:t>
      </w:r>
      <w:r w:rsidRPr="009D5860">
        <w:rPr>
          <w:iCs/>
          <w:color w:val="000000"/>
          <w:sz w:val="20"/>
          <w:szCs w:val="20"/>
          <w:shd w:val="clear" w:color="auto" w:fill="FFFFFF"/>
        </w:rPr>
        <w:t xml:space="preserve">, Стороны, их аффилированные лица, работники или посредники не осуществляют действия, квалифицируемые применимым для целей </w:t>
      </w:r>
      <w:r w:rsidRPr="009D5860">
        <w:rPr>
          <w:color w:val="000000"/>
          <w:sz w:val="20"/>
          <w:szCs w:val="20"/>
        </w:rPr>
        <w:t>контракта</w:t>
      </w:r>
      <w:r w:rsidRPr="009D5860">
        <w:rPr>
          <w:iCs/>
          <w:color w:val="000000"/>
          <w:sz w:val="20"/>
          <w:szCs w:val="20"/>
          <w:shd w:val="clear" w:color="auto" w:fill="FFFFFF"/>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343A" w:rsidRPr="009D5860" w:rsidRDefault="00837082" w:rsidP="00ED30D8">
      <w:pPr>
        <w:shd w:val="clear" w:color="auto" w:fill="FFFFFF"/>
        <w:ind w:firstLine="709"/>
        <w:jc w:val="both"/>
        <w:rPr>
          <w:color w:val="000000"/>
          <w:sz w:val="20"/>
          <w:szCs w:val="20"/>
        </w:rPr>
      </w:pPr>
      <w:r w:rsidRPr="009A7CAD">
        <w:rPr>
          <w:iCs/>
          <w:color w:val="000000"/>
          <w:sz w:val="20"/>
          <w:szCs w:val="20"/>
          <w:shd w:val="clear" w:color="auto" w:fill="FFFFFF"/>
        </w:rPr>
        <w:t>8</w:t>
      </w:r>
      <w:r w:rsidR="0022343A" w:rsidRPr="009D5860">
        <w:rPr>
          <w:iCs/>
          <w:color w:val="000000"/>
          <w:sz w:val="20"/>
          <w:szCs w:val="20"/>
          <w:shd w:val="clear" w:color="auto" w:fill="FFFFFF"/>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22343A" w:rsidRPr="009D5860">
        <w:rPr>
          <w:iCs/>
          <w:color w:val="000000"/>
          <w:sz w:val="20"/>
          <w:szCs w:val="20"/>
          <w:shd w:val="clear" w:color="auto" w:fill="FFFFF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22343A" w:rsidRPr="009D5860">
        <w:rPr>
          <w:iCs/>
          <w:color w:val="000000"/>
          <w:sz w:val="20"/>
          <w:szCs w:val="20"/>
          <w:shd w:val="clear" w:color="auto" w:fill="FFFFFF"/>
        </w:rPr>
        <w:t xml:space="preserve"> доходов, </w:t>
      </w:r>
      <w:r w:rsidR="0022343A" w:rsidRPr="009D5860">
        <w:rPr>
          <w:iCs/>
          <w:color w:val="000000"/>
          <w:sz w:val="20"/>
          <w:szCs w:val="20"/>
          <w:shd w:val="clear" w:color="auto" w:fill="FFFFFF"/>
        </w:rPr>
        <w:lastRenderedPageBreak/>
        <w:t xml:space="preserve">полученных преступным путем. После письменного уведомления, соответствующая Сторона имеет право приостановить исполнение обязательств по </w:t>
      </w:r>
      <w:r w:rsidR="0022343A" w:rsidRPr="009D5860">
        <w:rPr>
          <w:color w:val="000000"/>
          <w:sz w:val="20"/>
          <w:szCs w:val="20"/>
        </w:rPr>
        <w:t>контракту</w:t>
      </w:r>
      <w:r w:rsidR="0022343A" w:rsidRPr="009D5860">
        <w:rPr>
          <w:iCs/>
          <w:color w:val="000000"/>
          <w:sz w:val="20"/>
          <w:szCs w:val="20"/>
          <w:shd w:val="clear" w:color="auto" w:fill="FFFFFF"/>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22343A" w:rsidRPr="009D5860">
        <w:rPr>
          <w:iCs/>
          <w:color w:val="000000"/>
          <w:sz w:val="20"/>
          <w:szCs w:val="20"/>
          <w:shd w:val="clear" w:color="auto" w:fill="FFFFFF"/>
        </w:rPr>
        <w:t>с даты направления</w:t>
      </w:r>
      <w:proofErr w:type="gramEnd"/>
      <w:r w:rsidR="0022343A" w:rsidRPr="009D5860">
        <w:rPr>
          <w:iCs/>
          <w:color w:val="000000"/>
          <w:sz w:val="20"/>
          <w:szCs w:val="20"/>
          <w:shd w:val="clear" w:color="auto" w:fill="FFFFFF"/>
        </w:rPr>
        <w:t xml:space="preserve"> письменного уведомления.</w:t>
      </w:r>
    </w:p>
    <w:p w:rsidR="0022343A" w:rsidRPr="009D5860" w:rsidRDefault="00837082" w:rsidP="00ED30D8">
      <w:pPr>
        <w:shd w:val="clear" w:color="auto" w:fill="FFFFFF"/>
        <w:ind w:firstLine="709"/>
        <w:jc w:val="both"/>
        <w:rPr>
          <w:b/>
          <w:color w:val="000000"/>
          <w:sz w:val="20"/>
          <w:szCs w:val="20"/>
        </w:rPr>
      </w:pPr>
      <w:r w:rsidRPr="009A7CAD">
        <w:rPr>
          <w:iCs/>
          <w:color w:val="000000"/>
          <w:sz w:val="20"/>
          <w:szCs w:val="20"/>
          <w:shd w:val="clear" w:color="auto" w:fill="FFFFFF"/>
        </w:rPr>
        <w:t>8</w:t>
      </w:r>
      <w:r w:rsidR="0022343A" w:rsidRPr="009D5860">
        <w:rPr>
          <w:iCs/>
          <w:color w:val="000000"/>
          <w:sz w:val="20"/>
          <w:szCs w:val="20"/>
          <w:shd w:val="clear" w:color="auto" w:fill="FFFFFF"/>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22343A" w:rsidRPr="009D5860">
        <w:rPr>
          <w:color w:val="000000"/>
          <w:sz w:val="20"/>
          <w:szCs w:val="20"/>
        </w:rPr>
        <w:t>контрактом</w:t>
      </w:r>
      <w:r w:rsidR="0022343A" w:rsidRPr="009D5860">
        <w:rPr>
          <w:iCs/>
          <w:color w:val="000000"/>
          <w:sz w:val="20"/>
          <w:szCs w:val="20"/>
          <w:shd w:val="clear" w:color="auto" w:fill="FFFFFF"/>
        </w:rPr>
        <w:t xml:space="preserve"> срок подтверждения, что нарушения не произошло или не произойдет, другая Сторона имеет право расторгнуть </w:t>
      </w:r>
      <w:r w:rsidR="0022343A" w:rsidRPr="009D5860">
        <w:rPr>
          <w:color w:val="000000"/>
          <w:sz w:val="20"/>
          <w:szCs w:val="20"/>
        </w:rPr>
        <w:t>контракт</w:t>
      </w:r>
      <w:r w:rsidR="0022343A" w:rsidRPr="009D5860">
        <w:rPr>
          <w:iCs/>
          <w:color w:val="000000"/>
          <w:sz w:val="20"/>
          <w:szCs w:val="20"/>
          <w:shd w:val="clear" w:color="auto" w:fill="FFFFFF"/>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22343A" w:rsidRPr="009D5860">
        <w:rPr>
          <w:iCs/>
          <w:color w:val="000000"/>
          <w:sz w:val="20"/>
          <w:szCs w:val="20"/>
          <w:shd w:val="clear" w:color="auto" w:fill="FFFFFF"/>
        </w:rPr>
        <w:t>был</w:t>
      </w:r>
      <w:proofErr w:type="gramEnd"/>
      <w:r w:rsidR="0022343A" w:rsidRPr="009D5860">
        <w:rPr>
          <w:iCs/>
          <w:color w:val="000000"/>
          <w:sz w:val="20"/>
          <w:szCs w:val="20"/>
          <w:shd w:val="clear" w:color="auto" w:fill="FFFFFF"/>
        </w:rPr>
        <w:t xml:space="preserve"> расторгнут </w:t>
      </w:r>
      <w:r w:rsidR="0022343A" w:rsidRPr="009D5860">
        <w:rPr>
          <w:color w:val="000000"/>
          <w:sz w:val="20"/>
          <w:szCs w:val="20"/>
        </w:rPr>
        <w:t>контракт</w:t>
      </w:r>
      <w:r w:rsidR="0022343A" w:rsidRPr="009D5860">
        <w:rPr>
          <w:iCs/>
          <w:color w:val="000000"/>
          <w:sz w:val="20"/>
          <w:szCs w:val="20"/>
          <w:shd w:val="clear" w:color="auto" w:fill="FFFFFF"/>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4140E" w:rsidRPr="009D5860" w:rsidRDefault="0074140E" w:rsidP="0074140E">
      <w:pPr>
        <w:ind w:firstLine="709"/>
        <w:contextualSpacing/>
        <w:jc w:val="both"/>
        <w:rPr>
          <w:color w:val="000000"/>
          <w:sz w:val="20"/>
          <w:szCs w:val="20"/>
        </w:rPr>
      </w:pPr>
    </w:p>
    <w:p w:rsidR="003308DE" w:rsidRPr="009D5860" w:rsidRDefault="00753B8D" w:rsidP="0074140E">
      <w:pPr>
        <w:pStyle w:val="ConsPlusNormal"/>
        <w:jc w:val="center"/>
        <w:outlineLvl w:val="1"/>
        <w:rPr>
          <w:rFonts w:ascii="Times New Roman" w:hAnsi="Times New Roman" w:cs="Times New Roman"/>
        </w:rPr>
      </w:pPr>
      <w:r w:rsidRPr="009D5860">
        <w:rPr>
          <w:rFonts w:ascii="Times New Roman" w:hAnsi="Times New Roman" w:cs="Times New Roman"/>
        </w:rPr>
        <w:t>9</w:t>
      </w:r>
      <w:r w:rsidR="003308DE" w:rsidRPr="009D5860">
        <w:rPr>
          <w:rFonts w:ascii="Times New Roman" w:hAnsi="Times New Roman" w:cs="Times New Roman"/>
        </w:rPr>
        <w:t>. Обстоятельства непреодолимой силы</w:t>
      </w:r>
    </w:p>
    <w:p w:rsidR="003308DE" w:rsidRPr="009D5860" w:rsidRDefault="003308DE" w:rsidP="0074140E">
      <w:pPr>
        <w:pStyle w:val="ConsPlusNormal"/>
        <w:ind w:firstLine="709"/>
        <w:jc w:val="both"/>
        <w:rPr>
          <w:rFonts w:ascii="Times New Roman" w:hAnsi="Times New Roman" w:cs="Times New Roman"/>
        </w:rPr>
      </w:pPr>
      <w:r w:rsidRPr="009D5860">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hyperlink w:anchor="P1874" w:history="1"/>
      <w:r w:rsidRPr="009D5860">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08DE" w:rsidRPr="009D5860" w:rsidRDefault="003308DE" w:rsidP="003308DE">
      <w:pPr>
        <w:ind w:firstLine="709"/>
        <w:contextualSpacing/>
        <w:jc w:val="both"/>
        <w:rPr>
          <w:color w:val="000000"/>
          <w:sz w:val="20"/>
          <w:szCs w:val="20"/>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10</w:t>
      </w:r>
      <w:r w:rsidR="003308DE" w:rsidRPr="009D5860">
        <w:rPr>
          <w:rFonts w:ascii="Times New Roman" w:hAnsi="Times New Roman" w:cs="Times New Roman"/>
        </w:rPr>
        <w:t>. Рассмотрение и разрешение споров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308DE" w:rsidRPr="009A7CAD"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10.3. Срок рассмотрения претензии не может превышать 5 дней.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10.4. При не</w:t>
      </w:r>
      <w:r w:rsidR="007B1D0E">
        <w:rPr>
          <w:rFonts w:ascii="Times New Roman" w:hAnsi="Times New Roman" w:cs="Times New Roman"/>
        </w:rPr>
        <w:t xml:space="preserve"> </w:t>
      </w:r>
      <w:r w:rsidRPr="009D5860">
        <w:rPr>
          <w:rFonts w:ascii="Times New Roman" w:hAnsi="Times New Roman" w:cs="Times New Roman"/>
        </w:rPr>
        <w:t>урегулировании Сторонами спора в досудебном порядке, спор разрешается в судебном порядке</w:t>
      </w:r>
      <w:r w:rsidR="009430CA" w:rsidRPr="009D5860">
        <w:rPr>
          <w:rFonts w:ascii="Times New Roman" w:hAnsi="Times New Roman" w:cs="Times New Roman"/>
        </w:rPr>
        <w:t xml:space="preserve"> в Арбитражном суде Нижегородской области</w:t>
      </w:r>
      <w:r w:rsidRPr="009D5860">
        <w:rPr>
          <w:rFonts w:ascii="Times New Roman" w:hAnsi="Times New Roman" w:cs="Times New Roman"/>
        </w:rPr>
        <w:t>.</w:t>
      </w:r>
    </w:p>
    <w:p w:rsidR="003308DE" w:rsidRPr="009D5860" w:rsidRDefault="003308DE" w:rsidP="003308DE">
      <w:pPr>
        <w:ind w:firstLine="709"/>
        <w:contextualSpacing/>
        <w:jc w:val="both"/>
        <w:rPr>
          <w:sz w:val="20"/>
          <w:szCs w:val="20"/>
          <w:lang w:eastAsia="zh-C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11</w:t>
      </w:r>
      <w:r w:rsidR="003308DE" w:rsidRPr="009D5860">
        <w:rPr>
          <w:rFonts w:ascii="Times New Roman" w:hAnsi="Times New Roman" w:cs="Times New Roman"/>
        </w:rPr>
        <w:t>. Срок действия и порядок расторжения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11.1. Контра</w:t>
      </w:r>
      <w:proofErr w:type="gramStart"/>
      <w:r w:rsidRPr="009D5860">
        <w:rPr>
          <w:rFonts w:ascii="Times New Roman" w:hAnsi="Times New Roman" w:cs="Times New Roman"/>
        </w:rPr>
        <w:t>кт вст</w:t>
      </w:r>
      <w:proofErr w:type="gramEnd"/>
      <w:r w:rsidRPr="009D5860">
        <w:rPr>
          <w:rFonts w:ascii="Times New Roman" w:hAnsi="Times New Roman" w:cs="Times New Roman"/>
        </w:rPr>
        <w:t xml:space="preserve">упает в силу с момента его подписания обеими Сторонами и действует </w:t>
      </w:r>
      <w:r w:rsidR="0038766F" w:rsidRPr="009D5860">
        <w:rPr>
          <w:rFonts w:ascii="Times New Roman" w:hAnsi="Times New Roman" w:cs="Times New Roman"/>
        </w:rPr>
        <w:t>до полного исполнения сторонами своих обязательств</w:t>
      </w:r>
      <w:r w:rsidRPr="009D5860">
        <w:rPr>
          <w:rFonts w:ascii="Times New Roman" w:hAnsi="Times New Roman" w:cs="Times New Roman"/>
        </w:rPr>
        <w:t xml:space="preserve">. </w:t>
      </w:r>
      <w:r w:rsidR="00D66A7D" w:rsidRPr="009D5860">
        <w:rPr>
          <w:rFonts w:ascii="Times New Roman" w:hAnsi="Times New Roman" w:cs="Times New Roman"/>
        </w:rPr>
        <w:t>Окончание срока действия Контракта не влечет прекращения неисполненных обязатель</w:t>
      </w:r>
      <w:proofErr w:type="gramStart"/>
      <w:r w:rsidR="00D66A7D" w:rsidRPr="009D5860">
        <w:rPr>
          <w:rFonts w:ascii="Times New Roman" w:hAnsi="Times New Roman" w:cs="Times New Roman"/>
        </w:rPr>
        <w:t>ств Ст</w:t>
      </w:r>
      <w:proofErr w:type="gramEnd"/>
      <w:r w:rsidR="00D66A7D" w:rsidRPr="009D5860">
        <w:rPr>
          <w:rFonts w:ascii="Times New Roman" w:hAnsi="Times New Roman" w:cs="Times New Roman"/>
        </w:rPr>
        <w:t>орон по Контракту, в том числе гарантийных обязательств поставщика</w:t>
      </w:r>
      <w:r w:rsidRPr="009D5860">
        <w:rPr>
          <w:rFonts w:ascii="Times New Roman" w:hAnsi="Times New Roman" w:cs="Times New Roman"/>
        </w:rPr>
        <w:t xml:space="preserve">. </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9D5860">
          <w:rPr>
            <w:rFonts w:ascii="Times New Roman" w:hAnsi="Times New Roman" w:cs="Times New Roman"/>
            <w:color w:val="0000FF"/>
          </w:rPr>
          <w:t>частями 9</w:t>
        </w:r>
      </w:hyperlink>
      <w:r w:rsidRPr="009D5860">
        <w:rPr>
          <w:rFonts w:ascii="Times New Roman" w:hAnsi="Times New Roman" w:cs="Times New Roman"/>
        </w:rPr>
        <w:t xml:space="preserve"> - </w:t>
      </w:r>
      <w:hyperlink r:id="rId16" w:history="1">
        <w:r w:rsidRPr="009D5860">
          <w:rPr>
            <w:rFonts w:ascii="Times New Roman" w:hAnsi="Times New Roman" w:cs="Times New Roman"/>
            <w:color w:val="0000FF"/>
          </w:rPr>
          <w:t>23 статьи 95</w:t>
        </w:r>
      </w:hyperlink>
      <w:r w:rsidRPr="009D5860">
        <w:rPr>
          <w:rFonts w:ascii="Times New Roman" w:hAnsi="Times New Roman" w:cs="Times New Roman"/>
        </w:rPr>
        <w:t xml:space="preserve"> Федерального закона </w:t>
      </w:r>
      <w:r w:rsidR="0038766F" w:rsidRPr="009D5860">
        <w:rPr>
          <w:rFonts w:ascii="Times New Roman" w:hAnsi="Times New Roman" w:cs="Times New Roman"/>
        </w:rPr>
        <w:t>№ 44-ФЗ</w:t>
      </w:r>
      <w:r w:rsidRPr="009D5860">
        <w:rPr>
          <w:rFonts w:ascii="Times New Roman" w:hAnsi="Times New Roman" w:cs="Times New Roman"/>
        </w:rPr>
        <w:t>.</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12</w:t>
      </w:r>
      <w:r w:rsidR="003308DE" w:rsidRPr="009D5860">
        <w:rPr>
          <w:rFonts w:ascii="Times New Roman" w:hAnsi="Times New Roman" w:cs="Times New Roman"/>
        </w:rPr>
        <w:t>. Прочие положения</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12.1. Во всем, что не предусмотрено Контрактом, Стороны руководствуются законодательством Российской Федерации.</w:t>
      </w:r>
    </w:p>
    <w:p w:rsidR="003308DE" w:rsidRPr="009D5860" w:rsidRDefault="003308DE" w:rsidP="003308DE">
      <w:pPr>
        <w:pStyle w:val="ConsPlusNormal"/>
        <w:ind w:firstLine="709"/>
        <w:jc w:val="both"/>
        <w:rPr>
          <w:rFonts w:ascii="Times New Roman" w:hAnsi="Times New Roman" w:cs="Times New Roman"/>
          <w:lang w:val="en-US"/>
        </w:rPr>
      </w:pPr>
      <w:r w:rsidRPr="009D5860">
        <w:rPr>
          <w:rFonts w:ascii="Times New Roman" w:hAnsi="Times New Roman" w:cs="Times New Roman"/>
        </w:rPr>
        <w:t>12.2.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rsidR="009430CA" w:rsidRPr="009D5860" w:rsidRDefault="00F40993" w:rsidP="009430CA">
      <w:pPr>
        <w:ind w:firstLine="709"/>
        <w:jc w:val="both"/>
        <w:rPr>
          <w:color w:val="000000"/>
          <w:sz w:val="20"/>
          <w:szCs w:val="20"/>
          <w:shd w:val="clear" w:color="auto" w:fill="FFFFFF"/>
        </w:rPr>
      </w:pPr>
      <w:r w:rsidRPr="009D5860">
        <w:rPr>
          <w:color w:val="000000"/>
          <w:sz w:val="20"/>
          <w:szCs w:val="20"/>
        </w:rPr>
        <w:t xml:space="preserve">12.3. Оформление и обмен любыми документами по настоящему </w:t>
      </w:r>
      <w:r w:rsidR="00F549F5" w:rsidRPr="009D5860">
        <w:rPr>
          <w:color w:val="000000"/>
          <w:sz w:val="20"/>
          <w:szCs w:val="20"/>
        </w:rPr>
        <w:t>контракту</w:t>
      </w:r>
      <w:r w:rsidRPr="009D5860">
        <w:rPr>
          <w:color w:val="000000"/>
          <w:sz w:val="20"/>
          <w:szCs w:val="20"/>
        </w:rPr>
        <w:t xml:space="preserve"> (включая, </w:t>
      </w:r>
      <w:proofErr w:type="gramStart"/>
      <w:r w:rsidRPr="009D5860">
        <w:rPr>
          <w:color w:val="000000"/>
          <w:sz w:val="20"/>
          <w:szCs w:val="20"/>
        </w:rPr>
        <w:t>но</w:t>
      </w:r>
      <w:proofErr w:type="gramEnd"/>
      <w:r w:rsidRPr="009D5860">
        <w:rPr>
          <w:color w:val="000000"/>
          <w:sz w:val="20"/>
          <w:szCs w:val="20"/>
        </w:rPr>
        <w:t xml:space="preserve"> не ограничиваясь, счета,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9D5860">
        <w:rPr>
          <w:color w:val="000000"/>
          <w:sz w:val="20"/>
          <w:szCs w:val="20"/>
        </w:rPr>
        <w:t>т.ч</w:t>
      </w:r>
      <w:proofErr w:type="spellEnd"/>
      <w:r w:rsidRPr="009D5860">
        <w:rPr>
          <w:color w:val="000000"/>
          <w:sz w:val="20"/>
          <w:szCs w:val="20"/>
        </w:rPr>
        <w:t xml:space="preserve">. Федерального закона от 06.04.2011 № 63-ФЗ «Об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w:t>
      </w:r>
      <w:r w:rsidR="00F549F5" w:rsidRPr="009D5860">
        <w:rPr>
          <w:color w:val="000000"/>
          <w:sz w:val="20"/>
          <w:szCs w:val="20"/>
        </w:rPr>
        <w:t>контракту</w:t>
      </w:r>
      <w:r w:rsidRPr="009D5860">
        <w:rPr>
          <w:color w:val="000000"/>
          <w:sz w:val="20"/>
          <w:szCs w:val="20"/>
        </w:rPr>
        <w:t xml:space="preserve">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9430CA" w:rsidRPr="009D5860">
        <w:rPr>
          <w:color w:val="000000"/>
          <w:sz w:val="20"/>
          <w:szCs w:val="20"/>
          <w:shd w:val="clear" w:color="auto" w:fill="FFFFFF"/>
        </w:rPr>
        <w:t>.</w:t>
      </w:r>
    </w:p>
    <w:p w:rsidR="00F40993" w:rsidRPr="009D5860" w:rsidRDefault="003308DE" w:rsidP="00F40993">
      <w:pPr>
        <w:pStyle w:val="ConsPlusNormal"/>
        <w:ind w:firstLine="709"/>
        <w:jc w:val="both"/>
        <w:rPr>
          <w:rFonts w:ascii="Times New Roman" w:hAnsi="Times New Roman" w:cs="Times New Roman"/>
        </w:rPr>
      </w:pPr>
      <w:r w:rsidRPr="009D5860">
        <w:rPr>
          <w:rFonts w:ascii="Times New Roman" w:hAnsi="Times New Roman" w:cs="Times New Roman"/>
        </w:rPr>
        <w:t>12.</w:t>
      </w:r>
      <w:r w:rsidR="00F40993" w:rsidRPr="009D5860">
        <w:rPr>
          <w:rFonts w:ascii="Times New Roman" w:hAnsi="Times New Roman" w:cs="Times New Roman"/>
        </w:rPr>
        <w:t>4</w:t>
      </w:r>
      <w:r w:rsidRPr="009D5860">
        <w:rPr>
          <w:rFonts w:ascii="Times New Roman" w:hAnsi="Times New Roman" w:cs="Times New Roman"/>
        </w:rPr>
        <w:t xml:space="preserve">. Изменение условий Контракта при его исполнении не допускается, за исключением случаев, предусмотренных </w:t>
      </w:r>
      <w:hyperlink r:id="rId17" w:history="1">
        <w:r w:rsidRPr="009D5860">
          <w:rPr>
            <w:rFonts w:ascii="Times New Roman" w:hAnsi="Times New Roman" w:cs="Times New Roman"/>
            <w:color w:val="0000FF"/>
          </w:rPr>
          <w:t>статьей 95</w:t>
        </w:r>
      </w:hyperlink>
      <w:r w:rsidRPr="009D5860">
        <w:rPr>
          <w:rFonts w:ascii="Times New Roman" w:hAnsi="Times New Roman" w:cs="Times New Roman"/>
        </w:rPr>
        <w:t xml:space="preserve"> Федерального закона </w:t>
      </w:r>
      <w:r w:rsidR="0033678B" w:rsidRPr="009D5860">
        <w:rPr>
          <w:rFonts w:ascii="Times New Roman" w:hAnsi="Times New Roman" w:cs="Times New Roman"/>
        </w:rPr>
        <w:t>№ 44-ФЗ</w:t>
      </w:r>
      <w:r w:rsidRPr="009D5860">
        <w:rPr>
          <w:rFonts w:ascii="Times New Roman" w:hAnsi="Times New Roman" w:cs="Times New Roman"/>
        </w:rPr>
        <w:t>.</w:t>
      </w:r>
      <w:r w:rsidR="00F40993" w:rsidRPr="009D5860">
        <w:rPr>
          <w:rFonts w:ascii="Times New Roman" w:hAnsi="Times New Roman" w:cs="Times New Roman"/>
        </w:rPr>
        <w:t xml:space="preserve"> Внесение изменений и дополнений, не </w:t>
      </w:r>
      <w:r w:rsidR="00F40993" w:rsidRPr="009D5860">
        <w:rPr>
          <w:rFonts w:ascii="Times New Roman" w:hAnsi="Times New Roman" w:cs="Times New Roman"/>
        </w:rPr>
        <w:lastRenderedPageBreak/>
        <w:t>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308DE" w:rsidRDefault="003308DE" w:rsidP="003308DE">
      <w:pPr>
        <w:pStyle w:val="ConsPlusNormal"/>
        <w:ind w:firstLine="709"/>
        <w:jc w:val="both"/>
        <w:rPr>
          <w:rFonts w:ascii="Times New Roman" w:hAnsi="Times New Roman" w:cs="Times New Roman"/>
        </w:rPr>
      </w:pPr>
      <w:bookmarkStart w:id="13" w:name="P1633"/>
      <w:bookmarkEnd w:id="13"/>
      <w:r w:rsidRPr="009D5860">
        <w:rPr>
          <w:rFonts w:ascii="Times New Roman" w:hAnsi="Times New Roman" w:cs="Times New Roman"/>
        </w:rPr>
        <w:t xml:space="preserve">12.7. </w:t>
      </w:r>
      <w:proofErr w:type="gramStart"/>
      <w:r w:rsidR="0033678B" w:rsidRPr="009D5860">
        <w:rPr>
          <w:rFonts w:ascii="Times New Roman" w:hAnsi="Times New Roman" w:cs="Times New Roman"/>
          <w:color w:val="000000"/>
          <w:lang w:eastAsia="ar-SA"/>
        </w:rPr>
        <w:t xml:space="preserve">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w:t>
      </w:r>
      <w:r w:rsidR="0033678B" w:rsidRPr="009D5860">
        <w:rPr>
          <w:rFonts w:ascii="Times New Roman" w:hAnsi="Times New Roman" w:cs="Times New Roman"/>
          <w:iCs/>
          <w:color w:val="000000"/>
        </w:rPr>
        <w:t>бухгалтерских</w:t>
      </w:r>
      <w:r w:rsidR="0033678B" w:rsidRPr="009D5860">
        <w:rPr>
          <w:rFonts w:ascii="Times New Roman" w:hAnsi="Times New Roman" w:cs="Times New Roman"/>
          <w:color w:val="000000"/>
          <w:lang w:eastAsia="ar-SA"/>
        </w:rPr>
        <w:t xml:space="preserve"> документов, а также оформления и толкования различного рода уведомлений, актов и прочих составленных в целях исполнения контракта документов, будет датировка и нумерация экземпляра, находящегося у Заказчика</w:t>
      </w:r>
      <w:r w:rsidR="00363D25">
        <w:rPr>
          <w:rFonts w:ascii="Times New Roman" w:hAnsi="Times New Roman" w:cs="Times New Roman"/>
        </w:rPr>
        <w:t>.</w:t>
      </w:r>
      <w:proofErr w:type="gramEnd"/>
    </w:p>
    <w:p w:rsidR="00363D25" w:rsidRDefault="00363D25" w:rsidP="00363D25">
      <w:pPr>
        <w:pStyle w:val="ConsPlusNormal"/>
        <w:ind w:firstLine="709"/>
        <w:jc w:val="both"/>
        <w:rPr>
          <w:rFonts w:ascii="Times New Roman" w:hAnsi="Times New Roman"/>
        </w:rPr>
      </w:pPr>
      <w:r w:rsidRPr="00ED1AB6">
        <w:rPr>
          <w:rFonts w:ascii="Times New Roman" w:hAnsi="Times New Roman" w:cs="Times New Roman"/>
        </w:rPr>
        <w:t xml:space="preserve">12.8. </w:t>
      </w:r>
      <w:proofErr w:type="gramStart"/>
      <w:r w:rsidRPr="00ED1AB6">
        <w:rPr>
          <w:rFonts w:ascii="Times New Roman" w:hAnsi="Times New Roman" w:cs="Times New Roman"/>
          <w:b/>
        </w:rPr>
        <w:t xml:space="preserve">В соответствии с пунктом </w:t>
      </w:r>
      <w:r>
        <w:rPr>
          <w:rFonts w:ascii="Times New Roman" w:hAnsi="Times New Roman" w:cs="Times New Roman"/>
          <w:b/>
        </w:rPr>
        <w:t>3</w:t>
      </w:r>
      <w:r w:rsidRPr="00ED1AB6">
        <w:rPr>
          <w:rFonts w:ascii="Times New Roman" w:hAnsi="Times New Roman" w:cs="Times New Roman"/>
          <w:b/>
        </w:rPr>
        <w:t xml:space="preserve"> статьи 78.1 Бюджетного кодекса Российской Федерации Поставщик уведомлен и выразил согласие на осуществление Федеральным агентством по</w:t>
      </w:r>
      <w:r w:rsidRPr="00780B27">
        <w:rPr>
          <w:rFonts w:ascii="Times New Roman" w:hAnsi="Times New Roman"/>
          <w:b/>
        </w:rPr>
        <w:t xml:space="preserve"> делам молодежи (</w:t>
      </w:r>
      <w:proofErr w:type="spellStart"/>
      <w:r w:rsidRPr="00780B27">
        <w:rPr>
          <w:rFonts w:ascii="Times New Roman" w:hAnsi="Times New Roman"/>
          <w:b/>
        </w:rPr>
        <w:t>Росмолодёжь</w:t>
      </w:r>
      <w:proofErr w:type="spellEnd"/>
      <w:r w:rsidRPr="00780B27">
        <w:rPr>
          <w:rFonts w:ascii="Times New Roman" w:hAnsi="Times New Roman"/>
          <w:b/>
        </w:rPr>
        <w:t>) и органами государственного финансового контроля проверок соблюдения Получателем гранта целей, условий и порядка предоставления субсидии, в том числе в части достижения результатов предоставления Субсидии, установленных Правилами предоставления субсидии, а также органами государственного финансового контроля проверок в</w:t>
      </w:r>
      <w:proofErr w:type="gramEnd"/>
      <w:r w:rsidRPr="00780B27">
        <w:rPr>
          <w:rFonts w:ascii="Times New Roman" w:hAnsi="Times New Roman"/>
          <w:b/>
        </w:rPr>
        <w:t xml:space="preserve"> </w:t>
      </w:r>
      <w:proofErr w:type="gramStart"/>
      <w:r w:rsidRPr="00780B27">
        <w:rPr>
          <w:rFonts w:ascii="Times New Roman" w:hAnsi="Times New Roman"/>
          <w:b/>
        </w:rPr>
        <w:t>соответствии</w:t>
      </w:r>
      <w:proofErr w:type="gramEnd"/>
      <w:r w:rsidRPr="00780B27">
        <w:rPr>
          <w:rFonts w:ascii="Times New Roman" w:hAnsi="Times New Roman"/>
          <w:b/>
        </w:rPr>
        <w:t xml:space="preserve"> со статьями 268.1 и 269.2 Бюджетного кодекса Российской Федерации</w:t>
      </w:r>
      <w:r w:rsidRPr="00780B27">
        <w:rPr>
          <w:rFonts w:ascii="Times New Roman" w:hAnsi="Times New Roman"/>
        </w:rPr>
        <w:t>.</w:t>
      </w:r>
    </w:p>
    <w:p w:rsidR="00224F6A" w:rsidRPr="00224F6A" w:rsidRDefault="00224F6A" w:rsidP="00363D25">
      <w:pPr>
        <w:pStyle w:val="ConsPlusNormal"/>
        <w:ind w:firstLine="709"/>
        <w:jc w:val="both"/>
        <w:rPr>
          <w:rFonts w:ascii="Times New Roman" w:hAnsi="Times New Roman" w:cs="Times New Roman"/>
        </w:rPr>
      </w:pPr>
      <w:r w:rsidRPr="00224F6A">
        <w:rPr>
          <w:rFonts w:ascii="Times New Roman" w:hAnsi="Times New Roman"/>
        </w:rPr>
        <w:t xml:space="preserve">12.9. Контракт заключен в двух экземплярах - по одному для каждой из Сторон. Оба экземпляра идентичны и </w:t>
      </w:r>
      <w:proofErr w:type="gramStart"/>
      <w:r w:rsidRPr="00224F6A">
        <w:rPr>
          <w:rFonts w:ascii="Times New Roman" w:hAnsi="Times New Roman"/>
        </w:rPr>
        <w:t>имеют одинаковую юридическую силу / Настоящий Контракт составлен</w:t>
      </w:r>
      <w:proofErr w:type="gramEnd"/>
      <w:r w:rsidRPr="00224F6A">
        <w:rPr>
          <w:rFonts w:ascii="Times New Roman" w:hAnsi="Times New Roman"/>
        </w:rPr>
        <w:t xml:space="preserve"> в форме электронного документа на портале ЕАТ, подписанного электронными подписями Сторон</w:t>
      </w:r>
      <w:r>
        <w:rPr>
          <w:rFonts w:ascii="Times New Roman" w:hAnsi="Times New Roman"/>
        </w:rPr>
        <w:t>.</w:t>
      </w:r>
    </w:p>
    <w:p w:rsidR="007D7E5A" w:rsidRPr="009D5860" w:rsidRDefault="007D7E5A" w:rsidP="003308DE">
      <w:pPr>
        <w:ind w:firstLine="709"/>
        <w:contextualSpacing/>
        <w:jc w:val="both"/>
        <w:rPr>
          <w:sz w:val="20"/>
          <w:szCs w:val="20"/>
          <w:lang w:eastAsia="zh-C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13</w:t>
      </w:r>
      <w:r w:rsidR="003308DE" w:rsidRPr="009D5860">
        <w:rPr>
          <w:rFonts w:ascii="Times New Roman" w:hAnsi="Times New Roman" w:cs="Times New Roman"/>
        </w:rPr>
        <w:t>. Перечень приложений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13.1. Неотъемлемой частью Контракта является следующее приложение:</w:t>
      </w:r>
    </w:p>
    <w:p w:rsidR="003308DE" w:rsidRPr="009D5860" w:rsidRDefault="0033678B" w:rsidP="003308DE">
      <w:pPr>
        <w:pStyle w:val="ConsPlusNormal"/>
        <w:ind w:firstLine="709"/>
        <w:jc w:val="both"/>
        <w:rPr>
          <w:rFonts w:ascii="Times New Roman" w:hAnsi="Times New Roman" w:cs="Times New Roman"/>
        </w:rPr>
      </w:pPr>
      <w:r w:rsidRPr="009D5860">
        <w:rPr>
          <w:rFonts w:ascii="Times New Roman" w:hAnsi="Times New Roman" w:cs="Times New Roman"/>
          <w:color w:val="000000"/>
          <w:lang w:eastAsia="ar-SA"/>
        </w:rPr>
        <w:t xml:space="preserve">Приложение № 1 - </w:t>
      </w:r>
      <w:r w:rsidR="004C7CFD" w:rsidRPr="009D5860">
        <w:rPr>
          <w:rFonts w:ascii="Times New Roman" w:hAnsi="Times New Roman" w:cs="Times New Roman"/>
        </w:rPr>
        <w:t>Спецификация</w:t>
      </w:r>
      <w:r w:rsidR="003308DE" w:rsidRPr="009D5860">
        <w:rPr>
          <w:rFonts w:ascii="Times New Roman" w:hAnsi="Times New Roman" w:cs="Times New Roman"/>
        </w:rPr>
        <w:t>.</w:t>
      </w:r>
    </w:p>
    <w:p w:rsidR="003308DE" w:rsidRPr="009D5860" w:rsidRDefault="003308DE" w:rsidP="003308DE">
      <w:pPr>
        <w:ind w:firstLine="709"/>
        <w:jc w:val="both"/>
        <w:rPr>
          <w:sz w:val="20"/>
          <w:szCs w:val="20"/>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14</w:t>
      </w:r>
      <w:r w:rsidR="003308DE" w:rsidRPr="009D5860">
        <w:rPr>
          <w:rFonts w:ascii="Times New Roman" w:hAnsi="Times New Roman" w:cs="Times New Roman"/>
        </w:rPr>
        <w:t>. Адреса и банковские реквизиты Сторон</w:t>
      </w:r>
    </w:p>
    <w:tbl>
      <w:tblPr>
        <w:tblW w:w="4891" w:type="pct"/>
        <w:tblInd w:w="108" w:type="dxa"/>
        <w:tblBorders>
          <w:insideV w:val="single" w:sz="4" w:space="0" w:color="auto"/>
        </w:tblBorders>
        <w:tblLayout w:type="fixed"/>
        <w:tblLook w:val="04A0" w:firstRow="1" w:lastRow="0" w:firstColumn="1" w:lastColumn="0" w:noHBand="0" w:noVBand="1"/>
      </w:tblPr>
      <w:tblGrid>
        <w:gridCol w:w="4945"/>
        <w:gridCol w:w="4694"/>
      </w:tblGrid>
      <w:tr w:rsidR="00E75246" w:rsidRPr="009D5860" w:rsidTr="00363D25">
        <w:tc>
          <w:tcPr>
            <w:tcW w:w="2565" w:type="pct"/>
            <w:shd w:val="clear" w:color="auto" w:fill="auto"/>
          </w:tcPr>
          <w:p w:rsidR="00E75246" w:rsidRPr="009D5860" w:rsidRDefault="00E75246" w:rsidP="00224F6A">
            <w:pPr>
              <w:pStyle w:val="Normalunindented"/>
              <w:keepNext/>
              <w:spacing w:before="0" w:after="0" w:line="240" w:lineRule="auto"/>
              <w:jc w:val="center"/>
              <w:rPr>
                <w:sz w:val="20"/>
                <w:szCs w:val="20"/>
              </w:rPr>
            </w:pPr>
            <w:r w:rsidRPr="009D5860">
              <w:rPr>
                <w:b/>
                <w:sz w:val="20"/>
                <w:szCs w:val="20"/>
              </w:rPr>
              <w:t>Заказчик</w:t>
            </w:r>
          </w:p>
        </w:tc>
        <w:tc>
          <w:tcPr>
            <w:tcW w:w="2435" w:type="pct"/>
            <w:shd w:val="clear" w:color="auto" w:fill="auto"/>
          </w:tcPr>
          <w:p w:rsidR="00E75246" w:rsidRPr="009D5860" w:rsidRDefault="00E75246" w:rsidP="00CC6231">
            <w:pPr>
              <w:pStyle w:val="Normalunindented"/>
              <w:keepNext/>
              <w:spacing w:before="0" w:after="0" w:line="240" w:lineRule="auto"/>
              <w:jc w:val="center"/>
              <w:rPr>
                <w:sz w:val="20"/>
                <w:szCs w:val="20"/>
              </w:rPr>
            </w:pPr>
            <w:r w:rsidRPr="009D5860">
              <w:rPr>
                <w:b/>
                <w:sz w:val="20"/>
                <w:szCs w:val="20"/>
              </w:rPr>
              <w:t>Поставщик</w:t>
            </w:r>
          </w:p>
        </w:tc>
      </w:tr>
      <w:tr w:rsidR="00E75246" w:rsidRPr="009D5860" w:rsidTr="00363D25">
        <w:tc>
          <w:tcPr>
            <w:tcW w:w="2565" w:type="pct"/>
            <w:shd w:val="clear" w:color="auto" w:fill="auto"/>
          </w:tcPr>
          <w:p w:rsidR="00363D25" w:rsidRPr="00093A26" w:rsidRDefault="00363D25" w:rsidP="00363D25">
            <w:pPr>
              <w:autoSpaceDE w:val="0"/>
              <w:autoSpaceDN w:val="0"/>
              <w:adjustRightInd w:val="0"/>
              <w:ind w:left="-108"/>
              <w:jc w:val="center"/>
              <w:rPr>
                <w:b/>
                <w:color w:val="000000"/>
                <w:sz w:val="20"/>
                <w:szCs w:val="20"/>
                <w:shd w:val="clear" w:color="auto" w:fill="FFFFFF"/>
              </w:rPr>
            </w:pPr>
            <w:r w:rsidRPr="00093A26">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p>
          <w:p w:rsidR="00363D25" w:rsidRPr="00093A26" w:rsidRDefault="00363D25" w:rsidP="00363D25">
            <w:pPr>
              <w:autoSpaceDE w:val="0"/>
              <w:autoSpaceDN w:val="0"/>
              <w:adjustRightInd w:val="0"/>
              <w:jc w:val="center"/>
              <w:rPr>
                <w:bCs/>
                <w:sz w:val="20"/>
                <w:szCs w:val="20"/>
              </w:rPr>
            </w:pPr>
            <w:r w:rsidRPr="00093A26">
              <w:rPr>
                <w:color w:val="000000"/>
                <w:sz w:val="20"/>
                <w:szCs w:val="20"/>
                <w:shd w:val="clear" w:color="auto" w:fill="FFFFFF"/>
              </w:rPr>
              <w:t xml:space="preserve">(сокращенное наименование - </w:t>
            </w:r>
            <w:r w:rsidRPr="00093A26">
              <w:rPr>
                <w:bCs/>
                <w:sz w:val="20"/>
                <w:szCs w:val="20"/>
              </w:rPr>
              <w:t>Нижегородская государственная консерватория им. М.И. Глинки)</w:t>
            </w:r>
          </w:p>
          <w:p w:rsidR="00363D25" w:rsidRPr="00093A26" w:rsidRDefault="00363D25" w:rsidP="00363D25">
            <w:pPr>
              <w:autoSpaceDE w:val="0"/>
              <w:autoSpaceDN w:val="0"/>
              <w:adjustRightInd w:val="0"/>
              <w:jc w:val="center"/>
              <w:rPr>
                <w:bCs/>
                <w:sz w:val="20"/>
                <w:szCs w:val="20"/>
              </w:rPr>
            </w:pPr>
          </w:p>
          <w:p w:rsidR="00363D25" w:rsidRPr="00093A26" w:rsidRDefault="00363D25" w:rsidP="00363D25">
            <w:pPr>
              <w:autoSpaceDE w:val="0"/>
              <w:autoSpaceDN w:val="0"/>
              <w:adjustRightInd w:val="0"/>
              <w:rPr>
                <w:sz w:val="20"/>
                <w:szCs w:val="20"/>
              </w:rPr>
            </w:pPr>
            <w:r w:rsidRPr="00093A26">
              <w:rPr>
                <w:sz w:val="20"/>
                <w:szCs w:val="20"/>
              </w:rPr>
              <w:t xml:space="preserve">Место нахождения: 603005, Нижегородская обл., г. Нижний Новгород, ул. Пискунова, д. 40 </w:t>
            </w:r>
          </w:p>
          <w:p w:rsidR="00363D25" w:rsidRPr="00093A26" w:rsidRDefault="00363D25" w:rsidP="00363D25">
            <w:pPr>
              <w:autoSpaceDE w:val="0"/>
              <w:autoSpaceDN w:val="0"/>
              <w:adjustRightInd w:val="0"/>
              <w:jc w:val="both"/>
              <w:rPr>
                <w:sz w:val="20"/>
                <w:szCs w:val="20"/>
              </w:rPr>
            </w:pPr>
            <w:r w:rsidRPr="00093A26">
              <w:rPr>
                <w:sz w:val="20"/>
                <w:szCs w:val="20"/>
              </w:rPr>
              <w:t xml:space="preserve">Тел.: </w:t>
            </w:r>
            <w:r>
              <w:rPr>
                <w:sz w:val="20"/>
                <w:szCs w:val="20"/>
              </w:rPr>
              <w:t>+7-</w:t>
            </w:r>
            <w:r w:rsidRPr="00093A26">
              <w:rPr>
                <w:sz w:val="20"/>
                <w:szCs w:val="20"/>
              </w:rPr>
              <w:t>831</w:t>
            </w:r>
            <w:r>
              <w:rPr>
                <w:sz w:val="20"/>
                <w:szCs w:val="20"/>
              </w:rPr>
              <w:t>-</w:t>
            </w:r>
            <w:r w:rsidRPr="00093A26">
              <w:rPr>
                <w:sz w:val="20"/>
                <w:szCs w:val="20"/>
              </w:rPr>
              <w:t>419-83-83</w:t>
            </w:r>
          </w:p>
          <w:p w:rsidR="00363D25" w:rsidRPr="00093A26" w:rsidRDefault="00363D25" w:rsidP="00363D25">
            <w:pPr>
              <w:autoSpaceDE w:val="0"/>
              <w:autoSpaceDN w:val="0"/>
              <w:adjustRightInd w:val="0"/>
              <w:jc w:val="both"/>
              <w:rPr>
                <w:sz w:val="20"/>
                <w:szCs w:val="20"/>
              </w:rPr>
            </w:pPr>
            <w:r w:rsidRPr="00093A26">
              <w:rPr>
                <w:rFonts w:eastAsia="Lucida Sans Unicode"/>
                <w:kern w:val="2"/>
                <w:sz w:val="20"/>
                <w:szCs w:val="20"/>
                <w:lang w:eastAsia="hi-IN" w:bidi="hi-IN"/>
              </w:rPr>
              <w:t xml:space="preserve">Адрес эл. почты: </w:t>
            </w:r>
            <w:hyperlink r:id="rId18" w:history="1">
              <w:r w:rsidRPr="00093A26">
                <w:rPr>
                  <w:rStyle w:val="ac"/>
                  <w:rFonts w:eastAsia="Lucida Sans Unicode"/>
                  <w:color w:val="auto"/>
                  <w:kern w:val="2"/>
                  <w:sz w:val="20"/>
                  <w:szCs w:val="20"/>
                  <w:lang w:eastAsia="hi-IN" w:bidi="hi-IN"/>
                </w:rPr>
                <w:t>dogovor@nnovcons.ru</w:t>
              </w:r>
            </w:hyperlink>
            <w:r>
              <w:rPr>
                <w:rStyle w:val="ac"/>
                <w:rFonts w:eastAsia="Lucida Sans Unicode"/>
                <w:color w:val="auto"/>
                <w:kern w:val="2"/>
                <w:sz w:val="20"/>
                <w:szCs w:val="20"/>
                <w:lang w:eastAsia="hi-IN" w:bidi="hi-IN"/>
              </w:rPr>
              <w:t xml:space="preserve"> </w:t>
            </w:r>
          </w:p>
          <w:p w:rsidR="00363D25" w:rsidRPr="00093A26" w:rsidRDefault="00363D25" w:rsidP="00363D25">
            <w:pPr>
              <w:autoSpaceDE w:val="0"/>
              <w:autoSpaceDN w:val="0"/>
              <w:adjustRightInd w:val="0"/>
              <w:jc w:val="both"/>
              <w:rPr>
                <w:sz w:val="20"/>
                <w:szCs w:val="20"/>
              </w:rPr>
            </w:pPr>
            <w:r w:rsidRPr="00093A26">
              <w:rPr>
                <w:sz w:val="20"/>
                <w:szCs w:val="20"/>
              </w:rPr>
              <w:t xml:space="preserve">ИНН 5260038527 </w:t>
            </w:r>
          </w:p>
          <w:p w:rsidR="00363D25" w:rsidRPr="00093A26" w:rsidRDefault="00363D25" w:rsidP="00363D25">
            <w:pPr>
              <w:autoSpaceDE w:val="0"/>
              <w:autoSpaceDN w:val="0"/>
              <w:adjustRightInd w:val="0"/>
              <w:jc w:val="both"/>
              <w:rPr>
                <w:sz w:val="20"/>
                <w:szCs w:val="20"/>
              </w:rPr>
            </w:pPr>
            <w:r w:rsidRPr="00093A26">
              <w:rPr>
                <w:sz w:val="20"/>
                <w:szCs w:val="20"/>
              </w:rPr>
              <w:t>КПП 526001001</w:t>
            </w:r>
          </w:p>
          <w:p w:rsidR="00363D25" w:rsidRPr="00093A26" w:rsidRDefault="00363D25" w:rsidP="00363D25">
            <w:pPr>
              <w:autoSpaceDE w:val="0"/>
              <w:autoSpaceDN w:val="0"/>
              <w:adjustRightInd w:val="0"/>
              <w:jc w:val="both"/>
              <w:rPr>
                <w:sz w:val="20"/>
                <w:szCs w:val="20"/>
              </w:rPr>
            </w:pPr>
            <w:r w:rsidRPr="00093A26">
              <w:rPr>
                <w:sz w:val="20"/>
                <w:szCs w:val="20"/>
              </w:rPr>
              <w:t>ОГРН 1025203016486</w:t>
            </w:r>
          </w:p>
          <w:p w:rsidR="00363D25" w:rsidRDefault="00363D25" w:rsidP="00363D25">
            <w:pPr>
              <w:autoSpaceDE w:val="0"/>
              <w:autoSpaceDN w:val="0"/>
              <w:adjustRightInd w:val="0"/>
              <w:rPr>
                <w:sz w:val="20"/>
                <w:szCs w:val="20"/>
              </w:rPr>
            </w:pPr>
            <w:r w:rsidRPr="00093A26">
              <w:rPr>
                <w:sz w:val="20"/>
                <w:szCs w:val="20"/>
              </w:rPr>
              <w:t>ОКТМО 22701000</w:t>
            </w:r>
          </w:p>
          <w:p w:rsidR="00363D25" w:rsidRPr="00093A26" w:rsidRDefault="00363D25" w:rsidP="00363D25">
            <w:pPr>
              <w:autoSpaceDE w:val="0"/>
              <w:autoSpaceDN w:val="0"/>
              <w:adjustRightInd w:val="0"/>
              <w:jc w:val="both"/>
              <w:rPr>
                <w:sz w:val="20"/>
                <w:szCs w:val="20"/>
              </w:rPr>
            </w:pPr>
            <w:r w:rsidRPr="00093A26">
              <w:rPr>
                <w:bCs/>
                <w:sz w:val="20"/>
                <w:szCs w:val="20"/>
              </w:rPr>
              <w:t>Платежные реквизиты</w:t>
            </w:r>
            <w:r w:rsidRPr="00093A26">
              <w:rPr>
                <w:sz w:val="20"/>
                <w:szCs w:val="20"/>
              </w:rPr>
              <w:t>:</w:t>
            </w:r>
          </w:p>
          <w:p w:rsidR="00363D25" w:rsidRPr="00093A26" w:rsidRDefault="00363D25" w:rsidP="00363D25">
            <w:pPr>
              <w:autoSpaceDE w:val="0"/>
              <w:autoSpaceDN w:val="0"/>
              <w:adjustRightInd w:val="0"/>
              <w:rPr>
                <w:sz w:val="20"/>
                <w:szCs w:val="20"/>
              </w:rPr>
            </w:pPr>
            <w:r w:rsidRPr="00093A26">
              <w:rPr>
                <w:sz w:val="20"/>
                <w:szCs w:val="20"/>
              </w:rPr>
              <w:t>ОКЦ № 1 ВВГУ Банка России // УФК по Нижегородской области г. Нижний Новгород</w:t>
            </w:r>
          </w:p>
          <w:p w:rsidR="00363D25" w:rsidRPr="00093A26" w:rsidRDefault="00363D25" w:rsidP="00363D25">
            <w:pPr>
              <w:autoSpaceDE w:val="0"/>
              <w:autoSpaceDN w:val="0"/>
              <w:adjustRightInd w:val="0"/>
              <w:jc w:val="both"/>
              <w:rPr>
                <w:sz w:val="20"/>
                <w:szCs w:val="20"/>
              </w:rPr>
            </w:pPr>
            <w:r w:rsidRPr="00093A26">
              <w:rPr>
                <w:sz w:val="20"/>
                <w:szCs w:val="20"/>
              </w:rPr>
              <w:t xml:space="preserve">БИК: </w:t>
            </w:r>
            <w:r w:rsidRPr="00093A26">
              <w:rPr>
                <w:rFonts w:eastAsiaTheme="minorHAnsi"/>
                <w:sz w:val="20"/>
                <w:szCs w:val="20"/>
                <w:lang w:eastAsia="en-US"/>
              </w:rPr>
              <w:t>012202102</w:t>
            </w:r>
          </w:p>
          <w:p w:rsidR="00363D25" w:rsidRPr="00093A26" w:rsidRDefault="00363D25" w:rsidP="00363D25">
            <w:pPr>
              <w:suppressAutoHyphens w:val="0"/>
              <w:autoSpaceDE w:val="0"/>
              <w:autoSpaceDN w:val="0"/>
              <w:adjustRightInd w:val="0"/>
              <w:rPr>
                <w:rFonts w:eastAsiaTheme="minorHAnsi"/>
                <w:sz w:val="20"/>
                <w:szCs w:val="20"/>
                <w:lang w:eastAsia="en-US"/>
              </w:rPr>
            </w:pPr>
            <w:r w:rsidRPr="00093A26">
              <w:rPr>
                <w:rFonts w:eastAsiaTheme="minorHAnsi"/>
                <w:sz w:val="20"/>
                <w:szCs w:val="20"/>
                <w:lang w:eastAsia="en-US"/>
              </w:rPr>
              <w:t>Единый казначейский счет</w:t>
            </w:r>
            <w:r w:rsidRPr="00093A26">
              <w:rPr>
                <w:sz w:val="20"/>
                <w:szCs w:val="20"/>
              </w:rPr>
              <w:t>:</w:t>
            </w:r>
          </w:p>
          <w:p w:rsidR="00363D25" w:rsidRPr="00093A26" w:rsidRDefault="00363D25" w:rsidP="00363D25">
            <w:pPr>
              <w:autoSpaceDE w:val="0"/>
              <w:autoSpaceDN w:val="0"/>
              <w:adjustRightInd w:val="0"/>
              <w:rPr>
                <w:rFonts w:eastAsiaTheme="minorHAnsi"/>
                <w:sz w:val="20"/>
                <w:szCs w:val="20"/>
                <w:lang w:eastAsia="en-US"/>
              </w:rPr>
            </w:pPr>
            <w:r w:rsidRPr="00093A26">
              <w:rPr>
                <w:rFonts w:eastAsiaTheme="minorHAnsi"/>
                <w:sz w:val="20"/>
                <w:szCs w:val="20"/>
                <w:lang w:eastAsia="en-US"/>
              </w:rPr>
              <w:t>40102810745370000024</w:t>
            </w:r>
          </w:p>
          <w:p w:rsidR="00363D25" w:rsidRPr="00093A26" w:rsidRDefault="00363D25" w:rsidP="00363D25">
            <w:pPr>
              <w:autoSpaceDE w:val="0"/>
              <w:autoSpaceDN w:val="0"/>
              <w:adjustRightInd w:val="0"/>
              <w:rPr>
                <w:rFonts w:eastAsiaTheme="minorHAnsi"/>
                <w:sz w:val="20"/>
                <w:szCs w:val="20"/>
                <w:lang w:eastAsia="en-US"/>
              </w:rPr>
            </w:pPr>
            <w:r w:rsidRPr="00093A26">
              <w:rPr>
                <w:sz w:val="20"/>
                <w:szCs w:val="20"/>
              </w:rPr>
              <w:t xml:space="preserve">Казначейский счёт: </w:t>
            </w:r>
            <w:r w:rsidRPr="00093A26">
              <w:rPr>
                <w:rFonts w:eastAsiaTheme="minorHAnsi"/>
                <w:sz w:val="20"/>
                <w:szCs w:val="20"/>
                <w:lang w:eastAsia="en-US"/>
              </w:rPr>
              <w:t>03215643000000013200</w:t>
            </w:r>
          </w:p>
          <w:p w:rsidR="00363D25" w:rsidRPr="00093A26" w:rsidRDefault="00363D25" w:rsidP="00363D25">
            <w:pPr>
              <w:suppressAutoHyphens w:val="0"/>
              <w:autoSpaceDE w:val="0"/>
              <w:autoSpaceDN w:val="0"/>
              <w:adjustRightInd w:val="0"/>
              <w:rPr>
                <w:sz w:val="20"/>
                <w:szCs w:val="20"/>
              </w:rPr>
            </w:pPr>
            <w:r w:rsidRPr="00093A26">
              <w:rPr>
                <w:sz w:val="20"/>
                <w:szCs w:val="20"/>
              </w:rPr>
              <w:t xml:space="preserve">Плательщик: </w:t>
            </w:r>
            <w:r w:rsidRPr="00093A26">
              <w:rPr>
                <w:rFonts w:eastAsiaTheme="minorHAnsi"/>
                <w:sz w:val="20"/>
                <w:szCs w:val="20"/>
                <w:lang w:eastAsia="en-US"/>
              </w:rPr>
              <w:t>Управление Федерального</w:t>
            </w:r>
            <w:r>
              <w:rPr>
                <w:rFonts w:eastAsiaTheme="minorHAnsi"/>
                <w:sz w:val="20"/>
                <w:szCs w:val="20"/>
                <w:lang w:eastAsia="en-US"/>
              </w:rPr>
              <w:t xml:space="preserve"> </w:t>
            </w:r>
            <w:r w:rsidRPr="00093A26">
              <w:rPr>
                <w:rFonts w:eastAsiaTheme="minorHAnsi"/>
                <w:sz w:val="20"/>
                <w:szCs w:val="20"/>
                <w:lang w:eastAsia="en-US"/>
              </w:rPr>
              <w:t>казначейства по г. Санкт-Петербургу</w:t>
            </w:r>
            <w:r w:rsidRPr="00093A26">
              <w:rPr>
                <w:sz w:val="20"/>
                <w:szCs w:val="20"/>
              </w:rPr>
              <w:t xml:space="preserve"> (Нижегородская государственная консерватория им. М.И. Глинки </w:t>
            </w:r>
            <w:r w:rsidRPr="00093A26">
              <w:rPr>
                <w:rFonts w:eastAsiaTheme="minorHAnsi"/>
                <w:sz w:val="20"/>
                <w:szCs w:val="20"/>
                <w:lang w:eastAsia="en-US"/>
              </w:rPr>
              <w:t>лицевой счет 711X0642001</w:t>
            </w:r>
            <w:r w:rsidRPr="00093A26">
              <w:rPr>
                <w:sz w:val="20"/>
                <w:szCs w:val="20"/>
              </w:rPr>
              <w:t>)</w:t>
            </w:r>
          </w:p>
          <w:p w:rsidR="00CC6231" w:rsidRPr="009D5860" w:rsidRDefault="00CC6231" w:rsidP="00CC6231">
            <w:pPr>
              <w:autoSpaceDE w:val="0"/>
              <w:autoSpaceDN w:val="0"/>
              <w:adjustRightInd w:val="0"/>
              <w:jc w:val="both"/>
              <w:rPr>
                <w:sz w:val="20"/>
                <w:szCs w:val="20"/>
              </w:rPr>
            </w:pPr>
            <w:r w:rsidRPr="009D5860">
              <w:rPr>
                <w:sz w:val="20"/>
                <w:szCs w:val="20"/>
              </w:rPr>
              <w:t xml:space="preserve">_________________________ </w:t>
            </w:r>
          </w:p>
          <w:p w:rsidR="00E75246" w:rsidRPr="009D5860" w:rsidRDefault="0035014E" w:rsidP="00CC6231">
            <w:pPr>
              <w:tabs>
                <w:tab w:val="left" w:pos="0"/>
                <w:tab w:val="left" w:pos="7575"/>
              </w:tabs>
              <w:rPr>
                <w:sz w:val="20"/>
                <w:szCs w:val="20"/>
              </w:rPr>
            </w:pPr>
            <w:r w:rsidRPr="009D5860">
              <w:rPr>
                <w:sz w:val="20"/>
                <w:szCs w:val="20"/>
              </w:rPr>
              <w:t>м.п.</w:t>
            </w:r>
          </w:p>
        </w:tc>
        <w:tc>
          <w:tcPr>
            <w:tcW w:w="2435" w:type="pct"/>
            <w:shd w:val="clear" w:color="auto" w:fill="auto"/>
          </w:tcPr>
          <w:p w:rsidR="00E75246" w:rsidRPr="009D5860" w:rsidRDefault="00E75246" w:rsidP="00CC6231">
            <w:pPr>
              <w:pStyle w:val="Normalunindented"/>
              <w:keepNext/>
              <w:spacing w:before="0" w:after="0" w:line="240" w:lineRule="auto"/>
              <w:jc w:val="left"/>
              <w:rPr>
                <w:sz w:val="20"/>
                <w:szCs w:val="20"/>
              </w:rPr>
            </w:pPr>
          </w:p>
        </w:tc>
      </w:tr>
    </w:tbl>
    <w:p w:rsidR="00CC6231" w:rsidRPr="009D5860" w:rsidRDefault="00CC6231" w:rsidP="003308DE">
      <w:pPr>
        <w:spacing w:line="240" w:lineRule="exact"/>
        <w:jc w:val="right"/>
        <w:rPr>
          <w:sz w:val="20"/>
          <w:szCs w:val="20"/>
        </w:rPr>
      </w:pPr>
    </w:p>
    <w:p w:rsidR="003D0104" w:rsidRPr="009D5860" w:rsidRDefault="003D0104" w:rsidP="003308DE">
      <w:pPr>
        <w:spacing w:line="240" w:lineRule="exact"/>
        <w:jc w:val="right"/>
        <w:rPr>
          <w:sz w:val="20"/>
          <w:szCs w:val="20"/>
        </w:rPr>
      </w:pPr>
    </w:p>
    <w:p w:rsidR="00AC3BC8" w:rsidRPr="009D5860" w:rsidRDefault="00AC3BC8" w:rsidP="003308DE">
      <w:pPr>
        <w:spacing w:line="240" w:lineRule="exact"/>
        <w:jc w:val="right"/>
        <w:rPr>
          <w:sz w:val="20"/>
          <w:szCs w:val="20"/>
        </w:rPr>
      </w:pPr>
    </w:p>
    <w:p w:rsidR="00CC6231" w:rsidRPr="009D5860" w:rsidRDefault="00CC6231" w:rsidP="00CC6231">
      <w:pPr>
        <w:jc w:val="right"/>
        <w:rPr>
          <w:bCs/>
          <w:sz w:val="20"/>
          <w:szCs w:val="20"/>
        </w:rPr>
        <w:sectPr w:rsidR="00CC6231" w:rsidRPr="009D5860" w:rsidSect="003E1E04">
          <w:footerReference w:type="default" r:id="rId19"/>
          <w:pgSz w:w="11906" w:h="16838"/>
          <w:pgMar w:top="1134" w:right="1134" w:bottom="1134" w:left="1134" w:header="708" w:footer="708" w:gutter="0"/>
          <w:cols w:space="708"/>
          <w:docGrid w:linePitch="360"/>
        </w:sectPr>
      </w:pPr>
    </w:p>
    <w:tbl>
      <w:tblPr>
        <w:tblW w:w="9889" w:type="dxa"/>
        <w:tblLook w:val="01E0" w:firstRow="1" w:lastRow="1" w:firstColumn="1" w:lastColumn="1" w:noHBand="0" w:noVBand="0"/>
      </w:tblPr>
      <w:tblGrid>
        <w:gridCol w:w="6204"/>
        <w:gridCol w:w="3685"/>
      </w:tblGrid>
      <w:tr w:rsidR="003308DE" w:rsidRPr="009D5860" w:rsidTr="000D4D25">
        <w:tc>
          <w:tcPr>
            <w:tcW w:w="6204" w:type="dxa"/>
            <w:shd w:val="clear" w:color="auto" w:fill="auto"/>
          </w:tcPr>
          <w:p w:rsidR="003308DE" w:rsidRPr="009D5860" w:rsidRDefault="003308DE" w:rsidP="00CC6231">
            <w:pPr>
              <w:jc w:val="right"/>
              <w:rPr>
                <w:bCs/>
                <w:sz w:val="20"/>
                <w:szCs w:val="20"/>
              </w:rPr>
            </w:pPr>
          </w:p>
        </w:tc>
        <w:tc>
          <w:tcPr>
            <w:tcW w:w="3685" w:type="dxa"/>
            <w:shd w:val="clear" w:color="auto" w:fill="auto"/>
          </w:tcPr>
          <w:p w:rsidR="00BB3103" w:rsidRPr="009D5860" w:rsidRDefault="003308DE" w:rsidP="00CC6231">
            <w:pPr>
              <w:jc w:val="right"/>
              <w:rPr>
                <w:sz w:val="20"/>
                <w:szCs w:val="20"/>
              </w:rPr>
            </w:pPr>
            <w:r w:rsidRPr="009D5860">
              <w:rPr>
                <w:bCs/>
                <w:sz w:val="20"/>
                <w:szCs w:val="20"/>
              </w:rPr>
              <w:t xml:space="preserve">Приложение № 1 </w:t>
            </w:r>
            <w:r w:rsidRPr="009D5860">
              <w:rPr>
                <w:sz w:val="20"/>
                <w:szCs w:val="20"/>
              </w:rPr>
              <w:t>к контракту</w:t>
            </w:r>
            <w:r w:rsidR="00BB3103" w:rsidRPr="009D5860">
              <w:rPr>
                <w:sz w:val="20"/>
                <w:szCs w:val="20"/>
              </w:rPr>
              <w:t xml:space="preserve"> </w:t>
            </w:r>
          </w:p>
          <w:p w:rsidR="003308DE" w:rsidRPr="009D5860" w:rsidRDefault="003308DE" w:rsidP="00CC6231">
            <w:pPr>
              <w:jc w:val="right"/>
              <w:rPr>
                <w:sz w:val="20"/>
                <w:szCs w:val="20"/>
              </w:rPr>
            </w:pPr>
            <w:r w:rsidRPr="009D5860">
              <w:rPr>
                <w:sz w:val="20"/>
                <w:szCs w:val="20"/>
              </w:rPr>
              <w:t>от «__» ______ 202</w:t>
            </w:r>
            <w:r w:rsidR="007B1D0E">
              <w:rPr>
                <w:sz w:val="20"/>
                <w:szCs w:val="20"/>
              </w:rPr>
              <w:t>6</w:t>
            </w:r>
            <w:r w:rsidR="004500F2" w:rsidRPr="009D5860">
              <w:rPr>
                <w:sz w:val="20"/>
                <w:szCs w:val="20"/>
              </w:rPr>
              <w:t xml:space="preserve"> </w:t>
            </w:r>
            <w:r w:rsidRPr="009D5860">
              <w:rPr>
                <w:sz w:val="20"/>
                <w:szCs w:val="20"/>
              </w:rPr>
              <w:t xml:space="preserve">г. </w:t>
            </w:r>
            <w:r w:rsidR="001532F6" w:rsidRPr="009D5860">
              <w:rPr>
                <w:sz w:val="20"/>
                <w:szCs w:val="20"/>
              </w:rPr>
              <w:t>№</w:t>
            </w:r>
            <w:r w:rsidR="007B1D0E">
              <w:rPr>
                <w:sz w:val="20"/>
                <w:szCs w:val="20"/>
              </w:rPr>
              <w:t>_________</w:t>
            </w:r>
            <w:r w:rsidR="001532F6" w:rsidRPr="009D5860">
              <w:rPr>
                <w:sz w:val="20"/>
                <w:szCs w:val="20"/>
              </w:rPr>
              <w:t xml:space="preserve">            </w:t>
            </w:r>
          </w:p>
          <w:p w:rsidR="003308DE" w:rsidRPr="009D5860" w:rsidRDefault="003308DE" w:rsidP="00CC6231">
            <w:pPr>
              <w:jc w:val="right"/>
              <w:rPr>
                <w:bCs/>
                <w:sz w:val="20"/>
                <w:szCs w:val="20"/>
              </w:rPr>
            </w:pPr>
          </w:p>
        </w:tc>
      </w:tr>
    </w:tbl>
    <w:p w:rsidR="00D46EA7" w:rsidRDefault="00D46EA7" w:rsidP="00755725">
      <w:pPr>
        <w:jc w:val="center"/>
        <w:rPr>
          <w:sz w:val="20"/>
          <w:szCs w:val="20"/>
          <w:lang w:eastAsia="ru-RU"/>
        </w:rPr>
      </w:pPr>
    </w:p>
    <w:p w:rsidR="00755725" w:rsidRDefault="00300DA1" w:rsidP="00755725">
      <w:pPr>
        <w:jc w:val="center"/>
        <w:rPr>
          <w:sz w:val="20"/>
          <w:szCs w:val="20"/>
          <w:lang w:eastAsia="ru-RU"/>
        </w:rPr>
      </w:pPr>
      <w:r w:rsidRPr="009D5860">
        <w:rPr>
          <w:sz w:val="20"/>
          <w:szCs w:val="20"/>
          <w:lang w:eastAsia="ru-RU"/>
        </w:rPr>
        <w:t>СПЕЦИФИКАЦИЯ</w:t>
      </w:r>
    </w:p>
    <w:p w:rsidR="004C1699" w:rsidRPr="009D5860" w:rsidRDefault="004C1699" w:rsidP="00755725">
      <w:pPr>
        <w:jc w:val="center"/>
        <w:rPr>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2"/>
        <w:gridCol w:w="568"/>
        <w:gridCol w:w="702"/>
        <w:gridCol w:w="987"/>
        <w:gridCol w:w="987"/>
        <w:gridCol w:w="1133"/>
        <w:gridCol w:w="1151"/>
        <w:gridCol w:w="1100"/>
      </w:tblGrid>
      <w:tr w:rsidR="005D462F" w:rsidRPr="00C012D3" w:rsidTr="004C1699">
        <w:trPr>
          <w:trHeight w:val="315"/>
        </w:trPr>
        <w:tc>
          <w:tcPr>
            <w:tcW w:w="271" w:type="pct"/>
            <w:shd w:val="clear" w:color="auto" w:fill="auto"/>
            <w:noWrap/>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 xml:space="preserve">№ </w:t>
            </w:r>
            <w:proofErr w:type="gramStart"/>
            <w:r w:rsidRPr="00C012D3">
              <w:rPr>
                <w:rFonts w:eastAsiaTheme="minorHAnsi"/>
                <w:sz w:val="20"/>
                <w:szCs w:val="20"/>
                <w:lang w:eastAsia="en-US"/>
              </w:rPr>
              <w:t>п</w:t>
            </w:r>
            <w:proofErr w:type="gramEnd"/>
            <w:r w:rsidRPr="00C012D3">
              <w:rPr>
                <w:rFonts w:eastAsiaTheme="minorHAnsi"/>
                <w:sz w:val="20"/>
                <w:szCs w:val="20"/>
                <w:lang w:eastAsia="en-US"/>
              </w:rPr>
              <w:t>/п</w:t>
            </w:r>
          </w:p>
        </w:tc>
        <w:tc>
          <w:tcPr>
            <w:tcW w:w="1366" w:type="pct"/>
            <w:shd w:val="clear" w:color="auto" w:fill="auto"/>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Наименование Товара</w:t>
            </w:r>
          </w:p>
        </w:tc>
        <w:tc>
          <w:tcPr>
            <w:tcW w:w="288" w:type="pct"/>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Кол-во</w:t>
            </w:r>
          </w:p>
        </w:tc>
        <w:tc>
          <w:tcPr>
            <w:tcW w:w="356" w:type="pct"/>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Ед. изм.</w:t>
            </w:r>
          </w:p>
        </w:tc>
        <w:tc>
          <w:tcPr>
            <w:tcW w:w="501" w:type="pct"/>
          </w:tcPr>
          <w:p w:rsidR="005D462F" w:rsidRPr="00C012D3" w:rsidRDefault="005D462F" w:rsidP="004C1699">
            <w:pPr>
              <w:jc w:val="center"/>
              <w:rPr>
                <w:sz w:val="20"/>
                <w:szCs w:val="20"/>
                <w:lang w:bidi="he-IL"/>
              </w:rPr>
            </w:pPr>
            <w:r w:rsidRPr="00C012D3">
              <w:rPr>
                <w:sz w:val="20"/>
                <w:szCs w:val="20"/>
                <w:lang w:bidi="he-IL"/>
              </w:rPr>
              <w:t>Цена за ед., руб.</w:t>
            </w:r>
          </w:p>
        </w:tc>
        <w:tc>
          <w:tcPr>
            <w:tcW w:w="501" w:type="pct"/>
          </w:tcPr>
          <w:p w:rsidR="005D462F" w:rsidRPr="00C012D3" w:rsidRDefault="005D462F" w:rsidP="004C1699">
            <w:pPr>
              <w:jc w:val="center"/>
              <w:rPr>
                <w:sz w:val="20"/>
                <w:szCs w:val="20"/>
                <w:lang w:bidi="he-IL"/>
              </w:rPr>
            </w:pPr>
            <w:r w:rsidRPr="00C012D3">
              <w:rPr>
                <w:sz w:val="20"/>
                <w:szCs w:val="20"/>
                <w:lang w:bidi="he-IL"/>
              </w:rPr>
              <w:t>Сумма, руб.</w:t>
            </w:r>
          </w:p>
        </w:tc>
        <w:tc>
          <w:tcPr>
            <w:tcW w:w="575" w:type="pct"/>
          </w:tcPr>
          <w:p w:rsidR="005D462F" w:rsidRPr="00C012D3" w:rsidRDefault="005D462F" w:rsidP="004C1699">
            <w:pPr>
              <w:jc w:val="center"/>
              <w:rPr>
                <w:sz w:val="20"/>
                <w:szCs w:val="20"/>
                <w:lang w:bidi="he-IL"/>
              </w:rPr>
            </w:pPr>
            <w:r w:rsidRPr="00C012D3">
              <w:rPr>
                <w:sz w:val="20"/>
                <w:szCs w:val="20"/>
                <w:lang w:bidi="he-IL"/>
              </w:rPr>
              <w:t>в том числе НДС __%, руб.</w:t>
            </w:r>
          </w:p>
        </w:tc>
        <w:tc>
          <w:tcPr>
            <w:tcW w:w="584" w:type="pct"/>
          </w:tcPr>
          <w:p w:rsidR="005D462F" w:rsidRPr="00C012D3" w:rsidRDefault="005D462F" w:rsidP="004C1699">
            <w:pPr>
              <w:jc w:val="center"/>
              <w:rPr>
                <w:sz w:val="20"/>
                <w:szCs w:val="20"/>
                <w:shd w:val="clear" w:color="auto" w:fill="FFFFFF"/>
              </w:rPr>
            </w:pPr>
            <w:r w:rsidRPr="00C012D3">
              <w:rPr>
                <w:sz w:val="20"/>
                <w:szCs w:val="20"/>
                <w:shd w:val="clear" w:color="auto" w:fill="FFFFFF"/>
              </w:rPr>
              <w:t>Страна происхождения товара</w:t>
            </w:r>
          </w:p>
        </w:tc>
        <w:tc>
          <w:tcPr>
            <w:tcW w:w="558" w:type="pct"/>
          </w:tcPr>
          <w:p w:rsidR="005D462F" w:rsidRPr="00C012D3" w:rsidRDefault="005D462F" w:rsidP="004C1699">
            <w:pPr>
              <w:jc w:val="center"/>
              <w:rPr>
                <w:sz w:val="20"/>
                <w:szCs w:val="20"/>
                <w:lang w:bidi="he-IL"/>
              </w:rPr>
            </w:pPr>
            <w:r w:rsidRPr="00C012D3">
              <w:rPr>
                <w:sz w:val="20"/>
                <w:szCs w:val="20"/>
                <w:shd w:val="clear" w:color="auto" w:fill="FFFFFF"/>
              </w:rPr>
              <w:t>Гарантийный срок</w:t>
            </w:r>
          </w:p>
        </w:tc>
      </w:tr>
      <w:tr w:rsidR="000C6636" w:rsidRPr="00224F6A" w:rsidTr="004C1699">
        <w:trPr>
          <w:trHeight w:val="291"/>
        </w:trPr>
        <w:tc>
          <w:tcPr>
            <w:tcW w:w="271" w:type="pct"/>
            <w:shd w:val="clear" w:color="auto" w:fill="auto"/>
            <w:noWrap/>
          </w:tcPr>
          <w:p w:rsidR="004C1699" w:rsidRPr="00224F6A" w:rsidRDefault="004C1699" w:rsidP="004C1699">
            <w:pPr>
              <w:pStyle w:val="af0"/>
              <w:numPr>
                <w:ilvl w:val="0"/>
                <w:numId w:val="34"/>
              </w:numPr>
              <w:ind w:left="0" w:firstLine="0"/>
              <w:jc w:val="center"/>
            </w:pPr>
          </w:p>
        </w:tc>
        <w:tc>
          <w:tcPr>
            <w:tcW w:w="1366" w:type="pct"/>
            <w:shd w:val="clear" w:color="auto" w:fill="auto"/>
          </w:tcPr>
          <w:p w:rsidR="004C1699" w:rsidRPr="00224F6A" w:rsidRDefault="00224F6A" w:rsidP="000C6636">
            <w:pPr>
              <w:pStyle w:val="1"/>
              <w:shd w:val="clear" w:color="auto" w:fill="FFFFFF"/>
              <w:spacing w:before="0" w:beforeAutospacing="0" w:after="0" w:afterAutospacing="0"/>
              <w:rPr>
                <w:b w:val="0"/>
                <w:sz w:val="20"/>
                <w:szCs w:val="20"/>
              </w:rPr>
            </w:pPr>
            <w:r w:rsidRPr="00224F6A">
              <w:rPr>
                <w:b w:val="0"/>
                <w:bCs w:val="0"/>
                <w:sz w:val="20"/>
                <w:szCs w:val="20"/>
              </w:rPr>
              <w:t>Стол мобильный складной</w:t>
            </w:r>
          </w:p>
        </w:tc>
        <w:tc>
          <w:tcPr>
            <w:tcW w:w="288" w:type="pct"/>
          </w:tcPr>
          <w:p w:rsidR="004C1699" w:rsidRPr="00224F6A" w:rsidRDefault="00224F6A" w:rsidP="004C1699">
            <w:pPr>
              <w:jc w:val="center"/>
              <w:rPr>
                <w:sz w:val="20"/>
                <w:szCs w:val="20"/>
              </w:rPr>
            </w:pPr>
            <w:r w:rsidRPr="00224F6A">
              <w:rPr>
                <w:sz w:val="20"/>
                <w:szCs w:val="20"/>
              </w:rPr>
              <w:t>4</w:t>
            </w:r>
          </w:p>
        </w:tc>
        <w:tc>
          <w:tcPr>
            <w:tcW w:w="356" w:type="pct"/>
          </w:tcPr>
          <w:p w:rsidR="004C1699" w:rsidRPr="00224F6A" w:rsidRDefault="000C6636" w:rsidP="004C1699">
            <w:pPr>
              <w:jc w:val="center"/>
              <w:rPr>
                <w:sz w:val="20"/>
                <w:szCs w:val="20"/>
              </w:rPr>
            </w:pPr>
            <w:r w:rsidRPr="00224F6A">
              <w:rPr>
                <w:sz w:val="20"/>
                <w:szCs w:val="20"/>
              </w:rPr>
              <w:t>Шт.</w:t>
            </w:r>
          </w:p>
        </w:tc>
        <w:tc>
          <w:tcPr>
            <w:tcW w:w="501" w:type="pct"/>
          </w:tcPr>
          <w:p w:rsidR="004C1699" w:rsidRPr="00224F6A" w:rsidRDefault="004C1699" w:rsidP="004C1699">
            <w:pPr>
              <w:jc w:val="center"/>
              <w:rPr>
                <w:sz w:val="20"/>
                <w:szCs w:val="20"/>
              </w:rPr>
            </w:pPr>
          </w:p>
        </w:tc>
        <w:tc>
          <w:tcPr>
            <w:tcW w:w="501" w:type="pct"/>
          </w:tcPr>
          <w:p w:rsidR="004C1699" w:rsidRPr="00224F6A" w:rsidRDefault="004C1699" w:rsidP="004C1699">
            <w:pPr>
              <w:jc w:val="center"/>
              <w:rPr>
                <w:sz w:val="20"/>
                <w:szCs w:val="20"/>
              </w:rPr>
            </w:pPr>
          </w:p>
        </w:tc>
        <w:tc>
          <w:tcPr>
            <w:tcW w:w="575" w:type="pct"/>
          </w:tcPr>
          <w:p w:rsidR="004C1699" w:rsidRPr="00224F6A" w:rsidRDefault="004C1699" w:rsidP="004C1699">
            <w:pPr>
              <w:jc w:val="center"/>
              <w:rPr>
                <w:sz w:val="20"/>
                <w:szCs w:val="20"/>
              </w:rPr>
            </w:pPr>
          </w:p>
        </w:tc>
        <w:tc>
          <w:tcPr>
            <w:tcW w:w="584" w:type="pct"/>
          </w:tcPr>
          <w:p w:rsidR="004C1699" w:rsidRPr="00224F6A" w:rsidRDefault="004C1699" w:rsidP="004C1699">
            <w:pPr>
              <w:jc w:val="center"/>
              <w:rPr>
                <w:sz w:val="20"/>
                <w:szCs w:val="20"/>
              </w:rPr>
            </w:pPr>
          </w:p>
        </w:tc>
        <w:tc>
          <w:tcPr>
            <w:tcW w:w="558" w:type="pct"/>
          </w:tcPr>
          <w:p w:rsidR="004C1699" w:rsidRPr="00224F6A" w:rsidRDefault="004C1699" w:rsidP="004C1699">
            <w:pPr>
              <w:jc w:val="center"/>
              <w:rPr>
                <w:sz w:val="20"/>
                <w:szCs w:val="20"/>
              </w:rPr>
            </w:pPr>
            <w:r w:rsidRPr="00224F6A">
              <w:rPr>
                <w:sz w:val="20"/>
                <w:szCs w:val="20"/>
                <w:lang w:eastAsia="ru-RU"/>
              </w:rPr>
              <w:t>не менее 12 мес.</w:t>
            </w:r>
          </w:p>
        </w:tc>
      </w:tr>
      <w:tr w:rsidR="005D462F" w:rsidRPr="00C012D3" w:rsidTr="004C1699">
        <w:trPr>
          <w:trHeight w:val="60"/>
        </w:trPr>
        <w:tc>
          <w:tcPr>
            <w:tcW w:w="271" w:type="pct"/>
            <w:shd w:val="clear" w:color="auto" w:fill="auto"/>
            <w:noWrap/>
          </w:tcPr>
          <w:p w:rsidR="005D462F" w:rsidRPr="00C012D3" w:rsidRDefault="005D462F" w:rsidP="004C1699">
            <w:pPr>
              <w:jc w:val="center"/>
              <w:rPr>
                <w:sz w:val="20"/>
                <w:szCs w:val="20"/>
              </w:rPr>
            </w:pPr>
          </w:p>
        </w:tc>
        <w:tc>
          <w:tcPr>
            <w:tcW w:w="1366" w:type="pct"/>
            <w:shd w:val="clear" w:color="auto" w:fill="auto"/>
          </w:tcPr>
          <w:p w:rsidR="005D462F" w:rsidRPr="00C012D3" w:rsidRDefault="005D462F" w:rsidP="004C1699">
            <w:pPr>
              <w:jc w:val="center"/>
              <w:rPr>
                <w:rFonts w:eastAsia="Calibri"/>
                <w:sz w:val="20"/>
                <w:szCs w:val="20"/>
                <w:lang w:eastAsia="en-US"/>
              </w:rPr>
            </w:pPr>
            <w:r w:rsidRPr="00C012D3">
              <w:rPr>
                <w:sz w:val="20"/>
                <w:szCs w:val="20"/>
              </w:rPr>
              <w:t>ИТОГО:</w:t>
            </w:r>
          </w:p>
        </w:tc>
        <w:tc>
          <w:tcPr>
            <w:tcW w:w="288" w:type="pct"/>
            <w:shd w:val="clear" w:color="000000" w:fill="FFFFFF"/>
          </w:tcPr>
          <w:p w:rsidR="005D462F" w:rsidRPr="00C012D3" w:rsidRDefault="005D462F" w:rsidP="004C1699">
            <w:pPr>
              <w:jc w:val="center"/>
              <w:rPr>
                <w:sz w:val="20"/>
                <w:szCs w:val="20"/>
              </w:rPr>
            </w:pPr>
          </w:p>
        </w:tc>
        <w:tc>
          <w:tcPr>
            <w:tcW w:w="356" w:type="pct"/>
            <w:shd w:val="clear" w:color="000000" w:fill="FFFFFF"/>
          </w:tcPr>
          <w:p w:rsidR="005D462F" w:rsidRPr="00C012D3" w:rsidRDefault="005D462F" w:rsidP="004C1699">
            <w:pPr>
              <w:jc w:val="center"/>
              <w:rPr>
                <w:sz w:val="20"/>
                <w:szCs w:val="20"/>
              </w:rPr>
            </w:pPr>
          </w:p>
        </w:tc>
        <w:tc>
          <w:tcPr>
            <w:tcW w:w="501" w:type="pct"/>
            <w:shd w:val="clear" w:color="000000" w:fill="FFFFFF"/>
          </w:tcPr>
          <w:p w:rsidR="005D462F" w:rsidRPr="00C012D3" w:rsidRDefault="005D462F" w:rsidP="004C1699">
            <w:pPr>
              <w:jc w:val="center"/>
              <w:rPr>
                <w:sz w:val="20"/>
                <w:szCs w:val="20"/>
              </w:rPr>
            </w:pPr>
          </w:p>
        </w:tc>
        <w:tc>
          <w:tcPr>
            <w:tcW w:w="501" w:type="pct"/>
            <w:shd w:val="clear" w:color="000000" w:fill="FFFFFF"/>
          </w:tcPr>
          <w:p w:rsidR="005D462F" w:rsidRPr="00C012D3" w:rsidRDefault="005D462F" w:rsidP="004C1699">
            <w:pPr>
              <w:jc w:val="center"/>
              <w:rPr>
                <w:sz w:val="20"/>
                <w:szCs w:val="20"/>
              </w:rPr>
            </w:pPr>
          </w:p>
        </w:tc>
        <w:tc>
          <w:tcPr>
            <w:tcW w:w="575" w:type="pct"/>
            <w:shd w:val="clear" w:color="000000" w:fill="FFFFFF"/>
          </w:tcPr>
          <w:p w:rsidR="005D462F" w:rsidRPr="00C012D3" w:rsidRDefault="005D462F" w:rsidP="004C1699">
            <w:pPr>
              <w:jc w:val="center"/>
              <w:rPr>
                <w:sz w:val="20"/>
                <w:szCs w:val="20"/>
              </w:rPr>
            </w:pPr>
          </w:p>
        </w:tc>
        <w:tc>
          <w:tcPr>
            <w:tcW w:w="584" w:type="pct"/>
            <w:shd w:val="clear" w:color="000000" w:fill="FFFFFF"/>
          </w:tcPr>
          <w:p w:rsidR="005D462F" w:rsidRPr="00C012D3" w:rsidRDefault="005D462F" w:rsidP="004C1699">
            <w:pPr>
              <w:jc w:val="center"/>
              <w:rPr>
                <w:sz w:val="20"/>
                <w:szCs w:val="20"/>
              </w:rPr>
            </w:pPr>
          </w:p>
        </w:tc>
        <w:tc>
          <w:tcPr>
            <w:tcW w:w="558" w:type="pct"/>
            <w:shd w:val="clear" w:color="000000" w:fill="FFFFFF"/>
          </w:tcPr>
          <w:p w:rsidR="005D462F" w:rsidRPr="00C012D3" w:rsidRDefault="005D462F" w:rsidP="004C1699">
            <w:pPr>
              <w:jc w:val="center"/>
              <w:rPr>
                <w:sz w:val="20"/>
                <w:szCs w:val="20"/>
              </w:rPr>
            </w:pPr>
          </w:p>
        </w:tc>
      </w:tr>
    </w:tbl>
    <w:p w:rsidR="00CC6231" w:rsidRPr="009D5860" w:rsidRDefault="00CC6231" w:rsidP="00CC6231">
      <w:pPr>
        <w:pStyle w:val="ad"/>
        <w:spacing w:before="0" w:beforeAutospacing="0" w:after="0" w:afterAutospacing="0"/>
        <w:jc w:val="both"/>
        <w:rPr>
          <w:sz w:val="20"/>
          <w:szCs w:val="20"/>
        </w:rPr>
      </w:pPr>
    </w:p>
    <w:p w:rsidR="004C1699" w:rsidRDefault="004C1699" w:rsidP="00CC6231">
      <w:pPr>
        <w:pStyle w:val="ad"/>
        <w:spacing w:before="0" w:beforeAutospacing="0" w:after="0" w:afterAutospacing="0"/>
        <w:jc w:val="both"/>
        <w:rPr>
          <w:sz w:val="20"/>
          <w:szCs w:val="20"/>
          <w:lang w:eastAsia="en-US"/>
        </w:rPr>
      </w:pPr>
    </w:p>
    <w:p w:rsidR="004C1699" w:rsidRDefault="004C1699" w:rsidP="00CC6231">
      <w:pPr>
        <w:pStyle w:val="ad"/>
        <w:spacing w:before="0" w:beforeAutospacing="0" w:after="0" w:afterAutospacing="0"/>
        <w:jc w:val="both"/>
        <w:rPr>
          <w:sz w:val="20"/>
          <w:szCs w:val="20"/>
          <w:lang w:eastAsia="en-US"/>
        </w:rPr>
      </w:pPr>
      <w:r>
        <w:rPr>
          <w:sz w:val="20"/>
          <w:szCs w:val="20"/>
          <w:lang w:eastAsia="en-US"/>
        </w:rPr>
        <w:t xml:space="preserve">Всего по контракту: </w:t>
      </w:r>
      <w:r w:rsidRPr="004C1699">
        <w:rPr>
          <w:sz w:val="20"/>
          <w:szCs w:val="20"/>
          <w:lang w:eastAsia="en-US"/>
        </w:rPr>
        <w:t>________ рублей ___ копеек</w:t>
      </w:r>
      <w:r>
        <w:rPr>
          <w:sz w:val="20"/>
          <w:szCs w:val="20"/>
          <w:lang w:eastAsia="en-US"/>
        </w:rPr>
        <w:t>.</w:t>
      </w:r>
    </w:p>
    <w:p w:rsidR="004C1699" w:rsidRPr="004C1699" w:rsidRDefault="004C1699" w:rsidP="00CC6231">
      <w:pPr>
        <w:pStyle w:val="ad"/>
        <w:spacing w:before="0" w:beforeAutospacing="0" w:after="0" w:afterAutospacing="0"/>
        <w:jc w:val="both"/>
        <w:rPr>
          <w:i/>
          <w:sz w:val="20"/>
          <w:szCs w:val="20"/>
          <w:lang w:eastAsia="en-US"/>
        </w:rPr>
      </w:pPr>
    </w:p>
    <w:p w:rsidR="000C6636" w:rsidRDefault="000C6636" w:rsidP="000C6636">
      <w:pPr>
        <w:rPr>
          <w:b/>
          <w:sz w:val="20"/>
          <w:szCs w:val="20"/>
        </w:rPr>
      </w:pPr>
    </w:p>
    <w:p w:rsidR="000C6636" w:rsidRDefault="000C6636" w:rsidP="000C6636">
      <w:pPr>
        <w:rPr>
          <w:b/>
          <w:sz w:val="20"/>
          <w:szCs w:val="20"/>
        </w:rPr>
      </w:pPr>
      <w:r w:rsidRPr="000C6636">
        <w:rPr>
          <w:b/>
          <w:sz w:val="20"/>
          <w:szCs w:val="20"/>
        </w:rPr>
        <w:t>Требуемые характеристики:</w:t>
      </w:r>
    </w:p>
    <w:p w:rsidR="000C6636" w:rsidRPr="000C6636" w:rsidRDefault="000C6636" w:rsidP="000C6636">
      <w:pPr>
        <w:rPr>
          <w:rStyle w:val="docdata"/>
          <w:rFonts w:ascii="Tahoma" w:hAnsi="Tahoma" w:cs="Tahoma"/>
          <w:b/>
          <w:color w:val="000000"/>
          <w:sz w:val="20"/>
          <w:szCs w:val="20"/>
        </w:rPr>
      </w:pPr>
    </w:p>
    <w:p w:rsidR="00224F6A" w:rsidRPr="00224F6A" w:rsidRDefault="00224F6A" w:rsidP="00224F6A">
      <w:pPr>
        <w:rPr>
          <w:sz w:val="20"/>
          <w:szCs w:val="20"/>
          <w:shd w:val="clear" w:color="auto" w:fill="FFFFFF"/>
        </w:rPr>
      </w:pPr>
      <w:r w:rsidRPr="00224F6A">
        <w:rPr>
          <w:sz w:val="20"/>
          <w:szCs w:val="20"/>
          <w:shd w:val="clear" w:color="auto" w:fill="FFFFFF"/>
        </w:rPr>
        <w:t>Тип стола: мобильный складной</w:t>
      </w:r>
    </w:p>
    <w:p w:rsidR="00224F6A" w:rsidRPr="00224F6A" w:rsidRDefault="00224F6A" w:rsidP="00224F6A">
      <w:pPr>
        <w:rPr>
          <w:sz w:val="20"/>
          <w:szCs w:val="20"/>
          <w:shd w:val="clear" w:color="auto" w:fill="FFFFFF"/>
        </w:rPr>
      </w:pPr>
      <w:r w:rsidRPr="00224F6A">
        <w:rPr>
          <w:sz w:val="20"/>
          <w:szCs w:val="20"/>
          <w:shd w:val="clear" w:color="auto" w:fill="FFFFFF"/>
        </w:rPr>
        <w:t>Вид материала каркаса: металл</w:t>
      </w:r>
    </w:p>
    <w:p w:rsidR="00224F6A" w:rsidRPr="00224F6A" w:rsidRDefault="00224F6A" w:rsidP="00224F6A">
      <w:pPr>
        <w:rPr>
          <w:sz w:val="20"/>
          <w:szCs w:val="20"/>
          <w:shd w:val="clear" w:color="auto" w:fill="FFFFFF"/>
        </w:rPr>
      </w:pPr>
      <w:r w:rsidRPr="00224F6A">
        <w:rPr>
          <w:sz w:val="20"/>
          <w:szCs w:val="20"/>
          <w:shd w:val="clear" w:color="auto" w:fill="FFFFFF"/>
        </w:rPr>
        <w:t>Вид материала столешницы: ЛДСП</w:t>
      </w:r>
    </w:p>
    <w:p w:rsidR="00224F6A" w:rsidRPr="00224F6A" w:rsidRDefault="00224F6A" w:rsidP="00224F6A">
      <w:pPr>
        <w:rPr>
          <w:sz w:val="20"/>
          <w:szCs w:val="20"/>
          <w:shd w:val="clear" w:color="auto" w:fill="FFFFFF"/>
        </w:rPr>
      </w:pPr>
      <w:r w:rsidRPr="00224F6A">
        <w:rPr>
          <w:sz w:val="20"/>
          <w:szCs w:val="20"/>
          <w:shd w:val="clear" w:color="auto" w:fill="FFFFFF"/>
        </w:rPr>
        <w:t xml:space="preserve">Конфигурация стола: </w:t>
      </w:r>
      <w:proofErr w:type="gramStart"/>
      <w:r w:rsidRPr="00224F6A">
        <w:rPr>
          <w:sz w:val="20"/>
          <w:szCs w:val="20"/>
          <w:shd w:val="clear" w:color="auto" w:fill="FFFFFF"/>
        </w:rPr>
        <w:t>прямой</w:t>
      </w:r>
      <w:proofErr w:type="gramEnd"/>
    </w:p>
    <w:p w:rsidR="00224F6A" w:rsidRPr="00224F6A" w:rsidRDefault="00224F6A" w:rsidP="00224F6A">
      <w:pPr>
        <w:rPr>
          <w:sz w:val="20"/>
          <w:szCs w:val="20"/>
          <w:shd w:val="clear" w:color="auto" w:fill="FFFFFF"/>
        </w:rPr>
      </w:pPr>
      <w:r w:rsidRPr="00224F6A">
        <w:rPr>
          <w:sz w:val="20"/>
          <w:szCs w:val="20"/>
          <w:shd w:val="clear" w:color="auto" w:fill="FFFFFF"/>
        </w:rPr>
        <w:t xml:space="preserve">Назначение стола: </w:t>
      </w:r>
      <w:r>
        <w:rPr>
          <w:sz w:val="20"/>
          <w:szCs w:val="20"/>
          <w:shd w:val="clear" w:color="auto" w:fill="FFFFFF"/>
        </w:rPr>
        <w:t>д</w:t>
      </w:r>
      <w:r w:rsidRPr="00224F6A">
        <w:rPr>
          <w:sz w:val="20"/>
          <w:szCs w:val="20"/>
          <w:shd w:val="clear" w:color="auto" w:fill="FFFFFF"/>
        </w:rPr>
        <w:t>ля персонала</w:t>
      </w:r>
    </w:p>
    <w:p w:rsidR="00224F6A" w:rsidRPr="00224F6A" w:rsidRDefault="00224F6A" w:rsidP="00224F6A">
      <w:pPr>
        <w:rPr>
          <w:sz w:val="20"/>
          <w:szCs w:val="20"/>
        </w:rPr>
      </w:pPr>
      <w:r w:rsidRPr="00224F6A">
        <w:rPr>
          <w:sz w:val="20"/>
          <w:szCs w:val="20"/>
          <w:shd w:val="clear" w:color="auto" w:fill="FFFFFF"/>
        </w:rPr>
        <w:t xml:space="preserve">Тип каркаса: </w:t>
      </w:r>
      <w:r>
        <w:rPr>
          <w:sz w:val="20"/>
          <w:szCs w:val="20"/>
          <w:shd w:val="clear" w:color="auto" w:fill="FFFFFF"/>
        </w:rPr>
        <w:t>м</w:t>
      </w:r>
      <w:r w:rsidRPr="00224F6A">
        <w:rPr>
          <w:sz w:val="20"/>
          <w:szCs w:val="20"/>
          <w:shd w:val="clear" w:color="auto" w:fill="FFFFFF"/>
        </w:rPr>
        <w:t>еталлический</w:t>
      </w:r>
      <w:r>
        <w:rPr>
          <w:sz w:val="20"/>
          <w:szCs w:val="20"/>
          <w:shd w:val="clear" w:color="auto" w:fill="FFFFFF"/>
        </w:rPr>
        <w:t xml:space="preserve">, </w:t>
      </w:r>
      <w:r w:rsidRPr="00224F6A">
        <w:rPr>
          <w:sz w:val="20"/>
          <w:szCs w:val="20"/>
        </w:rPr>
        <w:t>толщина металла 2 мм</w:t>
      </w:r>
    </w:p>
    <w:p w:rsidR="00224F6A" w:rsidRPr="00224F6A" w:rsidRDefault="00224F6A" w:rsidP="00224F6A">
      <w:pPr>
        <w:rPr>
          <w:sz w:val="20"/>
          <w:szCs w:val="20"/>
        </w:rPr>
      </w:pPr>
      <w:r w:rsidRPr="00224F6A">
        <w:rPr>
          <w:sz w:val="20"/>
          <w:szCs w:val="20"/>
        </w:rPr>
        <w:t>Опоры: сечение (</w:t>
      </w:r>
      <w:proofErr w:type="gramStart"/>
      <w:r w:rsidRPr="00224F6A">
        <w:rPr>
          <w:sz w:val="20"/>
          <w:szCs w:val="20"/>
        </w:rPr>
        <w:t>мм</w:t>
      </w:r>
      <w:proofErr w:type="gramEnd"/>
      <w:r w:rsidRPr="00224F6A">
        <w:rPr>
          <w:sz w:val="20"/>
          <w:szCs w:val="20"/>
        </w:rPr>
        <w:t>) 40х40</w:t>
      </w:r>
    </w:p>
    <w:p w:rsidR="00224F6A" w:rsidRPr="00224F6A" w:rsidRDefault="00224F6A" w:rsidP="00224F6A">
      <w:pPr>
        <w:rPr>
          <w:sz w:val="20"/>
          <w:szCs w:val="20"/>
        </w:rPr>
      </w:pPr>
      <w:r w:rsidRPr="00224F6A">
        <w:rPr>
          <w:sz w:val="20"/>
          <w:szCs w:val="20"/>
        </w:rPr>
        <w:t xml:space="preserve">Колесные опоры: D50, </w:t>
      </w:r>
      <w:proofErr w:type="gramStart"/>
      <w:r w:rsidRPr="00224F6A">
        <w:rPr>
          <w:sz w:val="20"/>
          <w:szCs w:val="20"/>
        </w:rPr>
        <w:t>прорезиненные</w:t>
      </w:r>
      <w:proofErr w:type="gramEnd"/>
      <w:r w:rsidRPr="00224F6A">
        <w:rPr>
          <w:sz w:val="20"/>
          <w:szCs w:val="20"/>
        </w:rPr>
        <w:t xml:space="preserve"> со стопором</w:t>
      </w:r>
    </w:p>
    <w:p w:rsidR="00224F6A" w:rsidRPr="00224F6A" w:rsidRDefault="00224F6A" w:rsidP="00224F6A">
      <w:pPr>
        <w:rPr>
          <w:sz w:val="20"/>
          <w:szCs w:val="20"/>
        </w:rPr>
      </w:pPr>
      <w:r w:rsidRPr="00224F6A">
        <w:rPr>
          <w:sz w:val="20"/>
          <w:szCs w:val="20"/>
        </w:rPr>
        <w:t xml:space="preserve">Цвет </w:t>
      </w:r>
      <w:proofErr w:type="spellStart"/>
      <w:r w:rsidRPr="00224F6A">
        <w:rPr>
          <w:sz w:val="20"/>
          <w:szCs w:val="20"/>
        </w:rPr>
        <w:t>металлокаркаса</w:t>
      </w:r>
      <w:proofErr w:type="spellEnd"/>
      <w:r w:rsidRPr="00224F6A">
        <w:rPr>
          <w:sz w:val="20"/>
          <w:szCs w:val="20"/>
        </w:rPr>
        <w:t>: черный</w:t>
      </w:r>
    </w:p>
    <w:p w:rsidR="00224F6A" w:rsidRPr="00224F6A" w:rsidRDefault="00224F6A" w:rsidP="00224F6A">
      <w:pPr>
        <w:rPr>
          <w:sz w:val="20"/>
          <w:szCs w:val="20"/>
        </w:rPr>
      </w:pPr>
      <w:r w:rsidRPr="00224F6A">
        <w:rPr>
          <w:sz w:val="20"/>
          <w:szCs w:val="20"/>
        </w:rPr>
        <w:t>Цвет столешницы: бук</w:t>
      </w:r>
    </w:p>
    <w:p w:rsidR="00224F6A" w:rsidRPr="00224F6A" w:rsidRDefault="00224F6A" w:rsidP="00224F6A">
      <w:pPr>
        <w:rPr>
          <w:sz w:val="20"/>
          <w:szCs w:val="20"/>
        </w:rPr>
      </w:pPr>
      <w:r w:rsidRPr="00224F6A">
        <w:rPr>
          <w:sz w:val="20"/>
          <w:szCs w:val="20"/>
        </w:rPr>
        <w:t>Толщина столешницы: 22 мм</w:t>
      </w:r>
    </w:p>
    <w:p w:rsidR="000C6636" w:rsidRDefault="00224F6A" w:rsidP="00224F6A">
      <w:pPr>
        <w:rPr>
          <w:bCs/>
          <w:sz w:val="20"/>
          <w:szCs w:val="20"/>
          <w:shd w:val="clear" w:color="auto" w:fill="F9F9F9"/>
        </w:rPr>
      </w:pPr>
      <w:r w:rsidRPr="00224F6A">
        <w:rPr>
          <w:sz w:val="20"/>
          <w:szCs w:val="20"/>
        </w:rPr>
        <w:t>Размер (</w:t>
      </w:r>
      <w:proofErr w:type="spellStart"/>
      <w:r w:rsidRPr="00224F6A">
        <w:rPr>
          <w:sz w:val="20"/>
          <w:szCs w:val="20"/>
        </w:rPr>
        <w:t>ШхГхВ</w:t>
      </w:r>
      <w:proofErr w:type="spellEnd"/>
      <w:r w:rsidRPr="00224F6A">
        <w:rPr>
          <w:sz w:val="20"/>
          <w:szCs w:val="20"/>
        </w:rPr>
        <w:t>), мм: 1200</w:t>
      </w:r>
      <w:r w:rsidRPr="00224F6A">
        <w:rPr>
          <w:bCs/>
          <w:sz w:val="20"/>
          <w:szCs w:val="20"/>
          <w:shd w:val="clear" w:color="auto" w:fill="F9F9F9"/>
        </w:rPr>
        <w:t>х700х750</w:t>
      </w:r>
    </w:p>
    <w:p w:rsidR="00224F6A" w:rsidRDefault="00224F6A" w:rsidP="00224F6A">
      <w:pPr>
        <w:rPr>
          <w:bCs/>
          <w:sz w:val="20"/>
          <w:szCs w:val="20"/>
          <w:shd w:val="clear" w:color="auto" w:fill="F9F9F9"/>
        </w:rPr>
      </w:pPr>
    </w:p>
    <w:p w:rsidR="00224F6A" w:rsidRPr="00224F6A" w:rsidRDefault="00224F6A" w:rsidP="00224F6A">
      <w:pPr>
        <w:rPr>
          <w:sz w:val="20"/>
          <w:szCs w:val="20"/>
        </w:rPr>
      </w:pPr>
    </w:p>
    <w:p w:rsidR="00CC6231" w:rsidRPr="00224F6A" w:rsidRDefault="00CC6231" w:rsidP="004500F2">
      <w:pPr>
        <w:pStyle w:val="ad"/>
        <w:spacing w:before="0" w:beforeAutospacing="0" w:after="0" w:afterAutospacing="0"/>
        <w:ind w:firstLine="709"/>
        <w:jc w:val="both"/>
        <w:rPr>
          <w:sz w:val="20"/>
          <w:szCs w:val="20"/>
        </w:rPr>
      </w:pPr>
    </w:p>
    <w:tbl>
      <w:tblPr>
        <w:tblW w:w="4945" w:type="pct"/>
        <w:tblInd w:w="108" w:type="dxa"/>
        <w:tblLayout w:type="fixed"/>
        <w:tblLook w:val="04A0" w:firstRow="1" w:lastRow="0" w:firstColumn="1" w:lastColumn="0" w:noHBand="0" w:noVBand="1"/>
      </w:tblPr>
      <w:tblGrid>
        <w:gridCol w:w="4820"/>
        <w:gridCol w:w="4926"/>
      </w:tblGrid>
      <w:tr w:rsidR="00B208DF" w:rsidRPr="009D5860" w:rsidTr="00391BCB">
        <w:tc>
          <w:tcPr>
            <w:tcW w:w="2473" w:type="pct"/>
            <w:shd w:val="clear" w:color="auto" w:fill="auto"/>
          </w:tcPr>
          <w:p w:rsidR="00B208DF" w:rsidRPr="009D5860" w:rsidRDefault="00391BCB" w:rsidP="00391BCB">
            <w:pPr>
              <w:pStyle w:val="Normalunindented"/>
              <w:keepNext/>
              <w:spacing w:before="0" w:after="0" w:line="220" w:lineRule="exact"/>
              <w:jc w:val="center"/>
              <w:rPr>
                <w:sz w:val="20"/>
                <w:szCs w:val="20"/>
              </w:rPr>
            </w:pPr>
            <w:r w:rsidRPr="009D5860">
              <w:rPr>
                <w:sz w:val="20"/>
                <w:szCs w:val="20"/>
              </w:rPr>
              <w:t>Заказчик</w:t>
            </w:r>
          </w:p>
        </w:tc>
        <w:tc>
          <w:tcPr>
            <w:tcW w:w="2527" w:type="pct"/>
            <w:shd w:val="clear" w:color="auto" w:fill="auto"/>
          </w:tcPr>
          <w:p w:rsidR="00B208DF" w:rsidRPr="009D5860" w:rsidRDefault="00B208DF" w:rsidP="00755725">
            <w:pPr>
              <w:pStyle w:val="Normalunindented"/>
              <w:keepNext/>
              <w:spacing w:before="0" w:after="0" w:line="220" w:lineRule="exact"/>
              <w:jc w:val="center"/>
              <w:rPr>
                <w:sz w:val="20"/>
                <w:szCs w:val="20"/>
              </w:rPr>
            </w:pPr>
            <w:r w:rsidRPr="009D5860">
              <w:rPr>
                <w:sz w:val="20"/>
                <w:szCs w:val="20"/>
              </w:rPr>
              <w:t>Поставщик</w:t>
            </w:r>
          </w:p>
        </w:tc>
      </w:tr>
      <w:tr w:rsidR="00B208DF" w:rsidRPr="009D5860" w:rsidTr="00391BCB">
        <w:tc>
          <w:tcPr>
            <w:tcW w:w="2473" w:type="pct"/>
            <w:shd w:val="clear" w:color="auto" w:fill="auto"/>
          </w:tcPr>
          <w:p w:rsidR="00B208DF" w:rsidRPr="009D5860" w:rsidRDefault="00B208DF" w:rsidP="00755725">
            <w:pPr>
              <w:autoSpaceDE w:val="0"/>
              <w:autoSpaceDN w:val="0"/>
              <w:adjustRightInd w:val="0"/>
              <w:spacing w:line="220" w:lineRule="exact"/>
              <w:jc w:val="center"/>
              <w:rPr>
                <w:bCs/>
                <w:sz w:val="20"/>
                <w:szCs w:val="20"/>
              </w:rPr>
            </w:pPr>
            <w:r w:rsidRPr="009D5860">
              <w:rPr>
                <w:bCs/>
                <w:sz w:val="20"/>
                <w:szCs w:val="20"/>
              </w:rPr>
              <w:t>Нижегородская государственная</w:t>
            </w:r>
            <w:r w:rsidR="00E37766" w:rsidRPr="009D5860">
              <w:rPr>
                <w:bCs/>
                <w:sz w:val="20"/>
                <w:szCs w:val="20"/>
              </w:rPr>
              <w:t xml:space="preserve"> консерватория им. М.И. Глинки</w:t>
            </w:r>
          </w:p>
          <w:p w:rsidR="00CC6231" w:rsidRPr="009D5860" w:rsidRDefault="00AA4078" w:rsidP="00FA2099">
            <w:pPr>
              <w:tabs>
                <w:tab w:val="left" w:pos="3206"/>
                <w:tab w:val="center" w:pos="3508"/>
              </w:tabs>
              <w:autoSpaceDE w:val="0"/>
              <w:autoSpaceDN w:val="0"/>
              <w:adjustRightInd w:val="0"/>
              <w:jc w:val="center"/>
              <w:rPr>
                <w:sz w:val="20"/>
                <w:szCs w:val="20"/>
              </w:rPr>
            </w:pPr>
            <w:r w:rsidRPr="009D5860">
              <w:rPr>
                <w:sz w:val="20"/>
                <w:szCs w:val="20"/>
              </w:rPr>
              <w:t>_________________________</w:t>
            </w:r>
          </w:p>
          <w:p w:rsidR="00B208DF" w:rsidRPr="009D5860" w:rsidRDefault="00B208DF" w:rsidP="00391BCB">
            <w:pPr>
              <w:tabs>
                <w:tab w:val="left" w:pos="0"/>
                <w:tab w:val="left" w:pos="7575"/>
              </w:tabs>
              <w:spacing w:line="220" w:lineRule="exact"/>
              <w:jc w:val="center"/>
              <w:rPr>
                <w:sz w:val="20"/>
                <w:szCs w:val="20"/>
              </w:rPr>
            </w:pPr>
            <w:r w:rsidRPr="009D5860">
              <w:rPr>
                <w:sz w:val="20"/>
                <w:szCs w:val="20"/>
              </w:rPr>
              <w:t>м.п.</w:t>
            </w:r>
          </w:p>
        </w:tc>
        <w:tc>
          <w:tcPr>
            <w:tcW w:w="2527" w:type="pct"/>
            <w:shd w:val="clear" w:color="auto" w:fill="auto"/>
          </w:tcPr>
          <w:p w:rsidR="00B208DF" w:rsidRPr="009D5860" w:rsidRDefault="00B208DF" w:rsidP="00755725">
            <w:pPr>
              <w:pStyle w:val="Normalunindented"/>
              <w:keepNext/>
              <w:spacing w:before="0" w:after="0" w:line="220" w:lineRule="exact"/>
              <w:jc w:val="left"/>
              <w:rPr>
                <w:sz w:val="20"/>
                <w:szCs w:val="20"/>
              </w:rPr>
            </w:pPr>
          </w:p>
        </w:tc>
      </w:tr>
    </w:tbl>
    <w:p w:rsidR="009D5860" w:rsidRPr="009D5860" w:rsidRDefault="009D5860" w:rsidP="00EE7C73">
      <w:pPr>
        <w:tabs>
          <w:tab w:val="left" w:pos="1890"/>
          <w:tab w:val="left" w:pos="7575"/>
        </w:tabs>
        <w:ind w:right="-88"/>
        <w:rPr>
          <w:b/>
          <w:bCs/>
          <w:sz w:val="20"/>
          <w:szCs w:val="20"/>
        </w:rPr>
      </w:pPr>
    </w:p>
    <w:sectPr w:rsidR="009D5860" w:rsidRPr="009D5860" w:rsidSect="003E1E0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B20" w:rsidRDefault="00693B20" w:rsidP="003308DE">
      <w:r>
        <w:separator/>
      </w:r>
    </w:p>
  </w:endnote>
  <w:endnote w:type="continuationSeparator" w:id="0">
    <w:p w:rsidR="00693B20" w:rsidRDefault="00693B20" w:rsidP="0033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17473"/>
      <w:docPartObj>
        <w:docPartGallery w:val="Page Numbers (Bottom of Page)"/>
        <w:docPartUnique/>
      </w:docPartObj>
    </w:sdtPr>
    <w:sdtEndPr/>
    <w:sdtContent>
      <w:p w:rsidR="00A52FB5" w:rsidRDefault="00A52FB5">
        <w:pPr>
          <w:pStyle w:val="af4"/>
          <w:jc w:val="center"/>
        </w:pPr>
        <w:r>
          <w:fldChar w:fldCharType="begin"/>
        </w:r>
        <w:r>
          <w:instrText>PAGE   \* MERGEFORMAT</w:instrText>
        </w:r>
        <w:r>
          <w:fldChar w:fldCharType="separate"/>
        </w:r>
        <w:r w:rsidR="007A1EA4">
          <w:rPr>
            <w:noProof/>
          </w:rPr>
          <w:t>1</w:t>
        </w:r>
        <w:r>
          <w:fldChar w:fldCharType="end"/>
        </w:r>
      </w:p>
    </w:sdtContent>
  </w:sdt>
  <w:p w:rsidR="00A52FB5" w:rsidRDefault="00A52FB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B20" w:rsidRDefault="00693B20" w:rsidP="003308DE">
      <w:r>
        <w:separator/>
      </w:r>
    </w:p>
  </w:footnote>
  <w:footnote w:type="continuationSeparator" w:id="0">
    <w:p w:rsidR="00693B20" w:rsidRDefault="00693B20" w:rsidP="0033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153"/>
    <w:multiLevelType w:val="hybridMultilevel"/>
    <w:tmpl w:val="A5BEE2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6C3273"/>
    <w:multiLevelType w:val="multilevel"/>
    <w:tmpl w:val="6408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238C9"/>
    <w:multiLevelType w:val="multilevel"/>
    <w:tmpl w:val="6CAA34BE"/>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
    <w:nsid w:val="06023727"/>
    <w:multiLevelType w:val="hybridMultilevel"/>
    <w:tmpl w:val="828A8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F72884"/>
    <w:multiLevelType w:val="multilevel"/>
    <w:tmpl w:val="F872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432B54"/>
    <w:multiLevelType w:val="multilevel"/>
    <w:tmpl w:val="EC5C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941381"/>
    <w:multiLevelType w:val="multilevel"/>
    <w:tmpl w:val="EC18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C96212"/>
    <w:multiLevelType w:val="multilevel"/>
    <w:tmpl w:val="1BF6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7F351C"/>
    <w:multiLevelType w:val="multilevel"/>
    <w:tmpl w:val="7202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884240"/>
    <w:multiLevelType w:val="hybridMultilevel"/>
    <w:tmpl w:val="828A8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404D0F"/>
    <w:multiLevelType w:val="hybridMultilevel"/>
    <w:tmpl w:val="F90C0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96450F"/>
    <w:multiLevelType w:val="hybridMultilevel"/>
    <w:tmpl w:val="3BBE3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202CB0"/>
    <w:multiLevelType w:val="hybridMultilevel"/>
    <w:tmpl w:val="F90C0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EB574D"/>
    <w:multiLevelType w:val="multilevel"/>
    <w:tmpl w:val="B8D8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FB6675"/>
    <w:multiLevelType w:val="multilevel"/>
    <w:tmpl w:val="B9AE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684D4F"/>
    <w:multiLevelType w:val="hybridMultilevel"/>
    <w:tmpl w:val="106662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8D70902"/>
    <w:multiLevelType w:val="multilevel"/>
    <w:tmpl w:val="9C82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0C67ED"/>
    <w:multiLevelType w:val="multilevel"/>
    <w:tmpl w:val="667A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F70F45"/>
    <w:multiLevelType w:val="multilevel"/>
    <w:tmpl w:val="066E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E72041"/>
    <w:multiLevelType w:val="multilevel"/>
    <w:tmpl w:val="089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562618"/>
    <w:multiLevelType w:val="multilevel"/>
    <w:tmpl w:val="4D30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C230A4"/>
    <w:multiLevelType w:val="multilevel"/>
    <w:tmpl w:val="8E6A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305B56"/>
    <w:multiLevelType w:val="multilevel"/>
    <w:tmpl w:val="F940D598"/>
    <w:lvl w:ilvl="0">
      <w:start w:val="1"/>
      <w:numFmt w:val="decimal"/>
      <w:lvlText w:val="%1."/>
      <w:lvlJc w:val="left"/>
      <w:pPr>
        <w:ind w:left="0" w:firstLine="709"/>
      </w:pPr>
      <w:rPr>
        <w:rFonts w:hint="default"/>
        <w:b/>
        <w:i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23">
    <w:nsid w:val="46904702"/>
    <w:multiLevelType w:val="multilevel"/>
    <w:tmpl w:val="B08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D33129"/>
    <w:multiLevelType w:val="hybridMultilevel"/>
    <w:tmpl w:val="25FE0B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3E35F1"/>
    <w:multiLevelType w:val="multilevel"/>
    <w:tmpl w:val="3E2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0B558E"/>
    <w:multiLevelType w:val="multilevel"/>
    <w:tmpl w:val="DAB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1D41B3"/>
    <w:multiLevelType w:val="multilevel"/>
    <w:tmpl w:val="5862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F055BC"/>
    <w:multiLevelType w:val="multilevel"/>
    <w:tmpl w:val="990C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3901FF"/>
    <w:multiLevelType w:val="multilevel"/>
    <w:tmpl w:val="8900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7A3E14"/>
    <w:multiLevelType w:val="hybridMultilevel"/>
    <w:tmpl w:val="74FC5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9A03EF"/>
    <w:multiLevelType w:val="multilevel"/>
    <w:tmpl w:val="0F9C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19513C"/>
    <w:multiLevelType w:val="multilevel"/>
    <w:tmpl w:val="7150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A772E7"/>
    <w:multiLevelType w:val="multilevel"/>
    <w:tmpl w:val="AF90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067D08"/>
    <w:multiLevelType w:val="multilevel"/>
    <w:tmpl w:val="E69E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8F0631"/>
    <w:multiLevelType w:val="multilevel"/>
    <w:tmpl w:val="60D0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AA5392"/>
    <w:multiLevelType w:val="multilevel"/>
    <w:tmpl w:val="8144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C8509B"/>
    <w:multiLevelType w:val="hybridMultilevel"/>
    <w:tmpl w:val="F0F0B4C4"/>
    <w:lvl w:ilvl="0" w:tplc="3D28835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3D4513"/>
    <w:multiLevelType w:val="multilevel"/>
    <w:tmpl w:val="198ECDCC"/>
    <w:lvl w:ilvl="0">
      <w:start w:val="1"/>
      <w:numFmt w:val="decimal"/>
      <w:lvlText w:val="%1."/>
      <w:lvlJc w:val="left"/>
      <w:pPr>
        <w:ind w:left="390" w:hanging="390"/>
      </w:pPr>
      <w:rPr>
        <w:rFonts w:hint="default"/>
      </w:rPr>
    </w:lvl>
    <w:lvl w:ilvl="1">
      <w:start w:val="1"/>
      <w:numFmt w:val="decimal"/>
      <w:lvlText w:val="%1.%2."/>
      <w:lvlJc w:val="left"/>
      <w:pPr>
        <w:ind w:left="210" w:hanging="39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39">
    <w:nsid w:val="7E845A63"/>
    <w:multiLevelType w:val="multilevel"/>
    <w:tmpl w:val="AFC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2"/>
  </w:num>
  <w:num w:numId="3">
    <w:abstractNumId w:val="15"/>
  </w:num>
  <w:num w:numId="4">
    <w:abstractNumId w:val="0"/>
  </w:num>
  <w:num w:numId="5">
    <w:abstractNumId w:val="30"/>
  </w:num>
  <w:num w:numId="6">
    <w:abstractNumId w:val="1"/>
  </w:num>
  <w:num w:numId="7">
    <w:abstractNumId w:val="25"/>
  </w:num>
  <w:num w:numId="8">
    <w:abstractNumId w:val="31"/>
  </w:num>
  <w:num w:numId="9">
    <w:abstractNumId w:val="5"/>
  </w:num>
  <w:num w:numId="10">
    <w:abstractNumId w:val="19"/>
  </w:num>
  <w:num w:numId="11">
    <w:abstractNumId w:val="7"/>
  </w:num>
  <w:num w:numId="12">
    <w:abstractNumId w:val="36"/>
  </w:num>
  <w:num w:numId="13">
    <w:abstractNumId w:val="17"/>
  </w:num>
  <w:num w:numId="14">
    <w:abstractNumId w:val="29"/>
  </w:num>
  <w:num w:numId="15">
    <w:abstractNumId w:val="33"/>
  </w:num>
  <w:num w:numId="16">
    <w:abstractNumId w:val="14"/>
  </w:num>
  <w:num w:numId="17">
    <w:abstractNumId w:val="26"/>
  </w:num>
  <w:num w:numId="18">
    <w:abstractNumId w:val="6"/>
  </w:num>
  <w:num w:numId="19">
    <w:abstractNumId w:val="16"/>
  </w:num>
  <w:num w:numId="20">
    <w:abstractNumId w:val="21"/>
  </w:num>
  <w:num w:numId="21">
    <w:abstractNumId w:val="20"/>
  </w:num>
  <w:num w:numId="22">
    <w:abstractNumId w:val="13"/>
  </w:num>
  <w:num w:numId="23">
    <w:abstractNumId w:val="35"/>
  </w:num>
  <w:num w:numId="24">
    <w:abstractNumId w:val="4"/>
  </w:num>
  <w:num w:numId="25">
    <w:abstractNumId w:val="32"/>
  </w:num>
  <w:num w:numId="26">
    <w:abstractNumId w:val="27"/>
  </w:num>
  <w:num w:numId="27">
    <w:abstractNumId w:val="34"/>
  </w:num>
  <w:num w:numId="28">
    <w:abstractNumId w:val="8"/>
  </w:num>
  <w:num w:numId="29">
    <w:abstractNumId w:val="28"/>
  </w:num>
  <w:num w:numId="30">
    <w:abstractNumId w:val="23"/>
  </w:num>
  <w:num w:numId="31">
    <w:abstractNumId w:val="18"/>
  </w:num>
  <w:num w:numId="32">
    <w:abstractNumId w:val="39"/>
  </w:num>
  <w:num w:numId="33">
    <w:abstractNumId w:val="2"/>
  </w:num>
  <w:num w:numId="34">
    <w:abstractNumId w:val="10"/>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7"/>
  </w:num>
  <w:num w:numId="38">
    <w:abstractNumId w:val="3"/>
  </w:num>
  <w:num w:numId="39">
    <w:abstractNumId w:val="9"/>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8DE"/>
    <w:rsid w:val="000013F4"/>
    <w:rsid w:val="00055C17"/>
    <w:rsid w:val="000648CE"/>
    <w:rsid w:val="00065694"/>
    <w:rsid w:val="00066A54"/>
    <w:rsid w:val="000767A7"/>
    <w:rsid w:val="0008564D"/>
    <w:rsid w:val="000B418A"/>
    <w:rsid w:val="000B7F38"/>
    <w:rsid w:val="000C55DB"/>
    <w:rsid w:val="000C6636"/>
    <w:rsid w:val="000D4D25"/>
    <w:rsid w:val="000F6C2A"/>
    <w:rsid w:val="001211B6"/>
    <w:rsid w:val="0013079F"/>
    <w:rsid w:val="00135ED1"/>
    <w:rsid w:val="00142AA5"/>
    <w:rsid w:val="00145C05"/>
    <w:rsid w:val="001532F6"/>
    <w:rsid w:val="00163BE0"/>
    <w:rsid w:val="001B252C"/>
    <w:rsid w:val="001B3521"/>
    <w:rsid w:val="001D24E9"/>
    <w:rsid w:val="001D5185"/>
    <w:rsid w:val="001F3237"/>
    <w:rsid w:val="0020072C"/>
    <w:rsid w:val="00201027"/>
    <w:rsid w:val="0022343A"/>
    <w:rsid w:val="00224F6A"/>
    <w:rsid w:val="0024700A"/>
    <w:rsid w:val="00250D8B"/>
    <w:rsid w:val="0025324E"/>
    <w:rsid w:val="0025752D"/>
    <w:rsid w:val="0026418F"/>
    <w:rsid w:val="00264737"/>
    <w:rsid w:val="0026793B"/>
    <w:rsid w:val="00272AF3"/>
    <w:rsid w:val="00273302"/>
    <w:rsid w:val="002753E6"/>
    <w:rsid w:val="0027575B"/>
    <w:rsid w:val="00280DF5"/>
    <w:rsid w:val="00281F85"/>
    <w:rsid w:val="00287BF9"/>
    <w:rsid w:val="002A0187"/>
    <w:rsid w:val="002A2EFC"/>
    <w:rsid w:val="002A3035"/>
    <w:rsid w:val="002C19A9"/>
    <w:rsid w:val="002E14BA"/>
    <w:rsid w:val="00300DA1"/>
    <w:rsid w:val="00315365"/>
    <w:rsid w:val="003308DE"/>
    <w:rsid w:val="0033678B"/>
    <w:rsid w:val="00341858"/>
    <w:rsid w:val="00343181"/>
    <w:rsid w:val="0035014E"/>
    <w:rsid w:val="00363D25"/>
    <w:rsid w:val="00380D3B"/>
    <w:rsid w:val="00384935"/>
    <w:rsid w:val="0038766F"/>
    <w:rsid w:val="00391BCB"/>
    <w:rsid w:val="003A096F"/>
    <w:rsid w:val="003B7B84"/>
    <w:rsid w:val="003C2991"/>
    <w:rsid w:val="003D0104"/>
    <w:rsid w:val="003D5A05"/>
    <w:rsid w:val="003E1E04"/>
    <w:rsid w:val="003F4976"/>
    <w:rsid w:val="003F7B8E"/>
    <w:rsid w:val="003F7C63"/>
    <w:rsid w:val="00422AB7"/>
    <w:rsid w:val="004500F2"/>
    <w:rsid w:val="00456811"/>
    <w:rsid w:val="00472D1C"/>
    <w:rsid w:val="0048429F"/>
    <w:rsid w:val="00487A1F"/>
    <w:rsid w:val="00496BCB"/>
    <w:rsid w:val="004A3F8B"/>
    <w:rsid w:val="004A465D"/>
    <w:rsid w:val="004A51AC"/>
    <w:rsid w:val="004C1699"/>
    <w:rsid w:val="004C7CFD"/>
    <w:rsid w:val="004D7A0C"/>
    <w:rsid w:val="004E4222"/>
    <w:rsid w:val="004E451C"/>
    <w:rsid w:val="004E70BC"/>
    <w:rsid w:val="004F425E"/>
    <w:rsid w:val="00516373"/>
    <w:rsid w:val="005332A0"/>
    <w:rsid w:val="0054081C"/>
    <w:rsid w:val="0055510E"/>
    <w:rsid w:val="00556396"/>
    <w:rsid w:val="00566FEE"/>
    <w:rsid w:val="0056721E"/>
    <w:rsid w:val="005940E1"/>
    <w:rsid w:val="005C4D32"/>
    <w:rsid w:val="005C59D4"/>
    <w:rsid w:val="005C6CDF"/>
    <w:rsid w:val="005D40ED"/>
    <w:rsid w:val="005D462F"/>
    <w:rsid w:val="005E4EFC"/>
    <w:rsid w:val="0060158C"/>
    <w:rsid w:val="00604113"/>
    <w:rsid w:val="006050D6"/>
    <w:rsid w:val="0061280F"/>
    <w:rsid w:val="00623C78"/>
    <w:rsid w:val="00636341"/>
    <w:rsid w:val="006471A3"/>
    <w:rsid w:val="00652BC6"/>
    <w:rsid w:val="006744BE"/>
    <w:rsid w:val="00674951"/>
    <w:rsid w:val="00677ADA"/>
    <w:rsid w:val="00690F56"/>
    <w:rsid w:val="00693B20"/>
    <w:rsid w:val="006B12AD"/>
    <w:rsid w:val="006B2720"/>
    <w:rsid w:val="006F5CEE"/>
    <w:rsid w:val="00706D8A"/>
    <w:rsid w:val="00715245"/>
    <w:rsid w:val="00726285"/>
    <w:rsid w:val="0073399E"/>
    <w:rsid w:val="00733F2A"/>
    <w:rsid w:val="00736E7E"/>
    <w:rsid w:val="0074140E"/>
    <w:rsid w:val="00741F08"/>
    <w:rsid w:val="00753B8D"/>
    <w:rsid w:val="00755725"/>
    <w:rsid w:val="007603D4"/>
    <w:rsid w:val="007669D0"/>
    <w:rsid w:val="00773D17"/>
    <w:rsid w:val="00780850"/>
    <w:rsid w:val="007A1EA4"/>
    <w:rsid w:val="007A3028"/>
    <w:rsid w:val="007A3882"/>
    <w:rsid w:val="007B1D0E"/>
    <w:rsid w:val="007B6C6B"/>
    <w:rsid w:val="007D7D80"/>
    <w:rsid w:val="007D7E5A"/>
    <w:rsid w:val="007E0795"/>
    <w:rsid w:val="007E6C00"/>
    <w:rsid w:val="007F057F"/>
    <w:rsid w:val="007F183E"/>
    <w:rsid w:val="00803C12"/>
    <w:rsid w:val="0081609A"/>
    <w:rsid w:val="008226BD"/>
    <w:rsid w:val="00837082"/>
    <w:rsid w:val="00844EF9"/>
    <w:rsid w:val="00866D63"/>
    <w:rsid w:val="00881561"/>
    <w:rsid w:val="0088417A"/>
    <w:rsid w:val="008A6C48"/>
    <w:rsid w:val="008B6A3D"/>
    <w:rsid w:val="008C3F1F"/>
    <w:rsid w:val="008C5E85"/>
    <w:rsid w:val="008E56D9"/>
    <w:rsid w:val="00902ADA"/>
    <w:rsid w:val="0090415C"/>
    <w:rsid w:val="009046EB"/>
    <w:rsid w:val="009053BB"/>
    <w:rsid w:val="009056B2"/>
    <w:rsid w:val="00911BB3"/>
    <w:rsid w:val="00911F5F"/>
    <w:rsid w:val="00921698"/>
    <w:rsid w:val="00940DA2"/>
    <w:rsid w:val="00941CD7"/>
    <w:rsid w:val="009430CA"/>
    <w:rsid w:val="00952909"/>
    <w:rsid w:val="00963B56"/>
    <w:rsid w:val="00982855"/>
    <w:rsid w:val="009A0055"/>
    <w:rsid w:val="009A7CAD"/>
    <w:rsid w:val="009B59F5"/>
    <w:rsid w:val="009C0FD3"/>
    <w:rsid w:val="009C7000"/>
    <w:rsid w:val="009D5860"/>
    <w:rsid w:val="009D622A"/>
    <w:rsid w:val="009E099E"/>
    <w:rsid w:val="009E60EE"/>
    <w:rsid w:val="00A0568A"/>
    <w:rsid w:val="00A15655"/>
    <w:rsid w:val="00A2671E"/>
    <w:rsid w:val="00A31EF5"/>
    <w:rsid w:val="00A3791B"/>
    <w:rsid w:val="00A52FB5"/>
    <w:rsid w:val="00A87537"/>
    <w:rsid w:val="00A944CD"/>
    <w:rsid w:val="00AA2B8B"/>
    <w:rsid w:val="00AA2CA8"/>
    <w:rsid w:val="00AA4078"/>
    <w:rsid w:val="00AC3BC8"/>
    <w:rsid w:val="00B020FB"/>
    <w:rsid w:val="00B056E4"/>
    <w:rsid w:val="00B13EE4"/>
    <w:rsid w:val="00B14C82"/>
    <w:rsid w:val="00B208DF"/>
    <w:rsid w:val="00B269AE"/>
    <w:rsid w:val="00B45370"/>
    <w:rsid w:val="00B600D8"/>
    <w:rsid w:val="00B60E1A"/>
    <w:rsid w:val="00B67DAC"/>
    <w:rsid w:val="00B73EE6"/>
    <w:rsid w:val="00B87B30"/>
    <w:rsid w:val="00B952EE"/>
    <w:rsid w:val="00BA1B94"/>
    <w:rsid w:val="00BB3103"/>
    <w:rsid w:val="00BC1455"/>
    <w:rsid w:val="00BC43C1"/>
    <w:rsid w:val="00BC6DD7"/>
    <w:rsid w:val="00BD479B"/>
    <w:rsid w:val="00BF7236"/>
    <w:rsid w:val="00C012D3"/>
    <w:rsid w:val="00C44CF8"/>
    <w:rsid w:val="00C507B0"/>
    <w:rsid w:val="00C61CE5"/>
    <w:rsid w:val="00CA3A88"/>
    <w:rsid w:val="00CB3581"/>
    <w:rsid w:val="00CB4053"/>
    <w:rsid w:val="00CB5DA5"/>
    <w:rsid w:val="00CB6072"/>
    <w:rsid w:val="00CC6231"/>
    <w:rsid w:val="00CE38A8"/>
    <w:rsid w:val="00D040A3"/>
    <w:rsid w:val="00D10BF8"/>
    <w:rsid w:val="00D136AB"/>
    <w:rsid w:val="00D40F60"/>
    <w:rsid w:val="00D46EA7"/>
    <w:rsid w:val="00D4710B"/>
    <w:rsid w:val="00D51BCE"/>
    <w:rsid w:val="00D57A03"/>
    <w:rsid w:val="00D66A7D"/>
    <w:rsid w:val="00D67EBF"/>
    <w:rsid w:val="00DA5153"/>
    <w:rsid w:val="00DB751E"/>
    <w:rsid w:val="00DD278B"/>
    <w:rsid w:val="00DE7E18"/>
    <w:rsid w:val="00DF129C"/>
    <w:rsid w:val="00E32FC9"/>
    <w:rsid w:val="00E33D68"/>
    <w:rsid w:val="00E37766"/>
    <w:rsid w:val="00E406A8"/>
    <w:rsid w:val="00E44FAB"/>
    <w:rsid w:val="00E74D1D"/>
    <w:rsid w:val="00E75246"/>
    <w:rsid w:val="00E77919"/>
    <w:rsid w:val="00E949B7"/>
    <w:rsid w:val="00EA6D4B"/>
    <w:rsid w:val="00EA7E53"/>
    <w:rsid w:val="00EB10D0"/>
    <w:rsid w:val="00EC2321"/>
    <w:rsid w:val="00ED30D8"/>
    <w:rsid w:val="00EE085C"/>
    <w:rsid w:val="00EE3EDE"/>
    <w:rsid w:val="00EE7C73"/>
    <w:rsid w:val="00F0414D"/>
    <w:rsid w:val="00F044AF"/>
    <w:rsid w:val="00F21FAE"/>
    <w:rsid w:val="00F249E1"/>
    <w:rsid w:val="00F27DFB"/>
    <w:rsid w:val="00F40993"/>
    <w:rsid w:val="00F40A8A"/>
    <w:rsid w:val="00F4106B"/>
    <w:rsid w:val="00F549F5"/>
    <w:rsid w:val="00F60728"/>
    <w:rsid w:val="00F65D6A"/>
    <w:rsid w:val="00F9504E"/>
    <w:rsid w:val="00FA2099"/>
    <w:rsid w:val="00FA41DF"/>
    <w:rsid w:val="00FD1198"/>
    <w:rsid w:val="00FD363F"/>
    <w:rsid w:val="00FE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ED30D8"/>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56721E"/>
  </w:style>
  <w:style w:type="character" w:customStyle="1" w:styleId="es7ht5z6">
    <w:name w:val="es7ht5z6"/>
    <w:basedOn w:val="a0"/>
    <w:rsid w:val="0056721E"/>
  </w:style>
  <w:style w:type="character" w:customStyle="1" w:styleId="app-catalog-1ofab01-propertieslastword">
    <w:name w:val="app-catalog-1ofab01-propertieslastword"/>
    <w:basedOn w:val="a0"/>
    <w:rsid w:val="0056721E"/>
  </w:style>
  <w:style w:type="character" w:customStyle="1" w:styleId="app-catalog-5agnpu-productpropertiesname">
    <w:name w:val="app-catalog-5agnpu-productpropertiesname"/>
    <w:basedOn w:val="a0"/>
    <w:rsid w:val="00B269AE"/>
  </w:style>
  <w:style w:type="character" w:customStyle="1" w:styleId="app-catalog-dgwwts-productpropertiesvalue">
    <w:name w:val="app-catalog-dgwwts-productpropertiesvalue"/>
    <w:basedOn w:val="a0"/>
    <w:rsid w:val="00B269AE"/>
  </w:style>
  <w:style w:type="character" w:customStyle="1" w:styleId="product-characteristicsspec-title-content">
    <w:name w:val="product-characteristics__spec-title-content"/>
    <w:basedOn w:val="a0"/>
    <w:rsid w:val="004A3F8B"/>
  </w:style>
  <w:style w:type="paragraph" w:styleId="af6">
    <w:name w:val="No Spacing"/>
    <w:uiPriority w:val="1"/>
    <w:qFormat/>
    <w:rsid w:val="00CB4053"/>
    <w:pPr>
      <w:spacing w:after="0" w:line="240" w:lineRule="auto"/>
    </w:pPr>
  </w:style>
  <w:style w:type="character" w:customStyle="1" w:styleId="10">
    <w:name w:val="Заголовок 1 Знак"/>
    <w:basedOn w:val="a0"/>
    <w:link w:val="1"/>
    <w:uiPriority w:val="9"/>
    <w:rsid w:val="00ED30D8"/>
    <w:rPr>
      <w:rFonts w:ascii="Times New Roman" w:eastAsia="Times New Roman" w:hAnsi="Times New Roman" w:cs="Times New Roman"/>
      <w:b/>
      <w:bCs/>
      <w:kern w:val="36"/>
      <w:sz w:val="48"/>
      <w:szCs w:val="48"/>
      <w:lang w:eastAsia="ru-RU"/>
    </w:rPr>
  </w:style>
  <w:style w:type="character" w:customStyle="1" w:styleId="dglv-w">
    <w:name w:val="dglv-w"/>
    <w:basedOn w:val="a0"/>
    <w:rsid w:val="00636341"/>
  </w:style>
  <w:style w:type="paragraph" w:customStyle="1" w:styleId="typographyfsyzi47">
    <w:name w:val="_typography_fsyzi_47"/>
    <w:basedOn w:val="a"/>
    <w:rsid w:val="00636341"/>
    <w:pPr>
      <w:suppressAutoHyphens w:val="0"/>
      <w:spacing w:before="100" w:beforeAutospacing="1" w:after="100" w:afterAutospacing="1"/>
    </w:pPr>
    <w:rPr>
      <w:lang w:eastAsia="ru-RU"/>
    </w:rPr>
  </w:style>
  <w:style w:type="character" w:customStyle="1" w:styleId="gray">
    <w:name w:val="gray"/>
    <w:basedOn w:val="a0"/>
    <w:rsid w:val="008226BD"/>
  </w:style>
  <w:style w:type="character" w:customStyle="1" w:styleId="docdata">
    <w:name w:val="docdata"/>
    <w:aliases w:val="docy,v5,1019,bqiaagaaeyqcaaagiaiaaaofawaabzmdaaaaaaaaaaaaaaaaaaaaaaaaaaaaaaaaaaaaaaaaaaaaaaaaaaaaaaaaaaaaaaaaaaaaaaaaaaaaaaaaaaaaaaaaaaaaaaaaaaaaaaaaaaaaaaaaaaaaaaaaaaaaaaaaaaaaaaaaaaaaaaaaaaaaaaaaaaaaaaaaaaaaaaaaaaaaaaaaaaaaaaaaaaaaaaaaaaaaaaaa"/>
    <w:basedOn w:val="a0"/>
    <w:rsid w:val="000C6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ED30D8"/>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56721E"/>
  </w:style>
  <w:style w:type="character" w:customStyle="1" w:styleId="es7ht5z6">
    <w:name w:val="es7ht5z6"/>
    <w:basedOn w:val="a0"/>
    <w:rsid w:val="0056721E"/>
  </w:style>
  <w:style w:type="character" w:customStyle="1" w:styleId="app-catalog-1ofab01-propertieslastword">
    <w:name w:val="app-catalog-1ofab01-propertieslastword"/>
    <w:basedOn w:val="a0"/>
    <w:rsid w:val="0056721E"/>
  </w:style>
  <w:style w:type="character" w:customStyle="1" w:styleId="app-catalog-5agnpu-productpropertiesname">
    <w:name w:val="app-catalog-5agnpu-productpropertiesname"/>
    <w:basedOn w:val="a0"/>
    <w:rsid w:val="00B269AE"/>
  </w:style>
  <w:style w:type="character" w:customStyle="1" w:styleId="app-catalog-dgwwts-productpropertiesvalue">
    <w:name w:val="app-catalog-dgwwts-productpropertiesvalue"/>
    <w:basedOn w:val="a0"/>
    <w:rsid w:val="00B269AE"/>
  </w:style>
  <w:style w:type="character" w:customStyle="1" w:styleId="product-characteristicsspec-title-content">
    <w:name w:val="product-characteristics__spec-title-content"/>
    <w:basedOn w:val="a0"/>
    <w:rsid w:val="004A3F8B"/>
  </w:style>
  <w:style w:type="paragraph" w:styleId="af6">
    <w:name w:val="No Spacing"/>
    <w:uiPriority w:val="1"/>
    <w:qFormat/>
    <w:rsid w:val="00CB4053"/>
    <w:pPr>
      <w:spacing w:after="0" w:line="240" w:lineRule="auto"/>
    </w:pPr>
  </w:style>
  <w:style w:type="character" w:customStyle="1" w:styleId="10">
    <w:name w:val="Заголовок 1 Знак"/>
    <w:basedOn w:val="a0"/>
    <w:link w:val="1"/>
    <w:uiPriority w:val="9"/>
    <w:rsid w:val="00ED30D8"/>
    <w:rPr>
      <w:rFonts w:ascii="Times New Roman" w:eastAsia="Times New Roman" w:hAnsi="Times New Roman" w:cs="Times New Roman"/>
      <w:b/>
      <w:bCs/>
      <w:kern w:val="36"/>
      <w:sz w:val="48"/>
      <w:szCs w:val="48"/>
      <w:lang w:eastAsia="ru-RU"/>
    </w:rPr>
  </w:style>
  <w:style w:type="character" w:customStyle="1" w:styleId="dglv-w">
    <w:name w:val="dglv-w"/>
    <w:basedOn w:val="a0"/>
    <w:rsid w:val="00636341"/>
  </w:style>
  <w:style w:type="paragraph" w:customStyle="1" w:styleId="typographyfsyzi47">
    <w:name w:val="_typography_fsyzi_47"/>
    <w:basedOn w:val="a"/>
    <w:rsid w:val="00636341"/>
    <w:pPr>
      <w:suppressAutoHyphens w:val="0"/>
      <w:spacing w:before="100" w:beforeAutospacing="1" w:after="100" w:afterAutospacing="1"/>
    </w:pPr>
    <w:rPr>
      <w:lang w:eastAsia="ru-RU"/>
    </w:rPr>
  </w:style>
  <w:style w:type="character" w:customStyle="1" w:styleId="gray">
    <w:name w:val="gray"/>
    <w:basedOn w:val="a0"/>
    <w:rsid w:val="008226BD"/>
  </w:style>
  <w:style w:type="character" w:customStyle="1" w:styleId="docdata">
    <w:name w:val="docdata"/>
    <w:aliases w:val="docy,v5,1019,bqiaagaaeyqcaaagiaiaaaofawaabzmdaaaaaaaaaaaaaaaaaaaaaaaaaaaaaaaaaaaaaaaaaaaaaaaaaaaaaaaaaaaaaaaaaaaaaaaaaaaaaaaaaaaaaaaaaaaaaaaaaaaaaaaaaaaaaaaaaaaaaaaaaaaaaaaaaaaaaaaaaaaaaaaaaaaaaaaaaaaaaaaaaaaaaaaaaaaaaaaaaaaaaaaaaaaaaaaaaaaaaaaa"/>
    <w:basedOn w:val="a0"/>
    <w:rsid w:val="000C6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053">
      <w:bodyDiv w:val="1"/>
      <w:marLeft w:val="0"/>
      <w:marRight w:val="0"/>
      <w:marTop w:val="0"/>
      <w:marBottom w:val="0"/>
      <w:divBdr>
        <w:top w:val="none" w:sz="0" w:space="0" w:color="auto"/>
        <w:left w:val="none" w:sz="0" w:space="0" w:color="auto"/>
        <w:bottom w:val="none" w:sz="0" w:space="0" w:color="auto"/>
        <w:right w:val="none" w:sz="0" w:space="0" w:color="auto"/>
      </w:divBdr>
    </w:div>
    <w:div w:id="26805005">
      <w:bodyDiv w:val="1"/>
      <w:marLeft w:val="0"/>
      <w:marRight w:val="0"/>
      <w:marTop w:val="0"/>
      <w:marBottom w:val="0"/>
      <w:divBdr>
        <w:top w:val="none" w:sz="0" w:space="0" w:color="auto"/>
        <w:left w:val="none" w:sz="0" w:space="0" w:color="auto"/>
        <w:bottom w:val="none" w:sz="0" w:space="0" w:color="auto"/>
        <w:right w:val="none" w:sz="0" w:space="0" w:color="auto"/>
      </w:divBdr>
      <w:divsChild>
        <w:div w:id="1837648364">
          <w:marLeft w:val="0"/>
          <w:marRight w:val="0"/>
          <w:marTop w:val="0"/>
          <w:marBottom w:val="0"/>
          <w:divBdr>
            <w:top w:val="none" w:sz="0" w:space="0" w:color="auto"/>
            <w:left w:val="none" w:sz="0" w:space="0" w:color="auto"/>
            <w:bottom w:val="single" w:sz="6" w:space="9" w:color="C6C7CB"/>
            <w:right w:val="none" w:sz="0" w:space="0" w:color="auto"/>
          </w:divBdr>
          <w:divsChild>
            <w:div w:id="1506895091">
              <w:marLeft w:val="0"/>
              <w:marRight w:val="0"/>
              <w:marTop w:val="0"/>
              <w:marBottom w:val="0"/>
              <w:divBdr>
                <w:top w:val="none" w:sz="0" w:space="0" w:color="auto"/>
                <w:left w:val="none" w:sz="0" w:space="0" w:color="auto"/>
                <w:bottom w:val="none" w:sz="0" w:space="0" w:color="auto"/>
                <w:right w:val="none" w:sz="0" w:space="0" w:color="auto"/>
              </w:divBdr>
            </w:div>
          </w:divsChild>
        </w:div>
        <w:div w:id="1342775542">
          <w:marLeft w:val="0"/>
          <w:marRight w:val="0"/>
          <w:marTop w:val="0"/>
          <w:marBottom w:val="0"/>
          <w:divBdr>
            <w:top w:val="none" w:sz="0" w:space="0" w:color="auto"/>
            <w:left w:val="none" w:sz="0" w:space="0" w:color="auto"/>
            <w:bottom w:val="single" w:sz="6" w:space="9" w:color="C6C7CB"/>
            <w:right w:val="none" w:sz="0" w:space="0" w:color="auto"/>
          </w:divBdr>
          <w:divsChild>
            <w:div w:id="3036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3122">
      <w:bodyDiv w:val="1"/>
      <w:marLeft w:val="0"/>
      <w:marRight w:val="0"/>
      <w:marTop w:val="0"/>
      <w:marBottom w:val="0"/>
      <w:divBdr>
        <w:top w:val="none" w:sz="0" w:space="0" w:color="auto"/>
        <w:left w:val="none" w:sz="0" w:space="0" w:color="auto"/>
        <w:bottom w:val="none" w:sz="0" w:space="0" w:color="auto"/>
        <w:right w:val="none" w:sz="0" w:space="0" w:color="auto"/>
      </w:divBdr>
      <w:divsChild>
        <w:div w:id="753209019">
          <w:marLeft w:val="0"/>
          <w:marRight w:val="0"/>
          <w:marTop w:val="0"/>
          <w:marBottom w:val="0"/>
          <w:divBdr>
            <w:top w:val="none" w:sz="0" w:space="0" w:color="auto"/>
            <w:left w:val="none" w:sz="0" w:space="0" w:color="auto"/>
            <w:bottom w:val="none" w:sz="0" w:space="0" w:color="auto"/>
            <w:right w:val="none" w:sz="0" w:space="0" w:color="auto"/>
          </w:divBdr>
        </w:div>
        <w:div w:id="859589864">
          <w:marLeft w:val="0"/>
          <w:marRight w:val="0"/>
          <w:marTop w:val="0"/>
          <w:marBottom w:val="0"/>
          <w:divBdr>
            <w:top w:val="none" w:sz="0" w:space="0" w:color="auto"/>
            <w:left w:val="none" w:sz="0" w:space="0" w:color="auto"/>
            <w:bottom w:val="none" w:sz="0" w:space="0" w:color="auto"/>
            <w:right w:val="none" w:sz="0" w:space="0" w:color="auto"/>
          </w:divBdr>
        </w:div>
        <w:div w:id="109083780">
          <w:marLeft w:val="0"/>
          <w:marRight w:val="0"/>
          <w:marTop w:val="0"/>
          <w:marBottom w:val="0"/>
          <w:divBdr>
            <w:top w:val="none" w:sz="0" w:space="0" w:color="auto"/>
            <w:left w:val="none" w:sz="0" w:space="0" w:color="auto"/>
            <w:bottom w:val="none" w:sz="0" w:space="0" w:color="auto"/>
            <w:right w:val="none" w:sz="0" w:space="0" w:color="auto"/>
          </w:divBdr>
        </w:div>
        <w:div w:id="2035304436">
          <w:marLeft w:val="0"/>
          <w:marRight w:val="0"/>
          <w:marTop w:val="0"/>
          <w:marBottom w:val="0"/>
          <w:divBdr>
            <w:top w:val="none" w:sz="0" w:space="0" w:color="auto"/>
            <w:left w:val="none" w:sz="0" w:space="0" w:color="auto"/>
            <w:bottom w:val="none" w:sz="0" w:space="0" w:color="auto"/>
            <w:right w:val="none" w:sz="0" w:space="0" w:color="auto"/>
          </w:divBdr>
        </w:div>
      </w:divsChild>
    </w:div>
    <w:div w:id="69158260">
      <w:bodyDiv w:val="1"/>
      <w:marLeft w:val="0"/>
      <w:marRight w:val="0"/>
      <w:marTop w:val="0"/>
      <w:marBottom w:val="0"/>
      <w:divBdr>
        <w:top w:val="none" w:sz="0" w:space="0" w:color="auto"/>
        <w:left w:val="none" w:sz="0" w:space="0" w:color="auto"/>
        <w:bottom w:val="none" w:sz="0" w:space="0" w:color="auto"/>
        <w:right w:val="none" w:sz="0" w:space="0" w:color="auto"/>
      </w:divBdr>
      <w:divsChild>
        <w:div w:id="1310748299">
          <w:marLeft w:val="0"/>
          <w:marRight w:val="0"/>
          <w:marTop w:val="0"/>
          <w:marBottom w:val="150"/>
          <w:divBdr>
            <w:top w:val="none" w:sz="0" w:space="0" w:color="auto"/>
            <w:left w:val="none" w:sz="0" w:space="0" w:color="auto"/>
            <w:bottom w:val="none" w:sz="0" w:space="0" w:color="auto"/>
            <w:right w:val="none" w:sz="0" w:space="0" w:color="auto"/>
          </w:divBdr>
          <w:divsChild>
            <w:div w:id="1988896619">
              <w:marLeft w:val="0"/>
              <w:marRight w:val="0"/>
              <w:marTop w:val="0"/>
              <w:marBottom w:val="0"/>
              <w:divBdr>
                <w:top w:val="none" w:sz="0" w:space="0" w:color="auto"/>
                <w:left w:val="none" w:sz="0" w:space="0" w:color="auto"/>
                <w:bottom w:val="none" w:sz="0" w:space="0" w:color="auto"/>
                <w:right w:val="none" w:sz="0" w:space="0" w:color="auto"/>
              </w:divBdr>
            </w:div>
          </w:divsChild>
        </w:div>
        <w:div w:id="1026637693">
          <w:marLeft w:val="0"/>
          <w:marRight w:val="0"/>
          <w:marTop w:val="0"/>
          <w:marBottom w:val="150"/>
          <w:divBdr>
            <w:top w:val="none" w:sz="0" w:space="0" w:color="auto"/>
            <w:left w:val="none" w:sz="0" w:space="0" w:color="auto"/>
            <w:bottom w:val="none" w:sz="0" w:space="0" w:color="auto"/>
            <w:right w:val="none" w:sz="0" w:space="0" w:color="auto"/>
          </w:divBdr>
          <w:divsChild>
            <w:div w:id="1685790740">
              <w:marLeft w:val="0"/>
              <w:marRight w:val="0"/>
              <w:marTop w:val="0"/>
              <w:marBottom w:val="0"/>
              <w:divBdr>
                <w:top w:val="none" w:sz="0" w:space="0" w:color="auto"/>
                <w:left w:val="none" w:sz="0" w:space="0" w:color="auto"/>
                <w:bottom w:val="none" w:sz="0" w:space="0" w:color="auto"/>
                <w:right w:val="none" w:sz="0" w:space="0" w:color="auto"/>
              </w:divBdr>
            </w:div>
          </w:divsChild>
        </w:div>
        <w:div w:id="1179389398">
          <w:marLeft w:val="0"/>
          <w:marRight w:val="0"/>
          <w:marTop w:val="0"/>
          <w:marBottom w:val="150"/>
          <w:divBdr>
            <w:top w:val="none" w:sz="0" w:space="0" w:color="auto"/>
            <w:left w:val="none" w:sz="0" w:space="0" w:color="auto"/>
            <w:bottom w:val="none" w:sz="0" w:space="0" w:color="auto"/>
            <w:right w:val="none" w:sz="0" w:space="0" w:color="auto"/>
          </w:divBdr>
          <w:divsChild>
            <w:div w:id="997460391">
              <w:marLeft w:val="0"/>
              <w:marRight w:val="0"/>
              <w:marTop w:val="0"/>
              <w:marBottom w:val="0"/>
              <w:divBdr>
                <w:top w:val="none" w:sz="0" w:space="0" w:color="auto"/>
                <w:left w:val="none" w:sz="0" w:space="0" w:color="auto"/>
                <w:bottom w:val="none" w:sz="0" w:space="0" w:color="auto"/>
                <w:right w:val="none" w:sz="0" w:space="0" w:color="auto"/>
              </w:divBdr>
            </w:div>
          </w:divsChild>
        </w:div>
        <w:div w:id="1550993606">
          <w:marLeft w:val="0"/>
          <w:marRight w:val="0"/>
          <w:marTop w:val="0"/>
          <w:marBottom w:val="0"/>
          <w:divBdr>
            <w:top w:val="none" w:sz="0" w:space="0" w:color="auto"/>
            <w:left w:val="none" w:sz="0" w:space="0" w:color="auto"/>
            <w:bottom w:val="none" w:sz="0" w:space="0" w:color="auto"/>
            <w:right w:val="none" w:sz="0" w:space="0" w:color="auto"/>
          </w:divBdr>
        </w:div>
      </w:divsChild>
    </w:div>
    <w:div w:id="69547746">
      <w:bodyDiv w:val="1"/>
      <w:marLeft w:val="0"/>
      <w:marRight w:val="0"/>
      <w:marTop w:val="0"/>
      <w:marBottom w:val="0"/>
      <w:divBdr>
        <w:top w:val="none" w:sz="0" w:space="0" w:color="auto"/>
        <w:left w:val="none" w:sz="0" w:space="0" w:color="auto"/>
        <w:bottom w:val="none" w:sz="0" w:space="0" w:color="auto"/>
        <w:right w:val="none" w:sz="0" w:space="0" w:color="auto"/>
      </w:divBdr>
      <w:divsChild>
        <w:div w:id="1376348962">
          <w:marLeft w:val="0"/>
          <w:marRight w:val="0"/>
          <w:marTop w:val="0"/>
          <w:marBottom w:val="0"/>
          <w:divBdr>
            <w:top w:val="none" w:sz="0" w:space="0" w:color="auto"/>
            <w:left w:val="none" w:sz="0" w:space="0" w:color="auto"/>
            <w:bottom w:val="none" w:sz="0" w:space="0" w:color="auto"/>
            <w:right w:val="none" w:sz="0" w:space="0" w:color="auto"/>
          </w:divBdr>
        </w:div>
        <w:div w:id="487208827">
          <w:marLeft w:val="0"/>
          <w:marRight w:val="0"/>
          <w:marTop w:val="0"/>
          <w:marBottom w:val="0"/>
          <w:divBdr>
            <w:top w:val="none" w:sz="0" w:space="0" w:color="auto"/>
            <w:left w:val="none" w:sz="0" w:space="0" w:color="auto"/>
            <w:bottom w:val="none" w:sz="0" w:space="0" w:color="auto"/>
            <w:right w:val="none" w:sz="0" w:space="0" w:color="auto"/>
          </w:divBdr>
        </w:div>
        <w:div w:id="1880974503">
          <w:marLeft w:val="0"/>
          <w:marRight w:val="0"/>
          <w:marTop w:val="0"/>
          <w:marBottom w:val="0"/>
          <w:divBdr>
            <w:top w:val="none" w:sz="0" w:space="0" w:color="auto"/>
            <w:left w:val="none" w:sz="0" w:space="0" w:color="auto"/>
            <w:bottom w:val="none" w:sz="0" w:space="0" w:color="auto"/>
            <w:right w:val="none" w:sz="0" w:space="0" w:color="auto"/>
          </w:divBdr>
        </w:div>
        <w:div w:id="46147867">
          <w:marLeft w:val="0"/>
          <w:marRight w:val="0"/>
          <w:marTop w:val="0"/>
          <w:marBottom w:val="0"/>
          <w:divBdr>
            <w:top w:val="none" w:sz="0" w:space="0" w:color="auto"/>
            <w:left w:val="none" w:sz="0" w:space="0" w:color="auto"/>
            <w:bottom w:val="none" w:sz="0" w:space="0" w:color="auto"/>
            <w:right w:val="none" w:sz="0" w:space="0" w:color="auto"/>
          </w:divBdr>
        </w:div>
      </w:divsChild>
    </w:div>
    <w:div w:id="84159420">
      <w:bodyDiv w:val="1"/>
      <w:marLeft w:val="0"/>
      <w:marRight w:val="0"/>
      <w:marTop w:val="0"/>
      <w:marBottom w:val="0"/>
      <w:divBdr>
        <w:top w:val="none" w:sz="0" w:space="0" w:color="auto"/>
        <w:left w:val="none" w:sz="0" w:space="0" w:color="auto"/>
        <w:bottom w:val="none" w:sz="0" w:space="0" w:color="auto"/>
        <w:right w:val="none" w:sz="0" w:space="0" w:color="auto"/>
      </w:divBdr>
    </w:div>
    <w:div w:id="99909543">
      <w:bodyDiv w:val="1"/>
      <w:marLeft w:val="0"/>
      <w:marRight w:val="0"/>
      <w:marTop w:val="0"/>
      <w:marBottom w:val="0"/>
      <w:divBdr>
        <w:top w:val="none" w:sz="0" w:space="0" w:color="auto"/>
        <w:left w:val="none" w:sz="0" w:space="0" w:color="auto"/>
        <w:bottom w:val="none" w:sz="0" w:space="0" w:color="auto"/>
        <w:right w:val="none" w:sz="0" w:space="0" w:color="auto"/>
      </w:divBdr>
      <w:divsChild>
        <w:div w:id="488864803">
          <w:marLeft w:val="0"/>
          <w:marRight w:val="0"/>
          <w:marTop w:val="0"/>
          <w:marBottom w:val="0"/>
          <w:divBdr>
            <w:top w:val="none" w:sz="0" w:space="0" w:color="auto"/>
            <w:left w:val="none" w:sz="0" w:space="0" w:color="auto"/>
            <w:bottom w:val="none" w:sz="0" w:space="0" w:color="auto"/>
            <w:right w:val="none" w:sz="0" w:space="0" w:color="auto"/>
          </w:divBdr>
        </w:div>
        <w:div w:id="1810397120">
          <w:marLeft w:val="0"/>
          <w:marRight w:val="0"/>
          <w:marTop w:val="0"/>
          <w:marBottom w:val="0"/>
          <w:divBdr>
            <w:top w:val="none" w:sz="0" w:space="0" w:color="auto"/>
            <w:left w:val="none" w:sz="0" w:space="0" w:color="auto"/>
            <w:bottom w:val="none" w:sz="0" w:space="0" w:color="auto"/>
            <w:right w:val="none" w:sz="0" w:space="0" w:color="auto"/>
          </w:divBdr>
        </w:div>
        <w:div w:id="1039087681">
          <w:marLeft w:val="0"/>
          <w:marRight w:val="0"/>
          <w:marTop w:val="0"/>
          <w:marBottom w:val="0"/>
          <w:divBdr>
            <w:top w:val="none" w:sz="0" w:space="0" w:color="auto"/>
            <w:left w:val="none" w:sz="0" w:space="0" w:color="auto"/>
            <w:bottom w:val="none" w:sz="0" w:space="0" w:color="auto"/>
            <w:right w:val="none" w:sz="0" w:space="0" w:color="auto"/>
          </w:divBdr>
        </w:div>
        <w:div w:id="832137240">
          <w:marLeft w:val="0"/>
          <w:marRight w:val="0"/>
          <w:marTop w:val="0"/>
          <w:marBottom w:val="0"/>
          <w:divBdr>
            <w:top w:val="none" w:sz="0" w:space="0" w:color="auto"/>
            <w:left w:val="none" w:sz="0" w:space="0" w:color="auto"/>
            <w:bottom w:val="none" w:sz="0" w:space="0" w:color="auto"/>
            <w:right w:val="none" w:sz="0" w:space="0" w:color="auto"/>
          </w:divBdr>
        </w:div>
        <w:div w:id="21977762">
          <w:marLeft w:val="0"/>
          <w:marRight w:val="0"/>
          <w:marTop w:val="0"/>
          <w:marBottom w:val="0"/>
          <w:divBdr>
            <w:top w:val="none" w:sz="0" w:space="0" w:color="auto"/>
            <w:left w:val="none" w:sz="0" w:space="0" w:color="auto"/>
            <w:bottom w:val="none" w:sz="0" w:space="0" w:color="auto"/>
            <w:right w:val="none" w:sz="0" w:space="0" w:color="auto"/>
          </w:divBdr>
        </w:div>
        <w:div w:id="489560756">
          <w:marLeft w:val="0"/>
          <w:marRight w:val="0"/>
          <w:marTop w:val="0"/>
          <w:marBottom w:val="0"/>
          <w:divBdr>
            <w:top w:val="none" w:sz="0" w:space="0" w:color="auto"/>
            <w:left w:val="none" w:sz="0" w:space="0" w:color="auto"/>
            <w:bottom w:val="none" w:sz="0" w:space="0" w:color="auto"/>
            <w:right w:val="none" w:sz="0" w:space="0" w:color="auto"/>
          </w:divBdr>
        </w:div>
        <w:div w:id="99419108">
          <w:marLeft w:val="0"/>
          <w:marRight w:val="0"/>
          <w:marTop w:val="0"/>
          <w:marBottom w:val="0"/>
          <w:divBdr>
            <w:top w:val="none" w:sz="0" w:space="0" w:color="auto"/>
            <w:left w:val="none" w:sz="0" w:space="0" w:color="auto"/>
            <w:bottom w:val="none" w:sz="0" w:space="0" w:color="auto"/>
            <w:right w:val="none" w:sz="0" w:space="0" w:color="auto"/>
          </w:divBdr>
        </w:div>
        <w:div w:id="950747313">
          <w:marLeft w:val="0"/>
          <w:marRight w:val="0"/>
          <w:marTop w:val="0"/>
          <w:marBottom w:val="0"/>
          <w:divBdr>
            <w:top w:val="none" w:sz="0" w:space="0" w:color="auto"/>
            <w:left w:val="none" w:sz="0" w:space="0" w:color="auto"/>
            <w:bottom w:val="none" w:sz="0" w:space="0" w:color="auto"/>
            <w:right w:val="none" w:sz="0" w:space="0" w:color="auto"/>
          </w:divBdr>
        </w:div>
        <w:div w:id="1499073630">
          <w:marLeft w:val="0"/>
          <w:marRight w:val="0"/>
          <w:marTop w:val="0"/>
          <w:marBottom w:val="0"/>
          <w:divBdr>
            <w:top w:val="none" w:sz="0" w:space="0" w:color="auto"/>
            <w:left w:val="none" w:sz="0" w:space="0" w:color="auto"/>
            <w:bottom w:val="none" w:sz="0" w:space="0" w:color="auto"/>
            <w:right w:val="none" w:sz="0" w:space="0" w:color="auto"/>
          </w:divBdr>
        </w:div>
        <w:div w:id="239869567">
          <w:marLeft w:val="0"/>
          <w:marRight w:val="0"/>
          <w:marTop w:val="0"/>
          <w:marBottom w:val="0"/>
          <w:divBdr>
            <w:top w:val="none" w:sz="0" w:space="0" w:color="auto"/>
            <w:left w:val="none" w:sz="0" w:space="0" w:color="auto"/>
            <w:bottom w:val="none" w:sz="0" w:space="0" w:color="auto"/>
            <w:right w:val="none" w:sz="0" w:space="0" w:color="auto"/>
          </w:divBdr>
        </w:div>
      </w:divsChild>
    </w:div>
    <w:div w:id="123425032">
      <w:bodyDiv w:val="1"/>
      <w:marLeft w:val="0"/>
      <w:marRight w:val="0"/>
      <w:marTop w:val="0"/>
      <w:marBottom w:val="0"/>
      <w:divBdr>
        <w:top w:val="none" w:sz="0" w:space="0" w:color="auto"/>
        <w:left w:val="none" w:sz="0" w:space="0" w:color="auto"/>
        <w:bottom w:val="none" w:sz="0" w:space="0" w:color="auto"/>
        <w:right w:val="none" w:sz="0" w:space="0" w:color="auto"/>
      </w:divBdr>
    </w:div>
    <w:div w:id="127478251">
      <w:bodyDiv w:val="1"/>
      <w:marLeft w:val="0"/>
      <w:marRight w:val="0"/>
      <w:marTop w:val="0"/>
      <w:marBottom w:val="0"/>
      <w:divBdr>
        <w:top w:val="none" w:sz="0" w:space="0" w:color="auto"/>
        <w:left w:val="none" w:sz="0" w:space="0" w:color="auto"/>
        <w:bottom w:val="none" w:sz="0" w:space="0" w:color="auto"/>
        <w:right w:val="none" w:sz="0" w:space="0" w:color="auto"/>
      </w:divBdr>
      <w:divsChild>
        <w:div w:id="1345398014">
          <w:marLeft w:val="0"/>
          <w:marRight w:val="0"/>
          <w:marTop w:val="0"/>
          <w:marBottom w:val="0"/>
          <w:divBdr>
            <w:top w:val="none" w:sz="0" w:space="0" w:color="auto"/>
            <w:left w:val="none" w:sz="0" w:space="0" w:color="auto"/>
            <w:bottom w:val="none" w:sz="0" w:space="0" w:color="auto"/>
            <w:right w:val="none" w:sz="0" w:space="0" w:color="auto"/>
          </w:divBdr>
        </w:div>
        <w:div w:id="697585674">
          <w:marLeft w:val="0"/>
          <w:marRight w:val="0"/>
          <w:marTop w:val="0"/>
          <w:marBottom w:val="0"/>
          <w:divBdr>
            <w:top w:val="none" w:sz="0" w:space="0" w:color="auto"/>
            <w:left w:val="none" w:sz="0" w:space="0" w:color="auto"/>
            <w:bottom w:val="none" w:sz="0" w:space="0" w:color="auto"/>
            <w:right w:val="none" w:sz="0" w:space="0" w:color="auto"/>
          </w:divBdr>
        </w:div>
        <w:div w:id="596447133">
          <w:marLeft w:val="0"/>
          <w:marRight w:val="0"/>
          <w:marTop w:val="0"/>
          <w:marBottom w:val="0"/>
          <w:divBdr>
            <w:top w:val="none" w:sz="0" w:space="0" w:color="auto"/>
            <w:left w:val="none" w:sz="0" w:space="0" w:color="auto"/>
            <w:bottom w:val="none" w:sz="0" w:space="0" w:color="auto"/>
            <w:right w:val="none" w:sz="0" w:space="0" w:color="auto"/>
          </w:divBdr>
        </w:div>
        <w:div w:id="276719763">
          <w:marLeft w:val="0"/>
          <w:marRight w:val="0"/>
          <w:marTop w:val="0"/>
          <w:marBottom w:val="0"/>
          <w:divBdr>
            <w:top w:val="none" w:sz="0" w:space="0" w:color="auto"/>
            <w:left w:val="none" w:sz="0" w:space="0" w:color="auto"/>
            <w:bottom w:val="none" w:sz="0" w:space="0" w:color="auto"/>
            <w:right w:val="none" w:sz="0" w:space="0" w:color="auto"/>
          </w:divBdr>
        </w:div>
      </w:divsChild>
    </w:div>
    <w:div w:id="127865393">
      <w:bodyDiv w:val="1"/>
      <w:marLeft w:val="0"/>
      <w:marRight w:val="0"/>
      <w:marTop w:val="0"/>
      <w:marBottom w:val="0"/>
      <w:divBdr>
        <w:top w:val="none" w:sz="0" w:space="0" w:color="auto"/>
        <w:left w:val="none" w:sz="0" w:space="0" w:color="auto"/>
        <w:bottom w:val="none" w:sz="0" w:space="0" w:color="auto"/>
        <w:right w:val="none" w:sz="0" w:space="0" w:color="auto"/>
      </w:divBdr>
      <w:divsChild>
        <w:div w:id="2138065116">
          <w:marLeft w:val="0"/>
          <w:marRight w:val="0"/>
          <w:marTop w:val="0"/>
          <w:marBottom w:val="0"/>
          <w:divBdr>
            <w:top w:val="none" w:sz="0" w:space="0" w:color="auto"/>
            <w:left w:val="none" w:sz="0" w:space="0" w:color="auto"/>
            <w:bottom w:val="none" w:sz="0" w:space="0" w:color="auto"/>
            <w:right w:val="none" w:sz="0" w:space="0" w:color="auto"/>
          </w:divBdr>
        </w:div>
        <w:div w:id="793910488">
          <w:marLeft w:val="0"/>
          <w:marRight w:val="0"/>
          <w:marTop w:val="0"/>
          <w:marBottom w:val="0"/>
          <w:divBdr>
            <w:top w:val="none" w:sz="0" w:space="0" w:color="auto"/>
            <w:left w:val="none" w:sz="0" w:space="0" w:color="auto"/>
            <w:bottom w:val="none" w:sz="0" w:space="0" w:color="auto"/>
            <w:right w:val="none" w:sz="0" w:space="0" w:color="auto"/>
          </w:divBdr>
        </w:div>
        <w:div w:id="527834246">
          <w:marLeft w:val="0"/>
          <w:marRight w:val="0"/>
          <w:marTop w:val="0"/>
          <w:marBottom w:val="0"/>
          <w:divBdr>
            <w:top w:val="none" w:sz="0" w:space="0" w:color="auto"/>
            <w:left w:val="none" w:sz="0" w:space="0" w:color="auto"/>
            <w:bottom w:val="none" w:sz="0" w:space="0" w:color="auto"/>
            <w:right w:val="none" w:sz="0" w:space="0" w:color="auto"/>
          </w:divBdr>
        </w:div>
        <w:div w:id="1493597416">
          <w:marLeft w:val="0"/>
          <w:marRight w:val="0"/>
          <w:marTop w:val="0"/>
          <w:marBottom w:val="0"/>
          <w:divBdr>
            <w:top w:val="none" w:sz="0" w:space="0" w:color="auto"/>
            <w:left w:val="none" w:sz="0" w:space="0" w:color="auto"/>
            <w:bottom w:val="none" w:sz="0" w:space="0" w:color="auto"/>
            <w:right w:val="none" w:sz="0" w:space="0" w:color="auto"/>
          </w:divBdr>
        </w:div>
      </w:divsChild>
    </w:div>
    <w:div w:id="158083556">
      <w:bodyDiv w:val="1"/>
      <w:marLeft w:val="0"/>
      <w:marRight w:val="0"/>
      <w:marTop w:val="0"/>
      <w:marBottom w:val="0"/>
      <w:divBdr>
        <w:top w:val="none" w:sz="0" w:space="0" w:color="auto"/>
        <w:left w:val="none" w:sz="0" w:space="0" w:color="auto"/>
        <w:bottom w:val="none" w:sz="0" w:space="0" w:color="auto"/>
        <w:right w:val="none" w:sz="0" w:space="0" w:color="auto"/>
      </w:divBdr>
    </w:div>
    <w:div w:id="159127151">
      <w:bodyDiv w:val="1"/>
      <w:marLeft w:val="0"/>
      <w:marRight w:val="0"/>
      <w:marTop w:val="0"/>
      <w:marBottom w:val="0"/>
      <w:divBdr>
        <w:top w:val="none" w:sz="0" w:space="0" w:color="auto"/>
        <w:left w:val="none" w:sz="0" w:space="0" w:color="auto"/>
        <w:bottom w:val="none" w:sz="0" w:space="0" w:color="auto"/>
        <w:right w:val="none" w:sz="0" w:space="0" w:color="auto"/>
      </w:divBdr>
    </w:div>
    <w:div w:id="234054026">
      <w:bodyDiv w:val="1"/>
      <w:marLeft w:val="0"/>
      <w:marRight w:val="0"/>
      <w:marTop w:val="0"/>
      <w:marBottom w:val="0"/>
      <w:divBdr>
        <w:top w:val="none" w:sz="0" w:space="0" w:color="auto"/>
        <w:left w:val="none" w:sz="0" w:space="0" w:color="auto"/>
        <w:bottom w:val="none" w:sz="0" w:space="0" w:color="auto"/>
        <w:right w:val="none" w:sz="0" w:space="0" w:color="auto"/>
      </w:divBdr>
    </w:div>
    <w:div w:id="247811028">
      <w:bodyDiv w:val="1"/>
      <w:marLeft w:val="0"/>
      <w:marRight w:val="0"/>
      <w:marTop w:val="0"/>
      <w:marBottom w:val="0"/>
      <w:divBdr>
        <w:top w:val="none" w:sz="0" w:space="0" w:color="auto"/>
        <w:left w:val="none" w:sz="0" w:space="0" w:color="auto"/>
        <w:bottom w:val="none" w:sz="0" w:space="0" w:color="auto"/>
        <w:right w:val="none" w:sz="0" w:space="0" w:color="auto"/>
      </w:divBdr>
    </w:div>
    <w:div w:id="309021612">
      <w:bodyDiv w:val="1"/>
      <w:marLeft w:val="0"/>
      <w:marRight w:val="0"/>
      <w:marTop w:val="0"/>
      <w:marBottom w:val="0"/>
      <w:divBdr>
        <w:top w:val="none" w:sz="0" w:space="0" w:color="auto"/>
        <w:left w:val="none" w:sz="0" w:space="0" w:color="auto"/>
        <w:bottom w:val="none" w:sz="0" w:space="0" w:color="auto"/>
        <w:right w:val="none" w:sz="0" w:space="0" w:color="auto"/>
      </w:divBdr>
    </w:div>
    <w:div w:id="338702972">
      <w:bodyDiv w:val="1"/>
      <w:marLeft w:val="0"/>
      <w:marRight w:val="0"/>
      <w:marTop w:val="0"/>
      <w:marBottom w:val="0"/>
      <w:divBdr>
        <w:top w:val="none" w:sz="0" w:space="0" w:color="auto"/>
        <w:left w:val="none" w:sz="0" w:space="0" w:color="auto"/>
        <w:bottom w:val="none" w:sz="0" w:space="0" w:color="auto"/>
        <w:right w:val="none" w:sz="0" w:space="0" w:color="auto"/>
      </w:divBdr>
      <w:divsChild>
        <w:div w:id="2144693632">
          <w:marLeft w:val="0"/>
          <w:marRight w:val="0"/>
          <w:marTop w:val="0"/>
          <w:marBottom w:val="150"/>
          <w:divBdr>
            <w:top w:val="none" w:sz="0" w:space="0" w:color="auto"/>
            <w:left w:val="none" w:sz="0" w:space="0" w:color="auto"/>
            <w:bottom w:val="none" w:sz="0" w:space="0" w:color="auto"/>
            <w:right w:val="none" w:sz="0" w:space="0" w:color="auto"/>
          </w:divBdr>
          <w:divsChild>
            <w:div w:id="1163277312">
              <w:marLeft w:val="0"/>
              <w:marRight w:val="0"/>
              <w:marTop w:val="0"/>
              <w:marBottom w:val="0"/>
              <w:divBdr>
                <w:top w:val="none" w:sz="0" w:space="0" w:color="auto"/>
                <w:left w:val="none" w:sz="0" w:space="0" w:color="auto"/>
                <w:bottom w:val="none" w:sz="0" w:space="0" w:color="auto"/>
                <w:right w:val="none" w:sz="0" w:space="0" w:color="auto"/>
              </w:divBdr>
            </w:div>
          </w:divsChild>
        </w:div>
        <w:div w:id="840050534">
          <w:marLeft w:val="0"/>
          <w:marRight w:val="0"/>
          <w:marTop w:val="0"/>
          <w:marBottom w:val="150"/>
          <w:divBdr>
            <w:top w:val="none" w:sz="0" w:space="0" w:color="auto"/>
            <w:left w:val="none" w:sz="0" w:space="0" w:color="auto"/>
            <w:bottom w:val="none" w:sz="0" w:space="0" w:color="auto"/>
            <w:right w:val="none" w:sz="0" w:space="0" w:color="auto"/>
          </w:divBdr>
          <w:divsChild>
            <w:div w:id="53772241">
              <w:marLeft w:val="0"/>
              <w:marRight w:val="0"/>
              <w:marTop w:val="0"/>
              <w:marBottom w:val="0"/>
              <w:divBdr>
                <w:top w:val="none" w:sz="0" w:space="0" w:color="auto"/>
                <w:left w:val="none" w:sz="0" w:space="0" w:color="auto"/>
                <w:bottom w:val="none" w:sz="0" w:space="0" w:color="auto"/>
                <w:right w:val="none" w:sz="0" w:space="0" w:color="auto"/>
              </w:divBdr>
            </w:div>
          </w:divsChild>
        </w:div>
        <w:div w:id="1963686267">
          <w:marLeft w:val="0"/>
          <w:marRight w:val="0"/>
          <w:marTop w:val="0"/>
          <w:marBottom w:val="150"/>
          <w:divBdr>
            <w:top w:val="none" w:sz="0" w:space="0" w:color="auto"/>
            <w:left w:val="none" w:sz="0" w:space="0" w:color="auto"/>
            <w:bottom w:val="none" w:sz="0" w:space="0" w:color="auto"/>
            <w:right w:val="none" w:sz="0" w:space="0" w:color="auto"/>
          </w:divBdr>
          <w:divsChild>
            <w:div w:id="375663505">
              <w:marLeft w:val="0"/>
              <w:marRight w:val="0"/>
              <w:marTop w:val="0"/>
              <w:marBottom w:val="0"/>
              <w:divBdr>
                <w:top w:val="none" w:sz="0" w:space="0" w:color="auto"/>
                <w:left w:val="none" w:sz="0" w:space="0" w:color="auto"/>
                <w:bottom w:val="none" w:sz="0" w:space="0" w:color="auto"/>
                <w:right w:val="none" w:sz="0" w:space="0" w:color="auto"/>
              </w:divBdr>
            </w:div>
          </w:divsChild>
        </w:div>
        <w:div w:id="1511525803">
          <w:marLeft w:val="0"/>
          <w:marRight w:val="0"/>
          <w:marTop w:val="0"/>
          <w:marBottom w:val="150"/>
          <w:divBdr>
            <w:top w:val="none" w:sz="0" w:space="0" w:color="auto"/>
            <w:left w:val="none" w:sz="0" w:space="0" w:color="auto"/>
            <w:bottom w:val="none" w:sz="0" w:space="0" w:color="auto"/>
            <w:right w:val="none" w:sz="0" w:space="0" w:color="auto"/>
          </w:divBdr>
          <w:divsChild>
            <w:div w:id="260797954">
              <w:marLeft w:val="0"/>
              <w:marRight w:val="0"/>
              <w:marTop w:val="0"/>
              <w:marBottom w:val="0"/>
              <w:divBdr>
                <w:top w:val="none" w:sz="0" w:space="0" w:color="auto"/>
                <w:left w:val="none" w:sz="0" w:space="0" w:color="auto"/>
                <w:bottom w:val="none" w:sz="0" w:space="0" w:color="auto"/>
                <w:right w:val="none" w:sz="0" w:space="0" w:color="auto"/>
              </w:divBdr>
            </w:div>
          </w:divsChild>
        </w:div>
        <w:div w:id="416556002">
          <w:marLeft w:val="0"/>
          <w:marRight w:val="0"/>
          <w:marTop w:val="0"/>
          <w:marBottom w:val="150"/>
          <w:divBdr>
            <w:top w:val="none" w:sz="0" w:space="0" w:color="auto"/>
            <w:left w:val="none" w:sz="0" w:space="0" w:color="auto"/>
            <w:bottom w:val="none" w:sz="0" w:space="0" w:color="auto"/>
            <w:right w:val="none" w:sz="0" w:space="0" w:color="auto"/>
          </w:divBdr>
          <w:divsChild>
            <w:div w:id="1814566183">
              <w:marLeft w:val="0"/>
              <w:marRight w:val="0"/>
              <w:marTop w:val="0"/>
              <w:marBottom w:val="0"/>
              <w:divBdr>
                <w:top w:val="none" w:sz="0" w:space="0" w:color="auto"/>
                <w:left w:val="none" w:sz="0" w:space="0" w:color="auto"/>
                <w:bottom w:val="none" w:sz="0" w:space="0" w:color="auto"/>
                <w:right w:val="none" w:sz="0" w:space="0" w:color="auto"/>
              </w:divBdr>
            </w:div>
          </w:divsChild>
        </w:div>
        <w:div w:id="834106333">
          <w:marLeft w:val="0"/>
          <w:marRight w:val="0"/>
          <w:marTop w:val="0"/>
          <w:marBottom w:val="150"/>
          <w:divBdr>
            <w:top w:val="none" w:sz="0" w:space="0" w:color="auto"/>
            <w:left w:val="none" w:sz="0" w:space="0" w:color="auto"/>
            <w:bottom w:val="none" w:sz="0" w:space="0" w:color="auto"/>
            <w:right w:val="none" w:sz="0" w:space="0" w:color="auto"/>
          </w:divBdr>
          <w:divsChild>
            <w:div w:id="5869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22">
      <w:bodyDiv w:val="1"/>
      <w:marLeft w:val="0"/>
      <w:marRight w:val="0"/>
      <w:marTop w:val="0"/>
      <w:marBottom w:val="0"/>
      <w:divBdr>
        <w:top w:val="none" w:sz="0" w:space="0" w:color="auto"/>
        <w:left w:val="none" w:sz="0" w:space="0" w:color="auto"/>
        <w:bottom w:val="none" w:sz="0" w:space="0" w:color="auto"/>
        <w:right w:val="none" w:sz="0" w:space="0" w:color="auto"/>
      </w:divBdr>
    </w:div>
    <w:div w:id="399717567">
      <w:bodyDiv w:val="1"/>
      <w:marLeft w:val="0"/>
      <w:marRight w:val="0"/>
      <w:marTop w:val="0"/>
      <w:marBottom w:val="0"/>
      <w:divBdr>
        <w:top w:val="none" w:sz="0" w:space="0" w:color="auto"/>
        <w:left w:val="none" w:sz="0" w:space="0" w:color="auto"/>
        <w:bottom w:val="none" w:sz="0" w:space="0" w:color="auto"/>
        <w:right w:val="none" w:sz="0" w:space="0" w:color="auto"/>
      </w:divBdr>
      <w:divsChild>
        <w:div w:id="864906686">
          <w:marLeft w:val="0"/>
          <w:marRight w:val="0"/>
          <w:marTop w:val="0"/>
          <w:marBottom w:val="0"/>
          <w:divBdr>
            <w:top w:val="none" w:sz="0" w:space="0" w:color="auto"/>
            <w:left w:val="none" w:sz="0" w:space="0" w:color="auto"/>
            <w:bottom w:val="none" w:sz="0" w:space="0" w:color="auto"/>
            <w:right w:val="none" w:sz="0" w:space="0" w:color="auto"/>
          </w:divBdr>
        </w:div>
        <w:div w:id="788545901">
          <w:marLeft w:val="0"/>
          <w:marRight w:val="0"/>
          <w:marTop w:val="0"/>
          <w:marBottom w:val="0"/>
          <w:divBdr>
            <w:top w:val="none" w:sz="0" w:space="0" w:color="auto"/>
            <w:left w:val="none" w:sz="0" w:space="0" w:color="auto"/>
            <w:bottom w:val="none" w:sz="0" w:space="0" w:color="auto"/>
            <w:right w:val="none" w:sz="0" w:space="0" w:color="auto"/>
          </w:divBdr>
        </w:div>
        <w:div w:id="519273109">
          <w:marLeft w:val="0"/>
          <w:marRight w:val="0"/>
          <w:marTop w:val="0"/>
          <w:marBottom w:val="0"/>
          <w:divBdr>
            <w:top w:val="none" w:sz="0" w:space="0" w:color="auto"/>
            <w:left w:val="none" w:sz="0" w:space="0" w:color="auto"/>
            <w:bottom w:val="none" w:sz="0" w:space="0" w:color="auto"/>
            <w:right w:val="none" w:sz="0" w:space="0" w:color="auto"/>
          </w:divBdr>
        </w:div>
        <w:div w:id="1491403347">
          <w:marLeft w:val="0"/>
          <w:marRight w:val="0"/>
          <w:marTop w:val="0"/>
          <w:marBottom w:val="0"/>
          <w:divBdr>
            <w:top w:val="none" w:sz="0" w:space="0" w:color="auto"/>
            <w:left w:val="none" w:sz="0" w:space="0" w:color="auto"/>
            <w:bottom w:val="none" w:sz="0" w:space="0" w:color="auto"/>
            <w:right w:val="none" w:sz="0" w:space="0" w:color="auto"/>
          </w:divBdr>
        </w:div>
        <w:div w:id="914440963">
          <w:marLeft w:val="0"/>
          <w:marRight w:val="0"/>
          <w:marTop w:val="0"/>
          <w:marBottom w:val="0"/>
          <w:divBdr>
            <w:top w:val="none" w:sz="0" w:space="0" w:color="auto"/>
            <w:left w:val="none" w:sz="0" w:space="0" w:color="auto"/>
            <w:bottom w:val="none" w:sz="0" w:space="0" w:color="auto"/>
            <w:right w:val="none" w:sz="0" w:space="0" w:color="auto"/>
          </w:divBdr>
        </w:div>
        <w:div w:id="1548374913">
          <w:marLeft w:val="0"/>
          <w:marRight w:val="0"/>
          <w:marTop w:val="0"/>
          <w:marBottom w:val="0"/>
          <w:divBdr>
            <w:top w:val="none" w:sz="0" w:space="0" w:color="auto"/>
            <w:left w:val="none" w:sz="0" w:space="0" w:color="auto"/>
            <w:bottom w:val="none" w:sz="0" w:space="0" w:color="auto"/>
            <w:right w:val="none" w:sz="0" w:space="0" w:color="auto"/>
          </w:divBdr>
        </w:div>
        <w:div w:id="582683284">
          <w:marLeft w:val="0"/>
          <w:marRight w:val="0"/>
          <w:marTop w:val="0"/>
          <w:marBottom w:val="0"/>
          <w:divBdr>
            <w:top w:val="none" w:sz="0" w:space="0" w:color="auto"/>
            <w:left w:val="none" w:sz="0" w:space="0" w:color="auto"/>
            <w:bottom w:val="none" w:sz="0" w:space="0" w:color="auto"/>
            <w:right w:val="none" w:sz="0" w:space="0" w:color="auto"/>
          </w:divBdr>
        </w:div>
        <w:div w:id="1486631523">
          <w:marLeft w:val="0"/>
          <w:marRight w:val="0"/>
          <w:marTop w:val="0"/>
          <w:marBottom w:val="0"/>
          <w:divBdr>
            <w:top w:val="none" w:sz="0" w:space="0" w:color="auto"/>
            <w:left w:val="none" w:sz="0" w:space="0" w:color="auto"/>
            <w:bottom w:val="none" w:sz="0" w:space="0" w:color="auto"/>
            <w:right w:val="none" w:sz="0" w:space="0" w:color="auto"/>
          </w:divBdr>
        </w:div>
        <w:div w:id="554706457">
          <w:marLeft w:val="0"/>
          <w:marRight w:val="0"/>
          <w:marTop w:val="0"/>
          <w:marBottom w:val="0"/>
          <w:divBdr>
            <w:top w:val="none" w:sz="0" w:space="0" w:color="auto"/>
            <w:left w:val="none" w:sz="0" w:space="0" w:color="auto"/>
            <w:bottom w:val="none" w:sz="0" w:space="0" w:color="auto"/>
            <w:right w:val="none" w:sz="0" w:space="0" w:color="auto"/>
          </w:divBdr>
        </w:div>
        <w:div w:id="809640857">
          <w:marLeft w:val="0"/>
          <w:marRight w:val="0"/>
          <w:marTop w:val="0"/>
          <w:marBottom w:val="0"/>
          <w:divBdr>
            <w:top w:val="none" w:sz="0" w:space="0" w:color="auto"/>
            <w:left w:val="none" w:sz="0" w:space="0" w:color="auto"/>
            <w:bottom w:val="none" w:sz="0" w:space="0" w:color="auto"/>
            <w:right w:val="none" w:sz="0" w:space="0" w:color="auto"/>
          </w:divBdr>
        </w:div>
        <w:div w:id="1181705321">
          <w:marLeft w:val="0"/>
          <w:marRight w:val="0"/>
          <w:marTop w:val="0"/>
          <w:marBottom w:val="0"/>
          <w:divBdr>
            <w:top w:val="none" w:sz="0" w:space="0" w:color="auto"/>
            <w:left w:val="none" w:sz="0" w:space="0" w:color="auto"/>
            <w:bottom w:val="none" w:sz="0" w:space="0" w:color="auto"/>
            <w:right w:val="none" w:sz="0" w:space="0" w:color="auto"/>
          </w:divBdr>
        </w:div>
        <w:div w:id="621038638">
          <w:marLeft w:val="0"/>
          <w:marRight w:val="0"/>
          <w:marTop w:val="0"/>
          <w:marBottom w:val="0"/>
          <w:divBdr>
            <w:top w:val="none" w:sz="0" w:space="0" w:color="auto"/>
            <w:left w:val="none" w:sz="0" w:space="0" w:color="auto"/>
            <w:bottom w:val="none" w:sz="0" w:space="0" w:color="auto"/>
            <w:right w:val="none" w:sz="0" w:space="0" w:color="auto"/>
          </w:divBdr>
        </w:div>
      </w:divsChild>
    </w:div>
    <w:div w:id="406610105">
      <w:bodyDiv w:val="1"/>
      <w:marLeft w:val="0"/>
      <w:marRight w:val="0"/>
      <w:marTop w:val="0"/>
      <w:marBottom w:val="0"/>
      <w:divBdr>
        <w:top w:val="none" w:sz="0" w:space="0" w:color="auto"/>
        <w:left w:val="none" w:sz="0" w:space="0" w:color="auto"/>
        <w:bottom w:val="none" w:sz="0" w:space="0" w:color="auto"/>
        <w:right w:val="none" w:sz="0" w:space="0" w:color="auto"/>
      </w:divBdr>
      <w:divsChild>
        <w:div w:id="1957447163">
          <w:marLeft w:val="0"/>
          <w:marRight w:val="0"/>
          <w:marTop w:val="0"/>
          <w:marBottom w:val="150"/>
          <w:divBdr>
            <w:top w:val="none" w:sz="0" w:space="0" w:color="auto"/>
            <w:left w:val="none" w:sz="0" w:space="0" w:color="auto"/>
            <w:bottom w:val="none" w:sz="0" w:space="0" w:color="auto"/>
            <w:right w:val="none" w:sz="0" w:space="0" w:color="auto"/>
          </w:divBdr>
          <w:divsChild>
            <w:div w:id="1478034692">
              <w:marLeft w:val="0"/>
              <w:marRight w:val="0"/>
              <w:marTop w:val="0"/>
              <w:marBottom w:val="0"/>
              <w:divBdr>
                <w:top w:val="none" w:sz="0" w:space="0" w:color="auto"/>
                <w:left w:val="none" w:sz="0" w:space="0" w:color="auto"/>
                <w:bottom w:val="none" w:sz="0" w:space="0" w:color="auto"/>
                <w:right w:val="none" w:sz="0" w:space="0" w:color="auto"/>
              </w:divBdr>
            </w:div>
          </w:divsChild>
        </w:div>
        <w:div w:id="1844280809">
          <w:marLeft w:val="0"/>
          <w:marRight w:val="0"/>
          <w:marTop w:val="0"/>
          <w:marBottom w:val="150"/>
          <w:divBdr>
            <w:top w:val="none" w:sz="0" w:space="0" w:color="auto"/>
            <w:left w:val="none" w:sz="0" w:space="0" w:color="auto"/>
            <w:bottom w:val="none" w:sz="0" w:space="0" w:color="auto"/>
            <w:right w:val="none" w:sz="0" w:space="0" w:color="auto"/>
          </w:divBdr>
          <w:divsChild>
            <w:div w:id="1406999390">
              <w:marLeft w:val="0"/>
              <w:marRight w:val="0"/>
              <w:marTop w:val="0"/>
              <w:marBottom w:val="0"/>
              <w:divBdr>
                <w:top w:val="none" w:sz="0" w:space="0" w:color="auto"/>
                <w:left w:val="none" w:sz="0" w:space="0" w:color="auto"/>
                <w:bottom w:val="none" w:sz="0" w:space="0" w:color="auto"/>
                <w:right w:val="none" w:sz="0" w:space="0" w:color="auto"/>
              </w:divBdr>
            </w:div>
          </w:divsChild>
        </w:div>
        <w:div w:id="2134015292">
          <w:marLeft w:val="0"/>
          <w:marRight w:val="0"/>
          <w:marTop w:val="0"/>
          <w:marBottom w:val="0"/>
          <w:divBdr>
            <w:top w:val="none" w:sz="0" w:space="0" w:color="auto"/>
            <w:left w:val="none" w:sz="0" w:space="0" w:color="auto"/>
            <w:bottom w:val="none" w:sz="0" w:space="0" w:color="auto"/>
            <w:right w:val="none" w:sz="0" w:space="0" w:color="auto"/>
          </w:divBdr>
        </w:div>
      </w:divsChild>
    </w:div>
    <w:div w:id="428047315">
      <w:bodyDiv w:val="1"/>
      <w:marLeft w:val="0"/>
      <w:marRight w:val="0"/>
      <w:marTop w:val="0"/>
      <w:marBottom w:val="0"/>
      <w:divBdr>
        <w:top w:val="none" w:sz="0" w:space="0" w:color="auto"/>
        <w:left w:val="none" w:sz="0" w:space="0" w:color="auto"/>
        <w:bottom w:val="none" w:sz="0" w:space="0" w:color="auto"/>
        <w:right w:val="none" w:sz="0" w:space="0" w:color="auto"/>
      </w:divBdr>
    </w:div>
    <w:div w:id="440033546">
      <w:bodyDiv w:val="1"/>
      <w:marLeft w:val="0"/>
      <w:marRight w:val="0"/>
      <w:marTop w:val="0"/>
      <w:marBottom w:val="0"/>
      <w:divBdr>
        <w:top w:val="none" w:sz="0" w:space="0" w:color="auto"/>
        <w:left w:val="none" w:sz="0" w:space="0" w:color="auto"/>
        <w:bottom w:val="none" w:sz="0" w:space="0" w:color="auto"/>
        <w:right w:val="none" w:sz="0" w:space="0" w:color="auto"/>
      </w:divBdr>
      <w:divsChild>
        <w:div w:id="1390348653">
          <w:marLeft w:val="0"/>
          <w:marRight w:val="0"/>
          <w:marTop w:val="0"/>
          <w:marBottom w:val="150"/>
          <w:divBdr>
            <w:top w:val="none" w:sz="0" w:space="0" w:color="auto"/>
            <w:left w:val="none" w:sz="0" w:space="0" w:color="auto"/>
            <w:bottom w:val="none" w:sz="0" w:space="0" w:color="auto"/>
            <w:right w:val="none" w:sz="0" w:space="0" w:color="auto"/>
          </w:divBdr>
          <w:divsChild>
            <w:div w:id="886986233">
              <w:marLeft w:val="0"/>
              <w:marRight w:val="0"/>
              <w:marTop w:val="0"/>
              <w:marBottom w:val="0"/>
              <w:divBdr>
                <w:top w:val="none" w:sz="0" w:space="0" w:color="auto"/>
                <w:left w:val="none" w:sz="0" w:space="0" w:color="auto"/>
                <w:bottom w:val="none" w:sz="0" w:space="0" w:color="auto"/>
                <w:right w:val="none" w:sz="0" w:space="0" w:color="auto"/>
              </w:divBdr>
            </w:div>
          </w:divsChild>
        </w:div>
        <w:div w:id="1166435161">
          <w:marLeft w:val="0"/>
          <w:marRight w:val="0"/>
          <w:marTop w:val="0"/>
          <w:marBottom w:val="150"/>
          <w:divBdr>
            <w:top w:val="none" w:sz="0" w:space="0" w:color="auto"/>
            <w:left w:val="none" w:sz="0" w:space="0" w:color="auto"/>
            <w:bottom w:val="none" w:sz="0" w:space="0" w:color="auto"/>
            <w:right w:val="none" w:sz="0" w:space="0" w:color="auto"/>
          </w:divBdr>
          <w:divsChild>
            <w:div w:id="826477827">
              <w:marLeft w:val="0"/>
              <w:marRight w:val="0"/>
              <w:marTop w:val="0"/>
              <w:marBottom w:val="0"/>
              <w:divBdr>
                <w:top w:val="none" w:sz="0" w:space="0" w:color="auto"/>
                <w:left w:val="none" w:sz="0" w:space="0" w:color="auto"/>
                <w:bottom w:val="none" w:sz="0" w:space="0" w:color="auto"/>
                <w:right w:val="none" w:sz="0" w:space="0" w:color="auto"/>
              </w:divBdr>
            </w:div>
          </w:divsChild>
        </w:div>
        <w:div w:id="1259679943">
          <w:marLeft w:val="0"/>
          <w:marRight w:val="0"/>
          <w:marTop w:val="0"/>
          <w:marBottom w:val="150"/>
          <w:divBdr>
            <w:top w:val="none" w:sz="0" w:space="0" w:color="auto"/>
            <w:left w:val="none" w:sz="0" w:space="0" w:color="auto"/>
            <w:bottom w:val="none" w:sz="0" w:space="0" w:color="auto"/>
            <w:right w:val="none" w:sz="0" w:space="0" w:color="auto"/>
          </w:divBdr>
          <w:divsChild>
            <w:div w:id="1128100">
              <w:marLeft w:val="0"/>
              <w:marRight w:val="0"/>
              <w:marTop w:val="0"/>
              <w:marBottom w:val="0"/>
              <w:divBdr>
                <w:top w:val="none" w:sz="0" w:space="0" w:color="auto"/>
                <w:left w:val="none" w:sz="0" w:space="0" w:color="auto"/>
                <w:bottom w:val="none" w:sz="0" w:space="0" w:color="auto"/>
                <w:right w:val="none" w:sz="0" w:space="0" w:color="auto"/>
              </w:divBdr>
            </w:div>
          </w:divsChild>
        </w:div>
        <w:div w:id="1212959019">
          <w:marLeft w:val="0"/>
          <w:marRight w:val="0"/>
          <w:marTop w:val="0"/>
          <w:marBottom w:val="0"/>
          <w:divBdr>
            <w:top w:val="none" w:sz="0" w:space="0" w:color="auto"/>
            <w:left w:val="none" w:sz="0" w:space="0" w:color="auto"/>
            <w:bottom w:val="none" w:sz="0" w:space="0" w:color="auto"/>
            <w:right w:val="none" w:sz="0" w:space="0" w:color="auto"/>
          </w:divBdr>
        </w:div>
      </w:divsChild>
    </w:div>
    <w:div w:id="496968352">
      <w:bodyDiv w:val="1"/>
      <w:marLeft w:val="0"/>
      <w:marRight w:val="0"/>
      <w:marTop w:val="0"/>
      <w:marBottom w:val="0"/>
      <w:divBdr>
        <w:top w:val="none" w:sz="0" w:space="0" w:color="auto"/>
        <w:left w:val="none" w:sz="0" w:space="0" w:color="auto"/>
        <w:bottom w:val="none" w:sz="0" w:space="0" w:color="auto"/>
        <w:right w:val="none" w:sz="0" w:space="0" w:color="auto"/>
      </w:divBdr>
    </w:div>
    <w:div w:id="524711929">
      <w:bodyDiv w:val="1"/>
      <w:marLeft w:val="0"/>
      <w:marRight w:val="0"/>
      <w:marTop w:val="0"/>
      <w:marBottom w:val="0"/>
      <w:divBdr>
        <w:top w:val="none" w:sz="0" w:space="0" w:color="auto"/>
        <w:left w:val="none" w:sz="0" w:space="0" w:color="auto"/>
        <w:bottom w:val="none" w:sz="0" w:space="0" w:color="auto"/>
        <w:right w:val="none" w:sz="0" w:space="0" w:color="auto"/>
      </w:divBdr>
    </w:div>
    <w:div w:id="527335042">
      <w:bodyDiv w:val="1"/>
      <w:marLeft w:val="0"/>
      <w:marRight w:val="0"/>
      <w:marTop w:val="0"/>
      <w:marBottom w:val="0"/>
      <w:divBdr>
        <w:top w:val="none" w:sz="0" w:space="0" w:color="auto"/>
        <w:left w:val="none" w:sz="0" w:space="0" w:color="auto"/>
        <w:bottom w:val="none" w:sz="0" w:space="0" w:color="auto"/>
        <w:right w:val="none" w:sz="0" w:space="0" w:color="auto"/>
      </w:divBdr>
      <w:divsChild>
        <w:div w:id="760177229">
          <w:marLeft w:val="0"/>
          <w:marRight w:val="0"/>
          <w:marTop w:val="0"/>
          <w:marBottom w:val="0"/>
          <w:divBdr>
            <w:top w:val="none" w:sz="0" w:space="0" w:color="auto"/>
            <w:left w:val="none" w:sz="0" w:space="0" w:color="auto"/>
            <w:bottom w:val="none" w:sz="0" w:space="0" w:color="auto"/>
            <w:right w:val="none" w:sz="0" w:space="0" w:color="auto"/>
          </w:divBdr>
        </w:div>
        <w:div w:id="1103846373">
          <w:marLeft w:val="0"/>
          <w:marRight w:val="0"/>
          <w:marTop w:val="0"/>
          <w:marBottom w:val="0"/>
          <w:divBdr>
            <w:top w:val="none" w:sz="0" w:space="0" w:color="auto"/>
            <w:left w:val="none" w:sz="0" w:space="0" w:color="auto"/>
            <w:bottom w:val="none" w:sz="0" w:space="0" w:color="auto"/>
            <w:right w:val="none" w:sz="0" w:space="0" w:color="auto"/>
          </w:divBdr>
        </w:div>
        <w:div w:id="2056851278">
          <w:marLeft w:val="0"/>
          <w:marRight w:val="0"/>
          <w:marTop w:val="0"/>
          <w:marBottom w:val="0"/>
          <w:divBdr>
            <w:top w:val="none" w:sz="0" w:space="0" w:color="auto"/>
            <w:left w:val="none" w:sz="0" w:space="0" w:color="auto"/>
            <w:bottom w:val="none" w:sz="0" w:space="0" w:color="auto"/>
            <w:right w:val="none" w:sz="0" w:space="0" w:color="auto"/>
          </w:divBdr>
        </w:div>
        <w:div w:id="665283580">
          <w:marLeft w:val="0"/>
          <w:marRight w:val="0"/>
          <w:marTop w:val="0"/>
          <w:marBottom w:val="0"/>
          <w:divBdr>
            <w:top w:val="none" w:sz="0" w:space="0" w:color="auto"/>
            <w:left w:val="none" w:sz="0" w:space="0" w:color="auto"/>
            <w:bottom w:val="none" w:sz="0" w:space="0" w:color="auto"/>
            <w:right w:val="none" w:sz="0" w:space="0" w:color="auto"/>
          </w:divBdr>
        </w:div>
        <w:div w:id="1354459884">
          <w:marLeft w:val="0"/>
          <w:marRight w:val="0"/>
          <w:marTop w:val="0"/>
          <w:marBottom w:val="0"/>
          <w:divBdr>
            <w:top w:val="none" w:sz="0" w:space="0" w:color="auto"/>
            <w:left w:val="none" w:sz="0" w:space="0" w:color="auto"/>
            <w:bottom w:val="none" w:sz="0" w:space="0" w:color="auto"/>
            <w:right w:val="none" w:sz="0" w:space="0" w:color="auto"/>
          </w:divBdr>
        </w:div>
        <w:div w:id="447548354">
          <w:marLeft w:val="0"/>
          <w:marRight w:val="0"/>
          <w:marTop w:val="0"/>
          <w:marBottom w:val="0"/>
          <w:divBdr>
            <w:top w:val="none" w:sz="0" w:space="0" w:color="auto"/>
            <w:left w:val="none" w:sz="0" w:space="0" w:color="auto"/>
            <w:bottom w:val="none" w:sz="0" w:space="0" w:color="auto"/>
            <w:right w:val="none" w:sz="0" w:space="0" w:color="auto"/>
          </w:divBdr>
        </w:div>
      </w:divsChild>
    </w:div>
    <w:div w:id="531502439">
      <w:bodyDiv w:val="1"/>
      <w:marLeft w:val="0"/>
      <w:marRight w:val="0"/>
      <w:marTop w:val="0"/>
      <w:marBottom w:val="0"/>
      <w:divBdr>
        <w:top w:val="none" w:sz="0" w:space="0" w:color="auto"/>
        <w:left w:val="none" w:sz="0" w:space="0" w:color="auto"/>
        <w:bottom w:val="none" w:sz="0" w:space="0" w:color="auto"/>
        <w:right w:val="none" w:sz="0" w:space="0" w:color="auto"/>
      </w:divBdr>
      <w:divsChild>
        <w:div w:id="87967912">
          <w:marLeft w:val="0"/>
          <w:marRight w:val="0"/>
          <w:marTop w:val="0"/>
          <w:marBottom w:val="150"/>
          <w:divBdr>
            <w:top w:val="none" w:sz="0" w:space="0" w:color="auto"/>
            <w:left w:val="none" w:sz="0" w:space="0" w:color="auto"/>
            <w:bottom w:val="none" w:sz="0" w:space="0" w:color="auto"/>
            <w:right w:val="none" w:sz="0" w:space="0" w:color="auto"/>
          </w:divBdr>
          <w:divsChild>
            <w:div w:id="86926333">
              <w:marLeft w:val="0"/>
              <w:marRight w:val="0"/>
              <w:marTop w:val="0"/>
              <w:marBottom w:val="0"/>
              <w:divBdr>
                <w:top w:val="none" w:sz="0" w:space="0" w:color="auto"/>
                <w:left w:val="none" w:sz="0" w:space="0" w:color="auto"/>
                <w:bottom w:val="none" w:sz="0" w:space="0" w:color="auto"/>
                <w:right w:val="none" w:sz="0" w:space="0" w:color="auto"/>
              </w:divBdr>
            </w:div>
          </w:divsChild>
        </w:div>
        <w:div w:id="95643185">
          <w:marLeft w:val="0"/>
          <w:marRight w:val="0"/>
          <w:marTop w:val="0"/>
          <w:marBottom w:val="150"/>
          <w:divBdr>
            <w:top w:val="none" w:sz="0" w:space="0" w:color="auto"/>
            <w:left w:val="none" w:sz="0" w:space="0" w:color="auto"/>
            <w:bottom w:val="none" w:sz="0" w:space="0" w:color="auto"/>
            <w:right w:val="none" w:sz="0" w:space="0" w:color="auto"/>
          </w:divBdr>
          <w:divsChild>
            <w:div w:id="1612974407">
              <w:marLeft w:val="0"/>
              <w:marRight w:val="0"/>
              <w:marTop w:val="0"/>
              <w:marBottom w:val="0"/>
              <w:divBdr>
                <w:top w:val="none" w:sz="0" w:space="0" w:color="auto"/>
                <w:left w:val="none" w:sz="0" w:space="0" w:color="auto"/>
                <w:bottom w:val="none" w:sz="0" w:space="0" w:color="auto"/>
                <w:right w:val="none" w:sz="0" w:space="0" w:color="auto"/>
              </w:divBdr>
            </w:div>
          </w:divsChild>
        </w:div>
        <w:div w:id="178589738">
          <w:marLeft w:val="0"/>
          <w:marRight w:val="0"/>
          <w:marTop w:val="0"/>
          <w:marBottom w:val="0"/>
          <w:divBdr>
            <w:top w:val="none" w:sz="0" w:space="0" w:color="auto"/>
            <w:left w:val="none" w:sz="0" w:space="0" w:color="auto"/>
            <w:bottom w:val="none" w:sz="0" w:space="0" w:color="auto"/>
            <w:right w:val="none" w:sz="0" w:space="0" w:color="auto"/>
          </w:divBdr>
        </w:div>
      </w:divsChild>
    </w:div>
    <w:div w:id="550389090">
      <w:bodyDiv w:val="1"/>
      <w:marLeft w:val="0"/>
      <w:marRight w:val="0"/>
      <w:marTop w:val="0"/>
      <w:marBottom w:val="0"/>
      <w:divBdr>
        <w:top w:val="none" w:sz="0" w:space="0" w:color="auto"/>
        <w:left w:val="none" w:sz="0" w:space="0" w:color="auto"/>
        <w:bottom w:val="none" w:sz="0" w:space="0" w:color="auto"/>
        <w:right w:val="none" w:sz="0" w:space="0" w:color="auto"/>
      </w:divBdr>
      <w:divsChild>
        <w:div w:id="1571649000">
          <w:marLeft w:val="0"/>
          <w:marRight w:val="0"/>
          <w:marTop w:val="0"/>
          <w:marBottom w:val="150"/>
          <w:divBdr>
            <w:top w:val="none" w:sz="0" w:space="0" w:color="auto"/>
            <w:left w:val="none" w:sz="0" w:space="0" w:color="auto"/>
            <w:bottom w:val="none" w:sz="0" w:space="0" w:color="auto"/>
            <w:right w:val="none" w:sz="0" w:space="0" w:color="auto"/>
          </w:divBdr>
          <w:divsChild>
            <w:div w:id="1313023111">
              <w:marLeft w:val="0"/>
              <w:marRight w:val="0"/>
              <w:marTop w:val="0"/>
              <w:marBottom w:val="0"/>
              <w:divBdr>
                <w:top w:val="none" w:sz="0" w:space="0" w:color="auto"/>
                <w:left w:val="none" w:sz="0" w:space="0" w:color="auto"/>
                <w:bottom w:val="none" w:sz="0" w:space="0" w:color="auto"/>
                <w:right w:val="none" w:sz="0" w:space="0" w:color="auto"/>
              </w:divBdr>
            </w:div>
          </w:divsChild>
        </w:div>
        <w:div w:id="1317801497">
          <w:marLeft w:val="0"/>
          <w:marRight w:val="0"/>
          <w:marTop w:val="0"/>
          <w:marBottom w:val="150"/>
          <w:divBdr>
            <w:top w:val="none" w:sz="0" w:space="0" w:color="auto"/>
            <w:left w:val="none" w:sz="0" w:space="0" w:color="auto"/>
            <w:bottom w:val="none" w:sz="0" w:space="0" w:color="auto"/>
            <w:right w:val="none" w:sz="0" w:space="0" w:color="auto"/>
          </w:divBdr>
          <w:divsChild>
            <w:div w:id="2106489440">
              <w:marLeft w:val="0"/>
              <w:marRight w:val="0"/>
              <w:marTop w:val="0"/>
              <w:marBottom w:val="0"/>
              <w:divBdr>
                <w:top w:val="none" w:sz="0" w:space="0" w:color="auto"/>
                <w:left w:val="none" w:sz="0" w:space="0" w:color="auto"/>
                <w:bottom w:val="none" w:sz="0" w:space="0" w:color="auto"/>
                <w:right w:val="none" w:sz="0" w:space="0" w:color="auto"/>
              </w:divBdr>
            </w:div>
          </w:divsChild>
        </w:div>
        <w:div w:id="67193403">
          <w:marLeft w:val="0"/>
          <w:marRight w:val="0"/>
          <w:marTop w:val="0"/>
          <w:marBottom w:val="150"/>
          <w:divBdr>
            <w:top w:val="none" w:sz="0" w:space="0" w:color="auto"/>
            <w:left w:val="none" w:sz="0" w:space="0" w:color="auto"/>
            <w:bottom w:val="none" w:sz="0" w:space="0" w:color="auto"/>
            <w:right w:val="none" w:sz="0" w:space="0" w:color="auto"/>
          </w:divBdr>
          <w:divsChild>
            <w:div w:id="1624727265">
              <w:marLeft w:val="0"/>
              <w:marRight w:val="0"/>
              <w:marTop w:val="0"/>
              <w:marBottom w:val="0"/>
              <w:divBdr>
                <w:top w:val="none" w:sz="0" w:space="0" w:color="auto"/>
                <w:left w:val="none" w:sz="0" w:space="0" w:color="auto"/>
                <w:bottom w:val="none" w:sz="0" w:space="0" w:color="auto"/>
                <w:right w:val="none" w:sz="0" w:space="0" w:color="auto"/>
              </w:divBdr>
            </w:div>
          </w:divsChild>
        </w:div>
        <w:div w:id="444621512">
          <w:marLeft w:val="0"/>
          <w:marRight w:val="0"/>
          <w:marTop w:val="0"/>
          <w:marBottom w:val="150"/>
          <w:divBdr>
            <w:top w:val="none" w:sz="0" w:space="0" w:color="auto"/>
            <w:left w:val="none" w:sz="0" w:space="0" w:color="auto"/>
            <w:bottom w:val="none" w:sz="0" w:space="0" w:color="auto"/>
            <w:right w:val="none" w:sz="0" w:space="0" w:color="auto"/>
          </w:divBdr>
          <w:divsChild>
            <w:div w:id="1719011049">
              <w:marLeft w:val="0"/>
              <w:marRight w:val="0"/>
              <w:marTop w:val="0"/>
              <w:marBottom w:val="0"/>
              <w:divBdr>
                <w:top w:val="none" w:sz="0" w:space="0" w:color="auto"/>
                <w:left w:val="none" w:sz="0" w:space="0" w:color="auto"/>
                <w:bottom w:val="none" w:sz="0" w:space="0" w:color="auto"/>
                <w:right w:val="none" w:sz="0" w:space="0" w:color="auto"/>
              </w:divBdr>
            </w:div>
          </w:divsChild>
        </w:div>
        <w:div w:id="858588334">
          <w:marLeft w:val="0"/>
          <w:marRight w:val="0"/>
          <w:marTop w:val="0"/>
          <w:marBottom w:val="0"/>
          <w:divBdr>
            <w:top w:val="none" w:sz="0" w:space="0" w:color="auto"/>
            <w:left w:val="none" w:sz="0" w:space="0" w:color="auto"/>
            <w:bottom w:val="none" w:sz="0" w:space="0" w:color="auto"/>
            <w:right w:val="none" w:sz="0" w:space="0" w:color="auto"/>
          </w:divBdr>
        </w:div>
      </w:divsChild>
    </w:div>
    <w:div w:id="558715393">
      <w:bodyDiv w:val="1"/>
      <w:marLeft w:val="0"/>
      <w:marRight w:val="0"/>
      <w:marTop w:val="0"/>
      <w:marBottom w:val="0"/>
      <w:divBdr>
        <w:top w:val="none" w:sz="0" w:space="0" w:color="auto"/>
        <w:left w:val="none" w:sz="0" w:space="0" w:color="auto"/>
        <w:bottom w:val="none" w:sz="0" w:space="0" w:color="auto"/>
        <w:right w:val="none" w:sz="0" w:space="0" w:color="auto"/>
      </w:divBdr>
    </w:div>
    <w:div w:id="564295913">
      <w:bodyDiv w:val="1"/>
      <w:marLeft w:val="0"/>
      <w:marRight w:val="0"/>
      <w:marTop w:val="0"/>
      <w:marBottom w:val="0"/>
      <w:divBdr>
        <w:top w:val="none" w:sz="0" w:space="0" w:color="auto"/>
        <w:left w:val="none" w:sz="0" w:space="0" w:color="auto"/>
        <w:bottom w:val="none" w:sz="0" w:space="0" w:color="auto"/>
        <w:right w:val="none" w:sz="0" w:space="0" w:color="auto"/>
      </w:divBdr>
      <w:divsChild>
        <w:div w:id="1832598425">
          <w:marLeft w:val="0"/>
          <w:marRight w:val="0"/>
          <w:marTop w:val="0"/>
          <w:marBottom w:val="0"/>
          <w:divBdr>
            <w:top w:val="none" w:sz="0" w:space="0" w:color="auto"/>
            <w:left w:val="none" w:sz="0" w:space="0" w:color="auto"/>
            <w:bottom w:val="single" w:sz="6" w:space="9" w:color="C6C7CB"/>
            <w:right w:val="none" w:sz="0" w:space="0" w:color="auto"/>
          </w:divBdr>
          <w:divsChild>
            <w:div w:id="1775131297">
              <w:marLeft w:val="0"/>
              <w:marRight w:val="0"/>
              <w:marTop w:val="0"/>
              <w:marBottom w:val="0"/>
              <w:divBdr>
                <w:top w:val="none" w:sz="0" w:space="0" w:color="auto"/>
                <w:left w:val="none" w:sz="0" w:space="0" w:color="auto"/>
                <w:bottom w:val="none" w:sz="0" w:space="0" w:color="auto"/>
                <w:right w:val="none" w:sz="0" w:space="0" w:color="auto"/>
              </w:divBdr>
            </w:div>
          </w:divsChild>
        </w:div>
        <w:div w:id="1774933291">
          <w:marLeft w:val="0"/>
          <w:marRight w:val="0"/>
          <w:marTop w:val="0"/>
          <w:marBottom w:val="0"/>
          <w:divBdr>
            <w:top w:val="none" w:sz="0" w:space="0" w:color="auto"/>
            <w:left w:val="none" w:sz="0" w:space="0" w:color="auto"/>
            <w:bottom w:val="single" w:sz="6" w:space="9" w:color="C6C7CB"/>
            <w:right w:val="none" w:sz="0" w:space="0" w:color="auto"/>
          </w:divBdr>
          <w:divsChild>
            <w:div w:id="134299191">
              <w:marLeft w:val="0"/>
              <w:marRight w:val="0"/>
              <w:marTop w:val="0"/>
              <w:marBottom w:val="0"/>
              <w:divBdr>
                <w:top w:val="none" w:sz="0" w:space="0" w:color="auto"/>
                <w:left w:val="none" w:sz="0" w:space="0" w:color="auto"/>
                <w:bottom w:val="none" w:sz="0" w:space="0" w:color="auto"/>
                <w:right w:val="none" w:sz="0" w:space="0" w:color="auto"/>
              </w:divBdr>
            </w:div>
          </w:divsChild>
        </w:div>
        <w:div w:id="1532185046">
          <w:marLeft w:val="0"/>
          <w:marRight w:val="0"/>
          <w:marTop w:val="0"/>
          <w:marBottom w:val="0"/>
          <w:divBdr>
            <w:top w:val="none" w:sz="0" w:space="0" w:color="auto"/>
            <w:left w:val="none" w:sz="0" w:space="0" w:color="auto"/>
            <w:bottom w:val="single" w:sz="6" w:space="9" w:color="C6C7CB"/>
            <w:right w:val="none" w:sz="0" w:space="0" w:color="auto"/>
          </w:divBdr>
          <w:divsChild>
            <w:div w:id="1008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5260">
      <w:bodyDiv w:val="1"/>
      <w:marLeft w:val="0"/>
      <w:marRight w:val="0"/>
      <w:marTop w:val="0"/>
      <w:marBottom w:val="0"/>
      <w:divBdr>
        <w:top w:val="none" w:sz="0" w:space="0" w:color="auto"/>
        <w:left w:val="none" w:sz="0" w:space="0" w:color="auto"/>
        <w:bottom w:val="none" w:sz="0" w:space="0" w:color="auto"/>
        <w:right w:val="none" w:sz="0" w:space="0" w:color="auto"/>
      </w:divBdr>
      <w:divsChild>
        <w:div w:id="1826117912">
          <w:marLeft w:val="0"/>
          <w:marRight w:val="0"/>
          <w:marTop w:val="0"/>
          <w:marBottom w:val="0"/>
          <w:divBdr>
            <w:top w:val="none" w:sz="0" w:space="0" w:color="auto"/>
            <w:left w:val="none" w:sz="0" w:space="0" w:color="auto"/>
            <w:bottom w:val="none" w:sz="0" w:space="0" w:color="auto"/>
            <w:right w:val="none" w:sz="0" w:space="0" w:color="auto"/>
          </w:divBdr>
        </w:div>
        <w:div w:id="364336208">
          <w:marLeft w:val="0"/>
          <w:marRight w:val="0"/>
          <w:marTop w:val="0"/>
          <w:marBottom w:val="0"/>
          <w:divBdr>
            <w:top w:val="none" w:sz="0" w:space="0" w:color="auto"/>
            <w:left w:val="none" w:sz="0" w:space="0" w:color="auto"/>
            <w:bottom w:val="none" w:sz="0" w:space="0" w:color="auto"/>
            <w:right w:val="none" w:sz="0" w:space="0" w:color="auto"/>
          </w:divBdr>
        </w:div>
        <w:div w:id="436023821">
          <w:marLeft w:val="0"/>
          <w:marRight w:val="0"/>
          <w:marTop w:val="0"/>
          <w:marBottom w:val="0"/>
          <w:divBdr>
            <w:top w:val="none" w:sz="0" w:space="0" w:color="auto"/>
            <w:left w:val="none" w:sz="0" w:space="0" w:color="auto"/>
            <w:bottom w:val="none" w:sz="0" w:space="0" w:color="auto"/>
            <w:right w:val="none" w:sz="0" w:space="0" w:color="auto"/>
          </w:divBdr>
        </w:div>
      </w:divsChild>
    </w:div>
    <w:div w:id="598879687">
      <w:bodyDiv w:val="1"/>
      <w:marLeft w:val="0"/>
      <w:marRight w:val="0"/>
      <w:marTop w:val="0"/>
      <w:marBottom w:val="0"/>
      <w:divBdr>
        <w:top w:val="none" w:sz="0" w:space="0" w:color="auto"/>
        <w:left w:val="none" w:sz="0" w:space="0" w:color="auto"/>
        <w:bottom w:val="none" w:sz="0" w:space="0" w:color="auto"/>
        <w:right w:val="none" w:sz="0" w:space="0" w:color="auto"/>
      </w:divBdr>
    </w:div>
    <w:div w:id="621158985">
      <w:bodyDiv w:val="1"/>
      <w:marLeft w:val="0"/>
      <w:marRight w:val="0"/>
      <w:marTop w:val="0"/>
      <w:marBottom w:val="0"/>
      <w:divBdr>
        <w:top w:val="none" w:sz="0" w:space="0" w:color="auto"/>
        <w:left w:val="none" w:sz="0" w:space="0" w:color="auto"/>
        <w:bottom w:val="none" w:sz="0" w:space="0" w:color="auto"/>
        <w:right w:val="none" w:sz="0" w:space="0" w:color="auto"/>
      </w:divBdr>
      <w:divsChild>
        <w:div w:id="499737402">
          <w:marLeft w:val="0"/>
          <w:marRight w:val="0"/>
          <w:marTop w:val="0"/>
          <w:marBottom w:val="150"/>
          <w:divBdr>
            <w:top w:val="none" w:sz="0" w:space="0" w:color="auto"/>
            <w:left w:val="none" w:sz="0" w:space="0" w:color="auto"/>
            <w:bottom w:val="none" w:sz="0" w:space="0" w:color="auto"/>
            <w:right w:val="none" w:sz="0" w:space="0" w:color="auto"/>
          </w:divBdr>
          <w:divsChild>
            <w:div w:id="1456605882">
              <w:marLeft w:val="0"/>
              <w:marRight w:val="0"/>
              <w:marTop w:val="0"/>
              <w:marBottom w:val="0"/>
              <w:divBdr>
                <w:top w:val="none" w:sz="0" w:space="0" w:color="auto"/>
                <w:left w:val="none" w:sz="0" w:space="0" w:color="auto"/>
                <w:bottom w:val="none" w:sz="0" w:space="0" w:color="auto"/>
                <w:right w:val="none" w:sz="0" w:space="0" w:color="auto"/>
              </w:divBdr>
            </w:div>
          </w:divsChild>
        </w:div>
        <w:div w:id="1009914255">
          <w:marLeft w:val="0"/>
          <w:marRight w:val="0"/>
          <w:marTop w:val="0"/>
          <w:marBottom w:val="0"/>
          <w:divBdr>
            <w:top w:val="none" w:sz="0" w:space="0" w:color="auto"/>
            <w:left w:val="none" w:sz="0" w:space="0" w:color="auto"/>
            <w:bottom w:val="none" w:sz="0" w:space="0" w:color="auto"/>
            <w:right w:val="none" w:sz="0" w:space="0" w:color="auto"/>
          </w:divBdr>
        </w:div>
      </w:divsChild>
    </w:div>
    <w:div w:id="646282001">
      <w:bodyDiv w:val="1"/>
      <w:marLeft w:val="0"/>
      <w:marRight w:val="0"/>
      <w:marTop w:val="0"/>
      <w:marBottom w:val="0"/>
      <w:divBdr>
        <w:top w:val="none" w:sz="0" w:space="0" w:color="auto"/>
        <w:left w:val="none" w:sz="0" w:space="0" w:color="auto"/>
        <w:bottom w:val="none" w:sz="0" w:space="0" w:color="auto"/>
        <w:right w:val="none" w:sz="0" w:space="0" w:color="auto"/>
      </w:divBdr>
    </w:div>
    <w:div w:id="685406975">
      <w:bodyDiv w:val="1"/>
      <w:marLeft w:val="0"/>
      <w:marRight w:val="0"/>
      <w:marTop w:val="0"/>
      <w:marBottom w:val="0"/>
      <w:divBdr>
        <w:top w:val="none" w:sz="0" w:space="0" w:color="auto"/>
        <w:left w:val="none" w:sz="0" w:space="0" w:color="auto"/>
        <w:bottom w:val="none" w:sz="0" w:space="0" w:color="auto"/>
        <w:right w:val="none" w:sz="0" w:space="0" w:color="auto"/>
      </w:divBdr>
      <w:divsChild>
        <w:div w:id="1914586225">
          <w:marLeft w:val="0"/>
          <w:marRight w:val="0"/>
          <w:marTop w:val="0"/>
          <w:marBottom w:val="0"/>
          <w:divBdr>
            <w:top w:val="none" w:sz="0" w:space="0" w:color="auto"/>
            <w:left w:val="none" w:sz="0" w:space="0" w:color="auto"/>
            <w:bottom w:val="none" w:sz="0" w:space="0" w:color="auto"/>
            <w:right w:val="none" w:sz="0" w:space="0" w:color="auto"/>
          </w:divBdr>
        </w:div>
        <w:div w:id="1273709472">
          <w:marLeft w:val="0"/>
          <w:marRight w:val="0"/>
          <w:marTop w:val="0"/>
          <w:marBottom w:val="0"/>
          <w:divBdr>
            <w:top w:val="none" w:sz="0" w:space="0" w:color="auto"/>
            <w:left w:val="none" w:sz="0" w:space="0" w:color="auto"/>
            <w:bottom w:val="none" w:sz="0" w:space="0" w:color="auto"/>
            <w:right w:val="none" w:sz="0" w:space="0" w:color="auto"/>
          </w:divBdr>
        </w:div>
        <w:div w:id="2142191435">
          <w:marLeft w:val="0"/>
          <w:marRight w:val="0"/>
          <w:marTop w:val="0"/>
          <w:marBottom w:val="0"/>
          <w:divBdr>
            <w:top w:val="none" w:sz="0" w:space="0" w:color="auto"/>
            <w:left w:val="none" w:sz="0" w:space="0" w:color="auto"/>
            <w:bottom w:val="none" w:sz="0" w:space="0" w:color="auto"/>
            <w:right w:val="none" w:sz="0" w:space="0" w:color="auto"/>
          </w:divBdr>
        </w:div>
        <w:div w:id="684523844">
          <w:marLeft w:val="0"/>
          <w:marRight w:val="0"/>
          <w:marTop w:val="0"/>
          <w:marBottom w:val="0"/>
          <w:divBdr>
            <w:top w:val="none" w:sz="0" w:space="0" w:color="auto"/>
            <w:left w:val="none" w:sz="0" w:space="0" w:color="auto"/>
            <w:bottom w:val="none" w:sz="0" w:space="0" w:color="auto"/>
            <w:right w:val="none" w:sz="0" w:space="0" w:color="auto"/>
          </w:divBdr>
        </w:div>
      </w:divsChild>
    </w:div>
    <w:div w:id="737246607">
      <w:bodyDiv w:val="1"/>
      <w:marLeft w:val="0"/>
      <w:marRight w:val="0"/>
      <w:marTop w:val="0"/>
      <w:marBottom w:val="0"/>
      <w:divBdr>
        <w:top w:val="none" w:sz="0" w:space="0" w:color="auto"/>
        <w:left w:val="none" w:sz="0" w:space="0" w:color="auto"/>
        <w:bottom w:val="none" w:sz="0" w:space="0" w:color="auto"/>
        <w:right w:val="none" w:sz="0" w:space="0" w:color="auto"/>
      </w:divBdr>
    </w:div>
    <w:div w:id="739447919">
      <w:bodyDiv w:val="1"/>
      <w:marLeft w:val="0"/>
      <w:marRight w:val="0"/>
      <w:marTop w:val="0"/>
      <w:marBottom w:val="0"/>
      <w:divBdr>
        <w:top w:val="none" w:sz="0" w:space="0" w:color="auto"/>
        <w:left w:val="none" w:sz="0" w:space="0" w:color="auto"/>
        <w:bottom w:val="none" w:sz="0" w:space="0" w:color="auto"/>
        <w:right w:val="none" w:sz="0" w:space="0" w:color="auto"/>
      </w:divBdr>
    </w:div>
    <w:div w:id="741564018">
      <w:bodyDiv w:val="1"/>
      <w:marLeft w:val="0"/>
      <w:marRight w:val="0"/>
      <w:marTop w:val="0"/>
      <w:marBottom w:val="0"/>
      <w:divBdr>
        <w:top w:val="none" w:sz="0" w:space="0" w:color="auto"/>
        <w:left w:val="none" w:sz="0" w:space="0" w:color="auto"/>
        <w:bottom w:val="none" w:sz="0" w:space="0" w:color="auto"/>
        <w:right w:val="none" w:sz="0" w:space="0" w:color="auto"/>
      </w:divBdr>
    </w:div>
    <w:div w:id="745228389">
      <w:bodyDiv w:val="1"/>
      <w:marLeft w:val="0"/>
      <w:marRight w:val="0"/>
      <w:marTop w:val="0"/>
      <w:marBottom w:val="0"/>
      <w:divBdr>
        <w:top w:val="none" w:sz="0" w:space="0" w:color="auto"/>
        <w:left w:val="none" w:sz="0" w:space="0" w:color="auto"/>
        <w:bottom w:val="none" w:sz="0" w:space="0" w:color="auto"/>
        <w:right w:val="none" w:sz="0" w:space="0" w:color="auto"/>
      </w:divBdr>
    </w:div>
    <w:div w:id="745885446">
      <w:bodyDiv w:val="1"/>
      <w:marLeft w:val="0"/>
      <w:marRight w:val="0"/>
      <w:marTop w:val="0"/>
      <w:marBottom w:val="0"/>
      <w:divBdr>
        <w:top w:val="none" w:sz="0" w:space="0" w:color="auto"/>
        <w:left w:val="none" w:sz="0" w:space="0" w:color="auto"/>
        <w:bottom w:val="none" w:sz="0" w:space="0" w:color="auto"/>
        <w:right w:val="none" w:sz="0" w:space="0" w:color="auto"/>
      </w:divBdr>
    </w:div>
    <w:div w:id="782916334">
      <w:bodyDiv w:val="1"/>
      <w:marLeft w:val="0"/>
      <w:marRight w:val="0"/>
      <w:marTop w:val="0"/>
      <w:marBottom w:val="0"/>
      <w:divBdr>
        <w:top w:val="none" w:sz="0" w:space="0" w:color="auto"/>
        <w:left w:val="none" w:sz="0" w:space="0" w:color="auto"/>
        <w:bottom w:val="none" w:sz="0" w:space="0" w:color="auto"/>
        <w:right w:val="none" w:sz="0" w:space="0" w:color="auto"/>
      </w:divBdr>
      <w:divsChild>
        <w:div w:id="348023649">
          <w:marLeft w:val="0"/>
          <w:marRight w:val="0"/>
          <w:marTop w:val="0"/>
          <w:marBottom w:val="0"/>
          <w:divBdr>
            <w:top w:val="none" w:sz="0" w:space="0" w:color="auto"/>
            <w:left w:val="none" w:sz="0" w:space="0" w:color="auto"/>
            <w:bottom w:val="none" w:sz="0" w:space="0" w:color="auto"/>
            <w:right w:val="none" w:sz="0" w:space="0" w:color="auto"/>
          </w:divBdr>
          <w:divsChild>
            <w:div w:id="1655987043">
              <w:marLeft w:val="0"/>
              <w:marRight w:val="0"/>
              <w:marTop w:val="0"/>
              <w:marBottom w:val="0"/>
              <w:divBdr>
                <w:top w:val="none" w:sz="0" w:space="0" w:color="auto"/>
                <w:left w:val="none" w:sz="0" w:space="0" w:color="auto"/>
                <w:bottom w:val="none" w:sz="0" w:space="0" w:color="auto"/>
                <w:right w:val="none" w:sz="0" w:space="0" w:color="auto"/>
              </w:divBdr>
            </w:div>
          </w:divsChild>
        </w:div>
        <w:div w:id="2114519421">
          <w:marLeft w:val="0"/>
          <w:marRight w:val="0"/>
          <w:marTop w:val="0"/>
          <w:marBottom w:val="0"/>
          <w:divBdr>
            <w:top w:val="none" w:sz="0" w:space="0" w:color="auto"/>
            <w:left w:val="none" w:sz="0" w:space="0" w:color="auto"/>
            <w:bottom w:val="none" w:sz="0" w:space="0" w:color="auto"/>
            <w:right w:val="none" w:sz="0" w:space="0" w:color="auto"/>
          </w:divBdr>
        </w:div>
      </w:divsChild>
    </w:div>
    <w:div w:id="788015413">
      <w:bodyDiv w:val="1"/>
      <w:marLeft w:val="0"/>
      <w:marRight w:val="0"/>
      <w:marTop w:val="0"/>
      <w:marBottom w:val="0"/>
      <w:divBdr>
        <w:top w:val="none" w:sz="0" w:space="0" w:color="auto"/>
        <w:left w:val="none" w:sz="0" w:space="0" w:color="auto"/>
        <w:bottom w:val="none" w:sz="0" w:space="0" w:color="auto"/>
        <w:right w:val="none" w:sz="0" w:space="0" w:color="auto"/>
      </w:divBdr>
    </w:div>
    <w:div w:id="810826749">
      <w:bodyDiv w:val="1"/>
      <w:marLeft w:val="0"/>
      <w:marRight w:val="0"/>
      <w:marTop w:val="0"/>
      <w:marBottom w:val="0"/>
      <w:divBdr>
        <w:top w:val="none" w:sz="0" w:space="0" w:color="auto"/>
        <w:left w:val="none" w:sz="0" w:space="0" w:color="auto"/>
        <w:bottom w:val="none" w:sz="0" w:space="0" w:color="auto"/>
        <w:right w:val="none" w:sz="0" w:space="0" w:color="auto"/>
      </w:divBdr>
    </w:div>
    <w:div w:id="834682869">
      <w:bodyDiv w:val="1"/>
      <w:marLeft w:val="0"/>
      <w:marRight w:val="0"/>
      <w:marTop w:val="0"/>
      <w:marBottom w:val="0"/>
      <w:divBdr>
        <w:top w:val="none" w:sz="0" w:space="0" w:color="auto"/>
        <w:left w:val="none" w:sz="0" w:space="0" w:color="auto"/>
        <w:bottom w:val="none" w:sz="0" w:space="0" w:color="auto"/>
        <w:right w:val="none" w:sz="0" w:space="0" w:color="auto"/>
      </w:divBdr>
    </w:div>
    <w:div w:id="846137812">
      <w:bodyDiv w:val="1"/>
      <w:marLeft w:val="0"/>
      <w:marRight w:val="0"/>
      <w:marTop w:val="0"/>
      <w:marBottom w:val="0"/>
      <w:divBdr>
        <w:top w:val="none" w:sz="0" w:space="0" w:color="auto"/>
        <w:left w:val="none" w:sz="0" w:space="0" w:color="auto"/>
        <w:bottom w:val="none" w:sz="0" w:space="0" w:color="auto"/>
        <w:right w:val="none" w:sz="0" w:space="0" w:color="auto"/>
      </w:divBdr>
    </w:div>
    <w:div w:id="846597425">
      <w:bodyDiv w:val="1"/>
      <w:marLeft w:val="0"/>
      <w:marRight w:val="0"/>
      <w:marTop w:val="0"/>
      <w:marBottom w:val="0"/>
      <w:divBdr>
        <w:top w:val="none" w:sz="0" w:space="0" w:color="auto"/>
        <w:left w:val="none" w:sz="0" w:space="0" w:color="auto"/>
        <w:bottom w:val="none" w:sz="0" w:space="0" w:color="auto"/>
        <w:right w:val="none" w:sz="0" w:space="0" w:color="auto"/>
      </w:divBdr>
    </w:div>
    <w:div w:id="921833270">
      <w:bodyDiv w:val="1"/>
      <w:marLeft w:val="0"/>
      <w:marRight w:val="0"/>
      <w:marTop w:val="0"/>
      <w:marBottom w:val="0"/>
      <w:divBdr>
        <w:top w:val="none" w:sz="0" w:space="0" w:color="auto"/>
        <w:left w:val="none" w:sz="0" w:space="0" w:color="auto"/>
        <w:bottom w:val="none" w:sz="0" w:space="0" w:color="auto"/>
        <w:right w:val="none" w:sz="0" w:space="0" w:color="auto"/>
      </w:divBdr>
    </w:div>
    <w:div w:id="931009543">
      <w:bodyDiv w:val="1"/>
      <w:marLeft w:val="0"/>
      <w:marRight w:val="0"/>
      <w:marTop w:val="0"/>
      <w:marBottom w:val="0"/>
      <w:divBdr>
        <w:top w:val="none" w:sz="0" w:space="0" w:color="auto"/>
        <w:left w:val="none" w:sz="0" w:space="0" w:color="auto"/>
        <w:bottom w:val="none" w:sz="0" w:space="0" w:color="auto"/>
        <w:right w:val="none" w:sz="0" w:space="0" w:color="auto"/>
      </w:divBdr>
    </w:div>
    <w:div w:id="933321549">
      <w:bodyDiv w:val="1"/>
      <w:marLeft w:val="0"/>
      <w:marRight w:val="0"/>
      <w:marTop w:val="0"/>
      <w:marBottom w:val="0"/>
      <w:divBdr>
        <w:top w:val="none" w:sz="0" w:space="0" w:color="auto"/>
        <w:left w:val="none" w:sz="0" w:space="0" w:color="auto"/>
        <w:bottom w:val="none" w:sz="0" w:space="0" w:color="auto"/>
        <w:right w:val="none" w:sz="0" w:space="0" w:color="auto"/>
      </w:divBdr>
    </w:div>
    <w:div w:id="938290751">
      <w:bodyDiv w:val="1"/>
      <w:marLeft w:val="0"/>
      <w:marRight w:val="0"/>
      <w:marTop w:val="0"/>
      <w:marBottom w:val="0"/>
      <w:divBdr>
        <w:top w:val="none" w:sz="0" w:space="0" w:color="auto"/>
        <w:left w:val="none" w:sz="0" w:space="0" w:color="auto"/>
        <w:bottom w:val="none" w:sz="0" w:space="0" w:color="auto"/>
        <w:right w:val="none" w:sz="0" w:space="0" w:color="auto"/>
      </w:divBdr>
    </w:div>
    <w:div w:id="945388086">
      <w:bodyDiv w:val="1"/>
      <w:marLeft w:val="0"/>
      <w:marRight w:val="0"/>
      <w:marTop w:val="0"/>
      <w:marBottom w:val="0"/>
      <w:divBdr>
        <w:top w:val="none" w:sz="0" w:space="0" w:color="auto"/>
        <w:left w:val="none" w:sz="0" w:space="0" w:color="auto"/>
        <w:bottom w:val="none" w:sz="0" w:space="0" w:color="auto"/>
        <w:right w:val="none" w:sz="0" w:space="0" w:color="auto"/>
      </w:divBdr>
      <w:divsChild>
        <w:div w:id="986930712">
          <w:marLeft w:val="0"/>
          <w:marRight w:val="0"/>
          <w:marTop w:val="0"/>
          <w:marBottom w:val="0"/>
          <w:divBdr>
            <w:top w:val="none" w:sz="0" w:space="0" w:color="auto"/>
            <w:left w:val="none" w:sz="0" w:space="0" w:color="auto"/>
            <w:bottom w:val="none" w:sz="0" w:space="0" w:color="auto"/>
            <w:right w:val="none" w:sz="0" w:space="0" w:color="auto"/>
          </w:divBdr>
        </w:div>
        <w:div w:id="1351443928">
          <w:marLeft w:val="0"/>
          <w:marRight w:val="0"/>
          <w:marTop w:val="0"/>
          <w:marBottom w:val="0"/>
          <w:divBdr>
            <w:top w:val="none" w:sz="0" w:space="0" w:color="auto"/>
            <w:left w:val="none" w:sz="0" w:space="0" w:color="auto"/>
            <w:bottom w:val="none" w:sz="0" w:space="0" w:color="auto"/>
            <w:right w:val="none" w:sz="0" w:space="0" w:color="auto"/>
          </w:divBdr>
        </w:div>
        <w:div w:id="1074620122">
          <w:marLeft w:val="0"/>
          <w:marRight w:val="0"/>
          <w:marTop w:val="0"/>
          <w:marBottom w:val="0"/>
          <w:divBdr>
            <w:top w:val="none" w:sz="0" w:space="0" w:color="auto"/>
            <w:left w:val="none" w:sz="0" w:space="0" w:color="auto"/>
            <w:bottom w:val="none" w:sz="0" w:space="0" w:color="auto"/>
            <w:right w:val="none" w:sz="0" w:space="0" w:color="auto"/>
          </w:divBdr>
        </w:div>
        <w:div w:id="1605382432">
          <w:marLeft w:val="0"/>
          <w:marRight w:val="0"/>
          <w:marTop w:val="0"/>
          <w:marBottom w:val="0"/>
          <w:divBdr>
            <w:top w:val="none" w:sz="0" w:space="0" w:color="auto"/>
            <w:left w:val="none" w:sz="0" w:space="0" w:color="auto"/>
            <w:bottom w:val="none" w:sz="0" w:space="0" w:color="auto"/>
            <w:right w:val="none" w:sz="0" w:space="0" w:color="auto"/>
          </w:divBdr>
        </w:div>
      </w:divsChild>
    </w:div>
    <w:div w:id="966811902">
      <w:bodyDiv w:val="1"/>
      <w:marLeft w:val="0"/>
      <w:marRight w:val="0"/>
      <w:marTop w:val="0"/>
      <w:marBottom w:val="0"/>
      <w:divBdr>
        <w:top w:val="none" w:sz="0" w:space="0" w:color="auto"/>
        <w:left w:val="none" w:sz="0" w:space="0" w:color="auto"/>
        <w:bottom w:val="none" w:sz="0" w:space="0" w:color="auto"/>
        <w:right w:val="none" w:sz="0" w:space="0" w:color="auto"/>
      </w:divBdr>
      <w:divsChild>
        <w:div w:id="543447011">
          <w:marLeft w:val="0"/>
          <w:marRight w:val="0"/>
          <w:marTop w:val="0"/>
          <w:marBottom w:val="150"/>
          <w:divBdr>
            <w:top w:val="none" w:sz="0" w:space="0" w:color="auto"/>
            <w:left w:val="none" w:sz="0" w:space="0" w:color="auto"/>
            <w:bottom w:val="none" w:sz="0" w:space="0" w:color="auto"/>
            <w:right w:val="none" w:sz="0" w:space="0" w:color="auto"/>
          </w:divBdr>
          <w:divsChild>
            <w:div w:id="2099136381">
              <w:marLeft w:val="0"/>
              <w:marRight w:val="0"/>
              <w:marTop w:val="0"/>
              <w:marBottom w:val="0"/>
              <w:divBdr>
                <w:top w:val="none" w:sz="0" w:space="0" w:color="auto"/>
                <w:left w:val="none" w:sz="0" w:space="0" w:color="auto"/>
                <w:bottom w:val="none" w:sz="0" w:space="0" w:color="auto"/>
                <w:right w:val="none" w:sz="0" w:space="0" w:color="auto"/>
              </w:divBdr>
            </w:div>
          </w:divsChild>
        </w:div>
        <w:div w:id="1280334371">
          <w:marLeft w:val="0"/>
          <w:marRight w:val="0"/>
          <w:marTop w:val="0"/>
          <w:marBottom w:val="150"/>
          <w:divBdr>
            <w:top w:val="none" w:sz="0" w:space="0" w:color="auto"/>
            <w:left w:val="none" w:sz="0" w:space="0" w:color="auto"/>
            <w:bottom w:val="none" w:sz="0" w:space="0" w:color="auto"/>
            <w:right w:val="none" w:sz="0" w:space="0" w:color="auto"/>
          </w:divBdr>
          <w:divsChild>
            <w:div w:id="1028683266">
              <w:marLeft w:val="0"/>
              <w:marRight w:val="0"/>
              <w:marTop w:val="0"/>
              <w:marBottom w:val="0"/>
              <w:divBdr>
                <w:top w:val="none" w:sz="0" w:space="0" w:color="auto"/>
                <w:left w:val="none" w:sz="0" w:space="0" w:color="auto"/>
                <w:bottom w:val="none" w:sz="0" w:space="0" w:color="auto"/>
                <w:right w:val="none" w:sz="0" w:space="0" w:color="auto"/>
              </w:divBdr>
            </w:div>
          </w:divsChild>
        </w:div>
        <w:div w:id="1166359955">
          <w:marLeft w:val="0"/>
          <w:marRight w:val="0"/>
          <w:marTop w:val="0"/>
          <w:marBottom w:val="150"/>
          <w:divBdr>
            <w:top w:val="none" w:sz="0" w:space="0" w:color="auto"/>
            <w:left w:val="none" w:sz="0" w:space="0" w:color="auto"/>
            <w:bottom w:val="none" w:sz="0" w:space="0" w:color="auto"/>
            <w:right w:val="none" w:sz="0" w:space="0" w:color="auto"/>
          </w:divBdr>
          <w:divsChild>
            <w:div w:id="76631424">
              <w:marLeft w:val="0"/>
              <w:marRight w:val="0"/>
              <w:marTop w:val="0"/>
              <w:marBottom w:val="0"/>
              <w:divBdr>
                <w:top w:val="none" w:sz="0" w:space="0" w:color="auto"/>
                <w:left w:val="none" w:sz="0" w:space="0" w:color="auto"/>
                <w:bottom w:val="none" w:sz="0" w:space="0" w:color="auto"/>
                <w:right w:val="none" w:sz="0" w:space="0" w:color="auto"/>
              </w:divBdr>
            </w:div>
          </w:divsChild>
        </w:div>
        <w:div w:id="1038973695">
          <w:marLeft w:val="0"/>
          <w:marRight w:val="0"/>
          <w:marTop w:val="0"/>
          <w:marBottom w:val="0"/>
          <w:divBdr>
            <w:top w:val="none" w:sz="0" w:space="0" w:color="auto"/>
            <w:left w:val="none" w:sz="0" w:space="0" w:color="auto"/>
            <w:bottom w:val="none" w:sz="0" w:space="0" w:color="auto"/>
            <w:right w:val="none" w:sz="0" w:space="0" w:color="auto"/>
          </w:divBdr>
        </w:div>
      </w:divsChild>
    </w:div>
    <w:div w:id="975716926">
      <w:bodyDiv w:val="1"/>
      <w:marLeft w:val="0"/>
      <w:marRight w:val="0"/>
      <w:marTop w:val="0"/>
      <w:marBottom w:val="0"/>
      <w:divBdr>
        <w:top w:val="none" w:sz="0" w:space="0" w:color="auto"/>
        <w:left w:val="none" w:sz="0" w:space="0" w:color="auto"/>
        <w:bottom w:val="none" w:sz="0" w:space="0" w:color="auto"/>
        <w:right w:val="none" w:sz="0" w:space="0" w:color="auto"/>
      </w:divBdr>
    </w:div>
    <w:div w:id="988823758">
      <w:bodyDiv w:val="1"/>
      <w:marLeft w:val="0"/>
      <w:marRight w:val="0"/>
      <w:marTop w:val="0"/>
      <w:marBottom w:val="0"/>
      <w:divBdr>
        <w:top w:val="none" w:sz="0" w:space="0" w:color="auto"/>
        <w:left w:val="none" w:sz="0" w:space="0" w:color="auto"/>
        <w:bottom w:val="none" w:sz="0" w:space="0" w:color="auto"/>
        <w:right w:val="none" w:sz="0" w:space="0" w:color="auto"/>
      </w:divBdr>
    </w:div>
    <w:div w:id="1015306971">
      <w:bodyDiv w:val="1"/>
      <w:marLeft w:val="0"/>
      <w:marRight w:val="0"/>
      <w:marTop w:val="0"/>
      <w:marBottom w:val="0"/>
      <w:divBdr>
        <w:top w:val="none" w:sz="0" w:space="0" w:color="auto"/>
        <w:left w:val="none" w:sz="0" w:space="0" w:color="auto"/>
        <w:bottom w:val="none" w:sz="0" w:space="0" w:color="auto"/>
        <w:right w:val="none" w:sz="0" w:space="0" w:color="auto"/>
      </w:divBdr>
    </w:div>
    <w:div w:id="1018459738">
      <w:bodyDiv w:val="1"/>
      <w:marLeft w:val="0"/>
      <w:marRight w:val="0"/>
      <w:marTop w:val="0"/>
      <w:marBottom w:val="0"/>
      <w:divBdr>
        <w:top w:val="none" w:sz="0" w:space="0" w:color="auto"/>
        <w:left w:val="none" w:sz="0" w:space="0" w:color="auto"/>
        <w:bottom w:val="none" w:sz="0" w:space="0" w:color="auto"/>
        <w:right w:val="none" w:sz="0" w:space="0" w:color="auto"/>
      </w:divBdr>
      <w:divsChild>
        <w:div w:id="1413509770">
          <w:marLeft w:val="0"/>
          <w:marRight w:val="0"/>
          <w:marTop w:val="0"/>
          <w:marBottom w:val="150"/>
          <w:divBdr>
            <w:top w:val="none" w:sz="0" w:space="0" w:color="auto"/>
            <w:left w:val="none" w:sz="0" w:space="0" w:color="auto"/>
            <w:bottom w:val="none" w:sz="0" w:space="0" w:color="auto"/>
            <w:right w:val="none" w:sz="0" w:space="0" w:color="auto"/>
          </w:divBdr>
          <w:divsChild>
            <w:div w:id="762609151">
              <w:marLeft w:val="0"/>
              <w:marRight w:val="0"/>
              <w:marTop w:val="0"/>
              <w:marBottom w:val="0"/>
              <w:divBdr>
                <w:top w:val="none" w:sz="0" w:space="0" w:color="auto"/>
                <w:left w:val="none" w:sz="0" w:space="0" w:color="auto"/>
                <w:bottom w:val="none" w:sz="0" w:space="0" w:color="auto"/>
                <w:right w:val="none" w:sz="0" w:space="0" w:color="auto"/>
              </w:divBdr>
            </w:div>
          </w:divsChild>
        </w:div>
        <w:div w:id="1457985978">
          <w:marLeft w:val="0"/>
          <w:marRight w:val="0"/>
          <w:marTop w:val="0"/>
          <w:marBottom w:val="150"/>
          <w:divBdr>
            <w:top w:val="none" w:sz="0" w:space="0" w:color="auto"/>
            <w:left w:val="none" w:sz="0" w:space="0" w:color="auto"/>
            <w:bottom w:val="none" w:sz="0" w:space="0" w:color="auto"/>
            <w:right w:val="none" w:sz="0" w:space="0" w:color="auto"/>
          </w:divBdr>
          <w:divsChild>
            <w:div w:id="1254364404">
              <w:marLeft w:val="0"/>
              <w:marRight w:val="0"/>
              <w:marTop w:val="0"/>
              <w:marBottom w:val="0"/>
              <w:divBdr>
                <w:top w:val="none" w:sz="0" w:space="0" w:color="auto"/>
                <w:left w:val="none" w:sz="0" w:space="0" w:color="auto"/>
                <w:bottom w:val="none" w:sz="0" w:space="0" w:color="auto"/>
                <w:right w:val="none" w:sz="0" w:space="0" w:color="auto"/>
              </w:divBdr>
            </w:div>
          </w:divsChild>
        </w:div>
        <w:div w:id="1767925614">
          <w:marLeft w:val="0"/>
          <w:marRight w:val="0"/>
          <w:marTop w:val="0"/>
          <w:marBottom w:val="150"/>
          <w:divBdr>
            <w:top w:val="none" w:sz="0" w:space="0" w:color="auto"/>
            <w:left w:val="none" w:sz="0" w:space="0" w:color="auto"/>
            <w:bottom w:val="none" w:sz="0" w:space="0" w:color="auto"/>
            <w:right w:val="none" w:sz="0" w:space="0" w:color="auto"/>
          </w:divBdr>
          <w:divsChild>
            <w:div w:id="159319110">
              <w:marLeft w:val="0"/>
              <w:marRight w:val="0"/>
              <w:marTop w:val="0"/>
              <w:marBottom w:val="0"/>
              <w:divBdr>
                <w:top w:val="none" w:sz="0" w:space="0" w:color="auto"/>
                <w:left w:val="none" w:sz="0" w:space="0" w:color="auto"/>
                <w:bottom w:val="none" w:sz="0" w:space="0" w:color="auto"/>
                <w:right w:val="none" w:sz="0" w:space="0" w:color="auto"/>
              </w:divBdr>
            </w:div>
          </w:divsChild>
        </w:div>
        <w:div w:id="232619339">
          <w:marLeft w:val="0"/>
          <w:marRight w:val="0"/>
          <w:marTop w:val="0"/>
          <w:marBottom w:val="150"/>
          <w:divBdr>
            <w:top w:val="none" w:sz="0" w:space="0" w:color="auto"/>
            <w:left w:val="none" w:sz="0" w:space="0" w:color="auto"/>
            <w:bottom w:val="none" w:sz="0" w:space="0" w:color="auto"/>
            <w:right w:val="none" w:sz="0" w:space="0" w:color="auto"/>
          </w:divBdr>
          <w:divsChild>
            <w:div w:id="146826934">
              <w:marLeft w:val="0"/>
              <w:marRight w:val="0"/>
              <w:marTop w:val="0"/>
              <w:marBottom w:val="0"/>
              <w:divBdr>
                <w:top w:val="none" w:sz="0" w:space="0" w:color="auto"/>
                <w:left w:val="none" w:sz="0" w:space="0" w:color="auto"/>
                <w:bottom w:val="none" w:sz="0" w:space="0" w:color="auto"/>
                <w:right w:val="none" w:sz="0" w:space="0" w:color="auto"/>
              </w:divBdr>
            </w:div>
          </w:divsChild>
        </w:div>
        <w:div w:id="1657686800">
          <w:marLeft w:val="0"/>
          <w:marRight w:val="0"/>
          <w:marTop w:val="0"/>
          <w:marBottom w:val="0"/>
          <w:divBdr>
            <w:top w:val="none" w:sz="0" w:space="0" w:color="auto"/>
            <w:left w:val="none" w:sz="0" w:space="0" w:color="auto"/>
            <w:bottom w:val="none" w:sz="0" w:space="0" w:color="auto"/>
            <w:right w:val="none" w:sz="0" w:space="0" w:color="auto"/>
          </w:divBdr>
        </w:div>
      </w:divsChild>
    </w:div>
    <w:div w:id="1023898502">
      <w:bodyDiv w:val="1"/>
      <w:marLeft w:val="0"/>
      <w:marRight w:val="0"/>
      <w:marTop w:val="0"/>
      <w:marBottom w:val="0"/>
      <w:divBdr>
        <w:top w:val="none" w:sz="0" w:space="0" w:color="auto"/>
        <w:left w:val="none" w:sz="0" w:space="0" w:color="auto"/>
        <w:bottom w:val="none" w:sz="0" w:space="0" w:color="auto"/>
        <w:right w:val="none" w:sz="0" w:space="0" w:color="auto"/>
      </w:divBdr>
    </w:div>
    <w:div w:id="1049913797">
      <w:bodyDiv w:val="1"/>
      <w:marLeft w:val="0"/>
      <w:marRight w:val="0"/>
      <w:marTop w:val="0"/>
      <w:marBottom w:val="0"/>
      <w:divBdr>
        <w:top w:val="none" w:sz="0" w:space="0" w:color="auto"/>
        <w:left w:val="none" w:sz="0" w:space="0" w:color="auto"/>
        <w:bottom w:val="none" w:sz="0" w:space="0" w:color="auto"/>
        <w:right w:val="none" w:sz="0" w:space="0" w:color="auto"/>
      </w:divBdr>
      <w:divsChild>
        <w:div w:id="110561504">
          <w:marLeft w:val="0"/>
          <w:marRight w:val="0"/>
          <w:marTop w:val="0"/>
          <w:marBottom w:val="0"/>
          <w:divBdr>
            <w:top w:val="none" w:sz="0" w:space="0" w:color="auto"/>
            <w:left w:val="none" w:sz="0" w:space="0" w:color="auto"/>
            <w:bottom w:val="none" w:sz="0" w:space="0" w:color="auto"/>
            <w:right w:val="none" w:sz="0" w:space="0" w:color="auto"/>
          </w:divBdr>
        </w:div>
        <w:div w:id="1921786933">
          <w:marLeft w:val="0"/>
          <w:marRight w:val="0"/>
          <w:marTop w:val="0"/>
          <w:marBottom w:val="0"/>
          <w:divBdr>
            <w:top w:val="none" w:sz="0" w:space="0" w:color="auto"/>
            <w:left w:val="none" w:sz="0" w:space="0" w:color="auto"/>
            <w:bottom w:val="none" w:sz="0" w:space="0" w:color="auto"/>
            <w:right w:val="none" w:sz="0" w:space="0" w:color="auto"/>
          </w:divBdr>
        </w:div>
        <w:div w:id="324627320">
          <w:marLeft w:val="0"/>
          <w:marRight w:val="0"/>
          <w:marTop w:val="0"/>
          <w:marBottom w:val="0"/>
          <w:divBdr>
            <w:top w:val="none" w:sz="0" w:space="0" w:color="auto"/>
            <w:left w:val="none" w:sz="0" w:space="0" w:color="auto"/>
            <w:bottom w:val="none" w:sz="0" w:space="0" w:color="auto"/>
            <w:right w:val="none" w:sz="0" w:space="0" w:color="auto"/>
          </w:divBdr>
        </w:div>
        <w:div w:id="232085955">
          <w:marLeft w:val="0"/>
          <w:marRight w:val="0"/>
          <w:marTop w:val="0"/>
          <w:marBottom w:val="0"/>
          <w:divBdr>
            <w:top w:val="none" w:sz="0" w:space="0" w:color="auto"/>
            <w:left w:val="none" w:sz="0" w:space="0" w:color="auto"/>
            <w:bottom w:val="none" w:sz="0" w:space="0" w:color="auto"/>
            <w:right w:val="none" w:sz="0" w:space="0" w:color="auto"/>
          </w:divBdr>
        </w:div>
      </w:divsChild>
    </w:div>
    <w:div w:id="1060595318">
      <w:bodyDiv w:val="1"/>
      <w:marLeft w:val="0"/>
      <w:marRight w:val="0"/>
      <w:marTop w:val="0"/>
      <w:marBottom w:val="0"/>
      <w:divBdr>
        <w:top w:val="none" w:sz="0" w:space="0" w:color="auto"/>
        <w:left w:val="none" w:sz="0" w:space="0" w:color="auto"/>
        <w:bottom w:val="none" w:sz="0" w:space="0" w:color="auto"/>
        <w:right w:val="none" w:sz="0" w:space="0" w:color="auto"/>
      </w:divBdr>
    </w:div>
    <w:div w:id="1068842152">
      <w:bodyDiv w:val="1"/>
      <w:marLeft w:val="0"/>
      <w:marRight w:val="0"/>
      <w:marTop w:val="0"/>
      <w:marBottom w:val="0"/>
      <w:divBdr>
        <w:top w:val="none" w:sz="0" w:space="0" w:color="auto"/>
        <w:left w:val="none" w:sz="0" w:space="0" w:color="auto"/>
        <w:bottom w:val="none" w:sz="0" w:space="0" w:color="auto"/>
        <w:right w:val="none" w:sz="0" w:space="0" w:color="auto"/>
      </w:divBdr>
    </w:div>
    <w:div w:id="1084302029">
      <w:bodyDiv w:val="1"/>
      <w:marLeft w:val="0"/>
      <w:marRight w:val="0"/>
      <w:marTop w:val="0"/>
      <w:marBottom w:val="0"/>
      <w:divBdr>
        <w:top w:val="none" w:sz="0" w:space="0" w:color="auto"/>
        <w:left w:val="none" w:sz="0" w:space="0" w:color="auto"/>
        <w:bottom w:val="none" w:sz="0" w:space="0" w:color="auto"/>
        <w:right w:val="none" w:sz="0" w:space="0" w:color="auto"/>
      </w:divBdr>
      <w:divsChild>
        <w:div w:id="1011419284">
          <w:marLeft w:val="0"/>
          <w:marRight w:val="0"/>
          <w:marTop w:val="0"/>
          <w:marBottom w:val="0"/>
          <w:divBdr>
            <w:top w:val="none" w:sz="0" w:space="0" w:color="auto"/>
            <w:left w:val="none" w:sz="0" w:space="0" w:color="auto"/>
            <w:bottom w:val="none" w:sz="0" w:space="0" w:color="auto"/>
            <w:right w:val="none" w:sz="0" w:space="0" w:color="auto"/>
          </w:divBdr>
        </w:div>
        <w:div w:id="700786161">
          <w:marLeft w:val="0"/>
          <w:marRight w:val="0"/>
          <w:marTop w:val="0"/>
          <w:marBottom w:val="0"/>
          <w:divBdr>
            <w:top w:val="none" w:sz="0" w:space="0" w:color="auto"/>
            <w:left w:val="none" w:sz="0" w:space="0" w:color="auto"/>
            <w:bottom w:val="none" w:sz="0" w:space="0" w:color="auto"/>
            <w:right w:val="none" w:sz="0" w:space="0" w:color="auto"/>
          </w:divBdr>
        </w:div>
        <w:div w:id="523634602">
          <w:marLeft w:val="0"/>
          <w:marRight w:val="0"/>
          <w:marTop w:val="0"/>
          <w:marBottom w:val="0"/>
          <w:divBdr>
            <w:top w:val="none" w:sz="0" w:space="0" w:color="auto"/>
            <w:left w:val="none" w:sz="0" w:space="0" w:color="auto"/>
            <w:bottom w:val="none" w:sz="0" w:space="0" w:color="auto"/>
            <w:right w:val="none" w:sz="0" w:space="0" w:color="auto"/>
          </w:divBdr>
        </w:div>
        <w:div w:id="260646526">
          <w:marLeft w:val="0"/>
          <w:marRight w:val="0"/>
          <w:marTop w:val="0"/>
          <w:marBottom w:val="0"/>
          <w:divBdr>
            <w:top w:val="none" w:sz="0" w:space="0" w:color="auto"/>
            <w:left w:val="none" w:sz="0" w:space="0" w:color="auto"/>
            <w:bottom w:val="none" w:sz="0" w:space="0" w:color="auto"/>
            <w:right w:val="none" w:sz="0" w:space="0" w:color="auto"/>
          </w:divBdr>
        </w:div>
      </w:divsChild>
    </w:div>
    <w:div w:id="1087189272">
      <w:bodyDiv w:val="1"/>
      <w:marLeft w:val="0"/>
      <w:marRight w:val="0"/>
      <w:marTop w:val="0"/>
      <w:marBottom w:val="0"/>
      <w:divBdr>
        <w:top w:val="none" w:sz="0" w:space="0" w:color="auto"/>
        <w:left w:val="none" w:sz="0" w:space="0" w:color="auto"/>
        <w:bottom w:val="none" w:sz="0" w:space="0" w:color="auto"/>
        <w:right w:val="none" w:sz="0" w:space="0" w:color="auto"/>
      </w:divBdr>
    </w:div>
    <w:div w:id="1110978690">
      <w:bodyDiv w:val="1"/>
      <w:marLeft w:val="0"/>
      <w:marRight w:val="0"/>
      <w:marTop w:val="0"/>
      <w:marBottom w:val="0"/>
      <w:divBdr>
        <w:top w:val="none" w:sz="0" w:space="0" w:color="auto"/>
        <w:left w:val="none" w:sz="0" w:space="0" w:color="auto"/>
        <w:bottom w:val="none" w:sz="0" w:space="0" w:color="auto"/>
        <w:right w:val="none" w:sz="0" w:space="0" w:color="auto"/>
      </w:divBdr>
      <w:divsChild>
        <w:div w:id="996106108">
          <w:marLeft w:val="0"/>
          <w:marRight w:val="0"/>
          <w:marTop w:val="0"/>
          <w:marBottom w:val="0"/>
          <w:divBdr>
            <w:top w:val="none" w:sz="0" w:space="0" w:color="auto"/>
            <w:left w:val="none" w:sz="0" w:space="0" w:color="auto"/>
            <w:bottom w:val="none" w:sz="0" w:space="0" w:color="auto"/>
            <w:right w:val="none" w:sz="0" w:space="0" w:color="auto"/>
          </w:divBdr>
        </w:div>
        <w:div w:id="713774074">
          <w:marLeft w:val="0"/>
          <w:marRight w:val="0"/>
          <w:marTop w:val="0"/>
          <w:marBottom w:val="0"/>
          <w:divBdr>
            <w:top w:val="none" w:sz="0" w:space="0" w:color="auto"/>
            <w:left w:val="none" w:sz="0" w:space="0" w:color="auto"/>
            <w:bottom w:val="none" w:sz="0" w:space="0" w:color="auto"/>
            <w:right w:val="none" w:sz="0" w:space="0" w:color="auto"/>
          </w:divBdr>
        </w:div>
        <w:div w:id="1191266312">
          <w:marLeft w:val="0"/>
          <w:marRight w:val="0"/>
          <w:marTop w:val="0"/>
          <w:marBottom w:val="0"/>
          <w:divBdr>
            <w:top w:val="none" w:sz="0" w:space="0" w:color="auto"/>
            <w:left w:val="none" w:sz="0" w:space="0" w:color="auto"/>
            <w:bottom w:val="none" w:sz="0" w:space="0" w:color="auto"/>
            <w:right w:val="none" w:sz="0" w:space="0" w:color="auto"/>
          </w:divBdr>
        </w:div>
        <w:div w:id="91829580">
          <w:marLeft w:val="0"/>
          <w:marRight w:val="0"/>
          <w:marTop w:val="0"/>
          <w:marBottom w:val="0"/>
          <w:divBdr>
            <w:top w:val="none" w:sz="0" w:space="0" w:color="auto"/>
            <w:left w:val="none" w:sz="0" w:space="0" w:color="auto"/>
            <w:bottom w:val="none" w:sz="0" w:space="0" w:color="auto"/>
            <w:right w:val="none" w:sz="0" w:space="0" w:color="auto"/>
          </w:divBdr>
        </w:div>
      </w:divsChild>
    </w:div>
    <w:div w:id="1172598021">
      <w:bodyDiv w:val="1"/>
      <w:marLeft w:val="0"/>
      <w:marRight w:val="0"/>
      <w:marTop w:val="0"/>
      <w:marBottom w:val="0"/>
      <w:divBdr>
        <w:top w:val="none" w:sz="0" w:space="0" w:color="auto"/>
        <w:left w:val="none" w:sz="0" w:space="0" w:color="auto"/>
        <w:bottom w:val="none" w:sz="0" w:space="0" w:color="auto"/>
        <w:right w:val="none" w:sz="0" w:space="0" w:color="auto"/>
      </w:divBdr>
    </w:div>
    <w:div w:id="1199974657">
      <w:bodyDiv w:val="1"/>
      <w:marLeft w:val="0"/>
      <w:marRight w:val="0"/>
      <w:marTop w:val="0"/>
      <w:marBottom w:val="0"/>
      <w:divBdr>
        <w:top w:val="none" w:sz="0" w:space="0" w:color="auto"/>
        <w:left w:val="none" w:sz="0" w:space="0" w:color="auto"/>
        <w:bottom w:val="none" w:sz="0" w:space="0" w:color="auto"/>
        <w:right w:val="none" w:sz="0" w:space="0" w:color="auto"/>
      </w:divBdr>
      <w:divsChild>
        <w:div w:id="1263145250">
          <w:marLeft w:val="0"/>
          <w:marRight w:val="0"/>
          <w:marTop w:val="0"/>
          <w:marBottom w:val="0"/>
          <w:divBdr>
            <w:top w:val="none" w:sz="0" w:space="0" w:color="auto"/>
            <w:left w:val="none" w:sz="0" w:space="0" w:color="auto"/>
            <w:bottom w:val="none" w:sz="0" w:space="0" w:color="auto"/>
            <w:right w:val="none" w:sz="0" w:space="0" w:color="auto"/>
          </w:divBdr>
        </w:div>
        <w:div w:id="1615820706">
          <w:marLeft w:val="0"/>
          <w:marRight w:val="0"/>
          <w:marTop w:val="0"/>
          <w:marBottom w:val="0"/>
          <w:divBdr>
            <w:top w:val="none" w:sz="0" w:space="0" w:color="auto"/>
            <w:left w:val="none" w:sz="0" w:space="0" w:color="auto"/>
            <w:bottom w:val="none" w:sz="0" w:space="0" w:color="auto"/>
            <w:right w:val="none" w:sz="0" w:space="0" w:color="auto"/>
          </w:divBdr>
        </w:div>
        <w:div w:id="940069783">
          <w:marLeft w:val="0"/>
          <w:marRight w:val="0"/>
          <w:marTop w:val="0"/>
          <w:marBottom w:val="0"/>
          <w:divBdr>
            <w:top w:val="none" w:sz="0" w:space="0" w:color="auto"/>
            <w:left w:val="none" w:sz="0" w:space="0" w:color="auto"/>
            <w:bottom w:val="none" w:sz="0" w:space="0" w:color="auto"/>
            <w:right w:val="none" w:sz="0" w:space="0" w:color="auto"/>
          </w:divBdr>
        </w:div>
        <w:div w:id="2075856894">
          <w:marLeft w:val="0"/>
          <w:marRight w:val="0"/>
          <w:marTop w:val="0"/>
          <w:marBottom w:val="0"/>
          <w:divBdr>
            <w:top w:val="none" w:sz="0" w:space="0" w:color="auto"/>
            <w:left w:val="none" w:sz="0" w:space="0" w:color="auto"/>
            <w:bottom w:val="none" w:sz="0" w:space="0" w:color="auto"/>
            <w:right w:val="none" w:sz="0" w:space="0" w:color="auto"/>
          </w:divBdr>
        </w:div>
        <w:div w:id="449473010">
          <w:marLeft w:val="0"/>
          <w:marRight w:val="0"/>
          <w:marTop w:val="0"/>
          <w:marBottom w:val="0"/>
          <w:divBdr>
            <w:top w:val="none" w:sz="0" w:space="0" w:color="auto"/>
            <w:left w:val="none" w:sz="0" w:space="0" w:color="auto"/>
            <w:bottom w:val="none" w:sz="0" w:space="0" w:color="auto"/>
            <w:right w:val="none" w:sz="0" w:space="0" w:color="auto"/>
          </w:divBdr>
        </w:div>
        <w:div w:id="118500302">
          <w:marLeft w:val="0"/>
          <w:marRight w:val="0"/>
          <w:marTop w:val="0"/>
          <w:marBottom w:val="0"/>
          <w:divBdr>
            <w:top w:val="none" w:sz="0" w:space="0" w:color="auto"/>
            <w:left w:val="none" w:sz="0" w:space="0" w:color="auto"/>
            <w:bottom w:val="none" w:sz="0" w:space="0" w:color="auto"/>
            <w:right w:val="none" w:sz="0" w:space="0" w:color="auto"/>
          </w:divBdr>
        </w:div>
        <w:div w:id="231891037">
          <w:marLeft w:val="0"/>
          <w:marRight w:val="0"/>
          <w:marTop w:val="0"/>
          <w:marBottom w:val="0"/>
          <w:divBdr>
            <w:top w:val="none" w:sz="0" w:space="0" w:color="auto"/>
            <w:left w:val="none" w:sz="0" w:space="0" w:color="auto"/>
            <w:bottom w:val="none" w:sz="0" w:space="0" w:color="auto"/>
            <w:right w:val="none" w:sz="0" w:space="0" w:color="auto"/>
          </w:divBdr>
        </w:div>
        <w:div w:id="2086291973">
          <w:marLeft w:val="0"/>
          <w:marRight w:val="0"/>
          <w:marTop w:val="0"/>
          <w:marBottom w:val="0"/>
          <w:divBdr>
            <w:top w:val="none" w:sz="0" w:space="0" w:color="auto"/>
            <w:left w:val="none" w:sz="0" w:space="0" w:color="auto"/>
            <w:bottom w:val="none" w:sz="0" w:space="0" w:color="auto"/>
            <w:right w:val="none" w:sz="0" w:space="0" w:color="auto"/>
          </w:divBdr>
        </w:div>
      </w:divsChild>
    </w:div>
    <w:div w:id="1217089601">
      <w:bodyDiv w:val="1"/>
      <w:marLeft w:val="0"/>
      <w:marRight w:val="0"/>
      <w:marTop w:val="0"/>
      <w:marBottom w:val="0"/>
      <w:divBdr>
        <w:top w:val="none" w:sz="0" w:space="0" w:color="auto"/>
        <w:left w:val="none" w:sz="0" w:space="0" w:color="auto"/>
        <w:bottom w:val="none" w:sz="0" w:space="0" w:color="auto"/>
        <w:right w:val="none" w:sz="0" w:space="0" w:color="auto"/>
      </w:divBdr>
      <w:divsChild>
        <w:div w:id="1436048768">
          <w:marLeft w:val="0"/>
          <w:marRight w:val="0"/>
          <w:marTop w:val="0"/>
          <w:marBottom w:val="0"/>
          <w:divBdr>
            <w:top w:val="none" w:sz="0" w:space="0" w:color="auto"/>
            <w:left w:val="none" w:sz="0" w:space="0" w:color="auto"/>
            <w:bottom w:val="single" w:sz="6" w:space="9" w:color="C6C7CB"/>
            <w:right w:val="none" w:sz="0" w:space="0" w:color="auto"/>
          </w:divBdr>
          <w:divsChild>
            <w:div w:id="1371153593">
              <w:marLeft w:val="0"/>
              <w:marRight w:val="0"/>
              <w:marTop w:val="0"/>
              <w:marBottom w:val="0"/>
              <w:divBdr>
                <w:top w:val="none" w:sz="0" w:space="0" w:color="auto"/>
                <w:left w:val="none" w:sz="0" w:space="0" w:color="auto"/>
                <w:bottom w:val="none" w:sz="0" w:space="0" w:color="auto"/>
                <w:right w:val="none" w:sz="0" w:space="0" w:color="auto"/>
              </w:divBdr>
            </w:div>
          </w:divsChild>
        </w:div>
        <w:div w:id="122771626">
          <w:marLeft w:val="0"/>
          <w:marRight w:val="0"/>
          <w:marTop w:val="0"/>
          <w:marBottom w:val="0"/>
          <w:divBdr>
            <w:top w:val="none" w:sz="0" w:space="0" w:color="auto"/>
            <w:left w:val="none" w:sz="0" w:space="0" w:color="auto"/>
            <w:bottom w:val="single" w:sz="6" w:space="9" w:color="C6C7CB"/>
            <w:right w:val="none" w:sz="0" w:space="0" w:color="auto"/>
          </w:divBdr>
          <w:divsChild>
            <w:div w:id="384179806">
              <w:marLeft w:val="0"/>
              <w:marRight w:val="0"/>
              <w:marTop w:val="0"/>
              <w:marBottom w:val="0"/>
              <w:divBdr>
                <w:top w:val="none" w:sz="0" w:space="0" w:color="auto"/>
                <w:left w:val="none" w:sz="0" w:space="0" w:color="auto"/>
                <w:bottom w:val="none" w:sz="0" w:space="0" w:color="auto"/>
                <w:right w:val="none" w:sz="0" w:space="0" w:color="auto"/>
              </w:divBdr>
            </w:div>
          </w:divsChild>
        </w:div>
        <w:div w:id="479540027">
          <w:marLeft w:val="0"/>
          <w:marRight w:val="0"/>
          <w:marTop w:val="0"/>
          <w:marBottom w:val="0"/>
          <w:divBdr>
            <w:top w:val="none" w:sz="0" w:space="0" w:color="auto"/>
            <w:left w:val="none" w:sz="0" w:space="0" w:color="auto"/>
            <w:bottom w:val="single" w:sz="6" w:space="9" w:color="C6C7CB"/>
            <w:right w:val="none" w:sz="0" w:space="0" w:color="auto"/>
          </w:divBdr>
          <w:divsChild>
            <w:div w:id="344527063">
              <w:marLeft w:val="0"/>
              <w:marRight w:val="0"/>
              <w:marTop w:val="0"/>
              <w:marBottom w:val="0"/>
              <w:divBdr>
                <w:top w:val="none" w:sz="0" w:space="0" w:color="auto"/>
                <w:left w:val="none" w:sz="0" w:space="0" w:color="auto"/>
                <w:bottom w:val="none" w:sz="0" w:space="0" w:color="auto"/>
                <w:right w:val="none" w:sz="0" w:space="0" w:color="auto"/>
              </w:divBdr>
            </w:div>
          </w:divsChild>
        </w:div>
        <w:div w:id="901141078">
          <w:marLeft w:val="0"/>
          <w:marRight w:val="0"/>
          <w:marTop w:val="0"/>
          <w:marBottom w:val="0"/>
          <w:divBdr>
            <w:top w:val="none" w:sz="0" w:space="0" w:color="auto"/>
            <w:left w:val="none" w:sz="0" w:space="0" w:color="auto"/>
            <w:bottom w:val="single" w:sz="6" w:space="9" w:color="C6C7CB"/>
            <w:right w:val="none" w:sz="0" w:space="0" w:color="auto"/>
          </w:divBdr>
          <w:divsChild>
            <w:div w:id="553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03039">
      <w:bodyDiv w:val="1"/>
      <w:marLeft w:val="0"/>
      <w:marRight w:val="0"/>
      <w:marTop w:val="0"/>
      <w:marBottom w:val="0"/>
      <w:divBdr>
        <w:top w:val="none" w:sz="0" w:space="0" w:color="auto"/>
        <w:left w:val="none" w:sz="0" w:space="0" w:color="auto"/>
        <w:bottom w:val="none" w:sz="0" w:space="0" w:color="auto"/>
        <w:right w:val="none" w:sz="0" w:space="0" w:color="auto"/>
      </w:divBdr>
    </w:div>
    <w:div w:id="1286276374">
      <w:bodyDiv w:val="1"/>
      <w:marLeft w:val="0"/>
      <w:marRight w:val="0"/>
      <w:marTop w:val="0"/>
      <w:marBottom w:val="0"/>
      <w:divBdr>
        <w:top w:val="none" w:sz="0" w:space="0" w:color="auto"/>
        <w:left w:val="none" w:sz="0" w:space="0" w:color="auto"/>
        <w:bottom w:val="none" w:sz="0" w:space="0" w:color="auto"/>
        <w:right w:val="none" w:sz="0" w:space="0" w:color="auto"/>
      </w:divBdr>
    </w:div>
    <w:div w:id="1303729708">
      <w:bodyDiv w:val="1"/>
      <w:marLeft w:val="0"/>
      <w:marRight w:val="0"/>
      <w:marTop w:val="0"/>
      <w:marBottom w:val="0"/>
      <w:divBdr>
        <w:top w:val="none" w:sz="0" w:space="0" w:color="auto"/>
        <w:left w:val="none" w:sz="0" w:space="0" w:color="auto"/>
        <w:bottom w:val="none" w:sz="0" w:space="0" w:color="auto"/>
        <w:right w:val="none" w:sz="0" w:space="0" w:color="auto"/>
      </w:divBdr>
    </w:div>
    <w:div w:id="1334408129">
      <w:bodyDiv w:val="1"/>
      <w:marLeft w:val="0"/>
      <w:marRight w:val="0"/>
      <w:marTop w:val="0"/>
      <w:marBottom w:val="0"/>
      <w:divBdr>
        <w:top w:val="none" w:sz="0" w:space="0" w:color="auto"/>
        <w:left w:val="none" w:sz="0" w:space="0" w:color="auto"/>
        <w:bottom w:val="none" w:sz="0" w:space="0" w:color="auto"/>
        <w:right w:val="none" w:sz="0" w:space="0" w:color="auto"/>
      </w:divBdr>
      <w:divsChild>
        <w:div w:id="2146267015">
          <w:marLeft w:val="0"/>
          <w:marRight w:val="0"/>
          <w:marTop w:val="0"/>
          <w:marBottom w:val="0"/>
          <w:divBdr>
            <w:top w:val="none" w:sz="0" w:space="0" w:color="auto"/>
            <w:left w:val="none" w:sz="0" w:space="0" w:color="auto"/>
            <w:bottom w:val="none" w:sz="0" w:space="0" w:color="auto"/>
            <w:right w:val="none" w:sz="0" w:space="0" w:color="auto"/>
          </w:divBdr>
        </w:div>
        <w:div w:id="1039091271">
          <w:marLeft w:val="0"/>
          <w:marRight w:val="0"/>
          <w:marTop w:val="0"/>
          <w:marBottom w:val="0"/>
          <w:divBdr>
            <w:top w:val="none" w:sz="0" w:space="0" w:color="auto"/>
            <w:left w:val="none" w:sz="0" w:space="0" w:color="auto"/>
            <w:bottom w:val="none" w:sz="0" w:space="0" w:color="auto"/>
            <w:right w:val="none" w:sz="0" w:space="0" w:color="auto"/>
          </w:divBdr>
        </w:div>
        <w:div w:id="884564552">
          <w:marLeft w:val="0"/>
          <w:marRight w:val="0"/>
          <w:marTop w:val="0"/>
          <w:marBottom w:val="0"/>
          <w:divBdr>
            <w:top w:val="none" w:sz="0" w:space="0" w:color="auto"/>
            <w:left w:val="none" w:sz="0" w:space="0" w:color="auto"/>
            <w:bottom w:val="none" w:sz="0" w:space="0" w:color="auto"/>
            <w:right w:val="none" w:sz="0" w:space="0" w:color="auto"/>
          </w:divBdr>
        </w:div>
        <w:div w:id="317850746">
          <w:marLeft w:val="0"/>
          <w:marRight w:val="0"/>
          <w:marTop w:val="0"/>
          <w:marBottom w:val="0"/>
          <w:divBdr>
            <w:top w:val="none" w:sz="0" w:space="0" w:color="auto"/>
            <w:left w:val="none" w:sz="0" w:space="0" w:color="auto"/>
            <w:bottom w:val="none" w:sz="0" w:space="0" w:color="auto"/>
            <w:right w:val="none" w:sz="0" w:space="0" w:color="auto"/>
          </w:divBdr>
        </w:div>
      </w:divsChild>
    </w:div>
    <w:div w:id="1341813053">
      <w:bodyDiv w:val="1"/>
      <w:marLeft w:val="0"/>
      <w:marRight w:val="0"/>
      <w:marTop w:val="0"/>
      <w:marBottom w:val="0"/>
      <w:divBdr>
        <w:top w:val="none" w:sz="0" w:space="0" w:color="auto"/>
        <w:left w:val="none" w:sz="0" w:space="0" w:color="auto"/>
        <w:bottom w:val="none" w:sz="0" w:space="0" w:color="auto"/>
        <w:right w:val="none" w:sz="0" w:space="0" w:color="auto"/>
      </w:divBdr>
    </w:div>
    <w:div w:id="1369911502">
      <w:bodyDiv w:val="1"/>
      <w:marLeft w:val="0"/>
      <w:marRight w:val="0"/>
      <w:marTop w:val="0"/>
      <w:marBottom w:val="0"/>
      <w:divBdr>
        <w:top w:val="none" w:sz="0" w:space="0" w:color="auto"/>
        <w:left w:val="none" w:sz="0" w:space="0" w:color="auto"/>
        <w:bottom w:val="none" w:sz="0" w:space="0" w:color="auto"/>
        <w:right w:val="none" w:sz="0" w:space="0" w:color="auto"/>
      </w:divBdr>
    </w:div>
    <w:div w:id="1374111135">
      <w:bodyDiv w:val="1"/>
      <w:marLeft w:val="0"/>
      <w:marRight w:val="0"/>
      <w:marTop w:val="0"/>
      <w:marBottom w:val="0"/>
      <w:divBdr>
        <w:top w:val="none" w:sz="0" w:space="0" w:color="auto"/>
        <w:left w:val="none" w:sz="0" w:space="0" w:color="auto"/>
        <w:bottom w:val="none" w:sz="0" w:space="0" w:color="auto"/>
        <w:right w:val="none" w:sz="0" w:space="0" w:color="auto"/>
      </w:divBdr>
      <w:divsChild>
        <w:div w:id="829827632">
          <w:marLeft w:val="0"/>
          <w:marRight w:val="0"/>
          <w:marTop w:val="0"/>
          <w:marBottom w:val="0"/>
          <w:divBdr>
            <w:top w:val="none" w:sz="0" w:space="0" w:color="auto"/>
            <w:left w:val="none" w:sz="0" w:space="0" w:color="auto"/>
            <w:bottom w:val="none" w:sz="0" w:space="0" w:color="auto"/>
            <w:right w:val="none" w:sz="0" w:space="0" w:color="auto"/>
          </w:divBdr>
        </w:div>
        <w:div w:id="2063478381">
          <w:marLeft w:val="0"/>
          <w:marRight w:val="0"/>
          <w:marTop w:val="0"/>
          <w:marBottom w:val="0"/>
          <w:divBdr>
            <w:top w:val="none" w:sz="0" w:space="0" w:color="auto"/>
            <w:left w:val="none" w:sz="0" w:space="0" w:color="auto"/>
            <w:bottom w:val="none" w:sz="0" w:space="0" w:color="auto"/>
            <w:right w:val="none" w:sz="0" w:space="0" w:color="auto"/>
          </w:divBdr>
        </w:div>
        <w:div w:id="710419077">
          <w:marLeft w:val="0"/>
          <w:marRight w:val="0"/>
          <w:marTop w:val="0"/>
          <w:marBottom w:val="0"/>
          <w:divBdr>
            <w:top w:val="none" w:sz="0" w:space="0" w:color="auto"/>
            <w:left w:val="none" w:sz="0" w:space="0" w:color="auto"/>
            <w:bottom w:val="none" w:sz="0" w:space="0" w:color="auto"/>
            <w:right w:val="none" w:sz="0" w:space="0" w:color="auto"/>
          </w:divBdr>
        </w:div>
        <w:div w:id="1573083831">
          <w:marLeft w:val="0"/>
          <w:marRight w:val="0"/>
          <w:marTop w:val="0"/>
          <w:marBottom w:val="0"/>
          <w:divBdr>
            <w:top w:val="none" w:sz="0" w:space="0" w:color="auto"/>
            <w:left w:val="none" w:sz="0" w:space="0" w:color="auto"/>
            <w:bottom w:val="none" w:sz="0" w:space="0" w:color="auto"/>
            <w:right w:val="none" w:sz="0" w:space="0" w:color="auto"/>
          </w:divBdr>
        </w:div>
        <w:div w:id="1212691309">
          <w:marLeft w:val="0"/>
          <w:marRight w:val="0"/>
          <w:marTop w:val="0"/>
          <w:marBottom w:val="0"/>
          <w:divBdr>
            <w:top w:val="none" w:sz="0" w:space="0" w:color="auto"/>
            <w:left w:val="none" w:sz="0" w:space="0" w:color="auto"/>
            <w:bottom w:val="none" w:sz="0" w:space="0" w:color="auto"/>
            <w:right w:val="none" w:sz="0" w:space="0" w:color="auto"/>
          </w:divBdr>
        </w:div>
        <w:div w:id="2029869058">
          <w:marLeft w:val="0"/>
          <w:marRight w:val="0"/>
          <w:marTop w:val="0"/>
          <w:marBottom w:val="0"/>
          <w:divBdr>
            <w:top w:val="none" w:sz="0" w:space="0" w:color="auto"/>
            <w:left w:val="none" w:sz="0" w:space="0" w:color="auto"/>
            <w:bottom w:val="none" w:sz="0" w:space="0" w:color="auto"/>
            <w:right w:val="none" w:sz="0" w:space="0" w:color="auto"/>
          </w:divBdr>
        </w:div>
        <w:div w:id="1729064047">
          <w:marLeft w:val="0"/>
          <w:marRight w:val="0"/>
          <w:marTop w:val="0"/>
          <w:marBottom w:val="0"/>
          <w:divBdr>
            <w:top w:val="none" w:sz="0" w:space="0" w:color="auto"/>
            <w:left w:val="none" w:sz="0" w:space="0" w:color="auto"/>
            <w:bottom w:val="none" w:sz="0" w:space="0" w:color="auto"/>
            <w:right w:val="none" w:sz="0" w:space="0" w:color="auto"/>
          </w:divBdr>
        </w:div>
        <w:div w:id="278798337">
          <w:marLeft w:val="0"/>
          <w:marRight w:val="0"/>
          <w:marTop w:val="0"/>
          <w:marBottom w:val="0"/>
          <w:divBdr>
            <w:top w:val="none" w:sz="0" w:space="0" w:color="auto"/>
            <w:left w:val="none" w:sz="0" w:space="0" w:color="auto"/>
            <w:bottom w:val="none" w:sz="0" w:space="0" w:color="auto"/>
            <w:right w:val="none" w:sz="0" w:space="0" w:color="auto"/>
          </w:divBdr>
        </w:div>
        <w:div w:id="1216772749">
          <w:marLeft w:val="0"/>
          <w:marRight w:val="0"/>
          <w:marTop w:val="0"/>
          <w:marBottom w:val="0"/>
          <w:divBdr>
            <w:top w:val="none" w:sz="0" w:space="0" w:color="auto"/>
            <w:left w:val="none" w:sz="0" w:space="0" w:color="auto"/>
            <w:bottom w:val="none" w:sz="0" w:space="0" w:color="auto"/>
            <w:right w:val="none" w:sz="0" w:space="0" w:color="auto"/>
          </w:divBdr>
        </w:div>
        <w:div w:id="215967733">
          <w:marLeft w:val="0"/>
          <w:marRight w:val="0"/>
          <w:marTop w:val="0"/>
          <w:marBottom w:val="0"/>
          <w:divBdr>
            <w:top w:val="none" w:sz="0" w:space="0" w:color="auto"/>
            <w:left w:val="none" w:sz="0" w:space="0" w:color="auto"/>
            <w:bottom w:val="none" w:sz="0" w:space="0" w:color="auto"/>
            <w:right w:val="none" w:sz="0" w:space="0" w:color="auto"/>
          </w:divBdr>
        </w:div>
        <w:div w:id="1413620072">
          <w:marLeft w:val="0"/>
          <w:marRight w:val="0"/>
          <w:marTop w:val="0"/>
          <w:marBottom w:val="0"/>
          <w:divBdr>
            <w:top w:val="none" w:sz="0" w:space="0" w:color="auto"/>
            <w:left w:val="none" w:sz="0" w:space="0" w:color="auto"/>
            <w:bottom w:val="none" w:sz="0" w:space="0" w:color="auto"/>
            <w:right w:val="none" w:sz="0" w:space="0" w:color="auto"/>
          </w:divBdr>
        </w:div>
        <w:div w:id="903369949">
          <w:marLeft w:val="0"/>
          <w:marRight w:val="0"/>
          <w:marTop w:val="0"/>
          <w:marBottom w:val="0"/>
          <w:divBdr>
            <w:top w:val="none" w:sz="0" w:space="0" w:color="auto"/>
            <w:left w:val="none" w:sz="0" w:space="0" w:color="auto"/>
            <w:bottom w:val="none" w:sz="0" w:space="0" w:color="auto"/>
            <w:right w:val="none" w:sz="0" w:space="0" w:color="auto"/>
          </w:divBdr>
        </w:div>
      </w:divsChild>
    </w:div>
    <w:div w:id="1395546322">
      <w:bodyDiv w:val="1"/>
      <w:marLeft w:val="0"/>
      <w:marRight w:val="0"/>
      <w:marTop w:val="0"/>
      <w:marBottom w:val="0"/>
      <w:divBdr>
        <w:top w:val="none" w:sz="0" w:space="0" w:color="auto"/>
        <w:left w:val="none" w:sz="0" w:space="0" w:color="auto"/>
        <w:bottom w:val="none" w:sz="0" w:space="0" w:color="auto"/>
        <w:right w:val="none" w:sz="0" w:space="0" w:color="auto"/>
      </w:divBdr>
      <w:divsChild>
        <w:div w:id="1224021975">
          <w:marLeft w:val="0"/>
          <w:marRight w:val="0"/>
          <w:marTop w:val="0"/>
          <w:marBottom w:val="150"/>
          <w:divBdr>
            <w:top w:val="none" w:sz="0" w:space="0" w:color="auto"/>
            <w:left w:val="none" w:sz="0" w:space="0" w:color="auto"/>
            <w:bottom w:val="none" w:sz="0" w:space="0" w:color="auto"/>
            <w:right w:val="none" w:sz="0" w:space="0" w:color="auto"/>
          </w:divBdr>
          <w:divsChild>
            <w:div w:id="94793150">
              <w:marLeft w:val="0"/>
              <w:marRight w:val="0"/>
              <w:marTop w:val="0"/>
              <w:marBottom w:val="0"/>
              <w:divBdr>
                <w:top w:val="none" w:sz="0" w:space="0" w:color="auto"/>
                <w:left w:val="none" w:sz="0" w:space="0" w:color="auto"/>
                <w:bottom w:val="none" w:sz="0" w:space="0" w:color="auto"/>
                <w:right w:val="none" w:sz="0" w:space="0" w:color="auto"/>
              </w:divBdr>
            </w:div>
          </w:divsChild>
        </w:div>
        <w:div w:id="413481053">
          <w:marLeft w:val="0"/>
          <w:marRight w:val="0"/>
          <w:marTop w:val="0"/>
          <w:marBottom w:val="150"/>
          <w:divBdr>
            <w:top w:val="none" w:sz="0" w:space="0" w:color="auto"/>
            <w:left w:val="none" w:sz="0" w:space="0" w:color="auto"/>
            <w:bottom w:val="none" w:sz="0" w:space="0" w:color="auto"/>
            <w:right w:val="none" w:sz="0" w:space="0" w:color="auto"/>
          </w:divBdr>
          <w:divsChild>
            <w:div w:id="287778823">
              <w:marLeft w:val="0"/>
              <w:marRight w:val="0"/>
              <w:marTop w:val="0"/>
              <w:marBottom w:val="0"/>
              <w:divBdr>
                <w:top w:val="none" w:sz="0" w:space="0" w:color="auto"/>
                <w:left w:val="none" w:sz="0" w:space="0" w:color="auto"/>
                <w:bottom w:val="none" w:sz="0" w:space="0" w:color="auto"/>
                <w:right w:val="none" w:sz="0" w:space="0" w:color="auto"/>
              </w:divBdr>
            </w:div>
          </w:divsChild>
        </w:div>
        <w:div w:id="1578202815">
          <w:marLeft w:val="0"/>
          <w:marRight w:val="0"/>
          <w:marTop w:val="0"/>
          <w:marBottom w:val="150"/>
          <w:divBdr>
            <w:top w:val="none" w:sz="0" w:space="0" w:color="auto"/>
            <w:left w:val="none" w:sz="0" w:space="0" w:color="auto"/>
            <w:bottom w:val="none" w:sz="0" w:space="0" w:color="auto"/>
            <w:right w:val="none" w:sz="0" w:space="0" w:color="auto"/>
          </w:divBdr>
          <w:divsChild>
            <w:div w:id="1824850092">
              <w:marLeft w:val="0"/>
              <w:marRight w:val="0"/>
              <w:marTop w:val="0"/>
              <w:marBottom w:val="0"/>
              <w:divBdr>
                <w:top w:val="none" w:sz="0" w:space="0" w:color="auto"/>
                <w:left w:val="none" w:sz="0" w:space="0" w:color="auto"/>
                <w:bottom w:val="none" w:sz="0" w:space="0" w:color="auto"/>
                <w:right w:val="none" w:sz="0" w:space="0" w:color="auto"/>
              </w:divBdr>
            </w:div>
          </w:divsChild>
        </w:div>
        <w:div w:id="1860242443">
          <w:marLeft w:val="0"/>
          <w:marRight w:val="0"/>
          <w:marTop w:val="0"/>
          <w:marBottom w:val="150"/>
          <w:divBdr>
            <w:top w:val="none" w:sz="0" w:space="0" w:color="auto"/>
            <w:left w:val="none" w:sz="0" w:space="0" w:color="auto"/>
            <w:bottom w:val="none" w:sz="0" w:space="0" w:color="auto"/>
            <w:right w:val="none" w:sz="0" w:space="0" w:color="auto"/>
          </w:divBdr>
          <w:divsChild>
            <w:div w:id="524951527">
              <w:marLeft w:val="0"/>
              <w:marRight w:val="0"/>
              <w:marTop w:val="0"/>
              <w:marBottom w:val="0"/>
              <w:divBdr>
                <w:top w:val="none" w:sz="0" w:space="0" w:color="auto"/>
                <w:left w:val="none" w:sz="0" w:space="0" w:color="auto"/>
                <w:bottom w:val="none" w:sz="0" w:space="0" w:color="auto"/>
                <w:right w:val="none" w:sz="0" w:space="0" w:color="auto"/>
              </w:divBdr>
            </w:div>
          </w:divsChild>
        </w:div>
        <w:div w:id="1159350724">
          <w:marLeft w:val="0"/>
          <w:marRight w:val="0"/>
          <w:marTop w:val="0"/>
          <w:marBottom w:val="150"/>
          <w:divBdr>
            <w:top w:val="none" w:sz="0" w:space="0" w:color="auto"/>
            <w:left w:val="none" w:sz="0" w:space="0" w:color="auto"/>
            <w:bottom w:val="none" w:sz="0" w:space="0" w:color="auto"/>
            <w:right w:val="none" w:sz="0" w:space="0" w:color="auto"/>
          </w:divBdr>
          <w:divsChild>
            <w:div w:id="179971403">
              <w:marLeft w:val="0"/>
              <w:marRight w:val="0"/>
              <w:marTop w:val="0"/>
              <w:marBottom w:val="0"/>
              <w:divBdr>
                <w:top w:val="none" w:sz="0" w:space="0" w:color="auto"/>
                <w:left w:val="none" w:sz="0" w:space="0" w:color="auto"/>
                <w:bottom w:val="none" w:sz="0" w:space="0" w:color="auto"/>
                <w:right w:val="none" w:sz="0" w:space="0" w:color="auto"/>
              </w:divBdr>
            </w:div>
          </w:divsChild>
        </w:div>
        <w:div w:id="180702332">
          <w:marLeft w:val="0"/>
          <w:marRight w:val="0"/>
          <w:marTop w:val="0"/>
          <w:marBottom w:val="0"/>
          <w:divBdr>
            <w:top w:val="none" w:sz="0" w:space="0" w:color="auto"/>
            <w:left w:val="none" w:sz="0" w:space="0" w:color="auto"/>
            <w:bottom w:val="none" w:sz="0" w:space="0" w:color="auto"/>
            <w:right w:val="none" w:sz="0" w:space="0" w:color="auto"/>
          </w:divBdr>
        </w:div>
      </w:divsChild>
    </w:div>
    <w:div w:id="1456948534">
      <w:bodyDiv w:val="1"/>
      <w:marLeft w:val="0"/>
      <w:marRight w:val="0"/>
      <w:marTop w:val="0"/>
      <w:marBottom w:val="0"/>
      <w:divBdr>
        <w:top w:val="none" w:sz="0" w:space="0" w:color="auto"/>
        <w:left w:val="none" w:sz="0" w:space="0" w:color="auto"/>
        <w:bottom w:val="none" w:sz="0" w:space="0" w:color="auto"/>
        <w:right w:val="none" w:sz="0" w:space="0" w:color="auto"/>
      </w:divBdr>
    </w:div>
    <w:div w:id="1459688111">
      <w:bodyDiv w:val="1"/>
      <w:marLeft w:val="0"/>
      <w:marRight w:val="0"/>
      <w:marTop w:val="0"/>
      <w:marBottom w:val="0"/>
      <w:divBdr>
        <w:top w:val="none" w:sz="0" w:space="0" w:color="auto"/>
        <w:left w:val="none" w:sz="0" w:space="0" w:color="auto"/>
        <w:bottom w:val="none" w:sz="0" w:space="0" w:color="auto"/>
        <w:right w:val="none" w:sz="0" w:space="0" w:color="auto"/>
      </w:divBdr>
      <w:divsChild>
        <w:div w:id="962880830">
          <w:marLeft w:val="0"/>
          <w:marRight w:val="0"/>
          <w:marTop w:val="0"/>
          <w:marBottom w:val="0"/>
          <w:divBdr>
            <w:top w:val="none" w:sz="0" w:space="0" w:color="auto"/>
            <w:left w:val="none" w:sz="0" w:space="0" w:color="auto"/>
            <w:bottom w:val="none" w:sz="0" w:space="0" w:color="auto"/>
            <w:right w:val="none" w:sz="0" w:space="0" w:color="auto"/>
          </w:divBdr>
        </w:div>
        <w:div w:id="292905993">
          <w:marLeft w:val="0"/>
          <w:marRight w:val="0"/>
          <w:marTop w:val="0"/>
          <w:marBottom w:val="0"/>
          <w:divBdr>
            <w:top w:val="none" w:sz="0" w:space="0" w:color="auto"/>
            <w:left w:val="none" w:sz="0" w:space="0" w:color="auto"/>
            <w:bottom w:val="none" w:sz="0" w:space="0" w:color="auto"/>
            <w:right w:val="none" w:sz="0" w:space="0" w:color="auto"/>
          </w:divBdr>
        </w:div>
        <w:div w:id="1560944096">
          <w:marLeft w:val="0"/>
          <w:marRight w:val="0"/>
          <w:marTop w:val="0"/>
          <w:marBottom w:val="0"/>
          <w:divBdr>
            <w:top w:val="none" w:sz="0" w:space="0" w:color="auto"/>
            <w:left w:val="none" w:sz="0" w:space="0" w:color="auto"/>
            <w:bottom w:val="none" w:sz="0" w:space="0" w:color="auto"/>
            <w:right w:val="none" w:sz="0" w:space="0" w:color="auto"/>
          </w:divBdr>
        </w:div>
        <w:div w:id="777678955">
          <w:marLeft w:val="0"/>
          <w:marRight w:val="0"/>
          <w:marTop w:val="0"/>
          <w:marBottom w:val="0"/>
          <w:divBdr>
            <w:top w:val="none" w:sz="0" w:space="0" w:color="auto"/>
            <w:left w:val="none" w:sz="0" w:space="0" w:color="auto"/>
            <w:bottom w:val="none" w:sz="0" w:space="0" w:color="auto"/>
            <w:right w:val="none" w:sz="0" w:space="0" w:color="auto"/>
          </w:divBdr>
        </w:div>
      </w:divsChild>
    </w:div>
    <w:div w:id="1471970593">
      <w:bodyDiv w:val="1"/>
      <w:marLeft w:val="0"/>
      <w:marRight w:val="0"/>
      <w:marTop w:val="0"/>
      <w:marBottom w:val="0"/>
      <w:divBdr>
        <w:top w:val="none" w:sz="0" w:space="0" w:color="auto"/>
        <w:left w:val="none" w:sz="0" w:space="0" w:color="auto"/>
        <w:bottom w:val="none" w:sz="0" w:space="0" w:color="auto"/>
        <w:right w:val="none" w:sz="0" w:space="0" w:color="auto"/>
      </w:divBdr>
    </w:div>
    <w:div w:id="1478257357">
      <w:bodyDiv w:val="1"/>
      <w:marLeft w:val="0"/>
      <w:marRight w:val="0"/>
      <w:marTop w:val="0"/>
      <w:marBottom w:val="0"/>
      <w:divBdr>
        <w:top w:val="none" w:sz="0" w:space="0" w:color="auto"/>
        <w:left w:val="none" w:sz="0" w:space="0" w:color="auto"/>
        <w:bottom w:val="none" w:sz="0" w:space="0" w:color="auto"/>
        <w:right w:val="none" w:sz="0" w:space="0" w:color="auto"/>
      </w:divBdr>
      <w:divsChild>
        <w:div w:id="953513203">
          <w:marLeft w:val="0"/>
          <w:marRight w:val="0"/>
          <w:marTop w:val="0"/>
          <w:marBottom w:val="0"/>
          <w:divBdr>
            <w:top w:val="none" w:sz="0" w:space="0" w:color="auto"/>
            <w:left w:val="none" w:sz="0" w:space="0" w:color="auto"/>
            <w:bottom w:val="none" w:sz="0" w:space="0" w:color="auto"/>
            <w:right w:val="none" w:sz="0" w:space="0" w:color="auto"/>
          </w:divBdr>
        </w:div>
        <w:div w:id="650328446">
          <w:marLeft w:val="0"/>
          <w:marRight w:val="0"/>
          <w:marTop w:val="0"/>
          <w:marBottom w:val="0"/>
          <w:divBdr>
            <w:top w:val="none" w:sz="0" w:space="0" w:color="auto"/>
            <w:left w:val="none" w:sz="0" w:space="0" w:color="auto"/>
            <w:bottom w:val="none" w:sz="0" w:space="0" w:color="auto"/>
            <w:right w:val="none" w:sz="0" w:space="0" w:color="auto"/>
          </w:divBdr>
        </w:div>
        <w:div w:id="1096445027">
          <w:marLeft w:val="0"/>
          <w:marRight w:val="0"/>
          <w:marTop w:val="0"/>
          <w:marBottom w:val="0"/>
          <w:divBdr>
            <w:top w:val="none" w:sz="0" w:space="0" w:color="auto"/>
            <w:left w:val="none" w:sz="0" w:space="0" w:color="auto"/>
            <w:bottom w:val="none" w:sz="0" w:space="0" w:color="auto"/>
            <w:right w:val="none" w:sz="0" w:space="0" w:color="auto"/>
          </w:divBdr>
        </w:div>
        <w:div w:id="692919140">
          <w:marLeft w:val="0"/>
          <w:marRight w:val="0"/>
          <w:marTop w:val="0"/>
          <w:marBottom w:val="0"/>
          <w:divBdr>
            <w:top w:val="none" w:sz="0" w:space="0" w:color="auto"/>
            <w:left w:val="none" w:sz="0" w:space="0" w:color="auto"/>
            <w:bottom w:val="none" w:sz="0" w:space="0" w:color="auto"/>
            <w:right w:val="none" w:sz="0" w:space="0" w:color="auto"/>
          </w:divBdr>
        </w:div>
      </w:divsChild>
    </w:div>
    <w:div w:id="1502620509">
      <w:bodyDiv w:val="1"/>
      <w:marLeft w:val="0"/>
      <w:marRight w:val="0"/>
      <w:marTop w:val="0"/>
      <w:marBottom w:val="0"/>
      <w:divBdr>
        <w:top w:val="none" w:sz="0" w:space="0" w:color="auto"/>
        <w:left w:val="none" w:sz="0" w:space="0" w:color="auto"/>
        <w:bottom w:val="none" w:sz="0" w:space="0" w:color="auto"/>
        <w:right w:val="none" w:sz="0" w:space="0" w:color="auto"/>
      </w:divBdr>
    </w:div>
    <w:div w:id="1508135245">
      <w:bodyDiv w:val="1"/>
      <w:marLeft w:val="0"/>
      <w:marRight w:val="0"/>
      <w:marTop w:val="0"/>
      <w:marBottom w:val="0"/>
      <w:divBdr>
        <w:top w:val="none" w:sz="0" w:space="0" w:color="auto"/>
        <w:left w:val="none" w:sz="0" w:space="0" w:color="auto"/>
        <w:bottom w:val="none" w:sz="0" w:space="0" w:color="auto"/>
        <w:right w:val="none" w:sz="0" w:space="0" w:color="auto"/>
      </w:divBdr>
      <w:divsChild>
        <w:div w:id="525950114">
          <w:marLeft w:val="0"/>
          <w:marRight w:val="0"/>
          <w:marTop w:val="0"/>
          <w:marBottom w:val="0"/>
          <w:divBdr>
            <w:top w:val="none" w:sz="0" w:space="0" w:color="auto"/>
            <w:left w:val="none" w:sz="0" w:space="0" w:color="auto"/>
            <w:bottom w:val="none" w:sz="0" w:space="0" w:color="auto"/>
            <w:right w:val="none" w:sz="0" w:space="0" w:color="auto"/>
          </w:divBdr>
        </w:div>
        <w:div w:id="1648780284">
          <w:marLeft w:val="0"/>
          <w:marRight w:val="0"/>
          <w:marTop w:val="0"/>
          <w:marBottom w:val="0"/>
          <w:divBdr>
            <w:top w:val="none" w:sz="0" w:space="0" w:color="auto"/>
            <w:left w:val="none" w:sz="0" w:space="0" w:color="auto"/>
            <w:bottom w:val="none" w:sz="0" w:space="0" w:color="auto"/>
            <w:right w:val="none" w:sz="0" w:space="0" w:color="auto"/>
          </w:divBdr>
        </w:div>
        <w:div w:id="1561624476">
          <w:marLeft w:val="0"/>
          <w:marRight w:val="0"/>
          <w:marTop w:val="0"/>
          <w:marBottom w:val="0"/>
          <w:divBdr>
            <w:top w:val="none" w:sz="0" w:space="0" w:color="auto"/>
            <w:left w:val="none" w:sz="0" w:space="0" w:color="auto"/>
            <w:bottom w:val="none" w:sz="0" w:space="0" w:color="auto"/>
            <w:right w:val="none" w:sz="0" w:space="0" w:color="auto"/>
          </w:divBdr>
        </w:div>
        <w:div w:id="955523668">
          <w:marLeft w:val="0"/>
          <w:marRight w:val="0"/>
          <w:marTop w:val="0"/>
          <w:marBottom w:val="0"/>
          <w:divBdr>
            <w:top w:val="none" w:sz="0" w:space="0" w:color="auto"/>
            <w:left w:val="none" w:sz="0" w:space="0" w:color="auto"/>
            <w:bottom w:val="none" w:sz="0" w:space="0" w:color="auto"/>
            <w:right w:val="none" w:sz="0" w:space="0" w:color="auto"/>
          </w:divBdr>
        </w:div>
        <w:div w:id="2052462959">
          <w:marLeft w:val="0"/>
          <w:marRight w:val="0"/>
          <w:marTop w:val="0"/>
          <w:marBottom w:val="0"/>
          <w:divBdr>
            <w:top w:val="none" w:sz="0" w:space="0" w:color="auto"/>
            <w:left w:val="none" w:sz="0" w:space="0" w:color="auto"/>
            <w:bottom w:val="none" w:sz="0" w:space="0" w:color="auto"/>
            <w:right w:val="none" w:sz="0" w:space="0" w:color="auto"/>
          </w:divBdr>
        </w:div>
        <w:div w:id="1261403666">
          <w:marLeft w:val="0"/>
          <w:marRight w:val="0"/>
          <w:marTop w:val="0"/>
          <w:marBottom w:val="0"/>
          <w:divBdr>
            <w:top w:val="none" w:sz="0" w:space="0" w:color="auto"/>
            <w:left w:val="none" w:sz="0" w:space="0" w:color="auto"/>
            <w:bottom w:val="none" w:sz="0" w:space="0" w:color="auto"/>
            <w:right w:val="none" w:sz="0" w:space="0" w:color="auto"/>
          </w:divBdr>
        </w:div>
        <w:div w:id="842158782">
          <w:marLeft w:val="0"/>
          <w:marRight w:val="0"/>
          <w:marTop w:val="0"/>
          <w:marBottom w:val="0"/>
          <w:divBdr>
            <w:top w:val="none" w:sz="0" w:space="0" w:color="auto"/>
            <w:left w:val="none" w:sz="0" w:space="0" w:color="auto"/>
            <w:bottom w:val="none" w:sz="0" w:space="0" w:color="auto"/>
            <w:right w:val="none" w:sz="0" w:space="0" w:color="auto"/>
          </w:divBdr>
        </w:div>
        <w:div w:id="1733503635">
          <w:marLeft w:val="0"/>
          <w:marRight w:val="0"/>
          <w:marTop w:val="0"/>
          <w:marBottom w:val="0"/>
          <w:divBdr>
            <w:top w:val="none" w:sz="0" w:space="0" w:color="auto"/>
            <w:left w:val="none" w:sz="0" w:space="0" w:color="auto"/>
            <w:bottom w:val="none" w:sz="0" w:space="0" w:color="auto"/>
            <w:right w:val="none" w:sz="0" w:space="0" w:color="auto"/>
          </w:divBdr>
        </w:div>
      </w:divsChild>
    </w:div>
    <w:div w:id="1521358150">
      <w:bodyDiv w:val="1"/>
      <w:marLeft w:val="0"/>
      <w:marRight w:val="0"/>
      <w:marTop w:val="0"/>
      <w:marBottom w:val="0"/>
      <w:divBdr>
        <w:top w:val="none" w:sz="0" w:space="0" w:color="auto"/>
        <w:left w:val="none" w:sz="0" w:space="0" w:color="auto"/>
        <w:bottom w:val="none" w:sz="0" w:space="0" w:color="auto"/>
        <w:right w:val="none" w:sz="0" w:space="0" w:color="auto"/>
      </w:divBdr>
    </w:div>
    <w:div w:id="1525751148">
      <w:bodyDiv w:val="1"/>
      <w:marLeft w:val="0"/>
      <w:marRight w:val="0"/>
      <w:marTop w:val="0"/>
      <w:marBottom w:val="0"/>
      <w:divBdr>
        <w:top w:val="none" w:sz="0" w:space="0" w:color="auto"/>
        <w:left w:val="none" w:sz="0" w:space="0" w:color="auto"/>
        <w:bottom w:val="none" w:sz="0" w:space="0" w:color="auto"/>
        <w:right w:val="none" w:sz="0" w:space="0" w:color="auto"/>
      </w:divBdr>
    </w:div>
    <w:div w:id="1542282475">
      <w:bodyDiv w:val="1"/>
      <w:marLeft w:val="0"/>
      <w:marRight w:val="0"/>
      <w:marTop w:val="0"/>
      <w:marBottom w:val="0"/>
      <w:divBdr>
        <w:top w:val="none" w:sz="0" w:space="0" w:color="auto"/>
        <w:left w:val="none" w:sz="0" w:space="0" w:color="auto"/>
        <w:bottom w:val="none" w:sz="0" w:space="0" w:color="auto"/>
        <w:right w:val="none" w:sz="0" w:space="0" w:color="auto"/>
      </w:divBdr>
      <w:divsChild>
        <w:div w:id="784691515">
          <w:marLeft w:val="0"/>
          <w:marRight w:val="0"/>
          <w:marTop w:val="0"/>
          <w:marBottom w:val="150"/>
          <w:divBdr>
            <w:top w:val="none" w:sz="0" w:space="0" w:color="auto"/>
            <w:left w:val="none" w:sz="0" w:space="0" w:color="auto"/>
            <w:bottom w:val="none" w:sz="0" w:space="0" w:color="auto"/>
            <w:right w:val="none" w:sz="0" w:space="0" w:color="auto"/>
          </w:divBdr>
          <w:divsChild>
            <w:div w:id="1707333">
              <w:marLeft w:val="0"/>
              <w:marRight w:val="0"/>
              <w:marTop w:val="0"/>
              <w:marBottom w:val="0"/>
              <w:divBdr>
                <w:top w:val="none" w:sz="0" w:space="0" w:color="auto"/>
                <w:left w:val="none" w:sz="0" w:space="0" w:color="auto"/>
                <w:bottom w:val="none" w:sz="0" w:space="0" w:color="auto"/>
                <w:right w:val="none" w:sz="0" w:space="0" w:color="auto"/>
              </w:divBdr>
            </w:div>
          </w:divsChild>
        </w:div>
        <w:div w:id="612244853">
          <w:marLeft w:val="0"/>
          <w:marRight w:val="0"/>
          <w:marTop w:val="0"/>
          <w:marBottom w:val="150"/>
          <w:divBdr>
            <w:top w:val="none" w:sz="0" w:space="0" w:color="auto"/>
            <w:left w:val="none" w:sz="0" w:space="0" w:color="auto"/>
            <w:bottom w:val="none" w:sz="0" w:space="0" w:color="auto"/>
            <w:right w:val="none" w:sz="0" w:space="0" w:color="auto"/>
          </w:divBdr>
          <w:divsChild>
            <w:div w:id="339478419">
              <w:marLeft w:val="0"/>
              <w:marRight w:val="0"/>
              <w:marTop w:val="0"/>
              <w:marBottom w:val="0"/>
              <w:divBdr>
                <w:top w:val="none" w:sz="0" w:space="0" w:color="auto"/>
                <w:left w:val="none" w:sz="0" w:space="0" w:color="auto"/>
                <w:bottom w:val="none" w:sz="0" w:space="0" w:color="auto"/>
                <w:right w:val="none" w:sz="0" w:space="0" w:color="auto"/>
              </w:divBdr>
            </w:div>
          </w:divsChild>
        </w:div>
        <w:div w:id="1009792470">
          <w:marLeft w:val="0"/>
          <w:marRight w:val="0"/>
          <w:marTop w:val="0"/>
          <w:marBottom w:val="150"/>
          <w:divBdr>
            <w:top w:val="none" w:sz="0" w:space="0" w:color="auto"/>
            <w:left w:val="none" w:sz="0" w:space="0" w:color="auto"/>
            <w:bottom w:val="none" w:sz="0" w:space="0" w:color="auto"/>
            <w:right w:val="none" w:sz="0" w:space="0" w:color="auto"/>
          </w:divBdr>
          <w:divsChild>
            <w:div w:id="330957479">
              <w:marLeft w:val="0"/>
              <w:marRight w:val="0"/>
              <w:marTop w:val="0"/>
              <w:marBottom w:val="0"/>
              <w:divBdr>
                <w:top w:val="none" w:sz="0" w:space="0" w:color="auto"/>
                <w:left w:val="none" w:sz="0" w:space="0" w:color="auto"/>
                <w:bottom w:val="none" w:sz="0" w:space="0" w:color="auto"/>
                <w:right w:val="none" w:sz="0" w:space="0" w:color="auto"/>
              </w:divBdr>
            </w:div>
          </w:divsChild>
        </w:div>
        <w:div w:id="988096222">
          <w:marLeft w:val="0"/>
          <w:marRight w:val="0"/>
          <w:marTop w:val="0"/>
          <w:marBottom w:val="150"/>
          <w:divBdr>
            <w:top w:val="none" w:sz="0" w:space="0" w:color="auto"/>
            <w:left w:val="none" w:sz="0" w:space="0" w:color="auto"/>
            <w:bottom w:val="none" w:sz="0" w:space="0" w:color="auto"/>
            <w:right w:val="none" w:sz="0" w:space="0" w:color="auto"/>
          </w:divBdr>
          <w:divsChild>
            <w:div w:id="1778713104">
              <w:marLeft w:val="0"/>
              <w:marRight w:val="0"/>
              <w:marTop w:val="0"/>
              <w:marBottom w:val="0"/>
              <w:divBdr>
                <w:top w:val="none" w:sz="0" w:space="0" w:color="auto"/>
                <w:left w:val="none" w:sz="0" w:space="0" w:color="auto"/>
                <w:bottom w:val="none" w:sz="0" w:space="0" w:color="auto"/>
                <w:right w:val="none" w:sz="0" w:space="0" w:color="auto"/>
              </w:divBdr>
            </w:div>
          </w:divsChild>
        </w:div>
        <w:div w:id="620453480">
          <w:marLeft w:val="0"/>
          <w:marRight w:val="0"/>
          <w:marTop w:val="0"/>
          <w:marBottom w:val="150"/>
          <w:divBdr>
            <w:top w:val="none" w:sz="0" w:space="0" w:color="auto"/>
            <w:left w:val="none" w:sz="0" w:space="0" w:color="auto"/>
            <w:bottom w:val="none" w:sz="0" w:space="0" w:color="auto"/>
            <w:right w:val="none" w:sz="0" w:space="0" w:color="auto"/>
          </w:divBdr>
          <w:divsChild>
            <w:div w:id="430274693">
              <w:marLeft w:val="0"/>
              <w:marRight w:val="0"/>
              <w:marTop w:val="0"/>
              <w:marBottom w:val="0"/>
              <w:divBdr>
                <w:top w:val="none" w:sz="0" w:space="0" w:color="auto"/>
                <w:left w:val="none" w:sz="0" w:space="0" w:color="auto"/>
                <w:bottom w:val="none" w:sz="0" w:space="0" w:color="auto"/>
                <w:right w:val="none" w:sz="0" w:space="0" w:color="auto"/>
              </w:divBdr>
            </w:div>
          </w:divsChild>
        </w:div>
        <w:div w:id="674654731">
          <w:marLeft w:val="0"/>
          <w:marRight w:val="0"/>
          <w:marTop w:val="0"/>
          <w:marBottom w:val="150"/>
          <w:divBdr>
            <w:top w:val="none" w:sz="0" w:space="0" w:color="auto"/>
            <w:left w:val="none" w:sz="0" w:space="0" w:color="auto"/>
            <w:bottom w:val="none" w:sz="0" w:space="0" w:color="auto"/>
            <w:right w:val="none" w:sz="0" w:space="0" w:color="auto"/>
          </w:divBdr>
          <w:divsChild>
            <w:div w:id="1376465237">
              <w:marLeft w:val="0"/>
              <w:marRight w:val="0"/>
              <w:marTop w:val="0"/>
              <w:marBottom w:val="0"/>
              <w:divBdr>
                <w:top w:val="none" w:sz="0" w:space="0" w:color="auto"/>
                <w:left w:val="none" w:sz="0" w:space="0" w:color="auto"/>
                <w:bottom w:val="none" w:sz="0" w:space="0" w:color="auto"/>
                <w:right w:val="none" w:sz="0" w:space="0" w:color="auto"/>
              </w:divBdr>
            </w:div>
          </w:divsChild>
        </w:div>
        <w:div w:id="320618746">
          <w:marLeft w:val="0"/>
          <w:marRight w:val="0"/>
          <w:marTop w:val="0"/>
          <w:marBottom w:val="150"/>
          <w:divBdr>
            <w:top w:val="none" w:sz="0" w:space="0" w:color="auto"/>
            <w:left w:val="none" w:sz="0" w:space="0" w:color="auto"/>
            <w:bottom w:val="none" w:sz="0" w:space="0" w:color="auto"/>
            <w:right w:val="none" w:sz="0" w:space="0" w:color="auto"/>
          </w:divBdr>
          <w:divsChild>
            <w:div w:id="1459715271">
              <w:marLeft w:val="0"/>
              <w:marRight w:val="0"/>
              <w:marTop w:val="0"/>
              <w:marBottom w:val="0"/>
              <w:divBdr>
                <w:top w:val="none" w:sz="0" w:space="0" w:color="auto"/>
                <w:left w:val="none" w:sz="0" w:space="0" w:color="auto"/>
                <w:bottom w:val="none" w:sz="0" w:space="0" w:color="auto"/>
                <w:right w:val="none" w:sz="0" w:space="0" w:color="auto"/>
              </w:divBdr>
            </w:div>
          </w:divsChild>
        </w:div>
        <w:div w:id="295960863">
          <w:marLeft w:val="0"/>
          <w:marRight w:val="0"/>
          <w:marTop w:val="0"/>
          <w:marBottom w:val="150"/>
          <w:divBdr>
            <w:top w:val="none" w:sz="0" w:space="0" w:color="auto"/>
            <w:left w:val="none" w:sz="0" w:space="0" w:color="auto"/>
            <w:bottom w:val="none" w:sz="0" w:space="0" w:color="auto"/>
            <w:right w:val="none" w:sz="0" w:space="0" w:color="auto"/>
          </w:divBdr>
          <w:divsChild>
            <w:div w:id="1211962406">
              <w:marLeft w:val="0"/>
              <w:marRight w:val="0"/>
              <w:marTop w:val="0"/>
              <w:marBottom w:val="0"/>
              <w:divBdr>
                <w:top w:val="none" w:sz="0" w:space="0" w:color="auto"/>
                <w:left w:val="none" w:sz="0" w:space="0" w:color="auto"/>
                <w:bottom w:val="none" w:sz="0" w:space="0" w:color="auto"/>
                <w:right w:val="none" w:sz="0" w:space="0" w:color="auto"/>
              </w:divBdr>
            </w:div>
          </w:divsChild>
        </w:div>
        <w:div w:id="840463561">
          <w:marLeft w:val="0"/>
          <w:marRight w:val="0"/>
          <w:marTop w:val="0"/>
          <w:marBottom w:val="150"/>
          <w:divBdr>
            <w:top w:val="none" w:sz="0" w:space="0" w:color="auto"/>
            <w:left w:val="none" w:sz="0" w:space="0" w:color="auto"/>
            <w:bottom w:val="none" w:sz="0" w:space="0" w:color="auto"/>
            <w:right w:val="none" w:sz="0" w:space="0" w:color="auto"/>
          </w:divBdr>
          <w:divsChild>
            <w:div w:id="411973223">
              <w:marLeft w:val="0"/>
              <w:marRight w:val="0"/>
              <w:marTop w:val="0"/>
              <w:marBottom w:val="0"/>
              <w:divBdr>
                <w:top w:val="none" w:sz="0" w:space="0" w:color="auto"/>
                <w:left w:val="none" w:sz="0" w:space="0" w:color="auto"/>
                <w:bottom w:val="none" w:sz="0" w:space="0" w:color="auto"/>
                <w:right w:val="none" w:sz="0" w:space="0" w:color="auto"/>
              </w:divBdr>
            </w:div>
          </w:divsChild>
        </w:div>
        <w:div w:id="1820415653">
          <w:marLeft w:val="0"/>
          <w:marRight w:val="0"/>
          <w:marTop w:val="0"/>
          <w:marBottom w:val="150"/>
          <w:divBdr>
            <w:top w:val="none" w:sz="0" w:space="0" w:color="auto"/>
            <w:left w:val="none" w:sz="0" w:space="0" w:color="auto"/>
            <w:bottom w:val="none" w:sz="0" w:space="0" w:color="auto"/>
            <w:right w:val="none" w:sz="0" w:space="0" w:color="auto"/>
          </w:divBdr>
          <w:divsChild>
            <w:div w:id="1843471328">
              <w:marLeft w:val="0"/>
              <w:marRight w:val="0"/>
              <w:marTop w:val="0"/>
              <w:marBottom w:val="0"/>
              <w:divBdr>
                <w:top w:val="none" w:sz="0" w:space="0" w:color="auto"/>
                <w:left w:val="none" w:sz="0" w:space="0" w:color="auto"/>
                <w:bottom w:val="none" w:sz="0" w:space="0" w:color="auto"/>
                <w:right w:val="none" w:sz="0" w:space="0" w:color="auto"/>
              </w:divBdr>
            </w:div>
          </w:divsChild>
        </w:div>
        <w:div w:id="850945841">
          <w:marLeft w:val="0"/>
          <w:marRight w:val="0"/>
          <w:marTop w:val="0"/>
          <w:marBottom w:val="150"/>
          <w:divBdr>
            <w:top w:val="none" w:sz="0" w:space="0" w:color="auto"/>
            <w:left w:val="none" w:sz="0" w:space="0" w:color="auto"/>
            <w:bottom w:val="none" w:sz="0" w:space="0" w:color="auto"/>
            <w:right w:val="none" w:sz="0" w:space="0" w:color="auto"/>
          </w:divBdr>
          <w:divsChild>
            <w:div w:id="143159245">
              <w:marLeft w:val="0"/>
              <w:marRight w:val="0"/>
              <w:marTop w:val="0"/>
              <w:marBottom w:val="0"/>
              <w:divBdr>
                <w:top w:val="none" w:sz="0" w:space="0" w:color="auto"/>
                <w:left w:val="none" w:sz="0" w:space="0" w:color="auto"/>
                <w:bottom w:val="none" w:sz="0" w:space="0" w:color="auto"/>
                <w:right w:val="none" w:sz="0" w:space="0" w:color="auto"/>
              </w:divBdr>
            </w:div>
          </w:divsChild>
        </w:div>
        <w:div w:id="1119684167">
          <w:marLeft w:val="0"/>
          <w:marRight w:val="0"/>
          <w:marTop w:val="0"/>
          <w:marBottom w:val="150"/>
          <w:divBdr>
            <w:top w:val="none" w:sz="0" w:space="0" w:color="auto"/>
            <w:left w:val="none" w:sz="0" w:space="0" w:color="auto"/>
            <w:bottom w:val="none" w:sz="0" w:space="0" w:color="auto"/>
            <w:right w:val="none" w:sz="0" w:space="0" w:color="auto"/>
          </w:divBdr>
          <w:divsChild>
            <w:div w:id="1650137058">
              <w:marLeft w:val="0"/>
              <w:marRight w:val="0"/>
              <w:marTop w:val="0"/>
              <w:marBottom w:val="0"/>
              <w:divBdr>
                <w:top w:val="none" w:sz="0" w:space="0" w:color="auto"/>
                <w:left w:val="none" w:sz="0" w:space="0" w:color="auto"/>
                <w:bottom w:val="none" w:sz="0" w:space="0" w:color="auto"/>
                <w:right w:val="none" w:sz="0" w:space="0" w:color="auto"/>
              </w:divBdr>
            </w:div>
          </w:divsChild>
        </w:div>
        <w:div w:id="2142572169">
          <w:marLeft w:val="0"/>
          <w:marRight w:val="0"/>
          <w:marTop w:val="0"/>
          <w:marBottom w:val="150"/>
          <w:divBdr>
            <w:top w:val="none" w:sz="0" w:space="0" w:color="auto"/>
            <w:left w:val="none" w:sz="0" w:space="0" w:color="auto"/>
            <w:bottom w:val="none" w:sz="0" w:space="0" w:color="auto"/>
            <w:right w:val="none" w:sz="0" w:space="0" w:color="auto"/>
          </w:divBdr>
          <w:divsChild>
            <w:div w:id="1407612389">
              <w:marLeft w:val="0"/>
              <w:marRight w:val="0"/>
              <w:marTop w:val="0"/>
              <w:marBottom w:val="0"/>
              <w:divBdr>
                <w:top w:val="none" w:sz="0" w:space="0" w:color="auto"/>
                <w:left w:val="none" w:sz="0" w:space="0" w:color="auto"/>
                <w:bottom w:val="none" w:sz="0" w:space="0" w:color="auto"/>
                <w:right w:val="none" w:sz="0" w:space="0" w:color="auto"/>
              </w:divBdr>
            </w:div>
          </w:divsChild>
        </w:div>
        <w:div w:id="657198452">
          <w:marLeft w:val="0"/>
          <w:marRight w:val="0"/>
          <w:marTop w:val="0"/>
          <w:marBottom w:val="150"/>
          <w:divBdr>
            <w:top w:val="none" w:sz="0" w:space="0" w:color="auto"/>
            <w:left w:val="none" w:sz="0" w:space="0" w:color="auto"/>
            <w:bottom w:val="none" w:sz="0" w:space="0" w:color="auto"/>
            <w:right w:val="none" w:sz="0" w:space="0" w:color="auto"/>
          </w:divBdr>
          <w:divsChild>
            <w:div w:id="802775521">
              <w:marLeft w:val="0"/>
              <w:marRight w:val="0"/>
              <w:marTop w:val="0"/>
              <w:marBottom w:val="0"/>
              <w:divBdr>
                <w:top w:val="none" w:sz="0" w:space="0" w:color="auto"/>
                <w:left w:val="none" w:sz="0" w:space="0" w:color="auto"/>
                <w:bottom w:val="none" w:sz="0" w:space="0" w:color="auto"/>
                <w:right w:val="none" w:sz="0" w:space="0" w:color="auto"/>
              </w:divBdr>
            </w:div>
          </w:divsChild>
        </w:div>
        <w:div w:id="142282785">
          <w:marLeft w:val="0"/>
          <w:marRight w:val="0"/>
          <w:marTop w:val="0"/>
          <w:marBottom w:val="150"/>
          <w:divBdr>
            <w:top w:val="none" w:sz="0" w:space="0" w:color="auto"/>
            <w:left w:val="none" w:sz="0" w:space="0" w:color="auto"/>
            <w:bottom w:val="none" w:sz="0" w:space="0" w:color="auto"/>
            <w:right w:val="none" w:sz="0" w:space="0" w:color="auto"/>
          </w:divBdr>
          <w:divsChild>
            <w:div w:id="858661927">
              <w:marLeft w:val="0"/>
              <w:marRight w:val="0"/>
              <w:marTop w:val="0"/>
              <w:marBottom w:val="0"/>
              <w:divBdr>
                <w:top w:val="none" w:sz="0" w:space="0" w:color="auto"/>
                <w:left w:val="none" w:sz="0" w:space="0" w:color="auto"/>
                <w:bottom w:val="none" w:sz="0" w:space="0" w:color="auto"/>
                <w:right w:val="none" w:sz="0" w:space="0" w:color="auto"/>
              </w:divBdr>
            </w:div>
          </w:divsChild>
        </w:div>
        <w:div w:id="895354613">
          <w:marLeft w:val="0"/>
          <w:marRight w:val="0"/>
          <w:marTop w:val="0"/>
          <w:marBottom w:val="150"/>
          <w:divBdr>
            <w:top w:val="none" w:sz="0" w:space="0" w:color="auto"/>
            <w:left w:val="none" w:sz="0" w:space="0" w:color="auto"/>
            <w:bottom w:val="none" w:sz="0" w:space="0" w:color="auto"/>
            <w:right w:val="none" w:sz="0" w:space="0" w:color="auto"/>
          </w:divBdr>
          <w:divsChild>
            <w:div w:id="1238438875">
              <w:marLeft w:val="0"/>
              <w:marRight w:val="0"/>
              <w:marTop w:val="0"/>
              <w:marBottom w:val="0"/>
              <w:divBdr>
                <w:top w:val="none" w:sz="0" w:space="0" w:color="auto"/>
                <w:left w:val="none" w:sz="0" w:space="0" w:color="auto"/>
                <w:bottom w:val="none" w:sz="0" w:space="0" w:color="auto"/>
                <w:right w:val="none" w:sz="0" w:space="0" w:color="auto"/>
              </w:divBdr>
            </w:div>
          </w:divsChild>
        </w:div>
        <w:div w:id="703021935">
          <w:marLeft w:val="0"/>
          <w:marRight w:val="0"/>
          <w:marTop w:val="0"/>
          <w:marBottom w:val="150"/>
          <w:divBdr>
            <w:top w:val="none" w:sz="0" w:space="0" w:color="auto"/>
            <w:left w:val="none" w:sz="0" w:space="0" w:color="auto"/>
            <w:bottom w:val="none" w:sz="0" w:space="0" w:color="auto"/>
            <w:right w:val="none" w:sz="0" w:space="0" w:color="auto"/>
          </w:divBdr>
          <w:divsChild>
            <w:div w:id="1881088220">
              <w:marLeft w:val="0"/>
              <w:marRight w:val="0"/>
              <w:marTop w:val="0"/>
              <w:marBottom w:val="0"/>
              <w:divBdr>
                <w:top w:val="none" w:sz="0" w:space="0" w:color="auto"/>
                <w:left w:val="none" w:sz="0" w:space="0" w:color="auto"/>
                <w:bottom w:val="none" w:sz="0" w:space="0" w:color="auto"/>
                <w:right w:val="none" w:sz="0" w:space="0" w:color="auto"/>
              </w:divBdr>
            </w:div>
          </w:divsChild>
        </w:div>
        <w:div w:id="394789729">
          <w:marLeft w:val="0"/>
          <w:marRight w:val="0"/>
          <w:marTop w:val="0"/>
          <w:marBottom w:val="0"/>
          <w:divBdr>
            <w:top w:val="none" w:sz="0" w:space="0" w:color="auto"/>
            <w:left w:val="none" w:sz="0" w:space="0" w:color="auto"/>
            <w:bottom w:val="none" w:sz="0" w:space="0" w:color="auto"/>
            <w:right w:val="none" w:sz="0" w:space="0" w:color="auto"/>
          </w:divBdr>
          <w:divsChild>
            <w:div w:id="463080709">
              <w:marLeft w:val="0"/>
              <w:marRight w:val="0"/>
              <w:marTop w:val="0"/>
              <w:marBottom w:val="0"/>
              <w:divBdr>
                <w:top w:val="none" w:sz="0" w:space="0" w:color="auto"/>
                <w:left w:val="none" w:sz="0" w:space="0" w:color="auto"/>
                <w:bottom w:val="none" w:sz="0" w:space="0" w:color="auto"/>
                <w:right w:val="none" w:sz="0" w:space="0" w:color="auto"/>
              </w:divBdr>
            </w:div>
          </w:divsChild>
        </w:div>
        <w:div w:id="2092771224">
          <w:marLeft w:val="0"/>
          <w:marRight w:val="0"/>
          <w:marTop w:val="0"/>
          <w:marBottom w:val="0"/>
          <w:divBdr>
            <w:top w:val="none" w:sz="0" w:space="0" w:color="auto"/>
            <w:left w:val="none" w:sz="0" w:space="0" w:color="auto"/>
            <w:bottom w:val="none" w:sz="0" w:space="0" w:color="auto"/>
            <w:right w:val="none" w:sz="0" w:space="0" w:color="auto"/>
          </w:divBdr>
          <w:divsChild>
            <w:div w:id="771511342">
              <w:marLeft w:val="0"/>
              <w:marRight w:val="0"/>
              <w:marTop w:val="0"/>
              <w:marBottom w:val="0"/>
              <w:divBdr>
                <w:top w:val="none" w:sz="0" w:space="0" w:color="auto"/>
                <w:left w:val="none" w:sz="0" w:space="0" w:color="auto"/>
                <w:bottom w:val="none" w:sz="0" w:space="0" w:color="auto"/>
                <w:right w:val="none" w:sz="0" w:space="0" w:color="auto"/>
              </w:divBdr>
            </w:div>
          </w:divsChild>
        </w:div>
        <w:div w:id="165488178">
          <w:marLeft w:val="0"/>
          <w:marRight w:val="0"/>
          <w:marTop w:val="0"/>
          <w:marBottom w:val="150"/>
          <w:divBdr>
            <w:top w:val="none" w:sz="0" w:space="0" w:color="auto"/>
            <w:left w:val="none" w:sz="0" w:space="0" w:color="auto"/>
            <w:bottom w:val="none" w:sz="0" w:space="0" w:color="auto"/>
            <w:right w:val="none" w:sz="0" w:space="0" w:color="auto"/>
          </w:divBdr>
          <w:divsChild>
            <w:div w:id="1976327742">
              <w:marLeft w:val="0"/>
              <w:marRight w:val="0"/>
              <w:marTop w:val="0"/>
              <w:marBottom w:val="0"/>
              <w:divBdr>
                <w:top w:val="none" w:sz="0" w:space="0" w:color="auto"/>
                <w:left w:val="none" w:sz="0" w:space="0" w:color="auto"/>
                <w:bottom w:val="none" w:sz="0" w:space="0" w:color="auto"/>
                <w:right w:val="none" w:sz="0" w:space="0" w:color="auto"/>
              </w:divBdr>
            </w:div>
          </w:divsChild>
        </w:div>
        <w:div w:id="1363441380">
          <w:marLeft w:val="0"/>
          <w:marRight w:val="0"/>
          <w:marTop w:val="0"/>
          <w:marBottom w:val="150"/>
          <w:divBdr>
            <w:top w:val="none" w:sz="0" w:space="0" w:color="auto"/>
            <w:left w:val="none" w:sz="0" w:space="0" w:color="auto"/>
            <w:bottom w:val="none" w:sz="0" w:space="0" w:color="auto"/>
            <w:right w:val="none" w:sz="0" w:space="0" w:color="auto"/>
          </w:divBdr>
          <w:divsChild>
            <w:div w:id="1284726839">
              <w:marLeft w:val="0"/>
              <w:marRight w:val="0"/>
              <w:marTop w:val="0"/>
              <w:marBottom w:val="0"/>
              <w:divBdr>
                <w:top w:val="none" w:sz="0" w:space="0" w:color="auto"/>
                <w:left w:val="none" w:sz="0" w:space="0" w:color="auto"/>
                <w:bottom w:val="none" w:sz="0" w:space="0" w:color="auto"/>
                <w:right w:val="none" w:sz="0" w:space="0" w:color="auto"/>
              </w:divBdr>
            </w:div>
          </w:divsChild>
        </w:div>
        <w:div w:id="1096287413">
          <w:marLeft w:val="0"/>
          <w:marRight w:val="0"/>
          <w:marTop w:val="0"/>
          <w:marBottom w:val="150"/>
          <w:divBdr>
            <w:top w:val="none" w:sz="0" w:space="0" w:color="auto"/>
            <w:left w:val="none" w:sz="0" w:space="0" w:color="auto"/>
            <w:bottom w:val="none" w:sz="0" w:space="0" w:color="auto"/>
            <w:right w:val="none" w:sz="0" w:space="0" w:color="auto"/>
          </w:divBdr>
          <w:divsChild>
            <w:div w:id="1079667921">
              <w:marLeft w:val="0"/>
              <w:marRight w:val="0"/>
              <w:marTop w:val="0"/>
              <w:marBottom w:val="0"/>
              <w:divBdr>
                <w:top w:val="none" w:sz="0" w:space="0" w:color="auto"/>
                <w:left w:val="none" w:sz="0" w:space="0" w:color="auto"/>
                <w:bottom w:val="none" w:sz="0" w:space="0" w:color="auto"/>
                <w:right w:val="none" w:sz="0" w:space="0" w:color="auto"/>
              </w:divBdr>
            </w:div>
          </w:divsChild>
        </w:div>
        <w:div w:id="310138411">
          <w:marLeft w:val="0"/>
          <w:marRight w:val="0"/>
          <w:marTop w:val="0"/>
          <w:marBottom w:val="0"/>
          <w:divBdr>
            <w:top w:val="none" w:sz="0" w:space="0" w:color="auto"/>
            <w:left w:val="none" w:sz="0" w:space="0" w:color="auto"/>
            <w:bottom w:val="none" w:sz="0" w:space="0" w:color="auto"/>
            <w:right w:val="none" w:sz="0" w:space="0" w:color="auto"/>
          </w:divBdr>
          <w:divsChild>
            <w:div w:id="423844827">
              <w:marLeft w:val="0"/>
              <w:marRight w:val="0"/>
              <w:marTop w:val="0"/>
              <w:marBottom w:val="0"/>
              <w:divBdr>
                <w:top w:val="none" w:sz="0" w:space="0" w:color="auto"/>
                <w:left w:val="none" w:sz="0" w:space="0" w:color="auto"/>
                <w:bottom w:val="none" w:sz="0" w:space="0" w:color="auto"/>
                <w:right w:val="none" w:sz="0" w:space="0" w:color="auto"/>
              </w:divBdr>
            </w:div>
          </w:divsChild>
        </w:div>
        <w:div w:id="1778602656">
          <w:marLeft w:val="0"/>
          <w:marRight w:val="0"/>
          <w:marTop w:val="0"/>
          <w:marBottom w:val="150"/>
          <w:divBdr>
            <w:top w:val="none" w:sz="0" w:space="0" w:color="auto"/>
            <w:left w:val="none" w:sz="0" w:space="0" w:color="auto"/>
            <w:bottom w:val="none" w:sz="0" w:space="0" w:color="auto"/>
            <w:right w:val="none" w:sz="0" w:space="0" w:color="auto"/>
          </w:divBdr>
          <w:divsChild>
            <w:div w:id="1443458986">
              <w:marLeft w:val="0"/>
              <w:marRight w:val="0"/>
              <w:marTop w:val="0"/>
              <w:marBottom w:val="0"/>
              <w:divBdr>
                <w:top w:val="none" w:sz="0" w:space="0" w:color="auto"/>
                <w:left w:val="none" w:sz="0" w:space="0" w:color="auto"/>
                <w:bottom w:val="none" w:sz="0" w:space="0" w:color="auto"/>
                <w:right w:val="none" w:sz="0" w:space="0" w:color="auto"/>
              </w:divBdr>
            </w:div>
          </w:divsChild>
        </w:div>
        <w:div w:id="1384064272">
          <w:marLeft w:val="0"/>
          <w:marRight w:val="0"/>
          <w:marTop w:val="0"/>
          <w:marBottom w:val="0"/>
          <w:divBdr>
            <w:top w:val="none" w:sz="0" w:space="0" w:color="auto"/>
            <w:left w:val="none" w:sz="0" w:space="0" w:color="auto"/>
            <w:bottom w:val="none" w:sz="0" w:space="0" w:color="auto"/>
            <w:right w:val="none" w:sz="0" w:space="0" w:color="auto"/>
          </w:divBdr>
          <w:divsChild>
            <w:div w:id="1619484861">
              <w:marLeft w:val="0"/>
              <w:marRight w:val="0"/>
              <w:marTop w:val="0"/>
              <w:marBottom w:val="0"/>
              <w:divBdr>
                <w:top w:val="none" w:sz="0" w:space="0" w:color="auto"/>
                <w:left w:val="none" w:sz="0" w:space="0" w:color="auto"/>
                <w:bottom w:val="none" w:sz="0" w:space="0" w:color="auto"/>
                <w:right w:val="none" w:sz="0" w:space="0" w:color="auto"/>
              </w:divBdr>
            </w:div>
          </w:divsChild>
        </w:div>
        <w:div w:id="874198152">
          <w:marLeft w:val="0"/>
          <w:marRight w:val="0"/>
          <w:marTop w:val="0"/>
          <w:marBottom w:val="150"/>
          <w:divBdr>
            <w:top w:val="none" w:sz="0" w:space="0" w:color="auto"/>
            <w:left w:val="none" w:sz="0" w:space="0" w:color="auto"/>
            <w:bottom w:val="none" w:sz="0" w:space="0" w:color="auto"/>
            <w:right w:val="none" w:sz="0" w:space="0" w:color="auto"/>
          </w:divBdr>
          <w:divsChild>
            <w:div w:id="1993751250">
              <w:marLeft w:val="0"/>
              <w:marRight w:val="0"/>
              <w:marTop w:val="0"/>
              <w:marBottom w:val="0"/>
              <w:divBdr>
                <w:top w:val="none" w:sz="0" w:space="0" w:color="auto"/>
                <w:left w:val="none" w:sz="0" w:space="0" w:color="auto"/>
                <w:bottom w:val="none" w:sz="0" w:space="0" w:color="auto"/>
                <w:right w:val="none" w:sz="0" w:space="0" w:color="auto"/>
              </w:divBdr>
            </w:div>
          </w:divsChild>
        </w:div>
        <w:div w:id="62602523">
          <w:marLeft w:val="0"/>
          <w:marRight w:val="0"/>
          <w:marTop w:val="0"/>
          <w:marBottom w:val="150"/>
          <w:divBdr>
            <w:top w:val="none" w:sz="0" w:space="0" w:color="auto"/>
            <w:left w:val="none" w:sz="0" w:space="0" w:color="auto"/>
            <w:bottom w:val="none" w:sz="0" w:space="0" w:color="auto"/>
            <w:right w:val="none" w:sz="0" w:space="0" w:color="auto"/>
          </w:divBdr>
          <w:divsChild>
            <w:div w:id="1763455663">
              <w:marLeft w:val="0"/>
              <w:marRight w:val="0"/>
              <w:marTop w:val="0"/>
              <w:marBottom w:val="0"/>
              <w:divBdr>
                <w:top w:val="none" w:sz="0" w:space="0" w:color="auto"/>
                <w:left w:val="none" w:sz="0" w:space="0" w:color="auto"/>
                <w:bottom w:val="none" w:sz="0" w:space="0" w:color="auto"/>
                <w:right w:val="none" w:sz="0" w:space="0" w:color="auto"/>
              </w:divBdr>
            </w:div>
          </w:divsChild>
        </w:div>
        <w:div w:id="479885381">
          <w:marLeft w:val="0"/>
          <w:marRight w:val="0"/>
          <w:marTop w:val="0"/>
          <w:marBottom w:val="150"/>
          <w:divBdr>
            <w:top w:val="none" w:sz="0" w:space="0" w:color="auto"/>
            <w:left w:val="none" w:sz="0" w:space="0" w:color="auto"/>
            <w:bottom w:val="none" w:sz="0" w:space="0" w:color="auto"/>
            <w:right w:val="none" w:sz="0" w:space="0" w:color="auto"/>
          </w:divBdr>
          <w:divsChild>
            <w:div w:id="1183130277">
              <w:marLeft w:val="0"/>
              <w:marRight w:val="0"/>
              <w:marTop w:val="0"/>
              <w:marBottom w:val="0"/>
              <w:divBdr>
                <w:top w:val="none" w:sz="0" w:space="0" w:color="auto"/>
                <w:left w:val="none" w:sz="0" w:space="0" w:color="auto"/>
                <w:bottom w:val="none" w:sz="0" w:space="0" w:color="auto"/>
                <w:right w:val="none" w:sz="0" w:space="0" w:color="auto"/>
              </w:divBdr>
            </w:div>
          </w:divsChild>
        </w:div>
        <w:div w:id="1095202435">
          <w:marLeft w:val="0"/>
          <w:marRight w:val="0"/>
          <w:marTop w:val="0"/>
          <w:marBottom w:val="150"/>
          <w:divBdr>
            <w:top w:val="none" w:sz="0" w:space="0" w:color="auto"/>
            <w:left w:val="none" w:sz="0" w:space="0" w:color="auto"/>
            <w:bottom w:val="none" w:sz="0" w:space="0" w:color="auto"/>
            <w:right w:val="none" w:sz="0" w:space="0" w:color="auto"/>
          </w:divBdr>
          <w:divsChild>
            <w:div w:id="190187962">
              <w:marLeft w:val="0"/>
              <w:marRight w:val="0"/>
              <w:marTop w:val="0"/>
              <w:marBottom w:val="0"/>
              <w:divBdr>
                <w:top w:val="none" w:sz="0" w:space="0" w:color="auto"/>
                <w:left w:val="none" w:sz="0" w:space="0" w:color="auto"/>
                <w:bottom w:val="none" w:sz="0" w:space="0" w:color="auto"/>
                <w:right w:val="none" w:sz="0" w:space="0" w:color="auto"/>
              </w:divBdr>
            </w:div>
          </w:divsChild>
        </w:div>
        <w:div w:id="1057053082">
          <w:marLeft w:val="0"/>
          <w:marRight w:val="0"/>
          <w:marTop w:val="0"/>
          <w:marBottom w:val="0"/>
          <w:divBdr>
            <w:top w:val="none" w:sz="0" w:space="0" w:color="auto"/>
            <w:left w:val="none" w:sz="0" w:space="0" w:color="auto"/>
            <w:bottom w:val="none" w:sz="0" w:space="0" w:color="auto"/>
            <w:right w:val="none" w:sz="0" w:space="0" w:color="auto"/>
          </w:divBdr>
          <w:divsChild>
            <w:div w:id="585961711">
              <w:marLeft w:val="0"/>
              <w:marRight w:val="0"/>
              <w:marTop w:val="0"/>
              <w:marBottom w:val="0"/>
              <w:divBdr>
                <w:top w:val="none" w:sz="0" w:space="0" w:color="auto"/>
                <w:left w:val="none" w:sz="0" w:space="0" w:color="auto"/>
                <w:bottom w:val="none" w:sz="0" w:space="0" w:color="auto"/>
                <w:right w:val="none" w:sz="0" w:space="0" w:color="auto"/>
              </w:divBdr>
            </w:div>
          </w:divsChild>
        </w:div>
        <w:div w:id="272517865">
          <w:marLeft w:val="0"/>
          <w:marRight w:val="0"/>
          <w:marTop w:val="0"/>
          <w:marBottom w:val="150"/>
          <w:divBdr>
            <w:top w:val="none" w:sz="0" w:space="0" w:color="auto"/>
            <w:left w:val="none" w:sz="0" w:space="0" w:color="auto"/>
            <w:bottom w:val="none" w:sz="0" w:space="0" w:color="auto"/>
            <w:right w:val="none" w:sz="0" w:space="0" w:color="auto"/>
          </w:divBdr>
          <w:divsChild>
            <w:div w:id="2100363995">
              <w:marLeft w:val="0"/>
              <w:marRight w:val="0"/>
              <w:marTop w:val="0"/>
              <w:marBottom w:val="0"/>
              <w:divBdr>
                <w:top w:val="none" w:sz="0" w:space="0" w:color="auto"/>
                <w:left w:val="none" w:sz="0" w:space="0" w:color="auto"/>
                <w:bottom w:val="none" w:sz="0" w:space="0" w:color="auto"/>
                <w:right w:val="none" w:sz="0" w:space="0" w:color="auto"/>
              </w:divBdr>
            </w:div>
          </w:divsChild>
        </w:div>
        <w:div w:id="1604799416">
          <w:marLeft w:val="0"/>
          <w:marRight w:val="0"/>
          <w:marTop w:val="0"/>
          <w:marBottom w:val="150"/>
          <w:divBdr>
            <w:top w:val="none" w:sz="0" w:space="0" w:color="auto"/>
            <w:left w:val="none" w:sz="0" w:space="0" w:color="auto"/>
            <w:bottom w:val="none" w:sz="0" w:space="0" w:color="auto"/>
            <w:right w:val="none" w:sz="0" w:space="0" w:color="auto"/>
          </w:divBdr>
          <w:divsChild>
            <w:div w:id="1869753696">
              <w:marLeft w:val="0"/>
              <w:marRight w:val="0"/>
              <w:marTop w:val="0"/>
              <w:marBottom w:val="0"/>
              <w:divBdr>
                <w:top w:val="none" w:sz="0" w:space="0" w:color="auto"/>
                <w:left w:val="none" w:sz="0" w:space="0" w:color="auto"/>
                <w:bottom w:val="none" w:sz="0" w:space="0" w:color="auto"/>
                <w:right w:val="none" w:sz="0" w:space="0" w:color="auto"/>
              </w:divBdr>
            </w:div>
          </w:divsChild>
        </w:div>
        <w:div w:id="1465807105">
          <w:marLeft w:val="0"/>
          <w:marRight w:val="0"/>
          <w:marTop w:val="0"/>
          <w:marBottom w:val="0"/>
          <w:divBdr>
            <w:top w:val="none" w:sz="0" w:space="0" w:color="auto"/>
            <w:left w:val="none" w:sz="0" w:space="0" w:color="auto"/>
            <w:bottom w:val="none" w:sz="0" w:space="0" w:color="auto"/>
            <w:right w:val="none" w:sz="0" w:space="0" w:color="auto"/>
          </w:divBdr>
          <w:divsChild>
            <w:div w:id="2138794174">
              <w:marLeft w:val="0"/>
              <w:marRight w:val="0"/>
              <w:marTop w:val="0"/>
              <w:marBottom w:val="0"/>
              <w:divBdr>
                <w:top w:val="none" w:sz="0" w:space="0" w:color="auto"/>
                <w:left w:val="none" w:sz="0" w:space="0" w:color="auto"/>
                <w:bottom w:val="none" w:sz="0" w:space="0" w:color="auto"/>
                <w:right w:val="none" w:sz="0" w:space="0" w:color="auto"/>
              </w:divBdr>
            </w:div>
          </w:divsChild>
        </w:div>
        <w:div w:id="1520194938">
          <w:marLeft w:val="0"/>
          <w:marRight w:val="0"/>
          <w:marTop w:val="0"/>
          <w:marBottom w:val="150"/>
          <w:divBdr>
            <w:top w:val="none" w:sz="0" w:space="0" w:color="auto"/>
            <w:left w:val="none" w:sz="0" w:space="0" w:color="auto"/>
            <w:bottom w:val="none" w:sz="0" w:space="0" w:color="auto"/>
            <w:right w:val="none" w:sz="0" w:space="0" w:color="auto"/>
          </w:divBdr>
          <w:divsChild>
            <w:div w:id="1818303539">
              <w:marLeft w:val="0"/>
              <w:marRight w:val="0"/>
              <w:marTop w:val="0"/>
              <w:marBottom w:val="0"/>
              <w:divBdr>
                <w:top w:val="none" w:sz="0" w:space="0" w:color="auto"/>
                <w:left w:val="none" w:sz="0" w:space="0" w:color="auto"/>
                <w:bottom w:val="none" w:sz="0" w:space="0" w:color="auto"/>
                <w:right w:val="none" w:sz="0" w:space="0" w:color="auto"/>
              </w:divBdr>
            </w:div>
          </w:divsChild>
        </w:div>
        <w:div w:id="1337805685">
          <w:marLeft w:val="0"/>
          <w:marRight w:val="0"/>
          <w:marTop w:val="0"/>
          <w:marBottom w:val="0"/>
          <w:divBdr>
            <w:top w:val="none" w:sz="0" w:space="0" w:color="auto"/>
            <w:left w:val="none" w:sz="0" w:space="0" w:color="auto"/>
            <w:bottom w:val="none" w:sz="0" w:space="0" w:color="auto"/>
            <w:right w:val="none" w:sz="0" w:space="0" w:color="auto"/>
          </w:divBdr>
          <w:divsChild>
            <w:div w:id="13387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51909">
      <w:bodyDiv w:val="1"/>
      <w:marLeft w:val="0"/>
      <w:marRight w:val="0"/>
      <w:marTop w:val="0"/>
      <w:marBottom w:val="0"/>
      <w:divBdr>
        <w:top w:val="none" w:sz="0" w:space="0" w:color="auto"/>
        <w:left w:val="none" w:sz="0" w:space="0" w:color="auto"/>
        <w:bottom w:val="none" w:sz="0" w:space="0" w:color="auto"/>
        <w:right w:val="none" w:sz="0" w:space="0" w:color="auto"/>
      </w:divBdr>
    </w:div>
    <w:div w:id="1548253646">
      <w:bodyDiv w:val="1"/>
      <w:marLeft w:val="0"/>
      <w:marRight w:val="0"/>
      <w:marTop w:val="0"/>
      <w:marBottom w:val="0"/>
      <w:divBdr>
        <w:top w:val="none" w:sz="0" w:space="0" w:color="auto"/>
        <w:left w:val="none" w:sz="0" w:space="0" w:color="auto"/>
        <w:bottom w:val="none" w:sz="0" w:space="0" w:color="auto"/>
        <w:right w:val="none" w:sz="0" w:space="0" w:color="auto"/>
      </w:divBdr>
    </w:div>
    <w:div w:id="1548567920">
      <w:bodyDiv w:val="1"/>
      <w:marLeft w:val="0"/>
      <w:marRight w:val="0"/>
      <w:marTop w:val="0"/>
      <w:marBottom w:val="0"/>
      <w:divBdr>
        <w:top w:val="none" w:sz="0" w:space="0" w:color="auto"/>
        <w:left w:val="none" w:sz="0" w:space="0" w:color="auto"/>
        <w:bottom w:val="none" w:sz="0" w:space="0" w:color="auto"/>
        <w:right w:val="none" w:sz="0" w:space="0" w:color="auto"/>
      </w:divBdr>
    </w:div>
    <w:div w:id="1626623521">
      <w:bodyDiv w:val="1"/>
      <w:marLeft w:val="0"/>
      <w:marRight w:val="0"/>
      <w:marTop w:val="0"/>
      <w:marBottom w:val="0"/>
      <w:divBdr>
        <w:top w:val="none" w:sz="0" w:space="0" w:color="auto"/>
        <w:left w:val="none" w:sz="0" w:space="0" w:color="auto"/>
        <w:bottom w:val="none" w:sz="0" w:space="0" w:color="auto"/>
        <w:right w:val="none" w:sz="0" w:space="0" w:color="auto"/>
      </w:divBdr>
    </w:div>
    <w:div w:id="1681855587">
      <w:bodyDiv w:val="1"/>
      <w:marLeft w:val="0"/>
      <w:marRight w:val="0"/>
      <w:marTop w:val="0"/>
      <w:marBottom w:val="0"/>
      <w:divBdr>
        <w:top w:val="none" w:sz="0" w:space="0" w:color="auto"/>
        <w:left w:val="none" w:sz="0" w:space="0" w:color="auto"/>
        <w:bottom w:val="none" w:sz="0" w:space="0" w:color="auto"/>
        <w:right w:val="none" w:sz="0" w:space="0" w:color="auto"/>
      </w:divBdr>
      <w:divsChild>
        <w:div w:id="377048278">
          <w:marLeft w:val="0"/>
          <w:marRight w:val="0"/>
          <w:marTop w:val="0"/>
          <w:marBottom w:val="150"/>
          <w:divBdr>
            <w:top w:val="none" w:sz="0" w:space="0" w:color="auto"/>
            <w:left w:val="none" w:sz="0" w:space="0" w:color="auto"/>
            <w:bottom w:val="none" w:sz="0" w:space="0" w:color="auto"/>
            <w:right w:val="none" w:sz="0" w:space="0" w:color="auto"/>
          </w:divBdr>
          <w:divsChild>
            <w:div w:id="763578460">
              <w:marLeft w:val="0"/>
              <w:marRight w:val="0"/>
              <w:marTop w:val="0"/>
              <w:marBottom w:val="0"/>
              <w:divBdr>
                <w:top w:val="none" w:sz="0" w:space="0" w:color="auto"/>
                <w:left w:val="none" w:sz="0" w:space="0" w:color="auto"/>
                <w:bottom w:val="none" w:sz="0" w:space="0" w:color="auto"/>
                <w:right w:val="none" w:sz="0" w:space="0" w:color="auto"/>
              </w:divBdr>
            </w:div>
          </w:divsChild>
        </w:div>
        <w:div w:id="377555920">
          <w:marLeft w:val="0"/>
          <w:marRight w:val="0"/>
          <w:marTop w:val="0"/>
          <w:marBottom w:val="150"/>
          <w:divBdr>
            <w:top w:val="none" w:sz="0" w:space="0" w:color="auto"/>
            <w:left w:val="none" w:sz="0" w:space="0" w:color="auto"/>
            <w:bottom w:val="none" w:sz="0" w:space="0" w:color="auto"/>
            <w:right w:val="none" w:sz="0" w:space="0" w:color="auto"/>
          </w:divBdr>
          <w:divsChild>
            <w:div w:id="1229422151">
              <w:marLeft w:val="0"/>
              <w:marRight w:val="0"/>
              <w:marTop w:val="0"/>
              <w:marBottom w:val="0"/>
              <w:divBdr>
                <w:top w:val="none" w:sz="0" w:space="0" w:color="auto"/>
                <w:left w:val="none" w:sz="0" w:space="0" w:color="auto"/>
                <w:bottom w:val="none" w:sz="0" w:space="0" w:color="auto"/>
                <w:right w:val="none" w:sz="0" w:space="0" w:color="auto"/>
              </w:divBdr>
            </w:div>
          </w:divsChild>
        </w:div>
        <w:div w:id="713042636">
          <w:marLeft w:val="0"/>
          <w:marRight w:val="0"/>
          <w:marTop w:val="0"/>
          <w:marBottom w:val="0"/>
          <w:divBdr>
            <w:top w:val="none" w:sz="0" w:space="0" w:color="auto"/>
            <w:left w:val="none" w:sz="0" w:space="0" w:color="auto"/>
            <w:bottom w:val="none" w:sz="0" w:space="0" w:color="auto"/>
            <w:right w:val="none" w:sz="0" w:space="0" w:color="auto"/>
          </w:divBdr>
        </w:div>
      </w:divsChild>
    </w:div>
    <w:div w:id="1704015117">
      <w:bodyDiv w:val="1"/>
      <w:marLeft w:val="0"/>
      <w:marRight w:val="0"/>
      <w:marTop w:val="0"/>
      <w:marBottom w:val="0"/>
      <w:divBdr>
        <w:top w:val="none" w:sz="0" w:space="0" w:color="auto"/>
        <w:left w:val="none" w:sz="0" w:space="0" w:color="auto"/>
        <w:bottom w:val="none" w:sz="0" w:space="0" w:color="auto"/>
        <w:right w:val="none" w:sz="0" w:space="0" w:color="auto"/>
      </w:divBdr>
    </w:div>
    <w:div w:id="1732117085">
      <w:bodyDiv w:val="1"/>
      <w:marLeft w:val="0"/>
      <w:marRight w:val="0"/>
      <w:marTop w:val="0"/>
      <w:marBottom w:val="0"/>
      <w:divBdr>
        <w:top w:val="none" w:sz="0" w:space="0" w:color="auto"/>
        <w:left w:val="none" w:sz="0" w:space="0" w:color="auto"/>
        <w:bottom w:val="none" w:sz="0" w:space="0" w:color="auto"/>
        <w:right w:val="none" w:sz="0" w:space="0" w:color="auto"/>
      </w:divBdr>
    </w:div>
    <w:div w:id="1739864981">
      <w:bodyDiv w:val="1"/>
      <w:marLeft w:val="0"/>
      <w:marRight w:val="0"/>
      <w:marTop w:val="0"/>
      <w:marBottom w:val="0"/>
      <w:divBdr>
        <w:top w:val="none" w:sz="0" w:space="0" w:color="auto"/>
        <w:left w:val="none" w:sz="0" w:space="0" w:color="auto"/>
        <w:bottom w:val="none" w:sz="0" w:space="0" w:color="auto"/>
        <w:right w:val="none" w:sz="0" w:space="0" w:color="auto"/>
      </w:divBdr>
    </w:div>
    <w:div w:id="1784686402">
      <w:bodyDiv w:val="1"/>
      <w:marLeft w:val="0"/>
      <w:marRight w:val="0"/>
      <w:marTop w:val="0"/>
      <w:marBottom w:val="0"/>
      <w:divBdr>
        <w:top w:val="none" w:sz="0" w:space="0" w:color="auto"/>
        <w:left w:val="none" w:sz="0" w:space="0" w:color="auto"/>
        <w:bottom w:val="none" w:sz="0" w:space="0" w:color="auto"/>
        <w:right w:val="none" w:sz="0" w:space="0" w:color="auto"/>
      </w:divBdr>
      <w:divsChild>
        <w:div w:id="1707019382">
          <w:marLeft w:val="0"/>
          <w:marRight w:val="0"/>
          <w:marTop w:val="0"/>
          <w:marBottom w:val="0"/>
          <w:divBdr>
            <w:top w:val="none" w:sz="0" w:space="0" w:color="auto"/>
            <w:left w:val="none" w:sz="0" w:space="0" w:color="auto"/>
            <w:bottom w:val="none" w:sz="0" w:space="0" w:color="auto"/>
            <w:right w:val="none" w:sz="0" w:space="0" w:color="auto"/>
          </w:divBdr>
        </w:div>
        <w:div w:id="367150609">
          <w:marLeft w:val="0"/>
          <w:marRight w:val="0"/>
          <w:marTop w:val="0"/>
          <w:marBottom w:val="0"/>
          <w:divBdr>
            <w:top w:val="none" w:sz="0" w:space="0" w:color="auto"/>
            <w:left w:val="none" w:sz="0" w:space="0" w:color="auto"/>
            <w:bottom w:val="none" w:sz="0" w:space="0" w:color="auto"/>
            <w:right w:val="none" w:sz="0" w:space="0" w:color="auto"/>
          </w:divBdr>
        </w:div>
        <w:div w:id="580020531">
          <w:marLeft w:val="0"/>
          <w:marRight w:val="0"/>
          <w:marTop w:val="0"/>
          <w:marBottom w:val="0"/>
          <w:divBdr>
            <w:top w:val="none" w:sz="0" w:space="0" w:color="auto"/>
            <w:left w:val="none" w:sz="0" w:space="0" w:color="auto"/>
            <w:bottom w:val="none" w:sz="0" w:space="0" w:color="auto"/>
            <w:right w:val="none" w:sz="0" w:space="0" w:color="auto"/>
          </w:divBdr>
        </w:div>
        <w:div w:id="1689403073">
          <w:marLeft w:val="0"/>
          <w:marRight w:val="0"/>
          <w:marTop w:val="0"/>
          <w:marBottom w:val="0"/>
          <w:divBdr>
            <w:top w:val="none" w:sz="0" w:space="0" w:color="auto"/>
            <w:left w:val="none" w:sz="0" w:space="0" w:color="auto"/>
            <w:bottom w:val="none" w:sz="0" w:space="0" w:color="auto"/>
            <w:right w:val="none" w:sz="0" w:space="0" w:color="auto"/>
          </w:divBdr>
        </w:div>
        <w:div w:id="385954839">
          <w:marLeft w:val="0"/>
          <w:marRight w:val="0"/>
          <w:marTop w:val="0"/>
          <w:marBottom w:val="0"/>
          <w:divBdr>
            <w:top w:val="none" w:sz="0" w:space="0" w:color="auto"/>
            <w:left w:val="none" w:sz="0" w:space="0" w:color="auto"/>
            <w:bottom w:val="none" w:sz="0" w:space="0" w:color="auto"/>
            <w:right w:val="none" w:sz="0" w:space="0" w:color="auto"/>
          </w:divBdr>
        </w:div>
        <w:div w:id="1590775569">
          <w:marLeft w:val="0"/>
          <w:marRight w:val="0"/>
          <w:marTop w:val="0"/>
          <w:marBottom w:val="0"/>
          <w:divBdr>
            <w:top w:val="none" w:sz="0" w:space="0" w:color="auto"/>
            <w:left w:val="none" w:sz="0" w:space="0" w:color="auto"/>
            <w:bottom w:val="none" w:sz="0" w:space="0" w:color="auto"/>
            <w:right w:val="none" w:sz="0" w:space="0" w:color="auto"/>
          </w:divBdr>
        </w:div>
      </w:divsChild>
    </w:div>
    <w:div w:id="1789011887">
      <w:bodyDiv w:val="1"/>
      <w:marLeft w:val="0"/>
      <w:marRight w:val="0"/>
      <w:marTop w:val="0"/>
      <w:marBottom w:val="0"/>
      <w:divBdr>
        <w:top w:val="none" w:sz="0" w:space="0" w:color="auto"/>
        <w:left w:val="none" w:sz="0" w:space="0" w:color="auto"/>
        <w:bottom w:val="none" w:sz="0" w:space="0" w:color="auto"/>
        <w:right w:val="none" w:sz="0" w:space="0" w:color="auto"/>
      </w:divBdr>
    </w:div>
    <w:div w:id="1799569694">
      <w:bodyDiv w:val="1"/>
      <w:marLeft w:val="0"/>
      <w:marRight w:val="0"/>
      <w:marTop w:val="0"/>
      <w:marBottom w:val="0"/>
      <w:divBdr>
        <w:top w:val="none" w:sz="0" w:space="0" w:color="auto"/>
        <w:left w:val="none" w:sz="0" w:space="0" w:color="auto"/>
        <w:bottom w:val="none" w:sz="0" w:space="0" w:color="auto"/>
        <w:right w:val="none" w:sz="0" w:space="0" w:color="auto"/>
      </w:divBdr>
    </w:div>
    <w:div w:id="1817213069">
      <w:bodyDiv w:val="1"/>
      <w:marLeft w:val="0"/>
      <w:marRight w:val="0"/>
      <w:marTop w:val="0"/>
      <w:marBottom w:val="0"/>
      <w:divBdr>
        <w:top w:val="none" w:sz="0" w:space="0" w:color="auto"/>
        <w:left w:val="none" w:sz="0" w:space="0" w:color="auto"/>
        <w:bottom w:val="none" w:sz="0" w:space="0" w:color="auto"/>
        <w:right w:val="none" w:sz="0" w:space="0" w:color="auto"/>
      </w:divBdr>
      <w:divsChild>
        <w:div w:id="135152856">
          <w:marLeft w:val="0"/>
          <w:marRight w:val="0"/>
          <w:marTop w:val="0"/>
          <w:marBottom w:val="150"/>
          <w:divBdr>
            <w:top w:val="none" w:sz="0" w:space="0" w:color="auto"/>
            <w:left w:val="none" w:sz="0" w:space="0" w:color="auto"/>
            <w:bottom w:val="none" w:sz="0" w:space="0" w:color="auto"/>
            <w:right w:val="none" w:sz="0" w:space="0" w:color="auto"/>
          </w:divBdr>
          <w:divsChild>
            <w:div w:id="734473172">
              <w:marLeft w:val="0"/>
              <w:marRight w:val="0"/>
              <w:marTop w:val="0"/>
              <w:marBottom w:val="0"/>
              <w:divBdr>
                <w:top w:val="none" w:sz="0" w:space="0" w:color="auto"/>
                <w:left w:val="none" w:sz="0" w:space="0" w:color="auto"/>
                <w:bottom w:val="none" w:sz="0" w:space="0" w:color="auto"/>
                <w:right w:val="none" w:sz="0" w:space="0" w:color="auto"/>
              </w:divBdr>
            </w:div>
          </w:divsChild>
        </w:div>
        <w:div w:id="1988507616">
          <w:marLeft w:val="0"/>
          <w:marRight w:val="0"/>
          <w:marTop w:val="0"/>
          <w:marBottom w:val="150"/>
          <w:divBdr>
            <w:top w:val="none" w:sz="0" w:space="0" w:color="auto"/>
            <w:left w:val="none" w:sz="0" w:space="0" w:color="auto"/>
            <w:bottom w:val="none" w:sz="0" w:space="0" w:color="auto"/>
            <w:right w:val="none" w:sz="0" w:space="0" w:color="auto"/>
          </w:divBdr>
          <w:divsChild>
            <w:div w:id="613246246">
              <w:marLeft w:val="0"/>
              <w:marRight w:val="0"/>
              <w:marTop w:val="0"/>
              <w:marBottom w:val="0"/>
              <w:divBdr>
                <w:top w:val="none" w:sz="0" w:space="0" w:color="auto"/>
                <w:left w:val="none" w:sz="0" w:space="0" w:color="auto"/>
                <w:bottom w:val="none" w:sz="0" w:space="0" w:color="auto"/>
                <w:right w:val="none" w:sz="0" w:space="0" w:color="auto"/>
              </w:divBdr>
            </w:div>
          </w:divsChild>
        </w:div>
        <w:div w:id="925263175">
          <w:marLeft w:val="0"/>
          <w:marRight w:val="0"/>
          <w:marTop w:val="0"/>
          <w:marBottom w:val="0"/>
          <w:divBdr>
            <w:top w:val="none" w:sz="0" w:space="0" w:color="auto"/>
            <w:left w:val="none" w:sz="0" w:space="0" w:color="auto"/>
            <w:bottom w:val="none" w:sz="0" w:space="0" w:color="auto"/>
            <w:right w:val="none" w:sz="0" w:space="0" w:color="auto"/>
          </w:divBdr>
        </w:div>
      </w:divsChild>
    </w:div>
    <w:div w:id="1876313890">
      <w:bodyDiv w:val="1"/>
      <w:marLeft w:val="0"/>
      <w:marRight w:val="0"/>
      <w:marTop w:val="0"/>
      <w:marBottom w:val="0"/>
      <w:divBdr>
        <w:top w:val="none" w:sz="0" w:space="0" w:color="auto"/>
        <w:left w:val="none" w:sz="0" w:space="0" w:color="auto"/>
        <w:bottom w:val="none" w:sz="0" w:space="0" w:color="auto"/>
        <w:right w:val="none" w:sz="0" w:space="0" w:color="auto"/>
      </w:divBdr>
    </w:div>
    <w:div w:id="1881163582">
      <w:bodyDiv w:val="1"/>
      <w:marLeft w:val="0"/>
      <w:marRight w:val="0"/>
      <w:marTop w:val="0"/>
      <w:marBottom w:val="0"/>
      <w:divBdr>
        <w:top w:val="none" w:sz="0" w:space="0" w:color="auto"/>
        <w:left w:val="none" w:sz="0" w:space="0" w:color="auto"/>
        <w:bottom w:val="none" w:sz="0" w:space="0" w:color="auto"/>
        <w:right w:val="none" w:sz="0" w:space="0" w:color="auto"/>
      </w:divBdr>
    </w:div>
    <w:div w:id="1915578267">
      <w:bodyDiv w:val="1"/>
      <w:marLeft w:val="0"/>
      <w:marRight w:val="0"/>
      <w:marTop w:val="0"/>
      <w:marBottom w:val="0"/>
      <w:divBdr>
        <w:top w:val="none" w:sz="0" w:space="0" w:color="auto"/>
        <w:left w:val="none" w:sz="0" w:space="0" w:color="auto"/>
        <w:bottom w:val="none" w:sz="0" w:space="0" w:color="auto"/>
        <w:right w:val="none" w:sz="0" w:space="0" w:color="auto"/>
      </w:divBdr>
    </w:div>
    <w:div w:id="1949462253">
      <w:bodyDiv w:val="1"/>
      <w:marLeft w:val="0"/>
      <w:marRight w:val="0"/>
      <w:marTop w:val="0"/>
      <w:marBottom w:val="0"/>
      <w:divBdr>
        <w:top w:val="none" w:sz="0" w:space="0" w:color="auto"/>
        <w:left w:val="none" w:sz="0" w:space="0" w:color="auto"/>
        <w:bottom w:val="none" w:sz="0" w:space="0" w:color="auto"/>
        <w:right w:val="none" w:sz="0" w:space="0" w:color="auto"/>
      </w:divBdr>
      <w:divsChild>
        <w:div w:id="328413502">
          <w:marLeft w:val="0"/>
          <w:marRight w:val="0"/>
          <w:marTop w:val="0"/>
          <w:marBottom w:val="150"/>
          <w:divBdr>
            <w:top w:val="none" w:sz="0" w:space="0" w:color="auto"/>
            <w:left w:val="none" w:sz="0" w:space="0" w:color="auto"/>
            <w:bottom w:val="none" w:sz="0" w:space="0" w:color="auto"/>
            <w:right w:val="none" w:sz="0" w:space="0" w:color="auto"/>
          </w:divBdr>
          <w:divsChild>
            <w:div w:id="2009599147">
              <w:marLeft w:val="0"/>
              <w:marRight w:val="0"/>
              <w:marTop w:val="0"/>
              <w:marBottom w:val="0"/>
              <w:divBdr>
                <w:top w:val="none" w:sz="0" w:space="0" w:color="auto"/>
                <w:left w:val="none" w:sz="0" w:space="0" w:color="auto"/>
                <w:bottom w:val="none" w:sz="0" w:space="0" w:color="auto"/>
                <w:right w:val="none" w:sz="0" w:space="0" w:color="auto"/>
              </w:divBdr>
            </w:div>
          </w:divsChild>
        </w:div>
        <w:div w:id="723063727">
          <w:marLeft w:val="0"/>
          <w:marRight w:val="0"/>
          <w:marTop w:val="0"/>
          <w:marBottom w:val="150"/>
          <w:divBdr>
            <w:top w:val="none" w:sz="0" w:space="0" w:color="auto"/>
            <w:left w:val="none" w:sz="0" w:space="0" w:color="auto"/>
            <w:bottom w:val="none" w:sz="0" w:space="0" w:color="auto"/>
            <w:right w:val="none" w:sz="0" w:space="0" w:color="auto"/>
          </w:divBdr>
          <w:divsChild>
            <w:div w:id="825587818">
              <w:marLeft w:val="0"/>
              <w:marRight w:val="0"/>
              <w:marTop w:val="0"/>
              <w:marBottom w:val="0"/>
              <w:divBdr>
                <w:top w:val="none" w:sz="0" w:space="0" w:color="auto"/>
                <w:left w:val="none" w:sz="0" w:space="0" w:color="auto"/>
                <w:bottom w:val="none" w:sz="0" w:space="0" w:color="auto"/>
                <w:right w:val="none" w:sz="0" w:space="0" w:color="auto"/>
              </w:divBdr>
            </w:div>
          </w:divsChild>
        </w:div>
        <w:div w:id="537280142">
          <w:marLeft w:val="0"/>
          <w:marRight w:val="0"/>
          <w:marTop w:val="0"/>
          <w:marBottom w:val="0"/>
          <w:divBdr>
            <w:top w:val="none" w:sz="0" w:space="0" w:color="auto"/>
            <w:left w:val="none" w:sz="0" w:space="0" w:color="auto"/>
            <w:bottom w:val="none" w:sz="0" w:space="0" w:color="auto"/>
            <w:right w:val="none" w:sz="0" w:space="0" w:color="auto"/>
          </w:divBdr>
        </w:div>
      </w:divsChild>
    </w:div>
    <w:div w:id="1956669183">
      <w:bodyDiv w:val="1"/>
      <w:marLeft w:val="0"/>
      <w:marRight w:val="0"/>
      <w:marTop w:val="0"/>
      <w:marBottom w:val="0"/>
      <w:divBdr>
        <w:top w:val="none" w:sz="0" w:space="0" w:color="auto"/>
        <w:left w:val="none" w:sz="0" w:space="0" w:color="auto"/>
        <w:bottom w:val="none" w:sz="0" w:space="0" w:color="auto"/>
        <w:right w:val="none" w:sz="0" w:space="0" w:color="auto"/>
      </w:divBdr>
    </w:div>
    <w:div w:id="1968508845">
      <w:bodyDiv w:val="1"/>
      <w:marLeft w:val="0"/>
      <w:marRight w:val="0"/>
      <w:marTop w:val="0"/>
      <w:marBottom w:val="0"/>
      <w:divBdr>
        <w:top w:val="none" w:sz="0" w:space="0" w:color="auto"/>
        <w:left w:val="none" w:sz="0" w:space="0" w:color="auto"/>
        <w:bottom w:val="none" w:sz="0" w:space="0" w:color="auto"/>
        <w:right w:val="none" w:sz="0" w:space="0" w:color="auto"/>
      </w:divBdr>
    </w:div>
    <w:div w:id="1994017766">
      <w:bodyDiv w:val="1"/>
      <w:marLeft w:val="0"/>
      <w:marRight w:val="0"/>
      <w:marTop w:val="0"/>
      <w:marBottom w:val="0"/>
      <w:divBdr>
        <w:top w:val="none" w:sz="0" w:space="0" w:color="auto"/>
        <w:left w:val="none" w:sz="0" w:space="0" w:color="auto"/>
        <w:bottom w:val="none" w:sz="0" w:space="0" w:color="auto"/>
        <w:right w:val="none" w:sz="0" w:space="0" w:color="auto"/>
      </w:divBdr>
    </w:div>
    <w:div w:id="2017150780">
      <w:bodyDiv w:val="1"/>
      <w:marLeft w:val="0"/>
      <w:marRight w:val="0"/>
      <w:marTop w:val="0"/>
      <w:marBottom w:val="0"/>
      <w:divBdr>
        <w:top w:val="none" w:sz="0" w:space="0" w:color="auto"/>
        <w:left w:val="none" w:sz="0" w:space="0" w:color="auto"/>
        <w:bottom w:val="none" w:sz="0" w:space="0" w:color="auto"/>
        <w:right w:val="none" w:sz="0" w:space="0" w:color="auto"/>
      </w:divBdr>
    </w:div>
    <w:div w:id="2077895013">
      <w:bodyDiv w:val="1"/>
      <w:marLeft w:val="0"/>
      <w:marRight w:val="0"/>
      <w:marTop w:val="0"/>
      <w:marBottom w:val="0"/>
      <w:divBdr>
        <w:top w:val="none" w:sz="0" w:space="0" w:color="auto"/>
        <w:left w:val="none" w:sz="0" w:space="0" w:color="auto"/>
        <w:bottom w:val="none" w:sz="0" w:space="0" w:color="auto"/>
        <w:right w:val="none" w:sz="0" w:space="0" w:color="auto"/>
      </w:divBdr>
    </w:div>
    <w:div w:id="2096315656">
      <w:bodyDiv w:val="1"/>
      <w:marLeft w:val="0"/>
      <w:marRight w:val="0"/>
      <w:marTop w:val="0"/>
      <w:marBottom w:val="0"/>
      <w:divBdr>
        <w:top w:val="none" w:sz="0" w:space="0" w:color="auto"/>
        <w:left w:val="none" w:sz="0" w:space="0" w:color="auto"/>
        <w:bottom w:val="none" w:sz="0" w:space="0" w:color="auto"/>
        <w:right w:val="none" w:sz="0" w:space="0" w:color="auto"/>
      </w:divBdr>
      <w:divsChild>
        <w:div w:id="1568567670">
          <w:marLeft w:val="0"/>
          <w:marRight w:val="0"/>
          <w:marTop w:val="0"/>
          <w:marBottom w:val="0"/>
          <w:divBdr>
            <w:top w:val="none" w:sz="0" w:space="0" w:color="auto"/>
            <w:left w:val="none" w:sz="0" w:space="0" w:color="auto"/>
            <w:bottom w:val="none" w:sz="0" w:space="0" w:color="auto"/>
            <w:right w:val="none" w:sz="0" w:space="0" w:color="auto"/>
          </w:divBdr>
        </w:div>
        <w:div w:id="1627547036">
          <w:marLeft w:val="0"/>
          <w:marRight w:val="0"/>
          <w:marTop w:val="0"/>
          <w:marBottom w:val="0"/>
          <w:divBdr>
            <w:top w:val="none" w:sz="0" w:space="0" w:color="auto"/>
            <w:left w:val="none" w:sz="0" w:space="0" w:color="auto"/>
            <w:bottom w:val="none" w:sz="0" w:space="0" w:color="auto"/>
            <w:right w:val="none" w:sz="0" w:space="0" w:color="auto"/>
          </w:divBdr>
        </w:div>
        <w:div w:id="879247826">
          <w:marLeft w:val="0"/>
          <w:marRight w:val="0"/>
          <w:marTop w:val="0"/>
          <w:marBottom w:val="0"/>
          <w:divBdr>
            <w:top w:val="none" w:sz="0" w:space="0" w:color="auto"/>
            <w:left w:val="none" w:sz="0" w:space="0" w:color="auto"/>
            <w:bottom w:val="none" w:sz="0" w:space="0" w:color="auto"/>
            <w:right w:val="none" w:sz="0" w:space="0" w:color="auto"/>
          </w:divBdr>
        </w:div>
        <w:div w:id="1088379994">
          <w:marLeft w:val="0"/>
          <w:marRight w:val="0"/>
          <w:marTop w:val="0"/>
          <w:marBottom w:val="0"/>
          <w:divBdr>
            <w:top w:val="none" w:sz="0" w:space="0" w:color="auto"/>
            <w:left w:val="none" w:sz="0" w:space="0" w:color="auto"/>
            <w:bottom w:val="none" w:sz="0" w:space="0" w:color="auto"/>
            <w:right w:val="none" w:sz="0" w:space="0" w:color="auto"/>
          </w:divBdr>
        </w:div>
      </w:divsChild>
    </w:div>
    <w:div w:id="2118941224">
      <w:bodyDiv w:val="1"/>
      <w:marLeft w:val="0"/>
      <w:marRight w:val="0"/>
      <w:marTop w:val="0"/>
      <w:marBottom w:val="0"/>
      <w:divBdr>
        <w:top w:val="none" w:sz="0" w:space="0" w:color="auto"/>
        <w:left w:val="none" w:sz="0" w:space="0" w:color="auto"/>
        <w:bottom w:val="none" w:sz="0" w:space="0" w:color="auto"/>
        <w:right w:val="none" w:sz="0" w:space="0" w:color="auto"/>
      </w:divBdr>
    </w:div>
    <w:div w:id="2129929048">
      <w:bodyDiv w:val="1"/>
      <w:marLeft w:val="0"/>
      <w:marRight w:val="0"/>
      <w:marTop w:val="0"/>
      <w:marBottom w:val="0"/>
      <w:divBdr>
        <w:top w:val="none" w:sz="0" w:space="0" w:color="auto"/>
        <w:left w:val="none" w:sz="0" w:space="0" w:color="auto"/>
        <w:bottom w:val="none" w:sz="0" w:space="0" w:color="auto"/>
        <w:right w:val="none" w:sz="0" w:space="0" w:color="auto"/>
      </w:divBdr>
      <w:divsChild>
        <w:div w:id="370426935">
          <w:marLeft w:val="0"/>
          <w:marRight w:val="0"/>
          <w:marTop w:val="0"/>
          <w:marBottom w:val="0"/>
          <w:divBdr>
            <w:top w:val="none" w:sz="0" w:space="0" w:color="auto"/>
            <w:left w:val="none" w:sz="0" w:space="0" w:color="auto"/>
            <w:bottom w:val="single" w:sz="6" w:space="9" w:color="C6C7CB"/>
            <w:right w:val="none" w:sz="0" w:space="0" w:color="auto"/>
          </w:divBdr>
          <w:divsChild>
            <w:div w:id="570192571">
              <w:marLeft w:val="0"/>
              <w:marRight w:val="0"/>
              <w:marTop w:val="0"/>
              <w:marBottom w:val="0"/>
              <w:divBdr>
                <w:top w:val="none" w:sz="0" w:space="0" w:color="auto"/>
                <w:left w:val="none" w:sz="0" w:space="0" w:color="auto"/>
                <w:bottom w:val="none" w:sz="0" w:space="0" w:color="auto"/>
                <w:right w:val="none" w:sz="0" w:space="0" w:color="auto"/>
              </w:divBdr>
            </w:div>
          </w:divsChild>
        </w:div>
        <w:div w:id="2137985625">
          <w:marLeft w:val="0"/>
          <w:marRight w:val="0"/>
          <w:marTop w:val="0"/>
          <w:marBottom w:val="0"/>
          <w:divBdr>
            <w:top w:val="none" w:sz="0" w:space="0" w:color="auto"/>
            <w:left w:val="none" w:sz="0" w:space="0" w:color="auto"/>
            <w:bottom w:val="single" w:sz="6" w:space="9" w:color="C6C7CB"/>
            <w:right w:val="none" w:sz="0" w:space="0" w:color="auto"/>
          </w:divBdr>
          <w:divsChild>
            <w:div w:id="4190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06208">
      <w:bodyDiv w:val="1"/>
      <w:marLeft w:val="0"/>
      <w:marRight w:val="0"/>
      <w:marTop w:val="0"/>
      <w:marBottom w:val="0"/>
      <w:divBdr>
        <w:top w:val="none" w:sz="0" w:space="0" w:color="auto"/>
        <w:left w:val="none" w:sz="0" w:space="0" w:color="auto"/>
        <w:bottom w:val="none" w:sz="0" w:space="0" w:color="auto"/>
        <w:right w:val="none" w:sz="0" w:space="0" w:color="auto"/>
      </w:divBdr>
    </w:div>
    <w:div w:id="2134054605">
      <w:bodyDiv w:val="1"/>
      <w:marLeft w:val="0"/>
      <w:marRight w:val="0"/>
      <w:marTop w:val="0"/>
      <w:marBottom w:val="0"/>
      <w:divBdr>
        <w:top w:val="none" w:sz="0" w:space="0" w:color="auto"/>
        <w:left w:val="none" w:sz="0" w:space="0" w:color="auto"/>
        <w:bottom w:val="none" w:sz="0" w:space="0" w:color="auto"/>
        <w:right w:val="none" w:sz="0" w:space="0" w:color="auto"/>
      </w:divBdr>
    </w:div>
    <w:div w:id="2135247348">
      <w:bodyDiv w:val="1"/>
      <w:marLeft w:val="0"/>
      <w:marRight w:val="0"/>
      <w:marTop w:val="0"/>
      <w:marBottom w:val="0"/>
      <w:divBdr>
        <w:top w:val="none" w:sz="0" w:space="0" w:color="auto"/>
        <w:left w:val="none" w:sz="0" w:space="0" w:color="auto"/>
        <w:bottom w:val="none" w:sz="0" w:space="0" w:color="auto"/>
        <w:right w:val="none" w:sz="0" w:space="0" w:color="auto"/>
      </w:divBdr>
    </w:div>
    <w:div w:id="21384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dogovor@nnovcons.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govor@nnovcons.ru"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5202</Words>
  <Characters>29657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Елена Алексеевна</dc:creator>
  <cp:lastModifiedBy>Елена Алексеевна Посаженникова</cp:lastModifiedBy>
  <cp:revision>6</cp:revision>
  <cp:lastPrinted>2026-08-14T10:10:00Z</cp:lastPrinted>
  <dcterms:created xsi:type="dcterms:W3CDTF">2026-08-20T12:49:00Z</dcterms:created>
  <dcterms:modified xsi:type="dcterms:W3CDTF">2026-08-24T07:27:00Z</dcterms:modified>
</cp:coreProperties>
</file>