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758A3" w14:textId="1880C659" w:rsidR="00AE7E7F" w:rsidRPr="008017ED" w:rsidRDefault="008E4E38" w:rsidP="008E4E38">
      <w:pPr>
        <w:jc w:val="center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ТЕХНИЧЕСКОЕ ЗАДАНИЕ</w:t>
      </w:r>
    </w:p>
    <w:p w14:paraId="35003949" w14:textId="77777777" w:rsidR="008E4E38" w:rsidRPr="008017ED" w:rsidRDefault="008E4E38" w:rsidP="008E4E38">
      <w:pPr>
        <w:jc w:val="center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Наименование и описание объекта закупки.</w:t>
      </w:r>
    </w:p>
    <w:p w14:paraId="64A277B7" w14:textId="26C63863" w:rsidR="008E4E38" w:rsidRDefault="008E4E38" w:rsidP="008E4E38">
      <w:pPr>
        <w:jc w:val="center"/>
        <w:rPr>
          <w:rFonts w:ascii="PT Astra Serif" w:hAnsi="PT Astra Serif" w:cs="Times New Roman"/>
        </w:rPr>
      </w:pPr>
    </w:p>
    <w:p w14:paraId="1D6E0350" w14:textId="77777777" w:rsidR="008017ED" w:rsidRPr="009448ED" w:rsidRDefault="008017ED" w:rsidP="008E4E38">
      <w:pPr>
        <w:jc w:val="center"/>
        <w:rPr>
          <w:rFonts w:ascii="PT Astra Serif" w:hAnsi="PT Astra Serif" w:cs="Times New Roman"/>
        </w:rPr>
      </w:pPr>
    </w:p>
    <w:p w14:paraId="376CA489" w14:textId="77777777" w:rsidR="00B4230D" w:rsidRDefault="008E4E38" w:rsidP="0029682E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B4230D">
        <w:rPr>
          <w:rFonts w:ascii="PT Astra Serif" w:hAnsi="PT Astra Serif" w:cs="Times New Roman"/>
          <w:sz w:val="28"/>
          <w:szCs w:val="28"/>
        </w:rPr>
        <w:t xml:space="preserve">Объект закупки: Поставка </w:t>
      </w:r>
      <w:r w:rsidR="00B4230D" w:rsidRPr="00B4230D">
        <w:rPr>
          <w:rFonts w:ascii="PT Astra Serif" w:hAnsi="PT Astra Serif" w:cs="Times New Roman"/>
          <w:sz w:val="28"/>
          <w:szCs w:val="28"/>
        </w:rPr>
        <w:t>бытовой техники</w:t>
      </w:r>
      <w:r w:rsidR="006D5C88" w:rsidRPr="00B4230D">
        <w:rPr>
          <w:rFonts w:ascii="PT Astra Serif" w:hAnsi="PT Astra Serif" w:cs="Times New Roman"/>
          <w:sz w:val="28"/>
          <w:szCs w:val="28"/>
        </w:rPr>
        <w:t xml:space="preserve"> для</w:t>
      </w:r>
      <w:r w:rsidR="00CF2C7D" w:rsidRPr="00B4230D">
        <w:rPr>
          <w:rFonts w:ascii="PT Astra Serif" w:hAnsi="PT Astra Serif" w:cs="Times New Roman"/>
          <w:sz w:val="28"/>
          <w:szCs w:val="28"/>
        </w:rPr>
        <w:t xml:space="preserve"> учреждения </w:t>
      </w:r>
      <w:r w:rsidRPr="00B4230D">
        <w:rPr>
          <w:rFonts w:ascii="PT Astra Serif" w:hAnsi="PT Astra Serif" w:cs="Times New Roman"/>
          <w:sz w:val="28"/>
          <w:szCs w:val="28"/>
        </w:rPr>
        <w:t xml:space="preserve">в целях обеспечения государственных нужд ФКУ ИК-4 </w:t>
      </w:r>
      <w:r w:rsidR="001B1048" w:rsidRPr="00B4230D">
        <w:rPr>
          <w:rFonts w:ascii="PT Astra Serif" w:hAnsi="PT Astra Serif" w:cs="Times New Roman"/>
          <w:sz w:val="28"/>
          <w:szCs w:val="28"/>
        </w:rPr>
        <w:t>Г</w:t>
      </w:r>
      <w:r w:rsidRPr="00B4230D">
        <w:rPr>
          <w:rFonts w:ascii="PT Astra Serif" w:hAnsi="PT Astra Serif" w:cs="Times New Roman"/>
          <w:sz w:val="28"/>
          <w:szCs w:val="28"/>
        </w:rPr>
        <w:t>УФСИН РОССИИ по г. Санкт-Петербургу и Ленинградской области</w:t>
      </w:r>
      <w:r w:rsidR="00B4230D">
        <w:rPr>
          <w:rFonts w:ascii="PT Astra Serif" w:hAnsi="PT Astra Serif" w:cs="Times New Roman"/>
          <w:sz w:val="28"/>
          <w:szCs w:val="28"/>
        </w:rPr>
        <w:t>.</w:t>
      </w:r>
    </w:p>
    <w:p w14:paraId="33074743" w14:textId="5DF0E01A" w:rsidR="008E4E38" w:rsidRPr="00B4230D" w:rsidRDefault="008E4E38" w:rsidP="0029682E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B4230D">
        <w:rPr>
          <w:rFonts w:ascii="PT Astra Serif" w:hAnsi="PT Astra Serif" w:cs="Times New Roman"/>
          <w:sz w:val="28"/>
          <w:szCs w:val="28"/>
        </w:rPr>
        <w:t>Требования к объекту закупки: Поставщик обязан поставить Товар в соответствии с требованиями технического задания и проектом Контракта. Наименование, описание и количество поставляемого Товара указано в перечне товаров Технического задания.</w:t>
      </w:r>
    </w:p>
    <w:p w14:paraId="3945A3B7" w14:textId="77777777" w:rsidR="008E4E38" w:rsidRPr="008017ED" w:rsidRDefault="008E4E38" w:rsidP="008E4E38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 xml:space="preserve">Поставщик осуществляет поставку Товара по адресу: 187022, Ленинградская область, </w:t>
      </w:r>
      <w:proofErr w:type="spellStart"/>
      <w:r w:rsidRPr="008017ED">
        <w:rPr>
          <w:rFonts w:ascii="PT Astra Serif" w:hAnsi="PT Astra Serif" w:cs="Times New Roman"/>
          <w:sz w:val="28"/>
          <w:szCs w:val="28"/>
        </w:rPr>
        <w:t>Тосненский</w:t>
      </w:r>
      <w:proofErr w:type="spellEnd"/>
      <w:r w:rsidRPr="008017ED">
        <w:rPr>
          <w:rFonts w:ascii="PT Astra Serif" w:hAnsi="PT Astra Serif" w:cs="Times New Roman"/>
          <w:sz w:val="28"/>
          <w:szCs w:val="28"/>
        </w:rPr>
        <w:t xml:space="preserve"> район, городской поселок </w:t>
      </w:r>
      <w:proofErr w:type="spellStart"/>
      <w:r w:rsidRPr="008017ED">
        <w:rPr>
          <w:rFonts w:ascii="PT Astra Serif" w:hAnsi="PT Astra Serif" w:cs="Times New Roman"/>
          <w:sz w:val="28"/>
          <w:szCs w:val="28"/>
        </w:rPr>
        <w:t>Форносово</w:t>
      </w:r>
      <w:proofErr w:type="spellEnd"/>
      <w:r w:rsidRPr="008017ED">
        <w:rPr>
          <w:rFonts w:ascii="PT Astra Serif" w:hAnsi="PT Astra Serif" w:cs="Times New Roman"/>
          <w:sz w:val="28"/>
          <w:szCs w:val="28"/>
        </w:rPr>
        <w:t>, Дальняя улица, дом 3.</w:t>
      </w:r>
    </w:p>
    <w:p w14:paraId="3FA67D2C" w14:textId="07BDB837" w:rsidR="008E4E38" w:rsidRPr="008017ED" w:rsidRDefault="008E4E38" w:rsidP="008E4E38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Срок поставки Товара в течении 5 (пя</w:t>
      </w:r>
      <w:r w:rsidR="00B4230D">
        <w:rPr>
          <w:rFonts w:ascii="PT Astra Serif" w:hAnsi="PT Astra Serif" w:cs="Times New Roman"/>
          <w:sz w:val="28"/>
          <w:szCs w:val="28"/>
        </w:rPr>
        <w:t>т</w:t>
      </w:r>
      <w:r w:rsidRPr="008017ED">
        <w:rPr>
          <w:rFonts w:ascii="PT Astra Serif" w:hAnsi="PT Astra Serif" w:cs="Times New Roman"/>
          <w:sz w:val="28"/>
          <w:szCs w:val="28"/>
        </w:rPr>
        <w:t xml:space="preserve">и) </w:t>
      </w:r>
      <w:r w:rsidR="00B4230D">
        <w:rPr>
          <w:rFonts w:ascii="PT Astra Serif" w:hAnsi="PT Astra Serif" w:cs="Times New Roman"/>
          <w:sz w:val="28"/>
          <w:szCs w:val="28"/>
        </w:rPr>
        <w:t>рабочих</w:t>
      </w:r>
      <w:r w:rsidRPr="008017ED">
        <w:rPr>
          <w:rFonts w:ascii="PT Astra Serif" w:hAnsi="PT Astra Serif" w:cs="Times New Roman"/>
          <w:sz w:val="28"/>
          <w:szCs w:val="28"/>
        </w:rPr>
        <w:t xml:space="preserve"> дней после подписания Контракта.</w:t>
      </w:r>
    </w:p>
    <w:p w14:paraId="711CC4B8" w14:textId="77777777" w:rsidR="008E4E38" w:rsidRPr="008017ED" w:rsidRDefault="008E4E38" w:rsidP="008E4E38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Поставщик осуществляет поставку Товара с понедельника по пятницу с 09:00 до 13:00 и с 14:00 до 16:00 (время Московское).</w:t>
      </w:r>
    </w:p>
    <w:p w14:paraId="77B3A879" w14:textId="77777777" w:rsidR="008E4E38" w:rsidRPr="008017ED" w:rsidRDefault="008E4E38" w:rsidP="008E4E38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Качество товара должно соответствовать стандарту и удостоверяться штампом ОТК, проставляемом в сертификате соответствия (паспорте) или ином документе, подтверждающем качество Товара, а также отвечать требованиям, указанным в Перечне товара. Количество Товара должно соответствовать количеству, указанному в товарно-транспортной накладной.</w:t>
      </w:r>
    </w:p>
    <w:p w14:paraId="5B19D6B8" w14:textId="292AC802" w:rsidR="00FC7B26" w:rsidRPr="008017ED" w:rsidRDefault="008E4E38" w:rsidP="008E4E38">
      <w:pPr>
        <w:pStyle w:val="a3"/>
        <w:numPr>
          <w:ilvl w:val="0"/>
          <w:numId w:val="1"/>
        </w:numPr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 xml:space="preserve">Оплата по Контракту производится путем перечисления денежных средств на расчетный счет Поставщика на основании представленного Поставщиком счета-фактуры и соответствующим образом оформленных накладных, в течении </w:t>
      </w:r>
      <w:r w:rsidR="00B4230D">
        <w:rPr>
          <w:rFonts w:ascii="PT Astra Serif" w:hAnsi="PT Astra Serif" w:cs="Times New Roman"/>
          <w:sz w:val="28"/>
          <w:szCs w:val="28"/>
        </w:rPr>
        <w:t>7</w:t>
      </w:r>
      <w:r w:rsidRPr="008017ED">
        <w:rPr>
          <w:rFonts w:ascii="PT Astra Serif" w:hAnsi="PT Astra Serif" w:cs="Times New Roman"/>
          <w:sz w:val="28"/>
          <w:szCs w:val="28"/>
        </w:rPr>
        <w:t xml:space="preserve"> (</w:t>
      </w:r>
      <w:r w:rsidR="00B4230D">
        <w:rPr>
          <w:rFonts w:ascii="PT Astra Serif" w:hAnsi="PT Astra Serif" w:cs="Times New Roman"/>
          <w:sz w:val="28"/>
          <w:szCs w:val="28"/>
        </w:rPr>
        <w:t>сем</w:t>
      </w:r>
      <w:r w:rsidRPr="008017ED">
        <w:rPr>
          <w:rFonts w:ascii="PT Astra Serif" w:hAnsi="PT Astra Serif" w:cs="Times New Roman"/>
          <w:sz w:val="28"/>
          <w:szCs w:val="28"/>
        </w:rPr>
        <w:t>и) банковских дней с момента получения продукции Заказчиком. Авансирование не предусмотрено</w:t>
      </w:r>
      <w:r w:rsidR="00BD1946" w:rsidRPr="008017ED">
        <w:rPr>
          <w:rFonts w:ascii="PT Astra Serif" w:hAnsi="PT Astra Serif" w:cs="Times New Roman"/>
          <w:sz w:val="28"/>
          <w:szCs w:val="28"/>
        </w:rPr>
        <w:t>.</w:t>
      </w:r>
    </w:p>
    <w:p w14:paraId="5FC69E70" w14:textId="71E2A511" w:rsidR="00714EC0" w:rsidRDefault="00714EC0" w:rsidP="008E4E38">
      <w:pPr>
        <w:jc w:val="center"/>
        <w:rPr>
          <w:rFonts w:ascii="PT Astra Serif" w:hAnsi="PT Astra Serif" w:cs="Times New Roman"/>
          <w:sz w:val="24"/>
        </w:rPr>
      </w:pPr>
    </w:p>
    <w:p w14:paraId="1EE3833A" w14:textId="192DF9E6" w:rsidR="00714EC0" w:rsidRDefault="00714EC0" w:rsidP="008E4E38">
      <w:pPr>
        <w:jc w:val="center"/>
        <w:rPr>
          <w:rFonts w:ascii="PT Astra Serif" w:hAnsi="PT Astra Serif" w:cs="Times New Roman"/>
          <w:sz w:val="24"/>
        </w:rPr>
      </w:pPr>
    </w:p>
    <w:p w14:paraId="5C6DA0DF" w14:textId="74C17E06" w:rsidR="00714EC0" w:rsidRDefault="00714EC0" w:rsidP="00714EC0">
      <w:pPr>
        <w:ind w:right="-609"/>
        <w:jc w:val="center"/>
        <w:rPr>
          <w:rFonts w:ascii="PT Astra Serif" w:hAnsi="PT Astra Serif" w:cs="Times New Roman"/>
          <w:sz w:val="24"/>
        </w:rPr>
      </w:pPr>
    </w:p>
    <w:p w14:paraId="6BBEF5DD" w14:textId="48059E26" w:rsidR="008E4E38" w:rsidRPr="009448ED" w:rsidRDefault="008E4E38" w:rsidP="008E4E38">
      <w:pPr>
        <w:jc w:val="center"/>
        <w:rPr>
          <w:rFonts w:ascii="PT Astra Serif" w:hAnsi="PT Astra Serif" w:cs="Times New Roman"/>
          <w:sz w:val="24"/>
        </w:rPr>
      </w:pPr>
      <w:r w:rsidRPr="009448ED">
        <w:rPr>
          <w:rFonts w:ascii="PT Astra Serif" w:hAnsi="PT Astra Serif" w:cs="Times New Roman"/>
          <w:sz w:val="24"/>
        </w:rPr>
        <w:t>ПЕРЕЧЕНЬ ТОВАРОВ</w:t>
      </w:r>
    </w:p>
    <w:tbl>
      <w:tblPr>
        <w:tblW w:w="14008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"/>
        <w:gridCol w:w="2059"/>
        <w:gridCol w:w="3810"/>
        <w:gridCol w:w="707"/>
        <w:gridCol w:w="1812"/>
        <w:gridCol w:w="5045"/>
      </w:tblGrid>
      <w:tr w:rsidR="00BD1946" w:rsidRPr="009448ED" w14:paraId="69396D6F" w14:textId="4EBD0604" w:rsidTr="00EF0443">
        <w:trPr>
          <w:trHeight w:val="689"/>
        </w:trPr>
        <w:tc>
          <w:tcPr>
            <w:tcW w:w="513" w:type="dxa"/>
            <w:vAlign w:val="center"/>
          </w:tcPr>
          <w:p w14:paraId="17EB1F0A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t>№ п/п</w:t>
            </w:r>
          </w:p>
        </w:tc>
        <w:tc>
          <w:tcPr>
            <w:tcW w:w="2062" w:type="dxa"/>
            <w:vAlign w:val="center"/>
          </w:tcPr>
          <w:p w14:paraId="321290EF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t>Наименование товара</w:t>
            </w:r>
          </w:p>
        </w:tc>
        <w:tc>
          <w:tcPr>
            <w:tcW w:w="3831" w:type="dxa"/>
            <w:vAlign w:val="center"/>
          </w:tcPr>
          <w:p w14:paraId="0D4EF38C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t>Характеристика товара</w:t>
            </w:r>
          </w:p>
        </w:tc>
        <w:tc>
          <w:tcPr>
            <w:tcW w:w="709" w:type="dxa"/>
            <w:vAlign w:val="center"/>
          </w:tcPr>
          <w:p w14:paraId="28E209B8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t>Ед. изм.</w:t>
            </w:r>
          </w:p>
        </w:tc>
        <w:tc>
          <w:tcPr>
            <w:tcW w:w="1842" w:type="dxa"/>
            <w:vAlign w:val="center"/>
          </w:tcPr>
          <w:p w14:paraId="029B92BE" w14:textId="5879C783" w:rsidR="001F4FAD" w:rsidRPr="009448ED" w:rsidRDefault="00EF0443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цена</w:t>
            </w:r>
          </w:p>
        </w:tc>
        <w:tc>
          <w:tcPr>
            <w:tcW w:w="5051" w:type="dxa"/>
          </w:tcPr>
          <w:p w14:paraId="449CAF14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BD1946" w:rsidRPr="009448ED" w14:paraId="0D9D3B9F" w14:textId="49F5741F" w:rsidTr="00EF0443">
        <w:trPr>
          <w:trHeight w:val="699"/>
        </w:trPr>
        <w:tc>
          <w:tcPr>
            <w:tcW w:w="513" w:type="dxa"/>
            <w:vAlign w:val="center"/>
          </w:tcPr>
          <w:p w14:paraId="5B281F47" w14:textId="77777777" w:rsidR="001F4FAD" w:rsidRPr="009448ED" w:rsidRDefault="001F4FAD" w:rsidP="008E4E38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062" w:type="dxa"/>
            <w:vAlign w:val="center"/>
          </w:tcPr>
          <w:p w14:paraId="2D44CC79" w14:textId="6E90EF5F" w:rsidR="001F4FAD" w:rsidRPr="009448ED" w:rsidRDefault="001F4FAD" w:rsidP="00BE549F">
            <w:pPr>
              <w:jc w:val="center"/>
              <w:rPr>
                <w:rFonts w:ascii="PT Astra Serif" w:hAnsi="PT Astra Serif" w:cs="Times New Roman"/>
              </w:rPr>
            </w:pPr>
            <w:r w:rsidRPr="00F4616D">
              <w:rPr>
                <w:rFonts w:ascii="PT Astra Serif" w:hAnsi="PT Astra Serif" w:cs="Times New Roman"/>
              </w:rPr>
              <w:t xml:space="preserve">65" (163 см) Телевизор </w:t>
            </w:r>
            <w:proofErr w:type="spellStart"/>
            <w:r w:rsidRPr="00F4616D">
              <w:rPr>
                <w:rFonts w:ascii="PT Astra Serif" w:hAnsi="PT Astra Serif" w:cs="Times New Roman"/>
              </w:rPr>
              <w:t>Samsung</w:t>
            </w:r>
            <w:proofErr w:type="spellEnd"/>
            <w:r w:rsidRPr="00F4616D">
              <w:rPr>
                <w:rFonts w:ascii="PT Astra Serif" w:hAnsi="PT Astra Serif" w:cs="Times New Roman"/>
              </w:rPr>
              <w:t xml:space="preserve"> UE65M80HAUXPY черный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5CC45355" w14:textId="7E9E8235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Экран: 65", 4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K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proofErr w:type="spellStart"/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UltraHD</w:t>
            </w:r>
            <w:proofErr w:type="spell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, 3840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x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>2160</w:t>
            </w:r>
          </w:p>
          <w:p w14:paraId="628B76D8" w14:textId="1B3C0AFD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Тип подсветки экрана: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Mini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LED</w:t>
            </w:r>
          </w:p>
          <w:p w14:paraId="1444FA67" w14:textId="192FA331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Диагональ экрана (дюйм): 65"</w:t>
            </w:r>
          </w:p>
          <w:p w14:paraId="21F631AD" w14:textId="462AF5A5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Диагональ экрана: 163 см</w:t>
            </w:r>
          </w:p>
          <w:p w14:paraId="74F5E412" w14:textId="3F778961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Smart TV, Wi-Fi, BT: 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есть</w:t>
            </w:r>
          </w:p>
          <w:p w14:paraId="3F876EF1" w14:textId="4CF902C1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Частота обновления экрана: 120 Гц</w:t>
            </w:r>
          </w:p>
          <w:p w14:paraId="3023869D" w14:textId="73198878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ОС: </w:t>
            </w:r>
            <w:proofErr w:type="spellStart"/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Tizen</w:t>
            </w:r>
            <w:proofErr w:type="spellEnd"/>
          </w:p>
          <w:p w14:paraId="5B8BEF29" w14:textId="3F533895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Тип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подсветки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LED: Mini LED</w:t>
            </w:r>
          </w:p>
          <w:p w14:paraId="1D687A26" w14:textId="77777777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Размер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VESA: 200 x 200</w:t>
            </w:r>
          </w:p>
          <w:p w14:paraId="1F2FA946" w14:textId="3A910B93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proofErr w:type="spellStart"/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Тюнеры</w:t>
            </w:r>
            <w:proofErr w:type="spellEnd"/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: DVB-C, DVB-S2, DVB-T2</w:t>
            </w:r>
          </w:p>
          <w:p w14:paraId="1ECCF113" w14:textId="77777777" w:rsidR="001F4FAD" w:rsidRPr="00FC7B26" w:rsidRDefault="001F4FAD" w:rsidP="00F4616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Интерфейсы: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USB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х1 </w:t>
            </w:r>
            <w:proofErr w:type="spellStart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шт</w:t>
            </w:r>
            <w:proofErr w:type="spell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HDMI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х3</w:t>
            </w:r>
          </w:p>
          <w:p w14:paraId="4B2B9B44" w14:textId="54129A31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Разрешение экрана:</w:t>
            </w:r>
          </w:p>
          <w:p w14:paraId="62F05B1D" w14:textId="77777777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4K </w:t>
            </w:r>
            <w:proofErr w:type="spellStart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UltraHD</w:t>
            </w:r>
            <w:proofErr w:type="spell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, 3840x2160</w:t>
            </w:r>
          </w:p>
          <w:p w14:paraId="082229B8" w14:textId="4CBDF9CC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Стандарты </w:t>
            </w:r>
            <w:proofErr w:type="spellStart"/>
            <w:proofErr w:type="gramStart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HDTV:Ultra</w:t>
            </w:r>
            <w:proofErr w:type="spellEnd"/>
            <w:proofErr w:type="gram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 HD (4K) 2160p</w:t>
            </w:r>
          </w:p>
          <w:p w14:paraId="24A600EE" w14:textId="183EBBED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Поддержка HDR: есть</w:t>
            </w:r>
          </w:p>
          <w:p w14:paraId="0F7E6BBA" w14:textId="39BC27D9" w:rsidR="001F4FAD" w:rsidRPr="00714EC0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Технология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>:</w:t>
            </w:r>
          </w:p>
          <w:p w14:paraId="0C636570" w14:textId="77777777" w:rsidR="001F4FAD" w:rsidRPr="00714EC0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Auto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 xml:space="preserve">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Remastering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 xml:space="preserve">,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Pr="00714EC0">
              <w:rPr>
                <w:rFonts w:ascii="PT Astra Serif" w:hAnsi="PT Astra Serif" w:cs="Times New Roman"/>
                <w:sz w:val="20"/>
                <w:szCs w:val="20"/>
              </w:rPr>
              <w:t xml:space="preserve">10+, 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HLG</w:t>
            </w:r>
          </w:p>
          <w:p w14:paraId="5AEE666C" w14:textId="190C5324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Максимальная потребляемая мощность:</w:t>
            </w:r>
          </w:p>
          <w:p w14:paraId="06DC1B93" w14:textId="77777777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>175 Вт</w:t>
            </w:r>
          </w:p>
          <w:p w14:paraId="63207032" w14:textId="3F63B2F4" w:rsidR="001F4FAD" w:rsidRPr="00FC7B26" w:rsidRDefault="001F4FAD" w:rsidP="001F4FAD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Класс </w:t>
            </w:r>
            <w:proofErr w:type="spellStart"/>
            <w:proofErr w:type="gramStart"/>
            <w:r w:rsidRPr="00FC7B26">
              <w:rPr>
                <w:rFonts w:ascii="PT Astra Serif" w:hAnsi="PT Astra Serif" w:cs="Times New Roman"/>
                <w:sz w:val="20"/>
                <w:szCs w:val="20"/>
              </w:rPr>
              <w:t>энергоэффективности</w:t>
            </w:r>
            <w:proofErr w:type="spell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 :</w:t>
            </w:r>
            <w:proofErr w:type="gramEnd"/>
            <w:r w:rsidRPr="00FC7B26">
              <w:rPr>
                <w:rFonts w:ascii="PT Astra Serif" w:hAnsi="PT Astra Serif" w:cs="Times New Roman"/>
                <w:sz w:val="20"/>
                <w:szCs w:val="20"/>
              </w:rPr>
              <w:t xml:space="preserve"> «</w:t>
            </w:r>
            <w:r w:rsidRPr="00FC7B26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A</w:t>
            </w:r>
            <w:r w:rsidRPr="00FC7B26">
              <w:rPr>
                <w:rFonts w:ascii="PT Astra Serif" w:hAnsi="PT Astra Serif" w:cs="Times New Roman"/>
                <w:sz w:val="20"/>
                <w:szCs w:val="20"/>
              </w:rPr>
              <w:t>»</w:t>
            </w:r>
          </w:p>
        </w:tc>
        <w:tc>
          <w:tcPr>
            <w:tcW w:w="709" w:type="dxa"/>
            <w:vAlign w:val="center"/>
          </w:tcPr>
          <w:p w14:paraId="6E7D2C1B" w14:textId="6E2A7046" w:rsidR="001F4FAD" w:rsidRPr="009448ED" w:rsidRDefault="00714EC0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42" w:type="dxa"/>
            <w:vAlign w:val="center"/>
          </w:tcPr>
          <w:p w14:paraId="531205B0" w14:textId="36AB57FE" w:rsidR="001F4FAD" w:rsidRPr="009448ED" w:rsidRDefault="00714EC0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051" w:type="dxa"/>
          </w:tcPr>
          <w:p w14:paraId="6874ABA4" w14:textId="688738BE" w:rsidR="001F4FAD" w:rsidRPr="009448ED" w:rsidRDefault="00FC7B26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noProof/>
                <w:lang w:eastAsia="ru-RU"/>
              </w:rPr>
              <w:drawing>
                <wp:inline distT="0" distB="0" distL="0" distR="0" wp14:anchorId="2698CC82" wp14:editId="76664E8E">
                  <wp:extent cx="2759103" cy="2759103"/>
                  <wp:effectExtent l="0" t="0" r="317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9552" cy="2799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787" w:rsidRPr="009448ED" w14:paraId="413B882A" w14:textId="77777777" w:rsidTr="00EF0443">
        <w:trPr>
          <w:trHeight w:val="699"/>
        </w:trPr>
        <w:tc>
          <w:tcPr>
            <w:tcW w:w="513" w:type="dxa"/>
            <w:vAlign w:val="center"/>
          </w:tcPr>
          <w:p w14:paraId="1F0F6732" w14:textId="23E37B57" w:rsidR="00732465" w:rsidRPr="009448ED" w:rsidRDefault="00732465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2</w:t>
            </w:r>
          </w:p>
        </w:tc>
        <w:tc>
          <w:tcPr>
            <w:tcW w:w="2062" w:type="dxa"/>
            <w:vAlign w:val="center"/>
          </w:tcPr>
          <w:p w14:paraId="2CF6AF99" w14:textId="43CCC0E4" w:rsidR="00732465" w:rsidRPr="00F4616D" w:rsidRDefault="00732465" w:rsidP="00BE549F">
            <w:pPr>
              <w:jc w:val="center"/>
              <w:rPr>
                <w:rFonts w:ascii="PT Astra Serif" w:hAnsi="PT Astra Serif" w:cs="Times New Roman"/>
              </w:rPr>
            </w:pPr>
            <w:r w:rsidRPr="00732465">
              <w:rPr>
                <w:rFonts w:ascii="PT Astra Serif" w:hAnsi="PT Astra Serif" w:cs="Times New Roman"/>
              </w:rPr>
              <w:t xml:space="preserve">55" (138 см) Телевизор </w:t>
            </w:r>
            <w:proofErr w:type="spellStart"/>
            <w:r w:rsidRPr="00732465">
              <w:rPr>
                <w:rFonts w:ascii="PT Astra Serif" w:hAnsi="PT Astra Serif" w:cs="Times New Roman"/>
              </w:rPr>
              <w:t>Samsung</w:t>
            </w:r>
            <w:proofErr w:type="spellEnd"/>
            <w:r w:rsidRPr="00732465">
              <w:rPr>
                <w:rFonts w:ascii="PT Astra Serif" w:hAnsi="PT Astra Serif" w:cs="Times New Roman"/>
              </w:rPr>
              <w:t xml:space="preserve"> UE55M80HAUXPY черный</w:t>
            </w:r>
          </w:p>
        </w:tc>
        <w:tc>
          <w:tcPr>
            <w:tcW w:w="3831" w:type="dxa"/>
            <w:shd w:val="clear" w:color="auto" w:fill="auto"/>
            <w:vAlign w:val="center"/>
          </w:tcPr>
          <w:p w14:paraId="18F24E0D" w14:textId="42FB5A82" w:rsidR="00732465" w:rsidRP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Экран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: 55", 4K </w:t>
            </w:r>
            <w:proofErr w:type="spellStart"/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UltraHD</w:t>
            </w:r>
            <w:proofErr w:type="spellEnd"/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, 3840x2160</w:t>
            </w:r>
          </w:p>
          <w:p w14:paraId="4B219CB2" w14:textId="21703313" w:rsidR="00732465" w:rsidRP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Smart TV, Wi-Fi, BT: </w:t>
            </w:r>
            <w:r w:rsidRPr="00732465">
              <w:rPr>
                <w:rFonts w:ascii="PT Astra Serif" w:hAnsi="PT Astra Serif" w:cs="Times New Roman"/>
                <w:sz w:val="20"/>
                <w:szCs w:val="20"/>
              </w:rPr>
              <w:t>есть</w:t>
            </w:r>
          </w:p>
          <w:p w14:paraId="06FDDB67" w14:textId="45805C4C" w:rsidR="00732465" w:rsidRP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Частота обновления экрана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: </w:t>
            </w:r>
            <w:r w:rsidRPr="00732465">
              <w:rPr>
                <w:rFonts w:ascii="PT Astra Serif" w:hAnsi="PT Astra Serif" w:cs="Times New Roman"/>
                <w:sz w:val="20"/>
                <w:szCs w:val="20"/>
              </w:rPr>
              <w:t>120 Гц</w:t>
            </w:r>
          </w:p>
          <w:p w14:paraId="6E84AF16" w14:textId="5362F25E" w:rsidR="00732465" w:rsidRP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ОС</w:t>
            </w:r>
            <w:r>
              <w:rPr>
                <w:rFonts w:ascii="PT Astra Serif" w:hAnsi="PT Astra Serif" w:cs="Times New Roman"/>
                <w:sz w:val="20"/>
                <w:szCs w:val="20"/>
              </w:rPr>
              <w:t xml:space="preserve">: </w:t>
            </w:r>
            <w:proofErr w:type="spellStart"/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Tizen</w:t>
            </w:r>
            <w:proofErr w:type="spellEnd"/>
          </w:p>
          <w:p w14:paraId="23E27E5E" w14:textId="7AFB687F" w:rsidR="00732465" w:rsidRP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Тип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</w:rPr>
              <w:t>подсветки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LED: Mini LED</w:t>
            </w:r>
          </w:p>
          <w:p w14:paraId="093B8116" w14:textId="77777777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Размер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VESA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: 200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x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200</w:t>
            </w:r>
          </w:p>
          <w:p w14:paraId="58BFE768" w14:textId="49A0A6AE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Разрешение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экрана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:</w:t>
            </w:r>
          </w:p>
          <w:p w14:paraId="551D5A65" w14:textId="77777777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4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K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UltraHD</w:t>
            </w:r>
            <w:proofErr w:type="spellEnd"/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, 3840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x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2160</w:t>
            </w:r>
          </w:p>
          <w:p w14:paraId="4295D90B" w14:textId="57A414C7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Стандарты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HDTV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:</w:t>
            </w:r>
            <w:r w:rsidR="00BD1946"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Ultra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(4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K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) 2160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p</w:t>
            </w:r>
          </w:p>
          <w:p w14:paraId="643EBD66" w14:textId="3A2FF36A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Поддержка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="00BD1946"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: </w:t>
            </w:r>
            <w:r w:rsidRPr="00732465">
              <w:rPr>
                <w:rFonts w:ascii="PT Astra Serif" w:hAnsi="PT Astra Serif" w:cs="Times New Roman"/>
                <w:sz w:val="20"/>
                <w:szCs w:val="20"/>
              </w:rPr>
              <w:t>есть</w:t>
            </w:r>
          </w:p>
          <w:p w14:paraId="55F4D57C" w14:textId="77777777" w:rsidR="00732465" w:rsidRPr="00714EC0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</w:rPr>
              <w:t>Технология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</w:p>
          <w:p w14:paraId="18858147" w14:textId="77777777" w:rsidR="00732465" w:rsidRDefault="00732465" w:rsidP="00732465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Auto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Remastering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,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HDR</w:t>
            </w:r>
            <w:r w:rsidRPr="00714EC0">
              <w:rPr>
                <w:rFonts w:ascii="PT Astra Serif" w:hAnsi="PT Astra Serif" w:cs="Times New Roman"/>
                <w:sz w:val="20"/>
                <w:szCs w:val="20"/>
                <w:lang w:val="en-US"/>
              </w:rPr>
              <w:t xml:space="preserve">10+, </w:t>
            </w:r>
            <w:r w:rsidRPr="00732465">
              <w:rPr>
                <w:rFonts w:ascii="PT Astra Serif" w:hAnsi="PT Astra Serif" w:cs="Times New Roman"/>
                <w:sz w:val="20"/>
                <w:szCs w:val="20"/>
                <w:lang w:val="en-US"/>
              </w:rPr>
              <w:t>HLG</w:t>
            </w:r>
          </w:p>
          <w:p w14:paraId="1C5FA76B" w14:textId="77777777" w:rsidR="00BD1946" w:rsidRPr="00BD1946" w:rsidRDefault="00BD1946" w:rsidP="00BD1946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D1946">
              <w:rPr>
                <w:rFonts w:ascii="PT Astra Serif" w:hAnsi="PT Astra Serif" w:cs="Times New Roman"/>
                <w:sz w:val="20"/>
                <w:szCs w:val="20"/>
              </w:rPr>
              <w:t>Максимальная потребляемая мощность:</w:t>
            </w:r>
          </w:p>
          <w:p w14:paraId="1CA67583" w14:textId="77777777" w:rsidR="00BD1946" w:rsidRPr="00BD1946" w:rsidRDefault="00BD1946" w:rsidP="00BD1946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D1946">
              <w:rPr>
                <w:rFonts w:ascii="PT Astra Serif" w:hAnsi="PT Astra Serif" w:cs="Times New Roman"/>
                <w:sz w:val="20"/>
                <w:szCs w:val="20"/>
              </w:rPr>
              <w:t>175 Вт</w:t>
            </w:r>
          </w:p>
          <w:p w14:paraId="0EBB5089" w14:textId="38F6DA90" w:rsidR="00BD1946" w:rsidRPr="00732465" w:rsidRDefault="00BD1946" w:rsidP="00BD1946">
            <w:pPr>
              <w:pStyle w:val="a4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BD1946">
              <w:rPr>
                <w:rFonts w:ascii="PT Astra Serif" w:hAnsi="PT Astra Serif" w:cs="Times New Roman"/>
                <w:sz w:val="20"/>
                <w:szCs w:val="20"/>
              </w:rPr>
              <w:t xml:space="preserve">Класс </w:t>
            </w:r>
            <w:proofErr w:type="spellStart"/>
            <w:proofErr w:type="gramStart"/>
            <w:r w:rsidRPr="00BD1946">
              <w:rPr>
                <w:rFonts w:ascii="PT Astra Serif" w:hAnsi="PT Astra Serif" w:cs="Times New Roman"/>
                <w:sz w:val="20"/>
                <w:szCs w:val="20"/>
              </w:rPr>
              <w:t>энергоэффективности</w:t>
            </w:r>
            <w:proofErr w:type="spellEnd"/>
            <w:r w:rsidRPr="00BD1946">
              <w:rPr>
                <w:rFonts w:ascii="PT Astra Serif" w:hAnsi="PT Astra Serif" w:cs="Times New Roman"/>
                <w:sz w:val="20"/>
                <w:szCs w:val="20"/>
              </w:rPr>
              <w:t xml:space="preserve"> :</w:t>
            </w:r>
            <w:proofErr w:type="gramEnd"/>
            <w:r w:rsidRPr="00BD1946">
              <w:rPr>
                <w:rFonts w:ascii="PT Astra Serif" w:hAnsi="PT Astra Serif" w:cs="Times New Roman"/>
                <w:sz w:val="20"/>
                <w:szCs w:val="20"/>
              </w:rPr>
              <w:t xml:space="preserve"> «A»</w:t>
            </w:r>
          </w:p>
        </w:tc>
        <w:tc>
          <w:tcPr>
            <w:tcW w:w="709" w:type="dxa"/>
            <w:vAlign w:val="center"/>
          </w:tcPr>
          <w:p w14:paraId="430D43FA" w14:textId="32AAF4CD" w:rsidR="00732465" w:rsidRDefault="00714EC0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42" w:type="dxa"/>
            <w:vAlign w:val="center"/>
          </w:tcPr>
          <w:p w14:paraId="6EF5AE1A" w14:textId="02C92ABE" w:rsidR="00732465" w:rsidRDefault="00714EC0" w:rsidP="008E4E38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051" w:type="dxa"/>
          </w:tcPr>
          <w:p w14:paraId="622504F1" w14:textId="486D68D4" w:rsidR="00732465" w:rsidRDefault="00BD1946" w:rsidP="008E4E38">
            <w:pPr>
              <w:jc w:val="center"/>
              <w:rPr>
                <w:rFonts w:ascii="PT Astra Serif" w:hAnsi="PT Astra Serif" w:cs="Times New Roman"/>
                <w:noProof/>
              </w:rPr>
            </w:pPr>
            <w:r>
              <w:rPr>
                <w:rFonts w:ascii="PT Astra Serif" w:hAnsi="PT Astra Serif" w:cs="Times New Roman"/>
                <w:noProof/>
                <w:lang w:eastAsia="ru-RU"/>
              </w:rPr>
              <w:drawing>
                <wp:inline distT="0" distB="0" distL="0" distR="0" wp14:anchorId="285B613D" wp14:editId="6CF6490C">
                  <wp:extent cx="2918129" cy="291812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998" cy="2941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1946" w:rsidRPr="009448ED" w14:paraId="26F1A8A6" w14:textId="5EE99F5F" w:rsidTr="00BD1946">
        <w:trPr>
          <w:trHeight w:val="60"/>
        </w:trPr>
        <w:tc>
          <w:tcPr>
            <w:tcW w:w="513" w:type="dxa"/>
            <w:vAlign w:val="center"/>
          </w:tcPr>
          <w:p w14:paraId="64050585" w14:textId="485981F2" w:rsidR="001F4FAD" w:rsidRPr="00BD1946" w:rsidRDefault="00BD1946" w:rsidP="00EA53F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3</w:t>
            </w:r>
          </w:p>
        </w:tc>
        <w:tc>
          <w:tcPr>
            <w:tcW w:w="2062" w:type="dxa"/>
            <w:vAlign w:val="center"/>
          </w:tcPr>
          <w:p w14:paraId="2FB1B973" w14:textId="6F7BFCA5" w:rsidR="001F4FAD" w:rsidRPr="009448ED" w:rsidRDefault="00EF0443" w:rsidP="00EA53F6">
            <w:pPr>
              <w:jc w:val="center"/>
              <w:rPr>
                <w:rFonts w:ascii="PT Astra Serif" w:hAnsi="PT Astra Serif" w:cs="Times New Roman"/>
              </w:rPr>
            </w:pPr>
            <w:r w:rsidRPr="00EF0443">
              <w:rPr>
                <w:rFonts w:ascii="PT Astra Serif" w:hAnsi="PT Astra Serif" w:cs="Times New Roman"/>
              </w:rPr>
              <w:t xml:space="preserve">Стирально-сушильная машина </w:t>
            </w:r>
            <w:proofErr w:type="spellStart"/>
            <w:r w:rsidRPr="00EF0443">
              <w:rPr>
                <w:rFonts w:ascii="PT Astra Serif" w:hAnsi="PT Astra Serif" w:cs="Times New Roman"/>
              </w:rPr>
              <w:t>Haier</w:t>
            </w:r>
            <w:proofErr w:type="spellEnd"/>
            <w:r w:rsidRPr="00EF0443">
              <w:rPr>
                <w:rFonts w:ascii="PT Astra Serif" w:hAnsi="PT Astra Serif" w:cs="Times New Roman"/>
              </w:rPr>
              <w:t xml:space="preserve"> HWD70-BP14929A белый</w:t>
            </w:r>
          </w:p>
        </w:tc>
        <w:tc>
          <w:tcPr>
            <w:tcW w:w="3831" w:type="dxa"/>
            <w:vAlign w:val="center"/>
          </w:tcPr>
          <w:p w14:paraId="1099ABF5" w14:textId="3FC51F98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Бренд: HAIER</w:t>
            </w:r>
          </w:p>
          <w:p w14:paraId="658F32DF" w14:textId="4F53D730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Модель: HWD70-BP14929A</w:t>
            </w:r>
          </w:p>
          <w:p w14:paraId="20EFFEE1" w14:textId="483B5F86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Тип загрузки: фронтальная</w:t>
            </w:r>
          </w:p>
          <w:p w14:paraId="7068A75E" w14:textId="7036ADAE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Максимальная загрузка: 7 кг</w:t>
            </w:r>
          </w:p>
          <w:p w14:paraId="79E9B702" w14:textId="4E94099A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Максимальная скорость отжима:</w:t>
            </w:r>
          </w:p>
          <w:p w14:paraId="161EBD4B" w14:textId="77777777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 об/мин</w:t>
            </w:r>
          </w:p>
          <w:p w14:paraId="34509993" w14:textId="01938BB2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Регулируемая скорость отжима:</w:t>
            </w:r>
          </w:p>
          <w:p w14:paraId="13206024" w14:textId="77777777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1400/1200/1000/800/600/400 об/мин</w:t>
            </w:r>
          </w:p>
          <w:p w14:paraId="2CBB23CF" w14:textId="05321B53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Инверторный мотор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60CF9B76" w14:textId="6E28EF1D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Сушка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6B5D86BC" w14:textId="7956DF0D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Механизм сушки (по принципу работы)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конденсационная</w:t>
            </w:r>
          </w:p>
          <w:p w14:paraId="63BAA321" w14:textId="36E91B47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Максимальная загрузка на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сушку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="00BD1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 кг</w:t>
            </w:r>
          </w:p>
          <w:p w14:paraId="4E1E5D37" w14:textId="2CAD27C3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Диаметр загрузочного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люка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="00BD1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52.5 см</w:t>
            </w:r>
          </w:p>
          <w:p w14:paraId="38189A71" w14:textId="3F002AC5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Уровень шума при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стирке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="00BD1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53 дБ</w:t>
            </w:r>
          </w:p>
          <w:p w14:paraId="7C4907C6" w14:textId="398B88BD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Уровень шума при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отжиме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="00BD194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74 дБ</w:t>
            </w:r>
          </w:p>
          <w:p w14:paraId="042C4CAD" w14:textId="2DC33097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воды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105 л</w:t>
            </w:r>
          </w:p>
          <w:p w14:paraId="63016B1B" w14:textId="2F17BCA3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барабана</w:t>
            </w:r>
            <w:r w:rsidR="007E78B0"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51.5 л</w:t>
            </w:r>
          </w:p>
          <w:p w14:paraId="4876E0BF" w14:textId="20E65C6F" w:rsidR="00EF0443" w:rsidRPr="007E78B0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Особенности установки</w:t>
            </w:r>
            <w:r w:rsid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</w:p>
          <w:p w14:paraId="5E40B8D8" w14:textId="77777777" w:rsidR="001F4FAD" w:rsidRDefault="00EF0443" w:rsidP="00EF0443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регулируемые ножки</w:t>
            </w:r>
          </w:p>
          <w:p w14:paraId="503F4C4E" w14:textId="1A02DBC6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Тип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управления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электронное</w:t>
            </w:r>
          </w:p>
          <w:p w14:paraId="09E64B66" w14:textId="694D85C6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Язык панели управления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русский</w:t>
            </w:r>
          </w:p>
          <w:p w14:paraId="62E74F76" w14:textId="5E11ED9F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Безопасность и управление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</w:p>
          <w:p w14:paraId="5EE03FAD" w14:textId="77777777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дисплей, сенсорная панель управления, таймер отсрочки запуска</w:t>
            </w:r>
          </w:p>
          <w:p w14:paraId="7D1C4AD9" w14:textId="77777777" w:rsid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Максимальное время отсрочки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старта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24ч</w:t>
            </w:r>
          </w:p>
          <w:p w14:paraId="4914A196" w14:textId="713484CC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Потребляемая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мощность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1950 Вт</w:t>
            </w:r>
          </w:p>
          <w:p w14:paraId="7C64673C" w14:textId="56147F69" w:rsid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Частота электросети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50 Гц</w:t>
            </w:r>
          </w:p>
          <w:p w14:paraId="0FD4C3E7" w14:textId="163FCB93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Цвет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белый</w:t>
            </w:r>
          </w:p>
          <w:p w14:paraId="00FA54FF" w14:textId="223111A0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Цвет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люка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черный</w:t>
            </w:r>
          </w:p>
          <w:p w14:paraId="4B18A901" w14:textId="1F56974B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Размеры(</w:t>
            </w:r>
            <w:proofErr w:type="spellStart"/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ШхВхГ</w:t>
            </w:r>
            <w:proofErr w:type="spellEnd"/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)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59.5х85х52.5 см</w:t>
            </w:r>
          </w:p>
          <w:p w14:paraId="1C97F891" w14:textId="366D8498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Глубина с открытой дверцей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98.7 см</w:t>
            </w:r>
          </w:p>
          <w:p w14:paraId="6B68B250" w14:textId="52997AA8" w:rsid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Вес(нетто)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7E78B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61 кг</w:t>
            </w:r>
          </w:p>
          <w:p w14:paraId="6144B971" w14:textId="4AC18050" w:rsidR="007E78B0" w:rsidRPr="007E78B0" w:rsidRDefault="007E78B0" w:rsidP="007E78B0">
            <w:pPr>
              <w:pStyle w:val="a4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14:paraId="248B1E43" w14:textId="6BFF073C" w:rsidR="001F4FAD" w:rsidRPr="009448ED" w:rsidRDefault="00714EC0" w:rsidP="00EA53F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842" w:type="dxa"/>
            <w:vAlign w:val="center"/>
          </w:tcPr>
          <w:p w14:paraId="0814ADA3" w14:textId="02CC625A" w:rsidR="001F4FAD" w:rsidRPr="009448ED" w:rsidRDefault="00B4230D" w:rsidP="00EA53F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051" w:type="dxa"/>
          </w:tcPr>
          <w:p w14:paraId="4393F5D3" w14:textId="69E8939B" w:rsidR="001F4FAD" w:rsidRPr="009448ED" w:rsidRDefault="00EF0443" w:rsidP="00EA53F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1A7398F9" wp14:editId="141601C4">
                  <wp:simplePos x="0" y="0"/>
                  <wp:positionH relativeFrom="column">
                    <wp:posOffset>543394</wp:posOffset>
                  </wp:positionH>
                  <wp:positionV relativeFrom="paragraph">
                    <wp:posOffset>1367625</wp:posOffset>
                  </wp:positionV>
                  <wp:extent cx="2161540" cy="2162175"/>
                  <wp:effectExtent l="0" t="0" r="0" b="9525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54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D1946" w:rsidRPr="009448ED" w14:paraId="18F4FDE3" w14:textId="1E4A723A" w:rsidTr="00EF0443">
        <w:trPr>
          <w:trHeight w:val="2705"/>
        </w:trPr>
        <w:tc>
          <w:tcPr>
            <w:tcW w:w="513" w:type="dxa"/>
            <w:vAlign w:val="center"/>
          </w:tcPr>
          <w:p w14:paraId="1FDFC13F" w14:textId="673756C4" w:rsidR="001F4FAD" w:rsidRPr="00BD1946" w:rsidRDefault="00BD1946" w:rsidP="00EA53F6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lastRenderedPageBreak/>
              <w:t>4</w:t>
            </w:r>
          </w:p>
        </w:tc>
        <w:tc>
          <w:tcPr>
            <w:tcW w:w="2062" w:type="dxa"/>
            <w:vAlign w:val="center"/>
          </w:tcPr>
          <w:p w14:paraId="660558AA" w14:textId="23D17563" w:rsidR="001F4FAD" w:rsidRPr="003A3115" w:rsidRDefault="003A3115" w:rsidP="00EA53F6">
            <w:pPr>
              <w:jc w:val="center"/>
              <w:rPr>
                <w:rFonts w:ascii="PT Astra Serif" w:hAnsi="PT Astra Serif" w:cs="Times New Roman"/>
              </w:rPr>
            </w:pPr>
            <w:r w:rsidRPr="003A3115">
              <w:rPr>
                <w:rFonts w:ascii="PT Astra Serif" w:hAnsi="PT Astra Serif" w:cs="Times New Roman"/>
              </w:rPr>
              <w:t xml:space="preserve">Холодильник с морозильником </w:t>
            </w:r>
            <w:r w:rsidRPr="003A3115">
              <w:rPr>
                <w:rFonts w:ascii="PT Astra Serif" w:hAnsi="PT Astra Serif" w:cs="Times New Roman"/>
                <w:lang w:val="en-US"/>
              </w:rPr>
              <w:t>Haier</w:t>
            </w:r>
            <w:r w:rsidRPr="003A3115">
              <w:rPr>
                <w:rFonts w:ascii="PT Astra Serif" w:hAnsi="PT Astra Serif" w:cs="Times New Roman"/>
              </w:rPr>
              <w:t xml:space="preserve"> </w:t>
            </w:r>
            <w:r w:rsidRPr="003A3115">
              <w:rPr>
                <w:rFonts w:ascii="PT Astra Serif" w:hAnsi="PT Astra Serif" w:cs="Times New Roman"/>
                <w:lang w:val="en-US"/>
              </w:rPr>
              <w:t>C</w:t>
            </w:r>
            <w:r w:rsidRPr="003A3115">
              <w:rPr>
                <w:rFonts w:ascii="PT Astra Serif" w:hAnsi="PT Astra Serif" w:cs="Times New Roman"/>
              </w:rPr>
              <w:t>4</w:t>
            </w:r>
            <w:r w:rsidRPr="003A3115">
              <w:rPr>
                <w:rFonts w:ascii="PT Astra Serif" w:hAnsi="PT Astra Serif" w:cs="Times New Roman"/>
                <w:lang w:val="en-US"/>
              </w:rPr>
              <w:t>F</w:t>
            </w:r>
            <w:r w:rsidRPr="003A3115">
              <w:rPr>
                <w:rFonts w:ascii="PT Astra Serif" w:hAnsi="PT Astra Serif" w:cs="Times New Roman"/>
              </w:rPr>
              <w:t>640</w:t>
            </w:r>
            <w:r w:rsidRPr="003A3115">
              <w:rPr>
                <w:rFonts w:ascii="PT Astra Serif" w:hAnsi="PT Astra Serif" w:cs="Times New Roman"/>
                <w:lang w:val="en-US"/>
              </w:rPr>
              <w:t>CWU</w:t>
            </w:r>
            <w:r w:rsidRPr="003A3115">
              <w:rPr>
                <w:rFonts w:ascii="PT Astra Serif" w:hAnsi="PT Astra Serif" w:cs="Times New Roman"/>
              </w:rPr>
              <w:t>1 белый</w:t>
            </w:r>
          </w:p>
        </w:tc>
        <w:tc>
          <w:tcPr>
            <w:tcW w:w="3831" w:type="dxa"/>
            <w:vAlign w:val="center"/>
          </w:tcPr>
          <w:p w14:paraId="39D38E06" w14:textId="3A21C6CB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Размораживание: </w:t>
            </w:r>
            <w:proofErr w:type="spellStart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No</w:t>
            </w:r>
            <w:proofErr w:type="spellEnd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Frost</w:t>
            </w:r>
            <w:proofErr w:type="spellEnd"/>
          </w:p>
          <w:p w14:paraId="7FC52EC8" w14:textId="50E3F7DD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Общий полезный объем: 400 л</w:t>
            </w:r>
          </w:p>
          <w:p w14:paraId="114A00B5" w14:textId="18D95910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холодильной камеры: 285 л</w:t>
            </w:r>
          </w:p>
          <w:p w14:paraId="17246E2B" w14:textId="2F51E766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морозильной камеры / НТО: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115 л</w:t>
            </w:r>
          </w:p>
          <w:p w14:paraId="6D7E26CB" w14:textId="6696FBF7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нулевой камеры: 22 л</w:t>
            </w:r>
          </w:p>
          <w:p w14:paraId="5BAEA22B" w14:textId="628A1011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Инверторный компрессор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15EB9230" w14:textId="71C09C01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Уровень шума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36 дБ</w:t>
            </w:r>
          </w:p>
          <w:p w14:paraId="770695E3" w14:textId="71D89A74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Габариты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59.5 см x 200 см x 68.2 см</w:t>
            </w:r>
          </w:p>
          <w:p w14:paraId="129788AE" w14:textId="77777777" w:rsidR="001F4FAD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Мин. температура морозильный камеры / НТО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-24 °C</w:t>
            </w:r>
          </w:p>
          <w:p w14:paraId="7C2414B3" w14:textId="780A569B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Класс энергопотребления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A+</w:t>
            </w:r>
          </w:p>
          <w:p w14:paraId="65A14AAA" w14:textId="5A91D783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Автономное сохранение холода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 ч</w:t>
            </w:r>
          </w:p>
          <w:p w14:paraId="3F1F8F50" w14:textId="7B8BA2BD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Перевешиваемые двери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2FDABA06" w14:textId="1345ED99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Зона свежести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4ABA7C98" w14:textId="196B4BFB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Супер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охлаждение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21B24988" w14:textId="2A379ED8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Супер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заморозка</w:t>
            </w:r>
            <w:proofErr w:type="gramEnd"/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705807BB" w14:textId="25F3A504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Режим "Отпуск"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7709ACCB" w14:textId="1FE14352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Блокировка от детей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есть</w:t>
            </w:r>
          </w:p>
          <w:p w14:paraId="4936D451" w14:textId="1FE073E3" w:rsidR="003A3115" w:rsidRP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Антибактериальная защита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</w:p>
          <w:p w14:paraId="75FB781F" w14:textId="77777777" w:rsidR="003A3115" w:rsidRDefault="003A3115" w:rsidP="003A3115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proofErr w:type="spellStart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деодорайзер</w:t>
            </w:r>
            <w:proofErr w:type="spellEnd"/>
            <w:r w:rsidRPr="003A3115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/дезодоратор</w:t>
            </w:r>
          </w:p>
          <w:p w14:paraId="08742AB8" w14:textId="419920B4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Энергопотребление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378 </w:t>
            </w:r>
            <w:proofErr w:type="spellStart"/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кВтч</w:t>
            </w:r>
            <w:proofErr w:type="spellEnd"/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/год</w:t>
            </w:r>
          </w:p>
          <w:p w14:paraId="2F838165" w14:textId="0C011762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Мощность замораживания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12 кг/сутки</w:t>
            </w:r>
          </w:p>
          <w:p w14:paraId="759F11CD" w14:textId="4A0E231B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Мин. температура холодильной камеры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14:paraId="727ADF3A" w14:textId="77777777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 °C</w:t>
            </w:r>
          </w:p>
          <w:p w14:paraId="6ED2BAB7" w14:textId="1B659708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Макс. температура холодильной камеры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14:paraId="5CABE355" w14:textId="66F0E38B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 °C</w:t>
            </w:r>
          </w:p>
          <w:p w14:paraId="4A99AB98" w14:textId="3EF3D2FB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Автономное сохранение холода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10 ч</w:t>
            </w:r>
          </w:p>
          <w:p w14:paraId="5ECF2E76" w14:textId="696EDC56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Хладагент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R600a</w:t>
            </w:r>
          </w:p>
          <w:p w14:paraId="3635AA3C" w14:textId="4A318449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Материал внешнего покрытия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металл</w:t>
            </w:r>
          </w:p>
          <w:p w14:paraId="22A1D879" w14:textId="77777777" w:rsidR="003A3115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Материал полок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стекло</w:t>
            </w:r>
          </w:p>
          <w:p w14:paraId="421638BA" w14:textId="107ED403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Общий объем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400 л</w:t>
            </w:r>
          </w:p>
          <w:p w14:paraId="27C8488B" w14:textId="77777777" w:rsid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Полезный объем холодильной камеры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285 л</w:t>
            </w:r>
          </w:p>
          <w:p w14:paraId="32BD22BE" w14:textId="3B822CDE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Полезный объем морозильной камеры / НТО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115 л</w:t>
            </w:r>
          </w:p>
          <w:p w14:paraId="3B9F385B" w14:textId="77777777" w:rsid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Объем зоны свежести (нулевой камеры)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 22 л</w:t>
            </w:r>
          </w:p>
          <w:p w14:paraId="067C92D6" w14:textId="7BF94E63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Расположение морозильной камеры /НТО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</w:t>
            </w:r>
          </w:p>
          <w:p w14:paraId="7419DA4F" w14:textId="26412B45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снизу</w:t>
            </w:r>
          </w:p>
          <w:p w14:paraId="0303EC06" w14:textId="321857E6" w:rsidR="00FE0649" w:rsidRP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Количество камер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: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54CAC4A3" w14:textId="77777777" w:rsidR="00FE0649" w:rsidRDefault="00FE0649" w:rsidP="00FE0649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Количество дверей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FE0649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  <w:p w14:paraId="1B1FDE17" w14:textId="2753774D" w:rsidR="00E73787" w:rsidRP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Вид дисплея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внешний</w:t>
            </w:r>
          </w:p>
          <w:p w14:paraId="157FC270" w14:textId="77777777" w:rsid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Тип управления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сенсор</w:t>
            </w:r>
          </w:p>
          <w:p w14:paraId="19AD52A6" w14:textId="77777777" w:rsid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Экосистема производителя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EVO</w:t>
            </w:r>
          </w:p>
          <w:p w14:paraId="05370D01" w14:textId="77777777" w:rsid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Протокол передачи данных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Wi-Fi</w:t>
            </w:r>
            <w:proofErr w:type="spellEnd"/>
          </w:p>
          <w:p w14:paraId="613B4BF5" w14:textId="30B0B54D" w:rsidR="00E73787" w:rsidRP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Ширина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59.5 см</w:t>
            </w:r>
          </w:p>
          <w:p w14:paraId="6D38C395" w14:textId="2AA9B87A" w:rsidR="00E73787" w:rsidRP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Высота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200 см</w:t>
            </w:r>
          </w:p>
          <w:p w14:paraId="5AA77C5E" w14:textId="028C81DA" w:rsidR="00E73787" w:rsidRP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Глубина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68.2 см</w:t>
            </w:r>
          </w:p>
          <w:p w14:paraId="04E3AE72" w14:textId="77777777" w:rsid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Вес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79 кг</w:t>
            </w:r>
          </w:p>
          <w:p w14:paraId="758621AD" w14:textId="7D6A3010" w:rsidR="00E73787" w:rsidRPr="00E73787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Мощность подключения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120 Вт</w:t>
            </w:r>
          </w:p>
          <w:p w14:paraId="1BAF831D" w14:textId="4C659D34" w:rsidR="00E73787" w:rsidRPr="003A3115" w:rsidRDefault="00E73787" w:rsidP="00E73787">
            <w:pPr>
              <w:pStyle w:val="a4"/>
              <w:jc w:val="both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Напряжение питания</w:t>
            </w:r>
            <w:r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Pr="00E73787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220-240 В / 50 Гц</w:t>
            </w:r>
          </w:p>
        </w:tc>
        <w:tc>
          <w:tcPr>
            <w:tcW w:w="709" w:type="dxa"/>
            <w:vAlign w:val="center"/>
          </w:tcPr>
          <w:p w14:paraId="3745BECF" w14:textId="69A2C451" w:rsidR="001F4FAD" w:rsidRPr="009448ED" w:rsidRDefault="001F4FAD" w:rsidP="00EA53F6">
            <w:pPr>
              <w:jc w:val="center"/>
              <w:rPr>
                <w:rFonts w:ascii="PT Astra Serif" w:hAnsi="PT Astra Serif" w:cs="Times New Roman"/>
              </w:rPr>
            </w:pPr>
            <w:r w:rsidRPr="009448ED">
              <w:rPr>
                <w:rFonts w:ascii="PT Astra Serif" w:hAnsi="PT Astra Serif" w:cs="Times New Roman"/>
              </w:rPr>
              <w:lastRenderedPageBreak/>
              <w:t>шт.</w:t>
            </w:r>
          </w:p>
        </w:tc>
        <w:tc>
          <w:tcPr>
            <w:tcW w:w="1842" w:type="dxa"/>
            <w:vAlign w:val="center"/>
          </w:tcPr>
          <w:p w14:paraId="09B5EBC9" w14:textId="2F0F6DBF" w:rsidR="001F4FAD" w:rsidRPr="009448ED" w:rsidRDefault="00714EC0" w:rsidP="00634673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051" w:type="dxa"/>
          </w:tcPr>
          <w:p w14:paraId="290CD4FE" w14:textId="7BB1D149" w:rsidR="001F4FAD" w:rsidRPr="009448ED" w:rsidRDefault="00E73787" w:rsidP="00634673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  <w:noProof/>
                <w:lang w:eastAsia="ru-RU"/>
              </w:rPr>
              <w:drawing>
                <wp:inline distT="0" distB="0" distL="0" distR="0" wp14:anchorId="6FB6CAEA" wp14:editId="62B7CADB">
                  <wp:extent cx="2569627" cy="4269492"/>
                  <wp:effectExtent l="0" t="0" r="254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971" cy="429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FD5F74" w14:textId="77777777" w:rsidR="00714EC0" w:rsidRDefault="00714EC0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77617C18" w14:textId="77777777" w:rsidR="00714EC0" w:rsidRDefault="00714EC0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3BC49581" w14:textId="2E43BAC9" w:rsidR="003A304E" w:rsidRPr="008017ED" w:rsidRDefault="003A304E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017ED">
        <w:rPr>
          <w:rFonts w:ascii="PT Astra Serif" w:hAnsi="PT Astra Serif" w:cs="Times New Roman"/>
          <w:b/>
          <w:bCs/>
          <w:sz w:val="28"/>
          <w:szCs w:val="28"/>
        </w:rPr>
        <w:t>1.</w:t>
      </w:r>
      <w:r w:rsidRPr="008017ED">
        <w:rPr>
          <w:rFonts w:ascii="PT Astra Serif" w:hAnsi="PT Astra Serif" w:cs="Times New Roman"/>
          <w:b/>
          <w:bCs/>
          <w:sz w:val="28"/>
          <w:szCs w:val="28"/>
        </w:rPr>
        <w:tab/>
        <w:t>Общие требования:</w:t>
      </w:r>
    </w:p>
    <w:p w14:paraId="1A8C9EF2" w14:textId="77777777" w:rsidR="00AF7F10" w:rsidRPr="008017ED" w:rsidRDefault="003A304E" w:rsidP="00AF7F10">
      <w:pPr>
        <w:jc w:val="both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1.1</w:t>
      </w:r>
      <w:r w:rsidRPr="008017ED">
        <w:rPr>
          <w:rFonts w:ascii="PT Astra Serif" w:hAnsi="PT Astra Serif" w:cs="Times New Roman"/>
          <w:sz w:val="28"/>
          <w:szCs w:val="28"/>
        </w:rPr>
        <w:tab/>
        <w:t>Весь товар должны быть сертифицированы и вся техническая документация (техническое описание, инструкции) должна быть написана на русском языке.</w:t>
      </w:r>
    </w:p>
    <w:p w14:paraId="2D92BD0C" w14:textId="4D74F29F" w:rsidR="003A304E" w:rsidRPr="008017ED" w:rsidRDefault="003A304E" w:rsidP="00AF7F10">
      <w:pPr>
        <w:jc w:val="center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b/>
          <w:bCs/>
          <w:sz w:val="28"/>
          <w:szCs w:val="28"/>
        </w:rPr>
        <w:t>2. Требования к поставке Товаров</w:t>
      </w:r>
    </w:p>
    <w:p w14:paraId="716B51E5" w14:textId="5164F920" w:rsidR="003A304E" w:rsidRPr="008017ED" w:rsidRDefault="003A304E" w:rsidP="003A304E">
      <w:pPr>
        <w:jc w:val="both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2.1</w:t>
      </w:r>
      <w:r w:rsidRPr="008017ED">
        <w:rPr>
          <w:rFonts w:ascii="PT Astra Serif" w:hAnsi="PT Astra Serif" w:cs="Times New Roman"/>
          <w:sz w:val="28"/>
          <w:szCs w:val="28"/>
        </w:rPr>
        <w:tab/>
        <w:t>Товар должен быть новым, произведенным</w:t>
      </w:r>
      <w:r w:rsidR="00AF7F10" w:rsidRPr="008017ED">
        <w:rPr>
          <w:rFonts w:ascii="PT Astra Serif" w:hAnsi="PT Astra Serif" w:cs="Times New Roman"/>
          <w:sz w:val="28"/>
          <w:szCs w:val="28"/>
        </w:rPr>
        <w:t xml:space="preserve"> </w:t>
      </w:r>
      <w:r w:rsidRPr="008017ED">
        <w:rPr>
          <w:rFonts w:ascii="PT Astra Serif" w:hAnsi="PT Astra Serif" w:cs="Times New Roman"/>
          <w:sz w:val="28"/>
          <w:szCs w:val="28"/>
        </w:rPr>
        <w:t>2026 году, (товаром, который не был в употреблении, в ремонте, в том числе который не был восстановлен, у которого не были восстановлены потребительские свойства), не должен иметь дефектов;</w:t>
      </w:r>
    </w:p>
    <w:p w14:paraId="3D31A48B" w14:textId="77777777" w:rsidR="003A304E" w:rsidRPr="008017ED" w:rsidRDefault="003A304E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017ED">
        <w:rPr>
          <w:rFonts w:ascii="PT Astra Serif" w:hAnsi="PT Astra Serif" w:cs="Times New Roman"/>
          <w:b/>
          <w:bCs/>
          <w:sz w:val="28"/>
          <w:szCs w:val="28"/>
        </w:rPr>
        <w:t>2.2</w:t>
      </w:r>
      <w:r w:rsidRPr="008017ED">
        <w:rPr>
          <w:rFonts w:ascii="PT Astra Serif" w:hAnsi="PT Astra Serif" w:cs="Times New Roman"/>
          <w:b/>
          <w:bCs/>
          <w:sz w:val="28"/>
          <w:szCs w:val="28"/>
        </w:rPr>
        <w:tab/>
        <w:t>При поставке товара Исполнитель обязан:</w:t>
      </w:r>
    </w:p>
    <w:p w14:paraId="34824722" w14:textId="77777777" w:rsidR="003A304E" w:rsidRPr="008017ED" w:rsidRDefault="003A304E" w:rsidP="003A304E">
      <w:pPr>
        <w:jc w:val="both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>- безвозмездно устранить в течение 10 дней все выявленные недостатки, допущенные в ходе поставки товаров;</w:t>
      </w:r>
    </w:p>
    <w:p w14:paraId="78D89966" w14:textId="77777777" w:rsidR="003A304E" w:rsidRPr="008017ED" w:rsidRDefault="003A304E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017ED">
        <w:rPr>
          <w:rFonts w:ascii="PT Astra Serif" w:hAnsi="PT Astra Serif" w:cs="Times New Roman"/>
          <w:b/>
          <w:bCs/>
          <w:sz w:val="28"/>
          <w:szCs w:val="28"/>
        </w:rPr>
        <w:t>3. Порядок контроля и приемки Товаров:</w:t>
      </w:r>
    </w:p>
    <w:p w14:paraId="2881C442" w14:textId="77777777" w:rsidR="003A304E" w:rsidRPr="008017ED" w:rsidRDefault="003A304E" w:rsidP="003A304E">
      <w:pPr>
        <w:jc w:val="both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lastRenderedPageBreak/>
        <w:t>3.1 Сдача результатов поставки рабочей комиссии Заказчика производится в соответствии с объемами поставки, предусмотренных договором, предоставлением комплекта исполнительной документации, визуальным осмотром всех основных компонентов Товаров и подписанием Заказчиком документации на получение товара.</w:t>
      </w:r>
    </w:p>
    <w:p w14:paraId="45F4D437" w14:textId="77777777" w:rsidR="00714EC0" w:rsidRDefault="00714EC0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EEC82B7" w14:textId="77777777" w:rsidR="00714EC0" w:rsidRDefault="00714EC0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28AF40A3" w14:textId="5C7E28B5" w:rsidR="003A304E" w:rsidRPr="008017ED" w:rsidRDefault="003A304E" w:rsidP="003A304E">
      <w:pPr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8017ED">
        <w:rPr>
          <w:rFonts w:ascii="PT Astra Serif" w:hAnsi="PT Astra Serif" w:cs="Times New Roman"/>
          <w:b/>
          <w:bCs/>
          <w:sz w:val="28"/>
          <w:szCs w:val="28"/>
        </w:rPr>
        <w:t>4. Гарантийные требования, требования к обслуживанию Товаров:</w:t>
      </w:r>
    </w:p>
    <w:p w14:paraId="664F6C87" w14:textId="77777777" w:rsidR="003A304E" w:rsidRPr="008017ED" w:rsidRDefault="003A304E" w:rsidP="003A304E">
      <w:pPr>
        <w:jc w:val="both"/>
        <w:rPr>
          <w:rFonts w:ascii="PT Astra Serif" w:hAnsi="PT Astra Serif" w:cs="Times New Roman"/>
          <w:sz w:val="28"/>
          <w:szCs w:val="28"/>
        </w:rPr>
      </w:pPr>
      <w:r w:rsidRPr="008017ED">
        <w:rPr>
          <w:rFonts w:ascii="PT Astra Serif" w:hAnsi="PT Astra Serif" w:cs="Times New Roman"/>
          <w:sz w:val="28"/>
          <w:szCs w:val="28"/>
        </w:rPr>
        <w:t xml:space="preserve">Гарантийный срок на поставляемые Товары должен составлять не менее установленного производителем гарантийного срока с даты подписания Заказчиком Акта приема-передачи. </w:t>
      </w:r>
    </w:p>
    <w:p w14:paraId="1003638B" w14:textId="77777777" w:rsidR="003A304E" w:rsidRPr="008017ED" w:rsidRDefault="003A304E" w:rsidP="003A304E">
      <w:pPr>
        <w:jc w:val="center"/>
        <w:rPr>
          <w:rFonts w:ascii="PT Astra Serif" w:hAnsi="PT Astra Serif" w:cs="Times New Roman"/>
          <w:sz w:val="28"/>
          <w:szCs w:val="28"/>
        </w:rPr>
      </w:pPr>
    </w:p>
    <w:p w14:paraId="4E13ABE2" w14:textId="011894A0" w:rsidR="001C3B6C" w:rsidRPr="008017ED" w:rsidRDefault="00B4230D" w:rsidP="00714EC0">
      <w:pPr>
        <w:tabs>
          <w:tab w:val="left" w:pos="3969"/>
          <w:tab w:val="left" w:pos="9781"/>
        </w:tabs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Начальник производственного отдела</w:t>
      </w:r>
      <w:r w:rsidR="003A304E" w:rsidRPr="008017ED">
        <w:rPr>
          <w:rFonts w:ascii="PT Astra Serif" w:hAnsi="PT Astra Serif" w:cs="Times New Roman"/>
          <w:sz w:val="28"/>
          <w:szCs w:val="28"/>
        </w:rPr>
        <w:t xml:space="preserve">    </w:t>
      </w:r>
      <w:r w:rsidR="003A304E" w:rsidRPr="008017ED">
        <w:rPr>
          <w:rFonts w:ascii="PT Astra Serif" w:hAnsi="PT Astra Serif" w:cs="Times New Roman"/>
          <w:sz w:val="28"/>
          <w:szCs w:val="28"/>
        </w:rPr>
        <w:tab/>
        <w:t xml:space="preserve">                      </w:t>
      </w:r>
      <w:r w:rsidR="00AF7F10" w:rsidRPr="008017ED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        </w:t>
      </w:r>
      <w:r w:rsidR="00714EC0">
        <w:rPr>
          <w:rFonts w:ascii="PT Astra Serif" w:hAnsi="PT Astra Serif" w:cs="Times New Roman"/>
          <w:sz w:val="28"/>
          <w:szCs w:val="28"/>
        </w:rPr>
        <w:t xml:space="preserve"> </w:t>
      </w:r>
      <w:r w:rsidR="001E7DF5">
        <w:rPr>
          <w:rFonts w:ascii="PT Astra Serif" w:hAnsi="PT Astra Serif" w:cs="Times New Roman"/>
          <w:sz w:val="28"/>
          <w:szCs w:val="28"/>
        </w:rPr>
        <w:t>старший лейтенант</w:t>
      </w:r>
      <w:r w:rsidR="00714EC0">
        <w:rPr>
          <w:rFonts w:ascii="PT Astra Serif" w:hAnsi="PT Astra Serif" w:cs="Times New Roman"/>
          <w:sz w:val="28"/>
          <w:szCs w:val="28"/>
        </w:rPr>
        <w:t xml:space="preserve"> внутренней службы                </w:t>
      </w:r>
      <w:bookmarkStart w:id="0" w:name="_GoBack"/>
      <w:bookmarkEnd w:id="0"/>
      <w:r w:rsidR="00714EC0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    </w:t>
      </w:r>
      <w:r w:rsidR="00714EC0">
        <w:rPr>
          <w:rFonts w:ascii="PT Astra Serif" w:hAnsi="PT Astra Serif" w:cs="Times New Roman"/>
          <w:sz w:val="28"/>
          <w:szCs w:val="28"/>
        </w:rPr>
        <w:t xml:space="preserve">            </w:t>
      </w:r>
      <w:r>
        <w:rPr>
          <w:rFonts w:ascii="PT Astra Serif" w:hAnsi="PT Astra Serif" w:cs="Times New Roman"/>
          <w:sz w:val="28"/>
          <w:szCs w:val="28"/>
        </w:rPr>
        <w:t xml:space="preserve">А.В. </w:t>
      </w:r>
      <w:proofErr w:type="spellStart"/>
      <w:r>
        <w:rPr>
          <w:rFonts w:ascii="PT Astra Serif" w:hAnsi="PT Astra Serif" w:cs="Times New Roman"/>
          <w:sz w:val="28"/>
          <w:szCs w:val="28"/>
        </w:rPr>
        <w:t>Гладуш</w:t>
      </w:r>
      <w:proofErr w:type="spellEnd"/>
    </w:p>
    <w:sectPr w:rsidR="001C3B6C" w:rsidRPr="008017ED" w:rsidSect="00714EC0">
      <w:headerReference w:type="default" r:id="rId12"/>
      <w:pgSz w:w="16838" w:h="11906" w:orient="landscape"/>
      <w:pgMar w:top="1134" w:right="1701" w:bottom="113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EFAB9A" w14:textId="77777777" w:rsidR="001141DF" w:rsidRDefault="001141DF" w:rsidP="00714EC0">
      <w:pPr>
        <w:spacing w:after="0" w:line="240" w:lineRule="auto"/>
      </w:pPr>
      <w:r>
        <w:separator/>
      </w:r>
    </w:p>
  </w:endnote>
  <w:endnote w:type="continuationSeparator" w:id="0">
    <w:p w14:paraId="296A4ED2" w14:textId="77777777" w:rsidR="001141DF" w:rsidRDefault="001141DF" w:rsidP="0071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9912E" w14:textId="77777777" w:rsidR="001141DF" w:rsidRDefault="001141DF" w:rsidP="00714EC0">
      <w:pPr>
        <w:spacing w:after="0" w:line="240" w:lineRule="auto"/>
      </w:pPr>
      <w:r>
        <w:separator/>
      </w:r>
    </w:p>
  </w:footnote>
  <w:footnote w:type="continuationSeparator" w:id="0">
    <w:p w14:paraId="73244A30" w14:textId="77777777" w:rsidR="001141DF" w:rsidRDefault="001141DF" w:rsidP="0071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7327327"/>
      <w:docPartObj>
        <w:docPartGallery w:val="Page Numbers (Top of Page)"/>
        <w:docPartUnique/>
      </w:docPartObj>
    </w:sdtPr>
    <w:sdtEndPr/>
    <w:sdtContent>
      <w:p w14:paraId="6820C96E" w14:textId="6901320C" w:rsidR="00714EC0" w:rsidRDefault="00714EC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DF5">
          <w:rPr>
            <w:noProof/>
          </w:rPr>
          <w:t>6</w:t>
        </w:r>
        <w:r>
          <w:fldChar w:fldCharType="end"/>
        </w:r>
      </w:p>
    </w:sdtContent>
  </w:sdt>
  <w:p w14:paraId="62AF1250" w14:textId="77777777" w:rsidR="00714EC0" w:rsidRDefault="00714E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94EB8"/>
    <w:multiLevelType w:val="hybridMultilevel"/>
    <w:tmpl w:val="62E44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A33B7"/>
    <w:multiLevelType w:val="multilevel"/>
    <w:tmpl w:val="617A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FA16E9"/>
    <w:multiLevelType w:val="multilevel"/>
    <w:tmpl w:val="1EBA4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6A2397"/>
    <w:multiLevelType w:val="multilevel"/>
    <w:tmpl w:val="437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324D7"/>
    <w:multiLevelType w:val="multilevel"/>
    <w:tmpl w:val="15F80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38"/>
    <w:rsid w:val="000052C7"/>
    <w:rsid w:val="00080F10"/>
    <w:rsid w:val="00084D02"/>
    <w:rsid w:val="001141DF"/>
    <w:rsid w:val="00182FE8"/>
    <w:rsid w:val="001B1048"/>
    <w:rsid w:val="001C3B6C"/>
    <w:rsid w:val="001E7DF5"/>
    <w:rsid w:val="001F4FAD"/>
    <w:rsid w:val="002623AD"/>
    <w:rsid w:val="002B4756"/>
    <w:rsid w:val="002C4B84"/>
    <w:rsid w:val="002E336F"/>
    <w:rsid w:val="002E46EE"/>
    <w:rsid w:val="002F6134"/>
    <w:rsid w:val="003403B0"/>
    <w:rsid w:val="00356C04"/>
    <w:rsid w:val="003768A7"/>
    <w:rsid w:val="003A304E"/>
    <w:rsid w:val="003A3115"/>
    <w:rsid w:val="00464BB9"/>
    <w:rsid w:val="004C7786"/>
    <w:rsid w:val="00513657"/>
    <w:rsid w:val="0053141D"/>
    <w:rsid w:val="0060654A"/>
    <w:rsid w:val="006272F0"/>
    <w:rsid w:val="00634673"/>
    <w:rsid w:val="00664142"/>
    <w:rsid w:val="00683017"/>
    <w:rsid w:val="006D0586"/>
    <w:rsid w:val="006D5C88"/>
    <w:rsid w:val="00714EC0"/>
    <w:rsid w:val="00715900"/>
    <w:rsid w:val="00721705"/>
    <w:rsid w:val="00732465"/>
    <w:rsid w:val="00795399"/>
    <w:rsid w:val="007B2D57"/>
    <w:rsid w:val="007B3D4B"/>
    <w:rsid w:val="007E78B0"/>
    <w:rsid w:val="008017ED"/>
    <w:rsid w:val="008E4E38"/>
    <w:rsid w:val="0090637B"/>
    <w:rsid w:val="00914F3E"/>
    <w:rsid w:val="00932400"/>
    <w:rsid w:val="009448ED"/>
    <w:rsid w:val="009A32D5"/>
    <w:rsid w:val="009D36E3"/>
    <w:rsid w:val="00AC468C"/>
    <w:rsid w:val="00AE272A"/>
    <w:rsid w:val="00AE6A26"/>
    <w:rsid w:val="00AE7E7F"/>
    <w:rsid w:val="00AF3025"/>
    <w:rsid w:val="00AF7F10"/>
    <w:rsid w:val="00B4230D"/>
    <w:rsid w:val="00B86778"/>
    <w:rsid w:val="00BC32DA"/>
    <w:rsid w:val="00BD1946"/>
    <w:rsid w:val="00BE549F"/>
    <w:rsid w:val="00C63E7B"/>
    <w:rsid w:val="00C86EDD"/>
    <w:rsid w:val="00C92107"/>
    <w:rsid w:val="00CF2C7D"/>
    <w:rsid w:val="00D25628"/>
    <w:rsid w:val="00D93BA6"/>
    <w:rsid w:val="00E246E5"/>
    <w:rsid w:val="00E73787"/>
    <w:rsid w:val="00EA53F6"/>
    <w:rsid w:val="00EF0443"/>
    <w:rsid w:val="00EF47B6"/>
    <w:rsid w:val="00EF69D4"/>
    <w:rsid w:val="00EF7287"/>
    <w:rsid w:val="00F0379B"/>
    <w:rsid w:val="00F105BF"/>
    <w:rsid w:val="00F11B47"/>
    <w:rsid w:val="00F4616D"/>
    <w:rsid w:val="00F9201D"/>
    <w:rsid w:val="00FA6908"/>
    <w:rsid w:val="00FC2C34"/>
    <w:rsid w:val="00FC7B26"/>
    <w:rsid w:val="00FD3144"/>
    <w:rsid w:val="00FE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C1663"/>
  <w15:chartTrackingRefBased/>
  <w15:docId w15:val="{1B6A0628-45D1-4D97-9D70-AD307245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E38"/>
    <w:pPr>
      <w:ind w:left="720"/>
      <w:contextualSpacing/>
    </w:pPr>
  </w:style>
  <w:style w:type="paragraph" w:styleId="a4">
    <w:name w:val="No Spacing"/>
    <w:uiPriority w:val="1"/>
    <w:qFormat/>
    <w:rsid w:val="007B2D5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A6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69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1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14EC0"/>
  </w:style>
  <w:style w:type="paragraph" w:styleId="a9">
    <w:name w:val="footer"/>
    <w:basedOn w:val="a"/>
    <w:link w:val="aa"/>
    <w:uiPriority w:val="99"/>
    <w:unhideWhenUsed/>
    <w:rsid w:val="00714E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14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9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3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5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0966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3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9267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5604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7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8541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9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3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32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87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2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2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85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6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5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39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3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63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1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9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7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21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39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8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1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0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6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1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1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6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5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8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9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8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79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8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74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3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43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26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9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2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9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7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8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45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8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3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0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9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0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25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1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8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9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65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9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1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17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8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2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3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9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79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2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0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77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132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3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88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4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11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8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5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9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63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29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9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8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9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0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1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0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3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20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55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62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56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2520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9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9754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6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5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8483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220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0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0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8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0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6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3606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1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609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7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947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8842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2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31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336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7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2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9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8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9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6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6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6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8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0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0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1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2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1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6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57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66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9940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74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6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7746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7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0142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2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0488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981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393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619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84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811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46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4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3716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2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4728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1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26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3145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9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696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0684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8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D449-EC38-4BCF-AD72-DF243C7A2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kross</dc:creator>
  <cp:keywords/>
  <dc:description/>
  <cp:lastModifiedBy>Пользователь</cp:lastModifiedBy>
  <cp:revision>3</cp:revision>
  <cp:lastPrinted>2023-10-16T13:20:00Z</cp:lastPrinted>
  <dcterms:created xsi:type="dcterms:W3CDTF">2026-08-10T07:19:00Z</dcterms:created>
  <dcterms:modified xsi:type="dcterms:W3CDTF">2026-08-10T07:19:00Z</dcterms:modified>
</cp:coreProperties>
</file>