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281" w:rsidRDefault="00BD3281" w:rsidP="00803A4B">
      <w:pPr>
        <w:pStyle w:val="ConsPlusNormal"/>
        <w:ind w:firstLine="0"/>
        <w:jc w:val="center"/>
        <w:rPr>
          <w:rFonts w:ascii="Times New Roman" w:hAnsi="Times New Roman" w:cs="Times New Roman"/>
          <w:sz w:val="24"/>
          <w:szCs w:val="24"/>
        </w:rPr>
      </w:pPr>
    </w:p>
    <w:p w:rsidR="00BD3281" w:rsidRDefault="00BD3281" w:rsidP="00803A4B">
      <w:pPr>
        <w:pStyle w:val="ConsPlusNormal"/>
        <w:ind w:firstLine="0"/>
        <w:jc w:val="center"/>
        <w:rPr>
          <w:rFonts w:ascii="Times New Roman" w:hAnsi="Times New Roman" w:cs="Times New Roman"/>
          <w:sz w:val="24"/>
          <w:szCs w:val="24"/>
        </w:rPr>
      </w:pPr>
    </w:p>
    <w:p w:rsidR="00BD3281" w:rsidRDefault="00BD3281" w:rsidP="00803A4B">
      <w:pPr>
        <w:pStyle w:val="ConsPlusNormal"/>
        <w:ind w:firstLine="0"/>
        <w:jc w:val="center"/>
        <w:rPr>
          <w:rFonts w:ascii="Times New Roman" w:hAnsi="Times New Roman" w:cs="Times New Roman"/>
          <w:sz w:val="24"/>
          <w:szCs w:val="24"/>
        </w:rPr>
      </w:pPr>
    </w:p>
    <w:p w:rsidR="00803A4B" w:rsidRPr="00801021" w:rsidRDefault="00803A4B" w:rsidP="00803A4B">
      <w:pPr>
        <w:pStyle w:val="ConsPlusNormal"/>
        <w:ind w:firstLine="0"/>
        <w:jc w:val="center"/>
        <w:rPr>
          <w:rFonts w:ascii="Times New Roman" w:hAnsi="Times New Roman" w:cs="Times New Roman"/>
          <w:sz w:val="24"/>
          <w:szCs w:val="24"/>
        </w:rPr>
      </w:pPr>
      <w:r w:rsidRPr="007E7804">
        <w:rPr>
          <w:rFonts w:ascii="Times New Roman" w:hAnsi="Times New Roman" w:cs="Times New Roman"/>
          <w:sz w:val="24"/>
          <w:szCs w:val="24"/>
        </w:rPr>
        <w:t xml:space="preserve">Контракт № </w:t>
      </w:r>
      <w:r w:rsidR="00A624C7">
        <w:rPr>
          <w:rFonts w:ascii="Times New Roman" w:hAnsi="Times New Roman" w:cs="Times New Roman"/>
          <w:sz w:val="24"/>
          <w:szCs w:val="24"/>
        </w:rPr>
        <w:t>____</w:t>
      </w:r>
    </w:p>
    <w:p w:rsidR="00803A4B" w:rsidRPr="007E7804" w:rsidRDefault="00803A4B" w:rsidP="007E7804">
      <w:pPr>
        <w:pStyle w:val="ConsNormal"/>
        <w:jc w:val="center"/>
        <w:rPr>
          <w:rFonts w:ascii="Times New Roman" w:hAnsi="Times New Roman" w:cs="Times New Roman"/>
          <w:sz w:val="24"/>
          <w:szCs w:val="24"/>
        </w:rPr>
      </w:pPr>
      <w:r w:rsidRPr="007E7804">
        <w:rPr>
          <w:rFonts w:ascii="Times New Roman" w:hAnsi="Times New Roman" w:cs="Times New Roman"/>
          <w:sz w:val="24"/>
          <w:szCs w:val="24"/>
        </w:rPr>
        <w:t>на поставку товара</w:t>
      </w:r>
    </w:p>
    <w:p w:rsidR="00803A4B" w:rsidRPr="007E7804" w:rsidRDefault="00803A4B" w:rsidP="00803A4B">
      <w:pPr>
        <w:pStyle w:val="ConsNormal"/>
        <w:rPr>
          <w:rFonts w:ascii="Times New Roman" w:hAnsi="Times New Roman" w:cs="Times New Roman"/>
          <w:sz w:val="24"/>
          <w:szCs w:val="24"/>
        </w:rPr>
      </w:pPr>
      <w:r w:rsidRPr="007E7804">
        <w:rPr>
          <w:rFonts w:ascii="Times New Roman" w:hAnsi="Times New Roman" w:cs="Times New Roman"/>
          <w:sz w:val="24"/>
          <w:szCs w:val="24"/>
        </w:rPr>
        <w:t>г. Москва "</w:t>
      </w:r>
      <w:r w:rsidR="00A624C7" w:rsidRPr="00A624C7">
        <w:rPr>
          <w:rFonts w:ascii="Times New Roman" w:hAnsi="Times New Roman" w:cs="Times New Roman"/>
          <w:sz w:val="24"/>
          <w:szCs w:val="24"/>
        </w:rPr>
        <w:t>___</w:t>
      </w:r>
      <w:r w:rsidRPr="007E7804">
        <w:rPr>
          <w:rFonts w:ascii="Times New Roman" w:hAnsi="Times New Roman" w:cs="Times New Roman"/>
          <w:sz w:val="24"/>
          <w:szCs w:val="24"/>
        </w:rPr>
        <w:t>"</w:t>
      </w:r>
      <w:r w:rsidR="00A624C7">
        <w:rPr>
          <w:rFonts w:ascii="Times New Roman" w:hAnsi="Times New Roman" w:cs="Times New Roman"/>
          <w:sz w:val="24"/>
          <w:szCs w:val="24"/>
        </w:rPr>
        <w:t>_______</w:t>
      </w:r>
      <w:r w:rsidRPr="007E7804">
        <w:rPr>
          <w:rFonts w:ascii="Times New Roman" w:hAnsi="Times New Roman" w:cs="Times New Roman"/>
          <w:sz w:val="24"/>
          <w:szCs w:val="24"/>
        </w:rPr>
        <w:t> 202</w:t>
      </w:r>
      <w:r w:rsidR="00933AA1">
        <w:rPr>
          <w:rFonts w:ascii="Times New Roman" w:hAnsi="Times New Roman" w:cs="Times New Roman"/>
          <w:sz w:val="24"/>
          <w:szCs w:val="24"/>
        </w:rPr>
        <w:t>6</w:t>
      </w:r>
      <w:r w:rsidRPr="007E7804">
        <w:rPr>
          <w:rFonts w:ascii="Times New Roman" w:hAnsi="Times New Roman" w:cs="Times New Roman"/>
          <w:sz w:val="24"/>
          <w:szCs w:val="24"/>
        </w:rPr>
        <w:t> г.</w:t>
      </w:r>
      <w:r w:rsidRPr="007E7804">
        <w:rPr>
          <w:rFonts w:ascii="Times New Roman" w:hAnsi="Times New Roman" w:cs="Times New Roman"/>
          <w:sz w:val="24"/>
          <w:szCs w:val="24"/>
        </w:rPr>
        <w:br/>
      </w:r>
    </w:p>
    <w:p w:rsidR="00803A4B" w:rsidRPr="007E7804" w:rsidRDefault="00803A4B" w:rsidP="007E7804">
      <w:pPr>
        <w:pStyle w:val="ConsNormal"/>
        <w:ind w:firstLine="567"/>
        <w:rPr>
          <w:rFonts w:ascii="Times New Roman" w:hAnsi="Times New Roman" w:cs="Times New Roman"/>
          <w:sz w:val="24"/>
          <w:szCs w:val="24"/>
        </w:rPr>
      </w:pPr>
      <w:r w:rsidRPr="007E7804">
        <w:rPr>
          <w:rFonts w:ascii="Times New Roman" w:hAnsi="Times New Roman" w:cs="Times New Roman"/>
          <w:bCs/>
          <w:snapToGrid w:val="0"/>
          <w:sz w:val="24"/>
          <w:szCs w:val="24"/>
        </w:rPr>
        <w:t>Федеральное государственное бюджетное учреждение культуры «</w:t>
      </w:r>
      <w:r w:rsidRPr="007E7804">
        <w:rPr>
          <w:rFonts w:ascii="Times New Roman" w:hAnsi="Times New Roman" w:cs="Times New Roman"/>
          <w:sz w:val="24"/>
          <w:szCs w:val="24"/>
        </w:rPr>
        <w:t>Российская государственная библиотека для молодежи</w:t>
      </w:r>
      <w:r w:rsidRPr="007E7804">
        <w:rPr>
          <w:rFonts w:ascii="Times New Roman" w:hAnsi="Times New Roman" w:cs="Times New Roman"/>
          <w:snapToGrid w:val="0"/>
          <w:sz w:val="24"/>
          <w:szCs w:val="24"/>
        </w:rPr>
        <w:t>» (</w:t>
      </w:r>
      <w:r w:rsidRPr="007E7804">
        <w:rPr>
          <w:rFonts w:ascii="Times New Roman" w:hAnsi="Times New Roman" w:cs="Times New Roman"/>
          <w:sz w:val="24"/>
          <w:szCs w:val="24"/>
        </w:rPr>
        <w:t xml:space="preserve">Российская государственная библиотека для молодежи), именуемый в дальнейшем "Заказчик", в лице </w:t>
      </w:r>
      <w:r w:rsidR="00DC406E" w:rsidRPr="00DC406E">
        <w:rPr>
          <w:rFonts w:ascii="Times New Roman" w:hAnsi="Times New Roman" w:cs="Times New Roman"/>
          <w:sz w:val="24"/>
          <w:szCs w:val="24"/>
        </w:rPr>
        <w:t xml:space="preserve">заместителя директора по библиотечному обслуживанию Ефимовой Ирины Валентиновны, действующего на основании Доверенности № 241 от 05.09.2025г., </w:t>
      </w:r>
      <w:r w:rsidRPr="007E7804">
        <w:rPr>
          <w:rFonts w:ascii="Times New Roman" w:hAnsi="Times New Roman" w:cs="Times New Roman"/>
          <w:sz w:val="24"/>
          <w:szCs w:val="24"/>
        </w:rPr>
        <w:t xml:space="preserve">с одной стороны и </w:t>
      </w:r>
      <w:r w:rsidR="00A624C7" w:rsidRPr="00A624C7">
        <w:rPr>
          <w:rFonts w:ascii="Times New Roman" w:hAnsi="Times New Roman" w:cs="Times New Roman"/>
          <w:sz w:val="24"/>
          <w:szCs w:val="24"/>
        </w:rPr>
        <w:t>_____________</w:t>
      </w:r>
      <w:r w:rsidR="005E22E9" w:rsidRPr="007E7804">
        <w:rPr>
          <w:rFonts w:ascii="Times New Roman" w:hAnsi="Times New Roman" w:cs="Times New Roman"/>
          <w:sz w:val="24"/>
          <w:szCs w:val="24"/>
        </w:rPr>
        <w:t xml:space="preserve">, далее именуемое "Поставщик", в лице </w:t>
      </w:r>
      <w:r w:rsidR="00A624C7" w:rsidRPr="00A624C7">
        <w:rPr>
          <w:rFonts w:ascii="Times New Roman" w:hAnsi="Times New Roman"/>
          <w:sz w:val="24"/>
          <w:szCs w:val="24"/>
        </w:rPr>
        <w:t>___________________</w:t>
      </w:r>
      <w:r w:rsidRPr="007E7804">
        <w:rPr>
          <w:rFonts w:ascii="Times New Roman" w:hAnsi="Times New Roman" w:cs="Times New Roman"/>
          <w:sz w:val="24"/>
          <w:szCs w:val="24"/>
        </w:rPr>
        <w:t xml:space="preserve">, действующего на основании </w:t>
      </w:r>
      <w:r w:rsidR="00A624C7" w:rsidRPr="00A624C7">
        <w:rPr>
          <w:rFonts w:ascii="Times New Roman" w:hAnsi="Times New Roman" w:cs="Times New Roman"/>
          <w:sz w:val="24"/>
          <w:szCs w:val="24"/>
        </w:rPr>
        <w:t>______</w:t>
      </w:r>
      <w:r w:rsidRPr="007E7804">
        <w:rPr>
          <w:rFonts w:ascii="Times New Roman" w:hAnsi="Times New Roman" w:cs="Times New Roman"/>
          <w:sz w:val="24"/>
          <w:szCs w:val="24"/>
        </w:rPr>
        <w:t xml:space="preserve">, с другой стороны, именуемые вместе "Стороны", </w:t>
      </w:r>
      <w:r w:rsidRPr="009E5BAB">
        <w:rPr>
          <w:rFonts w:ascii="Times New Roman" w:hAnsi="Times New Roman" w:cs="Times New Roman"/>
          <w:sz w:val="24"/>
          <w:szCs w:val="24"/>
        </w:rPr>
        <w:t>на основании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7E7804">
        <w:rPr>
          <w:rFonts w:ascii="Times New Roman" w:hAnsi="Times New Roman" w:cs="Times New Roman"/>
          <w:sz w:val="24"/>
          <w:szCs w:val="24"/>
        </w:rPr>
        <w:t xml:space="preserve"> заключили настоящий контракт (далее - Контракт) о нижеследующем:</w:t>
      </w:r>
    </w:p>
    <w:p w:rsidR="00803A4B" w:rsidRPr="007E7804" w:rsidRDefault="00803A4B" w:rsidP="00803A4B">
      <w:pPr>
        <w:pStyle w:val="ConsNormal"/>
        <w:rPr>
          <w:rFonts w:ascii="Times New Roman" w:hAnsi="Times New Roman" w:cs="Times New Roman"/>
          <w:sz w:val="24"/>
          <w:szCs w:val="24"/>
        </w:rPr>
      </w:pPr>
    </w:p>
    <w:p w:rsidR="00803A4B" w:rsidRPr="007E7804" w:rsidRDefault="00803A4B" w:rsidP="00803A4B">
      <w:pPr>
        <w:pStyle w:val="ConsNormal"/>
        <w:jc w:val="center"/>
        <w:rPr>
          <w:rFonts w:ascii="Times New Roman" w:hAnsi="Times New Roman" w:cs="Times New Roman"/>
          <w:sz w:val="24"/>
          <w:szCs w:val="24"/>
        </w:rPr>
      </w:pPr>
      <w:r w:rsidRPr="007E7804">
        <w:rPr>
          <w:rFonts w:ascii="Times New Roman" w:hAnsi="Times New Roman" w:cs="Times New Roman"/>
          <w:b/>
          <w:bCs/>
          <w:sz w:val="24"/>
          <w:szCs w:val="24"/>
        </w:rPr>
        <w:t>1. Предмет Контракта</w:t>
      </w:r>
    </w:p>
    <w:p w:rsidR="00803A4B" w:rsidRPr="007E7804" w:rsidRDefault="00803A4B" w:rsidP="00803A4B">
      <w:pPr>
        <w:pStyle w:val="ConsNormal"/>
        <w:rPr>
          <w:rFonts w:ascii="Times New Roman" w:hAnsi="Times New Roman" w:cs="Times New Roman"/>
          <w:sz w:val="24"/>
          <w:szCs w:val="24"/>
        </w:rPr>
      </w:pPr>
    </w:p>
    <w:p w:rsidR="00803A4B" w:rsidRPr="007E7804" w:rsidRDefault="00803A4B" w:rsidP="007E7804">
      <w:pPr>
        <w:pStyle w:val="ConsNormal"/>
        <w:ind w:firstLine="567"/>
        <w:rPr>
          <w:rFonts w:ascii="Times New Roman" w:hAnsi="Times New Roman" w:cs="Times New Roman"/>
          <w:sz w:val="24"/>
          <w:szCs w:val="24"/>
        </w:rPr>
      </w:pPr>
      <w:r w:rsidRPr="007E7804">
        <w:rPr>
          <w:rFonts w:ascii="Times New Roman" w:hAnsi="Times New Roman" w:cs="Times New Roman"/>
          <w:sz w:val="24"/>
          <w:szCs w:val="24"/>
        </w:rPr>
        <w:t>1.1. Поставщик обязуется передать Заказчику в обусловленный Контрактом срок, а Заказчик обязуется оплатить товар, перечисленный в Приложении</w:t>
      </w:r>
      <w:r w:rsidR="00AA77EA">
        <w:rPr>
          <w:rFonts w:ascii="Times New Roman" w:hAnsi="Times New Roman" w:cs="Times New Roman"/>
          <w:sz w:val="24"/>
          <w:szCs w:val="24"/>
        </w:rPr>
        <w:t xml:space="preserve"> № 1 к Контракту ("Спецификация</w:t>
      </w:r>
      <w:r w:rsidRPr="007E7804">
        <w:rPr>
          <w:rFonts w:ascii="Times New Roman" w:hAnsi="Times New Roman" w:cs="Times New Roman"/>
          <w:sz w:val="24"/>
          <w:szCs w:val="24"/>
        </w:rPr>
        <w:t>") (далее - товар).</w:t>
      </w:r>
    </w:p>
    <w:p w:rsidR="00803A4B" w:rsidRDefault="00803A4B" w:rsidP="008563AE">
      <w:pPr>
        <w:pStyle w:val="ConsNormal"/>
        <w:ind w:firstLine="567"/>
        <w:rPr>
          <w:rFonts w:ascii="Times New Roman" w:hAnsi="Times New Roman" w:cs="Times New Roman"/>
          <w:sz w:val="24"/>
          <w:szCs w:val="24"/>
        </w:rPr>
      </w:pPr>
      <w:r w:rsidRPr="009E5BAB">
        <w:rPr>
          <w:rFonts w:ascii="Times New Roman" w:hAnsi="Times New Roman" w:cs="Times New Roman"/>
          <w:sz w:val="24"/>
          <w:szCs w:val="24"/>
        </w:rPr>
        <w:t xml:space="preserve">1.2. Идентификационный код закупки: </w:t>
      </w:r>
      <w:r w:rsidR="00933AA1" w:rsidRPr="00933AA1">
        <w:rPr>
          <w:rFonts w:ascii="Times New Roman" w:hAnsi="Times New Roman" w:cs="Times New Roman"/>
          <w:sz w:val="24"/>
          <w:szCs w:val="24"/>
        </w:rPr>
        <w:t>261771810946277180100100010000000244</w:t>
      </w:r>
    </w:p>
    <w:p w:rsidR="008563AE" w:rsidRPr="007E7804" w:rsidRDefault="008563AE" w:rsidP="008563AE">
      <w:pPr>
        <w:pStyle w:val="ConsNormal"/>
        <w:ind w:firstLine="567"/>
        <w:rPr>
          <w:rFonts w:ascii="Times New Roman" w:hAnsi="Times New Roman" w:cs="Times New Roman"/>
          <w:sz w:val="24"/>
          <w:szCs w:val="24"/>
        </w:rPr>
      </w:pPr>
    </w:p>
    <w:p w:rsidR="00803A4B" w:rsidRPr="00072D48" w:rsidRDefault="00803A4B" w:rsidP="00803A4B">
      <w:pPr>
        <w:pStyle w:val="ConsNormal"/>
        <w:jc w:val="center"/>
        <w:rPr>
          <w:rFonts w:ascii="Times New Roman" w:hAnsi="Times New Roman" w:cs="Times New Roman"/>
          <w:sz w:val="24"/>
          <w:szCs w:val="24"/>
        </w:rPr>
      </w:pPr>
      <w:r w:rsidRPr="00072D48">
        <w:rPr>
          <w:rFonts w:ascii="Times New Roman" w:hAnsi="Times New Roman" w:cs="Times New Roman"/>
          <w:b/>
          <w:bCs/>
          <w:sz w:val="24"/>
          <w:szCs w:val="24"/>
        </w:rPr>
        <w:t>2. Комплектность и документы на товар</w:t>
      </w:r>
    </w:p>
    <w:p w:rsidR="00803A4B" w:rsidRPr="00072D48" w:rsidRDefault="00803A4B" w:rsidP="00803A4B">
      <w:pPr>
        <w:pStyle w:val="ConsNormal"/>
        <w:rPr>
          <w:rFonts w:ascii="Times New Roman" w:hAnsi="Times New Roman" w:cs="Times New Roman"/>
          <w:sz w:val="24"/>
          <w:szCs w:val="24"/>
        </w:rPr>
      </w:pPr>
    </w:p>
    <w:p w:rsidR="00803A4B" w:rsidRPr="00072D48" w:rsidRDefault="00803A4B" w:rsidP="007E7804">
      <w:pPr>
        <w:pStyle w:val="ConsNormal"/>
        <w:ind w:firstLine="567"/>
        <w:rPr>
          <w:rFonts w:ascii="Times New Roman" w:hAnsi="Times New Roman" w:cs="Times New Roman"/>
          <w:sz w:val="24"/>
          <w:szCs w:val="24"/>
        </w:rPr>
      </w:pPr>
      <w:r w:rsidRPr="00072D48">
        <w:rPr>
          <w:rFonts w:ascii="Times New Roman" w:hAnsi="Times New Roman" w:cs="Times New Roman"/>
          <w:sz w:val="24"/>
          <w:szCs w:val="24"/>
        </w:rPr>
        <w:t xml:space="preserve">2.1. Комплектность товара указана в Приложении </w:t>
      </w:r>
      <w:r>
        <w:rPr>
          <w:rFonts w:ascii="Times New Roman" w:hAnsi="Times New Roman" w:cs="Times New Roman"/>
          <w:sz w:val="24"/>
          <w:szCs w:val="24"/>
        </w:rPr>
        <w:t>№</w:t>
      </w:r>
      <w:r w:rsidRPr="00072D48">
        <w:rPr>
          <w:rFonts w:ascii="Times New Roman" w:hAnsi="Times New Roman" w:cs="Times New Roman"/>
          <w:sz w:val="24"/>
          <w:szCs w:val="24"/>
        </w:rPr>
        <w:t xml:space="preserve"> 1 к Контракту ("Спецификация").</w:t>
      </w:r>
    </w:p>
    <w:p w:rsidR="00803A4B" w:rsidRPr="00072D48" w:rsidRDefault="00803A4B" w:rsidP="007E7804">
      <w:pPr>
        <w:pStyle w:val="ConsNormal"/>
        <w:ind w:firstLine="567"/>
        <w:rPr>
          <w:rFonts w:ascii="Times New Roman" w:hAnsi="Times New Roman" w:cs="Times New Roman"/>
          <w:sz w:val="24"/>
          <w:szCs w:val="24"/>
        </w:rPr>
      </w:pPr>
      <w:r w:rsidRPr="00072D48">
        <w:rPr>
          <w:rFonts w:ascii="Times New Roman" w:hAnsi="Times New Roman" w:cs="Times New Roman"/>
          <w:sz w:val="24"/>
          <w:szCs w:val="24"/>
        </w:rPr>
        <w:t>2.2. В случае предъявления Заказчиком требования о доукомплектовании товара Поставщик обязан выполнить соответствующее требование в течение трех рабочих дней с момента его получения. В требовании Заказчика должны быть указаны недостающие предметы.</w:t>
      </w:r>
    </w:p>
    <w:p w:rsidR="00803A4B" w:rsidRPr="00072D48" w:rsidRDefault="00803A4B" w:rsidP="007E7804">
      <w:pPr>
        <w:pStyle w:val="ConsNormal"/>
        <w:ind w:firstLine="567"/>
        <w:rPr>
          <w:rFonts w:ascii="Times New Roman" w:hAnsi="Times New Roman" w:cs="Times New Roman"/>
          <w:sz w:val="24"/>
          <w:szCs w:val="24"/>
        </w:rPr>
      </w:pPr>
      <w:r w:rsidRPr="00072D48">
        <w:rPr>
          <w:rFonts w:ascii="Times New Roman" w:hAnsi="Times New Roman" w:cs="Times New Roman"/>
          <w:sz w:val="24"/>
          <w:szCs w:val="24"/>
        </w:rPr>
        <w:t>2.3. 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rsidR="00803A4B" w:rsidRPr="00072D48" w:rsidRDefault="00803A4B" w:rsidP="00803A4B">
      <w:pPr>
        <w:pStyle w:val="ConsNormal"/>
        <w:rPr>
          <w:rFonts w:ascii="Times New Roman" w:hAnsi="Times New Roman" w:cs="Times New Roman"/>
          <w:sz w:val="24"/>
          <w:szCs w:val="24"/>
        </w:rPr>
      </w:pPr>
    </w:p>
    <w:p w:rsidR="00803A4B" w:rsidRPr="00072D48" w:rsidRDefault="00803A4B" w:rsidP="00803A4B">
      <w:pPr>
        <w:pStyle w:val="ConsNormal"/>
        <w:jc w:val="center"/>
        <w:rPr>
          <w:rFonts w:ascii="Times New Roman" w:hAnsi="Times New Roman" w:cs="Times New Roman"/>
          <w:sz w:val="24"/>
          <w:szCs w:val="24"/>
        </w:rPr>
      </w:pPr>
      <w:r w:rsidRPr="00072D48">
        <w:rPr>
          <w:rFonts w:ascii="Times New Roman" w:hAnsi="Times New Roman" w:cs="Times New Roman"/>
          <w:b/>
          <w:bCs/>
          <w:sz w:val="24"/>
          <w:szCs w:val="24"/>
        </w:rPr>
        <w:t>3. Качество и безопасность товара. Гарантия качества</w:t>
      </w:r>
    </w:p>
    <w:p w:rsidR="00803A4B" w:rsidRPr="00072D48" w:rsidRDefault="00803A4B" w:rsidP="00803A4B">
      <w:pPr>
        <w:pStyle w:val="ConsNormal"/>
        <w:rPr>
          <w:rFonts w:ascii="Times New Roman" w:hAnsi="Times New Roman" w:cs="Times New Roman"/>
          <w:sz w:val="24"/>
          <w:szCs w:val="24"/>
        </w:rPr>
      </w:pPr>
    </w:p>
    <w:p w:rsidR="00803A4B" w:rsidRPr="00072D48" w:rsidRDefault="00803A4B" w:rsidP="007E7804">
      <w:pPr>
        <w:pStyle w:val="ConsNormal"/>
        <w:ind w:firstLine="567"/>
        <w:rPr>
          <w:rFonts w:ascii="Times New Roman" w:hAnsi="Times New Roman" w:cs="Times New Roman"/>
          <w:sz w:val="24"/>
          <w:szCs w:val="24"/>
        </w:rPr>
      </w:pPr>
      <w:r w:rsidRPr="00072D48">
        <w:rPr>
          <w:rFonts w:ascii="Times New Roman" w:hAnsi="Times New Roman" w:cs="Times New Roman"/>
          <w:sz w:val="24"/>
          <w:szCs w:val="24"/>
        </w:rPr>
        <w:t xml:space="preserve">3.1. Требования к качеству товара указаны в Приложении </w:t>
      </w:r>
      <w:r>
        <w:rPr>
          <w:rFonts w:ascii="Times New Roman" w:hAnsi="Times New Roman" w:cs="Times New Roman"/>
          <w:sz w:val="24"/>
          <w:szCs w:val="24"/>
        </w:rPr>
        <w:t>№</w:t>
      </w:r>
      <w:r w:rsidRPr="00072D48">
        <w:rPr>
          <w:rFonts w:ascii="Times New Roman" w:hAnsi="Times New Roman" w:cs="Times New Roman"/>
          <w:sz w:val="24"/>
          <w:szCs w:val="24"/>
        </w:rPr>
        <w:t xml:space="preserve"> 1 к</w:t>
      </w:r>
      <w:r w:rsidR="007E7804">
        <w:rPr>
          <w:rFonts w:ascii="Times New Roman" w:hAnsi="Times New Roman" w:cs="Times New Roman"/>
          <w:sz w:val="24"/>
          <w:szCs w:val="24"/>
        </w:rPr>
        <w:t xml:space="preserve"> Контракту ("Спецификация</w:t>
      </w:r>
      <w:r w:rsidRPr="00072D48">
        <w:rPr>
          <w:rFonts w:ascii="Times New Roman" w:hAnsi="Times New Roman" w:cs="Times New Roman"/>
          <w:sz w:val="24"/>
          <w:szCs w:val="24"/>
        </w:rPr>
        <w:t>").</w:t>
      </w:r>
    </w:p>
    <w:p w:rsidR="00770024" w:rsidRDefault="00803A4B" w:rsidP="007E7804">
      <w:pPr>
        <w:pStyle w:val="ConsNormal"/>
        <w:ind w:firstLine="567"/>
        <w:rPr>
          <w:rFonts w:ascii="Times New Roman" w:hAnsi="Times New Roman" w:cs="Times New Roman"/>
          <w:sz w:val="24"/>
          <w:szCs w:val="24"/>
        </w:rPr>
      </w:pPr>
      <w:r w:rsidRPr="00AE3CC6">
        <w:rPr>
          <w:rFonts w:ascii="Times New Roman" w:hAnsi="Times New Roman" w:cs="Times New Roman"/>
          <w:sz w:val="24"/>
          <w:szCs w:val="24"/>
        </w:rPr>
        <w:t xml:space="preserve">3.2. Поставляемый товар должен быть новым (не был в употреблении, в ремонте, в том числе не был восстановлен, не была осуществлена замена составных частей, не были восстановлены потребительские свойства). </w:t>
      </w:r>
    </w:p>
    <w:p w:rsidR="00803A4B" w:rsidRPr="00072D48" w:rsidRDefault="00803A4B" w:rsidP="007E7804">
      <w:pPr>
        <w:pStyle w:val="ConsNormal"/>
        <w:ind w:firstLine="567"/>
        <w:rPr>
          <w:rFonts w:ascii="Times New Roman" w:hAnsi="Times New Roman" w:cs="Times New Roman"/>
          <w:sz w:val="24"/>
          <w:szCs w:val="24"/>
        </w:rPr>
      </w:pPr>
      <w:r w:rsidRPr="00072D48">
        <w:rPr>
          <w:rFonts w:ascii="Times New Roman" w:hAnsi="Times New Roman" w:cs="Times New Roman"/>
          <w:sz w:val="24"/>
          <w:szCs w:val="24"/>
        </w:rPr>
        <w:t>3.</w:t>
      </w:r>
      <w:r>
        <w:rPr>
          <w:rFonts w:ascii="Times New Roman" w:hAnsi="Times New Roman" w:cs="Times New Roman"/>
          <w:sz w:val="24"/>
          <w:szCs w:val="24"/>
        </w:rPr>
        <w:t>3</w:t>
      </w:r>
      <w:r w:rsidRPr="00072D48">
        <w:rPr>
          <w:rFonts w:ascii="Times New Roman" w:hAnsi="Times New Roman" w:cs="Times New Roman"/>
          <w:sz w:val="24"/>
          <w:szCs w:val="24"/>
        </w:rPr>
        <w:t>. Если Поставщику предъявлено требование о безвозмездном устранении недостатков товара согласно п. 1 ст. 518, п. 1 ст. 475 ГК РФ, оно должно быть исполнено в течение трех рабочих дней с момента его получения.</w:t>
      </w:r>
    </w:p>
    <w:p w:rsidR="009E5BAB" w:rsidRDefault="009E5BAB" w:rsidP="009E5BAB">
      <w:pPr>
        <w:pStyle w:val="ConsNormal"/>
        <w:ind w:firstLine="567"/>
        <w:rPr>
          <w:rFonts w:ascii="Times New Roman" w:hAnsi="Times New Roman" w:cs="Times New Roman"/>
          <w:sz w:val="24"/>
          <w:szCs w:val="24"/>
        </w:rPr>
      </w:pPr>
      <w:r w:rsidRPr="00072D48">
        <w:rPr>
          <w:rFonts w:ascii="Times New Roman" w:hAnsi="Times New Roman" w:cs="Times New Roman"/>
          <w:sz w:val="24"/>
          <w:szCs w:val="24"/>
        </w:rPr>
        <w:t>3.</w:t>
      </w:r>
      <w:r>
        <w:rPr>
          <w:rFonts w:ascii="Times New Roman" w:hAnsi="Times New Roman" w:cs="Times New Roman"/>
          <w:sz w:val="24"/>
          <w:szCs w:val="24"/>
        </w:rPr>
        <w:t>4</w:t>
      </w:r>
      <w:r w:rsidRPr="00072D48">
        <w:rPr>
          <w:rFonts w:ascii="Times New Roman" w:hAnsi="Times New Roman" w:cs="Times New Roman"/>
          <w:sz w:val="24"/>
          <w:szCs w:val="24"/>
        </w:rPr>
        <w:t>. Производитель предоставл</w:t>
      </w:r>
      <w:r>
        <w:rPr>
          <w:rFonts w:ascii="Times New Roman" w:hAnsi="Times New Roman" w:cs="Times New Roman"/>
          <w:sz w:val="24"/>
          <w:szCs w:val="24"/>
        </w:rPr>
        <w:t>яет гарантию качества на товар. Срок годности товара должен составлять не менее 3 месяцев.</w:t>
      </w:r>
      <w:r w:rsidR="007214FC" w:rsidRPr="007214FC">
        <w:rPr>
          <w:rFonts w:ascii="Times New Roman" w:hAnsi="Times New Roman" w:cs="Times New Roman"/>
          <w:sz w:val="24"/>
          <w:szCs w:val="24"/>
        </w:rPr>
        <w:t xml:space="preserve"> </w:t>
      </w:r>
      <w:r>
        <w:rPr>
          <w:rFonts w:ascii="Times New Roman" w:hAnsi="Times New Roman" w:cs="Times New Roman"/>
          <w:sz w:val="24"/>
          <w:szCs w:val="24"/>
        </w:rPr>
        <w:t>Срок годности</w:t>
      </w:r>
      <w:r w:rsidRPr="00072D48">
        <w:rPr>
          <w:rFonts w:ascii="Times New Roman" w:hAnsi="Times New Roman" w:cs="Times New Roman"/>
          <w:sz w:val="24"/>
          <w:szCs w:val="24"/>
        </w:rPr>
        <w:t xml:space="preserve"> исчисляется с момента передачи товара Заказчику.</w:t>
      </w:r>
    </w:p>
    <w:p w:rsidR="00A624C7" w:rsidRPr="00072D48" w:rsidRDefault="00A624C7" w:rsidP="009E5BAB">
      <w:pPr>
        <w:pStyle w:val="ConsNormal"/>
        <w:ind w:firstLine="567"/>
        <w:rPr>
          <w:rFonts w:ascii="Times New Roman" w:hAnsi="Times New Roman" w:cs="Times New Roman"/>
          <w:sz w:val="24"/>
          <w:szCs w:val="24"/>
        </w:rPr>
      </w:pPr>
    </w:p>
    <w:p w:rsidR="00803A4B" w:rsidRDefault="00803A4B" w:rsidP="00803A4B">
      <w:pPr>
        <w:pStyle w:val="ConsNormal"/>
        <w:jc w:val="center"/>
        <w:rPr>
          <w:rFonts w:ascii="Times New Roman" w:hAnsi="Times New Roman" w:cs="Times New Roman"/>
          <w:b/>
          <w:bCs/>
          <w:sz w:val="24"/>
          <w:szCs w:val="24"/>
        </w:rPr>
      </w:pPr>
      <w:r w:rsidRPr="00072D48">
        <w:rPr>
          <w:rFonts w:ascii="Times New Roman" w:hAnsi="Times New Roman" w:cs="Times New Roman"/>
          <w:b/>
          <w:bCs/>
          <w:sz w:val="24"/>
          <w:szCs w:val="24"/>
        </w:rPr>
        <w:t>4. Цена и порядок оплаты</w:t>
      </w:r>
    </w:p>
    <w:p w:rsidR="00CE52F9" w:rsidRPr="00072D48" w:rsidRDefault="00CE52F9" w:rsidP="00803A4B">
      <w:pPr>
        <w:pStyle w:val="ConsNormal"/>
        <w:jc w:val="center"/>
        <w:rPr>
          <w:rFonts w:ascii="Times New Roman" w:hAnsi="Times New Roman" w:cs="Times New Roman"/>
          <w:sz w:val="24"/>
          <w:szCs w:val="24"/>
        </w:rPr>
      </w:pPr>
    </w:p>
    <w:p w:rsidR="00BD3281" w:rsidRPr="00A624C7" w:rsidRDefault="00803A4B" w:rsidP="007E7804">
      <w:pPr>
        <w:pStyle w:val="ConsNormal"/>
        <w:ind w:firstLine="567"/>
        <w:rPr>
          <w:rFonts w:ascii="Times New Roman" w:hAnsi="Times New Roman" w:cs="Times New Roman"/>
          <w:sz w:val="24"/>
          <w:szCs w:val="24"/>
        </w:rPr>
      </w:pPr>
      <w:r w:rsidRPr="00072D48">
        <w:rPr>
          <w:rFonts w:ascii="Times New Roman" w:hAnsi="Times New Roman" w:cs="Times New Roman"/>
          <w:sz w:val="24"/>
          <w:szCs w:val="24"/>
        </w:rPr>
        <w:t xml:space="preserve">4.1. Цена товара (цена Контракта) составляет </w:t>
      </w:r>
      <w:r w:rsidR="00A624C7" w:rsidRPr="00A624C7">
        <w:rPr>
          <w:rFonts w:ascii="Times New Roman" w:hAnsi="Times New Roman" w:cs="Times New Roman"/>
          <w:sz w:val="24"/>
          <w:szCs w:val="24"/>
        </w:rPr>
        <w:t xml:space="preserve">__________________ </w:t>
      </w:r>
      <w:r w:rsidR="005E22E9">
        <w:rPr>
          <w:rFonts w:ascii="Times New Roman" w:hAnsi="Times New Roman" w:cs="Times New Roman"/>
          <w:sz w:val="24"/>
          <w:szCs w:val="24"/>
        </w:rPr>
        <w:t>(</w:t>
      </w:r>
      <w:r w:rsidR="00A624C7" w:rsidRPr="00A624C7">
        <w:rPr>
          <w:rFonts w:ascii="Times New Roman" w:hAnsi="Times New Roman" w:cs="Times New Roman"/>
          <w:sz w:val="24"/>
          <w:szCs w:val="24"/>
        </w:rPr>
        <w:t>_______________________</w:t>
      </w:r>
      <w:r w:rsidR="005E22E9">
        <w:rPr>
          <w:rFonts w:ascii="Times New Roman" w:hAnsi="Times New Roman" w:cs="Times New Roman"/>
          <w:sz w:val="24"/>
          <w:szCs w:val="24"/>
        </w:rPr>
        <w:t>)</w:t>
      </w:r>
      <w:r w:rsidR="007E7804">
        <w:rPr>
          <w:rFonts w:ascii="Times New Roman" w:hAnsi="Times New Roman" w:cs="Times New Roman"/>
          <w:sz w:val="24"/>
          <w:szCs w:val="24"/>
        </w:rPr>
        <w:t>, в том числе НДС</w:t>
      </w:r>
      <w:r w:rsidR="00AB28AC">
        <w:rPr>
          <w:rFonts w:ascii="Times New Roman" w:hAnsi="Times New Roman" w:cs="Times New Roman"/>
          <w:sz w:val="24"/>
          <w:szCs w:val="24"/>
        </w:rPr>
        <w:t xml:space="preserve"> </w:t>
      </w:r>
      <w:r w:rsidR="00A624C7" w:rsidRPr="00A624C7">
        <w:rPr>
          <w:rFonts w:ascii="Times New Roman" w:hAnsi="Times New Roman" w:cs="Times New Roman"/>
          <w:sz w:val="24"/>
          <w:szCs w:val="24"/>
        </w:rPr>
        <w:t>_________</w:t>
      </w:r>
    </w:p>
    <w:p w:rsidR="00803A4B" w:rsidRPr="00072D48" w:rsidRDefault="00803A4B" w:rsidP="007E7804">
      <w:pPr>
        <w:pStyle w:val="ConsNormal"/>
        <w:ind w:firstLine="567"/>
        <w:rPr>
          <w:rFonts w:ascii="Times New Roman" w:hAnsi="Times New Roman" w:cs="Times New Roman"/>
          <w:sz w:val="24"/>
          <w:szCs w:val="24"/>
        </w:rPr>
      </w:pPr>
      <w:r w:rsidRPr="00072D48">
        <w:rPr>
          <w:rFonts w:ascii="Times New Roman" w:hAnsi="Times New Roman" w:cs="Times New Roman"/>
          <w:sz w:val="24"/>
          <w:szCs w:val="24"/>
        </w:rPr>
        <w:lastRenderedPageBreak/>
        <w:t>4.2. Цена Контракта включает стоимость тары (упаковки), расходы на уплату налогов, на уплату таможенных пошлин, сборов и других обязательных платежей в бюджеты всех уровней, на перевозку (доставку).</w:t>
      </w:r>
    </w:p>
    <w:p w:rsidR="00803A4B" w:rsidRPr="00072D48" w:rsidRDefault="00803A4B" w:rsidP="007E7804">
      <w:pPr>
        <w:pStyle w:val="ConsNormal"/>
        <w:ind w:firstLine="567"/>
        <w:rPr>
          <w:rFonts w:ascii="Times New Roman" w:hAnsi="Times New Roman" w:cs="Times New Roman"/>
          <w:sz w:val="24"/>
          <w:szCs w:val="24"/>
        </w:rPr>
      </w:pPr>
      <w:r w:rsidRPr="00072D48">
        <w:rPr>
          <w:rFonts w:ascii="Times New Roman" w:hAnsi="Times New Roman" w:cs="Times New Roman"/>
          <w:sz w:val="24"/>
          <w:szCs w:val="24"/>
        </w:rPr>
        <w:t>4.3. 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803A4B" w:rsidRPr="00072D48" w:rsidRDefault="00803A4B" w:rsidP="007E7804">
      <w:pPr>
        <w:pStyle w:val="ConsNormal"/>
        <w:ind w:firstLine="567"/>
        <w:rPr>
          <w:rFonts w:ascii="Times New Roman" w:hAnsi="Times New Roman" w:cs="Times New Roman"/>
          <w:sz w:val="24"/>
          <w:szCs w:val="24"/>
        </w:rPr>
      </w:pPr>
      <w:r w:rsidRPr="00072D48">
        <w:rPr>
          <w:rFonts w:ascii="Times New Roman" w:hAnsi="Times New Roman" w:cs="Times New Roman"/>
          <w:sz w:val="24"/>
          <w:szCs w:val="24"/>
        </w:rPr>
        <w:t xml:space="preserve">4.4. Цена Контракта может быть снижена по соглашению </w:t>
      </w:r>
      <w:r>
        <w:rPr>
          <w:rFonts w:ascii="Times New Roman" w:hAnsi="Times New Roman" w:cs="Times New Roman"/>
          <w:sz w:val="24"/>
          <w:szCs w:val="24"/>
        </w:rPr>
        <w:t>С</w:t>
      </w:r>
      <w:r w:rsidRPr="00072D48">
        <w:rPr>
          <w:rFonts w:ascii="Times New Roman" w:hAnsi="Times New Roman" w:cs="Times New Roman"/>
          <w:sz w:val="24"/>
          <w:szCs w:val="24"/>
        </w:rPr>
        <w:t xml:space="preserve">торон без изменения количества и качества поставляемого товара, </w:t>
      </w:r>
      <w:r w:rsidR="00605FE3" w:rsidRPr="00605FE3">
        <w:rPr>
          <w:rFonts w:ascii="Times New Roman" w:hAnsi="Times New Roman" w:cs="Times New Roman"/>
          <w:sz w:val="24"/>
          <w:szCs w:val="24"/>
        </w:rPr>
        <w:t xml:space="preserve">а также в иных случаях, предусмотренных Федеральным законом от 05.04.2013 </w:t>
      </w:r>
      <w:r w:rsidR="00605FE3">
        <w:rPr>
          <w:rFonts w:ascii="Times New Roman" w:hAnsi="Times New Roman" w:cs="Times New Roman"/>
          <w:sz w:val="24"/>
          <w:szCs w:val="24"/>
        </w:rPr>
        <w:t>№</w:t>
      </w:r>
      <w:r w:rsidR="00605FE3" w:rsidRPr="00605FE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w:t>
      </w:r>
      <w:r w:rsidR="00605FE3">
        <w:rPr>
          <w:rFonts w:ascii="Times New Roman" w:hAnsi="Times New Roman" w:cs="Times New Roman"/>
          <w:sz w:val="24"/>
          <w:szCs w:val="24"/>
        </w:rPr>
        <w:t>рственных и муниципальных нужд"</w:t>
      </w:r>
      <w:r w:rsidRPr="00072D48">
        <w:rPr>
          <w:rFonts w:ascii="Times New Roman" w:hAnsi="Times New Roman" w:cs="Times New Roman"/>
          <w:sz w:val="24"/>
          <w:szCs w:val="24"/>
        </w:rPr>
        <w:t>.</w:t>
      </w:r>
    </w:p>
    <w:p w:rsidR="00803A4B" w:rsidRPr="00205090" w:rsidRDefault="00803A4B" w:rsidP="007E7804">
      <w:pPr>
        <w:pStyle w:val="ConsNormal"/>
        <w:ind w:firstLine="567"/>
        <w:rPr>
          <w:rFonts w:ascii="Times New Roman" w:hAnsi="Times New Roman" w:cs="Times New Roman"/>
          <w:sz w:val="24"/>
          <w:szCs w:val="24"/>
        </w:rPr>
      </w:pPr>
      <w:r w:rsidRPr="00205090">
        <w:rPr>
          <w:rFonts w:ascii="Times New Roman" w:hAnsi="Times New Roman" w:cs="Times New Roman"/>
          <w:sz w:val="24"/>
          <w:szCs w:val="24"/>
        </w:rPr>
        <w:t xml:space="preserve">4.5. Заказчик обязуется оплатить товар не более чем в течение </w:t>
      </w:r>
      <w:r w:rsidR="0075743B" w:rsidRPr="00205090">
        <w:rPr>
          <w:rFonts w:ascii="Times New Roman" w:hAnsi="Times New Roman" w:cs="Times New Roman"/>
          <w:sz w:val="24"/>
          <w:szCs w:val="24"/>
        </w:rPr>
        <w:t>7 календарных</w:t>
      </w:r>
      <w:r w:rsidRPr="00205090">
        <w:rPr>
          <w:rFonts w:ascii="Times New Roman" w:hAnsi="Times New Roman" w:cs="Times New Roman"/>
          <w:sz w:val="24"/>
          <w:szCs w:val="24"/>
        </w:rPr>
        <w:t xml:space="preserve"> дней с даты </w:t>
      </w:r>
      <w:r w:rsidR="004A4214" w:rsidRPr="00205090">
        <w:rPr>
          <w:rFonts w:ascii="Times New Roman" w:hAnsi="Times New Roman" w:cs="Times New Roman"/>
          <w:sz w:val="24"/>
          <w:szCs w:val="24"/>
        </w:rPr>
        <w:t xml:space="preserve">ввода </w:t>
      </w:r>
      <w:r w:rsidR="00FE3F93" w:rsidRPr="00205090">
        <w:rPr>
          <w:rFonts w:ascii="Times New Roman" w:hAnsi="Times New Roman" w:cs="Times New Roman"/>
          <w:sz w:val="24"/>
          <w:szCs w:val="24"/>
        </w:rPr>
        <w:t>Поставщиком в информационную систему мониторинга</w:t>
      </w:r>
      <w:r w:rsidR="004A4214" w:rsidRPr="00205090">
        <w:rPr>
          <w:rFonts w:ascii="Times New Roman" w:hAnsi="Times New Roman" w:cs="Times New Roman"/>
          <w:sz w:val="24"/>
          <w:szCs w:val="24"/>
        </w:rPr>
        <w:t xml:space="preserve"> "Честный знак"</w:t>
      </w:r>
      <w:r w:rsidR="00FE3F93" w:rsidRPr="00205090">
        <w:rPr>
          <w:rFonts w:ascii="Times New Roman" w:hAnsi="Times New Roman" w:cs="Times New Roman"/>
          <w:sz w:val="24"/>
          <w:szCs w:val="24"/>
        </w:rPr>
        <w:t xml:space="preserve"> сведений от Товарах,</w:t>
      </w:r>
      <w:r w:rsidR="004A4214" w:rsidRPr="00205090">
        <w:rPr>
          <w:rFonts w:ascii="Times New Roman" w:hAnsi="Times New Roman" w:cs="Times New Roman"/>
          <w:sz w:val="24"/>
          <w:szCs w:val="24"/>
        </w:rPr>
        <w:t xml:space="preserve"> </w:t>
      </w:r>
      <w:r w:rsidR="00FE3F93" w:rsidRPr="00205090">
        <w:rPr>
          <w:rFonts w:ascii="Times New Roman" w:hAnsi="Times New Roman" w:cs="Times New Roman"/>
          <w:sz w:val="24"/>
          <w:szCs w:val="24"/>
        </w:rPr>
        <w:t>переданных</w:t>
      </w:r>
      <w:r w:rsidRPr="00205090">
        <w:rPr>
          <w:rFonts w:ascii="Times New Roman" w:hAnsi="Times New Roman" w:cs="Times New Roman"/>
          <w:sz w:val="24"/>
          <w:szCs w:val="24"/>
        </w:rPr>
        <w:t xml:space="preserve"> Заказчик</w:t>
      </w:r>
      <w:r w:rsidR="00FE3F93" w:rsidRPr="00205090">
        <w:rPr>
          <w:rFonts w:ascii="Times New Roman" w:hAnsi="Times New Roman" w:cs="Times New Roman"/>
          <w:sz w:val="24"/>
          <w:szCs w:val="24"/>
        </w:rPr>
        <w:t>у.</w:t>
      </w:r>
    </w:p>
    <w:p w:rsidR="00803A4B" w:rsidRPr="00072D48" w:rsidRDefault="00803A4B" w:rsidP="007E7804">
      <w:pPr>
        <w:pStyle w:val="ConsNormal"/>
        <w:ind w:firstLine="567"/>
        <w:rPr>
          <w:rFonts w:ascii="Times New Roman" w:hAnsi="Times New Roman" w:cs="Times New Roman"/>
          <w:sz w:val="24"/>
          <w:szCs w:val="24"/>
        </w:rPr>
      </w:pPr>
      <w:r w:rsidRPr="00205090">
        <w:rPr>
          <w:rFonts w:ascii="Times New Roman" w:hAnsi="Times New Roman" w:cs="Times New Roman"/>
          <w:sz w:val="24"/>
          <w:szCs w:val="24"/>
        </w:rPr>
        <w:t>4.</w:t>
      </w:r>
      <w:r w:rsidR="00605FE3" w:rsidRPr="00205090">
        <w:rPr>
          <w:rFonts w:ascii="Times New Roman" w:hAnsi="Times New Roman" w:cs="Times New Roman"/>
          <w:sz w:val="24"/>
          <w:szCs w:val="24"/>
        </w:rPr>
        <w:t>6</w:t>
      </w:r>
      <w:r w:rsidRPr="00205090">
        <w:rPr>
          <w:rFonts w:ascii="Times New Roman" w:hAnsi="Times New Roman" w:cs="Times New Roman"/>
          <w:sz w:val="24"/>
          <w:szCs w:val="24"/>
        </w:rPr>
        <w:t>. Расчеты по Контракту осуществляются</w:t>
      </w:r>
      <w:r w:rsidRPr="00072D48">
        <w:rPr>
          <w:rFonts w:ascii="Times New Roman" w:hAnsi="Times New Roman" w:cs="Times New Roman"/>
          <w:sz w:val="24"/>
          <w:szCs w:val="24"/>
        </w:rPr>
        <w:t xml:space="preserve"> в безналичной форме платежными поручениями.</w:t>
      </w:r>
    </w:p>
    <w:p w:rsidR="00803A4B" w:rsidRPr="00072D48" w:rsidRDefault="007E7804" w:rsidP="007E7804">
      <w:pPr>
        <w:pStyle w:val="ConsNormal"/>
        <w:ind w:firstLine="567"/>
        <w:rPr>
          <w:rFonts w:ascii="Times New Roman" w:hAnsi="Times New Roman" w:cs="Times New Roman"/>
          <w:sz w:val="24"/>
          <w:szCs w:val="24"/>
        </w:rPr>
      </w:pPr>
      <w:r>
        <w:rPr>
          <w:rFonts w:ascii="Times New Roman" w:hAnsi="Times New Roman" w:cs="Times New Roman"/>
          <w:sz w:val="24"/>
          <w:szCs w:val="24"/>
        </w:rPr>
        <w:t>4.</w:t>
      </w:r>
      <w:r w:rsidR="00605FE3">
        <w:rPr>
          <w:rFonts w:ascii="Times New Roman" w:hAnsi="Times New Roman" w:cs="Times New Roman"/>
          <w:sz w:val="24"/>
          <w:szCs w:val="24"/>
        </w:rPr>
        <w:t>7</w:t>
      </w:r>
      <w:r w:rsidR="00803A4B" w:rsidRPr="00072D48">
        <w:rPr>
          <w:rFonts w:ascii="Times New Roman" w:hAnsi="Times New Roman" w:cs="Times New Roman"/>
          <w:sz w:val="24"/>
          <w:szCs w:val="24"/>
        </w:rPr>
        <w:t>. Обязательство Заказчика по оплате считается исполненным в момент зачисления денежных средств на расчетный счет Поставщика.</w:t>
      </w:r>
    </w:p>
    <w:p w:rsidR="00803A4B" w:rsidRPr="00072D48" w:rsidRDefault="007E7804" w:rsidP="007E7804">
      <w:pPr>
        <w:pStyle w:val="ConsNormal"/>
        <w:ind w:firstLine="567"/>
        <w:rPr>
          <w:rFonts w:ascii="Times New Roman" w:hAnsi="Times New Roman" w:cs="Times New Roman"/>
          <w:sz w:val="24"/>
          <w:szCs w:val="24"/>
        </w:rPr>
      </w:pPr>
      <w:r>
        <w:rPr>
          <w:rFonts w:ascii="Times New Roman" w:hAnsi="Times New Roman" w:cs="Times New Roman"/>
          <w:sz w:val="24"/>
          <w:szCs w:val="24"/>
        </w:rPr>
        <w:t>4.</w:t>
      </w:r>
      <w:r w:rsidR="00605FE3">
        <w:rPr>
          <w:rFonts w:ascii="Times New Roman" w:hAnsi="Times New Roman" w:cs="Times New Roman"/>
          <w:sz w:val="24"/>
          <w:szCs w:val="24"/>
        </w:rPr>
        <w:t>8</w:t>
      </w:r>
      <w:r w:rsidR="00803A4B" w:rsidRPr="00072D48">
        <w:rPr>
          <w:rFonts w:ascii="Times New Roman" w:hAnsi="Times New Roman" w:cs="Times New Roman"/>
          <w:sz w:val="24"/>
          <w:szCs w:val="24"/>
        </w:rPr>
        <w:t>.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p>
    <w:p w:rsidR="006968C6" w:rsidRDefault="006968C6" w:rsidP="00803A4B">
      <w:pPr>
        <w:pStyle w:val="ConsNormal"/>
        <w:jc w:val="center"/>
        <w:rPr>
          <w:rFonts w:ascii="Times New Roman" w:hAnsi="Times New Roman" w:cs="Times New Roman"/>
          <w:b/>
          <w:bCs/>
          <w:sz w:val="24"/>
          <w:szCs w:val="24"/>
        </w:rPr>
      </w:pPr>
    </w:p>
    <w:p w:rsidR="00803A4B" w:rsidRDefault="00803A4B" w:rsidP="00803A4B">
      <w:pPr>
        <w:pStyle w:val="ConsNormal"/>
        <w:jc w:val="center"/>
        <w:rPr>
          <w:rFonts w:ascii="Times New Roman" w:hAnsi="Times New Roman" w:cs="Times New Roman"/>
          <w:b/>
          <w:bCs/>
          <w:sz w:val="24"/>
          <w:szCs w:val="24"/>
        </w:rPr>
      </w:pPr>
      <w:r w:rsidRPr="00072D48">
        <w:rPr>
          <w:rFonts w:ascii="Times New Roman" w:hAnsi="Times New Roman" w:cs="Times New Roman"/>
          <w:b/>
          <w:bCs/>
          <w:sz w:val="24"/>
          <w:szCs w:val="24"/>
        </w:rPr>
        <w:t>5. Срок и условия поставки</w:t>
      </w:r>
    </w:p>
    <w:p w:rsidR="00CE52F9" w:rsidRDefault="00CE52F9" w:rsidP="007E7804">
      <w:pPr>
        <w:pStyle w:val="ConsNormal"/>
        <w:ind w:firstLine="567"/>
        <w:rPr>
          <w:rFonts w:ascii="Times New Roman" w:hAnsi="Times New Roman" w:cs="Times New Roman"/>
          <w:sz w:val="24"/>
          <w:szCs w:val="24"/>
        </w:rPr>
      </w:pPr>
    </w:p>
    <w:p w:rsidR="00803A4B" w:rsidRPr="007E7804" w:rsidRDefault="00803A4B" w:rsidP="007E7804">
      <w:pPr>
        <w:pStyle w:val="ConsNormal"/>
        <w:ind w:firstLine="567"/>
        <w:rPr>
          <w:rFonts w:ascii="Times New Roman" w:hAnsi="Times New Roman" w:cs="Times New Roman"/>
          <w:sz w:val="24"/>
          <w:szCs w:val="24"/>
        </w:rPr>
      </w:pPr>
      <w:r w:rsidRPr="007E7804">
        <w:rPr>
          <w:rFonts w:ascii="Times New Roman" w:hAnsi="Times New Roman" w:cs="Times New Roman"/>
          <w:sz w:val="24"/>
          <w:szCs w:val="24"/>
        </w:rPr>
        <w:t>5.1. При нарушении срока поставки товара Заказчик утрачивает интерес к Контракту. Поставщик вправе исполнить Контракт до наступления или после истечения, определенного в нем срока поставки только с согласия Заказчика.</w:t>
      </w:r>
    </w:p>
    <w:p w:rsidR="007E7804" w:rsidRDefault="00803A4B" w:rsidP="007E7804">
      <w:pPr>
        <w:pStyle w:val="ConsNormal"/>
        <w:ind w:firstLine="567"/>
        <w:rPr>
          <w:rFonts w:ascii="Times New Roman" w:hAnsi="Times New Roman" w:cs="Times New Roman"/>
          <w:sz w:val="24"/>
          <w:szCs w:val="24"/>
        </w:rPr>
      </w:pPr>
      <w:r w:rsidRPr="007E7804">
        <w:rPr>
          <w:rFonts w:ascii="Times New Roman" w:hAnsi="Times New Roman" w:cs="Times New Roman"/>
          <w:sz w:val="24"/>
          <w:szCs w:val="24"/>
        </w:rPr>
        <w:t xml:space="preserve">5.2. Поставка товара осуществляется путем его доставки Заказчику по адресу: </w:t>
      </w:r>
      <w:r w:rsidR="00E159C5" w:rsidRPr="007E7804">
        <w:rPr>
          <w:rFonts w:ascii="Times New Roman" w:hAnsi="Times New Roman" w:cs="Times New Roman"/>
          <w:sz w:val="24"/>
          <w:szCs w:val="24"/>
        </w:rPr>
        <w:t xml:space="preserve">107061 г. Москва, ул. </w:t>
      </w:r>
      <w:proofErr w:type="spellStart"/>
      <w:r w:rsidR="00E159C5" w:rsidRPr="007E7804">
        <w:rPr>
          <w:rFonts w:ascii="Times New Roman" w:hAnsi="Times New Roman" w:cs="Times New Roman"/>
          <w:sz w:val="24"/>
          <w:szCs w:val="24"/>
        </w:rPr>
        <w:t>Б.Черкизовская</w:t>
      </w:r>
      <w:proofErr w:type="spellEnd"/>
      <w:r w:rsidR="00E159C5" w:rsidRPr="007E7804">
        <w:rPr>
          <w:rFonts w:ascii="Times New Roman" w:hAnsi="Times New Roman" w:cs="Times New Roman"/>
          <w:sz w:val="24"/>
          <w:szCs w:val="24"/>
        </w:rPr>
        <w:t>, д. 4, корп. 1</w:t>
      </w:r>
      <w:r w:rsidR="007E7804">
        <w:rPr>
          <w:rFonts w:ascii="Times New Roman" w:hAnsi="Times New Roman" w:cs="Times New Roman"/>
          <w:sz w:val="24"/>
          <w:szCs w:val="24"/>
        </w:rPr>
        <w:t xml:space="preserve"> в течении </w:t>
      </w:r>
      <w:r w:rsidR="001F3299" w:rsidRPr="001F3299">
        <w:rPr>
          <w:rFonts w:ascii="Times New Roman" w:hAnsi="Times New Roman" w:cs="Times New Roman"/>
          <w:sz w:val="24"/>
          <w:szCs w:val="24"/>
        </w:rPr>
        <w:t>1</w:t>
      </w:r>
      <w:r w:rsidR="007E7804">
        <w:rPr>
          <w:rFonts w:ascii="Times New Roman" w:hAnsi="Times New Roman" w:cs="Times New Roman"/>
          <w:sz w:val="24"/>
          <w:szCs w:val="24"/>
        </w:rPr>
        <w:t xml:space="preserve"> </w:t>
      </w:r>
      <w:r w:rsidR="001F3299">
        <w:rPr>
          <w:rFonts w:ascii="Times New Roman" w:hAnsi="Times New Roman" w:cs="Times New Roman"/>
          <w:sz w:val="24"/>
          <w:szCs w:val="24"/>
        </w:rPr>
        <w:t>рабочего</w:t>
      </w:r>
      <w:r w:rsidR="007E7804">
        <w:rPr>
          <w:rFonts w:ascii="Times New Roman" w:hAnsi="Times New Roman" w:cs="Times New Roman"/>
          <w:sz w:val="24"/>
          <w:szCs w:val="24"/>
        </w:rPr>
        <w:t xml:space="preserve"> дн</w:t>
      </w:r>
      <w:r w:rsidR="001F3299">
        <w:rPr>
          <w:rFonts w:ascii="Times New Roman" w:hAnsi="Times New Roman" w:cs="Times New Roman"/>
          <w:sz w:val="24"/>
          <w:szCs w:val="24"/>
        </w:rPr>
        <w:t>я</w:t>
      </w:r>
      <w:r w:rsidR="007E7804">
        <w:rPr>
          <w:rFonts w:ascii="Times New Roman" w:hAnsi="Times New Roman" w:cs="Times New Roman"/>
          <w:sz w:val="24"/>
          <w:szCs w:val="24"/>
        </w:rPr>
        <w:t xml:space="preserve"> с момента подписания Контракта.</w:t>
      </w:r>
    </w:p>
    <w:p w:rsidR="00803A4B" w:rsidRPr="007E7804" w:rsidRDefault="00803A4B" w:rsidP="007E7804">
      <w:pPr>
        <w:pStyle w:val="ConsNormal"/>
        <w:ind w:firstLine="567"/>
        <w:rPr>
          <w:rFonts w:ascii="Times New Roman" w:hAnsi="Times New Roman" w:cs="Times New Roman"/>
          <w:sz w:val="24"/>
          <w:szCs w:val="24"/>
        </w:rPr>
      </w:pPr>
      <w:r w:rsidRPr="007E7804">
        <w:rPr>
          <w:rFonts w:ascii="Times New Roman" w:hAnsi="Times New Roman" w:cs="Times New Roman"/>
          <w:sz w:val="24"/>
          <w:szCs w:val="24"/>
        </w:rPr>
        <w:t>5.3. Право выбора вида транспорта и определения других условий доставки принадлежит Поставщику. Доставка осуществляется за счет Поставщика.</w:t>
      </w:r>
    </w:p>
    <w:p w:rsidR="00803A4B" w:rsidRPr="007E7804" w:rsidRDefault="00803A4B" w:rsidP="007E7804">
      <w:pPr>
        <w:pStyle w:val="ConsNormal"/>
        <w:ind w:firstLine="567"/>
        <w:rPr>
          <w:rFonts w:ascii="Times New Roman" w:hAnsi="Times New Roman" w:cs="Times New Roman"/>
          <w:sz w:val="24"/>
          <w:szCs w:val="24"/>
        </w:rPr>
      </w:pPr>
      <w:r w:rsidRPr="007E7804">
        <w:rPr>
          <w:rFonts w:ascii="Times New Roman" w:hAnsi="Times New Roman" w:cs="Times New Roman"/>
          <w:sz w:val="24"/>
          <w:szCs w:val="24"/>
        </w:rPr>
        <w:t>5.4. Поставщик считается исполнившим обязанность по поставке товара в момент вручения товара Заказчику</w:t>
      </w:r>
      <w:r w:rsidR="002158A3">
        <w:rPr>
          <w:rFonts w:ascii="Times New Roman" w:hAnsi="Times New Roman" w:cs="Times New Roman"/>
          <w:sz w:val="24"/>
          <w:szCs w:val="24"/>
        </w:rPr>
        <w:t xml:space="preserve"> и при соблюдении требований пунктов 5.6. и 5.6.1</w:t>
      </w:r>
      <w:r w:rsidRPr="007E7804">
        <w:rPr>
          <w:rFonts w:ascii="Times New Roman" w:hAnsi="Times New Roman" w:cs="Times New Roman"/>
          <w:sz w:val="24"/>
          <w:szCs w:val="24"/>
        </w:rPr>
        <w:t>.</w:t>
      </w:r>
    </w:p>
    <w:p w:rsidR="00803A4B" w:rsidRPr="00072D48" w:rsidRDefault="00803A4B" w:rsidP="007E7804">
      <w:pPr>
        <w:pStyle w:val="ConsNormal"/>
        <w:ind w:firstLine="567"/>
        <w:rPr>
          <w:rFonts w:ascii="Times New Roman" w:hAnsi="Times New Roman" w:cs="Times New Roman"/>
          <w:sz w:val="24"/>
          <w:szCs w:val="24"/>
        </w:rPr>
      </w:pPr>
      <w:r w:rsidRPr="00072D48">
        <w:rPr>
          <w:rFonts w:ascii="Times New Roman" w:hAnsi="Times New Roman" w:cs="Times New Roman"/>
          <w:sz w:val="24"/>
          <w:szCs w:val="24"/>
        </w:rPr>
        <w:t>5.5. Тара (упаковка).</w:t>
      </w:r>
    </w:p>
    <w:p w:rsidR="00803A4B" w:rsidRPr="00072D48" w:rsidRDefault="00803A4B" w:rsidP="007E7804">
      <w:pPr>
        <w:pStyle w:val="ConsNormal"/>
        <w:ind w:firstLine="567"/>
        <w:rPr>
          <w:rFonts w:ascii="Times New Roman" w:hAnsi="Times New Roman" w:cs="Times New Roman"/>
          <w:sz w:val="24"/>
          <w:szCs w:val="24"/>
        </w:rPr>
      </w:pPr>
      <w:r w:rsidRPr="00072D48">
        <w:rPr>
          <w:rFonts w:ascii="Times New Roman" w:hAnsi="Times New Roman" w:cs="Times New Roman"/>
          <w:sz w:val="24"/>
          <w:szCs w:val="24"/>
        </w:rPr>
        <w:t xml:space="preserve">5.5.1. Поставляемый товар должен быть </w:t>
      </w:r>
      <w:proofErr w:type="spellStart"/>
      <w:r w:rsidRPr="00072D48">
        <w:rPr>
          <w:rFonts w:ascii="Times New Roman" w:hAnsi="Times New Roman" w:cs="Times New Roman"/>
          <w:sz w:val="24"/>
          <w:szCs w:val="24"/>
        </w:rPr>
        <w:t>затарен</w:t>
      </w:r>
      <w:proofErr w:type="spellEnd"/>
      <w:r w:rsidRPr="00072D48">
        <w:rPr>
          <w:rFonts w:ascii="Times New Roman" w:hAnsi="Times New Roman" w:cs="Times New Roman"/>
          <w:sz w:val="24"/>
          <w:szCs w:val="24"/>
        </w:rPr>
        <w:t xml:space="preserve">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rsidR="00803A4B" w:rsidRPr="00072D48" w:rsidRDefault="00803A4B" w:rsidP="007E7804">
      <w:pPr>
        <w:pStyle w:val="ConsNormal"/>
        <w:ind w:firstLine="567"/>
        <w:rPr>
          <w:rFonts w:ascii="Times New Roman" w:hAnsi="Times New Roman" w:cs="Times New Roman"/>
          <w:sz w:val="24"/>
          <w:szCs w:val="24"/>
        </w:rPr>
      </w:pPr>
      <w:r w:rsidRPr="00072D48">
        <w:rPr>
          <w:rFonts w:ascii="Times New Roman" w:hAnsi="Times New Roman" w:cs="Times New Roman"/>
          <w:sz w:val="24"/>
          <w:szCs w:val="24"/>
        </w:rPr>
        <w:t>5.5.2. Тара (упаковка) является одноразовой, возврату Поставщику не подлежит.</w:t>
      </w:r>
    </w:p>
    <w:p w:rsidR="00803A4B" w:rsidRPr="00072D48" w:rsidRDefault="00803A4B" w:rsidP="007E7804">
      <w:pPr>
        <w:pStyle w:val="ConsNormal"/>
        <w:ind w:firstLine="567"/>
        <w:rPr>
          <w:rFonts w:ascii="Times New Roman" w:hAnsi="Times New Roman" w:cs="Times New Roman"/>
          <w:sz w:val="24"/>
          <w:szCs w:val="24"/>
        </w:rPr>
      </w:pPr>
      <w:r w:rsidRPr="00072D48">
        <w:rPr>
          <w:rFonts w:ascii="Times New Roman" w:hAnsi="Times New Roman" w:cs="Times New Roman"/>
          <w:sz w:val="24"/>
          <w:szCs w:val="24"/>
        </w:rPr>
        <w:t>5.5.3. Стоимость тары (упаковки) товара входит в его цену и отдельно не оплачивается.</w:t>
      </w:r>
    </w:p>
    <w:p w:rsidR="00803A4B" w:rsidRPr="00072D48" w:rsidRDefault="00803A4B" w:rsidP="007E7804">
      <w:pPr>
        <w:pStyle w:val="ConsNormal"/>
        <w:ind w:firstLine="567"/>
        <w:rPr>
          <w:rFonts w:ascii="Times New Roman" w:hAnsi="Times New Roman" w:cs="Times New Roman"/>
          <w:sz w:val="24"/>
          <w:szCs w:val="24"/>
        </w:rPr>
      </w:pPr>
      <w:r w:rsidRPr="00072D48">
        <w:rPr>
          <w:rFonts w:ascii="Times New Roman" w:hAnsi="Times New Roman" w:cs="Times New Roman"/>
          <w:sz w:val="24"/>
          <w:szCs w:val="24"/>
        </w:rPr>
        <w:t xml:space="preserve">5.5.4. Если товар передается в ненадлежащей таре (упаковке) либо без нее, Заказчик вправе потребовать от Поставщика </w:t>
      </w:r>
      <w:proofErr w:type="spellStart"/>
      <w:r w:rsidRPr="00072D48">
        <w:rPr>
          <w:rFonts w:ascii="Times New Roman" w:hAnsi="Times New Roman" w:cs="Times New Roman"/>
          <w:sz w:val="24"/>
          <w:szCs w:val="24"/>
        </w:rPr>
        <w:t>затарить</w:t>
      </w:r>
      <w:proofErr w:type="spellEnd"/>
      <w:r w:rsidRPr="00072D48">
        <w:rPr>
          <w:rFonts w:ascii="Times New Roman" w:hAnsi="Times New Roman" w:cs="Times New Roman"/>
          <w:sz w:val="24"/>
          <w:szCs w:val="24"/>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rsidR="00803A4B" w:rsidRPr="00205090" w:rsidRDefault="00803A4B" w:rsidP="009920D4">
      <w:pPr>
        <w:autoSpaceDE w:val="0"/>
        <w:autoSpaceDN w:val="0"/>
        <w:adjustRightInd w:val="0"/>
        <w:spacing w:after="0" w:line="240" w:lineRule="auto"/>
        <w:ind w:firstLine="567"/>
        <w:jc w:val="both"/>
        <w:rPr>
          <w:szCs w:val="24"/>
        </w:rPr>
      </w:pPr>
      <w:r w:rsidRPr="00205090">
        <w:rPr>
          <w:szCs w:val="24"/>
        </w:rPr>
        <w:t>5.6. Маркировка товара должна соответствовать обязательным требованиям</w:t>
      </w:r>
      <w:r w:rsidR="009920D4" w:rsidRPr="00205090">
        <w:rPr>
          <w:szCs w:val="24"/>
        </w:rPr>
        <w:t xml:space="preserve">, в том числе установленным в соответствии с </w:t>
      </w:r>
      <w:r w:rsidR="009920D4" w:rsidRPr="00205090">
        <w:rPr>
          <w:rFonts w:eastAsiaTheme="minorHAnsi"/>
          <w:szCs w:val="24"/>
          <w:lang w:eastAsia="en-US"/>
        </w:rPr>
        <w:t>Постановлением Правительства РФ от 26.04.2019 № 515</w:t>
      </w:r>
      <w:r w:rsidRPr="00205090">
        <w:rPr>
          <w:szCs w:val="24"/>
        </w:rPr>
        <w:t>.</w:t>
      </w:r>
      <w:r w:rsidR="00A050FB" w:rsidRPr="00205090">
        <w:rPr>
          <w:szCs w:val="24"/>
        </w:rPr>
        <w:t xml:space="preserve">Товар должен быть внесен в систему «Честный знак» по каждой </w:t>
      </w:r>
      <w:r w:rsidR="00612194" w:rsidRPr="00205090">
        <w:rPr>
          <w:szCs w:val="24"/>
        </w:rPr>
        <w:t xml:space="preserve">единице товара </w:t>
      </w:r>
      <w:r w:rsidR="00D51997" w:rsidRPr="00205090">
        <w:rPr>
          <w:szCs w:val="24"/>
        </w:rPr>
        <w:t xml:space="preserve">(по штучно - </w:t>
      </w:r>
      <w:proofErr w:type="spellStart"/>
      <w:r w:rsidR="00D51997" w:rsidRPr="00205090">
        <w:rPr>
          <w:szCs w:val="24"/>
        </w:rPr>
        <w:t>экземплярный</w:t>
      </w:r>
      <w:proofErr w:type="spellEnd"/>
      <w:r w:rsidR="00D51997" w:rsidRPr="00205090">
        <w:rPr>
          <w:szCs w:val="24"/>
        </w:rPr>
        <w:t xml:space="preserve"> учет по кодам) </w:t>
      </w:r>
      <w:r w:rsidR="00A050FB" w:rsidRPr="00205090">
        <w:rPr>
          <w:szCs w:val="24"/>
        </w:rPr>
        <w:t>обязательной для маркировки.</w:t>
      </w:r>
    </w:p>
    <w:p w:rsidR="009920D4" w:rsidRPr="00205090" w:rsidRDefault="00803A4B" w:rsidP="009920D4">
      <w:pPr>
        <w:pStyle w:val="ConsNormal"/>
        <w:ind w:firstLine="567"/>
        <w:rPr>
          <w:rFonts w:ascii="Times New Roman" w:hAnsi="Times New Roman" w:cs="Times New Roman"/>
          <w:sz w:val="24"/>
          <w:szCs w:val="24"/>
        </w:rPr>
      </w:pPr>
      <w:r w:rsidRPr="00205090">
        <w:rPr>
          <w:rFonts w:ascii="Times New Roman" w:hAnsi="Times New Roman" w:cs="Times New Roman"/>
          <w:sz w:val="24"/>
          <w:szCs w:val="24"/>
        </w:rPr>
        <w:t>5.</w:t>
      </w:r>
      <w:r w:rsidR="009920D4" w:rsidRPr="00205090">
        <w:rPr>
          <w:rFonts w:ascii="Times New Roman" w:hAnsi="Times New Roman" w:cs="Times New Roman"/>
          <w:sz w:val="24"/>
          <w:szCs w:val="24"/>
        </w:rPr>
        <w:t>6.1. Товары, сведения о которых (в том числе сведения о нанесенных на них средствах идентификации) не переданные в информационную систему мониторинга "Честный знак" или переданные с нарушением требований, установленных законодательством Российской Федерации, считаются немаркированными, и не могут быть оплачены Заказчиком. Данный Товар возвращается Поставщику и должен быть заменен на идентичный Товар в течение трех рабочих дней с момента его получения Поставщиком.</w:t>
      </w:r>
    </w:p>
    <w:p w:rsidR="009920D4" w:rsidRPr="00072D48" w:rsidRDefault="009920D4" w:rsidP="009920D4">
      <w:pPr>
        <w:pStyle w:val="ConsNormal"/>
        <w:ind w:firstLine="567"/>
        <w:rPr>
          <w:rFonts w:ascii="Times New Roman" w:hAnsi="Times New Roman" w:cs="Times New Roman"/>
          <w:sz w:val="24"/>
          <w:szCs w:val="24"/>
        </w:rPr>
      </w:pPr>
      <w:r w:rsidRPr="00205090">
        <w:rPr>
          <w:rFonts w:ascii="Times New Roman" w:hAnsi="Times New Roman" w:cs="Times New Roman"/>
          <w:sz w:val="24"/>
          <w:szCs w:val="24"/>
        </w:rPr>
        <w:t xml:space="preserve">5.6.2. Расходы по </w:t>
      </w:r>
      <w:r w:rsidR="007D4D89" w:rsidRPr="00205090">
        <w:rPr>
          <w:rFonts w:ascii="Times New Roman" w:hAnsi="Times New Roman" w:cs="Times New Roman"/>
          <w:sz w:val="24"/>
          <w:szCs w:val="24"/>
        </w:rPr>
        <w:t>замене</w:t>
      </w:r>
      <w:r w:rsidRPr="00205090">
        <w:rPr>
          <w:rFonts w:ascii="Times New Roman" w:hAnsi="Times New Roman" w:cs="Times New Roman"/>
          <w:sz w:val="24"/>
          <w:szCs w:val="24"/>
        </w:rPr>
        <w:t xml:space="preserve"> немаркированного Товара несет Поставщик.</w:t>
      </w:r>
    </w:p>
    <w:p w:rsidR="00803A4B" w:rsidRPr="00072D48" w:rsidRDefault="009920D4" w:rsidP="007E7804">
      <w:pPr>
        <w:pStyle w:val="ConsNormal"/>
        <w:ind w:firstLine="567"/>
        <w:rPr>
          <w:rFonts w:ascii="Times New Roman" w:hAnsi="Times New Roman" w:cs="Times New Roman"/>
          <w:sz w:val="24"/>
          <w:szCs w:val="24"/>
        </w:rPr>
      </w:pPr>
      <w:r>
        <w:rPr>
          <w:rFonts w:ascii="Times New Roman" w:hAnsi="Times New Roman" w:cs="Times New Roman"/>
          <w:sz w:val="24"/>
          <w:szCs w:val="24"/>
        </w:rPr>
        <w:t xml:space="preserve">5.7. </w:t>
      </w:r>
      <w:r w:rsidR="00803A4B" w:rsidRPr="00072D48">
        <w:rPr>
          <w:rFonts w:ascii="Times New Roman" w:hAnsi="Times New Roman" w:cs="Times New Roman"/>
          <w:sz w:val="24"/>
          <w:szCs w:val="24"/>
        </w:rPr>
        <w:t>Право собственности на товар переходит к Заказчику в момент передачи товара.</w:t>
      </w:r>
      <w:r w:rsidR="0050073B">
        <w:rPr>
          <w:rFonts w:ascii="Times New Roman" w:hAnsi="Times New Roman" w:cs="Times New Roman"/>
          <w:sz w:val="24"/>
          <w:szCs w:val="24"/>
        </w:rPr>
        <w:t xml:space="preserve"> </w:t>
      </w:r>
    </w:p>
    <w:p w:rsidR="00803A4B" w:rsidRPr="00072D48" w:rsidRDefault="00803A4B" w:rsidP="007E7804">
      <w:pPr>
        <w:pStyle w:val="ConsNormal"/>
        <w:ind w:firstLine="567"/>
        <w:rPr>
          <w:rFonts w:ascii="Times New Roman" w:hAnsi="Times New Roman" w:cs="Times New Roman"/>
          <w:sz w:val="24"/>
          <w:szCs w:val="24"/>
        </w:rPr>
      </w:pPr>
      <w:r w:rsidRPr="00072D48">
        <w:rPr>
          <w:rFonts w:ascii="Times New Roman" w:hAnsi="Times New Roman" w:cs="Times New Roman"/>
          <w:sz w:val="24"/>
          <w:szCs w:val="24"/>
        </w:rPr>
        <w:t>5.8. Риски случайной гибели и случайного повреждения товара переходят к Заказчику с момента вручения ему товара.</w:t>
      </w:r>
    </w:p>
    <w:p w:rsidR="00803A4B" w:rsidRPr="00072D48" w:rsidRDefault="00803A4B" w:rsidP="007E7804">
      <w:pPr>
        <w:pStyle w:val="ConsNormal"/>
        <w:ind w:firstLine="567"/>
        <w:rPr>
          <w:rFonts w:ascii="Times New Roman" w:hAnsi="Times New Roman" w:cs="Times New Roman"/>
          <w:sz w:val="24"/>
          <w:szCs w:val="24"/>
        </w:rPr>
      </w:pPr>
      <w:r w:rsidRPr="00072D48">
        <w:rPr>
          <w:rFonts w:ascii="Times New Roman" w:hAnsi="Times New Roman" w:cs="Times New Roman"/>
          <w:sz w:val="24"/>
          <w:szCs w:val="24"/>
        </w:rPr>
        <w:lastRenderedPageBreak/>
        <w:t>5.9. 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rsidR="00803A4B" w:rsidRDefault="00803A4B" w:rsidP="007E7804">
      <w:pPr>
        <w:pStyle w:val="ConsNormal"/>
        <w:ind w:firstLine="567"/>
        <w:rPr>
          <w:rFonts w:ascii="Times New Roman" w:hAnsi="Times New Roman" w:cs="Times New Roman"/>
          <w:sz w:val="24"/>
          <w:szCs w:val="24"/>
        </w:rPr>
      </w:pPr>
      <w:r w:rsidRPr="00072D48">
        <w:rPr>
          <w:rFonts w:ascii="Times New Roman" w:hAnsi="Times New Roman" w:cs="Times New Roman"/>
          <w:sz w:val="24"/>
          <w:szCs w:val="24"/>
        </w:rPr>
        <w:t>5.10.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6968C6" w:rsidRDefault="00803A4B" w:rsidP="0050073B">
      <w:pPr>
        <w:pStyle w:val="ConsNormal"/>
        <w:ind w:firstLine="567"/>
        <w:rPr>
          <w:rFonts w:ascii="Times New Roman" w:hAnsi="Times New Roman" w:cs="Times New Roman"/>
          <w:b/>
          <w:bCs/>
          <w:sz w:val="24"/>
          <w:szCs w:val="24"/>
        </w:rPr>
      </w:pPr>
      <w:r w:rsidRPr="00072D48">
        <w:rPr>
          <w:rFonts w:ascii="Times New Roman" w:hAnsi="Times New Roman" w:cs="Times New Roman"/>
          <w:sz w:val="24"/>
          <w:szCs w:val="24"/>
        </w:rPr>
        <w:t>5.11.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CE52F9" w:rsidRDefault="00CE52F9" w:rsidP="00803A4B">
      <w:pPr>
        <w:pStyle w:val="ConsNormal"/>
        <w:jc w:val="center"/>
        <w:rPr>
          <w:rFonts w:ascii="Times New Roman" w:hAnsi="Times New Roman" w:cs="Times New Roman"/>
          <w:b/>
          <w:bCs/>
          <w:sz w:val="24"/>
          <w:szCs w:val="24"/>
        </w:rPr>
      </w:pPr>
    </w:p>
    <w:p w:rsidR="00803A4B" w:rsidRPr="00072D48" w:rsidRDefault="00803A4B" w:rsidP="00803A4B">
      <w:pPr>
        <w:pStyle w:val="ConsNormal"/>
        <w:jc w:val="center"/>
        <w:rPr>
          <w:rFonts w:ascii="Times New Roman" w:hAnsi="Times New Roman" w:cs="Times New Roman"/>
          <w:sz w:val="24"/>
          <w:szCs w:val="24"/>
        </w:rPr>
      </w:pPr>
      <w:r w:rsidRPr="00072D48">
        <w:rPr>
          <w:rFonts w:ascii="Times New Roman" w:hAnsi="Times New Roman" w:cs="Times New Roman"/>
          <w:b/>
          <w:bCs/>
          <w:sz w:val="24"/>
          <w:szCs w:val="24"/>
        </w:rPr>
        <w:t>6. Приемка товара</w:t>
      </w:r>
    </w:p>
    <w:p w:rsidR="00803A4B" w:rsidRPr="00072D48" w:rsidRDefault="00803A4B" w:rsidP="00803A4B">
      <w:pPr>
        <w:pStyle w:val="ConsNormal"/>
        <w:rPr>
          <w:rFonts w:ascii="Times New Roman" w:hAnsi="Times New Roman" w:cs="Times New Roman"/>
          <w:sz w:val="24"/>
          <w:szCs w:val="24"/>
        </w:rPr>
      </w:pPr>
    </w:p>
    <w:p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6.</w:t>
      </w:r>
      <w:r w:rsidR="007E7804">
        <w:rPr>
          <w:rFonts w:ascii="Times New Roman" w:hAnsi="Times New Roman" w:cs="Times New Roman"/>
          <w:sz w:val="24"/>
          <w:szCs w:val="24"/>
        </w:rPr>
        <w:t>1</w:t>
      </w:r>
      <w:r w:rsidRPr="00072D48">
        <w:rPr>
          <w:rFonts w:ascii="Times New Roman" w:hAnsi="Times New Roman" w:cs="Times New Roman"/>
          <w:sz w:val="24"/>
          <w:szCs w:val="24"/>
        </w:rPr>
        <w:t>. Заказчик обязан совершить следующие действия для обеспечения принятия товара:</w:t>
      </w:r>
    </w:p>
    <w:p w:rsidR="00E159C5" w:rsidRPr="00072D48" w:rsidRDefault="00E159C5" w:rsidP="00E159C5">
      <w:pPr>
        <w:pStyle w:val="ConsNormal"/>
        <w:numPr>
          <w:ilvl w:val="0"/>
          <w:numId w:val="1"/>
        </w:numPr>
        <w:tabs>
          <w:tab w:val="clear" w:pos="540"/>
        </w:tabs>
        <w:rPr>
          <w:rFonts w:ascii="Times New Roman" w:hAnsi="Times New Roman" w:cs="Times New Roman"/>
          <w:sz w:val="24"/>
          <w:szCs w:val="24"/>
        </w:rPr>
      </w:pPr>
      <w:r w:rsidRPr="00072D48">
        <w:rPr>
          <w:rFonts w:ascii="Times New Roman" w:hAnsi="Times New Roman" w:cs="Times New Roman"/>
          <w:sz w:val="24"/>
          <w:szCs w:val="24"/>
        </w:rPr>
        <w:t>подготовить помещение для приемки, подъезд и проход к нему;</w:t>
      </w:r>
    </w:p>
    <w:p w:rsidR="00E159C5" w:rsidRPr="00072D48" w:rsidRDefault="00E159C5" w:rsidP="00E159C5">
      <w:pPr>
        <w:pStyle w:val="ConsNormal"/>
        <w:numPr>
          <w:ilvl w:val="0"/>
          <w:numId w:val="1"/>
        </w:numPr>
        <w:tabs>
          <w:tab w:val="clear" w:pos="540"/>
        </w:tabs>
        <w:rPr>
          <w:rFonts w:ascii="Times New Roman" w:hAnsi="Times New Roman" w:cs="Times New Roman"/>
          <w:sz w:val="24"/>
          <w:szCs w:val="24"/>
        </w:rPr>
      </w:pPr>
      <w:r w:rsidRPr="00072D48">
        <w:rPr>
          <w:rFonts w:ascii="Times New Roman" w:hAnsi="Times New Roman" w:cs="Times New Roman"/>
          <w:sz w:val="24"/>
          <w:szCs w:val="24"/>
        </w:rPr>
        <w:t>направить своего представителя, уполномоченного на приемку товара;</w:t>
      </w:r>
    </w:p>
    <w:p w:rsidR="00E159C5" w:rsidRPr="00072D48" w:rsidRDefault="00E159C5" w:rsidP="00E159C5">
      <w:pPr>
        <w:pStyle w:val="ConsNormal"/>
        <w:numPr>
          <w:ilvl w:val="0"/>
          <w:numId w:val="1"/>
        </w:numPr>
        <w:tabs>
          <w:tab w:val="clear" w:pos="540"/>
        </w:tabs>
        <w:rPr>
          <w:rFonts w:ascii="Times New Roman" w:hAnsi="Times New Roman" w:cs="Times New Roman"/>
          <w:sz w:val="24"/>
          <w:szCs w:val="24"/>
        </w:rPr>
      </w:pPr>
      <w:r w:rsidRPr="00072D48">
        <w:rPr>
          <w:rFonts w:ascii="Times New Roman" w:hAnsi="Times New Roman" w:cs="Times New Roman"/>
          <w:sz w:val="24"/>
          <w:szCs w:val="24"/>
        </w:rPr>
        <w:t>создать условия для сохранности товара при приемке.</w:t>
      </w:r>
    </w:p>
    <w:p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товара.</w:t>
      </w:r>
    </w:p>
    <w:p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6.</w:t>
      </w:r>
      <w:r w:rsidR="007E7804">
        <w:rPr>
          <w:rFonts w:ascii="Times New Roman" w:hAnsi="Times New Roman" w:cs="Times New Roman"/>
          <w:sz w:val="24"/>
          <w:szCs w:val="24"/>
        </w:rPr>
        <w:t>2</w:t>
      </w:r>
      <w:r w:rsidRPr="00072D48">
        <w:rPr>
          <w:rFonts w:ascii="Times New Roman" w:hAnsi="Times New Roman" w:cs="Times New Roman"/>
          <w:sz w:val="24"/>
          <w:szCs w:val="24"/>
        </w:rPr>
        <w:t>.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Подписание накладной свидетельствует лишь о принятии указанного количества мест и (или) веса брутто.</w:t>
      </w:r>
    </w:p>
    <w:p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Осмотр товара и проверка его количества, качества и комплектности производятся Заказчиком по адресу</w:t>
      </w:r>
      <w:r w:rsidR="007E7804">
        <w:rPr>
          <w:rFonts w:ascii="Times New Roman" w:hAnsi="Times New Roman" w:cs="Times New Roman"/>
          <w:sz w:val="24"/>
          <w:szCs w:val="24"/>
        </w:rPr>
        <w:t xml:space="preserve">: </w:t>
      </w:r>
      <w:r w:rsidR="007E7804" w:rsidRPr="007E7804">
        <w:rPr>
          <w:rFonts w:ascii="Times New Roman" w:hAnsi="Times New Roman" w:cs="Times New Roman"/>
          <w:sz w:val="24"/>
          <w:szCs w:val="24"/>
        </w:rPr>
        <w:t xml:space="preserve">107061 г. Москва, ул. </w:t>
      </w:r>
      <w:proofErr w:type="spellStart"/>
      <w:r w:rsidR="007E7804" w:rsidRPr="007E7804">
        <w:rPr>
          <w:rFonts w:ascii="Times New Roman" w:hAnsi="Times New Roman" w:cs="Times New Roman"/>
          <w:sz w:val="24"/>
          <w:szCs w:val="24"/>
        </w:rPr>
        <w:t>Б.Черкизовская</w:t>
      </w:r>
      <w:proofErr w:type="spellEnd"/>
      <w:r w:rsidR="007E7804" w:rsidRPr="007E7804">
        <w:rPr>
          <w:rFonts w:ascii="Times New Roman" w:hAnsi="Times New Roman" w:cs="Times New Roman"/>
          <w:sz w:val="24"/>
          <w:szCs w:val="24"/>
        </w:rPr>
        <w:t>, д. 4, корп. 1</w:t>
      </w:r>
      <w:r w:rsidR="007E7804">
        <w:rPr>
          <w:rFonts w:ascii="Times New Roman" w:hAnsi="Times New Roman" w:cs="Times New Roman"/>
          <w:sz w:val="24"/>
          <w:szCs w:val="24"/>
        </w:rPr>
        <w:t xml:space="preserve"> </w:t>
      </w:r>
      <w:r w:rsidRPr="00072D48">
        <w:rPr>
          <w:rFonts w:ascii="Times New Roman" w:hAnsi="Times New Roman" w:cs="Times New Roman"/>
          <w:sz w:val="24"/>
          <w:szCs w:val="24"/>
        </w:rPr>
        <w:t>в течение пяти рабочих дней с даты получения товара. Заказчик не принимает товар, если в ходе осмотра и проверки обнаружится, что он не соответствует условиям Контракта.</w:t>
      </w:r>
    </w:p>
    <w:p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6.</w:t>
      </w:r>
      <w:r w:rsidR="007E7804">
        <w:rPr>
          <w:rFonts w:ascii="Times New Roman" w:hAnsi="Times New Roman" w:cs="Times New Roman"/>
          <w:sz w:val="24"/>
          <w:szCs w:val="24"/>
        </w:rPr>
        <w:t>3</w:t>
      </w:r>
      <w:r w:rsidRPr="00072D48">
        <w:rPr>
          <w:rFonts w:ascii="Times New Roman" w:hAnsi="Times New Roman" w:cs="Times New Roman"/>
          <w:sz w:val="24"/>
          <w:szCs w:val="24"/>
        </w:rPr>
        <w:t>. Осмотр и проверка товара осуществляются с привлечением Поставщика. Заказчик обязан вызвать представителя Поставщика для осмотра и проверки товара.</w:t>
      </w:r>
    </w:p>
    <w:p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В уведомлении о вызове должны быть указаны:</w:t>
      </w:r>
    </w:p>
    <w:p w:rsidR="00E159C5" w:rsidRPr="00072D48" w:rsidRDefault="00E159C5" w:rsidP="00E159C5">
      <w:pPr>
        <w:pStyle w:val="ConsNormal"/>
        <w:numPr>
          <w:ilvl w:val="0"/>
          <w:numId w:val="2"/>
        </w:numPr>
        <w:tabs>
          <w:tab w:val="clear" w:pos="540"/>
        </w:tabs>
        <w:rPr>
          <w:rFonts w:ascii="Times New Roman" w:hAnsi="Times New Roman" w:cs="Times New Roman"/>
          <w:sz w:val="24"/>
          <w:szCs w:val="24"/>
        </w:rPr>
      </w:pPr>
      <w:r w:rsidRPr="00072D48">
        <w:rPr>
          <w:rFonts w:ascii="Times New Roman" w:hAnsi="Times New Roman" w:cs="Times New Roman"/>
          <w:sz w:val="24"/>
          <w:szCs w:val="24"/>
        </w:rPr>
        <w:t>наименование товара;</w:t>
      </w:r>
    </w:p>
    <w:p w:rsidR="00E159C5" w:rsidRPr="00072D48" w:rsidRDefault="00E159C5" w:rsidP="00E159C5">
      <w:pPr>
        <w:pStyle w:val="ConsNormal"/>
        <w:numPr>
          <w:ilvl w:val="0"/>
          <w:numId w:val="2"/>
        </w:numPr>
        <w:tabs>
          <w:tab w:val="clear" w:pos="540"/>
        </w:tabs>
        <w:rPr>
          <w:rFonts w:ascii="Times New Roman" w:hAnsi="Times New Roman" w:cs="Times New Roman"/>
          <w:sz w:val="24"/>
          <w:szCs w:val="24"/>
        </w:rPr>
      </w:pPr>
      <w:r w:rsidRPr="00072D48">
        <w:rPr>
          <w:rFonts w:ascii="Times New Roman" w:hAnsi="Times New Roman" w:cs="Times New Roman"/>
          <w:sz w:val="24"/>
          <w:szCs w:val="24"/>
        </w:rPr>
        <w:t>даты и номера накладных;</w:t>
      </w:r>
    </w:p>
    <w:p w:rsidR="00E159C5" w:rsidRPr="00072D48" w:rsidRDefault="00E159C5" w:rsidP="00E159C5">
      <w:pPr>
        <w:pStyle w:val="ConsNormal"/>
        <w:numPr>
          <w:ilvl w:val="0"/>
          <w:numId w:val="2"/>
        </w:numPr>
        <w:tabs>
          <w:tab w:val="clear" w:pos="540"/>
        </w:tabs>
        <w:rPr>
          <w:rFonts w:ascii="Times New Roman" w:hAnsi="Times New Roman" w:cs="Times New Roman"/>
          <w:sz w:val="24"/>
          <w:szCs w:val="24"/>
        </w:rPr>
      </w:pPr>
      <w:r w:rsidRPr="00072D48">
        <w:rPr>
          <w:rFonts w:ascii="Times New Roman" w:hAnsi="Times New Roman" w:cs="Times New Roman"/>
          <w:sz w:val="24"/>
          <w:szCs w:val="24"/>
        </w:rPr>
        <w:t>дата получения товара;</w:t>
      </w:r>
    </w:p>
    <w:p w:rsidR="00E159C5" w:rsidRPr="00072D48" w:rsidRDefault="00E159C5" w:rsidP="00E159C5">
      <w:pPr>
        <w:pStyle w:val="ConsNormal"/>
        <w:numPr>
          <w:ilvl w:val="0"/>
          <w:numId w:val="2"/>
        </w:numPr>
        <w:tabs>
          <w:tab w:val="clear" w:pos="540"/>
        </w:tabs>
        <w:rPr>
          <w:rFonts w:ascii="Times New Roman" w:hAnsi="Times New Roman" w:cs="Times New Roman"/>
          <w:sz w:val="24"/>
          <w:szCs w:val="24"/>
        </w:rPr>
      </w:pPr>
      <w:r w:rsidRPr="00072D48">
        <w:rPr>
          <w:rFonts w:ascii="Times New Roman" w:hAnsi="Times New Roman" w:cs="Times New Roman"/>
          <w:sz w:val="24"/>
          <w:szCs w:val="24"/>
        </w:rPr>
        <w:t>дата проверки товара и место осуществления проверки.</w:t>
      </w:r>
    </w:p>
    <w:p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Дата проверки должна устанавливаться с учетом времени, необходимого для прибытия представителя Поставщика, но не ранее чем через один день со дня направления уведомления о вызове.</w:t>
      </w:r>
    </w:p>
    <w:p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6.</w:t>
      </w:r>
      <w:r w:rsidR="009651F7">
        <w:rPr>
          <w:rFonts w:ascii="Times New Roman" w:hAnsi="Times New Roman" w:cs="Times New Roman"/>
          <w:sz w:val="24"/>
          <w:szCs w:val="24"/>
        </w:rPr>
        <w:t>4</w:t>
      </w:r>
      <w:r w:rsidRPr="00072D48">
        <w:rPr>
          <w:rFonts w:ascii="Times New Roman" w:hAnsi="Times New Roman" w:cs="Times New Roman"/>
          <w:sz w:val="24"/>
          <w:szCs w:val="24"/>
        </w:rPr>
        <w:t>. Если при передаче товара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Контракта, составить акт об обнаруженных недостатках, сделать необходимые отметки в накладных. В течение одного рабочего дня с момента обнаружения недостатков Поставщику направляются уведомление о факте поставки товара в поврежденной таре (упаковке) и копия акта об обнаруженных недостатках.</w:t>
      </w:r>
    </w:p>
    <w:p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Осмотр и проверка остального товара производятся согласно условиям Контракта. Заказчик не принимает товар, если в ходе осмотра и проверки обнаружится, что он не соответствует условиям Контракта.</w:t>
      </w:r>
    </w:p>
    <w:p w:rsidR="00E159C5" w:rsidRPr="00072D48" w:rsidRDefault="009651F7" w:rsidP="00E159C5">
      <w:pPr>
        <w:pStyle w:val="ConsNormal"/>
        <w:rPr>
          <w:rFonts w:ascii="Times New Roman" w:hAnsi="Times New Roman" w:cs="Times New Roman"/>
          <w:sz w:val="24"/>
          <w:szCs w:val="24"/>
        </w:rPr>
      </w:pPr>
      <w:r>
        <w:rPr>
          <w:rFonts w:ascii="Times New Roman" w:hAnsi="Times New Roman" w:cs="Times New Roman"/>
          <w:sz w:val="24"/>
          <w:szCs w:val="24"/>
        </w:rPr>
        <w:t>6.5</w:t>
      </w:r>
      <w:r w:rsidR="00E159C5" w:rsidRPr="00072D48">
        <w:rPr>
          <w:rFonts w:ascii="Times New Roman" w:hAnsi="Times New Roman" w:cs="Times New Roman"/>
          <w:sz w:val="24"/>
          <w:szCs w:val="24"/>
        </w:rPr>
        <w:t>. Проверка количества товара производится путем подсчета товарных единиц.</w:t>
      </w:r>
    </w:p>
    <w:p w:rsidR="00E159C5" w:rsidRPr="00072D48" w:rsidRDefault="009651F7" w:rsidP="00E159C5">
      <w:pPr>
        <w:pStyle w:val="ConsNormal"/>
        <w:rPr>
          <w:rFonts w:ascii="Times New Roman" w:hAnsi="Times New Roman" w:cs="Times New Roman"/>
          <w:sz w:val="24"/>
          <w:szCs w:val="24"/>
        </w:rPr>
      </w:pPr>
      <w:r>
        <w:rPr>
          <w:rFonts w:ascii="Times New Roman" w:hAnsi="Times New Roman" w:cs="Times New Roman"/>
          <w:sz w:val="24"/>
          <w:szCs w:val="24"/>
        </w:rPr>
        <w:t>6.6</w:t>
      </w:r>
      <w:r w:rsidR="00E159C5" w:rsidRPr="00072D48">
        <w:rPr>
          <w:rFonts w:ascii="Times New Roman" w:hAnsi="Times New Roman" w:cs="Times New Roman"/>
          <w:sz w:val="24"/>
          <w:szCs w:val="24"/>
        </w:rPr>
        <w:t>. Проверка комплектности товара осуществляется путем визуального осмотра.</w:t>
      </w:r>
    </w:p>
    <w:p w:rsidR="00E159C5" w:rsidRPr="00072D48" w:rsidRDefault="009651F7" w:rsidP="00E159C5">
      <w:pPr>
        <w:pStyle w:val="ConsNormal"/>
        <w:rPr>
          <w:rFonts w:ascii="Times New Roman" w:hAnsi="Times New Roman" w:cs="Times New Roman"/>
          <w:sz w:val="24"/>
          <w:szCs w:val="24"/>
        </w:rPr>
      </w:pPr>
      <w:r>
        <w:rPr>
          <w:rFonts w:ascii="Times New Roman" w:hAnsi="Times New Roman" w:cs="Times New Roman"/>
          <w:sz w:val="24"/>
          <w:szCs w:val="24"/>
        </w:rPr>
        <w:t>6.7</w:t>
      </w:r>
      <w:r w:rsidR="00E159C5" w:rsidRPr="00072D48">
        <w:rPr>
          <w:rFonts w:ascii="Times New Roman" w:hAnsi="Times New Roman" w:cs="Times New Roman"/>
          <w:sz w:val="24"/>
          <w:szCs w:val="24"/>
        </w:rPr>
        <w:t>.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rsidR="00E159C5" w:rsidRDefault="009651F7" w:rsidP="00E159C5">
      <w:pPr>
        <w:pStyle w:val="ConsNormal"/>
        <w:rPr>
          <w:rFonts w:ascii="Times New Roman" w:hAnsi="Times New Roman" w:cs="Times New Roman"/>
          <w:sz w:val="24"/>
          <w:szCs w:val="24"/>
        </w:rPr>
      </w:pPr>
      <w:r>
        <w:rPr>
          <w:rFonts w:ascii="Times New Roman" w:hAnsi="Times New Roman" w:cs="Times New Roman"/>
          <w:sz w:val="24"/>
          <w:szCs w:val="24"/>
        </w:rPr>
        <w:t>6.8</w:t>
      </w:r>
      <w:r w:rsidR="00E159C5" w:rsidRPr="00072D48">
        <w:rPr>
          <w:rFonts w:ascii="Times New Roman" w:hAnsi="Times New Roman" w:cs="Times New Roman"/>
          <w:sz w:val="24"/>
          <w:szCs w:val="24"/>
        </w:rPr>
        <w:t>. 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w:t>
      </w:r>
      <w:r w:rsidR="00E159C5">
        <w:rPr>
          <w:rFonts w:ascii="Times New Roman" w:hAnsi="Times New Roman" w:cs="Times New Roman"/>
          <w:sz w:val="24"/>
          <w:szCs w:val="24"/>
        </w:rPr>
        <w:t>,</w:t>
      </w:r>
      <w:r w:rsidR="00E159C5" w:rsidRPr="00072D48">
        <w:rPr>
          <w:rFonts w:ascii="Times New Roman" w:hAnsi="Times New Roman" w:cs="Times New Roman"/>
          <w:sz w:val="24"/>
          <w:szCs w:val="24"/>
        </w:rPr>
        <w:t xml:space="preserve"> или к ее проведению могут привлекаться </w:t>
      </w:r>
      <w:r w:rsidR="00E159C5" w:rsidRPr="00072D48">
        <w:rPr>
          <w:rFonts w:ascii="Times New Roman" w:hAnsi="Times New Roman" w:cs="Times New Roman"/>
          <w:sz w:val="24"/>
          <w:szCs w:val="24"/>
        </w:rPr>
        <w:lastRenderedPageBreak/>
        <w:t xml:space="preserve">эксперты, экспертные организации на основании контрактов, заключенных в соответствии с Федеральным законом от 05.04.2013 </w:t>
      </w:r>
      <w:r>
        <w:rPr>
          <w:rFonts w:ascii="Times New Roman" w:hAnsi="Times New Roman" w:cs="Times New Roman"/>
          <w:sz w:val="24"/>
          <w:szCs w:val="24"/>
        </w:rPr>
        <w:t>№</w:t>
      </w:r>
      <w:r w:rsidR="00E159C5" w:rsidRPr="00072D48">
        <w:rPr>
          <w:rFonts w:ascii="Times New Roman" w:hAnsi="Times New Roman" w:cs="Times New Roman"/>
          <w:sz w:val="24"/>
          <w:szCs w:val="24"/>
        </w:rPr>
        <w:t xml:space="preserve"> 44-ФЗ.</w:t>
      </w:r>
    </w:p>
    <w:p w:rsidR="00E159C5" w:rsidRPr="00072D48" w:rsidRDefault="009651F7" w:rsidP="00E159C5">
      <w:pPr>
        <w:pStyle w:val="ConsNormal"/>
        <w:rPr>
          <w:rFonts w:ascii="Times New Roman" w:hAnsi="Times New Roman" w:cs="Times New Roman"/>
          <w:sz w:val="24"/>
          <w:szCs w:val="24"/>
        </w:rPr>
      </w:pPr>
      <w:r>
        <w:rPr>
          <w:rFonts w:ascii="Times New Roman" w:hAnsi="Times New Roman" w:cs="Times New Roman"/>
          <w:sz w:val="24"/>
          <w:szCs w:val="24"/>
        </w:rPr>
        <w:t>6.9</w:t>
      </w:r>
      <w:r w:rsidR="00E159C5" w:rsidRPr="00072D48">
        <w:rPr>
          <w:rFonts w:ascii="Times New Roman" w:hAnsi="Times New Roman" w:cs="Times New Roman"/>
          <w:sz w:val="24"/>
          <w:szCs w:val="24"/>
        </w:rPr>
        <w:t>. 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E159C5" w:rsidRPr="00072D48" w:rsidRDefault="00E159C5" w:rsidP="00E159C5">
      <w:pPr>
        <w:pStyle w:val="ConsNormal"/>
        <w:rPr>
          <w:rFonts w:ascii="Times New Roman" w:hAnsi="Times New Roman" w:cs="Times New Roman"/>
          <w:sz w:val="24"/>
          <w:szCs w:val="24"/>
        </w:rPr>
      </w:pPr>
      <w:r>
        <w:rPr>
          <w:rFonts w:ascii="Times New Roman" w:hAnsi="Times New Roman" w:cs="Times New Roman"/>
          <w:sz w:val="24"/>
          <w:szCs w:val="24"/>
        </w:rPr>
        <w:t>6.</w:t>
      </w:r>
      <w:r w:rsidRPr="001C1E0B">
        <w:rPr>
          <w:rFonts w:ascii="Times New Roman" w:hAnsi="Times New Roman" w:cs="Times New Roman"/>
          <w:sz w:val="24"/>
          <w:szCs w:val="24"/>
        </w:rPr>
        <w:t>1</w:t>
      </w:r>
      <w:r w:rsidR="009651F7">
        <w:rPr>
          <w:rFonts w:ascii="Times New Roman" w:hAnsi="Times New Roman" w:cs="Times New Roman"/>
          <w:sz w:val="24"/>
          <w:szCs w:val="24"/>
        </w:rPr>
        <w:t>0</w:t>
      </w:r>
      <w:r w:rsidRPr="001C1E0B">
        <w:rPr>
          <w:rFonts w:ascii="Times New Roman" w:hAnsi="Times New Roman" w:cs="Times New Roman"/>
          <w:sz w:val="24"/>
          <w:szCs w:val="24"/>
        </w:rPr>
        <w:t>. При наличии технической возможности стороны вправе сформировать и подписать документ о приемке поставленного товара в форме электронного документа в единой информационной системе в сфере закупок.</w:t>
      </w:r>
    </w:p>
    <w:p w:rsidR="006968C6" w:rsidRPr="00072D48" w:rsidRDefault="006968C6" w:rsidP="00E159C5">
      <w:pPr>
        <w:pStyle w:val="ConsNormal"/>
        <w:rPr>
          <w:rFonts w:ascii="Times New Roman" w:hAnsi="Times New Roman" w:cs="Times New Roman"/>
          <w:sz w:val="24"/>
          <w:szCs w:val="24"/>
        </w:rPr>
      </w:pPr>
    </w:p>
    <w:p w:rsidR="00E159C5" w:rsidRPr="00072D48" w:rsidRDefault="00E159C5" w:rsidP="00E159C5">
      <w:pPr>
        <w:pStyle w:val="ConsNormal"/>
        <w:jc w:val="center"/>
        <w:rPr>
          <w:rFonts w:ascii="Times New Roman" w:hAnsi="Times New Roman" w:cs="Times New Roman"/>
          <w:sz w:val="24"/>
          <w:szCs w:val="24"/>
        </w:rPr>
      </w:pPr>
      <w:r w:rsidRPr="00072D48">
        <w:rPr>
          <w:rFonts w:ascii="Times New Roman" w:hAnsi="Times New Roman" w:cs="Times New Roman"/>
          <w:b/>
          <w:bCs/>
          <w:sz w:val="24"/>
          <w:szCs w:val="24"/>
        </w:rPr>
        <w:t xml:space="preserve">7. Ответственность </w:t>
      </w:r>
      <w:r>
        <w:rPr>
          <w:rFonts w:ascii="Times New Roman" w:hAnsi="Times New Roman" w:cs="Times New Roman"/>
          <w:b/>
          <w:bCs/>
          <w:sz w:val="24"/>
          <w:szCs w:val="24"/>
        </w:rPr>
        <w:t>С</w:t>
      </w:r>
      <w:r w:rsidRPr="00072D48">
        <w:rPr>
          <w:rFonts w:ascii="Times New Roman" w:hAnsi="Times New Roman" w:cs="Times New Roman"/>
          <w:b/>
          <w:bCs/>
          <w:sz w:val="24"/>
          <w:szCs w:val="24"/>
        </w:rPr>
        <w:t>торон</w:t>
      </w:r>
    </w:p>
    <w:p w:rsidR="00E159C5" w:rsidRPr="00072D48" w:rsidRDefault="00E159C5" w:rsidP="00E159C5">
      <w:pPr>
        <w:pStyle w:val="ConsNormal"/>
        <w:rPr>
          <w:rFonts w:ascii="Times New Roman" w:hAnsi="Times New Roman" w:cs="Times New Roman"/>
          <w:sz w:val="24"/>
          <w:szCs w:val="24"/>
        </w:rPr>
      </w:pPr>
    </w:p>
    <w:p w:rsidR="00E159C5"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7.</w:t>
      </w:r>
      <w:r w:rsidR="009651F7">
        <w:rPr>
          <w:rFonts w:ascii="Times New Roman" w:hAnsi="Times New Roman" w:cs="Times New Roman"/>
          <w:sz w:val="24"/>
          <w:szCs w:val="24"/>
        </w:rPr>
        <w:t>1</w:t>
      </w:r>
      <w:r w:rsidRPr="00072D48">
        <w:rPr>
          <w:rFonts w:ascii="Times New Roman" w:hAnsi="Times New Roman" w:cs="Times New Roman"/>
          <w:sz w:val="24"/>
          <w:szCs w:val="24"/>
        </w:rPr>
        <w:t>. Взыскание неустойки с Поставщика.</w:t>
      </w:r>
    </w:p>
    <w:p w:rsidR="00E159C5"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7.</w:t>
      </w:r>
      <w:r w:rsidR="009651F7">
        <w:rPr>
          <w:rFonts w:ascii="Times New Roman" w:hAnsi="Times New Roman" w:cs="Times New Roman"/>
          <w:sz w:val="24"/>
          <w:szCs w:val="24"/>
        </w:rPr>
        <w:t>1</w:t>
      </w:r>
      <w:r w:rsidRPr="00072D48">
        <w:rPr>
          <w:rFonts w:ascii="Times New Roman" w:hAnsi="Times New Roman" w:cs="Times New Roman"/>
          <w:sz w:val="24"/>
          <w:szCs w:val="24"/>
        </w:rPr>
        <w:t>.2. Пени начисляются за каждый день просрочки исполнения Поставщиком обязательства, предусмотренного Контрактом, в размере 1/300 действующей на дату уплаты пеней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E159C5"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7.</w:t>
      </w:r>
      <w:r w:rsidR="009651F7">
        <w:rPr>
          <w:rFonts w:ascii="Times New Roman" w:hAnsi="Times New Roman" w:cs="Times New Roman"/>
          <w:sz w:val="24"/>
          <w:szCs w:val="24"/>
        </w:rPr>
        <w:t>1</w:t>
      </w:r>
      <w:r w:rsidRPr="00072D48">
        <w:rPr>
          <w:rFonts w:ascii="Times New Roman" w:hAnsi="Times New Roman" w:cs="Times New Roman"/>
          <w:sz w:val="24"/>
          <w:szCs w:val="24"/>
        </w:rPr>
        <w:t>.3.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w:t>
      </w:r>
    </w:p>
    <w:p w:rsidR="00E159C5" w:rsidRDefault="00E159C5" w:rsidP="00E159C5">
      <w:pPr>
        <w:pStyle w:val="ConsNormal"/>
        <w:rPr>
          <w:rFonts w:ascii="Times New Roman" w:hAnsi="Times New Roman" w:cs="Times New Roman"/>
          <w:sz w:val="24"/>
          <w:szCs w:val="24"/>
        </w:rPr>
      </w:pPr>
      <w:r w:rsidRPr="0004206C">
        <w:rPr>
          <w:rFonts w:ascii="Times New Roman" w:hAnsi="Times New Roman" w:cs="Times New Roman"/>
          <w:sz w:val="24"/>
          <w:szCs w:val="24"/>
        </w:rPr>
        <w:t xml:space="preserve">Размер штрафа за неисполнение или ненадлежащее исполнение Поставщиком обязательств по </w:t>
      </w:r>
      <w:r>
        <w:rPr>
          <w:rFonts w:ascii="Times New Roman" w:hAnsi="Times New Roman" w:cs="Times New Roman"/>
          <w:sz w:val="24"/>
          <w:szCs w:val="24"/>
        </w:rPr>
        <w:t>К</w:t>
      </w:r>
      <w:r w:rsidRPr="0004206C">
        <w:rPr>
          <w:rFonts w:ascii="Times New Roman" w:hAnsi="Times New Roman" w:cs="Times New Roman"/>
          <w:sz w:val="24"/>
          <w:szCs w:val="24"/>
        </w:rPr>
        <w:t xml:space="preserve">онтракту определяется в соответствии с Правилами, утвержденными Постановлением </w:t>
      </w:r>
      <w:r w:rsidR="009651F7">
        <w:rPr>
          <w:rFonts w:ascii="Times New Roman" w:hAnsi="Times New Roman" w:cs="Times New Roman"/>
          <w:sz w:val="24"/>
          <w:szCs w:val="24"/>
        </w:rPr>
        <w:t>Правительства РФ от 30.08.2017 №</w:t>
      </w:r>
      <w:r w:rsidRPr="0004206C">
        <w:rPr>
          <w:rFonts w:ascii="Times New Roman" w:hAnsi="Times New Roman" w:cs="Times New Roman"/>
          <w:sz w:val="24"/>
          <w:szCs w:val="24"/>
        </w:rPr>
        <w:t xml:space="preserve"> 1042.</w:t>
      </w:r>
    </w:p>
    <w:p w:rsidR="00E159C5" w:rsidRPr="00693E66" w:rsidRDefault="00E159C5" w:rsidP="00E159C5">
      <w:pPr>
        <w:pStyle w:val="ConsNormal"/>
        <w:rPr>
          <w:rFonts w:ascii="Times New Roman" w:hAnsi="Times New Roman" w:cs="Times New Roman"/>
          <w:sz w:val="24"/>
          <w:szCs w:val="24"/>
        </w:rPr>
      </w:pPr>
      <w:r w:rsidRPr="00693E66">
        <w:rPr>
          <w:rFonts w:ascii="Times New Roman" w:hAnsi="Times New Roman" w:cs="Times New Roman"/>
          <w:sz w:val="24"/>
          <w:szCs w:val="24"/>
        </w:rPr>
        <w:t>7.</w:t>
      </w:r>
      <w:r w:rsidR="009651F7">
        <w:rPr>
          <w:rFonts w:ascii="Times New Roman" w:hAnsi="Times New Roman" w:cs="Times New Roman"/>
          <w:sz w:val="24"/>
          <w:szCs w:val="24"/>
        </w:rPr>
        <w:t>1</w:t>
      </w:r>
      <w:r w:rsidRPr="00693E66">
        <w:rPr>
          <w:rFonts w:ascii="Times New Roman" w:hAnsi="Times New Roman" w:cs="Times New Roman"/>
          <w:sz w:val="24"/>
          <w:szCs w:val="24"/>
        </w:rPr>
        <w:t xml:space="preserve">.3.1. Если не исполнено или исполнено ненадлежащим образом обязательство по </w:t>
      </w:r>
      <w:r>
        <w:rPr>
          <w:rFonts w:ascii="Times New Roman" w:hAnsi="Times New Roman" w:cs="Times New Roman"/>
          <w:sz w:val="24"/>
          <w:szCs w:val="24"/>
        </w:rPr>
        <w:t>К</w:t>
      </w:r>
      <w:r w:rsidRPr="00693E66">
        <w:rPr>
          <w:rFonts w:ascii="Times New Roman" w:hAnsi="Times New Roman" w:cs="Times New Roman"/>
          <w:sz w:val="24"/>
          <w:szCs w:val="24"/>
        </w:rPr>
        <w:t>онтракту, которое имеет стоимостное выражение, размер штрафа составляет:</w:t>
      </w:r>
      <w:r w:rsidR="009651F7">
        <w:rPr>
          <w:rFonts w:ascii="Times New Roman" w:hAnsi="Times New Roman" w:cs="Times New Roman"/>
          <w:sz w:val="24"/>
          <w:szCs w:val="24"/>
        </w:rPr>
        <w:t xml:space="preserve"> </w:t>
      </w:r>
      <w:r w:rsidRPr="00693E66">
        <w:rPr>
          <w:rFonts w:ascii="Times New Roman" w:hAnsi="Times New Roman" w:cs="Times New Roman"/>
          <w:sz w:val="24"/>
          <w:szCs w:val="24"/>
        </w:rPr>
        <w:t>10% цены Контракта, если цена Ко</w:t>
      </w:r>
      <w:r w:rsidR="009651F7">
        <w:rPr>
          <w:rFonts w:ascii="Times New Roman" w:hAnsi="Times New Roman" w:cs="Times New Roman"/>
          <w:sz w:val="24"/>
          <w:szCs w:val="24"/>
        </w:rPr>
        <w:t>нтракта не превышает 3 млн руб.</w:t>
      </w:r>
    </w:p>
    <w:p w:rsidR="00E159C5" w:rsidRPr="00693E66" w:rsidRDefault="00E159C5" w:rsidP="00E159C5">
      <w:pPr>
        <w:pStyle w:val="ConsNormal"/>
        <w:rPr>
          <w:rFonts w:ascii="Times New Roman" w:hAnsi="Times New Roman" w:cs="Times New Roman"/>
          <w:sz w:val="24"/>
          <w:szCs w:val="24"/>
        </w:rPr>
      </w:pPr>
      <w:r w:rsidRPr="00693E66">
        <w:rPr>
          <w:rFonts w:ascii="Times New Roman" w:hAnsi="Times New Roman" w:cs="Times New Roman"/>
          <w:sz w:val="24"/>
          <w:szCs w:val="24"/>
        </w:rPr>
        <w:t>7.</w:t>
      </w:r>
      <w:r w:rsidR="009651F7">
        <w:rPr>
          <w:rFonts w:ascii="Times New Roman" w:hAnsi="Times New Roman" w:cs="Times New Roman"/>
          <w:sz w:val="24"/>
          <w:szCs w:val="24"/>
        </w:rPr>
        <w:t>1</w:t>
      </w:r>
      <w:r w:rsidRPr="00693E66">
        <w:rPr>
          <w:rFonts w:ascii="Times New Roman" w:hAnsi="Times New Roman" w:cs="Times New Roman"/>
          <w:sz w:val="24"/>
          <w:szCs w:val="24"/>
        </w:rPr>
        <w:t xml:space="preserve">.3.2. Если не исполнено или исполнено ненадлежащим образом обязательство по </w:t>
      </w:r>
      <w:r>
        <w:rPr>
          <w:rFonts w:ascii="Times New Roman" w:hAnsi="Times New Roman" w:cs="Times New Roman"/>
          <w:sz w:val="24"/>
          <w:szCs w:val="24"/>
        </w:rPr>
        <w:t>К</w:t>
      </w:r>
      <w:r w:rsidRPr="00693E66">
        <w:rPr>
          <w:rFonts w:ascii="Times New Roman" w:hAnsi="Times New Roman" w:cs="Times New Roman"/>
          <w:sz w:val="24"/>
          <w:szCs w:val="24"/>
        </w:rPr>
        <w:t>онтракту, которое не имеет стоимостного выражения, размер штрафа составляет: 1 000 руб., если цена Ко</w:t>
      </w:r>
      <w:r w:rsidR="009651F7">
        <w:rPr>
          <w:rFonts w:ascii="Times New Roman" w:hAnsi="Times New Roman" w:cs="Times New Roman"/>
          <w:sz w:val="24"/>
          <w:szCs w:val="24"/>
        </w:rPr>
        <w:t>нтракта не превышает 3 млн руб.</w:t>
      </w:r>
    </w:p>
    <w:p w:rsidR="00E159C5" w:rsidRPr="00072D48" w:rsidRDefault="00E159C5" w:rsidP="00E159C5">
      <w:pPr>
        <w:pStyle w:val="ConsNormal"/>
        <w:rPr>
          <w:rFonts w:ascii="Times New Roman" w:hAnsi="Times New Roman" w:cs="Times New Roman"/>
          <w:sz w:val="24"/>
          <w:szCs w:val="24"/>
        </w:rPr>
      </w:pPr>
      <w:r w:rsidRPr="00693E66">
        <w:rPr>
          <w:rFonts w:ascii="Times New Roman" w:hAnsi="Times New Roman" w:cs="Times New Roman"/>
          <w:sz w:val="24"/>
          <w:szCs w:val="24"/>
        </w:rPr>
        <w:t>7.</w:t>
      </w:r>
      <w:r w:rsidR="009651F7">
        <w:rPr>
          <w:rFonts w:ascii="Times New Roman" w:hAnsi="Times New Roman" w:cs="Times New Roman"/>
          <w:sz w:val="24"/>
          <w:szCs w:val="24"/>
        </w:rPr>
        <w:t>1</w:t>
      </w:r>
      <w:r w:rsidRPr="00693E66">
        <w:rPr>
          <w:rFonts w:ascii="Times New Roman" w:hAnsi="Times New Roman" w:cs="Times New Roman"/>
          <w:sz w:val="24"/>
          <w:szCs w:val="24"/>
        </w:rPr>
        <w:t>.4. Общая</w:t>
      </w:r>
      <w:r>
        <w:rPr>
          <w:rFonts w:ascii="Times New Roman" w:hAnsi="Times New Roman" w:cs="Times New Roman"/>
          <w:sz w:val="24"/>
          <w:szCs w:val="24"/>
        </w:rPr>
        <w:t xml:space="preserve"> сумма</w:t>
      </w:r>
      <w:r w:rsidRPr="00693E66">
        <w:rPr>
          <w:rFonts w:ascii="Times New Roman" w:hAnsi="Times New Roman" w:cs="Times New Roman"/>
          <w:sz w:val="24"/>
          <w:szCs w:val="24"/>
        </w:rPr>
        <w:t xml:space="preserve"> </w:t>
      </w:r>
      <w:r w:rsidRPr="00C340AB">
        <w:rPr>
          <w:rFonts w:ascii="Times New Roman" w:hAnsi="Times New Roman" w:cs="Times New Roman"/>
          <w:sz w:val="24"/>
          <w:szCs w:val="24"/>
        </w:rPr>
        <w:t>начисленных штрафов</w:t>
      </w:r>
      <w:r w:rsidRPr="00693E66">
        <w:rPr>
          <w:rFonts w:ascii="Times New Roman" w:hAnsi="Times New Roman" w:cs="Times New Roman"/>
          <w:sz w:val="24"/>
          <w:szCs w:val="24"/>
        </w:rPr>
        <w:t xml:space="preserve"> за неисполнение или ненадлежащее исполнение Поставщиком обязательств по Контракту не может превышать цену Контракта.</w:t>
      </w:r>
    </w:p>
    <w:p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7.</w:t>
      </w:r>
      <w:r w:rsidR="009651F7">
        <w:rPr>
          <w:rFonts w:ascii="Times New Roman" w:hAnsi="Times New Roman" w:cs="Times New Roman"/>
          <w:sz w:val="24"/>
          <w:szCs w:val="24"/>
        </w:rPr>
        <w:t>2</w:t>
      </w:r>
      <w:r w:rsidRPr="00072D48">
        <w:rPr>
          <w:rFonts w:ascii="Times New Roman" w:hAnsi="Times New Roman" w:cs="Times New Roman"/>
          <w:sz w:val="24"/>
          <w:szCs w:val="24"/>
        </w:rPr>
        <w:t>. Взыскание неустойки с Заказчика.</w:t>
      </w:r>
    </w:p>
    <w:p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7.</w:t>
      </w:r>
      <w:r w:rsidR="009651F7">
        <w:rPr>
          <w:rFonts w:ascii="Times New Roman" w:hAnsi="Times New Roman" w:cs="Times New Roman"/>
          <w:sz w:val="24"/>
          <w:szCs w:val="24"/>
        </w:rPr>
        <w:t>2</w:t>
      </w:r>
      <w:r w:rsidRPr="00072D48">
        <w:rPr>
          <w:rFonts w:ascii="Times New Roman" w:hAnsi="Times New Roman" w:cs="Times New Roman"/>
          <w:sz w:val="24"/>
          <w:szCs w:val="24"/>
        </w:rPr>
        <w:t>.1.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p>
    <w:p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7.</w:t>
      </w:r>
      <w:r w:rsidR="009651F7">
        <w:rPr>
          <w:rFonts w:ascii="Times New Roman" w:hAnsi="Times New Roman" w:cs="Times New Roman"/>
          <w:sz w:val="24"/>
          <w:szCs w:val="24"/>
        </w:rPr>
        <w:t>2</w:t>
      </w:r>
      <w:r w:rsidRPr="00072D48">
        <w:rPr>
          <w:rFonts w:ascii="Times New Roman" w:hAnsi="Times New Roman" w:cs="Times New Roman"/>
          <w:sz w:val="24"/>
          <w:szCs w:val="24"/>
        </w:rPr>
        <w:t>.2. Пени начисляются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пеней устанавливается как 1/300 действующей на дату уплаты пеней ключевой ставки Банка России от суммы, не уплаченной в срок.</w:t>
      </w:r>
    </w:p>
    <w:p w:rsidR="00E159C5"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7.</w:t>
      </w:r>
      <w:r w:rsidR="009651F7">
        <w:rPr>
          <w:rFonts w:ascii="Times New Roman" w:hAnsi="Times New Roman" w:cs="Times New Roman"/>
          <w:sz w:val="24"/>
          <w:szCs w:val="24"/>
        </w:rPr>
        <w:t>2</w:t>
      </w:r>
      <w:r w:rsidRPr="00072D48">
        <w:rPr>
          <w:rFonts w:ascii="Times New Roman" w:hAnsi="Times New Roman" w:cs="Times New Roman"/>
          <w:sz w:val="24"/>
          <w:szCs w:val="24"/>
        </w:rPr>
        <w:t>.3. 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w:t>
      </w:r>
      <w:r>
        <w:rPr>
          <w:rFonts w:ascii="Times New Roman" w:hAnsi="Times New Roman" w:cs="Times New Roman"/>
          <w:sz w:val="24"/>
          <w:szCs w:val="24"/>
        </w:rPr>
        <w:t>.</w:t>
      </w:r>
    </w:p>
    <w:p w:rsidR="00E159C5" w:rsidRDefault="00E159C5" w:rsidP="00E159C5">
      <w:pPr>
        <w:pStyle w:val="ConsNormal"/>
        <w:rPr>
          <w:rFonts w:ascii="Times New Roman" w:hAnsi="Times New Roman" w:cs="Times New Roman"/>
          <w:sz w:val="24"/>
          <w:szCs w:val="24"/>
        </w:rPr>
      </w:pPr>
      <w:r w:rsidRPr="000D793C">
        <w:rPr>
          <w:rFonts w:ascii="Times New Roman" w:hAnsi="Times New Roman" w:cs="Times New Roman"/>
          <w:sz w:val="24"/>
          <w:szCs w:val="24"/>
        </w:rPr>
        <w:t xml:space="preserve">Размер штрафа за ненадлежащее исполнение Заказчиком обязательств по Контракту определяется в соответствии с Правилами, утвержденными Постановлением Правительства РФ от 30.08.2017 </w:t>
      </w:r>
      <w:r w:rsidR="009651F7">
        <w:rPr>
          <w:rFonts w:ascii="Times New Roman" w:hAnsi="Times New Roman" w:cs="Times New Roman"/>
          <w:sz w:val="24"/>
          <w:szCs w:val="24"/>
        </w:rPr>
        <w:t>№</w:t>
      </w:r>
      <w:r w:rsidRPr="000D793C">
        <w:rPr>
          <w:rFonts w:ascii="Times New Roman" w:hAnsi="Times New Roman" w:cs="Times New Roman"/>
          <w:sz w:val="24"/>
          <w:szCs w:val="24"/>
        </w:rPr>
        <w:t xml:space="preserve"> 1042.</w:t>
      </w:r>
    </w:p>
    <w:p w:rsidR="00E159C5" w:rsidRPr="00000990" w:rsidRDefault="00E159C5" w:rsidP="00E159C5">
      <w:pPr>
        <w:pStyle w:val="ConsNormal"/>
        <w:rPr>
          <w:rFonts w:ascii="Times New Roman" w:hAnsi="Times New Roman" w:cs="Times New Roman"/>
          <w:sz w:val="24"/>
          <w:szCs w:val="24"/>
        </w:rPr>
      </w:pPr>
      <w:r w:rsidRPr="00000990">
        <w:rPr>
          <w:rFonts w:ascii="Times New Roman" w:hAnsi="Times New Roman" w:cs="Times New Roman"/>
          <w:sz w:val="24"/>
          <w:szCs w:val="24"/>
        </w:rPr>
        <w:t>За каждый факт неисполнения обязательств по Контракту, за исключением просрочки исполнения обязательств, Заказчик уплачивает: 1 000 руб., если цена Контракта не прев</w:t>
      </w:r>
      <w:r w:rsidR="009651F7">
        <w:rPr>
          <w:rFonts w:ascii="Times New Roman" w:hAnsi="Times New Roman" w:cs="Times New Roman"/>
          <w:sz w:val="24"/>
          <w:szCs w:val="24"/>
        </w:rPr>
        <w:t>ышает 3 млн руб. (включительно).</w:t>
      </w:r>
    </w:p>
    <w:p w:rsidR="00E159C5" w:rsidRPr="00072D48" w:rsidRDefault="00E159C5" w:rsidP="00E159C5">
      <w:pPr>
        <w:pStyle w:val="ConsNormal"/>
        <w:rPr>
          <w:rFonts w:ascii="Times New Roman" w:hAnsi="Times New Roman" w:cs="Times New Roman"/>
          <w:sz w:val="24"/>
          <w:szCs w:val="24"/>
        </w:rPr>
      </w:pPr>
      <w:r w:rsidRPr="00000990">
        <w:rPr>
          <w:rFonts w:ascii="Times New Roman" w:hAnsi="Times New Roman" w:cs="Times New Roman"/>
          <w:sz w:val="24"/>
          <w:szCs w:val="24"/>
        </w:rPr>
        <w:t>7.</w:t>
      </w:r>
      <w:r w:rsidR="009651F7">
        <w:rPr>
          <w:rFonts w:ascii="Times New Roman" w:hAnsi="Times New Roman" w:cs="Times New Roman"/>
          <w:sz w:val="24"/>
          <w:szCs w:val="24"/>
        </w:rPr>
        <w:t>2</w:t>
      </w:r>
      <w:r w:rsidRPr="00000990">
        <w:rPr>
          <w:rFonts w:ascii="Times New Roman" w:hAnsi="Times New Roman" w:cs="Times New Roman"/>
          <w:sz w:val="24"/>
          <w:szCs w:val="24"/>
        </w:rPr>
        <w:t xml:space="preserve">.4. Общая сумма </w:t>
      </w:r>
      <w:r w:rsidRPr="00C340AB">
        <w:rPr>
          <w:rFonts w:ascii="Times New Roman" w:hAnsi="Times New Roman" w:cs="Times New Roman"/>
          <w:sz w:val="24"/>
          <w:szCs w:val="24"/>
        </w:rPr>
        <w:t>начисленных штрафов</w:t>
      </w:r>
      <w:r w:rsidRPr="00000990">
        <w:rPr>
          <w:rFonts w:ascii="Times New Roman" w:hAnsi="Times New Roman" w:cs="Times New Roman"/>
          <w:sz w:val="24"/>
          <w:szCs w:val="24"/>
        </w:rPr>
        <w:t xml:space="preserve"> за ненадлежащее исполнение Заказчиком обязательств по Контракту не может превышать цену Контракта.</w:t>
      </w:r>
    </w:p>
    <w:p w:rsidR="006968C6" w:rsidRDefault="006968C6" w:rsidP="00E159C5">
      <w:pPr>
        <w:pStyle w:val="ConsNormal"/>
        <w:rPr>
          <w:rFonts w:ascii="Times New Roman" w:hAnsi="Times New Roman" w:cs="Times New Roman"/>
          <w:sz w:val="24"/>
          <w:szCs w:val="24"/>
        </w:rPr>
      </w:pPr>
    </w:p>
    <w:p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7.</w:t>
      </w:r>
      <w:r w:rsidR="009651F7">
        <w:rPr>
          <w:rFonts w:ascii="Times New Roman" w:hAnsi="Times New Roman" w:cs="Times New Roman"/>
          <w:sz w:val="24"/>
          <w:szCs w:val="24"/>
        </w:rPr>
        <w:t>3</w:t>
      </w:r>
      <w:r w:rsidRPr="00072D48">
        <w:rPr>
          <w:rFonts w:ascii="Times New Roman" w:hAnsi="Times New Roman" w:cs="Times New Roman"/>
          <w:sz w:val="24"/>
          <w:szCs w:val="24"/>
        </w:rPr>
        <w:t xml:space="preserve">.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w:t>
      </w:r>
      <w:r>
        <w:rPr>
          <w:rFonts w:ascii="Times New Roman" w:hAnsi="Times New Roman" w:cs="Times New Roman"/>
          <w:sz w:val="24"/>
          <w:szCs w:val="24"/>
        </w:rPr>
        <w:t>С</w:t>
      </w:r>
      <w:r w:rsidRPr="00072D48">
        <w:rPr>
          <w:rFonts w:ascii="Times New Roman" w:hAnsi="Times New Roman" w:cs="Times New Roman"/>
          <w:sz w:val="24"/>
          <w:szCs w:val="24"/>
        </w:rPr>
        <w:t>тороны.</w:t>
      </w:r>
    </w:p>
    <w:p w:rsidR="00BD3281" w:rsidRPr="00072D48" w:rsidRDefault="00BD3281" w:rsidP="00E159C5">
      <w:pPr>
        <w:pStyle w:val="ConsNormal"/>
        <w:rPr>
          <w:rFonts w:ascii="Times New Roman" w:hAnsi="Times New Roman" w:cs="Times New Roman"/>
          <w:sz w:val="24"/>
          <w:szCs w:val="24"/>
        </w:rPr>
      </w:pPr>
    </w:p>
    <w:p w:rsidR="00E159C5" w:rsidRPr="00072D48" w:rsidRDefault="00E159C5" w:rsidP="00E159C5">
      <w:pPr>
        <w:pStyle w:val="ConsNormal"/>
        <w:jc w:val="center"/>
        <w:rPr>
          <w:rFonts w:ascii="Times New Roman" w:hAnsi="Times New Roman" w:cs="Times New Roman"/>
          <w:sz w:val="24"/>
          <w:szCs w:val="24"/>
        </w:rPr>
      </w:pPr>
      <w:r w:rsidRPr="00072D48">
        <w:rPr>
          <w:rFonts w:ascii="Times New Roman" w:hAnsi="Times New Roman" w:cs="Times New Roman"/>
          <w:b/>
          <w:bCs/>
          <w:sz w:val="24"/>
          <w:szCs w:val="24"/>
        </w:rPr>
        <w:lastRenderedPageBreak/>
        <w:t>8. Расторжение Контракта</w:t>
      </w:r>
    </w:p>
    <w:p w:rsidR="00E159C5" w:rsidRPr="00072D48" w:rsidRDefault="00E159C5" w:rsidP="00E159C5">
      <w:pPr>
        <w:pStyle w:val="ConsNormal"/>
        <w:rPr>
          <w:rFonts w:ascii="Times New Roman" w:hAnsi="Times New Roman" w:cs="Times New Roman"/>
          <w:sz w:val="24"/>
          <w:szCs w:val="24"/>
        </w:rPr>
      </w:pPr>
    </w:p>
    <w:p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 xml:space="preserve">8.1. Расторжение Контракта допускается по соглашению </w:t>
      </w:r>
      <w:r>
        <w:rPr>
          <w:rFonts w:ascii="Times New Roman" w:hAnsi="Times New Roman" w:cs="Times New Roman"/>
          <w:sz w:val="24"/>
          <w:szCs w:val="24"/>
        </w:rPr>
        <w:t>С</w:t>
      </w:r>
      <w:r w:rsidRPr="00072D48">
        <w:rPr>
          <w:rFonts w:ascii="Times New Roman" w:hAnsi="Times New Roman" w:cs="Times New Roman"/>
          <w:sz w:val="24"/>
          <w:szCs w:val="24"/>
        </w:rPr>
        <w:t xml:space="preserve">торон, по решению суда или в связи с односторонним отказом </w:t>
      </w:r>
      <w:r>
        <w:rPr>
          <w:rFonts w:ascii="Times New Roman" w:hAnsi="Times New Roman" w:cs="Times New Roman"/>
          <w:sz w:val="24"/>
          <w:szCs w:val="24"/>
        </w:rPr>
        <w:t>С</w:t>
      </w:r>
      <w:r w:rsidRPr="00072D48">
        <w:rPr>
          <w:rFonts w:ascii="Times New Roman" w:hAnsi="Times New Roman" w:cs="Times New Roman"/>
          <w:sz w:val="24"/>
          <w:szCs w:val="24"/>
        </w:rPr>
        <w:t>тороны Контракта от исполнения Контракта в соответствии с гражданским законодательством.</w:t>
      </w:r>
    </w:p>
    <w:p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8.2.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8.3.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F002C8" w:rsidRPr="00F002C8" w:rsidRDefault="00F002C8" w:rsidP="00F002C8">
      <w:pPr>
        <w:pStyle w:val="ConsNormal"/>
        <w:rPr>
          <w:rFonts w:ascii="Times New Roman" w:hAnsi="Times New Roman" w:cs="Times New Roman"/>
          <w:sz w:val="24"/>
          <w:szCs w:val="24"/>
        </w:rPr>
      </w:pPr>
      <w:r w:rsidRPr="00F002C8">
        <w:rPr>
          <w:rFonts w:ascii="Times New Roman" w:hAnsi="Times New Roman" w:cs="Times New Roman"/>
          <w:sz w:val="24"/>
          <w:szCs w:val="24"/>
        </w:rPr>
        <w:t>8.4. Решение Заказчика об одностороннем отказе от исполнения Контракта передается лично под расписку лицу, имеющему право действовать от имени Поставщика, или направляется Поставщику по адресу, указанному в Контракте. Выполнение Заказчиком этих требований считается надлежащим уведомлением Поставщика об одностороннем отказе от исполнения Контракта. Датой такого уведомления признается:</w:t>
      </w:r>
    </w:p>
    <w:p w:rsidR="00F002C8" w:rsidRPr="00F002C8" w:rsidRDefault="00F002C8" w:rsidP="00F002C8">
      <w:pPr>
        <w:pStyle w:val="ConsNormal"/>
        <w:rPr>
          <w:rFonts w:ascii="Times New Roman" w:hAnsi="Times New Roman" w:cs="Times New Roman"/>
          <w:sz w:val="24"/>
          <w:szCs w:val="24"/>
        </w:rPr>
      </w:pPr>
      <w:r w:rsidRPr="00F002C8">
        <w:rPr>
          <w:rFonts w:ascii="Times New Roman" w:hAnsi="Times New Roman" w:cs="Times New Roman"/>
          <w:sz w:val="24"/>
          <w:szCs w:val="24"/>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 если решение вручалось лично под расписку;</w:t>
      </w:r>
    </w:p>
    <w:p w:rsidR="00F002C8" w:rsidRPr="00F002C8" w:rsidRDefault="00F002C8" w:rsidP="00F002C8">
      <w:pPr>
        <w:pStyle w:val="ConsNormal"/>
        <w:rPr>
          <w:rFonts w:ascii="Times New Roman" w:hAnsi="Times New Roman" w:cs="Times New Roman"/>
          <w:sz w:val="24"/>
          <w:szCs w:val="24"/>
        </w:rPr>
      </w:pPr>
      <w:r w:rsidRPr="00F002C8">
        <w:rPr>
          <w:rFonts w:ascii="Times New Roman" w:hAnsi="Times New Roman" w:cs="Times New Roman"/>
          <w:sz w:val="24"/>
          <w:szCs w:val="24"/>
        </w:rPr>
        <w:t>- дата получения Заказчиком подтверждения о вручении Поставщику заказного письма - если решение направлялось заказным письмом по почте;</w:t>
      </w:r>
    </w:p>
    <w:p w:rsidR="00F002C8" w:rsidRPr="00F002C8" w:rsidRDefault="00F002C8" w:rsidP="00F002C8">
      <w:pPr>
        <w:pStyle w:val="ConsNormal"/>
        <w:rPr>
          <w:rFonts w:ascii="Times New Roman" w:hAnsi="Times New Roman" w:cs="Times New Roman"/>
          <w:sz w:val="24"/>
          <w:szCs w:val="24"/>
        </w:rPr>
      </w:pPr>
      <w:r w:rsidRPr="00F002C8">
        <w:rPr>
          <w:rFonts w:ascii="Times New Roman" w:hAnsi="Times New Roman" w:cs="Times New Roman"/>
          <w:sz w:val="24"/>
          <w:szCs w:val="24"/>
        </w:rPr>
        <w:t>- дата получения Заказчиком информации об отсутствии Поставщика по адресу, указанному в Контракте, информации о возврате письма по истечении срока хранения - если решение направлялось заказным письмом по почте.</w:t>
      </w:r>
    </w:p>
    <w:p w:rsidR="00F002C8" w:rsidRPr="00F002C8" w:rsidRDefault="00F002C8" w:rsidP="00F002C8">
      <w:pPr>
        <w:pStyle w:val="ConsNormal"/>
        <w:rPr>
          <w:rFonts w:ascii="Times New Roman" w:hAnsi="Times New Roman" w:cs="Times New Roman"/>
          <w:sz w:val="24"/>
          <w:szCs w:val="24"/>
        </w:rPr>
      </w:pPr>
      <w:r w:rsidRPr="00F002C8">
        <w:rPr>
          <w:rFonts w:ascii="Times New Roman" w:hAnsi="Times New Roman" w:cs="Times New Roman"/>
          <w:sz w:val="24"/>
          <w:szCs w:val="24"/>
        </w:rPr>
        <w:t>8.5. Решение Заказчика об одностороннем отказе от исполнения Контракта вступает в силу, и Контракт считается расторгнутым через 10 дней с даты надлежащего уведомления Поставщика об одностороннем отказе от исполнения Контракта.</w:t>
      </w:r>
    </w:p>
    <w:p w:rsidR="00F002C8" w:rsidRPr="00F002C8" w:rsidRDefault="00F002C8" w:rsidP="00F002C8">
      <w:pPr>
        <w:pStyle w:val="ConsNormal"/>
        <w:rPr>
          <w:rFonts w:ascii="Times New Roman" w:hAnsi="Times New Roman" w:cs="Times New Roman"/>
          <w:sz w:val="24"/>
          <w:szCs w:val="24"/>
        </w:rPr>
      </w:pPr>
      <w:r w:rsidRPr="00F002C8">
        <w:rPr>
          <w:rFonts w:ascii="Times New Roman" w:hAnsi="Times New Roman" w:cs="Times New Roman"/>
          <w:sz w:val="24"/>
          <w:szCs w:val="24"/>
        </w:rPr>
        <w:t>8.6.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поставленного товара.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F002C8" w:rsidRPr="00F002C8" w:rsidRDefault="00F002C8" w:rsidP="00F002C8">
      <w:pPr>
        <w:pStyle w:val="ConsNormal"/>
        <w:rPr>
          <w:rFonts w:ascii="Times New Roman" w:hAnsi="Times New Roman" w:cs="Times New Roman"/>
          <w:sz w:val="24"/>
          <w:szCs w:val="24"/>
        </w:rPr>
      </w:pPr>
      <w:r w:rsidRPr="00F002C8">
        <w:rPr>
          <w:rFonts w:ascii="Times New Roman" w:hAnsi="Times New Roman" w:cs="Times New Roman"/>
          <w:sz w:val="24"/>
          <w:szCs w:val="24"/>
        </w:rPr>
        <w:t>Не позднее трех рабочих дней, следующих за днем такой отмены, Заказчик передает лично под расписку лицу, имеющему право действовать от имени Поставщика, или направляет Поставщику по адресу, указанному в Контракте, уведомление об отмене решения об одностороннем отказе от исполнения Контракта.</w:t>
      </w:r>
    </w:p>
    <w:p w:rsidR="00F002C8" w:rsidRPr="00F002C8" w:rsidRDefault="00F002C8" w:rsidP="00F002C8">
      <w:pPr>
        <w:pStyle w:val="ConsNormal"/>
        <w:rPr>
          <w:rFonts w:ascii="Times New Roman" w:hAnsi="Times New Roman" w:cs="Times New Roman"/>
          <w:sz w:val="24"/>
          <w:szCs w:val="24"/>
        </w:rPr>
      </w:pPr>
      <w:r w:rsidRPr="00F002C8">
        <w:rPr>
          <w:rFonts w:ascii="Times New Roman" w:hAnsi="Times New Roman" w:cs="Times New Roman"/>
          <w:sz w:val="24"/>
          <w:szCs w:val="24"/>
        </w:rPr>
        <w:t>8.7.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968C6" w:rsidRDefault="00F002C8" w:rsidP="00F002C8">
      <w:pPr>
        <w:pStyle w:val="ConsNormal"/>
        <w:rPr>
          <w:rFonts w:ascii="Times New Roman" w:hAnsi="Times New Roman" w:cs="Times New Roman"/>
          <w:sz w:val="24"/>
          <w:szCs w:val="24"/>
        </w:rPr>
      </w:pPr>
      <w:r w:rsidRPr="00F002C8">
        <w:rPr>
          <w:rFonts w:ascii="Times New Roman" w:hAnsi="Times New Roman" w:cs="Times New Roman"/>
          <w:sz w:val="24"/>
          <w:szCs w:val="24"/>
        </w:rPr>
        <w:t>8.8. Решение Поставщика об одностороннем отказе от исполнения Контракта должно быть передано лично под расписку лицу, имеющему право действовать от имени Заказчика, или направлено Заказчику по почте заказным письмом с уведомлением о вручении по адресу, указанному в Контракте. Выполнение Поставщиком этих требований считается надлежащим уведомлением Заказчика об одностороннем отказе от исполнения Контракта. Датой такого уведомления считается:</w:t>
      </w:r>
    </w:p>
    <w:p w:rsidR="00F002C8" w:rsidRPr="00F002C8" w:rsidRDefault="00F002C8" w:rsidP="00F002C8">
      <w:pPr>
        <w:pStyle w:val="ConsNormal"/>
        <w:rPr>
          <w:rFonts w:ascii="Times New Roman" w:hAnsi="Times New Roman" w:cs="Times New Roman"/>
          <w:sz w:val="24"/>
          <w:szCs w:val="24"/>
        </w:rPr>
      </w:pPr>
      <w:r w:rsidRPr="00F002C8">
        <w:rPr>
          <w:rFonts w:ascii="Times New Roman" w:hAnsi="Times New Roman" w:cs="Times New Roman"/>
          <w:sz w:val="24"/>
          <w:szCs w:val="24"/>
        </w:rPr>
        <w:t>- дата, указанная лицом, имеющим право действовать от имени Заказчика, в расписке о получении решения об одностороннем отказе от исполнения Контракта, - если решение вручалось лично;</w:t>
      </w:r>
    </w:p>
    <w:p w:rsidR="00F002C8" w:rsidRDefault="00F002C8" w:rsidP="00F002C8">
      <w:pPr>
        <w:pStyle w:val="ConsNormal"/>
        <w:rPr>
          <w:rFonts w:ascii="Times New Roman" w:hAnsi="Times New Roman" w:cs="Times New Roman"/>
          <w:sz w:val="24"/>
          <w:szCs w:val="24"/>
        </w:rPr>
      </w:pPr>
      <w:r w:rsidRPr="00F002C8">
        <w:rPr>
          <w:rFonts w:ascii="Times New Roman" w:hAnsi="Times New Roman" w:cs="Times New Roman"/>
          <w:sz w:val="24"/>
          <w:szCs w:val="24"/>
        </w:rPr>
        <w:t>- дата получения Поставщиком подтверждения о вручении Заказчику заказного письма;</w:t>
      </w:r>
    </w:p>
    <w:p w:rsidR="00F002C8" w:rsidRPr="00F002C8" w:rsidRDefault="00F002C8" w:rsidP="00F002C8">
      <w:pPr>
        <w:pStyle w:val="ConsNormal"/>
        <w:rPr>
          <w:rFonts w:ascii="Times New Roman" w:hAnsi="Times New Roman" w:cs="Times New Roman"/>
          <w:sz w:val="24"/>
          <w:szCs w:val="24"/>
        </w:rPr>
      </w:pPr>
      <w:r w:rsidRPr="00F002C8">
        <w:rPr>
          <w:rFonts w:ascii="Times New Roman" w:hAnsi="Times New Roman" w:cs="Times New Roman"/>
          <w:sz w:val="24"/>
          <w:szCs w:val="24"/>
        </w:rPr>
        <w:t>- дата получения информации об отсутствии Заказчика по адресу, указанному в Контракте, или информации о возврате такого письма по истечении срока хранения - если решение направлялось по почте.</w:t>
      </w:r>
    </w:p>
    <w:p w:rsidR="00F002C8" w:rsidRPr="00F002C8" w:rsidRDefault="00F002C8" w:rsidP="00F002C8">
      <w:pPr>
        <w:pStyle w:val="ConsNormal"/>
        <w:rPr>
          <w:rFonts w:ascii="Times New Roman" w:hAnsi="Times New Roman" w:cs="Times New Roman"/>
          <w:sz w:val="24"/>
          <w:szCs w:val="24"/>
        </w:rPr>
      </w:pPr>
      <w:r w:rsidRPr="00F002C8">
        <w:rPr>
          <w:rFonts w:ascii="Times New Roman" w:hAnsi="Times New Roman" w:cs="Times New Roman"/>
          <w:sz w:val="24"/>
          <w:szCs w:val="24"/>
        </w:rPr>
        <w:lastRenderedPageBreak/>
        <w:t>8.9. Решение Поставщика об одностороннем отказе от исполнения Контракта вступает в силу, и Контракт считается расторгнутым через 10 дней с даты надлежащего уведомления Заказчика об одностороннем отказе от исполнения Контракта.</w:t>
      </w:r>
    </w:p>
    <w:p w:rsidR="00F002C8" w:rsidRPr="00F002C8" w:rsidRDefault="00F002C8" w:rsidP="00F002C8">
      <w:pPr>
        <w:pStyle w:val="ConsNormal"/>
        <w:rPr>
          <w:rFonts w:ascii="Times New Roman" w:hAnsi="Times New Roman" w:cs="Times New Roman"/>
          <w:sz w:val="24"/>
          <w:szCs w:val="24"/>
        </w:rPr>
      </w:pPr>
      <w:r w:rsidRPr="00F002C8">
        <w:rPr>
          <w:rFonts w:ascii="Times New Roman" w:hAnsi="Times New Roman" w:cs="Times New Roman"/>
          <w:sz w:val="24"/>
          <w:szCs w:val="24"/>
        </w:rPr>
        <w:t>8.10.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F002C8" w:rsidRDefault="00F002C8" w:rsidP="00F002C8">
      <w:pPr>
        <w:pStyle w:val="ConsNormal"/>
        <w:rPr>
          <w:rFonts w:ascii="Times New Roman" w:hAnsi="Times New Roman" w:cs="Times New Roman"/>
          <w:sz w:val="24"/>
          <w:szCs w:val="24"/>
        </w:rPr>
      </w:pPr>
      <w:r w:rsidRPr="00F002C8">
        <w:rPr>
          <w:rFonts w:ascii="Times New Roman" w:hAnsi="Times New Roman" w:cs="Times New Roman"/>
          <w:sz w:val="24"/>
          <w:szCs w:val="24"/>
        </w:rPr>
        <w:t>Не позднее трех рабочих дней, следующих за днем такой отмены, Поставщик передает лично под расписку лицу, имеющему право действовать от имени Заказчика, или направляет Заказчику по адресу, указанному в Контракте, уведомление об отмене решения об одностороннем отказе от исполнения Контракта.</w:t>
      </w:r>
    </w:p>
    <w:p w:rsidR="006968C6" w:rsidRDefault="00E159C5" w:rsidP="00CE52F9">
      <w:pPr>
        <w:pStyle w:val="ConsNormal"/>
        <w:rPr>
          <w:rFonts w:ascii="Times New Roman" w:hAnsi="Times New Roman" w:cs="Times New Roman"/>
          <w:b/>
          <w:bCs/>
          <w:sz w:val="24"/>
          <w:szCs w:val="24"/>
        </w:rPr>
      </w:pPr>
      <w:r w:rsidRPr="00072D48">
        <w:rPr>
          <w:rFonts w:ascii="Times New Roman" w:hAnsi="Times New Roman" w:cs="Times New Roman"/>
          <w:sz w:val="24"/>
          <w:szCs w:val="24"/>
        </w:rPr>
        <w:t xml:space="preserve">8.11. При расторжении Контракта в связи с односторонним отказом </w:t>
      </w:r>
      <w:r>
        <w:rPr>
          <w:rFonts w:ascii="Times New Roman" w:hAnsi="Times New Roman" w:cs="Times New Roman"/>
          <w:sz w:val="24"/>
          <w:szCs w:val="24"/>
        </w:rPr>
        <w:t>С</w:t>
      </w:r>
      <w:r w:rsidRPr="00072D48">
        <w:rPr>
          <w:rFonts w:ascii="Times New Roman" w:hAnsi="Times New Roman" w:cs="Times New Roman"/>
          <w:sz w:val="24"/>
          <w:szCs w:val="24"/>
        </w:rPr>
        <w:t xml:space="preserve">тороны Контракта от исполнения Контракта другая </w:t>
      </w:r>
      <w:r>
        <w:rPr>
          <w:rFonts w:ascii="Times New Roman" w:hAnsi="Times New Roman" w:cs="Times New Roman"/>
          <w:sz w:val="24"/>
          <w:szCs w:val="24"/>
        </w:rPr>
        <w:t>С</w:t>
      </w:r>
      <w:r w:rsidRPr="00072D48">
        <w:rPr>
          <w:rFonts w:ascii="Times New Roman" w:hAnsi="Times New Roman" w:cs="Times New Roman"/>
          <w:sz w:val="24"/>
          <w:szCs w:val="24"/>
        </w:rPr>
        <w:t>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159C5" w:rsidRPr="00072D48" w:rsidRDefault="00E159C5" w:rsidP="00E159C5">
      <w:pPr>
        <w:pStyle w:val="ConsNormal"/>
        <w:jc w:val="center"/>
        <w:rPr>
          <w:rFonts w:ascii="Times New Roman" w:hAnsi="Times New Roman" w:cs="Times New Roman"/>
          <w:sz w:val="24"/>
          <w:szCs w:val="24"/>
        </w:rPr>
      </w:pPr>
      <w:r w:rsidRPr="00072D48">
        <w:rPr>
          <w:rFonts w:ascii="Times New Roman" w:hAnsi="Times New Roman" w:cs="Times New Roman"/>
          <w:b/>
          <w:bCs/>
          <w:sz w:val="24"/>
          <w:szCs w:val="24"/>
        </w:rPr>
        <w:t>9. Разрешение споров</w:t>
      </w:r>
    </w:p>
    <w:p w:rsidR="00E159C5" w:rsidRPr="00072D48" w:rsidRDefault="00E159C5" w:rsidP="00E159C5">
      <w:pPr>
        <w:pStyle w:val="ConsNormal"/>
        <w:rPr>
          <w:rFonts w:ascii="Times New Roman" w:hAnsi="Times New Roman" w:cs="Times New Roman"/>
          <w:sz w:val="24"/>
          <w:szCs w:val="24"/>
        </w:rPr>
      </w:pPr>
    </w:p>
    <w:p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 xml:space="preserve">9.1. Все споры и разногласия, возникающие между </w:t>
      </w:r>
      <w:r>
        <w:rPr>
          <w:rFonts w:ascii="Times New Roman" w:hAnsi="Times New Roman" w:cs="Times New Roman"/>
          <w:sz w:val="24"/>
          <w:szCs w:val="24"/>
        </w:rPr>
        <w:t>С</w:t>
      </w:r>
      <w:r w:rsidRPr="00072D48">
        <w:rPr>
          <w:rFonts w:ascii="Times New Roman" w:hAnsi="Times New Roman" w:cs="Times New Roman"/>
          <w:sz w:val="24"/>
          <w:szCs w:val="24"/>
        </w:rPr>
        <w:t>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г. Москвы.</w:t>
      </w:r>
    </w:p>
    <w:p w:rsidR="006968C6" w:rsidRDefault="006968C6" w:rsidP="00E159C5">
      <w:pPr>
        <w:pStyle w:val="ConsNormal"/>
        <w:jc w:val="center"/>
        <w:rPr>
          <w:rFonts w:ascii="Times New Roman" w:hAnsi="Times New Roman" w:cs="Times New Roman"/>
          <w:b/>
          <w:bCs/>
          <w:sz w:val="24"/>
          <w:szCs w:val="24"/>
        </w:rPr>
      </w:pPr>
    </w:p>
    <w:p w:rsidR="00E159C5" w:rsidRPr="00072D48" w:rsidRDefault="00E159C5" w:rsidP="00E159C5">
      <w:pPr>
        <w:pStyle w:val="ConsNormal"/>
        <w:jc w:val="center"/>
        <w:rPr>
          <w:rFonts w:ascii="Times New Roman" w:hAnsi="Times New Roman" w:cs="Times New Roman"/>
          <w:sz w:val="24"/>
          <w:szCs w:val="24"/>
        </w:rPr>
      </w:pPr>
      <w:r w:rsidRPr="00072D48">
        <w:rPr>
          <w:rFonts w:ascii="Times New Roman" w:hAnsi="Times New Roman" w:cs="Times New Roman"/>
          <w:b/>
          <w:bCs/>
          <w:sz w:val="24"/>
          <w:szCs w:val="24"/>
        </w:rPr>
        <w:t>10. Заключительные положения</w:t>
      </w:r>
    </w:p>
    <w:p w:rsidR="00E159C5" w:rsidRPr="00072D48" w:rsidRDefault="00E159C5" w:rsidP="00E159C5">
      <w:pPr>
        <w:pStyle w:val="ConsNormal"/>
        <w:rPr>
          <w:rFonts w:ascii="Times New Roman" w:hAnsi="Times New Roman" w:cs="Times New Roman"/>
          <w:sz w:val="24"/>
          <w:szCs w:val="24"/>
        </w:rPr>
      </w:pPr>
    </w:p>
    <w:p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10.1. Контракт вступает в силу с момента его подписания Сторонами.</w:t>
      </w:r>
    </w:p>
    <w:p w:rsidR="00E159C5" w:rsidRPr="009651F7"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 xml:space="preserve">10.2. </w:t>
      </w:r>
      <w:r w:rsidRPr="009651F7">
        <w:rPr>
          <w:rFonts w:ascii="Times New Roman" w:hAnsi="Times New Roman" w:cs="Times New Roman"/>
          <w:sz w:val="24"/>
          <w:szCs w:val="24"/>
        </w:rPr>
        <w:t>Контракт действует по</w:t>
      </w:r>
      <w:r w:rsidR="00216793">
        <w:rPr>
          <w:rFonts w:ascii="Times New Roman" w:hAnsi="Times New Roman" w:cs="Times New Roman"/>
          <w:sz w:val="24"/>
          <w:szCs w:val="24"/>
        </w:rPr>
        <w:t xml:space="preserve"> </w:t>
      </w:r>
      <w:r w:rsidR="008A2F96">
        <w:rPr>
          <w:rFonts w:ascii="Times New Roman" w:hAnsi="Times New Roman" w:cs="Times New Roman"/>
          <w:sz w:val="24"/>
          <w:szCs w:val="24"/>
        </w:rPr>
        <w:t>31</w:t>
      </w:r>
      <w:r w:rsidRPr="009651F7">
        <w:rPr>
          <w:rFonts w:ascii="Times New Roman" w:hAnsi="Times New Roman" w:cs="Times New Roman"/>
          <w:sz w:val="24"/>
          <w:szCs w:val="24"/>
        </w:rPr>
        <w:t xml:space="preserve"> </w:t>
      </w:r>
      <w:r w:rsidR="008A2F96">
        <w:rPr>
          <w:rFonts w:ascii="Times New Roman" w:hAnsi="Times New Roman" w:cs="Times New Roman"/>
          <w:sz w:val="24"/>
          <w:szCs w:val="24"/>
        </w:rPr>
        <w:t>января</w:t>
      </w:r>
      <w:r w:rsidR="0028072E">
        <w:rPr>
          <w:rFonts w:ascii="Times New Roman" w:hAnsi="Times New Roman" w:cs="Times New Roman"/>
          <w:sz w:val="24"/>
          <w:szCs w:val="24"/>
        </w:rPr>
        <w:t xml:space="preserve"> </w:t>
      </w:r>
      <w:r w:rsidRPr="009651F7">
        <w:rPr>
          <w:rFonts w:ascii="Times New Roman" w:hAnsi="Times New Roman" w:cs="Times New Roman"/>
          <w:sz w:val="24"/>
          <w:szCs w:val="24"/>
        </w:rPr>
        <w:t>20</w:t>
      </w:r>
      <w:r w:rsidR="009651F7" w:rsidRPr="009651F7">
        <w:rPr>
          <w:rFonts w:ascii="Times New Roman" w:hAnsi="Times New Roman" w:cs="Times New Roman"/>
          <w:sz w:val="24"/>
          <w:szCs w:val="24"/>
        </w:rPr>
        <w:t>2</w:t>
      </w:r>
      <w:r w:rsidR="00933AA1">
        <w:rPr>
          <w:rFonts w:ascii="Times New Roman" w:hAnsi="Times New Roman" w:cs="Times New Roman"/>
          <w:sz w:val="24"/>
          <w:szCs w:val="24"/>
        </w:rPr>
        <w:t>6</w:t>
      </w:r>
      <w:r w:rsidRPr="009651F7">
        <w:rPr>
          <w:rFonts w:ascii="Times New Roman" w:hAnsi="Times New Roman" w:cs="Times New Roman"/>
          <w:sz w:val="24"/>
          <w:szCs w:val="24"/>
        </w:rPr>
        <w:t xml:space="preserve"> г. включительно</w:t>
      </w:r>
      <w:r w:rsidR="009651F7" w:rsidRPr="009651F7">
        <w:rPr>
          <w:rFonts w:ascii="Times New Roman" w:hAnsi="Times New Roman" w:cs="Times New Roman"/>
          <w:sz w:val="24"/>
          <w:szCs w:val="24"/>
        </w:rPr>
        <w:t xml:space="preserve">, </w:t>
      </w:r>
      <w:r w:rsidR="009651F7" w:rsidRPr="009651F7">
        <w:rPr>
          <w:rFonts w:ascii="Times New Roman" w:hAnsi="Times New Roman" w:cs="Times New Roman"/>
          <w:color w:val="000000"/>
          <w:sz w:val="24"/>
          <w:szCs w:val="24"/>
          <w:lang w:eastAsia="en-US"/>
        </w:rPr>
        <w:t>но в любом случае до полного исполнения Сторонами своих обязательств по Контракту в полном объеме</w:t>
      </w:r>
      <w:r w:rsidRPr="009651F7">
        <w:rPr>
          <w:rFonts w:ascii="Times New Roman" w:hAnsi="Times New Roman" w:cs="Times New Roman"/>
          <w:sz w:val="24"/>
          <w:szCs w:val="24"/>
        </w:rPr>
        <w:t>.</w:t>
      </w:r>
    </w:p>
    <w:p w:rsidR="00E159C5" w:rsidRPr="00072D48" w:rsidRDefault="00E159C5" w:rsidP="00E159C5">
      <w:pPr>
        <w:pStyle w:val="ConsNormal"/>
        <w:rPr>
          <w:rFonts w:ascii="Times New Roman" w:hAnsi="Times New Roman" w:cs="Times New Roman"/>
          <w:sz w:val="24"/>
          <w:szCs w:val="24"/>
        </w:rPr>
      </w:pPr>
      <w:r w:rsidRPr="009651F7">
        <w:rPr>
          <w:rFonts w:ascii="Times New Roman" w:hAnsi="Times New Roman" w:cs="Times New Roman"/>
          <w:sz w:val="24"/>
          <w:szCs w:val="24"/>
        </w:rPr>
        <w:t>10.3. В случае изменения</w:t>
      </w:r>
      <w:r w:rsidRPr="00072D48">
        <w:rPr>
          <w:rFonts w:ascii="Times New Roman" w:hAnsi="Times New Roman" w:cs="Times New Roman"/>
          <w:sz w:val="24"/>
          <w:szCs w:val="24"/>
        </w:rPr>
        <w:t xml:space="preserve"> своих реквизитов, указанных в Контракте, Поставщик обязан в течение двух рабочих дней уведомить об этом Заказчика и сообщить новые реквизиты.</w:t>
      </w:r>
    </w:p>
    <w:p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10.4. 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10.5.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FE4C07" w:rsidRPr="00FE4C07" w:rsidRDefault="00FE4C07" w:rsidP="00E159C5">
      <w:pPr>
        <w:pStyle w:val="ConsNormal"/>
        <w:rPr>
          <w:rFonts w:ascii="Times New Roman" w:hAnsi="Times New Roman" w:cs="Times New Roman"/>
          <w:sz w:val="24"/>
          <w:szCs w:val="24"/>
        </w:rPr>
      </w:pPr>
      <w:r w:rsidRPr="00FE4C07">
        <w:rPr>
          <w:rFonts w:ascii="Times New Roman" w:hAnsi="Times New Roman" w:cs="Times New Roman"/>
          <w:sz w:val="24"/>
          <w:szCs w:val="24"/>
        </w:rPr>
        <w:t>10</w:t>
      </w:r>
      <w:r>
        <w:rPr>
          <w:rFonts w:ascii="Times New Roman" w:hAnsi="Times New Roman" w:cs="Times New Roman"/>
          <w:sz w:val="24"/>
          <w:szCs w:val="24"/>
        </w:rPr>
        <w:t xml:space="preserve">.6. </w:t>
      </w:r>
      <w:r w:rsidRPr="00FE4C07">
        <w:rPr>
          <w:rFonts w:ascii="Times New Roman" w:hAnsi="Times New Roman" w:cs="Times New Roman"/>
          <w:sz w:val="24"/>
          <w:szCs w:val="24"/>
        </w:rPr>
        <w:t xml:space="preserve">Подписанием настоящего Договора </w:t>
      </w:r>
      <w:r w:rsidR="004725FF">
        <w:rPr>
          <w:rFonts w:ascii="Times New Roman" w:hAnsi="Times New Roman" w:cs="Times New Roman"/>
          <w:sz w:val="24"/>
          <w:szCs w:val="24"/>
        </w:rPr>
        <w:t>Исполнитель</w:t>
      </w:r>
      <w:r w:rsidRPr="00FE4C07">
        <w:rPr>
          <w:rFonts w:ascii="Times New Roman" w:hAnsi="Times New Roman" w:cs="Times New Roman"/>
          <w:sz w:val="24"/>
          <w:szCs w:val="24"/>
        </w:rPr>
        <w:t xml:space="preserve"> подтверждает свое соответствие единым требованиям, установленным в части 1 статьи 31 Федерального закона №44-ФЗ от 05.04.2013</w:t>
      </w:r>
      <w:r>
        <w:rPr>
          <w:rFonts w:ascii="Times New Roman" w:hAnsi="Times New Roman" w:cs="Times New Roman"/>
          <w:sz w:val="24"/>
          <w:szCs w:val="24"/>
        </w:rPr>
        <w:t>г.</w:t>
      </w:r>
      <w:r w:rsidRPr="00FE4C07">
        <w:rPr>
          <w:rFonts w:ascii="Times New Roman" w:hAnsi="Times New Roman" w:cs="Times New Roman"/>
          <w:sz w:val="24"/>
          <w:szCs w:val="24"/>
        </w:rPr>
        <w:t>.</w:t>
      </w:r>
    </w:p>
    <w:p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10.</w:t>
      </w:r>
      <w:r w:rsidR="00FE4C07">
        <w:rPr>
          <w:rFonts w:ascii="Times New Roman" w:hAnsi="Times New Roman" w:cs="Times New Roman"/>
          <w:sz w:val="24"/>
          <w:szCs w:val="24"/>
        </w:rPr>
        <w:t>7</w:t>
      </w:r>
      <w:r w:rsidRPr="00072D48">
        <w:rPr>
          <w:rFonts w:ascii="Times New Roman" w:hAnsi="Times New Roman" w:cs="Times New Roman"/>
          <w:sz w:val="24"/>
          <w:szCs w:val="24"/>
        </w:rPr>
        <w:t>. Приложения к Контракту:</w:t>
      </w:r>
    </w:p>
    <w:p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10.</w:t>
      </w:r>
      <w:r w:rsidR="00FE4C07">
        <w:rPr>
          <w:rFonts w:ascii="Times New Roman" w:hAnsi="Times New Roman" w:cs="Times New Roman"/>
          <w:sz w:val="24"/>
          <w:szCs w:val="24"/>
        </w:rPr>
        <w:t>7</w:t>
      </w:r>
      <w:r w:rsidRPr="00072D48">
        <w:rPr>
          <w:rFonts w:ascii="Times New Roman" w:hAnsi="Times New Roman" w:cs="Times New Roman"/>
          <w:sz w:val="24"/>
          <w:szCs w:val="24"/>
        </w:rPr>
        <w:t xml:space="preserve">.1. </w:t>
      </w:r>
      <w:r w:rsidR="009651F7">
        <w:rPr>
          <w:rFonts w:ascii="Times New Roman" w:hAnsi="Times New Roman" w:cs="Times New Roman"/>
          <w:sz w:val="24"/>
          <w:szCs w:val="24"/>
        </w:rPr>
        <w:t>Приложение № 1. «Спецификация»</w:t>
      </w:r>
      <w:r w:rsidRPr="00072D48">
        <w:rPr>
          <w:rFonts w:ascii="Times New Roman" w:hAnsi="Times New Roman" w:cs="Times New Roman"/>
          <w:sz w:val="24"/>
          <w:szCs w:val="24"/>
        </w:rPr>
        <w:t>.</w:t>
      </w:r>
    </w:p>
    <w:p w:rsidR="00E159C5" w:rsidRPr="00072D48" w:rsidRDefault="00E159C5" w:rsidP="00E159C5">
      <w:pPr>
        <w:pStyle w:val="ConsNormal"/>
        <w:rPr>
          <w:rFonts w:ascii="Times New Roman" w:hAnsi="Times New Roman" w:cs="Times New Roman"/>
          <w:sz w:val="24"/>
          <w:szCs w:val="24"/>
        </w:rPr>
      </w:pPr>
    </w:p>
    <w:p w:rsidR="00E159C5" w:rsidRPr="00072D48" w:rsidRDefault="00E159C5" w:rsidP="00E159C5">
      <w:pPr>
        <w:pStyle w:val="ConsNormal"/>
        <w:jc w:val="center"/>
        <w:rPr>
          <w:rFonts w:ascii="Times New Roman" w:hAnsi="Times New Roman" w:cs="Times New Roman"/>
          <w:sz w:val="24"/>
          <w:szCs w:val="24"/>
        </w:rPr>
      </w:pPr>
      <w:r w:rsidRPr="00072D48">
        <w:rPr>
          <w:rFonts w:ascii="Times New Roman" w:hAnsi="Times New Roman" w:cs="Times New Roman"/>
          <w:b/>
          <w:bCs/>
          <w:sz w:val="24"/>
          <w:szCs w:val="24"/>
        </w:rPr>
        <w:t xml:space="preserve">Адреса и реквизиты </w:t>
      </w:r>
      <w:r>
        <w:rPr>
          <w:rFonts w:ascii="Times New Roman" w:hAnsi="Times New Roman" w:cs="Times New Roman"/>
          <w:b/>
          <w:bCs/>
          <w:sz w:val="24"/>
          <w:szCs w:val="24"/>
        </w:rPr>
        <w:t>С</w:t>
      </w:r>
      <w:r w:rsidRPr="00072D48">
        <w:rPr>
          <w:rFonts w:ascii="Times New Roman" w:hAnsi="Times New Roman" w:cs="Times New Roman"/>
          <w:b/>
          <w:bCs/>
          <w:sz w:val="24"/>
          <w:szCs w:val="24"/>
        </w:rPr>
        <w:t>торон</w:t>
      </w:r>
    </w:p>
    <w:p w:rsidR="00E159C5" w:rsidRPr="00072D48" w:rsidRDefault="00E159C5" w:rsidP="00E159C5">
      <w:pPr>
        <w:pStyle w:val="ConsNormal"/>
        <w:rPr>
          <w:rFonts w:ascii="Times New Roman" w:hAnsi="Times New Roman" w:cs="Times New Roman"/>
          <w:sz w:val="24"/>
          <w:szCs w:val="24"/>
        </w:rPr>
      </w:pPr>
    </w:p>
    <w:tbl>
      <w:tblPr>
        <w:tblW w:w="9209" w:type="dxa"/>
        <w:jc w:val="center"/>
        <w:tblLayout w:type="fixed"/>
        <w:tblLook w:val="0000" w:firstRow="0" w:lastRow="0" w:firstColumn="0" w:lastColumn="0" w:noHBand="0" w:noVBand="0"/>
      </w:tblPr>
      <w:tblGrid>
        <w:gridCol w:w="4815"/>
        <w:gridCol w:w="4394"/>
      </w:tblGrid>
      <w:tr w:rsidR="00E159C5" w:rsidRPr="00072D48" w:rsidTr="009651F7">
        <w:trPr>
          <w:jc w:val="center"/>
        </w:trPr>
        <w:tc>
          <w:tcPr>
            <w:tcW w:w="4815" w:type="dxa"/>
          </w:tcPr>
          <w:p w:rsidR="00E159C5" w:rsidRPr="00072D48" w:rsidRDefault="00E159C5" w:rsidP="009E5BAB">
            <w:pPr>
              <w:pStyle w:val="ConsDTNormal"/>
              <w:autoSpaceDE/>
              <w:jc w:val="center"/>
            </w:pPr>
            <w:r w:rsidRPr="00072D48">
              <w:rPr>
                <w:b/>
                <w:bCs/>
              </w:rPr>
              <w:t>Заказчик</w:t>
            </w:r>
          </w:p>
        </w:tc>
        <w:tc>
          <w:tcPr>
            <w:tcW w:w="4394" w:type="dxa"/>
          </w:tcPr>
          <w:p w:rsidR="00E159C5" w:rsidRPr="00072D48" w:rsidRDefault="00E159C5" w:rsidP="009E5BAB">
            <w:pPr>
              <w:pStyle w:val="ConsDTNormal"/>
              <w:autoSpaceDE/>
              <w:jc w:val="center"/>
            </w:pPr>
            <w:r w:rsidRPr="00072D48">
              <w:rPr>
                <w:b/>
                <w:bCs/>
              </w:rPr>
              <w:t>Поставщик</w:t>
            </w:r>
          </w:p>
        </w:tc>
      </w:tr>
      <w:tr w:rsidR="00E159C5" w:rsidRPr="00072D48" w:rsidTr="009651F7">
        <w:trPr>
          <w:jc w:val="center"/>
        </w:trPr>
        <w:tc>
          <w:tcPr>
            <w:tcW w:w="4815" w:type="dxa"/>
          </w:tcPr>
          <w:p w:rsidR="00E159C5" w:rsidRPr="00E159C5" w:rsidRDefault="00E159C5" w:rsidP="00E159C5">
            <w:pPr>
              <w:spacing w:after="0" w:line="240" w:lineRule="auto"/>
              <w:rPr>
                <w:b/>
                <w:szCs w:val="24"/>
              </w:rPr>
            </w:pPr>
            <w:r w:rsidRPr="00E159C5">
              <w:rPr>
                <w:b/>
                <w:szCs w:val="24"/>
              </w:rPr>
              <w:t>Федеральное государственное бюджетное учреждение культуры «Российская государственная библиотека для молодежи»</w:t>
            </w:r>
          </w:p>
          <w:p w:rsidR="00E159C5" w:rsidRPr="00E159C5" w:rsidRDefault="00E159C5" w:rsidP="00E159C5">
            <w:pPr>
              <w:spacing w:after="0" w:line="256" w:lineRule="auto"/>
              <w:rPr>
                <w:szCs w:val="24"/>
              </w:rPr>
            </w:pPr>
            <w:r w:rsidRPr="00E159C5">
              <w:rPr>
                <w:szCs w:val="24"/>
              </w:rPr>
              <w:lastRenderedPageBreak/>
              <w:t xml:space="preserve">Адрес: 107061 г. Москва, ул. </w:t>
            </w:r>
            <w:proofErr w:type="spellStart"/>
            <w:r w:rsidRPr="00E159C5">
              <w:rPr>
                <w:szCs w:val="24"/>
              </w:rPr>
              <w:t>Б.Черкизовская</w:t>
            </w:r>
            <w:proofErr w:type="spellEnd"/>
            <w:r w:rsidRPr="00E159C5">
              <w:rPr>
                <w:szCs w:val="24"/>
              </w:rPr>
              <w:t>, д. 4, корп. 1</w:t>
            </w:r>
          </w:p>
          <w:p w:rsidR="00E159C5" w:rsidRPr="00E159C5" w:rsidRDefault="00E159C5" w:rsidP="00E159C5">
            <w:pPr>
              <w:spacing w:after="0" w:line="256" w:lineRule="auto"/>
              <w:rPr>
                <w:bCs/>
                <w:szCs w:val="24"/>
              </w:rPr>
            </w:pPr>
            <w:r w:rsidRPr="00E159C5">
              <w:rPr>
                <w:bCs/>
                <w:szCs w:val="24"/>
              </w:rPr>
              <w:t>ИНН: 7718109462 КПП: 771801001</w:t>
            </w:r>
          </w:p>
          <w:p w:rsidR="00E159C5" w:rsidRPr="00E159C5" w:rsidRDefault="00E159C5" w:rsidP="00E159C5">
            <w:pPr>
              <w:autoSpaceDE w:val="0"/>
              <w:autoSpaceDN w:val="0"/>
              <w:adjustRightInd w:val="0"/>
              <w:spacing w:after="0" w:line="256" w:lineRule="auto"/>
              <w:outlineLvl w:val="1"/>
              <w:rPr>
                <w:bCs/>
                <w:szCs w:val="24"/>
              </w:rPr>
            </w:pPr>
            <w:r w:rsidRPr="00E159C5">
              <w:rPr>
                <w:szCs w:val="24"/>
              </w:rPr>
              <w:t>Банковские реквизиты:</w:t>
            </w:r>
          </w:p>
          <w:p w:rsidR="00E159C5" w:rsidRPr="00E159C5" w:rsidRDefault="00E159C5" w:rsidP="00E159C5">
            <w:pPr>
              <w:autoSpaceDE w:val="0"/>
              <w:autoSpaceDN w:val="0"/>
              <w:adjustRightInd w:val="0"/>
              <w:spacing w:after="0" w:line="256" w:lineRule="auto"/>
              <w:outlineLvl w:val="1"/>
              <w:rPr>
                <w:szCs w:val="24"/>
              </w:rPr>
            </w:pPr>
            <w:r w:rsidRPr="00E159C5">
              <w:rPr>
                <w:bCs/>
                <w:szCs w:val="24"/>
              </w:rPr>
              <w:t>Номер казначейского счета:</w:t>
            </w:r>
            <w:r w:rsidRPr="00E159C5">
              <w:rPr>
                <w:szCs w:val="24"/>
              </w:rPr>
              <w:t xml:space="preserve"> 03214643000000017300</w:t>
            </w:r>
          </w:p>
          <w:p w:rsidR="00E159C5" w:rsidRPr="00E159C5" w:rsidRDefault="00E159C5" w:rsidP="00E159C5">
            <w:pPr>
              <w:autoSpaceDE w:val="0"/>
              <w:autoSpaceDN w:val="0"/>
              <w:adjustRightInd w:val="0"/>
              <w:spacing w:after="0" w:line="256" w:lineRule="auto"/>
              <w:outlineLvl w:val="1"/>
              <w:rPr>
                <w:szCs w:val="24"/>
              </w:rPr>
            </w:pPr>
            <w:r w:rsidRPr="00E159C5">
              <w:rPr>
                <w:bCs/>
                <w:szCs w:val="24"/>
              </w:rPr>
              <w:t xml:space="preserve">Наименование банка: </w:t>
            </w:r>
            <w:r w:rsidRPr="00E159C5">
              <w:rPr>
                <w:szCs w:val="24"/>
              </w:rPr>
              <w:t>ГУ БАНКА РОССИИ ПО ЦФО//УФК ПО Г. МОСКВЕ г. Москва</w:t>
            </w:r>
          </w:p>
          <w:p w:rsidR="00E159C5" w:rsidRPr="00E159C5" w:rsidRDefault="00E159C5" w:rsidP="00E159C5">
            <w:pPr>
              <w:autoSpaceDE w:val="0"/>
              <w:autoSpaceDN w:val="0"/>
              <w:adjustRightInd w:val="0"/>
              <w:spacing w:after="0" w:line="256" w:lineRule="auto"/>
              <w:outlineLvl w:val="1"/>
              <w:rPr>
                <w:rFonts w:eastAsia="Dotum"/>
                <w:bCs/>
                <w:szCs w:val="24"/>
              </w:rPr>
            </w:pPr>
            <w:r w:rsidRPr="00E159C5">
              <w:rPr>
                <w:rFonts w:eastAsia="Dotum"/>
                <w:bCs/>
                <w:szCs w:val="24"/>
              </w:rPr>
              <w:t>БИК: 004525988</w:t>
            </w:r>
          </w:p>
          <w:p w:rsidR="00E159C5" w:rsidRPr="00E159C5" w:rsidRDefault="00E159C5" w:rsidP="00E159C5">
            <w:pPr>
              <w:autoSpaceDE w:val="0"/>
              <w:autoSpaceDN w:val="0"/>
              <w:adjustRightInd w:val="0"/>
              <w:spacing w:after="0" w:line="256" w:lineRule="auto"/>
              <w:outlineLvl w:val="1"/>
              <w:rPr>
                <w:szCs w:val="24"/>
              </w:rPr>
            </w:pPr>
            <w:r w:rsidRPr="00E159C5">
              <w:rPr>
                <w:rFonts w:eastAsia="Dotum"/>
                <w:bCs/>
                <w:szCs w:val="24"/>
              </w:rPr>
              <w:t xml:space="preserve">ЕКС: </w:t>
            </w:r>
            <w:r w:rsidRPr="00E159C5">
              <w:rPr>
                <w:szCs w:val="24"/>
              </w:rPr>
              <w:t>40102810545370000003</w:t>
            </w:r>
          </w:p>
          <w:p w:rsidR="00E159C5" w:rsidRPr="00E159C5" w:rsidRDefault="00E159C5" w:rsidP="00E159C5">
            <w:pPr>
              <w:autoSpaceDE w:val="0"/>
              <w:autoSpaceDN w:val="0"/>
              <w:adjustRightInd w:val="0"/>
              <w:spacing w:after="0" w:line="256" w:lineRule="auto"/>
              <w:outlineLvl w:val="1"/>
              <w:rPr>
                <w:bCs/>
                <w:szCs w:val="24"/>
              </w:rPr>
            </w:pPr>
            <w:r w:rsidRPr="00E159C5">
              <w:rPr>
                <w:bCs/>
                <w:szCs w:val="24"/>
              </w:rPr>
              <w:t xml:space="preserve">в </w:t>
            </w:r>
            <w:r w:rsidRPr="00E159C5">
              <w:rPr>
                <w:rFonts w:eastAsia="Dotum"/>
                <w:bCs/>
                <w:szCs w:val="24"/>
              </w:rPr>
              <w:t>УФК по г. Москве (РОССИЙСКАЯ ГОСУДАРСТВЕННАЯ БИБЛИОТЕКА ДЛЯ МОЛОДЕЖИ; РГБМ л/с 20736X72980)</w:t>
            </w:r>
          </w:p>
          <w:p w:rsidR="00E159C5" w:rsidRPr="00E159C5" w:rsidRDefault="00E159C5" w:rsidP="00E159C5">
            <w:pPr>
              <w:autoSpaceDE w:val="0"/>
              <w:autoSpaceDN w:val="0"/>
              <w:adjustRightInd w:val="0"/>
              <w:spacing w:after="0" w:line="240" w:lineRule="auto"/>
              <w:outlineLvl w:val="1"/>
              <w:rPr>
                <w:bCs/>
                <w:szCs w:val="24"/>
              </w:rPr>
            </w:pPr>
            <w:r w:rsidRPr="00E159C5">
              <w:rPr>
                <w:bCs/>
                <w:szCs w:val="24"/>
              </w:rPr>
              <w:t>ОКОПФ: 75103</w:t>
            </w:r>
          </w:p>
          <w:p w:rsidR="00E159C5" w:rsidRPr="00E159C5" w:rsidRDefault="00E159C5" w:rsidP="00E159C5">
            <w:pPr>
              <w:autoSpaceDE w:val="0"/>
              <w:autoSpaceDN w:val="0"/>
              <w:adjustRightInd w:val="0"/>
              <w:spacing w:after="0" w:line="256" w:lineRule="auto"/>
              <w:outlineLvl w:val="1"/>
              <w:rPr>
                <w:bCs/>
                <w:szCs w:val="24"/>
              </w:rPr>
            </w:pPr>
            <w:r w:rsidRPr="00E159C5">
              <w:rPr>
                <w:bCs/>
                <w:szCs w:val="24"/>
              </w:rPr>
              <w:t>ОКВЭД2: 91.01</w:t>
            </w:r>
          </w:p>
          <w:p w:rsidR="00E159C5" w:rsidRPr="00E159C5" w:rsidRDefault="00E159C5" w:rsidP="00E159C5">
            <w:pPr>
              <w:spacing w:after="0" w:line="256" w:lineRule="auto"/>
              <w:rPr>
                <w:szCs w:val="24"/>
              </w:rPr>
            </w:pPr>
            <w:r w:rsidRPr="00E159C5">
              <w:rPr>
                <w:szCs w:val="24"/>
              </w:rPr>
              <w:t xml:space="preserve">Адрес электронной почты: </w:t>
            </w:r>
            <w:r w:rsidRPr="00E159C5">
              <w:rPr>
                <w:szCs w:val="24"/>
                <w:lang w:val="en-US"/>
              </w:rPr>
              <w:t>info</w:t>
            </w:r>
            <w:r w:rsidRPr="00E159C5">
              <w:rPr>
                <w:szCs w:val="24"/>
              </w:rPr>
              <w:t>@</w:t>
            </w:r>
            <w:proofErr w:type="spellStart"/>
            <w:r w:rsidRPr="00E159C5">
              <w:rPr>
                <w:szCs w:val="24"/>
                <w:lang w:val="en-US"/>
              </w:rPr>
              <w:t>rgub</w:t>
            </w:r>
            <w:proofErr w:type="spellEnd"/>
            <w:r w:rsidRPr="00E159C5">
              <w:rPr>
                <w:szCs w:val="24"/>
              </w:rPr>
              <w:t>.</w:t>
            </w:r>
            <w:proofErr w:type="spellStart"/>
            <w:r w:rsidRPr="00E159C5">
              <w:rPr>
                <w:szCs w:val="24"/>
                <w:lang w:val="en-US"/>
              </w:rPr>
              <w:t>ru</w:t>
            </w:r>
            <w:proofErr w:type="spellEnd"/>
          </w:p>
          <w:p w:rsidR="00E159C5" w:rsidRPr="00072D48" w:rsidRDefault="00E159C5" w:rsidP="00E159C5">
            <w:pPr>
              <w:pStyle w:val="ConsDTNormal"/>
              <w:autoSpaceDE/>
              <w:jc w:val="left"/>
            </w:pPr>
            <w:r w:rsidRPr="00E159C5">
              <w:t>Телефон: 8(499)</w:t>
            </w:r>
            <w:r>
              <w:t>670</w:t>
            </w:r>
            <w:r w:rsidRPr="00E159C5">
              <w:t>-</w:t>
            </w:r>
            <w:r>
              <w:t>80</w:t>
            </w:r>
            <w:r w:rsidRPr="00E159C5">
              <w:t>-</w:t>
            </w:r>
            <w:r>
              <w:t>01</w:t>
            </w:r>
          </w:p>
        </w:tc>
        <w:tc>
          <w:tcPr>
            <w:tcW w:w="4394" w:type="dxa"/>
          </w:tcPr>
          <w:p w:rsidR="00CE52F9" w:rsidRPr="00072D48" w:rsidRDefault="009E5BAB" w:rsidP="00CE52F9">
            <w:pPr>
              <w:pStyle w:val="a3"/>
            </w:pPr>
            <w:r>
              <w:lastRenderedPageBreak/>
              <w:t xml:space="preserve">          </w:t>
            </w:r>
          </w:p>
          <w:p w:rsidR="00E159C5" w:rsidRPr="00072D48" w:rsidRDefault="00E159C5" w:rsidP="009E5BAB">
            <w:pPr>
              <w:pStyle w:val="ConsDTNormal"/>
              <w:autoSpaceDE/>
              <w:jc w:val="left"/>
            </w:pPr>
          </w:p>
        </w:tc>
      </w:tr>
    </w:tbl>
    <w:p w:rsidR="00E159C5" w:rsidRPr="00072D48" w:rsidRDefault="00E159C5" w:rsidP="00E159C5">
      <w:pPr>
        <w:pStyle w:val="ConsNormal"/>
        <w:rPr>
          <w:rFonts w:ascii="Times New Roman" w:hAnsi="Times New Roman" w:cs="Times New Roman"/>
          <w:sz w:val="24"/>
          <w:szCs w:val="24"/>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5098"/>
        <w:gridCol w:w="4253"/>
      </w:tblGrid>
      <w:tr w:rsidR="00E159C5" w:rsidRPr="00E159C5" w:rsidTr="009E5BAB">
        <w:tc>
          <w:tcPr>
            <w:tcW w:w="5098" w:type="dxa"/>
          </w:tcPr>
          <w:p w:rsidR="00E159C5" w:rsidRPr="00E159C5" w:rsidRDefault="00E159C5" w:rsidP="00E159C5">
            <w:pPr>
              <w:widowControl w:val="0"/>
              <w:autoSpaceDE w:val="0"/>
              <w:autoSpaceDN w:val="0"/>
              <w:adjustRightInd w:val="0"/>
              <w:spacing w:after="0" w:line="240" w:lineRule="auto"/>
              <w:ind w:firstLine="720"/>
              <w:jc w:val="center"/>
              <w:rPr>
                <w:szCs w:val="24"/>
              </w:rPr>
            </w:pPr>
            <w:r w:rsidRPr="00E159C5">
              <w:rPr>
                <w:szCs w:val="24"/>
              </w:rPr>
              <w:t>ЗАКАЗЧИК:</w:t>
            </w:r>
          </w:p>
        </w:tc>
        <w:tc>
          <w:tcPr>
            <w:tcW w:w="4253" w:type="dxa"/>
          </w:tcPr>
          <w:p w:rsidR="00E159C5" w:rsidRPr="00E159C5" w:rsidRDefault="00E159C5" w:rsidP="00E159C5">
            <w:pPr>
              <w:widowControl w:val="0"/>
              <w:autoSpaceDE w:val="0"/>
              <w:autoSpaceDN w:val="0"/>
              <w:adjustRightInd w:val="0"/>
              <w:spacing w:after="0" w:line="240" w:lineRule="auto"/>
              <w:ind w:firstLine="720"/>
              <w:jc w:val="center"/>
              <w:rPr>
                <w:szCs w:val="24"/>
              </w:rPr>
            </w:pPr>
            <w:r w:rsidRPr="00E159C5">
              <w:rPr>
                <w:szCs w:val="24"/>
              </w:rPr>
              <w:t>ПОСТАВЩИК:</w:t>
            </w:r>
          </w:p>
        </w:tc>
      </w:tr>
      <w:tr w:rsidR="00E159C5" w:rsidRPr="00E159C5" w:rsidTr="009E5BAB">
        <w:trPr>
          <w:trHeight w:val="158"/>
        </w:trPr>
        <w:tc>
          <w:tcPr>
            <w:tcW w:w="5098" w:type="dxa"/>
          </w:tcPr>
          <w:p w:rsidR="00E159C5" w:rsidRPr="00E159C5" w:rsidRDefault="00E159C5" w:rsidP="00E159C5">
            <w:pPr>
              <w:widowControl w:val="0"/>
              <w:autoSpaceDE w:val="0"/>
              <w:autoSpaceDN w:val="0"/>
              <w:adjustRightInd w:val="0"/>
              <w:spacing w:after="0" w:line="240" w:lineRule="auto"/>
              <w:ind w:firstLine="720"/>
              <w:jc w:val="center"/>
              <w:rPr>
                <w:szCs w:val="24"/>
              </w:rPr>
            </w:pPr>
          </w:p>
        </w:tc>
        <w:tc>
          <w:tcPr>
            <w:tcW w:w="4253" w:type="dxa"/>
          </w:tcPr>
          <w:p w:rsidR="00E159C5" w:rsidRPr="00E159C5" w:rsidRDefault="00E159C5" w:rsidP="00E159C5">
            <w:pPr>
              <w:widowControl w:val="0"/>
              <w:autoSpaceDE w:val="0"/>
              <w:autoSpaceDN w:val="0"/>
              <w:adjustRightInd w:val="0"/>
              <w:spacing w:after="0" w:line="240" w:lineRule="auto"/>
              <w:ind w:firstLine="720"/>
              <w:jc w:val="center"/>
              <w:rPr>
                <w:szCs w:val="24"/>
              </w:rPr>
            </w:pPr>
          </w:p>
        </w:tc>
      </w:tr>
      <w:tr w:rsidR="00E159C5" w:rsidRPr="00E159C5" w:rsidTr="009E5BAB">
        <w:tc>
          <w:tcPr>
            <w:tcW w:w="5098" w:type="dxa"/>
          </w:tcPr>
          <w:p w:rsidR="00E159C5" w:rsidRPr="00E159C5" w:rsidRDefault="00E159C5" w:rsidP="00DC406E">
            <w:pPr>
              <w:widowControl w:val="0"/>
              <w:autoSpaceDE w:val="0"/>
              <w:autoSpaceDN w:val="0"/>
              <w:adjustRightInd w:val="0"/>
              <w:spacing w:after="0" w:line="240" w:lineRule="auto"/>
              <w:rPr>
                <w:szCs w:val="24"/>
              </w:rPr>
            </w:pPr>
            <w:r w:rsidRPr="00E159C5">
              <w:rPr>
                <w:szCs w:val="24"/>
              </w:rPr>
              <w:t xml:space="preserve">_______________________ </w:t>
            </w:r>
            <w:r w:rsidR="00DC406E">
              <w:rPr>
                <w:szCs w:val="24"/>
              </w:rPr>
              <w:t>Ефимова</w:t>
            </w:r>
            <w:r w:rsidRPr="00E159C5">
              <w:rPr>
                <w:szCs w:val="24"/>
              </w:rPr>
              <w:t xml:space="preserve"> И.</w:t>
            </w:r>
            <w:r w:rsidR="00DC406E">
              <w:rPr>
                <w:szCs w:val="24"/>
              </w:rPr>
              <w:t>В</w:t>
            </w:r>
            <w:r w:rsidRPr="00E159C5">
              <w:rPr>
                <w:szCs w:val="24"/>
              </w:rPr>
              <w:t>.</w:t>
            </w:r>
          </w:p>
        </w:tc>
        <w:tc>
          <w:tcPr>
            <w:tcW w:w="4253" w:type="dxa"/>
          </w:tcPr>
          <w:p w:rsidR="00E159C5" w:rsidRPr="00E159C5" w:rsidRDefault="00E159C5" w:rsidP="00CE52F9">
            <w:pPr>
              <w:widowControl w:val="0"/>
              <w:autoSpaceDE w:val="0"/>
              <w:autoSpaceDN w:val="0"/>
              <w:adjustRightInd w:val="0"/>
              <w:spacing w:after="0" w:line="240" w:lineRule="auto"/>
              <w:ind w:firstLine="720"/>
              <w:jc w:val="center"/>
              <w:rPr>
                <w:szCs w:val="24"/>
              </w:rPr>
            </w:pPr>
            <w:r w:rsidRPr="00E159C5">
              <w:rPr>
                <w:szCs w:val="24"/>
              </w:rPr>
              <w:t xml:space="preserve">_____________ </w:t>
            </w:r>
          </w:p>
        </w:tc>
      </w:tr>
      <w:tr w:rsidR="00E159C5" w:rsidRPr="00E159C5" w:rsidTr="009E5BAB">
        <w:tc>
          <w:tcPr>
            <w:tcW w:w="5098" w:type="dxa"/>
          </w:tcPr>
          <w:p w:rsidR="00E159C5" w:rsidRPr="00E159C5" w:rsidRDefault="00E159C5" w:rsidP="008A2F96">
            <w:pPr>
              <w:widowControl w:val="0"/>
              <w:autoSpaceDE w:val="0"/>
              <w:autoSpaceDN w:val="0"/>
              <w:adjustRightInd w:val="0"/>
              <w:spacing w:after="0" w:line="240" w:lineRule="auto"/>
              <w:ind w:firstLine="720"/>
              <w:jc w:val="center"/>
              <w:rPr>
                <w:szCs w:val="24"/>
              </w:rPr>
            </w:pPr>
          </w:p>
        </w:tc>
        <w:tc>
          <w:tcPr>
            <w:tcW w:w="4253" w:type="dxa"/>
          </w:tcPr>
          <w:p w:rsidR="00E159C5" w:rsidRPr="00E159C5" w:rsidRDefault="00E159C5" w:rsidP="008A2F96">
            <w:pPr>
              <w:widowControl w:val="0"/>
              <w:autoSpaceDE w:val="0"/>
              <w:autoSpaceDN w:val="0"/>
              <w:adjustRightInd w:val="0"/>
              <w:spacing w:after="0" w:line="240" w:lineRule="auto"/>
              <w:ind w:firstLine="720"/>
              <w:jc w:val="center"/>
              <w:rPr>
                <w:szCs w:val="24"/>
              </w:rPr>
            </w:pPr>
          </w:p>
        </w:tc>
      </w:tr>
      <w:tr w:rsidR="00E159C5" w:rsidRPr="00E159C5" w:rsidTr="009E5BAB">
        <w:tc>
          <w:tcPr>
            <w:tcW w:w="5098" w:type="dxa"/>
          </w:tcPr>
          <w:p w:rsidR="00E159C5" w:rsidRPr="00E159C5" w:rsidRDefault="00E159C5" w:rsidP="00E159C5">
            <w:pPr>
              <w:widowControl w:val="0"/>
              <w:autoSpaceDE w:val="0"/>
              <w:autoSpaceDN w:val="0"/>
              <w:adjustRightInd w:val="0"/>
              <w:spacing w:after="0" w:line="240" w:lineRule="auto"/>
              <w:ind w:firstLine="720"/>
              <w:jc w:val="center"/>
              <w:rPr>
                <w:szCs w:val="24"/>
              </w:rPr>
            </w:pPr>
            <w:r w:rsidRPr="00E159C5">
              <w:rPr>
                <w:szCs w:val="24"/>
              </w:rPr>
              <w:t>М.П.</w:t>
            </w:r>
          </w:p>
        </w:tc>
        <w:tc>
          <w:tcPr>
            <w:tcW w:w="4253" w:type="dxa"/>
          </w:tcPr>
          <w:p w:rsidR="00E159C5" w:rsidRPr="00E159C5" w:rsidRDefault="00E159C5" w:rsidP="00E159C5">
            <w:pPr>
              <w:widowControl w:val="0"/>
              <w:autoSpaceDE w:val="0"/>
              <w:autoSpaceDN w:val="0"/>
              <w:adjustRightInd w:val="0"/>
              <w:spacing w:after="0" w:line="240" w:lineRule="auto"/>
              <w:ind w:firstLine="720"/>
              <w:jc w:val="center"/>
              <w:rPr>
                <w:szCs w:val="24"/>
              </w:rPr>
            </w:pPr>
            <w:r w:rsidRPr="00E159C5">
              <w:rPr>
                <w:szCs w:val="24"/>
              </w:rPr>
              <w:t xml:space="preserve">М.П. </w:t>
            </w:r>
          </w:p>
        </w:tc>
      </w:tr>
    </w:tbl>
    <w:p w:rsidR="00F002C8" w:rsidRDefault="00F002C8" w:rsidP="00E159C5">
      <w:pPr>
        <w:pStyle w:val="ConsNormal"/>
        <w:jc w:val="right"/>
        <w:rPr>
          <w:rFonts w:ascii="Times New Roman" w:hAnsi="Times New Roman" w:cs="Times New Roman"/>
          <w:sz w:val="24"/>
          <w:szCs w:val="24"/>
        </w:rPr>
      </w:pPr>
    </w:p>
    <w:p w:rsidR="00F002C8" w:rsidRDefault="00F002C8" w:rsidP="00E159C5">
      <w:pPr>
        <w:pStyle w:val="ConsNormal"/>
        <w:jc w:val="right"/>
        <w:rPr>
          <w:rFonts w:ascii="Times New Roman" w:hAnsi="Times New Roman" w:cs="Times New Roman"/>
          <w:sz w:val="24"/>
          <w:szCs w:val="24"/>
        </w:rPr>
      </w:pPr>
    </w:p>
    <w:p w:rsidR="00F002C8" w:rsidRDefault="00F002C8" w:rsidP="00E159C5">
      <w:pPr>
        <w:pStyle w:val="ConsNormal"/>
        <w:jc w:val="right"/>
        <w:rPr>
          <w:rFonts w:ascii="Times New Roman" w:hAnsi="Times New Roman" w:cs="Times New Roman"/>
          <w:sz w:val="24"/>
          <w:szCs w:val="24"/>
        </w:rPr>
      </w:pPr>
    </w:p>
    <w:p w:rsidR="005E22E9" w:rsidRDefault="005E22E9" w:rsidP="00E159C5">
      <w:pPr>
        <w:pStyle w:val="ConsNormal"/>
        <w:jc w:val="right"/>
        <w:rPr>
          <w:rFonts w:ascii="Times New Roman" w:hAnsi="Times New Roman" w:cs="Times New Roman"/>
          <w:sz w:val="24"/>
          <w:szCs w:val="24"/>
        </w:rPr>
      </w:pPr>
    </w:p>
    <w:p w:rsidR="005E22E9" w:rsidRDefault="005E22E9" w:rsidP="00E159C5">
      <w:pPr>
        <w:pStyle w:val="ConsNormal"/>
        <w:jc w:val="right"/>
        <w:rPr>
          <w:rFonts w:ascii="Times New Roman" w:hAnsi="Times New Roman" w:cs="Times New Roman"/>
          <w:sz w:val="24"/>
          <w:szCs w:val="24"/>
        </w:rPr>
      </w:pPr>
    </w:p>
    <w:p w:rsidR="005E22E9" w:rsidRDefault="005E22E9" w:rsidP="00E159C5">
      <w:pPr>
        <w:pStyle w:val="ConsNormal"/>
        <w:jc w:val="right"/>
        <w:rPr>
          <w:rFonts w:ascii="Times New Roman" w:hAnsi="Times New Roman" w:cs="Times New Roman"/>
          <w:sz w:val="24"/>
          <w:szCs w:val="24"/>
        </w:rPr>
      </w:pPr>
    </w:p>
    <w:p w:rsidR="005E22E9" w:rsidRDefault="005E22E9" w:rsidP="00E159C5">
      <w:pPr>
        <w:pStyle w:val="ConsNormal"/>
        <w:jc w:val="right"/>
        <w:rPr>
          <w:rFonts w:ascii="Times New Roman" w:hAnsi="Times New Roman" w:cs="Times New Roman"/>
          <w:sz w:val="24"/>
          <w:szCs w:val="24"/>
        </w:rPr>
      </w:pPr>
    </w:p>
    <w:p w:rsidR="005E22E9" w:rsidRDefault="005E22E9" w:rsidP="00E159C5">
      <w:pPr>
        <w:pStyle w:val="ConsNormal"/>
        <w:jc w:val="right"/>
        <w:rPr>
          <w:rFonts w:ascii="Times New Roman" w:hAnsi="Times New Roman" w:cs="Times New Roman"/>
          <w:sz w:val="24"/>
          <w:szCs w:val="24"/>
        </w:rPr>
      </w:pPr>
    </w:p>
    <w:p w:rsidR="00BD3281" w:rsidRDefault="00BD3281" w:rsidP="00E159C5">
      <w:pPr>
        <w:pStyle w:val="ConsNormal"/>
        <w:jc w:val="right"/>
        <w:rPr>
          <w:rFonts w:ascii="Times New Roman" w:hAnsi="Times New Roman" w:cs="Times New Roman"/>
          <w:sz w:val="24"/>
          <w:szCs w:val="24"/>
        </w:rPr>
      </w:pPr>
    </w:p>
    <w:p w:rsidR="00BD3281" w:rsidRDefault="00BD3281" w:rsidP="00E159C5">
      <w:pPr>
        <w:pStyle w:val="ConsNormal"/>
        <w:jc w:val="right"/>
        <w:rPr>
          <w:rFonts w:ascii="Times New Roman" w:hAnsi="Times New Roman" w:cs="Times New Roman"/>
          <w:sz w:val="24"/>
          <w:szCs w:val="24"/>
        </w:rPr>
      </w:pPr>
    </w:p>
    <w:p w:rsidR="00BD3281" w:rsidRDefault="00BD3281" w:rsidP="00E159C5">
      <w:pPr>
        <w:pStyle w:val="ConsNormal"/>
        <w:jc w:val="right"/>
        <w:rPr>
          <w:rFonts w:ascii="Times New Roman" w:hAnsi="Times New Roman" w:cs="Times New Roman"/>
          <w:sz w:val="24"/>
          <w:szCs w:val="24"/>
        </w:rPr>
      </w:pPr>
    </w:p>
    <w:p w:rsidR="00BD3281" w:rsidRDefault="00BD3281" w:rsidP="00E159C5">
      <w:pPr>
        <w:pStyle w:val="ConsNormal"/>
        <w:jc w:val="right"/>
        <w:rPr>
          <w:rFonts w:ascii="Times New Roman" w:hAnsi="Times New Roman" w:cs="Times New Roman"/>
          <w:sz w:val="24"/>
          <w:szCs w:val="24"/>
        </w:rPr>
      </w:pPr>
    </w:p>
    <w:p w:rsidR="00BD3281" w:rsidRDefault="00BD3281" w:rsidP="00E159C5">
      <w:pPr>
        <w:pStyle w:val="ConsNormal"/>
        <w:jc w:val="right"/>
        <w:rPr>
          <w:rFonts w:ascii="Times New Roman" w:hAnsi="Times New Roman" w:cs="Times New Roman"/>
          <w:sz w:val="24"/>
          <w:szCs w:val="24"/>
        </w:rPr>
      </w:pPr>
    </w:p>
    <w:p w:rsidR="006968C6" w:rsidRDefault="006968C6" w:rsidP="00E159C5">
      <w:pPr>
        <w:pStyle w:val="ConsNormal"/>
        <w:jc w:val="right"/>
        <w:rPr>
          <w:rFonts w:ascii="Times New Roman" w:hAnsi="Times New Roman" w:cs="Times New Roman"/>
          <w:sz w:val="24"/>
          <w:szCs w:val="24"/>
        </w:rPr>
      </w:pPr>
    </w:p>
    <w:p w:rsidR="006968C6" w:rsidRDefault="006968C6" w:rsidP="00E159C5">
      <w:pPr>
        <w:pStyle w:val="ConsNormal"/>
        <w:jc w:val="right"/>
        <w:rPr>
          <w:rFonts w:ascii="Times New Roman" w:hAnsi="Times New Roman" w:cs="Times New Roman"/>
          <w:sz w:val="24"/>
          <w:szCs w:val="24"/>
        </w:rPr>
      </w:pPr>
    </w:p>
    <w:p w:rsidR="00CE52F9" w:rsidRDefault="00CE52F9" w:rsidP="00E159C5">
      <w:pPr>
        <w:pStyle w:val="ConsNormal"/>
        <w:jc w:val="right"/>
        <w:rPr>
          <w:rFonts w:ascii="Times New Roman" w:hAnsi="Times New Roman" w:cs="Times New Roman"/>
          <w:sz w:val="24"/>
          <w:szCs w:val="24"/>
        </w:rPr>
      </w:pPr>
    </w:p>
    <w:p w:rsidR="00CE52F9" w:rsidRDefault="00CE52F9" w:rsidP="00E159C5">
      <w:pPr>
        <w:pStyle w:val="ConsNormal"/>
        <w:jc w:val="right"/>
        <w:rPr>
          <w:rFonts w:ascii="Times New Roman" w:hAnsi="Times New Roman" w:cs="Times New Roman"/>
          <w:sz w:val="24"/>
          <w:szCs w:val="24"/>
        </w:rPr>
      </w:pPr>
    </w:p>
    <w:p w:rsidR="00CE52F9" w:rsidRDefault="00CE52F9" w:rsidP="00E159C5">
      <w:pPr>
        <w:pStyle w:val="ConsNormal"/>
        <w:jc w:val="right"/>
        <w:rPr>
          <w:rFonts w:ascii="Times New Roman" w:hAnsi="Times New Roman" w:cs="Times New Roman"/>
          <w:sz w:val="24"/>
          <w:szCs w:val="24"/>
        </w:rPr>
      </w:pPr>
    </w:p>
    <w:p w:rsidR="00CE52F9" w:rsidRDefault="00CE52F9" w:rsidP="00E159C5">
      <w:pPr>
        <w:pStyle w:val="ConsNormal"/>
        <w:jc w:val="right"/>
        <w:rPr>
          <w:rFonts w:ascii="Times New Roman" w:hAnsi="Times New Roman" w:cs="Times New Roman"/>
          <w:sz w:val="24"/>
          <w:szCs w:val="24"/>
        </w:rPr>
      </w:pPr>
    </w:p>
    <w:p w:rsidR="00CE52F9" w:rsidRDefault="00CE52F9" w:rsidP="00E159C5">
      <w:pPr>
        <w:pStyle w:val="ConsNormal"/>
        <w:jc w:val="right"/>
        <w:rPr>
          <w:rFonts w:ascii="Times New Roman" w:hAnsi="Times New Roman" w:cs="Times New Roman"/>
          <w:sz w:val="24"/>
          <w:szCs w:val="24"/>
        </w:rPr>
      </w:pPr>
    </w:p>
    <w:p w:rsidR="00CE52F9" w:rsidRDefault="00CE52F9" w:rsidP="00E159C5">
      <w:pPr>
        <w:pStyle w:val="ConsNormal"/>
        <w:jc w:val="right"/>
        <w:rPr>
          <w:rFonts w:ascii="Times New Roman" w:hAnsi="Times New Roman" w:cs="Times New Roman"/>
          <w:sz w:val="24"/>
          <w:szCs w:val="24"/>
        </w:rPr>
      </w:pPr>
    </w:p>
    <w:p w:rsidR="00CE52F9" w:rsidRDefault="00CE52F9" w:rsidP="00E159C5">
      <w:pPr>
        <w:pStyle w:val="ConsNormal"/>
        <w:jc w:val="right"/>
        <w:rPr>
          <w:rFonts w:ascii="Times New Roman" w:hAnsi="Times New Roman" w:cs="Times New Roman"/>
          <w:sz w:val="24"/>
          <w:szCs w:val="24"/>
        </w:rPr>
      </w:pPr>
    </w:p>
    <w:p w:rsidR="00CE52F9" w:rsidRDefault="00CE52F9" w:rsidP="00E159C5">
      <w:pPr>
        <w:pStyle w:val="ConsNormal"/>
        <w:jc w:val="right"/>
        <w:rPr>
          <w:rFonts w:ascii="Times New Roman" w:hAnsi="Times New Roman" w:cs="Times New Roman"/>
          <w:sz w:val="24"/>
          <w:szCs w:val="24"/>
        </w:rPr>
      </w:pPr>
    </w:p>
    <w:p w:rsidR="00CE52F9" w:rsidRDefault="00CE52F9" w:rsidP="00E159C5">
      <w:pPr>
        <w:pStyle w:val="ConsNormal"/>
        <w:jc w:val="right"/>
        <w:rPr>
          <w:rFonts w:ascii="Times New Roman" w:hAnsi="Times New Roman" w:cs="Times New Roman"/>
          <w:sz w:val="24"/>
          <w:szCs w:val="24"/>
        </w:rPr>
      </w:pPr>
    </w:p>
    <w:p w:rsidR="00CE52F9" w:rsidRDefault="00CE52F9" w:rsidP="00E159C5">
      <w:pPr>
        <w:pStyle w:val="ConsNormal"/>
        <w:jc w:val="right"/>
        <w:rPr>
          <w:rFonts w:ascii="Times New Roman" w:hAnsi="Times New Roman" w:cs="Times New Roman"/>
          <w:sz w:val="24"/>
          <w:szCs w:val="24"/>
        </w:rPr>
      </w:pPr>
    </w:p>
    <w:p w:rsidR="00CE52F9" w:rsidRDefault="00CE52F9" w:rsidP="00E159C5">
      <w:pPr>
        <w:pStyle w:val="ConsNormal"/>
        <w:jc w:val="right"/>
        <w:rPr>
          <w:rFonts w:ascii="Times New Roman" w:hAnsi="Times New Roman" w:cs="Times New Roman"/>
          <w:sz w:val="24"/>
          <w:szCs w:val="24"/>
        </w:rPr>
      </w:pPr>
    </w:p>
    <w:p w:rsidR="00CE52F9" w:rsidRDefault="00CE52F9" w:rsidP="00E159C5">
      <w:pPr>
        <w:pStyle w:val="ConsNormal"/>
        <w:jc w:val="right"/>
        <w:rPr>
          <w:rFonts w:ascii="Times New Roman" w:hAnsi="Times New Roman" w:cs="Times New Roman"/>
          <w:sz w:val="24"/>
          <w:szCs w:val="24"/>
        </w:rPr>
      </w:pPr>
    </w:p>
    <w:p w:rsidR="00CE52F9" w:rsidRDefault="00CE52F9" w:rsidP="00E159C5">
      <w:pPr>
        <w:pStyle w:val="ConsNormal"/>
        <w:jc w:val="right"/>
        <w:rPr>
          <w:rFonts w:ascii="Times New Roman" w:hAnsi="Times New Roman" w:cs="Times New Roman"/>
          <w:sz w:val="24"/>
          <w:szCs w:val="24"/>
        </w:rPr>
      </w:pPr>
    </w:p>
    <w:p w:rsidR="00CE52F9" w:rsidRDefault="00CE52F9" w:rsidP="00E159C5">
      <w:pPr>
        <w:pStyle w:val="ConsNormal"/>
        <w:jc w:val="right"/>
        <w:rPr>
          <w:rFonts w:ascii="Times New Roman" w:hAnsi="Times New Roman" w:cs="Times New Roman"/>
          <w:sz w:val="24"/>
          <w:szCs w:val="24"/>
        </w:rPr>
      </w:pPr>
    </w:p>
    <w:p w:rsidR="00CE52F9" w:rsidRDefault="00CE52F9" w:rsidP="00E159C5">
      <w:pPr>
        <w:pStyle w:val="ConsNormal"/>
        <w:jc w:val="right"/>
        <w:rPr>
          <w:rFonts w:ascii="Times New Roman" w:hAnsi="Times New Roman" w:cs="Times New Roman"/>
          <w:sz w:val="24"/>
          <w:szCs w:val="24"/>
        </w:rPr>
      </w:pPr>
    </w:p>
    <w:p w:rsidR="00CE52F9" w:rsidRDefault="00CE52F9" w:rsidP="00E159C5">
      <w:pPr>
        <w:pStyle w:val="ConsNormal"/>
        <w:jc w:val="right"/>
        <w:rPr>
          <w:rFonts w:ascii="Times New Roman" w:hAnsi="Times New Roman" w:cs="Times New Roman"/>
          <w:sz w:val="24"/>
          <w:szCs w:val="24"/>
        </w:rPr>
      </w:pPr>
    </w:p>
    <w:p w:rsidR="00CE52F9" w:rsidRDefault="00CE52F9" w:rsidP="00E159C5">
      <w:pPr>
        <w:pStyle w:val="ConsNormal"/>
        <w:jc w:val="right"/>
        <w:rPr>
          <w:rFonts w:ascii="Times New Roman" w:hAnsi="Times New Roman" w:cs="Times New Roman"/>
          <w:sz w:val="24"/>
          <w:szCs w:val="24"/>
        </w:rPr>
      </w:pPr>
    </w:p>
    <w:p w:rsidR="00CE52F9" w:rsidRDefault="00CE52F9" w:rsidP="00E159C5">
      <w:pPr>
        <w:pStyle w:val="ConsNormal"/>
        <w:jc w:val="right"/>
        <w:rPr>
          <w:rFonts w:ascii="Times New Roman" w:hAnsi="Times New Roman" w:cs="Times New Roman"/>
          <w:sz w:val="24"/>
          <w:szCs w:val="24"/>
        </w:rPr>
      </w:pPr>
    </w:p>
    <w:p w:rsidR="00CE52F9" w:rsidRDefault="00CE52F9" w:rsidP="00E159C5">
      <w:pPr>
        <w:pStyle w:val="ConsNormal"/>
        <w:jc w:val="right"/>
        <w:rPr>
          <w:rFonts w:ascii="Times New Roman" w:hAnsi="Times New Roman" w:cs="Times New Roman"/>
          <w:sz w:val="24"/>
          <w:szCs w:val="24"/>
        </w:rPr>
      </w:pPr>
    </w:p>
    <w:p w:rsidR="00E159C5" w:rsidRPr="00072D48" w:rsidRDefault="00E159C5" w:rsidP="00E159C5">
      <w:pPr>
        <w:pStyle w:val="ConsNormal"/>
        <w:jc w:val="right"/>
        <w:rPr>
          <w:rFonts w:ascii="Times New Roman" w:hAnsi="Times New Roman" w:cs="Times New Roman"/>
          <w:sz w:val="24"/>
          <w:szCs w:val="24"/>
        </w:rPr>
      </w:pPr>
      <w:r w:rsidRPr="00072D48">
        <w:rPr>
          <w:rFonts w:ascii="Times New Roman" w:hAnsi="Times New Roman" w:cs="Times New Roman"/>
          <w:sz w:val="24"/>
          <w:szCs w:val="24"/>
        </w:rPr>
        <w:t xml:space="preserve">Приложение </w:t>
      </w:r>
      <w:r w:rsidR="009651F7">
        <w:rPr>
          <w:rFonts w:ascii="Times New Roman" w:hAnsi="Times New Roman" w:cs="Times New Roman"/>
          <w:sz w:val="24"/>
          <w:szCs w:val="24"/>
        </w:rPr>
        <w:t>№</w:t>
      </w:r>
      <w:r w:rsidRPr="00072D48">
        <w:rPr>
          <w:rFonts w:ascii="Times New Roman" w:hAnsi="Times New Roman" w:cs="Times New Roman"/>
          <w:sz w:val="24"/>
          <w:szCs w:val="24"/>
        </w:rPr>
        <w:t xml:space="preserve"> </w:t>
      </w:r>
      <w:r w:rsidR="009C7765" w:rsidRPr="00CE52F9">
        <w:rPr>
          <w:rFonts w:ascii="Times New Roman" w:hAnsi="Times New Roman" w:cs="Times New Roman"/>
          <w:sz w:val="24"/>
          <w:szCs w:val="24"/>
        </w:rPr>
        <w:t>1</w:t>
      </w:r>
    </w:p>
    <w:p w:rsidR="00E159C5" w:rsidRPr="00072D48" w:rsidRDefault="00E159C5" w:rsidP="00E159C5">
      <w:pPr>
        <w:pStyle w:val="ConsNormal"/>
        <w:jc w:val="right"/>
        <w:rPr>
          <w:rFonts w:ascii="Times New Roman" w:hAnsi="Times New Roman" w:cs="Times New Roman"/>
          <w:sz w:val="24"/>
          <w:szCs w:val="24"/>
        </w:rPr>
      </w:pPr>
      <w:r w:rsidRPr="00072D48">
        <w:rPr>
          <w:rFonts w:ascii="Times New Roman" w:hAnsi="Times New Roman" w:cs="Times New Roman"/>
          <w:sz w:val="24"/>
          <w:szCs w:val="24"/>
        </w:rPr>
        <w:t xml:space="preserve">к </w:t>
      </w:r>
      <w:r w:rsidR="009651F7">
        <w:rPr>
          <w:rFonts w:ascii="Times New Roman" w:hAnsi="Times New Roman" w:cs="Times New Roman"/>
          <w:sz w:val="24"/>
          <w:szCs w:val="24"/>
        </w:rPr>
        <w:t>К</w:t>
      </w:r>
      <w:r w:rsidR="009C7765">
        <w:rPr>
          <w:rFonts w:ascii="Times New Roman" w:hAnsi="Times New Roman" w:cs="Times New Roman"/>
          <w:sz w:val="24"/>
          <w:szCs w:val="24"/>
        </w:rPr>
        <w:t>онтракту</w:t>
      </w:r>
    </w:p>
    <w:p w:rsidR="00E159C5" w:rsidRDefault="009651F7" w:rsidP="00E159C5">
      <w:pPr>
        <w:pStyle w:val="ConsNormal"/>
        <w:jc w:val="right"/>
        <w:rPr>
          <w:rFonts w:ascii="Times New Roman" w:hAnsi="Times New Roman" w:cs="Times New Roman"/>
          <w:sz w:val="24"/>
          <w:szCs w:val="24"/>
        </w:rPr>
      </w:pPr>
      <w:r>
        <w:rPr>
          <w:rFonts w:ascii="Times New Roman" w:hAnsi="Times New Roman" w:cs="Times New Roman"/>
          <w:sz w:val="24"/>
          <w:szCs w:val="24"/>
        </w:rPr>
        <w:t>№</w:t>
      </w:r>
      <w:r w:rsidR="00E159C5" w:rsidRPr="00072D48">
        <w:rPr>
          <w:rFonts w:ascii="Times New Roman" w:hAnsi="Times New Roman" w:cs="Times New Roman"/>
          <w:sz w:val="24"/>
          <w:szCs w:val="24"/>
        </w:rPr>
        <w:t xml:space="preserve"> </w:t>
      </w:r>
      <w:r w:rsidR="00CE52F9" w:rsidRPr="00CE52F9">
        <w:rPr>
          <w:rFonts w:ascii="Times New Roman" w:hAnsi="Times New Roman" w:cs="Times New Roman"/>
          <w:sz w:val="24"/>
          <w:szCs w:val="24"/>
        </w:rPr>
        <w:t>_____</w:t>
      </w:r>
      <w:r w:rsidR="00E159C5" w:rsidRPr="00072D48">
        <w:rPr>
          <w:rFonts w:ascii="Times New Roman" w:hAnsi="Times New Roman" w:cs="Times New Roman"/>
          <w:sz w:val="24"/>
          <w:szCs w:val="24"/>
        </w:rPr>
        <w:t xml:space="preserve"> от "</w:t>
      </w:r>
      <w:r w:rsidR="00CE52F9" w:rsidRPr="00CE52F9">
        <w:rPr>
          <w:rFonts w:ascii="Times New Roman" w:hAnsi="Times New Roman" w:cs="Times New Roman"/>
          <w:sz w:val="24"/>
          <w:szCs w:val="24"/>
        </w:rPr>
        <w:t>___</w:t>
      </w:r>
      <w:r w:rsidR="00E159C5" w:rsidRPr="00072D48">
        <w:rPr>
          <w:rFonts w:ascii="Times New Roman" w:hAnsi="Times New Roman" w:cs="Times New Roman"/>
          <w:sz w:val="24"/>
          <w:szCs w:val="24"/>
        </w:rPr>
        <w:t>"</w:t>
      </w:r>
      <w:r w:rsidR="00CE52F9" w:rsidRPr="00CE52F9">
        <w:rPr>
          <w:rFonts w:ascii="Times New Roman" w:hAnsi="Times New Roman" w:cs="Times New Roman"/>
          <w:sz w:val="24"/>
          <w:szCs w:val="24"/>
        </w:rPr>
        <w:t xml:space="preserve"> ______</w:t>
      </w:r>
      <w:r w:rsidR="001D1A4C">
        <w:rPr>
          <w:rFonts w:ascii="Times New Roman" w:hAnsi="Times New Roman" w:cs="Times New Roman"/>
          <w:sz w:val="24"/>
          <w:szCs w:val="24"/>
        </w:rPr>
        <w:t xml:space="preserve"> </w:t>
      </w:r>
      <w:r w:rsidR="00E159C5" w:rsidRPr="00072D48">
        <w:rPr>
          <w:rFonts w:ascii="Times New Roman" w:hAnsi="Times New Roman" w:cs="Times New Roman"/>
          <w:sz w:val="24"/>
          <w:szCs w:val="24"/>
        </w:rPr>
        <w:t>20</w:t>
      </w:r>
      <w:r w:rsidR="00FE4C07">
        <w:rPr>
          <w:rFonts w:ascii="Times New Roman" w:hAnsi="Times New Roman" w:cs="Times New Roman"/>
          <w:sz w:val="24"/>
          <w:szCs w:val="24"/>
        </w:rPr>
        <w:t>2</w:t>
      </w:r>
      <w:r w:rsidR="00933AA1">
        <w:rPr>
          <w:rFonts w:ascii="Times New Roman" w:hAnsi="Times New Roman" w:cs="Times New Roman"/>
          <w:sz w:val="24"/>
          <w:szCs w:val="24"/>
        </w:rPr>
        <w:t>6</w:t>
      </w:r>
      <w:bookmarkStart w:id="0" w:name="_GoBack"/>
      <w:bookmarkEnd w:id="0"/>
      <w:r w:rsidR="00E159C5" w:rsidRPr="00072D48">
        <w:rPr>
          <w:rFonts w:ascii="Times New Roman" w:hAnsi="Times New Roman" w:cs="Times New Roman"/>
          <w:sz w:val="24"/>
          <w:szCs w:val="24"/>
        </w:rPr>
        <w:t>г.</w:t>
      </w:r>
    </w:p>
    <w:p w:rsidR="001800F1" w:rsidRDefault="001800F1" w:rsidP="00E159C5">
      <w:pPr>
        <w:pStyle w:val="ConsNormal"/>
        <w:jc w:val="right"/>
        <w:rPr>
          <w:rFonts w:ascii="Times New Roman" w:hAnsi="Times New Roman" w:cs="Times New Roman"/>
          <w:sz w:val="24"/>
          <w:szCs w:val="24"/>
        </w:rPr>
      </w:pPr>
    </w:p>
    <w:p w:rsidR="0028072E" w:rsidRDefault="0028072E" w:rsidP="00E159C5">
      <w:pPr>
        <w:pStyle w:val="ConsNormal"/>
        <w:jc w:val="right"/>
        <w:rPr>
          <w:rFonts w:ascii="Times New Roman" w:hAnsi="Times New Roman" w:cs="Times New Roman"/>
          <w:sz w:val="24"/>
          <w:szCs w:val="24"/>
        </w:rPr>
      </w:pPr>
    </w:p>
    <w:p w:rsidR="00E159C5" w:rsidRDefault="009651F7" w:rsidP="00E159C5">
      <w:pPr>
        <w:pStyle w:val="ConsNormal"/>
        <w:jc w:val="center"/>
        <w:rPr>
          <w:rFonts w:ascii="Times New Roman" w:hAnsi="Times New Roman" w:cs="Times New Roman"/>
          <w:sz w:val="24"/>
          <w:szCs w:val="24"/>
        </w:rPr>
      </w:pPr>
      <w:r>
        <w:rPr>
          <w:rFonts w:ascii="Times New Roman" w:hAnsi="Times New Roman" w:cs="Times New Roman"/>
          <w:sz w:val="24"/>
          <w:szCs w:val="24"/>
        </w:rPr>
        <w:t>Спецификация</w:t>
      </w:r>
    </w:p>
    <w:p w:rsidR="0028072E" w:rsidRDefault="0028072E" w:rsidP="00E159C5">
      <w:pPr>
        <w:pStyle w:val="ConsNormal"/>
        <w:jc w:val="center"/>
        <w:rPr>
          <w:rFonts w:ascii="Times New Roman" w:hAnsi="Times New Roman" w:cs="Times New Roman"/>
          <w:sz w:val="24"/>
          <w:szCs w:val="24"/>
        </w:rPr>
      </w:pPr>
    </w:p>
    <w:tbl>
      <w:tblPr>
        <w:tblStyle w:val="TableGrid"/>
        <w:tblW w:w="9084" w:type="dxa"/>
        <w:tblInd w:w="-25" w:type="dxa"/>
        <w:tblCellMar>
          <w:top w:w="8" w:type="dxa"/>
          <w:left w:w="25" w:type="dxa"/>
          <w:bottom w:w="18" w:type="dxa"/>
          <w:right w:w="36" w:type="dxa"/>
        </w:tblCellMar>
        <w:tblLook w:val="04A0" w:firstRow="1" w:lastRow="0" w:firstColumn="1" w:lastColumn="0" w:noHBand="0" w:noVBand="1"/>
      </w:tblPr>
      <w:tblGrid>
        <w:gridCol w:w="534"/>
        <w:gridCol w:w="3873"/>
        <w:gridCol w:w="567"/>
        <w:gridCol w:w="708"/>
        <w:gridCol w:w="709"/>
        <w:gridCol w:w="709"/>
        <w:gridCol w:w="992"/>
        <w:gridCol w:w="992"/>
      </w:tblGrid>
      <w:tr w:rsidR="008A2F96" w:rsidRPr="00CE52F9" w:rsidTr="00CE52F9">
        <w:trPr>
          <w:trHeight w:val="20"/>
        </w:trPr>
        <w:tc>
          <w:tcPr>
            <w:tcW w:w="534" w:type="dxa"/>
            <w:tcBorders>
              <w:top w:val="single" w:sz="10" w:space="0" w:color="000000"/>
              <w:left w:val="single" w:sz="10" w:space="0" w:color="000000"/>
              <w:bottom w:val="single" w:sz="5" w:space="0" w:color="000000"/>
              <w:right w:val="single" w:sz="5" w:space="0" w:color="000000"/>
            </w:tcBorders>
            <w:vAlign w:val="center"/>
          </w:tcPr>
          <w:p w:rsidR="008A2F96" w:rsidRPr="00CE52F9" w:rsidRDefault="008A2F96" w:rsidP="00401C60">
            <w:pPr>
              <w:spacing w:after="0"/>
              <w:ind w:left="137"/>
              <w:jc w:val="both"/>
              <w:rPr>
                <w:sz w:val="16"/>
                <w:szCs w:val="16"/>
              </w:rPr>
            </w:pPr>
            <w:r w:rsidRPr="00CE52F9">
              <w:rPr>
                <w:sz w:val="16"/>
                <w:szCs w:val="16"/>
              </w:rPr>
              <w:t>№</w:t>
            </w:r>
          </w:p>
        </w:tc>
        <w:tc>
          <w:tcPr>
            <w:tcW w:w="3873" w:type="dxa"/>
            <w:tcBorders>
              <w:top w:val="single" w:sz="10" w:space="0" w:color="000000"/>
              <w:left w:val="single" w:sz="5" w:space="0" w:color="000000"/>
              <w:bottom w:val="single" w:sz="5" w:space="0" w:color="000000"/>
              <w:right w:val="single" w:sz="5" w:space="0" w:color="000000"/>
            </w:tcBorders>
            <w:vAlign w:val="center"/>
          </w:tcPr>
          <w:p w:rsidR="008A2F96" w:rsidRPr="00CE52F9" w:rsidRDefault="008A2F96" w:rsidP="00401C60">
            <w:pPr>
              <w:spacing w:after="0"/>
              <w:ind w:left="1"/>
              <w:jc w:val="center"/>
              <w:rPr>
                <w:sz w:val="16"/>
                <w:szCs w:val="16"/>
              </w:rPr>
            </w:pPr>
            <w:r w:rsidRPr="00CE52F9">
              <w:rPr>
                <w:sz w:val="16"/>
                <w:szCs w:val="16"/>
              </w:rPr>
              <w:t>Товары (работы, услуги)</w:t>
            </w:r>
          </w:p>
        </w:tc>
        <w:tc>
          <w:tcPr>
            <w:tcW w:w="1275" w:type="dxa"/>
            <w:gridSpan w:val="2"/>
            <w:tcBorders>
              <w:top w:val="single" w:sz="10" w:space="0" w:color="000000"/>
              <w:left w:val="single" w:sz="5" w:space="0" w:color="000000"/>
              <w:bottom w:val="single" w:sz="5" w:space="0" w:color="000000"/>
              <w:right w:val="single" w:sz="5" w:space="0" w:color="000000"/>
            </w:tcBorders>
            <w:vAlign w:val="center"/>
          </w:tcPr>
          <w:p w:rsidR="008A2F96" w:rsidRPr="00CE52F9" w:rsidRDefault="008A2F96" w:rsidP="00401C60">
            <w:pPr>
              <w:spacing w:after="0"/>
              <w:ind w:left="142"/>
              <w:rPr>
                <w:sz w:val="16"/>
                <w:szCs w:val="16"/>
              </w:rPr>
            </w:pPr>
            <w:r w:rsidRPr="00CE52F9">
              <w:rPr>
                <w:sz w:val="16"/>
                <w:szCs w:val="16"/>
              </w:rPr>
              <w:t>Количество</w:t>
            </w:r>
          </w:p>
        </w:tc>
        <w:tc>
          <w:tcPr>
            <w:tcW w:w="709" w:type="dxa"/>
            <w:tcBorders>
              <w:top w:val="single" w:sz="10" w:space="0" w:color="000000"/>
              <w:left w:val="single" w:sz="5" w:space="0" w:color="000000"/>
              <w:bottom w:val="single" w:sz="5" w:space="0" w:color="000000"/>
              <w:right w:val="single" w:sz="5" w:space="0" w:color="000000"/>
            </w:tcBorders>
            <w:vAlign w:val="center"/>
          </w:tcPr>
          <w:p w:rsidR="008A2F96" w:rsidRPr="00CE52F9" w:rsidRDefault="008A2F96" w:rsidP="00401C60">
            <w:pPr>
              <w:spacing w:after="0"/>
              <w:ind w:left="3"/>
              <w:jc w:val="center"/>
              <w:rPr>
                <w:sz w:val="16"/>
                <w:szCs w:val="16"/>
              </w:rPr>
            </w:pPr>
            <w:r w:rsidRPr="00CE52F9">
              <w:rPr>
                <w:sz w:val="16"/>
                <w:szCs w:val="16"/>
              </w:rPr>
              <w:t>Цена</w:t>
            </w:r>
          </w:p>
        </w:tc>
        <w:tc>
          <w:tcPr>
            <w:tcW w:w="709" w:type="dxa"/>
            <w:tcBorders>
              <w:top w:val="single" w:sz="10" w:space="0" w:color="000000"/>
              <w:left w:val="single" w:sz="5" w:space="0" w:color="000000"/>
              <w:bottom w:val="single" w:sz="5" w:space="0" w:color="000000"/>
              <w:right w:val="single" w:sz="5" w:space="0" w:color="000000"/>
            </w:tcBorders>
          </w:tcPr>
          <w:p w:rsidR="008A2F96" w:rsidRPr="00CE52F9" w:rsidRDefault="008A2F96" w:rsidP="00401C60">
            <w:pPr>
              <w:spacing w:after="0"/>
              <w:ind w:right="46"/>
              <w:jc w:val="center"/>
              <w:rPr>
                <w:sz w:val="16"/>
                <w:szCs w:val="16"/>
              </w:rPr>
            </w:pPr>
            <w:r w:rsidRPr="00CE52F9">
              <w:rPr>
                <w:sz w:val="16"/>
                <w:szCs w:val="16"/>
              </w:rPr>
              <w:t xml:space="preserve">Ставка </w:t>
            </w:r>
          </w:p>
          <w:p w:rsidR="008A2F96" w:rsidRPr="00CE52F9" w:rsidRDefault="008A2F96" w:rsidP="00401C60">
            <w:pPr>
              <w:spacing w:after="0"/>
              <w:ind w:left="1"/>
              <w:jc w:val="center"/>
              <w:rPr>
                <w:sz w:val="16"/>
                <w:szCs w:val="16"/>
              </w:rPr>
            </w:pPr>
            <w:r w:rsidRPr="00CE52F9">
              <w:rPr>
                <w:sz w:val="16"/>
                <w:szCs w:val="16"/>
              </w:rPr>
              <w:t>НДС</w:t>
            </w:r>
          </w:p>
        </w:tc>
        <w:tc>
          <w:tcPr>
            <w:tcW w:w="992" w:type="dxa"/>
            <w:tcBorders>
              <w:top w:val="single" w:sz="10" w:space="0" w:color="000000"/>
              <w:left w:val="single" w:sz="5" w:space="0" w:color="000000"/>
              <w:bottom w:val="single" w:sz="5" w:space="0" w:color="000000"/>
              <w:right w:val="single" w:sz="5" w:space="0" w:color="000000"/>
            </w:tcBorders>
            <w:vAlign w:val="center"/>
          </w:tcPr>
          <w:p w:rsidR="008A2F96" w:rsidRPr="00CE52F9" w:rsidRDefault="008A2F96" w:rsidP="00401C60">
            <w:pPr>
              <w:spacing w:after="0"/>
              <w:ind w:left="14"/>
              <w:jc w:val="both"/>
              <w:rPr>
                <w:sz w:val="16"/>
                <w:szCs w:val="16"/>
              </w:rPr>
            </w:pPr>
            <w:r w:rsidRPr="00CE52F9">
              <w:rPr>
                <w:sz w:val="16"/>
                <w:szCs w:val="16"/>
              </w:rPr>
              <w:t>Сумма НДС</w:t>
            </w:r>
          </w:p>
        </w:tc>
        <w:tc>
          <w:tcPr>
            <w:tcW w:w="992" w:type="dxa"/>
            <w:tcBorders>
              <w:top w:val="single" w:sz="10" w:space="0" w:color="000000"/>
              <w:left w:val="single" w:sz="5" w:space="0" w:color="000000"/>
              <w:bottom w:val="single" w:sz="5" w:space="0" w:color="000000"/>
              <w:right w:val="single" w:sz="10" w:space="0" w:color="000000"/>
            </w:tcBorders>
            <w:vAlign w:val="center"/>
          </w:tcPr>
          <w:p w:rsidR="008A2F96" w:rsidRPr="00CE52F9" w:rsidRDefault="008A2F96" w:rsidP="00401C60">
            <w:pPr>
              <w:spacing w:after="0"/>
              <w:ind w:right="12"/>
              <w:jc w:val="center"/>
              <w:rPr>
                <w:sz w:val="16"/>
                <w:szCs w:val="16"/>
              </w:rPr>
            </w:pPr>
            <w:r w:rsidRPr="00CE52F9">
              <w:rPr>
                <w:sz w:val="16"/>
                <w:szCs w:val="16"/>
              </w:rPr>
              <w:t>Сумма</w:t>
            </w:r>
          </w:p>
        </w:tc>
      </w:tr>
      <w:tr w:rsidR="008A2F96" w:rsidRPr="00CE52F9" w:rsidTr="00CE52F9">
        <w:trPr>
          <w:trHeight w:val="20"/>
        </w:trPr>
        <w:tc>
          <w:tcPr>
            <w:tcW w:w="534" w:type="dxa"/>
            <w:tcBorders>
              <w:top w:val="single" w:sz="5" w:space="0" w:color="000000"/>
              <w:left w:val="single" w:sz="10" w:space="0" w:color="000000"/>
              <w:bottom w:val="single" w:sz="5" w:space="0" w:color="000000"/>
              <w:right w:val="single" w:sz="5" w:space="0" w:color="000000"/>
            </w:tcBorders>
          </w:tcPr>
          <w:p w:rsidR="008A2F96" w:rsidRPr="00CE52F9" w:rsidRDefault="008A2F96" w:rsidP="00401C60">
            <w:pPr>
              <w:spacing w:after="0"/>
              <w:jc w:val="right"/>
              <w:rPr>
                <w:sz w:val="16"/>
                <w:szCs w:val="16"/>
              </w:rPr>
            </w:pPr>
            <w:r w:rsidRPr="00CE52F9">
              <w:rPr>
                <w:rFonts w:eastAsia="Arial"/>
                <w:sz w:val="16"/>
                <w:szCs w:val="16"/>
              </w:rPr>
              <w:t>1</w:t>
            </w:r>
          </w:p>
        </w:tc>
        <w:tc>
          <w:tcPr>
            <w:tcW w:w="3873"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rPr>
                <w:sz w:val="16"/>
                <w:szCs w:val="16"/>
              </w:rPr>
            </w:pPr>
          </w:p>
        </w:tc>
        <w:tc>
          <w:tcPr>
            <w:tcW w:w="567"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jc w:val="right"/>
              <w:rPr>
                <w:sz w:val="16"/>
                <w:szCs w:val="16"/>
              </w:rPr>
            </w:pPr>
          </w:p>
        </w:tc>
        <w:tc>
          <w:tcPr>
            <w:tcW w:w="708"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4"/>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992"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3"/>
              <w:jc w:val="right"/>
              <w:rPr>
                <w:sz w:val="16"/>
                <w:szCs w:val="16"/>
              </w:rPr>
            </w:pPr>
          </w:p>
        </w:tc>
        <w:tc>
          <w:tcPr>
            <w:tcW w:w="992" w:type="dxa"/>
            <w:tcBorders>
              <w:top w:val="single" w:sz="5" w:space="0" w:color="000000"/>
              <w:left w:val="single" w:sz="5" w:space="0" w:color="000000"/>
              <w:bottom w:val="single" w:sz="5" w:space="0" w:color="000000"/>
              <w:right w:val="single" w:sz="10" w:space="0" w:color="000000"/>
            </w:tcBorders>
          </w:tcPr>
          <w:p w:rsidR="008A2F96" w:rsidRPr="00CE52F9" w:rsidRDefault="008A2F96" w:rsidP="00401C60">
            <w:pPr>
              <w:spacing w:after="0"/>
              <w:ind w:right="10"/>
              <w:jc w:val="right"/>
              <w:rPr>
                <w:sz w:val="16"/>
                <w:szCs w:val="16"/>
              </w:rPr>
            </w:pPr>
          </w:p>
        </w:tc>
      </w:tr>
      <w:tr w:rsidR="008A2F96" w:rsidRPr="00CE52F9" w:rsidTr="00CE52F9">
        <w:trPr>
          <w:trHeight w:val="20"/>
        </w:trPr>
        <w:tc>
          <w:tcPr>
            <w:tcW w:w="534" w:type="dxa"/>
            <w:tcBorders>
              <w:top w:val="single" w:sz="5" w:space="0" w:color="000000"/>
              <w:left w:val="single" w:sz="10" w:space="0" w:color="000000"/>
              <w:bottom w:val="single" w:sz="5" w:space="0" w:color="000000"/>
              <w:right w:val="single" w:sz="5" w:space="0" w:color="000000"/>
            </w:tcBorders>
          </w:tcPr>
          <w:p w:rsidR="008A2F96" w:rsidRPr="00CE52F9" w:rsidRDefault="008A2F96" w:rsidP="00401C60">
            <w:pPr>
              <w:spacing w:after="0"/>
              <w:jc w:val="right"/>
              <w:rPr>
                <w:sz w:val="16"/>
                <w:szCs w:val="16"/>
              </w:rPr>
            </w:pPr>
            <w:r w:rsidRPr="00CE52F9">
              <w:rPr>
                <w:rFonts w:eastAsia="Arial"/>
                <w:sz w:val="16"/>
                <w:szCs w:val="16"/>
              </w:rPr>
              <w:t>2</w:t>
            </w:r>
          </w:p>
        </w:tc>
        <w:tc>
          <w:tcPr>
            <w:tcW w:w="3873"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rPr>
                <w:sz w:val="16"/>
                <w:szCs w:val="16"/>
              </w:rPr>
            </w:pPr>
          </w:p>
        </w:tc>
        <w:tc>
          <w:tcPr>
            <w:tcW w:w="567"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jc w:val="right"/>
              <w:rPr>
                <w:sz w:val="16"/>
                <w:szCs w:val="16"/>
              </w:rPr>
            </w:pPr>
          </w:p>
        </w:tc>
        <w:tc>
          <w:tcPr>
            <w:tcW w:w="708"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4"/>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992"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4"/>
              <w:jc w:val="right"/>
              <w:rPr>
                <w:sz w:val="16"/>
                <w:szCs w:val="16"/>
              </w:rPr>
            </w:pPr>
          </w:p>
        </w:tc>
        <w:tc>
          <w:tcPr>
            <w:tcW w:w="992" w:type="dxa"/>
            <w:tcBorders>
              <w:top w:val="single" w:sz="5" w:space="0" w:color="000000"/>
              <w:left w:val="single" w:sz="5" w:space="0" w:color="000000"/>
              <w:bottom w:val="single" w:sz="5" w:space="0" w:color="000000"/>
              <w:right w:val="single" w:sz="10" w:space="0" w:color="000000"/>
            </w:tcBorders>
          </w:tcPr>
          <w:p w:rsidR="008A2F96" w:rsidRPr="00CE52F9" w:rsidRDefault="008A2F96" w:rsidP="00401C60">
            <w:pPr>
              <w:spacing w:after="0"/>
              <w:ind w:right="10"/>
              <w:jc w:val="right"/>
              <w:rPr>
                <w:sz w:val="16"/>
                <w:szCs w:val="16"/>
              </w:rPr>
            </w:pPr>
          </w:p>
        </w:tc>
      </w:tr>
      <w:tr w:rsidR="008A2F96" w:rsidRPr="00CE52F9" w:rsidTr="00CE52F9">
        <w:trPr>
          <w:trHeight w:val="20"/>
        </w:trPr>
        <w:tc>
          <w:tcPr>
            <w:tcW w:w="534" w:type="dxa"/>
            <w:tcBorders>
              <w:top w:val="single" w:sz="5" w:space="0" w:color="000000"/>
              <w:left w:val="single" w:sz="10" w:space="0" w:color="000000"/>
              <w:bottom w:val="single" w:sz="5" w:space="0" w:color="000000"/>
              <w:right w:val="single" w:sz="5" w:space="0" w:color="000000"/>
            </w:tcBorders>
          </w:tcPr>
          <w:p w:rsidR="008A2F96" w:rsidRPr="00CE52F9" w:rsidRDefault="008A2F96" w:rsidP="00401C60">
            <w:pPr>
              <w:spacing w:after="0"/>
              <w:jc w:val="right"/>
              <w:rPr>
                <w:sz w:val="16"/>
                <w:szCs w:val="16"/>
              </w:rPr>
            </w:pPr>
            <w:r w:rsidRPr="00CE52F9">
              <w:rPr>
                <w:rFonts w:eastAsia="Arial"/>
                <w:sz w:val="16"/>
                <w:szCs w:val="16"/>
              </w:rPr>
              <w:t>3</w:t>
            </w:r>
          </w:p>
        </w:tc>
        <w:tc>
          <w:tcPr>
            <w:tcW w:w="3873"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rPr>
                <w:sz w:val="16"/>
                <w:szCs w:val="16"/>
              </w:rPr>
            </w:pPr>
          </w:p>
        </w:tc>
        <w:tc>
          <w:tcPr>
            <w:tcW w:w="567"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jc w:val="right"/>
              <w:rPr>
                <w:sz w:val="16"/>
                <w:szCs w:val="16"/>
              </w:rPr>
            </w:pPr>
          </w:p>
        </w:tc>
        <w:tc>
          <w:tcPr>
            <w:tcW w:w="708"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4"/>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992"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3"/>
              <w:jc w:val="right"/>
              <w:rPr>
                <w:sz w:val="16"/>
                <w:szCs w:val="16"/>
              </w:rPr>
            </w:pPr>
          </w:p>
        </w:tc>
        <w:tc>
          <w:tcPr>
            <w:tcW w:w="992" w:type="dxa"/>
            <w:tcBorders>
              <w:top w:val="single" w:sz="5" w:space="0" w:color="000000"/>
              <w:left w:val="single" w:sz="5" w:space="0" w:color="000000"/>
              <w:bottom w:val="single" w:sz="5" w:space="0" w:color="000000"/>
              <w:right w:val="single" w:sz="10" w:space="0" w:color="000000"/>
            </w:tcBorders>
          </w:tcPr>
          <w:p w:rsidR="008A2F96" w:rsidRPr="00CE52F9" w:rsidRDefault="008A2F96" w:rsidP="00401C60">
            <w:pPr>
              <w:spacing w:after="0"/>
              <w:ind w:right="10"/>
              <w:jc w:val="right"/>
              <w:rPr>
                <w:sz w:val="16"/>
                <w:szCs w:val="16"/>
              </w:rPr>
            </w:pPr>
          </w:p>
        </w:tc>
      </w:tr>
      <w:tr w:rsidR="008A2F96" w:rsidRPr="00CE52F9" w:rsidTr="00CE52F9">
        <w:trPr>
          <w:trHeight w:val="20"/>
        </w:trPr>
        <w:tc>
          <w:tcPr>
            <w:tcW w:w="534" w:type="dxa"/>
            <w:tcBorders>
              <w:top w:val="single" w:sz="5" w:space="0" w:color="000000"/>
              <w:left w:val="single" w:sz="10" w:space="0" w:color="000000"/>
              <w:bottom w:val="single" w:sz="5" w:space="0" w:color="000000"/>
              <w:right w:val="single" w:sz="5" w:space="0" w:color="000000"/>
            </w:tcBorders>
            <w:vAlign w:val="bottom"/>
          </w:tcPr>
          <w:p w:rsidR="008A2F96" w:rsidRPr="00CE52F9" w:rsidRDefault="008A2F96" w:rsidP="00401C60">
            <w:pPr>
              <w:spacing w:after="0"/>
              <w:jc w:val="right"/>
              <w:rPr>
                <w:sz w:val="16"/>
                <w:szCs w:val="16"/>
              </w:rPr>
            </w:pPr>
            <w:r w:rsidRPr="00CE52F9">
              <w:rPr>
                <w:rFonts w:eastAsia="Arial"/>
                <w:sz w:val="16"/>
                <w:szCs w:val="16"/>
              </w:rPr>
              <w:t>4</w:t>
            </w:r>
          </w:p>
        </w:tc>
        <w:tc>
          <w:tcPr>
            <w:tcW w:w="3873"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rPr>
                <w:sz w:val="16"/>
                <w:szCs w:val="16"/>
              </w:rPr>
            </w:pPr>
          </w:p>
        </w:tc>
        <w:tc>
          <w:tcPr>
            <w:tcW w:w="567" w:type="dxa"/>
            <w:tcBorders>
              <w:top w:val="single" w:sz="5" w:space="0" w:color="000000"/>
              <w:left w:val="single" w:sz="5" w:space="0" w:color="000000"/>
              <w:bottom w:val="single" w:sz="5" w:space="0" w:color="000000"/>
              <w:right w:val="single" w:sz="5" w:space="0" w:color="000000"/>
            </w:tcBorders>
            <w:vAlign w:val="bottom"/>
          </w:tcPr>
          <w:p w:rsidR="008A2F96" w:rsidRPr="00CE52F9" w:rsidRDefault="008A2F96" w:rsidP="00401C60">
            <w:pPr>
              <w:spacing w:after="0"/>
              <w:jc w:val="right"/>
              <w:rPr>
                <w:sz w:val="16"/>
                <w:szCs w:val="16"/>
              </w:rPr>
            </w:pPr>
          </w:p>
        </w:tc>
        <w:tc>
          <w:tcPr>
            <w:tcW w:w="708" w:type="dxa"/>
            <w:tcBorders>
              <w:top w:val="single" w:sz="5" w:space="0" w:color="000000"/>
              <w:left w:val="single" w:sz="5" w:space="0" w:color="000000"/>
              <w:bottom w:val="single" w:sz="5" w:space="0" w:color="000000"/>
              <w:right w:val="single" w:sz="5" w:space="0" w:color="000000"/>
            </w:tcBorders>
            <w:vAlign w:val="bottom"/>
          </w:tcPr>
          <w:p w:rsidR="008A2F96" w:rsidRPr="00CE52F9" w:rsidRDefault="008A2F96" w:rsidP="00401C60">
            <w:pPr>
              <w:spacing w:after="0"/>
              <w:ind w:right="2"/>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vAlign w:val="bottom"/>
          </w:tcPr>
          <w:p w:rsidR="008A2F96" w:rsidRPr="00CE52F9" w:rsidRDefault="008A2F96" w:rsidP="00401C60">
            <w:pPr>
              <w:spacing w:after="0"/>
              <w:ind w:right="4"/>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vAlign w:val="bottom"/>
          </w:tcPr>
          <w:p w:rsidR="008A2F96" w:rsidRPr="00CE52F9" w:rsidRDefault="008A2F96" w:rsidP="00401C60">
            <w:pPr>
              <w:spacing w:after="0"/>
              <w:ind w:right="2"/>
              <w:jc w:val="right"/>
              <w:rPr>
                <w:sz w:val="16"/>
                <w:szCs w:val="16"/>
              </w:rPr>
            </w:pPr>
          </w:p>
        </w:tc>
        <w:tc>
          <w:tcPr>
            <w:tcW w:w="992" w:type="dxa"/>
            <w:tcBorders>
              <w:top w:val="single" w:sz="5" w:space="0" w:color="000000"/>
              <w:left w:val="single" w:sz="5" w:space="0" w:color="000000"/>
              <w:bottom w:val="single" w:sz="5" w:space="0" w:color="000000"/>
              <w:right w:val="single" w:sz="5" w:space="0" w:color="000000"/>
            </w:tcBorders>
            <w:vAlign w:val="bottom"/>
          </w:tcPr>
          <w:p w:rsidR="008A2F96" w:rsidRPr="00CE52F9" w:rsidRDefault="008A2F96" w:rsidP="00401C60">
            <w:pPr>
              <w:spacing w:after="0"/>
              <w:ind w:right="3"/>
              <w:jc w:val="right"/>
              <w:rPr>
                <w:sz w:val="16"/>
                <w:szCs w:val="16"/>
              </w:rPr>
            </w:pPr>
          </w:p>
        </w:tc>
        <w:tc>
          <w:tcPr>
            <w:tcW w:w="992" w:type="dxa"/>
            <w:tcBorders>
              <w:top w:val="single" w:sz="5" w:space="0" w:color="000000"/>
              <w:left w:val="single" w:sz="5" w:space="0" w:color="000000"/>
              <w:bottom w:val="single" w:sz="5" w:space="0" w:color="000000"/>
              <w:right w:val="single" w:sz="10" w:space="0" w:color="000000"/>
            </w:tcBorders>
            <w:vAlign w:val="bottom"/>
          </w:tcPr>
          <w:p w:rsidR="008A2F96" w:rsidRPr="00CE52F9" w:rsidRDefault="008A2F96" w:rsidP="00401C60">
            <w:pPr>
              <w:spacing w:after="0"/>
              <w:ind w:right="10"/>
              <w:jc w:val="right"/>
              <w:rPr>
                <w:sz w:val="16"/>
                <w:szCs w:val="16"/>
              </w:rPr>
            </w:pPr>
          </w:p>
        </w:tc>
      </w:tr>
      <w:tr w:rsidR="008A2F96" w:rsidRPr="00CE52F9" w:rsidTr="00CE52F9">
        <w:trPr>
          <w:trHeight w:val="20"/>
        </w:trPr>
        <w:tc>
          <w:tcPr>
            <w:tcW w:w="534" w:type="dxa"/>
            <w:tcBorders>
              <w:top w:val="single" w:sz="5" w:space="0" w:color="000000"/>
              <w:left w:val="single" w:sz="10" w:space="0" w:color="000000"/>
              <w:bottom w:val="single" w:sz="5" w:space="0" w:color="000000"/>
              <w:right w:val="single" w:sz="5" w:space="0" w:color="000000"/>
            </w:tcBorders>
            <w:vAlign w:val="bottom"/>
          </w:tcPr>
          <w:p w:rsidR="008A2F96" w:rsidRPr="00CE52F9" w:rsidRDefault="008A2F96" w:rsidP="00401C60">
            <w:pPr>
              <w:spacing w:after="0"/>
              <w:jc w:val="right"/>
              <w:rPr>
                <w:sz w:val="16"/>
                <w:szCs w:val="16"/>
              </w:rPr>
            </w:pPr>
            <w:r w:rsidRPr="00CE52F9">
              <w:rPr>
                <w:rFonts w:eastAsia="Arial"/>
                <w:sz w:val="16"/>
                <w:szCs w:val="16"/>
              </w:rPr>
              <w:t>5</w:t>
            </w:r>
          </w:p>
        </w:tc>
        <w:tc>
          <w:tcPr>
            <w:tcW w:w="3873"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rPr>
                <w:sz w:val="16"/>
                <w:szCs w:val="16"/>
              </w:rPr>
            </w:pPr>
          </w:p>
        </w:tc>
        <w:tc>
          <w:tcPr>
            <w:tcW w:w="567" w:type="dxa"/>
            <w:tcBorders>
              <w:top w:val="single" w:sz="5" w:space="0" w:color="000000"/>
              <w:left w:val="single" w:sz="5" w:space="0" w:color="000000"/>
              <w:bottom w:val="single" w:sz="5" w:space="0" w:color="000000"/>
              <w:right w:val="single" w:sz="5" w:space="0" w:color="000000"/>
            </w:tcBorders>
            <w:vAlign w:val="bottom"/>
          </w:tcPr>
          <w:p w:rsidR="008A2F96" w:rsidRPr="00CE52F9" w:rsidRDefault="008A2F96" w:rsidP="00401C60">
            <w:pPr>
              <w:spacing w:after="0"/>
              <w:jc w:val="right"/>
              <w:rPr>
                <w:sz w:val="16"/>
                <w:szCs w:val="16"/>
              </w:rPr>
            </w:pPr>
          </w:p>
        </w:tc>
        <w:tc>
          <w:tcPr>
            <w:tcW w:w="708" w:type="dxa"/>
            <w:tcBorders>
              <w:top w:val="single" w:sz="5" w:space="0" w:color="000000"/>
              <w:left w:val="single" w:sz="5" w:space="0" w:color="000000"/>
              <w:bottom w:val="single" w:sz="5" w:space="0" w:color="000000"/>
              <w:right w:val="single" w:sz="5" w:space="0" w:color="000000"/>
            </w:tcBorders>
            <w:vAlign w:val="bottom"/>
          </w:tcPr>
          <w:p w:rsidR="008A2F96" w:rsidRPr="00CE52F9" w:rsidRDefault="008A2F96" w:rsidP="00401C60">
            <w:pPr>
              <w:spacing w:after="0"/>
              <w:ind w:right="2"/>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vAlign w:val="bottom"/>
          </w:tcPr>
          <w:p w:rsidR="008A2F96" w:rsidRPr="00CE52F9" w:rsidRDefault="008A2F96" w:rsidP="00401C60">
            <w:pPr>
              <w:spacing w:after="0"/>
              <w:ind w:right="4"/>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vAlign w:val="bottom"/>
          </w:tcPr>
          <w:p w:rsidR="008A2F96" w:rsidRPr="00CE52F9" w:rsidRDefault="008A2F96" w:rsidP="00401C60">
            <w:pPr>
              <w:spacing w:after="0"/>
              <w:ind w:right="2"/>
              <w:jc w:val="right"/>
              <w:rPr>
                <w:sz w:val="16"/>
                <w:szCs w:val="16"/>
              </w:rPr>
            </w:pPr>
          </w:p>
        </w:tc>
        <w:tc>
          <w:tcPr>
            <w:tcW w:w="992" w:type="dxa"/>
            <w:tcBorders>
              <w:top w:val="single" w:sz="5" w:space="0" w:color="000000"/>
              <w:left w:val="single" w:sz="5" w:space="0" w:color="000000"/>
              <w:bottom w:val="single" w:sz="5" w:space="0" w:color="000000"/>
              <w:right w:val="single" w:sz="5" w:space="0" w:color="000000"/>
            </w:tcBorders>
            <w:vAlign w:val="bottom"/>
          </w:tcPr>
          <w:p w:rsidR="008A2F96" w:rsidRPr="00CE52F9" w:rsidRDefault="008A2F96" w:rsidP="00401C60">
            <w:pPr>
              <w:spacing w:after="0"/>
              <w:ind w:right="3"/>
              <w:jc w:val="right"/>
              <w:rPr>
                <w:sz w:val="16"/>
                <w:szCs w:val="16"/>
              </w:rPr>
            </w:pPr>
          </w:p>
        </w:tc>
        <w:tc>
          <w:tcPr>
            <w:tcW w:w="992" w:type="dxa"/>
            <w:tcBorders>
              <w:top w:val="single" w:sz="5" w:space="0" w:color="000000"/>
              <w:left w:val="single" w:sz="5" w:space="0" w:color="000000"/>
              <w:bottom w:val="single" w:sz="5" w:space="0" w:color="000000"/>
              <w:right w:val="single" w:sz="10" w:space="0" w:color="000000"/>
            </w:tcBorders>
            <w:vAlign w:val="bottom"/>
          </w:tcPr>
          <w:p w:rsidR="008A2F96" w:rsidRPr="00CE52F9" w:rsidRDefault="008A2F96" w:rsidP="00401C60">
            <w:pPr>
              <w:spacing w:after="0"/>
              <w:ind w:right="10"/>
              <w:jc w:val="right"/>
              <w:rPr>
                <w:sz w:val="16"/>
                <w:szCs w:val="16"/>
              </w:rPr>
            </w:pPr>
          </w:p>
        </w:tc>
      </w:tr>
      <w:tr w:rsidR="008A2F96" w:rsidRPr="00CE52F9" w:rsidTr="00CE52F9">
        <w:trPr>
          <w:trHeight w:val="20"/>
        </w:trPr>
        <w:tc>
          <w:tcPr>
            <w:tcW w:w="534" w:type="dxa"/>
            <w:tcBorders>
              <w:top w:val="single" w:sz="5" w:space="0" w:color="000000"/>
              <w:left w:val="single" w:sz="10" w:space="0" w:color="000000"/>
              <w:bottom w:val="single" w:sz="5" w:space="0" w:color="000000"/>
              <w:right w:val="single" w:sz="5" w:space="0" w:color="000000"/>
            </w:tcBorders>
          </w:tcPr>
          <w:p w:rsidR="008A2F96" w:rsidRPr="00CE52F9" w:rsidRDefault="008A2F96" w:rsidP="00401C60">
            <w:pPr>
              <w:spacing w:after="0"/>
              <w:jc w:val="right"/>
              <w:rPr>
                <w:sz w:val="16"/>
                <w:szCs w:val="16"/>
              </w:rPr>
            </w:pPr>
            <w:r w:rsidRPr="00CE52F9">
              <w:rPr>
                <w:rFonts w:eastAsia="Arial"/>
                <w:sz w:val="16"/>
                <w:szCs w:val="16"/>
              </w:rPr>
              <w:t>6</w:t>
            </w:r>
          </w:p>
        </w:tc>
        <w:tc>
          <w:tcPr>
            <w:tcW w:w="3873"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rPr>
                <w:sz w:val="16"/>
                <w:szCs w:val="16"/>
              </w:rPr>
            </w:pPr>
          </w:p>
        </w:tc>
        <w:tc>
          <w:tcPr>
            <w:tcW w:w="567"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jc w:val="right"/>
              <w:rPr>
                <w:sz w:val="16"/>
                <w:szCs w:val="16"/>
              </w:rPr>
            </w:pPr>
          </w:p>
        </w:tc>
        <w:tc>
          <w:tcPr>
            <w:tcW w:w="708"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4"/>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992"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3"/>
              <w:jc w:val="right"/>
              <w:rPr>
                <w:sz w:val="16"/>
                <w:szCs w:val="16"/>
              </w:rPr>
            </w:pPr>
          </w:p>
        </w:tc>
        <w:tc>
          <w:tcPr>
            <w:tcW w:w="992" w:type="dxa"/>
            <w:tcBorders>
              <w:top w:val="single" w:sz="5" w:space="0" w:color="000000"/>
              <w:left w:val="single" w:sz="5" w:space="0" w:color="000000"/>
              <w:bottom w:val="single" w:sz="5" w:space="0" w:color="000000"/>
              <w:right w:val="single" w:sz="10" w:space="0" w:color="000000"/>
            </w:tcBorders>
          </w:tcPr>
          <w:p w:rsidR="008A2F96" w:rsidRPr="00CE52F9" w:rsidRDefault="008A2F96" w:rsidP="00401C60">
            <w:pPr>
              <w:spacing w:after="0"/>
              <w:ind w:right="10"/>
              <w:jc w:val="right"/>
              <w:rPr>
                <w:sz w:val="16"/>
                <w:szCs w:val="16"/>
              </w:rPr>
            </w:pPr>
          </w:p>
        </w:tc>
      </w:tr>
      <w:tr w:rsidR="008A2F96" w:rsidRPr="00CE52F9" w:rsidTr="00CE52F9">
        <w:trPr>
          <w:trHeight w:val="20"/>
        </w:trPr>
        <w:tc>
          <w:tcPr>
            <w:tcW w:w="534" w:type="dxa"/>
            <w:tcBorders>
              <w:top w:val="single" w:sz="5" w:space="0" w:color="000000"/>
              <w:left w:val="single" w:sz="10" w:space="0" w:color="000000"/>
              <w:bottom w:val="single" w:sz="5" w:space="0" w:color="000000"/>
              <w:right w:val="single" w:sz="5" w:space="0" w:color="000000"/>
            </w:tcBorders>
          </w:tcPr>
          <w:p w:rsidR="008A2F96" w:rsidRPr="00CE52F9" w:rsidRDefault="008A2F96" w:rsidP="00401C60">
            <w:pPr>
              <w:spacing w:after="0"/>
              <w:jc w:val="right"/>
              <w:rPr>
                <w:sz w:val="16"/>
                <w:szCs w:val="16"/>
              </w:rPr>
            </w:pPr>
            <w:r w:rsidRPr="00CE52F9">
              <w:rPr>
                <w:rFonts w:eastAsia="Arial"/>
                <w:sz w:val="16"/>
                <w:szCs w:val="16"/>
              </w:rPr>
              <w:t>7</w:t>
            </w:r>
          </w:p>
        </w:tc>
        <w:tc>
          <w:tcPr>
            <w:tcW w:w="3873"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rPr>
                <w:sz w:val="16"/>
                <w:szCs w:val="16"/>
              </w:rPr>
            </w:pPr>
          </w:p>
        </w:tc>
        <w:tc>
          <w:tcPr>
            <w:tcW w:w="567"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jc w:val="right"/>
              <w:rPr>
                <w:sz w:val="16"/>
                <w:szCs w:val="16"/>
              </w:rPr>
            </w:pPr>
          </w:p>
        </w:tc>
        <w:tc>
          <w:tcPr>
            <w:tcW w:w="708"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4"/>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992"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3"/>
              <w:jc w:val="right"/>
              <w:rPr>
                <w:sz w:val="16"/>
                <w:szCs w:val="16"/>
              </w:rPr>
            </w:pPr>
          </w:p>
        </w:tc>
        <w:tc>
          <w:tcPr>
            <w:tcW w:w="992" w:type="dxa"/>
            <w:tcBorders>
              <w:top w:val="single" w:sz="5" w:space="0" w:color="000000"/>
              <w:left w:val="single" w:sz="5" w:space="0" w:color="000000"/>
              <w:bottom w:val="single" w:sz="5" w:space="0" w:color="000000"/>
              <w:right w:val="single" w:sz="10" w:space="0" w:color="000000"/>
            </w:tcBorders>
          </w:tcPr>
          <w:p w:rsidR="008A2F96" w:rsidRPr="00CE52F9" w:rsidRDefault="008A2F96" w:rsidP="00401C60">
            <w:pPr>
              <w:spacing w:after="0"/>
              <w:ind w:right="10"/>
              <w:jc w:val="right"/>
              <w:rPr>
                <w:sz w:val="16"/>
                <w:szCs w:val="16"/>
              </w:rPr>
            </w:pPr>
          </w:p>
        </w:tc>
      </w:tr>
      <w:tr w:rsidR="008A2F96" w:rsidRPr="00CE52F9" w:rsidTr="00CE52F9">
        <w:trPr>
          <w:trHeight w:val="20"/>
        </w:trPr>
        <w:tc>
          <w:tcPr>
            <w:tcW w:w="534" w:type="dxa"/>
            <w:tcBorders>
              <w:top w:val="single" w:sz="5" w:space="0" w:color="000000"/>
              <w:left w:val="single" w:sz="10" w:space="0" w:color="000000"/>
              <w:bottom w:val="single" w:sz="5" w:space="0" w:color="000000"/>
              <w:right w:val="single" w:sz="5" w:space="0" w:color="000000"/>
            </w:tcBorders>
          </w:tcPr>
          <w:p w:rsidR="008A2F96" w:rsidRPr="00CE52F9" w:rsidRDefault="008A2F96" w:rsidP="00401C60">
            <w:pPr>
              <w:spacing w:after="0"/>
              <w:jc w:val="right"/>
              <w:rPr>
                <w:sz w:val="16"/>
                <w:szCs w:val="16"/>
              </w:rPr>
            </w:pPr>
            <w:r w:rsidRPr="00CE52F9">
              <w:rPr>
                <w:rFonts w:eastAsia="Arial"/>
                <w:sz w:val="16"/>
                <w:szCs w:val="16"/>
              </w:rPr>
              <w:t>8</w:t>
            </w:r>
          </w:p>
        </w:tc>
        <w:tc>
          <w:tcPr>
            <w:tcW w:w="3873"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rPr>
                <w:sz w:val="16"/>
                <w:szCs w:val="16"/>
              </w:rPr>
            </w:pPr>
          </w:p>
        </w:tc>
        <w:tc>
          <w:tcPr>
            <w:tcW w:w="567"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jc w:val="right"/>
              <w:rPr>
                <w:sz w:val="16"/>
                <w:szCs w:val="16"/>
              </w:rPr>
            </w:pPr>
          </w:p>
        </w:tc>
        <w:tc>
          <w:tcPr>
            <w:tcW w:w="708"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4"/>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992"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3"/>
              <w:jc w:val="right"/>
              <w:rPr>
                <w:sz w:val="16"/>
                <w:szCs w:val="16"/>
              </w:rPr>
            </w:pPr>
          </w:p>
        </w:tc>
        <w:tc>
          <w:tcPr>
            <w:tcW w:w="992" w:type="dxa"/>
            <w:tcBorders>
              <w:top w:val="single" w:sz="5" w:space="0" w:color="000000"/>
              <w:left w:val="single" w:sz="5" w:space="0" w:color="000000"/>
              <w:bottom w:val="single" w:sz="5" w:space="0" w:color="000000"/>
              <w:right w:val="single" w:sz="10" w:space="0" w:color="000000"/>
            </w:tcBorders>
          </w:tcPr>
          <w:p w:rsidR="008A2F96" w:rsidRPr="00CE52F9" w:rsidRDefault="008A2F96" w:rsidP="00401C60">
            <w:pPr>
              <w:spacing w:after="0"/>
              <w:ind w:right="10"/>
              <w:jc w:val="right"/>
              <w:rPr>
                <w:sz w:val="16"/>
                <w:szCs w:val="16"/>
              </w:rPr>
            </w:pPr>
          </w:p>
        </w:tc>
      </w:tr>
      <w:tr w:rsidR="008A2F96" w:rsidRPr="00CE52F9" w:rsidTr="00CE52F9">
        <w:trPr>
          <w:trHeight w:val="20"/>
        </w:trPr>
        <w:tc>
          <w:tcPr>
            <w:tcW w:w="534" w:type="dxa"/>
            <w:tcBorders>
              <w:top w:val="single" w:sz="5" w:space="0" w:color="000000"/>
              <w:left w:val="single" w:sz="10" w:space="0" w:color="000000"/>
              <w:bottom w:val="single" w:sz="5" w:space="0" w:color="000000"/>
              <w:right w:val="single" w:sz="5" w:space="0" w:color="000000"/>
            </w:tcBorders>
            <w:vAlign w:val="bottom"/>
          </w:tcPr>
          <w:p w:rsidR="008A2F96" w:rsidRPr="00CE52F9" w:rsidRDefault="008A2F96" w:rsidP="00401C60">
            <w:pPr>
              <w:spacing w:after="0"/>
              <w:jc w:val="right"/>
              <w:rPr>
                <w:sz w:val="16"/>
                <w:szCs w:val="16"/>
              </w:rPr>
            </w:pPr>
            <w:r w:rsidRPr="00CE52F9">
              <w:rPr>
                <w:rFonts w:eastAsia="Arial"/>
                <w:sz w:val="16"/>
                <w:szCs w:val="16"/>
              </w:rPr>
              <w:t>9</w:t>
            </w:r>
          </w:p>
        </w:tc>
        <w:tc>
          <w:tcPr>
            <w:tcW w:w="3873"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rPr>
                <w:sz w:val="16"/>
                <w:szCs w:val="16"/>
              </w:rPr>
            </w:pPr>
          </w:p>
        </w:tc>
        <w:tc>
          <w:tcPr>
            <w:tcW w:w="567" w:type="dxa"/>
            <w:tcBorders>
              <w:top w:val="single" w:sz="5" w:space="0" w:color="000000"/>
              <w:left w:val="single" w:sz="5" w:space="0" w:color="000000"/>
              <w:bottom w:val="single" w:sz="5" w:space="0" w:color="000000"/>
              <w:right w:val="single" w:sz="5" w:space="0" w:color="000000"/>
            </w:tcBorders>
            <w:vAlign w:val="bottom"/>
          </w:tcPr>
          <w:p w:rsidR="008A2F96" w:rsidRPr="00CE52F9" w:rsidRDefault="008A2F96" w:rsidP="00401C60">
            <w:pPr>
              <w:spacing w:after="0"/>
              <w:jc w:val="right"/>
              <w:rPr>
                <w:sz w:val="16"/>
                <w:szCs w:val="16"/>
              </w:rPr>
            </w:pPr>
          </w:p>
        </w:tc>
        <w:tc>
          <w:tcPr>
            <w:tcW w:w="708" w:type="dxa"/>
            <w:tcBorders>
              <w:top w:val="single" w:sz="5" w:space="0" w:color="000000"/>
              <w:left w:val="single" w:sz="5" w:space="0" w:color="000000"/>
              <w:bottom w:val="single" w:sz="5" w:space="0" w:color="000000"/>
              <w:right w:val="single" w:sz="5" w:space="0" w:color="000000"/>
            </w:tcBorders>
            <w:vAlign w:val="bottom"/>
          </w:tcPr>
          <w:p w:rsidR="008A2F96" w:rsidRPr="00CE52F9" w:rsidRDefault="008A2F96" w:rsidP="00401C60">
            <w:pPr>
              <w:spacing w:after="0"/>
              <w:ind w:right="2"/>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vAlign w:val="bottom"/>
          </w:tcPr>
          <w:p w:rsidR="008A2F96" w:rsidRPr="00CE52F9" w:rsidRDefault="008A2F96" w:rsidP="00401C60">
            <w:pPr>
              <w:spacing w:after="0"/>
              <w:ind w:right="4"/>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vAlign w:val="bottom"/>
          </w:tcPr>
          <w:p w:rsidR="008A2F96" w:rsidRPr="00CE52F9" w:rsidRDefault="008A2F96" w:rsidP="00401C60">
            <w:pPr>
              <w:spacing w:after="0"/>
              <w:ind w:right="2"/>
              <w:jc w:val="right"/>
              <w:rPr>
                <w:sz w:val="16"/>
                <w:szCs w:val="16"/>
              </w:rPr>
            </w:pPr>
          </w:p>
        </w:tc>
        <w:tc>
          <w:tcPr>
            <w:tcW w:w="992" w:type="dxa"/>
            <w:tcBorders>
              <w:top w:val="single" w:sz="5" w:space="0" w:color="000000"/>
              <w:left w:val="single" w:sz="5" w:space="0" w:color="000000"/>
              <w:bottom w:val="single" w:sz="5" w:space="0" w:color="000000"/>
              <w:right w:val="single" w:sz="5" w:space="0" w:color="000000"/>
            </w:tcBorders>
            <w:vAlign w:val="bottom"/>
          </w:tcPr>
          <w:p w:rsidR="008A2F96" w:rsidRPr="00CE52F9" w:rsidRDefault="008A2F96" w:rsidP="00401C60">
            <w:pPr>
              <w:spacing w:after="0"/>
              <w:ind w:right="3"/>
              <w:jc w:val="right"/>
              <w:rPr>
                <w:sz w:val="16"/>
                <w:szCs w:val="16"/>
              </w:rPr>
            </w:pPr>
          </w:p>
        </w:tc>
        <w:tc>
          <w:tcPr>
            <w:tcW w:w="992" w:type="dxa"/>
            <w:tcBorders>
              <w:top w:val="single" w:sz="5" w:space="0" w:color="000000"/>
              <w:left w:val="single" w:sz="5" w:space="0" w:color="000000"/>
              <w:bottom w:val="single" w:sz="5" w:space="0" w:color="000000"/>
              <w:right w:val="single" w:sz="10" w:space="0" w:color="000000"/>
            </w:tcBorders>
            <w:vAlign w:val="bottom"/>
          </w:tcPr>
          <w:p w:rsidR="008A2F96" w:rsidRPr="00CE52F9" w:rsidRDefault="008A2F96" w:rsidP="00401C60">
            <w:pPr>
              <w:spacing w:after="0"/>
              <w:ind w:right="10"/>
              <w:jc w:val="right"/>
              <w:rPr>
                <w:sz w:val="16"/>
                <w:szCs w:val="16"/>
              </w:rPr>
            </w:pPr>
          </w:p>
        </w:tc>
      </w:tr>
      <w:tr w:rsidR="008A2F96" w:rsidRPr="00CE52F9" w:rsidTr="00CE52F9">
        <w:trPr>
          <w:trHeight w:val="20"/>
        </w:trPr>
        <w:tc>
          <w:tcPr>
            <w:tcW w:w="534" w:type="dxa"/>
            <w:tcBorders>
              <w:top w:val="single" w:sz="5" w:space="0" w:color="000000"/>
              <w:left w:val="single" w:sz="10" w:space="0" w:color="000000"/>
              <w:bottom w:val="single" w:sz="5" w:space="0" w:color="000000"/>
              <w:right w:val="single" w:sz="5" w:space="0" w:color="000000"/>
            </w:tcBorders>
          </w:tcPr>
          <w:p w:rsidR="008A2F96" w:rsidRPr="00CE52F9" w:rsidRDefault="008A2F96" w:rsidP="00401C60">
            <w:pPr>
              <w:spacing w:after="0"/>
              <w:ind w:right="1"/>
              <w:jc w:val="right"/>
              <w:rPr>
                <w:sz w:val="16"/>
                <w:szCs w:val="16"/>
              </w:rPr>
            </w:pPr>
            <w:r w:rsidRPr="00CE52F9">
              <w:rPr>
                <w:rFonts w:eastAsia="Arial"/>
                <w:sz w:val="16"/>
                <w:szCs w:val="16"/>
              </w:rPr>
              <w:t>10</w:t>
            </w:r>
          </w:p>
        </w:tc>
        <w:tc>
          <w:tcPr>
            <w:tcW w:w="3873"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rPr>
                <w:sz w:val="16"/>
                <w:szCs w:val="16"/>
              </w:rPr>
            </w:pPr>
          </w:p>
        </w:tc>
        <w:tc>
          <w:tcPr>
            <w:tcW w:w="567"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jc w:val="right"/>
              <w:rPr>
                <w:sz w:val="16"/>
                <w:szCs w:val="16"/>
              </w:rPr>
            </w:pPr>
          </w:p>
        </w:tc>
        <w:tc>
          <w:tcPr>
            <w:tcW w:w="708"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5"/>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992"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3"/>
              <w:jc w:val="right"/>
              <w:rPr>
                <w:sz w:val="16"/>
                <w:szCs w:val="16"/>
              </w:rPr>
            </w:pPr>
          </w:p>
        </w:tc>
        <w:tc>
          <w:tcPr>
            <w:tcW w:w="992" w:type="dxa"/>
            <w:tcBorders>
              <w:top w:val="single" w:sz="5" w:space="0" w:color="000000"/>
              <w:left w:val="single" w:sz="5" w:space="0" w:color="000000"/>
              <w:bottom w:val="single" w:sz="5" w:space="0" w:color="000000"/>
              <w:right w:val="single" w:sz="10" w:space="0" w:color="000000"/>
            </w:tcBorders>
          </w:tcPr>
          <w:p w:rsidR="008A2F96" w:rsidRPr="00CE52F9" w:rsidRDefault="008A2F96" w:rsidP="00401C60">
            <w:pPr>
              <w:spacing w:after="0"/>
              <w:ind w:right="11"/>
              <w:jc w:val="right"/>
              <w:rPr>
                <w:sz w:val="16"/>
                <w:szCs w:val="16"/>
              </w:rPr>
            </w:pPr>
          </w:p>
        </w:tc>
      </w:tr>
      <w:tr w:rsidR="008A2F96" w:rsidRPr="00CE52F9" w:rsidTr="00CE52F9">
        <w:trPr>
          <w:trHeight w:val="20"/>
        </w:trPr>
        <w:tc>
          <w:tcPr>
            <w:tcW w:w="534" w:type="dxa"/>
            <w:tcBorders>
              <w:top w:val="single" w:sz="5" w:space="0" w:color="000000"/>
              <w:left w:val="single" w:sz="10"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r w:rsidRPr="00CE52F9">
              <w:rPr>
                <w:rFonts w:eastAsia="Arial"/>
                <w:sz w:val="16"/>
                <w:szCs w:val="16"/>
              </w:rPr>
              <w:t>11</w:t>
            </w:r>
          </w:p>
        </w:tc>
        <w:tc>
          <w:tcPr>
            <w:tcW w:w="3873"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rPr>
                <w:sz w:val="16"/>
                <w:szCs w:val="16"/>
              </w:rPr>
            </w:pPr>
          </w:p>
        </w:tc>
        <w:tc>
          <w:tcPr>
            <w:tcW w:w="567"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jc w:val="right"/>
              <w:rPr>
                <w:sz w:val="16"/>
                <w:szCs w:val="16"/>
              </w:rPr>
            </w:pPr>
          </w:p>
        </w:tc>
        <w:tc>
          <w:tcPr>
            <w:tcW w:w="708"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5"/>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992"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4"/>
              <w:jc w:val="right"/>
              <w:rPr>
                <w:sz w:val="16"/>
                <w:szCs w:val="16"/>
              </w:rPr>
            </w:pPr>
          </w:p>
        </w:tc>
        <w:tc>
          <w:tcPr>
            <w:tcW w:w="992" w:type="dxa"/>
            <w:tcBorders>
              <w:top w:val="single" w:sz="5" w:space="0" w:color="000000"/>
              <w:left w:val="single" w:sz="5" w:space="0" w:color="000000"/>
              <w:bottom w:val="single" w:sz="5" w:space="0" w:color="000000"/>
              <w:right w:val="single" w:sz="10" w:space="0" w:color="000000"/>
            </w:tcBorders>
          </w:tcPr>
          <w:p w:rsidR="008A2F96" w:rsidRPr="00CE52F9" w:rsidRDefault="008A2F96" w:rsidP="00401C60">
            <w:pPr>
              <w:spacing w:after="0"/>
              <w:ind w:right="11"/>
              <w:jc w:val="right"/>
              <w:rPr>
                <w:sz w:val="16"/>
                <w:szCs w:val="16"/>
              </w:rPr>
            </w:pPr>
          </w:p>
        </w:tc>
      </w:tr>
      <w:tr w:rsidR="008A2F96" w:rsidRPr="00CE52F9" w:rsidTr="00CE52F9">
        <w:trPr>
          <w:trHeight w:val="20"/>
        </w:trPr>
        <w:tc>
          <w:tcPr>
            <w:tcW w:w="534" w:type="dxa"/>
            <w:tcBorders>
              <w:top w:val="single" w:sz="5" w:space="0" w:color="000000"/>
              <w:left w:val="single" w:sz="10" w:space="0" w:color="000000"/>
              <w:bottom w:val="single" w:sz="5" w:space="0" w:color="000000"/>
              <w:right w:val="single" w:sz="5" w:space="0" w:color="000000"/>
            </w:tcBorders>
          </w:tcPr>
          <w:p w:rsidR="008A2F96" w:rsidRPr="00CE52F9" w:rsidRDefault="008A2F96" w:rsidP="00401C60">
            <w:pPr>
              <w:spacing w:after="0"/>
              <w:ind w:right="1"/>
              <w:jc w:val="right"/>
              <w:rPr>
                <w:sz w:val="16"/>
                <w:szCs w:val="16"/>
              </w:rPr>
            </w:pPr>
            <w:r w:rsidRPr="00CE52F9">
              <w:rPr>
                <w:rFonts w:eastAsia="Arial"/>
                <w:sz w:val="16"/>
                <w:szCs w:val="16"/>
              </w:rPr>
              <w:t>12</w:t>
            </w:r>
          </w:p>
        </w:tc>
        <w:tc>
          <w:tcPr>
            <w:tcW w:w="3873"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rPr>
                <w:sz w:val="16"/>
                <w:szCs w:val="16"/>
              </w:rPr>
            </w:pPr>
          </w:p>
        </w:tc>
        <w:tc>
          <w:tcPr>
            <w:tcW w:w="567"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1"/>
              <w:jc w:val="right"/>
              <w:rPr>
                <w:sz w:val="16"/>
                <w:szCs w:val="16"/>
              </w:rPr>
            </w:pPr>
          </w:p>
        </w:tc>
        <w:tc>
          <w:tcPr>
            <w:tcW w:w="708"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3"/>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992"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4"/>
              <w:jc w:val="right"/>
              <w:rPr>
                <w:sz w:val="16"/>
                <w:szCs w:val="16"/>
              </w:rPr>
            </w:pPr>
          </w:p>
        </w:tc>
        <w:tc>
          <w:tcPr>
            <w:tcW w:w="992" w:type="dxa"/>
            <w:tcBorders>
              <w:top w:val="single" w:sz="5" w:space="0" w:color="000000"/>
              <w:left w:val="single" w:sz="5" w:space="0" w:color="000000"/>
              <w:bottom w:val="single" w:sz="5" w:space="0" w:color="000000"/>
              <w:right w:val="single" w:sz="10" w:space="0" w:color="000000"/>
            </w:tcBorders>
          </w:tcPr>
          <w:p w:rsidR="008A2F96" w:rsidRPr="00CE52F9" w:rsidRDefault="008A2F96" w:rsidP="00401C60">
            <w:pPr>
              <w:spacing w:after="0"/>
              <w:ind w:right="11"/>
              <w:jc w:val="right"/>
              <w:rPr>
                <w:sz w:val="16"/>
                <w:szCs w:val="16"/>
              </w:rPr>
            </w:pPr>
          </w:p>
        </w:tc>
      </w:tr>
      <w:tr w:rsidR="008A2F96" w:rsidRPr="00CE52F9" w:rsidTr="00CE52F9">
        <w:trPr>
          <w:trHeight w:val="20"/>
        </w:trPr>
        <w:tc>
          <w:tcPr>
            <w:tcW w:w="534" w:type="dxa"/>
            <w:tcBorders>
              <w:top w:val="single" w:sz="5" w:space="0" w:color="000000"/>
              <w:left w:val="single" w:sz="10" w:space="0" w:color="000000"/>
              <w:bottom w:val="single" w:sz="5" w:space="0" w:color="000000"/>
              <w:right w:val="single" w:sz="5" w:space="0" w:color="000000"/>
            </w:tcBorders>
          </w:tcPr>
          <w:p w:rsidR="008A2F96" w:rsidRPr="00CE52F9" w:rsidRDefault="008A2F96" w:rsidP="00401C60">
            <w:pPr>
              <w:spacing w:after="0"/>
              <w:ind w:right="1"/>
              <w:jc w:val="right"/>
              <w:rPr>
                <w:sz w:val="16"/>
                <w:szCs w:val="16"/>
              </w:rPr>
            </w:pPr>
            <w:r w:rsidRPr="00CE52F9">
              <w:rPr>
                <w:rFonts w:eastAsia="Arial"/>
                <w:sz w:val="16"/>
                <w:szCs w:val="16"/>
              </w:rPr>
              <w:t>13</w:t>
            </w:r>
          </w:p>
        </w:tc>
        <w:tc>
          <w:tcPr>
            <w:tcW w:w="3873"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rPr>
                <w:sz w:val="16"/>
                <w:szCs w:val="16"/>
              </w:rPr>
            </w:pPr>
          </w:p>
        </w:tc>
        <w:tc>
          <w:tcPr>
            <w:tcW w:w="567"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1"/>
              <w:jc w:val="right"/>
              <w:rPr>
                <w:sz w:val="16"/>
                <w:szCs w:val="16"/>
              </w:rPr>
            </w:pPr>
          </w:p>
        </w:tc>
        <w:tc>
          <w:tcPr>
            <w:tcW w:w="708"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3"/>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992"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4"/>
              <w:jc w:val="right"/>
              <w:rPr>
                <w:sz w:val="16"/>
                <w:szCs w:val="16"/>
              </w:rPr>
            </w:pPr>
          </w:p>
        </w:tc>
        <w:tc>
          <w:tcPr>
            <w:tcW w:w="992" w:type="dxa"/>
            <w:tcBorders>
              <w:top w:val="single" w:sz="5" w:space="0" w:color="000000"/>
              <w:left w:val="single" w:sz="5" w:space="0" w:color="000000"/>
              <w:bottom w:val="single" w:sz="5" w:space="0" w:color="000000"/>
              <w:right w:val="single" w:sz="10" w:space="0" w:color="000000"/>
            </w:tcBorders>
          </w:tcPr>
          <w:p w:rsidR="008A2F96" w:rsidRPr="00CE52F9" w:rsidRDefault="008A2F96" w:rsidP="00401C60">
            <w:pPr>
              <w:spacing w:after="0"/>
              <w:ind w:right="11"/>
              <w:jc w:val="right"/>
              <w:rPr>
                <w:sz w:val="16"/>
                <w:szCs w:val="16"/>
              </w:rPr>
            </w:pPr>
          </w:p>
        </w:tc>
      </w:tr>
      <w:tr w:rsidR="008A2F96" w:rsidRPr="00CE52F9" w:rsidTr="00CE52F9">
        <w:trPr>
          <w:trHeight w:val="20"/>
        </w:trPr>
        <w:tc>
          <w:tcPr>
            <w:tcW w:w="534" w:type="dxa"/>
            <w:tcBorders>
              <w:top w:val="single" w:sz="5" w:space="0" w:color="000000"/>
              <w:left w:val="single" w:sz="10" w:space="0" w:color="000000"/>
              <w:bottom w:val="single" w:sz="5" w:space="0" w:color="000000"/>
              <w:right w:val="single" w:sz="5" w:space="0" w:color="000000"/>
            </w:tcBorders>
          </w:tcPr>
          <w:p w:rsidR="008A2F96" w:rsidRPr="00CE52F9" w:rsidRDefault="008A2F96" w:rsidP="00401C60">
            <w:pPr>
              <w:spacing w:after="0"/>
              <w:ind w:right="1"/>
              <w:jc w:val="right"/>
              <w:rPr>
                <w:sz w:val="16"/>
                <w:szCs w:val="16"/>
              </w:rPr>
            </w:pPr>
            <w:r w:rsidRPr="00CE52F9">
              <w:rPr>
                <w:rFonts w:eastAsia="Arial"/>
                <w:sz w:val="16"/>
                <w:szCs w:val="16"/>
              </w:rPr>
              <w:t>14</w:t>
            </w:r>
          </w:p>
        </w:tc>
        <w:tc>
          <w:tcPr>
            <w:tcW w:w="3873"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rPr>
                <w:sz w:val="16"/>
                <w:szCs w:val="16"/>
              </w:rPr>
            </w:pPr>
          </w:p>
        </w:tc>
        <w:tc>
          <w:tcPr>
            <w:tcW w:w="567"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1"/>
              <w:jc w:val="right"/>
              <w:rPr>
                <w:sz w:val="16"/>
                <w:szCs w:val="16"/>
              </w:rPr>
            </w:pPr>
          </w:p>
        </w:tc>
        <w:tc>
          <w:tcPr>
            <w:tcW w:w="708"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3"/>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992"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992" w:type="dxa"/>
            <w:tcBorders>
              <w:top w:val="single" w:sz="5" w:space="0" w:color="000000"/>
              <w:left w:val="single" w:sz="5" w:space="0" w:color="000000"/>
              <w:bottom w:val="single" w:sz="5" w:space="0" w:color="000000"/>
              <w:right w:val="single" w:sz="10" w:space="0" w:color="000000"/>
            </w:tcBorders>
          </w:tcPr>
          <w:p w:rsidR="008A2F96" w:rsidRPr="00CE52F9" w:rsidRDefault="008A2F96" w:rsidP="00401C60">
            <w:pPr>
              <w:spacing w:after="0"/>
              <w:ind w:right="11"/>
              <w:jc w:val="right"/>
              <w:rPr>
                <w:sz w:val="16"/>
                <w:szCs w:val="16"/>
              </w:rPr>
            </w:pPr>
          </w:p>
        </w:tc>
      </w:tr>
      <w:tr w:rsidR="008A2F96" w:rsidRPr="00CE52F9" w:rsidTr="00CE52F9">
        <w:trPr>
          <w:trHeight w:val="20"/>
        </w:trPr>
        <w:tc>
          <w:tcPr>
            <w:tcW w:w="534" w:type="dxa"/>
            <w:tcBorders>
              <w:top w:val="single" w:sz="5" w:space="0" w:color="000000"/>
              <w:left w:val="single" w:sz="10" w:space="0" w:color="000000"/>
              <w:bottom w:val="single" w:sz="5" w:space="0" w:color="000000"/>
              <w:right w:val="single" w:sz="5" w:space="0" w:color="000000"/>
            </w:tcBorders>
          </w:tcPr>
          <w:p w:rsidR="008A2F96" w:rsidRPr="00CE52F9" w:rsidRDefault="008A2F96" w:rsidP="00401C60">
            <w:pPr>
              <w:spacing w:after="0"/>
              <w:ind w:right="1"/>
              <w:jc w:val="right"/>
              <w:rPr>
                <w:sz w:val="16"/>
                <w:szCs w:val="16"/>
              </w:rPr>
            </w:pPr>
            <w:r w:rsidRPr="00CE52F9">
              <w:rPr>
                <w:rFonts w:eastAsia="Arial"/>
                <w:sz w:val="16"/>
                <w:szCs w:val="16"/>
              </w:rPr>
              <w:t>15</w:t>
            </w:r>
          </w:p>
        </w:tc>
        <w:tc>
          <w:tcPr>
            <w:tcW w:w="3873"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rPr>
                <w:sz w:val="16"/>
                <w:szCs w:val="16"/>
              </w:rPr>
            </w:pPr>
          </w:p>
        </w:tc>
        <w:tc>
          <w:tcPr>
            <w:tcW w:w="567"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1"/>
              <w:jc w:val="right"/>
              <w:rPr>
                <w:sz w:val="16"/>
                <w:szCs w:val="16"/>
              </w:rPr>
            </w:pPr>
          </w:p>
        </w:tc>
        <w:tc>
          <w:tcPr>
            <w:tcW w:w="708"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3"/>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992"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992" w:type="dxa"/>
            <w:tcBorders>
              <w:top w:val="single" w:sz="5" w:space="0" w:color="000000"/>
              <w:left w:val="single" w:sz="5" w:space="0" w:color="000000"/>
              <w:bottom w:val="single" w:sz="5" w:space="0" w:color="000000"/>
              <w:right w:val="single" w:sz="10" w:space="0" w:color="000000"/>
            </w:tcBorders>
          </w:tcPr>
          <w:p w:rsidR="008A2F96" w:rsidRPr="00CE52F9" w:rsidRDefault="008A2F96" w:rsidP="00401C60">
            <w:pPr>
              <w:spacing w:after="0"/>
              <w:ind w:right="11"/>
              <w:jc w:val="right"/>
              <w:rPr>
                <w:sz w:val="16"/>
                <w:szCs w:val="16"/>
              </w:rPr>
            </w:pPr>
          </w:p>
        </w:tc>
      </w:tr>
      <w:tr w:rsidR="008A2F96" w:rsidRPr="00CE52F9" w:rsidTr="00CE52F9">
        <w:trPr>
          <w:trHeight w:val="20"/>
        </w:trPr>
        <w:tc>
          <w:tcPr>
            <w:tcW w:w="534" w:type="dxa"/>
            <w:tcBorders>
              <w:top w:val="single" w:sz="5" w:space="0" w:color="000000"/>
              <w:left w:val="single" w:sz="10" w:space="0" w:color="000000"/>
              <w:bottom w:val="single" w:sz="5" w:space="0" w:color="000000"/>
              <w:right w:val="single" w:sz="5" w:space="0" w:color="000000"/>
            </w:tcBorders>
          </w:tcPr>
          <w:p w:rsidR="008A2F96" w:rsidRPr="00CE52F9" w:rsidRDefault="008A2F96" w:rsidP="00401C60">
            <w:pPr>
              <w:spacing w:after="0"/>
              <w:ind w:right="1"/>
              <w:jc w:val="right"/>
              <w:rPr>
                <w:sz w:val="16"/>
                <w:szCs w:val="16"/>
              </w:rPr>
            </w:pPr>
            <w:r w:rsidRPr="00CE52F9">
              <w:rPr>
                <w:rFonts w:eastAsia="Arial"/>
                <w:sz w:val="16"/>
                <w:szCs w:val="16"/>
              </w:rPr>
              <w:t>16</w:t>
            </w:r>
          </w:p>
        </w:tc>
        <w:tc>
          <w:tcPr>
            <w:tcW w:w="3873"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rPr>
                <w:sz w:val="16"/>
                <w:szCs w:val="16"/>
              </w:rPr>
            </w:pPr>
          </w:p>
        </w:tc>
        <w:tc>
          <w:tcPr>
            <w:tcW w:w="567"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jc w:val="right"/>
              <w:rPr>
                <w:sz w:val="16"/>
                <w:szCs w:val="16"/>
              </w:rPr>
            </w:pPr>
          </w:p>
        </w:tc>
        <w:tc>
          <w:tcPr>
            <w:tcW w:w="708"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4"/>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992"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3"/>
              <w:jc w:val="right"/>
              <w:rPr>
                <w:sz w:val="16"/>
                <w:szCs w:val="16"/>
              </w:rPr>
            </w:pPr>
          </w:p>
        </w:tc>
        <w:tc>
          <w:tcPr>
            <w:tcW w:w="992" w:type="dxa"/>
            <w:tcBorders>
              <w:top w:val="single" w:sz="5" w:space="0" w:color="000000"/>
              <w:left w:val="single" w:sz="5" w:space="0" w:color="000000"/>
              <w:bottom w:val="single" w:sz="5" w:space="0" w:color="000000"/>
              <w:right w:val="single" w:sz="10" w:space="0" w:color="000000"/>
            </w:tcBorders>
          </w:tcPr>
          <w:p w:rsidR="008A2F96" w:rsidRPr="00CE52F9" w:rsidRDefault="008A2F96" w:rsidP="00401C60">
            <w:pPr>
              <w:spacing w:after="0"/>
              <w:ind w:right="10"/>
              <w:jc w:val="right"/>
              <w:rPr>
                <w:sz w:val="16"/>
                <w:szCs w:val="16"/>
              </w:rPr>
            </w:pPr>
          </w:p>
        </w:tc>
      </w:tr>
      <w:tr w:rsidR="008A2F96" w:rsidRPr="00CE52F9" w:rsidTr="00CE52F9">
        <w:trPr>
          <w:trHeight w:val="20"/>
        </w:trPr>
        <w:tc>
          <w:tcPr>
            <w:tcW w:w="534" w:type="dxa"/>
            <w:tcBorders>
              <w:top w:val="single" w:sz="5" w:space="0" w:color="000000"/>
              <w:left w:val="single" w:sz="10" w:space="0" w:color="000000"/>
              <w:bottom w:val="single" w:sz="5" w:space="0" w:color="000000"/>
              <w:right w:val="single" w:sz="5" w:space="0" w:color="000000"/>
            </w:tcBorders>
          </w:tcPr>
          <w:p w:rsidR="008A2F96" w:rsidRPr="00CE52F9" w:rsidRDefault="008A2F96" w:rsidP="00401C60">
            <w:pPr>
              <w:spacing w:after="0"/>
              <w:ind w:right="1"/>
              <w:jc w:val="right"/>
              <w:rPr>
                <w:sz w:val="16"/>
                <w:szCs w:val="16"/>
              </w:rPr>
            </w:pPr>
            <w:r w:rsidRPr="00CE52F9">
              <w:rPr>
                <w:rFonts w:eastAsia="Arial"/>
                <w:sz w:val="16"/>
                <w:szCs w:val="16"/>
              </w:rPr>
              <w:t>17</w:t>
            </w:r>
          </w:p>
        </w:tc>
        <w:tc>
          <w:tcPr>
            <w:tcW w:w="3873"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rPr>
                <w:sz w:val="16"/>
                <w:szCs w:val="16"/>
              </w:rPr>
            </w:pPr>
          </w:p>
        </w:tc>
        <w:tc>
          <w:tcPr>
            <w:tcW w:w="567"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1"/>
              <w:jc w:val="right"/>
              <w:rPr>
                <w:sz w:val="16"/>
                <w:szCs w:val="16"/>
              </w:rPr>
            </w:pPr>
          </w:p>
        </w:tc>
        <w:tc>
          <w:tcPr>
            <w:tcW w:w="708"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3"/>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992"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3"/>
              <w:jc w:val="right"/>
              <w:rPr>
                <w:sz w:val="16"/>
                <w:szCs w:val="16"/>
              </w:rPr>
            </w:pPr>
          </w:p>
        </w:tc>
        <w:tc>
          <w:tcPr>
            <w:tcW w:w="992" w:type="dxa"/>
            <w:tcBorders>
              <w:top w:val="single" w:sz="5" w:space="0" w:color="000000"/>
              <w:left w:val="single" w:sz="5" w:space="0" w:color="000000"/>
              <w:bottom w:val="single" w:sz="5" w:space="0" w:color="000000"/>
              <w:right w:val="single" w:sz="10" w:space="0" w:color="000000"/>
            </w:tcBorders>
          </w:tcPr>
          <w:p w:rsidR="008A2F96" w:rsidRPr="00CE52F9" w:rsidRDefault="008A2F96" w:rsidP="00401C60">
            <w:pPr>
              <w:spacing w:after="0"/>
              <w:ind w:right="10"/>
              <w:jc w:val="right"/>
              <w:rPr>
                <w:sz w:val="16"/>
                <w:szCs w:val="16"/>
              </w:rPr>
            </w:pPr>
          </w:p>
        </w:tc>
      </w:tr>
      <w:tr w:rsidR="008A2F96" w:rsidRPr="00CE52F9" w:rsidTr="00CE52F9">
        <w:trPr>
          <w:trHeight w:val="20"/>
        </w:trPr>
        <w:tc>
          <w:tcPr>
            <w:tcW w:w="534" w:type="dxa"/>
            <w:tcBorders>
              <w:top w:val="single" w:sz="5" w:space="0" w:color="000000"/>
              <w:left w:val="single" w:sz="10" w:space="0" w:color="000000"/>
              <w:bottom w:val="single" w:sz="5" w:space="0" w:color="000000"/>
              <w:right w:val="single" w:sz="5" w:space="0" w:color="000000"/>
            </w:tcBorders>
          </w:tcPr>
          <w:p w:rsidR="008A2F96" w:rsidRPr="00CE52F9" w:rsidRDefault="008A2F96" w:rsidP="00401C60">
            <w:pPr>
              <w:spacing w:after="0"/>
              <w:ind w:right="1"/>
              <w:jc w:val="right"/>
              <w:rPr>
                <w:sz w:val="16"/>
                <w:szCs w:val="16"/>
              </w:rPr>
            </w:pPr>
            <w:r w:rsidRPr="00CE52F9">
              <w:rPr>
                <w:rFonts w:eastAsia="Arial"/>
                <w:sz w:val="16"/>
                <w:szCs w:val="16"/>
              </w:rPr>
              <w:t>18</w:t>
            </w:r>
          </w:p>
        </w:tc>
        <w:tc>
          <w:tcPr>
            <w:tcW w:w="3873"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rPr>
                <w:sz w:val="16"/>
                <w:szCs w:val="16"/>
              </w:rPr>
            </w:pPr>
          </w:p>
        </w:tc>
        <w:tc>
          <w:tcPr>
            <w:tcW w:w="567"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1"/>
              <w:jc w:val="right"/>
              <w:rPr>
                <w:sz w:val="16"/>
                <w:szCs w:val="16"/>
              </w:rPr>
            </w:pPr>
          </w:p>
        </w:tc>
        <w:tc>
          <w:tcPr>
            <w:tcW w:w="708"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3"/>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992"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4"/>
              <w:jc w:val="right"/>
              <w:rPr>
                <w:sz w:val="16"/>
                <w:szCs w:val="16"/>
              </w:rPr>
            </w:pPr>
          </w:p>
        </w:tc>
        <w:tc>
          <w:tcPr>
            <w:tcW w:w="992" w:type="dxa"/>
            <w:tcBorders>
              <w:top w:val="single" w:sz="5" w:space="0" w:color="000000"/>
              <w:left w:val="single" w:sz="5" w:space="0" w:color="000000"/>
              <w:bottom w:val="single" w:sz="5" w:space="0" w:color="000000"/>
              <w:right w:val="single" w:sz="10" w:space="0" w:color="000000"/>
            </w:tcBorders>
          </w:tcPr>
          <w:p w:rsidR="008A2F96" w:rsidRPr="00CE52F9" w:rsidRDefault="008A2F96" w:rsidP="00401C60">
            <w:pPr>
              <w:spacing w:after="0"/>
              <w:ind w:right="11"/>
              <w:jc w:val="right"/>
              <w:rPr>
                <w:sz w:val="16"/>
                <w:szCs w:val="16"/>
              </w:rPr>
            </w:pPr>
          </w:p>
        </w:tc>
      </w:tr>
      <w:tr w:rsidR="008A2F96" w:rsidRPr="00CE52F9" w:rsidTr="00CE52F9">
        <w:trPr>
          <w:trHeight w:val="20"/>
        </w:trPr>
        <w:tc>
          <w:tcPr>
            <w:tcW w:w="534" w:type="dxa"/>
            <w:tcBorders>
              <w:top w:val="single" w:sz="5" w:space="0" w:color="000000"/>
              <w:left w:val="single" w:sz="10" w:space="0" w:color="000000"/>
              <w:bottom w:val="single" w:sz="5" w:space="0" w:color="000000"/>
              <w:right w:val="single" w:sz="5" w:space="0" w:color="000000"/>
            </w:tcBorders>
          </w:tcPr>
          <w:p w:rsidR="008A2F96" w:rsidRPr="00CE52F9" w:rsidRDefault="008A2F96" w:rsidP="00401C60">
            <w:pPr>
              <w:spacing w:after="0"/>
              <w:ind w:right="1"/>
              <w:jc w:val="right"/>
              <w:rPr>
                <w:sz w:val="16"/>
                <w:szCs w:val="16"/>
              </w:rPr>
            </w:pPr>
            <w:r w:rsidRPr="00CE52F9">
              <w:rPr>
                <w:rFonts w:eastAsia="Arial"/>
                <w:sz w:val="16"/>
                <w:szCs w:val="16"/>
              </w:rPr>
              <w:t>19</w:t>
            </w:r>
          </w:p>
        </w:tc>
        <w:tc>
          <w:tcPr>
            <w:tcW w:w="3873"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rPr>
                <w:sz w:val="16"/>
                <w:szCs w:val="16"/>
              </w:rPr>
            </w:pPr>
          </w:p>
        </w:tc>
        <w:tc>
          <w:tcPr>
            <w:tcW w:w="567"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jc w:val="right"/>
              <w:rPr>
                <w:sz w:val="16"/>
                <w:szCs w:val="16"/>
              </w:rPr>
            </w:pPr>
          </w:p>
        </w:tc>
        <w:tc>
          <w:tcPr>
            <w:tcW w:w="708"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4"/>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992"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4"/>
              <w:jc w:val="right"/>
              <w:rPr>
                <w:sz w:val="16"/>
                <w:szCs w:val="16"/>
              </w:rPr>
            </w:pPr>
          </w:p>
        </w:tc>
        <w:tc>
          <w:tcPr>
            <w:tcW w:w="992" w:type="dxa"/>
            <w:tcBorders>
              <w:top w:val="single" w:sz="5" w:space="0" w:color="000000"/>
              <w:left w:val="single" w:sz="5" w:space="0" w:color="000000"/>
              <w:bottom w:val="single" w:sz="5" w:space="0" w:color="000000"/>
              <w:right w:val="single" w:sz="10" w:space="0" w:color="000000"/>
            </w:tcBorders>
          </w:tcPr>
          <w:p w:rsidR="008A2F96" w:rsidRPr="00CE52F9" w:rsidRDefault="008A2F96" w:rsidP="00401C60">
            <w:pPr>
              <w:spacing w:after="0"/>
              <w:ind w:right="10"/>
              <w:jc w:val="right"/>
              <w:rPr>
                <w:sz w:val="16"/>
                <w:szCs w:val="16"/>
              </w:rPr>
            </w:pPr>
          </w:p>
        </w:tc>
      </w:tr>
      <w:tr w:rsidR="008A2F96" w:rsidRPr="00CE52F9" w:rsidTr="00CE52F9">
        <w:trPr>
          <w:trHeight w:val="20"/>
        </w:trPr>
        <w:tc>
          <w:tcPr>
            <w:tcW w:w="534" w:type="dxa"/>
            <w:tcBorders>
              <w:top w:val="single" w:sz="5" w:space="0" w:color="000000"/>
              <w:left w:val="single" w:sz="10" w:space="0" w:color="000000"/>
              <w:bottom w:val="single" w:sz="5" w:space="0" w:color="000000"/>
              <w:right w:val="single" w:sz="5" w:space="0" w:color="000000"/>
            </w:tcBorders>
          </w:tcPr>
          <w:p w:rsidR="008A2F96" w:rsidRPr="00CE52F9" w:rsidRDefault="008A2F96" w:rsidP="00401C60">
            <w:pPr>
              <w:spacing w:after="0"/>
              <w:ind w:right="1"/>
              <w:jc w:val="right"/>
              <w:rPr>
                <w:sz w:val="16"/>
                <w:szCs w:val="16"/>
              </w:rPr>
            </w:pPr>
            <w:r w:rsidRPr="00CE52F9">
              <w:rPr>
                <w:rFonts w:eastAsia="Arial"/>
                <w:sz w:val="16"/>
                <w:szCs w:val="16"/>
              </w:rPr>
              <w:t>20</w:t>
            </w:r>
          </w:p>
        </w:tc>
        <w:tc>
          <w:tcPr>
            <w:tcW w:w="3873"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rPr>
                <w:sz w:val="16"/>
                <w:szCs w:val="16"/>
              </w:rPr>
            </w:pPr>
          </w:p>
        </w:tc>
        <w:tc>
          <w:tcPr>
            <w:tcW w:w="567"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jc w:val="right"/>
              <w:rPr>
                <w:sz w:val="16"/>
                <w:szCs w:val="16"/>
              </w:rPr>
            </w:pPr>
          </w:p>
        </w:tc>
        <w:tc>
          <w:tcPr>
            <w:tcW w:w="708"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4"/>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992"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4"/>
              <w:jc w:val="right"/>
              <w:rPr>
                <w:sz w:val="16"/>
                <w:szCs w:val="16"/>
              </w:rPr>
            </w:pPr>
          </w:p>
        </w:tc>
        <w:tc>
          <w:tcPr>
            <w:tcW w:w="992" w:type="dxa"/>
            <w:tcBorders>
              <w:top w:val="single" w:sz="5" w:space="0" w:color="000000"/>
              <w:left w:val="single" w:sz="5" w:space="0" w:color="000000"/>
              <w:bottom w:val="single" w:sz="5" w:space="0" w:color="000000"/>
              <w:right w:val="single" w:sz="10" w:space="0" w:color="000000"/>
            </w:tcBorders>
          </w:tcPr>
          <w:p w:rsidR="008A2F96" w:rsidRPr="00CE52F9" w:rsidRDefault="008A2F96" w:rsidP="00401C60">
            <w:pPr>
              <w:spacing w:after="0"/>
              <w:ind w:right="10"/>
              <w:jc w:val="right"/>
              <w:rPr>
                <w:sz w:val="16"/>
                <w:szCs w:val="16"/>
              </w:rPr>
            </w:pPr>
          </w:p>
        </w:tc>
      </w:tr>
      <w:tr w:rsidR="008A2F96" w:rsidRPr="00CE52F9" w:rsidTr="00CE52F9">
        <w:trPr>
          <w:trHeight w:val="20"/>
        </w:trPr>
        <w:tc>
          <w:tcPr>
            <w:tcW w:w="534" w:type="dxa"/>
            <w:tcBorders>
              <w:top w:val="single" w:sz="5" w:space="0" w:color="000000"/>
              <w:left w:val="single" w:sz="10" w:space="0" w:color="000000"/>
              <w:bottom w:val="single" w:sz="5" w:space="0" w:color="000000"/>
              <w:right w:val="single" w:sz="5" w:space="0" w:color="000000"/>
            </w:tcBorders>
          </w:tcPr>
          <w:p w:rsidR="008A2F96" w:rsidRPr="00CE52F9" w:rsidRDefault="008A2F96" w:rsidP="00401C60">
            <w:pPr>
              <w:spacing w:after="0"/>
              <w:ind w:right="1"/>
              <w:jc w:val="right"/>
              <w:rPr>
                <w:sz w:val="16"/>
                <w:szCs w:val="16"/>
              </w:rPr>
            </w:pPr>
            <w:r w:rsidRPr="00CE52F9">
              <w:rPr>
                <w:rFonts w:eastAsia="Arial"/>
                <w:sz w:val="16"/>
                <w:szCs w:val="16"/>
              </w:rPr>
              <w:t>21</w:t>
            </w:r>
          </w:p>
        </w:tc>
        <w:tc>
          <w:tcPr>
            <w:tcW w:w="3873"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rPr>
                <w:sz w:val="16"/>
                <w:szCs w:val="16"/>
              </w:rPr>
            </w:pPr>
          </w:p>
        </w:tc>
        <w:tc>
          <w:tcPr>
            <w:tcW w:w="567"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jc w:val="right"/>
              <w:rPr>
                <w:sz w:val="16"/>
                <w:szCs w:val="16"/>
              </w:rPr>
            </w:pPr>
          </w:p>
        </w:tc>
        <w:tc>
          <w:tcPr>
            <w:tcW w:w="708"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5"/>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992"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4"/>
              <w:jc w:val="right"/>
              <w:rPr>
                <w:sz w:val="16"/>
                <w:szCs w:val="16"/>
              </w:rPr>
            </w:pPr>
          </w:p>
        </w:tc>
        <w:tc>
          <w:tcPr>
            <w:tcW w:w="992" w:type="dxa"/>
            <w:tcBorders>
              <w:top w:val="single" w:sz="5" w:space="0" w:color="000000"/>
              <w:left w:val="single" w:sz="5" w:space="0" w:color="000000"/>
              <w:bottom w:val="single" w:sz="5" w:space="0" w:color="000000"/>
              <w:right w:val="single" w:sz="10" w:space="0" w:color="000000"/>
            </w:tcBorders>
          </w:tcPr>
          <w:p w:rsidR="008A2F96" w:rsidRPr="00CE52F9" w:rsidRDefault="008A2F96" w:rsidP="00401C60">
            <w:pPr>
              <w:spacing w:after="0"/>
              <w:ind w:right="11"/>
              <w:jc w:val="right"/>
              <w:rPr>
                <w:sz w:val="16"/>
                <w:szCs w:val="16"/>
              </w:rPr>
            </w:pPr>
          </w:p>
        </w:tc>
      </w:tr>
      <w:tr w:rsidR="008A2F96" w:rsidRPr="00CE52F9" w:rsidTr="00CE52F9">
        <w:trPr>
          <w:trHeight w:val="20"/>
        </w:trPr>
        <w:tc>
          <w:tcPr>
            <w:tcW w:w="534" w:type="dxa"/>
            <w:tcBorders>
              <w:top w:val="single" w:sz="5" w:space="0" w:color="000000"/>
              <w:left w:val="single" w:sz="10" w:space="0" w:color="000000"/>
              <w:bottom w:val="single" w:sz="5" w:space="0" w:color="000000"/>
              <w:right w:val="single" w:sz="5" w:space="0" w:color="000000"/>
            </w:tcBorders>
          </w:tcPr>
          <w:p w:rsidR="008A2F96" w:rsidRPr="00CE52F9" w:rsidRDefault="008A2F96" w:rsidP="00401C60">
            <w:pPr>
              <w:spacing w:after="0"/>
              <w:ind w:right="1"/>
              <w:jc w:val="right"/>
              <w:rPr>
                <w:sz w:val="16"/>
                <w:szCs w:val="16"/>
              </w:rPr>
            </w:pPr>
            <w:r w:rsidRPr="00CE52F9">
              <w:rPr>
                <w:rFonts w:eastAsia="Arial"/>
                <w:sz w:val="16"/>
                <w:szCs w:val="16"/>
              </w:rPr>
              <w:t>22</w:t>
            </w:r>
          </w:p>
        </w:tc>
        <w:tc>
          <w:tcPr>
            <w:tcW w:w="3873"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rPr>
                <w:sz w:val="16"/>
                <w:szCs w:val="16"/>
              </w:rPr>
            </w:pPr>
          </w:p>
        </w:tc>
        <w:tc>
          <w:tcPr>
            <w:tcW w:w="567"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jc w:val="right"/>
              <w:rPr>
                <w:sz w:val="16"/>
                <w:szCs w:val="16"/>
              </w:rPr>
            </w:pPr>
          </w:p>
        </w:tc>
        <w:tc>
          <w:tcPr>
            <w:tcW w:w="708"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5"/>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992"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4"/>
              <w:jc w:val="right"/>
              <w:rPr>
                <w:sz w:val="16"/>
                <w:szCs w:val="16"/>
              </w:rPr>
            </w:pPr>
          </w:p>
        </w:tc>
        <w:tc>
          <w:tcPr>
            <w:tcW w:w="992" w:type="dxa"/>
            <w:tcBorders>
              <w:top w:val="single" w:sz="5" w:space="0" w:color="000000"/>
              <w:left w:val="single" w:sz="5" w:space="0" w:color="000000"/>
              <w:bottom w:val="single" w:sz="5" w:space="0" w:color="000000"/>
              <w:right w:val="single" w:sz="10" w:space="0" w:color="000000"/>
            </w:tcBorders>
          </w:tcPr>
          <w:p w:rsidR="008A2F96" w:rsidRPr="00CE52F9" w:rsidRDefault="008A2F96" w:rsidP="00401C60">
            <w:pPr>
              <w:spacing w:after="0"/>
              <w:ind w:right="11"/>
              <w:jc w:val="right"/>
              <w:rPr>
                <w:sz w:val="16"/>
                <w:szCs w:val="16"/>
              </w:rPr>
            </w:pPr>
          </w:p>
        </w:tc>
      </w:tr>
      <w:tr w:rsidR="008A2F96" w:rsidRPr="00CE52F9" w:rsidTr="00CE52F9">
        <w:trPr>
          <w:trHeight w:val="20"/>
        </w:trPr>
        <w:tc>
          <w:tcPr>
            <w:tcW w:w="534" w:type="dxa"/>
            <w:tcBorders>
              <w:top w:val="single" w:sz="5" w:space="0" w:color="000000"/>
              <w:left w:val="single" w:sz="10" w:space="0" w:color="000000"/>
              <w:bottom w:val="single" w:sz="5" w:space="0" w:color="000000"/>
              <w:right w:val="single" w:sz="5" w:space="0" w:color="000000"/>
            </w:tcBorders>
          </w:tcPr>
          <w:p w:rsidR="008A2F96" w:rsidRPr="00CE52F9" w:rsidRDefault="008A2F96" w:rsidP="00401C60">
            <w:pPr>
              <w:spacing w:after="0"/>
              <w:ind w:right="1"/>
              <w:jc w:val="right"/>
              <w:rPr>
                <w:sz w:val="16"/>
                <w:szCs w:val="16"/>
              </w:rPr>
            </w:pPr>
            <w:r w:rsidRPr="00CE52F9">
              <w:rPr>
                <w:rFonts w:eastAsia="Arial"/>
                <w:sz w:val="16"/>
                <w:szCs w:val="16"/>
              </w:rPr>
              <w:t>23</w:t>
            </w:r>
          </w:p>
        </w:tc>
        <w:tc>
          <w:tcPr>
            <w:tcW w:w="3873"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rPr>
                <w:sz w:val="16"/>
                <w:szCs w:val="16"/>
              </w:rPr>
            </w:pPr>
          </w:p>
        </w:tc>
        <w:tc>
          <w:tcPr>
            <w:tcW w:w="567"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jc w:val="right"/>
              <w:rPr>
                <w:sz w:val="16"/>
                <w:szCs w:val="16"/>
              </w:rPr>
            </w:pPr>
          </w:p>
        </w:tc>
        <w:tc>
          <w:tcPr>
            <w:tcW w:w="708"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4"/>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992"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3"/>
              <w:jc w:val="right"/>
              <w:rPr>
                <w:sz w:val="16"/>
                <w:szCs w:val="16"/>
              </w:rPr>
            </w:pPr>
          </w:p>
        </w:tc>
        <w:tc>
          <w:tcPr>
            <w:tcW w:w="992" w:type="dxa"/>
            <w:tcBorders>
              <w:top w:val="single" w:sz="5" w:space="0" w:color="000000"/>
              <w:left w:val="single" w:sz="5" w:space="0" w:color="000000"/>
              <w:bottom w:val="single" w:sz="5" w:space="0" w:color="000000"/>
              <w:right w:val="single" w:sz="10" w:space="0" w:color="000000"/>
            </w:tcBorders>
          </w:tcPr>
          <w:p w:rsidR="008A2F96" w:rsidRPr="00CE52F9" w:rsidRDefault="008A2F96" w:rsidP="00401C60">
            <w:pPr>
              <w:spacing w:after="0"/>
              <w:ind w:right="10"/>
              <w:jc w:val="right"/>
              <w:rPr>
                <w:sz w:val="16"/>
                <w:szCs w:val="16"/>
              </w:rPr>
            </w:pPr>
          </w:p>
        </w:tc>
      </w:tr>
      <w:tr w:rsidR="008A2F96" w:rsidRPr="00CE52F9" w:rsidTr="00CE52F9">
        <w:trPr>
          <w:trHeight w:val="20"/>
        </w:trPr>
        <w:tc>
          <w:tcPr>
            <w:tcW w:w="534" w:type="dxa"/>
            <w:tcBorders>
              <w:top w:val="single" w:sz="5" w:space="0" w:color="000000"/>
              <w:left w:val="single" w:sz="10" w:space="0" w:color="000000"/>
              <w:bottom w:val="single" w:sz="5" w:space="0" w:color="000000"/>
              <w:right w:val="single" w:sz="5" w:space="0" w:color="000000"/>
            </w:tcBorders>
          </w:tcPr>
          <w:p w:rsidR="008A2F96" w:rsidRPr="00CE52F9" w:rsidRDefault="008A2F96" w:rsidP="00401C60">
            <w:pPr>
              <w:spacing w:after="0"/>
              <w:ind w:right="1"/>
              <w:jc w:val="right"/>
              <w:rPr>
                <w:sz w:val="16"/>
                <w:szCs w:val="16"/>
              </w:rPr>
            </w:pPr>
            <w:r w:rsidRPr="00CE52F9">
              <w:rPr>
                <w:rFonts w:eastAsia="Arial"/>
                <w:sz w:val="16"/>
                <w:szCs w:val="16"/>
              </w:rPr>
              <w:t>24</w:t>
            </w:r>
          </w:p>
        </w:tc>
        <w:tc>
          <w:tcPr>
            <w:tcW w:w="3873"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rPr>
                <w:sz w:val="16"/>
                <w:szCs w:val="16"/>
              </w:rPr>
            </w:pPr>
          </w:p>
        </w:tc>
        <w:tc>
          <w:tcPr>
            <w:tcW w:w="567"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jc w:val="right"/>
              <w:rPr>
                <w:sz w:val="16"/>
                <w:szCs w:val="16"/>
              </w:rPr>
            </w:pPr>
          </w:p>
        </w:tc>
        <w:tc>
          <w:tcPr>
            <w:tcW w:w="708"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4"/>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992"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4"/>
              <w:jc w:val="right"/>
              <w:rPr>
                <w:sz w:val="16"/>
                <w:szCs w:val="16"/>
              </w:rPr>
            </w:pPr>
          </w:p>
        </w:tc>
        <w:tc>
          <w:tcPr>
            <w:tcW w:w="992" w:type="dxa"/>
            <w:tcBorders>
              <w:top w:val="single" w:sz="5" w:space="0" w:color="000000"/>
              <w:left w:val="single" w:sz="5" w:space="0" w:color="000000"/>
              <w:bottom w:val="single" w:sz="5" w:space="0" w:color="000000"/>
              <w:right w:val="single" w:sz="10" w:space="0" w:color="000000"/>
            </w:tcBorders>
          </w:tcPr>
          <w:p w:rsidR="008A2F96" w:rsidRPr="00CE52F9" w:rsidRDefault="008A2F96" w:rsidP="00401C60">
            <w:pPr>
              <w:spacing w:after="0"/>
              <w:ind w:right="10"/>
              <w:jc w:val="right"/>
              <w:rPr>
                <w:sz w:val="16"/>
                <w:szCs w:val="16"/>
              </w:rPr>
            </w:pPr>
          </w:p>
        </w:tc>
      </w:tr>
      <w:tr w:rsidR="008A2F96" w:rsidRPr="00CE52F9" w:rsidTr="00CE52F9">
        <w:trPr>
          <w:trHeight w:val="20"/>
        </w:trPr>
        <w:tc>
          <w:tcPr>
            <w:tcW w:w="534" w:type="dxa"/>
            <w:tcBorders>
              <w:top w:val="single" w:sz="5" w:space="0" w:color="000000"/>
              <w:left w:val="single" w:sz="10" w:space="0" w:color="000000"/>
              <w:bottom w:val="single" w:sz="5" w:space="0" w:color="000000"/>
              <w:right w:val="single" w:sz="5" w:space="0" w:color="000000"/>
            </w:tcBorders>
          </w:tcPr>
          <w:p w:rsidR="008A2F96" w:rsidRPr="00CE52F9" w:rsidRDefault="008A2F96" w:rsidP="00401C60">
            <w:pPr>
              <w:spacing w:after="0"/>
              <w:ind w:right="1"/>
              <w:jc w:val="right"/>
              <w:rPr>
                <w:sz w:val="16"/>
                <w:szCs w:val="16"/>
              </w:rPr>
            </w:pPr>
            <w:r w:rsidRPr="00CE52F9">
              <w:rPr>
                <w:rFonts w:eastAsia="Arial"/>
                <w:sz w:val="16"/>
                <w:szCs w:val="16"/>
              </w:rPr>
              <w:t>25</w:t>
            </w:r>
          </w:p>
        </w:tc>
        <w:tc>
          <w:tcPr>
            <w:tcW w:w="3873"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rPr>
                <w:sz w:val="16"/>
                <w:szCs w:val="16"/>
              </w:rPr>
            </w:pPr>
          </w:p>
        </w:tc>
        <w:tc>
          <w:tcPr>
            <w:tcW w:w="567"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jc w:val="right"/>
              <w:rPr>
                <w:sz w:val="16"/>
                <w:szCs w:val="16"/>
              </w:rPr>
            </w:pPr>
          </w:p>
        </w:tc>
        <w:tc>
          <w:tcPr>
            <w:tcW w:w="708"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5"/>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992"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4"/>
              <w:jc w:val="right"/>
              <w:rPr>
                <w:sz w:val="16"/>
                <w:szCs w:val="16"/>
              </w:rPr>
            </w:pPr>
          </w:p>
        </w:tc>
        <w:tc>
          <w:tcPr>
            <w:tcW w:w="992" w:type="dxa"/>
            <w:tcBorders>
              <w:top w:val="single" w:sz="5" w:space="0" w:color="000000"/>
              <w:left w:val="single" w:sz="5" w:space="0" w:color="000000"/>
              <w:bottom w:val="single" w:sz="5" w:space="0" w:color="000000"/>
              <w:right w:val="single" w:sz="10" w:space="0" w:color="000000"/>
            </w:tcBorders>
          </w:tcPr>
          <w:p w:rsidR="008A2F96" w:rsidRPr="00CE52F9" w:rsidRDefault="008A2F96" w:rsidP="00401C60">
            <w:pPr>
              <w:spacing w:after="0"/>
              <w:ind w:right="11"/>
              <w:jc w:val="right"/>
              <w:rPr>
                <w:sz w:val="16"/>
                <w:szCs w:val="16"/>
              </w:rPr>
            </w:pPr>
          </w:p>
        </w:tc>
      </w:tr>
      <w:tr w:rsidR="008A2F96" w:rsidRPr="00CE52F9" w:rsidTr="00CE52F9">
        <w:trPr>
          <w:trHeight w:val="20"/>
        </w:trPr>
        <w:tc>
          <w:tcPr>
            <w:tcW w:w="534" w:type="dxa"/>
            <w:tcBorders>
              <w:top w:val="single" w:sz="5" w:space="0" w:color="000000"/>
              <w:left w:val="single" w:sz="10" w:space="0" w:color="000000"/>
              <w:bottom w:val="single" w:sz="5" w:space="0" w:color="000000"/>
              <w:right w:val="single" w:sz="5" w:space="0" w:color="000000"/>
            </w:tcBorders>
          </w:tcPr>
          <w:p w:rsidR="008A2F96" w:rsidRPr="00CE52F9" w:rsidRDefault="008A2F96" w:rsidP="00401C60">
            <w:pPr>
              <w:spacing w:after="0"/>
              <w:ind w:right="1"/>
              <w:jc w:val="right"/>
              <w:rPr>
                <w:sz w:val="16"/>
                <w:szCs w:val="16"/>
              </w:rPr>
            </w:pPr>
            <w:r w:rsidRPr="00CE52F9">
              <w:rPr>
                <w:rFonts w:eastAsia="Arial"/>
                <w:sz w:val="16"/>
                <w:szCs w:val="16"/>
              </w:rPr>
              <w:t>26</w:t>
            </w:r>
          </w:p>
        </w:tc>
        <w:tc>
          <w:tcPr>
            <w:tcW w:w="3873"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rPr>
                <w:sz w:val="16"/>
                <w:szCs w:val="16"/>
              </w:rPr>
            </w:pPr>
          </w:p>
        </w:tc>
        <w:tc>
          <w:tcPr>
            <w:tcW w:w="567"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jc w:val="right"/>
              <w:rPr>
                <w:sz w:val="16"/>
                <w:szCs w:val="16"/>
              </w:rPr>
            </w:pPr>
          </w:p>
        </w:tc>
        <w:tc>
          <w:tcPr>
            <w:tcW w:w="708"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4"/>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992"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4"/>
              <w:jc w:val="right"/>
              <w:rPr>
                <w:sz w:val="16"/>
                <w:szCs w:val="16"/>
              </w:rPr>
            </w:pPr>
          </w:p>
        </w:tc>
        <w:tc>
          <w:tcPr>
            <w:tcW w:w="992" w:type="dxa"/>
            <w:tcBorders>
              <w:top w:val="single" w:sz="5" w:space="0" w:color="000000"/>
              <w:left w:val="single" w:sz="5" w:space="0" w:color="000000"/>
              <w:bottom w:val="single" w:sz="5" w:space="0" w:color="000000"/>
              <w:right w:val="single" w:sz="10" w:space="0" w:color="000000"/>
            </w:tcBorders>
          </w:tcPr>
          <w:p w:rsidR="008A2F96" w:rsidRPr="00CE52F9" w:rsidRDefault="008A2F96" w:rsidP="00401C60">
            <w:pPr>
              <w:spacing w:after="0"/>
              <w:ind w:right="10"/>
              <w:jc w:val="right"/>
              <w:rPr>
                <w:sz w:val="16"/>
                <w:szCs w:val="16"/>
              </w:rPr>
            </w:pPr>
          </w:p>
        </w:tc>
      </w:tr>
      <w:tr w:rsidR="008A2F96" w:rsidRPr="00CE52F9" w:rsidTr="00CE52F9">
        <w:trPr>
          <w:trHeight w:val="20"/>
        </w:trPr>
        <w:tc>
          <w:tcPr>
            <w:tcW w:w="534" w:type="dxa"/>
            <w:tcBorders>
              <w:top w:val="single" w:sz="5" w:space="0" w:color="000000"/>
              <w:left w:val="single" w:sz="10" w:space="0" w:color="000000"/>
              <w:bottom w:val="single" w:sz="5" w:space="0" w:color="000000"/>
              <w:right w:val="single" w:sz="5" w:space="0" w:color="000000"/>
            </w:tcBorders>
          </w:tcPr>
          <w:p w:rsidR="008A2F96" w:rsidRPr="00CE52F9" w:rsidRDefault="008A2F96" w:rsidP="00401C60">
            <w:pPr>
              <w:spacing w:after="0"/>
              <w:ind w:right="1"/>
              <w:jc w:val="right"/>
              <w:rPr>
                <w:sz w:val="16"/>
                <w:szCs w:val="16"/>
              </w:rPr>
            </w:pPr>
            <w:r w:rsidRPr="00CE52F9">
              <w:rPr>
                <w:rFonts w:eastAsia="Arial"/>
                <w:sz w:val="16"/>
                <w:szCs w:val="16"/>
              </w:rPr>
              <w:t>27</w:t>
            </w:r>
          </w:p>
        </w:tc>
        <w:tc>
          <w:tcPr>
            <w:tcW w:w="3873"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rPr>
                <w:sz w:val="16"/>
                <w:szCs w:val="16"/>
              </w:rPr>
            </w:pPr>
          </w:p>
        </w:tc>
        <w:tc>
          <w:tcPr>
            <w:tcW w:w="567"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jc w:val="right"/>
              <w:rPr>
                <w:sz w:val="16"/>
                <w:szCs w:val="16"/>
              </w:rPr>
            </w:pPr>
          </w:p>
        </w:tc>
        <w:tc>
          <w:tcPr>
            <w:tcW w:w="708"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5"/>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992"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4"/>
              <w:jc w:val="right"/>
              <w:rPr>
                <w:sz w:val="16"/>
                <w:szCs w:val="16"/>
              </w:rPr>
            </w:pPr>
          </w:p>
        </w:tc>
        <w:tc>
          <w:tcPr>
            <w:tcW w:w="992" w:type="dxa"/>
            <w:tcBorders>
              <w:top w:val="single" w:sz="5" w:space="0" w:color="000000"/>
              <w:left w:val="single" w:sz="5" w:space="0" w:color="000000"/>
              <w:bottom w:val="single" w:sz="5" w:space="0" w:color="000000"/>
              <w:right w:val="single" w:sz="10" w:space="0" w:color="000000"/>
            </w:tcBorders>
          </w:tcPr>
          <w:p w:rsidR="008A2F96" w:rsidRPr="00CE52F9" w:rsidRDefault="008A2F96" w:rsidP="00401C60">
            <w:pPr>
              <w:spacing w:after="0"/>
              <w:ind w:right="11"/>
              <w:jc w:val="right"/>
              <w:rPr>
                <w:sz w:val="16"/>
                <w:szCs w:val="16"/>
              </w:rPr>
            </w:pPr>
          </w:p>
        </w:tc>
      </w:tr>
      <w:tr w:rsidR="008A2F96" w:rsidRPr="00CE52F9" w:rsidTr="00CE52F9">
        <w:trPr>
          <w:trHeight w:val="20"/>
        </w:trPr>
        <w:tc>
          <w:tcPr>
            <w:tcW w:w="534" w:type="dxa"/>
            <w:tcBorders>
              <w:top w:val="single" w:sz="5" w:space="0" w:color="000000"/>
              <w:left w:val="single" w:sz="10" w:space="0" w:color="000000"/>
              <w:bottom w:val="single" w:sz="5" w:space="0" w:color="000000"/>
              <w:right w:val="single" w:sz="5" w:space="0" w:color="000000"/>
            </w:tcBorders>
          </w:tcPr>
          <w:p w:rsidR="008A2F96" w:rsidRPr="00CE52F9" w:rsidRDefault="008A2F96" w:rsidP="00401C60">
            <w:pPr>
              <w:spacing w:after="0"/>
              <w:ind w:right="1"/>
              <w:jc w:val="right"/>
              <w:rPr>
                <w:sz w:val="16"/>
                <w:szCs w:val="16"/>
              </w:rPr>
            </w:pPr>
            <w:r w:rsidRPr="00CE52F9">
              <w:rPr>
                <w:rFonts w:eastAsia="Arial"/>
                <w:sz w:val="16"/>
                <w:szCs w:val="16"/>
              </w:rPr>
              <w:t>28</w:t>
            </w:r>
          </w:p>
        </w:tc>
        <w:tc>
          <w:tcPr>
            <w:tcW w:w="3873"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rPr>
                <w:sz w:val="16"/>
                <w:szCs w:val="16"/>
              </w:rPr>
            </w:pPr>
          </w:p>
        </w:tc>
        <w:tc>
          <w:tcPr>
            <w:tcW w:w="567"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jc w:val="right"/>
              <w:rPr>
                <w:sz w:val="16"/>
                <w:szCs w:val="16"/>
              </w:rPr>
            </w:pPr>
          </w:p>
        </w:tc>
        <w:tc>
          <w:tcPr>
            <w:tcW w:w="708"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5"/>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992"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4"/>
              <w:jc w:val="right"/>
              <w:rPr>
                <w:sz w:val="16"/>
                <w:szCs w:val="16"/>
              </w:rPr>
            </w:pPr>
          </w:p>
        </w:tc>
        <w:tc>
          <w:tcPr>
            <w:tcW w:w="992" w:type="dxa"/>
            <w:tcBorders>
              <w:top w:val="single" w:sz="5" w:space="0" w:color="000000"/>
              <w:left w:val="single" w:sz="5" w:space="0" w:color="000000"/>
              <w:bottom w:val="single" w:sz="5" w:space="0" w:color="000000"/>
              <w:right w:val="single" w:sz="10" w:space="0" w:color="000000"/>
            </w:tcBorders>
          </w:tcPr>
          <w:p w:rsidR="008A2F96" w:rsidRPr="00CE52F9" w:rsidRDefault="008A2F96" w:rsidP="00401C60">
            <w:pPr>
              <w:spacing w:after="0"/>
              <w:ind w:right="11"/>
              <w:jc w:val="right"/>
              <w:rPr>
                <w:sz w:val="16"/>
                <w:szCs w:val="16"/>
              </w:rPr>
            </w:pPr>
          </w:p>
        </w:tc>
      </w:tr>
      <w:tr w:rsidR="008A2F96" w:rsidRPr="00CE52F9" w:rsidTr="00CE52F9">
        <w:trPr>
          <w:trHeight w:val="20"/>
        </w:trPr>
        <w:tc>
          <w:tcPr>
            <w:tcW w:w="534" w:type="dxa"/>
            <w:tcBorders>
              <w:top w:val="single" w:sz="5" w:space="0" w:color="000000"/>
              <w:left w:val="single" w:sz="10" w:space="0" w:color="000000"/>
              <w:bottom w:val="single" w:sz="5" w:space="0" w:color="000000"/>
              <w:right w:val="single" w:sz="5" w:space="0" w:color="000000"/>
            </w:tcBorders>
          </w:tcPr>
          <w:p w:rsidR="008A2F96" w:rsidRPr="00CE52F9" w:rsidRDefault="008A2F96" w:rsidP="00401C60">
            <w:pPr>
              <w:spacing w:after="0"/>
              <w:ind w:right="1"/>
              <w:jc w:val="right"/>
              <w:rPr>
                <w:sz w:val="16"/>
                <w:szCs w:val="16"/>
              </w:rPr>
            </w:pPr>
            <w:r w:rsidRPr="00CE52F9">
              <w:rPr>
                <w:rFonts w:eastAsia="Arial"/>
                <w:sz w:val="16"/>
                <w:szCs w:val="16"/>
              </w:rPr>
              <w:t>29</w:t>
            </w:r>
          </w:p>
        </w:tc>
        <w:tc>
          <w:tcPr>
            <w:tcW w:w="3873"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rPr>
                <w:sz w:val="16"/>
                <w:szCs w:val="16"/>
              </w:rPr>
            </w:pPr>
          </w:p>
        </w:tc>
        <w:tc>
          <w:tcPr>
            <w:tcW w:w="567"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jc w:val="right"/>
              <w:rPr>
                <w:sz w:val="16"/>
                <w:szCs w:val="16"/>
              </w:rPr>
            </w:pPr>
          </w:p>
        </w:tc>
        <w:tc>
          <w:tcPr>
            <w:tcW w:w="708"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4"/>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992"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4"/>
              <w:jc w:val="right"/>
              <w:rPr>
                <w:sz w:val="16"/>
                <w:szCs w:val="16"/>
              </w:rPr>
            </w:pPr>
          </w:p>
        </w:tc>
        <w:tc>
          <w:tcPr>
            <w:tcW w:w="992" w:type="dxa"/>
            <w:tcBorders>
              <w:top w:val="single" w:sz="5" w:space="0" w:color="000000"/>
              <w:left w:val="single" w:sz="5" w:space="0" w:color="000000"/>
              <w:bottom w:val="single" w:sz="5" w:space="0" w:color="000000"/>
              <w:right w:val="single" w:sz="10" w:space="0" w:color="000000"/>
            </w:tcBorders>
          </w:tcPr>
          <w:p w:rsidR="008A2F96" w:rsidRPr="00CE52F9" w:rsidRDefault="008A2F96" w:rsidP="00401C60">
            <w:pPr>
              <w:spacing w:after="0"/>
              <w:ind w:right="10"/>
              <w:jc w:val="right"/>
              <w:rPr>
                <w:sz w:val="16"/>
                <w:szCs w:val="16"/>
              </w:rPr>
            </w:pPr>
          </w:p>
        </w:tc>
      </w:tr>
      <w:tr w:rsidR="008A2F96" w:rsidRPr="00CE52F9" w:rsidTr="00CE52F9">
        <w:trPr>
          <w:trHeight w:val="20"/>
        </w:trPr>
        <w:tc>
          <w:tcPr>
            <w:tcW w:w="534" w:type="dxa"/>
            <w:tcBorders>
              <w:top w:val="single" w:sz="5" w:space="0" w:color="000000"/>
              <w:left w:val="single" w:sz="10" w:space="0" w:color="000000"/>
              <w:bottom w:val="single" w:sz="5" w:space="0" w:color="000000"/>
              <w:right w:val="single" w:sz="5" w:space="0" w:color="000000"/>
            </w:tcBorders>
          </w:tcPr>
          <w:p w:rsidR="008A2F96" w:rsidRPr="00CE52F9" w:rsidRDefault="008A2F96" w:rsidP="00401C60">
            <w:pPr>
              <w:spacing w:after="0"/>
              <w:ind w:right="1"/>
              <w:jc w:val="right"/>
              <w:rPr>
                <w:sz w:val="16"/>
                <w:szCs w:val="16"/>
              </w:rPr>
            </w:pPr>
            <w:r w:rsidRPr="00CE52F9">
              <w:rPr>
                <w:rFonts w:eastAsia="Arial"/>
                <w:sz w:val="16"/>
                <w:szCs w:val="16"/>
              </w:rPr>
              <w:t>30</w:t>
            </w:r>
          </w:p>
        </w:tc>
        <w:tc>
          <w:tcPr>
            <w:tcW w:w="3873"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rPr>
                <w:sz w:val="16"/>
                <w:szCs w:val="16"/>
              </w:rPr>
            </w:pPr>
          </w:p>
        </w:tc>
        <w:tc>
          <w:tcPr>
            <w:tcW w:w="567"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jc w:val="right"/>
              <w:rPr>
                <w:sz w:val="16"/>
                <w:szCs w:val="16"/>
              </w:rPr>
            </w:pPr>
          </w:p>
        </w:tc>
        <w:tc>
          <w:tcPr>
            <w:tcW w:w="708"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4"/>
              <w:jc w:val="right"/>
              <w:rPr>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2"/>
              <w:jc w:val="right"/>
              <w:rPr>
                <w:sz w:val="16"/>
                <w:szCs w:val="16"/>
              </w:rPr>
            </w:pPr>
          </w:p>
        </w:tc>
        <w:tc>
          <w:tcPr>
            <w:tcW w:w="992" w:type="dxa"/>
            <w:tcBorders>
              <w:top w:val="single" w:sz="5" w:space="0" w:color="000000"/>
              <w:left w:val="single" w:sz="5" w:space="0" w:color="000000"/>
              <w:bottom w:val="single" w:sz="5" w:space="0" w:color="000000"/>
              <w:right w:val="single" w:sz="5" w:space="0" w:color="000000"/>
            </w:tcBorders>
          </w:tcPr>
          <w:p w:rsidR="008A2F96" w:rsidRPr="00CE52F9" w:rsidRDefault="008A2F96" w:rsidP="00401C60">
            <w:pPr>
              <w:spacing w:after="0"/>
              <w:ind w:right="3"/>
              <w:jc w:val="right"/>
              <w:rPr>
                <w:sz w:val="16"/>
                <w:szCs w:val="16"/>
              </w:rPr>
            </w:pPr>
          </w:p>
        </w:tc>
        <w:tc>
          <w:tcPr>
            <w:tcW w:w="992" w:type="dxa"/>
            <w:tcBorders>
              <w:top w:val="single" w:sz="5" w:space="0" w:color="000000"/>
              <w:left w:val="single" w:sz="5" w:space="0" w:color="000000"/>
              <w:bottom w:val="single" w:sz="5" w:space="0" w:color="000000"/>
              <w:right w:val="single" w:sz="10" w:space="0" w:color="000000"/>
            </w:tcBorders>
          </w:tcPr>
          <w:p w:rsidR="008A2F96" w:rsidRPr="00CE52F9" w:rsidRDefault="008A2F96" w:rsidP="00401C60">
            <w:pPr>
              <w:spacing w:after="0"/>
              <w:ind w:right="10"/>
              <w:jc w:val="right"/>
              <w:rPr>
                <w:sz w:val="16"/>
                <w:szCs w:val="16"/>
              </w:rPr>
            </w:pPr>
          </w:p>
        </w:tc>
      </w:tr>
      <w:tr w:rsidR="008A2F96" w:rsidRPr="00CE52F9" w:rsidTr="00CE52F9">
        <w:trPr>
          <w:trHeight w:val="20"/>
        </w:trPr>
        <w:tc>
          <w:tcPr>
            <w:tcW w:w="534" w:type="dxa"/>
            <w:tcBorders>
              <w:top w:val="single" w:sz="5" w:space="0" w:color="000000"/>
              <w:left w:val="single" w:sz="10" w:space="0" w:color="000000"/>
              <w:bottom w:val="single" w:sz="10" w:space="0" w:color="000000"/>
              <w:right w:val="single" w:sz="5" w:space="0" w:color="000000"/>
            </w:tcBorders>
          </w:tcPr>
          <w:p w:rsidR="008A2F96" w:rsidRPr="00CE52F9" w:rsidRDefault="008A2F96" w:rsidP="00401C60">
            <w:pPr>
              <w:spacing w:after="0"/>
              <w:ind w:right="1"/>
              <w:jc w:val="right"/>
              <w:rPr>
                <w:sz w:val="16"/>
                <w:szCs w:val="16"/>
              </w:rPr>
            </w:pPr>
            <w:r w:rsidRPr="00CE52F9">
              <w:rPr>
                <w:rFonts w:eastAsia="Arial"/>
                <w:sz w:val="16"/>
                <w:szCs w:val="16"/>
              </w:rPr>
              <w:t>31</w:t>
            </w:r>
          </w:p>
        </w:tc>
        <w:tc>
          <w:tcPr>
            <w:tcW w:w="3873" w:type="dxa"/>
            <w:tcBorders>
              <w:top w:val="single" w:sz="5" w:space="0" w:color="000000"/>
              <w:left w:val="single" w:sz="5" w:space="0" w:color="000000"/>
              <w:bottom w:val="single" w:sz="10" w:space="0" w:color="000000"/>
              <w:right w:val="single" w:sz="5" w:space="0" w:color="000000"/>
            </w:tcBorders>
          </w:tcPr>
          <w:p w:rsidR="008A2F96" w:rsidRPr="00CE52F9" w:rsidRDefault="008A2F96" w:rsidP="00401C60">
            <w:pPr>
              <w:spacing w:after="0"/>
              <w:rPr>
                <w:sz w:val="16"/>
                <w:szCs w:val="16"/>
              </w:rPr>
            </w:pPr>
          </w:p>
        </w:tc>
        <w:tc>
          <w:tcPr>
            <w:tcW w:w="567" w:type="dxa"/>
            <w:tcBorders>
              <w:top w:val="single" w:sz="5" w:space="0" w:color="000000"/>
              <w:left w:val="single" w:sz="5" w:space="0" w:color="000000"/>
              <w:bottom w:val="single" w:sz="10" w:space="0" w:color="000000"/>
              <w:right w:val="single" w:sz="5" w:space="0" w:color="000000"/>
            </w:tcBorders>
          </w:tcPr>
          <w:p w:rsidR="008A2F96" w:rsidRPr="00CE52F9" w:rsidRDefault="008A2F96" w:rsidP="00401C60">
            <w:pPr>
              <w:spacing w:after="0"/>
              <w:jc w:val="right"/>
              <w:rPr>
                <w:sz w:val="16"/>
                <w:szCs w:val="16"/>
              </w:rPr>
            </w:pPr>
          </w:p>
        </w:tc>
        <w:tc>
          <w:tcPr>
            <w:tcW w:w="708" w:type="dxa"/>
            <w:tcBorders>
              <w:top w:val="single" w:sz="5" w:space="0" w:color="000000"/>
              <w:left w:val="single" w:sz="5" w:space="0" w:color="000000"/>
              <w:bottom w:val="single" w:sz="10" w:space="0" w:color="000000"/>
              <w:right w:val="single" w:sz="5" w:space="0" w:color="000000"/>
            </w:tcBorders>
          </w:tcPr>
          <w:p w:rsidR="008A2F96" w:rsidRPr="00CE52F9" w:rsidRDefault="008A2F96" w:rsidP="00401C60">
            <w:pPr>
              <w:spacing w:after="0"/>
              <w:ind w:right="2"/>
              <w:jc w:val="right"/>
              <w:rPr>
                <w:sz w:val="16"/>
                <w:szCs w:val="16"/>
              </w:rPr>
            </w:pPr>
          </w:p>
        </w:tc>
        <w:tc>
          <w:tcPr>
            <w:tcW w:w="709" w:type="dxa"/>
            <w:tcBorders>
              <w:top w:val="single" w:sz="5" w:space="0" w:color="000000"/>
              <w:left w:val="single" w:sz="5" w:space="0" w:color="000000"/>
              <w:bottom w:val="single" w:sz="10" w:space="0" w:color="000000"/>
              <w:right w:val="single" w:sz="5" w:space="0" w:color="000000"/>
            </w:tcBorders>
          </w:tcPr>
          <w:p w:rsidR="008A2F96" w:rsidRPr="00CE52F9" w:rsidRDefault="008A2F96" w:rsidP="00401C60">
            <w:pPr>
              <w:spacing w:after="0"/>
              <w:ind w:right="4"/>
              <w:jc w:val="right"/>
              <w:rPr>
                <w:sz w:val="16"/>
                <w:szCs w:val="16"/>
              </w:rPr>
            </w:pPr>
          </w:p>
        </w:tc>
        <w:tc>
          <w:tcPr>
            <w:tcW w:w="709" w:type="dxa"/>
            <w:tcBorders>
              <w:top w:val="single" w:sz="5" w:space="0" w:color="000000"/>
              <w:left w:val="single" w:sz="5" w:space="0" w:color="000000"/>
              <w:bottom w:val="single" w:sz="10" w:space="0" w:color="000000"/>
              <w:right w:val="single" w:sz="5" w:space="0" w:color="000000"/>
            </w:tcBorders>
          </w:tcPr>
          <w:p w:rsidR="008A2F96" w:rsidRPr="00CE52F9" w:rsidRDefault="008A2F96" w:rsidP="00401C60">
            <w:pPr>
              <w:spacing w:after="0"/>
              <w:ind w:right="2"/>
              <w:jc w:val="right"/>
              <w:rPr>
                <w:sz w:val="16"/>
                <w:szCs w:val="16"/>
              </w:rPr>
            </w:pPr>
          </w:p>
        </w:tc>
        <w:tc>
          <w:tcPr>
            <w:tcW w:w="992" w:type="dxa"/>
            <w:tcBorders>
              <w:top w:val="single" w:sz="5" w:space="0" w:color="000000"/>
              <w:left w:val="single" w:sz="5" w:space="0" w:color="000000"/>
              <w:bottom w:val="single" w:sz="10" w:space="0" w:color="000000"/>
              <w:right w:val="single" w:sz="5" w:space="0" w:color="000000"/>
            </w:tcBorders>
          </w:tcPr>
          <w:p w:rsidR="008A2F96" w:rsidRPr="00CE52F9" w:rsidRDefault="008A2F96" w:rsidP="00401C60">
            <w:pPr>
              <w:spacing w:after="0"/>
              <w:ind w:right="4"/>
              <w:jc w:val="right"/>
              <w:rPr>
                <w:sz w:val="16"/>
                <w:szCs w:val="16"/>
              </w:rPr>
            </w:pPr>
          </w:p>
        </w:tc>
        <w:tc>
          <w:tcPr>
            <w:tcW w:w="992" w:type="dxa"/>
            <w:tcBorders>
              <w:top w:val="single" w:sz="5" w:space="0" w:color="000000"/>
              <w:left w:val="single" w:sz="5" w:space="0" w:color="000000"/>
              <w:bottom w:val="single" w:sz="10" w:space="0" w:color="000000"/>
              <w:right w:val="single" w:sz="10" w:space="0" w:color="000000"/>
            </w:tcBorders>
          </w:tcPr>
          <w:p w:rsidR="008A2F96" w:rsidRPr="00CE52F9" w:rsidRDefault="008A2F96" w:rsidP="00401C60">
            <w:pPr>
              <w:spacing w:after="0"/>
              <w:ind w:right="10"/>
              <w:jc w:val="right"/>
              <w:rPr>
                <w:sz w:val="16"/>
                <w:szCs w:val="16"/>
              </w:rPr>
            </w:pPr>
          </w:p>
        </w:tc>
      </w:tr>
    </w:tbl>
    <w:p w:rsidR="006968C6" w:rsidRDefault="006968C6" w:rsidP="00E159C5">
      <w:pPr>
        <w:pStyle w:val="ConsNormal"/>
        <w:jc w:val="center"/>
        <w:rPr>
          <w:rFonts w:ascii="Times New Roman" w:hAnsi="Times New Roman" w:cs="Times New Roman"/>
          <w:sz w:val="24"/>
          <w:szCs w:val="24"/>
        </w:rPr>
      </w:pPr>
    </w:p>
    <w:p w:rsidR="001D1A4C" w:rsidRDefault="00BD3281" w:rsidP="00CE52F9">
      <w:pPr>
        <w:pStyle w:val="ConsNormal"/>
        <w:jc w:val="right"/>
        <w:rPr>
          <w:rFonts w:ascii="Times New Roman" w:hAnsi="Times New Roman" w:cs="Times New Roman"/>
          <w:sz w:val="24"/>
          <w:szCs w:val="24"/>
        </w:rPr>
      </w:pPr>
      <w:r>
        <w:rPr>
          <w:rFonts w:ascii="Times New Roman" w:hAnsi="Times New Roman" w:cs="Times New Roman"/>
          <w:sz w:val="24"/>
          <w:szCs w:val="24"/>
        </w:rPr>
        <w:t xml:space="preserve"> </w:t>
      </w:r>
    </w:p>
    <w:p w:rsidR="00BD3281" w:rsidRPr="00CE1021" w:rsidRDefault="00BD3281" w:rsidP="00CE52F9">
      <w:pPr>
        <w:pStyle w:val="ConsNormal"/>
        <w:jc w:val="right"/>
        <w:rPr>
          <w:rFonts w:ascii="Times New Roman" w:hAnsi="Times New Roman" w:cs="Times New Roman"/>
        </w:rPr>
      </w:pPr>
      <w:r>
        <w:rPr>
          <w:rFonts w:ascii="Times New Roman" w:hAnsi="Times New Roman" w:cs="Times New Roman"/>
          <w:sz w:val="24"/>
          <w:szCs w:val="24"/>
        </w:rPr>
        <w:t xml:space="preserve">                                                                                                  </w:t>
      </w:r>
      <w:proofErr w:type="gramStart"/>
      <w:r w:rsidRPr="00BD3281">
        <w:rPr>
          <w:rFonts w:ascii="Times New Roman" w:hAnsi="Times New Roman" w:cs="Times New Roman"/>
        </w:rPr>
        <w:t xml:space="preserve">Итого:   </w:t>
      </w:r>
      <w:proofErr w:type="gramEnd"/>
      <w:r w:rsidRPr="00BD3281">
        <w:rPr>
          <w:rFonts w:ascii="Times New Roman" w:hAnsi="Times New Roman" w:cs="Times New Roman"/>
        </w:rPr>
        <w:t xml:space="preserve">         </w:t>
      </w:r>
      <w:r w:rsidR="000E0AD4">
        <w:rPr>
          <w:rFonts w:ascii="Times New Roman" w:hAnsi="Times New Roman" w:cs="Times New Roman"/>
        </w:rPr>
        <w:t xml:space="preserve"> </w:t>
      </w:r>
      <w:r w:rsidR="00264F88">
        <w:rPr>
          <w:rFonts w:ascii="Times New Roman" w:hAnsi="Times New Roman" w:cs="Times New Roman"/>
        </w:rPr>
        <w:t xml:space="preserve">    </w:t>
      </w:r>
      <w:r w:rsidRPr="00BD3281">
        <w:rPr>
          <w:rFonts w:ascii="Times New Roman" w:hAnsi="Times New Roman" w:cs="Times New Roman"/>
        </w:rPr>
        <w:t xml:space="preserve">                                                                                                          </w:t>
      </w:r>
      <w:r>
        <w:rPr>
          <w:rFonts w:ascii="Times New Roman" w:hAnsi="Times New Roman" w:cs="Times New Roman"/>
        </w:rPr>
        <w:t xml:space="preserve">          </w:t>
      </w:r>
      <w:r w:rsidRPr="00BD3281">
        <w:rPr>
          <w:rFonts w:ascii="Times New Roman" w:hAnsi="Times New Roman" w:cs="Times New Roman"/>
        </w:rPr>
        <w:t xml:space="preserve">  В </w:t>
      </w:r>
      <w:proofErr w:type="spellStart"/>
      <w:r w:rsidRPr="00BD3281">
        <w:rPr>
          <w:rFonts w:ascii="Times New Roman" w:hAnsi="Times New Roman" w:cs="Times New Roman"/>
        </w:rPr>
        <w:t>т.ч.НДС</w:t>
      </w:r>
      <w:proofErr w:type="spellEnd"/>
      <w:r w:rsidRPr="00BD3281">
        <w:rPr>
          <w:rFonts w:ascii="Times New Roman" w:hAnsi="Times New Roman" w:cs="Times New Roman"/>
        </w:rPr>
        <w:t>(10%)</w:t>
      </w:r>
      <w:r w:rsidR="000E0AD4">
        <w:rPr>
          <w:rFonts w:ascii="Times New Roman" w:hAnsi="Times New Roman" w:cs="Times New Roman"/>
        </w:rPr>
        <w:t xml:space="preserve"> </w:t>
      </w:r>
      <w:r w:rsidR="00AB28AC">
        <w:rPr>
          <w:rFonts w:ascii="Times New Roman" w:hAnsi="Times New Roman" w:cs="Times New Roman"/>
        </w:rPr>
        <w:t xml:space="preserve"> </w:t>
      </w:r>
    </w:p>
    <w:p w:rsidR="001800F1" w:rsidRDefault="00BD3281" w:rsidP="00CE52F9">
      <w:pPr>
        <w:pStyle w:val="ConsNormal"/>
        <w:jc w:val="right"/>
        <w:rPr>
          <w:rFonts w:ascii="Times New Roman" w:hAnsi="Times New Roman" w:cs="Times New Roman"/>
        </w:rPr>
      </w:pPr>
      <w:r>
        <w:rPr>
          <w:rFonts w:ascii="Times New Roman" w:hAnsi="Times New Roman" w:cs="Times New Roman"/>
        </w:rPr>
        <w:t xml:space="preserve">                                                                                                                      В </w:t>
      </w:r>
      <w:proofErr w:type="spellStart"/>
      <w:r>
        <w:rPr>
          <w:rFonts w:ascii="Times New Roman" w:hAnsi="Times New Roman" w:cs="Times New Roman"/>
        </w:rPr>
        <w:t>т.ч.НДС</w:t>
      </w:r>
      <w:proofErr w:type="spellEnd"/>
      <w:r>
        <w:rPr>
          <w:rFonts w:ascii="Times New Roman" w:hAnsi="Times New Roman" w:cs="Times New Roman"/>
        </w:rPr>
        <w:t>(20%)</w:t>
      </w:r>
      <w:r w:rsidR="006968C6">
        <w:rPr>
          <w:rFonts w:ascii="Times New Roman" w:hAnsi="Times New Roman" w:cs="Times New Roman"/>
        </w:rPr>
        <w:t xml:space="preserve"> </w:t>
      </w:r>
      <w:r w:rsidR="00264F88">
        <w:rPr>
          <w:rFonts w:ascii="Times New Roman" w:hAnsi="Times New Roman" w:cs="Times New Roman"/>
        </w:rPr>
        <w:t xml:space="preserve"> </w:t>
      </w:r>
      <w:r w:rsidR="008A2F96">
        <w:rPr>
          <w:rFonts w:ascii="Times New Roman" w:hAnsi="Times New Roman" w:cs="Times New Roman"/>
        </w:rPr>
        <w:t xml:space="preserve"> </w:t>
      </w: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5098"/>
        <w:gridCol w:w="4253"/>
      </w:tblGrid>
      <w:tr w:rsidR="009651F7" w:rsidRPr="00E159C5" w:rsidTr="009E5BAB">
        <w:tc>
          <w:tcPr>
            <w:tcW w:w="5098" w:type="dxa"/>
          </w:tcPr>
          <w:p w:rsidR="001800F1" w:rsidRDefault="00BD3281" w:rsidP="009E5BAB">
            <w:pPr>
              <w:widowControl w:val="0"/>
              <w:autoSpaceDE w:val="0"/>
              <w:autoSpaceDN w:val="0"/>
              <w:adjustRightInd w:val="0"/>
              <w:spacing w:after="0" w:line="240" w:lineRule="auto"/>
              <w:ind w:firstLine="720"/>
              <w:jc w:val="center"/>
              <w:rPr>
                <w:szCs w:val="24"/>
              </w:rPr>
            </w:pPr>
            <w:r>
              <w:t xml:space="preserve"> </w:t>
            </w:r>
          </w:p>
          <w:p w:rsidR="009651F7" w:rsidRPr="00E159C5" w:rsidRDefault="00BD3281" w:rsidP="009E5BAB">
            <w:pPr>
              <w:widowControl w:val="0"/>
              <w:autoSpaceDE w:val="0"/>
              <w:autoSpaceDN w:val="0"/>
              <w:adjustRightInd w:val="0"/>
              <w:spacing w:after="0" w:line="240" w:lineRule="auto"/>
              <w:ind w:firstLine="720"/>
              <w:jc w:val="center"/>
              <w:rPr>
                <w:szCs w:val="24"/>
              </w:rPr>
            </w:pPr>
            <w:r>
              <w:rPr>
                <w:szCs w:val="24"/>
              </w:rPr>
              <w:t>З</w:t>
            </w:r>
            <w:r w:rsidR="009651F7" w:rsidRPr="00E159C5">
              <w:rPr>
                <w:szCs w:val="24"/>
              </w:rPr>
              <w:t>АКАЗЧИК:</w:t>
            </w:r>
          </w:p>
        </w:tc>
        <w:tc>
          <w:tcPr>
            <w:tcW w:w="4253" w:type="dxa"/>
          </w:tcPr>
          <w:p w:rsidR="001800F1" w:rsidRDefault="001800F1" w:rsidP="009E5BAB">
            <w:pPr>
              <w:widowControl w:val="0"/>
              <w:autoSpaceDE w:val="0"/>
              <w:autoSpaceDN w:val="0"/>
              <w:adjustRightInd w:val="0"/>
              <w:spacing w:after="0" w:line="240" w:lineRule="auto"/>
              <w:ind w:firstLine="720"/>
              <w:jc w:val="center"/>
              <w:rPr>
                <w:szCs w:val="24"/>
              </w:rPr>
            </w:pPr>
          </w:p>
          <w:p w:rsidR="009651F7" w:rsidRPr="00E159C5" w:rsidRDefault="009651F7" w:rsidP="009E5BAB">
            <w:pPr>
              <w:widowControl w:val="0"/>
              <w:autoSpaceDE w:val="0"/>
              <w:autoSpaceDN w:val="0"/>
              <w:adjustRightInd w:val="0"/>
              <w:spacing w:after="0" w:line="240" w:lineRule="auto"/>
              <w:ind w:firstLine="720"/>
              <w:jc w:val="center"/>
              <w:rPr>
                <w:szCs w:val="24"/>
              </w:rPr>
            </w:pPr>
            <w:r w:rsidRPr="00E159C5">
              <w:rPr>
                <w:szCs w:val="24"/>
              </w:rPr>
              <w:t>ПОСТАВЩИК:</w:t>
            </w:r>
          </w:p>
        </w:tc>
      </w:tr>
      <w:tr w:rsidR="009651F7" w:rsidRPr="00E159C5" w:rsidTr="009E5BAB">
        <w:tc>
          <w:tcPr>
            <w:tcW w:w="5098" w:type="dxa"/>
          </w:tcPr>
          <w:p w:rsidR="009651F7" w:rsidRPr="00E159C5" w:rsidRDefault="009651F7" w:rsidP="00DC406E">
            <w:pPr>
              <w:widowControl w:val="0"/>
              <w:autoSpaceDE w:val="0"/>
              <w:autoSpaceDN w:val="0"/>
              <w:adjustRightInd w:val="0"/>
              <w:spacing w:after="0" w:line="240" w:lineRule="auto"/>
              <w:rPr>
                <w:szCs w:val="24"/>
              </w:rPr>
            </w:pPr>
            <w:r w:rsidRPr="00E159C5">
              <w:rPr>
                <w:szCs w:val="24"/>
              </w:rPr>
              <w:t xml:space="preserve">_______________________ </w:t>
            </w:r>
            <w:r w:rsidR="00DC406E">
              <w:rPr>
                <w:szCs w:val="24"/>
              </w:rPr>
              <w:t>Ефимо</w:t>
            </w:r>
            <w:r w:rsidRPr="00E159C5">
              <w:rPr>
                <w:szCs w:val="24"/>
              </w:rPr>
              <w:t>ва И.</w:t>
            </w:r>
            <w:r w:rsidR="00DC406E">
              <w:rPr>
                <w:szCs w:val="24"/>
              </w:rPr>
              <w:t>В</w:t>
            </w:r>
            <w:r w:rsidRPr="00E159C5">
              <w:rPr>
                <w:szCs w:val="24"/>
              </w:rPr>
              <w:t>.</w:t>
            </w:r>
          </w:p>
        </w:tc>
        <w:tc>
          <w:tcPr>
            <w:tcW w:w="4253" w:type="dxa"/>
          </w:tcPr>
          <w:p w:rsidR="009651F7" w:rsidRPr="00E159C5" w:rsidRDefault="009651F7" w:rsidP="009E5BAB">
            <w:pPr>
              <w:widowControl w:val="0"/>
              <w:autoSpaceDE w:val="0"/>
              <w:autoSpaceDN w:val="0"/>
              <w:adjustRightInd w:val="0"/>
              <w:spacing w:after="0" w:line="240" w:lineRule="auto"/>
              <w:ind w:firstLine="720"/>
              <w:jc w:val="center"/>
              <w:rPr>
                <w:szCs w:val="24"/>
              </w:rPr>
            </w:pPr>
            <w:r w:rsidRPr="00E159C5">
              <w:rPr>
                <w:szCs w:val="24"/>
              </w:rPr>
              <w:t xml:space="preserve">_____________ </w:t>
            </w:r>
          </w:p>
          <w:p w:rsidR="009651F7" w:rsidRPr="00E159C5" w:rsidRDefault="009651F7" w:rsidP="009E5BAB">
            <w:pPr>
              <w:widowControl w:val="0"/>
              <w:autoSpaceDE w:val="0"/>
              <w:autoSpaceDN w:val="0"/>
              <w:adjustRightInd w:val="0"/>
              <w:spacing w:after="0" w:line="240" w:lineRule="auto"/>
              <w:ind w:firstLine="720"/>
              <w:jc w:val="center"/>
              <w:rPr>
                <w:szCs w:val="24"/>
              </w:rPr>
            </w:pPr>
          </w:p>
        </w:tc>
      </w:tr>
      <w:tr w:rsidR="009651F7" w:rsidRPr="00E159C5" w:rsidTr="009E5BAB">
        <w:tc>
          <w:tcPr>
            <w:tcW w:w="5098" w:type="dxa"/>
          </w:tcPr>
          <w:p w:rsidR="009651F7" w:rsidRPr="00E159C5" w:rsidRDefault="009651F7" w:rsidP="008A2F96">
            <w:pPr>
              <w:widowControl w:val="0"/>
              <w:autoSpaceDE w:val="0"/>
              <w:autoSpaceDN w:val="0"/>
              <w:adjustRightInd w:val="0"/>
              <w:spacing w:after="0" w:line="240" w:lineRule="auto"/>
              <w:ind w:firstLine="720"/>
              <w:jc w:val="center"/>
              <w:rPr>
                <w:szCs w:val="24"/>
              </w:rPr>
            </w:pPr>
          </w:p>
        </w:tc>
        <w:tc>
          <w:tcPr>
            <w:tcW w:w="4253" w:type="dxa"/>
          </w:tcPr>
          <w:p w:rsidR="009651F7" w:rsidRPr="00E159C5" w:rsidRDefault="009651F7" w:rsidP="008A2F96">
            <w:pPr>
              <w:widowControl w:val="0"/>
              <w:autoSpaceDE w:val="0"/>
              <w:autoSpaceDN w:val="0"/>
              <w:adjustRightInd w:val="0"/>
              <w:spacing w:after="0" w:line="240" w:lineRule="auto"/>
              <w:ind w:firstLine="720"/>
              <w:jc w:val="center"/>
              <w:rPr>
                <w:szCs w:val="24"/>
              </w:rPr>
            </w:pPr>
          </w:p>
        </w:tc>
      </w:tr>
      <w:tr w:rsidR="009651F7" w:rsidRPr="00E159C5" w:rsidTr="009E5BAB">
        <w:tc>
          <w:tcPr>
            <w:tcW w:w="5098" w:type="dxa"/>
          </w:tcPr>
          <w:p w:rsidR="009651F7" w:rsidRPr="00E159C5" w:rsidRDefault="009651F7" w:rsidP="009E5BAB">
            <w:pPr>
              <w:widowControl w:val="0"/>
              <w:autoSpaceDE w:val="0"/>
              <w:autoSpaceDN w:val="0"/>
              <w:adjustRightInd w:val="0"/>
              <w:spacing w:after="0" w:line="240" w:lineRule="auto"/>
              <w:ind w:firstLine="720"/>
              <w:jc w:val="center"/>
              <w:rPr>
                <w:szCs w:val="24"/>
              </w:rPr>
            </w:pPr>
            <w:r w:rsidRPr="00E159C5">
              <w:rPr>
                <w:szCs w:val="24"/>
              </w:rPr>
              <w:t>М.П.</w:t>
            </w:r>
          </w:p>
        </w:tc>
        <w:tc>
          <w:tcPr>
            <w:tcW w:w="4253" w:type="dxa"/>
          </w:tcPr>
          <w:p w:rsidR="009651F7" w:rsidRPr="00E159C5" w:rsidRDefault="009651F7" w:rsidP="009E5BAB">
            <w:pPr>
              <w:widowControl w:val="0"/>
              <w:autoSpaceDE w:val="0"/>
              <w:autoSpaceDN w:val="0"/>
              <w:adjustRightInd w:val="0"/>
              <w:spacing w:after="0" w:line="240" w:lineRule="auto"/>
              <w:ind w:firstLine="720"/>
              <w:jc w:val="center"/>
              <w:rPr>
                <w:szCs w:val="24"/>
              </w:rPr>
            </w:pPr>
            <w:r w:rsidRPr="00E159C5">
              <w:rPr>
                <w:szCs w:val="24"/>
              </w:rPr>
              <w:t xml:space="preserve">М.П. </w:t>
            </w:r>
          </w:p>
        </w:tc>
      </w:tr>
    </w:tbl>
    <w:p w:rsidR="00ED4299" w:rsidRDefault="00ED4299"/>
    <w:sectPr w:rsidR="00ED4299" w:rsidSect="00947B4F">
      <w:pgSz w:w="11906" w:h="16838"/>
      <w:pgMar w:top="340" w:right="851" w:bottom="34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Dotum">
    <w:altName w:val="돋움"/>
    <w:panose1 w:val="020B0600000101010101"/>
    <w:charset w:val="81"/>
    <w:family w:val="modern"/>
    <w:notTrueType/>
    <w:pitch w:val="fixed"/>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D"/>
    <w:multiLevelType w:val="multilevel"/>
    <w:tmpl w:val="00000000"/>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num w:numId="1">
    <w:abstractNumId w:val="0"/>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A4B"/>
    <w:rsid w:val="00080E5B"/>
    <w:rsid w:val="00091DA3"/>
    <w:rsid w:val="000A3D76"/>
    <w:rsid w:val="000C22E1"/>
    <w:rsid w:val="000E0AD4"/>
    <w:rsid w:val="00115143"/>
    <w:rsid w:val="00145CB4"/>
    <w:rsid w:val="00157625"/>
    <w:rsid w:val="001720E0"/>
    <w:rsid w:val="001800F1"/>
    <w:rsid w:val="00191E55"/>
    <w:rsid w:val="00195BE7"/>
    <w:rsid w:val="001D1A4C"/>
    <w:rsid w:val="001F3299"/>
    <w:rsid w:val="00205090"/>
    <w:rsid w:val="00206B52"/>
    <w:rsid w:val="00212420"/>
    <w:rsid w:val="002158A3"/>
    <w:rsid w:val="00216793"/>
    <w:rsid w:val="00222886"/>
    <w:rsid w:val="00264F88"/>
    <w:rsid w:val="00274627"/>
    <w:rsid w:val="0028072E"/>
    <w:rsid w:val="002E377B"/>
    <w:rsid w:val="003042BC"/>
    <w:rsid w:val="003056C1"/>
    <w:rsid w:val="0033391B"/>
    <w:rsid w:val="003A0121"/>
    <w:rsid w:val="003A1C97"/>
    <w:rsid w:val="003F6C65"/>
    <w:rsid w:val="00445307"/>
    <w:rsid w:val="00465D65"/>
    <w:rsid w:val="004725FF"/>
    <w:rsid w:val="004A4214"/>
    <w:rsid w:val="004C3F3B"/>
    <w:rsid w:val="0050073B"/>
    <w:rsid w:val="005C0696"/>
    <w:rsid w:val="005D371F"/>
    <w:rsid w:val="005E22E9"/>
    <w:rsid w:val="00605FE3"/>
    <w:rsid w:val="00612194"/>
    <w:rsid w:val="006968C6"/>
    <w:rsid w:val="006A18EC"/>
    <w:rsid w:val="007214FC"/>
    <w:rsid w:val="00730733"/>
    <w:rsid w:val="0075743B"/>
    <w:rsid w:val="00770024"/>
    <w:rsid w:val="00793C3D"/>
    <w:rsid w:val="007A7774"/>
    <w:rsid w:val="007C3855"/>
    <w:rsid w:val="007D4D89"/>
    <w:rsid w:val="007E7804"/>
    <w:rsid w:val="00801021"/>
    <w:rsid w:val="00803A4B"/>
    <w:rsid w:val="00841E4E"/>
    <w:rsid w:val="0085470D"/>
    <w:rsid w:val="008563AE"/>
    <w:rsid w:val="00894F4C"/>
    <w:rsid w:val="008A2F96"/>
    <w:rsid w:val="00900746"/>
    <w:rsid w:val="00932EFF"/>
    <w:rsid w:val="00933AA1"/>
    <w:rsid w:val="00933F1F"/>
    <w:rsid w:val="00947B4F"/>
    <w:rsid w:val="00953F24"/>
    <w:rsid w:val="009651F7"/>
    <w:rsid w:val="00982722"/>
    <w:rsid w:val="009920D4"/>
    <w:rsid w:val="009C7765"/>
    <w:rsid w:val="009E05E6"/>
    <w:rsid w:val="009E5BAB"/>
    <w:rsid w:val="00A050FB"/>
    <w:rsid w:val="00A15ECB"/>
    <w:rsid w:val="00A624C7"/>
    <w:rsid w:val="00A7059C"/>
    <w:rsid w:val="00A80559"/>
    <w:rsid w:val="00AA77EA"/>
    <w:rsid w:val="00AB28AC"/>
    <w:rsid w:val="00B31428"/>
    <w:rsid w:val="00BA6411"/>
    <w:rsid w:val="00BD3281"/>
    <w:rsid w:val="00C1058B"/>
    <w:rsid w:val="00C11D1F"/>
    <w:rsid w:val="00C135C8"/>
    <w:rsid w:val="00C9392B"/>
    <w:rsid w:val="00CA4973"/>
    <w:rsid w:val="00CE1021"/>
    <w:rsid w:val="00CE35D2"/>
    <w:rsid w:val="00CE52F9"/>
    <w:rsid w:val="00D51997"/>
    <w:rsid w:val="00D765F7"/>
    <w:rsid w:val="00DC406E"/>
    <w:rsid w:val="00E159C5"/>
    <w:rsid w:val="00E207D8"/>
    <w:rsid w:val="00E703E3"/>
    <w:rsid w:val="00E97C4E"/>
    <w:rsid w:val="00EA4144"/>
    <w:rsid w:val="00ED4299"/>
    <w:rsid w:val="00ED51D4"/>
    <w:rsid w:val="00EF1F58"/>
    <w:rsid w:val="00F002C8"/>
    <w:rsid w:val="00F04AC9"/>
    <w:rsid w:val="00F26156"/>
    <w:rsid w:val="00F5336A"/>
    <w:rsid w:val="00FD7768"/>
    <w:rsid w:val="00FE3F93"/>
    <w:rsid w:val="00FE4C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B24FE3-E866-4CC9-A4BA-764AA5205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59C5"/>
    <w:pPr>
      <w:spacing w:after="200" w:line="276"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803A4B"/>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onsPlusNonformat">
    <w:name w:val="ConsPlusNonformat"/>
    <w:rsid w:val="00803A4B"/>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Normal">
    <w:name w:val="ConsPlusNormal"/>
    <w:link w:val="ConsPlusNormal0"/>
    <w:rsid w:val="00803A4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803A4B"/>
    <w:rPr>
      <w:rFonts w:ascii="Arial" w:eastAsia="Times New Roman" w:hAnsi="Arial" w:cs="Arial"/>
      <w:sz w:val="20"/>
      <w:szCs w:val="20"/>
      <w:lang w:eastAsia="ru-RU"/>
    </w:rPr>
  </w:style>
  <w:style w:type="paragraph" w:customStyle="1" w:styleId="ConsDTNormal">
    <w:name w:val="ConsDTNormal"/>
    <w:uiPriority w:val="99"/>
    <w:rsid w:val="00E159C5"/>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styleId="a3">
    <w:name w:val="No Spacing"/>
    <w:uiPriority w:val="1"/>
    <w:qFormat/>
    <w:rsid w:val="009E5BAB"/>
    <w:pPr>
      <w:spacing w:after="0" w:line="240" w:lineRule="auto"/>
    </w:pPr>
    <w:rPr>
      <w:rFonts w:ascii="Calibri" w:eastAsia="Times New Roman" w:hAnsi="Calibri" w:cs="Times New Roman"/>
      <w:lang w:eastAsia="ru-RU"/>
    </w:rPr>
  </w:style>
  <w:style w:type="table" w:customStyle="1" w:styleId="TableGrid">
    <w:name w:val="TableGrid"/>
    <w:rsid w:val="009E5BAB"/>
    <w:pPr>
      <w:spacing w:after="0" w:line="240" w:lineRule="auto"/>
    </w:pPr>
    <w:rPr>
      <w:rFonts w:eastAsiaTheme="minorEastAsia"/>
      <w:lang w:eastAsia="ru-RU"/>
    </w:rPr>
    <w:tblPr>
      <w:tblCellMar>
        <w:top w:w="0" w:type="dxa"/>
        <w:left w:w="0" w:type="dxa"/>
        <w:bottom w:w="0" w:type="dxa"/>
        <w:right w:w="0" w:type="dxa"/>
      </w:tblCellMar>
    </w:tblPr>
  </w:style>
  <w:style w:type="paragraph" w:styleId="a4">
    <w:name w:val="Balloon Text"/>
    <w:basedOn w:val="a"/>
    <w:link w:val="a5"/>
    <w:uiPriority w:val="99"/>
    <w:semiHidden/>
    <w:unhideWhenUsed/>
    <w:rsid w:val="00191E5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91E55"/>
    <w:rPr>
      <w:rFonts w:ascii="Segoe UI" w:eastAsia="Times New Roman" w:hAnsi="Segoe UI" w:cs="Segoe UI"/>
      <w:sz w:val="18"/>
      <w:szCs w:val="18"/>
      <w:lang w:eastAsia="ru-RU"/>
    </w:rPr>
  </w:style>
  <w:style w:type="table" w:customStyle="1" w:styleId="TableGrid1">
    <w:name w:val="TableGrid1"/>
    <w:rsid w:val="00445307"/>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2">
    <w:name w:val="TableGrid2"/>
    <w:rsid w:val="003F6C65"/>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3">
    <w:name w:val="TableGrid3"/>
    <w:rsid w:val="001D1A4C"/>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11">
    <w:name w:val="TableGrid11"/>
    <w:rsid w:val="001D1A4C"/>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827812">
      <w:bodyDiv w:val="1"/>
      <w:marLeft w:val="0"/>
      <w:marRight w:val="0"/>
      <w:marTop w:val="0"/>
      <w:marBottom w:val="0"/>
      <w:divBdr>
        <w:top w:val="none" w:sz="0" w:space="0" w:color="auto"/>
        <w:left w:val="none" w:sz="0" w:space="0" w:color="auto"/>
        <w:bottom w:val="none" w:sz="0" w:space="0" w:color="auto"/>
        <w:right w:val="none" w:sz="0" w:space="0" w:color="auto"/>
      </w:divBdr>
    </w:div>
    <w:div w:id="86228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3364</Words>
  <Characters>19175</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Бугаев Артемий Евгеньевич</dc:creator>
  <cp:keywords/>
  <dc:description/>
  <cp:lastModifiedBy>Бугаев Артемий Евгеньевич</cp:lastModifiedBy>
  <cp:revision>2</cp:revision>
  <cp:lastPrinted>2024-01-19T15:09:00Z</cp:lastPrinted>
  <dcterms:created xsi:type="dcterms:W3CDTF">2026-03-16T08:18:00Z</dcterms:created>
  <dcterms:modified xsi:type="dcterms:W3CDTF">2026-03-16T08:18:00Z</dcterms:modified>
</cp:coreProperties>
</file>