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226BE" w14:textId="77777777" w:rsidR="00282572" w:rsidRPr="005C1A0D" w:rsidRDefault="00282572" w:rsidP="005C1A0D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sz w:val="24"/>
          <w:szCs w:val="24"/>
          <w:lang w:eastAsia="ru-RU"/>
        </w:rPr>
        <w:t>ДОГОВОР НА ОКАЗАНИЕ УСЛУГ №__________</w:t>
      </w:r>
    </w:p>
    <w:p w14:paraId="3295C44D" w14:textId="77777777" w:rsidR="005C1A0D" w:rsidRDefault="005C1A0D" w:rsidP="005C1A0D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14:paraId="31EA420F" w14:textId="704F7058" w:rsidR="00FC5F3B" w:rsidRPr="005C1A0D" w:rsidRDefault="00282572" w:rsidP="005C1A0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A0D">
        <w:rPr>
          <w:rFonts w:ascii="Times New Roman" w:hAnsi="Times New Roman" w:cs="Times New Roman"/>
          <w:sz w:val="24"/>
          <w:szCs w:val="24"/>
        </w:rPr>
        <w:t xml:space="preserve">ИКЗ: </w:t>
      </w:r>
      <w:r w:rsidR="00FC5F3B" w:rsidRPr="005C1A0D">
        <w:rPr>
          <w:rFonts w:ascii="Times New Roman" w:hAnsi="Times New Roman" w:cs="Times New Roman"/>
          <w:sz w:val="24"/>
          <w:szCs w:val="24"/>
        </w:rPr>
        <w:t>261683100636268290100100010000000244</w:t>
      </w:r>
    </w:p>
    <w:p w14:paraId="128251C5" w14:textId="7B6A23BF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</w:p>
    <w:p w14:paraId="2C87B8ED" w14:textId="1D289283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г. </w:t>
      </w:r>
      <w:r w:rsidRPr="005C1A0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Тамбов     </w:t>
      </w:r>
      <w:r w:rsidRPr="005C1A0D"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 w:rsidRPr="005C1A0D"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 xml:space="preserve">                  </w:t>
      </w:r>
      <w:r w:rsidRPr="005C1A0D"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 xml:space="preserve">      </w:t>
      </w:r>
      <w:r w:rsidRPr="005C1A0D"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 w:rsidRPr="005C1A0D"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 w:rsidRPr="005C1A0D"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 xml:space="preserve">        </w:t>
      </w:r>
      <w:r w:rsidR="004832D7" w:rsidRPr="005C1A0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</w:t>
      </w:r>
      <w:r w:rsidRPr="005C1A0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«__» </w:t>
      </w:r>
      <w:r w:rsidR="0079230A" w:rsidRPr="005C1A0D">
        <w:rPr>
          <w:rFonts w:ascii="Times New Roman" w:hAnsi="Times New Roman" w:cs="Times New Roman"/>
          <w:noProof/>
          <w:sz w:val="24"/>
          <w:szCs w:val="24"/>
          <w:lang w:eastAsia="ru-RU"/>
        </w:rPr>
        <w:t>июня</w:t>
      </w:r>
      <w:r w:rsidRPr="005C1A0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2026</w:t>
      </w:r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14:paraId="6DCE2513" w14:textId="77777777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87146F6" w14:textId="334585A3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«Тамбовский государственный технический университет», в лице проректора по социальной работе и молодежной политике </w:t>
      </w:r>
      <w:proofErr w:type="spellStart"/>
      <w:r w:rsidRPr="005C1A0D">
        <w:rPr>
          <w:rFonts w:ascii="Times New Roman" w:hAnsi="Times New Roman" w:cs="Times New Roman"/>
          <w:sz w:val="24"/>
          <w:szCs w:val="24"/>
          <w:lang w:eastAsia="ru-RU"/>
        </w:rPr>
        <w:t>Соседова</w:t>
      </w:r>
      <w:proofErr w:type="spellEnd"/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 Геннадия Анатольевича, действующего на основании доверенности от 25.09.2025</w:t>
      </w:r>
      <w:r w:rsidRPr="005C1A0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5C1A0D">
        <w:rPr>
          <w:rFonts w:ascii="Times New Roman" w:hAnsi="Times New Roman" w:cs="Times New Roman"/>
          <w:sz w:val="24"/>
          <w:szCs w:val="24"/>
          <w:lang w:eastAsia="ru-RU"/>
        </w:rPr>
        <w:t>№59Д-юр</w:t>
      </w:r>
      <w:r w:rsidRPr="005C1A0D">
        <w:rPr>
          <w:rFonts w:ascii="Times New Roman" w:hAnsi="Times New Roman" w:cs="Times New Roman"/>
          <w:noProof/>
          <w:sz w:val="24"/>
          <w:szCs w:val="24"/>
          <w:lang w:eastAsia="ru-RU"/>
        </w:rPr>
        <w:t>, именуемое в дальнейшем «Заказчик», с одной стороны, и</w:t>
      </w:r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C1A0D" w:rsidRPr="005C1A0D"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, действующий на основании </w:t>
      </w:r>
      <w:r w:rsidR="005C1A0D" w:rsidRPr="005C1A0D">
        <w:rPr>
          <w:rFonts w:ascii="Times New Roman" w:hAnsi="Times New Roman" w:cs="Times New Roman"/>
          <w:sz w:val="24"/>
          <w:szCs w:val="24"/>
          <w:lang w:eastAsia="ru-RU"/>
        </w:rPr>
        <w:t>__________________</w:t>
      </w:r>
      <w:r w:rsidRPr="005C1A0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, именуемый в дальнейшем «Исполнитель», </w:t>
      </w:r>
      <w:bookmarkStart w:id="0" w:name="_Hlk216081305"/>
      <w:r w:rsidRPr="005C1A0D">
        <w:rPr>
          <w:rFonts w:ascii="Times New Roman" w:hAnsi="Times New Roman" w:cs="Times New Roman"/>
          <w:noProof/>
          <w:sz w:val="24"/>
          <w:szCs w:val="24"/>
          <w:lang w:eastAsia="ru-RU"/>
        </w:rPr>
        <w:t>с другой стороны</w:t>
      </w:r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5C1A0D">
        <w:rPr>
          <w:rFonts w:ascii="Times New Roman" w:hAnsi="Times New Roman" w:cs="Times New Roman"/>
          <w:noProof/>
          <w:sz w:val="24"/>
          <w:szCs w:val="24"/>
          <w:lang w:eastAsia="ru-RU"/>
        </w:rPr>
        <w:t>заключили настоящий договор о нижеследующем:</w:t>
      </w:r>
      <w:bookmarkEnd w:id="0"/>
    </w:p>
    <w:p w14:paraId="4CBC04FD" w14:textId="77777777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64182B89" w14:textId="77777777" w:rsidR="00282572" w:rsidRPr="005C1A0D" w:rsidRDefault="00282572" w:rsidP="005C1A0D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noProof/>
          <w:sz w:val="24"/>
          <w:szCs w:val="24"/>
          <w:lang w:eastAsia="ru-RU"/>
        </w:rPr>
        <w:t>1.</w:t>
      </w:r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 Предмет договора</w:t>
      </w:r>
    </w:p>
    <w:p w14:paraId="0E4B0781" w14:textId="77777777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noProof/>
          <w:sz w:val="24"/>
          <w:szCs w:val="24"/>
          <w:lang w:eastAsia="ru-RU"/>
        </w:rPr>
        <w:t>1.1.</w:t>
      </w:r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 По договору возмездного оказания услуг Исполнитель обязуется по заданию Заказчика оказать услуги, указанные в п. </w:t>
      </w:r>
      <w:r w:rsidRPr="005C1A0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1.2 </w:t>
      </w:r>
      <w:r w:rsidRPr="005C1A0D">
        <w:rPr>
          <w:rFonts w:ascii="Times New Roman" w:hAnsi="Times New Roman" w:cs="Times New Roman"/>
          <w:sz w:val="24"/>
          <w:szCs w:val="24"/>
          <w:lang w:eastAsia="ru-RU"/>
        </w:rPr>
        <w:t>настоящего договора, а Заказчик обязуется оплатить эти услуги.</w:t>
      </w:r>
    </w:p>
    <w:p w14:paraId="6F6BA671" w14:textId="0BCDCC6B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noProof/>
          <w:sz w:val="24"/>
          <w:szCs w:val="24"/>
          <w:lang w:eastAsia="ru-RU"/>
        </w:rPr>
        <w:t>1.2.</w:t>
      </w:r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 Исполнитель обязуется оказать услуги по оформлению воздушными шарами сцены </w:t>
      </w:r>
      <w:r w:rsidR="0079230A" w:rsidRPr="005C1A0D">
        <w:rPr>
          <w:rFonts w:ascii="Times New Roman" w:hAnsi="Times New Roman" w:cs="Times New Roman"/>
          <w:sz w:val="24"/>
          <w:szCs w:val="24"/>
          <w:lang w:eastAsia="ru-RU"/>
        </w:rPr>
        <w:t>Большого зала ТГТУ, ул. Советская</w:t>
      </w:r>
      <w:r w:rsidR="00F866F4" w:rsidRPr="005C1A0D">
        <w:rPr>
          <w:rFonts w:ascii="Times New Roman" w:hAnsi="Times New Roman" w:cs="Times New Roman"/>
          <w:sz w:val="24"/>
          <w:szCs w:val="24"/>
          <w:lang w:eastAsia="ru-RU"/>
        </w:rPr>
        <w:t>, д.</w:t>
      </w:r>
      <w:r w:rsidR="0079230A"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 106</w:t>
      </w:r>
      <w:r w:rsidR="008F3AEA" w:rsidRPr="005C1A0D">
        <w:rPr>
          <w:rFonts w:ascii="Times New Roman" w:hAnsi="Times New Roman" w:cs="Times New Roman"/>
          <w:sz w:val="24"/>
          <w:szCs w:val="24"/>
          <w:lang w:eastAsia="ru-RU"/>
        </w:rPr>
        <w:t>/5 пом.2</w:t>
      </w:r>
      <w:r w:rsidR="0079230A" w:rsidRPr="005C1A0D">
        <w:rPr>
          <w:rFonts w:ascii="Times New Roman" w:hAnsi="Times New Roman" w:cs="Times New Roman"/>
          <w:sz w:val="24"/>
          <w:szCs w:val="24"/>
          <w:lang w:eastAsia="ru-RU"/>
        </w:rPr>
        <w:t>, для Всероссийского студенческого выпускного 08 июля 2026 г.</w:t>
      </w:r>
      <w:r w:rsidRPr="005C1A0D">
        <w:rPr>
          <w:rFonts w:ascii="Times New Roman" w:hAnsi="Times New Roman" w:cs="Times New Roman"/>
          <w:sz w:val="24"/>
          <w:szCs w:val="24"/>
          <w:lang w:eastAsia="ru-RU"/>
        </w:rPr>
        <w:t>, именуемые в дальнейшем «Услуги».</w:t>
      </w:r>
    </w:p>
    <w:p w14:paraId="0FDD414D" w14:textId="58CAEBA6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noProof/>
          <w:sz w:val="24"/>
          <w:szCs w:val="24"/>
          <w:lang w:eastAsia="ru-RU"/>
        </w:rPr>
        <w:t>1.3.</w:t>
      </w:r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_Hlk216082081"/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Дата и время реализации услуги: </w:t>
      </w:r>
      <w:r w:rsidR="0079230A" w:rsidRPr="005C1A0D">
        <w:rPr>
          <w:rFonts w:ascii="Times New Roman" w:hAnsi="Times New Roman" w:cs="Times New Roman"/>
          <w:sz w:val="24"/>
          <w:szCs w:val="24"/>
          <w:lang w:eastAsia="ru-RU"/>
        </w:rPr>
        <w:t>08 июля</w:t>
      </w:r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 2026 года. Начало монтажа композиций из воздушных шаров - не ранее 1</w:t>
      </w:r>
      <w:r w:rsidR="0079230A" w:rsidRPr="005C1A0D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:00 час. </w:t>
      </w:r>
      <w:r w:rsidR="0079230A" w:rsidRPr="005C1A0D">
        <w:rPr>
          <w:rFonts w:ascii="Times New Roman" w:hAnsi="Times New Roman" w:cs="Times New Roman"/>
          <w:sz w:val="24"/>
          <w:szCs w:val="24"/>
          <w:lang w:eastAsia="ru-RU"/>
        </w:rPr>
        <w:t>07 июля</w:t>
      </w:r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 2026 г. и не позднее 1</w:t>
      </w:r>
      <w:r w:rsidR="0079230A" w:rsidRPr="005C1A0D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:00 час. </w:t>
      </w:r>
      <w:r w:rsidR="0079230A" w:rsidRPr="005C1A0D">
        <w:rPr>
          <w:rFonts w:ascii="Times New Roman" w:hAnsi="Times New Roman" w:cs="Times New Roman"/>
          <w:sz w:val="24"/>
          <w:szCs w:val="24"/>
          <w:lang w:eastAsia="ru-RU"/>
        </w:rPr>
        <w:t>08 июля </w:t>
      </w:r>
      <w:r w:rsidRPr="005C1A0D">
        <w:rPr>
          <w:rFonts w:ascii="Times New Roman" w:hAnsi="Times New Roman" w:cs="Times New Roman"/>
          <w:sz w:val="24"/>
          <w:szCs w:val="24"/>
          <w:lang w:eastAsia="ru-RU"/>
        </w:rPr>
        <w:t>2026 г.; начало демонтажа – по окончании мероприятия и не позднее 1</w:t>
      </w:r>
      <w:r w:rsidR="0079230A" w:rsidRPr="005C1A0D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5C1A0D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79230A" w:rsidRPr="005C1A0D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5C1A0D">
        <w:rPr>
          <w:rFonts w:ascii="Times New Roman" w:hAnsi="Times New Roman" w:cs="Times New Roman"/>
          <w:sz w:val="24"/>
          <w:szCs w:val="24"/>
          <w:lang w:eastAsia="ru-RU"/>
        </w:rPr>
        <w:t>0 час.</w:t>
      </w:r>
      <w:bookmarkEnd w:id="1"/>
    </w:p>
    <w:p w14:paraId="361EF161" w14:textId="77777777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5C1ED7E0" w14:textId="7323399D" w:rsidR="00282572" w:rsidRPr="005C1A0D" w:rsidRDefault="00282572" w:rsidP="005C1A0D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noProof/>
          <w:sz w:val="24"/>
          <w:szCs w:val="24"/>
          <w:lang w:eastAsia="ru-RU"/>
        </w:rPr>
        <w:t>2.</w:t>
      </w:r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 Права и обязанности сторон</w:t>
      </w:r>
    </w:p>
    <w:p w14:paraId="264C8AB6" w14:textId="77777777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noProof/>
          <w:sz w:val="24"/>
          <w:szCs w:val="24"/>
          <w:lang w:eastAsia="ru-RU"/>
        </w:rPr>
        <w:t>2.1.</w:t>
      </w:r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 Исполнитель обязан:</w:t>
      </w:r>
    </w:p>
    <w:p w14:paraId="617235E4" w14:textId="77777777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noProof/>
          <w:sz w:val="24"/>
          <w:szCs w:val="24"/>
          <w:lang w:eastAsia="ru-RU"/>
        </w:rPr>
        <w:t>2.1.</w:t>
      </w:r>
      <w:r w:rsidRPr="005C1A0D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5C1A0D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 Оказать Услуги с надлежащим качеством с учетом пожеланий и рекомендаций Заказчика.</w:t>
      </w:r>
    </w:p>
    <w:p w14:paraId="758A5A7F" w14:textId="77777777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noProof/>
          <w:sz w:val="24"/>
          <w:szCs w:val="24"/>
          <w:lang w:eastAsia="ru-RU"/>
        </w:rPr>
        <w:t>2.1.2.</w:t>
      </w:r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 Оказать Услуги в полном объеме в срок, указанный в п.</w:t>
      </w:r>
      <w:r w:rsidRPr="005C1A0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1.3.</w:t>
      </w:r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14:paraId="57BE9ED7" w14:textId="77777777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sz w:val="24"/>
          <w:szCs w:val="24"/>
          <w:lang w:eastAsia="ru-RU"/>
        </w:rPr>
        <w:t>2.1.3. По окончании оказания Услуг оформить Акт оказанных услуг в двух экземплярах и представить его Заказчику.</w:t>
      </w:r>
    </w:p>
    <w:p w14:paraId="46E07CBD" w14:textId="77777777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noProof/>
          <w:sz w:val="24"/>
          <w:szCs w:val="24"/>
          <w:lang w:eastAsia="ru-RU"/>
        </w:rPr>
        <w:t>2.2.</w:t>
      </w:r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 Заказчик обязан: </w:t>
      </w:r>
    </w:p>
    <w:p w14:paraId="2D1E484F" w14:textId="77777777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noProof/>
          <w:sz w:val="24"/>
          <w:szCs w:val="24"/>
          <w:lang w:eastAsia="ru-RU"/>
        </w:rPr>
        <w:t>2.2.1.</w:t>
      </w:r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 Оплатить Услуги по цене, указанной в п.</w:t>
      </w:r>
      <w:r w:rsidRPr="005C1A0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3.1</w:t>
      </w:r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14:paraId="7DC8DCE1" w14:textId="2318C51B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2.2.2.  При получении Акта оказанных услуг в течение 3-х рабочих дней согласовать и надлежащим образом оформить его и возвратить один экземпляр оформленного Акта в адрес Исполнителя либо в указанный в данном пункте срок представить Исполнителю в письменном виде мотивированные возражения по факту несогласия с Актом.  </w:t>
      </w:r>
    </w:p>
    <w:p w14:paraId="1DCEB04E" w14:textId="77777777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D4E70E3" w14:textId="013AC77E" w:rsidR="00282572" w:rsidRPr="005C1A0D" w:rsidRDefault="00282572" w:rsidP="005C1A0D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noProof/>
          <w:sz w:val="24"/>
          <w:szCs w:val="24"/>
          <w:lang w:eastAsia="ru-RU"/>
        </w:rPr>
        <w:t>3.</w:t>
      </w:r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 Цена договора и порядок расчетов</w:t>
      </w:r>
    </w:p>
    <w:p w14:paraId="12C1D805" w14:textId="77777777" w:rsidR="005C1A0D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noProof/>
          <w:sz w:val="24"/>
          <w:szCs w:val="24"/>
          <w:lang w:eastAsia="ru-RU"/>
        </w:rPr>
        <w:t>3.1.</w:t>
      </w:r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 Цена настоящего договора составляет </w:t>
      </w:r>
      <w:r w:rsidR="005C1A0D" w:rsidRPr="005C1A0D">
        <w:rPr>
          <w:rFonts w:ascii="Times New Roman" w:hAnsi="Times New Roman" w:cs="Times New Roman"/>
          <w:sz w:val="24"/>
          <w:szCs w:val="24"/>
          <w:lang w:eastAsia="ru-RU"/>
        </w:rPr>
        <w:t>___________</w:t>
      </w:r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5C1A0D" w:rsidRPr="005C1A0D"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) рублей </w:t>
      </w:r>
      <w:r w:rsidR="005C1A0D" w:rsidRPr="005C1A0D"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 копеек. </w:t>
      </w:r>
      <w:r w:rsidR="005C1A0D" w:rsidRPr="005C1A0D">
        <w:rPr>
          <w:rFonts w:ascii="Times New Roman" w:hAnsi="Times New Roman" w:cs="Times New Roman"/>
          <w:sz w:val="24"/>
          <w:szCs w:val="24"/>
          <w:lang w:eastAsia="ru-RU"/>
        </w:rPr>
        <w:t>Оплата производится в следующем порядке: 100% от цены договора оплачивается в течение 5 рабочих дней с даты подписания акта оказанных услуг.</w:t>
      </w:r>
    </w:p>
    <w:p w14:paraId="671D68C3" w14:textId="77777777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sz w:val="24"/>
          <w:szCs w:val="24"/>
          <w:lang w:eastAsia="ru-RU"/>
        </w:rPr>
        <w:t>3.2. Оплата договора производится по безналичному расчёту.</w:t>
      </w:r>
    </w:p>
    <w:p w14:paraId="7AABD19A" w14:textId="77777777" w:rsidR="005C1A0D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sz w:val="24"/>
          <w:szCs w:val="24"/>
          <w:lang w:eastAsia="ru-RU"/>
        </w:rPr>
        <w:t>3.3. Цена договора является твердой и определена на весь срок исполнения договора.</w:t>
      </w:r>
    </w:p>
    <w:p w14:paraId="0B8EC4F9" w14:textId="77777777" w:rsidR="005C1A0D" w:rsidRPr="005C1A0D" w:rsidRDefault="005C1A0D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7459D65" w14:textId="07E8DDB9" w:rsidR="00282572" w:rsidRPr="005C1A0D" w:rsidRDefault="00282572" w:rsidP="005C1A0D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noProof/>
          <w:sz w:val="24"/>
          <w:szCs w:val="24"/>
          <w:lang w:eastAsia="ru-RU"/>
        </w:rPr>
        <w:t>4.</w:t>
      </w:r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 Ответственность сторон</w:t>
      </w:r>
    </w:p>
    <w:p w14:paraId="1400D429" w14:textId="77777777" w:rsidR="00697C3E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noProof/>
          <w:sz w:val="24"/>
          <w:szCs w:val="24"/>
          <w:lang w:eastAsia="ru-RU"/>
        </w:rPr>
        <w:t>4.1.</w:t>
      </w:r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России.</w:t>
      </w:r>
    </w:p>
    <w:p w14:paraId="24B3FDE4" w14:textId="04DB3539" w:rsidR="00282572" w:rsidRPr="005C1A0D" w:rsidRDefault="00697C3E" w:rsidP="005C1A0D">
      <w:pPr>
        <w:pStyle w:val="a8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sz w:val="24"/>
          <w:szCs w:val="24"/>
          <w:lang w:eastAsia="ru-RU"/>
        </w:rPr>
        <w:t>4.2. При нарушении сроков</w:t>
      </w:r>
      <w:r w:rsidR="00205A24"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 и качества</w:t>
      </w:r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 оказания услуг Исполнителем</w:t>
      </w:r>
      <w:r w:rsidR="00205A24" w:rsidRPr="005C1A0D">
        <w:rPr>
          <w:rFonts w:ascii="Times New Roman" w:hAnsi="Times New Roman" w:cs="Times New Roman"/>
          <w:sz w:val="24"/>
          <w:szCs w:val="24"/>
          <w:lang w:eastAsia="ru-RU"/>
        </w:rPr>
        <w:t>, Исполнитель обязуется оплатить штраф в размере Цены Договора.</w:t>
      </w:r>
      <w:r w:rsidR="00282572" w:rsidRPr="005C1A0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281FE846" w14:textId="07ADC929" w:rsidR="00282572" w:rsidRDefault="00282572" w:rsidP="005C1A0D">
      <w:pPr>
        <w:pStyle w:val="a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310AD0DC" w14:textId="77777777" w:rsidR="005C1A0D" w:rsidRPr="005C1A0D" w:rsidRDefault="005C1A0D" w:rsidP="005C1A0D">
      <w:pPr>
        <w:pStyle w:val="a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6B1E941A" w14:textId="77777777" w:rsidR="00282572" w:rsidRPr="005C1A0D" w:rsidRDefault="00282572" w:rsidP="005C1A0D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noProof/>
          <w:sz w:val="24"/>
          <w:szCs w:val="24"/>
          <w:lang w:eastAsia="ru-RU"/>
        </w:rPr>
        <w:t>5.</w:t>
      </w:r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 Порядок разрешения споров</w:t>
      </w:r>
    </w:p>
    <w:p w14:paraId="0F249F03" w14:textId="77777777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noProof/>
          <w:sz w:val="24"/>
          <w:szCs w:val="24"/>
          <w:lang w:eastAsia="ru-RU"/>
        </w:rPr>
        <w:t>5.1.</w:t>
      </w:r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0AF4E96B" w14:textId="77777777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noProof/>
          <w:sz w:val="24"/>
          <w:szCs w:val="24"/>
          <w:lang w:eastAsia="ru-RU"/>
        </w:rPr>
        <w:t>5.2.</w:t>
      </w:r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 В случае невозможности разрешения споров путем переговоров,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Тамбовской области.</w:t>
      </w:r>
    </w:p>
    <w:p w14:paraId="70AB719B" w14:textId="77777777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C3228F0" w14:textId="55E3CC12" w:rsidR="00282572" w:rsidRPr="005C1A0D" w:rsidRDefault="00282572" w:rsidP="005C1A0D">
      <w:pPr>
        <w:pStyle w:val="a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1A0D">
        <w:rPr>
          <w:rFonts w:ascii="Times New Roman" w:eastAsia="Calibri" w:hAnsi="Times New Roman" w:cs="Times New Roman"/>
          <w:sz w:val="24"/>
          <w:szCs w:val="24"/>
        </w:rPr>
        <w:t>6.Антикоррупционная оговорка.</w:t>
      </w:r>
      <w:r w:rsidRPr="005C1A0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C1A0D">
        <w:rPr>
          <w:rFonts w:ascii="Times New Roman" w:eastAsia="Calibri" w:hAnsi="Times New Roman" w:cs="Times New Roman"/>
          <w:sz w:val="24"/>
          <w:szCs w:val="24"/>
        </w:rPr>
        <w:t>Форс-мажор</w:t>
      </w:r>
    </w:p>
    <w:p w14:paraId="2B59731A" w14:textId="77777777" w:rsidR="00282572" w:rsidRPr="005C1A0D" w:rsidRDefault="00282572" w:rsidP="005C1A0D">
      <w:pPr>
        <w:pStyle w:val="a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A0D">
        <w:rPr>
          <w:rFonts w:ascii="Times New Roman" w:eastAsia="Calibri" w:hAnsi="Times New Roman" w:cs="Times New Roman"/>
          <w:sz w:val="24"/>
          <w:szCs w:val="24"/>
        </w:rPr>
        <w:t xml:space="preserve">6.1. Стороны обязуются в рамках исполнения настоящего договора соблюдать требования применимого антикоррупционного законодательства и не предпринимать никаких действий, которые могут нарушать нормы антикоррупционного законодательства или стать причиной такого нарушения, в том числе не требовать, не получать, не предлагать, не санкционировать, не обращать и не совершать незаконные платежи напрямую, через третьих лиц или в качестве посредника, включая (но не ограничиваясь)  взятки в денежной или любой иной форме, каким-либо физическим или юридическим лицам, включая (но не ограничиваясь) коммерческие организации, органы власти и самоуправления, государственных служащих, частные компании и их представителей. </w:t>
      </w:r>
    </w:p>
    <w:p w14:paraId="21A18649" w14:textId="77777777" w:rsidR="00282572" w:rsidRPr="005C1A0D" w:rsidRDefault="00282572" w:rsidP="005C1A0D">
      <w:pPr>
        <w:pStyle w:val="a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C1A0D">
        <w:rPr>
          <w:rFonts w:ascii="Times New Roman" w:eastAsia="Calibri" w:hAnsi="Times New Roman" w:cs="Times New Roman"/>
          <w:sz w:val="24"/>
          <w:szCs w:val="24"/>
        </w:rPr>
        <w:t xml:space="preserve">6.2. </w:t>
      </w:r>
      <w:r w:rsidRPr="005C1A0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случае возникновения у Стороны подозрений, что произошло или может произойти нарушение каких-либо положений норм антикоррупционного законодательства,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норм антикоррупционного законодательства другой Стороной, ее аффилированными лицами, работниками или посредниками.</w:t>
      </w:r>
    </w:p>
    <w:p w14:paraId="4CA97031" w14:textId="77777777" w:rsidR="00282572" w:rsidRPr="005C1A0D" w:rsidRDefault="00282572" w:rsidP="005C1A0D">
      <w:pPr>
        <w:pStyle w:val="a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C1A0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6.3. В случае подтверждения факта нарушения одной Стороной положений норм антикоррупционного законодательства и/или неполучения другой Стороной информации об итогах рассмотрения уведомления о нарушении, Сторона, у которой возникли подозрения, что произошло или может произойти нарушение каких-либо положений норм антикоррупционного законодательства, имеет право в одностороннем порядке отказаться  </w:t>
      </w:r>
    </w:p>
    <w:p w14:paraId="1B41E131" w14:textId="77777777" w:rsidR="00282572" w:rsidRPr="005C1A0D" w:rsidRDefault="00282572" w:rsidP="005C1A0D">
      <w:pPr>
        <w:pStyle w:val="a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C1A0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от исполнения настоящего договора, письменно уведомив об этом другую Сторону за 10 календарных дней, по истечении которых договор считается расторгнутым.</w:t>
      </w:r>
    </w:p>
    <w:p w14:paraId="4968E307" w14:textId="77777777" w:rsidR="00282572" w:rsidRPr="005C1A0D" w:rsidRDefault="00282572" w:rsidP="005C1A0D">
      <w:pPr>
        <w:pStyle w:val="a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C1A0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6.4. Ни одна из Сторон не несет ответственности перед другой Стороной за неисполнение или ненадлежащие исполнение своих обязательств по настоящему Договору, если таковое обусловлено обстоятельствами непреодолимой силы, возникшие помимо воли и желания Сторон, и которые нельзя было предвидеть или избежать, включая объявленную или фактическую войну, мобилизацию, военное положение, гражданские волнения, забастовки не ниже регионального уровня, эпидемии, блокаду, эмбарго, а так же землетрясения, наводнения, пожары и другие стихийные бедствия.</w:t>
      </w:r>
    </w:p>
    <w:p w14:paraId="6157793D" w14:textId="77777777" w:rsidR="005C1A0D" w:rsidRDefault="00282572" w:rsidP="005C1A0D">
      <w:pPr>
        <w:pStyle w:val="a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C1A0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6.5. Сторона, понесшая убытки в связи с форс-мажорными обстоятельствами, может потребовать от стороны, ставшей объектом действия непреодолимой силы, документальных подтверждений о масштабах происшедших событий, а также об их влиянии на возможность исполнения настоящего Договора.</w:t>
      </w:r>
    </w:p>
    <w:p w14:paraId="6255AC27" w14:textId="77777777" w:rsidR="005C1A0D" w:rsidRDefault="005C1A0D" w:rsidP="005C1A0D">
      <w:pPr>
        <w:pStyle w:val="a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21A17560" w14:textId="5429CACB" w:rsidR="00282572" w:rsidRPr="005C1A0D" w:rsidRDefault="00282572" w:rsidP="005C1A0D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noProof/>
          <w:sz w:val="24"/>
          <w:szCs w:val="24"/>
          <w:lang w:eastAsia="ru-RU"/>
        </w:rPr>
        <w:t>7.</w:t>
      </w:r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 Заключительные положения</w:t>
      </w:r>
    </w:p>
    <w:p w14:paraId="4A20B878" w14:textId="77777777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noProof/>
          <w:sz w:val="24"/>
          <w:szCs w:val="24"/>
          <w:lang w:eastAsia="ru-RU"/>
        </w:rPr>
        <w:t>7.1.</w:t>
      </w:r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14:paraId="6451B034" w14:textId="07A48C45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7.2. </w:t>
      </w:r>
      <w:r w:rsidRPr="005C1A0D">
        <w:rPr>
          <w:rFonts w:ascii="Times New Roman" w:hAnsi="Times New Roman" w:cs="Times New Roman"/>
          <w:bCs/>
          <w:sz w:val="24"/>
          <w:szCs w:val="24"/>
          <w:lang w:eastAsia="ru-RU"/>
        </w:rPr>
        <w:t>Договор вступает в силу с даты его подписания Сторонами и действует до полного исполнения Сторонами своих обязательств по настоящему договору, но не более чем до 2</w:t>
      </w:r>
      <w:r w:rsidR="009A2DFC" w:rsidRPr="005C1A0D">
        <w:rPr>
          <w:rFonts w:ascii="Times New Roman" w:hAnsi="Times New Roman" w:cs="Times New Roman"/>
          <w:bCs/>
          <w:sz w:val="24"/>
          <w:szCs w:val="24"/>
          <w:lang w:eastAsia="ru-RU"/>
        </w:rPr>
        <w:t>0</w:t>
      </w:r>
      <w:r w:rsidRPr="005C1A0D">
        <w:rPr>
          <w:rFonts w:ascii="Times New Roman" w:hAnsi="Times New Roman" w:cs="Times New Roman"/>
          <w:bCs/>
          <w:sz w:val="24"/>
          <w:szCs w:val="24"/>
          <w:lang w:eastAsia="ru-RU"/>
        </w:rPr>
        <w:t> </w:t>
      </w:r>
      <w:r w:rsidR="009A2DFC" w:rsidRPr="005C1A0D">
        <w:rPr>
          <w:rFonts w:ascii="Times New Roman" w:hAnsi="Times New Roman" w:cs="Times New Roman"/>
          <w:bCs/>
          <w:sz w:val="24"/>
          <w:szCs w:val="24"/>
          <w:lang w:eastAsia="ru-RU"/>
        </w:rPr>
        <w:t>июля</w:t>
      </w:r>
      <w:r w:rsidRPr="005C1A0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2026 г. Окончание срока действия договора не является основанием прекращения неисполненных обязательств Сторонами.</w:t>
      </w:r>
    </w:p>
    <w:p w14:paraId="2CE1A836" w14:textId="77777777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7.3. </w:t>
      </w:r>
      <w:r w:rsidRPr="005C1A0D">
        <w:rPr>
          <w:rFonts w:ascii="Times New Roman" w:hAnsi="Times New Roman" w:cs="Times New Roman"/>
          <w:sz w:val="24"/>
          <w:szCs w:val="24"/>
          <w:lang w:eastAsia="ru-RU"/>
        </w:rPr>
        <w:t>Настоящий договор составлен в двух экземплярах на русском языке. Оба экземпляра идентичны и имеют одинаковую силу. У каждой из Сторон находится один экземпляр настоящего договора.</w:t>
      </w:r>
    </w:p>
    <w:p w14:paraId="67FEF9FB" w14:textId="77777777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sz w:val="24"/>
          <w:szCs w:val="24"/>
          <w:lang w:eastAsia="ru-RU"/>
        </w:rPr>
        <w:t>7.4. Настоящий Договор содержит приложения, являющиеся его неотъемлемой частью:</w:t>
      </w:r>
    </w:p>
    <w:p w14:paraId="3BC8EE45" w14:textId="4459007F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- Приложение №1 Техническое задание оформления сцены </w:t>
      </w:r>
      <w:r w:rsidR="0079230A" w:rsidRPr="005C1A0D">
        <w:rPr>
          <w:rFonts w:ascii="Times New Roman" w:hAnsi="Times New Roman" w:cs="Times New Roman"/>
          <w:sz w:val="24"/>
          <w:szCs w:val="24"/>
          <w:lang w:eastAsia="ru-RU"/>
        </w:rPr>
        <w:t>Большого зала ТГТУ, ул. Советская 106</w:t>
      </w:r>
      <w:r w:rsidR="008F3AEA" w:rsidRPr="005C1A0D">
        <w:rPr>
          <w:rFonts w:ascii="Times New Roman" w:hAnsi="Times New Roman" w:cs="Times New Roman"/>
          <w:sz w:val="24"/>
          <w:szCs w:val="24"/>
          <w:lang w:eastAsia="ru-RU"/>
        </w:rPr>
        <w:t>/5 пом.2</w:t>
      </w:r>
      <w:r w:rsidR="0079230A" w:rsidRPr="005C1A0D">
        <w:rPr>
          <w:rFonts w:ascii="Times New Roman" w:hAnsi="Times New Roman" w:cs="Times New Roman"/>
          <w:sz w:val="24"/>
          <w:szCs w:val="24"/>
          <w:lang w:eastAsia="ru-RU"/>
        </w:rPr>
        <w:t>, для Всероссийского студенческого выпускного 08 июля 2026 г.</w:t>
      </w:r>
    </w:p>
    <w:p w14:paraId="2669AFF9" w14:textId="273CB95A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- Приложение №2 Смета на оформление сцены </w:t>
      </w:r>
      <w:r w:rsidR="0079230A" w:rsidRPr="005C1A0D">
        <w:rPr>
          <w:rFonts w:ascii="Times New Roman" w:hAnsi="Times New Roman" w:cs="Times New Roman"/>
          <w:sz w:val="24"/>
          <w:szCs w:val="24"/>
          <w:lang w:eastAsia="ru-RU"/>
        </w:rPr>
        <w:t>Большого зала ТГТУ, ул. Советская 106</w:t>
      </w:r>
      <w:r w:rsidR="00C2031F" w:rsidRPr="005C1A0D">
        <w:rPr>
          <w:rFonts w:ascii="Times New Roman" w:hAnsi="Times New Roman" w:cs="Times New Roman"/>
          <w:sz w:val="24"/>
          <w:szCs w:val="24"/>
          <w:lang w:eastAsia="ru-RU"/>
        </w:rPr>
        <w:t>/5 пом.2</w:t>
      </w:r>
      <w:r w:rsidR="0079230A" w:rsidRPr="005C1A0D">
        <w:rPr>
          <w:rFonts w:ascii="Times New Roman" w:hAnsi="Times New Roman" w:cs="Times New Roman"/>
          <w:sz w:val="24"/>
          <w:szCs w:val="24"/>
          <w:lang w:eastAsia="ru-RU"/>
        </w:rPr>
        <w:t>, для Всероссийского студенческого выпускного 08 июля 2026 г.</w:t>
      </w:r>
    </w:p>
    <w:p w14:paraId="2D61EDCD" w14:textId="77777777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0ECA6AB" w14:textId="77777777" w:rsidR="00282572" w:rsidRPr="005C1A0D" w:rsidRDefault="00282572" w:rsidP="005C1A0D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sz w:val="24"/>
          <w:szCs w:val="24"/>
          <w:lang w:eastAsia="ru-RU"/>
        </w:rPr>
        <w:t>8. Адреса и реквизиты сторон.</w:t>
      </w:r>
    </w:p>
    <w:tbl>
      <w:tblPr>
        <w:tblW w:w="100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06"/>
        <w:gridCol w:w="5016"/>
      </w:tblGrid>
      <w:tr w:rsidR="00205A24" w:rsidRPr="005C1A0D" w14:paraId="1B6D3CE3" w14:textId="77777777" w:rsidTr="00697C3E">
        <w:trPr>
          <w:trHeight w:val="3695"/>
        </w:trPr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5C37978" w14:textId="77777777" w:rsidR="00282572" w:rsidRPr="005C1A0D" w:rsidRDefault="00282572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1A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  <w:p w14:paraId="0717A798" w14:textId="77777777" w:rsidR="00282572" w:rsidRPr="005C1A0D" w:rsidRDefault="00282572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6A639A3" w14:textId="4DB94C2F" w:rsidR="00F866F4" w:rsidRPr="005C1A0D" w:rsidRDefault="00F866F4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1A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ФГБОУ ВО «ТГТУ»</w:t>
            </w:r>
          </w:p>
          <w:p w14:paraId="4AFA895D" w14:textId="7B37CC51" w:rsidR="00113427" w:rsidRPr="005C1A0D" w:rsidRDefault="00113427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1A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Юридический адрес - 392000, Российская Федерация, Тамбовская область, городской округ - город Тамбов, ул. Советская, 106/5, помещение 2</w:t>
            </w:r>
          </w:p>
          <w:p w14:paraId="08748509" w14:textId="77777777" w:rsidR="00113427" w:rsidRPr="005C1A0D" w:rsidRDefault="00113427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1A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Банковские реквизиты:</w:t>
            </w:r>
          </w:p>
          <w:p w14:paraId="79207259" w14:textId="77777777" w:rsidR="00113427" w:rsidRPr="005C1A0D" w:rsidRDefault="00113427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1A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ИНН  6831006362</w:t>
            </w:r>
            <w:proofErr w:type="gramEnd"/>
            <w:r w:rsidRPr="005C1A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КПП 682901001</w:t>
            </w:r>
          </w:p>
          <w:p w14:paraId="6CCFB67E" w14:textId="77777777" w:rsidR="00113427" w:rsidRPr="005C1A0D" w:rsidRDefault="00113427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1A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Получатель: УФК по Нижегородской области (ФГБОУ ВО «ТГТУ» л/с 20646U94430)</w:t>
            </w:r>
          </w:p>
          <w:p w14:paraId="7798EAD8" w14:textId="77777777" w:rsidR="00113427" w:rsidRPr="005C1A0D" w:rsidRDefault="00113427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1A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Казначейский счет: 03214643000000013222</w:t>
            </w:r>
          </w:p>
          <w:p w14:paraId="4076500A" w14:textId="77777777" w:rsidR="00113427" w:rsidRPr="005C1A0D" w:rsidRDefault="00113427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1A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Банк получателя: ОКЦ № 1 ВВГУ Банка России//УФК по Нижегородской области г. Нижний Новгород</w:t>
            </w:r>
          </w:p>
          <w:p w14:paraId="15E954F2" w14:textId="77777777" w:rsidR="00113427" w:rsidRPr="005C1A0D" w:rsidRDefault="00113427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1A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казначейский счет: 40102810745370000024</w:t>
            </w:r>
          </w:p>
          <w:p w14:paraId="336C7C11" w14:textId="77777777" w:rsidR="00113427" w:rsidRPr="005C1A0D" w:rsidRDefault="00113427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1A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БИК 012202102</w:t>
            </w:r>
          </w:p>
          <w:p w14:paraId="63E05BD6" w14:textId="77777777" w:rsidR="00113427" w:rsidRPr="005C1A0D" w:rsidRDefault="00113427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1A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КБК 00000000000000000130</w:t>
            </w:r>
          </w:p>
          <w:p w14:paraId="312FFB68" w14:textId="77777777" w:rsidR="00113427" w:rsidRPr="005C1A0D" w:rsidRDefault="00113427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1A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 по ОКПО 02069289</w:t>
            </w:r>
          </w:p>
          <w:p w14:paraId="18CC9662" w14:textId="77777777" w:rsidR="00113427" w:rsidRPr="005C1A0D" w:rsidRDefault="00113427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1A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ОКТМО  68701000001</w:t>
            </w:r>
            <w:proofErr w:type="gramEnd"/>
          </w:p>
          <w:p w14:paraId="7BB1D9A8" w14:textId="77777777" w:rsidR="00113427" w:rsidRPr="005C1A0D" w:rsidRDefault="00113427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1A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ОГРН 1026801156557</w:t>
            </w:r>
          </w:p>
          <w:p w14:paraId="22D78F56" w14:textId="70F7FABD" w:rsidR="00282572" w:rsidRPr="005C1A0D" w:rsidRDefault="00113427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1A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ОКВЭД 85.22.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2AA9D" w14:textId="77777777" w:rsidR="00282572" w:rsidRPr="005C1A0D" w:rsidRDefault="00282572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1A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  <w:p w14:paraId="757810BD" w14:textId="77777777" w:rsidR="00282572" w:rsidRPr="005C1A0D" w:rsidRDefault="00282572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414F5499" w14:textId="6C4F0424" w:rsidR="00282572" w:rsidRPr="005C1A0D" w:rsidRDefault="00282572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05A24" w:rsidRPr="005C1A0D" w14:paraId="5B93A640" w14:textId="77777777" w:rsidTr="00697C3E">
        <w:trPr>
          <w:trHeight w:val="1493"/>
        </w:trPr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8C598FF" w14:textId="58AC840F" w:rsidR="00282572" w:rsidRPr="005C1A0D" w:rsidRDefault="00282572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1A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Заказчик:</w:t>
            </w:r>
          </w:p>
          <w:p w14:paraId="5F8B41E1" w14:textId="77777777" w:rsidR="00282572" w:rsidRPr="005C1A0D" w:rsidRDefault="00282572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C6B4D5F" w14:textId="77777777" w:rsidR="00282572" w:rsidRPr="005C1A0D" w:rsidRDefault="00282572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1A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Проректор по социальной работе                                           </w:t>
            </w:r>
          </w:p>
          <w:p w14:paraId="3B842049" w14:textId="74C66A4B" w:rsidR="00282572" w:rsidRPr="005C1A0D" w:rsidRDefault="00282572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2" w:name="_GoBack"/>
            <w:bookmarkEnd w:id="2"/>
            <w:r w:rsidRPr="005C1A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молодежной политике</w:t>
            </w:r>
          </w:p>
          <w:p w14:paraId="56D76437" w14:textId="77777777" w:rsidR="00282572" w:rsidRPr="005C1A0D" w:rsidRDefault="00282572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02C67B3" w14:textId="77777777" w:rsidR="00282572" w:rsidRPr="005C1A0D" w:rsidRDefault="00282572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2931012" w14:textId="77777777" w:rsidR="00282572" w:rsidRPr="005C1A0D" w:rsidRDefault="00282572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1A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____________________ </w:t>
            </w:r>
            <w:proofErr w:type="spellStart"/>
            <w:r w:rsidRPr="005C1A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Соседов</w:t>
            </w:r>
            <w:proofErr w:type="spellEnd"/>
            <w:r w:rsidRPr="005C1A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  <w:p w14:paraId="3EDC7EC5" w14:textId="77777777" w:rsidR="00282572" w:rsidRPr="005C1A0D" w:rsidRDefault="00282572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1A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 п.</w:t>
            </w:r>
            <w:r w:rsidRPr="005C1A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 xml:space="preserve">  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82B8D" w14:textId="77777777" w:rsidR="00282572" w:rsidRPr="005C1A0D" w:rsidRDefault="00282572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1A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Исполнитель:</w:t>
            </w:r>
          </w:p>
          <w:p w14:paraId="6AAB8DD9" w14:textId="77777777" w:rsidR="00282572" w:rsidRPr="005C1A0D" w:rsidRDefault="00282572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26D9E90" w14:textId="4319FEC4" w:rsidR="00282572" w:rsidRPr="005C1A0D" w:rsidRDefault="00282572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268E742" w14:textId="77777777" w:rsidR="00282572" w:rsidRPr="005C1A0D" w:rsidRDefault="00282572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D7CACDD" w14:textId="77777777" w:rsidR="00282572" w:rsidRPr="005C1A0D" w:rsidRDefault="00282572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300649D" w14:textId="77777777" w:rsidR="00282572" w:rsidRPr="005C1A0D" w:rsidRDefault="00282572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120BC11" w14:textId="0ABED110" w:rsidR="00282572" w:rsidRPr="005C1A0D" w:rsidRDefault="00282572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1A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  <w:r w:rsidR="00B76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1A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6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  <w:p w14:paraId="6FDBBAA1" w14:textId="77777777" w:rsidR="00282572" w:rsidRPr="005C1A0D" w:rsidRDefault="00282572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1A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 п.</w:t>
            </w:r>
            <w:r w:rsidRPr="005C1A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14:paraId="4A5DD784" w14:textId="77777777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D21BCDF" w14:textId="77777777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14:paraId="62576949" w14:textId="77777777" w:rsidR="00282572" w:rsidRPr="005C1A0D" w:rsidRDefault="00282572" w:rsidP="005C1A0D">
      <w:pPr>
        <w:pStyle w:val="a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14:paraId="4E6F1127" w14:textId="77777777" w:rsidR="00282572" w:rsidRPr="005C1A0D" w:rsidRDefault="00282572" w:rsidP="005C1A0D">
      <w:pPr>
        <w:pStyle w:val="a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sz w:val="24"/>
          <w:szCs w:val="24"/>
          <w:lang w:eastAsia="ru-RU"/>
        </w:rPr>
        <w:t>к Договору №____________</w:t>
      </w:r>
    </w:p>
    <w:p w14:paraId="15F1D3C5" w14:textId="61A5320B" w:rsidR="00282572" w:rsidRPr="005C1A0D" w:rsidRDefault="00282572" w:rsidP="005C1A0D">
      <w:pPr>
        <w:pStyle w:val="a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от «___» </w:t>
      </w:r>
      <w:r w:rsidR="0079230A" w:rsidRPr="005C1A0D">
        <w:rPr>
          <w:rFonts w:ascii="Times New Roman" w:hAnsi="Times New Roman" w:cs="Times New Roman"/>
          <w:sz w:val="24"/>
          <w:szCs w:val="24"/>
          <w:lang w:eastAsia="ru-RU"/>
        </w:rPr>
        <w:t>июня</w:t>
      </w:r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 2026 г.</w:t>
      </w:r>
    </w:p>
    <w:p w14:paraId="7955F4CB" w14:textId="77777777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EEF051A" w14:textId="1B141C23" w:rsidR="005C1A0D" w:rsidRDefault="00282572" w:rsidP="005C1A0D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14:paraId="719D13D8" w14:textId="57ACE58C" w:rsidR="00282572" w:rsidRPr="005C1A0D" w:rsidRDefault="00282572" w:rsidP="005C1A0D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оформления сцены </w:t>
      </w:r>
      <w:r w:rsidR="0079230A" w:rsidRPr="005C1A0D">
        <w:rPr>
          <w:rFonts w:ascii="Times New Roman" w:hAnsi="Times New Roman" w:cs="Times New Roman"/>
          <w:b/>
          <w:sz w:val="24"/>
          <w:szCs w:val="24"/>
          <w:lang w:eastAsia="ru-RU"/>
        </w:rPr>
        <w:t>Большого зала ТГТУ, ул. Советская</w:t>
      </w:r>
      <w:r w:rsidR="00F866F4" w:rsidRPr="005C1A0D">
        <w:rPr>
          <w:rFonts w:ascii="Times New Roman" w:hAnsi="Times New Roman" w:cs="Times New Roman"/>
          <w:b/>
          <w:sz w:val="24"/>
          <w:szCs w:val="24"/>
          <w:lang w:eastAsia="ru-RU"/>
        </w:rPr>
        <w:t>, д.</w:t>
      </w:r>
      <w:r w:rsidR="0079230A" w:rsidRPr="005C1A0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106</w:t>
      </w:r>
      <w:r w:rsidR="00C2031F" w:rsidRPr="005C1A0D">
        <w:rPr>
          <w:rFonts w:ascii="Times New Roman" w:hAnsi="Times New Roman" w:cs="Times New Roman"/>
          <w:b/>
          <w:sz w:val="24"/>
          <w:szCs w:val="24"/>
          <w:lang w:eastAsia="ru-RU"/>
        </w:rPr>
        <w:t>/5 пом.2</w:t>
      </w:r>
      <w:r w:rsidR="0079230A" w:rsidRPr="005C1A0D">
        <w:rPr>
          <w:rFonts w:ascii="Times New Roman" w:hAnsi="Times New Roman" w:cs="Times New Roman"/>
          <w:b/>
          <w:sz w:val="24"/>
          <w:szCs w:val="24"/>
          <w:lang w:eastAsia="ru-RU"/>
        </w:rPr>
        <w:t>, для Всероссийского студенческого выпускного 08 июля 2026 г.</w:t>
      </w:r>
    </w:p>
    <w:p w14:paraId="320F284D" w14:textId="77777777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A89DBEE" w14:textId="7AD12338" w:rsidR="00282572" w:rsidRPr="005C1A0D" w:rsidRDefault="00816B8C" w:rsidP="005C1A0D">
      <w:pPr>
        <w:pStyle w:val="a8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5C1A0D">
        <w:rPr>
          <w:rFonts w:ascii="Times New Roman" w:eastAsia="Aptos" w:hAnsi="Times New Roman" w:cs="Times New Roman"/>
          <w:sz w:val="24"/>
          <w:szCs w:val="24"/>
        </w:rPr>
        <w:t>Стойки на каркасе (2 шт.) и арка</w:t>
      </w:r>
      <w:r w:rsidR="00282572" w:rsidRPr="005C1A0D">
        <w:rPr>
          <w:rFonts w:ascii="Times New Roman" w:eastAsia="Aptos" w:hAnsi="Times New Roman" w:cs="Times New Roman"/>
          <w:sz w:val="24"/>
          <w:szCs w:val="24"/>
        </w:rPr>
        <w:t xml:space="preserve"> из воздушных шаров с гелием по заднику сцены.</w:t>
      </w:r>
    </w:p>
    <w:p w14:paraId="53F6C6F5" w14:textId="68D51EEB" w:rsidR="00816B8C" w:rsidRPr="005C1A0D" w:rsidRDefault="00816B8C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Композиция из белых, синих и красных латексных воздушных шаров разного калибра, наполненных воздухом, на пластиковом каркасе. Стойка украшена фольгированной звездой 47 см бело-сине-красного цвета с рисунком в тематике праздника. Высота стойки – </w:t>
      </w:r>
      <w:r w:rsidR="00440065" w:rsidRPr="005C1A0D">
        <w:rPr>
          <w:rFonts w:ascii="Times New Roman" w:hAnsi="Times New Roman" w:cs="Times New Roman"/>
          <w:sz w:val="24"/>
          <w:szCs w:val="24"/>
          <w:lang w:eastAsia="ru-RU"/>
        </w:rPr>
        <w:t>1,5</w:t>
      </w:r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 метра. </w:t>
      </w:r>
    </w:p>
    <w:p w14:paraId="65C6F7A6" w14:textId="34B5D4DE" w:rsidR="00282572" w:rsidRPr="005C1A0D" w:rsidRDefault="00816B8C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sz w:val="24"/>
          <w:szCs w:val="24"/>
          <w:lang w:eastAsia="ru-RU"/>
        </w:rPr>
        <w:t>Арка из 15 гелиевых шаров бело-сине-красного цвета между стойками</w:t>
      </w:r>
      <w:r w:rsidR="00282572" w:rsidRPr="005C1A0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D17925E" w14:textId="77777777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C56EBAD" w14:textId="271E3EA4" w:rsidR="00282572" w:rsidRPr="005C1A0D" w:rsidRDefault="00816B8C" w:rsidP="005C1A0D">
      <w:pPr>
        <w:pStyle w:val="a8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5C1A0D">
        <w:rPr>
          <w:rFonts w:ascii="Times New Roman" w:eastAsia="Aptos" w:hAnsi="Times New Roman" w:cs="Times New Roman"/>
          <w:sz w:val="24"/>
          <w:szCs w:val="24"/>
        </w:rPr>
        <w:t xml:space="preserve">Фонтан </w:t>
      </w:r>
      <w:r w:rsidRPr="005C1A0D">
        <w:rPr>
          <w:rFonts w:ascii="Times New Roman" w:hAnsi="Times New Roman" w:cs="Times New Roman"/>
          <w:sz w:val="24"/>
          <w:szCs w:val="24"/>
          <w:lang w:eastAsia="ru-RU"/>
        </w:rPr>
        <w:t>бело-сине-красного цвета</w:t>
      </w:r>
      <w:r w:rsidRPr="005C1A0D">
        <w:rPr>
          <w:rFonts w:ascii="Times New Roman" w:eastAsia="Aptos" w:hAnsi="Times New Roman" w:cs="Times New Roman"/>
          <w:sz w:val="24"/>
          <w:szCs w:val="24"/>
        </w:rPr>
        <w:t xml:space="preserve"> из 30 гелиевых шаров (2 шт.) по бокам </w:t>
      </w:r>
      <w:r w:rsidR="00282572" w:rsidRPr="005C1A0D">
        <w:rPr>
          <w:rFonts w:ascii="Times New Roman" w:eastAsia="Aptos" w:hAnsi="Times New Roman" w:cs="Times New Roman"/>
          <w:sz w:val="24"/>
          <w:szCs w:val="24"/>
        </w:rPr>
        <w:t>сцены.</w:t>
      </w:r>
    </w:p>
    <w:p w14:paraId="1D9C2949" w14:textId="6D531D3F" w:rsidR="00282572" w:rsidRPr="005C1A0D" w:rsidRDefault="00816B8C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sz w:val="24"/>
          <w:szCs w:val="24"/>
          <w:lang w:eastAsia="ru-RU"/>
        </w:rPr>
        <w:t>В одной связке: белый латексный шар 35 см стандарт – 10 шт</w:t>
      </w:r>
      <w:r w:rsidR="00F866F4" w:rsidRPr="005C1A0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, синий латексный шар 35 см стандарт – 10 шт., красный латексный шар 35 см стандарт – 10 шт. </w:t>
      </w:r>
      <w:r w:rsidR="00282572"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 Монтаж на ле</w:t>
      </w:r>
      <w:r w:rsidRPr="005C1A0D">
        <w:rPr>
          <w:rFonts w:ascii="Times New Roman" w:hAnsi="Times New Roman" w:cs="Times New Roman"/>
          <w:sz w:val="24"/>
          <w:szCs w:val="24"/>
          <w:lang w:eastAsia="ru-RU"/>
        </w:rPr>
        <w:t>нтах</w:t>
      </w:r>
      <w:r w:rsidR="00282572"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 и грузах.</w:t>
      </w:r>
    </w:p>
    <w:p w14:paraId="0AE89C68" w14:textId="77777777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1AAC197" w14:textId="48A8C931" w:rsidR="005C1A0D" w:rsidRPr="005C1A0D" w:rsidRDefault="005C1A0D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sz w:val="24"/>
          <w:szCs w:val="24"/>
          <w:lang w:eastAsia="ru-RU"/>
        </w:rPr>
        <w:t>Дата и время реализации услуги: 08 июля 2026 года. Начало монтажа композиций из воздушных шаров - не ранее 15:00 час. 07 июля 2026 г. и не позднее 10:00 час. 08 июля 2026 г.; начало демонтажа – по окончании мероприятия и не позднее 14:30 час.</w:t>
      </w:r>
    </w:p>
    <w:p w14:paraId="560A81C5" w14:textId="77777777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C214518" w14:textId="77777777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364A473" w14:textId="77777777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705BDFF" w14:textId="4C9BA9DD" w:rsidR="00282572" w:rsidRPr="005C1A0D" w:rsidRDefault="00FA062C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Заказчик</w:t>
      </w:r>
      <w:r w:rsidR="00282572"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:   </w:t>
      </w:r>
      <w:proofErr w:type="gramEnd"/>
      <w:r w:rsidR="00282572"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282572" w:rsidRPr="005C1A0D">
        <w:rPr>
          <w:rFonts w:ascii="Times New Roman" w:hAnsi="Times New Roman" w:cs="Times New Roman"/>
          <w:sz w:val="24"/>
          <w:szCs w:val="24"/>
          <w:lang w:eastAsia="ru-RU"/>
        </w:rPr>
        <w:t>Исполнитель:</w:t>
      </w:r>
    </w:p>
    <w:p w14:paraId="1256C0E6" w14:textId="77777777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532E231" w14:textId="22231972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Проректор по социальной работе                     </w:t>
      </w:r>
    </w:p>
    <w:p w14:paraId="2C1C32D7" w14:textId="77777777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sz w:val="24"/>
          <w:szCs w:val="24"/>
          <w:lang w:eastAsia="ru-RU"/>
        </w:rPr>
        <w:t>и молодежной политике</w:t>
      </w:r>
    </w:p>
    <w:p w14:paraId="50D72F0E" w14:textId="77777777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A351AD4" w14:textId="0B76BD67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 </w:t>
      </w:r>
      <w:proofErr w:type="spellStart"/>
      <w:r w:rsidRPr="005C1A0D">
        <w:rPr>
          <w:rFonts w:ascii="Times New Roman" w:hAnsi="Times New Roman" w:cs="Times New Roman"/>
          <w:sz w:val="24"/>
          <w:szCs w:val="24"/>
          <w:lang w:eastAsia="ru-RU"/>
        </w:rPr>
        <w:t>Соседов</w:t>
      </w:r>
      <w:proofErr w:type="spellEnd"/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 Г.А.              ___________________ </w:t>
      </w:r>
      <w:r w:rsidR="005C1A0D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</w:t>
      </w:r>
    </w:p>
    <w:p w14:paraId="125322B1" w14:textId="03C39E4A" w:rsidR="00282572" w:rsidRPr="005C1A0D" w:rsidRDefault="00F866F4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sz w:val="24"/>
          <w:szCs w:val="24"/>
          <w:lang w:eastAsia="ru-RU"/>
        </w:rPr>
        <w:t>м. п.</w:t>
      </w:r>
      <w:r w:rsidRPr="005C1A0D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м. п.</w:t>
      </w:r>
      <w:r w:rsidRPr="005C1A0D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</w:t>
      </w:r>
    </w:p>
    <w:p w14:paraId="1A669474" w14:textId="77777777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C59E9CC" w14:textId="77777777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14:paraId="506B3823" w14:textId="77777777" w:rsidR="00282572" w:rsidRPr="005C1A0D" w:rsidRDefault="00282572" w:rsidP="005C1A0D">
      <w:pPr>
        <w:pStyle w:val="a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sz w:val="24"/>
          <w:szCs w:val="24"/>
          <w:lang w:eastAsia="ru-RU"/>
        </w:rPr>
        <w:t>Приложение №2</w:t>
      </w:r>
    </w:p>
    <w:p w14:paraId="3C556876" w14:textId="77777777" w:rsidR="00282572" w:rsidRPr="005C1A0D" w:rsidRDefault="00282572" w:rsidP="005C1A0D">
      <w:pPr>
        <w:pStyle w:val="a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sz w:val="24"/>
          <w:szCs w:val="24"/>
          <w:lang w:eastAsia="ru-RU"/>
        </w:rPr>
        <w:t>к Договору №____________</w:t>
      </w:r>
    </w:p>
    <w:p w14:paraId="3395573A" w14:textId="73D5F8F6" w:rsidR="00282572" w:rsidRPr="005C1A0D" w:rsidRDefault="00282572" w:rsidP="005C1A0D">
      <w:pPr>
        <w:pStyle w:val="a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от «__» </w:t>
      </w:r>
      <w:r w:rsidR="0079230A" w:rsidRPr="005C1A0D">
        <w:rPr>
          <w:rFonts w:ascii="Times New Roman" w:hAnsi="Times New Roman" w:cs="Times New Roman"/>
          <w:sz w:val="24"/>
          <w:szCs w:val="24"/>
          <w:lang w:eastAsia="ru-RU"/>
        </w:rPr>
        <w:t>июня</w:t>
      </w:r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 2026 г.</w:t>
      </w:r>
    </w:p>
    <w:p w14:paraId="0340162E" w14:textId="77777777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C9F8879" w14:textId="27E69D15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Смета на оформление сцены </w:t>
      </w:r>
      <w:r w:rsidR="0079230A" w:rsidRPr="005C1A0D">
        <w:rPr>
          <w:rFonts w:ascii="Times New Roman" w:hAnsi="Times New Roman" w:cs="Times New Roman"/>
          <w:sz w:val="24"/>
          <w:szCs w:val="24"/>
          <w:lang w:eastAsia="ru-RU"/>
        </w:rPr>
        <w:t>Большого зала ТГТУ, ул. Советская</w:t>
      </w:r>
      <w:r w:rsidR="00F866F4" w:rsidRPr="005C1A0D">
        <w:rPr>
          <w:rFonts w:ascii="Times New Roman" w:hAnsi="Times New Roman" w:cs="Times New Roman"/>
          <w:sz w:val="24"/>
          <w:szCs w:val="24"/>
          <w:lang w:eastAsia="ru-RU"/>
        </w:rPr>
        <w:t>, д.</w:t>
      </w:r>
      <w:r w:rsidR="0079230A"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 106</w:t>
      </w:r>
      <w:r w:rsidR="00C2031F" w:rsidRPr="005C1A0D">
        <w:rPr>
          <w:rFonts w:ascii="Times New Roman" w:hAnsi="Times New Roman" w:cs="Times New Roman"/>
          <w:sz w:val="24"/>
          <w:szCs w:val="24"/>
          <w:lang w:eastAsia="ru-RU"/>
        </w:rPr>
        <w:t>/5 пом.2</w:t>
      </w:r>
      <w:r w:rsidR="0079230A" w:rsidRPr="005C1A0D">
        <w:rPr>
          <w:rFonts w:ascii="Times New Roman" w:hAnsi="Times New Roman" w:cs="Times New Roman"/>
          <w:sz w:val="24"/>
          <w:szCs w:val="24"/>
          <w:lang w:eastAsia="ru-RU"/>
        </w:rPr>
        <w:t>, для Всероссийского студенческого выпускного 08 июля 2026 г.</w:t>
      </w:r>
    </w:p>
    <w:p w14:paraId="1F4378C8" w14:textId="77777777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22CD499" w14:textId="77777777" w:rsidR="00113427" w:rsidRPr="005C1A0D" w:rsidRDefault="00113427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"/>
        <w:gridCol w:w="3451"/>
        <w:gridCol w:w="1986"/>
        <w:gridCol w:w="1559"/>
        <w:gridCol w:w="2648"/>
      </w:tblGrid>
      <w:tr w:rsidR="00113427" w:rsidRPr="005C1A0D" w14:paraId="7CCEC4BA" w14:textId="77777777" w:rsidTr="00517F67">
        <w:trPr>
          <w:trHeight w:val="510"/>
          <w:jc w:val="center"/>
        </w:trPr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</w:tcPr>
          <w:p w14:paraId="4CF95D79" w14:textId="77777777" w:rsidR="00113427" w:rsidRPr="005C1A0D" w:rsidRDefault="00113427" w:rsidP="005C1A0D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A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51" w:type="dxa"/>
            <w:tcBorders>
              <w:top w:val="single" w:sz="4" w:space="0" w:color="auto"/>
            </w:tcBorders>
            <w:shd w:val="clear" w:color="auto" w:fill="auto"/>
            <w:tcMar>
              <w:top w:w="52" w:type="dxa"/>
              <w:left w:w="57" w:type="dxa"/>
              <w:bottom w:w="52" w:type="dxa"/>
              <w:right w:w="57" w:type="dxa"/>
            </w:tcMar>
            <w:vAlign w:val="center"/>
          </w:tcPr>
          <w:p w14:paraId="1583C998" w14:textId="77777777" w:rsidR="00113427" w:rsidRPr="005C1A0D" w:rsidRDefault="00113427" w:rsidP="005C1A0D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A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98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D98F80" w14:textId="77777777" w:rsidR="00113427" w:rsidRPr="005C1A0D" w:rsidRDefault="00113427" w:rsidP="005C1A0D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A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63260C" w14:textId="77777777" w:rsidR="00113427" w:rsidRPr="005C1A0D" w:rsidRDefault="00113427" w:rsidP="005C1A0D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A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2648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B780A3" w14:textId="77777777" w:rsidR="00113427" w:rsidRPr="005C1A0D" w:rsidRDefault="00113427" w:rsidP="005C1A0D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A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113427" w:rsidRPr="005C1A0D" w14:paraId="6BB03EF9" w14:textId="77777777" w:rsidTr="00517F67">
        <w:trPr>
          <w:trHeight w:val="417"/>
          <w:jc w:val="center"/>
        </w:trPr>
        <w:tc>
          <w:tcPr>
            <w:tcW w:w="473" w:type="dxa"/>
            <w:shd w:val="clear" w:color="auto" w:fill="auto"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</w:tcPr>
          <w:p w14:paraId="235E19C5" w14:textId="77777777" w:rsidR="00113427" w:rsidRPr="005C1A0D" w:rsidRDefault="00113427" w:rsidP="005C1A0D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A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1" w:type="dxa"/>
            <w:shd w:val="clear" w:color="auto" w:fill="auto"/>
            <w:tcMar>
              <w:top w:w="52" w:type="dxa"/>
              <w:left w:w="57" w:type="dxa"/>
              <w:bottom w:w="52" w:type="dxa"/>
              <w:right w:w="57" w:type="dxa"/>
            </w:tcMar>
            <w:vAlign w:val="center"/>
          </w:tcPr>
          <w:p w14:paraId="6C0F5A54" w14:textId="5DB13E5F" w:rsidR="00113427" w:rsidRPr="005C1A0D" w:rsidRDefault="00113427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1A0D">
              <w:rPr>
                <w:rFonts w:ascii="Times New Roman" w:hAnsi="Times New Roman" w:cs="Times New Roman"/>
                <w:sz w:val="24"/>
                <w:szCs w:val="24"/>
              </w:rPr>
              <w:t xml:space="preserve">Стойка на каркасе </w:t>
            </w:r>
            <w:proofErr w:type="spellStart"/>
            <w:r w:rsidRPr="005C1A0D"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5C1A0D">
              <w:rPr>
                <w:rFonts w:ascii="Times New Roman" w:hAnsi="Times New Roman" w:cs="Times New Roman"/>
                <w:sz w:val="24"/>
                <w:szCs w:val="24"/>
              </w:rPr>
              <w:t xml:space="preserve"> из латексных шаров с фольгированной звездой </w:t>
            </w:r>
            <w:r w:rsidR="0079230A" w:rsidRPr="005C1A0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5C1A0D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093876" w14:textId="77777777" w:rsidR="00113427" w:rsidRPr="005C1A0D" w:rsidRDefault="00113427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C1A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C7C8BB" w14:textId="71B05C82" w:rsidR="00113427" w:rsidRPr="005C1A0D" w:rsidRDefault="00113427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6C7ACF" w14:textId="45D1A2AA" w:rsidR="00113427" w:rsidRPr="005C1A0D" w:rsidRDefault="00113427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3427" w:rsidRPr="005C1A0D" w14:paraId="37258EF4" w14:textId="77777777" w:rsidTr="00517F67">
        <w:trPr>
          <w:trHeight w:val="417"/>
          <w:jc w:val="center"/>
        </w:trPr>
        <w:tc>
          <w:tcPr>
            <w:tcW w:w="473" w:type="dxa"/>
            <w:shd w:val="clear" w:color="auto" w:fill="auto"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</w:tcPr>
          <w:p w14:paraId="636CC640" w14:textId="77777777" w:rsidR="00113427" w:rsidRPr="005C1A0D" w:rsidRDefault="00113427" w:rsidP="005C1A0D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A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1" w:type="dxa"/>
            <w:shd w:val="clear" w:color="auto" w:fill="auto"/>
            <w:tcMar>
              <w:top w:w="52" w:type="dxa"/>
              <w:left w:w="57" w:type="dxa"/>
              <w:bottom w:w="52" w:type="dxa"/>
              <w:right w:w="57" w:type="dxa"/>
            </w:tcMar>
            <w:vAlign w:val="center"/>
          </w:tcPr>
          <w:p w14:paraId="5EFE5F63" w14:textId="6060CEF6" w:rsidR="00113427" w:rsidRPr="005C1A0D" w:rsidRDefault="00113427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1A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Арка из гелиевых шаров между стойками (15 штук)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9E4682" w14:textId="754FB2B0" w:rsidR="00113427" w:rsidRPr="005C1A0D" w:rsidRDefault="00113427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1A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03D87E" w14:textId="15D9D42D" w:rsidR="00113427" w:rsidRPr="005C1A0D" w:rsidRDefault="00113427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954FDC" w14:textId="165A322C" w:rsidR="00113427" w:rsidRPr="005C1A0D" w:rsidRDefault="00113427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3427" w:rsidRPr="005C1A0D" w14:paraId="1784897E" w14:textId="77777777" w:rsidTr="00517F67">
        <w:trPr>
          <w:trHeight w:val="417"/>
          <w:jc w:val="center"/>
        </w:trPr>
        <w:tc>
          <w:tcPr>
            <w:tcW w:w="473" w:type="dxa"/>
            <w:shd w:val="clear" w:color="auto" w:fill="auto"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</w:tcPr>
          <w:p w14:paraId="406B49DA" w14:textId="22B735FE" w:rsidR="00113427" w:rsidRPr="005C1A0D" w:rsidRDefault="00113427" w:rsidP="005C1A0D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A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1" w:type="dxa"/>
            <w:shd w:val="clear" w:color="auto" w:fill="auto"/>
            <w:tcMar>
              <w:top w:w="52" w:type="dxa"/>
              <w:left w:w="57" w:type="dxa"/>
              <w:bottom w:w="52" w:type="dxa"/>
              <w:right w:w="57" w:type="dxa"/>
            </w:tcMar>
            <w:vAlign w:val="center"/>
          </w:tcPr>
          <w:p w14:paraId="6EFD0756" w14:textId="7A4A470E" w:rsidR="00113427" w:rsidRPr="005C1A0D" w:rsidRDefault="00113427" w:rsidP="005C1A0D">
            <w:pPr>
              <w:pStyle w:val="a8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C1A0D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Фонтан </w:t>
            </w:r>
            <w:proofErr w:type="spellStart"/>
            <w:r w:rsidRPr="005C1A0D">
              <w:rPr>
                <w:rFonts w:ascii="Times New Roman" w:eastAsia="Aptos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5C1A0D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из 30 латексных гелиевых шаров (10 белых, 10 синих, 10 красных)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0F5198" w14:textId="0E94EBA2" w:rsidR="00113427" w:rsidRPr="005C1A0D" w:rsidRDefault="00113427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1A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BA2F06" w14:textId="60AD7A05" w:rsidR="00113427" w:rsidRPr="005C1A0D" w:rsidRDefault="00113427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AAEE4A" w14:textId="1D43705E" w:rsidR="00113427" w:rsidRPr="005C1A0D" w:rsidRDefault="00113427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3427" w:rsidRPr="005C1A0D" w14:paraId="1316C734" w14:textId="77777777" w:rsidTr="00517F67">
        <w:trPr>
          <w:trHeight w:val="417"/>
          <w:jc w:val="center"/>
        </w:trPr>
        <w:tc>
          <w:tcPr>
            <w:tcW w:w="473" w:type="dxa"/>
            <w:shd w:val="clear" w:color="auto" w:fill="auto"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</w:tcPr>
          <w:p w14:paraId="36E9ED00" w14:textId="1E9088BF" w:rsidR="00113427" w:rsidRPr="005C1A0D" w:rsidRDefault="00113427" w:rsidP="005C1A0D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A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51" w:type="dxa"/>
            <w:shd w:val="clear" w:color="auto" w:fill="auto"/>
            <w:tcMar>
              <w:top w:w="52" w:type="dxa"/>
              <w:left w:w="57" w:type="dxa"/>
              <w:bottom w:w="52" w:type="dxa"/>
              <w:right w:w="57" w:type="dxa"/>
            </w:tcMar>
            <w:vAlign w:val="center"/>
          </w:tcPr>
          <w:p w14:paraId="4735E1FB" w14:textId="36F6365E" w:rsidR="00113427" w:rsidRPr="005C1A0D" w:rsidRDefault="00113427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1A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Доставка (грузовой транспорт)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2B30DF" w14:textId="77777777" w:rsidR="00113427" w:rsidRPr="005C1A0D" w:rsidRDefault="00113427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1A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FEE149" w14:textId="7A2EEA14" w:rsidR="00113427" w:rsidRPr="005C1A0D" w:rsidRDefault="00113427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15742E" w14:textId="3F3A8A55" w:rsidR="00113427" w:rsidRPr="005C1A0D" w:rsidRDefault="00113427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13427" w:rsidRPr="005C1A0D" w14:paraId="1D237E55" w14:textId="77777777" w:rsidTr="00517F67">
        <w:trPr>
          <w:trHeight w:val="417"/>
          <w:jc w:val="center"/>
        </w:trPr>
        <w:tc>
          <w:tcPr>
            <w:tcW w:w="473" w:type="dxa"/>
            <w:shd w:val="clear" w:color="auto" w:fill="auto"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</w:tcPr>
          <w:p w14:paraId="6B3610C4" w14:textId="29DABDA3" w:rsidR="00113427" w:rsidRPr="005C1A0D" w:rsidRDefault="00113427" w:rsidP="005C1A0D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A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51" w:type="dxa"/>
            <w:shd w:val="clear" w:color="auto" w:fill="auto"/>
            <w:tcMar>
              <w:top w:w="52" w:type="dxa"/>
              <w:left w:w="57" w:type="dxa"/>
              <w:bottom w:w="52" w:type="dxa"/>
              <w:right w:w="57" w:type="dxa"/>
            </w:tcMar>
            <w:vAlign w:val="center"/>
          </w:tcPr>
          <w:p w14:paraId="142E0CCB" w14:textId="091300E2" w:rsidR="00113427" w:rsidRPr="005C1A0D" w:rsidRDefault="00113427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1A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AD7647" w14:textId="6114A889" w:rsidR="00113427" w:rsidRPr="005C1A0D" w:rsidRDefault="00113427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1A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9F53EA" w14:textId="74D7006B" w:rsidR="00113427" w:rsidRPr="005C1A0D" w:rsidRDefault="00113427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6314D8" w14:textId="43D9C3F5" w:rsidR="00113427" w:rsidRPr="005C1A0D" w:rsidRDefault="00113427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3427" w:rsidRPr="005C1A0D" w14:paraId="47F6ED21" w14:textId="77777777" w:rsidTr="00517F67">
        <w:trPr>
          <w:trHeight w:val="381"/>
          <w:jc w:val="center"/>
        </w:trPr>
        <w:tc>
          <w:tcPr>
            <w:tcW w:w="5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4DC19" w14:textId="41F8EFE5" w:rsidR="00113427" w:rsidRPr="005C1A0D" w:rsidRDefault="005C1A0D" w:rsidP="005C1A0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1A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52" w:type="dxa"/>
              <w:bottom w:w="17" w:type="dxa"/>
              <w:right w:w="52" w:type="dxa"/>
            </w:tcMar>
            <w:vAlign w:val="center"/>
          </w:tcPr>
          <w:p w14:paraId="45DC8C7D" w14:textId="6982AACD" w:rsidR="00113427" w:rsidRPr="005C1A0D" w:rsidRDefault="00113427" w:rsidP="005C1A0D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58" w:type="dxa"/>
              <w:bottom w:w="17" w:type="dxa"/>
              <w:right w:w="216" w:type="dxa"/>
            </w:tcMar>
            <w:vAlign w:val="center"/>
          </w:tcPr>
          <w:p w14:paraId="39067658" w14:textId="6FEEA35F" w:rsidR="00113427" w:rsidRPr="005C1A0D" w:rsidRDefault="00113427" w:rsidP="005C1A0D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56BF4502" w14:textId="77777777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2C750AC" w14:textId="77777777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36E7C06" w14:textId="77777777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098CC19" w14:textId="77777777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0DAA45C" w14:textId="76864E77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Заказчик:   </w:t>
      </w:r>
      <w:proofErr w:type="gramEnd"/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5C1A0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5C1A0D">
        <w:rPr>
          <w:rFonts w:ascii="Times New Roman" w:hAnsi="Times New Roman" w:cs="Times New Roman"/>
          <w:sz w:val="24"/>
          <w:szCs w:val="24"/>
          <w:lang w:eastAsia="ru-RU"/>
        </w:rPr>
        <w:t>Исполнитель:</w:t>
      </w:r>
    </w:p>
    <w:p w14:paraId="0EE04FFE" w14:textId="77777777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E696C69" w14:textId="3F8ECE88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Проректор по социальной работе                     </w:t>
      </w:r>
    </w:p>
    <w:p w14:paraId="3D70C745" w14:textId="77777777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sz w:val="24"/>
          <w:szCs w:val="24"/>
          <w:lang w:eastAsia="ru-RU"/>
        </w:rPr>
        <w:t>и молодежной политике</w:t>
      </w:r>
    </w:p>
    <w:p w14:paraId="2A9974B7" w14:textId="77777777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C1F515E" w14:textId="6B77A8F1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 </w:t>
      </w:r>
      <w:proofErr w:type="spellStart"/>
      <w:r w:rsidRPr="005C1A0D">
        <w:rPr>
          <w:rFonts w:ascii="Times New Roman" w:hAnsi="Times New Roman" w:cs="Times New Roman"/>
          <w:sz w:val="24"/>
          <w:szCs w:val="24"/>
          <w:lang w:eastAsia="ru-RU"/>
        </w:rPr>
        <w:t>Соседов</w:t>
      </w:r>
      <w:proofErr w:type="spellEnd"/>
      <w:r w:rsidRPr="005C1A0D">
        <w:rPr>
          <w:rFonts w:ascii="Times New Roman" w:hAnsi="Times New Roman" w:cs="Times New Roman"/>
          <w:sz w:val="24"/>
          <w:szCs w:val="24"/>
          <w:lang w:eastAsia="ru-RU"/>
        </w:rPr>
        <w:t xml:space="preserve"> Г.А.              ___________________ </w:t>
      </w:r>
      <w:r w:rsidR="005C1A0D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</w:t>
      </w:r>
    </w:p>
    <w:p w14:paraId="1F5B4CEB" w14:textId="790B8436" w:rsidR="00F866F4" w:rsidRPr="005C1A0D" w:rsidRDefault="00F866F4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1A0D">
        <w:rPr>
          <w:rFonts w:ascii="Times New Roman" w:hAnsi="Times New Roman" w:cs="Times New Roman"/>
          <w:sz w:val="24"/>
          <w:szCs w:val="24"/>
          <w:lang w:eastAsia="ru-RU"/>
        </w:rPr>
        <w:t>м. п.</w:t>
      </w:r>
      <w:r w:rsidRPr="005C1A0D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м. п.</w:t>
      </w:r>
      <w:r w:rsidRPr="005C1A0D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5C1A0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0CA29B9B" w14:textId="77777777" w:rsidR="00F866F4" w:rsidRPr="005C1A0D" w:rsidRDefault="00F866F4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8816887" w14:textId="77777777" w:rsidR="00282572" w:rsidRPr="005C1A0D" w:rsidRDefault="00282572" w:rsidP="005C1A0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793D3AA" w14:textId="77777777" w:rsidR="009C69F4" w:rsidRPr="005C1A0D" w:rsidRDefault="009C69F4" w:rsidP="005C1A0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sectPr w:rsidR="009C69F4" w:rsidRPr="005C1A0D" w:rsidSect="00735A7B">
      <w:footerReference w:type="default" r:id="rId7"/>
      <w:pgSz w:w="11906" w:h="16838"/>
      <w:pgMar w:top="851" w:right="851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B5C24" w14:textId="77777777" w:rsidR="00E101E7" w:rsidRDefault="00E101E7">
      <w:pPr>
        <w:spacing w:after="0" w:line="240" w:lineRule="auto"/>
      </w:pPr>
      <w:r>
        <w:separator/>
      </w:r>
    </w:p>
  </w:endnote>
  <w:endnote w:type="continuationSeparator" w:id="0">
    <w:p w14:paraId="7F6F8D0A" w14:textId="77777777" w:rsidR="00E101E7" w:rsidRDefault="00E10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101341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7E443224" w14:textId="60EABC45" w:rsidR="004E2AF1" w:rsidRPr="00456F2D" w:rsidRDefault="00282572">
        <w:pPr>
          <w:pStyle w:val="a3"/>
          <w:jc w:val="right"/>
          <w:rPr>
            <w:sz w:val="24"/>
            <w:szCs w:val="24"/>
          </w:rPr>
        </w:pPr>
        <w:r w:rsidRPr="00456F2D">
          <w:rPr>
            <w:sz w:val="24"/>
            <w:szCs w:val="24"/>
          </w:rPr>
          <w:fldChar w:fldCharType="begin"/>
        </w:r>
        <w:r w:rsidRPr="00456F2D">
          <w:rPr>
            <w:sz w:val="24"/>
            <w:szCs w:val="24"/>
          </w:rPr>
          <w:instrText>PAGE   \* MERGEFORMAT</w:instrText>
        </w:r>
        <w:r w:rsidRPr="00456F2D">
          <w:rPr>
            <w:sz w:val="24"/>
            <w:szCs w:val="24"/>
          </w:rPr>
          <w:fldChar w:fldCharType="separate"/>
        </w:r>
        <w:r w:rsidR="00FA062C">
          <w:rPr>
            <w:noProof/>
            <w:sz w:val="24"/>
            <w:szCs w:val="24"/>
          </w:rPr>
          <w:t>2</w:t>
        </w:r>
        <w:r w:rsidRPr="00456F2D">
          <w:rPr>
            <w:sz w:val="24"/>
            <w:szCs w:val="24"/>
          </w:rPr>
          <w:fldChar w:fldCharType="end"/>
        </w:r>
      </w:p>
    </w:sdtContent>
  </w:sdt>
  <w:p w14:paraId="19448A30" w14:textId="77777777" w:rsidR="004E2AF1" w:rsidRDefault="004E2AF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233FF" w14:textId="77777777" w:rsidR="00E101E7" w:rsidRDefault="00E101E7">
      <w:pPr>
        <w:spacing w:after="0" w:line="240" w:lineRule="auto"/>
      </w:pPr>
      <w:r>
        <w:separator/>
      </w:r>
    </w:p>
  </w:footnote>
  <w:footnote w:type="continuationSeparator" w:id="0">
    <w:p w14:paraId="20028B6C" w14:textId="77777777" w:rsidR="00E101E7" w:rsidRDefault="00E10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21E44"/>
    <w:multiLevelType w:val="hybridMultilevel"/>
    <w:tmpl w:val="8E0C0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0E8"/>
    <w:rsid w:val="00002DCD"/>
    <w:rsid w:val="00003069"/>
    <w:rsid w:val="00020E2C"/>
    <w:rsid w:val="00113427"/>
    <w:rsid w:val="00130101"/>
    <w:rsid w:val="001C011A"/>
    <w:rsid w:val="001D5636"/>
    <w:rsid w:val="00205A24"/>
    <w:rsid w:val="00282572"/>
    <w:rsid w:val="00284996"/>
    <w:rsid w:val="002951C8"/>
    <w:rsid w:val="002E6243"/>
    <w:rsid w:val="00393821"/>
    <w:rsid w:val="003E04E2"/>
    <w:rsid w:val="00440065"/>
    <w:rsid w:val="004832D7"/>
    <w:rsid w:val="004E153C"/>
    <w:rsid w:val="004E2AF1"/>
    <w:rsid w:val="005706FE"/>
    <w:rsid w:val="005874C3"/>
    <w:rsid w:val="005C1A0D"/>
    <w:rsid w:val="00613F2A"/>
    <w:rsid w:val="00697C3E"/>
    <w:rsid w:val="006A286B"/>
    <w:rsid w:val="0079230A"/>
    <w:rsid w:val="00816B8C"/>
    <w:rsid w:val="008F3AEA"/>
    <w:rsid w:val="009A2DFC"/>
    <w:rsid w:val="009B5222"/>
    <w:rsid w:val="009C69F4"/>
    <w:rsid w:val="00A910E8"/>
    <w:rsid w:val="00AB15B7"/>
    <w:rsid w:val="00AB43F3"/>
    <w:rsid w:val="00B76E77"/>
    <w:rsid w:val="00C2031F"/>
    <w:rsid w:val="00C24394"/>
    <w:rsid w:val="00E101E7"/>
    <w:rsid w:val="00F25C8D"/>
    <w:rsid w:val="00F866F4"/>
    <w:rsid w:val="00FA062C"/>
    <w:rsid w:val="00FC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C1B54"/>
  <w15:docId w15:val="{2FE02BB8-E700-4D62-9C6E-47E52A93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82572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825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FC5F3B"/>
    <w:pPr>
      <w:overflowPunct w:val="0"/>
      <w:autoSpaceDE w:val="0"/>
      <w:autoSpaceDN w:val="0"/>
      <w:adjustRightInd w:val="0"/>
      <w:spacing w:after="0" w:line="200" w:lineRule="exact"/>
      <w:jc w:val="center"/>
      <w:textAlignment w:val="baseline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FC5F3B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7">
    <w:name w:val="List Paragraph"/>
    <w:basedOn w:val="a"/>
    <w:uiPriority w:val="34"/>
    <w:qFormat/>
    <w:rsid w:val="00816B8C"/>
    <w:pPr>
      <w:ind w:left="720"/>
      <w:contextualSpacing/>
    </w:pPr>
  </w:style>
  <w:style w:type="paragraph" w:styleId="a8">
    <w:name w:val="No Spacing"/>
    <w:uiPriority w:val="1"/>
    <w:qFormat/>
    <w:rsid w:val="005C1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K</cp:lastModifiedBy>
  <cp:revision>13</cp:revision>
  <cp:lastPrinted>2026-02-18T09:46:00Z</cp:lastPrinted>
  <dcterms:created xsi:type="dcterms:W3CDTF">2026-06-10T12:06:00Z</dcterms:created>
  <dcterms:modified xsi:type="dcterms:W3CDTF">2026-06-16T13:08:00Z</dcterms:modified>
</cp:coreProperties>
</file>