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AEB" w:rsidRDefault="00490AEB" w:rsidP="00490AEB">
      <w:pPr>
        <w:spacing w:after="0" w:line="240" w:lineRule="auto"/>
        <w:rPr>
          <w:rFonts w:ascii="XO Thames" w:hAnsi="XO Thames"/>
          <w:sz w:val="20"/>
          <w:szCs w:val="20"/>
        </w:rPr>
      </w:pPr>
    </w:p>
    <w:p w:rsidR="005F373F" w:rsidRPr="00490AEB" w:rsidRDefault="005F373F" w:rsidP="00490AEB">
      <w:pPr>
        <w:spacing w:after="0" w:line="240" w:lineRule="auto"/>
        <w:rPr>
          <w:rFonts w:ascii="XO Thames" w:hAnsi="XO Thames"/>
          <w:sz w:val="20"/>
          <w:szCs w:val="20"/>
        </w:rPr>
      </w:pPr>
      <w:r w:rsidRPr="00490AEB">
        <w:rPr>
          <w:rFonts w:ascii="XO Thames" w:hAnsi="XO Thames"/>
          <w:sz w:val="20"/>
          <w:szCs w:val="20"/>
        </w:rPr>
        <w:t xml:space="preserve">Идентификационный код закупки: </w:t>
      </w:r>
      <w:r w:rsidR="00490AEB" w:rsidRPr="00490AEB">
        <w:rPr>
          <w:rFonts w:ascii="Times New Roman" w:hAnsi="Times New Roman"/>
          <w:bCs/>
        </w:rPr>
        <w:t>261254002043925390100100560000000000</w:t>
      </w:r>
    </w:p>
    <w:p w:rsidR="005F373F" w:rsidRPr="005F373F" w:rsidRDefault="005F373F" w:rsidP="005F373F">
      <w:pPr>
        <w:pStyle w:val="a3"/>
        <w:spacing w:after="0" w:line="240" w:lineRule="auto"/>
        <w:ind w:left="709"/>
        <w:jc w:val="center"/>
        <w:rPr>
          <w:rFonts w:ascii="XO Thames" w:hAnsi="XO Thames"/>
          <w:b/>
          <w:sz w:val="20"/>
          <w:szCs w:val="20"/>
        </w:rPr>
      </w:pPr>
    </w:p>
    <w:p w:rsidR="005F373F" w:rsidRDefault="005F373F" w:rsidP="005F373F">
      <w:pPr>
        <w:pStyle w:val="a3"/>
        <w:spacing w:after="0" w:line="240" w:lineRule="auto"/>
        <w:ind w:left="709"/>
        <w:jc w:val="center"/>
        <w:rPr>
          <w:rFonts w:ascii="XO Thames" w:hAnsi="XO Thames"/>
          <w:b/>
          <w:sz w:val="20"/>
          <w:szCs w:val="20"/>
        </w:rPr>
      </w:pPr>
      <w:r w:rsidRPr="005F373F">
        <w:rPr>
          <w:rFonts w:ascii="XO Thames" w:hAnsi="XO Thames"/>
          <w:b/>
          <w:sz w:val="20"/>
          <w:szCs w:val="20"/>
        </w:rPr>
        <w:t xml:space="preserve">Государственный контракт № </w:t>
      </w:r>
      <w:r w:rsidRPr="005F373F">
        <w:rPr>
          <w:rStyle w:val="no-margin"/>
          <w:rFonts w:ascii="XO Thames" w:hAnsi="XO Thames"/>
          <w:sz w:val="20"/>
          <w:szCs w:val="20"/>
        </w:rPr>
        <w:t>______</w:t>
      </w:r>
      <w:r w:rsidRPr="005F373F">
        <w:rPr>
          <w:rFonts w:ascii="XO Thames" w:hAnsi="XO Thames"/>
          <w:b/>
          <w:sz w:val="20"/>
          <w:szCs w:val="20"/>
          <w:highlight w:val="yellow"/>
        </w:rPr>
        <w:t xml:space="preserve"> </w:t>
      </w:r>
    </w:p>
    <w:p w:rsidR="005F373F" w:rsidRPr="005F373F" w:rsidRDefault="005F373F" w:rsidP="005F373F">
      <w:pPr>
        <w:pStyle w:val="a3"/>
        <w:spacing w:after="0" w:line="240" w:lineRule="auto"/>
        <w:ind w:left="709"/>
        <w:jc w:val="center"/>
        <w:rPr>
          <w:rFonts w:ascii="XO Thames" w:hAnsi="XO Thames"/>
          <w:b/>
          <w:sz w:val="20"/>
          <w:szCs w:val="20"/>
        </w:rPr>
      </w:pPr>
      <w:r w:rsidRPr="005F373F">
        <w:rPr>
          <w:rFonts w:ascii="XO Thames" w:hAnsi="XO Thames"/>
          <w:b/>
          <w:sz w:val="20"/>
          <w:szCs w:val="20"/>
        </w:rPr>
        <w:t>(номер государственного контракта)</w:t>
      </w:r>
    </w:p>
    <w:p w:rsidR="005F373F" w:rsidRPr="005F373F" w:rsidRDefault="005F373F" w:rsidP="005F373F">
      <w:pPr>
        <w:pStyle w:val="a3"/>
        <w:spacing w:after="0" w:line="240" w:lineRule="auto"/>
        <w:ind w:left="709"/>
        <w:jc w:val="center"/>
        <w:rPr>
          <w:rFonts w:ascii="XO Thames" w:hAnsi="XO Thames"/>
          <w:b/>
          <w:sz w:val="20"/>
          <w:szCs w:val="20"/>
        </w:rPr>
      </w:pPr>
      <w:r w:rsidRPr="005F373F">
        <w:rPr>
          <w:rFonts w:ascii="XO Thames" w:hAnsi="XO Thames"/>
          <w:b/>
          <w:sz w:val="20"/>
          <w:szCs w:val="20"/>
        </w:rPr>
        <w:t>на разработку локально-сметного расчета для нужд уголовно-исполнительной системы</w:t>
      </w:r>
    </w:p>
    <w:p w:rsidR="005F373F" w:rsidRPr="005F373F" w:rsidRDefault="005F373F" w:rsidP="005F373F">
      <w:pPr>
        <w:pStyle w:val="a3"/>
        <w:spacing w:after="0" w:line="240" w:lineRule="auto"/>
        <w:ind w:left="709"/>
        <w:jc w:val="center"/>
        <w:rPr>
          <w:rFonts w:ascii="XO Thames" w:hAnsi="XO Thames"/>
          <w:b/>
          <w:sz w:val="20"/>
          <w:szCs w:val="20"/>
        </w:rPr>
      </w:pPr>
    </w:p>
    <w:tbl>
      <w:tblPr>
        <w:tblW w:w="0" w:type="auto"/>
        <w:tblLook w:val="04A0"/>
      </w:tblPr>
      <w:tblGrid>
        <w:gridCol w:w="4927"/>
        <w:gridCol w:w="4928"/>
      </w:tblGrid>
      <w:tr w:rsidR="005F373F" w:rsidRPr="005F373F" w:rsidTr="004A537E">
        <w:tc>
          <w:tcPr>
            <w:tcW w:w="4927" w:type="dxa"/>
          </w:tcPr>
          <w:p w:rsidR="005F373F" w:rsidRPr="005F373F" w:rsidRDefault="005F373F" w:rsidP="005F373F">
            <w:pPr>
              <w:spacing w:after="0" w:line="240" w:lineRule="auto"/>
              <w:ind w:firstLine="709"/>
              <w:rPr>
                <w:rFonts w:ascii="XO Thames" w:hAnsi="XO Thames"/>
                <w:sz w:val="20"/>
                <w:szCs w:val="20"/>
              </w:rPr>
            </w:pPr>
            <w:r w:rsidRPr="005F373F">
              <w:rPr>
                <w:rStyle w:val="3"/>
                <w:rFonts w:ascii="XO Thames" w:eastAsia="Courier New" w:hAnsi="XO Thames"/>
                <w:b w:val="0"/>
                <w:bCs w:val="0"/>
                <w:sz w:val="20"/>
                <w:szCs w:val="20"/>
              </w:rPr>
              <w:t>г. Владивосток</w:t>
            </w:r>
          </w:p>
        </w:tc>
        <w:tc>
          <w:tcPr>
            <w:tcW w:w="4928" w:type="dxa"/>
          </w:tcPr>
          <w:p w:rsidR="005F373F" w:rsidRPr="005F373F" w:rsidRDefault="005F373F" w:rsidP="005F373F">
            <w:pPr>
              <w:spacing w:after="0" w:line="240" w:lineRule="auto"/>
              <w:ind w:firstLine="709"/>
              <w:jc w:val="right"/>
              <w:rPr>
                <w:rFonts w:ascii="XO Thames" w:hAnsi="XO Thames"/>
                <w:sz w:val="20"/>
                <w:szCs w:val="20"/>
              </w:rPr>
            </w:pPr>
            <w:r w:rsidRPr="005F373F">
              <w:rPr>
                <w:rStyle w:val="3"/>
                <w:rFonts w:ascii="XO Thames" w:eastAsia="Courier New" w:hAnsi="XO Thames"/>
                <w:b w:val="0"/>
                <w:bCs w:val="0"/>
                <w:sz w:val="20"/>
                <w:szCs w:val="20"/>
              </w:rPr>
              <w:t>«____»  марта</w:t>
            </w:r>
            <w:r w:rsidRPr="005F373F">
              <w:rPr>
                <w:rFonts w:ascii="XO Thames" w:hAnsi="XO Thames"/>
                <w:sz w:val="20"/>
                <w:szCs w:val="20"/>
              </w:rPr>
              <w:t xml:space="preserve"> 2026 года</w:t>
            </w:r>
          </w:p>
        </w:tc>
      </w:tr>
      <w:tr w:rsidR="005F373F" w:rsidRPr="005F373F" w:rsidTr="004A537E">
        <w:tc>
          <w:tcPr>
            <w:tcW w:w="4927" w:type="dxa"/>
          </w:tcPr>
          <w:p w:rsidR="005F373F" w:rsidRPr="005F373F" w:rsidRDefault="005F373F" w:rsidP="005F373F">
            <w:pPr>
              <w:spacing w:after="0" w:line="240" w:lineRule="auto"/>
              <w:ind w:firstLine="709"/>
              <w:rPr>
                <w:rStyle w:val="3"/>
                <w:rFonts w:ascii="XO Thames" w:eastAsia="Courier New" w:hAnsi="XO Thames"/>
                <w:b w:val="0"/>
                <w:bCs w:val="0"/>
                <w:sz w:val="20"/>
                <w:szCs w:val="20"/>
              </w:rPr>
            </w:pPr>
          </w:p>
        </w:tc>
        <w:tc>
          <w:tcPr>
            <w:tcW w:w="4928" w:type="dxa"/>
          </w:tcPr>
          <w:p w:rsidR="005F373F" w:rsidRPr="005F373F" w:rsidRDefault="005F373F" w:rsidP="005F373F">
            <w:pPr>
              <w:spacing w:after="0" w:line="240" w:lineRule="auto"/>
              <w:ind w:firstLine="709"/>
              <w:jc w:val="right"/>
              <w:rPr>
                <w:rStyle w:val="3"/>
                <w:rFonts w:ascii="XO Thames" w:eastAsia="Courier New" w:hAnsi="XO Thames"/>
                <w:b w:val="0"/>
                <w:bCs w:val="0"/>
                <w:sz w:val="20"/>
                <w:szCs w:val="20"/>
              </w:rPr>
            </w:pPr>
          </w:p>
        </w:tc>
      </w:tr>
    </w:tbl>
    <w:p w:rsidR="005F373F" w:rsidRDefault="005F373F" w:rsidP="0043771A">
      <w:pPr>
        <w:pStyle w:val="a3"/>
        <w:spacing w:after="0" w:line="240" w:lineRule="auto"/>
        <w:ind w:left="0"/>
        <w:jc w:val="both"/>
        <w:rPr>
          <w:rFonts w:ascii="XO Thames" w:eastAsia="Calibri" w:hAnsi="XO Thames"/>
          <w:color w:val="000000"/>
          <w:sz w:val="20"/>
          <w:szCs w:val="20"/>
        </w:rPr>
      </w:pPr>
      <w:proofErr w:type="gramStart"/>
      <w:r w:rsidRPr="005F373F">
        <w:rPr>
          <w:rFonts w:ascii="XO Thames" w:eastAsia="Calibri" w:hAnsi="XO Thames"/>
          <w:b/>
          <w:bCs/>
          <w:sz w:val="20"/>
          <w:szCs w:val="20"/>
        </w:rPr>
        <w:t xml:space="preserve">Главное управление Федеральной службы исполнения наказаний по Приморскому краю, </w:t>
      </w:r>
      <w:r w:rsidRPr="005F373F">
        <w:rPr>
          <w:rFonts w:ascii="XO Thames" w:eastAsia="Calibri" w:hAnsi="XO Thames"/>
          <w:bCs/>
          <w:sz w:val="20"/>
          <w:szCs w:val="20"/>
        </w:rPr>
        <w:t xml:space="preserve">(далее ГУФСИН России по Приморскому краю), выступающее от имени Российской Федерации, в целях обеспечения государственных нужд на 2026 год, </w:t>
      </w:r>
      <w:r w:rsidRPr="005F373F">
        <w:rPr>
          <w:rFonts w:ascii="XO Thames" w:hAnsi="XO Thames"/>
          <w:sz w:val="20"/>
          <w:szCs w:val="20"/>
        </w:rPr>
        <w:t xml:space="preserve">в лице заместителя начальника </w:t>
      </w:r>
      <w:proofErr w:type="spellStart"/>
      <w:r w:rsidRPr="005F373F">
        <w:rPr>
          <w:rFonts w:ascii="XO Thames" w:hAnsi="XO Thames"/>
          <w:sz w:val="20"/>
          <w:szCs w:val="20"/>
        </w:rPr>
        <w:t>Равда</w:t>
      </w:r>
      <w:proofErr w:type="spellEnd"/>
      <w:r w:rsidRPr="005F373F">
        <w:rPr>
          <w:rFonts w:ascii="XO Thames" w:hAnsi="XO Thames"/>
          <w:sz w:val="20"/>
          <w:szCs w:val="20"/>
        </w:rPr>
        <w:t xml:space="preserve"> Алексея Александровича, действующего на основании доверенности от 20.10.2025 № вн-5-585, </w:t>
      </w:r>
      <w:r w:rsidRPr="005F373F">
        <w:rPr>
          <w:rFonts w:ascii="XO Thames" w:hAnsi="XO Thames"/>
          <w:bCs/>
          <w:sz w:val="20"/>
          <w:szCs w:val="20"/>
        </w:rPr>
        <w:t>Приказа ФСИН России от 27.04.2022 № 251 «Об осуществлении ФСИН России, учреждениями, непосредственно подчиненными ФСИН России, территориальными органами ФСИН</w:t>
      </w:r>
      <w:proofErr w:type="gramEnd"/>
      <w:r w:rsidRPr="005F373F">
        <w:rPr>
          <w:rFonts w:ascii="XO Thames" w:hAnsi="XO Thames"/>
          <w:bCs/>
          <w:sz w:val="20"/>
          <w:szCs w:val="20"/>
        </w:rPr>
        <w:t xml:space="preserve">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5F373F">
        <w:rPr>
          <w:rFonts w:ascii="XO Thames" w:hAnsi="XO Thames"/>
          <w:sz w:val="20"/>
          <w:szCs w:val="20"/>
        </w:rPr>
        <w:t xml:space="preserve">, </w:t>
      </w:r>
      <w:r w:rsidRPr="005F373F">
        <w:rPr>
          <w:rFonts w:ascii="XO Thames" w:eastAsia="Calibri" w:hAnsi="XO Thames"/>
          <w:sz w:val="20"/>
          <w:szCs w:val="20"/>
        </w:rPr>
        <w:t>именуемое в дальнейшем «Государственный заказчик</w:t>
      </w:r>
      <w:r w:rsidR="009E65AA">
        <w:rPr>
          <w:rFonts w:ascii="XO Thames" w:eastAsia="Calibri" w:hAnsi="XO Thames"/>
          <w:sz w:val="20"/>
          <w:szCs w:val="20"/>
        </w:rPr>
        <w:t xml:space="preserve"> (Заказчик)</w:t>
      </w:r>
      <w:r w:rsidRPr="005F373F">
        <w:rPr>
          <w:rFonts w:ascii="XO Thames" w:eastAsia="Calibri" w:hAnsi="XO Thames"/>
          <w:sz w:val="20"/>
          <w:szCs w:val="20"/>
        </w:rPr>
        <w:t xml:space="preserve">», с одной стороны </w:t>
      </w:r>
      <w:r w:rsidRPr="005F373F">
        <w:rPr>
          <w:rFonts w:ascii="XO Thames" w:hAnsi="XO Thames"/>
          <w:sz w:val="20"/>
          <w:szCs w:val="20"/>
        </w:rPr>
        <w:t>______________________________</w:t>
      </w:r>
      <w:r w:rsidRPr="005F373F">
        <w:rPr>
          <w:rFonts w:ascii="XO Thames" w:eastAsia="Calibri" w:hAnsi="XO Thames"/>
          <w:sz w:val="20"/>
          <w:szCs w:val="20"/>
        </w:rPr>
        <w:t>, именуемое в дальнейшем «</w:t>
      </w:r>
      <w:r w:rsidR="009E65AA">
        <w:rPr>
          <w:rFonts w:ascii="XO Thames" w:eastAsia="Calibri" w:hAnsi="XO Thames"/>
          <w:sz w:val="20"/>
          <w:szCs w:val="20"/>
        </w:rPr>
        <w:t>Исполнитель</w:t>
      </w:r>
      <w:r w:rsidRPr="005F373F">
        <w:rPr>
          <w:rFonts w:ascii="XO Thames" w:eastAsia="Calibri" w:hAnsi="XO Thames"/>
          <w:sz w:val="20"/>
          <w:szCs w:val="20"/>
        </w:rPr>
        <w:t xml:space="preserve">», в лице ______________________________, действующего на основании </w:t>
      </w:r>
      <w:r w:rsidRPr="005F373F">
        <w:rPr>
          <w:rFonts w:ascii="XO Thames" w:hAnsi="XO Thames"/>
          <w:sz w:val="20"/>
          <w:szCs w:val="20"/>
        </w:rPr>
        <w:t>_______________________</w:t>
      </w:r>
      <w:r w:rsidRPr="005F373F">
        <w:rPr>
          <w:rFonts w:ascii="XO Thames" w:eastAsia="Calibri" w:hAnsi="XO Thames"/>
          <w:sz w:val="20"/>
          <w:szCs w:val="20"/>
        </w:rPr>
        <w:t xml:space="preserve">, с другой стороны, совместно именуемые в дальнейшем Стороны, </w:t>
      </w:r>
      <w:r w:rsidRPr="005F373F">
        <w:rPr>
          <w:rFonts w:ascii="XO Thames" w:hAnsi="XO Thames"/>
          <w:sz w:val="20"/>
          <w:szCs w:val="20"/>
        </w:rPr>
        <w:t>руководствуясь:</w:t>
      </w:r>
    </w:p>
    <w:p w:rsidR="005F373F" w:rsidRDefault="005F373F" w:rsidP="0043771A">
      <w:pPr>
        <w:pStyle w:val="a3"/>
        <w:spacing w:after="0" w:line="240" w:lineRule="auto"/>
        <w:ind w:left="0"/>
        <w:jc w:val="both"/>
        <w:rPr>
          <w:rFonts w:ascii="XO Thames" w:eastAsia="Calibri" w:hAnsi="XO Thames"/>
          <w:color w:val="000000"/>
          <w:sz w:val="20"/>
          <w:szCs w:val="20"/>
        </w:rPr>
      </w:pPr>
      <w:r w:rsidRPr="005F373F">
        <w:rPr>
          <w:rFonts w:ascii="XO Thames" w:hAnsi="XO Thames"/>
          <w:sz w:val="20"/>
          <w:szCs w:val="20"/>
        </w:rPr>
        <w:t>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F373F" w:rsidRPr="005F373F" w:rsidRDefault="005F373F" w:rsidP="0043771A">
      <w:pPr>
        <w:pStyle w:val="a3"/>
        <w:spacing w:after="0" w:line="240" w:lineRule="auto"/>
        <w:ind w:left="0"/>
        <w:jc w:val="both"/>
        <w:rPr>
          <w:rFonts w:ascii="XO Thames" w:eastAsia="Calibri" w:hAnsi="XO Thames"/>
          <w:color w:val="000000"/>
          <w:sz w:val="20"/>
          <w:szCs w:val="20"/>
        </w:rPr>
      </w:pPr>
      <w:r w:rsidRPr="005F373F">
        <w:rPr>
          <w:rFonts w:ascii="XO Thames" w:hAnsi="XO Thames"/>
          <w:sz w:val="20"/>
          <w:szCs w:val="20"/>
        </w:rPr>
        <w:t xml:space="preserve">на основании итогового протокола закупочной сессии на ЕАТ «Березка» от __.__.2026 </w:t>
      </w:r>
      <w:r w:rsidR="0043771A">
        <w:rPr>
          <w:rFonts w:ascii="XO Thames" w:hAnsi="XO Thames"/>
          <w:sz w:val="20"/>
          <w:szCs w:val="20"/>
        </w:rPr>
        <w:br/>
      </w:r>
      <w:r w:rsidRPr="005F373F">
        <w:rPr>
          <w:rFonts w:ascii="XO Thames" w:hAnsi="XO Thames"/>
          <w:sz w:val="20"/>
          <w:szCs w:val="20"/>
        </w:rPr>
        <w:t xml:space="preserve">№ </w:t>
      </w:r>
      <w:r w:rsidRPr="005F373F">
        <w:rPr>
          <w:rStyle w:val="no-margin"/>
          <w:rFonts w:ascii="XO Thames" w:hAnsi="XO Thames"/>
          <w:sz w:val="20"/>
          <w:szCs w:val="20"/>
        </w:rPr>
        <w:t>_______________________</w:t>
      </w:r>
      <w:r w:rsidRPr="005F373F">
        <w:rPr>
          <w:rFonts w:ascii="XO Thames" w:hAnsi="XO Thames"/>
          <w:b/>
          <w:sz w:val="20"/>
          <w:szCs w:val="20"/>
        </w:rPr>
        <w:t xml:space="preserve"> </w:t>
      </w:r>
      <w:r w:rsidRPr="005F373F">
        <w:rPr>
          <w:rFonts w:ascii="XO Thames" w:hAnsi="XO Thames"/>
          <w:sz w:val="20"/>
          <w:szCs w:val="20"/>
        </w:rPr>
        <w:t>заключили</w:t>
      </w:r>
      <w:r w:rsidRPr="005F373F">
        <w:rPr>
          <w:rFonts w:ascii="Times New Roman" w:hAnsi="Times New Roman"/>
          <w:sz w:val="20"/>
          <w:szCs w:val="20"/>
        </w:rPr>
        <w:t xml:space="preserve"> настоящий Государственный контракт (далее - Контракт) </w:t>
      </w:r>
      <w:r w:rsidR="0043771A">
        <w:rPr>
          <w:rFonts w:ascii="Times New Roman" w:hAnsi="Times New Roman"/>
          <w:sz w:val="20"/>
          <w:szCs w:val="20"/>
        </w:rPr>
        <w:br/>
      </w:r>
      <w:r w:rsidRPr="005F373F">
        <w:rPr>
          <w:rFonts w:ascii="Times New Roman" w:hAnsi="Times New Roman"/>
          <w:sz w:val="20"/>
          <w:szCs w:val="20"/>
        </w:rPr>
        <w:t>о нижеследующем:</w:t>
      </w:r>
    </w:p>
    <w:p w:rsidR="005F373F" w:rsidRPr="005F373F" w:rsidRDefault="005F373F" w:rsidP="0043771A">
      <w:pPr>
        <w:pStyle w:val="a3"/>
        <w:spacing w:after="0" w:line="240" w:lineRule="auto"/>
        <w:ind w:left="709"/>
        <w:jc w:val="both"/>
        <w:rPr>
          <w:rFonts w:ascii="XO Thames" w:eastAsia="Calibri" w:hAnsi="XO Thames"/>
          <w:color w:val="000000"/>
          <w:sz w:val="20"/>
          <w:szCs w:val="20"/>
        </w:rPr>
      </w:pPr>
    </w:p>
    <w:p w:rsidR="00F22F48" w:rsidRPr="00746636" w:rsidRDefault="00F22F48" w:rsidP="00820431">
      <w:pPr>
        <w:numPr>
          <w:ilvl w:val="0"/>
          <w:numId w:val="1"/>
        </w:numPr>
        <w:spacing w:after="0" w:line="240" w:lineRule="auto"/>
        <w:contextualSpacing/>
        <w:jc w:val="center"/>
        <w:rPr>
          <w:rFonts w:ascii="Times New Roman" w:hAnsi="Times New Roman"/>
          <w:color w:val="000000"/>
          <w:sz w:val="20"/>
          <w:szCs w:val="20"/>
          <w:lang w:eastAsia="ru-RU"/>
        </w:rPr>
      </w:pPr>
      <w:r w:rsidRPr="00746636">
        <w:rPr>
          <w:rFonts w:ascii="Times New Roman" w:hAnsi="Times New Roman"/>
          <w:color w:val="000000"/>
          <w:sz w:val="20"/>
          <w:szCs w:val="20"/>
          <w:lang w:eastAsia="ru-RU"/>
        </w:rPr>
        <w:t>ПРЕДМЕТ КОНТРАКТА</w:t>
      </w:r>
    </w:p>
    <w:p w:rsidR="00F22F48" w:rsidRPr="00F22F48" w:rsidRDefault="00F22F48" w:rsidP="005F373F">
      <w:pPr>
        <w:spacing w:after="0" w:line="0" w:lineRule="atLeast"/>
        <w:jc w:val="both"/>
        <w:rPr>
          <w:rFonts w:ascii="Times New Roman" w:hAnsi="Times New Roman"/>
          <w:color w:val="000000"/>
          <w:sz w:val="20"/>
          <w:szCs w:val="20"/>
          <w:lang w:eastAsia="ru-RU"/>
        </w:rPr>
      </w:pPr>
      <w:r w:rsidRPr="00F22F48">
        <w:rPr>
          <w:rFonts w:ascii="Times New Roman" w:hAnsi="Times New Roman"/>
          <w:color w:val="000000"/>
          <w:sz w:val="20"/>
          <w:szCs w:val="20"/>
          <w:lang w:eastAsia="ru-RU"/>
        </w:rPr>
        <w:t xml:space="preserve">1.1. </w:t>
      </w:r>
      <w:proofErr w:type="gramStart"/>
      <w:r w:rsidRPr="00F22F48">
        <w:rPr>
          <w:rFonts w:ascii="Times New Roman" w:hAnsi="Times New Roman"/>
          <w:color w:val="000000"/>
          <w:sz w:val="20"/>
          <w:szCs w:val="20"/>
          <w:lang w:eastAsia="ru-RU"/>
        </w:rPr>
        <w:t xml:space="preserve">Заказчик поручает, а исполнитель принимает на себя обязательства </w:t>
      </w:r>
      <w:r w:rsidRPr="00F22F48">
        <w:rPr>
          <w:rFonts w:ascii="Times New Roman" w:hAnsi="Times New Roman"/>
          <w:sz w:val="20"/>
          <w:szCs w:val="20"/>
          <w:lang w:eastAsia="ru-RU"/>
        </w:rPr>
        <w:t xml:space="preserve">оказание услуг по </w:t>
      </w:r>
      <w:r w:rsidR="009E65AA">
        <w:rPr>
          <w:rFonts w:ascii="Times New Roman" w:hAnsi="Times New Roman"/>
          <w:sz w:val="20"/>
          <w:szCs w:val="20"/>
          <w:lang w:eastAsia="ru-RU"/>
        </w:rPr>
        <w:t>разработке ведомости объемов работ и локально-сметного расчета</w:t>
      </w:r>
      <w:r w:rsidRPr="00F22F48">
        <w:rPr>
          <w:rFonts w:ascii="Times New Roman" w:hAnsi="Times New Roman"/>
          <w:color w:val="000000"/>
          <w:sz w:val="20"/>
          <w:szCs w:val="20"/>
          <w:lang w:eastAsia="ru-RU"/>
        </w:rPr>
        <w:t xml:space="preserve"> (далее – услуги) в соответствии с условиями настоящего контракта, Спецификацией (приложение № 1 к контракту) и Техническим заданием (приложение № 2 к контракту), являющихся неотъемлемой </w:t>
      </w:r>
      <w:r w:rsidR="009E65AA">
        <w:rPr>
          <w:rFonts w:ascii="Times New Roman" w:hAnsi="Times New Roman"/>
          <w:color w:val="000000"/>
          <w:sz w:val="20"/>
          <w:szCs w:val="20"/>
          <w:lang w:eastAsia="ru-RU"/>
        </w:rPr>
        <w:t>частью настоящего контракта, а З</w:t>
      </w:r>
      <w:r w:rsidRPr="00F22F48">
        <w:rPr>
          <w:rFonts w:ascii="Times New Roman" w:hAnsi="Times New Roman"/>
          <w:color w:val="000000"/>
          <w:sz w:val="20"/>
          <w:szCs w:val="20"/>
          <w:lang w:eastAsia="ru-RU"/>
        </w:rPr>
        <w:t>аказчик обязуется принять и оплатить указанные услуги в установленном настоящим контрактом порядке.</w:t>
      </w:r>
      <w:proofErr w:type="gramEnd"/>
    </w:p>
    <w:p w:rsidR="00F22F48" w:rsidRPr="005F373F" w:rsidRDefault="00F22F48" w:rsidP="005F373F">
      <w:pPr>
        <w:tabs>
          <w:tab w:val="left" w:pos="540"/>
        </w:tabs>
        <w:suppressAutoHyphens/>
        <w:spacing w:after="0" w:line="0" w:lineRule="atLeast"/>
        <w:jc w:val="both"/>
        <w:rPr>
          <w:rFonts w:ascii="Times New Roman" w:hAnsi="Times New Roman"/>
          <w:color w:val="000000" w:themeColor="text1"/>
          <w:sz w:val="20"/>
          <w:szCs w:val="20"/>
        </w:rPr>
      </w:pPr>
      <w:r w:rsidRPr="00F22F48">
        <w:rPr>
          <w:rFonts w:ascii="Times New Roman" w:hAnsi="Times New Roman"/>
          <w:color w:val="000000" w:themeColor="text1"/>
          <w:sz w:val="20"/>
          <w:szCs w:val="20"/>
          <w:lang w:eastAsia="ru-RU"/>
        </w:rPr>
        <w:t>1.2.</w:t>
      </w:r>
      <w:r w:rsidRPr="00F22F48">
        <w:rPr>
          <w:rFonts w:ascii="Times New Roman" w:hAnsi="Times New Roman"/>
          <w:color w:val="000000" w:themeColor="text1"/>
          <w:sz w:val="20"/>
          <w:szCs w:val="20"/>
        </w:rPr>
        <w:t xml:space="preserve"> Перечень, объем услуги, описание и технические характеристики, а также иная необходимая информация определены в Техническом задании.</w:t>
      </w:r>
    </w:p>
    <w:p w:rsidR="00F22F48" w:rsidRPr="00F22F48" w:rsidRDefault="009E65AA" w:rsidP="0045361D">
      <w:pPr>
        <w:spacing w:after="0" w:line="240" w:lineRule="auto"/>
        <w:jc w:val="both"/>
        <w:rPr>
          <w:rFonts w:ascii="Times New Roman" w:hAnsi="Times New Roman"/>
          <w:color w:val="000000" w:themeColor="text1"/>
          <w:sz w:val="20"/>
          <w:szCs w:val="20"/>
          <w:lang w:eastAsia="ru-RU"/>
        </w:rPr>
      </w:pPr>
      <w:r>
        <w:rPr>
          <w:rFonts w:ascii="Times New Roman" w:hAnsi="Times New Roman"/>
          <w:color w:val="000000" w:themeColor="text1"/>
          <w:sz w:val="20"/>
          <w:szCs w:val="20"/>
          <w:lang w:eastAsia="ru-RU"/>
        </w:rPr>
        <w:t>1.3</w:t>
      </w:r>
      <w:r w:rsidR="00F22F48" w:rsidRPr="00F22F48">
        <w:rPr>
          <w:rFonts w:ascii="Times New Roman" w:hAnsi="Times New Roman"/>
          <w:color w:val="000000" w:themeColor="text1"/>
          <w:sz w:val="20"/>
          <w:szCs w:val="20"/>
          <w:lang w:eastAsia="ru-RU"/>
        </w:rPr>
        <w:t xml:space="preserve">. Срок оказания услуги: </w:t>
      </w:r>
      <w:r w:rsidR="00F22F48" w:rsidRPr="00F22F48">
        <w:rPr>
          <w:rFonts w:ascii="Times New Roman" w:eastAsia="Calibri" w:hAnsi="Times New Roman"/>
          <w:bCs/>
          <w:color w:val="000000" w:themeColor="text1"/>
          <w:sz w:val="20"/>
          <w:szCs w:val="20"/>
        </w:rPr>
        <w:t xml:space="preserve">в течение </w:t>
      </w:r>
      <w:r w:rsidR="0045361D">
        <w:rPr>
          <w:rFonts w:ascii="Times New Roman" w:eastAsia="Calibri" w:hAnsi="Times New Roman"/>
          <w:bCs/>
          <w:color w:val="000000" w:themeColor="text1"/>
          <w:sz w:val="20"/>
          <w:szCs w:val="20"/>
        </w:rPr>
        <w:t>1</w:t>
      </w:r>
      <w:r w:rsidR="005F373F">
        <w:rPr>
          <w:rFonts w:ascii="Times New Roman" w:eastAsia="Calibri" w:hAnsi="Times New Roman"/>
          <w:bCs/>
          <w:color w:val="000000" w:themeColor="text1"/>
          <w:sz w:val="20"/>
          <w:szCs w:val="20"/>
        </w:rPr>
        <w:t>0 календарных</w:t>
      </w:r>
      <w:r w:rsidR="00F22F48" w:rsidRPr="00F22F48">
        <w:rPr>
          <w:rFonts w:ascii="Times New Roman" w:eastAsia="Calibri" w:hAnsi="Times New Roman"/>
          <w:bCs/>
          <w:color w:val="000000" w:themeColor="text1"/>
          <w:sz w:val="20"/>
          <w:szCs w:val="20"/>
        </w:rPr>
        <w:t xml:space="preserve"> дней с момент</w:t>
      </w:r>
      <w:r w:rsidR="0045361D">
        <w:rPr>
          <w:rFonts w:ascii="Times New Roman" w:eastAsia="Calibri" w:hAnsi="Times New Roman"/>
          <w:bCs/>
          <w:color w:val="000000" w:themeColor="text1"/>
          <w:sz w:val="20"/>
          <w:szCs w:val="20"/>
        </w:rPr>
        <w:t xml:space="preserve">а заключения контракта с правом </w:t>
      </w:r>
      <w:r w:rsidR="00F22F48" w:rsidRPr="00F22F48">
        <w:rPr>
          <w:rFonts w:ascii="Times New Roman" w:eastAsia="Calibri" w:hAnsi="Times New Roman"/>
          <w:bCs/>
          <w:color w:val="000000" w:themeColor="text1"/>
          <w:sz w:val="20"/>
          <w:szCs w:val="20"/>
        </w:rPr>
        <w:t>досрочного оказания услуг.</w:t>
      </w:r>
    </w:p>
    <w:p w:rsidR="0043771A" w:rsidRDefault="0043771A" w:rsidP="005F373F">
      <w:pPr>
        <w:tabs>
          <w:tab w:val="left" w:pos="2250"/>
        </w:tabs>
        <w:spacing w:after="0" w:line="0" w:lineRule="atLeast"/>
        <w:ind w:firstLine="709"/>
        <w:jc w:val="center"/>
        <w:rPr>
          <w:rFonts w:ascii="Times New Roman" w:hAnsi="Times New Roman"/>
          <w:color w:val="000000" w:themeColor="text1"/>
          <w:sz w:val="20"/>
          <w:szCs w:val="20"/>
          <w:lang w:eastAsia="ru-RU"/>
        </w:rPr>
      </w:pPr>
    </w:p>
    <w:p w:rsidR="0043771A" w:rsidRDefault="0043771A" w:rsidP="005F373F">
      <w:pPr>
        <w:tabs>
          <w:tab w:val="left" w:pos="2250"/>
        </w:tabs>
        <w:spacing w:after="0" w:line="0" w:lineRule="atLeast"/>
        <w:ind w:firstLine="709"/>
        <w:jc w:val="center"/>
        <w:rPr>
          <w:rFonts w:ascii="Times New Roman" w:hAnsi="Times New Roman"/>
          <w:color w:val="000000" w:themeColor="text1"/>
          <w:sz w:val="20"/>
          <w:szCs w:val="20"/>
          <w:lang w:eastAsia="ru-RU"/>
        </w:rPr>
      </w:pPr>
    </w:p>
    <w:p w:rsidR="005F373F" w:rsidRPr="00746636" w:rsidRDefault="00746636" w:rsidP="005F373F">
      <w:pPr>
        <w:tabs>
          <w:tab w:val="left" w:pos="2250"/>
        </w:tabs>
        <w:spacing w:after="0" w:line="0" w:lineRule="atLeast"/>
        <w:ind w:firstLine="709"/>
        <w:jc w:val="center"/>
        <w:rPr>
          <w:rFonts w:ascii="Times New Roman" w:eastAsia="MS Mincho" w:hAnsi="Times New Roman"/>
          <w:color w:val="000000" w:themeColor="text1"/>
          <w:sz w:val="20"/>
          <w:szCs w:val="20"/>
          <w:lang w:eastAsia="ru-RU"/>
        </w:rPr>
      </w:pPr>
      <w:r>
        <w:rPr>
          <w:rFonts w:ascii="Times New Roman" w:eastAsia="MS Mincho" w:hAnsi="Times New Roman"/>
          <w:color w:val="000000" w:themeColor="text1"/>
          <w:sz w:val="20"/>
          <w:szCs w:val="20"/>
          <w:lang w:eastAsia="ru-RU"/>
        </w:rPr>
        <w:t>2</w:t>
      </w:r>
      <w:r w:rsidR="00F22F48" w:rsidRPr="00746636">
        <w:rPr>
          <w:rFonts w:ascii="Times New Roman" w:eastAsia="MS Mincho" w:hAnsi="Times New Roman"/>
          <w:color w:val="000000" w:themeColor="text1"/>
          <w:sz w:val="20"/>
          <w:szCs w:val="20"/>
          <w:lang w:eastAsia="ru-RU"/>
        </w:rPr>
        <w:t>.ЦЕНА КОНТРАКТА И ПОРЯДОК РАСЧЕТОВ</w:t>
      </w:r>
    </w:p>
    <w:p w:rsidR="005F373F" w:rsidRPr="005F373F" w:rsidRDefault="00746636" w:rsidP="005F373F">
      <w:pPr>
        <w:tabs>
          <w:tab w:val="left" w:pos="2250"/>
        </w:tabs>
        <w:spacing w:after="0" w:line="0" w:lineRule="atLeast"/>
        <w:jc w:val="both"/>
        <w:rPr>
          <w:rFonts w:ascii="Times New Roman" w:eastAsia="MS Mincho" w:hAnsi="Times New Roman"/>
          <w:b/>
          <w:color w:val="000000" w:themeColor="text1"/>
          <w:sz w:val="20"/>
          <w:szCs w:val="20"/>
          <w:lang w:eastAsia="ru-RU"/>
        </w:rPr>
      </w:pPr>
      <w:r>
        <w:rPr>
          <w:rFonts w:ascii="Times New Roman" w:eastAsia="MS Mincho" w:hAnsi="Times New Roman"/>
          <w:color w:val="000000" w:themeColor="text1"/>
          <w:sz w:val="20"/>
          <w:szCs w:val="20"/>
          <w:lang w:eastAsia="ru-RU"/>
        </w:rPr>
        <w:t>2</w:t>
      </w:r>
      <w:r w:rsidR="005F373F" w:rsidRPr="00746636">
        <w:rPr>
          <w:rFonts w:ascii="Times New Roman" w:eastAsia="MS Mincho" w:hAnsi="Times New Roman"/>
          <w:color w:val="000000" w:themeColor="text1"/>
          <w:sz w:val="20"/>
          <w:szCs w:val="20"/>
          <w:lang w:eastAsia="ru-RU"/>
        </w:rPr>
        <w:t>.1.</w:t>
      </w:r>
      <w:r w:rsidR="005F373F">
        <w:rPr>
          <w:rFonts w:ascii="Times New Roman" w:eastAsia="MS Mincho" w:hAnsi="Times New Roman"/>
          <w:b/>
          <w:color w:val="000000" w:themeColor="text1"/>
          <w:sz w:val="20"/>
          <w:szCs w:val="20"/>
          <w:lang w:eastAsia="ru-RU"/>
        </w:rPr>
        <w:t xml:space="preserve"> </w:t>
      </w:r>
      <w:r w:rsidR="005F373F" w:rsidRPr="005F373F">
        <w:rPr>
          <w:rFonts w:ascii="XO Thames" w:hAnsi="XO Thames"/>
          <w:sz w:val="20"/>
          <w:szCs w:val="20"/>
        </w:rPr>
        <w:t>Цена Контракта составляет</w:t>
      </w:r>
      <w:proofErr w:type="gramStart"/>
      <w:r w:rsidR="005F373F" w:rsidRPr="005F373F">
        <w:rPr>
          <w:rFonts w:ascii="XO Thames" w:hAnsi="XO Thames"/>
          <w:sz w:val="20"/>
          <w:szCs w:val="20"/>
        </w:rPr>
        <w:t xml:space="preserve"> </w:t>
      </w:r>
      <w:r w:rsidR="005F373F">
        <w:rPr>
          <w:rFonts w:ascii="XO Thames" w:hAnsi="XO Thames"/>
          <w:b/>
          <w:sz w:val="20"/>
          <w:szCs w:val="20"/>
        </w:rPr>
        <w:t xml:space="preserve">__________ </w:t>
      </w:r>
      <w:r w:rsidR="005F373F" w:rsidRPr="005F373F">
        <w:rPr>
          <w:rFonts w:ascii="XO Thames" w:hAnsi="XO Thames"/>
          <w:b/>
          <w:sz w:val="20"/>
          <w:szCs w:val="20"/>
        </w:rPr>
        <w:t>(</w:t>
      </w:r>
      <w:r w:rsidR="005F373F">
        <w:rPr>
          <w:rFonts w:ascii="XO Thames" w:hAnsi="XO Thames"/>
          <w:b/>
          <w:sz w:val="20"/>
          <w:szCs w:val="20"/>
        </w:rPr>
        <w:t>________________________</w:t>
      </w:r>
      <w:r w:rsidR="005F373F" w:rsidRPr="005F373F">
        <w:rPr>
          <w:rFonts w:ascii="XO Thames" w:hAnsi="XO Thames"/>
          <w:b/>
          <w:sz w:val="20"/>
          <w:szCs w:val="20"/>
        </w:rPr>
        <w:t xml:space="preserve">) </w:t>
      </w:r>
      <w:proofErr w:type="gramEnd"/>
      <w:r w:rsidR="005F373F" w:rsidRPr="005F373F">
        <w:rPr>
          <w:rFonts w:ascii="XO Thames" w:hAnsi="XO Thames"/>
          <w:b/>
          <w:noProof/>
          <w:sz w:val="20"/>
          <w:szCs w:val="20"/>
        </w:rPr>
        <w:t xml:space="preserve">рублей </w:t>
      </w:r>
      <w:r w:rsidR="005F373F">
        <w:rPr>
          <w:rFonts w:ascii="XO Thames" w:hAnsi="XO Thames"/>
          <w:b/>
          <w:noProof/>
          <w:sz w:val="20"/>
          <w:szCs w:val="20"/>
        </w:rPr>
        <w:t>___</w:t>
      </w:r>
      <w:r w:rsidR="005F373F" w:rsidRPr="005F373F">
        <w:rPr>
          <w:rFonts w:ascii="XO Thames" w:hAnsi="XO Thames"/>
          <w:b/>
          <w:noProof/>
          <w:sz w:val="20"/>
          <w:szCs w:val="20"/>
        </w:rPr>
        <w:t xml:space="preserve"> копеек</w:t>
      </w:r>
      <w:r w:rsidR="005F373F" w:rsidRPr="005F373F">
        <w:rPr>
          <w:rFonts w:ascii="XO Thames" w:hAnsi="XO Thames"/>
          <w:sz w:val="20"/>
          <w:szCs w:val="20"/>
        </w:rPr>
        <w:t>, НДС</w:t>
      </w:r>
      <w:r w:rsidR="009E65AA">
        <w:rPr>
          <w:rFonts w:ascii="XO Thames" w:hAnsi="XO Thames"/>
          <w:sz w:val="20"/>
          <w:szCs w:val="20"/>
        </w:rPr>
        <w:t xml:space="preserve"> % или</w:t>
      </w:r>
      <w:r w:rsidR="005F373F" w:rsidRPr="005F373F">
        <w:rPr>
          <w:rFonts w:ascii="XO Thames" w:hAnsi="XO Thames"/>
          <w:sz w:val="20"/>
          <w:szCs w:val="20"/>
        </w:rPr>
        <w:t xml:space="preserve"> не </w:t>
      </w:r>
      <w:proofErr w:type="gramStart"/>
      <w:r w:rsidR="005F373F" w:rsidRPr="005F373F">
        <w:rPr>
          <w:rFonts w:ascii="XO Thames" w:hAnsi="XO Thames"/>
          <w:sz w:val="20"/>
          <w:szCs w:val="20"/>
        </w:rPr>
        <w:t>предусмотрен</w:t>
      </w:r>
      <w:proofErr w:type="gramEnd"/>
      <w:r w:rsidR="005F373F" w:rsidRPr="005F373F">
        <w:rPr>
          <w:rFonts w:ascii="XO Thames" w:hAnsi="XO Thames"/>
          <w:sz w:val="20"/>
          <w:szCs w:val="20"/>
        </w:rPr>
        <w:t xml:space="preserve"> и включает в себя стоимость </w:t>
      </w:r>
      <w:r>
        <w:rPr>
          <w:rFonts w:ascii="XO Thames" w:hAnsi="XO Thames"/>
          <w:sz w:val="20"/>
          <w:szCs w:val="20"/>
        </w:rPr>
        <w:t>услуг, оформление</w:t>
      </w:r>
      <w:r w:rsidR="005F373F" w:rsidRPr="005F373F">
        <w:rPr>
          <w:rFonts w:ascii="XO Thames" w:hAnsi="XO Thames"/>
          <w:sz w:val="20"/>
          <w:szCs w:val="20"/>
        </w:rPr>
        <w:t>,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 Цена единицы товара указана в Ведомости поставки (приложение № 1).</w:t>
      </w:r>
    </w:p>
    <w:p w:rsidR="005F373F" w:rsidRPr="005F373F" w:rsidRDefault="00746636" w:rsidP="00746636">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 xml:space="preserve">2.2. </w:t>
      </w:r>
      <w:r w:rsidR="005F373F" w:rsidRPr="005F373F">
        <w:rPr>
          <w:rFonts w:ascii="XO Thames" w:hAnsi="XO Thames"/>
          <w:sz w:val="20"/>
          <w:szCs w:val="2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5F373F" w:rsidRPr="0013162B">
        <w:rPr>
          <w:rFonts w:ascii="XO Thames" w:hAnsi="XO Thames"/>
          <w:sz w:val="20"/>
          <w:szCs w:val="20"/>
        </w:rPr>
        <w:t>разделом 11 Контракта.</w:t>
      </w:r>
    </w:p>
    <w:p w:rsidR="00746636" w:rsidRDefault="00746636" w:rsidP="00746636">
      <w:pPr>
        <w:pStyle w:val="4"/>
        <w:shd w:val="clear" w:color="auto" w:fill="auto"/>
        <w:tabs>
          <w:tab w:val="left" w:pos="0"/>
        </w:tabs>
        <w:spacing w:line="240" w:lineRule="auto"/>
        <w:jc w:val="both"/>
        <w:rPr>
          <w:rFonts w:ascii="XO Thames" w:hAnsi="XO Thames"/>
          <w:i/>
          <w:sz w:val="20"/>
          <w:szCs w:val="20"/>
        </w:rPr>
      </w:pPr>
      <w:r>
        <w:rPr>
          <w:rFonts w:ascii="XO Thames" w:hAnsi="XO Thames"/>
          <w:sz w:val="20"/>
          <w:szCs w:val="20"/>
        </w:rPr>
        <w:t xml:space="preserve">2.3. </w:t>
      </w:r>
      <w:r w:rsidR="005F373F" w:rsidRPr="005F373F">
        <w:rPr>
          <w:rFonts w:ascii="XO Thames" w:hAnsi="XO Thames"/>
          <w:sz w:val="20"/>
          <w:szCs w:val="20"/>
        </w:rPr>
        <w:t xml:space="preserve">Оплата по Контракту осуществляется </w:t>
      </w:r>
      <w:proofErr w:type="gramStart"/>
      <w:r w:rsidR="005F373F" w:rsidRPr="005F373F">
        <w:rPr>
          <w:rFonts w:ascii="XO Thames" w:hAnsi="XO Thames"/>
          <w:sz w:val="20"/>
          <w:szCs w:val="20"/>
        </w:rPr>
        <w:t xml:space="preserve">в рублях Российской Федерации в безналичном порядке в форме платежных поручений путем перечисления Государственным </w:t>
      </w:r>
      <w:r w:rsidR="009E65AA">
        <w:rPr>
          <w:rFonts w:ascii="XO Thames" w:hAnsi="XO Thames"/>
          <w:sz w:val="20"/>
          <w:szCs w:val="20"/>
        </w:rPr>
        <w:t>З</w:t>
      </w:r>
      <w:r w:rsidR="005F373F" w:rsidRPr="005F373F">
        <w:rPr>
          <w:rFonts w:ascii="XO Thames" w:hAnsi="XO Thames"/>
          <w:sz w:val="20"/>
          <w:szCs w:val="20"/>
        </w:rPr>
        <w:t>аказчиком выделенных из федерального бюджета денежных средств на расчетный счет</w:t>
      </w:r>
      <w:proofErr w:type="gramEnd"/>
      <w:r w:rsidR="005F373F" w:rsidRPr="005F373F">
        <w:rPr>
          <w:rFonts w:ascii="XO Thames" w:hAnsi="XO Thames"/>
          <w:sz w:val="20"/>
          <w:szCs w:val="20"/>
        </w:rPr>
        <w:t xml:space="preserve"> </w:t>
      </w:r>
      <w:r>
        <w:rPr>
          <w:rFonts w:ascii="XO Thames" w:hAnsi="XO Thames"/>
          <w:sz w:val="20"/>
          <w:szCs w:val="20"/>
        </w:rPr>
        <w:t>Исполнителя</w:t>
      </w:r>
      <w:r w:rsidR="009E65AA">
        <w:rPr>
          <w:rFonts w:ascii="XO Thames" w:hAnsi="XO Thames"/>
          <w:sz w:val="20"/>
          <w:szCs w:val="20"/>
        </w:rPr>
        <w:t xml:space="preserve"> в течение 10 (десяти) рабочих дней</w:t>
      </w:r>
      <w:r w:rsidR="005F373F" w:rsidRPr="005F373F">
        <w:rPr>
          <w:rFonts w:ascii="XO Thames" w:hAnsi="XO Thames"/>
          <w:sz w:val="20"/>
          <w:szCs w:val="20"/>
        </w:rPr>
        <w:t>, после подписания государственным заказчиком документа о приемке</w:t>
      </w:r>
      <w:r w:rsidR="005F373F">
        <w:rPr>
          <w:rFonts w:ascii="XO Thames" w:hAnsi="XO Thames"/>
          <w:sz w:val="20"/>
          <w:szCs w:val="20"/>
        </w:rPr>
        <w:t>.</w:t>
      </w:r>
    </w:p>
    <w:p w:rsidR="005F373F" w:rsidRPr="00746636" w:rsidRDefault="00746636" w:rsidP="00746636">
      <w:pPr>
        <w:pStyle w:val="4"/>
        <w:shd w:val="clear" w:color="auto" w:fill="auto"/>
        <w:tabs>
          <w:tab w:val="left" w:pos="0"/>
        </w:tabs>
        <w:spacing w:line="240" w:lineRule="auto"/>
        <w:jc w:val="both"/>
        <w:rPr>
          <w:rFonts w:ascii="XO Thames" w:hAnsi="XO Thames"/>
          <w:i/>
          <w:sz w:val="20"/>
          <w:szCs w:val="20"/>
        </w:rPr>
      </w:pPr>
      <w:r>
        <w:rPr>
          <w:rFonts w:ascii="XO Thames" w:hAnsi="XO Thames"/>
          <w:i/>
          <w:sz w:val="20"/>
          <w:szCs w:val="20"/>
        </w:rPr>
        <w:t xml:space="preserve">2.4. </w:t>
      </w:r>
      <w:r w:rsidR="005F373F" w:rsidRPr="005F373F">
        <w:rPr>
          <w:rFonts w:ascii="XO Thames" w:hAnsi="XO Thames"/>
          <w:sz w:val="20"/>
          <w:szCs w:val="20"/>
        </w:rPr>
        <w:t xml:space="preserve">В случае изменения банковских реквизитов </w:t>
      </w:r>
      <w:r>
        <w:rPr>
          <w:rFonts w:ascii="XO Thames" w:hAnsi="XO Thames"/>
          <w:sz w:val="20"/>
          <w:szCs w:val="20"/>
        </w:rPr>
        <w:t>Исполнитель</w:t>
      </w:r>
      <w:r w:rsidR="005F373F" w:rsidRPr="005F373F">
        <w:rPr>
          <w:rFonts w:ascii="XO Thames" w:hAnsi="XO Thames"/>
          <w:sz w:val="20"/>
          <w:szCs w:val="20"/>
        </w:rPr>
        <w:t xml:space="preserve">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Pr>
          <w:rFonts w:ascii="XO Thames" w:hAnsi="XO Thames"/>
          <w:sz w:val="20"/>
          <w:szCs w:val="20"/>
        </w:rPr>
        <w:t>Исполнителя, несет Исполнитель</w:t>
      </w:r>
      <w:r w:rsidR="005F373F" w:rsidRPr="005F373F">
        <w:rPr>
          <w:rFonts w:ascii="XO Thames" w:hAnsi="XO Thames"/>
          <w:sz w:val="20"/>
          <w:szCs w:val="20"/>
        </w:rPr>
        <w:t>.</w:t>
      </w:r>
    </w:p>
    <w:p w:rsidR="005F373F" w:rsidRPr="005F373F" w:rsidRDefault="00746636" w:rsidP="00746636">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 xml:space="preserve">2.5. </w:t>
      </w:r>
      <w:r w:rsidR="005F373F" w:rsidRPr="005F373F">
        <w:rPr>
          <w:rFonts w:ascii="XO Thames" w:hAnsi="XO Thames"/>
          <w:sz w:val="20"/>
          <w:szCs w:val="20"/>
        </w:rPr>
        <w:t xml:space="preserve">Обязательства по оплате </w:t>
      </w:r>
      <w:r>
        <w:rPr>
          <w:rFonts w:ascii="XO Thames" w:hAnsi="XO Thames"/>
          <w:sz w:val="20"/>
          <w:szCs w:val="20"/>
        </w:rPr>
        <w:t>оказанных услуг</w:t>
      </w:r>
      <w:r w:rsidR="005F373F" w:rsidRPr="005F373F">
        <w:rPr>
          <w:rFonts w:ascii="XO Thames" w:hAnsi="XO Thames"/>
          <w:sz w:val="20"/>
          <w:szCs w:val="20"/>
        </w:rPr>
        <w:t xml:space="preserve"> считаются выполненными в день списания денежных средств со счетов Государственного заказчика.</w:t>
      </w:r>
    </w:p>
    <w:p w:rsidR="005F373F" w:rsidRPr="005F373F" w:rsidRDefault="00746636" w:rsidP="00746636">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 xml:space="preserve">2.6. </w:t>
      </w:r>
      <w:r w:rsidR="005F373F" w:rsidRPr="005F373F">
        <w:rPr>
          <w:rFonts w:ascii="XO Thames" w:hAnsi="XO Thames"/>
          <w:sz w:val="20"/>
          <w:szCs w:val="20"/>
        </w:rPr>
        <w:t>Источником финансирования является федеральный бюджет.</w:t>
      </w:r>
    </w:p>
    <w:p w:rsidR="005F373F" w:rsidRPr="005F373F" w:rsidRDefault="00746636" w:rsidP="005F373F">
      <w:pPr>
        <w:pStyle w:val="4"/>
        <w:shd w:val="clear" w:color="auto" w:fill="auto"/>
        <w:tabs>
          <w:tab w:val="left" w:pos="0"/>
        </w:tabs>
        <w:autoSpaceDE w:val="0"/>
        <w:autoSpaceDN w:val="0"/>
        <w:adjustRightInd w:val="0"/>
        <w:spacing w:line="240" w:lineRule="auto"/>
        <w:jc w:val="both"/>
        <w:rPr>
          <w:rFonts w:ascii="XO Thames" w:hAnsi="XO Thames"/>
          <w:sz w:val="20"/>
          <w:szCs w:val="20"/>
        </w:rPr>
      </w:pPr>
      <w:r>
        <w:rPr>
          <w:rFonts w:ascii="XO Thames" w:hAnsi="XO Thames"/>
          <w:sz w:val="20"/>
          <w:szCs w:val="20"/>
        </w:rPr>
        <w:t xml:space="preserve">2.7. </w:t>
      </w:r>
      <w:proofErr w:type="gramStart"/>
      <w:r w:rsidR="005F373F" w:rsidRPr="005F373F">
        <w:rPr>
          <w:rFonts w:ascii="XO Thames" w:hAnsi="XO Thames"/>
          <w:sz w:val="20"/>
          <w:szCs w:val="20"/>
        </w:rPr>
        <w:t xml:space="preserve">Сумма, подлежащая уплате Государственным заказчиком </w:t>
      </w:r>
      <w:r>
        <w:rPr>
          <w:rFonts w:ascii="XO Thames" w:hAnsi="XO Thames"/>
          <w:sz w:val="20"/>
          <w:szCs w:val="20"/>
        </w:rPr>
        <w:t>Исполнителю</w:t>
      </w:r>
      <w:r w:rsidR="005F373F" w:rsidRPr="005F373F">
        <w:rPr>
          <w:rFonts w:ascii="XO Thames" w:hAnsi="XO Thames"/>
          <w:sz w:val="20"/>
          <w:szCs w:val="20"/>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5F373F" w:rsidRPr="005F373F">
        <w:rPr>
          <w:rFonts w:ascii="XO Thames" w:hAnsi="XO Thames"/>
          <w:sz w:val="20"/>
          <w:szCs w:val="20"/>
        </w:rPr>
        <w:t xml:space="preserve"> </w:t>
      </w:r>
      <w:r w:rsidR="005F373F" w:rsidRPr="005F373F">
        <w:rPr>
          <w:rFonts w:ascii="XO Thames" w:hAnsi="XO Thames"/>
          <w:sz w:val="20"/>
          <w:szCs w:val="20"/>
        </w:rPr>
        <w:lastRenderedPageBreak/>
        <w:t>бюджетной системы Российской Федерации Государственным заказчиком.</w:t>
      </w:r>
    </w:p>
    <w:p w:rsidR="005F373F" w:rsidRPr="005F373F" w:rsidRDefault="00746636" w:rsidP="005F373F">
      <w:pPr>
        <w:pStyle w:val="4"/>
        <w:shd w:val="clear" w:color="auto" w:fill="auto"/>
        <w:tabs>
          <w:tab w:val="left" w:pos="0"/>
        </w:tabs>
        <w:autoSpaceDE w:val="0"/>
        <w:autoSpaceDN w:val="0"/>
        <w:adjustRightInd w:val="0"/>
        <w:spacing w:line="240" w:lineRule="auto"/>
        <w:jc w:val="both"/>
        <w:rPr>
          <w:rFonts w:ascii="XO Thames" w:hAnsi="XO Thames"/>
          <w:sz w:val="20"/>
          <w:szCs w:val="20"/>
        </w:rPr>
      </w:pPr>
      <w:r>
        <w:rPr>
          <w:rFonts w:ascii="XO Thames" w:hAnsi="XO Thames"/>
          <w:sz w:val="20"/>
          <w:szCs w:val="20"/>
        </w:rPr>
        <w:t xml:space="preserve">2.8. </w:t>
      </w:r>
      <w:r w:rsidR="005F373F" w:rsidRPr="005F373F">
        <w:rPr>
          <w:rFonts w:ascii="XO Thames" w:hAnsi="XO Thames"/>
          <w:sz w:val="20"/>
          <w:szCs w:val="20"/>
        </w:rPr>
        <w:t xml:space="preserve">Государственный заказчик вправе 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№44-ФЗ, из суммы, подлежащей оплате </w:t>
      </w:r>
      <w:r w:rsidR="009E65AA">
        <w:rPr>
          <w:rFonts w:ascii="XO Thames" w:hAnsi="XO Thames"/>
          <w:sz w:val="20"/>
          <w:szCs w:val="20"/>
        </w:rPr>
        <w:t>Исполнителю</w:t>
      </w:r>
      <w:r w:rsidR="005F373F" w:rsidRPr="005F373F">
        <w:rPr>
          <w:rFonts w:ascii="XO Thames" w:hAnsi="XO Thames"/>
          <w:sz w:val="20"/>
          <w:szCs w:val="20"/>
        </w:rPr>
        <w:t>.</w:t>
      </w:r>
    </w:p>
    <w:p w:rsidR="005F373F" w:rsidRPr="00820431" w:rsidRDefault="005F373F" w:rsidP="00820431">
      <w:pPr>
        <w:widowControl w:val="0"/>
        <w:tabs>
          <w:tab w:val="left" w:pos="-2160"/>
          <w:tab w:val="left" w:pos="1418"/>
        </w:tabs>
        <w:suppressAutoHyphens/>
        <w:spacing w:after="0" w:line="240" w:lineRule="auto"/>
        <w:ind w:firstLine="709"/>
        <w:jc w:val="both"/>
        <w:rPr>
          <w:rFonts w:ascii="Times New Roman" w:eastAsia="MS Mincho" w:hAnsi="Times New Roman"/>
          <w:sz w:val="20"/>
          <w:szCs w:val="20"/>
          <w:lang w:eastAsia="ru-RU"/>
        </w:rPr>
      </w:pPr>
    </w:p>
    <w:p w:rsidR="00F22F48" w:rsidRPr="00AA1A00" w:rsidRDefault="00746636" w:rsidP="00820431">
      <w:pPr>
        <w:tabs>
          <w:tab w:val="left" w:pos="435"/>
        </w:tabs>
        <w:spacing w:after="0" w:line="240" w:lineRule="auto"/>
        <w:ind w:left="637"/>
        <w:jc w:val="center"/>
        <w:rPr>
          <w:rFonts w:ascii="Times New Roman" w:eastAsia="MS Mincho" w:hAnsi="Times New Roman"/>
          <w:sz w:val="20"/>
          <w:szCs w:val="20"/>
          <w:lang w:eastAsia="ru-RU"/>
        </w:rPr>
      </w:pPr>
      <w:r w:rsidRPr="00AA1A00">
        <w:rPr>
          <w:rFonts w:ascii="Times New Roman" w:eastAsia="MS Mincho" w:hAnsi="Times New Roman"/>
          <w:sz w:val="20"/>
          <w:szCs w:val="20"/>
          <w:lang w:eastAsia="ru-RU"/>
        </w:rPr>
        <w:t>3</w:t>
      </w:r>
      <w:r w:rsidR="00F22F48" w:rsidRPr="00AA1A00">
        <w:rPr>
          <w:rFonts w:ascii="Times New Roman" w:eastAsia="MS Mincho" w:hAnsi="Times New Roman"/>
          <w:sz w:val="20"/>
          <w:szCs w:val="20"/>
          <w:lang w:eastAsia="ru-RU"/>
        </w:rPr>
        <w:t>.ПОРЯДОК СДАЧИ И ПРИЕМКИ УСЛУГ</w:t>
      </w:r>
    </w:p>
    <w:p w:rsidR="00F22F48" w:rsidRPr="00F22F48" w:rsidRDefault="00AA1A00" w:rsidP="00746636">
      <w:pPr>
        <w:spacing w:after="0" w:line="240" w:lineRule="auto"/>
        <w:contextualSpacing/>
        <w:jc w:val="both"/>
        <w:rPr>
          <w:rFonts w:ascii="Times New Roman" w:hAnsi="Times New Roman"/>
          <w:bCs/>
          <w:sz w:val="20"/>
          <w:szCs w:val="20"/>
          <w:lang w:eastAsia="ru-RU"/>
        </w:rPr>
      </w:pPr>
      <w:r>
        <w:rPr>
          <w:rFonts w:ascii="Times New Roman" w:hAnsi="Times New Roman"/>
          <w:color w:val="000000"/>
          <w:sz w:val="20"/>
          <w:szCs w:val="20"/>
          <w:lang w:eastAsia="ru-RU"/>
        </w:rPr>
        <w:t>3</w:t>
      </w:r>
      <w:r w:rsidR="00F22F48" w:rsidRPr="00F22F48">
        <w:rPr>
          <w:rFonts w:ascii="Times New Roman" w:hAnsi="Times New Roman"/>
          <w:color w:val="000000"/>
          <w:sz w:val="20"/>
          <w:szCs w:val="20"/>
          <w:lang w:eastAsia="ru-RU"/>
        </w:rPr>
        <w:t xml:space="preserve">.1. По окончании оказания услуг исполнитель в течение 3 (трех) рабочих дней </w:t>
      </w:r>
      <w:r w:rsidR="00F22F48" w:rsidRPr="00F22F48">
        <w:rPr>
          <w:rFonts w:ascii="Times New Roman" w:hAnsi="Times New Roman"/>
          <w:sz w:val="20"/>
          <w:szCs w:val="20"/>
          <w:lang w:eastAsia="ru-RU"/>
        </w:rPr>
        <w:t xml:space="preserve">представляет заказчику акт сдачи-приемки оказанных услуг </w:t>
      </w:r>
      <w:r w:rsidR="00F22F48" w:rsidRPr="00F22F48">
        <w:rPr>
          <w:rFonts w:ascii="Times New Roman" w:eastAsia="MS Mincho" w:hAnsi="Times New Roman"/>
          <w:sz w:val="20"/>
          <w:szCs w:val="20"/>
          <w:lang w:eastAsia="ru-RU"/>
        </w:rPr>
        <w:t>по форме Приложения № 3 к контракту в 2-х экземпляр</w:t>
      </w:r>
      <w:r w:rsidR="00F22F48" w:rsidRPr="00F22F48">
        <w:rPr>
          <w:rFonts w:ascii="Times New Roman" w:hAnsi="Times New Roman"/>
          <w:sz w:val="20"/>
          <w:szCs w:val="20"/>
          <w:lang w:eastAsia="ru-RU"/>
        </w:rPr>
        <w:t>ах, а также всю необходимую документацию для оплаты в соответствии с разделом 2 контракта.</w:t>
      </w:r>
    </w:p>
    <w:p w:rsidR="00F22F48" w:rsidRPr="00F22F48" w:rsidRDefault="00AA1A00" w:rsidP="00746636">
      <w:pPr>
        <w:widowControl w:val="0"/>
        <w:suppressAutoHyphens/>
        <w:spacing w:after="0" w:line="240" w:lineRule="auto"/>
        <w:contextualSpacing/>
        <w:jc w:val="both"/>
        <w:rPr>
          <w:rFonts w:ascii="Times New Roman" w:eastAsia="MS Mincho" w:hAnsi="Times New Roman"/>
          <w:kern w:val="1"/>
          <w:sz w:val="20"/>
          <w:szCs w:val="20"/>
          <w:lang w:eastAsia="hi-IN" w:bidi="hi-IN"/>
        </w:rPr>
      </w:pPr>
      <w:r>
        <w:rPr>
          <w:rFonts w:ascii="Times New Roman" w:eastAsia="MS Mincho" w:hAnsi="Times New Roman"/>
          <w:kern w:val="1"/>
          <w:sz w:val="20"/>
          <w:szCs w:val="20"/>
          <w:lang w:eastAsia="hi-IN" w:bidi="hi-IN"/>
        </w:rPr>
        <w:t>3</w:t>
      </w:r>
      <w:r w:rsidR="00F22F48" w:rsidRPr="00F22F48">
        <w:rPr>
          <w:rFonts w:ascii="Times New Roman" w:eastAsia="MS Mincho" w:hAnsi="Times New Roman"/>
          <w:kern w:val="1"/>
          <w:sz w:val="20"/>
          <w:szCs w:val="20"/>
          <w:lang w:eastAsia="hi-IN" w:bidi="hi-IN"/>
        </w:rPr>
        <w:t>.2. Приемка оказанных услуг в соответствии с контрактом осуществляется заказчиком в течение 5 (пяти) рабочих дней, включая проведение экспертизы (в течение 3 (трех) рабочих дней), со дня получения заказчиком документов, предусмотренных пунктом 3.1 настоящего контракта.</w:t>
      </w:r>
    </w:p>
    <w:p w:rsidR="00F22F48" w:rsidRPr="00F22F48" w:rsidRDefault="00AA1A00" w:rsidP="00746636">
      <w:pPr>
        <w:widowControl w:val="0"/>
        <w:suppressAutoHyphens/>
        <w:spacing w:after="0" w:line="240" w:lineRule="auto"/>
        <w:contextualSpacing/>
        <w:jc w:val="both"/>
        <w:rPr>
          <w:rFonts w:ascii="Times New Roman" w:eastAsia="SimSun" w:hAnsi="Times New Roman"/>
          <w:kern w:val="1"/>
          <w:sz w:val="20"/>
          <w:szCs w:val="20"/>
          <w:lang w:eastAsia="hi-IN" w:bidi="hi-IN"/>
        </w:rPr>
      </w:pPr>
      <w:r>
        <w:rPr>
          <w:rFonts w:ascii="Times New Roman" w:hAnsi="Times New Roman"/>
          <w:color w:val="000000"/>
          <w:sz w:val="20"/>
          <w:szCs w:val="20"/>
          <w:lang w:eastAsia="ru-RU"/>
        </w:rPr>
        <w:t>3</w:t>
      </w:r>
      <w:r w:rsidR="00F22F48" w:rsidRPr="00F22F48">
        <w:rPr>
          <w:rFonts w:ascii="Times New Roman" w:hAnsi="Times New Roman"/>
          <w:color w:val="000000"/>
          <w:sz w:val="20"/>
          <w:szCs w:val="20"/>
          <w:lang w:eastAsia="ru-RU"/>
        </w:rPr>
        <w:t xml:space="preserve">.3. При приемке услуг заказчик обязан провести экспертизу для проверки оказанных исполнителем услуг, предусмотренных контрактом, в части их соответствия условиям контракта. </w:t>
      </w:r>
      <w:r w:rsidR="00F22F48" w:rsidRPr="00F22F48">
        <w:rPr>
          <w:rFonts w:ascii="Times New Roman" w:eastAsia="SimSun" w:hAnsi="Times New Roman"/>
          <w:kern w:val="1"/>
          <w:sz w:val="20"/>
          <w:szCs w:val="20"/>
          <w:lang w:eastAsia="hi-IN" w:bidi="hi-IN"/>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22F48" w:rsidRPr="00F22F48" w:rsidRDefault="00AA1A00" w:rsidP="00746636">
      <w:pPr>
        <w:widowControl w:val="0"/>
        <w:suppressAutoHyphens/>
        <w:spacing w:after="0" w:line="240" w:lineRule="auto"/>
        <w:contextualSpacing/>
        <w:jc w:val="both"/>
        <w:rPr>
          <w:rFonts w:ascii="Times New Roman" w:eastAsia="SimSun" w:hAnsi="Times New Roman"/>
          <w:snapToGrid w:val="0"/>
          <w:kern w:val="1"/>
          <w:sz w:val="20"/>
          <w:szCs w:val="20"/>
          <w:lang w:eastAsia="ru-RU" w:bidi="hi-IN"/>
        </w:rPr>
      </w:pPr>
      <w:r>
        <w:rPr>
          <w:rFonts w:ascii="Times New Roman" w:eastAsia="SimSun" w:hAnsi="Times New Roman"/>
          <w:snapToGrid w:val="0"/>
          <w:kern w:val="1"/>
          <w:sz w:val="20"/>
          <w:szCs w:val="20"/>
          <w:lang w:eastAsia="ru-RU" w:bidi="hi-IN"/>
        </w:rPr>
        <w:t>3</w:t>
      </w:r>
      <w:r w:rsidR="00F22F48" w:rsidRPr="00F22F48">
        <w:rPr>
          <w:rFonts w:ascii="Times New Roman" w:eastAsia="SimSun" w:hAnsi="Times New Roman"/>
          <w:snapToGrid w:val="0"/>
          <w:kern w:val="1"/>
          <w:sz w:val="20"/>
          <w:szCs w:val="20"/>
          <w:lang w:eastAsia="ru-RU" w:bidi="hi-IN"/>
        </w:rPr>
        <w:t xml:space="preserve">.4.В случае проведения экспертизы силами заказчика в акте сдачи-приемки оказанных услуг проставляется запись о проведении экспертизы, отдельный документ о проведенной экспертизе не составляется. </w:t>
      </w:r>
    </w:p>
    <w:p w:rsidR="00F22F48" w:rsidRPr="00F22F48" w:rsidRDefault="00F22F48" w:rsidP="00746636">
      <w:pPr>
        <w:widowControl w:val="0"/>
        <w:suppressAutoHyphens/>
        <w:spacing w:after="0" w:line="240" w:lineRule="auto"/>
        <w:contextualSpacing/>
        <w:jc w:val="both"/>
        <w:rPr>
          <w:rFonts w:ascii="Times New Roman" w:eastAsia="MS Mincho" w:hAnsi="Times New Roman"/>
          <w:kern w:val="1"/>
          <w:sz w:val="20"/>
          <w:szCs w:val="20"/>
          <w:lang w:eastAsia="hi-IN" w:bidi="hi-IN"/>
        </w:rPr>
      </w:pPr>
      <w:r w:rsidRPr="00F22F48">
        <w:rPr>
          <w:rFonts w:ascii="Times New Roman" w:eastAsia="SimSun" w:hAnsi="Times New Roman"/>
          <w:snapToGrid w:val="0"/>
          <w:kern w:val="1"/>
          <w:sz w:val="20"/>
          <w:szCs w:val="20"/>
          <w:lang w:eastAsia="ru-RU" w:bidi="hi-IN"/>
        </w:rPr>
        <w:t>В случае привлечения экспертов, экспертных организаций для проведения экспертизы результаты такой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F22F48" w:rsidRPr="00F22F48" w:rsidRDefault="00AA1A00" w:rsidP="00746636">
      <w:pPr>
        <w:tabs>
          <w:tab w:val="left" w:pos="1418"/>
        </w:tabs>
        <w:suppressAutoHyphens/>
        <w:spacing w:after="0" w:line="240" w:lineRule="auto"/>
        <w:contextualSpacing/>
        <w:jc w:val="both"/>
        <w:rPr>
          <w:rFonts w:ascii="Times New Roman" w:eastAsia="SimSun" w:hAnsi="Times New Roman"/>
          <w:kern w:val="1"/>
          <w:sz w:val="20"/>
          <w:szCs w:val="20"/>
          <w:lang w:eastAsia="hi-IN" w:bidi="hi-IN"/>
        </w:rPr>
      </w:pPr>
      <w:r>
        <w:rPr>
          <w:rFonts w:ascii="Times New Roman" w:eastAsia="SimSun" w:hAnsi="Times New Roman"/>
          <w:color w:val="000000"/>
          <w:kern w:val="1"/>
          <w:sz w:val="20"/>
          <w:szCs w:val="20"/>
          <w:lang w:eastAsia="hi-IN" w:bidi="hi-IN"/>
        </w:rPr>
        <w:t>3</w:t>
      </w:r>
      <w:r w:rsidR="00F22F48" w:rsidRPr="00F22F48">
        <w:rPr>
          <w:rFonts w:ascii="Times New Roman" w:eastAsia="SimSun" w:hAnsi="Times New Roman"/>
          <w:color w:val="000000"/>
          <w:kern w:val="1"/>
          <w:sz w:val="20"/>
          <w:szCs w:val="20"/>
          <w:lang w:eastAsia="hi-IN" w:bidi="hi-IN"/>
        </w:rPr>
        <w:t xml:space="preserve">.5. Не позднее 2 (двух) рабочих дней после проведения экспертизы заказчик направляет исполнителю подписанный заказчиком </w:t>
      </w:r>
      <w:r w:rsidR="00F22F48" w:rsidRPr="00F22F48">
        <w:rPr>
          <w:rFonts w:ascii="Times New Roman" w:hAnsi="Times New Roman"/>
          <w:sz w:val="20"/>
          <w:szCs w:val="20"/>
        </w:rPr>
        <w:t xml:space="preserve">(в случае создания приемочной комиссии подписанный всеми членами приемочной комиссии и утвержденный заказчиком) </w:t>
      </w:r>
      <w:r w:rsidR="00F22F48" w:rsidRPr="00F22F48">
        <w:rPr>
          <w:rFonts w:ascii="Times New Roman" w:eastAsia="SimSun" w:hAnsi="Times New Roman"/>
          <w:color w:val="000000"/>
          <w:kern w:val="1"/>
          <w:sz w:val="20"/>
          <w:szCs w:val="20"/>
          <w:lang w:eastAsia="hi-IN" w:bidi="hi-IN"/>
        </w:rPr>
        <w:t xml:space="preserve">один экземпляр акта </w:t>
      </w:r>
      <w:r w:rsidR="00F22F48" w:rsidRPr="00F22F48">
        <w:rPr>
          <w:rFonts w:ascii="Times New Roman" w:eastAsia="SimSun" w:hAnsi="Times New Roman"/>
          <w:kern w:val="1"/>
          <w:sz w:val="20"/>
          <w:szCs w:val="20"/>
          <w:lang w:eastAsia="hi-IN" w:bidi="hi-IN"/>
        </w:rPr>
        <w:t xml:space="preserve">сдачи-приемки оказанных услуг </w:t>
      </w:r>
      <w:r w:rsidR="00F22F48" w:rsidRPr="00F22F48">
        <w:rPr>
          <w:rFonts w:ascii="Times New Roman" w:eastAsia="SimSun" w:hAnsi="Times New Roman"/>
          <w:color w:val="000000"/>
          <w:kern w:val="1"/>
          <w:sz w:val="20"/>
          <w:szCs w:val="20"/>
          <w:lang w:eastAsia="hi-IN" w:bidi="hi-IN"/>
        </w:rPr>
        <w:t>или мотивированный отказ (приложение № 4 к контракту) от подписания такого документа.</w:t>
      </w:r>
    </w:p>
    <w:p w:rsidR="00F22F48" w:rsidRPr="00F22F48" w:rsidRDefault="00AA1A00" w:rsidP="00746636">
      <w:pPr>
        <w:tabs>
          <w:tab w:val="left" w:pos="1701"/>
          <w:tab w:val="center" w:pos="4677"/>
          <w:tab w:val="right" w:pos="9355"/>
        </w:tabs>
        <w:spacing w:after="0" w:line="240" w:lineRule="auto"/>
        <w:contextualSpacing/>
        <w:jc w:val="both"/>
        <w:rPr>
          <w:rFonts w:ascii="Times New Roman" w:eastAsia="SimSun" w:hAnsi="Times New Roman"/>
          <w:color w:val="000000"/>
          <w:kern w:val="1"/>
          <w:sz w:val="20"/>
          <w:szCs w:val="20"/>
          <w:lang w:eastAsia="ru-RU" w:bidi="hi-IN"/>
        </w:rPr>
      </w:pPr>
      <w:r>
        <w:rPr>
          <w:rFonts w:ascii="Times New Roman" w:hAnsi="Times New Roman"/>
          <w:color w:val="000000"/>
          <w:kern w:val="1"/>
          <w:sz w:val="20"/>
          <w:szCs w:val="20"/>
          <w:lang w:eastAsia="ru-RU" w:bidi="hi-IN"/>
        </w:rPr>
        <w:t>3</w:t>
      </w:r>
      <w:r w:rsidR="00F22F48" w:rsidRPr="00F22F48">
        <w:rPr>
          <w:rFonts w:ascii="Times New Roman" w:hAnsi="Times New Roman"/>
          <w:color w:val="000000"/>
          <w:kern w:val="1"/>
          <w:sz w:val="20"/>
          <w:szCs w:val="20"/>
          <w:lang w:eastAsia="ru-RU" w:bidi="hi-IN"/>
        </w:rPr>
        <w:t xml:space="preserve">.6. </w:t>
      </w:r>
      <w:proofErr w:type="gramStart"/>
      <w:r w:rsidR="00F22F48" w:rsidRPr="00F22F48">
        <w:rPr>
          <w:rFonts w:ascii="Times New Roman" w:hAnsi="Times New Roman"/>
          <w:color w:val="000000"/>
          <w:kern w:val="1"/>
          <w:sz w:val="20"/>
          <w:szCs w:val="20"/>
          <w:lang w:eastAsia="ru-RU" w:bidi="hi-IN"/>
        </w:rPr>
        <w:t>Мотивированный отказ от подписания акта сдачи-приемки оказанных услуг заказчик направляет при обнаружении в ходе приемки недостатков в результатах оказанных услуг, в котором фиксируется перечень недостатков, сроки их устранения исполнителем, а также дата повторной приемки результатов оказанных услуг.</w:t>
      </w:r>
      <w:proofErr w:type="gramEnd"/>
      <w:r w:rsidR="00F22F48" w:rsidRPr="00F22F48">
        <w:rPr>
          <w:rFonts w:ascii="Times New Roman" w:hAnsi="Times New Roman"/>
          <w:color w:val="000000"/>
          <w:kern w:val="1"/>
          <w:sz w:val="20"/>
          <w:szCs w:val="20"/>
          <w:lang w:eastAsia="ru-RU" w:bidi="hi-IN"/>
        </w:rPr>
        <w:t xml:space="preserve"> Исполнитель обязан устранить все обнаруженные недостатки за свой счет в сроки, указанные в мотивированном отказе.</w:t>
      </w:r>
    </w:p>
    <w:p w:rsidR="00F22F48" w:rsidRPr="00F22F48" w:rsidRDefault="00AA1A00" w:rsidP="00746636">
      <w:pPr>
        <w:tabs>
          <w:tab w:val="left" w:pos="1418"/>
        </w:tabs>
        <w:suppressAutoHyphens/>
        <w:spacing w:after="0" w:line="240" w:lineRule="auto"/>
        <w:contextualSpacing/>
        <w:jc w:val="both"/>
        <w:rPr>
          <w:rFonts w:ascii="Times New Roman" w:eastAsia="SimSun" w:hAnsi="Times New Roman"/>
          <w:kern w:val="1"/>
          <w:sz w:val="20"/>
          <w:szCs w:val="20"/>
          <w:lang w:eastAsia="hi-IN" w:bidi="hi-IN"/>
        </w:rPr>
      </w:pPr>
      <w:r>
        <w:rPr>
          <w:rFonts w:ascii="Times New Roman" w:eastAsia="SimSun" w:hAnsi="Times New Roman"/>
          <w:color w:val="000000"/>
          <w:kern w:val="1"/>
          <w:sz w:val="20"/>
          <w:szCs w:val="20"/>
          <w:lang w:eastAsia="hi-IN" w:bidi="hi-IN"/>
        </w:rPr>
        <w:t>3</w:t>
      </w:r>
      <w:r w:rsidR="00F22F48" w:rsidRPr="00F22F48">
        <w:rPr>
          <w:rFonts w:ascii="Times New Roman" w:eastAsia="SimSun" w:hAnsi="Times New Roman"/>
          <w:color w:val="000000"/>
          <w:kern w:val="1"/>
          <w:sz w:val="20"/>
          <w:szCs w:val="20"/>
          <w:lang w:eastAsia="hi-IN" w:bidi="hi-IN"/>
        </w:rPr>
        <w:t xml:space="preserve">.7. </w:t>
      </w:r>
      <w:r w:rsidR="00F22F48" w:rsidRPr="00F22F48">
        <w:rPr>
          <w:rFonts w:ascii="Times New Roman" w:eastAsia="SimSun" w:hAnsi="Times New Roman"/>
          <w:kern w:val="1"/>
          <w:sz w:val="20"/>
          <w:szCs w:val="20"/>
          <w:lang w:eastAsia="hi-IN" w:bidi="hi-IN"/>
        </w:rPr>
        <w:t xml:space="preserve">Датой приемки оказанных услуг считается дата </w:t>
      </w:r>
      <w:r w:rsidR="00F22F48" w:rsidRPr="00F22F48">
        <w:rPr>
          <w:rFonts w:ascii="Times New Roman" w:eastAsia="SimSun" w:hAnsi="Times New Roman"/>
          <w:color w:val="000000"/>
          <w:kern w:val="1"/>
          <w:sz w:val="20"/>
          <w:szCs w:val="20"/>
          <w:lang w:eastAsia="hi-IN" w:bidi="hi-IN"/>
        </w:rPr>
        <w:t>подписания акта сдачи-приемки оказанных услуг заказчиком</w:t>
      </w:r>
      <w:r w:rsidR="00F22F48" w:rsidRPr="00F22F48">
        <w:rPr>
          <w:rFonts w:ascii="Times New Roman" w:hAnsi="Times New Roman"/>
          <w:sz w:val="20"/>
          <w:szCs w:val="20"/>
          <w:lang w:eastAsia="ru-RU"/>
        </w:rPr>
        <w:t xml:space="preserve"> без замечаний</w:t>
      </w:r>
      <w:r w:rsidR="00F22F48" w:rsidRPr="00F22F48">
        <w:rPr>
          <w:rFonts w:ascii="Times New Roman" w:eastAsia="SimSun" w:hAnsi="Times New Roman"/>
          <w:color w:val="000000"/>
          <w:kern w:val="1"/>
          <w:sz w:val="20"/>
          <w:szCs w:val="20"/>
          <w:lang w:eastAsia="hi-IN" w:bidi="hi-IN"/>
        </w:rPr>
        <w:t>.</w:t>
      </w:r>
    </w:p>
    <w:p w:rsidR="00F22F48" w:rsidRPr="00F22F48" w:rsidRDefault="00AA1A00" w:rsidP="00746636">
      <w:pPr>
        <w:tabs>
          <w:tab w:val="left" w:pos="1418"/>
        </w:tabs>
        <w:suppressAutoHyphens/>
        <w:spacing w:after="0" w:line="240" w:lineRule="auto"/>
        <w:contextualSpacing/>
        <w:jc w:val="both"/>
        <w:rPr>
          <w:rFonts w:ascii="Times New Roman" w:eastAsia="SimSun" w:hAnsi="Times New Roman"/>
          <w:kern w:val="1"/>
          <w:sz w:val="20"/>
          <w:szCs w:val="20"/>
          <w:lang w:eastAsia="hi-IN" w:bidi="hi-IN"/>
        </w:rPr>
      </w:pPr>
      <w:r>
        <w:rPr>
          <w:rFonts w:ascii="Times New Roman" w:eastAsia="SimSun" w:hAnsi="Times New Roman"/>
          <w:kern w:val="1"/>
          <w:sz w:val="20"/>
          <w:szCs w:val="20"/>
          <w:lang w:eastAsia="hi-IN" w:bidi="hi-IN"/>
        </w:rPr>
        <w:t>3</w:t>
      </w:r>
      <w:r w:rsidR="00F22F48" w:rsidRPr="00F22F48">
        <w:rPr>
          <w:rFonts w:ascii="Times New Roman" w:eastAsia="SimSun" w:hAnsi="Times New Roman"/>
          <w:kern w:val="1"/>
          <w:sz w:val="20"/>
          <w:szCs w:val="20"/>
          <w:lang w:eastAsia="hi-IN" w:bidi="hi-IN"/>
        </w:rPr>
        <w:t>.8. По решению заказчика для приемки услуг, оказанных в соответствии с контрактом, может создаваться приемочная комиссия.</w:t>
      </w:r>
    </w:p>
    <w:p w:rsidR="00F22F48" w:rsidRPr="00820431" w:rsidRDefault="00AA1A00" w:rsidP="00746636">
      <w:pPr>
        <w:tabs>
          <w:tab w:val="left" w:pos="1701"/>
          <w:tab w:val="center" w:pos="4677"/>
          <w:tab w:val="right" w:pos="9355"/>
        </w:tabs>
        <w:spacing w:after="0" w:line="240" w:lineRule="auto"/>
        <w:contextualSpacing/>
        <w:jc w:val="both"/>
        <w:rPr>
          <w:rFonts w:ascii="Times New Roman" w:eastAsia="SimSun" w:hAnsi="Times New Roman"/>
          <w:color w:val="000000"/>
          <w:kern w:val="1"/>
          <w:sz w:val="20"/>
          <w:szCs w:val="20"/>
          <w:lang w:eastAsia="ru-RU" w:bidi="hi-IN"/>
        </w:rPr>
      </w:pPr>
      <w:r>
        <w:rPr>
          <w:rFonts w:ascii="Times New Roman" w:hAnsi="Times New Roman"/>
          <w:color w:val="000000"/>
          <w:kern w:val="1"/>
          <w:sz w:val="20"/>
          <w:szCs w:val="20"/>
          <w:lang w:eastAsia="ru-RU" w:bidi="hi-IN"/>
        </w:rPr>
        <w:t>3</w:t>
      </w:r>
      <w:r w:rsidR="00F22F48" w:rsidRPr="00F22F48">
        <w:rPr>
          <w:rFonts w:ascii="Times New Roman" w:hAnsi="Times New Roman"/>
          <w:color w:val="000000"/>
          <w:kern w:val="1"/>
          <w:sz w:val="20"/>
          <w:szCs w:val="20"/>
          <w:lang w:eastAsia="ru-RU" w:bidi="hi-IN"/>
        </w:rPr>
        <w:t xml:space="preserve">.9.В случае установления по результатам </w:t>
      </w:r>
      <w:proofErr w:type="gramStart"/>
      <w:r w:rsidR="00F22F48" w:rsidRPr="00F22F48">
        <w:rPr>
          <w:rFonts w:ascii="Times New Roman" w:hAnsi="Times New Roman"/>
          <w:color w:val="000000"/>
          <w:kern w:val="1"/>
          <w:sz w:val="20"/>
          <w:szCs w:val="20"/>
          <w:lang w:eastAsia="ru-RU" w:bidi="hi-IN"/>
        </w:rPr>
        <w:t>экспертизы факта оказания услуг ненадлежащего качества</w:t>
      </w:r>
      <w:proofErr w:type="gramEnd"/>
      <w:r w:rsidR="00F22F48" w:rsidRPr="00F22F48">
        <w:rPr>
          <w:rFonts w:ascii="Times New Roman" w:hAnsi="Times New Roman"/>
          <w:color w:val="000000"/>
          <w:kern w:val="1"/>
          <w:sz w:val="20"/>
          <w:szCs w:val="20"/>
          <w:lang w:eastAsia="ru-RU" w:bidi="hi-IN"/>
        </w:rPr>
        <w:t xml:space="preserve">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rsidR="00F22F48" w:rsidRPr="00AA1A00" w:rsidRDefault="00F22F48" w:rsidP="00820431">
      <w:pPr>
        <w:tabs>
          <w:tab w:val="left" w:pos="1260"/>
        </w:tabs>
        <w:spacing w:after="0" w:line="240" w:lineRule="auto"/>
        <w:ind w:left="142" w:right="-285"/>
        <w:jc w:val="center"/>
        <w:rPr>
          <w:rFonts w:ascii="Times New Roman" w:hAnsi="Times New Roman"/>
          <w:spacing w:val="-4"/>
          <w:sz w:val="20"/>
          <w:szCs w:val="20"/>
          <w:lang w:eastAsia="ru-RU"/>
        </w:rPr>
      </w:pPr>
      <w:r w:rsidRPr="00AA1A00">
        <w:rPr>
          <w:rFonts w:ascii="Times New Roman" w:hAnsi="Times New Roman"/>
          <w:spacing w:val="-4"/>
          <w:sz w:val="20"/>
          <w:szCs w:val="20"/>
          <w:lang w:eastAsia="ru-RU"/>
        </w:rPr>
        <w:t>4.ГАРАНТИИ КАЧЕСТВА</w:t>
      </w:r>
    </w:p>
    <w:p w:rsidR="00F22F48" w:rsidRPr="00F22F48" w:rsidRDefault="00F22F48" w:rsidP="00AA1A00">
      <w:pPr>
        <w:spacing w:after="0" w:line="240" w:lineRule="auto"/>
        <w:jc w:val="both"/>
        <w:rPr>
          <w:rFonts w:ascii="Times New Roman" w:hAnsi="Times New Roman"/>
          <w:sz w:val="20"/>
          <w:szCs w:val="20"/>
          <w:lang w:eastAsia="ru-RU"/>
        </w:rPr>
      </w:pPr>
      <w:r w:rsidRPr="00F22F48">
        <w:rPr>
          <w:rFonts w:ascii="Times New Roman" w:hAnsi="Times New Roman"/>
          <w:sz w:val="20"/>
          <w:szCs w:val="20"/>
          <w:lang w:eastAsia="ru-RU"/>
        </w:rPr>
        <w:t>4.1. Исполнитель гарантирует качественное оказание услуг. В рамках гарантийных обязательств сопровождает результат оказания услуг (сметную документацию) при проверке достоверности определенной стоимости локальных сметных расчетов в государственном учреждении по ценообразованию в строительстве Тульской области. В случае</w:t>
      </w:r>
      <w:proofErr w:type="gramStart"/>
      <w:r w:rsidRPr="00F22F48">
        <w:rPr>
          <w:rFonts w:ascii="Times New Roman" w:hAnsi="Times New Roman"/>
          <w:sz w:val="20"/>
          <w:szCs w:val="20"/>
          <w:lang w:eastAsia="ru-RU"/>
        </w:rPr>
        <w:t>,</w:t>
      </w:r>
      <w:proofErr w:type="gramEnd"/>
      <w:r w:rsidRPr="00F22F48">
        <w:rPr>
          <w:rFonts w:ascii="Times New Roman" w:hAnsi="Times New Roman"/>
          <w:sz w:val="20"/>
          <w:szCs w:val="20"/>
          <w:lang w:eastAsia="ru-RU"/>
        </w:rPr>
        <w:t xml:space="preserve"> если оказанные исполнителем услуги не будут соответствовать техническому заданию и действующим нормам, и правилам, то исполнитель своими силами без увеличения стоимости услуг обязан в согласованный Сторонами срок устранить несоответствия.</w:t>
      </w:r>
    </w:p>
    <w:p w:rsidR="00F22F48" w:rsidRPr="00F22F48" w:rsidRDefault="00F22F48" w:rsidP="00AA1A00">
      <w:pPr>
        <w:spacing w:after="0" w:line="240" w:lineRule="auto"/>
        <w:jc w:val="both"/>
        <w:rPr>
          <w:rFonts w:ascii="Times New Roman" w:hAnsi="Times New Roman"/>
          <w:sz w:val="20"/>
          <w:szCs w:val="20"/>
          <w:lang w:eastAsia="ru-RU"/>
        </w:rPr>
      </w:pPr>
      <w:r w:rsidRPr="00F22F48">
        <w:rPr>
          <w:rFonts w:ascii="Times New Roman" w:hAnsi="Times New Roman"/>
          <w:sz w:val="20"/>
          <w:szCs w:val="20"/>
          <w:lang w:eastAsia="ru-RU"/>
        </w:rPr>
        <w:t xml:space="preserve">4.2. Исполнитель несет ответственность за качество оказанных услуг. Уполномоченный представитель от имени заказчика осуществляет </w:t>
      </w:r>
      <w:proofErr w:type="gramStart"/>
      <w:r w:rsidRPr="00F22F48">
        <w:rPr>
          <w:rFonts w:ascii="Times New Roman" w:hAnsi="Times New Roman"/>
          <w:sz w:val="20"/>
          <w:szCs w:val="20"/>
          <w:lang w:eastAsia="ru-RU"/>
        </w:rPr>
        <w:t>контроль за</w:t>
      </w:r>
      <w:proofErr w:type="gramEnd"/>
      <w:r w:rsidRPr="00F22F48">
        <w:rPr>
          <w:rFonts w:ascii="Times New Roman" w:hAnsi="Times New Roman"/>
          <w:sz w:val="20"/>
          <w:szCs w:val="20"/>
          <w:lang w:eastAsia="ru-RU"/>
        </w:rPr>
        <w:t xml:space="preserve"> ходом и качеством оказания услуг, соблюдением сроков их оказания.</w:t>
      </w:r>
    </w:p>
    <w:p w:rsidR="00F22F48" w:rsidRPr="00F22F48" w:rsidRDefault="00F22F48" w:rsidP="00AA1A00">
      <w:pPr>
        <w:autoSpaceDE w:val="0"/>
        <w:autoSpaceDN w:val="0"/>
        <w:adjustRightInd w:val="0"/>
        <w:spacing w:after="0" w:line="240" w:lineRule="auto"/>
        <w:jc w:val="both"/>
        <w:rPr>
          <w:rFonts w:ascii="Times New Roman" w:hAnsi="Times New Roman"/>
          <w:sz w:val="20"/>
          <w:szCs w:val="20"/>
          <w:lang w:eastAsia="ru-RU"/>
        </w:rPr>
      </w:pPr>
      <w:r w:rsidRPr="00F22F48">
        <w:rPr>
          <w:rFonts w:ascii="Times New Roman" w:hAnsi="Times New Roman"/>
          <w:sz w:val="20"/>
          <w:szCs w:val="20"/>
          <w:lang w:eastAsia="ru-RU"/>
        </w:rPr>
        <w:t>4.3. Заказчик, обнаруживший после приемки оказанных услуг отступления в результатах оказанных услуг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F22F48" w:rsidRPr="00F22F48" w:rsidRDefault="00F22F48" w:rsidP="00AA1A00">
      <w:pPr>
        <w:spacing w:after="0" w:line="240" w:lineRule="auto"/>
        <w:jc w:val="both"/>
        <w:rPr>
          <w:rFonts w:ascii="Times New Roman" w:hAnsi="Times New Roman"/>
          <w:sz w:val="20"/>
          <w:szCs w:val="20"/>
          <w:lang w:eastAsia="ru-RU"/>
        </w:rPr>
      </w:pPr>
      <w:r w:rsidRPr="00F22F48">
        <w:rPr>
          <w:rFonts w:ascii="Times New Roman" w:hAnsi="Times New Roman"/>
          <w:sz w:val="20"/>
          <w:szCs w:val="20"/>
          <w:lang w:eastAsia="ru-RU"/>
        </w:rPr>
        <w:t>4.4. Наличие недостатков и дефектов, сроки их устранения фиксируются сторонами в акте. Для участия в составлении акта, фиксирующего недостатки и дефекты, согласования порядка и сроков их устранения, исполнитель обязан направить своего представителя не позднее 2 дней со дня получения письменного извещения заказчика. Устранение недостатков и дефектов производится исполнителем за свой счет.</w:t>
      </w:r>
    </w:p>
    <w:p w:rsidR="00F22F48" w:rsidRPr="00F22F48" w:rsidRDefault="00F22F48" w:rsidP="00AA1A00">
      <w:pPr>
        <w:spacing w:after="0" w:line="240" w:lineRule="auto"/>
        <w:jc w:val="both"/>
        <w:rPr>
          <w:rFonts w:ascii="Times New Roman" w:hAnsi="Times New Roman"/>
          <w:sz w:val="20"/>
          <w:szCs w:val="20"/>
          <w:lang w:eastAsia="ru-RU"/>
        </w:rPr>
      </w:pPr>
      <w:r w:rsidRPr="00F22F48">
        <w:rPr>
          <w:rFonts w:ascii="Times New Roman" w:hAnsi="Times New Roman"/>
          <w:sz w:val="20"/>
          <w:szCs w:val="20"/>
          <w:lang w:eastAsia="ru-RU"/>
        </w:rPr>
        <w:t>В случае отсутствия представителя исполнителя акт составляется в одностороннем порядке. Акт направляется заказчиком исполнителю на следующий день после его составления. Исполнитель обязан возместить расходы заказчика на устранение недостатков и дефектов в результатах оказанных услуг в срок, указанный в требовании заказчика. В случае</w:t>
      </w:r>
      <w:proofErr w:type="gramStart"/>
      <w:r w:rsidRPr="00F22F48">
        <w:rPr>
          <w:rFonts w:ascii="Times New Roman" w:hAnsi="Times New Roman"/>
          <w:sz w:val="20"/>
          <w:szCs w:val="20"/>
          <w:lang w:eastAsia="ru-RU"/>
        </w:rPr>
        <w:t>,</w:t>
      </w:r>
      <w:proofErr w:type="gramEnd"/>
      <w:r w:rsidRPr="00F22F48">
        <w:rPr>
          <w:rFonts w:ascii="Times New Roman" w:hAnsi="Times New Roman"/>
          <w:sz w:val="20"/>
          <w:szCs w:val="20"/>
          <w:lang w:eastAsia="ru-RU"/>
        </w:rPr>
        <w:t xml:space="preserve"> если такой срок заказчиком не назначен, расходы должны быть возмещены в разумный срок с момента получения требований. Расходы подлежат возмещению при условии предоставления заказчиком подтверждающих их документов.</w:t>
      </w:r>
    </w:p>
    <w:p w:rsidR="00F22F48" w:rsidRPr="00F22F48" w:rsidRDefault="00F22F48" w:rsidP="00AA1A00">
      <w:pPr>
        <w:spacing w:after="0" w:line="240" w:lineRule="auto"/>
        <w:jc w:val="both"/>
        <w:rPr>
          <w:rFonts w:ascii="Times New Roman" w:hAnsi="Times New Roman"/>
          <w:sz w:val="20"/>
          <w:szCs w:val="20"/>
          <w:lang w:eastAsia="ru-RU"/>
        </w:rPr>
      </w:pPr>
      <w:r w:rsidRPr="00F22F48">
        <w:rPr>
          <w:rFonts w:ascii="Times New Roman" w:hAnsi="Times New Roman"/>
          <w:sz w:val="20"/>
          <w:szCs w:val="20"/>
          <w:lang w:eastAsia="ru-RU"/>
        </w:rPr>
        <w:lastRenderedPageBreak/>
        <w:t>4.5. При возникновении между заказчиком и исполнителем спора по поводу недостатков и дефектов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F22F48" w:rsidRDefault="00F22F48" w:rsidP="00AA1A00">
      <w:pPr>
        <w:widowControl w:val="0"/>
        <w:tabs>
          <w:tab w:val="left" w:pos="0"/>
        </w:tabs>
        <w:suppressAutoHyphens/>
        <w:spacing w:after="0" w:line="240" w:lineRule="auto"/>
        <w:jc w:val="both"/>
        <w:rPr>
          <w:rFonts w:ascii="Times New Roman" w:hAnsi="Times New Roman"/>
          <w:sz w:val="20"/>
          <w:szCs w:val="20"/>
          <w:lang w:eastAsia="ru-RU"/>
        </w:rPr>
      </w:pPr>
      <w:r w:rsidRPr="00F22F48">
        <w:rPr>
          <w:rFonts w:ascii="Times New Roman" w:hAnsi="Times New Roman"/>
          <w:sz w:val="20"/>
          <w:szCs w:val="20"/>
          <w:lang w:eastAsia="ru-RU"/>
        </w:rPr>
        <w:t xml:space="preserve">4.6. В случае неисполнения исполнителем обязанности по устранению недостатков и дефектов, а также в случае установления его вины за ненадлежащее качество оказанных услуг, заказчик вправе </w:t>
      </w:r>
      <w:r w:rsidRPr="00F22F48">
        <w:rPr>
          <w:rFonts w:ascii="Times New Roman" w:hAnsi="Times New Roman"/>
          <w:spacing w:val="2"/>
          <w:sz w:val="20"/>
          <w:szCs w:val="20"/>
          <w:lang w:eastAsia="ru-RU"/>
        </w:rPr>
        <w:t xml:space="preserve">устранить дефекты самостоятельно, взыскав с исполнителя полную стоимость </w:t>
      </w:r>
      <w:r w:rsidRPr="00F22F48">
        <w:rPr>
          <w:rFonts w:ascii="Times New Roman" w:hAnsi="Times New Roman"/>
          <w:sz w:val="20"/>
          <w:szCs w:val="20"/>
          <w:lang w:eastAsia="ru-RU"/>
        </w:rPr>
        <w:t>понесенных расходов и других убытков</w:t>
      </w:r>
      <w:r w:rsidRPr="00F22F48">
        <w:rPr>
          <w:rFonts w:ascii="Times New Roman" w:hAnsi="Times New Roman"/>
          <w:spacing w:val="2"/>
          <w:sz w:val="20"/>
          <w:szCs w:val="20"/>
          <w:lang w:eastAsia="ru-RU"/>
        </w:rPr>
        <w:t>, стоимость проведения экспертизы</w:t>
      </w:r>
      <w:r w:rsidRPr="00F22F48">
        <w:rPr>
          <w:rFonts w:ascii="Times New Roman" w:hAnsi="Times New Roman"/>
          <w:sz w:val="20"/>
          <w:szCs w:val="20"/>
          <w:lang w:eastAsia="ru-RU"/>
        </w:rPr>
        <w:t>.</w:t>
      </w:r>
    </w:p>
    <w:p w:rsidR="00746636" w:rsidRPr="00820431" w:rsidRDefault="00746636" w:rsidP="00820431">
      <w:pPr>
        <w:widowControl w:val="0"/>
        <w:tabs>
          <w:tab w:val="left" w:pos="0"/>
        </w:tabs>
        <w:suppressAutoHyphens/>
        <w:spacing w:after="0" w:line="240" w:lineRule="auto"/>
        <w:ind w:firstLine="709"/>
        <w:jc w:val="both"/>
        <w:rPr>
          <w:rFonts w:ascii="Times New Roman" w:hAnsi="Times New Roman"/>
          <w:sz w:val="20"/>
          <w:szCs w:val="20"/>
          <w:lang w:eastAsia="ru-RU"/>
        </w:rPr>
      </w:pPr>
    </w:p>
    <w:p w:rsidR="00F22F48" w:rsidRPr="00AA1A00" w:rsidRDefault="00F22F48" w:rsidP="00820431">
      <w:pPr>
        <w:keepNext/>
        <w:suppressAutoHyphens/>
        <w:spacing w:after="0" w:line="240" w:lineRule="auto"/>
        <w:ind w:left="142"/>
        <w:jc w:val="center"/>
        <w:rPr>
          <w:rFonts w:ascii="Times New Roman" w:hAnsi="Times New Roman"/>
          <w:sz w:val="20"/>
          <w:szCs w:val="20"/>
          <w:lang w:eastAsia="ru-RU"/>
        </w:rPr>
      </w:pPr>
      <w:r w:rsidRPr="00AA1A00">
        <w:rPr>
          <w:rFonts w:ascii="Times New Roman" w:hAnsi="Times New Roman"/>
          <w:sz w:val="20"/>
          <w:szCs w:val="20"/>
          <w:lang w:eastAsia="ru-RU"/>
        </w:rPr>
        <w:t>5.ПРАВА И ОБЯЗАННОСТИ СТОРОН</w:t>
      </w:r>
    </w:p>
    <w:p w:rsidR="00F22F48" w:rsidRPr="00F22F48" w:rsidRDefault="00AA1A00" w:rsidP="00AA1A00">
      <w:pPr>
        <w:widowControl w:val="0"/>
        <w:autoSpaceDE w:val="0"/>
        <w:autoSpaceDN w:val="0"/>
        <w:adjustRightInd w:val="0"/>
        <w:spacing w:after="0" w:line="240" w:lineRule="auto"/>
        <w:jc w:val="both"/>
        <w:rPr>
          <w:rFonts w:ascii="Times New Roman" w:eastAsia="SimSun" w:hAnsi="Times New Roman"/>
          <w:i/>
          <w:kern w:val="1"/>
          <w:sz w:val="20"/>
          <w:szCs w:val="20"/>
          <w:lang w:eastAsia="hi-IN" w:bidi="hi-IN"/>
        </w:rPr>
      </w:pPr>
      <w:r>
        <w:rPr>
          <w:rFonts w:ascii="Times New Roman" w:eastAsia="SimSun" w:hAnsi="Times New Roman"/>
          <w:kern w:val="1"/>
          <w:sz w:val="20"/>
          <w:szCs w:val="20"/>
          <w:lang w:eastAsia="hi-IN" w:bidi="hi-IN"/>
        </w:rPr>
        <w:tab/>
      </w:r>
      <w:r w:rsidR="00F22F48" w:rsidRPr="00F22F48">
        <w:rPr>
          <w:rFonts w:ascii="Times New Roman" w:eastAsia="SimSun" w:hAnsi="Times New Roman"/>
          <w:kern w:val="1"/>
          <w:sz w:val="20"/>
          <w:szCs w:val="20"/>
          <w:lang w:eastAsia="hi-IN" w:bidi="hi-IN"/>
        </w:rPr>
        <w:t>5.1. Заказчик вправе</w:t>
      </w:r>
      <w:r w:rsidR="00F22F48" w:rsidRPr="00F22F48">
        <w:rPr>
          <w:rFonts w:ascii="Times New Roman" w:eastAsia="SimSun" w:hAnsi="Times New Roman"/>
          <w:i/>
          <w:kern w:val="1"/>
          <w:sz w:val="20"/>
          <w:szCs w:val="20"/>
          <w:lang w:eastAsia="hi-IN" w:bidi="hi-IN"/>
        </w:rPr>
        <w:t>:</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5.1.2. Требовать от исполнителя представления надлежащим образом оформленных документов, подтверждающих исполнение обязательств в соответствии Контрактом.</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5.1.3. Запрашивать у исполнителя информацию о ходе оказываемых услуг.</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 xml:space="preserve">5.1.4. Осуществлять </w:t>
      </w:r>
      <w:proofErr w:type="gramStart"/>
      <w:r w:rsidRPr="00F22F48">
        <w:rPr>
          <w:rFonts w:ascii="Times New Roman" w:eastAsia="SimSun" w:hAnsi="Times New Roman"/>
          <w:kern w:val="1"/>
          <w:sz w:val="20"/>
          <w:szCs w:val="20"/>
          <w:lang w:eastAsia="hi-IN" w:bidi="hi-IN"/>
        </w:rPr>
        <w:t>контроль за</w:t>
      </w:r>
      <w:proofErr w:type="gramEnd"/>
      <w:r w:rsidRPr="00F22F48">
        <w:rPr>
          <w:rFonts w:ascii="Times New Roman" w:eastAsia="SimSun" w:hAnsi="Times New Roman"/>
          <w:kern w:val="1"/>
          <w:sz w:val="20"/>
          <w:szCs w:val="20"/>
          <w:lang w:eastAsia="hi-IN" w:bidi="hi-IN"/>
        </w:rPr>
        <w:t xml:space="preserve"> качеством, порядком и сроками оказания услуг.</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5.1.5.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hAnsi="Times New Roman"/>
          <w:sz w:val="20"/>
          <w:szCs w:val="20"/>
        </w:rPr>
        <w:t xml:space="preserve">5.1.6. При неисполнении или ненадлежащем исполнении </w:t>
      </w:r>
      <w:r w:rsidRPr="00F22F48">
        <w:rPr>
          <w:rFonts w:ascii="Times New Roman" w:hAnsi="Times New Roman"/>
          <w:sz w:val="20"/>
          <w:szCs w:val="20"/>
          <w:lang w:eastAsia="ru-RU"/>
        </w:rPr>
        <w:t xml:space="preserve">исполнителем </w:t>
      </w:r>
      <w:r w:rsidRPr="00F22F48">
        <w:rPr>
          <w:rFonts w:ascii="Times New Roman" w:hAnsi="Times New Roman"/>
          <w:sz w:val="20"/>
          <w:szCs w:val="20"/>
        </w:rPr>
        <w:t>обязательства, предусмотренного контрактом, осуществить оплату по контракту за вычетом соответствующего размера неустоек (штрафов, пеней), которые предусмотрены разделом 6 настоящего контракта.</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5.1.7. Осуществлять иные права, предусмотренные действующим законодательством Российской Федерации.</w:t>
      </w:r>
    </w:p>
    <w:p w:rsidR="00F22F48" w:rsidRPr="00F22F48" w:rsidRDefault="00AA1A00"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Pr>
          <w:rFonts w:ascii="Times New Roman" w:eastAsia="SimSun" w:hAnsi="Times New Roman"/>
          <w:kern w:val="1"/>
          <w:sz w:val="20"/>
          <w:szCs w:val="20"/>
          <w:lang w:eastAsia="hi-IN" w:bidi="hi-IN"/>
        </w:rPr>
        <w:tab/>
      </w:r>
      <w:r w:rsidR="00F22F48" w:rsidRPr="00F22F48">
        <w:rPr>
          <w:rFonts w:ascii="Times New Roman" w:eastAsia="SimSun" w:hAnsi="Times New Roman"/>
          <w:kern w:val="1"/>
          <w:sz w:val="20"/>
          <w:szCs w:val="20"/>
          <w:lang w:eastAsia="hi-IN" w:bidi="hi-IN"/>
        </w:rPr>
        <w:t>5.2. Заказчик обязан:</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5.2.1. Своевременно принять и оплатить надлежащим образом оказанные услуги в соответствии с контрактом.</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5.2.2. Сообщать исполнителю о недостатках, обнаруженных в ходе оказания услуг, в течение 2 рабочих дней после обнаружения таких недостатков.</w:t>
      </w:r>
    </w:p>
    <w:p w:rsidR="00F22F48" w:rsidRPr="00F22F48" w:rsidRDefault="00F22F48" w:rsidP="00AA1A00">
      <w:pPr>
        <w:tabs>
          <w:tab w:val="left" w:pos="1701"/>
        </w:tabs>
        <w:overflowPunct w:val="0"/>
        <w:spacing w:after="0" w:line="240" w:lineRule="auto"/>
        <w:contextualSpacing/>
        <w:jc w:val="both"/>
        <w:textAlignment w:val="baseline"/>
        <w:rPr>
          <w:rFonts w:ascii="Times New Roman" w:hAnsi="Times New Roman"/>
          <w:color w:val="000000"/>
          <w:kern w:val="1"/>
          <w:sz w:val="20"/>
          <w:szCs w:val="20"/>
          <w:lang w:eastAsia="ru-RU" w:bidi="hi-IN"/>
        </w:rPr>
      </w:pPr>
      <w:r w:rsidRPr="00F22F48">
        <w:rPr>
          <w:rFonts w:ascii="Times New Roman" w:hAnsi="Times New Roman"/>
          <w:color w:val="000000"/>
          <w:kern w:val="1"/>
          <w:sz w:val="20"/>
          <w:szCs w:val="20"/>
          <w:lang w:eastAsia="ru-RU" w:bidi="hi-IN"/>
        </w:rPr>
        <w:t>5.2.3. Оказывать исполнителю содействие в оказании услуг в порядке, предусмотренном контрактом, в частности обеспечить доступ сотрудников исполнителя к месту оказания услуг.</w:t>
      </w:r>
    </w:p>
    <w:p w:rsidR="00F22F48" w:rsidRPr="00F22F48" w:rsidRDefault="00F22F48" w:rsidP="00AA1A00">
      <w:pPr>
        <w:widowControl w:val="0"/>
        <w:tabs>
          <w:tab w:val="left" w:pos="709"/>
          <w:tab w:val="left" w:pos="1330"/>
        </w:tabs>
        <w:spacing w:after="0" w:line="240" w:lineRule="auto"/>
        <w:jc w:val="both"/>
        <w:rPr>
          <w:rFonts w:ascii="Times New Roman" w:hAnsi="Times New Roman"/>
          <w:color w:val="000000"/>
          <w:sz w:val="20"/>
          <w:szCs w:val="20"/>
          <w:lang w:eastAsia="ru-RU"/>
        </w:rPr>
      </w:pPr>
      <w:r w:rsidRPr="00F22F48">
        <w:rPr>
          <w:rFonts w:ascii="Times New Roman" w:hAnsi="Times New Roman"/>
          <w:color w:val="000000"/>
          <w:sz w:val="20"/>
          <w:szCs w:val="20"/>
          <w:lang w:eastAsia="ru-RU"/>
        </w:rPr>
        <w:t xml:space="preserve">5.2.4.Провести экспертизу оказанных услуг для проверки их соответствия условиям контракта в соответствии с Федеральным </w:t>
      </w:r>
      <w:hyperlink r:id="rId7" w:history="1">
        <w:r w:rsidRPr="00F22F48">
          <w:rPr>
            <w:rFonts w:ascii="Times New Roman" w:hAnsi="Times New Roman"/>
            <w:color w:val="000000"/>
            <w:sz w:val="20"/>
            <w:szCs w:val="20"/>
            <w:lang w:eastAsia="ru-RU"/>
          </w:rPr>
          <w:t>законом</w:t>
        </w:r>
      </w:hyperlink>
      <w:r w:rsidRPr="00F22F48">
        <w:rPr>
          <w:rFonts w:ascii="Times New Roman" w:hAnsi="Times New Roman"/>
          <w:color w:val="000000"/>
          <w:sz w:val="20"/>
          <w:szCs w:val="20"/>
          <w:lang w:eastAsia="ru-RU"/>
        </w:rPr>
        <w:t xml:space="preserve"> №44-ФЗ.</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 xml:space="preserve">5.2.5. </w:t>
      </w:r>
      <w:proofErr w:type="gramStart"/>
      <w:r w:rsidRPr="00F22F48">
        <w:rPr>
          <w:rFonts w:ascii="Times New Roman" w:eastAsia="SimSun" w:hAnsi="Times New Roman"/>
          <w:kern w:val="1"/>
          <w:sz w:val="20"/>
          <w:szCs w:val="20"/>
          <w:lang w:eastAsia="hi-IN" w:bidi="hi-IN"/>
        </w:rPr>
        <w:t>Осуществлять иные обязанности</w:t>
      </w:r>
      <w:proofErr w:type="gramEnd"/>
      <w:r w:rsidRPr="00F22F48">
        <w:rPr>
          <w:rFonts w:ascii="Times New Roman" w:eastAsia="SimSun" w:hAnsi="Times New Roman"/>
          <w:kern w:val="1"/>
          <w:sz w:val="20"/>
          <w:szCs w:val="20"/>
          <w:lang w:eastAsia="hi-IN" w:bidi="hi-IN"/>
        </w:rPr>
        <w:t>, предусмотренные законодательством Российской Федерации и условиями Контракта.</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5.3. Исполнитель вправе:</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5.3.1. Требовать своевременного подписания заказчиком отчетных документов, предусмотренных контрактом.</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 xml:space="preserve">5.3.2.Требовать своевременной оплаты оказанных услуг в соответствии с </w:t>
      </w:r>
      <w:hyperlink w:anchor="P1105" w:history="1">
        <w:r w:rsidRPr="00F22F48">
          <w:rPr>
            <w:rFonts w:ascii="Times New Roman" w:eastAsia="SimSun" w:hAnsi="Times New Roman"/>
            <w:kern w:val="1"/>
            <w:sz w:val="20"/>
            <w:szCs w:val="20"/>
            <w:lang w:eastAsia="hi-IN" w:bidi="hi-IN"/>
          </w:rPr>
          <w:t>условиями</w:t>
        </w:r>
      </w:hyperlink>
      <w:r w:rsidRPr="00F22F48">
        <w:rPr>
          <w:rFonts w:ascii="Times New Roman" w:eastAsia="SimSun" w:hAnsi="Times New Roman"/>
          <w:kern w:val="1"/>
          <w:sz w:val="20"/>
          <w:szCs w:val="20"/>
          <w:lang w:eastAsia="hi-IN" w:bidi="hi-IN"/>
        </w:rPr>
        <w:t xml:space="preserve"> контракта.</w:t>
      </w:r>
    </w:p>
    <w:p w:rsidR="00F22F48" w:rsidRPr="00F22F48" w:rsidRDefault="00F22F48" w:rsidP="00AA1A00">
      <w:pPr>
        <w:tabs>
          <w:tab w:val="left" w:pos="1701"/>
        </w:tabs>
        <w:overflowPunct w:val="0"/>
        <w:spacing w:after="0" w:line="240" w:lineRule="auto"/>
        <w:contextualSpacing/>
        <w:jc w:val="both"/>
        <w:textAlignment w:val="baseline"/>
        <w:rPr>
          <w:rFonts w:ascii="Times New Roman" w:hAnsi="Times New Roman"/>
          <w:color w:val="000000"/>
          <w:kern w:val="1"/>
          <w:sz w:val="20"/>
          <w:szCs w:val="20"/>
          <w:lang w:eastAsia="ru-RU" w:bidi="hi-IN"/>
        </w:rPr>
      </w:pPr>
      <w:r w:rsidRPr="00F22F48">
        <w:rPr>
          <w:rFonts w:ascii="Times New Roman" w:hAnsi="Times New Roman"/>
          <w:color w:val="000000"/>
          <w:kern w:val="1"/>
          <w:sz w:val="20"/>
          <w:szCs w:val="20"/>
          <w:lang w:eastAsia="ru-RU" w:bidi="hi-IN"/>
        </w:rPr>
        <w:t>5.3.3. Обращаться к заказчику за организационным содействием в целях проведения мероприятий по улучшению качества оказываемых услуг.</w:t>
      </w:r>
    </w:p>
    <w:p w:rsidR="00F22F48" w:rsidRPr="00F22F48" w:rsidRDefault="00F22F48" w:rsidP="00AA1A00">
      <w:pPr>
        <w:tabs>
          <w:tab w:val="left" w:pos="1701"/>
        </w:tabs>
        <w:overflowPunct w:val="0"/>
        <w:spacing w:after="0" w:line="240" w:lineRule="auto"/>
        <w:contextualSpacing/>
        <w:jc w:val="both"/>
        <w:textAlignment w:val="baseline"/>
        <w:rPr>
          <w:rFonts w:ascii="Times New Roman" w:hAnsi="Times New Roman"/>
          <w:color w:val="000000"/>
          <w:kern w:val="1"/>
          <w:sz w:val="20"/>
          <w:szCs w:val="20"/>
          <w:lang w:eastAsia="ru-RU" w:bidi="hi-IN"/>
        </w:rPr>
      </w:pPr>
      <w:r w:rsidRPr="00F22F48">
        <w:rPr>
          <w:rFonts w:ascii="Times New Roman" w:hAnsi="Times New Roman"/>
          <w:color w:val="000000"/>
          <w:kern w:val="1"/>
          <w:sz w:val="20"/>
          <w:szCs w:val="20"/>
          <w:lang w:eastAsia="ru-RU" w:bidi="hi-IN"/>
        </w:rPr>
        <w:t>5.3.4. Самостоятельно определять количество специалистов, необходимых для оказания услуг заказчику.</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5.3.5. Осуществлять иные права, предусмотренные действующим законодательством Российской Федерации.</w:t>
      </w:r>
    </w:p>
    <w:p w:rsidR="00F22F48" w:rsidRPr="00F22F48" w:rsidRDefault="00AA1A00"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Pr>
          <w:rFonts w:ascii="Times New Roman" w:eastAsia="SimSun" w:hAnsi="Times New Roman"/>
          <w:kern w:val="1"/>
          <w:sz w:val="20"/>
          <w:szCs w:val="20"/>
          <w:lang w:eastAsia="hi-IN" w:bidi="hi-IN"/>
        </w:rPr>
        <w:tab/>
      </w:r>
      <w:r w:rsidR="00F22F48" w:rsidRPr="00F22F48">
        <w:rPr>
          <w:rFonts w:ascii="Times New Roman" w:eastAsia="SimSun" w:hAnsi="Times New Roman"/>
          <w:kern w:val="1"/>
          <w:sz w:val="20"/>
          <w:szCs w:val="20"/>
          <w:lang w:eastAsia="hi-IN" w:bidi="hi-IN"/>
        </w:rPr>
        <w:t>5.4. Исполнитель обязан:</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5.4.1. Своевременно и надлежащим образом оказать услуги и представить заказчику отчетную документацию.</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5.4.2. Предоставить по письменному запросу заказчика в сроки, указанные в таком запросе, достоверную информацию о ходе исполнения обязательств, в том числе о сложностях, возникающих при исполнении контракта.</w:t>
      </w:r>
      <w:bookmarkStart w:id="0" w:name="P1179"/>
      <w:bookmarkEnd w:id="0"/>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5.4.3. Обеспечить соответствие оказываемых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санитарно-эпидемиологическими правилами и нормативами, действующими в отношении данного вида услуг, условиям Контракта.</w:t>
      </w:r>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5.4.4. Обеспечить устранение недостатков и дефектов, выявленных при приемке результатов оказанных услуг, за свой счет.</w:t>
      </w:r>
      <w:bookmarkStart w:id="1" w:name="P1182"/>
      <w:bookmarkEnd w:id="1"/>
    </w:p>
    <w:p w:rsidR="00F22F48" w:rsidRPr="00F22F48" w:rsidRDefault="00F22F48" w:rsidP="00AA1A00">
      <w:pPr>
        <w:widowControl w:val="0"/>
        <w:autoSpaceDE w:val="0"/>
        <w:autoSpaceDN w:val="0"/>
        <w:adjustRightInd w:val="0"/>
        <w:spacing w:after="0" w:line="240" w:lineRule="auto"/>
        <w:jc w:val="both"/>
        <w:rPr>
          <w:rFonts w:ascii="Times New Roman" w:eastAsia="SimSun" w:hAnsi="Times New Roman"/>
          <w:kern w:val="1"/>
          <w:sz w:val="20"/>
          <w:szCs w:val="20"/>
          <w:lang w:eastAsia="hi-IN" w:bidi="hi-IN"/>
        </w:rPr>
      </w:pPr>
      <w:r w:rsidRPr="00F22F48">
        <w:rPr>
          <w:rFonts w:ascii="Times New Roman" w:eastAsia="SimSun" w:hAnsi="Times New Roman"/>
          <w:kern w:val="1"/>
          <w:sz w:val="20"/>
          <w:szCs w:val="20"/>
          <w:lang w:eastAsia="hi-IN" w:bidi="hi-IN"/>
        </w:rPr>
        <w:t>5.4.5. 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контрактом срок, и сообщить об этом заказчику в течение 2 рабочих дней после приостановления оказания Услуг.</w:t>
      </w:r>
      <w:bookmarkStart w:id="2" w:name="P1186"/>
      <w:bookmarkEnd w:id="2"/>
    </w:p>
    <w:p w:rsidR="00F22F48" w:rsidRPr="00820431" w:rsidRDefault="00F22F48" w:rsidP="00AA1A00">
      <w:pPr>
        <w:autoSpaceDE w:val="0"/>
        <w:autoSpaceDN w:val="0"/>
        <w:adjustRightInd w:val="0"/>
        <w:spacing w:after="0" w:line="240" w:lineRule="auto"/>
        <w:contextualSpacing/>
        <w:jc w:val="both"/>
        <w:rPr>
          <w:rFonts w:ascii="Times New Roman" w:eastAsia="SimSun" w:hAnsi="Times New Roman"/>
          <w:kern w:val="1"/>
          <w:sz w:val="20"/>
          <w:szCs w:val="20"/>
          <w:lang w:eastAsia="hi-IN" w:bidi="hi-IN"/>
        </w:rPr>
      </w:pPr>
      <w:r w:rsidRPr="00F22F48">
        <w:rPr>
          <w:rFonts w:ascii="Times New Roman" w:hAnsi="Times New Roman"/>
          <w:sz w:val="20"/>
          <w:szCs w:val="20"/>
        </w:rPr>
        <w:t xml:space="preserve">5.4.6. </w:t>
      </w:r>
      <w:proofErr w:type="gramStart"/>
      <w:r w:rsidRPr="00F22F48">
        <w:rPr>
          <w:rFonts w:ascii="Times New Roman" w:eastAsia="SimSun" w:hAnsi="Times New Roman"/>
          <w:kern w:val="1"/>
          <w:sz w:val="20"/>
          <w:szCs w:val="20"/>
          <w:lang w:eastAsia="hi-IN" w:bidi="hi-IN"/>
        </w:rPr>
        <w:t>Осуществлять иные обязанности</w:t>
      </w:r>
      <w:proofErr w:type="gramEnd"/>
      <w:r w:rsidRPr="00F22F48">
        <w:rPr>
          <w:rFonts w:ascii="Times New Roman" w:eastAsia="SimSun" w:hAnsi="Times New Roman"/>
          <w:kern w:val="1"/>
          <w:sz w:val="20"/>
          <w:szCs w:val="20"/>
          <w:lang w:eastAsia="hi-IN" w:bidi="hi-IN"/>
        </w:rPr>
        <w:t>, предусмотренные законодательством Российской Федерации и условиями контракта.</w:t>
      </w:r>
    </w:p>
    <w:p w:rsidR="00F22F48" w:rsidRPr="00AA1A00" w:rsidRDefault="00F22F48" w:rsidP="00AA1A00">
      <w:pPr>
        <w:widowControl w:val="0"/>
        <w:tabs>
          <w:tab w:val="left" w:pos="435"/>
          <w:tab w:val="left" w:pos="1418"/>
        </w:tabs>
        <w:suppressAutoHyphens/>
        <w:spacing w:after="0" w:line="240" w:lineRule="auto"/>
        <w:ind w:left="1160"/>
        <w:jc w:val="center"/>
        <w:rPr>
          <w:rFonts w:ascii="Times New Roman" w:eastAsia="MS Mincho" w:hAnsi="Times New Roman"/>
          <w:b/>
          <w:sz w:val="20"/>
          <w:szCs w:val="20"/>
          <w:lang w:eastAsia="ru-RU"/>
        </w:rPr>
      </w:pPr>
      <w:r w:rsidRPr="00F22F48">
        <w:rPr>
          <w:rFonts w:ascii="Times New Roman" w:eastAsia="MS Mincho" w:hAnsi="Times New Roman"/>
          <w:b/>
          <w:sz w:val="20"/>
          <w:szCs w:val="20"/>
          <w:lang w:eastAsia="ru-RU"/>
        </w:rPr>
        <w:t>6</w:t>
      </w:r>
      <w:r w:rsidRPr="00AA1A00">
        <w:rPr>
          <w:rFonts w:ascii="Times New Roman" w:eastAsia="MS Mincho" w:hAnsi="Times New Roman"/>
          <w:sz w:val="20"/>
          <w:szCs w:val="20"/>
          <w:lang w:eastAsia="ru-RU"/>
        </w:rPr>
        <w:t>. ОТВЕТСТВЕННОСТЬ СТОРОН</w:t>
      </w:r>
    </w:p>
    <w:p w:rsidR="00EF48E3" w:rsidRPr="00EF48E3" w:rsidRDefault="009E65AA" w:rsidP="00EF48E3">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6</w:t>
      </w:r>
      <w:r w:rsidR="00EF48E3" w:rsidRPr="00EF48E3">
        <w:rPr>
          <w:rFonts w:ascii="XO Thames" w:hAnsi="XO Thames"/>
          <w:sz w:val="20"/>
          <w:szCs w:val="20"/>
        </w:rPr>
        <w:t xml:space="preserve">.1. </w:t>
      </w:r>
      <w:r w:rsidR="00EF48E3" w:rsidRPr="00EF48E3">
        <w:rPr>
          <w:rFonts w:ascii="XO Thames" w:hAnsi="XO Thames"/>
          <w:sz w:val="20"/>
          <w:szCs w:val="20"/>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F48E3" w:rsidRPr="00EF48E3" w:rsidRDefault="009E65AA" w:rsidP="00EF48E3">
      <w:pPr>
        <w:tabs>
          <w:tab w:val="left" w:pos="0"/>
        </w:tabs>
        <w:spacing w:after="0" w:line="240" w:lineRule="auto"/>
        <w:jc w:val="both"/>
        <w:rPr>
          <w:rFonts w:ascii="XO Thames" w:hAnsi="XO Thames"/>
          <w:sz w:val="20"/>
          <w:szCs w:val="20"/>
        </w:rPr>
      </w:pPr>
      <w:r>
        <w:rPr>
          <w:rFonts w:ascii="XO Thames" w:hAnsi="XO Thames"/>
          <w:sz w:val="20"/>
          <w:szCs w:val="20"/>
        </w:rPr>
        <w:lastRenderedPageBreak/>
        <w:t>6</w:t>
      </w:r>
      <w:r w:rsidR="00EF48E3" w:rsidRPr="00EF48E3">
        <w:rPr>
          <w:rFonts w:ascii="XO Thames" w:hAnsi="XO Thames"/>
          <w:sz w:val="20"/>
          <w:szCs w:val="20"/>
        </w:rPr>
        <w:t xml:space="preserve">.2. </w:t>
      </w:r>
      <w:r w:rsidR="00EF48E3" w:rsidRPr="00EF48E3">
        <w:rPr>
          <w:rFonts w:ascii="XO Thames" w:hAnsi="XO Thames"/>
          <w:sz w:val="20"/>
          <w:szCs w:val="20"/>
        </w:rPr>
        <w:tab/>
        <w:t xml:space="preserve">В случае просрочки исполнения Государственным заказчиком обязательств, предусмотренных Контрактом, </w:t>
      </w:r>
      <w:r w:rsidR="00EF48E3">
        <w:rPr>
          <w:rFonts w:ascii="XO Thames" w:hAnsi="XO Thames"/>
          <w:sz w:val="20"/>
          <w:szCs w:val="20"/>
        </w:rPr>
        <w:t>Исполнитель</w:t>
      </w:r>
      <w:r w:rsidR="00EF48E3" w:rsidRPr="00EF48E3">
        <w:rPr>
          <w:rFonts w:ascii="XO Thames" w:hAnsi="XO Thames"/>
          <w:sz w:val="20"/>
          <w:szCs w:val="20"/>
        </w:rPr>
        <w:t xml:space="preserve">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EF48E3" w:rsidRPr="00EF48E3" w:rsidRDefault="009E65AA" w:rsidP="00EF48E3">
      <w:pPr>
        <w:tabs>
          <w:tab w:val="left" w:pos="0"/>
        </w:tabs>
        <w:spacing w:after="0" w:line="240" w:lineRule="auto"/>
        <w:jc w:val="both"/>
        <w:rPr>
          <w:rFonts w:ascii="XO Thames" w:hAnsi="XO Thames"/>
          <w:sz w:val="20"/>
          <w:szCs w:val="20"/>
        </w:rPr>
      </w:pPr>
      <w:r>
        <w:rPr>
          <w:rFonts w:ascii="XO Thames" w:hAnsi="XO Thames"/>
          <w:sz w:val="20"/>
          <w:szCs w:val="20"/>
        </w:rPr>
        <w:t>6</w:t>
      </w:r>
      <w:r w:rsidR="00EF48E3" w:rsidRPr="00EF48E3">
        <w:rPr>
          <w:rFonts w:ascii="XO Thames" w:hAnsi="XO Thames"/>
          <w:sz w:val="20"/>
          <w:szCs w:val="20"/>
        </w:rPr>
        <w:t xml:space="preserve">.3. </w:t>
      </w:r>
      <w:r w:rsidR="00EF48E3" w:rsidRPr="00EF48E3">
        <w:rPr>
          <w:rFonts w:ascii="XO Thames" w:hAnsi="XO Thames"/>
          <w:sz w:val="20"/>
          <w:szCs w:val="20"/>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w:t>
      </w:r>
    </w:p>
    <w:p w:rsidR="00EF48E3" w:rsidRPr="00EF48E3" w:rsidRDefault="009E65AA" w:rsidP="00EF48E3">
      <w:pPr>
        <w:pStyle w:val="4"/>
        <w:tabs>
          <w:tab w:val="left" w:pos="0"/>
        </w:tabs>
        <w:spacing w:line="240" w:lineRule="auto"/>
        <w:jc w:val="both"/>
        <w:rPr>
          <w:rFonts w:ascii="XO Thames" w:hAnsi="XO Thames"/>
          <w:sz w:val="20"/>
          <w:szCs w:val="20"/>
        </w:rPr>
      </w:pPr>
      <w:r>
        <w:rPr>
          <w:rFonts w:ascii="XO Thames" w:hAnsi="XO Thames"/>
          <w:sz w:val="20"/>
          <w:szCs w:val="20"/>
        </w:rPr>
        <w:t>6</w:t>
      </w:r>
      <w:r w:rsidR="00EF48E3" w:rsidRPr="00EF48E3">
        <w:rPr>
          <w:rFonts w:ascii="XO Thames" w:hAnsi="XO Thames"/>
          <w:sz w:val="20"/>
          <w:szCs w:val="20"/>
        </w:rPr>
        <w:t xml:space="preserve">.4. В случае просрочки исполнения </w:t>
      </w:r>
      <w:r w:rsidR="00EF48E3">
        <w:rPr>
          <w:rFonts w:ascii="XO Thames" w:hAnsi="XO Thames"/>
          <w:sz w:val="20"/>
          <w:szCs w:val="20"/>
        </w:rPr>
        <w:t xml:space="preserve">Исполнителем </w:t>
      </w:r>
      <w:r w:rsidR="00EF48E3" w:rsidRPr="00EF48E3">
        <w:rPr>
          <w:rFonts w:ascii="XO Thames" w:hAnsi="XO Thames"/>
          <w:sz w:val="20"/>
          <w:szCs w:val="20"/>
        </w:rPr>
        <w:t xml:space="preserve">обязательств (в том числе гарантийных обязательств), предусмотренных Контрактом, а также в иных случаях неисполнения или ненадлежащего исполнения </w:t>
      </w:r>
      <w:r w:rsidR="00EF48E3">
        <w:rPr>
          <w:rFonts w:ascii="XO Thames" w:hAnsi="XO Thames"/>
          <w:sz w:val="20"/>
          <w:szCs w:val="20"/>
        </w:rPr>
        <w:t>Исполнителем</w:t>
      </w:r>
      <w:r w:rsidR="00EF48E3" w:rsidRPr="00EF48E3">
        <w:rPr>
          <w:rFonts w:ascii="XO Thames" w:hAnsi="XO Thames"/>
          <w:sz w:val="20"/>
          <w:szCs w:val="20"/>
        </w:rPr>
        <w:t xml:space="preserve"> обязательств, предусмотренных Контрактом, Государственный заказчик направляет Поставщику требование об уплате неустоек (штрафов, пеней).</w:t>
      </w:r>
    </w:p>
    <w:p w:rsidR="00EF48E3" w:rsidRPr="00EF48E3" w:rsidRDefault="009E65AA" w:rsidP="00EF48E3">
      <w:pPr>
        <w:pStyle w:val="4"/>
        <w:tabs>
          <w:tab w:val="left" w:pos="0"/>
        </w:tabs>
        <w:spacing w:line="240" w:lineRule="auto"/>
        <w:jc w:val="both"/>
        <w:rPr>
          <w:rFonts w:ascii="XO Thames" w:hAnsi="XO Thames"/>
          <w:sz w:val="20"/>
          <w:szCs w:val="20"/>
        </w:rPr>
      </w:pPr>
      <w:r>
        <w:rPr>
          <w:rFonts w:ascii="XO Thames" w:hAnsi="XO Thames"/>
          <w:sz w:val="20"/>
          <w:szCs w:val="20"/>
        </w:rPr>
        <w:t>6</w:t>
      </w:r>
      <w:r w:rsidR="00EF48E3" w:rsidRPr="00EF48E3">
        <w:rPr>
          <w:rFonts w:ascii="XO Thames" w:hAnsi="XO Thames"/>
          <w:sz w:val="20"/>
          <w:szCs w:val="20"/>
        </w:rPr>
        <w:t xml:space="preserve">.5. </w:t>
      </w:r>
      <w:r w:rsidR="00EF48E3" w:rsidRPr="00EF48E3">
        <w:rPr>
          <w:rFonts w:ascii="XO Thames" w:hAnsi="XO Thames"/>
          <w:sz w:val="20"/>
          <w:szCs w:val="20"/>
        </w:rPr>
        <w:tab/>
      </w:r>
      <w:proofErr w:type="gramStart"/>
      <w:r w:rsidR="00EF48E3" w:rsidRPr="00EF48E3">
        <w:rPr>
          <w:rFonts w:ascii="XO Thames" w:hAnsi="XO Thames"/>
          <w:sz w:val="20"/>
          <w:szCs w:val="20"/>
        </w:rPr>
        <w:t xml:space="preserve">Пеня начисляется за каждый день просрочки исполнения </w:t>
      </w:r>
      <w:r w:rsidR="00EF48E3">
        <w:rPr>
          <w:rFonts w:ascii="XO Thames" w:hAnsi="XO Thames"/>
          <w:sz w:val="20"/>
          <w:szCs w:val="20"/>
        </w:rPr>
        <w:t>Исполнителем</w:t>
      </w:r>
      <w:r w:rsidR="00EF48E3" w:rsidRPr="00EF48E3">
        <w:rPr>
          <w:rFonts w:ascii="XO Thames" w:hAnsi="XO Thames"/>
          <w:sz w:val="20"/>
          <w:szCs w:val="2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F48E3">
        <w:rPr>
          <w:rFonts w:ascii="XO Thames" w:hAnsi="XO Thames"/>
          <w:sz w:val="20"/>
          <w:szCs w:val="20"/>
        </w:rPr>
        <w:t>Исполнителем</w:t>
      </w:r>
      <w:r w:rsidR="00EF48E3" w:rsidRPr="00EF48E3">
        <w:rPr>
          <w:rFonts w:ascii="XO Thames" w:hAnsi="XO Thames"/>
          <w:sz w:val="20"/>
          <w:szCs w:val="20"/>
        </w:rPr>
        <w:t>, за исключением случаев, если</w:t>
      </w:r>
      <w:proofErr w:type="gramEnd"/>
      <w:r w:rsidR="00EF48E3" w:rsidRPr="00EF48E3">
        <w:rPr>
          <w:rFonts w:ascii="XO Thames" w:hAnsi="XO Thames"/>
          <w:sz w:val="20"/>
          <w:szCs w:val="20"/>
        </w:rPr>
        <w:t xml:space="preserve"> законодательством Российской Федерации установлен иной порядок начисления пени.</w:t>
      </w:r>
    </w:p>
    <w:p w:rsidR="00EF48E3" w:rsidRPr="00EF48E3" w:rsidRDefault="009E65AA" w:rsidP="00EF48E3">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6</w:t>
      </w:r>
      <w:r w:rsidR="00EF48E3" w:rsidRPr="00EF48E3">
        <w:rPr>
          <w:rFonts w:ascii="XO Thames" w:hAnsi="XO Thames"/>
          <w:sz w:val="20"/>
          <w:szCs w:val="20"/>
        </w:rPr>
        <w:t xml:space="preserve">.6. За каждый факт неисполнения или ненадлежащего исполнения </w:t>
      </w:r>
      <w:r w:rsidR="00EF48E3">
        <w:rPr>
          <w:rFonts w:ascii="XO Thames" w:hAnsi="XO Thames"/>
          <w:sz w:val="20"/>
          <w:szCs w:val="20"/>
        </w:rPr>
        <w:t>Исполнителем</w:t>
      </w:r>
      <w:r w:rsidR="00EF48E3" w:rsidRPr="00EF48E3">
        <w:rPr>
          <w:rFonts w:ascii="XO Thames" w:hAnsi="XO Thames"/>
          <w:sz w:val="20"/>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rsidR="00EF48E3" w:rsidRPr="00EF48E3" w:rsidRDefault="009E65AA" w:rsidP="00EF48E3">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6</w:t>
      </w:r>
      <w:r w:rsidR="00EF48E3" w:rsidRPr="00EF48E3">
        <w:rPr>
          <w:rFonts w:ascii="XO Thames" w:hAnsi="XO Thames"/>
          <w:sz w:val="20"/>
          <w:szCs w:val="20"/>
        </w:rPr>
        <w:t xml:space="preserve">.7. </w:t>
      </w:r>
      <w:r w:rsidR="00EF48E3" w:rsidRPr="00EF48E3">
        <w:rPr>
          <w:rFonts w:ascii="XO Thames" w:hAnsi="XO Thames"/>
          <w:sz w:val="20"/>
          <w:szCs w:val="20"/>
        </w:rPr>
        <w:tab/>
        <w:t xml:space="preserve">За каждый факт неисполнения или ненадлежащего исполнения </w:t>
      </w:r>
      <w:r w:rsidR="00EF48E3">
        <w:rPr>
          <w:rFonts w:ascii="XO Thames" w:hAnsi="XO Thames"/>
          <w:sz w:val="20"/>
          <w:szCs w:val="20"/>
        </w:rPr>
        <w:t>Исполнителем</w:t>
      </w:r>
      <w:r w:rsidR="00EF48E3" w:rsidRPr="00EF48E3">
        <w:rPr>
          <w:rFonts w:ascii="XO Thames" w:hAnsi="XO Thames"/>
          <w:sz w:val="20"/>
          <w:szCs w:val="20"/>
        </w:rPr>
        <w:t xml:space="preserve">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w:t>
      </w:r>
    </w:p>
    <w:p w:rsidR="00EF48E3" w:rsidRPr="00EF48E3" w:rsidRDefault="009E65AA" w:rsidP="00EF48E3">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6</w:t>
      </w:r>
      <w:r w:rsidR="00EF48E3" w:rsidRPr="00EF48E3">
        <w:rPr>
          <w:rFonts w:ascii="XO Thames" w:hAnsi="XO Thames"/>
          <w:sz w:val="20"/>
          <w:szCs w:val="20"/>
        </w:rPr>
        <w:t xml:space="preserve">.8. </w:t>
      </w:r>
      <w:r w:rsidR="00EF48E3" w:rsidRPr="00EF48E3">
        <w:rPr>
          <w:rFonts w:ascii="XO Thames" w:hAnsi="XO Thames"/>
          <w:sz w:val="20"/>
          <w:szCs w:val="20"/>
        </w:rPr>
        <w:tab/>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F48E3" w:rsidRPr="00EF48E3" w:rsidRDefault="009E65AA" w:rsidP="00EF48E3">
      <w:pPr>
        <w:pStyle w:val="4"/>
        <w:tabs>
          <w:tab w:val="left" w:pos="0"/>
        </w:tabs>
        <w:spacing w:line="240" w:lineRule="auto"/>
        <w:jc w:val="both"/>
        <w:rPr>
          <w:rFonts w:ascii="XO Thames" w:hAnsi="XO Thames"/>
          <w:sz w:val="20"/>
          <w:szCs w:val="20"/>
        </w:rPr>
      </w:pPr>
      <w:r>
        <w:rPr>
          <w:rFonts w:ascii="XO Thames" w:hAnsi="XO Thames"/>
          <w:sz w:val="20"/>
          <w:szCs w:val="20"/>
        </w:rPr>
        <w:t>6</w:t>
      </w:r>
      <w:r w:rsidR="00EF48E3" w:rsidRPr="00EF48E3">
        <w:rPr>
          <w:rFonts w:ascii="XO Thames" w:hAnsi="XO Thames"/>
          <w:sz w:val="20"/>
          <w:szCs w:val="20"/>
        </w:rPr>
        <w:t xml:space="preserve">.9. </w:t>
      </w:r>
      <w:r w:rsidR="00EF48E3" w:rsidRPr="00EF48E3">
        <w:rPr>
          <w:rFonts w:ascii="XO Thames" w:hAnsi="XO Thames"/>
          <w:sz w:val="20"/>
          <w:szCs w:val="20"/>
        </w:rPr>
        <w:tab/>
        <w:t>Уплата неустойки (штрафа, пени) не освобождает Стороны от исполнения обязательств по Контракту.</w:t>
      </w:r>
    </w:p>
    <w:p w:rsidR="00EF48E3" w:rsidRPr="00EF48E3" w:rsidRDefault="009E65AA" w:rsidP="00EF48E3">
      <w:pPr>
        <w:pStyle w:val="4"/>
        <w:tabs>
          <w:tab w:val="left" w:pos="0"/>
        </w:tabs>
        <w:spacing w:line="240" w:lineRule="auto"/>
        <w:jc w:val="both"/>
        <w:rPr>
          <w:rFonts w:ascii="XO Thames" w:hAnsi="XO Thames"/>
          <w:sz w:val="20"/>
          <w:szCs w:val="20"/>
        </w:rPr>
      </w:pPr>
      <w:r>
        <w:rPr>
          <w:rFonts w:ascii="XO Thames" w:hAnsi="XO Thames"/>
          <w:sz w:val="20"/>
          <w:szCs w:val="20"/>
        </w:rPr>
        <w:t>6</w:t>
      </w:r>
      <w:r w:rsidR="00EF48E3" w:rsidRPr="00EF48E3">
        <w:rPr>
          <w:rFonts w:ascii="XO Thames" w:hAnsi="XO Thames"/>
          <w:sz w:val="20"/>
          <w:szCs w:val="20"/>
        </w:rPr>
        <w:t xml:space="preserve">.10. </w:t>
      </w:r>
      <w:r w:rsidR="00EF48E3" w:rsidRPr="00EF48E3">
        <w:rPr>
          <w:rFonts w:ascii="XO Thames" w:hAnsi="XO Thames"/>
          <w:sz w:val="20"/>
          <w:szCs w:val="20"/>
        </w:rPr>
        <w:tab/>
        <w:t>Вред, при</w:t>
      </w:r>
      <w:r w:rsidR="00EF48E3">
        <w:rPr>
          <w:rFonts w:ascii="XO Thames" w:hAnsi="XO Thames"/>
          <w:sz w:val="20"/>
          <w:szCs w:val="20"/>
        </w:rPr>
        <w:t>чиненный третьим лицам по вине Исполнителя</w:t>
      </w:r>
      <w:r w:rsidR="00EF48E3" w:rsidRPr="00EF48E3">
        <w:rPr>
          <w:rFonts w:ascii="XO Thames" w:hAnsi="XO Thames"/>
          <w:sz w:val="20"/>
          <w:szCs w:val="20"/>
        </w:rPr>
        <w:t xml:space="preserve"> при исполнении обязательств по Контракту, возмещается за его счет.</w:t>
      </w:r>
    </w:p>
    <w:p w:rsidR="00EF48E3" w:rsidRPr="00EF48E3" w:rsidRDefault="009E65AA" w:rsidP="00EF48E3">
      <w:pPr>
        <w:pStyle w:val="4"/>
        <w:tabs>
          <w:tab w:val="left" w:pos="0"/>
        </w:tabs>
        <w:spacing w:line="240" w:lineRule="auto"/>
        <w:jc w:val="both"/>
        <w:rPr>
          <w:rFonts w:ascii="XO Thames" w:hAnsi="XO Thames"/>
          <w:sz w:val="20"/>
          <w:szCs w:val="20"/>
        </w:rPr>
      </w:pPr>
      <w:r>
        <w:rPr>
          <w:rFonts w:ascii="XO Thames" w:hAnsi="XO Thames"/>
          <w:sz w:val="20"/>
          <w:szCs w:val="20"/>
        </w:rPr>
        <w:t>6</w:t>
      </w:r>
      <w:r w:rsidR="00EF48E3" w:rsidRPr="00EF48E3">
        <w:rPr>
          <w:rFonts w:ascii="XO Thames" w:hAnsi="XO Thames"/>
          <w:sz w:val="20"/>
          <w:szCs w:val="20"/>
        </w:rPr>
        <w:t xml:space="preserve">.11. </w:t>
      </w:r>
      <w:r w:rsidR="00EF48E3" w:rsidRPr="00EF48E3">
        <w:rPr>
          <w:rFonts w:ascii="XO Thames" w:hAnsi="XO Thames"/>
          <w:sz w:val="20"/>
          <w:szCs w:val="20"/>
        </w:rPr>
        <w:tab/>
        <w:t xml:space="preserve">В случае нарушения условий Контракта о сроках поставки и качестве товара </w:t>
      </w:r>
      <w:r w:rsidR="00EF48E3">
        <w:rPr>
          <w:rFonts w:ascii="XO Thames" w:hAnsi="XO Thames"/>
          <w:sz w:val="20"/>
          <w:szCs w:val="20"/>
        </w:rPr>
        <w:t>Исполнитель</w:t>
      </w:r>
      <w:r w:rsidR="00EF48E3" w:rsidRPr="00EF48E3">
        <w:rPr>
          <w:rFonts w:ascii="XO Thames" w:hAnsi="XO Thames"/>
          <w:sz w:val="20"/>
          <w:szCs w:val="20"/>
        </w:rPr>
        <w:t xml:space="preserve">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w:t>
      </w:r>
      <w:r w:rsidR="00EF48E3">
        <w:rPr>
          <w:rFonts w:ascii="XO Thames" w:hAnsi="XO Thames"/>
          <w:sz w:val="20"/>
          <w:szCs w:val="20"/>
        </w:rPr>
        <w:t>Исполнителем</w:t>
      </w:r>
      <w:r w:rsidR="00EF48E3" w:rsidRPr="00EF48E3">
        <w:rPr>
          <w:rFonts w:ascii="XO Thames" w:hAnsi="XO Thames"/>
          <w:sz w:val="20"/>
          <w:szCs w:val="20"/>
        </w:rPr>
        <w:t xml:space="preserve"> в течение 10 (Десяти) календарных дней со дня получения соответствующего требования Государственного заказчика (Грузополучателя).</w:t>
      </w:r>
    </w:p>
    <w:p w:rsidR="00EF48E3" w:rsidRPr="00EF48E3" w:rsidRDefault="009E65AA" w:rsidP="00EF48E3">
      <w:pPr>
        <w:tabs>
          <w:tab w:val="left" w:pos="0"/>
        </w:tabs>
        <w:autoSpaceDE w:val="0"/>
        <w:autoSpaceDN w:val="0"/>
        <w:adjustRightInd w:val="0"/>
        <w:spacing w:after="0" w:line="240" w:lineRule="auto"/>
        <w:jc w:val="both"/>
        <w:rPr>
          <w:rFonts w:ascii="XO Thames" w:hAnsi="XO Thames"/>
          <w:sz w:val="20"/>
          <w:szCs w:val="20"/>
        </w:rPr>
      </w:pPr>
      <w:r>
        <w:rPr>
          <w:rFonts w:ascii="XO Thames" w:hAnsi="XO Thames"/>
          <w:sz w:val="20"/>
          <w:szCs w:val="20"/>
        </w:rPr>
        <w:t>6.12</w:t>
      </w:r>
      <w:r w:rsidR="00EF48E3" w:rsidRPr="00EF48E3">
        <w:rPr>
          <w:rFonts w:ascii="XO Thames" w:hAnsi="XO Thames"/>
          <w:sz w:val="20"/>
          <w:szCs w:val="20"/>
        </w:rPr>
        <w:t xml:space="preserve">. </w:t>
      </w:r>
      <w:r w:rsidR="00EF48E3" w:rsidRPr="00EF48E3">
        <w:rPr>
          <w:rFonts w:ascii="XO Thames" w:hAnsi="XO Thames"/>
          <w:sz w:val="20"/>
          <w:szCs w:val="20"/>
        </w:rPr>
        <w:tab/>
        <w:t xml:space="preserve">Общая сумма начисленных штрафов за неисполнение или ненадлежащее исполнение </w:t>
      </w:r>
      <w:r w:rsidR="00EF48E3">
        <w:rPr>
          <w:rFonts w:ascii="XO Thames" w:hAnsi="XO Thames"/>
          <w:sz w:val="20"/>
          <w:szCs w:val="20"/>
        </w:rPr>
        <w:t>Исполнителем</w:t>
      </w:r>
      <w:r w:rsidR="00EF48E3" w:rsidRPr="00EF48E3">
        <w:rPr>
          <w:rFonts w:ascii="XO Thames" w:hAnsi="XO Thames"/>
          <w:sz w:val="20"/>
          <w:szCs w:val="20"/>
        </w:rPr>
        <w:t xml:space="preserve"> обязательств, предусмотренных контрактом, не может превышать цену контракта.</w:t>
      </w:r>
    </w:p>
    <w:p w:rsidR="00EF48E3" w:rsidRDefault="009E65AA" w:rsidP="00EF48E3">
      <w:pPr>
        <w:tabs>
          <w:tab w:val="left" w:pos="0"/>
        </w:tabs>
        <w:autoSpaceDE w:val="0"/>
        <w:autoSpaceDN w:val="0"/>
        <w:adjustRightInd w:val="0"/>
        <w:spacing w:after="0" w:line="240" w:lineRule="auto"/>
        <w:jc w:val="both"/>
        <w:rPr>
          <w:rFonts w:ascii="XO Thames" w:hAnsi="XO Thames"/>
          <w:sz w:val="20"/>
          <w:szCs w:val="20"/>
        </w:rPr>
      </w:pPr>
      <w:r>
        <w:rPr>
          <w:rFonts w:ascii="XO Thames" w:hAnsi="XO Thames"/>
          <w:sz w:val="20"/>
          <w:szCs w:val="20"/>
        </w:rPr>
        <w:t>6.13</w:t>
      </w:r>
      <w:r w:rsidR="00EF48E3" w:rsidRPr="00EF48E3">
        <w:rPr>
          <w:rFonts w:ascii="XO Thames" w:hAnsi="XO Thames"/>
          <w:sz w:val="20"/>
          <w:szCs w:val="20"/>
        </w:rPr>
        <w:t xml:space="preserve">. </w:t>
      </w:r>
      <w:r w:rsidR="00EF48E3" w:rsidRPr="00EF48E3">
        <w:rPr>
          <w:rFonts w:ascii="XO Thames" w:hAnsi="XO Thames"/>
          <w:sz w:val="20"/>
          <w:szCs w:val="20"/>
        </w:rPr>
        <w:tab/>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F48E3" w:rsidRPr="00EF48E3" w:rsidRDefault="00EF48E3" w:rsidP="00EF48E3">
      <w:pPr>
        <w:tabs>
          <w:tab w:val="left" w:pos="0"/>
        </w:tabs>
        <w:autoSpaceDE w:val="0"/>
        <w:autoSpaceDN w:val="0"/>
        <w:adjustRightInd w:val="0"/>
        <w:spacing w:after="0" w:line="240" w:lineRule="auto"/>
        <w:jc w:val="both"/>
        <w:rPr>
          <w:rFonts w:ascii="XO Thames" w:hAnsi="XO Thames"/>
          <w:sz w:val="20"/>
          <w:szCs w:val="20"/>
        </w:rPr>
      </w:pPr>
    </w:p>
    <w:p w:rsidR="00F22F48" w:rsidRPr="00820431" w:rsidRDefault="00820431" w:rsidP="00EF48E3">
      <w:pPr>
        <w:spacing w:after="0" w:line="240" w:lineRule="auto"/>
        <w:ind w:left="142"/>
        <w:jc w:val="center"/>
        <w:rPr>
          <w:rFonts w:ascii="Times New Roman" w:hAnsi="Times New Roman"/>
          <w:b/>
          <w:bCs/>
          <w:sz w:val="20"/>
          <w:szCs w:val="20"/>
          <w:lang w:eastAsia="ru-RU"/>
        </w:rPr>
      </w:pPr>
      <w:r>
        <w:rPr>
          <w:rFonts w:ascii="Times New Roman" w:hAnsi="Times New Roman"/>
          <w:b/>
          <w:bCs/>
          <w:sz w:val="20"/>
          <w:szCs w:val="20"/>
          <w:lang w:eastAsia="ru-RU"/>
        </w:rPr>
        <w:t>7.</w:t>
      </w:r>
      <w:r w:rsidRPr="00AA1A00">
        <w:rPr>
          <w:rFonts w:ascii="Times New Roman" w:hAnsi="Times New Roman"/>
          <w:bCs/>
          <w:sz w:val="20"/>
          <w:szCs w:val="20"/>
          <w:lang w:eastAsia="ru-RU"/>
        </w:rPr>
        <w:t>АНТИКОРРУПЦИОННАЯ ОГОВОРКА</w:t>
      </w:r>
    </w:p>
    <w:p w:rsidR="00F22F48" w:rsidRPr="00AA1A00" w:rsidRDefault="00F22F48" w:rsidP="00AA1A00">
      <w:pPr>
        <w:spacing w:after="0" w:line="240" w:lineRule="auto"/>
        <w:jc w:val="both"/>
        <w:rPr>
          <w:rFonts w:ascii="XO Thames" w:hAnsi="XO Thames"/>
          <w:sz w:val="20"/>
          <w:szCs w:val="20"/>
        </w:rPr>
      </w:pPr>
      <w:r w:rsidRPr="00AA1A00">
        <w:rPr>
          <w:rFonts w:ascii="XO Thames" w:hAnsi="XO Thames"/>
          <w:sz w:val="20"/>
          <w:szCs w:val="20"/>
        </w:rPr>
        <w:t xml:space="preserve">7.1. </w:t>
      </w:r>
      <w:proofErr w:type="gramStart"/>
      <w:r w:rsidRPr="00AA1A00">
        <w:rPr>
          <w:rFonts w:ascii="XO Thames" w:hAnsi="XO Thames"/>
          <w:sz w:val="20"/>
          <w:szCs w:val="20"/>
        </w:rPr>
        <w:t xml:space="preserve">При исполнении своих обязательств по настоящему контракту, стороны, их </w:t>
      </w:r>
      <w:proofErr w:type="spellStart"/>
      <w:r w:rsidRPr="00AA1A00">
        <w:rPr>
          <w:rFonts w:ascii="XO Thames" w:hAnsi="XO Thames"/>
          <w:sz w:val="20"/>
          <w:szCs w:val="20"/>
        </w:rPr>
        <w:t>аффилированные</w:t>
      </w:r>
      <w:proofErr w:type="spellEnd"/>
      <w:r w:rsidRPr="00AA1A00">
        <w:rPr>
          <w:rFonts w:ascii="XO Thames" w:hAnsi="XO Thames"/>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22F48" w:rsidRPr="00AA1A00" w:rsidRDefault="00F22F48" w:rsidP="00AA1A00">
      <w:pPr>
        <w:spacing w:after="0" w:line="240" w:lineRule="auto"/>
        <w:jc w:val="both"/>
        <w:rPr>
          <w:rFonts w:ascii="XO Thames" w:hAnsi="XO Thames"/>
          <w:sz w:val="20"/>
          <w:szCs w:val="20"/>
        </w:rPr>
      </w:pPr>
      <w:r w:rsidRPr="00AA1A00">
        <w:rPr>
          <w:rFonts w:ascii="XO Thames" w:hAnsi="XO Thames"/>
          <w:sz w:val="20"/>
          <w:szCs w:val="20"/>
        </w:rPr>
        <w:t xml:space="preserve">7.2. При исполнении своих обязательств по настоящему контракту, стороны, их </w:t>
      </w:r>
      <w:proofErr w:type="spellStart"/>
      <w:r w:rsidRPr="00AA1A00">
        <w:rPr>
          <w:rFonts w:ascii="XO Thames" w:hAnsi="XO Thames"/>
          <w:sz w:val="20"/>
          <w:szCs w:val="20"/>
        </w:rPr>
        <w:t>аффилированные</w:t>
      </w:r>
      <w:proofErr w:type="spellEnd"/>
      <w:r w:rsidRPr="00AA1A00">
        <w:rPr>
          <w:rFonts w:ascii="XO Thames" w:hAnsi="XO Thames"/>
          <w:sz w:val="20"/>
          <w:szCs w:val="2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22F48" w:rsidRPr="00AA1A00" w:rsidRDefault="00F22F48" w:rsidP="00AA1A00">
      <w:pPr>
        <w:spacing w:after="0" w:line="240" w:lineRule="auto"/>
        <w:jc w:val="both"/>
        <w:rPr>
          <w:rFonts w:ascii="XO Thames" w:hAnsi="XO Thames"/>
          <w:sz w:val="20"/>
          <w:szCs w:val="20"/>
        </w:rPr>
      </w:pPr>
      <w:r w:rsidRPr="00AA1A00">
        <w:rPr>
          <w:rFonts w:ascii="XO Thames" w:hAnsi="XO Thames"/>
          <w:sz w:val="20"/>
          <w:szCs w:val="20"/>
        </w:rPr>
        <w:t>7.3.В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w:t>
      </w:r>
      <w:r w:rsidR="0045361D">
        <w:rPr>
          <w:rFonts w:ascii="XO Thames" w:hAnsi="XO Thames"/>
          <w:sz w:val="20"/>
          <w:szCs w:val="20"/>
        </w:rPr>
        <w:t xml:space="preserve"> </w:t>
      </w:r>
      <w:r w:rsidRPr="00AA1A00">
        <w:rPr>
          <w:rFonts w:ascii="XO Thames" w:hAnsi="XO Thames"/>
          <w:sz w:val="20"/>
          <w:szCs w:val="20"/>
        </w:rPr>
        <w:t xml:space="preserve">Это подтверждение должно быть направлено в течение десяти рабочих дней </w:t>
      </w:r>
      <w:proofErr w:type="gramStart"/>
      <w:r w:rsidRPr="00AA1A00">
        <w:rPr>
          <w:rFonts w:ascii="XO Thames" w:hAnsi="XO Thames"/>
          <w:sz w:val="20"/>
          <w:szCs w:val="20"/>
        </w:rPr>
        <w:t>с даты направления</w:t>
      </w:r>
      <w:proofErr w:type="gramEnd"/>
      <w:r w:rsidRPr="00AA1A00">
        <w:rPr>
          <w:rFonts w:ascii="XO Thames" w:hAnsi="XO Thames"/>
          <w:sz w:val="20"/>
          <w:szCs w:val="20"/>
        </w:rPr>
        <w:t xml:space="preserve"> письменного уведомления.</w:t>
      </w:r>
    </w:p>
    <w:p w:rsidR="00F22F48" w:rsidRPr="00AA1A00" w:rsidRDefault="00F22F48" w:rsidP="00AA1A00">
      <w:pPr>
        <w:spacing w:after="0" w:line="240" w:lineRule="auto"/>
        <w:jc w:val="both"/>
        <w:rPr>
          <w:rFonts w:ascii="XO Thames" w:hAnsi="XO Thames"/>
          <w:b/>
          <w:bCs/>
          <w:sz w:val="20"/>
          <w:szCs w:val="20"/>
        </w:rPr>
      </w:pPr>
      <w:proofErr w:type="gramStart"/>
      <w:r w:rsidRPr="00AA1A00">
        <w:rPr>
          <w:rFonts w:ascii="XO Thames" w:hAnsi="XO Thames"/>
          <w:sz w:val="20"/>
          <w:szCs w:val="20"/>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AA1A00">
        <w:rPr>
          <w:rFonts w:ascii="XO Thames" w:hAnsi="XO Thames"/>
          <w:sz w:val="20"/>
          <w:szCs w:val="20"/>
        </w:rPr>
        <w:t>аффилированными</w:t>
      </w:r>
      <w:proofErr w:type="spellEnd"/>
      <w:r w:rsidRPr="00AA1A00">
        <w:rPr>
          <w:rFonts w:ascii="XO Thames" w:hAnsi="XO Thames"/>
          <w:sz w:val="20"/>
          <w:szCs w:val="20"/>
        </w:rPr>
        <w:t xml:space="preserve"> лицами, </w:t>
      </w:r>
      <w:r w:rsidRPr="00AA1A00">
        <w:rPr>
          <w:rFonts w:ascii="XO Thames" w:hAnsi="XO Thames"/>
          <w:sz w:val="20"/>
          <w:szCs w:val="20"/>
        </w:rPr>
        <w:lastRenderedPageBreak/>
        <w:t>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AA1A00">
        <w:rPr>
          <w:rFonts w:ascii="XO Thames" w:hAnsi="XO Thames"/>
          <w:sz w:val="20"/>
          <w:szCs w:val="20"/>
        </w:rPr>
        <w:t xml:space="preserve"> легализации доходов, полученных преступным путем.</w:t>
      </w:r>
    </w:p>
    <w:p w:rsidR="00F22F48" w:rsidRPr="00AA1A00" w:rsidRDefault="00F22F48" w:rsidP="00AA1A00">
      <w:pPr>
        <w:spacing w:after="0" w:line="240" w:lineRule="auto"/>
        <w:jc w:val="both"/>
        <w:rPr>
          <w:rFonts w:ascii="XO Thames" w:hAnsi="XO Thames"/>
          <w:sz w:val="20"/>
          <w:szCs w:val="20"/>
          <w:lang w:eastAsia="ru-RU"/>
        </w:rPr>
      </w:pPr>
      <w:proofErr w:type="gramStart"/>
      <w:r w:rsidRPr="00AA1A00">
        <w:rPr>
          <w:rFonts w:ascii="XO Thames" w:hAnsi="XO Thames"/>
          <w:sz w:val="20"/>
          <w:szCs w:val="20"/>
          <w:lang w:eastAsia="ru-RU"/>
        </w:rPr>
        <w:t>7.4.В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roofErr w:type="gramEnd"/>
    </w:p>
    <w:p w:rsidR="00AA1A00" w:rsidRPr="00820431" w:rsidRDefault="00AA1A00" w:rsidP="00820431">
      <w:pPr>
        <w:spacing w:after="0" w:line="240" w:lineRule="auto"/>
        <w:jc w:val="both"/>
        <w:rPr>
          <w:rFonts w:ascii="Times New Roman" w:hAnsi="Times New Roman"/>
          <w:sz w:val="20"/>
          <w:szCs w:val="20"/>
          <w:lang w:eastAsia="ru-RU"/>
        </w:rPr>
      </w:pPr>
    </w:p>
    <w:p w:rsidR="00F22F48" w:rsidRPr="00AA1A00" w:rsidRDefault="00F22F48" w:rsidP="00820431">
      <w:pPr>
        <w:spacing w:after="0" w:line="240" w:lineRule="auto"/>
        <w:ind w:left="142"/>
        <w:jc w:val="center"/>
        <w:rPr>
          <w:rFonts w:ascii="Times New Roman" w:hAnsi="Times New Roman"/>
          <w:sz w:val="20"/>
          <w:szCs w:val="20"/>
          <w:lang w:eastAsia="ru-RU"/>
        </w:rPr>
      </w:pPr>
      <w:r w:rsidRPr="00AA1A00">
        <w:rPr>
          <w:rFonts w:ascii="Times New Roman" w:hAnsi="Times New Roman"/>
          <w:sz w:val="20"/>
          <w:szCs w:val="20"/>
          <w:lang w:eastAsia="ru-RU"/>
        </w:rPr>
        <w:t>8.ОБСТОЯТЕЛЬСТВА НЕПРЕОДОЛИМОЙ СИЛЫ</w:t>
      </w:r>
    </w:p>
    <w:p w:rsidR="00F22F48" w:rsidRPr="00F22F48" w:rsidRDefault="00F22F48" w:rsidP="00AA1A00">
      <w:pPr>
        <w:tabs>
          <w:tab w:val="left" w:pos="0"/>
          <w:tab w:val="center" w:pos="4677"/>
          <w:tab w:val="right" w:pos="9355"/>
        </w:tabs>
        <w:spacing w:after="0" w:line="240" w:lineRule="auto"/>
        <w:jc w:val="both"/>
        <w:rPr>
          <w:rFonts w:ascii="Times New Roman" w:eastAsia="MS Mincho" w:hAnsi="Times New Roman"/>
          <w:sz w:val="20"/>
          <w:szCs w:val="20"/>
          <w:lang w:eastAsia="ru-RU"/>
        </w:rPr>
      </w:pPr>
      <w:r w:rsidRPr="00F22F48">
        <w:rPr>
          <w:rFonts w:ascii="Times New Roman" w:eastAsia="MS Mincho" w:hAnsi="Times New Roman"/>
          <w:sz w:val="20"/>
          <w:szCs w:val="20"/>
          <w:lang w:eastAsia="ru-RU"/>
        </w:rPr>
        <w:t xml:space="preserve">8.1. </w:t>
      </w:r>
      <w:proofErr w:type="gramStart"/>
      <w:r w:rsidRPr="00F22F48">
        <w:rPr>
          <w:rFonts w:ascii="Times New Roman" w:eastAsia="MS Mincho" w:hAnsi="Times New Roman"/>
          <w:sz w:val="20"/>
          <w:szCs w:val="20"/>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обстоятельств непреодолимой силы и их  последствий: землетрясение, наводнение, пожар, ураган, смерч, сильные снежные заносы,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w:t>
      </w:r>
      <w:proofErr w:type="gramEnd"/>
      <w:r w:rsidRPr="00F22F48">
        <w:rPr>
          <w:rFonts w:ascii="Times New Roman" w:eastAsia="MS Mincho" w:hAnsi="Times New Roman"/>
          <w:sz w:val="20"/>
          <w:szCs w:val="20"/>
          <w:lang w:eastAsia="ru-RU"/>
        </w:rPr>
        <w:t xml:space="preserve"> предотвратить.</w:t>
      </w:r>
    </w:p>
    <w:p w:rsidR="00F22F48" w:rsidRPr="00F22F48" w:rsidRDefault="00F22F48" w:rsidP="00AA1A00">
      <w:pPr>
        <w:tabs>
          <w:tab w:val="left" w:pos="0"/>
          <w:tab w:val="center" w:pos="4677"/>
          <w:tab w:val="right" w:pos="9355"/>
        </w:tabs>
        <w:spacing w:after="0" w:line="240" w:lineRule="auto"/>
        <w:jc w:val="both"/>
        <w:rPr>
          <w:rFonts w:ascii="Times New Roman" w:eastAsia="MS Mincho" w:hAnsi="Times New Roman"/>
          <w:sz w:val="20"/>
          <w:szCs w:val="20"/>
          <w:lang w:eastAsia="ru-RU"/>
        </w:rPr>
      </w:pPr>
      <w:r w:rsidRPr="00F22F48">
        <w:rPr>
          <w:rFonts w:ascii="Times New Roman" w:eastAsia="MS Mincho" w:hAnsi="Times New Roman"/>
          <w:sz w:val="20"/>
          <w:szCs w:val="20"/>
          <w:lang w:eastAsia="ru-RU"/>
        </w:rPr>
        <w:t>При этом инфляционные процессы в экономике к обстоятельствам непреодолимой силы по условиям контракта не относятся.</w:t>
      </w:r>
    </w:p>
    <w:p w:rsidR="00F22F48" w:rsidRPr="00F22F48" w:rsidRDefault="00F22F48" w:rsidP="00AA1A00">
      <w:pPr>
        <w:tabs>
          <w:tab w:val="left" w:pos="0"/>
          <w:tab w:val="center" w:pos="4677"/>
          <w:tab w:val="right" w:pos="9355"/>
        </w:tabs>
        <w:spacing w:after="0" w:line="240" w:lineRule="auto"/>
        <w:jc w:val="both"/>
        <w:rPr>
          <w:rFonts w:ascii="Times New Roman" w:eastAsia="MS Mincho" w:hAnsi="Times New Roman"/>
          <w:sz w:val="20"/>
          <w:szCs w:val="20"/>
          <w:lang w:eastAsia="ru-RU"/>
        </w:rPr>
      </w:pPr>
      <w:r w:rsidRPr="00F22F48">
        <w:rPr>
          <w:rFonts w:ascii="Times New Roman" w:eastAsia="MS Mincho" w:hAnsi="Times New Roman"/>
          <w:sz w:val="20"/>
          <w:szCs w:val="20"/>
          <w:lang w:eastAsia="ru-RU"/>
        </w:rPr>
        <w:t>8.2.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F22F48" w:rsidRPr="00F22F48" w:rsidRDefault="00F22F48" w:rsidP="00AA1A00">
      <w:pPr>
        <w:tabs>
          <w:tab w:val="left" w:pos="0"/>
          <w:tab w:val="center" w:pos="4677"/>
          <w:tab w:val="right" w:pos="9355"/>
        </w:tabs>
        <w:spacing w:after="0" w:line="240" w:lineRule="auto"/>
        <w:jc w:val="both"/>
        <w:rPr>
          <w:rFonts w:ascii="Times New Roman" w:eastAsia="MS Mincho" w:hAnsi="Times New Roman"/>
          <w:sz w:val="20"/>
          <w:szCs w:val="20"/>
          <w:lang w:eastAsia="ru-RU"/>
        </w:rPr>
      </w:pPr>
      <w:r w:rsidRPr="00F22F48">
        <w:rPr>
          <w:rFonts w:ascii="Times New Roman" w:hAnsi="Times New Roman"/>
          <w:sz w:val="20"/>
          <w:szCs w:val="20"/>
          <w:lang w:eastAsia="ru-RU"/>
        </w:rPr>
        <w:t>8.3. Сторона, которая не исполняет своего обязательства вследствие действия обстоятельств непреодолимой силы, должна немедленно уведомить другую сторону в письменном виде о препятствии и его влиянии на исполнение обязательств по контракту.</w:t>
      </w:r>
    </w:p>
    <w:p w:rsidR="00F22F48" w:rsidRPr="00F22F48" w:rsidRDefault="00F22F48" w:rsidP="00AA1A00">
      <w:pPr>
        <w:tabs>
          <w:tab w:val="left" w:pos="0"/>
          <w:tab w:val="center" w:pos="4677"/>
          <w:tab w:val="right" w:pos="9355"/>
        </w:tabs>
        <w:spacing w:after="0" w:line="240" w:lineRule="auto"/>
        <w:jc w:val="both"/>
        <w:rPr>
          <w:rFonts w:ascii="Times New Roman" w:eastAsia="MS Mincho" w:hAnsi="Times New Roman"/>
          <w:sz w:val="20"/>
          <w:szCs w:val="20"/>
          <w:lang w:eastAsia="ru-RU"/>
        </w:rPr>
      </w:pPr>
      <w:r w:rsidRPr="00F22F48">
        <w:rPr>
          <w:rFonts w:ascii="Times New Roman" w:hAnsi="Times New Roman"/>
          <w:sz w:val="20"/>
          <w:szCs w:val="20"/>
          <w:lang w:eastAsia="ru-RU"/>
        </w:rPr>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F22F48" w:rsidRDefault="00F22F48" w:rsidP="00AA1A00">
      <w:pPr>
        <w:tabs>
          <w:tab w:val="left" w:pos="0"/>
          <w:tab w:val="center" w:pos="4677"/>
          <w:tab w:val="right" w:pos="9355"/>
        </w:tabs>
        <w:spacing w:after="0" w:line="240" w:lineRule="auto"/>
        <w:jc w:val="both"/>
        <w:rPr>
          <w:rFonts w:ascii="Times New Roman" w:eastAsia="MS Mincho" w:hAnsi="Times New Roman"/>
          <w:sz w:val="20"/>
          <w:szCs w:val="20"/>
          <w:lang w:eastAsia="ru-RU"/>
        </w:rPr>
      </w:pPr>
      <w:r w:rsidRPr="00F22F48">
        <w:rPr>
          <w:rFonts w:ascii="Times New Roman" w:eastAsia="MS Mincho" w:hAnsi="Times New Roman"/>
          <w:sz w:val="20"/>
          <w:szCs w:val="20"/>
          <w:lang w:eastAsia="ru-RU"/>
        </w:rPr>
        <w:t>8.5. В случае, когда обстоятельства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AA1A00" w:rsidRPr="00820431" w:rsidRDefault="00AA1A00" w:rsidP="00AA1A00">
      <w:pPr>
        <w:tabs>
          <w:tab w:val="left" w:pos="0"/>
          <w:tab w:val="center" w:pos="4677"/>
          <w:tab w:val="right" w:pos="9355"/>
        </w:tabs>
        <w:spacing w:after="0" w:line="240" w:lineRule="auto"/>
        <w:jc w:val="both"/>
        <w:rPr>
          <w:rFonts w:ascii="Times New Roman" w:eastAsia="MS Mincho" w:hAnsi="Times New Roman"/>
          <w:sz w:val="20"/>
          <w:szCs w:val="20"/>
          <w:lang w:eastAsia="ru-RU"/>
        </w:rPr>
      </w:pPr>
    </w:p>
    <w:p w:rsidR="00F22F48" w:rsidRPr="00AA1A00" w:rsidRDefault="00F22F48" w:rsidP="00820431">
      <w:pPr>
        <w:spacing w:after="0" w:line="240" w:lineRule="auto"/>
        <w:ind w:left="142"/>
        <w:jc w:val="center"/>
        <w:rPr>
          <w:rFonts w:ascii="Times New Roman" w:hAnsi="Times New Roman"/>
          <w:sz w:val="20"/>
          <w:szCs w:val="20"/>
          <w:lang w:eastAsia="ru-RU"/>
        </w:rPr>
      </w:pPr>
      <w:r w:rsidRPr="00AA1A00">
        <w:rPr>
          <w:rFonts w:ascii="Times New Roman" w:hAnsi="Times New Roman"/>
          <w:sz w:val="20"/>
          <w:szCs w:val="20"/>
          <w:lang w:eastAsia="ru-RU"/>
        </w:rPr>
        <w:t>9.ПОРЯДОК РАЗРЕШЕНИЯ СПОРОВ</w:t>
      </w:r>
    </w:p>
    <w:p w:rsidR="00F22F48" w:rsidRPr="00F22F48" w:rsidRDefault="00F22F48" w:rsidP="00AA1A00">
      <w:pPr>
        <w:spacing w:after="0" w:line="240" w:lineRule="auto"/>
        <w:jc w:val="both"/>
        <w:rPr>
          <w:rFonts w:ascii="Times New Roman" w:hAnsi="Times New Roman"/>
          <w:bCs/>
          <w:sz w:val="20"/>
          <w:szCs w:val="20"/>
          <w:lang w:eastAsia="ru-RU"/>
        </w:rPr>
      </w:pPr>
      <w:r w:rsidRPr="00F22F48">
        <w:rPr>
          <w:rFonts w:ascii="Times New Roman" w:hAnsi="Times New Roman"/>
          <w:bCs/>
          <w:sz w:val="20"/>
          <w:szCs w:val="20"/>
          <w:lang w:eastAsia="ru-RU"/>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F22F48" w:rsidRPr="00F22F48" w:rsidRDefault="00F22F48" w:rsidP="00AA1A00">
      <w:pPr>
        <w:pStyle w:val="a3"/>
        <w:spacing w:after="0" w:line="240" w:lineRule="auto"/>
        <w:ind w:left="0"/>
        <w:jc w:val="both"/>
        <w:rPr>
          <w:rFonts w:ascii="Times New Roman" w:hAnsi="Times New Roman"/>
          <w:bCs/>
          <w:sz w:val="20"/>
          <w:szCs w:val="20"/>
          <w:lang w:eastAsia="ru-RU"/>
        </w:rPr>
      </w:pPr>
      <w:r w:rsidRPr="00F22F48">
        <w:rPr>
          <w:rFonts w:ascii="Times New Roman" w:hAnsi="Times New Roman"/>
          <w:bCs/>
          <w:sz w:val="20"/>
          <w:szCs w:val="20"/>
          <w:lang w:eastAsia="ru-RU"/>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w:t>
      </w:r>
      <w:r w:rsidR="009E65AA">
        <w:rPr>
          <w:rFonts w:ascii="Times New Roman" w:hAnsi="Times New Roman"/>
          <w:bCs/>
          <w:sz w:val="20"/>
          <w:szCs w:val="20"/>
          <w:lang w:eastAsia="ru-RU"/>
        </w:rPr>
        <w:t xml:space="preserve"> </w:t>
      </w:r>
      <w:r w:rsidRPr="00F22F48">
        <w:rPr>
          <w:rFonts w:ascii="Times New Roman" w:hAnsi="Times New Roman"/>
          <w:bCs/>
          <w:sz w:val="20"/>
          <w:szCs w:val="20"/>
          <w:lang w:eastAsia="ru-RU"/>
        </w:rPr>
        <w:t xml:space="preserve">Претензия, должна быть рассмотрена по существу стороной, которой адресована претензия, в срок не позднее 10 (десяти) календарных дней </w:t>
      </w:r>
      <w:proofErr w:type="gramStart"/>
      <w:r w:rsidRPr="00F22F48">
        <w:rPr>
          <w:rFonts w:ascii="Times New Roman" w:hAnsi="Times New Roman"/>
          <w:bCs/>
          <w:sz w:val="20"/>
          <w:szCs w:val="20"/>
          <w:lang w:eastAsia="ru-RU"/>
        </w:rPr>
        <w:t>с даты</w:t>
      </w:r>
      <w:proofErr w:type="gramEnd"/>
      <w:r w:rsidRPr="00F22F48">
        <w:rPr>
          <w:rFonts w:ascii="Times New Roman" w:hAnsi="Times New Roman"/>
          <w:bCs/>
          <w:sz w:val="20"/>
          <w:szCs w:val="20"/>
          <w:lang w:eastAsia="ru-RU"/>
        </w:rPr>
        <w:t xml:space="preserve"> ее получения.</w:t>
      </w:r>
    </w:p>
    <w:p w:rsidR="00F22F48" w:rsidRPr="00F22F48" w:rsidRDefault="00F22F48" w:rsidP="00AA1A00">
      <w:pPr>
        <w:spacing w:after="0" w:line="240" w:lineRule="auto"/>
        <w:jc w:val="both"/>
        <w:rPr>
          <w:rFonts w:ascii="Times New Roman" w:hAnsi="Times New Roman"/>
          <w:bCs/>
          <w:sz w:val="20"/>
          <w:szCs w:val="20"/>
          <w:lang w:eastAsia="ru-RU"/>
        </w:rPr>
      </w:pPr>
      <w:r w:rsidRPr="00F22F48">
        <w:rPr>
          <w:rFonts w:ascii="Times New Roman" w:hAnsi="Times New Roman"/>
          <w:bCs/>
          <w:sz w:val="20"/>
          <w:szCs w:val="20"/>
          <w:lang w:eastAsia="ru-RU"/>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22F48" w:rsidRDefault="00F22F48" w:rsidP="00AA1A00">
      <w:pPr>
        <w:spacing w:after="0" w:line="240" w:lineRule="auto"/>
        <w:jc w:val="both"/>
        <w:rPr>
          <w:rFonts w:ascii="Times New Roman" w:hAnsi="Times New Roman"/>
          <w:bCs/>
          <w:sz w:val="20"/>
          <w:szCs w:val="20"/>
          <w:lang w:eastAsia="ru-RU"/>
        </w:rPr>
      </w:pPr>
      <w:r w:rsidRPr="00F22F48">
        <w:rPr>
          <w:rFonts w:ascii="Times New Roman" w:hAnsi="Times New Roman"/>
          <w:bCs/>
          <w:sz w:val="20"/>
          <w:szCs w:val="20"/>
          <w:lang w:eastAsia="ru-RU"/>
        </w:rPr>
        <w:t xml:space="preserve">9.3. Любые споры, не урегулированные во внесудебном порядке, разрешаются Арбитражным судом </w:t>
      </w:r>
      <w:r w:rsidR="009E65AA">
        <w:rPr>
          <w:rFonts w:ascii="Times New Roman" w:hAnsi="Times New Roman"/>
          <w:bCs/>
          <w:sz w:val="20"/>
          <w:szCs w:val="20"/>
          <w:lang w:eastAsia="ru-RU"/>
        </w:rPr>
        <w:t>Приморского края</w:t>
      </w:r>
      <w:r w:rsidRPr="00F22F48">
        <w:rPr>
          <w:rFonts w:ascii="Times New Roman" w:hAnsi="Times New Roman"/>
          <w:bCs/>
          <w:sz w:val="20"/>
          <w:szCs w:val="20"/>
          <w:lang w:eastAsia="ru-RU"/>
        </w:rPr>
        <w:t>.</w:t>
      </w:r>
    </w:p>
    <w:p w:rsidR="00AA1A00" w:rsidRDefault="00AA1A00" w:rsidP="00AA1A00">
      <w:pPr>
        <w:spacing w:after="0" w:line="240" w:lineRule="auto"/>
        <w:jc w:val="both"/>
        <w:rPr>
          <w:rFonts w:ascii="Times New Roman" w:hAnsi="Times New Roman"/>
          <w:bCs/>
          <w:sz w:val="20"/>
          <w:szCs w:val="20"/>
          <w:lang w:eastAsia="ru-RU"/>
        </w:rPr>
      </w:pPr>
    </w:p>
    <w:p w:rsidR="00AA1A00" w:rsidRPr="00EF48E3" w:rsidRDefault="00AA1A00" w:rsidP="00AA1A00">
      <w:pPr>
        <w:pStyle w:val="4"/>
        <w:numPr>
          <w:ilvl w:val="0"/>
          <w:numId w:val="9"/>
        </w:numPr>
        <w:shd w:val="clear" w:color="auto" w:fill="auto"/>
        <w:spacing w:line="240" w:lineRule="auto"/>
        <w:ind w:left="0"/>
        <w:jc w:val="center"/>
      </w:pPr>
      <w:r w:rsidRPr="00EF48E3">
        <w:t>Срок действия Контракта</w:t>
      </w:r>
    </w:p>
    <w:p w:rsidR="00AA1A00" w:rsidRPr="00AA1A00" w:rsidRDefault="00AA1A00" w:rsidP="00AA1A00">
      <w:pPr>
        <w:pStyle w:val="4"/>
        <w:shd w:val="clear" w:color="auto" w:fill="auto"/>
        <w:tabs>
          <w:tab w:val="left" w:pos="0"/>
        </w:tabs>
        <w:autoSpaceDE w:val="0"/>
        <w:autoSpaceDN w:val="0"/>
        <w:adjustRightInd w:val="0"/>
        <w:spacing w:line="240" w:lineRule="auto"/>
        <w:jc w:val="both"/>
        <w:rPr>
          <w:rFonts w:ascii="XO Thames" w:hAnsi="XO Thames"/>
          <w:bCs/>
          <w:sz w:val="20"/>
          <w:szCs w:val="20"/>
        </w:rPr>
      </w:pPr>
      <w:r w:rsidRPr="00AA1A00">
        <w:rPr>
          <w:rFonts w:ascii="XO Thames" w:hAnsi="XO Thames"/>
          <w:sz w:val="20"/>
          <w:szCs w:val="20"/>
        </w:rPr>
        <w:t xml:space="preserve">10.1. </w:t>
      </w:r>
      <w:r w:rsidRPr="00AA1A00">
        <w:rPr>
          <w:rFonts w:ascii="XO Thames" w:hAnsi="XO Thames"/>
          <w:sz w:val="20"/>
          <w:szCs w:val="20"/>
        </w:rPr>
        <w:tab/>
        <w:t>Контра</w:t>
      </w:r>
      <w:proofErr w:type="gramStart"/>
      <w:r w:rsidRPr="00AA1A00">
        <w:rPr>
          <w:rFonts w:ascii="XO Thames" w:hAnsi="XO Thames"/>
          <w:sz w:val="20"/>
          <w:szCs w:val="20"/>
        </w:rPr>
        <w:t>кт вст</w:t>
      </w:r>
      <w:proofErr w:type="gramEnd"/>
      <w:r w:rsidRPr="00AA1A00">
        <w:rPr>
          <w:rFonts w:ascii="XO Thames" w:hAnsi="XO Thames"/>
          <w:sz w:val="20"/>
          <w:szCs w:val="20"/>
        </w:rPr>
        <w:t>упает в силу с момента его подписания Сторонами и действует до «30» декабря 202</w:t>
      </w:r>
      <w:r w:rsidR="00EF48E3">
        <w:rPr>
          <w:rFonts w:ascii="XO Thames" w:hAnsi="XO Thames"/>
          <w:sz w:val="20"/>
          <w:szCs w:val="20"/>
        </w:rPr>
        <w:t>6</w:t>
      </w:r>
      <w:r w:rsidRPr="00AA1A00">
        <w:rPr>
          <w:rFonts w:ascii="XO Thames" w:hAnsi="XO Thames"/>
          <w:sz w:val="20"/>
          <w:szCs w:val="20"/>
        </w:rPr>
        <w:t xml:space="preserve"> г.</w:t>
      </w:r>
      <w:bookmarkStart w:id="3" w:name="bookmark14"/>
      <w:r w:rsidRPr="00AA1A00">
        <w:rPr>
          <w:rFonts w:ascii="XO Thames" w:hAnsi="XO Thames"/>
          <w:sz w:val="20"/>
          <w:szCs w:val="20"/>
        </w:rPr>
        <w:t xml:space="preserve">, </w:t>
      </w:r>
      <w:r w:rsidR="0045361D">
        <w:rPr>
          <w:rFonts w:ascii="XO Thames" w:hAnsi="XO Thames"/>
          <w:sz w:val="20"/>
          <w:szCs w:val="20"/>
        </w:rPr>
        <w:br/>
      </w:r>
      <w:r w:rsidRPr="00AA1A00">
        <w:rPr>
          <w:rFonts w:ascii="XO Thames" w:hAnsi="XO Thames"/>
          <w:sz w:val="20"/>
          <w:szCs w:val="20"/>
        </w:rPr>
        <w:t>а в части осуществления оплаты, а также начисления, уплаты пени и штрафа – до их полного исполнения.</w:t>
      </w:r>
    </w:p>
    <w:p w:rsidR="00AA1A00" w:rsidRPr="00AA1A00" w:rsidRDefault="00AA1A00" w:rsidP="00AA1A00">
      <w:pPr>
        <w:pStyle w:val="4"/>
        <w:shd w:val="clear" w:color="auto" w:fill="auto"/>
        <w:tabs>
          <w:tab w:val="left" w:pos="0"/>
        </w:tabs>
        <w:autoSpaceDE w:val="0"/>
        <w:autoSpaceDN w:val="0"/>
        <w:adjustRightInd w:val="0"/>
        <w:spacing w:line="240" w:lineRule="auto"/>
        <w:jc w:val="both"/>
        <w:rPr>
          <w:rFonts w:ascii="XO Thames" w:hAnsi="XO Thames"/>
          <w:sz w:val="20"/>
          <w:szCs w:val="20"/>
        </w:rPr>
      </w:pPr>
      <w:r w:rsidRPr="00AA1A00">
        <w:rPr>
          <w:rFonts w:ascii="XO Thames" w:hAnsi="XO Thames"/>
          <w:bCs/>
          <w:sz w:val="20"/>
          <w:szCs w:val="20"/>
        </w:rPr>
        <w:t>10.2.</w:t>
      </w:r>
      <w:r w:rsidRPr="00AA1A00">
        <w:rPr>
          <w:rFonts w:ascii="XO Thames" w:hAnsi="XO Thames"/>
          <w:bCs/>
          <w:sz w:val="20"/>
          <w:szCs w:val="20"/>
        </w:rPr>
        <w:tab/>
        <w:t xml:space="preserve"> Контра</w:t>
      </w:r>
      <w:proofErr w:type="gramStart"/>
      <w:r w:rsidRPr="00AA1A00">
        <w:rPr>
          <w:rFonts w:ascii="XO Thames" w:hAnsi="XO Thames"/>
          <w:bCs/>
          <w:sz w:val="20"/>
          <w:szCs w:val="20"/>
        </w:rPr>
        <w:t>кт вст</w:t>
      </w:r>
      <w:proofErr w:type="gramEnd"/>
      <w:r w:rsidRPr="00AA1A00">
        <w:rPr>
          <w:rFonts w:ascii="XO Thames" w:hAnsi="XO Thames"/>
          <w:bCs/>
          <w:sz w:val="20"/>
          <w:szCs w:val="20"/>
        </w:rPr>
        <w:t>упает в силу и становится обязательным для сторон с момента его заключения.</w:t>
      </w:r>
    </w:p>
    <w:p w:rsidR="00AA1A00" w:rsidRPr="00AA1A00" w:rsidRDefault="00AA1A00" w:rsidP="00AA1A00">
      <w:pPr>
        <w:pStyle w:val="4"/>
        <w:shd w:val="clear" w:color="auto" w:fill="auto"/>
        <w:tabs>
          <w:tab w:val="left" w:pos="0"/>
        </w:tabs>
        <w:autoSpaceDE w:val="0"/>
        <w:autoSpaceDN w:val="0"/>
        <w:adjustRightInd w:val="0"/>
        <w:spacing w:line="240" w:lineRule="auto"/>
        <w:jc w:val="both"/>
        <w:rPr>
          <w:rFonts w:ascii="XO Thames" w:hAnsi="XO Thames"/>
          <w:sz w:val="20"/>
          <w:szCs w:val="20"/>
        </w:rPr>
      </w:pPr>
      <w:r w:rsidRPr="00AA1A00">
        <w:rPr>
          <w:rFonts w:ascii="XO Thames" w:hAnsi="XO Thames"/>
          <w:sz w:val="20"/>
          <w:szCs w:val="20"/>
        </w:rPr>
        <w:t xml:space="preserve">10.3. </w:t>
      </w:r>
      <w:r w:rsidRPr="00AA1A00">
        <w:rPr>
          <w:rFonts w:ascii="XO Thames" w:hAnsi="XO Thames"/>
          <w:sz w:val="20"/>
          <w:szCs w:val="20"/>
        </w:rPr>
        <w:tab/>
        <w:t>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AA1A00" w:rsidRPr="00AA1A00" w:rsidRDefault="00AA1A00" w:rsidP="00AA1A00">
      <w:pPr>
        <w:pStyle w:val="4"/>
        <w:shd w:val="clear" w:color="auto" w:fill="auto"/>
        <w:tabs>
          <w:tab w:val="left" w:pos="0"/>
        </w:tabs>
        <w:autoSpaceDE w:val="0"/>
        <w:autoSpaceDN w:val="0"/>
        <w:adjustRightInd w:val="0"/>
        <w:spacing w:line="240" w:lineRule="auto"/>
        <w:jc w:val="both"/>
        <w:rPr>
          <w:rFonts w:ascii="XO Thames" w:hAnsi="XO Thames"/>
          <w:sz w:val="20"/>
          <w:szCs w:val="20"/>
        </w:rPr>
      </w:pPr>
    </w:p>
    <w:p w:rsidR="00AA1A00" w:rsidRPr="00EF48E3" w:rsidRDefault="00AA1A00" w:rsidP="00AA1A00">
      <w:pPr>
        <w:pStyle w:val="21"/>
        <w:numPr>
          <w:ilvl w:val="0"/>
          <w:numId w:val="9"/>
        </w:numPr>
        <w:shd w:val="clear" w:color="auto" w:fill="auto"/>
        <w:tabs>
          <w:tab w:val="left" w:pos="245"/>
        </w:tabs>
        <w:spacing w:line="240" w:lineRule="auto"/>
        <w:ind w:left="0"/>
        <w:jc w:val="center"/>
        <w:rPr>
          <w:rFonts w:ascii="XO Thames" w:hAnsi="XO Thames"/>
          <w:b w:val="0"/>
          <w:sz w:val="20"/>
          <w:szCs w:val="20"/>
        </w:rPr>
      </w:pPr>
      <w:r w:rsidRPr="00EF48E3">
        <w:rPr>
          <w:rFonts w:ascii="XO Thames" w:hAnsi="XO Thames"/>
          <w:b w:val="0"/>
          <w:sz w:val="20"/>
          <w:szCs w:val="20"/>
        </w:rPr>
        <w:t>Прочие условия</w:t>
      </w:r>
      <w:bookmarkEnd w:id="3"/>
    </w:p>
    <w:p w:rsidR="00AA1A00" w:rsidRPr="00AA1A00" w:rsidRDefault="00AA1A00" w:rsidP="00AA1A00">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11</w:t>
      </w:r>
      <w:r w:rsidRPr="00AA1A00">
        <w:rPr>
          <w:rFonts w:ascii="XO Thames" w:hAnsi="XO Thames"/>
          <w:sz w:val="20"/>
          <w:szCs w:val="20"/>
        </w:rPr>
        <w:t>.1. Настоящий контракт составлен в форме электронного документа, подписанного усиленными электронными подписями Сторон.</w:t>
      </w:r>
    </w:p>
    <w:p w:rsidR="00AA1A00" w:rsidRPr="00AA1A00" w:rsidRDefault="00AA1A00" w:rsidP="00AA1A00">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11</w:t>
      </w:r>
      <w:r w:rsidRPr="00AA1A00">
        <w:rPr>
          <w:rFonts w:ascii="XO Thames" w:hAnsi="XO Thames"/>
          <w:sz w:val="20"/>
          <w:szCs w:val="20"/>
        </w:rPr>
        <w:t xml:space="preserve">.2. При исполнении Контракта не допускается перемена </w:t>
      </w:r>
      <w:r w:rsidR="00EF48E3">
        <w:rPr>
          <w:rFonts w:ascii="XO Thames" w:hAnsi="XO Thames"/>
          <w:sz w:val="20"/>
          <w:szCs w:val="20"/>
        </w:rPr>
        <w:t>Исполнителя</w:t>
      </w:r>
      <w:r w:rsidRPr="00AA1A00">
        <w:rPr>
          <w:rFonts w:ascii="XO Thames" w:hAnsi="XO Thames"/>
          <w:sz w:val="20"/>
          <w:szCs w:val="20"/>
        </w:rPr>
        <w:t xml:space="preserve">, за исключением случаев, когда новый </w:t>
      </w:r>
      <w:r w:rsidR="00EF48E3">
        <w:rPr>
          <w:rFonts w:ascii="XO Thames" w:hAnsi="XO Thames"/>
          <w:sz w:val="20"/>
          <w:szCs w:val="20"/>
        </w:rPr>
        <w:t>Исполнитель</w:t>
      </w:r>
      <w:r w:rsidRPr="00AA1A00">
        <w:rPr>
          <w:rFonts w:ascii="XO Thames" w:hAnsi="XO Thames"/>
          <w:sz w:val="20"/>
          <w:szCs w:val="20"/>
        </w:rPr>
        <w:t xml:space="preserve"> является правопреемником </w:t>
      </w:r>
      <w:r w:rsidR="00EF48E3">
        <w:rPr>
          <w:rFonts w:ascii="XO Thames" w:hAnsi="XO Thames"/>
          <w:sz w:val="20"/>
          <w:szCs w:val="20"/>
        </w:rPr>
        <w:t>Исполнителем</w:t>
      </w:r>
      <w:r w:rsidRPr="00AA1A00">
        <w:rPr>
          <w:rFonts w:ascii="XO Thames" w:hAnsi="XO Thames"/>
          <w:sz w:val="20"/>
          <w:szCs w:val="20"/>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A1A00" w:rsidRPr="00AA1A00" w:rsidRDefault="00AA1A00" w:rsidP="00AA1A00">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11</w:t>
      </w:r>
      <w:r w:rsidRPr="00AA1A00">
        <w:rPr>
          <w:rFonts w:ascii="XO Thames" w:hAnsi="XO Thames"/>
          <w:sz w:val="20"/>
          <w:szCs w:val="20"/>
        </w:rPr>
        <w:t xml:space="preserve">.3.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AA1A00" w:rsidRPr="00AA1A00" w:rsidRDefault="00AA1A00" w:rsidP="00AA1A00">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11</w:t>
      </w:r>
      <w:r w:rsidRPr="00AA1A00">
        <w:rPr>
          <w:rFonts w:ascii="XO Thames" w:hAnsi="XO Thames"/>
          <w:sz w:val="20"/>
          <w:szCs w:val="20"/>
        </w:rPr>
        <w:t xml:space="preserve">.4. По факту исполнения взаимных обязательств по Контракту в </w:t>
      </w:r>
      <w:proofErr w:type="gramStart"/>
      <w:r w:rsidRPr="00AA1A00">
        <w:rPr>
          <w:rFonts w:ascii="XO Thames" w:hAnsi="XO Thames"/>
          <w:sz w:val="20"/>
          <w:szCs w:val="20"/>
          <w:lang w:val="en-US"/>
        </w:rPr>
        <w:t>c</w:t>
      </w:r>
      <w:proofErr w:type="gramEnd"/>
      <w:r w:rsidRPr="00AA1A00">
        <w:rPr>
          <w:rFonts w:ascii="XO Thames" w:hAnsi="XO Thames"/>
          <w:sz w:val="20"/>
          <w:szCs w:val="20"/>
        </w:rPr>
        <w:t xml:space="preserve">рок, не позднее 15 рабочих дней после оплаты товара Государственным заказчиком, а также по требованию Сторон, Стороны составляют акт сверки </w:t>
      </w:r>
      <w:r w:rsidRPr="00AA1A00">
        <w:rPr>
          <w:rFonts w:ascii="XO Thames" w:hAnsi="XO Thames"/>
          <w:sz w:val="20"/>
          <w:szCs w:val="20"/>
        </w:rPr>
        <w:lastRenderedPageBreak/>
        <w:t>взаиморасчетов в произвольной форме, который подписывается уполномоченными представителями Сторон.</w:t>
      </w:r>
    </w:p>
    <w:p w:rsidR="00AA1A00" w:rsidRPr="00AA1A00" w:rsidRDefault="00AA1A00" w:rsidP="00AA1A00">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11</w:t>
      </w:r>
      <w:r w:rsidRPr="00AA1A00">
        <w:rPr>
          <w:rFonts w:ascii="XO Thames" w:hAnsi="XO Thames"/>
          <w:sz w:val="20"/>
          <w:szCs w:val="20"/>
        </w:rPr>
        <w:t>.5. Во всем остальном, что не предусмотрено Контрактом, Стороны руководствуются действующим законодательством Российской Федерации.</w:t>
      </w:r>
    </w:p>
    <w:p w:rsidR="00AA1A00" w:rsidRDefault="00AA1A00" w:rsidP="00AA1A00">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1</w:t>
      </w:r>
      <w:r w:rsidR="0013162B">
        <w:rPr>
          <w:rFonts w:ascii="XO Thames" w:hAnsi="XO Thames"/>
          <w:sz w:val="20"/>
          <w:szCs w:val="20"/>
        </w:rPr>
        <w:t>1</w:t>
      </w:r>
      <w:r w:rsidRPr="00AA1A00">
        <w:rPr>
          <w:rFonts w:ascii="XO Thames" w:hAnsi="XO Thames"/>
          <w:sz w:val="20"/>
          <w:szCs w:val="20"/>
        </w:rPr>
        <w:t>.6. Приложения к Контракту, являющиеся его неотъемлемыми частями:</w:t>
      </w:r>
    </w:p>
    <w:p w:rsidR="00AA1A00" w:rsidRDefault="00AA1A00" w:rsidP="00AA1A00">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ab/>
      </w:r>
      <w:r w:rsidRPr="00AA1A00">
        <w:rPr>
          <w:rFonts w:ascii="XO Thames" w:hAnsi="XO Thames"/>
          <w:sz w:val="20"/>
          <w:szCs w:val="20"/>
        </w:rPr>
        <w:t xml:space="preserve">Приложение № 1 - </w:t>
      </w:r>
      <w:r w:rsidR="009E65AA">
        <w:rPr>
          <w:rFonts w:ascii="XO Thames" w:hAnsi="XO Thames"/>
          <w:sz w:val="20"/>
          <w:szCs w:val="20"/>
        </w:rPr>
        <w:t>Спецификация</w:t>
      </w:r>
      <w:r w:rsidRPr="00AA1A00">
        <w:rPr>
          <w:rFonts w:ascii="XO Thames" w:hAnsi="XO Thames"/>
          <w:sz w:val="20"/>
          <w:szCs w:val="20"/>
        </w:rPr>
        <w:t>;</w:t>
      </w:r>
    </w:p>
    <w:p w:rsidR="00AA1A00" w:rsidRDefault="00AA1A00" w:rsidP="00AA1A00">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ab/>
      </w:r>
      <w:r w:rsidRPr="00AA1A00">
        <w:rPr>
          <w:rFonts w:ascii="XO Thames" w:hAnsi="XO Thames"/>
          <w:sz w:val="20"/>
          <w:szCs w:val="20"/>
        </w:rPr>
        <w:t>Прил</w:t>
      </w:r>
      <w:r>
        <w:rPr>
          <w:rFonts w:ascii="XO Thames" w:hAnsi="XO Thames"/>
          <w:sz w:val="20"/>
          <w:szCs w:val="20"/>
        </w:rPr>
        <w:t>ожение № 2 –Техническое задание;</w:t>
      </w:r>
    </w:p>
    <w:p w:rsidR="00AA1A00" w:rsidRPr="00AA1A00" w:rsidRDefault="00AA1A00" w:rsidP="00AA1A00">
      <w:pPr>
        <w:pStyle w:val="4"/>
        <w:shd w:val="clear" w:color="auto" w:fill="auto"/>
        <w:tabs>
          <w:tab w:val="left" w:pos="0"/>
        </w:tabs>
        <w:spacing w:line="240" w:lineRule="auto"/>
        <w:jc w:val="both"/>
        <w:rPr>
          <w:rFonts w:ascii="XO Thames" w:hAnsi="XO Thames"/>
          <w:sz w:val="20"/>
          <w:szCs w:val="20"/>
        </w:rPr>
      </w:pPr>
      <w:r>
        <w:rPr>
          <w:rFonts w:ascii="XO Thames" w:hAnsi="XO Thames"/>
          <w:sz w:val="20"/>
          <w:szCs w:val="20"/>
        </w:rPr>
        <w:tab/>
      </w:r>
      <w:r w:rsidRPr="00AA1A00">
        <w:rPr>
          <w:rFonts w:ascii="XO Thames" w:hAnsi="XO Thames"/>
          <w:sz w:val="20"/>
          <w:szCs w:val="20"/>
        </w:rPr>
        <w:t xml:space="preserve">Приложение № 3 – </w:t>
      </w:r>
      <w:r>
        <w:rPr>
          <w:rFonts w:ascii="XO Thames" w:hAnsi="XO Thames"/>
          <w:sz w:val="20"/>
          <w:szCs w:val="20"/>
        </w:rPr>
        <w:t>Акт приема- передачи предоставленных услуг.</w:t>
      </w:r>
    </w:p>
    <w:p w:rsidR="00AA1A00" w:rsidRPr="00AA1A00" w:rsidRDefault="00AA1A00" w:rsidP="00AA1A00">
      <w:pPr>
        <w:spacing w:after="0" w:line="240" w:lineRule="auto"/>
        <w:jc w:val="both"/>
        <w:rPr>
          <w:rFonts w:ascii="XO Thames" w:hAnsi="XO Thames"/>
          <w:sz w:val="20"/>
          <w:szCs w:val="20"/>
        </w:rPr>
      </w:pPr>
    </w:p>
    <w:p w:rsidR="00AA1A00" w:rsidRPr="00AA1A00" w:rsidRDefault="00AA1A00" w:rsidP="00AA1A00">
      <w:pPr>
        <w:spacing w:after="0" w:line="240" w:lineRule="auto"/>
        <w:jc w:val="both"/>
        <w:rPr>
          <w:rFonts w:ascii="XO Thames" w:hAnsi="XO Thames"/>
          <w:sz w:val="20"/>
          <w:szCs w:val="20"/>
        </w:rPr>
      </w:pPr>
    </w:p>
    <w:p w:rsidR="00AA1A00" w:rsidRPr="00AA1A00" w:rsidRDefault="00AA1A00" w:rsidP="00AA1A00">
      <w:pPr>
        <w:spacing w:after="0" w:line="240" w:lineRule="auto"/>
        <w:jc w:val="both"/>
        <w:rPr>
          <w:rFonts w:ascii="XO Thames" w:hAnsi="XO Thames"/>
          <w:sz w:val="20"/>
          <w:szCs w:val="20"/>
        </w:rPr>
      </w:pPr>
    </w:p>
    <w:p w:rsidR="00AA1A00" w:rsidRPr="00AA1A00" w:rsidRDefault="00AA1A00" w:rsidP="00AA1A00">
      <w:pPr>
        <w:spacing w:after="0" w:line="240" w:lineRule="auto"/>
        <w:jc w:val="both"/>
        <w:rPr>
          <w:rFonts w:ascii="XO Thames" w:hAnsi="XO Thames"/>
          <w:sz w:val="20"/>
          <w:szCs w:val="20"/>
        </w:rPr>
      </w:pPr>
    </w:p>
    <w:p w:rsidR="00AA1A00" w:rsidRPr="00AA1A00" w:rsidRDefault="00AA1A00" w:rsidP="00AA1A00">
      <w:pPr>
        <w:spacing w:after="0" w:line="240" w:lineRule="auto"/>
        <w:jc w:val="both"/>
        <w:rPr>
          <w:rFonts w:ascii="XO Thames" w:hAnsi="XO Thames"/>
          <w:sz w:val="20"/>
          <w:szCs w:val="20"/>
        </w:rPr>
      </w:pPr>
    </w:p>
    <w:p w:rsidR="00AA1A00" w:rsidRPr="00820431" w:rsidRDefault="00AA1A00" w:rsidP="00AA1A00">
      <w:pPr>
        <w:spacing w:after="0" w:line="240" w:lineRule="auto"/>
        <w:jc w:val="both"/>
        <w:rPr>
          <w:rFonts w:ascii="Times New Roman" w:hAnsi="Times New Roman"/>
          <w:bCs/>
          <w:sz w:val="20"/>
          <w:szCs w:val="20"/>
          <w:lang w:eastAsia="ru-RU"/>
        </w:rPr>
      </w:pPr>
    </w:p>
    <w:p w:rsidR="00F22F48" w:rsidRPr="00F22F48" w:rsidRDefault="00F22F48" w:rsidP="00F22F48">
      <w:pPr>
        <w:spacing w:after="0" w:line="240" w:lineRule="auto"/>
        <w:ind w:firstLine="1134"/>
        <w:jc w:val="center"/>
        <w:rPr>
          <w:rFonts w:ascii="Times New Roman" w:hAnsi="Times New Roman"/>
          <w:b/>
          <w:bCs/>
          <w:sz w:val="20"/>
          <w:szCs w:val="20"/>
          <w:lang w:eastAsia="ru-RU"/>
        </w:rPr>
      </w:pPr>
    </w:p>
    <w:p w:rsidR="00F22F48" w:rsidRPr="00F22F48" w:rsidRDefault="00F22F48" w:rsidP="00F22F48">
      <w:pPr>
        <w:spacing w:after="0" w:line="240" w:lineRule="auto"/>
        <w:ind w:firstLine="1134"/>
        <w:jc w:val="center"/>
        <w:rPr>
          <w:rFonts w:ascii="Times New Roman" w:hAnsi="Times New Roman"/>
          <w:b/>
          <w:bCs/>
          <w:sz w:val="20"/>
          <w:szCs w:val="20"/>
          <w:lang w:eastAsia="ru-RU"/>
        </w:rPr>
      </w:pPr>
      <w:r w:rsidRPr="00F22F48">
        <w:rPr>
          <w:rFonts w:ascii="Times New Roman" w:hAnsi="Times New Roman"/>
          <w:b/>
          <w:bCs/>
          <w:sz w:val="20"/>
          <w:szCs w:val="20"/>
          <w:lang w:eastAsia="ru-RU"/>
        </w:rPr>
        <w:t>11.ЮРИДИЧЕСКИЕ АДРЕСА, БАНКОВСКИЕ РЕКВИЗИТЫ И ПОДПИСИ СТОРОН</w:t>
      </w:r>
    </w:p>
    <w:p w:rsidR="00F22F48" w:rsidRPr="00F22F48" w:rsidRDefault="00F22F48" w:rsidP="00F22F48">
      <w:pPr>
        <w:spacing w:after="0" w:line="240" w:lineRule="auto"/>
        <w:ind w:firstLine="1134"/>
        <w:jc w:val="center"/>
        <w:rPr>
          <w:rFonts w:ascii="Times New Roman" w:hAnsi="Times New Roman"/>
          <w:b/>
          <w:bCs/>
          <w:sz w:val="20"/>
          <w:szCs w:val="20"/>
          <w:lang w:eastAsia="ru-RU"/>
        </w:rPr>
      </w:pPr>
    </w:p>
    <w:tbl>
      <w:tblPr>
        <w:tblW w:w="9649" w:type="dxa"/>
        <w:tblBorders>
          <w:top w:val="single" w:sz="4" w:space="0" w:color="auto"/>
          <w:left w:val="single" w:sz="4" w:space="0" w:color="auto"/>
          <w:bottom w:val="single" w:sz="4" w:space="0" w:color="auto"/>
          <w:right w:val="single" w:sz="4" w:space="0" w:color="auto"/>
        </w:tblBorders>
        <w:tblCellMar>
          <w:left w:w="10" w:type="dxa"/>
          <w:right w:w="10" w:type="dxa"/>
        </w:tblCellMar>
        <w:tblLook w:val="01E0"/>
      </w:tblPr>
      <w:tblGrid>
        <w:gridCol w:w="9649"/>
      </w:tblGrid>
      <w:tr w:rsidR="00EF48E3" w:rsidRPr="00EF48E3" w:rsidTr="004A537E">
        <w:trPr>
          <w:trHeight w:val="1364"/>
        </w:trPr>
        <w:tc>
          <w:tcPr>
            <w:tcW w:w="9649" w:type="dxa"/>
            <w:tcBorders>
              <w:top w:val="nil"/>
              <w:left w:val="nil"/>
              <w:bottom w:val="nil"/>
              <w:right w:val="nil"/>
            </w:tcBorders>
          </w:tcPr>
          <w:p w:rsidR="00EF48E3" w:rsidRPr="00EF48E3" w:rsidRDefault="00EF48E3" w:rsidP="004A537E">
            <w:pPr>
              <w:contextualSpacing/>
              <w:jc w:val="both"/>
              <w:rPr>
                <w:rFonts w:ascii="XO Thames" w:hAnsi="XO Thames"/>
                <w:sz w:val="20"/>
                <w:szCs w:val="20"/>
              </w:rPr>
            </w:pPr>
          </w:p>
          <w:p w:rsidR="00EF48E3" w:rsidRPr="00EF48E3" w:rsidRDefault="00EF48E3" w:rsidP="004A537E">
            <w:pPr>
              <w:contextualSpacing/>
              <w:jc w:val="both"/>
              <w:rPr>
                <w:rFonts w:ascii="XO Thames" w:hAnsi="XO Thames"/>
                <w:sz w:val="20"/>
                <w:szCs w:val="20"/>
              </w:rPr>
            </w:pPr>
            <w:r w:rsidRPr="00EF48E3">
              <w:rPr>
                <w:rFonts w:ascii="XO Thames" w:hAnsi="XO Thames"/>
                <w:sz w:val="20"/>
                <w:szCs w:val="20"/>
              </w:rPr>
              <w:t xml:space="preserve">«Государственный заказчик»: ГУФСИН России по Приморскому краю, 690105, г. Владивосток, </w:t>
            </w:r>
            <w:r>
              <w:rPr>
                <w:rFonts w:ascii="XO Thames" w:hAnsi="XO Thames"/>
                <w:sz w:val="20"/>
                <w:szCs w:val="20"/>
              </w:rPr>
              <w:br/>
            </w:r>
            <w:r w:rsidRPr="00EF48E3">
              <w:rPr>
                <w:rFonts w:ascii="XO Thames" w:hAnsi="XO Thames"/>
                <w:sz w:val="20"/>
                <w:szCs w:val="20"/>
              </w:rPr>
              <w:t xml:space="preserve">ул. Арсенальная, 15, ИНН 2540020439, КПП 253901001, УФК по Приморскому краю (ГУФСИН России по Приморскому краю, л/с 03201431150), </w:t>
            </w:r>
            <w:proofErr w:type="spellStart"/>
            <w:proofErr w:type="gramStart"/>
            <w:r w:rsidRPr="00EF48E3">
              <w:rPr>
                <w:rFonts w:ascii="XO Thames" w:hAnsi="XO Thames"/>
                <w:sz w:val="20"/>
                <w:szCs w:val="20"/>
              </w:rPr>
              <w:t>р</w:t>
            </w:r>
            <w:proofErr w:type="spellEnd"/>
            <w:proofErr w:type="gramEnd"/>
            <w:r w:rsidRPr="00EF48E3">
              <w:rPr>
                <w:rFonts w:ascii="XO Thames" w:hAnsi="XO Thames"/>
                <w:sz w:val="20"/>
                <w:szCs w:val="20"/>
              </w:rPr>
              <w:t>/с 03211643000000012000 в ОКЦ №1 ДГУ БАНКА РОССИИ//УФК по Приморскому краю, г. Владивосток, БИК 010507002, к/с 40102810545370000012</w:t>
            </w:r>
          </w:p>
          <w:p w:rsidR="00EF48E3" w:rsidRPr="00EF48E3" w:rsidRDefault="00EF48E3" w:rsidP="004A537E">
            <w:pPr>
              <w:contextualSpacing/>
              <w:jc w:val="both"/>
              <w:rPr>
                <w:rFonts w:ascii="XO Thames" w:hAnsi="XO Thames"/>
                <w:sz w:val="20"/>
                <w:szCs w:val="20"/>
              </w:rPr>
            </w:pPr>
            <w:r w:rsidRPr="00EF48E3">
              <w:rPr>
                <w:rFonts w:ascii="XO Thames" w:hAnsi="XO Thames"/>
                <w:sz w:val="20"/>
                <w:szCs w:val="20"/>
              </w:rPr>
              <w:t>, ОКТМО 05701000001, ОКПО 08550935, ОГРН 1022502126272.</w:t>
            </w:r>
          </w:p>
        </w:tc>
      </w:tr>
      <w:tr w:rsidR="00EF48E3" w:rsidRPr="00EF48E3" w:rsidTr="004A537E">
        <w:trPr>
          <w:trHeight w:val="68"/>
        </w:trPr>
        <w:tc>
          <w:tcPr>
            <w:tcW w:w="9649" w:type="dxa"/>
            <w:tcBorders>
              <w:top w:val="nil"/>
              <w:left w:val="nil"/>
              <w:bottom w:val="nil"/>
              <w:right w:val="nil"/>
            </w:tcBorders>
          </w:tcPr>
          <w:p w:rsidR="00EF48E3" w:rsidRPr="00EF48E3" w:rsidRDefault="00EF48E3" w:rsidP="004A537E">
            <w:pPr>
              <w:contextualSpacing/>
              <w:jc w:val="right"/>
              <w:rPr>
                <w:rFonts w:ascii="XO Thames" w:hAnsi="XO Thames"/>
                <w:sz w:val="20"/>
                <w:szCs w:val="20"/>
              </w:rPr>
            </w:pPr>
            <w:r w:rsidRPr="00EF48E3">
              <w:rPr>
                <w:rFonts w:ascii="XO Thames" w:hAnsi="XO Thames"/>
                <w:bCs/>
                <w:sz w:val="20"/>
                <w:szCs w:val="20"/>
                <w:lang w:eastAsia="ar-SA"/>
              </w:rPr>
              <w:t xml:space="preserve">_______________ /А.А. </w:t>
            </w:r>
            <w:proofErr w:type="spellStart"/>
            <w:r w:rsidRPr="00EF48E3">
              <w:rPr>
                <w:rFonts w:ascii="XO Thames" w:hAnsi="XO Thames"/>
                <w:bCs/>
                <w:sz w:val="20"/>
                <w:szCs w:val="20"/>
                <w:lang w:eastAsia="ar-SA"/>
              </w:rPr>
              <w:t>Равда</w:t>
            </w:r>
            <w:proofErr w:type="spellEnd"/>
            <w:r w:rsidRPr="00EF48E3">
              <w:rPr>
                <w:rFonts w:ascii="XO Thames" w:hAnsi="XO Thames"/>
                <w:bCs/>
                <w:sz w:val="20"/>
                <w:szCs w:val="20"/>
                <w:lang w:eastAsia="ar-SA"/>
              </w:rPr>
              <w:t xml:space="preserve"> /</w:t>
            </w:r>
          </w:p>
        </w:tc>
      </w:tr>
    </w:tbl>
    <w:p w:rsidR="00EF48E3" w:rsidRPr="00EF48E3" w:rsidRDefault="00EF48E3" w:rsidP="00EF48E3">
      <w:pPr>
        <w:contextualSpacing/>
        <w:jc w:val="both"/>
        <w:rPr>
          <w:rFonts w:ascii="XO Thames" w:hAnsi="XO Thames"/>
          <w:sz w:val="20"/>
          <w:szCs w:val="20"/>
          <w:highlight w:val="yellow"/>
        </w:rPr>
      </w:pPr>
    </w:p>
    <w:p w:rsidR="00EF48E3" w:rsidRPr="00EF48E3" w:rsidRDefault="00EF48E3" w:rsidP="00EF48E3">
      <w:pPr>
        <w:contextualSpacing/>
        <w:jc w:val="both"/>
        <w:rPr>
          <w:rFonts w:ascii="XO Thames" w:hAnsi="XO Thames"/>
          <w:sz w:val="20"/>
          <w:szCs w:val="20"/>
          <w:highlight w:val="yellow"/>
        </w:rPr>
      </w:pPr>
    </w:p>
    <w:p w:rsidR="00EF48E3" w:rsidRPr="00EF48E3" w:rsidRDefault="00EF48E3" w:rsidP="00EF48E3">
      <w:pPr>
        <w:jc w:val="both"/>
        <w:rPr>
          <w:rFonts w:ascii="XO Thames" w:hAnsi="XO Thames"/>
          <w:sz w:val="20"/>
          <w:szCs w:val="20"/>
        </w:rPr>
      </w:pPr>
      <w:r>
        <w:rPr>
          <w:rFonts w:ascii="XO Thames" w:hAnsi="XO Thames"/>
          <w:sz w:val="20"/>
          <w:szCs w:val="20"/>
        </w:rPr>
        <w:t>«Исполнитель</w:t>
      </w:r>
      <w:r w:rsidRPr="00EF48E3">
        <w:rPr>
          <w:rFonts w:ascii="XO Thames" w:hAnsi="XO Thames"/>
          <w:sz w:val="20"/>
          <w:szCs w:val="20"/>
        </w:rPr>
        <w:t xml:space="preserve">»: </w:t>
      </w:r>
    </w:p>
    <w:p w:rsidR="00EF48E3" w:rsidRPr="00EF48E3" w:rsidRDefault="00EF48E3" w:rsidP="00EF48E3">
      <w:pPr>
        <w:shd w:val="clear" w:color="auto" w:fill="FFFFFF"/>
        <w:jc w:val="both"/>
        <w:rPr>
          <w:rFonts w:ascii="XO Thames" w:hAnsi="XO Thames"/>
          <w:sz w:val="20"/>
          <w:szCs w:val="20"/>
        </w:rPr>
      </w:pPr>
    </w:p>
    <w:p w:rsidR="00EF48E3" w:rsidRPr="00EF48E3" w:rsidRDefault="00EF48E3" w:rsidP="00EF48E3">
      <w:pPr>
        <w:pStyle w:val="af1"/>
        <w:ind w:right="141"/>
        <w:jc w:val="both"/>
        <w:rPr>
          <w:rFonts w:ascii="XO Thames" w:hAnsi="XO Thames"/>
          <w:color w:val="000000"/>
          <w:sz w:val="20"/>
          <w:szCs w:val="20"/>
        </w:rPr>
      </w:pPr>
    </w:p>
    <w:p w:rsidR="00EF48E3" w:rsidRPr="00EF48E3" w:rsidRDefault="00EF48E3" w:rsidP="00EF48E3">
      <w:pPr>
        <w:ind w:right="141" w:firstLine="567"/>
        <w:jc w:val="right"/>
        <w:rPr>
          <w:rFonts w:ascii="XO Thames" w:hAnsi="XO Thames"/>
          <w:sz w:val="20"/>
          <w:szCs w:val="20"/>
        </w:rPr>
      </w:pPr>
      <w:r w:rsidRPr="00EF48E3">
        <w:rPr>
          <w:rFonts w:ascii="XO Thames" w:hAnsi="XO Thames"/>
          <w:bCs/>
          <w:sz w:val="20"/>
          <w:szCs w:val="20"/>
          <w:lang w:eastAsia="ar-SA"/>
        </w:rPr>
        <w:t>___</w:t>
      </w:r>
      <w:r w:rsidRPr="00EF48E3">
        <w:rPr>
          <w:rFonts w:ascii="XO Thames" w:hAnsi="XO Thames"/>
          <w:sz w:val="20"/>
          <w:szCs w:val="20"/>
        </w:rPr>
        <w:t>____________/</w:t>
      </w:r>
      <w:r>
        <w:rPr>
          <w:rFonts w:ascii="XO Thames" w:eastAsia="Calibri" w:hAnsi="XO Thames"/>
          <w:sz w:val="20"/>
          <w:szCs w:val="20"/>
        </w:rPr>
        <w:t xml:space="preserve"> __________</w:t>
      </w:r>
      <w:r w:rsidRPr="00EF48E3">
        <w:rPr>
          <w:rFonts w:ascii="XO Thames" w:eastAsia="Calibri" w:hAnsi="XO Thames"/>
          <w:sz w:val="20"/>
          <w:szCs w:val="20"/>
        </w:rPr>
        <w:t xml:space="preserve"> /</w:t>
      </w:r>
    </w:p>
    <w:p w:rsidR="00F22F48" w:rsidRDefault="00F22F48" w:rsidP="00F22F48">
      <w:pPr>
        <w:tabs>
          <w:tab w:val="left" w:pos="0"/>
        </w:tabs>
        <w:spacing w:after="0" w:line="240" w:lineRule="auto"/>
        <w:rPr>
          <w:rFonts w:ascii="Times New Roman" w:eastAsia="MS Mincho" w:hAnsi="Times New Roman"/>
          <w:sz w:val="20"/>
          <w:szCs w:val="20"/>
          <w:lang w:eastAsia="ru-RU"/>
        </w:rPr>
      </w:pPr>
    </w:p>
    <w:p w:rsidR="00EF48E3" w:rsidRDefault="00EF48E3" w:rsidP="00F22F48">
      <w:pPr>
        <w:tabs>
          <w:tab w:val="left" w:pos="0"/>
        </w:tabs>
        <w:spacing w:after="0" w:line="240" w:lineRule="auto"/>
        <w:rPr>
          <w:rFonts w:ascii="Times New Roman" w:eastAsia="MS Mincho" w:hAnsi="Times New Roman"/>
          <w:sz w:val="20"/>
          <w:szCs w:val="20"/>
          <w:lang w:eastAsia="ru-RU"/>
        </w:rPr>
      </w:pPr>
    </w:p>
    <w:p w:rsidR="00EF48E3" w:rsidRDefault="00EF48E3" w:rsidP="00F22F48">
      <w:pPr>
        <w:tabs>
          <w:tab w:val="left" w:pos="0"/>
        </w:tabs>
        <w:spacing w:after="0" w:line="240" w:lineRule="auto"/>
        <w:rPr>
          <w:rFonts w:ascii="Times New Roman" w:eastAsia="MS Mincho" w:hAnsi="Times New Roman"/>
          <w:sz w:val="20"/>
          <w:szCs w:val="20"/>
          <w:lang w:eastAsia="ru-RU"/>
        </w:rPr>
      </w:pPr>
    </w:p>
    <w:p w:rsidR="00EF48E3" w:rsidRDefault="00EF48E3" w:rsidP="00F22F48">
      <w:pPr>
        <w:tabs>
          <w:tab w:val="left" w:pos="0"/>
        </w:tabs>
        <w:spacing w:after="0" w:line="240" w:lineRule="auto"/>
        <w:rPr>
          <w:rFonts w:ascii="Times New Roman" w:eastAsia="MS Mincho" w:hAnsi="Times New Roman"/>
          <w:sz w:val="20"/>
          <w:szCs w:val="20"/>
          <w:lang w:eastAsia="ru-RU"/>
        </w:rPr>
      </w:pPr>
    </w:p>
    <w:p w:rsidR="00EF48E3" w:rsidRDefault="00EF48E3" w:rsidP="00F22F48">
      <w:pPr>
        <w:tabs>
          <w:tab w:val="left" w:pos="0"/>
        </w:tabs>
        <w:spacing w:after="0" w:line="240" w:lineRule="auto"/>
        <w:rPr>
          <w:rFonts w:ascii="Times New Roman" w:eastAsia="MS Mincho" w:hAnsi="Times New Roman"/>
          <w:sz w:val="20"/>
          <w:szCs w:val="20"/>
          <w:lang w:eastAsia="ru-RU"/>
        </w:rPr>
      </w:pPr>
    </w:p>
    <w:p w:rsidR="00EF48E3" w:rsidRDefault="00EF48E3" w:rsidP="00F22F48">
      <w:pPr>
        <w:tabs>
          <w:tab w:val="left" w:pos="0"/>
        </w:tabs>
        <w:spacing w:after="0" w:line="240" w:lineRule="auto"/>
        <w:rPr>
          <w:rFonts w:ascii="Times New Roman" w:eastAsia="MS Mincho" w:hAnsi="Times New Roman"/>
          <w:sz w:val="20"/>
          <w:szCs w:val="20"/>
          <w:lang w:eastAsia="ru-RU"/>
        </w:rPr>
      </w:pPr>
    </w:p>
    <w:p w:rsidR="00EF48E3" w:rsidRDefault="00EF48E3" w:rsidP="00F22F48">
      <w:pPr>
        <w:tabs>
          <w:tab w:val="left" w:pos="0"/>
        </w:tabs>
        <w:spacing w:after="0" w:line="240" w:lineRule="auto"/>
        <w:rPr>
          <w:rFonts w:ascii="Times New Roman" w:eastAsia="MS Mincho" w:hAnsi="Times New Roman"/>
          <w:sz w:val="20"/>
          <w:szCs w:val="20"/>
          <w:lang w:eastAsia="ru-RU"/>
        </w:rPr>
      </w:pPr>
    </w:p>
    <w:p w:rsidR="00EF48E3" w:rsidRDefault="00EF48E3" w:rsidP="00F22F48">
      <w:pPr>
        <w:tabs>
          <w:tab w:val="left" w:pos="0"/>
        </w:tabs>
        <w:spacing w:after="0" w:line="240" w:lineRule="auto"/>
        <w:rPr>
          <w:rFonts w:ascii="Times New Roman" w:eastAsia="MS Mincho" w:hAnsi="Times New Roman"/>
          <w:sz w:val="20"/>
          <w:szCs w:val="20"/>
          <w:lang w:eastAsia="ru-RU"/>
        </w:rPr>
      </w:pPr>
    </w:p>
    <w:p w:rsidR="00EF48E3" w:rsidRDefault="00EF48E3" w:rsidP="00F22F48">
      <w:pPr>
        <w:tabs>
          <w:tab w:val="left" w:pos="0"/>
        </w:tabs>
        <w:spacing w:after="0" w:line="240" w:lineRule="auto"/>
        <w:rPr>
          <w:rFonts w:ascii="Times New Roman" w:eastAsia="MS Mincho" w:hAnsi="Times New Roman"/>
          <w:sz w:val="20"/>
          <w:szCs w:val="20"/>
          <w:lang w:eastAsia="ru-RU"/>
        </w:rPr>
      </w:pPr>
    </w:p>
    <w:p w:rsidR="00EF48E3" w:rsidRDefault="00EF48E3" w:rsidP="00F22F48">
      <w:pPr>
        <w:tabs>
          <w:tab w:val="left" w:pos="0"/>
        </w:tabs>
        <w:spacing w:after="0" w:line="240" w:lineRule="auto"/>
        <w:rPr>
          <w:rFonts w:ascii="Times New Roman" w:eastAsia="MS Mincho" w:hAnsi="Times New Roman"/>
          <w:sz w:val="20"/>
          <w:szCs w:val="20"/>
          <w:lang w:eastAsia="ru-RU"/>
        </w:rPr>
      </w:pPr>
    </w:p>
    <w:p w:rsidR="00EF48E3" w:rsidRDefault="00EF48E3" w:rsidP="00F22F48">
      <w:pPr>
        <w:tabs>
          <w:tab w:val="left" w:pos="0"/>
        </w:tabs>
        <w:spacing w:after="0" w:line="240" w:lineRule="auto"/>
        <w:rPr>
          <w:rFonts w:ascii="Times New Roman" w:eastAsia="MS Mincho" w:hAnsi="Times New Roman"/>
          <w:sz w:val="20"/>
          <w:szCs w:val="20"/>
          <w:lang w:eastAsia="ru-RU"/>
        </w:rPr>
      </w:pPr>
    </w:p>
    <w:p w:rsidR="00EF48E3" w:rsidRPr="00F22F48" w:rsidRDefault="00EF48E3" w:rsidP="00F22F48">
      <w:pPr>
        <w:tabs>
          <w:tab w:val="left" w:pos="0"/>
        </w:tabs>
        <w:spacing w:after="0" w:line="240" w:lineRule="auto"/>
        <w:rPr>
          <w:rFonts w:ascii="Times New Roman" w:eastAsia="MS Mincho" w:hAnsi="Times New Roman"/>
          <w:sz w:val="20"/>
          <w:szCs w:val="20"/>
          <w:lang w:eastAsia="ru-RU"/>
        </w:rPr>
        <w:sectPr w:rsidR="00EF48E3" w:rsidRPr="00F22F48" w:rsidSect="00EF48E3">
          <w:headerReference w:type="first" r:id="rId8"/>
          <w:pgSz w:w="11906" w:h="16838"/>
          <w:pgMar w:top="1134" w:right="566" w:bottom="1134" w:left="1701" w:header="708" w:footer="708" w:gutter="0"/>
          <w:pgNumType w:start="1"/>
          <w:cols w:space="708"/>
          <w:titlePg/>
          <w:docGrid w:linePitch="360"/>
        </w:sectPr>
      </w:pPr>
    </w:p>
    <w:p w:rsidR="00F22F48" w:rsidRPr="00F22F48" w:rsidRDefault="00F22F48" w:rsidP="00F22F48">
      <w:pPr>
        <w:tabs>
          <w:tab w:val="left" w:pos="0"/>
        </w:tabs>
        <w:spacing w:after="0" w:line="240" w:lineRule="auto"/>
        <w:jc w:val="right"/>
        <w:rPr>
          <w:rFonts w:ascii="Times New Roman" w:eastAsia="MS Mincho" w:hAnsi="Times New Roman"/>
          <w:sz w:val="20"/>
          <w:szCs w:val="20"/>
          <w:lang w:eastAsia="ru-RU"/>
        </w:rPr>
      </w:pPr>
      <w:r w:rsidRPr="00F22F48">
        <w:rPr>
          <w:rFonts w:ascii="Times New Roman" w:eastAsia="MS Mincho" w:hAnsi="Times New Roman"/>
          <w:sz w:val="20"/>
          <w:szCs w:val="20"/>
          <w:lang w:eastAsia="ru-RU"/>
        </w:rPr>
        <w:lastRenderedPageBreak/>
        <w:t>Приложение № 1 к контракту</w:t>
      </w:r>
    </w:p>
    <w:p w:rsidR="00F22F48" w:rsidRPr="00F22F48" w:rsidRDefault="00F22F48" w:rsidP="00F22F48">
      <w:pPr>
        <w:tabs>
          <w:tab w:val="left" w:pos="0"/>
        </w:tabs>
        <w:spacing w:after="0" w:line="240" w:lineRule="auto"/>
        <w:jc w:val="right"/>
        <w:rPr>
          <w:rFonts w:ascii="Times New Roman" w:eastAsia="MS Mincho" w:hAnsi="Times New Roman"/>
          <w:sz w:val="20"/>
          <w:szCs w:val="20"/>
          <w:lang w:eastAsia="ru-RU"/>
        </w:rPr>
      </w:pPr>
      <w:r w:rsidRPr="00F22F48">
        <w:rPr>
          <w:rFonts w:ascii="Times New Roman" w:eastAsia="MS Mincho" w:hAnsi="Times New Roman"/>
          <w:sz w:val="20"/>
          <w:szCs w:val="20"/>
          <w:lang w:eastAsia="ru-RU"/>
        </w:rPr>
        <w:t xml:space="preserve">№ ________ от </w:t>
      </w:r>
      <w:r w:rsidR="00377F45">
        <w:rPr>
          <w:rFonts w:ascii="Times New Roman" w:eastAsia="MS Mincho" w:hAnsi="Times New Roman"/>
          <w:sz w:val="20"/>
          <w:szCs w:val="20"/>
          <w:lang w:eastAsia="ru-RU"/>
        </w:rPr>
        <w:t>«____» ______ 202</w:t>
      </w:r>
      <w:r w:rsidR="00EF48E3">
        <w:rPr>
          <w:rFonts w:ascii="Times New Roman" w:eastAsia="MS Mincho" w:hAnsi="Times New Roman"/>
          <w:sz w:val="20"/>
          <w:szCs w:val="20"/>
          <w:lang w:eastAsia="ru-RU"/>
        </w:rPr>
        <w:t>6</w:t>
      </w:r>
      <w:r w:rsidRPr="00F22F48">
        <w:rPr>
          <w:rFonts w:ascii="Times New Roman" w:eastAsia="MS Mincho" w:hAnsi="Times New Roman"/>
          <w:sz w:val="20"/>
          <w:szCs w:val="20"/>
          <w:lang w:eastAsia="ru-RU"/>
        </w:rPr>
        <w:t xml:space="preserve"> г.</w:t>
      </w:r>
    </w:p>
    <w:p w:rsidR="00F22F48" w:rsidRPr="00F22F48" w:rsidRDefault="00F22F48" w:rsidP="00F22F48">
      <w:pPr>
        <w:shd w:val="clear" w:color="auto" w:fill="FFFFFF"/>
        <w:spacing w:after="0" w:line="240" w:lineRule="auto"/>
        <w:jc w:val="center"/>
        <w:outlineLvl w:val="0"/>
        <w:rPr>
          <w:rFonts w:ascii="Times New Roman" w:hAnsi="Times New Roman"/>
          <w:b/>
          <w:sz w:val="20"/>
          <w:szCs w:val="20"/>
          <w:lang w:eastAsia="ru-RU"/>
        </w:rPr>
      </w:pPr>
    </w:p>
    <w:p w:rsidR="00F22F48" w:rsidRPr="00F22F48" w:rsidRDefault="00F22F48" w:rsidP="00F22F48">
      <w:pPr>
        <w:shd w:val="clear" w:color="auto" w:fill="FFFFFF"/>
        <w:spacing w:after="0" w:line="240" w:lineRule="auto"/>
        <w:jc w:val="center"/>
        <w:outlineLvl w:val="0"/>
        <w:rPr>
          <w:rFonts w:ascii="Times New Roman" w:hAnsi="Times New Roman"/>
          <w:b/>
          <w:sz w:val="20"/>
          <w:szCs w:val="20"/>
          <w:lang w:eastAsia="ru-RU"/>
        </w:rPr>
      </w:pPr>
    </w:p>
    <w:p w:rsidR="00F22F48" w:rsidRPr="00F22F48" w:rsidRDefault="00F22F48" w:rsidP="00F22F48">
      <w:pPr>
        <w:spacing w:after="0" w:line="240" w:lineRule="auto"/>
        <w:jc w:val="center"/>
        <w:rPr>
          <w:rFonts w:ascii="Times New Roman" w:hAnsi="Times New Roman"/>
          <w:b/>
          <w:sz w:val="20"/>
          <w:szCs w:val="20"/>
          <w:lang w:eastAsia="ru-RU"/>
        </w:rPr>
      </w:pPr>
      <w:r w:rsidRPr="00F22F48">
        <w:rPr>
          <w:rFonts w:ascii="Times New Roman" w:hAnsi="Times New Roman"/>
          <w:b/>
          <w:sz w:val="20"/>
          <w:szCs w:val="20"/>
          <w:lang w:eastAsia="ru-RU"/>
        </w:rPr>
        <w:t>СПЕЦИФИКАЦИЯ</w:t>
      </w:r>
    </w:p>
    <w:p w:rsidR="00F22F48" w:rsidRPr="0013162B" w:rsidRDefault="00F22F48" w:rsidP="00F22F48">
      <w:pPr>
        <w:spacing w:after="0" w:line="240" w:lineRule="auto"/>
        <w:ind w:firstLine="709"/>
        <w:jc w:val="center"/>
        <w:rPr>
          <w:rFonts w:ascii="Times New Roman" w:hAnsi="Times New Roman"/>
          <w:b/>
          <w:sz w:val="20"/>
          <w:szCs w:val="20"/>
          <w:lang w:eastAsia="ru-RU"/>
        </w:rPr>
      </w:pPr>
      <w:r w:rsidRPr="0013162B">
        <w:rPr>
          <w:rFonts w:ascii="Times New Roman" w:hAnsi="Times New Roman"/>
          <w:b/>
          <w:sz w:val="20"/>
          <w:szCs w:val="20"/>
        </w:rPr>
        <w:t>на</w:t>
      </w:r>
      <w:r w:rsidR="009E65AA" w:rsidRPr="0013162B">
        <w:rPr>
          <w:rFonts w:ascii="Times New Roman" w:hAnsi="Times New Roman"/>
          <w:b/>
          <w:sz w:val="20"/>
          <w:szCs w:val="20"/>
        </w:rPr>
        <w:t xml:space="preserve"> </w:t>
      </w:r>
      <w:r w:rsidR="0013162B" w:rsidRPr="0013162B">
        <w:rPr>
          <w:rFonts w:ascii="Times New Roman" w:hAnsi="Times New Roman"/>
          <w:b/>
          <w:sz w:val="20"/>
          <w:szCs w:val="20"/>
          <w:lang w:eastAsia="ru-RU"/>
        </w:rPr>
        <w:t>оказание услуг по</w:t>
      </w:r>
      <w:r w:rsidR="0013162B" w:rsidRPr="0013162B">
        <w:rPr>
          <w:rFonts w:ascii="XO Thames" w:hAnsi="XO Thames"/>
          <w:b/>
          <w:sz w:val="20"/>
          <w:szCs w:val="20"/>
        </w:rPr>
        <w:t xml:space="preserve"> разработке ведомости объемов работ и локального сметного расчета </w:t>
      </w:r>
      <w:r w:rsidR="0013162B" w:rsidRPr="0013162B">
        <w:rPr>
          <w:rFonts w:ascii="XO Thames" w:hAnsi="XO Thames"/>
          <w:b/>
          <w:sz w:val="20"/>
          <w:szCs w:val="20"/>
        </w:rPr>
        <w:br/>
        <w:t>на выполнение отделочных работ 12 квартир</w:t>
      </w:r>
    </w:p>
    <w:p w:rsidR="00F22F48" w:rsidRPr="00F22F48" w:rsidRDefault="00F22F48" w:rsidP="00F22F48">
      <w:pPr>
        <w:spacing w:after="0" w:line="240" w:lineRule="auto"/>
        <w:ind w:firstLine="709"/>
        <w:jc w:val="center"/>
        <w:rPr>
          <w:rFonts w:ascii="Times New Roman" w:eastAsia="Calibri" w:hAnsi="Times New Roman"/>
          <w:b/>
          <w:bCs/>
          <w:sz w:val="20"/>
          <w:szCs w:val="20"/>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2"/>
        <w:gridCol w:w="2519"/>
        <w:gridCol w:w="1648"/>
        <w:gridCol w:w="1777"/>
        <w:gridCol w:w="1368"/>
        <w:gridCol w:w="1577"/>
      </w:tblGrid>
      <w:tr w:rsidR="00F22F48" w:rsidRPr="00F22F48" w:rsidTr="00A773F9">
        <w:tc>
          <w:tcPr>
            <w:tcW w:w="682" w:type="dxa"/>
          </w:tcPr>
          <w:p w:rsidR="00F22F48" w:rsidRPr="00F22F48" w:rsidRDefault="00F22F48" w:rsidP="00A773F9">
            <w:pPr>
              <w:spacing w:after="0" w:line="240" w:lineRule="auto"/>
              <w:jc w:val="both"/>
              <w:rPr>
                <w:rFonts w:ascii="Times New Roman" w:hAnsi="Times New Roman"/>
                <w:bCs/>
                <w:sz w:val="20"/>
                <w:szCs w:val="20"/>
                <w:lang w:eastAsia="ru-RU"/>
              </w:rPr>
            </w:pPr>
            <w:r w:rsidRPr="00F22F48">
              <w:rPr>
                <w:rFonts w:ascii="Times New Roman" w:hAnsi="Times New Roman"/>
                <w:bCs/>
                <w:sz w:val="20"/>
                <w:szCs w:val="20"/>
                <w:lang w:eastAsia="ru-RU"/>
              </w:rPr>
              <w:t>№</w:t>
            </w:r>
          </w:p>
          <w:p w:rsidR="00F22F48" w:rsidRPr="00F22F48" w:rsidRDefault="00F22F48" w:rsidP="00A773F9">
            <w:pPr>
              <w:spacing w:after="0" w:line="240" w:lineRule="auto"/>
              <w:jc w:val="both"/>
              <w:rPr>
                <w:rFonts w:ascii="Times New Roman" w:hAnsi="Times New Roman"/>
                <w:bCs/>
                <w:sz w:val="20"/>
                <w:szCs w:val="20"/>
                <w:lang w:eastAsia="ru-RU"/>
              </w:rPr>
            </w:pPr>
            <w:proofErr w:type="spellStart"/>
            <w:proofErr w:type="gramStart"/>
            <w:r w:rsidRPr="00F22F48">
              <w:rPr>
                <w:rFonts w:ascii="Times New Roman" w:hAnsi="Times New Roman"/>
                <w:bCs/>
                <w:sz w:val="20"/>
                <w:szCs w:val="20"/>
                <w:lang w:eastAsia="ru-RU"/>
              </w:rPr>
              <w:t>п</w:t>
            </w:r>
            <w:proofErr w:type="spellEnd"/>
            <w:proofErr w:type="gramEnd"/>
            <w:r w:rsidRPr="00F22F48">
              <w:rPr>
                <w:rFonts w:ascii="Times New Roman" w:hAnsi="Times New Roman"/>
                <w:bCs/>
                <w:sz w:val="20"/>
                <w:szCs w:val="20"/>
                <w:lang w:eastAsia="ru-RU"/>
              </w:rPr>
              <w:t>/</w:t>
            </w:r>
            <w:proofErr w:type="spellStart"/>
            <w:r w:rsidRPr="00F22F48">
              <w:rPr>
                <w:rFonts w:ascii="Times New Roman" w:hAnsi="Times New Roman"/>
                <w:bCs/>
                <w:sz w:val="20"/>
                <w:szCs w:val="20"/>
                <w:lang w:eastAsia="ru-RU"/>
              </w:rPr>
              <w:t>п</w:t>
            </w:r>
            <w:proofErr w:type="spellEnd"/>
          </w:p>
        </w:tc>
        <w:tc>
          <w:tcPr>
            <w:tcW w:w="2519" w:type="dxa"/>
          </w:tcPr>
          <w:p w:rsidR="00F22F48" w:rsidRPr="00F22F48" w:rsidRDefault="00F22F48" w:rsidP="00A773F9">
            <w:pPr>
              <w:spacing w:after="0" w:line="240" w:lineRule="auto"/>
              <w:jc w:val="both"/>
              <w:rPr>
                <w:rFonts w:ascii="Times New Roman" w:hAnsi="Times New Roman"/>
                <w:bCs/>
                <w:sz w:val="20"/>
                <w:szCs w:val="20"/>
                <w:lang w:eastAsia="ru-RU"/>
              </w:rPr>
            </w:pPr>
            <w:r w:rsidRPr="00F22F48">
              <w:rPr>
                <w:rFonts w:ascii="Times New Roman" w:hAnsi="Times New Roman"/>
                <w:bCs/>
                <w:sz w:val="20"/>
                <w:szCs w:val="20"/>
                <w:lang w:eastAsia="ru-RU"/>
              </w:rPr>
              <w:t>Наименование оказываемой услуги</w:t>
            </w:r>
          </w:p>
        </w:tc>
        <w:tc>
          <w:tcPr>
            <w:tcW w:w="1648" w:type="dxa"/>
          </w:tcPr>
          <w:p w:rsidR="00F22F48" w:rsidRPr="00F22F48" w:rsidRDefault="00F22F48" w:rsidP="00A773F9">
            <w:pPr>
              <w:spacing w:after="0" w:line="240" w:lineRule="auto"/>
              <w:jc w:val="both"/>
              <w:rPr>
                <w:rFonts w:ascii="Times New Roman" w:hAnsi="Times New Roman"/>
                <w:bCs/>
                <w:sz w:val="20"/>
                <w:szCs w:val="20"/>
                <w:lang w:eastAsia="ru-RU"/>
              </w:rPr>
            </w:pPr>
            <w:r w:rsidRPr="00F22F48">
              <w:rPr>
                <w:rFonts w:ascii="Times New Roman" w:hAnsi="Times New Roman"/>
                <w:bCs/>
                <w:sz w:val="20"/>
                <w:szCs w:val="20"/>
                <w:lang w:eastAsia="ru-RU"/>
              </w:rPr>
              <w:t>Единица измерения</w:t>
            </w:r>
          </w:p>
        </w:tc>
        <w:tc>
          <w:tcPr>
            <w:tcW w:w="1777" w:type="dxa"/>
          </w:tcPr>
          <w:p w:rsidR="00F22F48" w:rsidRPr="00F22F48" w:rsidRDefault="00F22F48" w:rsidP="00A773F9">
            <w:pPr>
              <w:spacing w:after="0" w:line="240" w:lineRule="auto"/>
              <w:jc w:val="both"/>
              <w:rPr>
                <w:rFonts w:ascii="Times New Roman" w:hAnsi="Times New Roman"/>
                <w:bCs/>
                <w:sz w:val="20"/>
                <w:szCs w:val="20"/>
                <w:lang w:eastAsia="ru-RU"/>
              </w:rPr>
            </w:pPr>
            <w:r w:rsidRPr="00F22F48">
              <w:rPr>
                <w:rFonts w:ascii="Times New Roman" w:hAnsi="Times New Roman"/>
                <w:bCs/>
                <w:sz w:val="20"/>
                <w:szCs w:val="20"/>
                <w:lang w:eastAsia="ru-RU"/>
              </w:rPr>
              <w:t>Объем</w:t>
            </w:r>
          </w:p>
          <w:p w:rsidR="00F22F48" w:rsidRPr="00F22F48" w:rsidRDefault="00F22F48" w:rsidP="00A773F9">
            <w:pPr>
              <w:spacing w:after="0" w:line="240" w:lineRule="auto"/>
              <w:jc w:val="both"/>
              <w:rPr>
                <w:rFonts w:ascii="Times New Roman" w:hAnsi="Times New Roman"/>
                <w:bCs/>
                <w:sz w:val="20"/>
                <w:szCs w:val="20"/>
                <w:lang w:eastAsia="ru-RU"/>
              </w:rPr>
            </w:pPr>
            <w:r w:rsidRPr="00F22F48">
              <w:rPr>
                <w:rFonts w:ascii="Times New Roman" w:hAnsi="Times New Roman"/>
                <w:bCs/>
                <w:sz w:val="20"/>
                <w:szCs w:val="20"/>
                <w:lang w:eastAsia="ru-RU"/>
              </w:rPr>
              <w:t>оказываемой</w:t>
            </w:r>
          </w:p>
          <w:p w:rsidR="00F22F48" w:rsidRPr="00F22F48" w:rsidRDefault="00F22F48" w:rsidP="00A773F9">
            <w:pPr>
              <w:spacing w:after="0" w:line="240" w:lineRule="auto"/>
              <w:jc w:val="both"/>
              <w:rPr>
                <w:rFonts w:ascii="Times New Roman" w:hAnsi="Times New Roman"/>
                <w:bCs/>
                <w:sz w:val="20"/>
                <w:szCs w:val="20"/>
                <w:lang w:eastAsia="ru-RU"/>
              </w:rPr>
            </w:pPr>
            <w:r w:rsidRPr="00F22F48">
              <w:rPr>
                <w:rFonts w:ascii="Times New Roman" w:hAnsi="Times New Roman"/>
                <w:bCs/>
                <w:sz w:val="20"/>
                <w:szCs w:val="20"/>
                <w:lang w:eastAsia="ru-RU"/>
              </w:rPr>
              <w:t>услуги</w:t>
            </w:r>
          </w:p>
        </w:tc>
        <w:tc>
          <w:tcPr>
            <w:tcW w:w="1368" w:type="dxa"/>
          </w:tcPr>
          <w:p w:rsidR="00F22F48" w:rsidRPr="00F22F48" w:rsidRDefault="00F22F48" w:rsidP="00A773F9">
            <w:pPr>
              <w:spacing w:line="276" w:lineRule="auto"/>
              <w:rPr>
                <w:rFonts w:ascii="Times New Roman" w:hAnsi="Times New Roman"/>
                <w:color w:val="000000" w:themeColor="text1"/>
                <w:sz w:val="20"/>
                <w:szCs w:val="20"/>
              </w:rPr>
            </w:pPr>
            <w:r w:rsidRPr="00F22F48">
              <w:rPr>
                <w:rFonts w:ascii="Times New Roman" w:hAnsi="Times New Roman"/>
                <w:color w:val="000000" w:themeColor="text1"/>
                <w:sz w:val="20"/>
                <w:szCs w:val="20"/>
              </w:rPr>
              <w:t>Цена за единицу без НДС</w:t>
            </w:r>
          </w:p>
        </w:tc>
        <w:tc>
          <w:tcPr>
            <w:tcW w:w="1577" w:type="dxa"/>
          </w:tcPr>
          <w:p w:rsidR="00F22F48" w:rsidRPr="00F22F48" w:rsidRDefault="00F22F48" w:rsidP="00A773F9">
            <w:pPr>
              <w:spacing w:line="276" w:lineRule="auto"/>
              <w:rPr>
                <w:rFonts w:ascii="Times New Roman" w:hAnsi="Times New Roman"/>
                <w:color w:val="000000" w:themeColor="text1"/>
                <w:sz w:val="20"/>
                <w:szCs w:val="20"/>
              </w:rPr>
            </w:pPr>
            <w:r w:rsidRPr="00F22F48">
              <w:rPr>
                <w:rFonts w:ascii="Times New Roman" w:hAnsi="Times New Roman"/>
                <w:color w:val="000000" w:themeColor="text1"/>
                <w:sz w:val="20"/>
                <w:szCs w:val="20"/>
              </w:rPr>
              <w:t>Стоимость, без НДС</w:t>
            </w:r>
          </w:p>
        </w:tc>
      </w:tr>
      <w:tr w:rsidR="00F22F48" w:rsidRPr="00F22F48" w:rsidTr="00A773F9">
        <w:trPr>
          <w:trHeight w:val="1763"/>
        </w:trPr>
        <w:tc>
          <w:tcPr>
            <w:tcW w:w="682" w:type="dxa"/>
          </w:tcPr>
          <w:p w:rsidR="00F22F48" w:rsidRPr="00F22F48" w:rsidRDefault="00F22F48" w:rsidP="00A773F9">
            <w:pPr>
              <w:spacing w:after="0" w:line="0" w:lineRule="atLeast"/>
              <w:jc w:val="both"/>
              <w:rPr>
                <w:rFonts w:ascii="Times New Roman" w:hAnsi="Times New Roman"/>
                <w:bCs/>
                <w:color w:val="000000" w:themeColor="text1"/>
                <w:sz w:val="20"/>
                <w:szCs w:val="20"/>
                <w:lang w:eastAsia="ru-RU"/>
              </w:rPr>
            </w:pPr>
            <w:r w:rsidRPr="00F22F48">
              <w:rPr>
                <w:rFonts w:ascii="Times New Roman" w:hAnsi="Times New Roman"/>
                <w:bCs/>
                <w:color w:val="000000" w:themeColor="text1"/>
                <w:sz w:val="20"/>
                <w:szCs w:val="20"/>
                <w:lang w:eastAsia="ru-RU"/>
              </w:rPr>
              <w:t>1</w:t>
            </w:r>
          </w:p>
        </w:tc>
        <w:tc>
          <w:tcPr>
            <w:tcW w:w="2519" w:type="dxa"/>
            <w:vAlign w:val="center"/>
          </w:tcPr>
          <w:p w:rsidR="00F22F48" w:rsidRPr="00263E70" w:rsidRDefault="00FB330A" w:rsidP="00FB330A">
            <w:pPr>
              <w:spacing w:after="0" w:line="0" w:lineRule="atLeast"/>
              <w:rPr>
                <w:rFonts w:ascii="Times New Roman" w:eastAsia="Calibri" w:hAnsi="Times New Roman"/>
                <w:sz w:val="20"/>
                <w:szCs w:val="20"/>
              </w:rPr>
            </w:pPr>
            <w:r w:rsidRPr="00263E70">
              <w:rPr>
                <w:rFonts w:ascii="XO Thames" w:hAnsi="XO Thames"/>
                <w:sz w:val="20"/>
                <w:szCs w:val="20"/>
              </w:rPr>
              <w:t>Разработка ведомости объемов работ и локального сметного расчета на выполнение отделочных работ 12 квартир</w:t>
            </w:r>
            <w:r w:rsidR="00465B59">
              <w:rPr>
                <w:rFonts w:ascii="XO Thames" w:hAnsi="XO Thames"/>
                <w:sz w:val="20"/>
                <w:szCs w:val="20"/>
              </w:rPr>
              <w:t>.</w:t>
            </w:r>
          </w:p>
        </w:tc>
        <w:tc>
          <w:tcPr>
            <w:tcW w:w="1648" w:type="dxa"/>
            <w:vAlign w:val="center"/>
          </w:tcPr>
          <w:p w:rsidR="00F22F48" w:rsidRPr="00F22F48" w:rsidRDefault="00FB330A" w:rsidP="00A773F9">
            <w:pPr>
              <w:spacing w:after="0" w:line="240" w:lineRule="auto"/>
              <w:jc w:val="center"/>
              <w:rPr>
                <w:rFonts w:ascii="Times New Roman" w:eastAsia="Calibri" w:hAnsi="Times New Roman"/>
                <w:sz w:val="20"/>
                <w:szCs w:val="20"/>
              </w:rPr>
            </w:pPr>
            <w:r>
              <w:rPr>
                <w:rFonts w:ascii="Times New Roman" w:eastAsia="Calibri" w:hAnsi="Times New Roman"/>
                <w:sz w:val="20"/>
                <w:szCs w:val="20"/>
              </w:rPr>
              <w:t>единица</w:t>
            </w:r>
          </w:p>
        </w:tc>
        <w:tc>
          <w:tcPr>
            <w:tcW w:w="1777" w:type="dxa"/>
            <w:vAlign w:val="center"/>
          </w:tcPr>
          <w:p w:rsidR="00F22F48" w:rsidRPr="00F22F48" w:rsidRDefault="00F22F48" w:rsidP="00A773F9">
            <w:pPr>
              <w:spacing w:after="0" w:line="240" w:lineRule="auto"/>
              <w:jc w:val="center"/>
              <w:rPr>
                <w:rFonts w:ascii="Times New Roman" w:eastAsia="Calibri" w:hAnsi="Times New Roman"/>
                <w:sz w:val="20"/>
                <w:szCs w:val="20"/>
              </w:rPr>
            </w:pPr>
            <w:r w:rsidRPr="00F22F48">
              <w:rPr>
                <w:rFonts w:ascii="Times New Roman" w:eastAsia="Calibri" w:hAnsi="Times New Roman"/>
                <w:sz w:val="20"/>
                <w:szCs w:val="20"/>
              </w:rPr>
              <w:t>1</w:t>
            </w:r>
          </w:p>
        </w:tc>
        <w:tc>
          <w:tcPr>
            <w:tcW w:w="1368" w:type="dxa"/>
          </w:tcPr>
          <w:p w:rsidR="00F22F48" w:rsidRPr="00F22F48" w:rsidRDefault="00F22F48" w:rsidP="00A773F9">
            <w:pPr>
              <w:spacing w:after="0" w:line="0" w:lineRule="atLeast"/>
              <w:jc w:val="both"/>
              <w:rPr>
                <w:rFonts w:ascii="Times New Roman" w:hAnsi="Times New Roman"/>
                <w:bCs/>
                <w:color w:val="000000" w:themeColor="text1"/>
                <w:sz w:val="20"/>
                <w:szCs w:val="20"/>
                <w:lang w:eastAsia="ru-RU"/>
              </w:rPr>
            </w:pPr>
          </w:p>
          <w:p w:rsidR="00F22F48" w:rsidRPr="00F22F48" w:rsidRDefault="00F22F48" w:rsidP="00A773F9">
            <w:pPr>
              <w:rPr>
                <w:rFonts w:ascii="Times New Roman" w:hAnsi="Times New Roman"/>
                <w:sz w:val="20"/>
                <w:szCs w:val="20"/>
                <w:lang w:eastAsia="ru-RU"/>
              </w:rPr>
            </w:pPr>
          </w:p>
          <w:p w:rsidR="00F22F48" w:rsidRPr="00F22F48" w:rsidRDefault="00F22F48" w:rsidP="00A773F9">
            <w:pPr>
              <w:rPr>
                <w:rFonts w:ascii="Times New Roman" w:hAnsi="Times New Roman"/>
                <w:sz w:val="20"/>
                <w:szCs w:val="20"/>
                <w:lang w:eastAsia="ru-RU"/>
              </w:rPr>
            </w:pPr>
          </w:p>
          <w:p w:rsidR="00F22F48" w:rsidRPr="00F22F48" w:rsidRDefault="00F22F48" w:rsidP="00A773F9">
            <w:pPr>
              <w:rPr>
                <w:rFonts w:ascii="Times New Roman" w:hAnsi="Times New Roman"/>
                <w:sz w:val="20"/>
                <w:szCs w:val="20"/>
                <w:lang w:eastAsia="ru-RU"/>
              </w:rPr>
            </w:pPr>
          </w:p>
        </w:tc>
        <w:tc>
          <w:tcPr>
            <w:tcW w:w="1577" w:type="dxa"/>
          </w:tcPr>
          <w:p w:rsidR="00F22F48" w:rsidRPr="00F22F48" w:rsidRDefault="00F22F48" w:rsidP="00A773F9">
            <w:pPr>
              <w:spacing w:after="0" w:line="0" w:lineRule="atLeast"/>
              <w:jc w:val="both"/>
              <w:rPr>
                <w:rFonts w:ascii="Times New Roman" w:hAnsi="Times New Roman"/>
                <w:bCs/>
                <w:color w:val="000000" w:themeColor="text1"/>
                <w:sz w:val="20"/>
                <w:szCs w:val="20"/>
                <w:lang w:eastAsia="ru-RU"/>
              </w:rPr>
            </w:pPr>
          </w:p>
          <w:p w:rsidR="00F22F48" w:rsidRPr="00F22F48" w:rsidRDefault="00F22F48" w:rsidP="00A773F9">
            <w:pPr>
              <w:rPr>
                <w:rFonts w:ascii="Times New Roman" w:hAnsi="Times New Roman"/>
                <w:sz w:val="20"/>
                <w:szCs w:val="20"/>
                <w:lang w:eastAsia="ru-RU"/>
              </w:rPr>
            </w:pPr>
          </w:p>
          <w:p w:rsidR="00F22F48" w:rsidRPr="00F22F48" w:rsidRDefault="00F22F48" w:rsidP="00A773F9">
            <w:pPr>
              <w:rPr>
                <w:rFonts w:ascii="Times New Roman" w:hAnsi="Times New Roman"/>
                <w:sz w:val="20"/>
                <w:szCs w:val="20"/>
                <w:lang w:eastAsia="ru-RU"/>
              </w:rPr>
            </w:pPr>
          </w:p>
          <w:p w:rsidR="00F22F48" w:rsidRPr="00F22F48" w:rsidRDefault="00F22F48" w:rsidP="00A773F9">
            <w:pPr>
              <w:rPr>
                <w:rFonts w:ascii="Times New Roman" w:hAnsi="Times New Roman"/>
                <w:sz w:val="20"/>
                <w:szCs w:val="20"/>
                <w:lang w:eastAsia="ru-RU"/>
              </w:rPr>
            </w:pPr>
          </w:p>
        </w:tc>
      </w:tr>
      <w:tr w:rsidR="00F22F48" w:rsidRPr="00F22F48" w:rsidTr="00A773F9">
        <w:tc>
          <w:tcPr>
            <w:tcW w:w="682" w:type="dxa"/>
          </w:tcPr>
          <w:p w:rsidR="00F22F48" w:rsidRPr="00F22F48" w:rsidRDefault="00F22F48" w:rsidP="00A773F9">
            <w:pPr>
              <w:spacing w:after="0" w:line="240" w:lineRule="auto"/>
              <w:jc w:val="both"/>
              <w:rPr>
                <w:rFonts w:ascii="Times New Roman" w:hAnsi="Times New Roman"/>
                <w:bCs/>
                <w:color w:val="000000" w:themeColor="text1"/>
                <w:sz w:val="20"/>
                <w:szCs w:val="20"/>
                <w:lang w:eastAsia="ru-RU"/>
              </w:rPr>
            </w:pPr>
          </w:p>
        </w:tc>
        <w:tc>
          <w:tcPr>
            <w:tcW w:w="2519" w:type="dxa"/>
          </w:tcPr>
          <w:p w:rsidR="00F22F48" w:rsidRPr="00F22F48" w:rsidRDefault="00F22F48" w:rsidP="00A773F9">
            <w:pPr>
              <w:spacing w:after="0" w:line="240" w:lineRule="auto"/>
              <w:jc w:val="both"/>
              <w:rPr>
                <w:rFonts w:ascii="Times New Roman" w:hAnsi="Times New Roman"/>
                <w:color w:val="000000" w:themeColor="text1"/>
                <w:sz w:val="20"/>
                <w:szCs w:val="20"/>
              </w:rPr>
            </w:pPr>
            <w:r w:rsidRPr="00F22F48">
              <w:rPr>
                <w:rFonts w:ascii="Times New Roman" w:hAnsi="Times New Roman"/>
                <w:color w:val="000000" w:themeColor="text1"/>
                <w:sz w:val="20"/>
                <w:szCs w:val="20"/>
              </w:rPr>
              <w:t>ИТОГО:</w:t>
            </w:r>
          </w:p>
        </w:tc>
        <w:tc>
          <w:tcPr>
            <w:tcW w:w="1648" w:type="dxa"/>
          </w:tcPr>
          <w:p w:rsidR="00F22F48" w:rsidRPr="00F22F48" w:rsidRDefault="00F22F48" w:rsidP="00A773F9">
            <w:pPr>
              <w:spacing w:after="0" w:line="240" w:lineRule="auto"/>
              <w:jc w:val="center"/>
              <w:rPr>
                <w:rFonts w:ascii="Times New Roman" w:hAnsi="Times New Roman"/>
                <w:bCs/>
                <w:color w:val="000000" w:themeColor="text1"/>
                <w:sz w:val="20"/>
                <w:szCs w:val="20"/>
                <w:lang w:eastAsia="ru-RU"/>
              </w:rPr>
            </w:pPr>
          </w:p>
        </w:tc>
        <w:tc>
          <w:tcPr>
            <w:tcW w:w="1777" w:type="dxa"/>
            <w:vAlign w:val="center"/>
          </w:tcPr>
          <w:p w:rsidR="00F22F48" w:rsidRPr="00F22F48" w:rsidRDefault="00F22F48" w:rsidP="00A773F9">
            <w:pPr>
              <w:spacing w:after="0" w:line="240" w:lineRule="auto"/>
              <w:jc w:val="center"/>
              <w:rPr>
                <w:rFonts w:ascii="Times New Roman" w:hAnsi="Times New Roman"/>
                <w:bCs/>
                <w:color w:val="000000" w:themeColor="text1"/>
                <w:sz w:val="20"/>
                <w:szCs w:val="20"/>
                <w:lang w:eastAsia="ru-RU"/>
              </w:rPr>
            </w:pPr>
          </w:p>
        </w:tc>
        <w:tc>
          <w:tcPr>
            <w:tcW w:w="1368" w:type="dxa"/>
          </w:tcPr>
          <w:p w:rsidR="00F22F48" w:rsidRPr="00F22F48" w:rsidRDefault="00F22F48" w:rsidP="00A773F9">
            <w:pPr>
              <w:spacing w:after="0" w:line="240" w:lineRule="auto"/>
              <w:jc w:val="both"/>
              <w:rPr>
                <w:rFonts w:ascii="Times New Roman" w:hAnsi="Times New Roman"/>
                <w:bCs/>
                <w:color w:val="000000" w:themeColor="text1"/>
                <w:sz w:val="20"/>
                <w:szCs w:val="20"/>
                <w:lang w:eastAsia="ru-RU"/>
              </w:rPr>
            </w:pPr>
          </w:p>
        </w:tc>
        <w:tc>
          <w:tcPr>
            <w:tcW w:w="1577" w:type="dxa"/>
          </w:tcPr>
          <w:p w:rsidR="00F22F48" w:rsidRPr="00F22F48" w:rsidRDefault="00F22F48" w:rsidP="00A773F9">
            <w:pPr>
              <w:spacing w:after="0" w:line="240" w:lineRule="auto"/>
              <w:jc w:val="both"/>
              <w:rPr>
                <w:rFonts w:ascii="Times New Roman" w:hAnsi="Times New Roman"/>
                <w:bCs/>
                <w:color w:val="000000" w:themeColor="text1"/>
                <w:sz w:val="20"/>
                <w:szCs w:val="20"/>
                <w:lang w:eastAsia="ru-RU"/>
              </w:rPr>
            </w:pPr>
          </w:p>
        </w:tc>
      </w:tr>
    </w:tbl>
    <w:p w:rsidR="00F22F48" w:rsidRPr="00F22F48" w:rsidRDefault="00F22F48" w:rsidP="00F22F48">
      <w:pPr>
        <w:spacing w:after="0" w:line="240" w:lineRule="auto"/>
        <w:jc w:val="both"/>
        <w:rPr>
          <w:rFonts w:ascii="Times New Roman" w:hAnsi="Times New Roman"/>
          <w:color w:val="000000" w:themeColor="text1"/>
          <w:sz w:val="20"/>
          <w:szCs w:val="20"/>
          <w:lang w:eastAsia="ru-RU"/>
        </w:rPr>
      </w:pPr>
    </w:p>
    <w:p w:rsidR="00F22F48" w:rsidRPr="00F22F48" w:rsidRDefault="00F22F48" w:rsidP="00F22F48">
      <w:pPr>
        <w:pStyle w:val="aa"/>
        <w:widowControl w:val="0"/>
        <w:spacing w:after="0" w:line="20" w:lineRule="atLeast"/>
        <w:ind w:left="0"/>
        <w:jc w:val="both"/>
        <w:rPr>
          <w:sz w:val="20"/>
          <w:szCs w:val="20"/>
        </w:rPr>
      </w:pPr>
    </w:p>
    <w:p w:rsidR="00F22F48" w:rsidRDefault="00F22F48" w:rsidP="00EF48E3">
      <w:pPr>
        <w:spacing w:after="0" w:line="240" w:lineRule="auto"/>
        <w:jc w:val="both"/>
        <w:rPr>
          <w:rFonts w:ascii="Times New Roman" w:hAnsi="Times New Roman"/>
          <w:sz w:val="20"/>
          <w:szCs w:val="20"/>
          <w:lang w:eastAsia="ru-RU"/>
        </w:rPr>
      </w:pPr>
    </w:p>
    <w:p w:rsidR="00EF48E3" w:rsidRPr="00607ABF" w:rsidRDefault="00EF48E3" w:rsidP="00EF48E3">
      <w:pPr>
        <w:spacing w:after="0" w:line="240" w:lineRule="auto"/>
        <w:jc w:val="both"/>
        <w:rPr>
          <w:rFonts w:ascii="Times New Roman" w:hAnsi="Times New Roman"/>
          <w:b/>
        </w:rPr>
      </w:pPr>
    </w:p>
    <w:p w:rsidR="00EF48E3" w:rsidRPr="00D860DF" w:rsidRDefault="00EF48E3" w:rsidP="00D860DF">
      <w:pPr>
        <w:spacing w:after="0" w:line="240" w:lineRule="auto"/>
        <w:rPr>
          <w:rFonts w:ascii="Times New Roman" w:hAnsi="Times New Roman"/>
          <w:b/>
        </w:rPr>
      </w:pPr>
      <w:r w:rsidRPr="00607ABF">
        <w:rPr>
          <w:rFonts w:ascii="Times New Roman" w:hAnsi="Times New Roman"/>
          <w:b/>
        </w:rPr>
        <w:t>Государственны</w:t>
      </w:r>
      <w:r w:rsidR="00D860DF">
        <w:rPr>
          <w:rFonts w:ascii="Times New Roman" w:hAnsi="Times New Roman"/>
          <w:b/>
        </w:rPr>
        <w:t>й заказчик:</w:t>
      </w:r>
    </w:p>
    <w:p w:rsidR="00EF48E3" w:rsidRDefault="00EF48E3" w:rsidP="00D860DF">
      <w:pPr>
        <w:spacing w:after="0" w:line="240" w:lineRule="auto"/>
        <w:jc w:val="right"/>
        <w:rPr>
          <w:rFonts w:ascii="Times New Roman" w:hAnsi="Times New Roman"/>
          <w:bCs/>
          <w:lang w:eastAsia="ar-SA"/>
        </w:rPr>
      </w:pPr>
      <w:r w:rsidRPr="00607ABF">
        <w:rPr>
          <w:rFonts w:ascii="Times New Roman" w:hAnsi="Times New Roman"/>
        </w:rPr>
        <w:t xml:space="preserve">____________/ </w:t>
      </w:r>
      <w:r>
        <w:rPr>
          <w:rFonts w:ascii="Times New Roman" w:hAnsi="Times New Roman"/>
          <w:bCs/>
          <w:lang w:eastAsia="ar-SA"/>
        </w:rPr>
        <w:t xml:space="preserve">А.А. </w:t>
      </w:r>
      <w:proofErr w:type="spellStart"/>
      <w:r>
        <w:rPr>
          <w:rFonts w:ascii="Times New Roman" w:hAnsi="Times New Roman"/>
          <w:bCs/>
          <w:lang w:eastAsia="ar-SA"/>
        </w:rPr>
        <w:t>Равда</w:t>
      </w:r>
      <w:proofErr w:type="spellEnd"/>
      <w:r>
        <w:rPr>
          <w:rFonts w:ascii="Times New Roman" w:hAnsi="Times New Roman"/>
          <w:bCs/>
          <w:lang w:eastAsia="ar-SA"/>
        </w:rPr>
        <w:t xml:space="preserve"> </w:t>
      </w:r>
      <w:r w:rsidRPr="00607ABF">
        <w:rPr>
          <w:rFonts w:ascii="Times New Roman" w:hAnsi="Times New Roman"/>
          <w:bCs/>
          <w:lang w:eastAsia="ar-SA"/>
        </w:rPr>
        <w:t>/</w:t>
      </w:r>
    </w:p>
    <w:p w:rsidR="00D860DF" w:rsidRDefault="00D860DF" w:rsidP="00D860DF">
      <w:pPr>
        <w:spacing w:after="0" w:line="240" w:lineRule="auto"/>
        <w:jc w:val="right"/>
        <w:rPr>
          <w:rFonts w:ascii="Times New Roman" w:hAnsi="Times New Roman"/>
        </w:rPr>
      </w:pPr>
    </w:p>
    <w:p w:rsidR="00D860DF" w:rsidRDefault="00D860DF" w:rsidP="00D860DF">
      <w:pPr>
        <w:spacing w:after="0" w:line="240" w:lineRule="auto"/>
        <w:jc w:val="right"/>
        <w:rPr>
          <w:rFonts w:ascii="Times New Roman" w:hAnsi="Times New Roman"/>
        </w:rPr>
      </w:pPr>
    </w:p>
    <w:p w:rsidR="00D860DF" w:rsidRPr="00D860DF" w:rsidRDefault="00D860DF" w:rsidP="00D860DF">
      <w:pPr>
        <w:spacing w:after="0" w:line="240" w:lineRule="auto"/>
        <w:jc w:val="right"/>
        <w:rPr>
          <w:rFonts w:ascii="Times New Roman" w:hAnsi="Times New Roman"/>
        </w:rPr>
      </w:pPr>
    </w:p>
    <w:p w:rsidR="00EF48E3" w:rsidRPr="00D860DF" w:rsidRDefault="00D860DF" w:rsidP="00D860DF">
      <w:pPr>
        <w:spacing w:after="0" w:line="240" w:lineRule="auto"/>
        <w:rPr>
          <w:rFonts w:ascii="Times New Roman" w:hAnsi="Times New Roman"/>
          <w:b/>
        </w:rPr>
      </w:pPr>
      <w:r>
        <w:rPr>
          <w:rFonts w:ascii="Times New Roman" w:hAnsi="Times New Roman"/>
          <w:b/>
        </w:rPr>
        <w:t>Исполнитель</w:t>
      </w:r>
      <w:r w:rsidR="00EF48E3" w:rsidRPr="00607ABF">
        <w:rPr>
          <w:rFonts w:ascii="Times New Roman" w:hAnsi="Times New Roman"/>
          <w:b/>
          <w:bCs/>
          <w:snapToGrid w:val="0"/>
        </w:rPr>
        <w:t>:</w:t>
      </w:r>
    </w:p>
    <w:p w:rsidR="00EF48E3" w:rsidRPr="00607ABF" w:rsidRDefault="00EF48E3" w:rsidP="00EF48E3">
      <w:pPr>
        <w:spacing w:after="0" w:line="240" w:lineRule="auto"/>
        <w:jc w:val="right"/>
        <w:rPr>
          <w:rFonts w:ascii="Times New Roman" w:hAnsi="Times New Roman"/>
        </w:rPr>
      </w:pPr>
      <w:r w:rsidRPr="00607ABF">
        <w:rPr>
          <w:rFonts w:ascii="Times New Roman" w:hAnsi="Times New Roman"/>
        </w:rPr>
        <w:t xml:space="preserve">____________/ </w:t>
      </w:r>
      <w:r>
        <w:rPr>
          <w:rFonts w:ascii="Times New Roman" w:hAnsi="Times New Roman"/>
          <w:bCs/>
          <w:lang w:eastAsia="ar-SA"/>
        </w:rPr>
        <w:t xml:space="preserve">__________ </w:t>
      </w:r>
      <w:r w:rsidRPr="00607ABF">
        <w:rPr>
          <w:rFonts w:ascii="Times New Roman" w:hAnsi="Times New Roman"/>
          <w:bCs/>
          <w:lang w:eastAsia="ar-SA"/>
        </w:rPr>
        <w:t>/</w:t>
      </w:r>
    </w:p>
    <w:p w:rsidR="00EF48E3" w:rsidRDefault="00EF48E3" w:rsidP="00EF48E3">
      <w:pPr>
        <w:spacing w:after="0" w:line="240" w:lineRule="auto"/>
        <w:jc w:val="right"/>
        <w:rPr>
          <w:rFonts w:ascii="Times New Roman" w:hAnsi="Times New Roman"/>
          <w:sz w:val="20"/>
          <w:szCs w:val="20"/>
          <w:lang w:eastAsia="ru-RU"/>
        </w:rPr>
      </w:pPr>
    </w:p>
    <w:p w:rsidR="00EF48E3" w:rsidRDefault="00EF48E3" w:rsidP="00F22F48">
      <w:pPr>
        <w:spacing w:after="0" w:line="240" w:lineRule="auto"/>
        <w:jc w:val="both"/>
        <w:rPr>
          <w:rFonts w:ascii="Times New Roman" w:hAnsi="Times New Roman"/>
          <w:sz w:val="20"/>
          <w:szCs w:val="20"/>
          <w:lang w:eastAsia="ru-RU"/>
        </w:rPr>
      </w:pPr>
    </w:p>
    <w:p w:rsidR="00EF48E3" w:rsidRDefault="00EF48E3" w:rsidP="00F22F48">
      <w:pPr>
        <w:spacing w:after="0" w:line="240" w:lineRule="auto"/>
        <w:jc w:val="both"/>
        <w:rPr>
          <w:rFonts w:ascii="Times New Roman" w:hAnsi="Times New Roman"/>
          <w:sz w:val="20"/>
          <w:szCs w:val="20"/>
          <w:lang w:eastAsia="ru-RU"/>
        </w:rPr>
      </w:pPr>
    </w:p>
    <w:p w:rsidR="00EF48E3" w:rsidRDefault="00EF48E3" w:rsidP="00F22F48">
      <w:pPr>
        <w:spacing w:after="0" w:line="240" w:lineRule="auto"/>
        <w:jc w:val="both"/>
        <w:rPr>
          <w:rFonts w:ascii="Times New Roman" w:hAnsi="Times New Roman"/>
          <w:sz w:val="20"/>
          <w:szCs w:val="20"/>
          <w:lang w:eastAsia="ru-RU"/>
        </w:rPr>
      </w:pPr>
    </w:p>
    <w:p w:rsidR="00EF48E3" w:rsidRDefault="00EF48E3" w:rsidP="00F22F48">
      <w:pPr>
        <w:spacing w:after="0" w:line="240" w:lineRule="auto"/>
        <w:jc w:val="both"/>
        <w:rPr>
          <w:rFonts w:ascii="Times New Roman" w:hAnsi="Times New Roman"/>
          <w:sz w:val="20"/>
          <w:szCs w:val="20"/>
          <w:lang w:eastAsia="ru-RU"/>
        </w:rPr>
      </w:pPr>
    </w:p>
    <w:p w:rsidR="00EF48E3" w:rsidRDefault="00EF48E3" w:rsidP="00F22F48">
      <w:pPr>
        <w:spacing w:after="0" w:line="240" w:lineRule="auto"/>
        <w:jc w:val="both"/>
        <w:rPr>
          <w:rFonts w:ascii="Times New Roman" w:hAnsi="Times New Roman"/>
          <w:sz w:val="20"/>
          <w:szCs w:val="20"/>
          <w:lang w:eastAsia="ru-RU"/>
        </w:rPr>
      </w:pPr>
    </w:p>
    <w:p w:rsidR="00EF48E3" w:rsidRDefault="00EF48E3" w:rsidP="00F22F48">
      <w:pPr>
        <w:spacing w:after="0" w:line="240" w:lineRule="auto"/>
        <w:jc w:val="both"/>
        <w:rPr>
          <w:rFonts w:ascii="Times New Roman" w:hAnsi="Times New Roman"/>
          <w:sz w:val="20"/>
          <w:szCs w:val="20"/>
          <w:lang w:eastAsia="ru-RU"/>
        </w:rPr>
      </w:pPr>
    </w:p>
    <w:p w:rsidR="00EF48E3" w:rsidRDefault="00EF48E3" w:rsidP="00F22F48">
      <w:pPr>
        <w:spacing w:after="0" w:line="240" w:lineRule="auto"/>
        <w:jc w:val="both"/>
        <w:rPr>
          <w:rFonts w:ascii="Times New Roman" w:hAnsi="Times New Roman"/>
          <w:sz w:val="20"/>
          <w:szCs w:val="20"/>
          <w:lang w:eastAsia="ru-RU"/>
        </w:rPr>
      </w:pPr>
    </w:p>
    <w:p w:rsidR="00EF48E3" w:rsidRDefault="00EF48E3" w:rsidP="00F22F48">
      <w:pPr>
        <w:spacing w:after="0" w:line="240" w:lineRule="auto"/>
        <w:jc w:val="both"/>
        <w:rPr>
          <w:rFonts w:ascii="Times New Roman" w:hAnsi="Times New Roman"/>
          <w:sz w:val="20"/>
          <w:szCs w:val="20"/>
          <w:lang w:eastAsia="ru-RU"/>
        </w:rPr>
      </w:pPr>
    </w:p>
    <w:p w:rsidR="00EF48E3" w:rsidRDefault="00EF48E3" w:rsidP="00F22F48">
      <w:pPr>
        <w:spacing w:after="0" w:line="240" w:lineRule="auto"/>
        <w:jc w:val="both"/>
        <w:rPr>
          <w:rFonts w:ascii="Times New Roman" w:hAnsi="Times New Roman"/>
          <w:sz w:val="20"/>
          <w:szCs w:val="20"/>
          <w:lang w:eastAsia="ru-RU"/>
        </w:rPr>
      </w:pPr>
    </w:p>
    <w:p w:rsidR="00EF48E3" w:rsidRPr="00F22F48" w:rsidRDefault="00EF48E3" w:rsidP="00F22F48">
      <w:pPr>
        <w:spacing w:after="0" w:line="240" w:lineRule="auto"/>
        <w:jc w:val="both"/>
        <w:rPr>
          <w:rFonts w:ascii="Times New Roman" w:hAnsi="Times New Roman"/>
          <w:sz w:val="20"/>
          <w:szCs w:val="20"/>
          <w:lang w:eastAsia="ru-RU"/>
        </w:rPr>
      </w:pPr>
    </w:p>
    <w:p w:rsidR="00F22F48" w:rsidRPr="00F22F48" w:rsidRDefault="00F22F48" w:rsidP="00F22F48">
      <w:pPr>
        <w:spacing w:after="0" w:line="240" w:lineRule="auto"/>
        <w:jc w:val="both"/>
        <w:rPr>
          <w:rFonts w:ascii="Times New Roman" w:hAnsi="Times New Roman"/>
          <w:sz w:val="20"/>
          <w:szCs w:val="20"/>
          <w:lang w:eastAsia="ru-RU"/>
        </w:rPr>
        <w:sectPr w:rsidR="00F22F48" w:rsidRPr="00F22F48">
          <w:pgSz w:w="11906" w:h="16838"/>
          <w:pgMar w:top="1134" w:right="850" w:bottom="1134" w:left="1701" w:header="708" w:footer="708" w:gutter="0"/>
          <w:cols w:space="708"/>
          <w:docGrid w:linePitch="360"/>
        </w:sectPr>
      </w:pPr>
    </w:p>
    <w:p w:rsidR="00591FB4" w:rsidRDefault="00591FB4" w:rsidP="00D860DF">
      <w:pPr>
        <w:spacing w:after="0" w:line="240" w:lineRule="auto"/>
        <w:rPr>
          <w:rFonts w:ascii="Times New Roman" w:hAnsi="Times New Roman"/>
          <w:sz w:val="20"/>
          <w:szCs w:val="20"/>
          <w:lang w:eastAsia="ru-RU"/>
        </w:rPr>
      </w:pPr>
    </w:p>
    <w:p w:rsidR="00591FB4" w:rsidRDefault="00591FB4" w:rsidP="00D860DF">
      <w:pPr>
        <w:spacing w:after="0" w:line="240" w:lineRule="auto"/>
        <w:rPr>
          <w:rFonts w:ascii="Times New Roman" w:hAnsi="Times New Roman"/>
          <w:sz w:val="20"/>
          <w:szCs w:val="20"/>
          <w:lang w:eastAsia="ru-RU"/>
        </w:rPr>
      </w:pPr>
    </w:p>
    <w:p w:rsidR="00FB330A" w:rsidRPr="00D26B12" w:rsidRDefault="00FB330A" w:rsidP="00D26B12">
      <w:pPr>
        <w:tabs>
          <w:tab w:val="left" w:pos="0"/>
        </w:tabs>
        <w:spacing w:after="0" w:line="240" w:lineRule="auto"/>
        <w:jc w:val="right"/>
        <w:rPr>
          <w:rFonts w:ascii="XO Thames" w:eastAsia="MS Mincho" w:hAnsi="XO Thames"/>
          <w:sz w:val="24"/>
          <w:szCs w:val="24"/>
          <w:lang w:eastAsia="ru-RU"/>
        </w:rPr>
      </w:pPr>
      <w:r w:rsidRPr="00D26B12">
        <w:rPr>
          <w:rFonts w:ascii="XO Thames" w:eastAsia="MS Mincho" w:hAnsi="XO Thames"/>
          <w:sz w:val="24"/>
          <w:szCs w:val="24"/>
          <w:lang w:eastAsia="ru-RU"/>
        </w:rPr>
        <w:t>Приложение № 2 к контракту</w:t>
      </w:r>
    </w:p>
    <w:p w:rsidR="00FB330A" w:rsidRPr="00D26B12" w:rsidRDefault="00FB330A" w:rsidP="00D26B12">
      <w:pPr>
        <w:tabs>
          <w:tab w:val="left" w:pos="0"/>
        </w:tabs>
        <w:spacing w:after="0" w:line="240" w:lineRule="auto"/>
        <w:jc w:val="right"/>
        <w:rPr>
          <w:rFonts w:ascii="XO Thames" w:eastAsia="MS Mincho" w:hAnsi="XO Thames"/>
          <w:sz w:val="24"/>
          <w:szCs w:val="24"/>
          <w:lang w:eastAsia="ru-RU"/>
        </w:rPr>
      </w:pPr>
      <w:r w:rsidRPr="00D26B12">
        <w:rPr>
          <w:rFonts w:ascii="XO Thames" w:eastAsia="MS Mincho" w:hAnsi="XO Thames"/>
          <w:sz w:val="24"/>
          <w:szCs w:val="24"/>
          <w:lang w:eastAsia="ru-RU"/>
        </w:rPr>
        <w:t>№ ________ от «____» ______ 2026 г.</w:t>
      </w:r>
    </w:p>
    <w:p w:rsidR="00591FB4" w:rsidRPr="00D26B12" w:rsidRDefault="00591FB4" w:rsidP="00D26B12">
      <w:pPr>
        <w:spacing w:after="0" w:line="240" w:lineRule="auto"/>
        <w:jc w:val="right"/>
        <w:rPr>
          <w:rFonts w:ascii="XO Thames" w:hAnsi="XO Thames"/>
          <w:sz w:val="24"/>
          <w:szCs w:val="24"/>
          <w:lang w:eastAsia="ru-RU"/>
        </w:rPr>
      </w:pPr>
    </w:p>
    <w:p w:rsidR="00591FB4" w:rsidRPr="00D26B12" w:rsidRDefault="00591FB4" w:rsidP="00D26B12">
      <w:pPr>
        <w:spacing w:after="0" w:line="240" w:lineRule="auto"/>
        <w:rPr>
          <w:rFonts w:ascii="XO Thames" w:hAnsi="XO Thames"/>
          <w:sz w:val="24"/>
          <w:szCs w:val="24"/>
          <w:lang w:eastAsia="ru-RU"/>
        </w:rPr>
      </w:pPr>
    </w:p>
    <w:p w:rsidR="00FB330A" w:rsidRPr="00D26B12" w:rsidRDefault="00FB330A" w:rsidP="00D26B12">
      <w:pPr>
        <w:spacing w:after="0" w:line="240" w:lineRule="auto"/>
        <w:jc w:val="center"/>
        <w:rPr>
          <w:rFonts w:ascii="XO Thames" w:hAnsi="XO Thames"/>
          <w:sz w:val="24"/>
          <w:szCs w:val="24"/>
        </w:rPr>
      </w:pPr>
      <w:r w:rsidRPr="00D26B12">
        <w:rPr>
          <w:rFonts w:ascii="XO Thames" w:hAnsi="XO Thames"/>
          <w:sz w:val="24"/>
          <w:szCs w:val="24"/>
        </w:rPr>
        <w:t>Техническое задание</w:t>
      </w:r>
    </w:p>
    <w:p w:rsidR="00FB330A" w:rsidRPr="00D26B12" w:rsidRDefault="00FB330A" w:rsidP="00D26B12">
      <w:pPr>
        <w:spacing w:after="0" w:line="240" w:lineRule="auto"/>
        <w:jc w:val="center"/>
        <w:rPr>
          <w:rFonts w:ascii="XO Thames" w:hAnsi="XO Thames"/>
          <w:sz w:val="24"/>
          <w:szCs w:val="24"/>
        </w:rPr>
      </w:pPr>
      <w:r w:rsidRPr="00D26B12">
        <w:rPr>
          <w:rFonts w:ascii="XO Thames" w:hAnsi="XO Thames"/>
          <w:sz w:val="24"/>
          <w:szCs w:val="24"/>
        </w:rPr>
        <w:t xml:space="preserve">на разработку ведомости объемов работ и локального сметного расчета </w:t>
      </w:r>
      <w:r w:rsidRPr="00D26B12">
        <w:rPr>
          <w:rFonts w:ascii="XO Thames" w:hAnsi="XO Thames"/>
          <w:sz w:val="24"/>
          <w:szCs w:val="24"/>
        </w:rPr>
        <w:br/>
        <w:t>на выполнение отделочных работ 12 квартир.</w:t>
      </w:r>
    </w:p>
    <w:p w:rsidR="00FB330A" w:rsidRPr="00D26B12" w:rsidRDefault="00FB330A" w:rsidP="00D26B12">
      <w:pPr>
        <w:spacing w:after="0" w:line="240" w:lineRule="auto"/>
        <w:jc w:val="center"/>
        <w:rPr>
          <w:rFonts w:ascii="XO Thames" w:hAnsi="XO Thames"/>
          <w:sz w:val="24"/>
          <w:szCs w:val="24"/>
          <w:highlight w:val="yellow"/>
        </w:rPr>
      </w:pPr>
    </w:p>
    <w:p w:rsidR="00FB330A" w:rsidRPr="00456668" w:rsidRDefault="00FB330A" w:rsidP="00456668">
      <w:pPr>
        <w:pStyle w:val="a3"/>
        <w:widowControl w:val="0"/>
        <w:numPr>
          <w:ilvl w:val="0"/>
          <w:numId w:val="10"/>
        </w:numPr>
        <w:spacing w:after="0" w:line="240" w:lineRule="auto"/>
        <w:ind w:left="0" w:firstLine="709"/>
        <w:jc w:val="both"/>
        <w:rPr>
          <w:rFonts w:ascii="XO Thames" w:hAnsi="XO Thames"/>
          <w:sz w:val="24"/>
          <w:szCs w:val="24"/>
        </w:rPr>
      </w:pPr>
      <w:r w:rsidRPr="00D26B12">
        <w:rPr>
          <w:rFonts w:ascii="XO Thames" w:hAnsi="XO Thames"/>
          <w:sz w:val="24"/>
          <w:szCs w:val="24"/>
        </w:rPr>
        <w:t>Заказчик: Главное Управление Федеральной службы исполнения наказаний.</w:t>
      </w:r>
      <w:r w:rsidR="00456668">
        <w:rPr>
          <w:rFonts w:ascii="XO Thames" w:hAnsi="XO Thames"/>
          <w:sz w:val="24"/>
          <w:szCs w:val="24"/>
        </w:rPr>
        <w:t xml:space="preserve"> </w:t>
      </w:r>
      <w:r w:rsidRPr="00456668">
        <w:rPr>
          <w:rFonts w:ascii="XO Thames" w:hAnsi="XO Thames"/>
          <w:sz w:val="24"/>
          <w:szCs w:val="24"/>
        </w:rPr>
        <w:t xml:space="preserve">Адрес: 690105, Приморский край, город Владивосток, улица Арсенальная, 15. </w:t>
      </w:r>
    </w:p>
    <w:p w:rsidR="00FB330A" w:rsidRPr="00D26B12" w:rsidRDefault="00FB330A" w:rsidP="00456668">
      <w:pPr>
        <w:spacing w:after="0" w:line="240" w:lineRule="auto"/>
        <w:ind w:firstLine="709"/>
        <w:rPr>
          <w:rFonts w:ascii="XO Thames" w:hAnsi="XO Thames"/>
          <w:sz w:val="24"/>
          <w:szCs w:val="24"/>
        </w:rPr>
      </w:pPr>
      <w:r w:rsidRPr="00D26B12">
        <w:rPr>
          <w:rFonts w:ascii="XO Thames" w:hAnsi="XO Thames"/>
          <w:sz w:val="24"/>
          <w:szCs w:val="24"/>
        </w:rPr>
        <w:t>Тел. 8 (423) 2305-393</w:t>
      </w:r>
      <w:r w:rsidR="00456668">
        <w:rPr>
          <w:rFonts w:ascii="XO Thames" w:hAnsi="XO Thames"/>
          <w:sz w:val="24"/>
          <w:szCs w:val="24"/>
        </w:rPr>
        <w:tab/>
      </w:r>
      <w:r w:rsidRPr="00D26B12">
        <w:rPr>
          <w:rFonts w:ascii="XO Thames" w:hAnsi="XO Thames"/>
          <w:sz w:val="24"/>
          <w:szCs w:val="24"/>
        </w:rPr>
        <w:t>Адрес электронной почты: oks@25.fsin.gov.ru</w:t>
      </w:r>
    </w:p>
    <w:p w:rsidR="00FB330A" w:rsidRDefault="00263E70" w:rsidP="00456668">
      <w:pPr>
        <w:pStyle w:val="a3"/>
        <w:widowControl w:val="0"/>
        <w:numPr>
          <w:ilvl w:val="0"/>
          <w:numId w:val="10"/>
        </w:numPr>
        <w:spacing w:after="0" w:line="240" w:lineRule="auto"/>
        <w:ind w:left="0" w:firstLine="709"/>
        <w:jc w:val="both"/>
        <w:rPr>
          <w:rFonts w:ascii="XO Thames" w:hAnsi="XO Thames"/>
          <w:sz w:val="24"/>
          <w:szCs w:val="24"/>
        </w:rPr>
      </w:pPr>
      <w:r>
        <w:rPr>
          <w:rFonts w:ascii="XO Thames" w:hAnsi="XO Thames"/>
          <w:sz w:val="24"/>
          <w:szCs w:val="24"/>
        </w:rPr>
        <w:t>Исполнитель</w:t>
      </w:r>
      <w:r w:rsidR="00FB330A" w:rsidRPr="00D26B12">
        <w:rPr>
          <w:rFonts w:ascii="XO Thames" w:hAnsi="XO Thames"/>
          <w:sz w:val="24"/>
          <w:szCs w:val="24"/>
        </w:rPr>
        <w:t xml:space="preserve"> обязуется выполнить работы по разработке ведомости состава </w:t>
      </w:r>
      <w:r w:rsidR="00456668">
        <w:rPr>
          <w:rFonts w:ascii="XO Thames" w:hAnsi="XO Thames"/>
          <w:sz w:val="24"/>
          <w:szCs w:val="24"/>
        </w:rPr>
        <w:br/>
      </w:r>
      <w:r w:rsidR="00FB330A" w:rsidRPr="00D26B12">
        <w:rPr>
          <w:rFonts w:ascii="XO Thames" w:hAnsi="XO Thames"/>
          <w:sz w:val="24"/>
          <w:szCs w:val="24"/>
        </w:rPr>
        <w:t xml:space="preserve">и объемов работ и локального сметного расчета на отделочные работы 12 квартир, расположенных по адресу: Приморский край, </w:t>
      </w:r>
      <w:proofErr w:type="gramStart"/>
      <w:r w:rsidR="00FB330A" w:rsidRPr="00D26B12">
        <w:rPr>
          <w:rFonts w:ascii="XO Thames" w:hAnsi="XO Thames"/>
          <w:sz w:val="24"/>
          <w:szCs w:val="24"/>
        </w:rPr>
        <w:t>г</w:t>
      </w:r>
      <w:proofErr w:type="gramEnd"/>
      <w:r w:rsidR="00FB330A" w:rsidRPr="00D26B12">
        <w:rPr>
          <w:rFonts w:ascii="XO Thames" w:hAnsi="XO Thames"/>
          <w:sz w:val="24"/>
          <w:szCs w:val="24"/>
        </w:rPr>
        <w:t>. Влади</w:t>
      </w:r>
      <w:r w:rsidR="00456668">
        <w:rPr>
          <w:rFonts w:ascii="XO Thames" w:hAnsi="XO Thames"/>
          <w:sz w:val="24"/>
          <w:szCs w:val="24"/>
        </w:rPr>
        <w:t xml:space="preserve">восток, ул. Адмирала Горшкова, </w:t>
      </w:r>
      <w:r w:rsidR="00456668">
        <w:rPr>
          <w:rFonts w:ascii="XO Thames" w:hAnsi="XO Thames"/>
          <w:sz w:val="24"/>
          <w:szCs w:val="24"/>
        </w:rPr>
        <w:br/>
      </w:r>
      <w:r w:rsidR="00FB330A" w:rsidRPr="00D26B12">
        <w:rPr>
          <w:rFonts w:ascii="XO Thames" w:hAnsi="XO Thames"/>
          <w:sz w:val="24"/>
          <w:szCs w:val="24"/>
        </w:rPr>
        <w:t>д. 71.</w:t>
      </w:r>
    </w:p>
    <w:p w:rsidR="00456668" w:rsidRDefault="00456668" w:rsidP="00456668">
      <w:pPr>
        <w:spacing w:after="0" w:line="240" w:lineRule="auto"/>
        <w:ind w:firstLine="709"/>
        <w:jc w:val="both"/>
        <w:rPr>
          <w:rFonts w:ascii="XO Thames" w:hAnsi="XO Thames"/>
          <w:sz w:val="24"/>
          <w:szCs w:val="24"/>
        </w:rPr>
      </w:pPr>
      <w:r>
        <w:rPr>
          <w:rFonts w:ascii="XO Thames" w:hAnsi="XO Thames"/>
          <w:sz w:val="24"/>
          <w:szCs w:val="24"/>
        </w:rPr>
        <w:t xml:space="preserve">3. </w:t>
      </w:r>
      <w:r w:rsidRPr="00D26B12">
        <w:rPr>
          <w:rFonts w:ascii="XO Thames" w:hAnsi="XO Thames"/>
          <w:sz w:val="24"/>
          <w:szCs w:val="24"/>
        </w:rPr>
        <w:t xml:space="preserve">Срок выполнения работ: </w:t>
      </w:r>
      <w:r w:rsidRPr="00263E70">
        <w:rPr>
          <w:rFonts w:ascii="XO Thames" w:hAnsi="XO Thames"/>
          <w:b/>
          <w:sz w:val="24"/>
          <w:szCs w:val="24"/>
        </w:rPr>
        <w:t>10 календарных дней</w:t>
      </w:r>
      <w:r w:rsidRPr="00D26B12">
        <w:rPr>
          <w:rFonts w:ascii="XO Thames" w:hAnsi="XO Thames"/>
          <w:sz w:val="24"/>
          <w:szCs w:val="24"/>
        </w:rPr>
        <w:t xml:space="preserve"> с момента заключения контракта. Датой начала исполнения работ является дата подписания контракта сторонами.</w:t>
      </w:r>
      <w:r>
        <w:rPr>
          <w:rFonts w:ascii="XO Thames" w:hAnsi="XO Thames"/>
          <w:sz w:val="24"/>
          <w:szCs w:val="24"/>
        </w:rPr>
        <w:t xml:space="preserve"> </w:t>
      </w:r>
    </w:p>
    <w:p w:rsidR="00FB330A" w:rsidRPr="00D26B12" w:rsidRDefault="00FB330A" w:rsidP="00456668">
      <w:pPr>
        <w:spacing w:after="0" w:line="240" w:lineRule="auto"/>
        <w:ind w:firstLine="709"/>
        <w:jc w:val="both"/>
        <w:rPr>
          <w:rFonts w:ascii="XO Thames" w:hAnsi="XO Thames"/>
          <w:sz w:val="24"/>
          <w:szCs w:val="24"/>
        </w:rPr>
      </w:pPr>
      <w:r w:rsidRPr="00D26B12">
        <w:rPr>
          <w:rFonts w:ascii="XO Thames" w:hAnsi="XO Thames"/>
          <w:sz w:val="24"/>
          <w:szCs w:val="24"/>
        </w:rPr>
        <w:t xml:space="preserve">Объем выполняемых работ: </w:t>
      </w:r>
    </w:p>
    <w:p w:rsidR="00FB330A" w:rsidRPr="00D26B12" w:rsidRDefault="00FB330A" w:rsidP="00D26B12">
      <w:pPr>
        <w:spacing w:after="0" w:line="240" w:lineRule="auto"/>
        <w:ind w:firstLine="708"/>
        <w:jc w:val="both"/>
        <w:rPr>
          <w:rFonts w:ascii="XO Thames" w:hAnsi="XO Thames"/>
          <w:sz w:val="24"/>
          <w:szCs w:val="24"/>
        </w:rPr>
      </w:pPr>
      <w:r w:rsidRPr="00D26B12">
        <w:rPr>
          <w:rFonts w:ascii="XO Thames" w:hAnsi="XO Thames"/>
          <w:sz w:val="24"/>
          <w:szCs w:val="24"/>
        </w:rPr>
        <w:t>Замер</w:t>
      </w:r>
      <w:r w:rsidR="0045361D">
        <w:rPr>
          <w:rFonts w:ascii="XO Thames" w:hAnsi="XO Thames"/>
          <w:sz w:val="24"/>
          <w:szCs w:val="24"/>
        </w:rPr>
        <w:t>ы</w:t>
      </w:r>
      <w:r w:rsidRPr="00D26B12">
        <w:rPr>
          <w:rFonts w:ascii="XO Thames" w:hAnsi="XO Thames"/>
          <w:sz w:val="24"/>
          <w:szCs w:val="24"/>
        </w:rPr>
        <w:t xml:space="preserve"> объемов работ</w:t>
      </w:r>
      <w:r w:rsidR="0045361D">
        <w:rPr>
          <w:rFonts w:ascii="XO Thames" w:hAnsi="XO Thames"/>
          <w:sz w:val="24"/>
          <w:szCs w:val="24"/>
        </w:rPr>
        <w:t xml:space="preserve"> </w:t>
      </w:r>
      <w:r w:rsidR="00465B59">
        <w:rPr>
          <w:rFonts w:ascii="XO Thames" w:hAnsi="XO Thames"/>
          <w:sz w:val="24"/>
          <w:szCs w:val="24"/>
        </w:rPr>
        <w:t xml:space="preserve">и согласование требований технического задания </w:t>
      </w:r>
      <w:r w:rsidR="00465B59">
        <w:rPr>
          <w:rFonts w:ascii="XO Thames" w:hAnsi="XO Thames"/>
          <w:sz w:val="24"/>
          <w:szCs w:val="24"/>
        </w:rPr>
        <w:br/>
      </w:r>
      <w:r w:rsidR="0045361D">
        <w:rPr>
          <w:rFonts w:ascii="XO Thames" w:hAnsi="XO Thames"/>
          <w:sz w:val="24"/>
          <w:szCs w:val="24"/>
        </w:rPr>
        <w:t>в присутствии представителя Заказчика с личным присутствием Исполнителя</w:t>
      </w:r>
      <w:r w:rsidR="00465B59">
        <w:rPr>
          <w:rFonts w:ascii="XO Thames" w:hAnsi="XO Thames"/>
          <w:sz w:val="24"/>
          <w:szCs w:val="24"/>
        </w:rPr>
        <w:t xml:space="preserve"> на объекте</w:t>
      </w:r>
      <w:r w:rsidR="00376407">
        <w:rPr>
          <w:rFonts w:ascii="XO Thames" w:hAnsi="XO Thames"/>
          <w:sz w:val="24"/>
          <w:szCs w:val="24"/>
        </w:rPr>
        <w:t xml:space="preserve"> оказания услуг</w:t>
      </w:r>
      <w:r w:rsidRPr="00D26B12">
        <w:rPr>
          <w:rFonts w:ascii="XO Thames" w:hAnsi="XO Thames"/>
          <w:sz w:val="24"/>
          <w:szCs w:val="24"/>
        </w:rPr>
        <w:t>;</w:t>
      </w:r>
    </w:p>
    <w:p w:rsidR="00FB330A" w:rsidRPr="00D26B12" w:rsidRDefault="00FB330A" w:rsidP="00D26B12">
      <w:pPr>
        <w:spacing w:after="0" w:line="240" w:lineRule="auto"/>
        <w:ind w:firstLine="708"/>
        <w:jc w:val="both"/>
        <w:rPr>
          <w:rFonts w:ascii="XO Thames" w:hAnsi="XO Thames"/>
          <w:sz w:val="24"/>
          <w:szCs w:val="24"/>
        </w:rPr>
      </w:pPr>
      <w:r w:rsidRPr="00D26B12">
        <w:rPr>
          <w:rFonts w:ascii="XO Thames" w:hAnsi="XO Thames"/>
          <w:sz w:val="24"/>
          <w:szCs w:val="24"/>
        </w:rPr>
        <w:t>Составление ведомости отделочных работ в соответствии с технологией выполнения;</w:t>
      </w:r>
    </w:p>
    <w:p w:rsidR="00FB330A" w:rsidRPr="00D26B12" w:rsidRDefault="00FB330A" w:rsidP="00D26B12">
      <w:pPr>
        <w:spacing w:after="0" w:line="240" w:lineRule="auto"/>
        <w:ind w:firstLine="708"/>
        <w:jc w:val="both"/>
        <w:rPr>
          <w:rFonts w:ascii="XO Thames" w:hAnsi="XO Thames"/>
          <w:sz w:val="24"/>
          <w:szCs w:val="24"/>
        </w:rPr>
      </w:pPr>
      <w:r w:rsidRPr="00D26B12">
        <w:rPr>
          <w:rFonts w:ascii="XO Thames" w:hAnsi="XO Thames"/>
          <w:sz w:val="24"/>
          <w:szCs w:val="24"/>
        </w:rPr>
        <w:t xml:space="preserve">Разработка локально-сметного расчета (сметы) и предоставление Заказчику </w:t>
      </w:r>
      <w:r w:rsidRPr="00D26B12">
        <w:rPr>
          <w:rFonts w:ascii="XO Thames" w:hAnsi="XO Thames"/>
          <w:sz w:val="24"/>
          <w:szCs w:val="24"/>
        </w:rPr>
        <w:br/>
        <w:t xml:space="preserve">в форме </w:t>
      </w:r>
      <w:proofErr w:type="spellStart"/>
      <w:r w:rsidRPr="00D26B12">
        <w:rPr>
          <w:rFonts w:ascii="XO Thames" w:hAnsi="XO Thames"/>
          <w:sz w:val="24"/>
          <w:szCs w:val="24"/>
        </w:rPr>
        <w:t>Excel</w:t>
      </w:r>
      <w:proofErr w:type="spellEnd"/>
      <w:r w:rsidRPr="00D26B12">
        <w:rPr>
          <w:rFonts w:ascii="XO Thames" w:hAnsi="XO Thames"/>
          <w:sz w:val="24"/>
          <w:szCs w:val="24"/>
        </w:rPr>
        <w:t xml:space="preserve"> и «Гранд – Смета»; </w:t>
      </w:r>
    </w:p>
    <w:p w:rsidR="00FB330A" w:rsidRDefault="00FB330A" w:rsidP="00D26B12">
      <w:pPr>
        <w:spacing w:after="0" w:line="240" w:lineRule="auto"/>
        <w:ind w:firstLine="708"/>
        <w:jc w:val="both"/>
        <w:rPr>
          <w:rFonts w:ascii="XO Thames" w:hAnsi="XO Thames"/>
          <w:sz w:val="24"/>
          <w:szCs w:val="24"/>
        </w:rPr>
      </w:pPr>
      <w:r w:rsidRPr="00D26B12">
        <w:rPr>
          <w:rFonts w:ascii="XO Thames" w:hAnsi="XO Thames"/>
          <w:sz w:val="24"/>
          <w:szCs w:val="24"/>
        </w:rPr>
        <w:t xml:space="preserve">В случае принятия Заказчиком решения о прохождении экспертизы </w:t>
      </w:r>
      <w:r w:rsidRPr="00D26B12">
        <w:rPr>
          <w:rFonts w:ascii="XO Thames" w:hAnsi="XO Thames"/>
          <w:bCs/>
          <w:sz w:val="24"/>
          <w:szCs w:val="24"/>
        </w:rPr>
        <w:t>достоверности определения сметной стоимости</w:t>
      </w:r>
      <w:r w:rsidRPr="00D26B12">
        <w:rPr>
          <w:rFonts w:ascii="XO Thames" w:hAnsi="XO Thames"/>
          <w:sz w:val="24"/>
          <w:szCs w:val="24"/>
        </w:rPr>
        <w:t>, Исполнитель проводит работы по корректировке локального сметного расчета в соответствии с заключением экспертизы сметной документации экспертной организацией.</w:t>
      </w:r>
    </w:p>
    <w:p w:rsidR="00FB3430" w:rsidRPr="00D26B12" w:rsidRDefault="00FB3430" w:rsidP="00D26B12">
      <w:pPr>
        <w:spacing w:after="0" w:line="240" w:lineRule="auto"/>
        <w:ind w:firstLine="708"/>
        <w:jc w:val="both"/>
        <w:rPr>
          <w:rFonts w:ascii="XO Thames" w:hAnsi="XO Thames"/>
          <w:sz w:val="24"/>
          <w:szCs w:val="24"/>
        </w:rPr>
      </w:pPr>
    </w:p>
    <w:p w:rsidR="00FB330A" w:rsidRPr="00D26B12" w:rsidRDefault="00FB330A" w:rsidP="00D26B12">
      <w:pPr>
        <w:spacing w:after="0" w:line="240" w:lineRule="auto"/>
        <w:ind w:firstLine="708"/>
        <w:jc w:val="both"/>
        <w:rPr>
          <w:rFonts w:ascii="XO Thames" w:hAnsi="XO Thames"/>
          <w:sz w:val="24"/>
          <w:szCs w:val="24"/>
        </w:rPr>
      </w:pPr>
    </w:p>
    <w:tbl>
      <w:tblPr>
        <w:tblStyle w:val="af3"/>
        <w:tblW w:w="10065" w:type="dxa"/>
        <w:tblInd w:w="-318" w:type="dxa"/>
        <w:tblLayout w:type="fixed"/>
        <w:tblLook w:val="04A0"/>
      </w:tblPr>
      <w:tblGrid>
        <w:gridCol w:w="568"/>
        <w:gridCol w:w="7371"/>
        <w:gridCol w:w="2126"/>
      </w:tblGrid>
      <w:tr w:rsidR="00FB330A" w:rsidRPr="00D26B12" w:rsidTr="0045361D">
        <w:trPr>
          <w:tblHeader/>
        </w:trPr>
        <w:tc>
          <w:tcPr>
            <w:tcW w:w="568" w:type="dxa"/>
            <w:vAlign w:val="center"/>
          </w:tcPr>
          <w:p w:rsidR="00FB330A" w:rsidRPr="00D26B12" w:rsidRDefault="00FB330A" w:rsidP="00D26B12">
            <w:pPr>
              <w:spacing w:after="0" w:line="240" w:lineRule="auto"/>
              <w:jc w:val="center"/>
              <w:rPr>
                <w:rFonts w:ascii="XO Thames" w:hAnsi="XO Thames"/>
              </w:rPr>
            </w:pPr>
            <w:r w:rsidRPr="00D26B12">
              <w:rPr>
                <w:rFonts w:ascii="XO Thames" w:hAnsi="XO Thames"/>
              </w:rPr>
              <w:t xml:space="preserve">№ </w:t>
            </w:r>
            <w:proofErr w:type="spellStart"/>
            <w:proofErr w:type="gramStart"/>
            <w:r w:rsidRPr="00D26B12">
              <w:rPr>
                <w:rFonts w:ascii="XO Thames" w:hAnsi="XO Thames"/>
              </w:rPr>
              <w:t>п</w:t>
            </w:r>
            <w:proofErr w:type="spellEnd"/>
            <w:proofErr w:type="gramEnd"/>
            <w:r w:rsidRPr="00D26B12">
              <w:rPr>
                <w:rFonts w:ascii="XO Thames" w:hAnsi="XO Thames"/>
              </w:rPr>
              <w:t>/</w:t>
            </w:r>
            <w:proofErr w:type="spellStart"/>
            <w:r w:rsidRPr="00D26B12">
              <w:rPr>
                <w:rFonts w:ascii="XO Thames" w:hAnsi="XO Thames"/>
              </w:rPr>
              <w:t>п</w:t>
            </w:r>
            <w:proofErr w:type="spellEnd"/>
          </w:p>
        </w:tc>
        <w:tc>
          <w:tcPr>
            <w:tcW w:w="7371" w:type="dxa"/>
            <w:vAlign w:val="center"/>
          </w:tcPr>
          <w:p w:rsidR="00FB330A" w:rsidRPr="00D26B12" w:rsidRDefault="00FB330A" w:rsidP="00D26B12">
            <w:pPr>
              <w:spacing w:after="0" w:line="240" w:lineRule="auto"/>
              <w:jc w:val="center"/>
              <w:rPr>
                <w:rFonts w:ascii="XO Thames" w:hAnsi="XO Thames"/>
              </w:rPr>
            </w:pPr>
            <w:r w:rsidRPr="00D26B12">
              <w:rPr>
                <w:rFonts w:ascii="XO Thames" w:hAnsi="XO Thames"/>
              </w:rPr>
              <w:t>Наименование работ</w:t>
            </w:r>
          </w:p>
        </w:tc>
        <w:tc>
          <w:tcPr>
            <w:tcW w:w="2126" w:type="dxa"/>
            <w:vAlign w:val="center"/>
          </w:tcPr>
          <w:p w:rsidR="00FB330A" w:rsidRPr="00D26B12" w:rsidRDefault="00FB330A" w:rsidP="00D26B12">
            <w:pPr>
              <w:spacing w:after="0" w:line="240" w:lineRule="auto"/>
              <w:jc w:val="center"/>
              <w:rPr>
                <w:rFonts w:ascii="XO Thames" w:hAnsi="XO Thames"/>
              </w:rPr>
            </w:pPr>
            <w:r w:rsidRPr="00D26B12">
              <w:rPr>
                <w:rFonts w:ascii="XO Thames" w:hAnsi="XO Thames"/>
              </w:rPr>
              <w:t>Место проведения работ</w:t>
            </w:r>
          </w:p>
        </w:tc>
      </w:tr>
      <w:tr w:rsidR="00FB330A" w:rsidRPr="00D26B12" w:rsidTr="0045361D">
        <w:trPr>
          <w:trHeight w:val="587"/>
        </w:trPr>
        <w:tc>
          <w:tcPr>
            <w:tcW w:w="568" w:type="dxa"/>
          </w:tcPr>
          <w:p w:rsidR="00FB330A" w:rsidRPr="00D26B12" w:rsidRDefault="00FB330A" w:rsidP="00D26B12">
            <w:pPr>
              <w:spacing w:after="0" w:line="240" w:lineRule="auto"/>
              <w:jc w:val="center"/>
              <w:rPr>
                <w:rFonts w:ascii="XO Thames" w:hAnsi="XO Thames"/>
              </w:rPr>
            </w:pPr>
            <w:r w:rsidRPr="00D26B12">
              <w:rPr>
                <w:rFonts w:ascii="XO Thames" w:hAnsi="XO Thames"/>
              </w:rPr>
              <w:t>1.</w:t>
            </w:r>
          </w:p>
        </w:tc>
        <w:tc>
          <w:tcPr>
            <w:tcW w:w="7371" w:type="dxa"/>
          </w:tcPr>
          <w:p w:rsidR="00FB330A" w:rsidRPr="00D26B12" w:rsidRDefault="00FB330A" w:rsidP="00D26B12">
            <w:pPr>
              <w:spacing w:after="0" w:line="240" w:lineRule="auto"/>
              <w:rPr>
                <w:rFonts w:ascii="XO Thames" w:hAnsi="XO Thames"/>
              </w:rPr>
            </w:pPr>
            <w:r w:rsidRPr="00D26B12">
              <w:rPr>
                <w:rFonts w:ascii="XO Thames" w:hAnsi="XO Thames"/>
                <w:b/>
              </w:rPr>
              <w:t>Потолки в помещениях:</w:t>
            </w:r>
            <w:r w:rsidRPr="00D26B12">
              <w:rPr>
                <w:rFonts w:ascii="XO Thames" w:hAnsi="XO Thames"/>
              </w:rPr>
              <w:t xml:space="preserve"> натяжной потолок </w:t>
            </w:r>
            <w:r w:rsidR="00D26B12" w:rsidRPr="00D26B12">
              <w:rPr>
                <w:rFonts w:ascii="XO Thames" w:hAnsi="XO Thames"/>
              </w:rPr>
              <w:t>(материал и текстура потолка согласовывается с Заказчиком</w:t>
            </w:r>
            <w:proofErr w:type="gramStart"/>
            <w:r w:rsidR="00D26B12" w:rsidRPr="00D26B12">
              <w:rPr>
                <w:rFonts w:ascii="XO Thames" w:hAnsi="XO Thames"/>
              </w:rPr>
              <w:t>)</w:t>
            </w:r>
            <w:r w:rsidRPr="00D26B12">
              <w:rPr>
                <w:rFonts w:ascii="XO Thames" w:hAnsi="XO Thames"/>
              </w:rPr>
              <w:t>с</w:t>
            </w:r>
            <w:proofErr w:type="gramEnd"/>
            <w:r w:rsidRPr="00D26B12">
              <w:rPr>
                <w:rFonts w:ascii="XO Thames" w:hAnsi="XO Thames"/>
              </w:rPr>
              <w:t xml:space="preserve"> установкой приборов освещения</w:t>
            </w:r>
            <w:r w:rsidR="00D26B12" w:rsidRPr="00D26B12">
              <w:rPr>
                <w:rFonts w:ascii="XO Thames" w:hAnsi="XO Thames"/>
              </w:rPr>
              <w:t xml:space="preserve"> (тип и характеристики освещения согласовывается с Заказчиком)</w:t>
            </w:r>
            <w:r w:rsidRPr="00D26B12">
              <w:rPr>
                <w:rFonts w:ascii="XO Thames" w:hAnsi="XO Thames"/>
              </w:rPr>
              <w:t>.</w:t>
            </w:r>
          </w:p>
          <w:p w:rsidR="00FB330A" w:rsidRPr="00D26B12" w:rsidRDefault="00FB330A" w:rsidP="00D26B12">
            <w:pPr>
              <w:spacing w:after="0" w:line="240" w:lineRule="auto"/>
              <w:rPr>
                <w:rFonts w:ascii="XO Thames" w:hAnsi="XO Thames"/>
              </w:rPr>
            </w:pPr>
            <w:r w:rsidRPr="00D26B12">
              <w:rPr>
                <w:rFonts w:ascii="XO Thames" w:hAnsi="XO Thames"/>
                <w:b/>
              </w:rPr>
              <w:t>Стены в помещениях</w:t>
            </w:r>
            <w:r w:rsidRPr="00D26B12">
              <w:rPr>
                <w:rFonts w:ascii="XO Thames" w:hAnsi="XO Thames"/>
              </w:rPr>
              <w:t xml:space="preserve"> (за исключением санитарных узлов): сплошное выравнивание гипсовыми смесями стен с подготовкой под обои;</w:t>
            </w:r>
          </w:p>
          <w:p w:rsidR="00FB330A" w:rsidRPr="00D26B12" w:rsidRDefault="00FB330A" w:rsidP="00D26B12">
            <w:pPr>
              <w:spacing w:after="0" w:line="240" w:lineRule="auto"/>
              <w:rPr>
                <w:rFonts w:ascii="XO Thames" w:hAnsi="XO Thames"/>
              </w:rPr>
            </w:pPr>
            <w:r w:rsidRPr="00D26B12">
              <w:rPr>
                <w:rFonts w:ascii="XO Thames" w:hAnsi="XO Thames"/>
              </w:rPr>
              <w:t>Оклейка стен обоями (тип и цветовая гамма согласовывается с Заказчиком).</w:t>
            </w:r>
          </w:p>
          <w:p w:rsidR="00FB330A" w:rsidRPr="00D26B12" w:rsidRDefault="00FB330A" w:rsidP="00D26B12">
            <w:pPr>
              <w:spacing w:after="0" w:line="240" w:lineRule="auto"/>
              <w:rPr>
                <w:rFonts w:ascii="XO Thames" w:hAnsi="XO Thames"/>
              </w:rPr>
            </w:pPr>
            <w:r w:rsidRPr="00D26B12">
              <w:rPr>
                <w:rFonts w:ascii="XO Thames" w:hAnsi="XO Thames"/>
                <w:b/>
              </w:rPr>
              <w:t>Стены в санитарных узлах:</w:t>
            </w:r>
            <w:r w:rsidRPr="00D26B12">
              <w:rPr>
                <w:rFonts w:ascii="XO Thames" w:hAnsi="XO Thames"/>
              </w:rPr>
              <w:t xml:space="preserve"> облицовка</w:t>
            </w:r>
            <w:r w:rsidRPr="00D26B12">
              <w:rPr>
                <w:rFonts w:ascii="XO Thames" w:hAnsi="XO Thames"/>
                <w:b/>
              </w:rPr>
              <w:t xml:space="preserve"> </w:t>
            </w:r>
            <w:r w:rsidRPr="00D26B12">
              <w:rPr>
                <w:rFonts w:ascii="XO Thames" w:hAnsi="XO Thames"/>
              </w:rPr>
              <w:t>плиткой керамической на клее из сухих смесей (характеристики плитки согласовываются с Заказчиком).</w:t>
            </w:r>
          </w:p>
          <w:p w:rsidR="00FB330A" w:rsidRPr="00D26B12" w:rsidRDefault="00FB330A" w:rsidP="00D26B12">
            <w:pPr>
              <w:spacing w:after="0" w:line="240" w:lineRule="auto"/>
              <w:rPr>
                <w:rFonts w:ascii="XO Thames" w:hAnsi="XO Thames"/>
              </w:rPr>
            </w:pPr>
            <w:r w:rsidRPr="00D26B12">
              <w:rPr>
                <w:rFonts w:ascii="XO Thames" w:hAnsi="XO Thames"/>
                <w:b/>
              </w:rPr>
              <w:t xml:space="preserve">Полы в помещениях </w:t>
            </w:r>
            <w:r w:rsidRPr="00D26B12">
              <w:rPr>
                <w:rFonts w:ascii="XO Thames" w:hAnsi="XO Thames"/>
              </w:rPr>
              <w:t xml:space="preserve">(за исключением санитарных узлов): линолеум или </w:t>
            </w:r>
            <w:proofErr w:type="spellStart"/>
            <w:r w:rsidRPr="00D26B12">
              <w:rPr>
                <w:rFonts w:ascii="XO Thames" w:hAnsi="XO Thames"/>
              </w:rPr>
              <w:t>ламинат</w:t>
            </w:r>
            <w:proofErr w:type="spellEnd"/>
            <w:r w:rsidRPr="00D26B12">
              <w:rPr>
                <w:rFonts w:ascii="XO Thames" w:hAnsi="XO Thames"/>
              </w:rPr>
              <w:t xml:space="preserve"> (характеристики и класс согласовывается с Заказчиком).</w:t>
            </w:r>
          </w:p>
          <w:p w:rsidR="00FB330A" w:rsidRPr="00D26B12" w:rsidRDefault="00FB330A" w:rsidP="00D26B12">
            <w:pPr>
              <w:spacing w:after="0" w:line="240" w:lineRule="auto"/>
              <w:rPr>
                <w:rFonts w:ascii="XO Thames" w:hAnsi="XO Thames"/>
              </w:rPr>
            </w:pPr>
            <w:r w:rsidRPr="00D26B12">
              <w:rPr>
                <w:rFonts w:ascii="XO Thames" w:hAnsi="XO Thames"/>
                <w:b/>
              </w:rPr>
              <w:t xml:space="preserve">Полы в санитарных узлах: </w:t>
            </w:r>
            <w:r w:rsidRPr="00D26B12">
              <w:rPr>
                <w:rFonts w:ascii="XO Thames" w:hAnsi="XO Thames"/>
              </w:rPr>
              <w:t xml:space="preserve">плитка </w:t>
            </w:r>
            <w:proofErr w:type="spellStart"/>
            <w:r w:rsidRPr="00D26B12">
              <w:rPr>
                <w:rFonts w:ascii="XO Thames" w:hAnsi="XO Thames"/>
              </w:rPr>
              <w:t>керамогранитная</w:t>
            </w:r>
            <w:proofErr w:type="spellEnd"/>
            <w:r w:rsidRPr="00D26B12">
              <w:rPr>
                <w:rFonts w:ascii="XO Thames" w:hAnsi="XO Thames"/>
              </w:rPr>
              <w:t xml:space="preserve"> на клее из сухих смесей (характеристики плитки согласовываются с Заказчиком);</w:t>
            </w:r>
          </w:p>
          <w:p w:rsidR="00FB330A" w:rsidRPr="00D26B12" w:rsidRDefault="00FB330A" w:rsidP="00D26B12">
            <w:pPr>
              <w:spacing w:after="0" w:line="240" w:lineRule="auto"/>
              <w:rPr>
                <w:rFonts w:ascii="XO Thames" w:hAnsi="XO Thames"/>
              </w:rPr>
            </w:pPr>
            <w:r w:rsidRPr="00D26B12">
              <w:rPr>
                <w:rFonts w:ascii="XO Thames" w:hAnsi="XO Thames"/>
              </w:rPr>
              <w:lastRenderedPageBreak/>
              <w:t>Плинтус напольный по периметру помещений (за исключением санитарных узлов).</w:t>
            </w:r>
          </w:p>
          <w:p w:rsidR="00D26B12" w:rsidRPr="00D26B12" w:rsidRDefault="00D26B12" w:rsidP="00D26B12">
            <w:pPr>
              <w:spacing w:after="0" w:line="240" w:lineRule="auto"/>
              <w:rPr>
                <w:rFonts w:ascii="XO Thames" w:hAnsi="XO Thames"/>
              </w:rPr>
            </w:pPr>
            <w:r w:rsidRPr="00D26B12">
              <w:rPr>
                <w:rFonts w:ascii="XO Thames" w:hAnsi="XO Thames"/>
              </w:rPr>
              <w:t>Разводка инженерных коммуникаций (водоснабжения, водоотведения) в санитарных зонах и на кухне.</w:t>
            </w:r>
          </w:p>
          <w:p w:rsidR="00FB330A" w:rsidRPr="00D26B12" w:rsidRDefault="00FB330A" w:rsidP="00D26B12">
            <w:pPr>
              <w:spacing w:after="0" w:line="240" w:lineRule="auto"/>
              <w:rPr>
                <w:rFonts w:ascii="XO Thames" w:hAnsi="XO Thames"/>
              </w:rPr>
            </w:pPr>
            <w:r w:rsidRPr="00D26B12">
              <w:rPr>
                <w:rFonts w:ascii="XO Thames" w:hAnsi="XO Thames"/>
                <w:b/>
              </w:rPr>
              <w:t>Санитарно-техническое оборудование</w:t>
            </w:r>
            <w:r w:rsidRPr="00D26B12">
              <w:rPr>
                <w:rFonts w:ascii="XO Thames" w:hAnsi="XO Thames"/>
              </w:rPr>
              <w:t xml:space="preserve"> (для санитарных узлов)</w:t>
            </w:r>
            <w:r w:rsidRPr="00D26B12">
              <w:rPr>
                <w:rFonts w:ascii="XO Thames" w:hAnsi="XO Thames"/>
                <w:b/>
              </w:rPr>
              <w:t xml:space="preserve">: </w:t>
            </w:r>
            <w:r w:rsidRPr="00D26B12">
              <w:rPr>
                <w:rFonts w:ascii="XO Thames" w:hAnsi="XO Thames"/>
              </w:rPr>
              <w:t>Ванна</w:t>
            </w:r>
            <w:r w:rsidR="00D26B12" w:rsidRPr="00D26B12">
              <w:rPr>
                <w:rFonts w:ascii="XO Thames" w:hAnsi="XO Thames"/>
              </w:rPr>
              <w:t xml:space="preserve"> со смесителем</w:t>
            </w:r>
            <w:r w:rsidRPr="00D26B12">
              <w:rPr>
                <w:rFonts w:ascii="XO Thames" w:hAnsi="XO Thames"/>
              </w:rPr>
              <w:t xml:space="preserve">, раковина </w:t>
            </w:r>
            <w:r w:rsidR="00D26B12" w:rsidRPr="00D26B12">
              <w:rPr>
                <w:rFonts w:ascii="XO Thames" w:hAnsi="XO Thames"/>
              </w:rPr>
              <w:t>со смесителем и</w:t>
            </w:r>
            <w:r w:rsidRPr="00D26B12">
              <w:rPr>
                <w:rFonts w:ascii="XO Thames" w:hAnsi="XO Thames"/>
              </w:rPr>
              <w:t xml:space="preserve"> пьедесталом, унитаз </w:t>
            </w:r>
            <w:r w:rsidR="00D26B12" w:rsidRPr="00D26B12">
              <w:rPr>
                <w:rFonts w:ascii="XO Thames" w:hAnsi="XO Thames"/>
              </w:rPr>
              <w:t xml:space="preserve">с </w:t>
            </w:r>
            <w:proofErr w:type="gramStart"/>
            <w:r w:rsidR="00D26B12" w:rsidRPr="00D26B12">
              <w:rPr>
                <w:rFonts w:ascii="XO Thames" w:hAnsi="XO Thames"/>
              </w:rPr>
              <w:t>комплектующими</w:t>
            </w:r>
            <w:proofErr w:type="gramEnd"/>
            <w:r w:rsidR="00D26B12" w:rsidRPr="00D26B12">
              <w:rPr>
                <w:rFonts w:ascii="XO Thames" w:hAnsi="XO Thames"/>
              </w:rPr>
              <w:t xml:space="preserve">, раковина кухонная с комплектующими </w:t>
            </w:r>
            <w:r w:rsidRPr="00D26B12">
              <w:rPr>
                <w:rFonts w:ascii="XO Thames" w:hAnsi="XO Thames"/>
              </w:rPr>
              <w:t>(характеристики согласовываются с Заказчиком).</w:t>
            </w:r>
          </w:p>
          <w:p w:rsidR="00FB330A" w:rsidRPr="00D26B12" w:rsidRDefault="00FB330A" w:rsidP="00D26B12">
            <w:pPr>
              <w:spacing w:after="0" w:line="240" w:lineRule="auto"/>
              <w:rPr>
                <w:rFonts w:ascii="XO Thames" w:hAnsi="XO Thames"/>
              </w:rPr>
            </w:pPr>
            <w:r w:rsidRPr="00D26B12">
              <w:rPr>
                <w:rFonts w:ascii="XO Thames" w:hAnsi="XO Thames"/>
                <w:b/>
              </w:rPr>
              <w:t xml:space="preserve">Дверные проемы в помещениях: </w:t>
            </w:r>
            <w:r w:rsidRPr="00D26B12">
              <w:rPr>
                <w:rFonts w:ascii="XO Thames" w:hAnsi="XO Thames"/>
              </w:rPr>
              <w:t>межкомнатные</w:t>
            </w:r>
            <w:r w:rsidRPr="00D26B12">
              <w:rPr>
                <w:rFonts w:ascii="XO Thames" w:hAnsi="XO Thames"/>
                <w:b/>
              </w:rPr>
              <w:t xml:space="preserve"> </w:t>
            </w:r>
            <w:r w:rsidRPr="00D26B12">
              <w:rPr>
                <w:rFonts w:ascii="XO Thames" w:hAnsi="XO Thames"/>
              </w:rPr>
              <w:t xml:space="preserve">двери </w:t>
            </w:r>
            <w:r w:rsidR="00D26B12" w:rsidRPr="00D26B12">
              <w:rPr>
                <w:rFonts w:ascii="XO Thames" w:hAnsi="XO Thames"/>
              </w:rPr>
              <w:t xml:space="preserve">с запирающими устройствами (фурнитурой) в сборе </w:t>
            </w:r>
            <w:r w:rsidRPr="00D26B12">
              <w:rPr>
                <w:rFonts w:ascii="XO Thames" w:hAnsi="XO Thames"/>
              </w:rPr>
              <w:t>с блок</w:t>
            </w:r>
            <w:r w:rsidR="00D26B12" w:rsidRPr="00D26B12">
              <w:rPr>
                <w:rFonts w:ascii="XO Thames" w:hAnsi="XO Thames"/>
              </w:rPr>
              <w:t xml:space="preserve">ами и </w:t>
            </w:r>
            <w:r w:rsidRPr="00D26B12">
              <w:rPr>
                <w:rFonts w:ascii="XO Thames" w:hAnsi="XO Thames"/>
              </w:rPr>
              <w:t>налич</w:t>
            </w:r>
            <w:r w:rsidR="00D26B12" w:rsidRPr="00D26B12">
              <w:rPr>
                <w:rFonts w:ascii="XO Thames" w:hAnsi="XO Thames"/>
              </w:rPr>
              <w:t>никами</w:t>
            </w:r>
            <w:r w:rsidRPr="00D26B12">
              <w:rPr>
                <w:rFonts w:ascii="XO Thames" w:hAnsi="XO Thames"/>
              </w:rPr>
              <w:t xml:space="preserve"> (характеристики и материал согласовываются с Заказчиком).</w:t>
            </w:r>
          </w:p>
          <w:p w:rsidR="00FB330A" w:rsidRPr="00D26B12" w:rsidRDefault="00FB330A" w:rsidP="00D26B12">
            <w:pPr>
              <w:spacing w:after="0" w:line="240" w:lineRule="auto"/>
              <w:rPr>
                <w:rFonts w:ascii="XO Thames" w:hAnsi="XO Thames"/>
                <w:b/>
              </w:rPr>
            </w:pPr>
            <w:r w:rsidRPr="00D26B12">
              <w:rPr>
                <w:rFonts w:ascii="XO Thames" w:hAnsi="XO Thames"/>
                <w:b/>
              </w:rPr>
              <w:t>Оконные блоки:</w:t>
            </w:r>
          </w:p>
          <w:p w:rsidR="00FB330A" w:rsidRPr="00D26B12" w:rsidRDefault="00FB330A" w:rsidP="00D26B12">
            <w:pPr>
              <w:spacing w:after="0" w:line="240" w:lineRule="auto"/>
              <w:rPr>
                <w:rFonts w:ascii="XO Thames" w:hAnsi="XO Thames"/>
              </w:rPr>
            </w:pPr>
            <w:r w:rsidRPr="00D26B12">
              <w:rPr>
                <w:rFonts w:ascii="XO Thames" w:hAnsi="XO Thames"/>
              </w:rPr>
              <w:t>Замена оконных блоков и замена фурнитуры в случае необходимости (по согласованию с заказчиком)</w:t>
            </w:r>
          </w:p>
          <w:p w:rsidR="00FB330A" w:rsidRPr="00D26B12" w:rsidRDefault="00FB330A" w:rsidP="00D26B12">
            <w:pPr>
              <w:spacing w:after="0" w:line="240" w:lineRule="auto"/>
              <w:rPr>
                <w:rFonts w:ascii="XO Thames" w:hAnsi="XO Thames"/>
              </w:rPr>
            </w:pPr>
            <w:r w:rsidRPr="00D26B12">
              <w:rPr>
                <w:rFonts w:ascii="XO Thames" w:hAnsi="XO Thames"/>
                <w:b/>
              </w:rPr>
              <w:t>Оконные откосы и подоконники:</w:t>
            </w:r>
            <w:r w:rsidRPr="00D26B12">
              <w:rPr>
                <w:rFonts w:ascii="XO Thames" w:hAnsi="XO Thames"/>
              </w:rPr>
              <w:t xml:space="preserve"> отделка откосов сэндвич панелями с ПВХ уголком на клее, установка подоконных ПВХ досок (цвет и характеристики согласовываются с Заказчиком). </w:t>
            </w:r>
          </w:p>
          <w:p w:rsidR="00FB330A" w:rsidRPr="00D26B12" w:rsidRDefault="00FB330A" w:rsidP="00D26B12">
            <w:pPr>
              <w:spacing w:after="0" w:line="240" w:lineRule="auto"/>
              <w:rPr>
                <w:rFonts w:ascii="XO Thames" w:hAnsi="XO Thames"/>
              </w:rPr>
            </w:pPr>
            <w:r w:rsidRPr="00D26B12">
              <w:rPr>
                <w:rFonts w:ascii="XO Thames" w:hAnsi="XO Thames"/>
                <w:b/>
              </w:rPr>
              <w:t>Дополнительные (сопутствующие) виды работ:</w:t>
            </w:r>
            <w:r w:rsidRPr="00D26B12">
              <w:rPr>
                <w:rFonts w:ascii="XO Thames" w:hAnsi="XO Thames"/>
              </w:rPr>
              <w:t xml:space="preserve"> Определяются и согласовываются с Заказчиком в процессе составления ведомости отделочных работ необходимых для соблюдения технологического процесса и итогового результата работ.</w:t>
            </w:r>
          </w:p>
        </w:tc>
        <w:tc>
          <w:tcPr>
            <w:tcW w:w="2126" w:type="dxa"/>
            <w:vAlign w:val="center"/>
          </w:tcPr>
          <w:p w:rsidR="0045361D" w:rsidRDefault="0045361D" w:rsidP="00D26B12">
            <w:pPr>
              <w:spacing w:after="0" w:line="240" w:lineRule="auto"/>
              <w:rPr>
                <w:rFonts w:ascii="XO Thames" w:hAnsi="XO Thames"/>
                <w:b/>
              </w:rPr>
            </w:pPr>
            <w:r w:rsidRPr="00D26B12">
              <w:rPr>
                <w:rFonts w:ascii="XO Thames" w:hAnsi="XO Thames"/>
              </w:rPr>
              <w:lastRenderedPageBreak/>
              <w:t xml:space="preserve">Приморский край, </w:t>
            </w:r>
            <w:proofErr w:type="gramStart"/>
            <w:r w:rsidRPr="00D26B12">
              <w:rPr>
                <w:rFonts w:ascii="XO Thames" w:hAnsi="XO Thames"/>
              </w:rPr>
              <w:t>г</w:t>
            </w:r>
            <w:proofErr w:type="gramEnd"/>
            <w:r w:rsidRPr="00D26B12">
              <w:rPr>
                <w:rFonts w:ascii="XO Thames" w:hAnsi="XO Thames"/>
              </w:rPr>
              <w:t xml:space="preserve">. Владивосток, ул. Адмирала Горшкова, </w:t>
            </w:r>
            <w:r w:rsidRPr="00D26B12">
              <w:rPr>
                <w:rFonts w:ascii="XO Thames" w:hAnsi="XO Thames"/>
              </w:rPr>
              <w:br/>
              <w:t>д. 71.</w:t>
            </w:r>
          </w:p>
          <w:p w:rsidR="0045361D" w:rsidRPr="00EA2E53" w:rsidRDefault="0045361D" w:rsidP="00D26B12">
            <w:pPr>
              <w:spacing w:after="0" w:line="240" w:lineRule="auto"/>
              <w:rPr>
                <w:rFonts w:ascii="XO Thames" w:hAnsi="XO Thames"/>
              </w:rPr>
            </w:pPr>
            <w:r w:rsidRPr="00EA2E53">
              <w:rPr>
                <w:rFonts w:ascii="XO Thames" w:hAnsi="XO Thames"/>
              </w:rPr>
              <w:t>(номера квартир по предоставлению заказчиком в день проведения замеров объемов работ);</w:t>
            </w:r>
          </w:p>
          <w:p w:rsidR="00FB330A" w:rsidRPr="00EA2E53" w:rsidRDefault="00FB330A" w:rsidP="00D26B12">
            <w:pPr>
              <w:spacing w:after="0" w:line="240" w:lineRule="auto"/>
              <w:rPr>
                <w:rFonts w:ascii="XO Thames" w:hAnsi="XO Thames"/>
              </w:rPr>
            </w:pPr>
            <w:r w:rsidRPr="00EA2E53">
              <w:rPr>
                <w:rFonts w:ascii="XO Thames" w:hAnsi="XO Thames"/>
              </w:rPr>
              <w:t>Квартир</w:t>
            </w:r>
            <w:r w:rsidR="00EA2E53" w:rsidRPr="00EA2E53">
              <w:rPr>
                <w:rFonts w:ascii="XO Thames" w:hAnsi="XO Thames"/>
              </w:rPr>
              <w:t>ы</w:t>
            </w:r>
            <w:r w:rsidRPr="00EA2E53">
              <w:rPr>
                <w:rFonts w:ascii="XO Thames" w:hAnsi="XO Thames"/>
              </w:rPr>
              <w:t xml:space="preserve"> </w:t>
            </w:r>
            <w:r w:rsidR="00EA2E53" w:rsidRPr="00EA2E53">
              <w:rPr>
                <w:rFonts w:ascii="XO Thames" w:hAnsi="XO Thames"/>
              </w:rPr>
              <w:t>в многоквартирном доме</w:t>
            </w:r>
            <w:r w:rsidRPr="00EA2E53">
              <w:rPr>
                <w:rFonts w:ascii="XO Thames" w:hAnsi="XO Thames"/>
              </w:rPr>
              <w:t xml:space="preserve">– </w:t>
            </w:r>
            <w:r w:rsidR="00EA2E53" w:rsidRPr="00EA2E53">
              <w:rPr>
                <w:rFonts w:ascii="XO Thames" w:hAnsi="XO Thames"/>
              </w:rPr>
              <w:t>1</w:t>
            </w:r>
            <w:r w:rsidRPr="00EA2E53">
              <w:rPr>
                <w:rFonts w:ascii="XO Thames" w:hAnsi="XO Thames"/>
              </w:rPr>
              <w:t>2 ед.</w:t>
            </w:r>
            <w:r w:rsidR="0045361D" w:rsidRPr="00EA2E53">
              <w:rPr>
                <w:rFonts w:ascii="XO Thames" w:hAnsi="XO Thames"/>
              </w:rPr>
              <w:t>;</w:t>
            </w:r>
            <w:r w:rsidRPr="00EA2E53">
              <w:rPr>
                <w:rFonts w:ascii="XO Thames" w:hAnsi="XO Thames"/>
              </w:rPr>
              <w:t xml:space="preserve"> </w:t>
            </w:r>
          </w:p>
          <w:p w:rsidR="00FB330A" w:rsidRPr="0045361D" w:rsidRDefault="00EA2E53" w:rsidP="00D26B12">
            <w:pPr>
              <w:spacing w:after="0" w:line="240" w:lineRule="auto"/>
              <w:rPr>
                <w:rFonts w:ascii="XO Thames" w:hAnsi="XO Thames"/>
                <w:b/>
              </w:rPr>
            </w:pPr>
            <w:r w:rsidRPr="00EA2E53">
              <w:rPr>
                <w:rFonts w:ascii="XO Thames" w:hAnsi="XO Thames"/>
              </w:rPr>
              <w:t>Общей площадью</w:t>
            </w:r>
            <w:r w:rsidR="00FB330A" w:rsidRPr="00EA2E53">
              <w:rPr>
                <w:rFonts w:ascii="XO Thames" w:hAnsi="XO Thames"/>
              </w:rPr>
              <w:t xml:space="preserve"> </w:t>
            </w:r>
            <w:r w:rsidRPr="00EA2E53">
              <w:rPr>
                <w:rFonts w:ascii="XO Thames" w:hAnsi="XO Thames"/>
              </w:rPr>
              <w:t>710,9 кв.м.</w:t>
            </w:r>
          </w:p>
        </w:tc>
      </w:tr>
    </w:tbl>
    <w:p w:rsidR="00456668" w:rsidRDefault="00456668" w:rsidP="00456668">
      <w:pPr>
        <w:spacing w:after="0" w:line="240" w:lineRule="auto"/>
        <w:jc w:val="both"/>
        <w:rPr>
          <w:rFonts w:ascii="XO Thames" w:hAnsi="XO Thames"/>
          <w:sz w:val="24"/>
          <w:szCs w:val="24"/>
        </w:rPr>
      </w:pPr>
    </w:p>
    <w:p w:rsidR="00FB330A" w:rsidRPr="00D26B12" w:rsidRDefault="00456668" w:rsidP="00456668">
      <w:pPr>
        <w:spacing w:after="0" w:line="240" w:lineRule="auto"/>
        <w:jc w:val="both"/>
        <w:rPr>
          <w:rFonts w:ascii="XO Thames" w:hAnsi="XO Thames"/>
          <w:sz w:val="24"/>
          <w:szCs w:val="24"/>
        </w:rPr>
      </w:pPr>
      <w:r>
        <w:rPr>
          <w:rFonts w:ascii="XO Thames" w:hAnsi="XO Thames"/>
          <w:sz w:val="24"/>
          <w:szCs w:val="24"/>
        </w:rPr>
        <w:tab/>
        <w:t xml:space="preserve">4. </w:t>
      </w:r>
      <w:r w:rsidR="00FB330A" w:rsidRPr="00D26B12">
        <w:rPr>
          <w:rFonts w:ascii="XO Thames" w:hAnsi="XO Thames"/>
          <w:sz w:val="24"/>
          <w:szCs w:val="24"/>
        </w:rPr>
        <w:t>Требования к выполнению работ.</w:t>
      </w:r>
    </w:p>
    <w:p w:rsidR="00FB3430" w:rsidRPr="00FB3430" w:rsidRDefault="00FB3430" w:rsidP="00FB3430">
      <w:pPr>
        <w:spacing w:after="0" w:line="240" w:lineRule="auto"/>
        <w:jc w:val="both"/>
        <w:rPr>
          <w:rFonts w:ascii="XO Thames" w:hAnsi="XO Thames"/>
          <w:sz w:val="24"/>
          <w:szCs w:val="24"/>
        </w:rPr>
      </w:pPr>
      <w:r>
        <w:rPr>
          <w:rFonts w:ascii="XO Thames" w:hAnsi="XO Thames"/>
          <w:sz w:val="24"/>
          <w:szCs w:val="24"/>
        </w:rPr>
        <w:tab/>
      </w:r>
      <w:proofErr w:type="gramStart"/>
      <w:r w:rsidRPr="00FB3430">
        <w:rPr>
          <w:rFonts w:ascii="XO Thames" w:hAnsi="XO Thames"/>
          <w:sz w:val="24"/>
          <w:szCs w:val="24"/>
        </w:rPr>
        <w:t>Сметная документация должна быть разработана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4 августа 2020 г. № 421/пр. (в редакции приказа Минстроя России от 30января</w:t>
      </w:r>
      <w:proofErr w:type="gramEnd"/>
      <w:r w:rsidRPr="00FB3430">
        <w:rPr>
          <w:rFonts w:ascii="XO Thames" w:hAnsi="XO Thames"/>
          <w:sz w:val="24"/>
          <w:szCs w:val="24"/>
        </w:rPr>
        <w:t xml:space="preserve"> 2026 г. № </w:t>
      </w:r>
      <w:hyperlink r:id="rId9" w:history="1">
        <w:r w:rsidRPr="00FB3430">
          <w:rPr>
            <w:rFonts w:ascii="XO Thames" w:hAnsi="XO Thames"/>
            <w:sz w:val="24"/>
            <w:szCs w:val="24"/>
          </w:rPr>
          <w:t>42/</w:t>
        </w:r>
        <w:proofErr w:type="spellStart"/>
        <w:proofErr w:type="gramStart"/>
        <w:r w:rsidRPr="00FB3430">
          <w:rPr>
            <w:rFonts w:ascii="XO Thames" w:hAnsi="XO Thames"/>
            <w:sz w:val="24"/>
            <w:szCs w:val="24"/>
          </w:rPr>
          <w:t>пр</w:t>
        </w:r>
        <w:proofErr w:type="spellEnd"/>
        <w:proofErr w:type="gramEnd"/>
      </w:hyperlink>
      <w:r w:rsidRPr="00FB3430">
        <w:rPr>
          <w:rFonts w:ascii="XO Thames" w:hAnsi="XO Thames"/>
          <w:sz w:val="24"/>
          <w:szCs w:val="24"/>
        </w:rPr>
        <w:t xml:space="preserve">). Территориальный район строительства – </w:t>
      </w:r>
      <w:proofErr w:type="gramStart"/>
      <w:r w:rsidRPr="00FB3430">
        <w:rPr>
          <w:rFonts w:ascii="XO Thames" w:hAnsi="XO Thames"/>
          <w:sz w:val="24"/>
          <w:szCs w:val="24"/>
        </w:rPr>
        <w:t>г</w:t>
      </w:r>
      <w:proofErr w:type="gramEnd"/>
      <w:r w:rsidRPr="00FB3430">
        <w:rPr>
          <w:rFonts w:ascii="XO Thames" w:hAnsi="XO Thames"/>
          <w:sz w:val="24"/>
          <w:szCs w:val="24"/>
        </w:rPr>
        <w:t>. Владивосток.</w:t>
      </w:r>
    </w:p>
    <w:p w:rsidR="00FB3430" w:rsidRPr="00FB3430" w:rsidRDefault="00FB3430" w:rsidP="00FB3430">
      <w:pPr>
        <w:spacing w:after="0" w:line="240" w:lineRule="auto"/>
        <w:jc w:val="both"/>
        <w:rPr>
          <w:rFonts w:ascii="XO Thames" w:hAnsi="XO Thames"/>
          <w:sz w:val="24"/>
          <w:szCs w:val="24"/>
        </w:rPr>
      </w:pPr>
      <w:r>
        <w:rPr>
          <w:rFonts w:ascii="XO Thames" w:hAnsi="XO Thames"/>
          <w:sz w:val="24"/>
          <w:szCs w:val="24"/>
        </w:rPr>
        <w:tab/>
      </w:r>
      <w:r w:rsidRPr="00FB3430">
        <w:rPr>
          <w:rFonts w:ascii="XO Thames" w:hAnsi="XO Thames"/>
          <w:sz w:val="24"/>
          <w:szCs w:val="24"/>
        </w:rPr>
        <w:t>Сметная документация должна быть составлена:</w:t>
      </w:r>
    </w:p>
    <w:p w:rsidR="00FB3430" w:rsidRPr="00FB3430" w:rsidRDefault="00FB3430" w:rsidP="00FB3430">
      <w:pPr>
        <w:spacing w:after="0" w:line="240" w:lineRule="auto"/>
        <w:jc w:val="both"/>
        <w:rPr>
          <w:rFonts w:ascii="XO Thames" w:hAnsi="XO Thames"/>
          <w:sz w:val="24"/>
          <w:szCs w:val="24"/>
        </w:rPr>
      </w:pPr>
      <w:r>
        <w:rPr>
          <w:rFonts w:ascii="XO Thames" w:hAnsi="XO Thames"/>
          <w:sz w:val="24"/>
          <w:szCs w:val="24"/>
        </w:rPr>
        <w:tab/>
      </w:r>
      <w:r w:rsidRPr="00FB3430">
        <w:rPr>
          <w:rFonts w:ascii="XO Thames" w:hAnsi="XO Thames"/>
          <w:sz w:val="24"/>
          <w:szCs w:val="24"/>
        </w:rPr>
        <w:t>- в базисном уровне цен Федеральной сметной нормативной базы ФСНБ-2022 с утвержденным приказом Минстроя России от 30 декабря 2021 г. № 1046/</w:t>
      </w:r>
      <w:proofErr w:type="spellStart"/>
      <w:proofErr w:type="gramStart"/>
      <w:r w:rsidRPr="00FB3430">
        <w:rPr>
          <w:rFonts w:ascii="XO Thames" w:hAnsi="XO Thames"/>
          <w:sz w:val="24"/>
          <w:szCs w:val="24"/>
        </w:rPr>
        <w:t>пр</w:t>
      </w:r>
      <w:proofErr w:type="spellEnd"/>
      <w:proofErr w:type="gramEnd"/>
      <w:r w:rsidRPr="00FB3430">
        <w:rPr>
          <w:rFonts w:ascii="XO Thames" w:hAnsi="XO Thames"/>
          <w:sz w:val="24"/>
          <w:szCs w:val="24"/>
        </w:rPr>
        <w:t xml:space="preserve"> с изменениями, внесенными приказами Министерства строительства и жилищно-коммунального хозяйства Российской Федерации от 18 мая 2022 г. № 378/</w:t>
      </w:r>
      <w:proofErr w:type="spellStart"/>
      <w:r w:rsidRPr="00FB3430">
        <w:rPr>
          <w:rFonts w:ascii="XO Thames" w:hAnsi="XO Thames"/>
          <w:sz w:val="24"/>
          <w:szCs w:val="24"/>
        </w:rPr>
        <w:t>пр</w:t>
      </w:r>
      <w:proofErr w:type="spellEnd"/>
      <w:r w:rsidRPr="00FB3430">
        <w:rPr>
          <w:rFonts w:ascii="XO Thames" w:hAnsi="XO Thames"/>
          <w:sz w:val="24"/>
          <w:szCs w:val="24"/>
        </w:rPr>
        <w:t>, от 26 августа 2022 г. № 703/</w:t>
      </w:r>
      <w:proofErr w:type="spellStart"/>
      <w:r w:rsidRPr="00FB3430">
        <w:rPr>
          <w:rFonts w:ascii="XO Thames" w:hAnsi="XO Thames"/>
          <w:sz w:val="24"/>
          <w:szCs w:val="24"/>
        </w:rPr>
        <w:t>пр,от</w:t>
      </w:r>
      <w:proofErr w:type="spellEnd"/>
      <w:r w:rsidRPr="00FB3430">
        <w:rPr>
          <w:rFonts w:ascii="XO Thames" w:hAnsi="XO Thames"/>
          <w:sz w:val="24"/>
          <w:szCs w:val="24"/>
        </w:rPr>
        <w:t xml:space="preserve"> 26 октября 2022 г. № 905/</w:t>
      </w:r>
      <w:proofErr w:type="spellStart"/>
      <w:r w:rsidRPr="00FB3430">
        <w:rPr>
          <w:rFonts w:ascii="XO Thames" w:hAnsi="XO Thames"/>
          <w:sz w:val="24"/>
          <w:szCs w:val="24"/>
        </w:rPr>
        <w:t>пр</w:t>
      </w:r>
      <w:proofErr w:type="spellEnd"/>
      <w:r w:rsidRPr="00FB3430">
        <w:rPr>
          <w:rFonts w:ascii="XO Thames" w:hAnsi="XO Thames"/>
          <w:sz w:val="24"/>
          <w:szCs w:val="24"/>
        </w:rPr>
        <w:t>, от 27 декабря 2022 г. № 1133/</w:t>
      </w:r>
      <w:proofErr w:type="spellStart"/>
      <w:r w:rsidRPr="00FB3430">
        <w:rPr>
          <w:rFonts w:ascii="XO Thames" w:hAnsi="XO Thames"/>
          <w:sz w:val="24"/>
          <w:szCs w:val="24"/>
        </w:rPr>
        <w:t>пр</w:t>
      </w:r>
      <w:proofErr w:type="spellEnd"/>
      <w:r w:rsidRPr="00FB3430">
        <w:rPr>
          <w:rFonts w:ascii="XO Thames" w:hAnsi="XO Thames"/>
          <w:sz w:val="24"/>
          <w:szCs w:val="24"/>
        </w:rPr>
        <w:t>, от 10 февраля 2023 г. № 84/</w:t>
      </w:r>
      <w:proofErr w:type="spellStart"/>
      <w:proofErr w:type="gramStart"/>
      <w:r w:rsidRPr="00FB3430">
        <w:rPr>
          <w:rFonts w:ascii="XO Thames" w:hAnsi="XO Thames"/>
          <w:sz w:val="24"/>
          <w:szCs w:val="24"/>
        </w:rPr>
        <w:t>пр</w:t>
      </w:r>
      <w:proofErr w:type="spellEnd"/>
      <w:proofErr w:type="gramEnd"/>
      <w:r w:rsidRPr="00FB3430">
        <w:rPr>
          <w:rFonts w:ascii="XO Thames" w:hAnsi="XO Thames"/>
          <w:sz w:val="24"/>
          <w:szCs w:val="24"/>
        </w:rPr>
        <w:t>, от 11 мая 2023 г. № 335/</w:t>
      </w:r>
      <w:proofErr w:type="spellStart"/>
      <w:r w:rsidRPr="00FB3430">
        <w:rPr>
          <w:rFonts w:ascii="XO Thames" w:hAnsi="XO Thames"/>
          <w:sz w:val="24"/>
          <w:szCs w:val="24"/>
        </w:rPr>
        <w:t>пр</w:t>
      </w:r>
      <w:proofErr w:type="spellEnd"/>
      <w:r w:rsidRPr="00FB3430">
        <w:rPr>
          <w:rFonts w:ascii="XO Thames" w:hAnsi="XO Thames"/>
          <w:sz w:val="24"/>
          <w:szCs w:val="24"/>
        </w:rPr>
        <w:t>, от 2 августа 2023 г. № 551/</w:t>
      </w:r>
      <w:proofErr w:type="spellStart"/>
      <w:r w:rsidRPr="00FB3430">
        <w:rPr>
          <w:rFonts w:ascii="XO Thames" w:hAnsi="XO Thames"/>
          <w:sz w:val="24"/>
          <w:szCs w:val="24"/>
        </w:rPr>
        <w:t>пр</w:t>
      </w:r>
      <w:proofErr w:type="spellEnd"/>
      <w:r w:rsidRPr="00FB3430">
        <w:rPr>
          <w:rFonts w:ascii="XO Thames" w:hAnsi="XO Thames"/>
          <w:sz w:val="24"/>
          <w:szCs w:val="24"/>
        </w:rPr>
        <w:t>, от 14 ноября 2023 г. № 817/</w:t>
      </w:r>
      <w:proofErr w:type="spellStart"/>
      <w:r w:rsidRPr="00FB3430">
        <w:rPr>
          <w:rFonts w:ascii="XO Thames" w:hAnsi="XO Thames"/>
          <w:sz w:val="24"/>
          <w:szCs w:val="24"/>
        </w:rPr>
        <w:t>пр</w:t>
      </w:r>
      <w:proofErr w:type="spellEnd"/>
      <w:r w:rsidRPr="00FB3430">
        <w:rPr>
          <w:rFonts w:ascii="XO Thames" w:hAnsi="XO Thames"/>
          <w:sz w:val="24"/>
          <w:szCs w:val="24"/>
        </w:rPr>
        <w:t>, от 16 февраля 2024 г. № 102/</w:t>
      </w:r>
      <w:proofErr w:type="spellStart"/>
      <w:r w:rsidRPr="00FB3430">
        <w:rPr>
          <w:rFonts w:ascii="XO Thames" w:hAnsi="XO Thames"/>
          <w:sz w:val="24"/>
          <w:szCs w:val="24"/>
        </w:rPr>
        <w:t>пр</w:t>
      </w:r>
      <w:proofErr w:type="spellEnd"/>
      <w:r w:rsidRPr="00FB3430">
        <w:rPr>
          <w:rFonts w:ascii="XO Thames" w:hAnsi="XO Thames"/>
          <w:sz w:val="24"/>
          <w:szCs w:val="24"/>
        </w:rPr>
        <w:t>, от 13 мая 2024 г. № 323/</w:t>
      </w:r>
      <w:proofErr w:type="spellStart"/>
      <w:r w:rsidRPr="00FB3430">
        <w:rPr>
          <w:rFonts w:ascii="XO Thames" w:hAnsi="XO Thames"/>
          <w:sz w:val="24"/>
          <w:szCs w:val="24"/>
        </w:rPr>
        <w:t>пр,от</w:t>
      </w:r>
      <w:proofErr w:type="spellEnd"/>
      <w:r w:rsidRPr="00FB3430">
        <w:rPr>
          <w:rFonts w:ascii="XO Thames" w:hAnsi="XO Thames"/>
          <w:sz w:val="24"/>
          <w:szCs w:val="24"/>
        </w:rPr>
        <w:t xml:space="preserve"> 9 августа 2024 г. № 524/</w:t>
      </w:r>
      <w:proofErr w:type="spellStart"/>
      <w:r w:rsidRPr="00FB3430">
        <w:rPr>
          <w:rFonts w:ascii="XO Thames" w:hAnsi="XO Thames"/>
          <w:sz w:val="24"/>
          <w:szCs w:val="24"/>
        </w:rPr>
        <w:t>пр</w:t>
      </w:r>
      <w:proofErr w:type="spellEnd"/>
      <w:r w:rsidRPr="00FB3430">
        <w:rPr>
          <w:rFonts w:ascii="XO Thames" w:hAnsi="XO Thames"/>
          <w:sz w:val="24"/>
          <w:szCs w:val="24"/>
        </w:rPr>
        <w:t>, от 7 ноября 2024 г. № 747/</w:t>
      </w:r>
      <w:proofErr w:type="spellStart"/>
      <w:r w:rsidRPr="00FB3430">
        <w:rPr>
          <w:rFonts w:ascii="XO Thames" w:hAnsi="XO Thames"/>
          <w:sz w:val="24"/>
          <w:szCs w:val="24"/>
        </w:rPr>
        <w:t>пр</w:t>
      </w:r>
      <w:proofErr w:type="spellEnd"/>
      <w:r w:rsidRPr="00FB3430">
        <w:rPr>
          <w:rFonts w:ascii="XO Thames" w:hAnsi="XO Thames"/>
          <w:sz w:val="24"/>
          <w:szCs w:val="24"/>
        </w:rPr>
        <w:t>, от 07 февраля 2025 г. № 69/</w:t>
      </w:r>
      <w:proofErr w:type="spellStart"/>
      <w:proofErr w:type="gramStart"/>
      <w:r w:rsidRPr="00FB3430">
        <w:rPr>
          <w:rFonts w:ascii="XO Thames" w:hAnsi="XO Thames"/>
          <w:sz w:val="24"/>
          <w:szCs w:val="24"/>
        </w:rPr>
        <w:t>пр</w:t>
      </w:r>
      <w:proofErr w:type="spellEnd"/>
      <w:proofErr w:type="gramEnd"/>
      <w:r w:rsidRPr="00FB3430">
        <w:rPr>
          <w:rFonts w:ascii="XO Thames" w:hAnsi="XO Thames"/>
          <w:sz w:val="24"/>
          <w:szCs w:val="24"/>
        </w:rPr>
        <w:t>; от 19 мая 2025 № 299/</w:t>
      </w:r>
      <w:proofErr w:type="spellStart"/>
      <w:r w:rsidRPr="00FB3430">
        <w:rPr>
          <w:rFonts w:ascii="XO Thames" w:hAnsi="XO Thames"/>
          <w:sz w:val="24"/>
          <w:szCs w:val="24"/>
        </w:rPr>
        <w:t>пр</w:t>
      </w:r>
      <w:proofErr w:type="spellEnd"/>
      <w:r w:rsidRPr="00FB3430">
        <w:rPr>
          <w:rFonts w:ascii="XO Thames" w:hAnsi="XO Thames"/>
          <w:sz w:val="24"/>
          <w:szCs w:val="24"/>
        </w:rPr>
        <w:t>; от 14 августа 2025 № 490/</w:t>
      </w:r>
      <w:proofErr w:type="spellStart"/>
      <w:r w:rsidRPr="00FB3430">
        <w:rPr>
          <w:rFonts w:ascii="XO Thames" w:hAnsi="XO Thames"/>
          <w:sz w:val="24"/>
          <w:szCs w:val="24"/>
        </w:rPr>
        <w:t>пр</w:t>
      </w:r>
      <w:proofErr w:type="spellEnd"/>
      <w:r w:rsidRPr="00FB3430">
        <w:rPr>
          <w:rFonts w:ascii="XO Thames" w:hAnsi="XO Thames"/>
          <w:sz w:val="24"/>
          <w:szCs w:val="24"/>
        </w:rPr>
        <w:t>; от 12 ноября 2025 № 696/</w:t>
      </w:r>
      <w:proofErr w:type="spellStart"/>
      <w:r w:rsidRPr="00FB3430">
        <w:rPr>
          <w:rFonts w:ascii="XO Thames" w:hAnsi="XO Thames"/>
          <w:sz w:val="24"/>
          <w:szCs w:val="24"/>
        </w:rPr>
        <w:t>пр</w:t>
      </w:r>
      <w:proofErr w:type="spellEnd"/>
      <w:r w:rsidRPr="00FB3430">
        <w:rPr>
          <w:rFonts w:ascii="XO Thames" w:hAnsi="XO Thames"/>
          <w:sz w:val="24"/>
          <w:szCs w:val="24"/>
        </w:rPr>
        <w:t>; от 17 февраля 2026 № 91/пр.</w:t>
      </w:r>
    </w:p>
    <w:p w:rsidR="00FB3430" w:rsidRPr="00FB3430" w:rsidRDefault="00FB3430" w:rsidP="00FB3430">
      <w:pPr>
        <w:spacing w:after="0" w:line="240" w:lineRule="auto"/>
        <w:jc w:val="both"/>
        <w:rPr>
          <w:rFonts w:ascii="XO Thames" w:hAnsi="XO Thames"/>
          <w:sz w:val="24"/>
          <w:szCs w:val="24"/>
        </w:rPr>
      </w:pPr>
      <w:r>
        <w:rPr>
          <w:rFonts w:ascii="XO Thames" w:hAnsi="XO Thames"/>
          <w:sz w:val="24"/>
          <w:szCs w:val="24"/>
        </w:rPr>
        <w:tab/>
      </w:r>
      <w:r w:rsidRPr="00FB3430">
        <w:rPr>
          <w:rFonts w:ascii="XO Thames" w:hAnsi="XO Thames"/>
          <w:sz w:val="24"/>
          <w:szCs w:val="24"/>
        </w:rPr>
        <w:t xml:space="preserve">- в текущем уровне </w:t>
      </w:r>
      <w:proofErr w:type="gramStart"/>
      <w:r w:rsidRPr="00FB3430">
        <w:rPr>
          <w:rFonts w:ascii="XO Thames" w:hAnsi="XO Thames"/>
          <w:sz w:val="24"/>
          <w:szCs w:val="24"/>
        </w:rPr>
        <w:t>актуальными</w:t>
      </w:r>
      <w:proofErr w:type="gramEnd"/>
      <w:r w:rsidRPr="00FB3430">
        <w:rPr>
          <w:rFonts w:ascii="XO Thames" w:hAnsi="XO Thames"/>
          <w:sz w:val="24"/>
          <w:szCs w:val="24"/>
        </w:rPr>
        <w:t xml:space="preserve"> на дату разработки Локального сметного расчета, определяемом на </w:t>
      </w:r>
      <w:proofErr w:type="spellStart"/>
      <w:r w:rsidRPr="00FB3430">
        <w:rPr>
          <w:rFonts w:ascii="XO Thames" w:hAnsi="XO Thames"/>
          <w:sz w:val="24"/>
          <w:szCs w:val="24"/>
        </w:rPr>
        <w:t>основанииинформации</w:t>
      </w:r>
      <w:proofErr w:type="spellEnd"/>
      <w:r w:rsidRPr="00FB3430">
        <w:rPr>
          <w:rFonts w:ascii="XO Thames" w:hAnsi="XO Thames"/>
          <w:sz w:val="24"/>
          <w:szCs w:val="24"/>
        </w:rPr>
        <w:t xml:space="preserve"> сметных ценах, размещенной в ФГИС ЦС, город Владивосток.</w:t>
      </w:r>
    </w:p>
    <w:p w:rsidR="00FB3430" w:rsidRPr="00FB3430" w:rsidRDefault="00FB3430" w:rsidP="00FB3430">
      <w:pPr>
        <w:spacing w:after="0" w:line="240" w:lineRule="auto"/>
        <w:jc w:val="both"/>
        <w:rPr>
          <w:rFonts w:ascii="XO Thames" w:hAnsi="XO Thames"/>
          <w:sz w:val="24"/>
          <w:szCs w:val="24"/>
        </w:rPr>
      </w:pPr>
      <w:r>
        <w:rPr>
          <w:rFonts w:ascii="XO Thames" w:hAnsi="XO Thames"/>
          <w:sz w:val="24"/>
          <w:szCs w:val="24"/>
        </w:rPr>
        <w:tab/>
      </w:r>
      <w:proofErr w:type="gramStart"/>
      <w:r w:rsidRPr="00FB3430">
        <w:rPr>
          <w:rFonts w:ascii="XO Thames" w:hAnsi="XO Thames"/>
          <w:sz w:val="24"/>
          <w:szCs w:val="24"/>
        </w:rPr>
        <w:t xml:space="preserve">Локальный сметный расчет (смета) должен быть выполнен ресурсно-индексным методом на основании ФСНБ-2022 с изменениями актуальными на дату разработки Локального сметного расчета с использованием сметных норм, сметных цен строительных ресурсов в базисном уровне цен и одновременным применением информации о сметных </w:t>
      </w:r>
      <w:r w:rsidRPr="00FB3430">
        <w:rPr>
          <w:rFonts w:ascii="XO Thames" w:hAnsi="XO Thames"/>
          <w:sz w:val="24"/>
          <w:szCs w:val="24"/>
        </w:rPr>
        <w:lastRenderedPageBreak/>
        <w:t>ценах, размещенной в ФГИС ЦС, а также индексов изменения сметной стоимости к составляющим единичных расценок в базисном уровне цен.</w:t>
      </w:r>
      <w:proofErr w:type="gramEnd"/>
    </w:p>
    <w:p w:rsidR="00FB3430" w:rsidRPr="00FB3430" w:rsidRDefault="00FB3430" w:rsidP="00FB3430">
      <w:pPr>
        <w:spacing w:after="0" w:line="240" w:lineRule="auto"/>
        <w:jc w:val="both"/>
        <w:rPr>
          <w:rFonts w:ascii="XO Thames" w:hAnsi="XO Thames"/>
          <w:sz w:val="24"/>
          <w:szCs w:val="24"/>
        </w:rPr>
      </w:pPr>
      <w:r>
        <w:rPr>
          <w:rFonts w:ascii="XO Thames" w:hAnsi="XO Thames"/>
          <w:sz w:val="24"/>
          <w:szCs w:val="24"/>
        </w:rPr>
        <w:tab/>
      </w:r>
      <w:r w:rsidRPr="00FB3430">
        <w:rPr>
          <w:rFonts w:ascii="XO Thames" w:hAnsi="XO Thames"/>
          <w:sz w:val="24"/>
          <w:szCs w:val="24"/>
        </w:rPr>
        <w:t>Величина накладных расходов должна быть принята по видам строительно-монтажных работ в % от фонда оплаты труда рабочих строителей и механизаторов на основании приказа Минстроя РФ №812/</w:t>
      </w:r>
      <w:proofErr w:type="spellStart"/>
      <w:proofErr w:type="gramStart"/>
      <w:r w:rsidRPr="00FB3430">
        <w:rPr>
          <w:rFonts w:ascii="XO Thames" w:hAnsi="XO Thames"/>
          <w:sz w:val="24"/>
          <w:szCs w:val="24"/>
        </w:rPr>
        <w:t>пр</w:t>
      </w:r>
      <w:proofErr w:type="spellEnd"/>
      <w:proofErr w:type="gramEnd"/>
      <w:r w:rsidRPr="00FB3430">
        <w:rPr>
          <w:rFonts w:ascii="XO Thames" w:hAnsi="XO Thames"/>
          <w:sz w:val="24"/>
          <w:szCs w:val="24"/>
        </w:rPr>
        <w:t xml:space="preserve"> от 21.12.2020. (в редакции № 1, 2 приказа Минстроя России от </w:t>
      </w:r>
      <w:hyperlink r:id="rId10" w:history="1">
        <w:r w:rsidRPr="00FB3430">
          <w:rPr>
            <w:rFonts w:ascii="XO Thames" w:hAnsi="XO Thames"/>
            <w:sz w:val="24"/>
            <w:szCs w:val="24"/>
          </w:rPr>
          <w:t>02.09.2021 года № 636/</w:t>
        </w:r>
        <w:proofErr w:type="spellStart"/>
        <w:r w:rsidRPr="00FB3430">
          <w:rPr>
            <w:rFonts w:ascii="XO Thames" w:hAnsi="XO Thames"/>
            <w:sz w:val="24"/>
            <w:szCs w:val="24"/>
          </w:rPr>
          <w:t>пр</w:t>
        </w:r>
        <w:proofErr w:type="spellEnd"/>
      </w:hyperlink>
      <w:r w:rsidRPr="00FB3430">
        <w:rPr>
          <w:rFonts w:ascii="XO Thames" w:hAnsi="XO Thames"/>
          <w:sz w:val="24"/>
          <w:szCs w:val="24"/>
        </w:rPr>
        <w:t xml:space="preserve">, приказа Минстроя России от </w:t>
      </w:r>
      <w:hyperlink r:id="rId11" w:history="1">
        <w:r w:rsidRPr="00FB3430">
          <w:rPr>
            <w:rFonts w:ascii="XO Thames" w:hAnsi="XO Thames"/>
            <w:sz w:val="24"/>
            <w:szCs w:val="24"/>
          </w:rPr>
          <w:t>26.07.2022 года № 611/</w:t>
        </w:r>
        <w:proofErr w:type="spellStart"/>
        <w:r w:rsidRPr="00FB3430">
          <w:rPr>
            <w:rFonts w:ascii="XO Thames" w:hAnsi="XO Thames"/>
            <w:sz w:val="24"/>
            <w:szCs w:val="24"/>
          </w:rPr>
          <w:t>пр</w:t>
        </w:r>
        <w:proofErr w:type="spellEnd"/>
      </w:hyperlink>
      <w:r w:rsidRPr="00FB3430">
        <w:rPr>
          <w:rFonts w:ascii="XO Thames" w:hAnsi="XO Thames"/>
          <w:sz w:val="24"/>
          <w:szCs w:val="24"/>
        </w:rPr>
        <w:t>).</w:t>
      </w:r>
    </w:p>
    <w:p w:rsidR="00FB3430" w:rsidRPr="00FB3430" w:rsidRDefault="00FB3430" w:rsidP="00FB3430">
      <w:pPr>
        <w:spacing w:after="0" w:line="240" w:lineRule="auto"/>
        <w:jc w:val="both"/>
        <w:rPr>
          <w:rFonts w:ascii="XO Thames" w:hAnsi="XO Thames"/>
          <w:sz w:val="24"/>
          <w:szCs w:val="24"/>
        </w:rPr>
      </w:pPr>
      <w:r>
        <w:rPr>
          <w:rFonts w:ascii="XO Thames" w:hAnsi="XO Thames"/>
          <w:sz w:val="24"/>
          <w:szCs w:val="24"/>
        </w:rPr>
        <w:tab/>
      </w:r>
      <w:r w:rsidRPr="00FB3430">
        <w:rPr>
          <w:rFonts w:ascii="XO Thames" w:hAnsi="XO Thames"/>
          <w:sz w:val="24"/>
          <w:szCs w:val="24"/>
        </w:rPr>
        <w:t>Величина сметной прибыли должна быть принята по видам строительно-монтажных работ в % от фонда оплаты труда рабочих строителей и механизаторов на основании приказа Минстроя РФ № 774/</w:t>
      </w:r>
      <w:proofErr w:type="spellStart"/>
      <w:proofErr w:type="gramStart"/>
      <w:r w:rsidRPr="00FB3430">
        <w:rPr>
          <w:rFonts w:ascii="XO Thames" w:hAnsi="XO Thames"/>
          <w:sz w:val="24"/>
          <w:szCs w:val="24"/>
        </w:rPr>
        <w:t>пр</w:t>
      </w:r>
      <w:proofErr w:type="spellEnd"/>
      <w:proofErr w:type="gramEnd"/>
      <w:r w:rsidRPr="00FB3430">
        <w:rPr>
          <w:rFonts w:ascii="XO Thames" w:hAnsi="XO Thames"/>
          <w:sz w:val="24"/>
          <w:szCs w:val="24"/>
        </w:rPr>
        <w:t xml:space="preserve"> от 11.12.2020 (в редакции № 1 приказа Минстроя России от </w:t>
      </w:r>
      <w:hyperlink r:id="rId12" w:history="1">
        <w:r w:rsidRPr="00FB3430">
          <w:rPr>
            <w:rFonts w:ascii="XO Thames" w:hAnsi="XO Thames"/>
            <w:sz w:val="24"/>
            <w:szCs w:val="24"/>
          </w:rPr>
          <w:t>22.04.2022 года № 317/</w:t>
        </w:r>
        <w:proofErr w:type="spellStart"/>
        <w:r w:rsidRPr="00FB3430">
          <w:rPr>
            <w:rFonts w:ascii="XO Thames" w:hAnsi="XO Thames"/>
            <w:sz w:val="24"/>
            <w:szCs w:val="24"/>
          </w:rPr>
          <w:t>пр</w:t>
        </w:r>
        <w:proofErr w:type="spellEnd"/>
      </w:hyperlink>
      <w:r w:rsidRPr="00FB3430">
        <w:rPr>
          <w:rFonts w:ascii="XO Thames" w:hAnsi="XO Thames"/>
          <w:sz w:val="24"/>
          <w:szCs w:val="24"/>
        </w:rPr>
        <w:t>).</w:t>
      </w:r>
    </w:p>
    <w:p w:rsidR="00FB330A" w:rsidRPr="00D26B12" w:rsidRDefault="00456668" w:rsidP="00456668">
      <w:pPr>
        <w:autoSpaceDE w:val="0"/>
        <w:autoSpaceDN w:val="0"/>
        <w:adjustRightInd w:val="0"/>
        <w:spacing w:after="0" w:line="240" w:lineRule="auto"/>
        <w:jc w:val="both"/>
        <w:rPr>
          <w:rFonts w:ascii="XO Thames" w:hAnsi="XO Thames"/>
          <w:sz w:val="24"/>
          <w:szCs w:val="24"/>
        </w:rPr>
      </w:pPr>
      <w:r>
        <w:rPr>
          <w:rFonts w:ascii="XO Thames" w:hAnsi="XO Thames"/>
          <w:sz w:val="24"/>
          <w:szCs w:val="24"/>
        </w:rPr>
        <w:tab/>
        <w:t>5</w:t>
      </w:r>
      <w:r w:rsidR="00FB330A" w:rsidRPr="00D26B12">
        <w:rPr>
          <w:rFonts w:ascii="XO Thames" w:hAnsi="XO Thames"/>
          <w:sz w:val="24"/>
          <w:szCs w:val="24"/>
        </w:rPr>
        <w:t>. Исполнитель должен соответствовать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91FB4" w:rsidRDefault="00591FB4" w:rsidP="00D26B12">
      <w:pPr>
        <w:spacing w:after="0" w:line="240" w:lineRule="auto"/>
        <w:rPr>
          <w:rFonts w:ascii="Times New Roman" w:hAnsi="Times New Roman"/>
          <w:sz w:val="20"/>
          <w:szCs w:val="20"/>
          <w:lang w:eastAsia="ru-RU"/>
        </w:rPr>
      </w:pPr>
    </w:p>
    <w:p w:rsidR="00D860DF" w:rsidRPr="00D860DF" w:rsidRDefault="00D860DF" w:rsidP="00D860DF">
      <w:pPr>
        <w:spacing w:after="0" w:line="240" w:lineRule="auto"/>
        <w:rPr>
          <w:rFonts w:ascii="Times New Roman" w:hAnsi="Times New Roman"/>
          <w:b/>
        </w:rPr>
      </w:pPr>
      <w:r w:rsidRPr="00607ABF">
        <w:rPr>
          <w:rFonts w:ascii="Times New Roman" w:hAnsi="Times New Roman"/>
          <w:b/>
        </w:rPr>
        <w:t>Государственны</w:t>
      </w:r>
      <w:r>
        <w:rPr>
          <w:rFonts w:ascii="Times New Roman" w:hAnsi="Times New Roman"/>
          <w:b/>
        </w:rPr>
        <w:t>й заказчик:</w:t>
      </w:r>
    </w:p>
    <w:p w:rsidR="00D860DF" w:rsidRDefault="00D860DF" w:rsidP="00D860DF">
      <w:pPr>
        <w:spacing w:after="0" w:line="240" w:lineRule="auto"/>
        <w:jc w:val="right"/>
        <w:rPr>
          <w:rFonts w:ascii="Times New Roman" w:hAnsi="Times New Roman"/>
          <w:bCs/>
          <w:lang w:eastAsia="ar-SA"/>
        </w:rPr>
      </w:pPr>
      <w:r w:rsidRPr="00607ABF">
        <w:rPr>
          <w:rFonts w:ascii="Times New Roman" w:hAnsi="Times New Roman"/>
        </w:rPr>
        <w:t xml:space="preserve">____________/ </w:t>
      </w:r>
      <w:r>
        <w:rPr>
          <w:rFonts w:ascii="Times New Roman" w:hAnsi="Times New Roman"/>
          <w:bCs/>
          <w:lang w:eastAsia="ar-SA"/>
        </w:rPr>
        <w:t xml:space="preserve">А.А. </w:t>
      </w:r>
      <w:proofErr w:type="spellStart"/>
      <w:r>
        <w:rPr>
          <w:rFonts w:ascii="Times New Roman" w:hAnsi="Times New Roman"/>
          <w:bCs/>
          <w:lang w:eastAsia="ar-SA"/>
        </w:rPr>
        <w:t>Равда</w:t>
      </w:r>
      <w:proofErr w:type="spellEnd"/>
      <w:r>
        <w:rPr>
          <w:rFonts w:ascii="Times New Roman" w:hAnsi="Times New Roman"/>
          <w:bCs/>
          <w:lang w:eastAsia="ar-SA"/>
        </w:rPr>
        <w:t xml:space="preserve"> </w:t>
      </w:r>
      <w:r w:rsidRPr="00607ABF">
        <w:rPr>
          <w:rFonts w:ascii="Times New Roman" w:hAnsi="Times New Roman"/>
          <w:bCs/>
          <w:lang w:eastAsia="ar-SA"/>
        </w:rPr>
        <w:t>/</w:t>
      </w:r>
    </w:p>
    <w:p w:rsidR="00D860DF" w:rsidRPr="00D860DF" w:rsidRDefault="00D860DF" w:rsidP="00D860DF">
      <w:pPr>
        <w:spacing w:after="0" w:line="240" w:lineRule="auto"/>
        <w:jc w:val="right"/>
        <w:rPr>
          <w:rFonts w:ascii="Times New Roman" w:hAnsi="Times New Roman"/>
        </w:rPr>
      </w:pPr>
    </w:p>
    <w:p w:rsidR="00D860DF" w:rsidRPr="00D860DF" w:rsidRDefault="00D860DF" w:rsidP="00D860DF">
      <w:pPr>
        <w:spacing w:after="0" w:line="240" w:lineRule="auto"/>
        <w:rPr>
          <w:rFonts w:ascii="Times New Roman" w:hAnsi="Times New Roman"/>
          <w:b/>
        </w:rPr>
      </w:pPr>
      <w:r>
        <w:rPr>
          <w:rFonts w:ascii="Times New Roman" w:hAnsi="Times New Roman"/>
          <w:b/>
        </w:rPr>
        <w:t>Исполнитель</w:t>
      </w:r>
      <w:r w:rsidRPr="00607ABF">
        <w:rPr>
          <w:rFonts w:ascii="Times New Roman" w:hAnsi="Times New Roman"/>
          <w:b/>
          <w:bCs/>
          <w:snapToGrid w:val="0"/>
        </w:rPr>
        <w:t>:</w:t>
      </w:r>
    </w:p>
    <w:p w:rsidR="00D860DF" w:rsidRPr="00607ABF" w:rsidRDefault="00D860DF" w:rsidP="00D860DF">
      <w:pPr>
        <w:spacing w:after="0" w:line="240" w:lineRule="auto"/>
        <w:jc w:val="right"/>
        <w:rPr>
          <w:rFonts w:ascii="Times New Roman" w:hAnsi="Times New Roman"/>
        </w:rPr>
      </w:pPr>
      <w:r w:rsidRPr="00607ABF">
        <w:rPr>
          <w:rFonts w:ascii="Times New Roman" w:hAnsi="Times New Roman"/>
        </w:rPr>
        <w:t xml:space="preserve">____________/ </w:t>
      </w:r>
      <w:r>
        <w:rPr>
          <w:rFonts w:ascii="Times New Roman" w:hAnsi="Times New Roman"/>
          <w:bCs/>
          <w:lang w:eastAsia="ar-SA"/>
        </w:rPr>
        <w:t xml:space="preserve">__________ </w:t>
      </w:r>
      <w:r w:rsidRPr="00607ABF">
        <w:rPr>
          <w:rFonts w:ascii="Times New Roman" w:hAnsi="Times New Roman"/>
          <w:bCs/>
          <w:lang w:eastAsia="ar-SA"/>
        </w:rPr>
        <w:t>/</w:t>
      </w:r>
    </w:p>
    <w:p w:rsidR="00F22F48" w:rsidRDefault="00F22F48" w:rsidP="00F22F48">
      <w:pPr>
        <w:spacing w:after="0" w:line="20" w:lineRule="atLeast"/>
        <w:jc w:val="right"/>
        <w:rPr>
          <w:rFonts w:ascii="Times New Roman" w:hAnsi="Times New Roman"/>
          <w:color w:val="000000"/>
          <w:sz w:val="20"/>
          <w:szCs w:val="20"/>
        </w:rPr>
      </w:pPr>
    </w:p>
    <w:p w:rsidR="00456668" w:rsidRDefault="00456668" w:rsidP="00F22F48">
      <w:pPr>
        <w:spacing w:after="0" w:line="20" w:lineRule="atLeast"/>
        <w:jc w:val="right"/>
        <w:rPr>
          <w:rFonts w:ascii="Times New Roman" w:hAnsi="Times New Roman"/>
          <w:color w:val="000000"/>
          <w:sz w:val="20"/>
          <w:szCs w:val="20"/>
        </w:rPr>
      </w:pPr>
    </w:p>
    <w:p w:rsidR="00456668" w:rsidRDefault="00456668"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Default="00FB3430" w:rsidP="00F22F48">
      <w:pPr>
        <w:spacing w:after="0" w:line="20" w:lineRule="atLeast"/>
        <w:jc w:val="right"/>
        <w:rPr>
          <w:rFonts w:ascii="Times New Roman" w:hAnsi="Times New Roman"/>
          <w:color w:val="000000"/>
          <w:sz w:val="20"/>
          <w:szCs w:val="20"/>
        </w:rPr>
      </w:pPr>
    </w:p>
    <w:p w:rsidR="00FB3430" w:rsidRPr="00F22F48" w:rsidRDefault="00FB3430" w:rsidP="00F22F48">
      <w:pPr>
        <w:spacing w:after="0" w:line="20" w:lineRule="atLeast"/>
        <w:jc w:val="right"/>
        <w:rPr>
          <w:rFonts w:ascii="Times New Roman" w:hAnsi="Times New Roman"/>
          <w:color w:val="000000"/>
          <w:sz w:val="20"/>
          <w:szCs w:val="20"/>
        </w:rPr>
      </w:pPr>
    </w:p>
    <w:p w:rsidR="00F22F48" w:rsidRPr="00F22F48" w:rsidRDefault="00F22F48" w:rsidP="00F22F48">
      <w:pPr>
        <w:spacing w:after="0" w:line="20" w:lineRule="atLeast"/>
        <w:jc w:val="right"/>
        <w:rPr>
          <w:rFonts w:ascii="Times New Roman" w:hAnsi="Times New Roman"/>
          <w:sz w:val="20"/>
          <w:szCs w:val="20"/>
          <w:lang w:eastAsia="ru-RU"/>
        </w:rPr>
      </w:pPr>
      <w:r w:rsidRPr="00F22F48">
        <w:rPr>
          <w:rFonts w:ascii="Times New Roman" w:hAnsi="Times New Roman"/>
          <w:sz w:val="20"/>
          <w:szCs w:val="20"/>
          <w:lang w:eastAsia="ru-RU"/>
        </w:rPr>
        <w:t>Приложение № 3 к контракту</w:t>
      </w:r>
    </w:p>
    <w:p w:rsidR="00F22F48" w:rsidRPr="00F22F48" w:rsidRDefault="00F22F48" w:rsidP="00F22F48">
      <w:pPr>
        <w:tabs>
          <w:tab w:val="left" w:pos="0"/>
        </w:tabs>
        <w:spacing w:after="0" w:line="240" w:lineRule="auto"/>
        <w:jc w:val="right"/>
        <w:rPr>
          <w:rFonts w:ascii="Times New Roman" w:eastAsia="MS Mincho" w:hAnsi="Times New Roman"/>
          <w:sz w:val="20"/>
          <w:szCs w:val="20"/>
          <w:lang w:eastAsia="ru-RU"/>
        </w:rPr>
      </w:pPr>
      <w:r w:rsidRPr="00F22F48">
        <w:rPr>
          <w:rFonts w:ascii="Times New Roman" w:eastAsia="MS Mincho" w:hAnsi="Times New Roman"/>
          <w:sz w:val="20"/>
          <w:szCs w:val="20"/>
          <w:lang w:eastAsia="ru-RU"/>
        </w:rPr>
        <w:t>№ ____</w:t>
      </w:r>
      <w:r w:rsidR="0092251E">
        <w:rPr>
          <w:rFonts w:ascii="Times New Roman" w:eastAsia="MS Mincho" w:hAnsi="Times New Roman"/>
          <w:sz w:val="20"/>
          <w:szCs w:val="20"/>
          <w:lang w:eastAsia="ru-RU"/>
        </w:rPr>
        <w:t>_____ от «_______» ________ 202</w:t>
      </w:r>
      <w:r w:rsidR="00D860DF">
        <w:rPr>
          <w:rFonts w:ascii="Times New Roman" w:eastAsia="MS Mincho" w:hAnsi="Times New Roman"/>
          <w:sz w:val="20"/>
          <w:szCs w:val="20"/>
          <w:lang w:eastAsia="ru-RU"/>
        </w:rPr>
        <w:t>6</w:t>
      </w:r>
      <w:r w:rsidRPr="00F22F48">
        <w:rPr>
          <w:rFonts w:ascii="Times New Roman" w:eastAsia="MS Mincho" w:hAnsi="Times New Roman"/>
          <w:sz w:val="20"/>
          <w:szCs w:val="20"/>
          <w:lang w:eastAsia="ru-RU"/>
        </w:rPr>
        <w:t xml:space="preserve"> г.</w:t>
      </w:r>
    </w:p>
    <w:p w:rsidR="00F22F48" w:rsidRPr="00F22F48" w:rsidRDefault="00F22F48" w:rsidP="00F22F48">
      <w:pPr>
        <w:spacing w:after="0" w:line="240" w:lineRule="auto"/>
        <w:ind w:firstLine="709"/>
        <w:jc w:val="right"/>
        <w:rPr>
          <w:rFonts w:ascii="Times New Roman" w:hAnsi="Times New Roman"/>
          <w:sz w:val="20"/>
          <w:szCs w:val="20"/>
          <w:lang w:eastAsia="ru-RU"/>
        </w:rPr>
      </w:pPr>
    </w:p>
    <w:p w:rsidR="00F22F48" w:rsidRPr="00F22F48" w:rsidRDefault="00F22F48" w:rsidP="00F22F48">
      <w:pPr>
        <w:widowControl w:val="0"/>
        <w:ind w:firstLine="709"/>
        <w:jc w:val="center"/>
        <w:rPr>
          <w:rFonts w:ascii="Times New Roman" w:hAnsi="Times New Roman"/>
          <w:sz w:val="20"/>
          <w:szCs w:val="20"/>
        </w:rPr>
      </w:pPr>
      <w:r w:rsidRPr="00F22F48">
        <w:rPr>
          <w:rFonts w:ascii="Times New Roman" w:hAnsi="Times New Roman"/>
          <w:b/>
          <w:color w:val="000000"/>
          <w:sz w:val="20"/>
          <w:szCs w:val="20"/>
          <w:lang w:eastAsia="hi-IN"/>
        </w:rPr>
        <w:t>АКТ СДАЧИ-ПРИЕМКИ ОКАЗАННЫХ УСЛУГ</w:t>
      </w:r>
    </w:p>
    <w:p w:rsidR="00F22F48" w:rsidRPr="00F22F48" w:rsidRDefault="00F22F48" w:rsidP="00F22F48">
      <w:pPr>
        <w:ind w:firstLine="709"/>
        <w:rPr>
          <w:rFonts w:ascii="Times New Roman" w:hAnsi="Times New Roman"/>
          <w:color w:val="000000"/>
          <w:sz w:val="20"/>
          <w:szCs w:val="20"/>
          <w:lang w:eastAsia="ru-RU"/>
        </w:rPr>
      </w:pPr>
    </w:p>
    <w:p w:rsidR="00F22F48" w:rsidRPr="00F22F48" w:rsidRDefault="00F22F48" w:rsidP="00F22F48">
      <w:pPr>
        <w:spacing w:after="0" w:line="0" w:lineRule="atLeast"/>
        <w:ind w:firstLine="709"/>
        <w:rPr>
          <w:rFonts w:ascii="Times New Roman" w:hAnsi="Times New Roman"/>
          <w:sz w:val="20"/>
          <w:szCs w:val="20"/>
        </w:rPr>
      </w:pPr>
      <w:r w:rsidRPr="00F22F48">
        <w:rPr>
          <w:rFonts w:ascii="Times New Roman" w:hAnsi="Times New Roman"/>
          <w:color w:val="000000"/>
          <w:sz w:val="20"/>
          <w:szCs w:val="20"/>
          <w:lang w:eastAsia="ru-RU"/>
        </w:rPr>
        <w:t xml:space="preserve"> «_____»_______________ 20____г.</w:t>
      </w:r>
    </w:p>
    <w:p w:rsidR="00F22F48" w:rsidRPr="00F22F48" w:rsidRDefault="00F22F48" w:rsidP="00F22F48">
      <w:pPr>
        <w:spacing w:after="0" w:line="0" w:lineRule="atLeast"/>
        <w:ind w:firstLine="709"/>
        <w:rPr>
          <w:rFonts w:ascii="Times New Roman" w:hAnsi="Times New Roman"/>
          <w:color w:val="000000"/>
          <w:sz w:val="20"/>
          <w:szCs w:val="20"/>
          <w:lang w:eastAsia="ru-RU"/>
        </w:rPr>
      </w:pPr>
    </w:p>
    <w:p w:rsidR="00F22F48" w:rsidRPr="00F22F48" w:rsidRDefault="00F00F46" w:rsidP="00F00F46">
      <w:pPr>
        <w:spacing w:after="0" w:line="0" w:lineRule="atLeast"/>
        <w:jc w:val="both"/>
        <w:rPr>
          <w:rFonts w:ascii="Times New Roman" w:hAnsi="Times New Roman"/>
          <w:sz w:val="20"/>
          <w:szCs w:val="20"/>
        </w:rPr>
      </w:pPr>
      <w:proofErr w:type="gramStart"/>
      <w:r>
        <w:rPr>
          <w:rFonts w:ascii="XO Thames" w:hAnsi="XO Thames"/>
          <w:sz w:val="20"/>
          <w:szCs w:val="20"/>
        </w:rPr>
        <w:t xml:space="preserve">ГУФСИН России по Приморскому краю </w:t>
      </w:r>
      <w:r w:rsidR="00D860DF" w:rsidRPr="005F373F">
        <w:rPr>
          <w:rFonts w:ascii="XO Thames" w:hAnsi="XO Thames"/>
          <w:sz w:val="20"/>
          <w:szCs w:val="20"/>
        </w:rPr>
        <w:t xml:space="preserve">в лице заместителя начальника </w:t>
      </w:r>
      <w:proofErr w:type="spellStart"/>
      <w:r w:rsidR="00D860DF" w:rsidRPr="005F373F">
        <w:rPr>
          <w:rFonts w:ascii="XO Thames" w:hAnsi="XO Thames"/>
          <w:sz w:val="20"/>
          <w:szCs w:val="20"/>
        </w:rPr>
        <w:t>Равда</w:t>
      </w:r>
      <w:proofErr w:type="spellEnd"/>
      <w:r w:rsidR="00D860DF" w:rsidRPr="005F373F">
        <w:rPr>
          <w:rFonts w:ascii="XO Thames" w:hAnsi="XO Thames"/>
          <w:sz w:val="20"/>
          <w:szCs w:val="20"/>
        </w:rPr>
        <w:t xml:space="preserve"> Алексея Александровича, действующего на основании доверенности от 20.10.2025 № вн-5-585, </w:t>
      </w:r>
      <w:r w:rsidR="00D860DF" w:rsidRPr="005F373F">
        <w:rPr>
          <w:rFonts w:ascii="XO Thames" w:hAnsi="XO Thames"/>
          <w:bCs/>
          <w:sz w:val="20"/>
          <w:szCs w:val="20"/>
        </w:rPr>
        <w:t>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00D860DF" w:rsidRPr="005F373F">
        <w:rPr>
          <w:rFonts w:ascii="XO Thames" w:hAnsi="XO Thames"/>
          <w:sz w:val="20"/>
          <w:szCs w:val="20"/>
        </w:rPr>
        <w:t xml:space="preserve">, </w:t>
      </w:r>
      <w:r w:rsidR="00D860DF" w:rsidRPr="005F373F">
        <w:rPr>
          <w:rFonts w:ascii="XO Thames" w:eastAsia="Calibri" w:hAnsi="XO Thames"/>
          <w:sz w:val="20"/>
          <w:szCs w:val="20"/>
        </w:rPr>
        <w:t>именуемое в дальнейшем «Государственный заказчик»</w:t>
      </w:r>
      <w:r w:rsidR="00F22F48" w:rsidRPr="00F22F48">
        <w:rPr>
          <w:rFonts w:ascii="Times New Roman" w:hAnsi="Times New Roman"/>
          <w:color w:val="000000"/>
          <w:sz w:val="20"/>
          <w:szCs w:val="20"/>
          <w:lang w:eastAsia="ru-RU"/>
        </w:rPr>
        <w:t xml:space="preserve">, </w:t>
      </w:r>
      <w:r w:rsidR="00D860DF">
        <w:rPr>
          <w:rFonts w:ascii="Times New Roman" w:hAnsi="Times New Roman"/>
          <w:color w:val="000000"/>
          <w:sz w:val="20"/>
          <w:szCs w:val="20"/>
          <w:lang w:eastAsia="ru-RU"/>
        </w:rPr>
        <w:br/>
      </w:r>
      <w:r w:rsidR="00F22F48" w:rsidRPr="00F22F48">
        <w:rPr>
          <w:rFonts w:ascii="Times New Roman" w:hAnsi="Times New Roman"/>
          <w:color w:val="000000"/>
          <w:sz w:val="20"/>
          <w:szCs w:val="20"/>
          <w:lang w:eastAsia="ru-RU"/>
        </w:rPr>
        <w:t>и</w:t>
      </w:r>
      <w:proofErr w:type="gramEnd"/>
      <w:r w:rsidR="00F22F48" w:rsidRPr="00F22F48">
        <w:rPr>
          <w:rFonts w:ascii="Times New Roman" w:hAnsi="Times New Roman"/>
          <w:color w:val="000000"/>
          <w:sz w:val="20"/>
          <w:szCs w:val="20"/>
          <w:lang w:eastAsia="ru-RU"/>
        </w:rPr>
        <w:t xml:space="preserve"> ____________________________, </w:t>
      </w:r>
      <w:proofErr w:type="gramStart"/>
      <w:r w:rsidR="00F22F48" w:rsidRPr="00F22F48">
        <w:rPr>
          <w:rFonts w:ascii="Times New Roman" w:hAnsi="Times New Roman"/>
          <w:color w:val="000000"/>
          <w:sz w:val="20"/>
          <w:szCs w:val="20"/>
          <w:lang w:eastAsia="ru-RU"/>
        </w:rPr>
        <w:t xml:space="preserve">именуемое в дальнейшем «исполнитель», в лице ________________________________, действующего на основании _____________, с другой стороны, </w:t>
      </w:r>
      <w:r w:rsidR="00F22F48" w:rsidRPr="00F22F48">
        <w:rPr>
          <w:rFonts w:ascii="Times New Roman" w:eastAsia="MS Mincho" w:hAnsi="Times New Roman"/>
          <w:color w:val="000000"/>
          <w:sz w:val="20"/>
          <w:szCs w:val="20"/>
          <w:lang w:eastAsia="ru-RU"/>
        </w:rPr>
        <w:t>составили настоящий Акт о нижеследующем:</w:t>
      </w:r>
      <w:proofErr w:type="gramEnd"/>
    </w:p>
    <w:p w:rsidR="00F22F48" w:rsidRPr="00F22F48" w:rsidRDefault="00F22F48" w:rsidP="00F22F48">
      <w:pPr>
        <w:spacing w:after="0" w:line="0" w:lineRule="atLeast"/>
        <w:ind w:firstLine="709"/>
        <w:jc w:val="both"/>
        <w:rPr>
          <w:rFonts w:ascii="Times New Roman" w:hAnsi="Times New Roman"/>
          <w:sz w:val="20"/>
          <w:szCs w:val="20"/>
        </w:rPr>
      </w:pPr>
      <w:r w:rsidRPr="00F22F48">
        <w:rPr>
          <w:rFonts w:ascii="Times New Roman" w:eastAsia="MS Mincho" w:hAnsi="Times New Roman"/>
          <w:color w:val="000000"/>
          <w:sz w:val="20"/>
          <w:szCs w:val="20"/>
          <w:lang w:eastAsia="ru-RU"/>
        </w:rPr>
        <w:t>исполнитель в соответствии с контрактом от «___» _____________20___ г. №________ оказал следующие услуги: ____________ __________________________________________________________________.</w:t>
      </w:r>
    </w:p>
    <w:p w:rsidR="00F22F48" w:rsidRPr="00F22F48" w:rsidRDefault="00F22F48" w:rsidP="00F22F48">
      <w:pPr>
        <w:spacing w:after="0" w:line="0" w:lineRule="atLeast"/>
        <w:ind w:firstLine="709"/>
        <w:jc w:val="both"/>
        <w:rPr>
          <w:rFonts w:ascii="Times New Roman" w:hAnsi="Times New Roman"/>
          <w:sz w:val="20"/>
          <w:szCs w:val="20"/>
        </w:rPr>
      </w:pPr>
      <w:r w:rsidRPr="00F22F48">
        <w:rPr>
          <w:rFonts w:ascii="Times New Roman" w:eastAsia="MS Mincho" w:hAnsi="Times New Roman"/>
          <w:color w:val="000000"/>
          <w:sz w:val="20"/>
          <w:szCs w:val="20"/>
          <w:lang w:eastAsia="ru-RU"/>
        </w:rPr>
        <w:t>Услуги исполнителем оказывались фактически с «____» ___________20___ г. по «___» ___________20__ г.</w:t>
      </w:r>
    </w:p>
    <w:p w:rsidR="00F22F48" w:rsidRPr="00F22F48" w:rsidRDefault="00F22F48" w:rsidP="00F22F48">
      <w:pPr>
        <w:spacing w:after="0" w:line="0" w:lineRule="atLeast"/>
        <w:ind w:firstLine="709"/>
        <w:jc w:val="both"/>
        <w:rPr>
          <w:rFonts w:ascii="Times New Roman" w:hAnsi="Times New Roman"/>
          <w:sz w:val="20"/>
          <w:szCs w:val="20"/>
        </w:rPr>
      </w:pPr>
      <w:r w:rsidRPr="00F22F48">
        <w:rPr>
          <w:rFonts w:ascii="Times New Roman" w:hAnsi="Times New Roman"/>
          <w:color w:val="000000"/>
          <w:sz w:val="20"/>
          <w:szCs w:val="20"/>
          <w:lang w:eastAsia="ru-RU"/>
        </w:rPr>
        <w:t>Качество оказанных услуг соответствует требованиям контракта.                    __________________________________________________________________</w:t>
      </w:r>
    </w:p>
    <w:p w:rsidR="00F22F48" w:rsidRPr="00F22F48" w:rsidRDefault="00F22F48" w:rsidP="00F22F48">
      <w:pPr>
        <w:spacing w:after="0" w:line="0" w:lineRule="atLeast"/>
        <w:ind w:firstLine="709"/>
        <w:jc w:val="both"/>
        <w:rPr>
          <w:rFonts w:ascii="Times New Roman" w:hAnsi="Times New Roman"/>
          <w:sz w:val="20"/>
          <w:szCs w:val="20"/>
        </w:rPr>
      </w:pPr>
      <w:r w:rsidRPr="00F22F48">
        <w:rPr>
          <w:rFonts w:ascii="Times New Roman" w:hAnsi="Times New Roman"/>
          <w:color w:val="000000"/>
          <w:sz w:val="20"/>
          <w:szCs w:val="20"/>
          <w:lang w:eastAsia="ru-RU"/>
        </w:rPr>
        <w:t>Заказчик каких-либо отклонений от условий контракта или других недостатков в услугах, оказанных исполнителем, не обнаружил.</w:t>
      </w:r>
    </w:p>
    <w:p w:rsidR="00F22F48" w:rsidRPr="00F22F48" w:rsidRDefault="00F22F48" w:rsidP="00F22F48">
      <w:pPr>
        <w:spacing w:after="0" w:line="0" w:lineRule="atLeast"/>
        <w:jc w:val="both"/>
        <w:rPr>
          <w:rFonts w:ascii="Times New Roman" w:hAnsi="Times New Roman"/>
          <w:sz w:val="20"/>
          <w:szCs w:val="20"/>
        </w:rPr>
      </w:pPr>
      <w:r w:rsidRPr="00F22F48">
        <w:rPr>
          <w:rFonts w:ascii="Times New Roman" w:hAnsi="Times New Roman"/>
          <w:color w:val="000000"/>
          <w:sz w:val="20"/>
          <w:szCs w:val="20"/>
          <w:lang w:eastAsia="ru-RU"/>
        </w:rPr>
        <w:t>__________________________________________________________________</w:t>
      </w:r>
    </w:p>
    <w:p w:rsidR="00F22F48" w:rsidRPr="00F22F48" w:rsidRDefault="00F22F48" w:rsidP="00F22F48">
      <w:pPr>
        <w:spacing w:after="0" w:line="0" w:lineRule="atLeast"/>
        <w:ind w:firstLine="709"/>
        <w:contextualSpacing/>
        <w:jc w:val="both"/>
        <w:rPr>
          <w:rFonts w:ascii="Times New Roman" w:hAnsi="Times New Roman"/>
          <w:sz w:val="20"/>
          <w:szCs w:val="20"/>
        </w:rPr>
      </w:pPr>
      <w:r w:rsidRPr="00F22F48">
        <w:rPr>
          <w:rFonts w:ascii="Times New Roman" w:hAnsi="Times New Roman"/>
          <w:sz w:val="20"/>
          <w:szCs w:val="20"/>
        </w:rPr>
        <w:t xml:space="preserve">Экспертиза оказанных услуг на предмет соответствия требованиям и условиям контракта № ______________ от </w:t>
      </w:r>
      <w:r w:rsidRPr="00F22F48">
        <w:rPr>
          <w:rFonts w:ascii="Times New Roman" w:eastAsia="MS Mincho" w:hAnsi="Times New Roman"/>
          <w:sz w:val="20"/>
          <w:szCs w:val="20"/>
          <w:lang w:eastAsia="hi-IN"/>
        </w:rPr>
        <w:t xml:space="preserve">«___» ____________20__г. </w:t>
      </w:r>
      <w:r w:rsidRPr="00F22F48">
        <w:rPr>
          <w:rFonts w:ascii="Times New Roman" w:hAnsi="Times New Roman"/>
          <w:sz w:val="20"/>
          <w:szCs w:val="20"/>
        </w:rPr>
        <w:t>__________________________________________________________________</w:t>
      </w:r>
    </w:p>
    <w:p w:rsidR="00F22F48" w:rsidRPr="00F22F48" w:rsidRDefault="00F22F48" w:rsidP="00F22F48">
      <w:pPr>
        <w:spacing w:after="0" w:line="0" w:lineRule="atLeast"/>
        <w:ind w:firstLine="709"/>
        <w:jc w:val="both"/>
        <w:rPr>
          <w:rFonts w:ascii="Times New Roman" w:hAnsi="Times New Roman"/>
          <w:sz w:val="20"/>
          <w:szCs w:val="20"/>
        </w:rPr>
      </w:pPr>
      <w:r w:rsidRPr="00F22F48">
        <w:rPr>
          <w:rFonts w:ascii="Times New Roman" w:hAnsi="Times New Roman"/>
          <w:sz w:val="20"/>
          <w:szCs w:val="20"/>
        </w:rPr>
        <w:t>(кем проведена, дата проведения)</w:t>
      </w:r>
    </w:p>
    <w:p w:rsidR="00F22F48" w:rsidRPr="00F22F48" w:rsidRDefault="00F22F48" w:rsidP="00F22F48">
      <w:pPr>
        <w:spacing w:after="0" w:line="0" w:lineRule="atLeast"/>
        <w:ind w:firstLine="709"/>
        <w:jc w:val="both"/>
        <w:rPr>
          <w:rFonts w:ascii="Times New Roman" w:hAnsi="Times New Roman"/>
          <w:sz w:val="20"/>
          <w:szCs w:val="20"/>
        </w:rPr>
      </w:pPr>
      <w:r w:rsidRPr="00F22F48">
        <w:rPr>
          <w:rFonts w:ascii="Times New Roman" w:hAnsi="Times New Roman"/>
          <w:color w:val="000000"/>
          <w:sz w:val="20"/>
          <w:szCs w:val="20"/>
          <w:lang w:eastAsia="ru-RU"/>
        </w:rPr>
        <w:t>Сумма, подлежащая оплате в соответствии с условиями заключенного контракта: _____________ (прописью) рублей ____ копеек, в том числе НДС ___% _________(прописью) рублей _____ копеек.</w:t>
      </w:r>
    </w:p>
    <w:p w:rsidR="00F22F48" w:rsidRPr="00F22F48" w:rsidRDefault="00F22F48" w:rsidP="00F22F48">
      <w:pPr>
        <w:spacing w:after="0" w:line="0" w:lineRule="atLeast"/>
        <w:ind w:firstLine="709"/>
        <w:jc w:val="both"/>
        <w:rPr>
          <w:rFonts w:ascii="Times New Roman" w:hAnsi="Times New Roman"/>
          <w:sz w:val="20"/>
          <w:szCs w:val="20"/>
        </w:rPr>
      </w:pPr>
      <w:r w:rsidRPr="00F22F48">
        <w:rPr>
          <w:rFonts w:ascii="Times New Roman" w:hAnsi="Times New Roman"/>
          <w:color w:val="000000"/>
          <w:sz w:val="20"/>
          <w:szCs w:val="20"/>
          <w:lang w:eastAsia="ru-RU"/>
        </w:rPr>
        <w:t>Размер неустойки (штрафа, пени), подлежащий взысканию</w:t>
      </w:r>
      <w:proofErr w:type="gramStart"/>
      <w:r w:rsidRPr="00F22F48">
        <w:rPr>
          <w:rFonts w:ascii="Times New Roman" w:hAnsi="Times New Roman"/>
          <w:color w:val="000000"/>
          <w:sz w:val="20"/>
          <w:szCs w:val="20"/>
          <w:lang w:eastAsia="ru-RU"/>
        </w:rPr>
        <w:t>: ________________________;</w:t>
      </w:r>
      <w:proofErr w:type="gramEnd"/>
    </w:p>
    <w:p w:rsidR="00F22F48" w:rsidRPr="00F22F48" w:rsidRDefault="00F22F48" w:rsidP="00F22F48">
      <w:pPr>
        <w:spacing w:after="0" w:line="0" w:lineRule="atLeast"/>
        <w:ind w:firstLine="709"/>
        <w:jc w:val="both"/>
        <w:rPr>
          <w:rFonts w:ascii="Times New Roman" w:hAnsi="Times New Roman"/>
          <w:sz w:val="20"/>
          <w:szCs w:val="20"/>
        </w:rPr>
      </w:pPr>
      <w:r w:rsidRPr="00F22F48">
        <w:rPr>
          <w:rFonts w:ascii="Times New Roman" w:hAnsi="Times New Roman"/>
          <w:color w:val="000000"/>
          <w:sz w:val="20"/>
          <w:szCs w:val="20"/>
          <w:lang w:eastAsia="ru-RU"/>
        </w:rPr>
        <w:t xml:space="preserve">Основания применения и порядок расчета неустойки (штрафа, пени) ______________________________________________________________; </w:t>
      </w:r>
    </w:p>
    <w:p w:rsidR="00F22F48" w:rsidRPr="00F22F48" w:rsidRDefault="00F22F48" w:rsidP="00F22F48">
      <w:pPr>
        <w:spacing w:after="0" w:line="0" w:lineRule="atLeast"/>
        <w:ind w:firstLine="709"/>
        <w:jc w:val="both"/>
        <w:rPr>
          <w:rFonts w:ascii="Times New Roman" w:hAnsi="Times New Roman"/>
          <w:sz w:val="20"/>
          <w:szCs w:val="20"/>
        </w:rPr>
      </w:pPr>
      <w:r w:rsidRPr="00F22F48">
        <w:rPr>
          <w:rFonts w:ascii="Times New Roman" w:hAnsi="Times New Roman"/>
          <w:color w:val="000000"/>
          <w:sz w:val="20"/>
          <w:szCs w:val="20"/>
          <w:lang w:eastAsia="ru-RU"/>
        </w:rPr>
        <w:t>Итоговая сумма, подлежащая оплате исполнителю по контракту: _____________ (прописью) рублей ____ копеек, в том числе НДС ___% _________(прописью) рублей _____ копеек.</w:t>
      </w:r>
    </w:p>
    <w:p w:rsidR="00F22F48" w:rsidRDefault="00F22F48" w:rsidP="00F22F48">
      <w:pPr>
        <w:spacing w:after="0" w:line="0" w:lineRule="atLeast"/>
        <w:ind w:firstLine="709"/>
        <w:jc w:val="both"/>
        <w:rPr>
          <w:rFonts w:ascii="Times New Roman" w:hAnsi="Times New Roman"/>
          <w:color w:val="000000"/>
          <w:sz w:val="20"/>
          <w:szCs w:val="20"/>
          <w:lang w:eastAsia="ru-RU"/>
        </w:rPr>
      </w:pPr>
      <w:r w:rsidRPr="00F22F48">
        <w:rPr>
          <w:rFonts w:ascii="Times New Roman" w:hAnsi="Times New Roman"/>
          <w:color w:val="000000"/>
          <w:sz w:val="20"/>
          <w:szCs w:val="20"/>
          <w:lang w:eastAsia="ru-RU"/>
        </w:rPr>
        <w:t>Настоящий Акт составлен в двух экземплярах, по одному для каждой из сторон.</w:t>
      </w:r>
    </w:p>
    <w:p w:rsidR="00D860DF" w:rsidRDefault="00D860DF" w:rsidP="00F22F48">
      <w:pPr>
        <w:spacing w:after="0" w:line="0" w:lineRule="atLeast"/>
        <w:ind w:firstLine="709"/>
        <w:jc w:val="both"/>
        <w:rPr>
          <w:rFonts w:ascii="Times New Roman" w:hAnsi="Times New Roman"/>
          <w:color w:val="000000"/>
          <w:sz w:val="20"/>
          <w:szCs w:val="20"/>
          <w:lang w:eastAsia="ru-RU"/>
        </w:rPr>
      </w:pPr>
    </w:p>
    <w:p w:rsidR="00D860DF" w:rsidRPr="00F22F48" w:rsidRDefault="00D860DF" w:rsidP="00F22F48">
      <w:pPr>
        <w:spacing w:after="0" w:line="0" w:lineRule="atLeast"/>
        <w:ind w:firstLine="709"/>
        <w:jc w:val="both"/>
        <w:rPr>
          <w:rFonts w:ascii="Times New Roman" w:hAnsi="Times New Roman"/>
          <w:sz w:val="20"/>
          <w:szCs w:val="20"/>
        </w:rPr>
      </w:pPr>
    </w:p>
    <w:tbl>
      <w:tblPr>
        <w:tblW w:w="19737" w:type="dxa"/>
        <w:tblInd w:w="108" w:type="dxa"/>
        <w:tblLayout w:type="fixed"/>
        <w:tblLook w:val="0000"/>
      </w:tblPr>
      <w:tblGrid>
        <w:gridCol w:w="4678"/>
        <w:gridCol w:w="4711"/>
        <w:gridCol w:w="5103"/>
        <w:gridCol w:w="5245"/>
      </w:tblGrid>
      <w:tr w:rsidR="00F22F48" w:rsidRPr="00F22F48" w:rsidTr="00F00F46">
        <w:trPr>
          <w:trHeight w:val="423"/>
        </w:trPr>
        <w:tc>
          <w:tcPr>
            <w:tcW w:w="4678" w:type="dxa"/>
            <w:tcBorders>
              <w:top w:val="single" w:sz="4" w:space="0" w:color="auto"/>
              <w:left w:val="single" w:sz="4" w:space="0" w:color="auto"/>
              <w:bottom w:val="single" w:sz="4" w:space="0" w:color="auto"/>
              <w:right w:val="single" w:sz="4" w:space="0" w:color="auto"/>
            </w:tcBorders>
          </w:tcPr>
          <w:p w:rsidR="00D860DF" w:rsidRDefault="00D860DF" w:rsidP="00D860DF">
            <w:pPr>
              <w:spacing w:after="0" w:line="240" w:lineRule="auto"/>
              <w:rPr>
                <w:rFonts w:ascii="Times New Roman" w:hAnsi="Times New Roman"/>
                <w:b/>
              </w:rPr>
            </w:pPr>
            <w:r w:rsidRPr="00607ABF">
              <w:rPr>
                <w:rFonts w:ascii="Times New Roman" w:hAnsi="Times New Roman"/>
                <w:b/>
              </w:rPr>
              <w:t>Государственны</w:t>
            </w:r>
            <w:r>
              <w:rPr>
                <w:rFonts w:ascii="Times New Roman" w:hAnsi="Times New Roman"/>
                <w:b/>
              </w:rPr>
              <w:t xml:space="preserve">й </w:t>
            </w:r>
          </w:p>
          <w:p w:rsidR="00D860DF" w:rsidRPr="00D860DF" w:rsidRDefault="00D860DF" w:rsidP="00D860DF">
            <w:pPr>
              <w:spacing w:after="0" w:line="240" w:lineRule="auto"/>
              <w:rPr>
                <w:rFonts w:ascii="Times New Roman" w:hAnsi="Times New Roman"/>
                <w:b/>
              </w:rPr>
            </w:pPr>
            <w:r>
              <w:rPr>
                <w:rFonts w:ascii="Times New Roman" w:hAnsi="Times New Roman"/>
                <w:b/>
              </w:rPr>
              <w:t>зака</w:t>
            </w:r>
            <w:r w:rsidR="00F00F46">
              <w:rPr>
                <w:rFonts w:ascii="Times New Roman" w:hAnsi="Times New Roman"/>
                <w:b/>
              </w:rPr>
              <w:t xml:space="preserve">зчик:                   </w:t>
            </w:r>
            <w:r>
              <w:rPr>
                <w:rFonts w:ascii="Times New Roman" w:hAnsi="Times New Roman"/>
                <w:b/>
              </w:rPr>
              <w:t xml:space="preserve">__________ </w:t>
            </w:r>
            <w:r w:rsidRPr="00607ABF">
              <w:rPr>
                <w:rFonts w:ascii="Times New Roman" w:hAnsi="Times New Roman"/>
              </w:rPr>
              <w:t xml:space="preserve">/ </w:t>
            </w:r>
            <w:r>
              <w:rPr>
                <w:rFonts w:ascii="Times New Roman" w:hAnsi="Times New Roman"/>
                <w:bCs/>
                <w:lang w:eastAsia="ar-SA"/>
              </w:rPr>
              <w:t xml:space="preserve">А.А. </w:t>
            </w:r>
            <w:proofErr w:type="spellStart"/>
            <w:r>
              <w:rPr>
                <w:rFonts w:ascii="Times New Roman" w:hAnsi="Times New Roman"/>
                <w:bCs/>
                <w:lang w:eastAsia="ar-SA"/>
              </w:rPr>
              <w:t>Равда</w:t>
            </w:r>
            <w:proofErr w:type="spellEnd"/>
            <w:r>
              <w:rPr>
                <w:rFonts w:ascii="Times New Roman" w:hAnsi="Times New Roman"/>
                <w:bCs/>
                <w:lang w:eastAsia="ar-SA"/>
              </w:rPr>
              <w:t xml:space="preserve"> </w:t>
            </w:r>
            <w:r w:rsidRPr="00607ABF">
              <w:rPr>
                <w:rFonts w:ascii="Times New Roman" w:hAnsi="Times New Roman"/>
                <w:bCs/>
                <w:lang w:eastAsia="ar-SA"/>
              </w:rPr>
              <w:t>/</w:t>
            </w:r>
          </w:p>
          <w:p w:rsidR="00F22F48" w:rsidRPr="00F22F48" w:rsidRDefault="00F22F48" w:rsidP="00A773F9">
            <w:pPr>
              <w:spacing w:after="0" w:line="0" w:lineRule="atLeast"/>
              <w:jc w:val="center"/>
              <w:rPr>
                <w:rFonts w:ascii="Times New Roman" w:hAnsi="Times New Roman"/>
                <w:sz w:val="20"/>
                <w:szCs w:val="20"/>
              </w:rPr>
            </w:pPr>
          </w:p>
        </w:tc>
        <w:tc>
          <w:tcPr>
            <w:tcW w:w="4711" w:type="dxa"/>
            <w:tcBorders>
              <w:top w:val="single" w:sz="4" w:space="0" w:color="auto"/>
              <w:left w:val="single" w:sz="4" w:space="0" w:color="auto"/>
              <w:bottom w:val="single" w:sz="4" w:space="0" w:color="auto"/>
              <w:right w:val="single" w:sz="4" w:space="0" w:color="auto"/>
            </w:tcBorders>
          </w:tcPr>
          <w:p w:rsidR="00D860DF" w:rsidRDefault="00D860DF" w:rsidP="00D860DF">
            <w:pPr>
              <w:spacing w:after="0" w:line="240" w:lineRule="auto"/>
              <w:rPr>
                <w:rFonts w:ascii="Times New Roman" w:eastAsia="MS Mincho" w:hAnsi="Times New Roman"/>
                <w:b/>
                <w:sz w:val="20"/>
                <w:szCs w:val="20"/>
              </w:rPr>
            </w:pPr>
            <w:r>
              <w:rPr>
                <w:rFonts w:ascii="Times New Roman" w:eastAsia="MS Mincho" w:hAnsi="Times New Roman"/>
                <w:b/>
                <w:sz w:val="20"/>
                <w:szCs w:val="20"/>
              </w:rPr>
              <w:t>Исполнитель:</w:t>
            </w:r>
          </w:p>
          <w:p w:rsidR="00D860DF" w:rsidRPr="00607ABF" w:rsidRDefault="00D860DF" w:rsidP="00D860DF">
            <w:pPr>
              <w:spacing w:after="0" w:line="240" w:lineRule="auto"/>
              <w:jc w:val="right"/>
              <w:rPr>
                <w:rFonts w:ascii="Times New Roman" w:hAnsi="Times New Roman"/>
              </w:rPr>
            </w:pPr>
            <w:r w:rsidRPr="00607ABF">
              <w:rPr>
                <w:rFonts w:ascii="Times New Roman" w:hAnsi="Times New Roman"/>
              </w:rPr>
              <w:t xml:space="preserve">____________/ </w:t>
            </w:r>
            <w:r>
              <w:rPr>
                <w:rFonts w:ascii="Times New Roman" w:hAnsi="Times New Roman"/>
                <w:bCs/>
                <w:lang w:eastAsia="ar-SA"/>
              </w:rPr>
              <w:t xml:space="preserve">__________ </w:t>
            </w:r>
            <w:r w:rsidRPr="00607ABF">
              <w:rPr>
                <w:rFonts w:ascii="Times New Roman" w:hAnsi="Times New Roman"/>
                <w:bCs/>
                <w:lang w:eastAsia="ar-SA"/>
              </w:rPr>
              <w:t>/</w:t>
            </w:r>
          </w:p>
          <w:p w:rsidR="00D860DF" w:rsidRPr="00D860DF" w:rsidRDefault="00D860DF" w:rsidP="00A773F9">
            <w:pPr>
              <w:spacing w:after="0" w:line="0" w:lineRule="atLeast"/>
              <w:jc w:val="center"/>
              <w:rPr>
                <w:rFonts w:ascii="Times New Roman" w:eastAsia="MS Mincho" w:hAnsi="Times New Roman"/>
                <w:b/>
                <w:sz w:val="20"/>
                <w:szCs w:val="20"/>
              </w:rPr>
            </w:pPr>
          </w:p>
        </w:tc>
        <w:tc>
          <w:tcPr>
            <w:tcW w:w="5103" w:type="dxa"/>
            <w:tcBorders>
              <w:left w:val="single" w:sz="4" w:space="0" w:color="auto"/>
            </w:tcBorders>
            <w:shd w:val="clear" w:color="auto" w:fill="auto"/>
          </w:tcPr>
          <w:p w:rsidR="00F22F48" w:rsidRPr="00F22F48" w:rsidRDefault="00F22F48" w:rsidP="00A773F9">
            <w:pPr>
              <w:spacing w:after="0" w:line="0" w:lineRule="atLeast"/>
              <w:ind w:firstLine="709"/>
              <w:jc w:val="center"/>
              <w:rPr>
                <w:rFonts w:ascii="Times New Roman" w:hAnsi="Times New Roman"/>
                <w:sz w:val="20"/>
                <w:szCs w:val="20"/>
              </w:rPr>
            </w:pPr>
          </w:p>
        </w:tc>
        <w:tc>
          <w:tcPr>
            <w:tcW w:w="5245" w:type="dxa"/>
            <w:shd w:val="clear" w:color="auto" w:fill="auto"/>
          </w:tcPr>
          <w:p w:rsidR="00F22F48" w:rsidRPr="00F22F48" w:rsidRDefault="00F22F48" w:rsidP="00A773F9">
            <w:pPr>
              <w:spacing w:after="0" w:line="0" w:lineRule="atLeast"/>
              <w:ind w:firstLine="709"/>
              <w:jc w:val="center"/>
              <w:rPr>
                <w:rFonts w:ascii="Times New Roman" w:hAnsi="Times New Roman"/>
                <w:sz w:val="20"/>
                <w:szCs w:val="20"/>
              </w:rPr>
            </w:pPr>
          </w:p>
        </w:tc>
      </w:tr>
      <w:tr w:rsidR="00D860DF" w:rsidRPr="00F22F48" w:rsidTr="00F00F46">
        <w:trPr>
          <w:trHeight w:val="423"/>
        </w:trPr>
        <w:tc>
          <w:tcPr>
            <w:tcW w:w="9389" w:type="dxa"/>
            <w:gridSpan w:val="2"/>
            <w:tcBorders>
              <w:top w:val="single" w:sz="4" w:space="0" w:color="auto"/>
            </w:tcBorders>
          </w:tcPr>
          <w:p w:rsidR="00D860DF" w:rsidRDefault="00D860DF" w:rsidP="00D860DF">
            <w:pPr>
              <w:spacing w:after="0" w:line="240" w:lineRule="auto"/>
              <w:rPr>
                <w:rFonts w:ascii="Times New Roman" w:hAnsi="Times New Roman"/>
                <w:b/>
              </w:rPr>
            </w:pPr>
          </w:p>
          <w:p w:rsidR="00D860DF" w:rsidRPr="00D860DF" w:rsidRDefault="00D860DF" w:rsidP="00D860DF">
            <w:pPr>
              <w:spacing w:after="0" w:line="240" w:lineRule="auto"/>
              <w:rPr>
                <w:rFonts w:ascii="Times New Roman" w:hAnsi="Times New Roman"/>
                <w:b/>
              </w:rPr>
            </w:pPr>
            <w:r w:rsidRPr="00607ABF">
              <w:rPr>
                <w:rFonts w:ascii="Times New Roman" w:hAnsi="Times New Roman"/>
                <w:b/>
              </w:rPr>
              <w:t>Государственны</w:t>
            </w:r>
            <w:r>
              <w:rPr>
                <w:rFonts w:ascii="Times New Roman" w:hAnsi="Times New Roman"/>
                <w:b/>
              </w:rPr>
              <w:t>й заказчик:</w:t>
            </w:r>
          </w:p>
          <w:p w:rsidR="00D860DF" w:rsidRDefault="00D860DF" w:rsidP="00D860DF">
            <w:pPr>
              <w:spacing w:after="0" w:line="240" w:lineRule="auto"/>
              <w:jc w:val="right"/>
              <w:rPr>
                <w:rFonts w:ascii="Times New Roman" w:hAnsi="Times New Roman"/>
                <w:bCs/>
                <w:lang w:eastAsia="ar-SA"/>
              </w:rPr>
            </w:pPr>
            <w:r w:rsidRPr="00607ABF">
              <w:rPr>
                <w:rFonts w:ascii="Times New Roman" w:hAnsi="Times New Roman"/>
              </w:rPr>
              <w:t xml:space="preserve">____________/ </w:t>
            </w:r>
            <w:r>
              <w:rPr>
                <w:rFonts w:ascii="Times New Roman" w:hAnsi="Times New Roman"/>
                <w:bCs/>
                <w:lang w:eastAsia="ar-SA"/>
              </w:rPr>
              <w:t xml:space="preserve">А.А. </w:t>
            </w:r>
            <w:proofErr w:type="spellStart"/>
            <w:r>
              <w:rPr>
                <w:rFonts w:ascii="Times New Roman" w:hAnsi="Times New Roman"/>
                <w:bCs/>
                <w:lang w:eastAsia="ar-SA"/>
              </w:rPr>
              <w:t>Равда</w:t>
            </w:r>
            <w:proofErr w:type="spellEnd"/>
            <w:r>
              <w:rPr>
                <w:rFonts w:ascii="Times New Roman" w:hAnsi="Times New Roman"/>
                <w:bCs/>
                <w:lang w:eastAsia="ar-SA"/>
              </w:rPr>
              <w:t xml:space="preserve"> </w:t>
            </w:r>
            <w:r w:rsidRPr="00607ABF">
              <w:rPr>
                <w:rFonts w:ascii="Times New Roman" w:hAnsi="Times New Roman"/>
                <w:bCs/>
                <w:lang w:eastAsia="ar-SA"/>
              </w:rPr>
              <w:t>/</w:t>
            </w:r>
          </w:p>
          <w:p w:rsidR="00D860DF" w:rsidRPr="00D860DF" w:rsidRDefault="00D860DF" w:rsidP="00D860DF">
            <w:pPr>
              <w:spacing w:after="0" w:line="240" w:lineRule="auto"/>
              <w:jc w:val="right"/>
              <w:rPr>
                <w:rFonts w:ascii="Times New Roman" w:hAnsi="Times New Roman"/>
              </w:rPr>
            </w:pPr>
          </w:p>
          <w:p w:rsidR="00D860DF" w:rsidRPr="00D860DF" w:rsidRDefault="00D860DF" w:rsidP="00D860DF">
            <w:pPr>
              <w:spacing w:after="0" w:line="240" w:lineRule="auto"/>
              <w:rPr>
                <w:rFonts w:ascii="Times New Roman" w:hAnsi="Times New Roman"/>
                <w:b/>
              </w:rPr>
            </w:pPr>
            <w:r>
              <w:rPr>
                <w:rFonts w:ascii="Times New Roman" w:hAnsi="Times New Roman"/>
                <w:b/>
              </w:rPr>
              <w:t>Исполнитель</w:t>
            </w:r>
            <w:r w:rsidRPr="00607ABF">
              <w:rPr>
                <w:rFonts w:ascii="Times New Roman" w:hAnsi="Times New Roman"/>
                <w:b/>
                <w:bCs/>
                <w:snapToGrid w:val="0"/>
              </w:rPr>
              <w:t>:</w:t>
            </w:r>
          </w:p>
          <w:p w:rsidR="00D860DF" w:rsidRDefault="00D860DF" w:rsidP="00D860DF">
            <w:pPr>
              <w:spacing w:after="0" w:line="240" w:lineRule="auto"/>
              <w:jc w:val="right"/>
              <w:rPr>
                <w:rFonts w:ascii="Times New Roman" w:hAnsi="Times New Roman"/>
                <w:bCs/>
                <w:lang w:eastAsia="ar-SA"/>
              </w:rPr>
            </w:pPr>
            <w:r w:rsidRPr="00607ABF">
              <w:rPr>
                <w:rFonts w:ascii="Times New Roman" w:hAnsi="Times New Roman"/>
              </w:rPr>
              <w:t xml:space="preserve">____________/ </w:t>
            </w:r>
            <w:r>
              <w:rPr>
                <w:rFonts w:ascii="Times New Roman" w:hAnsi="Times New Roman"/>
                <w:bCs/>
                <w:lang w:eastAsia="ar-SA"/>
              </w:rPr>
              <w:t xml:space="preserve">__________ </w:t>
            </w:r>
            <w:r w:rsidRPr="00607ABF">
              <w:rPr>
                <w:rFonts w:ascii="Times New Roman" w:hAnsi="Times New Roman"/>
                <w:bCs/>
                <w:lang w:eastAsia="ar-SA"/>
              </w:rPr>
              <w:t>/</w:t>
            </w:r>
          </w:p>
          <w:p w:rsidR="00F00F46" w:rsidRPr="00D860DF" w:rsidRDefault="00F00F46" w:rsidP="00D860DF">
            <w:pPr>
              <w:spacing w:after="0" w:line="240" w:lineRule="auto"/>
              <w:jc w:val="right"/>
              <w:rPr>
                <w:rFonts w:ascii="Times New Roman" w:hAnsi="Times New Roman"/>
              </w:rPr>
            </w:pPr>
          </w:p>
        </w:tc>
        <w:tc>
          <w:tcPr>
            <w:tcW w:w="5103" w:type="dxa"/>
            <w:tcBorders>
              <w:left w:val="nil"/>
            </w:tcBorders>
            <w:shd w:val="clear" w:color="auto" w:fill="auto"/>
          </w:tcPr>
          <w:p w:rsidR="00D860DF" w:rsidRPr="00F22F48" w:rsidRDefault="00D860DF" w:rsidP="00A773F9">
            <w:pPr>
              <w:spacing w:after="0" w:line="0" w:lineRule="atLeast"/>
              <w:ind w:firstLine="709"/>
              <w:jc w:val="center"/>
              <w:rPr>
                <w:rFonts w:ascii="Times New Roman" w:hAnsi="Times New Roman"/>
                <w:sz w:val="20"/>
                <w:szCs w:val="20"/>
              </w:rPr>
            </w:pPr>
          </w:p>
        </w:tc>
        <w:tc>
          <w:tcPr>
            <w:tcW w:w="5245" w:type="dxa"/>
            <w:shd w:val="clear" w:color="auto" w:fill="auto"/>
          </w:tcPr>
          <w:p w:rsidR="00D860DF" w:rsidRPr="00F22F48" w:rsidRDefault="00D860DF" w:rsidP="00A773F9">
            <w:pPr>
              <w:spacing w:after="0" w:line="0" w:lineRule="atLeast"/>
              <w:ind w:firstLine="709"/>
              <w:jc w:val="center"/>
              <w:rPr>
                <w:rFonts w:ascii="Times New Roman" w:hAnsi="Times New Roman"/>
                <w:sz w:val="20"/>
                <w:szCs w:val="20"/>
              </w:rPr>
            </w:pPr>
          </w:p>
        </w:tc>
      </w:tr>
    </w:tbl>
    <w:p w:rsidR="00F22F48" w:rsidRPr="00F22F48" w:rsidRDefault="00F22F48" w:rsidP="00F22F48">
      <w:pPr>
        <w:spacing w:after="0" w:line="0" w:lineRule="atLeast"/>
        <w:rPr>
          <w:rFonts w:ascii="Times New Roman" w:hAnsi="Times New Roman"/>
          <w:sz w:val="20"/>
          <w:szCs w:val="20"/>
        </w:rPr>
        <w:sectPr w:rsidR="00F22F48" w:rsidRPr="00F22F48">
          <w:pgSz w:w="11906" w:h="16838" w:code="9"/>
          <w:pgMar w:top="1134" w:right="850" w:bottom="1134" w:left="1701" w:header="708" w:footer="720" w:gutter="0"/>
          <w:cols w:space="720"/>
          <w:docGrid w:linePitch="360"/>
        </w:sectPr>
      </w:pPr>
    </w:p>
    <w:p w:rsidR="00F00F46" w:rsidRPr="00F22F48" w:rsidRDefault="00F00F46" w:rsidP="00D860DF">
      <w:pPr>
        <w:spacing w:after="0" w:line="240" w:lineRule="auto"/>
        <w:jc w:val="right"/>
        <w:rPr>
          <w:rFonts w:ascii="Times New Roman" w:hAnsi="Times New Roman"/>
          <w:sz w:val="20"/>
          <w:szCs w:val="20"/>
        </w:rPr>
      </w:pPr>
    </w:p>
    <w:sectPr w:rsidR="00F00F46" w:rsidRPr="00F22F48" w:rsidSect="00F10696">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A55" w:rsidRDefault="005E1A55" w:rsidP="00F22F48">
      <w:pPr>
        <w:spacing w:after="0" w:line="240" w:lineRule="auto"/>
      </w:pPr>
      <w:r>
        <w:separator/>
      </w:r>
    </w:p>
  </w:endnote>
  <w:endnote w:type="continuationSeparator" w:id="1">
    <w:p w:rsidR="005E1A55" w:rsidRDefault="005E1A55" w:rsidP="00F22F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A55" w:rsidRDefault="005E1A55" w:rsidP="00F22F48">
      <w:pPr>
        <w:spacing w:after="0" w:line="240" w:lineRule="auto"/>
      </w:pPr>
      <w:r>
        <w:separator/>
      </w:r>
    </w:p>
  </w:footnote>
  <w:footnote w:type="continuationSeparator" w:id="1">
    <w:p w:rsidR="005E1A55" w:rsidRDefault="005E1A55" w:rsidP="00F22F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F48" w:rsidRDefault="00F22F48">
    <w:pPr>
      <w:pStyle w:val="a8"/>
      <w:jc w:val="center"/>
    </w:pPr>
  </w:p>
  <w:p w:rsidR="00F22F48" w:rsidRDefault="00F22F4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C1558"/>
    <w:multiLevelType w:val="multilevel"/>
    <w:tmpl w:val="8AF67880"/>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5"/>
        <w:szCs w:val="25"/>
        <w:u w:val="none"/>
        <w:lang w:val="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lang w:val="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A596C82"/>
    <w:multiLevelType w:val="hybridMultilevel"/>
    <w:tmpl w:val="A2D8D60C"/>
    <w:lvl w:ilvl="0" w:tplc="A20A0770">
      <w:start w:val="1"/>
      <w:numFmt w:val="decimal"/>
      <w:suff w:val="space"/>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67E0777"/>
    <w:multiLevelType w:val="hybridMultilevel"/>
    <w:tmpl w:val="B35A14FC"/>
    <w:lvl w:ilvl="0" w:tplc="00A06B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1CE7F98"/>
    <w:multiLevelType w:val="multilevel"/>
    <w:tmpl w:val="243C65B8"/>
    <w:lvl w:ilvl="0">
      <w:start w:val="10"/>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F017001"/>
    <w:multiLevelType w:val="multilevel"/>
    <w:tmpl w:val="ABF8C67A"/>
    <w:lvl w:ilvl="0">
      <w:start w:val="3"/>
      <w:numFmt w:val="decimal"/>
      <w:lvlText w:val="%1."/>
      <w:lvlJc w:val="left"/>
      <w:pPr>
        <w:ind w:left="360" w:hanging="360"/>
      </w:pPr>
      <w:rPr>
        <w:rFonts w:hint="default"/>
        <w:b/>
        <w:i w:val="0"/>
      </w:rPr>
    </w:lvl>
    <w:lvl w:ilvl="1">
      <w:start w:val="2"/>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9D0217C"/>
    <w:multiLevelType w:val="hybridMultilevel"/>
    <w:tmpl w:val="F5044B9E"/>
    <w:lvl w:ilvl="0" w:tplc="2F400BEC">
      <w:start w:val="4"/>
      <w:numFmt w:val="decimal"/>
      <w:lvlText w:val="3.%1."/>
      <w:lvlJc w:val="left"/>
      <w:pPr>
        <w:ind w:left="1440"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footnotePr>
    <w:footnote w:id="0"/>
    <w:footnote w:id="1"/>
  </w:footnotePr>
  <w:endnotePr>
    <w:endnote w:id="0"/>
    <w:endnote w:id="1"/>
  </w:endnotePr>
  <w:compat/>
  <w:rsids>
    <w:rsidRoot w:val="00F22F48"/>
    <w:rsid w:val="00080E31"/>
    <w:rsid w:val="0013162B"/>
    <w:rsid w:val="001A37BB"/>
    <w:rsid w:val="00263E70"/>
    <w:rsid w:val="002B3CB8"/>
    <w:rsid w:val="00376407"/>
    <w:rsid w:val="00377F45"/>
    <w:rsid w:val="004176E8"/>
    <w:rsid w:val="0043771A"/>
    <w:rsid w:val="0045361D"/>
    <w:rsid w:val="00456668"/>
    <w:rsid w:val="0046073E"/>
    <w:rsid w:val="00465B59"/>
    <w:rsid w:val="00490AEB"/>
    <w:rsid w:val="00540CA8"/>
    <w:rsid w:val="00591FB4"/>
    <w:rsid w:val="005E1A55"/>
    <w:rsid w:val="005E2184"/>
    <w:rsid w:val="005F373F"/>
    <w:rsid w:val="006025FA"/>
    <w:rsid w:val="0065470F"/>
    <w:rsid w:val="006C74AD"/>
    <w:rsid w:val="00746636"/>
    <w:rsid w:val="007879FF"/>
    <w:rsid w:val="008155E0"/>
    <w:rsid w:val="00816384"/>
    <w:rsid w:val="00820431"/>
    <w:rsid w:val="0092251E"/>
    <w:rsid w:val="00946018"/>
    <w:rsid w:val="009D106F"/>
    <w:rsid w:val="009D30B5"/>
    <w:rsid w:val="009E44A6"/>
    <w:rsid w:val="009E65AA"/>
    <w:rsid w:val="00A64ADF"/>
    <w:rsid w:val="00AA1A00"/>
    <w:rsid w:val="00AF493A"/>
    <w:rsid w:val="00B414B6"/>
    <w:rsid w:val="00C015DB"/>
    <w:rsid w:val="00C758FB"/>
    <w:rsid w:val="00D26B12"/>
    <w:rsid w:val="00D637B1"/>
    <w:rsid w:val="00D860DF"/>
    <w:rsid w:val="00E41055"/>
    <w:rsid w:val="00EA2E53"/>
    <w:rsid w:val="00EF48E3"/>
    <w:rsid w:val="00F00F46"/>
    <w:rsid w:val="00F02A1E"/>
    <w:rsid w:val="00F22F48"/>
    <w:rsid w:val="00F326CB"/>
    <w:rsid w:val="00FB330A"/>
    <w:rsid w:val="00FB3430"/>
    <w:rsid w:val="00FF1782"/>
    <w:rsid w:val="00FF2C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F48"/>
    <w:pPr>
      <w:spacing w:after="160" w:line="259" w:lineRule="auto"/>
    </w:pPr>
    <w:rPr>
      <w:rFonts w:eastAsia="Times New Roman" w:cs="Times New Roman"/>
    </w:rPr>
  </w:style>
  <w:style w:type="paragraph" w:styleId="9">
    <w:name w:val="heading 9"/>
    <w:basedOn w:val="a"/>
    <w:next w:val="a"/>
    <w:link w:val="90"/>
    <w:semiHidden/>
    <w:unhideWhenUsed/>
    <w:qFormat/>
    <w:rsid w:val="00F22F48"/>
    <w:pPr>
      <w:spacing w:before="240" w:after="60" w:line="240" w:lineRule="auto"/>
      <w:jc w:val="both"/>
      <w:outlineLvl w:val="8"/>
    </w:pPr>
    <w:rPr>
      <w:rFonts w:ascii="Cambria" w:hAnsi="Cambria"/>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semiHidden/>
    <w:rsid w:val="00F22F48"/>
    <w:rPr>
      <w:rFonts w:ascii="Cambria" w:eastAsia="Times New Roman" w:hAnsi="Cambria" w:cs="Times New Roman"/>
      <w:sz w:val="20"/>
      <w:szCs w:val="20"/>
      <w:lang w:eastAsia="ru-RU"/>
    </w:rPr>
  </w:style>
  <w:style w:type="paragraph" w:styleId="a3">
    <w:name w:val="List Paragraph"/>
    <w:basedOn w:val="a"/>
    <w:link w:val="a4"/>
    <w:uiPriority w:val="34"/>
    <w:qFormat/>
    <w:rsid w:val="00F22F48"/>
    <w:pPr>
      <w:ind w:left="720"/>
      <w:contextualSpacing/>
    </w:pPr>
  </w:style>
  <w:style w:type="paragraph" w:styleId="a5">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Знак Знак2"/>
    <w:basedOn w:val="a"/>
    <w:link w:val="a6"/>
    <w:uiPriority w:val="99"/>
    <w:qFormat/>
    <w:rsid w:val="00F22F48"/>
    <w:pPr>
      <w:spacing w:after="0" w:line="240" w:lineRule="auto"/>
    </w:pPr>
    <w:rPr>
      <w:rFonts w:ascii="Times New Roman" w:hAnsi="Times New Roman"/>
      <w:sz w:val="20"/>
      <w:szCs w:val="20"/>
      <w:lang w:eastAsia="ru-RU"/>
    </w:rPr>
  </w:style>
  <w:style w:type="character" w:customStyle="1" w:styleId="a6">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basedOn w:val="a0"/>
    <w:link w:val="a5"/>
    <w:uiPriority w:val="99"/>
    <w:qFormat/>
    <w:rsid w:val="00F22F48"/>
    <w:rPr>
      <w:rFonts w:ascii="Times New Roman" w:eastAsia="Times New Roman" w:hAnsi="Times New Roman" w:cs="Times New Roman"/>
      <w:sz w:val="20"/>
      <w:szCs w:val="20"/>
      <w:lang w:eastAsia="ru-RU"/>
    </w:rPr>
  </w:style>
  <w:style w:type="character" w:styleId="a7">
    <w:name w:val="footnote reference"/>
    <w:basedOn w:val="a0"/>
    <w:uiPriority w:val="99"/>
    <w:qFormat/>
    <w:rsid w:val="00F22F48"/>
    <w:rPr>
      <w:rFonts w:cs="Times New Roman"/>
      <w:vertAlign w:val="superscript"/>
    </w:rPr>
  </w:style>
  <w:style w:type="paragraph" w:styleId="a8">
    <w:name w:val="header"/>
    <w:basedOn w:val="a"/>
    <w:link w:val="a9"/>
    <w:uiPriority w:val="99"/>
    <w:rsid w:val="00F22F48"/>
    <w:pPr>
      <w:tabs>
        <w:tab w:val="center" w:pos="4677"/>
        <w:tab w:val="right" w:pos="9355"/>
      </w:tabs>
      <w:spacing w:after="0" w:line="240" w:lineRule="auto"/>
      <w:jc w:val="both"/>
    </w:pPr>
    <w:rPr>
      <w:rFonts w:ascii="Times New Roman" w:hAnsi="Times New Roman"/>
      <w:sz w:val="24"/>
      <w:szCs w:val="24"/>
      <w:lang w:eastAsia="ru-RU"/>
    </w:rPr>
  </w:style>
  <w:style w:type="character" w:customStyle="1" w:styleId="a9">
    <w:name w:val="Верхний колонтитул Знак"/>
    <w:basedOn w:val="a0"/>
    <w:link w:val="a8"/>
    <w:uiPriority w:val="99"/>
    <w:rsid w:val="00F22F48"/>
    <w:rPr>
      <w:rFonts w:ascii="Times New Roman" w:eastAsia="Times New Roman" w:hAnsi="Times New Roman" w:cs="Times New Roman"/>
      <w:sz w:val="24"/>
      <w:szCs w:val="24"/>
      <w:lang w:eastAsia="ru-RU"/>
    </w:rPr>
  </w:style>
  <w:style w:type="character" w:customStyle="1" w:styleId="ConsPlusNormal">
    <w:name w:val="ConsPlusNormal Знак"/>
    <w:link w:val="ConsPlusNormal0"/>
    <w:uiPriority w:val="99"/>
    <w:locked/>
    <w:rsid w:val="00F22F48"/>
    <w:rPr>
      <w:rFonts w:ascii="Arial" w:eastAsia="Times New Roman" w:hAnsi="Arial" w:cs="Arial"/>
      <w:lang w:eastAsia="ru-RU"/>
    </w:rPr>
  </w:style>
  <w:style w:type="paragraph" w:customStyle="1" w:styleId="ConsPlusNormal0">
    <w:name w:val="ConsPlusNormal"/>
    <w:link w:val="ConsPlusNormal"/>
    <w:uiPriority w:val="99"/>
    <w:qFormat/>
    <w:rsid w:val="00F22F48"/>
    <w:pPr>
      <w:widowControl w:val="0"/>
      <w:autoSpaceDE w:val="0"/>
      <w:autoSpaceDN w:val="0"/>
      <w:adjustRightInd w:val="0"/>
      <w:spacing w:after="0" w:line="240" w:lineRule="auto"/>
      <w:ind w:firstLine="720"/>
    </w:pPr>
    <w:rPr>
      <w:rFonts w:ascii="Arial" w:eastAsia="Times New Roman" w:hAnsi="Arial" w:cs="Arial"/>
      <w:lang w:eastAsia="ru-RU"/>
    </w:rPr>
  </w:style>
  <w:style w:type="paragraph" w:styleId="aa">
    <w:name w:val="Body Text Indent"/>
    <w:basedOn w:val="a"/>
    <w:link w:val="ab"/>
    <w:unhideWhenUsed/>
    <w:rsid w:val="00F22F48"/>
    <w:pPr>
      <w:spacing w:after="120" w:line="240" w:lineRule="auto"/>
      <w:ind w:left="283"/>
    </w:pPr>
    <w:rPr>
      <w:rFonts w:ascii="Times New Roman" w:hAnsi="Times New Roman"/>
      <w:sz w:val="28"/>
      <w:szCs w:val="28"/>
      <w:lang w:eastAsia="ru-RU"/>
    </w:rPr>
  </w:style>
  <w:style w:type="character" w:customStyle="1" w:styleId="ab">
    <w:name w:val="Основной текст с отступом Знак"/>
    <w:basedOn w:val="a0"/>
    <w:link w:val="aa"/>
    <w:rsid w:val="00F22F48"/>
    <w:rPr>
      <w:rFonts w:ascii="Times New Roman" w:eastAsia="Times New Roman" w:hAnsi="Times New Roman" w:cs="Times New Roman"/>
      <w:sz w:val="28"/>
      <w:szCs w:val="28"/>
      <w:lang w:eastAsia="ru-RU"/>
    </w:rPr>
  </w:style>
  <w:style w:type="character" w:customStyle="1" w:styleId="a4">
    <w:name w:val="Абзац списка Знак"/>
    <w:link w:val="a3"/>
    <w:uiPriority w:val="34"/>
    <w:locked/>
    <w:rsid w:val="00F22F48"/>
    <w:rPr>
      <w:rFonts w:eastAsia="Times New Roman" w:cs="Times New Roman"/>
    </w:rPr>
  </w:style>
  <w:style w:type="character" w:customStyle="1" w:styleId="ac">
    <w:name w:val="Символ сноски"/>
    <w:rsid w:val="00F22F48"/>
    <w:rPr>
      <w:vertAlign w:val="superscript"/>
    </w:rPr>
  </w:style>
  <w:style w:type="character" w:styleId="ad">
    <w:name w:val="Hyperlink"/>
    <w:basedOn w:val="a0"/>
    <w:uiPriority w:val="99"/>
    <w:unhideWhenUsed/>
    <w:rsid w:val="00FF2C30"/>
    <w:rPr>
      <w:color w:val="0000FF" w:themeColor="hyperlink"/>
      <w:u w:val="single"/>
    </w:rPr>
  </w:style>
  <w:style w:type="character" w:customStyle="1" w:styleId="3">
    <w:name w:val="Основной текст (3)"/>
    <w:basedOn w:val="a0"/>
    <w:rsid w:val="005F373F"/>
    <w:rPr>
      <w:rFonts w:ascii="Times New Roman" w:eastAsia="Times New Roman" w:hAnsi="Times New Roman" w:cs="Times New Roman"/>
      <w:b/>
      <w:bCs/>
      <w:i w:val="0"/>
      <w:iCs w:val="0"/>
      <w:smallCaps w:val="0"/>
      <w:strike w:val="0"/>
      <w:sz w:val="18"/>
      <w:szCs w:val="18"/>
      <w:u w:val="none"/>
    </w:rPr>
  </w:style>
  <w:style w:type="character" w:customStyle="1" w:styleId="no-margin">
    <w:name w:val="no-margin"/>
    <w:basedOn w:val="a0"/>
    <w:rsid w:val="005F373F"/>
  </w:style>
  <w:style w:type="character" w:customStyle="1" w:styleId="ae">
    <w:name w:val="Основной текст_"/>
    <w:basedOn w:val="a0"/>
    <w:link w:val="4"/>
    <w:rsid w:val="005F373F"/>
    <w:rPr>
      <w:rFonts w:ascii="Times New Roman" w:eastAsia="Times New Roman" w:hAnsi="Times New Roman" w:cs="Times New Roman"/>
      <w:shd w:val="clear" w:color="auto" w:fill="FFFFFF"/>
    </w:rPr>
  </w:style>
  <w:style w:type="paragraph" w:customStyle="1" w:styleId="4">
    <w:name w:val="Основной текст4"/>
    <w:basedOn w:val="a"/>
    <w:link w:val="ae"/>
    <w:rsid w:val="005F373F"/>
    <w:pPr>
      <w:widowControl w:val="0"/>
      <w:shd w:val="clear" w:color="auto" w:fill="FFFFFF"/>
      <w:spacing w:after="0" w:line="0" w:lineRule="atLeast"/>
    </w:pPr>
    <w:rPr>
      <w:rFonts w:ascii="Times New Roman" w:hAnsi="Times New Roman"/>
    </w:rPr>
  </w:style>
  <w:style w:type="character" w:customStyle="1" w:styleId="2">
    <w:name w:val="Основной текст (2)_"/>
    <w:basedOn w:val="a0"/>
    <w:link w:val="21"/>
    <w:rsid w:val="0043771A"/>
    <w:rPr>
      <w:rFonts w:ascii="Times New Roman" w:eastAsia="Times New Roman" w:hAnsi="Times New Roman" w:cs="Times New Roman"/>
      <w:b/>
      <w:bCs/>
      <w:sz w:val="25"/>
      <w:szCs w:val="25"/>
      <w:shd w:val="clear" w:color="auto" w:fill="FFFFFF"/>
    </w:rPr>
  </w:style>
  <w:style w:type="character" w:customStyle="1" w:styleId="20">
    <w:name w:val="Основной текст + Курсив2"/>
    <w:basedOn w:val="ae"/>
    <w:rsid w:val="0043771A"/>
    <w:rPr>
      <w:b w:val="0"/>
      <w:bCs w:val="0"/>
      <w:i/>
      <w:iCs/>
      <w:smallCaps w:val="0"/>
      <w:strike w:val="0"/>
      <w:color w:val="000000"/>
      <w:spacing w:val="0"/>
      <w:w w:val="100"/>
      <w:position w:val="0"/>
      <w:sz w:val="24"/>
      <w:szCs w:val="24"/>
      <w:u w:val="none"/>
      <w:lang w:val="ru-RU"/>
    </w:rPr>
  </w:style>
  <w:style w:type="paragraph" w:customStyle="1" w:styleId="21">
    <w:name w:val="Основной текст (2)1"/>
    <w:basedOn w:val="a"/>
    <w:link w:val="2"/>
    <w:rsid w:val="0043771A"/>
    <w:pPr>
      <w:widowControl w:val="0"/>
      <w:shd w:val="clear" w:color="auto" w:fill="FFFFFF"/>
      <w:spacing w:after="0" w:line="0" w:lineRule="atLeast"/>
    </w:pPr>
    <w:rPr>
      <w:rFonts w:ascii="Times New Roman" w:hAnsi="Times New Roman"/>
      <w:b/>
      <w:bCs/>
      <w:sz w:val="25"/>
      <w:szCs w:val="25"/>
    </w:rPr>
  </w:style>
  <w:style w:type="character" w:customStyle="1" w:styleId="af">
    <w:name w:val="Оглавление_"/>
    <w:basedOn w:val="a0"/>
    <w:link w:val="af0"/>
    <w:rsid w:val="00AA1A00"/>
    <w:rPr>
      <w:rFonts w:ascii="Times New Roman" w:eastAsia="Times New Roman" w:hAnsi="Times New Roman" w:cs="Times New Roman"/>
      <w:shd w:val="clear" w:color="auto" w:fill="FFFFFF"/>
    </w:rPr>
  </w:style>
  <w:style w:type="paragraph" w:customStyle="1" w:styleId="af0">
    <w:name w:val="Оглавление"/>
    <w:basedOn w:val="a"/>
    <w:link w:val="af"/>
    <w:rsid w:val="00AA1A00"/>
    <w:pPr>
      <w:widowControl w:val="0"/>
      <w:shd w:val="clear" w:color="auto" w:fill="FFFFFF"/>
      <w:spacing w:after="0" w:line="298" w:lineRule="exact"/>
      <w:jc w:val="both"/>
    </w:pPr>
    <w:rPr>
      <w:rFonts w:ascii="Times New Roman" w:hAnsi="Times New Roman"/>
    </w:rPr>
  </w:style>
  <w:style w:type="paragraph" w:styleId="af1">
    <w:name w:val="No Spacing"/>
    <w:link w:val="af2"/>
    <w:uiPriority w:val="99"/>
    <w:qFormat/>
    <w:rsid w:val="00EF48E3"/>
    <w:pPr>
      <w:spacing w:after="0" w:line="240" w:lineRule="auto"/>
    </w:pPr>
    <w:rPr>
      <w:rFonts w:ascii="Calibri" w:eastAsia="Times New Roman" w:hAnsi="Calibri" w:cs="Times New Roman"/>
      <w:lang w:eastAsia="ru-RU"/>
    </w:rPr>
  </w:style>
  <w:style w:type="character" w:customStyle="1" w:styleId="af2">
    <w:name w:val="Без интервала Знак"/>
    <w:link w:val="af1"/>
    <w:uiPriority w:val="99"/>
    <w:rsid w:val="00EF48E3"/>
    <w:rPr>
      <w:rFonts w:ascii="Calibri" w:eastAsia="Times New Roman" w:hAnsi="Calibri" w:cs="Times New Roman"/>
      <w:lang w:eastAsia="ru-RU"/>
    </w:rPr>
  </w:style>
  <w:style w:type="table" w:styleId="af3">
    <w:name w:val="Table Grid"/>
    <w:basedOn w:val="a1"/>
    <w:uiPriority w:val="59"/>
    <w:rsid w:val="00FB330A"/>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58D44D7757C4EA161CC2826CA287296EDAAE1F780274E1E9494DFE7972AYFG" TargetMode="External"/><Relationship Id="rId12" Type="http://schemas.openxmlformats.org/officeDocument/2006/relationships/hyperlink" Target="slink://page/vid=5002850?rc=112001?dtn=%CD%D1%C407210?pn=0?s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slink://page/vid=5002982?rc=112010?dtn=%CD%D1%C407342?pn=0?sv=" TargetMode="External"/><Relationship Id="rId5" Type="http://schemas.openxmlformats.org/officeDocument/2006/relationships/footnotes" Target="footnotes.xml"/><Relationship Id="rId10" Type="http://schemas.openxmlformats.org/officeDocument/2006/relationships/hyperlink" Target="slink://page/vid=5002236?rc=112010?dtn=%CD%D1%C406600?pn=0?sv=" TargetMode="External"/><Relationship Id="rId4" Type="http://schemas.openxmlformats.org/officeDocument/2006/relationships/webSettings" Target="webSettings.xml"/><Relationship Id="rId9" Type="http://schemas.openxmlformats.org/officeDocument/2006/relationships/hyperlink" Target="slink://page/vid=5002993?rc=112010?dtn=%CD%D1%C407353?pn=0?sv="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12</Pages>
  <Words>5363</Words>
  <Characters>30573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baranov.av</cp:lastModifiedBy>
  <cp:revision>12</cp:revision>
  <cp:lastPrinted>2026-03-11T06:43:00Z</cp:lastPrinted>
  <dcterms:created xsi:type="dcterms:W3CDTF">2026-03-06T03:10:00Z</dcterms:created>
  <dcterms:modified xsi:type="dcterms:W3CDTF">2026-03-12T02:21:00Z</dcterms:modified>
</cp:coreProperties>
</file>