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0CEE" w14:textId="77777777" w:rsidR="00F24897" w:rsidRPr="004710F0" w:rsidRDefault="00F24897" w:rsidP="00F24897">
      <w:pPr>
        <w:tabs>
          <w:tab w:val="right" w:pos="9921"/>
        </w:tabs>
        <w:spacing w:after="0" w:line="240" w:lineRule="auto"/>
        <w:jc w:val="center"/>
        <w:rPr>
          <w:rFonts w:ascii="Times New Roman" w:hAnsi="Times New Roman"/>
          <w:b/>
          <w:bCs/>
          <w:iCs/>
          <w:sz w:val="24"/>
          <w:szCs w:val="24"/>
        </w:rPr>
      </w:pPr>
      <w:r w:rsidRPr="004710F0">
        <w:rPr>
          <w:rFonts w:ascii="Times New Roman" w:hAnsi="Times New Roman"/>
          <w:b/>
          <w:bCs/>
          <w:iCs/>
          <w:sz w:val="24"/>
          <w:szCs w:val="24"/>
        </w:rPr>
        <w:t>ГОСУДАРСТВЕННЫЙ КОНТРАКТ № (проект)</w:t>
      </w:r>
    </w:p>
    <w:p w14:paraId="7665C493" w14:textId="77777777" w:rsidR="00F24897" w:rsidRPr="00F24897" w:rsidRDefault="00F24897" w:rsidP="00F24897">
      <w:pPr>
        <w:tabs>
          <w:tab w:val="right" w:pos="9921"/>
        </w:tabs>
        <w:spacing w:after="0" w:line="240" w:lineRule="auto"/>
        <w:jc w:val="center"/>
        <w:rPr>
          <w:rFonts w:ascii="Times New Roman" w:hAnsi="Times New Roman"/>
          <w:b/>
          <w:bCs/>
          <w:i/>
          <w:sz w:val="24"/>
          <w:szCs w:val="24"/>
        </w:rPr>
      </w:pPr>
    </w:p>
    <w:p w14:paraId="39332B7F" w14:textId="689E70C6" w:rsidR="00F24897" w:rsidRPr="00F24897" w:rsidRDefault="00F24897" w:rsidP="00F24897">
      <w:pPr>
        <w:tabs>
          <w:tab w:val="right" w:pos="9921"/>
        </w:tabs>
        <w:spacing w:after="0" w:line="240" w:lineRule="auto"/>
        <w:jc w:val="center"/>
        <w:rPr>
          <w:rFonts w:ascii="Times New Roman" w:hAnsi="Times New Roman"/>
          <w:b/>
          <w:bCs/>
          <w:iCs/>
          <w:sz w:val="24"/>
          <w:szCs w:val="24"/>
        </w:rPr>
      </w:pPr>
      <w:bookmarkStart w:id="0" w:name="_Hlk226974428"/>
      <w:r w:rsidRPr="00F24897">
        <w:rPr>
          <w:rFonts w:ascii="Times New Roman" w:hAnsi="Times New Roman"/>
          <w:b/>
          <w:bCs/>
          <w:iCs/>
          <w:sz w:val="24"/>
          <w:szCs w:val="24"/>
        </w:rPr>
        <w:t xml:space="preserve">на поставку </w:t>
      </w:r>
      <w:r w:rsidR="002A2537">
        <w:rPr>
          <w:rFonts w:ascii="Times New Roman" w:hAnsi="Times New Roman"/>
          <w:b/>
          <w:bCs/>
          <w:iCs/>
          <w:sz w:val="24"/>
          <w:szCs w:val="24"/>
        </w:rPr>
        <w:t xml:space="preserve">воды питьевой </w:t>
      </w:r>
      <w:r w:rsidR="003635F1">
        <w:rPr>
          <w:rFonts w:ascii="Times New Roman" w:hAnsi="Times New Roman"/>
          <w:b/>
          <w:bCs/>
          <w:iCs/>
          <w:sz w:val="24"/>
          <w:szCs w:val="24"/>
        </w:rPr>
        <w:t>бутилированной</w:t>
      </w:r>
    </w:p>
    <w:bookmarkEnd w:id="0"/>
    <w:p w14:paraId="7B1876C8" w14:textId="77777777" w:rsidR="00F24897" w:rsidRPr="00F24897" w:rsidRDefault="00F24897" w:rsidP="00F24897">
      <w:pPr>
        <w:tabs>
          <w:tab w:val="right" w:pos="9921"/>
        </w:tabs>
        <w:spacing w:after="0" w:line="240" w:lineRule="auto"/>
        <w:jc w:val="center"/>
        <w:rPr>
          <w:rFonts w:ascii="Times New Roman" w:hAnsi="Times New Roman"/>
          <w:b/>
          <w:bCs/>
          <w:iCs/>
          <w:sz w:val="24"/>
          <w:szCs w:val="24"/>
        </w:rPr>
      </w:pPr>
    </w:p>
    <w:p w14:paraId="7F94A2AA" w14:textId="7E587191" w:rsidR="00F24897" w:rsidRDefault="00F24897" w:rsidP="0069205A">
      <w:pPr>
        <w:tabs>
          <w:tab w:val="right" w:pos="9921"/>
        </w:tabs>
        <w:spacing w:after="0" w:line="240" w:lineRule="auto"/>
        <w:jc w:val="center"/>
        <w:rPr>
          <w:rFonts w:ascii="Times New Roman" w:hAnsi="Times New Roman"/>
          <w:i/>
          <w:sz w:val="24"/>
          <w:szCs w:val="24"/>
        </w:rPr>
      </w:pPr>
      <w:r w:rsidRPr="00F24897">
        <w:rPr>
          <w:rFonts w:ascii="Times New Roman" w:hAnsi="Times New Roman"/>
          <w:b/>
          <w:bCs/>
          <w:iCs/>
          <w:sz w:val="24"/>
          <w:szCs w:val="24"/>
        </w:rPr>
        <w:t xml:space="preserve">Идентификационный код закупки: </w:t>
      </w:r>
      <w:r w:rsidR="0069205A" w:rsidRPr="00702666">
        <w:rPr>
          <w:rFonts w:ascii="Times New Roman" w:hAnsi="Times New Roman"/>
          <w:b/>
          <w:bCs/>
          <w:sz w:val="24"/>
          <w:szCs w:val="24"/>
          <w:lang w:eastAsia="x-none"/>
        </w:rPr>
        <w:t>26</w:t>
      </w:r>
      <w:r w:rsidR="0069205A">
        <w:rPr>
          <w:rFonts w:ascii="Times New Roman" w:hAnsi="Times New Roman"/>
          <w:b/>
          <w:bCs/>
          <w:sz w:val="24"/>
          <w:szCs w:val="24"/>
          <w:lang w:eastAsia="x-none"/>
        </w:rPr>
        <w:t xml:space="preserve"> </w:t>
      </w:r>
      <w:r w:rsidR="0069205A" w:rsidRPr="00702666">
        <w:rPr>
          <w:rFonts w:ascii="Times New Roman" w:hAnsi="Times New Roman"/>
          <w:b/>
          <w:bCs/>
          <w:sz w:val="24"/>
          <w:szCs w:val="24"/>
          <w:lang w:eastAsia="x-none"/>
        </w:rPr>
        <w:t>1783000258278410100101260000000</w:t>
      </w:r>
      <w:r w:rsidR="0069205A">
        <w:rPr>
          <w:rFonts w:ascii="Times New Roman" w:hAnsi="Times New Roman"/>
          <w:b/>
          <w:bCs/>
          <w:sz w:val="24"/>
          <w:szCs w:val="24"/>
          <w:lang w:eastAsia="x-none"/>
        </w:rPr>
        <w:t>000</w:t>
      </w:r>
    </w:p>
    <w:p w14:paraId="707AD80D" w14:textId="77777777" w:rsidR="00F24897" w:rsidRDefault="00F24897" w:rsidP="002D7E26">
      <w:pPr>
        <w:tabs>
          <w:tab w:val="right" w:pos="9921"/>
        </w:tabs>
        <w:spacing w:after="0" w:line="240" w:lineRule="auto"/>
        <w:jc w:val="right"/>
        <w:rPr>
          <w:rFonts w:ascii="Times New Roman" w:hAnsi="Times New Roman"/>
          <w:i/>
          <w:sz w:val="24"/>
          <w:szCs w:val="24"/>
        </w:rPr>
      </w:pPr>
    </w:p>
    <w:p w14:paraId="20A68FD5" w14:textId="22764AA3" w:rsidR="000F0FE9" w:rsidRDefault="000F0FE9" w:rsidP="00582650">
      <w:pPr>
        <w:jc w:val="center"/>
      </w:pPr>
    </w:p>
    <w:p w14:paraId="475F5F70" w14:textId="6F28D1B4" w:rsidR="00F24897" w:rsidRPr="00F24897" w:rsidRDefault="00F24897" w:rsidP="00F24897">
      <w:pPr>
        <w:jc w:val="both"/>
        <w:rPr>
          <w:rFonts w:ascii="Times New Roman" w:hAnsi="Times New Roman"/>
          <w:sz w:val="24"/>
          <w:szCs w:val="24"/>
        </w:rPr>
      </w:pPr>
      <w:r w:rsidRPr="00F24897">
        <w:rPr>
          <w:rFonts w:ascii="Times New Roman" w:hAnsi="Times New Roman"/>
          <w:sz w:val="24"/>
          <w:szCs w:val="24"/>
        </w:rPr>
        <w:t>г. Санкт-Петербург</w:t>
      </w:r>
      <w:r w:rsidRPr="00F24897">
        <w:rPr>
          <w:rFonts w:ascii="Times New Roman" w:hAnsi="Times New Roman"/>
          <w:sz w:val="24"/>
          <w:szCs w:val="24"/>
        </w:rPr>
        <w:tab/>
      </w:r>
      <w:r w:rsidRPr="00F24897">
        <w:rPr>
          <w:rFonts w:ascii="Times New Roman" w:hAnsi="Times New Roman"/>
          <w:sz w:val="24"/>
          <w:szCs w:val="24"/>
        </w:rPr>
        <w:tab/>
      </w:r>
      <w:r w:rsidRPr="00F24897">
        <w:rPr>
          <w:rFonts w:ascii="Times New Roman" w:hAnsi="Times New Roman"/>
          <w:sz w:val="24"/>
          <w:szCs w:val="24"/>
        </w:rPr>
        <w:tab/>
        <w:t xml:space="preserve">                                                             </w:t>
      </w:r>
      <w:proofErr w:type="gramStart"/>
      <w:r w:rsidRPr="00F24897">
        <w:rPr>
          <w:rFonts w:ascii="Times New Roman" w:hAnsi="Times New Roman"/>
          <w:sz w:val="24"/>
          <w:szCs w:val="24"/>
        </w:rPr>
        <w:t xml:space="preserve">   «</w:t>
      </w:r>
      <w:proofErr w:type="gramEnd"/>
      <w:r w:rsidRPr="00F24897">
        <w:rPr>
          <w:rFonts w:ascii="Times New Roman" w:hAnsi="Times New Roman"/>
          <w:sz w:val="24"/>
          <w:szCs w:val="24"/>
        </w:rPr>
        <w:t>___»__________2026 г.</w:t>
      </w:r>
    </w:p>
    <w:p w14:paraId="2F1A1AE5" w14:textId="3A639B9B" w:rsidR="00F24897" w:rsidRPr="00F24897" w:rsidRDefault="00F24897" w:rsidP="00414212">
      <w:pPr>
        <w:ind w:firstLine="709"/>
        <w:jc w:val="both"/>
        <w:rPr>
          <w:rFonts w:ascii="Times New Roman" w:hAnsi="Times New Roman"/>
          <w:sz w:val="24"/>
          <w:szCs w:val="24"/>
        </w:rPr>
      </w:pPr>
      <w:r w:rsidRPr="00F24897">
        <w:rPr>
          <w:rFonts w:ascii="Times New Roman" w:hAnsi="Times New Roman"/>
          <w:sz w:val="24"/>
          <w:szCs w:val="24"/>
        </w:rPr>
        <w:t xml:space="preserve">Северо-Западное таможенное управление (далее – СЗТУ) от имени Российской Федерации в целях обеспечения государственных нужд, именуемое в дальнейшем «Заказчик», </w:t>
      </w:r>
      <w:r w:rsidRPr="00F24897">
        <w:rPr>
          <w:rFonts w:ascii="Times New Roman" w:hAnsi="Times New Roman"/>
          <w:sz w:val="24"/>
          <w:szCs w:val="24"/>
        </w:rPr>
        <w:br/>
        <w:t xml:space="preserve">в лице _____________________________, действующего на основании ________________ </w:t>
      </w:r>
      <w:r w:rsidRPr="00F24897">
        <w:rPr>
          <w:rFonts w:ascii="Times New Roman" w:hAnsi="Times New Roman"/>
          <w:sz w:val="24"/>
          <w:szCs w:val="24"/>
        </w:rPr>
        <w:br/>
        <w:t xml:space="preserve">и __________________, с одной стороны и ___________ (далее – __________) именуемое </w:t>
      </w:r>
      <w:r w:rsidR="00B143BA">
        <w:rPr>
          <w:rFonts w:ascii="Times New Roman" w:hAnsi="Times New Roman"/>
          <w:sz w:val="24"/>
          <w:szCs w:val="24"/>
        </w:rPr>
        <w:br/>
      </w:r>
      <w:r w:rsidRPr="00F24897">
        <w:rPr>
          <w:rFonts w:ascii="Times New Roman" w:hAnsi="Times New Roman"/>
          <w:sz w:val="24"/>
          <w:szCs w:val="24"/>
        </w:rPr>
        <w:t>в дальнейшем «</w:t>
      </w:r>
      <w:r>
        <w:rPr>
          <w:rFonts w:ascii="Times New Roman" w:hAnsi="Times New Roman"/>
          <w:sz w:val="24"/>
          <w:szCs w:val="24"/>
        </w:rPr>
        <w:t>Поставщик</w:t>
      </w:r>
      <w:r w:rsidRPr="00F24897">
        <w:rPr>
          <w:rFonts w:ascii="Times New Roman" w:hAnsi="Times New Roman"/>
          <w:sz w:val="24"/>
          <w:szCs w:val="24"/>
        </w:rPr>
        <w:t xml:space="preserve">», в лице ____________________, действующего на основании _______, с другой стороны, именуемые в дальнейшем «Стороны», </w:t>
      </w:r>
      <w:r w:rsidRPr="00F24897">
        <w:rPr>
          <w:rFonts w:ascii="Times New Roman" w:hAnsi="Times New Roman"/>
          <w:sz w:val="24"/>
          <w:szCs w:val="24"/>
        </w:rPr>
        <w:b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Pr="00F24897">
        <w:rPr>
          <w:rFonts w:ascii="Times New Roman" w:hAnsi="Times New Roman"/>
          <w:sz w:val="24"/>
          <w:szCs w:val="24"/>
        </w:rPr>
        <w:br/>
        <w:t>и муниципальных нужд» (далее – Федеральный закон № 44-ФЗ), на основании итогового протокола закупочной сессии № ___________________ от __________, заключили государственный контракт (далее – Контракт) на следующих условиях:</w:t>
      </w:r>
    </w:p>
    <w:p w14:paraId="69801E91" w14:textId="0366BA81" w:rsidR="00C5579D" w:rsidRPr="00F24897" w:rsidRDefault="00172B11" w:rsidP="00F50E69">
      <w:pPr>
        <w:spacing w:after="0" w:line="240" w:lineRule="auto"/>
        <w:jc w:val="center"/>
        <w:outlineLvl w:val="1"/>
        <w:rPr>
          <w:rFonts w:ascii="Times New Roman" w:hAnsi="Times New Roman"/>
          <w:b/>
          <w:sz w:val="24"/>
        </w:rPr>
      </w:pPr>
      <w:r w:rsidRPr="00172B11">
        <w:rPr>
          <w:rFonts w:ascii="Times New Roman" w:hAnsi="Times New Roman"/>
          <w:b/>
          <w:sz w:val="24"/>
        </w:rPr>
        <w:t>1</w:t>
      </w:r>
      <w:r w:rsidR="00C5579D" w:rsidRPr="002740EB">
        <w:rPr>
          <w:rFonts w:ascii="Times New Roman" w:hAnsi="Times New Roman"/>
          <w:b/>
          <w:sz w:val="24"/>
        </w:rPr>
        <w:t xml:space="preserve">. </w:t>
      </w:r>
      <w:r w:rsidR="00F24897" w:rsidRPr="00F24897">
        <w:rPr>
          <w:rFonts w:ascii="Times New Roman" w:hAnsi="Times New Roman"/>
          <w:b/>
          <w:sz w:val="24"/>
        </w:rPr>
        <w:t>Предмет Контракта</w:t>
      </w:r>
    </w:p>
    <w:p w14:paraId="732196D6" w14:textId="336B63E0" w:rsidR="00C5579D" w:rsidRDefault="00C5579D" w:rsidP="00F50E69">
      <w:pPr>
        <w:spacing w:after="0" w:line="240" w:lineRule="auto"/>
        <w:ind w:firstLine="709"/>
        <w:jc w:val="both"/>
        <w:rPr>
          <w:rFonts w:ascii="Times New Roman" w:hAnsi="Times New Roman"/>
          <w:sz w:val="24"/>
        </w:rPr>
      </w:pPr>
      <w:r w:rsidRPr="002740EB">
        <w:rPr>
          <w:rFonts w:ascii="Times New Roman" w:hAnsi="Times New Roman"/>
          <w:sz w:val="24"/>
        </w:rPr>
        <w:t>1.1.</w:t>
      </w:r>
      <w:r w:rsidR="00F9027B" w:rsidRPr="002740EB">
        <w:rPr>
          <w:rFonts w:ascii="Times New Roman" w:hAnsi="Times New Roman"/>
          <w:sz w:val="24"/>
        </w:rPr>
        <w:t> </w:t>
      </w:r>
      <w:r w:rsidRPr="002740EB">
        <w:rPr>
          <w:rFonts w:ascii="Times New Roman" w:hAnsi="Times New Roman"/>
          <w:sz w:val="24"/>
        </w:rPr>
        <w:t xml:space="preserve">Поставщик обязуется </w:t>
      </w:r>
      <w:r w:rsidR="0073241D" w:rsidRPr="002740EB">
        <w:rPr>
          <w:rFonts w:ascii="Times New Roman" w:hAnsi="Times New Roman"/>
          <w:sz w:val="24"/>
        </w:rPr>
        <w:t xml:space="preserve">поставить </w:t>
      </w:r>
      <w:r w:rsidR="00737AE7">
        <w:rPr>
          <w:rFonts w:ascii="Times New Roman" w:hAnsi="Times New Roman"/>
          <w:bCs/>
          <w:iCs/>
          <w:sz w:val="24"/>
          <w:szCs w:val="24"/>
        </w:rPr>
        <w:t>воду питьевую бутилированную</w:t>
      </w:r>
      <w:r w:rsidR="003F6B34">
        <w:rPr>
          <w:rFonts w:ascii="Times New Roman" w:hAnsi="Times New Roman"/>
          <w:bCs/>
          <w:iCs/>
          <w:sz w:val="28"/>
          <w:szCs w:val="28"/>
        </w:rPr>
        <w:t xml:space="preserve"> </w:t>
      </w:r>
      <w:r w:rsidRPr="002740EB">
        <w:rPr>
          <w:rFonts w:ascii="Times New Roman" w:hAnsi="Times New Roman"/>
          <w:sz w:val="24"/>
        </w:rPr>
        <w:t xml:space="preserve">(далее - Товар), </w:t>
      </w:r>
      <w:r w:rsidR="00300A39">
        <w:rPr>
          <w:rFonts w:ascii="Times New Roman" w:hAnsi="Times New Roman"/>
          <w:sz w:val="24"/>
        </w:rPr>
        <w:br/>
      </w:r>
      <w:r w:rsidRPr="002740EB">
        <w:rPr>
          <w:rFonts w:ascii="Times New Roman" w:hAnsi="Times New Roman"/>
          <w:sz w:val="24"/>
        </w:rPr>
        <w:t>а Заказчик обязуется принять и оплатить Товар в порядке и на условиях, предусмотренных Контрактом.</w:t>
      </w:r>
    </w:p>
    <w:p w14:paraId="32AA2973" w14:textId="48E6C6FC" w:rsidR="0052247D" w:rsidRPr="00172B11" w:rsidRDefault="0052247D" w:rsidP="00BC1838">
      <w:pPr>
        <w:tabs>
          <w:tab w:val="left" w:pos="1080"/>
          <w:tab w:val="left" w:pos="3544"/>
        </w:tabs>
        <w:spacing w:after="0" w:line="240" w:lineRule="auto"/>
        <w:ind w:firstLine="709"/>
        <w:jc w:val="both"/>
        <w:rPr>
          <w:rFonts w:ascii="Times New Roman" w:hAnsi="Times New Roman"/>
          <w:sz w:val="24"/>
          <w:szCs w:val="24"/>
        </w:rPr>
      </w:pPr>
      <w:r>
        <w:rPr>
          <w:rFonts w:ascii="Times New Roman" w:hAnsi="Times New Roman"/>
          <w:sz w:val="24"/>
          <w:szCs w:val="24"/>
        </w:rPr>
        <w:t>1.2. В</w:t>
      </w:r>
      <w:r w:rsidRPr="003F31B5">
        <w:rPr>
          <w:rFonts w:ascii="Times New Roman" w:hAnsi="Times New Roman"/>
          <w:sz w:val="24"/>
          <w:szCs w:val="24"/>
        </w:rPr>
        <w:t xml:space="preserve">ремя </w:t>
      </w:r>
      <w:r>
        <w:rPr>
          <w:rFonts w:ascii="Times New Roman" w:hAnsi="Times New Roman"/>
          <w:sz w:val="24"/>
          <w:szCs w:val="24"/>
        </w:rPr>
        <w:t>поставки Т</w:t>
      </w:r>
      <w:r w:rsidRPr="003F31B5">
        <w:rPr>
          <w:rFonts w:ascii="Times New Roman" w:hAnsi="Times New Roman"/>
          <w:sz w:val="24"/>
          <w:szCs w:val="24"/>
        </w:rPr>
        <w:t xml:space="preserve">овара: поставка осуществляется Поставщиком своими силами </w:t>
      </w:r>
      <w:r>
        <w:rPr>
          <w:rFonts w:ascii="Times New Roman" w:hAnsi="Times New Roman"/>
          <w:sz w:val="24"/>
          <w:szCs w:val="24"/>
        </w:rPr>
        <w:br/>
      </w:r>
      <w:r w:rsidRPr="003F31B5">
        <w:rPr>
          <w:rFonts w:ascii="Times New Roman" w:hAnsi="Times New Roman"/>
          <w:sz w:val="24"/>
          <w:szCs w:val="24"/>
        </w:rPr>
        <w:t xml:space="preserve">и за свой счет </w:t>
      </w:r>
      <w:r>
        <w:rPr>
          <w:rFonts w:ascii="Times New Roman" w:hAnsi="Times New Roman"/>
          <w:sz w:val="24"/>
          <w:szCs w:val="24"/>
        </w:rPr>
        <w:t>в рабочие дни с 9-00 часов до 1</w:t>
      </w:r>
      <w:r w:rsidR="00737AE7">
        <w:rPr>
          <w:rFonts w:ascii="Times New Roman" w:hAnsi="Times New Roman"/>
          <w:sz w:val="24"/>
          <w:szCs w:val="24"/>
        </w:rPr>
        <w:t>6</w:t>
      </w:r>
      <w:r w:rsidRPr="003F31B5">
        <w:rPr>
          <w:rFonts w:ascii="Times New Roman" w:hAnsi="Times New Roman"/>
          <w:sz w:val="24"/>
          <w:szCs w:val="24"/>
        </w:rPr>
        <w:t>-00 часов</w:t>
      </w:r>
      <w:r w:rsidR="00737AE7">
        <w:rPr>
          <w:rFonts w:ascii="Times New Roman" w:hAnsi="Times New Roman"/>
          <w:sz w:val="24"/>
          <w:szCs w:val="24"/>
        </w:rPr>
        <w:t>.</w:t>
      </w:r>
    </w:p>
    <w:p w14:paraId="43058D2F" w14:textId="7D6346BE" w:rsidR="00F9027B" w:rsidRPr="0052247D" w:rsidRDefault="00EA5584" w:rsidP="0052247D">
      <w:pPr>
        <w:spacing w:after="0" w:line="240" w:lineRule="auto"/>
        <w:ind w:firstLine="709"/>
        <w:jc w:val="both"/>
        <w:rPr>
          <w:rFonts w:ascii="Times New Roman" w:hAnsi="Times New Roman"/>
          <w:sz w:val="24"/>
          <w:szCs w:val="24"/>
        </w:rPr>
      </w:pPr>
      <w:r>
        <w:rPr>
          <w:rFonts w:ascii="Times New Roman" w:hAnsi="Times New Roman"/>
          <w:sz w:val="24"/>
        </w:rPr>
        <w:t>1.</w:t>
      </w:r>
      <w:r w:rsidR="00545574" w:rsidRPr="00545574">
        <w:rPr>
          <w:rFonts w:ascii="Times New Roman" w:hAnsi="Times New Roman"/>
          <w:sz w:val="24"/>
        </w:rPr>
        <w:t>3</w:t>
      </w:r>
      <w:r>
        <w:rPr>
          <w:rFonts w:ascii="Times New Roman" w:hAnsi="Times New Roman"/>
          <w:sz w:val="24"/>
        </w:rPr>
        <w:t>.</w:t>
      </w:r>
      <w:r w:rsidR="00F9027B" w:rsidRPr="002740EB">
        <w:rPr>
          <w:rFonts w:ascii="Times New Roman" w:hAnsi="Times New Roman"/>
          <w:sz w:val="24"/>
        </w:rPr>
        <w:t xml:space="preserve"> Место поставки: </w:t>
      </w:r>
      <w:r w:rsidR="0052247D" w:rsidRPr="0052247D">
        <w:rPr>
          <w:rFonts w:ascii="Times New Roman" w:hAnsi="Times New Roman"/>
          <w:sz w:val="24"/>
          <w:szCs w:val="24"/>
        </w:rPr>
        <w:t>Служебно-производственное здание, расположенное по адресу:</w:t>
      </w:r>
      <w:r w:rsidR="0052247D">
        <w:rPr>
          <w:rFonts w:ascii="Times New Roman" w:hAnsi="Times New Roman"/>
          <w:sz w:val="24"/>
          <w:szCs w:val="24"/>
        </w:rPr>
        <w:t xml:space="preserve"> </w:t>
      </w:r>
      <w:r w:rsidR="0052247D">
        <w:rPr>
          <w:rFonts w:ascii="Times New Roman" w:hAnsi="Times New Roman"/>
          <w:sz w:val="24"/>
          <w:szCs w:val="24"/>
        </w:rPr>
        <w:br/>
      </w:r>
      <w:r w:rsidR="0052247D" w:rsidRPr="0052247D">
        <w:rPr>
          <w:rFonts w:ascii="Times New Roman" w:hAnsi="Times New Roman"/>
          <w:sz w:val="24"/>
          <w:szCs w:val="24"/>
        </w:rPr>
        <w:t>г. Санкт-Петербург, ул. Дорога в Каменку, д. 70</w:t>
      </w:r>
      <w:r w:rsidR="003F6B34">
        <w:rPr>
          <w:rFonts w:ascii="Times New Roman" w:hAnsi="Times New Roman"/>
          <w:sz w:val="24"/>
          <w:szCs w:val="24"/>
        </w:rPr>
        <w:t>, стр. 1.</w:t>
      </w:r>
    </w:p>
    <w:p w14:paraId="6A5ABC89" w14:textId="17F7CD6B" w:rsidR="0052247D" w:rsidRPr="002E2406" w:rsidRDefault="00EA5584" w:rsidP="0052247D">
      <w:pPr>
        <w:ind w:firstLine="709"/>
        <w:contextualSpacing/>
        <w:jc w:val="both"/>
        <w:rPr>
          <w:rFonts w:ascii="Times New Roman" w:hAnsi="Times New Roman"/>
          <w:sz w:val="24"/>
          <w:szCs w:val="24"/>
        </w:rPr>
      </w:pPr>
      <w:r>
        <w:rPr>
          <w:rFonts w:ascii="Times New Roman" w:hAnsi="Times New Roman"/>
          <w:sz w:val="24"/>
        </w:rPr>
        <w:t>1.</w:t>
      </w:r>
      <w:r w:rsidR="00545574" w:rsidRPr="00545574">
        <w:rPr>
          <w:rFonts w:ascii="Times New Roman" w:hAnsi="Times New Roman"/>
          <w:sz w:val="24"/>
        </w:rPr>
        <w:t>4</w:t>
      </w:r>
      <w:r w:rsidR="00F9027B" w:rsidRPr="002740EB">
        <w:rPr>
          <w:rFonts w:ascii="Times New Roman" w:hAnsi="Times New Roman"/>
          <w:sz w:val="24"/>
        </w:rPr>
        <w:t>. </w:t>
      </w:r>
      <w:r w:rsidR="0052247D" w:rsidRPr="002E2406">
        <w:rPr>
          <w:rFonts w:ascii="Times New Roman" w:hAnsi="Times New Roman"/>
          <w:sz w:val="24"/>
          <w:szCs w:val="24"/>
        </w:rPr>
        <w:t xml:space="preserve">Сроки поставки Товара: в течение </w:t>
      </w:r>
      <w:r w:rsidR="003F6B34">
        <w:rPr>
          <w:rFonts w:ascii="Times New Roman" w:hAnsi="Times New Roman"/>
          <w:sz w:val="24"/>
          <w:szCs w:val="24"/>
        </w:rPr>
        <w:t>15</w:t>
      </w:r>
      <w:r w:rsidR="0052247D" w:rsidRPr="002E2406">
        <w:rPr>
          <w:rFonts w:ascii="Times New Roman" w:hAnsi="Times New Roman"/>
          <w:sz w:val="24"/>
          <w:szCs w:val="24"/>
        </w:rPr>
        <w:t xml:space="preserve"> (</w:t>
      </w:r>
      <w:r w:rsidR="003F6B34">
        <w:rPr>
          <w:rFonts w:ascii="Times New Roman" w:hAnsi="Times New Roman"/>
          <w:sz w:val="24"/>
          <w:szCs w:val="24"/>
        </w:rPr>
        <w:t>Пятнадцати</w:t>
      </w:r>
      <w:r w:rsidR="0052247D" w:rsidRPr="002E2406">
        <w:rPr>
          <w:rFonts w:ascii="Times New Roman" w:hAnsi="Times New Roman"/>
          <w:sz w:val="24"/>
          <w:szCs w:val="24"/>
        </w:rPr>
        <w:t xml:space="preserve">) </w:t>
      </w:r>
      <w:r w:rsidR="00CD42F4">
        <w:rPr>
          <w:rFonts w:ascii="Times New Roman" w:hAnsi="Times New Roman"/>
          <w:sz w:val="24"/>
          <w:szCs w:val="24"/>
        </w:rPr>
        <w:t>рабочих</w:t>
      </w:r>
      <w:r w:rsidR="0052247D">
        <w:rPr>
          <w:rFonts w:ascii="Times New Roman" w:hAnsi="Times New Roman"/>
          <w:sz w:val="24"/>
          <w:szCs w:val="24"/>
        </w:rPr>
        <w:t xml:space="preserve"> </w:t>
      </w:r>
      <w:r w:rsidR="0052247D" w:rsidRPr="002E2406">
        <w:rPr>
          <w:rFonts w:ascii="Times New Roman" w:hAnsi="Times New Roman"/>
          <w:sz w:val="24"/>
          <w:szCs w:val="24"/>
        </w:rPr>
        <w:t>дней с даты заключения Контракта.</w:t>
      </w:r>
    </w:p>
    <w:p w14:paraId="52F271F1" w14:textId="35FFC656" w:rsidR="00C5579D" w:rsidRPr="002740EB" w:rsidRDefault="00C5579D" w:rsidP="00BC1838">
      <w:pPr>
        <w:spacing w:after="0" w:line="240" w:lineRule="auto"/>
        <w:ind w:firstLine="709"/>
        <w:jc w:val="both"/>
        <w:rPr>
          <w:rFonts w:ascii="Times New Roman" w:hAnsi="Times New Roman"/>
          <w:sz w:val="24"/>
        </w:rPr>
      </w:pPr>
    </w:p>
    <w:p w14:paraId="574E0B8C" w14:textId="7E1C3739" w:rsidR="00B143BA" w:rsidRPr="00414212" w:rsidRDefault="00393D1C" w:rsidP="00F50E69">
      <w:pPr>
        <w:spacing w:after="0" w:line="240" w:lineRule="auto"/>
        <w:ind w:firstLine="709"/>
        <w:jc w:val="center"/>
        <w:outlineLvl w:val="1"/>
        <w:rPr>
          <w:rFonts w:ascii="Times New Roman" w:hAnsi="Times New Roman"/>
          <w:b/>
          <w:sz w:val="24"/>
        </w:rPr>
      </w:pPr>
      <w:r w:rsidRPr="00393D1C">
        <w:rPr>
          <w:rFonts w:ascii="Times New Roman" w:hAnsi="Times New Roman"/>
          <w:b/>
          <w:sz w:val="24"/>
        </w:rPr>
        <w:t>2</w:t>
      </w:r>
      <w:r w:rsidR="00C5579D" w:rsidRPr="002740EB">
        <w:rPr>
          <w:rFonts w:ascii="Times New Roman" w:hAnsi="Times New Roman"/>
          <w:b/>
          <w:sz w:val="24"/>
        </w:rPr>
        <w:t>. Цена Контракта и порядок расчетов</w:t>
      </w:r>
    </w:p>
    <w:p w14:paraId="5BA34B2A" w14:textId="565156CB" w:rsidR="002740EB" w:rsidRPr="00446433" w:rsidRDefault="00393D1C" w:rsidP="00BC1838">
      <w:pPr>
        <w:spacing w:after="0" w:line="240" w:lineRule="auto"/>
        <w:ind w:firstLine="709"/>
        <w:jc w:val="both"/>
        <w:rPr>
          <w:rFonts w:ascii="Times New Roman" w:hAnsi="Times New Roman"/>
          <w:sz w:val="24"/>
          <w:szCs w:val="24"/>
        </w:rPr>
      </w:pPr>
      <w:bookmarkStart w:id="1" w:name="P1440"/>
      <w:bookmarkEnd w:id="1"/>
      <w:r>
        <w:rPr>
          <w:rFonts w:ascii="Times New Roman" w:hAnsi="Times New Roman"/>
          <w:sz w:val="24"/>
          <w:szCs w:val="24"/>
        </w:rPr>
        <w:t>2.1</w:t>
      </w:r>
      <w:r w:rsidR="002740EB" w:rsidRPr="006F2AFA">
        <w:rPr>
          <w:rFonts w:ascii="Times New Roman" w:hAnsi="Times New Roman"/>
          <w:sz w:val="24"/>
          <w:szCs w:val="24"/>
        </w:rPr>
        <w:t xml:space="preserve">. </w:t>
      </w:r>
      <w:r w:rsidR="00F24897" w:rsidRPr="00F24897">
        <w:rPr>
          <w:rFonts w:ascii="Times New Roman" w:hAnsi="Times New Roman"/>
          <w:sz w:val="24"/>
          <w:szCs w:val="24"/>
        </w:rPr>
        <w:t xml:space="preserve">Цена Контракта составляет ________ (_________) рублей __ копеек, в том числе НДС ___%, что составляет _____ (______________) рублей ____ копеек. (В случае освобождения </w:t>
      </w:r>
      <w:r w:rsidR="005736C1">
        <w:rPr>
          <w:rFonts w:ascii="Times New Roman" w:hAnsi="Times New Roman"/>
          <w:sz w:val="24"/>
          <w:szCs w:val="24"/>
        </w:rPr>
        <w:t>Поставщика</w:t>
      </w:r>
      <w:r w:rsidR="00F24897" w:rsidRPr="00F24897">
        <w:rPr>
          <w:rFonts w:ascii="Times New Roman" w:hAnsi="Times New Roman"/>
          <w:sz w:val="24"/>
          <w:szCs w:val="24"/>
        </w:rPr>
        <w:t xml:space="preserve"> от уплаты НДС, указать нормы Налогового кодекса Российской Федерации, предусматривающие основание для освобождения от налогообложения).</w:t>
      </w:r>
    </w:p>
    <w:p w14:paraId="22878105" w14:textId="1971CC67" w:rsidR="002740EB" w:rsidRDefault="002740EB" w:rsidP="00BC1838">
      <w:pPr>
        <w:shd w:val="clear" w:color="auto" w:fill="FFFFFF"/>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2</w:t>
      </w:r>
      <w:r w:rsidRPr="00F23443">
        <w:rPr>
          <w:rFonts w:ascii="Times New Roman" w:hAnsi="Times New Roman"/>
          <w:sz w:val="24"/>
          <w:szCs w:val="24"/>
        </w:rPr>
        <w:t>. Товар оплачивается Заказчиком в строгом соответствии с объемами выделенных лимитов бюджетных обязательств. Источник финансирования – Федеральный бюджет на 202</w:t>
      </w:r>
      <w:r w:rsidR="00DD08AF">
        <w:rPr>
          <w:rFonts w:ascii="Times New Roman" w:hAnsi="Times New Roman"/>
          <w:sz w:val="24"/>
          <w:szCs w:val="24"/>
        </w:rPr>
        <w:t>6</w:t>
      </w:r>
      <w:r w:rsidRPr="00F23443">
        <w:rPr>
          <w:rFonts w:ascii="Times New Roman" w:hAnsi="Times New Roman"/>
          <w:sz w:val="24"/>
          <w:szCs w:val="24"/>
        </w:rPr>
        <w:t xml:space="preserve"> </w:t>
      </w:r>
      <w:r w:rsidR="00D967CE">
        <w:rPr>
          <w:rFonts w:ascii="Times New Roman" w:hAnsi="Times New Roman"/>
          <w:sz w:val="24"/>
          <w:szCs w:val="24"/>
        </w:rPr>
        <w:t>г</w:t>
      </w:r>
      <w:r w:rsidRPr="00733117">
        <w:rPr>
          <w:rFonts w:ascii="Times New Roman" w:hAnsi="Times New Roman"/>
          <w:sz w:val="24"/>
          <w:szCs w:val="24"/>
        </w:rPr>
        <w:t>.</w:t>
      </w:r>
    </w:p>
    <w:p w14:paraId="436D72D6" w14:textId="568F3517" w:rsidR="00D967CE" w:rsidRPr="00994B3B" w:rsidRDefault="00D967CE" w:rsidP="00BC1838">
      <w:pPr>
        <w:shd w:val="clear" w:color="auto" w:fill="FFFFFF"/>
        <w:spacing w:after="0" w:line="240" w:lineRule="auto"/>
        <w:ind w:firstLine="709"/>
        <w:jc w:val="both"/>
        <w:rPr>
          <w:rFonts w:ascii="Times New Roman" w:hAnsi="Times New Roman"/>
          <w:sz w:val="24"/>
          <w:szCs w:val="24"/>
        </w:rPr>
      </w:pPr>
      <w:r w:rsidRPr="0094449F">
        <w:rPr>
          <w:rFonts w:ascii="Times New Roman" w:hAnsi="Times New Roman"/>
          <w:sz w:val="24"/>
          <w:szCs w:val="24"/>
        </w:rPr>
        <w:t xml:space="preserve">КБК </w:t>
      </w:r>
      <w:r w:rsidR="003F6B34">
        <w:rPr>
          <w:rFonts w:ascii="Times New Roman" w:hAnsi="Times New Roman"/>
          <w:sz w:val="24"/>
          <w:szCs w:val="24"/>
        </w:rPr>
        <w:t>15301063941590049</w:t>
      </w:r>
      <w:r w:rsidR="003F6B34" w:rsidRPr="009C2C44">
        <w:rPr>
          <w:rFonts w:ascii="Times New Roman" w:hAnsi="Times New Roman"/>
          <w:sz w:val="24"/>
          <w:szCs w:val="24"/>
        </w:rPr>
        <w:t>244</w:t>
      </w:r>
      <w:r w:rsidR="00DD08AF">
        <w:rPr>
          <w:rFonts w:ascii="Times New Roman" w:hAnsi="Times New Roman"/>
          <w:sz w:val="24"/>
          <w:szCs w:val="24"/>
        </w:rPr>
        <w:t xml:space="preserve">, </w:t>
      </w:r>
      <w:r w:rsidR="00DD08AF" w:rsidRPr="00DD08AF">
        <w:rPr>
          <w:rFonts w:ascii="Times New Roman" w:hAnsi="Times New Roman"/>
          <w:sz w:val="24"/>
          <w:szCs w:val="24"/>
        </w:rPr>
        <w:t xml:space="preserve">ОКПД2: </w:t>
      </w:r>
      <w:r w:rsidR="008A1550">
        <w:rPr>
          <w:rFonts w:ascii="Times New Roman" w:eastAsia="Times New Roman" w:hAnsi="Times New Roman"/>
          <w:sz w:val="24"/>
          <w:szCs w:val="24"/>
          <w:lang w:eastAsia="ru-RU"/>
        </w:rPr>
        <w:t>11.07.11.121</w:t>
      </w:r>
      <w:r w:rsidR="005674FB">
        <w:rPr>
          <w:rFonts w:ascii="Times New Roman" w:eastAsia="Times New Roman" w:hAnsi="Times New Roman"/>
          <w:color w:val="000000"/>
          <w:sz w:val="24"/>
          <w:szCs w:val="24"/>
          <w:lang w:eastAsia="ru-RU"/>
        </w:rPr>
        <w:t>,</w:t>
      </w:r>
      <w:r w:rsidR="00336868" w:rsidRPr="00336868">
        <w:rPr>
          <w:rFonts w:ascii="Times New Roman" w:hAnsi="Times New Roman"/>
          <w:sz w:val="24"/>
          <w:szCs w:val="24"/>
        </w:rPr>
        <w:t xml:space="preserve"> </w:t>
      </w:r>
      <w:r w:rsidR="00336868" w:rsidRPr="00BC1838">
        <w:rPr>
          <w:rFonts w:ascii="Times New Roman" w:hAnsi="Times New Roman"/>
          <w:sz w:val="24"/>
          <w:szCs w:val="24"/>
        </w:rPr>
        <w:t>КОСГУ</w:t>
      </w:r>
      <w:r w:rsidR="00336868">
        <w:rPr>
          <w:rFonts w:ascii="Times New Roman" w:hAnsi="Times New Roman"/>
          <w:sz w:val="24"/>
          <w:szCs w:val="24"/>
        </w:rPr>
        <w:t>:</w:t>
      </w:r>
      <w:r w:rsidR="00336868" w:rsidRPr="00BC1838">
        <w:rPr>
          <w:rFonts w:ascii="Times New Roman" w:hAnsi="Times New Roman"/>
          <w:sz w:val="24"/>
          <w:szCs w:val="24"/>
        </w:rPr>
        <w:t xml:space="preserve"> </w:t>
      </w:r>
      <w:r w:rsidR="008A1550">
        <w:rPr>
          <w:rFonts w:ascii="Times New Roman" w:hAnsi="Times New Roman"/>
          <w:sz w:val="24"/>
          <w:szCs w:val="24"/>
        </w:rPr>
        <w:t>340</w:t>
      </w:r>
    </w:p>
    <w:p w14:paraId="58DB434C" w14:textId="339CEFA5" w:rsidR="002740EB" w:rsidRDefault="002740EB" w:rsidP="00BC1838">
      <w:pPr>
        <w:spacing w:after="0" w:line="240" w:lineRule="auto"/>
        <w:ind w:firstLine="709"/>
        <w:jc w:val="both"/>
        <w:rPr>
          <w:rFonts w:ascii="Times New Roman" w:hAnsi="Times New Roman"/>
          <w:sz w:val="24"/>
          <w:szCs w:val="24"/>
        </w:rPr>
      </w:pPr>
      <w:r w:rsidRPr="00733117">
        <w:rPr>
          <w:rFonts w:ascii="Times New Roman" w:hAnsi="Times New Roman"/>
          <w:sz w:val="24"/>
          <w:szCs w:val="24"/>
        </w:rPr>
        <w:t>2.</w:t>
      </w:r>
      <w:r w:rsidR="00393D1C">
        <w:rPr>
          <w:rFonts w:ascii="Times New Roman" w:hAnsi="Times New Roman"/>
          <w:sz w:val="24"/>
          <w:szCs w:val="24"/>
        </w:rPr>
        <w:t>3</w:t>
      </w:r>
      <w:r w:rsidRPr="00733117">
        <w:rPr>
          <w:rFonts w:ascii="Times New Roman" w:hAnsi="Times New Roman"/>
          <w:sz w:val="24"/>
          <w:szCs w:val="24"/>
        </w:rPr>
        <w:t xml:space="preserve">. </w:t>
      </w:r>
      <w:r w:rsidR="0052247D" w:rsidRPr="0052247D">
        <w:rPr>
          <w:rFonts w:ascii="Times New Roman" w:hAnsi="Times New Roman"/>
          <w:sz w:val="24"/>
          <w:szCs w:val="24"/>
        </w:rPr>
        <w:t>Оплата производится Заказчиком за фактически поставленны</w:t>
      </w:r>
      <w:r w:rsidR="0052247D">
        <w:rPr>
          <w:rFonts w:ascii="Times New Roman" w:hAnsi="Times New Roman"/>
          <w:sz w:val="24"/>
          <w:szCs w:val="24"/>
        </w:rPr>
        <w:t>й</w:t>
      </w:r>
      <w:r w:rsidR="0052247D" w:rsidRPr="0052247D">
        <w:rPr>
          <w:rFonts w:ascii="Times New Roman" w:hAnsi="Times New Roman"/>
          <w:sz w:val="24"/>
          <w:szCs w:val="24"/>
        </w:rPr>
        <w:t xml:space="preserve"> </w:t>
      </w:r>
      <w:r w:rsidR="0052247D">
        <w:rPr>
          <w:rFonts w:ascii="Times New Roman" w:hAnsi="Times New Roman"/>
          <w:sz w:val="24"/>
          <w:szCs w:val="24"/>
        </w:rPr>
        <w:t>Т</w:t>
      </w:r>
      <w:r w:rsidR="0052247D" w:rsidRPr="0052247D">
        <w:rPr>
          <w:rFonts w:ascii="Times New Roman" w:hAnsi="Times New Roman"/>
          <w:sz w:val="24"/>
          <w:szCs w:val="24"/>
        </w:rPr>
        <w:t>овар без авансового платежа, путем безналичного перечисления денежных средств на расчетный счет Поставщика на основании счета, счет-фактуры (если Поставщик является плательщиком НДС), товарной накладной. Перечисление денежных средств осуществляется в течение 7 (</w:t>
      </w:r>
      <w:r w:rsidR="00601771">
        <w:rPr>
          <w:rFonts w:ascii="Times New Roman" w:hAnsi="Times New Roman"/>
          <w:sz w:val="24"/>
          <w:szCs w:val="24"/>
        </w:rPr>
        <w:t>С</w:t>
      </w:r>
      <w:r w:rsidR="0052247D" w:rsidRPr="0052247D">
        <w:rPr>
          <w:rFonts w:ascii="Times New Roman" w:hAnsi="Times New Roman"/>
          <w:sz w:val="24"/>
          <w:szCs w:val="24"/>
        </w:rPr>
        <w:t xml:space="preserve">еми) рабочих дней </w:t>
      </w:r>
      <w:r w:rsidR="00F50E69">
        <w:rPr>
          <w:rFonts w:ascii="Times New Roman" w:hAnsi="Times New Roman"/>
          <w:sz w:val="24"/>
          <w:szCs w:val="24"/>
        </w:rPr>
        <w:br/>
      </w:r>
      <w:r w:rsidR="0052247D" w:rsidRPr="0052247D">
        <w:rPr>
          <w:rFonts w:ascii="Times New Roman" w:hAnsi="Times New Roman"/>
          <w:sz w:val="24"/>
          <w:szCs w:val="24"/>
        </w:rPr>
        <w:t xml:space="preserve">с даты подписания Заказчиком (уполномоченным лицом Заказчика) товарной накладной, подтверждающей фактическую поставку </w:t>
      </w:r>
      <w:r w:rsidR="00CD42F4">
        <w:rPr>
          <w:rFonts w:ascii="Times New Roman" w:hAnsi="Times New Roman"/>
          <w:sz w:val="24"/>
          <w:szCs w:val="24"/>
        </w:rPr>
        <w:t>Т</w:t>
      </w:r>
      <w:r w:rsidR="0052247D" w:rsidRPr="0052247D">
        <w:rPr>
          <w:rFonts w:ascii="Times New Roman" w:hAnsi="Times New Roman"/>
          <w:sz w:val="24"/>
          <w:szCs w:val="24"/>
        </w:rPr>
        <w:t>оваров.</w:t>
      </w:r>
      <w:r w:rsidRPr="002740EB">
        <w:rPr>
          <w:rFonts w:ascii="Times New Roman" w:hAnsi="Times New Roman"/>
          <w:sz w:val="24"/>
          <w:szCs w:val="24"/>
        </w:rPr>
        <w:t xml:space="preserve"> </w:t>
      </w:r>
    </w:p>
    <w:p w14:paraId="6EB1A65B" w14:textId="3631692C" w:rsidR="002740EB" w:rsidRDefault="002740EB" w:rsidP="00BC1838">
      <w:pPr>
        <w:numPr>
          <w:ilvl w:val="12"/>
          <w:numId w:val="0"/>
        </w:numPr>
        <w:spacing w:after="0" w:line="240" w:lineRule="auto"/>
        <w:ind w:firstLine="709"/>
        <w:jc w:val="both"/>
        <w:rPr>
          <w:rFonts w:ascii="Times New Roman" w:hAnsi="Times New Roman"/>
          <w:sz w:val="24"/>
          <w:szCs w:val="24"/>
        </w:rPr>
      </w:pPr>
      <w:r w:rsidRPr="00F23443">
        <w:rPr>
          <w:rFonts w:ascii="Times New Roman" w:hAnsi="Times New Roman"/>
          <w:sz w:val="24"/>
          <w:szCs w:val="24"/>
        </w:rPr>
        <w:t>2.</w:t>
      </w:r>
      <w:r w:rsidR="00393D1C">
        <w:rPr>
          <w:rFonts w:ascii="Times New Roman" w:hAnsi="Times New Roman"/>
          <w:sz w:val="24"/>
          <w:szCs w:val="24"/>
        </w:rPr>
        <w:t>4</w:t>
      </w:r>
      <w:r w:rsidRPr="00F23443">
        <w:rPr>
          <w:rFonts w:ascii="Times New Roman" w:hAnsi="Times New Roman"/>
          <w:sz w:val="24"/>
          <w:szCs w:val="24"/>
        </w:rPr>
        <w:t>. </w:t>
      </w:r>
      <w:r w:rsidR="005736C1" w:rsidRPr="005736C1">
        <w:rPr>
          <w:rFonts w:ascii="Times New Roman" w:hAnsi="Times New Roman"/>
          <w:sz w:val="24"/>
          <w:szCs w:val="24"/>
        </w:rPr>
        <w:t>Цена Контракта является твердой, определяется на весь период действия Контракта, не может изменяться в ходе его исполнения, за исключением случаев, предусмотренных законодательством Российской Федерации</w:t>
      </w:r>
      <w:r w:rsidRPr="005C6254">
        <w:rPr>
          <w:rFonts w:ascii="Times New Roman" w:hAnsi="Times New Roman"/>
          <w:sz w:val="24"/>
          <w:szCs w:val="24"/>
        </w:rPr>
        <w:t>.</w:t>
      </w:r>
    </w:p>
    <w:p w14:paraId="209C7BA0" w14:textId="681DDA24" w:rsidR="005736C1" w:rsidRPr="005C6254" w:rsidRDefault="005736C1" w:rsidP="00BC1838">
      <w:pPr>
        <w:numPr>
          <w:ilvl w:val="12"/>
          <w:numId w:val="0"/>
        </w:num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2.5. </w:t>
      </w:r>
      <w:r w:rsidRPr="005736C1">
        <w:rPr>
          <w:rFonts w:ascii="Times New Roman" w:hAnsi="Times New Roman"/>
          <w:sz w:val="24"/>
          <w:szCs w:val="24"/>
        </w:rPr>
        <w:t xml:space="preserve">Цена Контракта включает в себя все затраты, издержки и иные расходы </w:t>
      </w:r>
      <w:r>
        <w:rPr>
          <w:rFonts w:ascii="Times New Roman" w:hAnsi="Times New Roman"/>
          <w:sz w:val="24"/>
          <w:szCs w:val="24"/>
        </w:rPr>
        <w:t>Поставщика</w:t>
      </w:r>
      <w:r w:rsidRPr="005736C1">
        <w:rPr>
          <w:rFonts w:ascii="Times New Roman" w:hAnsi="Times New Roman"/>
          <w:sz w:val="24"/>
          <w:szCs w:val="24"/>
        </w:rPr>
        <w:t xml:space="preserve">, связанные с исполнением Контракта, а также расходы по уплате пошлин, налогов, сборов </w:t>
      </w:r>
      <w:r w:rsidR="00B143BA">
        <w:rPr>
          <w:rFonts w:ascii="Times New Roman" w:hAnsi="Times New Roman"/>
          <w:sz w:val="24"/>
          <w:szCs w:val="24"/>
        </w:rPr>
        <w:br/>
      </w:r>
      <w:r w:rsidRPr="005736C1">
        <w:rPr>
          <w:rFonts w:ascii="Times New Roman" w:hAnsi="Times New Roman"/>
          <w:sz w:val="24"/>
          <w:szCs w:val="24"/>
        </w:rPr>
        <w:t>и других обязательных платежей.</w:t>
      </w:r>
    </w:p>
    <w:p w14:paraId="3047D28B" w14:textId="4ADE2620" w:rsidR="00D62168" w:rsidRPr="002740EB" w:rsidRDefault="002740EB" w:rsidP="00BC1838">
      <w:pPr>
        <w:shd w:val="clear" w:color="auto" w:fill="FFFFFF"/>
        <w:tabs>
          <w:tab w:val="left" w:pos="1109"/>
          <w:tab w:val="left" w:pos="1195"/>
        </w:tabs>
        <w:suppressAutoHyphens/>
        <w:spacing w:after="0" w:line="240" w:lineRule="auto"/>
        <w:ind w:firstLine="709"/>
        <w:jc w:val="both"/>
        <w:rPr>
          <w:rFonts w:ascii="Times New Roman" w:hAnsi="Times New Roman"/>
          <w:sz w:val="24"/>
          <w:szCs w:val="24"/>
        </w:rPr>
      </w:pPr>
      <w:r w:rsidRPr="00F23443">
        <w:rPr>
          <w:rFonts w:ascii="Times New Roman" w:hAnsi="Times New Roman"/>
          <w:bCs/>
          <w:sz w:val="24"/>
          <w:szCs w:val="24"/>
        </w:rPr>
        <w:t>2.</w:t>
      </w:r>
      <w:r w:rsidR="005736C1">
        <w:rPr>
          <w:rFonts w:ascii="Times New Roman" w:hAnsi="Times New Roman"/>
          <w:bCs/>
          <w:sz w:val="24"/>
          <w:szCs w:val="24"/>
        </w:rPr>
        <w:t>6</w:t>
      </w:r>
      <w:r w:rsidRPr="00F23443">
        <w:rPr>
          <w:rFonts w:ascii="Times New Roman" w:hAnsi="Times New Roman"/>
          <w:bCs/>
          <w:sz w:val="24"/>
          <w:szCs w:val="24"/>
        </w:rPr>
        <w:t>. </w:t>
      </w:r>
      <w:r w:rsidR="005736C1" w:rsidRPr="005736C1">
        <w:rPr>
          <w:rFonts w:ascii="Times New Roman" w:hAnsi="Times New Roman"/>
          <w:bCs/>
          <w:sz w:val="24"/>
          <w:szCs w:val="24"/>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4DE1C" w14:textId="77777777" w:rsidR="00C5579D" w:rsidRPr="002740EB" w:rsidRDefault="00C5579D" w:rsidP="00BC1838">
      <w:pPr>
        <w:spacing w:after="0" w:line="240" w:lineRule="auto"/>
        <w:ind w:firstLine="709"/>
        <w:jc w:val="both"/>
        <w:rPr>
          <w:rFonts w:ascii="Times New Roman" w:hAnsi="Times New Roman"/>
          <w:sz w:val="24"/>
        </w:rPr>
      </w:pPr>
    </w:p>
    <w:p w14:paraId="72C38291" w14:textId="1B7F732E" w:rsidR="00B143BA" w:rsidRPr="00414212" w:rsidRDefault="00D967CE" w:rsidP="00F50E69">
      <w:pPr>
        <w:spacing w:after="0" w:line="240" w:lineRule="auto"/>
        <w:ind w:firstLine="709"/>
        <w:jc w:val="center"/>
        <w:outlineLvl w:val="1"/>
        <w:rPr>
          <w:rFonts w:ascii="Times New Roman" w:hAnsi="Times New Roman"/>
          <w:b/>
          <w:sz w:val="24"/>
        </w:rPr>
      </w:pPr>
      <w:bookmarkStart w:id="2" w:name="P1477"/>
      <w:bookmarkEnd w:id="2"/>
      <w:r w:rsidRPr="00E16B27">
        <w:rPr>
          <w:rFonts w:ascii="Times New Roman" w:hAnsi="Times New Roman"/>
          <w:b/>
          <w:sz w:val="24"/>
        </w:rPr>
        <w:t>3</w:t>
      </w:r>
      <w:r w:rsidR="00C5579D" w:rsidRPr="002740EB">
        <w:rPr>
          <w:rFonts w:ascii="Times New Roman" w:hAnsi="Times New Roman"/>
          <w:b/>
          <w:sz w:val="24"/>
        </w:rPr>
        <w:t xml:space="preserve">. </w:t>
      </w:r>
      <w:r w:rsidR="001E75B5" w:rsidRPr="001E75B5">
        <w:rPr>
          <w:rFonts w:ascii="Times New Roman" w:hAnsi="Times New Roman"/>
          <w:b/>
          <w:sz w:val="24"/>
        </w:rPr>
        <w:t>Условия поставки Товара</w:t>
      </w:r>
    </w:p>
    <w:p w14:paraId="56911C95" w14:textId="2872282E" w:rsidR="00714BA1" w:rsidRDefault="00601771" w:rsidP="00714BA1">
      <w:pPr>
        <w:widowControl w:val="0"/>
        <w:shd w:val="clear" w:color="auto" w:fill="FFFFFF"/>
        <w:autoSpaceDE w:val="0"/>
        <w:autoSpaceDN w:val="0"/>
        <w:adjustRightInd w:val="0"/>
        <w:spacing w:after="0" w:line="240" w:lineRule="auto"/>
        <w:ind w:firstLine="709"/>
        <w:jc w:val="both"/>
        <w:rPr>
          <w:rFonts w:ascii="Times New Roman" w:hAnsi="Times New Roman"/>
          <w:sz w:val="24"/>
        </w:rPr>
      </w:pPr>
      <w:r w:rsidRPr="00601771">
        <w:rPr>
          <w:rFonts w:ascii="Times New Roman" w:hAnsi="Times New Roman"/>
          <w:sz w:val="24"/>
        </w:rPr>
        <w:t xml:space="preserve">3.1. Поставка Товара производится в соответствии с Описанием объекта закупки (Приложение № </w:t>
      </w:r>
      <w:r w:rsidR="00714BA1">
        <w:rPr>
          <w:rFonts w:ascii="Times New Roman" w:hAnsi="Times New Roman"/>
          <w:sz w:val="24"/>
        </w:rPr>
        <w:t>1</w:t>
      </w:r>
      <w:r w:rsidRPr="00601771">
        <w:rPr>
          <w:rFonts w:ascii="Times New Roman" w:hAnsi="Times New Roman"/>
          <w:sz w:val="24"/>
        </w:rPr>
        <w:t xml:space="preserve"> к </w:t>
      </w:r>
      <w:r w:rsidR="00714BA1">
        <w:rPr>
          <w:rFonts w:ascii="Times New Roman" w:hAnsi="Times New Roman"/>
          <w:sz w:val="24"/>
        </w:rPr>
        <w:t>Контракту</w:t>
      </w:r>
      <w:r w:rsidRPr="00601771">
        <w:rPr>
          <w:rFonts w:ascii="Times New Roman" w:hAnsi="Times New Roman"/>
          <w:sz w:val="24"/>
        </w:rPr>
        <w:t xml:space="preserve">). </w:t>
      </w:r>
      <w:r w:rsidR="00714BA1" w:rsidRPr="00714BA1">
        <w:rPr>
          <w:rFonts w:ascii="Times New Roman" w:hAnsi="Times New Roman"/>
          <w:sz w:val="24"/>
        </w:rPr>
        <w:t xml:space="preserve">Отгрузка, транспортировка, разгрузка </w:t>
      </w:r>
      <w:r w:rsidR="00714BA1">
        <w:rPr>
          <w:rFonts w:ascii="Times New Roman" w:hAnsi="Times New Roman"/>
          <w:sz w:val="24"/>
        </w:rPr>
        <w:t>Т</w:t>
      </w:r>
      <w:r w:rsidR="00714BA1" w:rsidRPr="00714BA1">
        <w:rPr>
          <w:rFonts w:ascii="Times New Roman" w:hAnsi="Times New Roman"/>
          <w:sz w:val="24"/>
        </w:rPr>
        <w:t>овара в месте поставки осуществляется силами и транспортом Поставщика.</w:t>
      </w:r>
    </w:p>
    <w:p w14:paraId="24F88A4C" w14:textId="0214DE9C" w:rsidR="007F0CDF"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 xml:space="preserve">3.2. </w:t>
      </w:r>
      <w:r w:rsidR="00FE263D" w:rsidRPr="00FE263D">
        <w:rPr>
          <w:rFonts w:ascii="Times New Roman" w:hAnsi="Times New Roman"/>
          <w:sz w:val="24"/>
        </w:rPr>
        <w:t xml:space="preserve">Товар должен поставляться в целостной упаковке Поставщика, без повреждений </w:t>
      </w:r>
      <w:r w:rsidR="00574429">
        <w:rPr>
          <w:rFonts w:ascii="Times New Roman" w:hAnsi="Times New Roman"/>
          <w:sz w:val="24"/>
        </w:rPr>
        <w:br/>
      </w:r>
      <w:r w:rsidR="00FE263D" w:rsidRPr="00FE263D">
        <w:rPr>
          <w:rFonts w:ascii="Times New Roman" w:hAnsi="Times New Roman"/>
          <w:sz w:val="24"/>
        </w:rPr>
        <w:t xml:space="preserve">и загрязнений. Упаковка Товара должна обеспечивать их сохранность при транспортировке </w:t>
      </w:r>
      <w:r w:rsidR="00574429">
        <w:rPr>
          <w:rFonts w:ascii="Times New Roman" w:hAnsi="Times New Roman"/>
          <w:sz w:val="24"/>
        </w:rPr>
        <w:br/>
      </w:r>
      <w:r w:rsidR="00FE263D" w:rsidRPr="00FE263D">
        <w:rPr>
          <w:rFonts w:ascii="Times New Roman" w:hAnsi="Times New Roman"/>
          <w:sz w:val="24"/>
        </w:rPr>
        <w:t>и хранении. Упаковка должна предохранять груз от всякого рода повреждений, утраты товарного вида.</w:t>
      </w:r>
    </w:p>
    <w:p w14:paraId="2F5D415B" w14:textId="3C01EC9F" w:rsidR="007F0CDF" w:rsidRDefault="007F0CDF" w:rsidP="007F0CDF">
      <w:pPr>
        <w:pStyle w:val="Standard"/>
        <w:jc w:val="both"/>
        <w:rPr>
          <w:rFonts w:ascii="Times New Roman" w:hAnsi="Times New Roman"/>
          <w:color w:val="000000"/>
          <w:sz w:val="24"/>
          <w:szCs w:val="24"/>
        </w:rPr>
      </w:pPr>
      <w:r>
        <w:rPr>
          <w:rFonts w:ascii="Times New Roman" w:hAnsi="Times New Roman"/>
          <w:sz w:val="24"/>
        </w:rPr>
        <w:t xml:space="preserve">            3.3 </w:t>
      </w:r>
      <w:r w:rsidRPr="00737AE7">
        <w:rPr>
          <w:rFonts w:ascii="Times New Roman" w:hAnsi="Times New Roman" w:cs="Times New Roman"/>
          <w:sz w:val="24"/>
          <w:szCs w:val="24"/>
          <w:lang w:eastAsia="ru-RU"/>
        </w:rPr>
        <w:t>Поставляемый Товар должен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товаров такого рода.</w:t>
      </w:r>
      <w:r>
        <w:rPr>
          <w:rFonts w:ascii="Times New Roman" w:hAnsi="Times New Roman"/>
          <w:sz w:val="24"/>
          <w:szCs w:val="24"/>
          <w:lang w:eastAsia="ru-RU"/>
        </w:rPr>
        <w:t xml:space="preserve"> </w:t>
      </w:r>
      <w:r>
        <w:rPr>
          <w:rFonts w:ascii="Times New Roman" w:hAnsi="Times New Roman"/>
          <w:sz w:val="24"/>
          <w:szCs w:val="24"/>
        </w:rPr>
        <w:t>Регламенты и стандарты:</w:t>
      </w:r>
      <w:r w:rsidRPr="00737AE7">
        <w:rPr>
          <w:rFonts w:ascii="Times New Roman" w:hAnsi="Times New Roman"/>
          <w:color w:val="000000"/>
          <w:sz w:val="24"/>
          <w:szCs w:val="24"/>
        </w:rPr>
        <w:t xml:space="preserve"> </w:t>
      </w:r>
      <w:r>
        <w:rPr>
          <w:rFonts w:ascii="Times New Roman" w:hAnsi="Times New Roman"/>
          <w:color w:val="000000"/>
          <w:sz w:val="24"/>
          <w:szCs w:val="24"/>
        </w:rPr>
        <w:br/>
        <w:t xml:space="preserve">             1. Решение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27A10ECF" w14:textId="77777777" w:rsidR="007F0CDF" w:rsidRDefault="007F0CDF" w:rsidP="007F0CDF">
      <w:pPr>
        <w:pStyle w:val="Standard"/>
        <w:widowControl/>
        <w:ind w:firstLine="709"/>
        <w:jc w:val="both"/>
        <w:rPr>
          <w:rFonts w:ascii="Times New Roman" w:hAnsi="Times New Roman"/>
          <w:color w:val="000000"/>
          <w:sz w:val="24"/>
          <w:szCs w:val="24"/>
        </w:rPr>
      </w:pPr>
      <w:r>
        <w:rPr>
          <w:rFonts w:ascii="Times New Roman" w:hAnsi="Times New Roman"/>
          <w:color w:val="000000"/>
          <w:sz w:val="24"/>
          <w:szCs w:val="24"/>
        </w:rPr>
        <w:t xml:space="preserve">2. Решение Совета Евразийской экономической комиссии от 23.06.2017 № 45 </w:t>
      </w:r>
      <w:r>
        <w:rPr>
          <w:rFonts w:ascii="Times New Roman" w:hAnsi="Times New Roman"/>
          <w:color w:val="000000"/>
          <w:sz w:val="24"/>
          <w:szCs w:val="24"/>
        </w:rPr>
        <w:br/>
        <w:t>«О техническом регламенте Евразийского экономического союза «О безопасности упакованной питьевой воды, включая природную минеральную воду» (ТР ЕАЭС 044/2017)</w:t>
      </w:r>
    </w:p>
    <w:p w14:paraId="68C1F15D" w14:textId="63472922" w:rsidR="007F0CDF" w:rsidRDefault="007F0CDF" w:rsidP="007F0CDF">
      <w:pPr>
        <w:pStyle w:val="Standard"/>
        <w:widowControl/>
        <w:ind w:firstLine="709"/>
        <w:jc w:val="both"/>
        <w:rPr>
          <w:rFonts w:ascii="Times New Roman" w:hAnsi="Times New Roman"/>
          <w:color w:val="000000"/>
          <w:sz w:val="24"/>
          <w:szCs w:val="24"/>
        </w:rPr>
      </w:pPr>
      <w:r>
        <w:rPr>
          <w:rFonts w:ascii="Times New Roman" w:hAnsi="Times New Roman"/>
          <w:color w:val="000000"/>
          <w:sz w:val="24"/>
          <w:szCs w:val="24"/>
        </w:rPr>
        <w:t xml:space="preserve">3. ГОСТ 32220-2013 «Межгосударственный стандарт. Вода питьевая, расфасованная </w:t>
      </w:r>
      <w:r w:rsidR="00300A39">
        <w:rPr>
          <w:rFonts w:ascii="Times New Roman" w:hAnsi="Times New Roman"/>
          <w:color w:val="000000"/>
          <w:sz w:val="24"/>
          <w:szCs w:val="24"/>
        </w:rPr>
        <w:br/>
      </w:r>
      <w:r>
        <w:rPr>
          <w:rFonts w:ascii="Times New Roman" w:hAnsi="Times New Roman"/>
          <w:color w:val="000000"/>
          <w:sz w:val="24"/>
          <w:szCs w:val="24"/>
        </w:rPr>
        <w:t>в емкости. Общие технические условия»</w:t>
      </w:r>
    </w:p>
    <w:p w14:paraId="735578A4" w14:textId="77777777" w:rsidR="007F0CDF" w:rsidRPr="002A2537" w:rsidRDefault="007F0CDF" w:rsidP="007F0CDF">
      <w:pPr>
        <w:pStyle w:val="Standard"/>
        <w:ind w:firstLine="709"/>
        <w:contextualSpacing/>
        <w:jc w:val="both"/>
      </w:pPr>
      <w:r>
        <w:rPr>
          <w:rFonts w:ascii="Times New Roman" w:eastAsia="TimesNewRomanPSMT, 'Times New R" w:hAnsi="Times New Roman" w:cs="Times New Roman"/>
          <w:sz w:val="24"/>
          <w:szCs w:val="24"/>
        </w:rPr>
        <w:t xml:space="preserve">4. </w:t>
      </w:r>
      <w:r w:rsidRPr="002A2537">
        <w:rPr>
          <w:rFonts w:ascii="Times New Roman" w:eastAsia="TimesNewRomanPSMT, 'Times New R" w:hAnsi="Times New Roman" w:cs="Times New Roman"/>
          <w:sz w:val="24"/>
          <w:szCs w:val="24"/>
        </w:rPr>
        <w:t xml:space="preserve">Сан </w:t>
      </w:r>
      <w:proofErr w:type="spellStart"/>
      <w:r w:rsidRPr="002A2537">
        <w:rPr>
          <w:rFonts w:ascii="Times New Roman" w:eastAsia="TimesNewRomanPSMT, 'Times New R" w:hAnsi="Times New Roman" w:cs="Times New Roman"/>
          <w:sz w:val="24"/>
          <w:szCs w:val="24"/>
        </w:rPr>
        <w:t>ПиН</w:t>
      </w:r>
      <w:proofErr w:type="spellEnd"/>
      <w:r w:rsidRPr="002A2537">
        <w:rPr>
          <w:rFonts w:ascii="Times New Roman" w:eastAsia="TimesNewRomanPSMT, 'Times New R" w:hAnsi="Times New Roman" w:cs="Times New Roman"/>
          <w:sz w:val="24"/>
          <w:szCs w:val="24"/>
        </w:rPr>
        <w:t xml:space="preserve"> 2.1.4.1116.-2002 «Питьевая вода. Гигиенические требования к качеству воды, расфасованной в емкости. Контроль качества»</w:t>
      </w:r>
    </w:p>
    <w:p w14:paraId="19732214" w14:textId="4BF1D9EA" w:rsidR="007F0CDF" w:rsidRPr="00C320D8" w:rsidRDefault="007F0CDF" w:rsidP="007F0CDF">
      <w:pPr>
        <w:autoSpaceDE w:val="0"/>
        <w:autoSpaceDN w:val="0"/>
        <w:adjustRightInd w:val="0"/>
        <w:spacing w:after="0" w:line="240" w:lineRule="auto"/>
        <w:ind w:firstLine="720"/>
        <w:jc w:val="both"/>
        <w:rPr>
          <w:rFonts w:ascii="Times New Roman" w:hAnsi="Times New Roman"/>
          <w:sz w:val="24"/>
          <w:szCs w:val="24"/>
        </w:rPr>
      </w:pPr>
      <w:r>
        <w:rPr>
          <w:rFonts w:ascii="Times New Roman" w:eastAsia="Times New Roman" w:hAnsi="Times New Roman"/>
          <w:color w:val="000000"/>
          <w:sz w:val="24"/>
          <w:szCs w:val="24"/>
          <w:lang w:eastAsia="ru-RU"/>
        </w:rPr>
        <w:t>3.4.</w:t>
      </w:r>
      <w:r w:rsidRPr="00574429">
        <w:rPr>
          <w:rFonts w:ascii="Times New Roman" w:hAnsi="Times New Roman"/>
          <w:sz w:val="24"/>
          <w:szCs w:val="24"/>
        </w:rPr>
        <w:t xml:space="preserve"> </w:t>
      </w:r>
      <w:r w:rsidRPr="00C320D8">
        <w:rPr>
          <w:rFonts w:ascii="Times New Roman" w:hAnsi="Times New Roman"/>
          <w:sz w:val="24"/>
          <w:szCs w:val="24"/>
        </w:rPr>
        <w:t xml:space="preserve">Поставляемый Товар должен быть новым Товаром (Товаром, который не был </w:t>
      </w:r>
      <w:r>
        <w:rPr>
          <w:rFonts w:ascii="Times New Roman" w:hAnsi="Times New Roman"/>
          <w:sz w:val="24"/>
          <w:szCs w:val="24"/>
        </w:rPr>
        <w:br/>
      </w:r>
      <w:r w:rsidRPr="00C320D8">
        <w:rPr>
          <w:rFonts w:ascii="Times New Roman" w:hAnsi="Times New Roman"/>
          <w:sz w:val="24"/>
          <w:szCs w:val="24"/>
        </w:rPr>
        <w:t xml:space="preserve">в употреблении, в том числе, который не был восстановлен, у которого не были восстановлены потребительские свойства). </w:t>
      </w:r>
    </w:p>
    <w:p w14:paraId="1EBCFBB4" w14:textId="7A47B9FD" w:rsidR="007F0CDF" w:rsidRPr="00737AE7" w:rsidRDefault="007F0CDF" w:rsidP="007F0CDF">
      <w:pPr>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 xml:space="preserve">   3.5 </w:t>
      </w:r>
      <w:r w:rsidRPr="00737AE7">
        <w:rPr>
          <w:rFonts w:ascii="Times New Roman" w:hAnsi="Times New Roman"/>
          <w:sz w:val="24"/>
          <w:szCs w:val="24"/>
        </w:rPr>
        <w:t>Питьевая вода должна поставляться в прозрачных бутылках, имеющих товарный вид, отсутствие повреждений, не придающих воде вкуса и запаха.</w:t>
      </w:r>
      <w:r w:rsidRPr="00737AE7">
        <w:rPr>
          <w:rFonts w:ascii="Times New Roman" w:hAnsi="Times New Roman"/>
          <w:color w:val="000000"/>
          <w:sz w:val="24"/>
          <w:szCs w:val="24"/>
        </w:rPr>
        <w:t xml:space="preserve"> Способ укупоривания бутылки - откручивающаяся крышка, должна обеспечивать герметичность и сохранность воды при транспортировке и хранении, а также возможность открывания бутылки вручную (без использования специальных приспособлений для открывания бутылок).</w:t>
      </w:r>
    </w:p>
    <w:p w14:paraId="5310FCD5" w14:textId="77777777" w:rsidR="007F0CDF" w:rsidRPr="00737AE7" w:rsidRDefault="007F0CDF" w:rsidP="007F0CDF">
      <w:pPr>
        <w:spacing w:after="0" w:line="240" w:lineRule="auto"/>
        <w:jc w:val="both"/>
        <w:rPr>
          <w:rFonts w:ascii="Times New Roman" w:hAnsi="Times New Roman"/>
          <w:color w:val="000000"/>
          <w:sz w:val="24"/>
          <w:szCs w:val="24"/>
        </w:rPr>
      </w:pPr>
      <w:r w:rsidRPr="00737AE7">
        <w:rPr>
          <w:rFonts w:ascii="Times New Roman" w:hAnsi="Times New Roman"/>
          <w:color w:val="000000"/>
          <w:sz w:val="24"/>
          <w:szCs w:val="24"/>
        </w:rPr>
        <w:t>Не допускается:</w:t>
      </w:r>
    </w:p>
    <w:p w14:paraId="4DC06C6B" w14:textId="77777777" w:rsidR="007F0CDF" w:rsidRPr="00737AE7" w:rsidRDefault="007F0CDF" w:rsidP="007F0CDF">
      <w:pPr>
        <w:spacing w:after="0" w:line="240" w:lineRule="auto"/>
        <w:ind w:firstLine="709"/>
        <w:jc w:val="both"/>
        <w:rPr>
          <w:rFonts w:ascii="Times New Roman" w:hAnsi="Times New Roman"/>
          <w:color w:val="000000"/>
          <w:sz w:val="24"/>
          <w:szCs w:val="24"/>
        </w:rPr>
      </w:pPr>
      <w:r w:rsidRPr="00737AE7">
        <w:rPr>
          <w:rFonts w:ascii="Times New Roman" w:hAnsi="Times New Roman"/>
          <w:color w:val="000000"/>
          <w:sz w:val="24"/>
          <w:szCs w:val="24"/>
        </w:rPr>
        <w:t>1. Поставка бутилированной питьевой воды, для обработки которой применялись препараты хлора;</w:t>
      </w:r>
    </w:p>
    <w:p w14:paraId="6A0C1411" w14:textId="77777777" w:rsidR="007F0CDF" w:rsidRPr="00737AE7" w:rsidRDefault="007F0CDF" w:rsidP="007F0CDF">
      <w:pPr>
        <w:spacing w:after="0" w:line="240" w:lineRule="auto"/>
        <w:ind w:firstLine="709"/>
        <w:jc w:val="both"/>
        <w:rPr>
          <w:rFonts w:ascii="Times New Roman" w:hAnsi="Times New Roman"/>
          <w:color w:val="000000"/>
          <w:sz w:val="24"/>
          <w:szCs w:val="24"/>
        </w:rPr>
      </w:pPr>
      <w:r w:rsidRPr="00737AE7">
        <w:rPr>
          <w:rFonts w:ascii="Times New Roman" w:hAnsi="Times New Roman"/>
          <w:color w:val="000000"/>
          <w:sz w:val="24"/>
          <w:szCs w:val="24"/>
        </w:rPr>
        <w:t>2. Присутствие в расфасованной воде различных включений, поверхностной пленки и осадка.</w:t>
      </w:r>
    </w:p>
    <w:p w14:paraId="6C53481C" w14:textId="585EC5C5" w:rsidR="00601771" w:rsidRDefault="007F0CDF" w:rsidP="00300A3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737AE7">
        <w:rPr>
          <w:rFonts w:ascii="Times New Roman" w:hAnsi="Times New Roman"/>
          <w:sz w:val="24"/>
          <w:szCs w:val="24"/>
          <w:lang w:eastAsia="ru-RU"/>
        </w:rPr>
        <w:t>Срок выпуска Товара должен быть не ранее, чем за 2 (</w:t>
      </w:r>
      <w:r w:rsidR="00D27D60">
        <w:rPr>
          <w:rFonts w:ascii="Times New Roman" w:hAnsi="Times New Roman"/>
          <w:sz w:val="24"/>
          <w:szCs w:val="24"/>
          <w:lang w:eastAsia="ru-RU"/>
        </w:rPr>
        <w:t>Д</w:t>
      </w:r>
      <w:r w:rsidRPr="00737AE7">
        <w:rPr>
          <w:rFonts w:ascii="Times New Roman" w:hAnsi="Times New Roman"/>
          <w:sz w:val="24"/>
          <w:szCs w:val="24"/>
          <w:lang w:eastAsia="ru-RU"/>
        </w:rPr>
        <w:t>ва) месяца до даты поставки</w:t>
      </w:r>
    </w:p>
    <w:p w14:paraId="6DF65FD9" w14:textId="04CEE71F" w:rsidR="007F0CDF" w:rsidRPr="007F0CDF" w:rsidRDefault="007F0CDF" w:rsidP="007F0CDF">
      <w:pPr>
        <w:pStyle w:val="Standard"/>
        <w:ind w:firstLine="709"/>
        <w:jc w:val="both"/>
        <w:rPr>
          <w:rFonts w:ascii="Times New Roman" w:hAnsi="Times New Roman" w:cs="Times New Roman"/>
          <w:sz w:val="24"/>
          <w:szCs w:val="24"/>
        </w:rPr>
      </w:pPr>
      <w:r>
        <w:rPr>
          <w:rFonts w:ascii="Times New Roman" w:hAnsi="Times New Roman"/>
          <w:sz w:val="24"/>
        </w:rPr>
        <w:t>3.</w:t>
      </w:r>
      <w:r w:rsidR="00300A39">
        <w:rPr>
          <w:rFonts w:ascii="Times New Roman" w:hAnsi="Times New Roman"/>
          <w:sz w:val="24"/>
        </w:rPr>
        <w:t>6</w:t>
      </w:r>
      <w:r>
        <w:rPr>
          <w:rFonts w:ascii="Times New Roman" w:hAnsi="Times New Roman"/>
          <w:sz w:val="24"/>
        </w:rPr>
        <w:t xml:space="preserve"> </w:t>
      </w:r>
      <w:r w:rsidRPr="00136DFF">
        <w:rPr>
          <w:rFonts w:ascii="Times New Roman" w:eastAsia="SimSun" w:hAnsi="Times New Roman" w:cs="Times New Roman"/>
          <w:bCs/>
          <w:sz w:val="24"/>
          <w:szCs w:val="24"/>
          <w:lang w:bidi="hi-IN"/>
        </w:rPr>
        <w:t>Требования к гарантийному сроку Товара:</w:t>
      </w:r>
      <w:r w:rsidRPr="00136DFF">
        <w:rPr>
          <w:rStyle w:val="4"/>
          <w:rFonts w:ascii="Times New Roman" w:hAnsi="Times New Roman" w:cs="Times New Roman"/>
          <w:b/>
          <w:bCs/>
          <w:sz w:val="24"/>
          <w:szCs w:val="24"/>
          <w:shd w:val="clear" w:color="auto" w:fill="FFFFFF"/>
        </w:rPr>
        <w:t xml:space="preserve"> </w:t>
      </w:r>
      <w:r w:rsidRPr="00136DFF">
        <w:rPr>
          <w:rStyle w:val="4"/>
          <w:rFonts w:ascii="Times New Roman" w:hAnsi="Times New Roman" w:cs="Times New Roman"/>
          <w:sz w:val="24"/>
          <w:szCs w:val="24"/>
          <w:shd w:val="clear" w:color="auto" w:fill="FFFFFF"/>
        </w:rPr>
        <w:t xml:space="preserve">на поставляемый товар Поставщик дает гарантию качества в соответствии с нормативными документами, подтверждающими качество, на данный вид товара не менее 12 месяцев с даты поставки. </w:t>
      </w:r>
      <w:r w:rsidRPr="00136DFF">
        <w:rPr>
          <w:rFonts w:ascii="Times New Roman" w:hAnsi="Times New Roman" w:cs="Times New Roman"/>
          <w:sz w:val="24"/>
          <w:szCs w:val="24"/>
          <w:lang w:eastAsia="ru-RU"/>
        </w:rPr>
        <w:t xml:space="preserve">При обнаружении дефектов Товара в период гарантийного срока Поставщик обязан за свой счет заменить Товар ненадлежащего качества новым, в срок, установленный Заказчиком (в том числе посредством электронной почты). В случае замены некачественного Товара гарантийный срок продлевается на количество затраченного на это времени, включая время на доставку Товара Заказчику </w:t>
      </w:r>
      <w:bookmarkStart w:id="3" w:name="_Hlk229066121"/>
      <w:r w:rsidRPr="00136DFF">
        <w:rPr>
          <w:rFonts w:ascii="Times New Roman" w:hAnsi="Times New Roman" w:cs="Times New Roman"/>
          <w:sz w:val="24"/>
          <w:szCs w:val="24"/>
          <w:lang w:eastAsia="ru-RU"/>
        </w:rPr>
        <w:t xml:space="preserve">(в случае </w:t>
      </w:r>
      <w:r w:rsidRPr="00136DFF">
        <w:rPr>
          <w:rFonts w:ascii="Times New Roman" w:hAnsi="Times New Roman" w:cs="Times New Roman"/>
          <w:sz w:val="24"/>
          <w:szCs w:val="24"/>
          <w:lang w:eastAsia="ru-RU"/>
        </w:rPr>
        <w:lastRenderedPageBreak/>
        <w:t xml:space="preserve">необходимости – подъём на этаж, сборку Товара и иные мероприятия, после которых Заказчик может начать эксплуатацию Товара по назначению). </w:t>
      </w:r>
      <w:bookmarkEnd w:id="3"/>
      <w:r w:rsidRPr="00136DFF">
        <w:rPr>
          <w:rFonts w:ascii="Times New Roman" w:hAnsi="Times New Roman" w:cs="Times New Roman"/>
          <w:sz w:val="24"/>
          <w:szCs w:val="24"/>
          <w:lang w:eastAsia="ru-RU"/>
        </w:rPr>
        <w:t>Поставщик несет все расходы, в том числе транспортные, по замене дефектного Товара и доставке его Заказчику (в случае необходимости – подъём на этаж, сборку Товара и иные мероприятия, после которых Заказчик может начать эксплуатацию Товара по назначению) в течение гарантийного срока.</w:t>
      </w:r>
    </w:p>
    <w:p w14:paraId="3BD98B71" w14:textId="33054663" w:rsidR="001E75B5" w:rsidRDefault="00601771" w:rsidP="00F50E69">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rPr>
      </w:pPr>
      <w:r w:rsidRPr="00F50E69">
        <w:rPr>
          <w:rFonts w:ascii="Times New Roman" w:hAnsi="Times New Roman"/>
          <w:sz w:val="24"/>
        </w:rPr>
        <w:t>3.</w:t>
      </w:r>
      <w:r w:rsidR="00300A39">
        <w:rPr>
          <w:rFonts w:ascii="Times New Roman" w:hAnsi="Times New Roman"/>
          <w:sz w:val="24"/>
        </w:rPr>
        <w:t>7</w:t>
      </w:r>
      <w:r w:rsidRPr="00F50E69">
        <w:rPr>
          <w:rFonts w:ascii="Times New Roman" w:hAnsi="Times New Roman"/>
          <w:sz w:val="24"/>
        </w:rPr>
        <w:t xml:space="preserve">. </w:t>
      </w:r>
      <w:r w:rsidR="003F6B34" w:rsidRPr="003F6B34">
        <w:rPr>
          <w:rFonts w:ascii="Times New Roman" w:hAnsi="Times New Roman"/>
          <w:sz w:val="24"/>
        </w:rPr>
        <w:t>При получении в ходе поставки Товара доступа к персональным данным, Поставщик соблюдает требования действующего законодательства, нормативных и иных нормативно-правовых актов, регулирующих отношения, связанные с охраной персональных данных.</w:t>
      </w:r>
    </w:p>
    <w:p w14:paraId="669C0A59" w14:textId="77777777" w:rsidR="00714BA1" w:rsidRDefault="00714BA1" w:rsidP="00BC1838">
      <w:pPr>
        <w:spacing w:after="0" w:line="240" w:lineRule="auto"/>
        <w:ind w:firstLine="709"/>
        <w:jc w:val="center"/>
        <w:rPr>
          <w:rFonts w:ascii="Times New Roman" w:hAnsi="Times New Roman"/>
          <w:sz w:val="24"/>
        </w:rPr>
      </w:pPr>
    </w:p>
    <w:p w14:paraId="30B5F523" w14:textId="03726DBA" w:rsidR="001E75B5" w:rsidRPr="00F50E69" w:rsidRDefault="00E16B27" w:rsidP="00F50E69">
      <w:pPr>
        <w:spacing w:after="0" w:line="240" w:lineRule="auto"/>
        <w:ind w:firstLine="709"/>
        <w:jc w:val="center"/>
        <w:rPr>
          <w:rFonts w:ascii="Times New Roman" w:hAnsi="Times New Roman"/>
          <w:b/>
          <w:sz w:val="24"/>
          <w:szCs w:val="24"/>
        </w:rPr>
      </w:pPr>
      <w:r w:rsidRPr="00E40ED5">
        <w:rPr>
          <w:rFonts w:ascii="Times New Roman" w:hAnsi="Times New Roman"/>
          <w:b/>
          <w:sz w:val="24"/>
          <w:szCs w:val="24"/>
        </w:rPr>
        <w:t>4</w:t>
      </w:r>
      <w:r w:rsidR="001E75B5" w:rsidRPr="00E40ED5">
        <w:rPr>
          <w:rFonts w:ascii="Times New Roman" w:hAnsi="Times New Roman"/>
          <w:b/>
          <w:sz w:val="24"/>
          <w:szCs w:val="24"/>
        </w:rPr>
        <w:t>. Порядок приемки Товара</w:t>
      </w:r>
    </w:p>
    <w:p w14:paraId="2FDB40E3" w14:textId="6D33429C" w:rsidR="00714BA1" w:rsidRDefault="00714BA1" w:rsidP="00FE263D">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4.1. </w:t>
      </w:r>
      <w:r w:rsidR="00FE263D" w:rsidRPr="00FE263D">
        <w:rPr>
          <w:rFonts w:ascii="Times New Roman" w:hAnsi="Times New Roman"/>
          <w:sz w:val="24"/>
          <w:szCs w:val="24"/>
          <w:lang w:eastAsia="ru-RU"/>
        </w:rPr>
        <w:t>Поставка товара осуществляется по предварительному согласованию с Заказчиком даты и времени поставки. В ином случае Заказчик не несет ответственности за возможные убытки Поставщика, связанные с данным обстоятельством.</w:t>
      </w:r>
    </w:p>
    <w:p w14:paraId="628F4A63" w14:textId="33BA2597" w:rsidR="00300A39" w:rsidRDefault="00300A39" w:rsidP="00300A39">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4.2 </w:t>
      </w:r>
      <w:r w:rsidRPr="00300A39">
        <w:rPr>
          <w:rFonts w:ascii="Times New Roman" w:hAnsi="Times New Roman"/>
          <w:sz w:val="24"/>
          <w:szCs w:val="24"/>
        </w:rPr>
        <w:t>Для оформления временных пропусков на территорию Заказчика Поставщик не позднее, чем за 2 (</w:t>
      </w:r>
      <w:r w:rsidR="00D27D60">
        <w:rPr>
          <w:rFonts w:ascii="Times New Roman" w:hAnsi="Times New Roman"/>
          <w:sz w:val="24"/>
          <w:szCs w:val="24"/>
        </w:rPr>
        <w:t>Д</w:t>
      </w:r>
      <w:r w:rsidRPr="00300A39">
        <w:rPr>
          <w:rFonts w:ascii="Times New Roman" w:hAnsi="Times New Roman"/>
          <w:sz w:val="24"/>
          <w:szCs w:val="24"/>
        </w:rPr>
        <w:t xml:space="preserve">ва) рабочих дня до предполагаемой даты поставки Товара, по телефону </w:t>
      </w:r>
      <w:r w:rsidR="00D27D60">
        <w:rPr>
          <w:rFonts w:ascii="Times New Roman" w:hAnsi="Times New Roman"/>
          <w:sz w:val="24"/>
          <w:szCs w:val="24"/>
        </w:rPr>
        <w:br/>
      </w:r>
      <w:r w:rsidRPr="00300A39">
        <w:rPr>
          <w:rFonts w:ascii="Times New Roman" w:hAnsi="Times New Roman"/>
          <w:sz w:val="24"/>
          <w:szCs w:val="24"/>
        </w:rPr>
        <w:t xml:space="preserve">8 (812) 458-31-04 уведомляет Заказчика о готовности Товара к поставке и предоставляет на адрес электронной почты </w:t>
      </w:r>
      <w:hyperlink r:id="rId8" w:history="1">
        <w:r w:rsidRPr="00300A39">
          <w:rPr>
            <w:rStyle w:val="ab"/>
            <w:rFonts w:ascii="Times New Roman" w:hAnsi="Times New Roman"/>
            <w:iCs/>
            <w:color w:val="auto"/>
            <w:sz w:val="24"/>
            <w:szCs w:val="24"/>
            <w:u w:val="none"/>
            <w:lang w:val="en-US"/>
          </w:rPr>
          <w:t>GlebAV</w:t>
        </w:r>
        <w:r w:rsidRPr="00300A39">
          <w:rPr>
            <w:rStyle w:val="ab"/>
            <w:rFonts w:ascii="Times New Roman" w:hAnsi="Times New Roman"/>
            <w:iCs/>
            <w:color w:val="auto"/>
            <w:sz w:val="24"/>
            <w:szCs w:val="24"/>
            <w:u w:val="none"/>
          </w:rPr>
          <w:t>@sztu.customs.gov.ru</w:t>
        </w:r>
      </w:hyperlink>
      <w:r w:rsidRPr="00300A39">
        <w:rPr>
          <w:rFonts w:ascii="Times New Roman" w:hAnsi="Times New Roman"/>
          <w:i/>
          <w:iCs/>
          <w:color w:val="0070C0"/>
          <w:sz w:val="24"/>
          <w:szCs w:val="24"/>
        </w:rPr>
        <w:t xml:space="preserve"> </w:t>
      </w:r>
      <w:r w:rsidRPr="00300A39">
        <w:rPr>
          <w:rFonts w:ascii="Times New Roman" w:hAnsi="Times New Roman"/>
          <w:sz w:val="24"/>
          <w:szCs w:val="24"/>
        </w:rPr>
        <w:t>фамилии, имена, отчества работников, номера государственной регистрации и марки автотранспорта, задействованных для поставки Товара.</w:t>
      </w:r>
    </w:p>
    <w:p w14:paraId="3A2964B1" w14:textId="41622078" w:rsidR="00FE263D" w:rsidRDefault="00FE263D" w:rsidP="00FE263D">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4.</w:t>
      </w:r>
      <w:r w:rsidR="00300A39">
        <w:rPr>
          <w:rFonts w:ascii="Times New Roman" w:hAnsi="Times New Roman"/>
          <w:sz w:val="24"/>
          <w:szCs w:val="24"/>
          <w:lang w:eastAsia="ru-RU"/>
        </w:rPr>
        <w:t>3</w:t>
      </w:r>
      <w:r>
        <w:rPr>
          <w:rFonts w:ascii="Times New Roman" w:hAnsi="Times New Roman"/>
          <w:sz w:val="24"/>
          <w:szCs w:val="24"/>
          <w:lang w:eastAsia="ru-RU"/>
        </w:rPr>
        <w:t xml:space="preserve">. </w:t>
      </w:r>
      <w:r w:rsidRPr="00C320D8">
        <w:rPr>
          <w:rFonts w:ascii="Times New Roman" w:eastAsia="Times New Roman" w:hAnsi="Times New Roman"/>
          <w:sz w:val="24"/>
          <w:szCs w:val="24"/>
          <w:lang w:eastAsia="ru-RU"/>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02C1CF1" w14:textId="3226AE9D" w:rsidR="00FE263D" w:rsidRPr="00C320D8" w:rsidRDefault="00FE263D" w:rsidP="00FE263D">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4.</w:t>
      </w:r>
      <w:r w:rsidR="00300A39">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w:t>
      </w:r>
      <w:r w:rsidRPr="00C320D8">
        <w:rPr>
          <w:rFonts w:ascii="Times New Roman" w:eastAsia="Times New Roman" w:hAnsi="Times New Roman"/>
          <w:color w:val="000000"/>
          <w:sz w:val="24"/>
          <w:szCs w:val="24"/>
          <w:lang w:eastAsia="ru-RU"/>
        </w:rPr>
        <w:t>Проверка соответствия Товара требованиям, установленным настоящим Контрактом, осуществляется в следующем порядке:</w:t>
      </w:r>
    </w:p>
    <w:p w14:paraId="075EF83C" w14:textId="3346421E" w:rsidR="00FE263D" w:rsidRPr="00C320D8" w:rsidRDefault="00FE263D" w:rsidP="00FE263D">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C320D8">
        <w:rPr>
          <w:rFonts w:ascii="Times New Roman" w:eastAsia="Times New Roman" w:hAnsi="Times New Roman"/>
          <w:color w:val="000000"/>
          <w:sz w:val="24"/>
          <w:szCs w:val="24"/>
          <w:lang w:eastAsia="ru-RU"/>
        </w:rPr>
        <w:t xml:space="preserve"> -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w:t>
      </w:r>
      <w:r w:rsidR="00574429">
        <w:rPr>
          <w:rFonts w:ascii="Times New Roman" w:eastAsia="Times New Roman" w:hAnsi="Times New Roman"/>
          <w:color w:val="000000"/>
          <w:sz w:val="24"/>
          <w:szCs w:val="24"/>
          <w:lang w:eastAsia="ru-RU"/>
        </w:rPr>
        <w:br/>
      </w:r>
      <w:r w:rsidRPr="00C320D8">
        <w:rPr>
          <w:rFonts w:ascii="Times New Roman" w:eastAsia="Times New Roman" w:hAnsi="Times New Roman"/>
          <w:color w:val="000000"/>
          <w:sz w:val="24"/>
          <w:szCs w:val="24"/>
          <w:lang w:eastAsia="ru-RU"/>
        </w:rPr>
        <w:t>в упаковке), осмотр Товара на наличие сколов, трещин, внешних повреждений.</w:t>
      </w:r>
    </w:p>
    <w:p w14:paraId="6165CF7D" w14:textId="713496E0" w:rsidR="00FE263D" w:rsidRPr="00C320D8" w:rsidRDefault="00FE263D" w:rsidP="00FE263D">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C320D8">
        <w:rPr>
          <w:rFonts w:ascii="Times New Roman" w:eastAsia="Times New Roman" w:hAnsi="Times New Roman"/>
          <w:color w:val="000000"/>
          <w:sz w:val="24"/>
          <w:szCs w:val="24"/>
          <w:lang w:eastAsia="ru-RU"/>
        </w:rPr>
        <w:t xml:space="preserve"> -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настоящем Контракте.</w:t>
      </w:r>
    </w:p>
    <w:p w14:paraId="305B4797" w14:textId="67A1E26B" w:rsidR="00737AE7" w:rsidRPr="007F0CDF" w:rsidRDefault="00FE263D" w:rsidP="007F0CDF">
      <w:pPr>
        <w:spacing w:after="0" w:line="240" w:lineRule="auto"/>
        <w:ind w:firstLine="709"/>
        <w:jc w:val="both"/>
        <w:rPr>
          <w:rFonts w:ascii="Times New Roman" w:eastAsia="Times New Roman" w:hAnsi="Times New Roman"/>
          <w:color w:val="000000"/>
          <w:sz w:val="24"/>
          <w:szCs w:val="24"/>
          <w:lang w:eastAsia="ru-RU"/>
        </w:rPr>
      </w:pPr>
      <w:r w:rsidRPr="00C320D8">
        <w:rPr>
          <w:rFonts w:ascii="Times New Roman" w:eastAsia="Times New Roman" w:hAnsi="Times New Roman"/>
          <w:color w:val="000000"/>
          <w:sz w:val="24"/>
          <w:szCs w:val="24"/>
          <w:lang w:eastAsia="ru-RU"/>
        </w:rPr>
        <w:t xml:space="preserve"> - одновременно проверяется соответствие наименования, ассортимента и комплектности Товара, указанного в настоящем Контракте, с фактическим наименованием, ассортиментом </w:t>
      </w:r>
      <w:r>
        <w:rPr>
          <w:rFonts w:ascii="Times New Roman" w:eastAsia="Times New Roman" w:hAnsi="Times New Roman"/>
          <w:color w:val="000000"/>
          <w:sz w:val="24"/>
          <w:szCs w:val="24"/>
          <w:lang w:eastAsia="ru-RU"/>
        </w:rPr>
        <w:br/>
      </w:r>
      <w:r w:rsidRPr="00C320D8">
        <w:rPr>
          <w:rFonts w:ascii="Times New Roman" w:eastAsia="Times New Roman" w:hAnsi="Times New Roman"/>
          <w:color w:val="000000"/>
          <w:sz w:val="24"/>
          <w:szCs w:val="24"/>
          <w:lang w:eastAsia="ru-RU"/>
        </w:rPr>
        <w:t>и</w:t>
      </w:r>
      <w:r>
        <w:rPr>
          <w:rFonts w:ascii="Times New Roman" w:eastAsia="Times New Roman" w:hAnsi="Times New Roman"/>
          <w:color w:val="000000"/>
          <w:sz w:val="24"/>
          <w:szCs w:val="24"/>
          <w:lang w:eastAsia="ru-RU"/>
        </w:rPr>
        <w:t xml:space="preserve"> </w:t>
      </w:r>
      <w:r w:rsidRPr="00C320D8">
        <w:rPr>
          <w:rFonts w:ascii="Times New Roman" w:eastAsia="Times New Roman" w:hAnsi="Times New Roman"/>
          <w:color w:val="000000"/>
          <w:sz w:val="24"/>
          <w:szCs w:val="24"/>
          <w:lang w:eastAsia="ru-RU"/>
        </w:rPr>
        <w:t>комплектностью поставленного Товара</w:t>
      </w:r>
      <w:r>
        <w:rPr>
          <w:rFonts w:ascii="Times New Roman" w:eastAsia="Times New Roman" w:hAnsi="Times New Roman"/>
          <w:color w:val="000000"/>
          <w:sz w:val="24"/>
          <w:szCs w:val="24"/>
          <w:lang w:eastAsia="ru-RU"/>
        </w:rPr>
        <w:t xml:space="preserve"> </w:t>
      </w:r>
      <w:r w:rsidRPr="00C320D8">
        <w:rPr>
          <w:rFonts w:ascii="Times New Roman" w:eastAsia="Times New Roman" w:hAnsi="Times New Roman"/>
          <w:color w:val="000000"/>
          <w:sz w:val="24"/>
          <w:szCs w:val="24"/>
          <w:lang w:eastAsia="ru-RU"/>
        </w:rPr>
        <w:t xml:space="preserve">и с содержащимся в сопроводительных документах </w:t>
      </w:r>
      <w:r>
        <w:rPr>
          <w:rFonts w:ascii="Times New Roman" w:eastAsia="Times New Roman" w:hAnsi="Times New Roman"/>
          <w:color w:val="000000"/>
          <w:sz w:val="24"/>
          <w:szCs w:val="24"/>
          <w:lang w:eastAsia="ru-RU"/>
        </w:rPr>
        <w:br/>
      </w:r>
      <w:r w:rsidRPr="00C320D8">
        <w:rPr>
          <w:rFonts w:ascii="Times New Roman" w:eastAsia="Times New Roman" w:hAnsi="Times New Roman"/>
          <w:color w:val="000000"/>
          <w:sz w:val="24"/>
          <w:szCs w:val="24"/>
          <w:lang w:eastAsia="ru-RU"/>
        </w:rPr>
        <w:t>на Товар.</w:t>
      </w:r>
    </w:p>
    <w:p w14:paraId="369B2A2E" w14:textId="1E3AA3E5" w:rsidR="00574429" w:rsidRPr="00C320D8" w:rsidRDefault="00574429" w:rsidP="0057442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4.</w:t>
      </w:r>
      <w:r w:rsidR="00300A39">
        <w:rPr>
          <w:rFonts w:ascii="Times New Roman" w:eastAsia="Times New Roman" w:hAnsi="Times New Roman"/>
          <w:sz w:val="24"/>
          <w:szCs w:val="24"/>
        </w:rPr>
        <w:t>5</w:t>
      </w:r>
      <w:r>
        <w:rPr>
          <w:rFonts w:ascii="Times New Roman" w:eastAsia="Times New Roman" w:hAnsi="Times New Roman"/>
          <w:sz w:val="24"/>
          <w:szCs w:val="24"/>
        </w:rPr>
        <w:t xml:space="preserve">. </w:t>
      </w:r>
      <w:r w:rsidRPr="00C320D8">
        <w:rPr>
          <w:rFonts w:ascii="Times New Roman" w:eastAsia="Times New Roman" w:hAnsi="Times New Roman"/>
          <w:sz w:val="24"/>
          <w:szCs w:val="24"/>
        </w:rPr>
        <w:t>Датой приемки считается дата подписания товарной накладной Заказчиком.</w:t>
      </w:r>
    </w:p>
    <w:p w14:paraId="5EA0E99B" w14:textId="0CAAD765" w:rsidR="00574429" w:rsidRDefault="00574429" w:rsidP="00300A39">
      <w:pPr>
        <w:widowControl w:val="0"/>
        <w:shd w:val="clear" w:color="auto" w:fill="FFFFFF"/>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4.</w:t>
      </w:r>
      <w:r w:rsidR="00300A39">
        <w:rPr>
          <w:rFonts w:ascii="Times New Roman" w:hAnsi="Times New Roman"/>
          <w:bCs/>
          <w:sz w:val="24"/>
          <w:szCs w:val="24"/>
        </w:rPr>
        <w:t>6</w:t>
      </w:r>
      <w:r>
        <w:rPr>
          <w:rFonts w:ascii="Times New Roman" w:hAnsi="Times New Roman"/>
          <w:bCs/>
          <w:sz w:val="24"/>
          <w:szCs w:val="24"/>
        </w:rPr>
        <w:t xml:space="preserve">. </w:t>
      </w:r>
      <w:r w:rsidRPr="00C320D8">
        <w:rPr>
          <w:rFonts w:ascii="Times New Roman" w:hAnsi="Times New Roman"/>
          <w:bCs/>
          <w:sz w:val="24"/>
          <w:szCs w:val="24"/>
        </w:rPr>
        <w:t xml:space="preserve">Фактическая приёмка Товара осуществляется ответственным должностным лицом Заказчика в течение 1 (Одного) рабочего дня при фактическом предоставлении Поставщиком Заказчику товарной накладной. </w:t>
      </w:r>
    </w:p>
    <w:p w14:paraId="16ECBD1E" w14:textId="115576F0" w:rsidR="00300A39" w:rsidRPr="00300A39" w:rsidRDefault="00300A39" w:rsidP="00300A39">
      <w:pPr>
        <w:widowControl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bCs/>
          <w:sz w:val="24"/>
          <w:szCs w:val="24"/>
        </w:rPr>
        <w:t xml:space="preserve">4.7. </w:t>
      </w:r>
      <w:r w:rsidRPr="00300A39">
        <w:rPr>
          <w:rFonts w:ascii="Times New Roman" w:hAnsi="Times New Roman"/>
          <w:sz w:val="24"/>
          <w:szCs w:val="24"/>
        </w:rPr>
        <w:t xml:space="preserve">При выявлении несоответствий в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уведомляет об этом Поставщика </w:t>
      </w:r>
      <w:r w:rsidRPr="00300A39">
        <w:rPr>
          <w:rFonts w:ascii="Times New Roman" w:hAnsi="Times New Roman"/>
          <w:sz w:val="24"/>
          <w:szCs w:val="24"/>
        </w:rPr>
        <w:br/>
        <w:t>по телефону или по электронной почте в день обнаружения недостатков с указанием срока их устранения Поставщиком.</w:t>
      </w:r>
    </w:p>
    <w:p w14:paraId="12E494B9" w14:textId="16C085F8" w:rsidR="00300A39" w:rsidRPr="00300A39" w:rsidRDefault="00300A39" w:rsidP="00300A39">
      <w:pPr>
        <w:widowControl w:val="0"/>
        <w:autoSpaceDN w:val="0"/>
        <w:adjustRightInd w:val="0"/>
        <w:spacing w:after="0" w:line="240" w:lineRule="auto"/>
        <w:ind w:firstLine="709"/>
        <w:contextualSpacing/>
        <w:jc w:val="both"/>
        <w:rPr>
          <w:rFonts w:ascii="Times New Roman" w:hAnsi="Times New Roman"/>
          <w:sz w:val="24"/>
          <w:szCs w:val="24"/>
        </w:rPr>
      </w:pPr>
      <w:r w:rsidRPr="00300A39">
        <w:rPr>
          <w:rFonts w:ascii="Times New Roman" w:hAnsi="Times New Roman"/>
          <w:bCs/>
          <w:sz w:val="24"/>
          <w:szCs w:val="24"/>
        </w:rPr>
        <w:t xml:space="preserve">4.8 </w:t>
      </w:r>
      <w:r w:rsidRPr="00300A39">
        <w:rPr>
          <w:rFonts w:ascii="Times New Roman" w:hAnsi="Times New Roman"/>
          <w:sz w:val="24"/>
          <w:szCs w:val="24"/>
        </w:rPr>
        <w:t>Поставщик обязан в указанный Заказчиком срок устранить выявленные недостатки за свой счет, своими силами и транспортом, включая затраты на транспортировку товара с места поставки товара и обратно.</w:t>
      </w:r>
    </w:p>
    <w:p w14:paraId="662A3ED8" w14:textId="77777777" w:rsidR="00300A39" w:rsidRPr="00300A39" w:rsidRDefault="00300A39" w:rsidP="00300A39">
      <w:pPr>
        <w:widowControl w:val="0"/>
        <w:autoSpaceDN w:val="0"/>
        <w:adjustRightInd w:val="0"/>
        <w:spacing w:after="0" w:line="240" w:lineRule="auto"/>
        <w:ind w:firstLine="709"/>
        <w:contextualSpacing/>
        <w:jc w:val="both"/>
        <w:rPr>
          <w:rFonts w:ascii="Times New Roman" w:hAnsi="Times New Roman"/>
          <w:sz w:val="24"/>
          <w:szCs w:val="24"/>
        </w:rPr>
      </w:pPr>
      <w:r w:rsidRPr="00300A39">
        <w:rPr>
          <w:rFonts w:ascii="Times New Roman" w:hAnsi="Times New Roman"/>
          <w:sz w:val="24"/>
          <w:szCs w:val="24"/>
        </w:rPr>
        <w:t>Поставщик несет все расходы по замене некачественного товара, выявленного Заказчиком.</w:t>
      </w:r>
    </w:p>
    <w:p w14:paraId="1115F31E" w14:textId="1624DE14" w:rsidR="00300A39" w:rsidRPr="00300A39" w:rsidRDefault="00300A39" w:rsidP="00300A39">
      <w:pPr>
        <w:widowControl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4.9 </w:t>
      </w:r>
      <w:r w:rsidRPr="00300A39">
        <w:rPr>
          <w:rFonts w:ascii="Times New Roman" w:hAnsi="Times New Roman"/>
          <w:sz w:val="24"/>
          <w:szCs w:val="24"/>
        </w:rPr>
        <w:t xml:space="preserve">Товар, не соответствующий условиям Контракта, а также поставленный не в полном </w:t>
      </w:r>
      <w:r w:rsidRPr="00300A39">
        <w:rPr>
          <w:rFonts w:ascii="Times New Roman" w:hAnsi="Times New Roman"/>
          <w:sz w:val="24"/>
          <w:szCs w:val="24"/>
        </w:rPr>
        <w:lastRenderedPageBreak/>
        <w:t>объеме, считается не поставленным.</w:t>
      </w:r>
    </w:p>
    <w:p w14:paraId="450B2FBD" w14:textId="24E01987" w:rsidR="00574429" w:rsidRPr="00C320D8" w:rsidRDefault="00574429" w:rsidP="00574429">
      <w:pPr>
        <w:autoSpaceDE w:val="0"/>
        <w:autoSpaceDN w:val="0"/>
        <w:adjustRightInd w:val="0"/>
        <w:spacing w:after="0" w:line="240" w:lineRule="auto"/>
        <w:ind w:firstLine="709"/>
        <w:contextualSpacing/>
        <w:jc w:val="both"/>
        <w:rPr>
          <w:rFonts w:ascii="Times New Roman" w:eastAsia="Times New Roman" w:hAnsi="Times New Roman"/>
          <w:iCs/>
          <w:sz w:val="24"/>
          <w:szCs w:val="24"/>
          <w:lang w:eastAsia="ar-SA"/>
        </w:rPr>
      </w:pPr>
      <w:r>
        <w:rPr>
          <w:rFonts w:ascii="Times New Roman" w:hAnsi="Times New Roman"/>
          <w:sz w:val="24"/>
          <w:szCs w:val="24"/>
        </w:rPr>
        <w:t>4.1</w:t>
      </w:r>
      <w:r w:rsidR="00300A39">
        <w:rPr>
          <w:rFonts w:ascii="Times New Roman" w:hAnsi="Times New Roman"/>
          <w:sz w:val="24"/>
          <w:szCs w:val="24"/>
        </w:rPr>
        <w:t>0</w:t>
      </w:r>
      <w:r>
        <w:rPr>
          <w:rFonts w:ascii="Times New Roman" w:hAnsi="Times New Roman"/>
          <w:sz w:val="24"/>
          <w:szCs w:val="24"/>
        </w:rPr>
        <w:t xml:space="preserve">. </w:t>
      </w:r>
      <w:r w:rsidRPr="00C320D8">
        <w:rPr>
          <w:rFonts w:ascii="Times New Roman" w:hAnsi="Times New Roman"/>
          <w:sz w:val="24"/>
          <w:szCs w:val="24"/>
        </w:rPr>
        <w:t xml:space="preserve">Для проверки предоставленных Поставщиком результатов поставки в части </w:t>
      </w:r>
      <w:r>
        <w:rPr>
          <w:rFonts w:ascii="Times New Roman" w:hAnsi="Times New Roman"/>
          <w:sz w:val="24"/>
          <w:szCs w:val="24"/>
        </w:rPr>
        <w:br/>
      </w:r>
      <w:r w:rsidRPr="00C320D8">
        <w:rPr>
          <w:rFonts w:ascii="Times New Roman" w:hAnsi="Times New Roman"/>
          <w:sz w:val="24"/>
          <w:szCs w:val="24"/>
        </w:rPr>
        <w:t xml:space="preserve">их соответствия условиям Контракта Заказчик обязан провести экспертизу. </w:t>
      </w:r>
      <w:r w:rsidRPr="00C320D8">
        <w:rPr>
          <w:rFonts w:ascii="Times New Roman" w:eastAsia="Times New Roman" w:hAnsi="Times New Roman"/>
          <w:iCs/>
          <w:sz w:val="24"/>
          <w:szCs w:val="24"/>
          <w:lang w:eastAsia="ar-SA"/>
        </w:rPr>
        <w:t xml:space="preserve">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w:t>
      </w:r>
      <w:r w:rsidRPr="00C320D8">
        <w:rPr>
          <w:rFonts w:ascii="Times New Roman" w:eastAsia="Times New Roman" w:hAnsi="Times New Roman"/>
          <w:sz w:val="24"/>
          <w:szCs w:val="24"/>
          <w:lang w:eastAsia="ru-RU"/>
        </w:rPr>
        <w:t xml:space="preserve">Федерального закона от 05.04.2013 № 44-ФЗ </w:t>
      </w:r>
      <w:r>
        <w:rPr>
          <w:rFonts w:ascii="Times New Roman" w:eastAsia="Times New Roman" w:hAnsi="Times New Roman"/>
          <w:sz w:val="24"/>
          <w:szCs w:val="24"/>
          <w:lang w:eastAsia="ru-RU"/>
        </w:rPr>
        <w:br/>
      </w:r>
      <w:r w:rsidRPr="00C320D8">
        <w:rPr>
          <w:rFonts w:ascii="Times New Roman" w:eastAsia="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Pr="00574429">
        <w:rPr>
          <w:rFonts w:ascii="Times New Roman" w:eastAsia="Times New Roman" w:hAnsi="Times New Roman"/>
          <w:iCs/>
          <w:sz w:val="24"/>
          <w:szCs w:val="24"/>
          <w:lang w:eastAsia="ar-SA"/>
        </w:rPr>
        <w:t>. В случае привлечения экспертов, экспертных организаций, срок приемки приостанавливается на время проведения экспертизы.</w:t>
      </w:r>
    </w:p>
    <w:p w14:paraId="193D4869" w14:textId="6843C66F" w:rsidR="00737AE7" w:rsidRPr="00136DFF" w:rsidRDefault="00574429" w:rsidP="00136DFF">
      <w:pPr>
        <w:widowControl w:val="0"/>
        <w:tabs>
          <w:tab w:val="left" w:pos="993"/>
        </w:tabs>
        <w:autoSpaceDE w:val="0"/>
        <w:autoSpaceDN w:val="0"/>
        <w:adjustRightInd w:val="0"/>
        <w:spacing w:after="0" w:line="240" w:lineRule="auto"/>
        <w:ind w:firstLine="709"/>
        <w:contextualSpacing/>
        <w:jc w:val="both"/>
        <w:textAlignment w:val="baseline"/>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4.1</w:t>
      </w:r>
      <w:r w:rsidR="00300A39">
        <w:rPr>
          <w:rFonts w:ascii="Times New Roman" w:eastAsia="Times New Roman" w:hAnsi="Times New Roman"/>
          <w:iCs/>
          <w:sz w:val="24"/>
          <w:szCs w:val="24"/>
          <w:lang w:eastAsia="ar-SA"/>
        </w:rPr>
        <w:t>1</w:t>
      </w:r>
      <w:r>
        <w:rPr>
          <w:rFonts w:ascii="Times New Roman" w:eastAsia="Times New Roman" w:hAnsi="Times New Roman"/>
          <w:iCs/>
          <w:sz w:val="24"/>
          <w:szCs w:val="24"/>
          <w:lang w:eastAsia="ar-SA"/>
        </w:rPr>
        <w:t xml:space="preserve">. </w:t>
      </w:r>
      <w:r w:rsidRPr="00C320D8">
        <w:rPr>
          <w:rFonts w:ascii="Times New Roman" w:eastAsia="Times New Roman" w:hAnsi="Times New Roman"/>
          <w:iCs/>
          <w:sz w:val="24"/>
          <w:szCs w:val="24"/>
          <w:lang w:eastAsia="ar-SA"/>
        </w:rPr>
        <w:t xml:space="preserve">Экспертиза Товара проводится ответственным должностным лицом Заказчика </w:t>
      </w:r>
      <w:r>
        <w:rPr>
          <w:rFonts w:ascii="Times New Roman" w:eastAsia="Times New Roman" w:hAnsi="Times New Roman"/>
          <w:iCs/>
          <w:sz w:val="24"/>
          <w:szCs w:val="24"/>
          <w:lang w:eastAsia="ar-SA"/>
        </w:rPr>
        <w:br/>
      </w:r>
      <w:r w:rsidRPr="00C320D8">
        <w:rPr>
          <w:rFonts w:ascii="Times New Roman" w:eastAsia="Times New Roman" w:hAnsi="Times New Roman"/>
          <w:iCs/>
          <w:sz w:val="24"/>
          <w:szCs w:val="24"/>
          <w:lang w:eastAsia="ar-SA"/>
        </w:rPr>
        <w:t>в течение 5 (Пяти) рабочих дней со дня предоставления Поставщиком товара на экспертизу.</w:t>
      </w:r>
    </w:p>
    <w:p w14:paraId="1A86357F" w14:textId="76F44F26" w:rsidR="00574429" w:rsidRPr="00574429" w:rsidRDefault="00574429" w:rsidP="00574429">
      <w:pPr>
        <w:spacing w:after="0" w:line="240" w:lineRule="auto"/>
        <w:ind w:firstLine="709"/>
        <w:jc w:val="both"/>
        <w:rPr>
          <w:rFonts w:ascii="Times New Roman" w:hAnsi="Times New Roman"/>
          <w:sz w:val="24"/>
          <w:szCs w:val="24"/>
          <w:lang w:eastAsia="ru-RU"/>
        </w:rPr>
      </w:pPr>
      <w:r>
        <w:rPr>
          <w:rFonts w:ascii="Times New Roman" w:hAnsi="Times New Roman"/>
          <w:bCs/>
          <w:sz w:val="24"/>
          <w:szCs w:val="24"/>
        </w:rPr>
        <w:t>4.1</w:t>
      </w:r>
      <w:r w:rsidR="00300A39">
        <w:rPr>
          <w:rFonts w:ascii="Times New Roman" w:hAnsi="Times New Roman"/>
          <w:bCs/>
          <w:sz w:val="24"/>
          <w:szCs w:val="24"/>
        </w:rPr>
        <w:t>2</w:t>
      </w:r>
      <w:r>
        <w:rPr>
          <w:rFonts w:ascii="Times New Roman" w:hAnsi="Times New Roman"/>
          <w:bCs/>
          <w:sz w:val="24"/>
          <w:szCs w:val="24"/>
        </w:rPr>
        <w:t xml:space="preserve">. </w:t>
      </w:r>
      <w:r w:rsidRPr="00C320D8">
        <w:rPr>
          <w:rFonts w:ascii="Times New Roman" w:hAnsi="Times New Roman"/>
          <w:bCs/>
          <w:sz w:val="24"/>
          <w:szCs w:val="24"/>
        </w:rPr>
        <w:t>На основании документов, предоставленных Поставщиком, формируется акт приемки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eastAsia="Times New Roman" w:hAnsi="Times New Roman"/>
          <w:color w:val="000000"/>
          <w:sz w:val="24"/>
          <w:szCs w:val="24"/>
          <w:lang w:eastAsia="ru-RU"/>
        </w:rPr>
        <w:t xml:space="preserve"> </w:t>
      </w:r>
    </w:p>
    <w:p w14:paraId="38AEBF38" w14:textId="6BBC573B" w:rsidR="00C74CC8" w:rsidRPr="00C74CC8" w:rsidRDefault="00C80C79" w:rsidP="00136DFF">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E40ED5">
        <w:rPr>
          <w:rFonts w:ascii="Times New Roman" w:hAnsi="Times New Roman"/>
          <w:iCs/>
          <w:sz w:val="24"/>
          <w:szCs w:val="24"/>
          <w:lang w:eastAsia="ar-SA"/>
        </w:rPr>
        <w:t>4.1</w:t>
      </w:r>
      <w:r w:rsidR="00300A39">
        <w:rPr>
          <w:rFonts w:ascii="Times New Roman" w:hAnsi="Times New Roman"/>
          <w:iCs/>
          <w:sz w:val="24"/>
          <w:szCs w:val="24"/>
          <w:lang w:eastAsia="ar-SA"/>
        </w:rPr>
        <w:t>3</w:t>
      </w:r>
      <w:r w:rsidRPr="00E40ED5">
        <w:rPr>
          <w:rFonts w:ascii="Times New Roman" w:hAnsi="Times New Roman"/>
          <w:iCs/>
          <w:sz w:val="24"/>
          <w:szCs w:val="24"/>
          <w:lang w:eastAsia="ar-SA"/>
        </w:rPr>
        <w:t xml:space="preserve">. </w:t>
      </w:r>
      <w:r w:rsidR="00714BA1" w:rsidRPr="00D406F8">
        <w:rPr>
          <w:rFonts w:ascii="Times New Roman" w:eastAsia="Times New Roman" w:hAnsi="Times New Roman"/>
          <w:color w:val="000000"/>
          <w:sz w:val="24"/>
          <w:szCs w:val="24"/>
          <w:lang w:eastAsia="ru-RU"/>
        </w:rPr>
        <w:t xml:space="preserve">Лица, действующие от имени Заказчика и ответственные за приемку </w:t>
      </w:r>
      <w:r w:rsidR="00714BA1">
        <w:rPr>
          <w:rFonts w:ascii="Times New Roman" w:eastAsia="Times New Roman" w:hAnsi="Times New Roman"/>
          <w:color w:val="000000"/>
          <w:sz w:val="24"/>
          <w:szCs w:val="24"/>
          <w:lang w:eastAsia="ru-RU"/>
        </w:rPr>
        <w:t>Т</w:t>
      </w:r>
      <w:r w:rsidR="00714BA1" w:rsidRPr="00D406F8">
        <w:rPr>
          <w:rFonts w:ascii="Times New Roman" w:eastAsia="Times New Roman" w:hAnsi="Times New Roman"/>
          <w:color w:val="000000"/>
          <w:sz w:val="24"/>
          <w:szCs w:val="24"/>
          <w:lang w:eastAsia="ru-RU"/>
        </w:rPr>
        <w:t xml:space="preserve">овара </w:t>
      </w:r>
      <w:r w:rsidR="00574429">
        <w:rPr>
          <w:rFonts w:ascii="Times New Roman" w:eastAsia="Times New Roman" w:hAnsi="Times New Roman"/>
          <w:color w:val="000000"/>
          <w:sz w:val="24"/>
          <w:szCs w:val="24"/>
          <w:lang w:eastAsia="ru-RU"/>
        </w:rPr>
        <w:br/>
      </w:r>
      <w:r w:rsidR="00714BA1" w:rsidRPr="00D406F8">
        <w:rPr>
          <w:rFonts w:ascii="Times New Roman" w:eastAsia="Times New Roman" w:hAnsi="Times New Roman"/>
          <w:color w:val="000000"/>
          <w:sz w:val="24"/>
          <w:szCs w:val="24"/>
          <w:lang w:eastAsia="ru-RU"/>
        </w:rPr>
        <w:t>на склад</w:t>
      </w:r>
      <w:r w:rsidR="00714BA1">
        <w:rPr>
          <w:rFonts w:ascii="Times New Roman" w:eastAsia="Times New Roman" w:hAnsi="Times New Roman"/>
          <w:color w:val="000000"/>
          <w:sz w:val="24"/>
          <w:szCs w:val="24"/>
          <w:lang w:eastAsia="ru-RU"/>
        </w:rPr>
        <w:t>е</w:t>
      </w:r>
      <w:r w:rsidR="00714BA1" w:rsidRPr="00D406F8">
        <w:rPr>
          <w:rFonts w:ascii="Times New Roman" w:eastAsia="Times New Roman" w:hAnsi="Times New Roman"/>
          <w:color w:val="000000"/>
          <w:sz w:val="24"/>
          <w:szCs w:val="24"/>
          <w:lang w:eastAsia="ru-RU"/>
        </w:rPr>
        <w:t xml:space="preserve"> Заказчика, либо лица их замещающие:</w:t>
      </w:r>
      <w:r w:rsidR="00714BA1">
        <w:rPr>
          <w:rFonts w:ascii="Times New Roman" w:eastAsia="Times New Roman" w:hAnsi="Times New Roman"/>
          <w:color w:val="000000"/>
          <w:sz w:val="24"/>
          <w:szCs w:val="24"/>
          <w:lang w:eastAsia="ru-RU"/>
        </w:rPr>
        <w:t xml:space="preserve"> </w:t>
      </w:r>
      <w:r w:rsidR="00136DFF">
        <w:rPr>
          <w:rFonts w:ascii="Times New Roman" w:eastAsia="Times New Roman" w:hAnsi="Times New Roman"/>
          <w:color w:val="000000"/>
          <w:sz w:val="24"/>
          <w:szCs w:val="24"/>
          <w:lang w:eastAsia="ru-RU"/>
        </w:rPr>
        <w:t>Глеб Анна Валерьевна</w:t>
      </w:r>
      <w:r w:rsidR="00714BA1">
        <w:rPr>
          <w:rFonts w:ascii="Times New Roman" w:eastAsia="Times New Roman" w:hAnsi="Times New Roman"/>
          <w:color w:val="000000"/>
          <w:sz w:val="24"/>
          <w:szCs w:val="24"/>
          <w:lang w:eastAsia="ru-RU"/>
        </w:rPr>
        <w:t xml:space="preserve">, тел. </w:t>
      </w:r>
      <w:r w:rsidR="00574429" w:rsidRPr="00574429">
        <w:rPr>
          <w:rFonts w:ascii="Times New Roman" w:eastAsia="Times New Roman" w:hAnsi="Times New Roman"/>
          <w:color w:val="000000"/>
          <w:sz w:val="24"/>
          <w:szCs w:val="24"/>
          <w:lang w:eastAsia="ru-RU"/>
        </w:rPr>
        <w:t>(812) 458-3</w:t>
      </w:r>
      <w:r w:rsidR="00136DFF">
        <w:rPr>
          <w:rFonts w:ascii="Times New Roman" w:eastAsia="Times New Roman" w:hAnsi="Times New Roman"/>
          <w:color w:val="000000"/>
          <w:sz w:val="24"/>
          <w:szCs w:val="24"/>
          <w:lang w:eastAsia="ru-RU"/>
        </w:rPr>
        <w:t>1</w:t>
      </w:r>
      <w:r w:rsidR="00574429" w:rsidRPr="00574429">
        <w:rPr>
          <w:rFonts w:ascii="Times New Roman" w:eastAsia="Times New Roman" w:hAnsi="Times New Roman"/>
          <w:color w:val="000000"/>
          <w:sz w:val="24"/>
          <w:szCs w:val="24"/>
          <w:lang w:eastAsia="ru-RU"/>
        </w:rPr>
        <w:t>-</w:t>
      </w:r>
      <w:r w:rsidR="00136DFF">
        <w:rPr>
          <w:rFonts w:ascii="Times New Roman" w:eastAsia="Times New Roman" w:hAnsi="Times New Roman"/>
          <w:color w:val="000000"/>
          <w:sz w:val="24"/>
          <w:szCs w:val="24"/>
          <w:lang w:eastAsia="ru-RU"/>
        </w:rPr>
        <w:t>16</w:t>
      </w:r>
      <w:r w:rsidR="00574429">
        <w:rPr>
          <w:rFonts w:ascii="Times New Roman" w:eastAsia="Times New Roman" w:hAnsi="Times New Roman"/>
          <w:color w:val="000000"/>
          <w:sz w:val="24"/>
          <w:szCs w:val="24"/>
          <w:lang w:eastAsia="ru-RU"/>
        </w:rPr>
        <w:t xml:space="preserve">, </w:t>
      </w:r>
      <w:r w:rsidR="00136DFF">
        <w:rPr>
          <w:rFonts w:ascii="Times New Roman" w:eastAsia="Times New Roman" w:hAnsi="Times New Roman"/>
          <w:color w:val="000000"/>
          <w:sz w:val="24"/>
          <w:szCs w:val="24"/>
          <w:lang w:eastAsia="ru-RU"/>
        </w:rPr>
        <w:br/>
      </w:r>
      <w:r w:rsidR="00574429">
        <w:rPr>
          <w:rFonts w:ascii="Times New Roman" w:eastAsia="Times New Roman" w:hAnsi="Times New Roman"/>
          <w:color w:val="000000"/>
          <w:sz w:val="24"/>
          <w:szCs w:val="24"/>
          <w:lang w:eastAsia="ru-RU"/>
        </w:rPr>
        <w:t xml:space="preserve">эл. Почта: </w:t>
      </w:r>
      <w:r w:rsidR="00136DFF" w:rsidRPr="00136DFF">
        <w:rPr>
          <w:rFonts w:ascii="Times New Roman" w:eastAsia="Times New Roman" w:hAnsi="Times New Roman"/>
          <w:color w:val="000000"/>
          <w:sz w:val="24"/>
          <w:szCs w:val="24"/>
          <w:lang w:eastAsia="ru-RU"/>
        </w:rPr>
        <w:t>GlebAV@sztu.customs.gov.ru</w:t>
      </w:r>
    </w:p>
    <w:p w14:paraId="1C958C80" w14:textId="57E82D05" w:rsidR="00C5579D" w:rsidRPr="00F50E69" w:rsidRDefault="0077110E" w:rsidP="00F50E69">
      <w:pPr>
        <w:spacing w:after="0" w:line="240" w:lineRule="auto"/>
        <w:ind w:firstLine="709"/>
        <w:jc w:val="center"/>
        <w:outlineLvl w:val="1"/>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 Взаимодействие Сторон</w:t>
      </w:r>
    </w:p>
    <w:p w14:paraId="303BD3A2" w14:textId="77777777" w:rsidR="00C5579D" w:rsidRPr="00E40ED5" w:rsidRDefault="009C136A" w:rsidP="00BC1838">
      <w:pPr>
        <w:spacing w:after="0" w:line="240" w:lineRule="auto"/>
        <w:ind w:firstLine="709"/>
        <w:jc w:val="both"/>
        <w:rPr>
          <w:rFonts w:ascii="Times New Roman" w:hAnsi="Times New Roman"/>
          <w:b/>
          <w:sz w:val="24"/>
          <w:szCs w:val="24"/>
        </w:rPr>
      </w:pPr>
      <w:bookmarkStart w:id="4" w:name="P1497"/>
      <w:bookmarkEnd w:id="4"/>
      <w:r w:rsidRPr="00E40ED5">
        <w:rPr>
          <w:rFonts w:ascii="Times New Roman" w:hAnsi="Times New Roman"/>
          <w:b/>
          <w:sz w:val="24"/>
          <w:szCs w:val="24"/>
        </w:rPr>
        <w:t>5</w:t>
      </w:r>
      <w:r w:rsidR="00C5579D" w:rsidRPr="00E40ED5">
        <w:rPr>
          <w:rFonts w:ascii="Times New Roman" w:hAnsi="Times New Roman"/>
          <w:b/>
          <w:sz w:val="24"/>
          <w:szCs w:val="24"/>
        </w:rPr>
        <w:t xml:space="preserve">.1. Поставщик обязан: </w:t>
      </w:r>
    </w:p>
    <w:p w14:paraId="3164A45A" w14:textId="0979CF0D"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5.1.1. Своевременно и надлежащим образом поставить Заказчику Товар в соответствии </w:t>
      </w:r>
      <w:r w:rsidR="00CD42F4">
        <w:rPr>
          <w:rFonts w:ascii="Times New Roman" w:hAnsi="Times New Roman"/>
          <w:sz w:val="24"/>
          <w:szCs w:val="24"/>
        </w:rPr>
        <w:br/>
      </w:r>
      <w:r w:rsidRPr="00714BA1">
        <w:rPr>
          <w:rFonts w:ascii="Times New Roman" w:hAnsi="Times New Roman"/>
          <w:sz w:val="24"/>
          <w:szCs w:val="24"/>
        </w:rPr>
        <w:t>с условиями Контракта и представить Заказчику документы, предусмотренные Контрактом.</w:t>
      </w:r>
    </w:p>
    <w:p w14:paraId="7D01D746"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5.1.2. Обеспечить передачу Товара в порядке и сроки, предусмотренные Контрактом.</w:t>
      </w:r>
    </w:p>
    <w:p w14:paraId="5B03899D" w14:textId="3C5B5B2B"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5.1.3. Передать Заказчику Товар соответствующего качества согласно разделу </w:t>
      </w:r>
      <w:r w:rsidR="00CD42F4">
        <w:rPr>
          <w:rFonts w:ascii="Times New Roman" w:hAnsi="Times New Roman"/>
          <w:sz w:val="24"/>
          <w:szCs w:val="24"/>
        </w:rPr>
        <w:br/>
      </w:r>
      <w:r w:rsidRPr="00714BA1">
        <w:rPr>
          <w:rFonts w:ascii="Times New Roman" w:hAnsi="Times New Roman"/>
          <w:sz w:val="24"/>
          <w:szCs w:val="24"/>
        </w:rPr>
        <w:t>3 Контракта.</w:t>
      </w:r>
    </w:p>
    <w:p w14:paraId="28B01B9B" w14:textId="6C02A561" w:rsidR="00714BA1" w:rsidRPr="00714BA1" w:rsidRDefault="00714BA1" w:rsidP="00CD42F4">
      <w:pPr>
        <w:spacing w:after="0" w:line="240" w:lineRule="auto"/>
        <w:ind w:firstLine="709"/>
        <w:jc w:val="both"/>
        <w:rPr>
          <w:rFonts w:ascii="Times New Roman" w:hAnsi="Times New Roman"/>
          <w:sz w:val="24"/>
          <w:szCs w:val="24"/>
        </w:rPr>
      </w:pPr>
      <w:r w:rsidRPr="00714BA1">
        <w:rPr>
          <w:rFonts w:ascii="Times New Roman" w:hAnsi="Times New Roman"/>
          <w:sz w:val="24"/>
          <w:szCs w:val="24"/>
        </w:rPr>
        <w:t>5.1.4. Обеспечить устранение выявленных недостатков Товара или осуществить его</w:t>
      </w:r>
      <w:r w:rsidR="00CD42F4">
        <w:rPr>
          <w:rFonts w:ascii="Times New Roman" w:hAnsi="Times New Roman"/>
          <w:sz w:val="24"/>
          <w:szCs w:val="24"/>
        </w:rPr>
        <w:t xml:space="preserve"> </w:t>
      </w:r>
      <w:r w:rsidRPr="00714BA1">
        <w:rPr>
          <w:rFonts w:ascii="Times New Roman" w:hAnsi="Times New Roman"/>
          <w:sz w:val="24"/>
          <w:szCs w:val="24"/>
        </w:rPr>
        <w:t>соответствующую замену в порядке и на условиях, предусмотренных Контрактом.</w:t>
      </w:r>
    </w:p>
    <w:p w14:paraId="3CFE6DC9" w14:textId="5718223D" w:rsidR="002740EB"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5.1.5. Соответствовать требованиям части 1 статьи 31 Федерального закона</w:t>
      </w:r>
      <w:r w:rsidR="00545574">
        <w:rPr>
          <w:rFonts w:ascii="Times New Roman" w:hAnsi="Times New Roman"/>
          <w:sz w:val="24"/>
          <w:szCs w:val="24"/>
        </w:rPr>
        <w:t xml:space="preserve"> № 44 – ФЗ.</w:t>
      </w:r>
      <w:r w:rsidR="002740EB" w:rsidRPr="00E40ED5">
        <w:rPr>
          <w:rFonts w:ascii="Times New Roman" w:hAnsi="Times New Roman"/>
          <w:sz w:val="24"/>
          <w:szCs w:val="24"/>
        </w:rPr>
        <w:t xml:space="preserve"> </w:t>
      </w:r>
    </w:p>
    <w:p w14:paraId="07C67E9B" w14:textId="77777777" w:rsidR="00C5579D" w:rsidRPr="00E40ED5" w:rsidRDefault="00145804" w:rsidP="00BC1838">
      <w:pPr>
        <w:spacing w:after="0" w:line="240" w:lineRule="auto"/>
        <w:ind w:firstLine="709"/>
        <w:jc w:val="both"/>
        <w:rPr>
          <w:rFonts w:ascii="Times New Roman" w:hAnsi="Times New Roman"/>
          <w:b/>
          <w:sz w:val="24"/>
          <w:szCs w:val="24"/>
        </w:rPr>
      </w:pPr>
      <w:r w:rsidRPr="00E40ED5">
        <w:rPr>
          <w:rFonts w:ascii="Times New Roman" w:hAnsi="Times New Roman"/>
          <w:b/>
          <w:sz w:val="24"/>
          <w:szCs w:val="24"/>
        </w:rPr>
        <w:t>5</w:t>
      </w:r>
      <w:r w:rsidR="00C5579D" w:rsidRPr="00E40ED5">
        <w:rPr>
          <w:rFonts w:ascii="Times New Roman" w:hAnsi="Times New Roman"/>
          <w:b/>
          <w:sz w:val="24"/>
          <w:szCs w:val="24"/>
        </w:rPr>
        <w:t>.2. Поставщик вправе:</w:t>
      </w:r>
    </w:p>
    <w:p w14:paraId="006A6DB3"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5.2.1. Требовать от Заказчика произвести приемку Товара в порядке и в сроки, предусмотренные Контрактом.</w:t>
      </w:r>
    </w:p>
    <w:p w14:paraId="0DFF17B7" w14:textId="1AD1482F"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5.2.2. Требовать от Заказчика полной и своевременной оплаты поставленного надлежащим образом Товара согласно разделу 2 Контракта.</w:t>
      </w:r>
    </w:p>
    <w:p w14:paraId="0028B18E" w14:textId="2912545A" w:rsidR="00C5579D" w:rsidRPr="00E40ED5"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5.2.3. Принять решение об одностороннем отказе от исполнения Контракта </w:t>
      </w:r>
      <w:r>
        <w:rPr>
          <w:rFonts w:ascii="Times New Roman" w:hAnsi="Times New Roman"/>
          <w:sz w:val="24"/>
          <w:szCs w:val="24"/>
        </w:rPr>
        <w:br/>
      </w:r>
      <w:r w:rsidRPr="00714BA1">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304298" w14:textId="77777777" w:rsidR="00C5579D" w:rsidRPr="00E40ED5" w:rsidRDefault="00145804" w:rsidP="00BC1838">
      <w:pPr>
        <w:spacing w:after="0" w:line="240" w:lineRule="auto"/>
        <w:ind w:firstLine="709"/>
        <w:jc w:val="both"/>
        <w:rPr>
          <w:rFonts w:ascii="Times New Roman" w:hAnsi="Times New Roman"/>
          <w:b/>
          <w:sz w:val="24"/>
          <w:szCs w:val="24"/>
        </w:rPr>
      </w:pPr>
      <w:bookmarkStart w:id="5" w:name="P1521"/>
      <w:bookmarkEnd w:id="5"/>
      <w:r w:rsidRPr="00E40ED5">
        <w:rPr>
          <w:rFonts w:ascii="Times New Roman" w:hAnsi="Times New Roman"/>
          <w:b/>
          <w:sz w:val="24"/>
          <w:szCs w:val="24"/>
        </w:rPr>
        <w:t>5</w:t>
      </w:r>
      <w:r w:rsidR="002740EB" w:rsidRPr="00E40ED5">
        <w:rPr>
          <w:rFonts w:ascii="Times New Roman" w:hAnsi="Times New Roman"/>
          <w:b/>
          <w:sz w:val="24"/>
          <w:szCs w:val="24"/>
        </w:rPr>
        <w:t>.3. Заказчик обязан</w:t>
      </w:r>
      <w:r w:rsidR="00C5579D" w:rsidRPr="00E40ED5">
        <w:rPr>
          <w:rFonts w:ascii="Times New Roman" w:hAnsi="Times New Roman"/>
          <w:b/>
          <w:sz w:val="24"/>
          <w:szCs w:val="24"/>
        </w:rPr>
        <w:t>:</w:t>
      </w:r>
    </w:p>
    <w:p w14:paraId="069A5090" w14:textId="5D2ED398"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5.3.1. Обеспечить своевременную приемку поставленного надлежащим образом Товара </w:t>
      </w:r>
      <w:r>
        <w:rPr>
          <w:rFonts w:ascii="Times New Roman" w:hAnsi="Times New Roman"/>
          <w:sz w:val="24"/>
          <w:szCs w:val="24"/>
        </w:rPr>
        <w:br/>
      </w:r>
      <w:r w:rsidRPr="00714BA1">
        <w:rPr>
          <w:rFonts w:ascii="Times New Roman" w:hAnsi="Times New Roman"/>
          <w:sz w:val="24"/>
          <w:szCs w:val="24"/>
        </w:rPr>
        <w:t>в порядке, предусмотренном Контрактом.</w:t>
      </w:r>
    </w:p>
    <w:p w14:paraId="69116400" w14:textId="77777777"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w:t>
      </w:r>
    </w:p>
    <w:p w14:paraId="5B363CF9" w14:textId="687861C2" w:rsidR="00714BA1" w:rsidRPr="00714BA1"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5.3.3. Произвести оплату Товара в порядке и в сроки, предусмотренные разделом </w:t>
      </w:r>
      <w:r>
        <w:rPr>
          <w:rFonts w:ascii="Times New Roman" w:hAnsi="Times New Roman"/>
          <w:sz w:val="24"/>
          <w:szCs w:val="24"/>
        </w:rPr>
        <w:br/>
      </w:r>
      <w:r w:rsidRPr="00714BA1">
        <w:rPr>
          <w:rFonts w:ascii="Times New Roman" w:hAnsi="Times New Roman"/>
          <w:sz w:val="24"/>
          <w:szCs w:val="24"/>
        </w:rPr>
        <w:t>2 Контракта.</w:t>
      </w:r>
    </w:p>
    <w:p w14:paraId="03AF94D6" w14:textId="3ED50EE4" w:rsidR="00C5579D" w:rsidRDefault="00714BA1" w:rsidP="00714BA1">
      <w:pPr>
        <w:spacing w:after="0" w:line="240" w:lineRule="auto"/>
        <w:ind w:firstLine="709"/>
        <w:jc w:val="both"/>
        <w:rPr>
          <w:rFonts w:ascii="Times New Roman" w:hAnsi="Times New Roman"/>
          <w:sz w:val="24"/>
          <w:szCs w:val="24"/>
        </w:rPr>
      </w:pPr>
      <w:r w:rsidRPr="00714BA1">
        <w:rPr>
          <w:rFonts w:ascii="Times New Roman" w:hAnsi="Times New Roman"/>
          <w:sz w:val="24"/>
          <w:szCs w:val="24"/>
        </w:rPr>
        <w:t>5.3.4. Принять решение об одностороннем отказе от исполнения Контракта в случаях, установленных ч. 15 ст. 95 Федерального закона</w:t>
      </w:r>
      <w:r w:rsidR="00545574">
        <w:rPr>
          <w:rFonts w:ascii="Times New Roman" w:hAnsi="Times New Roman"/>
          <w:sz w:val="24"/>
          <w:szCs w:val="24"/>
        </w:rPr>
        <w:t xml:space="preserve"> № 44 – ФЗ</w:t>
      </w:r>
      <w:r w:rsidRPr="00714BA1">
        <w:rPr>
          <w:rFonts w:ascii="Times New Roman" w:hAnsi="Times New Roman"/>
          <w:sz w:val="24"/>
          <w:szCs w:val="24"/>
        </w:rPr>
        <w:t>.</w:t>
      </w:r>
    </w:p>
    <w:p w14:paraId="284D77BD" w14:textId="77777777" w:rsidR="00714BA1" w:rsidRDefault="00F342E5" w:rsidP="00714BA1">
      <w:pPr>
        <w:spacing w:after="0" w:line="240" w:lineRule="auto"/>
        <w:ind w:firstLine="709"/>
        <w:jc w:val="both"/>
        <w:rPr>
          <w:rFonts w:ascii="Times New Roman" w:hAnsi="Times New Roman"/>
          <w:b/>
          <w:sz w:val="24"/>
          <w:szCs w:val="24"/>
        </w:rPr>
      </w:pPr>
      <w:bookmarkStart w:id="6" w:name="P1529"/>
      <w:bookmarkEnd w:id="6"/>
      <w:r w:rsidRPr="00E40ED5">
        <w:rPr>
          <w:rFonts w:ascii="Times New Roman" w:hAnsi="Times New Roman"/>
          <w:b/>
          <w:sz w:val="24"/>
          <w:szCs w:val="24"/>
        </w:rPr>
        <w:t>5</w:t>
      </w:r>
      <w:r w:rsidR="00C5579D" w:rsidRPr="00E40ED5">
        <w:rPr>
          <w:rFonts w:ascii="Times New Roman" w:hAnsi="Times New Roman"/>
          <w:b/>
          <w:sz w:val="24"/>
          <w:szCs w:val="24"/>
        </w:rPr>
        <w:t>.4. Заказчик вправе:</w:t>
      </w:r>
    </w:p>
    <w:p w14:paraId="78E992BA" w14:textId="64EBCF5C"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 xml:space="preserve">5.4.1. Требовать от Поставщика полного и своевременного исполнения обязательств </w:t>
      </w:r>
      <w:r>
        <w:rPr>
          <w:rFonts w:ascii="Times New Roman" w:hAnsi="Times New Roman"/>
          <w:sz w:val="24"/>
          <w:szCs w:val="24"/>
        </w:rPr>
        <w:br/>
      </w:r>
      <w:r w:rsidRPr="00714BA1">
        <w:rPr>
          <w:rFonts w:ascii="Times New Roman" w:hAnsi="Times New Roman"/>
          <w:sz w:val="24"/>
          <w:szCs w:val="24"/>
        </w:rPr>
        <w:t>по Контракту.</w:t>
      </w:r>
    </w:p>
    <w:p w14:paraId="3C481DF3" w14:textId="77777777" w:rsid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t>5.4.2. Отказаться от приемки и оплаты Товара, не соответствующего условиям Контракта.</w:t>
      </w:r>
    </w:p>
    <w:p w14:paraId="4ABA11DC" w14:textId="606FE7A4" w:rsidR="00714BA1" w:rsidRPr="00714BA1" w:rsidRDefault="00714BA1" w:rsidP="00714BA1">
      <w:pPr>
        <w:spacing w:after="0" w:line="240" w:lineRule="auto"/>
        <w:ind w:firstLine="709"/>
        <w:jc w:val="both"/>
        <w:rPr>
          <w:rFonts w:ascii="Times New Roman" w:hAnsi="Times New Roman"/>
          <w:b/>
          <w:sz w:val="24"/>
          <w:szCs w:val="24"/>
        </w:rPr>
      </w:pPr>
      <w:r w:rsidRPr="00714BA1">
        <w:rPr>
          <w:rFonts w:ascii="Times New Roman" w:hAnsi="Times New Roman"/>
          <w:sz w:val="24"/>
          <w:szCs w:val="24"/>
        </w:rPr>
        <w:lastRenderedPageBreak/>
        <w:t xml:space="preserve">5.4.3. Принять решение об одностороннем отказе от исполнения Контракта </w:t>
      </w:r>
      <w:r>
        <w:rPr>
          <w:rFonts w:ascii="Times New Roman" w:hAnsi="Times New Roman"/>
          <w:b/>
          <w:sz w:val="24"/>
          <w:szCs w:val="24"/>
        </w:rPr>
        <w:br/>
      </w:r>
      <w:r w:rsidRPr="00714BA1">
        <w:rPr>
          <w:rFonts w:ascii="Times New Roman" w:hAnsi="Times New Roman"/>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решения </w:t>
      </w:r>
      <w:r>
        <w:rPr>
          <w:rFonts w:ascii="Times New Roman" w:hAnsi="Times New Roman"/>
          <w:b/>
          <w:sz w:val="24"/>
          <w:szCs w:val="24"/>
        </w:rPr>
        <w:br/>
      </w:r>
      <w:r w:rsidRPr="00714BA1">
        <w:rPr>
          <w:rFonts w:ascii="Times New Roman" w:hAnsi="Times New Roman"/>
          <w:sz w:val="24"/>
          <w:szCs w:val="24"/>
        </w:rPr>
        <w:t>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w:t>
      </w:r>
      <w:r>
        <w:rPr>
          <w:rFonts w:ascii="Times New Roman" w:hAnsi="Times New Roman"/>
          <w:sz w:val="24"/>
          <w:szCs w:val="24"/>
        </w:rPr>
        <w:t xml:space="preserve"> </w:t>
      </w:r>
    </w:p>
    <w:p w14:paraId="72FDE0DF" w14:textId="77777777" w:rsidR="00714BA1"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w:t>
      </w:r>
      <w:r>
        <w:rPr>
          <w:rFonts w:ascii="Times New Roman" w:hAnsi="Times New Roman"/>
          <w:sz w:val="24"/>
          <w:szCs w:val="24"/>
        </w:rPr>
        <w:br/>
      </w:r>
      <w:r w:rsidRPr="00714BA1">
        <w:rPr>
          <w:rFonts w:ascii="Times New Roman" w:hAnsi="Times New Roman"/>
          <w:sz w:val="24"/>
          <w:szCs w:val="24"/>
        </w:rPr>
        <w:t xml:space="preserve">от исполнения Контракта. </w:t>
      </w:r>
    </w:p>
    <w:p w14:paraId="6F53DAA5" w14:textId="082AFF21" w:rsidR="007A7249" w:rsidRDefault="00714BA1" w:rsidP="00714BA1">
      <w:pPr>
        <w:widowControl w:val="0"/>
        <w:autoSpaceDE w:val="0"/>
        <w:autoSpaceDN w:val="0"/>
        <w:spacing w:after="0" w:line="240" w:lineRule="auto"/>
        <w:ind w:firstLine="709"/>
        <w:jc w:val="both"/>
        <w:rPr>
          <w:rFonts w:ascii="Times New Roman" w:hAnsi="Times New Roman"/>
          <w:sz w:val="24"/>
          <w:szCs w:val="24"/>
        </w:rPr>
      </w:pPr>
      <w:r w:rsidRPr="00714BA1">
        <w:rPr>
          <w:rFonts w:ascii="Times New Roman" w:hAnsi="Times New Roman"/>
          <w:sz w:val="24"/>
          <w:szCs w:val="24"/>
        </w:rPr>
        <w:t>5.4.4. Требовать от гаранта уплаты средств по независимой гарантии, при условии соответствия такого требования условиям предоставленной независимой гарантии и отсутствии оснований для отказа в соответствии с гражданским законодательством.</w:t>
      </w:r>
    </w:p>
    <w:p w14:paraId="748A3F05" w14:textId="77777777" w:rsidR="00F50E69" w:rsidRPr="007A7249" w:rsidRDefault="00F50E69" w:rsidP="00714BA1">
      <w:pPr>
        <w:widowControl w:val="0"/>
        <w:autoSpaceDE w:val="0"/>
        <w:autoSpaceDN w:val="0"/>
        <w:spacing w:after="0" w:line="240" w:lineRule="auto"/>
        <w:ind w:firstLine="709"/>
        <w:jc w:val="both"/>
        <w:rPr>
          <w:rFonts w:ascii="Times New Roman" w:hAnsi="Times New Roman"/>
          <w:sz w:val="24"/>
          <w:szCs w:val="24"/>
        </w:rPr>
      </w:pPr>
    </w:p>
    <w:p w14:paraId="08DC229E" w14:textId="0113F85B" w:rsidR="00B143BA" w:rsidRPr="001F5C29" w:rsidRDefault="001F5C29" w:rsidP="00F50E69">
      <w:pPr>
        <w:spacing w:after="0" w:line="240" w:lineRule="auto"/>
        <w:ind w:firstLine="709"/>
        <w:jc w:val="center"/>
        <w:outlineLvl w:val="1"/>
        <w:rPr>
          <w:rFonts w:ascii="Times New Roman" w:hAnsi="Times New Roman"/>
          <w:b/>
          <w:sz w:val="24"/>
        </w:rPr>
      </w:pPr>
      <w:bookmarkStart w:id="7" w:name="P1539"/>
      <w:bookmarkStart w:id="8" w:name="P1550"/>
      <w:bookmarkEnd w:id="7"/>
      <w:bookmarkEnd w:id="8"/>
      <w:r>
        <w:rPr>
          <w:rFonts w:ascii="Times New Roman" w:hAnsi="Times New Roman"/>
          <w:b/>
          <w:sz w:val="24"/>
        </w:rPr>
        <w:t>6</w:t>
      </w:r>
      <w:r w:rsidR="00C5579D" w:rsidRPr="004248C7">
        <w:rPr>
          <w:rFonts w:ascii="Times New Roman" w:hAnsi="Times New Roman"/>
          <w:b/>
          <w:sz w:val="24"/>
        </w:rPr>
        <w:t>. Ответственность Сторон</w:t>
      </w:r>
    </w:p>
    <w:p w14:paraId="2FB3DB45"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 Стороны по Контракту несут ответственность за неисполнение или ненадлежащее исполнение обязательств, предусмотренных Контрактом.</w:t>
      </w:r>
    </w:p>
    <w:p w14:paraId="21EFB74A" w14:textId="4C3E5503"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Arial"/>
          <w:sz w:val="24"/>
          <w:szCs w:val="24"/>
          <w:lang w:eastAsia="ru-RU"/>
        </w:rPr>
        <w:t>Поставщик</w:t>
      </w:r>
      <w:r w:rsidRPr="00017936">
        <w:rPr>
          <w:rFonts w:ascii="Times New Roman" w:eastAsia="Times New Roman" w:hAnsi="Times New Roman" w:cs="Arial"/>
          <w:sz w:val="24"/>
          <w:szCs w:val="24"/>
          <w:lang w:eastAsia="ru-RU"/>
        </w:rPr>
        <w:t xml:space="preserve"> вправе потребовать уплаты неустоек (штрафов, пеней).</w:t>
      </w:r>
    </w:p>
    <w:p w14:paraId="045767D4" w14:textId="0028ABF8"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w:t>
      </w:r>
      <w:r w:rsidR="00B143BA">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36F09B"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p>
    <w:p w14:paraId="5EB933D0"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0593AC" w14:textId="63209314"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6.6. В случае просрочки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Заказчик направляет </w:t>
      </w:r>
      <w:r>
        <w:rPr>
          <w:rFonts w:ascii="Times New Roman" w:eastAsia="Times New Roman" w:hAnsi="Times New Roman" w:cs="Arial"/>
          <w:sz w:val="24"/>
          <w:szCs w:val="24"/>
          <w:lang w:eastAsia="ru-RU"/>
        </w:rPr>
        <w:t>Поставщику</w:t>
      </w:r>
      <w:r w:rsidRPr="00017936">
        <w:rPr>
          <w:rFonts w:ascii="Times New Roman" w:eastAsia="Times New Roman" w:hAnsi="Times New Roman" w:cs="Arial"/>
          <w:sz w:val="24"/>
          <w:szCs w:val="24"/>
          <w:lang w:eastAsia="ru-RU"/>
        </w:rPr>
        <w:t xml:space="preserve"> требование об уплате неустоек (штрафов, пеней).</w:t>
      </w:r>
    </w:p>
    <w:p w14:paraId="2AFEF08C" w14:textId="089D9E6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6.7. Пеня начисляется за каждый день просрочки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w:t>
      </w:r>
    </w:p>
    <w:p w14:paraId="115EF425" w14:textId="39CE598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6.8. За каждый факт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(Десяти) процентов цены Контракта.</w:t>
      </w:r>
    </w:p>
    <w:p w14:paraId="02C8EC4A" w14:textId="153C6A70"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6.9. За каждый факт неисполнения или ненадлежащего исполнения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обязательства, предусмотренного Контрактом, которое не имеет стоимостного выражения, штраф устанавливается в размере 1000 (Одной тысячи) рублей.</w:t>
      </w:r>
    </w:p>
    <w:p w14:paraId="4B1BDCB9" w14:textId="1DEA939C"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6.10. Общая сумма начисленных штрафов за неисполнение или ненадлежащее исполнение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обязательств, предусмотренных Контрактом, не может превышать цену Контракта.</w:t>
      </w:r>
    </w:p>
    <w:p w14:paraId="06EF7622"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lastRenderedPageBreak/>
        <w:t>6.11. Стороны Контракта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93B06C" w14:textId="77777777"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6.12. Уплата неустойки (штрафа, пени) не освобождает Стороны от выполнения своих обязательств по Контракту.</w:t>
      </w:r>
    </w:p>
    <w:p w14:paraId="5BE3F04E" w14:textId="585BA88B"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6.13. </w:t>
      </w:r>
      <w:r>
        <w:rPr>
          <w:rFonts w:ascii="Times New Roman" w:eastAsia="Times New Roman" w:hAnsi="Times New Roman" w:cs="Arial"/>
          <w:sz w:val="24"/>
          <w:szCs w:val="24"/>
          <w:lang w:eastAsia="ru-RU"/>
        </w:rPr>
        <w:t>Поставщик</w:t>
      </w:r>
      <w:r w:rsidRPr="00017936">
        <w:rPr>
          <w:rFonts w:ascii="Times New Roman" w:eastAsia="Times New Roman" w:hAnsi="Times New Roman" w:cs="Arial"/>
          <w:sz w:val="24"/>
          <w:szCs w:val="24"/>
          <w:lang w:eastAsia="ru-RU"/>
        </w:rPr>
        <w:t xml:space="preserve"> обязан уплатить Заказчику неустойку (пени, штраф) в срок, указанный </w:t>
      </w:r>
      <w:r w:rsidR="00F50E69">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в требовании Заказчика об уплате неустойки.</w:t>
      </w:r>
    </w:p>
    <w:p w14:paraId="5286CEB4" w14:textId="4F5DBF40" w:rsidR="00017936" w:rsidRPr="00017936"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6.14. В случае, если неустойка (пени, штраф) не будет оплачена </w:t>
      </w:r>
      <w:r>
        <w:rPr>
          <w:rFonts w:ascii="Times New Roman" w:eastAsia="Times New Roman" w:hAnsi="Times New Roman" w:cs="Arial"/>
          <w:sz w:val="24"/>
          <w:szCs w:val="24"/>
          <w:lang w:eastAsia="ru-RU"/>
        </w:rPr>
        <w:t>Поставщиком</w:t>
      </w:r>
      <w:r w:rsidRPr="00017936">
        <w:rPr>
          <w:rFonts w:ascii="Times New Roman" w:eastAsia="Times New Roman" w:hAnsi="Times New Roman" w:cs="Arial"/>
          <w:sz w:val="24"/>
          <w:szCs w:val="24"/>
          <w:lang w:eastAsia="ru-RU"/>
        </w:rPr>
        <w:t xml:space="preserve"> в срок, установленный п. 6.13 Контракта, Заказчик оставляет за собой право производить оплату </w:t>
      </w:r>
      <w:r w:rsidR="00F50E69">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по Контракту за вычетом соответствующего размера неустойки (штрафа, пени).</w:t>
      </w:r>
    </w:p>
    <w:p w14:paraId="4147633E" w14:textId="3AE71595" w:rsidR="00FE05C9" w:rsidRDefault="00017936"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017936">
        <w:rPr>
          <w:rFonts w:ascii="Times New Roman" w:eastAsia="Times New Roman" w:hAnsi="Times New Roman" w:cs="Arial"/>
          <w:sz w:val="24"/>
          <w:szCs w:val="24"/>
          <w:lang w:eastAsia="ru-RU"/>
        </w:rPr>
        <w:t xml:space="preserve">6.15. Ответственность Сторон в иных случаях определяется в соответствии </w:t>
      </w:r>
      <w:r w:rsidR="00B143BA">
        <w:rPr>
          <w:rFonts w:ascii="Times New Roman" w:eastAsia="Times New Roman" w:hAnsi="Times New Roman" w:cs="Arial"/>
          <w:sz w:val="24"/>
          <w:szCs w:val="24"/>
          <w:lang w:eastAsia="ru-RU"/>
        </w:rPr>
        <w:br/>
      </w:r>
      <w:r w:rsidRPr="00017936">
        <w:rPr>
          <w:rFonts w:ascii="Times New Roman" w:eastAsia="Times New Roman" w:hAnsi="Times New Roman" w:cs="Arial"/>
          <w:sz w:val="24"/>
          <w:szCs w:val="24"/>
          <w:lang w:eastAsia="ru-RU"/>
        </w:rPr>
        <w:t>с законодательством Российской Федерации.</w:t>
      </w:r>
    </w:p>
    <w:p w14:paraId="4E33CFDE" w14:textId="77777777" w:rsidR="00CD42F4" w:rsidRPr="00017936" w:rsidRDefault="00CD42F4" w:rsidP="00017936">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p>
    <w:p w14:paraId="3DDEDF01" w14:textId="3B702798" w:rsidR="00B143BA" w:rsidRPr="001F5C29" w:rsidRDefault="00CD42F4" w:rsidP="00F50E69">
      <w:pPr>
        <w:spacing w:after="0" w:line="240" w:lineRule="auto"/>
        <w:ind w:firstLine="709"/>
        <w:jc w:val="center"/>
        <w:outlineLvl w:val="1"/>
        <w:rPr>
          <w:rFonts w:ascii="Times New Roman" w:hAnsi="Times New Roman"/>
          <w:b/>
          <w:sz w:val="24"/>
        </w:rPr>
      </w:pPr>
      <w:r>
        <w:rPr>
          <w:rFonts w:ascii="Times New Roman" w:hAnsi="Times New Roman"/>
          <w:b/>
          <w:sz w:val="24"/>
        </w:rPr>
        <w:t>7</w:t>
      </w:r>
      <w:r w:rsidR="00C5579D" w:rsidRPr="00A2121E">
        <w:rPr>
          <w:rFonts w:ascii="Times New Roman" w:hAnsi="Times New Roman"/>
          <w:b/>
          <w:sz w:val="24"/>
        </w:rPr>
        <w:t>. Обстоятельства непреодолимой силы</w:t>
      </w:r>
    </w:p>
    <w:p w14:paraId="2045CC91" w14:textId="52DCC051"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5732FC">
        <w:rPr>
          <w:rFonts w:ascii="Times New Roman" w:hAnsi="Times New Roman"/>
          <w:sz w:val="24"/>
        </w:rPr>
        <w:br/>
      </w:r>
      <w:r w:rsidR="004962C8" w:rsidRPr="002740EB">
        <w:rPr>
          <w:rFonts w:ascii="Times New Roman" w:hAnsi="Times New Roman"/>
          <w:sz w:val="24"/>
        </w:rPr>
        <w:t>с обстоятельствами непреодолимой силы.</w:t>
      </w:r>
    </w:p>
    <w:p w14:paraId="30C58A27" w14:textId="73D3F3F7"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51CBD7" w14:textId="1F03A294" w:rsidR="004962C8" w:rsidRPr="002740EB"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E05D07F" w14:textId="0B23251F" w:rsidR="004962C8" w:rsidRDefault="00CD42F4" w:rsidP="00BC1838">
      <w:pPr>
        <w:spacing w:after="0" w:line="240" w:lineRule="auto"/>
        <w:ind w:firstLine="709"/>
        <w:jc w:val="both"/>
        <w:rPr>
          <w:rFonts w:ascii="Times New Roman" w:hAnsi="Times New Roman"/>
          <w:sz w:val="24"/>
        </w:rPr>
      </w:pPr>
      <w:r>
        <w:rPr>
          <w:rFonts w:ascii="Times New Roman" w:hAnsi="Times New Roman"/>
          <w:sz w:val="24"/>
        </w:rPr>
        <w:t>7</w:t>
      </w:r>
      <w:r w:rsidR="004962C8" w:rsidRPr="002740EB">
        <w:rPr>
          <w:rFonts w:ascii="Times New Roman" w:hAnsi="Times New Roman"/>
          <w:sz w:val="24"/>
        </w:rPr>
        <w:t xml:space="preserve">.4. Подтверждением наличия обстоятельств непреодолимой силы </w:t>
      </w:r>
      <w:r w:rsidR="00F50E69">
        <w:rPr>
          <w:rFonts w:ascii="Times New Roman" w:hAnsi="Times New Roman"/>
          <w:sz w:val="24"/>
        </w:rPr>
        <w:br/>
      </w:r>
      <w:r w:rsidR="004962C8" w:rsidRPr="002740EB">
        <w:rPr>
          <w:rFonts w:ascii="Times New Roman" w:hAnsi="Times New Roman"/>
          <w:sz w:val="24"/>
        </w:rPr>
        <w:t xml:space="preserve">и их продолжительности является письменное свидетельство уполномоченных органов </w:t>
      </w:r>
      <w:r w:rsidR="004962C8">
        <w:rPr>
          <w:rFonts w:ascii="Times New Roman" w:hAnsi="Times New Roman"/>
          <w:sz w:val="24"/>
        </w:rPr>
        <w:t>или уполномоченных организаций.</w:t>
      </w:r>
    </w:p>
    <w:p w14:paraId="501C665C" w14:textId="77777777" w:rsidR="00C5579D" w:rsidRPr="002740EB" w:rsidRDefault="00C5579D" w:rsidP="001F5C29">
      <w:pPr>
        <w:spacing w:after="0" w:line="240" w:lineRule="auto"/>
        <w:jc w:val="both"/>
        <w:rPr>
          <w:rFonts w:ascii="Times New Roman" w:hAnsi="Times New Roman"/>
          <w:sz w:val="24"/>
        </w:rPr>
      </w:pPr>
    </w:p>
    <w:p w14:paraId="59B0D791" w14:textId="4F160D57" w:rsidR="00B143BA" w:rsidRPr="00C22C7F" w:rsidRDefault="00CD42F4" w:rsidP="00F50E69">
      <w:pPr>
        <w:spacing w:after="0" w:line="240" w:lineRule="auto"/>
        <w:ind w:firstLine="709"/>
        <w:jc w:val="center"/>
        <w:outlineLvl w:val="1"/>
        <w:rPr>
          <w:rFonts w:ascii="Times New Roman" w:hAnsi="Times New Roman"/>
          <w:b/>
          <w:sz w:val="24"/>
        </w:rPr>
      </w:pPr>
      <w:r>
        <w:rPr>
          <w:rFonts w:ascii="Times New Roman" w:hAnsi="Times New Roman"/>
          <w:b/>
          <w:sz w:val="24"/>
        </w:rPr>
        <w:t>8</w:t>
      </w:r>
      <w:r w:rsidR="00C5579D" w:rsidRPr="00C22C7F">
        <w:rPr>
          <w:rFonts w:ascii="Times New Roman" w:hAnsi="Times New Roman"/>
          <w:b/>
          <w:sz w:val="24"/>
        </w:rPr>
        <w:t>. Рассмотрение и разрешение споров</w:t>
      </w:r>
    </w:p>
    <w:p w14:paraId="388D22C7" w14:textId="7EAB1C4A"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.1. Все споры или разногласия, возникающие между Сторонами по Контракту или в связи с ним, разрешаются в претензионном порядке.</w:t>
      </w:r>
    </w:p>
    <w:p w14:paraId="197BF7E6" w14:textId="10286AE2"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.2. Претензия направляется той Стороне, которой допущены нарушения условий Контракта. В претензии перечисляются допущенные при исполнении Контракта нарушения </w:t>
      </w:r>
      <w:r w:rsidR="00B143BA">
        <w:rPr>
          <w:rFonts w:ascii="Times New Roman" w:hAnsi="Times New Roman"/>
          <w:sz w:val="24"/>
        </w:rPr>
        <w:br/>
      </w:r>
      <w:r w:rsidR="00017936" w:rsidRPr="00017936">
        <w:rPr>
          <w:rFonts w:ascii="Times New Roman" w:hAnsi="Times New Roman"/>
          <w:sz w:val="24"/>
        </w:rPr>
        <w:t>со ссылкой на соответствующие положения Контракта или его приложений, отражаются стоимостная оценка ответственности (неустойка) и действия, которые должны быть произведены Стороной для устранения нарушений.</w:t>
      </w:r>
    </w:p>
    <w:p w14:paraId="43E1F098" w14:textId="33142B2C"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.3. Претензия может быть оформлена в виде письма, а в случае направления претензии электронным сообщением необходимо последующее предоставление оригинала документа.</w:t>
      </w:r>
    </w:p>
    <w:p w14:paraId="4DD7E058" w14:textId="631C53EC" w:rsidR="00017936" w:rsidRPr="00017936"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.4. Срок рассмотрения претензии не может превышать 7 (Семь) дней с момента </w:t>
      </w:r>
      <w:r w:rsidR="00B143BA">
        <w:rPr>
          <w:rFonts w:ascii="Times New Roman" w:hAnsi="Times New Roman"/>
          <w:sz w:val="24"/>
        </w:rPr>
        <w:br/>
      </w:r>
      <w:r w:rsidR="00017936" w:rsidRPr="00017936">
        <w:rPr>
          <w:rFonts w:ascii="Times New Roman" w:hAnsi="Times New Roman"/>
          <w:sz w:val="24"/>
        </w:rPr>
        <w:t>ее получения, если иные сроки рассмотрения не предусмотрены Контрактом.</w:t>
      </w:r>
    </w:p>
    <w:p w14:paraId="0690C5CE" w14:textId="503766D1" w:rsidR="00C5579D" w:rsidRDefault="00CD42F4" w:rsidP="00017936">
      <w:pPr>
        <w:spacing w:after="0" w:line="240" w:lineRule="auto"/>
        <w:ind w:firstLine="709"/>
        <w:jc w:val="both"/>
        <w:rPr>
          <w:rFonts w:ascii="Times New Roman" w:hAnsi="Times New Roman"/>
          <w:sz w:val="24"/>
        </w:rPr>
      </w:pPr>
      <w:r>
        <w:rPr>
          <w:rFonts w:ascii="Times New Roman" w:hAnsi="Times New Roman"/>
          <w:sz w:val="24"/>
        </w:rPr>
        <w:t>8</w:t>
      </w:r>
      <w:r w:rsidR="00017936" w:rsidRPr="00017936">
        <w:rPr>
          <w:rFonts w:ascii="Times New Roman" w:hAnsi="Times New Roman"/>
          <w:sz w:val="24"/>
        </w:rPr>
        <w:t xml:space="preserve">.5.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w:t>
      </w:r>
      <w:r w:rsidR="00B143BA">
        <w:rPr>
          <w:rFonts w:ascii="Times New Roman" w:hAnsi="Times New Roman"/>
          <w:sz w:val="24"/>
        </w:rPr>
        <w:br/>
      </w:r>
      <w:r w:rsidR="00017936" w:rsidRPr="00017936">
        <w:rPr>
          <w:rFonts w:ascii="Times New Roman" w:hAnsi="Times New Roman"/>
          <w:sz w:val="24"/>
        </w:rPr>
        <w:t>в соответствии с действующим законодательством Российской Федерации.</w:t>
      </w:r>
    </w:p>
    <w:p w14:paraId="67D030B4" w14:textId="77777777" w:rsidR="00414212" w:rsidRPr="002740EB" w:rsidRDefault="00414212" w:rsidP="00017936">
      <w:pPr>
        <w:spacing w:after="0" w:line="240" w:lineRule="auto"/>
        <w:ind w:firstLine="709"/>
        <w:jc w:val="both"/>
        <w:rPr>
          <w:rFonts w:ascii="Times New Roman" w:hAnsi="Times New Roman"/>
          <w:sz w:val="24"/>
        </w:rPr>
      </w:pPr>
    </w:p>
    <w:p w14:paraId="4BD90D47" w14:textId="05E334AE" w:rsidR="00414212" w:rsidRPr="00414212" w:rsidRDefault="00CD42F4" w:rsidP="00414212">
      <w:pPr>
        <w:spacing w:after="0" w:line="240" w:lineRule="auto"/>
        <w:ind w:firstLine="709"/>
        <w:jc w:val="center"/>
        <w:rPr>
          <w:rFonts w:ascii="Times New Roman" w:hAnsi="Times New Roman"/>
          <w:b/>
          <w:sz w:val="24"/>
        </w:rPr>
      </w:pPr>
      <w:r>
        <w:rPr>
          <w:rFonts w:ascii="Times New Roman" w:hAnsi="Times New Roman"/>
          <w:b/>
          <w:sz w:val="24"/>
        </w:rPr>
        <w:t>9</w:t>
      </w:r>
      <w:r w:rsidR="00414212" w:rsidRPr="00414212">
        <w:rPr>
          <w:rFonts w:ascii="Times New Roman" w:hAnsi="Times New Roman"/>
          <w:b/>
          <w:sz w:val="24"/>
        </w:rPr>
        <w:t>. Порядок изменения и расторжения Контракта</w:t>
      </w:r>
    </w:p>
    <w:p w14:paraId="60DF2818" w14:textId="60B40744" w:rsidR="00414212"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 xml:space="preserve">.1. Любые изменения и дополнения к Контракту имеют силу только в том случае, если они оформлены </w:t>
      </w:r>
      <w:r w:rsidR="00AC0614">
        <w:rPr>
          <w:rFonts w:ascii="Times New Roman" w:hAnsi="Times New Roman"/>
          <w:bCs/>
          <w:sz w:val="24"/>
        </w:rPr>
        <w:t>надлежащим образом</w:t>
      </w:r>
      <w:r w:rsidR="00414212" w:rsidRPr="00414212">
        <w:rPr>
          <w:rFonts w:ascii="Times New Roman" w:hAnsi="Times New Roman"/>
          <w:bCs/>
          <w:sz w:val="24"/>
        </w:rPr>
        <w:t xml:space="preserve"> и подписаны обеими Сторонами.</w:t>
      </w:r>
    </w:p>
    <w:p w14:paraId="6C120F9C" w14:textId="6F5831F5" w:rsidR="00414212"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t>9</w:t>
      </w:r>
      <w:r w:rsidR="00414212" w:rsidRPr="00414212">
        <w:rPr>
          <w:rFonts w:ascii="Times New Roman" w:hAnsi="Times New Roman"/>
          <w:bCs/>
          <w:sz w:val="24"/>
        </w:rPr>
        <w:t xml:space="preserve">.2. Расторжение Контракта допускается по соглашению Сторон, по решению суда, </w:t>
      </w:r>
      <w:r w:rsidR="00B143BA">
        <w:rPr>
          <w:rFonts w:ascii="Times New Roman" w:hAnsi="Times New Roman"/>
          <w:bCs/>
          <w:sz w:val="24"/>
        </w:rPr>
        <w:br/>
      </w:r>
      <w:r w:rsidR="00414212" w:rsidRPr="00414212">
        <w:rPr>
          <w:rFonts w:ascii="Times New Roman" w:hAnsi="Times New Roman"/>
          <w:bCs/>
          <w:sz w:val="24"/>
        </w:rPr>
        <w:t xml:space="preserve">в случае одностороннего отказа Стороны Контракта от исполнения Контракта в соответствии </w:t>
      </w:r>
      <w:r w:rsidR="00B143BA">
        <w:rPr>
          <w:rFonts w:ascii="Times New Roman" w:hAnsi="Times New Roman"/>
          <w:bCs/>
          <w:sz w:val="24"/>
        </w:rPr>
        <w:br/>
      </w:r>
      <w:r w:rsidR="00414212" w:rsidRPr="00414212">
        <w:rPr>
          <w:rFonts w:ascii="Times New Roman" w:hAnsi="Times New Roman"/>
          <w:bCs/>
          <w:sz w:val="24"/>
        </w:rPr>
        <w:t xml:space="preserve">с гражданским законодательством Российской Федерации. </w:t>
      </w:r>
    </w:p>
    <w:p w14:paraId="27A19022" w14:textId="7121E062" w:rsidR="00272ED8" w:rsidRPr="00414212" w:rsidRDefault="00CD42F4" w:rsidP="00414212">
      <w:pPr>
        <w:spacing w:after="0" w:line="240" w:lineRule="auto"/>
        <w:ind w:firstLine="709"/>
        <w:jc w:val="both"/>
        <w:rPr>
          <w:rFonts w:ascii="Times New Roman" w:hAnsi="Times New Roman"/>
          <w:bCs/>
          <w:sz w:val="24"/>
        </w:rPr>
      </w:pPr>
      <w:r>
        <w:rPr>
          <w:rFonts w:ascii="Times New Roman" w:hAnsi="Times New Roman"/>
          <w:bCs/>
          <w:sz w:val="24"/>
        </w:rPr>
        <w:lastRenderedPageBreak/>
        <w:t>9</w:t>
      </w:r>
      <w:r w:rsidR="00414212" w:rsidRPr="00414212">
        <w:rPr>
          <w:rFonts w:ascii="Times New Roman" w:hAnsi="Times New Roman"/>
          <w:bCs/>
          <w:sz w:val="24"/>
        </w:rPr>
        <w:t>.3. Изменение существенных условий по Контракту при его исполнении не допускается, за исключением их изменения по соглашению Сторон в случаях, установленных законодательством.</w:t>
      </w:r>
    </w:p>
    <w:p w14:paraId="6F840569" w14:textId="038F61CB" w:rsidR="00C5579D" w:rsidRPr="001F5C29" w:rsidRDefault="00414212" w:rsidP="001F5C29">
      <w:pPr>
        <w:spacing w:after="0" w:line="240" w:lineRule="auto"/>
        <w:ind w:firstLine="709"/>
        <w:jc w:val="center"/>
        <w:outlineLvl w:val="1"/>
        <w:rPr>
          <w:rFonts w:ascii="Times New Roman" w:hAnsi="Times New Roman"/>
          <w:b/>
          <w:sz w:val="24"/>
        </w:rPr>
      </w:pPr>
      <w:r>
        <w:rPr>
          <w:rFonts w:ascii="Times New Roman" w:hAnsi="Times New Roman"/>
          <w:b/>
          <w:sz w:val="24"/>
        </w:rPr>
        <w:t>1</w:t>
      </w:r>
      <w:r w:rsidR="00CD42F4">
        <w:rPr>
          <w:rFonts w:ascii="Times New Roman" w:hAnsi="Times New Roman"/>
          <w:b/>
          <w:sz w:val="24"/>
        </w:rPr>
        <w:t>0</w:t>
      </w:r>
      <w:r w:rsidR="00C5579D" w:rsidRPr="00C22C7F">
        <w:rPr>
          <w:rFonts w:ascii="Times New Roman" w:hAnsi="Times New Roman"/>
          <w:b/>
          <w:sz w:val="24"/>
        </w:rPr>
        <w:t>. Прочие положения</w:t>
      </w:r>
    </w:p>
    <w:p w14:paraId="3F4672CA" w14:textId="0A2A98B1" w:rsidR="00414212" w:rsidRPr="00414212" w:rsidRDefault="00414212" w:rsidP="00414212">
      <w:pPr>
        <w:spacing w:after="0" w:line="240" w:lineRule="auto"/>
        <w:ind w:firstLine="709"/>
        <w:jc w:val="both"/>
        <w:rPr>
          <w:rFonts w:ascii="Times New Roman" w:hAnsi="Times New Roman"/>
          <w:sz w:val="24"/>
        </w:rPr>
      </w:pPr>
      <w:bookmarkStart w:id="9" w:name="P1642"/>
      <w:bookmarkEnd w:id="9"/>
      <w:r>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.1. Контракт вступает в силу с даты заключения и действует по </w:t>
      </w:r>
      <w:r>
        <w:rPr>
          <w:rFonts w:ascii="Times New Roman" w:hAnsi="Times New Roman"/>
          <w:sz w:val="24"/>
        </w:rPr>
        <w:t>3</w:t>
      </w:r>
      <w:r w:rsidR="00136DFF">
        <w:rPr>
          <w:rFonts w:ascii="Times New Roman" w:hAnsi="Times New Roman"/>
          <w:sz w:val="24"/>
        </w:rPr>
        <w:t>1</w:t>
      </w:r>
      <w:r w:rsidRPr="00414212">
        <w:rPr>
          <w:rFonts w:ascii="Times New Roman" w:hAnsi="Times New Roman"/>
          <w:sz w:val="24"/>
        </w:rPr>
        <w:t>.</w:t>
      </w:r>
      <w:r w:rsidR="00136DFF">
        <w:rPr>
          <w:rFonts w:ascii="Times New Roman" w:hAnsi="Times New Roman"/>
          <w:sz w:val="24"/>
        </w:rPr>
        <w:t>10</w:t>
      </w:r>
      <w:r w:rsidRPr="00414212">
        <w:rPr>
          <w:rFonts w:ascii="Times New Roman" w:hAnsi="Times New Roman"/>
          <w:sz w:val="24"/>
        </w:rPr>
        <w:t>.202</w:t>
      </w:r>
      <w:r>
        <w:rPr>
          <w:rFonts w:ascii="Times New Roman" w:hAnsi="Times New Roman"/>
          <w:sz w:val="24"/>
        </w:rPr>
        <w:t>6</w:t>
      </w:r>
      <w:r w:rsidRPr="00414212">
        <w:rPr>
          <w:rFonts w:ascii="Times New Roman" w:hAnsi="Times New Roman"/>
          <w:sz w:val="24"/>
        </w:rPr>
        <w:t xml:space="preserve"> г, а в части взаиморасчетов – до полного их исполнения Сторонами.</w:t>
      </w:r>
    </w:p>
    <w:p w14:paraId="0CAE8EEB" w14:textId="319AA841"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.2. При исполнении Контракта не допускается перемена </w:t>
      </w:r>
      <w:r>
        <w:rPr>
          <w:rFonts w:ascii="Times New Roman" w:hAnsi="Times New Roman"/>
          <w:sz w:val="24"/>
        </w:rPr>
        <w:t>Поставщика</w:t>
      </w:r>
      <w:r w:rsidRPr="00414212">
        <w:rPr>
          <w:rFonts w:ascii="Times New Roman" w:hAnsi="Times New Roman"/>
          <w:sz w:val="24"/>
        </w:rPr>
        <w:t xml:space="preserve">, за исключением случаев, если новый </w:t>
      </w:r>
      <w:r>
        <w:rPr>
          <w:rFonts w:ascii="Times New Roman" w:hAnsi="Times New Roman"/>
          <w:sz w:val="24"/>
        </w:rPr>
        <w:t>Поставщик</w:t>
      </w:r>
      <w:r w:rsidRPr="00414212">
        <w:rPr>
          <w:rFonts w:ascii="Times New Roman" w:hAnsi="Times New Roman"/>
          <w:sz w:val="24"/>
        </w:rPr>
        <w:t xml:space="preserve"> является правопреемником </w:t>
      </w:r>
      <w:r>
        <w:rPr>
          <w:rFonts w:ascii="Times New Roman" w:hAnsi="Times New Roman"/>
          <w:sz w:val="24"/>
        </w:rPr>
        <w:t>Поставщика</w:t>
      </w:r>
      <w:r w:rsidRPr="00414212">
        <w:rPr>
          <w:rFonts w:ascii="Times New Roman" w:hAnsi="Times New Roman"/>
          <w:sz w:val="24"/>
        </w:rPr>
        <w:t xml:space="preserve"> по Контракту вследствие реорганизации юридического лица в форме преобразования, слияния или присоединения.</w:t>
      </w:r>
    </w:p>
    <w:p w14:paraId="1FAD978D" w14:textId="43AC0867"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.3.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619BCF51" w14:textId="40DD5D4A"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 xml:space="preserve">.4. Вопросы, не урегулированные Контрактом, разрешаются в соответствии </w:t>
      </w:r>
      <w:r w:rsidR="00B143BA">
        <w:rPr>
          <w:rFonts w:ascii="Times New Roman" w:hAnsi="Times New Roman"/>
          <w:sz w:val="24"/>
        </w:rPr>
        <w:br/>
      </w:r>
      <w:r w:rsidRPr="00414212">
        <w:rPr>
          <w:rFonts w:ascii="Times New Roman" w:hAnsi="Times New Roman"/>
          <w:sz w:val="24"/>
        </w:rPr>
        <w:t>с законодательством Российской Федерации.</w:t>
      </w:r>
    </w:p>
    <w:p w14:paraId="316D4120" w14:textId="3F9E381F"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.5.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такое письмо является неотъемлемой частью Контракта.</w:t>
      </w:r>
    </w:p>
    <w:p w14:paraId="47683547" w14:textId="11373062"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1</w:t>
      </w:r>
      <w:r w:rsidR="00CD42F4">
        <w:rPr>
          <w:rFonts w:ascii="Times New Roman" w:hAnsi="Times New Roman"/>
          <w:sz w:val="24"/>
        </w:rPr>
        <w:t>0</w:t>
      </w:r>
      <w:r w:rsidRPr="00414212">
        <w:rPr>
          <w:rFonts w:ascii="Times New Roman" w:hAnsi="Times New Roman"/>
          <w:sz w:val="24"/>
        </w:rPr>
        <w:t>.6. Следующие приложения являются неотъемлемой частью Контракта:</w:t>
      </w:r>
    </w:p>
    <w:p w14:paraId="03D0B7AB" w14:textId="4A653A08"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 xml:space="preserve">Приложение № 1: </w:t>
      </w:r>
      <w:r>
        <w:rPr>
          <w:rFonts w:ascii="Times New Roman" w:hAnsi="Times New Roman"/>
          <w:sz w:val="24"/>
        </w:rPr>
        <w:t>Описание объекта закупки</w:t>
      </w:r>
      <w:r w:rsidRPr="00414212">
        <w:rPr>
          <w:rFonts w:ascii="Times New Roman" w:hAnsi="Times New Roman"/>
          <w:sz w:val="24"/>
        </w:rPr>
        <w:t>;</w:t>
      </w:r>
    </w:p>
    <w:p w14:paraId="7922CA8C" w14:textId="7F241DC2" w:rsidR="00414212" w:rsidRPr="00414212" w:rsidRDefault="00414212" w:rsidP="00414212">
      <w:pPr>
        <w:spacing w:after="0" w:line="240" w:lineRule="auto"/>
        <w:ind w:firstLine="709"/>
        <w:jc w:val="both"/>
        <w:rPr>
          <w:rFonts w:ascii="Times New Roman" w:hAnsi="Times New Roman"/>
          <w:sz w:val="24"/>
        </w:rPr>
      </w:pPr>
      <w:r w:rsidRPr="00414212">
        <w:rPr>
          <w:rFonts w:ascii="Times New Roman" w:hAnsi="Times New Roman"/>
          <w:sz w:val="24"/>
        </w:rPr>
        <w:t>Приложение № 2: Спецификация</w:t>
      </w:r>
      <w:r>
        <w:rPr>
          <w:rFonts w:ascii="Times New Roman" w:hAnsi="Times New Roman"/>
          <w:sz w:val="24"/>
        </w:rPr>
        <w:t>.</w:t>
      </w:r>
    </w:p>
    <w:p w14:paraId="41ED82DF" w14:textId="77777777" w:rsidR="00861C81" w:rsidRDefault="00861C81" w:rsidP="00C2793E">
      <w:pPr>
        <w:spacing w:after="0" w:line="240" w:lineRule="auto"/>
        <w:ind w:firstLine="709"/>
        <w:jc w:val="both"/>
        <w:rPr>
          <w:rFonts w:ascii="Times New Roman" w:hAnsi="Times New Roman"/>
          <w:sz w:val="24"/>
          <w:szCs w:val="24"/>
        </w:rPr>
      </w:pPr>
    </w:p>
    <w:p w14:paraId="289BC33F" w14:textId="18316FAA" w:rsidR="00B143BA" w:rsidRDefault="00B143BA" w:rsidP="00B143BA">
      <w:pPr>
        <w:spacing w:after="0" w:line="240" w:lineRule="auto"/>
        <w:ind w:firstLine="709"/>
        <w:jc w:val="center"/>
        <w:rPr>
          <w:rFonts w:ascii="Times New Roman" w:hAnsi="Times New Roman"/>
          <w:b/>
          <w:bCs/>
          <w:sz w:val="24"/>
          <w:szCs w:val="24"/>
        </w:rPr>
      </w:pPr>
      <w:r w:rsidRPr="00B143BA">
        <w:rPr>
          <w:rFonts w:ascii="Times New Roman" w:hAnsi="Times New Roman"/>
          <w:b/>
          <w:bCs/>
          <w:sz w:val="24"/>
          <w:szCs w:val="24"/>
        </w:rPr>
        <w:t>11. Местонахождение и банковские реквизиты сторон</w:t>
      </w:r>
    </w:p>
    <w:p w14:paraId="3AB6E1D2" w14:textId="150204A4" w:rsidR="00F50E69" w:rsidRDefault="00F50E69" w:rsidP="00B143BA">
      <w:pPr>
        <w:spacing w:after="0" w:line="240" w:lineRule="auto"/>
        <w:ind w:firstLine="709"/>
        <w:jc w:val="center"/>
        <w:rPr>
          <w:rFonts w:ascii="Times New Roman" w:hAnsi="Times New Roman"/>
          <w:b/>
          <w:bCs/>
          <w:sz w:val="24"/>
          <w:szCs w:val="24"/>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F50E69" w14:paraId="2C689BC8" w14:textId="77777777" w:rsidTr="00F50E69">
        <w:tc>
          <w:tcPr>
            <w:tcW w:w="4955" w:type="dxa"/>
          </w:tcPr>
          <w:p w14:paraId="742D65FF" w14:textId="1D85E925"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ЗАКАЗЧИК</w:t>
            </w:r>
          </w:p>
        </w:tc>
        <w:tc>
          <w:tcPr>
            <w:tcW w:w="4956" w:type="dxa"/>
          </w:tcPr>
          <w:p w14:paraId="0CAEE3DF" w14:textId="744818AD" w:rsidR="00F50E69" w:rsidRDefault="00F50E69" w:rsidP="00B143BA">
            <w:pPr>
              <w:spacing w:after="0" w:line="240" w:lineRule="auto"/>
              <w:jc w:val="center"/>
              <w:rPr>
                <w:rFonts w:ascii="Times New Roman" w:hAnsi="Times New Roman"/>
                <w:b/>
                <w:bCs/>
                <w:sz w:val="24"/>
                <w:szCs w:val="24"/>
              </w:rPr>
            </w:pPr>
            <w:r w:rsidRPr="00F50E69">
              <w:rPr>
                <w:rFonts w:ascii="Times New Roman" w:hAnsi="Times New Roman"/>
                <w:b/>
                <w:bCs/>
                <w:sz w:val="24"/>
                <w:szCs w:val="24"/>
              </w:rPr>
              <w:t>ПОСТАВЩИК</w:t>
            </w:r>
          </w:p>
        </w:tc>
      </w:tr>
      <w:tr w:rsidR="00F50E69" w14:paraId="5AAB0995" w14:textId="77777777" w:rsidTr="00F50E69">
        <w:tc>
          <w:tcPr>
            <w:tcW w:w="4955" w:type="dxa"/>
          </w:tcPr>
          <w:p w14:paraId="5AD75127" w14:textId="77777777" w:rsidR="00F50E69" w:rsidRPr="00F50E69" w:rsidRDefault="00F50E69" w:rsidP="00F50E69">
            <w:pPr>
              <w:spacing w:after="0" w:line="240" w:lineRule="auto"/>
              <w:rPr>
                <w:rFonts w:ascii="Times New Roman" w:hAnsi="Times New Roman"/>
                <w:b/>
                <w:sz w:val="20"/>
                <w:szCs w:val="20"/>
              </w:rPr>
            </w:pPr>
            <w:r w:rsidRPr="00F50E69">
              <w:rPr>
                <w:rFonts w:ascii="Times New Roman" w:hAnsi="Times New Roman"/>
                <w:b/>
                <w:sz w:val="20"/>
                <w:szCs w:val="20"/>
              </w:rPr>
              <w:t>Северо-Западное таможенное управление</w:t>
            </w:r>
          </w:p>
          <w:p w14:paraId="11512B0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Северо-Западное таможенное управление </w:t>
            </w:r>
          </w:p>
          <w:p w14:paraId="71EB4CB4"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191187, Санкт-Петербург, </w:t>
            </w:r>
          </w:p>
          <w:p w14:paraId="6AEA8DF3"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наб. Кутузова, д. 20, литер А</w:t>
            </w:r>
          </w:p>
          <w:p w14:paraId="4354872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Получатель:</w:t>
            </w:r>
          </w:p>
          <w:p w14:paraId="1CD1E851"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ИНН 7830002582 КПП 784101001</w:t>
            </w:r>
          </w:p>
          <w:p w14:paraId="3BCA3CA6"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 xml:space="preserve">УФК по Нижегородской области (Северо-Западное таможенное управление, л/с 03721153030) </w:t>
            </w:r>
          </w:p>
          <w:p w14:paraId="5885823F"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р/счет 03211643000000013225</w:t>
            </w:r>
          </w:p>
          <w:p w14:paraId="14E291D7"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Банк получателя:</w:t>
            </w:r>
          </w:p>
          <w:p w14:paraId="5301AE9C"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ОКЦ № 1 Волго-Вятского ГУ Банка России//УФК по Нижегородской области, г. Нижний Новгород</w:t>
            </w:r>
          </w:p>
          <w:p w14:paraId="029477C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БИК 012202102</w:t>
            </w:r>
          </w:p>
          <w:p w14:paraId="14C3F6B8"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к/счет 40102810745370000024</w:t>
            </w:r>
          </w:p>
          <w:p w14:paraId="3CDCBA20" w14:textId="77777777" w:rsidR="00F50E69" w:rsidRPr="00F50E69" w:rsidRDefault="00F50E69" w:rsidP="00F50E69">
            <w:pPr>
              <w:spacing w:after="0" w:line="240" w:lineRule="auto"/>
              <w:rPr>
                <w:rFonts w:ascii="Times New Roman" w:hAnsi="Times New Roman"/>
                <w:sz w:val="20"/>
                <w:szCs w:val="20"/>
              </w:rPr>
            </w:pPr>
            <w:r w:rsidRPr="00F50E69">
              <w:rPr>
                <w:rFonts w:ascii="Times New Roman" w:hAnsi="Times New Roman"/>
                <w:sz w:val="20"/>
                <w:szCs w:val="20"/>
              </w:rPr>
              <w:t>ОКПО 00137414</w:t>
            </w:r>
          </w:p>
          <w:p w14:paraId="7ADD40D4" w14:textId="77777777" w:rsidR="00F50E69" w:rsidRPr="00136DFF" w:rsidRDefault="00F50E69" w:rsidP="00F50E69">
            <w:pPr>
              <w:spacing w:after="0" w:line="240" w:lineRule="auto"/>
              <w:rPr>
                <w:rFonts w:ascii="Times New Roman" w:hAnsi="Times New Roman"/>
                <w:sz w:val="20"/>
                <w:szCs w:val="20"/>
              </w:rPr>
            </w:pPr>
            <w:r w:rsidRPr="00136DFF">
              <w:rPr>
                <w:rFonts w:ascii="Times New Roman" w:hAnsi="Times New Roman"/>
                <w:sz w:val="20"/>
                <w:szCs w:val="20"/>
              </w:rPr>
              <w:t>ОКТМО 40910000</w:t>
            </w:r>
          </w:p>
          <w:p w14:paraId="150CF1BD" w14:textId="77777777" w:rsidR="00F50E69" w:rsidRPr="00136DFF" w:rsidRDefault="00F50E69" w:rsidP="00F50E69">
            <w:pPr>
              <w:spacing w:after="0" w:line="240" w:lineRule="auto"/>
              <w:rPr>
                <w:rFonts w:ascii="Times New Roman" w:hAnsi="Times New Roman"/>
                <w:sz w:val="20"/>
                <w:szCs w:val="20"/>
                <w:lang w:val="en-US"/>
              </w:rPr>
            </w:pPr>
            <w:r w:rsidRPr="00136DFF">
              <w:rPr>
                <w:rFonts w:ascii="Times New Roman" w:hAnsi="Times New Roman"/>
                <w:sz w:val="20"/>
                <w:szCs w:val="20"/>
                <w:lang w:val="en-US"/>
              </w:rPr>
              <w:t xml:space="preserve">e-mail: </w:t>
            </w:r>
            <w:hyperlink r:id="rId9" w:history="1">
              <w:r w:rsidRPr="00136DFF">
                <w:rPr>
                  <w:rStyle w:val="ab"/>
                  <w:rFonts w:ascii="Times New Roman" w:hAnsi="Times New Roman"/>
                  <w:color w:val="auto"/>
                  <w:sz w:val="20"/>
                  <w:szCs w:val="20"/>
                  <w:lang w:val="en-US"/>
                </w:rPr>
                <w:t>sztu-mail@sztu.customs.gov.ru</w:t>
              </w:r>
            </w:hyperlink>
          </w:p>
          <w:p w14:paraId="2CA2A8B7" w14:textId="77777777" w:rsidR="00F50E69" w:rsidRPr="00F50E69" w:rsidRDefault="00F50E69" w:rsidP="00F50E69">
            <w:pPr>
              <w:spacing w:after="0" w:line="240" w:lineRule="auto"/>
              <w:jc w:val="center"/>
              <w:rPr>
                <w:rFonts w:ascii="Times New Roman" w:hAnsi="Times New Roman"/>
                <w:b/>
                <w:sz w:val="20"/>
                <w:szCs w:val="20"/>
                <w:lang w:val="en-US"/>
              </w:rPr>
            </w:pPr>
            <w:r w:rsidRPr="00F50E69">
              <w:rPr>
                <w:rFonts w:ascii="Times New Roman" w:hAnsi="Times New Roman"/>
                <w:b/>
                <w:sz w:val="20"/>
                <w:szCs w:val="20"/>
              </w:rPr>
              <w:t>ЗАКАЗЧИК</w:t>
            </w:r>
          </w:p>
          <w:p w14:paraId="772F5223" w14:textId="77777777" w:rsidR="00F50E69" w:rsidRPr="00F50E69" w:rsidRDefault="00F50E69" w:rsidP="00F50E69">
            <w:pPr>
              <w:spacing w:after="0" w:line="240" w:lineRule="auto"/>
              <w:ind w:firstLine="709"/>
              <w:jc w:val="both"/>
              <w:rPr>
                <w:rFonts w:ascii="Times New Roman" w:hAnsi="Times New Roman"/>
                <w:sz w:val="20"/>
                <w:szCs w:val="20"/>
                <w:lang w:val="en-US"/>
              </w:rPr>
            </w:pPr>
          </w:p>
          <w:p w14:paraId="6D6F0ADD" w14:textId="77777777" w:rsidR="00F50E69" w:rsidRPr="00F50E69" w:rsidRDefault="00F50E69" w:rsidP="00F50E69">
            <w:pPr>
              <w:spacing w:after="0" w:line="240" w:lineRule="auto"/>
              <w:jc w:val="center"/>
              <w:rPr>
                <w:rFonts w:ascii="Times New Roman" w:hAnsi="Times New Roman"/>
                <w:sz w:val="20"/>
                <w:szCs w:val="20"/>
                <w:lang w:val="en-US"/>
              </w:rPr>
            </w:pPr>
            <w:r w:rsidRPr="00F50E69">
              <w:rPr>
                <w:rFonts w:ascii="Times New Roman" w:hAnsi="Times New Roman"/>
                <w:sz w:val="20"/>
                <w:szCs w:val="20"/>
                <w:lang w:val="en-US"/>
              </w:rPr>
              <w:t>__________________________/__________/</w:t>
            </w:r>
          </w:p>
          <w:p w14:paraId="6C1D00BB" w14:textId="77777777" w:rsidR="00F50E69" w:rsidRPr="00F50E69" w:rsidRDefault="00F50E69" w:rsidP="00F50E69">
            <w:pPr>
              <w:spacing w:after="0" w:line="240" w:lineRule="auto"/>
              <w:jc w:val="center"/>
              <w:rPr>
                <w:rFonts w:ascii="Times New Roman" w:hAnsi="Times New Roman"/>
                <w:b/>
                <w:bCs/>
                <w:sz w:val="24"/>
                <w:szCs w:val="24"/>
              </w:rPr>
            </w:pPr>
          </w:p>
        </w:tc>
        <w:tc>
          <w:tcPr>
            <w:tcW w:w="4956" w:type="dxa"/>
          </w:tcPr>
          <w:p w14:paraId="723771D3" w14:textId="77777777" w:rsidR="00F50E69" w:rsidRDefault="00F50E69" w:rsidP="00F50E69">
            <w:pPr>
              <w:spacing w:after="0" w:line="240" w:lineRule="auto"/>
              <w:jc w:val="center"/>
              <w:rPr>
                <w:rFonts w:ascii="Times New Roman" w:hAnsi="Times New Roman"/>
                <w:b/>
                <w:bCs/>
                <w:sz w:val="24"/>
                <w:szCs w:val="24"/>
              </w:rPr>
            </w:pPr>
          </w:p>
          <w:p w14:paraId="00FA6E48" w14:textId="77777777" w:rsidR="00F50E69" w:rsidRDefault="00F50E69" w:rsidP="00F50E69">
            <w:pPr>
              <w:spacing w:after="0" w:line="240" w:lineRule="auto"/>
              <w:jc w:val="center"/>
              <w:rPr>
                <w:rFonts w:ascii="Times New Roman" w:hAnsi="Times New Roman"/>
                <w:b/>
                <w:bCs/>
                <w:sz w:val="24"/>
                <w:szCs w:val="24"/>
              </w:rPr>
            </w:pPr>
          </w:p>
          <w:p w14:paraId="274E93D5" w14:textId="77777777" w:rsidR="00F50E69" w:rsidRDefault="00F50E69" w:rsidP="00F50E69">
            <w:pPr>
              <w:spacing w:after="0" w:line="240" w:lineRule="auto"/>
              <w:jc w:val="center"/>
              <w:rPr>
                <w:rFonts w:ascii="Times New Roman" w:hAnsi="Times New Roman"/>
                <w:b/>
                <w:bCs/>
                <w:sz w:val="24"/>
                <w:szCs w:val="24"/>
              </w:rPr>
            </w:pPr>
          </w:p>
          <w:p w14:paraId="26F11A15" w14:textId="77777777" w:rsidR="00F50E69" w:rsidRDefault="00F50E69" w:rsidP="00F50E69">
            <w:pPr>
              <w:spacing w:after="0" w:line="240" w:lineRule="auto"/>
              <w:jc w:val="center"/>
              <w:rPr>
                <w:rFonts w:ascii="Times New Roman" w:hAnsi="Times New Roman"/>
                <w:b/>
                <w:bCs/>
                <w:sz w:val="24"/>
                <w:szCs w:val="24"/>
              </w:rPr>
            </w:pPr>
          </w:p>
          <w:p w14:paraId="43DA08CB" w14:textId="77777777" w:rsidR="00F50E69" w:rsidRDefault="00F50E69" w:rsidP="00F50E69">
            <w:pPr>
              <w:spacing w:after="0" w:line="240" w:lineRule="auto"/>
              <w:jc w:val="center"/>
              <w:rPr>
                <w:rFonts w:ascii="Times New Roman" w:hAnsi="Times New Roman"/>
                <w:b/>
                <w:bCs/>
                <w:sz w:val="24"/>
                <w:szCs w:val="24"/>
              </w:rPr>
            </w:pPr>
          </w:p>
          <w:p w14:paraId="1EA5B8DF" w14:textId="77777777" w:rsidR="00F50E69" w:rsidRDefault="00F50E69" w:rsidP="00F50E69">
            <w:pPr>
              <w:spacing w:after="0" w:line="240" w:lineRule="auto"/>
              <w:jc w:val="center"/>
              <w:rPr>
                <w:rFonts w:ascii="Times New Roman" w:hAnsi="Times New Roman"/>
                <w:b/>
                <w:bCs/>
                <w:sz w:val="24"/>
                <w:szCs w:val="24"/>
              </w:rPr>
            </w:pPr>
          </w:p>
          <w:p w14:paraId="06BC8EE5" w14:textId="77777777" w:rsidR="00F50E69" w:rsidRDefault="00F50E69" w:rsidP="00F50E69">
            <w:pPr>
              <w:spacing w:after="0" w:line="240" w:lineRule="auto"/>
              <w:jc w:val="center"/>
              <w:rPr>
                <w:rFonts w:ascii="Times New Roman" w:hAnsi="Times New Roman"/>
                <w:b/>
                <w:bCs/>
                <w:sz w:val="24"/>
                <w:szCs w:val="24"/>
              </w:rPr>
            </w:pPr>
          </w:p>
          <w:p w14:paraId="643C003E" w14:textId="77777777" w:rsidR="00F50E69" w:rsidRDefault="00F50E69" w:rsidP="00F50E69">
            <w:pPr>
              <w:spacing w:after="0" w:line="240" w:lineRule="auto"/>
              <w:jc w:val="center"/>
              <w:rPr>
                <w:rFonts w:ascii="Times New Roman" w:hAnsi="Times New Roman"/>
                <w:b/>
                <w:bCs/>
                <w:sz w:val="24"/>
                <w:szCs w:val="24"/>
              </w:rPr>
            </w:pPr>
          </w:p>
          <w:p w14:paraId="3E2BEC55" w14:textId="77777777" w:rsidR="00F50E69" w:rsidRDefault="00F50E69" w:rsidP="00F50E69">
            <w:pPr>
              <w:spacing w:after="0" w:line="240" w:lineRule="auto"/>
              <w:jc w:val="center"/>
              <w:rPr>
                <w:rFonts w:ascii="Times New Roman" w:hAnsi="Times New Roman"/>
                <w:b/>
                <w:bCs/>
                <w:sz w:val="24"/>
                <w:szCs w:val="24"/>
              </w:rPr>
            </w:pPr>
          </w:p>
          <w:p w14:paraId="107339E6" w14:textId="77777777" w:rsidR="00F50E69" w:rsidRDefault="00F50E69" w:rsidP="00F50E69">
            <w:pPr>
              <w:spacing w:after="0" w:line="240" w:lineRule="auto"/>
              <w:jc w:val="center"/>
              <w:rPr>
                <w:rFonts w:ascii="Times New Roman" w:hAnsi="Times New Roman"/>
                <w:b/>
                <w:bCs/>
                <w:sz w:val="24"/>
                <w:szCs w:val="24"/>
              </w:rPr>
            </w:pPr>
          </w:p>
          <w:p w14:paraId="00A9075B" w14:textId="77777777" w:rsidR="00F50E69" w:rsidRDefault="00F50E69" w:rsidP="00F50E69">
            <w:pPr>
              <w:spacing w:after="0" w:line="240" w:lineRule="auto"/>
              <w:jc w:val="center"/>
              <w:rPr>
                <w:rFonts w:ascii="Times New Roman" w:hAnsi="Times New Roman"/>
                <w:b/>
                <w:bCs/>
                <w:sz w:val="24"/>
                <w:szCs w:val="24"/>
              </w:rPr>
            </w:pPr>
          </w:p>
          <w:p w14:paraId="62AEA995" w14:textId="77777777" w:rsidR="00F50E69" w:rsidRDefault="00F50E69" w:rsidP="00F50E69">
            <w:pPr>
              <w:spacing w:after="0" w:line="240" w:lineRule="auto"/>
              <w:jc w:val="center"/>
              <w:rPr>
                <w:rFonts w:ascii="Times New Roman" w:hAnsi="Times New Roman"/>
                <w:b/>
                <w:bCs/>
                <w:sz w:val="24"/>
                <w:szCs w:val="24"/>
              </w:rPr>
            </w:pPr>
          </w:p>
          <w:p w14:paraId="35A2F95A" w14:textId="77777777" w:rsidR="00F50E69" w:rsidRDefault="00F50E69" w:rsidP="00F50E69">
            <w:pPr>
              <w:spacing w:after="0" w:line="240" w:lineRule="auto"/>
              <w:jc w:val="center"/>
              <w:rPr>
                <w:rFonts w:ascii="Times New Roman" w:hAnsi="Times New Roman"/>
                <w:b/>
                <w:bCs/>
                <w:sz w:val="24"/>
                <w:szCs w:val="24"/>
              </w:rPr>
            </w:pPr>
          </w:p>
          <w:p w14:paraId="1063EDEA" w14:textId="77777777" w:rsidR="00F50E69" w:rsidRDefault="00F50E69" w:rsidP="00F50E69">
            <w:pPr>
              <w:spacing w:after="0" w:line="240" w:lineRule="auto"/>
              <w:jc w:val="center"/>
              <w:rPr>
                <w:rFonts w:ascii="Times New Roman" w:hAnsi="Times New Roman"/>
                <w:b/>
                <w:bCs/>
                <w:sz w:val="24"/>
                <w:szCs w:val="24"/>
              </w:rPr>
            </w:pPr>
          </w:p>
          <w:p w14:paraId="5196B0C5" w14:textId="5917E71D" w:rsidR="00F50E69" w:rsidRPr="00F50E69" w:rsidRDefault="00F50E69" w:rsidP="00F50E69">
            <w:pPr>
              <w:spacing w:after="0" w:line="240" w:lineRule="auto"/>
              <w:jc w:val="center"/>
              <w:rPr>
                <w:rFonts w:ascii="Times New Roman" w:hAnsi="Times New Roman"/>
                <w:b/>
                <w:bCs/>
                <w:sz w:val="20"/>
                <w:szCs w:val="20"/>
              </w:rPr>
            </w:pPr>
            <w:r w:rsidRPr="00F50E69">
              <w:rPr>
                <w:rFonts w:ascii="Times New Roman" w:hAnsi="Times New Roman"/>
                <w:b/>
                <w:bCs/>
                <w:sz w:val="20"/>
                <w:szCs w:val="20"/>
              </w:rPr>
              <w:t>ПОСТАВЩИК</w:t>
            </w:r>
          </w:p>
          <w:p w14:paraId="1D084E06" w14:textId="77777777" w:rsidR="00F50E69" w:rsidRPr="00F50E69" w:rsidRDefault="00F50E69" w:rsidP="00F50E69">
            <w:pPr>
              <w:spacing w:after="0" w:line="240" w:lineRule="auto"/>
              <w:jc w:val="center"/>
              <w:rPr>
                <w:rFonts w:ascii="Times New Roman" w:hAnsi="Times New Roman"/>
                <w:b/>
                <w:bCs/>
                <w:sz w:val="20"/>
                <w:szCs w:val="20"/>
              </w:rPr>
            </w:pPr>
          </w:p>
          <w:p w14:paraId="2FB1FFB2" w14:textId="62A5ECE2" w:rsidR="00F50E69" w:rsidRPr="00F50E69" w:rsidRDefault="00F50E69" w:rsidP="00F50E69">
            <w:pPr>
              <w:spacing w:after="0" w:line="240" w:lineRule="auto"/>
              <w:jc w:val="center"/>
              <w:rPr>
                <w:rFonts w:ascii="Times New Roman" w:hAnsi="Times New Roman"/>
                <w:b/>
                <w:bCs/>
                <w:sz w:val="24"/>
                <w:szCs w:val="24"/>
              </w:rPr>
            </w:pPr>
            <w:r w:rsidRPr="00F50E69">
              <w:rPr>
                <w:rFonts w:ascii="Times New Roman" w:hAnsi="Times New Roman"/>
                <w:b/>
                <w:bCs/>
                <w:sz w:val="20"/>
                <w:szCs w:val="20"/>
              </w:rPr>
              <w:t>__________________________/__________/</w:t>
            </w:r>
          </w:p>
        </w:tc>
      </w:tr>
    </w:tbl>
    <w:p w14:paraId="1068B34C" w14:textId="2D3E1662" w:rsidR="00B143BA" w:rsidRPr="00C2793E" w:rsidRDefault="00B143BA" w:rsidP="00F50E69">
      <w:pPr>
        <w:spacing w:after="0" w:line="240" w:lineRule="auto"/>
        <w:jc w:val="both"/>
        <w:rPr>
          <w:rFonts w:ascii="Times New Roman" w:hAnsi="Times New Roman"/>
          <w:sz w:val="24"/>
          <w:szCs w:val="24"/>
        </w:rPr>
        <w:sectPr w:rsidR="00B143BA" w:rsidRPr="00C2793E" w:rsidSect="00136DFF">
          <w:footerReference w:type="default" r:id="rId10"/>
          <w:pgSz w:w="11906" w:h="16838"/>
          <w:pgMar w:top="1134" w:right="851" w:bottom="1134" w:left="1134" w:header="709" w:footer="709" w:gutter="0"/>
          <w:cols w:space="708"/>
          <w:docGrid w:linePitch="360"/>
        </w:sectPr>
      </w:pPr>
    </w:p>
    <w:p w14:paraId="3B3CD560" w14:textId="119B5DC3" w:rsidR="0009326E" w:rsidRPr="00136DFF" w:rsidRDefault="0009326E">
      <w:pPr>
        <w:spacing w:after="0" w:line="240" w:lineRule="auto"/>
        <w:rPr>
          <w:rFonts w:ascii="Times New Roman" w:eastAsia="Times New Roman" w:hAnsi="Times New Roman"/>
          <w:sz w:val="24"/>
          <w:szCs w:val="24"/>
          <w:lang w:eastAsia="ru-RU"/>
        </w:rPr>
      </w:pPr>
    </w:p>
    <w:p w14:paraId="450722F0" w14:textId="77777777" w:rsidR="00B143BA" w:rsidRPr="00136DFF" w:rsidRDefault="0009326E" w:rsidP="00B143BA">
      <w:pPr>
        <w:spacing w:after="0" w:line="240" w:lineRule="auto"/>
        <w:jc w:val="right"/>
        <w:rPr>
          <w:rFonts w:ascii="Times New Roman" w:hAnsi="Times New Roman"/>
          <w:iCs/>
          <w:sz w:val="24"/>
          <w:szCs w:val="24"/>
        </w:rPr>
      </w:pPr>
      <w:r w:rsidRPr="00136DFF">
        <w:rPr>
          <w:rFonts w:ascii="Times New Roman" w:eastAsia="Times New Roman" w:hAnsi="Times New Roman"/>
          <w:iCs/>
          <w:sz w:val="24"/>
          <w:szCs w:val="24"/>
          <w:lang w:eastAsia="ru-RU"/>
        </w:rPr>
        <w:t xml:space="preserve">Приложение № </w:t>
      </w:r>
      <w:r w:rsidR="00414212" w:rsidRPr="00136DFF">
        <w:rPr>
          <w:rFonts w:ascii="Times New Roman" w:eastAsia="Times New Roman" w:hAnsi="Times New Roman"/>
          <w:iCs/>
          <w:sz w:val="24"/>
          <w:szCs w:val="24"/>
          <w:lang w:eastAsia="ru-RU"/>
        </w:rPr>
        <w:t>1</w:t>
      </w:r>
      <w:r w:rsidRPr="00136DFF">
        <w:rPr>
          <w:rFonts w:ascii="Times New Roman" w:eastAsia="Times New Roman" w:hAnsi="Times New Roman"/>
          <w:iCs/>
          <w:sz w:val="24"/>
          <w:szCs w:val="24"/>
          <w:lang w:eastAsia="ru-RU"/>
        </w:rPr>
        <w:t xml:space="preserve"> </w:t>
      </w:r>
      <w:r w:rsidR="00861C81" w:rsidRPr="00136DFF">
        <w:rPr>
          <w:rFonts w:ascii="Times New Roman" w:hAnsi="Times New Roman"/>
          <w:iCs/>
          <w:sz w:val="24"/>
          <w:szCs w:val="24"/>
        </w:rPr>
        <w:br/>
      </w:r>
      <w:r w:rsidR="00B143BA" w:rsidRPr="00136DFF">
        <w:rPr>
          <w:rFonts w:ascii="Times New Roman" w:hAnsi="Times New Roman"/>
          <w:iCs/>
          <w:sz w:val="24"/>
          <w:szCs w:val="24"/>
        </w:rPr>
        <w:t xml:space="preserve">к государственному контракту </w:t>
      </w:r>
    </w:p>
    <w:p w14:paraId="3DD43179" w14:textId="77777777" w:rsidR="00B143BA" w:rsidRPr="00136DFF" w:rsidRDefault="00B143BA" w:rsidP="00B143BA">
      <w:pPr>
        <w:spacing w:after="0" w:line="240" w:lineRule="auto"/>
        <w:jc w:val="right"/>
        <w:rPr>
          <w:rFonts w:ascii="Times New Roman" w:hAnsi="Times New Roman"/>
          <w:iCs/>
          <w:sz w:val="24"/>
          <w:szCs w:val="24"/>
        </w:rPr>
      </w:pPr>
      <w:r w:rsidRPr="00136DFF">
        <w:rPr>
          <w:rFonts w:ascii="Times New Roman" w:hAnsi="Times New Roman"/>
          <w:iCs/>
          <w:sz w:val="24"/>
          <w:szCs w:val="24"/>
        </w:rPr>
        <w:t>от ____________ №_________</w:t>
      </w:r>
    </w:p>
    <w:p w14:paraId="5740F868" w14:textId="107AB219" w:rsidR="0009326E" w:rsidRPr="00136DFF" w:rsidRDefault="0009326E" w:rsidP="00B143BA">
      <w:pPr>
        <w:spacing w:after="0" w:line="240" w:lineRule="auto"/>
        <w:jc w:val="right"/>
        <w:rPr>
          <w:rFonts w:ascii="Times New Roman" w:eastAsia="Times New Roman" w:hAnsi="Times New Roman"/>
          <w:b/>
          <w:sz w:val="24"/>
          <w:szCs w:val="24"/>
          <w:lang w:eastAsia="ru-RU"/>
        </w:rPr>
      </w:pPr>
    </w:p>
    <w:p w14:paraId="7286A417" w14:textId="5A79137C" w:rsidR="0009326E" w:rsidRPr="00136DFF" w:rsidRDefault="0009326E" w:rsidP="00861C81">
      <w:pPr>
        <w:widowControl w:val="0"/>
        <w:spacing w:after="0" w:line="240" w:lineRule="auto"/>
        <w:jc w:val="center"/>
        <w:rPr>
          <w:rFonts w:ascii="Times New Roman" w:eastAsia="Times New Roman" w:hAnsi="Times New Roman"/>
          <w:b/>
          <w:sz w:val="24"/>
          <w:szCs w:val="24"/>
          <w:lang w:eastAsia="ru-RU"/>
        </w:rPr>
      </w:pPr>
      <w:r w:rsidRPr="00136DFF">
        <w:rPr>
          <w:rFonts w:ascii="Times New Roman" w:eastAsia="Times New Roman" w:hAnsi="Times New Roman"/>
          <w:b/>
          <w:sz w:val="24"/>
          <w:szCs w:val="24"/>
          <w:lang w:eastAsia="ru-RU"/>
        </w:rPr>
        <w:t>Описание объекта закупки</w:t>
      </w:r>
    </w:p>
    <w:p w14:paraId="25A3EAFD" w14:textId="3F499C91" w:rsidR="00B143BA" w:rsidRPr="00136DFF" w:rsidRDefault="00B143BA" w:rsidP="00B143BA">
      <w:pPr>
        <w:ind w:firstLine="708"/>
        <w:rPr>
          <w:rFonts w:ascii="Times New Roman" w:hAnsi="Times New Roman"/>
          <w:sz w:val="24"/>
          <w:szCs w:val="24"/>
          <w:lang w:eastAsia="ru-RU"/>
        </w:rPr>
      </w:pPr>
    </w:p>
    <w:p w14:paraId="2AB671A4" w14:textId="77777777" w:rsidR="00136DFF" w:rsidRPr="00136DFF" w:rsidRDefault="00136DFF" w:rsidP="003635F1">
      <w:pPr>
        <w:pStyle w:val="Textbody"/>
        <w:spacing w:after="0" w:line="100" w:lineRule="atLeast"/>
        <w:ind w:firstLine="709"/>
        <w:rPr>
          <w:rFonts w:ascii="Times New Roman" w:hAnsi="Times New Roman" w:cs="Times New Roman"/>
          <w:sz w:val="24"/>
          <w:szCs w:val="24"/>
        </w:rPr>
      </w:pPr>
      <w:r w:rsidRPr="00136DFF">
        <w:rPr>
          <w:rFonts w:ascii="Times New Roman" w:hAnsi="Times New Roman" w:cs="Times New Roman"/>
          <w:b/>
          <w:bCs/>
          <w:sz w:val="24"/>
          <w:szCs w:val="24"/>
        </w:rPr>
        <w:t xml:space="preserve">Объект закупки: </w:t>
      </w:r>
      <w:r w:rsidRPr="00136DFF">
        <w:rPr>
          <w:rFonts w:ascii="Times New Roman" w:hAnsi="Times New Roman" w:cs="Times New Roman"/>
          <w:sz w:val="24"/>
          <w:szCs w:val="24"/>
        </w:rPr>
        <w:t>п</w:t>
      </w:r>
      <w:r w:rsidRPr="00136DFF">
        <w:rPr>
          <w:rStyle w:val="16"/>
          <w:rFonts w:ascii="Times New Roman" w:eastAsia="Calibri" w:hAnsi="Times New Roman" w:cs="Times New Roman"/>
          <w:color w:val="000000"/>
          <w:sz w:val="24"/>
          <w:szCs w:val="24"/>
        </w:rPr>
        <w:t xml:space="preserve">оставка </w:t>
      </w:r>
      <w:r w:rsidRPr="00136DFF">
        <w:rPr>
          <w:rStyle w:val="16"/>
          <w:rFonts w:ascii="Times New Roman" w:hAnsi="Times New Roman" w:cs="Times New Roman"/>
          <w:color w:val="000000"/>
          <w:sz w:val="24"/>
          <w:szCs w:val="24"/>
        </w:rPr>
        <w:t>воды питьевой бутилированной.</w:t>
      </w:r>
    </w:p>
    <w:p w14:paraId="34326836" w14:textId="77777777" w:rsidR="00136DFF" w:rsidRPr="00136DFF" w:rsidRDefault="00136DFF" w:rsidP="003635F1">
      <w:pPr>
        <w:spacing w:after="0"/>
        <w:ind w:firstLine="709"/>
        <w:jc w:val="both"/>
        <w:rPr>
          <w:rFonts w:ascii="Times New Roman" w:hAnsi="Times New Roman"/>
          <w:sz w:val="24"/>
          <w:szCs w:val="24"/>
        </w:rPr>
      </w:pPr>
      <w:r w:rsidRPr="00136DFF">
        <w:rPr>
          <w:rFonts w:ascii="Times New Roman" w:hAnsi="Times New Roman"/>
          <w:b/>
          <w:color w:val="000000"/>
          <w:sz w:val="24"/>
          <w:szCs w:val="24"/>
        </w:rPr>
        <w:t xml:space="preserve">Место поставки товаров: </w:t>
      </w:r>
      <w:r w:rsidRPr="00136DFF">
        <w:rPr>
          <w:rFonts w:ascii="Times New Roman" w:eastAsia="Times New Roman" w:hAnsi="Times New Roman"/>
          <w:bCs/>
          <w:iCs/>
          <w:sz w:val="24"/>
          <w:szCs w:val="24"/>
          <w:lang w:eastAsia="ru-RU"/>
        </w:rPr>
        <w:t xml:space="preserve">служебно-производственное здание, расположенное </w:t>
      </w:r>
      <w:r w:rsidRPr="00136DFF">
        <w:rPr>
          <w:rFonts w:ascii="Times New Roman" w:hAnsi="Times New Roman"/>
          <w:sz w:val="24"/>
          <w:szCs w:val="24"/>
          <w:lang w:eastAsia="ru-RU"/>
        </w:rPr>
        <w:t>по адресу: Санкт-Петербург, дорога в Каменку д.70., стр. 1</w:t>
      </w:r>
    </w:p>
    <w:p w14:paraId="0CD4ABF9" w14:textId="77777777" w:rsidR="00136DFF" w:rsidRPr="00136DFF" w:rsidRDefault="00136DFF" w:rsidP="003635F1">
      <w:pPr>
        <w:shd w:val="clear" w:color="auto" w:fill="FFFFFF"/>
        <w:autoSpaceDE w:val="0"/>
        <w:spacing w:after="0"/>
        <w:ind w:firstLine="709"/>
        <w:jc w:val="both"/>
        <w:rPr>
          <w:rFonts w:ascii="Times New Roman" w:hAnsi="Times New Roman"/>
          <w:sz w:val="24"/>
          <w:szCs w:val="24"/>
        </w:rPr>
      </w:pPr>
      <w:r w:rsidRPr="00136DFF">
        <w:rPr>
          <w:rFonts w:ascii="Times New Roman" w:hAnsi="Times New Roman"/>
          <w:b/>
          <w:color w:val="000000"/>
          <w:sz w:val="24"/>
          <w:szCs w:val="24"/>
        </w:rPr>
        <w:t xml:space="preserve">Сроки поставки: </w:t>
      </w:r>
      <w:r w:rsidRPr="00136DFF">
        <w:rPr>
          <w:rStyle w:val="16"/>
          <w:rFonts w:ascii="Times New Roman" w:eastAsia="Times New Roman" w:hAnsi="Times New Roman"/>
          <w:sz w:val="24"/>
          <w:szCs w:val="24"/>
        </w:rPr>
        <w:t>в течение 15 рабочих дней с даты заключения государственного контракта (далее – Контракта).</w:t>
      </w:r>
    </w:p>
    <w:p w14:paraId="55D62674" w14:textId="77777777" w:rsidR="00136DFF" w:rsidRPr="00136DFF" w:rsidRDefault="00136DFF" w:rsidP="003635F1">
      <w:pPr>
        <w:spacing w:after="0" w:line="240" w:lineRule="auto"/>
        <w:ind w:firstLine="709"/>
        <w:jc w:val="both"/>
        <w:rPr>
          <w:rFonts w:ascii="Times New Roman" w:hAnsi="Times New Roman"/>
          <w:sz w:val="24"/>
          <w:szCs w:val="24"/>
        </w:rPr>
      </w:pPr>
      <w:r w:rsidRPr="00136DFF">
        <w:rPr>
          <w:rFonts w:ascii="Times New Roman" w:hAnsi="Times New Roman"/>
          <w:b/>
          <w:bCs/>
          <w:sz w:val="24"/>
          <w:szCs w:val="24"/>
          <w:lang w:eastAsia="ru-RU"/>
        </w:rPr>
        <w:t>Время поставки:</w:t>
      </w:r>
      <w:r w:rsidRPr="00136DFF">
        <w:rPr>
          <w:rFonts w:ascii="Times New Roman" w:hAnsi="Times New Roman"/>
          <w:sz w:val="24"/>
          <w:szCs w:val="24"/>
          <w:lang w:eastAsia="ru-RU"/>
        </w:rPr>
        <w:t xml:space="preserve"> по рабочим дням с 9:00 до 16:00.</w:t>
      </w:r>
    </w:p>
    <w:p w14:paraId="138E166C" w14:textId="77777777" w:rsidR="00136DFF" w:rsidRPr="00136DFF" w:rsidRDefault="00136DFF" w:rsidP="003635F1">
      <w:pPr>
        <w:spacing w:after="0" w:line="240" w:lineRule="auto"/>
        <w:ind w:firstLine="709"/>
        <w:jc w:val="both"/>
        <w:rPr>
          <w:rFonts w:ascii="Times New Roman" w:hAnsi="Times New Roman"/>
          <w:sz w:val="24"/>
          <w:szCs w:val="24"/>
        </w:rPr>
      </w:pPr>
      <w:r w:rsidRPr="00136DFF">
        <w:rPr>
          <w:rFonts w:ascii="Times New Roman" w:eastAsia="Times New Roman" w:hAnsi="Times New Roman"/>
          <w:b/>
          <w:sz w:val="24"/>
          <w:szCs w:val="24"/>
          <w:lang w:eastAsia="ru-RU"/>
        </w:rPr>
        <w:t>Форма, сроки и порядок оплаты:</w:t>
      </w:r>
      <w:r w:rsidRPr="00136DFF">
        <w:rPr>
          <w:rFonts w:ascii="Times New Roman" w:eastAsia="Times New Roman" w:hAnsi="Times New Roman"/>
          <w:sz w:val="24"/>
          <w:szCs w:val="24"/>
          <w:lang w:eastAsia="ru-RU"/>
        </w:rPr>
        <w:t xml:space="preserve"> </w:t>
      </w:r>
      <w:r w:rsidRPr="00136DFF">
        <w:rPr>
          <w:rFonts w:ascii="Times New Roman" w:hAnsi="Times New Roman"/>
          <w:bCs/>
          <w:sz w:val="24"/>
          <w:szCs w:val="24"/>
        </w:rPr>
        <w:t>Оплата производится  Заказчиком за фактически поставленные  товары без авансового платежа путем безналичного перечисления денежных средств на расчетный счет Поставщика на основании счета, счет-фактуры (если Поставщик является плательщиком НДС), товарной накладной Перечисление денежных средств осуществляется в течение 7 (семи) рабочих дней с даты подписания Заказчиком (уполномоченным лицом Заказчика) товарной накладной, подтверждающей фактическую поставку товаров.</w:t>
      </w:r>
    </w:p>
    <w:p w14:paraId="4CFEDE63" w14:textId="77777777" w:rsidR="00136DFF" w:rsidRPr="00136DFF" w:rsidRDefault="00136DFF" w:rsidP="003635F1">
      <w:pPr>
        <w:spacing w:after="0" w:line="240" w:lineRule="auto"/>
        <w:ind w:firstLine="709"/>
        <w:jc w:val="both"/>
        <w:rPr>
          <w:rFonts w:ascii="Times New Roman" w:hAnsi="Times New Roman"/>
          <w:sz w:val="24"/>
          <w:szCs w:val="24"/>
        </w:rPr>
      </w:pPr>
      <w:r w:rsidRPr="00136DFF">
        <w:rPr>
          <w:rFonts w:ascii="Times New Roman" w:hAnsi="Times New Roman"/>
          <w:b/>
          <w:bCs/>
          <w:sz w:val="24"/>
          <w:szCs w:val="24"/>
          <w:lang w:eastAsia="ru-RU"/>
        </w:rPr>
        <w:t>Требования к поставляемому Товару:</w:t>
      </w:r>
      <w:r w:rsidRPr="00136DFF">
        <w:rPr>
          <w:rFonts w:ascii="Times New Roman" w:eastAsia="TimesNewRomanPSMT, 'Times New R" w:hAnsi="Times New Roman"/>
          <w:b/>
          <w:bCs/>
          <w:color w:val="000000"/>
          <w:sz w:val="24"/>
          <w:szCs w:val="24"/>
        </w:rPr>
        <w:t xml:space="preserve"> </w:t>
      </w:r>
      <w:r w:rsidRPr="00136DFF">
        <w:rPr>
          <w:rFonts w:ascii="Times New Roman" w:hAnsi="Times New Roman"/>
          <w:sz w:val="24"/>
          <w:szCs w:val="24"/>
          <w:lang w:eastAsia="ru-RU"/>
        </w:rPr>
        <w:t>Поставляемый Товар должен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товаров такого рода.</w:t>
      </w:r>
    </w:p>
    <w:p w14:paraId="68A65BCC" w14:textId="77777777" w:rsidR="00136DFF" w:rsidRPr="00136DFF" w:rsidRDefault="00136DFF" w:rsidP="003635F1">
      <w:pPr>
        <w:pStyle w:val="Standard"/>
        <w:ind w:firstLine="709"/>
        <w:jc w:val="both"/>
        <w:rPr>
          <w:rFonts w:ascii="Times New Roman" w:hAnsi="Times New Roman" w:cs="Times New Roman"/>
          <w:sz w:val="24"/>
          <w:szCs w:val="24"/>
        </w:rPr>
      </w:pPr>
      <w:r w:rsidRPr="00136DFF">
        <w:rPr>
          <w:rFonts w:ascii="Times New Roman" w:hAnsi="Times New Roman" w:cs="Times New Roman"/>
          <w:sz w:val="24"/>
          <w:szCs w:val="24"/>
        </w:rPr>
        <w:t>Регламенты и стандарты:</w:t>
      </w:r>
    </w:p>
    <w:p w14:paraId="511C8729" w14:textId="77777777" w:rsidR="00136DFF" w:rsidRPr="00136DFF" w:rsidRDefault="00136DFF" w:rsidP="003635F1">
      <w:pPr>
        <w:pStyle w:val="Standard"/>
        <w:ind w:firstLine="709"/>
        <w:jc w:val="both"/>
        <w:rPr>
          <w:rFonts w:ascii="Times New Roman" w:hAnsi="Times New Roman" w:cs="Times New Roman"/>
          <w:color w:val="000000"/>
          <w:sz w:val="24"/>
          <w:szCs w:val="24"/>
        </w:rPr>
      </w:pPr>
      <w:r w:rsidRPr="00136DFF">
        <w:rPr>
          <w:rFonts w:ascii="Times New Roman" w:hAnsi="Times New Roman" w:cs="Times New Roman"/>
          <w:color w:val="000000"/>
          <w:sz w:val="24"/>
          <w:szCs w:val="24"/>
        </w:rPr>
        <w:t>1. Решение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4E7A18DE" w14:textId="77777777" w:rsidR="00136DFF" w:rsidRPr="00136DFF" w:rsidRDefault="00136DFF" w:rsidP="003635F1">
      <w:pPr>
        <w:pStyle w:val="Standard"/>
        <w:widowControl/>
        <w:ind w:firstLine="709"/>
        <w:rPr>
          <w:rFonts w:ascii="Times New Roman" w:hAnsi="Times New Roman" w:cs="Times New Roman"/>
          <w:color w:val="000000"/>
          <w:sz w:val="24"/>
          <w:szCs w:val="24"/>
        </w:rPr>
      </w:pPr>
      <w:r w:rsidRPr="00136DFF">
        <w:rPr>
          <w:rFonts w:ascii="Times New Roman" w:hAnsi="Times New Roman" w:cs="Times New Roman"/>
          <w:color w:val="000000"/>
          <w:sz w:val="24"/>
          <w:szCs w:val="24"/>
        </w:rPr>
        <w:t>2. Решение Совета Евразийской экономической комиссии от 23.06.2017 № 45 «О техническом регламенте Евразийского экономического союза «О безопасности упакованной питьевой воды, включая природную минеральную воду» (ТР ЕАЭС 044/2017)</w:t>
      </w:r>
    </w:p>
    <w:p w14:paraId="3D18E8D8" w14:textId="77777777" w:rsidR="00136DFF" w:rsidRPr="00136DFF" w:rsidRDefault="00136DFF" w:rsidP="003635F1">
      <w:pPr>
        <w:pStyle w:val="Standard"/>
        <w:widowControl/>
        <w:ind w:firstLine="709"/>
        <w:rPr>
          <w:rFonts w:ascii="Times New Roman" w:hAnsi="Times New Roman" w:cs="Times New Roman"/>
          <w:color w:val="000000"/>
          <w:sz w:val="24"/>
          <w:szCs w:val="24"/>
        </w:rPr>
      </w:pPr>
      <w:r w:rsidRPr="00136DFF">
        <w:rPr>
          <w:rFonts w:ascii="Times New Roman" w:hAnsi="Times New Roman" w:cs="Times New Roman"/>
          <w:color w:val="000000"/>
          <w:sz w:val="24"/>
          <w:szCs w:val="24"/>
        </w:rPr>
        <w:t>3. ГОСТ 32220-2013 «Межгосударственный стандарт. Вода питьевая, расфасованная в емкости. Общие технические условия»</w:t>
      </w:r>
    </w:p>
    <w:p w14:paraId="7FA98B65" w14:textId="77777777" w:rsidR="00136DFF" w:rsidRPr="003635F1" w:rsidRDefault="00136DFF" w:rsidP="003635F1">
      <w:pPr>
        <w:pStyle w:val="Standard"/>
        <w:ind w:firstLine="709"/>
        <w:jc w:val="both"/>
        <w:rPr>
          <w:rFonts w:ascii="Times New Roman" w:hAnsi="Times New Roman" w:cs="Times New Roman"/>
          <w:sz w:val="24"/>
          <w:szCs w:val="24"/>
        </w:rPr>
      </w:pPr>
      <w:r w:rsidRPr="003635F1">
        <w:rPr>
          <w:rFonts w:ascii="Times New Roman" w:eastAsia="TimesNewRomanPSMT, 'Times New R" w:hAnsi="Times New Roman" w:cs="Times New Roman"/>
          <w:sz w:val="24"/>
          <w:szCs w:val="24"/>
        </w:rPr>
        <w:t xml:space="preserve">4. Сан </w:t>
      </w:r>
      <w:proofErr w:type="spellStart"/>
      <w:r w:rsidRPr="003635F1">
        <w:rPr>
          <w:rFonts w:ascii="Times New Roman" w:eastAsia="TimesNewRomanPSMT, 'Times New R" w:hAnsi="Times New Roman" w:cs="Times New Roman"/>
          <w:sz w:val="24"/>
          <w:szCs w:val="24"/>
        </w:rPr>
        <w:t>ПиН</w:t>
      </w:r>
      <w:proofErr w:type="spellEnd"/>
      <w:r w:rsidRPr="003635F1">
        <w:rPr>
          <w:rFonts w:ascii="Times New Roman" w:eastAsia="TimesNewRomanPSMT, 'Times New R" w:hAnsi="Times New Roman" w:cs="Times New Roman"/>
          <w:sz w:val="24"/>
          <w:szCs w:val="24"/>
        </w:rPr>
        <w:t xml:space="preserve"> 2.1.4.1116.-2002 «Питьевая вода. Гигиенические требования к качеству воды, расфасованной в емкости. Контроль качества»</w:t>
      </w:r>
    </w:p>
    <w:p w14:paraId="2655953C" w14:textId="77777777" w:rsidR="00136DFF" w:rsidRPr="00136DFF" w:rsidRDefault="00136DFF" w:rsidP="003635F1">
      <w:pPr>
        <w:spacing w:after="0" w:line="240" w:lineRule="auto"/>
        <w:ind w:firstLine="709"/>
        <w:jc w:val="both"/>
        <w:rPr>
          <w:rFonts w:ascii="Times New Roman" w:hAnsi="Times New Roman"/>
          <w:b/>
          <w:sz w:val="24"/>
          <w:szCs w:val="24"/>
        </w:rPr>
      </w:pPr>
      <w:r w:rsidRPr="00136DFF">
        <w:rPr>
          <w:rFonts w:ascii="Times New Roman" w:hAnsi="Times New Roman"/>
          <w:b/>
          <w:sz w:val="24"/>
          <w:szCs w:val="24"/>
        </w:rPr>
        <w:t>Условия поставки Товара:</w:t>
      </w:r>
    </w:p>
    <w:p w14:paraId="3C4AD5DF" w14:textId="77777777" w:rsidR="00136DFF" w:rsidRPr="00136DFF" w:rsidRDefault="00136DFF" w:rsidP="003635F1">
      <w:pPr>
        <w:spacing w:after="0" w:line="240" w:lineRule="auto"/>
        <w:ind w:firstLine="709"/>
        <w:contextualSpacing/>
        <w:rPr>
          <w:rFonts w:ascii="Times New Roman" w:hAnsi="Times New Roman"/>
          <w:sz w:val="24"/>
          <w:szCs w:val="24"/>
        </w:rPr>
      </w:pPr>
      <w:r w:rsidRPr="00136DFF">
        <w:rPr>
          <w:rFonts w:ascii="Times New Roman" w:hAnsi="Times New Roman"/>
          <w:color w:val="000000"/>
          <w:sz w:val="24"/>
          <w:szCs w:val="24"/>
        </w:rPr>
        <w:t>Отгрузка, транспортировка и разгрузка товара в месте поставки осуществляется силами и транспортом Поставщика.</w:t>
      </w:r>
    </w:p>
    <w:p w14:paraId="1DFB92E5" w14:textId="14BA31DF" w:rsidR="00136DFF" w:rsidRPr="00136DFF" w:rsidRDefault="00136DFF" w:rsidP="003635F1">
      <w:pPr>
        <w:spacing w:after="0" w:line="240" w:lineRule="auto"/>
        <w:ind w:firstLine="709"/>
        <w:contextualSpacing/>
        <w:jc w:val="both"/>
        <w:rPr>
          <w:rFonts w:ascii="Times New Roman" w:hAnsi="Times New Roman"/>
          <w:sz w:val="24"/>
          <w:szCs w:val="24"/>
        </w:rPr>
      </w:pPr>
      <w:r w:rsidRPr="00136DFF">
        <w:rPr>
          <w:rFonts w:ascii="Times New Roman" w:hAnsi="Times New Roman"/>
          <w:sz w:val="24"/>
          <w:szCs w:val="24"/>
        </w:rPr>
        <w:t xml:space="preserve">Товар должен поставляться в целостной упаковке Поставщика, без повреждений </w:t>
      </w:r>
      <w:r w:rsidR="003635F1">
        <w:rPr>
          <w:rFonts w:ascii="Times New Roman" w:hAnsi="Times New Roman"/>
          <w:sz w:val="24"/>
          <w:szCs w:val="24"/>
        </w:rPr>
        <w:br/>
      </w:r>
      <w:r w:rsidRPr="00136DFF">
        <w:rPr>
          <w:rFonts w:ascii="Times New Roman" w:hAnsi="Times New Roman"/>
          <w:sz w:val="24"/>
          <w:szCs w:val="24"/>
        </w:rPr>
        <w:t xml:space="preserve">и загрязнений. Упаковка Товара должна обеспечивать их сохранность при транспортировке </w:t>
      </w:r>
      <w:r w:rsidR="003635F1">
        <w:rPr>
          <w:rFonts w:ascii="Times New Roman" w:hAnsi="Times New Roman"/>
          <w:sz w:val="24"/>
          <w:szCs w:val="24"/>
        </w:rPr>
        <w:br/>
      </w:r>
      <w:r w:rsidRPr="00136DFF">
        <w:rPr>
          <w:rFonts w:ascii="Times New Roman" w:hAnsi="Times New Roman"/>
          <w:sz w:val="24"/>
          <w:szCs w:val="24"/>
        </w:rPr>
        <w:t>и хранении. Упаковка должна предохранять груз от всякого рода повреждений, утраты товарного вида.</w:t>
      </w:r>
    </w:p>
    <w:p w14:paraId="573F2E96" w14:textId="77777777" w:rsidR="00136DFF" w:rsidRPr="00136DFF" w:rsidRDefault="00136DFF" w:rsidP="003635F1">
      <w:pPr>
        <w:spacing w:after="0" w:line="240" w:lineRule="auto"/>
        <w:ind w:firstLine="709"/>
        <w:jc w:val="both"/>
        <w:rPr>
          <w:rFonts w:ascii="Times New Roman" w:hAnsi="Times New Roman"/>
          <w:sz w:val="24"/>
          <w:szCs w:val="24"/>
        </w:rPr>
      </w:pPr>
      <w:r w:rsidRPr="00136DFF">
        <w:rPr>
          <w:rFonts w:ascii="Times New Roman" w:hAnsi="Times New Roman"/>
          <w:sz w:val="24"/>
          <w:szCs w:val="24"/>
        </w:rPr>
        <w:t>Питьевая вода должна иметь все предусмотренные законодательством документы, подтверждающие её качество.</w:t>
      </w:r>
      <w:r w:rsidRPr="00136DFF">
        <w:rPr>
          <w:rFonts w:ascii="Times New Roman" w:hAnsi="Times New Roman"/>
          <w:sz w:val="24"/>
          <w:szCs w:val="24"/>
          <w:lang w:eastAsia="ru-RU"/>
        </w:rPr>
        <w:t xml:space="preserve"> </w:t>
      </w:r>
    </w:p>
    <w:p w14:paraId="2DEB10B4" w14:textId="77777777" w:rsidR="00136DFF" w:rsidRPr="00136DFF" w:rsidRDefault="00136DFF" w:rsidP="003635F1">
      <w:pPr>
        <w:spacing w:after="0" w:line="240" w:lineRule="auto"/>
        <w:ind w:firstLine="709"/>
        <w:jc w:val="both"/>
        <w:rPr>
          <w:rFonts w:ascii="Times New Roman" w:hAnsi="Times New Roman"/>
          <w:sz w:val="24"/>
          <w:szCs w:val="24"/>
        </w:rPr>
      </w:pPr>
      <w:r w:rsidRPr="00136DFF">
        <w:rPr>
          <w:rFonts w:ascii="Times New Roman" w:hAnsi="Times New Roman"/>
          <w:color w:val="000000"/>
          <w:sz w:val="24"/>
          <w:szCs w:val="24"/>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2DEC858F" w14:textId="5C8662FB" w:rsidR="00136DFF" w:rsidRPr="00136DFF" w:rsidRDefault="00136DFF" w:rsidP="003635F1">
      <w:pPr>
        <w:spacing w:after="0"/>
        <w:ind w:firstLine="709"/>
        <w:jc w:val="both"/>
        <w:rPr>
          <w:rFonts w:ascii="Times New Roman" w:hAnsi="Times New Roman"/>
          <w:sz w:val="24"/>
          <w:szCs w:val="24"/>
        </w:rPr>
      </w:pPr>
      <w:r w:rsidRPr="00136DFF">
        <w:rPr>
          <w:rFonts w:ascii="Times New Roman" w:hAnsi="Times New Roman"/>
          <w:sz w:val="24"/>
          <w:szCs w:val="24"/>
        </w:rPr>
        <w:t>Питьевая вода должна поставляться в прозрачных бутылках, имеющих товарный вид, отсутствие повреждений, не придающих воде вкуса и запаха.</w:t>
      </w:r>
      <w:r w:rsidRPr="00136DFF">
        <w:rPr>
          <w:rFonts w:ascii="Times New Roman" w:hAnsi="Times New Roman"/>
          <w:color w:val="000000"/>
          <w:sz w:val="24"/>
          <w:szCs w:val="24"/>
        </w:rPr>
        <w:t xml:space="preserve"> Способ укупоривания бутылки - откручивающаяся крышка, должна обеспечивать герметичность и сохранность воды при транспортировке и хранении, а также возможность открывания бутылки вручную </w:t>
      </w:r>
      <w:r w:rsidR="003635F1">
        <w:rPr>
          <w:rFonts w:ascii="Times New Roman" w:hAnsi="Times New Roman"/>
          <w:color w:val="000000"/>
          <w:sz w:val="24"/>
          <w:szCs w:val="24"/>
        </w:rPr>
        <w:br/>
      </w:r>
      <w:r w:rsidRPr="00136DFF">
        <w:rPr>
          <w:rFonts w:ascii="Times New Roman" w:hAnsi="Times New Roman"/>
          <w:color w:val="000000"/>
          <w:sz w:val="24"/>
          <w:szCs w:val="24"/>
        </w:rPr>
        <w:t>(без использования специальных приспособлений для открывания бутылок).</w:t>
      </w:r>
    </w:p>
    <w:p w14:paraId="65CC9351" w14:textId="77777777" w:rsidR="00136DFF" w:rsidRPr="00136DFF" w:rsidRDefault="00136DFF" w:rsidP="003635F1">
      <w:pPr>
        <w:spacing w:after="0"/>
        <w:ind w:firstLine="709"/>
        <w:jc w:val="both"/>
        <w:rPr>
          <w:rFonts w:ascii="Times New Roman" w:hAnsi="Times New Roman"/>
          <w:color w:val="000000"/>
          <w:sz w:val="24"/>
          <w:szCs w:val="24"/>
        </w:rPr>
      </w:pPr>
      <w:r w:rsidRPr="00136DFF">
        <w:rPr>
          <w:rFonts w:ascii="Times New Roman" w:hAnsi="Times New Roman"/>
          <w:color w:val="000000"/>
          <w:sz w:val="24"/>
          <w:szCs w:val="24"/>
        </w:rPr>
        <w:lastRenderedPageBreak/>
        <w:t>Не допускается:</w:t>
      </w:r>
    </w:p>
    <w:p w14:paraId="743C787E" w14:textId="77777777" w:rsidR="00136DFF" w:rsidRPr="00136DFF" w:rsidRDefault="00136DFF" w:rsidP="003635F1">
      <w:pPr>
        <w:spacing w:after="0"/>
        <w:ind w:firstLine="709"/>
        <w:jc w:val="both"/>
        <w:rPr>
          <w:rFonts w:ascii="Times New Roman" w:hAnsi="Times New Roman"/>
          <w:color w:val="000000"/>
          <w:sz w:val="24"/>
          <w:szCs w:val="24"/>
        </w:rPr>
      </w:pPr>
      <w:r w:rsidRPr="00136DFF">
        <w:rPr>
          <w:rFonts w:ascii="Times New Roman" w:hAnsi="Times New Roman"/>
          <w:color w:val="000000"/>
          <w:sz w:val="24"/>
          <w:szCs w:val="24"/>
        </w:rPr>
        <w:t>1. Поставка бутилированной питьевой воды, для обработки которой применялись препараты хлора;</w:t>
      </w:r>
    </w:p>
    <w:p w14:paraId="4EE77375" w14:textId="2A900F27" w:rsidR="00136DFF" w:rsidRPr="00136DFF" w:rsidRDefault="00136DFF" w:rsidP="003635F1">
      <w:pPr>
        <w:spacing w:after="0"/>
        <w:ind w:firstLine="709"/>
        <w:jc w:val="both"/>
        <w:rPr>
          <w:rFonts w:ascii="Times New Roman" w:hAnsi="Times New Roman"/>
          <w:color w:val="000000"/>
          <w:sz w:val="24"/>
          <w:szCs w:val="24"/>
        </w:rPr>
      </w:pPr>
      <w:r w:rsidRPr="00136DFF">
        <w:rPr>
          <w:rFonts w:ascii="Times New Roman" w:hAnsi="Times New Roman"/>
          <w:color w:val="000000"/>
          <w:sz w:val="24"/>
          <w:szCs w:val="24"/>
        </w:rPr>
        <w:t xml:space="preserve">2. Присутствие в расфасованной воде различных включений, поверхностной пленки </w:t>
      </w:r>
      <w:r w:rsidR="003635F1">
        <w:rPr>
          <w:rFonts w:ascii="Times New Roman" w:hAnsi="Times New Roman"/>
          <w:color w:val="000000"/>
          <w:sz w:val="24"/>
          <w:szCs w:val="24"/>
        </w:rPr>
        <w:br/>
      </w:r>
      <w:r w:rsidRPr="00136DFF">
        <w:rPr>
          <w:rFonts w:ascii="Times New Roman" w:hAnsi="Times New Roman"/>
          <w:color w:val="000000"/>
          <w:sz w:val="24"/>
          <w:szCs w:val="24"/>
        </w:rPr>
        <w:t>и осадка.</w:t>
      </w:r>
    </w:p>
    <w:p w14:paraId="204528BF" w14:textId="77777777" w:rsidR="00136DFF" w:rsidRPr="00136DFF" w:rsidRDefault="00136DFF" w:rsidP="003635F1">
      <w:pPr>
        <w:spacing w:after="0"/>
        <w:ind w:firstLine="709"/>
        <w:contextualSpacing/>
        <w:jc w:val="both"/>
        <w:rPr>
          <w:rFonts w:ascii="Times New Roman" w:hAnsi="Times New Roman"/>
          <w:sz w:val="24"/>
          <w:szCs w:val="24"/>
        </w:rPr>
      </w:pPr>
      <w:r w:rsidRPr="00136DFF">
        <w:rPr>
          <w:rFonts w:ascii="Times New Roman" w:hAnsi="Times New Roman"/>
          <w:sz w:val="24"/>
          <w:szCs w:val="24"/>
          <w:lang w:eastAsia="ru-RU"/>
        </w:rPr>
        <w:t>Срок выпуска Товара должен быть не ранее, чем за 2 (два) месяца до даты поставки.</w:t>
      </w:r>
      <w:r w:rsidRPr="00136DFF">
        <w:rPr>
          <w:rFonts w:ascii="Times New Roman" w:hAnsi="Times New Roman"/>
          <w:i/>
          <w:iCs/>
          <w:sz w:val="24"/>
          <w:szCs w:val="24"/>
          <w:lang w:eastAsia="ru-RU"/>
        </w:rPr>
        <w:t xml:space="preserve"> </w:t>
      </w:r>
    </w:p>
    <w:p w14:paraId="1838E7AE" w14:textId="77777777" w:rsidR="00136DFF" w:rsidRPr="00136DFF" w:rsidRDefault="00136DFF" w:rsidP="003635F1">
      <w:pPr>
        <w:spacing w:after="0"/>
        <w:ind w:firstLine="709"/>
        <w:contextualSpacing/>
        <w:jc w:val="both"/>
        <w:rPr>
          <w:rFonts w:ascii="Times New Roman" w:hAnsi="Times New Roman"/>
          <w:sz w:val="24"/>
          <w:szCs w:val="24"/>
        </w:rPr>
      </w:pPr>
      <w:r w:rsidRPr="00136DFF">
        <w:rPr>
          <w:rFonts w:ascii="Times New Roman" w:hAnsi="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уведомляет об этом Поставщика по телефону или по электронной почте в день обнаружения недостатков с указанием срока их устранения Поставщиком.</w:t>
      </w:r>
    </w:p>
    <w:p w14:paraId="5A1CABD7" w14:textId="73A20815" w:rsidR="00136DFF" w:rsidRPr="00136DFF" w:rsidRDefault="00136DFF" w:rsidP="003635F1">
      <w:pPr>
        <w:spacing w:after="0"/>
        <w:ind w:firstLine="709"/>
        <w:contextualSpacing/>
        <w:jc w:val="both"/>
        <w:rPr>
          <w:rFonts w:ascii="Times New Roman" w:hAnsi="Times New Roman"/>
          <w:sz w:val="24"/>
          <w:szCs w:val="24"/>
        </w:rPr>
      </w:pPr>
      <w:r w:rsidRPr="00136DFF">
        <w:rPr>
          <w:rFonts w:ascii="Times New Roman" w:hAnsi="Times New Roman"/>
          <w:sz w:val="24"/>
          <w:szCs w:val="24"/>
        </w:rPr>
        <w:t xml:space="preserve">Поставщик обязан в указанный Заказчиком срок устранить выявленные недостатки </w:t>
      </w:r>
      <w:r w:rsidR="003635F1">
        <w:rPr>
          <w:rFonts w:ascii="Times New Roman" w:hAnsi="Times New Roman"/>
          <w:sz w:val="24"/>
          <w:szCs w:val="24"/>
        </w:rPr>
        <w:br/>
      </w:r>
      <w:r w:rsidRPr="00136DFF">
        <w:rPr>
          <w:rFonts w:ascii="Times New Roman" w:hAnsi="Times New Roman"/>
          <w:sz w:val="24"/>
          <w:szCs w:val="24"/>
        </w:rPr>
        <w:t>за свой счет, своими силами и транспортом, включая затраты на транспортировку Товара с места поставки Товара и обратно.</w:t>
      </w:r>
    </w:p>
    <w:p w14:paraId="18F948B3" w14:textId="77777777" w:rsidR="00136DFF" w:rsidRPr="00136DFF" w:rsidRDefault="00136DFF" w:rsidP="003635F1">
      <w:pPr>
        <w:spacing w:after="0"/>
        <w:ind w:firstLine="709"/>
        <w:contextualSpacing/>
        <w:jc w:val="both"/>
        <w:rPr>
          <w:rFonts w:ascii="Times New Roman" w:hAnsi="Times New Roman"/>
          <w:sz w:val="24"/>
          <w:szCs w:val="24"/>
        </w:rPr>
      </w:pPr>
      <w:r w:rsidRPr="00136DFF">
        <w:rPr>
          <w:rFonts w:ascii="Times New Roman" w:hAnsi="Times New Roman"/>
          <w:sz w:val="24"/>
          <w:szCs w:val="24"/>
        </w:rPr>
        <w:t>Поставщик несет все расходы по замене некачественного Товара, выявленного Заказчиком.</w:t>
      </w:r>
    </w:p>
    <w:p w14:paraId="2E66BC97" w14:textId="77777777" w:rsidR="00136DFF" w:rsidRPr="00136DFF" w:rsidRDefault="00136DFF" w:rsidP="003635F1">
      <w:pPr>
        <w:spacing w:after="0"/>
        <w:ind w:firstLine="709"/>
        <w:contextualSpacing/>
        <w:jc w:val="both"/>
        <w:rPr>
          <w:rFonts w:ascii="Times New Roman" w:hAnsi="Times New Roman"/>
          <w:sz w:val="24"/>
          <w:szCs w:val="24"/>
        </w:rPr>
      </w:pPr>
      <w:r w:rsidRPr="00136DFF">
        <w:rPr>
          <w:rFonts w:ascii="Times New Roman" w:hAnsi="Times New Roman"/>
          <w:sz w:val="24"/>
          <w:szCs w:val="24"/>
        </w:rPr>
        <w:t>Товар, не соответствующий условиям Контракта, а также поставленный не в полном объеме, считается не поставленным.</w:t>
      </w:r>
    </w:p>
    <w:p w14:paraId="365DC439" w14:textId="77777777" w:rsidR="00136DFF" w:rsidRPr="00136DFF" w:rsidRDefault="00136DFF" w:rsidP="003635F1">
      <w:pPr>
        <w:spacing w:after="0"/>
        <w:ind w:firstLine="709"/>
        <w:contextualSpacing/>
        <w:jc w:val="both"/>
        <w:rPr>
          <w:rFonts w:ascii="Times New Roman" w:hAnsi="Times New Roman"/>
          <w:sz w:val="24"/>
          <w:szCs w:val="24"/>
        </w:rPr>
      </w:pPr>
      <w:r w:rsidRPr="00136DFF">
        <w:rPr>
          <w:rFonts w:ascii="Times New Roman" w:hAnsi="Times New Roman"/>
          <w:sz w:val="24"/>
          <w:szCs w:val="24"/>
        </w:rPr>
        <w:t>При получении в ходе поставки Товара доступа к персональным данным, Поставщик соблюдает требования действующего законодательства, нормативных и иных нормативно-правовых актов, регулирующих отношения, связанные с охраной персональных данных.</w:t>
      </w:r>
    </w:p>
    <w:p w14:paraId="463D909B" w14:textId="77777777" w:rsidR="00136DFF" w:rsidRPr="00136DFF" w:rsidRDefault="00136DFF" w:rsidP="003635F1">
      <w:pPr>
        <w:pStyle w:val="Standard"/>
        <w:spacing w:line="100" w:lineRule="atLeast"/>
        <w:ind w:firstLine="709"/>
        <w:jc w:val="both"/>
        <w:rPr>
          <w:rFonts w:ascii="Times New Roman" w:hAnsi="Times New Roman" w:cs="Times New Roman"/>
          <w:sz w:val="24"/>
          <w:szCs w:val="24"/>
        </w:rPr>
      </w:pPr>
      <w:r w:rsidRPr="00136DFF">
        <w:rPr>
          <w:rFonts w:ascii="Times New Roman" w:eastAsia="SimSun" w:hAnsi="Times New Roman" w:cs="Times New Roman"/>
          <w:b/>
          <w:sz w:val="24"/>
          <w:szCs w:val="24"/>
          <w:lang w:bidi="hi-IN"/>
        </w:rPr>
        <w:t>Требования к гарантийному сроку Товара</w:t>
      </w:r>
      <w:r w:rsidRPr="00136DFF">
        <w:rPr>
          <w:rFonts w:ascii="Times New Roman" w:eastAsia="SimSun" w:hAnsi="Times New Roman" w:cs="Times New Roman"/>
          <w:sz w:val="24"/>
          <w:szCs w:val="24"/>
          <w:lang w:bidi="hi-IN"/>
        </w:rPr>
        <w:t>:</w:t>
      </w:r>
      <w:r w:rsidRPr="00136DFF">
        <w:rPr>
          <w:rStyle w:val="4"/>
          <w:rFonts w:ascii="Times New Roman" w:hAnsi="Times New Roman" w:cs="Times New Roman"/>
          <w:b/>
          <w:bCs/>
          <w:sz w:val="24"/>
          <w:szCs w:val="24"/>
          <w:shd w:val="clear" w:color="auto" w:fill="FFFFFF"/>
        </w:rPr>
        <w:t xml:space="preserve"> </w:t>
      </w:r>
      <w:r w:rsidRPr="00136DFF">
        <w:rPr>
          <w:rStyle w:val="4"/>
          <w:rFonts w:ascii="Times New Roman" w:hAnsi="Times New Roman" w:cs="Times New Roman"/>
          <w:sz w:val="24"/>
          <w:szCs w:val="24"/>
          <w:shd w:val="clear" w:color="auto" w:fill="FFFFFF"/>
        </w:rPr>
        <w:t xml:space="preserve">на поставляемый товар Поставщик дает гарантию качества в соответствии с нормативными документами, подтверждающими качество, на данный вид товара не менее 12 месяцев с даты поставки. </w:t>
      </w:r>
    </w:p>
    <w:p w14:paraId="42E1523D" w14:textId="2A1D0152" w:rsidR="00136DFF" w:rsidRPr="00136DFF" w:rsidRDefault="00136DFF" w:rsidP="003635F1">
      <w:pPr>
        <w:autoSpaceDE w:val="0"/>
        <w:spacing w:after="0"/>
        <w:ind w:firstLine="709"/>
        <w:jc w:val="both"/>
        <w:rPr>
          <w:rFonts w:ascii="Times New Roman" w:eastAsia="Times New Roman" w:hAnsi="Times New Roman"/>
          <w:sz w:val="24"/>
          <w:szCs w:val="24"/>
          <w:lang w:eastAsia="ru-RU"/>
        </w:rPr>
      </w:pPr>
      <w:r w:rsidRPr="00136DFF">
        <w:rPr>
          <w:rFonts w:ascii="Times New Roman" w:eastAsia="Times New Roman" w:hAnsi="Times New Roman"/>
          <w:sz w:val="24"/>
          <w:szCs w:val="24"/>
          <w:lang w:eastAsia="ru-RU"/>
        </w:rPr>
        <w:t xml:space="preserve">При обнаружении дефектов Товара в период гарантийного срока Поставщик обязан за свой счет заменить Товар ненадлежащего качества новым, в срок, установленный Заказчиком </w:t>
      </w:r>
      <w:r w:rsidR="003635F1">
        <w:rPr>
          <w:rFonts w:ascii="Times New Roman" w:eastAsia="Times New Roman" w:hAnsi="Times New Roman"/>
          <w:sz w:val="24"/>
          <w:szCs w:val="24"/>
          <w:lang w:eastAsia="ru-RU"/>
        </w:rPr>
        <w:br/>
      </w:r>
      <w:r w:rsidRPr="00136DFF">
        <w:rPr>
          <w:rFonts w:ascii="Times New Roman" w:eastAsia="Times New Roman" w:hAnsi="Times New Roman"/>
          <w:sz w:val="24"/>
          <w:szCs w:val="24"/>
          <w:lang w:eastAsia="ru-RU"/>
        </w:rPr>
        <w:t xml:space="preserve">(в том числе посредством электронной почты). </w:t>
      </w:r>
    </w:p>
    <w:p w14:paraId="591CD662" w14:textId="77777777" w:rsidR="00136DFF" w:rsidRPr="00136DFF" w:rsidRDefault="00136DFF" w:rsidP="003635F1">
      <w:pPr>
        <w:autoSpaceDE w:val="0"/>
        <w:spacing w:after="0"/>
        <w:ind w:firstLine="709"/>
        <w:jc w:val="both"/>
        <w:rPr>
          <w:rFonts w:ascii="Times New Roman" w:eastAsia="Times New Roman" w:hAnsi="Times New Roman"/>
          <w:sz w:val="24"/>
          <w:szCs w:val="24"/>
          <w:lang w:eastAsia="ru-RU"/>
        </w:rPr>
      </w:pPr>
      <w:r w:rsidRPr="00136DFF">
        <w:rPr>
          <w:rFonts w:ascii="Times New Roman" w:eastAsia="Times New Roman" w:hAnsi="Times New Roman"/>
          <w:sz w:val="24"/>
          <w:szCs w:val="24"/>
          <w:lang w:eastAsia="ru-RU"/>
        </w:rPr>
        <w:t xml:space="preserve">В случае замены некачественного Товара гарантийный срок продлевается на количество затраченного на это времени, включая время на доставку Товара Заказчику (в случае необходимости – подъём на этаж, сборку Товара и иные мероприятия, после которых Заказчик может начать эксплуатацию Товара по назначению). </w:t>
      </w:r>
    </w:p>
    <w:p w14:paraId="40C07995" w14:textId="331AB5B4" w:rsidR="00136DFF" w:rsidRPr="00136DFF" w:rsidRDefault="00136DFF" w:rsidP="003635F1">
      <w:pPr>
        <w:autoSpaceDE w:val="0"/>
        <w:spacing w:after="0"/>
        <w:ind w:firstLine="709"/>
        <w:jc w:val="both"/>
        <w:rPr>
          <w:rFonts w:ascii="Times New Roman" w:eastAsia="Times New Roman" w:hAnsi="Times New Roman"/>
          <w:sz w:val="24"/>
          <w:szCs w:val="24"/>
          <w:lang w:eastAsia="ru-RU"/>
        </w:rPr>
        <w:sectPr w:rsidR="00136DFF" w:rsidRPr="00136DFF" w:rsidSect="00136DFF">
          <w:pgSz w:w="11906" w:h="16838"/>
          <w:pgMar w:top="1134" w:right="851" w:bottom="1134" w:left="1134" w:header="709" w:footer="709" w:gutter="0"/>
          <w:cols w:space="708"/>
          <w:docGrid w:linePitch="360"/>
        </w:sectPr>
      </w:pPr>
      <w:r w:rsidRPr="00136DFF">
        <w:rPr>
          <w:rFonts w:ascii="Times New Roman" w:eastAsia="Times New Roman" w:hAnsi="Times New Roman"/>
          <w:sz w:val="24"/>
          <w:szCs w:val="24"/>
          <w:lang w:eastAsia="ru-RU"/>
        </w:rPr>
        <w:t xml:space="preserve">Поставщик несет все расходы, в том числе транспортные, по замене дефектного Товара </w:t>
      </w:r>
      <w:r w:rsidR="00DF17E2">
        <w:rPr>
          <w:rFonts w:ascii="Times New Roman" w:eastAsia="Times New Roman" w:hAnsi="Times New Roman"/>
          <w:sz w:val="24"/>
          <w:szCs w:val="24"/>
          <w:lang w:eastAsia="ru-RU"/>
        </w:rPr>
        <w:br/>
      </w:r>
      <w:r w:rsidRPr="00136DFF">
        <w:rPr>
          <w:rFonts w:ascii="Times New Roman" w:eastAsia="Times New Roman" w:hAnsi="Times New Roman"/>
          <w:sz w:val="24"/>
          <w:szCs w:val="24"/>
          <w:lang w:eastAsia="ru-RU"/>
        </w:rPr>
        <w:t xml:space="preserve">и доставке его Заказчику (в случае необходимости – подъём на этаж, сборку Товара и иные мероприятия, после которых Заказчик может начать эксплуатацию Товара по назначению) </w:t>
      </w:r>
      <w:r w:rsidR="00DF17E2">
        <w:rPr>
          <w:rFonts w:ascii="Times New Roman" w:eastAsia="Times New Roman" w:hAnsi="Times New Roman"/>
          <w:sz w:val="24"/>
          <w:szCs w:val="24"/>
          <w:lang w:eastAsia="ru-RU"/>
        </w:rPr>
        <w:br/>
      </w:r>
      <w:r w:rsidRPr="00136DFF">
        <w:rPr>
          <w:rFonts w:ascii="Times New Roman" w:eastAsia="Times New Roman" w:hAnsi="Times New Roman"/>
          <w:sz w:val="24"/>
          <w:szCs w:val="24"/>
          <w:lang w:eastAsia="ru-RU"/>
        </w:rPr>
        <w:t>в течение гарантийного срока.</w:t>
      </w:r>
    </w:p>
    <w:p w14:paraId="79E4FFE1" w14:textId="2E34F5A5" w:rsidR="00136DFF" w:rsidRPr="00136DFF" w:rsidRDefault="00136DFF" w:rsidP="00136DFF">
      <w:pPr>
        <w:pStyle w:val="Standard"/>
        <w:spacing w:line="100" w:lineRule="atLeast"/>
        <w:jc w:val="both"/>
        <w:rPr>
          <w:rFonts w:ascii="Times New Roman" w:hAnsi="Times New Roman" w:cs="Times New Roman"/>
          <w:sz w:val="24"/>
          <w:szCs w:val="24"/>
        </w:rPr>
      </w:pPr>
      <w:r w:rsidRPr="00136DFF">
        <w:rPr>
          <w:rFonts w:ascii="Times New Roman" w:hAnsi="Times New Roman" w:cs="Times New Roman"/>
          <w:sz w:val="24"/>
          <w:szCs w:val="24"/>
          <w:lang w:eastAsia="ru-RU"/>
        </w:rPr>
        <w:lastRenderedPageBreak/>
        <w:t>В случае замены дефектного Товара в течение гарантийного срока Поставщик предоставляет срок гарантии качества на замененный Товар.</w:t>
      </w:r>
    </w:p>
    <w:p w14:paraId="4BD46509" w14:textId="1CFF97B6" w:rsidR="00136DFF" w:rsidRPr="00136DFF" w:rsidRDefault="00136DFF" w:rsidP="00136DFF">
      <w:pPr>
        <w:rPr>
          <w:rStyle w:val="4"/>
          <w:rFonts w:ascii="Times New Roman" w:hAnsi="Times New Roman"/>
          <w:sz w:val="24"/>
          <w:szCs w:val="24"/>
        </w:rPr>
      </w:pPr>
      <w:r w:rsidRPr="00136DFF">
        <w:rPr>
          <w:rFonts w:ascii="Times New Roman" w:hAnsi="Times New Roman"/>
          <w:b/>
          <w:sz w:val="24"/>
          <w:szCs w:val="24"/>
        </w:rPr>
        <w:t>Планируемый способ определения поставщика:</w:t>
      </w:r>
      <w:r w:rsidRPr="00136DFF">
        <w:rPr>
          <w:rFonts w:ascii="Times New Roman" w:hAnsi="Times New Roman"/>
          <w:b/>
          <w:sz w:val="24"/>
          <w:szCs w:val="24"/>
          <w:lang w:eastAsia="ru-RU"/>
        </w:rPr>
        <w:t xml:space="preserve"> </w:t>
      </w:r>
      <w:r w:rsidRPr="00136DFF">
        <w:rPr>
          <w:rFonts w:ascii="Times New Roman" w:hAnsi="Times New Roman"/>
          <w:bCs/>
          <w:sz w:val="24"/>
          <w:szCs w:val="24"/>
        </w:rPr>
        <w:t>п.4 ч.1 ст. 93 44-ФЗ</w:t>
      </w:r>
    </w:p>
    <w:p w14:paraId="6DED1D8B" w14:textId="1C46310C" w:rsidR="00136DFF" w:rsidRPr="00136DFF" w:rsidRDefault="00136DFF" w:rsidP="00136DFF">
      <w:pPr>
        <w:rPr>
          <w:rFonts w:ascii="Times New Roman" w:hAnsi="Times New Roman"/>
          <w:sz w:val="24"/>
          <w:szCs w:val="24"/>
        </w:rPr>
      </w:pPr>
      <w:r w:rsidRPr="00136DFF">
        <w:rPr>
          <w:rStyle w:val="4"/>
          <w:rFonts w:ascii="Times New Roman" w:hAnsi="Times New Roman"/>
          <w:b/>
          <w:sz w:val="24"/>
          <w:szCs w:val="24"/>
          <w:shd w:val="clear" w:color="auto" w:fill="FFFFFF"/>
        </w:rPr>
        <w:t>Требования к качественным, техническим и/или функциональным характеристикам товаров:</w:t>
      </w:r>
    </w:p>
    <w:p w14:paraId="3C934B0B" w14:textId="77777777" w:rsidR="00136DFF" w:rsidRPr="00136DFF" w:rsidRDefault="00136DFF" w:rsidP="00136DFF">
      <w:pPr>
        <w:pStyle w:val="Standard"/>
        <w:spacing w:line="100" w:lineRule="atLeast"/>
        <w:jc w:val="both"/>
        <w:rPr>
          <w:rFonts w:ascii="Times New Roman" w:hAnsi="Times New Roman" w:cs="Times New Roman"/>
          <w:color w:val="000000"/>
          <w:sz w:val="24"/>
          <w:szCs w:val="24"/>
        </w:rPr>
      </w:pPr>
    </w:p>
    <w:tbl>
      <w:tblPr>
        <w:tblW w:w="14601" w:type="dxa"/>
        <w:tblInd w:w="55" w:type="dxa"/>
        <w:tblLayout w:type="fixed"/>
        <w:tblCellMar>
          <w:left w:w="10" w:type="dxa"/>
          <w:right w:w="10" w:type="dxa"/>
        </w:tblCellMar>
        <w:tblLook w:val="0000" w:firstRow="0" w:lastRow="0" w:firstColumn="0" w:lastColumn="0" w:noHBand="0" w:noVBand="0"/>
      </w:tblPr>
      <w:tblGrid>
        <w:gridCol w:w="1785"/>
        <w:gridCol w:w="1559"/>
        <w:gridCol w:w="993"/>
        <w:gridCol w:w="1417"/>
        <w:gridCol w:w="1418"/>
        <w:gridCol w:w="2551"/>
        <w:gridCol w:w="1617"/>
        <w:gridCol w:w="1701"/>
        <w:gridCol w:w="1560"/>
      </w:tblGrid>
      <w:tr w:rsidR="00136DFF" w:rsidRPr="00136DFF" w14:paraId="3D017558" w14:textId="77777777" w:rsidTr="0071008D">
        <w:tc>
          <w:tcPr>
            <w:tcW w:w="178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9B2AE0C"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Наименование товара, работы, услуги</w:t>
            </w:r>
          </w:p>
        </w:tc>
        <w:tc>
          <w:tcPr>
            <w:tcW w:w="1559"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6CC0662"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Код позиции</w:t>
            </w:r>
          </w:p>
        </w:tc>
        <w:tc>
          <w:tcPr>
            <w:tcW w:w="3828" w:type="dxa"/>
            <w:gridSpan w:val="3"/>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C1DB989" w14:textId="77777777" w:rsidR="00136DFF" w:rsidRPr="00136DFF" w:rsidRDefault="00136DFF" w:rsidP="0071008D">
            <w:pPr>
              <w:spacing w:line="100" w:lineRule="atLeast"/>
              <w:jc w:val="center"/>
              <w:rPr>
                <w:rFonts w:ascii="Times New Roman" w:hAnsi="Times New Roman"/>
                <w:sz w:val="16"/>
                <w:szCs w:val="16"/>
              </w:rPr>
            </w:pPr>
            <w:r w:rsidRPr="00136DFF">
              <w:rPr>
                <w:rFonts w:ascii="Times New Roman" w:hAnsi="Times New Roman"/>
                <w:color w:val="000000"/>
                <w:sz w:val="16"/>
                <w:szCs w:val="16"/>
                <w:lang w:eastAsia="ar-SA"/>
              </w:rPr>
              <w:t>Характеристики товара, работы, услуги</w:t>
            </w:r>
          </w:p>
        </w:tc>
        <w:tc>
          <w:tcPr>
            <w:tcW w:w="2551" w:type="dxa"/>
            <w:vMerge w:val="restart"/>
            <w:tcBorders>
              <w:top w:val="single" w:sz="2" w:space="0" w:color="000000"/>
              <w:left w:val="single" w:sz="2" w:space="0" w:color="000000"/>
              <w:bottom w:val="single" w:sz="4" w:space="0" w:color="000000"/>
            </w:tcBorders>
            <w:shd w:val="clear" w:color="auto" w:fill="auto"/>
            <w:tcMar>
              <w:top w:w="55" w:type="dxa"/>
              <w:left w:w="55" w:type="dxa"/>
              <w:bottom w:w="55" w:type="dxa"/>
              <w:right w:w="55" w:type="dxa"/>
            </w:tcMar>
            <w:vAlign w:val="center"/>
          </w:tcPr>
          <w:p w14:paraId="4B63B81A"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Инструкция по заполнению характеристик в заявке</w:t>
            </w:r>
          </w:p>
        </w:tc>
        <w:tc>
          <w:tcPr>
            <w:tcW w:w="1617"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B9A96AF" w14:textId="77777777" w:rsidR="00136DFF" w:rsidRPr="00136DFF" w:rsidRDefault="00136DFF" w:rsidP="0071008D">
            <w:pPr>
              <w:spacing w:line="100" w:lineRule="atLeast"/>
              <w:jc w:val="center"/>
              <w:rPr>
                <w:rFonts w:ascii="Times New Roman" w:hAnsi="Times New Roman"/>
                <w:sz w:val="16"/>
                <w:szCs w:val="16"/>
              </w:rPr>
            </w:pPr>
            <w:r w:rsidRPr="00136DFF">
              <w:rPr>
                <w:rFonts w:ascii="Times New Roman" w:hAnsi="Times New Roman"/>
                <w:color w:val="000000"/>
                <w:sz w:val="16"/>
                <w:szCs w:val="16"/>
                <w:lang w:eastAsia="ar-SA"/>
              </w:rPr>
              <w:t xml:space="preserve">*Обоснование включения дополнительной информации в сведения о товаре, работе, услуге </w:t>
            </w:r>
          </w:p>
        </w:tc>
        <w:tc>
          <w:tcPr>
            <w:tcW w:w="1701"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4939E3B"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Количество</w:t>
            </w:r>
          </w:p>
          <w:p w14:paraId="2E29EB11"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(объем работы, услуги)</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92BB668" w14:textId="77777777" w:rsidR="00136DFF" w:rsidRPr="00136DFF" w:rsidRDefault="00136DFF" w:rsidP="0071008D">
            <w:pPr>
              <w:spacing w:line="100" w:lineRule="atLeast"/>
              <w:jc w:val="center"/>
              <w:rPr>
                <w:rFonts w:ascii="Times New Roman" w:hAnsi="Times New Roman"/>
                <w:sz w:val="16"/>
                <w:szCs w:val="16"/>
              </w:rPr>
            </w:pPr>
            <w:r w:rsidRPr="00136DFF">
              <w:rPr>
                <w:rFonts w:ascii="Times New Roman" w:hAnsi="Times New Roman"/>
                <w:color w:val="000000"/>
                <w:sz w:val="16"/>
                <w:szCs w:val="16"/>
                <w:lang w:eastAsia="ar-SA"/>
              </w:rPr>
              <w:t>Единица измерения</w:t>
            </w:r>
          </w:p>
        </w:tc>
      </w:tr>
      <w:tr w:rsidR="00136DFF" w:rsidRPr="00136DFF" w14:paraId="492F54FC" w14:textId="77777777" w:rsidTr="0071008D">
        <w:tc>
          <w:tcPr>
            <w:tcW w:w="178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BFF8855" w14:textId="77777777" w:rsidR="00136DFF" w:rsidRPr="00136DFF" w:rsidRDefault="00136DFF" w:rsidP="0071008D">
            <w:pPr>
              <w:snapToGrid w:val="0"/>
              <w:rPr>
                <w:rFonts w:ascii="Times New Roman" w:hAnsi="Times New Roman"/>
                <w:color w:val="000000"/>
                <w:sz w:val="16"/>
                <w:szCs w:val="16"/>
                <w:lang w:eastAsia="ar-SA"/>
              </w:rPr>
            </w:pPr>
          </w:p>
        </w:tc>
        <w:tc>
          <w:tcPr>
            <w:tcW w:w="1559"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51E1D24" w14:textId="77777777" w:rsidR="00136DFF" w:rsidRPr="00136DFF" w:rsidRDefault="00136DFF" w:rsidP="0071008D">
            <w:pPr>
              <w:snapToGrid w:val="0"/>
              <w:rPr>
                <w:rFonts w:ascii="Times New Roman" w:hAnsi="Times New Roman"/>
                <w:color w:val="000000"/>
                <w:sz w:val="16"/>
                <w:szCs w:val="16"/>
                <w:lang w:eastAsia="ar-SA"/>
              </w:rPr>
            </w:pPr>
          </w:p>
        </w:tc>
        <w:tc>
          <w:tcPr>
            <w:tcW w:w="993" w:type="dxa"/>
            <w:tcBorders>
              <w:left w:val="single" w:sz="2" w:space="0" w:color="000000"/>
              <w:bottom w:val="single" w:sz="4" w:space="0" w:color="000000"/>
            </w:tcBorders>
            <w:shd w:val="clear" w:color="auto" w:fill="auto"/>
            <w:tcMar>
              <w:top w:w="55" w:type="dxa"/>
              <w:left w:w="55" w:type="dxa"/>
              <w:bottom w:w="55" w:type="dxa"/>
              <w:right w:w="55" w:type="dxa"/>
            </w:tcMar>
            <w:vAlign w:val="center"/>
          </w:tcPr>
          <w:p w14:paraId="3F50B616"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Наименование характеристики</w:t>
            </w:r>
          </w:p>
        </w:tc>
        <w:tc>
          <w:tcPr>
            <w:tcW w:w="1417" w:type="dxa"/>
            <w:tcBorders>
              <w:left w:val="single" w:sz="2" w:space="0" w:color="000000"/>
              <w:bottom w:val="single" w:sz="4" w:space="0" w:color="000000"/>
            </w:tcBorders>
            <w:shd w:val="clear" w:color="auto" w:fill="auto"/>
            <w:tcMar>
              <w:top w:w="55" w:type="dxa"/>
              <w:left w:w="55" w:type="dxa"/>
              <w:bottom w:w="55" w:type="dxa"/>
              <w:right w:w="55" w:type="dxa"/>
            </w:tcMar>
            <w:vAlign w:val="center"/>
          </w:tcPr>
          <w:p w14:paraId="166632D3"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Значение характеристики</w:t>
            </w:r>
          </w:p>
        </w:tc>
        <w:tc>
          <w:tcPr>
            <w:tcW w:w="1418" w:type="dxa"/>
            <w:tcBorders>
              <w:left w:val="single" w:sz="2" w:space="0" w:color="000000"/>
              <w:bottom w:val="single" w:sz="4" w:space="0" w:color="000000"/>
            </w:tcBorders>
            <w:shd w:val="clear" w:color="auto" w:fill="auto"/>
            <w:tcMar>
              <w:top w:w="55" w:type="dxa"/>
              <w:left w:w="55" w:type="dxa"/>
              <w:bottom w:w="55" w:type="dxa"/>
              <w:right w:w="55" w:type="dxa"/>
            </w:tcMar>
            <w:vAlign w:val="center"/>
          </w:tcPr>
          <w:p w14:paraId="69B89168" w14:textId="77777777" w:rsidR="00136DFF" w:rsidRPr="00136DFF" w:rsidRDefault="00136DFF" w:rsidP="0071008D">
            <w:pPr>
              <w:spacing w:line="100" w:lineRule="atLeast"/>
              <w:jc w:val="center"/>
              <w:rPr>
                <w:rFonts w:ascii="Times New Roman" w:hAnsi="Times New Roman"/>
                <w:color w:val="000000"/>
                <w:sz w:val="16"/>
                <w:szCs w:val="16"/>
                <w:lang w:eastAsia="ar-SA"/>
              </w:rPr>
            </w:pPr>
            <w:r w:rsidRPr="00136DFF">
              <w:rPr>
                <w:rFonts w:ascii="Times New Roman" w:hAnsi="Times New Roman"/>
                <w:color w:val="000000"/>
                <w:sz w:val="16"/>
                <w:szCs w:val="16"/>
                <w:lang w:eastAsia="ar-SA"/>
              </w:rPr>
              <w:t>Единица измерения характеристики</w:t>
            </w:r>
          </w:p>
        </w:tc>
        <w:tc>
          <w:tcPr>
            <w:tcW w:w="2551" w:type="dxa"/>
            <w:vMerge/>
            <w:tcBorders>
              <w:top w:val="single" w:sz="2" w:space="0" w:color="000000"/>
              <w:left w:val="single" w:sz="2" w:space="0" w:color="000000"/>
              <w:bottom w:val="single" w:sz="4" w:space="0" w:color="000000"/>
            </w:tcBorders>
            <w:shd w:val="clear" w:color="auto" w:fill="auto"/>
            <w:tcMar>
              <w:top w:w="55" w:type="dxa"/>
              <w:left w:w="55" w:type="dxa"/>
              <w:bottom w:w="55" w:type="dxa"/>
              <w:right w:w="55" w:type="dxa"/>
            </w:tcMar>
            <w:vAlign w:val="center"/>
          </w:tcPr>
          <w:p w14:paraId="68AF2AEE" w14:textId="77777777" w:rsidR="00136DFF" w:rsidRPr="00136DFF" w:rsidRDefault="00136DFF" w:rsidP="0071008D">
            <w:pPr>
              <w:snapToGrid w:val="0"/>
              <w:rPr>
                <w:rFonts w:ascii="Times New Roman" w:hAnsi="Times New Roman"/>
                <w:color w:val="000000"/>
                <w:sz w:val="16"/>
                <w:szCs w:val="16"/>
                <w:lang w:eastAsia="ar-SA"/>
              </w:rPr>
            </w:pPr>
          </w:p>
        </w:tc>
        <w:tc>
          <w:tcPr>
            <w:tcW w:w="1617"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30ED8BC" w14:textId="77777777" w:rsidR="00136DFF" w:rsidRPr="00136DFF" w:rsidRDefault="00136DFF" w:rsidP="0071008D">
            <w:pPr>
              <w:snapToGrid w:val="0"/>
              <w:rPr>
                <w:rFonts w:ascii="Times New Roman" w:hAnsi="Times New Roman"/>
                <w:color w:val="000000"/>
                <w:sz w:val="16"/>
                <w:szCs w:val="16"/>
                <w:lang w:eastAsia="ar-SA"/>
              </w:rPr>
            </w:pPr>
          </w:p>
        </w:tc>
        <w:tc>
          <w:tcPr>
            <w:tcW w:w="1701"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B9D69D5" w14:textId="77777777" w:rsidR="00136DFF" w:rsidRPr="00136DFF" w:rsidRDefault="00136DFF" w:rsidP="0071008D">
            <w:pPr>
              <w:snapToGrid w:val="0"/>
              <w:rPr>
                <w:rFonts w:ascii="Times New Roman" w:hAnsi="Times New Roman"/>
                <w:sz w:val="16"/>
                <w:szCs w:val="16"/>
                <w:lang w:eastAsia="ar-SA"/>
              </w:rPr>
            </w:pPr>
          </w:p>
        </w:tc>
        <w:tc>
          <w:tcPr>
            <w:tcW w:w="1560"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0F1D96F" w14:textId="77777777" w:rsidR="00136DFF" w:rsidRPr="00136DFF" w:rsidRDefault="00136DFF" w:rsidP="0071008D">
            <w:pPr>
              <w:snapToGrid w:val="0"/>
              <w:rPr>
                <w:rFonts w:ascii="Times New Roman" w:hAnsi="Times New Roman"/>
                <w:sz w:val="16"/>
                <w:szCs w:val="16"/>
                <w:lang w:eastAsia="ar-SA"/>
              </w:rPr>
            </w:pPr>
          </w:p>
        </w:tc>
      </w:tr>
      <w:tr w:rsidR="00136DFF" w:rsidRPr="00136DFF" w14:paraId="460C9434" w14:textId="77777777" w:rsidTr="0071008D">
        <w:trPr>
          <w:trHeight w:val="168"/>
        </w:trPr>
        <w:tc>
          <w:tcPr>
            <w:tcW w:w="1785"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7DC2356" w14:textId="77777777" w:rsidR="00136DFF" w:rsidRPr="00136DFF" w:rsidRDefault="00136DFF" w:rsidP="0071008D">
            <w:pPr>
              <w:tabs>
                <w:tab w:val="left" w:pos="-864"/>
              </w:tabs>
              <w:spacing w:line="200" w:lineRule="atLeast"/>
              <w:ind w:left="22" w:hanging="22"/>
              <w:rPr>
                <w:rFonts w:ascii="Times New Roman" w:hAnsi="Times New Roman"/>
                <w:color w:val="000000"/>
                <w:sz w:val="16"/>
                <w:szCs w:val="16"/>
                <w:lang w:eastAsia="ar-SA"/>
              </w:rPr>
            </w:pPr>
            <w:r w:rsidRPr="00136DFF">
              <w:rPr>
                <w:rFonts w:ascii="Times New Roman" w:hAnsi="Times New Roman"/>
                <w:color w:val="000000"/>
                <w:sz w:val="16"/>
                <w:szCs w:val="16"/>
                <w:lang w:eastAsia="ar-SA"/>
              </w:rPr>
              <w:t>Вода</w:t>
            </w:r>
          </w:p>
          <w:p w14:paraId="13446147" w14:textId="77777777" w:rsidR="00136DFF" w:rsidRPr="00136DFF" w:rsidRDefault="00136DFF" w:rsidP="0071008D">
            <w:pPr>
              <w:tabs>
                <w:tab w:val="left" w:pos="-864"/>
              </w:tabs>
              <w:spacing w:line="200" w:lineRule="atLeast"/>
              <w:ind w:left="22" w:hanging="22"/>
              <w:rPr>
                <w:rFonts w:ascii="Times New Roman" w:hAnsi="Times New Roman"/>
                <w:color w:val="000000"/>
                <w:sz w:val="16"/>
                <w:szCs w:val="16"/>
                <w:lang w:eastAsia="ar-SA"/>
              </w:rPr>
            </w:pPr>
            <w:r w:rsidRPr="00136DFF">
              <w:rPr>
                <w:rFonts w:ascii="Times New Roman" w:hAnsi="Times New Roman"/>
                <w:color w:val="000000"/>
                <w:sz w:val="16"/>
                <w:szCs w:val="16"/>
                <w:lang w:eastAsia="ar-SA"/>
              </w:rPr>
              <w:t xml:space="preserve">питьевая </w:t>
            </w:r>
          </w:p>
          <w:p w14:paraId="41549BC3" w14:textId="77777777" w:rsidR="00136DFF" w:rsidRPr="00136DFF" w:rsidRDefault="00136DFF" w:rsidP="00136DFF">
            <w:pPr>
              <w:numPr>
                <w:ilvl w:val="0"/>
                <w:numId w:val="20"/>
              </w:numPr>
              <w:tabs>
                <w:tab w:val="left" w:pos="0"/>
              </w:tabs>
              <w:suppressAutoHyphens/>
              <w:autoSpaceDN w:val="0"/>
              <w:spacing w:after="0" w:line="200" w:lineRule="atLeast"/>
              <w:ind w:left="22" w:hanging="22"/>
              <w:rPr>
                <w:rFonts w:ascii="Times New Roman" w:hAnsi="Times New Roman"/>
                <w:color w:val="000000"/>
                <w:sz w:val="16"/>
                <w:szCs w:val="16"/>
                <w:lang w:eastAsia="ar-SA"/>
              </w:rPr>
            </w:pPr>
            <w:r w:rsidRPr="00136DFF">
              <w:rPr>
                <w:rFonts w:ascii="Times New Roman" w:hAnsi="Times New Roman"/>
                <w:color w:val="000000"/>
                <w:sz w:val="16"/>
                <w:szCs w:val="16"/>
                <w:lang w:eastAsia="ar-SA"/>
              </w:rPr>
              <w:t>бутилированная</w:t>
            </w:r>
          </w:p>
          <w:p w14:paraId="65E85FCE" w14:textId="77777777" w:rsidR="00136DFF" w:rsidRPr="00136DFF" w:rsidRDefault="00136DFF" w:rsidP="00136DFF">
            <w:pPr>
              <w:numPr>
                <w:ilvl w:val="0"/>
                <w:numId w:val="20"/>
              </w:numPr>
              <w:tabs>
                <w:tab w:val="left" w:pos="-864"/>
              </w:tabs>
              <w:suppressAutoHyphens/>
              <w:autoSpaceDN w:val="0"/>
              <w:spacing w:line="200" w:lineRule="atLeast"/>
              <w:ind w:left="22" w:hanging="22"/>
              <w:rPr>
                <w:rFonts w:ascii="Times New Roman" w:hAnsi="Times New Roman"/>
                <w:color w:val="000000"/>
                <w:sz w:val="16"/>
                <w:szCs w:val="16"/>
                <w:lang w:eastAsia="ar-SA"/>
              </w:rPr>
            </w:pPr>
            <w:r w:rsidRPr="00136DFF">
              <w:rPr>
                <w:rFonts w:ascii="Times New Roman" w:hAnsi="Times New Roman"/>
                <w:color w:val="000000"/>
                <w:sz w:val="16"/>
                <w:szCs w:val="16"/>
                <w:lang w:eastAsia="ar-SA"/>
              </w:rPr>
              <w:tab/>
            </w:r>
          </w:p>
        </w:tc>
        <w:tc>
          <w:tcPr>
            <w:tcW w:w="1559"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B0451E" w14:textId="77777777" w:rsidR="00136DFF" w:rsidRPr="00136DFF" w:rsidRDefault="00136DFF" w:rsidP="00136DFF">
            <w:pPr>
              <w:numPr>
                <w:ilvl w:val="0"/>
                <w:numId w:val="20"/>
              </w:numPr>
              <w:tabs>
                <w:tab w:val="left" w:pos="0"/>
              </w:tabs>
              <w:suppressAutoHyphens/>
              <w:autoSpaceDN w:val="0"/>
              <w:spacing w:line="200" w:lineRule="atLeast"/>
              <w:ind w:left="11" w:hanging="11"/>
              <w:rPr>
                <w:rFonts w:ascii="Times New Roman" w:hAnsi="Times New Roman"/>
                <w:color w:val="000000"/>
                <w:sz w:val="16"/>
                <w:szCs w:val="16"/>
                <w:lang w:eastAsia="ar-SA"/>
              </w:rPr>
            </w:pPr>
            <w:r w:rsidRPr="00136DFF">
              <w:rPr>
                <w:rFonts w:ascii="Times New Roman" w:hAnsi="Times New Roman"/>
                <w:color w:val="000000"/>
                <w:sz w:val="16"/>
                <w:szCs w:val="16"/>
                <w:lang w:eastAsia="ar-SA"/>
              </w:rPr>
              <w:t>11.07.11.121/11.07.11.000-00000002</w:t>
            </w:r>
          </w:p>
        </w:tc>
        <w:tc>
          <w:tcPr>
            <w:tcW w:w="9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B585D39"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Вид воды</w:t>
            </w:r>
          </w:p>
        </w:tc>
        <w:tc>
          <w:tcPr>
            <w:tcW w:w="141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7FD3EEE"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Питьевая</w:t>
            </w:r>
          </w:p>
        </w:tc>
        <w:tc>
          <w:tcPr>
            <w:tcW w:w="141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0964079B" w14:textId="77777777" w:rsidR="00136DFF" w:rsidRPr="00136DFF" w:rsidRDefault="00136DFF" w:rsidP="0071008D">
            <w:pPr>
              <w:jc w:val="center"/>
              <w:rPr>
                <w:rFonts w:ascii="Times New Roman" w:hAnsi="Times New Roman"/>
                <w:color w:val="000000"/>
                <w:sz w:val="16"/>
                <w:szCs w:val="16"/>
              </w:rPr>
            </w:pPr>
          </w:p>
        </w:tc>
        <w:tc>
          <w:tcPr>
            <w:tcW w:w="25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D84824C" w14:textId="77777777" w:rsidR="00136DFF" w:rsidRPr="00136DFF" w:rsidRDefault="00136DFF" w:rsidP="0071008D">
            <w:pPr>
              <w:jc w:val="center"/>
              <w:rPr>
                <w:rFonts w:ascii="Times New Roman" w:hAnsi="Times New Roman"/>
                <w:color w:val="000000"/>
                <w:sz w:val="16"/>
                <w:szCs w:val="16"/>
              </w:rPr>
            </w:pPr>
            <w:r w:rsidRPr="00136DFF">
              <w:rPr>
                <w:rFonts w:ascii="Times New Roman" w:hAnsi="Times New Roman"/>
                <w:color w:val="000000"/>
                <w:sz w:val="16"/>
                <w:szCs w:val="16"/>
              </w:rPr>
              <w:t>Значение характеристики не может изменяться Участником закупки</w:t>
            </w:r>
          </w:p>
        </w:tc>
        <w:tc>
          <w:tcPr>
            <w:tcW w:w="1617"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F879844" w14:textId="77777777" w:rsidR="00136DFF" w:rsidRPr="00136DFF" w:rsidRDefault="00136DFF" w:rsidP="0071008D">
            <w:pPr>
              <w:jc w:val="center"/>
              <w:rPr>
                <w:rFonts w:ascii="Times New Roman" w:hAnsi="Times New Roman"/>
                <w:color w:val="000000"/>
                <w:sz w:val="16"/>
                <w:szCs w:val="16"/>
              </w:rPr>
            </w:pPr>
          </w:p>
          <w:p w14:paraId="4FE94FCE" w14:textId="77777777" w:rsidR="00136DFF" w:rsidRPr="00136DFF" w:rsidRDefault="00136DFF" w:rsidP="0071008D">
            <w:pPr>
              <w:jc w:val="center"/>
              <w:rPr>
                <w:rFonts w:ascii="Times New Roman" w:hAnsi="Times New Roman"/>
                <w:color w:val="000000"/>
                <w:sz w:val="16"/>
                <w:szCs w:val="16"/>
              </w:rPr>
            </w:pPr>
          </w:p>
        </w:tc>
        <w:tc>
          <w:tcPr>
            <w:tcW w:w="1701" w:type="dxa"/>
            <w:vMerge w:val="restart"/>
            <w:tcBorders>
              <w:left w:val="single" w:sz="4" w:space="0" w:color="000000"/>
              <w:bottom w:val="single" w:sz="2" w:space="0" w:color="000000"/>
            </w:tcBorders>
            <w:shd w:val="clear" w:color="auto" w:fill="auto"/>
            <w:tcMar>
              <w:top w:w="55" w:type="dxa"/>
              <w:left w:w="55" w:type="dxa"/>
              <w:bottom w:w="55" w:type="dxa"/>
              <w:right w:w="55" w:type="dxa"/>
            </w:tcMar>
            <w:vAlign w:val="center"/>
          </w:tcPr>
          <w:p w14:paraId="44A76947" w14:textId="77777777" w:rsidR="00136DFF" w:rsidRPr="00136DFF" w:rsidRDefault="00136DFF" w:rsidP="0071008D">
            <w:pPr>
              <w:spacing w:line="100" w:lineRule="atLeast"/>
              <w:jc w:val="center"/>
              <w:rPr>
                <w:rFonts w:ascii="Times New Roman" w:hAnsi="Times New Roman"/>
                <w:sz w:val="16"/>
                <w:szCs w:val="16"/>
                <w:lang w:eastAsia="ar-SA"/>
              </w:rPr>
            </w:pPr>
            <w:r w:rsidRPr="00136DFF">
              <w:rPr>
                <w:rFonts w:ascii="Times New Roman" w:hAnsi="Times New Roman"/>
                <w:sz w:val="16"/>
                <w:szCs w:val="16"/>
                <w:lang w:eastAsia="ar-SA"/>
              </w:rPr>
              <w:t>240</w:t>
            </w:r>
          </w:p>
        </w:tc>
        <w:tc>
          <w:tcPr>
            <w:tcW w:w="1560" w:type="dxa"/>
            <w:vMerge w:val="restart"/>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57EA1A8" w14:textId="77777777" w:rsidR="00136DFF" w:rsidRPr="00136DFF" w:rsidRDefault="00136DFF" w:rsidP="0071008D">
            <w:pPr>
              <w:spacing w:line="100" w:lineRule="atLeast"/>
              <w:rPr>
                <w:rFonts w:ascii="Times New Roman" w:hAnsi="Times New Roman"/>
                <w:sz w:val="16"/>
                <w:szCs w:val="16"/>
                <w:lang w:eastAsia="ar-SA"/>
              </w:rPr>
            </w:pPr>
            <w:proofErr w:type="spellStart"/>
            <w:r w:rsidRPr="00136DFF">
              <w:rPr>
                <w:rFonts w:ascii="Times New Roman" w:hAnsi="Times New Roman"/>
                <w:sz w:val="16"/>
                <w:szCs w:val="16"/>
                <w:lang w:eastAsia="ar-SA"/>
              </w:rPr>
              <w:t>шт</w:t>
            </w:r>
            <w:proofErr w:type="spellEnd"/>
          </w:p>
        </w:tc>
      </w:tr>
      <w:tr w:rsidR="00136DFF" w:rsidRPr="00136DFF" w14:paraId="6BF00C73" w14:textId="77777777" w:rsidTr="0071008D">
        <w:trPr>
          <w:trHeight w:val="168"/>
        </w:trPr>
        <w:tc>
          <w:tcPr>
            <w:tcW w:w="178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9E777D" w14:textId="77777777" w:rsidR="00136DFF" w:rsidRPr="00136DFF" w:rsidRDefault="00136DFF" w:rsidP="00136DFF">
            <w:pPr>
              <w:numPr>
                <w:ilvl w:val="0"/>
                <w:numId w:val="20"/>
              </w:numPr>
              <w:tabs>
                <w:tab w:val="left" w:pos="0"/>
              </w:tabs>
              <w:suppressAutoHyphens/>
              <w:autoSpaceDN w:val="0"/>
              <w:spacing w:line="200" w:lineRule="atLeast"/>
              <w:ind w:left="0" w:firstLine="0"/>
              <w:rPr>
                <w:rFonts w:ascii="Times New Roman" w:hAnsi="Times New Roman"/>
                <w:color w:val="000000"/>
                <w:sz w:val="16"/>
                <w:szCs w:val="16"/>
                <w:lang w:eastAsia="ar-SA"/>
              </w:rPr>
            </w:pPr>
          </w:p>
        </w:tc>
        <w:tc>
          <w:tcPr>
            <w:tcW w:w="1559"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5AE621" w14:textId="77777777" w:rsidR="00136DFF" w:rsidRPr="00136DFF" w:rsidRDefault="00136DFF" w:rsidP="00136DFF">
            <w:pPr>
              <w:numPr>
                <w:ilvl w:val="0"/>
                <w:numId w:val="20"/>
              </w:numPr>
              <w:tabs>
                <w:tab w:val="left" w:pos="0"/>
              </w:tabs>
              <w:suppressAutoHyphens/>
              <w:autoSpaceDN w:val="0"/>
              <w:spacing w:line="200" w:lineRule="atLeast"/>
              <w:ind w:left="0" w:firstLine="0"/>
              <w:rPr>
                <w:rFonts w:ascii="Times New Roman" w:hAnsi="Times New Roman"/>
                <w:color w:val="000000"/>
                <w:sz w:val="16"/>
                <w:szCs w:val="16"/>
              </w:rPr>
            </w:pPr>
          </w:p>
        </w:tc>
        <w:tc>
          <w:tcPr>
            <w:tcW w:w="9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F3B533B" w14:textId="77777777" w:rsidR="00136DFF" w:rsidRPr="00136DFF" w:rsidRDefault="00136DFF" w:rsidP="0071008D">
            <w:pPr>
              <w:spacing w:line="100" w:lineRule="atLeast"/>
              <w:ind w:right="57"/>
              <w:rPr>
                <w:rFonts w:ascii="Times New Roman" w:hAnsi="Times New Roman"/>
                <w:sz w:val="16"/>
                <w:szCs w:val="16"/>
              </w:rPr>
            </w:pPr>
            <w:r w:rsidRPr="00136DFF">
              <w:rPr>
                <w:rFonts w:ascii="Times New Roman" w:hAnsi="Times New Roman"/>
                <w:color w:val="000000"/>
                <w:sz w:val="16"/>
                <w:szCs w:val="16"/>
              </w:rPr>
              <w:t>Объем</w:t>
            </w:r>
          </w:p>
        </w:tc>
        <w:tc>
          <w:tcPr>
            <w:tcW w:w="141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1F4F711" w14:textId="77777777" w:rsidR="00136DFF" w:rsidRPr="00136DFF" w:rsidRDefault="00136DFF" w:rsidP="0071008D">
            <w:pPr>
              <w:spacing w:line="100" w:lineRule="atLeast"/>
              <w:rPr>
                <w:rFonts w:ascii="Times New Roman" w:hAnsi="Times New Roman"/>
                <w:sz w:val="16"/>
                <w:szCs w:val="16"/>
              </w:rPr>
            </w:pPr>
            <w:r w:rsidRPr="00136DFF">
              <w:rPr>
                <w:rFonts w:ascii="Times New Roman" w:hAnsi="Times New Roman"/>
                <w:color w:val="000000"/>
                <w:sz w:val="16"/>
                <w:szCs w:val="16"/>
              </w:rPr>
              <w:t>0.33</w:t>
            </w:r>
          </w:p>
        </w:tc>
        <w:tc>
          <w:tcPr>
            <w:tcW w:w="141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DB73219" w14:textId="77777777" w:rsidR="00136DFF" w:rsidRPr="00136DFF" w:rsidRDefault="00136DFF" w:rsidP="0071008D">
            <w:pPr>
              <w:spacing w:line="100" w:lineRule="atLeast"/>
              <w:jc w:val="center"/>
              <w:rPr>
                <w:rFonts w:ascii="Times New Roman" w:hAnsi="Times New Roman"/>
                <w:sz w:val="16"/>
                <w:szCs w:val="16"/>
              </w:rPr>
            </w:pPr>
            <w:r w:rsidRPr="00136DFF">
              <w:rPr>
                <w:rFonts w:ascii="Times New Roman" w:hAnsi="Times New Roman"/>
                <w:color w:val="000000"/>
                <w:sz w:val="16"/>
                <w:szCs w:val="16"/>
              </w:rPr>
              <w:t>Литр; кубический дециметр</w:t>
            </w:r>
          </w:p>
        </w:tc>
        <w:tc>
          <w:tcPr>
            <w:tcW w:w="25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3809CAA4" w14:textId="77777777" w:rsidR="00136DFF" w:rsidRPr="00136DFF" w:rsidRDefault="00136DFF" w:rsidP="0071008D">
            <w:pPr>
              <w:spacing w:line="100" w:lineRule="atLeast"/>
              <w:jc w:val="center"/>
              <w:rPr>
                <w:rFonts w:ascii="Times New Roman" w:hAnsi="Times New Roman"/>
                <w:sz w:val="16"/>
                <w:szCs w:val="16"/>
              </w:rPr>
            </w:pPr>
            <w:r w:rsidRPr="00136DFF">
              <w:rPr>
                <w:rFonts w:ascii="Times New Roman" w:hAnsi="Times New Roman"/>
                <w:color w:val="000000"/>
                <w:sz w:val="16"/>
                <w:szCs w:val="16"/>
              </w:rPr>
              <w:t>Участник закупки указывает в заявке конкретное значение характеристики</w:t>
            </w:r>
          </w:p>
        </w:tc>
        <w:tc>
          <w:tcPr>
            <w:tcW w:w="161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AAFBC15" w14:textId="77777777" w:rsidR="00136DFF" w:rsidRPr="00136DFF" w:rsidRDefault="00136DFF" w:rsidP="0071008D">
            <w:pPr>
              <w:snapToGrid w:val="0"/>
              <w:jc w:val="both"/>
              <w:rPr>
                <w:rFonts w:ascii="Times New Roman" w:hAnsi="Times New Roman"/>
                <w:sz w:val="16"/>
                <w:szCs w:val="16"/>
                <w:lang w:eastAsia="ar-SA"/>
              </w:rPr>
            </w:pPr>
          </w:p>
        </w:tc>
        <w:tc>
          <w:tcPr>
            <w:tcW w:w="1701" w:type="dxa"/>
            <w:vMerge/>
            <w:tcBorders>
              <w:left w:val="single" w:sz="4" w:space="0" w:color="000000"/>
              <w:bottom w:val="single" w:sz="2" w:space="0" w:color="000000"/>
            </w:tcBorders>
            <w:shd w:val="clear" w:color="auto" w:fill="auto"/>
            <w:tcMar>
              <w:top w:w="55" w:type="dxa"/>
              <w:left w:w="55" w:type="dxa"/>
              <w:bottom w:w="55" w:type="dxa"/>
              <w:right w:w="55" w:type="dxa"/>
            </w:tcMar>
            <w:vAlign w:val="center"/>
          </w:tcPr>
          <w:p w14:paraId="72CF6EE8" w14:textId="77777777" w:rsidR="00136DFF" w:rsidRPr="00136DFF" w:rsidRDefault="00136DFF" w:rsidP="0071008D">
            <w:pPr>
              <w:spacing w:line="100" w:lineRule="atLeast"/>
              <w:jc w:val="center"/>
              <w:rPr>
                <w:rFonts w:ascii="Times New Roman" w:hAnsi="Times New Roman"/>
                <w:sz w:val="16"/>
                <w:szCs w:val="16"/>
                <w:lang w:eastAsia="ar-SA"/>
              </w:rPr>
            </w:pPr>
          </w:p>
        </w:tc>
        <w:tc>
          <w:tcPr>
            <w:tcW w:w="156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ADEAF19" w14:textId="77777777" w:rsidR="00136DFF" w:rsidRPr="00136DFF" w:rsidRDefault="00136DFF" w:rsidP="0071008D">
            <w:pPr>
              <w:spacing w:line="100" w:lineRule="atLeast"/>
              <w:rPr>
                <w:rFonts w:ascii="Times New Roman" w:hAnsi="Times New Roman"/>
                <w:sz w:val="16"/>
                <w:szCs w:val="16"/>
                <w:lang w:eastAsia="ar-SA"/>
              </w:rPr>
            </w:pPr>
          </w:p>
        </w:tc>
      </w:tr>
      <w:tr w:rsidR="00136DFF" w:rsidRPr="00136DFF" w14:paraId="26EF21C2" w14:textId="77777777" w:rsidTr="0071008D">
        <w:tc>
          <w:tcPr>
            <w:tcW w:w="178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31A84B8" w14:textId="77777777" w:rsidR="00136DFF" w:rsidRPr="00136DFF" w:rsidRDefault="00136DFF" w:rsidP="0071008D">
            <w:pPr>
              <w:snapToGrid w:val="0"/>
              <w:spacing w:line="200" w:lineRule="atLeast"/>
              <w:rPr>
                <w:rFonts w:ascii="Times New Roman" w:hAnsi="Times New Roman"/>
                <w:color w:val="000000"/>
                <w:sz w:val="16"/>
                <w:szCs w:val="16"/>
                <w:lang w:eastAsia="ar-SA"/>
              </w:rPr>
            </w:pPr>
          </w:p>
        </w:tc>
        <w:tc>
          <w:tcPr>
            <w:tcW w:w="1559"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B628B3E" w14:textId="77777777" w:rsidR="00136DFF" w:rsidRPr="00136DFF" w:rsidRDefault="00136DFF" w:rsidP="0071008D">
            <w:pPr>
              <w:snapToGrid w:val="0"/>
              <w:spacing w:line="200" w:lineRule="atLeast"/>
              <w:rPr>
                <w:rFonts w:ascii="Times New Roman" w:hAnsi="Times New Roman"/>
                <w:color w:val="000000"/>
                <w:sz w:val="16"/>
                <w:szCs w:val="16"/>
                <w:lang w:eastAsia="ar-SA"/>
              </w:rPr>
            </w:pPr>
          </w:p>
        </w:tc>
        <w:tc>
          <w:tcPr>
            <w:tcW w:w="9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E84A1DD"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Тип воды питьевой</w:t>
            </w:r>
          </w:p>
        </w:tc>
        <w:tc>
          <w:tcPr>
            <w:tcW w:w="141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71427B0A"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Природная</w:t>
            </w:r>
          </w:p>
        </w:tc>
        <w:tc>
          <w:tcPr>
            <w:tcW w:w="141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1E77343B" w14:textId="77777777" w:rsidR="00136DFF" w:rsidRPr="00136DFF" w:rsidRDefault="00136DFF" w:rsidP="0071008D">
            <w:pPr>
              <w:jc w:val="center"/>
              <w:rPr>
                <w:rFonts w:ascii="Times New Roman" w:hAnsi="Times New Roman"/>
                <w:color w:val="000000"/>
                <w:sz w:val="16"/>
                <w:szCs w:val="16"/>
              </w:rPr>
            </w:pPr>
          </w:p>
        </w:tc>
        <w:tc>
          <w:tcPr>
            <w:tcW w:w="255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E1B902D" w14:textId="77777777" w:rsidR="00136DFF" w:rsidRPr="00136DFF" w:rsidRDefault="00136DFF" w:rsidP="0071008D">
            <w:pPr>
              <w:jc w:val="center"/>
              <w:rPr>
                <w:rFonts w:ascii="Times New Roman" w:hAnsi="Times New Roman"/>
                <w:color w:val="000000"/>
                <w:sz w:val="16"/>
                <w:szCs w:val="16"/>
              </w:rPr>
            </w:pPr>
            <w:r w:rsidRPr="00136DFF">
              <w:rPr>
                <w:rFonts w:ascii="Times New Roman" w:hAnsi="Times New Roman"/>
                <w:color w:val="000000"/>
                <w:sz w:val="16"/>
                <w:szCs w:val="16"/>
              </w:rPr>
              <w:t>Значение характеристики не может изменяться Участником закупки</w:t>
            </w:r>
          </w:p>
        </w:tc>
        <w:tc>
          <w:tcPr>
            <w:tcW w:w="161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6276F8E5" w14:textId="77777777" w:rsidR="00136DFF" w:rsidRPr="00136DFF" w:rsidRDefault="00136DFF" w:rsidP="0071008D">
            <w:pPr>
              <w:jc w:val="center"/>
              <w:rPr>
                <w:rFonts w:ascii="Times New Roman" w:hAnsi="Times New Roman"/>
                <w:color w:val="000000"/>
                <w:sz w:val="16"/>
                <w:szCs w:val="16"/>
              </w:rPr>
            </w:pPr>
          </w:p>
        </w:tc>
        <w:tc>
          <w:tcPr>
            <w:tcW w:w="1701" w:type="dxa"/>
            <w:vMerge/>
            <w:tcBorders>
              <w:left w:val="single" w:sz="4" w:space="0" w:color="000000"/>
              <w:bottom w:val="single" w:sz="2" w:space="0" w:color="000000"/>
            </w:tcBorders>
            <w:shd w:val="clear" w:color="auto" w:fill="auto"/>
            <w:tcMar>
              <w:top w:w="55" w:type="dxa"/>
              <w:left w:w="55" w:type="dxa"/>
              <w:bottom w:w="55" w:type="dxa"/>
              <w:right w:w="55" w:type="dxa"/>
            </w:tcMar>
            <w:vAlign w:val="center"/>
          </w:tcPr>
          <w:p w14:paraId="09374E46" w14:textId="77777777" w:rsidR="00136DFF" w:rsidRPr="00136DFF" w:rsidRDefault="00136DFF" w:rsidP="0071008D">
            <w:pPr>
              <w:snapToGrid w:val="0"/>
              <w:jc w:val="center"/>
              <w:rPr>
                <w:rFonts w:ascii="Times New Roman" w:hAnsi="Times New Roman"/>
                <w:sz w:val="16"/>
                <w:szCs w:val="16"/>
                <w:lang w:eastAsia="ar-SA"/>
              </w:rPr>
            </w:pPr>
          </w:p>
        </w:tc>
        <w:tc>
          <w:tcPr>
            <w:tcW w:w="156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9C2882E" w14:textId="77777777" w:rsidR="00136DFF" w:rsidRPr="00136DFF" w:rsidRDefault="00136DFF" w:rsidP="0071008D">
            <w:pPr>
              <w:snapToGrid w:val="0"/>
              <w:rPr>
                <w:rFonts w:ascii="Times New Roman" w:hAnsi="Times New Roman"/>
                <w:sz w:val="16"/>
                <w:szCs w:val="16"/>
                <w:lang w:eastAsia="ar-SA"/>
              </w:rPr>
            </w:pPr>
          </w:p>
        </w:tc>
      </w:tr>
      <w:tr w:rsidR="00136DFF" w:rsidRPr="00136DFF" w14:paraId="07329497" w14:textId="77777777" w:rsidTr="0071008D">
        <w:tc>
          <w:tcPr>
            <w:tcW w:w="178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EEEC92C" w14:textId="77777777" w:rsidR="00136DFF" w:rsidRPr="00136DFF" w:rsidRDefault="00136DFF" w:rsidP="0071008D">
            <w:pPr>
              <w:snapToGrid w:val="0"/>
              <w:spacing w:line="200" w:lineRule="atLeast"/>
              <w:rPr>
                <w:rFonts w:ascii="Times New Roman" w:hAnsi="Times New Roman"/>
                <w:color w:val="000000"/>
                <w:sz w:val="16"/>
                <w:szCs w:val="16"/>
                <w:lang w:eastAsia="ar-SA"/>
              </w:rPr>
            </w:pPr>
          </w:p>
        </w:tc>
        <w:tc>
          <w:tcPr>
            <w:tcW w:w="1559"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9A87194" w14:textId="77777777" w:rsidR="00136DFF" w:rsidRPr="00136DFF" w:rsidRDefault="00136DFF" w:rsidP="0071008D">
            <w:pPr>
              <w:snapToGrid w:val="0"/>
              <w:spacing w:line="200" w:lineRule="atLeast"/>
              <w:rPr>
                <w:rFonts w:ascii="Times New Roman" w:hAnsi="Times New Roman"/>
                <w:color w:val="000000"/>
                <w:sz w:val="16"/>
                <w:szCs w:val="16"/>
                <w:lang w:eastAsia="ar-SA"/>
              </w:rPr>
            </w:pPr>
          </w:p>
        </w:tc>
        <w:tc>
          <w:tcPr>
            <w:tcW w:w="993"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E1A1760"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Тип воды питьевой по степени газации</w:t>
            </w:r>
          </w:p>
        </w:tc>
        <w:tc>
          <w:tcPr>
            <w:tcW w:w="1417"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9FFAB32"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Негазированная</w:t>
            </w:r>
          </w:p>
        </w:tc>
        <w:tc>
          <w:tcPr>
            <w:tcW w:w="1418"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057779A" w14:textId="77777777" w:rsidR="00136DFF" w:rsidRPr="00136DFF" w:rsidRDefault="00136DFF" w:rsidP="0071008D">
            <w:pPr>
              <w:jc w:val="center"/>
              <w:rPr>
                <w:rFonts w:ascii="Times New Roman" w:hAnsi="Times New Roman"/>
                <w:color w:val="000000"/>
                <w:sz w:val="16"/>
                <w:szCs w:val="16"/>
              </w:rPr>
            </w:pPr>
          </w:p>
        </w:tc>
        <w:tc>
          <w:tcPr>
            <w:tcW w:w="2551"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6943200" w14:textId="77777777" w:rsidR="00136DFF" w:rsidRPr="00136DFF" w:rsidRDefault="00136DFF" w:rsidP="0071008D">
            <w:pPr>
              <w:jc w:val="center"/>
              <w:rPr>
                <w:rFonts w:ascii="Times New Roman" w:hAnsi="Times New Roman"/>
                <w:color w:val="000000"/>
                <w:sz w:val="16"/>
                <w:szCs w:val="16"/>
              </w:rPr>
            </w:pPr>
            <w:r w:rsidRPr="00136DFF">
              <w:rPr>
                <w:rFonts w:ascii="Times New Roman" w:hAnsi="Times New Roman"/>
                <w:color w:val="000000"/>
                <w:sz w:val="16"/>
                <w:szCs w:val="16"/>
              </w:rPr>
              <w:t>Значение характеристики не может изменяться Участником закупки</w:t>
            </w:r>
          </w:p>
        </w:tc>
        <w:tc>
          <w:tcPr>
            <w:tcW w:w="1617" w:type="dxa"/>
            <w:tcBorders>
              <w:top w:val="single" w:sz="4" w:space="0" w:color="000000"/>
              <w:left w:val="single" w:sz="2" w:space="0" w:color="000000"/>
              <w:bottom w:val="single" w:sz="2" w:space="0" w:color="000000"/>
              <w:right w:val="single" w:sz="4" w:space="0" w:color="000000"/>
            </w:tcBorders>
            <w:shd w:val="clear" w:color="auto" w:fill="auto"/>
            <w:tcMar>
              <w:top w:w="55" w:type="dxa"/>
              <w:left w:w="55" w:type="dxa"/>
              <w:bottom w:w="55" w:type="dxa"/>
              <w:right w:w="55" w:type="dxa"/>
            </w:tcMar>
            <w:vAlign w:val="center"/>
          </w:tcPr>
          <w:p w14:paraId="5E4F08EF" w14:textId="77777777" w:rsidR="00136DFF" w:rsidRPr="00136DFF" w:rsidRDefault="00136DFF" w:rsidP="0071008D">
            <w:pPr>
              <w:jc w:val="center"/>
              <w:rPr>
                <w:rFonts w:ascii="Times New Roman" w:hAnsi="Times New Roman"/>
                <w:color w:val="000000"/>
                <w:sz w:val="16"/>
                <w:szCs w:val="16"/>
              </w:rPr>
            </w:pPr>
          </w:p>
        </w:tc>
        <w:tc>
          <w:tcPr>
            <w:tcW w:w="1701" w:type="dxa"/>
            <w:vMerge/>
            <w:tcBorders>
              <w:left w:val="single" w:sz="4" w:space="0" w:color="000000"/>
              <w:bottom w:val="single" w:sz="2" w:space="0" w:color="000000"/>
            </w:tcBorders>
            <w:shd w:val="clear" w:color="auto" w:fill="auto"/>
            <w:tcMar>
              <w:top w:w="55" w:type="dxa"/>
              <w:left w:w="55" w:type="dxa"/>
              <w:bottom w:w="55" w:type="dxa"/>
              <w:right w:w="55" w:type="dxa"/>
            </w:tcMar>
            <w:vAlign w:val="center"/>
          </w:tcPr>
          <w:p w14:paraId="191697FC" w14:textId="77777777" w:rsidR="00136DFF" w:rsidRPr="00136DFF" w:rsidRDefault="00136DFF" w:rsidP="0071008D">
            <w:pPr>
              <w:snapToGrid w:val="0"/>
              <w:jc w:val="center"/>
              <w:rPr>
                <w:rFonts w:ascii="Times New Roman" w:hAnsi="Times New Roman"/>
                <w:sz w:val="16"/>
                <w:szCs w:val="16"/>
                <w:lang w:eastAsia="ar-SA"/>
              </w:rPr>
            </w:pPr>
          </w:p>
        </w:tc>
        <w:tc>
          <w:tcPr>
            <w:tcW w:w="156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2D16C40" w14:textId="77777777" w:rsidR="00136DFF" w:rsidRPr="00136DFF" w:rsidRDefault="00136DFF" w:rsidP="0071008D">
            <w:pPr>
              <w:snapToGrid w:val="0"/>
              <w:rPr>
                <w:rFonts w:ascii="Times New Roman" w:hAnsi="Times New Roman"/>
                <w:sz w:val="16"/>
                <w:szCs w:val="16"/>
                <w:lang w:eastAsia="ar-SA"/>
              </w:rPr>
            </w:pPr>
          </w:p>
        </w:tc>
      </w:tr>
      <w:tr w:rsidR="00136DFF" w:rsidRPr="00136DFF" w14:paraId="0ECA6D44" w14:textId="77777777" w:rsidTr="0071008D">
        <w:tc>
          <w:tcPr>
            <w:tcW w:w="1785"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A7B2751" w14:textId="77777777" w:rsidR="00136DFF" w:rsidRPr="00136DFF" w:rsidRDefault="00136DFF" w:rsidP="0071008D">
            <w:pPr>
              <w:snapToGrid w:val="0"/>
              <w:spacing w:line="200" w:lineRule="atLeast"/>
              <w:rPr>
                <w:rFonts w:ascii="Times New Roman" w:hAnsi="Times New Roman"/>
                <w:color w:val="000000"/>
                <w:sz w:val="16"/>
                <w:szCs w:val="16"/>
                <w:lang w:eastAsia="ar-SA"/>
              </w:rPr>
            </w:pPr>
          </w:p>
        </w:tc>
        <w:tc>
          <w:tcPr>
            <w:tcW w:w="1559"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1A02CB0" w14:textId="77777777" w:rsidR="00136DFF" w:rsidRPr="00136DFF" w:rsidRDefault="00136DFF" w:rsidP="0071008D">
            <w:pPr>
              <w:snapToGrid w:val="0"/>
              <w:spacing w:line="200" w:lineRule="atLeast"/>
              <w:rPr>
                <w:rFonts w:ascii="Times New Roman" w:hAnsi="Times New Roman"/>
                <w:color w:val="000000"/>
                <w:sz w:val="16"/>
                <w:szCs w:val="16"/>
                <w:lang w:eastAsia="ar-SA"/>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8DF22BF"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*Тип упаковки</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344C5D0" w14:textId="77777777" w:rsidR="00136DFF" w:rsidRPr="00136DFF" w:rsidRDefault="00136DFF" w:rsidP="0071008D">
            <w:pPr>
              <w:rPr>
                <w:rFonts w:ascii="Times New Roman" w:hAnsi="Times New Roman"/>
                <w:color w:val="000000"/>
                <w:sz w:val="16"/>
                <w:szCs w:val="16"/>
              </w:rPr>
            </w:pPr>
            <w:r w:rsidRPr="00136DFF">
              <w:rPr>
                <w:rFonts w:ascii="Times New Roman" w:hAnsi="Times New Roman"/>
                <w:color w:val="000000"/>
                <w:sz w:val="16"/>
                <w:szCs w:val="16"/>
              </w:rPr>
              <w:t>Стекло</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065A0E4" w14:textId="77777777" w:rsidR="00136DFF" w:rsidRPr="00136DFF" w:rsidRDefault="00136DFF" w:rsidP="0071008D">
            <w:pPr>
              <w:jc w:val="center"/>
              <w:rPr>
                <w:rFonts w:ascii="Times New Roman" w:hAnsi="Times New Roman"/>
                <w:color w:val="000000"/>
                <w:sz w:val="16"/>
                <w:szCs w:val="16"/>
              </w:rPr>
            </w:pPr>
          </w:p>
        </w:tc>
        <w:tc>
          <w:tcPr>
            <w:tcW w:w="25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5DA2CFD" w14:textId="77777777" w:rsidR="00136DFF" w:rsidRPr="00136DFF" w:rsidRDefault="00136DFF" w:rsidP="0071008D">
            <w:pPr>
              <w:jc w:val="center"/>
              <w:rPr>
                <w:rFonts w:ascii="Times New Roman" w:hAnsi="Times New Roman"/>
                <w:color w:val="000000"/>
                <w:sz w:val="16"/>
                <w:szCs w:val="16"/>
              </w:rPr>
            </w:pPr>
            <w:r w:rsidRPr="00136DFF">
              <w:rPr>
                <w:rFonts w:ascii="Times New Roman" w:hAnsi="Times New Roman"/>
                <w:color w:val="000000"/>
                <w:sz w:val="16"/>
                <w:szCs w:val="16"/>
              </w:rPr>
              <w:t>Значение характеристики не может изменяться Участником закупки</w:t>
            </w:r>
          </w:p>
        </w:tc>
        <w:tc>
          <w:tcPr>
            <w:tcW w:w="1617" w:type="dxa"/>
            <w:tcBorders>
              <w:left w:val="single" w:sz="2" w:space="0" w:color="000000"/>
              <w:bottom w:val="single" w:sz="2" w:space="0" w:color="000000"/>
              <w:right w:val="single" w:sz="4" w:space="0" w:color="000000"/>
            </w:tcBorders>
            <w:shd w:val="clear" w:color="auto" w:fill="auto"/>
            <w:tcMar>
              <w:top w:w="55" w:type="dxa"/>
              <w:left w:w="55" w:type="dxa"/>
              <w:bottom w:w="55" w:type="dxa"/>
              <w:right w:w="55" w:type="dxa"/>
            </w:tcMar>
            <w:vAlign w:val="center"/>
          </w:tcPr>
          <w:p w14:paraId="6DFC976F" w14:textId="77777777" w:rsidR="00136DFF" w:rsidRPr="00136DFF" w:rsidRDefault="00136DFF" w:rsidP="0071008D">
            <w:pPr>
              <w:rPr>
                <w:rFonts w:ascii="Times New Roman" w:hAnsi="Times New Roman"/>
                <w:sz w:val="16"/>
                <w:szCs w:val="16"/>
              </w:rPr>
            </w:pPr>
          </w:p>
        </w:tc>
        <w:tc>
          <w:tcPr>
            <w:tcW w:w="1701" w:type="dxa"/>
            <w:vMerge/>
            <w:tcBorders>
              <w:left w:val="single" w:sz="4" w:space="0" w:color="000000"/>
              <w:bottom w:val="single" w:sz="2" w:space="0" w:color="000000"/>
            </w:tcBorders>
            <w:shd w:val="clear" w:color="auto" w:fill="auto"/>
            <w:tcMar>
              <w:top w:w="55" w:type="dxa"/>
              <w:left w:w="55" w:type="dxa"/>
              <w:bottom w:w="55" w:type="dxa"/>
              <w:right w:w="55" w:type="dxa"/>
            </w:tcMar>
            <w:vAlign w:val="center"/>
          </w:tcPr>
          <w:p w14:paraId="0E4A8001" w14:textId="77777777" w:rsidR="00136DFF" w:rsidRPr="00136DFF" w:rsidRDefault="00136DFF" w:rsidP="0071008D">
            <w:pPr>
              <w:snapToGrid w:val="0"/>
              <w:jc w:val="center"/>
              <w:rPr>
                <w:rFonts w:ascii="Times New Roman" w:hAnsi="Times New Roman"/>
                <w:sz w:val="16"/>
                <w:szCs w:val="16"/>
                <w:lang w:eastAsia="ar-SA"/>
              </w:rPr>
            </w:pPr>
          </w:p>
        </w:tc>
        <w:tc>
          <w:tcPr>
            <w:tcW w:w="1560"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B1D5172" w14:textId="77777777" w:rsidR="00136DFF" w:rsidRPr="00136DFF" w:rsidRDefault="00136DFF" w:rsidP="0071008D">
            <w:pPr>
              <w:snapToGrid w:val="0"/>
              <w:rPr>
                <w:rFonts w:ascii="Times New Roman" w:hAnsi="Times New Roman"/>
                <w:sz w:val="16"/>
                <w:szCs w:val="16"/>
                <w:lang w:eastAsia="ar-SA"/>
              </w:rPr>
            </w:pPr>
          </w:p>
        </w:tc>
      </w:tr>
    </w:tbl>
    <w:p w14:paraId="06CE7DEF" w14:textId="77777777" w:rsidR="00136DFF" w:rsidRPr="00136DFF" w:rsidRDefault="00136DFF" w:rsidP="00136DFF">
      <w:pPr>
        <w:pStyle w:val="Standard"/>
        <w:ind w:firstLine="708"/>
        <w:jc w:val="both"/>
        <w:rPr>
          <w:rFonts w:ascii="Times New Roman" w:hAnsi="Times New Roman" w:cs="Times New Roman"/>
          <w:color w:val="000000"/>
          <w:sz w:val="24"/>
          <w:szCs w:val="24"/>
        </w:rPr>
      </w:pPr>
    </w:p>
    <w:p w14:paraId="3AC1DE17" w14:textId="77777777" w:rsidR="00136DFF" w:rsidRPr="00136DFF" w:rsidRDefault="00136DFF" w:rsidP="00136DFF">
      <w:pPr>
        <w:pStyle w:val="Standard"/>
        <w:ind w:firstLine="708"/>
        <w:jc w:val="both"/>
        <w:rPr>
          <w:rFonts w:ascii="Times New Roman" w:hAnsi="Times New Roman" w:cs="Times New Roman"/>
          <w:color w:val="000000"/>
          <w:sz w:val="24"/>
          <w:szCs w:val="24"/>
        </w:rPr>
      </w:pPr>
      <w:r w:rsidRPr="00136DFF">
        <w:rPr>
          <w:rFonts w:ascii="Times New Roman" w:hAnsi="Times New Roman" w:cs="Times New Roman"/>
          <w:color w:val="000000"/>
          <w:sz w:val="24"/>
          <w:szCs w:val="24"/>
        </w:rPr>
        <w:t>Все указания на товарные знаки, производителя товара, упаковку Товара надлежит читать со словами «или эквивалент».</w:t>
      </w:r>
    </w:p>
    <w:p w14:paraId="3A71EEE6" w14:textId="77777777" w:rsidR="00136DFF" w:rsidRPr="00136DFF" w:rsidRDefault="00136DFF" w:rsidP="00136DFF">
      <w:pPr>
        <w:pStyle w:val="Standard"/>
        <w:ind w:firstLine="708"/>
        <w:jc w:val="both"/>
        <w:rPr>
          <w:rFonts w:ascii="Times New Roman" w:hAnsi="Times New Roman" w:cs="Times New Roman"/>
          <w:sz w:val="24"/>
          <w:szCs w:val="24"/>
        </w:rPr>
      </w:pPr>
      <w:r w:rsidRPr="00136DFF">
        <w:rPr>
          <w:rFonts w:ascii="Times New Roman" w:hAnsi="Times New Roman" w:cs="Times New Roman"/>
          <w:color w:val="000000"/>
          <w:sz w:val="24"/>
          <w:szCs w:val="24"/>
        </w:rPr>
        <w:t>*В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N 145 Заказчиком указаны дополнительные потребительские свойства,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 в наибольшей степени удовлетворяющего потребности Заказчика, в описании объекта закупки указана дополнительная информация, исходя из характеристик, которым должен отвечать закупаемый Товар.</w:t>
      </w:r>
    </w:p>
    <w:p w14:paraId="3FE6BF87" w14:textId="77777777" w:rsidR="00136DFF" w:rsidRPr="00136DFF" w:rsidRDefault="00136DFF" w:rsidP="00136DFF">
      <w:pPr>
        <w:rPr>
          <w:rFonts w:ascii="Times New Roman" w:hAnsi="Times New Roman"/>
          <w:sz w:val="24"/>
          <w:szCs w:val="24"/>
        </w:rPr>
      </w:pPr>
      <w:r w:rsidRPr="00136DFF">
        <w:rPr>
          <w:rFonts w:ascii="Times New Roman" w:eastAsia="Times New Roman" w:hAnsi="Times New Roman"/>
          <w:b/>
          <w:bCs/>
          <w:sz w:val="24"/>
          <w:szCs w:val="24"/>
        </w:rPr>
        <w:lastRenderedPageBreak/>
        <w:tab/>
        <w:t>Вода в стеклянной таре предназначена для использования на мероприятиях по линии руководства, позволяет увеличить срок годности питьевой воды, сохранить свойства продукта как при низких, так и при высоких температурах.</w:t>
      </w:r>
    </w:p>
    <w:p w14:paraId="124E6CF2" w14:textId="77777777" w:rsidR="00136DFF" w:rsidRPr="00136DFF" w:rsidRDefault="00136DFF" w:rsidP="00136DFF">
      <w:pPr>
        <w:pStyle w:val="Standard"/>
        <w:spacing w:line="100" w:lineRule="atLeast"/>
        <w:jc w:val="both"/>
        <w:rPr>
          <w:rFonts w:ascii="Times New Roman" w:hAnsi="Times New Roman" w:cs="Times New Roman"/>
          <w:sz w:val="24"/>
          <w:szCs w:val="24"/>
        </w:rPr>
      </w:pPr>
    </w:p>
    <w:p w14:paraId="06084DC8" w14:textId="77777777" w:rsidR="00136DFF" w:rsidRPr="00136DFF" w:rsidRDefault="00136DFF" w:rsidP="00B143BA">
      <w:pPr>
        <w:ind w:firstLine="708"/>
        <w:rPr>
          <w:rFonts w:ascii="Times New Roman" w:hAnsi="Times New Roman"/>
          <w:sz w:val="24"/>
          <w:szCs w:val="24"/>
          <w:lang w:eastAsia="ru-RU"/>
        </w:rPr>
      </w:pPr>
    </w:p>
    <w:p w14:paraId="2AB10311" w14:textId="290DB6FC" w:rsidR="00B143BA" w:rsidRDefault="00B143BA" w:rsidP="00B143BA">
      <w:pPr>
        <w:ind w:firstLine="708"/>
        <w:rPr>
          <w:lang w:eastAsia="ru-RU"/>
        </w:rPr>
      </w:pPr>
    </w:p>
    <w:p w14:paraId="0E31A0DD" w14:textId="20F5046C" w:rsidR="00DF17E2" w:rsidRDefault="00DF17E2" w:rsidP="00B143BA">
      <w:pPr>
        <w:ind w:firstLine="708"/>
        <w:rPr>
          <w:lang w:eastAsia="ru-RU"/>
        </w:rPr>
      </w:pPr>
    </w:p>
    <w:tbl>
      <w:tblPr>
        <w:tblW w:w="0" w:type="auto"/>
        <w:tblLayout w:type="fixed"/>
        <w:tblLook w:val="0000" w:firstRow="0" w:lastRow="0" w:firstColumn="0" w:lastColumn="0" w:noHBand="0" w:noVBand="0"/>
      </w:tblPr>
      <w:tblGrid>
        <w:gridCol w:w="5495"/>
        <w:gridCol w:w="4589"/>
      </w:tblGrid>
      <w:tr w:rsidR="00D27D60" w:rsidRPr="00B73464" w14:paraId="07BB8ED0" w14:textId="77777777" w:rsidTr="0071008D">
        <w:tc>
          <w:tcPr>
            <w:tcW w:w="5495" w:type="dxa"/>
            <w:shd w:val="clear" w:color="auto" w:fill="auto"/>
          </w:tcPr>
          <w:p w14:paraId="367EF8B9" w14:textId="77777777" w:rsidR="00D27D60" w:rsidRPr="00C26768" w:rsidRDefault="00D27D60" w:rsidP="0071008D">
            <w:pPr>
              <w:suppressAutoHyphens/>
              <w:snapToGrid w:val="0"/>
              <w:spacing w:after="0" w:line="240" w:lineRule="auto"/>
              <w:rPr>
                <w:rFonts w:ascii="Times New Roman" w:hAnsi="Times New Roman"/>
                <w:color w:val="000000"/>
                <w:sz w:val="28"/>
                <w:szCs w:val="28"/>
                <w:lang w:eastAsia="ar-SA"/>
              </w:rPr>
            </w:pPr>
          </w:p>
          <w:p w14:paraId="4018A3DA"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r w:rsidRPr="00C26768">
              <w:rPr>
                <w:rFonts w:ascii="Times New Roman" w:hAnsi="Times New Roman"/>
                <w:color w:val="000000"/>
                <w:sz w:val="28"/>
                <w:szCs w:val="28"/>
                <w:lang w:eastAsia="ar-SA"/>
              </w:rPr>
              <w:t>Заказчик</w:t>
            </w:r>
          </w:p>
          <w:p w14:paraId="0C52C973" w14:textId="77777777" w:rsidR="00D27D60" w:rsidRDefault="00D27D60" w:rsidP="0071008D">
            <w:pPr>
              <w:suppressAutoHyphens/>
              <w:spacing w:after="0" w:line="240" w:lineRule="auto"/>
              <w:rPr>
                <w:rFonts w:ascii="Times New Roman" w:hAnsi="Times New Roman"/>
                <w:color w:val="000000"/>
                <w:sz w:val="28"/>
                <w:szCs w:val="28"/>
                <w:lang w:eastAsia="ar-SA"/>
              </w:rPr>
            </w:pPr>
          </w:p>
          <w:p w14:paraId="5F06FFCA" w14:textId="77777777" w:rsidR="00D27D60" w:rsidRPr="00ED0A2D" w:rsidRDefault="00D27D60" w:rsidP="0071008D">
            <w:pPr>
              <w:suppressAutoHyphens/>
              <w:spacing w:after="0" w:line="240" w:lineRule="auto"/>
              <w:rPr>
                <w:rFonts w:ascii="Times New Roman" w:hAnsi="Times New Roman"/>
                <w:color w:val="000000"/>
                <w:sz w:val="28"/>
                <w:szCs w:val="28"/>
                <w:lang w:eastAsia="ar-SA"/>
              </w:rPr>
            </w:pPr>
          </w:p>
          <w:p w14:paraId="2A8FDF5F"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r>
              <w:rPr>
                <w:rFonts w:ascii="Times New Roman" w:hAnsi="Times New Roman"/>
                <w:color w:val="000000"/>
                <w:sz w:val="28"/>
                <w:szCs w:val="28"/>
                <w:lang w:eastAsia="ar-SA"/>
              </w:rPr>
              <w:t>_______________ ___________</w:t>
            </w:r>
          </w:p>
          <w:p w14:paraId="6C790412"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p>
        </w:tc>
        <w:tc>
          <w:tcPr>
            <w:tcW w:w="4589" w:type="dxa"/>
            <w:shd w:val="clear" w:color="auto" w:fill="auto"/>
          </w:tcPr>
          <w:p w14:paraId="799E0818" w14:textId="77777777" w:rsidR="00D27D60" w:rsidRPr="00C26768" w:rsidRDefault="00D27D60" w:rsidP="0071008D">
            <w:pPr>
              <w:suppressAutoHyphens/>
              <w:snapToGrid w:val="0"/>
              <w:spacing w:after="0" w:line="240" w:lineRule="auto"/>
              <w:rPr>
                <w:rFonts w:ascii="Times New Roman" w:hAnsi="Times New Roman"/>
                <w:color w:val="000000"/>
                <w:sz w:val="28"/>
                <w:szCs w:val="28"/>
                <w:lang w:eastAsia="ar-SA"/>
              </w:rPr>
            </w:pPr>
          </w:p>
          <w:p w14:paraId="3EA96DBD"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r>
              <w:rPr>
                <w:rFonts w:ascii="Times New Roman" w:hAnsi="Times New Roman"/>
                <w:color w:val="000000"/>
                <w:sz w:val="28"/>
                <w:szCs w:val="28"/>
                <w:lang w:eastAsia="ar-SA"/>
              </w:rPr>
              <w:t>Поставщик</w:t>
            </w:r>
          </w:p>
          <w:p w14:paraId="04E3D098"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p>
          <w:p w14:paraId="32C5FE08"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p>
          <w:p w14:paraId="70AF5630" w14:textId="77777777" w:rsidR="00D27D60" w:rsidRPr="00C26768" w:rsidRDefault="00D27D60" w:rsidP="0071008D">
            <w:pPr>
              <w:suppressAutoHyphens/>
              <w:spacing w:after="0" w:line="240" w:lineRule="auto"/>
              <w:rPr>
                <w:rFonts w:ascii="Times New Roman" w:hAnsi="Times New Roman"/>
                <w:color w:val="000000"/>
                <w:sz w:val="28"/>
                <w:szCs w:val="28"/>
                <w:lang w:eastAsia="ar-SA"/>
              </w:rPr>
            </w:pPr>
            <w:r>
              <w:rPr>
                <w:rFonts w:ascii="Times New Roman" w:hAnsi="Times New Roman"/>
                <w:color w:val="000000"/>
                <w:sz w:val="28"/>
                <w:szCs w:val="28"/>
                <w:lang w:eastAsia="ar-SA"/>
              </w:rPr>
              <w:t>________________ __________</w:t>
            </w:r>
          </w:p>
          <w:p w14:paraId="118A751D" w14:textId="77777777" w:rsidR="00D27D60" w:rsidRPr="00B73464" w:rsidRDefault="00D27D60" w:rsidP="0071008D">
            <w:pPr>
              <w:suppressAutoHyphens/>
              <w:spacing w:after="0" w:line="240" w:lineRule="auto"/>
              <w:rPr>
                <w:rFonts w:ascii="Arial" w:hAnsi="Arial" w:cs="Arial"/>
                <w:sz w:val="28"/>
                <w:szCs w:val="28"/>
                <w:lang w:val="en-US" w:eastAsia="ar-SA"/>
              </w:rPr>
            </w:pPr>
          </w:p>
        </w:tc>
      </w:tr>
    </w:tbl>
    <w:p w14:paraId="72B7574F" w14:textId="7E9D54C0" w:rsidR="00DF17E2" w:rsidRDefault="00DF17E2" w:rsidP="00B143BA">
      <w:pPr>
        <w:ind w:firstLine="708"/>
        <w:rPr>
          <w:lang w:eastAsia="ru-RU"/>
        </w:rPr>
      </w:pPr>
    </w:p>
    <w:p w14:paraId="74C94F0B" w14:textId="69EA5E97" w:rsidR="00DF17E2" w:rsidRDefault="00DF17E2" w:rsidP="00B143BA">
      <w:pPr>
        <w:ind w:firstLine="708"/>
        <w:rPr>
          <w:lang w:eastAsia="ru-RU"/>
        </w:rPr>
      </w:pPr>
    </w:p>
    <w:p w14:paraId="5F3BC1F6" w14:textId="128CE4EB" w:rsidR="00DF17E2" w:rsidRDefault="00DF17E2" w:rsidP="00B143BA">
      <w:pPr>
        <w:ind w:firstLine="708"/>
        <w:rPr>
          <w:lang w:eastAsia="ru-RU"/>
        </w:rPr>
      </w:pPr>
    </w:p>
    <w:p w14:paraId="4236CA16" w14:textId="4AF3891B" w:rsidR="00DF17E2" w:rsidRDefault="00DF17E2" w:rsidP="00B143BA">
      <w:pPr>
        <w:ind w:firstLine="708"/>
        <w:rPr>
          <w:lang w:eastAsia="ru-RU"/>
        </w:rPr>
      </w:pPr>
    </w:p>
    <w:p w14:paraId="7BDFA5D9" w14:textId="4DEA7C41" w:rsidR="00DF17E2" w:rsidRDefault="00DF17E2" w:rsidP="00B143BA">
      <w:pPr>
        <w:ind w:firstLine="708"/>
        <w:rPr>
          <w:lang w:eastAsia="ru-RU"/>
        </w:rPr>
      </w:pPr>
    </w:p>
    <w:p w14:paraId="37AD9E5C" w14:textId="1AA0F39C" w:rsidR="00DF17E2" w:rsidRDefault="00DF17E2" w:rsidP="00B143BA">
      <w:pPr>
        <w:ind w:firstLine="708"/>
        <w:rPr>
          <w:lang w:eastAsia="ru-RU"/>
        </w:rPr>
      </w:pPr>
    </w:p>
    <w:p w14:paraId="2BAE6663" w14:textId="5C9ABF14" w:rsidR="00DF17E2" w:rsidRDefault="00DF17E2" w:rsidP="00B143BA">
      <w:pPr>
        <w:ind w:firstLine="708"/>
        <w:rPr>
          <w:lang w:eastAsia="ru-RU"/>
        </w:rPr>
      </w:pPr>
    </w:p>
    <w:p w14:paraId="37A1374F" w14:textId="3ED3B1C2" w:rsidR="00DF17E2" w:rsidRDefault="00DF17E2" w:rsidP="00B143BA">
      <w:pPr>
        <w:ind w:firstLine="708"/>
        <w:rPr>
          <w:lang w:eastAsia="ru-RU"/>
        </w:rPr>
      </w:pPr>
    </w:p>
    <w:p w14:paraId="5A573412" w14:textId="5E757326" w:rsidR="00DF17E2" w:rsidRDefault="00DF17E2" w:rsidP="00B143BA">
      <w:pPr>
        <w:ind w:firstLine="708"/>
        <w:rPr>
          <w:lang w:eastAsia="ru-RU"/>
        </w:rPr>
      </w:pPr>
    </w:p>
    <w:p w14:paraId="5ACF6620" w14:textId="618DB3FD" w:rsidR="00DF17E2" w:rsidRDefault="00DF17E2" w:rsidP="00B143BA">
      <w:pPr>
        <w:ind w:firstLine="708"/>
        <w:rPr>
          <w:lang w:eastAsia="ru-RU"/>
        </w:rPr>
      </w:pPr>
    </w:p>
    <w:p w14:paraId="143ECD00" w14:textId="484B358B" w:rsidR="00DF17E2" w:rsidRDefault="00DF17E2" w:rsidP="00B143BA">
      <w:pPr>
        <w:ind w:firstLine="708"/>
        <w:rPr>
          <w:lang w:eastAsia="ru-RU"/>
        </w:rPr>
      </w:pPr>
    </w:p>
    <w:p w14:paraId="0851E659" w14:textId="48FE976F" w:rsidR="00DF17E2" w:rsidRDefault="00DF17E2" w:rsidP="00B143BA">
      <w:pPr>
        <w:ind w:firstLine="708"/>
        <w:rPr>
          <w:lang w:eastAsia="ru-RU"/>
        </w:rPr>
      </w:pPr>
    </w:p>
    <w:p w14:paraId="6A045284" w14:textId="42DE7FF3" w:rsidR="00DF17E2" w:rsidRDefault="00DF17E2" w:rsidP="00B143BA">
      <w:pPr>
        <w:ind w:firstLine="708"/>
        <w:rPr>
          <w:lang w:eastAsia="ru-RU"/>
        </w:rPr>
      </w:pPr>
    </w:p>
    <w:p w14:paraId="6CDF59A0" w14:textId="4F7E52D9" w:rsidR="00DF17E2" w:rsidRDefault="00DF17E2" w:rsidP="00B143BA">
      <w:pPr>
        <w:ind w:firstLine="708"/>
        <w:rPr>
          <w:lang w:eastAsia="ru-RU"/>
        </w:rPr>
      </w:pPr>
    </w:p>
    <w:p w14:paraId="3C3D3542" w14:textId="13310A6F" w:rsidR="00DF17E2" w:rsidRDefault="00DF17E2" w:rsidP="00B143BA">
      <w:pPr>
        <w:ind w:firstLine="708"/>
        <w:rPr>
          <w:lang w:eastAsia="ru-RU"/>
        </w:rPr>
      </w:pPr>
    </w:p>
    <w:p w14:paraId="5B69F58D" w14:textId="0AFE0907" w:rsidR="00DF17E2" w:rsidRDefault="00DF17E2" w:rsidP="00B143BA">
      <w:pPr>
        <w:ind w:firstLine="708"/>
        <w:rPr>
          <w:lang w:eastAsia="ru-RU"/>
        </w:rPr>
      </w:pPr>
    </w:p>
    <w:p w14:paraId="5FDCD485" w14:textId="77777777" w:rsidR="00DF17E2" w:rsidRDefault="00DF17E2" w:rsidP="00DF17E2">
      <w:pPr>
        <w:widowControl w:val="0"/>
        <w:suppressAutoHyphens/>
        <w:autoSpaceDE w:val="0"/>
        <w:spacing w:after="0" w:line="240" w:lineRule="auto"/>
        <w:jc w:val="right"/>
        <w:rPr>
          <w:rFonts w:ascii="Times New Roman" w:hAnsi="Times New Roman"/>
          <w:bCs/>
          <w:sz w:val="24"/>
          <w:szCs w:val="28"/>
          <w:lang w:eastAsia="ar-SA"/>
        </w:rPr>
      </w:pPr>
      <w:r>
        <w:rPr>
          <w:rFonts w:ascii="Times New Roman" w:hAnsi="Times New Roman"/>
          <w:bCs/>
          <w:sz w:val="24"/>
          <w:szCs w:val="28"/>
          <w:lang w:eastAsia="ar-SA"/>
        </w:rPr>
        <w:t>Приложение № 2</w:t>
      </w:r>
    </w:p>
    <w:p w14:paraId="35D1DAFE" w14:textId="77777777" w:rsidR="00DF17E2" w:rsidRPr="002D4C4A" w:rsidRDefault="00DF17E2" w:rsidP="00DF17E2">
      <w:pPr>
        <w:widowControl w:val="0"/>
        <w:suppressAutoHyphens/>
        <w:autoSpaceDE w:val="0"/>
        <w:spacing w:after="0" w:line="240" w:lineRule="auto"/>
        <w:jc w:val="right"/>
        <w:rPr>
          <w:rFonts w:ascii="Times New Roman" w:hAnsi="Times New Roman"/>
          <w:bCs/>
          <w:sz w:val="24"/>
          <w:szCs w:val="28"/>
          <w:lang w:eastAsia="ar-SA"/>
        </w:rPr>
      </w:pPr>
      <w:r w:rsidRPr="002D4C4A">
        <w:rPr>
          <w:rFonts w:ascii="Times New Roman" w:hAnsi="Times New Roman"/>
          <w:bCs/>
          <w:sz w:val="24"/>
          <w:szCs w:val="28"/>
          <w:lang w:eastAsia="ar-SA"/>
        </w:rPr>
        <w:t>к Государственному контракту</w:t>
      </w:r>
    </w:p>
    <w:p w14:paraId="4ECB1299" w14:textId="77777777" w:rsidR="00DF17E2" w:rsidRPr="002D4C4A" w:rsidRDefault="00DF17E2" w:rsidP="00DF17E2">
      <w:pPr>
        <w:widowControl w:val="0"/>
        <w:suppressAutoHyphens/>
        <w:autoSpaceDE w:val="0"/>
        <w:spacing w:after="0" w:line="240" w:lineRule="auto"/>
        <w:jc w:val="right"/>
        <w:rPr>
          <w:rFonts w:ascii="Times New Roman" w:hAnsi="Times New Roman"/>
          <w:bCs/>
          <w:sz w:val="24"/>
          <w:szCs w:val="28"/>
          <w:lang w:eastAsia="ar-SA"/>
        </w:rPr>
      </w:pPr>
      <w:r w:rsidRPr="002D4C4A">
        <w:rPr>
          <w:rFonts w:ascii="Times New Roman" w:hAnsi="Times New Roman"/>
          <w:bCs/>
          <w:sz w:val="24"/>
          <w:szCs w:val="28"/>
          <w:lang w:eastAsia="ar-SA"/>
        </w:rPr>
        <w:t xml:space="preserve">№ _____ от </w:t>
      </w:r>
      <w:r>
        <w:rPr>
          <w:rFonts w:ascii="Times New Roman" w:hAnsi="Times New Roman"/>
          <w:bCs/>
          <w:sz w:val="24"/>
          <w:szCs w:val="28"/>
          <w:lang w:eastAsia="ar-SA"/>
        </w:rPr>
        <w:t>«</w:t>
      </w:r>
      <w:r w:rsidRPr="002D4C4A">
        <w:rPr>
          <w:rFonts w:ascii="Times New Roman" w:hAnsi="Times New Roman"/>
          <w:bCs/>
          <w:sz w:val="24"/>
          <w:szCs w:val="28"/>
          <w:lang w:eastAsia="ar-SA"/>
        </w:rPr>
        <w:t>___</w:t>
      </w:r>
      <w:r>
        <w:rPr>
          <w:rFonts w:ascii="Times New Roman" w:hAnsi="Times New Roman"/>
          <w:bCs/>
          <w:sz w:val="24"/>
          <w:szCs w:val="28"/>
          <w:lang w:eastAsia="ar-SA"/>
        </w:rPr>
        <w:t>»</w:t>
      </w:r>
      <w:r w:rsidRPr="002D4C4A">
        <w:rPr>
          <w:rFonts w:ascii="Times New Roman" w:hAnsi="Times New Roman"/>
          <w:bCs/>
          <w:sz w:val="24"/>
          <w:szCs w:val="28"/>
          <w:lang w:eastAsia="ar-SA"/>
        </w:rPr>
        <w:t xml:space="preserve"> _____ 202</w:t>
      </w:r>
      <w:r>
        <w:rPr>
          <w:rFonts w:ascii="Times New Roman" w:hAnsi="Times New Roman"/>
          <w:bCs/>
          <w:sz w:val="24"/>
          <w:szCs w:val="28"/>
          <w:lang w:eastAsia="ar-SA"/>
        </w:rPr>
        <w:t>6</w:t>
      </w:r>
      <w:r w:rsidRPr="002D4C4A">
        <w:rPr>
          <w:rFonts w:ascii="Times New Roman" w:hAnsi="Times New Roman"/>
          <w:bCs/>
          <w:sz w:val="24"/>
          <w:szCs w:val="28"/>
          <w:lang w:eastAsia="ar-SA"/>
        </w:rPr>
        <w:t xml:space="preserve"> г.</w:t>
      </w:r>
    </w:p>
    <w:p w14:paraId="5F9546A1" w14:textId="77777777" w:rsidR="00DF17E2" w:rsidRPr="002D4C4A" w:rsidRDefault="00DF17E2" w:rsidP="00DF17E2">
      <w:pPr>
        <w:widowControl w:val="0"/>
        <w:suppressAutoHyphens/>
        <w:autoSpaceDE w:val="0"/>
        <w:spacing w:after="0" w:line="240" w:lineRule="auto"/>
        <w:ind w:left="5670" w:right="-425"/>
        <w:jc w:val="right"/>
        <w:rPr>
          <w:rFonts w:ascii="Times New Roman" w:hAnsi="Times New Roman"/>
          <w:bCs/>
          <w:sz w:val="24"/>
          <w:szCs w:val="28"/>
          <w:lang w:eastAsia="ar-SA"/>
        </w:rPr>
      </w:pPr>
    </w:p>
    <w:p w14:paraId="7CC38087" w14:textId="77777777" w:rsidR="00DF17E2" w:rsidRDefault="00DF17E2" w:rsidP="00DF17E2">
      <w:pPr>
        <w:widowControl w:val="0"/>
        <w:suppressAutoHyphens/>
        <w:autoSpaceDE w:val="0"/>
        <w:spacing w:after="0" w:line="240" w:lineRule="auto"/>
        <w:jc w:val="center"/>
        <w:rPr>
          <w:rFonts w:ascii="Times New Roman" w:hAnsi="Times New Roman"/>
          <w:b/>
          <w:sz w:val="26"/>
          <w:szCs w:val="26"/>
          <w:lang w:eastAsia="ar-SA"/>
        </w:rPr>
      </w:pPr>
      <w:r w:rsidRPr="00C26768">
        <w:rPr>
          <w:rFonts w:ascii="Times New Roman" w:hAnsi="Times New Roman"/>
          <w:b/>
          <w:sz w:val="26"/>
          <w:szCs w:val="26"/>
          <w:lang w:eastAsia="ar-SA"/>
        </w:rPr>
        <w:t>Спецификация</w:t>
      </w:r>
    </w:p>
    <w:p w14:paraId="7326A66A" w14:textId="77777777" w:rsidR="00DF17E2" w:rsidRPr="00C26768" w:rsidRDefault="00DF17E2" w:rsidP="00DF17E2">
      <w:pPr>
        <w:widowControl w:val="0"/>
        <w:suppressAutoHyphens/>
        <w:autoSpaceDE w:val="0"/>
        <w:spacing w:after="0" w:line="240" w:lineRule="auto"/>
        <w:jc w:val="center"/>
        <w:rPr>
          <w:rFonts w:ascii="Times New Roman" w:hAnsi="Times New Roman"/>
          <w:b/>
          <w:sz w:val="26"/>
          <w:szCs w:val="26"/>
          <w:lang w:eastAsia="ar-SA"/>
        </w:rPr>
      </w:pPr>
    </w:p>
    <w:tbl>
      <w:tblPr>
        <w:tblStyle w:val="afb"/>
        <w:tblW w:w="0" w:type="auto"/>
        <w:tblLook w:val="04A0" w:firstRow="1" w:lastRow="0" w:firstColumn="1" w:lastColumn="0" w:noHBand="0" w:noVBand="1"/>
      </w:tblPr>
      <w:tblGrid>
        <w:gridCol w:w="754"/>
        <w:gridCol w:w="2878"/>
        <w:gridCol w:w="3239"/>
        <w:gridCol w:w="933"/>
        <w:gridCol w:w="848"/>
        <w:gridCol w:w="2681"/>
        <w:gridCol w:w="2738"/>
        <w:gridCol w:w="222"/>
      </w:tblGrid>
      <w:tr w:rsidR="00DF17E2" w:rsidRPr="00E36AC3" w14:paraId="519BB7E4" w14:textId="77777777" w:rsidTr="0071008D">
        <w:trPr>
          <w:gridAfter w:val="1"/>
        </w:trPr>
        <w:tc>
          <w:tcPr>
            <w:tcW w:w="0" w:type="auto"/>
          </w:tcPr>
          <w:p w14:paraId="2CCB1596" w14:textId="77777777" w:rsidR="00DF17E2" w:rsidRPr="00E36AC3" w:rsidRDefault="00DF17E2" w:rsidP="0071008D">
            <w:pPr>
              <w:widowControl w:val="0"/>
              <w:suppressAutoHyphens/>
              <w:autoSpaceDE w:val="0"/>
              <w:rPr>
                <w:rFonts w:ascii="Times New Roman" w:hAnsi="Times New Roman"/>
                <w:b/>
                <w:sz w:val="20"/>
                <w:szCs w:val="20"/>
                <w:lang w:eastAsia="ar-SA"/>
              </w:rPr>
            </w:pPr>
            <w:bookmarkStart w:id="10" w:name="_Hlk191383991"/>
            <w:r w:rsidRPr="00E36AC3">
              <w:rPr>
                <w:rFonts w:ascii="Times New Roman" w:hAnsi="Times New Roman"/>
                <w:b/>
                <w:sz w:val="20"/>
                <w:szCs w:val="20"/>
                <w:lang w:eastAsia="ar-SA"/>
              </w:rPr>
              <w:t>№ п/п</w:t>
            </w:r>
          </w:p>
        </w:tc>
        <w:tc>
          <w:tcPr>
            <w:tcW w:w="0" w:type="auto"/>
          </w:tcPr>
          <w:p w14:paraId="0607F6AF"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lang w:eastAsia="ar-SA"/>
              </w:rPr>
              <w:t>Наименование</w:t>
            </w:r>
            <w:r>
              <w:rPr>
                <w:rFonts w:ascii="Times New Roman" w:hAnsi="Times New Roman"/>
                <w:b/>
                <w:sz w:val="20"/>
                <w:szCs w:val="20"/>
                <w:lang w:eastAsia="ar-SA"/>
              </w:rPr>
              <w:t xml:space="preserve"> работ</w:t>
            </w:r>
          </w:p>
        </w:tc>
        <w:tc>
          <w:tcPr>
            <w:tcW w:w="0" w:type="auto"/>
          </w:tcPr>
          <w:p w14:paraId="7A8F4D38"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lang w:eastAsia="ar-SA"/>
              </w:rPr>
              <w:t>Код позиции</w:t>
            </w:r>
          </w:p>
          <w:p w14:paraId="66925FA4"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rPr>
              <w:t>КТРУ, Код ОКПД 2</w:t>
            </w:r>
          </w:p>
        </w:tc>
        <w:tc>
          <w:tcPr>
            <w:tcW w:w="0" w:type="auto"/>
          </w:tcPr>
          <w:p w14:paraId="25219EE8"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lang w:eastAsia="ar-SA"/>
              </w:rPr>
              <w:t>Ед. изм.</w:t>
            </w:r>
          </w:p>
        </w:tc>
        <w:tc>
          <w:tcPr>
            <w:tcW w:w="0" w:type="auto"/>
          </w:tcPr>
          <w:p w14:paraId="15D9E088"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lang w:eastAsia="ar-SA"/>
              </w:rPr>
              <w:t>Кол-во</w:t>
            </w:r>
          </w:p>
        </w:tc>
        <w:tc>
          <w:tcPr>
            <w:tcW w:w="0" w:type="auto"/>
          </w:tcPr>
          <w:p w14:paraId="6287885D"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rPr>
              <w:t>Цена за ед. руб., вкл. НДС*</w:t>
            </w:r>
          </w:p>
        </w:tc>
        <w:tc>
          <w:tcPr>
            <w:tcW w:w="0" w:type="auto"/>
          </w:tcPr>
          <w:p w14:paraId="04873227" w14:textId="77777777" w:rsidR="00DF17E2" w:rsidRPr="00E36AC3" w:rsidRDefault="00DF17E2" w:rsidP="0071008D">
            <w:pPr>
              <w:widowControl w:val="0"/>
              <w:suppressAutoHyphens/>
              <w:autoSpaceDE w:val="0"/>
              <w:rPr>
                <w:rFonts w:ascii="Times New Roman" w:hAnsi="Times New Roman"/>
                <w:b/>
                <w:sz w:val="20"/>
                <w:szCs w:val="20"/>
                <w:lang w:eastAsia="ar-SA"/>
              </w:rPr>
            </w:pPr>
            <w:r w:rsidRPr="00E36AC3">
              <w:rPr>
                <w:rFonts w:ascii="Times New Roman" w:hAnsi="Times New Roman"/>
                <w:b/>
                <w:sz w:val="20"/>
                <w:szCs w:val="20"/>
                <w:lang w:eastAsia="ar-SA"/>
              </w:rPr>
              <w:t>Стоимость, руб., вкл. НДС*</w:t>
            </w:r>
          </w:p>
        </w:tc>
      </w:tr>
      <w:tr w:rsidR="00DF17E2" w:rsidRPr="00E36AC3" w14:paraId="759EB43E" w14:textId="77777777" w:rsidTr="0071008D">
        <w:trPr>
          <w:gridAfter w:val="1"/>
          <w:trHeight w:val="561"/>
        </w:trPr>
        <w:tc>
          <w:tcPr>
            <w:tcW w:w="0" w:type="auto"/>
          </w:tcPr>
          <w:p w14:paraId="5DEA88BB" w14:textId="77777777" w:rsidR="00DF17E2" w:rsidRPr="00E36AC3" w:rsidRDefault="00DF17E2" w:rsidP="0071008D">
            <w:pPr>
              <w:widowControl w:val="0"/>
              <w:suppressAutoHyphens/>
              <w:autoSpaceDE w:val="0"/>
              <w:rPr>
                <w:rFonts w:ascii="Times New Roman" w:hAnsi="Times New Roman"/>
                <w:sz w:val="20"/>
                <w:szCs w:val="20"/>
                <w:lang w:eastAsia="ar-SA"/>
              </w:rPr>
            </w:pPr>
            <w:r w:rsidRPr="00E36AC3">
              <w:rPr>
                <w:rFonts w:ascii="Times New Roman" w:hAnsi="Times New Roman"/>
                <w:sz w:val="20"/>
                <w:szCs w:val="20"/>
                <w:lang w:eastAsia="ar-SA"/>
              </w:rPr>
              <w:t>1</w:t>
            </w:r>
          </w:p>
        </w:tc>
        <w:tc>
          <w:tcPr>
            <w:tcW w:w="0" w:type="auto"/>
          </w:tcPr>
          <w:p w14:paraId="098C6526" w14:textId="1FD814B2" w:rsidR="00DF17E2" w:rsidRPr="00E36AC3" w:rsidRDefault="00DF17E2" w:rsidP="0071008D">
            <w:pPr>
              <w:widowControl w:val="0"/>
              <w:suppressAutoHyphens/>
              <w:autoSpaceDE w:val="0"/>
              <w:jc w:val="center"/>
              <w:rPr>
                <w:rFonts w:ascii="Times New Roman" w:hAnsi="Times New Roman"/>
                <w:sz w:val="20"/>
                <w:szCs w:val="20"/>
                <w:lang w:eastAsia="ar-SA"/>
              </w:rPr>
            </w:pPr>
            <w:r>
              <w:rPr>
                <w:rFonts w:ascii="Times New Roman" w:hAnsi="Times New Roman"/>
                <w:sz w:val="20"/>
                <w:szCs w:val="20"/>
                <w:lang w:eastAsia="ar-SA"/>
              </w:rPr>
              <w:t>Вода питьевая бутилированная</w:t>
            </w:r>
            <w:r w:rsidRPr="002D5644">
              <w:rPr>
                <w:rFonts w:ascii="Times New Roman" w:hAnsi="Times New Roman"/>
                <w:sz w:val="20"/>
                <w:szCs w:val="20"/>
                <w:lang w:eastAsia="ar-SA"/>
              </w:rPr>
              <w:t xml:space="preserve"> </w:t>
            </w:r>
          </w:p>
        </w:tc>
        <w:tc>
          <w:tcPr>
            <w:tcW w:w="0" w:type="auto"/>
          </w:tcPr>
          <w:p w14:paraId="6A1115E7" w14:textId="18E2B872" w:rsidR="00DF17E2" w:rsidRPr="00E36AC3" w:rsidRDefault="00DF17E2" w:rsidP="0071008D">
            <w:pPr>
              <w:widowControl w:val="0"/>
              <w:suppressAutoHyphens/>
              <w:autoSpaceDE w:val="0"/>
              <w:rPr>
                <w:rFonts w:ascii="Times New Roman" w:hAnsi="Times New Roman"/>
                <w:b/>
                <w:sz w:val="20"/>
                <w:szCs w:val="20"/>
                <w:lang w:eastAsia="ar-SA"/>
              </w:rPr>
            </w:pPr>
            <w:r>
              <w:rPr>
                <w:rFonts w:ascii="Times New Roman" w:hAnsi="Times New Roman"/>
                <w:sz w:val="20"/>
                <w:szCs w:val="20"/>
              </w:rPr>
              <w:t>11.07.11.121/11.07.11.000-00000002</w:t>
            </w:r>
          </w:p>
        </w:tc>
        <w:tc>
          <w:tcPr>
            <w:tcW w:w="0" w:type="auto"/>
          </w:tcPr>
          <w:p w14:paraId="1B0A21F4" w14:textId="77777777" w:rsidR="00DF17E2" w:rsidRPr="00E36AC3" w:rsidRDefault="00DF17E2" w:rsidP="0071008D">
            <w:pPr>
              <w:widowControl w:val="0"/>
              <w:suppressAutoHyphens/>
              <w:autoSpaceDE w:val="0"/>
              <w:jc w:val="center"/>
              <w:rPr>
                <w:rFonts w:ascii="Times New Roman" w:hAnsi="Times New Roman"/>
                <w:sz w:val="20"/>
                <w:szCs w:val="20"/>
                <w:lang w:eastAsia="ar-SA"/>
              </w:rPr>
            </w:pPr>
            <w:proofErr w:type="spellStart"/>
            <w:r w:rsidRPr="00E36AC3">
              <w:rPr>
                <w:rFonts w:ascii="Times New Roman" w:hAnsi="Times New Roman"/>
                <w:sz w:val="20"/>
                <w:szCs w:val="20"/>
                <w:lang w:eastAsia="ar-SA"/>
              </w:rPr>
              <w:t>шт</w:t>
            </w:r>
            <w:proofErr w:type="spellEnd"/>
          </w:p>
        </w:tc>
        <w:tc>
          <w:tcPr>
            <w:tcW w:w="0" w:type="auto"/>
          </w:tcPr>
          <w:p w14:paraId="6EC559FD" w14:textId="7DCFACDB" w:rsidR="00DF17E2" w:rsidRPr="00E36AC3" w:rsidRDefault="00DF17E2" w:rsidP="0071008D">
            <w:pPr>
              <w:widowControl w:val="0"/>
              <w:suppressAutoHyphens/>
              <w:autoSpaceDE w:val="0"/>
              <w:jc w:val="center"/>
              <w:rPr>
                <w:rFonts w:ascii="Times New Roman" w:hAnsi="Times New Roman"/>
                <w:sz w:val="20"/>
                <w:szCs w:val="20"/>
                <w:lang w:eastAsia="ar-SA"/>
              </w:rPr>
            </w:pPr>
            <w:r>
              <w:rPr>
                <w:rFonts w:ascii="Times New Roman" w:hAnsi="Times New Roman"/>
                <w:sz w:val="20"/>
                <w:szCs w:val="20"/>
                <w:lang w:eastAsia="ar-SA"/>
              </w:rPr>
              <w:t>240</w:t>
            </w:r>
          </w:p>
        </w:tc>
        <w:tc>
          <w:tcPr>
            <w:tcW w:w="0" w:type="auto"/>
          </w:tcPr>
          <w:p w14:paraId="241A42A3" w14:textId="77777777" w:rsidR="00DF17E2" w:rsidRPr="00E36AC3" w:rsidRDefault="00DF17E2" w:rsidP="0071008D">
            <w:pPr>
              <w:widowControl w:val="0"/>
              <w:suppressAutoHyphens/>
              <w:autoSpaceDE w:val="0"/>
              <w:jc w:val="center"/>
              <w:rPr>
                <w:rFonts w:ascii="Times New Roman" w:hAnsi="Times New Roman"/>
                <w:sz w:val="20"/>
                <w:szCs w:val="20"/>
                <w:lang w:eastAsia="ar-SA"/>
              </w:rPr>
            </w:pPr>
          </w:p>
        </w:tc>
        <w:tc>
          <w:tcPr>
            <w:tcW w:w="0" w:type="auto"/>
          </w:tcPr>
          <w:p w14:paraId="1E7B2748" w14:textId="77777777" w:rsidR="00DF17E2" w:rsidRPr="00E36AC3" w:rsidRDefault="00DF17E2" w:rsidP="0071008D">
            <w:pPr>
              <w:widowControl w:val="0"/>
              <w:suppressAutoHyphens/>
              <w:autoSpaceDE w:val="0"/>
              <w:jc w:val="center"/>
              <w:rPr>
                <w:rFonts w:ascii="Times New Roman" w:hAnsi="Times New Roman"/>
                <w:sz w:val="20"/>
                <w:szCs w:val="20"/>
                <w:lang w:eastAsia="ar-SA"/>
              </w:rPr>
            </w:pPr>
          </w:p>
        </w:tc>
      </w:tr>
      <w:tr w:rsidR="00DF17E2" w:rsidRPr="00E36AC3" w14:paraId="2AC28611" w14:textId="77777777" w:rsidTr="0071008D">
        <w:trPr>
          <w:trHeight w:val="407"/>
        </w:trPr>
        <w:tc>
          <w:tcPr>
            <w:tcW w:w="0" w:type="auto"/>
            <w:gridSpan w:val="7"/>
          </w:tcPr>
          <w:p w14:paraId="6475AC7A" w14:textId="77777777" w:rsidR="00DF17E2" w:rsidRPr="00E36AC3" w:rsidRDefault="00DF17E2" w:rsidP="0071008D">
            <w:pPr>
              <w:widowControl w:val="0"/>
              <w:suppressAutoHyphens/>
              <w:autoSpaceDE w:val="0"/>
              <w:jc w:val="right"/>
              <w:rPr>
                <w:rFonts w:ascii="Times New Roman" w:hAnsi="Times New Roman"/>
                <w:sz w:val="20"/>
                <w:szCs w:val="20"/>
                <w:lang w:eastAsia="ar-SA"/>
              </w:rPr>
            </w:pPr>
            <w:r w:rsidRPr="00FA5FB7">
              <w:rPr>
                <w:rFonts w:ascii="Times New Roman" w:hAnsi="Times New Roman"/>
                <w:sz w:val="20"/>
                <w:szCs w:val="20"/>
                <w:lang w:eastAsia="ar-SA"/>
              </w:rPr>
              <w:t>Итого:</w:t>
            </w:r>
          </w:p>
        </w:tc>
        <w:tc>
          <w:tcPr>
            <w:tcW w:w="0" w:type="auto"/>
          </w:tcPr>
          <w:p w14:paraId="1166AB33" w14:textId="77777777" w:rsidR="00DF17E2" w:rsidRPr="00E36AC3" w:rsidRDefault="00DF17E2" w:rsidP="0071008D">
            <w:pPr>
              <w:widowControl w:val="0"/>
              <w:suppressAutoHyphens/>
              <w:autoSpaceDE w:val="0"/>
              <w:jc w:val="center"/>
              <w:rPr>
                <w:rFonts w:ascii="Times New Roman" w:hAnsi="Times New Roman"/>
                <w:sz w:val="20"/>
                <w:szCs w:val="20"/>
                <w:lang w:eastAsia="ar-SA"/>
              </w:rPr>
            </w:pPr>
          </w:p>
        </w:tc>
      </w:tr>
    </w:tbl>
    <w:bookmarkEnd w:id="10"/>
    <w:p w14:paraId="039DF90B" w14:textId="77777777" w:rsidR="00DF17E2" w:rsidRDefault="00DF17E2" w:rsidP="00DF17E2">
      <w:pPr>
        <w:widowControl w:val="0"/>
        <w:suppressAutoHyphens/>
        <w:autoSpaceDE w:val="0"/>
        <w:spacing w:after="0" w:line="240" w:lineRule="auto"/>
        <w:jc w:val="both"/>
        <w:rPr>
          <w:rFonts w:ascii="Times New Roman" w:hAnsi="Times New Roman"/>
          <w:bCs/>
          <w:sz w:val="24"/>
          <w:szCs w:val="24"/>
          <w:lang w:eastAsia="ar-SA"/>
        </w:rPr>
      </w:pPr>
      <w:r w:rsidRPr="0084204D">
        <w:rPr>
          <w:rFonts w:ascii="Times New Roman" w:hAnsi="Times New Roman"/>
          <w:bCs/>
          <w:sz w:val="24"/>
          <w:szCs w:val="24"/>
          <w:lang w:eastAsia="ar-SA"/>
        </w:rPr>
        <w:t xml:space="preserve">* в случае, если </w:t>
      </w:r>
      <w:r w:rsidRPr="00354B7C">
        <w:rPr>
          <w:rFonts w:ascii="Times New Roman" w:hAnsi="Times New Roman"/>
          <w:bCs/>
          <w:sz w:val="24"/>
          <w:szCs w:val="24"/>
          <w:lang w:eastAsia="ar-SA"/>
        </w:rPr>
        <w:t>Поставщик</w:t>
      </w:r>
      <w:r w:rsidRPr="0084204D">
        <w:rPr>
          <w:rFonts w:ascii="Times New Roman" w:hAnsi="Times New Roman"/>
          <w:bCs/>
          <w:sz w:val="24"/>
          <w:szCs w:val="24"/>
          <w:lang w:eastAsia="ar-SA"/>
        </w:rPr>
        <w:t xml:space="preserve"> является плательщиком НДС.</w:t>
      </w:r>
    </w:p>
    <w:p w14:paraId="5E67DDAE" w14:textId="77777777" w:rsidR="00DF17E2" w:rsidRPr="0084204D" w:rsidRDefault="00DF17E2" w:rsidP="00DF17E2">
      <w:pPr>
        <w:widowControl w:val="0"/>
        <w:suppressAutoHyphens/>
        <w:autoSpaceDE w:val="0"/>
        <w:spacing w:after="0" w:line="240" w:lineRule="auto"/>
        <w:jc w:val="both"/>
        <w:rPr>
          <w:rFonts w:ascii="Times New Roman" w:hAnsi="Times New Roman"/>
          <w:bCs/>
          <w:sz w:val="24"/>
          <w:szCs w:val="24"/>
          <w:lang w:eastAsia="ar-SA"/>
        </w:rPr>
      </w:pPr>
      <w:r>
        <w:rPr>
          <w:rFonts w:ascii="Times New Roman" w:hAnsi="Times New Roman"/>
          <w:bCs/>
          <w:sz w:val="24"/>
          <w:szCs w:val="24"/>
          <w:lang w:eastAsia="ar-SA"/>
        </w:rPr>
        <w:t>** заполняются в соответствии с заявкой участника.</w:t>
      </w:r>
    </w:p>
    <w:p w14:paraId="51B04F60" w14:textId="77777777" w:rsidR="00DF17E2" w:rsidRPr="0084204D" w:rsidRDefault="00DF17E2" w:rsidP="00DF17E2">
      <w:pPr>
        <w:widowControl w:val="0"/>
        <w:suppressAutoHyphens/>
        <w:autoSpaceDE w:val="0"/>
        <w:spacing w:after="0" w:line="240" w:lineRule="auto"/>
        <w:ind w:firstLine="709"/>
        <w:jc w:val="both"/>
        <w:rPr>
          <w:rFonts w:ascii="Times New Roman" w:hAnsi="Times New Roman"/>
          <w:bCs/>
          <w:sz w:val="24"/>
          <w:szCs w:val="24"/>
          <w:lang w:eastAsia="ar-SA"/>
        </w:rPr>
      </w:pPr>
      <w:r w:rsidRPr="0084204D">
        <w:rPr>
          <w:rFonts w:ascii="Times New Roman" w:hAnsi="Times New Roman"/>
          <w:bCs/>
          <w:sz w:val="24"/>
          <w:szCs w:val="24"/>
          <w:lang w:eastAsia="ar-SA"/>
        </w:rPr>
        <w:t xml:space="preserve">ИТОГО: _________ (__________) рублей ___ копеек, в том числе НДС – ___ (__________) рублей _______ копеек. </w:t>
      </w:r>
      <w:r w:rsidRPr="0084204D">
        <w:rPr>
          <w:rFonts w:ascii="Times New Roman" w:hAnsi="Times New Roman"/>
          <w:color w:val="000000"/>
          <w:sz w:val="24"/>
          <w:szCs w:val="24"/>
          <w:lang w:eastAsia="ar-SA"/>
        </w:rPr>
        <w:t>(</w:t>
      </w:r>
      <w:r w:rsidRPr="0084204D">
        <w:rPr>
          <w:rFonts w:ascii="Times New Roman" w:hAnsi="Times New Roman"/>
          <w:i/>
          <w:color w:val="000000"/>
          <w:sz w:val="24"/>
          <w:szCs w:val="24"/>
          <w:lang w:eastAsia="ar-SA"/>
        </w:rPr>
        <w:t xml:space="preserve">В случае освобождения </w:t>
      </w:r>
      <w:r w:rsidRPr="00354B7C">
        <w:rPr>
          <w:rFonts w:ascii="Times New Roman" w:hAnsi="Times New Roman"/>
          <w:i/>
          <w:color w:val="000000"/>
          <w:sz w:val="24"/>
          <w:szCs w:val="24"/>
          <w:lang w:eastAsia="ar-SA"/>
        </w:rPr>
        <w:t>Поставщика</w:t>
      </w:r>
      <w:r w:rsidRPr="0084204D">
        <w:rPr>
          <w:rFonts w:ascii="Times New Roman" w:hAnsi="Times New Roman"/>
          <w:i/>
          <w:color w:val="000000"/>
          <w:sz w:val="24"/>
          <w:szCs w:val="24"/>
          <w:lang w:eastAsia="ar-SA"/>
        </w:rPr>
        <w:t xml:space="preserve"> от уплаты НДС, указать нормы Налогового кодекса Российской Федерации, предусматривающие основание для освобождения от налогообложения</w:t>
      </w:r>
      <w:r w:rsidRPr="0084204D">
        <w:rPr>
          <w:rFonts w:ascii="Times New Roman" w:hAnsi="Times New Roman"/>
          <w:color w:val="000000"/>
          <w:sz w:val="24"/>
          <w:szCs w:val="24"/>
          <w:lang w:eastAsia="ar-SA"/>
        </w:rPr>
        <w:t>).</w:t>
      </w:r>
    </w:p>
    <w:p w14:paraId="73E1F6AE" w14:textId="77777777" w:rsidR="00DF17E2" w:rsidRPr="00C26768" w:rsidRDefault="00DF17E2" w:rsidP="00DF17E2">
      <w:pPr>
        <w:widowControl w:val="0"/>
        <w:suppressAutoHyphens/>
        <w:autoSpaceDE w:val="0"/>
        <w:spacing w:after="0" w:line="240" w:lineRule="auto"/>
        <w:jc w:val="both"/>
        <w:rPr>
          <w:rFonts w:ascii="Times New Roman" w:hAnsi="Times New Roman"/>
          <w:bCs/>
          <w:sz w:val="26"/>
          <w:szCs w:val="26"/>
          <w:lang w:eastAsia="ar-SA"/>
        </w:rPr>
      </w:pPr>
    </w:p>
    <w:p w14:paraId="3EC16520" w14:textId="77777777" w:rsidR="00DF17E2" w:rsidRPr="00C26768" w:rsidRDefault="00DF17E2" w:rsidP="00DF17E2">
      <w:pPr>
        <w:widowControl w:val="0"/>
        <w:suppressAutoHyphens/>
        <w:autoSpaceDE w:val="0"/>
        <w:spacing w:after="0" w:line="240" w:lineRule="auto"/>
        <w:jc w:val="both"/>
        <w:rPr>
          <w:rFonts w:ascii="Times New Roman" w:hAnsi="Times New Roman"/>
          <w:bCs/>
          <w:sz w:val="26"/>
          <w:szCs w:val="26"/>
          <w:lang w:eastAsia="ar-SA"/>
        </w:rPr>
      </w:pPr>
    </w:p>
    <w:p w14:paraId="1C515677" w14:textId="77777777" w:rsidR="00DF17E2" w:rsidRPr="00C26768" w:rsidRDefault="00DF17E2" w:rsidP="00DF17E2">
      <w:pPr>
        <w:widowControl w:val="0"/>
        <w:suppressAutoHyphens/>
        <w:autoSpaceDE w:val="0"/>
        <w:spacing w:after="0" w:line="240" w:lineRule="auto"/>
        <w:jc w:val="both"/>
        <w:rPr>
          <w:rFonts w:ascii="Times New Roman" w:hAnsi="Times New Roman"/>
          <w:bCs/>
          <w:sz w:val="26"/>
          <w:szCs w:val="26"/>
          <w:lang w:eastAsia="ar-SA"/>
        </w:rPr>
      </w:pPr>
    </w:p>
    <w:tbl>
      <w:tblPr>
        <w:tblW w:w="0" w:type="auto"/>
        <w:tblLayout w:type="fixed"/>
        <w:tblLook w:val="0000" w:firstRow="0" w:lastRow="0" w:firstColumn="0" w:lastColumn="0" w:noHBand="0" w:noVBand="0"/>
      </w:tblPr>
      <w:tblGrid>
        <w:gridCol w:w="5495"/>
        <w:gridCol w:w="4589"/>
      </w:tblGrid>
      <w:tr w:rsidR="00DF17E2" w:rsidRPr="00C26768" w14:paraId="56BACA0B" w14:textId="77777777" w:rsidTr="0071008D">
        <w:tc>
          <w:tcPr>
            <w:tcW w:w="5495" w:type="dxa"/>
            <w:shd w:val="clear" w:color="auto" w:fill="auto"/>
          </w:tcPr>
          <w:p w14:paraId="776EE4E6" w14:textId="77777777" w:rsidR="00DF17E2" w:rsidRPr="00C26768" w:rsidRDefault="00DF17E2" w:rsidP="0071008D">
            <w:pPr>
              <w:suppressAutoHyphens/>
              <w:snapToGrid w:val="0"/>
              <w:spacing w:after="0" w:line="240" w:lineRule="auto"/>
              <w:rPr>
                <w:rFonts w:ascii="Times New Roman" w:hAnsi="Times New Roman"/>
                <w:color w:val="000000"/>
                <w:sz w:val="28"/>
                <w:szCs w:val="28"/>
                <w:lang w:eastAsia="ar-SA"/>
              </w:rPr>
            </w:pPr>
          </w:p>
          <w:p w14:paraId="74504B4E"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r w:rsidRPr="00C26768">
              <w:rPr>
                <w:rFonts w:ascii="Times New Roman" w:hAnsi="Times New Roman"/>
                <w:color w:val="000000"/>
                <w:sz w:val="28"/>
                <w:szCs w:val="28"/>
                <w:lang w:eastAsia="ar-SA"/>
              </w:rPr>
              <w:t>Заказчик</w:t>
            </w:r>
          </w:p>
          <w:p w14:paraId="4765E400" w14:textId="77777777" w:rsidR="00DF17E2" w:rsidRDefault="00DF17E2" w:rsidP="0071008D">
            <w:pPr>
              <w:suppressAutoHyphens/>
              <w:spacing w:after="0" w:line="240" w:lineRule="auto"/>
              <w:rPr>
                <w:rFonts w:ascii="Times New Roman" w:hAnsi="Times New Roman"/>
                <w:color w:val="000000"/>
                <w:sz w:val="28"/>
                <w:szCs w:val="28"/>
                <w:lang w:eastAsia="ar-SA"/>
              </w:rPr>
            </w:pPr>
          </w:p>
          <w:p w14:paraId="2AE8A6CC" w14:textId="77777777" w:rsidR="00DF17E2" w:rsidRPr="00ED0A2D" w:rsidRDefault="00DF17E2" w:rsidP="0071008D">
            <w:pPr>
              <w:suppressAutoHyphens/>
              <w:spacing w:after="0" w:line="240" w:lineRule="auto"/>
              <w:rPr>
                <w:rFonts w:ascii="Times New Roman" w:hAnsi="Times New Roman"/>
                <w:color w:val="000000"/>
                <w:sz w:val="28"/>
                <w:szCs w:val="28"/>
                <w:lang w:eastAsia="ar-SA"/>
              </w:rPr>
            </w:pPr>
          </w:p>
          <w:p w14:paraId="3A53AEEF"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r>
              <w:rPr>
                <w:rFonts w:ascii="Times New Roman" w:hAnsi="Times New Roman"/>
                <w:color w:val="000000"/>
                <w:sz w:val="28"/>
                <w:szCs w:val="28"/>
                <w:lang w:eastAsia="ar-SA"/>
              </w:rPr>
              <w:t>_______________ ___________</w:t>
            </w:r>
          </w:p>
          <w:p w14:paraId="376AE3F6"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p>
        </w:tc>
        <w:tc>
          <w:tcPr>
            <w:tcW w:w="4589" w:type="dxa"/>
            <w:shd w:val="clear" w:color="auto" w:fill="auto"/>
          </w:tcPr>
          <w:p w14:paraId="1AB825BE" w14:textId="77777777" w:rsidR="00DF17E2" w:rsidRPr="00C26768" w:rsidRDefault="00DF17E2" w:rsidP="0071008D">
            <w:pPr>
              <w:suppressAutoHyphens/>
              <w:snapToGrid w:val="0"/>
              <w:spacing w:after="0" w:line="240" w:lineRule="auto"/>
              <w:rPr>
                <w:rFonts w:ascii="Times New Roman" w:hAnsi="Times New Roman"/>
                <w:color w:val="000000"/>
                <w:sz w:val="28"/>
                <w:szCs w:val="28"/>
                <w:lang w:eastAsia="ar-SA"/>
              </w:rPr>
            </w:pPr>
          </w:p>
          <w:p w14:paraId="258CA78B"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r>
              <w:rPr>
                <w:rFonts w:ascii="Times New Roman" w:hAnsi="Times New Roman"/>
                <w:color w:val="000000"/>
                <w:sz w:val="28"/>
                <w:szCs w:val="28"/>
                <w:lang w:eastAsia="ar-SA"/>
              </w:rPr>
              <w:t>Поставщик</w:t>
            </w:r>
          </w:p>
          <w:p w14:paraId="200437D8"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p>
          <w:p w14:paraId="5CDF23B9"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p>
          <w:p w14:paraId="776A4A45" w14:textId="77777777" w:rsidR="00DF17E2" w:rsidRPr="00C26768" w:rsidRDefault="00DF17E2" w:rsidP="0071008D">
            <w:pPr>
              <w:suppressAutoHyphens/>
              <w:spacing w:after="0" w:line="240" w:lineRule="auto"/>
              <w:rPr>
                <w:rFonts w:ascii="Times New Roman" w:hAnsi="Times New Roman"/>
                <w:color w:val="000000"/>
                <w:sz w:val="28"/>
                <w:szCs w:val="28"/>
                <w:lang w:eastAsia="ar-SA"/>
              </w:rPr>
            </w:pPr>
            <w:r>
              <w:rPr>
                <w:rFonts w:ascii="Times New Roman" w:hAnsi="Times New Roman"/>
                <w:color w:val="000000"/>
                <w:sz w:val="28"/>
                <w:szCs w:val="28"/>
                <w:lang w:eastAsia="ar-SA"/>
              </w:rPr>
              <w:t>________________ __________</w:t>
            </w:r>
          </w:p>
          <w:p w14:paraId="43B01FA5" w14:textId="77777777" w:rsidR="00DF17E2" w:rsidRPr="00B73464" w:rsidRDefault="00DF17E2" w:rsidP="0071008D">
            <w:pPr>
              <w:suppressAutoHyphens/>
              <w:spacing w:after="0" w:line="240" w:lineRule="auto"/>
              <w:rPr>
                <w:rFonts w:ascii="Arial" w:hAnsi="Arial" w:cs="Arial"/>
                <w:sz w:val="28"/>
                <w:szCs w:val="28"/>
                <w:lang w:val="en-US" w:eastAsia="ar-SA"/>
              </w:rPr>
            </w:pPr>
          </w:p>
        </w:tc>
      </w:tr>
    </w:tbl>
    <w:p w14:paraId="4EAD0D1C" w14:textId="77777777" w:rsidR="00DF17E2" w:rsidRPr="00B143BA" w:rsidRDefault="00DF17E2" w:rsidP="00B143BA">
      <w:pPr>
        <w:ind w:firstLine="708"/>
        <w:rPr>
          <w:lang w:eastAsia="ru-RU"/>
        </w:rPr>
      </w:pPr>
    </w:p>
    <w:sectPr w:rsidR="00DF17E2" w:rsidRPr="00B143BA" w:rsidSect="00136DFF">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34E66" w14:textId="77777777" w:rsidR="00724E37" w:rsidRDefault="00724E37" w:rsidP="009E65A5">
      <w:pPr>
        <w:spacing w:after="0" w:line="240" w:lineRule="auto"/>
      </w:pPr>
      <w:r>
        <w:separator/>
      </w:r>
    </w:p>
  </w:endnote>
  <w:endnote w:type="continuationSeparator" w:id="0">
    <w:p w14:paraId="2BF29ED1" w14:textId="77777777" w:rsidR="00724E37" w:rsidRDefault="00724E37" w:rsidP="009E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Times New R">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FA65" w14:textId="77777777" w:rsidR="009E65A5" w:rsidRDefault="009E65A5">
    <w:pPr>
      <w:pStyle w:val="a5"/>
      <w:jc w:val="center"/>
    </w:pPr>
    <w:r>
      <w:fldChar w:fldCharType="begin"/>
    </w:r>
    <w:r>
      <w:instrText>PAGE   \* MERGEFORMAT</w:instrText>
    </w:r>
    <w:r>
      <w:fldChar w:fldCharType="separate"/>
    </w:r>
    <w:r w:rsidR="000A32F9">
      <w:rPr>
        <w:noProof/>
      </w:rPr>
      <w:t>12</w:t>
    </w:r>
    <w:r>
      <w:fldChar w:fldCharType="end"/>
    </w:r>
  </w:p>
  <w:p w14:paraId="2A56EBE8" w14:textId="77777777" w:rsidR="009E65A5" w:rsidRDefault="009E65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CEC8D" w14:textId="77777777" w:rsidR="00724E37" w:rsidRDefault="00724E37" w:rsidP="009E65A5">
      <w:pPr>
        <w:spacing w:after="0" w:line="240" w:lineRule="auto"/>
      </w:pPr>
      <w:r>
        <w:separator/>
      </w:r>
    </w:p>
  </w:footnote>
  <w:footnote w:type="continuationSeparator" w:id="0">
    <w:p w14:paraId="11B80888" w14:textId="77777777" w:rsidR="00724E37" w:rsidRDefault="00724E37" w:rsidP="009E6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F7"/>
    <w:multiLevelType w:val="multilevel"/>
    <w:tmpl w:val="4E8CDBC0"/>
    <w:lvl w:ilvl="0">
      <w:start w:val="4"/>
      <w:numFmt w:val="decimal"/>
      <w:lvlText w:val="%1."/>
      <w:lvlJc w:val="left"/>
      <w:pPr>
        <w:ind w:left="1018"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008" w:hanging="1440"/>
      </w:pPr>
      <w:rPr>
        <w:rFonts w:hint="default"/>
      </w:rPr>
    </w:lvl>
    <w:lvl w:ilvl="6">
      <w:start w:val="1"/>
      <w:numFmt w:val="decimal"/>
      <w:lvlText w:val="%1.%2.%3.%4.%5.%6.%7."/>
      <w:lvlJc w:val="left"/>
      <w:pPr>
        <w:ind w:left="2368" w:hanging="1800"/>
      </w:pPr>
      <w:rPr>
        <w:rFonts w:hint="default"/>
      </w:rPr>
    </w:lvl>
    <w:lvl w:ilvl="7">
      <w:start w:val="1"/>
      <w:numFmt w:val="decimal"/>
      <w:lvlText w:val="%1.%2.%3.%4.%5.%6.%7.%8."/>
      <w:lvlJc w:val="left"/>
      <w:pPr>
        <w:ind w:left="2368" w:hanging="1800"/>
      </w:pPr>
      <w:rPr>
        <w:rFonts w:hint="default"/>
      </w:rPr>
    </w:lvl>
    <w:lvl w:ilvl="8">
      <w:start w:val="1"/>
      <w:numFmt w:val="decimal"/>
      <w:lvlText w:val="%1.%2.%3.%4.%5.%6.%7.%8.%9."/>
      <w:lvlJc w:val="left"/>
      <w:pPr>
        <w:ind w:left="2728" w:hanging="2160"/>
      </w:pPr>
      <w:rPr>
        <w:rFonts w:hint="default"/>
      </w:rPr>
    </w:lvl>
  </w:abstractNum>
  <w:abstractNum w:abstractNumId="1" w15:restartNumberingAfterBreak="0">
    <w:nsid w:val="17BA7522"/>
    <w:multiLevelType w:val="hybridMultilevel"/>
    <w:tmpl w:val="B8205468"/>
    <w:lvl w:ilvl="0" w:tplc="A50083B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9EE796D"/>
    <w:multiLevelType w:val="hybridMultilevel"/>
    <w:tmpl w:val="0758157E"/>
    <w:lvl w:ilvl="0" w:tplc="0419000F">
      <w:start w:val="1"/>
      <w:numFmt w:val="decimal"/>
      <w:lvlText w:val="%1."/>
      <w:lvlJc w:val="left"/>
      <w:pPr>
        <w:ind w:left="360"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3" w15:restartNumberingAfterBreak="0">
    <w:nsid w:val="1D0217D8"/>
    <w:multiLevelType w:val="multilevel"/>
    <w:tmpl w:val="F61C5BDC"/>
    <w:lvl w:ilvl="0">
      <w:start w:val="1"/>
      <w:numFmt w:val="none"/>
      <w:lvlText w:val="%1"/>
      <w:lvlJc w:val="left"/>
      <w:pPr>
        <w:ind w:left="432" w:hanging="432"/>
      </w:pPr>
      <w:rPr>
        <w:b w:val="0"/>
        <w:bCs w:val="0"/>
        <w:sz w:val="20"/>
        <w:szCs w:val="20"/>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 w15:restartNumberingAfterBreak="0">
    <w:nsid w:val="1ECD47A0"/>
    <w:multiLevelType w:val="hybridMultilevel"/>
    <w:tmpl w:val="0CDCAD0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3A661B"/>
    <w:multiLevelType w:val="multilevel"/>
    <w:tmpl w:val="FD4A8DC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 w15:restartNumberingAfterBreak="0">
    <w:nsid w:val="3BEB5711"/>
    <w:multiLevelType w:val="multilevel"/>
    <w:tmpl w:val="7DBE874C"/>
    <w:lvl w:ilvl="0">
      <w:start w:val="1"/>
      <w:numFmt w:val="decimal"/>
      <w:suff w:val="space"/>
      <w:lvlText w:val="%1."/>
      <w:lvlJc w:val="left"/>
      <w:pPr>
        <w:ind w:left="720" w:hanging="360"/>
      </w:pPr>
      <w:rPr>
        <w:rFonts w:ascii="Times New Roman" w:eastAsia="Calibri" w:hAnsi="Times New Roman" w:cs="Times New Roman"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CEA0E63"/>
    <w:multiLevelType w:val="hybridMultilevel"/>
    <w:tmpl w:val="5A689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394977"/>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3A42867"/>
    <w:multiLevelType w:val="hybridMultilevel"/>
    <w:tmpl w:val="CFEAFB32"/>
    <w:lvl w:ilvl="0" w:tplc="2D9E511A">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5C755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AE0E60"/>
    <w:multiLevelType w:val="hybridMultilevel"/>
    <w:tmpl w:val="A17CAA0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3" w15:restartNumberingAfterBreak="0">
    <w:nsid w:val="6B3E0AF7"/>
    <w:multiLevelType w:val="hybridMultilevel"/>
    <w:tmpl w:val="8F6C9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FD337AC"/>
    <w:multiLevelType w:val="hybridMultilevel"/>
    <w:tmpl w:val="E7B25CE6"/>
    <w:lvl w:ilvl="0" w:tplc="45DA1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72351DD"/>
    <w:multiLevelType w:val="hybridMultilevel"/>
    <w:tmpl w:val="5E46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DB6231"/>
    <w:multiLevelType w:val="hybridMultilevel"/>
    <w:tmpl w:val="C714F4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D4B0521"/>
    <w:multiLevelType w:val="hybridMultilevel"/>
    <w:tmpl w:val="CE0EA008"/>
    <w:lvl w:ilvl="0" w:tplc="12E4015E">
      <w:start w:val="1"/>
      <w:numFmt w:val="decimal"/>
      <w:lvlText w:val="%1."/>
      <w:lvlJc w:val="left"/>
      <w:pPr>
        <w:ind w:left="1152" w:hanging="360"/>
      </w:pPr>
      <w:rPr>
        <w:rFonts w:eastAsia="Times New Roman"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9"/>
  </w:num>
  <w:num w:numId="2">
    <w:abstractNumId w:val="16"/>
  </w:num>
  <w:num w:numId="3">
    <w:abstractNumId w:val="6"/>
  </w:num>
  <w:num w:numId="4">
    <w:abstractNumId w:val="7"/>
  </w:num>
  <w:num w:numId="5">
    <w:abstractNumId w:val="1"/>
  </w:num>
  <w:num w:numId="6">
    <w:abstractNumId w:val="4"/>
  </w:num>
  <w:num w:numId="7">
    <w:abstractNumId w:val="11"/>
  </w:num>
  <w:num w:numId="8">
    <w:abstractNumId w:val="17"/>
  </w:num>
  <w:num w:numId="9">
    <w:abstractNumId w:val="2"/>
  </w:num>
  <w:num w:numId="10">
    <w:abstractNumId w:val="0"/>
  </w:num>
  <w:num w:numId="11">
    <w:abstractNumId w:val="5"/>
  </w:num>
  <w:num w:numId="12">
    <w:abstractNumId w:val="1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lvl w:ilvl="0">
        <w:start w:val="4"/>
        <w:numFmt w:val="decimal"/>
        <w:lvlText w:val="%1."/>
        <w:lvlJc w:val="left"/>
        <w:pPr>
          <w:ind w:left="450" w:hanging="450"/>
        </w:pPr>
        <w:rPr>
          <w:rFonts w:hint="default"/>
        </w:rPr>
      </w:lvl>
    </w:lvlOverride>
    <w:lvlOverride w:ilvl="1">
      <w:lvl w:ilvl="1">
        <w:start w:val="2"/>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800" w:hanging="180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16">
    <w:abstractNumId w:val="10"/>
  </w:num>
  <w:num w:numId="17">
    <w:abstractNumId w:val="13"/>
  </w:num>
  <w:num w:numId="18">
    <w:abstractNumId w:val="8"/>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038FA"/>
    <w:rsid w:val="00005063"/>
    <w:rsid w:val="0001042F"/>
    <w:rsid w:val="000154F7"/>
    <w:rsid w:val="0001621C"/>
    <w:rsid w:val="00017936"/>
    <w:rsid w:val="000232F9"/>
    <w:rsid w:val="0002375B"/>
    <w:rsid w:val="00025963"/>
    <w:rsid w:val="00027D10"/>
    <w:rsid w:val="00031C01"/>
    <w:rsid w:val="00040BF2"/>
    <w:rsid w:val="00047F5F"/>
    <w:rsid w:val="0005213B"/>
    <w:rsid w:val="00054C17"/>
    <w:rsid w:val="00055955"/>
    <w:rsid w:val="00057CB6"/>
    <w:rsid w:val="0007092C"/>
    <w:rsid w:val="00082BDA"/>
    <w:rsid w:val="00083256"/>
    <w:rsid w:val="00083AA1"/>
    <w:rsid w:val="00086038"/>
    <w:rsid w:val="0009326E"/>
    <w:rsid w:val="000A32F9"/>
    <w:rsid w:val="000A6AF5"/>
    <w:rsid w:val="000B4091"/>
    <w:rsid w:val="000C592B"/>
    <w:rsid w:val="000D2046"/>
    <w:rsid w:val="000E0D3C"/>
    <w:rsid w:val="000E1820"/>
    <w:rsid w:val="000F0FE9"/>
    <w:rsid w:val="000F256B"/>
    <w:rsid w:val="000F4928"/>
    <w:rsid w:val="0010284B"/>
    <w:rsid w:val="0012165A"/>
    <w:rsid w:val="001341AD"/>
    <w:rsid w:val="00136DFF"/>
    <w:rsid w:val="00145804"/>
    <w:rsid w:val="00146302"/>
    <w:rsid w:val="00172B11"/>
    <w:rsid w:val="00183E18"/>
    <w:rsid w:val="001875EB"/>
    <w:rsid w:val="00193122"/>
    <w:rsid w:val="00193571"/>
    <w:rsid w:val="001971AF"/>
    <w:rsid w:val="001D29FE"/>
    <w:rsid w:val="001E75B5"/>
    <w:rsid w:val="001F3A4A"/>
    <w:rsid w:val="001F489B"/>
    <w:rsid w:val="001F5C29"/>
    <w:rsid w:val="00201E60"/>
    <w:rsid w:val="002346D7"/>
    <w:rsid w:val="00241132"/>
    <w:rsid w:val="00247E26"/>
    <w:rsid w:val="002522A6"/>
    <w:rsid w:val="00272ED8"/>
    <w:rsid w:val="002740EB"/>
    <w:rsid w:val="00275405"/>
    <w:rsid w:val="00280C8E"/>
    <w:rsid w:val="00281505"/>
    <w:rsid w:val="002854BC"/>
    <w:rsid w:val="00292A8C"/>
    <w:rsid w:val="002A1313"/>
    <w:rsid w:val="002A14E3"/>
    <w:rsid w:val="002A2537"/>
    <w:rsid w:val="002A5AC9"/>
    <w:rsid w:val="002B0291"/>
    <w:rsid w:val="002B286C"/>
    <w:rsid w:val="002C1BB3"/>
    <w:rsid w:val="002D1258"/>
    <w:rsid w:val="002D6AF4"/>
    <w:rsid w:val="002D7E26"/>
    <w:rsid w:val="002F1C3A"/>
    <w:rsid w:val="002F43DD"/>
    <w:rsid w:val="00300A39"/>
    <w:rsid w:val="00302586"/>
    <w:rsid w:val="0031471A"/>
    <w:rsid w:val="00322694"/>
    <w:rsid w:val="003315D4"/>
    <w:rsid w:val="00336868"/>
    <w:rsid w:val="003428B7"/>
    <w:rsid w:val="00343407"/>
    <w:rsid w:val="00345B92"/>
    <w:rsid w:val="00350BE7"/>
    <w:rsid w:val="003511C9"/>
    <w:rsid w:val="003534FC"/>
    <w:rsid w:val="003635F1"/>
    <w:rsid w:val="0037182F"/>
    <w:rsid w:val="00383AC4"/>
    <w:rsid w:val="003841E9"/>
    <w:rsid w:val="0038594E"/>
    <w:rsid w:val="00387F1E"/>
    <w:rsid w:val="00393D1C"/>
    <w:rsid w:val="003A1621"/>
    <w:rsid w:val="003A1D71"/>
    <w:rsid w:val="003A3A9F"/>
    <w:rsid w:val="003A7BA1"/>
    <w:rsid w:val="003C383F"/>
    <w:rsid w:val="003D1E67"/>
    <w:rsid w:val="003E129B"/>
    <w:rsid w:val="003E36F4"/>
    <w:rsid w:val="003F6B34"/>
    <w:rsid w:val="00414212"/>
    <w:rsid w:val="004248C7"/>
    <w:rsid w:val="00450F66"/>
    <w:rsid w:val="00452EEF"/>
    <w:rsid w:val="00457D2C"/>
    <w:rsid w:val="004710F0"/>
    <w:rsid w:val="004928AA"/>
    <w:rsid w:val="004962C8"/>
    <w:rsid w:val="0049786C"/>
    <w:rsid w:val="004A3834"/>
    <w:rsid w:val="004A49BC"/>
    <w:rsid w:val="004A4B78"/>
    <w:rsid w:val="004B25C6"/>
    <w:rsid w:val="004C0F39"/>
    <w:rsid w:val="004C5AE5"/>
    <w:rsid w:val="004D0E81"/>
    <w:rsid w:val="004D17FE"/>
    <w:rsid w:val="004D1857"/>
    <w:rsid w:val="004F0257"/>
    <w:rsid w:val="004F0E2B"/>
    <w:rsid w:val="004F3BB5"/>
    <w:rsid w:val="004F6F3F"/>
    <w:rsid w:val="004F7A83"/>
    <w:rsid w:val="005013AD"/>
    <w:rsid w:val="0052247D"/>
    <w:rsid w:val="00526361"/>
    <w:rsid w:val="005304CE"/>
    <w:rsid w:val="00535A53"/>
    <w:rsid w:val="00540DBC"/>
    <w:rsid w:val="00544AD7"/>
    <w:rsid w:val="00545574"/>
    <w:rsid w:val="0055028A"/>
    <w:rsid w:val="005554C8"/>
    <w:rsid w:val="00561228"/>
    <w:rsid w:val="005674FB"/>
    <w:rsid w:val="005732FC"/>
    <w:rsid w:val="005736C1"/>
    <w:rsid w:val="00574429"/>
    <w:rsid w:val="00582650"/>
    <w:rsid w:val="00584B35"/>
    <w:rsid w:val="00585696"/>
    <w:rsid w:val="005939D1"/>
    <w:rsid w:val="005B0CA2"/>
    <w:rsid w:val="005D363A"/>
    <w:rsid w:val="005D74C6"/>
    <w:rsid w:val="005F0468"/>
    <w:rsid w:val="00601771"/>
    <w:rsid w:val="0060528E"/>
    <w:rsid w:val="0061339D"/>
    <w:rsid w:val="006133D2"/>
    <w:rsid w:val="006200EF"/>
    <w:rsid w:val="00620EE4"/>
    <w:rsid w:val="0062320F"/>
    <w:rsid w:val="00642AA6"/>
    <w:rsid w:val="006458DB"/>
    <w:rsid w:val="006522F1"/>
    <w:rsid w:val="00656A87"/>
    <w:rsid w:val="00657045"/>
    <w:rsid w:val="0066237D"/>
    <w:rsid w:val="00673FB2"/>
    <w:rsid w:val="00681143"/>
    <w:rsid w:val="006822AA"/>
    <w:rsid w:val="00691F24"/>
    <w:rsid w:val="0069205A"/>
    <w:rsid w:val="006C426C"/>
    <w:rsid w:val="006C5A15"/>
    <w:rsid w:val="006D1751"/>
    <w:rsid w:val="006D3592"/>
    <w:rsid w:val="006D3C04"/>
    <w:rsid w:val="006F5A5E"/>
    <w:rsid w:val="007062F2"/>
    <w:rsid w:val="00712032"/>
    <w:rsid w:val="00714BA1"/>
    <w:rsid w:val="00721222"/>
    <w:rsid w:val="00724E37"/>
    <w:rsid w:val="0072514F"/>
    <w:rsid w:val="0073241D"/>
    <w:rsid w:val="00737AE7"/>
    <w:rsid w:val="00741EA4"/>
    <w:rsid w:val="00742062"/>
    <w:rsid w:val="00751513"/>
    <w:rsid w:val="0075184A"/>
    <w:rsid w:val="00761888"/>
    <w:rsid w:val="00766D4D"/>
    <w:rsid w:val="0077110E"/>
    <w:rsid w:val="00772162"/>
    <w:rsid w:val="0077652E"/>
    <w:rsid w:val="007868C5"/>
    <w:rsid w:val="007A7249"/>
    <w:rsid w:val="007B50DA"/>
    <w:rsid w:val="007C1F81"/>
    <w:rsid w:val="007C6564"/>
    <w:rsid w:val="007D31FC"/>
    <w:rsid w:val="007E6B71"/>
    <w:rsid w:val="007F0CDF"/>
    <w:rsid w:val="007F6534"/>
    <w:rsid w:val="00801DA4"/>
    <w:rsid w:val="00811782"/>
    <w:rsid w:val="008148BF"/>
    <w:rsid w:val="00814A40"/>
    <w:rsid w:val="00822738"/>
    <w:rsid w:val="00833536"/>
    <w:rsid w:val="00835FDE"/>
    <w:rsid w:val="00842C51"/>
    <w:rsid w:val="00846397"/>
    <w:rsid w:val="00847AE3"/>
    <w:rsid w:val="00861C81"/>
    <w:rsid w:val="008A1550"/>
    <w:rsid w:val="008A4DD1"/>
    <w:rsid w:val="008A5ED3"/>
    <w:rsid w:val="008B6A11"/>
    <w:rsid w:val="008C156D"/>
    <w:rsid w:val="008D25CA"/>
    <w:rsid w:val="008E1AC0"/>
    <w:rsid w:val="00903D51"/>
    <w:rsid w:val="00916658"/>
    <w:rsid w:val="009277F5"/>
    <w:rsid w:val="00942375"/>
    <w:rsid w:val="0094449F"/>
    <w:rsid w:val="00953957"/>
    <w:rsid w:val="0095599C"/>
    <w:rsid w:val="009629C6"/>
    <w:rsid w:val="00966B27"/>
    <w:rsid w:val="00973C20"/>
    <w:rsid w:val="00975ADE"/>
    <w:rsid w:val="00977458"/>
    <w:rsid w:val="00980B9D"/>
    <w:rsid w:val="00994B3B"/>
    <w:rsid w:val="00996921"/>
    <w:rsid w:val="009A0820"/>
    <w:rsid w:val="009A6340"/>
    <w:rsid w:val="009B2217"/>
    <w:rsid w:val="009B399F"/>
    <w:rsid w:val="009C136A"/>
    <w:rsid w:val="009C2AD5"/>
    <w:rsid w:val="009C3263"/>
    <w:rsid w:val="009C5A98"/>
    <w:rsid w:val="009E39BB"/>
    <w:rsid w:val="009E65A5"/>
    <w:rsid w:val="009E6F4A"/>
    <w:rsid w:val="00A0312F"/>
    <w:rsid w:val="00A070BF"/>
    <w:rsid w:val="00A11745"/>
    <w:rsid w:val="00A2121E"/>
    <w:rsid w:val="00A37EEF"/>
    <w:rsid w:val="00A43101"/>
    <w:rsid w:val="00A46130"/>
    <w:rsid w:val="00A503B4"/>
    <w:rsid w:val="00A504E8"/>
    <w:rsid w:val="00A527D7"/>
    <w:rsid w:val="00A52CBE"/>
    <w:rsid w:val="00A56A20"/>
    <w:rsid w:val="00A572AE"/>
    <w:rsid w:val="00A65016"/>
    <w:rsid w:val="00A8202C"/>
    <w:rsid w:val="00A83C6A"/>
    <w:rsid w:val="00A905BC"/>
    <w:rsid w:val="00A912AB"/>
    <w:rsid w:val="00A96EFD"/>
    <w:rsid w:val="00AA356E"/>
    <w:rsid w:val="00AA7512"/>
    <w:rsid w:val="00AB497C"/>
    <w:rsid w:val="00AC0614"/>
    <w:rsid w:val="00AC0F69"/>
    <w:rsid w:val="00AC2347"/>
    <w:rsid w:val="00AC5C9F"/>
    <w:rsid w:val="00B0695C"/>
    <w:rsid w:val="00B117F6"/>
    <w:rsid w:val="00B143BA"/>
    <w:rsid w:val="00B3467E"/>
    <w:rsid w:val="00B368F6"/>
    <w:rsid w:val="00B605F4"/>
    <w:rsid w:val="00B73C30"/>
    <w:rsid w:val="00B96168"/>
    <w:rsid w:val="00BC1838"/>
    <w:rsid w:val="00BC22DB"/>
    <w:rsid w:val="00BC53C7"/>
    <w:rsid w:val="00BD7218"/>
    <w:rsid w:val="00BE0854"/>
    <w:rsid w:val="00BE6AE2"/>
    <w:rsid w:val="00BF6C09"/>
    <w:rsid w:val="00C062F8"/>
    <w:rsid w:val="00C22C7F"/>
    <w:rsid w:val="00C2793E"/>
    <w:rsid w:val="00C3617C"/>
    <w:rsid w:val="00C4541D"/>
    <w:rsid w:val="00C5579D"/>
    <w:rsid w:val="00C74CC8"/>
    <w:rsid w:val="00C80C79"/>
    <w:rsid w:val="00C82029"/>
    <w:rsid w:val="00C83C70"/>
    <w:rsid w:val="00C83F59"/>
    <w:rsid w:val="00C915C5"/>
    <w:rsid w:val="00CB634C"/>
    <w:rsid w:val="00CB71D0"/>
    <w:rsid w:val="00CC70D1"/>
    <w:rsid w:val="00CC767F"/>
    <w:rsid w:val="00CD2BA7"/>
    <w:rsid w:val="00CD42F4"/>
    <w:rsid w:val="00CF67E7"/>
    <w:rsid w:val="00D00195"/>
    <w:rsid w:val="00D03C9A"/>
    <w:rsid w:val="00D26507"/>
    <w:rsid w:val="00D27D60"/>
    <w:rsid w:val="00D32665"/>
    <w:rsid w:val="00D36394"/>
    <w:rsid w:val="00D44FDB"/>
    <w:rsid w:val="00D478CA"/>
    <w:rsid w:val="00D62168"/>
    <w:rsid w:val="00D6589E"/>
    <w:rsid w:val="00D71F8A"/>
    <w:rsid w:val="00D967CE"/>
    <w:rsid w:val="00DA2149"/>
    <w:rsid w:val="00DA5CAE"/>
    <w:rsid w:val="00DA62EA"/>
    <w:rsid w:val="00DA6E0D"/>
    <w:rsid w:val="00DB0CB9"/>
    <w:rsid w:val="00DB7FDF"/>
    <w:rsid w:val="00DC1100"/>
    <w:rsid w:val="00DC3C40"/>
    <w:rsid w:val="00DD08AF"/>
    <w:rsid w:val="00DE507C"/>
    <w:rsid w:val="00DF17E2"/>
    <w:rsid w:val="00DF444C"/>
    <w:rsid w:val="00DF7E7B"/>
    <w:rsid w:val="00E0411F"/>
    <w:rsid w:val="00E07668"/>
    <w:rsid w:val="00E126ED"/>
    <w:rsid w:val="00E1431C"/>
    <w:rsid w:val="00E156FC"/>
    <w:rsid w:val="00E16B27"/>
    <w:rsid w:val="00E17E59"/>
    <w:rsid w:val="00E17F52"/>
    <w:rsid w:val="00E206E0"/>
    <w:rsid w:val="00E2216B"/>
    <w:rsid w:val="00E33E8C"/>
    <w:rsid w:val="00E3772A"/>
    <w:rsid w:val="00E40ED5"/>
    <w:rsid w:val="00E4154F"/>
    <w:rsid w:val="00E474E9"/>
    <w:rsid w:val="00E7421A"/>
    <w:rsid w:val="00E83E2C"/>
    <w:rsid w:val="00E97454"/>
    <w:rsid w:val="00EA3F68"/>
    <w:rsid w:val="00EA5584"/>
    <w:rsid w:val="00EB413B"/>
    <w:rsid w:val="00EB704B"/>
    <w:rsid w:val="00ED682A"/>
    <w:rsid w:val="00ED6B7F"/>
    <w:rsid w:val="00EE3ADE"/>
    <w:rsid w:val="00EE4908"/>
    <w:rsid w:val="00EF5A4D"/>
    <w:rsid w:val="00F058DF"/>
    <w:rsid w:val="00F11C25"/>
    <w:rsid w:val="00F23847"/>
    <w:rsid w:val="00F24897"/>
    <w:rsid w:val="00F26BC3"/>
    <w:rsid w:val="00F33DF1"/>
    <w:rsid w:val="00F342E5"/>
    <w:rsid w:val="00F364F8"/>
    <w:rsid w:val="00F418C5"/>
    <w:rsid w:val="00F44B28"/>
    <w:rsid w:val="00F472E3"/>
    <w:rsid w:val="00F50153"/>
    <w:rsid w:val="00F50E69"/>
    <w:rsid w:val="00F620D7"/>
    <w:rsid w:val="00F9027B"/>
    <w:rsid w:val="00F90CE9"/>
    <w:rsid w:val="00F97271"/>
    <w:rsid w:val="00FA07EB"/>
    <w:rsid w:val="00FA1F29"/>
    <w:rsid w:val="00FB7BE2"/>
    <w:rsid w:val="00FC7B75"/>
    <w:rsid w:val="00FD0367"/>
    <w:rsid w:val="00FD7B44"/>
    <w:rsid w:val="00FE05C9"/>
    <w:rsid w:val="00FE263D"/>
    <w:rsid w:val="00FE2739"/>
    <w:rsid w:val="00FF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9B61"/>
  <w15:docId w15:val="{7D118141-2467-42AE-9B9B-993558DA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0F0"/>
    <w:pPr>
      <w:spacing w:after="160" w:line="259" w:lineRule="auto"/>
    </w:pPr>
    <w:rPr>
      <w:sz w:val="22"/>
      <w:szCs w:val="22"/>
      <w:lang w:eastAsia="en-US"/>
    </w:rPr>
  </w:style>
  <w:style w:type="paragraph" w:styleId="1">
    <w:name w:val="heading 1"/>
    <w:basedOn w:val="a"/>
    <w:next w:val="a"/>
    <w:link w:val="10"/>
    <w:qFormat/>
    <w:rsid w:val="00861C81"/>
    <w:pPr>
      <w:keepNext/>
      <w:spacing w:after="0" w:line="240" w:lineRule="auto"/>
      <w:outlineLvl w:val="0"/>
    </w:pPr>
    <w:rPr>
      <w:rFonts w:ascii="Times New Roman" w:eastAsia="Times New Roman" w:hAnsi="Times New Roman"/>
      <w:sz w:val="28"/>
      <w:szCs w:val="24"/>
      <w:lang w:eastAsia="ru-RU"/>
    </w:rPr>
  </w:style>
  <w:style w:type="paragraph" w:styleId="2">
    <w:name w:val="heading 2"/>
    <w:basedOn w:val="a"/>
    <w:next w:val="a"/>
    <w:link w:val="20"/>
    <w:qFormat/>
    <w:rsid w:val="00861C81"/>
    <w:pPr>
      <w:keepNext/>
      <w:spacing w:after="0" w:line="240" w:lineRule="auto"/>
      <w:jc w:val="right"/>
      <w:outlineLvl w:val="1"/>
    </w:pPr>
    <w:rPr>
      <w:rFonts w:ascii="Times New Roman" w:eastAsia="Times New Roman" w:hAnsi="Times New Roman"/>
      <w:sz w:val="28"/>
      <w:szCs w:val="24"/>
      <w:lang w:eastAsia="ru-RU"/>
    </w:rPr>
  </w:style>
  <w:style w:type="paragraph" w:styleId="3">
    <w:name w:val="heading 3"/>
    <w:basedOn w:val="a"/>
    <w:next w:val="a"/>
    <w:link w:val="30"/>
    <w:semiHidden/>
    <w:unhideWhenUsed/>
    <w:qFormat/>
    <w:rsid w:val="00861C81"/>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1C81"/>
    <w:rPr>
      <w:rFonts w:ascii="Times New Roman" w:eastAsia="Times New Roman" w:hAnsi="Times New Roman"/>
      <w:sz w:val="28"/>
      <w:szCs w:val="24"/>
    </w:rPr>
  </w:style>
  <w:style w:type="character" w:customStyle="1" w:styleId="20">
    <w:name w:val="Заголовок 2 Знак"/>
    <w:basedOn w:val="a0"/>
    <w:link w:val="2"/>
    <w:rsid w:val="00861C81"/>
    <w:rPr>
      <w:rFonts w:ascii="Times New Roman" w:eastAsia="Times New Roman" w:hAnsi="Times New Roman"/>
      <w:sz w:val="28"/>
      <w:szCs w:val="24"/>
    </w:rPr>
  </w:style>
  <w:style w:type="character" w:customStyle="1" w:styleId="30">
    <w:name w:val="Заголовок 3 Знак"/>
    <w:basedOn w:val="a0"/>
    <w:link w:val="3"/>
    <w:semiHidden/>
    <w:rsid w:val="00861C81"/>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2740EB"/>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ConsNormal">
    <w:name w:val="ConsNormal Знак"/>
    <w:link w:val="ConsNormal0"/>
    <w:rsid w:val="00322694"/>
    <w:pPr>
      <w:autoSpaceDE w:val="0"/>
      <w:autoSpaceDN w:val="0"/>
      <w:adjustRightInd w:val="0"/>
      <w:ind w:right="19772" w:firstLine="720"/>
    </w:pPr>
    <w:rPr>
      <w:rFonts w:ascii="Arial" w:eastAsia="Times New Roman" w:hAnsi="Arial" w:cs="Arial"/>
    </w:rPr>
  </w:style>
  <w:style w:type="character" w:customStyle="1" w:styleId="ConsNormal0">
    <w:name w:val="ConsNormal Знак Знак"/>
    <w:link w:val="ConsNormal"/>
    <w:locked/>
    <w:rsid w:val="00322694"/>
    <w:rPr>
      <w:rFonts w:ascii="Arial" w:eastAsia="Times New Roman" w:hAnsi="Arial" w:cs="Arial"/>
    </w:rPr>
  </w:style>
  <w:style w:type="paragraph" w:styleId="a3">
    <w:name w:val="List Paragraph"/>
    <w:aliases w:val="Список левый"/>
    <w:basedOn w:val="a"/>
    <w:link w:val="a4"/>
    <w:uiPriority w:val="34"/>
    <w:qFormat/>
    <w:rsid w:val="005F0468"/>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character" w:customStyle="1" w:styleId="a4">
    <w:name w:val="Абзац списка Знак"/>
    <w:aliases w:val="Список левый Знак"/>
    <w:link w:val="a3"/>
    <w:uiPriority w:val="34"/>
    <w:locked/>
    <w:rsid w:val="005F0468"/>
    <w:rPr>
      <w:rFonts w:ascii="Arial" w:eastAsia="Times New Roman" w:hAnsi="Arial" w:cs="Arial"/>
      <w:sz w:val="18"/>
      <w:szCs w:val="18"/>
    </w:rPr>
  </w:style>
  <w:style w:type="paragraph" w:styleId="a5">
    <w:name w:val="Balloon Text"/>
    <w:basedOn w:val="a"/>
    <w:link w:val="a6"/>
    <w:semiHidden/>
    <w:unhideWhenUsed/>
    <w:rsid w:val="00AA356E"/>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AA356E"/>
    <w:rPr>
      <w:rFonts w:ascii="Segoe UI" w:hAnsi="Segoe UI" w:cs="Segoe UI"/>
      <w:sz w:val="18"/>
      <w:szCs w:val="18"/>
      <w:lang w:eastAsia="en-US"/>
    </w:rPr>
  </w:style>
  <w:style w:type="paragraph" w:styleId="a7">
    <w:name w:val="header"/>
    <w:basedOn w:val="a"/>
    <w:link w:val="a8"/>
    <w:unhideWhenUsed/>
    <w:rsid w:val="009E65A5"/>
    <w:pPr>
      <w:tabs>
        <w:tab w:val="center" w:pos="4677"/>
        <w:tab w:val="right" w:pos="9355"/>
      </w:tabs>
    </w:pPr>
  </w:style>
  <w:style w:type="character" w:customStyle="1" w:styleId="a8">
    <w:name w:val="Верхний колонтитул Знак"/>
    <w:link w:val="a7"/>
    <w:rsid w:val="009E65A5"/>
    <w:rPr>
      <w:sz w:val="22"/>
      <w:szCs w:val="22"/>
      <w:lang w:eastAsia="en-US"/>
    </w:rPr>
  </w:style>
  <w:style w:type="paragraph" w:styleId="a9">
    <w:name w:val="footer"/>
    <w:basedOn w:val="a"/>
    <w:link w:val="aa"/>
    <w:unhideWhenUsed/>
    <w:rsid w:val="009E65A5"/>
    <w:pPr>
      <w:tabs>
        <w:tab w:val="center" w:pos="4677"/>
        <w:tab w:val="right" w:pos="9355"/>
      </w:tabs>
    </w:pPr>
  </w:style>
  <w:style w:type="character" w:customStyle="1" w:styleId="aa">
    <w:name w:val="Нижний колонтитул Знак"/>
    <w:link w:val="a9"/>
    <w:rsid w:val="009E65A5"/>
    <w:rPr>
      <w:sz w:val="22"/>
      <w:szCs w:val="22"/>
      <w:lang w:eastAsia="en-US"/>
    </w:rPr>
  </w:style>
  <w:style w:type="paragraph" w:customStyle="1" w:styleId="11">
    <w:name w:val="Текст1"/>
    <w:basedOn w:val="a"/>
    <w:rsid w:val="00DB0CB9"/>
    <w:pPr>
      <w:spacing w:after="0" w:line="240" w:lineRule="auto"/>
    </w:pPr>
    <w:rPr>
      <w:rFonts w:ascii="Courier New" w:eastAsia="Times New Roman" w:hAnsi="Courier New"/>
      <w:sz w:val="20"/>
      <w:szCs w:val="20"/>
      <w:lang w:eastAsia="ru-RU"/>
    </w:rPr>
  </w:style>
  <w:style w:type="character" w:styleId="ab">
    <w:name w:val="Hyperlink"/>
    <w:unhideWhenUsed/>
    <w:rsid w:val="002740EB"/>
    <w:rPr>
      <w:color w:val="0563C1"/>
      <w:u w:val="single"/>
    </w:rPr>
  </w:style>
  <w:style w:type="paragraph" w:customStyle="1" w:styleId="Default">
    <w:name w:val="Default"/>
    <w:rsid w:val="00582650"/>
    <w:pPr>
      <w:autoSpaceDE w:val="0"/>
      <w:autoSpaceDN w:val="0"/>
      <w:adjustRightInd w:val="0"/>
    </w:pPr>
    <w:rPr>
      <w:rFonts w:ascii="Times New Roman" w:hAnsi="Times New Roman"/>
      <w:color w:val="000000"/>
      <w:sz w:val="24"/>
      <w:szCs w:val="24"/>
    </w:rPr>
  </w:style>
  <w:style w:type="paragraph" w:styleId="ac">
    <w:name w:val="footnote text"/>
    <w:aliases w:val="Знак4 Знак,Знак5"/>
    <w:basedOn w:val="a"/>
    <w:link w:val="ad"/>
    <w:unhideWhenUsed/>
    <w:rsid w:val="000932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d">
    <w:name w:val="Текст сноски Знак"/>
    <w:aliases w:val="Знак4 Знак Знак,Знак5 Знак"/>
    <w:basedOn w:val="a0"/>
    <w:link w:val="ac"/>
    <w:rsid w:val="0009326E"/>
    <w:rPr>
      <w:rFonts w:ascii="Arial" w:eastAsia="Times New Roman" w:hAnsi="Arial" w:cs="Arial"/>
    </w:rPr>
  </w:style>
  <w:style w:type="character" w:styleId="ae">
    <w:name w:val="footnote reference"/>
    <w:uiPriority w:val="99"/>
    <w:unhideWhenUsed/>
    <w:rsid w:val="0009326E"/>
    <w:rPr>
      <w:vertAlign w:val="superscript"/>
    </w:rPr>
  </w:style>
  <w:style w:type="paragraph" w:customStyle="1" w:styleId="ConsNormal1">
    <w:name w:val="ConsNormal"/>
    <w:rsid w:val="00861C81"/>
    <w:pPr>
      <w:autoSpaceDE w:val="0"/>
      <w:autoSpaceDN w:val="0"/>
      <w:adjustRightInd w:val="0"/>
      <w:ind w:right="19772" w:firstLine="720"/>
    </w:pPr>
    <w:rPr>
      <w:rFonts w:ascii="Arial" w:eastAsia="Times New Roman" w:hAnsi="Arial" w:cs="Arial"/>
    </w:rPr>
  </w:style>
  <w:style w:type="paragraph" w:customStyle="1" w:styleId="Preformat">
    <w:name w:val="Preformat"/>
    <w:rsid w:val="00861C81"/>
    <w:pPr>
      <w:widowControl w:val="0"/>
      <w:suppressAutoHyphens/>
      <w:autoSpaceDE w:val="0"/>
    </w:pPr>
    <w:rPr>
      <w:rFonts w:ascii="Courier New" w:eastAsia="Arial" w:hAnsi="Courier New" w:cs="Courier New"/>
      <w:lang w:eastAsia="ar-SA"/>
    </w:rPr>
  </w:style>
  <w:style w:type="paragraph" w:customStyle="1" w:styleId="12">
    <w:name w:val="Абзац списка1"/>
    <w:basedOn w:val="a"/>
    <w:rsid w:val="00861C81"/>
    <w:pPr>
      <w:spacing w:after="200" w:line="276" w:lineRule="auto"/>
      <w:ind w:left="720"/>
      <w:contextualSpacing/>
    </w:pPr>
    <w:rPr>
      <w:rFonts w:eastAsia="Times New Roman"/>
    </w:rPr>
  </w:style>
  <w:style w:type="paragraph" w:customStyle="1" w:styleId="21">
    <w:name w:val="Абзац списка2"/>
    <w:basedOn w:val="a"/>
    <w:rsid w:val="00861C81"/>
    <w:pPr>
      <w:spacing w:after="0" w:line="240" w:lineRule="auto"/>
      <w:ind w:left="720"/>
    </w:pPr>
    <w:rPr>
      <w:rFonts w:ascii="Arial" w:eastAsia="Times New Roman" w:hAnsi="Arial" w:cs="Arial"/>
      <w:sz w:val="24"/>
      <w:szCs w:val="24"/>
      <w:lang w:eastAsia="ru-RU"/>
    </w:rPr>
  </w:style>
  <w:style w:type="paragraph" w:customStyle="1" w:styleId="31">
    <w:name w:val="Абзац списка3"/>
    <w:basedOn w:val="a"/>
    <w:rsid w:val="00861C81"/>
    <w:pPr>
      <w:spacing w:after="0" w:line="240" w:lineRule="auto"/>
      <w:ind w:left="720"/>
    </w:pPr>
    <w:rPr>
      <w:rFonts w:ascii="Arial" w:eastAsia="Times New Roman" w:hAnsi="Arial" w:cs="Arial"/>
      <w:sz w:val="24"/>
      <w:szCs w:val="24"/>
      <w:lang w:eastAsia="ru-RU"/>
    </w:rPr>
  </w:style>
  <w:style w:type="paragraph" w:styleId="af">
    <w:name w:val="caption"/>
    <w:basedOn w:val="a"/>
    <w:next w:val="a"/>
    <w:qFormat/>
    <w:rsid w:val="00861C81"/>
    <w:pPr>
      <w:framePr w:w="4820" w:h="4321" w:hRule="exact" w:wrap="around" w:vAnchor="text" w:hAnchor="page" w:x="577" w:y="-838"/>
      <w:spacing w:after="0" w:line="240" w:lineRule="auto"/>
      <w:jc w:val="center"/>
    </w:pPr>
    <w:rPr>
      <w:rFonts w:ascii="Times New Roman" w:eastAsia="Times New Roman" w:hAnsi="Times New Roman"/>
      <w:b/>
      <w:sz w:val="28"/>
      <w:szCs w:val="20"/>
      <w:lang w:eastAsia="ru-RU"/>
    </w:rPr>
  </w:style>
  <w:style w:type="paragraph" w:styleId="af0">
    <w:name w:val="Body Text"/>
    <w:aliases w:val="Body Text Char,body text,Основной текст Знак Знак,Основной текст Знак1,Основной текст Знак1 Знак Знак,Основной текст Знак Знак Знак Знак,Знак Знак1,Знак Знак Зна,Знак Знак Знак2"/>
    <w:basedOn w:val="a"/>
    <w:link w:val="af1"/>
    <w:qFormat/>
    <w:rsid w:val="00861C81"/>
    <w:pPr>
      <w:spacing w:after="120" w:line="240" w:lineRule="auto"/>
    </w:pPr>
    <w:rPr>
      <w:rFonts w:ascii="Times New Roman" w:eastAsia="Times New Roman" w:hAnsi="Times New Roman"/>
      <w:color w:val="000000"/>
      <w:sz w:val="24"/>
      <w:szCs w:val="20"/>
      <w:lang w:eastAsia="ru-RU"/>
    </w:rPr>
  </w:style>
  <w:style w:type="character" w:customStyle="1" w:styleId="af1">
    <w:name w:val="Основной текст Знак"/>
    <w:aliases w:val="Body Text Char Знак,body text Знак,Основной текст Знак Знак Знак,Основной текст Знак1 Знак,Основной текст Знак1 Знак Знак Знак,Основной текст Знак Знак Знак Знак Знак,Знак Знак1 Знак,Знак Знак Зна Знак,Знак Знак Знак2 Знак"/>
    <w:basedOn w:val="a0"/>
    <w:link w:val="af0"/>
    <w:rsid w:val="00861C81"/>
    <w:rPr>
      <w:rFonts w:ascii="Times New Roman" w:eastAsia="Times New Roman" w:hAnsi="Times New Roman"/>
      <w:color w:val="000000"/>
      <w:sz w:val="24"/>
    </w:rPr>
  </w:style>
  <w:style w:type="paragraph" w:styleId="22">
    <w:name w:val="Body Text 2"/>
    <w:basedOn w:val="a"/>
    <w:link w:val="23"/>
    <w:rsid w:val="00861C81"/>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861C81"/>
    <w:rPr>
      <w:rFonts w:ascii="Times New Roman" w:eastAsia="Times New Roman" w:hAnsi="Times New Roman"/>
      <w:sz w:val="24"/>
      <w:szCs w:val="24"/>
    </w:rPr>
  </w:style>
  <w:style w:type="character" w:customStyle="1" w:styleId="apple-converted-space">
    <w:name w:val="apple-converted-space"/>
    <w:basedOn w:val="a0"/>
    <w:rsid w:val="00861C81"/>
  </w:style>
  <w:style w:type="paragraph" w:customStyle="1" w:styleId="Style9">
    <w:name w:val="Style9"/>
    <w:basedOn w:val="a"/>
    <w:rsid w:val="00861C81"/>
    <w:pPr>
      <w:spacing w:after="0" w:line="274" w:lineRule="exact"/>
    </w:pPr>
    <w:rPr>
      <w:rFonts w:ascii="Times New Roman" w:eastAsia="Times New Roman" w:hAnsi="Times New Roman"/>
      <w:sz w:val="20"/>
      <w:szCs w:val="20"/>
      <w:lang w:eastAsia="ru-RU"/>
    </w:rPr>
  </w:style>
  <w:style w:type="character" w:customStyle="1" w:styleId="n-product-specvalue-inner">
    <w:name w:val="n-product-spec__value-inner"/>
    <w:rsid w:val="00861C81"/>
  </w:style>
  <w:style w:type="character" w:customStyle="1" w:styleId="n-product-specname-inner">
    <w:name w:val="n-product-spec__name-inner"/>
    <w:rsid w:val="00861C81"/>
  </w:style>
  <w:style w:type="character" w:customStyle="1" w:styleId="b-col">
    <w:name w:val="b-col"/>
    <w:rsid w:val="00861C81"/>
  </w:style>
  <w:style w:type="character" w:customStyle="1" w:styleId="i-dib">
    <w:name w:val="i-dib"/>
    <w:rsid w:val="00861C81"/>
  </w:style>
  <w:style w:type="character" w:customStyle="1" w:styleId="eitempropertiestextinner">
    <w:name w:val="eitemproperties_textinner"/>
    <w:rsid w:val="00861C81"/>
  </w:style>
  <w:style w:type="character" w:styleId="af2">
    <w:name w:val="Strong"/>
    <w:uiPriority w:val="22"/>
    <w:qFormat/>
    <w:rsid w:val="00861C81"/>
    <w:rPr>
      <w:b/>
      <w:bCs/>
    </w:rPr>
  </w:style>
  <w:style w:type="paragraph" w:styleId="af3">
    <w:name w:val="Title"/>
    <w:basedOn w:val="a"/>
    <w:link w:val="af4"/>
    <w:uiPriority w:val="99"/>
    <w:qFormat/>
    <w:rsid w:val="00861C81"/>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4">
    <w:name w:val="Заголовок Знак"/>
    <w:basedOn w:val="a0"/>
    <w:link w:val="af3"/>
    <w:uiPriority w:val="99"/>
    <w:rsid w:val="00861C81"/>
    <w:rPr>
      <w:rFonts w:ascii="Times New Roman" w:eastAsia="Times New Roman" w:hAnsi="Times New Roman"/>
      <w:b/>
      <w:bCs/>
      <w:sz w:val="28"/>
      <w:szCs w:val="28"/>
    </w:rPr>
  </w:style>
  <w:style w:type="paragraph" w:customStyle="1" w:styleId="9">
    <w:name w:val="Знак Знак9"/>
    <w:basedOn w:val="a"/>
    <w:rsid w:val="00861C81"/>
    <w:pPr>
      <w:spacing w:before="100" w:beforeAutospacing="1" w:after="100" w:afterAutospacing="1" w:line="240" w:lineRule="auto"/>
    </w:pPr>
    <w:rPr>
      <w:rFonts w:ascii="Tahoma" w:eastAsia="Times New Roman" w:hAnsi="Tahoma"/>
      <w:sz w:val="20"/>
      <w:szCs w:val="20"/>
      <w:lang w:val="en-US"/>
    </w:rPr>
  </w:style>
  <w:style w:type="character" w:customStyle="1" w:styleId="product-details-overview-specification">
    <w:name w:val="product-details-overview-specification"/>
    <w:basedOn w:val="a0"/>
    <w:rsid w:val="00861C81"/>
  </w:style>
  <w:style w:type="character" w:customStyle="1" w:styleId="af5">
    <w:name w:val="Текст примечания Знак"/>
    <w:basedOn w:val="a0"/>
    <w:link w:val="af6"/>
    <w:semiHidden/>
    <w:rsid w:val="00861C81"/>
    <w:rPr>
      <w:rFonts w:ascii="Times New Roman" w:eastAsia="Times New Roman" w:hAnsi="Times New Roman"/>
    </w:rPr>
  </w:style>
  <w:style w:type="paragraph" w:styleId="af6">
    <w:name w:val="annotation text"/>
    <w:basedOn w:val="a"/>
    <w:link w:val="af5"/>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3">
    <w:name w:val="Текст примечания Знак1"/>
    <w:basedOn w:val="a0"/>
    <w:uiPriority w:val="99"/>
    <w:semiHidden/>
    <w:rsid w:val="00861C81"/>
    <w:rPr>
      <w:lang w:eastAsia="en-US"/>
    </w:rPr>
  </w:style>
  <w:style w:type="character" w:customStyle="1" w:styleId="af7">
    <w:name w:val="Тема примечания Знак"/>
    <w:basedOn w:val="af5"/>
    <w:link w:val="af8"/>
    <w:semiHidden/>
    <w:rsid w:val="00861C81"/>
    <w:rPr>
      <w:rFonts w:ascii="Times New Roman" w:eastAsia="Times New Roman" w:hAnsi="Times New Roman"/>
      <w:b/>
      <w:bCs/>
    </w:rPr>
  </w:style>
  <w:style w:type="paragraph" w:styleId="af8">
    <w:name w:val="annotation subject"/>
    <w:basedOn w:val="af6"/>
    <w:next w:val="af6"/>
    <w:link w:val="af7"/>
    <w:semiHidden/>
    <w:unhideWhenUsed/>
    <w:rsid w:val="00861C81"/>
    <w:rPr>
      <w:b/>
      <w:bCs/>
    </w:rPr>
  </w:style>
  <w:style w:type="character" w:customStyle="1" w:styleId="14">
    <w:name w:val="Тема примечания Знак1"/>
    <w:basedOn w:val="13"/>
    <w:uiPriority w:val="99"/>
    <w:semiHidden/>
    <w:rsid w:val="00861C81"/>
    <w:rPr>
      <w:b/>
      <w:bCs/>
      <w:lang w:eastAsia="en-US"/>
    </w:rPr>
  </w:style>
  <w:style w:type="paragraph" w:customStyle="1" w:styleId="TableParagraph">
    <w:name w:val="Table Paragraph"/>
    <w:basedOn w:val="a"/>
    <w:uiPriority w:val="1"/>
    <w:qFormat/>
    <w:rsid w:val="00861C81"/>
    <w:pPr>
      <w:widowControl w:val="0"/>
      <w:autoSpaceDE w:val="0"/>
      <w:autoSpaceDN w:val="0"/>
      <w:spacing w:after="0" w:line="240" w:lineRule="auto"/>
    </w:pPr>
    <w:rPr>
      <w:rFonts w:ascii="Times New Roman" w:eastAsia="Times New Roman" w:hAnsi="Times New Roman"/>
      <w:lang w:val="en-US"/>
    </w:rPr>
  </w:style>
  <w:style w:type="character" w:customStyle="1" w:styleId="af9">
    <w:name w:val="Текст концевой сноски Знак"/>
    <w:basedOn w:val="a0"/>
    <w:link w:val="afa"/>
    <w:semiHidden/>
    <w:rsid w:val="00861C81"/>
    <w:rPr>
      <w:rFonts w:ascii="Times New Roman" w:eastAsia="Times New Roman" w:hAnsi="Times New Roman"/>
    </w:rPr>
  </w:style>
  <w:style w:type="paragraph" w:styleId="afa">
    <w:name w:val="endnote text"/>
    <w:basedOn w:val="a"/>
    <w:link w:val="af9"/>
    <w:semiHidden/>
    <w:unhideWhenUsed/>
    <w:rsid w:val="00861C81"/>
    <w:pPr>
      <w:spacing w:after="0" w:line="240" w:lineRule="auto"/>
    </w:pPr>
    <w:rPr>
      <w:rFonts w:ascii="Times New Roman" w:eastAsia="Times New Roman" w:hAnsi="Times New Roman"/>
      <w:sz w:val="20"/>
      <w:szCs w:val="20"/>
      <w:lang w:eastAsia="ru-RU"/>
    </w:rPr>
  </w:style>
  <w:style w:type="character" w:customStyle="1" w:styleId="15">
    <w:name w:val="Текст концевой сноски Знак1"/>
    <w:basedOn w:val="a0"/>
    <w:uiPriority w:val="99"/>
    <w:semiHidden/>
    <w:rsid w:val="00861C81"/>
    <w:rPr>
      <w:lang w:eastAsia="en-US"/>
    </w:rPr>
  </w:style>
  <w:style w:type="table" w:styleId="afb">
    <w:name w:val="Table Grid"/>
    <w:basedOn w:val="a1"/>
    <w:uiPriority w:val="59"/>
    <w:unhideWhenUsed/>
    <w:rsid w:val="0034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0"/>
    <w:uiPriority w:val="99"/>
    <w:semiHidden/>
    <w:unhideWhenUsed/>
    <w:rsid w:val="00B143BA"/>
    <w:rPr>
      <w:color w:val="605E5C"/>
      <w:shd w:val="clear" w:color="auto" w:fill="E1DFDD"/>
    </w:rPr>
  </w:style>
  <w:style w:type="paragraph" w:customStyle="1" w:styleId="Standard">
    <w:name w:val="Standard"/>
    <w:rsid w:val="00737AE7"/>
    <w:pPr>
      <w:widowControl w:val="0"/>
      <w:suppressAutoHyphens/>
      <w:overflowPunct w:val="0"/>
      <w:autoSpaceDE w:val="0"/>
      <w:autoSpaceDN w:val="0"/>
      <w:textAlignment w:val="baseline"/>
    </w:pPr>
    <w:rPr>
      <w:rFonts w:eastAsia="Times New Roman" w:cs="Calibri"/>
      <w:kern w:val="3"/>
      <w:sz w:val="22"/>
      <w:szCs w:val="22"/>
      <w:lang w:eastAsia="zh-CN"/>
    </w:rPr>
  </w:style>
  <w:style w:type="character" w:customStyle="1" w:styleId="4">
    <w:name w:val="Основной шрифт абзаца4"/>
    <w:rsid w:val="00136DFF"/>
  </w:style>
  <w:style w:type="paragraph" w:customStyle="1" w:styleId="Textbody">
    <w:name w:val="Text body"/>
    <w:basedOn w:val="Standard"/>
    <w:rsid w:val="00136DFF"/>
    <w:pPr>
      <w:spacing w:after="120"/>
    </w:pPr>
  </w:style>
  <w:style w:type="character" w:customStyle="1" w:styleId="16">
    <w:name w:val="Основной шрифт абзаца1"/>
    <w:rsid w:val="00136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003">
      <w:bodyDiv w:val="1"/>
      <w:marLeft w:val="0"/>
      <w:marRight w:val="0"/>
      <w:marTop w:val="0"/>
      <w:marBottom w:val="0"/>
      <w:divBdr>
        <w:top w:val="none" w:sz="0" w:space="0" w:color="auto"/>
        <w:left w:val="none" w:sz="0" w:space="0" w:color="auto"/>
        <w:bottom w:val="none" w:sz="0" w:space="0" w:color="auto"/>
        <w:right w:val="none" w:sz="0" w:space="0" w:color="auto"/>
      </w:divBdr>
    </w:div>
    <w:div w:id="150221132">
      <w:bodyDiv w:val="1"/>
      <w:marLeft w:val="0"/>
      <w:marRight w:val="0"/>
      <w:marTop w:val="0"/>
      <w:marBottom w:val="0"/>
      <w:divBdr>
        <w:top w:val="none" w:sz="0" w:space="0" w:color="auto"/>
        <w:left w:val="none" w:sz="0" w:space="0" w:color="auto"/>
        <w:bottom w:val="none" w:sz="0" w:space="0" w:color="auto"/>
        <w:right w:val="none" w:sz="0" w:space="0" w:color="auto"/>
      </w:divBdr>
    </w:div>
    <w:div w:id="236329936">
      <w:bodyDiv w:val="1"/>
      <w:marLeft w:val="0"/>
      <w:marRight w:val="0"/>
      <w:marTop w:val="0"/>
      <w:marBottom w:val="0"/>
      <w:divBdr>
        <w:top w:val="none" w:sz="0" w:space="0" w:color="auto"/>
        <w:left w:val="none" w:sz="0" w:space="0" w:color="auto"/>
        <w:bottom w:val="none" w:sz="0" w:space="0" w:color="auto"/>
        <w:right w:val="none" w:sz="0" w:space="0" w:color="auto"/>
      </w:divBdr>
    </w:div>
    <w:div w:id="252014450">
      <w:bodyDiv w:val="1"/>
      <w:marLeft w:val="0"/>
      <w:marRight w:val="0"/>
      <w:marTop w:val="0"/>
      <w:marBottom w:val="0"/>
      <w:divBdr>
        <w:top w:val="none" w:sz="0" w:space="0" w:color="auto"/>
        <w:left w:val="none" w:sz="0" w:space="0" w:color="auto"/>
        <w:bottom w:val="none" w:sz="0" w:space="0" w:color="auto"/>
        <w:right w:val="none" w:sz="0" w:space="0" w:color="auto"/>
      </w:divBdr>
    </w:div>
    <w:div w:id="1108543387">
      <w:bodyDiv w:val="1"/>
      <w:marLeft w:val="0"/>
      <w:marRight w:val="0"/>
      <w:marTop w:val="0"/>
      <w:marBottom w:val="0"/>
      <w:divBdr>
        <w:top w:val="none" w:sz="0" w:space="0" w:color="auto"/>
        <w:left w:val="none" w:sz="0" w:space="0" w:color="auto"/>
        <w:bottom w:val="none" w:sz="0" w:space="0" w:color="auto"/>
        <w:right w:val="none" w:sz="0" w:space="0" w:color="auto"/>
      </w:divBdr>
    </w:div>
    <w:div w:id="1589849512">
      <w:bodyDiv w:val="1"/>
      <w:marLeft w:val="0"/>
      <w:marRight w:val="0"/>
      <w:marTop w:val="0"/>
      <w:marBottom w:val="0"/>
      <w:divBdr>
        <w:top w:val="none" w:sz="0" w:space="0" w:color="auto"/>
        <w:left w:val="none" w:sz="0" w:space="0" w:color="auto"/>
        <w:bottom w:val="none" w:sz="0" w:space="0" w:color="auto"/>
        <w:right w:val="none" w:sz="0" w:space="0" w:color="auto"/>
      </w:divBdr>
    </w:div>
    <w:div w:id="19754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bAV@sztu.custom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ztu-mail@sz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FDFA9-A9EF-47EC-AA0D-9342BB62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4693</Words>
  <Characters>26754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Касимова Юлия Юрьевна</cp:lastModifiedBy>
  <cp:revision>3</cp:revision>
  <cp:lastPrinted>2026-08-25T12:01:00Z</cp:lastPrinted>
  <dcterms:created xsi:type="dcterms:W3CDTF">2026-08-25T12:49:00Z</dcterms:created>
  <dcterms:modified xsi:type="dcterms:W3CDTF">2026-08-26T07:52:00Z</dcterms:modified>
</cp:coreProperties>
</file>