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51992" w14:textId="694F1B17" w:rsidR="00CB3A65" w:rsidRDefault="00CB3A65" w:rsidP="00CB3A65">
      <w:pPr>
        <w:pStyle w:val="af3"/>
        <w:spacing w:before="0" w:beforeAutospacing="0" w:after="0" w:afterAutospacing="0"/>
        <w:ind w:left="142"/>
        <w:jc w:val="center"/>
        <w:rPr>
          <w:rFonts w:ascii="PT Astra Serif" w:hAnsi="PT Astra Serif"/>
          <w:sz w:val="20"/>
          <w:szCs w:val="20"/>
        </w:rPr>
      </w:pPr>
      <w:r>
        <w:rPr>
          <w:rFonts w:ascii="PT Astra Serif" w:hAnsi="PT Astra Serif"/>
          <w:sz w:val="20"/>
          <w:szCs w:val="20"/>
        </w:rPr>
        <w:t>ПРОЕКТ</w:t>
      </w:r>
      <w:r>
        <w:rPr>
          <w:rFonts w:ascii="PT Astra Serif" w:hAnsi="PT Astra Serif"/>
          <w:sz w:val="20"/>
          <w:szCs w:val="20"/>
        </w:rPr>
        <w:br/>
        <w:t xml:space="preserve"> Государственный контракт № _____</w:t>
      </w:r>
    </w:p>
    <w:p w14:paraId="6D42DB91" w14:textId="16C0CED5" w:rsidR="00CB3A65" w:rsidRDefault="00B0532E" w:rsidP="00CB3A65">
      <w:pPr>
        <w:ind w:left="142" w:firstLine="426"/>
        <w:jc w:val="center"/>
        <w:rPr>
          <w:rFonts w:ascii="PT Astra Serif" w:hAnsi="PT Astra Serif"/>
          <w:b/>
        </w:rPr>
      </w:pPr>
      <w:bookmarkStart w:id="0" w:name="_Hlk233703676"/>
      <w:r w:rsidRPr="00EE6377">
        <w:rPr>
          <w:rFonts w:ascii="PT Astra Serif" w:hAnsi="PT Astra Serif"/>
        </w:rPr>
        <w:t>Поставка шкафа телекоммуникацион</w:t>
      </w:r>
      <w:r w:rsidR="006A2417">
        <w:rPr>
          <w:rFonts w:ascii="PT Astra Serif" w:hAnsi="PT Astra Serif"/>
        </w:rPr>
        <w:t>н</w:t>
      </w:r>
      <w:r w:rsidRPr="00EE6377">
        <w:rPr>
          <w:rFonts w:ascii="PT Astra Serif" w:hAnsi="PT Astra Serif"/>
        </w:rPr>
        <w:t>ого и вентиляторного модуля</w:t>
      </w:r>
      <w:bookmarkEnd w:id="0"/>
    </w:p>
    <w:p w14:paraId="38EE283C" w14:textId="77777777" w:rsidR="00CB3A65" w:rsidRDefault="00CB3A65" w:rsidP="00CB3A65">
      <w:pPr>
        <w:ind w:left="142" w:firstLine="426"/>
        <w:jc w:val="center"/>
        <w:rPr>
          <w:rFonts w:ascii="PT Astra Serif" w:hAnsi="PT Astra Serif"/>
          <w:b/>
        </w:rPr>
      </w:pPr>
    </w:p>
    <w:p w14:paraId="238A68A1" w14:textId="77777777" w:rsidR="00CB3A65" w:rsidRDefault="00CB3A65" w:rsidP="00CB3A65">
      <w:pPr>
        <w:ind w:left="142" w:firstLine="426"/>
        <w:jc w:val="center"/>
        <w:rPr>
          <w:rFonts w:ascii="PT Astra Serif" w:hAnsi="PT Astra Serif"/>
          <w:color w:val="000000"/>
        </w:rPr>
      </w:pPr>
      <w:r>
        <w:rPr>
          <w:rStyle w:val="iceouttxt"/>
          <w:rFonts w:ascii="PT Astra Serif" w:hAnsi="PT Astra Serif"/>
        </w:rPr>
        <w:t>ИКЗ</w:t>
      </w:r>
      <w:r>
        <w:rPr>
          <w:rStyle w:val="iceouttxt"/>
          <w:rFonts w:ascii="PT Astra Serif" w:hAnsi="PT Astra Serif"/>
          <w:color w:val="FF0000"/>
        </w:rPr>
        <w:t xml:space="preserve"> </w:t>
      </w:r>
      <w:r>
        <w:rPr>
          <w:rFonts w:ascii="PT Astra Serif" w:hAnsi="PT Astra Serif"/>
          <w:color w:val="000000"/>
        </w:rPr>
        <w:t>261 4401017104 440101001 0001 000 0000 000</w:t>
      </w:r>
    </w:p>
    <w:p w14:paraId="20B39DBC" w14:textId="6F441D6F" w:rsidR="00CB3A65" w:rsidRDefault="00CB3A65" w:rsidP="00CB3A65">
      <w:pPr>
        <w:ind w:left="142" w:firstLine="567"/>
        <w:jc w:val="center"/>
        <w:rPr>
          <w:rFonts w:ascii="PT Astra Serif" w:hAnsi="PT Astra Serif"/>
        </w:rPr>
      </w:pPr>
      <w:r>
        <w:rPr>
          <w:rFonts w:ascii="PT Astra Serif" w:hAnsi="PT Astra Serif"/>
        </w:rPr>
        <w:t xml:space="preserve">г. Кострома                                                                                                            </w:t>
      </w:r>
      <w:proofErr w:type="gramStart"/>
      <w:r>
        <w:rPr>
          <w:rFonts w:ascii="PT Astra Serif" w:hAnsi="PT Astra Serif"/>
        </w:rPr>
        <w:t xml:space="preserve">   «</w:t>
      </w:r>
      <w:proofErr w:type="gramEnd"/>
      <w:r>
        <w:rPr>
          <w:rFonts w:ascii="PT Astra Serif" w:hAnsi="PT Astra Serif"/>
        </w:rPr>
        <w:t xml:space="preserve"> __ » ________   2026 г.</w:t>
      </w:r>
    </w:p>
    <w:p w14:paraId="25B70A1E" w14:textId="77777777" w:rsidR="00CB3A65" w:rsidRDefault="00CB3A65" w:rsidP="00CB3A65">
      <w:pPr>
        <w:ind w:left="142" w:firstLine="709"/>
        <w:jc w:val="both"/>
        <w:rPr>
          <w:rFonts w:ascii="PT Astra Serif" w:hAnsi="PT Astra Serif"/>
        </w:rPr>
      </w:pPr>
    </w:p>
    <w:p w14:paraId="7A0BEC0C" w14:textId="151AE251" w:rsidR="00CB3A65" w:rsidRDefault="00CB3A65" w:rsidP="00CB3A65">
      <w:pPr>
        <w:ind w:left="142" w:firstLine="567"/>
        <w:jc w:val="both"/>
        <w:rPr>
          <w:rFonts w:ascii="PT Astra Serif" w:hAnsi="PT Astra Serif"/>
        </w:rPr>
      </w:pPr>
      <w:r>
        <w:rPr>
          <w:rFonts w:ascii="PT Astra Serif" w:hAnsi="PT Astra Serif"/>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«Заказчик», в лице </w:t>
      </w:r>
      <w:r w:rsidR="00850195">
        <w:rPr>
          <w:rFonts w:ascii="PT Astra Serif" w:hAnsi="PT Astra Serif"/>
        </w:rPr>
        <w:t>__________</w:t>
      </w:r>
      <w:r>
        <w:rPr>
          <w:rFonts w:ascii="PT Astra Serif" w:hAnsi="PT Astra Serif"/>
        </w:rPr>
        <w:t xml:space="preserve">, действующего на основании </w:t>
      </w:r>
      <w:r w:rsidR="00850195">
        <w:rPr>
          <w:rFonts w:ascii="PT Astra Serif" w:hAnsi="PT Astra Serif"/>
        </w:rPr>
        <w:t>___________</w:t>
      </w:r>
      <w:r>
        <w:rPr>
          <w:rFonts w:ascii="PT Astra Serif" w:hAnsi="PT Astra Serif"/>
        </w:rPr>
        <w:t>, с одной стороны, и ___________________, именуемое в дальнейшем «Поставщик», в лице ________________, действующее на основании ___________, с другой стороны, вместе именуемые "Стороны", руководствуясь п.4 ч.1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366B8FAE" w14:textId="77777777" w:rsidR="00CB3A65" w:rsidRDefault="00CB3A65" w:rsidP="00CB3A65">
      <w:pPr>
        <w:pStyle w:val="ab"/>
        <w:numPr>
          <w:ilvl w:val="0"/>
          <w:numId w:val="5"/>
        </w:numPr>
        <w:ind w:left="142" w:right="187"/>
        <w:jc w:val="center"/>
        <w:rPr>
          <w:rFonts w:ascii="PT Astra Serif" w:hAnsi="PT Astra Serif"/>
          <w:b/>
        </w:rPr>
      </w:pPr>
      <w:r>
        <w:rPr>
          <w:rFonts w:ascii="PT Astra Serif" w:hAnsi="PT Astra Serif"/>
          <w:b/>
        </w:rPr>
        <w:t>Предмет контракта</w:t>
      </w:r>
    </w:p>
    <w:p w14:paraId="5773E1D9" w14:textId="77777777" w:rsidR="00CB3A65" w:rsidRDefault="00CB3A65" w:rsidP="00CB3A65">
      <w:pPr>
        <w:pStyle w:val="210"/>
        <w:widowControl/>
        <w:numPr>
          <w:ilvl w:val="1"/>
          <w:numId w:val="6"/>
        </w:numPr>
        <w:tabs>
          <w:tab w:val="left" w:pos="426"/>
        </w:tabs>
        <w:ind w:left="142" w:firstLine="567"/>
        <w:rPr>
          <w:rFonts w:ascii="PT Astra Serif" w:hAnsi="PT Astra Serif"/>
        </w:rPr>
      </w:pPr>
      <w:r>
        <w:rPr>
          <w:rFonts w:ascii="PT Astra Serif" w:hAnsi="PT Astra Serif"/>
        </w:rPr>
        <w:t>Поставщик обязуется поставить заказчику следующие товары, а Заказчик обязуется принять и оплатить товар:</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
        <w:gridCol w:w="2517"/>
        <w:gridCol w:w="1763"/>
        <w:gridCol w:w="950"/>
        <w:gridCol w:w="1222"/>
        <w:gridCol w:w="1195"/>
        <w:gridCol w:w="1395"/>
      </w:tblGrid>
      <w:tr w:rsidR="00CB3A65" w14:paraId="1AA49E83" w14:textId="77777777" w:rsidTr="00B0532E">
        <w:tc>
          <w:tcPr>
            <w:tcW w:w="3499" w:type="dxa"/>
            <w:gridSpan w:val="2"/>
            <w:tcBorders>
              <w:top w:val="single" w:sz="4" w:space="0" w:color="000000"/>
              <w:left w:val="single" w:sz="4" w:space="0" w:color="000000"/>
              <w:bottom w:val="single" w:sz="4" w:space="0" w:color="000000"/>
              <w:right w:val="single" w:sz="4" w:space="0" w:color="000000"/>
            </w:tcBorders>
          </w:tcPr>
          <w:p w14:paraId="13AC214B" w14:textId="77777777" w:rsidR="00CB3A65" w:rsidRDefault="00CB3A65" w:rsidP="00CB3A65">
            <w:pPr>
              <w:ind w:left="142"/>
              <w:jc w:val="center"/>
              <w:rPr>
                <w:rFonts w:ascii="PT Astra Serif" w:hAnsi="PT Astra Serif"/>
                <w:b/>
                <w:bCs/>
              </w:rPr>
            </w:pPr>
          </w:p>
          <w:p w14:paraId="4D85FD75" w14:textId="77777777" w:rsidR="00CB3A65" w:rsidRDefault="00CB3A65" w:rsidP="00CB3A65">
            <w:pPr>
              <w:tabs>
                <w:tab w:val="left" w:pos="480"/>
                <w:tab w:val="center" w:pos="2349"/>
              </w:tabs>
              <w:ind w:left="142"/>
              <w:rPr>
                <w:rFonts w:ascii="PT Astra Serif" w:hAnsi="PT Astra Serif"/>
                <w:b/>
                <w:bCs/>
              </w:rPr>
            </w:pPr>
            <w:r>
              <w:rPr>
                <w:rFonts w:ascii="PT Astra Serif" w:hAnsi="PT Astra Serif"/>
                <w:b/>
                <w:bCs/>
              </w:rPr>
              <w:tab/>
            </w:r>
            <w:r>
              <w:rPr>
                <w:rFonts w:ascii="PT Astra Serif" w:hAnsi="PT Astra Serif"/>
                <w:b/>
                <w:bCs/>
              </w:rPr>
              <w:tab/>
              <w:t>Наименование товара</w:t>
            </w:r>
          </w:p>
        </w:tc>
        <w:tc>
          <w:tcPr>
            <w:tcW w:w="1763" w:type="dxa"/>
            <w:tcBorders>
              <w:top w:val="single" w:sz="4" w:space="0" w:color="000000"/>
              <w:left w:val="single" w:sz="4" w:space="0" w:color="000000"/>
              <w:bottom w:val="single" w:sz="4" w:space="0" w:color="000000"/>
              <w:right w:val="single" w:sz="4" w:space="0" w:color="000000"/>
            </w:tcBorders>
            <w:hideMark/>
          </w:tcPr>
          <w:p w14:paraId="285948B9" w14:textId="77777777" w:rsidR="00CB3A65" w:rsidRDefault="00CB3A65" w:rsidP="00CB3A65">
            <w:pPr>
              <w:ind w:left="142"/>
              <w:jc w:val="center"/>
              <w:rPr>
                <w:rFonts w:ascii="PT Astra Serif" w:hAnsi="PT Astra Serif"/>
                <w:b/>
                <w:bCs/>
              </w:rPr>
            </w:pPr>
            <w:r>
              <w:rPr>
                <w:rFonts w:ascii="PT Astra Serif" w:hAnsi="PT Astra Serif"/>
                <w:b/>
                <w:bCs/>
              </w:rPr>
              <w:t>Страна происхождения</w:t>
            </w:r>
          </w:p>
        </w:tc>
        <w:tc>
          <w:tcPr>
            <w:tcW w:w="950" w:type="dxa"/>
            <w:tcBorders>
              <w:top w:val="single" w:sz="4" w:space="0" w:color="000000"/>
              <w:left w:val="single" w:sz="4" w:space="0" w:color="000000"/>
              <w:bottom w:val="single" w:sz="4" w:space="0" w:color="000000"/>
              <w:right w:val="single" w:sz="4" w:space="0" w:color="000000"/>
            </w:tcBorders>
          </w:tcPr>
          <w:p w14:paraId="0447A52C" w14:textId="77777777" w:rsidR="00CB3A65" w:rsidRDefault="00CB3A65" w:rsidP="00CB3A65">
            <w:pPr>
              <w:jc w:val="center"/>
              <w:rPr>
                <w:rFonts w:ascii="PT Astra Serif" w:hAnsi="PT Astra Serif"/>
                <w:b/>
                <w:bCs/>
              </w:rPr>
            </w:pPr>
          </w:p>
          <w:p w14:paraId="4B9832CB" w14:textId="77777777" w:rsidR="00CB3A65" w:rsidRDefault="00CB3A65" w:rsidP="00CB3A65">
            <w:pPr>
              <w:jc w:val="center"/>
              <w:rPr>
                <w:rFonts w:ascii="PT Astra Serif" w:hAnsi="PT Astra Serif"/>
                <w:b/>
                <w:bCs/>
              </w:rPr>
            </w:pPr>
            <w:r>
              <w:rPr>
                <w:rFonts w:ascii="PT Astra Serif" w:hAnsi="PT Astra Serif"/>
                <w:b/>
                <w:bCs/>
              </w:rPr>
              <w:t>Кол-во</w:t>
            </w:r>
          </w:p>
        </w:tc>
        <w:tc>
          <w:tcPr>
            <w:tcW w:w="1222" w:type="dxa"/>
            <w:tcBorders>
              <w:top w:val="single" w:sz="4" w:space="0" w:color="000000"/>
              <w:left w:val="single" w:sz="4" w:space="0" w:color="000000"/>
              <w:bottom w:val="single" w:sz="4" w:space="0" w:color="000000"/>
              <w:right w:val="single" w:sz="4" w:space="0" w:color="000000"/>
            </w:tcBorders>
            <w:hideMark/>
          </w:tcPr>
          <w:p w14:paraId="28E17D39" w14:textId="77777777" w:rsidR="00CB3A65" w:rsidRDefault="00CB3A65" w:rsidP="00CB3A65">
            <w:pPr>
              <w:jc w:val="center"/>
              <w:rPr>
                <w:rFonts w:ascii="PT Astra Serif" w:hAnsi="PT Astra Serif"/>
                <w:b/>
                <w:bCs/>
              </w:rPr>
            </w:pPr>
            <w:r>
              <w:rPr>
                <w:rFonts w:ascii="PT Astra Serif" w:hAnsi="PT Astra Serif"/>
                <w:b/>
                <w:bCs/>
              </w:rPr>
              <w:t>Ед. измерения</w:t>
            </w:r>
          </w:p>
        </w:tc>
        <w:tc>
          <w:tcPr>
            <w:tcW w:w="1195" w:type="dxa"/>
            <w:tcBorders>
              <w:top w:val="single" w:sz="4" w:space="0" w:color="000000"/>
              <w:left w:val="single" w:sz="4" w:space="0" w:color="000000"/>
              <w:bottom w:val="single" w:sz="4" w:space="0" w:color="000000"/>
              <w:right w:val="single" w:sz="4" w:space="0" w:color="000000"/>
            </w:tcBorders>
            <w:vAlign w:val="bottom"/>
            <w:hideMark/>
          </w:tcPr>
          <w:p w14:paraId="6D8DC7A0" w14:textId="77777777" w:rsidR="00CB3A65" w:rsidRDefault="00CB3A65" w:rsidP="00CB3A65">
            <w:pPr>
              <w:ind w:left="142"/>
              <w:jc w:val="center"/>
              <w:rPr>
                <w:rFonts w:ascii="PT Astra Serif" w:hAnsi="PT Astra Serif"/>
                <w:b/>
                <w:bCs/>
              </w:rPr>
            </w:pPr>
            <w:r>
              <w:rPr>
                <w:rFonts w:ascii="PT Astra Serif" w:hAnsi="PT Astra Serif"/>
                <w:b/>
                <w:bCs/>
                <w:color w:val="000000"/>
              </w:rPr>
              <w:t>Цена за единицу руб.</w:t>
            </w:r>
          </w:p>
        </w:tc>
        <w:tc>
          <w:tcPr>
            <w:tcW w:w="1395" w:type="dxa"/>
            <w:tcBorders>
              <w:top w:val="single" w:sz="4" w:space="0" w:color="000000"/>
              <w:left w:val="single" w:sz="4" w:space="0" w:color="000000"/>
              <w:bottom w:val="single" w:sz="4" w:space="0" w:color="000000"/>
              <w:right w:val="single" w:sz="4" w:space="0" w:color="000000"/>
            </w:tcBorders>
            <w:vAlign w:val="center"/>
            <w:hideMark/>
          </w:tcPr>
          <w:p w14:paraId="73302FBF" w14:textId="77777777" w:rsidR="00CB3A65" w:rsidRDefault="00CB3A65" w:rsidP="00CB3A65">
            <w:pPr>
              <w:ind w:left="142"/>
              <w:jc w:val="center"/>
              <w:rPr>
                <w:rFonts w:ascii="PT Astra Serif" w:hAnsi="PT Astra Serif"/>
                <w:b/>
                <w:bCs/>
              </w:rPr>
            </w:pPr>
            <w:r>
              <w:rPr>
                <w:rFonts w:ascii="PT Astra Serif" w:hAnsi="PT Astra Serif"/>
                <w:b/>
                <w:bCs/>
                <w:color w:val="000000"/>
              </w:rPr>
              <w:t>Стоимость, руб.</w:t>
            </w:r>
          </w:p>
        </w:tc>
      </w:tr>
      <w:tr w:rsidR="00B0532E" w14:paraId="3DBE0580" w14:textId="77777777" w:rsidTr="00B0532E">
        <w:trPr>
          <w:trHeight w:val="264"/>
        </w:trPr>
        <w:tc>
          <w:tcPr>
            <w:tcW w:w="3499" w:type="dxa"/>
            <w:gridSpan w:val="2"/>
            <w:tcBorders>
              <w:top w:val="single" w:sz="4" w:space="0" w:color="000000"/>
              <w:left w:val="single" w:sz="4" w:space="0" w:color="000000"/>
              <w:bottom w:val="single" w:sz="4" w:space="0" w:color="000000"/>
              <w:right w:val="single" w:sz="4" w:space="0" w:color="000000"/>
            </w:tcBorders>
            <w:vAlign w:val="center"/>
            <w:hideMark/>
          </w:tcPr>
          <w:p w14:paraId="5C1362C0" w14:textId="77777777" w:rsidR="00B0532E" w:rsidRPr="00EE6377" w:rsidRDefault="00B0532E" w:rsidP="00B0532E">
            <w:pPr>
              <w:rPr>
                <w:rFonts w:ascii="PT Astra Serif" w:hAnsi="PT Astra Serif" w:cs="Calibri"/>
              </w:rPr>
            </w:pPr>
            <w:r w:rsidRPr="00EE6377">
              <w:rPr>
                <w:rFonts w:ascii="PT Astra Serif" w:hAnsi="PT Astra Serif" w:cs="Calibri"/>
              </w:rPr>
              <w:t>Шкаф телекоммуникационный</w:t>
            </w:r>
          </w:p>
          <w:p w14:paraId="3861BF43" w14:textId="6D832AF1" w:rsidR="00B0532E" w:rsidRDefault="00B0532E" w:rsidP="00B0532E">
            <w:pPr>
              <w:rPr>
                <w:rFonts w:ascii="PT Astra Serif" w:hAnsi="PT Astra Serif"/>
              </w:rPr>
            </w:pPr>
          </w:p>
        </w:tc>
        <w:tc>
          <w:tcPr>
            <w:tcW w:w="1763" w:type="dxa"/>
            <w:tcBorders>
              <w:top w:val="single" w:sz="4" w:space="0" w:color="000000"/>
              <w:left w:val="single" w:sz="4" w:space="0" w:color="000000"/>
              <w:bottom w:val="single" w:sz="4" w:space="0" w:color="000000"/>
              <w:right w:val="single" w:sz="4" w:space="0" w:color="000000"/>
            </w:tcBorders>
          </w:tcPr>
          <w:p w14:paraId="18F3459C" w14:textId="77777777" w:rsidR="00B0532E" w:rsidRDefault="00B0532E" w:rsidP="00B0532E">
            <w:pPr>
              <w:ind w:left="142"/>
              <w:jc w:val="center"/>
              <w:rPr>
                <w:rFonts w:ascii="PT Astra Serif" w:hAnsi="PT Astra Serif"/>
                <w:color w:val="000000"/>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47C22419" w14:textId="66E3ED2D" w:rsidR="00B0532E" w:rsidRDefault="00B0532E" w:rsidP="00B0532E">
            <w:pPr>
              <w:jc w:val="center"/>
              <w:rPr>
                <w:rFonts w:ascii="PT Astra Serif" w:hAnsi="PT Astra Serif"/>
                <w:color w:val="000000"/>
              </w:rPr>
            </w:pPr>
            <w:r>
              <w:rPr>
                <w:rFonts w:ascii="PT Astra Serif" w:hAnsi="PT Astra Serif"/>
                <w:color w:val="000000"/>
              </w:rPr>
              <w:t>1</w:t>
            </w:r>
          </w:p>
        </w:tc>
        <w:tc>
          <w:tcPr>
            <w:tcW w:w="1222" w:type="dxa"/>
            <w:tcBorders>
              <w:top w:val="single" w:sz="4" w:space="0" w:color="000000"/>
              <w:left w:val="single" w:sz="4" w:space="0" w:color="000000"/>
              <w:bottom w:val="single" w:sz="4" w:space="0" w:color="000000"/>
              <w:right w:val="single" w:sz="4" w:space="0" w:color="000000"/>
            </w:tcBorders>
            <w:vAlign w:val="center"/>
            <w:hideMark/>
          </w:tcPr>
          <w:p w14:paraId="7DEFB649" w14:textId="77777777" w:rsidR="00B0532E" w:rsidRDefault="00B0532E" w:rsidP="00B0532E">
            <w:pPr>
              <w:jc w:val="center"/>
              <w:rPr>
                <w:rFonts w:ascii="PT Astra Serif" w:hAnsi="PT Astra Serif"/>
                <w:color w:val="000000"/>
              </w:rPr>
            </w:pPr>
            <w:proofErr w:type="spellStart"/>
            <w:r>
              <w:rPr>
                <w:rFonts w:ascii="PT Astra Serif" w:hAnsi="PT Astra Serif"/>
                <w:color w:val="000000"/>
              </w:rPr>
              <w:t>шт</w:t>
            </w:r>
            <w:proofErr w:type="spellEnd"/>
          </w:p>
        </w:tc>
        <w:tc>
          <w:tcPr>
            <w:tcW w:w="1195" w:type="dxa"/>
            <w:tcBorders>
              <w:top w:val="single" w:sz="4" w:space="0" w:color="000000"/>
              <w:left w:val="single" w:sz="4" w:space="0" w:color="000000"/>
              <w:bottom w:val="single" w:sz="4" w:space="0" w:color="000000"/>
              <w:right w:val="single" w:sz="4" w:space="0" w:color="000000"/>
            </w:tcBorders>
          </w:tcPr>
          <w:p w14:paraId="7030FB3D" w14:textId="77777777" w:rsidR="00B0532E" w:rsidRDefault="00B0532E" w:rsidP="00B0532E">
            <w:pPr>
              <w:ind w:left="142"/>
              <w:rPr>
                <w:rFonts w:ascii="PT Astra Serif" w:hAnsi="PT Astra Serif"/>
              </w:rPr>
            </w:pPr>
          </w:p>
        </w:tc>
        <w:tc>
          <w:tcPr>
            <w:tcW w:w="1395" w:type="dxa"/>
            <w:tcBorders>
              <w:top w:val="single" w:sz="4" w:space="0" w:color="000000"/>
              <w:left w:val="single" w:sz="4" w:space="0" w:color="000000"/>
              <w:bottom w:val="single" w:sz="4" w:space="0" w:color="000000"/>
              <w:right w:val="single" w:sz="4" w:space="0" w:color="000000"/>
            </w:tcBorders>
          </w:tcPr>
          <w:p w14:paraId="22234295" w14:textId="77777777" w:rsidR="00B0532E" w:rsidRDefault="00B0532E" w:rsidP="00B0532E">
            <w:pPr>
              <w:ind w:left="142"/>
              <w:rPr>
                <w:rFonts w:ascii="PT Astra Serif" w:hAnsi="PT Astra Serif"/>
              </w:rPr>
            </w:pPr>
          </w:p>
        </w:tc>
      </w:tr>
      <w:tr w:rsidR="00B0532E" w14:paraId="6CB4441F" w14:textId="77777777" w:rsidTr="00B0532E">
        <w:trPr>
          <w:trHeight w:val="264"/>
        </w:trPr>
        <w:tc>
          <w:tcPr>
            <w:tcW w:w="3499" w:type="dxa"/>
            <w:gridSpan w:val="2"/>
            <w:tcBorders>
              <w:top w:val="single" w:sz="4" w:space="0" w:color="000000"/>
              <w:left w:val="single" w:sz="4" w:space="0" w:color="000000"/>
              <w:bottom w:val="single" w:sz="4" w:space="0" w:color="000000"/>
              <w:right w:val="single" w:sz="4" w:space="0" w:color="000000"/>
            </w:tcBorders>
            <w:vAlign w:val="center"/>
            <w:hideMark/>
          </w:tcPr>
          <w:p w14:paraId="3DE5E242" w14:textId="5FBEA3E8" w:rsidR="00B0532E" w:rsidRDefault="00B0532E" w:rsidP="00B0532E">
            <w:pPr>
              <w:rPr>
                <w:rFonts w:ascii="PT Astra Serif" w:hAnsi="PT Astra Serif"/>
              </w:rPr>
            </w:pPr>
            <w:r w:rsidRPr="00EE6377">
              <w:rPr>
                <w:rFonts w:ascii="PT Astra Serif" w:hAnsi="PT Astra Serif" w:cs="Calibri"/>
              </w:rPr>
              <w:t>Вентиляторный модуль для телекоммуникационного шкафа</w:t>
            </w:r>
          </w:p>
        </w:tc>
        <w:tc>
          <w:tcPr>
            <w:tcW w:w="1763" w:type="dxa"/>
            <w:tcBorders>
              <w:top w:val="single" w:sz="4" w:space="0" w:color="000000"/>
              <w:left w:val="single" w:sz="4" w:space="0" w:color="000000"/>
              <w:bottom w:val="single" w:sz="4" w:space="0" w:color="000000"/>
              <w:right w:val="single" w:sz="4" w:space="0" w:color="000000"/>
            </w:tcBorders>
          </w:tcPr>
          <w:p w14:paraId="3725C0E3" w14:textId="77777777" w:rsidR="00B0532E" w:rsidRDefault="00B0532E" w:rsidP="00B0532E">
            <w:pPr>
              <w:ind w:left="142"/>
              <w:jc w:val="center"/>
              <w:rPr>
                <w:rFonts w:ascii="PT Astra Serif" w:hAnsi="PT Astra Serif"/>
                <w:color w:val="000000"/>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3E65A62C" w14:textId="510EC857" w:rsidR="00B0532E" w:rsidRDefault="00B0532E" w:rsidP="00B0532E">
            <w:pPr>
              <w:jc w:val="center"/>
              <w:rPr>
                <w:rFonts w:ascii="PT Astra Serif" w:hAnsi="PT Astra Serif"/>
                <w:color w:val="000000"/>
              </w:rPr>
            </w:pPr>
            <w:r>
              <w:rPr>
                <w:rFonts w:ascii="PT Astra Serif" w:hAnsi="PT Astra Serif"/>
                <w:color w:val="000000"/>
              </w:rPr>
              <w:t>2</w:t>
            </w:r>
          </w:p>
        </w:tc>
        <w:tc>
          <w:tcPr>
            <w:tcW w:w="1222" w:type="dxa"/>
            <w:tcBorders>
              <w:top w:val="single" w:sz="4" w:space="0" w:color="000000"/>
              <w:left w:val="single" w:sz="4" w:space="0" w:color="000000"/>
              <w:bottom w:val="single" w:sz="4" w:space="0" w:color="000000"/>
              <w:right w:val="single" w:sz="4" w:space="0" w:color="000000"/>
            </w:tcBorders>
            <w:vAlign w:val="center"/>
            <w:hideMark/>
          </w:tcPr>
          <w:p w14:paraId="5CA4BA6D" w14:textId="77777777" w:rsidR="00B0532E" w:rsidRDefault="00B0532E" w:rsidP="00B0532E">
            <w:pPr>
              <w:jc w:val="center"/>
              <w:rPr>
                <w:rFonts w:ascii="PT Astra Serif" w:hAnsi="PT Astra Serif"/>
                <w:color w:val="000000"/>
              </w:rPr>
            </w:pPr>
            <w:proofErr w:type="spellStart"/>
            <w:r>
              <w:rPr>
                <w:rFonts w:ascii="PT Astra Serif" w:hAnsi="PT Astra Serif"/>
                <w:color w:val="000000"/>
              </w:rPr>
              <w:t>шт</w:t>
            </w:r>
            <w:proofErr w:type="spellEnd"/>
          </w:p>
        </w:tc>
        <w:tc>
          <w:tcPr>
            <w:tcW w:w="1195" w:type="dxa"/>
            <w:tcBorders>
              <w:top w:val="single" w:sz="4" w:space="0" w:color="000000"/>
              <w:left w:val="single" w:sz="4" w:space="0" w:color="000000"/>
              <w:bottom w:val="single" w:sz="4" w:space="0" w:color="000000"/>
              <w:right w:val="single" w:sz="4" w:space="0" w:color="000000"/>
            </w:tcBorders>
          </w:tcPr>
          <w:p w14:paraId="3690DCA3" w14:textId="77777777" w:rsidR="00B0532E" w:rsidRDefault="00B0532E" w:rsidP="00B0532E">
            <w:pPr>
              <w:ind w:left="142"/>
              <w:rPr>
                <w:rFonts w:ascii="PT Astra Serif" w:hAnsi="PT Astra Serif"/>
              </w:rPr>
            </w:pPr>
          </w:p>
        </w:tc>
        <w:tc>
          <w:tcPr>
            <w:tcW w:w="1395" w:type="dxa"/>
            <w:tcBorders>
              <w:top w:val="single" w:sz="4" w:space="0" w:color="000000"/>
              <w:left w:val="single" w:sz="4" w:space="0" w:color="000000"/>
              <w:bottom w:val="single" w:sz="4" w:space="0" w:color="000000"/>
              <w:right w:val="single" w:sz="4" w:space="0" w:color="000000"/>
            </w:tcBorders>
          </w:tcPr>
          <w:p w14:paraId="6E6D2869" w14:textId="77777777" w:rsidR="00B0532E" w:rsidRDefault="00B0532E" w:rsidP="00B0532E">
            <w:pPr>
              <w:ind w:left="142"/>
              <w:rPr>
                <w:rFonts w:ascii="PT Astra Serif" w:hAnsi="PT Astra Serif"/>
              </w:rPr>
            </w:pPr>
          </w:p>
        </w:tc>
      </w:tr>
      <w:tr w:rsidR="00CB3A65" w14:paraId="5B7AD7BC" w14:textId="77777777" w:rsidTr="00B0532E">
        <w:trPr>
          <w:trHeight w:val="264"/>
        </w:trPr>
        <w:tc>
          <w:tcPr>
            <w:tcW w:w="982" w:type="dxa"/>
            <w:tcBorders>
              <w:top w:val="single" w:sz="4" w:space="0" w:color="000000"/>
              <w:left w:val="nil"/>
              <w:bottom w:val="nil"/>
              <w:right w:val="single" w:sz="4" w:space="0" w:color="000000"/>
            </w:tcBorders>
          </w:tcPr>
          <w:p w14:paraId="2103E729" w14:textId="77777777" w:rsidR="00CB3A65" w:rsidRDefault="00CB3A65" w:rsidP="00CB3A65">
            <w:pPr>
              <w:ind w:left="142"/>
              <w:jc w:val="right"/>
              <w:rPr>
                <w:rFonts w:ascii="PT Astra Serif" w:hAnsi="PT Astra Serif"/>
                <w:b/>
                <w:bCs/>
              </w:rPr>
            </w:pPr>
          </w:p>
        </w:tc>
        <w:tc>
          <w:tcPr>
            <w:tcW w:w="7647" w:type="dxa"/>
            <w:gridSpan w:val="5"/>
            <w:tcBorders>
              <w:top w:val="single" w:sz="4" w:space="0" w:color="000000"/>
              <w:left w:val="nil"/>
              <w:bottom w:val="nil"/>
              <w:right w:val="single" w:sz="4" w:space="0" w:color="000000"/>
            </w:tcBorders>
            <w:hideMark/>
          </w:tcPr>
          <w:p w14:paraId="2DC7D3A2" w14:textId="77777777" w:rsidR="00CB3A65" w:rsidRDefault="00CB3A65" w:rsidP="00CB3A65">
            <w:pPr>
              <w:ind w:left="142"/>
              <w:jc w:val="right"/>
              <w:rPr>
                <w:rFonts w:ascii="PT Astra Serif" w:hAnsi="PT Astra Serif"/>
                <w:b/>
                <w:bCs/>
              </w:rPr>
            </w:pPr>
            <w:r>
              <w:rPr>
                <w:rFonts w:ascii="PT Astra Serif" w:hAnsi="PT Astra Serif"/>
                <w:b/>
                <w:bCs/>
              </w:rPr>
              <w:t>Итого:</w:t>
            </w:r>
          </w:p>
        </w:tc>
        <w:tc>
          <w:tcPr>
            <w:tcW w:w="1395" w:type="dxa"/>
            <w:tcBorders>
              <w:top w:val="single" w:sz="4" w:space="0" w:color="000000"/>
              <w:left w:val="single" w:sz="4" w:space="0" w:color="000000"/>
              <w:bottom w:val="single" w:sz="4" w:space="0" w:color="000000"/>
              <w:right w:val="single" w:sz="4" w:space="0" w:color="000000"/>
            </w:tcBorders>
          </w:tcPr>
          <w:p w14:paraId="660EA91E" w14:textId="77777777" w:rsidR="00CB3A65" w:rsidRDefault="00CB3A65" w:rsidP="00CB3A65">
            <w:pPr>
              <w:ind w:left="142"/>
              <w:rPr>
                <w:rFonts w:ascii="PT Astra Serif" w:hAnsi="PT Astra Serif"/>
              </w:rPr>
            </w:pPr>
          </w:p>
        </w:tc>
      </w:tr>
    </w:tbl>
    <w:p w14:paraId="12B34076" w14:textId="77777777" w:rsidR="00CB3A65" w:rsidRDefault="00CB3A65" w:rsidP="00CB3A65">
      <w:pPr>
        <w:ind w:left="142" w:firstLine="567"/>
        <w:jc w:val="both"/>
        <w:rPr>
          <w:rFonts w:ascii="PT Astra Serif" w:hAnsi="PT Astra Serif"/>
        </w:rPr>
      </w:pPr>
      <w:r>
        <w:rPr>
          <w:rFonts w:ascii="PT Astra Serif" w:hAnsi="PT Astra Serif"/>
        </w:rPr>
        <w:t>Характеристики товара указаны в Приложении №1 к настоящему Государственному контракту.</w:t>
      </w:r>
    </w:p>
    <w:p w14:paraId="01BC9755" w14:textId="77777777" w:rsidR="00CB3A65" w:rsidRDefault="00CB3A65" w:rsidP="00CB3A65">
      <w:pPr>
        <w:ind w:left="142" w:firstLine="567"/>
        <w:jc w:val="both"/>
        <w:rPr>
          <w:rFonts w:ascii="PT Astra Serif" w:hAnsi="PT Astra Serif"/>
          <w:lang w:eastAsia="ar-SA"/>
        </w:rPr>
      </w:pPr>
      <w:r>
        <w:rPr>
          <w:rFonts w:ascii="PT Astra Serif" w:hAnsi="PT Astra Serif"/>
        </w:rPr>
        <w:t xml:space="preserve">1.2. </w:t>
      </w:r>
      <w:r>
        <w:rPr>
          <w:rFonts w:ascii="PT Astra Serif" w:hAnsi="PT Astra Serif"/>
          <w:lang w:eastAsia="ar-SA"/>
        </w:rPr>
        <w:t>Качество поставляемого товара должны соответствовать действующим в Российской Федерации требованиям к такому товару, ТУ и условиям Контракта.</w:t>
      </w:r>
    </w:p>
    <w:p w14:paraId="3B064EA7" w14:textId="77777777" w:rsidR="00CB3A65" w:rsidRDefault="00CB3A65" w:rsidP="00CB3A65">
      <w:pPr>
        <w:pStyle w:val="a5"/>
        <w:numPr>
          <w:ilvl w:val="0"/>
          <w:numId w:val="5"/>
        </w:numPr>
        <w:ind w:left="142"/>
        <w:jc w:val="center"/>
        <w:outlineLvl w:val="0"/>
        <w:rPr>
          <w:rFonts w:ascii="PT Astra Serif" w:hAnsi="PT Astra Serif"/>
          <w:b/>
          <w:sz w:val="20"/>
        </w:rPr>
      </w:pPr>
      <w:r>
        <w:rPr>
          <w:rFonts w:ascii="PT Astra Serif" w:hAnsi="PT Astra Serif"/>
          <w:b/>
          <w:sz w:val="20"/>
        </w:rPr>
        <w:t>Цена контракта</w:t>
      </w:r>
    </w:p>
    <w:p w14:paraId="7C042E0A" w14:textId="77777777" w:rsidR="00CB3A65" w:rsidRDefault="00CB3A65" w:rsidP="00CB3A65">
      <w:pPr>
        <w:ind w:left="142" w:firstLine="567"/>
        <w:jc w:val="both"/>
        <w:rPr>
          <w:rFonts w:ascii="PT Astra Serif" w:hAnsi="PT Astra Serif"/>
          <w:b/>
        </w:rPr>
      </w:pPr>
      <w:r>
        <w:rPr>
          <w:rFonts w:ascii="PT Astra Serif" w:hAnsi="PT Astra Serif"/>
        </w:rPr>
        <w:t xml:space="preserve">2.1. Цена настоящего Контракта составляет </w:t>
      </w:r>
      <w:r>
        <w:rPr>
          <w:rFonts w:ascii="PT Astra Serif" w:hAnsi="PT Astra Serif"/>
          <w:b/>
        </w:rPr>
        <w:t xml:space="preserve">_____ </w:t>
      </w:r>
      <w:r>
        <w:rPr>
          <w:rFonts w:ascii="PT Astra Serif" w:eastAsia="Arial" w:hAnsi="PT Astra Serif"/>
          <w:b/>
        </w:rPr>
        <w:t>(_____) рублей__ копеек</w:t>
      </w:r>
      <w:r>
        <w:rPr>
          <w:rFonts w:ascii="PT Astra Serif" w:hAnsi="PT Astra Serif"/>
        </w:rPr>
        <w:t xml:space="preserve">, в т.ч. НДС в размере ____%, что составляет _________ (___) рублей __ копеек. </w:t>
      </w:r>
      <w:r>
        <w:rPr>
          <w:rFonts w:ascii="PT Astra Serif" w:hAnsi="PT Astra Serif"/>
          <w:i/>
        </w:rPr>
        <w:t>(В случае, если согласно системе налогообложения деятельность Поставщика не облагается НДС, то пункт 2.1. следует изложить в следующей редакции: «Цена Контракта составляет ____________ рублей. НДС не облагается»).</w:t>
      </w:r>
    </w:p>
    <w:p w14:paraId="47673084" w14:textId="77777777" w:rsidR="00CB3A65" w:rsidRDefault="00CB3A65" w:rsidP="00CB3A65">
      <w:pPr>
        <w:ind w:left="142" w:firstLine="567"/>
        <w:jc w:val="both"/>
        <w:rPr>
          <w:rFonts w:ascii="PT Astra Serif" w:hAnsi="PT Astra Serif"/>
        </w:rPr>
      </w:pPr>
      <w:r>
        <w:rPr>
          <w:rFonts w:ascii="PT Astra Serif" w:hAnsi="PT Astra Serif"/>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Государственного Заказчика, гарантию и иные обязательные платежи.</w:t>
      </w:r>
    </w:p>
    <w:p w14:paraId="5CBD0D98" w14:textId="77777777" w:rsidR="00CB3A65" w:rsidRDefault="00CB3A65" w:rsidP="00CB3A65">
      <w:pPr>
        <w:ind w:left="142" w:firstLine="567"/>
        <w:jc w:val="both"/>
        <w:rPr>
          <w:rFonts w:ascii="PT Astra Serif" w:hAnsi="PT Astra Serif"/>
        </w:rPr>
      </w:pPr>
      <w:r>
        <w:rPr>
          <w:rFonts w:ascii="PT Astra Serif" w:hAnsi="PT Astra Serif"/>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5BBF71A9" w14:textId="77777777" w:rsidR="00CB3A65" w:rsidRDefault="00CB3A65" w:rsidP="00CB3A65">
      <w:pPr>
        <w:ind w:left="142" w:firstLine="426"/>
        <w:jc w:val="both"/>
        <w:rPr>
          <w:rFonts w:ascii="PT Astra Serif" w:hAnsi="PT Astra Serif"/>
        </w:rPr>
      </w:pPr>
      <w:r>
        <w:rPr>
          <w:rFonts w:ascii="PT Astra Serif" w:hAnsi="PT Astra Serif"/>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14:paraId="5A783A62" w14:textId="77777777" w:rsidR="00CB3A65" w:rsidRDefault="00CB3A65" w:rsidP="00CB3A65">
      <w:pPr>
        <w:ind w:left="142" w:right="-142" w:firstLine="426"/>
        <w:jc w:val="both"/>
        <w:rPr>
          <w:rFonts w:ascii="PT Astra Serif" w:hAnsi="PT Astra Serif"/>
        </w:rPr>
      </w:pPr>
      <w:r>
        <w:rPr>
          <w:rFonts w:ascii="PT Astra Serif" w:hAnsi="PT Astra Serif"/>
        </w:rPr>
        <w:t xml:space="preserve">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5164A136" w14:textId="1BD46720" w:rsidR="00CB3A65" w:rsidRDefault="00CB3A65" w:rsidP="00CB3A65">
      <w:pPr>
        <w:ind w:left="142" w:right="-142" w:firstLine="426"/>
        <w:jc w:val="both"/>
        <w:rPr>
          <w:rFonts w:ascii="PT Astra Serif" w:hAnsi="PT Astra Serif"/>
        </w:rPr>
      </w:pPr>
      <w:r>
        <w:rPr>
          <w:rFonts w:ascii="PT Astra Serif" w:hAnsi="PT Astra Serif"/>
        </w:rPr>
        <w:t>2.5. В случае, если контракт заключается с юридическим лицом или физическим лицом,</w:t>
      </w:r>
      <w:r>
        <w:rPr>
          <w:rFonts w:ascii="PT Astra Serif" w:eastAsia="Calibri" w:hAnsi="PT Astra Serif"/>
        </w:rPr>
        <w:t xml:space="preserve"> в том числе зарегистрированном в качестве индивидуального предпринимателя, сумма </w:t>
      </w:r>
      <w:r>
        <w:rPr>
          <w:rFonts w:ascii="PT Astra Serif" w:hAnsi="PT Astra Serif"/>
        </w:rPr>
        <w:t xml:space="preserve">контракта, подлежащая уплате </w:t>
      </w:r>
      <w:r w:rsidR="00850195">
        <w:rPr>
          <w:rFonts w:ascii="PT Astra Serif" w:hAnsi="PT Astra Serif"/>
        </w:rPr>
        <w:t>З</w:t>
      </w:r>
      <w:r>
        <w:rPr>
          <w:rFonts w:ascii="PT Astra Serif" w:hAnsi="PT Astra Serif"/>
        </w:rPr>
        <w:t>аказчиком</w:t>
      </w:r>
      <w:r w:rsidR="00850195">
        <w:rPr>
          <w:rFonts w:ascii="PT Astra Serif" w:hAnsi="PT Astra Serif"/>
        </w:rPr>
        <w:t>,</w:t>
      </w:r>
      <w:r>
        <w:rPr>
          <w:rFonts w:ascii="PT Astra Serif" w:hAnsi="PT Astra Serif"/>
        </w:rPr>
        <w:t xml:space="preserve"> подлежит уменьшению </w:t>
      </w:r>
      <w:r>
        <w:rPr>
          <w:rFonts w:ascii="PT Astra Serif" w:eastAsia="Calibri" w:hAnsi="PT Astra Seri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8965C4" w14:textId="77777777" w:rsidR="00CB3A65" w:rsidRDefault="00CB3A65" w:rsidP="00CB3A65">
      <w:pPr>
        <w:ind w:left="142" w:firstLine="567"/>
        <w:jc w:val="both"/>
        <w:rPr>
          <w:rFonts w:ascii="PT Astra Serif" w:hAnsi="PT Astra Serif"/>
        </w:rPr>
      </w:pPr>
      <w:r>
        <w:rPr>
          <w:rFonts w:ascii="PT Astra Serif" w:hAnsi="PT Astra Serif"/>
        </w:rPr>
        <w:t>2.6. КБК: 32003054240690048244.</w:t>
      </w:r>
    </w:p>
    <w:p w14:paraId="6EABAC6B" w14:textId="12C12181" w:rsidR="00CB3A65" w:rsidRDefault="00CB3A65" w:rsidP="00CB3A65">
      <w:pPr>
        <w:ind w:left="142" w:firstLine="567"/>
        <w:jc w:val="both"/>
        <w:rPr>
          <w:rFonts w:ascii="PT Astra Serif" w:hAnsi="PT Astra Serif"/>
        </w:rPr>
      </w:pPr>
      <w:r>
        <w:rPr>
          <w:rFonts w:ascii="PT Astra Serif" w:hAnsi="PT Astra Serif"/>
        </w:rPr>
        <w:t>2.7. Источник финансирования - федеральный бюджет (дополнительный источник бюджетного финансирования).</w:t>
      </w:r>
    </w:p>
    <w:p w14:paraId="4B02745D" w14:textId="77777777" w:rsidR="00CB3A65" w:rsidRDefault="00CB3A65" w:rsidP="00CB3A65">
      <w:pPr>
        <w:ind w:left="142"/>
        <w:jc w:val="center"/>
        <w:rPr>
          <w:rFonts w:ascii="PT Astra Serif" w:hAnsi="PT Astra Serif"/>
        </w:rPr>
      </w:pPr>
      <w:r>
        <w:rPr>
          <w:rFonts w:ascii="PT Astra Serif" w:hAnsi="PT Astra Serif"/>
          <w:b/>
        </w:rPr>
        <w:t>3. Порядок поставки и приемки товара, экспертиза товара</w:t>
      </w:r>
    </w:p>
    <w:p w14:paraId="3836F86A" w14:textId="77777777" w:rsidR="00CB3A65" w:rsidRDefault="00CB3A65" w:rsidP="00CB3A65">
      <w:pPr>
        <w:tabs>
          <w:tab w:val="left" w:pos="7760"/>
        </w:tabs>
        <w:ind w:left="142" w:right="-142" w:firstLine="567"/>
        <w:jc w:val="both"/>
        <w:rPr>
          <w:rFonts w:ascii="PT Astra Serif" w:hAnsi="PT Astra Serif"/>
        </w:rPr>
      </w:pPr>
      <w:r>
        <w:rPr>
          <w:rFonts w:ascii="PT Astra Serif" w:hAnsi="PT Astra Serif"/>
        </w:rPr>
        <w:t xml:space="preserve">3.1. Поставщик осуществляет поставку товара в течение 15 (пятнадцати) рабочих дней с момента заключения Государственного контракта </w:t>
      </w:r>
    </w:p>
    <w:p w14:paraId="2FE4D22D" w14:textId="30FB4D65" w:rsidR="00CB3A65" w:rsidRDefault="00CB3A65" w:rsidP="00CB3A65">
      <w:pPr>
        <w:tabs>
          <w:tab w:val="left" w:pos="7760"/>
        </w:tabs>
        <w:ind w:left="142" w:firstLine="567"/>
        <w:jc w:val="both"/>
        <w:rPr>
          <w:rFonts w:ascii="PT Astra Serif" w:hAnsi="PT Astra Serif"/>
          <w:lang w:eastAsia="ar-SA"/>
        </w:rPr>
      </w:pPr>
      <w:r>
        <w:rPr>
          <w:rFonts w:ascii="PT Astra Serif" w:hAnsi="PT Astra Serif"/>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w:t>
      </w:r>
      <w:r w:rsidR="00B0532E">
        <w:rPr>
          <w:rFonts w:ascii="PT Astra Serif" w:hAnsi="PT Astra Serif"/>
          <w:lang w:eastAsia="ar-SA"/>
        </w:rPr>
        <w:t>.</w:t>
      </w:r>
    </w:p>
    <w:p w14:paraId="08D9D6BE" w14:textId="0E1D7400" w:rsidR="00B0532E" w:rsidRDefault="00B0532E" w:rsidP="00CB3A65">
      <w:pPr>
        <w:tabs>
          <w:tab w:val="left" w:pos="7760"/>
        </w:tabs>
        <w:ind w:left="142" w:firstLine="567"/>
        <w:jc w:val="both"/>
        <w:rPr>
          <w:rFonts w:ascii="PT Astra Serif" w:hAnsi="PT Astra Serif"/>
          <w:lang w:eastAsia="ar-SA"/>
        </w:rPr>
      </w:pPr>
      <w:r w:rsidRPr="00B0532E">
        <w:rPr>
          <w:rFonts w:ascii="PT Astra Serif" w:hAnsi="PT Astra Serif"/>
          <w:lang w:eastAsia="ar-SA"/>
        </w:rPr>
        <w:t>Поставщик обязан предоставить документы, подтверждающие соответствие товара требованиям технических регламентов или стандартов (сертификат соответствия и/или декларацию о соответствии), если данный вид товара подлежит обязательной сертификации или декларированию</w:t>
      </w:r>
      <w:r>
        <w:rPr>
          <w:rFonts w:ascii="PT Astra Serif" w:hAnsi="PT Astra Serif"/>
          <w:lang w:eastAsia="ar-SA"/>
        </w:rPr>
        <w:t>.</w:t>
      </w:r>
    </w:p>
    <w:p w14:paraId="528FBE22" w14:textId="77777777" w:rsidR="00EB1CCA" w:rsidRDefault="00CB3A65" w:rsidP="00CB3A65">
      <w:pPr>
        <w:tabs>
          <w:tab w:val="left" w:pos="426"/>
        </w:tabs>
        <w:ind w:left="142" w:firstLine="567"/>
        <w:jc w:val="both"/>
        <w:rPr>
          <w:rFonts w:ascii="PT Astra Serif" w:eastAsia="Arial" w:hAnsi="PT Astra Serif"/>
          <w:lang w:eastAsia="ar-SA"/>
        </w:rPr>
      </w:pPr>
      <w:r>
        <w:rPr>
          <w:rFonts w:ascii="PT Astra Serif" w:hAnsi="PT Astra Serif"/>
          <w:i/>
          <w:color w:val="FF0000"/>
          <w:shd w:val="clear" w:color="auto" w:fill="FFFFFF"/>
          <w:lang w:eastAsia="ar-SA"/>
        </w:rPr>
        <w:t xml:space="preserve"> </w:t>
      </w:r>
      <w:r>
        <w:rPr>
          <w:rFonts w:ascii="PT Astra Serif" w:eastAsia="Arial" w:hAnsi="PT Astra Serif"/>
          <w:lang w:eastAsia="ar-SA"/>
        </w:rPr>
        <w:t>Все копии документов должны быть заверены печатью Поставщика.</w:t>
      </w:r>
    </w:p>
    <w:p w14:paraId="785FCFC0" w14:textId="3EAB740C" w:rsidR="00CB3A65" w:rsidRDefault="00CB3A65" w:rsidP="00CB3A65">
      <w:pPr>
        <w:tabs>
          <w:tab w:val="left" w:pos="426"/>
        </w:tabs>
        <w:ind w:left="142" w:firstLine="567"/>
        <w:jc w:val="both"/>
        <w:rPr>
          <w:rFonts w:ascii="PT Astra Serif" w:eastAsia="Arial" w:hAnsi="PT Astra Serif"/>
          <w:lang w:eastAsia="ar-SA"/>
        </w:rPr>
      </w:pPr>
      <w:r>
        <w:rPr>
          <w:rFonts w:ascii="PT Astra Serif" w:hAnsi="PT Astra Serif"/>
          <w:i/>
          <w:color w:val="FF0000"/>
          <w:shd w:val="clear" w:color="auto" w:fill="FFFFFF"/>
          <w:lang w:eastAsia="ar-SA"/>
        </w:rPr>
        <w:lastRenderedPageBreak/>
        <w:t xml:space="preserve"> </w:t>
      </w:r>
      <w:r>
        <w:rPr>
          <w:rFonts w:ascii="PT Astra Serif" w:eastAsia="Arial" w:hAnsi="PT Astra Serif"/>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0EB1FCED" w14:textId="77777777" w:rsidR="00CB3A65" w:rsidRDefault="00CB3A65" w:rsidP="00CB3A65">
      <w:pPr>
        <w:tabs>
          <w:tab w:val="left" w:pos="426"/>
        </w:tabs>
        <w:ind w:left="142" w:firstLine="567"/>
        <w:jc w:val="both"/>
        <w:rPr>
          <w:rFonts w:ascii="PT Astra Serif" w:hAnsi="PT Astra Serif"/>
        </w:rPr>
      </w:pPr>
      <w:r>
        <w:rPr>
          <w:rFonts w:ascii="PT Astra Serif" w:hAnsi="PT Astra Serif"/>
          <w:color w:val="000000"/>
        </w:rPr>
        <w:t>Поставляемый товар должен быть новым, ранее не использовавшимся, не бывшим в употреблении.</w:t>
      </w:r>
      <w:r>
        <w:rPr>
          <w:rFonts w:ascii="PT Astra Serif" w:hAnsi="PT Astra Serif"/>
        </w:rPr>
        <w:t xml:space="preserve"> </w:t>
      </w:r>
    </w:p>
    <w:p w14:paraId="5D40D375" w14:textId="77777777" w:rsidR="00CB3A65" w:rsidRDefault="00CB3A65" w:rsidP="00CB3A65">
      <w:pPr>
        <w:autoSpaceDE w:val="0"/>
        <w:autoSpaceDN w:val="0"/>
        <w:adjustRightInd w:val="0"/>
        <w:ind w:left="142" w:right="283" w:firstLine="567"/>
        <w:jc w:val="both"/>
        <w:rPr>
          <w:rFonts w:ascii="PT Astra Serif" w:hAnsi="PT Astra Serif"/>
          <w:color w:val="000000"/>
        </w:rPr>
      </w:pPr>
      <w:r>
        <w:rPr>
          <w:rFonts w:ascii="PT Astra Serif" w:hAnsi="PT Astra Serif"/>
        </w:rPr>
        <w:t xml:space="preserve">3.2. </w:t>
      </w:r>
      <w:r>
        <w:rPr>
          <w:rFonts w:ascii="PT Astra Serif" w:hAnsi="PT Astra Serif"/>
          <w:b/>
        </w:rPr>
        <w:t>Место доставки товара:</w:t>
      </w:r>
      <w:r>
        <w:rPr>
          <w:rFonts w:ascii="PT Astra Serif" w:hAnsi="PT Astra Serif"/>
        </w:rPr>
        <w:t xml:space="preserve"> </w:t>
      </w:r>
      <w:r>
        <w:rPr>
          <w:rFonts w:ascii="PT Astra Serif" w:hAnsi="PT Astra Serif"/>
          <w:color w:val="000000"/>
        </w:rPr>
        <w:t>156023, Костромская обл., г. Кострома, ул. Петра Щербины 21.</w:t>
      </w:r>
    </w:p>
    <w:p w14:paraId="1AFD14A9" w14:textId="77777777" w:rsidR="00CB3A65" w:rsidRDefault="00CB3A65" w:rsidP="00CB3A65">
      <w:pPr>
        <w:tabs>
          <w:tab w:val="left" w:pos="851"/>
          <w:tab w:val="left" w:pos="993"/>
        </w:tabs>
        <w:ind w:left="142" w:firstLine="567"/>
        <w:jc w:val="both"/>
        <w:rPr>
          <w:rFonts w:ascii="PT Astra Serif" w:eastAsia="Calibri" w:hAnsi="PT Astra Serif"/>
        </w:rPr>
      </w:pPr>
      <w:r>
        <w:rPr>
          <w:rFonts w:ascii="PT Astra Serif" w:hAnsi="PT Astra Serif"/>
        </w:rPr>
        <w:t xml:space="preserve">Режим работы склада: </w:t>
      </w:r>
      <w:r>
        <w:rPr>
          <w:rFonts w:ascii="PT Astra Serif" w:eastAsia="Calibri" w:hAnsi="PT Astra Serif"/>
        </w:rPr>
        <w:t xml:space="preserve">с понедельника по четверг с 08:30 до 16:00, пятница - 08:30 – 15:30, перерыв с 12:00 до 12:45. </w:t>
      </w:r>
    </w:p>
    <w:p w14:paraId="7A0E531C" w14:textId="77777777" w:rsidR="00CB3A65" w:rsidRDefault="00CB3A65" w:rsidP="00CB3A65">
      <w:pPr>
        <w:tabs>
          <w:tab w:val="left" w:pos="426"/>
        </w:tabs>
        <w:ind w:left="142" w:firstLine="567"/>
        <w:jc w:val="both"/>
        <w:rPr>
          <w:rFonts w:ascii="PT Astra Serif" w:hAnsi="PT Astra Serif"/>
        </w:rPr>
      </w:pPr>
      <w:r>
        <w:rPr>
          <w:rFonts w:ascii="PT Astra Serif" w:hAnsi="PT Astra Serif"/>
        </w:rPr>
        <w:t xml:space="preserve">3.3. Приемка товара по количеству и качеству производится </w:t>
      </w:r>
      <w:r>
        <w:rPr>
          <w:rFonts w:ascii="PT Astra Serif" w:hAnsi="PT Astra Serif"/>
          <w:color w:val="000000"/>
        </w:rPr>
        <w:t>в течение 5 (пяти) рабочих дней с момента поставки товара на склад</w:t>
      </w:r>
      <w:r>
        <w:rPr>
          <w:rFonts w:ascii="PT Astra Serif" w:hAnsi="PT Astra Serif"/>
        </w:rPr>
        <w:t xml:space="preserve"> в соответствии с Инструкциями о порядке приемки товара </w:t>
      </w:r>
      <w:proofErr w:type="spellStart"/>
      <w:r>
        <w:rPr>
          <w:rFonts w:ascii="PT Astra Serif" w:hAnsi="PT Astra Serif"/>
        </w:rPr>
        <w:t>производственно</w:t>
      </w:r>
      <w:proofErr w:type="spellEnd"/>
      <w:r>
        <w:rPr>
          <w:rFonts w:ascii="PT Astra Serif" w:hAnsi="PT Astra Serif"/>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Pr>
          <w:rFonts w:ascii="PT Astra Serif" w:hAnsi="PT Astra Serif"/>
          <w:color w:val="000000"/>
        </w:rPr>
        <w:t xml:space="preserve"> с изменениями и дополнениями.</w:t>
      </w:r>
    </w:p>
    <w:p w14:paraId="12975076" w14:textId="77777777" w:rsidR="00CB3A65" w:rsidRDefault="00CB3A65" w:rsidP="00CB3A65">
      <w:pPr>
        <w:ind w:left="142" w:firstLine="567"/>
        <w:jc w:val="both"/>
        <w:rPr>
          <w:rFonts w:ascii="PT Astra Serif" w:hAnsi="PT Astra Serif"/>
        </w:rPr>
      </w:pPr>
      <w:r>
        <w:rPr>
          <w:rFonts w:ascii="PT Astra Serif" w:hAnsi="PT Astra Serif"/>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51F678F0" w14:textId="77777777" w:rsidR="00CB3A65" w:rsidRDefault="00CB3A65" w:rsidP="00CB3A65">
      <w:pPr>
        <w:tabs>
          <w:tab w:val="left" w:pos="426"/>
        </w:tabs>
        <w:ind w:left="142" w:firstLine="567"/>
        <w:jc w:val="both"/>
        <w:rPr>
          <w:rFonts w:ascii="PT Astra Serif" w:hAnsi="PT Astra Serif"/>
        </w:rPr>
      </w:pPr>
      <w:r>
        <w:rPr>
          <w:rFonts w:ascii="PT Astra Serif" w:hAnsi="PT Astra Serif"/>
        </w:rPr>
        <w:t>3.5.  Поставщик в течение 5 (пяти)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778A6042" w14:textId="77777777" w:rsidR="00CB3A65" w:rsidRDefault="00CB3A65" w:rsidP="00CB3A65">
      <w:pPr>
        <w:tabs>
          <w:tab w:val="left" w:pos="426"/>
        </w:tabs>
        <w:ind w:left="142" w:firstLine="567"/>
        <w:jc w:val="both"/>
        <w:rPr>
          <w:rFonts w:ascii="PT Astra Serif" w:hAnsi="PT Astra Serif"/>
        </w:rPr>
      </w:pPr>
      <w:r>
        <w:rPr>
          <w:rFonts w:ascii="PT Astra Serif" w:hAnsi="PT Astra Serif"/>
        </w:rPr>
        <w:t xml:space="preserve">3.6. Претензии по качеству принимаются Поставщиком в течение гарантийного срока. </w:t>
      </w:r>
    </w:p>
    <w:p w14:paraId="129BB259" w14:textId="77777777" w:rsidR="00CB3A65" w:rsidRDefault="00CB3A65" w:rsidP="00CB3A65">
      <w:pPr>
        <w:ind w:left="142" w:firstLine="567"/>
        <w:jc w:val="both"/>
        <w:rPr>
          <w:rFonts w:ascii="PT Astra Serif" w:hAnsi="PT Astra Serif"/>
        </w:rPr>
      </w:pPr>
      <w:r>
        <w:rPr>
          <w:rFonts w:ascii="PT Astra Serif" w:hAnsi="PT Astra Serif"/>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7A15C93C" w14:textId="77777777" w:rsidR="00CB3A65" w:rsidRDefault="00CB3A65" w:rsidP="00CB3A65">
      <w:pPr>
        <w:ind w:left="142" w:firstLine="567"/>
        <w:jc w:val="both"/>
        <w:rPr>
          <w:rFonts w:ascii="PT Astra Serif" w:hAnsi="PT Astra Serif"/>
        </w:rPr>
      </w:pPr>
      <w:r>
        <w:rPr>
          <w:rFonts w:ascii="PT Astra Serif" w:hAnsi="PT Astra Serif"/>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Pr>
          <w:rFonts w:ascii="PT Astra Serif" w:eastAsia="Arial" w:hAnsi="PT Astra Serif"/>
          <w:lang w:eastAsia="ar-SA"/>
        </w:rPr>
        <w:t xml:space="preserve">перед приемкой каждой партии товара </w:t>
      </w:r>
      <w:r>
        <w:rPr>
          <w:rFonts w:ascii="PT Astra Serif" w:hAnsi="PT Astra Serif"/>
        </w:rPr>
        <w:t>Заказчиком проводится экспертиза поставленного товара своими силами.</w:t>
      </w:r>
    </w:p>
    <w:p w14:paraId="30D5F8E3" w14:textId="77777777" w:rsidR="00CB3A65" w:rsidRDefault="00CB3A65" w:rsidP="00CB3A65">
      <w:pPr>
        <w:ind w:left="142" w:firstLine="567"/>
        <w:jc w:val="both"/>
        <w:rPr>
          <w:rFonts w:ascii="PT Astra Serif" w:hAnsi="PT Astra Serif"/>
        </w:rPr>
      </w:pPr>
      <w:r>
        <w:rPr>
          <w:rFonts w:ascii="PT Astra Serif" w:hAnsi="PT Astra Serif"/>
        </w:rPr>
        <w:t xml:space="preserve">3.9. Экспертиза товара на соответствие требованиям, установленным Контрактом,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1BB9DA22" w14:textId="77777777" w:rsidR="00CB3A65" w:rsidRDefault="00CB3A65" w:rsidP="00CB3A65">
      <w:pPr>
        <w:ind w:left="142" w:firstLine="567"/>
        <w:jc w:val="both"/>
        <w:rPr>
          <w:rFonts w:ascii="PT Astra Serif" w:hAnsi="PT Astra Serif"/>
        </w:rPr>
      </w:pPr>
      <w:r>
        <w:rPr>
          <w:rFonts w:ascii="PT Astra Serif" w:hAnsi="PT Astra Serif"/>
        </w:rPr>
        <w:t>3.10. Подписание Заключения экспертизы является основанием для подписания акта приема-передачи товара.</w:t>
      </w:r>
    </w:p>
    <w:p w14:paraId="43F210A2" w14:textId="77777777" w:rsidR="00CB3A65" w:rsidRDefault="00CB3A65" w:rsidP="00CB3A65">
      <w:pPr>
        <w:ind w:left="142" w:firstLine="567"/>
        <w:jc w:val="both"/>
        <w:rPr>
          <w:rFonts w:ascii="PT Astra Serif" w:hAnsi="PT Astra Serif"/>
          <w:noProof/>
        </w:rPr>
      </w:pPr>
      <w:r>
        <w:rPr>
          <w:rFonts w:ascii="PT Astra Serif" w:hAnsi="PT Astra Serif"/>
          <w:noProof/>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874FF3A" w14:textId="77777777" w:rsidR="00CB3A65" w:rsidRDefault="00CB3A65" w:rsidP="00CB3A65">
      <w:pPr>
        <w:pStyle w:val="ab"/>
        <w:ind w:left="142" w:firstLine="567"/>
        <w:jc w:val="center"/>
        <w:outlineLvl w:val="0"/>
        <w:rPr>
          <w:rFonts w:ascii="PT Astra Serif" w:hAnsi="PT Astra Serif"/>
          <w:b/>
        </w:rPr>
      </w:pPr>
      <w:r>
        <w:rPr>
          <w:rFonts w:ascii="PT Astra Serif" w:hAnsi="PT Astra Serif"/>
          <w:b/>
        </w:rPr>
        <w:t>4. Ответственность сторон</w:t>
      </w:r>
    </w:p>
    <w:p w14:paraId="7B702EE1" w14:textId="77777777" w:rsidR="00CB3A65" w:rsidRDefault="00CB3A65" w:rsidP="00CB3A65">
      <w:pPr>
        <w:tabs>
          <w:tab w:val="left" w:pos="709"/>
        </w:tabs>
        <w:ind w:left="142" w:firstLine="540"/>
        <w:jc w:val="both"/>
        <w:rPr>
          <w:rFonts w:ascii="PT Astra Serif" w:hAnsi="PT Astra Serif"/>
        </w:rPr>
      </w:pPr>
      <w:r>
        <w:rPr>
          <w:rFonts w:ascii="PT Astra Serif" w:hAnsi="PT Astra Serif"/>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9C373A3" w14:textId="77777777" w:rsidR="00CB3A65" w:rsidRDefault="00CB3A65" w:rsidP="00CB3A65">
      <w:pPr>
        <w:tabs>
          <w:tab w:val="left" w:pos="709"/>
        </w:tabs>
        <w:ind w:left="142" w:firstLine="540"/>
        <w:jc w:val="both"/>
        <w:rPr>
          <w:rFonts w:ascii="PT Astra Serif" w:hAnsi="PT Astra Serif"/>
        </w:rPr>
      </w:pPr>
      <w:r>
        <w:rPr>
          <w:rFonts w:ascii="PT Astra Serif" w:hAnsi="PT Astra Serif"/>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7A37FE77" w14:textId="77777777" w:rsidR="00CB3A65" w:rsidRDefault="00CB3A65" w:rsidP="00CB3A65">
      <w:pPr>
        <w:tabs>
          <w:tab w:val="left" w:pos="709"/>
        </w:tabs>
        <w:ind w:left="142" w:firstLine="540"/>
        <w:jc w:val="both"/>
        <w:rPr>
          <w:rFonts w:ascii="PT Astra Serif" w:hAnsi="PT Astra Serif"/>
          <w:i/>
        </w:rPr>
      </w:pPr>
      <w:r>
        <w:rPr>
          <w:rFonts w:ascii="PT Astra Serif" w:hAnsi="PT Astra Serif"/>
        </w:rPr>
        <w:t xml:space="preserve">4.3. </w:t>
      </w:r>
      <w:r>
        <w:rPr>
          <w:rFonts w:ascii="PT Astra Serif" w:eastAsia="Calibri" w:hAnsi="PT Astra Serif"/>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Pr>
          <w:rFonts w:ascii="PT Astra Serif" w:hAnsi="PT Astra Serif"/>
          <w:lang w:eastAsia="ar-SA"/>
        </w:rPr>
        <w:t xml:space="preserve"> (согласно  Постановления Правительства Российской Федерации от 30.08.2017 г  № 1042.)</w:t>
      </w:r>
    </w:p>
    <w:p w14:paraId="512A1BA8" w14:textId="77777777" w:rsidR="00CB3A65" w:rsidRDefault="00CB3A65" w:rsidP="00CB3A65">
      <w:pPr>
        <w:tabs>
          <w:tab w:val="left" w:pos="709"/>
        </w:tabs>
        <w:ind w:left="142" w:firstLine="540"/>
        <w:jc w:val="both"/>
        <w:rPr>
          <w:rFonts w:ascii="PT Astra Serif" w:hAnsi="PT Astra Serif"/>
        </w:rPr>
      </w:pPr>
      <w:r>
        <w:rPr>
          <w:rFonts w:ascii="PT Astra Serif" w:hAnsi="PT Astra Serif"/>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773E2C2" w14:textId="77777777" w:rsidR="00CB3A65" w:rsidRDefault="00CB3A65" w:rsidP="00CB3A65">
      <w:pPr>
        <w:tabs>
          <w:tab w:val="left" w:pos="709"/>
        </w:tabs>
        <w:ind w:left="142" w:firstLine="540"/>
        <w:jc w:val="both"/>
        <w:rPr>
          <w:rFonts w:ascii="PT Astra Serif" w:hAnsi="PT Astra Serif"/>
        </w:rPr>
      </w:pPr>
      <w:r>
        <w:rPr>
          <w:rFonts w:ascii="PT Astra Serif" w:hAnsi="PT Astra Serif"/>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13CF0771" w14:textId="77777777" w:rsidR="00CB3A65" w:rsidRDefault="00CB3A65" w:rsidP="00CB3A65">
      <w:pPr>
        <w:tabs>
          <w:tab w:val="left" w:pos="709"/>
        </w:tabs>
        <w:autoSpaceDE w:val="0"/>
        <w:autoSpaceDN w:val="0"/>
        <w:adjustRightInd w:val="0"/>
        <w:ind w:left="142" w:firstLine="540"/>
        <w:jc w:val="both"/>
        <w:rPr>
          <w:rFonts w:ascii="PT Astra Serif" w:eastAsia="Calibri" w:hAnsi="PT Astra Serif"/>
          <w:lang w:eastAsia="en-US"/>
        </w:rPr>
      </w:pPr>
      <w:r>
        <w:rPr>
          <w:rFonts w:ascii="PT Astra Serif" w:eastAsia="Calibri" w:hAnsi="PT Astra Serif"/>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Pr>
          <w:rFonts w:ascii="PT Astra Serif" w:eastAsia="Calibri" w:hAnsi="PT Astra Serif"/>
        </w:rPr>
        <w:t>за исключением случаев, если законодательством  Российской Федерации установлен иной порядок начисления пени.</w:t>
      </w:r>
    </w:p>
    <w:p w14:paraId="085D4129" w14:textId="77777777" w:rsidR="00CB3A65" w:rsidRDefault="00CB3A65" w:rsidP="00CB3A65">
      <w:pPr>
        <w:tabs>
          <w:tab w:val="left" w:pos="709"/>
        </w:tabs>
        <w:autoSpaceDE w:val="0"/>
        <w:autoSpaceDN w:val="0"/>
        <w:adjustRightInd w:val="0"/>
        <w:ind w:left="142" w:firstLine="567"/>
        <w:jc w:val="both"/>
        <w:rPr>
          <w:rFonts w:ascii="PT Astra Serif" w:eastAsia="Calibri" w:hAnsi="PT Astra Serif"/>
        </w:rPr>
      </w:pPr>
      <w:r>
        <w:rPr>
          <w:rFonts w:ascii="PT Astra Serif" w:hAnsi="PT Astra Serif"/>
        </w:rPr>
        <w:t xml:space="preserve">4.6. </w:t>
      </w:r>
      <w:r>
        <w:rPr>
          <w:rFonts w:ascii="PT Astra Serif" w:eastAsia="Calibri" w:hAnsi="PT Astra Serif"/>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proofErr w:type="gramStart"/>
      <w:r>
        <w:rPr>
          <w:rFonts w:ascii="PT Astra Serif" w:eastAsia="Calibri" w:hAnsi="PT Astra Serif"/>
        </w:rPr>
        <w:t>контрактом</w:t>
      </w:r>
      <w:proofErr w:type="gramEnd"/>
      <w:r>
        <w:rPr>
          <w:rFonts w:ascii="PT Astra Serif" w:eastAsia="Calibri" w:hAnsi="PT Astra Serif"/>
        </w:rPr>
        <w:t xml:space="preserve"> начисляются штрафы.</w:t>
      </w:r>
    </w:p>
    <w:p w14:paraId="7C9983D4" w14:textId="77777777" w:rsidR="00CB3A65" w:rsidRDefault="00CB3A65" w:rsidP="00CB3A65">
      <w:pPr>
        <w:tabs>
          <w:tab w:val="left" w:pos="709"/>
        </w:tabs>
        <w:autoSpaceDE w:val="0"/>
        <w:autoSpaceDN w:val="0"/>
        <w:adjustRightInd w:val="0"/>
        <w:ind w:left="142" w:firstLine="540"/>
        <w:jc w:val="both"/>
        <w:rPr>
          <w:rFonts w:ascii="PT Astra Serif" w:hAnsi="PT Astra Serif"/>
        </w:rPr>
      </w:pPr>
      <w:r>
        <w:rPr>
          <w:rFonts w:ascii="PT Astra Serif" w:eastAsia="Calibri" w:hAnsi="PT Astra Serif"/>
        </w:rPr>
        <w:t xml:space="preserve">Размер штрафа устанавливается в </w:t>
      </w:r>
      <w:hyperlink r:id="rId8" w:history="1">
        <w:r>
          <w:rPr>
            <w:rStyle w:val="af2"/>
            <w:rFonts w:ascii="PT Astra Serif" w:eastAsia="Calibri" w:hAnsi="PT Astra Serif"/>
            <w:color w:val="000000"/>
          </w:rPr>
          <w:t>порядке</w:t>
        </w:r>
      </w:hyperlink>
      <w:r>
        <w:rPr>
          <w:rFonts w:ascii="PT Astra Serif" w:eastAsia="Calibri" w:hAnsi="PT Astra Serif"/>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Pr>
          <w:rFonts w:ascii="PT Astra Serif" w:hAnsi="PT Astra Serif"/>
        </w:rPr>
        <w:t>(Постановление Правительства от 30.08.2017 г. № 1042)</w:t>
      </w:r>
    </w:p>
    <w:p w14:paraId="2863563A" w14:textId="77777777" w:rsidR="00CB3A65" w:rsidRDefault="00CB3A65" w:rsidP="00CB3A65">
      <w:pPr>
        <w:tabs>
          <w:tab w:val="left" w:pos="709"/>
        </w:tabs>
        <w:autoSpaceDE w:val="0"/>
        <w:autoSpaceDN w:val="0"/>
        <w:adjustRightInd w:val="0"/>
        <w:ind w:left="142" w:firstLine="540"/>
        <w:jc w:val="both"/>
        <w:rPr>
          <w:rFonts w:ascii="PT Astra Serif" w:hAnsi="PT Astra Serif"/>
        </w:rPr>
      </w:pPr>
      <w:r>
        <w:rPr>
          <w:rFonts w:ascii="PT Astra Serif" w:hAnsi="PT Astra Serif"/>
        </w:rPr>
        <w:lastRenderedPageBreak/>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5EFAC71" w14:textId="77777777" w:rsidR="00CB3A65" w:rsidRDefault="00CB3A65" w:rsidP="00CB3A65">
      <w:pPr>
        <w:tabs>
          <w:tab w:val="left" w:pos="709"/>
        </w:tabs>
        <w:autoSpaceDE w:val="0"/>
        <w:autoSpaceDN w:val="0"/>
        <w:adjustRightInd w:val="0"/>
        <w:ind w:left="142" w:firstLine="540"/>
        <w:jc w:val="both"/>
        <w:rPr>
          <w:rFonts w:ascii="PT Astra Serif" w:hAnsi="PT Astra Serif"/>
        </w:rPr>
      </w:pPr>
      <w:r>
        <w:rPr>
          <w:rFonts w:ascii="PT Astra Serif" w:hAnsi="PT Astra Serif"/>
        </w:rPr>
        <w:t>а) 1000 рублей, если цена контракта не превышает 3 млн. рублей;</w:t>
      </w:r>
    </w:p>
    <w:p w14:paraId="56B71576" w14:textId="77777777" w:rsidR="00CB3A65" w:rsidRDefault="00CB3A65" w:rsidP="00CB3A65">
      <w:pPr>
        <w:tabs>
          <w:tab w:val="left" w:pos="709"/>
        </w:tabs>
        <w:autoSpaceDE w:val="0"/>
        <w:autoSpaceDN w:val="0"/>
        <w:adjustRightInd w:val="0"/>
        <w:ind w:left="142" w:firstLine="540"/>
        <w:jc w:val="both"/>
        <w:rPr>
          <w:rFonts w:ascii="PT Astra Serif" w:hAnsi="PT Astra Serif"/>
        </w:rPr>
      </w:pPr>
      <w:r>
        <w:rPr>
          <w:rFonts w:ascii="PT Astra Serif" w:hAnsi="PT Astra Serif"/>
        </w:rPr>
        <w:t>б) 5000 рублей, если цена контракта составляет от 3 млн. рублей до 50 млн. рублей (включительно);</w:t>
      </w:r>
    </w:p>
    <w:p w14:paraId="48BF225D" w14:textId="77777777" w:rsidR="00CB3A65" w:rsidRDefault="00CB3A65" w:rsidP="00CB3A65">
      <w:pPr>
        <w:tabs>
          <w:tab w:val="left" w:pos="709"/>
        </w:tabs>
        <w:autoSpaceDE w:val="0"/>
        <w:autoSpaceDN w:val="0"/>
        <w:adjustRightInd w:val="0"/>
        <w:ind w:left="142" w:firstLine="540"/>
        <w:jc w:val="both"/>
        <w:rPr>
          <w:rFonts w:ascii="PT Astra Serif" w:hAnsi="PT Astra Serif"/>
        </w:rPr>
      </w:pPr>
      <w:r>
        <w:rPr>
          <w:rFonts w:ascii="PT Astra Serif" w:hAnsi="PT Astra Serif"/>
        </w:rPr>
        <w:t>в) 10000 рублей, если цена контракта составляет от 50 млн. рублей до 100 млн. рублей (включительно);</w:t>
      </w:r>
    </w:p>
    <w:p w14:paraId="67962319" w14:textId="77777777" w:rsidR="00CB3A65" w:rsidRDefault="00CB3A65" w:rsidP="00CB3A65">
      <w:pPr>
        <w:tabs>
          <w:tab w:val="left" w:pos="709"/>
        </w:tabs>
        <w:autoSpaceDE w:val="0"/>
        <w:autoSpaceDN w:val="0"/>
        <w:adjustRightInd w:val="0"/>
        <w:ind w:left="142" w:firstLine="540"/>
        <w:jc w:val="both"/>
        <w:rPr>
          <w:rFonts w:ascii="PT Astra Serif" w:eastAsia="Calibri" w:hAnsi="PT Astra Serif"/>
        </w:rPr>
      </w:pPr>
      <w:r>
        <w:rPr>
          <w:rFonts w:ascii="PT Astra Serif" w:hAnsi="PT Astra Serif"/>
        </w:rPr>
        <w:t>г) 100000 рублей, если цена контракта превышает 100 млн. рублей</w:t>
      </w:r>
    </w:p>
    <w:p w14:paraId="05CD63B5" w14:textId="77777777" w:rsidR="00CB3A65" w:rsidRDefault="00CB3A65" w:rsidP="00CB3A65">
      <w:pPr>
        <w:tabs>
          <w:tab w:val="left" w:pos="709"/>
        </w:tabs>
        <w:autoSpaceDE w:val="0"/>
        <w:autoSpaceDN w:val="0"/>
        <w:adjustRightInd w:val="0"/>
        <w:ind w:left="142" w:firstLine="540"/>
        <w:jc w:val="both"/>
        <w:rPr>
          <w:rFonts w:ascii="PT Astra Serif" w:hAnsi="PT Astra Serif"/>
        </w:rPr>
      </w:pPr>
      <w:r>
        <w:rPr>
          <w:rFonts w:ascii="PT Astra Serif" w:hAnsi="PT Astra Serif"/>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76C044" w14:textId="77777777" w:rsidR="00CB3A65" w:rsidRDefault="00CB3A65" w:rsidP="00CB3A65">
      <w:pPr>
        <w:tabs>
          <w:tab w:val="left" w:pos="709"/>
        </w:tabs>
        <w:ind w:left="142" w:firstLine="540"/>
        <w:jc w:val="both"/>
        <w:rPr>
          <w:rFonts w:ascii="PT Astra Serif" w:hAnsi="PT Astra Serif"/>
        </w:rPr>
      </w:pPr>
      <w:r>
        <w:rPr>
          <w:rFonts w:ascii="PT Astra Serif" w:hAnsi="PT Astra Serif"/>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BABC4E" w14:textId="77777777" w:rsidR="00CB3A65" w:rsidRDefault="00CB3A65" w:rsidP="00CB3A65">
      <w:pPr>
        <w:tabs>
          <w:tab w:val="left" w:pos="709"/>
        </w:tabs>
        <w:ind w:left="142" w:firstLine="540"/>
        <w:jc w:val="both"/>
        <w:rPr>
          <w:rFonts w:ascii="PT Astra Serif" w:hAnsi="PT Astra Serif"/>
        </w:rPr>
      </w:pPr>
      <w:r>
        <w:rPr>
          <w:rFonts w:ascii="PT Astra Serif" w:hAnsi="PT Astra Serif"/>
        </w:rPr>
        <w:t>4.10. Уплата Поставщиком неустойки или применение иной формы ответственности не освобождает его от исполнения обязательств по контракту.</w:t>
      </w:r>
    </w:p>
    <w:p w14:paraId="2FD6E0BE" w14:textId="77777777" w:rsidR="00CB3A65" w:rsidRDefault="00CB3A65" w:rsidP="00CB3A65">
      <w:pPr>
        <w:tabs>
          <w:tab w:val="left" w:pos="709"/>
        </w:tabs>
        <w:ind w:left="142" w:firstLine="540"/>
        <w:jc w:val="both"/>
        <w:rPr>
          <w:rFonts w:ascii="PT Astra Serif" w:eastAsia="Calibri" w:hAnsi="PT Astra Serif"/>
        </w:rPr>
      </w:pPr>
      <w:r>
        <w:rPr>
          <w:rFonts w:ascii="PT Astra Serif" w:eastAsia="Calibri" w:hAnsi="PT Astra Serif"/>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1789BC8" w14:textId="77777777" w:rsidR="00CB3A65" w:rsidRDefault="00CB3A65" w:rsidP="00CB3A65">
      <w:pPr>
        <w:tabs>
          <w:tab w:val="left" w:pos="709"/>
        </w:tabs>
        <w:ind w:left="142" w:firstLine="540"/>
        <w:jc w:val="both"/>
        <w:rPr>
          <w:rFonts w:ascii="PT Astra Serif" w:eastAsia="Calibri" w:hAnsi="PT Astra Serif"/>
        </w:rPr>
      </w:pPr>
      <w:r>
        <w:rPr>
          <w:rFonts w:ascii="PT Astra Serif" w:eastAsia="Calibri" w:hAnsi="PT Astra Serif"/>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AFD41C9" w14:textId="77777777" w:rsidR="00CB3A65" w:rsidRDefault="00CB3A65" w:rsidP="00CB3A65">
      <w:pPr>
        <w:tabs>
          <w:tab w:val="left" w:pos="709"/>
        </w:tabs>
        <w:ind w:left="142" w:firstLine="540"/>
        <w:jc w:val="both"/>
        <w:rPr>
          <w:rFonts w:ascii="PT Astra Serif" w:eastAsia="Calibri" w:hAnsi="PT Astra Serif"/>
        </w:rPr>
      </w:pPr>
      <w:r>
        <w:rPr>
          <w:rFonts w:ascii="PT Astra Serif" w:eastAsia="Calibri" w:hAnsi="PT Astra Serif"/>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0D1BF13" w14:textId="77777777" w:rsidR="00CB3A65" w:rsidRDefault="00CB3A65" w:rsidP="00CB3A65">
      <w:pPr>
        <w:tabs>
          <w:tab w:val="left" w:pos="709"/>
        </w:tabs>
        <w:ind w:left="142" w:firstLine="540"/>
        <w:jc w:val="both"/>
        <w:rPr>
          <w:rFonts w:ascii="PT Astra Serif" w:eastAsia="Calibri" w:hAnsi="PT Astra Serif"/>
        </w:rPr>
      </w:pPr>
      <w:r>
        <w:rPr>
          <w:rFonts w:ascii="PT Astra Serif" w:eastAsia="Calibri" w:hAnsi="PT Astra Serif"/>
        </w:rPr>
        <w:t>4.14.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599BE38A" w14:textId="77777777" w:rsidR="00CB3A65" w:rsidRDefault="00CB3A65" w:rsidP="00CB3A65">
      <w:pPr>
        <w:tabs>
          <w:tab w:val="num" w:pos="360"/>
        </w:tabs>
        <w:ind w:left="142"/>
        <w:jc w:val="center"/>
        <w:outlineLvl w:val="0"/>
        <w:rPr>
          <w:rFonts w:ascii="PT Astra Serif" w:hAnsi="PT Astra Serif"/>
          <w:b/>
        </w:rPr>
      </w:pPr>
      <w:r>
        <w:rPr>
          <w:rFonts w:ascii="PT Astra Serif" w:hAnsi="PT Astra Serif"/>
          <w:b/>
        </w:rPr>
        <w:t>5. Форс-мажор</w:t>
      </w:r>
    </w:p>
    <w:p w14:paraId="4C750258" w14:textId="77777777" w:rsidR="00CB3A65" w:rsidRDefault="00CB3A65" w:rsidP="00CB3A65">
      <w:pPr>
        <w:pStyle w:val="33"/>
        <w:spacing w:after="0"/>
        <w:ind w:left="142" w:firstLine="567"/>
        <w:jc w:val="both"/>
        <w:rPr>
          <w:rFonts w:ascii="PT Astra Serif" w:hAnsi="PT Astra Serif"/>
          <w:sz w:val="20"/>
          <w:szCs w:val="20"/>
        </w:rPr>
      </w:pPr>
      <w:r>
        <w:rPr>
          <w:rFonts w:ascii="PT Astra Serif" w:hAnsi="PT Astra Serif"/>
          <w:sz w:val="20"/>
          <w:szCs w:val="20"/>
        </w:rPr>
        <w:t xml:space="preserve">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w:t>
      </w:r>
      <w:proofErr w:type="gramStart"/>
      <w:r>
        <w:rPr>
          <w:rFonts w:ascii="PT Astra Serif" w:hAnsi="PT Astra Serif"/>
          <w:sz w:val="20"/>
          <w:szCs w:val="20"/>
        </w:rPr>
        <w:t>исполнение  обязательств</w:t>
      </w:r>
      <w:proofErr w:type="gramEnd"/>
      <w:r>
        <w:rPr>
          <w:rFonts w:ascii="PT Astra Serif" w:hAnsi="PT Astra Serif"/>
          <w:sz w:val="20"/>
          <w:szCs w:val="20"/>
        </w:rPr>
        <w:t xml:space="preserve">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3FE7C24F" w14:textId="77777777" w:rsidR="00CB3A65" w:rsidRDefault="00CB3A65" w:rsidP="00CB3A65">
      <w:pPr>
        <w:pStyle w:val="33"/>
        <w:spacing w:after="0"/>
        <w:ind w:left="142" w:firstLine="567"/>
        <w:jc w:val="both"/>
        <w:rPr>
          <w:rFonts w:ascii="PT Astra Serif" w:hAnsi="PT Astra Serif"/>
          <w:sz w:val="20"/>
          <w:szCs w:val="20"/>
        </w:rPr>
      </w:pPr>
      <w:r>
        <w:rPr>
          <w:rFonts w:ascii="PT Astra Serif" w:hAnsi="PT Astra Serif"/>
          <w:sz w:val="20"/>
          <w:szCs w:val="20"/>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39163075" w14:textId="77777777" w:rsidR="00CB3A65" w:rsidRDefault="00CB3A65" w:rsidP="00CB3A65">
      <w:pPr>
        <w:pStyle w:val="23"/>
        <w:ind w:left="142" w:right="-2" w:firstLine="567"/>
        <w:jc w:val="both"/>
        <w:rPr>
          <w:rFonts w:ascii="PT Astra Serif" w:hAnsi="PT Astra Serif"/>
        </w:rPr>
      </w:pPr>
      <w:r>
        <w:rPr>
          <w:rFonts w:ascii="PT Astra Serif" w:hAnsi="PT Astra Serif"/>
        </w:rPr>
        <w:t>5.3. Обязанность доказывания обстоятельств непреодолимой силы лежит на стороне, не выполнившей свои обязательства.</w:t>
      </w:r>
    </w:p>
    <w:p w14:paraId="234DD797" w14:textId="77777777" w:rsidR="00CB3A65" w:rsidRDefault="00CB3A65" w:rsidP="00CB3A65">
      <w:pPr>
        <w:pStyle w:val="23"/>
        <w:ind w:left="142" w:right="-2" w:firstLine="567"/>
        <w:jc w:val="both"/>
        <w:rPr>
          <w:rFonts w:ascii="PT Astra Serif" w:hAnsi="PT Astra Serif"/>
        </w:rPr>
      </w:pPr>
      <w:r>
        <w:rPr>
          <w:rFonts w:ascii="PT Astra Serif" w:hAnsi="PT Astra Serif"/>
        </w:rPr>
        <w:t xml:space="preserve">5.4. </w:t>
      </w:r>
      <w:proofErr w:type="gramStart"/>
      <w:r>
        <w:rPr>
          <w:rFonts w:ascii="PT Astra Serif" w:hAnsi="PT Astra Serif"/>
        </w:rPr>
        <w:t>Подтверждением  наличия</w:t>
      </w:r>
      <w:proofErr w:type="gramEnd"/>
      <w:r>
        <w:rPr>
          <w:rFonts w:ascii="PT Astra Serif" w:hAnsi="PT Astra Serif"/>
        </w:rPr>
        <w:t xml:space="preserve">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7C548296" w14:textId="77777777" w:rsidR="00CB3A65" w:rsidRDefault="00CB3A65" w:rsidP="00CB3A65">
      <w:pPr>
        <w:pStyle w:val="a3"/>
        <w:ind w:left="142" w:right="42"/>
        <w:jc w:val="both"/>
        <w:rPr>
          <w:rFonts w:ascii="PT Astra Serif" w:hAnsi="PT Astra Serif"/>
          <w:sz w:val="20"/>
        </w:rPr>
      </w:pPr>
      <w:r>
        <w:rPr>
          <w:rFonts w:ascii="PT Astra Serif" w:hAnsi="PT Astra Serif"/>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5122A050" w14:textId="77777777" w:rsidR="00CB3A65" w:rsidRDefault="00CB3A65" w:rsidP="00CB3A65">
      <w:pPr>
        <w:pStyle w:val="a3"/>
        <w:ind w:left="142" w:right="42"/>
        <w:jc w:val="center"/>
        <w:rPr>
          <w:rFonts w:ascii="PT Astra Serif" w:hAnsi="PT Astra Serif"/>
          <w:b/>
          <w:sz w:val="20"/>
        </w:rPr>
      </w:pPr>
      <w:r>
        <w:rPr>
          <w:rFonts w:ascii="PT Astra Serif" w:hAnsi="PT Astra Serif"/>
          <w:b/>
          <w:sz w:val="20"/>
        </w:rPr>
        <w:t>6. Изменение и расторжение контракта</w:t>
      </w:r>
    </w:p>
    <w:p w14:paraId="386D0597" w14:textId="77777777" w:rsidR="00CB3A65" w:rsidRDefault="00CB3A65" w:rsidP="00CB3A65">
      <w:pPr>
        <w:pStyle w:val="a3"/>
        <w:ind w:left="142" w:right="42"/>
        <w:jc w:val="both"/>
        <w:rPr>
          <w:rFonts w:ascii="PT Astra Serif" w:hAnsi="PT Astra Serif"/>
          <w:sz w:val="20"/>
        </w:rPr>
      </w:pPr>
      <w:r>
        <w:rPr>
          <w:rFonts w:ascii="PT Astra Serif" w:hAnsi="PT Astra Serif"/>
          <w:sz w:val="20"/>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497C343E" w14:textId="77777777" w:rsidR="00CB3A65" w:rsidRDefault="00CB3A65" w:rsidP="00CB3A65">
      <w:pPr>
        <w:pStyle w:val="a3"/>
        <w:ind w:left="142" w:right="42"/>
        <w:jc w:val="both"/>
        <w:rPr>
          <w:rFonts w:ascii="PT Astra Serif" w:hAnsi="PT Astra Serif"/>
          <w:sz w:val="20"/>
        </w:rPr>
      </w:pPr>
      <w:r>
        <w:rPr>
          <w:rFonts w:ascii="PT Astra Serif" w:hAnsi="PT Astra Serif"/>
          <w:sz w:val="20"/>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CED05D1" w14:textId="77777777" w:rsidR="00CB3A65" w:rsidRDefault="00CB3A65" w:rsidP="00CB3A65">
      <w:pPr>
        <w:pStyle w:val="a3"/>
        <w:ind w:left="142" w:right="42"/>
        <w:jc w:val="both"/>
        <w:rPr>
          <w:rFonts w:ascii="PT Astra Serif" w:hAnsi="PT Astra Serif"/>
          <w:sz w:val="20"/>
        </w:rPr>
      </w:pPr>
      <w:r>
        <w:rPr>
          <w:rFonts w:ascii="PT Astra Serif" w:hAnsi="PT Astra Serif"/>
          <w:sz w:val="20"/>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6C04EDDA" w14:textId="77777777" w:rsidR="00CB3A65" w:rsidRDefault="00CB3A65" w:rsidP="00CB3A65">
      <w:pPr>
        <w:pStyle w:val="a3"/>
        <w:ind w:left="142" w:right="42"/>
        <w:jc w:val="both"/>
        <w:rPr>
          <w:rFonts w:ascii="PT Astra Serif" w:hAnsi="PT Astra Serif"/>
          <w:b/>
          <w:sz w:val="20"/>
          <w:lang w:val="x-none"/>
        </w:rPr>
      </w:pPr>
      <w:r>
        <w:rPr>
          <w:rFonts w:ascii="PT Astra Serif" w:hAnsi="PT Astra Serif"/>
          <w:sz w:val="20"/>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1425B69D" w14:textId="77777777" w:rsidR="00CB3A65" w:rsidRDefault="00CB3A65" w:rsidP="00CB3A65">
      <w:pPr>
        <w:pStyle w:val="a3"/>
        <w:ind w:left="142" w:right="42"/>
        <w:jc w:val="center"/>
        <w:rPr>
          <w:rFonts w:ascii="PT Astra Serif" w:hAnsi="PT Astra Serif"/>
          <w:b/>
          <w:sz w:val="20"/>
        </w:rPr>
      </w:pPr>
      <w:r>
        <w:rPr>
          <w:rFonts w:ascii="PT Astra Serif" w:hAnsi="PT Astra Serif"/>
          <w:b/>
          <w:sz w:val="20"/>
        </w:rPr>
        <w:t>7. Порядок разрешения споров</w:t>
      </w:r>
    </w:p>
    <w:p w14:paraId="05DB669A" w14:textId="77777777" w:rsidR="00CB3A65" w:rsidRDefault="00CB3A65" w:rsidP="00CB3A65">
      <w:pPr>
        <w:pStyle w:val="12"/>
        <w:ind w:left="142" w:right="-71" w:firstLine="567"/>
        <w:contextualSpacing/>
        <w:jc w:val="both"/>
        <w:rPr>
          <w:rFonts w:ascii="PT Astra Serif" w:hAnsi="PT Astra Serif"/>
          <w:noProof/>
          <w:snapToGrid w:val="0"/>
        </w:rPr>
      </w:pPr>
      <w:r>
        <w:rPr>
          <w:rFonts w:ascii="PT Astra Serif" w:hAnsi="PT Astra Serif"/>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4CFBD2F3" w14:textId="77777777" w:rsidR="00CB3A65" w:rsidRDefault="00CB3A65" w:rsidP="00CB3A65">
      <w:pPr>
        <w:ind w:left="142" w:firstLine="567"/>
        <w:jc w:val="both"/>
        <w:rPr>
          <w:rFonts w:ascii="PT Astra Serif" w:hAnsi="PT Astra Serif"/>
        </w:rPr>
      </w:pPr>
      <w:r>
        <w:rPr>
          <w:rFonts w:ascii="PT Astra Serif" w:hAnsi="PT Astra Serif"/>
          <w:noProof/>
        </w:rPr>
        <w:t xml:space="preserve">7.2. </w:t>
      </w:r>
      <w:r>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14:paraId="73D8862C" w14:textId="77777777" w:rsidR="00CB3A65" w:rsidRDefault="00CB3A65" w:rsidP="00CB3A65">
      <w:pPr>
        <w:autoSpaceDE w:val="0"/>
        <w:autoSpaceDN w:val="0"/>
        <w:adjustRightInd w:val="0"/>
        <w:ind w:left="142" w:firstLine="567"/>
        <w:jc w:val="both"/>
        <w:rPr>
          <w:rFonts w:ascii="PT Astra Serif" w:hAnsi="PT Astra Serif"/>
        </w:rPr>
      </w:pPr>
      <w:r>
        <w:rPr>
          <w:rFonts w:ascii="PT Astra Serif" w:eastAsia="Calibri" w:hAnsi="PT Astra Serif"/>
        </w:rPr>
        <w:t xml:space="preserve">7.3. </w:t>
      </w:r>
      <w:r>
        <w:rPr>
          <w:rFonts w:ascii="PT Astra Serif" w:hAnsi="PT Astra Serif"/>
        </w:rPr>
        <w:t xml:space="preserve">Все претензии по Контракту </w:t>
      </w:r>
      <w:r>
        <w:rPr>
          <w:rFonts w:ascii="PT Astra Serif" w:eastAsia="Calibri" w:hAnsi="PT Astra Serif"/>
        </w:rPr>
        <w:t xml:space="preserve">(за исключением скрытых недостатков товара) </w:t>
      </w:r>
      <w:r>
        <w:rPr>
          <w:rFonts w:ascii="PT Astra Serif" w:hAnsi="PT Astra Serif"/>
        </w:rPr>
        <w:t xml:space="preserve">должны быть направлены в адрес недобросовестной Стороны в течение 10 (десяти) календарных дней со дня просрочки исполнения ее </w:t>
      </w:r>
      <w:r>
        <w:rPr>
          <w:rFonts w:ascii="PT Astra Serif" w:hAnsi="PT Astra Serif"/>
        </w:rPr>
        <w:lastRenderedPageBreak/>
        <w:t xml:space="preserve">обязательств по Контракту или с момента обнаружения фактов ненадлежащего исполнения ею обязательств по Контракту. </w:t>
      </w:r>
      <w:r>
        <w:rPr>
          <w:rFonts w:ascii="PT Astra Serif" w:eastAsia="Calibri" w:hAnsi="PT Astra Serif"/>
        </w:rPr>
        <w:t xml:space="preserve">Претензии по скрытым недостаткам товара могут быть заявлены в течение всего срока годности товара. </w:t>
      </w:r>
      <w:r>
        <w:rPr>
          <w:rFonts w:ascii="PT Astra Serif" w:hAnsi="PT Astra Serif"/>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54A03447" w14:textId="77777777" w:rsidR="00CB3A65" w:rsidRDefault="00CB3A65" w:rsidP="00CB3A65">
      <w:pPr>
        <w:pStyle w:val="a5"/>
        <w:ind w:left="142"/>
        <w:jc w:val="center"/>
        <w:rPr>
          <w:rFonts w:ascii="PT Astra Serif" w:hAnsi="PT Astra Serif"/>
          <w:b/>
          <w:sz w:val="20"/>
        </w:rPr>
      </w:pPr>
      <w:r>
        <w:rPr>
          <w:rFonts w:ascii="PT Astra Serif" w:hAnsi="PT Astra Serif"/>
          <w:b/>
          <w:sz w:val="20"/>
        </w:rPr>
        <w:t>8. Срок действия</w:t>
      </w:r>
    </w:p>
    <w:p w14:paraId="21027005" w14:textId="77777777" w:rsidR="00CB3A65" w:rsidRDefault="00CB3A65" w:rsidP="00CB3A65">
      <w:pPr>
        <w:pStyle w:val="12"/>
        <w:ind w:left="142" w:right="-71" w:firstLine="567"/>
        <w:contextualSpacing/>
        <w:jc w:val="both"/>
        <w:rPr>
          <w:rFonts w:ascii="PT Astra Serif" w:hAnsi="PT Astra Serif"/>
          <w:noProof/>
          <w:snapToGrid w:val="0"/>
        </w:rPr>
      </w:pPr>
      <w:r>
        <w:rPr>
          <w:rFonts w:ascii="PT Astra Serif" w:hAnsi="PT Astra Serif"/>
        </w:rPr>
        <w:t xml:space="preserve">8.1. </w:t>
      </w:r>
      <w:r>
        <w:rPr>
          <w:rFonts w:ascii="PT Astra Serif" w:hAnsi="PT Astra Serif"/>
          <w:noProof/>
          <w:snapToGrid w:val="0"/>
        </w:rPr>
        <w:t xml:space="preserve">Контракт вступает в силу с момента его подписания уполномоченными представителями Сторон и действует до 31.12.2026 г </w:t>
      </w:r>
      <w:r>
        <w:rPr>
          <w:rFonts w:ascii="PT Astra Serif" w:hAnsi="PT Astra Serif"/>
          <w:i/>
          <w:noProof/>
          <w:snapToGrid w:val="0"/>
        </w:rPr>
        <w:t>.</w:t>
      </w:r>
      <w:r>
        <w:rPr>
          <w:rFonts w:ascii="PT Astra Serif" w:hAnsi="PT Astra Serif"/>
          <w:noProof/>
          <w:snapToGrid w:val="0"/>
        </w:rPr>
        <w:t xml:space="preserve"> включительно, а в части осуществления оплаты и гарантийных обязательств - до их полного исполнения.</w:t>
      </w:r>
    </w:p>
    <w:p w14:paraId="75903CB1" w14:textId="77777777" w:rsidR="00CB3A65" w:rsidRDefault="00CB3A65" w:rsidP="00CB3A65">
      <w:pPr>
        <w:widowControl w:val="0"/>
        <w:ind w:left="142" w:right="-71" w:firstLine="567"/>
        <w:contextualSpacing/>
        <w:jc w:val="both"/>
        <w:rPr>
          <w:rFonts w:ascii="PT Astra Serif" w:hAnsi="PT Astra Serif"/>
          <w:noProof/>
          <w:snapToGrid w:val="0"/>
        </w:rPr>
      </w:pPr>
      <w:r>
        <w:rPr>
          <w:rFonts w:ascii="PT Astra Serif" w:hAnsi="PT Astra Serif"/>
          <w:noProof/>
          <w:snapToGrid w:val="0"/>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39753A14" w14:textId="77777777" w:rsidR="00CB3A65" w:rsidRDefault="00CB3A65" w:rsidP="00CB3A65">
      <w:pPr>
        <w:widowControl w:val="0"/>
        <w:ind w:left="142" w:right="-71" w:firstLine="567"/>
        <w:contextualSpacing/>
        <w:jc w:val="both"/>
        <w:rPr>
          <w:rFonts w:ascii="PT Astra Serif" w:hAnsi="PT Astra Serif"/>
          <w:snapToGrid w:val="0"/>
        </w:rPr>
      </w:pPr>
      <w:r>
        <w:rPr>
          <w:rFonts w:ascii="PT Astra Serif" w:hAnsi="PT Astra Serif"/>
          <w:snapToGrid w:val="0"/>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6141DAC5" w14:textId="77777777" w:rsidR="00CB3A65" w:rsidRDefault="00CB3A65" w:rsidP="00CB3A65">
      <w:pPr>
        <w:widowControl w:val="0"/>
        <w:ind w:left="142" w:right="-71" w:firstLine="567"/>
        <w:contextualSpacing/>
        <w:jc w:val="both"/>
        <w:rPr>
          <w:rFonts w:ascii="PT Astra Serif" w:hAnsi="PT Astra Serif"/>
          <w:snapToGrid w:val="0"/>
        </w:rPr>
      </w:pPr>
      <w:r>
        <w:rPr>
          <w:rFonts w:ascii="PT Astra Serif" w:hAnsi="PT Astra Serif"/>
          <w:snapToGrid w:val="0"/>
        </w:rPr>
        <w:t>8.4. Во всем остальном, что не предусмотрено Контрактом, Стороны руководствуются действующим законодательством Российской Федерации.</w:t>
      </w:r>
    </w:p>
    <w:p w14:paraId="367298AD" w14:textId="77777777" w:rsidR="00CB3A65" w:rsidRDefault="00CB3A65" w:rsidP="00CB3A65">
      <w:pPr>
        <w:widowControl w:val="0"/>
        <w:tabs>
          <w:tab w:val="left" w:pos="1134"/>
        </w:tabs>
        <w:spacing w:line="198" w:lineRule="atLeast"/>
        <w:ind w:left="142" w:firstLine="567"/>
        <w:jc w:val="center"/>
        <w:rPr>
          <w:rFonts w:ascii="PT Astra Serif" w:eastAsia="Lucida Sans Unicode" w:hAnsi="PT Astra Serif"/>
          <w:b/>
          <w:color w:val="000000"/>
          <w:lang w:eastAsia="en-US" w:bidi="hi-IN"/>
        </w:rPr>
      </w:pPr>
      <w:r>
        <w:rPr>
          <w:rFonts w:ascii="PT Astra Serif" w:eastAsia="Lucida Sans Unicode" w:hAnsi="PT Astra Serif"/>
          <w:b/>
          <w:color w:val="000000"/>
          <w:lang w:eastAsia="en-US" w:bidi="hi-IN"/>
        </w:rPr>
        <w:t xml:space="preserve">9.  </w:t>
      </w:r>
      <w:bookmarkStart w:id="1" w:name="_Hlk100139288"/>
      <w:r>
        <w:rPr>
          <w:rFonts w:ascii="PT Astra Serif" w:eastAsia="Lucida Sans Unicode" w:hAnsi="PT Astra Serif"/>
          <w:b/>
          <w:color w:val="000000"/>
          <w:lang w:eastAsia="en-US" w:bidi="hi-IN"/>
        </w:rPr>
        <w:t>Права и обязанности сторон</w:t>
      </w:r>
      <w:bookmarkEnd w:id="1"/>
    </w:p>
    <w:p w14:paraId="6557E7E8" w14:textId="77777777" w:rsidR="00CB3A65" w:rsidRDefault="00CB3A65" w:rsidP="00CB3A65">
      <w:pPr>
        <w:widowControl w:val="0"/>
        <w:tabs>
          <w:tab w:val="left" w:pos="1134"/>
        </w:tabs>
        <w:spacing w:line="198" w:lineRule="atLeast"/>
        <w:ind w:left="142" w:firstLine="567"/>
        <w:jc w:val="both"/>
        <w:rPr>
          <w:rFonts w:ascii="PT Astra Serif" w:hAnsi="PT Astra Serif"/>
          <w:b/>
          <w:bCs/>
        </w:rPr>
      </w:pPr>
      <w:bookmarkStart w:id="2" w:name="_Hlk100139257"/>
      <w:r>
        <w:rPr>
          <w:rFonts w:ascii="PT Astra Serif" w:eastAsia="Lucida Sans Unicode" w:hAnsi="PT Astra Serif"/>
          <w:color w:val="000000"/>
          <w:lang w:eastAsia="en-US" w:bidi="hi-IN"/>
        </w:rPr>
        <w:t xml:space="preserve">9.1. </w:t>
      </w:r>
      <w:r>
        <w:rPr>
          <w:rFonts w:ascii="PT Astra Serif" w:eastAsia="Lucida Sans Unicode" w:hAnsi="PT Astra Serif"/>
          <w:b/>
          <w:bCs/>
          <w:color w:val="000000"/>
          <w:lang w:eastAsia="en-US" w:bidi="hi-IN"/>
        </w:rPr>
        <w:t>Поставщик обязан:</w:t>
      </w:r>
    </w:p>
    <w:p w14:paraId="78689EEC"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color w:val="000000"/>
          <w:lang w:eastAsia="en-US" w:bidi="hi-IN"/>
        </w:rPr>
        <w:t>9.1.1. Поставить качественный Товар в количестве, установленном положениями настоящего</w:t>
      </w:r>
      <w:r>
        <w:rPr>
          <w:rFonts w:ascii="PT Astra Serif" w:eastAsia="Lucida Sans Unicode" w:hAnsi="PT Astra Serif"/>
          <w:lang w:eastAsia="en-US" w:bidi="hi-IN"/>
        </w:rPr>
        <w:t xml:space="preserve"> Контракта;</w:t>
      </w:r>
    </w:p>
    <w:p w14:paraId="60A5B64C"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lang w:eastAsia="en-US" w:bidi="hi-IN"/>
        </w:rPr>
        <w:t>9.1.2. Осуществить поставку Товара в сроки, установленные положениями настоящего Контракта;</w:t>
      </w:r>
    </w:p>
    <w:p w14:paraId="504F7779" w14:textId="77777777" w:rsidR="00CB3A65" w:rsidRDefault="00CB3A65" w:rsidP="00CB3A65">
      <w:pPr>
        <w:widowControl w:val="0"/>
        <w:tabs>
          <w:tab w:val="left" w:pos="1134"/>
        </w:tabs>
        <w:spacing w:line="198" w:lineRule="atLeast"/>
        <w:ind w:left="142"/>
        <w:jc w:val="both"/>
        <w:rPr>
          <w:rFonts w:ascii="PT Astra Serif" w:hAnsi="PT Astra Serif"/>
        </w:rPr>
      </w:pPr>
      <w:r>
        <w:rPr>
          <w:rFonts w:ascii="PT Astra Serif" w:eastAsia="Lucida Sans Unicode" w:hAnsi="PT Astra Serif"/>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13A72C16" w14:textId="77777777" w:rsidR="00CB3A65" w:rsidRDefault="00CB3A65" w:rsidP="00CB3A65">
      <w:pPr>
        <w:widowControl w:val="0"/>
        <w:tabs>
          <w:tab w:val="left" w:pos="1134"/>
        </w:tabs>
        <w:spacing w:line="198" w:lineRule="atLeast"/>
        <w:ind w:left="142"/>
        <w:jc w:val="both"/>
        <w:rPr>
          <w:rFonts w:ascii="PT Astra Serif" w:hAnsi="PT Astra Serif"/>
        </w:rPr>
      </w:pPr>
      <w:r>
        <w:rPr>
          <w:rFonts w:ascii="PT Astra Serif" w:eastAsia="Lucida Sans Unicode" w:hAnsi="PT Astra Serif"/>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0F52F447" w14:textId="77777777" w:rsidR="00CB3A65" w:rsidRDefault="00CB3A65" w:rsidP="00CB3A65">
      <w:pPr>
        <w:widowControl w:val="0"/>
        <w:tabs>
          <w:tab w:val="left" w:pos="1134"/>
        </w:tabs>
        <w:spacing w:line="198" w:lineRule="atLeast"/>
        <w:ind w:left="142" w:firstLine="567"/>
        <w:jc w:val="both"/>
        <w:rPr>
          <w:rFonts w:ascii="PT Astra Serif" w:hAnsi="PT Astra Serif"/>
          <w:b/>
          <w:bCs/>
        </w:rPr>
      </w:pPr>
      <w:r>
        <w:rPr>
          <w:rFonts w:ascii="PT Astra Serif" w:eastAsia="Lucida Sans Unicode" w:hAnsi="PT Astra Serif"/>
          <w:lang w:eastAsia="en-US" w:bidi="hi-IN"/>
        </w:rPr>
        <w:t xml:space="preserve">9.2. </w:t>
      </w:r>
      <w:r>
        <w:rPr>
          <w:rFonts w:ascii="PT Astra Serif" w:eastAsia="Lucida Sans Unicode" w:hAnsi="PT Astra Serif"/>
          <w:b/>
          <w:bCs/>
          <w:lang w:eastAsia="en-US" w:bidi="hi-IN"/>
        </w:rPr>
        <w:t>Поставщик вправе:</w:t>
      </w:r>
    </w:p>
    <w:p w14:paraId="7C7208AD"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lang w:eastAsia="en-US" w:bidi="hi-IN"/>
        </w:rPr>
        <w:t>9.2.1. Требовать оплаты поставленного Товара в порядке и сроки, установленные настоящим Контрактом;</w:t>
      </w:r>
    </w:p>
    <w:p w14:paraId="3DC3E097" w14:textId="77777777" w:rsidR="00CB3A65" w:rsidRDefault="00CB3A65" w:rsidP="00CB3A65">
      <w:pPr>
        <w:widowControl w:val="0"/>
        <w:tabs>
          <w:tab w:val="left" w:pos="1134"/>
        </w:tabs>
        <w:spacing w:line="198" w:lineRule="atLeast"/>
        <w:ind w:left="142"/>
        <w:jc w:val="both"/>
        <w:rPr>
          <w:rFonts w:ascii="PT Astra Serif" w:hAnsi="PT Astra Serif"/>
        </w:rPr>
      </w:pPr>
      <w:r>
        <w:rPr>
          <w:rFonts w:ascii="PT Astra Serif" w:eastAsia="Lucida Sans Unicode" w:hAnsi="PT Astra Serif"/>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1E8BD18E" w14:textId="77777777" w:rsidR="00CB3A65" w:rsidRDefault="00CB3A65" w:rsidP="00CB3A65">
      <w:pPr>
        <w:widowControl w:val="0"/>
        <w:tabs>
          <w:tab w:val="left" w:pos="1134"/>
        </w:tabs>
        <w:spacing w:line="198" w:lineRule="atLeast"/>
        <w:ind w:left="142" w:firstLine="567"/>
        <w:jc w:val="both"/>
        <w:rPr>
          <w:rFonts w:ascii="PT Astra Serif" w:eastAsia="Lucida Sans Unicode" w:hAnsi="PT Astra Serif"/>
          <w:lang w:eastAsia="en-US" w:bidi="hi-IN"/>
        </w:rPr>
      </w:pPr>
      <w:r>
        <w:rPr>
          <w:rFonts w:ascii="PT Astra Serif" w:eastAsia="Lucida Sans Unicode" w:hAnsi="PT Astra Serif"/>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74F3001C"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lang w:eastAsia="en-US" w:bidi="hi-IN"/>
        </w:rPr>
        <w:t xml:space="preserve">9.3 </w:t>
      </w:r>
      <w:r>
        <w:rPr>
          <w:rFonts w:ascii="PT Astra Serif" w:eastAsia="Lucida Sans Unicode" w:hAnsi="PT Astra Serif"/>
          <w:b/>
          <w:bCs/>
          <w:lang w:eastAsia="en-US" w:bidi="hi-IN"/>
        </w:rPr>
        <w:t>Заказчик обязан:</w:t>
      </w:r>
    </w:p>
    <w:p w14:paraId="295835F9"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lang w:eastAsia="en-US" w:bidi="hi-IN"/>
        </w:rPr>
        <w:t>9.3.1. Оплатить поставленный Товар в сумме и сроки, установленные настоящим Контрактом.</w:t>
      </w:r>
    </w:p>
    <w:p w14:paraId="381B586A"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lang w:eastAsia="en-US" w:bidi="hi-IN"/>
        </w:rPr>
        <w:t xml:space="preserve">9.4. </w:t>
      </w:r>
      <w:r>
        <w:rPr>
          <w:rFonts w:ascii="PT Astra Serif" w:eastAsia="Lucida Sans Unicode" w:hAnsi="PT Astra Serif"/>
          <w:b/>
          <w:bCs/>
          <w:color w:val="000000"/>
          <w:lang w:eastAsia="en-US" w:bidi="hi-IN"/>
        </w:rPr>
        <w:t>Заказчик вправе:</w:t>
      </w:r>
    </w:p>
    <w:p w14:paraId="0C1BB4E0" w14:textId="77777777" w:rsidR="00CB3A65" w:rsidRDefault="00CB3A65" w:rsidP="00CB3A65">
      <w:pPr>
        <w:widowControl w:val="0"/>
        <w:tabs>
          <w:tab w:val="left" w:pos="1134"/>
        </w:tabs>
        <w:spacing w:line="198" w:lineRule="atLeast"/>
        <w:ind w:left="142" w:firstLine="567"/>
        <w:jc w:val="both"/>
        <w:rPr>
          <w:rFonts w:ascii="PT Astra Serif" w:hAnsi="PT Astra Serif"/>
        </w:rPr>
      </w:pPr>
      <w:r>
        <w:rPr>
          <w:rFonts w:ascii="PT Astra Serif" w:eastAsia="Lucida Sans Unicode" w:hAnsi="PT Astra Serif"/>
          <w:lang w:eastAsia="en-US" w:bidi="hi-IN"/>
        </w:rPr>
        <w:t>9.4.1. Требовать поставки качественного Товара.</w:t>
      </w:r>
    </w:p>
    <w:p w14:paraId="1DF6AB1A" w14:textId="77777777" w:rsidR="00CB3A65" w:rsidRDefault="00CB3A65" w:rsidP="00CB3A6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left="142" w:firstLine="567"/>
        <w:jc w:val="both"/>
        <w:rPr>
          <w:rFonts w:ascii="PT Astra Serif" w:eastAsia="Lucida Sans Unicode" w:hAnsi="PT Astra Serif"/>
          <w:lang w:eastAsia="en-US" w:bidi="hi-IN"/>
        </w:rPr>
      </w:pPr>
      <w:r>
        <w:rPr>
          <w:rFonts w:ascii="PT Astra Serif" w:eastAsia="Lucida Sans Unicode" w:hAnsi="PT Astra Serif"/>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1B0EC0FD" w14:textId="77777777" w:rsidR="00CB3A65" w:rsidRDefault="00CB3A65" w:rsidP="00CB3A6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left="142" w:firstLine="567"/>
        <w:jc w:val="center"/>
        <w:rPr>
          <w:rFonts w:ascii="PT Astra Serif" w:eastAsia="Lucida Sans Unicode" w:hAnsi="PT Astra Serif"/>
          <w:b/>
          <w:lang w:eastAsia="en-US" w:bidi="hi-IN"/>
        </w:rPr>
      </w:pPr>
      <w:r>
        <w:rPr>
          <w:rFonts w:ascii="PT Astra Serif" w:eastAsia="Lucida Sans Unicode" w:hAnsi="PT Astra Serif"/>
          <w:b/>
          <w:lang w:eastAsia="en-US" w:bidi="hi-IN"/>
        </w:rPr>
        <w:t>10. Срок и требования к гарантии качества</w:t>
      </w:r>
    </w:p>
    <w:bookmarkEnd w:id="2"/>
    <w:p w14:paraId="200E7AC3"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66883DF0"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10.2. Обязанность по обеспечению товара заводской упаковкой и маркировкой лежит на Поставщике.</w:t>
      </w:r>
    </w:p>
    <w:p w14:paraId="13BD1BBF"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10.3.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14:paraId="58DE3604"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10.4. Товар не должен представлять опасности для жизни и здоровья граждан.</w:t>
      </w:r>
    </w:p>
    <w:p w14:paraId="5FCB2A2B"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10.5. Товар должен быть пригодным для целей, для которых Товар такого рода обычно используется, и соответствовать условиям настоящего Контракта.</w:t>
      </w:r>
    </w:p>
    <w:p w14:paraId="101D90FC"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10.6. 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документа о приемке Товара.</w:t>
      </w:r>
    </w:p>
    <w:p w14:paraId="594FD376"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10.7. Поставщик предоставляет гарантию производителя Товара со сроком действия не менее 12 (двенадцать) месяцев. Предоставление гарантии осуществляется вместе с поставкой Товара. Гарантийным случаем является заводской дефект или поломка механического, электрического или электропневматического компонента, и может называться таковым только с момента составления двухстороннего (между Заказчиком и Поставщиком) акта о поломке.</w:t>
      </w:r>
    </w:p>
    <w:p w14:paraId="66702D62"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10.8.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7889E86F" w14:textId="0D7D08F4"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10.9. В течение гарантийного срока Поставщик за свой счет устраняет выявленные недостатки Товара путем исключительно замены дефектной части. Поставщик направляет своего специалиста для проведения данных работ в адрес Заказчика. В этих случая выезд осуществляется бесплатно и все расходы, связанные с посещением производственной площадки Заказчика, расположенной по адресу: 15602</w:t>
      </w:r>
      <w:r w:rsidR="00850195">
        <w:rPr>
          <w:rFonts w:ascii="PT Astra Serif" w:hAnsi="PT Astra Serif"/>
          <w:color w:val="000000"/>
          <w:sz w:val="20"/>
        </w:rPr>
        <w:t>9</w:t>
      </w:r>
      <w:r>
        <w:rPr>
          <w:rFonts w:ascii="PT Astra Serif" w:hAnsi="PT Astra Serif"/>
          <w:color w:val="000000"/>
          <w:sz w:val="20"/>
        </w:rPr>
        <w:t>, Костромская область, г. Кострома ул. Петра Щербины д. 21, несёт Поставщик.</w:t>
      </w:r>
    </w:p>
    <w:p w14:paraId="5DA6D060"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 xml:space="preserve">10.10. При наличии между Сторонами спора по поводу недостатков Товара и/или их причин, установление наличия и причин недостатков Товара, осуществляется путем проведения независимой экспертизы. Вызов другой </w:t>
      </w:r>
      <w:r>
        <w:rPr>
          <w:rFonts w:ascii="PT Astra Serif" w:hAnsi="PT Astra Serif"/>
          <w:color w:val="000000"/>
          <w:sz w:val="20"/>
        </w:rPr>
        <w:lastRenderedPageBreak/>
        <w:t>Стороны для участия в проведении экспертизы – обязателен. Расходы на проведение экспертизы несет инициирующая Сторона.</w:t>
      </w:r>
    </w:p>
    <w:p w14:paraId="6394DBFF" w14:textId="77777777" w:rsidR="00CB3A65" w:rsidRDefault="00CB3A65" w:rsidP="00CB3A65">
      <w:pPr>
        <w:pStyle w:val="a5"/>
        <w:ind w:left="142" w:right="-2" w:firstLine="567"/>
        <w:rPr>
          <w:rFonts w:ascii="PT Astra Serif" w:hAnsi="PT Astra Serif"/>
          <w:color w:val="000000"/>
          <w:sz w:val="20"/>
        </w:rPr>
      </w:pPr>
      <w:r>
        <w:rPr>
          <w:rFonts w:ascii="PT Astra Serif" w:hAnsi="PT Astra Serif"/>
          <w:color w:val="000000"/>
          <w:sz w:val="20"/>
        </w:rPr>
        <w:t>10.11. Устранение Поставщиком недостатков Товара/замена Товара в течение гарантийного срока производится Поставщиком в срок не более 30 (тридцати) рабочих дней с момента подтверждения Поставщиком гарантийного случая и составления сторонами Акта о поломке.</w:t>
      </w:r>
    </w:p>
    <w:p w14:paraId="60C8BFC5" w14:textId="77777777" w:rsidR="00CB3A65" w:rsidRDefault="00CB3A65" w:rsidP="00CB3A65">
      <w:pPr>
        <w:pStyle w:val="a5"/>
        <w:ind w:left="142" w:right="-2" w:firstLine="567"/>
        <w:jc w:val="center"/>
        <w:rPr>
          <w:rFonts w:ascii="PT Astra Serif" w:hAnsi="PT Astra Serif"/>
          <w:b/>
          <w:sz w:val="20"/>
          <w:lang w:val="x-none"/>
        </w:rPr>
      </w:pPr>
      <w:r>
        <w:rPr>
          <w:rFonts w:ascii="PT Astra Serif" w:hAnsi="PT Astra Serif"/>
          <w:b/>
          <w:sz w:val="20"/>
        </w:rPr>
        <w:t>11. Юридические адреса и реквизиты сторон</w:t>
      </w:r>
    </w:p>
    <w:tbl>
      <w:tblPr>
        <w:tblW w:w="10455" w:type="dxa"/>
        <w:tblInd w:w="250" w:type="dxa"/>
        <w:tblLayout w:type="fixed"/>
        <w:tblLook w:val="04A0" w:firstRow="1" w:lastRow="0" w:firstColumn="1" w:lastColumn="0" w:noHBand="0" w:noVBand="1"/>
      </w:tblPr>
      <w:tblGrid>
        <w:gridCol w:w="5352"/>
        <w:gridCol w:w="5103"/>
      </w:tblGrid>
      <w:tr w:rsidR="00CB3A65" w14:paraId="2DB8B060" w14:textId="77777777" w:rsidTr="00CB3A65">
        <w:tc>
          <w:tcPr>
            <w:tcW w:w="5353" w:type="dxa"/>
            <w:hideMark/>
          </w:tcPr>
          <w:p w14:paraId="1071C542" w14:textId="77777777" w:rsidR="00CB3A65" w:rsidRDefault="00CB3A65" w:rsidP="00CB3A65">
            <w:pPr>
              <w:suppressAutoHyphens/>
              <w:snapToGrid w:val="0"/>
              <w:ind w:left="142"/>
              <w:rPr>
                <w:rFonts w:ascii="PT Astra Serif" w:hAnsi="PT Astra Serif"/>
                <w:b/>
                <w:lang w:eastAsia="ar-SA"/>
              </w:rPr>
            </w:pPr>
            <w:r>
              <w:rPr>
                <w:rFonts w:ascii="PT Astra Serif" w:hAnsi="PT Astra Serif"/>
                <w:b/>
                <w:lang w:eastAsia="ar-SA"/>
              </w:rPr>
              <w:t>Государственный заказчик</w:t>
            </w:r>
          </w:p>
        </w:tc>
        <w:tc>
          <w:tcPr>
            <w:tcW w:w="5103" w:type="dxa"/>
            <w:hideMark/>
          </w:tcPr>
          <w:p w14:paraId="77A91C89" w14:textId="77777777" w:rsidR="00CB3A65" w:rsidRDefault="00CB3A65" w:rsidP="00CB3A65">
            <w:pPr>
              <w:suppressAutoHyphens/>
              <w:snapToGrid w:val="0"/>
              <w:ind w:left="142"/>
              <w:rPr>
                <w:rFonts w:ascii="PT Astra Serif" w:hAnsi="PT Astra Serif"/>
                <w:b/>
                <w:lang w:eastAsia="ar-SA"/>
              </w:rPr>
            </w:pPr>
            <w:r>
              <w:rPr>
                <w:rFonts w:ascii="PT Astra Serif" w:hAnsi="PT Astra Serif"/>
                <w:b/>
                <w:lang w:eastAsia="ar-SA"/>
              </w:rPr>
              <w:t>Поставщик</w:t>
            </w:r>
          </w:p>
        </w:tc>
      </w:tr>
      <w:tr w:rsidR="00CB3A65" w14:paraId="5995A79F" w14:textId="77777777" w:rsidTr="00CB3A65">
        <w:trPr>
          <w:trHeight w:val="156"/>
        </w:trPr>
        <w:tc>
          <w:tcPr>
            <w:tcW w:w="5353" w:type="dxa"/>
            <w:tcMar>
              <w:top w:w="0" w:type="dxa"/>
              <w:left w:w="0" w:type="dxa"/>
              <w:bottom w:w="0" w:type="dxa"/>
              <w:right w:w="0" w:type="dxa"/>
            </w:tcMar>
            <w:hideMark/>
          </w:tcPr>
          <w:p w14:paraId="21532F6A" w14:textId="77777777" w:rsidR="00CB3A65" w:rsidRDefault="00CB3A65" w:rsidP="00CB3A65">
            <w:pPr>
              <w:ind w:left="142" w:right="174"/>
              <w:jc w:val="both"/>
              <w:rPr>
                <w:rFonts w:ascii="PT Astra Serif" w:hAnsi="PT Astra Serif"/>
              </w:rPr>
            </w:pPr>
            <w:r>
              <w:rPr>
                <w:rFonts w:ascii="PT Astra Serif" w:hAnsi="PT Astra Serif"/>
                <w:bCs/>
                <w:iCs/>
                <w:lang w:eastAsia="ar-SA"/>
              </w:rPr>
              <w:t xml:space="preserve"> </w:t>
            </w:r>
            <w:r>
              <w:rPr>
                <w:rFonts w:ascii="PT Astra Serif" w:hAnsi="PT Astra Serif"/>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hideMark/>
          </w:tcPr>
          <w:p w14:paraId="0F4EB580"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 xml:space="preserve">  </w:t>
            </w:r>
          </w:p>
        </w:tc>
      </w:tr>
      <w:tr w:rsidR="00CB3A65" w14:paraId="5F451BAD" w14:textId="77777777" w:rsidTr="00CB3A65">
        <w:tc>
          <w:tcPr>
            <w:tcW w:w="5353" w:type="dxa"/>
            <w:hideMark/>
          </w:tcPr>
          <w:p w14:paraId="5D4C5A79" w14:textId="2D5B4775" w:rsidR="00CB3A65" w:rsidRDefault="00CB3A65" w:rsidP="00CB3A65">
            <w:pPr>
              <w:ind w:left="142" w:right="174"/>
              <w:jc w:val="both"/>
              <w:rPr>
                <w:rFonts w:ascii="PT Astra Serif" w:hAnsi="PT Astra Serif"/>
              </w:rPr>
            </w:pPr>
            <w:r>
              <w:rPr>
                <w:rFonts w:ascii="PT Astra Serif" w:hAnsi="PT Astra Serif"/>
                <w:b/>
                <w:lang w:eastAsia="ar-SA"/>
              </w:rPr>
              <w:t>Адрес юридический:</w:t>
            </w:r>
            <w:r>
              <w:rPr>
                <w:rFonts w:ascii="PT Astra Serif" w:hAnsi="PT Astra Serif"/>
              </w:rPr>
              <w:t xml:space="preserve"> 15602</w:t>
            </w:r>
            <w:r w:rsidR="00850195">
              <w:rPr>
                <w:rFonts w:ascii="PT Astra Serif" w:hAnsi="PT Astra Serif"/>
              </w:rPr>
              <w:t>9</w:t>
            </w:r>
            <w:r>
              <w:rPr>
                <w:rFonts w:ascii="PT Astra Serif" w:hAnsi="PT Astra Serif"/>
              </w:rPr>
              <w:t xml:space="preserve">, Костромская область, </w:t>
            </w:r>
          </w:p>
          <w:p w14:paraId="5537BA62" w14:textId="77777777" w:rsidR="00CB3A65" w:rsidRDefault="00CB3A65" w:rsidP="00CB3A65">
            <w:pPr>
              <w:ind w:left="142" w:right="174"/>
              <w:jc w:val="both"/>
              <w:rPr>
                <w:rFonts w:ascii="PT Astra Serif" w:hAnsi="PT Astra Serif"/>
              </w:rPr>
            </w:pPr>
            <w:r>
              <w:rPr>
                <w:rFonts w:ascii="PT Astra Serif" w:hAnsi="PT Astra Serif"/>
              </w:rPr>
              <w:t xml:space="preserve">г. Кострома ул. Петра Щербины д. 21 </w:t>
            </w:r>
          </w:p>
        </w:tc>
        <w:tc>
          <w:tcPr>
            <w:tcW w:w="5103" w:type="dxa"/>
            <w:hideMark/>
          </w:tcPr>
          <w:p w14:paraId="55F6270E" w14:textId="77777777" w:rsidR="00CB3A65" w:rsidRDefault="00CB3A65" w:rsidP="00CB3A65">
            <w:pPr>
              <w:pStyle w:val="1"/>
              <w:ind w:left="142"/>
              <w:rPr>
                <w:rFonts w:ascii="PT Astra Serif" w:hAnsi="PT Astra Serif"/>
                <w:b/>
                <w:sz w:val="20"/>
              </w:rPr>
            </w:pPr>
            <w:r>
              <w:rPr>
                <w:rFonts w:ascii="PT Astra Serif" w:hAnsi="PT Astra Serif"/>
                <w:b/>
                <w:sz w:val="20"/>
                <w:lang w:eastAsia="ar-SA"/>
              </w:rPr>
              <w:t xml:space="preserve">Адрес юридический:  </w:t>
            </w:r>
          </w:p>
        </w:tc>
      </w:tr>
      <w:tr w:rsidR="00CB3A65" w14:paraId="5C15BAFC" w14:textId="77777777" w:rsidTr="00CB3A65">
        <w:tc>
          <w:tcPr>
            <w:tcW w:w="5353" w:type="dxa"/>
            <w:hideMark/>
          </w:tcPr>
          <w:p w14:paraId="7943A2A5" w14:textId="6B81BE94" w:rsidR="00CB3A65" w:rsidRDefault="00CB3A65" w:rsidP="00CB3A65">
            <w:pPr>
              <w:ind w:left="142" w:right="174"/>
              <w:jc w:val="both"/>
              <w:rPr>
                <w:rFonts w:ascii="PT Astra Serif" w:hAnsi="PT Astra Serif"/>
              </w:rPr>
            </w:pPr>
            <w:r>
              <w:rPr>
                <w:rFonts w:ascii="PT Astra Serif" w:hAnsi="PT Astra Serif"/>
                <w:b/>
                <w:lang w:eastAsia="ar-SA"/>
              </w:rPr>
              <w:t xml:space="preserve">Адрес почтовый: </w:t>
            </w:r>
            <w:r>
              <w:rPr>
                <w:rFonts w:ascii="PT Astra Serif" w:hAnsi="PT Astra Serif"/>
              </w:rPr>
              <w:t>1560</w:t>
            </w:r>
            <w:r w:rsidR="00850195">
              <w:rPr>
                <w:rFonts w:ascii="PT Astra Serif" w:hAnsi="PT Astra Serif"/>
              </w:rPr>
              <w:t>29</w:t>
            </w:r>
            <w:r>
              <w:rPr>
                <w:rFonts w:ascii="PT Astra Serif" w:hAnsi="PT Astra Serif"/>
              </w:rPr>
              <w:t xml:space="preserve">, Костромская область, </w:t>
            </w:r>
          </w:p>
          <w:p w14:paraId="32C39C3D" w14:textId="77777777" w:rsidR="00CB3A65" w:rsidRDefault="00CB3A65" w:rsidP="00CB3A65">
            <w:pPr>
              <w:ind w:left="142" w:right="174"/>
              <w:jc w:val="both"/>
              <w:rPr>
                <w:rFonts w:ascii="PT Astra Serif" w:hAnsi="PT Astra Serif"/>
              </w:rPr>
            </w:pPr>
            <w:r>
              <w:rPr>
                <w:rFonts w:ascii="PT Astra Serif" w:hAnsi="PT Astra Serif"/>
              </w:rPr>
              <w:t>г. Кострома ул. Петра Щербины д. 21</w:t>
            </w:r>
          </w:p>
        </w:tc>
        <w:tc>
          <w:tcPr>
            <w:tcW w:w="5103" w:type="dxa"/>
            <w:hideMark/>
          </w:tcPr>
          <w:p w14:paraId="154D9339" w14:textId="77777777" w:rsidR="00CB3A65" w:rsidRDefault="00CB3A65" w:rsidP="00CB3A65">
            <w:pPr>
              <w:pStyle w:val="1"/>
              <w:ind w:left="142"/>
              <w:rPr>
                <w:rFonts w:ascii="PT Astra Serif" w:hAnsi="PT Astra Serif"/>
                <w:b/>
                <w:sz w:val="20"/>
              </w:rPr>
            </w:pPr>
            <w:r>
              <w:rPr>
                <w:rFonts w:ascii="PT Astra Serif" w:hAnsi="PT Astra Serif"/>
                <w:b/>
                <w:sz w:val="20"/>
                <w:lang w:eastAsia="ar-SA"/>
              </w:rPr>
              <w:t xml:space="preserve">Адрес почтовый: </w:t>
            </w:r>
          </w:p>
        </w:tc>
      </w:tr>
      <w:tr w:rsidR="00CB3A65" w14:paraId="25225886" w14:textId="77777777" w:rsidTr="00CB3A65">
        <w:tc>
          <w:tcPr>
            <w:tcW w:w="5353" w:type="dxa"/>
            <w:hideMark/>
          </w:tcPr>
          <w:p w14:paraId="48B3481D" w14:textId="77777777" w:rsidR="00CB3A65" w:rsidRDefault="00CB3A65" w:rsidP="00CB3A65">
            <w:pPr>
              <w:suppressAutoHyphens/>
              <w:ind w:left="142"/>
              <w:rPr>
                <w:rFonts w:ascii="PT Astra Serif" w:hAnsi="PT Astra Serif"/>
                <w:lang w:eastAsia="ar-SA"/>
              </w:rPr>
            </w:pPr>
            <w:r>
              <w:rPr>
                <w:rFonts w:ascii="PT Astra Serif" w:hAnsi="PT Astra Serif"/>
                <w:b/>
                <w:lang w:eastAsia="ar-SA"/>
              </w:rPr>
              <w:t>ИНН</w:t>
            </w:r>
            <w:r>
              <w:rPr>
                <w:rFonts w:ascii="PT Astra Serif" w:hAnsi="PT Astra Serif"/>
                <w:lang w:eastAsia="ar-SA"/>
              </w:rPr>
              <w:t xml:space="preserve"> 4401017104</w:t>
            </w:r>
          </w:p>
        </w:tc>
        <w:tc>
          <w:tcPr>
            <w:tcW w:w="5103" w:type="dxa"/>
            <w:hideMark/>
          </w:tcPr>
          <w:p w14:paraId="20E24FF6" w14:textId="77777777" w:rsidR="00CB3A65" w:rsidRDefault="00CB3A65" w:rsidP="00CB3A65">
            <w:pPr>
              <w:suppressAutoHyphens/>
              <w:ind w:left="142"/>
              <w:rPr>
                <w:rFonts w:ascii="PT Astra Serif" w:hAnsi="PT Astra Serif"/>
                <w:lang w:eastAsia="ar-SA"/>
              </w:rPr>
            </w:pPr>
            <w:r>
              <w:rPr>
                <w:rFonts w:ascii="PT Astra Serif" w:hAnsi="PT Astra Serif"/>
                <w:b/>
                <w:lang w:eastAsia="ar-SA"/>
              </w:rPr>
              <w:t>ИНН</w:t>
            </w:r>
            <w:r>
              <w:rPr>
                <w:rFonts w:ascii="PT Astra Serif" w:hAnsi="PT Astra Serif"/>
                <w:lang w:eastAsia="ar-SA"/>
              </w:rPr>
              <w:t xml:space="preserve">  </w:t>
            </w:r>
          </w:p>
        </w:tc>
      </w:tr>
      <w:tr w:rsidR="00CB3A65" w14:paraId="6E27C6C8" w14:textId="77777777" w:rsidTr="00CB3A65">
        <w:tc>
          <w:tcPr>
            <w:tcW w:w="5353" w:type="dxa"/>
            <w:hideMark/>
          </w:tcPr>
          <w:p w14:paraId="31AAE373" w14:textId="77777777" w:rsidR="00CB3A65" w:rsidRDefault="00CB3A65" w:rsidP="00CB3A65">
            <w:pPr>
              <w:suppressAutoHyphens/>
              <w:ind w:left="142"/>
              <w:rPr>
                <w:rFonts w:ascii="PT Astra Serif" w:hAnsi="PT Astra Serif"/>
                <w:lang w:eastAsia="ar-SA"/>
              </w:rPr>
            </w:pPr>
            <w:r>
              <w:rPr>
                <w:rFonts w:ascii="PT Astra Serif" w:hAnsi="PT Astra Serif"/>
                <w:b/>
                <w:lang w:eastAsia="ar-SA"/>
              </w:rPr>
              <w:t>КПП</w:t>
            </w:r>
            <w:r>
              <w:rPr>
                <w:rFonts w:ascii="PT Astra Serif" w:hAnsi="PT Astra Serif"/>
                <w:lang w:eastAsia="ar-SA"/>
              </w:rPr>
              <w:t xml:space="preserve"> 440101001</w:t>
            </w:r>
          </w:p>
        </w:tc>
        <w:tc>
          <w:tcPr>
            <w:tcW w:w="5103" w:type="dxa"/>
            <w:hideMark/>
          </w:tcPr>
          <w:p w14:paraId="03E4734B" w14:textId="77777777" w:rsidR="00CB3A65" w:rsidRDefault="00CB3A65" w:rsidP="00CB3A65">
            <w:pPr>
              <w:suppressAutoHyphens/>
              <w:ind w:left="142"/>
              <w:rPr>
                <w:rFonts w:ascii="PT Astra Serif" w:hAnsi="PT Astra Serif"/>
                <w:lang w:eastAsia="ar-SA"/>
              </w:rPr>
            </w:pPr>
            <w:r>
              <w:rPr>
                <w:rFonts w:ascii="PT Astra Serif" w:hAnsi="PT Astra Serif"/>
                <w:b/>
                <w:lang w:eastAsia="ar-SA"/>
              </w:rPr>
              <w:t>КПП</w:t>
            </w:r>
            <w:r>
              <w:rPr>
                <w:rFonts w:ascii="PT Astra Serif" w:hAnsi="PT Astra Serif"/>
                <w:lang w:eastAsia="ar-SA"/>
              </w:rPr>
              <w:t xml:space="preserve"> </w:t>
            </w:r>
          </w:p>
        </w:tc>
      </w:tr>
      <w:tr w:rsidR="00CB3A65" w14:paraId="34E532D7" w14:textId="77777777" w:rsidTr="00CB3A65">
        <w:tc>
          <w:tcPr>
            <w:tcW w:w="5353" w:type="dxa"/>
            <w:hideMark/>
          </w:tcPr>
          <w:p w14:paraId="0701CBE3" w14:textId="77777777" w:rsidR="00CB3A65" w:rsidRDefault="00CB3A65" w:rsidP="00CB3A65">
            <w:pPr>
              <w:suppressAutoHyphens/>
              <w:snapToGrid w:val="0"/>
              <w:ind w:left="142"/>
              <w:rPr>
                <w:rFonts w:ascii="PT Astra Serif" w:hAnsi="PT Astra Serif"/>
                <w:b/>
                <w:lang w:eastAsia="ar-SA"/>
              </w:rPr>
            </w:pPr>
            <w:r>
              <w:rPr>
                <w:rFonts w:ascii="PT Astra Serif" w:hAnsi="PT Astra Serif"/>
                <w:b/>
                <w:lang w:eastAsia="ar-SA"/>
              </w:rPr>
              <w:t xml:space="preserve">ОКПО </w:t>
            </w:r>
            <w:r>
              <w:rPr>
                <w:rFonts w:ascii="PT Astra Serif" w:hAnsi="PT Astra Serif"/>
                <w:shd w:val="clear" w:color="auto" w:fill="FFFFFF"/>
              </w:rPr>
              <w:t>08826343</w:t>
            </w:r>
          </w:p>
        </w:tc>
        <w:tc>
          <w:tcPr>
            <w:tcW w:w="5103" w:type="dxa"/>
            <w:hideMark/>
          </w:tcPr>
          <w:p w14:paraId="6AF78639" w14:textId="77777777" w:rsidR="00CB3A65" w:rsidRDefault="00CB3A65" w:rsidP="00CB3A65">
            <w:pPr>
              <w:suppressAutoHyphens/>
              <w:snapToGrid w:val="0"/>
              <w:ind w:left="142"/>
              <w:rPr>
                <w:rFonts w:ascii="PT Astra Serif" w:hAnsi="PT Astra Serif"/>
                <w:b/>
                <w:lang w:eastAsia="ar-SA"/>
              </w:rPr>
            </w:pPr>
            <w:r>
              <w:rPr>
                <w:rFonts w:ascii="PT Astra Serif" w:hAnsi="PT Astra Serif"/>
                <w:b/>
                <w:lang w:eastAsia="ar-SA"/>
              </w:rPr>
              <w:t xml:space="preserve">ОКПО </w:t>
            </w:r>
          </w:p>
        </w:tc>
      </w:tr>
      <w:tr w:rsidR="00CB3A65" w14:paraId="6A89BF41" w14:textId="77777777" w:rsidTr="00CB3A65">
        <w:trPr>
          <w:trHeight w:val="760"/>
        </w:trPr>
        <w:tc>
          <w:tcPr>
            <w:tcW w:w="5353" w:type="dxa"/>
            <w:hideMark/>
          </w:tcPr>
          <w:p w14:paraId="57DC3EF1" w14:textId="77777777" w:rsidR="00CB3A65" w:rsidRDefault="00CB3A65" w:rsidP="00CB3A65">
            <w:pPr>
              <w:suppressAutoHyphens/>
              <w:ind w:left="142"/>
              <w:rPr>
                <w:rFonts w:ascii="PT Astra Serif" w:hAnsi="PT Astra Serif"/>
                <w:b/>
                <w:lang w:eastAsia="ar-SA"/>
              </w:rPr>
            </w:pPr>
            <w:r>
              <w:rPr>
                <w:rFonts w:ascii="PT Astra Serif" w:hAnsi="PT Astra Serif"/>
                <w:b/>
                <w:lang w:eastAsia="ar-SA"/>
              </w:rPr>
              <w:t>Банковские реквизиты:</w:t>
            </w:r>
          </w:p>
          <w:p w14:paraId="37677F6A" w14:textId="77777777" w:rsidR="00CB3A65" w:rsidRDefault="00CB3A65" w:rsidP="00CB3A65">
            <w:pPr>
              <w:ind w:left="142" w:right="-1"/>
              <w:contextualSpacing/>
              <w:rPr>
                <w:rFonts w:ascii="PT Astra Serif" w:hAnsi="PT Astra Serif"/>
              </w:rPr>
            </w:pPr>
            <w:r>
              <w:rPr>
                <w:rFonts w:ascii="PT Astra Serif" w:hAnsi="PT Astra Serif"/>
              </w:rPr>
              <w:t>л\</w:t>
            </w:r>
            <w:proofErr w:type="spellStart"/>
            <w:r>
              <w:rPr>
                <w:rFonts w:ascii="PT Astra Serif" w:hAnsi="PT Astra Serif"/>
              </w:rPr>
              <w:t>сч</w:t>
            </w:r>
            <w:proofErr w:type="spellEnd"/>
            <w:r>
              <w:rPr>
                <w:rFonts w:ascii="PT Astra Serif" w:hAnsi="PT Astra Serif"/>
              </w:rPr>
              <w:t xml:space="preserve"> 03411494940</w:t>
            </w:r>
          </w:p>
          <w:p w14:paraId="188FD383" w14:textId="77777777" w:rsidR="00CB3A65" w:rsidRDefault="00CB3A65" w:rsidP="00CB3A65">
            <w:pPr>
              <w:ind w:left="142" w:right="-1"/>
              <w:contextualSpacing/>
              <w:rPr>
                <w:rFonts w:ascii="PT Astra Serif" w:hAnsi="PT Astra Serif"/>
              </w:rPr>
            </w:pPr>
            <w:r>
              <w:rPr>
                <w:rFonts w:ascii="PT Astra Serif" w:hAnsi="PT Astra Serif"/>
              </w:rPr>
              <w:t>р/с 03211643000000013202</w:t>
            </w:r>
          </w:p>
          <w:p w14:paraId="60B1FF70" w14:textId="77777777" w:rsidR="00CB3A65" w:rsidRDefault="00CB3A65" w:rsidP="00CB3A65">
            <w:pPr>
              <w:ind w:left="142" w:right="-1"/>
              <w:contextualSpacing/>
              <w:rPr>
                <w:rFonts w:ascii="PT Astra Serif" w:hAnsi="PT Astra Serif"/>
              </w:rPr>
            </w:pPr>
            <w:r>
              <w:rPr>
                <w:rFonts w:ascii="PT Astra Serif" w:hAnsi="PT Astra Serif"/>
              </w:rPr>
              <w:t>к/с 40102810745370000024</w:t>
            </w:r>
          </w:p>
          <w:p w14:paraId="27A14408" w14:textId="77777777" w:rsidR="00CB3A65" w:rsidRDefault="00CB3A65" w:rsidP="00CB3A65">
            <w:pPr>
              <w:ind w:left="142" w:right="-1"/>
              <w:contextualSpacing/>
              <w:rPr>
                <w:rFonts w:ascii="PT Astra Serif" w:hAnsi="PT Astra Serif"/>
              </w:rPr>
            </w:pPr>
            <w:r>
              <w:rPr>
                <w:rFonts w:ascii="PT Astra Serif" w:hAnsi="PT Astra Serif"/>
              </w:rPr>
              <w:t>ОКЦ № 1 ВОЛГО-ВЯТСКОГО ГУ БАНКА РОССИИ//УФК ПО НИЖЕГОРОДСКОЙ ОБЛАСТИ г. Нижний Новгород</w:t>
            </w:r>
          </w:p>
          <w:p w14:paraId="70BBA04C" w14:textId="77777777" w:rsidR="00CB3A65" w:rsidRDefault="00CB3A65" w:rsidP="00CB3A65">
            <w:pPr>
              <w:suppressAutoHyphens/>
              <w:ind w:left="142"/>
              <w:rPr>
                <w:rFonts w:ascii="PT Astra Serif" w:hAnsi="PT Astra Serif"/>
                <w:lang w:eastAsia="ar-SA"/>
              </w:rPr>
            </w:pPr>
            <w:r>
              <w:rPr>
                <w:rFonts w:ascii="PT Astra Serif" w:hAnsi="PT Astra Serif"/>
              </w:rPr>
              <w:t>БИК 012202102</w:t>
            </w:r>
          </w:p>
        </w:tc>
        <w:tc>
          <w:tcPr>
            <w:tcW w:w="5103" w:type="dxa"/>
          </w:tcPr>
          <w:p w14:paraId="6901890E" w14:textId="77777777" w:rsidR="00CB3A65" w:rsidRDefault="00CB3A65" w:rsidP="00CB3A65">
            <w:pPr>
              <w:suppressAutoHyphens/>
              <w:ind w:left="142"/>
              <w:rPr>
                <w:rFonts w:ascii="PT Astra Serif" w:hAnsi="PT Astra Serif"/>
                <w:b/>
                <w:lang w:eastAsia="ar-SA"/>
              </w:rPr>
            </w:pPr>
            <w:r>
              <w:rPr>
                <w:rFonts w:ascii="PT Astra Serif" w:hAnsi="PT Astra Serif"/>
                <w:b/>
                <w:lang w:eastAsia="ar-SA"/>
              </w:rPr>
              <w:t>Банковские реквизиты:</w:t>
            </w:r>
          </w:p>
          <w:p w14:paraId="7AF3CB41" w14:textId="77777777" w:rsidR="00CB3A65" w:rsidRDefault="00CB3A65" w:rsidP="00CB3A65">
            <w:pPr>
              <w:ind w:left="142"/>
              <w:rPr>
                <w:rFonts w:ascii="PT Astra Serif" w:hAnsi="PT Astra Serif"/>
              </w:rPr>
            </w:pPr>
            <w:r>
              <w:rPr>
                <w:rFonts w:ascii="PT Astra Serif" w:hAnsi="PT Astra Serif"/>
                <w:b/>
                <w:lang w:eastAsia="ar-SA"/>
              </w:rPr>
              <w:t xml:space="preserve"> р/</w:t>
            </w:r>
            <w:proofErr w:type="spellStart"/>
            <w:r>
              <w:rPr>
                <w:rFonts w:ascii="PT Astra Serif" w:hAnsi="PT Astra Serif"/>
                <w:b/>
                <w:lang w:eastAsia="ar-SA"/>
              </w:rPr>
              <w:t>сч</w:t>
            </w:r>
            <w:proofErr w:type="spellEnd"/>
            <w:r>
              <w:rPr>
                <w:rFonts w:ascii="PT Astra Serif" w:hAnsi="PT Astra Serif"/>
                <w:b/>
                <w:lang w:eastAsia="ar-SA"/>
              </w:rPr>
              <w:t>:</w:t>
            </w:r>
            <w:r>
              <w:rPr>
                <w:rFonts w:ascii="PT Astra Serif" w:hAnsi="PT Astra Serif"/>
                <w:lang w:eastAsia="ar-SA"/>
              </w:rPr>
              <w:t xml:space="preserve"> </w:t>
            </w:r>
          </w:p>
          <w:p w14:paraId="75C96F67" w14:textId="77777777" w:rsidR="00CB3A65" w:rsidRDefault="00CB3A65" w:rsidP="00CB3A65">
            <w:pPr>
              <w:suppressAutoHyphens/>
              <w:snapToGrid w:val="0"/>
              <w:ind w:left="142"/>
              <w:rPr>
                <w:rFonts w:ascii="PT Astra Serif" w:hAnsi="PT Astra Serif"/>
                <w:lang w:eastAsia="ar-SA"/>
              </w:rPr>
            </w:pPr>
          </w:p>
          <w:p w14:paraId="4BC3A6BF" w14:textId="77777777" w:rsidR="00CB3A65" w:rsidRDefault="00CB3A65" w:rsidP="00CB3A65">
            <w:pPr>
              <w:suppressAutoHyphens/>
              <w:snapToGrid w:val="0"/>
              <w:ind w:left="142"/>
              <w:rPr>
                <w:rFonts w:ascii="PT Astra Serif" w:hAnsi="PT Astra Serif"/>
                <w:lang w:eastAsia="ar-SA"/>
              </w:rPr>
            </w:pPr>
            <w:r>
              <w:rPr>
                <w:rFonts w:ascii="PT Astra Serif" w:hAnsi="PT Astra Serif"/>
                <w:b/>
                <w:lang w:eastAsia="ar-SA"/>
              </w:rPr>
              <w:t>к/</w:t>
            </w:r>
            <w:proofErr w:type="spellStart"/>
            <w:r>
              <w:rPr>
                <w:rFonts w:ascii="PT Astra Serif" w:hAnsi="PT Astra Serif"/>
                <w:b/>
                <w:lang w:eastAsia="ar-SA"/>
              </w:rPr>
              <w:t>сч</w:t>
            </w:r>
            <w:proofErr w:type="spellEnd"/>
            <w:r>
              <w:rPr>
                <w:rFonts w:ascii="PT Astra Serif" w:hAnsi="PT Astra Serif"/>
                <w:lang w:eastAsia="ar-SA"/>
              </w:rPr>
              <w:t xml:space="preserve">  </w:t>
            </w:r>
          </w:p>
          <w:p w14:paraId="2BE0CF9F" w14:textId="77777777" w:rsidR="00CB3A65" w:rsidRDefault="00CB3A65" w:rsidP="00CB3A65">
            <w:pPr>
              <w:suppressAutoHyphens/>
              <w:snapToGrid w:val="0"/>
              <w:ind w:left="142"/>
              <w:rPr>
                <w:rFonts w:ascii="PT Astra Serif" w:hAnsi="PT Astra Serif"/>
                <w:lang w:eastAsia="ar-SA"/>
              </w:rPr>
            </w:pPr>
            <w:r>
              <w:rPr>
                <w:rFonts w:ascii="PT Astra Serif" w:hAnsi="PT Astra Serif"/>
                <w:b/>
                <w:lang w:eastAsia="ar-SA"/>
              </w:rPr>
              <w:t>БИК</w:t>
            </w:r>
            <w:r>
              <w:rPr>
                <w:rFonts w:ascii="PT Astra Serif" w:hAnsi="PT Astra Serif"/>
                <w:lang w:eastAsia="ar-SA"/>
              </w:rPr>
              <w:t xml:space="preserve"> </w:t>
            </w:r>
          </w:p>
        </w:tc>
      </w:tr>
      <w:tr w:rsidR="00CB3A65" w14:paraId="3D9D8461" w14:textId="77777777" w:rsidTr="00CB3A65">
        <w:trPr>
          <w:trHeight w:val="80"/>
        </w:trPr>
        <w:tc>
          <w:tcPr>
            <w:tcW w:w="5353" w:type="dxa"/>
            <w:hideMark/>
          </w:tcPr>
          <w:p w14:paraId="417B1F2B" w14:textId="77777777" w:rsidR="00CB3A65" w:rsidRDefault="00CB3A65" w:rsidP="00CB3A65">
            <w:pPr>
              <w:ind w:left="142" w:right="174"/>
              <w:jc w:val="both"/>
              <w:rPr>
                <w:rFonts w:ascii="PT Astra Serif" w:hAnsi="PT Astra Serif"/>
                <w:b/>
                <w:lang w:eastAsia="ar-SA"/>
              </w:rPr>
            </w:pPr>
            <w:r>
              <w:rPr>
                <w:rFonts w:ascii="PT Astra Serif" w:hAnsi="PT Astra Serif"/>
                <w:b/>
                <w:bCs/>
              </w:rPr>
              <w:t xml:space="preserve">Электронная почта: </w:t>
            </w:r>
            <w:hyperlink r:id="rId9" w:history="1">
              <w:r>
                <w:rPr>
                  <w:rStyle w:val="af2"/>
                  <w:rFonts w:ascii="PT Astra Serif" w:hAnsi="PT Astra Serif"/>
                  <w:bCs/>
                  <w:lang w:val="en-US"/>
                </w:rPr>
                <w:t>grz</w:t>
              </w:r>
              <w:r>
                <w:rPr>
                  <w:rStyle w:val="af2"/>
                  <w:rFonts w:ascii="PT Astra Serif" w:hAnsi="PT Astra Serif"/>
                  <w:bCs/>
                </w:rPr>
                <w:t>-</w:t>
              </w:r>
              <w:r>
                <w:rPr>
                  <w:rStyle w:val="af2"/>
                  <w:rFonts w:ascii="PT Astra Serif" w:hAnsi="PT Astra Serif"/>
                  <w:bCs/>
                  <w:lang w:val="en-US"/>
                </w:rPr>
                <w:t>ik</w:t>
              </w:r>
              <w:r>
                <w:rPr>
                  <w:rStyle w:val="af2"/>
                  <w:rFonts w:ascii="PT Astra Serif" w:hAnsi="PT Astra Serif"/>
                  <w:bCs/>
                </w:rPr>
                <w:t>1@</w:t>
              </w:r>
              <w:r>
                <w:rPr>
                  <w:rStyle w:val="af2"/>
                  <w:rFonts w:ascii="PT Astra Serif" w:hAnsi="PT Astra Serif"/>
                  <w:bCs/>
                  <w:lang w:val="en-US"/>
                </w:rPr>
                <w:t>mail</w:t>
              </w:r>
              <w:r>
                <w:rPr>
                  <w:rStyle w:val="af2"/>
                  <w:rFonts w:ascii="PT Astra Serif" w:hAnsi="PT Astra Serif"/>
                  <w:bCs/>
                </w:rPr>
                <w:t>.</w:t>
              </w:r>
              <w:proofErr w:type="spellStart"/>
              <w:r>
                <w:rPr>
                  <w:rStyle w:val="af2"/>
                  <w:rFonts w:ascii="PT Astra Serif" w:hAnsi="PT Astra Serif"/>
                  <w:bCs/>
                  <w:lang w:val="en-US"/>
                </w:rPr>
                <w:t>ru</w:t>
              </w:r>
              <w:proofErr w:type="spellEnd"/>
            </w:hyperlink>
            <w:r>
              <w:rPr>
                <w:rFonts w:ascii="PT Astra Serif" w:hAnsi="PT Astra Serif"/>
                <w:bCs/>
              </w:rPr>
              <w:t xml:space="preserve"> </w:t>
            </w:r>
          </w:p>
        </w:tc>
        <w:tc>
          <w:tcPr>
            <w:tcW w:w="5103" w:type="dxa"/>
            <w:hideMark/>
          </w:tcPr>
          <w:p w14:paraId="2B678672" w14:textId="77777777" w:rsidR="00CB3A65" w:rsidRDefault="00CB3A65" w:rsidP="00CB3A65">
            <w:pPr>
              <w:ind w:left="142" w:right="174"/>
              <w:jc w:val="both"/>
              <w:rPr>
                <w:rFonts w:ascii="PT Astra Serif" w:hAnsi="PT Astra Serif"/>
                <w:b/>
                <w:lang w:eastAsia="ar-SA"/>
              </w:rPr>
            </w:pPr>
            <w:r>
              <w:rPr>
                <w:rFonts w:ascii="PT Astra Serif" w:hAnsi="PT Astra Serif"/>
                <w:b/>
                <w:bCs/>
              </w:rPr>
              <w:t xml:space="preserve">Электронная почта:  </w:t>
            </w:r>
          </w:p>
        </w:tc>
      </w:tr>
      <w:tr w:rsidR="00CB3A65" w14:paraId="0EB7128E" w14:textId="77777777" w:rsidTr="00CB3A65">
        <w:trPr>
          <w:trHeight w:val="80"/>
        </w:trPr>
        <w:tc>
          <w:tcPr>
            <w:tcW w:w="5353" w:type="dxa"/>
            <w:hideMark/>
          </w:tcPr>
          <w:p w14:paraId="5EEC4338" w14:textId="77777777" w:rsidR="00CB3A65" w:rsidRDefault="00CB3A65" w:rsidP="00CB3A65">
            <w:pPr>
              <w:ind w:left="142" w:right="174"/>
              <w:jc w:val="both"/>
              <w:rPr>
                <w:rFonts w:ascii="PT Astra Serif" w:hAnsi="PT Astra Serif"/>
              </w:rPr>
            </w:pPr>
            <w:r>
              <w:rPr>
                <w:rFonts w:ascii="PT Astra Serif" w:hAnsi="PT Astra Serif"/>
                <w:b/>
                <w:bCs/>
              </w:rPr>
              <w:t>Телефон:</w:t>
            </w:r>
            <w:r>
              <w:rPr>
                <w:rFonts w:ascii="PT Astra Serif" w:hAnsi="PT Astra Serif"/>
              </w:rPr>
              <w:t xml:space="preserve"> +7(4942) 42-69-46 (2-76)</w:t>
            </w:r>
          </w:p>
        </w:tc>
        <w:tc>
          <w:tcPr>
            <w:tcW w:w="5103" w:type="dxa"/>
            <w:hideMark/>
          </w:tcPr>
          <w:p w14:paraId="28DBAE36" w14:textId="77777777" w:rsidR="00CB3A65" w:rsidRDefault="00CB3A65" w:rsidP="00CB3A65">
            <w:pPr>
              <w:ind w:left="142" w:right="174"/>
              <w:jc w:val="both"/>
              <w:rPr>
                <w:rFonts w:ascii="PT Astra Serif" w:hAnsi="PT Astra Serif"/>
                <w:b/>
                <w:bCs/>
              </w:rPr>
            </w:pPr>
            <w:r>
              <w:rPr>
                <w:rFonts w:ascii="PT Astra Serif" w:hAnsi="PT Astra Serif"/>
                <w:b/>
                <w:bCs/>
              </w:rPr>
              <w:t>Телефон:</w:t>
            </w:r>
            <w:r>
              <w:rPr>
                <w:rFonts w:ascii="PT Astra Serif" w:hAnsi="PT Astra Serif"/>
              </w:rPr>
              <w:t xml:space="preserve"> </w:t>
            </w:r>
          </w:p>
        </w:tc>
      </w:tr>
      <w:tr w:rsidR="00CB3A65" w14:paraId="03F08795" w14:textId="77777777" w:rsidTr="00CB3A65">
        <w:tc>
          <w:tcPr>
            <w:tcW w:w="5353" w:type="dxa"/>
          </w:tcPr>
          <w:p w14:paraId="204F8943" w14:textId="77777777" w:rsidR="00CB3A65" w:rsidRDefault="00CB3A65" w:rsidP="00CB3A65">
            <w:pPr>
              <w:suppressAutoHyphens/>
              <w:snapToGrid w:val="0"/>
              <w:ind w:left="142"/>
              <w:rPr>
                <w:rFonts w:ascii="PT Astra Serif" w:hAnsi="PT Astra Serif"/>
                <w:lang w:eastAsia="ar-SA"/>
              </w:rPr>
            </w:pPr>
          </w:p>
          <w:p w14:paraId="2651813E"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Государственный заказчик:</w:t>
            </w:r>
          </w:p>
          <w:p w14:paraId="1FD80051" w14:textId="77777777" w:rsidR="00CB3A65" w:rsidRDefault="00CB3A65" w:rsidP="00CB3A65">
            <w:pPr>
              <w:suppressAutoHyphens/>
              <w:snapToGrid w:val="0"/>
              <w:ind w:left="142"/>
              <w:rPr>
                <w:rFonts w:ascii="PT Astra Serif" w:hAnsi="PT Astra Serif"/>
                <w:lang w:eastAsia="ar-SA"/>
              </w:rPr>
            </w:pPr>
          </w:p>
        </w:tc>
        <w:tc>
          <w:tcPr>
            <w:tcW w:w="5103" w:type="dxa"/>
          </w:tcPr>
          <w:p w14:paraId="3C90E045" w14:textId="77777777" w:rsidR="00CB3A65" w:rsidRDefault="00CB3A65" w:rsidP="00CB3A65">
            <w:pPr>
              <w:suppressAutoHyphens/>
              <w:snapToGrid w:val="0"/>
              <w:ind w:left="142"/>
              <w:rPr>
                <w:rFonts w:ascii="PT Astra Serif" w:hAnsi="PT Astra Serif"/>
                <w:lang w:eastAsia="ar-SA"/>
              </w:rPr>
            </w:pPr>
          </w:p>
          <w:p w14:paraId="1CF87D6D"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Поставщик:</w:t>
            </w:r>
          </w:p>
        </w:tc>
      </w:tr>
      <w:tr w:rsidR="00CB3A65" w14:paraId="1D4A86BF" w14:textId="77777777" w:rsidTr="00CB3A65">
        <w:trPr>
          <w:trHeight w:val="83"/>
        </w:trPr>
        <w:tc>
          <w:tcPr>
            <w:tcW w:w="5353" w:type="dxa"/>
            <w:hideMark/>
          </w:tcPr>
          <w:p w14:paraId="3D8E0F75" w14:textId="571D89C2"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 xml:space="preserve"> ___________________ </w:t>
            </w:r>
          </w:p>
          <w:p w14:paraId="0DF3DB6A"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М.П</w:t>
            </w:r>
          </w:p>
        </w:tc>
        <w:tc>
          <w:tcPr>
            <w:tcW w:w="5103" w:type="dxa"/>
            <w:hideMark/>
          </w:tcPr>
          <w:p w14:paraId="5F35382A"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 xml:space="preserve"> _____________________  </w:t>
            </w:r>
          </w:p>
          <w:p w14:paraId="17B8881D" w14:textId="77777777" w:rsidR="00CB3A65" w:rsidRDefault="00CB3A65" w:rsidP="00CB3A65">
            <w:pPr>
              <w:tabs>
                <w:tab w:val="left" w:pos="1417"/>
              </w:tabs>
              <w:suppressAutoHyphens/>
              <w:ind w:left="142"/>
              <w:rPr>
                <w:rFonts w:ascii="PT Astra Serif" w:hAnsi="PT Astra Serif"/>
                <w:lang w:eastAsia="ar-SA"/>
              </w:rPr>
            </w:pPr>
            <w:r>
              <w:rPr>
                <w:rFonts w:ascii="PT Astra Serif" w:hAnsi="PT Astra Serif"/>
                <w:lang w:eastAsia="ar-SA"/>
              </w:rPr>
              <w:t xml:space="preserve"> М.П</w:t>
            </w:r>
          </w:p>
        </w:tc>
      </w:tr>
    </w:tbl>
    <w:p w14:paraId="4F20086E" w14:textId="77777777" w:rsidR="00CB3A65" w:rsidRDefault="00CB3A65" w:rsidP="00CB3A65">
      <w:pPr>
        <w:pStyle w:val="1"/>
        <w:ind w:left="142"/>
        <w:jc w:val="right"/>
        <w:rPr>
          <w:rStyle w:val="af5"/>
          <w:rFonts w:ascii="PT Astra Serif" w:hAnsi="PT Astra Serif"/>
          <w:b w:val="0"/>
          <w:color w:val="000000"/>
          <w:sz w:val="20"/>
          <w:u w:val="single"/>
        </w:rPr>
      </w:pPr>
    </w:p>
    <w:tbl>
      <w:tblPr>
        <w:tblW w:w="10455" w:type="dxa"/>
        <w:tblInd w:w="108" w:type="dxa"/>
        <w:tblLayout w:type="fixed"/>
        <w:tblLook w:val="04A0" w:firstRow="1" w:lastRow="0" w:firstColumn="1" w:lastColumn="0" w:noHBand="0" w:noVBand="1"/>
      </w:tblPr>
      <w:tblGrid>
        <w:gridCol w:w="10455"/>
      </w:tblGrid>
      <w:tr w:rsidR="00CB3A65" w14:paraId="0E432A5B" w14:textId="77777777" w:rsidTr="00CB3A65">
        <w:tc>
          <w:tcPr>
            <w:tcW w:w="10457" w:type="dxa"/>
          </w:tcPr>
          <w:p w14:paraId="1AF042E6" w14:textId="77777777" w:rsidR="00CB3A65" w:rsidRDefault="00CB3A65" w:rsidP="00CB3A65">
            <w:pPr>
              <w:suppressAutoHyphens/>
              <w:snapToGrid w:val="0"/>
              <w:ind w:left="142"/>
              <w:rPr>
                <w:b/>
                <w:lang w:eastAsia="ar-SA"/>
              </w:rPr>
            </w:pPr>
          </w:p>
        </w:tc>
      </w:tr>
    </w:tbl>
    <w:p w14:paraId="41BC8C65" w14:textId="77777777" w:rsidR="00CB3A65" w:rsidRDefault="00CB3A65" w:rsidP="00CB3A65">
      <w:pPr>
        <w:ind w:left="142"/>
        <w:rPr>
          <w:rFonts w:ascii="PT Astra Serif" w:hAnsi="PT Astra Serif"/>
          <w:b/>
          <w:i/>
        </w:rPr>
      </w:pPr>
    </w:p>
    <w:p w14:paraId="7962E664" w14:textId="77777777" w:rsidR="00CB3A65" w:rsidRDefault="00CB3A65" w:rsidP="00CB3A65">
      <w:pPr>
        <w:ind w:left="142"/>
        <w:rPr>
          <w:rFonts w:ascii="PT Astra Serif" w:hAnsi="PT Astra Serif"/>
          <w:b/>
          <w:i/>
        </w:rPr>
      </w:pPr>
    </w:p>
    <w:p w14:paraId="622D7327" w14:textId="77777777" w:rsidR="00CB3A65" w:rsidRDefault="00CB3A65" w:rsidP="00CB3A65">
      <w:pPr>
        <w:ind w:left="142"/>
        <w:rPr>
          <w:rFonts w:ascii="PT Astra Serif" w:hAnsi="PT Astra Serif"/>
          <w:b/>
          <w:i/>
        </w:rPr>
      </w:pPr>
    </w:p>
    <w:p w14:paraId="04A77D82" w14:textId="77777777" w:rsidR="00CB3A65" w:rsidRDefault="00CB3A65" w:rsidP="00CB3A65">
      <w:pPr>
        <w:ind w:left="142"/>
        <w:rPr>
          <w:rFonts w:ascii="PT Astra Serif" w:hAnsi="PT Astra Serif"/>
          <w:b/>
          <w:i/>
        </w:rPr>
      </w:pPr>
    </w:p>
    <w:p w14:paraId="28868BA4" w14:textId="77777777" w:rsidR="00CB3A65" w:rsidRDefault="00CB3A65" w:rsidP="00CB3A65">
      <w:pPr>
        <w:ind w:left="142"/>
        <w:rPr>
          <w:rFonts w:ascii="PT Astra Serif" w:hAnsi="PT Astra Serif"/>
          <w:b/>
          <w:i/>
        </w:rPr>
      </w:pPr>
    </w:p>
    <w:p w14:paraId="4CA7DAE2" w14:textId="77777777" w:rsidR="00CB3A65" w:rsidRDefault="00CB3A65" w:rsidP="00CB3A65">
      <w:pPr>
        <w:ind w:left="142"/>
        <w:rPr>
          <w:rFonts w:ascii="PT Astra Serif" w:hAnsi="PT Astra Serif"/>
          <w:b/>
          <w:i/>
        </w:rPr>
      </w:pPr>
    </w:p>
    <w:p w14:paraId="5E84F4CE" w14:textId="77777777" w:rsidR="00CB3A65" w:rsidRDefault="00CB3A65" w:rsidP="00CB3A65">
      <w:pPr>
        <w:ind w:left="142"/>
        <w:rPr>
          <w:rFonts w:ascii="PT Astra Serif" w:hAnsi="PT Astra Serif"/>
          <w:b/>
          <w:i/>
        </w:rPr>
      </w:pPr>
    </w:p>
    <w:p w14:paraId="2DB06179" w14:textId="77777777" w:rsidR="00CB3A65" w:rsidRDefault="00CB3A65" w:rsidP="00CB3A65">
      <w:pPr>
        <w:ind w:left="142"/>
        <w:rPr>
          <w:rFonts w:ascii="PT Astra Serif" w:hAnsi="PT Astra Serif"/>
          <w:b/>
          <w:i/>
        </w:rPr>
      </w:pPr>
    </w:p>
    <w:p w14:paraId="6298223E" w14:textId="77777777" w:rsidR="00CB3A65" w:rsidRDefault="00CB3A65" w:rsidP="00CB3A65">
      <w:pPr>
        <w:ind w:left="142"/>
        <w:rPr>
          <w:rFonts w:ascii="PT Astra Serif" w:hAnsi="PT Astra Serif"/>
          <w:b/>
          <w:i/>
        </w:rPr>
      </w:pPr>
    </w:p>
    <w:p w14:paraId="016682B6" w14:textId="162F0724" w:rsidR="00CB3A65" w:rsidRDefault="00CB3A65" w:rsidP="00CB3A65">
      <w:pPr>
        <w:ind w:left="142"/>
        <w:rPr>
          <w:rFonts w:ascii="PT Astra Serif" w:hAnsi="PT Astra Serif"/>
          <w:b/>
          <w:i/>
        </w:rPr>
      </w:pPr>
    </w:p>
    <w:p w14:paraId="2531A92D" w14:textId="7D33E68E" w:rsidR="00CB3A65" w:rsidRDefault="00CB3A65" w:rsidP="00CB3A65">
      <w:pPr>
        <w:ind w:left="142"/>
        <w:rPr>
          <w:rFonts w:ascii="PT Astra Serif" w:hAnsi="PT Astra Serif"/>
          <w:b/>
          <w:i/>
        </w:rPr>
      </w:pPr>
    </w:p>
    <w:p w14:paraId="4B20D32A" w14:textId="4551DC95" w:rsidR="00CB3A65" w:rsidRDefault="00CB3A65" w:rsidP="00CB3A65">
      <w:pPr>
        <w:ind w:left="142"/>
        <w:rPr>
          <w:rFonts w:ascii="PT Astra Serif" w:hAnsi="PT Astra Serif"/>
          <w:b/>
          <w:i/>
        </w:rPr>
      </w:pPr>
    </w:p>
    <w:p w14:paraId="7088104D" w14:textId="2EE64173" w:rsidR="00CB3A65" w:rsidRDefault="00CB3A65" w:rsidP="00CB3A65">
      <w:pPr>
        <w:ind w:left="142"/>
        <w:rPr>
          <w:rFonts w:ascii="PT Astra Serif" w:hAnsi="PT Astra Serif"/>
          <w:b/>
          <w:i/>
        </w:rPr>
      </w:pPr>
    </w:p>
    <w:p w14:paraId="5269ACC5" w14:textId="3B15F329" w:rsidR="00CB3A65" w:rsidRDefault="00CB3A65" w:rsidP="00CB3A65">
      <w:pPr>
        <w:ind w:left="142"/>
        <w:rPr>
          <w:rFonts w:ascii="PT Astra Serif" w:hAnsi="PT Astra Serif"/>
          <w:b/>
          <w:i/>
        </w:rPr>
      </w:pPr>
    </w:p>
    <w:p w14:paraId="541E2D75" w14:textId="24C2B8DF" w:rsidR="00CB3A65" w:rsidRDefault="00CB3A65" w:rsidP="00CB3A65">
      <w:pPr>
        <w:ind w:left="142"/>
        <w:rPr>
          <w:rFonts w:ascii="PT Astra Serif" w:hAnsi="PT Astra Serif"/>
          <w:b/>
          <w:i/>
        </w:rPr>
      </w:pPr>
    </w:p>
    <w:p w14:paraId="5D3B14E8" w14:textId="3E9DF693" w:rsidR="00CB3A65" w:rsidRDefault="00CB3A65" w:rsidP="00CB3A65">
      <w:pPr>
        <w:ind w:left="142"/>
        <w:rPr>
          <w:rFonts w:ascii="PT Astra Serif" w:hAnsi="PT Astra Serif"/>
          <w:b/>
          <w:i/>
        </w:rPr>
      </w:pPr>
    </w:p>
    <w:p w14:paraId="4D094DA1" w14:textId="78F3E65D" w:rsidR="00CB3A65" w:rsidRDefault="00CB3A65" w:rsidP="00CB3A65">
      <w:pPr>
        <w:ind w:left="142"/>
        <w:rPr>
          <w:rFonts w:ascii="PT Astra Serif" w:hAnsi="PT Astra Serif"/>
          <w:b/>
          <w:i/>
        </w:rPr>
      </w:pPr>
    </w:p>
    <w:p w14:paraId="3FD96590" w14:textId="121A0ED2" w:rsidR="00CB3A65" w:rsidRDefault="00CB3A65" w:rsidP="00CB3A65">
      <w:pPr>
        <w:ind w:left="142"/>
        <w:rPr>
          <w:rFonts w:ascii="PT Astra Serif" w:hAnsi="PT Astra Serif"/>
          <w:b/>
          <w:i/>
        </w:rPr>
      </w:pPr>
    </w:p>
    <w:p w14:paraId="0CB74909" w14:textId="6E79A154" w:rsidR="00CB3A65" w:rsidRDefault="00CB3A65" w:rsidP="00CB3A65">
      <w:pPr>
        <w:ind w:left="142"/>
        <w:rPr>
          <w:rFonts w:ascii="PT Astra Serif" w:hAnsi="PT Astra Serif"/>
          <w:b/>
          <w:i/>
        </w:rPr>
      </w:pPr>
    </w:p>
    <w:p w14:paraId="4B2F0329" w14:textId="77777777" w:rsidR="00CB3A65" w:rsidRDefault="00CB3A65" w:rsidP="00CB3A65">
      <w:pPr>
        <w:ind w:left="142"/>
        <w:rPr>
          <w:rFonts w:ascii="PT Astra Serif" w:hAnsi="PT Astra Serif"/>
          <w:b/>
          <w:i/>
        </w:rPr>
      </w:pPr>
    </w:p>
    <w:p w14:paraId="54B13FF5" w14:textId="77777777" w:rsidR="00CB3A65" w:rsidRDefault="00CB3A65" w:rsidP="00CB3A65">
      <w:pPr>
        <w:ind w:left="142"/>
        <w:rPr>
          <w:rFonts w:ascii="PT Astra Serif" w:hAnsi="PT Astra Serif"/>
          <w:b/>
          <w:i/>
        </w:rPr>
      </w:pPr>
    </w:p>
    <w:p w14:paraId="2EEF6A8E" w14:textId="77777777" w:rsidR="00CB3A65" w:rsidRDefault="00CB3A65" w:rsidP="00CB3A65">
      <w:pPr>
        <w:ind w:left="142"/>
        <w:rPr>
          <w:rFonts w:ascii="PT Astra Serif" w:hAnsi="PT Astra Serif"/>
          <w:b/>
          <w:i/>
        </w:rPr>
      </w:pPr>
    </w:p>
    <w:p w14:paraId="31D792A4" w14:textId="77777777" w:rsidR="00CB3A65" w:rsidRDefault="00CB3A65" w:rsidP="00CB3A65">
      <w:pPr>
        <w:ind w:left="142"/>
        <w:rPr>
          <w:rFonts w:ascii="PT Astra Serif" w:hAnsi="PT Astra Serif"/>
          <w:b/>
          <w:i/>
        </w:rPr>
      </w:pPr>
    </w:p>
    <w:p w14:paraId="36217B3D" w14:textId="77777777" w:rsidR="00CB3A65" w:rsidRDefault="00CB3A65" w:rsidP="00CB3A65">
      <w:pPr>
        <w:ind w:left="142"/>
        <w:rPr>
          <w:rFonts w:ascii="PT Astra Serif" w:hAnsi="PT Astra Serif"/>
          <w:b/>
          <w:i/>
        </w:rPr>
      </w:pPr>
    </w:p>
    <w:p w14:paraId="3D81AEF3" w14:textId="77777777" w:rsidR="00CB3A65" w:rsidRDefault="00CB3A65" w:rsidP="00CB3A65">
      <w:pPr>
        <w:ind w:left="142"/>
        <w:rPr>
          <w:rFonts w:ascii="PT Astra Serif" w:hAnsi="PT Astra Serif"/>
          <w:b/>
          <w:i/>
        </w:rPr>
      </w:pPr>
    </w:p>
    <w:p w14:paraId="3321674F" w14:textId="233AC0D4" w:rsidR="00CB3A65" w:rsidRDefault="00CB3A65" w:rsidP="00CB3A65">
      <w:pPr>
        <w:ind w:left="142"/>
        <w:rPr>
          <w:rFonts w:ascii="PT Astra Serif" w:hAnsi="PT Astra Serif"/>
          <w:b/>
          <w:i/>
        </w:rPr>
      </w:pPr>
    </w:p>
    <w:p w14:paraId="20044754" w14:textId="5F3131D6" w:rsidR="00D70814" w:rsidRDefault="00D70814" w:rsidP="00CB3A65">
      <w:pPr>
        <w:ind w:left="142"/>
        <w:rPr>
          <w:rFonts w:ascii="PT Astra Serif" w:hAnsi="PT Astra Serif"/>
          <w:b/>
          <w:i/>
        </w:rPr>
      </w:pPr>
    </w:p>
    <w:p w14:paraId="7D51D427" w14:textId="4744CE35" w:rsidR="00D70814" w:rsidRDefault="00D70814" w:rsidP="00CB3A65">
      <w:pPr>
        <w:ind w:left="142"/>
        <w:rPr>
          <w:rFonts w:ascii="PT Astra Serif" w:hAnsi="PT Astra Serif"/>
          <w:b/>
          <w:i/>
        </w:rPr>
      </w:pPr>
    </w:p>
    <w:p w14:paraId="35A7B2C7" w14:textId="7D8248DE" w:rsidR="00D70814" w:rsidRDefault="00D70814" w:rsidP="00CB3A65">
      <w:pPr>
        <w:ind w:left="142"/>
        <w:rPr>
          <w:rFonts w:ascii="PT Astra Serif" w:hAnsi="PT Astra Serif"/>
          <w:b/>
          <w:i/>
        </w:rPr>
      </w:pPr>
    </w:p>
    <w:p w14:paraId="0A325EEB" w14:textId="77777777" w:rsidR="00D70814" w:rsidRDefault="00D70814" w:rsidP="00CB3A65">
      <w:pPr>
        <w:ind w:left="142"/>
        <w:rPr>
          <w:rFonts w:ascii="PT Astra Serif" w:hAnsi="PT Astra Serif"/>
          <w:b/>
          <w:i/>
        </w:rPr>
      </w:pPr>
    </w:p>
    <w:p w14:paraId="23852308" w14:textId="77777777" w:rsidR="00CB3A65" w:rsidRDefault="00CB3A65" w:rsidP="00CB3A65">
      <w:pPr>
        <w:ind w:left="142"/>
        <w:rPr>
          <w:rFonts w:ascii="PT Astra Serif" w:hAnsi="PT Astra Serif"/>
          <w:b/>
          <w:i/>
        </w:rPr>
      </w:pPr>
    </w:p>
    <w:p w14:paraId="459DC1DF" w14:textId="77777777" w:rsidR="00CB3A65" w:rsidRDefault="00CB3A65" w:rsidP="00CB3A65">
      <w:pPr>
        <w:ind w:left="142"/>
        <w:jc w:val="right"/>
        <w:rPr>
          <w:rFonts w:ascii="PT Astra Serif" w:hAnsi="PT Astra Serif"/>
          <w:b/>
          <w:iCs/>
        </w:rPr>
      </w:pPr>
    </w:p>
    <w:p w14:paraId="50236B4B" w14:textId="77777777" w:rsidR="00CB3A65" w:rsidRDefault="00CB3A65" w:rsidP="00CB3A65">
      <w:pPr>
        <w:ind w:left="142"/>
        <w:jc w:val="right"/>
        <w:rPr>
          <w:rFonts w:ascii="PT Astra Serif" w:hAnsi="PT Astra Serif"/>
          <w:b/>
          <w:iCs/>
        </w:rPr>
      </w:pPr>
      <w:r>
        <w:rPr>
          <w:rFonts w:ascii="PT Astra Serif" w:hAnsi="PT Astra Serif"/>
          <w:b/>
          <w:iCs/>
        </w:rPr>
        <w:lastRenderedPageBreak/>
        <w:t xml:space="preserve">Приложение № 1 </w:t>
      </w:r>
    </w:p>
    <w:p w14:paraId="79D7E992" w14:textId="77777777" w:rsidR="00CB3A65" w:rsidRDefault="00CB3A65" w:rsidP="00CB3A65">
      <w:pPr>
        <w:ind w:left="142"/>
        <w:jc w:val="right"/>
        <w:rPr>
          <w:rFonts w:ascii="PT Astra Serif" w:hAnsi="PT Astra Serif"/>
          <w:bCs/>
          <w:iCs/>
        </w:rPr>
      </w:pPr>
      <w:r>
        <w:rPr>
          <w:rFonts w:ascii="PT Astra Serif" w:hAnsi="PT Astra Serif"/>
          <w:bCs/>
          <w:iCs/>
        </w:rPr>
        <w:t xml:space="preserve">к Государственному контракту </w:t>
      </w:r>
    </w:p>
    <w:p w14:paraId="6B287142" w14:textId="77777777" w:rsidR="00CB3A65" w:rsidRDefault="00CB3A65" w:rsidP="00CB3A65">
      <w:pPr>
        <w:ind w:left="142"/>
        <w:jc w:val="right"/>
        <w:rPr>
          <w:rFonts w:ascii="PT Astra Serif" w:hAnsi="PT Astra Serif"/>
        </w:rPr>
      </w:pPr>
      <w:r>
        <w:rPr>
          <w:rFonts w:ascii="PT Astra Serif" w:hAnsi="PT Astra Serif"/>
        </w:rPr>
        <w:t>№ _________ от ___________________</w:t>
      </w:r>
    </w:p>
    <w:p w14:paraId="098DEE7C" w14:textId="77777777" w:rsidR="00CB3A65" w:rsidRDefault="00CB3A65" w:rsidP="00CB3A65">
      <w:pPr>
        <w:ind w:left="142" w:firstLine="567"/>
        <w:jc w:val="both"/>
        <w:rPr>
          <w:rFonts w:ascii="PT Astra Serif" w:hAnsi="PT Astra Serif"/>
        </w:rPr>
      </w:pPr>
    </w:p>
    <w:p w14:paraId="2502C81E" w14:textId="320BD99B" w:rsidR="00CB3A65" w:rsidRDefault="00D70814" w:rsidP="00CB3A65">
      <w:pPr>
        <w:ind w:left="142" w:firstLine="567"/>
        <w:jc w:val="both"/>
        <w:rPr>
          <w:rFonts w:ascii="PT Astra Serif" w:hAnsi="PT Astra Serif"/>
        </w:rPr>
      </w:pPr>
      <w:r>
        <w:rPr>
          <w:rFonts w:ascii="PT Astra Serif" w:hAnsi="PT Astra Serif"/>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«Заказчик», в лице __________, действующего на основании ___________, с одной стороны, и ___________________, именуемое в дальнейшем «Поставщик», в лице ________________, действующее на основании ___________, с другой стороны, вместе именуемые "Стороны", </w:t>
      </w:r>
      <w:r>
        <w:rPr>
          <w:rFonts w:ascii="PT Astra Serif" w:hAnsi="PT Astra Serif"/>
        </w:rPr>
        <w:t xml:space="preserve"> </w:t>
      </w:r>
      <w:r w:rsidR="00CB3A65">
        <w:rPr>
          <w:rFonts w:ascii="PT Astra Serif" w:hAnsi="PT Astra Serif"/>
        </w:rPr>
        <w:t>согласовали следующие характеристики поставляемого товара</w:t>
      </w:r>
      <w:r w:rsidR="00CB3A65">
        <w:rPr>
          <w:rFonts w:ascii="PT Astra Serif" w:hAnsi="PT Astra Serif"/>
          <w:bCs/>
        </w:rPr>
        <w:t>:</w:t>
      </w:r>
    </w:p>
    <w:p w14:paraId="76C3DBCB" w14:textId="77777777" w:rsidR="00CB3A65" w:rsidRDefault="00CB3A65" w:rsidP="00CB3A65">
      <w:pPr>
        <w:pStyle w:val="1"/>
        <w:tabs>
          <w:tab w:val="left" w:pos="737"/>
        </w:tabs>
        <w:ind w:left="142"/>
        <w:rPr>
          <w:rStyle w:val="af5"/>
          <w:b w:val="0"/>
          <w:color w:val="000000"/>
          <w:sz w:val="20"/>
          <w:u w:val="single"/>
        </w:rPr>
      </w:pPr>
    </w:p>
    <w:p w14:paraId="52D40417" w14:textId="77777777" w:rsidR="00CB3A65" w:rsidRDefault="00CB3A65" w:rsidP="00CB3A65">
      <w:pPr>
        <w:ind w:left="142"/>
      </w:pPr>
    </w:p>
    <w:p w14:paraId="130556ED" w14:textId="77777777" w:rsidR="00D70814" w:rsidRPr="007F5B5B" w:rsidRDefault="00D70814" w:rsidP="00D70814">
      <w:pPr>
        <w:pStyle w:val="ab"/>
        <w:numPr>
          <w:ilvl w:val="0"/>
          <w:numId w:val="7"/>
        </w:numPr>
        <w:ind w:left="0" w:firstLine="0"/>
        <w:rPr>
          <w:rFonts w:ascii="PT Astra Serif" w:hAnsi="PT Astra Serif"/>
          <w:b/>
          <w:bCs/>
        </w:rPr>
      </w:pPr>
      <w:r w:rsidRPr="007F5B5B">
        <w:rPr>
          <w:rFonts w:ascii="PT Astra Serif" w:hAnsi="PT Astra Serif"/>
          <w:b/>
          <w:bCs/>
        </w:rPr>
        <w:t xml:space="preserve">Шкаф телекоммуникационный </w:t>
      </w:r>
    </w:p>
    <w:p w14:paraId="4EE47D4A" w14:textId="77777777" w:rsidR="00D70814" w:rsidRPr="007F5B5B" w:rsidRDefault="00D70814" w:rsidP="00D70814">
      <w:pPr>
        <w:rPr>
          <w:rFonts w:ascii="PT Astra Serif" w:hAnsi="PT Astra Serif"/>
        </w:rPr>
      </w:pPr>
      <w:r w:rsidRPr="007F5B5B">
        <w:rPr>
          <w:rFonts w:ascii="PT Astra Serif" w:hAnsi="PT Astra Serif"/>
        </w:rPr>
        <w:t>Тип конструкции - разборный;</w:t>
      </w:r>
    </w:p>
    <w:p w14:paraId="2EA76CC1" w14:textId="77777777" w:rsidR="00D70814" w:rsidRPr="007F5B5B" w:rsidRDefault="00D70814" w:rsidP="00D70814">
      <w:pPr>
        <w:rPr>
          <w:rFonts w:ascii="PT Astra Serif" w:hAnsi="PT Astra Serif"/>
        </w:rPr>
      </w:pPr>
      <w:r w:rsidRPr="007F5B5B">
        <w:rPr>
          <w:rFonts w:ascii="PT Astra Serif" w:hAnsi="PT Astra Serif"/>
        </w:rPr>
        <w:t>Тип размещения - настенный;</w:t>
      </w:r>
    </w:p>
    <w:p w14:paraId="6803FF07" w14:textId="77777777" w:rsidR="00D70814" w:rsidRPr="007F5B5B" w:rsidRDefault="00D70814" w:rsidP="00D70814">
      <w:pPr>
        <w:rPr>
          <w:rFonts w:ascii="PT Astra Serif" w:hAnsi="PT Astra Serif"/>
        </w:rPr>
      </w:pPr>
      <w:r w:rsidRPr="007F5B5B">
        <w:rPr>
          <w:rFonts w:ascii="PT Astra Serif" w:hAnsi="PT Astra Serif"/>
        </w:rPr>
        <w:t xml:space="preserve">Высота, U - </w:t>
      </w:r>
      <w:r w:rsidRPr="007F5B5B">
        <w:rPr>
          <w:rFonts w:ascii="PT Astra Serif" w:hAnsi="PT Astra Serif" w:cs="Arial"/>
          <w:color w:val="2C2D2E"/>
        </w:rPr>
        <w:t>≥10 и &lt;20</w:t>
      </w:r>
    </w:p>
    <w:p w14:paraId="7C5BA45A" w14:textId="77777777" w:rsidR="00D70814" w:rsidRPr="007F5B5B" w:rsidRDefault="00D70814" w:rsidP="00D70814">
      <w:pPr>
        <w:rPr>
          <w:rFonts w:ascii="PT Astra Serif" w:hAnsi="PT Astra Serif"/>
        </w:rPr>
      </w:pPr>
      <w:r w:rsidRPr="007F5B5B">
        <w:rPr>
          <w:rFonts w:ascii="PT Astra Serif" w:hAnsi="PT Astra Serif"/>
        </w:rPr>
        <w:t xml:space="preserve">Ширина - </w:t>
      </w:r>
      <w:r w:rsidRPr="007F5B5B">
        <w:rPr>
          <w:rFonts w:ascii="PT Astra Serif" w:hAnsi="PT Astra Serif" w:cs="Arial"/>
          <w:color w:val="2C2D2E"/>
        </w:rPr>
        <w:t xml:space="preserve">≥ </w:t>
      </w:r>
      <w:r w:rsidRPr="007F5B5B">
        <w:rPr>
          <w:rFonts w:ascii="PT Astra Serif" w:hAnsi="PT Astra Serif"/>
        </w:rPr>
        <w:t xml:space="preserve">500 </w:t>
      </w:r>
      <w:r w:rsidRPr="007F5B5B">
        <w:rPr>
          <w:rFonts w:ascii="PT Astra Serif" w:hAnsi="PT Astra Serif" w:cs="Arial"/>
          <w:color w:val="2C2D2E"/>
        </w:rPr>
        <w:t xml:space="preserve">и &lt;1000 </w:t>
      </w:r>
      <w:r w:rsidRPr="007F5B5B">
        <w:rPr>
          <w:rFonts w:ascii="PT Astra Serif" w:hAnsi="PT Astra Serif"/>
        </w:rPr>
        <w:t>мм;</w:t>
      </w:r>
    </w:p>
    <w:p w14:paraId="62BD17B7" w14:textId="77777777" w:rsidR="00D70814" w:rsidRPr="007F5B5B" w:rsidRDefault="00D70814" w:rsidP="00D70814">
      <w:pPr>
        <w:rPr>
          <w:rFonts w:ascii="PT Astra Serif" w:hAnsi="PT Astra Serif"/>
        </w:rPr>
      </w:pPr>
      <w:r w:rsidRPr="007F5B5B">
        <w:rPr>
          <w:rFonts w:ascii="PT Astra Serif" w:hAnsi="PT Astra Serif"/>
        </w:rPr>
        <w:t xml:space="preserve">Полезная глубина - </w:t>
      </w:r>
      <w:r w:rsidRPr="007F5B5B">
        <w:rPr>
          <w:rFonts w:ascii="PT Astra Serif" w:hAnsi="PT Astra Serif" w:cs="Arial"/>
          <w:color w:val="2C2D2E"/>
        </w:rPr>
        <w:t xml:space="preserve">&lt;600 </w:t>
      </w:r>
      <w:r w:rsidRPr="007F5B5B">
        <w:rPr>
          <w:rFonts w:ascii="PT Astra Serif" w:hAnsi="PT Astra Serif"/>
        </w:rPr>
        <w:t>мм;</w:t>
      </w:r>
    </w:p>
    <w:p w14:paraId="0B43AD9C" w14:textId="77777777" w:rsidR="00D70814" w:rsidRPr="007F5B5B" w:rsidRDefault="00D70814" w:rsidP="00D70814">
      <w:pPr>
        <w:rPr>
          <w:rFonts w:ascii="PT Astra Serif" w:hAnsi="PT Astra Serif" w:cs="Arial"/>
          <w:color w:val="2C2D2E"/>
        </w:rPr>
      </w:pPr>
      <w:r w:rsidRPr="007F5B5B">
        <w:rPr>
          <w:rFonts w:ascii="PT Astra Serif" w:hAnsi="PT Astra Serif" w:cs="Arial"/>
          <w:color w:val="2C2D2E"/>
        </w:rPr>
        <w:t>Максимальная распределенная нагрузка, кг - &lt;100</w:t>
      </w:r>
    </w:p>
    <w:p w14:paraId="3E680340" w14:textId="77777777" w:rsidR="00D70814" w:rsidRPr="007F5B5B" w:rsidRDefault="00D70814" w:rsidP="00D70814">
      <w:pPr>
        <w:rPr>
          <w:rFonts w:ascii="PT Astra Serif" w:hAnsi="PT Astra Serif"/>
        </w:rPr>
      </w:pPr>
      <w:r w:rsidRPr="007F5B5B">
        <w:rPr>
          <w:rFonts w:ascii="PT Astra Serif" w:hAnsi="PT Astra Serif"/>
        </w:rPr>
        <w:t>Требования к конструкции – Заземление, Система запирания</w:t>
      </w:r>
    </w:p>
    <w:p w14:paraId="37519654" w14:textId="77777777" w:rsidR="00D70814" w:rsidRPr="007F5B5B" w:rsidRDefault="00D70814" w:rsidP="00D70814">
      <w:pPr>
        <w:rPr>
          <w:rFonts w:ascii="PT Astra Serif" w:hAnsi="PT Astra Serif"/>
          <w:b/>
          <w:bCs/>
        </w:rPr>
      </w:pPr>
      <w:r w:rsidRPr="007F5B5B">
        <w:rPr>
          <w:rFonts w:ascii="PT Astra Serif" w:hAnsi="PT Astra Serif"/>
          <w:b/>
          <w:bCs/>
        </w:rPr>
        <w:t xml:space="preserve">          Дополнительные характеристики:</w:t>
      </w:r>
    </w:p>
    <w:p w14:paraId="5000D374" w14:textId="77777777" w:rsidR="00D70814" w:rsidRPr="007F5B5B" w:rsidRDefault="00D70814" w:rsidP="00D70814">
      <w:pPr>
        <w:rPr>
          <w:rFonts w:ascii="PT Astra Serif" w:hAnsi="PT Astra Serif"/>
        </w:rPr>
      </w:pPr>
      <w:r w:rsidRPr="007F5B5B">
        <w:rPr>
          <w:rFonts w:ascii="PT Astra Serif" w:hAnsi="PT Astra Serif"/>
        </w:rPr>
        <w:t xml:space="preserve">Глубина габаритная - </w:t>
      </w:r>
      <w:r w:rsidRPr="007F5B5B">
        <w:rPr>
          <w:rFonts w:ascii="PT Astra Serif" w:hAnsi="PT Astra Serif" w:cs="Arial"/>
          <w:color w:val="2C2D2E"/>
        </w:rPr>
        <w:t xml:space="preserve">≥ </w:t>
      </w:r>
      <w:r w:rsidRPr="007F5B5B">
        <w:rPr>
          <w:rFonts w:ascii="PT Astra Serif" w:hAnsi="PT Astra Serif"/>
        </w:rPr>
        <w:t xml:space="preserve">450 </w:t>
      </w:r>
      <w:r w:rsidRPr="007F5B5B">
        <w:rPr>
          <w:rFonts w:ascii="PT Astra Serif" w:hAnsi="PT Astra Serif" w:cs="Arial"/>
          <w:color w:val="2C2D2E"/>
        </w:rPr>
        <w:t>и &lt;500</w:t>
      </w:r>
      <w:r w:rsidRPr="007F5B5B">
        <w:rPr>
          <w:rFonts w:ascii="PT Astra Serif" w:hAnsi="PT Astra Serif"/>
        </w:rPr>
        <w:t xml:space="preserve"> мм;</w:t>
      </w:r>
    </w:p>
    <w:p w14:paraId="4ABCF928" w14:textId="77777777" w:rsidR="00D70814" w:rsidRPr="007F5B5B" w:rsidRDefault="00D70814" w:rsidP="00D70814">
      <w:pPr>
        <w:rPr>
          <w:rFonts w:ascii="PT Astra Serif" w:hAnsi="PT Astra Serif"/>
        </w:rPr>
      </w:pPr>
      <w:r w:rsidRPr="007F5B5B">
        <w:rPr>
          <w:rFonts w:ascii="PT Astra Serif" w:hAnsi="PT Astra Serif"/>
        </w:rPr>
        <w:t>Материал изготовления - сталь холоднокатаная,</w:t>
      </w:r>
    </w:p>
    <w:p w14:paraId="4EAF6293" w14:textId="77777777" w:rsidR="00D70814" w:rsidRPr="007F5B5B" w:rsidRDefault="00D70814" w:rsidP="00D70814">
      <w:pPr>
        <w:rPr>
          <w:rFonts w:ascii="PT Astra Serif" w:hAnsi="PT Astra Serif"/>
        </w:rPr>
      </w:pPr>
      <w:r w:rsidRPr="007F5B5B">
        <w:rPr>
          <w:rFonts w:ascii="PT Astra Serif" w:hAnsi="PT Astra Serif"/>
        </w:rPr>
        <w:t xml:space="preserve">Тип передней двери - одностворчатая, цельнометаллическая глухая, возможность </w:t>
      </w:r>
      <w:proofErr w:type="spellStart"/>
      <w:r w:rsidRPr="007F5B5B">
        <w:rPr>
          <w:rFonts w:ascii="PT Astra Serif" w:hAnsi="PT Astra Serif"/>
        </w:rPr>
        <w:t>перенавешивания</w:t>
      </w:r>
      <w:proofErr w:type="spellEnd"/>
    </w:p>
    <w:p w14:paraId="39658296" w14:textId="77777777" w:rsidR="00D70814" w:rsidRPr="007F5B5B" w:rsidRDefault="00D70814" w:rsidP="00D70814">
      <w:pPr>
        <w:rPr>
          <w:rFonts w:ascii="PT Astra Serif" w:hAnsi="PT Astra Serif"/>
        </w:rPr>
      </w:pPr>
      <w:r w:rsidRPr="007F5B5B">
        <w:rPr>
          <w:rFonts w:ascii="PT Astra Serif" w:hAnsi="PT Astra Serif"/>
        </w:rPr>
        <w:t>Ввод кабеля - выбивные отверстия в дне и крыше;</w:t>
      </w:r>
    </w:p>
    <w:p w14:paraId="064F7E86" w14:textId="77777777" w:rsidR="00D70814" w:rsidRPr="007F5B5B" w:rsidRDefault="00D70814" w:rsidP="00D70814">
      <w:pPr>
        <w:rPr>
          <w:rFonts w:ascii="PT Astra Serif" w:hAnsi="PT Astra Serif"/>
        </w:rPr>
      </w:pPr>
      <w:r w:rsidRPr="007F5B5B">
        <w:rPr>
          <w:rFonts w:ascii="PT Astra Serif" w:hAnsi="PT Astra Serif"/>
        </w:rPr>
        <w:t>Тип боковой стенки - металлическая одинарная глухая съемная;</w:t>
      </w:r>
    </w:p>
    <w:p w14:paraId="32B59FD7" w14:textId="77777777" w:rsidR="00D70814" w:rsidRPr="007F5B5B" w:rsidRDefault="00D70814" w:rsidP="00D70814">
      <w:pPr>
        <w:rPr>
          <w:rFonts w:ascii="PT Astra Serif" w:hAnsi="PT Astra Serif"/>
        </w:rPr>
      </w:pPr>
      <w:r w:rsidRPr="007F5B5B">
        <w:rPr>
          <w:rFonts w:ascii="PT Astra Serif" w:hAnsi="PT Astra Serif"/>
        </w:rPr>
        <w:t>Покрытие - порошково-полимерное, цвет серый (RAL 7035 Шагрень);</w:t>
      </w:r>
    </w:p>
    <w:p w14:paraId="7CC1C7AE" w14:textId="77777777" w:rsidR="00D70814" w:rsidRPr="007F5B5B" w:rsidRDefault="00D70814" w:rsidP="00D70814">
      <w:pPr>
        <w:rPr>
          <w:rFonts w:ascii="PT Astra Serif" w:hAnsi="PT Astra Serif" w:cs="Arial"/>
          <w:color w:val="2C2D2E"/>
        </w:rPr>
      </w:pPr>
      <w:r w:rsidRPr="007F5B5B">
        <w:rPr>
          <w:rFonts w:ascii="PT Astra Serif" w:hAnsi="PT Astra Serif"/>
        </w:rPr>
        <w:t>Угол открывания двери - 225 градусов</w:t>
      </w:r>
    </w:p>
    <w:p w14:paraId="3116507A" w14:textId="77777777" w:rsidR="00D70814" w:rsidRPr="007F5B5B" w:rsidRDefault="00D70814" w:rsidP="00D70814">
      <w:pPr>
        <w:rPr>
          <w:rFonts w:ascii="PT Astra Serif" w:hAnsi="PT Astra Serif" w:cs="Arial"/>
          <w:color w:val="2C2D2E"/>
        </w:rPr>
      </w:pPr>
    </w:p>
    <w:p w14:paraId="401A324F" w14:textId="77777777" w:rsidR="00D70814" w:rsidRPr="007F5B5B" w:rsidRDefault="00D70814" w:rsidP="00D70814">
      <w:pPr>
        <w:rPr>
          <w:rFonts w:ascii="PT Astra Serif" w:hAnsi="PT Astra Serif" w:cs="Arial"/>
          <w:color w:val="2C2D2E"/>
        </w:rPr>
      </w:pPr>
    </w:p>
    <w:p w14:paraId="4808E04F" w14:textId="77777777" w:rsidR="00D70814" w:rsidRPr="007F5B5B" w:rsidRDefault="00D70814" w:rsidP="00D70814">
      <w:pPr>
        <w:pStyle w:val="ab"/>
        <w:numPr>
          <w:ilvl w:val="0"/>
          <w:numId w:val="7"/>
        </w:numPr>
        <w:shd w:val="clear" w:color="auto" w:fill="FFFFFF"/>
        <w:rPr>
          <w:rFonts w:ascii="PT Astra Serif" w:hAnsi="PT Astra Serif" w:cs="Arial"/>
          <w:b/>
          <w:bCs/>
          <w:color w:val="2C2D2E"/>
        </w:rPr>
      </w:pPr>
      <w:r w:rsidRPr="007F5B5B">
        <w:rPr>
          <w:rFonts w:ascii="PT Astra Serif" w:hAnsi="PT Astra Serif"/>
          <w:b/>
          <w:bCs/>
        </w:rPr>
        <w:t>Вентиляторный модуль для телекоммуникационного шкафа</w:t>
      </w:r>
    </w:p>
    <w:p w14:paraId="179207D9" w14:textId="77777777" w:rsidR="00D70814" w:rsidRPr="007F5B5B" w:rsidRDefault="00D70814" w:rsidP="00D70814">
      <w:pPr>
        <w:shd w:val="clear" w:color="auto" w:fill="FFFFFF"/>
        <w:rPr>
          <w:rFonts w:ascii="PT Astra Serif" w:hAnsi="PT Astra Serif" w:cs="Arial"/>
          <w:color w:val="2C2D2E"/>
        </w:rPr>
      </w:pPr>
      <w:r w:rsidRPr="007F5B5B">
        <w:rPr>
          <w:rFonts w:ascii="PT Astra Serif" w:hAnsi="PT Astra Serif" w:cs="Arial"/>
          <w:color w:val="2C2D2E"/>
        </w:rPr>
        <w:t>Габариты: под место для крепления на телекоммуникационном шкафу</w:t>
      </w:r>
    </w:p>
    <w:p w14:paraId="5843DECE" w14:textId="77777777" w:rsidR="00D70814" w:rsidRPr="007F5B5B" w:rsidRDefault="00D70814" w:rsidP="00D70814">
      <w:pPr>
        <w:shd w:val="clear" w:color="auto" w:fill="FFFFFF"/>
        <w:rPr>
          <w:rFonts w:ascii="PT Astra Serif" w:hAnsi="PT Astra Serif" w:cs="Arial"/>
          <w:color w:val="2C2D2E"/>
        </w:rPr>
      </w:pPr>
      <w:r w:rsidRPr="007F5B5B">
        <w:rPr>
          <w:rFonts w:ascii="PT Astra Serif" w:hAnsi="PT Astra Serif" w:cs="Arial"/>
          <w:color w:val="2C2D2E"/>
        </w:rPr>
        <w:t>Объем воздушного потока, м3/час - ≥100</w:t>
      </w:r>
    </w:p>
    <w:p w14:paraId="3EC76FE9" w14:textId="77777777" w:rsidR="00D70814" w:rsidRPr="007F5B5B" w:rsidRDefault="00D70814" w:rsidP="00D70814">
      <w:pPr>
        <w:shd w:val="clear" w:color="auto" w:fill="FFFFFF"/>
        <w:rPr>
          <w:rFonts w:ascii="PT Astra Serif" w:hAnsi="PT Astra Serif" w:cs="Arial"/>
          <w:color w:val="2C2D2E"/>
        </w:rPr>
      </w:pPr>
      <w:r w:rsidRPr="007F5B5B">
        <w:rPr>
          <w:rFonts w:ascii="PT Astra Serif" w:hAnsi="PT Astra Serif" w:cs="Arial"/>
          <w:color w:val="2C2D2E"/>
        </w:rPr>
        <w:t>Питание: 220 - 240V</w:t>
      </w:r>
    </w:p>
    <w:p w14:paraId="041D06C7" w14:textId="77777777" w:rsidR="00D70814" w:rsidRPr="007F5B5B" w:rsidRDefault="00D70814" w:rsidP="00D70814">
      <w:pPr>
        <w:shd w:val="clear" w:color="auto" w:fill="FFFFFF"/>
        <w:rPr>
          <w:rFonts w:ascii="PT Astra Serif" w:hAnsi="PT Astra Serif" w:cs="Arial"/>
          <w:color w:val="2C2D2E"/>
        </w:rPr>
      </w:pPr>
      <w:r w:rsidRPr="007F5B5B">
        <w:rPr>
          <w:rFonts w:ascii="PT Astra Serif" w:hAnsi="PT Astra Serif" w:cs="Arial"/>
          <w:color w:val="2C2D2E"/>
        </w:rPr>
        <w:t>Конструкция - потолочный</w:t>
      </w:r>
    </w:p>
    <w:p w14:paraId="6899BE8E" w14:textId="77777777" w:rsidR="00D70814" w:rsidRPr="007F5B5B" w:rsidRDefault="00D70814" w:rsidP="00D70814">
      <w:pPr>
        <w:shd w:val="clear" w:color="auto" w:fill="FFFFFF"/>
        <w:rPr>
          <w:rFonts w:ascii="PT Astra Serif" w:hAnsi="PT Astra Serif" w:cs="Arial"/>
          <w:color w:val="2C2D2E"/>
        </w:rPr>
      </w:pPr>
      <w:r w:rsidRPr="007F5B5B">
        <w:rPr>
          <w:rFonts w:ascii="PT Astra Serif" w:hAnsi="PT Astra Serif" w:cs="Arial"/>
          <w:color w:val="2C2D2E"/>
        </w:rPr>
        <w:t>Область применения - для настенных шкафов</w:t>
      </w:r>
    </w:p>
    <w:p w14:paraId="6D304B9D" w14:textId="77777777" w:rsidR="00D70814" w:rsidRPr="007F5B5B" w:rsidRDefault="00D70814" w:rsidP="00D70814">
      <w:pPr>
        <w:shd w:val="clear" w:color="auto" w:fill="FFFFFF"/>
        <w:rPr>
          <w:rFonts w:ascii="PT Astra Serif" w:hAnsi="PT Astra Serif"/>
        </w:rPr>
      </w:pPr>
      <w:r w:rsidRPr="007F5B5B">
        <w:rPr>
          <w:rFonts w:ascii="PT Astra Serif" w:hAnsi="PT Astra Serif"/>
        </w:rPr>
        <w:t>Цвет серый (RAL 7035 Шагрень)</w:t>
      </w:r>
    </w:p>
    <w:p w14:paraId="70D1B3CD" w14:textId="77777777" w:rsidR="00D70814" w:rsidRPr="007F5B5B" w:rsidRDefault="00D70814" w:rsidP="00D70814">
      <w:pPr>
        <w:shd w:val="clear" w:color="auto" w:fill="FFFFFF"/>
        <w:rPr>
          <w:rFonts w:ascii="PT Astra Serif" w:hAnsi="PT Astra Serif" w:cs="Arial"/>
          <w:color w:val="2C2D2E"/>
        </w:rPr>
      </w:pPr>
      <w:r w:rsidRPr="007F5B5B">
        <w:rPr>
          <w:rFonts w:ascii="PT Astra Serif" w:hAnsi="PT Astra Serif"/>
        </w:rPr>
        <w:t>Термостат, Предохранитель - наличие</w:t>
      </w:r>
    </w:p>
    <w:p w14:paraId="37EBC3B9" w14:textId="77777777" w:rsidR="00D70814" w:rsidRPr="007F5B5B" w:rsidRDefault="00D70814" w:rsidP="00D70814">
      <w:pPr>
        <w:tabs>
          <w:tab w:val="left" w:pos="0"/>
        </w:tabs>
        <w:ind w:left="-142" w:firstLine="426"/>
        <w:contextualSpacing/>
        <w:jc w:val="both"/>
        <w:rPr>
          <w:rFonts w:ascii="PT Astra Serif" w:hAnsi="PT Astra Serif"/>
        </w:rPr>
      </w:pPr>
    </w:p>
    <w:p w14:paraId="6BDD74A8" w14:textId="77777777" w:rsidR="00CB3A65" w:rsidRDefault="00CB3A65" w:rsidP="00CB3A65">
      <w:pPr>
        <w:ind w:left="142"/>
        <w:rPr>
          <w:rFonts w:ascii="PT Astra Serif" w:hAnsi="PT Astra Serif"/>
        </w:rPr>
      </w:pPr>
    </w:p>
    <w:tbl>
      <w:tblPr>
        <w:tblW w:w="10630" w:type="dxa"/>
        <w:tblInd w:w="250" w:type="dxa"/>
        <w:tblLayout w:type="fixed"/>
        <w:tblLook w:val="04A0" w:firstRow="1" w:lastRow="0" w:firstColumn="1" w:lastColumn="0" w:noHBand="0" w:noVBand="1"/>
      </w:tblPr>
      <w:tblGrid>
        <w:gridCol w:w="5528"/>
        <w:gridCol w:w="5102"/>
      </w:tblGrid>
      <w:tr w:rsidR="00CB3A65" w14:paraId="6BAF6C6B" w14:textId="77777777" w:rsidTr="00D70814">
        <w:tc>
          <w:tcPr>
            <w:tcW w:w="5528" w:type="dxa"/>
          </w:tcPr>
          <w:p w14:paraId="29D12EB1" w14:textId="77777777" w:rsidR="00CB3A65" w:rsidRDefault="00CB3A65" w:rsidP="00CB3A65">
            <w:pPr>
              <w:suppressAutoHyphens/>
              <w:snapToGrid w:val="0"/>
              <w:ind w:left="142"/>
              <w:rPr>
                <w:rFonts w:ascii="PT Astra Serif" w:hAnsi="PT Astra Serif"/>
                <w:lang w:eastAsia="ar-SA"/>
              </w:rPr>
            </w:pPr>
          </w:p>
          <w:p w14:paraId="58F9183D"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Государственный заказчик:</w:t>
            </w:r>
          </w:p>
          <w:p w14:paraId="6723B120" w14:textId="77777777" w:rsidR="00CB3A65" w:rsidRDefault="00CB3A65" w:rsidP="00CB3A65">
            <w:pPr>
              <w:suppressAutoHyphens/>
              <w:snapToGrid w:val="0"/>
              <w:ind w:left="142"/>
              <w:rPr>
                <w:rFonts w:ascii="PT Astra Serif" w:hAnsi="PT Astra Serif"/>
                <w:lang w:eastAsia="ar-SA"/>
              </w:rPr>
            </w:pPr>
          </w:p>
        </w:tc>
        <w:tc>
          <w:tcPr>
            <w:tcW w:w="5102" w:type="dxa"/>
          </w:tcPr>
          <w:p w14:paraId="5F4F1814" w14:textId="77777777" w:rsidR="00CB3A65" w:rsidRDefault="00CB3A65" w:rsidP="00CB3A65">
            <w:pPr>
              <w:suppressAutoHyphens/>
              <w:snapToGrid w:val="0"/>
              <w:ind w:left="142"/>
              <w:rPr>
                <w:rFonts w:ascii="PT Astra Serif" w:hAnsi="PT Astra Serif"/>
                <w:lang w:eastAsia="ar-SA"/>
              </w:rPr>
            </w:pPr>
          </w:p>
          <w:p w14:paraId="785B8FFA"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Поставщик:</w:t>
            </w:r>
          </w:p>
        </w:tc>
      </w:tr>
      <w:tr w:rsidR="00CB3A65" w14:paraId="0D670937" w14:textId="77777777" w:rsidTr="00D70814">
        <w:trPr>
          <w:trHeight w:val="83"/>
        </w:trPr>
        <w:tc>
          <w:tcPr>
            <w:tcW w:w="5528" w:type="dxa"/>
            <w:hideMark/>
          </w:tcPr>
          <w:p w14:paraId="43DF35CA" w14:textId="410F2CAE"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 xml:space="preserve"> ___________________ </w:t>
            </w:r>
          </w:p>
          <w:p w14:paraId="651F5608"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М.П</w:t>
            </w:r>
          </w:p>
        </w:tc>
        <w:tc>
          <w:tcPr>
            <w:tcW w:w="5102" w:type="dxa"/>
            <w:hideMark/>
          </w:tcPr>
          <w:p w14:paraId="7E344DF7" w14:textId="77777777" w:rsidR="00CB3A65" w:rsidRDefault="00CB3A65" w:rsidP="00CB3A65">
            <w:pPr>
              <w:suppressAutoHyphens/>
              <w:snapToGrid w:val="0"/>
              <w:ind w:left="142"/>
              <w:rPr>
                <w:rFonts w:ascii="PT Astra Serif" w:hAnsi="PT Astra Serif"/>
                <w:lang w:eastAsia="ar-SA"/>
              </w:rPr>
            </w:pPr>
            <w:r>
              <w:rPr>
                <w:rFonts w:ascii="PT Astra Serif" w:hAnsi="PT Astra Serif"/>
                <w:lang w:eastAsia="ar-SA"/>
              </w:rPr>
              <w:t xml:space="preserve"> _____________________  </w:t>
            </w:r>
          </w:p>
          <w:p w14:paraId="379FED80" w14:textId="77777777" w:rsidR="00CB3A65" w:rsidRDefault="00CB3A65" w:rsidP="00CB3A65">
            <w:pPr>
              <w:tabs>
                <w:tab w:val="left" w:pos="1417"/>
              </w:tabs>
              <w:suppressAutoHyphens/>
              <w:ind w:left="142"/>
              <w:rPr>
                <w:rFonts w:ascii="PT Astra Serif" w:hAnsi="PT Astra Serif"/>
                <w:lang w:eastAsia="ar-SA"/>
              </w:rPr>
            </w:pPr>
            <w:r>
              <w:rPr>
                <w:rFonts w:ascii="PT Astra Serif" w:hAnsi="PT Astra Serif"/>
                <w:lang w:eastAsia="ar-SA"/>
              </w:rPr>
              <w:t xml:space="preserve"> М.П</w:t>
            </w:r>
          </w:p>
        </w:tc>
      </w:tr>
    </w:tbl>
    <w:p w14:paraId="44D941EC" w14:textId="77777777" w:rsidR="00CB3A65" w:rsidRDefault="00CB3A65" w:rsidP="00CB3A65">
      <w:pPr>
        <w:ind w:left="142"/>
        <w:rPr>
          <w:rFonts w:ascii="PT Astra Serif" w:hAnsi="PT Astra Serif"/>
        </w:rPr>
      </w:pPr>
    </w:p>
    <w:p w14:paraId="387C6308" w14:textId="77777777" w:rsidR="00495B92" w:rsidRPr="00CB3A65" w:rsidRDefault="00495B92" w:rsidP="00CB3A65">
      <w:pPr>
        <w:ind w:left="142"/>
      </w:pPr>
    </w:p>
    <w:sectPr w:rsidR="00495B92" w:rsidRPr="00CB3A65" w:rsidSect="00CB3A65">
      <w:footerReference w:type="default" r:id="rId10"/>
      <w:footerReference w:type="first" r:id="rId11"/>
      <w:pgSz w:w="11906" w:h="16838"/>
      <w:pgMar w:top="567" w:right="140" w:bottom="284" w:left="993" w:header="720" w:footer="210" w:gutter="0"/>
      <w:pgNumType w:start="0"/>
      <w:cols w:space="720" w:equalWidth="0">
        <w:col w:w="9921"/>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9C54" w14:textId="77777777" w:rsidR="00C677E0" w:rsidRDefault="00C677E0">
      <w:r>
        <w:separator/>
      </w:r>
    </w:p>
  </w:endnote>
  <w:endnote w:type="continuationSeparator" w:id="0">
    <w:p w14:paraId="03E35A75" w14:textId="77777777" w:rsidR="00C677E0" w:rsidRDefault="00C6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B992" w14:textId="77777777" w:rsidR="009250FC" w:rsidRPr="00BE516E" w:rsidRDefault="009250FC" w:rsidP="00B13D8C">
    <w:pPr>
      <w:pStyle w:val="a9"/>
      <w:rPr>
        <w:sz w:val="18"/>
        <w:szCs w:val="18"/>
      </w:rPr>
    </w:pPr>
  </w:p>
  <w:p w14:paraId="76310AED" w14:textId="77777777" w:rsidR="009250FC" w:rsidRDefault="009250F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5424" w14:textId="77777777" w:rsidR="009250FC" w:rsidRPr="00B13D8C" w:rsidRDefault="009250FC" w:rsidP="00B13D8C">
    <w:pPr>
      <w:pStyle w:val="a9"/>
    </w:pPr>
    <w:r w:rsidRPr="00B13D8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05EC" w14:textId="77777777" w:rsidR="00C677E0" w:rsidRDefault="00C677E0">
      <w:r>
        <w:separator/>
      </w:r>
    </w:p>
  </w:footnote>
  <w:footnote w:type="continuationSeparator" w:id="0">
    <w:p w14:paraId="0F867FAC" w14:textId="77777777" w:rsidR="00C677E0" w:rsidRDefault="00C67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8992346"/>
    <w:multiLevelType w:val="hybridMultilevel"/>
    <w:tmpl w:val="3E4A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0D1630"/>
    <w:multiLevelType w:val="multilevel"/>
    <w:tmpl w:val="EEF81FA2"/>
    <w:lvl w:ilvl="0">
      <w:start w:val="1"/>
      <w:numFmt w:val="decimal"/>
      <w:lvlText w:val="%1"/>
      <w:lvlJc w:val="left"/>
      <w:pPr>
        <w:ind w:left="360" w:hanging="360"/>
      </w:pPr>
    </w:lvl>
    <w:lvl w:ilvl="1">
      <w:start w:val="1"/>
      <w:numFmt w:val="decimal"/>
      <w:lvlText w:val="%1.%2"/>
      <w:lvlJc w:val="left"/>
      <w:pPr>
        <w:ind w:left="972" w:hanging="360"/>
      </w:pPr>
    </w:lvl>
    <w:lvl w:ilvl="2">
      <w:start w:val="1"/>
      <w:numFmt w:val="decimal"/>
      <w:lvlText w:val="%1.%2.%3"/>
      <w:lvlJc w:val="left"/>
      <w:pPr>
        <w:ind w:left="1584" w:hanging="360"/>
      </w:pPr>
    </w:lvl>
    <w:lvl w:ilvl="3">
      <w:start w:val="1"/>
      <w:numFmt w:val="decimal"/>
      <w:lvlText w:val="%1.%2.%3.%4"/>
      <w:lvlJc w:val="left"/>
      <w:pPr>
        <w:ind w:left="2556" w:hanging="720"/>
      </w:pPr>
    </w:lvl>
    <w:lvl w:ilvl="4">
      <w:start w:val="1"/>
      <w:numFmt w:val="decimal"/>
      <w:lvlText w:val="%1.%2.%3.%4.%5"/>
      <w:lvlJc w:val="left"/>
      <w:pPr>
        <w:ind w:left="3168" w:hanging="720"/>
      </w:pPr>
    </w:lvl>
    <w:lvl w:ilvl="5">
      <w:start w:val="1"/>
      <w:numFmt w:val="decimal"/>
      <w:lvlText w:val="%1.%2.%3.%4.%5.%6"/>
      <w:lvlJc w:val="left"/>
      <w:pPr>
        <w:ind w:left="4140" w:hanging="1080"/>
      </w:pPr>
    </w:lvl>
    <w:lvl w:ilvl="6">
      <w:start w:val="1"/>
      <w:numFmt w:val="decimal"/>
      <w:lvlText w:val="%1.%2.%3.%4.%5.%6.%7"/>
      <w:lvlJc w:val="left"/>
      <w:pPr>
        <w:ind w:left="4752" w:hanging="1080"/>
      </w:pPr>
    </w:lvl>
    <w:lvl w:ilvl="7">
      <w:start w:val="1"/>
      <w:numFmt w:val="decimal"/>
      <w:lvlText w:val="%1.%2.%3.%4.%5.%6.%7.%8"/>
      <w:lvlJc w:val="left"/>
      <w:pPr>
        <w:ind w:left="5364" w:hanging="1080"/>
      </w:pPr>
    </w:lvl>
    <w:lvl w:ilvl="8">
      <w:start w:val="1"/>
      <w:numFmt w:val="decimal"/>
      <w:lvlText w:val="%1.%2.%3.%4.%5.%6.%7.%8.%9"/>
      <w:lvlJc w:val="left"/>
      <w:pPr>
        <w:ind w:left="6336" w:hanging="1440"/>
      </w:pPr>
    </w:lvl>
  </w:abstractNum>
  <w:abstractNum w:abstractNumId="3" w15:restartNumberingAfterBreak="0">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E92F5A"/>
    <w:multiLevelType w:val="multilevel"/>
    <w:tmpl w:val="82E890E4"/>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5" w15:restartNumberingAfterBreak="0">
    <w:nsid w:val="42A212D8"/>
    <w:multiLevelType w:val="multilevel"/>
    <w:tmpl w:val="969AF70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019D"/>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2F8"/>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5AC1"/>
    <w:rsid w:val="001E5D40"/>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4CB2"/>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83C"/>
    <w:rsid w:val="00265D25"/>
    <w:rsid w:val="00267707"/>
    <w:rsid w:val="00271110"/>
    <w:rsid w:val="00271265"/>
    <w:rsid w:val="002716CB"/>
    <w:rsid w:val="002747DA"/>
    <w:rsid w:val="00275189"/>
    <w:rsid w:val="00275F97"/>
    <w:rsid w:val="00277335"/>
    <w:rsid w:val="00277A41"/>
    <w:rsid w:val="00277A94"/>
    <w:rsid w:val="00281BF9"/>
    <w:rsid w:val="00284DD9"/>
    <w:rsid w:val="00285155"/>
    <w:rsid w:val="00291C62"/>
    <w:rsid w:val="00292A99"/>
    <w:rsid w:val="00295AA2"/>
    <w:rsid w:val="002961CA"/>
    <w:rsid w:val="002A0B0E"/>
    <w:rsid w:val="002A2F4A"/>
    <w:rsid w:val="002A7838"/>
    <w:rsid w:val="002B051E"/>
    <w:rsid w:val="002B0807"/>
    <w:rsid w:val="002B1F9C"/>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45E6"/>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9FC"/>
    <w:rsid w:val="004070E4"/>
    <w:rsid w:val="00407EEB"/>
    <w:rsid w:val="00410A05"/>
    <w:rsid w:val="00411596"/>
    <w:rsid w:val="00411675"/>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69D6"/>
    <w:rsid w:val="00477622"/>
    <w:rsid w:val="00477F53"/>
    <w:rsid w:val="00481920"/>
    <w:rsid w:val="00490785"/>
    <w:rsid w:val="004951F7"/>
    <w:rsid w:val="00495B3B"/>
    <w:rsid w:val="00495B92"/>
    <w:rsid w:val="00496199"/>
    <w:rsid w:val="00496FAB"/>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B39"/>
    <w:rsid w:val="004B1BB7"/>
    <w:rsid w:val="004B2D20"/>
    <w:rsid w:val="004B42A1"/>
    <w:rsid w:val="004B452A"/>
    <w:rsid w:val="004B5B36"/>
    <w:rsid w:val="004B6299"/>
    <w:rsid w:val="004B65DB"/>
    <w:rsid w:val="004B6974"/>
    <w:rsid w:val="004B7C43"/>
    <w:rsid w:val="004C0831"/>
    <w:rsid w:val="004C1EE4"/>
    <w:rsid w:val="004C3186"/>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075A1"/>
    <w:rsid w:val="005117C9"/>
    <w:rsid w:val="00515102"/>
    <w:rsid w:val="00515882"/>
    <w:rsid w:val="00517EE9"/>
    <w:rsid w:val="00522DBB"/>
    <w:rsid w:val="005234E9"/>
    <w:rsid w:val="00525B92"/>
    <w:rsid w:val="00530713"/>
    <w:rsid w:val="0053103C"/>
    <w:rsid w:val="00531555"/>
    <w:rsid w:val="00531612"/>
    <w:rsid w:val="0053192C"/>
    <w:rsid w:val="00531F80"/>
    <w:rsid w:val="005321E9"/>
    <w:rsid w:val="00537137"/>
    <w:rsid w:val="00537C0A"/>
    <w:rsid w:val="00540FA0"/>
    <w:rsid w:val="00541A5C"/>
    <w:rsid w:val="0054361D"/>
    <w:rsid w:val="00543C13"/>
    <w:rsid w:val="00544906"/>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1C77"/>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369D"/>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3D94"/>
    <w:rsid w:val="0061418B"/>
    <w:rsid w:val="006143DA"/>
    <w:rsid w:val="00615121"/>
    <w:rsid w:val="00616481"/>
    <w:rsid w:val="00616A8C"/>
    <w:rsid w:val="00617703"/>
    <w:rsid w:val="006179E7"/>
    <w:rsid w:val="00620978"/>
    <w:rsid w:val="00621868"/>
    <w:rsid w:val="0062227D"/>
    <w:rsid w:val="00623C06"/>
    <w:rsid w:val="00625020"/>
    <w:rsid w:val="00625B93"/>
    <w:rsid w:val="006301F4"/>
    <w:rsid w:val="00630E4A"/>
    <w:rsid w:val="00631955"/>
    <w:rsid w:val="00631958"/>
    <w:rsid w:val="00632C16"/>
    <w:rsid w:val="00634021"/>
    <w:rsid w:val="0063602F"/>
    <w:rsid w:val="00636858"/>
    <w:rsid w:val="00636956"/>
    <w:rsid w:val="00637856"/>
    <w:rsid w:val="00637EA8"/>
    <w:rsid w:val="00640058"/>
    <w:rsid w:val="0064015D"/>
    <w:rsid w:val="006421C5"/>
    <w:rsid w:val="00643462"/>
    <w:rsid w:val="00643CE1"/>
    <w:rsid w:val="00643E6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765F"/>
    <w:rsid w:val="006779FB"/>
    <w:rsid w:val="006829DD"/>
    <w:rsid w:val="00682E15"/>
    <w:rsid w:val="00685A5C"/>
    <w:rsid w:val="0068711B"/>
    <w:rsid w:val="0069036A"/>
    <w:rsid w:val="006916D1"/>
    <w:rsid w:val="006926BF"/>
    <w:rsid w:val="006930C9"/>
    <w:rsid w:val="00694196"/>
    <w:rsid w:val="006977F3"/>
    <w:rsid w:val="006A02C8"/>
    <w:rsid w:val="006A1F0E"/>
    <w:rsid w:val="006A2417"/>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68EB"/>
    <w:rsid w:val="007C777A"/>
    <w:rsid w:val="007D053D"/>
    <w:rsid w:val="007D223E"/>
    <w:rsid w:val="007D266D"/>
    <w:rsid w:val="007D31B0"/>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2EE"/>
    <w:rsid w:val="008355B5"/>
    <w:rsid w:val="008400E4"/>
    <w:rsid w:val="00840DA9"/>
    <w:rsid w:val="00841564"/>
    <w:rsid w:val="008438CF"/>
    <w:rsid w:val="00844F68"/>
    <w:rsid w:val="00845AF6"/>
    <w:rsid w:val="00845DDF"/>
    <w:rsid w:val="00847786"/>
    <w:rsid w:val="008479BC"/>
    <w:rsid w:val="00850195"/>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042"/>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FC"/>
    <w:rsid w:val="009274D4"/>
    <w:rsid w:val="009304E5"/>
    <w:rsid w:val="00930E61"/>
    <w:rsid w:val="009330A4"/>
    <w:rsid w:val="009340A7"/>
    <w:rsid w:val="009357F9"/>
    <w:rsid w:val="0093788C"/>
    <w:rsid w:val="00940376"/>
    <w:rsid w:val="009412EC"/>
    <w:rsid w:val="0094186A"/>
    <w:rsid w:val="00941C52"/>
    <w:rsid w:val="00941D53"/>
    <w:rsid w:val="00942131"/>
    <w:rsid w:val="0094460B"/>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764"/>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253B"/>
    <w:rsid w:val="009F432A"/>
    <w:rsid w:val="009F5E21"/>
    <w:rsid w:val="00A002F7"/>
    <w:rsid w:val="00A00633"/>
    <w:rsid w:val="00A00636"/>
    <w:rsid w:val="00A00A0C"/>
    <w:rsid w:val="00A05A1B"/>
    <w:rsid w:val="00A05A59"/>
    <w:rsid w:val="00A100A1"/>
    <w:rsid w:val="00A1209A"/>
    <w:rsid w:val="00A134AC"/>
    <w:rsid w:val="00A1625D"/>
    <w:rsid w:val="00A1702A"/>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5971"/>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1B4"/>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3F73"/>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0FC1"/>
    <w:rsid w:val="00AC1BEA"/>
    <w:rsid w:val="00AC230E"/>
    <w:rsid w:val="00AC2B30"/>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3660"/>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2E"/>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69A3"/>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677E0"/>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1501"/>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4856"/>
    <w:rsid w:val="00CB1E27"/>
    <w:rsid w:val="00CB2AD1"/>
    <w:rsid w:val="00CB3A65"/>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3F98"/>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2AA7"/>
    <w:rsid w:val="00D630A0"/>
    <w:rsid w:val="00D633AE"/>
    <w:rsid w:val="00D63A00"/>
    <w:rsid w:val="00D643EF"/>
    <w:rsid w:val="00D6459A"/>
    <w:rsid w:val="00D646D1"/>
    <w:rsid w:val="00D64EC8"/>
    <w:rsid w:val="00D670AF"/>
    <w:rsid w:val="00D70814"/>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0B3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2FA8"/>
    <w:rsid w:val="00E552B8"/>
    <w:rsid w:val="00E57D6C"/>
    <w:rsid w:val="00E57DE6"/>
    <w:rsid w:val="00E61498"/>
    <w:rsid w:val="00E6162E"/>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1CCA"/>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1DA1"/>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2B79"/>
    <w:rsid w:val="00F13119"/>
    <w:rsid w:val="00F14001"/>
    <w:rsid w:val="00F14255"/>
    <w:rsid w:val="00F14968"/>
    <w:rsid w:val="00F15E48"/>
    <w:rsid w:val="00F1624B"/>
    <w:rsid w:val="00F17EC8"/>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1F70"/>
    <w:rsid w:val="00F420F5"/>
    <w:rsid w:val="00F424A4"/>
    <w:rsid w:val="00F43060"/>
    <w:rsid w:val="00F44489"/>
    <w:rsid w:val="00F44C1C"/>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4D94"/>
    <w:rsid w:val="00F95D9E"/>
    <w:rsid w:val="00F96487"/>
    <w:rsid w:val="00F971B0"/>
    <w:rsid w:val="00F975E2"/>
    <w:rsid w:val="00F977AA"/>
    <w:rsid w:val="00FA288D"/>
    <w:rsid w:val="00FA2CB7"/>
    <w:rsid w:val="00FA2F8D"/>
    <w:rsid w:val="00FA33AD"/>
    <w:rsid w:val="00FA35EE"/>
    <w:rsid w:val="00FA4726"/>
    <w:rsid w:val="00FA554F"/>
    <w:rsid w:val="00FA61B3"/>
    <w:rsid w:val="00FA661A"/>
    <w:rsid w:val="00FA6855"/>
    <w:rsid w:val="00FB0101"/>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 w:val="00FF6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1458"/>
  <w15:docId w15:val="{5B08C2B1-F004-47A7-97EC-3207CC84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Знак8,Знак8 Знак1,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Знак8 Знак2,Знак8 Знак1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link w:val="CharChar"/>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c"/>
    <w:uiPriority w:val="34"/>
    <w:qFormat/>
    <w:rsid w:val="0020157A"/>
    <w:pPr>
      <w:ind w:left="720"/>
      <w:contextualSpacing/>
    </w:pPr>
  </w:style>
  <w:style w:type="paragraph" w:styleId="ad">
    <w:name w:val="Balloon Text"/>
    <w:aliases w:val=" Знак"/>
    <w:basedOn w:val="a"/>
    <w:link w:val="ae"/>
    <w:uiPriority w:val="99"/>
    <w:semiHidden/>
    <w:unhideWhenUsed/>
    <w:rsid w:val="0020157A"/>
    <w:rPr>
      <w:rFonts w:ascii="Tahoma" w:hAnsi="Tahoma"/>
      <w:sz w:val="16"/>
      <w:szCs w:val="16"/>
    </w:rPr>
  </w:style>
  <w:style w:type="character" w:customStyle="1" w:styleId="ae">
    <w:name w:val="Текст выноски Знак"/>
    <w:aliases w:val=" Знак Знак"/>
    <w:link w:val="ad"/>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f">
    <w:name w:val="Plain Text"/>
    <w:basedOn w:val="a"/>
    <w:link w:val="af0"/>
    <w:rsid w:val="0020157A"/>
    <w:rPr>
      <w:rFonts w:ascii="Courier New" w:hAnsi="Courier New"/>
    </w:rPr>
  </w:style>
  <w:style w:type="character" w:customStyle="1" w:styleId="af0">
    <w:name w:val="Текст Знак"/>
    <w:link w:val="af"/>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1">
    <w:name w:val="No Spacing"/>
    <w:uiPriority w:val="1"/>
    <w:qFormat/>
    <w:rsid w:val="003E2A52"/>
    <w:rPr>
      <w:rFonts w:eastAsia="Times New Roman"/>
      <w:sz w:val="22"/>
      <w:szCs w:val="22"/>
    </w:rPr>
  </w:style>
  <w:style w:type="character" w:styleId="af2">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3">
    <w:name w:val="Normal (Web)"/>
    <w:basedOn w:val="a"/>
    <w:uiPriority w:val="99"/>
    <w:unhideWhenUsed/>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4">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4"/>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5">
    <w:name w:val="Strong"/>
    <w:uiPriority w:val="22"/>
    <w:qFormat/>
    <w:rsid w:val="006B00D2"/>
    <w:rPr>
      <w:b/>
      <w:bCs/>
    </w:rPr>
  </w:style>
  <w:style w:type="paragraph" w:customStyle="1" w:styleId="af6">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7">
    <w:name w:val="Table Grid"/>
    <w:basedOn w:val="a1"/>
    <w:uiPriority w:val="59"/>
    <w:rsid w:val="00E746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character" w:customStyle="1" w:styleId="ac">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b"/>
    <w:uiPriority w:val="99"/>
    <w:qFormat/>
    <w:locked/>
    <w:rsid w:val="00CB3A65"/>
    <w:rPr>
      <w:rFonts w:ascii="Times New Roman" w:eastAsia="Times New Roman" w:hAnsi="Times New Roman"/>
    </w:rPr>
  </w:style>
  <w:style w:type="character" w:customStyle="1" w:styleId="CharChar">
    <w:name w:val="Обычный Char Char"/>
    <w:link w:val="12"/>
    <w:locked/>
    <w:rsid w:val="00CB3A6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54116814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42273368">
      <w:bodyDiv w:val="1"/>
      <w:marLeft w:val="0"/>
      <w:marRight w:val="0"/>
      <w:marTop w:val="0"/>
      <w:marBottom w:val="0"/>
      <w:divBdr>
        <w:top w:val="none" w:sz="0" w:space="0" w:color="auto"/>
        <w:left w:val="none" w:sz="0" w:space="0" w:color="auto"/>
        <w:bottom w:val="none" w:sz="0" w:space="0" w:color="auto"/>
        <w:right w:val="none" w:sz="0" w:space="0" w:color="auto"/>
      </w:divBdr>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11F2C-D2B4-4327-86D2-99635AD9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3649</Words>
  <Characters>20803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24404</CharactersWithSpaces>
  <SharedDoc>false</SharedDoc>
  <HLinks>
    <vt:vector size="18" baseType="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User</cp:lastModifiedBy>
  <cp:revision>17</cp:revision>
  <cp:lastPrinted>2025-09-11T05:46:00Z</cp:lastPrinted>
  <dcterms:created xsi:type="dcterms:W3CDTF">2026-05-04T07:57:00Z</dcterms:created>
  <dcterms:modified xsi:type="dcterms:W3CDTF">2026-07-21T08:35:00Z</dcterms:modified>
</cp:coreProperties>
</file>