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9C" w:rsidRPr="005126DB" w:rsidRDefault="00385564" w:rsidP="00A51F0A">
      <w:pPr>
        <w:pStyle w:val="QuoteMargin"/>
        <w:jc w:val="center"/>
      </w:pPr>
      <w:bookmarkStart w:id="0" w:name="_title_1"/>
      <w:bookmarkStart w:id="1" w:name="_ref_1-d71c49dd5cd349"/>
      <w:r w:rsidRPr="005126DB">
        <w:t>Государственный контракт</w:t>
      </w:r>
      <w:r w:rsidR="001220A5" w:rsidRPr="005126DB">
        <w:t xml:space="preserve"> № </w:t>
      </w:r>
      <w:r w:rsidR="00DD7D0A" w:rsidRPr="005126DB">
        <w:t>______</w:t>
      </w:r>
    </w:p>
    <w:p w:rsidR="00116AA6" w:rsidRPr="005126DB" w:rsidRDefault="00AC219C" w:rsidP="002A2D4F">
      <w:pPr>
        <w:pStyle w:val="a4"/>
        <w:spacing w:before="0" w:after="0" w:line="20" w:lineRule="atLeast"/>
        <w:rPr>
          <w:rFonts w:ascii="PT Astra Serif" w:hAnsi="PT Astra Serif"/>
          <w:sz w:val="22"/>
          <w:szCs w:val="22"/>
        </w:rPr>
      </w:pPr>
      <w:r w:rsidRPr="005126DB">
        <w:rPr>
          <w:rFonts w:ascii="PT Astra Serif" w:hAnsi="PT Astra Serif"/>
          <w:sz w:val="22"/>
          <w:szCs w:val="22"/>
        </w:rPr>
        <w:t>на оказание услуг</w:t>
      </w:r>
      <w:r w:rsidR="001220A5" w:rsidRPr="005126DB">
        <w:rPr>
          <w:rFonts w:ascii="PT Astra Serif" w:hAnsi="PT Astra Serif"/>
          <w:sz w:val="22"/>
          <w:szCs w:val="22"/>
        </w:rPr>
        <w:br/>
      </w:r>
      <w:bookmarkEnd w:id="0"/>
      <w:bookmarkEnd w:id="1"/>
    </w:p>
    <w:p w:rsidR="00E914B2" w:rsidRPr="005126DB" w:rsidRDefault="00E914B2" w:rsidP="002A2D4F">
      <w:pPr>
        <w:spacing w:before="0" w:after="0" w:line="20" w:lineRule="atLeast"/>
        <w:ind w:firstLine="0"/>
        <w:rPr>
          <w:rFonts w:ascii="PT Astra Serif" w:hAnsi="PT Astra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3"/>
        <w:gridCol w:w="6411"/>
      </w:tblGrid>
      <w:tr w:rsidR="00116AA6" w:rsidRPr="005126DB">
        <w:tc>
          <w:tcPr>
            <w:tcW w:w="1700" w:type="pct"/>
          </w:tcPr>
          <w:p w:rsidR="00116AA6" w:rsidRPr="005126DB" w:rsidRDefault="001220A5" w:rsidP="002A2D4F">
            <w:pPr>
              <w:pStyle w:val="Normalunindented"/>
              <w:keepNext/>
              <w:spacing w:before="0" w:after="0" w:line="20" w:lineRule="atLeast"/>
              <w:jc w:val="lef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 xml:space="preserve">г. </w:t>
            </w:r>
            <w:r w:rsidR="00385564" w:rsidRPr="005126DB">
              <w:rPr>
                <w:rFonts w:ascii="PT Astra Serif" w:hAnsi="PT Astra Serif"/>
              </w:rPr>
              <w:t>Менделеевск</w:t>
            </w:r>
          </w:p>
        </w:tc>
        <w:tc>
          <w:tcPr>
            <w:tcW w:w="3300" w:type="pct"/>
          </w:tcPr>
          <w:p w:rsidR="00116AA6" w:rsidRPr="005126DB" w:rsidRDefault="00385564" w:rsidP="002A2D4F">
            <w:pPr>
              <w:pStyle w:val="Normalunindented"/>
              <w:keepNext/>
              <w:spacing w:before="0" w:after="0" w:line="20" w:lineRule="atLeast"/>
              <w:jc w:val="righ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«</w:t>
            </w:r>
            <w:r w:rsidR="00DD3B4F" w:rsidRPr="005126DB">
              <w:rPr>
                <w:rFonts w:ascii="PT Astra Serif" w:hAnsi="PT Astra Serif"/>
              </w:rPr>
              <w:t>___</w:t>
            </w:r>
            <w:r w:rsidRPr="005126DB">
              <w:rPr>
                <w:rFonts w:ascii="PT Astra Serif" w:hAnsi="PT Astra Serif"/>
              </w:rPr>
              <w:t>»</w:t>
            </w:r>
            <w:r w:rsidR="001220A5" w:rsidRPr="005126DB">
              <w:rPr>
                <w:rFonts w:ascii="PT Astra Serif" w:hAnsi="PT Astra Serif"/>
              </w:rPr>
              <w:t> </w:t>
            </w:r>
            <w:r w:rsidR="00DD3B4F" w:rsidRPr="005126DB">
              <w:rPr>
                <w:rFonts w:ascii="PT Astra Serif" w:hAnsi="PT Astra Serif"/>
              </w:rPr>
              <w:t>________</w:t>
            </w:r>
            <w:r w:rsidR="001220A5" w:rsidRPr="005126DB">
              <w:rPr>
                <w:rFonts w:ascii="PT Astra Serif" w:hAnsi="PT Astra Serif"/>
              </w:rPr>
              <w:t>  </w:t>
            </w:r>
            <w:r w:rsidR="00DD3B4F" w:rsidRPr="005126DB">
              <w:rPr>
                <w:rFonts w:ascii="PT Astra Serif" w:hAnsi="PT Astra Serif"/>
              </w:rPr>
              <w:t>202</w:t>
            </w:r>
            <w:r w:rsidR="00AA4920">
              <w:rPr>
                <w:rFonts w:ascii="PT Astra Serif" w:hAnsi="PT Astra Serif"/>
              </w:rPr>
              <w:t>6</w:t>
            </w:r>
            <w:r w:rsidR="00D24BD0">
              <w:rPr>
                <w:rFonts w:ascii="PT Astra Serif" w:hAnsi="PT Astra Serif"/>
              </w:rPr>
              <w:t xml:space="preserve"> </w:t>
            </w:r>
            <w:r w:rsidR="001220A5" w:rsidRPr="005126DB">
              <w:rPr>
                <w:rFonts w:ascii="PT Astra Serif" w:hAnsi="PT Astra Serif"/>
              </w:rPr>
              <w:t>г.</w:t>
            </w:r>
          </w:p>
          <w:p w:rsidR="00E914B2" w:rsidRPr="005126DB" w:rsidRDefault="00E914B2" w:rsidP="002A2D4F">
            <w:pPr>
              <w:pStyle w:val="Normalunindented"/>
              <w:keepNext/>
              <w:spacing w:before="0" w:after="0" w:line="20" w:lineRule="atLeast"/>
              <w:jc w:val="right"/>
              <w:rPr>
                <w:rFonts w:ascii="PT Astra Serif" w:hAnsi="PT Astra Serif"/>
              </w:rPr>
            </w:pPr>
          </w:p>
        </w:tc>
      </w:tr>
    </w:tbl>
    <w:p w:rsidR="00F047F9" w:rsidRPr="005126DB" w:rsidRDefault="00AA4920" w:rsidP="00F047F9">
      <w:pPr>
        <w:spacing w:before="0" w:after="0" w:line="20" w:lineRule="atLeast"/>
        <w:ind w:firstLine="0"/>
        <w:rPr>
          <w:rFonts w:ascii="PT Astra Serif" w:hAnsi="PT Astra Serif"/>
        </w:rPr>
      </w:pPr>
      <w:r>
        <w:rPr>
          <w:rFonts w:ascii="PT Astra Serif" w:hAnsi="PT Astra Serif"/>
          <w:b/>
        </w:rPr>
        <w:tab/>
      </w:r>
      <w:proofErr w:type="gramStart"/>
      <w:r w:rsidR="00F047F9" w:rsidRPr="006A4B0D">
        <w:rPr>
          <w:rFonts w:ascii="PT Astra Serif" w:hAnsi="PT Astra Serif"/>
          <w:b/>
        </w:rPr>
        <w:t>Федеральное казенное учреждение «Исправительная колония № 10 Управления Федеральной службы исполнения наказаний по Республике Татарстан» (ФКУ ИК-10 УФСИН России по Республике Татарстан)</w:t>
      </w:r>
      <w:r w:rsidR="00F047F9" w:rsidRPr="005126DB">
        <w:rPr>
          <w:rFonts w:ascii="PT Astra Serif" w:hAnsi="PT Astra Serif"/>
        </w:rPr>
        <w:t>, в целях обеспечения государственных нужд, далее именуем</w:t>
      </w:r>
      <w:r w:rsidR="006A4B0D">
        <w:rPr>
          <w:rFonts w:ascii="PT Astra Serif" w:hAnsi="PT Astra Serif"/>
        </w:rPr>
        <w:t>ое</w:t>
      </w:r>
      <w:r w:rsidR="00F047F9" w:rsidRPr="005126DB">
        <w:rPr>
          <w:rFonts w:ascii="PT Astra Serif" w:hAnsi="PT Astra Serif"/>
        </w:rPr>
        <w:t xml:space="preserve"> «Грузоотправитель», </w:t>
      </w:r>
      <w:r w:rsidR="00AC219C" w:rsidRPr="005126DB">
        <w:rPr>
          <w:rFonts w:ascii="PT Astra Serif" w:hAnsi="PT Astra Serif"/>
          <w:lang w:eastAsia="ar-SA"/>
        </w:rPr>
        <w:t xml:space="preserve">в лице </w:t>
      </w:r>
      <w:r w:rsidR="00A51F0A">
        <w:rPr>
          <w:rFonts w:ascii="PT Astra Serif" w:hAnsi="PT Astra Serif"/>
          <w:lang w:eastAsia="ar-SA"/>
        </w:rPr>
        <w:t xml:space="preserve">заместителя </w:t>
      </w:r>
      <w:r w:rsidR="00AC219C" w:rsidRPr="005126DB">
        <w:rPr>
          <w:rFonts w:ascii="PT Astra Serif" w:hAnsi="PT Astra Serif"/>
          <w:lang w:eastAsia="ar-SA"/>
        </w:rPr>
        <w:t>начальника</w:t>
      </w:r>
      <w:r w:rsidR="00A51F0A">
        <w:rPr>
          <w:rFonts w:ascii="PT Astra Serif" w:hAnsi="PT Astra Serif"/>
          <w:lang w:eastAsia="ar-SA"/>
        </w:rPr>
        <w:t xml:space="preserve"> – начальника центра</w:t>
      </w:r>
      <w:r w:rsidR="00AC219C" w:rsidRPr="005126DB">
        <w:rPr>
          <w:rFonts w:ascii="PT Astra Serif" w:hAnsi="PT Astra Serif"/>
          <w:lang w:eastAsia="ar-SA"/>
        </w:rPr>
        <w:t xml:space="preserve"> </w:t>
      </w:r>
      <w:r w:rsidR="00A51F0A">
        <w:rPr>
          <w:rFonts w:ascii="PT Astra Serif" w:hAnsi="PT Astra Serif"/>
          <w:lang w:eastAsia="ar-SA"/>
        </w:rPr>
        <w:t>Иванова Вадима Валерьевича</w:t>
      </w:r>
      <w:r w:rsidR="00AC219C" w:rsidRPr="005126DB">
        <w:rPr>
          <w:rFonts w:ascii="PT Astra Serif" w:hAnsi="PT Astra Serif"/>
          <w:lang w:eastAsia="ar-SA"/>
        </w:rPr>
        <w:t>, действующего на основании Устава</w:t>
      </w:r>
      <w:r w:rsidR="00A51F0A">
        <w:rPr>
          <w:rFonts w:ascii="PT Astra Serif" w:hAnsi="PT Astra Serif"/>
          <w:lang w:eastAsia="ar-SA"/>
        </w:rPr>
        <w:t xml:space="preserve"> и </w:t>
      </w:r>
      <w:r w:rsidR="003357E3">
        <w:rPr>
          <w:rFonts w:ascii="PT Astra Serif" w:hAnsi="PT Astra Serif"/>
          <w:lang w:eastAsia="ar-SA"/>
        </w:rPr>
        <w:t xml:space="preserve">машиночитаемой </w:t>
      </w:r>
      <w:r w:rsidR="00A51F0A">
        <w:rPr>
          <w:rFonts w:ascii="PT Astra Serif" w:hAnsi="PT Astra Serif"/>
          <w:lang w:eastAsia="ar-SA"/>
        </w:rPr>
        <w:t xml:space="preserve">доверенности от </w:t>
      </w:r>
      <w:r w:rsidR="003357E3">
        <w:rPr>
          <w:rFonts w:ascii="PT Astra Serif" w:hAnsi="PT Astra Serif"/>
          <w:lang w:eastAsia="ar-SA"/>
        </w:rPr>
        <w:t>19</w:t>
      </w:r>
      <w:r w:rsidR="00A51F0A">
        <w:rPr>
          <w:rFonts w:ascii="PT Astra Serif" w:hAnsi="PT Astra Serif"/>
          <w:lang w:eastAsia="ar-SA"/>
        </w:rPr>
        <w:t xml:space="preserve">.05.2026 </w:t>
      </w:r>
      <w:r w:rsidR="003357E3">
        <w:rPr>
          <w:rFonts w:ascii="PT Astra Serif" w:hAnsi="PT Astra Serif"/>
          <w:lang w:eastAsia="ar-SA"/>
        </w:rPr>
        <w:t xml:space="preserve"> </w:t>
      </w:r>
      <w:r w:rsidR="00A51F0A">
        <w:rPr>
          <w:rFonts w:ascii="PT Astra Serif" w:hAnsi="PT Astra Serif"/>
          <w:lang w:eastAsia="ar-SA"/>
        </w:rPr>
        <w:t>№</w:t>
      </w:r>
      <w:r w:rsidR="003357E3">
        <w:rPr>
          <w:rFonts w:ascii="PT Astra Serif" w:hAnsi="PT Astra Serif"/>
          <w:lang w:eastAsia="ar-SA"/>
        </w:rPr>
        <w:t>01012605000130267601</w:t>
      </w:r>
      <w:r w:rsidR="00AC219C" w:rsidRPr="005126DB">
        <w:rPr>
          <w:rFonts w:ascii="PT Astra Serif" w:hAnsi="PT Astra Serif"/>
          <w:lang w:eastAsia="ar-SA"/>
        </w:rPr>
        <w:t>,</w:t>
      </w:r>
      <w:r w:rsidR="00F047F9" w:rsidRPr="005126DB">
        <w:rPr>
          <w:rFonts w:ascii="PT Astra Serif" w:hAnsi="PT Astra Serif"/>
        </w:rPr>
        <w:t xml:space="preserve"> с одной стороны и </w:t>
      </w:r>
      <w:r w:rsidR="00DD7D0A" w:rsidRPr="005126DB">
        <w:rPr>
          <w:rFonts w:ascii="PT Astra Serif" w:hAnsi="PT Astra Serif"/>
        </w:rPr>
        <w:t>_________________</w:t>
      </w:r>
      <w:r w:rsidR="00F047F9" w:rsidRPr="005126DB">
        <w:rPr>
          <w:rFonts w:ascii="PT Astra Serif" w:hAnsi="PT Astra Serif"/>
        </w:rPr>
        <w:t>, далее именуемое «Перевозчик»,</w:t>
      </w:r>
      <w:r w:rsidR="00AC219C" w:rsidRPr="005126DB">
        <w:rPr>
          <w:rFonts w:ascii="PT Astra Serif" w:hAnsi="PT Astra Serif"/>
        </w:rPr>
        <w:t xml:space="preserve"> </w:t>
      </w:r>
      <w:r w:rsidR="00AC219C" w:rsidRPr="005126DB">
        <w:rPr>
          <w:rFonts w:ascii="PT Astra Serif" w:hAnsi="PT Astra Serif"/>
          <w:lang w:eastAsia="ar-SA"/>
        </w:rPr>
        <w:t xml:space="preserve">в лице _______________________, </w:t>
      </w:r>
      <w:r w:rsidR="00F047F9" w:rsidRPr="005126DB">
        <w:rPr>
          <w:rFonts w:ascii="PT Astra Serif" w:hAnsi="PT Astra Serif"/>
        </w:rPr>
        <w:t>действующего на основании</w:t>
      </w:r>
      <w:proofErr w:type="gramEnd"/>
      <w:r w:rsidR="00F047F9" w:rsidRPr="005126DB">
        <w:rPr>
          <w:rFonts w:ascii="PT Astra Serif" w:hAnsi="PT Astra Serif"/>
        </w:rPr>
        <w:t xml:space="preserve"> </w:t>
      </w:r>
      <w:r w:rsidR="00DD7D0A" w:rsidRPr="005126DB">
        <w:rPr>
          <w:rFonts w:ascii="PT Astra Serif" w:hAnsi="PT Astra Serif"/>
        </w:rPr>
        <w:t>_________________________</w:t>
      </w:r>
      <w:r w:rsidR="00F047F9" w:rsidRPr="005126DB">
        <w:rPr>
          <w:rFonts w:ascii="PT Astra Serif" w:hAnsi="PT Astra Serif"/>
        </w:rPr>
        <w:t>, с другой стороны, руководствуясь п.</w:t>
      </w:r>
      <w:r w:rsidR="006A4B0D">
        <w:rPr>
          <w:rFonts w:ascii="PT Astra Serif" w:hAnsi="PT Astra Serif"/>
        </w:rPr>
        <w:t xml:space="preserve"> </w:t>
      </w:r>
      <w:r w:rsidR="00F047F9" w:rsidRPr="005126DB">
        <w:rPr>
          <w:rFonts w:ascii="PT Astra Serif" w:hAnsi="PT Astra Serif"/>
        </w:rPr>
        <w:t>4 ч.</w:t>
      </w:r>
      <w:r w:rsidR="006A4B0D">
        <w:rPr>
          <w:rFonts w:ascii="PT Astra Serif" w:hAnsi="PT Astra Serif"/>
        </w:rPr>
        <w:t xml:space="preserve"> </w:t>
      </w:r>
      <w:r w:rsidR="00F047F9" w:rsidRPr="005126DB">
        <w:rPr>
          <w:rFonts w:ascii="PT Astra Serif" w:hAnsi="PT Astra Serif"/>
        </w:rPr>
        <w:t>1 ст.</w:t>
      </w:r>
      <w:r w:rsidR="006A4B0D">
        <w:rPr>
          <w:rFonts w:ascii="PT Astra Serif" w:hAnsi="PT Astra Serif"/>
        </w:rPr>
        <w:t xml:space="preserve"> </w:t>
      </w:r>
      <w:r w:rsidR="00F047F9" w:rsidRPr="005126DB">
        <w:rPr>
          <w:rFonts w:ascii="PT Astra Serif" w:hAnsi="PT Astra Serif"/>
        </w:rPr>
        <w:t>93 Федерального закона от 05.04.2013 №</w:t>
      </w:r>
      <w:r w:rsidR="006A4B0D">
        <w:rPr>
          <w:rFonts w:ascii="PT Astra Serif" w:hAnsi="PT Astra Serif"/>
        </w:rPr>
        <w:t xml:space="preserve"> </w:t>
      </w:r>
      <w:r w:rsidR="00F047F9" w:rsidRPr="005126DB">
        <w:rPr>
          <w:rFonts w:ascii="PT Astra Serif" w:hAnsi="PT Astra Serif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116AA6" w:rsidRPr="005126DB" w:rsidRDefault="001220A5" w:rsidP="002A2D4F">
      <w:pPr>
        <w:pStyle w:val="1"/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2" w:name="_ref_1-9203d556278b4c"/>
      <w:r w:rsidRPr="005126DB">
        <w:rPr>
          <w:rFonts w:ascii="PT Astra Serif" w:hAnsi="PT Astra Serif"/>
          <w:sz w:val="22"/>
          <w:szCs w:val="22"/>
        </w:rPr>
        <w:t xml:space="preserve">Предмет </w:t>
      </w:r>
      <w:bookmarkEnd w:id="2"/>
      <w:r w:rsidR="006C283F" w:rsidRPr="005126DB">
        <w:rPr>
          <w:rFonts w:ascii="PT Astra Serif" w:hAnsi="PT Astra Serif"/>
          <w:sz w:val="22"/>
          <w:szCs w:val="22"/>
        </w:rPr>
        <w:t>Контракт</w:t>
      </w:r>
    </w:p>
    <w:p w:rsidR="00116AA6" w:rsidRPr="00323243" w:rsidRDefault="001220A5" w:rsidP="002A2D4F">
      <w:pPr>
        <w:pStyle w:val="2"/>
        <w:spacing w:before="0" w:after="0" w:line="20" w:lineRule="atLeast"/>
        <w:ind w:firstLine="0"/>
        <w:rPr>
          <w:rFonts w:ascii="PT Astra Serif" w:hAnsi="PT Astra Serif"/>
          <w:szCs w:val="22"/>
        </w:rPr>
      </w:pPr>
      <w:bookmarkStart w:id="3" w:name="_ref_1-5061148c7e3845"/>
      <w:r w:rsidRPr="005126DB">
        <w:rPr>
          <w:rFonts w:ascii="PT Astra Serif" w:hAnsi="PT Astra Serif"/>
          <w:szCs w:val="22"/>
        </w:rPr>
        <w:t>Перевозчик обязуется с помощью</w:t>
      </w:r>
      <w:r w:rsidR="00C1221B" w:rsidRPr="005126DB">
        <w:rPr>
          <w:rFonts w:ascii="PT Astra Serif" w:hAnsi="PT Astra Serif"/>
          <w:szCs w:val="22"/>
        </w:rPr>
        <w:t xml:space="preserve"> </w:t>
      </w:r>
      <w:r w:rsidRPr="005126DB">
        <w:rPr>
          <w:rFonts w:ascii="PT Astra Serif" w:hAnsi="PT Astra Serif"/>
          <w:szCs w:val="22"/>
        </w:rPr>
        <w:t>транспортно</w:t>
      </w:r>
      <w:r w:rsidR="00385564" w:rsidRPr="005126DB">
        <w:rPr>
          <w:rFonts w:ascii="PT Astra Serif" w:hAnsi="PT Astra Serif"/>
          <w:szCs w:val="22"/>
        </w:rPr>
        <w:t>го</w:t>
      </w:r>
      <w:r w:rsidRPr="005126DB">
        <w:rPr>
          <w:rFonts w:ascii="PT Astra Serif" w:hAnsi="PT Astra Serif"/>
          <w:szCs w:val="22"/>
        </w:rPr>
        <w:t xml:space="preserve"> </w:t>
      </w:r>
      <w:r w:rsidRPr="00323243">
        <w:rPr>
          <w:rFonts w:ascii="PT Astra Serif" w:hAnsi="PT Astra Serif"/>
          <w:szCs w:val="22"/>
        </w:rPr>
        <w:t>средств</w:t>
      </w:r>
      <w:r w:rsidR="00385564" w:rsidRPr="00323243">
        <w:rPr>
          <w:rFonts w:ascii="PT Astra Serif" w:hAnsi="PT Astra Serif"/>
          <w:szCs w:val="22"/>
        </w:rPr>
        <w:t xml:space="preserve">а оказать услуги </w:t>
      </w:r>
      <w:r w:rsidR="00570809" w:rsidRPr="00323243">
        <w:rPr>
          <w:rFonts w:ascii="PT Astra Serif" w:hAnsi="PT Astra Serif"/>
          <w:szCs w:val="22"/>
        </w:rPr>
        <w:t xml:space="preserve">по </w:t>
      </w:r>
      <w:r w:rsidR="00D24BD0">
        <w:rPr>
          <w:rFonts w:ascii="PT Astra Serif" w:hAnsi="PT Astra Serif"/>
          <w:szCs w:val="22"/>
        </w:rPr>
        <w:t>перевозке груза</w:t>
      </w:r>
      <w:r w:rsidR="00A038D5" w:rsidRPr="00323243">
        <w:rPr>
          <w:rFonts w:ascii="PT Astra Serif" w:hAnsi="PT Astra Serif"/>
          <w:szCs w:val="22"/>
        </w:rPr>
        <w:t xml:space="preserve"> </w:t>
      </w:r>
      <w:r w:rsidR="00570809" w:rsidRPr="00323243">
        <w:rPr>
          <w:rFonts w:ascii="PT Astra Serif" w:hAnsi="PT Astra Serif"/>
          <w:szCs w:val="22"/>
        </w:rPr>
        <w:t xml:space="preserve">(далее – груз), </w:t>
      </w:r>
      <w:r w:rsidRPr="00323243">
        <w:rPr>
          <w:rFonts w:ascii="PT Astra Serif" w:hAnsi="PT Astra Serif"/>
          <w:szCs w:val="22"/>
        </w:rPr>
        <w:t>вверенны</w:t>
      </w:r>
      <w:r w:rsidR="00570809" w:rsidRPr="00323243">
        <w:rPr>
          <w:rFonts w:ascii="PT Astra Serif" w:hAnsi="PT Astra Serif"/>
          <w:szCs w:val="22"/>
        </w:rPr>
        <w:t>х</w:t>
      </w:r>
      <w:r w:rsidRPr="00323243">
        <w:rPr>
          <w:rFonts w:ascii="PT Astra Serif" w:hAnsi="PT Astra Serif"/>
          <w:szCs w:val="22"/>
        </w:rPr>
        <w:t xml:space="preserve"> ему Грузоотправителем в пункт назначения и выдать его </w:t>
      </w:r>
      <w:proofErr w:type="spellStart"/>
      <w:r w:rsidRPr="00323243">
        <w:rPr>
          <w:rFonts w:ascii="PT Astra Serif" w:hAnsi="PT Astra Serif"/>
          <w:szCs w:val="22"/>
        </w:rPr>
        <w:t>управомоченному</w:t>
      </w:r>
      <w:proofErr w:type="spellEnd"/>
      <w:r w:rsidRPr="00323243">
        <w:rPr>
          <w:rFonts w:ascii="PT Astra Serif" w:hAnsi="PT Astra Serif"/>
          <w:szCs w:val="22"/>
        </w:rPr>
        <w:t xml:space="preserve"> на получение груза лицу (грузополучателю), а Грузоотправитель обязуется уплатить за </w:t>
      </w:r>
      <w:r w:rsidR="00570809" w:rsidRPr="00323243">
        <w:rPr>
          <w:rFonts w:ascii="PT Astra Serif" w:hAnsi="PT Astra Serif"/>
          <w:szCs w:val="22"/>
        </w:rPr>
        <w:t>доставку груза</w:t>
      </w:r>
      <w:r w:rsidR="006A4B0D" w:rsidRPr="00323243">
        <w:rPr>
          <w:rFonts w:ascii="PT Astra Serif" w:hAnsi="PT Astra Serif"/>
          <w:szCs w:val="22"/>
        </w:rPr>
        <w:t xml:space="preserve"> в</w:t>
      </w:r>
      <w:r w:rsidRPr="00323243">
        <w:rPr>
          <w:rFonts w:ascii="PT Astra Serif" w:hAnsi="PT Astra Serif"/>
          <w:szCs w:val="22"/>
        </w:rPr>
        <w:t xml:space="preserve"> установленную плату.</w:t>
      </w:r>
      <w:bookmarkEnd w:id="3"/>
    </w:p>
    <w:p w:rsidR="00116AA6" w:rsidRPr="005126DB" w:rsidRDefault="001220A5" w:rsidP="002A2D4F">
      <w:pPr>
        <w:pStyle w:val="2"/>
        <w:spacing w:before="0" w:after="0" w:line="20" w:lineRule="atLeast"/>
        <w:ind w:firstLine="0"/>
        <w:rPr>
          <w:rFonts w:ascii="PT Astra Serif" w:hAnsi="PT Astra Serif"/>
          <w:szCs w:val="22"/>
        </w:rPr>
      </w:pPr>
      <w:bookmarkStart w:id="4" w:name="_ref_1-a3267f91be914e"/>
      <w:r w:rsidRPr="005126DB">
        <w:rPr>
          <w:rFonts w:ascii="PT Astra Serif" w:hAnsi="PT Astra Serif"/>
          <w:szCs w:val="22"/>
        </w:rPr>
        <w:t>Наименование, объем и иные характеристики груза указаны в Приложении</w:t>
      </w:r>
      <w:r w:rsidR="006A4B0D">
        <w:rPr>
          <w:rFonts w:ascii="PT Astra Serif" w:hAnsi="PT Astra Serif"/>
          <w:szCs w:val="22"/>
        </w:rPr>
        <w:t xml:space="preserve"> № 1</w:t>
      </w:r>
      <w:r w:rsidRPr="005126DB">
        <w:rPr>
          <w:rFonts w:ascii="PT Astra Serif" w:hAnsi="PT Astra Serif"/>
          <w:szCs w:val="22"/>
        </w:rPr>
        <w:t xml:space="preserve"> к </w:t>
      </w:r>
      <w:r w:rsidR="006C283F" w:rsidRPr="005126DB">
        <w:rPr>
          <w:rFonts w:ascii="PT Astra Serif" w:hAnsi="PT Astra Serif"/>
          <w:szCs w:val="22"/>
        </w:rPr>
        <w:t>Контракту</w:t>
      </w:r>
      <w:r w:rsidRPr="005126DB">
        <w:rPr>
          <w:rFonts w:ascii="PT Astra Serif" w:hAnsi="PT Astra Serif"/>
          <w:szCs w:val="22"/>
        </w:rPr>
        <w:t xml:space="preserve">, которое является неотъемлемой частью </w:t>
      </w:r>
      <w:r w:rsidR="006C283F" w:rsidRPr="005126DB">
        <w:rPr>
          <w:rFonts w:ascii="PT Astra Serif" w:hAnsi="PT Astra Serif"/>
          <w:szCs w:val="22"/>
        </w:rPr>
        <w:t>Контракта</w:t>
      </w:r>
      <w:r w:rsidRPr="005126DB">
        <w:rPr>
          <w:rFonts w:ascii="PT Astra Serif" w:hAnsi="PT Astra Serif"/>
          <w:szCs w:val="22"/>
        </w:rPr>
        <w:t>.</w:t>
      </w:r>
      <w:bookmarkEnd w:id="4"/>
    </w:p>
    <w:p w:rsidR="00E914B2" w:rsidRPr="005126DB" w:rsidRDefault="001220A5" w:rsidP="002A2D4F">
      <w:pPr>
        <w:pStyle w:val="2"/>
        <w:spacing w:before="0" w:after="0" w:line="20" w:lineRule="atLeast"/>
        <w:ind w:firstLine="0"/>
        <w:rPr>
          <w:rFonts w:ascii="PT Astra Serif" w:hAnsi="PT Astra Serif"/>
          <w:szCs w:val="22"/>
        </w:rPr>
      </w:pPr>
      <w:bookmarkStart w:id="5" w:name="_ref_1-22c3d1da40a747"/>
      <w:r w:rsidRPr="005126DB">
        <w:rPr>
          <w:rFonts w:ascii="PT Astra Serif" w:hAnsi="PT Astra Serif"/>
          <w:szCs w:val="22"/>
        </w:rPr>
        <w:t xml:space="preserve">Перевозчик обязуется перевезти груз по следующему маршруту: </w:t>
      </w:r>
    </w:p>
    <w:p w:rsidR="00E914B2" w:rsidRPr="005126DB" w:rsidRDefault="00E914B2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6" w:name="_GoBack"/>
      <w:r w:rsidRPr="005126DB">
        <w:rPr>
          <w:rFonts w:ascii="PT Astra Serif" w:hAnsi="PT Astra Serif"/>
          <w:szCs w:val="22"/>
        </w:rPr>
        <w:t xml:space="preserve">- </w:t>
      </w:r>
      <w:r w:rsidR="001220A5" w:rsidRPr="005126DB">
        <w:rPr>
          <w:rFonts w:ascii="PT Astra Serif" w:hAnsi="PT Astra Serif"/>
          <w:szCs w:val="22"/>
        </w:rPr>
        <w:t xml:space="preserve">пункт отправления (адрес места </w:t>
      </w:r>
      <w:r w:rsidR="001220A5" w:rsidRPr="00323243">
        <w:rPr>
          <w:rFonts w:ascii="PT Astra Serif" w:hAnsi="PT Astra Serif"/>
          <w:szCs w:val="22"/>
        </w:rPr>
        <w:t xml:space="preserve">погрузки): </w:t>
      </w:r>
      <w:r w:rsidR="001220A5" w:rsidRPr="00323243">
        <w:rPr>
          <w:rFonts w:ascii="PT Astra Serif" w:hAnsi="PT Astra Serif"/>
          <w:szCs w:val="22"/>
          <w:u w:val="single"/>
        </w:rPr>
        <w:t> </w:t>
      </w:r>
      <w:r w:rsidR="00570809" w:rsidRPr="00323243">
        <w:rPr>
          <w:rFonts w:ascii="PT Astra Serif" w:hAnsi="PT Astra Serif"/>
          <w:szCs w:val="22"/>
          <w:u w:val="single"/>
        </w:rPr>
        <w:t xml:space="preserve">423650, Республика Татарстан, г. Менделеевск, </w:t>
      </w:r>
      <w:r w:rsidR="00D1364E" w:rsidRPr="00323243">
        <w:rPr>
          <w:rFonts w:ascii="PT Astra Serif" w:hAnsi="PT Astra Serif"/>
          <w:szCs w:val="22"/>
          <w:u w:val="single"/>
        </w:rPr>
        <w:t xml:space="preserve">               </w:t>
      </w:r>
      <w:r w:rsidR="00570809" w:rsidRPr="00323243">
        <w:rPr>
          <w:rFonts w:ascii="PT Astra Serif" w:hAnsi="PT Astra Serif"/>
          <w:szCs w:val="22"/>
          <w:u w:val="single"/>
        </w:rPr>
        <w:t>ФКУ ИК-10 УФСИН России по Республике Татарстан</w:t>
      </w:r>
      <w:r w:rsidR="001220A5" w:rsidRPr="00323243">
        <w:rPr>
          <w:rFonts w:ascii="PT Astra Serif" w:hAnsi="PT Astra Serif"/>
          <w:szCs w:val="22"/>
        </w:rPr>
        <w:t>;</w:t>
      </w:r>
      <w:r w:rsidR="001220A5" w:rsidRPr="005126DB">
        <w:rPr>
          <w:rFonts w:ascii="PT Astra Serif" w:hAnsi="PT Astra Serif"/>
          <w:szCs w:val="22"/>
        </w:rPr>
        <w:t xml:space="preserve"> </w:t>
      </w:r>
    </w:p>
    <w:p w:rsidR="002B2AA6" w:rsidRDefault="00E914B2" w:rsidP="00D24BD0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r w:rsidRPr="005126DB">
        <w:rPr>
          <w:rFonts w:ascii="PT Astra Serif" w:hAnsi="PT Astra Serif"/>
          <w:szCs w:val="22"/>
        </w:rPr>
        <w:t xml:space="preserve">- </w:t>
      </w:r>
      <w:r w:rsidR="001220A5" w:rsidRPr="005126DB">
        <w:rPr>
          <w:rFonts w:ascii="PT Astra Serif" w:hAnsi="PT Astra Serif"/>
          <w:szCs w:val="22"/>
        </w:rPr>
        <w:t>пункт назначения (адрес места выгрузки):</w:t>
      </w:r>
      <w:r w:rsidR="006C283F" w:rsidRPr="005126DB">
        <w:rPr>
          <w:rFonts w:ascii="PT Astra Serif" w:hAnsi="PT Astra Serif"/>
          <w:szCs w:val="22"/>
        </w:rPr>
        <w:t xml:space="preserve"> </w:t>
      </w:r>
      <w:r w:rsidR="00AA493C" w:rsidRPr="00323243">
        <w:rPr>
          <w:rFonts w:ascii="PT Astra Serif" w:hAnsi="PT Astra Serif"/>
          <w:color w:val="000000"/>
          <w:szCs w:val="22"/>
        </w:rPr>
        <w:t>42</w:t>
      </w:r>
      <w:r w:rsidR="00D24BD0">
        <w:rPr>
          <w:rFonts w:ascii="PT Astra Serif" w:hAnsi="PT Astra Serif"/>
          <w:color w:val="000000"/>
          <w:szCs w:val="22"/>
        </w:rPr>
        <w:t>3601</w:t>
      </w:r>
      <w:r w:rsidR="006C283F" w:rsidRPr="00323243">
        <w:rPr>
          <w:rFonts w:ascii="PT Astra Serif" w:hAnsi="PT Astra Serif"/>
          <w:szCs w:val="22"/>
        </w:rPr>
        <w:t xml:space="preserve">, </w:t>
      </w:r>
      <w:bookmarkEnd w:id="5"/>
      <w:r w:rsidR="00D24BD0" w:rsidRPr="00D24BD0">
        <w:rPr>
          <w:rFonts w:ascii="PT Astra Serif" w:hAnsi="PT Astra Serif"/>
          <w:szCs w:val="22"/>
        </w:rPr>
        <w:t xml:space="preserve">Республика Татарстан (Татарстан), р-н </w:t>
      </w:r>
      <w:proofErr w:type="spellStart"/>
      <w:r w:rsidR="00D24BD0" w:rsidRPr="00D24BD0">
        <w:rPr>
          <w:rFonts w:ascii="PT Astra Serif" w:hAnsi="PT Astra Serif"/>
          <w:szCs w:val="22"/>
        </w:rPr>
        <w:t>Елабужский</w:t>
      </w:r>
      <w:proofErr w:type="spellEnd"/>
      <w:r w:rsidR="00D24BD0" w:rsidRPr="00D24BD0">
        <w:rPr>
          <w:rFonts w:ascii="PT Astra Serif" w:hAnsi="PT Astra Serif"/>
          <w:szCs w:val="22"/>
        </w:rPr>
        <w:t xml:space="preserve">, тер. </w:t>
      </w:r>
      <w:proofErr w:type="spellStart"/>
      <w:r w:rsidR="00D24BD0" w:rsidRPr="00D24BD0">
        <w:rPr>
          <w:rFonts w:ascii="PT Astra Serif" w:hAnsi="PT Astra Serif"/>
          <w:szCs w:val="22"/>
        </w:rPr>
        <w:t>Алабуга</w:t>
      </w:r>
      <w:proofErr w:type="spellEnd"/>
      <w:r w:rsidR="00D24BD0" w:rsidRPr="00D24BD0">
        <w:rPr>
          <w:rFonts w:ascii="PT Astra Serif" w:hAnsi="PT Astra Serif"/>
          <w:szCs w:val="22"/>
        </w:rPr>
        <w:t xml:space="preserve"> ОЭЗ, ул-Ш-1, центральный склад Синергия 11, 4 этап.</w:t>
      </w:r>
    </w:p>
    <w:p w:rsidR="00116AA6" w:rsidRPr="005126DB" w:rsidRDefault="001220A5" w:rsidP="002A2D4F">
      <w:pPr>
        <w:pStyle w:val="1"/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7" w:name="_ref_1-37a17d3ac0d743"/>
      <w:bookmarkEnd w:id="6"/>
      <w:r w:rsidRPr="005126DB">
        <w:rPr>
          <w:rFonts w:ascii="PT Astra Serif" w:hAnsi="PT Astra Serif"/>
          <w:sz w:val="22"/>
          <w:szCs w:val="22"/>
        </w:rPr>
        <w:t>Сроки и условия перевозки груза</w:t>
      </w:r>
      <w:bookmarkEnd w:id="7"/>
    </w:p>
    <w:p w:rsidR="008C1822" w:rsidRPr="005126DB" w:rsidRDefault="008C1822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2.1. Груз принимается к перевозке на основании письменной Заявки, в которой указывается вид груза (размер, вес, объем, погонные метры), пункт погрузки и выгрузки, дата и время подачи автотранспортного средства, наименование грузоотправителя и грузополучателя, адреса погрузки и выгрузки, контактные лица, телефоны и др.</w:t>
      </w:r>
    </w:p>
    <w:p w:rsidR="00C1221B" w:rsidRPr="005126DB" w:rsidRDefault="00C1221B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2.2. Срок предоставления транспорта для доставки –</w:t>
      </w:r>
      <w:r w:rsidR="00DD7D0A" w:rsidRPr="005126DB">
        <w:rPr>
          <w:rFonts w:ascii="PT Astra Serif" w:hAnsi="PT Astra Serif"/>
        </w:rPr>
        <w:t xml:space="preserve"> </w:t>
      </w:r>
      <w:r w:rsidR="00A51F0A">
        <w:rPr>
          <w:rFonts w:ascii="PT Astra Serif" w:hAnsi="PT Astra Serif"/>
        </w:rPr>
        <w:t>3</w:t>
      </w:r>
      <w:r w:rsidRPr="005126DB">
        <w:rPr>
          <w:rFonts w:ascii="PT Astra Serif" w:hAnsi="PT Astra Serif"/>
        </w:rPr>
        <w:t>(</w:t>
      </w:r>
      <w:r w:rsidR="00A51F0A">
        <w:rPr>
          <w:rFonts w:ascii="PT Astra Serif" w:hAnsi="PT Astra Serif"/>
        </w:rPr>
        <w:t>три</w:t>
      </w:r>
      <w:r w:rsidRPr="005126DB">
        <w:rPr>
          <w:rFonts w:ascii="PT Astra Serif" w:hAnsi="PT Astra Serif"/>
        </w:rPr>
        <w:t>) рабочих дня с момента получения Заявки.</w:t>
      </w:r>
    </w:p>
    <w:p w:rsidR="008C1822" w:rsidRPr="005126DB" w:rsidRDefault="008C1822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</w:t>
      </w:r>
      <w:r w:rsidR="00C1221B" w:rsidRPr="005126DB">
        <w:rPr>
          <w:rFonts w:ascii="PT Astra Serif" w:hAnsi="PT Astra Serif"/>
        </w:rPr>
        <w:t>3</w:t>
      </w:r>
      <w:r w:rsidRPr="005126DB">
        <w:rPr>
          <w:rFonts w:ascii="PT Astra Serif" w:hAnsi="PT Astra Serif"/>
        </w:rPr>
        <w:t>. Грузоотправитель передаёт письменную Заявку Перевозчику в течение рабочего дня, предшествующего дате приёма груза к перевозке.</w:t>
      </w:r>
    </w:p>
    <w:p w:rsidR="008C1822" w:rsidRPr="005126DB" w:rsidRDefault="008C1822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</w:t>
      </w:r>
      <w:r w:rsidR="00C1221B" w:rsidRPr="005126DB">
        <w:rPr>
          <w:rFonts w:ascii="PT Astra Serif" w:hAnsi="PT Astra Serif"/>
        </w:rPr>
        <w:t>4</w:t>
      </w:r>
      <w:r w:rsidRPr="005126DB">
        <w:rPr>
          <w:rFonts w:ascii="PT Astra Serif" w:hAnsi="PT Astra Serif"/>
        </w:rPr>
        <w:t>. Заявка, полученная Перевозчиком по факсу или электронной почте, приравнивается к письменной и имеет полную юридическую силу.</w:t>
      </w:r>
    </w:p>
    <w:p w:rsidR="008C1822" w:rsidRPr="005126DB" w:rsidRDefault="008C1822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</w:t>
      </w:r>
      <w:r w:rsidR="00C1221B" w:rsidRPr="005126DB">
        <w:rPr>
          <w:rFonts w:ascii="PT Astra Serif" w:hAnsi="PT Astra Serif"/>
        </w:rPr>
        <w:t>5</w:t>
      </w:r>
      <w:r w:rsidRPr="005126DB">
        <w:rPr>
          <w:rFonts w:ascii="PT Astra Serif" w:hAnsi="PT Astra Serif"/>
        </w:rPr>
        <w:t>. Приём груза осуществляется в течение рабочего дня согласованной Сторонами даты отгрузки, по количеству упакованных неделимых мест, без досмотра и проверки содержимого на предмет внутренней комплектности и наличия явных или скрытых дефектов.</w:t>
      </w:r>
    </w:p>
    <w:p w:rsidR="008C1822" w:rsidRPr="005126DB" w:rsidRDefault="008C1822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</w:t>
      </w:r>
      <w:r w:rsidR="00C1221B" w:rsidRPr="005126DB">
        <w:rPr>
          <w:rFonts w:ascii="PT Astra Serif" w:hAnsi="PT Astra Serif"/>
        </w:rPr>
        <w:t>6</w:t>
      </w:r>
      <w:r w:rsidRPr="005126DB">
        <w:rPr>
          <w:rFonts w:ascii="PT Astra Serif" w:hAnsi="PT Astra Serif"/>
        </w:rPr>
        <w:t>. Тара или упаковка должна быть без повреждений. Тара или упаковка должна обеспечивать сохранность груза на протяжении всей перевозки и перегрузках и соответствовать ГОСТу и/или ТУ. Грузоотправитель вправе заказать дополнительную упаковку груза.</w:t>
      </w:r>
    </w:p>
    <w:p w:rsidR="00116AA6" w:rsidRPr="005126DB" w:rsidRDefault="008C1822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</w:t>
      </w:r>
      <w:r w:rsidR="00C1221B" w:rsidRPr="005126DB">
        <w:rPr>
          <w:rFonts w:ascii="PT Astra Serif" w:hAnsi="PT Astra Serif"/>
        </w:rPr>
        <w:t>7</w:t>
      </w:r>
      <w:r w:rsidRPr="005126DB">
        <w:rPr>
          <w:rFonts w:ascii="PT Astra Serif" w:hAnsi="PT Astra Serif"/>
        </w:rPr>
        <w:t>. К перевозке не принимаются денежные знаки, ценные бумаги, кредитные карты, ювелирные изделия,</w:t>
      </w:r>
      <w:r w:rsidR="006A4B0D">
        <w:rPr>
          <w:rFonts w:ascii="PT Astra Serif" w:hAnsi="PT Astra Serif"/>
        </w:rPr>
        <w:t xml:space="preserve"> </w:t>
      </w:r>
      <w:r w:rsidRPr="005126DB">
        <w:rPr>
          <w:rFonts w:ascii="PT Astra Serif" w:hAnsi="PT Astra Serif"/>
        </w:rPr>
        <w:t>изделия из драгоценных металлов, сильнодействующие наркотические и психотропные вещества, оружие</w:t>
      </w:r>
      <w:r w:rsidR="006A4B0D">
        <w:rPr>
          <w:rFonts w:ascii="PT Astra Serif" w:hAnsi="PT Astra Serif"/>
        </w:rPr>
        <w:t xml:space="preserve"> </w:t>
      </w:r>
      <w:r w:rsidRPr="005126DB">
        <w:rPr>
          <w:rFonts w:ascii="PT Astra Serif" w:hAnsi="PT Astra Serif"/>
        </w:rPr>
        <w:t xml:space="preserve">огнестрельное, пневматическое, газовое, боеприпасы, холодное </w:t>
      </w:r>
      <w:bookmarkStart w:id="8" w:name="_ref_1-7015803788b548"/>
      <w:r w:rsidR="001220A5" w:rsidRPr="005126DB">
        <w:rPr>
          <w:rFonts w:ascii="PT Astra Serif" w:hAnsi="PT Astra Serif"/>
        </w:rPr>
        <w:t>Обязанности Перевозчика</w:t>
      </w:r>
      <w:bookmarkEnd w:id="8"/>
      <w:r w:rsidR="008331B8" w:rsidRPr="005126DB">
        <w:rPr>
          <w:rFonts w:ascii="PT Astra Serif" w:hAnsi="PT Astra Serif"/>
        </w:rPr>
        <w:t>.</w:t>
      </w:r>
    </w:p>
    <w:p w:rsidR="00550501" w:rsidRPr="005126DB" w:rsidRDefault="00550501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2.</w:t>
      </w:r>
      <w:r w:rsidR="00C1221B" w:rsidRPr="005126DB">
        <w:rPr>
          <w:rFonts w:ascii="PT Astra Serif" w:hAnsi="PT Astra Serif"/>
        </w:rPr>
        <w:t>8</w:t>
      </w:r>
      <w:r w:rsidRPr="005126DB">
        <w:rPr>
          <w:rFonts w:ascii="PT Astra Serif" w:hAnsi="PT Astra Serif"/>
        </w:rPr>
        <w:t>. Срок действия договора – 31.12.202</w:t>
      </w:r>
      <w:r w:rsidR="00D24BD0">
        <w:rPr>
          <w:rFonts w:ascii="PT Astra Serif" w:hAnsi="PT Astra Serif"/>
        </w:rPr>
        <w:t>6</w:t>
      </w:r>
      <w:r w:rsidRPr="005126DB">
        <w:rPr>
          <w:rFonts w:ascii="PT Astra Serif" w:hAnsi="PT Astra Serif"/>
        </w:rPr>
        <w:t>.</w:t>
      </w:r>
    </w:p>
    <w:p w:rsidR="008331B8" w:rsidRPr="005126DB" w:rsidRDefault="008331B8" w:rsidP="002A2D4F">
      <w:pPr>
        <w:spacing w:before="0" w:after="0" w:line="20" w:lineRule="atLeast"/>
        <w:ind w:firstLine="0"/>
        <w:jc w:val="center"/>
        <w:rPr>
          <w:rFonts w:ascii="PT Astra Serif" w:hAnsi="PT Astra Serif"/>
          <w:b/>
        </w:rPr>
      </w:pPr>
      <w:r w:rsidRPr="005126DB">
        <w:rPr>
          <w:rFonts w:ascii="PT Astra Serif" w:hAnsi="PT Astra Serif"/>
          <w:b/>
        </w:rPr>
        <w:t>3. Права и обязанности сторон</w:t>
      </w:r>
    </w:p>
    <w:p w:rsidR="008331B8" w:rsidRPr="005126DB" w:rsidRDefault="008331B8" w:rsidP="002A2D4F">
      <w:pPr>
        <w:spacing w:before="0" w:after="0" w:line="20" w:lineRule="atLeast"/>
        <w:ind w:firstLine="0"/>
        <w:jc w:val="left"/>
        <w:rPr>
          <w:rFonts w:ascii="PT Astra Serif" w:hAnsi="PT Astra Serif"/>
          <w:b/>
        </w:rPr>
      </w:pPr>
      <w:r w:rsidRPr="005126DB">
        <w:rPr>
          <w:rFonts w:ascii="PT Astra Serif" w:hAnsi="PT Astra Serif"/>
          <w:b/>
        </w:rPr>
        <w:t>3.1. Обязанности Перевозчика:</w:t>
      </w:r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9" w:name="_ref_1-b51c788833c24e"/>
      <w:r w:rsidRPr="005126DB">
        <w:rPr>
          <w:rFonts w:ascii="PT Astra Serif" w:hAnsi="PT Astra Serif"/>
        </w:rPr>
        <w:t xml:space="preserve">3.1.1. </w:t>
      </w:r>
      <w:r w:rsidR="001220A5" w:rsidRPr="005126DB">
        <w:rPr>
          <w:rFonts w:ascii="PT Astra Serif" w:hAnsi="PT Astra Serif"/>
        </w:rPr>
        <w:t>Перевозчик обязан подать под погрузку технически исправные транспортные средства, подходящие под характеристики груза и соответствующие установленным требованиям.</w:t>
      </w:r>
      <w:bookmarkEnd w:id="9"/>
    </w:p>
    <w:p w:rsidR="00116AA6" w:rsidRPr="005126DB" w:rsidRDefault="001220A5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 xml:space="preserve">Подходящими под характеристики груза признаются транспортные средства, соответствующие установленным </w:t>
      </w:r>
      <w:r w:rsidR="006C283F" w:rsidRPr="005126DB">
        <w:rPr>
          <w:rFonts w:ascii="PT Astra Serif" w:hAnsi="PT Astra Serif"/>
        </w:rPr>
        <w:t>Контрактом</w:t>
      </w:r>
      <w:r w:rsidRPr="005126DB">
        <w:rPr>
          <w:rFonts w:ascii="PT Astra Serif" w:hAnsi="PT Astra Serif"/>
        </w:rPr>
        <w:t xml:space="preserve"> назначению, типу и грузоподъемности, а также оснащенные соответствующим оборудованием.</w:t>
      </w:r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0" w:name="_ref_1-7ec4e75de1b343"/>
      <w:r w:rsidRPr="005126DB">
        <w:rPr>
          <w:rFonts w:ascii="PT Astra Serif" w:hAnsi="PT Astra Serif"/>
        </w:rPr>
        <w:lastRenderedPageBreak/>
        <w:t xml:space="preserve">3.1.2. </w:t>
      </w:r>
      <w:r w:rsidR="001220A5" w:rsidRPr="005126DB">
        <w:rPr>
          <w:rFonts w:ascii="PT Astra Serif" w:hAnsi="PT Astra Serif"/>
        </w:rPr>
        <w:t xml:space="preserve">Перевозчик обязан подать автотранспорт на погрузку </w:t>
      </w:r>
      <w:r w:rsidR="006C283F" w:rsidRPr="005126DB">
        <w:rPr>
          <w:rFonts w:ascii="PT Astra Serif" w:hAnsi="PT Astra Serif"/>
        </w:rPr>
        <w:t>в срок, указанный в заявке</w:t>
      </w:r>
      <w:r w:rsidR="001220A5" w:rsidRPr="005126DB">
        <w:rPr>
          <w:rFonts w:ascii="PT Astra Serif" w:hAnsi="PT Astra Serif"/>
        </w:rPr>
        <w:t xml:space="preserve">. Опозданием признается подача транспортного средства на место погрузки с задержкой более чем на 2 часа от времени, установленного в </w:t>
      </w:r>
      <w:r w:rsidR="006C283F" w:rsidRPr="005126DB">
        <w:rPr>
          <w:rFonts w:ascii="PT Astra Serif" w:hAnsi="PT Astra Serif"/>
        </w:rPr>
        <w:t>заявке</w:t>
      </w:r>
      <w:r w:rsidR="001220A5" w:rsidRPr="005126DB">
        <w:rPr>
          <w:rFonts w:ascii="PT Astra Serif" w:hAnsi="PT Astra Serif"/>
        </w:rPr>
        <w:t>. При подаче транспортного средства под погрузку Грузоотправитель отмечает в транспортной накладной в присутствии Перевозчика (водителя) фактические дату и время подачи транспортного средства под погрузку.</w:t>
      </w:r>
      <w:bookmarkEnd w:id="10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1" w:name="_ref_1-dde8dd72199648"/>
      <w:r w:rsidRPr="005126DB">
        <w:rPr>
          <w:rFonts w:ascii="PT Astra Serif" w:hAnsi="PT Astra Serif"/>
        </w:rPr>
        <w:t xml:space="preserve">3.1.3. </w:t>
      </w:r>
      <w:r w:rsidR="001220A5" w:rsidRPr="005126DB">
        <w:rPr>
          <w:rFonts w:ascii="PT Astra Serif" w:hAnsi="PT Astra Serif"/>
        </w:rPr>
        <w:t>Перевозчик обязан обеспечить предъявление водителем, который будет перевозить груз, путевого листа и паспорта Грузоотправителю.</w:t>
      </w:r>
      <w:bookmarkEnd w:id="11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2" w:name="_ref_1-58ae517e8e8c46"/>
      <w:r w:rsidRPr="005126DB">
        <w:rPr>
          <w:rFonts w:ascii="PT Astra Serif" w:hAnsi="PT Astra Serif"/>
        </w:rPr>
        <w:t xml:space="preserve">3.1.4. </w:t>
      </w:r>
      <w:r w:rsidR="001220A5" w:rsidRPr="005126DB">
        <w:rPr>
          <w:rFonts w:ascii="PT Astra Serif" w:hAnsi="PT Astra Serif"/>
        </w:rPr>
        <w:t>Перевозчик (водитель) по завершении погрузки подписывает транспортную накладную и в случае необходимости указывает в пункте 12 транспортной накладной свои замечания и оговорки при приеме груза.</w:t>
      </w:r>
      <w:bookmarkEnd w:id="12"/>
    </w:p>
    <w:p w:rsidR="00116AA6" w:rsidRPr="00D24BD0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b/>
        </w:rPr>
      </w:pPr>
      <w:bookmarkStart w:id="13" w:name="_ref_1-761ddedd44434b"/>
      <w:r w:rsidRPr="005126DB">
        <w:rPr>
          <w:rFonts w:ascii="PT Astra Serif" w:hAnsi="PT Astra Serif"/>
        </w:rPr>
        <w:t xml:space="preserve">3.1.5. </w:t>
      </w:r>
      <w:r w:rsidR="001220A5" w:rsidRPr="00D24BD0">
        <w:rPr>
          <w:rFonts w:ascii="PT Astra Serif" w:hAnsi="PT Astra Serif"/>
          <w:b/>
        </w:rPr>
        <w:t>Перевоз</w:t>
      </w:r>
      <w:r w:rsidR="00E914B2" w:rsidRPr="00D24BD0">
        <w:rPr>
          <w:rFonts w:ascii="PT Astra Serif" w:hAnsi="PT Astra Serif"/>
          <w:b/>
        </w:rPr>
        <w:t xml:space="preserve">чик обязан доставить груз в течении </w:t>
      </w:r>
      <w:r w:rsidR="00D24BD0">
        <w:rPr>
          <w:rFonts w:ascii="PT Astra Serif" w:hAnsi="PT Astra Serif"/>
          <w:b/>
        </w:rPr>
        <w:t xml:space="preserve">1 (одних) </w:t>
      </w:r>
      <w:r w:rsidR="00E914B2" w:rsidRPr="00D24BD0">
        <w:rPr>
          <w:rFonts w:ascii="PT Astra Serif" w:hAnsi="PT Astra Serif"/>
          <w:b/>
        </w:rPr>
        <w:t>суток с момента погрузки</w:t>
      </w:r>
      <w:r w:rsidR="001220A5" w:rsidRPr="00D24BD0">
        <w:rPr>
          <w:rFonts w:ascii="PT Astra Serif" w:hAnsi="PT Astra Serif"/>
          <w:b/>
        </w:rPr>
        <w:t>.</w:t>
      </w:r>
      <w:bookmarkEnd w:id="13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4" w:name="_ref_1-5081025f14b94e"/>
      <w:r w:rsidRPr="005126DB">
        <w:rPr>
          <w:rFonts w:ascii="PT Astra Serif" w:hAnsi="PT Astra Serif"/>
        </w:rPr>
        <w:t xml:space="preserve">3.1.6. </w:t>
      </w:r>
      <w:r w:rsidR="001220A5" w:rsidRPr="005126DB">
        <w:rPr>
          <w:rFonts w:ascii="PT Astra Serif" w:hAnsi="PT Astra Serif"/>
        </w:rPr>
        <w:t>О задержке доставки груза Перевозчик обязан проинформировать Грузоотправителя и грузополучателя.</w:t>
      </w:r>
      <w:bookmarkEnd w:id="14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5" w:name="_ref_1-8d15bfadd22f42"/>
      <w:r w:rsidRPr="005126DB">
        <w:rPr>
          <w:rFonts w:ascii="PT Astra Serif" w:hAnsi="PT Astra Serif"/>
        </w:rPr>
        <w:t xml:space="preserve">3.1.7. </w:t>
      </w:r>
      <w:r w:rsidR="001220A5" w:rsidRPr="005126DB">
        <w:rPr>
          <w:rFonts w:ascii="PT Astra Serif" w:hAnsi="PT Astra Serif"/>
        </w:rPr>
        <w:t xml:space="preserve">Перевозчик обязан обеспечить сохранность упаковки груза при его перевозке и несет за это ответственность. Нарушением сохранности упаковки груза являются, в том числе нарушения ее целостности, </w:t>
      </w:r>
      <w:r w:rsidR="001220A5" w:rsidRPr="005126DB">
        <w:rPr>
          <w:rFonts w:ascii="PT Astra Serif" w:hAnsi="PT Astra Serif"/>
          <w:u w:val="single"/>
        </w:rPr>
        <w:t>(помятости, потертости, сколы, подтеки, посторонние пятна, краски и т.п.)</w:t>
      </w:r>
      <w:r w:rsidR="001220A5" w:rsidRPr="005126DB">
        <w:rPr>
          <w:rFonts w:ascii="PT Astra Serif" w:hAnsi="PT Astra Serif"/>
        </w:rPr>
        <w:t xml:space="preserve">. Стоимость упаковки оценивается сторонами </w:t>
      </w:r>
      <w:r w:rsidR="001220A5" w:rsidRPr="005126DB">
        <w:rPr>
          <w:rFonts w:ascii="PT Astra Serif" w:hAnsi="PT Astra Serif"/>
          <w:u w:val="single"/>
        </w:rPr>
        <w:t> (стоимость или порядок ее определения)</w:t>
      </w:r>
      <w:r w:rsidR="001220A5" w:rsidRPr="005126DB">
        <w:rPr>
          <w:rFonts w:ascii="PT Astra Serif" w:hAnsi="PT Astra Serif"/>
        </w:rPr>
        <w:t>.</w:t>
      </w:r>
      <w:bookmarkEnd w:id="15"/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16" w:name="_ref_1-2c5b9f03656d4c"/>
      <w:r w:rsidRPr="005126DB">
        <w:rPr>
          <w:rFonts w:ascii="PT Astra Serif" w:hAnsi="PT Astra Serif"/>
          <w:szCs w:val="22"/>
        </w:rPr>
        <w:t xml:space="preserve">3.2. </w:t>
      </w:r>
      <w:r w:rsidR="001220A5" w:rsidRPr="005126DB">
        <w:rPr>
          <w:rFonts w:ascii="PT Astra Serif" w:hAnsi="PT Astra Serif"/>
          <w:szCs w:val="22"/>
        </w:rPr>
        <w:t>Обязанности Грузоотправителя</w:t>
      </w:r>
      <w:bookmarkEnd w:id="16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7" w:name="_ref_1-a9b3a9cab6fb49"/>
      <w:r w:rsidRPr="005126DB">
        <w:rPr>
          <w:rFonts w:ascii="PT Astra Serif" w:hAnsi="PT Astra Serif"/>
        </w:rPr>
        <w:t xml:space="preserve">3.2.1. </w:t>
      </w:r>
      <w:r w:rsidR="001220A5" w:rsidRPr="005126DB">
        <w:rPr>
          <w:rFonts w:ascii="PT Astra Serif" w:hAnsi="PT Astra Serif"/>
        </w:rPr>
        <w:t>Грузоотправитель обязуется предоставить Перевозчику полную и достоверную информацию о грузе, необходимую для его надлежащей перевозки: о его свойствах, условиях хранения, перевозки и т.п.</w:t>
      </w:r>
      <w:bookmarkEnd w:id="17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8" w:name="_ref_1-d9970adf672c43"/>
      <w:r w:rsidRPr="005126DB">
        <w:rPr>
          <w:rFonts w:ascii="PT Astra Serif" w:hAnsi="PT Astra Serif"/>
        </w:rPr>
        <w:t xml:space="preserve">3.2.2. </w:t>
      </w:r>
      <w:r w:rsidR="001220A5" w:rsidRPr="005126DB">
        <w:rPr>
          <w:rFonts w:ascii="PT Astra Serif" w:hAnsi="PT Astra Serif"/>
        </w:rPr>
        <w:t>Груз, нуждающийся в таре и (или) упаковке для его предохранения от утраты, недостачи, порчи и повреждения при перевозке, должен предъявляться Грузоотправителем к перевозке в исправной таре и (или) упаковке, обеспечивающей его полную сохранность. Упаковка должна надежно защищать от любых случайных повреждений, которые могут иметь место при перевозке. Упаковка предъявляемого к перевозке груза должна быть сухой и чистой, груз не должен иметь острых прочных углов, выступов и прочего, что могло бы повредить транспортное средство, а также вызвать повреждение других грузов, следующих на одном транспортном средстве.</w:t>
      </w:r>
      <w:bookmarkEnd w:id="18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19" w:name="_ref_1-86e9acbdffba4b"/>
      <w:r w:rsidRPr="005126DB">
        <w:rPr>
          <w:rFonts w:ascii="PT Astra Serif" w:hAnsi="PT Astra Serif"/>
        </w:rPr>
        <w:t xml:space="preserve">3.2.3. </w:t>
      </w:r>
      <w:r w:rsidR="001220A5" w:rsidRPr="005126DB">
        <w:rPr>
          <w:rFonts w:ascii="PT Astra Serif" w:hAnsi="PT Astra Serif"/>
        </w:rPr>
        <w:t>Грузоотправитель обязан своими силами и за свой счет осуществить загрузку груза в транспортные средства Перевозчика.</w:t>
      </w:r>
      <w:bookmarkEnd w:id="19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20" w:name="_ref_1-576ee508580a49"/>
      <w:r w:rsidRPr="005126DB">
        <w:rPr>
          <w:rFonts w:ascii="PT Astra Serif" w:hAnsi="PT Astra Serif"/>
        </w:rPr>
        <w:t xml:space="preserve">3.2.4. </w:t>
      </w:r>
      <w:r w:rsidR="001220A5" w:rsidRPr="005126DB">
        <w:rPr>
          <w:rFonts w:ascii="PT Astra Serif" w:hAnsi="PT Astra Serif"/>
        </w:rPr>
        <w:t>Грузоотправитель обязан составить транспортную накладную в соответствии с формой и порядком заполнения, утвержденными действующими правилами перевозок грузов.</w:t>
      </w:r>
      <w:bookmarkEnd w:id="20"/>
    </w:p>
    <w:p w:rsidR="00116AA6" w:rsidRPr="005126DB" w:rsidRDefault="001220A5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Любые исправления заверяются подписями</w:t>
      </w:r>
      <w:r w:rsidR="00003CBE" w:rsidRPr="005126DB">
        <w:rPr>
          <w:rFonts w:ascii="PT Astra Serif" w:hAnsi="PT Astra Serif"/>
        </w:rPr>
        <w:t>,</w:t>
      </w:r>
      <w:r w:rsidRPr="005126DB">
        <w:rPr>
          <w:rFonts w:ascii="PT Astra Serif" w:hAnsi="PT Astra Serif"/>
        </w:rPr>
        <w:t xml:space="preserve"> как Грузоотправителя, так и Перевозчика или их уполномоченными лицами.</w:t>
      </w:r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21" w:name="_ref_1-a4404542c63446"/>
      <w:r w:rsidRPr="005126DB">
        <w:rPr>
          <w:rFonts w:ascii="PT Astra Serif" w:hAnsi="PT Astra Serif"/>
        </w:rPr>
        <w:t xml:space="preserve">3.2.5. </w:t>
      </w:r>
      <w:r w:rsidR="001220A5" w:rsidRPr="005126DB">
        <w:rPr>
          <w:rFonts w:ascii="PT Astra Serif" w:hAnsi="PT Astra Serif"/>
        </w:rPr>
        <w:t>В целях беспрепятственного осуществления перевозки груза Грузоотправитель обязан приложить к транспортной накладной документы, предусмотренные санитарными, таможенными, карантинными, иными правилами в соответствии с требованиями законодательства Российской Федерации, а также сертификаты, паспорта качества, удостоверения, другие документы, наличие которых установлено федеральными законами, иными нормативными правовыми актами Российской Федерации, либо указать в транспортной накладной регистрационные номера перечисленных документов, если такие документы (сведения о таких</w:t>
      </w:r>
      <w:r w:rsidR="00B6422B">
        <w:rPr>
          <w:rFonts w:ascii="PT Astra Serif" w:hAnsi="PT Astra Serif"/>
        </w:rPr>
        <w:t xml:space="preserve"> </w:t>
      </w:r>
      <w:r w:rsidR="001220A5" w:rsidRPr="005126DB">
        <w:rPr>
          <w:rFonts w:ascii="PT Astra Serif" w:hAnsi="PT Astra Serif"/>
        </w:rPr>
        <w:t>документах) содержатся в государственных информационных системах.</w:t>
      </w:r>
      <w:bookmarkEnd w:id="21"/>
    </w:p>
    <w:p w:rsidR="00116AA6" w:rsidRPr="005126DB" w:rsidRDefault="008331B8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22" w:name="_ref_1-5064f0f61faa47"/>
      <w:r w:rsidRPr="005126DB">
        <w:rPr>
          <w:rFonts w:ascii="PT Astra Serif" w:hAnsi="PT Astra Serif"/>
        </w:rPr>
        <w:t xml:space="preserve">3.2.6. </w:t>
      </w:r>
      <w:r w:rsidR="001220A5" w:rsidRPr="005126DB">
        <w:rPr>
          <w:rFonts w:ascii="PT Astra Serif" w:hAnsi="PT Astra Serif"/>
        </w:rPr>
        <w:t xml:space="preserve">Грузоотправитель составляет акт об оказании услуг и направляет его перевозчику </w:t>
      </w:r>
      <w:r w:rsidR="000D47BF" w:rsidRPr="005126DB">
        <w:rPr>
          <w:rFonts w:ascii="PT Astra Serif" w:hAnsi="PT Astra Serif"/>
        </w:rPr>
        <w:t>в течение 3 рабочих трех дней</w:t>
      </w:r>
      <w:r w:rsidR="001220A5" w:rsidRPr="005126DB">
        <w:rPr>
          <w:rFonts w:ascii="PT Astra Serif" w:hAnsi="PT Astra Serif"/>
        </w:rPr>
        <w:t xml:space="preserve">. Перевозчик обязан в течение </w:t>
      </w:r>
      <w:r w:rsidR="000D47BF" w:rsidRPr="005126DB">
        <w:rPr>
          <w:rFonts w:ascii="PT Astra Serif" w:hAnsi="PT Astra Serif"/>
        </w:rPr>
        <w:t>3 рабочих трех дней</w:t>
      </w:r>
      <w:r w:rsidR="001220A5" w:rsidRPr="005126DB">
        <w:rPr>
          <w:rFonts w:ascii="PT Astra Serif" w:hAnsi="PT Astra Serif"/>
        </w:rPr>
        <w:t xml:space="preserve"> с момента его получения подписать данный акт и направить его Отправителю.</w:t>
      </w:r>
      <w:bookmarkEnd w:id="22"/>
    </w:p>
    <w:p w:rsidR="00116AA6" w:rsidRPr="005126DB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23" w:name="_ref_1-3bd64ac45eb044"/>
      <w:r w:rsidRPr="005126DB">
        <w:rPr>
          <w:rFonts w:ascii="PT Astra Serif" w:hAnsi="PT Astra Serif"/>
          <w:sz w:val="22"/>
          <w:szCs w:val="22"/>
        </w:rPr>
        <w:t xml:space="preserve">4. </w:t>
      </w:r>
      <w:r w:rsidR="001220A5" w:rsidRPr="005126DB">
        <w:rPr>
          <w:rFonts w:ascii="PT Astra Serif" w:hAnsi="PT Astra Serif"/>
          <w:sz w:val="22"/>
          <w:szCs w:val="22"/>
        </w:rPr>
        <w:t>Провозная плата. Порядок расчетов</w:t>
      </w:r>
      <w:bookmarkEnd w:id="23"/>
    </w:p>
    <w:p w:rsidR="00B96F79" w:rsidRPr="005126DB" w:rsidRDefault="008331B8" w:rsidP="002A2D4F">
      <w:pPr>
        <w:pStyle w:val="afc"/>
        <w:spacing w:line="20" w:lineRule="atLeast"/>
        <w:rPr>
          <w:rFonts w:ascii="PT Astra Serif" w:hAnsi="PT Astra Serif"/>
          <w:color w:val="000000"/>
          <w:sz w:val="22"/>
          <w:szCs w:val="22"/>
        </w:rPr>
      </w:pPr>
      <w:bookmarkStart w:id="24" w:name="_ref_1-8ccceffd22644e"/>
      <w:r w:rsidRPr="005126DB">
        <w:rPr>
          <w:rFonts w:ascii="PT Astra Serif" w:hAnsi="PT Astra Serif"/>
          <w:color w:val="000000"/>
          <w:sz w:val="22"/>
          <w:szCs w:val="22"/>
        </w:rPr>
        <w:t>4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.1. </w:t>
      </w:r>
      <w:bookmarkEnd w:id="24"/>
      <w:r w:rsidR="00AC219C" w:rsidRPr="005126DB">
        <w:rPr>
          <w:rFonts w:ascii="PT Astra Serif" w:hAnsi="PT Astra Serif"/>
          <w:noProof/>
          <w:sz w:val="22"/>
          <w:szCs w:val="22"/>
        </w:rPr>
        <w:t xml:space="preserve">Цена Контракта составляет </w:t>
      </w:r>
      <w:r w:rsidR="00AC219C" w:rsidRPr="005126DB">
        <w:rPr>
          <w:rFonts w:ascii="PT Astra Serif" w:hAnsi="PT Astra Serif"/>
          <w:b/>
          <w:iCs/>
          <w:noProof/>
          <w:sz w:val="22"/>
          <w:szCs w:val="22"/>
        </w:rPr>
        <w:t xml:space="preserve">_______ </w:t>
      </w:r>
      <w:r w:rsidR="00AC219C" w:rsidRPr="005126DB">
        <w:rPr>
          <w:rFonts w:ascii="PT Astra Serif" w:hAnsi="PT Astra Serif"/>
          <w:b/>
          <w:noProof/>
          <w:sz w:val="22"/>
          <w:szCs w:val="22"/>
        </w:rPr>
        <w:t>(_____________) рублей _____ копеек, в том числе НДС/без НДС</w:t>
      </w:r>
      <w:r w:rsidR="00AC219C" w:rsidRPr="005126DB">
        <w:rPr>
          <w:rFonts w:ascii="PT Astra Serif" w:hAnsi="PT Astra Serif"/>
          <w:color w:val="000000"/>
          <w:sz w:val="22"/>
          <w:szCs w:val="22"/>
        </w:rPr>
        <w:t xml:space="preserve">. 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>В общую цену Контракта включены все расходы Перевозчика, необходимые для осуществления им своих обязательств по Контракту в полном объеме и надлежащего качества, в том числе транспортные, командировочные расходы, страхование (в том числе добровольное страхование), проведение необходимых исследовани</w:t>
      </w:r>
      <w:r w:rsidR="00AC219C" w:rsidRPr="005126DB">
        <w:rPr>
          <w:rFonts w:ascii="PT Astra Serif" w:hAnsi="PT Astra Serif"/>
          <w:color w:val="000000"/>
          <w:sz w:val="22"/>
          <w:szCs w:val="22"/>
        </w:rPr>
        <w:t xml:space="preserve">й (испытаний), а также расходы 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по уплате предусмотренных законодательством налогов, сборов, пошлин и </w:t>
      </w:r>
      <w:r w:rsidR="00AC219C" w:rsidRPr="005126DB">
        <w:rPr>
          <w:rFonts w:ascii="PT Astra Serif" w:hAnsi="PT Astra Serif"/>
          <w:color w:val="000000"/>
          <w:sz w:val="22"/>
          <w:szCs w:val="22"/>
        </w:rPr>
        <w:t>других обязательных платежей,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 и издержек Исполнителя.</w:t>
      </w:r>
    </w:p>
    <w:p w:rsidR="00B96F79" w:rsidRPr="006A4B0D" w:rsidRDefault="00B96F79" w:rsidP="002A2D4F">
      <w:pPr>
        <w:pStyle w:val="afc"/>
        <w:spacing w:line="20" w:lineRule="atLeast"/>
        <w:rPr>
          <w:rFonts w:ascii="PT Astra Serif" w:hAnsi="PT Astra Serif"/>
          <w:b/>
          <w:color w:val="000000"/>
          <w:sz w:val="22"/>
          <w:szCs w:val="22"/>
        </w:rPr>
      </w:pPr>
      <w:r w:rsidRPr="006A4B0D">
        <w:rPr>
          <w:rFonts w:ascii="PT Astra Serif" w:hAnsi="PT Astra Serif"/>
          <w:b/>
          <w:color w:val="000000"/>
          <w:sz w:val="22"/>
          <w:szCs w:val="22"/>
        </w:rPr>
        <w:t>Источник финансирования - дополнительные источники финансирования Федерального бюджета</w:t>
      </w:r>
      <w:r w:rsidR="00C7337E">
        <w:rPr>
          <w:rFonts w:ascii="PT Astra Serif" w:hAnsi="PT Astra Serif"/>
          <w:b/>
          <w:color w:val="000000"/>
          <w:sz w:val="22"/>
          <w:szCs w:val="22"/>
        </w:rPr>
        <w:t>, КБК 32003054240690048244.</w:t>
      </w:r>
    </w:p>
    <w:p w:rsidR="00B96F79" w:rsidRPr="005126DB" w:rsidRDefault="008331B8" w:rsidP="002A2D4F">
      <w:pPr>
        <w:pStyle w:val="afc"/>
        <w:spacing w:line="20" w:lineRule="atLeast"/>
        <w:rPr>
          <w:rFonts w:ascii="PT Astra Serif" w:hAnsi="PT Astra Serif"/>
          <w:color w:val="000000"/>
          <w:sz w:val="22"/>
          <w:szCs w:val="22"/>
        </w:rPr>
      </w:pPr>
      <w:r w:rsidRPr="005126DB">
        <w:rPr>
          <w:rFonts w:ascii="PT Astra Serif" w:hAnsi="PT Astra Serif"/>
          <w:color w:val="000000"/>
          <w:sz w:val="22"/>
          <w:szCs w:val="22"/>
        </w:rPr>
        <w:t>4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.2. Цена Контракта является твердой и не может изменяться в ходе его исполнения, за исключением случаев снижения цены Контракта по соглашению Сторон, </w:t>
      </w:r>
      <w:r w:rsidR="00AC219C" w:rsidRPr="005126DB">
        <w:rPr>
          <w:rFonts w:ascii="PT Astra Serif" w:hAnsi="PT Astra Serif"/>
          <w:color w:val="000000"/>
          <w:sz w:val="22"/>
          <w:szCs w:val="22"/>
        </w:rPr>
        <w:t>без изменения,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 предусмотренного Контрактом количества товара, качества и иных условий исполнения Контракта.</w:t>
      </w:r>
    </w:p>
    <w:p w:rsidR="00B96F79" w:rsidRPr="005126DB" w:rsidRDefault="008331B8" w:rsidP="002A2D4F">
      <w:pPr>
        <w:pStyle w:val="afc"/>
        <w:spacing w:line="20" w:lineRule="atLeast"/>
        <w:rPr>
          <w:rFonts w:ascii="PT Astra Serif" w:hAnsi="PT Astra Serif"/>
          <w:color w:val="000000"/>
          <w:sz w:val="22"/>
          <w:szCs w:val="22"/>
        </w:rPr>
      </w:pPr>
      <w:r w:rsidRPr="005126DB">
        <w:rPr>
          <w:rFonts w:ascii="PT Astra Serif" w:hAnsi="PT Astra Serif"/>
          <w:color w:val="000000"/>
          <w:sz w:val="22"/>
          <w:szCs w:val="22"/>
        </w:rPr>
        <w:t>4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.3. Оплата по Контракту осуществляется в рублях Российской Федерации в безналичном порядке в форме платежных поручений путем перечисления Грузоотправителем выделенных из источника 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lastRenderedPageBreak/>
        <w:t xml:space="preserve">дополнительного финансирования Федерального бюджета денежных средств на расчетный счет Перевозчика, с момента подписания сторонами акта приема передачи оказанных услуг в течение </w:t>
      </w:r>
      <w:r w:rsidR="006A4B0D">
        <w:rPr>
          <w:rFonts w:ascii="PT Astra Serif" w:hAnsi="PT Astra Serif"/>
          <w:color w:val="000000"/>
          <w:sz w:val="22"/>
          <w:szCs w:val="22"/>
        </w:rPr>
        <w:t>7</w:t>
      </w:r>
      <w:r w:rsidR="001733F7" w:rsidRPr="005126DB">
        <w:rPr>
          <w:rFonts w:ascii="PT Astra Serif" w:hAnsi="PT Astra Serif"/>
          <w:color w:val="000000"/>
          <w:sz w:val="22"/>
          <w:szCs w:val="22"/>
        </w:rPr>
        <w:t xml:space="preserve"> рабочих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 дней, начиная с даты предоставления Перевозчиком Грузоотправителю Комплекта сопроводительной документации, согласованной без замечаний.</w:t>
      </w:r>
    </w:p>
    <w:p w:rsidR="00B96F79" w:rsidRPr="005126DB" w:rsidRDefault="008331B8" w:rsidP="002A2D4F">
      <w:pPr>
        <w:pStyle w:val="afc"/>
        <w:spacing w:line="20" w:lineRule="atLeast"/>
        <w:rPr>
          <w:rFonts w:ascii="PT Astra Serif" w:hAnsi="PT Astra Serif"/>
          <w:color w:val="000000"/>
          <w:sz w:val="22"/>
          <w:szCs w:val="22"/>
        </w:rPr>
      </w:pPr>
      <w:r w:rsidRPr="005126DB">
        <w:rPr>
          <w:rFonts w:ascii="PT Astra Serif" w:hAnsi="PT Astra Serif"/>
          <w:color w:val="000000"/>
          <w:sz w:val="22"/>
          <w:szCs w:val="22"/>
        </w:rPr>
        <w:t>4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>.4. Обязательства по оплате поставленного товара считаются выполненными в день списания денежных средств со счетов Грузоотправителя.</w:t>
      </w:r>
    </w:p>
    <w:p w:rsidR="00116AA6" w:rsidRPr="005126DB" w:rsidRDefault="008331B8" w:rsidP="002A2D4F">
      <w:pPr>
        <w:pStyle w:val="afc"/>
        <w:spacing w:line="20" w:lineRule="atLeast"/>
        <w:rPr>
          <w:rFonts w:ascii="PT Astra Serif" w:hAnsi="PT Astra Serif"/>
          <w:color w:val="000000"/>
          <w:sz w:val="22"/>
          <w:szCs w:val="22"/>
        </w:rPr>
      </w:pPr>
      <w:r w:rsidRPr="005126DB">
        <w:rPr>
          <w:rFonts w:ascii="PT Astra Serif" w:hAnsi="PT Astra Serif"/>
          <w:color w:val="000000"/>
          <w:sz w:val="22"/>
          <w:szCs w:val="22"/>
        </w:rPr>
        <w:t>4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.5. В случае изменения банковских реквизитов Перевозчик обязан в течение 1 (одного) рабочего дня в письменной форме сообщить об этом </w:t>
      </w:r>
      <w:r w:rsidR="00A76664" w:rsidRPr="005126DB">
        <w:rPr>
          <w:rFonts w:ascii="PT Astra Serif" w:hAnsi="PT Astra Serif"/>
          <w:color w:val="000000"/>
          <w:sz w:val="22"/>
          <w:szCs w:val="22"/>
        </w:rPr>
        <w:t>Грузоотправителю</w:t>
      </w:r>
      <w:r w:rsidR="00B96F79" w:rsidRPr="005126DB">
        <w:rPr>
          <w:rFonts w:ascii="PT Astra Serif" w:hAnsi="PT Astra Serif"/>
          <w:color w:val="000000"/>
          <w:sz w:val="22"/>
          <w:szCs w:val="22"/>
        </w:rPr>
        <w:t xml:space="preserve"> с указанием новых реквизитов. В противном случае все риски, связанные с перечислением Заказчиком денежных средств по указанным в Контракте  реквизитам Исполнителя, несет Исполнитель</w:t>
      </w:r>
      <w:r w:rsidR="002B2AA6" w:rsidRPr="005126DB">
        <w:rPr>
          <w:rFonts w:ascii="PT Astra Serif" w:hAnsi="PT Astra Serif"/>
          <w:color w:val="000000"/>
          <w:sz w:val="22"/>
          <w:szCs w:val="22"/>
        </w:rPr>
        <w:t>.</w:t>
      </w:r>
    </w:p>
    <w:p w:rsidR="00116AA6" w:rsidRPr="005126DB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25" w:name="_ref_1-db58604b1a8145"/>
      <w:r w:rsidRPr="005126DB">
        <w:rPr>
          <w:rFonts w:ascii="PT Astra Serif" w:hAnsi="PT Astra Serif"/>
          <w:sz w:val="22"/>
          <w:szCs w:val="22"/>
        </w:rPr>
        <w:t xml:space="preserve">5. </w:t>
      </w:r>
      <w:r w:rsidR="001220A5" w:rsidRPr="005126DB">
        <w:rPr>
          <w:rFonts w:ascii="PT Astra Serif" w:hAnsi="PT Astra Serif"/>
          <w:sz w:val="22"/>
          <w:szCs w:val="22"/>
        </w:rPr>
        <w:t xml:space="preserve">Изменение и расторжение </w:t>
      </w:r>
      <w:bookmarkEnd w:id="25"/>
      <w:r w:rsidR="00A76664" w:rsidRPr="005126DB">
        <w:rPr>
          <w:rFonts w:ascii="PT Astra Serif" w:hAnsi="PT Astra Serif"/>
          <w:sz w:val="22"/>
          <w:szCs w:val="22"/>
        </w:rPr>
        <w:t>Контракта</w:t>
      </w:r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26" w:name="_ref_1-57a2f22ab07e42"/>
      <w:r w:rsidRPr="005126DB">
        <w:rPr>
          <w:rFonts w:ascii="PT Astra Serif" w:hAnsi="PT Astra Serif"/>
          <w:szCs w:val="22"/>
        </w:rPr>
        <w:t xml:space="preserve">5.1. </w:t>
      </w:r>
      <w:r w:rsidR="001220A5" w:rsidRPr="005126DB">
        <w:rPr>
          <w:rFonts w:ascii="PT Astra Serif" w:hAnsi="PT Astra Serif"/>
          <w:szCs w:val="22"/>
        </w:rPr>
        <w:t xml:space="preserve">Изменение и расторжение </w:t>
      </w:r>
      <w:r w:rsidR="00A76664" w:rsidRPr="005126DB">
        <w:rPr>
          <w:rFonts w:ascii="PT Astra Serif" w:hAnsi="PT Astra Serif"/>
          <w:szCs w:val="22"/>
        </w:rPr>
        <w:t>Контракта</w:t>
      </w:r>
      <w:r w:rsidR="00DD7D0A" w:rsidRPr="005126DB">
        <w:rPr>
          <w:rFonts w:ascii="PT Astra Serif" w:hAnsi="PT Astra Serif"/>
          <w:szCs w:val="22"/>
        </w:rPr>
        <w:t xml:space="preserve"> </w:t>
      </w:r>
      <w:r w:rsidR="001220A5" w:rsidRPr="005126DB">
        <w:rPr>
          <w:rFonts w:ascii="PT Astra Serif" w:hAnsi="PT Astra Serif"/>
          <w:szCs w:val="22"/>
        </w:rPr>
        <w:t>возможны по соглашению сторон,</w:t>
      </w:r>
      <w:r w:rsidR="006A4B0D">
        <w:rPr>
          <w:rFonts w:ascii="PT Astra Serif" w:hAnsi="PT Astra Serif"/>
          <w:szCs w:val="22"/>
        </w:rPr>
        <w:t xml:space="preserve"> а также в одностороннем порядке, </w:t>
      </w:r>
      <w:r w:rsidR="001220A5" w:rsidRPr="005126DB">
        <w:rPr>
          <w:rFonts w:ascii="PT Astra Serif" w:hAnsi="PT Astra Serif"/>
          <w:szCs w:val="22"/>
        </w:rPr>
        <w:t xml:space="preserve">если иное не предусмотрено законом или </w:t>
      </w:r>
      <w:r w:rsidR="00A76664" w:rsidRPr="005126DB">
        <w:rPr>
          <w:rFonts w:ascii="PT Astra Serif" w:hAnsi="PT Astra Serif"/>
          <w:szCs w:val="22"/>
        </w:rPr>
        <w:t>Контрактом</w:t>
      </w:r>
      <w:r w:rsidR="001220A5" w:rsidRPr="005126DB">
        <w:rPr>
          <w:rFonts w:ascii="PT Astra Serif" w:hAnsi="PT Astra Serif"/>
          <w:szCs w:val="22"/>
        </w:rPr>
        <w:t>.</w:t>
      </w:r>
      <w:bookmarkEnd w:id="26"/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27" w:name="_ref_1-7b4999824bc64d"/>
      <w:r w:rsidRPr="005126DB">
        <w:rPr>
          <w:rFonts w:ascii="PT Astra Serif" w:hAnsi="PT Astra Serif"/>
          <w:szCs w:val="22"/>
        </w:rPr>
        <w:t xml:space="preserve">5.2. </w:t>
      </w:r>
      <w:r w:rsidR="001220A5" w:rsidRPr="005126DB">
        <w:rPr>
          <w:rFonts w:ascii="PT Astra Serif" w:hAnsi="PT Astra Serif"/>
          <w:szCs w:val="22"/>
        </w:rPr>
        <w:t xml:space="preserve">Перевозчик вправе отказаться от исполнения Договора в одностороннем внесудебном порядке в случае </w:t>
      </w:r>
      <w:proofErr w:type="spellStart"/>
      <w:r w:rsidR="001220A5" w:rsidRPr="005126DB">
        <w:rPr>
          <w:rFonts w:ascii="PT Astra Serif" w:hAnsi="PT Astra Serif"/>
          <w:szCs w:val="22"/>
        </w:rPr>
        <w:t>непредъявления</w:t>
      </w:r>
      <w:proofErr w:type="spellEnd"/>
      <w:r w:rsidR="001220A5" w:rsidRPr="005126DB">
        <w:rPr>
          <w:rFonts w:ascii="PT Astra Serif" w:hAnsi="PT Astra Serif"/>
          <w:szCs w:val="22"/>
        </w:rPr>
        <w:t> Грузоотправителем груза для перевозки.</w:t>
      </w:r>
      <w:bookmarkEnd w:id="27"/>
    </w:p>
    <w:p w:rsidR="00116AA6" w:rsidRPr="005126DB" w:rsidRDefault="001220A5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 xml:space="preserve">При этом Перевозчик должен направить Грузоотправителю соответствующее уведомление. Договор считается расторгнутым через </w:t>
      </w:r>
      <w:r w:rsidR="00A76664" w:rsidRPr="005126DB">
        <w:rPr>
          <w:rFonts w:ascii="PT Astra Serif" w:hAnsi="PT Astra Serif"/>
        </w:rPr>
        <w:t>20 календарных</w:t>
      </w:r>
      <w:r w:rsidRPr="005126DB">
        <w:rPr>
          <w:rFonts w:ascii="PT Astra Serif" w:hAnsi="PT Astra Serif"/>
        </w:rPr>
        <w:t xml:space="preserve"> дней после получения Грузоотправителем данного уведомления.</w:t>
      </w:r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28" w:name="_ref_1-45f78d5b5aff4b"/>
      <w:r w:rsidRPr="005126DB">
        <w:rPr>
          <w:rFonts w:ascii="PT Astra Serif" w:hAnsi="PT Astra Serif"/>
          <w:szCs w:val="22"/>
        </w:rPr>
        <w:t xml:space="preserve">5.3. </w:t>
      </w:r>
      <w:r w:rsidR="001220A5" w:rsidRPr="005126DB">
        <w:rPr>
          <w:rFonts w:ascii="PT Astra Serif" w:hAnsi="PT Astra Serif"/>
          <w:szCs w:val="22"/>
        </w:rPr>
        <w:t xml:space="preserve">Грузоотправитель вправе отказаться от исполнения </w:t>
      </w:r>
      <w:r w:rsidR="00A76664" w:rsidRPr="005126DB">
        <w:rPr>
          <w:rFonts w:ascii="PT Astra Serif" w:hAnsi="PT Astra Serif"/>
          <w:szCs w:val="22"/>
        </w:rPr>
        <w:t>Контракта</w:t>
      </w:r>
      <w:r w:rsidR="001220A5" w:rsidRPr="005126DB">
        <w:rPr>
          <w:rFonts w:ascii="PT Astra Serif" w:hAnsi="PT Astra Serif"/>
          <w:szCs w:val="22"/>
        </w:rPr>
        <w:t xml:space="preserve"> в одностороннем внесудебном порядке в следующих случаях:</w:t>
      </w:r>
      <w:bookmarkEnd w:id="28"/>
    </w:p>
    <w:p w:rsidR="00116AA6" w:rsidRPr="005126DB" w:rsidRDefault="001220A5" w:rsidP="002A2D4F">
      <w:pPr>
        <w:pStyle w:val="ab"/>
        <w:numPr>
          <w:ilvl w:val="0"/>
          <w:numId w:val="3"/>
        </w:numPr>
        <w:spacing w:before="0" w:after="0" w:line="20" w:lineRule="atLeast"/>
        <w:jc w:val="both"/>
        <w:rPr>
          <w:rFonts w:ascii="PT Astra Serif" w:hAnsi="PT Astra Serif"/>
        </w:rPr>
      </w:pPr>
      <w:r w:rsidRPr="005126DB">
        <w:rPr>
          <w:rFonts w:ascii="PT Astra Serif" w:hAnsi="PT Astra Serif"/>
        </w:rPr>
        <w:t>предоставление Перевозчиком транспортных средств, непригодных для перевозок соответствующего груза;</w:t>
      </w:r>
    </w:p>
    <w:p w:rsidR="00116AA6" w:rsidRPr="005126DB" w:rsidRDefault="001220A5" w:rsidP="002A2D4F">
      <w:pPr>
        <w:pStyle w:val="ab"/>
        <w:numPr>
          <w:ilvl w:val="0"/>
          <w:numId w:val="3"/>
        </w:numPr>
        <w:spacing w:before="0" w:after="0" w:line="20" w:lineRule="atLeast"/>
        <w:jc w:val="both"/>
        <w:rPr>
          <w:rFonts w:ascii="PT Astra Serif" w:hAnsi="PT Astra Serif"/>
        </w:rPr>
      </w:pPr>
      <w:r w:rsidRPr="005126DB">
        <w:rPr>
          <w:rFonts w:ascii="PT Astra Serif" w:hAnsi="PT Astra Serif"/>
        </w:rPr>
        <w:t xml:space="preserve">подача транспортных средств в пункт погрузки с опозданием более чем на </w:t>
      </w:r>
      <w:r w:rsidR="00EF3C5D" w:rsidRPr="005126DB">
        <w:rPr>
          <w:rFonts w:ascii="PT Astra Serif" w:hAnsi="PT Astra Serif"/>
        </w:rPr>
        <w:t>одни сутки</w:t>
      </w:r>
      <w:r w:rsidRPr="005126DB">
        <w:rPr>
          <w:rFonts w:ascii="PT Astra Serif" w:hAnsi="PT Astra Serif"/>
        </w:rPr>
        <w:t>;</w:t>
      </w:r>
    </w:p>
    <w:p w:rsidR="00116AA6" w:rsidRPr="005126DB" w:rsidRDefault="001220A5" w:rsidP="002A2D4F">
      <w:pPr>
        <w:pStyle w:val="ab"/>
        <w:numPr>
          <w:ilvl w:val="0"/>
          <w:numId w:val="3"/>
        </w:numPr>
        <w:spacing w:before="0" w:after="0" w:line="20" w:lineRule="atLeast"/>
        <w:jc w:val="both"/>
        <w:rPr>
          <w:rFonts w:ascii="PT Astra Serif" w:hAnsi="PT Astra Serif"/>
        </w:rPr>
      </w:pPr>
      <w:proofErr w:type="spellStart"/>
      <w:r w:rsidRPr="005126DB">
        <w:rPr>
          <w:rFonts w:ascii="PT Astra Serif" w:hAnsi="PT Astra Serif"/>
        </w:rPr>
        <w:t>непредъявление</w:t>
      </w:r>
      <w:proofErr w:type="spellEnd"/>
      <w:r w:rsidR="00003CBE" w:rsidRPr="005126DB">
        <w:rPr>
          <w:rFonts w:ascii="PT Astra Serif" w:hAnsi="PT Astra Serif"/>
        </w:rPr>
        <w:t xml:space="preserve"> </w:t>
      </w:r>
      <w:r w:rsidRPr="005126DB">
        <w:rPr>
          <w:rFonts w:ascii="PT Astra Serif" w:hAnsi="PT Astra Serif"/>
        </w:rPr>
        <w:t>водителем</w:t>
      </w:r>
      <w:r w:rsidR="00003CBE" w:rsidRPr="005126DB">
        <w:rPr>
          <w:rFonts w:ascii="PT Astra Serif" w:hAnsi="PT Astra Serif"/>
        </w:rPr>
        <w:t xml:space="preserve"> </w:t>
      </w:r>
      <w:r w:rsidRPr="005126DB">
        <w:rPr>
          <w:rFonts w:ascii="PT Astra Serif" w:hAnsi="PT Astra Serif"/>
        </w:rPr>
        <w:t>транспортного средства Грузоотправителю документа, удостоверяющего личность, и путевого листа в пункте погрузки.</w:t>
      </w:r>
    </w:p>
    <w:p w:rsidR="00116AA6" w:rsidRPr="005126DB" w:rsidRDefault="001220A5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 xml:space="preserve">При этом Грузоотправитель должен направить Перевозчику соответствующее уведомление. </w:t>
      </w:r>
      <w:r w:rsidR="002B2AA6" w:rsidRPr="005126DB">
        <w:rPr>
          <w:rFonts w:ascii="PT Astra Serif" w:hAnsi="PT Astra Serif"/>
        </w:rPr>
        <w:t>Контракт</w:t>
      </w:r>
      <w:r w:rsidRPr="005126DB">
        <w:rPr>
          <w:rFonts w:ascii="PT Astra Serif" w:hAnsi="PT Astra Serif"/>
        </w:rPr>
        <w:t xml:space="preserve"> считается расторгнутым через </w:t>
      </w:r>
      <w:r w:rsidR="00A76664" w:rsidRPr="005126DB">
        <w:rPr>
          <w:rFonts w:ascii="PT Astra Serif" w:hAnsi="PT Astra Serif"/>
        </w:rPr>
        <w:t>20 календарных</w:t>
      </w:r>
      <w:r w:rsidRPr="005126DB">
        <w:rPr>
          <w:rFonts w:ascii="PT Astra Serif" w:hAnsi="PT Astra Serif"/>
        </w:rPr>
        <w:t xml:space="preserve"> дней после получения Перевозчиком данного уведомления.</w:t>
      </w:r>
    </w:p>
    <w:p w:rsidR="00116AA6" w:rsidRPr="005126DB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29" w:name="_ref_1-0e61c8a8423246"/>
      <w:r w:rsidRPr="005126DB">
        <w:rPr>
          <w:rFonts w:ascii="PT Astra Serif" w:hAnsi="PT Astra Serif"/>
          <w:sz w:val="22"/>
          <w:szCs w:val="22"/>
        </w:rPr>
        <w:t xml:space="preserve">6. </w:t>
      </w:r>
      <w:r w:rsidR="001220A5" w:rsidRPr="005126DB">
        <w:rPr>
          <w:rFonts w:ascii="PT Astra Serif" w:hAnsi="PT Astra Serif"/>
          <w:sz w:val="22"/>
          <w:szCs w:val="22"/>
        </w:rPr>
        <w:t>Ответственность сторон</w:t>
      </w:r>
      <w:bookmarkEnd w:id="29"/>
    </w:p>
    <w:p w:rsidR="00A76664" w:rsidRPr="005126DB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PT Astra Serif" w:hAnsi="PT Astra Serif" w:cs="Times New Roman"/>
          <w:noProof/>
        </w:rPr>
      </w:pPr>
      <w:r w:rsidRPr="005126DB">
        <w:rPr>
          <w:rFonts w:ascii="PT Astra Serif" w:hAnsi="PT Astra Serif" w:cs="Times New Roman"/>
          <w:noProof/>
        </w:rPr>
        <w:t>6</w:t>
      </w:r>
      <w:r w:rsidR="00A76664" w:rsidRPr="005126DB">
        <w:rPr>
          <w:rFonts w:ascii="PT Astra Serif" w:hAnsi="PT Astra Serif" w:cs="Times New Roman"/>
          <w:noProof/>
        </w:rPr>
        <w:t>.1. В случае невыполнения или ненадлежащего выполнения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A76664" w:rsidRPr="005126DB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t>6</w:t>
      </w:r>
      <w:r w:rsidR="00A76664" w:rsidRPr="005126DB">
        <w:rPr>
          <w:rFonts w:ascii="PT Astra Serif" w:hAnsi="PT Astra Serif" w:cs="Times New Roman"/>
        </w:rPr>
        <w:t>.2. Размер штрафа устанавливается контрактом в порядке, установленном Постановлением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 25 ноября 2013г. №1063», в виде фиксированной суммы, в том числе рассчитываемой как процент цены Контракта.</w:t>
      </w:r>
    </w:p>
    <w:p w:rsidR="00A76664" w:rsidRPr="005126DB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t>6</w:t>
      </w:r>
      <w:r w:rsidR="00A76664" w:rsidRPr="005126DB">
        <w:rPr>
          <w:rFonts w:ascii="PT Astra Serif" w:hAnsi="PT Astra Serif" w:cs="Times New Roman"/>
        </w:rPr>
        <w:t xml:space="preserve">.3. За каждый факт неисполнения или ненадлежащего исполнения Перевозчиком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(за исключением случаев, предусмотренных пунктами </w:t>
      </w:r>
      <w:r w:rsidR="00C85E51" w:rsidRPr="005126DB">
        <w:rPr>
          <w:rFonts w:ascii="PT Astra Serif" w:hAnsi="PT Astra Serif" w:cs="Times New Roman"/>
        </w:rPr>
        <w:t>6</w:t>
      </w:r>
      <w:r w:rsidR="00A76664" w:rsidRPr="005126DB">
        <w:rPr>
          <w:rFonts w:ascii="PT Astra Serif" w:hAnsi="PT Astra Serif" w:cs="Times New Roman"/>
        </w:rPr>
        <w:t>.4 настоящего Контракта): 10% цены Контракта.</w:t>
      </w:r>
    </w:p>
    <w:p w:rsidR="00A76664" w:rsidRPr="005126DB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t>6</w:t>
      </w:r>
      <w:r w:rsidR="00A76664" w:rsidRPr="005126DB">
        <w:rPr>
          <w:rFonts w:ascii="PT Astra Serif" w:hAnsi="PT Astra Serif" w:cs="Times New Roman"/>
        </w:rPr>
        <w:t xml:space="preserve">.4. За каждый факт неисполнения или ненадлежащего исполнения Перевозчиком обязательства, предусмотренного Контрактом, которое не имеет стоимостного выражения, размер штрафа устанавливается в виде фиксированной суммы: 1 000,00 руб. </w:t>
      </w:r>
    </w:p>
    <w:p w:rsidR="00A76664" w:rsidRPr="005126DB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t>6</w:t>
      </w:r>
      <w:r w:rsidR="00A76664" w:rsidRPr="005126DB">
        <w:rPr>
          <w:rFonts w:ascii="PT Astra Serif" w:hAnsi="PT Astra Serif" w:cs="Times New Roman"/>
        </w:rPr>
        <w:t xml:space="preserve">.5. За каждый факт неисполнения Грузоотправителем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суммы: 1 000,00 руб. </w:t>
      </w:r>
    </w:p>
    <w:p w:rsidR="00A76664" w:rsidRPr="005126DB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t>6</w:t>
      </w:r>
      <w:r w:rsidR="00A76664" w:rsidRPr="005126DB">
        <w:rPr>
          <w:rFonts w:ascii="PT Astra Serif" w:hAnsi="PT Astra Serif" w:cs="Times New Roman"/>
        </w:rPr>
        <w:t>.6. Пеня начисляется за каждый день просрочки исполнения Перевозчиком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Перевозчиком.</w:t>
      </w:r>
    </w:p>
    <w:p w:rsidR="00A76664" w:rsidRPr="005126DB" w:rsidRDefault="008331B8" w:rsidP="002A2D4F">
      <w:pPr>
        <w:pStyle w:val="11"/>
        <w:tabs>
          <w:tab w:val="left" w:pos="1276"/>
        </w:tabs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lastRenderedPageBreak/>
        <w:t>6</w:t>
      </w:r>
      <w:r w:rsidR="00A76664" w:rsidRPr="005126DB">
        <w:rPr>
          <w:rFonts w:ascii="PT Astra Serif" w:hAnsi="PT Astra Serif" w:cs="Times New Roman"/>
        </w:rPr>
        <w:t>.7. Общая сумма начисленной неустойки (штрафов, пени) за неисполнение или ненадлежащее исполнение Перевозчиком обязательств, предусмотренных Контрактом, не может превышать цену Контракта.</w:t>
      </w:r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r w:rsidRPr="005126DB">
        <w:rPr>
          <w:rFonts w:ascii="PT Astra Serif" w:hAnsi="PT Astra Serif"/>
          <w:szCs w:val="22"/>
        </w:rPr>
        <w:t>6</w:t>
      </w:r>
      <w:r w:rsidR="00A76664" w:rsidRPr="005126DB">
        <w:rPr>
          <w:rFonts w:ascii="PT Astra Serif" w:hAnsi="PT Astra Serif"/>
          <w:szCs w:val="22"/>
        </w:rPr>
        <w:t>.8. Общая сумма начисленной неустойки (штрафов, пени) за ненадлежащее исполнение Грузоотправителем обязательств, предусмотренных Контрактом, не может превышать цену Контракта.</w:t>
      </w:r>
    </w:p>
    <w:p w:rsidR="00116AA6" w:rsidRPr="005126DB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30" w:name="_ref_1-7e30a964e01046"/>
      <w:r w:rsidRPr="005126DB">
        <w:rPr>
          <w:rFonts w:ascii="PT Astra Serif" w:hAnsi="PT Astra Serif"/>
          <w:sz w:val="22"/>
          <w:szCs w:val="22"/>
        </w:rPr>
        <w:t xml:space="preserve">7. </w:t>
      </w:r>
      <w:r w:rsidR="001220A5" w:rsidRPr="005126DB">
        <w:rPr>
          <w:rFonts w:ascii="PT Astra Serif" w:hAnsi="PT Astra Serif"/>
          <w:sz w:val="22"/>
          <w:szCs w:val="22"/>
        </w:rPr>
        <w:t>Разрешение споров</w:t>
      </w:r>
      <w:bookmarkEnd w:id="30"/>
    </w:p>
    <w:p w:rsidR="00A76664" w:rsidRPr="005126DB" w:rsidRDefault="008331B8" w:rsidP="002A2D4F">
      <w:pPr>
        <w:pStyle w:val="11"/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t>7</w:t>
      </w:r>
      <w:r w:rsidR="00A76664" w:rsidRPr="005126DB">
        <w:rPr>
          <w:rFonts w:ascii="PT Astra Serif" w:hAnsi="PT Astra Serif" w:cs="Times New Roman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Татарстан в порядке, предусмотренном законодательством Российской Федерации.</w:t>
      </w:r>
    </w:p>
    <w:p w:rsidR="00A76664" w:rsidRPr="005126DB" w:rsidRDefault="008331B8" w:rsidP="002A2D4F">
      <w:pPr>
        <w:pStyle w:val="11"/>
        <w:spacing w:line="20" w:lineRule="atLeast"/>
        <w:jc w:val="both"/>
        <w:rPr>
          <w:rFonts w:ascii="PT Astra Serif" w:hAnsi="PT Astra Serif" w:cs="Times New Roman"/>
        </w:rPr>
      </w:pPr>
      <w:r w:rsidRPr="005126DB">
        <w:rPr>
          <w:rFonts w:ascii="PT Astra Serif" w:hAnsi="PT Astra Serif" w:cs="Times New Roman"/>
        </w:rPr>
        <w:t>7</w:t>
      </w:r>
      <w:r w:rsidR="00A76664" w:rsidRPr="005126DB">
        <w:rPr>
          <w:rFonts w:ascii="PT Astra Serif" w:hAnsi="PT Astra Serif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16AA6" w:rsidRPr="005126DB" w:rsidRDefault="00A76664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r w:rsidRPr="005126DB">
        <w:rPr>
          <w:rFonts w:ascii="PT Astra Serif" w:hAnsi="PT Astra Serif"/>
          <w:szCs w:val="22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</w:t>
      </w:r>
      <w:r w:rsidR="002A2D4F" w:rsidRPr="005126DB">
        <w:rPr>
          <w:rFonts w:ascii="PT Astra Serif" w:hAnsi="PT Astra Serif"/>
          <w:szCs w:val="22"/>
        </w:rPr>
        <w:t>.</w:t>
      </w:r>
    </w:p>
    <w:p w:rsidR="00116AA6" w:rsidRPr="005126DB" w:rsidRDefault="008331B8" w:rsidP="002A2D4F">
      <w:pPr>
        <w:pStyle w:val="1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31" w:name="_ref_1-5a813a5466f049"/>
      <w:r w:rsidRPr="005126DB">
        <w:rPr>
          <w:rFonts w:ascii="PT Astra Serif" w:hAnsi="PT Astra Serif"/>
          <w:sz w:val="22"/>
          <w:szCs w:val="22"/>
        </w:rPr>
        <w:t xml:space="preserve">8. </w:t>
      </w:r>
      <w:r w:rsidR="001220A5" w:rsidRPr="005126DB">
        <w:rPr>
          <w:rFonts w:ascii="PT Astra Serif" w:hAnsi="PT Astra Serif"/>
          <w:sz w:val="22"/>
          <w:szCs w:val="22"/>
        </w:rPr>
        <w:t>Заключительные положения</w:t>
      </w:r>
      <w:bookmarkEnd w:id="31"/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32" w:name="_ref_1-beb76e72c9354b"/>
      <w:r w:rsidRPr="005126DB">
        <w:rPr>
          <w:rFonts w:ascii="PT Astra Serif" w:hAnsi="PT Astra Serif"/>
          <w:szCs w:val="22"/>
        </w:rPr>
        <w:t xml:space="preserve">8.1. </w:t>
      </w:r>
      <w:r w:rsidR="00A76664" w:rsidRPr="005126DB">
        <w:rPr>
          <w:rFonts w:ascii="PT Astra Serif" w:hAnsi="PT Astra Serif"/>
          <w:szCs w:val="22"/>
        </w:rPr>
        <w:t>Контракт</w:t>
      </w:r>
      <w:r w:rsidR="001220A5" w:rsidRPr="005126DB">
        <w:rPr>
          <w:rFonts w:ascii="PT Astra Serif" w:hAnsi="PT Astra Serif"/>
          <w:szCs w:val="22"/>
        </w:rPr>
        <w:t xml:space="preserve"> вступает в силу и становится обязательным для сторон с момента его заключения.</w:t>
      </w:r>
      <w:bookmarkEnd w:id="32"/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33" w:name="_ref_1-faebf39f11f645"/>
      <w:r w:rsidRPr="005126DB">
        <w:rPr>
          <w:rFonts w:ascii="PT Astra Serif" w:hAnsi="PT Astra Serif"/>
          <w:szCs w:val="22"/>
        </w:rPr>
        <w:t xml:space="preserve">8.2. </w:t>
      </w:r>
      <w:r w:rsidR="001220A5" w:rsidRPr="005126DB">
        <w:rPr>
          <w:rFonts w:ascii="PT Astra Serif" w:hAnsi="PT Astra Serif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A76664" w:rsidRPr="005126DB">
        <w:rPr>
          <w:rFonts w:ascii="PT Astra Serif" w:hAnsi="PT Astra Serif"/>
          <w:szCs w:val="22"/>
        </w:rPr>
        <w:t>Контракт</w:t>
      </w:r>
      <w:r w:rsidR="001220A5" w:rsidRPr="005126DB">
        <w:rPr>
          <w:rFonts w:ascii="PT Astra Serif" w:hAnsi="PT Astra Serif"/>
          <w:szCs w:val="22"/>
        </w:rPr>
        <w:t xml:space="preserve">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33"/>
    </w:p>
    <w:p w:rsidR="00116AA6" w:rsidRPr="005126DB" w:rsidRDefault="001220A5" w:rsidP="002A2D4F">
      <w:pPr>
        <w:spacing w:before="0" w:after="0" w:line="20" w:lineRule="atLeast"/>
        <w:ind w:firstLine="0"/>
        <w:rPr>
          <w:rFonts w:ascii="PT Astra Serif" w:hAnsi="PT Astra Serif"/>
        </w:rPr>
      </w:pPr>
      <w:r w:rsidRPr="005126DB">
        <w:rPr>
          <w:rFonts w:ascii="PT Astra Serif" w:hAnsi="PT Astra Serif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34" w:name="_ref_1-8de30a959c3c40"/>
      <w:r w:rsidRPr="005126DB">
        <w:rPr>
          <w:rFonts w:ascii="PT Astra Serif" w:hAnsi="PT Astra Serif"/>
          <w:szCs w:val="22"/>
        </w:rPr>
        <w:t xml:space="preserve">8.3. </w:t>
      </w:r>
      <w:r w:rsidR="001220A5" w:rsidRPr="005126DB">
        <w:rPr>
          <w:rFonts w:ascii="PT Astra Serif" w:hAnsi="PT Astra Serif"/>
          <w:szCs w:val="22"/>
        </w:rPr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34"/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35" w:name="_ref_1-255a18c6a46046"/>
      <w:r w:rsidRPr="005126DB">
        <w:rPr>
          <w:rFonts w:ascii="PT Astra Serif" w:hAnsi="PT Astra Serif"/>
          <w:szCs w:val="22"/>
        </w:rPr>
        <w:t xml:space="preserve">8.4. </w:t>
      </w:r>
      <w:r w:rsidR="00E914B2" w:rsidRPr="005126DB">
        <w:rPr>
          <w:rFonts w:ascii="PT Astra Serif" w:hAnsi="PT Astra Serif"/>
          <w:szCs w:val="22"/>
        </w:rPr>
        <w:t>Контракт</w:t>
      </w:r>
      <w:r w:rsidR="001220A5" w:rsidRPr="005126DB">
        <w:rPr>
          <w:rFonts w:ascii="PT Astra Serif" w:hAnsi="PT Astra Serif"/>
          <w:szCs w:val="22"/>
        </w:rPr>
        <w:t xml:space="preserve"> составлен в </w:t>
      </w:r>
      <w:r w:rsidR="00A76664" w:rsidRPr="005126DB">
        <w:rPr>
          <w:rFonts w:ascii="PT Astra Serif" w:hAnsi="PT Astra Serif"/>
          <w:szCs w:val="22"/>
          <w:u w:val="single"/>
        </w:rPr>
        <w:t>двух</w:t>
      </w:r>
      <w:r w:rsidR="001220A5" w:rsidRPr="005126DB">
        <w:rPr>
          <w:rFonts w:ascii="PT Astra Serif" w:hAnsi="PT Astra Serif"/>
          <w:szCs w:val="22"/>
        </w:rPr>
        <w:t xml:space="preserve"> экземплярах, по </w:t>
      </w:r>
      <w:r w:rsidR="00A76664" w:rsidRPr="005126DB">
        <w:rPr>
          <w:rFonts w:ascii="PT Astra Serif" w:hAnsi="PT Astra Serif"/>
          <w:szCs w:val="22"/>
          <w:u w:val="single"/>
        </w:rPr>
        <w:t>одному</w:t>
      </w:r>
      <w:r w:rsidR="001220A5" w:rsidRPr="005126DB">
        <w:rPr>
          <w:rFonts w:ascii="PT Astra Serif" w:hAnsi="PT Astra Serif"/>
          <w:szCs w:val="22"/>
        </w:rPr>
        <w:t xml:space="preserve"> для каждой из сторон.</w:t>
      </w:r>
      <w:bookmarkEnd w:id="35"/>
    </w:p>
    <w:p w:rsidR="00116AA6" w:rsidRPr="005126DB" w:rsidRDefault="008331B8" w:rsidP="002A2D4F">
      <w:pPr>
        <w:pStyle w:val="2"/>
        <w:numPr>
          <w:ilvl w:val="0"/>
          <w:numId w:val="0"/>
        </w:numPr>
        <w:spacing w:before="0" w:after="0" w:line="20" w:lineRule="atLeast"/>
        <w:rPr>
          <w:rFonts w:ascii="PT Astra Serif" w:hAnsi="PT Astra Serif"/>
          <w:szCs w:val="22"/>
        </w:rPr>
      </w:pPr>
      <w:bookmarkStart w:id="36" w:name="_ref_1-fcdc38bf6e1b45"/>
      <w:r w:rsidRPr="005126DB">
        <w:rPr>
          <w:rFonts w:ascii="PT Astra Serif" w:hAnsi="PT Astra Serif"/>
          <w:szCs w:val="22"/>
        </w:rPr>
        <w:t xml:space="preserve">8.5. </w:t>
      </w:r>
      <w:r w:rsidR="001220A5" w:rsidRPr="005126DB">
        <w:rPr>
          <w:rFonts w:ascii="PT Astra Serif" w:hAnsi="PT Astra Serif"/>
          <w:szCs w:val="22"/>
        </w:rPr>
        <w:t xml:space="preserve">Приложения к </w:t>
      </w:r>
      <w:bookmarkEnd w:id="36"/>
      <w:r w:rsidR="00E914B2" w:rsidRPr="005126DB">
        <w:rPr>
          <w:rFonts w:ascii="PT Astra Serif" w:hAnsi="PT Astra Serif"/>
          <w:szCs w:val="22"/>
        </w:rPr>
        <w:t>Контракту</w:t>
      </w:r>
    </w:p>
    <w:p w:rsidR="00116AA6" w:rsidRPr="005126DB" w:rsidRDefault="002B2AA6" w:rsidP="002A2D4F">
      <w:pPr>
        <w:pStyle w:val="3"/>
        <w:numPr>
          <w:ilvl w:val="0"/>
          <w:numId w:val="0"/>
        </w:numPr>
        <w:spacing w:before="0" w:after="0" w:line="20" w:lineRule="atLeast"/>
        <w:rPr>
          <w:rFonts w:ascii="PT Astra Serif" w:hAnsi="PT Astra Serif"/>
        </w:rPr>
      </w:pPr>
      <w:bookmarkStart w:id="37" w:name="_ref_1-0eec2c9c43a543"/>
      <w:r w:rsidRPr="005126DB">
        <w:rPr>
          <w:rFonts w:ascii="PT Astra Serif" w:hAnsi="PT Astra Serif"/>
        </w:rPr>
        <w:t xml:space="preserve">8.5.1. </w:t>
      </w:r>
      <w:r w:rsidR="001220A5" w:rsidRPr="005126DB">
        <w:rPr>
          <w:rFonts w:ascii="PT Astra Serif" w:hAnsi="PT Astra Serif"/>
        </w:rPr>
        <w:t>Приложение № </w:t>
      </w:r>
      <w:r w:rsidR="009E7849" w:rsidRPr="005126DB">
        <w:rPr>
          <w:rFonts w:ascii="PT Astra Serif" w:hAnsi="PT Astra Serif"/>
        </w:rPr>
        <w:fldChar w:fldCharType="begin" w:fldLock="1"/>
      </w:r>
      <w:r w:rsidR="009E7849" w:rsidRPr="005126DB">
        <w:rPr>
          <w:rFonts w:ascii="PT Astra Serif" w:hAnsi="PT Astra Serif"/>
        </w:rPr>
        <w:instrText xml:space="preserve"> REF _ref_1-3b0466b33be84d \h \n \!  \* MERGEFORMAT </w:instrText>
      </w:r>
      <w:r w:rsidR="009E7849" w:rsidRPr="005126DB">
        <w:rPr>
          <w:rFonts w:ascii="PT Astra Serif" w:hAnsi="PT Astra Serif"/>
        </w:rPr>
      </w:r>
      <w:r w:rsidR="009E7849" w:rsidRPr="005126DB">
        <w:rPr>
          <w:rFonts w:ascii="PT Astra Serif" w:hAnsi="PT Astra Serif"/>
        </w:rPr>
        <w:fldChar w:fldCharType="separate"/>
      </w:r>
      <w:r w:rsidR="001220A5" w:rsidRPr="005126DB">
        <w:rPr>
          <w:rFonts w:ascii="PT Astra Serif" w:hAnsi="PT Astra Serif"/>
        </w:rPr>
        <w:t>1</w:t>
      </w:r>
      <w:r w:rsidR="009E7849" w:rsidRPr="005126DB">
        <w:rPr>
          <w:rFonts w:ascii="PT Astra Serif" w:hAnsi="PT Astra Serif"/>
        </w:rPr>
        <w:fldChar w:fldCharType="end"/>
      </w:r>
      <w:r w:rsidR="001220A5" w:rsidRPr="005126DB">
        <w:rPr>
          <w:rFonts w:ascii="PT Astra Serif" w:hAnsi="PT Astra Serif"/>
        </w:rPr>
        <w:t> </w:t>
      </w:r>
      <w:bookmarkEnd w:id="37"/>
      <w:r w:rsidR="00C43815">
        <w:rPr>
          <w:rFonts w:ascii="PT Astra Serif" w:hAnsi="PT Astra Serif"/>
        </w:rPr>
        <w:t>Техническое задание.</w:t>
      </w:r>
    </w:p>
    <w:p w:rsidR="00AC219C" w:rsidRPr="005126DB" w:rsidRDefault="00AC219C" w:rsidP="00AC219C">
      <w:pPr>
        <w:widowControl w:val="0"/>
        <w:tabs>
          <w:tab w:val="left" w:pos="720"/>
          <w:tab w:val="left" w:pos="1240"/>
          <w:tab w:val="left" w:pos="2520"/>
          <w:tab w:val="left" w:pos="3000"/>
          <w:tab w:val="left" w:pos="4260"/>
          <w:tab w:val="left" w:pos="5860"/>
          <w:tab w:val="left" w:pos="7720"/>
          <w:tab w:val="left" w:pos="8180"/>
          <w:tab w:val="left" w:pos="9781"/>
        </w:tabs>
        <w:autoSpaceDE w:val="0"/>
        <w:autoSpaceDN w:val="0"/>
        <w:adjustRightInd w:val="0"/>
        <w:spacing w:before="1" w:after="0" w:line="240" w:lineRule="auto"/>
        <w:ind w:right="50" w:firstLine="540"/>
        <w:jc w:val="center"/>
        <w:rPr>
          <w:rFonts w:ascii="PT Astra Serif" w:hAnsi="PT Astra Serif"/>
          <w:b/>
          <w:sz w:val="20"/>
          <w:szCs w:val="20"/>
        </w:rPr>
      </w:pPr>
      <w:r w:rsidRPr="005126DB">
        <w:rPr>
          <w:rFonts w:ascii="PT Astra Serif" w:hAnsi="PT Astra Serif"/>
          <w:b/>
          <w:sz w:val="20"/>
          <w:szCs w:val="20"/>
        </w:rPr>
        <w:t>9. АНТИКОРРУПЦИОННАЯ ОГОВОРКА</w:t>
      </w:r>
    </w:p>
    <w:p w:rsidR="00AC219C" w:rsidRPr="005126DB" w:rsidRDefault="00C7337E" w:rsidP="00AC219C">
      <w:pPr>
        <w:widowControl w:val="0"/>
        <w:tabs>
          <w:tab w:val="left" w:pos="720"/>
          <w:tab w:val="left" w:pos="1240"/>
          <w:tab w:val="left" w:pos="2520"/>
          <w:tab w:val="left" w:pos="3000"/>
          <w:tab w:val="left" w:pos="4260"/>
          <w:tab w:val="left" w:pos="5860"/>
          <w:tab w:val="left" w:pos="7720"/>
          <w:tab w:val="left" w:pos="8180"/>
          <w:tab w:val="left" w:pos="9781"/>
        </w:tabs>
        <w:autoSpaceDE w:val="0"/>
        <w:autoSpaceDN w:val="0"/>
        <w:adjustRightInd w:val="0"/>
        <w:spacing w:before="1" w:after="0" w:line="240" w:lineRule="auto"/>
        <w:ind w:right="50" w:firstLine="0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AC219C" w:rsidRPr="005126DB">
        <w:rPr>
          <w:rFonts w:ascii="PT Astra Serif" w:hAnsi="PT Astra Serif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AC219C" w:rsidRPr="005126DB" w:rsidRDefault="00AC219C" w:rsidP="00AC219C">
      <w:pPr>
        <w:widowControl w:val="0"/>
        <w:tabs>
          <w:tab w:val="left" w:pos="720"/>
          <w:tab w:val="left" w:pos="1240"/>
          <w:tab w:val="left" w:pos="2520"/>
          <w:tab w:val="left" w:pos="3000"/>
          <w:tab w:val="left" w:pos="4260"/>
          <w:tab w:val="left" w:pos="5860"/>
          <w:tab w:val="left" w:pos="7720"/>
          <w:tab w:val="left" w:pos="8180"/>
          <w:tab w:val="left" w:pos="9781"/>
        </w:tabs>
        <w:autoSpaceDE w:val="0"/>
        <w:autoSpaceDN w:val="0"/>
        <w:adjustRightInd w:val="0"/>
        <w:spacing w:before="1" w:after="0" w:line="240" w:lineRule="auto"/>
        <w:ind w:right="50" w:firstLine="540"/>
        <w:rPr>
          <w:rFonts w:ascii="PT Astra Serif" w:hAnsi="PT Astra Serif"/>
        </w:rPr>
      </w:pPr>
      <w:r w:rsidRPr="005126DB">
        <w:rPr>
          <w:rFonts w:ascii="PT Astra Serif" w:hAnsi="PT Astra Serif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AC219C" w:rsidRPr="005126DB" w:rsidRDefault="00C7337E" w:rsidP="00AC219C">
      <w:pPr>
        <w:widowControl w:val="0"/>
        <w:tabs>
          <w:tab w:val="left" w:pos="720"/>
          <w:tab w:val="left" w:pos="1240"/>
          <w:tab w:val="left" w:pos="2520"/>
          <w:tab w:val="left" w:pos="3000"/>
          <w:tab w:val="left" w:pos="4260"/>
          <w:tab w:val="left" w:pos="5860"/>
          <w:tab w:val="left" w:pos="7720"/>
          <w:tab w:val="left" w:pos="8180"/>
          <w:tab w:val="left" w:pos="9781"/>
        </w:tabs>
        <w:autoSpaceDE w:val="0"/>
        <w:autoSpaceDN w:val="0"/>
        <w:adjustRightInd w:val="0"/>
        <w:spacing w:before="1" w:after="0" w:line="240" w:lineRule="auto"/>
        <w:ind w:right="50" w:firstLine="0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AC219C" w:rsidRPr="005126DB">
        <w:rPr>
          <w:rFonts w:ascii="PT Astra Serif" w:hAnsi="PT Astra Serif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PT Astra Serif" w:hAnsi="PT Astra Serif"/>
        </w:rPr>
        <w:t>9</w:t>
      </w:r>
      <w:r w:rsidR="00AC219C" w:rsidRPr="005126DB">
        <w:rPr>
          <w:rFonts w:ascii="PT Astra Serif" w:hAnsi="PT Astra Serif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AC219C" w:rsidRPr="005126DB" w:rsidRDefault="00AC219C" w:rsidP="00AC219C">
      <w:pPr>
        <w:widowControl w:val="0"/>
        <w:tabs>
          <w:tab w:val="left" w:pos="720"/>
          <w:tab w:val="left" w:pos="1240"/>
          <w:tab w:val="left" w:pos="2520"/>
          <w:tab w:val="left" w:pos="3000"/>
          <w:tab w:val="left" w:pos="4260"/>
          <w:tab w:val="left" w:pos="5860"/>
          <w:tab w:val="left" w:pos="7720"/>
          <w:tab w:val="left" w:pos="8180"/>
          <w:tab w:val="left" w:pos="9781"/>
        </w:tabs>
        <w:autoSpaceDE w:val="0"/>
        <w:autoSpaceDN w:val="0"/>
        <w:adjustRightInd w:val="0"/>
        <w:spacing w:before="1" w:after="0" w:line="240" w:lineRule="auto"/>
        <w:ind w:right="50" w:firstLine="540"/>
        <w:rPr>
          <w:rFonts w:ascii="PT Astra Serif" w:hAnsi="PT Astra Serif"/>
        </w:rPr>
      </w:pPr>
      <w:r w:rsidRPr="005126DB">
        <w:rPr>
          <w:rFonts w:ascii="PT Astra Serif" w:hAnsi="PT Astra Serif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AC219C" w:rsidRDefault="00C7337E" w:rsidP="00AC219C">
      <w:pPr>
        <w:widowControl w:val="0"/>
        <w:tabs>
          <w:tab w:val="left" w:pos="720"/>
          <w:tab w:val="left" w:pos="1240"/>
          <w:tab w:val="left" w:pos="2520"/>
          <w:tab w:val="left" w:pos="3000"/>
          <w:tab w:val="left" w:pos="4260"/>
          <w:tab w:val="left" w:pos="5860"/>
          <w:tab w:val="left" w:pos="7720"/>
          <w:tab w:val="left" w:pos="8180"/>
          <w:tab w:val="left" w:pos="9781"/>
        </w:tabs>
        <w:autoSpaceDE w:val="0"/>
        <w:autoSpaceDN w:val="0"/>
        <w:adjustRightInd w:val="0"/>
        <w:spacing w:before="1" w:after="0" w:line="240" w:lineRule="auto"/>
        <w:ind w:right="50" w:firstLine="0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AC219C" w:rsidRPr="005126DB">
        <w:rPr>
          <w:rFonts w:ascii="PT Astra Serif" w:hAnsi="PT Astra Serif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PT Astra Serif" w:hAnsi="PT Astra Serif"/>
        </w:rPr>
        <w:t>9</w:t>
      </w:r>
      <w:r w:rsidR="00AC219C" w:rsidRPr="005126DB">
        <w:rPr>
          <w:rFonts w:ascii="PT Astra Serif" w:hAnsi="PT Astra Serif"/>
        </w:rPr>
        <w:t xml:space="preserve">.2 Договора, до момента получения ею ответа. Если подтвердилось нарушение другой стороной обязательств, указанных в п. </w:t>
      </w:r>
      <w:r>
        <w:rPr>
          <w:rFonts w:ascii="PT Astra Serif" w:hAnsi="PT Astra Serif"/>
        </w:rPr>
        <w:t>9</w:t>
      </w:r>
      <w:r w:rsidR="00AC219C" w:rsidRPr="005126DB">
        <w:rPr>
          <w:rFonts w:ascii="PT Astra Serif" w:hAnsi="PT Astra Serif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323243" w:rsidRPr="005126DB" w:rsidRDefault="00323243" w:rsidP="00AC219C">
      <w:pPr>
        <w:widowControl w:val="0"/>
        <w:tabs>
          <w:tab w:val="left" w:pos="720"/>
          <w:tab w:val="left" w:pos="1240"/>
          <w:tab w:val="left" w:pos="2520"/>
          <w:tab w:val="left" w:pos="3000"/>
          <w:tab w:val="left" w:pos="4260"/>
          <w:tab w:val="left" w:pos="5860"/>
          <w:tab w:val="left" w:pos="7720"/>
          <w:tab w:val="left" w:pos="8180"/>
          <w:tab w:val="left" w:pos="9781"/>
        </w:tabs>
        <w:autoSpaceDE w:val="0"/>
        <w:autoSpaceDN w:val="0"/>
        <w:adjustRightInd w:val="0"/>
        <w:spacing w:before="1" w:after="0" w:line="240" w:lineRule="auto"/>
        <w:ind w:right="50" w:firstLine="0"/>
        <w:rPr>
          <w:rFonts w:ascii="PT Astra Serif" w:hAnsi="PT Astra Serif"/>
        </w:rPr>
      </w:pPr>
    </w:p>
    <w:p w:rsidR="00116AA6" w:rsidRPr="005126DB" w:rsidRDefault="001220A5" w:rsidP="00AC219C">
      <w:pPr>
        <w:pStyle w:val="1"/>
        <w:numPr>
          <w:ilvl w:val="0"/>
          <w:numId w:val="9"/>
        </w:numPr>
        <w:spacing w:before="0" w:after="0" w:line="20" w:lineRule="atLeast"/>
        <w:rPr>
          <w:rFonts w:ascii="PT Astra Serif" w:hAnsi="PT Astra Serif"/>
          <w:sz w:val="22"/>
          <w:szCs w:val="22"/>
        </w:rPr>
      </w:pPr>
      <w:bookmarkStart w:id="38" w:name="_ref_1-8bc6f15e901241"/>
      <w:r w:rsidRPr="005126DB">
        <w:rPr>
          <w:rFonts w:ascii="PT Astra Serif" w:hAnsi="PT Astra Serif"/>
          <w:sz w:val="22"/>
          <w:szCs w:val="22"/>
        </w:rPr>
        <w:lastRenderedPageBreak/>
        <w:t>Адреса и реквизиты сторон</w:t>
      </w:r>
      <w:bookmarkEnd w:id="38"/>
    </w:p>
    <w:tbl>
      <w:tblPr>
        <w:tblW w:w="4871" w:type="pct"/>
        <w:tblLook w:val="04A0" w:firstRow="1" w:lastRow="0" w:firstColumn="1" w:lastColumn="0" w:noHBand="0" w:noVBand="1"/>
      </w:tblPr>
      <w:tblGrid>
        <w:gridCol w:w="4928"/>
        <w:gridCol w:w="4535"/>
      </w:tblGrid>
      <w:tr w:rsidR="00C1221B" w:rsidRPr="005126DB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DD5DC9">
            <w:pPr>
              <w:pStyle w:val="Normalunindented"/>
              <w:keepNext/>
              <w:spacing w:before="0" w:after="0" w:line="20" w:lineRule="atLeast"/>
              <w:jc w:val="center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b/>
              </w:rPr>
              <w:t>Грузоотправитель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jc w:val="center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b/>
              </w:rPr>
              <w:t>Перевозчик</w:t>
            </w:r>
          </w:p>
        </w:tc>
      </w:tr>
      <w:tr w:rsidR="00F047F9" w:rsidRPr="005126DB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Наименование: </w:t>
            </w:r>
            <w:r w:rsidRPr="005126DB">
              <w:rPr>
                <w:rFonts w:ascii="PT Astra Serif" w:hAnsi="PT Astra Serif"/>
                <w:u w:val="single"/>
              </w:rPr>
              <w:t>ФКУ ИК-10 УФСИН России по Республике Татарстан</w:t>
            </w:r>
          </w:p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Юридический адрес: 423650, РТ, г. Менделеевск</w:t>
            </w:r>
          </w:p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Почтовый адрес: 423650, РТ, г. Менделеевск</w:t>
            </w:r>
          </w:p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Телефон 8(85549)2-72-02</w:t>
            </w:r>
          </w:p>
          <w:p w:rsidR="00F047F9" w:rsidRPr="005126DB" w:rsidRDefault="00F047F9" w:rsidP="00DD5DC9">
            <w:pPr>
              <w:pStyle w:val="Normalunindented"/>
              <w:keepNext/>
              <w:spacing w:before="0" w:after="0" w:line="240" w:lineRule="auto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Электронная почта</w:t>
            </w:r>
            <w:r w:rsidR="006A4B0D">
              <w:rPr>
                <w:rFonts w:ascii="PT Astra Serif" w:hAnsi="PT Astra Serif"/>
              </w:rPr>
              <w:t xml:space="preserve">: </w:t>
            </w:r>
            <w:proofErr w:type="spellStart"/>
            <w:r w:rsidRPr="005126DB">
              <w:rPr>
                <w:rFonts w:ascii="PT Astra Serif" w:hAnsi="PT Astra Serif"/>
                <w:lang w:val="en-US"/>
              </w:rPr>
              <w:t>ik</w:t>
            </w:r>
            <w:proofErr w:type="spellEnd"/>
            <w:r w:rsidRPr="005126DB">
              <w:rPr>
                <w:rFonts w:ascii="PT Astra Serif" w:hAnsi="PT Astra Serif"/>
              </w:rPr>
              <w:t>10@16.</w:t>
            </w:r>
            <w:proofErr w:type="spellStart"/>
            <w:r w:rsidRPr="005126DB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5126DB">
              <w:rPr>
                <w:rFonts w:ascii="PT Astra Serif" w:hAnsi="PT Astra Serif"/>
              </w:rPr>
              <w:t>.</w:t>
            </w:r>
            <w:proofErr w:type="spellStart"/>
            <w:r w:rsidRPr="005126DB">
              <w:rPr>
                <w:rFonts w:ascii="PT Astra Serif" w:hAnsi="PT Astra Serif"/>
                <w:lang w:val="en-US"/>
              </w:rPr>
              <w:t>gov</w:t>
            </w:r>
            <w:proofErr w:type="spellEnd"/>
            <w:r w:rsidRPr="005126DB">
              <w:rPr>
                <w:rFonts w:ascii="PT Astra Serif" w:hAnsi="PT Astra Serif"/>
              </w:rPr>
              <w:t>.</w:t>
            </w:r>
            <w:proofErr w:type="spellStart"/>
            <w:r w:rsidRPr="005126DB">
              <w:rPr>
                <w:rFonts w:ascii="PT Astra Serif" w:hAnsi="PT Astra Serif"/>
                <w:lang w:val="en-US"/>
              </w:rPr>
              <w:t>ru</w:t>
            </w:r>
            <w:proofErr w:type="spellEnd"/>
          </w:p>
          <w:p w:rsidR="00C7337E" w:rsidRPr="00C7337E" w:rsidRDefault="00C7337E" w:rsidP="00C7337E">
            <w:pPr>
              <w:spacing w:before="0" w:after="0" w:line="240" w:lineRule="auto"/>
              <w:ind w:firstLine="0"/>
              <w:rPr>
                <w:rFonts w:ascii="PT Astra Serif" w:hAnsi="PT Astra Serif"/>
              </w:rPr>
            </w:pPr>
            <w:r w:rsidRPr="00C7337E">
              <w:rPr>
                <w:rFonts w:ascii="PT Astra Serif" w:hAnsi="PT Astra Serif"/>
              </w:rPr>
              <w:t>р/с 03211643000000013233</w:t>
            </w:r>
          </w:p>
          <w:p w:rsidR="00C7337E" w:rsidRPr="00C7337E" w:rsidRDefault="00C7337E" w:rsidP="00C7337E">
            <w:pPr>
              <w:spacing w:before="0" w:after="0" w:line="240" w:lineRule="auto"/>
              <w:ind w:firstLine="0"/>
              <w:rPr>
                <w:rFonts w:ascii="PT Astra Serif" w:hAnsi="PT Astra Serif"/>
              </w:rPr>
            </w:pPr>
            <w:r w:rsidRPr="00C7337E">
              <w:rPr>
                <w:rFonts w:ascii="PT Astra Serif" w:hAnsi="PT Astra Serif"/>
              </w:rPr>
              <w:t>к/с 40102810745370000024</w:t>
            </w:r>
          </w:p>
          <w:p w:rsidR="00C7337E" w:rsidRPr="00C7337E" w:rsidRDefault="00C7337E" w:rsidP="00C7337E">
            <w:pPr>
              <w:spacing w:before="0" w:after="0" w:line="240" w:lineRule="auto"/>
              <w:ind w:firstLine="0"/>
              <w:rPr>
                <w:rFonts w:ascii="PT Astra Serif" w:hAnsi="PT Astra Serif"/>
              </w:rPr>
            </w:pPr>
            <w:r w:rsidRPr="00C7337E">
              <w:rPr>
                <w:rFonts w:ascii="PT Astra Serif" w:hAnsi="PT Astra Serif"/>
              </w:rPr>
              <w:t>БИК 012202102</w:t>
            </w:r>
          </w:p>
          <w:p w:rsidR="00C7337E" w:rsidRPr="00C7337E" w:rsidRDefault="00C7337E" w:rsidP="00C7337E">
            <w:pPr>
              <w:spacing w:before="0" w:after="0" w:line="240" w:lineRule="auto"/>
              <w:ind w:firstLine="0"/>
              <w:rPr>
                <w:rFonts w:ascii="PT Astra Serif" w:hAnsi="PT Astra Serif"/>
              </w:rPr>
            </w:pPr>
            <w:r w:rsidRPr="00C7337E">
              <w:rPr>
                <w:rFonts w:ascii="PT Astra Serif" w:hAnsi="PT Astra Serif"/>
              </w:rPr>
              <w:t xml:space="preserve">ОКЦ № 1 ВОЛГО-ВЯТСКОГО ГУ БАНКА РОССИИ//УФК по Нижегородской области, </w:t>
            </w:r>
            <w:r>
              <w:rPr>
                <w:rFonts w:ascii="PT Astra Serif" w:hAnsi="PT Astra Serif"/>
              </w:rPr>
              <w:br/>
            </w:r>
            <w:r w:rsidRPr="00C7337E">
              <w:rPr>
                <w:rFonts w:ascii="PT Astra Serif" w:hAnsi="PT Astra Serif"/>
              </w:rPr>
              <w:t xml:space="preserve">г. Нижний Новгород </w:t>
            </w:r>
          </w:p>
          <w:p w:rsidR="00F047F9" w:rsidRPr="005126DB" w:rsidRDefault="00C7337E" w:rsidP="00C7337E">
            <w:pPr>
              <w:shd w:val="clear" w:color="auto" w:fill="FFFFFF"/>
              <w:spacing w:before="0" w:after="0" w:line="240" w:lineRule="auto"/>
              <w:ind w:firstLine="0"/>
              <w:rPr>
                <w:rFonts w:ascii="PT Astra Serif" w:hAnsi="PT Astra Serif"/>
              </w:rPr>
            </w:pPr>
            <w:r w:rsidRPr="00C7337E">
              <w:rPr>
                <w:rFonts w:ascii="PT Astra Serif" w:hAnsi="PT Astra Serif"/>
              </w:rPr>
              <w:t>л/с 03111523540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5126DB" w:rsidRDefault="00F047F9" w:rsidP="00DD7D0A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</w:p>
        </w:tc>
      </w:tr>
      <w:tr w:rsidR="00F047F9" w:rsidRPr="005126DB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От имени Грузоотправителя:</w:t>
            </w:r>
          </w:p>
          <w:p w:rsidR="00F047F9" w:rsidRPr="005126DB" w:rsidRDefault="006A4B0D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Н</w:t>
            </w:r>
            <w:r w:rsidR="00DD7D0A" w:rsidRPr="005126DB">
              <w:rPr>
                <w:rFonts w:ascii="PT Astra Serif" w:hAnsi="PT Astra Serif"/>
                <w:u w:val="single"/>
              </w:rPr>
              <w:t>ачальник</w:t>
            </w:r>
          </w:p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</w:p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 </w:t>
            </w:r>
          </w:p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u w:val="single"/>
              </w:rPr>
              <w:t>                      </w:t>
            </w:r>
            <w:r w:rsidR="006A4B0D">
              <w:rPr>
                <w:rFonts w:ascii="PT Astra Serif" w:hAnsi="PT Astra Serif"/>
                <w:u w:val="single"/>
              </w:rPr>
              <w:t>_____________</w:t>
            </w:r>
            <w:r w:rsidRPr="005126DB">
              <w:rPr>
                <w:rFonts w:ascii="PT Astra Serif" w:hAnsi="PT Astra Serif"/>
                <w:u w:val="single"/>
              </w:rPr>
              <w:t xml:space="preserve">  </w:t>
            </w:r>
            <w:r w:rsidRPr="005126DB">
              <w:rPr>
                <w:rFonts w:ascii="PT Astra Serif" w:hAnsi="PT Astra Serif"/>
              </w:rPr>
              <w:t>/</w:t>
            </w:r>
            <w:proofErr w:type="spellStart"/>
            <w:r w:rsidR="00A51F0A">
              <w:rPr>
                <w:rFonts w:ascii="PT Astra Serif" w:hAnsi="PT Astra Serif"/>
                <w:u w:val="single"/>
              </w:rPr>
              <w:t>В.В.Иванов</w:t>
            </w:r>
            <w:proofErr w:type="spellEnd"/>
            <w:r w:rsidRPr="005126DB">
              <w:rPr>
                <w:rFonts w:ascii="PT Astra Serif" w:hAnsi="PT Astra Serif"/>
              </w:rPr>
              <w:t>/</w:t>
            </w:r>
          </w:p>
          <w:p w:rsidR="00F047F9" w:rsidRPr="005126DB" w:rsidRDefault="00F047F9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 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F047F9" w:rsidRPr="005126DB" w:rsidRDefault="00F047F9" w:rsidP="00B60C0C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От имени Перевозчика:</w:t>
            </w:r>
          </w:p>
          <w:p w:rsidR="00F047F9" w:rsidRPr="005126DB" w:rsidRDefault="00F047F9" w:rsidP="00DD7D0A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  <w:u w:val="single"/>
              </w:rPr>
            </w:pPr>
            <w:r w:rsidRPr="005126DB">
              <w:rPr>
                <w:rFonts w:ascii="PT Astra Serif" w:hAnsi="PT Astra Serif"/>
                <w:u w:val="single"/>
              </w:rPr>
              <w:t xml:space="preserve"> </w:t>
            </w:r>
          </w:p>
          <w:p w:rsidR="00DD7D0A" w:rsidRPr="005126DB" w:rsidRDefault="00DD7D0A" w:rsidP="00DD7D0A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</w:p>
          <w:p w:rsidR="00F047F9" w:rsidRPr="005126DB" w:rsidRDefault="00F047F9" w:rsidP="00B60C0C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</w:p>
          <w:p w:rsidR="00F047F9" w:rsidRPr="005126DB" w:rsidRDefault="00F047F9" w:rsidP="00DD7D0A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u w:val="single"/>
              </w:rPr>
              <w:t xml:space="preserve">                    </w:t>
            </w:r>
            <w:r w:rsidR="006A4B0D">
              <w:rPr>
                <w:rFonts w:ascii="PT Astra Serif" w:hAnsi="PT Astra Serif"/>
                <w:u w:val="single"/>
              </w:rPr>
              <w:t>___</w:t>
            </w:r>
            <w:r w:rsidRPr="005126DB">
              <w:rPr>
                <w:rFonts w:ascii="PT Astra Serif" w:hAnsi="PT Astra Serif"/>
                <w:u w:val="single"/>
              </w:rPr>
              <w:t xml:space="preserve">                   </w:t>
            </w:r>
            <w:r w:rsidRPr="005126DB">
              <w:rPr>
                <w:rFonts w:ascii="PT Astra Serif" w:hAnsi="PT Astra Serif"/>
              </w:rPr>
              <w:t>/</w:t>
            </w:r>
            <w:r w:rsidR="006A4B0D">
              <w:rPr>
                <w:rFonts w:ascii="PT Astra Serif" w:hAnsi="PT Astra Serif"/>
              </w:rPr>
              <w:t>_______________</w:t>
            </w:r>
            <w:r w:rsidR="00DD7D0A" w:rsidRPr="005126DB">
              <w:rPr>
                <w:rFonts w:ascii="PT Astra Serif" w:hAnsi="PT Astra Serif"/>
              </w:rPr>
              <w:t xml:space="preserve"> </w:t>
            </w:r>
            <w:r w:rsidRPr="005126DB">
              <w:rPr>
                <w:rFonts w:ascii="PT Astra Serif" w:hAnsi="PT Astra Serif"/>
              </w:rPr>
              <w:t>/</w:t>
            </w:r>
          </w:p>
        </w:tc>
      </w:tr>
    </w:tbl>
    <w:p w:rsidR="00116AA6" w:rsidRPr="005126DB" w:rsidRDefault="00116AA6" w:rsidP="002A2D4F">
      <w:pPr>
        <w:spacing w:before="0" w:after="0" w:line="20" w:lineRule="atLeast"/>
        <w:ind w:firstLine="0"/>
        <w:rPr>
          <w:rFonts w:ascii="PT Astra Serif" w:hAnsi="PT Astra Serif"/>
        </w:rPr>
        <w:sectPr w:rsidR="00116AA6" w:rsidRPr="005126DB" w:rsidSect="006A4B0D">
          <w:footnotePr>
            <w:numRestart w:val="eachSect"/>
          </w:footnotePr>
          <w:pgSz w:w="11907" w:h="16839" w:code="9"/>
          <w:pgMar w:top="709" w:right="708" w:bottom="851" w:left="1701" w:header="284" w:footer="147" w:gutter="0"/>
          <w:pgNumType w:start="1"/>
          <w:cols w:space="720"/>
          <w:titlePg/>
        </w:sectPr>
      </w:pPr>
      <w:bookmarkStart w:id="39" w:name="_docEnd_1"/>
      <w:bookmarkEnd w:id="39"/>
    </w:p>
    <w:p w:rsidR="00A97047" w:rsidRPr="005126DB" w:rsidRDefault="001220A5" w:rsidP="002A2D4F">
      <w:pPr>
        <w:keepNext/>
        <w:keepLines/>
        <w:spacing w:before="0" w:after="0" w:line="20" w:lineRule="atLeast"/>
        <w:ind w:firstLine="0"/>
        <w:jc w:val="right"/>
        <w:rPr>
          <w:rFonts w:ascii="PT Astra Serif" w:hAnsi="PT Astra Serif"/>
        </w:rPr>
      </w:pPr>
      <w:r w:rsidRPr="005126DB">
        <w:rPr>
          <w:rFonts w:ascii="PT Astra Serif" w:hAnsi="PT Astra Serif"/>
        </w:rPr>
        <w:lastRenderedPageBreak/>
        <w:t>Приложение № </w:t>
      </w:r>
      <w:r w:rsidR="009E7849" w:rsidRPr="005126DB">
        <w:rPr>
          <w:rFonts w:ascii="PT Astra Serif" w:hAnsi="PT Astra Serif"/>
        </w:rPr>
        <w:fldChar w:fldCharType="begin" w:fldLock="1"/>
      </w:r>
      <w:r w:rsidR="009E7849" w:rsidRPr="005126DB">
        <w:rPr>
          <w:rFonts w:ascii="PT Astra Serif" w:hAnsi="PT Astra Serif"/>
        </w:rPr>
        <w:instrText xml:space="preserve"> REF _ref_1-3b0466b33be84d \h \n \!  \* MERGEFORMAT </w:instrText>
      </w:r>
      <w:r w:rsidR="009E7849" w:rsidRPr="005126DB">
        <w:rPr>
          <w:rFonts w:ascii="PT Astra Serif" w:hAnsi="PT Astra Serif"/>
        </w:rPr>
      </w:r>
      <w:r w:rsidR="009E7849" w:rsidRPr="005126DB">
        <w:rPr>
          <w:rFonts w:ascii="PT Astra Serif" w:hAnsi="PT Astra Serif"/>
        </w:rPr>
        <w:fldChar w:fldCharType="separate"/>
      </w:r>
      <w:r w:rsidRPr="005126DB">
        <w:rPr>
          <w:rFonts w:ascii="PT Astra Serif" w:hAnsi="PT Astra Serif"/>
        </w:rPr>
        <w:t>1</w:t>
      </w:r>
      <w:r w:rsidR="009E7849" w:rsidRPr="005126DB">
        <w:rPr>
          <w:rFonts w:ascii="PT Astra Serif" w:hAnsi="PT Astra Serif"/>
        </w:rPr>
        <w:fldChar w:fldCharType="end"/>
      </w:r>
      <w:r w:rsidRPr="005126DB">
        <w:rPr>
          <w:rFonts w:ascii="PT Astra Serif" w:hAnsi="PT Astra Serif"/>
        </w:rPr>
        <w:br/>
        <w:t xml:space="preserve">к </w:t>
      </w:r>
      <w:r w:rsidR="00AC219C" w:rsidRPr="005126DB">
        <w:rPr>
          <w:rFonts w:ascii="PT Astra Serif" w:hAnsi="PT Astra Serif"/>
        </w:rPr>
        <w:t>государственному к</w:t>
      </w:r>
      <w:r w:rsidR="00E914B2" w:rsidRPr="005126DB">
        <w:rPr>
          <w:rFonts w:ascii="PT Astra Serif" w:hAnsi="PT Astra Serif"/>
        </w:rPr>
        <w:t>онтракту</w:t>
      </w:r>
      <w:r w:rsidRPr="005126DB">
        <w:rPr>
          <w:rFonts w:ascii="PT Astra Serif" w:hAnsi="PT Astra Serif"/>
        </w:rPr>
        <w:br/>
        <w:t>№</w:t>
      </w:r>
      <w:r w:rsidR="00A97047" w:rsidRPr="005126DB">
        <w:rPr>
          <w:rFonts w:ascii="PT Astra Serif" w:hAnsi="PT Astra Serif"/>
        </w:rPr>
        <w:t xml:space="preserve"> </w:t>
      </w:r>
      <w:r w:rsidR="00DD7D0A" w:rsidRPr="005126DB">
        <w:rPr>
          <w:rFonts w:ascii="PT Astra Serif" w:hAnsi="PT Astra Serif"/>
        </w:rPr>
        <w:t>____________</w:t>
      </w:r>
    </w:p>
    <w:p w:rsidR="00116AA6" w:rsidRDefault="001220A5" w:rsidP="002A2D4F">
      <w:pPr>
        <w:keepNext/>
        <w:keepLines/>
        <w:spacing w:before="0" w:after="0" w:line="20" w:lineRule="atLeast"/>
        <w:ind w:firstLine="0"/>
        <w:jc w:val="right"/>
        <w:rPr>
          <w:rFonts w:ascii="PT Astra Serif" w:hAnsi="PT Astra Serif"/>
        </w:rPr>
      </w:pPr>
      <w:r w:rsidRPr="005126DB">
        <w:rPr>
          <w:rFonts w:ascii="PT Astra Serif" w:hAnsi="PT Astra Serif"/>
        </w:rPr>
        <w:t xml:space="preserve">от </w:t>
      </w:r>
      <w:r w:rsidR="00E914B2" w:rsidRPr="005126DB">
        <w:rPr>
          <w:rFonts w:ascii="PT Astra Serif" w:hAnsi="PT Astra Serif"/>
        </w:rPr>
        <w:t>«</w:t>
      </w:r>
      <w:r w:rsidRPr="005126DB">
        <w:rPr>
          <w:rFonts w:ascii="PT Astra Serif" w:hAnsi="PT Astra Serif"/>
          <w:u w:val="single"/>
        </w:rPr>
        <w:t>       </w:t>
      </w:r>
      <w:r w:rsidR="00E914B2" w:rsidRPr="005126DB">
        <w:rPr>
          <w:rFonts w:ascii="PT Astra Serif" w:hAnsi="PT Astra Serif"/>
        </w:rPr>
        <w:t>»</w:t>
      </w:r>
      <w:r w:rsidRPr="005126DB">
        <w:rPr>
          <w:rFonts w:ascii="PT Astra Serif" w:hAnsi="PT Astra Serif"/>
          <w:u w:val="single"/>
        </w:rPr>
        <w:t>               </w:t>
      </w:r>
      <w:r w:rsidR="00AC219C" w:rsidRPr="005126DB">
        <w:rPr>
          <w:rFonts w:ascii="PT Astra Serif" w:hAnsi="PT Astra Serif"/>
          <w:u w:val="single"/>
        </w:rPr>
        <w:t xml:space="preserve">  </w:t>
      </w:r>
      <w:r w:rsidR="00E914B2" w:rsidRPr="005126DB">
        <w:rPr>
          <w:rFonts w:ascii="PT Astra Serif" w:hAnsi="PT Astra Serif"/>
        </w:rPr>
        <w:t>202</w:t>
      </w:r>
      <w:r w:rsidR="00C7337E">
        <w:rPr>
          <w:rFonts w:ascii="PT Astra Serif" w:hAnsi="PT Astra Serif"/>
        </w:rPr>
        <w:t>6</w:t>
      </w:r>
      <w:r w:rsidRPr="005126DB">
        <w:rPr>
          <w:rFonts w:ascii="PT Astra Serif" w:hAnsi="PT Astra Serif"/>
        </w:rPr>
        <w:t>г.</w:t>
      </w:r>
    </w:p>
    <w:p w:rsidR="007859DB" w:rsidRDefault="007859DB" w:rsidP="002A2D4F">
      <w:pPr>
        <w:keepNext/>
        <w:keepLines/>
        <w:spacing w:before="0" w:after="0" w:line="20" w:lineRule="atLeast"/>
        <w:ind w:firstLine="0"/>
        <w:jc w:val="right"/>
        <w:rPr>
          <w:rFonts w:ascii="PT Astra Serif" w:hAnsi="PT Astra Serif"/>
        </w:rPr>
      </w:pPr>
    </w:p>
    <w:p w:rsidR="007859DB" w:rsidRDefault="007859DB" w:rsidP="002A2D4F">
      <w:pPr>
        <w:keepNext/>
        <w:keepLines/>
        <w:spacing w:before="0" w:after="0" w:line="20" w:lineRule="atLeast"/>
        <w:ind w:firstLine="0"/>
        <w:jc w:val="right"/>
        <w:rPr>
          <w:rFonts w:ascii="PT Astra Serif" w:hAnsi="PT Astra Serif"/>
        </w:rPr>
      </w:pPr>
    </w:p>
    <w:p w:rsidR="00A41068" w:rsidRDefault="00A41068" w:rsidP="002A2D4F">
      <w:pPr>
        <w:keepNext/>
        <w:keepLines/>
        <w:spacing w:before="0" w:after="0" w:line="20" w:lineRule="atLeast"/>
        <w:ind w:firstLine="0"/>
        <w:jc w:val="right"/>
        <w:rPr>
          <w:rFonts w:ascii="PT Astra Serif" w:hAnsi="PT Astra Serif"/>
        </w:rPr>
      </w:pPr>
    </w:p>
    <w:p w:rsidR="007859DB" w:rsidRPr="007859DB" w:rsidRDefault="007859DB" w:rsidP="007859DB">
      <w:pPr>
        <w:tabs>
          <w:tab w:val="left" w:pos="993"/>
          <w:tab w:val="num" w:pos="1276"/>
          <w:tab w:val="num" w:pos="2193"/>
        </w:tabs>
        <w:spacing w:before="0" w:after="200"/>
        <w:ind w:firstLine="0"/>
        <w:jc w:val="center"/>
        <w:rPr>
          <w:b/>
        </w:rPr>
      </w:pPr>
      <w:r w:rsidRPr="007859DB">
        <w:rPr>
          <w:b/>
        </w:rPr>
        <w:t>ТЕХНИЧЕСКОЕ ЗАДАНИЕ</w:t>
      </w:r>
    </w:p>
    <w:p w:rsidR="007859DB" w:rsidRPr="007859DB" w:rsidRDefault="007859DB" w:rsidP="007859DB">
      <w:pPr>
        <w:numPr>
          <w:ilvl w:val="0"/>
          <w:numId w:val="10"/>
        </w:numPr>
        <w:tabs>
          <w:tab w:val="left" w:pos="567"/>
        </w:tabs>
        <w:suppressAutoHyphens/>
        <w:spacing w:before="0" w:after="0" w:line="240" w:lineRule="auto"/>
        <w:ind w:firstLine="0"/>
        <w:contextualSpacing/>
        <w:jc w:val="center"/>
        <w:rPr>
          <w:lang w:eastAsia="ar-SA"/>
        </w:rPr>
      </w:pPr>
      <w:r w:rsidRPr="007859DB">
        <w:rPr>
          <w:bCs/>
          <w:lang w:eastAsia="ar-SA"/>
        </w:rPr>
        <w:t xml:space="preserve">на </w:t>
      </w:r>
      <w:r w:rsidRPr="007859DB">
        <w:rPr>
          <w:lang w:eastAsia="ar-SA"/>
        </w:rPr>
        <w:t>транспортную услугу по перевозке г</w:t>
      </w:r>
      <w:r w:rsidR="00C7337E">
        <w:rPr>
          <w:lang w:eastAsia="ar-SA"/>
        </w:rPr>
        <w:t>руза</w:t>
      </w:r>
    </w:p>
    <w:p w:rsidR="007859DB" w:rsidRPr="007859DB" w:rsidRDefault="007859DB" w:rsidP="007859DB">
      <w:pPr>
        <w:numPr>
          <w:ilvl w:val="0"/>
          <w:numId w:val="10"/>
        </w:numPr>
        <w:tabs>
          <w:tab w:val="left" w:pos="567"/>
        </w:tabs>
        <w:suppressAutoHyphens/>
        <w:spacing w:before="0" w:after="0" w:line="240" w:lineRule="auto"/>
        <w:ind w:firstLine="0"/>
        <w:contextualSpacing/>
        <w:jc w:val="center"/>
        <w:rPr>
          <w:lang w:eastAsia="ar-SA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81"/>
        <w:gridCol w:w="6804"/>
      </w:tblGrid>
      <w:tr w:rsidR="007859DB" w:rsidRPr="007859DB" w:rsidTr="004433DF">
        <w:trPr>
          <w:trHeight w:val="6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7859D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 w:rsidRPr="007859DB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right="57" w:firstLine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7859DB">
              <w:rPr>
                <w:b/>
                <w:bCs/>
                <w:sz w:val="20"/>
                <w:szCs w:val="20"/>
              </w:rPr>
              <w:t>Условия оказания услуг: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Наименование оказываемой услуги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A41068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Транспортная услуга по перевозке </w:t>
            </w:r>
            <w:r w:rsidR="00C7337E">
              <w:rPr>
                <w:sz w:val="20"/>
                <w:szCs w:val="20"/>
              </w:rPr>
              <w:t>груза</w:t>
            </w:r>
            <w:r w:rsidRPr="007859DB">
              <w:rPr>
                <w:sz w:val="20"/>
                <w:szCs w:val="20"/>
              </w:rPr>
              <w:t xml:space="preserve"> </w:t>
            </w:r>
            <w:r w:rsidR="004433DF">
              <w:rPr>
                <w:sz w:val="20"/>
                <w:szCs w:val="20"/>
              </w:rPr>
              <w:t xml:space="preserve">общим объемом </w:t>
            </w:r>
            <w:r w:rsidR="00A51F0A">
              <w:rPr>
                <w:sz w:val="20"/>
                <w:szCs w:val="20"/>
              </w:rPr>
              <w:t xml:space="preserve">до </w:t>
            </w:r>
            <w:r w:rsidR="00C7337E">
              <w:rPr>
                <w:sz w:val="20"/>
                <w:szCs w:val="20"/>
              </w:rPr>
              <w:t xml:space="preserve">20 т  </w:t>
            </w:r>
            <w:r w:rsidR="008D2F0A">
              <w:rPr>
                <w:sz w:val="20"/>
                <w:szCs w:val="20"/>
              </w:rPr>
              <w:t>(</w:t>
            </w:r>
            <w:r w:rsidR="00C7337E">
              <w:rPr>
                <w:sz w:val="20"/>
                <w:szCs w:val="20"/>
              </w:rPr>
              <w:t>82</w:t>
            </w:r>
            <w:r w:rsidR="004433DF">
              <w:rPr>
                <w:sz w:val="20"/>
                <w:szCs w:val="20"/>
              </w:rPr>
              <w:t xml:space="preserve"> кубических метр</w:t>
            </w:r>
            <w:r w:rsidR="00C7337E">
              <w:rPr>
                <w:sz w:val="20"/>
                <w:szCs w:val="20"/>
              </w:rPr>
              <w:t>а</w:t>
            </w:r>
            <w:r w:rsidR="008D2F0A">
              <w:rPr>
                <w:sz w:val="20"/>
                <w:szCs w:val="20"/>
              </w:rPr>
              <w:t>)</w:t>
            </w:r>
            <w:r w:rsidR="00C7337E">
              <w:rPr>
                <w:sz w:val="20"/>
                <w:szCs w:val="20"/>
              </w:rPr>
              <w:t xml:space="preserve"> за 1 (один) рейс</w:t>
            </w:r>
            <w:r w:rsidR="00A51F0A">
              <w:rPr>
                <w:sz w:val="20"/>
                <w:szCs w:val="20"/>
              </w:rPr>
              <w:t xml:space="preserve"> (8</w:t>
            </w:r>
            <w:r w:rsidR="00A41068">
              <w:rPr>
                <w:sz w:val="20"/>
                <w:szCs w:val="20"/>
              </w:rPr>
              <w:t>-12</w:t>
            </w:r>
            <w:r w:rsidR="00A51F0A">
              <w:rPr>
                <w:sz w:val="20"/>
                <w:szCs w:val="20"/>
              </w:rPr>
              <w:t xml:space="preserve"> деревянных транспортировочных тар 3</w:t>
            </w:r>
            <w:r w:rsidR="00A41068">
              <w:rPr>
                <w:sz w:val="20"/>
                <w:szCs w:val="20"/>
              </w:rPr>
              <w:t>000</w:t>
            </w:r>
            <w:r w:rsidR="00A51F0A">
              <w:rPr>
                <w:sz w:val="20"/>
                <w:szCs w:val="20"/>
              </w:rPr>
              <w:t>*</w:t>
            </w:r>
            <w:r w:rsidR="00A41068">
              <w:rPr>
                <w:sz w:val="20"/>
                <w:szCs w:val="20"/>
              </w:rPr>
              <w:t>2000*10</w:t>
            </w:r>
            <w:r w:rsidR="00A51F0A">
              <w:rPr>
                <w:sz w:val="20"/>
                <w:szCs w:val="20"/>
              </w:rPr>
              <w:t>00мм)</w:t>
            </w:r>
          </w:p>
        </w:tc>
      </w:tr>
      <w:tr w:rsidR="008D2F0A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0A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0A" w:rsidRPr="008D2F0A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8D2F0A">
              <w:rPr>
                <w:sz w:val="20"/>
                <w:szCs w:val="20"/>
              </w:rPr>
              <w:t>Требование к автомобилю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0A" w:rsidRPr="008D2F0A" w:rsidRDefault="008D2F0A" w:rsidP="008D2F0A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8D2F0A">
              <w:rPr>
                <w:sz w:val="20"/>
                <w:szCs w:val="20"/>
              </w:rPr>
              <w:t xml:space="preserve">Для перевозки груза, необходима </w:t>
            </w:r>
            <w:proofErr w:type="spellStart"/>
            <w:r w:rsidRPr="008D2F0A">
              <w:rPr>
                <w:sz w:val="20"/>
                <w:szCs w:val="20"/>
              </w:rPr>
              <w:t>тентованная</w:t>
            </w:r>
            <w:proofErr w:type="spellEnd"/>
            <w:r w:rsidRPr="008D2F0A">
              <w:rPr>
                <w:sz w:val="20"/>
                <w:szCs w:val="20"/>
              </w:rPr>
              <w:t xml:space="preserve"> фура (</w:t>
            </w:r>
            <w:proofErr w:type="spellStart"/>
            <w:r w:rsidRPr="008D2F0A">
              <w:rPr>
                <w:sz w:val="20"/>
                <w:szCs w:val="20"/>
              </w:rPr>
              <w:t>еврофура</w:t>
            </w:r>
            <w:proofErr w:type="spellEnd"/>
            <w:r w:rsidRPr="008D2F0A">
              <w:rPr>
                <w:sz w:val="20"/>
                <w:szCs w:val="20"/>
              </w:rPr>
              <w:t>) с возможностью боковой погрузки</w:t>
            </w:r>
            <w:proofErr w:type="gramStart"/>
            <w:r w:rsidRPr="008D2F0A">
              <w:rPr>
                <w:sz w:val="20"/>
                <w:szCs w:val="20"/>
              </w:rPr>
              <w:t xml:space="preserve">.. </w:t>
            </w:r>
            <w:proofErr w:type="gramEnd"/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Срок оказания услуги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spacing w:before="0" w:after="0" w:line="20" w:lineRule="atLeast"/>
              <w:ind w:firstLine="0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Груз принимается к перевозке на основании письменной Заявки, в которой указывается вид груза (размер, вес, объем, погонные метры), пункт погрузки и выгрузки, дата и время подачи автотранспортного средства, наименование грузоотправителя и грузополучателя, адреса погрузки и выгрузки, контактные лица, телефоны и др.</w:t>
            </w:r>
          </w:p>
        </w:tc>
      </w:tr>
      <w:tr w:rsidR="007859DB" w:rsidRPr="007859DB" w:rsidTr="004433DF">
        <w:trPr>
          <w:trHeight w:val="7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Место и адрес подачи (погрузки) транспортного средства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423650, Республика Татарстан, г. Менделеевск, ФКУ ИК-10 </w:t>
            </w:r>
            <w:r>
              <w:rPr>
                <w:sz w:val="20"/>
                <w:szCs w:val="20"/>
              </w:rPr>
              <w:t>У</w:t>
            </w:r>
            <w:r w:rsidRPr="007859DB">
              <w:rPr>
                <w:sz w:val="20"/>
                <w:szCs w:val="20"/>
              </w:rPr>
              <w:t>ФСИН России по Республике Татарстан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Условия оказания услуги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pacing w:val="-5"/>
                <w:kern w:val="2"/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Транспортное средство с экипажем (водителем) предоставляется Заказчику для перевозки </w:t>
            </w:r>
            <w:r w:rsidR="00C7337E">
              <w:rPr>
                <w:sz w:val="20"/>
                <w:szCs w:val="20"/>
              </w:rPr>
              <w:t>груза</w:t>
            </w:r>
            <w:r w:rsidRPr="007859DB">
              <w:rPr>
                <w:sz w:val="20"/>
                <w:szCs w:val="20"/>
              </w:rPr>
              <w:t xml:space="preserve">, по заявке. Заявка направляется Исполнителю с использованием средств телефонной связи или электронной почты. Срок поставки транспорта в течение </w:t>
            </w:r>
            <w:r w:rsidR="00A51F0A">
              <w:rPr>
                <w:sz w:val="20"/>
                <w:szCs w:val="20"/>
              </w:rPr>
              <w:t>3</w:t>
            </w:r>
            <w:r w:rsidRPr="007859DB">
              <w:rPr>
                <w:sz w:val="20"/>
                <w:szCs w:val="20"/>
              </w:rPr>
              <w:t xml:space="preserve"> (</w:t>
            </w:r>
            <w:r w:rsidR="00A51F0A">
              <w:rPr>
                <w:sz w:val="20"/>
                <w:szCs w:val="20"/>
              </w:rPr>
              <w:t>трех</w:t>
            </w:r>
            <w:r w:rsidRPr="007859DB">
              <w:rPr>
                <w:sz w:val="20"/>
                <w:szCs w:val="20"/>
              </w:rPr>
              <w:t xml:space="preserve">) рабочих дней с момента подачи заявки Заказчиком. </w:t>
            </w:r>
          </w:p>
          <w:p w:rsidR="00673C1E" w:rsidRPr="00A51F0A" w:rsidRDefault="00673C1E" w:rsidP="00C7337E">
            <w:pPr>
              <w:pStyle w:val="3"/>
              <w:numPr>
                <w:ilvl w:val="0"/>
                <w:numId w:val="0"/>
              </w:numPr>
              <w:spacing w:before="0" w:after="0" w:line="20" w:lineRule="atLeast"/>
              <w:rPr>
                <w:sz w:val="20"/>
                <w:szCs w:val="20"/>
              </w:rPr>
            </w:pPr>
            <w:r w:rsidRPr="00A51F0A">
              <w:rPr>
                <w:rFonts w:ascii="PT Astra Serif" w:hAnsi="PT Astra Serif"/>
                <w:sz w:val="20"/>
                <w:szCs w:val="20"/>
              </w:rPr>
              <w:t>Перевозчик обязан доставить груз в течени</w:t>
            </w:r>
            <w:proofErr w:type="gramStart"/>
            <w:r w:rsidRPr="00A51F0A">
              <w:rPr>
                <w:rFonts w:ascii="PT Astra Serif" w:hAnsi="PT Astra Serif"/>
                <w:sz w:val="20"/>
                <w:szCs w:val="20"/>
              </w:rPr>
              <w:t>и</w:t>
            </w:r>
            <w:proofErr w:type="gramEnd"/>
            <w:r w:rsidRPr="00A51F0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C7337E" w:rsidRPr="00A51F0A">
              <w:rPr>
                <w:rFonts w:ascii="PT Astra Serif" w:hAnsi="PT Astra Serif"/>
                <w:sz w:val="20"/>
                <w:szCs w:val="20"/>
              </w:rPr>
              <w:t>1 (одних)</w:t>
            </w:r>
            <w:r w:rsidRPr="00A51F0A">
              <w:rPr>
                <w:rFonts w:ascii="PT Astra Serif" w:hAnsi="PT Astra Serif"/>
                <w:sz w:val="20"/>
                <w:szCs w:val="20"/>
              </w:rPr>
              <w:t xml:space="preserve"> суток с момента погрузки.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Место и  адрес доставки           (разгрузки) транспортного средства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C7337E" w:rsidP="004433DF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C7337E">
              <w:rPr>
                <w:sz w:val="20"/>
                <w:szCs w:val="20"/>
              </w:rPr>
              <w:t xml:space="preserve">423601, Республика Татарстан (Татарстан), р-н </w:t>
            </w:r>
            <w:proofErr w:type="spellStart"/>
            <w:r w:rsidRPr="00C7337E">
              <w:rPr>
                <w:sz w:val="20"/>
                <w:szCs w:val="20"/>
              </w:rPr>
              <w:t>Елабужский</w:t>
            </w:r>
            <w:proofErr w:type="spellEnd"/>
            <w:r w:rsidRPr="00C7337E">
              <w:rPr>
                <w:sz w:val="20"/>
                <w:szCs w:val="20"/>
              </w:rPr>
              <w:t xml:space="preserve">, тер. </w:t>
            </w:r>
            <w:proofErr w:type="spellStart"/>
            <w:r w:rsidRPr="00C7337E">
              <w:rPr>
                <w:sz w:val="20"/>
                <w:szCs w:val="20"/>
              </w:rPr>
              <w:t>Алабуга</w:t>
            </w:r>
            <w:proofErr w:type="spellEnd"/>
            <w:r w:rsidRPr="00C7337E">
              <w:rPr>
                <w:sz w:val="20"/>
                <w:szCs w:val="20"/>
              </w:rPr>
              <w:t xml:space="preserve"> ОЭЗ, ул-Ш-1, центральный склад Синергия 11, 4 этап.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Техническое состояние транспортного средства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Автомобиль должен быть технически исправным и соответствовать всем установленным для него техническим требованиям с соблюдением норм технического обслуживания текущего и капитального ремонта. Подтвержденное действующей диагностической картой, своевременное прохождение технического осмотра. 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Требования по страхованию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Обязательное наличие страховки на транспортное средство.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Дополнительные требования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Водитель должен иметь водительское удостоверение на право управления данной категорией транспортного средства. Исполнитель должен обеспечить мобильную связь с водителем автомобиля. 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Обеспечение санитарно-гигиенических требований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C7337E">
            <w:pPr>
              <w:widowControl w:val="0"/>
              <w:adjustRightInd w:val="0"/>
              <w:spacing w:before="0" w:after="0" w:line="240" w:lineRule="auto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Транспортное средство подаётся в чистом виде, пригодном для перевозки </w:t>
            </w:r>
            <w:r w:rsidR="00C7337E">
              <w:rPr>
                <w:sz w:val="20"/>
                <w:szCs w:val="20"/>
              </w:rPr>
              <w:t>груза</w:t>
            </w:r>
            <w:r w:rsidRPr="007859D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Кузов автомобиля </w:t>
            </w:r>
            <w:r w:rsidR="004433DF">
              <w:rPr>
                <w:sz w:val="20"/>
                <w:szCs w:val="20"/>
              </w:rPr>
              <w:t>должен быть закрытым.</w:t>
            </w:r>
          </w:p>
        </w:tc>
      </w:tr>
      <w:tr w:rsidR="007859DB" w:rsidRPr="007859DB" w:rsidTr="004433DF">
        <w:trPr>
          <w:trHeight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Обслуживание транспортного средства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Исполнитель за свой счет обеспечивает техническое обслуживание, заправку ГСМ, мойку, стоянку, ремонт автотранспорта, найма и содержание водителя, сохранность автотранспорта и его оборудования.</w:t>
            </w:r>
          </w:p>
        </w:tc>
      </w:tr>
      <w:tr w:rsidR="007859DB" w:rsidRPr="007859DB" w:rsidTr="004433DF">
        <w:trPr>
          <w:trHeight w:val="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8D2F0A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jc w:val="left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>Требования  к оказываемым услугам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DB" w:rsidRPr="007859DB" w:rsidRDefault="007859DB" w:rsidP="004433DF">
            <w:pPr>
              <w:widowControl w:val="0"/>
              <w:adjustRightInd w:val="0"/>
              <w:spacing w:before="0" w:after="0" w:line="240" w:lineRule="auto"/>
              <w:ind w:left="57" w:right="57" w:firstLine="0"/>
              <w:textAlignment w:val="baseline"/>
              <w:rPr>
                <w:sz w:val="20"/>
                <w:szCs w:val="20"/>
              </w:rPr>
            </w:pPr>
            <w:r w:rsidRPr="007859DB">
              <w:rPr>
                <w:sz w:val="20"/>
                <w:szCs w:val="20"/>
              </w:rPr>
              <w:t xml:space="preserve">В случае возникновения обстоятельств, связанных с ремонтом транспортного средства или невозможностью его использования по другим каким-либо причинам, временной нетрудоспособностью экипажа (водителя) или на время его отпуска, Исполнитель обязан предоставить Заказчику другое аналогичное транспортное средство с экипажем </w:t>
            </w:r>
            <w:r w:rsidRPr="007859DB">
              <w:rPr>
                <w:sz w:val="20"/>
                <w:szCs w:val="20"/>
              </w:rPr>
              <w:lastRenderedPageBreak/>
              <w:t>(водителем).</w:t>
            </w:r>
          </w:p>
        </w:tc>
      </w:tr>
    </w:tbl>
    <w:p w:rsidR="007859DB" w:rsidRDefault="007859DB" w:rsidP="002A2D4F">
      <w:pPr>
        <w:keepNext/>
        <w:keepLines/>
        <w:spacing w:before="0" w:after="0" w:line="20" w:lineRule="atLeast"/>
        <w:ind w:firstLine="0"/>
        <w:jc w:val="right"/>
        <w:rPr>
          <w:rFonts w:ascii="PT Astra Serif" w:hAnsi="PT Astra Serif"/>
        </w:rPr>
      </w:pPr>
    </w:p>
    <w:p w:rsidR="007859DB" w:rsidRPr="005126DB" w:rsidRDefault="007859DB" w:rsidP="002A2D4F">
      <w:pPr>
        <w:keepNext/>
        <w:keepLines/>
        <w:spacing w:before="0" w:after="0" w:line="20" w:lineRule="atLeast"/>
        <w:ind w:firstLine="0"/>
        <w:jc w:val="right"/>
        <w:rPr>
          <w:rFonts w:ascii="PT Astra Serif" w:hAnsi="PT Astra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5"/>
      </w:tblGrid>
      <w:tr w:rsidR="00116AA6" w:rsidRPr="005126DB">
        <w:tc>
          <w:tcPr>
            <w:tcW w:w="5000" w:type="pct"/>
          </w:tcPr>
          <w:p w:rsidR="00116AA6" w:rsidRPr="005126DB" w:rsidRDefault="001220A5" w:rsidP="002A2D4F">
            <w:pPr>
              <w:pStyle w:val="Normalunindented"/>
              <w:keepNext/>
              <w:spacing w:before="0" w:after="0" w:line="20" w:lineRule="atLeast"/>
              <w:jc w:val="center"/>
              <w:rPr>
                <w:rFonts w:ascii="PT Astra Serif" w:hAnsi="PT Astra Serif"/>
              </w:rPr>
            </w:pPr>
            <w:bookmarkStart w:id="40" w:name="_docStart_2"/>
            <w:bookmarkEnd w:id="40"/>
            <w:r w:rsidRPr="005126DB">
              <w:rPr>
                <w:rFonts w:ascii="PT Astra Serif" w:hAnsi="PT Astra Serif"/>
              </w:rPr>
              <w:t>Реквизиты сторон:</w:t>
            </w:r>
          </w:p>
        </w:tc>
      </w:tr>
    </w:tbl>
    <w:p w:rsidR="00116AA6" w:rsidRPr="005126DB" w:rsidRDefault="00116AA6" w:rsidP="002A2D4F">
      <w:pPr>
        <w:spacing w:before="0" w:after="0" w:line="20" w:lineRule="atLeast"/>
        <w:ind w:firstLine="0"/>
        <w:rPr>
          <w:rFonts w:ascii="PT Astra Serif" w:hAnsi="PT Astra Serif"/>
        </w:rPr>
      </w:pPr>
    </w:p>
    <w:tbl>
      <w:tblPr>
        <w:tblW w:w="4802" w:type="pct"/>
        <w:tblLook w:val="04A0" w:firstRow="1" w:lastRow="0" w:firstColumn="1" w:lastColumn="0" w:noHBand="0" w:noVBand="1"/>
      </w:tblPr>
      <w:tblGrid>
        <w:gridCol w:w="4929"/>
        <w:gridCol w:w="4536"/>
      </w:tblGrid>
      <w:tr w:rsidR="00C1221B" w:rsidRPr="005126DB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DD5DC9">
            <w:pPr>
              <w:pStyle w:val="Normalunindented"/>
              <w:keepNext/>
              <w:spacing w:before="0" w:after="0" w:line="20" w:lineRule="atLeast"/>
              <w:jc w:val="center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b/>
              </w:rPr>
              <w:t>Грузоотправитель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jc w:val="center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b/>
              </w:rPr>
              <w:t>Перевозчик</w:t>
            </w:r>
          </w:p>
        </w:tc>
      </w:tr>
      <w:tr w:rsidR="00C1221B" w:rsidRPr="005126DB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Наименование: </w:t>
            </w:r>
            <w:r w:rsidRPr="005126DB">
              <w:rPr>
                <w:rFonts w:ascii="PT Astra Serif" w:hAnsi="PT Astra Serif"/>
                <w:u w:val="single"/>
              </w:rPr>
              <w:t>ФКУ ИК-10 УФСИН России по Республике Татарстан</w:t>
            </w:r>
          </w:p>
          <w:p w:rsidR="00C1221B" w:rsidRPr="005126DB" w:rsidRDefault="00C1221B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 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Наименование:</w:t>
            </w:r>
            <w:r w:rsidRPr="005126DB">
              <w:rPr>
                <w:rFonts w:ascii="PT Astra Serif" w:hAnsi="PT Astra Serif"/>
                <w:u w:val="single"/>
              </w:rPr>
              <w:t xml:space="preserve">  </w:t>
            </w:r>
          </w:p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 </w:t>
            </w:r>
          </w:p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</w:p>
        </w:tc>
      </w:tr>
      <w:tr w:rsidR="00C1221B" w:rsidRPr="005126DB" w:rsidTr="00C1221B">
        <w:tc>
          <w:tcPr>
            <w:tcW w:w="260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От имени Грузоотправителя:</w:t>
            </w:r>
          </w:p>
          <w:p w:rsidR="00C1221B" w:rsidRPr="005126DB" w:rsidRDefault="006A4B0D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Н</w:t>
            </w:r>
            <w:r w:rsidR="00DD7D0A" w:rsidRPr="005126DB">
              <w:rPr>
                <w:rFonts w:ascii="PT Astra Serif" w:hAnsi="PT Astra Serif"/>
                <w:u w:val="single"/>
              </w:rPr>
              <w:t>ачальник</w:t>
            </w:r>
          </w:p>
          <w:p w:rsidR="00C1221B" w:rsidRPr="005126DB" w:rsidRDefault="00C1221B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</w:p>
          <w:p w:rsidR="00C1221B" w:rsidRPr="005126DB" w:rsidRDefault="00C1221B" w:rsidP="00DD5DC9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 </w:t>
            </w:r>
          </w:p>
          <w:p w:rsidR="00C1221B" w:rsidRPr="005126DB" w:rsidRDefault="00C1221B" w:rsidP="00A51F0A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u w:val="single"/>
              </w:rPr>
              <w:t xml:space="preserve">                   </w:t>
            </w:r>
            <w:r w:rsidR="006A4B0D">
              <w:rPr>
                <w:rFonts w:ascii="PT Astra Serif" w:hAnsi="PT Astra Serif"/>
                <w:u w:val="single"/>
              </w:rPr>
              <w:t>____________</w:t>
            </w:r>
            <w:r w:rsidRPr="005126DB">
              <w:rPr>
                <w:rFonts w:ascii="PT Astra Serif" w:hAnsi="PT Astra Serif"/>
                <w:u w:val="single"/>
              </w:rPr>
              <w:t>       /</w:t>
            </w:r>
            <w:r w:rsidR="00A51F0A">
              <w:rPr>
                <w:rFonts w:ascii="PT Astra Serif" w:hAnsi="PT Astra Serif"/>
              </w:rPr>
              <w:t>В.В. Иванов</w:t>
            </w:r>
            <w:r w:rsidRPr="005126DB">
              <w:rPr>
                <w:rFonts w:ascii="PT Astra Serif" w:hAnsi="PT Astra Serif"/>
              </w:rPr>
              <w:t>/</w:t>
            </w:r>
          </w:p>
        </w:tc>
        <w:tc>
          <w:tcPr>
            <w:tcW w:w="239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От имени Перевозчика:</w:t>
            </w:r>
          </w:p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  <w:u w:val="single"/>
              </w:rPr>
            </w:pPr>
            <w:r w:rsidRPr="005126DB">
              <w:rPr>
                <w:rFonts w:ascii="PT Astra Serif" w:hAnsi="PT Astra Serif"/>
                <w:u w:val="single"/>
              </w:rPr>
              <w:t xml:space="preserve"> </w:t>
            </w:r>
          </w:p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</w:p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 </w:t>
            </w:r>
          </w:p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  <w:u w:val="single"/>
              </w:rPr>
              <w:t xml:space="preserve">                   </w:t>
            </w:r>
            <w:r w:rsidR="006A4B0D">
              <w:rPr>
                <w:rFonts w:ascii="PT Astra Serif" w:hAnsi="PT Astra Serif"/>
                <w:u w:val="single"/>
              </w:rPr>
              <w:t>_________</w:t>
            </w:r>
            <w:r w:rsidRPr="005126DB">
              <w:rPr>
                <w:rFonts w:ascii="PT Astra Serif" w:hAnsi="PT Astra Serif"/>
                <w:u w:val="single"/>
              </w:rPr>
              <w:t>     /</w:t>
            </w:r>
            <w:r w:rsidR="006A4B0D">
              <w:rPr>
                <w:rFonts w:ascii="PT Astra Serif" w:hAnsi="PT Astra Serif"/>
                <w:u w:val="single"/>
              </w:rPr>
              <w:t>________________</w:t>
            </w:r>
            <w:r w:rsidR="00DD7D0A" w:rsidRPr="005126DB">
              <w:rPr>
                <w:rFonts w:ascii="PT Astra Serif" w:hAnsi="PT Astra Serif"/>
              </w:rPr>
              <w:t xml:space="preserve"> </w:t>
            </w:r>
            <w:r w:rsidRPr="005126DB">
              <w:rPr>
                <w:rFonts w:ascii="PT Astra Serif" w:hAnsi="PT Astra Serif"/>
              </w:rPr>
              <w:t>/</w:t>
            </w:r>
          </w:p>
          <w:p w:rsidR="00C1221B" w:rsidRPr="005126DB" w:rsidRDefault="00C1221B" w:rsidP="002A2D4F">
            <w:pPr>
              <w:pStyle w:val="Normalunindented"/>
              <w:keepNext/>
              <w:spacing w:before="0" w:after="0" w:line="20" w:lineRule="atLeast"/>
              <w:rPr>
                <w:rFonts w:ascii="PT Astra Serif" w:hAnsi="PT Astra Serif"/>
              </w:rPr>
            </w:pPr>
            <w:r w:rsidRPr="005126DB">
              <w:rPr>
                <w:rFonts w:ascii="PT Astra Serif" w:hAnsi="PT Astra Serif"/>
              </w:rPr>
              <w:t> </w:t>
            </w:r>
          </w:p>
        </w:tc>
      </w:tr>
    </w:tbl>
    <w:p w:rsidR="00385564" w:rsidRPr="005126DB" w:rsidRDefault="00385564" w:rsidP="002A2D4F">
      <w:pPr>
        <w:spacing w:before="0" w:after="0" w:line="20" w:lineRule="atLeast"/>
        <w:ind w:firstLine="0"/>
        <w:rPr>
          <w:rFonts w:ascii="PT Astra Serif" w:hAnsi="PT Astra Serif"/>
        </w:rPr>
      </w:pPr>
      <w:bookmarkStart w:id="41" w:name="_docEnd_2"/>
      <w:bookmarkStart w:id="42" w:name="_docStart_3"/>
      <w:bookmarkEnd w:id="41"/>
      <w:bookmarkEnd w:id="42"/>
    </w:p>
    <w:sectPr w:rsidR="00385564" w:rsidRPr="005126DB" w:rsidSect="007859DB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851" w:right="1134" w:bottom="851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89C" w:rsidRDefault="00C0089C">
      <w:pPr>
        <w:spacing w:before="0" w:after="0" w:line="240" w:lineRule="auto"/>
      </w:pPr>
      <w:r>
        <w:separator/>
      </w:r>
    </w:p>
  </w:endnote>
  <w:endnote w:type="continuationSeparator" w:id="0">
    <w:p w:rsidR="00C0089C" w:rsidRDefault="00C008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98" w:rsidRDefault="00476998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98" w:rsidRPr="00EF3C5D" w:rsidRDefault="00476998" w:rsidP="00EF3C5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89C" w:rsidRDefault="00C0089C">
      <w:pPr>
        <w:spacing w:before="0" w:after="0" w:line="240" w:lineRule="auto"/>
      </w:pPr>
      <w:r>
        <w:separator/>
      </w:r>
    </w:p>
  </w:footnote>
  <w:footnote w:type="continuationSeparator" w:id="0">
    <w:p w:rsidR="00C0089C" w:rsidRDefault="00C008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98" w:rsidRDefault="00476998">
    <w:pPr>
      <w:pStyle w:val="af6"/>
    </w:pP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09065208"/>
    <w:multiLevelType w:val="hybridMultilevel"/>
    <w:tmpl w:val="62CC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400A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4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4"/>
    <w:lvlOverride w:ilvl="0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4"/>
    <w:lvlOverride w:ilvl="0">
      <w:startOverride w:val="9"/>
    </w:lvlOverride>
  </w:num>
  <w:num w:numId="9">
    <w:abstractNumId w:val="14"/>
    <w:lvlOverride w:ilvl="0">
      <w:startOverride w:val="10"/>
    </w:lvlOverride>
  </w:num>
  <w:num w:numId="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64"/>
    <w:rsid w:val="00003CBE"/>
    <w:rsid w:val="000D47BF"/>
    <w:rsid w:val="00116AA6"/>
    <w:rsid w:val="001220A5"/>
    <w:rsid w:val="001553D0"/>
    <w:rsid w:val="00157E9D"/>
    <w:rsid w:val="001621E8"/>
    <w:rsid w:val="001733F7"/>
    <w:rsid w:val="001C3586"/>
    <w:rsid w:val="001F51D3"/>
    <w:rsid w:val="00255E26"/>
    <w:rsid w:val="002A1004"/>
    <w:rsid w:val="002A2D4F"/>
    <w:rsid w:val="002B2AA6"/>
    <w:rsid w:val="002E17B6"/>
    <w:rsid w:val="002F1343"/>
    <w:rsid w:val="00323243"/>
    <w:rsid w:val="003357E3"/>
    <w:rsid w:val="00337458"/>
    <w:rsid w:val="00385564"/>
    <w:rsid w:val="004433DF"/>
    <w:rsid w:val="004443C0"/>
    <w:rsid w:val="00476998"/>
    <w:rsid w:val="00502605"/>
    <w:rsid w:val="005126DB"/>
    <w:rsid w:val="00550501"/>
    <w:rsid w:val="00570809"/>
    <w:rsid w:val="00617C3C"/>
    <w:rsid w:val="00673AB1"/>
    <w:rsid w:val="00673C1E"/>
    <w:rsid w:val="006A4B0D"/>
    <w:rsid w:val="006C283F"/>
    <w:rsid w:val="006F2D79"/>
    <w:rsid w:val="007859DB"/>
    <w:rsid w:val="007D7652"/>
    <w:rsid w:val="00812144"/>
    <w:rsid w:val="00820D50"/>
    <w:rsid w:val="008331B8"/>
    <w:rsid w:val="00834123"/>
    <w:rsid w:val="008977A0"/>
    <w:rsid w:val="008A0C06"/>
    <w:rsid w:val="008C1822"/>
    <w:rsid w:val="008D2F0A"/>
    <w:rsid w:val="00930B90"/>
    <w:rsid w:val="00996808"/>
    <w:rsid w:val="009E7849"/>
    <w:rsid w:val="00A023D5"/>
    <w:rsid w:val="00A038D5"/>
    <w:rsid w:val="00A3480B"/>
    <w:rsid w:val="00A41068"/>
    <w:rsid w:val="00A42ABC"/>
    <w:rsid w:val="00A51F0A"/>
    <w:rsid w:val="00A76664"/>
    <w:rsid w:val="00A97047"/>
    <w:rsid w:val="00AA4920"/>
    <w:rsid w:val="00AA493C"/>
    <w:rsid w:val="00AC219C"/>
    <w:rsid w:val="00B44279"/>
    <w:rsid w:val="00B54E76"/>
    <w:rsid w:val="00B6422B"/>
    <w:rsid w:val="00B96F79"/>
    <w:rsid w:val="00BF1242"/>
    <w:rsid w:val="00C0089C"/>
    <w:rsid w:val="00C1221B"/>
    <w:rsid w:val="00C329D3"/>
    <w:rsid w:val="00C37EB0"/>
    <w:rsid w:val="00C43815"/>
    <w:rsid w:val="00C7337E"/>
    <w:rsid w:val="00C85E51"/>
    <w:rsid w:val="00CA238D"/>
    <w:rsid w:val="00D1364E"/>
    <w:rsid w:val="00D24BD0"/>
    <w:rsid w:val="00DD3B4F"/>
    <w:rsid w:val="00DD7D0A"/>
    <w:rsid w:val="00E01E9A"/>
    <w:rsid w:val="00E914B2"/>
    <w:rsid w:val="00EF3C5D"/>
    <w:rsid w:val="00F047F9"/>
    <w:rsid w:val="00F763BA"/>
    <w:rsid w:val="00FA76D9"/>
    <w:rsid w:val="00FF3B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"/>
    <w:basedOn w:val="a"/>
    <w:link w:val="afd"/>
    <w:uiPriority w:val="99"/>
    <w:rsid w:val="00B96F79"/>
    <w:pPr>
      <w:suppressAutoHyphens/>
      <w:spacing w:before="0" w:after="0" w:line="240" w:lineRule="auto"/>
      <w:ind w:firstLine="0"/>
    </w:pPr>
    <w:rPr>
      <w:sz w:val="28"/>
      <w:szCs w:val="20"/>
      <w:lang w:eastAsia="ar-SA"/>
    </w:rPr>
  </w:style>
  <w:style w:type="character" w:customStyle="1" w:styleId="afd">
    <w:name w:val="Основной текст Знак"/>
    <w:basedOn w:val="a0"/>
    <w:link w:val="afc"/>
    <w:uiPriority w:val="99"/>
    <w:rsid w:val="00B96F79"/>
    <w:rPr>
      <w:sz w:val="28"/>
      <w:lang w:eastAsia="ar-SA"/>
    </w:rPr>
  </w:style>
  <w:style w:type="paragraph" w:customStyle="1" w:styleId="11">
    <w:name w:val="Без интервала1"/>
    <w:rsid w:val="00A76664"/>
    <w:rPr>
      <w:rFonts w:ascii="Calibri" w:eastAsia="Calibri" w:hAnsi="Calibri" w:cs="Calibri"/>
      <w:sz w:val="22"/>
      <w:szCs w:val="22"/>
    </w:rPr>
  </w:style>
  <w:style w:type="paragraph" w:styleId="afe">
    <w:name w:val="Balloon Text"/>
    <w:basedOn w:val="a"/>
    <w:link w:val="aff"/>
    <w:uiPriority w:val="99"/>
    <w:semiHidden/>
    <w:unhideWhenUsed/>
    <w:rsid w:val="00673AB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673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"/>
    <w:basedOn w:val="a"/>
    <w:link w:val="afd"/>
    <w:uiPriority w:val="99"/>
    <w:rsid w:val="00B96F79"/>
    <w:pPr>
      <w:suppressAutoHyphens/>
      <w:spacing w:before="0" w:after="0" w:line="240" w:lineRule="auto"/>
      <w:ind w:firstLine="0"/>
    </w:pPr>
    <w:rPr>
      <w:sz w:val="28"/>
      <w:szCs w:val="20"/>
      <w:lang w:eastAsia="ar-SA"/>
    </w:rPr>
  </w:style>
  <w:style w:type="character" w:customStyle="1" w:styleId="afd">
    <w:name w:val="Основной текст Знак"/>
    <w:basedOn w:val="a0"/>
    <w:link w:val="afc"/>
    <w:uiPriority w:val="99"/>
    <w:rsid w:val="00B96F79"/>
    <w:rPr>
      <w:sz w:val="28"/>
      <w:lang w:eastAsia="ar-SA"/>
    </w:rPr>
  </w:style>
  <w:style w:type="paragraph" w:customStyle="1" w:styleId="11">
    <w:name w:val="Без интервала1"/>
    <w:rsid w:val="00A76664"/>
    <w:rPr>
      <w:rFonts w:ascii="Calibri" w:eastAsia="Calibri" w:hAnsi="Calibri" w:cs="Calibri"/>
      <w:sz w:val="22"/>
      <w:szCs w:val="22"/>
    </w:rPr>
  </w:style>
  <w:style w:type="paragraph" w:styleId="afe">
    <w:name w:val="Balloon Text"/>
    <w:basedOn w:val="a"/>
    <w:link w:val="aff"/>
    <w:uiPriority w:val="99"/>
    <w:semiHidden/>
    <w:unhideWhenUsed/>
    <w:rsid w:val="00673AB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673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/>
  <LinksUpToDate>false</LinksUpToDate>
  <CharactersWithSpaces>20891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User</dc:creator>
  <dc:description>Консультант Плюс - Конструктор Договоров</dc:description>
  <cp:lastModifiedBy>Алена</cp:lastModifiedBy>
  <cp:revision>5</cp:revision>
  <cp:lastPrinted>2024-06-13T07:25:00Z</cp:lastPrinted>
  <dcterms:created xsi:type="dcterms:W3CDTF">2026-04-24T08:49:00Z</dcterms:created>
  <dcterms:modified xsi:type="dcterms:W3CDTF">2026-06-08T12:20:00Z</dcterms:modified>
</cp:coreProperties>
</file>