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2C8" w:rsidRDefault="00BF02C8" w:rsidP="0042435F">
      <w:pPr>
        <w:pStyle w:val="a5"/>
        <w:ind w:right="27" w:firstLine="567"/>
        <w:rPr>
          <w:b/>
          <w:sz w:val="22"/>
          <w:szCs w:val="22"/>
        </w:rPr>
      </w:pPr>
    </w:p>
    <w:p w:rsidR="0042435F" w:rsidRPr="00D120FB" w:rsidRDefault="00A64065" w:rsidP="0042435F">
      <w:pPr>
        <w:pStyle w:val="a5"/>
        <w:ind w:right="27" w:firstLine="567"/>
        <w:rPr>
          <w:b/>
          <w:sz w:val="22"/>
          <w:szCs w:val="22"/>
        </w:rPr>
      </w:pPr>
      <w:r>
        <w:rPr>
          <w:b/>
          <w:sz w:val="22"/>
          <w:szCs w:val="22"/>
        </w:rPr>
        <w:t xml:space="preserve">КОНТРАКТ </w:t>
      </w:r>
      <w:r w:rsidR="0042435F" w:rsidRPr="00D120FB">
        <w:rPr>
          <w:b/>
          <w:sz w:val="22"/>
          <w:szCs w:val="22"/>
        </w:rPr>
        <w:t>№ _____</w:t>
      </w:r>
    </w:p>
    <w:p w:rsidR="00AB58BD" w:rsidRPr="00AB58BD" w:rsidRDefault="00AB58BD" w:rsidP="00AB58BD">
      <w:pPr>
        <w:spacing w:after="0" w:line="240" w:lineRule="auto"/>
        <w:ind w:right="27" w:firstLine="567"/>
        <w:jc w:val="center"/>
        <w:rPr>
          <w:rFonts w:ascii="Times New Roman" w:eastAsia="Times New Roman" w:hAnsi="Times New Roman" w:cs="Times New Roman"/>
          <w:b/>
          <w:bCs/>
          <w:iCs/>
          <w:sz w:val="24"/>
          <w:szCs w:val="24"/>
        </w:rPr>
      </w:pPr>
      <w:r>
        <w:rPr>
          <w:rFonts w:ascii="Times New Roman" w:eastAsia="Times New Roman" w:hAnsi="Times New Roman" w:cs="Times New Roman"/>
          <w:b/>
          <w:sz w:val="24"/>
          <w:szCs w:val="24"/>
        </w:rPr>
        <w:t>н</w:t>
      </w:r>
      <w:r w:rsidR="003A6450" w:rsidRPr="003A6450">
        <w:rPr>
          <w:rFonts w:ascii="Times New Roman" w:eastAsia="Times New Roman" w:hAnsi="Times New Roman" w:cs="Times New Roman"/>
          <w:b/>
          <w:sz w:val="24"/>
          <w:szCs w:val="24"/>
        </w:rPr>
        <w:t xml:space="preserve">а </w:t>
      </w:r>
      <w:r>
        <w:rPr>
          <w:rFonts w:ascii="Times New Roman" w:eastAsia="Times New Roman" w:hAnsi="Times New Roman" w:cs="Times New Roman"/>
          <w:b/>
          <w:sz w:val="24"/>
          <w:szCs w:val="24"/>
        </w:rPr>
        <w:t>п</w:t>
      </w:r>
      <w:r w:rsidRPr="00AB58BD">
        <w:rPr>
          <w:rFonts w:ascii="Times New Roman" w:eastAsia="Times New Roman" w:hAnsi="Times New Roman" w:cs="Times New Roman"/>
          <w:b/>
          <w:bCs/>
          <w:iCs/>
          <w:sz w:val="24"/>
          <w:szCs w:val="24"/>
        </w:rPr>
        <w:t>оставк</w:t>
      </w:r>
      <w:r>
        <w:rPr>
          <w:rFonts w:ascii="Times New Roman" w:eastAsia="Times New Roman" w:hAnsi="Times New Roman" w:cs="Times New Roman"/>
          <w:b/>
          <w:bCs/>
          <w:iCs/>
          <w:sz w:val="24"/>
          <w:szCs w:val="24"/>
        </w:rPr>
        <w:t>у</w:t>
      </w:r>
      <w:r w:rsidRPr="00AB58BD">
        <w:rPr>
          <w:rFonts w:ascii="Times New Roman" w:eastAsia="Times New Roman" w:hAnsi="Times New Roman" w:cs="Times New Roman"/>
          <w:b/>
          <w:bCs/>
          <w:iCs/>
          <w:sz w:val="24"/>
          <w:szCs w:val="24"/>
        </w:rPr>
        <w:t xml:space="preserve"> ГСМ  в </w:t>
      </w:r>
      <w:r w:rsidR="00E74908">
        <w:rPr>
          <w:rFonts w:ascii="Times New Roman" w:eastAsia="Times New Roman" w:hAnsi="Times New Roman" w:cs="Times New Roman"/>
          <w:b/>
          <w:bCs/>
          <w:iCs/>
          <w:sz w:val="24"/>
          <w:szCs w:val="24"/>
        </w:rPr>
        <w:t xml:space="preserve">рамках выполнения государственного задания </w:t>
      </w:r>
      <w:r w:rsidRPr="00AB58BD">
        <w:rPr>
          <w:rFonts w:ascii="Times New Roman" w:eastAsia="Times New Roman" w:hAnsi="Times New Roman" w:cs="Times New Roman"/>
          <w:b/>
          <w:bCs/>
          <w:iCs/>
          <w:sz w:val="24"/>
          <w:szCs w:val="24"/>
        </w:rPr>
        <w:t>для нужд филиала «Нижне-</w:t>
      </w:r>
      <w:proofErr w:type="spellStart"/>
      <w:r w:rsidRPr="00AB58BD">
        <w:rPr>
          <w:rFonts w:ascii="Times New Roman" w:eastAsia="Times New Roman" w:hAnsi="Times New Roman" w:cs="Times New Roman"/>
          <w:b/>
          <w:bCs/>
          <w:iCs/>
          <w:sz w:val="24"/>
          <w:szCs w:val="24"/>
        </w:rPr>
        <w:t>Волгаводхоз</w:t>
      </w:r>
      <w:proofErr w:type="spellEnd"/>
      <w:r w:rsidRPr="00AB58BD">
        <w:rPr>
          <w:rFonts w:ascii="Times New Roman" w:eastAsia="Times New Roman" w:hAnsi="Times New Roman" w:cs="Times New Roman"/>
          <w:b/>
          <w:bCs/>
          <w:iCs/>
          <w:sz w:val="24"/>
          <w:szCs w:val="24"/>
        </w:rPr>
        <w:t>» ФГБВУ «</w:t>
      </w:r>
      <w:proofErr w:type="spellStart"/>
      <w:r w:rsidRPr="00AB58BD">
        <w:rPr>
          <w:rFonts w:ascii="Times New Roman" w:eastAsia="Times New Roman" w:hAnsi="Times New Roman" w:cs="Times New Roman"/>
          <w:b/>
          <w:bCs/>
          <w:iCs/>
          <w:sz w:val="24"/>
          <w:szCs w:val="24"/>
        </w:rPr>
        <w:t>Центррегионводхоз</w:t>
      </w:r>
      <w:proofErr w:type="spellEnd"/>
      <w:r w:rsidRPr="00AB58BD">
        <w:rPr>
          <w:rFonts w:ascii="Times New Roman" w:eastAsia="Times New Roman" w:hAnsi="Times New Roman" w:cs="Times New Roman"/>
          <w:b/>
          <w:bCs/>
          <w:iCs/>
          <w:sz w:val="24"/>
          <w:szCs w:val="24"/>
        </w:rPr>
        <w:t>»</w:t>
      </w:r>
      <w:r w:rsidR="00E74908">
        <w:rPr>
          <w:rFonts w:ascii="Times New Roman" w:eastAsia="Times New Roman" w:hAnsi="Times New Roman" w:cs="Times New Roman"/>
          <w:b/>
          <w:bCs/>
          <w:iCs/>
          <w:sz w:val="24"/>
          <w:szCs w:val="24"/>
        </w:rPr>
        <w:t>.</w:t>
      </w:r>
    </w:p>
    <w:p w:rsidR="00A24D4F" w:rsidRDefault="00A24D4F" w:rsidP="00216B7B">
      <w:pPr>
        <w:spacing w:after="0" w:line="240" w:lineRule="auto"/>
        <w:ind w:right="27" w:firstLine="567"/>
        <w:jc w:val="center"/>
        <w:rPr>
          <w:rFonts w:ascii="Times New Roman" w:eastAsia="Times New Roman" w:hAnsi="Times New Roman" w:cs="Times New Roman"/>
          <w:b/>
          <w:sz w:val="24"/>
          <w:szCs w:val="24"/>
        </w:rPr>
      </w:pPr>
    </w:p>
    <w:p w:rsidR="003A6450" w:rsidRPr="00216B7B" w:rsidRDefault="003A6450" w:rsidP="00216B7B">
      <w:pPr>
        <w:spacing w:after="0" w:line="240" w:lineRule="auto"/>
        <w:ind w:right="27" w:firstLine="567"/>
        <w:jc w:val="center"/>
        <w:rPr>
          <w:rFonts w:ascii="Times New Roman" w:hAnsi="Times New Roman" w:cs="Times New Roman"/>
          <w:b/>
        </w:rPr>
      </w:pPr>
    </w:p>
    <w:p w:rsidR="001A41A5" w:rsidRPr="00970C77" w:rsidRDefault="00A64065" w:rsidP="001A41A5">
      <w:pPr>
        <w:jc w:val="center"/>
        <w:rPr>
          <w:highlight w:val="yellow"/>
          <w:shd w:val="clear" w:color="auto" w:fill="FAFAFA"/>
        </w:rPr>
      </w:pPr>
      <w:r>
        <w:rPr>
          <w:rFonts w:ascii="Times New Roman" w:hAnsi="Times New Roman" w:cs="Times New Roman"/>
          <w:b/>
        </w:rPr>
        <w:t xml:space="preserve">ИКЗ </w:t>
      </w:r>
      <w:r w:rsidR="00E74908">
        <w:rPr>
          <w:rFonts w:ascii="Times New Roman" w:hAnsi="Times New Roman" w:cs="Times New Roman"/>
          <w:b/>
          <w:bCs/>
          <w:iCs/>
        </w:rPr>
        <w:t>__________________________</w:t>
      </w:r>
    </w:p>
    <w:p w:rsidR="0042435F" w:rsidRPr="00D120FB" w:rsidRDefault="0042435F" w:rsidP="001A41A5">
      <w:pPr>
        <w:jc w:val="center"/>
        <w:rPr>
          <w:rFonts w:ascii="Times New Roman" w:hAnsi="Times New Roman" w:cs="Times New Roman"/>
          <w:shd w:val="clear" w:color="auto" w:fill="FFFFFF"/>
          <w:lang w:eastAsia="zh-CN"/>
        </w:rPr>
      </w:pPr>
    </w:p>
    <w:tbl>
      <w:tblPr>
        <w:tblStyle w:val="a9"/>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571"/>
      </w:tblGrid>
      <w:tr w:rsidR="0042435F" w:rsidRPr="00D120FB" w:rsidTr="00806E7C">
        <w:tc>
          <w:tcPr>
            <w:tcW w:w="4785" w:type="dxa"/>
          </w:tcPr>
          <w:p w:rsidR="0042435F" w:rsidRPr="00D120FB" w:rsidRDefault="00446F18" w:rsidP="0042435F">
            <w:pPr>
              <w:ind w:right="27"/>
            </w:pPr>
            <w:r w:rsidRPr="00D120FB">
              <w:t>г</w:t>
            </w:r>
            <w:r w:rsidR="00776980" w:rsidRPr="00D120FB">
              <w:t>.</w:t>
            </w:r>
            <w:r w:rsidRPr="00D120FB">
              <w:t xml:space="preserve"> В</w:t>
            </w:r>
            <w:r w:rsidR="00776980" w:rsidRPr="00D120FB">
              <w:t>олгоград</w:t>
            </w:r>
          </w:p>
        </w:tc>
        <w:tc>
          <w:tcPr>
            <w:tcW w:w="4571" w:type="dxa"/>
          </w:tcPr>
          <w:p w:rsidR="0042435F" w:rsidRPr="00D120FB" w:rsidRDefault="0042435F" w:rsidP="00E74908">
            <w:pPr>
              <w:ind w:right="27"/>
              <w:jc w:val="right"/>
            </w:pPr>
            <w:r w:rsidRPr="00D120FB">
              <w:t>«____» _______20</w:t>
            </w:r>
            <w:r w:rsidR="00B05F9F">
              <w:t>2</w:t>
            </w:r>
            <w:r w:rsidR="00E74908">
              <w:t>6</w:t>
            </w:r>
            <w:r w:rsidRPr="00D120FB">
              <w:t>год</w:t>
            </w:r>
          </w:p>
        </w:tc>
      </w:tr>
    </w:tbl>
    <w:p w:rsidR="0042435F" w:rsidRPr="00D120FB" w:rsidRDefault="0042435F" w:rsidP="0042435F">
      <w:pPr>
        <w:spacing w:after="0" w:line="240" w:lineRule="auto"/>
        <w:ind w:right="27"/>
        <w:jc w:val="center"/>
        <w:rPr>
          <w:rFonts w:ascii="Times New Roman" w:hAnsi="Times New Roman" w:cs="Times New Roman"/>
        </w:rPr>
      </w:pPr>
    </w:p>
    <w:p w:rsidR="00EE6BF0" w:rsidRPr="00EE6BF0" w:rsidRDefault="0042435F" w:rsidP="00EE6BF0">
      <w:pPr>
        <w:shd w:val="clear" w:color="auto" w:fill="FFFFFF"/>
        <w:tabs>
          <w:tab w:val="left" w:pos="720"/>
          <w:tab w:val="left" w:pos="5294"/>
        </w:tabs>
        <w:spacing w:after="0"/>
        <w:ind w:right="27"/>
        <w:jc w:val="both"/>
        <w:rPr>
          <w:rFonts w:ascii="Times New Roman" w:hAnsi="Times New Roman" w:cs="Times New Roman"/>
          <w:bCs/>
        </w:rPr>
      </w:pPr>
      <w:r w:rsidRPr="00D120FB">
        <w:rPr>
          <w:rFonts w:ascii="Times New Roman" w:hAnsi="Times New Roman" w:cs="Times New Roman"/>
        </w:rPr>
        <w:tab/>
      </w:r>
      <w:proofErr w:type="gramStart"/>
      <w:r w:rsidR="00051430" w:rsidRPr="00051430">
        <w:rPr>
          <w:rFonts w:ascii="Times New Roman" w:hAnsi="Times New Roman" w:cs="Times New Roman"/>
          <w:bCs/>
        </w:rPr>
        <w:t>Филиал «Нижне-</w:t>
      </w:r>
      <w:proofErr w:type="spellStart"/>
      <w:r w:rsidR="00051430" w:rsidRPr="00051430">
        <w:rPr>
          <w:rFonts w:ascii="Times New Roman" w:hAnsi="Times New Roman" w:cs="Times New Roman"/>
          <w:bCs/>
        </w:rPr>
        <w:t>Волгаводхоз</w:t>
      </w:r>
      <w:proofErr w:type="spellEnd"/>
      <w:r w:rsidR="00051430" w:rsidRPr="00051430">
        <w:rPr>
          <w:rFonts w:ascii="Times New Roman" w:hAnsi="Times New Roman" w:cs="Times New Roman"/>
          <w:bCs/>
        </w:rPr>
        <w:t>» именуем</w:t>
      </w:r>
      <w:r w:rsidR="00595E09">
        <w:rPr>
          <w:rFonts w:ascii="Times New Roman" w:hAnsi="Times New Roman" w:cs="Times New Roman"/>
          <w:bCs/>
        </w:rPr>
        <w:t>ый</w:t>
      </w:r>
      <w:r w:rsidR="00051430" w:rsidRPr="00051430">
        <w:rPr>
          <w:rFonts w:ascii="Times New Roman" w:hAnsi="Times New Roman" w:cs="Times New Roman"/>
          <w:bCs/>
        </w:rPr>
        <w:t xml:space="preserve"> в дальнейшем «Заказчик»,  в лице Директора  Филиала «Нижне-</w:t>
      </w:r>
      <w:proofErr w:type="spellStart"/>
      <w:r w:rsidR="00051430" w:rsidRPr="00051430">
        <w:rPr>
          <w:rFonts w:ascii="Times New Roman" w:hAnsi="Times New Roman" w:cs="Times New Roman"/>
          <w:bCs/>
        </w:rPr>
        <w:t>Волгаводхоз</w:t>
      </w:r>
      <w:proofErr w:type="spellEnd"/>
      <w:r w:rsidR="00051430" w:rsidRPr="00051430">
        <w:rPr>
          <w:rFonts w:ascii="Times New Roman" w:hAnsi="Times New Roman" w:cs="Times New Roman"/>
          <w:bCs/>
        </w:rPr>
        <w:t>» Горбачева Василия Павловича, действующего на основании доверенности от 27.03.2025 № 86/62-н/77-2025-3-278, с одной стороны и__________, именуемое далее «</w:t>
      </w:r>
      <w:r w:rsidR="00051430">
        <w:rPr>
          <w:rFonts w:ascii="Times New Roman" w:hAnsi="Times New Roman" w:cs="Times New Roman"/>
          <w:bCs/>
        </w:rPr>
        <w:t>Поставщик</w:t>
      </w:r>
      <w:r w:rsidR="00051430" w:rsidRPr="00051430">
        <w:rPr>
          <w:rFonts w:ascii="Times New Roman" w:hAnsi="Times New Roman" w:cs="Times New Roman"/>
          <w:bCs/>
        </w:rPr>
        <w:t xml:space="preserve">», в лице _______________________________, действующего на основании _____________________________, с другой стороны, </w:t>
      </w:r>
      <w:bookmarkStart w:id="0" w:name="_Hlk95210581"/>
      <w:r w:rsidR="00051430" w:rsidRPr="00051430">
        <w:rPr>
          <w:rFonts w:ascii="Times New Roman" w:hAnsi="Times New Roman" w:cs="Times New Roman"/>
          <w:bCs/>
        </w:rPr>
        <w:t>именуемые в дальнейшем «Стороны»,</w:t>
      </w:r>
      <w:r w:rsidR="00CE71F9" w:rsidRPr="00CE71F9">
        <w:rPr>
          <w:rFonts w:ascii="Times New Roman" w:hAnsi="Times New Roman" w:cs="Times New Roman"/>
          <w:bCs/>
        </w:rPr>
        <w:t xml:space="preserve"> а по отдельности «Сторона»</w:t>
      </w:r>
      <w:r w:rsidR="00CE71F9">
        <w:rPr>
          <w:rFonts w:ascii="Times New Roman" w:hAnsi="Times New Roman" w:cs="Times New Roman"/>
          <w:bCs/>
        </w:rPr>
        <w:t xml:space="preserve">, </w:t>
      </w:r>
      <w:bookmarkStart w:id="1" w:name="_Hlk67309982"/>
      <w:bookmarkEnd w:id="0"/>
      <w:r w:rsidR="00EE6BF0" w:rsidRPr="00EE6BF0">
        <w:rPr>
          <w:rFonts w:ascii="Times New Roman" w:hAnsi="Times New Roman" w:cs="Times New Roman"/>
          <w:bCs/>
        </w:rPr>
        <w:t>на основании п. 4 ч.1 ст.93 Федерального закона от 05.04.2013г.  № 44-ФЗ</w:t>
      </w:r>
      <w:proofErr w:type="gramEnd"/>
      <w:r w:rsidR="00EE6BF0" w:rsidRPr="00EE6BF0">
        <w:rPr>
          <w:rFonts w:ascii="Times New Roman" w:hAnsi="Times New Roman" w:cs="Times New Roman"/>
          <w:bCs/>
        </w:rPr>
        <w:t xml:space="preserve">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bookmarkEnd w:id="1"/>
    <w:p w:rsidR="002E3745" w:rsidRDefault="002E3745" w:rsidP="00EE6BF0">
      <w:pPr>
        <w:shd w:val="clear" w:color="auto" w:fill="FFFFFF"/>
        <w:tabs>
          <w:tab w:val="left" w:pos="720"/>
          <w:tab w:val="left" w:pos="5294"/>
        </w:tabs>
        <w:spacing w:after="0"/>
        <w:ind w:right="27"/>
        <w:jc w:val="both"/>
        <w:rPr>
          <w:rFonts w:ascii="Times New Roman" w:hAnsi="Times New Roman" w:cs="Times New Roman"/>
          <w:b/>
        </w:rPr>
      </w:pPr>
    </w:p>
    <w:p w:rsidR="0042435F" w:rsidRPr="00D120FB" w:rsidRDefault="0042435F" w:rsidP="0042435F">
      <w:pPr>
        <w:spacing w:after="0"/>
        <w:ind w:right="27"/>
        <w:jc w:val="center"/>
        <w:rPr>
          <w:rFonts w:ascii="Times New Roman" w:hAnsi="Times New Roman" w:cs="Times New Roman"/>
          <w:b/>
        </w:rPr>
      </w:pPr>
      <w:r w:rsidRPr="00D120FB">
        <w:rPr>
          <w:rFonts w:ascii="Times New Roman" w:hAnsi="Times New Roman" w:cs="Times New Roman"/>
          <w:b/>
        </w:rPr>
        <w:t xml:space="preserve">1. ПРЕДМЕТ </w:t>
      </w:r>
      <w:r w:rsidR="00A64065">
        <w:rPr>
          <w:rFonts w:ascii="Times New Roman" w:hAnsi="Times New Roman" w:cs="Times New Roman"/>
          <w:b/>
        </w:rPr>
        <w:t>КОНТРАКТ</w:t>
      </w:r>
      <w:r w:rsidRPr="00D120FB">
        <w:rPr>
          <w:rFonts w:ascii="Times New Roman" w:hAnsi="Times New Roman" w:cs="Times New Roman"/>
          <w:b/>
        </w:rPr>
        <w:t>А</w:t>
      </w:r>
    </w:p>
    <w:p w:rsidR="0042435F" w:rsidRPr="00D120FB" w:rsidRDefault="0042435F" w:rsidP="0042435F">
      <w:pPr>
        <w:spacing w:after="0"/>
        <w:ind w:right="27" w:firstLine="567"/>
        <w:jc w:val="center"/>
        <w:rPr>
          <w:rFonts w:ascii="Times New Roman" w:hAnsi="Times New Roman" w:cs="Times New Roman"/>
        </w:rPr>
      </w:pPr>
    </w:p>
    <w:p w:rsidR="0042435F" w:rsidRPr="00D120FB" w:rsidRDefault="00983ABA" w:rsidP="0042435F">
      <w:pPr>
        <w:spacing w:after="0"/>
        <w:ind w:right="27" w:firstLine="709"/>
        <w:jc w:val="both"/>
        <w:rPr>
          <w:rFonts w:ascii="Times New Roman" w:hAnsi="Times New Roman" w:cs="Times New Roman"/>
        </w:rPr>
      </w:pPr>
      <w:r>
        <w:rPr>
          <w:rFonts w:ascii="Times New Roman" w:hAnsi="Times New Roman"/>
        </w:rPr>
        <w:t xml:space="preserve">1.1. </w:t>
      </w:r>
      <w:proofErr w:type="gramStart"/>
      <w:r w:rsidR="0042435F" w:rsidRPr="00D120FB">
        <w:rPr>
          <w:rFonts w:ascii="Times New Roman" w:hAnsi="Times New Roman"/>
        </w:rPr>
        <w:t xml:space="preserve">Поставщик по настоящему </w:t>
      </w:r>
      <w:r w:rsidR="00A64065">
        <w:rPr>
          <w:rFonts w:ascii="Times New Roman" w:hAnsi="Times New Roman"/>
        </w:rPr>
        <w:t>Контракт</w:t>
      </w:r>
      <w:r w:rsidR="0042435F" w:rsidRPr="00D120FB">
        <w:rPr>
          <w:rFonts w:ascii="Times New Roman" w:hAnsi="Times New Roman"/>
        </w:rPr>
        <w:t xml:space="preserve">у обязуется </w:t>
      </w:r>
      <w:r w:rsidR="005C156E" w:rsidRPr="00D120FB">
        <w:rPr>
          <w:rFonts w:ascii="Times New Roman" w:hAnsi="Times New Roman"/>
          <w:b/>
        </w:rPr>
        <w:t xml:space="preserve">поставить </w:t>
      </w:r>
      <w:r w:rsidR="00D43B54" w:rsidRPr="00D43B54">
        <w:rPr>
          <w:rFonts w:ascii="Times New Roman" w:hAnsi="Times New Roman"/>
          <w:b/>
          <w:bCs/>
          <w:iCs/>
        </w:rPr>
        <w:t xml:space="preserve">ГСМ  </w:t>
      </w:r>
      <w:r w:rsidR="00E74908" w:rsidRPr="00E74908">
        <w:rPr>
          <w:rFonts w:ascii="Times New Roman" w:hAnsi="Times New Roman"/>
          <w:b/>
          <w:bCs/>
          <w:iCs/>
        </w:rPr>
        <w:t>в рамках выполнения государственного задания для нужд филиала «Нижне-</w:t>
      </w:r>
      <w:proofErr w:type="spellStart"/>
      <w:r w:rsidR="00E74908" w:rsidRPr="00E74908">
        <w:rPr>
          <w:rFonts w:ascii="Times New Roman" w:hAnsi="Times New Roman"/>
          <w:b/>
          <w:bCs/>
          <w:iCs/>
        </w:rPr>
        <w:t>Волгаводхоз</w:t>
      </w:r>
      <w:proofErr w:type="spellEnd"/>
      <w:r w:rsidR="00E74908" w:rsidRPr="00E74908">
        <w:rPr>
          <w:rFonts w:ascii="Times New Roman" w:hAnsi="Times New Roman"/>
          <w:b/>
          <w:bCs/>
          <w:iCs/>
        </w:rPr>
        <w:t>» ФГБВУ «</w:t>
      </w:r>
      <w:proofErr w:type="spellStart"/>
      <w:r w:rsidR="00E74908" w:rsidRPr="00E74908">
        <w:rPr>
          <w:rFonts w:ascii="Times New Roman" w:hAnsi="Times New Roman"/>
          <w:b/>
          <w:bCs/>
          <w:iCs/>
        </w:rPr>
        <w:t>Центррегионводхоз</w:t>
      </w:r>
      <w:proofErr w:type="spellEnd"/>
      <w:r w:rsidR="00E74908" w:rsidRPr="00E74908">
        <w:rPr>
          <w:rFonts w:ascii="Times New Roman" w:hAnsi="Times New Roman"/>
          <w:b/>
          <w:bCs/>
          <w:iCs/>
        </w:rPr>
        <w:t xml:space="preserve">» </w:t>
      </w:r>
      <w:r w:rsidR="0042435F" w:rsidRPr="00D120FB">
        <w:rPr>
          <w:rFonts w:ascii="Times New Roman" w:hAnsi="Times New Roman"/>
        </w:rPr>
        <w:t xml:space="preserve">(далее – Товар) в количестве и ассортименте, указанных в Спецификации (Приложение № 1 к настоящему </w:t>
      </w:r>
      <w:r w:rsidR="00A64065">
        <w:rPr>
          <w:rFonts w:ascii="Times New Roman" w:hAnsi="Times New Roman"/>
        </w:rPr>
        <w:t>Контракт</w:t>
      </w:r>
      <w:r w:rsidR="0042435F" w:rsidRPr="00D120FB">
        <w:rPr>
          <w:rFonts w:ascii="Times New Roman" w:hAnsi="Times New Roman"/>
        </w:rPr>
        <w:t xml:space="preserve">у) в сроки и порядке, определенные настоящим </w:t>
      </w:r>
      <w:r w:rsidR="00A64065">
        <w:rPr>
          <w:rFonts w:ascii="Times New Roman" w:hAnsi="Times New Roman"/>
        </w:rPr>
        <w:t>Контракт</w:t>
      </w:r>
      <w:r w:rsidR="0042435F" w:rsidRPr="00D120FB">
        <w:rPr>
          <w:rFonts w:ascii="Times New Roman" w:hAnsi="Times New Roman"/>
        </w:rPr>
        <w:t xml:space="preserve">ом и </w:t>
      </w:r>
      <w:r w:rsidR="00754FDD">
        <w:rPr>
          <w:rFonts w:ascii="Times New Roman" w:hAnsi="Times New Roman"/>
        </w:rPr>
        <w:t>Техническим заданием</w:t>
      </w:r>
      <w:r w:rsidR="0042435F" w:rsidRPr="00D120FB">
        <w:rPr>
          <w:rFonts w:ascii="Times New Roman" w:hAnsi="Times New Roman"/>
        </w:rPr>
        <w:t xml:space="preserve"> (Приложение № 2 к настоящему </w:t>
      </w:r>
      <w:r w:rsidR="00A64065">
        <w:rPr>
          <w:rFonts w:ascii="Times New Roman" w:hAnsi="Times New Roman"/>
        </w:rPr>
        <w:t>Контракт</w:t>
      </w:r>
      <w:r w:rsidR="0042435F" w:rsidRPr="00D120FB">
        <w:rPr>
          <w:rFonts w:ascii="Times New Roman" w:hAnsi="Times New Roman"/>
        </w:rPr>
        <w:t>у</w:t>
      </w:r>
      <w:r w:rsidR="00754FDD">
        <w:rPr>
          <w:rFonts w:ascii="Times New Roman" w:hAnsi="Times New Roman"/>
        </w:rPr>
        <w:t>)</w:t>
      </w:r>
      <w:r w:rsidR="00446F18" w:rsidRPr="00D120FB">
        <w:rPr>
          <w:rFonts w:ascii="Times New Roman" w:hAnsi="Times New Roman"/>
        </w:rPr>
        <w:t xml:space="preserve">, </w:t>
      </w:r>
      <w:r w:rsidR="00754FDD">
        <w:rPr>
          <w:rFonts w:ascii="Times New Roman" w:hAnsi="Times New Roman"/>
        </w:rPr>
        <w:t>а</w:t>
      </w:r>
      <w:r w:rsidR="0042435F" w:rsidRPr="00D120FB">
        <w:rPr>
          <w:rFonts w:ascii="Times New Roman" w:hAnsi="Times New Roman"/>
        </w:rPr>
        <w:t xml:space="preserve"> Заказчик принять и оплатить надлежащим образом поставленный Товар</w:t>
      </w:r>
      <w:r w:rsidR="0042435F" w:rsidRPr="00D120FB">
        <w:rPr>
          <w:rFonts w:ascii="Times New Roman" w:hAnsi="Times New Roman" w:cs="Times New Roman"/>
        </w:rPr>
        <w:t>.</w:t>
      </w:r>
      <w:proofErr w:type="gramEnd"/>
    </w:p>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ind w:right="27" w:firstLine="567"/>
        <w:jc w:val="center"/>
        <w:rPr>
          <w:rFonts w:ascii="Times New Roman" w:hAnsi="Times New Roman" w:cs="Times New Roman"/>
          <w:b/>
        </w:rPr>
      </w:pPr>
      <w:r w:rsidRPr="00D120FB">
        <w:rPr>
          <w:rFonts w:ascii="Times New Roman" w:hAnsi="Times New Roman" w:cs="Times New Roman"/>
          <w:b/>
        </w:rPr>
        <w:t xml:space="preserve">2. МАКСИМАЛЬНОЕ ЗНАЧЕНИЕ ЦЕНЫ </w:t>
      </w:r>
      <w:r w:rsidR="00A64065">
        <w:rPr>
          <w:rFonts w:ascii="Times New Roman" w:hAnsi="Times New Roman" w:cs="Times New Roman"/>
          <w:b/>
        </w:rPr>
        <w:t>КОНТРАКТ</w:t>
      </w:r>
      <w:r w:rsidRPr="00D120FB">
        <w:rPr>
          <w:rFonts w:ascii="Times New Roman" w:hAnsi="Times New Roman" w:cs="Times New Roman"/>
          <w:b/>
        </w:rPr>
        <w:t xml:space="preserve">А, ФОРМУЛА ЦЕНЫ </w:t>
      </w:r>
      <w:r w:rsidR="00A64065">
        <w:rPr>
          <w:rFonts w:ascii="Times New Roman" w:hAnsi="Times New Roman" w:cs="Times New Roman"/>
          <w:b/>
        </w:rPr>
        <w:t>КОНТРАКТ</w:t>
      </w:r>
      <w:r w:rsidRPr="00D120FB">
        <w:rPr>
          <w:rFonts w:ascii="Times New Roman" w:hAnsi="Times New Roman" w:cs="Times New Roman"/>
          <w:b/>
        </w:rPr>
        <w:t>А И ПОРЯДОК РАСЧЁТОВ</w:t>
      </w:r>
    </w:p>
    <w:p w:rsidR="0042435F" w:rsidRPr="00D120FB" w:rsidRDefault="0042435F" w:rsidP="0042435F">
      <w:pPr>
        <w:spacing w:after="0"/>
        <w:ind w:right="27" w:firstLine="567"/>
        <w:rPr>
          <w:rFonts w:ascii="Times New Roman" w:hAnsi="Times New Roman" w:cs="Times New Roman"/>
          <w:b/>
        </w:rPr>
      </w:pPr>
    </w:p>
    <w:p w:rsidR="0042435F" w:rsidRPr="00027CA8" w:rsidRDefault="0042435F" w:rsidP="00027CA8">
      <w:pPr>
        <w:spacing w:after="0"/>
        <w:ind w:right="27" w:firstLine="567"/>
        <w:jc w:val="both"/>
        <w:rPr>
          <w:rFonts w:ascii="Times New Roman" w:hAnsi="Times New Roman" w:cs="Times New Roman"/>
        </w:rPr>
      </w:pPr>
      <w:r w:rsidRPr="00D120FB">
        <w:rPr>
          <w:rFonts w:ascii="Times New Roman" w:hAnsi="Times New Roman" w:cs="Times New Roman"/>
        </w:rPr>
        <w:t xml:space="preserve">2.1. Максимальное значение цены настоящего </w:t>
      </w:r>
      <w:r w:rsidR="00A64065">
        <w:rPr>
          <w:rFonts w:ascii="Times New Roman" w:hAnsi="Times New Roman" w:cs="Times New Roman"/>
        </w:rPr>
        <w:t>Контракт</w:t>
      </w:r>
      <w:r w:rsidRPr="00D120FB">
        <w:rPr>
          <w:rFonts w:ascii="Times New Roman" w:hAnsi="Times New Roman" w:cs="Times New Roman"/>
        </w:rPr>
        <w:t xml:space="preserve">а </w:t>
      </w:r>
      <w:r w:rsidR="00027CA8">
        <w:rPr>
          <w:rFonts w:ascii="Times New Roman" w:hAnsi="Times New Roman" w:cs="Times New Roman"/>
        </w:rPr>
        <w:t>составляет</w:t>
      </w:r>
      <w:proofErr w:type="gramStart"/>
      <w:r w:rsidR="00027CA8">
        <w:rPr>
          <w:rFonts w:ascii="Times New Roman" w:hAnsi="Times New Roman" w:cs="Times New Roman"/>
        </w:rPr>
        <w:t xml:space="preserve"> </w:t>
      </w:r>
      <w:r w:rsidR="00A64065">
        <w:rPr>
          <w:rFonts w:ascii="Times New Roman" w:hAnsi="Times New Roman" w:cs="Times New Roman"/>
        </w:rPr>
        <w:t>__________</w:t>
      </w:r>
      <w:r w:rsidRPr="00D120FB">
        <w:rPr>
          <w:rFonts w:ascii="Times New Roman" w:hAnsi="Times New Roman" w:cs="Times New Roman"/>
        </w:rPr>
        <w:t xml:space="preserve">  (</w:t>
      </w:r>
      <w:r w:rsidR="00A64065">
        <w:rPr>
          <w:rFonts w:ascii="Times New Roman" w:hAnsi="Times New Roman" w:cs="Times New Roman"/>
        </w:rPr>
        <w:t>____________</w:t>
      </w:r>
      <w:r w:rsidRPr="00D120FB">
        <w:rPr>
          <w:rFonts w:ascii="Times New Roman" w:hAnsi="Times New Roman" w:cs="Times New Roman"/>
        </w:rPr>
        <w:t xml:space="preserve">) </w:t>
      </w:r>
      <w:proofErr w:type="gramEnd"/>
      <w:r w:rsidRPr="00D120FB">
        <w:rPr>
          <w:rFonts w:ascii="Times New Roman" w:hAnsi="Times New Roman" w:cs="Times New Roman"/>
        </w:rPr>
        <w:t xml:space="preserve">рублей </w:t>
      </w:r>
      <w:r w:rsidR="00027CA8">
        <w:rPr>
          <w:rFonts w:ascii="Times New Roman" w:hAnsi="Times New Roman" w:cs="Times New Roman"/>
        </w:rPr>
        <w:t>0</w:t>
      </w:r>
      <w:r w:rsidR="00A64065">
        <w:rPr>
          <w:rFonts w:ascii="Times New Roman" w:hAnsi="Times New Roman" w:cs="Times New Roman"/>
        </w:rPr>
        <w:t>___</w:t>
      </w:r>
      <w:r w:rsidRPr="00D120FB">
        <w:rPr>
          <w:rFonts w:ascii="Times New Roman" w:hAnsi="Times New Roman" w:cs="Times New Roman"/>
        </w:rPr>
        <w:t xml:space="preserve"> копеек, </w:t>
      </w:r>
      <w:r w:rsidR="00947753" w:rsidRPr="00947753">
        <w:rPr>
          <w:rFonts w:ascii="Times New Roman" w:hAnsi="Times New Roman" w:cs="Times New Roman"/>
        </w:rPr>
        <w:t>в том числе НДС/</w:t>
      </w:r>
      <w:r w:rsidR="00947753" w:rsidRPr="00947753">
        <w:rPr>
          <w:rFonts w:ascii="Times New Roman" w:hAnsi="Times New Roman" w:cs="Times New Roman"/>
          <w:i/>
          <w:iCs/>
        </w:rPr>
        <w:t>без НДС</w:t>
      </w:r>
      <w:r w:rsidR="00947753" w:rsidRPr="00947753">
        <w:rPr>
          <w:rFonts w:ascii="Times New Roman" w:hAnsi="Times New Roman" w:cs="Times New Roman"/>
        </w:rPr>
        <w:t xml:space="preserve"> – ________</w:t>
      </w:r>
      <w:r w:rsidR="00DE0A36">
        <w:rPr>
          <w:rFonts w:ascii="Times New Roman" w:hAnsi="Times New Roman" w:cs="Times New Roman"/>
        </w:rPr>
        <w:t>.</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фактический поставленный товар будет произведена по формуле цены </w:t>
      </w:r>
      <w:r w:rsidR="00A64065">
        <w:rPr>
          <w:rFonts w:ascii="Times New Roman" w:hAnsi="Times New Roman" w:cs="Times New Roman"/>
        </w:rPr>
        <w:t>Контракт</w:t>
      </w:r>
      <w:r w:rsidRPr="00D120FB">
        <w:rPr>
          <w:rFonts w:ascii="Times New Roman" w:hAnsi="Times New Roman" w:cs="Times New Roman"/>
        </w:rPr>
        <w:t xml:space="preserve">а, указанной в пункте 2.2 настоящего </w:t>
      </w:r>
      <w:r w:rsidR="00A64065">
        <w:rPr>
          <w:rFonts w:ascii="Times New Roman" w:hAnsi="Times New Roman" w:cs="Times New Roman"/>
        </w:rPr>
        <w:t>Контракт</w:t>
      </w:r>
      <w:r w:rsidRPr="00D120FB">
        <w:rPr>
          <w:rFonts w:ascii="Times New Roman" w:hAnsi="Times New Roman" w:cs="Times New Roman"/>
        </w:rPr>
        <w:t xml:space="preserve">а, но не более максимального значения цены </w:t>
      </w:r>
      <w:r w:rsidR="00A64065">
        <w:rPr>
          <w:rFonts w:ascii="Times New Roman" w:hAnsi="Times New Roman" w:cs="Times New Roman"/>
        </w:rPr>
        <w:t>Контракт</w:t>
      </w:r>
      <w:r w:rsidRPr="00D120FB">
        <w:rPr>
          <w:rFonts w:ascii="Times New Roman" w:hAnsi="Times New Roman" w:cs="Times New Roman"/>
        </w:rPr>
        <w:t xml:space="preserve">а, указанного в настоящем пункте </w:t>
      </w:r>
      <w:r w:rsidR="00A64065">
        <w:rPr>
          <w:rFonts w:ascii="Times New Roman" w:hAnsi="Times New Roman" w:cs="Times New Roman"/>
        </w:rPr>
        <w:t>Контракт</w:t>
      </w:r>
      <w:r w:rsidRPr="00D120FB">
        <w:rPr>
          <w:rFonts w:ascii="Times New Roman" w:hAnsi="Times New Roman" w:cs="Times New Roman"/>
        </w:rPr>
        <w:t>а.</w:t>
      </w:r>
    </w:p>
    <w:p w:rsidR="0042435F" w:rsidRDefault="0042435F" w:rsidP="00FD2D95">
      <w:pPr>
        <w:spacing w:after="0"/>
        <w:ind w:firstLine="567"/>
        <w:rPr>
          <w:rFonts w:ascii="Times New Roman" w:hAnsi="Times New Roman" w:cs="Times New Roman"/>
        </w:rPr>
      </w:pPr>
      <w:r w:rsidRPr="00D120FB">
        <w:rPr>
          <w:rFonts w:ascii="Times New Roman" w:hAnsi="Times New Roman" w:cs="Times New Roman"/>
        </w:rPr>
        <w:t xml:space="preserve">2.2. Формула цены </w:t>
      </w:r>
      <w:r w:rsidR="00A64065">
        <w:rPr>
          <w:rFonts w:ascii="Times New Roman" w:hAnsi="Times New Roman" w:cs="Times New Roman"/>
        </w:rPr>
        <w:t>Контракт</w:t>
      </w:r>
      <w:r w:rsidRPr="00D120FB">
        <w:rPr>
          <w:rFonts w:ascii="Times New Roman" w:hAnsi="Times New Roman" w:cs="Times New Roman"/>
        </w:rPr>
        <w:t>а:</w:t>
      </w:r>
    </w:p>
    <w:p w:rsidR="00C3461A" w:rsidRDefault="00C3461A" w:rsidP="00FD2D95">
      <w:pPr>
        <w:spacing w:after="0"/>
        <w:ind w:firstLine="567"/>
        <w:rPr>
          <w:rFonts w:ascii="Times New Roman" w:hAnsi="Times New Roman" w:cs="Times New Roman"/>
        </w:rPr>
      </w:pPr>
    </w:p>
    <w:p w:rsidR="00C3461A" w:rsidRPr="00E931C6" w:rsidRDefault="00C3461A" w:rsidP="00E931C6">
      <w:pPr>
        <w:spacing w:after="0"/>
        <w:ind w:firstLine="567"/>
        <w:jc w:val="center"/>
        <w:rPr>
          <w:rFonts w:ascii="Times New Roman" w:hAnsi="Times New Roman" w:cs="Times New Roman"/>
          <w:b/>
          <w:sz w:val="28"/>
          <w:szCs w:val="28"/>
        </w:rPr>
      </w:pPr>
      <w:proofErr w:type="spellStart"/>
      <w:r w:rsidRPr="00C3461A">
        <w:rPr>
          <w:rFonts w:ascii="Times New Roman" w:hAnsi="Times New Roman" w:cs="Times New Roman"/>
          <w:b/>
          <w:sz w:val="28"/>
          <w:szCs w:val="28"/>
        </w:rPr>
        <w:t>Ц</w:t>
      </w:r>
      <w:r w:rsidRPr="00C3461A">
        <w:rPr>
          <w:rFonts w:ascii="Times New Roman" w:hAnsi="Times New Roman" w:cs="Times New Roman"/>
          <w:b/>
          <w:sz w:val="28"/>
          <w:szCs w:val="28"/>
          <w:vertAlign w:val="subscript"/>
        </w:rPr>
        <w:t>к</w:t>
      </w:r>
      <w:proofErr w:type="spellEnd"/>
      <w:r w:rsidRPr="00C3461A">
        <w:rPr>
          <w:rFonts w:ascii="Times New Roman" w:hAnsi="Times New Roman" w:cs="Times New Roman"/>
          <w:b/>
          <w:sz w:val="28"/>
          <w:szCs w:val="28"/>
        </w:rPr>
        <w:t xml:space="preserve"> = С</w:t>
      </w:r>
      <w:r w:rsidRPr="00C3461A">
        <w:rPr>
          <w:rFonts w:ascii="Times New Roman" w:hAnsi="Times New Roman" w:cs="Times New Roman"/>
          <w:b/>
          <w:sz w:val="28"/>
          <w:szCs w:val="28"/>
          <w:vertAlign w:val="subscript"/>
          <w:lang w:val="en-US"/>
        </w:rPr>
        <w:t>i</w:t>
      </w:r>
      <w:r w:rsidRPr="00C3461A">
        <w:rPr>
          <w:rFonts w:ascii="Times New Roman" w:hAnsi="Times New Roman" w:cs="Times New Roman"/>
          <w:b/>
          <w:sz w:val="28"/>
          <w:szCs w:val="28"/>
        </w:rPr>
        <w:t>*</w:t>
      </w:r>
      <w:r w:rsidRPr="00C3461A">
        <w:rPr>
          <w:rFonts w:ascii="Times New Roman" w:hAnsi="Times New Roman" w:cs="Times New Roman"/>
          <w:b/>
          <w:sz w:val="28"/>
          <w:szCs w:val="28"/>
          <w:lang w:val="en-US"/>
        </w:rPr>
        <w:t>V</w:t>
      </w:r>
      <w:r w:rsidRPr="00C3461A">
        <w:rPr>
          <w:rFonts w:ascii="Times New Roman" w:hAnsi="Times New Roman" w:cs="Times New Roman"/>
          <w:b/>
          <w:sz w:val="28"/>
          <w:szCs w:val="28"/>
          <w:vertAlign w:val="subscript"/>
          <w:lang w:val="en-US"/>
        </w:rPr>
        <w:t>i</w:t>
      </w:r>
    </w:p>
    <w:p w:rsidR="00C3461A" w:rsidRPr="00917D01" w:rsidRDefault="00C3461A" w:rsidP="00FD2D95">
      <w:pPr>
        <w:spacing w:after="0"/>
        <w:ind w:firstLine="567"/>
        <w:rPr>
          <w:rFonts w:ascii="Times New Roman" w:hAnsi="Times New Roman" w:cs="Times New Roman"/>
          <w:vertAlign w:val="subscript"/>
        </w:rPr>
      </w:pPr>
    </w:p>
    <w:p w:rsidR="0042435F" w:rsidRPr="00C3461A" w:rsidRDefault="00C3461A" w:rsidP="00FD2D95">
      <w:pPr>
        <w:spacing w:after="0"/>
        <w:rPr>
          <w:rFonts w:ascii="Times New Roman" w:hAnsi="Times New Roman" w:cs="Times New Roman"/>
        </w:rPr>
      </w:pPr>
      <w:proofErr w:type="spellStart"/>
      <w:r w:rsidRPr="00C3461A">
        <w:rPr>
          <w:rFonts w:ascii="Times New Roman" w:hAnsi="Times New Roman" w:cs="Times New Roman"/>
        </w:rPr>
        <w:t>Ц</w:t>
      </w:r>
      <w:r w:rsidRPr="00C3461A">
        <w:rPr>
          <w:rFonts w:ascii="Times New Roman" w:hAnsi="Times New Roman" w:cs="Times New Roman"/>
          <w:vertAlign w:val="subscript"/>
        </w:rPr>
        <w:t>к</w:t>
      </w:r>
      <w:proofErr w:type="spellEnd"/>
      <w:r w:rsidRPr="00C3461A">
        <w:rPr>
          <w:rFonts w:ascii="Times New Roman" w:hAnsi="Times New Roman" w:cs="Times New Roman"/>
          <w:vertAlign w:val="subscript"/>
        </w:rPr>
        <w:t>-</w:t>
      </w:r>
      <w:r w:rsidRPr="00C3461A">
        <w:rPr>
          <w:rFonts w:ascii="Times New Roman" w:hAnsi="Times New Roman" w:cs="Times New Roman"/>
        </w:rPr>
        <w:t xml:space="preserve"> -цена </w:t>
      </w:r>
      <w:r w:rsidR="00A64065">
        <w:rPr>
          <w:rFonts w:ascii="Times New Roman" w:hAnsi="Times New Roman" w:cs="Times New Roman"/>
        </w:rPr>
        <w:t>Контракт</w:t>
      </w:r>
      <w:r w:rsidRPr="00C3461A">
        <w:rPr>
          <w:rFonts w:ascii="Times New Roman" w:hAnsi="Times New Roman" w:cs="Times New Roman"/>
        </w:rPr>
        <w:t>а</w:t>
      </w:r>
    </w:p>
    <w:p w:rsidR="00C3461A" w:rsidRPr="00C3461A" w:rsidRDefault="00C3461A" w:rsidP="00FD2D95">
      <w:pPr>
        <w:spacing w:after="0"/>
        <w:rPr>
          <w:rFonts w:ascii="Times New Roman" w:hAnsi="Times New Roman" w:cs="Times New Roman"/>
        </w:rPr>
      </w:pPr>
      <w:r w:rsidRPr="00C3461A">
        <w:rPr>
          <w:rFonts w:ascii="Times New Roman" w:hAnsi="Times New Roman" w:cs="Times New Roman"/>
        </w:rPr>
        <w:t>С</w:t>
      </w:r>
      <w:r w:rsidRPr="00C3461A">
        <w:rPr>
          <w:rFonts w:ascii="Times New Roman" w:hAnsi="Times New Roman" w:cs="Times New Roman"/>
          <w:vertAlign w:val="subscript"/>
          <w:lang w:val="en-US"/>
        </w:rPr>
        <w:t>i</w:t>
      </w:r>
      <w:r w:rsidRPr="00C3461A">
        <w:rPr>
          <w:rFonts w:ascii="Times New Roman" w:hAnsi="Times New Roman" w:cs="Times New Roman"/>
        </w:rPr>
        <w:t xml:space="preserve">- Стоимость 1 литра топлива, согласно Приложению № 1 к </w:t>
      </w:r>
      <w:r w:rsidR="00A64065">
        <w:rPr>
          <w:rFonts w:ascii="Times New Roman" w:hAnsi="Times New Roman" w:cs="Times New Roman"/>
        </w:rPr>
        <w:t>Контракт</w:t>
      </w:r>
      <w:r w:rsidRPr="00C3461A">
        <w:rPr>
          <w:rFonts w:ascii="Times New Roman" w:hAnsi="Times New Roman" w:cs="Times New Roman"/>
        </w:rPr>
        <w:t>у</w:t>
      </w:r>
    </w:p>
    <w:p w:rsidR="00C3461A" w:rsidRPr="00C3461A" w:rsidRDefault="00C3461A" w:rsidP="00FD2D95">
      <w:pPr>
        <w:spacing w:after="0"/>
        <w:rPr>
          <w:rFonts w:ascii="Times New Roman" w:hAnsi="Times New Roman" w:cs="Times New Roman"/>
        </w:rPr>
      </w:pPr>
      <w:r w:rsidRPr="00C3461A">
        <w:rPr>
          <w:rFonts w:ascii="Times New Roman" w:hAnsi="Times New Roman" w:cs="Times New Roman"/>
          <w:lang w:val="en-US"/>
        </w:rPr>
        <w:t>V</w:t>
      </w:r>
      <w:r w:rsidRPr="00C3461A">
        <w:rPr>
          <w:rFonts w:ascii="Times New Roman" w:hAnsi="Times New Roman" w:cs="Times New Roman"/>
          <w:vertAlign w:val="subscript"/>
          <w:lang w:val="en-US"/>
        </w:rPr>
        <w:t>i</w:t>
      </w:r>
      <w:r w:rsidR="00716DDE">
        <w:rPr>
          <w:rFonts w:ascii="Times New Roman" w:hAnsi="Times New Roman" w:cs="Times New Roman"/>
        </w:rPr>
        <w:t xml:space="preserve">- Общий объем топлива, </w:t>
      </w:r>
      <w:r w:rsidRPr="00C3461A">
        <w:rPr>
          <w:rFonts w:ascii="Times New Roman" w:hAnsi="Times New Roman" w:cs="Times New Roman"/>
        </w:rPr>
        <w:t xml:space="preserve">переданный в течение действия </w:t>
      </w:r>
      <w:r w:rsidR="00A64065">
        <w:rPr>
          <w:rFonts w:ascii="Times New Roman" w:hAnsi="Times New Roman" w:cs="Times New Roman"/>
        </w:rPr>
        <w:t>Контракт</w:t>
      </w:r>
      <w:r w:rsidRPr="00C3461A">
        <w:rPr>
          <w:rFonts w:ascii="Times New Roman" w:hAnsi="Times New Roman" w:cs="Times New Roman"/>
        </w:rPr>
        <w:t>а</w:t>
      </w:r>
    </w:p>
    <w:p w:rsidR="0042435F" w:rsidRPr="00D120FB" w:rsidRDefault="0042435F" w:rsidP="0042435F">
      <w:pPr>
        <w:pStyle w:val="a8"/>
        <w:spacing w:after="0"/>
        <w:ind w:left="0" w:right="27" w:firstLine="567"/>
        <w:jc w:val="both"/>
        <w:rPr>
          <w:rFonts w:ascii="Times New Roman" w:hAnsi="Times New Roman"/>
        </w:rPr>
      </w:pPr>
      <w:r w:rsidRPr="00D120FB">
        <w:rPr>
          <w:rFonts w:ascii="Times New Roman" w:hAnsi="Times New Roman"/>
        </w:rPr>
        <w:t xml:space="preserve">2.3. Максимальное значение цены настоящего </w:t>
      </w:r>
      <w:r w:rsidR="00A64065">
        <w:rPr>
          <w:rFonts w:ascii="Times New Roman" w:hAnsi="Times New Roman"/>
        </w:rPr>
        <w:t>Контракт</w:t>
      </w:r>
      <w:r w:rsidRPr="00D120FB">
        <w:rPr>
          <w:rFonts w:ascii="Times New Roman" w:hAnsi="Times New Roman"/>
        </w:rPr>
        <w:t xml:space="preserve">а включает стоимость Товара, стоимость доставки Товара на АЗС, а также по адресам Заказчика (в случаях, предусмотренных настоящим </w:t>
      </w:r>
      <w:r w:rsidR="00A64065">
        <w:rPr>
          <w:rFonts w:ascii="Times New Roman" w:hAnsi="Times New Roman"/>
        </w:rPr>
        <w:t>Контракт</w:t>
      </w:r>
      <w:r w:rsidRPr="00D120FB">
        <w:rPr>
          <w:rFonts w:ascii="Times New Roman" w:hAnsi="Times New Roman"/>
        </w:rPr>
        <w:t xml:space="preserve">ом), стоимость топливных карт, стоимость их обслуживания, все уплачиваемые и взимаемые на территории Российской </w:t>
      </w:r>
      <w:r w:rsidRPr="00D120FB">
        <w:rPr>
          <w:rFonts w:ascii="Times New Roman" w:hAnsi="Times New Roman"/>
        </w:rPr>
        <w:lastRenderedPageBreak/>
        <w:t xml:space="preserve">Федерации налоги, сборы и пошлины и иные расходы Поставщика, связанные с исполнением обязательств по настоящему </w:t>
      </w:r>
      <w:r w:rsidR="00A64065">
        <w:rPr>
          <w:rFonts w:ascii="Times New Roman" w:hAnsi="Times New Roman"/>
        </w:rPr>
        <w:t>Контракт</w:t>
      </w:r>
      <w:r w:rsidRPr="00D120FB">
        <w:rPr>
          <w:rFonts w:ascii="Times New Roman" w:hAnsi="Times New Roman"/>
        </w:rPr>
        <w:t>у.</w:t>
      </w:r>
    </w:p>
    <w:p w:rsidR="004E438F" w:rsidRDefault="0042435F" w:rsidP="00286A3E">
      <w:pPr>
        <w:spacing w:after="0"/>
        <w:ind w:right="-1" w:firstLine="567"/>
        <w:jc w:val="both"/>
        <w:rPr>
          <w:rFonts w:ascii="Times New Roman" w:eastAsia="Times New Roman" w:hAnsi="Times New Roman" w:cs="Times New Roman"/>
        </w:rPr>
      </w:pPr>
      <w:r w:rsidRPr="00D120FB">
        <w:rPr>
          <w:rFonts w:ascii="Times New Roman" w:hAnsi="Times New Roman"/>
        </w:rPr>
        <w:t xml:space="preserve">2.4. </w:t>
      </w:r>
      <w:r w:rsidRPr="00D120FB">
        <w:rPr>
          <w:rFonts w:ascii="Times New Roman" w:hAnsi="Times New Roman" w:cs="Times New Roman"/>
        </w:rPr>
        <w:t>Оплата фактически поставленного Товар путем отпуска на АЗС Поставщика по топливным картам в присутствии держателя топливной карты</w:t>
      </w:r>
      <w:r w:rsidR="005C156E" w:rsidRPr="00D120FB">
        <w:rPr>
          <w:rFonts w:ascii="Times New Roman" w:hAnsi="Times New Roman" w:cs="Times New Roman"/>
        </w:rPr>
        <w:t xml:space="preserve"> и мобильными</w:t>
      </w:r>
      <w:r w:rsidR="00C5194D">
        <w:rPr>
          <w:rFonts w:ascii="Times New Roman" w:hAnsi="Times New Roman" w:cs="Times New Roman"/>
        </w:rPr>
        <w:t xml:space="preserve"> </w:t>
      </w:r>
      <w:r w:rsidR="00C14F6F" w:rsidRPr="00D120FB">
        <w:rPr>
          <w:rFonts w:ascii="Times New Roman" w:hAnsi="Times New Roman" w:cs="Times New Roman"/>
        </w:rPr>
        <w:t>АЗС</w:t>
      </w:r>
      <w:r w:rsidR="005C156E" w:rsidRPr="00D120FB">
        <w:rPr>
          <w:rFonts w:ascii="Times New Roman" w:hAnsi="Times New Roman" w:cs="Times New Roman"/>
        </w:rPr>
        <w:t xml:space="preserve"> Поставщика</w:t>
      </w:r>
      <w:r w:rsidR="00C5194D">
        <w:rPr>
          <w:rFonts w:ascii="Times New Roman" w:hAnsi="Times New Roman" w:cs="Times New Roman"/>
        </w:rPr>
        <w:t xml:space="preserve"> </w:t>
      </w:r>
      <w:r w:rsidRPr="00D120FB">
        <w:rPr>
          <w:rFonts w:ascii="Times New Roman" w:hAnsi="Times New Roman" w:cs="Times New Roman"/>
        </w:rPr>
        <w:t>осуществляется Заказчиком ежемесячно</w:t>
      </w:r>
      <w:r w:rsidR="00286A3E" w:rsidRPr="00D120FB">
        <w:rPr>
          <w:rFonts w:ascii="Times New Roman" w:hAnsi="Times New Roman" w:cs="Times New Roman"/>
        </w:rPr>
        <w:t xml:space="preserve">. </w:t>
      </w:r>
      <w:r w:rsidR="00286A3E" w:rsidRPr="00D120FB">
        <w:rPr>
          <w:rFonts w:ascii="Times New Roman" w:eastAsia="Times New Roman" w:hAnsi="Times New Roman" w:cs="Times New Roman"/>
        </w:rPr>
        <w:t xml:space="preserve">Оплата Товара осуществляется Заказчиком </w:t>
      </w:r>
      <w:r w:rsidR="00286A3E" w:rsidRPr="00A64065">
        <w:rPr>
          <w:rFonts w:ascii="Times New Roman" w:eastAsia="Times New Roman" w:hAnsi="Times New Roman" w:cs="Times New Roman"/>
          <w:b/>
        </w:rPr>
        <w:t>в течение 7 (семи) рабочих</w:t>
      </w:r>
      <w:r w:rsidR="00286A3E" w:rsidRPr="00D120FB">
        <w:rPr>
          <w:rFonts w:ascii="Times New Roman" w:eastAsia="Times New Roman" w:hAnsi="Times New Roman" w:cs="Times New Roman"/>
        </w:rPr>
        <w:t xml:space="preserve"> дней </w:t>
      </w:r>
      <w:proofErr w:type="gramStart"/>
      <w:r w:rsidR="004E438F" w:rsidRPr="004E438F">
        <w:rPr>
          <w:rFonts w:ascii="Times New Roman" w:eastAsia="Times New Roman" w:hAnsi="Times New Roman" w:cs="Times New Roman"/>
        </w:rPr>
        <w:t>с даты подписания</w:t>
      </w:r>
      <w:proofErr w:type="gramEnd"/>
      <w:r w:rsidR="004E438F" w:rsidRPr="004E438F">
        <w:rPr>
          <w:rFonts w:ascii="Times New Roman" w:eastAsia="Times New Roman" w:hAnsi="Times New Roman" w:cs="Times New Roman"/>
        </w:rPr>
        <w:t xml:space="preserve"> Сторонами Акта сдачи-приемки товара, </w:t>
      </w:r>
      <w:r w:rsidR="009E71E7" w:rsidRPr="009E71E7">
        <w:rPr>
          <w:rFonts w:ascii="Times New Roman" w:eastAsia="Times New Roman" w:hAnsi="Times New Roman" w:cs="Times New Roman"/>
        </w:rPr>
        <w:t>Акт</w:t>
      </w:r>
      <w:r w:rsidR="009E71E7">
        <w:rPr>
          <w:rFonts w:ascii="Times New Roman" w:eastAsia="Times New Roman" w:hAnsi="Times New Roman" w:cs="Times New Roman"/>
        </w:rPr>
        <w:t>а</w:t>
      </w:r>
      <w:r w:rsidR="009E71E7" w:rsidRPr="009E71E7">
        <w:rPr>
          <w:rFonts w:ascii="Times New Roman" w:eastAsia="Times New Roman" w:hAnsi="Times New Roman" w:cs="Times New Roman"/>
        </w:rPr>
        <w:t xml:space="preserve"> по форме 0510452</w:t>
      </w:r>
      <w:r w:rsidR="009E71E7">
        <w:rPr>
          <w:rFonts w:ascii="Times New Roman" w:eastAsia="Times New Roman" w:hAnsi="Times New Roman" w:cs="Times New Roman"/>
        </w:rPr>
        <w:t>,</w:t>
      </w:r>
      <w:r w:rsidR="009E71E7" w:rsidRPr="009E71E7">
        <w:rPr>
          <w:rFonts w:ascii="Times New Roman" w:eastAsia="Times New Roman" w:hAnsi="Times New Roman" w:cs="Times New Roman"/>
        </w:rPr>
        <w:t xml:space="preserve"> </w:t>
      </w:r>
      <w:r w:rsidR="004E438F" w:rsidRPr="004E438F">
        <w:rPr>
          <w:rFonts w:ascii="Times New Roman" w:eastAsia="Times New Roman" w:hAnsi="Times New Roman" w:cs="Times New Roman"/>
        </w:rPr>
        <w:t xml:space="preserve">товарной накладной, счета-фактуры (в случаях, предусмотренных действующим законодательством), на основании оригинала счета, выставленного Поставщиком в адрес филиала </w:t>
      </w:r>
      <w:r w:rsidR="004E438F" w:rsidRPr="00D120FB">
        <w:rPr>
          <w:rFonts w:ascii="Times New Roman" w:hAnsi="Times New Roman"/>
        </w:rPr>
        <w:t>«Нижне-</w:t>
      </w:r>
      <w:proofErr w:type="spellStart"/>
      <w:r w:rsidR="004E438F" w:rsidRPr="00D120FB">
        <w:rPr>
          <w:rFonts w:ascii="Times New Roman" w:hAnsi="Times New Roman"/>
        </w:rPr>
        <w:t>Волгаводхоз</w:t>
      </w:r>
      <w:proofErr w:type="spellEnd"/>
      <w:r w:rsidR="004E438F" w:rsidRPr="00D120FB">
        <w:rPr>
          <w:rFonts w:ascii="Times New Roman" w:hAnsi="Times New Roman"/>
        </w:rPr>
        <w:t>»</w:t>
      </w:r>
      <w:r w:rsidR="004E438F" w:rsidRPr="004E438F">
        <w:rPr>
          <w:rFonts w:ascii="Times New Roman" w:eastAsia="Times New Roman" w:hAnsi="Times New Roman" w:cs="Times New Roman"/>
        </w:rPr>
        <w:t>. Аванс не предусмотрен.</w:t>
      </w:r>
    </w:p>
    <w:p w:rsidR="0042435F" w:rsidRPr="00D120FB" w:rsidRDefault="0042435F" w:rsidP="0042435F">
      <w:pPr>
        <w:pStyle w:val="a8"/>
        <w:spacing w:after="0"/>
        <w:ind w:left="0" w:right="27" w:firstLine="567"/>
        <w:jc w:val="both"/>
        <w:rPr>
          <w:rFonts w:ascii="Times New Roman" w:hAnsi="Times New Roman"/>
        </w:rPr>
      </w:pPr>
      <w:r w:rsidRPr="00D120FB">
        <w:rPr>
          <w:rFonts w:ascii="Times New Roman" w:hAnsi="Times New Roman"/>
        </w:rPr>
        <w:t>Моментом оплаты считается дата списания денежных средств с расчетного счета Заказчика.</w:t>
      </w:r>
    </w:p>
    <w:p w:rsidR="00446F18" w:rsidRPr="00D120FB" w:rsidRDefault="00446F18" w:rsidP="0042435F">
      <w:pPr>
        <w:pStyle w:val="a8"/>
        <w:spacing w:after="0"/>
        <w:ind w:left="0" w:right="27" w:firstLine="567"/>
        <w:jc w:val="both"/>
        <w:rPr>
          <w:rFonts w:ascii="Times New Roman" w:hAnsi="Times New Roman"/>
        </w:rPr>
      </w:pPr>
      <w:r w:rsidRPr="00D120FB">
        <w:rPr>
          <w:rFonts w:ascii="Times New Roman" w:hAnsi="Times New Roman"/>
        </w:rPr>
        <w:t>Плательщиком является Филиал «Нижне-Волгаводхоз»</w:t>
      </w:r>
    </w:p>
    <w:p w:rsidR="00202CD0" w:rsidRPr="00202CD0" w:rsidRDefault="0027648F" w:rsidP="00202CD0">
      <w:pPr>
        <w:widowControl w:val="0"/>
        <w:tabs>
          <w:tab w:val="left" w:pos="0"/>
        </w:tabs>
        <w:spacing w:after="0" w:line="240" w:lineRule="auto"/>
        <w:jc w:val="both"/>
        <w:rPr>
          <w:rFonts w:ascii="Times New Roman" w:eastAsia="Calibri" w:hAnsi="Times New Roman" w:cs="Times New Roman"/>
          <w:bCs/>
          <w:iCs/>
          <w:sz w:val="24"/>
          <w:szCs w:val="24"/>
        </w:rPr>
      </w:pPr>
      <w:r>
        <w:rPr>
          <w:rFonts w:ascii="Times New Roman" w:hAnsi="Times New Roman"/>
        </w:rPr>
        <w:t xml:space="preserve">          </w:t>
      </w:r>
      <w:r w:rsidR="00057863">
        <w:rPr>
          <w:rFonts w:ascii="Times New Roman" w:hAnsi="Times New Roman"/>
        </w:rPr>
        <w:t>Источник финансирования</w:t>
      </w:r>
      <w:r w:rsidR="00057863" w:rsidRPr="00D120FB">
        <w:rPr>
          <w:rFonts w:ascii="Times New Roman" w:hAnsi="Times New Roman"/>
        </w:rPr>
        <w:t xml:space="preserve">: </w:t>
      </w:r>
      <w:r w:rsidR="00202CD0" w:rsidRPr="00202CD0">
        <w:rPr>
          <w:rFonts w:ascii="Times New Roman" w:eastAsia="Calibri" w:hAnsi="Times New Roman" w:cs="Times New Roman"/>
          <w:iCs/>
        </w:rPr>
        <w:t>Средства бюджетного учреждения, доведенные в виде субсидии на выполнение государственного задания</w:t>
      </w:r>
      <w:r w:rsidR="00D02C29">
        <w:rPr>
          <w:rFonts w:ascii="Times New Roman" w:eastAsia="Calibri" w:hAnsi="Times New Roman" w:cs="Times New Roman"/>
          <w:iCs/>
          <w:sz w:val="24"/>
          <w:szCs w:val="24"/>
        </w:rPr>
        <w:t xml:space="preserve">, </w:t>
      </w:r>
      <w:r w:rsidR="009F683D" w:rsidRPr="009F683D">
        <w:rPr>
          <w:rFonts w:ascii="Times New Roman" w:eastAsia="Calibri" w:hAnsi="Times New Roman" w:cs="Times New Roman"/>
          <w:iCs/>
        </w:rPr>
        <w:t>средства от приносящей доход деятельности</w:t>
      </w:r>
      <w:r w:rsidR="009F683D" w:rsidRPr="009F683D">
        <w:rPr>
          <w:rFonts w:ascii="Times New Roman" w:eastAsia="Calibri" w:hAnsi="Times New Roman" w:cs="Times New Roman"/>
          <w:iCs/>
          <w:sz w:val="24"/>
          <w:szCs w:val="24"/>
        </w:rPr>
        <w:t>.</w:t>
      </w:r>
      <w:r w:rsidR="00D2691A">
        <w:rPr>
          <w:rFonts w:ascii="Times New Roman" w:eastAsia="Calibri" w:hAnsi="Times New Roman" w:cs="Times New Roman"/>
          <w:iCs/>
          <w:sz w:val="24"/>
          <w:szCs w:val="24"/>
        </w:rPr>
        <w:t xml:space="preserve"> </w:t>
      </w:r>
      <w:r w:rsidR="00D02C29">
        <w:rPr>
          <w:rFonts w:ascii="Times New Roman" w:eastAsia="Calibri" w:hAnsi="Times New Roman" w:cs="Times New Roman"/>
          <w:iCs/>
          <w:sz w:val="24"/>
          <w:szCs w:val="24"/>
        </w:rPr>
        <w:t>КВР – 244.</w:t>
      </w:r>
    </w:p>
    <w:p w:rsidR="0042435F" w:rsidRPr="00D120FB" w:rsidRDefault="0042435F" w:rsidP="0042435F">
      <w:pPr>
        <w:pStyle w:val="a8"/>
        <w:spacing w:after="0"/>
        <w:ind w:left="0" w:right="27" w:firstLine="567"/>
        <w:jc w:val="both"/>
        <w:rPr>
          <w:rFonts w:ascii="Times New Roman" w:hAnsi="Times New Roman"/>
        </w:rPr>
      </w:pPr>
      <w:r w:rsidRPr="00D120FB">
        <w:rPr>
          <w:rFonts w:ascii="Times New Roman" w:hAnsi="Times New Roman"/>
        </w:rPr>
        <w:t xml:space="preserve">2.5.  В случае изменения расчётного счёта или иных реквизитов, а также в случае реорганизации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A64065">
        <w:rPr>
          <w:rFonts w:ascii="Times New Roman" w:hAnsi="Times New Roman"/>
        </w:rPr>
        <w:t>Контракт</w:t>
      </w:r>
      <w:r w:rsidRPr="00D120FB">
        <w:rPr>
          <w:rFonts w:ascii="Times New Roman" w:hAnsi="Times New Roman"/>
        </w:rPr>
        <w:t>е счёт Поставщика, несёт Поставщик.</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2.6.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исполнения </w:t>
      </w:r>
      <w:r w:rsidR="00A64065">
        <w:rPr>
          <w:rFonts w:ascii="Times New Roman" w:hAnsi="Times New Roman" w:cs="Times New Roman"/>
        </w:rPr>
        <w:t>Контракт</w:t>
      </w:r>
      <w:r w:rsidRPr="00D120FB">
        <w:rPr>
          <w:rFonts w:ascii="Times New Roman" w:hAnsi="Times New Roman" w:cs="Times New Roman"/>
        </w:rPr>
        <w:t>а, в том числе по размерам и (или) срокам и (или) объему Товара в соответствии с требованиями действующего законодательства.</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2.7. В случае если </w:t>
      </w:r>
      <w:r w:rsidR="00A64065">
        <w:rPr>
          <w:rFonts w:ascii="Times New Roman" w:hAnsi="Times New Roman" w:cs="Times New Roman"/>
        </w:rPr>
        <w:t>Контракт</w:t>
      </w:r>
      <w:r w:rsidRPr="00D120FB">
        <w:rPr>
          <w:rFonts w:ascii="Times New Roman" w:hAnsi="Times New Roman" w:cs="Times New Roman"/>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64065">
        <w:rPr>
          <w:rFonts w:ascii="Times New Roman" w:hAnsi="Times New Roman" w:cs="Times New Roman"/>
        </w:rPr>
        <w:t>Контракт</w:t>
      </w:r>
      <w:r w:rsidRPr="00D120FB">
        <w:rPr>
          <w:rFonts w:ascii="Times New Roman" w:hAnsi="Times New Roman"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2.8. В случае неисполнения или ненадлежащего исполнения Поставщиком своих обязательств по оплате выставленной Заказчиком неустойки (штраф, пени), Заказчик вправе осуществить оплату по настоящему </w:t>
      </w:r>
      <w:r w:rsidR="00A64065">
        <w:rPr>
          <w:rFonts w:ascii="Times New Roman" w:hAnsi="Times New Roman" w:cs="Times New Roman"/>
        </w:rPr>
        <w:t>Контракт</w:t>
      </w:r>
      <w:r w:rsidRPr="00D120FB">
        <w:rPr>
          <w:rFonts w:ascii="Times New Roman" w:hAnsi="Times New Roman" w:cs="Times New Roman"/>
        </w:rPr>
        <w:t>у путем выплаты Поставщику суммы, уменьшенной на сумму неустойки (штраф, пени).</w:t>
      </w:r>
    </w:p>
    <w:p w:rsidR="0042435F" w:rsidRPr="00D120FB" w:rsidRDefault="0042435F" w:rsidP="0042435F">
      <w:pPr>
        <w:spacing w:after="0"/>
        <w:ind w:right="27" w:firstLine="567"/>
        <w:rPr>
          <w:rFonts w:ascii="Times New Roman" w:hAnsi="Times New Roman" w:cs="Times New Roman"/>
          <w:b/>
        </w:rPr>
      </w:pPr>
    </w:p>
    <w:p w:rsidR="0042435F" w:rsidRPr="00D120FB" w:rsidRDefault="0042435F" w:rsidP="0042435F">
      <w:pPr>
        <w:spacing w:after="0"/>
        <w:ind w:right="27" w:firstLine="567"/>
        <w:jc w:val="center"/>
        <w:rPr>
          <w:rFonts w:ascii="Times New Roman" w:hAnsi="Times New Roman" w:cs="Times New Roman"/>
          <w:b/>
        </w:rPr>
      </w:pPr>
      <w:r w:rsidRPr="00D120FB">
        <w:rPr>
          <w:rFonts w:ascii="Times New Roman" w:hAnsi="Times New Roman" w:cs="Times New Roman"/>
          <w:b/>
        </w:rPr>
        <w:t>3. СРОКИ ПОСТАВКИ</w:t>
      </w:r>
      <w:r w:rsidR="008C0011" w:rsidRPr="00D120FB">
        <w:rPr>
          <w:rFonts w:ascii="Times New Roman" w:hAnsi="Times New Roman" w:cs="Times New Roman"/>
          <w:b/>
        </w:rPr>
        <w:t xml:space="preserve"> И МЕСТО</w:t>
      </w:r>
    </w:p>
    <w:p w:rsidR="0042435F" w:rsidRPr="00D120FB" w:rsidRDefault="0042435F" w:rsidP="0042435F">
      <w:pPr>
        <w:spacing w:after="0"/>
        <w:ind w:right="27" w:firstLine="567"/>
        <w:jc w:val="center"/>
        <w:rPr>
          <w:rFonts w:ascii="Times New Roman" w:hAnsi="Times New Roman" w:cs="Times New Roman"/>
          <w:b/>
        </w:rPr>
      </w:pPr>
    </w:p>
    <w:p w:rsidR="0042435F" w:rsidRPr="002606F1" w:rsidRDefault="0042435F" w:rsidP="0042435F">
      <w:pPr>
        <w:spacing w:after="0"/>
        <w:ind w:right="27" w:firstLine="567"/>
        <w:jc w:val="both"/>
        <w:rPr>
          <w:rFonts w:ascii="Times New Roman" w:hAnsi="Times New Roman" w:cs="Times New Roman"/>
          <w:highlight w:val="yellow"/>
        </w:rPr>
      </w:pPr>
      <w:r w:rsidRPr="00D120FB">
        <w:rPr>
          <w:rFonts w:ascii="Times New Roman" w:hAnsi="Times New Roman" w:cs="Times New Roman"/>
        </w:rPr>
        <w:t xml:space="preserve">3.1. Срок поставки Товара путем отпуска Товара на АЗС Поставщика по топливным картам в </w:t>
      </w:r>
      <w:r w:rsidRPr="00DD0966">
        <w:rPr>
          <w:rFonts w:ascii="Times New Roman" w:hAnsi="Times New Roman" w:cs="Times New Roman"/>
        </w:rPr>
        <w:t>присутствии держателя такой карты</w:t>
      </w:r>
      <w:r w:rsidR="006B6711">
        <w:rPr>
          <w:rFonts w:ascii="Times New Roman" w:hAnsi="Times New Roman" w:cs="Times New Roman"/>
        </w:rPr>
        <w:t xml:space="preserve"> </w:t>
      </w:r>
      <w:r w:rsidR="00C14F6F" w:rsidRPr="00DD0966">
        <w:rPr>
          <w:rFonts w:ascii="Times New Roman" w:hAnsi="Times New Roman" w:cs="Times New Roman"/>
        </w:rPr>
        <w:t xml:space="preserve">по адресам, указанным в п. </w:t>
      </w:r>
      <w:r w:rsidR="006B6711" w:rsidRPr="006B6711">
        <w:rPr>
          <w:rFonts w:ascii="Times New Roman" w:hAnsi="Times New Roman" w:cs="Times New Roman"/>
        </w:rPr>
        <w:t>3</w:t>
      </w:r>
      <w:r w:rsidR="00C14F6F" w:rsidRPr="006B6711">
        <w:rPr>
          <w:rFonts w:ascii="Times New Roman" w:hAnsi="Times New Roman" w:cs="Times New Roman"/>
        </w:rPr>
        <w:t>.1.6 Технического задания</w:t>
      </w:r>
      <w:r w:rsidR="00C14F6F" w:rsidRPr="00DD0966">
        <w:rPr>
          <w:rFonts w:ascii="Times New Roman" w:hAnsi="Times New Roman" w:cs="Times New Roman"/>
        </w:rPr>
        <w:t xml:space="preserve">, </w:t>
      </w:r>
      <w:r w:rsidR="00B55A67" w:rsidRPr="00B55A67">
        <w:rPr>
          <w:rFonts w:ascii="Times New Roman" w:hAnsi="Times New Roman" w:cs="Times New Roman"/>
        </w:rPr>
        <w:t xml:space="preserve">в период </w:t>
      </w:r>
      <w:proofErr w:type="gramStart"/>
      <w:r w:rsidR="00B55A67" w:rsidRPr="00B55A67">
        <w:rPr>
          <w:rFonts w:ascii="Times New Roman" w:hAnsi="Times New Roman" w:cs="Times New Roman"/>
          <w:i/>
        </w:rPr>
        <w:t>с даты заключения</w:t>
      </w:r>
      <w:proofErr w:type="gramEnd"/>
      <w:r w:rsidR="00B55A67" w:rsidRPr="00B55A67">
        <w:rPr>
          <w:rFonts w:ascii="Times New Roman" w:hAnsi="Times New Roman" w:cs="Times New Roman"/>
          <w:i/>
        </w:rPr>
        <w:t xml:space="preserve"> Контракта по 3</w:t>
      </w:r>
      <w:r w:rsidR="008A1878">
        <w:rPr>
          <w:rFonts w:ascii="Times New Roman" w:hAnsi="Times New Roman" w:cs="Times New Roman"/>
          <w:i/>
        </w:rPr>
        <w:t>1</w:t>
      </w:r>
      <w:r w:rsidR="00B55A67" w:rsidRPr="00B55A67">
        <w:rPr>
          <w:rFonts w:ascii="Times New Roman" w:hAnsi="Times New Roman" w:cs="Times New Roman"/>
          <w:i/>
        </w:rPr>
        <w:t>.12.2026</w:t>
      </w:r>
      <w:r w:rsidR="0094742B">
        <w:rPr>
          <w:rFonts w:ascii="Times New Roman" w:hAnsi="Times New Roman" w:cs="Times New Roman"/>
          <w:i/>
        </w:rPr>
        <w:t xml:space="preserve"> </w:t>
      </w:r>
      <w:r w:rsidR="00B55A67" w:rsidRPr="00B55A67">
        <w:rPr>
          <w:rFonts w:ascii="Times New Roman" w:hAnsi="Times New Roman" w:cs="Times New Roman"/>
          <w:i/>
        </w:rPr>
        <w:t xml:space="preserve">г. – </w:t>
      </w:r>
      <w:r w:rsidR="00B55A67" w:rsidRPr="00B55A67">
        <w:rPr>
          <w:rFonts w:ascii="Times New Roman" w:hAnsi="Times New Roman" w:cs="Times New Roman"/>
        </w:rPr>
        <w:t>в течение одного часа с момента предоставления топливной карты</w:t>
      </w:r>
      <w:r w:rsidRPr="00DD0966">
        <w:rPr>
          <w:rFonts w:ascii="Times New Roman" w:hAnsi="Times New Roman" w:cs="Times New Roman"/>
        </w:rPr>
        <w:t>.</w:t>
      </w:r>
    </w:p>
    <w:p w:rsidR="005C156E" w:rsidRPr="00D120FB" w:rsidRDefault="005C156E" w:rsidP="0042435F">
      <w:pPr>
        <w:spacing w:after="0"/>
        <w:ind w:right="27" w:firstLine="567"/>
        <w:jc w:val="both"/>
        <w:rPr>
          <w:rFonts w:ascii="Times New Roman" w:hAnsi="Times New Roman" w:cs="Times New Roman"/>
        </w:rPr>
      </w:pPr>
      <w:r w:rsidRPr="00D76211">
        <w:rPr>
          <w:rFonts w:ascii="Times New Roman" w:hAnsi="Times New Roman" w:cs="Times New Roman"/>
        </w:rPr>
        <w:t xml:space="preserve">3.2. Срок поставки Товара по заявкам Заказчика </w:t>
      </w:r>
      <w:proofErr w:type="gramStart"/>
      <w:r w:rsidRPr="00D76211">
        <w:rPr>
          <w:rFonts w:ascii="Times New Roman" w:hAnsi="Times New Roman" w:cs="Times New Roman"/>
        </w:rPr>
        <w:t>мобильными</w:t>
      </w:r>
      <w:proofErr w:type="gramEnd"/>
      <w:r w:rsidRPr="00D76211">
        <w:rPr>
          <w:rFonts w:ascii="Times New Roman" w:hAnsi="Times New Roman" w:cs="Times New Roman"/>
        </w:rPr>
        <w:t xml:space="preserve"> </w:t>
      </w:r>
      <w:r w:rsidR="00C14F6F" w:rsidRPr="00D76211">
        <w:rPr>
          <w:rFonts w:ascii="Times New Roman" w:hAnsi="Times New Roman" w:cs="Times New Roman"/>
        </w:rPr>
        <w:t xml:space="preserve">АЗС </w:t>
      </w:r>
      <w:r w:rsidRPr="00D76211">
        <w:rPr>
          <w:rFonts w:ascii="Times New Roman" w:hAnsi="Times New Roman" w:cs="Times New Roman"/>
        </w:rPr>
        <w:t>Поставщика</w:t>
      </w:r>
      <w:r w:rsidR="0031322D" w:rsidRPr="00D76211">
        <w:rPr>
          <w:rFonts w:ascii="Times New Roman" w:hAnsi="Times New Roman" w:cs="Times New Roman"/>
        </w:rPr>
        <w:t xml:space="preserve"> </w:t>
      </w:r>
      <w:r w:rsidRPr="00D76211">
        <w:rPr>
          <w:rFonts w:ascii="Times New Roman" w:hAnsi="Times New Roman" w:cs="Times New Roman"/>
        </w:rPr>
        <w:t xml:space="preserve">по адресам, указанным в п. </w:t>
      </w:r>
      <w:r w:rsidR="00DA06E1" w:rsidRPr="00D76211">
        <w:rPr>
          <w:rFonts w:ascii="Times New Roman" w:hAnsi="Times New Roman" w:cs="Times New Roman"/>
        </w:rPr>
        <w:t>3</w:t>
      </w:r>
      <w:r w:rsidRPr="00D76211">
        <w:rPr>
          <w:rFonts w:ascii="Times New Roman" w:hAnsi="Times New Roman" w:cs="Times New Roman"/>
        </w:rPr>
        <w:t xml:space="preserve">.2.1 Технического задания, в период </w:t>
      </w:r>
      <w:r w:rsidR="00E43D6E" w:rsidRPr="00D76211">
        <w:rPr>
          <w:rFonts w:ascii="Times New Roman" w:hAnsi="Times New Roman" w:cs="Times New Roman"/>
          <w:i/>
        </w:rPr>
        <w:t xml:space="preserve">с </w:t>
      </w:r>
      <w:r w:rsidR="0094742B" w:rsidRPr="00D76211">
        <w:rPr>
          <w:rFonts w:ascii="Times New Roman" w:hAnsi="Times New Roman" w:cs="Times New Roman"/>
          <w:i/>
        </w:rPr>
        <w:t>даты заключения Контракта по 3</w:t>
      </w:r>
      <w:r w:rsidR="008A1878">
        <w:rPr>
          <w:rFonts w:ascii="Times New Roman" w:hAnsi="Times New Roman" w:cs="Times New Roman"/>
          <w:i/>
        </w:rPr>
        <w:t>1</w:t>
      </w:r>
      <w:r w:rsidR="0094742B" w:rsidRPr="00D76211">
        <w:rPr>
          <w:rFonts w:ascii="Times New Roman" w:hAnsi="Times New Roman" w:cs="Times New Roman"/>
          <w:i/>
        </w:rPr>
        <w:t xml:space="preserve">.12.2026 г. </w:t>
      </w:r>
      <w:r w:rsidRPr="00D76211">
        <w:rPr>
          <w:rFonts w:ascii="Times New Roman" w:hAnsi="Times New Roman" w:cs="Times New Roman"/>
        </w:rPr>
        <w:t>– в течение 2 (двух) часов с момента направления заявки Заказчиком.</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3.</w:t>
      </w:r>
      <w:r w:rsidR="005C156E" w:rsidRPr="00D120FB">
        <w:rPr>
          <w:rFonts w:ascii="Times New Roman" w:hAnsi="Times New Roman" w:cs="Times New Roman"/>
        </w:rPr>
        <w:t>3</w:t>
      </w:r>
      <w:r w:rsidRPr="00D120FB">
        <w:rPr>
          <w:rFonts w:ascii="Times New Roman" w:hAnsi="Times New Roman" w:cs="Times New Roman"/>
        </w:rPr>
        <w:t xml:space="preserve">. Моментом исполнения обязательств Поставщика по поставке Топлива по настоящему </w:t>
      </w:r>
      <w:r w:rsidR="00A64065">
        <w:rPr>
          <w:rFonts w:ascii="Times New Roman" w:hAnsi="Times New Roman" w:cs="Times New Roman"/>
        </w:rPr>
        <w:t>Контракт</w:t>
      </w:r>
      <w:r w:rsidRPr="00D120FB">
        <w:rPr>
          <w:rFonts w:ascii="Times New Roman" w:hAnsi="Times New Roman" w:cs="Times New Roman"/>
        </w:rPr>
        <w:t>у считать:</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для случаев поставки Товара путем отпуска Товара на АЗС Поставщика – факт заправки на АЗС Поставщика  транспортного средства держателя топливной карты топливом и выдачи держателю топливной карты подтверждающего факт заправки терминального чека;</w:t>
      </w:r>
    </w:p>
    <w:p w:rsidR="008C0011" w:rsidRPr="00FA4A89" w:rsidRDefault="005C156E" w:rsidP="00FA4A89">
      <w:pPr>
        <w:spacing w:after="0"/>
        <w:ind w:right="-1" w:firstLine="567"/>
        <w:jc w:val="both"/>
        <w:rPr>
          <w:rFonts w:ascii="Times New Roman" w:hAnsi="Times New Roman" w:cs="Times New Roman"/>
        </w:rPr>
      </w:pPr>
      <w:r w:rsidRPr="00D120FB">
        <w:rPr>
          <w:rFonts w:ascii="Times New Roman" w:hAnsi="Times New Roman" w:cs="Times New Roman"/>
        </w:rPr>
        <w:t xml:space="preserve">- для случаев Поставки Товара по заявкам Заказчика мобильными </w:t>
      </w:r>
      <w:r w:rsidR="00C14F6F" w:rsidRPr="00D120FB">
        <w:rPr>
          <w:rFonts w:ascii="Times New Roman" w:hAnsi="Times New Roman" w:cs="Times New Roman"/>
        </w:rPr>
        <w:t>АЗС</w:t>
      </w:r>
      <w:r w:rsidRPr="00D120FB">
        <w:rPr>
          <w:rFonts w:ascii="Times New Roman" w:hAnsi="Times New Roman" w:cs="Times New Roman"/>
        </w:rPr>
        <w:t xml:space="preserve"> Поставщика</w:t>
      </w:r>
      <w:r w:rsidR="00C72E04">
        <w:rPr>
          <w:rFonts w:ascii="Times New Roman" w:hAnsi="Times New Roman" w:cs="Times New Roman"/>
        </w:rPr>
        <w:t xml:space="preserve"> </w:t>
      </w:r>
      <w:r w:rsidRPr="00D120FB">
        <w:rPr>
          <w:rFonts w:ascii="Times New Roman" w:hAnsi="Times New Roman" w:cs="Times New Roman"/>
        </w:rPr>
        <w:t>– факт слива Топлива в спецтехнику</w:t>
      </w:r>
      <w:r w:rsidR="00C14F6F" w:rsidRPr="00D120FB">
        <w:rPr>
          <w:rFonts w:ascii="Times New Roman" w:hAnsi="Times New Roman" w:cs="Times New Roman"/>
        </w:rPr>
        <w:t xml:space="preserve"> Заказчика.</w:t>
      </w:r>
    </w:p>
    <w:p w:rsidR="008C0011" w:rsidRPr="00D120FB" w:rsidRDefault="008C0011" w:rsidP="0042435F">
      <w:pPr>
        <w:spacing w:after="0"/>
        <w:ind w:right="27" w:firstLine="567"/>
        <w:jc w:val="center"/>
        <w:rPr>
          <w:rFonts w:ascii="Times New Roman" w:hAnsi="Times New Roman" w:cs="Times New Roman"/>
          <w:b/>
        </w:rPr>
      </w:pPr>
    </w:p>
    <w:p w:rsidR="0042435F" w:rsidRPr="00D120FB" w:rsidRDefault="0042435F" w:rsidP="0042435F">
      <w:pPr>
        <w:spacing w:after="0" w:line="240" w:lineRule="auto"/>
        <w:ind w:right="27" w:firstLine="567"/>
        <w:jc w:val="center"/>
        <w:rPr>
          <w:rFonts w:ascii="Times New Roman" w:hAnsi="Times New Roman" w:cs="Times New Roman"/>
          <w:b/>
        </w:rPr>
      </w:pPr>
      <w:r w:rsidRPr="00D120FB">
        <w:rPr>
          <w:rFonts w:ascii="Times New Roman" w:hAnsi="Times New Roman" w:cs="Times New Roman"/>
          <w:b/>
        </w:rPr>
        <w:t>4. ПРАВА И ОБЯЗАННОСТИ СТОРОН</w:t>
      </w:r>
    </w:p>
    <w:p w:rsidR="0042435F" w:rsidRPr="00D120FB" w:rsidRDefault="0042435F" w:rsidP="0042435F">
      <w:pPr>
        <w:spacing w:after="0" w:line="240" w:lineRule="auto"/>
        <w:ind w:right="27" w:firstLine="567"/>
        <w:jc w:val="both"/>
        <w:rPr>
          <w:rFonts w:ascii="Times New Roman" w:hAnsi="Times New Roman" w:cs="Times New Roman"/>
        </w:rPr>
      </w:pPr>
    </w:p>
    <w:p w:rsidR="0042435F" w:rsidRPr="00D120FB" w:rsidRDefault="0042435F" w:rsidP="0042435F">
      <w:pPr>
        <w:spacing w:after="0" w:line="240" w:lineRule="auto"/>
        <w:ind w:right="27" w:firstLine="567"/>
        <w:jc w:val="both"/>
        <w:rPr>
          <w:rFonts w:ascii="Times New Roman" w:hAnsi="Times New Roman" w:cs="Times New Roman"/>
          <w:b/>
        </w:rPr>
      </w:pPr>
      <w:r w:rsidRPr="00D120FB">
        <w:rPr>
          <w:rFonts w:ascii="Times New Roman" w:hAnsi="Times New Roman" w:cs="Times New Roman"/>
          <w:b/>
        </w:rPr>
        <w:t xml:space="preserve">4.1. Поставщик обязан: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lastRenderedPageBreak/>
        <w:t xml:space="preserve">4.1.1. </w:t>
      </w:r>
      <w:proofErr w:type="gramStart"/>
      <w:r w:rsidR="00A52189" w:rsidRPr="00A52189">
        <w:rPr>
          <w:rFonts w:ascii="Times New Roman" w:hAnsi="Times New Roman" w:cs="Times New Roman"/>
        </w:rPr>
        <w:t xml:space="preserve">Передать Заказчику Товар в порядке и на условиях Контракта, поставить качественный Товар (ГСМ должен быть прозрачным, светло-желтого оттенка (или без цвета), без осадка, мути и резкого химического запаха, соответствовать экологическому классу не ниже </w:t>
      </w:r>
      <w:r w:rsidR="00A52189" w:rsidRPr="00A52189">
        <w:rPr>
          <w:rFonts w:ascii="Times New Roman" w:hAnsi="Times New Roman" w:cs="Times New Roman"/>
          <w:bCs/>
        </w:rPr>
        <w:t>К5</w:t>
      </w:r>
      <w:r w:rsidR="00A52189" w:rsidRPr="00A52189">
        <w:rPr>
          <w:rFonts w:ascii="Times New Roman" w:hAnsi="Times New Roman" w:cs="Times New Roman"/>
        </w:rPr>
        <w:t> (аналог Евро-5), при испарении на бумаге не оставляет масляных или черных пятен), не бывший в употреблении, свободным от любых прав третьих лиц в соответствии с условиями</w:t>
      </w:r>
      <w:proofErr w:type="gramEnd"/>
      <w:r w:rsidR="00A52189" w:rsidRPr="00A52189">
        <w:rPr>
          <w:rFonts w:ascii="Times New Roman" w:hAnsi="Times New Roman" w:cs="Times New Roman"/>
        </w:rPr>
        <w:t xml:space="preserve"> настоящего Контракта.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4.1.2. Непосредственно участвовать в приёмке-передаче Товара (в случае поставки Товара по заявкам Заказчика), а так же передать Заказчику оригиналы Актов сдачи-приемки товара, товарных накладных/товарно-транспортных накладных, счетов, счетов-фактур (в случаях предусмотренных действующим законодательством) и иные документы, предусмотренные настоящим </w:t>
      </w:r>
      <w:r w:rsidR="00A64065">
        <w:rPr>
          <w:rFonts w:ascii="Times New Roman" w:hAnsi="Times New Roman" w:cs="Times New Roman"/>
        </w:rPr>
        <w:t>Контракт</w:t>
      </w:r>
      <w:r w:rsidRPr="00D120FB">
        <w:rPr>
          <w:rFonts w:ascii="Times New Roman" w:hAnsi="Times New Roman" w:cs="Times New Roman"/>
        </w:rPr>
        <w:t xml:space="preserve">ом Заказчику в соответствии с главой 5 настоящего </w:t>
      </w:r>
      <w:r w:rsidR="00A64065">
        <w:rPr>
          <w:rFonts w:ascii="Times New Roman" w:hAnsi="Times New Roman" w:cs="Times New Roman"/>
        </w:rPr>
        <w:t>Контракт</w:t>
      </w:r>
      <w:r w:rsidRPr="00D120FB">
        <w:rPr>
          <w:rFonts w:ascii="Times New Roman" w:hAnsi="Times New Roman" w:cs="Times New Roman"/>
        </w:rPr>
        <w:t xml:space="preserve">а.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4.1.3. Устранять недостатки Товара, возникшие по вине Поставщика, в сроки, предусмотренные настоящим </w:t>
      </w:r>
      <w:r w:rsidR="00A64065">
        <w:rPr>
          <w:rFonts w:ascii="Times New Roman" w:hAnsi="Times New Roman" w:cs="Times New Roman"/>
        </w:rPr>
        <w:t>Контракт</w:t>
      </w:r>
      <w:r w:rsidRPr="00D120FB">
        <w:rPr>
          <w:rFonts w:ascii="Times New Roman" w:hAnsi="Times New Roman" w:cs="Times New Roman"/>
        </w:rPr>
        <w:t xml:space="preserve">ом. Расходы, связанные с устранением недостатков Товара, возникшие по вине Поставщика, несёт Поставщик. </w:t>
      </w:r>
    </w:p>
    <w:p w:rsidR="0042435F" w:rsidRPr="00D120FB" w:rsidRDefault="0042435F" w:rsidP="0042435F">
      <w:pPr>
        <w:spacing w:after="0" w:line="240" w:lineRule="auto"/>
        <w:ind w:right="27" w:firstLine="567"/>
        <w:jc w:val="both"/>
        <w:rPr>
          <w:rFonts w:ascii="Times New Roman" w:hAnsi="Times New Roman" w:cs="Times New Roman"/>
          <w:b/>
        </w:rPr>
      </w:pPr>
      <w:r w:rsidRPr="00D120FB">
        <w:rPr>
          <w:rFonts w:ascii="Times New Roman" w:hAnsi="Times New Roman" w:cs="Times New Roman"/>
          <w:b/>
        </w:rPr>
        <w:t xml:space="preserve">4.2. Заказчик обязан: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4.2.1. Принять Товар надлежащего качества, подписать Акт сдачи-приемки товара, товарную накладную/товарно-транспортную накладную, при наличии условий, указанных в главе 5 настоящего </w:t>
      </w:r>
      <w:r w:rsidR="00A64065">
        <w:rPr>
          <w:rFonts w:ascii="Times New Roman" w:hAnsi="Times New Roman" w:cs="Times New Roman"/>
        </w:rPr>
        <w:t>Контракт</w:t>
      </w:r>
      <w:r w:rsidRPr="00D120FB">
        <w:rPr>
          <w:rFonts w:ascii="Times New Roman" w:hAnsi="Times New Roman" w:cs="Times New Roman"/>
        </w:rPr>
        <w:t xml:space="preserve">а.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4.2.2. Оплатить поставленный и принятый Товар в соответствии с условиями настоящего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4.2.3. При одностороннем отказе от настоящего </w:t>
      </w:r>
      <w:r w:rsidR="00A64065">
        <w:rPr>
          <w:rFonts w:ascii="Times New Roman" w:hAnsi="Times New Roman" w:cs="Times New Roman"/>
        </w:rPr>
        <w:t>Контракт</w:t>
      </w:r>
      <w:r w:rsidRPr="00D120FB">
        <w:rPr>
          <w:rFonts w:ascii="Times New Roman" w:hAnsi="Times New Roman" w:cs="Times New Roman"/>
        </w:rPr>
        <w:t>а, соблюсти процедуру уведомления, предусмотренную действующим законодательством Российской Федерации.</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4.2.4. </w:t>
      </w:r>
      <w:r w:rsidR="00057863" w:rsidRPr="00D120FB">
        <w:rPr>
          <w:rFonts w:ascii="Times New Roman" w:hAnsi="Times New Roman" w:cs="Times New Roman"/>
        </w:rPr>
        <w:t>Направлять Поставщику</w:t>
      </w:r>
      <w:r w:rsidRPr="00D120FB">
        <w:rPr>
          <w:rFonts w:ascii="Times New Roman" w:hAnsi="Times New Roman" w:cs="Times New Roman"/>
        </w:rPr>
        <w:t xml:space="preserve">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а также в иных случаях неисполнения или ненадлежащего исполнения Поставщиком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ом.</w:t>
      </w:r>
    </w:p>
    <w:p w:rsidR="0042435F" w:rsidRPr="00D120FB" w:rsidRDefault="0042435F" w:rsidP="0042435F">
      <w:pPr>
        <w:spacing w:after="0" w:line="240" w:lineRule="auto"/>
        <w:ind w:right="27" w:firstLine="567"/>
        <w:jc w:val="both"/>
        <w:rPr>
          <w:rFonts w:ascii="Times New Roman" w:hAnsi="Times New Roman" w:cs="Times New Roman"/>
          <w:b/>
        </w:rPr>
      </w:pPr>
      <w:r w:rsidRPr="00D120FB">
        <w:rPr>
          <w:rFonts w:ascii="Times New Roman" w:hAnsi="Times New Roman" w:cs="Times New Roman"/>
          <w:b/>
        </w:rPr>
        <w:t xml:space="preserve">4.3. Заказчик вправе: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4.3.1. Отказаться от приёмки Товара в случае обнаружения существенного нарушения условий настоящего </w:t>
      </w:r>
      <w:r w:rsidR="00A64065">
        <w:rPr>
          <w:rFonts w:ascii="Times New Roman" w:hAnsi="Times New Roman" w:cs="Times New Roman"/>
        </w:rPr>
        <w:t>Контракт</w:t>
      </w:r>
      <w:r w:rsidRPr="00D120FB">
        <w:rPr>
          <w:rFonts w:ascii="Times New Roman" w:hAnsi="Times New Roman" w:cs="Times New Roman"/>
        </w:rPr>
        <w:t>а относительно качества, количества и других характеристик Товара.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4.3.2. Потребовать в течение срока действия настоящего </w:t>
      </w:r>
      <w:r w:rsidR="00A64065">
        <w:rPr>
          <w:rFonts w:ascii="Times New Roman" w:hAnsi="Times New Roman" w:cs="Times New Roman"/>
        </w:rPr>
        <w:t>Контракт</w:t>
      </w:r>
      <w:r w:rsidRPr="00D120FB">
        <w:rPr>
          <w:rFonts w:ascii="Times New Roman" w:hAnsi="Times New Roman" w:cs="Times New Roman"/>
        </w:rPr>
        <w:t>а от Поставщика, в случае передачи Товара ненадлежащего качества, по своему выбору:</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 безвозмездного устранения недостатков Товара в срок, предусмотренный настоящим </w:t>
      </w:r>
      <w:r w:rsidR="00A64065">
        <w:rPr>
          <w:rFonts w:ascii="Times New Roman" w:hAnsi="Times New Roman" w:cs="Times New Roman"/>
        </w:rPr>
        <w:t>Контракт</w:t>
      </w:r>
      <w:r w:rsidRPr="00D120FB">
        <w:rPr>
          <w:rFonts w:ascii="Times New Roman" w:hAnsi="Times New Roman" w:cs="Times New Roman"/>
        </w:rPr>
        <w:t>ом;</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возмещения своих расходов на устранение недостатков Товара.</w:t>
      </w:r>
    </w:p>
    <w:p w:rsidR="0042435F" w:rsidRPr="00D120FB" w:rsidRDefault="0042435F" w:rsidP="0042435F">
      <w:pPr>
        <w:spacing w:after="0" w:line="240" w:lineRule="auto"/>
        <w:ind w:right="27" w:firstLine="567"/>
        <w:jc w:val="both"/>
        <w:rPr>
          <w:rFonts w:ascii="Times New Roman" w:hAnsi="Times New Roman" w:cs="Times New Roman"/>
          <w:b/>
        </w:rPr>
      </w:pPr>
      <w:r w:rsidRPr="00D120FB">
        <w:rPr>
          <w:rFonts w:ascii="Times New Roman" w:hAnsi="Times New Roman" w:cs="Times New Roman"/>
          <w:b/>
        </w:rPr>
        <w:t xml:space="preserve">4.4. Поставщик вправе: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4.4.1. Получить оплату за своевременную поставку Товара соответствующего качества, в соответствии с условиями настоящего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4.4.2. Требовать уплаты пени в соответствии с главой 7 настоящего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line="240" w:lineRule="auto"/>
        <w:ind w:right="27" w:firstLine="567"/>
        <w:jc w:val="center"/>
        <w:rPr>
          <w:rFonts w:ascii="Times New Roman" w:hAnsi="Times New Roman" w:cs="Times New Roman"/>
          <w:b/>
        </w:rPr>
      </w:pPr>
      <w:r w:rsidRPr="00D120FB">
        <w:rPr>
          <w:rFonts w:ascii="Times New Roman" w:hAnsi="Times New Roman" w:cs="Times New Roman"/>
          <w:b/>
        </w:rPr>
        <w:t>5. ПРИЁМКА ТОВАРА</w:t>
      </w:r>
    </w:p>
    <w:p w:rsidR="0042435F" w:rsidRPr="00D120FB" w:rsidRDefault="0042435F" w:rsidP="0042435F">
      <w:pPr>
        <w:spacing w:after="0" w:line="240" w:lineRule="auto"/>
        <w:ind w:right="27" w:firstLine="567"/>
        <w:jc w:val="center"/>
        <w:rPr>
          <w:rFonts w:ascii="Times New Roman" w:hAnsi="Times New Roman" w:cs="Times New Roman"/>
          <w:b/>
        </w:rPr>
      </w:pPr>
    </w:p>
    <w:p w:rsidR="0056265A" w:rsidRDefault="0056265A" w:rsidP="0056265A">
      <w:pPr>
        <w:spacing w:after="0" w:line="240" w:lineRule="auto"/>
        <w:ind w:right="27" w:firstLine="567"/>
        <w:jc w:val="both"/>
        <w:rPr>
          <w:rFonts w:ascii="Times New Roman" w:hAnsi="Times New Roman" w:cs="Times New Roman"/>
          <w:b/>
        </w:rPr>
      </w:pPr>
      <w:bookmarkStart w:id="2" w:name="_Hlk76738165"/>
      <w:r w:rsidRPr="00D120FB">
        <w:rPr>
          <w:rFonts w:ascii="Times New Roman" w:hAnsi="Times New Roman" w:cs="Times New Roman"/>
          <w:b/>
        </w:rPr>
        <w:t>5.1.</w:t>
      </w:r>
      <w:r w:rsidR="00521550">
        <w:rPr>
          <w:rFonts w:ascii="Times New Roman" w:hAnsi="Times New Roman" w:cs="Times New Roman"/>
          <w:b/>
        </w:rPr>
        <w:t xml:space="preserve"> </w:t>
      </w:r>
      <w:r w:rsidRPr="00D120FB">
        <w:rPr>
          <w:rFonts w:ascii="Times New Roman" w:hAnsi="Times New Roman" w:cs="Times New Roman"/>
          <w:b/>
        </w:rPr>
        <w:t xml:space="preserve">Приемка Товара, отпущенного на АЗС Поставщика по топливным картам в присутствии держателя такой карты и </w:t>
      </w:r>
      <w:proofErr w:type="gramStart"/>
      <w:r w:rsidRPr="00D120FB">
        <w:rPr>
          <w:rFonts w:ascii="Times New Roman" w:hAnsi="Times New Roman" w:cs="Times New Roman"/>
          <w:b/>
        </w:rPr>
        <w:t>мобильными</w:t>
      </w:r>
      <w:proofErr w:type="gramEnd"/>
      <w:r w:rsidRPr="00D120FB">
        <w:rPr>
          <w:rFonts w:ascii="Times New Roman" w:hAnsi="Times New Roman" w:cs="Times New Roman"/>
          <w:b/>
        </w:rPr>
        <w:t xml:space="preserve"> АЗС.</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5.</w:t>
      </w:r>
      <w:r>
        <w:rPr>
          <w:rFonts w:ascii="Times New Roman" w:eastAsia="Times New Roman" w:hAnsi="Times New Roman" w:cs="Times New Roman"/>
        </w:rPr>
        <w:t>2</w:t>
      </w:r>
      <w:r w:rsidRPr="005326BF">
        <w:rPr>
          <w:rFonts w:ascii="Times New Roman" w:eastAsia="Times New Roman" w:hAnsi="Times New Roman" w:cs="Times New Roman"/>
        </w:rPr>
        <w:t xml:space="preserve">. Приемка Товара, поставленного через АЗС, осуществляется ежемесячно путем передачи Поставщиком в адрес Заказчика в течение 5 (пяти) рабочих дней месяца, следующего </w:t>
      </w:r>
      <w:proofErr w:type="gramStart"/>
      <w:r w:rsidRPr="005326BF">
        <w:rPr>
          <w:rFonts w:ascii="Times New Roman" w:eastAsia="Times New Roman" w:hAnsi="Times New Roman" w:cs="Times New Roman"/>
        </w:rPr>
        <w:t>за</w:t>
      </w:r>
      <w:proofErr w:type="gramEnd"/>
      <w:r w:rsidRPr="005326BF">
        <w:rPr>
          <w:rFonts w:ascii="Times New Roman" w:eastAsia="Times New Roman" w:hAnsi="Times New Roman" w:cs="Times New Roman"/>
        </w:rPr>
        <w:t xml:space="preserve"> отчетным, следующих документов:</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 Отчет о поставке товара за предшествующий месяц, предусмотренный п.4.11 Технического задания (Приложение № 1 к  Техническому заданию);</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 xml:space="preserve">-  Оригинал счета; </w:t>
      </w:r>
    </w:p>
    <w:p w:rsidR="005326BF" w:rsidRPr="00825FFA"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 xml:space="preserve">-  </w:t>
      </w:r>
      <w:r w:rsidRPr="00825FFA">
        <w:rPr>
          <w:rFonts w:ascii="Times New Roman" w:eastAsia="Times New Roman" w:hAnsi="Times New Roman" w:cs="Times New Roman"/>
        </w:rPr>
        <w:t>Счет-фактура (в случаях, предусмотренных действующим законодательством);</w:t>
      </w:r>
    </w:p>
    <w:p w:rsidR="005326BF" w:rsidRPr="00825FFA" w:rsidRDefault="005326BF" w:rsidP="005326BF">
      <w:pPr>
        <w:spacing w:after="0" w:line="240" w:lineRule="auto"/>
        <w:ind w:right="-1" w:firstLine="567"/>
        <w:jc w:val="both"/>
        <w:rPr>
          <w:rFonts w:ascii="Times New Roman" w:eastAsia="Times New Roman" w:hAnsi="Times New Roman" w:cs="Times New Roman"/>
        </w:rPr>
      </w:pPr>
      <w:r w:rsidRPr="00825FFA">
        <w:rPr>
          <w:rFonts w:ascii="Times New Roman" w:eastAsia="Times New Roman" w:hAnsi="Times New Roman" w:cs="Times New Roman"/>
        </w:rPr>
        <w:t>-  Акт приема-передачи товара</w:t>
      </w:r>
      <w:r w:rsidR="00825FFA" w:rsidRPr="00825FFA">
        <w:rPr>
          <w:rFonts w:ascii="Times New Roman" w:eastAsia="Times New Roman" w:hAnsi="Times New Roman" w:cs="Times New Roman"/>
        </w:rPr>
        <w:t xml:space="preserve"> </w:t>
      </w:r>
      <w:r w:rsidR="00825FFA" w:rsidRPr="00825FFA">
        <w:rPr>
          <w:rFonts w:ascii="Times New Roman" w:eastAsia="Times New Roman" w:hAnsi="Times New Roman" w:cs="Times New Roman"/>
        </w:rPr>
        <w:t>в 2 (двух) экземплярах</w:t>
      </w:r>
      <w:bookmarkStart w:id="3" w:name="_GoBack"/>
      <w:bookmarkEnd w:id="3"/>
      <w:r w:rsidR="00A65BE9" w:rsidRPr="00825FFA">
        <w:rPr>
          <w:rFonts w:ascii="Times New Roman" w:eastAsia="Times New Roman" w:hAnsi="Times New Roman" w:cs="Times New Roman"/>
        </w:rPr>
        <w:t xml:space="preserve">, </w:t>
      </w:r>
      <w:r w:rsidR="00A65BE9" w:rsidRPr="00825FFA">
        <w:rPr>
          <w:rFonts w:ascii="Times New Roman" w:hAnsi="Times New Roman" w:cs="Times New Roman"/>
          <w:shd w:val="clear" w:color="auto" w:fill="FFFFFF"/>
        </w:rPr>
        <w:t>Акт</w:t>
      </w:r>
      <w:r w:rsidR="00A65BE9" w:rsidRPr="00825FFA">
        <w:rPr>
          <w:rFonts w:ascii="Times New Roman" w:hAnsi="Times New Roman" w:cs="Times New Roman"/>
          <w:shd w:val="clear" w:color="auto" w:fill="FFFFFF"/>
        </w:rPr>
        <w:t>а</w:t>
      </w:r>
      <w:r w:rsidR="00A65BE9" w:rsidRPr="00825FFA">
        <w:rPr>
          <w:rFonts w:ascii="Times New Roman" w:hAnsi="Times New Roman" w:cs="Times New Roman"/>
          <w:shd w:val="clear" w:color="auto" w:fill="FFFFFF"/>
        </w:rPr>
        <w:t xml:space="preserve"> по форме 0510452</w:t>
      </w:r>
      <w:r w:rsidRPr="00825FFA">
        <w:rPr>
          <w:rFonts w:ascii="Times New Roman" w:eastAsia="Times New Roman" w:hAnsi="Times New Roman" w:cs="Times New Roman"/>
        </w:rPr>
        <w:t xml:space="preserve"> в 2 (двух) экземплярах;</w:t>
      </w:r>
    </w:p>
    <w:p w:rsidR="005326BF" w:rsidRPr="00825FFA" w:rsidRDefault="005326BF" w:rsidP="005326BF">
      <w:pPr>
        <w:spacing w:after="0" w:line="240" w:lineRule="auto"/>
        <w:ind w:right="-1" w:firstLine="567"/>
        <w:jc w:val="both"/>
        <w:rPr>
          <w:rFonts w:ascii="Times New Roman" w:eastAsia="Times New Roman" w:hAnsi="Times New Roman" w:cs="Times New Roman"/>
        </w:rPr>
      </w:pPr>
      <w:r w:rsidRPr="00825FFA">
        <w:rPr>
          <w:rFonts w:ascii="Times New Roman" w:eastAsia="Times New Roman" w:hAnsi="Times New Roman" w:cs="Times New Roman"/>
        </w:rPr>
        <w:t xml:space="preserve">-  Товарная накладная по форме ТОРГ-12 (код формы по ОКУД 0330212)/УПД (по форме, утвержденной постановлением Правительства Российской Федерации от 26.12.2011№ 1137) в 2 (двух) экземплярах; </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825FFA">
        <w:rPr>
          <w:rFonts w:ascii="Times New Roman" w:eastAsia="Times New Roman" w:hAnsi="Times New Roman" w:cs="Times New Roman"/>
        </w:rPr>
        <w:t>- документы, подтверждающие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w:t>
      </w:r>
      <w:r w:rsidRPr="005326BF">
        <w:rPr>
          <w:rFonts w:ascii="Times New Roman" w:eastAsia="Times New Roman" w:hAnsi="Times New Roman" w:cs="Times New Roman"/>
        </w:rPr>
        <w:t xml:space="preserve"> качество Товара (паспорта качества, сертификаты соответствия).</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5.</w:t>
      </w:r>
      <w:r w:rsidR="00EB22F8">
        <w:rPr>
          <w:rFonts w:ascii="Times New Roman" w:eastAsia="Times New Roman" w:hAnsi="Times New Roman" w:cs="Times New Roman"/>
        </w:rPr>
        <w:t>3</w:t>
      </w:r>
      <w:r w:rsidRPr="005326BF">
        <w:rPr>
          <w:rFonts w:ascii="Times New Roman" w:eastAsia="Times New Roman" w:hAnsi="Times New Roman" w:cs="Times New Roman"/>
        </w:rPr>
        <w:t xml:space="preserve">. Для проверки поставленного Товара в части его соответствия условиям </w:t>
      </w:r>
      <w:r w:rsidR="00466686">
        <w:rPr>
          <w:rFonts w:ascii="Times New Roman" w:eastAsia="Times New Roman" w:hAnsi="Times New Roman" w:cs="Times New Roman"/>
        </w:rPr>
        <w:t>Контракта</w:t>
      </w:r>
      <w:r w:rsidRPr="005326BF">
        <w:rPr>
          <w:rFonts w:ascii="Times New Roman" w:eastAsia="Times New Roman" w:hAnsi="Times New Roman" w:cs="Times New Roman"/>
        </w:rPr>
        <w:t xml:space="preserve"> Заказчик проводит экспертизу. Экспертиза поставленного Товара может проводиться Заказчиком своими силами или к её </w:t>
      </w:r>
      <w:r w:rsidRPr="005326BF">
        <w:rPr>
          <w:rFonts w:ascii="Times New Roman" w:eastAsia="Times New Roman" w:hAnsi="Times New Roman" w:cs="Times New Roman"/>
        </w:rPr>
        <w:lastRenderedPageBreak/>
        <w:t>проведению могут привлекаться независимые эксперты (экспертные организации) в соответствии с Федеральным законом № 44-ФЗ.</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Результаты проведения экспертизы оформляются подписанием Заказчиком Акта приема-передачи товара.</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5.</w:t>
      </w:r>
      <w:r w:rsidR="00EB22F8">
        <w:rPr>
          <w:rFonts w:ascii="Times New Roman" w:eastAsia="Times New Roman" w:hAnsi="Times New Roman" w:cs="Times New Roman"/>
        </w:rPr>
        <w:t>4</w:t>
      </w:r>
      <w:r w:rsidRPr="005326BF">
        <w:rPr>
          <w:rFonts w:ascii="Times New Roman" w:eastAsia="Times New Roman" w:hAnsi="Times New Roman" w:cs="Times New Roman"/>
        </w:rPr>
        <w:t xml:space="preserve">. При отсутствии у Заказчика претензий по количеству и качеству поставленного Товара Заказчик в течение 10 (десяти) рабочих дней </w:t>
      </w:r>
      <w:proofErr w:type="gramStart"/>
      <w:r w:rsidRPr="005326BF">
        <w:rPr>
          <w:rFonts w:ascii="Times New Roman" w:eastAsia="Times New Roman" w:hAnsi="Times New Roman" w:cs="Times New Roman"/>
        </w:rPr>
        <w:t>с даты предоставления</w:t>
      </w:r>
      <w:proofErr w:type="gramEnd"/>
      <w:r w:rsidRPr="005326BF">
        <w:rPr>
          <w:rFonts w:ascii="Times New Roman" w:eastAsia="Times New Roman" w:hAnsi="Times New Roman" w:cs="Times New Roman"/>
        </w:rPr>
        <w:t xml:space="preserve"> Поставщиком всех документов, указанных в п. 5.1. настоящего </w:t>
      </w:r>
      <w:r w:rsidR="00466686">
        <w:rPr>
          <w:rFonts w:ascii="Times New Roman" w:eastAsia="Times New Roman" w:hAnsi="Times New Roman" w:cs="Times New Roman"/>
        </w:rPr>
        <w:t>Контракта</w:t>
      </w:r>
      <w:r w:rsidRPr="005326BF">
        <w:rPr>
          <w:rFonts w:ascii="Times New Roman" w:eastAsia="Times New Roman" w:hAnsi="Times New Roman" w:cs="Times New Roman"/>
        </w:rPr>
        <w:t xml:space="preserve">, подписывает Акт приема-передачи товара. </w:t>
      </w:r>
    </w:p>
    <w:p w:rsidR="005326BF" w:rsidRPr="005326BF" w:rsidRDefault="005326BF" w:rsidP="005326BF">
      <w:pPr>
        <w:spacing w:after="0" w:line="240" w:lineRule="auto"/>
        <w:ind w:right="-1" w:firstLine="567"/>
        <w:jc w:val="both"/>
        <w:rPr>
          <w:rFonts w:ascii="Times New Roman" w:eastAsia="Times New Roman" w:hAnsi="Times New Roman" w:cs="Times New Roman"/>
        </w:rPr>
      </w:pPr>
      <w:r w:rsidRPr="005326BF">
        <w:rPr>
          <w:rFonts w:ascii="Times New Roman" w:eastAsia="Times New Roman" w:hAnsi="Times New Roman" w:cs="Times New Roman"/>
        </w:rPr>
        <w:t>5.</w:t>
      </w:r>
      <w:r w:rsidR="00EB22F8">
        <w:rPr>
          <w:rFonts w:ascii="Times New Roman" w:eastAsia="Times New Roman" w:hAnsi="Times New Roman" w:cs="Times New Roman"/>
        </w:rPr>
        <w:t>5</w:t>
      </w:r>
      <w:r w:rsidRPr="005326BF">
        <w:rPr>
          <w:rFonts w:ascii="Times New Roman" w:eastAsia="Times New Roman" w:hAnsi="Times New Roman" w:cs="Times New Roman"/>
        </w:rPr>
        <w:t>. В случае несогласия с документами, полученными от Поставщика по результатам отчетного месяца, Заказчик в течение 10-ти календарных дней после получения указанных документов составляет А</w:t>
      </w:r>
      <w:proofErr w:type="gramStart"/>
      <w:r w:rsidRPr="005326BF">
        <w:rPr>
          <w:rFonts w:ascii="Times New Roman" w:eastAsia="Times New Roman" w:hAnsi="Times New Roman" w:cs="Times New Roman"/>
        </w:rPr>
        <w:t>кт в св</w:t>
      </w:r>
      <w:proofErr w:type="gramEnd"/>
      <w:r w:rsidRPr="005326BF">
        <w:rPr>
          <w:rFonts w:ascii="Times New Roman" w:eastAsia="Times New Roman" w:hAnsi="Times New Roman" w:cs="Times New Roman"/>
        </w:rPr>
        <w:t>ободной форме с перечнем выявленных недостатков (мотивированный отказ) и направляет его Поставщику с приложением копий чеков.</w:t>
      </w:r>
    </w:p>
    <w:bookmarkEnd w:id="2"/>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line="240" w:lineRule="auto"/>
        <w:ind w:right="27" w:firstLine="567"/>
        <w:jc w:val="center"/>
        <w:rPr>
          <w:rFonts w:ascii="Times New Roman" w:hAnsi="Times New Roman" w:cs="Times New Roman"/>
          <w:b/>
        </w:rPr>
      </w:pPr>
      <w:r w:rsidRPr="00D120FB">
        <w:rPr>
          <w:rFonts w:ascii="Times New Roman" w:hAnsi="Times New Roman" w:cs="Times New Roman"/>
          <w:b/>
        </w:rPr>
        <w:t>6. ГАРАНТИИ КАЧЕСТВА ТОВАРА</w:t>
      </w:r>
    </w:p>
    <w:p w:rsidR="0042435F" w:rsidRPr="00D120FB" w:rsidRDefault="0042435F" w:rsidP="0042435F">
      <w:pPr>
        <w:spacing w:after="0" w:line="240" w:lineRule="auto"/>
        <w:ind w:right="27" w:firstLine="567"/>
        <w:jc w:val="both"/>
        <w:rPr>
          <w:rFonts w:ascii="Times New Roman" w:hAnsi="Times New Roman" w:cs="Times New Roman"/>
        </w:rPr>
      </w:pP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6.2. Качество Товара, поставляемого по настоящему </w:t>
      </w:r>
      <w:r w:rsidR="00A64065">
        <w:rPr>
          <w:rFonts w:ascii="Times New Roman" w:hAnsi="Times New Roman" w:cs="Times New Roman"/>
        </w:rPr>
        <w:t>Контракт</w:t>
      </w:r>
      <w:r w:rsidRPr="00D120FB">
        <w:rPr>
          <w:rFonts w:ascii="Times New Roman" w:hAnsi="Times New Roman" w:cs="Times New Roman"/>
        </w:rPr>
        <w:t xml:space="preserve">у, должно соответствовать требованиям ГОСТов, ТУ, импортного Товара международным стандартам качества. </w:t>
      </w:r>
    </w:p>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ind w:right="27" w:firstLine="567"/>
        <w:jc w:val="center"/>
        <w:rPr>
          <w:rFonts w:ascii="Times New Roman" w:hAnsi="Times New Roman" w:cs="Times New Roman"/>
          <w:b/>
        </w:rPr>
      </w:pPr>
      <w:r w:rsidRPr="00D120FB">
        <w:rPr>
          <w:rFonts w:ascii="Times New Roman" w:hAnsi="Times New Roman" w:cs="Times New Roman"/>
          <w:b/>
        </w:rPr>
        <w:t>7. ОТВЕТСТВЕННОСТЬ СТОРОН</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7.1. За неисполнение или ненадлежащее исполнение своих обязательств по настоящему </w:t>
      </w:r>
      <w:r w:rsidR="00A64065">
        <w:rPr>
          <w:rFonts w:ascii="Times New Roman" w:hAnsi="Times New Roman" w:cs="Times New Roman"/>
        </w:rPr>
        <w:t>Контракт</w:t>
      </w:r>
      <w:r w:rsidRPr="00D120FB">
        <w:rPr>
          <w:rFonts w:ascii="Times New Roman" w:hAnsi="Times New Roman" w:cs="Times New Roman"/>
        </w:rPr>
        <w:t xml:space="preserve">у Стороны несут ответственность в соответствии с действующим законодательством Российской Федерации и условиями настоящего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7.2. В случае просрочки исполнения Заказчиком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а также в иных случаях неисполнения или ненадлежащего исполнения Заказчиком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ом, Исполнитель вправе потребовать уплаты неустоек (штрафов, пеней).</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7.3. За каждый факт неисполнения Заказчиком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за исключением просрочки исполнения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ом, размер штрафа устанавливается в размере</w:t>
      </w:r>
      <w:r w:rsidRPr="00D120FB">
        <w:rPr>
          <w:rStyle w:val="ac"/>
          <w:bCs/>
        </w:rPr>
        <w:footnoteReference w:id="1"/>
      </w:r>
      <w:r w:rsidR="00EF5F76">
        <w:rPr>
          <w:rFonts w:ascii="Times New Roman" w:hAnsi="Times New Roman" w:cs="Times New Roman"/>
        </w:rPr>
        <w:t xml:space="preserve"> </w:t>
      </w:r>
      <w:r w:rsidR="009548AD">
        <w:rPr>
          <w:rFonts w:ascii="Times New Roman" w:hAnsi="Times New Roman" w:cs="Times New Roman"/>
        </w:rPr>
        <w:t xml:space="preserve">____ </w:t>
      </w:r>
      <w:r w:rsidRPr="00D120FB">
        <w:rPr>
          <w:rFonts w:ascii="Times New Roman" w:hAnsi="Times New Roman" w:cs="Times New Roman"/>
        </w:rPr>
        <w:t>(</w:t>
      </w:r>
      <w:r w:rsidR="009548AD">
        <w:rPr>
          <w:rFonts w:ascii="Times New Roman" w:hAnsi="Times New Roman" w:cs="Times New Roman"/>
        </w:rPr>
        <w:t>_________</w:t>
      </w:r>
      <w:r w:rsidRPr="00D120FB">
        <w:rPr>
          <w:rFonts w:ascii="Times New Roman" w:hAnsi="Times New Roman" w:cs="Times New Roman"/>
        </w:rPr>
        <w:t xml:space="preserve">) рублей </w:t>
      </w:r>
      <w:r w:rsidR="006A5D31">
        <w:rPr>
          <w:rFonts w:ascii="Times New Roman" w:hAnsi="Times New Roman" w:cs="Times New Roman"/>
        </w:rPr>
        <w:t>00</w:t>
      </w:r>
      <w:r w:rsidRPr="00D120FB">
        <w:rPr>
          <w:rFonts w:ascii="Times New Roman" w:hAnsi="Times New Roman" w:cs="Times New Roman"/>
        </w:rPr>
        <w:t xml:space="preserve"> копеек.</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7.4. Пеня начисляется за каждый день просрочки исполнения Заказчиком обязательства, предусмотренного </w:t>
      </w:r>
      <w:r w:rsidR="00A64065">
        <w:rPr>
          <w:rFonts w:ascii="Times New Roman" w:hAnsi="Times New Roman" w:cs="Times New Roman"/>
        </w:rPr>
        <w:t>Контракт</w:t>
      </w:r>
      <w:r w:rsidRPr="00D120FB">
        <w:rPr>
          <w:rFonts w:ascii="Times New Roman" w:hAnsi="Times New Roman" w:cs="Times New Roman"/>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7.5. В случае просрочки исполнения </w:t>
      </w:r>
      <w:r w:rsidR="007E5690">
        <w:rPr>
          <w:rFonts w:ascii="Times New Roman" w:hAnsi="Times New Roman" w:cs="Times New Roman"/>
        </w:rPr>
        <w:t>Поставщиком</w:t>
      </w:r>
      <w:r w:rsidRPr="00D120FB">
        <w:rPr>
          <w:rFonts w:ascii="Times New Roman" w:hAnsi="Times New Roman" w:cs="Times New Roman"/>
        </w:rPr>
        <w:t xml:space="preserve"> обязательств (в том числе гарантийного обязательства),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а также в иных случаях неисполнения или ненадлежащего исполнения </w:t>
      </w:r>
      <w:r w:rsidR="007E5690">
        <w:rPr>
          <w:rFonts w:ascii="Times New Roman" w:hAnsi="Times New Roman" w:cs="Times New Roman"/>
        </w:rPr>
        <w:t>Поставщиком</w:t>
      </w:r>
      <w:r w:rsidRPr="00D120FB">
        <w:rPr>
          <w:rFonts w:ascii="Times New Roman" w:hAnsi="Times New Roman" w:cs="Times New Roman"/>
        </w:rPr>
        <w:t xml:space="preserve">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Заказчик направляет </w:t>
      </w:r>
      <w:r w:rsidR="007E5690">
        <w:rPr>
          <w:rFonts w:ascii="Times New Roman" w:hAnsi="Times New Roman" w:cs="Times New Roman"/>
        </w:rPr>
        <w:t>Поставщику</w:t>
      </w:r>
      <w:r w:rsidRPr="00D120FB">
        <w:rPr>
          <w:rFonts w:ascii="Times New Roman" w:hAnsi="Times New Roman" w:cs="Times New Roman"/>
        </w:rPr>
        <w:t xml:space="preserve"> требование об уплате неустоек (штрафов, пеней).</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7.6. За каждый факт неисполнения или ненадлежащего исполнения </w:t>
      </w:r>
      <w:r w:rsidR="00DF19A4">
        <w:rPr>
          <w:rFonts w:ascii="Times New Roman" w:hAnsi="Times New Roman" w:cs="Times New Roman"/>
        </w:rPr>
        <w:t>Поставщиком</w:t>
      </w:r>
      <w:r w:rsidRPr="00D120FB">
        <w:rPr>
          <w:rFonts w:ascii="Times New Roman" w:hAnsi="Times New Roman" w:cs="Times New Roman"/>
        </w:rPr>
        <w:t xml:space="preserve">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за исключением просрочки исполнения обязательств (в том числе гарантийного обязательства), предусмотренных </w:t>
      </w:r>
      <w:r w:rsidR="00A64065">
        <w:rPr>
          <w:rFonts w:ascii="Times New Roman" w:hAnsi="Times New Roman" w:cs="Times New Roman"/>
        </w:rPr>
        <w:t>Контракт</w:t>
      </w:r>
      <w:r w:rsidRPr="00D120FB">
        <w:rPr>
          <w:rFonts w:ascii="Times New Roman" w:hAnsi="Times New Roman" w:cs="Times New Roman"/>
        </w:rPr>
        <w:t>ом, размер штрафа устанавливается в размере</w:t>
      </w:r>
      <w:r w:rsidRPr="00D120FB">
        <w:rPr>
          <w:rStyle w:val="ac"/>
          <w:bCs/>
        </w:rPr>
        <w:footnoteReference w:id="2"/>
      </w:r>
      <w:r w:rsidR="00A64065">
        <w:rPr>
          <w:rFonts w:ascii="Times New Roman" w:hAnsi="Times New Roman" w:cs="Times New Roman"/>
        </w:rPr>
        <w:t>____</w:t>
      </w:r>
      <w:r w:rsidRPr="00D120FB">
        <w:rPr>
          <w:rFonts w:ascii="Times New Roman" w:hAnsi="Times New Roman" w:cs="Times New Roman"/>
        </w:rPr>
        <w:t xml:space="preserve"> (</w:t>
      </w:r>
      <w:r w:rsidR="00A64065">
        <w:rPr>
          <w:rFonts w:ascii="Times New Roman" w:hAnsi="Times New Roman" w:cs="Times New Roman"/>
        </w:rPr>
        <w:t>____</w:t>
      </w:r>
      <w:r w:rsidRPr="00D120FB">
        <w:rPr>
          <w:rFonts w:ascii="Times New Roman" w:hAnsi="Times New Roman" w:cs="Times New Roman"/>
        </w:rPr>
        <w:t xml:space="preserve">) рублей </w:t>
      </w:r>
      <w:r w:rsidR="00A64065">
        <w:rPr>
          <w:rFonts w:ascii="Times New Roman" w:hAnsi="Times New Roman" w:cs="Times New Roman"/>
        </w:rPr>
        <w:t>___</w:t>
      </w:r>
      <w:r w:rsidRPr="00D120FB">
        <w:rPr>
          <w:rFonts w:ascii="Times New Roman" w:hAnsi="Times New Roman" w:cs="Times New Roman"/>
        </w:rPr>
        <w:t xml:space="preserve"> копеек;</w:t>
      </w:r>
    </w:p>
    <w:p w:rsidR="0042435F" w:rsidRPr="00D120FB" w:rsidRDefault="00861DCA" w:rsidP="0042435F">
      <w:pPr>
        <w:spacing w:after="0" w:line="240" w:lineRule="auto"/>
        <w:ind w:right="27" w:firstLine="567"/>
        <w:jc w:val="both"/>
        <w:rPr>
          <w:rFonts w:ascii="Times New Roman" w:hAnsi="Times New Roman" w:cs="Times New Roman"/>
          <w:i/>
          <w:iCs/>
        </w:rPr>
      </w:pPr>
      <w:r w:rsidRPr="00861DCA">
        <w:rPr>
          <w:rFonts w:ascii="Times New Roman" w:hAnsi="Times New Roman" w:cs="Times New Roman"/>
          <w:i/>
          <w:iCs/>
        </w:rPr>
        <w:t>7.6.</w:t>
      </w:r>
      <w:r w:rsidRPr="00861DCA">
        <w:rPr>
          <w:rFonts w:ascii="Times New Roman" w:hAnsi="Times New Roman" w:cs="Times New Roman"/>
          <w:i/>
          <w:iCs/>
          <w:vertAlign w:val="superscript"/>
        </w:rPr>
        <w:footnoteReference w:id="3"/>
      </w:r>
      <w:r w:rsidRPr="00861DCA">
        <w:rPr>
          <w:rFonts w:ascii="Times New Roman" w:hAnsi="Times New Roman" w:cs="Times New Roman"/>
          <w:i/>
          <w:iCs/>
        </w:rPr>
        <w:tab/>
        <w:t xml:space="preserve">За каждый факт неисполнения или ненадлежащего исполнения </w:t>
      </w:r>
      <w:r w:rsidR="007C3658">
        <w:rPr>
          <w:rFonts w:ascii="Times New Roman" w:hAnsi="Times New Roman" w:cs="Times New Roman"/>
          <w:i/>
          <w:iCs/>
        </w:rPr>
        <w:t>Поставщиком</w:t>
      </w:r>
      <w:r w:rsidRPr="00861DCA">
        <w:rPr>
          <w:rFonts w:ascii="Times New Roman" w:hAnsi="Times New Roman" w:cs="Times New Roman"/>
          <w:i/>
          <w:iCs/>
        </w:rPr>
        <w:t xml:space="preserve">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устанавливается в размере</w:t>
      </w:r>
      <w:r w:rsidRPr="00861DCA">
        <w:rPr>
          <w:rFonts w:ascii="Times New Roman" w:hAnsi="Times New Roman" w:cs="Times New Roman"/>
          <w:i/>
          <w:iCs/>
          <w:vertAlign w:val="superscript"/>
        </w:rPr>
        <w:footnoteReference w:id="4"/>
      </w:r>
      <w:r w:rsidRPr="00861DCA">
        <w:rPr>
          <w:rFonts w:ascii="Times New Roman" w:hAnsi="Times New Roman" w:cs="Times New Roman"/>
          <w:i/>
          <w:iCs/>
        </w:rPr>
        <w:t xml:space="preserve"> ______ (_______) рублей ___ </w:t>
      </w:r>
      <w:r w:rsidRPr="00861DCA">
        <w:rPr>
          <w:rFonts w:ascii="Times New Roman" w:hAnsi="Times New Roman" w:cs="Times New Roman"/>
          <w:i/>
          <w:iCs/>
        </w:rPr>
        <w:lastRenderedPageBreak/>
        <w:t>копеек, что составляет ___ процентов от начальной (максимальной) цены Контракта, за исключением просрочки исполнения обязательств (в том числе га</w:t>
      </w:r>
      <w:r w:rsidR="0042435F" w:rsidRPr="00D120FB">
        <w:rPr>
          <w:rFonts w:ascii="Times New Roman" w:hAnsi="Times New Roman" w:cs="Times New Roman"/>
          <w:i/>
          <w:iCs/>
        </w:rPr>
        <w:t>.</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7.7. Пеня начисляется за каждый день просрочки исполнения </w:t>
      </w:r>
      <w:r w:rsidR="007C3658">
        <w:rPr>
          <w:rFonts w:ascii="Times New Roman" w:hAnsi="Times New Roman" w:cs="Times New Roman"/>
        </w:rPr>
        <w:t>Поставщиком</w:t>
      </w:r>
      <w:r w:rsidRPr="00D120FB">
        <w:rPr>
          <w:rFonts w:ascii="Times New Roman" w:hAnsi="Times New Roman" w:cs="Times New Roman"/>
        </w:rPr>
        <w:t xml:space="preserve"> обязательства, предусмотренного </w:t>
      </w:r>
      <w:r w:rsidR="00A64065">
        <w:rPr>
          <w:rFonts w:ascii="Times New Roman" w:hAnsi="Times New Roman" w:cs="Times New Roman"/>
        </w:rPr>
        <w:t>Контракт</w:t>
      </w:r>
      <w:r w:rsidRPr="00D120FB">
        <w:rPr>
          <w:rFonts w:ascii="Times New Roman" w:hAnsi="Times New Roman" w:cs="Times New Roman"/>
        </w:rPr>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A64065">
        <w:rPr>
          <w:rFonts w:ascii="Times New Roman" w:hAnsi="Times New Roman" w:cs="Times New Roman"/>
        </w:rPr>
        <w:t>Контракт</w:t>
      </w:r>
      <w:r w:rsidRPr="00D120FB">
        <w:rPr>
          <w:rFonts w:ascii="Times New Roman" w:hAnsi="Times New Roman" w:cs="Times New Roman"/>
        </w:rPr>
        <w:t xml:space="preserve">а (отдельного этапа исполнения </w:t>
      </w:r>
      <w:r w:rsidR="00A64065">
        <w:rPr>
          <w:rFonts w:ascii="Times New Roman" w:hAnsi="Times New Roman" w:cs="Times New Roman"/>
        </w:rPr>
        <w:t>Контракт</w:t>
      </w:r>
      <w:r w:rsidRPr="00D120FB">
        <w:rPr>
          <w:rFonts w:ascii="Times New Roman" w:hAnsi="Times New Roman" w:cs="Times New Roman"/>
        </w:rPr>
        <w:t xml:space="preserve">а), уменьшенной на сумму, пропорциональную объему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(соответствующим отдельным этапом исполнения </w:t>
      </w:r>
      <w:r w:rsidR="00A64065">
        <w:rPr>
          <w:rFonts w:ascii="Times New Roman" w:hAnsi="Times New Roman" w:cs="Times New Roman"/>
        </w:rPr>
        <w:t>Контракт</w:t>
      </w:r>
      <w:r w:rsidRPr="00D120FB">
        <w:rPr>
          <w:rFonts w:ascii="Times New Roman" w:hAnsi="Times New Roman" w:cs="Times New Roman"/>
        </w:rPr>
        <w:t xml:space="preserve">а) и фактически исполненных </w:t>
      </w:r>
      <w:r w:rsidR="007C3658">
        <w:rPr>
          <w:rFonts w:ascii="Times New Roman" w:hAnsi="Times New Roman" w:cs="Times New Roman"/>
        </w:rPr>
        <w:t>Поставщиком</w:t>
      </w:r>
      <w:r w:rsidRPr="00D120FB">
        <w:rPr>
          <w:rFonts w:ascii="Times New Roman" w:hAnsi="Times New Roman" w:cs="Times New Roman"/>
        </w:rPr>
        <w:t>.</w:t>
      </w:r>
    </w:p>
    <w:p w:rsidR="0042435F" w:rsidRPr="00D120FB" w:rsidRDefault="0042435F" w:rsidP="00BA50BB">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7.8. За каждый факт неисполнения или ненадлежащего исполнения </w:t>
      </w:r>
      <w:r w:rsidR="007C3658">
        <w:rPr>
          <w:rFonts w:ascii="Times New Roman" w:hAnsi="Times New Roman" w:cs="Times New Roman"/>
        </w:rPr>
        <w:t>Поставщиком</w:t>
      </w:r>
      <w:r w:rsidRPr="00D120FB">
        <w:rPr>
          <w:rFonts w:ascii="Times New Roman" w:hAnsi="Times New Roman" w:cs="Times New Roman"/>
        </w:rPr>
        <w:t xml:space="preserve"> обязательства, предусмотренного </w:t>
      </w:r>
      <w:r w:rsidR="00A64065">
        <w:rPr>
          <w:rFonts w:ascii="Times New Roman" w:hAnsi="Times New Roman" w:cs="Times New Roman"/>
        </w:rPr>
        <w:t>Контракт</w:t>
      </w:r>
      <w:r w:rsidRPr="00D120FB">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A64065">
        <w:rPr>
          <w:rFonts w:ascii="Times New Roman" w:hAnsi="Times New Roman" w:cs="Times New Roman"/>
        </w:rPr>
        <w:t>Контракт</w:t>
      </w:r>
      <w:r w:rsidRPr="00D120FB">
        <w:rPr>
          <w:rFonts w:ascii="Times New Roman" w:hAnsi="Times New Roman" w:cs="Times New Roman"/>
        </w:rPr>
        <w:t>е таких обязательств) в размере</w:t>
      </w:r>
      <w:r w:rsidRPr="006A5D31">
        <w:rPr>
          <w:rFonts w:ascii="Times New Roman" w:hAnsi="Times New Roman" w:cs="Times New Roman"/>
          <w:vertAlign w:val="superscript"/>
        </w:rPr>
        <w:footnoteReference w:id="5"/>
      </w:r>
      <w:r w:rsidR="00BA50BB">
        <w:rPr>
          <w:rFonts w:ascii="Times New Roman" w:hAnsi="Times New Roman" w:cs="Times New Roman"/>
        </w:rPr>
        <w:t xml:space="preserve"> </w:t>
      </w:r>
      <w:r w:rsidR="009548AD">
        <w:rPr>
          <w:rFonts w:ascii="Times New Roman" w:hAnsi="Times New Roman" w:cs="Times New Roman"/>
        </w:rPr>
        <w:t>____</w:t>
      </w:r>
      <w:r w:rsidRPr="00D120FB">
        <w:rPr>
          <w:rFonts w:ascii="Times New Roman" w:hAnsi="Times New Roman" w:cs="Times New Roman"/>
        </w:rPr>
        <w:t xml:space="preserve"> (</w:t>
      </w:r>
      <w:r w:rsidR="009548AD">
        <w:rPr>
          <w:rFonts w:ascii="Times New Roman" w:hAnsi="Times New Roman" w:cs="Times New Roman"/>
        </w:rPr>
        <w:t>_______</w:t>
      </w:r>
      <w:r w:rsidR="006A5D31">
        <w:rPr>
          <w:rFonts w:ascii="Times New Roman" w:hAnsi="Times New Roman" w:cs="Times New Roman"/>
        </w:rPr>
        <w:t>)</w:t>
      </w:r>
      <w:r w:rsidRPr="00D120FB">
        <w:rPr>
          <w:rFonts w:ascii="Times New Roman" w:hAnsi="Times New Roman" w:cs="Times New Roman"/>
        </w:rPr>
        <w:t xml:space="preserve"> рублей </w:t>
      </w:r>
      <w:r w:rsidR="006A5D31">
        <w:rPr>
          <w:rFonts w:ascii="Times New Roman" w:hAnsi="Times New Roman" w:cs="Times New Roman"/>
        </w:rPr>
        <w:t>00</w:t>
      </w:r>
      <w:r w:rsidRPr="00D120FB">
        <w:rPr>
          <w:rFonts w:ascii="Times New Roman" w:hAnsi="Times New Roman" w:cs="Times New Roman"/>
        </w:rPr>
        <w:t xml:space="preserve"> копеек.</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7.9. Общая сумма начисленных штрафов за неисполнение или ненадлежащее исполнение </w:t>
      </w:r>
      <w:r w:rsidR="00480B2A">
        <w:rPr>
          <w:rFonts w:ascii="Times New Roman" w:hAnsi="Times New Roman" w:cs="Times New Roman"/>
        </w:rPr>
        <w:t>Поставщиком</w:t>
      </w:r>
      <w:r w:rsidRPr="00D120FB">
        <w:rPr>
          <w:rFonts w:ascii="Times New Roman" w:hAnsi="Times New Roman" w:cs="Times New Roman"/>
        </w:rPr>
        <w:t xml:space="preserve">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не может превышать цену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7.10. Общая сумма начисленных штрафов за ненадлежащее исполнение Заказчиком обязательств, предусмотренных </w:t>
      </w:r>
      <w:r w:rsidR="00A64065">
        <w:rPr>
          <w:rFonts w:ascii="Times New Roman" w:hAnsi="Times New Roman" w:cs="Times New Roman"/>
        </w:rPr>
        <w:t>Контракт</w:t>
      </w:r>
      <w:r w:rsidRPr="00D120FB">
        <w:rPr>
          <w:rFonts w:ascii="Times New Roman" w:hAnsi="Times New Roman" w:cs="Times New Roman"/>
        </w:rPr>
        <w:t xml:space="preserve">ом, не может превышать цену </w:t>
      </w:r>
      <w:r w:rsidR="00A64065">
        <w:rPr>
          <w:rFonts w:ascii="Times New Roman" w:hAnsi="Times New Roman" w:cs="Times New Roman"/>
        </w:rPr>
        <w:t>Контракт</w:t>
      </w:r>
      <w:r w:rsidRPr="00D120FB">
        <w:rPr>
          <w:rFonts w:ascii="Times New Roman" w:hAnsi="Times New Roman" w:cs="Times New Roman"/>
        </w:rPr>
        <w:t>а.</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64065">
        <w:rPr>
          <w:rFonts w:ascii="Times New Roman" w:hAnsi="Times New Roman" w:cs="Times New Roman"/>
        </w:rPr>
        <w:t>Контракт</w:t>
      </w:r>
      <w:r w:rsidRPr="00D120FB">
        <w:rPr>
          <w:rFonts w:ascii="Times New Roman" w:hAnsi="Times New Roman" w:cs="Times New Roman"/>
        </w:rPr>
        <w:t>ом, произошло вследствие непреодолимой силы или по вине другой Стороны.</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7.12. Применение неустойки (штрафа, пени) не освобождает Стороны от исполнения обязательств по </w:t>
      </w:r>
      <w:r w:rsidR="00A64065">
        <w:rPr>
          <w:rFonts w:ascii="Times New Roman" w:hAnsi="Times New Roman" w:cs="Times New Roman"/>
        </w:rPr>
        <w:t>Контракт</w:t>
      </w:r>
      <w:r w:rsidRPr="00D120FB">
        <w:rPr>
          <w:rFonts w:ascii="Times New Roman" w:hAnsi="Times New Roman" w:cs="Times New Roman"/>
        </w:rPr>
        <w:t>у.</w:t>
      </w:r>
    </w:p>
    <w:p w:rsidR="0042435F" w:rsidRPr="00D120FB" w:rsidRDefault="0042435F" w:rsidP="0042435F">
      <w:pPr>
        <w:spacing w:after="0" w:line="240" w:lineRule="auto"/>
        <w:ind w:right="27" w:firstLine="567"/>
        <w:jc w:val="both"/>
        <w:rPr>
          <w:rFonts w:ascii="Times New Roman" w:hAnsi="Times New Roman" w:cs="Times New Roman"/>
        </w:rPr>
      </w:pPr>
      <w:r w:rsidRPr="00D120FB">
        <w:rPr>
          <w:rFonts w:ascii="Times New Roman" w:hAnsi="Times New Roman" w:cs="Times New Roman"/>
        </w:rPr>
        <w:t xml:space="preserve">7.13. Сумма, указанная в требование об уплате неустоек (штрафов, пеней), должна быть оплачена </w:t>
      </w:r>
      <w:r w:rsidR="00480B2A">
        <w:rPr>
          <w:rFonts w:ascii="Times New Roman" w:hAnsi="Times New Roman" w:cs="Times New Roman"/>
        </w:rPr>
        <w:t>Поставщиком</w:t>
      </w:r>
      <w:r w:rsidRPr="00D120FB">
        <w:rPr>
          <w:rFonts w:ascii="Times New Roman" w:hAnsi="Times New Roman" w:cs="Times New Roman"/>
        </w:rPr>
        <w:t xml:space="preserve"> в срок и по реквизитам, указанным в требование об уплате неустоек (штрафов, пеней). В случае неоплаты </w:t>
      </w:r>
      <w:r w:rsidR="00480B2A">
        <w:rPr>
          <w:rFonts w:ascii="Times New Roman" w:hAnsi="Times New Roman" w:cs="Times New Roman"/>
        </w:rPr>
        <w:t>Поставщиком</w:t>
      </w:r>
      <w:r w:rsidRPr="00D120FB">
        <w:rPr>
          <w:rFonts w:ascii="Times New Roman" w:hAnsi="Times New Roman" w:cs="Times New Roman"/>
        </w:rPr>
        <w:t xml:space="preserve"> суммы неустойки (пени, штрафа), указанной в претензии (требовании), Заказчик удерживает ее из денежных средств, внесенных </w:t>
      </w:r>
      <w:r w:rsidR="00480B2A">
        <w:rPr>
          <w:rFonts w:ascii="Times New Roman" w:hAnsi="Times New Roman" w:cs="Times New Roman"/>
        </w:rPr>
        <w:t>Поставщиком</w:t>
      </w:r>
      <w:r w:rsidRPr="00D120FB">
        <w:rPr>
          <w:rFonts w:ascii="Times New Roman" w:hAnsi="Times New Roman" w:cs="Times New Roman"/>
        </w:rPr>
        <w:t xml:space="preserve"> в качестве обеспечения исполнения </w:t>
      </w:r>
      <w:r w:rsidR="00A64065">
        <w:rPr>
          <w:rFonts w:ascii="Times New Roman" w:hAnsi="Times New Roman" w:cs="Times New Roman"/>
        </w:rPr>
        <w:t>Контракт</w:t>
      </w:r>
      <w:r w:rsidRPr="00D120FB">
        <w:rPr>
          <w:rFonts w:ascii="Times New Roman" w:hAnsi="Times New Roman" w:cs="Times New Roman"/>
        </w:rPr>
        <w:t xml:space="preserve">а. </w:t>
      </w:r>
    </w:p>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ind w:right="27" w:firstLine="567"/>
        <w:jc w:val="center"/>
        <w:rPr>
          <w:rFonts w:ascii="Times New Roman" w:hAnsi="Times New Roman" w:cs="Times New Roman"/>
          <w:b/>
        </w:rPr>
      </w:pPr>
      <w:r w:rsidRPr="00D120FB">
        <w:rPr>
          <w:rFonts w:ascii="Times New Roman" w:hAnsi="Times New Roman" w:cs="Times New Roman"/>
          <w:b/>
        </w:rPr>
        <w:t>8. ОБСТОЯТЕЛЬСТВА НЕПРЕОДОЛИМОЙ СИЛЫ</w:t>
      </w:r>
    </w:p>
    <w:p w:rsidR="0042435F" w:rsidRPr="00D120FB" w:rsidRDefault="0042435F" w:rsidP="0042435F">
      <w:pPr>
        <w:spacing w:after="0"/>
        <w:ind w:right="27" w:firstLine="567"/>
        <w:rPr>
          <w:rFonts w:ascii="Times New Roman" w:hAnsi="Times New Roman" w:cs="Times New Roman"/>
          <w:b/>
        </w:rPr>
      </w:pP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8.1. Стороны освобождаются от ответственности за полное или частичное неисполнение своих обязательств по настоящему </w:t>
      </w:r>
      <w:r w:rsidR="00A64065">
        <w:rPr>
          <w:rFonts w:ascii="Times New Roman" w:hAnsi="Times New Roman" w:cs="Times New Roman"/>
        </w:rPr>
        <w:t>Контракт</w:t>
      </w:r>
      <w:r w:rsidRPr="00D120FB">
        <w:rPr>
          <w:rFonts w:ascii="Times New Roman" w:hAnsi="Times New Roman" w:cs="Times New Roman"/>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64065">
        <w:rPr>
          <w:rFonts w:ascii="Times New Roman" w:hAnsi="Times New Roman" w:cs="Times New Roman"/>
        </w:rPr>
        <w:t>Контракт</w:t>
      </w:r>
      <w:r w:rsidRPr="00D120FB">
        <w:rPr>
          <w:rFonts w:ascii="Times New Roman" w:hAnsi="Times New Roman" w:cs="Times New Roman"/>
        </w:rPr>
        <w:t xml:space="preserve">у, а также других чрезвычайных обстоятельств, которые возникли после заключения настоящего </w:t>
      </w:r>
      <w:r w:rsidR="00A64065">
        <w:rPr>
          <w:rFonts w:ascii="Times New Roman" w:hAnsi="Times New Roman" w:cs="Times New Roman"/>
        </w:rPr>
        <w:t>Контракт</w:t>
      </w:r>
      <w:r w:rsidRPr="00D120FB">
        <w:rPr>
          <w:rFonts w:ascii="Times New Roman" w:hAnsi="Times New Roman" w:cs="Times New Roman"/>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8.2. При наступлении таких обстоятельств срок исполнения обязательств по настоящему </w:t>
      </w:r>
      <w:r w:rsidR="00A64065">
        <w:rPr>
          <w:rFonts w:ascii="Times New Roman" w:hAnsi="Times New Roman" w:cs="Times New Roman"/>
        </w:rPr>
        <w:t>Контракт</w:t>
      </w:r>
      <w:r w:rsidRPr="00D120FB">
        <w:rPr>
          <w:rFonts w:ascii="Times New Roman" w:hAnsi="Times New Roman" w:cs="Times New Roman"/>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A64065">
        <w:rPr>
          <w:rFonts w:ascii="Times New Roman" w:hAnsi="Times New Roman" w:cs="Times New Roman"/>
        </w:rPr>
        <w:t>Контракт</w:t>
      </w:r>
      <w:r w:rsidRPr="00D120FB">
        <w:rPr>
          <w:rFonts w:ascii="Times New Roman" w:hAnsi="Times New Roman" w:cs="Times New Roman"/>
        </w:rPr>
        <w:t>а в срок.</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lastRenderedPageBreak/>
        <w:t xml:space="preserve">8.4. Если обстоятельства, указанные в пункте 8.1 настоящего </w:t>
      </w:r>
      <w:r w:rsidR="00A64065">
        <w:rPr>
          <w:rFonts w:ascii="Times New Roman" w:hAnsi="Times New Roman" w:cs="Times New Roman"/>
        </w:rPr>
        <w:t>Контракт</w:t>
      </w:r>
      <w:r w:rsidRPr="00D120FB">
        <w:rPr>
          <w:rFonts w:ascii="Times New Roman" w:hAnsi="Times New Roman" w:cs="Times New Roman"/>
        </w:rPr>
        <w:t xml:space="preserve">а, будут длиться более одного календарного месяца с даты соответствующего уведомления, Стороны вправе расторгнуть настоящий </w:t>
      </w:r>
      <w:r w:rsidR="00A64065">
        <w:rPr>
          <w:rFonts w:ascii="Times New Roman" w:hAnsi="Times New Roman" w:cs="Times New Roman"/>
        </w:rPr>
        <w:t>Контракт</w:t>
      </w:r>
      <w:r w:rsidRPr="00D120FB">
        <w:rPr>
          <w:rFonts w:ascii="Times New Roman" w:hAnsi="Times New Roman" w:cs="Times New Roman"/>
        </w:rPr>
        <w:t xml:space="preserve"> без требования возмещения убытков, понесенных в связи с наступлением таких обстоятельств. </w:t>
      </w:r>
    </w:p>
    <w:p w:rsidR="0042435F" w:rsidRPr="00D120FB" w:rsidRDefault="0042435F" w:rsidP="0042435F">
      <w:pPr>
        <w:spacing w:after="0"/>
        <w:ind w:right="27" w:firstLine="567"/>
        <w:rPr>
          <w:rFonts w:ascii="Times New Roman" w:hAnsi="Times New Roman" w:cs="Times New Roman"/>
          <w:b/>
        </w:rPr>
      </w:pPr>
    </w:p>
    <w:p w:rsidR="0042435F" w:rsidRPr="00D120FB" w:rsidRDefault="0042435F" w:rsidP="0042435F">
      <w:pPr>
        <w:spacing w:after="0"/>
        <w:ind w:right="27" w:firstLine="567"/>
        <w:jc w:val="center"/>
        <w:rPr>
          <w:rFonts w:ascii="Times New Roman" w:hAnsi="Times New Roman" w:cs="Times New Roman"/>
          <w:b/>
        </w:rPr>
      </w:pPr>
      <w:r w:rsidRPr="00D120FB">
        <w:rPr>
          <w:rFonts w:ascii="Times New Roman" w:hAnsi="Times New Roman" w:cs="Times New Roman"/>
          <w:b/>
        </w:rPr>
        <w:t>9. ПОРЯДОК УРЕГУЛИРОВАНИЯ СПОРОВ</w:t>
      </w:r>
    </w:p>
    <w:p w:rsidR="0042435F" w:rsidRPr="00D120FB" w:rsidRDefault="0042435F" w:rsidP="0042435F">
      <w:pPr>
        <w:spacing w:after="0"/>
        <w:ind w:right="27" w:firstLine="567"/>
        <w:rPr>
          <w:rFonts w:ascii="Times New Roman" w:hAnsi="Times New Roman" w:cs="Times New Roman"/>
          <w:b/>
        </w:rPr>
      </w:pP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9.1. Стороны принимают все меры к тому, чтобы любые спорные вопросы, разногласия либо претензии, касающиеся исполнения настоящего </w:t>
      </w:r>
      <w:r w:rsidR="00A64065">
        <w:rPr>
          <w:rFonts w:ascii="Times New Roman" w:hAnsi="Times New Roman" w:cs="Times New Roman"/>
        </w:rPr>
        <w:t>Контракт</w:t>
      </w:r>
      <w:r w:rsidRPr="00D120FB">
        <w:rPr>
          <w:rFonts w:ascii="Times New Roman" w:hAnsi="Times New Roman" w:cs="Times New Roman"/>
        </w:rPr>
        <w:t>а, были урегулированы путём переговоров с оформлением совместного протокола урегулирования.</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64065">
        <w:rPr>
          <w:rFonts w:ascii="Times New Roman" w:hAnsi="Times New Roman" w:cs="Times New Roman"/>
        </w:rPr>
        <w:t>Контракт</w:t>
      </w:r>
      <w:r w:rsidRPr="00D120FB">
        <w:rPr>
          <w:rFonts w:ascii="Times New Roman" w:hAnsi="Times New Roman" w:cs="Times New Roman"/>
        </w:rPr>
        <w:t>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 xml:space="preserve">9.3. Все споры Сторон разрешаются Арбитражным судом города </w:t>
      </w:r>
      <w:r w:rsidR="00000E9E">
        <w:rPr>
          <w:rFonts w:ascii="Times New Roman" w:hAnsi="Times New Roman" w:cs="Times New Roman"/>
        </w:rPr>
        <w:t>Волгограда</w:t>
      </w:r>
      <w:r w:rsidRPr="00D120FB">
        <w:rPr>
          <w:rFonts w:ascii="Times New Roman" w:hAnsi="Times New Roman" w:cs="Times New Roman"/>
        </w:rPr>
        <w:t xml:space="preserve"> в порядке, установленном действующим законодательством Российской Федерации.</w:t>
      </w:r>
    </w:p>
    <w:p w:rsidR="0042435F" w:rsidRPr="00D120FB" w:rsidRDefault="0042435F" w:rsidP="0042435F">
      <w:pPr>
        <w:spacing w:after="0"/>
        <w:ind w:right="27"/>
        <w:rPr>
          <w:rFonts w:ascii="Times New Roman" w:hAnsi="Times New Roman" w:cs="Times New Roman"/>
          <w:b/>
        </w:rPr>
      </w:pPr>
    </w:p>
    <w:p w:rsidR="0042435F" w:rsidRPr="00D120FB" w:rsidRDefault="0042435F" w:rsidP="0042435F">
      <w:pPr>
        <w:spacing w:after="0"/>
        <w:ind w:right="27"/>
        <w:jc w:val="center"/>
        <w:rPr>
          <w:rFonts w:ascii="Times New Roman" w:hAnsi="Times New Roman" w:cs="Times New Roman"/>
          <w:b/>
        </w:rPr>
      </w:pPr>
      <w:r w:rsidRPr="00D120FB">
        <w:rPr>
          <w:rFonts w:ascii="Times New Roman" w:hAnsi="Times New Roman" w:cs="Times New Roman"/>
          <w:b/>
        </w:rPr>
        <w:t>1</w:t>
      </w:r>
      <w:r w:rsidR="008B1170">
        <w:rPr>
          <w:rFonts w:ascii="Times New Roman" w:hAnsi="Times New Roman" w:cs="Times New Roman"/>
          <w:b/>
        </w:rPr>
        <w:t>0</w:t>
      </w:r>
      <w:r w:rsidRPr="00D120FB">
        <w:rPr>
          <w:rFonts w:ascii="Times New Roman" w:hAnsi="Times New Roman" w:cs="Times New Roman"/>
          <w:b/>
        </w:rPr>
        <w:t xml:space="preserve">. СРОК ДЕЙСТВИЯ </w:t>
      </w:r>
      <w:r w:rsidR="00A64065">
        <w:rPr>
          <w:rFonts w:ascii="Times New Roman" w:hAnsi="Times New Roman" w:cs="Times New Roman"/>
          <w:b/>
        </w:rPr>
        <w:t>КОНТРАКТ</w:t>
      </w:r>
      <w:r w:rsidRPr="00D120FB">
        <w:rPr>
          <w:rFonts w:ascii="Times New Roman" w:hAnsi="Times New Roman" w:cs="Times New Roman"/>
          <w:b/>
        </w:rPr>
        <w:t>А</w:t>
      </w:r>
    </w:p>
    <w:p w:rsidR="0042435F" w:rsidRPr="00D120FB" w:rsidRDefault="0042435F" w:rsidP="0042435F">
      <w:pPr>
        <w:spacing w:after="0"/>
        <w:ind w:right="27" w:firstLine="567"/>
        <w:jc w:val="both"/>
        <w:rPr>
          <w:rFonts w:ascii="Times New Roman" w:hAnsi="Times New Roman" w:cs="Times New Roman"/>
        </w:rPr>
      </w:pP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0</w:t>
      </w:r>
      <w:r w:rsidRPr="00D120FB">
        <w:rPr>
          <w:rFonts w:ascii="Times New Roman" w:hAnsi="Times New Roman" w:cs="Times New Roman"/>
        </w:rPr>
        <w:t xml:space="preserve">.1. Настоящий </w:t>
      </w:r>
      <w:r w:rsidR="00A64065">
        <w:rPr>
          <w:rFonts w:ascii="Times New Roman" w:hAnsi="Times New Roman" w:cs="Times New Roman"/>
        </w:rPr>
        <w:t>Контракт</w:t>
      </w:r>
      <w:r w:rsidRPr="00D120FB">
        <w:rPr>
          <w:rFonts w:ascii="Times New Roman" w:hAnsi="Times New Roman" w:cs="Times New Roman"/>
        </w:rPr>
        <w:t xml:space="preserve"> вступает в силу с момента подписания Сторонами и действует до исполнения Сторонами своих обязательств, но не позднее «31</w:t>
      </w:r>
      <w:r w:rsidRPr="009F515E">
        <w:rPr>
          <w:rFonts w:ascii="Times New Roman" w:hAnsi="Times New Roman" w:cs="Times New Roman"/>
        </w:rPr>
        <w:t>» декабря 202</w:t>
      </w:r>
      <w:r w:rsidR="00CE4C10">
        <w:rPr>
          <w:rFonts w:ascii="Times New Roman" w:hAnsi="Times New Roman" w:cs="Times New Roman"/>
        </w:rPr>
        <w:t>6</w:t>
      </w:r>
      <w:r w:rsidR="009F515E" w:rsidRPr="009F515E">
        <w:rPr>
          <w:rFonts w:ascii="Times New Roman" w:hAnsi="Times New Roman" w:cs="Times New Roman"/>
        </w:rPr>
        <w:t xml:space="preserve"> </w:t>
      </w:r>
      <w:r w:rsidRPr="009F515E">
        <w:rPr>
          <w:rFonts w:ascii="Times New Roman" w:hAnsi="Times New Roman" w:cs="Times New Roman"/>
        </w:rPr>
        <w:t>года,</w:t>
      </w:r>
      <w:r w:rsidRPr="00D120FB">
        <w:rPr>
          <w:rFonts w:ascii="Times New Roman" w:hAnsi="Times New Roman" w:cs="Times New Roman"/>
        </w:rPr>
        <w:t xml:space="preserve"> а в части оплаты и обязательств, предусмотренных разделом 7 настоящего </w:t>
      </w:r>
      <w:r w:rsidR="00A64065">
        <w:rPr>
          <w:rFonts w:ascii="Times New Roman" w:hAnsi="Times New Roman" w:cs="Times New Roman"/>
        </w:rPr>
        <w:t>Контракт</w:t>
      </w:r>
      <w:r w:rsidRPr="00D120FB">
        <w:rPr>
          <w:rFonts w:ascii="Times New Roman" w:hAnsi="Times New Roman" w:cs="Times New Roman"/>
        </w:rPr>
        <w:t xml:space="preserve">а – до полного их исполнения. </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0</w:t>
      </w:r>
      <w:r w:rsidRPr="00D120FB">
        <w:rPr>
          <w:rFonts w:ascii="Times New Roman" w:hAnsi="Times New Roman" w:cs="Times New Roman"/>
        </w:rPr>
        <w:t xml:space="preserve">.2. Окончание срока действия настоящего </w:t>
      </w:r>
      <w:r w:rsidR="00A64065">
        <w:rPr>
          <w:rFonts w:ascii="Times New Roman" w:hAnsi="Times New Roman" w:cs="Times New Roman"/>
        </w:rPr>
        <w:t>Контракт</w:t>
      </w:r>
      <w:r w:rsidRPr="00D120FB">
        <w:rPr>
          <w:rFonts w:ascii="Times New Roman" w:hAnsi="Times New Roman" w:cs="Times New Roman"/>
        </w:rPr>
        <w:t>а не освобождает Стороны от ответственности за его нарушение.</w:t>
      </w:r>
    </w:p>
    <w:p w:rsidR="0042435F" w:rsidRPr="00D120FB" w:rsidRDefault="0042435F" w:rsidP="0042435F">
      <w:pPr>
        <w:spacing w:after="0"/>
        <w:ind w:right="27"/>
        <w:jc w:val="center"/>
        <w:rPr>
          <w:rFonts w:ascii="Times New Roman" w:hAnsi="Times New Roman" w:cs="Times New Roman"/>
          <w:b/>
        </w:rPr>
      </w:pPr>
      <w:r w:rsidRPr="00D120FB">
        <w:rPr>
          <w:rFonts w:ascii="Times New Roman" w:hAnsi="Times New Roman" w:cs="Times New Roman"/>
          <w:b/>
        </w:rPr>
        <w:t>1</w:t>
      </w:r>
      <w:r w:rsidR="008B1170">
        <w:rPr>
          <w:rFonts w:ascii="Times New Roman" w:hAnsi="Times New Roman" w:cs="Times New Roman"/>
          <w:b/>
        </w:rPr>
        <w:t>1</w:t>
      </w:r>
      <w:r w:rsidRPr="00D120FB">
        <w:rPr>
          <w:rFonts w:ascii="Times New Roman" w:hAnsi="Times New Roman" w:cs="Times New Roman"/>
          <w:b/>
        </w:rPr>
        <w:t>. ИЗМЕНЕНИЕ И РАСТОРЖЕНИ</w:t>
      </w:r>
      <w:r w:rsidR="00ED3FEB">
        <w:rPr>
          <w:rFonts w:ascii="Times New Roman" w:hAnsi="Times New Roman" w:cs="Times New Roman"/>
          <w:b/>
        </w:rPr>
        <w:t>Е</w:t>
      </w:r>
      <w:r w:rsidRPr="00D120FB">
        <w:rPr>
          <w:rFonts w:ascii="Times New Roman" w:hAnsi="Times New Roman" w:cs="Times New Roman"/>
          <w:b/>
        </w:rPr>
        <w:t xml:space="preserve"> </w:t>
      </w:r>
      <w:r w:rsidR="00A64065">
        <w:rPr>
          <w:rFonts w:ascii="Times New Roman" w:hAnsi="Times New Roman" w:cs="Times New Roman"/>
          <w:b/>
        </w:rPr>
        <w:t>КОНТРАКТ</w:t>
      </w:r>
      <w:r w:rsidRPr="00D120FB">
        <w:rPr>
          <w:rFonts w:ascii="Times New Roman" w:hAnsi="Times New Roman" w:cs="Times New Roman"/>
          <w:b/>
        </w:rPr>
        <w:t>А</w:t>
      </w:r>
    </w:p>
    <w:p w:rsidR="0042435F" w:rsidRPr="00D120FB" w:rsidRDefault="0042435F" w:rsidP="0042435F">
      <w:pPr>
        <w:spacing w:after="0"/>
        <w:ind w:right="27"/>
        <w:rPr>
          <w:rFonts w:ascii="Times New Roman" w:hAnsi="Times New Roman" w:cs="Times New Roman"/>
          <w:b/>
        </w:rPr>
      </w:pPr>
    </w:p>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.1.</w:t>
      </w:r>
      <w:r w:rsidRPr="00C90D55">
        <w:rPr>
          <w:rFonts w:ascii="Times New Roman" w:eastAsia="Times New Roman" w:hAnsi="Times New Roman" w:cs="Times New Roman"/>
        </w:rPr>
        <w:tab/>
        <w:t>В случае реорганизации одной из Сторон она обязана в течение 10 (десяти) календарных дней письменно известить об этом другую Сторону.</w:t>
      </w:r>
    </w:p>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.2.</w:t>
      </w:r>
      <w:r w:rsidRPr="00C90D55">
        <w:rPr>
          <w:rFonts w:ascii="Times New Roman" w:eastAsia="Times New Roman" w:hAnsi="Times New Roman" w:cs="Times New Roman"/>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письменной форме, которые являются его неотъемлемой частью.</w:t>
      </w:r>
    </w:p>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.3.</w:t>
      </w:r>
      <w:r w:rsidRPr="00C90D55">
        <w:rPr>
          <w:rFonts w:ascii="Times New Roman" w:eastAsia="Times New Roman" w:hAnsi="Times New Roman" w:cs="Times New Roman"/>
        </w:rPr>
        <w:tab/>
        <w:t xml:space="preserve">Изменение существенных условий Контракта при его исполнении не допускается, за исключением случаев, </w:t>
      </w:r>
      <w:bookmarkStart w:id="4" w:name="_Hlk94542679"/>
      <w:r w:rsidRPr="00C90D55">
        <w:rPr>
          <w:rFonts w:ascii="Times New Roman" w:eastAsia="Times New Roman" w:hAnsi="Times New Roman" w:cs="Times New Roman"/>
        </w:rPr>
        <w:t>предусмотренных ч.1 ст. 95 Федерального закона № 44-ФЗ.</w:t>
      </w:r>
    </w:p>
    <w:bookmarkEnd w:id="4"/>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.4.</w:t>
      </w:r>
      <w:r w:rsidRPr="00C90D55">
        <w:rPr>
          <w:rFonts w:ascii="Times New Roman" w:eastAsia="Times New Roman" w:hAnsi="Times New Roman" w:cs="Times New Roman"/>
        </w:rPr>
        <w:tab/>
      </w:r>
      <w:proofErr w:type="gramStart"/>
      <w:r w:rsidRPr="00C90D55">
        <w:rPr>
          <w:rFonts w:ascii="Times New Roman" w:eastAsia="Times New Roman" w:hAnsi="Times New Roman" w:cs="Times New Roman"/>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roofErr w:type="gramEnd"/>
    </w:p>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.5.</w:t>
      </w:r>
      <w:r w:rsidRPr="00C90D55">
        <w:rPr>
          <w:rFonts w:ascii="Times New Roman" w:eastAsia="Times New Roman" w:hAnsi="Times New Roman" w:cs="Times New Roman"/>
        </w:rPr>
        <w:tab/>
        <w:t>Настоящий Контракт может быть расторгнут:</w:t>
      </w:r>
    </w:p>
    <w:p w:rsidR="00C90D55" w:rsidRPr="00C90D55" w:rsidRDefault="00C90D55" w:rsidP="00C90D55">
      <w:pPr>
        <w:numPr>
          <w:ilvl w:val="0"/>
          <w:numId w:val="5"/>
        </w:numPr>
        <w:tabs>
          <w:tab w:val="left" w:pos="567"/>
          <w:tab w:val="left" w:pos="851"/>
        </w:tabs>
        <w:spacing w:after="0"/>
        <w:ind w:right="-1" w:firstLine="567"/>
        <w:contextualSpacing/>
        <w:jc w:val="both"/>
        <w:rPr>
          <w:rFonts w:ascii="Times New Roman" w:eastAsia="Times New Roman" w:hAnsi="Times New Roman" w:cs="Times New Roman"/>
          <w:lang w:val="x-none" w:eastAsia="x-none"/>
        </w:rPr>
      </w:pPr>
      <w:r w:rsidRPr="00C90D55">
        <w:rPr>
          <w:rFonts w:ascii="Times New Roman" w:eastAsia="Times New Roman" w:hAnsi="Times New Roman" w:cs="Times New Roman"/>
          <w:lang w:val="x-none" w:eastAsia="x-none"/>
        </w:rPr>
        <w:t>по соглашению Сторон;</w:t>
      </w:r>
    </w:p>
    <w:p w:rsidR="00C90D55" w:rsidRPr="00C90D55" w:rsidRDefault="00C90D55" w:rsidP="00C90D55">
      <w:pPr>
        <w:numPr>
          <w:ilvl w:val="0"/>
          <w:numId w:val="5"/>
        </w:numPr>
        <w:tabs>
          <w:tab w:val="left" w:pos="567"/>
          <w:tab w:val="left" w:pos="851"/>
        </w:tabs>
        <w:spacing w:after="0"/>
        <w:ind w:right="-1" w:firstLine="567"/>
        <w:contextualSpacing/>
        <w:jc w:val="both"/>
        <w:rPr>
          <w:rFonts w:ascii="Times New Roman" w:eastAsia="Times New Roman" w:hAnsi="Times New Roman" w:cs="Times New Roman"/>
          <w:lang w:val="x-none" w:eastAsia="x-none"/>
        </w:rPr>
      </w:pPr>
      <w:r w:rsidRPr="00C90D55">
        <w:rPr>
          <w:rFonts w:ascii="Times New Roman" w:eastAsia="Times New Roman" w:hAnsi="Times New Roman" w:cs="Times New Roman"/>
          <w:lang w:val="x-none" w:eastAsia="x-none"/>
        </w:rPr>
        <w:t>в судебном порядке;</w:t>
      </w:r>
    </w:p>
    <w:p w:rsidR="00C90D55" w:rsidRPr="00C90D55" w:rsidRDefault="00C90D55" w:rsidP="00C90D55">
      <w:pPr>
        <w:numPr>
          <w:ilvl w:val="0"/>
          <w:numId w:val="5"/>
        </w:numPr>
        <w:tabs>
          <w:tab w:val="left" w:pos="567"/>
          <w:tab w:val="left" w:pos="851"/>
        </w:tabs>
        <w:spacing w:after="0"/>
        <w:ind w:right="-1" w:firstLine="567"/>
        <w:contextualSpacing/>
        <w:jc w:val="both"/>
        <w:rPr>
          <w:rFonts w:ascii="Times New Roman" w:eastAsia="Times New Roman" w:hAnsi="Times New Roman" w:cs="Times New Roman"/>
          <w:lang w:val="x-none" w:eastAsia="x-none"/>
        </w:rPr>
      </w:pPr>
      <w:r w:rsidRPr="00C90D55">
        <w:rPr>
          <w:rFonts w:ascii="Times New Roman" w:eastAsia="Times New Roman" w:hAnsi="Times New Roman" w:cs="Times New Roman"/>
          <w:lang w:val="x-none" w:eastAsia="x-none"/>
        </w:rPr>
        <w:t>в связи с принятием решения об одностороннем отказе от исполнения Контракта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положениями настоящего Контракта, в порядке, предусмотренном Федеральным законом № 44-ФЗ.</w:t>
      </w:r>
    </w:p>
    <w:p w:rsidR="00C90D55" w:rsidRPr="00C90D55" w:rsidRDefault="00C90D55" w:rsidP="00C90D55">
      <w:pPr>
        <w:tabs>
          <w:tab w:val="left" w:pos="851"/>
          <w:tab w:val="left" w:pos="9781"/>
        </w:tabs>
        <w:spacing w:after="0"/>
        <w:ind w:right="-1" w:firstLine="567"/>
        <w:jc w:val="both"/>
        <w:rPr>
          <w:rFonts w:ascii="Times New Roman" w:eastAsia="Times New Roman" w:hAnsi="Times New Roman" w:cs="Times New Roman"/>
        </w:rPr>
      </w:pPr>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 xml:space="preserve">.6. Заказчик вправе обратиться в суд в установленном порядке с требованием о расторжении настоящего Контракта, либо в одностороннем порядке отказаться от исполнения настоящего Контракта в соответствии с положениями частей 8 - 25 статьи 95 Федерального закона № 44-ФЗ. </w:t>
      </w:r>
    </w:p>
    <w:p w:rsidR="00C90D55" w:rsidRPr="00C90D55" w:rsidRDefault="00C90D55" w:rsidP="00C90D55">
      <w:pPr>
        <w:tabs>
          <w:tab w:val="left" w:pos="851"/>
        </w:tabs>
        <w:spacing w:after="0"/>
        <w:ind w:right="-1" w:firstLine="567"/>
        <w:jc w:val="both"/>
        <w:rPr>
          <w:rFonts w:ascii="Times New Roman" w:eastAsia="Times New Roman" w:hAnsi="Times New Roman" w:cs="Times New Roman"/>
        </w:rPr>
      </w:pPr>
      <w:bookmarkStart w:id="5" w:name="_Hlk76647985"/>
      <w:r w:rsidRPr="00C90D55">
        <w:rPr>
          <w:rFonts w:ascii="Times New Roman" w:eastAsia="Times New Roman" w:hAnsi="Times New Roman" w:cs="Times New Roman"/>
        </w:rPr>
        <w:t>1</w:t>
      </w:r>
      <w:r w:rsidR="008B1170">
        <w:rPr>
          <w:rFonts w:ascii="Times New Roman" w:eastAsia="Times New Roman" w:hAnsi="Times New Roman" w:cs="Times New Roman"/>
        </w:rPr>
        <w:t>1</w:t>
      </w:r>
      <w:r w:rsidRPr="00C90D55">
        <w:rPr>
          <w:rFonts w:ascii="Times New Roman" w:eastAsia="Times New Roman" w:hAnsi="Times New Roman" w:cs="Times New Roman"/>
        </w:rPr>
        <w:t>.7.</w:t>
      </w:r>
      <w:r w:rsidRPr="00C90D55">
        <w:rPr>
          <w:rFonts w:ascii="Times New Roman" w:eastAsia="Times New Roman" w:hAnsi="Times New Roman" w:cs="Times New Roman"/>
        </w:rPr>
        <w:tab/>
        <w:t>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Поставщиком обязательств по Контракту.</w:t>
      </w:r>
      <w:bookmarkEnd w:id="5"/>
    </w:p>
    <w:p w:rsidR="0042435F" w:rsidRPr="00C90D55" w:rsidRDefault="0042435F" w:rsidP="0027423B">
      <w:pPr>
        <w:tabs>
          <w:tab w:val="left" w:pos="9781"/>
        </w:tabs>
        <w:spacing w:after="0"/>
        <w:ind w:right="27"/>
        <w:jc w:val="both"/>
        <w:rPr>
          <w:rFonts w:ascii="Times New Roman" w:eastAsia="Times New Roman" w:hAnsi="Times New Roman" w:cs="Times New Roman"/>
        </w:rPr>
      </w:pPr>
    </w:p>
    <w:p w:rsidR="00FC369C" w:rsidRDefault="00FC369C" w:rsidP="00FC369C">
      <w:pPr>
        <w:suppressAutoHyphens/>
        <w:spacing w:after="0" w:line="240" w:lineRule="auto"/>
        <w:ind w:firstLine="567"/>
        <w:jc w:val="center"/>
        <w:rPr>
          <w:rFonts w:ascii="Times New Roman" w:eastAsia="Times New Roman" w:hAnsi="Times New Roman" w:cs="Times New Roman"/>
          <w:b/>
          <w:sz w:val="24"/>
          <w:szCs w:val="24"/>
          <w:lang w:eastAsia="ar-SA"/>
        </w:rPr>
      </w:pPr>
      <w:r w:rsidRPr="00D120FB">
        <w:rPr>
          <w:rFonts w:ascii="Times New Roman" w:eastAsia="Times New Roman" w:hAnsi="Times New Roman" w:cs="Times New Roman"/>
          <w:b/>
          <w:sz w:val="24"/>
          <w:szCs w:val="24"/>
          <w:lang w:eastAsia="ar-SA"/>
        </w:rPr>
        <w:t>1</w:t>
      </w:r>
      <w:r w:rsidR="008B1170">
        <w:rPr>
          <w:rFonts w:ascii="Times New Roman" w:eastAsia="Times New Roman" w:hAnsi="Times New Roman" w:cs="Times New Roman"/>
          <w:b/>
          <w:sz w:val="24"/>
          <w:szCs w:val="24"/>
          <w:lang w:eastAsia="ar-SA"/>
        </w:rPr>
        <w:t>2</w:t>
      </w:r>
      <w:r w:rsidRPr="00D120FB">
        <w:rPr>
          <w:rFonts w:ascii="Times New Roman" w:eastAsia="Times New Roman" w:hAnsi="Times New Roman" w:cs="Times New Roman"/>
          <w:b/>
          <w:sz w:val="24"/>
          <w:szCs w:val="24"/>
          <w:lang w:eastAsia="ar-SA"/>
        </w:rPr>
        <w:t xml:space="preserve">.  АНТИКОРРУПЦИОННАЯ ОГОВОРКА </w:t>
      </w:r>
    </w:p>
    <w:p w:rsidR="008F0A91" w:rsidRPr="00D120FB" w:rsidRDefault="008F0A91" w:rsidP="00FC369C">
      <w:pPr>
        <w:suppressAutoHyphens/>
        <w:spacing w:after="0" w:line="240" w:lineRule="auto"/>
        <w:ind w:firstLine="567"/>
        <w:jc w:val="center"/>
        <w:rPr>
          <w:rFonts w:ascii="Times New Roman" w:eastAsia="Times New Roman" w:hAnsi="Times New Roman" w:cs="Times New Roman"/>
          <w:b/>
          <w:sz w:val="24"/>
          <w:szCs w:val="24"/>
          <w:lang w:eastAsia="ar-SA"/>
        </w:rPr>
      </w:pPr>
    </w:p>
    <w:p w:rsidR="00FC369C" w:rsidRPr="0027423B" w:rsidRDefault="00FC369C" w:rsidP="00FC369C">
      <w:pPr>
        <w:suppressAutoHyphens/>
        <w:spacing w:after="0" w:line="240" w:lineRule="auto"/>
        <w:ind w:firstLine="567"/>
        <w:jc w:val="both"/>
        <w:rPr>
          <w:rFonts w:ascii="Times New Roman" w:eastAsia="Times New Roman" w:hAnsi="Times New Roman" w:cs="Times New Roman"/>
          <w:lang w:eastAsia="ar-SA"/>
        </w:rPr>
      </w:pPr>
      <w:r w:rsidRPr="0027423B">
        <w:rPr>
          <w:rFonts w:ascii="Times New Roman" w:eastAsia="Times New Roman" w:hAnsi="Times New Roman" w:cs="Times New Roman"/>
          <w:lang w:eastAsia="ar-SA"/>
        </w:rPr>
        <w:t>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.1</w:t>
      </w:r>
      <w:proofErr w:type="gramStart"/>
      <w:r w:rsidRPr="0027423B">
        <w:rPr>
          <w:rFonts w:ascii="Times New Roman" w:eastAsia="Times New Roman" w:hAnsi="Times New Roman" w:cs="Times New Roman"/>
          <w:lang w:eastAsia="ar-SA"/>
        </w:rPr>
        <w:t xml:space="preserve"> П</w:t>
      </w:r>
      <w:proofErr w:type="gramEnd"/>
      <w:r w:rsidRPr="0027423B">
        <w:rPr>
          <w:rFonts w:ascii="Times New Roman" w:eastAsia="Times New Roman" w:hAnsi="Times New Roman" w:cs="Times New Roman"/>
          <w:lang w:eastAsia="ar-SA"/>
        </w:rPr>
        <w:t xml:space="preserve">ри исполнении своих обязательств по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у Стороны, их работники представители и аффилированные лица не выплачивают, не предлагают выплачивать и не разрешают выплату средств или иные ценности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FC369C" w:rsidRPr="0027423B" w:rsidRDefault="00FC369C" w:rsidP="00FC369C">
      <w:pPr>
        <w:suppressAutoHyphens/>
        <w:spacing w:after="0" w:line="240" w:lineRule="auto"/>
        <w:ind w:firstLine="567"/>
        <w:jc w:val="both"/>
        <w:rPr>
          <w:rFonts w:ascii="Times New Roman" w:eastAsia="Times New Roman" w:hAnsi="Times New Roman" w:cs="Times New Roman"/>
          <w:lang w:eastAsia="ar-SA"/>
        </w:rPr>
      </w:pPr>
      <w:r w:rsidRPr="0027423B">
        <w:rPr>
          <w:rFonts w:ascii="Times New Roman" w:eastAsia="Times New Roman" w:hAnsi="Times New Roman" w:cs="Times New Roman"/>
          <w:lang w:eastAsia="ar-SA"/>
        </w:rPr>
        <w:t>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.2. В случае возникновения у сторон подозрений, что произошло или может произойти нарушение п. 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 xml:space="preserve">.1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а, она обязуется незамедлительно уведомить другую Сторону в письменной форме. В уведомлении нужно указать факты или представить материалы, подтверждающие или дающие основание предполагать, что произошло или может произойти нарушение.</w:t>
      </w:r>
    </w:p>
    <w:p w:rsidR="00FC369C" w:rsidRPr="0027423B" w:rsidRDefault="00FC369C" w:rsidP="00FC369C">
      <w:pPr>
        <w:suppressAutoHyphens/>
        <w:spacing w:after="0" w:line="240" w:lineRule="auto"/>
        <w:ind w:firstLine="567"/>
        <w:jc w:val="both"/>
        <w:rPr>
          <w:rFonts w:ascii="Times New Roman" w:eastAsia="Times New Roman" w:hAnsi="Times New Roman" w:cs="Times New Roman"/>
          <w:lang w:eastAsia="ar-SA"/>
        </w:rPr>
      </w:pPr>
      <w:r w:rsidRPr="0027423B">
        <w:rPr>
          <w:rFonts w:ascii="Times New Roman" w:eastAsia="Times New Roman" w:hAnsi="Times New Roman" w:cs="Times New Roman"/>
          <w:lang w:eastAsia="ar-SA"/>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FC369C" w:rsidRPr="0027423B" w:rsidRDefault="00FC369C" w:rsidP="00FC369C">
      <w:pPr>
        <w:suppressAutoHyphens/>
        <w:spacing w:after="0" w:line="240" w:lineRule="auto"/>
        <w:ind w:firstLine="567"/>
        <w:jc w:val="both"/>
        <w:rPr>
          <w:rFonts w:ascii="Times New Roman" w:eastAsia="Times New Roman" w:hAnsi="Times New Roman" w:cs="Times New Roman"/>
          <w:lang w:eastAsia="ar-SA"/>
        </w:rPr>
      </w:pPr>
      <w:r w:rsidRPr="0027423B">
        <w:rPr>
          <w:rFonts w:ascii="Times New Roman" w:eastAsia="Times New Roman" w:hAnsi="Times New Roman" w:cs="Times New Roman"/>
          <w:lang w:eastAsia="ar-SA"/>
        </w:rPr>
        <w:t>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 xml:space="preserve">.3. Исполнение обязательств по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у приостанавливается с момента направления Стороной уведомления, указанного в п. 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 xml:space="preserve">.2.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а, до момента получения ею ответа.</w:t>
      </w:r>
    </w:p>
    <w:p w:rsidR="00FC369C" w:rsidRPr="0027423B" w:rsidRDefault="00FC369C" w:rsidP="00FC369C">
      <w:pPr>
        <w:suppressAutoHyphens/>
        <w:spacing w:after="0" w:line="240" w:lineRule="auto"/>
        <w:ind w:firstLine="567"/>
        <w:jc w:val="both"/>
        <w:rPr>
          <w:rFonts w:ascii="Times New Roman" w:eastAsia="Times New Roman" w:hAnsi="Times New Roman" w:cs="Times New Roman"/>
          <w:lang w:eastAsia="ar-SA"/>
        </w:rPr>
      </w:pPr>
      <w:r w:rsidRPr="0027423B">
        <w:rPr>
          <w:rFonts w:ascii="Times New Roman" w:eastAsia="Times New Roman" w:hAnsi="Times New Roman" w:cs="Times New Roman"/>
          <w:lang w:eastAsia="ar-SA"/>
        </w:rPr>
        <w:t>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.4. Если подтвердилось нарушение другой Стороной обязательств, указанных в п. 1</w:t>
      </w:r>
      <w:r w:rsidR="008B1170">
        <w:rPr>
          <w:rFonts w:ascii="Times New Roman" w:eastAsia="Times New Roman" w:hAnsi="Times New Roman" w:cs="Times New Roman"/>
          <w:lang w:eastAsia="ar-SA"/>
        </w:rPr>
        <w:t>2</w:t>
      </w:r>
      <w:r w:rsidRPr="0027423B">
        <w:rPr>
          <w:rFonts w:ascii="Times New Roman" w:eastAsia="Times New Roman" w:hAnsi="Times New Roman" w:cs="Times New Roman"/>
          <w:lang w:eastAsia="ar-SA"/>
        </w:rPr>
        <w:t xml:space="preserve">.1.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 xml:space="preserve">а, либо  не был получен ответ на уведомление, сторона имеет право отказаться от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 xml:space="preserve">а в одностороннем порядке, направив письменное уведомление о расторжении. Сторона, по инициативе которой расторгнут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 xml:space="preserve">, вправе требовать возмещения реального ущерба, возникшего в результате расторжения </w:t>
      </w:r>
      <w:r w:rsidR="00A64065" w:rsidRPr="0027423B">
        <w:rPr>
          <w:rFonts w:ascii="Times New Roman" w:eastAsia="Times New Roman" w:hAnsi="Times New Roman" w:cs="Times New Roman"/>
          <w:lang w:eastAsia="ar-SA"/>
        </w:rPr>
        <w:t>Контракт</w:t>
      </w:r>
      <w:r w:rsidRPr="0027423B">
        <w:rPr>
          <w:rFonts w:ascii="Times New Roman" w:eastAsia="Times New Roman" w:hAnsi="Times New Roman" w:cs="Times New Roman"/>
          <w:lang w:eastAsia="ar-SA"/>
        </w:rPr>
        <w:t>а.</w:t>
      </w:r>
    </w:p>
    <w:p w:rsidR="00FC369C" w:rsidRPr="00D120FB" w:rsidRDefault="00FC369C" w:rsidP="0042435F">
      <w:pPr>
        <w:spacing w:after="0"/>
        <w:ind w:right="27"/>
        <w:jc w:val="center"/>
        <w:rPr>
          <w:rFonts w:ascii="Times New Roman" w:hAnsi="Times New Roman" w:cs="Times New Roman"/>
          <w:b/>
        </w:rPr>
      </w:pPr>
    </w:p>
    <w:p w:rsidR="0042435F" w:rsidRPr="00D120FB" w:rsidRDefault="0042435F" w:rsidP="0042435F">
      <w:pPr>
        <w:spacing w:after="0"/>
        <w:ind w:right="27"/>
        <w:jc w:val="center"/>
        <w:rPr>
          <w:rFonts w:ascii="Times New Roman" w:hAnsi="Times New Roman" w:cs="Times New Roman"/>
          <w:b/>
        </w:rPr>
      </w:pPr>
      <w:r w:rsidRPr="00D120FB">
        <w:rPr>
          <w:rFonts w:ascii="Times New Roman" w:hAnsi="Times New Roman" w:cs="Times New Roman"/>
          <w:b/>
        </w:rPr>
        <w:t>1</w:t>
      </w:r>
      <w:r w:rsidR="008B1170">
        <w:rPr>
          <w:rFonts w:ascii="Times New Roman" w:hAnsi="Times New Roman" w:cs="Times New Roman"/>
          <w:b/>
        </w:rPr>
        <w:t>3</w:t>
      </w:r>
      <w:r w:rsidRPr="00D120FB">
        <w:rPr>
          <w:rFonts w:ascii="Times New Roman" w:hAnsi="Times New Roman" w:cs="Times New Roman"/>
          <w:b/>
        </w:rPr>
        <w:t>. ЗАКЛЮЧИТЕЛЬНЫЕ ПОЛОЖЕНИЯ</w:t>
      </w:r>
    </w:p>
    <w:p w:rsidR="0042435F" w:rsidRPr="00D120FB" w:rsidRDefault="0042435F" w:rsidP="0042435F">
      <w:pPr>
        <w:spacing w:after="0"/>
        <w:ind w:right="27"/>
        <w:jc w:val="center"/>
        <w:rPr>
          <w:rFonts w:ascii="Times New Roman" w:hAnsi="Times New Roman" w:cs="Times New Roman"/>
          <w:b/>
        </w:rPr>
      </w:pP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 xml:space="preserve">.2. Поставщик представляет по запросу Заказчика в сроки, указанные в таком запросе, информацию о ходе исполнения обязательств по настоящему </w:t>
      </w:r>
      <w:r w:rsidR="00A64065">
        <w:rPr>
          <w:rFonts w:ascii="Times New Roman" w:hAnsi="Times New Roman" w:cs="Times New Roman"/>
        </w:rPr>
        <w:t>Контракт</w:t>
      </w:r>
      <w:r w:rsidRPr="00D120FB">
        <w:rPr>
          <w:rFonts w:ascii="Times New Roman" w:hAnsi="Times New Roman" w:cs="Times New Roman"/>
        </w:rPr>
        <w:t>у.</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 xml:space="preserve">.3. </w:t>
      </w:r>
      <w:proofErr w:type="gramStart"/>
      <w:r w:rsidRPr="00D120FB">
        <w:rPr>
          <w:rFonts w:ascii="Times New Roman" w:hAnsi="Times New Roman" w:cs="Times New Roman"/>
        </w:rPr>
        <w:t xml:space="preserve">Все уведомления Сторон, связанные с исполнением настоящего </w:t>
      </w:r>
      <w:r w:rsidR="00A64065">
        <w:rPr>
          <w:rFonts w:ascii="Times New Roman" w:hAnsi="Times New Roman" w:cs="Times New Roman"/>
        </w:rPr>
        <w:t>Контракт</w:t>
      </w:r>
      <w:r w:rsidRPr="00D120FB">
        <w:rPr>
          <w:rFonts w:ascii="Times New Roman" w:hAnsi="Times New Roman" w:cs="Times New Roman"/>
        </w:rPr>
        <w:t xml:space="preserve">а или претензионной и исковой работой по </w:t>
      </w:r>
      <w:r w:rsidR="00A64065">
        <w:rPr>
          <w:rFonts w:ascii="Times New Roman" w:hAnsi="Times New Roman" w:cs="Times New Roman"/>
        </w:rPr>
        <w:t>Контракт</w:t>
      </w:r>
      <w:r w:rsidRPr="00D120FB">
        <w:rPr>
          <w:rFonts w:ascii="Times New Roman" w:hAnsi="Times New Roman" w:cs="Times New Roman"/>
        </w:rPr>
        <w:t>у, направляются в письменной форме по почте заказным письмом по фактическому (почтовому) адресу Стороны, указанному в разделе 1</w:t>
      </w:r>
      <w:r w:rsidR="008B1170">
        <w:rPr>
          <w:rFonts w:ascii="Times New Roman" w:hAnsi="Times New Roman" w:cs="Times New Roman"/>
        </w:rPr>
        <w:t>4</w:t>
      </w:r>
      <w:r w:rsidRPr="00D120FB">
        <w:rPr>
          <w:rFonts w:ascii="Times New Roman" w:hAnsi="Times New Roman" w:cs="Times New Roman"/>
        </w:rPr>
        <w:t xml:space="preserve"> настоящего </w:t>
      </w:r>
      <w:r w:rsidR="00A64065">
        <w:rPr>
          <w:rFonts w:ascii="Times New Roman" w:hAnsi="Times New Roman" w:cs="Times New Roman"/>
        </w:rPr>
        <w:t>Контракт</w:t>
      </w:r>
      <w:r w:rsidRPr="00D120FB">
        <w:rPr>
          <w:rFonts w:ascii="Times New Roman" w:hAnsi="Times New Roman" w:cs="Times New Roman"/>
        </w:rPr>
        <w:t>а, или с использованием факсимильной связи, электронной почты.</w:t>
      </w:r>
      <w:proofErr w:type="gramEnd"/>
      <w:r w:rsidRPr="00D120FB">
        <w:rPr>
          <w:rFonts w:ascii="Times New Roman" w:hAnsi="Times New Roman" w:cs="Times New Roman"/>
        </w:rPr>
        <w:t xml:space="preserve"> Уведомления считаются доставленными в соответствии со ст. 165.1 Гражданского Кодекса Российской Федерации.</w:t>
      </w:r>
    </w:p>
    <w:p w:rsidR="0042435F"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 xml:space="preserve">.4. Во всем, что не предусмотрено настоящим </w:t>
      </w:r>
      <w:r w:rsidR="00A64065">
        <w:rPr>
          <w:rFonts w:ascii="Times New Roman" w:hAnsi="Times New Roman" w:cs="Times New Roman"/>
        </w:rPr>
        <w:t>Контракт</w:t>
      </w:r>
      <w:r w:rsidRPr="00D120FB">
        <w:rPr>
          <w:rFonts w:ascii="Times New Roman" w:hAnsi="Times New Roman" w:cs="Times New Roman"/>
        </w:rPr>
        <w:t>ом, Стороны руководствуются действующим законодательством Российской Федерации.</w:t>
      </w:r>
    </w:p>
    <w:p w:rsidR="00310F9D" w:rsidRDefault="00310F9D" w:rsidP="00310F9D">
      <w:pPr>
        <w:autoSpaceDE w:val="0"/>
        <w:autoSpaceDN w:val="0"/>
        <w:adjustRightInd w:val="0"/>
        <w:spacing w:after="0" w:line="240" w:lineRule="auto"/>
        <w:ind w:firstLine="567"/>
        <w:jc w:val="both"/>
        <w:rPr>
          <w:rFonts w:ascii="Times New Roman" w:eastAsia="Times New Roman" w:hAnsi="Times New Roman" w:cs="Times New Roman"/>
        </w:rPr>
      </w:pPr>
      <w:r w:rsidRPr="00310F9D">
        <w:rPr>
          <w:rFonts w:ascii="Times New Roman" w:eastAsia="Times New Roman" w:hAnsi="Times New Roman" w:cs="Times New Roman"/>
        </w:rPr>
        <w:t>1</w:t>
      </w:r>
      <w:r w:rsidR="008B1170">
        <w:rPr>
          <w:rFonts w:ascii="Times New Roman" w:eastAsia="Times New Roman" w:hAnsi="Times New Roman" w:cs="Times New Roman"/>
        </w:rPr>
        <w:t>3</w:t>
      </w:r>
      <w:r w:rsidRPr="00310F9D">
        <w:rPr>
          <w:rFonts w:ascii="Times New Roman" w:eastAsia="Times New Roman" w:hAnsi="Times New Roman" w:cs="Times New Roman"/>
        </w:rPr>
        <w:t>.</w:t>
      </w:r>
      <w:r>
        <w:rPr>
          <w:rFonts w:ascii="Times New Roman" w:eastAsia="Times New Roman" w:hAnsi="Times New Roman" w:cs="Times New Roman"/>
        </w:rPr>
        <w:t>5</w:t>
      </w:r>
      <w:r w:rsidRPr="00310F9D">
        <w:rPr>
          <w:rFonts w:ascii="Times New Roman" w:eastAsia="Times New Roman" w:hAnsi="Times New Roman" w:cs="Times New Roman"/>
        </w:rPr>
        <w:t>.Ответственными лицами для взаимодействия по настоящему Контракту являются</w:t>
      </w:r>
      <w:r w:rsidR="008556A3">
        <w:rPr>
          <w:rFonts w:ascii="Times New Roman" w:eastAsia="Times New Roman" w:hAnsi="Times New Roman" w:cs="Times New Roman"/>
        </w:rPr>
        <w:t>:</w:t>
      </w:r>
    </w:p>
    <w:p w:rsidR="008556A3" w:rsidRPr="00310F9D" w:rsidRDefault="008556A3" w:rsidP="00310F9D">
      <w:pPr>
        <w:autoSpaceDE w:val="0"/>
        <w:autoSpaceDN w:val="0"/>
        <w:adjustRightInd w:val="0"/>
        <w:spacing w:after="0" w:line="240" w:lineRule="auto"/>
        <w:ind w:firstLine="567"/>
        <w:jc w:val="both"/>
        <w:rPr>
          <w:rFonts w:ascii="Times New Roman" w:eastAsia="Times New Roman" w:hAnsi="Times New Roman" w:cs="Times New Roman"/>
        </w:rPr>
      </w:pP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117"/>
        <w:gridCol w:w="2930"/>
        <w:gridCol w:w="2267"/>
      </w:tblGrid>
      <w:tr w:rsidR="00310F9D" w:rsidRPr="00310F9D" w:rsidTr="00175D9E">
        <w:tc>
          <w:tcPr>
            <w:tcW w:w="1430"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Электронная почта</w:t>
            </w:r>
          </w:p>
        </w:tc>
      </w:tr>
      <w:tr w:rsidR="00310F9D" w:rsidRPr="00310F9D" w:rsidTr="00175D9E">
        <w:tc>
          <w:tcPr>
            <w:tcW w:w="1430"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Заказчик</w:t>
            </w:r>
          </w:p>
        </w:tc>
        <w:tc>
          <w:tcPr>
            <w:tcW w:w="3117" w:type="dxa"/>
            <w:tcBorders>
              <w:top w:val="single" w:sz="4" w:space="0" w:color="auto"/>
              <w:left w:val="single" w:sz="4" w:space="0" w:color="auto"/>
              <w:bottom w:val="single" w:sz="4" w:space="0" w:color="auto"/>
              <w:right w:val="single" w:sz="4" w:space="0" w:color="auto"/>
            </w:tcBorders>
          </w:tcPr>
          <w:p w:rsidR="00310F9D" w:rsidRPr="00310F9D" w:rsidRDefault="00C226AD" w:rsidP="00310F9D">
            <w:pPr>
              <w:spacing w:after="0" w:line="240" w:lineRule="auto"/>
              <w:ind w:firstLine="26"/>
              <w:rPr>
                <w:rFonts w:ascii="Times New Roman" w:eastAsia="Times New Roman" w:hAnsi="Times New Roman" w:cs="Times New Roman"/>
              </w:rPr>
            </w:pPr>
            <w:r>
              <w:rPr>
                <w:rFonts w:ascii="Times New Roman" w:eastAsia="Times New Roman" w:hAnsi="Times New Roman" w:cs="Times New Roman"/>
              </w:rPr>
              <w:t>Монахов В.Л.</w:t>
            </w:r>
          </w:p>
        </w:tc>
        <w:tc>
          <w:tcPr>
            <w:tcW w:w="2930" w:type="dxa"/>
            <w:tcBorders>
              <w:top w:val="single" w:sz="4" w:space="0" w:color="auto"/>
              <w:left w:val="single" w:sz="4" w:space="0" w:color="auto"/>
              <w:bottom w:val="single" w:sz="4" w:space="0" w:color="auto"/>
              <w:right w:val="single" w:sz="4" w:space="0" w:color="auto"/>
            </w:tcBorders>
          </w:tcPr>
          <w:p w:rsidR="00310F9D" w:rsidRPr="00310F9D" w:rsidRDefault="002E1CA9" w:rsidP="00310F9D">
            <w:pPr>
              <w:spacing w:after="0" w:line="240" w:lineRule="auto"/>
              <w:ind w:firstLine="26"/>
              <w:rPr>
                <w:rFonts w:ascii="Times New Roman" w:eastAsia="Times New Roman" w:hAnsi="Times New Roman" w:cs="Times New Roman"/>
              </w:rPr>
            </w:pPr>
            <w:r w:rsidRPr="002E1CA9">
              <w:rPr>
                <w:rFonts w:ascii="Times New Roman" w:eastAsia="Times New Roman" w:hAnsi="Times New Roman" w:cs="Times New Roman"/>
              </w:rPr>
              <w:t>8(84468)4-78-62</w:t>
            </w:r>
          </w:p>
        </w:tc>
        <w:tc>
          <w:tcPr>
            <w:tcW w:w="2267" w:type="dxa"/>
            <w:tcBorders>
              <w:top w:val="single" w:sz="4" w:space="0" w:color="auto"/>
              <w:left w:val="single" w:sz="4" w:space="0" w:color="auto"/>
              <w:bottom w:val="single" w:sz="4" w:space="0" w:color="auto"/>
              <w:right w:val="single" w:sz="4" w:space="0" w:color="auto"/>
            </w:tcBorders>
          </w:tcPr>
          <w:p w:rsidR="00310F9D" w:rsidRPr="00310F9D" w:rsidRDefault="00751A6B" w:rsidP="00310F9D">
            <w:pPr>
              <w:shd w:val="clear" w:color="auto" w:fill="FFFFFF"/>
              <w:spacing w:after="0" w:line="288" w:lineRule="atLeast"/>
              <w:rPr>
                <w:rFonts w:ascii="Times New Roman" w:eastAsia="Times New Roman" w:hAnsi="Times New Roman" w:cs="Times New Roman"/>
                <w:color w:val="000000"/>
                <w:highlight w:val="yellow"/>
              </w:rPr>
            </w:pPr>
            <w:hyperlink r:id="rId9" w:history="1">
              <w:r w:rsidR="00310F9D" w:rsidRPr="00310F9D">
                <w:rPr>
                  <w:rFonts w:ascii="Times New Roman" w:eastAsia="Times New Roman" w:hAnsi="Times New Roman" w:cs="Times New Roman"/>
                  <w:color w:val="0000FF"/>
                  <w:u w:val="single"/>
                  <w:lang w:val="en-US"/>
                </w:rPr>
                <w:t>eotdel@intenet.ru</w:t>
              </w:r>
            </w:hyperlink>
          </w:p>
        </w:tc>
      </w:tr>
      <w:tr w:rsidR="00310F9D" w:rsidRPr="00310F9D" w:rsidTr="00175D9E">
        <w:tc>
          <w:tcPr>
            <w:tcW w:w="1430" w:type="dxa"/>
            <w:tcBorders>
              <w:top w:val="single" w:sz="4" w:space="0" w:color="auto"/>
              <w:left w:val="single" w:sz="4" w:space="0" w:color="auto"/>
              <w:bottom w:val="single" w:sz="4" w:space="0" w:color="auto"/>
              <w:right w:val="single" w:sz="4" w:space="0" w:color="auto"/>
            </w:tcBorders>
            <w:hideMark/>
          </w:tcPr>
          <w:p w:rsidR="00310F9D" w:rsidRPr="00310F9D" w:rsidRDefault="00310F9D" w:rsidP="00310F9D">
            <w:pPr>
              <w:spacing w:after="0" w:line="240" w:lineRule="auto"/>
              <w:rPr>
                <w:rFonts w:ascii="Times New Roman" w:eastAsia="Times New Roman" w:hAnsi="Times New Roman" w:cs="Times New Roman"/>
              </w:rPr>
            </w:pPr>
            <w:r w:rsidRPr="00310F9D">
              <w:rPr>
                <w:rFonts w:ascii="Times New Roman" w:eastAsia="Times New Roman" w:hAnsi="Times New Roman" w:cs="Times New Roman"/>
              </w:rPr>
              <w:t>Поставщик</w:t>
            </w:r>
          </w:p>
        </w:tc>
        <w:tc>
          <w:tcPr>
            <w:tcW w:w="3117" w:type="dxa"/>
            <w:tcBorders>
              <w:top w:val="single" w:sz="4" w:space="0" w:color="auto"/>
              <w:left w:val="single" w:sz="4" w:space="0" w:color="auto"/>
              <w:bottom w:val="single" w:sz="4" w:space="0" w:color="auto"/>
              <w:right w:val="single" w:sz="4" w:space="0" w:color="auto"/>
            </w:tcBorders>
          </w:tcPr>
          <w:p w:rsidR="00310F9D" w:rsidRPr="00310F9D" w:rsidRDefault="00310F9D" w:rsidP="00310F9D">
            <w:pPr>
              <w:spacing w:after="0" w:line="240" w:lineRule="auto"/>
              <w:rPr>
                <w:rFonts w:ascii="Times New Roman" w:eastAsia="Times New Roman" w:hAnsi="Times New Roman" w:cs="Times New Roman"/>
              </w:rPr>
            </w:pPr>
          </w:p>
        </w:tc>
        <w:tc>
          <w:tcPr>
            <w:tcW w:w="2930" w:type="dxa"/>
            <w:tcBorders>
              <w:top w:val="single" w:sz="4" w:space="0" w:color="auto"/>
              <w:left w:val="single" w:sz="4" w:space="0" w:color="auto"/>
              <w:bottom w:val="single" w:sz="4" w:space="0" w:color="auto"/>
              <w:right w:val="single" w:sz="4" w:space="0" w:color="auto"/>
            </w:tcBorders>
          </w:tcPr>
          <w:p w:rsidR="00310F9D" w:rsidRPr="00310F9D" w:rsidRDefault="00310F9D" w:rsidP="00310F9D">
            <w:pPr>
              <w:spacing w:after="0" w:line="240" w:lineRule="auto"/>
              <w:rPr>
                <w:rFonts w:ascii="Times New Roman" w:eastAsia="Times New Roman" w:hAnsi="Times New Roman" w:cs="Times New Roman"/>
              </w:rPr>
            </w:pPr>
          </w:p>
        </w:tc>
        <w:tc>
          <w:tcPr>
            <w:tcW w:w="2267" w:type="dxa"/>
            <w:tcBorders>
              <w:top w:val="single" w:sz="4" w:space="0" w:color="auto"/>
              <w:left w:val="single" w:sz="4" w:space="0" w:color="auto"/>
              <w:bottom w:val="single" w:sz="4" w:space="0" w:color="auto"/>
              <w:right w:val="single" w:sz="4" w:space="0" w:color="auto"/>
            </w:tcBorders>
          </w:tcPr>
          <w:p w:rsidR="00310F9D" w:rsidRPr="00310F9D" w:rsidRDefault="00310F9D" w:rsidP="00310F9D">
            <w:pPr>
              <w:spacing w:after="0" w:line="240" w:lineRule="auto"/>
              <w:rPr>
                <w:rFonts w:ascii="Times New Roman" w:eastAsia="Times New Roman" w:hAnsi="Times New Roman" w:cs="Times New Roman"/>
              </w:rPr>
            </w:pPr>
          </w:p>
        </w:tc>
      </w:tr>
    </w:tbl>
    <w:p w:rsidR="00310F9D" w:rsidRPr="00D120FB" w:rsidRDefault="00310F9D" w:rsidP="0042435F">
      <w:pPr>
        <w:spacing w:after="0"/>
        <w:ind w:right="27" w:firstLine="567"/>
        <w:jc w:val="both"/>
        <w:rPr>
          <w:rFonts w:ascii="Times New Roman" w:hAnsi="Times New Roman" w:cs="Times New Roman"/>
        </w:rPr>
      </w:pP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w:t>
      </w:r>
      <w:r w:rsidR="00310F9D">
        <w:rPr>
          <w:rFonts w:ascii="Times New Roman" w:hAnsi="Times New Roman" w:cs="Times New Roman"/>
        </w:rPr>
        <w:t>6.</w:t>
      </w:r>
      <w:r w:rsidRPr="00D120FB">
        <w:rPr>
          <w:rFonts w:ascii="Times New Roman" w:hAnsi="Times New Roman" w:cs="Times New Roman"/>
        </w:rPr>
        <w:t xml:space="preserve"> К настоящему </w:t>
      </w:r>
      <w:r w:rsidR="00A64065">
        <w:rPr>
          <w:rFonts w:ascii="Times New Roman" w:hAnsi="Times New Roman" w:cs="Times New Roman"/>
        </w:rPr>
        <w:t>Контракт</w:t>
      </w:r>
      <w:r w:rsidRPr="00D120FB">
        <w:rPr>
          <w:rFonts w:ascii="Times New Roman" w:hAnsi="Times New Roman" w:cs="Times New Roman"/>
        </w:rPr>
        <w:t>у прилагаются и являются его неотъемлемой частью:</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w:t>
      </w:r>
      <w:r w:rsidR="00310F9D">
        <w:rPr>
          <w:rFonts w:ascii="Times New Roman" w:hAnsi="Times New Roman" w:cs="Times New Roman"/>
        </w:rPr>
        <w:t>6</w:t>
      </w:r>
      <w:r w:rsidRPr="00D120FB">
        <w:rPr>
          <w:rFonts w:ascii="Times New Roman" w:hAnsi="Times New Roman" w:cs="Times New Roman"/>
        </w:rPr>
        <w:t xml:space="preserve">.1. Спецификация (Приложение 1 к настоящему </w:t>
      </w:r>
      <w:r w:rsidR="00A64065">
        <w:rPr>
          <w:rFonts w:ascii="Times New Roman" w:hAnsi="Times New Roman" w:cs="Times New Roman"/>
        </w:rPr>
        <w:t>Контракт</w:t>
      </w:r>
      <w:r w:rsidRPr="00D120FB">
        <w:rPr>
          <w:rFonts w:ascii="Times New Roman" w:hAnsi="Times New Roman" w:cs="Times New Roman"/>
        </w:rPr>
        <w:t>у).</w:t>
      </w:r>
    </w:p>
    <w:p w:rsidR="0042435F" w:rsidRPr="00D120FB" w:rsidRDefault="0042435F" w:rsidP="0042435F">
      <w:pPr>
        <w:spacing w:after="0"/>
        <w:ind w:right="27" w:firstLine="567"/>
        <w:jc w:val="both"/>
        <w:rPr>
          <w:rFonts w:ascii="Times New Roman" w:hAnsi="Times New Roman" w:cs="Times New Roman"/>
        </w:rPr>
      </w:pPr>
      <w:r w:rsidRPr="00D120FB">
        <w:rPr>
          <w:rFonts w:ascii="Times New Roman" w:hAnsi="Times New Roman" w:cs="Times New Roman"/>
        </w:rPr>
        <w:t>1</w:t>
      </w:r>
      <w:r w:rsidR="008B1170">
        <w:rPr>
          <w:rFonts w:ascii="Times New Roman" w:hAnsi="Times New Roman" w:cs="Times New Roman"/>
        </w:rPr>
        <w:t>3</w:t>
      </w:r>
      <w:r w:rsidRPr="00D120FB">
        <w:rPr>
          <w:rFonts w:ascii="Times New Roman" w:hAnsi="Times New Roman" w:cs="Times New Roman"/>
        </w:rPr>
        <w:t>.</w:t>
      </w:r>
      <w:r w:rsidR="00310F9D">
        <w:rPr>
          <w:rFonts w:ascii="Times New Roman" w:hAnsi="Times New Roman" w:cs="Times New Roman"/>
        </w:rPr>
        <w:t>6</w:t>
      </w:r>
      <w:r w:rsidRPr="00D120FB">
        <w:rPr>
          <w:rFonts w:ascii="Times New Roman" w:hAnsi="Times New Roman" w:cs="Times New Roman"/>
        </w:rPr>
        <w:t xml:space="preserve">.2. </w:t>
      </w:r>
      <w:r w:rsidR="00583E3A">
        <w:rPr>
          <w:rFonts w:ascii="Times New Roman" w:hAnsi="Times New Roman" w:cs="Times New Roman"/>
        </w:rPr>
        <w:t>Техническое задание</w:t>
      </w:r>
      <w:r w:rsidRPr="00D120FB">
        <w:rPr>
          <w:rFonts w:ascii="Times New Roman" w:hAnsi="Times New Roman" w:cs="Times New Roman"/>
        </w:rPr>
        <w:t xml:space="preserve"> (Приложение 2 к настоящему </w:t>
      </w:r>
      <w:r w:rsidR="00A64065">
        <w:rPr>
          <w:rFonts w:ascii="Times New Roman" w:hAnsi="Times New Roman" w:cs="Times New Roman"/>
        </w:rPr>
        <w:t>Контракт</w:t>
      </w:r>
      <w:r w:rsidRPr="00D120FB">
        <w:rPr>
          <w:rFonts w:ascii="Times New Roman" w:hAnsi="Times New Roman" w:cs="Times New Roman"/>
        </w:rPr>
        <w:t>у).</w:t>
      </w:r>
    </w:p>
    <w:p w:rsidR="0042435F" w:rsidRPr="00D120FB" w:rsidRDefault="0042435F" w:rsidP="0042435F">
      <w:pPr>
        <w:spacing w:after="0" w:line="240" w:lineRule="auto"/>
        <w:ind w:right="27"/>
        <w:rPr>
          <w:rFonts w:ascii="Times New Roman" w:hAnsi="Times New Roman" w:cs="Times New Roman"/>
          <w:b/>
        </w:rPr>
      </w:pPr>
    </w:p>
    <w:p w:rsidR="0042435F" w:rsidRDefault="0042435F" w:rsidP="0042435F">
      <w:pPr>
        <w:spacing w:after="0" w:line="240" w:lineRule="auto"/>
        <w:ind w:right="27"/>
        <w:jc w:val="center"/>
        <w:rPr>
          <w:rFonts w:ascii="Times New Roman" w:hAnsi="Times New Roman" w:cs="Times New Roman"/>
          <w:b/>
        </w:rPr>
      </w:pPr>
      <w:r w:rsidRPr="00D120FB">
        <w:rPr>
          <w:rFonts w:ascii="Times New Roman" w:hAnsi="Times New Roman" w:cs="Times New Roman"/>
          <w:b/>
        </w:rPr>
        <w:t>1</w:t>
      </w:r>
      <w:r w:rsidR="008B1170">
        <w:rPr>
          <w:rFonts w:ascii="Times New Roman" w:hAnsi="Times New Roman" w:cs="Times New Roman"/>
          <w:b/>
        </w:rPr>
        <w:t>4</w:t>
      </w:r>
      <w:r w:rsidRPr="00D120FB">
        <w:rPr>
          <w:rFonts w:ascii="Times New Roman" w:hAnsi="Times New Roman" w:cs="Times New Roman"/>
          <w:b/>
        </w:rPr>
        <w:t>. ЮРИДИЧЕСКИЕ АДРЕСА, РЕКВИЗИТЫ И ПОДПИСИ</w:t>
      </w:r>
      <w:r w:rsidR="00F520D1">
        <w:rPr>
          <w:rFonts w:ascii="Times New Roman" w:hAnsi="Times New Roman" w:cs="Times New Roman"/>
          <w:b/>
        </w:rPr>
        <w:t xml:space="preserve"> </w:t>
      </w:r>
      <w:r w:rsidRPr="00D120FB">
        <w:rPr>
          <w:rFonts w:ascii="Times New Roman" w:hAnsi="Times New Roman" w:cs="Times New Roman"/>
          <w:b/>
        </w:rPr>
        <w:t>СТОРОН</w:t>
      </w:r>
    </w:p>
    <w:p w:rsidR="00DD2036" w:rsidRDefault="00DD2036" w:rsidP="0042435F">
      <w:pPr>
        <w:spacing w:after="0" w:line="240" w:lineRule="auto"/>
        <w:ind w:right="27"/>
        <w:jc w:val="center"/>
        <w:rPr>
          <w:rFonts w:ascii="Times New Roman" w:hAnsi="Times New Roman" w:cs="Times New Roman"/>
          <w:b/>
        </w:rPr>
      </w:pPr>
    </w:p>
    <w:tbl>
      <w:tblPr>
        <w:tblpPr w:leftFromText="180" w:rightFromText="180" w:vertAnchor="text" w:horzAnchor="margin" w:tblpY="99"/>
        <w:tblW w:w="9468" w:type="dxa"/>
        <w:tblLook w:val="04A0" w:firstRow="1" w:lastRow="0" w:firstColumn="1" w:lastColumn="0" w:noHBand="0" w:noVBand="1"/>
      </w:tblPr>
      <w:tblGrid>
        <w:gridCol w:w="4788"/>
        <w:gridCol w:w="4680"/>
      </w:tblGrid>
      <w:tr w:rsidR="00DD2036" w:rsidRPr="00A15BC9" w:rsidTr="00DD2036">
        <w:tc>
          <w:tcPr>
            <w:tcW w:w="4788" w:type="dxa"/>
          </w:tcPr>
          <w:p w:rsidR="00C226AD" w:rsidRPr="00A15BC9" w:rsidRDefault="00C226AD" w:rsidP="00C226AD">
            <w:pPr>
              <w:spacing w:after="0" w:line="240" w:lineRule="auto"/>
              <w:rPr>
                <w:rFonts w:ascii="Times New Roman" w:eastAsia="Times New Roman" w:hAnsi="Times New Roman" w:cs="Times New Roman"/>
                <w:b/>
              </w:rPr>
            </w:pPr>
            <w:r w:rsidRPr="00A15BC9">
              <w:rPr>
                <w:rFonts w:ascii="Times New Roman" w:eastAsia="Times New Roman" w:hAnsi="Times New Roman" w:cs="Times New Roman"/>
                <w:b/>
              </w:rPr>
              <w:t>Заказчик:</w:t>
            </w:r>
          </w:p>
          <w:p w:rsidR="00C226AD" w:rsidRPr="00C226AD" w:rsidRDefault="00C226AD" w:rsidP="00C226AD">
            <w:pPr>
              <w:spacing w:after="0" w:line="240" w:lineRule="auto"/>
              <w:rPr>
                <w:rFonts w:ascii="Times New Roman" w:eastAsia="Times New Roman" w:hAnsi="Times New Roman" w:cs="Times New Roman"/>
                <w:b/>
              </w:rPr>
            </w:pPr>
            <w:r w:rsidRPr="00C226AD">
              <w:rPr>
                <w:rFonts w:ascii="Times New Roman" w:eastAsia="Times New Roman" w:hAnsi="Times New Roman" w:cs="Times New Roman"/>
                <w:b/>
              </w:rPr>
              <w:t>Филиал «Нижне-</w:t>
            </w:r>
            <w:proofErr w:type="spellStart"/>
            <w:r w:rsidRPr="00C226AD">
              <w:rPr>
                <w:rFonts w:ascii="Times New Roman" w:eastAsia="Times New Roman" w:hAnsi="Times New Roman" w:cs="Times New Roman"/>
                <w:b/>
              </w:rPr>
              <w:t>Волгаводхоз</w:t>
            </w:r>
            <w:proofErr w:type="spellEnd"/>
            <w:r w:rsidRPr="00C226AD">
              <w:rPr>
                <w:rFonts w:ascii="Times New Roman" w:eastAsia="Times New Roman" w:hAnsi="Times New Roman" w:cs="Times New Roman"/>
                <w:b/>
              </w:rPr>
              <w:t>»</w:t>
            </w:r>
          </w:p>
          <w:p w:rsidR="00C226AD" w:rsidRPr="00C226AD" w:rsidRDefault="00C226AD" w:rsidP="00C226AD">
            <w:pPr>
              <w:spacing w:after="0" w:line="240" w:lineRule="auto"/>
              <w:rPr>
                <w:rFonts w:ascii="Times New Roman" w:eastAsia="Times New Roman" w:hAnsi="Times New Roman" w:cs="Times New Roman"/>
                <w:b/>
              </w:rPr>
            </w:pPr>
            <w:r w:rsidRPr="00C226AD">
              <w:rPr>
                <w:rFonts w:ascii="Times New Roman" w:eastAsia="Times New Roman" w:hAnsi="Times New Roman" w:cs="Times New Roman"/>
                <w:b/>
              </w:rPr>
              <w:t xml:space="preserve">Юридический адрес: </w:t>
            </w:r>
            <w:r w:rsidRPr="00C226AD">
              <w:rPr>
                <w:rFonts w:ascii="Times New Roman" w:eastAsia="Times New Roman" w:hAnsi="Times New Roman" w:cs="Times New Roman"/>
              </w:rPr>
              <w:t xml:space="preserve">403010,  Волгоградская область, </w:t>
            </w:r>
            <w:proofErr w:type="spellStart"/>
            <w:r w:rsidRPr="00C226AD">
              <w:rPr>
                <w:rFonts w:ascii="Times New Roman" w:eastAsia="Times New Roman" w:hAnsi="Times New Roman" w:cs="Times New Roman"/>
              </w:rPr>
              <w:t>Городищенский</w:t>
            </w:r>
            <w:proofErr w:type="spellEnd"/>
            <w:r w:rsidRPr="00C226AD">
              <w:rPr>
                <w:rFonts w:ascii="Times New Roman" w:eastAsia="Times New Roman" w:hAnsi="Times New Roman" w:cs="Times New Roman"/>
              </w:rPr>
              <w:t xml:space="preserve"> район,  </w:t>
            </w:r>
            <w:proofErr w:type="spellStart"/>
            <w:r w:rsidRPr="00C226AD">
              <w:rPr>
                <w:rFonts w:ascii="Times New Roman" w:eastAsia="Times New Roman" w:hAnsi="Times New Roman" w:cs="Times New Roman"/>
              </w:rPr>
              <w:t>р.п</w:t>
            </w:r>
            <w:proofErr w:type="spellEnd"/>
            <w:r w:rsidRPr="00C226AD">
              <w:rPr>
                <w:rFonts w:ascii="Times New Roman" w:eastAsia="Times New Roman" w:hAnsi="Times New Roman" w:cs="Times New Roman"/>
              </w:rPr>
              <w:t>. Ерзовка, ул. Жемчужная, д.1А,</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t xml:space="preserve">ИНН 5008028127 КПП  345543001 </w:t>
            </w:r>
          </w:p>
          <w:p w:rsidR="00C226AD" w:rsidRPr="00C226AD" w:rsidRDefault="00C226AD" w:rsidP="00C226AD">
            <w:pPr>
              <w:spacing w:after="0" w:line="240" w:lineRule="auto"/>
              <w:rPr>
                <w:rFonts w:ascii="Times New Roman" w:eastAsia="Times New Roman" w:hAnsi="Times New Roman" w:cs="Times New Roman"/>
                <w:bCs/>
              </w:rPr>
            </w:pPr>
            <w:r w:rsidRPr="00C226AD">
              <w:rPr>
                <w:rFonts w:ascii="Times New Roman" w:eastAsia="Times New Roman" w:hAnsi="Times New Roman" w:cs="Times New Roman"/>
                <w:bCs/>
              </w:rPr>
              <w:t>Банковские реквизиты:</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t>УФК по Нижегородской области</w:t>
            </w:r>
          </w:p>
          <w:p w:rsidR="00C226AD" w:rsidRPr="00A15BC9" w:rsidRDefault="00C226AD" w:rsidP="00C226AD">
            <w:pPr>
              <w:spacing w:after="0" w:line="240" w:lineRule="auto"/>
              <w:rPr>
                <w:rFonts w:ascii="Times New Roman" w:eastAsia="Times New Roman" w:hAnsi="Times New Roman" w:cs="Times New Roman"/>
              </w:rPr>
            </w:pPr>
            <w:proofErr w:type="gramStart"/>
            <w:r w:rsidRPr="00C226AD">
              <w:rPr>
                <w:rFonts w:ascii="Times New Roman" w:eastAsia="Times New Roman" w:hAnsi="Times New Roman" w:cs="Times New Roman"/>
              </w:rPr>
              <w:t>(Филиал «Нижне-</w:t>
            </w:r>
            <w:proofErr w:type="spellStart"/>
            <w:r w:rsidRPr="00C226AD">
              <w:rPr>
                <w:rFonts w:ascii="Times New Roman" w:eastAsia="Times New Roman" w:hAnsi="Times New Roman" w:cs="Times New Roman"/>
              </w:rPr>
              <w:t>Волгаводхоз</w:t>
            </w:r>
            <w:proofErr w:type="spellEnd"/>
            <w:r w:rsidRPr="00C226AD">
              <w:rPr>
                <w:rFonts w:ascii="Times New Roman" w:eastAsia="Times New Roman" w:hAnsi="Times New Roman" w:cs="Times New Roman"/>
              </w:rPr>
              <w:t xml:space="preserve">», </w:t>
            </w:r>
            <w:proofErr w:type="gramEnd"/>
          </w:p>
          <w:p w:rsidR="00C226AD" w:rsidRPr="00C226AD" w:rsidRDefault="00C226AD" w:rsidP="00C226AD">
            <w:pPr>
              <w:spacing w:after="0" w:line="240" w:lineRule="auto"/>
              <w:rPr>
                <w:rFonts w:ascii="Times New Roman" w:eastAsia="Times New Roman" w:hAnsi="Times New Roman" w:cs="Times New Roman"/>
              </w:rPr>
            </w:pPr>
            <w:proofErr w:type="gramStart"/>
            <w:r w:rsidRPr="00C226AD">
              <w:rPr>
                <w:rFonts w:ascii="Times New Roman" w:eastAsia="Times New Roman" w:hAnsi="Times New Roman" w:cs="Times New Roman"/>
              </w:rPr>
              <w:t>л</w:t>
            </w:r>
            <w:proofErr w:type="gramEnd"/>
            <w:r w:rsidRPr="00C226AD">
              <w:rPr>
                <w:rFonts w:ascii="Times New Roman" w:eastAsia="Times New Roman" w:hAnsi="Times New Roman" w:cs="Times New Roman"/>
              </w:rPr>
              <w:t>\</w:t>
            </w:r>
            <w:proofErr w:type="spellStart"/>
            <w:r w:rsidRPr="00C226AD">
              <w:rPr>
                <w:rFonts w:ascii="Times New Roman" w:eastAsia="Times New Roman" w:hAnsi="Times New Roman" w:cs="Times New Roman"/>
              </w:rPr>
              <w:t>сч</w:t>
            </w:r>
            <w:proofErr w:type="spellEnd"/>
            <w:r w:rsidRPr="00C226AD">
              <w:rPr>
                <w:rFonts w:ascii="Times New Roman" w:eastAsia="Times New Roman" w:hAnsi="Times New Roman" w:cs="Times New Roman"/>
              </w:rPr>
              <w:t>. 20296Е42350)</w:t>
            </w:r>
          </w:p>
          <w:p w:rsidR="00C226AD" w:rsidRPr="00C226AD" w:rsidRDefault="00C226AD" w:rsidP="00C226AD">
            <w:pPr>
              <w:spacing w:after="0" w:line="240" w:lineRule="auto"/>
              <w:rPr>
                <w:rFonts w:ascii="Times New Roman" w:eastAsia="Times New Roman" w:hAnsi="Times New Roman" w:cs="Times New Roman"/>
              </w:rPr>
            </w:pPr>
            <w:proofErr w:type="gramStart"/>
            <w:r w:rsidRPr="00C226AD">
              <w:rPr>
                <w:rFonts w:ascii="Times New Roman" w:eastAsia="Times New Roman" w:hAnsi="Times New Roman" w:cs="Times New Roman"/>
              </w:rPr>
              <w:t>р</w:t>
            </w:r>
            <w:proofErr w:type="gramEnd"/>
            <w:r w:rsidRPr="00C226AD">
              <w:rPr>
                <w:rFonts w:ascii="Times New Roman" w:eastAsia="Times New Roman" w:hAnsi="Times New Roman" w:cs="Times New Roman"/>
              </w:rPr>
              <w:t>\</w:t>
            </w:r>
            <w:proofErr w:type="spellStart"/>
            <w:r w:rsidRPr="00C226AD">
              <w:rPr>
                <w:rFonts w:ascii="Times New Roman" w:eastAsia="Times New Roman" w:hAnsi="Times New Roman" w:cs="Times New Roman"/>
              </w:rPr>
              <w:t>сч</w:t>
            </w:r>
            <w:proofErr w:type="spellEnd"/>
            <w:r w:rsidRPr="00C226AD">
              <w:rPr>
                <w:rFonts w:ascii="Times New Roman" w:eastAsia="Times New Roman" w:hAnsi="Times New Roman" w:cs="Times New Roman"/>
              </w:rPr>
              <w:t>.  03214643000000013245</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lastRenderedPageBreak/>
              <w:t>к/с.    40102810745370000024</w:t>
            </w:r>
          </w:p>
          <w:p w:rsidR="00C226AD" w:rsidRPr="00C226AD" w:rsidRDefault="00C226AD" w:rsidP="00C226AD">
            <w:pPr>
              <w:spacing w:after="0" w:line="240" w:lineRule="auto"/>
              <w:rPr>
                <w:rFonts w:ascii="Times New Roman" w:eastAsia="Times New Roman" w:hAnsi="Times New Roman" w:cs="Times New Roman"/>
                <w:color w:val="000000"/>
              </w:rPr>
            </w:pPr>
            <w:r w:rsidRPr="00C226AD">
              <w:rPr>
                <w:rFonts w:ascii="Times New Roman" w:eastAsia="Times New Roman" w:hAnsi="Times New Roman" w:cs="Times New Roman"/>
                <w:color w:val="000000"/>
              </w:rPr>
              <w:t xml:space="preserve">ОКЦ № 1 ВВГУ Банка России//УФК по Нижегородской области, г. Нижний Новгород </w:t>
            </w:r>
          </w:p>
          <w:p w:rsidR="00C226AD" w:rsidRPr="00C226AD" w:rsidRDefault="00C226AD" w:rsidP="00C226AD">
            <w:pPr>
              <w:spacing w:after="0" w:line="240" w:lineRule="auto"/>
              <w:rPr>
                <w:rFonts w:ascii="Times New Roman" w:eastAsia="Times New Roman" w:hAnsi="Times New Roman" w:cs="Times New Roman"/>
                <w:bCs/>
              </w:rPr>
            </w:pPr>
            <w:r w:rsidRPr="00C226AD">
              <w:rPr>
                <w:rFonts w:ascii="Times New Roman" w:eastAsia="Times New Roman" w:hAnsi="Times New Roman" w:cs="Times New Roman"/>
              </w:rPr>
              <w:t>БИК: 012202102</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bCs/>
              </w:rPr>
              <w:t>Телефон:</w:t>
            </w:r>
            <w:r w:rsidRPr="00C226AD">
              <w:rPr>
                <w:rFonts w:ascii="Times New Roman" w:eastAsia="Times New Roman" w:hAnsi="Times New Roman" w:cs="Times New Roman"/>
                <w:lang w:val="x-none"/>
              </w:rPr>
              <w:t> </w:t>
            </w:r>
            <w:r w:rsidRPr="00C226AD">
              <w:rPr>
                <w:rFonts w:ascii="Times New Roman" w:eastAsia="Times New Roman" w:hAnsi="Times New Roman" w:cs="Times New Roman"/>
              </w:rPr>
              <w:t>8(8442)99-92-35</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t>E-</w:t>
            </w:r>
            <w:proofErr w:type="spellStart"/>
            <w:r w:rsidRPr="00C226AD">
              <w:rPr>
                <w:rFonts w:ascii="Times New Roman" w:eastAsia="Times New Roman" w:hAnsi="Times New Roman" w:cs="Times New Roman"/>
              </w:rPr>
              <w:t>mail</w:t>
            </w:r>
            <w:proofErr w:type="spellEnd"/>
            <w:r w:rsidRPr="00C226AD">
              <w:rPr>
                <w:rFonts w:ascii="Times New Roman" w:eastAsia="Times New Roman" w:hAnsi="Times New Roman" w:cs="Times New Roman"/>
              </w:rPr>
              <w:t>: </w:t>
            </w:r>
            <w:hyperlink r:id="rId10" w:history="1">
              <w:r w:rsidRPr="00A15BC9">
                <w:rPr>
                  <w:rFonts w:ascii="Times New Roman" w:eastAsia="Times New Roman" w:hAnsi="Times New Roman" w:cs="Times New Roman"/>
                  <w:color w:val="0000FF"/>
                  <w:u w:val="single"/>
                </w:rPr>
                <w:t>nizhnevolgavodhoz.crvh@voda.gov.ru</w:t>
              </w:r>
            </w:hyperlink>
          </w:p>
          <w:p w:rsidR="00C226AD" w:rsidRPr="00C226AD" w:rsidRDefault="00C226AD" w:rsidP="00C226AD">
            <w:pPr>
              <w:spacing w:after="0" w:line="240" w:lineRule="auto"/>
              <w:rPr>
                <w:rFonts w:ascii="Times New Roman" w:eastAsia="Times New Roman" w:hAnsi="Times New Roman" w:cs="Times New Roman"/>
              </w:rPr>
            </w:pP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t>Директор Филиала «Нижне-</w:t>
            </w:r>
            <w:proofErr w:type="spellStart"/>
            <w:r w:rsidRPr="00C226AD">
              <w:rPr>
                <w:rFonts w:ascii="Times New Roman" w:eastAsia="Times New Roman" w:hAnsi="Times New Roman" w:cs="Times New Roman"/>
              </w:rPr>
              <w:t>Волгаводхоз</w:t>
            </w:r>
            <w:proofErr w:type="spellEnd"/>
            <w:r w:rsidRPr="00C226AD">
              <w:rPr>
                <w:rFonts w:ascii="Times New Roman" w:eastAsia="Times New Roman" w:hAnsi="Times New Roman" w:cs="Times New Roman"/>
              </w:rPr>
              <w:t>»</w:t>
            </w:r>
          </w:p>
          <w:p w:rsidR="00C226AD" w:rsidRPr="00C226AD" w:rsidRDefault="00C226AD" w:rsidP="00C226AD">
            <w:pPr>
              <w:spacing w:after="0" w:line="240" w:lineRule="auto"/>
              <w:rPr>
                <w:rFonts w:ascii="Times New Roman" w:eastAsia="Times New Roman" w:hAnsi="Times New Roman" w:cs="Times New Roman"/>
              </w:rPr>
            </w:pPr>
            <w:r w:rsidRPr="00C226AD">
              <w:rPr>
                <w:rFonts w:ascii="Times New Roman" w:eastAsia="Times New Roman" w:hAnsi="Times New Roman" w:cs="Times New Roman"/>
              </w:rPr>
              <w:t>_______________ В.П. Горбачев</w:t>
            </w:r>
          </w:p>
          <w:p w:rsidR="00DD2036" w:rsidRPr="00A15BC9" w:rsidRDefault="00DD2036" w:rsidP="00DD2036">
            <w:pPr>
              <w:spacing w:after="0" w:line="240" w:lineRule="auto"/>
              <w:ind w:left="34" w:firstLine="567"/>
              <w:contextualSpacing/>
              <w:jc w:val="both"/>
              <w:rPr>
                <w:rFonts w:ascii="Times New Roman" w:eastAsia="Times New Roman" w:hAnsi="Times New Roman" w:cs="Times New Roman"/>
              </w:rPr>
            </w:pPr>
          </w:p>
        </w:tc>
        <w:tc>
          <w:tcPr>
            <w:tcW w:w="4680" w:type="dxa"/>
          </w:tcPr>
          <w:p w:rsidR="00DD2036" w:rsidRPr="00A15BC9" w:rsidRDefault="00DD2036" w:rsidP="00DD2036">
            <w:pPr>
              <w:tabs>
                <w:tab w:val="left" w:pos="1363"/>
              </w:tabs>
              <w:spacing w:after="0" w:line="240" w:lineRule="auto"/>
              <w:ind w:left="34" w:firstLine="567"/>
              <w:jc w:val="center"/>
              <w:rPr>
                <w:rFonts w:ascii="Times New Roman" w:eastAsia="Times New Roman" w:hAnsi="Times New Roman" w:cs="Times New Roman"/>
                <w:b/>
                <w:bCs/>
              </w:rPr>
            </w:pPr>
            <w:r w:rsidRPr="00A15BC9">
              <w:rPr>
                <w:rFonts w:ascii="Times New Roman" w:eastAsia="Times New Roman" w:hAnsi="Times New Roman" w:cs="Times New Roman"/>
                <w:b/>
                <w:bCs/>
              </w:rPr>
              <w:lastRenderedPageBreak/>
              <w:t>Поставщик:</w:t>
            </w: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r w:rsidRPr="00A15BC9">
              <w:rPr>
                <w:rFonts w:ascii="Times New Roman" w:eastAsia="Times New Roman" w:hAnsi="Times New Roman" w:cs="Times New Roman"/>
                <w:bCs/>
              </w:rPr>
              <w:t xml:space="preserve"> </w:t>
            </w: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p w:rsidR="00DD2036" w:rsidRPr="00A15BC9" w:rsidRDefault="00DD2036" w:rsidP="00DD2036">
            <w:pPr>
              <w:autoSpaceDN w:val="0"/>
              <w:spacing w:after="0" w:line="240" w:lineRule="auto"/>
              <w:ind w:left="34" w:firstLine="567"/>
              <w:jc w:val="both"/>
              <w:rPr>
                <w:rFonts w:ascii="Times New Roman" w:eastAsia="Times New Roman" w:hAnsi="Times New Roman" w:cs="Times New Roman"/>
                <w:bCs/>
              </w:rPr>
            </w:pPr>
          </w:p>
        </w:tc>
      </w:tr>
    </w:tbl>
    <w:tbl>
      <w:tblPr>
        <w:tblW w:w="10634" w:type="dxa"/>
        <w:tblInd w:w="108" w:type="dxa"/>
        <w:tblLook w:val="04A0" w:firstRow="1" w:lastRow="0" w:firstColumn="1" w:lastColumn="0" w:noHBand="0" w:noVBand="1"/>
      </w:tblPr>
      <w:tblGrid>
        <w:gridCol w:w="10394"/>
        <w:gridCol w:w="240"/>
      </w:tblGrid>
      <w:tr w:rsidR="0042435F" w:rsidRPr="00D120FB" w:rsidTr="00C45954">
        <w:trPr>
          <w:trHeight w:val="685"/>
        </w:trPr>
        <w:tc>
          <w:tcPr>
            <w:tcW w:w="10394" w:type="dxa"/>
          </w:tcPr>
          <w:p w:rsidR="0042435F" w:rsidRPr="00D120FB" w:rsidRDefault="0042435F" w:rsidP="0042435F">
            <w:pPr>
              <w:widowControl w:val="0"/>
              <w:autoSpaceDE w:val="0"/>
              <w:autoSpaceDN w:val="0"/>
              <w:adjustRightInd w:val="0"/>
              <w:spacing w:after="0" w:line="240" w:lineRule="auto"/>
              <w:ind w:right="27"/>
              <w:rPr>
                <w:rFonts w:ascii="Times New Roman" w:hAnsi="Times New Roman" w:cs="Times New Roman"/>
              </w:rPr>
            </w:pPr>
          </w:p>
        </w:tc>
        <w:tc>
          <w:tcPr>
            <w:tcW w:w="240" w:type="dxa"/>
          </w:tcPr>
          <w:p w:rsidR="0042435F" w:rsidRPr="00D120FB" w:rsidRDefault="0042435F" w:rsidP="0042435F">
            <w:pPr>
              <w:autoSpaceDN w:val="0"/>
              <w:spacing w:after="0" w:line="240" w:lineRule="auto"/>
              <w:ind w:right="27"/>
              <w:rPr>
                <w:rFonts w:ascii="Times New Roman" w:hAnsi="Times New Roman" w:cs="Times New Roman"/>
                <w:bCs/>
              </w:rPr>
            </w:pPr>
          </w:p>
        </w:tc>
      </w:tr>
    </w:tbl>
    <w:p w:rsidR="00F2291F" w:rsidRDefault="00F2291F" w:rsidP="0042435F">
      <w:pPr>
        <w:spacing w:after="0" w:line="240" w:lineRule="auto"/>
        <w:ind w:right="27"/>
        <w:jc w:val="right"/>
        <w:rPr>
          <w:rFonts w:ascii="Times New Roman" w:hAnsi="Times New Roman" w:cs="Times New Roman"/>
        </w:rPr>
      </w:pPr>
      <w:bookmarkStart w:id="6" w:name="_Toc519498358"/>
      <w:bookmarkStart w:id="7" w:name="_Toc519498443"/>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E478DC" w:rsidRDefault="00E478DC" w:rsidP="0042435F">
      <w:pPr>
        <w:spacing w:after="0" w:line="240" w:lineRule="auto"/>
        <w:ind w:right="27"/>
        <w:jc w:val="right"/>
        <w:rPr>
          <w:rFonts w:ascii="Times New Roman" w:hAnsi="Times New Roman" w:cs="Times New Roman"/>
        </w:rPr>
      </w:pPr>
    </w:p>
    <w:p w:rsidR="00E478DC" w:rsidRDefault="00E478DC" w:rsidP="0042435F">
      <w:pPr>
        <w:spacing w:after="0" w:line="240" w:lineRule="auto"/>
        <w:ind w:right="27"/>
        <w:jc w:val="right"/>
        <w:rPr>
          <w:rFonts w:ascii="Times New Roman" w:hAnsi="Times New Roman" w:cs="Times New Roman"/>
        </w:rPr>
      </w:pPr>
    </w:p>
    <w:p w:rsidR="00E478DC" w:rsidRDefault="00E478DC" w:rsidP="0042435F">
      <w:pPr>
        <w:spacing w:after="0" w:line="240" w:lineRule="auto"/>
        <w:ind w:right="27"/>
        <w:jc w:val="right"/>
        <w:rPr>
          <w:rFonts w:ascii="Times New Roman" w:hAnsi="Times New Roman" w:cs="Times New Roman"/>
        </w:rPr>
      </w:pPr>
    </w:p>
    <w:p w:rsidR="00E478DC" w:rsidRDefault="00E478DC" w:rsidP="0042435F">
      <w:pPr>
        <w:spacing w:after="0" w:line="240" w:lineRule="auto"/>
        <w:ind w:right="27"/>
        <w:jc w:val="right"/>
        <w:rPr>
          <w:rFonts w:ascii="Times New Roman" w:hAnsi="Times New Roman" w:cs="Times New Roman"/>
        </w:rPr>
      </w:pPr>
    </w:p>
    <w:p w:rsidR="00F2291F" w:rsidRDefault="00F2291F" w:rsidP="0042435F">
      <w:pPr>
        <w:spacing w:after="0" w:line="240" w:lineRule="auto"/>
        <w:ind w:right="27"/>
        <w:jc w:val="right"/>
        <w:rPr>
          <w:rFonts w:ascii="Times New Roman" w:hAnsi="Times New Roman" w:cs="Times New Roman"/>
        </w:rPr>
      </w:pPr>
    </w:p>
    <w:p w:rsidR="0042435F" w:rsidRPr="00D120FB" w:rsidRDefault="0042435F" w:rsidP="0042435F">
      <w:pPr>
        <w:spacing w:after="0" w:line="240" w:lineRule="auto"/>
        <w:ind w:right="27"/>
        <w:jc w:val="right"/>
        <w:rPr>
          <w:rFonts w:ascii="Times New Roman" w:hAnsi="Times New Roman" w:cs="Times New Roman"/>
        </w:rPr>
      </w:pPr>
      <w:r w:rsidRPr="00D120FB">
        <w:rPr>
          <w:rFonts w:ascii="Times New Roman" w:hAnsi="Times New Roman" w:cs="Times New Roman"/>
        </w:rPr>
        <w:lastRenderedPageBreak/>
        <w:t>Приложение 1</w:t>
      </w:r>
      <w:bookmarkEnd w:id="6"/>
      <w:bookmarkEnd w:id="7"/>
    </w:p>
    <w:p w:rsidR="0042435F" w:rsidRPr="00D120FB" w:rsidRDefault="0042435F" w:rsidP="0042435F">
      <w:pPr>
        <w:shd w:val="clear" w:color="auto" w:fill="FFFFFF"/>
        <w:tabs>
          <w:tab w:val="left" w:pos="720"/>
        </w:tabs>
        <w:spacing w:after="0" w:line="240" w:lineRule="auto"/>
        <w:ind w:right="27"/>
        <w:jc w:val="right"/>
        <w:rPr>
          <w:rFonts w:ascii="Times New Roman" w:eastAsia="Times New Roman" w:hAnsi="Times New Roman" w:cs="Times New Roman"/>
        </w:rPr>
      </w:pPr>
      <w:r w:rsidRPr="00D120FB">
        <w:rPr>
          <w:rFonts w:ascii="Times New Roman" w:hAnsi="Times New Roman" w:cs="Times New Roman"/>
        </w:rPr>
        <w:t xml:space="preserve">к </w:t>
      </w:r>
      <w:r w:rsidR="00A64065">
        <w:rPr>
          <w:rFonts w:ascii="Times New Roman" w:hAnsi="Times New Roman" w:cs="Times New Roman"/>
        </w:rPr>
        <w:t>Контракт</w:t>
      </w:r>
      <w:r w:rsidRPr="00D120FB">
        <w:rPr>
          <w:rFonts w:ascii="Times New Roman" w:hAnsi="Times New Roman" w:cs="Times New Roman"/>
        </w:rPr>
        <w:t>у</w:t>
      </w:r>
      <w:r w:rsidR="0088236A">
        <w:rPr>
          <w:rFonts w:ascii="Times New Roman" w:hAnsi="Times New Roman" w:cs="Times New Roman"/>
        </w:rPr>
        <w:t xml:space="preserve"> №____</w:t>
      </w:r>
      <w:r w:rsidRPr="00D120FB">
        <w:rPr>
          <w:rFonts w:ascii="Times New Roman" w:hAnsi="Times New Roman" w:cs="Times New Roman"/>
        </w:rPr>
        <w:t xml:space="preserve"> </w:t>
      </w:r>
    </w:p>
    <w:p w:rsidR="0042435F" w:rsidRPr="00D120FB" w:rsidRDefault="0042435F" w:rsidP="0088236A">
      <w:pPr>
        <w:spacing w:after="0" w:line="240" w:lineRule="auto"/>
        <w:ind w:right="27"/>
        <w:jc w:val="right"/>
        <w:rPr>
          <w:rFonts w:ascii="Times New Roman" w:hAnsi="Times New Roman" w:cs="Times New Roman"/>
        </w:rPr>
      </w:pPr>
      <w:r w:rsidRPr="00D120FB">
        <w:rPr>
          <w:rFonts w:ascii="Times New Roman" w:hAnsi="Times New Roman" w:cs="Times New Roman"/>
        </w:rPr>
        <w:t>от «____» _________20</w:t>
      </w:r>
      <w:r w:rsidR="002E1CA9">
        <w:rPr>
          <w:rFonts w:ascii="Times New Roman" w:hAnsi="Times New Roman" w:cs="Times New Roman"/>
        </w:rPr>
        <w:t>26</w:t>
      </w:r>
      <w:r w:rsidRPr="00D120FB">
        <w:rPr>
          <w:rFonts w:ascii="Times New Roman" w:hAnsi="Times New Roman" w:cs="Times New Roman"/>
        </w:rPr>
        <w:t xml:space="preserve"> г.</w:t>
      </w:r>
    </w:p>
    <w:p w:rsidR="0042435F" w:rsidRPr="00D120FB" w:rsidRDefault="0042435F" w:rsidP="0042435F">
      <w:pPr>
        <w:spacing w:after="0" w:line="240" w:lineRule="auto"/>
        <w:ind w:right="27"/>
        <w:rPr>
          <w:rFonts w:ascii="Times New Roman" w:hAnsi="Times New Roman" w:cs="Times New Roman"/>
        </w:rPr>
      </w:pPr>
    </w:p>
    <w:p w:rsidR="0042435F" w:rsidRDefault="0042435F" w:rsidP="0042435F">
      <w:pPr>
        <w:tabs>
          <w:tab w:val="left" w:pos="3040"/>
          <w:tab w:val="right" w:pos="10204"/>
        </w:tabs>
        <w:spacing w:after="0" w:line="240" w:lineRule="auto"/>
        <w:ind w:right="27"/>
        <w:jc w:val="center"/>
        <w:rPr>
          <w:rFonts w:ascii="Times New Roman" w:hAnsi="Times New Roman" w:cs="Times New Roman"/>
          <w:b/>
        </w:rPr>
      </w:pPr>
      <w:r w:rsidRPr="00D120FB">
        <w:rPr>
          <w:rFonts w:ascii="Times New Roman" w:hAnsi="Times New Roman" w:cs="Times New Roman"/>
          <w:b/>
        </w:rPr>
        <w:t xml:space="preserve">СПЕЦИФИКАЦИЯ </w:t>
      </w:r>
    </w:p>
    <w:p w:rsidR="009F515E" w:rsidRPr="00D120FB" w:rsidRDefault="009F515E" w:rsidP="0042435F">
      <w:pPr>
        <w:tabs>
          <w:tab w:val="left" w:pos="3040"/>
          <w:tab w:val="right" w:pos="10204"/>
        </w:tabs>
        <w:spacing w:after="0" w:line="240" w:lineRule="auto"/>
        <w:ind w:right="27"/>
        <w:jc w:val="center"/>
        <w:rPr>
          <w:rFonts w:ascii="Times New Roman" w:hAnsi="Times New Roman" w:cs="Times New Roman"/>
          <w:b/>
        </w:rPr>
      </w:pPr>
    </w:p>
    <w:tbl>
      <w:tblPr>
        <w:tblW w:w="5000" w:type="pct"/>
        <w:tblLayout w:type="fixed"/>
        <w:tblCellMar>
          <w:left w:w="30" w:type="dxa"/>
          <w:right w:w="30" w:type="dxa"/>
        </w:tblCellMar>
        <w:tblLook w:val="04A0" w:firstRow="1" w:lastRow="0" w:firstColumn="1" w:lastColumn="0" w:noHBand="0" w:noVBand="1"/>
      </w:tblPr>
      <w:tblGrid>
        <w:gridCol w:w="748"/>
        <w:gridCol w:w="4612"/>
        <w:gridCol w:w="658"/>
        <w:gridCol w:w="855"/>
        <w:gridCol w:w="1156"/>
        <w:gridCol w:w="1357"/>
        <w:gridCol w:w="1334"/>
      </w:tblGrid>
      <w:tr w:rsidR="0094283F" w:rsidRPr="00D120FB" w:rsidTr="00C45954">
        <w:trPr>
          <w:trHeight w:val="305"/>
        </w:trPr>
        <w:tc>
          <w:tcPr>
            <w:tcW w:w="349" w:type="pct"/>
            <w:tcBorders>
              <w:top w:val="single" w:sz="6" w:space="0" w:color="auto"/>
              <w:left w:val="single" w:sz="6" w:space="0" w:color="auto"/>
              <w:bottom w:val="nil"/>
              <w:right w:val="single" w:sz="6" w:space="0" w:color="auto"/>
            </w:tcBorders>
            <w:vAlign w:val="center"/>
            <w:hideMark/>
          </w:tcPr>
          <w:p w:rsidR="0094283F" w:rsidRPr="00D120FB" w:rsidRDefault="0094283F" w:rsidP="0042435F">
            <w:pPr>
              <w:spacing w:after="0" w:line="240" w:lineRule="auto"/>
              <w:ind w:right="27"/>
              <w:jc w:val="center"/>
              <w:rPr>
                <w:rFonts w:ascii="Times New Roman" w:hAnsi="Times New Roman" w:cs="Times New Roman"/>
              </w:rPr>
            </w:pPr>
            <w:r w:rsidRPr="00D120FB">
              <w:rPr>
                <w:rFonts w:ascii="Times New Roman" w:hAnsi="Times New Roman" w:cs="Times New Roman"/>
              </w:rPr>
              <w:t>№</w:t>
            </w:r>
          </w:p>
          <w:p w:rsidR="0094283F" w:rsidRPr="00D120FB" w:rsidRDefault="0094283F" w:rsidP="0042435F">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п/п</w:t>
            </w:r>
          </w:p>
        </w:tc>
        <w:tc>
          <w:tcPr>
            <w:tcW w:w="2151" w:type="pct"/>
            <w:tcBorders>
              <w:top w:val="single" w:sz="6" w:space="0" w:color="auto"/>
              <w:left w:val="single" w:sz="6" w:space="0" w:color="auto"/>
              <w:bottom w:val="nil"/>
              <w:right w:val="single" w:sz="6" w:space="0" w:color="auto"/>
            </w:tcBorders>
            <w:vAlign w:val="center"/>
            <w:hideMark/>
          </w:tcPr>
          <w:p w:rsidR="0094283F" w:rsidRPr="00D120FB" w:rsidRDefault="0094283F" w:rsidP="0042435F">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Наименование товара</w:t>
            </w:r>
          </w:p>
        </w:tc>
        <w:tc>
          <w:tcPr>
            <w:tcW w:w="307" w:type="pct"/>
            <w:tcBorders>
              <w:top w:val="single" w:sz="6" w:space="0" w:color="auto"/>
              <w:left w:val="single" w:sz="6" w:space="0" w:color="auto"/>
              <w:bottom w:val="nil"/>
              <w:right w:val="single" w:sz="6" w:space="0" w:color="auto"/>
            </w:tcBorders>
            <w:vAlign w:val="center"/>
            <w:hideMark/>
          </w:tcPr>
          <w:p w:rsidR="0094283F" w:rsidRPr="00D120FB" w:rsidRDefault="0094283F" w:rsidP="0042435F">
            <w:pPr>
              <w:spacing w:after="0" w:line="240" w:lineRule="auto"/>
              <w:ind w:right="27"/>
              <w:jc w:val="center"/>
              <w:rPr>
                <w:rFonts w:ascii="Times New Roman" w:hAnsi="Times New Roman" w:cs="Times New Roman"/>
              </w:rPr>
            </w:pPr>
            <w:r w:rsidRPr="00D120FB">
              <w:rPr>
                <w:rFonts w:ascii="Times New Roman" w:hAnsi="Times New Roman" w:cs="Times New Roman"/>
              </w:rPr>
              <w:t>Ед.</w:t>
            </w:r>
          </w:p>
          <w:p w:rsidR="0094283F" w:rsidRPr="00D120FB" w:rsidRDefault="0094283F" w:rsidP="0042435F">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изм.</w:t>
            </w:r>
          </w:p>
        </w:tc>
        <w:tc>
          <w:tcPr>
            <w:tcW w:w="399" w:type="pct"/>
            <w:tcBorders>
              <w:top w:val="single" w:sz="6" w:space="0" w:color="auto"/>
              <w:left w:val="single" w:sz="6" w:space="0" w:color="auto"/>
              <w:bottom w:val="nil"/>
              <w:right w:val="single" w:sz="6" w:space="0" w:color="auto"/>
            </w:tcBorders>
            <w:vAlign w:val="center"/>
            <w:hideMark/>
          </w:tcPr>
          <w:p w:rsidR="0094283F" w:rsidRPr="00D120FB" w:rsidRDefault="0094283F" w:rsidP="00C45954">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Кол-во</w:t>
            </w:r>
          </w:p>
        </w:tc>
        <w:tc>
          <w:tcPr>
            <w:tcW w:w="539" w:type="pct"/>
            <w:tcBorders>
              <w:top w:val="single" w:sz="6" w:space="0" w:color="auto"/>
              <w:left w:val="single" w:sz="6" w:space="0" w:color="auto"/>
              <w:bottom w:val="nil"/>
              <w:right w:val="single" w:sz="6" w:space="0" w:color="auto"/>
            </w:tcBorders>
            <w:vAlign w:val="center"/>
          </w:tcPr>
          <w:p w:rsidR="0094283F" w:rsidRPr="00D120FB" w:rsidRDefault="0094283F" w:rsidP="00A87B1D">
            <w:pPr>
              <w:spacing w:after="0" w:line="240" w:lineRule="auto"/>
              <w:ind w:right="27"/>
              <w:jc w:val="center"/>
              <w:rPr>
                <w:rFonts w:ascii="Times New Roman" w:hAnsi="Times New Roman" w:cs="Times New Roman"/>
              </w:rPr>
            </w:pPr>
            <w:r w:rsidRPr="00D120FB">
              <w:rPr>
                <w:rFonts w:ascii="Times New Roman" w:hAnsi="Times New Roman" w:cs="Times New Roman"/>
              </w:rPr>
              <w:t>Стоимость, руб. 1 ед. (с учетом НДС)</w:t>
            </w:r>
          </w:p>
        </w:tc>
        <w:tc>
          <w:tcPr>
            <w:tcW w:w="633" w:type="pct"/>
            <w:tcBorders>
              <w:top w:val="single" w:sz="6" w:space="0" w:color="auto"/>
              <w:left w:val="single" w:sz="6" w:space="0" w:color="auto"/>
              <w:bottom w:val="nil"/>
              <w:right w:val="single" w:sz="6" w:space="0" w:color="auto"/>
            </w:tcBorders>
            <w:vAlign w:val="center"/>
            <w:hideMark/>
          </w:tcPr>
          <w:p w:rsidR="0094283F" w:rsidRPr="00D120FB" w:rsidRDefault="0094283F" w:rsidP="00C45954">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Общая стоимость в рублях</w:t>
            </w:r>
          </w:p>
        </w:tc>
        <w:tc>
          <w:tcPr>
            <w:tcW w:w="622" w:type="pct"/>
            <w:tcBorders>
              <w:top w:val="single" w:sz="6" w:space="0" w:color="auto"/>
              <w:left w:val="single" w:sz="6" w:space="0" w:color="auto"/>
              <w:bottom w:val="nil"/>
              <w:right w:val="single" w:sz="6" w:space="0" w:color="auto"/>
            </w:tcBorders>
          </w:tcPr>
          <w:p w:rsidR="0094283F" w:rsidRPr="00D120FB" w:rsidRDefault="0094283F" w:rsidP="0042435F">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Страна происхождения</w:t>
            </w:r>
          </w:p>
        </w:tc>
      </w:tr>
      <w:tr w:rsidR="00B05F9F" w:rsidRPr="00D120FB" w:rsidTr="00424423">
        <w:trPr>
          <w:trHeight w:val="305"/>
        </w:trPr>
        <w:tc>
          <w:tcPr>
            <w:tcW w:w="349" w:type="pct"/>
            <w:tcBorders>
              <w:top w:val="single" w:sz="6" w:space="0" w:color="auto"/>
              <w:left w:val="single" w:sz="6" w:space="0" w:color="auto"/>
              <w:bottom w:val="single" w:sz="6" w:space="0" w:color="auto"/>
              <w:right w:val="single" w:sz="6" w:space="0" w:color="auto"/>
            </w:tcBorders>
            <w:vAlign w:val="center"/>
          </w:tcPr>
          <w:p w:rsidR="00B05F9F" w:rsidRPr="001265AE" w:rsidRDefault="00B05F9F" w:rsidP="0042435F">
            <w:pPr>
              <w:widowControl w:val="0"/>
              <w:autoSpaceDE w:val="0"/>
              <w:autoSpaceDN w:val="0"/>
              <w:adjustRightInd w:val="0"/>
              <w:spacing w:after="0" w:line="240" w:lineRule="auto"/>
              <w:ind w:right="27"/>
              <w:jc w:val="center"/>
              <w:rPr>
                <w:rFonts w:ascii="Times New Roman" w:hAnsi="Times New Roman" w:cs="Times New Roman"/>
              </w:rPr>
            </w:pPr>
          </w:p>
        </w:tc>
        <w:tc>
          <w:tcPr>
            <w:tcW w:w="2151" w:type="pct"/>
            <w:tcBorders>
              <w:top w:val="single" w:sz="6" w:space="0" w:color="auto"/>
              <w:left w:val="single" w:sz="6" w:space="0" w:color="auto"/>
              <w:bottom w:val="single" w:sz="6" w:space="0" w:color="auto"/>
              <w:right w:val="single" w:sz="6" w:space="0" w:color="auto"/>
            </w:tcBorders>
            <w:vAlign w:val="center"/>
          </w:tcPr>
          <w:p w:rsidR="00B05F9F" w:rsidRPr="000319D0" w:rsidRDefault="00B05F9F" w:rsidP="00B05F9F">
            <w:pPr>
              <w:ind w:right="29"/>
              <w:rPr>
                <w:rFonts w:ascii="Times New Roman" w:hAnsi="Times New Roman" w:cs="Times New Roman"/>
                <w:b/>
                <w:i/>
                <w:sz w:val="24"/>
                <w:szCs w:val="24"/>
              </w:rPr>
            </w:pPr>
          </w:p>
        </w:tc>
        <w:tc>
          <w:tcPr>
            <w:tcW w:w="307" w:type="pct"/>
            <w:tcBorders>
              <w:top w:val="single" w:sz="6" w:space="0" w:color="auto"/>
              <w:left w:val="single" w:sz="6" w:space="0" w:color="auto"/>
              <w:bottom w:val="single" w:sz="6" w:space="0" w:color="auto"/>
              <w:right w:val="single" w:sz="6" w:space="0" w:color="auto"/>
            </w:tcBorders>
            <w:vAlign w:val="center"/>
          </w:tcPr>
          <w:p w:rsidR="00B05F9F" w:rsidRPr="00FF10DE" w:rsidRDefault="00B05F9F" w:rsidP="00DA01E1">
            <w:pPr>
              <w:widowControl w:val="0"/>
              <w:autoSpaceDE w:val="0"/>
              <w:autoSpaceDN w:val="0"/>
              <w:adjustRightInd w:val="0"/>
              <w:spacing w:after="0" w:line="240" w:lineRule="auto"/>
              <w:ind w:right="27"/>
              <w:jc w:val="center"/>
              <w:rPr>
                <w:rFonts w:ascii="Times New Roman" w:hAnsi="Times New Roman" w:cs="Times New Roman"/>
                <w:i/>
              </w:rPr>
            </w:pPr>
          </w:p>
        </w:tc>
        <w:tc>
          <w:tcPr>
            <w:tcW w:w="399" w:type="pct"/>
            <w:tcBorders>
              <w:top w:val="single" w:sz="6" w:space="0" w:color="auto"/>
              <w:left w:val="single" w:sz="6" w:space="0" w:color="auto"/>
              <w:bottom w:val="single" w:sz="6" w:space="0" w:color="auto"/>
              <w:right w:val="single" w:sz="6" w:space="0" w:color="auto"/>
            </w:tcBorders>
            <w:vAlign w:val="center"/>
          </w:tcPr>
          <w:p w:rsidR="00B05F9F" w:rsidRPr="00FF10DE" w:rsidRDefault="00B05F9F" w:rsidP="00AA293C">
            <w:pPr>
              <w:spacing w:after="0" w:line="240" w:lineRule="auto"/>
              <w:ind w:right="27"/>
              <w:jc w:val="center"/>
              <w:rPr>
                <w:rFonts w:ascii="Times New Roman" w:hAnsi="Times New Roman" w:cs="Times New Roman"/>
                <w:i/>
              </w:rPr>
            </w:pPr>
          </w:p>
        </w:tc>
        <w:tc>
          <w:tcPr>
            <w:tcW w:w="539" w:type="pct"/>
            <w:tcBorders>
              <w:top w:val="single" w:sz="6" w:space="0" w:color="auto"/>
              <w:left w:val="single" w:sz="6" w:space="0" w:color="auto"/>
              <w:bottom w:val="single" w:sz="6" w:space="0" w:color="auto"/>
              <w:right w:val="single" w:sz="6" w:space="0" w:color="auto"/>
            </w:tcBorders>
            <w:vAlign w:val="bottom"/>
          </w:tcPr>
          <w:p w:rsidR="00B05F9F" w:rsidRPr="002606F1" w:rsidRDefault="00B05F9F" w:rsidP="00C45954">
            <w:pPr>
              <w:widowControl w:val="0"/>
              <w:autoSpaceDE w:val="0"/>
              <w:autoSpaceDN w:val="0"/>
              <w:adjustRightInd w:val="0"/>
              <w:spacing w:after="0" w:line="240" w:lineRule="auto"/>
              <w:ind w:right="27"/>
              <w:jc w:val="center"/>
              <w:rPr>
                <w:rFonts w:ascii="Times New Roman" w:hAnsi="Times New Roman" w:cs="Times New Roman"/>
                <w:color w:val="FF0000"/>
                <w:highlight w:val="yellow"/>
              </w:rPr>
            </w:pPr>
          </w:p>
        </w:tc>
        <w:tc>
          <w:tcPr>
            <w:tcW w:w="633" w:type="pct"/>
            <w:tcBorders>
              <w:top w:val="single" w:sz="6" w:space="0" w:color="auto"/>
              <w:left w:val="single" w:sz="6" w:space="0" w:color="auto"/>
              <w:bottom w:val="single" w:sz="6" w:space="0" w:color="auto"/>
              <w:right w:val="single" w:sz="6" w:space="0" w:color="auto"/>
            </w:tcBorders>
            <w:vAlign w:val="bottom"/>
          </w:tcPr>
          <w:p w:rsidR="00B05F9F" w:rsidRPr="00D120FB" w:rsidRDefault="00B05F9F" w:rsidP="00C45954">
            <w:pPr>
              <w:widowControl w:val="0"/>
              <w:autoSpaceDE w:val="0"/>
              <w:autoSpaceDN w:val="0"/>
              <w:adjustRightInd w:val="0"/>
              <w:spacing w:after="0" w:line="240" w:lineRule="auto"/>
              <w:ind w:right="27"/>
              <w:jc w:val="center"/>
              <w:rPr>
                <w:rFonts w:ascii="Times New Roman" w:hAnsi="Times New Roman" w:cs="Times New Roman"/>
              </w:rPr>
            </w:pPr>
          </w:p>
        </w:tc>
        <w:tc>
          <w:tcPr>
            <w:tcW w:w="622" w:type="pct"/>
            <w:tcBorders>
              <w:top w:val="single" w:sz="6" w:space="0" w:color="auto"/>
              <w:left w:val="single" w:sz="6" w:space="0" w:color="auto"/>
              <w:bottom w:val="single" w:sz="6" w:space="0" w:color="auto"/>
              <w:right w:val="single" w:sz="6" w:space="0" w:color="auto"/>
            </w:tcBorders>
          </w:tcPr>
          <w:p w:rsidR="00B05F9F" w:rsidRPr="00D120FB" w:rsidRDefault="00B05F9F" w:rsidP="0042435F">
            <w:pPr>
              <w:widowControl w:val="0"/>
              <w:autoSpaceDE w:val="0"/>
              <w:autoSpaceDN w:val="0"/>
              <w:adjustRightInd w:val="0"/>
              <w:spacing w:after="0" w:line="240" w:lineRule="auto"/>
              <w:ind w:right="27"/>
              <w:jc w:val="right"/>
              <w:rPr>
                <w:rFonts w:ascii="Times New Roman" w:hAnsi="Times New Roman" w:cs="Times New Roman"/>
              </w:rPr>
            </w:pPr>
          </w:p>
        </w:tc>
      </w:tr>
      <w:tr w:rsidR="00424423" w:rsidRPr="00D120FB" w:rsidTr="00424423">
        <w:trPr>
          <w:trHeight w:val="305"/>
        </w:trPr>
        <w:tc>
          <w:tcPr>
            <w:tcW w:w="349" w:type="pct"/>
            <w:tcBorders>
              <w:top w:val="single" w:sz="6" w:space="0" w:color="auto"/>
              <w:left w:val="single" w:sz="6" w:space="0" w:color="auto"/>
              <w:bottom w:val="single" w:sz="6" w:space="0" w:color="auto"/>
              <w:right w:val="single" w:sz="6" w:space="0" w:color="auto"/>
            </w:tcBorders>
            <w:vAlign w:val="center"/>
          </w:tcPr>
          <w:p w:rsidR="00424423" w:rsidRPr="001265AE" w:rsidRDefault="00424423" w:rsidP="0042435F">
            <w:pPr>
              <w:widowControl w:val="0"/>
              <w:autoSpaceDE w:val="0"/>
              <w:autoSpaceDN w:val="0"/>
              <w:adjustRightInd w:val="0"/>
              <w:spacing w:after="0" w:line="240" w:lineRule="auto"/>
              <w:ind w:right="27"/>
              <w:jc w:val="center"/>
              <w:rPr>
                <w:rFonts w:ascii="Times New Roman" w:hAnsi="Times New Roman" w:cs="Times New Roman"/>
              </w:rPr>
            </w:pPr>
          </w:p>
        </w:tc>
        <w:tc>
          <w:tcPr>
            <w:tcW w:w="2151" w:type="pct"/>
            <w:tcBorders>
              <w:top w:val="single" w:sz="6" w:space="0" w:color="auto"/>
              <w:left w:val="single" w:sz="6" w:space="0" w:color="auto"/>
              <w:bottom w:val="single" w:sz="6" w:space="0" w:color="auto"/>
              <w:right w:val="single" w:sz="6" w:space="0" w:color="auto"/>
            </w:tcBorders>
            <w:vAlign w:val="center"/>
          </w:tcPr>
          <w:p w:rsidR="00424423" w:rsidRPr="000319D0" w:rsidRDefault="00424423" w:rsidP="00B05F9F">
            <w:pPr>
              <w:ind w:right="29"/>
              <w:rPr>
                <w:rFonts w:ascii="Times New Roman" w:hAnsi="Times New Roman" w:cs="Times New Roman"/>
                <w:b/>
                <w:i/>
                <w:sz w:val="24"/>
                <w:szCs w:val="24"/>
              </w:rPr>
            </w:pPr>
          </w:p>
        </w:tc>
        <w:tc>
          <w:tcPr>
            <w:tcW w:w="307" w:type="pct"/>
            <w:tcBorders>
              <w:top w:val="single" w:sz="6" w:space="0" w:color="auto"/>
              <w:left w:val="single" w:sz="6" w:space="0" w:color="auto"/>
              <w:bottom w:val="single" w:sz="6" w:space="0" w:color="auto"/>
              <w:right w:val="single" w:sz="6" w:space="0" w:color="auto"/>
            </w:tcBorders>
            <w:vAlign w:val="center"/>
          </w:tcPr>
          <w:p w:rsidR="00424423" w:rsidRPr="00FF10DE" w:rsidRDefault="00424423" w:rsidP="00DA01E1">
            <w:pPr>
              <w:widowControl w:val="0"/>
              <w:autoSpaceDE w:val="0"/>
              <w:autoSpaceDN w:val="0"/>
              <w:adjustRightInd w:val="0"/>
              <w:spacing w:after="0" w:line="240" w:lineRule="auto"/>
              <w:ind w:right="27"/>
              <w:jc w:val="center"/>
              <w:rPr>
                <w:rFonts w:ascii="Times New Roman" w:hAnsi="Times New Roman" w:cs="Times New Roman"/>
                <w:i/>
              </w:rPr>
            </w:pPr>
          </w:p>
        </w:tc>
        <w:tc>
          <w:tcPr>
            <w:tcW w:w="399" w:type="pct"/>
            <w:tcBorders>
              <w:top w:val="single" w:sz="6" w:space="0" w:color="auto"/>
              <w:left w:val="single" w:sz="6" w:space="0" w:color="auto"/>
              <w:bottom w:val="single" w:sz="6" w:space="0" w:color="auto"/>
              <w:right w:val="single" w:sz="6" w:space="0" w:color="auto"/>
            </w:tcBorders>
            <w:vAlign w:val="center"/>
          </w:tcPr>
          <w:p w:rsidR="00424423" w:rsidRPr="00FF10DE" w:rsidRDefault="00424423" w:rsidP="00AA293C">
            <w:pPr>
              <w:spacing w:after="0" w:line="240" w:lineRule="auto"/>
              <w:ind w:right="27"/>
              <w:jc w:val="center"/>
              <w:rPr>
                <w:rFonts w:ascii="Times New Roman" w:hAnsi="Times New Roman" w:cs="Times New Roman"/>
                <w:i/>
              </w:rPr>
            </w:pPr>
          </w:p>
        </w:tc>
        <w:tc>
          <w:tcPr>
            <w:tcW w:w="539" w:type="pct"/>
            <w:tcBorders>
              <w:top w:val="single" w:sz="6" w:space="0" w:color="auto"/>
              <w:left w:val="single" w:sz="6" w:space="0" w:color="auto"/>
              <w:bottom w:val="single" w:sz="6" w:space="0" w:color="auto"/>
              <w:right w:val="single" w:sz="6" w:space="0" w:color="auto"/>
            </w:tcBorders>
            <w:vAlign w:val="bottom"/>
          </w:tcPr>
          <w:p w:rsidR="00424423" w:rsidRPr="002606F1" w:rsidRDefault="00424423" w:rsidP="00C45954">
            <w:pPr>
              <w:widowControl w:val="0"/>
              <w:autoSpaceDE w:val="0"/>
              <w:autoSpaceDN w:val="0"/>
              <w:adjustRightInd w:val="0"/>
              <w:spacing w:after="0" w:line="240" w:lineRule="auto"/>
              <w:ind w:right="27"/>
              <w:jc w:val="center"/>
              <w:rPr>
                <w:rFonts w:ascii="Times New Roman" w:hAnsi="Times New Roman" w:cs="Times New Roman"/>
                <w:color w:val="FF0000"/>
                <w:highlight w:val="yellow"/>
              </w:rPr>
            </w:pPr>
          </w:p>
        </w:tc>
        <w:tc>
          <w:tcPr>
            <w:tcW w:w="633" w:type="pct"/>
            <w:tcBorders>
              <w:top w:val="single" w:sz="6" w:space="0" w:color="auto"/>
              <w:left w:val="single" w:sz="6" w:space="0" w:color="auto"/>
              <w:bottom w:val="single" w:sz="6" w:space="0" w:color="auto"/>
              <w:right w:val="single" w:sz="6" w:space="0" w:color="auto"/>
            </w:tcBorders>
            <w:vAlign w:val="bottom"/>
          </w:tcPr>
          <w:p w:rsidR="00424423" w:rsidRPr="00D120FB" w:rsidRDefault="00424423" w:rsidP="00C45954">
            <w:pPr>
              <w:widowControl w:val="0"/>
              <w:autoSpaceDE w:val="0"/>
              <w:autoSpaceDN w:val="0"/>
              <w:adjustRightInd w:val="0"/>
              <w:spacing w:after="0" w:line="240" w:lineRule="auto"/>
              <w:ind w:right="27"/>
              <w:jc w:val="center"/>
              <w:rPr>
                <w:rFonts w:ascii="Times New Roman" w:hAnsi="Times New Roman" w:cs="Times New Roman"/>
              </w:rPr>
            </w:pPr>
          </w:p>
        </w:tc>
        <w:tc>
          <w:tcPr>
            <w:tcW w:w="622" w:type="pct"/>
            <w:tcBorders>
              <w:top w:val="single" w:sz="6" w:space="0" w:color="auto"/>
              <w:left w:val="single" w:sz="6" w:space="0" w:color="auto"/>
              <w:bottom w:val="single" w:sz="6" w:space="0" w:color="auto"/>
              <w:right w:val="single" w:sz="6" w:space="0" w:color="auto"/>
            </w:tcBorders>
          </w:tcPr>
          <w:p w:rsidR="00424423" w:rsidRPr="00D120FB" w:rsidRDefault="00424423" w:rsidP="0042435F">
            <w:pPr>
              <w:widowControl w:val="0"/>
              <w:autoSpaceDE w:val="0"/>
              <w:autoSpaceDN w:val="0"/>
              <w:adjustRightInd w:val="0"/>
              <w:spacing w:after="0" w:line="240" w:lineRule="auto"/>
              <w:ind w:right="27"/>
              <w:jc w:val="right"/>
              <w:rPr>
                <w:rFonts w:ascii="Times New Roman" w:hAnsi="Times New Roman" w:cs="Times New Roman"/>
              </w:rPr>
            </w:pPr>
          </w:p>
        </w:tc>
      </w:tr>
      <w:tr w:rsidR="00B05F9F" w:rsidRPr="00D120FB" w:rsidTr="00C45954">
        <w:trPr>
          <w:trHeight w:val="305"/>
        </w:trPr>
        <w:tc>
          <w:tcPr>
            <w:tcW w:w="349" w:type="pct"/>
            <w:tcBorders>
              <w:top w:val="single" w:sz="6" w:space="0" w:color="auto"/>
              <w:left w:val="single" w:sz="6" w:space="0" w:color="auto"/>
              <w:bottom w:val="single" w:sz="6" w:space="0" w:color="auto"/>
              <w:right w:val="single" w:sz="6" w:space="0" w:color="auto"/>
            </w:tcBorders>
            <w:vAlign w:val="center"/>
          </w:tcPr>
          <w:p w:rsidR="00B05F9F" w:rsidRPr="00D120FB" w:rsidRDefault="00B05F9F" w:rsidP="0042435F">
            <w:pPr>
              <w:widowControl w:val="0"/>
              <w:autoSpaceDE w:val="0"/>
              <w:autoSpaceDN w:val="0"/>
              <w:adjustRightInd w:val="0"/>
              <w:spacing w:after="0" w:line="240" w:lineRule="auto"/>
              <w:ind w:right="27"/>
              <w:jc w:val="center"/>
              <w:rPr>
                <w:rFonts w:ascii="Times New Roman" w:hAnsi="Times New Roman" w:cs="Times New Roman"/>
              </w:rPr>
            </w:pPr>
          </w:p>
        </w:tc>
        <w:tc>
          <w:tcPr>
            <w:tcW w:w="3396" w:type="pct"/>
            <w:gridSpan w:val="4"/>
            <w:tcBorders>
              <w:top w:val="single" w:sz="6" w:space="0" w:color="auto"/>
              <w:left w:val="single" w:sz="6" w:space="0" w:color="auto"/>
              <w:bottom w:val="single" w:sz="6" w:space="0" w:color="auto"/>
              <w:right w:val="single" w:sz="6" w:space="0" w:color="auto"/>
            </w:tcBorders>
            <w:hideMark/>
          </w:tcPr>
          <w:p w:rsidR="00B05F9F" w:rsidRPr="00D120FB" w:rsidRDefault="00B05F9F" w:rsidP="0093498C">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Итого</w:t>
            </w:r>
            <w:r w:rsidR="00424423">
              <w:rPr>
                <w:rFonts w:ascii="Times New Roman" w:hAnsi="Times New Roman" w:cs="Times New Roman"/>
              </w:rPr>
              <w:t xml:space="preserve"> </w:t>
            </w:r>
            <w:r>
              <w:rPr>
                <w:rFonts w:ascii="Times New Roman" w:hAnsi="Times New Roman" w:cs="Times New Roman"/>
              </w:rPr>
              <w:t xml:space="preserve">составляет </w:t>
            </w:r>
          </w:p>
        </w:tc>
        <w:tc>
          <w:tcPr>
            <w:tcW w:w="633" w:type="pct"/>
            <w:tcBorders>
              <w:top w:val="single" w:sz="6" w:space="0" w:color="auto"/>
              <w:left w:val="single" w:sz="6" w:space="0" w:color="auto"/>
              <w:bottom w:val="single" w:sz="6" w:space="0" w:color="auto"/>
              <w:right w:val="single" w:sz="6" w:space="0" w:color="auto"/>
            </w:tcBorders>
          </w:tcPr>
          <w:p w:rsidR="00B05F9F" w:rsidRPr="00D120FB" w:rsidRDefault="00B05F9F" w:rsidP="00C45954">
            <w:pPr>
              <w:widowControl w:val="0"/>
              <w:autoSpaceDE w:val="0"/>
              <w:autoSpaceDN w:val="0"/>
              <w:adjustRightInd w:val="0"/>
              <w:spacing w:after="0" w:line="240" w:lineRule="auto"/>
              <w:ind w:right="27"/>
              <w:jc w:val="center"/>
              <w:rPr>
                <w:rFonts w:ascii="Times New Roman" w:hAnsi="Times New Roman" w:cs="Times New Roman"/>
              </w:rPr>
            </w:pPr>
          </w:p>
        </w:tc>
        <w:tc>
          <w:tcPr>
            <w:tcW w:w="622" w:type="pct"/>
            <w:tcBorders>
              <w:top w:val="single" w:sz="6" w:space="0" w:color="auto"/>
              <w:left w:val="single" w:sz="6" w:space="0" w:color="auto"/>
              <w:bottom w:val="single" w:sz="6" w:space="0" w:color="auto"/>
              <w:right w:val="single" w:sz="6" w:space="0" w:color="auto"/>
            </w:tcBorders>
          </w:tcPr>
          <w:p w:rsidR="00B05F9F" w:rsidRPr="00D120FB" w:rsidRDefault="00B05F9F" w:rsidP="0042435F">
            <w:pPr>
              <w:widowControl w:val="0"/>
              <w:autoSpaceDE w:val="0"/>
              <w:autoSpaceDN w:val="0"/>
              <w:adjustRightInd w:val="0"/>
              <w:spacing w:after="0" w:line="240" w:lineRule="auto"/>
              <w:ind w:right="27"/>
              <w:jc w:val="right"/>
              <w:rPr>
                <w:rFonts w:ascii="Times New Roman" w:hAnsi="Times New Roman" w:cs="Times New Roman"/>
              </w:rPr>
            </w:pPr>
          </w:p>
        </w:tc>
      </w:tr>
      <w:tr w:rsidR="00B05F9F" w:rsidRPr="00D120FB" w:rsidTr="00C45954">
        <w:trPr>
          <w:trHeight w:val="305"/>
        </w:trPr>
        <w:tc>
          <w:tcPr>
            <w:tcW w:w="349" w:type="pct"/>
            <w:tcBorders>
              <w:top w:val="single" w:sz="6" w:space="0" w:color="auto"/>
              <w:left w:val="single" w:sz="6" w:space="0" w:color="auto"/>
              <w:bottom w:val="single" w:sz="6" w:space="0" w:color="auto"/>
              <w:right w:val="single" w:sz="6" w:space="0" w:color="auto"/>
            </w:tcBorders>
            <w:vAlign w:val="center"/>
          </w:tcPr>
          <w:p w:rsidR="00B05F9F" w:rsidRPr="00D120FB" w:rsidRDefault="00B05F9F" w:rsidP="0042435F">
            <w:pPr>
              <w:widowControl w:val="0"/>
              <w:autoSpaceDE w:val="0"/>
              <w:autoSpaceDN w:val="0"/>
              <w:adjustRightInd w:val="0"/>
              <w:spacing w:after="0" w:line="240" w:lineRule="auto"/>
              <w:ind w:right="27"/>
              <w:jc w:val="center"/>
              <w:rPr>
                <w:rFonts w:ascii="Times New Roman" w:hAnsi="Times New Roman" w:cs="Times New Roman"/>
              </w:rPr>
            </w:pPr>
          </w:p>
        </w:tc>
        <w:tc>
          <w:tcPr>
            <w:tcW w:w="3396" w:type="pct"/>
            <w:gridSpan w:val="4"/>
            <w:tcBorders>
              <w:top w:val="single" w:sz="6" w:space="0" w:color="auto"/>
              <w:left w:val="single" w:sz="6" w:space="0" w:color="auto"/>
              <w:bottom w:val="single" w:sz="6" w:space="0" w:color="auto"/>
              <w:right w:val="single" w:sz="6" w:space="0" w:color="auto"/>
            </w:tcBorders>
            <w:hideMark/>
          </w:tcPr>
          <w:p w:rsidR="00B05F9F" w:rsidRPr="00D120FB" w:rsidRDefault="00B05F9F" w:rsidP="005F7B7C">
            <w:pPr>
              <w:widowControl w:val="0"/>
              <w:autoSpaceDE w:val="0"/>
              <w:autoSpaceDN w:val="0"/>
              <w:adjustRightInd w:val="0"/>
              <w:spacing w:after="0" w:line="240" w:lineRule="auto"/>
              <w:ind w:right="27"/>
              <w:jc w:val="center"/>
              <w:rPr>
                <w:rFonts w:ascii="Times New Roman" w:hAnsi="Times New Roman" w:cs="Times New Roman"/>
              </w:rPr>
            </w:pPr>
            <w:r w:rsidRPr="00D120FB">
              <w:rPr>
                <w:rFonts w:ascii="Times New Roman" w:hAnsi="Times New Roman" w:cs="Times New Roman"/>
              </w:rPr>
              <w:t xml:space="preserve">в том числе НДС </w:t>
            </w:r>
            <w:r w:rsidR="005F7B7C">
              <w:rPr>
                <w:rFonts w:ascii="Times New Roman" w:hAnsi="Times New Roman" w:cs="Times New Roman"/>
              </w:rPr>
              <w:t>___</w:t>
            </w:r>
            <w:r w:rsidRPr="00D120FB">
              <w:rPr>
                <w:rFonts w:ascii="Times New Roman" w:hAnsi="Times New Roman" w:cs="Times New Roman"/>
              </w:rPr>
              <w:t>%</w:t>
            </w:r>
          </w:p>
        </w:tc>
        <w:tc>
          <w:tcPr>
            <w:tcW w:w="633" w:type="pct"/>
            <w:tcBorders>
              <w:top w:val="single" w:sz="6" w:space="0" w:color="auto"/>
              <w:left w:val="single" w:sz="6" w:space="0" w:color="auto"/>
              <w:bottom w:val="single" w:sz="6" w:space="0" w:color="auto"/>
              <w:right w:val="single" w:sz="6" w:space="0" w:color="auto"/>
            </w:tcBorders>
          </w:tcPr>
          <w:p w:rsidR="00B05F9F" w:rsidRPr="00D120FB" w:rsidRDefault="00B05F9F" w:rsidP="00C45954">
            <w:pPr>
              <w:widowControl w:val="0"/>
              <w:autoSpaceDE w:val="0"/>
              <w:autoSpaceDN w:val="0"/>
              <w:adjustRightInd w:val="0"/>
              <w:spacing w:after="0" w:line="240" w:lineRule="auto"/>
              <w:ind w:right="27"/>
              <w:jc w:val="center"/>
              <w:rPr>
                <w:rFonts w:ascii="Times New Roman" w:hAnsi="Times New Roman" w:cs="Times New Roman"/>
              </w:rPr>
            </w:pPr>
          </w:p>
        </w:tc>
        <w:tc>
          <w:tcPr>
            <w:tcW w:w="622" w:type="pct"/>
            <w:tcBorders>
              <w:top w:val="single" w:sz="6" w:space="0" w:color="auto"/>
              <w:left w:val="single" w:sz="6" w:space="0" w:color="auto"/>
              <w:bottom w:val="single" w:sz="6" w:space="0" w:color="auto"/>
              <w:right w:val="single" w:sz="6" w:space="0" w:color="auto"/>
            </w:tcBorders>
          </w:tcPr>
          <w:p w:rsidR="00B05F9F" w:rsidRPr="00D120FB" w:rsidRDefault="00B05F9F" w:rsidP="0042435F">
            <w:pPr>
              <w:widowControl w:val="0"/>
              <w:autoSpaceDE w:val="0"/>
              <w:autoSpaceDN w:val="0"/>
              <w:adjustRightInd w:val="0"/>
              <w:spacing w:after="0" w:line="240" w:lineRule="auto"/>
              <w:ind w:right="27"/>
              <w:jc w:val="right"/>
              <w:rPr>
                <w:rFonts w:ascii="Times New Roman" w:hAnsi="Times New Roman" w:cs="Times New Roman"/>
              </w:rPr>
            </w:pPr>
          </w:p>
        </w:tc>
      </w:tr>
    </w:tbl>
    <w:p w:rsidR="0042435F" w:rsidRPr="00D120FB" w:rsidRDefault="0042435F" w:rsidP="0042435F">
      <w:pPr>
        <w:tabs>
          <w:tab w:val="left" w:pos="3040"/>
          <w:tab w:val="right" w:pos="10204"/>
        </w:tabs>
        <w:spacing w:after="0" w:line="240" w:lineRule="auto"/>
        <w:ind w:right="27"/>
        <w:jc w:val="center"/>
        <w:rPr>
          <w:rFonts w:ascii="Times New Roman" w:hAnsi="Times New Roman" w:cs="Times New Roman"/>
          <w:b/>
        </w:rPr>
      </w:pPr>
    </w:p>
    <w:p w:rsidR="0042435F" w:rsidRDefault="0042435F" w:rsidP="0042435F">
      <w:pPr>
        <w:shd w:val="clear" w:color="auto" w:fill="FFFFFF"/>
        <w:spacing w:after="0" w:line="240" w:lineRule="auto"/>
        <w:ind w:right="27"/>
        <w:rPr>
          <w:rFonts w:ascii="Times New Roman" w:hAnsi="Times New Roman" w:cs="Times New Roman"/>
          <w:bCs/>
          <w:spacing w:val="-3"/>
        </w:rPr>
      </w:pPr>
      <w:r w:rsidRPr="00D120FB">
        <w:rPr>
          <w:rFonts w:ascii="Times New Roman" w:hAnsi="Times New Roman" w:cs="Times New Roman"/>
          <w:bCs/>
          <w:spacing w:val="-3"/>
        </w:rPr>
        <w:t>Сумма</w:t>
      </w:r>
      <w:r w:rsidR="0093498C">
        <w:rPr>
          <w:rFonts w:ascii="Times New Roman" w:hAnsi="Times New Roman" w:cs="Times New Roman"/>
          <w:bCs/>
          <w:spacing w:val="-3"/>
        </w:rPr>
        <w:t xml:space="preserve"> </w:t>
      </w:r>
      <w:r w:rsidRPr="00D120FB">
        <w:rPr>
          <w:rFonts w:ascii="Times New Roman" w:hAnsi="Times New Roman" w:cs="Times New Roman"/>
          <w:bCs/>
          <w:spacing w:val="-3"/>
        </w:rPr>
        <w:t>прописью:</w:t>
      </w:r>
      <w:r w:rsidR="00424423">
        <w:rPr>
          <w:rFonts w:ascii="Times New Roman" w:hAnsi="Times New Roman" w:cs="Times New Roman"/>
          <w:bCs/>
          <w:spacing w:val="-3"/>
        </w:rPr>
        <w:t>_________________________________________</w:t>
      </w:r>
    </w:p>
    <w:p w:rsidR="00424423" w:rsidRPr="00D120FB" w:rsidRDefault="00424423" w:rsidP="0042435F">
      <w:pPr>
        <w:shd w:val="clear" w:color="auto" w:fill="FFFFFF"/>
        <w:spacing w:after="0" w:line="240" w:lineRule="auto"/>
        <w:ind w:right="27"/>
        <w:rPr>
          <w:rFonts w:ascii="Times New Roman" w:hAnsi="Times New Roman" w:cs="Times New Roman"/>
        </w:rPr>
      </w:pPr>
    </w:p>
    <w:p w:rsidR="0042435F" w:rsidRPr="00D120FB" w:rsidRDefault="0042435F" w:rsidP="0042435F">
      <w:pPr>
        <w:shd w:val="clear" w:color="auto" w:fill="FFFFFF"/>
        <w:spacing w:after="0" w:line="240" w:lineRule="auto"/>
        <w:ind w:right="27"/>
        <w:jc w:val="center"/>
        <w:rPr>
          <w:rFonts w:ascii="Times New Roman" w:hAnsi="Times New Roman" w:cs="Times New Roman"/>
          <w:u w:val="single"/>
        </w:rPr>
      </w:pPr>
    </w:p>
    <w:tbl>
      <w:tblPr>
        <w:tblW w:w="9464"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42435F" w:rsidRPr="00D120FB" w:rsidTr="00806E7C">
        <w:trPr>
          <w:trHeight w:val="1355"/>
        </w:trPr>
        <w:tc>
          <w:tcPr>
            <w:tcW w:w="4786" w:type="dxa"/>
            <w:tcBorders>
              <w:top w:val="nil"/>
              <w:left w:val="nil"/>
              <w:bottom w:val="nil"/>
              <w:right w:val="nil"/>
            </w:tcBorders>
          </w:tcPr>
          <w:p w:rsidR="0042435F" w:rsidRPr="00D120FB" w:rsidRDefault="0042435F" w:rsidP="0042435F">
            <w:pPr>
              <w:spacing w:after="0" w:line="240" w:lineRule="auto"/>
              <w:ind w:right="27"/>
              <w:rPr>
                <w:rFonts w:ascii="Times New Roman" w:hAnsi="Times New Roman" w:cs="Times New Roman"/>
              </w:rPr>
            </w:pPr>
            <w:r w:rsidRPr="00D120FB">
              <w:rPr>
                <w:rFonts w:ascii="Times New Roman" w:hAnsi="Times New Roman" w:cs="Times New Roman"/>
                <w:bCs/>
              </w:rPr>
              <w:t>От Заказчика:</w:t>
            </w:r>
          </w:p>
          <w:p w:rsidR="0042435F" w:rsidRPr="00D120FB" w:rsidRDefault="00424423" w:rsidP="0042435F">
            <w:pPr>
              <w:spacing w:after="0" w:line="240" w:lineRule="auto"/>
              <w:ind w:right="27"/>
              <w:rPr>
                <w:rFonts w:ascii="Times New Roman" w:hAnsi="Times New Roman" w:cs="Times New Roman"/>
              </w:rPr>
            </w:pPr>
            <w:r>
              <w:rPr>
                <w:rFonts w:ascii="Times New Roman" w:hAnsi="Times New Roman" w:cs="Times New Roman"/>
              </w:rPr>
              <w:t>Д</w:t>
            </w:r>
            <w:r w:rsidR="0042435F" w:rsidRPr="00D120FB">
              <w:rPr>
                <w:rFonts w:ascii="Times New Roman" w:hAnsi="Times New Roman" w:cs="Times New Roman"/>
              </w:rPr>
              <w:t>иректора</w:t>
            </w:r>
            <w:r w:rsidR="00DE0F0F">
              <w:rPr>
                <w:rFonts w:ascii="Times New Roman" w:hAnsi="Times New Roman" w:cs="Times New Roman"/>
              </w:rPr>
              <w:t xml:space="preserve"> филиала</w:t>
            </w:r>
          </w:p>
          <w:p w:rsidR="0042435F" w:rsidRPr="00D120FB" w:rsidRDefault="0042435F" w:rsidP="0042435F">
            <w:pPr>
              <w:spacing w:after="0" w:line="240" w:lineRule="auto"/>
              <w:ind w:right="27"/>
              <w:rPr>
                <w:rFonts w:ascii="Times New Roman" w:hAnsi="Times New Roman" w:cs="Times New Roman"/>
              </w:rPr>
            </w:pPr>
          </w:p>
          <w:p w:rsidR="0042435F" w:rsidRPr="00D120FB" w:rsidRDefault="0042435F" w:rsidP="0042435F">
            <w:pPr>
              <w:spacing w:after="0" w:line="240" w:lineRule="auto"/>
              <w:ind w:right="27"/>
              <w:rPr>
                <w:rFonts w:ascii="Times New Roman" w:hAnsi="Times New Roman" w:cs="Times New Roman"/>
              </w:rPr>
            </w:pPr>
            <w:r w:rsidRPr="00D120FB">
              <w:rPr>
                <w:rFonts w:ascii="Times New Roman" w:hAnsi="Times New Roman" w:cs="Times New Roman"/>
              </w:rPr>
              <w:t xml:space="preserve">____________________ </w:t>
            </w:r>
            <w:r w:rsidR="00434AB8">
              <w:rPr>
                <w:rFonts w:ascii="Times New Roman" w:eastAsiaTheme="minorHAnsi" w:hAnsi="Times New Roman" w:cs="Times New Roman"/>
                <w:sz w:val="24"/>
                <w:szCs w:val="24"/>
                <w:lang w:eastAsia="en-US"/>
              </w:rPr>
              <w:t>В.П. Горбачев</w:t>
            </w:r>
          </w:p>
          <w:p w:rsidR="0042435F" w:rsidRPr="00D120FB" w:rsidRDefault="0042435F" w:rsidP="0042435F">
            <w:pPr>
              <w:widowControl w:val="0"/>
              <w:autoSpaceDE w:val="0"/>
              <w:autoSpaceDN w:val="0"/>
              <w:adjustRightInd w:val="0"/>
              <w:spacing w:after="0" w:line="240" w:lineRule="auto"/>
              <w:ind w:right="27"/>
              <w:rPr>
                <w:rFonts w:ascii="Times New Roman" w:hAnsi="Times New Roman" w:cs="Times New Roman"/>
                <w:b/>
                <w:bCs/>
                <w:i/>
              </w:rPr>
            </w:pPr>
          </w:p>
        </w:tc>
        <w:tc>
          <w:tcPr>
            <w:tcW w:w="4678" w:type="dxa"/>
            <w:tcBorders>
              <w:top w:val="nil"/>
              <w:left w:val="nil"/>
              <w:bottom w:val="nil"/>
              <w:right w:val="nil"/>
            </w:tcBorders>
          </w:tcPr>
          <w:p w:rsidR="0042435F" w:rsidRPr="00D120FB" w:rsidRDefault="0042435F" w:rsidP="0042435F">
            <w:pPr>
              <w:spacing w:after="0" w:line="240" w:lineRule="auto"/>
              <w:ind w:right="27"/>
              <w:rPr>
                <w:rFonts w:ascii="Times New Roman" w:hAnsi="Times New Roman" w:cs="Times New Roman"/>
                <w:bCs/>
              </w:rPr>
            </w:pPr>
            <w:r w:rsidRPr="00D120FB">
              <w:rPr>
                <w:rFonts w:ascii="Times New Roman" w:hAnsi="Times New Roman" w:cs="Times New Roman"/>
                <w:bCs/>
              </w:rPr>
              <w:t>От Поставщика:</w:t>
            </w:r>
          </w:p>
          <w:p w:rsidR="00C45954" w:rsidRDefault="00C45954" w:rsidP="00C45954">
            <w:pPr>
              <w:tabs>
                <w:tab w:val="left" w:pos="1363"/>
              </w:tabs>
              <w:spacing w:after="0" w:line="240" w:lineRule="auto"/>
              <w:ind w:right="27"/>
              <w:rPr>
                <w:rFonts w:ascii="Times New Roman" w:hAnsi="Times New Roman" w:cs="Times New Roman"/>
                <w:bCs/>
              </w:rPr>
            </w:pPr>
          </w:p>
          <w:p w:rsidR="00C45954" w:rsidRDefault="00C45954" w:rsidP="00C45954">
            <w:pPr>
              <w:tabs>
                <w:tab w:val="left" w:pos="1363"/>
              </w:tabs>
              <w:spacing w:after="0" w:line="240" w:lineRule="auto"/>
              <w:ind w:right="27"/>
              <w:rPr>
                <w:rFonts w:ascii="Times New Roman" w:hAnsi="Times New Roman" w:cs="Times New Roman"/>
                <w:bCs/>
              </w:rPr>
            </w:pPr>
          </w:p>
          <w:p w:rsidR="0042435F" w:rsidRPr="00D120FB" w:rsidRDefault="00C45954" w:rsidP="0093498C">
            <w:pPr>
              <w:tabs>
                <w:tab w:val="left" w:pos="1363"/>
              </w:tabs>
              <w:spacing w:after="0" w:line="240" w:lineRule="auto"/>
              <w:ind w:right="27"/>
              <w:rPr>
                <w:rFonts w:ascii="Times New Roman" w:hAnsi="Times New Roman" w:cs="Times New Roman"/>
                <w:b/>
                <w:bCs/>
              </w:rPr>
            </w:pPr>
            <w:r>
              <w:rPr>
                <w:rFonts w:ascii="Times New Roman" w:hAnsi="Times New Roman" w:cs="Times New Roman"/>
                <w:bCs/>
              </w:rPr>
              <w:t>_________________________</w:t>
            </w:r>
          </w:p>
        </w:tc>
      </w:tr>
    </w:tbl>
    <w:p w:rsidR="001748E1" w:rsidRPr="00D120FB" w:rsidRDefault="001748E1" w:rsidP="008C0011">
      <w:pPr>
        <w:ind w:right="27"/>
      </w:pPr>
    </w:p>
    <w:p w:rsidR="00446F18" w:rsidRPr="00D120FB" w:rsidRDefault="00446F18" w:rsidP="008C0011">
      <w:pPr>
        <w:ind w:right="27"/>
      </w:pPr>
    </w:p>
    <w:p w:rsidR="00446F18" w:rsidRPr="00D120FB" w:rsidRDefault="00446F18" w:rsidP="008C0011">
      <w:pPr>
        <w:ind w:right="27"/>
      </w:pPr>
    </w:p>
    <w:p w:rsidR="00446F18" w:rsidRPr="00D120FB" w:rsidRDefault="00446F18" w:rsidP="008C0011">
      <w:pPr>
        <w:ind w:right="27"/>
      </w:pPr>
    </w:p>
    <w:p w:rsidR="00446F18" w:rsidRPr="00D120FB" w:rsidRDefault="00446F18" w:rsidP="008C0011">
      <w:pPr>
        <w:ind w:right="27"/>
      </w:pPr>
    </w:p>
    <w:p w:rsidR="00446F18" w:rsidRDefault="00446F18" w:rsidP="008C0011">
      <w:pPr>
        <w:ind w:right="27"/>
      </w:pPr>
    </w:p>
    <w:p w:rsidR="00FF10DE" w:rsidRDefault="00FF10DE" w:rsidP="008C0011">
      <w:pPr>
        <w:ind w:right="27"/>
      </w:pPr>
    </w:p>
    <w:p w:rsidR="00FF10DE" w:rsidRDefault="00FF10DE" w:rsidP="008C0011">
      <w:pPr>
        <w:ind w:right="27"/>
      </w:pPr>
    </w:p>
    <w:p w:rsidR="009F515E" w:rsidRDefault="009F515E" w:rsidP="008C0011">
      <w:pPr>
        <w:ind w:right="27"/>
      </w:pPr>
    </w:p>
    <w:p w:rsidR="009F515E" w:rsidRDefault="009F515E" w:rsidP="008C0011">
      <w:pPr>
        <w:ind w:right="27"/>
      </w:pPr>
    </w:p>
    <w:p w:rsidR="009F515E" w:rsidRPr="00D120FB" w:rsidRDefault="009F515E" w:rsidP="008C0011">
      <w:pPr>
        <w:ind w:right="27"/>
      </w:pPr>
    </w:p>
    <w:p w:rsidR="00740318" w:rsidRDefault="00740318" w:rsidP="004039EA">
      <w:pPr>
        <w:spacing w:after="0" w:line="240" w:lineRule="auto"/>
        <w:ind w:right="27"/>
        <w:jc w:val="right"/>
        <w:rPr>
          <w:rFonts w:ascii="Times New Roman" w:hAnsi="Times New Roman" w:cs="Times New Roman"/>
        </w:rPr>
      </w:pPr>
    </w:p>
    <w:p w:rsidR="00754FDD" w:rsidRDefault="00754FDD" w:rsidP="004039EA">
      <w:pPr>
        <w:spacing w:after="0" w:line="240" w:lineRule="auto"/>
        <w:ind w:right="27"/>
        <w:jc w:val="right"/>
        <w:rPr>
          <w:rFonts w:ascii="Times New Roman" w:hAnsi="Times New Roman" w:cs="Times New Roman"/>
        </w:rPr>
      </w:pPr>
    </w:p>
    <w:p w:rsidR="00F2291F" w:rsidRDefault="00F2291F" w:rsidP="004039EA">
      <w:pPr>
        <w:spacing w:after="0" w:line="240" w:lineRule="auto"/>
        <w:ind w:right="27"/>
        <w:jc w:val="right"/>
        <w:rPr>
          <w:rFonts w:ascii="Times New Roman" w:hAnsi="Times New Roman" w:cs="Times New Roman"/>
        </w:rPr>
      </w:pPr>
    </w:p>
    <w:p w:rsidR="00F2291F" w:rsidRDefault="00F2291F" w:rsidP="004039EA">
      <w:pPr>
        <w:spacing w:after="0" w:line="240" w:lineRule="auto"/>
        <w:ind w:right="27"/>
        <w:jc w:val="right"/>
        <w:rPr>
          <w:rFonts w:ascii="Times New Roman" w:hAnsi="Times New Roman" w:cs="Times New Roman"/>
        </w:rPr>
      </w:pPr>
    </w:p>
    <w:p w:rsidR="00F2291F" w:rsidRDefault="00F2291F" w:rsidP="004039EA">
      <w:pPr>
        <w:spacing w:after="0" w:line="240" w:lineRule="auto"/>
        <w:ind w:right="27"/>
        <w:jc w:val="right"/>
        <w:rPr>
          <w:rFonts w:ascii="Times New Roman" w:hAnsi="Times New Roman" w:cs="Times New Roman"/>
        </w:rPr>
      </w:pPr>
    </w:p>
    <w:p w:rsidR="00754FDD" w:rsidRDefault="00754FDD" w:rsidP="004039EA">
      <w:pPr>
        <w:spacing w:after="0" w:line="240" w:lineRule="auto"/>
        <w:ind w:right="27"/>
        <w:jc w:val="right"/>
        <w:rPr>
          <w:rFonts w:ascii="Times New Roman" w:hAnsi="Times New Roman" w:cs="Times New Roman"/>
        </w:rPr>
      </w:pPr>
    </w:p>
    <w:p w:rsidR="0088236A" w:rsidRDefault="0088236A" w:rsidP="004039EA">
      <w:pPr>
        <w:spacing w:after="0" w:line="240" w:lineRule="auto"/>
        <w:ind w:right="27"/>
        <w:jc w:val="right"/>
        <w:rPr>
          <w:rFonts w:ascii="Times New Roman" w:hAnsi="Times New Roman" w:cs="Times New Roman"/>
        </w:rPr>
      </w:pPr>
    </w:p>
    <w:p w:rsidR="0088236A" w:rsidRDefault="0088236A" w:rsidP="004039EA">
      <w:pPr>
        <w:spacing w:after="0" w:line="240" w:lineRule="auto"/>
        <w:ind w:right="27"/>
        <w:jc w:val="right"/>
        <w:rPr>
          <w:rFonts w:ascii="Times New Roman" w:hAnsi="Times New Roman" w:cs="Times New Roman"/>
        </w:rPr>
      </w:pPr>
    </w:p>
    <w:p w:rsidR="0088236A" w:rsidRDefault="0088236A" w:rsidP="004039EA">
      <w:pPr>
        <w:spacing w:after="0" w:line="240" w:lineRule="auto"/>
        <w:ind w:right="27"/>
        <w:jc w:val="right"/>
        <w:rPr>
          <w:rFonts w:ascii="Times New Roman" w:hAnsi="Times New Roman" w:cs="Times New Roman"/>
        </w:rPr>
      </w:pPr>
    </w:p>
    <w:p w:rsidR="004039EA" w:rsidRPr="00D120FB" w:rsidRDefault="004039EA" w:rsidP="004039EA">
      <w:pPr>
        <w:spacing w:after="0" w:line="240" w:lineRule="auto"/>
        <w:ind w:right="27"/>
        <w:jc w:val="right"/>
        <w:rPr>
          <w:rFonts w:ascii="Times New Roman" w:hAnsi="Times New Roman" w:cs="Times New Roman"/>
        </w:rPr>
      </w:pPr>
      <w:r w:rsidRPr="00D120FB">
        <w:rPr>
          <w:rFonts w:ascii="Times New Roman" w:hAnsi="Times New Roman" w:cs="Times New Roman"/>
        </w:rPr>
        <w:lastRenderedPageBreak/>
        <w:t>Приложение 2</w:t>
      </w:r>
    </w:p>
    <w:p w:rsidR="004039EA" w:rsidRPr="00D120FB" w:rsidRDefault="004039EA" w:rsidP="004039EA">
      <w:pPr>
        <w:shd w:val="clear" w:color="auto" w:fill="FFFFFF"/>
        <w:tabs>
          <w:tab w:val="left" w:pos="720"/>
        </w:tabs>
        <w:spacing w:after="0" w:line="240" w:lineRule="auto"/>
        <w:ind w:right="27"/>
        <w:jc w:val="right"/>
        <w:rPr>
          <w:rFonts w:ascii="Times New Roman" w:eastAsia="Times New Roman" w:hAnsi="Times New Roman" w:cs="Times New Roman"/>
        </w:rPr>
      </w:pPr>
      <w:r w:rsidRPr="00D120FB">
        <w:rPr>
          <w:rFonts w:ascii="Times New Roman" w:hAnsi="Times New Roman" w:cs="Times New Roman"/>
        </w:rPr>
        <w:t xml:space="preserve">к </w:t>
      </w:r>
      <w:r w:rsidR="00A64065">
        <w:rPr>
          <w:rFonts w:ascii="Times New Roman" w:hAnsi="Times New Roman" w:cs="Times New Roman"/>
        </w:rPr>
        <w:t>Контракт</w:t>
      </w:r>
      <w:r w:rsidRPr="00D120FB">
        <w:rPr>
          <w:rFonts w:ascii="Times New Roman" w:hAnsi="Times New Roman" w:cs="Times New Roman"/>
        </w:rPr>
        <w:t>у</w:t>
      </w:r>
      <w:r w:rsidR="0088236A">
        <w:rPr>
          <w:rFonts w:ascii="Times New Roman" w:hAnsi="Times New Roman" w:cs="Times New Roman"/>
        </w:rPr>
        <w:t xml:space="preserve"> №_____</w:t>
      </w:r>
    </w:p>
    <w:p w:rsidR="004039EA" w:rsidRPr="00D120FB" w:rsidRDefault="004039EA" w:rsidP="004039EA">
      <w:pPr>
        <w:spacing w:after="0" w:line="240" w:lineRule="auto"/>
        <w:ind w:right="27"/>
        <w:jc w:val="right"/>
        <w:rPr>
          <w:rFonts w:ascii="Times New Roman" w:hAnsi="Times New Roman" w:cs="Times New Roman"/>
        </w:rPr>
      </w:pPr>
      <w:r w:rsidRPr="00D120FB">
        <w:rPr>
          <w:rFonts w:ascii="Times New Roman" w:hAnsi="Times New Roman" w:cs="Times New Roman"/>
        </w:rPr>
        <w:t>от «____» _________20</w:t>
      </w:r>
      <w:r w:rsidR="002E1CA9">
        <w:rPr>
          <w:rFonts w:ascii="Times New Roman" w:hAnsi="Times New Roman" w:cs="Times New Roman"/>
        </w:rPr>
        <w:t>26</w:t>
      </w:r>
      <w:r w:rsidRPr="00D120FB">
        <w:rPr>
          <w:rFonts w:ascii="Times New Roman" w:hAnsi="Times New Roman" w:cs="Times New Roman"/>
        </w:rPr>
        <w:t xml:space="preserve"> г. </w:t>
      </w:r>
    </w:p>
    <w:p w:rsidR="000B185B" w:rsidRPr="000B185B" w:rsidRDefault="000B185B" w:rsidP="000B185B">
      <w:pPr>
        <w:widowControl w:val="0"/>
        <w:autoSpaceDE w:val="0"/>
        <w:autoSpaceDN w:val="0"/>
        <w:adjustRightInd w:val="0"/>
        <w:spacing w:after="0" w:line="240" w:lineRule="auto"/>
        <w:ind w:right="29" w:firstLine="567"/>
        <w:jc w:val="both"/>
        <w:rPr>
          <w:rFonts w:ascii="Times New Roman" w:hAnsi="Times New Roman"/>
          <w:bCs/>
        </w:rPr>
      </w:pPr>
    </w:p>
    <w:p w:rsidR="000B185B" w:rsidRDefault="00F84028" w:rsidP="000B185B">
      <w:pPr>
        <w:spacing w:after="0" w:line="240" w:lineRule="auto"/>
        <w:ind w:right="29" w:firstLine="567"/>
        <w:jc w:val="center"/>
        <w:rPr>
          <w:rFonts w:ascii="Times New Roman" w:hAnsi="Times New Roman"/>
          <w:b/>
        </w:rPr>
      </w:pPr>
      <w:r>
        <w:rPr>
          <w:rFonts w:ascii="Times New Roman" w:hAnsi="Times New Roman"/>
          <w:b/>
        </w:rPr>
        <w:t>ТЕХНИЧЕСКОЕ ЗАДАНИЕ</w:t>
      </w:r>
    </w:p>
    <w:p w:rsidR="000B185B" w:rsidRPr="000B185B" w:rsidRDefault="000B185B" w:rsidP="000B185B">
      <w:pPr>
        <w:spacing w:after="0" w:line="240" w:lineRule="auto"/>
        <w:ind w:right="29"/>
        <w:jc w:val="both"/>
        <w:rPr>
          <w:rFonts w:ascii="Times New Roman" w:hAnsi="Times New Roman"/>
        </w:rPr>
      </w:pPr>
    </w:p>
    <w:p w:rsidR="00F61BE3" w:rsidRPr="00F61BE3" w:rsidRDefault="00F61BE3" w:rsidP="00F61BE3">
      <w:pPr>
        <w:spacing w:after="0" w:line="240" w:lineRule="auto"/>
        <w:ind w:left="567"/>
        <w:jc w:val="both"/>
        <w:rPr>
          <w:rFonts w:ascii="Times New Roman" w:hAnsi="Times New Roman" w:cs="Times New Roman"/>
          <w:b/>
        </w:rPr>
      </w:pPr>
      <w:r w:rsidRPr="00F61BE3">
        <w:rPr>
          <w:rFonts w:ascii="Times New Roman" w:hAnsi="Times New Roman" w:cs="Times New Roman"/>
          <w:b/>
        </w:rPr>
        <w:t xml:space="preserve">1. Наименование объекта закупки: </w:t>
      </w:r>
      <w:r w:rsidRPr="00F61BE3">
        <w:rPr>
          <w:rFonts w:ascii="Times New Roman" w:hAnsi="Times New Roman" w:cs="Times New Roman"/>
        </w:rPr>
        <w:t>Поставка ГСМ в рамках выполнения государственного задания для нужд филиала «Нижне-</w:t>
      </w:r>
      <w:proofErr w:type="spellStart"/>
      <w:r w:rsidRPr="00F61BE3">
        <w:rPr>
          <w:rFonts w:ascii="Times New Roman" w:hAnsi="Times New Roman" w:cs="Times New Roman"/>
        </w:rPr>
        <w:t>Волгаводхоз</w:t>
      </w:r>
      <w:proofErr w:type="spellEnd"/>
      <w:r w:rsidRPr="00F61BE3">
        <w:rPr>
          <w:rFonts w:ascii="Times New Roman" w:hAnsi="Times New Roman" w:cs="Times New Roman"/>
        </w:rPr>
        <w:t>» ФГБВУ «</w:t>
      </w:r>
      <w:proofErr w:type="spellStart"/>
      <w:r w:rsidRPr="00F61BE3">
        <w:rPr>
          <w:rFonts w:ascii="Times New Roman" w:hAnsi="Times New Roman" w:cs="Times New Roman"/>
        </w:rPr>
        <w:t>Центррегионводхоз</w:t>
      </w:r>
      <w:proofErr w:type="spellEnd"/>
      <w:r w:rsidRPr="00F61BE3">
        <w:rPr>
          <w:rFonts w:ascii="Times New Roman" w:hAnsi="Times New Roman" w:cs="Times New Roman"/>
        </w:rPr>
        <w:t>».</w:t>
      </w:r>
    </w:p>
    <w:p w:rsidR="00F61BE3" w:rsidRPr="00F61BE3" w:rsidRDefault="00F61BE3" w:rsidP="00F61BE3">
      <w:pPr>
        <w:tabs>
          <w:tab w:val="left" w:pos="360"/>
        </w:tabs>
        <w:spacing w:after="0" w:line="240" w:lineRule="auto"/>
        <w:ind w:firstLine="567"/>
        <w:contextualSpacing/>
        <w:jc w:val="both"/>
        <w:rPr>
          <w:rFonts w:ascii="Times New Roman" w:hAnsi="Times New Roman" w:cs="Times New Roman"/>
          <w:b/>
          <w:bCs/>
        </w:rPr>
      </w:pPr>
      <w:r w:rsidRPr="00F61BE3">
        <w:rPr>
          <w:rFonts w:ascii="Times New Roman" w:hAnsi="Times New Roman" w:cs="Times New Roman"/>
          <w:b/>
          <w:bCs/>
        </w:rPr>
        <w:t>2. Требования к функциональным, техническим и качественным характеристикам товара:</w:t>
      </w:r>
    </w:p>
    <w:tbl>
      <w:tblPr>
        <w:tblStyle w:val="a9"/>
        <w:tblW w:w="9621" w:type="dxa"/>
        <w:tblInd w:w="693" w:type="dxa"/>
        <w:tblLook w:val="04A0" w:firstRow="1" w:lastRow="0" w:firstColumn="1" w:lastColumn="0" w:noHBand="0" w:noVBand="1"/>
      </w:tblPr>
      <w:tblGrid>
        <w:gridCol w:w="618"/>
        <w:gridCol w:w="2042"/>
        <w:gridCol w:w="2268"/>
        <w:gridCol w:w="1936"/>
        <w:gridCol w:w="1415"/>
        <w:gridCol w:w="1342"/>
      </w:tblGrid>
      <w:tr w:rsidR="00F61BE3" w:rsidRPr="00F61BE3" w:rsidTr="00894A63">
        <w:tc>
          <w:tcPr>
            <w:tcW w:w="618" w:type="dxa"/>
          </w:tcPr>
          <w:p w:rsidR="00F61BE3" w:rsidRPr="00F61BE3" w:rsidRDefault="00F61BE3" w:rsidP="00F61BE3">
            <w:pPr>
              <w:tabs>
                <w:tab w:val="left" w:pos="360"/>
              </w:tabs>
              <w:contextualSpacing/>
              <w:jc w:val="both"/>
              <w:rPr>
                <w:rFonts w:eastAsia="Times New Roman"/>
                <w:b/>
                <w:bCs/>
              </w:rPr>
            </w:pPr>
            <w:r w:rsidRPr="00F61BE3">
              <w:rPr>
                <w:rFonts w:eastAsia="Times New Roman"/>
                <w:b/>
                <w:bCs/>
              </w:rPr>
              <w:t xml:space="preserve">№ </w:t>
            </w:r>
            <w:proofErr w:type="gramStart"/>
            <w:r w:rsidRPr="00F61BE3">
              <w:rPr>
                <w:rFonts w:eastAsia="Times New Roman"/>
                <w:b/>
                <w:bCs/>
              </w:rPr>
              <w:t>п</w:t>
            </w:r>
            <w:proofErr w:type="gramEnd"/>
            <w:r w:rsidRPr="00F61BE3">
              <w:rPr>
                <w:rFonts w:eastAsia="Times New Roman"/>
                <w:b/>
                <w:bCs/>
              </w:rPr>
              <w:t>/п</w:t>
            </w:r>
          </w:p>
        </w:tc>
        <w:tc>
          <w:tcPr>
            <w:tcW w:w="2042" w:type="dxa"/>
          </w:tcPr>
          <w:p w:rsidR="00F61BE3" w:rsidRPr="00F61BE3" w:rsidRDefault="00F61BE3" w:rsidP="00F61BE3">
            <w:pPr>
              <w:tabs>
                <w:tab w:val="left" w:pos="360"/>
              </w:tabs>
              <w:contextualSpacing/>
              <w:jc w:val="center"/>
              <w:rPr>
                <w:rFonts w:eastAsia="Times New Roman"/>
                <w:b/>
                <w:bCs/>
              </w:rPr>
            </w:pPr>
            <w:r w:rsidRPr="00F61BE3">
              <w:rPr>
                <w:rFonts w:eastAsia="Times New Roman"/>
                <w:b/>
                <w:bCs/>
              </w:rPr>
              <w:t>Наименование Товара</w:t>
            </w:r>
          </w:p>
        </w:tc>
        <w:tc>
          <w:tcPr>
            <w:tcW w:w="2268" w:type="dxa"/>
          </w:tcPr>
          <w:p w:rsidR="00F61BE3" w:rsidRPr="00F61BE3" w:rsidRDefault="00F61BE3" w:rsidP="00F61BE3">
            <w:pPr>
              <w:tabs>
                <w:tab w:val="left" w:pos="360"/>
              </w:tabs>
              <w:contextualSpacing/>
              <w:jc w:val="center"/>
              <w:rPr>
                <w:rFonts w:eastAsia="Times New Roman"/>
                <w:b/>
                <w:bCs/>
              </w:rPr>
            </w:pPr>
            <w:r w:rsidRPr="00F61BE3">
              <w:rPr>
                <w:rFonts w:eastAsia="Times New Roman"/>
                <w:b/>
                <w:bCs/>
              </w:rPr>
              <w:t>Наименование характеристики</w:t>
            </w:r>
          </w:p>
        </w:tc>
        <w:tc>
          <w:tcPr>
            <w:tcW w:w="1936" w:type="dxa"/>
          </w:tcPr>
          <w:p w:rsidR="00F61BE3" w:rsidRPr="00F61BE3" w:rsidRDefault="00F61BE3" w:rsidP="00F61BE3">
            <w:pPr>
              <w:tabs>
                <w:tab w:val="left" w:pos="360"/>
              </w:tabs>
              <w:contextualSpacing/>
              <w:jc w:val="center"/>
              <w:rPr>
                <w:rFonts w:eastAsia="Times New Roman"/>
                <w:b/>
                <w:bCs/>
              </w:rPr>
            </w:pPr>
            <w:r w:rsidRPr="00F61BE3">
              <w:rPr>
                <w:rFonts w:eastAsia="Times New Roman"/>
                <w:b/>
                <w:bCs/>
              </w:rPr>
              <w:t>Значение характеристики</w:t>
            </w:r>
          </w:p>
        </w:tc>
        <w:tc>
          <w:tcPr>
            <w:tcW w:w="1415" w:type="dxa"/>
          </w:tcPr>
          <w:p w:rsidR="00F61BE3" w:rsidRPr="00F61BE3" w:rsidRDefault="00F61BE3" w:rsidP="00F61BE3">
            <w:pPr>
              <w:tabs>
                <w:tab w:val="left" w:pos="360"/>
              </w:tabs>
              <w:contextualSpacing/>
              <w:jc w:val="center"/>
              <w:rPr>
                <w:rFonts w:eastAsia="Times New Roman"/>
                <w:b/>
                <w:bCs/>
              </w:rPr>
            </w:pPr>
            <w:r w:rsidRPr="00F61BE3">
              <w:rPr>
                <w:rFonts w:eastAsia="Times New Roman"/>
                <w:b/>
                <w:bCs/>
              </w:rPr>
              <w:t xml:space="preserve">Ед. </w:t>
            </w:r>
            <w:proofErr w:type="spellStart"/>
            <w:r w:rsidRPr="00F61BE3">
              <w:rPr>
                <w:rFonts w:eastAsia="Times New Roman"/>
                <w:b/>
                <w:bCs/>
              </w:rPr>
              <w:t>измер</w:t>
            </w:r>
            <w:proofErr w:type="spellEnd"/>
            <w:r w:rsidRPr="00F61BE3">
              <w:rPr>
                <w:rFonts w:eastAsia="Times New Roman"/>
                <w:b/>
                <w:bCs/>
              </w:rPr>
              <w:t>.</w:t>
            </w:r>
          </w:p>
        </w:tc>
        <w:tc>
          <w:tcPr>
            <w:tcW w:w="1342" w:type="dxa"/>
          </w:tcPr>
          <w:p w:rsidR="00F61BE3" w:rsidRPr="00F61BE3" w:rsidRDefault="00F61BE3" w:rsidP="00F61BE3">
            <w:pPr>
              <w:tabs>
                <w:tab w:val="left" w:pos="360"/>
              </w:tabs>
              <w:contextualSpacing/>
              <w:jc w:val="center"/>
              <w:rPr>
                <w:rFonts w:eastAsia="Times New Roman"/>
                <w:b/>
                <w:bCs/>
              </w:rPr>
            </w:pPr>
            <w:r w:rsidRPr="00F61BE3">
              <w:rPr>
                <w:rFonts w:eastAsia="Times New Roman"/>
                <w:b/>
                <w:bCs/>
              </w:rPr>
              <w:t>Кол-во</w:t>
            </w:r>
          </w:p>
        </w:tc>
      </w:tr>
      <w:tr w:rsidR="00F61BE3" w:rsidRPr="00F61BE3" w:rsidTr="00894A63">
        <w:tc>
          <w:tcPr>
            <w:tcW w:w="618" w:type="dxa"/>
            <w:vMerge w:val="restart"/>
          </w:tcPr>
          <w:p w:rsidR="00F61BE3" w:rsidRPr="00F61BE3" w:rsidRDefault="00F61BE3" w:rsidP="00F61BE3">
            <w:pPr>
              <w:tabs>
                <w:tab w:val="left" w:pos="360"/>
              </w:tabs>
              <w:contextualSpacing/>
              <w:jc w:val="center"/>
              <w:rPr>
                <w:rFonts w:eastAsia="Times New Roman"/>
              </w:rPr>
            </w:pPr>
            <w:r w:rsidRPr="00F61BE3">
              <w:rPr>
                <w:rFonts w:eastAsia="Times New Roman"/>
              </w:rPr>
              <w:t>1</w:t>
            </w:r>
          </w:p>
        </w:tc>
        <w:tc>
          <w:tcPr>
            <w:tcW w:w="2042" w:type="dxa"/>
            <w:vMerge w:val="restart"/>
          </w:tcPr>
          <w:p w:rsidR="00F61BE3" w:rsidRPr="00F61BE3" w:rsidRDefault="00F61BE3" w:rsidP="00F61BE3">
            <w:pPr>
              <w:tabs>
                <w:tab w:val="left" w:pos="360"/>
              </w:tabs>
              <w:contextualSpacing/>
              <w:jc w:val="center"/>
              <w:rPr>
                <w:rFonts w:eastAsia="Times New Roman"/>
              </w:rPr>
            </w:pPr>
            <w:r w:rsidRPr="00F61BE3">
              <w:rPr>
                <w:rFonts w:eastAsia="Times New Roman"/>
              </w:rPr>
              <w:t>Топливо дизельное (розничная реализация)</w:t>
            </w:r>
          </w:p>
          <w:p w:rsidR="00F61BE3" w:rsidRPr="00F61BE3" w:rsidRDefault="00F61BE3" w:rsidP="00F61BE3">
            <w:pPr>
              <w:tabs>
                <w:tab w:val="left" w:pos="360"/>
              </w:tabs>
              <w:contextualSpacing/>
              <w:jc w:val="center"/>
              <w:rPr>
                <w:rFonts w:eastAsia="Times New Roman"/>
              </w:rPr>
            </w:pPr>
          </w:p>
          <w:p w:rsidR="00F61BE3" w:rsidRPr="00F61BE3" w:rsidRDefault="00F61BE3" w:rsidP="00F61BE3">
            <w:pPr>
              <w:tabs>
                <w:tab w:val="left" w:pos="360"/>
              </w:tabs>
              <w:contextualSpacing/>
              <w:jc w:val="center"/>
              <w:rPr>
                <w:rFonts w:eastAsia="Times New Roman"/>
              </w:rPr>
            </w:pPr>
            <w:r w:rsidRPr="00F61BE3">
              <w:rPr>
                <w:rFonts w:eastAsia="Times New Roman"/>
              </w:rPr>
              <w:t>Код КТРУ</w:t>
            </w:r>
          </w:p>
          <w:p w:rsidR="00F61BE3" w:rsidRPr="00F61BE3" w:rsidRDefault="00F61BE3" w:rsidP="00F61BE3">
            <w:pPr>
              <w:tabs>
                <w:tab w:val="left" w:pos="360"/>
              </w:tabs>
              <w:contextualSpacing/>
              <w:jc w:val="center"/>
              <w:rPr>
                <w:rFonts w:eastAsia="Times New Roman"/>
              </w:rPr>
            </w:pPr>
            <w:r w:rsidRPr="00F61BE3">
              <w:rPr>
                <w:rFonts w:eastAsia="Times New Roman"/>
              </w:rPr>
              <w:t>19.20.21.300-00000009</w:t>
            </w:r>
          </w:p>
        </w:tc>
        <w:tc>
          <w:tcPr>
            <w:tcW w:w="2268"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Тип топлива дизельного</w:t>
            </w:r>
          </w:p>
        </w:tc>
        <w:tc>
          <w:tcPr>
            <w:tcW w:w="1936"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Зимнее</w:t>
            </w:r>
          </w:p>
        </w:tc>
        <w:tc>
          <w:tcPr>
            <w:tcW w:w="1415" w:type="dxa"/>
            <w:vMerge w:val="restart"/>
          </w:tcPr>
          <w:p w:rsidR="00F61BE3" w:rsidRPr="00F61BE3" w:rsidRDefault="00F61BE3" w:rsidP="00F61BE3">
            <w:pPr>
              <w:autoSpaceDE w:val="0"/>
              <w:autoSpaceDN w:val="0"/>
              <w:adjustRightInd w:val="0"/>
              <w:jc w:val="center"/>
              <w:rPr>
                <w:rFonts w:eastAsia="Times New Roman"/>
              </w:rPr>
            </w:pPr>
            <w:r w:rsidRPr="00F61BE3">
              <w:rPr>
                <w:rFonts w:eastAsia="Times New Roman"/>
              </w:rPr>
              <w:t>Литр;</w:t>
            </w:r>
          </w:p>
          <w:p w:rsidR="00F61BE3" w:rsidRPr="00F61BE3" w:rsidRDefault="00F61BE3" w:rsidP="00F61BE3">
            <w:pPr>
              <w:tabs>
                <w:tab w:val="left" w:pos="360"/>
              </w:tabs>
              <w:contextualSpacing/>
              <w:jc w:val="both"/>
              <w:rPr>
                <w:rFonts w:eastAsia="Times New Roman"/>
              </w:rPr>
            </w:pPr>
            <w:r w:rsidRPr="00F61BE3">
              <w:rPr>
                <w:rFonts w:eastAsia="Times New Roman"/>
              </w:rPr>
              <w:t>^кубический дециметр</w:t>
            </w:r>
          </w:p>
        </w:tc>
        <w:tc>
          <w:tcPr>
            <w:tcW w:w="1342" w:type="dxa"/>
            <w:vMerge w:val="restart"/>
          </w:tcPr>
          <w:p w:rsidR="00F61BE3" w:rsidRPr="00F61BE3" w:rsidRDefault="00F61BE3" w:rsidP="00F61BE3">
            <w:pPr>
              <w:tabs>
                <w:tab w:val="left" w:pos="360"/>
              </w:tabs>
              <w:contextualSpacing/>
              <w:jc w:val="center"/>
              <w:rPr>
                <w:rFonts w:eastAsia="Times New Roman"/>
              </w:rPr>
            </w:pPr>
            <w:r w:rsidRPr="00F61BE3">
              <w:rPr>
                <w:rFonts w:eastAsia="Times New Roman"/>
              </w:rPr>
              <w:t>820</w:t>
            </w:r>
          </w:p>
        </w:tc>
      </w:tr>
      <w:tr w:rsidR="00F61BE3" w:rsidRPr="00F61BE3" w:rsidTr="00894A63">
        <w:tc>
          <w:tcPr>
            <w:tcW w:w="618" w:type="dxa"/>
            <w:vMerge/>
          </w:tcPr>
          <w:p w:rsidR="00F61BE3" w:rsidRPr="00F61BE3" w:rsidRDefault="00F61BE3" w:rsidP="00F61BE3">
            <w:pPr>
              <w:tabs>
                <w:tab w:val="left" w:pos="360"/>
              </w:tabs>
              <w:contextualSpacing/>
              <w:jc w:val="both"/>
              <w:rPr>
                <w:rFonts w:eastAsia="Times New Roman"/>
              </w:rPr>
            </w:pPr>
          </w:p>
        </w:tc>
        <w:tc>
          <w:tcPr>
            <w:tcW w:w="2042" w:type="dxa"/>
            <w:vMerge/>
          </w:tcPr>
          <w:p w:rsidR="00F61BE3" w:rsidRPr="00F61BE3" w:rsidRDefault="00F61BE3" w:rsidP="00F61BE3">
            <w:pPr>
              <w:tabs>
                <w:tab w:val="left" w:pos="360"/>
              </w:tabs>
              <w:contextualSpacing/>
              <w:jc w:val="both"/>
              <w:rPr>
                <w:rFonts w:eastAsia="Times New Roman"/>
              </w:rPr>
            </w:pPr>
          </w:p>
        </w:tc>
        <w:tc>
          <w:tcPr>
            <w:tcW w:w="2268"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Экологический класс</w:t>
            </w:r>
          </w:p>
        </w:tc>
        <w:tc>
          <w:tcPr>
            <w:tcW w:w="1936"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К5</w:t>
            </w:r>
          </w:p>
        </w:tc>
        <w:tc>
          <w:tcPr>
            <w:tcW w:w="1415" w:type="dxa"/>
            <w:vMerge/>
          </w:tcPr>
          <w:p w:rsidR="00F61BE3" w:rsidRPr="00F61BE3" w:rsidRDefault="00F61BE3" w:rsidP="00F61BE3">
            <w:pPr>
              <w:tabs>
                <w:tab w:val="left" w:pos="360"/>
              </w:tabs>
              <w:contextualSpacing/>
              <w:jc w:val="both"/>
              <w:rPr>
                <w:rFonts w:eastAsia="Times New Roman"/>
              </w:rPr>
            </w:pPr>
          </w:p>
        </w:tc>
        <w:tc>
          <w:tcPr>
            <w:tcW w:w="1342" w:type="dxa"/>
            <w:vMerge/>
          </w:tcPr>
          <w:p w:rsidR="00F61BE3" w:rsidRPr="00F61BE3" w:rsidRDefault="00F61BE3" w:rsidP="00F61BE3">
            <w:pPr>
              <w:tabs>
                <w:tab w:val="left" w:pos="360"/>
              </w:tabs>
              <w:contextualSpacing/>
              <w:jc w:val="both"/>
              <w:rPr>
                <w:rFonts w:eastAsia="Times New Roman"/>
              </w:rPr>
            </w:pPr>
          </w:p>
        </w:tc>
      </w:tr>
      <w:tr w:rsidR="00F61BE3" w:rsidRPr="00F61BE3" w:rsidTr="00894A63">
        <w:tc>
          <w:tcPr>
            <w:tcW w:w="618" w:type="dxa"/>
            <w:vMerge/>
          </w:tcPr>
          <w:p w:rsidR="00F61BE3" w:rsidRPr="00F61BE3" w:rsidRDefault="00F61BE3" w:rsidP="00F61BE3">
            <w:pPr>
              <w:tabs>
                <w:tab w:val="left" w:pos="360"/>
              </w:tabs>
              <w:contextualSpacing/>
              <w:jc w:val="both"/>
              <w:rPr>
                <w:rFonts w:eastAsia="Times New Roman"/>
              </w:rPr>
            </w:pPr>
          </w:p>
        </w:tc>
        <w:tc>
          <w:tcPr>
            <w:tcW w:w="2042" w:type="dxa"/>
            <w:vMerge/>
          </w:tcPr>
          <w:p w:rsidR="00F61BE3" w:rsidRPr="00F61BE3" w:rsidRDefault="00F61BE3" w:rsidP="00F61BE3">
            <w:pPr>
              <w:tabs>
                <w:tab w:val="left" w:pos="360"/>
              </w:tabs>
              <w:contextualSpacing/>
              <w:jc w:val="both"/>
              <w:rPr>
                <w:rFonts w:eastAsia="Times New Roman"/>
              </w:rPr>
            </w:pPr>
          </w:p>
        </w:tc>
        <w:tc>
          <w:tcPr>
            <w:tcW w:w="2268"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Сорт/класс топлива</w:t>
            </w:r>
          </w:p>
        </w:tc>
        <w:tc>
          <w:tcPr>
            <w:tcW w:w="1936" w:type="dxa"/>
            <w:vAlign w:val="center"/>
          </w:tcPr>
          <w:p w:rsidR="00F61BE3" w:rsidRPr="00F61BE3" w:rsidRDefault="00F61BE3" w:rsidP="00F61BE3">
            <w:pPr>
              <w:tabs>
                <w:tab w:val="left" w:pos="360"/>
              </w:tabs>
              <w:contextualSpacing/>
              <w:jc w:val="center"/>
              <w:rPr>
                <w:rFonts w:eastAsia="Times New Roman"/>
              </w:rPr>
            </w:pPr>
            <w:r w:rsidRPr="00F61BE3">
              <w:rPr>
                <w:rFonts w:eastAsia="Times New Roman"/>
              </w:rPr>
              <w:t>1</w:t>
            </w:r>
          </w:p>
        </w:tc>
        <w:tc>
          <w:tcPr>
            <w:tcW w:w="1415" w:type="dxa"/>
            <w:vMerge/>
          </w:tcPr>
          <w:p w:rsidR="00F61BE3" w:rsidRPr="00F61BE3" w:rsidRDefault="00F61BE3" w:rsidP="00F61BE3">
            <w:pPr>
              <w:tabs>
                <w:tab w:val="left" w:pos="360"/>
              </w:tabs>
              <w:contextualSpacing/>
              <w:jc w:val="both"/>
              <w:rPr>
                <w:rFonts w:eastAsia="Times New Roman"/>
              </w:rPr>
            </w:pPr>
          </w:p>
        </w:tc>
        <w:tc>
          <w:tcPr>
            <w:tcW w:w="1342" w:type="dxa"/>
            <w:vMerge/>
          </w:tcPr>
          <w:p w:rsidR="00F61BE3" w:rsidRPr="00F61BE3" w:rsidRDefault="00F61BE3" w:rsidP="00F61BE3">
            <w:pPr>
              <w:tabs>
                <w:tab w:val="left" w:pos="360"/>
              </w:tabs>
              <w:contextualSpacing/>
              <w:jc w:val="both"/>
              <w:rPr>
                <w:rFonts w:eastAsia="Times New Roman"/>
              </w:rPr>
            </w:pPr>
          </w:p>
        </w:tc>
      </w:tr>
    </w:tbl>
    <w:p w:rsidR="00F61BE3" w:rsidRPr="00F61BE3" w:rsidRDefault="00F61BE3" w:rsidP="00F61BE3">
      <w:pPr>
        <w:suppressAutoHyphens/>
        <w:autoSpaceDE w:val="0"/>
        <w:spacing w:after="0" w:line="240" w:lineRule="auto"/>
        <w:ind w:firstLine="720"/>
        <w:rPr>
          <w:rFonts w:ascii="Times New Roman" w:eastAsia="Times New Roman" w:hAnsi="Times New Roman" w:cs="Times New Roman"/>
          <w:lang w:eastAsia="ar-SA"/>
        </w:rPr>
      </w:pPr>
      <w:r w:rsidRPr="00F61BE3">
        <w:rPr>
          <w:rFonts w:ascii="Times New Roman" w:eastAsia="Times New Roman" w:hAnsi="Times New Roman" w:cs="Times New Roman"/>
          <w:lang w:eastAsia="ar-SA"/>
        </w:rPr>
        <w:t xml:space="preserve">- Дизельное топливо летнее/зимнее должно соответствовать ГОСТ </w:t>
      </w:r>
      <w:proofErr w:type="gramStart"/>
      <w:r w:rsidRPr="00F61BE3">
        <w:rPr>
          <w:rFonts w:ascii="Times New Roman" w:eastAsia="Times New Roman" w:hAnsi="Times New Roman" w:cs="Times New Roman"/>
          <w:lang w:eastAsia="ar-SA"/>
        </w:rPr>
        <w:t>Р</w:t>
      </w:r>
      <w:proofErr w:type="gramEnd"/>
      <w:r w:rsidRPr="00F61BE3">
        <w:rPr>
          <w:rFonts w:ascii="Times New Roman" w:eastAsia="Times New Roman" w:hAnsi="Times New Roman" w:cs="Times New Roman"/>
          <w:lang w:eastAsia="ar-SA"/>
        </w:rPr>
        <w:t xml:space="preserve"> 52368-2005 «Топливо дизельное ЕВРО. Технические условия»,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F61BE3">
        <w:rPr>
          <w:rFonts w:ascii="Times New Roman" w:eastAsia="Times New Roman" w:hAnsi="Times New Roman" w:cs="Times New Roman"/>
          <w:lang w:eastAsia="ar-SA"/>
        </w:rPr>
        <w:t>ТР</w:t>
      </w:r>
      <w:proofErr w:type="gramEnd"/>
      <w:r w:rsidRPr="00F61BE3">
        <w:rPr>
          <w:rFonts w:ascii="Times New Roman" w:eastAsia="Times New Roman" w:hAnsi="Times New Roman" w:cs="Times New Roman"/>
          <w:lang w:eastAsia="ar-SA"/>
        </w:rPr>
        <w:t xml:space="preserve"> ТС 013/2011).</w:t>
      </w:r>
    </w:p>
    <w:p w:rsidR="00F61BE3" w:rsidRPr="00F61BE3" w:rsidRDefault="00F61BE3" w:rsidP="00F61BE3">
      <w:pPr>
        <w:spacing w:after="0" w:line="240" w:lineRule="auto"/>
        <w:ind w:firstLine="567"/>
        <w:rPr>
          <w:rFonts w:ascii="Times New Roman" w:eastAsia="Arial Unicode MS" w:hAnsi="Times New Roman" w:cs="Times New Roman"/>
          <w:b/>
          <w:bCs/>
          <w:lang w:eastAsia="en-US"/>
        </w:rPr>
      </w:pPr>
      <w:r w:rsidRPr="00F61BE3">
        <w:rPr>
          <w:rFonts w:ascii="Times New Roman" w:eastAsia="Arial Unicode MS" w:hAnsi="Times New Roman" w:cs="Times New Roman"/>
          <w:b/>
          <w:bCs/>
          <w:lang w:eastAsia="en-US"/>
        </w:rPr>
        <w:t>3. Условия поставки.</w:t>
      </w:r>
    </w:p>
    <w:p w:rsidR="00F61BE3" w:rsidRPr="00F61BE3" w:rsidRDefault="00F61BE3" w:rsidP="00F61BE3">
      <w:pPr>
        <w:spacing w:after="0" w:line="240" w:lineRule="auto"/>
        <w:ind w:firstLine="567"/>
        <w:contextualSpacing/>
        <w:jc w:val="both"/>
        <w:rPr>
          <w:rFonts w:ascii="Times New Roman" w:eastAsia="Arial Unicode MS" w:hAnsi="Times New Roman" w:cs="Times New Roman"/>
          <w:bCs/>
          <w:lang w:eastAsia="en-US"/>
        </w:rPr>
      </w:pPr>
      <w:r w:rsidRPr="00F61BE3">
        <w:rPr>
          <w:rFonts w:ascii="Times New Roman" w:eastAsia="Arial Unicode MS" w:hAnsi="Times New Roman" w:cs="Times New Roman"/>
          <w:bCs/>
          <w:lang w:eastAsia="en-US"/>
        </w:rPr>
        <w:t>Отпуск Товара на АЗС Поставщика по топливным картам в присутствии держателя такой карты.</w:t>
      </w:r>
    </w:p>
    <w:p w:rsidR="00F61BE3" w:rsidRPr="00F61BE3" w:rsidRDefault="00F61BE3" w:rsidP="00F61BE3">
      <w:pPr>
        <w:spacing w:after="0" w:line="240" w:lineRule="auto"/>
        <w:ind w:right="29" w:firstLine="567"/>
        <w:jc w:val="both"/>
        <w:rPr>
          <w:rFonts w:ascii="Times New Roman" w:hAnsi="Times New Roman"/>
          <w:b/>
        </w:rPr>
      </w:pPr>
      <w:r w:rsidRPr="00F61BE3">
        <w:rPr>
          <w:rFonts w:ascii="Times New Roman" w:hAnsi="Times New Roman"/>
          <w:b/>
        </w:rPr>
        <w:t>3.1.Отпуск Товара на АЗС Поставщика по топливным картам в присутствии держателя такой карты.</w:t>
      </w:r>
    </w:p>
    <w:p w:rsidR="00F61BE3" w:rsidRPr="00F61BE3" w:rsidRDefault="00F61BE3" w:rsidP="00F61BE3">
      <w:pPr>
        <w:spacing w:after="0" w:line="240" w:lineRule="auto"/>
        <w:ind w:right="29" w:firstLine="567"/>
        <w:jc w:val="both"/>
        <w:rPr>
          <w:rFonts w:ascii="Times New Roman" w:hAnsi="Times New Roman"/>
        </w:rPr>
      </w:pPr>
      <w:r w:rsidRPr="00F61BE3">
        <w:rPr>
          <w:rFonts w:ascii="Times New Roman" w:hAnsi="Times New Roman"/>
        </w:rPr>
        <w:t>3.1.1. Поставка Товара осуществляется путем приемки товара через АЗС Поставщика и только в присутствии держателя топливной карты</w:t>
      </w:r>
      <w:r w:rsidRPr="00F61BE3">
        <w:rPr>
          <w:rFonts w:ascii="Times New Roman" w:hAnsi="Times New Roman"/>
          <w:vertAlign w:val="superscript"/>
        </w:rPr>
        <w:footnoteReference w:id="6"/>
      </w:r>
      <w:r w:rsidRPr="00F61BE3">
        <w:rPr>
          <w:rFonts w:ascii="Times New Roman" w:hAnsi="Times New Roman"/>
        </w:rPr>
        <w:t>.</w:t>
      </w:r>
    </w:p>
    <w:p w:rsidR="00F61BE3" w:rsidRPr="00F61BE3" w:rsidRDefault="00F61BE3" w:rsidP="00F61BE3">
      <w:pPr>
        <w:spacing w:after="0" w:line="240" w:lineRule="auto"/>
        <w:ind w:right="29" w:firstLine="567"/>
        <w:jc w:val="both"/>
        <w:rPr>
          <w:rFonts w:ascii="Times New Roman" w:hAnsi="Times New Roman"/>
        </w:rPr>
      </w:pPr>
      <w:r w:rsidRPr="00F61BE3">
        <w:rPr>
          <w:rFonts w:ascii="Times New Roman" w:hAnsi="Times New Roman"/>
        </w:rPr>
        <w:t>3.1.2. Поставка товара Заказчику осуществляется незамедлительно по факту обращения и предъявления Заказчиком топливной карты на АЗС ежедневно, круглосуточно, в пределах лимита держателя топливной карты, установленного по каждой топливной карте.</w:t>
      </w:r>
    </w:p>
    <w:p w:rsidR="00F61BE3" w:rsidRPr="00F61BE3" w:rsidRDefault="00F61BE3" w:rsidP="00F61BE3">
      <w:pPr>
        <w:spacing w:after="0" w:line="240" w:lineRule="auto"/>
        <w:ind w:right="29" w:firstLine="567"/>
        <w:jc w:val="both"/>
        <w:rPr>
          <w:rFonts w:ascii="Times New Roman" w:hAnsi="Times New Roman"/>
          <w:sz w:val="28"/>
          <w:szCs w:val="28"/>
        </w:rPr>
      </w:pPr>
      <w:r w:rsidRPr="00F61BE3">
        <w:rPr>
          <w:rFonts w:ascii="Times New Roman" w:hAnsi="Times New Roman"/>
        </w:rPr>
        <w:t>Под незамедлительной поставкой понимается передача держателю топливной карты заявленного товара в пределах 1 (одного) часа с момента предъявления топливной карты на АЗС.</w:t>
      </w:r>
    </w:p>
    <w:p w:rsidR="00F61BE3" w:rsidRPr="00F61BE3" w:rsidRDefault="00F61BE3" w:rsidP="00F61BE3">
      <w:pPr>
        <w:spacing w:after="0" w:line="240" w:lineRule="auto"/>
        <w:ind w:right="29" w:firstLine="567"/>
        <w:jc w:val="both"/>
        <w:rPr>
          <w:rFonts w:ascii="Times New Roman" w:hAnsi="Times New Roman"/>
        </w:rPr>
      </w:pPr>
      <w:r w:rsidRPr="00F61BE3">
        <w:rPr>
          <w:rFonts w:ascii="Times New Roman" w:hAnsi="Times New Roman"/>
        </w:rPr>
        <w:t xml:space="preserve">3.1.3. Предъявляя топливную карту оператору АЗС Поставщика, держатель топливной карты называет наименование и количество Товара, которого необходимо передать держателю топливной карты. </w:t>
      </w:r>
    </w:p>
    <w:p w:rsidR="00F61BE3" w:rsidRPr="00F61BE3" w:rsidRDefault="00F61BE3" w:rsidP="00F61BE3">
      <w:pPr>
        <w:spacing w:after="0" w:line="240" w:lineRule="auto"/>
        <w:ind w:right="29" w:firstLine="567"/>
        <w:jc w:val="both"/>
        <w:rPr>
          <w:rFonts w:ascii="Times New Roman" w:hAnsi="Times New Roman"/>
        </w:rPr>
      </w:pPr>
      <w:r w:rsidRPr="00F61BE3">
        <w:rPr>
          <w:rFonts w:ascii="Times New Roman" w:hAnsi="Times New Roman"/>
        </w:rPr>
        <w:t>3.1.4. Оператор АЗС Поставщика на специальном оборудовании АЗС (терминал, кассовый аппарат) производит проверку топливной карты, после чего возвращает топливную карту с чеком оборудования АЗС Поставщика (кассовый чек, чек терминала) держателю топливной карты. Списание Оператором АЗС количества Товара, названного держателем топливной карты, с лимита предоставленной держателем топливной карты происходит автоматически в момент предоставления топливной карты.</w:t>
      </w:r>
    </w:p>
    <w:p w:rsidR="00F61BE3" w:rsidRPr="00F61BE3" w:rsidRDefault="00F61BE3" w:rsidP="00F61BE3">
      <w:pPr>
        <w:spacing w:after="0" w:line="240" w:lineRule="auto"/>
        <w:ind w:right="29" w:firstLine="567"/>
        <w:jc w:val="both"/>
        <w:rPr>
          <w:rFonts w:ascii="Times New Roman" w:hAnsi="Times New Roman"/>
        </w:rPr>
      </w:pPr>
      <w:r w:rsidRPr="00F61BE3">
        <w:rPr>
          <w:rFonts w:ascii="Times New Roman" w:hAnsi="Times New Roman"/>
        </w:rPr>
        <w:t>3.1.5. Чек оборудования АЗС Поставщика (кассовый чек, чек терминала) является подтверждением произведенной операции по передаче товара Поставщиком Заказчику.</w:t>
      </w:r>
    </w:p>
    <w:p w:rsidR="00F61BE3" w:rsidRPr="00F61BE3" w:rsidRDefault="00F61BE3" w:rsidP="00F61BE3">
      <w:pPr>
        <w:spacing w:after="0" w:line="240" w:lineRule="auto"/>
        <w:ind w:right="29" w:firstLine="567"/>
        <w:rPr>
          <w:rFonts w:ascii="Times New Roman" w:hAnsi="Times New Roman"/>
          <w:shd w:val="clear" w:color="auto" w:fill="FFFFFF"/>
          <w:lang w:eastAsia="zh-CN"/>
        </w:rPr>
      </w:pPr>
      <w:r w:rsidRPr="00F61BE3">
        <w:rPr>
          <w:rFonts w:ascii="Times New Roman" w:hAnsi="Times New Roman"/>
        </w:rPr>
        <w:t xml:space="preserve">3.1.6. Передача товара осуществляется по топливным картам на АЗС, </w:t>
      </w:r>
      <w:proofErr w:type="gramStart"/>
      <w:r w:rsidRPr="00F61BE3">
        <w:rPr>
          <w:rFonts w:ascii="Times New Roman" w:hAnsi="Times New Roman"/>
          <w:shd w:val="clear" w:color="auto" w:fill="FFFFFF"/>
          <w:lang w:eastAsia="zh-CN"/>
        </w:rPr>
        <w:t>расположенных</w:t>
      </w:r>
      <w:proofErr w:type="gramEnd"/>
      <w:r w:rsidRPr="00F61BE3">
        <w:rPr>
          <w:rFonts w:ascii="Times New Roman" w:hAnsi="Times New Roman"/>
          <w:shd w:val="clear" w:color="auto" w:fill="FFFFFF"/>
          <w:lang w:eastAsia="zh-CN"/>
        </w:rPr>
        <w:t xml:space="preserve"> на территории:</w:t>
      </w:r>
    </w:p>
    <w:p w:rsidR="00F61BE3" w:rsidRPr="00F61BE3" w:rsidRDefault="00F61BE3" w:rsidP="00F61BE3">
      <w:pPr>
        <w:spacing w:after="0" w:line="240" w:lineRule="auto"/>
        <w:ind w:right="29" w:firstLine="567"/>
        <w:rPr>
          <w:rFonts w:ascii="Times New Roman" w:hAnsi="Times New Roman"/>
          <w:b/>
          <w:shd w:val="clear" w:color="auto" w:fill="FFFFFF"/>
          <w:lang w:eastAsia="zh-CN"/>
        </w:rPr>
      </w:pPr>
      <w:r w:rsidRPr="00F61BE3">
        <w:rPr>
          <w:rFonts w:ascii="Times New Roman" w:hAnsi="Times New Roman"/>
          <w:b/>
          <w:shd w:val="clear" w:color="auto" w:fill="FFFFFF"/>
          <w:lang w:val="en-US" w:eastAsia="zh-CN"/>
        </w:rPr>
        <w:t>a</w:t>
      </w:r>
      <w:r w:rsidRPr="00F61BE3">
        <w:rPr>
          <w:rFonts w:ascii="Times New Roman" w:hAnsi="Times New Roman"/>
          <w:b/>
          <w:shd w:val="clear" w:color="auto" w:fill="FFFFFF"/>
          <w:lang w:eastAsia="zh-CN"/>
        </w:rPr>
        <w:t>) Волгоградской области:</w:t>
      </w:r>
    </w:p>
    <w:p w:rsidR="00F61BE3" w:rsidRPr="00F61BE3" w:rsidRDefault="00F61BE3" w:rsidP="00F61BE3">
      <w:pPr>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Все районы г. Волгоград;</w:t>
      </w:r>
    </w:p>
    <w:p w:rsidR="00F61BE3" w:rsidRPr="00F61BE3" w:rsidRDefault="00F61BE3" w:rsidP="00F61BE3">
      <w:pPr>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Все районы Волгоградской области;</w:t>
      </w:r>
    </w:p>
    <w:p w:rsidR="00F61BE3" w:rsidRPr="00F61BE3" w:rsidRDefault="00F61BE3" w:rsidP="00F61BE3">
      <w:pPr>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А так же АЗС расположенные в радиусе 5,0 км от </w:t>
      </w:r>
      <w:proofErr w:type="spellStart"/>
      <w:r w:rsidRPr="00F61BE3">
        <w:rPr>
          <w:rFonts w:ascii="Times New Roman" w:hAnsi="Times New Roman"/>
          <w:shd w:val="clear" w:color="auto" w:fill="FFFFFF"/>
          <w:lang w:eastAsia="zh-CN"/>
        </w:rPr>
        <w:t>р.п</w:t>
      </w:r>
      <w:proofErr w:type="spellEnd"/>
      <w:r w:rsidRPr="00F61BE3">
        <w:rPr>
          <w:rFonts w:ascii="Times New Roman" w:hAnsi="Times New Roman"/>
          <w:shd w:val="clear" w:color="auto" w:fill="FFFFFF"/>
          <w:lang w:eastAsia="zh-CN"/>
        </w:rPr>
        <w:t xml:space="preserve">. Ерзовка, </w:t>
      </w:r>
      <w:proofErr w:type="spellStart"/>
      <w:r w:rsidRPr="00F61BE3">
        <w:rPr>
          <w:rFonts w:ascii="Times New Roman" w:hAnsi="Times New Roman"/>
          <w:shd w:val="clear" w:color="auto" w:fill="FFFFFF"/>
          <w:lang w:eastAsia="zh-CN"/>
        </w:rPr>
        <w:t>Городищенского</w:t>
      </w:r>
      <w:proofErr w:type="spellEnd"/>
      <w:r w:rsidRPr="00F61BE3">
        <w:rPr>
          <w:rFonts w:ascii="Times New Roman" w:hAnsi="Times New Roman"/>
          <w:shd w:val="clear" w:color="auto" w:fill="FFFFFF"/>
          <w:lang w:eastAsia="zh-CN"/>
        </w:rPr>
        <w:t xml:space="preserve"> района Волгоградской области;</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b/>
          <w:shd w:val="clear" w:color="auto" w:fill="FFFFFF"/>
          <w:lang w:eastAsia="zh-CN"/>
        </w:rPr>
        <w:t>б) Саратовская область</w:t>
      </w:r>
      <w:r w:rsidRPr="00F61BE3">
        <w:rPr>
          <w:rFonts w:ascii="Times New Roman" w:hAnsi="Times New Roman"/>
          <w:shd w:val="clear" w:color="auto" w:fill="FFFFFF"/>
          <w:lang w:eastAsia="zh-CN"/>
        </w:rPr>
        <w:t>:</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ab/>
        <w:t>- Все районы г. Саратов;</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ab/>
        <w:t>- Все районы Саратовской области;</w:t>
      </w:r>
    </w:p>
    <w:p w:rsidR="00F61BE3" w:rsidRPr="00F61BE3" w:rsidRDefault="00F61BE3" w:rsidP="00F61BE3">
      <w:pPr>
        <w:tabs>
          <w:tab w:val="left" w:pos="1134"/>
        </w:tabs>
        <w:spacing w:after="0" w:line="240" w:lineRule="auto"/>
        <w:ind w:right="29" w:firstLine="567"/>
        <w:jc w:val="both"/>
        <w:rPr>
          <w:rFonts w:ascii="Times New Roman" w:hAnsi="Times New Roman"/>
          <w:b/>
          <w:shd w:val="clear" w:color="auto" w:fill="FFFFFF"/>
          <w:lang w:eastAsia="zh-CN"/>
        </w:rPr>
      </w:pPr>
      <w:r w:rsidRPr="00F61BE3">
        <w:rPr>
          <w:rFonts w:ascii="Times New Roman" w:hAnsi="Times New Roman"/>
          <w:b/>
          <w:shd w:val="clear" w:color="auto" w:fill="FFFFFF"/>
          <w:lang w:eastAsia="zh-CN"/>
        </w:rPr>
        <w:t>в) Самарская область:</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Все районы г. Самара;</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Все районы Самарской области;</w:t>
      </w:r>
    </w:p>
    <w:p w:rsidR="00F61BE3" w:rsidRPr="00F61BE3" w:rsidRDefault="00F61BE3" w:rsidP="00F61BE3">
      <w:pPr>
        <w:tabs>
          <w:tab w:val="left" w:pos="1134"/>
        </w:tabs>
        <w:spacing w:after="0" w:line="240" w:lineRule="auto"/>
        <w:ind w:right="29" w:firstLine="567"/>
        <w:jc w:val="both"/>
        <w:rPr>
          <w:rFonts w:ascii="Times New Roman" w:hAnsi="Times New Roman"/>
          <w:b/>
          <w:shd w:val="clear" w:color="auto" w:fill="FFFFFF"/>
          <w:lang w:eastAsia="zh-CN"/>
        </w:rPr>
      </w:pPr>
      <w:r w:rsidRPr="00F61BE3">
        <w:rPr>
          <w:rFonts w:ascii="Times New Roman" w:hAnsi="Times New Roman"/>
          <w:b/>
          <w:shd w:val="clear" w:color="auto" w:fill="FFFFFF"/>
          <w:lang w:eastAsia="zh-CN"/>
        </w:rPr>
        <w:t>г) Оренбургская область:</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lastRenderedPageBreak/>
        <w:t xml:space="preserve">         - Все районы г. Оренбург;</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shd w:val="clear" w:color="auto" w:fill="FFFFFF"/>
          <w:lang w:eastAsia="zh-CN"/>
        </w:rPr>
        <w:t xml:space="preserve">         - Все районы Оренбургской области;</w:t>
      </w:r>
    </w:p>
    <w:p w:rsidR="00F61BE3" w:rsidRPr="00F61BE3" w:rsidRDefault="00F61BE3" w:rsidP="00F61BE3">
      <w:pPr>
        <w:tabs>
          <w:tab w:val="left" w:pos="1134"/>
        </w:tabs>
        <w:spacing w:after="0" w:line="240" w:lineRule="auto"/>
        <w:ind w:right="29" w:firstLine="567"/>
        <w:jc w:val="both"/>
        <w:rPr>
          <w:rFonts w:ascii="Times New Roman" w:hAnsi="Times New Roman"/>
          <w:shd w:val="clear" w:color="auto" w:fill="FFFFFF"/>
          <w:lang w:eastAsia="zh-CN"/>
        </w:rPr>
      </w:pPr>
      <w:r w:rsidRPr="00F61BE3">
        <w:rPr>
          <w:rFonts w:ascii="Times New Roman" w:hAnsi="Times New Roman"/>
          <w:b/>
          <w:shd w:val="clear" w:color="auto" w:fill="FFFFFF"/>
          <w:lang w:eastAsia="zh-CN"/>
        </w:rPr>
        <w:t xml:space="preserve">д) </w:t>
      </w:r>
      <w:r w:rsidRPr="00F61BE3">
        <w:rPr>
          <w:rFonts w:ascii="Times New Roman" w:hAnsi="Times New Roman"/>
          <w:shd w:val="clear" w:color="auto" w:fill="FFFFFF"/>
          <w:lang w:eastAsia="zh-CN"/>
        </w:rPr>
        <w:t>Также в случае возникновении необходимости командировки у Заказчика, по предварительному уведомлению Поставщика. Согласно адресному перечню АЗС до места командировки, согласованному Заказчиком и Поставщиком по предварительной заявке на территории РФ на всё время действия контракта.</w:t>
      </w:r>
    </w:p>
    <w:p w:rsidR="00F61BE3" w:rsidRPr="00F61BE3" w:rsidRDefault="00F61BE3" w:rsidP="00F61BE3">
      <w:pPr>
        <w:autoSpaceDE w:val="0"/>
        <w:autoSpaceDN w:val="0"/>
        <w:adjustRightInd w:val="0"/>
        <w:spacing w:after="0"/>
        <w:ind w:right="29" w:firstLine="567"/>
        <w:jc w:val="both"/>
        <w:rPr>
          <w:rFonts w:ascii="Times New Roman" w:hAnsi="Times New Roman"/>
        </w:rPr>
      </w:pPr>
      <w:r w:rsidRPr="00F61BE3">
        <w:rPr>
          <w:rFonts w:ascii="Times New Roman" w:hAnsi="Times New Roman"/>
        </w:rPr>
        <w:t xml:space="preserve">3.1.7. Поставщик в течение 2 (двух) рабочих дней </w:t>
      </w:r>
      <w:proofErr w:type="gramStart"/>
      <w:r w:rsidRPr="00F61BE3">
        <w:rPr>
          <w:rFonts w:ascii="Times New Roman" w:hAnsi="Times New Roman"/>
        </w:rPr>
        <w:t>с даты заключения</w:t>
      </w:r>
      <w:proofErr w:type="gramEnd"/>
      <w:r w:rsidRPr="00F61BE3">
        <w:rPr>
          <w:rFonts w:ascii="Times New Roman" w:hAnsi="Times New Roman"/>
        </w:rPr>
        <w:t xml:space="preserve"> Контракта предоставляет перечень АЗС, в письменной форме в адрес Заказчика. Обо всех последующих изменениях в перечне АЗС Поставщик обязан письменно проинформировать Заказчика в течение 1 (одного) рабочего дня с момента изменений в перечне АЗС. Поставщик в течение 2 (двух) рабочих дней </w:t>
      </w:r>
      <w:proofErr w:type="gramStart"/>
      <w:r w:rsidRPr="00F61BE3">
        <w:rPr>
          <w:rFonts w:ascii="Times New Roman" w:hAnsi="Times New Roman"/>
        </w:rPr>
        <w:t>с даты получения</w:t>
      </w:r>
      <w:proofErr w:type="gramEnd"/>
      <w:r w:rsidRPr="00F61BE3">
        <w:rPr>
          <w:rFonts w:ascii="Times New Roman" w:hAnsi="Times New Roman"/>
        </w:rPr>
        <w:t xml:space="preserve"> заявки на командировку согласовывает перечень АЗС.</w:t>
      </w:r>
    </w:p>
    <w:p w:rsidR="00F61BE3" w:rsidRPr="00F61BE3" w:rsidRDefault="00F61BE3" w:rsidP="00F61BE3">
      <w:pPr>
        <w:spacing w:after="0" w:line="240" w:lineRule="auto"/>
        <w:ind w:firstLine="567"/>
        <w:contextualSpacing/>
        <w:jc w:val="both"/>
        <w:rPr>
          <w:rFonts w:ascii="Times New Roman" w:eastAsia="Arial Unicode MS" w:hAnsi="Times New Roman" w:cs="Times New Roman"/>
          <w:b/>
          <w:bCs/>
          <w:lang w:eastAsia="en-US"/>
        </w:rPr>
      </w:pPr>
      <w:r w:rsidRPr="00F61BE3">
        <w:rPr>
          <w:rFonts w:ascii="Times New Roman" w:eastAsia="Arial Unicode MS" w:hAnsi="Times New Roman" w:cs="Times New Roman"/>
          <w:b/>
          <w:bCs/>
          <w:lang w:eastAsia="en-US"/>
        </w:rPr>
        <w:t>4. Общие требования к поставке Товара.</w:t>
      </w:r>
    </w:p>
    <w:p w:rsidR="00F61BE3" w:rsidRPr="00F61BE3" w:rsidRDefault="00F61BE3" w:rsidP="00F61BE3">
      <w:pPr>
        <w:spacing w:after="0" w:line="240" w:lineRule="auto"/>
        <w:ind w:firstLine="567"/>
        <w:contextualSpacing/>
        <w:jc w:val="both"/>
        <w:rPr>
          <w:rFonts w:ascii="Times New Roman" w:eastAsia="Arial Unicode MS" w:hAnsi="Times New Roman" w:cs="Times New Roman"/>
          <w:bCs/>
          <w:lang w:eastAsia="en-US"/>
        </w:rPr>
      </w:pPr>
      <w:r w:rsidRPr="00F61BE3">
        <w:rPr>
          <w:rFonts w:ascii="Times New Roman" w:eastAsia="Arial Unicode MS" w:hAnsi="Times New Roman" w:cs="Times New Roman"/>
          <w:bCs/>
          <w:lang w:eastAsia="en-US"/>
        </w:rPr>
        <w:t>4.1. Поставляемый товар должен быть произведен официальными заводами-переработчиками.</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eastAsia="Arial Unicode MS" w:hAnsi="Times New Roman" w:cs="Times New Roman"/>
        </w:rPr>
        <w:t>4.2. За качество товара, поставляемого на АЗС, несет ответственность Поставщик.</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4.3. В случае, если причиной поломки и/или повреждения принадлежащих Заказчику автомобилей и агрегатов явилось использование поставленного Поставщиком товара (определяется независимой экспертизой), Поставщик обязан компенсировать все затраты по ремонту и доставке автомобиля/агрегата Заказчика с места поломки к месту ремонта и/или хранения.</w:t>
      </w:r>
    </w:p>
    <w:p w:rsidR="00F61BE3" w:rsidRPr="00F61BE3" w:rsidRDefault="00F61BE3" w:rsidP="00F61BE3">
      <w:pPr>
        <w:tabs>
          <w:tab w:val="left" w:pos="1418"/>
        </w:tabs>
        <w:spacing w:after="0" w:line="240" w:lineRule="auto"/>
        <w:ind w:firstLine="567"/>
        <w:jc w:val="both"/>
        <w:rPr>
          <w:rFonts w:ascii="Times New Roman" w:hAnsi="Times New Roman" w:cs="Times New Roman"/>
        </w:rPr>
      </w:pPr>
      <w:r w:rsidRPr="00F61BE3">
        <w:rPr>
          <w:rFonts w:ascii="Times New Roman" w:hAnsi="Times New Roman" w:cs="Times New Roman"/>
        </w:rPr>
        <w:t>4.4. Поставщик обязан назначить ответственного представителя (ответственных представителей) для решения организационно-технических вопросов, возникающих в ходе исполнения Контракта, в течение 1 (одного) рабочего дня со дня заключения Контракта.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4.5. Поставщик обязан обеспечить возможность круглосуточной связи (24 часа в сутки 7 дней в неделю) по телефону и электронной почте с ответственным представителем Поставщика для оперативного решения вопросов, возникших при поставке товара.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 xml:space="preserve">4.6. Поставщик обязан гарантировать наличие на АЗС, передающих автомобильное топливо по топливным картам Поставщика, информацию и документы, предусмотренные </w:t>
      </w:r>
      <w:hyperlink r:id="rId11" w:history="1">
        <w:r w:rsidRPr="00F61BE3">
          <w:rPr>
            <w:rFonts w:ascii="Times New Roman" w:hAnsi="Times New Roman" w:cs="Times New Roman"/>
            <w:color w:val="0000FF"/>
            <w:u w:val="single"/>
          </w:rPr>
          <w:t>Приказом Федерального агентства по техническому регулированию и метрологии от 25 апреля 2019 г. N 167-ст</w:t>
        </w:r>
      </w:hyperlink>
      <w:r w:rsidRPr="00F61BE3">
        <w:rPr>
          <w:rFonts w:ascii="Times New Roman" w:hAnsi="Times New Roman" w:cs="Times New Roman"/>
        </w:rPr>
        <w:t>. «Станции и комплексы автозаправочные. Правила технической эксплуатации».</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4.7. В случае поступления от Заказчика жалоб и/или замечаний на работу АЗС, указанных в предоставленном Поставщиком адресном списке, принимать меры по устранению недостатков и письменно сообщать об этом Заказчику не позднее чем в 5-дневный срок с момента его обращения.</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4.8. Поставщик обеспечивает на АЗС поставку товара Заказчику в соответствии с видом топлива и лимитными ограничениями фактическим держателем Топливной карты.</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4.9. Поставщик обеспечивает фиксирование лимита топлива по Контракту в литровом номинале. При использовании Заказчиком всего лимита топлива, предусмотренного Техническим заданием, топливные карты автоматически блокируются Поставщиком с обязательным уведомлением Заказчика.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4.10. Контроль расхода, отпускаемого на АЗС топлива, производится как Заказчиком, так и непосредственно Поставщиком топлива. Расход топлива не может превышать количества, предусмотренного настоящим техническим заданием. Заказчик не несет ответственности за превышение количества поставляемого товара, предусмотренного Техническим заданием и отпущенного на АЗС, если превышение количества поставляемого товара не согласовано Сторонами.</w:t>
      </w:r>
    </w:p>
    <w:p w:rsidR="00F61BE3" w:rsidRPr="00F61BE3" w:rsidRDefault="00F61BE3" w:rsidP="00F61BE3">
      <w:pPr>
        <w:spacing w:after="0" w:line="240" w:lineRule="auto"/>
        <w:ind w:firstLine="567"/>
        <w:jc w:val="both"/>
        <w:rPr>
          <w:rFonts w:ascii="Times New Roman" w:hAnsi="Times New Roman"/>
        </w:rPr>
      </w:pPr>
      <w:r w:rsidRPr="00F61BE3">
        <w:rPr>
          <w:rFonts w:ascii="Times New Roman" w:hAnsi="Times New Roman" w:cs="Times New Roman"/>
        </w:rPr>
        <w:t xml:space="preserve">4.11. Поставщик </w:t>
      </w:r>
      <w:r w:rsidRPr="00F61BE3">
        <w:rPr>
          <w:rFonts w:ascii="Times New Roman" w:hAnsi="Times New Roman" w:cs="Times New Roman"/>
          <w:bCs/>
        </w:rPr>
        <w:t>ежемесячно</w:t>
      </w:r>
      <w:r w:rsidRPr="00F61BE3">
        <w:rPr>
          <w:rFonts w:ascii="Times New Roman" w:hAnsi="Times New Roman" w:cs="Times New Roman"/>
        </w:rPr>
        <w:t xml:space="preserve"> в срок не позднее 5 (пятого) числа </w:t>
      </w:r>
      <w:r w:rsidRPr="00F61BE3">
        <w:rPr>
          <w:rFonts w:ascii="Times New Roman" w:hAnsi="Times New Roman" w:cs="Times New Roman"/>
          <w:bCs/>
        </w:rPr>
        <w:t>месяца, следующего</w:t>
      </w:r>
      <w:r w:rsidRPr="00F61BE3">
        <w:rPr>
          <w:rFonts w:ascii="Times New Roman" w:hAnsi="Times New Roman" w:cs="Times New Roman"/>
        </w:rPr>
        <w:t xml:space="preserve"> за </w:t>
      </w:r>
      <w:proofErr w:type="gramStart"/>
      <w:r w:rsidRPr="00F61BE3">
        <w:rPr>
          <w:rFonts w:ascii="Times New Roman" w:hAnsi="Times New Roman" w:cs="Times New Roman"/>
          <w:bCs/>
        </w:rPr>
        <w:t>отчетным</w:t>
      </w:r>
      <w:proofErr w:type="gramEnd"/>
      <w:r w:rsidRPr="00F61BE3">
        <w:rPr>
          <w:rFonts w:ascii="Times New Roman" w:hAnsi="Times New Roman" w:cs="Times New Roman"/>
        </w:rPr>
        <w:t xml:space="preserve">, предоставляет Заказчику Отчет о поставке фактически полученного товара. </w:t>
      </w:r>
      <w:r w:rsidRPr="00F61BE3">
        <w:rPr>
          <w:rFonts w:ascii="Times New Roman" w:hAnsi="Times New Roman"/>
        </w:rPr>
        <w:t>Отчет о поставке товара должен быть сгруппирован по каждой топливной карте и содержать информацию согласно Приложению №1 к настоящему Техническому заданию.</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xml:space="preserve">4.12. При поставке Товара по заявкам Заказчика автоцистернами Поставщика, </w:t>
      </w:r>
      <w:proofErr w:type="gramStart"/>
      <w:r w:rsidRPr="00F61BE3">
        <w:rPr>
          <w:rFonts w:ascii="Times New Roman" w:eastAsia="Arial Unicode MS" w:hAnsi="Times New Roman"/>
          <w:bCs/>
          <w:lang w:eastAsia="en-US"/>
        </w:rPr>
        <w:t>последний</w:t>
      </w:r>
      <w:proofErr w:type="gramEnd"/>
      <w:r w:rsidRPr="00F61BE3">
        <w:rPr>
          <w:rFonts w:ascii="Times New Roman" w:eastAsia="Arial Unicode MS" w:hAnsi="Times New Roman"/>
          <w:bCs/>
          <w:lang w:eastAsia="en-US"/>
        </w:rPr>
        <w:t xml:space="preserve"> одновременно с передачей Товара предоставляет паспорта качества, сертификаты соответствия и/или иные документы, подтверждающие соответствие качества поставляемого Товара требованиям нормативно-технической документации.</w:t>
      </w:r>
    </w:p>
    <w:p w:rsidR="00F61BE3" w:rsidRPr="00F61BE3" w:rsidRDefault="00F61BE3" w:rsidP="00F61BE3">
      <w:pPr>
        <w:spacing w:after="0" w:line="240" w:lineRule="auto"/>
        <w:ind w:right="29" w:firstLine="567"/>
        <w:jc w:val="both"/>
        <w:rPr>
          <w:rFonts w:ascii="Times New Roman" w:eastAsia="Arial Unicode MS" w:hAnsi="Times New Roman"/>
          <w:b/>
          <w:bCs/>
          <w:lang w:eastAsia="en-US"/>
        </w:rPr>
      </w:pPr>
      <w:r w:rsidRPr="00F61BE3">
        <w:rPr>
          <w:rFonts w:ascii="Times New Roman" w:eastAsia="Arial Unicode MS" w:hAnsi="Times New Roman"/>
          <w:b/>
          <w:bCs/>
          <w:lang w:eastAsia="en-US"/>
        </w:rPr>
        <w:t>5. Требования к предоставлению доступа к личному кабинету на официальном сайте Поставщика: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5.1. Поставщик предоставляет Заказчику доступ к «</w:t>
      </w:r>
      <w:proofErr w:type="spellStart"/>
      <w:r w:rsidRPr="00F61BE3">
        <w:rPr>
          <w:rFonts w:ascii="Times New Roman" w:eastAsia="Arial Unicode MS" w:hAnsi="Times New Roman"/>
          <w:bCs/>
          <w:lang w:eastAsia="en-US"/>
        </w:rPr>
        <w:t>Web</w:t>
      </w:r>
      <w:proofErr w:type="spellEnd"/>
      <w:r w:rsidRPr="00F61BE3">
        <w:rPr>
          <w:rFonts w:ascii="Times New Roman" w:eastAsia="Arial Unicode MS" w:hAnsi="Times New Roman"/>
          <w:bCs/>
          <w:lang w:eastAsia="en-US"/>
        </w:rPr>
        <w:t>-странице» Заказчика на официальном сайте Поставщика в сети Интернет или обеспечивает доступ к программному обеспечению Поставщика, используемого для учета товара, приобретенного Заказчиком с использованием топливных карт (далее - Личный кабинет).</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5.2. Доступ к Личному кабинету предоставляется Поставщиком в течение 1 (одного) рабочего дня со дня заключения Контракта.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5.3. Личный кабинет должен предоставлять следующие возможности для Заказчика: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lastRenderedPageBreak/>
        <w:t>- редактирование данных Заказчика, добавление/удаление новых пользователей/администраторов, смена паролей доступа к Личному кабинету, блокирование/разблокирование топливной карты, просмотр всей информации, содержащейся в Личном кабинете;</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установление идентификатора держателя топливной карты по государственному регистрационному знаку транспортного средства и марки, модели оборудования;</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блокирование/разблокирование топливных карт;</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просмотра текущего баланса;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просмотра всех операций, совершаемых держателями топливных карт на АЗС;</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просмотра, печати и пересылки на свой «E-</w:t>
      </w:r>
      <w:proofErr w:type="spellStart"/>
      <w:r w:rsidRPr="00F61BE3">
        <w:rPr>
          <w:rFonts w:ascii="Times New Roman" w:eastAsia="Arial Unicode MS" w:hAnsi="Times New Roman"/>
          <w:bCs/>
          <w:lang w:eastAsia="en-US"/>
        </w:rPr>
        <w:t>mail</w:t>
      </w:r>
      <w:proofErr w:type="spellEnd"/>
      <w:r w:rsidRPr="00F61BE3">
        <w:rPr>
          <w:rFonts w:ascii="Times New Roman" w:eastAsia="Arial Unicode MS" w:hAnsi="Times New Roman"/>
          <w:bCs/>
          <w:lang w:eastAsia="en-US"/>
        </w:rPr>
        <w:t xml:space="preserve">» информации </w:t>
      </w:r>
      <w:proofErr w:type="gramStart"/>
      <w:r w:rsidRPr="00F61BE3">
        <w:rPr>
          <w:rFonts w:ascii="Times New Roman" w:eastAsia="Arial Unicode MS" w:hAnsi="Times New Roman"/>
          <w:bCs/>
          <w:lang w:eastAsia="en-US"/>
        </w:rPr>
        <w:t>о</w:t>
      </w:r>
      <w:proofErr w:type="gramEnd"/>
      <w:r w:rsidRPr="00F61BE3">
        <w:rPr>
          <w:rFonts w:ascii="Times New Roman" w:eastAsia="Arial Unicode MS" w:hAnsi="Times New Roman"/>
          <w:bCs/>
          <w:lang w:eastAsia="en-US"/>
        </w:rPr>
        <w:t xml:space="preserve"> всех транзакциях, совершенных по каждой топливной карте за определенные промежутки времени, которая должна включать: дату и время операций с топливной картой, номер топливной карты, идентификатор держателя топливной карты, номер АЗС, адрес АЗС, вид Товара, количество отпущенного Товара (в литрах), цену за 1 литр Товара, стоимость Товара;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просмотр информации обо всех платежах, поступивших от Заказчика, включая: дату платежа, сумму, номер платежного документа, тип платежа;</w:t>
      </w:r>
    </w:p>
    <w:p w:rsidR="00F61BE3" w:rsidRPr="00F61BE3" w:rsidRDefault="00F61BE3" w:rsidP="00F61BE3">
      <w:pPr>
        <w:spacing w:after="0" w:line="240" w:lineRule="auto"/>
        <w:ind w:right="29" w:firstLine="567"/>
        <w:jc w:val="both"/>
        <w:rPr>
          <w:rFonts w:ascii="Times New Roman" w:eastAsia="Arial Unicode MS" w:hAnsi="Times New Roman"/>
          <w:bCs/>
          <w:lang w:eastAsia="en-US"/>
        </w:rPr>
      </w:pPr>
      <w:r w:rsidRPr="00F61BE3">
        <w:rPr>
          <w:rFonts w:ascii="Times New Roman" w:eastAsia="Arial Unicode MS" w:hAnsi="Times New Roman"/>
          <w:bCs/>
          <w:lang w:eastAsia="en-US"/>
        </w:rPr>
        <w:t>- анализ расхода топлива по каждой топливной карте на любую дату. Отражение общего денежного и литрового остатка в режиме «онлайн».</w:t>
      </w:r>
    </w:p>
    <w:p w:rsidR="00F61BE3" w:rsidRPr="00F61BE3" w:rsidRDefault="00F61BE3" w:rsidP="00F61BE3">
      <w:pPr>
        <w:spacing w:after="0" w:line="240" w:lineRule="auto"/>
        <w:ind w:firstLine="567"/>
        <w:jc w:val="both"/>
        <w:rPr>
          <w:rFonts w:ascii="Times New Roman" w:hAnsi="Times New Roman" w:cs="Times New Roman"/>
          <w:b/>
        </w:rPr>
      </w:pPr>
      <w:r w:rsidRPr="00F61BE3">
        <w:rPr>
          <w:rFonts w:ascii="Times New Roman" w:hAnsi="Times New Roman" w:cs="Times New Roman"/>
          <w:b/>
        </w:rPr>
        <w:t>6. Требования к топливным картам, порядок их предоставления, использования и обслуживания:</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6.1. Под топливной картой понимается микропроцессорная пластиковая карта (смарт-карта), которая является бездокументарным основанием для отпуска Товара в рамках Контракта и техническим средством учета отпуска Товара. Карта не является платежным средством.</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6.2. Действительная топливная карта – разрешенная к использованию карта с неограниченным сроком действия и не находящаяся в списке утерянных или недействительных карт (черном списке).</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6.3. Требования к топливным картам:</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6.3.1. Топливные карты должны быть специализированного образца и иметь необходимые степени защиты;</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 xml:space="preserve">6.3.2. Карта должна иметь уникальный номер и встроенный микропроцессор, в память которого записывается информация о Заказчике и Товаре. </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 xml:space="preserve">6.3.3. Топливные карты должны иметь срок действия </w:t>
      </w:r>
      <w:proofErr w:type="gramStart"/>
      <w:r w:rsidRPr="00F61BE3">
        <w:rPr>
          <w:rFonts w:ascii="Times New Roman" w:hAnsi="Times New Roman" w:cs="Times New Roman"/>
        </w:rPr>
        <w:t>согласно срока</w:t>
      </w:r>
      <w:proofErr w:type="gramEnd"/>
      <w:r w:rsidRPr="00F61BE3">
        <w:rPr>
          <w:rFonts w:ascii="Times New Roman" w:hAnsi="Times New Roman" w:cs="Times New Roman"/>
        </w:rPr>
        <w:t xml:space="preserve"> поставки товара с даты заключения Контракта по 31.12.2026 г.</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6.4. Под «ПИН-кодом» топливной карты понимается персональный идентификационный пароль, присваиваемый каждой топливной карте для идентификации законного держателя топливной карты;</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6.5. Топливная карта является лимитированной и пополняемой, при этом по каждой топливной карте предусмотрена возможность посредством «Личного кабинета» установления/изменения неограниченное число раз суточного, дневного и/или месячного лимита получения топлива на АЗС;</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6.6. В течение 1 (одного) рабочего дня со дня заключения Контракта Заказчик направляет Поставщику заявку на изготовление топливных карт с указанием количества топливных карт, лимита по каждой топливной карте, адреса передачи топливных карт.</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6.7. Лимитом является установленное Заказчиком по каждой топливной карте максимальное количество Товара в литрах каждого вида топлива, которое может быть получено держателем топливной карты в течение одного календарного месяца;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 xml:space="preserve">6.8. В течение 2 (двух) рабочих дней </w:t>
      </w:r>
      <w:proofErr w:type="gramStart"/>
      <w:r w:rsidRPr="00F61BE3">
        <w:rPr>
          <w:rFonts w:ascii="Times New Roman" w:hAnsi="Times New Roman" w:cs="Times New Roman"/>
        </w:rPr>
        <w:t>с даты получения</w:t>
      </w:r>
      <w:proofErr w:type="gramEnd"/>
      <w:r w:rsidRPr="00F61BE3">
        <w:rPr>
          <w:rFonts w:ascii="Times New Roman" w:hAnsi="Times New Roman" w:cs="Times New Roman"/>
        </w:rPr>
        <w:t xml:space="preserve"> заявки на изготовление топливных карт, Поставщик обеспечивает изготовление топливных карт и их передачу Заказчику по адресу Заказчика, указанному в заявке на изготовление топливных карт.</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Одновременно с топливной картой выдаётся информация о персональном идентификационном номере «ПИН-код».</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В день передачи топливных карт Стороны оформляют Акт приема-передачи топливных карт по форме Приложения № 2 к настоящему Описанию объекта закупки в 2 (двух) экземплярах.</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Топливные карты не подлежат возврату.</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 xml:space="preserve">6.9. Зачисление при необходимости топливной карты в список утерянных или недействительных (черный список) производится Заказчиком самостоятельно в Личном кабинете, в период обязательств по Контракту 24 часа в сутки 7 дней в неделю, либо путем уведомления Поставщика по телефону, с последующим вручением Поставщику официального документа, подтверждающего ранее сделанное заявление. Письменное заявление, в случае его подачи, оформляется на официальном бланке организации Заказчика и подписывается уполномоченным лицом организации Заказчика. Внесение топливной карты в список </w:t>
      </w:r>
      <w:proofErr w:type="gramStart"/>
      <w:r w:rsidRPr="00F61BE3">
        <w:rPr>
          <w:rFonts w:ascii="Times New Roman" w:hAnsi="Times New Roman" w:cs="Times New Roman"/>
        </w:rPr>
        <w:t>утерянных</w:t>
      </w:r>
      <w:proofErr w:type="gramEnd"/>
      <w:r w:rsidRPr="00F61BE3">
        <w:rPr>
          <w:rFonts w:ascii="Times New Roman" w:hAnsi="Times New Roman" w:cs="Times New Roman"/>
        </w:rPr>
        <w:t xml:space="preserve"> или недействительных (черный список) производится Поставщиком незамедлительно после получения заявления Заказчика.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lastRenderedPageBreak/>
        <w:t xml:space="preserve">6.10. </w:t>
      </w:r>
      <w:proofErr w:type="gramStart"/>
      <w:r w:rsidRPr="00F61BE3">
        <w:rPr>
          <w:rFonts w:ascii="Times New Roman" w:hAnsi="Times New Roman" w:cs="Times New Roman"/>
        </w:rPr>
        <w:t>В случае утери топливной карты Заказчиком Поставщик в течение 24 (двадцати четырех) часов безвозмездно предоставляет по адресу Заказчика, на основании письменной заявки Заказчика, новую топливную карту, с зачисленным на нее остатков топлива с утраченной топливной карты.</w:t>
      </w:r>
      <w:proofErr w:type="gramEnd"/>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6.11. В течение 1 (одного) рабочего дня с момента заявления Заказчиком претензий о дефектах топливных карт Поставщик безвозмездно производит замену топливных карт и доставляет их своими силами и за свой счет по адресу Заказчика.</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6.12. В случае неисправности топливной карты Поставщик обязан в течение 1 (одного) рабочего дня со дня уведомления о неисправности Заказчиком произвести замену топливной карты на новую с представлением нового «ПИН-кода» и зачислением остатка топлива на вновь выданную топливную карту.</w:t>
      </w:r>
    </w:p>
    <w:p w:rsidR="00F61BE3" w:rsidRPr="00F61BE3" w:rsidRDefault="00F61BE3" w:rsidP="00F61BE3">
      <w:pPr>
        <w:spacing w:after="0" w:line="240" w:lineRule="auto"/>
        <w:ind w:firstLine="567"/>
        <w:jc w:val="both"/>
        <w:rPr>
          <w:rFonts w:ascii="Times New Roman" w:hAnsi="Times New Roman" w:cs="Times New Roman"/>
        </w:rPr>
      </w:pPr>
      <w:r w:rsidRPr="00F61BE3">
        <w:rPr>
          <w:rFonts w:ascii="Times New Roman" w:hAnsi="Times New Roman" w:cs="Times New Roman"/>
        </w:rPr>
        <w:t>6.13. Любые операции с использованием топливной карты должны осуществляться в присутствии держателя топливной карты и сопровождаться обязательной выдачей кассового чека.</w:t>
      </w:r>
    </w:p>
    <w:p w:rsidR="00F61BE3" w:rsidRPr="00F61BE3" w:rsidRDefault="00F61BE3" w:rsidP="00F61BE3">
      <w:pPr>
        <w:spacing w:after="0" w:line="240" w:lineRule="auto"/>
        <w:ind w:right="29" w:firstLine="567"/>
        <w:jc w:val="both"/>
        <w:rPr>
          <w:rFonts w:ascii="Times New Roman" w:hAnsi="Times New Roman"/>
          <w:b/>
        </w:rPr>
      </w:pPr>
      <w:r w:rsidRPr="00F61BE3">
        <w:rPr>
          <w:rFonts w:ascii="Times New Roman" w:hAnsi="Times New Roman"/>
          <w:b/>
        </w:rPr>
        <w:t>7. Количество поставляемого Товара:</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2336"/>
      </w:tblGrid>
      <w:tr w:rsidR="00F61BE3" w:rsidRPr="00F61BE3" w:rsidTr="00894A63">
        <w:trPr>
          <w:trHeight w:val="277"/>
          <w:jc w:val="center"/>
        </w:trPr>
        <w:tc>
          <w:tcPr>
            <w:tcW w:w="7244" w:type="dxa"/>
            <w:shd w:val="clear" w:color="auto" w:fill="auto"/>
            <w:vAlign w:val="center"/>
          </w:tcPr>
          <w:p w:rsidR="00F61BE3" w:rsidRPr="00F61BE3" w:rsidRDefault="00F61BE3" w:rsidP="00F61BE3">
            <w:pPr>
              <w:spacing w:after="0" w:line="240" w:lineRule="auto"/>
              <w:ind w:right="29" w:firstLine="567"/>
              <w:jc w:val="center"/>
              <w:rPr>
                <w:rFonts w:ascii="Times New Roman" w:hAnsi="Times New Roman"/>
                <w:b/>
              </w:rPr>
            </w:pPr>
            <w:r w:rsidRPr="00F61BE3">
              <w:rPr>
                <w:rFonts w:ascii="Times New Roman" w:hAnsi="Times New Roman"/>
                <w:b/>
              </w:rPr>
              <w:t>Вид топлива</w:t>
            </w:r>
          </w:p>
        </w:tc>
        <w:tc>
          <w:tcPr>
            <w:tcW w:w="2336" w:type="dxa"/>
            <w:shd w:val="clear" w:color="auto" w:fill="auto"/>
            <w:vAlign w:val="center"/>
          </w:tcPr>
          <w:p w:rsidR="00F61BE3" w:rsidRPr="00F61BE3" w:rsidRDefault="00F61BE3" w:rsidP="00F61BE3">
            <w:pPr>
              <w:spacing w:after="0" w:line="240" w:lineRule="auto"/>
              <w:ind w:right="29" w:firstLine="567"/>
              <w:jc w:val="center"/>
              <w:rPr>
                <w:rFonts w:ascii="Times New Roman" w:hAnsi="Times New Roman"/>
                <w:b/>
              </w:rPr>
            </w:pPr>
            <w:r w:rsidRPr="00F61BE3">
              <w:rPr>
                <w:rFonts w:ascii="Times New Roman" w:hAnsi="Times New Roman"/>
                <w:b/>
              </w:rPr>
              <w:t>Объем, литр.</w:t>
            </w:r>
          </w:p>
        </w:tc>
      </w:tr>
      <w:tr w:rsidR="00F61BE3" w:rsidRPr="00F61BE3" w:rsidTr="00894A63">
        <w:trPr>
          <w:trHeight w:val="282"/>
          <w:jc w:val="center"/>
        </w:trPr>
        <w:tc>
          <w:tcPr>
            <w:tcW w:w="7244" w:type="dxa"/>
            <w:shd w:val="clear" w:color="auto" w:fill="auto"/>
            <w:vAlign w:val="center"/>
          </w:tcPr>
          <w:p w:rsidR="00F61BE3" w:rsidRPr="00F61BE3" w:rsidRDefault="00F61BE3" w:rsidP="00F61BE3">
            <w:pPr>
              <w:spacing w:after="0" w:line="240" w:lineRule="auto"/>
              <w:ind w:right="29" w:firstLine="567"/>
              <w:jc w:val="both"/>
              <w:rPr>
                <w:rFonts w:ascii="Times New Roman" w:hAnsi="Times New Roman"/>
                <w:b/>
              </w:rPr>
            </w:pPr>
            <w:r w:rsidRPr="00F61BE3">
              <w:rPr>
                <w:rFonts w:ascii="Times New Roman" w:hAnsi="Times New Roman"/>
                <w:b/>
              </w:rPr>
              <w:t>Топливо дизельное зимнее</w:t>
            </w:r>
            <w:r w:rsidRPr="00F61BE3">
              <w:rPr>
                <w:rFonts w:ascii="Times New Roman" w:hAnsi="Times New Roman"/>
              </w:rPr>
              <w:t xml:space="preserve"> (розничная поставка)</w:t>
            </w:r>
          </w:p>
        </w:tc>
        <w:tc>
          <w:tcPr>
            <w:tcW w:w="2336" w:type="dxa"/>
            <w:shd w:val="clear" w:color="auto" w:fill="auto"/>
            <w:vAlign w:val="center"/>
          </w:tcPr>
          <w:p w:rsidR="00F61BE3" w:rsidRPr="00F61BE3" w:rsidRDefault="00F61BE3" w:rsidP="00F61BE3">
            <w:pPr>
              <w:spacing w:after="0" w:line="240" w:lineRule="auto"/>
              <w:ind w:left="-567" w:firstLine="567"/>
              <w:jc w:val="center"/>
              <w:rPr>
                <w:rFonts w:ascii="Times New Roman" w:hAnsi="Times New Roman"/>
                <w:b/>
                <w:color w:val="000000"/>
              </w:rPr>
            </w:pPr>
            <w:r w:rsidRPr="00F61BE3">
              <w:rPr>
                <w:rFonts w:ascii="Times New Roman" w:hAnsi="Times New Roman"/>
                <w:b/>
                <w:color w:val="000000"/>
              </w:rPr>
              <w:t>820,00</w:t>
            </w:r>
          </w:p>
        </w:tc>
      </w:tr>
    </w:tbl>
    <w:p w:rsidR="00F61BE3" w:rsidRPr="00F61BE3" w:rsidRDefault="00F61BE3" w:rsidP="00F61BE3">
      <w:pPr>
        <w:spacing w:after="0"/>
        <w:ind w:firstLine="567"/>
        <w:jc w:val="both"/>
        <w:rPr>
          <w:rFonts w:ascii="Times New Roman" w:hAnsi="Times New Roman" w:cs="Times New Roman"/>
          <w:b/>
        </w:rPr>
      </w:pPr>
      <w:r w:rsidRPr="00F61BE3">
        <w:rPr>
          <w:rFonts w:ascii="Times New Roman" w:hAnsi="Times New Roman" w:cs="Times New Roman"/>
          <w:b/>
        </w:rPr>
        <w:t>8. Срок поставки Товара:</w:t>
      </w:r>
    </w:p>
    <w:p w:rsidR="00F61BE3" w:rsidRPr="00F61BE3" w:rsidRDefault="00F61BE3" w:rsidP="00F61BE3">
      <w:pPr>
        <w:spacing w:after="0"/>
        <w:ind w:firstLine="567"/>
        <w:jc w:val="both"/>
        <w:rPr>
          <w:rFonts w:ascii="Times New Roman" w:hAnsi="Times New Roman" w:cs="Times New Roman"/>
        </w:rPr>
      </w:pPr>
      <w:r w:rsidRPr="00F61BE3">
        <w:rPr>
          <w:rFonts w:ascii="Times New Roman" w:hAnsi="Times New Roman" w:cs="Times New Roman"/>
        </w:rPr>
        <w:t xml:space="preserve">Поставка товара осуществляется </w:t>
      </w:r>
      <w:proofErr w:type="gramStart"/>
      <w:r w:rsidRPr="00F61BE3">
        <w:rPr>
          <w:rFonts w:ascii="Times New Roman" w:hAnsi="Times New Roman" w:cs="Times New Roman"/>
        </w:rPr>
        <w:t>с даты заключения</w:t>
      </w:r>
      <w:proofErr w:type="gramEnd"/>
      <w:r w:rsidRPr="00F61BE3">
        <w:rPr>
          <w:rFonts w:ascii="Times New Roman" w:hAnsi="Times New Roman" w:cs="Times New Roman"/>
        </w:rPr>
        <w:t xml:space="preserve"> Контракта по 31.12.2026 г.</w:t>
      </w:r>
    </w:p>
    <w:p w:rsidR="00F61BE3" w:rsidRPr="00F61BE3" w:rsidRDefault="00F61BE3" w:rsidP="00F61BE3">
      <w:pPr>
        <w:spacing w:after="0"/>
        <w:ind w:firstLine="567"/>
        <w:jc w:val="both"/>
        <w:rPr>
          <w:rFonts w:ascii="Times New Roman" w:hAnsi="Times New Roman" w:cs="Times New Roman"/>
        </w:rPr>
      </w:pPr>
    </w:p>
    <w:p w:rsidR="00F61BE3" w:rsidRPr="00F61BE3" w:rsidRDefault="00F61BE3" w:rsidP="00F61BE3">
      <w:pPr>
        <w:spacing w:after="0"/>
        <w:ind w:firstLine="567"/>
        <w:jc w:val="both"/>
        <w:rPr>
          <w:rFonts w:ascii="Times New Roman" w:hAnsi="Times New Roman" w:cs="Times New Roman"/>
        </w:rPr>
      </w:pPr>
    </w:p>
    <w:p w:rsidR="00F61BE3" w:rsidRPr="00F61BE3" w:rsidRDefault="00F61BE3" w:rsidP="00F61BE3">
      <w:pPr>
        <w:spacing w:after="0"/>
        <w:ind w:firstLine="567"/>
        <w:jc w:val="both"/>
        <w:rPr>
          <w:rFonts w:ascii="Times New Roman" w:hAnsi="Times New Roman" w:cs="Times New Roman"/>
        </w:rPr>
      </w:pPr>
    </w:p>
    <w:p w:rsidR="00FF10DE" w:rsidRDefault="00FF10DE"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tbl>
      <w:tblPr>
        <w:tblW w:w="9464"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339C4" w:rsidRPr="00D120FB" w:rsidTr="003339C4">
        <w:trPr>
          <w:trHeight w:val="1355"/>
        </w:trPr>
        <w:tc>
          <w:tcPr>
            <w:tcW w:w="4786" w:type="dxa"/>
            <w:tcBorders>
              <w:top w:val="nil"/>
              <w:left w:val="nil"/>
              <w:bottom w:val="nil"/>
              <w:right w:val="nil"/>
            </w:tcBorders>
          </w:tcPr>
          <w:p w:rsidR="003339C4" w:rsidRPr="00D120FB" w:rsidRDefault="003339C4" w:rsidP="003339C4">
            <w:pPr>
              <w:spacing w:after="0" w:line="240" w:lineRule="auto"/>
              <w:ind w:right="27"/>
              <w:rPr>
                <w:rFonts w:ascii="Times New Roman" w:hAnsi="Times New Roman" w:cs="Times New Roman"/>
              </w:rPr>
            </w:pPr>
            <w:r w:rsidRPr="00D120FB">
              <w:rPr>
                <w:rFonts w:ascii="Times New Roman" w:hAnsi="Times New Roman" w:cs="Times New Roman"/>
                <w:bCs/>
              </w:rPr>
              <w:t>От Заказчика:</w:t>
            </w:r>
          </w:p>
          <w:p w:rsidR="003339C4" w:rsidRPr="00D120FB" w:rsidRDefault="0088236A" w:rsidP="003339C4">
            <w:pPr>
              <w:spacing w:after="0" w:line="240" w:lineRule="auto"/>
              <w:ind w:right="27"/>
              <w:rPr>
                <w:rFonts w:ascii="Times New Roman" w:hAnsi="Times New Roman" w:cs="Times New Roman"/>
              </w:rPr>
            </w:pPr>
            <w:r>
              <w:rPr>
                <w:rFonts w:ascii="Times New Roman" w:hAnsi="Times New Roman" w:cs="Times New Roman"/>
              </w:rPr>
              <w:t>Д</w:t>
            </w:r>
            <w:r w:rsidR="003339C4" w:rsidRPr="00D120FB">
              <w:rPr>
                <w:rFonts w:ascii="Times New Roman" w:hAnsi="Times New Roman" w:cs="Times New Roman"/>
              </w:rPr>
              <w:t>иректор</w:t>
            </w:r>
            <w:r w:rsidR="00DE0F0F">
              <w:rPr>
                <w:rFonts w:ascii="Times New Roman" w:hAnsi="Times New Roman" w:cs="Times New Roman"/>
              </w:rPr>
              <w:t xml:space="preserve"> филиала</w:t>
            </w:r>
          </w:p>
          <w:p w:rsidR="003339C4" w:rsidRPr="00D120FB" w:rsidRDefault="003339C4" w:rsidP="003339C4">
            <w:pPr>
              <w:spacing w:after="0" w:line="240" w:lineRule="auto"/>
              <w:ind w:right="27"/>
              <w:rPr>
                <w:rFonts w:ascii="Times New Roman" w:hAnsi="Times New Roman" w:cs="Times New Roman"/>
              </w:rPr>
            </w:pPr>
          </w:p>
          <w:p w:rsidR="003339C4" w:rsidRPr="00D120FB" w:rsidRDefault="003339C4" w:rsidP="003339C4">
            <w:pPr>
              <w:spacing w:after="0" w:line="240" w:lineRule="auto"/>
              <w:ind w:right="27"/>
              <w:rPr>
                <w:rFonts w:ascii="Times New Roman" w:hAnsi="Times New Roman" w:cs="Times New Roman"/>
              </w:rPr>
            </w:pPr>
            <w:r w:rsidRPr="00D120FB">
              <w:rPr>
                <w:rFonts w:ascii="Times New Roman" w:hAnsi="Times New Roman" w:cs="Times New Roman"/>
              </w:rPr>
              <w:t xml:space="preserve">____________________ </w:t>
            </w:r>
            <w:r w:rsidR="00434AB8">
              <w:rPr>
                <w:rFonts w:ascii="Times New Roman" w:eastAsiaTheme="minorHAnsi" w:hAnsi="Times New Roman" w:cs="Times New Roman"/>
                <w:sz w:val="24"/>
                <w:szCs w:val="24"/>
                <w:lang w:eastAsia="en-US"/>
              </w:rPr>
              <w:t>В.П. Горбачев</w:t>
            </w:r>
          </w:p>
          <w:p w:rsidR="003339C4" w:rsidRPr="00D120FB" w:rsidRDefault="003339C4" w:rsidP="003339C4">
            <w:pPr>
              <w:widowControl w:val="0"/>
              <w:autoSpaceDE w:val="0"/>
              <w:autoSpaceDN w:val="0"/>
              <w:adjustRightInd w:val="0"/>
              <w:spacing w:after="0" w:line="240" w:lineRule="auto"/>
              <w:ind w:right="27"/>
              <w:rPr>
                <w:rFonts w:ascii="Times New Roman" w:hAnsi="Times New Roman" w:cs="Times New Roman"/>
                <w:b/>
                <w:bCs/>
                <w:i/>
              </w:rPr>
            </w:pPr>
          </w:p>
        </w:tc>
        <w:tc>
          <w:tcPr>
            <w:tcW w:w="4678" w:type="dxa"/>
            <w:tcBorders>
              <w:top w:val="nil"/>
              <w:left w:val="nil"/>
              <w:bottom w:val="nil"/>
              <w:right w:val="nil"/>
            </w:tcBorders>
          </w:tcPr>
          <w:p w:rsidR="003339C4" w:rsidRPr="00D120FB" w:rsidRDefault="003339C4" w:rsidP="003339C4">
            <w:pPr>
              <w:spacing w:after="0" w:line="240" w:lineRule="auto"/>
              <w:ind w:right="27"/>
              <w:rPr>
                <w:rFonts w:ascii="Times New Roman" w:hAnsi="Times New Roman" w:cs="Times New Roman"/>
                <w:bCs/>
              </w:rPr>
            </w:pPr>
            <w:r w:rsidRPr="00D120FB">
              <w:rPr>
                <w:rFonts w:ascii="Times New Roman" w:hAnsi="Times New Roman" w:cs="Times New Roman"/>
                <w:bCs/>
              </w:rPr>
              <w:t>От Поставщика:</w:t>
            </w:r>
          </w:p>
          <w:p w:rsidR="003339C4" w:rsidRDefault="003339C4" w:rsidP="003339C4">
            <w:pPr>
              <w:tabs>
                <w:tab w:val="left" w:pos="1363"/>
              </w:tabs>
              <w:spacing w:after="0" w:line="240" w:lineRule="auto"/>
              <w:ind w:right="27"/>
              <w:rPr>
                <w:rFonts w:ascii="Times New Roman" w:hAnsi="Times New Roman" w:cs="Times New Roman"/>
                <w:bCs/>
              </w:rPr>
            </w:pPr>
          </w:p>
          <w:p w:rsidR="003339C4" w:rsidRDefault="003339C4" w:rsidP="003339C4">
            <w:pPr>
              <w:tabs>
                <w:tab w:val="left" w:pos="1363"/>
              </w:tabs>
              <w:spacing w:after="0" w:line="240" w:lineRule="auto"/>
              <w:ind w:right="27"/>
              <w:rPr>
                <w:rFonts w:ascii="Times New Roman" w:hAnsi="Times New Roman" w:cs="Times New Roman"/>
                <w:bCs/>
              </w:rPr>
            </w:pPr>
          </w:p>
          <w:p w:rsidR="003339C4" w:rsidRPr="00D120FB" w:rsidRDefault="003339C4" w:rsidP="003339C4">
            <w:pPr>
              <w:tabs>
                <w:tab w:val="left" w:pos="1363"/>
              </w:tabs>
              <w:spacing w:after="0" w:line="240" w:lineRule="auto"/>
              <w:ind w:right="27"/>
              <w:rPr>
                <w:rFonts w:ascii="Times New Roman" w:hAnsi="Times New Roman" w:cs="Times New Roman"/>
                <w:b/>
                <w:bCs/>
              </w:rPr>
            </w:pPr>
            <w:r>
              <w:rPr>
                <w:rFonts w:ascii="Times New Roman" w:hAnsi="Times New Roman" w:cs="Times New Roman"/>
                <w:bCs/>
              </w:rPr>
              <w:t>_________________________</w:t>
            </w:r>
          </w:p>
        </w:tc>
      </w:tr>
    </w:tbl>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3339C4" w:rsidRDefault="003339C4" w:rsidP="00FF10DE">
      <w:pPr>
        <w:spacing w:after="0" w:line="240" w:lineRule="auto"/>
        <w:ind w:right="29"/>
        <w:jc w:val="both"/>
        <w:rPr>
          <w:rFonts w:ascii="Times New Roman" w:hAnsi="Times New Roman"/>
        </w:rPr>
      </w:pPr>
    </w:p>
    <w:p w:rsidR="00FF10DE" w:rsidRPr="00FF10DE" w:rsidRDefault="00FF10DE" w:rsidP="00FF10DE">
      <w:pPr>
        <w:spacing w:after="0" w:line="240" w:lineRule="auto"/>
        <w:ind w:right="29" w:firstLine="567"/>
        <w:jc w:val="right"/>
        <w:outlineLvl w:val="0"/>
        <w:rPr>
          <w:rFonts w:ascii="Times New Roman" w:hAnsi="Times New Roman" w:cs="Times New Roman"/>
        </w:rPr>
      </w:pPr>
      <w:r w:rsidRPr="00FF10DE">
        <w:rPr>
          <w:rFonts w:ascii="Times New Roman" w:hAnsi="Times New Roman" w:cs="Times New Roman"/>
        </w:rPr>
        <w:t>Приложение № 1</w:t>
      </w:r>
    </w:p>
    <w:p w:rsidR="00FF10DE" w:rsidRPr="00FF10DE" w:rsidRDefault="00FF10DE" w:rsidP="00FF10DE">
      <w:pPr>
        <w:spacing w:after="0" w:line="240" w:lineRule="auto"/>
        <w:ind w:right="29" w:firstLine="567"/>
        <w:jc w:val="right"/>
        <w:outlineLvl w:val="0"/>
        <w:rPr>
          <w:rFonts w:ascii="Times New Roman" w:hAnsi="Times New Roman" w:cs="Times New Roman"/>
        </w:rPr>
      </w:pPr>
      <w:r w:rsidRPr="00FF10DE">
        <w:rPr>
          <w:rFonts w:ascii="Times New Roman" w:hAnsi="Times New Roman" w:cs="Times New Roman"/>
        </w:rPr>
        <w:t xml:space="preserve">к </w:t>
      </w:r>
      <w:r w:rsidR="00F84028">
        <w:rPr>
          <w:rFonts w:ascii="Times New Roman" w:hAnsi="Times New Roman" w:cs="Times New Roman"/>
        </w:rPr>
        <w:t>Техническому заданию</w:t>
      </w:r>
    </w:p>
    <w:p w:rsidR="00FF10DE" w:rsidRPr="00FF10DE" w:rsidRDefault="00FF10DE" w:rsidP="00FF10DE">
      <w:pPr>
        <w:pBdr>
          <w:bottom w:val="single" w:sz="12" w:space="1" w:color="auto"/>
        </w:pBdr>
        <w:spacing w:after="0" w:line="240" w:lineRule="auto"/>
        <w:ind w:right="29" w:firstLine="567"/>
        <w:jc w:val="center"/>
        <w:rPr>
          <w:rFonts w:ascii="Times New Roman" w:hAnsi="Times New Roman" w:cs="Times New Roman"/>
          <w:b/>
        </w:rPr>
      </w:pPr>
      <w:r w:rsidRPr="00FF10DE">
        <w:rPr>
          <w:rFonts w:ascii="Times New Roman" w:hAnsi="Times New Roman" w:cs="Times New Roman"/>
          <w:b/>
        </w:rPr>
        <w:t>Форма Отчета о поставке товара</w:t>
      </w:r>
    </w:p>
    <w:p w:rsidR="00FF10DE" w:rsidRPr="00FF10DE" w:rsidRDefault="00FF10DE" w:rsidP="00FF10DE">
      <w:pPr>
        <w:pBdr>
          <w:bottom w:val="single" w:sz="12" w:space="1" w:color="auto"/>
        </w:pBdr>
        <w:spacing w:after="0" w:line="240" w:lineRule="auto"/>
        <w:ind w:right="29" w:firstLine="567"/>
        <w:jc w:val="center"/>
        <w:rPr>
          <w:rFonts w:ascii="Times New Roman" w:hAnsi="Times New Roman" w:cs="Times New Roman"/>
          <w:b/>
        </w:rPr>
      </w:pPr>
    </w:p>
    <w:p w:rsidR="00FF10DE" w:rsidRPr="00FF10DE" w:rsidRDefault="00FF10DE" w:rsidP="00FF10DE">
      <w:pPr>
        <w:spacing w:after="0" w:line="240" w:lineRule="auto"/>
        <w:ind w:right="29" w:firstLine="567"/>
        <w:jc w:val="both"/>
        <w:rPr>
          <w:rFonts w:ascii="Times New Roman" w:hAnsi="Times New Roman" w:cs="Times New Roman"/>
          <w:b/>
        </w:rPr>
      </w:pPr>
    </w:p>
    <w:p w:rsidR="00FF10DE" w:rsidRPr="00FF10DE" w:rsidRDefault="00FF10DE" w:rsidP="00FF10DE">
      <w:pPr>
        <w:spacing w:after="0" w:line="240" w:lineRule="auto"/>
        <w:ind w:right="29" w:firstLine="567"/>
        <w:jc w:val="center"/>
        <w:rPr>
          <w:rFonts w:ascii="Times New Roman" w:hAnsi="Times New Roman" w:cs="Times New Roman"/>
          <w:b/>
        </w:rPr>
      </w:pPr>
      <w:r w:rsidRPr="00FF10DE">
        <w:rPr>
          <w:rFonts w:ascii="Times New Roman" w:hAnsi="Times New Roman" w:cs="Times New Roman"/>
          <w:b/>
        </w:rPr>
        <w:t>Отчет о поставке товара № ___________ от _________20__ г.</w:t>
      </w:r>
    </w:p>
    <w:p w:rsidR="00FF10DE" w:rsidRPr="00FF10DE" w:rsidRDefault="00FF10DE" w:rsidP="00FF10DE">
      <w:pPr>
        <w:spacing w:after="0" w:line="240" w:lineRule="auto"/>
        <w:ind w:right="29" w:firstLine="567"/>
        <w:jc w:val="center"/>
        <w:rPr>
          <w:rFonts w:ascii="Times New Roman" w:hAnsi="Times New Roman" w:cs="Times New Roman"/>
        </w:rPr>
      </w:pPr>
      <w:r w:rsidRPr="00FF10DE">
        <w:rPr>
          <w:rFonts w:ascii="Times New Roman" w:hAnsi="Times New Roman" w:cs="Times New Roman"/>
        </w:rPr>
        <w:t xml:space="preserve">по </w:t>
      </w:r>
      <w:r w:rsidR="008A1F2D">
        <w:rPr>
          <w:rFonts w:ascii="Times New Roman" w:hAnsi="Times New Roman" w:cs="Times New Roman"/>
        </w:rPr>
        <w:t>Контракт</w:t>
      </w:r>
      <w:r w:rsidRPr="00FF10DE">
        <w:rPr>
          <w:rFonts w:ascii="Times New Roman" w:hAnsi="Times New Roman" w:cs="Times New Roman"/>
        </w:rPr>
        <w:t>у № ______ от «  » _____ 20___ г.</w:t>
      </w:r>
    </w:p>
    <w:p w:rsidR="00FF10DE" w:rsidRPr="00FF10DE" w:rsidRDefault="00FF10DE" w:rsidP="00FF10DE">
      <w:pPr>
        <w:spacing w:after="0" w:line="240" w:lineRule="auto"/>
        <w:ind w:right="29" w:firstLine="567"/>
        <w:jc w:val="center"/>
        <w:rPr>
          <w:rFonts w:ascii="Times New Roman" w:hAnsi="Times New Roman" w:cs="Times New Roman"/>
        </w:rPr>
      </w:pPr>
      <w:r w:rsidRPr="00FF10DE">
        <w:rPr>
          <w:rFonts w:ascii="Times New Roman" w:hAnsi="Times New Roman" w:cs="Times New Roman"/>
        </w:rPr>
        <w:t>за период с «   » _____ 20___ г. по «    » _________20__ г.</w:t>
      </w:r>
    </w:p>
    <w:p w:rsidR="00FF10DE" w:rsidRPr="00FF10DE" w:rsidRDefault="00FF10DE" w:rsidP="00FF10DE">
      <w:pPr>
        <w:spacing w:after="0" w:line="240" w:lineRule="auto"/>
        <w:ind w:right="29" w:firstLine="567"/>
        <w:jc w:val="both"/>
        <w:rPr>
          <w:rFonts w:ascii="Times New Roman" w:hAnsi="Times New Roman" w:cs="Times New Roman"/>
        </w:rPr>
      </w:pPr>
    </w:p>
    <w:tbl>
      <w:tblPr>
        <w:tblStyle w:val="a9"/>
        <w:tblW w:w="10422" w:type="dxa"/>
        <w:jc w:val="center"/>
        <w:tblLayout w:type="fixed"/>
        <w:tblLook w:val="04A0" w:firstRow="1" w:lastRow="0" w:firstColumn="1" w:lastColumn="0" w:noHBand="0" w:noVBand="1"/>
      </w:tblPr>
      <w:tblGrid>
        <w:gridCol w:w="971"/>
        <w:gridCol w:w="1103"/>
        <w:gridCol w:w="711"/>
        <w:gridCol w:w="123"/>
        <w:gridCol w:w="793"/>
        <w:gridCol w:w="969"/>
        <w:gridCol w:w="1216"/>
        <w:gridCol w:w="1134"/>
        <w:gridCol w:w="1275"/>
        <w:gridCol w:w="993"/>
        <w:gridCol w:w="1134"/>
      </w:tblGrid>
      <w:tr w:rsidR="00FF10DE" w:rsidRPr="00FF10DE" w:rsidTr="003339C4">
        <w:trPr>
          <w:jc w:val="center"/>
        </w:trPr>
        <w:tc>
          <w:tcPr>
            <w:tcW w:w="971"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№п/п</w:t>
            </w:r>
          </w:p>
        </w:tc>
        <w:tc>
          <w:tcPr>
            <w:tcW w:w="9451" w:type="dxa"/>
            <w:gridSpan w:val="10"/>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r w:rsidRPr="00FF10DE">
              <w:rPr>
                <w:szCs w:val="22"/>
              </w:rPr>
              <w:t>Топливная карта № 0000000</w:t>
            </w:r>
          </w:p>
        </w:tc>
      </w:tr>
      <w:tr w:rsidR="00FF10DE" w:rsidRPr="00FF10DE" w:rsidTr="003339C4">
        <w:trPr>
          <w:jc w:val="center"/>
        </w:trPr>
        <w:tc>
          <w:tcPr>
            <w:tcW w:w="971" w:type="dxa"/>
            <w:vMerge w:val="restart"/>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r w:rsidRPr="00FF10DE">
              <w:rPr>
                <w:szCs w:val="22"/>
              </w:rPr>
              <w:t>1</w:t>
            </w:r>
          </w:p>
        </w:tc>
        <w:tc>
          <w:tcPr>
            <w:tcW w:w="1103"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Дата, время операции</w:t>
            </w:r>
          </w:p>
        </w:tc>
        <w:tc>
          <w:tcPr>
            <w:tcW w:w="834" w:type="dxa"/>
            <w:gridSpan w:val="2"/>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Номер АЗС</w:t>
            </w:r>
          </w:p>
        </w:tc>
        <w:tc>
          <w:tcPr>
            <w:tcW w:w="793"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Адрес АЗС</w:t>
            </w:r>
          </w:p>
        </w:tc>
        <w:tc>
          <w:tcPr>
            <w:tcW w:w="969"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Вид топлива</w:t>
            </w:r>
          </w:p>
        </w:tc>
        <w:tc>
          <w:tcPr>
            <w:tcW w:w="1216"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Единица измерения товара</w:t>
            </w:r>
          </w:p>
          <w:p w:rsidR="00FF10DE" w:rsidRPr="00FF10DE" w:rsidRDefault="00FF10DE" w:rsidP="00FF10DE">
            <w:pPr>
              <w:ind w:right="29"/>
              <w:jc w:val="center"/>
              <w:rPr>
                <w:szCs w:val="22"/>
              </w:rPr>
            </w:pPr>
            <w:r w:rsidRPr="00FF10DE">
              <w:rPr>
                <w:szCs w:val="22"/>
              </w:rPr>
              <w:t>(л)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Количество топлива</w:t>
            </w:r>
          </w:p>
          <w:p w:rsidR="00FF10DE" w:rsidRPr="00FF10DE" w:rsidRDefault="00FF10DE" w:rsidP="00FF10DE">
            <w:pPr>
              <w:ind w:right="29"/>
              <w:jc w:val="center"/>
              <w:rPr>
                <w:szCs w:val="22"/>
              </w:rPr>
            </w:pPr>
            <w:r w:rsidRPr="00FF10DE">
              <w:rPr>
                <w:szCs w:val="22"/>
              </w:rPr>
              <w:t>(л)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Цена за единицу измерения товара</w:t>
            </w:r>
          </w:p>
          <w:p w:rsidR="00FF10DE" w:rsidRPr="00FF10DE" w:rsidRDefault="00FF10DE" w:rsidP="00FF10DE">
            <w:pPr>
              <w:ind w:right="29"/>
              <w:jc w:val="center"/>
              <w:rPr>
                <w:szCs w:val="22"/>
              </w:rPr>
            </w:pPr>
            <w:r w:rsidRPr="00FF10DE">
              <w:rPr>
                <w:szCs w:val="22"/>
              </w:rPr>
              <w:t>(руб.)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Цена за операцию</w:t>
            </w:r>
          </w:p>
          <w:p w:rsidR="00FF10DE" w:rsidRPr="00FF10DE" w:rsidRDefault="00FF10DE" w:rsidP="00FF10DE">
            <w:pPr>
              <w:ind w:right="29"/>
              <w:jc w:val="center"/>
              <w:rPr>
                <w:szCs w:val="22"/>
              </w:rPr>
            </w:pPr>
            <w:r w:rsidRPr="00FF10DE">
              <w:rPr>
                <w:szCs w:val="22"/>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jc w:val="center"/>
              <w:rPr>
                <w:szCs w:val="22"/>
              </w:rPr>
            </w:pPr>
            <w:r w:rsidRPr="00FF10DE">
              <w:rPr>
                <w:szCs w:val="22"/>
              </w:rPr>
              <w:t>Примечания</w:t>
            </w: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vMerge w:val="restart"/>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r w:rsidRPr="00FF10DE">
              <w:rPr>
                <w:szCs w:val="22"/>
              </w:rPr>
              <w:t>2</w:t>
            </w:r>
          </w:p>
        </w:tc>
        <w:tc>
          <w:tcPr>
            <w:tcW w:w="9451" w:type="dxa"/>
            <w:gridSpan w:val="10"/>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r w:rsidRPr="00FF10DE">
              <w:rPr>
                <w:szCs w:val="22"/>
              </w:rPr>
              <w:t>Топливная карта № 000000</w:t>
            </w: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rPr>
                <w:szCs w:val="22"/>
              </w:rPr>
            </w:pP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971"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567"/>
              <w:jc w:val="center"/>
            </w:pPr>
            <w:r w:rsidRPr="00FF10DE">
              <w:t>…</w:t>
            </w:r>
          </w:p>
        </w:tc>
        <w:tc>
          <w:tcPr>
            <w:tcW w:w="110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834" w:type="dxa"/>
            <w:gridSpan w:val="2"/>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7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pPr>
          </w:p>
        </w:tc>
      </w:tr>
      <w:tr w:rsidR="00FF10DE" w:rsidRPr="00FF10DE" w:rsidTr="003339C4">
        <w:trPr>
          <w:trHeight w:val="756"/>
          <w:jc w:val="center"/>
        </w:trPr>
        <w:tc>
          <w:tcPr>
            <w:tcW w:w="278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3"/>
              <w:jc w:val="center"/>
              <w:rPr>
                <w:szCs w:val="22"/>
              </w:rPr>
            </w:pPr>
            <w:r w:rsidRPr="00FF10DE">
              <w:rPr>
                <w:szCs w:val="22"/>
              </w:rPr>
              <w:t>Всего поставлено за отчетный период</w:t>
            </w:r>
          </w:p>
        </w:tc>
        <w:tc>
          <w:tcPr>
            <w:tcW w:w="1885" w:type="dxa"/>
            <w:gridSpan w:val="3"/>
            <w:tcBorders>
              <w:top w:val="single" w:sz="4" w:space="0" w:color="auto"/>
              <w:left w:val="single" w:sz="4" w:space="0" w:color="auto"/>
              <w:right w:val="single" w:sz="4" w:space="0" w:color="auto"/>
            </w:tcBorders>
            <w:vAlign w:val="center"/>
            <w:hideMark/>
          </w:tcPr>
          <w:p w:rsidR="00FF10DE" w:rsidRPr="00FF10DE" w:rsidRDefault="00FF10DE" w:rsidP="00FF10DE">
            <w:pPr>
              <w:ind w:right="29" w:firstLine="3"/>
              <w:jc w:val="center"/>
              <w:rPr>
                <w:szCs w:val="22"/>
              </w:rPr>
            </w:pPr>
            <w:r w:rsidRPr="00FF10DE">
              <w:rPr>
                <w:szCs w:val="22"/>
              </w:rPr>
              <w:t>Дизельное топливо летнее</w:t>
            </w:r>
          </w:p>
        </w:tc>
        <w:tc>
          <w:tcPr>
            <w:tcW w:w="1216" w:type="dxa"/>
            <w:tcBorders>
              <w:top w:val="single" w:sz="4" w:space="0" w:color="auto"/>
              <w:left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right w:val="single" w:sz="4" w:space="0" w:color="auto"/>
            </w:tcBorders>
            <w:vAlign w:val="center"/>
          </w:tcPr>
          <w:p w:rsidR="00FF10DE" w:rsidRPr="00FF10DE" w:rsidRDefault="00FF10DE" w:rsidP="00FF10DE">
            <w:pPr>
              <w:ind w:right="29" w:firstLine="567"/>
              <w:jc w:val="center"/>
              <w:rPr>
                <w:szCs w:val="22"/>
              </w:rPr>
            </w:pPr>
          </w:p>
        </w:tc>
      </w:tr>
      <w:tr w:rsidR="00FF10DE" w:rsidRPr="00FF10DE" w:rsidTr="003339C4">
        <w:trPr>
          <w:jc w:val="center"/>
        </w:trPr>
        <w:tc>
          <w:tcPr>
            <w:tcW w:w="2785" w:type="dxa"/>
            <w:gridSpan w:val="3"/>
            <w:vMerge/>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3"/>
              <w:jc w:val="center"/>
              <w:rPr>
                <w:szCs w:val="22"/>
              </w:rPr>
            </w:pPr>
          </w:p>
        </w:tc>
        <w:tc>
          <w:tcPr>
            <w:tcW w:w="1885" w:type="dxa"/>
            <w:gridSpan w:val="3"/>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ind w:right="29" w:firstLine="3"/>
              <w:jc w:val="center"/>
              <w:rPr>
                <w:szCs w:val="22"/>
              </w:rPr>
            </w:pPr>
            <w:r w:rsidRPr="00FF10DE">
              <w:rPr>
                <w:szCs w:val="22"/>
              </w:rPr>
              <w:t>Всего</w:t>
            </w:r>
          </w:p>
        </w:tc>
        <w:tc>
          <w:tcPr>
            <w:tcW w:w="1216"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ind w:right="29" w:firstLine="567"/>
              <w:jc w:val="center"/>
              <w:rPr>
                <w:szCs w:val="22"/>
              </w:rPr>
            </w:pPr>
          </w:p>
        </w:tc>
      </w:tr>
    </w:tbl>
    <w:p w:rsidR="00FF10DE" w:rsidRPr="00FF10DE" w:rsidRDefault="00FF10DE" w:rsidP="00FF10DE">
      <w:pPr>
        <w:tabs>
          <w:tab w:val="left" w:pos="472"/>
        </w:tabs>
        <w:spacing w:after="0" w:line="240" w:lineRule="auto"/>
        <w:ind w:right="29" w:firstLine="567"/>
        <w:jc w:val="both"/>
        <w:rPr>
          <w:rFonts w:ascii="Times New Roman" w:hAnsi="Times New Roman" w:cs="Times New Roman"/>
        </w:rPr>
      </w:pPr>
      <w:r w:rsidRPr="00FF10DE">
        <w:rPr>
          <w:rFonts w:ascii="Times New Roman" w:hAnsi="Times New Roman" w:cs="Times New Roman"/>
        </w:rPr>
        <w:tab/>
      </w:r>
    </w:p>
    <w:tbl>
      <w:tblPr>
        <w:tblW w:w="5685" w:type="dxa"/>
        <w:tblInd w:w="-78" w:type="dxa"/>
        <w:tblLayout w:type="fixed"/>
        <w:tblLook w:val="04A0" w:firstRow="1" w:lastRow="0" w:firstColumn="1" w:lastColumn="0" w:noHBand="0" w:noVBand="1"/>
      </w:tblPr>
      <w:tblGrid>
        <w:gridCol w:w="281"/>
        <w:gridCol w:w="5404"/>
      </w:tblGrid>
      <w:tr w:rsidR="00FF10DE" w:rsidRPr="00FF10DE" w:rsidTr="003339C4">
        <w:trPr>
          <w:trHeight w:val="467"/>
        </w:trPr>
        <w:tc>
          <w:tcPr>
            <w:tcW w:w="281" w:type="dxa"/>
            <w:vMerge w:val="restart"/>
            <w:tcMar>
              <w:top w:w="0" w:type="dxa"/>
              <w:left w:w="15" w:type="dxa"/>
              <w:bottom w:w="0" w:type="dxa"/>
              <w:right w:w="15" w:type="dxa"/>
            </w:tcMar>
          </w:tcPr>
          <w:p w:rsidR="00FF10DE" w:rsidRPr="00FF10DE" w:rsidRDefault="00FF10DE" w:rsidP="00FF10DE">
            <w:pPr>
              <w:spacing w:after="0" w:line="240" w:lineRule="auto"/>
              <w:ind w:right="29" w:firstLine="567"/>
              <w:jc w:val="center"/>
              <w:rPr>
                <w:rFonts w:ascii="Times New Roman" w:eastAsia="Arial Unicode MS" w:hAnsi="Times New Roman" w:cs="Times New Roman"/>
              </w:rPr>
            </w:pPr>
          </w:p>
        </w:tc>
        <w:tc>
          <w:tcPr>
            <w:tcW w:w="5404" w:type="dxa"/>
            <w:tcMar>
              <w:top w:w="0" w:type="dxa"/>
              <w:left w:w="15" w:type="dxa"/>
              <w:bottom w:w="0" w:type="dxa"/>
              <w:right w:w="15" w:type="dxa"/>
            </w:tcMar>
            <w:hideMark/>
          </w:tcPr>
          <w:p w:rsidR="00FF10DE" w:rsidRPr="00FF10DE" w:rsidRDefault="00FF10DE" w:rsidP="00FF10DE">
            <w:pPr>
              <w:spacing w:after="0" w:line="240" w:lineRule="auto"/>
              <w:ind w:right="29" w:firstLine="567"/>
              <w:jc w:val="both"/>
              <w:rPr>
                <w:rFonts w:ascii="Times New Roman" w:eastAsia="Arial Unicode MS" w:hAnsi="Times New Roman" w:cs="Times New Roman"/>
              </w:rPr>
            </w:pPr>
            <w:r w:rsidRPr="00FF10DE">
              <w:rPr>
                <w:rFonts w:ascii="Times New Roman" w:eastAsia="Arial Unicode MS" w:hAnsi="Times New Roman" w:cs="Times New Roman"/>
              </w:rPr>
              <w:t>Поставщик:</w:t>
            </w:r>
          </w:p>
          <w:p w:rsidR="00FF10DE" w:rsidRPr="00FF10DE" w:rsidRDefault="00FF10DE" w:rsidP="00FF10DE">
            <w:pPr>
              <w:spacing w:after="0" w:line="240" w:lineRule="auto"/>
              <w:ind w:right="29" w:firstLine="567"/>
              <w:jc w:val="both"/>
              <w:rPr>
                <w:rFonts w:ascii="Times New Roman" w:eastAsia="Arial Unicode MS" w:hAnsi="Times New Roman" w:cs="Times New Roman"/>
              </w:rPr>
            </w:pPr>
            <w:r w:rsidRPr="00FF10DE">
              <w:rPr>
                <w:rFonts w:ascii="Times New Roman" w:eastAsia="Arial Unicode MS" w:hAnsi="Times New Roman" w:cs="Times New Roman"/>
              </w:rPr>
              <w:t>________________________________________</w:t>
            </w:r>
          </w:p>
          <w:p w:rsidR="00FF10DE" w:rsidRPr="00FF10DE" w:rsidRDefault="00FF10DE" w:rsidP="00FF10DE">
            <w:pPr>
              <w:spacing w:after="0" w:line="240" w:lineRule="auto"/>
              <w:ind w:right="29" w:firstLine="567"/>
              <w:jc w:val="both"/>
              <w:rPr>
                <w:rFonts w:ascii="Times New Roman" w:eastAsia="Arial Unicode MS" w:hAnsi="Times New Roman" w:cs="Times New Roman"/>
              </w:rPr>
            </w:pPr>
            <w:r w:rsidRPr="00FF10DE">
              <w:rPr>
                <w:rFonts w:ascii="Times New Roman" w:eastAsia="Arial Unicode MS" w:hAnsi="Times New Roman" w:cs="Times New Roman"/>
              </w:rPr>
              <w:t>______________________/_______________/</w:t>
            </w:r>
          </w:p>
        </w:tc>
      </w:tr>
      <w:tr w:rsidR="00FF10DE" w:rsidRPr="00FF10DE" w:rsidTr="003339C4">
        <w:trPr>
          <w:trHeight w:val="157"/>
        </w:trPr>
        <w:tc>
          <w:tcPr>
            <w:tcW w:w="281" w:type="dxa"/>
            <w:vMerge/>
            <w:vAlign w:val="center"/>
            <w:hideMark/>
          </w:tcPr>
          <w:p w:rsidR="00FF10DE" w:rsidRPr="00FF10DE" w:rsidRDefault="00FF10DE" w:rsidP="00FF10DE">
            <w:pPr>
              <w:spacing w:after="0" w:line="240" w:lineRule="auto"/>
              <w:ind w:right="29" w:firstLine="567"/>
              <w:jc w:val="both"/>
              <w:rPr>
                <w:rFonts w:ascii="Times New Roman" w:eastAsia="Arial Unicode MS" w:hAnsi="Times New Roman" w:cs="Times New Roman"/>
              </w:rPr>
            </w:pPr>
          </w:p>
        </w:tc>
        <w:tc>
          <w:tcPr>
            <w:tcW w:w="5404" w:type="dxa"/>
            <w:tcMar>
              <w:top w:w="0" w:type="dxa"/>
              <w:left w:w="15" w:type="dxa"/>
              <w:bottom w:w="0" w:type="dxa"/>
              <w:right w:w="15" w:type="dxa"/>
            </w:tcMar>
            <w:hideMark/>
          </w:tcPr>
          <w:p w:rsidR="00FF10DE" w:rsidRPr="00FF10DE" w:rsidRDefault="00FF10DE" w:rsidP="00FF10DE">
            <w:pPr>
              <w:spacing w:after="0" w:line="240" w:lineRule="auto"/>
              <w:ind w:right="29" w:firstLine="567"/>
              <w:jc w:val="both"/>
              <w:rPr>
                <w:rFonts w:ascii="Times New Roman" w:eastAsia="Arial Unicode MS" w:hAnsi="Times New Roman" w:cs="Times New Roman"/>
              </w:rPr>
            </w:pPr>
            <w:r w:rsidRPr="00FF10DE">
              <w:rPr>
                <w:rFonts w:ascii="Times New Roman" w:eastAsia="Arial Unicode MS" w:hAnsi="Times New Roman" w:cs="Times New Roman"/>
                <w:i/>
              </w:rPr>
              <w:t xml:space="preserve"> должность подпись  расшифровка подписи</w:t>
            </w:r>
          </w:p>
        </w:tc>
      </w:tr>
      <w:tr w:rsidR="00FF10DE" w:rsidRPr="00FF10DE" w:rsidTr="003339C4">
        <w:trPr>
          <w:trHeight w:val="491"/>
        </w:trPr>
        <w:tc>
          <w:tcPr>
            <w:tcW w:w="281" w:type="dxa"/>
            <w:vMerge/>
            <w:vAlign w:val="center"/>
            <w:hideMark/>
          </w:tcPr>
          <w:p w:rsidR="00FF10DE" w:rsidRPr="00FF10DE" w:rsidRDefault="00FF10DE" w:rsidP="00FF10DE">
            <w:pPr>
              <w:spacing w:after="0" w:line="240" w:lineRule="auto"/>
              <w:ind w:right="29" w:firstLine="567"/>
              <w:jc w:val="both"/>
              <w:rPr>
                <w:rFonts w:ascii="Times New Roman" w:eastAsia="Arial Unicode MS" w:hAnsi="Times New Roman" w:cs="Times New Roman"/>
              </w:rPr>
            </w:pPr>
          </w:p>
        </w:tc>
        <w:tc>
          <w:tcPr>
            <w:tcW w:w="5404" w:type="dxa"/>
            <w:tcMar>
              <w:top w:w="0" w:type="dxa"/>
              <w:left w:w="15" w:type="dxa"/>
              <w:bottom w:w="0" w:type="dxa"/>
              <w:right w:w="15" w:type="dxa"/>
            </w:tcMar>
            <w:hideMark/>
          </w:tcPr>
          <w:p w:rsidR="00FF10DE" w:rsidRPr="00FF10DE" w:rsidRDefault="00FF10DE" w:rsidP="00FF10DE">
            <w:pPr>
              <w:spacing w:after="0" w:line="240" w:lineRule="auto"/>
              <w:ind w:right="29" w:firstLine="567"/>
              <w:jc w:val="center"/>
              <w:rPr>
                <w:rFonts w:ascii="Times New Roman" w:eastAsia="Arial Unicode MS" w:hAnsi="Times New Roman" w:cs="Times New Roman"/>
              </w:rPr>
            </w:pPr>
            <w:r w:rsidRPr="00FF10DE">
              <w:rPr>
                <w:rFonts w:ascii="Times New Roman" w:eastAsia="Arial Unicode MS" w:hAnsi="Times New Roman" w:cs="Times New Roman"/>
              </w:rPr>
              <w:t>М.П.</w:t>
            </w:r>
          </w:p>
        </w:tc>
      </w:tr>
    </w:tbl>
    <w:p w:rsidR="00FF10DE" w:rsidRPr="00FF10DE" w:rsidRDefault="00FF10DE" w:rsidP="00FF10DE">
      <w:pPr>
        <w:pBdr>
          <w:bottom w:val="single" w:sz="12" w:space="1" w:color="auto"/>
        </w:pBdr>
        <w:spacing w:after="0" w:line="240" w:lineRule="auto"/>
        <w:ind w:right="29" w:firstLine="567"/>
        <w:jc w:val="both"/>
        <w:rPr>
          <w:rFonts w:ascii="Times New Roman" w:hAnsi="Times New Roman"/>
        </w:rPr>
      </w:pPr>
    </w:p>
    <w:p w:rsidR="00FF10DE" w:rsidRPr="00FF10DE" w:rsidRDefault="00FF10DE" w:rsidP="00FF10DE">
      <w:pPr>
        <w:spacing w:after="0" w:line="240" w:lineRule="atLeast"/>
        <w:ind w:right="29" w:firstLine="567"/>
        <w:jc w:val="both"/>
        <w:rPr>
          <w:rFonts w:ascii="Times New Roman" w:hAnsi="Times New Roman"/>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Default="00FF10DE"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3339C4" w:rsidRDefault="003339C4" w:rsidP="00FF10DE">
      <w:pPr>
        <w:spacing w:after="0" w:line="240" w:lineRule="atLeast"/>
        <w:ind w:right="29" w:firstLine="567"/>
        <w:jc w:val="both"/>
        <w:rPr>
          <w:rFonts w:ascii="Times New Roman" w:hAnsi="Times New Roman"/>
          <w:bCs/>
        </w:rPr>
      </w:pPr>
    </w:p>
    <w:p w:rsidR="00F2291F" w:rsidRDefault="00F2291F" w:rsidP="00FF10DE">
      <w:pPr>
        <w:spacing w:after="0" w:line="240" w:lineRule="atLeast"/>
        <w:ind w:right="29" w:firstLine="567"/>
        <w:jc w:val="both"/>
        <w:rPr>
          <w:rFonts w:ascii="Times New Roman" w:hAnsi="Times New Roman"/>
          <w:bCs/>
        </w:rPr>
      </w:pPr>
    </w:p>
    <w:p w:rsidR="00F2291F" w:rsidRDefault="00F2291F" w:rsidP="00FF10DE">
      <w:pPr>
        <w:spacing w:after="0" w:line="240" w:lineRule="atLeast"/>
        <w:ind w:right="29" w:firstLine="567"/>
        <w:jc w:val="both"/>
        <w:rPr>
          <w:rFonts w:ascii="Times New Roman" w:hAnsi="Times New Roman"/>
          <w:bCs/>
        </w:rPr>
      </w:pPr>
    </w:p>
    <w:p w:rsidR="002E6566" w:rsidRDefault="002E6566" w:rsidP="00FF10DE">
      <w:pPr>
        <w:spacing w:after="0" w:line="240" w:lineRule="atLeast"/>
        <w:ind w:right="29" w:firstLine="567"/>
        <w:jc w:val="both"/>
        <w:rPr>
          <w:rFonts w:ascii="Times New Roman" w:hAnsi="Times New Roman"/>
          <w:bCs/>
        </w:rPr>
      </w:pPr>
    </w:p>
    <w:p w:rsidR="002E6566" w:rsidRPr="00FF10DE" w:rsidRDefault="002E6566"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tLeast"/>
        <w:ind w:right="29" w:firstLine="567"/>
        <w:jc w:val="both"/>
        <w:rPr>
          <w:rFonts w:ascii="Times New Roman" w:hAnsi="Times New Roman"/>
          <w:bCs/>
        </w:rPr>
      </w:pPr>
    </w:p>
    <w:p w:rsidR="00FF10DE" w:rsidRPr="00FF10DE" w:rsidRDefault="00FF10DE" w:rsidP="00FF10DE">
      <w:pPr>
        <w:spacing w:after="0" w:line="240" w:lineRule="auto"/>
        <w:ind w:right="29" w:firstLine="567"/>
        <w:jc w:val="right"/>
        <w:outlineLvl w:val="0"/>
        <w:rPr>
          <w:rFonts w:ascii="Times New Roman" w:hAnsi="Times New Roman" w:cs="Times New Roman"/>
        </w:rPr>
      </w:pPr>
    </w:p>
    <w:p w:rsidR="00FF10DE" w:rsidRPr="00FF10DE" w:rsidRDefault="00FF10DE" w:rsidP="00FF10DE">
      <w:pPr>
        <w:spacing w:after="0" w:line="240" w:lineRule="auto"/>
        <w:ind w:right="29" w:firstLine="567"/>
        <w:jc w:val="right"/>
        <w:outlineLvl w:val="0"/>
        <w:rPr>
          <w:rFonts w:ascii="Times New Roman" w:hAnsi="Times New Roman" w:cs="Times New Roman"/>
        </w:rPr>
      </w:pPr>
      <w:r w:rsidRPr="00FF10DE">
        <w:rPr>
          <w:rFonts w:ascii="Times New Roman" w:hAnsi="Times New Roman" w:cs="Times New Roman"/>
        </w:rPr>
        <w:t>Приложение № 2</w:t>
      </w:r>
    </w:p>
    <w:p w:rsidR="00FF10DE" w:rsidRPr="00FF10DE" w:rsidRDefault="00FF10DE" w:rsidP="00FF10DE">
      <w:pPr>
        <w:spacing w:after="0" w:line="240" w:lineRule="auto"/>
        <w:ind w:right="29" w:firstLine="567"/>
        <w:jc w:val="right"/>
        <w:outlineLvl w:val="0"/>
        <w:rPr>
          <w:rFonts w:ascii="Times New Roman" w:hAnsi="Times New Roman" w:cs="Times New Roman"/>
        </w:rPr>
      </w:pPr>
      <w:r w:rsidRPr="00FF10DE">
        <w:rPr>
          <w:rFonts w:ascii="Times New Roman" w:hAnsi="Times New Roman" w:cs="Times New Roman"/>
        </w:rPr>
        <w:t xml:space="preserve">к </w:t>
      </w:r>
      <w:r w:rsidR="00F84028">
        <w:rPr>
          <w:rFonts w:ascii="Times New Roman" w:hAnsi="Times New Roman" w:cs="Times New Roman"/>
        </w:rPr>
        <w:t>Техническому заданию</w:t>
      </w:r>
    </w:p>
    <w:p w:rsidR="00FF10DE" w:rsidRPr="00FF10DE" w:rsidRDefault="00FF10DE" w:rsidP="00FF10DE">
      <w:pPr>
        <w:spacing w:after="0" w:line="240" w:lineRule="auto"/>
        <w:ind w:right="29" w:firstLine="567"/>
        <w:jc w:val="center"/>
        <w:rPr>
          <w:rFonts w:ascii="Times New Roman" w:hAnsi="Times New Roman" w:cs="Times New Roman"/>
          <w:b/>
          <w:sz w:val="24"/>
          <w:szCs w:val="24"/>
        </w:rPr>
      </w:pPr>
    </w:p>
    <w:p w:rsidR="00FF10DE" w:rsidRPr="00FF10DE" w:rsidRDefault="00FF10DE" w:rsidP="00FF10DE">
      <w:pPr>
        <w:spacing w:after="0" w:line="240" w:lineRule="auto"/>
        <w:ind w:right="29" w:firstLine="567"/>
        <w:jc w:val="center"/>
        <w:rPr>
          <w:rFonts w:ascii="Times New Roman" w:hAnsi="Times New Roman" w:cs="Times New Roman"/>
          <w:b/>
          <w:sz w:val="24"/>
          <w:szCs w:val="24"/>
        </w:rPr>
      </w:pPr>
      <w:r w:rsidRPr="00FF10DE">
        <w:rPr>
          <w:rFonts w:ascii="Times New Roman" w:hAnsi="Times New Roman" w:cs="Times New Roman"/>
          <w:b/>
          <w:sz w:val="24"/>
          <w:szCs w:val="24"/>
        </w:rPr>
        <w:t>Форма Акта приема-передачи топливных карт</w:t>
      </w:r>
    </w:p>
    <w:p w:rsidR="00FF10DE" w:rsidRPr="00FF10DE" w:rsidRDefault="00FF10DE" w:rsidP="00FF10DE">
      <w:pPr>
        <w:pBdr>
          <w:bottom w:val="single" w:sz="12" w:space="1" w:color="auto"/>
        </w:pBdr>
        <w:spacing w:after="0" w:line="240" w:lineRule="auto"/>
        <w:ind w:right="29" w:firstLine="567"/>
        <w:jc w:val="center"/>
        <w:rPr>
          <w:rFonts w:ascii="Times New Roman" w:hAnsi="Times New Roman" w:cs="Times New Roman"/>
          <w:b/>
          <w:sz w:val="24"/>
          <w:szCs w:val="24"/>
        </w:rPr>
      </w:pPr>
    </w:p>
    <w:p w:rsidR="00FF10DE" w:rsidRPr="00FF10DE" w:rsidRDefault="00FF10DE" w:rsidP="00FF10DE">
      <w:pPr>
        <w:spacing w:after="0" w:line="240" w:lineRule="auto"/>
        <w:ind w:right="29" w:firstLine="567"/>
        <w:jc w:val="center"/>
        <w:rPr>
          <w:rFonts w:ascii="Times New Roman" w:hAnsi="Times New Roman" w:cs="Times New Roman"/>
          <w:sz w:val="24"/>
          <w:szCs w:val="24"/>
        </w:rPr>
      </w:pPr>
    </w:p>
    <w:p w:rsidR="00FF10DE" w:rsidRPr="00FF10DE" w:rsidRDefault="00FF10DE" w:rsidP="00FF10DE">
      <w:pPr>
        <w:spacing w:after="0" w:line="240" w:lineRule="auto"/>
        <w:ind w:right="29" w:firstLine="567"/>
        <w:jc w:val="center"/>
        <w:rPr>
          <w:rFonts w:ascii="Times New Roman" w:eastAsia="Arial Unicode MS" w:hAnsi="Times New Roman" w:cs="Times New Roman"/>
          <w:b/>
          <w:bCs/>
          <w:sz w:val="24"/>
          <w:szCs w:val="24"/>
        </w:rPr>
      </w:pPr>
      <w:r w:rsidRPr="00FF10DE">
        <w:rPr>
          <w:rFonts w:ascii="Times New Roman" w:eastAsia="Arial Unicode MS" w:hAnsi="Times New Roman" w:cs="Times New Roman"/>
          <w:b/>
          <w:bCs/>
          <w:sz w:val="24"/>
          <w:szCs w:val="24"/>
        </w:rPr>
        <w:t>Акт №____</w:t>
      </w:r>
      <w:r w:rsidRPr="00FF10DE">
        <w:rPr>
          <w:rFonts w:ascii="Times New Roman" w:eastAsia="Arial Unicode MS" w:hAnsi="Times New Roman" w:cs="Times New Roman"/>
          <w:b/>
          <w:bCs/>
          <w:sz w:val="24"/>
          <w:szCs w:val="24"/>
        </w:rPr>
        <w:br/>
        <w:t xml:space="preserve">приема-передачи топливных карт </w:t>
      </w:r>
    </w:p>
    <w:p w:rsidR="00FF10DE" w:rsidRPr="00FF10DE" w:rsidRDefault="00FF10DE" w:rsidP="00FF10DE">
      <w:pPr>
        <w:spacing w:after="0" w:line="240" w:lineRule="auto"/>
        <w:ind w:right="29" w:firstLine="567"/>
        <w:jc w:val="center"/>
        <w:rPr>
          <w:rFonts w:ascii="Times New Roman" w:eastAsia="Arial Unicode MS" w:hAnsi="Times New Roman" w:cs="Times New Roman"/>
          <w:b/>
          <w:bCs/>
          <w:sz w:val="24"/>
          <w:szCs w:val="24"/>
        </w:rPr>
      </w:pPr>
      <w:r w:rsidRPr="00FF10DE">
        <w:rPr>
          <w:rFonts w:ascii="Times New Roman" w:eastAsia="Arial Unicode MS" w:hAnsi="Times New Roman" w:cs="Times New Roman"/>
          <w:b/>
          <w:bCs/>
          <w:sz w:val="24"/>
          <w:szCs w:val="24"/>
        </w:rPr>
        <w:t xml:space="preserve">по </w:t>
      </w:r>
      <w:r w:rsidR="008A1F2D">
        <w:rPr>
          <w:rFonts w:ascii="Times New Roman" w:eastAsia="Arial Unicode MS" w:hAnsi="Times New Roman" w:cs="Times New Roman"/>
          <w:b/>
          <w:bCs/>
          <w:sz w:val="24"/>
          <w:szCs w:val="24"/>
        </w:rPr>
        <w:t>Контракт</w:t>
      </w:r>
      <w:r w:rsidRPr="00FF10DE">
        <w:rPr>
          <w:rFonts w:ascii="Times New Roman" w:eastAsia="Arial Unicode MS" w:hAnsi="Times New Roman" w:cs="Times New Roman"/>
          <w:b/>
          <w:bCs/>
          <w:sz w:val="24"/>
          <w:szCs w:val="24"/>
        </w:rPr>
        <w:t>у № ______ от «  » _____ 20___ г.</w:t>
      </w:r>
    </w:p>
    <w:tbl>
      <w:tblPr>
        <w:tblW w:w="0" w:type="auto"/>
        <w:tblLook w:val="04A0" w:firstRow="1" w:lastRow="0" w:firstColumn="1" w:lastColumn="0" w:noHBand="0" w:noVBand="1"/>
      </w:tblPr>
      <w:tblGrid>
        <w:gridCol w:w="4785"/>
        <w:gridCol w:w="5246"/>
      </w:tblGrid>
      <w:tr w:rsidR="00FF10DE" w:rsidRPr="00FF10DE" w:rsidTr="003339C4">
        <w:tc>
          <w:tcPr>
            <w:tcW w:w="4785" w:type="dxa"/>
            <w:hideMark/>
          </w:tcPr>
          <w:p w:rsidR="00FF10DE" w:rsidRPr="00FF10DE" w:rsidRDefault="00FF10DE" w:rsidP="00FF10DE">
            <w:pPr>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г. ______________________</w:t>
            </w:r>
          </w:p>
        </w:tc>
        <w:tc>
          <w:tcPr>
            <w:tcW w:w="5246" w:type="dxa"/>
            <w:hideMark/>
          </w:tcPr>
          <w:p w:rsidR="00FF10DE" w:rsidRPr="00FF10DE" w:rsidRDefault="00FF10DE" w:rsidP="00F2291F">
            <w:pPr>
              <w:spacing w:after="0" w:line="240" w:lineRule="auto"/>
              <w:ind w:right="29" w:firstLine="567"/>
              <w:jc w:val="right"/>
              <w:rPr>
                <w:rFonts w:ascii="Times New Roman" w:hAnsi="Times New Roman" w:cs="Times New Roman"/>
                <w:sz w:val="24"/>
                <w:szCs w:val="24"/>
              </w:rPr>
            </w:pPr>
            <w:r w:rsidRPr="00FF10DE">
              <w:rPr>
                <w:rFonts w:ascii="Times New Roman" w:hAnsi="Times New Roman" w:cs="Times New Roman"/>
                <w:sz w:val="24"/>
                <w:szCs w:val="24"/>
              </w:rPr>
              <w:t xml:space="preserve"> «___» _________ 20</w:t>
            </w:r>
            <w:r w:rsidRPr="00FF10DE">
              <w:rPr>
                <w:rFonts w:ascii="Times New Roman" w:hAnsi="Times New Roman" w:cs="Times New Roman"/>
                <w:sz w:val="24"/>
                <w:szCs w:val="24"/>
                <w:lang w:val="en-US"/>
              </w:rPr>
              <w:t>___</w:t>
            </w:r>
            <w:r w:rsidRPr="00FF10DE">
              <w:rPr>
                <w:rFonts w:ascii="Times New Roman" w:hAnsi="Times New Roman" w:cs="Times New Roman"/>
                <w:sz w:val="24"/>
                <w:szCs w:val="24"/>
              </w:rPr>
              <w:t xml:space="preserve"> г.</w:t>
            </w:r>
          </w:p>
        </w:tc>
      </w:tr>
    </w:tbl>
    <w:p w:rsidR="00FF10DE" w:rsidRPr="00FF10DE" w:rsidRDefault="00FF10DE" w:rsidP="00FF10DE">
      <w:pPr>
        <w:spacing w:after="0" w:line="240" w:lineRule="auto"/>
        <w:ind w:right="29" w:firstLine="567"/>
        <w:jc w:val="both"/>
        <w:rPr>
          <w:rFonts w:ascii="Times New Roman" w:eastAsia="Arial Unicode MS" w:hAnsi="Times New Roman" w:cs="Times New Roman"/>
          <w:bCs/>
          <w:sz w:val="24"/>
          <w:szCs w:val="24"/>
        </w:rPr>
      </w:pPr>
    </w:p>
    <w:p w:rsidR="00FF10DE" w:rsidRPr="00FF10DE" w:rsidRDefault="00FF10DE" w:rsidP="00FF10DE">
      <w:pPr>
        <w:spacing w:after="0" w:line="240" w:lineRule="auto"/>
        <w:ind w:right="29" w:firstLine="567"/>
        <w:jc w:val="both"/>
        <w:rPr>
          <w:rFonts w:ascii="Times New Roman" w:eastAsia="Arial Unicode MS" w:hAnsi="Times New Roman" w:cs="Times New Roman"/>
          <w:sz w:val="24"/>
          <w:szCs w:val="24"/>
        </w:rPr>
      </w:pPr>
      <w:r w:rsidRPr="00FF10DE">
        <w:rPr>
          <w:rFonts w:ascii="Times New Roman" w:eastAsia="Arial Unicode MS" w:hAnsi="Times New Roman" w:cs="Times New Roman"/>
          <w:sz w:val="24"/>
          <w:szCs w:val="24"/>
        </w:rPr>
        <w:t xml:space="preserve">_____________________________, именуемое в дальнейшем «Поставщик», в лице ____________________ , действующего  на основании ______________________________, с одной стороны, и ________________________________ именуемое в дальнейшем «Заказчик», в лице ___________________________, действующего  на основании _____________________, с другой стороны, совместно именуемые Стороны, составили настоящий Акт о передаче Поставщиком Заказчику по </w:t>
      </w:r>
      <w:r w:rsidR="008A1F2D">
        <w:rPr>
          <w:rFonts w:ascii="Times New Roman" w:eastAsia="Arial Unicode MS" w:hAnsi="Times New Roman" w:cs="Times New Roman"/>
          <w:sz w:val="24"/>
          <w:szCs w:val="24"/>
        </w:rPr>
        <w:t>Контракт</w:t>
      </w:r>
      <w:r w:rsidRPr="00FF10DE">
        <w:rPr>
          <w:rFonts w:ascii="Times New Roman" w:eastAsia="Arial Unicode MS" w:hAnsi="Times New Roman" w:cs="Times New Roman"/>
          <w:sz w:val="24"/>
          <w:szCs w:val="24"/>
        </w:rPr>
        <w:t>у №  ____________________  от «__» _________ 201__ г. следующих топливных карт</w:t>
      </w:r>
    </w:p>
    <w:p w:rsidR="00FF10DE" w:rsidRPr="00FF10DE" w:rsidRDefault="00FF10DE" w:rsidP="00FF10DE">
      <w:pPr>
        <w:spacing w:after="0" w:line="240" w:lineRule="auto"/>
        <w:ind w:right="29" w:firstLine="567"/>
        <w:jc w:val="both"/>
        <w:rPr>
          <w:rFonts w:ascii="Times New Roman" w:hAnsi="Times New Roman" w:cs="Times New Roman"/>
          <w:sz w:val="24"/>
          <w:szCs w:val="24"/>
        </w:rPr>
      </w:pPr>
    </w:p>
    <w:tbl>
      <w:tblPr>
        <w:tblW w:w="9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3969"/>
        <w:gridCol w:w="4734"/>
      </w:tblGrid>
      <w:tr w:rsidR="00FF10DE" w:rsidRPr="00FF10DE" w:rsidTr="00A70009">
        <w:trPr>
          <w:trHeight w:val="195"/>
          <w:jc w:val="center"/>
        </w:trPr>
        <w:tc>
          <w:tcPr>
            <w:tcW w:w="952"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spacing w:after="0" w:line="240" w:lineRule="auto"/>
              <w:ind w:right="29" w:firstLine="567"/>
              <w:jc w:val="center"/>
              <w:rPr>
                <w:rFonts w:ascii="Times New Roman" w:hAnsi="Times New Roman" w:cs="Times New Roman"/>
                <w:sz w:val="24"/>
                <w:szCs w:val="24"/>
              </w:rPr>
            </w:pPr>
            <w:r w:rsidRPr="00FF10DE">
              <w:rPr>
                <w:rFonts w:ascii="Times New Roman" w:hAnsi="Times New Roman" w:cs="Times New Roman"/>
                <w:sz w:val="24"/>
                <w:szCs w:val="24"/>
              </w:rPr>
              <w:t>№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spacing w:after="0" w:line="240" w:lineRule="auto"/>
              <w:ind w:right="29" w:firstLine="567"/>
              <w:jc w:val="center"/>
              <w:rPr>
                <w:rFonts w:ascii="Times New Roman" w:hAnsi="Times New Roman" w:cs="Times New Roman"/>
                <w:sz w:val="24"/>
                <w:szCs w:val="24"/>
              </w:rPr>
            </w:pPr>
            <w:r w:rsidRPr="00FF10DE">
              <w:rPr>
                <w:rFonts w:ascii="Times New Roman" w:hAnsi="Times New Roman" w:cs="Times New Roman"/>
                <w:sz w:val="24"/>
                <w:szCs w:val="24"/>
              </w:rPr>
              <w:t>Номер карты</w:t>
            </w:r>
          </w:p>
        </w:tc>
        <w:tc>
          <w:tcPr>
            <w:tcW w:w="4734" w:type="dxa"/>
            <w:tcBorders>
              <w:top w:val="single" w:sz="4" w:space="0" w:color="auto"/>
              <w:left w:val="single" w:sz="4" w:space="0" w:color="auto"/>
              <w:bottom w:val="single" w:sz="4" w:space="0" w:color="auto"/>
              <w:right w:val="single" w:sz="4" w:space="0" w:color="auto"/>
            </w:tcBorders>
            <w:vAlign w:val="center"/>
            <w:hideMark/>
          </w:tcPr>
          <w:p w:rsidR="00FF10DE" w:rsidRPr="00FF10DE" w:rsidRDefault="00FF10DE" w:rsidP="00FF10DE">
            <w:pPr>
              <w:spacing w:after="0" w:line="240" w:lineRule="auto"/>
              <w:ind w:right="29" w:firstLine="567"/>
              <w:jc w:val="center"/>
              <w:rPr>
                <w:rFonts w:ascii="Times New Roman" w:hAnsi="Times New Roman" w:cs="Times New Roman"/>
                <w:sz w:val="24"/>
                <w:szCs w:val="24"/>
              </w:rPr>
            </w:pPr>
            <w:r w:rsidRPr="00FF10DE">
              <w:rPr>
                <w:rFonts w:ascii="Times New Roman" w:hAnsi="Times New Roman" w:cs="Times New Roman"/>
                <w:sz w:val="24"/>
                <w:szCs w:val="24"/>
              </w:rPr>
              <w:t>Лимит</w:t>
            </w:r>
          </w:p>
          <w:p w:rsidR="00FF10DE" w:rsidRPr="00FF10DE" w:rsidRDefault="00FF10DE" w:rsidP="00FF10DE">
            <w:pPr>
              <w:spacing w:after="0" w:line="240" w:lineRule="auto"/>
              <w:ind w:right="29" w:firstLine="567"/>
              <w:jc w:val="center"/>
              <w:rPr>
                <w:rFonts w:ascii="Times New Roman" w:hAnsi="Times New Roman" w:cs="Times New Roman"/>
                <w:sz w:val="24"/>
                <w:szCs w:val="24"/>
              </w:rPr>
            </w:pPr>
            <w:r w:rsidRPr="00FF10DE">
              <w:rPr>
                <w:rFonts w:ascii="Times New Roman" w:hAnsi="Times New Roman" w:cs="Times New Roman"/>
                <w:sz w:val="24"/>
                <w:szCs w:val="24"/>
              </w:rPr>
              <w:t>по видам автомобильного топлива, литров</w:t>
            </w:r>
          </w:p>
        </w:tc>
      </w:tr>
      <w:tr w:rsidR="00FF10DE" w:rsidRPr="00FF10DE" w:rsidTr="00A70009">
        <w:trPr>
          <w:trHeight w:val="273"/>
          <w:jc w:val="center"/>
        </w:trPr>
        <w:tc>
          <w:tcPr>
            <w:tcW w:w="952"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eastAsia="Arial Unicode MS" w:hAnsi="Times New Roman" w:cs="Times New Roman"/>
                <w:sz w:val="24"/>
                <w:szCs w:val="24"/>
              </w:rPr>
            </w:pPr>
          </w:p>
        </w:tc>
        <w:tc>
          <w:tcPr>
            <w:tcW w:w="47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eastAsia="Arial Unicode MS" w:hAnsi="Times New Roman" w:cs="Times New Roman"/>
                <w:sz w:val="24"/>
                <w:szCs w:val="24"/>
              </w:rPr>
            </w:pPr>
          </w:p>
        </w:tc>
      </w:tr>
      <w:tr w:rsidR="00FF10DE" w:rsidRPr="00FF10DE" w:rsidTr="00A70009">
        <w:trPr>
          <w:trHeight w:val="60"/>
          <w:jc w:val="center"/>
        </w:trPr>
        <w:tc>
          <w:tcPr>
            <w:tcW w:w="952"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eastAsia="Arial Unicode MS" w:hAnsi="Times New Roman" w:cs="Times New Roman"/>
                <w:sz w:val="24"/>
                <w:szCs w:val="24"/>
              </w:rPr>
            </w:pPr>
          </w:p>
        </w:tc>
        <w:tc>
          <w:tcPr>
            <w:tcW w:w="4734" w:type="dxa"/>
            <w:tcBorders>
              <w:top w:val="single" w:sz="4" w:space="0" w:color="auto"/>
              <w:left w:val="single" w:sz="4" w:space="0" w:color="auto"/>
              <w:bottom w:val="single" w:sz="4" w:space="0" w:color="auto"/>
              <w:right w:val="single" w:sz="4" w:space="0" w:color="auto"/>
            </w:tcBorders>
            <w:vAlign w:val="center"/>
          </w:tcPr>
          <w:p w:rsidR="00FF10DE" w:rsidRPr="00FF10DE" w:rsidRDefault="00FF10DE" w:rsidP="00FF10DE">
            <w:pPr>
              <w:spacing w:after="0" w:line="240" w:lineRule="auto"/>
              <w:ind w:right="29" w:firstLine="567"/>
              <w:jc w:val="center"/>
              <w:rPr>
                <w:rFonts w:ascii="Times New Roman" w:eastAsia="Arial Unicode MS" w:hAnsi="Times New Roman" w:cs="Times New Roman"/>
                <w:sz w:val="24"/>
                <w:szCs w:val="24"/>
              </w:rPr>
            </w:pPr>
          </w:p>
        </w:tc>
      </w:tr>
    </w:tbl>
    <w:p w:rsidR="00FF10DE" w:rsidRPr="00FF10DE" w:rsidRDefault="00FF10DE" w:rsidP="00FF10DE">
      <w:pPr>
        <w:spacing w:after="0" w:line="240" w:lineRule="auto"/>
        <w:ind w:right="29" w:firstLine="567"/>
        <w:jc w:val="right"/>
        <w:rPr>
          <w:rFonts w:ascii="Times New Roman" w:hAnsi="Times New Roman" w:cs="Times New Roman"/>
          <w:sz w:val="24"/>
          <w:szCs w:val="24"/>
        </w:rPr>
      </w:pPr>
    </w:p>
    <w:p w:rsidR="00FF10DE" w:rsidRPr="00FF10DE" w:rsidRDefault="00FF10DE" w:rsidP="00FF10DE">
      <w:pPr>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Топливные карты в количестве  ___  штук переданы в технически исправном состоянии.</w:t>
      </w:r>
    </w:p>
    <w:p w:rsidR="00FF10DE" w:rsidRPr="00FF10DE" w:rsidRDefault="00FF10DE" w:rsidP="00FF10DE">
      <w:pPr>
        <w:spacing w:after="0" w:line="240" w:lineRule="auto"/>
        <w:ind w:right="29" w:firstLine="567"/>
        <w:jc w:val="both"/>
        <w:rPr>
          <w:rFonts w:ascii="Times New Roman" w:hAnsi="Times New Roman" w:cs="Times New Roman"/>
          <w:i/>
          <w:sz w:val="24"/>
          <w:szCs w:val="24"/>
        </w:rPr>
      </w:pPr>
      <w:r w:rsidRPr="00FF10DE">
        <w:rPr>
          <w:rFonts w:ascii="Times New Roman" w:hAnsi="Times New Roman" w:cs="Times New Roman"/>
          <w:sz w:val="24"/>
          <w:szCs w:val="24"/>
        </w:rPr>
        <w:t>Стороны не имеют претензий к внешнему виду передаваемых топливных карт.</w:t>
      </w:r>
    </w:p>
    <w:p w:rsidR="00FF10DE" w:rsidRPr="00FF10DE" w:rsidRDefault="00FF10DE" w:rsidP="00FF10DE">
      <w:pPr>
        <w:spacing w:after="0" w:line="240" w:lineRule="auto"/>
        <w:ind w:right="29" w:firstLine="567"/>
        <w:jc w:val="both"/>
        <w:rPr>
          <w:rFonts w:ascii="Times New Roman" w:hAnsi="Times New Roman" w:cs="Times New Roman"/>
          <w:i/>
          <w:sz w:val="24"/>
          <w:szCs w:val="24"/>
        </w:rPr>
      </w:pPr>
      <w:r w:rsidRPr="00FF10DE">
        <w:rPr>
          <w:rFonts w:ascii="Times New Roman" w:hAnsi="Times New Roman" w:cs="Times New Roman"/>
          <w:sz w:val="24"/>
          <w:szCs w:val="24"/>
        </w:rPr>
        <w:t>Расходы Поставщика на изготовление топливных карт включены в стоимость товара, поставляемого Заказчику с использованием топливных карт.</w:t>
      </w:r>
    </w:p>
    <w:p w:rsidR="00FF10DE" w:rsidRPr="00FF10DE" w:rsidRDefault="00FF10DE" w:rsidP="00FF10DE">
      <w:pPr>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Заказчик уведомлен, что технологический срок действия топливной карты – __ лет с даты ее выпуска. Срок действия топливной карты указан на ее лицевой стороне.</w:t>
      </w:r>
    </w:p>
    <w:p w:rsidR="00FF10DE" w:rsidRPr="00FF10DE" w:rsidRDefault="00FF10DE" w:rsidP="00FF10DE">
      <w:pPr>
        <w:spacing w:after="0" w:line="240" w:lineRule="auto"/>
        <w:ind w:right="29" w:firstLine="567"/>
        <w:jc w:val="both"/>
        <w:rPr>
          <w:rFonts w:ascii="Times New Roman" w:hAnsi="Times New Roman" w:cs="Times New Roman"/>
          <w:sz w:val="24"/>
          <w:szCs w:val="24"/>
        </w:rPr>
      </w:pPr>
    </w:p>
    <w:p w:rsidR="00FF10DE" w:rsidRPr="00FF10DE" w:rsidRDefault="00FF10DE" w:rsidP="00FF10DE">
      <w:pPr>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Настоящий Акт составлен в 2 (двух) экземплярах, по одному для каждой Стороны.</w:t>
      </w:r>
    </w:p>
    <w:tbl>
      <w:tblPr>
        <w:tblW w:w="10562" w:type="dxa"/>
        <w:jc w:val="center"/>
        <w:tblLayout w:type="fixed"/>
        <w:tblLook w:val="04A0" w:firstRow="1" w:lastRow="0" w:firstColumn="1" w:lastColumn="0" w:noHBand="0" w:noVBand="1"/>
      </w:tblPr>
      <w:tblGrid>
        <w:gridCol w:w="4928"/>
        <w:gridCol w:w="5634"/>
      </w:tblGrid>
      <w:tr w:rsidR="00FF10DE" w:rsidRPr="00FF10DE" w:rsidTr="003339C4">
        <w:trPr>
          <w:trHeight w:val="1849"/>
          <w:jc w:val="center"/>
        </w:trPr>
        <w:tc>
          <w:tcPr>
            <w:tcW w:w="4928" w:type="dxa"/>
          </w:tcPr>
          <w:p w:rsidR="00FF10DE" w:rsidRPr="00FF10DE" w:rsidRDefault="00FF10DE" w:rsidP="00FF10DE">
            <w:pPr>
              <w:shd w:val="clear" w:color="auto" w:fill="FFFFFF"/>
              <w:spacing w:after="0" w:line="240" w:lineRule="auto"/>
              <w:ind w:right="29" w:firstLine="567"/>
              <w:jc w:val="both"/>
              <w:rPr>
                <w:rFonts w:ascii="Times New Roman" w:hAnsi="Times New Roman" w:cs="Times New Roman"/>
                <w:bCs/>
                <w:sz w:val="24"/>
                <w:szCs w:val="24"/>
              </w:rPr>
            </w:pPr>
            <w:r w:rsidRPr="00FF10DE">
              <w:rPr>
                <w:rFonts w:ascii="Times New Roman" w:hAnsi="Times New Roman" w:cs="Times New Roman"/>
                <w:bCs/>
                <w:sz w:val="24"/>
                <w:szCs w:val="24"/>
              </w:rPr>
              <w:t>Передал:</w:t>
            </w:r>
          </w:p>
          <w:p w:rsidR="00FF10DE" w:rsidRPr="00FF10DE" w:rsidRDefault="00FF10DE" w:rsidP="00FF10DE">
            <w:pPr>
              <w:shd w:val="clear" w:color="auto" w:fill="FFFFFF"/>
              <w:spacing w:after="0" w:line="240" w:lineRule="auto"/>
              <w:ind w:right="29" w:firstLine="567"/>
              <w:jc w:val="both"/>
              <w:rPr>
                <w:rFonts w:ascii="Times New Roman" w:hAnsi="Times New Roman" w:cs="Times New Roman"/>
                <w:bCs/>
                <w:sz w:val="24"/>
                <w:szCs w:val="24"/>
              </w:rPr>
            </w:pPr>
            <w:r w:rsidRPr="00FF10DE">
              <w:rPr>
                <w:rFonts w:ascii="Times New Roman" w:hAnsi="Times New Roman" w:cs="Times New Roman"/>
                <w:bCs/>
                <w:sz w:val="24"/>
                <w:szCs w:val="24"/>
              </w:rPr>
              <w:t>Поставщик</w:t>
            </w:r>
          </w:p>
          <w:p w:rsidR="00FF10DE" w:rsidRPr="00FF10DE" w:rsidRDefault="00FF10DE" w:rsidP="00FF10DE">
            <w:pPr>
              <w:shd w:val="clear" w:color="auto" w:fill="FFFFFF"/>
              <w:spacing w:after="0" w:line="240" w:lineRule="auto"/>
              <w:ind w:right="29" w:firstLine="567"/>
              <w:jc w:val="both"/>
              <w:rPr>
                <w:rFonts w:ascii="Times New Roman" w:hAnsi="Times New Roman" w:cs="Times New Roman"/>
                <w:sz w:val="24"/>
                <w:szCs w:val="24"/>
              </w:rPr>
            </w:pPr>
          </w:p>
          <w:p w:rsidR="00FF10DE" w:rsidRPr="00FF10DE" w:rsidRDefault="00FF10DE" w:rsidP="00FF10DE">
            <w:pPr>
              <w:shd w:val="clear" w:color="auto" w:fill="FFFFFF"/>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______________/______________/</w:t>
            </w:r>
          </w:p>
        </w:tc>
        <w:tc>
          <w:tcPr>
            <w:tcW w:w="5634" w:type="dxa"/>
          </w:tcPr>
          <w:p w:rsidR="00FF10DE" w:rsidRPr="00FF10DE" w:rsidRDefault="00FF10DE" w:rsidP="00FF10DE">
            <w:pPr>
              <w:shd w:val="clear" w:color="auto" w:fill="FFFFFF"/>
              <w:spacing w:after="0" w:line="240" w:lineRule="auto"/>
              <w:ind w:right="29" w:firstLine="567"/>
              <w:jc w:val="both"/>
              <w:rPr>
                <w:rFonts w:ascii="Times New Roman" w:hAnsi="Times New Roman" w:cs="Times New Roman"/>
                <w:bCs/>
                <w:sz w:val="24"/>
                <w:szCs w:val="24"/>
              </w:rPr>
            </w:pPr>
            <w:r w:rsidRPr="00FF10DE">
              <w:rPr>
                <w:rFonts w:ascii="Times New Roman" w:hAnsi="Times New Roman" w:cs="Times New Roman"/>
                <w:bCs/>
                <w:sz w:val="24"/>
                <w:szCs w:val="24"/>
              </w:rPr>
              <w:t>Принял</w:t>
            </w:r>
          </w:p>
          <w:p w:rsidR="00FF10DE" w:rsidRPr="00FF10DE" w:rsidRDefault="00FF10DE" w:rsidP="00FF10DE">
            <w:pPr>
              <w:shd w:val="clear" w:color="auto" w:fill="FFFFFF"/>
              <w:spacing w:after="0" w:line="240" w:lineRule="auto"/>
              <w:ind w:right="29" w:firstLine="567"/>
              <w:jc w:val="both"/>
              <w:rPr>
                <w:rFonts w:ascii="Times New Roman" w:hAnsi="Times New Roman" w:cs="Times New Roman"/>
                <w:bCs/>
                <w:sz w:val="24"/>
                <w:szCs w:val="24"/>
              </w:rPr>
            </w:pPr>
            <w:r w:rsidRPr="00FF10DE">
              <w:rPr>
                <w:rFonts w:ascii="Times New Roman" w:hAnsi="Times New Roman" w:cs="Times New Roman"/>
                <w:bCs/>
                <w:sz w:val="24"/>
                <w:szCs w:val="24"/>
              </w:rPr>
              <w:t>Заказчик:</w:t>
            </w:r>
          </w:p>
          <w:p w:rsidR="00FF10DE" w:rsidRPr="00FF10DE" w:rsidRDefault="00FF10DE" w:rsidP="00FF10DE">
            <w:pPr>
              <w:shd w:val="clear" w:color="auto" w:fill="FFFFFF"/>
              <w:spacing w:after="0" w:line="240" w:lineRule="auto"/>
              <w:ind w:right="29" w:firstLine="567"/>
              <w:jc w:val="both"/>
              <w:rPr>
                <w:rFonts w:ascii="Times New Roman" w:hAnsi="Times New Roman" w:cs="Times New Roman"/>
                <w:sz w:val="24"/>
                <w:szCs w:val="24"/>
              </w:rPr>
            </w:pPr>
          </w:p>
          <w:p w:rsidR="00FF10DE" w:rsidRPr="00FF10DE" w:rsidRDefault="00FF10DE" w:rsidP="00FF10DE">
            <w:pPr>
              <w:shd w:val="clear" w:color="auto" w:fill="FFFFFF"/>
              <w:spacing w:after="0" w:line="240" w:lineRule="auto"/>
              <w:ind w:right="29" w:firstLine="567"/>
              <w:jc w:val="both"/>
              <w:rPr>
                <w:rFonts w:ascii="Times New Roman" w:hAnsi="Times New Roman" w:cs="Times New Roman"/>
                <w:sz w:val="24"/>
                <w:szCs w:val="24"/>
              </w:rPr>
            </w:pPr>
            <w:r w:rsidRPr="00FF10DE">
              <w:rPr>
                <w:rFonts w:ascii="Times New Roman" w:hAnsi="Times New Roman" w:cs="Times New Roman"/>
                <w:sz w:val="24"/>
                <w:szCs w:val="24"/>
              </w:rPr>
              <w:t>______________/______________/</w:t>
            </w:r>
          </w:p>
        </w:tc>
      </w:tr>
    </w:tbl>
    <w:p w:rsidR="00FF10DE" w:rsidRPr="00FF10DE" w:rsidRDefault="00FF10DE" w:rsidP="00FF10DE">
      <w:pPr>
        <w:spacing w:after="0" w:line="240" w:lineRule="auto"/>
        <w:ind w:right="29"/>
        <w:jc w:val="both"/>
        <w:rPr>
          <w:rFonts w:ascii="Times New Roman" w:hAnsi="Times New Roman"/>
        </w:rPr>
      </w:pPr>
    </w:p>
    <w:p w:rsidR="004039EA" w:rsidRPr="00D120FB" w:rsidRDefault="004039EA" w:rsidP="004039EA">
      <w:pPr>
        <w:ind w:right="29"/>
        <w:jc w:val="center"/>
        <w:rPr>
          <w:rFonts w:ascii="Times New Roman" w:hAnsi="Times New Roman" w:cs="Times New Roman"/>
          <w:b/>
        </w:rPr>
      </w:pPr>
    </w:p>
    <w:sectPr w:rsidR="004039EA" w:rsidRPr="00D120FB" w:rsidSect="00FD2D95">
      <w:footerReference w:type="default" r:id="rId12"/>
      <w:footerReference w:type="first" r:id="rId13"/>
      <w:pgSz w:w="11906" w:h="16838"/>
      <w:pgMar w:top="1134" w:right="566"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A6B" w:rsidRDefault="00751A6B" w:rsidP="0042435F">
      <w:pPr>
        <w:spacing w:after="0" w:line="240" w:lineRule="auto"/>
      </w:pPr>
      <w:r>
        <w:separator/>
      </w:r>
    </w:p>
  </w:endnote>
  <w:endnote w:type="continuationSeparator" w:id="0">
    <w:p w:rsidR="00751A6B" w:rsidRDefault="00751A6B" w:rsidP="0042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C4" w:rsidRDefault="003339C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9C4" w:rsidRPr="00C533E5" w:rsidRDefault="003339C4" w:rsidP="00FD2D95">
    <w:pPr>
      <w:pStyle w:val="aa"/>
      <w:ind w:left="426"/>
    </w:pPr>
    <w:r w:rsidRPr="005E7A71">
      <w:rPr>
        <w:rStyle w:val="ac"/>
      </w:rPr>
      <w:footnoteRef/>
    </w:r>
    <w:r w:rsidRPr="00C533E5">
      <w:rPr>
        <w:rFonts w:ascii="YS Text" w:hAnsi="YS Text"/>
        <w:sz w:val="19"/>
        <w:szCs w:val="19"/>
      </w:rPr>
      <w:t xml:space="preserve">В случае, если товар/работы/услуг не облагается НДС указать </w:t>
    </w:r>
    <w:r w:rsidRPr="00C533E5">
      <w:rPr>
        <w:rFonts w:ascii="YS Text" w:hAnsi="YS Text" w:hint="eastAsia"/>
        <w:sz w:val="19"/>
        <w:szCs w:val="19"/>
      </w:rPr>
      <w:t>«</w:t>
    </w:r>
    <w:r w:rsidRPr="00C533E5">
      <w:rPr>
        <w:rFonts w:ascii="YS Text" w:hAnsi="YS Text"/>
        <w:sz w:val="19"/>
        <w:szCs w:val="19"/>
      </w:rPr>
      <w:t>НДС не облагается на основани</w:t>
    </w:r>
    <w:r w:rsidRPr="00C533E5">
      <w:rPr>
        <w:rFonts w:ascii="YS Text" w:hAnsi="YS Text" w:hint="eastAsia"/>
        <w:sz w:val="19"/>
        <w:szCs w:val="19"/>
      </w:rPr>
      <w:t>и</w:t>
    </w:r>
    <w:r>
      <w:rPr>
        <w:rFonts w:ascii="YS Text" w:hAnsi="YS Text"/>
        <w:sz w:val="19"/>
        <w:szCs w:val="19"/>
      </w:rPr>
      <w:t xml:space="preserve"> статьи____</w:t>
    </w:r>
    <w:r w:rsidRPr="00C533E5">
      <w:rPr>
        <w:rFonts w:ascii="YS Text" w:hAnsi="YS Text"/>
        <w:sz w:val="19"/>
        <w:szCs w:val="19"/>
      </w:rPr>
      <w:t xml:space="preserve"> НК РФ</w:t>
    </w:r>
    <w:r w:rsidRPr="00C533E5">
      <w:rPr>
        <w:rFonts w:ascii="YS Text" w:hAnsi="YS Text" w:hint="eastAsia"/>
        <w:sz w:val="19"/>
        <w:szCs w:val="19"/>
      </w:rPr>
      <w:t>»</w:t>
    </w:r>
  </w:p>
  <w:p w:rsidR="003339C4" w:rsidRDefault="003339C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A6B" w:rsidRDefault="00751A6B" w:rsidP="0042435F">
      <w:pPr>
        <w:spacing w:after="0" w:line="240" w:lineRule="auto"/>
      </w:pPr>
      <w:r>
        <w:separator/>
      </w:r>
    </w:p>
  </w:footnote>
  <w:footnote w:type="continuationSeparator" w:id="0">
    <w:p w:rsidR="00751A6B" w:rsidRDefault="00751A6B" w:rsidP="0042435F">
      <w:pPr>
        <w:spacing w:after="0" w:line="240" w:lineRule="auto"/>
      </w:pPr>
      <w:r>
        <w:continuationSeparator/>
      </w:r>
    </w:p>
  </w:footnote>
  <w:footnote w:id="1">
    <w:p w:rsidR="003339C4" w:rsidRPr="00046A1D" w:rsidRDefault="003339C4" w:rsidP="00DB05E9">
      <w:pPr>
        <w:pStyle w:val="aa"/>
        <w:spacing w:after="0"/>
        <w:ind w:left="0"/>
        <w:rPr>
          <w:rFonts w:ascii="Times New Roman" w:hAnsi="Times New Roman" w:cs="Times New Roman"/>
          <w:i/>
        </w:rPr>
      </w:pPr>
      <w:r w:rsidRPr="00EF42D8">
        <w:rPr>
          <w:rStyle w:val="ac"/>
          <w:rFonts w:ascii="Times New Roman" w:eastAsia="Calibri" w:hAnsi="Times New Roman" w:cs="Times New Roman"/>
          <w:b/>
        </w:rPr>
        <w:footnoteRef/>
      </w:r>
      <w:r w:rsidRPr="00046A1D">
        <w:rPr>
          <w:rFonts w:ascii="Times New Roman" w:hAnsi="Times New Roman" w:cs="Times New Roman"/>
          <w:i/>
        </w:rPr>
        <w:t>Размер</w:t>
      </w:r>
      <w:r w:rsidR="0020786C">
        <w:rPr>
          <w:rFonts w:ascii="Times New Roman" w:hAnsi="Times New Roman" w:cs="Times New Roman"/>
          <w:i/>
        </w:rPr>
        <w:t xml:space="preserve"> </w:t>
      </w:r>
      <w:r w:rsidRPr="00046A1D">
        <w:rPr>
          <w:rFonts w:ascii="Times New Roman" w:hAnsi="Times New Roman" w:cs="Times New Roman"/>
          <w:i/>
        </w:rPr>
        <w:t>штрафа</w:t>
      </w:r>
      <w:r w:rsidR="0020786C">
        <w:rPr>
          <w:rFonts w:ascii="Times New Roman" w:hAnsi="Times New Roman" w:cs="Times New Roman"/>
          <w:i/>
        </w:rPr>
        <w:t xml:space="preserve"> </w:t>
      </w:r>
      <w:r w:rsidRPr="00046A1D">
        <w:rPr>
          <w:rFonts w:ascii="Times New Roman" w:hAnsi="Times New Roman" w:cs="Times New Roman"/>
          <w:i/>
        </w:rPr>
        <w:t>включается</w:t>
      </w:r>
      <w:r w:rsidR="0020786C">
        <w:rPr>
          <w:rFonts w:ascii="Times New Roman" w:hAnsi="Times New Roman" w:cs="Times New Roman"/>
          <w:i/>
        </w:rPr>
        <w:t xml:space="preserve"> </w:t>
      </w:r>
      <w:r w:rsidRPr="00046A1D">
        <w:rPr>
          <w:rFonts w:ascii="Times New Roman" w:hAnsi="Times New Roman" w:cs="Times New Roman"/>
          <w:i/>
        </w:rPr>
        <w:t>в</w:t>
      </w:r>
      <w:r w:rsidR="0020786C">
        <w:rPr>
          <w:rFonts w:ascii="Times New Roman" w:hAnsi="Times New Roman" w:cs="Times New Roman"/>
          <w:i/>
        </w:rPr>
        <w:t xml:space="preserve"> </w:t>
      </w:r>
      <w:r>
        <w:rPr>
          <w:rFonts w:ascii="Times New Roman" w:hAnsi="Times New Roman" w:cs="Times New Roman"/>
          <w:i/>
        </w:rPr>
        <w:t>Контракт</w:t>
      </w:r>
      <w:r w:rsidR="0020786C">
        <w:rPr>
          <w:rFonts w:ascii="Times New Roman" w:hAnsi="Times New Roman" w:cs="Times New Roman"/>
          <w:i/>
        </w:rPr>
        <w:t xml:space="preserve"> </w:t>
      </w:r>
      <w:r w:rsidRPr="00046A1D">
        <w:rPr>
          <w:rFonts w:ascii="Times New Roman" w:hAnsi="Times New Roman" w:cs="Times New Roman"/>
          <w:i/>
        </w:rPr>
        <w:t>в</w:t>
      </w:r>
      <w:r w:rsidR="0020786C">
        <w:rPr>
          <w:rFonts w:ascii="Times New Roman" w:hAnsi="Times New Roman" w:cs="Times New Roman"/>
          <w:i/>
        </w:rPr>
        <w:t xml:space="preserve"> </w:t>
      </w:r>
      <w:r w:rsidRPr="00046A1D">
        <w:rPr>
          <w:rFonts w:ascii="Times New Roman" w:hAnsi="Times New Roman" w:cs="Times New Roman"/>
          <w:i/>
        </w:rPr>
        <w:t>соответствии</w:t>
      </w:r>
      <w:r w:rsidR="0020786C">
        <w:rPr>
          <w:rFonts w:ascii="Times New Roman" w:hAnsi="Times New Roman" w:cs="Times New Roman"/>
          <w:i/>
        </w:rPr>
        <w:t xml:space="preserve"> </w:t>
      </w:r>
      <w:r w:rsidRPr="00046A1D">
        <w:rPr>
          <w:rFonts w:ascii="Times New Roman" w:hAnsi="Times New Roman" w:cs="Times New Roman"/>
          <w:i/>
        </w:rPr>
        <w:t>с</w:t>
      </w:r>
      <w:r w:rsidR="0020786C">
        <w:rPr>
          <w:rFonts w:ascii="Times New Roman" w:hAnsi="Times New Roman" w:cs="Times New Roman"/>
          <w:i/>
        </w:rPr>
        <w:t xml:space="preserve"> </w:t>
      </w:r>
      <w:r w:rsidRPr="00046A1D">
        <w:rPr>
          <w:rFonts w:ascii="Times New Roman" w:hAnsi="Times New Roman" w:cs="Times New Roman"/>
          <w:i/>
        </w:rPr>
        <w:t>пунктом</w:t>
      </w:r>
      <w:r w:rsidR="0020786C">
        <w:rPr>
          <w:rFonts w:ascii="Times New Roman" w:hAnsi="Times New Roman" w:cs="Times New Roman"/>
          <w:i/>
        </w:rPr>
        <w:t xml:space="preserve"> </w:t>
      </w:r>
      <w:r w:rsidRPr="00046A1D">
        <w:rPr>
          <w:rFonts w:ascii="Times New Roman" w:hAnsi="Times New Roman" w:cs="Times New Roman"/>
          <w:i/>
        </w:rPr>
        <w:t>9</w:t>
      </w:r>
      <w:r w:rsidR="0020786C">
        <w:rPr>
          <w:rFonts w:ascii="Times New Roman" w:hAnsi="Times New Roman" w:cs="Times New Roman"/>
          <w:i/>
        </w:rPr>
        <w:t xml:space="preserve"> </w:t>
      </w:r>
      <w:r w:rsidRPr="00046A1D">
        <w:rPr>
          <w:rFonts w:ascii="Times New Roman" w:hAnsi="Times New Roman" w:cs="Times New Roman"/>
          <w:i/>
        </w:rPr>
        <w:t>Постановления</w:t>
      </w:r>
      <w:r w:rsidR="0020786C">
        <w:rPr>
          <w:rFonts w:ascii="Times New Roman" w:hAnsi="Times New Roman" w:cs="Times New Roman"/>
          <w:i/>
        </w:rPr>
        <w:t xml:space="preserve"> </w:t>
      </w:r>
      <w:r w:rsidRPr="00046A1D">
        <w:rPr>
          <w:rFonts w:ascii="Times New Roman" w:hAnsi="Times New Roman" w:cs="Times New Roman"/>
          <w:i/>
        </w:rPr>
        <w:t>Правительства</w:t>
      </w:r>
      <w:r w:rsidR="0020786C">
        <w:rPr>
          <w:rFonts w:ascii="Times New Roman" w:hAnsi="Times New Roman" w:cs="Times New Roman"/>
          <w:i/>
        </w:rPr>
        <w:t xml:space="preserve"> </w:t>
      </w:r>
      <w:r w:rsidRPr="00046A1D">
        <w:rPr>
          <w:rFonts w:ascii="Times New Roman" w:hAnsi="Times New Roman" w:cs="Times New Roman"/>
          <w:i/>
        </w:rPr>
        <w:t>Российской</w:t>
      </w:r>
      <w:r w:rsidR="0020786C">
        <w:rPr>
          <w:rFonts w:ascii="Times New Roman" w:hAnsi="Times New Roman" w:cs="Times New Roman"/>
          <w:i/>
        </w:rPr>
        <w:t xml:space="preserve"> </w:t>
      </w:r>
      <w:r w:rsidRPr="00046A1D">
        <w:rPr>
          <w:rFonts w:ascii="Times New Roman" w:hAnsi="Times New Roman" w:cs="Times New Roman"/>
          <w:i/>
        </w:rPr>
        <w:t>Федерации</w:t>
      </w:r>
      <w:r w:rsidR="0020786C">
        <w:rPr>
          <w:rFonts w:ascii="Times New Roman" w:hAnsi="Times New Roman" w:cs="Times New Roman"/>
          <w:i/>
        </w:rPr>
        <w:t xml:space="preserve"> </w:t>
      </w:r>
      <w:r w:rsidRPr="00046A1D">
        <w:rPr>
          <w:rFonts w:ascii="Times New Roman" w:hAnsi="Times New Roman" w:cs="Times New Roman"/>
          <w:i/>
        </w:rPr>
        <w:t>от</w:t>
      </w:r>
      <w:r w:rsidR="0020786C">
        <w:rPr>
          <w:rFonts w:ascii="Times New Roman" w:hAnsi="Times New Roman" w:cs="Times New Roman"/>
          <w:i/>
        </w:rPr>
        <w:t xml:space="preserve"> </w:t>
      </w:r>
      <w:r w:rsidRPr="00046A1D">
        <w:rPr>
          <w:rFonts w:ascii="Times New Roman" w:hAnsi="Times New Roman" w:cs="Times New Roman"/>
          <w:i/>
        </w:rPr>
        <w:t>30августа</w:t>
      </w:r>
      <w:r w:rsidR="0020786C">
        <w:rPr>
          <w:rFonts w:ascii="Times New Roman" w:hAnsi="Times New Roman" w:cs="Times New Roman"/>
          <w:i/>
        </w:rPr>
        <w:t xml:space="preserve"> </w:t>
      </w:r>
      <w:r w:rsidRPr="00046A1D">
        <w:rPr>
          <w:rFonts w:ascii="Times New Roman" w:hAnsi="Times New Roman" w:cs="Times New Roman"/>
          <w:i/>
        </w:rPr>
        <w:t>2017№1042.</w:t>
      </w:r>
    </w:p>
    <w:p w:rsidR="003339C4" w:rsidRPr="00BA49F6" w:rsidRDefault="003339C4" w:rsidP="00DB05E9">
      <w:pPr>
        <w:pStyle w:val="a3"/>
        <w:shd w:val="clear" w:color="auto" w:fill="FFFFFF"/>
        <w:spacing w:before="0" w:beforeAutospacing="0" w:after="0" w:afterAutospacing="0" w:line="213" w:lineRule="atLeast"/>
        <w:rPr>
          <w:i/>
          <w:color w:val="000000"/>
          <w:sz w:val="18"/>
          <w:szCs w:val="18"/>
        </w:rPr>
      </w:pPr>
      <w:r w:rsidRPr="00BA49F6">
        <w:rPr>
          <w:i/>
          <w:color w:val="000000"/>
          <w:sz w:val="18"/>
          <w:szCs w:val="18"/>
        </w:rPr>
        <w:t>а) 1000 рублей, если цена контракта не превышает 3 млн. рублей (включительно);</w:t>
      </w:r>
    </w:p>
    <w:p w:rsidR="003339C4" w:rsidRPr="00BA49F6" w:rsidRDefault="003339C4" w:rsidP="00DB05E9">
      <w:pPr>
        <w:pStyle w:val="a3"/>
        <w:shd w:val="clear" w:color="auto" w:fill="FFFFFF"/>
        <w:spacing w:before="0" w:beforeAutospacing="0" w:after="0" w:afterAutospacing="0" w:line="213" w:lineRule="atLeast"/>
        <w:rPr>
          <w:i/>
          <w:color w:val="000000"/>
          <w:sz w:val="18"/>
          <w:szCs w:val="18"/>
        </w:rPr>
      </w:pPr>
      <w:r w:rsidRPr="00BA49F6">
        <w:rPr>
          <w:i/>
          <w:color w:val="000000"/>
          <w:sz w:val="18"/>
          <w:szCs w:val="18"/>
        </w:rPr>
        <w:t>б) 5000 рублей, если цена контракта составляет от 3 млн. рублей до 50 млн. рублей (включительно);</w:t>
      </w:r>
    </w:p>
    <w:p w:rsidR="003339C4" w:rsidRPr="00BA49F6" w:rsidRDefault="003339C4" w:rsidP="00DB05E9">
      <w:pPr>
        <w:pStyle w:val="a3"/>
        <w:shd w:val="clear" w:color="auto" w:fill="FFFFFF"/>
        <w:spacing w:before="0" w:beforeAutospacing="0" w:after="0" w:afterAutospacing="0" w:line="213" w:lineRule="atLeast"/>
        <w:rPr>
          <w:i/>
          <w:color w:val="000000"/>
          <w:sz w:val="18"/>
          <w:szCs w:val="18"/>
        </w:rPr>
      </w:pPr>
      <w:r w:rsidRPr="00BA49F6">
        <w:rPr>
          <w:i/>
          <w:color w:val="000000"/>
          <w:sz w:val="18"/>
          <w:szCs w:val="18"/>
        </w:rPr>
        <w:t>в) 10000 рублей, если цена контракта составляет от 50 млн. рублей до 100 млн. рублей (включительно);</w:t>
      </w:r>
    </w:p>
    <w:p w:rsidR="003339C4" w:rsidRPr="00046A1D" w:rsidRDefault="003339C4" w:rsidP="00DB05E9">
      <w:pPr>
        <w:pStyle w:val="a3"/>
        <w:shd w:val="clear" w:color="auto" w:fill="FFFFFF"/>
        <w:spacing w:before="0" w:beforeAutospacing="0" w:after="0" w:afterAutospacing="0" w:line="213" w:lineRule="atLeast"/>
        <w:rPr>
          <w:i/>
          <w:color w:val="000000"/>
          <w:sz w:val="18"/>
          <w:szCs w:val="18"/>
        </w:rPr>
      </w:pPr>
      <w:r w:rsidRPr="00BA49F6">
        <w:rPr>
          <w:i/>
          <w:color w:val="000000"/>
          <w:sz w:val="18"/>
          <w:szCs w:val="18"/>
        </w:rPr>
        <w:t>г) 100000 рублей, если цена контракта превышает 100 млн. рублей.</w:t>
      </w:r>
    </w:p>
  </w:footnote>
  <w:footnote w:id="2">
    <w:p w:rsidR="003339C4" w:rsidRPr="00EF42D8" w:rsidRDefault="003339C4" w:rsidP="00DB05E9">
      <w:pPr>
        <w:pStyle w:val="aa"/>
        <w:spacing w:after="0"/>
        <w:ind w:left="0"/>
        <w:rPr>
          <w:rFonts w:ascii="Times New Roman" w:hAnsi="Times New Roman" w:cs="Times New Roman"/>
          <w:i/>
        </w:rPr>
      </w:pPr>
      <w:r w:rsidRPr="008E0D07">
        <w:rPr>
          <w:rStyle w:val="ac"/>
          <w:b/>
        </w:rPr>
        <w:footnoteRef/>
      </w:r>
      <w:r w:rsidRPr="00555715">
        <w:rPr>
          <w:rFonts w:ascii="Times New Roman" w:hAnsi="Times New Roman" w:cs="Times New Roman"/>
          <w:i/>
        </w:rPr>
        <w:t xml:space="preserve">Размер штрафа включается в </w:t>
      </w:r>
      <w:r>
        <w:rPr>
          <w:rFonts w:ascii="Times New Roman" w:hAnsi="Times New Roman" w:cs="Times New Roman"/>
          <w:i/>
        </w:rPr>
        <w:t>Контракт</w:t>
      </w:r>
      <w:r w:rsidRPr="00555715">
        <w:rPr>
          <w:rFonts w:ascii="Times New Roman" w:hAnsi="Times New Roman" w:cs="Times New Roman"/>
          <w:i/>
        </w:rPr>
        <w:t xml:space="preserve"> </w:t>
      </w:r>
      <w:r>
        <w:rPr>
          <w:rFonts w:ascii="Times New Roman" w:hAnsi="Times New Roman" w:cs="Times New Roman"/>
          <w:i/>
        </w:rPr>
        <w:t xml:space="preserve">в </w:t>
      </w:r>
      <w:r w:rsidRPr="00555715">
        <w:rPr>
          <w:rFonts w:ascii="Times New Roman" w:hAnsi="Times New Roman" w:cs="Times New Roman"/>
          <w:i/>
        </w:rPr>
        <w:t>соответствии с пунктом 4 ПостановленияПравительства Российской Федерации от 30 августа 2017 № 1042: размер штрафа устанавливается в размере 1 процента цены контракта (этапа), но не более 5 тыс. рублей и не менее 1 тыс. рублей.</w:t>
      </w:r>
    </w:p>
  </w:footnote>
  <w:footnote w:id="3">
    <w:p w:rsidR="00861DCA" w:rsidRPr="009F40C4" w:rsidRDefault="00861DCA" w:rsidP="00861DCA">
      <w:pPr>
        <w:pStyle w:val="aa"/>
        <w:spacing w:after="0"/>
        <w:ind w:left="0" w:right="-1"/>
        <w:rPr>
          <w:rFonts w:ascii="Times New Roman" w:hAnsi="Times New Roman"/>
          <w:i/>
          <w:color w:val="000000"/>
        </w:rPr>
      </w:pPr>
      <w:r w:rsidRPr="009F40C4">
        <w:rPr>
          <w:rStyle w:val="ac"/>
          <w:rFonts w:ascii="Times New Roman" w:eastAsia="Calibri" w:hAnsi="Times New Roman"/>
          <w:b/>
        </w:rPr>
        <w:footnoteRef/>
      </w:r>
      <w:r w:rsidRPr="009F40C4">
        <w:rPr>
          <w:rFonts w:ascii="Times New Roman" w:hAnsi="Times New Roman"/>
          <w:i/>
        </w:rPr>
        <w:t xml:space="preserve"> Редакция пункта применяется в случае </w:t>
      </w:r>
      <w:r w:rsidRPr="009F40C4">
        <w:rPr>
          <w:rFonts w:ascii="Times New Roman" w:hAnsi="Times New Roman"/>
          <w:i/>
          <w:color w:val="000000"/>
        </w:rPr>
        <w:t xml:space="preserve">заключения </w:t>
      </w:r>
      <w:r w:rsidRPr="006B3168">
        <w:rPr>
          <w:rFonts w:ascii="Times New Roman" w:hAnsi="Times New Roman"/>
          <w:i/>
          <w:color w:val="000000"/>
        </w:rPr>
        <w:t>Контракт</w:t>
      </w:r>
      <w:r w:rsidRPr="009F40C4">
        <w:rPr>
          <w:rFonts w:ascii="Times New Roman" w:hAnsi="Times New Roman"/>
          <w:i/>
          <w:color w:val="000000"/>
        </w:rPr>
        <w:t xml:space="preserve">а с победителем закупки, предложившим наиболее высокую цену за право заключения </w:t>
      </w:r>
      <w:r w:rsidRPr="006B3168">
        <w:rPr>
          <w:rFonts w:ascii="Times New Roman" w:hAnsi="Times New Roman"/>
          <w:i/>
          <w:color w:val="000000"/>
        </w:rPr>
        <w:t>Контракт</w:t>
      </w:r>
      <w:r w:rsidRPr="009F40C4">
        <w:rPr>
          <w:rFonts w:ascii="Times New Roman" w:hAnsi="Times New Roman"/>
          <w:i/>
          <w:color w:val="000000"/>
        </w:rPr>
        <w:t>а.</w:t>
      </w:r>
    </w:p>
  </w:footnote>
  <w:footnote w:id="4">
    <w:p w:rsidR="00861DCA" w:rsidRPr="009F40C4" w:rsidRDefault="00861DCA" w:rsidP="00861DCA">
      <w:pPr>
        <w:pStyle w:val="aa"/>
        <w:spacing w:after="0"/>
        <w:ind w:left="0" w:right="-1"/>
        <w:rPr>
          <w:rFonts w:ascii="Times New Roman" w:hAnsi="Times New Roman"/>
          <w:i/>
        </w:rPr>
      </w:pPr>
      <w:r w:rsidRPr="009F40C4">
        <w:rPr>
          <w:rStyle w:val="ac"/>
          <w:rFonts w:ascii="Times New Roman" w:eastAsia="Calibri" w:hAnsi="Times New Roman"/>
          <w:b/>
        </w:rPr>
        <w:footnoteRef/>
      </w:r>
      <w:r w:rsidRPr="009F40C4">
        <w:rPr>
          <w:rFonts w:ascii="Times New Roman" w:hAnsi="Times New Roman"/>
          <w:i/>
        </w:rPr>
        <w:t xml:space="preserve"> Размер штрафа включается в </w:t>
      </w:r>
      <w:r w:rsidRPr="006B3168">
        <w:rPr>
          <w:rFonts w:ascii="Times New Roman" w:hAnsi="Times New Roman"/>
          <w:i/>
        </w:rPr>
        <w:t>Контракт</w:t>
      </w:r>
      <w:r>
        <w:rPr>
          <w:rFonts w:ascii="Times New Roman" w:hAnsi="Times New Roman"/>
          <w:i/>
        </w:rPr>
        <w:t xml:space="preserve"> Исполнитель</w:t>
      </w:r>
      <w:r w:rsidRPr="009F40C4">
        <w:rPr>
          <w:rFonts w:ascii="Times New Roman" w:hAnsi="Times New Roman"/>
          <w:i/>
        </w:rPr>
        <w:t xml:space="preserve"> в виде фиксированной суммы, рассчитанной в соответствии с пунктом 5 Постановления Правительства Российской Федерации от 30 августа 2017 № 1042:</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а) в случае, если цена контракта не превышает начальную (максимальную) цену контракта:</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10 процентов начальной (максимальной) цены контракта, если цена контракта не превышает 3 млн. рублей;</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5 процентов начальной (максимальной) цены контракта, если цена контракта составляет от 3 млн. рублей до 50 млн. рублей (включительно);</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1 процент начальной (максимальной) цены контракта, если цена контракта составляет от 50 млн. рублей до 100 млн. рублей (включительно);</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б) в случае, если цена контракта превышает начальную (максимальную) цену контракта:</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10 процентов цены контракта, если цена контракта не превышает 3 млн. рублей;</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5 процентов цены контракта, если цена контракта составляет от 3 млн. рублей до 50 млн. рублей (включительно);</w:t>
      </w:r>
    </w:p>
    <w:p w:rsidR="00861DCA" w:rsidRPr="009F40C4" w:rsidRDefault="00861DCA" w:rsidP="00861DCA">
      <w:pPr>
        <w:pStyle w:val="aa"/>
        <w:spacing w:after="0"/>
        <w:ind w:left="0" w:right="-1"/>
        <w:rPr>
          <w:rFonts w:ascii="Times New Roman" w:hAnsi="Times New Roman"/>
          <w:i/>
        </w:rPr>
      </w:pPr>
      <w:r w:rsidRPr="009F40C4">
        <w:rPr>
          <w:rFonts w:ascii="Times New Roman" w:hAnsi="Times New Roman"/>
          <w:i/>
        </w:rPr>
        <w:t>1 процент цены контракта, если цена контракта составляет от 50 млн. рублей до 100 млн. рублей (включительно).</w:t>
      </w:r>
    </w:p>
  </w:footnote>
  <w:footnote w:id="5">
    <w:p w:rsidR="003339C4" w:rsidRPr="00046A1D" w:rsidRDefault="003339C4" w:rsidP="00890CA5">
      <w:pPr>
        <w:pStyle w:val="aa"/>
        <w:spacing w:after="0"/>
        <w:ind w:left="0" w:right="-1"/>
        <w:rPr>
          <w:rFonts w:ascii="Times New Roman" w:hAnsi="Times New Roman" w:cs="Times New Roman"/>
          <w:i/>
        </w:rPr>
      </w:pPr>
      <w:r w:rsidRPr="00EF42D8">
        <w:rPr>
          <w:rStyle w:val="ac"/>
          <w:rFonts w:ascii="Times New Roman" w:eastAsia="Calibri" w:hAnsi="Times New Roman" w:cs="Times New Roman"/>
          <w:b/>
        </w:rPr>
        <w:footnoteRef/>
      </w:r>
      <w:r w:rsidRPr="00046A1D">
        <w:rPr>
          <w:rFonts w:ascii="Times New Roman" w:hAnsi="Times New Roman" w:cs="Times New Roman"/>
          <w:i/>
        </w:rPr>
        <w:t>Размер</w:t>
      </w:r>
      <w:r w:rsidR="00890CA5">
        <w:rPr>
          <w:rFonts w:ascii="Times New Roman" w:hAnsi="Times New Roman" w:cs="Times New Roman"/>
          <w:i/>
        </w:rPr>
        <w:t xml:space="preserve"> </w:t>
      </w:r>
      <w:r w:rsidRPr="00046A1D">
        <w:rPr>
          <w:rFonts w:ascii="Times New Roman" w:hAnsi="Times New Roman" w:cs="Times New Roman"/>
          <w:i/>
        </w:rPr>
        <w:t>штрафа</w:t>
      </w:r>
      <w:r w:rsidR="00890CA5">
        <w:rPr>
          <w:rFonts w:ascii="Times New Roman" w:hAnsi="Times New Roman" w:cs="Times New Roman"/>
          <w:i/>
        </w:rPr>
        <w:t xml:space="preserve"> </w:t>
      </w:r>
      <w:r w:rsidRPr="00046A1D">
        <w:rPr>
          <w:rFonts w:ascii="Times New Roman" w:hAnsi="Times New Roman" w:cs="Times New Roman"/>
          <w:i/>
        </w:rPr>
        <w:t>включается</w:t>
      </w:r>
      <w:r w:rsidR="00890CA5">
        <w:rPr>
          <w:rFonts w:ascii="Times New Roman" w:hAnsi="Times New Roman" w:cs="Times New Roman"/>
          <w:i/>
        </w:rPr>
        <w:t xml:space="preserve"> </w:t>
      </w:r>
      <w:r w:rsidRPr="00046A1D">
        <w:rPr>
          <w:rFonts w:ascii="Times New Roman" w:hAnsi="Times New Roman" w:cs="Times New Roman"/>
          <w:i/>
        </w:rPr>
        <w:t>в</w:t>
      </w:r>
      <w:r w:rsidR="00890CA5">
        <w:rPr>
          <w:rFonts w:ascii="Times New Roman" w:hAnsi="Times New Roman" w:cs="Times New Roman"/>
          <w:i/>
        </w:rPr>
        <w:t xml:space="preserve"> </w:t>
      </w:r>
      <w:r>
        <w:rPr>
          <w:rFonts w:ascii="Times New Roman" w:hAnsi="Times New Roman" w:cs="Times New Roman"/>
          <w:i/>
        </w:rPr>
        <w:t>Контракт</w:t>
      </w:r>
      <w:r w:rsidR="00890CA5">
        <w:rPr>
          <w:rFonts w:ascii="Times New Roman" w:hAnsi="Times New Roman" w:cs="Times New Roman"/>
          <w:i/>
        </w:rPr>
        <w:t xml:space="preserve"> </w:t>
      </w:r>
      <w:r w:rsidRPr="00046A1D">
        <w:rPr>
          <w:rFonts w:ascii="Times New Roman" w:hAnsi="Times New Roman" w:cs="Times New Roman"/>
          <w:i/>
        </w:rPr>
        <w:t>в</w:t>
      </w:r>
      <w:r w:rsidR="00890CA5">
        <w:rPr>
          <w:rFonts w:ascii="Times New Roman" w:hAnsi="Times New Roman" w:cs="Times New Roman"/>
          <w:i/>
        </w:rPr>
        <w:t xml:space="preserve"> </w:t>
      </w:r>
      <w:r w:rsidRPr="00046A1D">
        <w:rPr>
          <w:rFonts w:ascii="Times New Roman" w:hAnsi="Times New Roman" w:cs="Times New Roman"/>
          <w:i/>
        </w:rPr>
        <w:t>соответствии</w:t>
      </w:r>
      <w:r w:rsidR="00890CA5">
        <w:rPr>
          <w:rFonts w:ascii="Times New Roman" w:hAnsi="Times New Roman" w:cs="Times New Roman"/>
          <w:i/>
        </w:rPr>
        <w:t xml:space="preserve"> </w:t>
      </w:r>
      <w:r w:rsidRPr="00046A1D">
        <w:rPr>
          <w:rFonts w:ascii="Times New Roman" w:hAnsi="Times New Roman" w:cs="Times New Roman"/>
          <w:i/>
        </w:rPr>
        <w:t>с</w:t>
      </w:r>
      <w:r w:rsidR="00890CA5">
        <w:rPr>
          <w:rFonts w:ascii="Times New Roman" w:hAnsi="Times New Roman" w:cs="Times New Roman"/>
          <w:i/>
        </w:rPr>
        <w:t xml:space="preserve"> </w:t>
      </w:r>
      <w:r w:rsidRPr="00046A1D">
        <w:rPr>
          <w:rFonts w:ascii="Times New Roman" w:hAnsi="Times New Roman" w:cs="Times New Roman"/>
          <w:i/>
        </w:rPr>
        <w:t>пунктом</w:t>
      </w:r>
      <w:r w:rsidR="00890CA5">
        <w:rPr>
          <w:rFonts w:ascii="Times New Roman" w:hAnsi="Times New Roman" w:cs="Times New Roman"/>
          <w:i/>
        </w:rPr>
        <w:t xml:space="preserve"> </w:t>
      </w:r>
      <w:r w:rsidRPr="00046A1D">
        <w:rPr>
          <w:rFonts w:ascii="Times New Roman" w:hAnsi="Times New Roman" w:cs="Times New Roman"/>
          <w:i/>
        </w:rPr>
        <w:t>6</w:t>
      </w:r>
      <w:r w:rsidR="00890CA5">
        <w:rPr>
          <w:rFonts w:ascii="Times New Roman" w:hAnsi="Times New Roman" w:cs="Times New Roman"/>
          <w:i/>
        </w:rPr>
        <w:t xml:space="preserve"> </w:t>
      </w:r>
      <w:r w:rsidRPr="00046A1D">
        <w:rPr>
          <w:rFonts w:ascii="Times New Roman" w:hAnsi="Times New Roman" w:cs="Times New Roman"/>
          <w:i/>
        </w:rPr>
        <w:t>Постановления</w:t>
      </w:r>
      <w:r w:rsidR="00890CA5">
        <w:rPr>
          <w:rFonts w:ascii="Times New Roman" w:hAnsi="Times New Roman" w:cs="Times New Roman"/>
          <w:i/>
        </w:rPr>
        <w:t xml:space="preserve"> </w:t>
      </w:r>
      <w:r w:rsidRPr="00046A1D">
        <w:rPr>
          <w:rFonts w:ascii="Times New Roman" w:hAnsi="Times New Roman" w:cs="Times New Roman"/>
          <w:i/>
        </w:rPr>
        <w:t>Правительства</w:t>
      </w:r>
      <w:r w:rsidR="00890CA5">
        <w:rPr>
          <w:rFonts w:ascii="Times New Roman" w:hAnsi="Times New Roman" w:cs="Times New Roman"/>
          <w:i/>
        </w:rPr>
        <w:t xml:space="preserve"> </w:t>
      </w:r>
      <w:r w:rsidRPr="00046A1D">
        <w:rPr>
          <w:rFonts w:ascii="Times New Roman" w:hAnsi="Times New Roman" w:cs="Times New Roman"/>
          <w:i/>
        </w:rPr>
        <w:t>Российской</w:t>
      </w:r>
      <w:r w:rsidR="00890CA5">
        <w:rPr>
          <w:rFonts w:ascii="Times New Roman" w:hAnsi="Times New Roman" w:cs="Times New Roman"/>
          <w:i/>
        </w:rPr>
        <w:t xml:space="preserve"> </w:t>
      </w:r>
      <w:r w:rsidRPr="00046A1D">
        <w:rPr>
          <w:rFonts w:ascii="Times New Roman" w:hAnsi="Times New Roman" w:cs="Times New Roman"/>
          <w:i/>
        </w:rPr>
        <w:t>Федерации</w:t>
      </w:r>
      <w:r w:rsidR="00890CA5">
        <w:rPr>
          <w:rFonts w:ascii="Times New Roman" w:hAnsi="Times New Roman" w:cs="Times New Roman"/>
          <w:i/>
        </w:rPr>
        <w:t xml:space="preserve"> </w:t>
      </w:r>
      <w:r w:rsidRPr="00046A1D">
        <w:rPr>
          <w:rFonts w:ascii="Times New Roman" w:hAnsi="Times New Roman" w:cs="Times New Roman"/>
          <w:i/>
        </w:rPr>
        <w:t>от</w:t>
      </w:r>
      <w:r w:rsidR="00890CA5">
        <w:rPr>
          <w:rFonts w:ascii="Times New Roman" w:hAnsi="Times New Roman" w:cs="Times New Roman"/>
          <w:i/>
        </w:rPr>
        <w:t xml:space="preserve"> </w:t>
      </w:r>
      <w:r w:rsidRPr="00046A1D">
        <w:rPr>
          <w:rFonts w:ascii="Times New Roman" w:hAnsi="Times New Roman" w:cs="Times New Roman"/>
          <w:i/>
        </w:rPr>
        <w:t>30</w:t>
      </w:r>
      <w:r w:rsidR="00890CA5">
        <w:rPr>
          <w:rFonts w:ascii="Times New Roman" w:hAnsi="Times New Roman" w:cs="Times New Roman"/>
          <w:i/>
        </w:rPr>
        <w:t xml:space="preserve"> </w:t>
      </w:r>
      <w:r w:rsidRPr="00046A1D">
        <w:rPr>
          <w:rFonts w:ascii="Times New Roman" w:hAnsi="Times New Roman" w:cs="Times New Roman"/>
          <w:i/>
        </w:rPr>
        <w:t>августа</w:t>
      </w:r>
      <w:r w:rsidR="00890CA5">
        <w:rPr>
          <w:rFonts w:ascii="Times New Roman" w:hAnsi="Times New Roman" w:cs="Times New Roman"/>
          <w:i/>
        </w:rPr>
        <w:t xml:space="preserve"> </w:t>
      </w:r>
      <w:r w:rsidRPr="00046A1D">
        <w:rPr>
          <w:rFonts w:ascii="Times New Roman" w:hAnsi="Times New Roman" w:cs="Times New Roman"/>
          <w:i/>
        </w:rPr>
        <w:t>2017№1042.</w:t>
      </w:r>
    </w:p>
    <w:p w:rsidR="003339C4" w:rsidRPr="00BA49F6" w:rsidRDefault="003339C4" w:rsidP="00890CA5">
      <w:pPr>
        <w:pStyle w:val="a3"/>
        <w:shd w:val="clear" w:color="auto" w:fill="FFFFFF"/>
        <w:spacing w:before="0" w:beforeAutospacing="0" w:after="0" w:afterAutospacing="0"/>
        <w:ind w:right="-1"/>
        <w:rPr>
          <w:i/>
          <w:color w:val="000000"/>
          <w:sz w:val="18"/>
          <w:szCs w:val="18"/>
        </w:rPr>
      </w:pPr>
      <w:r w:rsidRPr="00046A1D">
        <w:rPr>
          <w:i/>
          <w:color w:val="000000"/>
          <w:sz w:val="18"/>
          <w:szCs w:val="18"/>
        </w:rPr>
        <w:t>а)1000рублей</w:t>
      </w:r>
      <w:proofErr w:type="gramStart"/>
      <w:r w:rsidRPr="00046A1D">
        <w:rPr>
          <w:i/>
          <w:color w:val="000000"/>
          <w:sz w:val="18"/>
          <w:szCs w:val="18"/>
        </w:rPr>
        <w:t>,е</w:t>
      </w:r>
      <w:proofErr w:type="gramEnd"/>
      <w:r w:rsidRPr="00046A1D">
        <w:rPr>
          <w:i/>
          <w:color w:val="000000"/>
          <w:sz w:val="18"/>
          <w:szCs w:val="18"/>
        </w:rPr>
        <w:t>слиценаконтрак</w:t>
      </w:r>
      <w:r>
        <w:rPr>
          <w:i/>
          <w:color w:val="000000"/>
          <w:sz w:val="18"/>
          <w:szCs w:val="18"/>
        </w:rPr>
        <w:t>та не превышает 3 млн. рублей;</w:t>
      </w:r>
    </w:p>
    <w:p w:rsidR="003339C4" w:rsidRPr="00BA49F6" w:rsidRDefault="003339C4" w:rsidP="00890CA5">
      <w:pPr>
        <w:pStyle w:val="a3"/>
        <w:shd w:val="clear" w:color="auto" w:fill="FFFFFF"/>
        <w:spacing w:before="0" w:beforeAutospacing="0" w:after="0" w:afterAutospacing="0"/>
        <w:ind w:right="-1"/>
        <w:rPr>
          <w:i/>
          <w:color w:val="000000"/>
          <w:sz w:val="18"/>
          <w:szCs w:val="18"/>
        </w:rPr>
      </w:pPr>
      <w:r w:rsidRPr="00BA49F6">
        <w:rPr>
          <w:i/>
          <w:color w:val="000000"/>
          <w:sz w:val="18"/>
          <w:szCs w:val="18"/>
        </w:rPr>
        <w:t>б) 5000 рублей, если цена контракта составляет от 3 млн. рублей до 50 млн. рублей (включительно);</w:t>
      </w:r>
    </w:p>
    <w:p w:rsidR="003339C4" w:rsidRPr="00046A1D" w:rsidRDefault="003339C4" w:rsidP="00720FBE">
      <w:pPr>
        <w:pStyle w:val="a3"/>
        <w:shd w:val="clear" w:color="auto" w:fill="FFFFFF"/>
        <w:spacing w:before="0" w:beforeAutospacing="0" w:after="0" w:afterAutospacing="0"/>
        <w:ind w:left="-426" w:right="-1"/>
        <w:rPr>
          <w:i/>
          <w:color w:val="000000"/>
          <w:sz w:val="18"/>
          <w:szCs w:val="18"/>
        </w:rPr>
      </w:pPr>
    </w:p>
    <w:p w:rsidR="003339C4" w:rsidRPr="009A2100" w:rsidRDefault="003339C4" w:rsidP="0042435F">
      <w:pPr>
        <w:pStyle w:val="a3"/>
        <w:shd w:val="clear" w:color="auto" w:fill="FFFFFF"/>
        <w:spacing w:before="0" w:beforeAutospacing="0" w:after="0" w:afterAutospacing="0"/>
        <w:rPr>
          <w:i/>
          <w:color w:val="000000"/>
          <w:sz w:val="18"/>
          <w:szCs w:val="18"/>
        </w:rPr>
      </w:pPr>
    </w:p>
  </w:footnote>
  <w:footnote w:id="6">
    <w:p w:rsidR="00F61BE3" w:rsidRDefault="00F61BE3" w:rsidP="00F61BE3">
      <w:pPr>
        <w:pStyle w:val="aa"/>
      </w:pPr>
      <w:r>
        <w:rPr>
          <w:rStyle w:val="ac"/>
        </w:rPr>
        <w:footnoteRef/>
      </w:r>
      <w:r>
        <w:t xml:space="preserve"> Д</w:t>
      </w:r>
      <w:r w:rsidRPr="00AF731C">
        <w:t>ержатель т</w:t>
      </w:r>
      <w:r>
        <w:t xml:space="preserve">опливной карты – представитель </w:t>
      </w:r>
      <w:proofErr w:type="gramStart"/>
      <w:r>
        <w:t>З</w:t>
      </w:r>
      <w:r w:rsidRPr="00AF731C">
        <w:t>аказчика</w:t>
      </w:r>
      <w:proofErr w:type="gramEnd"/>
      <w:r w:rsidRPr="00AF731C">
        <w:t xml:space="preserve"> предъявляющий топливную карту для получения Товара на АЗС Поставщика.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C903B7"/>
    <w:multiLevelType w:val="hybridMultilevel"/>
    <w:tmpl w:val="856298B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FC078A9"/>
    <w:multiLevelType w:val="multilevel"/>
    <w:tmpl w:val="4A7A8C5C"/>
    <w:lvl w:ilvl="0">
      <w:start w:val="10"/>
      <w:numFmt w:val="decimal"/>
      <w:lvlText w:val="%1"/>
      <w:lvlJc w:val="left"/>
      <w:pPr>
        <w:ind w:left="720" w:hanging="360"/>
      </w:pPr>
      <w:rPr>
        <w:rFonts w:hint="default"/>
      </w:rPr>
    </w:lvl>
    <w:lvl w:ilvl="1">
      <w:start w:val="3"/>
      <w:numFmt w:val="decimal"/>
      <w:isLgl/>
      <w:lvlText w:val="%1.%2."/>
      <w:lvlJc w:val="left"/>
      <w:pPr>
        <w:ind w:left="107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nsid w:val="3B0E42CA"/>
    <w:multiLevelType w:val="multilevel"/>
    <w:tmpl w:val="222AF188"/>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39E7AD2"/>
    <w:multiLevelType w:val="hybridMultilevel"/>
    <w:tmpl w:val="646CF4E6"/>
    <w:lvl w:ilvl="0" w:tplc="FFFFFFFF">
      <w:start w:val="1"/>
      <w:numFmt w:val="bullet"/>
      <w:lvlText w:val="-"/>
      <w:lvlJc w:val="left"/>
      <w:pPr>
        <w:ind w:left="720" w:hanging="360"/>
      </w:pPr>
      <w:rPr>
        <w:rFonts w:ascii="Times New Roman" w:hAnsi="Times New Roman" w:cs="Times New Roman"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66C2"/>
    <w:rsid w:val="00000E9E"/>
    <w:rsid w:val="00003A61"/>
    <w:rsid w:val="0002462B"/>
    <w:rsid w:val="00027CA8"/>
    <w:rsid w:val="000319D0"/>
    <w:rsid w:val="00051430"/>
    <w:rsid w:val="000556E7"/>
    <w:rsid w:val="00057863"/>
    <w:rsid w:val="0006285F"/>
    <w:rsid w:val="00074F6C"/>
    <w:rsid w:val="00092072"/>
    <w:rsid w:val="000A6816"/>
    <w:rsid w:val="000B185B"/>
    <w:rsid w:val="000B76B8"/>
    <w:rsid w:val="000E2C72"/>
    <w:rsid w:val="000F2BC1"/>
    <w:rsid w:val="0011327C"/>
    <w:rsid w:val="001265AE"/>
    <w:rsid w:val="00171829"/>
    <w:rsid w:val="001748E1"/>
    <w:rsid w:val="00186391"/>
    <w:rsid w:val="00195957"/>
    <w:rsid w:val="001A41A5"/>
    <w:rsid w:val="001A4CA2"/>
    <w:rsid w:val="001C1812"/>
    <w:rsid w:val="001E5B91"/>
    <w:rsid w:val="001F21D1"/>
    <w:rsid w:val="001F756C"/>
    <w:rsid w:val="002005BD"/>
    <w:rsid w:val="00201E1D"/>
    <w:rsid w:val="00202CD0"/>
    <w:rsid w:val="0020786C"/>
    <w:rsid w:val="002139EA"/>
    <w:rsid w:val="00213A2E"/>
    <w:rsid w:val="00216B7B"/>
    <w:rsid w:val="00216FC0"/>
    <w:rsid w:val="00221CD7"/>
    <w:rsid w:val="00224634"/>
    <w:rsid w:val="002351C8"/>
    <w:rsid w:val="00237287"/>
    <w:rsid w:val="0023774B"/>
    <w:rsid w:val="002566C2"/>
    <w:rsid w:val="002568B2"/>
    <w:rsid w:val="002606F1"/>
    <w:rsid w:val="0027423B"/>
    <w:rsid w:val="0027648F"/>
    <w:rsid w:val="00281CEC"/>
    <w:rsid w:val="00286A3E"/>
    <w:rsid w:val="0029600A"/>
    <w:rsid w:val="002A6A4A"/>
    <w:rsid w:val="002B4A10"/>
    <w:rsid w:val="002C7ADC"/>
    <w:rsid w:val="002E14B9"/>
    <w:rsid w:val="002E1CA9"/>
    <w:rsid w:val="002E258A"/>
    <w:rsid w:val="002E3745"/>
    <w:rsid w:val="002E6566"/>
    <w:rsid w:val="00310F9D"/>
    <w:rsid w:val="0031322D"/>
    <w:rsid w:val="00325FAA"/>
    <w:rsid w:val="003339C4"/>
    <w:rsid w:val="00381987"/>
    <w:rsid w:val="00391A54"/>
    <w:rsid w:val="003953FC"/>
    <w:rsid w:val="00397D39"/>
    <w:rsid w:val="003A0E7A"/>
    <w:rsid w:val="003A28CB"/>
    <w:rsid w:val="003A457C"/>
    <w:rsid w:val="003A6450"/>
    <w:rsid w:val="003B6D15"/>
    <w:rsid w:val="003C3C75"/>
    <w:rsid w:val="003D1E13"/>
    <w:rsid w:val="003E557B"/>
    <w:rsid w:val="004039EA"/>
    <w:rsid w:val="0042435F"/>
    <w:rsid w:val="00424423"/>
    <w:rsid w:val="00424C2D"/>
    <w:rsid w:val="00434AB8"/>
    <w:rsid w:val="004456BD"/>
    <w:rsid w:val="00446F18"/>
    <w:rsid w:val="0045017E"/>
    <w:rsid w:val="004504DA"/>
    <w:rsid w:val="00463354"/>
    <w:rsid w:val="00466530"/>
    <w:rsid w:val="00466686"/>
    <w:rsid w:val="00475B18"/>
    <w:rsid w:val="00480B2A"/>
    <w:rsid w:val="0048527B"/>
    <w:rsid w:val="0049209C"/>
    <w:rsid w:val="00496B49"/>
    <w:rsid w:val="004A2554"/>
    <w:rsid w:val="004A7C1B"/>
    <w:rsid w:val="004C4632"/>
    <w:rsid w:val="004E4068"/>
    <w:rsid w:val="004E438F"/>
    <w:rsid w:val="004F5496"/>
    <w:rsid w:val="00506B14"/>
    <w:rsid w:val="00521550"/>
    <w:rsid w:val="00524F31"/>
    <w:rsid w:val="005326BF"/>
    <w:rsid w:val="00544738"/>
    <w:rsid w:val="0056265A"/>
    <w:rsid w:val="00567996"/>
    <w:rsid w:val="00580D43"/>
    <w:rsid w:val="00583E3A"/>
    <w:rsid w:val="00595E09"/>
    <w:rsid w:val="005A5864"/>
    <w:rsid w:val="005A743F"/>
    <w:rsid w:val="005B4D55"/>
    <w:rsid w:val="005C156E"/>
    <w:rsid w:val="005C5063"/>
    <w:rsid w:val="005D47FC"/>
    <w:rsid w:val="005F7B7C"/>
    <w:rsid w:val="006011BB"/>
    <w:rsid w:val="00603096"/>
    <w:rsid w:val="0060644D"/>
    <w:rsid w:val="00616B9B"/>
    <w:rsid w:val="00620413"/>
    <w:rsid w:val="00622F35"/>
    <w:rsid w:val="00642C9E"/>
    <w:rsid w:val="00650829"/>
    <w:rsid w:val="00681AA0"/>
    <w:rsid w:val="00683853"/>
    <w:rsid w:val="0069474D"/>
    <w:rsid w:val="006A00DF"/>
    <w:rsid w:val="006A5D31"/>
    <w:rsid w:val="006B6711"/>
    <w:rsid w:val="006C333B"/>
    <w:rsid w:val="006C6C19"/>
    <w:rsid w:val="006D71D8"/>
    <w:rsid w:val="006F3126"/>
    <w:rsid w:val="006F7357"/>
    <w:rsid w:val="00700221"/>
    <w:rsid w:val="0071069B"/>
    <w:rsid w:val="00716DDE"/>
    <w:rsid w:val="00720FBE"/>
    <w:rsid w:val="00740318"/>
    <w:rsid w:val="00751A6B"/>
    <w:rsid w:val="00754FDD"/>
    <w:rsid w:val="00776980"/>
    <w:rsid w:val="007B4EB4"/>
    <w:rsid w:val="007C3658"/>
    <w:rsid w:val="007E5690"/>
    <w:rsid w:val="007F0DF3"/>
    <w:rsid w:val="00806E7C"/>
    <w:rsid w:val="00812C1B"/>
    <w:rsid w:val="008135A4"/>
    <w:rsid w:val="008138DC"/>
    <w:rsid w:val="00825FFA"/>
    <w:rsid w:val="008556A3"/>
    <w:rsid w:val="00861DCA"/>
    <w:rsid w:val="0088236A"/>
    <w:rsid w:val="00890CA5"/>
    <w:rsid w:val="00890E10"/>
    <w:rsid w:val="008940BE"/>
    <w:rsid w:val="008A109E"/>
    <w:rsid w:val="008A1878"/>
    <w:rsid w:val="008A1F2D"/>
    <w:rsid w:val="008B1170"/>
    <w:rsid w:val="008C0011"/>
    <w:rsid w:val="008C6536"/>
    <w:rsid w:val="008D3467"/>
    <w:rsid w:val="008E1635"/>
    <w:rsid w:val="008F0A91"/>
    <w:rsid w:val="008F1324"/>
    <w:rsid w:val="00911C6A"/>
    <w:rsid w:val="00917A78"/>
    <w:rsid w:val="00917D01"/>
    <w:rsid w:val="00933B56"/>
    <w:rsid w:val="0093498C"/>
    <w:rsid w:val="0094283F"/>
    <w:rsid w:val="0094742B"/>
    <w:rsid w:val="00947753"/>
    <w:rsid w:val="00947C2B"/>
    <w:rsid w:val="00952622"/>
    <w:rsid w:val="009548AD"/>
    <w:rsid w:val="00970C77"/>
    <w:rsid w:val="00980F33"/>
    <w:rsid w:val="00983ABA"/>
    <w:rsid w:val="009920E4"/>
    <w:rsid w:val="009E0FF9"/>
    <w:rsid w:val="009E71E7"/>
    <w:rsid w:val="009F515E"/>
    <w:rsid w:val="009F683D"/>
    <w:rsid w:val="00A152FB"/>
    <w:rsid w:val="00A15BC9"/>
    <w:rsid w:val="00A17325"/>
    <w:rsid w:val="00A24D4F"/>
    <w:rsid w:val="00A52189"/>
    <w:rsid w:val="00A53D75"/>
    <w:rsid w:val="00A64065"/>
    <w:rsid w:val="00A65BE9"/>
    <w:rsid w:val="00A70009"/>
    <w:rsid w:val="00A87B1D"/>
    <w:rsid w:val="00A92628"/>
    <w:rsid w:val="00AA293C"/>
    <w:rsid w:val="00AA44BF"/>
    <w:rsid w:val="00AB58BD"/>
    <w:rsid w:val="00AE5D75"/>
    <w:rsid w:val="00B04E55"/>
    <w:rsid w:val="00B05F9F"/>
    <w:rsid w:val="00B11E8C"/>
    <w:rsid w:val="00B200B7"/>
    <w:rsid w:val="00B25B70"/>
    <w:rsid w:val="00B42F05"/>
    <w:rsid w:val="00B55A67"/>
    <w:rsid w:val="00B749FE"/>
    <w:rsid w:val="00BA50BB"/>
    <w:rsid w:val="00BB00CA"/>
    <w:rsid w:val="00BC4211"/>
    <w:rsid w:val="00BC667E"/>
    <w:rsid w:val="00BF02C8"/>
    <w:rsid w:val="00C14F6F"/>
    <w:rsid w:val="00C226AD"/>
    <w:rsid w:val="00C3461A"/>
    <w:rsid w:val="00C36D88"/>
    <w:rsid w:val="00C376BF"/>
    <w:rsid w:val="00C45954"/>
    <w:rsid w:val="00C5194D"/>
    <w:rsid w:val="00C52667"/>
    <w:rsid w:val="00C72E04"/>
    <w:rsid w:val="00C905A6"/>
    <w:rsid w:val="00C90D55"/>
    <w:rsid w:val="00CA6527"/>
    <w:rsid w:val="00CA6C38"/>
    <w:rsid w:val="00CC2ADF"/>
    <w:rsid w:val="00CD0176"/>
    <w:rsid w:val="00CD1241"/>
    <w:rsid w:val="00CE4C10"/>
    <w:rsid w:val="00CE71F9"/>
    <w:rsid w:val="00D02C29"/>
    <w:rsid w:val="00D120FB"/>
    <w:rsid w:val="00D250E7"/>
    <w:rsid w:val="00D2691A"/>
    <w:rsid w:val="00D321D8"/>
    <w:rsid w:val="00D43B54"/>
    <w:rsid w:val="00D76211"/>
    <w:rsid w:val="00D86531"/>
    <w:rsid w:val="00D91833"/>
    <w:rsid w:val="00D92868"/>
    <w:rsid w:val="00DA06E1"/>
    <w:rsid w:val="00DB05E9"/>
    <w:rsid w:val="00DD0966"/>
    <w:rsid w:val="00DD2036"/>
    <w:rsid w:val="00DE0A36"/>
    <w:rsid w:val="00DE0F0F"/>
    <w:rsid w:val="00DE7111"/>
    <w:rsid w:val="00DF0E67"/>
    <w:rsid w:val="00DF19A4"/>
    <w:rsid w:val="00E05EB7"/>
    <w:rsid w:val="00E105C2"/>
    <w:rsid w:val="00E35E92"/>
    <w:rsid w:val="00E43D6E"/>
    <w:rsid w:val="00E478DC"/>
    <w:rsid w:val="00E505C0"/>
    <w:rsid w:val="00E5605B"/>
    <w:rsid w:val="00E6663B"/>
    <w:rsid w:val="00E74908"/>
    <w:rsid w:val="00E872AD"/>
    <w:rsid w:val="00E931C6"/>
    <w:rsid w:val="00EB22F8"/>
    <w:rsid w:val="00EB6F66"/>
    <w:rsid w:val="00EC104C"/>
    <w:rsid w:val="00ED32DE"/>
    <w:rsid w:val="00ED3FEB"/>
    <w:rsid w:val="00EE6BF0"/>
    <w:rsid w:val="00EF5F76"/>
    <w:rsid w:val="00F0449E"/>
    <w:rsid w:val="00F2291F"/>
    <w:rsid w:val="00F27D4F"/>
    <w:rsid w:val="00F41313"/>
    <w:rsid w:val="00F520D1"/>
    <w:rsid w:val="00F61BE3"/>
    <w:rsid w:val="00F727DB"/>
    <w:rsid w:val="00F75BC4"/>
    <w:rsid w:val="00F76EEB"/>
    <w:rsid w:val="00F84028"/>
    <w:rsid w:val="00FA4A89"/>
    <w:rsid w:val="00FC369C"/>
    <w:rsid w:val="00FD2872"/>
    <w:rsid w:val="00FD2D95"/>
    <w:rsid w:val="00FE1BF1"/>
    <w:rsid w:val="00FE76C9"/>
    <w:rsid w:val="00FF10DE"/>
    <w:rsid w:val="00FF7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35F"/>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2,Обычный (Web)"/>
    <w:basedOn w:val="a"/>
    <w:link w:val="a4"/>
    <w:unhideWhenUsed/>
    <w:qFormat/>
    <w:rsid w:val="0042435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1"/>
    <w:uiPriority w:val="99"/>
    <w:qFormat/>
    <w:rsid w:val="0042435F"/>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uiPriority w:val="10"/>
    <w:rsid w:val="0042435F"/>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
    <w:name w:val="Название Знак1"/>
    <w:basedOn w:val="a0"/>
    <w:link w:val="a5"/>
    <w:uiPriority w:val="99"/>
    <w:rsid w:val="0042435F"/>
    <w:rPr>
      <w:rFonts w:ascii="Times New Roman" w:eastAsia="Times New Roman" w:hAnsi="Times New Roman" w:cs="Times New Roman"/>
      <w:sz w:val="28"/>
      <w:szCs w:val="20"/>
      <w:lang w:eastAsia="ru-RU"/>
    </w:rPr>
  </w:style>
  <w:style w:type="paragraph" w:styleId="2">
    <w:name w:val="Body Text 2"/>
    <w:basedOn w:val="a"/>
    <w:link w:val="20"/>
    <w:uiPriority w:val="99"/>
    <w:unhideWhenUsed/>
    <w:rsid w:val="0042435F"/>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42435F"/>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GOST_TableList Знак,Bullet List1 Знак"/>
    <w:link w:val="a8"/>
    <w:uiPriority w:val="34"/>
    <w:qFormat/>
    <w:locked/>
    <w:rsid w:val="0042435F"/>
    <w:rPr>
      <w:rFonts w:ascii="Calibri" w:eastAsia="Calibri" w:hAnsi="Calibri" w:cs="Times New Roman"/>
    </w:rPr>
  </w:style>
  <w:style w:type="paragraph" w:styleId="a8">
    <w:name w:val="List Paragraph"/>
    <w:aliases w:val="Bullet List,FooterText,numbered,Paragraphe de liste1,lp1,ПС - Нумерованный,ТЗ список,Абзац списка литеральный,Bullet 1,Use Case List Paragraph,GOST_TableList,Нумерованный список ГОСТ,Нумерованный список ГОСТ1,Bullet List1,FooterText1,列出段落"/>
    <w:basedOn w:val="a"/>
    <w:link w:val="a7"/>
    <w:uiPriority w:val="34"/>
    <w:qFormat/>
    <w:rsid w:val="0042435F"/>
    <w:pPr>
      <w:ind w:left="720"/>
      <w:contextualSpacing/>
    </w:pPr>
    <w:rPr>
      <w:rFonts w:ascii="Calibri" w:eastAsia="Calibri" w:hAnsi="Calibri" w:cs="Times New Roman"/>
      <w:lang w:eastAsia="en-US"/>
    </w:rPr>
  </w:style>
  <w:style w:type="table" w:styleId="a9">
    <w:name w:val="Table Grid"/>
    <w:aliases w:val="OTR"/>
    <w:basedOn w:val="a1"/>
    <w:uiPriority w:val="59"/>
    <w:rsid w:val="004243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0"/>
    <w:qFormat/>
    <w:rsid w:val="0042435F"/>
    <w:pPr>
      <w:suppressAutoHyphens/>
      <w:spacing w:after="60" w:line="240" w:lineRule="auto"/>
      <w:ind w:left="-426"/>
      <w:jc w:val="both"/>
    </w:pPr>
    <w:rPr>
      <w:rFonts w:ascii="Arial" w:eastAsia="Times New Roman" w:hAnsi="Arial" w:cs="Arial"/>
      <w:sz w:val="18"/>
      <w:szCs w:val="18"/>
      <w:lang w:eastAsia="zh-CN"/>
    </w:rPr>
  </w:style>
  <w:style w:type="character" w:customStyle="1" w:styleId="ab">
    <w:name w:val="Текст сноски Знак"/>
    <w:aliases w:val=" Знак Знак,Знак21 Знак,Знак1 Знак,Body Text Indent 2 Знак,Знак21 Char Знак,Знак1 Char Знак,Body Text Char Знак,body text Char Знак,Основной текст Знак Знак Char Знак Знак Знак,Footnote Text Char1 Знак,Знак Char Char Знак"/>
    <w:basedOn w:val="a0"/>
    <w:rsid w:val="0042435F"/>
    <w:rPr>
      <w:rFonts w:eastAsiaTheme="minorEastAsia"/>
      <w:sz w:val="20"/>
      <w:szCs w:val="20"/>
      <w:lang w:eastAsia="ru-RU"/>
    </w:rPr>
  </w:style>
  <w:style w:type="character" w:customStyle="1" w:styleId="10">
    <w:name w:val="Текст сноски Знак1"/>
    <w:aliases w:val=" Знак6 Знак Знак,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a"/>
    <w:rsid w:val="0042435F"/>
    <w:rPr>
      <w:rFonts w:ascii="Arial" w:eastAsia="Times New Roman" w:hAnsi="Arial" w:cs="Arial"/>
      <w:sz w:val="18"/>
      <w:szCs w:val="18"/>
      <w:lang w:eastAsia="zh-CN"/>
    </w:rPr>
  </w:style>
  <w:style w:type="character" w:styleId="ac">
    <w:name w:val="footnote reference"/>
    <w:aliases w:val="SUPERS,Ссылка на сноску 45,Знак сноски-FN,Ciae niinee-FN,Знак сноски 1,fr,Used by Word for Help footnote symbols,Referencia nota al pie,ТЗ.Сноска.Знак"/>
    <w:unhideWhenUsed/>
    <w:qFormat/>
    <w:rsid w:val="0042435F"/>
    <w:rPr>
      <w:vertAlign w:val="superscript"/>
    </w:rPr>
  </w:style>
  <w:style w:type="character" w:customStyle="1" w:styleId="a4">
    <w:name w:val="Обычный (веб) Знак"/>
    <w:aliases w:val=" Знак2 Знак,Обычный (Web) Знак"/>
    <w:link w:val="a3"/>
    <w:locked/>
    <w:rsid w:val="0042435F"/>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FD2D9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D2D95"/>
    <w:rPr>
      <w:rFonts w:eastAsiaTheme="minorEastAsia"/>
      <w:lang w:eastAsia="ru-RU"/>
    </w:rPr>
  </w:style>
  <w:style w:type="paragraph" w:styleId="af">
    <w:name w:val="footer"/>
    <w:basedOn w:val="a"/>
    <w:link w:val="af0"/>
    <w:uiPriority w:val="99"/>
    <w:unhideWhenUsed/>
    <w:rsid w:val="00FD2D9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D2D95"/>
    <w:rPr>
      <w:rFonts w:eastAsiaTheme="minorEastAsia"/>
      <w:lang w:eastAsia="ru-RU"/>
    </w:rPr>
  </w:style>
  <w:style w:type="character" w:customStyle="1" w:styleId="s1">
    <w:name w:val="s1"/>
    <w:uiPriority w:val="99"/>
    <w:rsid w:val="004039EA"/>
    <w:rPr>
      <w:rFonts w:cs="Times New Roman"/>
    </w:rPr>
  </w:style>
  <w:style w:type="character" w:customStyle="1" w:styleId="ConsPlusNormal1">
    <w:name w:val="ConsPlusNormal Знак1"/>
    <w:link w:val="ConsPlusNormal"/>
    <w:locked/>
    <w:rsid w:val="004039EA"/>
    <w:rPr>
      <w:rFonts w:ascii="Arial" w:eastAsia="Times New Roman" w:hAnsi="Arial" w:cs="Arial"/>
      <w:sz w:val="20"/>
      <w:szCs w:val="20"/>
      <w:lang w:eastAsia="ar-SA"/>
    </w:rPr>
  </w:style>
  <w:style w:type="paragraph" w:customStyle="1" w:styleId="ConsPlusNormal">
    <w:name w:val="ConsPlusNormal"/>
    <w:link w:val="ConsPlusNormal1"/>
    <w:rsid w:val="004039EA"/>
    <w:pPr>
      <w:suppressAutoHyphens/>
      <w:autoSpaceDE w:val="0"/>
      <w:spacing w:after="0" w:line="240" w:lineRule="auto"/>
      <w:ind w:firstLine="720"/>
    </w:pPr>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04551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izhnevolgavodhoz.crvh@voda.gov.ru" TargetMode="External"/><Relationship Id="rId4" Type="http://schemas.microsoft.com/office/2007/relationships/stylesWithEffects" Target="stylesWithEffects.xml"/><Relationship Id="rId9" Type="http://schemas.openxmlformats.org/officeDocument/2006/relationships/hyperlink" Target="mailto:eotdel@intene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A6655-140C-43DA-B27F-437405CC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15</Pages>
  <Words>5946</Words>
  <Characters>33893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 Н.И.</dc:creator>
  <cp:lastModifiedBy>Елена Анатольевна Калдашова</cp:lastModifiedBy>
  <cp:revision>224</cp:revision>
  <dcterms:created xsi:type="dcterms:W3CDTF">2021-04-15T14:06:00Z</dcterms:created>
  <dcterms:modified xsi:type="dcterms:W3CDTF">2026-08-26T06:48:00Z</dcterms:modified>
</cp:coreProperties>
</file>