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C28" w:rsidRPr="00651EAA" w:rsidRDefault="00003C28" w:rsidP="00CC583B">
      <w:pPr>
        <w:ind w:left="-600"/>
        <w:jc w:val="center"/>
        <w:rPr>
          <w:rFonts w:ascii="Times New Roman" w:hAnsi="Times New Roman"/>
          <w:b/>
          <w:bCs/>
          <w:sz w:val="24"/>
        </w:rPr>
      </w:pPr>
      <w:bookmarkStart w:id="0" w:name="_GoBack"/>
      <w:bookmarkEnd w:id="0"/>
      <w:r w:rsidRPr="00651EAA">
        <w:rPr>
          <w:rFonts w:ascii="Times New Roman" w:hAnsi="Times New Roman"/>
          <w:b/>
          <w:bCs/>
          <w:sz w:val="24"/>
        </w:rPr>
        <w:t>ДОГОВОР №</w:t>
      </w:r>
      <w:r>
        <w:rPr>
          <w:rFonts w:ascii="Times New Roman" w:hAnsi="Times New Roman"/>
          <w:b/>
          <w:bCs/>
          <w:sz w:val="24"/>
        </w:rPr>
        <w:t>___________</w:t>
      </w:r>
    </w:p>
    <w:p w:rsidR="00003C28" w:rsidRPr="00651EAA" w:rsidRDefault="00003C28" w:rsidP="00CC583B">
      <w:pPr>
        <w:rPr>
          <w:rFonts w:ascii="Times New Roman" w:hAnsi="Times New Roman"/>
          <w:sz w:val="24"/>
          <w:u w:val="single"/>
        </w:rPr>
      </w:pPr>
      <w:r w:rsidRPr="00651EAA">
        <w:rPr>
          <w:rFonts w:ascii="Times New Roman" w:hAnsi="Times New Roman"/>
          <w:sz w:val="24"/>
        </w:rPr>
        <w:t xml:space="preserve">г. Курск                                                                                      </w:t>
      </w:r>
      <w:r>
        <w:rPr>
          <w:rFonts w:ascii="Times New Roman" w:hAnsi="Times New Roman"/>
          <w:sz w:val="24"/>
        </w:rPr>
        <w:t xml:space="preserve">                     </w:t>
      </w:r>
      <w:r w:rsidRPr="00651EAA">
        <w:rPr>
          <w:rFonts w:ascii="Times New Roman" w:hAnsi="Times New Roman"/>
          <w:sz w:val="24"/>
        </w:rPr>
        <w:t xml:space="preserve"> __ _______  </w:t>
      </w:r>
      <w:r w:rsidRPr="00651EAA">
        <w:rPr>
          <w:rFonts w:ascii="Times New Roman" w:hAnsi="Times New Roman"/>
          <w:sz w:val="24"/>
          <w:u w:val="single"/>
        </w:rPr>
        <w:t>20</w:t>
      </w:r>
      <w:r>
        <w:rPr>
          <w:rFonts w:ascii="Times New Roman" w:hAnsi="Times New Roman"/>
          <w:sz w:val="24"/>
          <w:u w:val="single"/>
        </w:rPr>
        <w:t>26</w:t>
      </w:r>
      <w:r w:rsidRPr="00651EAA">
        <w:rPr>
          <w:rFonts w:ascii="Times New Roman" w:hAnsi="Times New Roman"/>
          <w:sz w:val="24"/>
          <w:u w:val="single"/>
        </w:rPr>
        <w:t xml:space="preserve"> года</w:t>
      </w:r>
    </w:p>
    <w:p w:rsidR="00003C28" w:rsidRPr="00F638F7" w:rsidRDefault="00003C28" w:rsidP="00A66B98">
      <w:pPr>
        <w:jc w:val="both"/>
        <w:rPr>
          <w:rFonts w:ascii="Times New Roman" w:hAnsi="Times New Roman"/>
          <w:szCs w:val="20"/>
        </w:rPr>
      </w:pPr>
      <w:r w:rsidRPr="00F638F7">
        <w:rPr>
          <w:szCs w:val="20"/>
        </w:rPr>
        <w:tab/>
      </w:r>
      <w:r>
        <w:rPr>
          <w:rFonts w:ascii="Times New Roman" w:hAnsi="Times New Roman"/>
          <w:szCs w:val="20"/>
        </w:rPr>
        <w:t>__________________________________________________________</w:t>
      </w:r>
      <w:r w:rsidRPr="00F638F7">
        <w:rPr>
          <w:rFonts w:ascii="Times New Roman" w:hAnsi="Times New Roman"/>
          <w:szCs w:val="20"/>
        </w:rPr>
        <w:t>, именуемый в дальнейшем «Исполнитель»,</w:t>
      </w:r>
      <w:r>
        <w:rPr>
          <w:rFonts w:ascii="Times New Roman" w:hAnsi="Times New Roman"/>
          <w:szCs w:val="20"/>
        </w:rPr>
        <w:t xml:space="preserve"> в лице __________________________,</w:t>
      </w:r>
      <w:r w:rsidRPr="00F638F7">
        <w:rPr>
          <w:rFonts w:ascii="Times New Roman" w:hAnsi="Times New Roman"/>
          <w:szCs w:val="20"/>
        </w:rPr>
        <w:t xml:space="preserve"> действующ</w:t>
      </w:r>
      <w:r>
        <w:rPr>
          <w:rFonts w:ascii="Times New Roman" w:hAnsi="Times New Roman"/>
          <w:szCs w:val="20"/>
        </w:rPr>
        <w:t>его</w:t>
      </w:r>
      <w:r w:rsidRPr="00F638F7">
        <w:rPr>
          <w:rFonts w:ascii="Times New Roman" w:hAnsi="Times New Roman"/>
          <w:szCs w:val="20"/>
        </w:rPr>
        <w:t xml:space="preserve"> на основании </w:t>
      </w:r>
      <w:r>
        <w:rPr>
          <w:rFonts w:ascii="Times New Roman" w:hAnsi="Times New Roman"/>
          <w:szCs w:val="20"/>
        </w:rPr>
        <w:t>_________________________,</w:t>
      </w:r>
      <w:r w:rsidRPr="00F638F7">
        <w:rPr>
          <w:rFonts w:ascii="Times New Roman" w:hAnsi="Times New Roman"/>
          <w:szCs w:val="20"/>
        </w:rPr>
        <w:t xml:space="preserve"> с одной стороны и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 (ФКПОУ «КМКИС» Минтруда России), именуемое в дальнейшем «Заказчик», в лице Директора Коротких М. Н., действующего на основании Устава, с другой стороны, совместно именуемые «Стороны», в соответствии с п. </w:t>
      </w:r>
      <w:r>
        <w:rPr>
          <w:rFonts w:ascii="Times New Roman" w:hAnsi="Times New Roman"/>
          <w:szCs w:val="20"/>
        </w:rPr>
        <w:t>5</w:t>
      </w:r>
      <w:r w:rsidRPr="00F638F7">
        <w:rPr>
          <w:rFonts w:ascii="Times New Roman" w:hAnsi="Times New Roman"/>
          <w:szCs w:val="20"/>
        </w:rPr>
        <w:t xml:space="preserve">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Pr="003401AB">
        <w:rPr>
          <w:rFonts w:ascii="Times New Roman" w:hAnsi="Times New Roman"/>
        </w:rPr>
        <w:t>26146290267874632010010010</w:t>
      </w:r>
      <w:r>
        <w:rPr>
          <w:rFonts w:ascii="Times New Roman" w:hAnsi="Times New Roman"/>
        </w:rPr>
        <w:t>39</w:t>
      </w:r>
      <w:r w:rsidRPr="003401AB">
        <w:rPr>
          <w:rFonts w:ascii="Times New Roman" w:hAnsi="Times New Roman"/>
        </w:rPr>
        <w:t>00000000</w:t>
      </w:r>
      <w:r w:rsidRPr="00F638F7">
        <w:rPr>
          <w:rFonts w:ascii="Times New Roman" w:hAnsi="Times New Roman"/>
          <w:szCs w:val="20"/>
        </w:rPr>
        <w:t>, заключили настоящий Договор о нижеследующем.</w:t>
      </w:r>
    </w:p>
    <w:p w:rsidR="00003C28" w:rsidRPr="00F638F7" w:rsidRDefault="00003C28" w:rsidP="001C71EC">
      <w:pPr>
        <w:jc w:val="center"/>
        <w:rPr>
          <w:rFonts w:ascii="Times New Roman" w:hAnsi="Times New Roman"/>
          <w:b/>
          <w:bCs/>
          <w:szCs w:val="20"/>
        </w:rPr>
      </w:pPr>
      <w:r w:rsidRPr="00F638F7">
        <w:rPr>
          <w:rFonts w:ascii="Times New Roman" w:hAnsi="Times New Roman"/>
          <w:b/>
          <w:bCs/>
          <w:szCs w:val="20"/>
        </w:rPr>
        <w:t>1. ПРЕДМЕТ ДОГОВОРА</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1.1. Заказчик поручает, а Исполнитель принимает на себя обязанности произвести работы</w:t>
      </w:r>
      <w:r>
        <w:rPr>
          <w:rFonts w:ascii="Times New Roman" w:hAnsi="Times New Roman"/>
          <w:szCs w:val="20"/>
        </w:rPr>
        <w:t xml:space="preserve"> (оказать услуги)</w:t>
      </w:r>
      <w:r w:rsidRPr="00F638F7">
        <w:rPr>
          <w:rFonts w:ascii="Times New Roman" w:hAnsi="Times New Roman"/>
          <w:szCs w:val="20"/>
        </w:rPr>
        <w:t xml:space="preserve"> в сфере информационно-коммуникационных технологий (ремонт и техническое обслуживание персональных компьютеров и автоматизированных рабочих мест) согласно прилагаемой Спецификации (Приложение №1) и Техническому заданию (Приложение №2), являющимися неотъемлемой частью настоящего Договора.</w:t>
      </w:r>
    </w:p>
    <w:p w:rsidR="00003C28" w:rsidRPr="00F638F7" w:rsidRDefault="00003C28" w:rsidP="00CC583B">
      <w:pPr>
        <w:ind w:left="15"/>
        <w:jc w:val="center"/>
        <w:rPr>
          <w:rFonts w:ascii="Times New Roman" w:hAnsi="Times New Roman"/>
          <w:b/>
          <w:bCs/>
          <w:szCs w:val="20"/>
        </w:rPr>
      </w:pPr>
      <w:r w:rsidRPr="00F638F7">
        <w:rPr>
          <w:rFonts w:ascii="Times New Roman" w:hAnsi="Times New Roman"/>
          <w:b/>
          <w:bCs/>
          <w:szCs w:val="20"/>
        </w:rPr>
        <w:t>2. СТОИМОСТЬ ДОГОВОРА И УСЛОВИЯ ВЫПОЛНЕНИЯ РАБОТ</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 xml:space="preserve">2.1. Общая сумма договора составляет </w:t>
      </w:r>
      <w:r>
        <w:rPr>
          <w:rFonts w:ascii="Times New Roman" w:hAnsi="Times New Roman"/>
          <w:szCs w:val="20"/>
        </w:rPr>
        <w:t>___________</w:t>
      </w:r>
      <w:r w:rsidRPr="00F638F7">
        <w:rPr>
          <w:rFonts w:ascii="Times New Roman" w:hAnsi="Times New Roman"/>
          <w:szCs w:val="20"/>
        </w:rPr>
        <w:t xml:space="preserve"> руб. </w:t>
      </w:r>
      <w:r>
        <w:rPr>
          <w:rFonts w:ascii="Times New Roman" w:hAnsi="Times New Roman"/>
          <w:szCs w:val="20"/>
        </w:rPr>
        <w:t>__________</w:t>
      </w:r>
      <w:r w:rsidRPr="00F638F7">
        <w:rPr>
          <w:rFonts w:ascii="Times New Roman" w:hAnsi="Times New Roman"/>
          <w:szCs w:val="20"/>
        </w:rPr>
        <w:t xml:space="preserve"> коп. (</w:t>
      </w:r>
      <w:r>
        <w:rPr>
          <w:rFonts w:ascii="Times New Roman" w:hAnsi="Times New Roman"/>
          <w:szCs w:val="20"/>
        </w:rPr>
        <w:t>_____________________</w:t>
      </w:r>
      <w:r w:rsidRPr="00F638F7">
        <w:rPr>
          <w:rFonts w:ascii="Times New Roman" w:hAnsi="Times New Roman"/>
          <w:szCs w:val="20"/>
        </w:rPr>
        <w:t xml:space="preserve"> руб</w:t>
      </w:r>
      <w:r>
        <w:rPr>
          <w:rFonts w:ascii="Times New Roman" w:hAnsi="Times New Roman"/>
          <w:szCs w:val="20"/>
        </w:rPr>
        <w:t>.</w:t>
      </w:r>
      <w:r w:rsidRPr="00F638F7">
        <w:rPr>
          <w:rFonts w:ascii="Times New Roman" w:hAnsi="Times New Roman"/>
          <w:szCs w:val="20"/>
        </w:rPr>
        <w:t xml:space="preserve"> </w:t>
      </w:r>
      <w:r>
        <w:rPr>
          <w:rFonts w:ascii="Times New Roman" w:hAnsi="Times New Roman"/>
          <w:szCs w:val="20"/>
        </w:rPr>
        <w:t>____</w:t>
      </w:r>
      <w:r w:rsidRPr="00F638F7">
        <w:rPr>
          <w:rFonts w:ascii="Times New Roman" w:hAnsi="Times New Roman"/>
          <w:szCs w:val="20"/>
        </w:rPr>
        <w:t xml:space="preserve"> коп</w:t>
      </w:r>
      <w:r>
        <w:rPr>
          <w:rFonts w:ascii="Times New Roman" w:hAnsi="Times New Roman"/>
          <w:szCs w:val="20"/>
        </w:rPr>
        <w:t>.</w:t>
      </w:r>
      <w:r w:rsidRPr="00F638F7">
        <w:rPr>
          <w:rFonts w:ascii="Times New Roman" w:hAnsi="Times New Roman"/>
          <w:szCs w:val="20"/>
        </w:rPr>
        <w:t xml:space="preserve">). НДС </w:t>
      </w:r>
      <w:r>
        <w:rPr>
          <w:rFonts w:ascii="Times New Roman" w:hAnsi="Times New Roman"/>
          <w:szCs w:val="20"/>
        </w:rPr>
        <w:t>____________ руб.</w:t>
      </w:r>
      <w:r w:rsidRPr="00F638F7">
        <w:rPr>
          <w:rFonts w:ascii="Times New Roman" w:hAnsi="Times New Roman"/>
          <w:szCs w:val="20"/>
        </w:rPr>
        <w:t xml:space="preserve"> Согласно прилагаемой Спецификации (Приложение №1), являющейся неотъемлемой частью настоящего Договора. Цена договора является твердой и определяется на весь срок исполнения договора.</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2.2. Источник финансирования: средства федерального бюджета.</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2.3. Заказчик обязан оплатить выполненные работы</w:t>
      </w:r>
      <w:r>
        <w:rPr>
          <w:rFonts w:ascii="Times New Roman" w:hAnsi="Times New Roman"/>
          <w:szCs w:val="20"/>
        </w:rPr>
        <w:t xml:space="preserve"> (услуги)</w:t>
      </w:r>
      <w:r w:rsidRPr="00F638F7">
        <w:rPr>
          <w:rFonts w:ascii="Times New Roman" w:hAnsi="Times New Roman"/>
          <w:szCs w:val="20"/>
        </w:rPr>
        <w:t xml:space="preserve"> путем перечисления денежных средств на расчетный счет Исполнителя согласно выставленных счетов в течение 7 рабочих дней с момента подписания </w:t>
      </w:r>
      <w:r>
        <w:rPr>
          <w:rFonts w:ascii="Times New Roman" w:hAnsi="Times New Roman"/>
          <w:szCs w:val="20"/>
        </w:rPr>
        <w:t>документов о приемке</w:t>
      </w:r>
      <w:r w:rsidRPr="00F638F7">
        <w:rPr>
          <w:rFonts w:ascii="Times New Roman" w:hAnsi="Times New Roman"/>
          <w:szCs w:val="20"/>
        </w:rPr>
        <w:t>.</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2.4.Обязанность Заказчика по оплате выполненных работ считается исполненной с момента поступления денежных средств, на расчетный счет Исполнителя.</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 xml:space="preserve">2.5. </w:t>
      </w:r>
      <w:r>
        <w:rPr>
          <w:rFonts w:ascii="Times New Roman" w:hAnsi="Times New Roman"/>
          <w:szCs w:val="20"/>
        </w:rPr>
        <w:t>Услуги оказываются в течение 7 рабочих дней с даты подписания договора</w:t>
      </w:r>
      <w:r w:rsidRPr="00F638F7">
        <w:rPr>
          <w:rFonts w:ascii="Times New Roman" w:hAnsi="Times New Roman"/>
          <w:szCs w:val="20"/>
        </w:rPr>
        <w:t xml:space="preserve">. </w:t>
      </w:r>
    </w:p>
    <w:p w:rsidR="00003C28" w:rsidRPr="00F638F7" w:rsidRDefault="00003C28" w:rsidP="00CC583B">
      <w:pPr>
        <w:ind w:left="15"/>
        <w:jc w:val="center"/>
        <w:rPr>
          <w:rFonts w:ascii="Times New Roman" w:hAnsi="Times New Roman"/>
          <w:b/>
          <w:bCs/>
          <w:szCs w:val="20"/>
        </w:rPr>
      </w:pPr>
      <w:r w:rsidRPr="00F638F7">
        <w:rPr>
          <w:rFonts w:ascii="Times New Roman" w:hAnsi="Times New Roman"/>
          <w:b/>
          <w:bCs/>
          <w:szCs w:val="20"/>
        </w:rPr>
        <w:t>3. ОБЯЗАННОСТИ СТОРОН</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3.1.Заказчик обязуется произвести оплату в объеме и в сроки, установленные настоящим Договором.</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 xml:space="preserve">3.2. Исполнитель обязан выполнить работы в полном объеме по месту нахождения Заказчика по адресу: </w:t>
      </w:r>
      <w:smartTag w:uri="urn:schemas-microsoft-com:office:smarttags" w:element="metricconverter">
        <w:smartTagPr>
          <w:attr w:name="ProductID" w:val="305004 г"/>
        </w:smartTagPr>
        <w:r w:rsidRPr="00F638F7">
          <w:rPr>
            <w:rFonts w:ascii="Times New Roman" w:hAnsi="Times New Roman"/>
            <w:szCs w:val="20"/>
          </w:rPr>
          <w:t>305004 г</w:t>
        </w:r>
      </w:smartTag>
      <w:r w:rsidRPr="00F638F7">
        <w:rPr>
          <w:rFonts w:ascii="Times New Roman" w:hAnsi="Times New Roman"/>
          <w:szCs w:val="20"/>
        </w:rPr>
        <w:t>. Курск, ул. Карла Маркса, 23</w:t>
      </w:r>
      <w:r>
        <w:rPr>
          <w:rFonts w:ascii="Times New Roman" w:hAnsi="Times New Roman"/>
          <w:szCs w:val="20"/>
        </w:rPr>
        <w:t>.</w:t>
      </w:r>
      <w:r w:rsidRPr="00F638F7">
        <w:rPr>
          <w:rFonts w:ascii="Times New Roman" w:hAnsi="Times New Roman"/>
          <w:szCs w:val="20"/>
        </w:rPr>
        <w:t xml:space="preserve"> </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3.3. Исполнитель обязан, в случае обнаружения недостатков, устранить их за свой счет, в сроки согласованные Сторонами.</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3.4. Срок гарантии на выполненные работы составляет 12 месяцев с момента подписания акта выполненных работ.</w:t>
      </w:r>
    </w:p>
    <w:p w:rsidR="00003C28" w:rsidRDefault="00003C28" w:rsidP="00CC583B">
      <w:pPr>
        <w:ind w:left="15"/>
        <w:jc w:val="both"/>
        <w:rPr>
          <w:rFonts w:ascii="Times New Roman" w:hAnsi="Times New Roman"/>
          <w:szCs w:val="20"/>
        </w:rPr>
      </w:pPr>
      <w:r w:rsidRPr="00F638F7">
        <w:rPr>
          <w:rFonts w:ascii="Times New Roman" w:hAnsi="Times New Roman"/>
          <w:szCs w:val="20"/>
        </w:rPr>
        <w:t>3.5. В случае невозможности выполнения Исполнителем своих обязательств, по причинам не зависящим от Исполнителя (отсутствие поставок запасных частей и т.п.) срок выполнения работ может быть продлен по договоренности Сторон, но не более чем на один месяц.</w:t>
      </w:r>
    </w:p>
    <w:p w:rsidR="00003C28" w:rsidRDefault="00003C28" w:rsidP="00CC583B">
      <w:pPr>
        <w:ind w:left="15"/>
        <w:jc w:val="both"/>
        <w:rPr>
          <w:rFonts w:ascii="Times New Roman" w:hAnsi="Times New Roman"/>
          <w:szCs w:val="20"/>
        </w:rPr>
      </w:pPr>
      <w:r>
        <w:rPr>
          <w:rFonts w:ascii="Times New Roman" w:hAnsi="Times New Roman"/>
          <w:szCs w:val="20"/>
        </w:rPr>
        <w:t xml:space="preserve">3.6. Приемка услуг осуществляется в течение 10 рабочих дней с даты предоставления Исполнителем документов об оказании услуг.  </w:t>
      </w:r>
    </w:p>
    <w:p w:rsidR="00003C28" w:rsidRDefault="00003C28" w:rsidP="00CC583B">
      <w:pPr>
        <w:ind w:left="15"/>
        <w:jc w:val="both"/>
        <w:rPr>
          <w:rFonts w:ascii="Times New Roman" w:hAnsi="Times New Roman"/>
          <w:szCs w:val="20"/>
          <w:shd w:val="clear" w:color="auto" w:fill="FFFFFF"/>
        </w:rPr>
      </w:pPr>
      <w:r>
        <w:rPr>
          <w:rFonts w:ascii="Times New Roman" w:hAnsi="Times New Roman"/>
          <w:szCs w:val="20"/>
        </w:rPr>
        <w:t>3.7. Приемка осуществляется без присутствия Исполнителя.</w:t>
      </w:r>
    </w:p>
    <w:p w:rsidR="00003C28" w:rsidRPr="00F638F7" w:rsidRDefault="00003C28" w:rsidP="00CC583B">
      <w:pPr>
        <w:numPr>
          <w:ilvl w:val="0"/>
          <w:numId w:val="2"/>
        </w:numPr>
        <w:tabs>
          <w:tab w:val="left" w:pos="30"/>
        </w:tabs>
        <w:ind w:left="15"/>
        <w:jc w:val="center"/>
        <w:rPr>
          <w:rFonts w:ascii="Times New Roman" w:hAnsi="Times New Roman"/>
          <w:b/>
          <w:bCs/>
          <w:szCs w:val="20"/>
        </w:rPr>
      </w:pPr>
      <w:r w:rsidRPr="00F638F7">
        <w:rPr>
          <w:rFonts w:ascii="Times New Roman" w:hAnsi="Times New Roman"/>
          <w:b/>
          <w:bCs/>
          <w:szCs w:val="20"/>
        </w:rPr>
        <w:t>ОТВЕТСТВЕННОСТЬ СТОРОН</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4.1.За несвоевременное  или ненадлежащее исполнение своих обязательств, Стороны несут ответственность в соответствии с действующим Законодательством РФ.</w:t>
      </w:r>
    </w:p>
    <w:p w:rsidR="00003C28" w:rsidRPr="00F638F7" w:rsidRDefault="00003C28" w:rsidP="00CC583B">
      <w:pPr>
        <w:jc w:val="both"/>
        <w:rPr>
          <w:rFonts w:ascii="Times New Roman" w:hAnsi="Times New Roman"/>
          <w:szCs w:val="20"/>
        </w:rPr>
      </w:pPr>
      <w:r w:rsidRPr="00F638F7">
        <w:rPr>
          <w:rFonts w:ascii="Times New Roman" w:hAnsi="Times New Roman"/>
          <w:szCs w:val="20"/>
        </w:rPr>
        <w:t xml:space="preserve">4.2. </w:t>
      </w:r>
      <w:bookmarkStart w:id="1" w:name="sub_349"/>
      <w:r w:rsidRPr="00F638F7">
        <w:rPr>
          <w:rFonts w:ascii="Times New Roman" w:hAnsi="Times New Roman"/>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003C28" w:rsidRPr="00F638F7" w:rsidRDefault="00003C28" w:rsidP="00CC583B">
      <w:pPr>
        <w:jc w:val="both"/>
        <w:rPr>
          <w:rFonts w:ascii="Times New Roman" w:hAnsi="Times New Roman"/>
          <w:szCs w:val="20"/>
        </w:rPr>
      </w:pPr>
      <w:r w:rsidRPr="00F638F7">
        <w:rPr>
          <w:rFonts w:ascii="Times New Roman" w:hAnsi="Times New Roman"/>
          <w:szCs w:val="20"/>
        </w:rPr>
        <w:t>4.3.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003C28" w:rsidRPr="00F638F7" w:rsidRDefault="00003C28" w:rsidP="00CC583B">
      <w:pPr>
        <w:ind w:firstLine="540"/>
        <w:jc w:val="both"/>
        <w:rPr>
          <w:rFonts w:ascii="Times New Roman" w:hAnsi="Times New Roman"/>
          <w:szCs w:val="20"/>
        </w:rPr>
      </w:pPr>
      <w:r w:rsidRPr="00F638F7">
        <w:rPr>
          <w:rFonts w:ascii="Times New Roman" w:hAnsi="Times New Roman"/>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03C28" w:rsidRPr="00F638F7" w:rsidRDefault="00003C28" w:rsidP="00CC583B">
      <w:pPr>
        <w:ind w:firstLine="540"/>
        <w:jc w:val="both"/>
        <w:rPr>
          <w:rFonts w:ascii="Times New Roman" w:hAnsi="Times New Roman"/>
          <w:szCs w:val="20"/>
        </w:rPr>
      </w:pPr>
      <w:r w:rsidRPr="00F638F7">
        <w:rPr>
          <w:rFonts w:ascii="Times New Roman" w:hAnsi="Times New Roman"/>
          <w:szCs w:val="20"/>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03C28" w:rsidRPr="00F638F7" w:rsidRDefault="00003C28" w:rsidP="00CC583B">
      <w:pPr>
        <w:autoSpaceDE w:val="0"/>
        <w:autoSpaceDN w:val="0"/>
        <w:adjustRightInd w:val="0"/>
        <w:jc w:val="both"/>
        <w:rPr>
          <w:rFonts w:ascii="Times New Roman" w:hAnsi="Times New Roman"/>
          <w:szCs w:val="20"/>
        </w:rPr>
      </w:pPr>
      <w:r w:rsidRPr="00F638F7">
        <w:rPr>
          <w:rFonts w:ascii="Times New Roman" w:hAnsi="Times New Roman"/>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
    <w:p w:rsidR="00003C28" w:rsidRPr="00F638F7" w:rsidRDefault="00003C28" w:rsidP="00CC583B">
      <w:pPr>
        <w:tabs>
          <w:tab w:val="left" w:pos="3960"/>
        </w:tabs>
        <w:jc w:val="both"/>
        <w:rPr>
          <w:rFonts w:ascii="Times New Roman" w:hAnsi="Times New Roman"/>
          <w:szCs w:val="20"/>
        </w:rPr>
      </w:pPr>
      <w:r w:rsidRPr="00F638F7">
        <w:rPr>
          <w:rFonts w:ascii="Times New Roman" w:hAnsi="Times New Roman"/>
          <w:szCs w:val="20"/>
        </w:rPr>
        <w:t>4.5. Оплата неустойки не освобождает виновную Сторону от дальнейшего выполнения обязательств по настоящему договору.</w:t>
      </w:r>
    </w:p>
    <w:p w:rsidR="00003C28" w:rsidRPr="00F638F7" w:rsidRDefault="00003C28" w:rsidP="00CC583B">
      <w:pPr>
        <w:tabs>
          <w:tab w:val="left" w:pos="3960"/>
        </w:tabs>
        <w:jc w:val="both"/>
        <w:rPr>
          <w:rFonts w:ascii="Times New Roman" w:hAnsi="Times New Roman"/>
          <w:szCs w:val="20"/>
        </w:rPr>
      </w:pPr>
      <w:r w:rsidRPr="00F638F7">
        <w:rPr>
          <w:rFonts w:ascii="Times New Roman" w:hAnsi="Times New Roman"/>
          <w:szCs w:val="20"/>
        </w:rPr>
        <w:t>4.6. Ни одна Сторона не несет ответственности за неисполнение или ненадлежащее исполнение обязательств по настоящему договору,  если это является следствием действия обстоятельств непреодолимой силы (любое восстание, мятеж, война, блокада, пожар, наводнение,  любое иное стихийное бедствие,  любое решение, постановление, приказ государственного органа,  департамента,  иной инстанции, которая вправе давать властные распоряжения, обязательные для выполнения Сторонами),  в силу которых Сторона лишается возможности выполнить надлежащим образом свои обязанности по настоящему договору по независящим от нее причинам. Обстоятельства непреодолимой силы должны быть документально подтверждены компетентным органом.</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4.7. Споры между Сторонами при выполнении обязательств по настоящему Договору разрешаются путем переговоров, а в случае не достижения согласия -  в Арбитражном суде Курской области, решение которого является обязательным для Сторон.</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4.8. По всем вопросам, не предусмотренным настоящим Договором, Стороны руководствуются действующим законодательством РФ.</w:t>
      </w:r>
    </w:p>
    <w:p w:rsidR="00003C28" w:rsidRPr="00F638F7" w:rsidRDefault="00003C28" w:rsidP="00CC583B">
      <w:pPr>
        <w:tabs>
          <w:tab w:val="left" w:pos="585"/>
        </w:tabs>
        <w:ind w:left="15"/>
        <w:jc w:val="center"/>
        <w:rPr>
          <w:rFonts w:ascii="Times New Roman" w:hAnsi="Times New Roman"/>
          <w:b/>
          <w:bCs/>
          <w:szCs w:val="20"/>
        </w:rPr>
      </w:pPr>
      <w:r w:rsidRPr="00F638F7">
        <w:rPr>
          <w:rFonts w:ascii="Times New Roman" w:hAnsi="Times New Roman"/>
          <w:b/>
          <w:bCs/>
          <w:szCs w:val="20"/>
        </w:rPr>
        <w:t>5. ЗАКЛЮЧИТЕЛЬНЫЕ ПОЛОЖЕНИЯ</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 xml:space="preserve">5.1 Настоящий договор вступает в силу со дня подписания и действует до </w:t>
      </w:r>
      <w:r>
        <w:rPr>
          <w:rFonts w:ascii="Times New Roman" w:hAnsi="Times New Roman"/>
          <w:szCs w:val="20"/>
        </w:rPr>
        <w:t>30</w:t>
      </w:r>
      <w:r w:rsidRPr="00F638F7">
        <w:rPr>
          <w:rFonts w:ascii="Times New Roman" w:hAnsi="Times New Roman"/>
          <w:szCs w:val="20"/>
        </w:rPr>
        <w:t>.</w:t>
      </w:r>
      <w:r>
        <w:rPr>
          <w:rFonts w:ascii="Times New Roman" w:hAnsi="Times New Roman"/>
          <w:szCs w:val="20"/>
        </w:rPr>
        <w:t>09</w:t>
      </w:r>
      <w:r w:rsidRPr="00F638F7">
        <w:rPr>
          <w:rFonts w:ascii="Times New Roman" w:hAnsi="Times New Roman"/>
          <w:szCs w:val="20"/>
        </w:rPr>
        <w:t>.202</w:t>
      </w:r>
      <w:r>
        <w:rPr>
          <w:rFonts w:ascii="Times New Roman" w:hAnsi="Times New Roman"/>
          <w:szCs w:val="20"/>
        </w:rPr>
        <w:t>6</w:t>
      </w:r>
      <w:r w:rsidRPr="00F638F7">
        <w:rPr>
          <w:rFonts w:ascii="Times New Roman" w:hAnsi="Times New Roman"/>
          <w:szCs w:val="20"/>
        </w:rPr>
        <w:t xml:space="preserve">, все обязательства по договору должны быть исполнены до </w:t>
      </w:r>
      <w:r>
        <w:rPr>
          <w:rFonts w:ascii="Times New Roman" w:hAnsi="Times New Roman"/>
          <w:szCs w:val="20"/>
        </w:rPr>
        <w:t>30</w:t>
      </w:r>
      <w:r w:rsidRPr="00F638F7">
        <w:rPr>
          <w:rFonts w:ascii="Times New Roman" w:hAnsi="Times New Roman"/>
          <w:szCs w:val="20"/>
        </w:rPr>
        <w:t>.</w:t>
      </w:r>
      <w:r>
        <w:rPr>
          <w:rFonts w:ascii="Times New Roman" w:hAnsi="Times New Roman"/>
          <w:szCs w:val="20"/>
        </w:rPr>
        <w:t>09</w:t>
      </w:r>
      <w:r w:rsidRPr="00F638F7">
        <w:rPr>
          <w:rFonts w:ascii="Times New Roman" w:hAnsi="Times New Roman"/>
          <w:szCs w:val="20"/>
        </w:rPr>
        <w:t>.202</w:t>
      </w:r>
      <w:r>
        <w:rPr>
          <w:rFonts w:ascii="Times New Roman" w:hAnsi="Times New Roman"/>
          <w:szCs w:val="20"/>
        </w:rPr>
        <w:t>6</w:t>
      </w:r>
      <w:r w:rsidRPr="00F638F7">
        <w:rPr>
          <w:rFonts w:ascii="Times New Roman" w:hAnsi="Times New Roman"/>
          <w:szCs w:val="20"/>
        </w:rPr>
        <w:t xml:space="preserve"> г. </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5.2. Настоящий договор составлен в двух экземплярах, имеющих одинаковую юридическую силу, по одному для каждой из Сторон. Дополнения и изменения Договора допускается в пределах норм Законодательства РФ.</w:t>
      </w:r>
    </w:p>
    <w:p w:rsidR="00003C28" w:rsidRPr="00F638F7" w:rsidRDefault="00003C28" w:rsidP="00CC583B">
      <w:pPr>
        <w:autoSpaceDE w:val="0"/>
        <w:jc w:val="both"/>
        <w:rPr>
          <w:rStyle w:val="2"/>
          <w:rFonts w:ascii="Times New Roman" w:hAnsi="Times New Roman"/>
          <w:color w:val="000000"/>
          <w:szCs w:val="20"/>
        </w:rPr>
      </w:pPr>
      <w:r w:rsidRPr="00F638F7">
        <w:rPr>
          <w:rStyle w:val="2"/>
          <w:rFonts w:ascii="Times New Roman" w:hAnsi="Times New Roman"/>
          <w:szCs w:val="20"/>
        </w:rPr>
        <w:t>5.3.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003C28" w:rsidRPr="00F638F7" w:rsidRDefault="00003C28" w:rsidP="00CC583B">
      <w:pPr>
        <w:pStyle w:val="21"/>
        <w:shd w:val="clear" w:color="auto" w:fill="auto"/>
        <w:spacing w:before="0" w:after="0" w:line="240" w:lineRule="auto"/>
        <w:ind w:left="140" w:firstLine="580"/>
        <w:rPr>
          <w:rStyle w:val="2"/>
          <w:color w:val="000000"/>
        </w:rPr>
      </w:pPr>
      <w:r w:rsidRPr="00F638F7">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03C28" w:rsidRPr="00F638F7" w:rsidRDefault="00003C28" w:rsidP="00CC583B">
      <w:pPr>
        <w:pStyle w:val="21"/>
        <w:shd w:val="clear" w:color="auto" w:fill="auto"/>
        <w:spacing w:before="0" w:after="0" w:line="240" w:lineRule="auto"/>
        <w:ind w:left="140" w:firstLine="580"/>
        <w:rPr>
          <w:rStyle w:val="2"/>
          <w:color w:val="000000"/>
        </w:rPr>
      </w:pPr>
      <w:r w:rsidRPr="00F638F7">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003C28" w:rsidRPr="00F638F7" w:rsidRDefault="00003C28" w:rsidP="00F638F7">
      <w:pPr>
        <w:jc w:val="both"/>
        <w:rPr>
          <w:rFonts w:ascii="Times New Roman" w:hAnsi="Times New Roman"/>
          <w:szCs w:val="20"/>
        </w:rPr>
      </w:pPr>
      <w:r w:rsidRPr="00F638F7">
        <w:rPr>
          <w:rFonts w:ascii="Times New Roman" w:hAnsi="Times New Roman"/>
          <w:szCs w:val="20"/>
        </w:rPr>
        <w:t xml:space="preserve">5.4. Факт подписания настоящего договора подтверждает соответствие поставщика требованиям ч. 1 ст. 31 </w:t>
      </w:r>
      <w:r w:rsidRPr="00F638F7">
        <w:rPr>
          <w:rStyle w:val="2"/>
          <w:rFonts w:ascii="Times New Roman" w:hAnsi="Times New Roman"/>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5.5. Все дополнения являются неотъемлемой частью данного Договора и считаются действительными при условии оформления надлежащим образом и должны быть заверены обеими Сторонами.</w:t>
      </w:r>
    </w:p>
    <w:p w:rsidR="00003C28" w:rsidRPr="00F638F7" w:rsidRDefault="00003C28" w:rsidP="00CC583B">
      <w:pPr>
        <w:ind w:left="15"/>
        <w:jc w:val="both"/>
        <w:rPr>
          <w:rFonts w:ascii="Times New Roman" w:hAnsi="Times New Roman"/>
          <w:szCs w:val="20"/>
        </w:rPr>
      </w:pPr>
      <w:r w:rsidRPr="00F638F7">
        <w:rPr>
          <w:rFonts w:ascii="Times New Roman" w:hAnsi="Times New Roman"/>
          <w:szCs w:val="20"/>
        </w:rPr>
        <w:t>5.6. Ни одна из Сторон не вправе передавать свои права и обязательства по данному Договору третьей стороне без письменного на то согласия другой Стороны.</w:t>
      </w:r>
    </w:p>
    <w:p w:rsidR="00003C28" w:rsidRPr="00F638F7" w:rsidRDefault="00003C28" w:rsidP="00CC583B">
      <w:pPr>
        <w:ind w:left="-135" w:hanging="15"/>
        <w:jc w:val="center"/>
        <w:rPr>
          <w:rFonts w:ascii="Times New Roman" w:hAnsi="Times New Roman"/>
          <w:b/>
          <w:bCs/>
          <w:szCs w:val="20"/>
        </w:rPr>
      </w:pPr>
      <w:r w:rsidRPr="00F638F7">
        <w:rPr>
          <w:rFonts w:ascii="Times New Roman" w:hAnsi="Times New Roman"/>
          <w:b/>
          <w:bCs/>
          <w:szCs w:val="20"/>
        </w:rPr>
        <w:t>6. ЮРИДИЧЕСКИЕ АДРЕСА И РЕКВИЗИТЫ</w:t>
      </w:r>
    </w:p>
    <w:p w:rsidR="00003C28" w:rsidRPr="00651EAA" w:rsidRDefault="00003C28" w:rsidP="00CC583B">
      <w:pPr>
        <w:ind w:left="-135" w:hanging="15"/>
        <w:jc w:val="center"/>
        <w:rPr>
          <w:rFonts w:ascii="Times New Roman" w:hAnsi="Times New Roman"/>
          <w:b/>
          <w:bCs/>
          <w:sz w:val="24"/>
        </w:rPr>
      </w:pPr>
    </w:p>
    <w:tbl>
      <w:tblPr>
        <w:tblW w:w="9661" w:type="dxa"/>
        <w:tblInd w:w="-45" w:type="dxa"/>
        <w:tblLayout w:type="fixed"/>
        <w:tblLook w:val="0000"/>
      </w:tblPr>
      <w:tblGrid>
        <w:gridCol w:w="4520"/>
        <w:gridCol w:w="5141"/>
      </w:tblGrid>
      <w:tr w:rsidR="00003C28" w:rsidRPr="00936FD4" w:rsidTr="00936FD4">
        <w:tc>
          <w:tcPr>
            <w:tcW w:w="4520" w:type="dxa"/>
            <w:tcBorders>
              <w:top w:val="single" w:sz="4" w:space="0" w:color="000000"/>
              <w:left w:val="single" w:sz="4" w:space="0" w:color="000000"/>
              <w:bottom w:val="single" w:sz="4" w:space="0" w:color="000000"/>
            </w:tcBorders>
          </w:tcPr>
          <w:p w:rsidR="00003C28" w:rsidRPr="00936FD4" w:rsidRDefault="00003C28" w:rsidP="00936FD4">
            <w:pPr>
              <w:pStyle w:val="Standard"/>
              <w:rPr>
                <w:rFonts w:ascii="Times New Roman" w:hAnsi="Times New Roman" w:cs="Times New Roman"/>
                <w:sz w:val="20"/>
                <w:szCs w:val="20"/>
                <w:lang w:eastAsia="ru-RU"/>
              </w:rPr>
            </w:pPr>
            <w:r w:rsidRPr="00936FD4">
              <w:rPr>
                <w:rFonts w:ascii="Times New Roman" w:hAnsi="Times New Roman" w:cs="Times New Roman"/>
                <w:sz w:val="20"/>
                <w:szCs w:val="20"/>
                <w:lang w:eastAsia="ru-RU"/>
              </w:rPr>
              <w:t>Исполнитель</w:t>
            </w:r>
          </w:p>
        </w:tc>
        <w:tc>
          <w:tcPr>
            <w:tcW w:w="5141" w:type="dxa"/>
            <w:tcBorders>
              <w:top w:val="single" w:sz="4" w:space="0" w:color="000000"/>
              <w:left w:val="single" w:sz="4" w:space="0" w:color="000000"/>
              <w:bottom w:val="single" w:sz="4" w:space="0" w:color="000000"/>
              <w:right w:val="single" w:sz="4" w:space="0" w:color="000000"/>
            </w:tcBorders>
          </w:tcPr>
          <w:p w:rsidR="00003C28" w:rsidRPr="00936FD4" w:rsidRDefault="00003C28" w:rsidP="00936FD4">
            <w:pPr>
              <w:rPr>
                <w:rFonts w:ascii="Times New Roman" w:hAnsi="Times New Roman"/>
                <w:szCs w:val="20"/>
              </w:rPr>
            </w:pPr>
            <w:r w:rsidRPr="00936FD4">
              <w:rPr>
                <w:rFonts w:ascii="Times New Roman" w:hAnsi="Times New Roman"/>
                <w:szCs w:val="20"/>
              </w:rPr>
              <w:t>Заказчик</w:t>
            </w:r>
          </w:p>
          <w:p w:rsidR="00003C28" w:rsidRPr="00936FD4" w:rsidRDefault="00003C28" w:rsidP="00936FD4">
            <w:pPr>
              <w:rPr>
                <w:rFonts w:ascii="Times New Roman" w:hAnsi="Times New Roman"/>
                <w:szCs w:val="20"/>
              </w:rPr>
            </w:pPr>
            <w:r w:rsidRPr="00936FD4">
              <w:rPr>
                <w:rFonts w:ascii="Times New Roman" w:hAnsi="Times New Roman"/>
                <w:szCs w:val="20"/>
              </w:rPr>
              <w:t>ФКПОУ «КМКИС» Минтруда России</w:t>
            </w:r>
          </w:p>
          <w:p w:rsidR="00003C28" w:rsidRPr="00936FD4" w:rsidRDefault="00003C28" w:rsidP="00936FD4">
            <w:pPr>
              <w:rPr>
                <w:rFonts w:ascii="Times New Roman" w:hAnsi="Times New Roman"/>
                <w:szCs w:val="20"/>
              </w:rPr>
            </w:pPr>
            <w:r w:rsidRPr="00936FD4">
              <w:rPr>
                <w:rFonts w:ascii="Times New Roman" w:hAnsi="Times New Roman"/>
                <w:szCs w:val="20"/>
              </w:rPr>
              <w:t>Юридический адрес: 305004, г. Курск, ул. Карла Маркса, 23</w:t>
            </w:r>
          </w:p>
          <w:p w:rsidR="00003C28" w:rsidRPr="00936FD4" w:rsidRDefault="00003C28" w:rsidP="00936FD4">
            <w:pPr>
              <w:rPr>
                <w:rFonts w:ascii="Times New Roman" w:hAnsi="Times New Roman"/>
                <w:szCs w:val="20"/>
              </w:rPr>
            </w:pPr>
            <w:r w:rsidRPr="00936FD4">
              <w:rPr>
                <w:rFonts w:ascii="Times New Roman" w:hAnsi="Times New Roman"/>
                <w:szCs w:val="20"/>
              </w:rPr>
              <w:t>Почтовый адрес: 305004, г. Курск, ул. Карла Маркса, 23</w:t>
            </w:r>
          </w:p>
          <w:p w:rsidR="00003C28" w:rsidRPr="00936FD4" w:rsidRDefault="00003C28" w:rsidP="00936FD4">
            <w:pPr>
              <w:rPr>
                <w:rFonts w:ascii="Times New Roman" w:hAnsi="Times New Roman"/>
                <w:szCs w:val="20"/>
              </w:rPr>
            </w:pPr>
            <w:r w:rsidRPr="00936FD4">
              <w:rPr>
                <w:rFonts w:ascii="Times New Roman" w:hAnsi="Times New Roman"/>
                <w:szCs w:val="20"/>
              </w:rPr>
              <w:t xml:space="preserve">e-mail: </w:t>
            </w:r>
            <w:hyperlink r:id="rId5" w:history="1">
              <w:r w:rsidRPr="00936FD4">
                <w:rPr>
                  <w:rStyle w:val="Hyperlink"/>
                  <w:rFonts w:ascii="Times New Roman" w:hAnsi="Times New Roman"/>
                  <w:szCs w:val="20"/>
                </w:rPr>
                <w:t>kmkis@mail.ru</w:t>
              </w:r>
            </w:hyperlink>
          </w:p>
          <w:p w:rsidR="00003C28" w:rsidRPr="00936FD4" w:rsidRDefault="00003C28" w:rsidP="00936FD4">
            <w:pPr>
              <w:rPr>
                <w:rFonts w:ascii="Times New Roman" w:hAnsi="Times New Roman"/>
                <w:szCs w:val="20"/>
              </w:rPr>
            </w:pPr>
            <w:r w:rsidRPr="00936FD4">
              <w:rPr>
                <w:rFonts w:ascii="Times New Roman" w:hAnsi="Times New Roman"/>
                <w:szCs w:val="20"/>
              </w:rPr>
              <w:t>тел./факс: (4712) 58-81-99, тел. 53-68-90</w:t>
            </w:r>
          </w:p>
          <w:p w:rsidR="00003C28" w:rsidRPr="00936FD4" w:rsidRDefault="00003C28" w:rsidP="00936FD4">
            <w:pPr>
              <w:rPr>
                <w:rFonts w:ascii="Times New Roman" w:hAnsi="Times New Roman"/>
                <w:szCs w:val="20"/>
              </w:rPr>
            </w:pPr>
            <w:r w:rsidRPr="00936FD4">
              <w:rPr>
                <w:rFonts w:ascii="Times New Roman" w:hAnsi="Times New Roman"/>
                <w:szCs w:val="20"/>
              </w:rPr>
              <w:t xml:space="preserve">ИНН 4629026787 КПП 463201001   </w:t>
            </w:r>
          </w:p>
          <w:p w:rsidR="00003C28" w:rsidRPr="00936FD4" w:rsidRDefault="00003C28" w:rsidP="00936FD4">
            <w:pPr>
              <w:rPr>
                <w:rFonts w:ascii="Times New Roman" w:hAnsi="Times New Roman"/>
                <w:szCs w:val="20"/>
              </w:rPr>
            </w:pPr>
            <w:r w:rsidRPr="00936FD4">
              <w:rPr>
                <w:rFonts w:ascii="Times New Roman" w:hAnsi="Times New Roman"/>
                <w:szCs w:val="20"/>
              </w:rPr>
              <w:t>ОКТМО  38701000001 ОГРН 1034637011144</w:t>
            </w:r>
          </w:p>
          <w:p w:rsidR="00003C28" w:rsidRPr="00936FD4" w:rsidRDefault="00003C28" w:rsidP="00936FD4">
            <w:pPr>
              <w:rPr>
                <w:rFonts w:ascii="Times New Roman" w:hAnsi="Times New Roman"/>
                <w:szCs w:val="20"/>
              </w:rPr>
            </w:pPr>
            <w:r w:rsidRPr="00936FD4">
              <w:rPr>
                <w:rFonts w:ascii="Times New Roman" w:hAnsi="Times New Roman"/>
                <w:szCs w:val="20"/>
              </w:rPr>
              <w:t>ОКПО 03160997</w:t>
            </w:r>
          </w:p>
          <w:p w:rsidR="00003C28" w:rsidRPr="00936FD4" w:rsidRDefault="00003C28" w:rsidP="00936FD4">
            <w:pPr>
              <w:pStyle w:val="NormalWeb"/>
              <w:spacing w:before="0" w:after="0"/>
              <w:rPr>
                <w:rStyle w:val="20"/>
                <w:sz w:val="20"/>
                <w:szCs w:val="20"/>
              </w:rPr>
            </w:pPr>
            <w:r w:rsidRPr="00936FD4">
              <w:rPr>
                <w:rStyle w:val="20"/>
                <w:sz w:val="20"/>
                <w:szCs w:val="20"/>
              </w:rPr>
              <w:t xml:space="preserve">Лицевой счет бюджет </w:t>
            </w:r>
            <w:r w:rsidRPr="00936FD4">
              <w:rPr>
                <w:sz w:val="20"/>
                <w:szCs w:val="20"/>
              </w:rPr>
              <w:t>03441А74030</w:t>
            </w:r>
            <w:r w:rsidRPr="00936FD4">
              <w:rPr>
                <w:rStyle w:val="20"/>
                <w:sz w:val="20"/>
                <w:szCs w:val="20"/>
              </w:rPr>
              <w:t xml:space="preserve"> в </w:t>
            </w:r>
            <w:r w:rsidRPr="00936FD4">
              <w:rPr>
                <w:sz w:val="20"/>
                <w:szCs w:val="20"/>
              </w:rPr>
              <w:t>УФК по Нижегородской области (ФКПОУ «КМКИС» Минтруда России)</w:t>
            </w:r>
          </w:p>
          <w:p w:rsidR="00003C28" w:rsidRPr="00936FD4" w:rsidRDefault="00003C28" w:rsidP="00936FD4">
            <w:pPr>
              <w:pStyle w:val="NormalWeb"/>
              <w:spacing w:before="0" w:after="0"/>
              <w:rPr>
                <w:sz w:val="20"/>
                <w:szCs w:val="20"/>
              </w:rPr>
            </w:pPr>
            <w:r w:rsidRPr="00936FD4">
              <w:rPr>
                <w:rStyle w:val="20"/>
                <w:sz w:val="20"/>
                <w:szCs w:val="20"/>
              </w:rPr>
              <w:t>Номер казначейского счета: 03211643000000013229</w:t>
            </w:r>
            <w:r w:rsidRPr="00936FD4">
              <w:rPr>
                <w:rStyle w:val="20"/>
                <w:sz w:val="20"/>
                <w:szCs w:val="20"/>
              </w:rPr>
              <w:br/>
              <w:t xml:space="preserve">Номер банковского счета, входящего в состав ЕКС: 40102810745370000024 Наименование Банка: </w:t>
            </w:r>
            <w:r w:rsidRPr="00936FD4">
              <w:rPr>
                <w:sz w:val="20"/>
                <w:szCs w:val="20"/>
              </w:rPr>
              <w:t>ОКЦ №1 ВВГУ Банка России// УФК по Нижегородской области, г. Нижний Новгород  БИК 012202102</w:t>
            </w:r>
          </w:p>
          <w:p w:rsidR="00003C28" w:rsidRPr="00936FD4" w:rsidRDefault="00003C28" w:rsidP="00936FD4">
            <w:pPr>
              <w:rPr>
                <w:rFonts w:ascii="Times New Roman" w:hAnsi="Times New Roman"/>
                <w:szCs w:val="20"/>
              </w:rPr>
            </w:pPr>
            <w:r w:rsidRPr="00936FD4">
              <w:rPr>
                <w:rFonts w:ascii="Times New Roman" w:hAnsi="Times New Roman"/>
                <w:szCs w:val="20"/>
              </w:rPr>
              <w:t xml:space="preserve">    </w:t>
            </w:r>
          </w:p>
          <w:p w:rsidR="00003C28" w:rsidRPr="00936FD4" w:rsidRDefault="00003C28" w:rsidP="00936FD4">
            <w:pPr>
              <w:rPr>
                <w:rFonts w:ascii="Times New Roman" w:hAnsi="Times New Roman"/>
                <w:szCs w:val="20"/>
              </w:rPr>
            </w:pPr>
            <w:r w:rsidRPr="00936FD4">
              <w:rPr>
                <w:rFonts w:ascii="Times New Roman" w:hAnsi="Times New Roman"/>
                <w:szCs w:val="20"/>
              </w:rPr>
              <w:t xml:space="preserve">Директор ___________________ М.Н. Коротких </w:t>
            </w:r>
          </w:p>
          <w:p w:rsidR="00003C28" w:rsidRPr="00936FD4" w:rsidRDefault="00003C28" w:rsidP="00936FD4">
            <w:pPr>
              <w:rPr>
                <w:rFonts w:ascii="Times New Roman" w:hAnsi="Times New Roman"/>
                <w:szCs w:val="20"/>
              </w:rPr>
            </w:pPr>
          </w:p>
        </w:tc>
      </w:tr>
    </w:tbl>
    <w:p w:rsidR="00003C28" w:rsidRPr="00651EAA" w:rsidRDefault="00003C28" w:rsidP="00CC583B">
      <w:pPr>
        <w:ind w:left="-135" w:hanging="15"/>
        <w:jc w:val="both"/>
        <w:rPr>
          <w:rFonts w:ascii="Times New Roman" w:hAnsi="Times New Roman"/>
          <w:sz w:val="24"/>
        </w:rPr>
        <w:sectPr w:rsidR="00003C28" w:rsidRPr="00651EAA" w:rsidSect="00CC583B">
          <w:footnotePr>
            <w:pos w:val="beneathText"/>
          </w:footnotePr>
          <w:pgSz w:w="11905" w:h="16837"/>
          <w:pgMar w:top="284" w:right="1134" w:bottom="567" w:left="1134" w:header="720" w:footer="720" w:gutter="0"/>
          <w:cols w:space="720"/>
          <w:docGrid w:linePitch="360"/>
        </w:sectPr>
      </w:pPr>
    </w:p>
    <w:p w:rsidR="00003C28" w:rsidRDefault="00003C28" w:rsidP="00CC583B">
      <w:pPr>
        <w:tabs>
          <w:tab w:val="left" w:pos="3630"/>
          <w:tab w:val="center" w:pos="4860"/>
          <w:tab w:val="left" w:pos="8565"/>
        </w:tabs>
        <w:jc w:val="right"/>
        <w:rPr>
          <w:rFonts w:ascii="Times New Roman" w:hAnsi="Times New Roman"/>
          <w:sz w:val="24"/>
        </w:rPr>
      </w:pPr>
    </w:p>
    <w:p w:rsidR="00003C28" w:rsidRDefault="00003C28" w:rsidP="00CC583B">
      <w:pPr>
        <w:tabs>
          <w:tab w:val="left" w:pos="3630"/>
          <w:tab w:val="center" w:pos="4860"/>
          <w:tab w:val="left" w:pos="8565"/>
        </w:tabs>
        <w:jc w:val="right"/>
        <w:rPr>
          <w:rFonts w:ascii="Times New Roman" w:hAnsi="Times New Roman"/>
          <w:sz w:val="24"/>
        </w:rPr>
      </w:pPr>
    </w:p>
    <w:p w:rsidR="00003C28" w:rsidRDefault="00003C28" w:rsidP="00CC583B">
      <w:pPr>
        <w:tabs>
          <w:tab w:val="left" w:pos="3630"/>
          <w:tab w:val="center" w:pos="4860"/>
          <w:tab w:val="left" w:pos="8565"/>
        </w:tabs>
        <w:jc w:val="right"/>
        <w:rPr>
          <w:rFonts w:ascii="Times New Roman" w:hAnsi="Times New Roman"/>
          <w:sz w:val="24"/>
        </w:rPr>
      </w:pPr>
    </w:p>
    <w:p w:rsidR="00003C28" w:rsidRDefault="00003C28" w:rsidP="00CC583B">
      <w:pPr>
        <w:tabs>
          <w:tab w:val="left" w:pos="3630"/>
          <w:tab w:val="center" w:pos="4860"/>
          <w:tab w:val="left" w:pos="8565"/>
        </w:tabs>
        <w:jc w:val="right"/>
        <w:rPr>
          <w:rFonts w:ascii="Times New Roman" w:hAnsi="Times New Roman"/>
          <w:sz w:val="24"/>
        </w:rPr>
      </w:pPr>
    </w:p>
    <w:p w:rsidR="00003C28" w:rsidRDefault="00003C28" w:rsidP="00CC583B">
      <w:pPr>
        <w:tabs>
          <w:tab w:val="left" w:pos="3630"/>
          <w:tab w:val="center" w:pos="4860"/>
          <w:tab w:val="left" w:pos="8565"/>
        </w:tabs>
        <w:jc w:val="right"/>
        <w:rPr>
          <w:rFonts w:ascii="Times New Roman" w:hAnsi="Times New Roman"/>
          <w:sz w:val="24"/>
        </w:rPr>
      </w:pPr>
    </w:p>
    <w:p w:rsidR="00003C28" w:rsidRPr="0081618C" w:rsidRDefault="00003C28" w:rsidP="00CC583B">
      <w:pPr>
        <w:tabs>
          <w:tab w:val="left" w:pos="3630"/>
          <w:tab w:val="center" w:pos="4860"/>
          <w:tab w:val="left" w:pos="8565"/>
        </w:tabs>
        <w:jc w:val="right"/>
        <w:rPr>
          <w:rFonts w:ascii="Times New Roman" w:hAnsi="Times New Roman"/>
          <w:sz w:val="24"/>
        </w:rPr>
      </w:pPr>
      <w:r w:rsidRPr="0081618C">
        <w:rPr>
          <w:rFonts w:ascii="Times New Roman" w:hAnsi="Times New Roman"/>
          <w:sz w:val="24"/>
        </w:rPr>
        <w:t>Приложение 1</w:t>
      </w:r>
    </w:p>
    <w:p w:rsidR="00003C28" w:rsidRPr="0081618C" w:rsidRDefault="00003C28" w:rsidP="00CC583B">
      <w:pPr>
        <w:jc w:val="right"/>
        <w:rPr>
          <w:rFonts w:ascii="Times New Roman" w:hAnsi="Times New Roman"/>
          <w:sz w:val="24"/>
        </w:rPr>
      </w:pPr>
      <w:r w:rsidRPr="0081618C">
        <w:rPr>
          <w:rFonts w:ascii="Times New Roman" w:hAnsi="Times New Roman"/>
          <w:sz w:val="24"/>
        </w:rPr>
        <w:t xml:space="preserve">к договору № </w:t>
      </w:r>
      <w:r>
        <w:rPr>
          <w:rFonts w:ascii="Times New Roman" w:hAnsi="Times New Roman"/>
          <w:sz w:val="24"/>
        </w:rPr>
        <w:t>_____</w:t>
      </w:r>
    </w:p>
    <w:p w:rsidR="00003C28" w:rsidRPr="0081618C" w:rsidRDefault="00003C28" w:rsidP="00CC583B">
      <w:pPr>
        <w:jc w:val="right"/>
        <w:rPr>
          <w:rFonts w:ascii="Times New Roman" w:hAnsi="Times New Roman"/>
          <w:sz w:val="24"/>
        </w:rPr>
      </w:pPr>
      <w:r w:rsidRPr="0081618C">
        <w:rPr>
          <w:rFonts w:ascii="Times New Roman" w:hAnsi="Times New Roman"/>
          <w:sz w:val="24"/>
        </w:rPr>
        <w:t>от _______________202</w:t>
      </w:r>
      <w:r>
        <w:rPr>
          <w:rFonts w:ascii="Times New Roman" w:hAnsi="Times New Roman"/>
          <w:sz w:val="24"/>
        </w:rPr>
        <w:t>6</w:t>
      </w:r>
      <w:r w:rsidRPr="0081618C">
        <w:rPr>
          <w:rFonts w:ascii="Times New Roman" w:hAnsi="Times New Roman"/>
          <w:sz w:val="24"/>
        </w:rPr>
        <w:t xml:space="preserve"> г.</w:t>
      </w:r>
    </w:p>
    <w:p w:rsidR="00003C28" w:rsidRPr="00E67221" w:rsidRDefault="00003C28" w:rsidP="00CC583B">
      <w:pPr>
        <w:jc w:val="center"/>
        <w:rPr>
          <w:rFonts w:ascii="Times New Roman" w:hAnsi="Times New Roman"/>
          <w:b/>
          <w:sz w:val="24"/>
        </w:rPr>
      </w:pPr>
      <w:r w:rsidRPr="00E67221">
        <w:rPr>
          <w:rFonts w:ascii="Times New Roman" w:hAnsi="Times New Roman"/>
          <w:b/>
          <w:sz w:val="24"/>
        </w:rPr>
        <w:t xml:space="preserve">Спецификация </w:t>
      </w:r>
    </w:p>
    <w:p w:rsidR="00003C28" w:rsidRPr="008F4BD6" w:rsidRDefault="00003C28" w:rsidP="00CC583B">
      <w:pPr>
        <w:jc w:val="center"/>
        <w:rPr>
          <w:rFonts w:ascii="Times New Roman" w:hAnsi="Times New Roman"/>
          <w:b/>
          <w:sz w:val="24"/>
          <w:highlight w:val="yellow"/>
        </w:rPr>
      </w:pPr>
    </w:p>
    <w:tbl>
      <w:tblPr>
        <w:tblW w:w="96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4134"/>
        <w:gridCol w:w="1603"/>
        <w:gridCol w:w="1603"/>
        <w:gridCol w:w="1603"/>
      </w:tblGrid>
      <w:tr w:rsidR="00003C28" w:rsidRPr="0056587D" w:rsidTr="00E67221">
        <w:trPr>
          <w:trHeight w:val="255"/>
        </w:trPr>
        <w:tc>
          <w:tcPr>
            <w:tcW w:w="700" w:type="dxa"/>
          </w:tcPr>
          <w:p w:rsidR="00003C28" w:rsidRPr="0056587D" w:rsidRDefault="00003C28" w:rsidP="00E67221">
            <w:pPr>
              <w:jc w:val="center"/>
              <w:rPr>
                <w:rFonts w:ascii="Times New Roman" w:hAnsi="Times New Roman"/>
                <w:b/>
              </w:rPr>
            </w:pPr>
            <w:r w:rsidRPr="0056587D">
              <w:rPr>
                <w:rFonts w:ascii="Times New Roman" w:hAnsi="Times New Roman"/>
                <w:b/>
                <w:sz w:val="22"/>
              </w:rPr>
              <w:t>№ п/п</w:t>
            </w:r>
          </w:p>
        </w:tc>
        <w:tc>
          <w:tcPr>
            <w:tcW w:w="4134" w:type="dxa"/>
            <w:noWrap/>
            <w:vAlign w:val="center"/>
          </w:tcPr>
          <w:p w:rsidR="00003C28" w:rsidRPr="0056587D" w:rsidRDefault="00003C28" w:rsidP="00E67221">
            <w:pPr>
              <w:jc w:val="center"/>
              <w:rPr>
                <w:rFonts w:ascii="Times New Roman" w:hAnsi="Times New Roman"/>
                <w:b/>
              </w:rPr>
            </w:pPr>
            <w:r w:rsidRPr="0056587D">
              <w:rPr>
                <w:rFonts w:ascii="Times New Roman" w:hAnsi="Times New Roman"/>
                <w:b/>
                <w:sz w:val="22"/>
              </w:rPr>
              <w:t>Наименование услуги</w:t>
            </w:r>
          </w:p>
        </w:tc>
        <w:tc>
          <w:tcPr>
            <w:tcW w:w="1603" w:type="dxa"/>
            <w:vAlign w:val="center"/>
          </w:tcPr>
          <w:p w:rsidR="00003C28" w:rsidRPr="0056587D" w:rsidRDefault="00003C28" w:rsidP="00E67221">
            <w:pPr>
              <w:jc w:val="center"/>
              <w:rPr>
                <w:rFonts w:ascii="Times New Roman" w:hAnsi="Times New Roman"/>
                <w:b/>
              </w:rPr>
            </w:pPr>
            <w:r w:rsidRPr="0056587D">
              <w:rPr>
                <w:rFonts w:ascii="Times New Roman" w:hAnsi="Times New Roman"/>
                <w:b/>
                <w:sz w:val="22"/>
              </w:rPr>
              <w:t>Количество</w:t>
            </w:r>
          </w:p>
        </w:tc>
        <w:tc>
          <w:tcPr>
            <w:tcW w:w="1603" w:type="dxa"/>
          </w:tcPr>
          <w:p w:rsidR="00003C28" w:rsidRPr="0056587D" w:rsidRDefault="00003C28" w:rsidP="00E67221">
            <w:pPr>
              <w:jc w:val="both"/>
              <w:rPr>
                <w:rFonts w:ascii="Times New Roman" w:hAnsi="Times New Roman"/>
                <w:b/>
                <w:sz w:val="24"/>
              </w:rPr>
            </w:pPr>
            <w:r w:rsidRPr="0056587D">
              <w:rPr>
                <w:rFonts w:ascii="Times New Roman" w:hAnsi="Times New Roman"/>
                <w:b/>
                <w:sz w:val="24"/>
              </w:rPr>
              <w:t>Цена за единицу, руб.</w:t>
            </w:r>
          </w:p>
        </w:tc>
        <w:tc>
          <w:tcPr>
            <w:tcW w:w="1603" w:type="dxa"/>
          </w:tcPr>
          <w:p w:rsidR="00003C28" w:rsidRPr="0056587D" w:rsidRDefault="00003C28" w:rsidP="00E67221">
            <w:pPr>
              <w:jc w:val="both"/>
              <w:rPr>
                <w:rFonts w:ascii="Times New Roman" w:hAnsi="Times New Roman"/>
                <w:b/>
                <w:sz w:val="24"/>
              </w:rPr>
            </w:pPr>
            <w:r w:rsidRPr="0056587D">
              <w:rPr>
                <w:rFonts w:ascii="Times New Roman" w:hAnsi="Times New Roman"/>
                <w:b/>
                <w:sz w:val="24"/>
              </w:rPr>
              <w:t>Стоимость, руб.</w:t>
            </w: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1</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2</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3</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lang w:val="en-US"/>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4</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lang w:val="en-US"/>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5</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lang w:val="en-US"/>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6</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700" w:type="dxa"/>
          </w:tcPr>
          <w:p w:rsidR="00003C28" w:rsidRPr="0056587D" w:rsidRDefault="00003C28" w:rsidP="00E67221">
            <w:pPr>
              <w:rPr>
                <w:rFonts w:ascii="Times New Roman" w:hAnsi="Times New Roman"/>
              </w:rPr>
            </w:pPr>
            <w:r w:rsidRPr="0056587D">
              <w:rPr>
                <w:rFonts w:ascii="Times New Roman" w:hAnsi="Times New Roman"/>
                <w:sz w:val="22"/>
              </w:rPr>
              <w:t>7</w:t>
            </w:r>
          </w:p>
        </w:tc>
        <w:tc>
          <w:tcPr>
            <w:tcW w:w="4134" w:type="dxa"/>
            <w:noWrap/>
            <w:vAlign w:val="center"/>
          </w:tcPr>
          <w:p w:rsidR="00003C28" w:rsidRPr="0056587D" w:rsidRDefault="00003C28" w:rsidP="00E67221">
            <w:pP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rPr>
            </w:pPr>
          </w:p>
        </w:tc>
        <w:tc>
          <w:tcPr>
            <w:tcW w:w="1603" w:type="dxa"/>
            <w:vAlign w:val="center"/>
          </w:tcPr>
          <w:p w:rsidR="00003C28" w:rsidRPr="0056587D" w:rsidRDefault="00003C28" w:rsidP="00E67221">
            <w:pPr>
              <w:jc w:val="center"/>
              <w:rPr>
                <w:rFonts w:ascii="Times New Roman" w:hAnsi="Times New Roman"/>
                <w:sz w:val="22"/>
              </w:rPr>
            </w:pP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8040" w:type="dxa"/>
            <w:gridSpan w:val="4"/>
          </w:tcPr>
          <w:p w:rsidR="00003C28" w:rsidRPr="0056587D" w:rsidRDefault="00003C28" w:rsidP="00E67221">
            <w:pPr>
              <w:jc w:val="center"/>
              <w:rPr>
                <w:rFonts w:ascii="Times New Roman" w:hAnsi="Times New Roman"/>
                <w:sz w:val="22"/>
              </w:rPr>
            </w:pPr>
            <w:r>
              <w:rPr>
                <w:rFonts w:ascii="Times New Roman" w:hAnsi="Times New Roman"/>
                <w:sz w:val="22"/>
              </w:rPr>
              <w:t>ИТОГО</w:t>
            </w:r>
          </w:p>
        </w:tc>
        <w:tc>
          <w:tcPr>
            <w:tcW w:w="1603" w:type="dxa"/>
            <w:vAlign w:val="center"/>
          </w:tcPr>
          <w:p w:rsidR="00003C28" w:rsidRPr="0056587D" w:rsidRDefault="00003C28" w:rsidP="00E67221">
            <w:pPr>
              <w:jc w:val="center"/>
              <w:rPr>
                <w:rFonts w:ascii="Times New Roman" w:hAnsi="Times New Roman"/>
                <w:sz w:val="22"/>
              </w:rPr>
            </w:pPr>
          </w:p>
        </w:tc>
      </w:tr>
      <w:tr w:rsidR="00003C28" w:rsidRPr="0056587D" w:rsidTr="00E67221">
        <w:trPr>
          <w:trHeight w:val="255"/>
        </w:trPr>
        <w:tc>
          <w:tcPr>
            <w:tcW w:w="8040" w:type="dxa"/>
            <w:gridSpan w:val="4"/>
          </w:tcPr>
          <w:p w:rsidR="00003C28" w:rsidRPr="0056587D" w:rsidRDefault="00003C28" w:rsidP="00E67221">
            <w:pPr>
              <w:jc w:val="center"/>
              <w:rPr>
                <w:rFonts w:ascii="Times New Roman" w:hAnsi="Times New Roman"/>
                <w:sz w:val="22"/>
              </w:rPr>
            </w:pPr>
            <w:r>
              <w:rPr>
                <w:rFonts w:ascii="Times New Roman" w:hAnsi="Times New Roman"/>
                <w:sz w:val="22"/>
              </w:rPr>
              <w:t>НДС</w:t>
            </w:r>
          </w:p>
        </w:tc>
        <w:tc>
          <w:tcPr>
            <w:tcW w:w="1603" w:type="dxa"/>
            <w:vAlign w:val="center"/>
          </w:tcPr>
          <w:p w:rsidR="00003C28" w:rsidRPr="0056587D" w:rsidRDefault="00003C28" w:rsidP="00E67221">
            <w:pPr>
              <w:jc w:val="center"/>
              <w:rPr>
                <w:rFonts w:ascii="Times New Roman" w:hAnsi="Times New Roman"/>
                <w:sz w:val="22"/>
              </w:rPr>
            </w:pPr>
          </w:p>
        </w:tc>
      </w:tr>
    </w:tbl>
    <w:p w:rsidR="00003C28" w:rsidRPr="008F4BD6" w:rsidRDefault="00003C28" w:rsidP="00CC583B">
      <w:pPr>
        <w:ind w:firstLine="961"/>
        <w:jc w:val="both"/>
        <w:rPr>
          <w:rFonts w:ascii="Times New Roman" w:hAnsi="Times New Roman"/>
          <w:sz w:val="24"/>
          <w:highlight w:val="yellow"/>
        </w:rPr>
      </w:pPr>
    </w:p>
    <w:p w:rsidR="00003C28" w:rsidRPr="008F4BD6" w:rsidRDefault="00003C28" w:rsidP="00CC583B">
      <w:pPr>
        <w:ind w:firstLine="540"/>
        <w:jc w:val="both"/>
        <w:rPr>
          <w:rFonts w:ascii="Times New Roman" w:hAnsi="Times New Roman"/>
          <w:sz w:val="24"/>
          <w:highlight w:val="yellow"/>
        </w:rPr>
      </w:pPr>
    </w:p>
    <w:p w:rsidR="00003C28" w:rsidRDefault="00003C28" w:rsidP="00CC583B">
      <w:pPr>
        <w:ind w:firstLine="540"/>
        <w:jc w:val="both"/>
        <w:rPr>
          <w:rFonts w:ascii="Times New Roman" w:hAnsi="Times New Roman"/>
          <w:sz w:val="24"/>
        </w:rPr>
      </w:pPr>
      <w:r w:rsidRPr="00B77898">
        <w:rPr>
          <w:rFonts w:ascii="Times New Roman" w:hAnsi="Times New Roman"/>
          <w:sz w:val="24"/>
        </w:rPr>
        <w:t xml:space="preserve">Общая стоимость работ составляет </w:t>
      </w:r>
      <w:r>
        <w:rPr>
          <w:rFonts w:ascii="Times New Roman" w:hAnsi="Times New Roman"/>
          <w:sz w:val="24"/>
        </w:rPr>
        <w:t>_______________</w:t>
      </w:r>
      <w:r w:rsidRPr="00B77898">
        <w:rPr>
          <w:rFonts w:ascii="Times New Roman" w:hAnsi="Times New Roman"/>
          <w:sz w:val="24"/>
        </w:rPr>
        <w:t xml:space="preserve"> руб. </w:t>
      </w:r>
      <w:r>
        <w:rPr>
          <w:rFonts w:ascii="Times New Roman" w:hAnsi="Times New Roman"/>
          <w:sz w:val="24"/>
        </w:rPr>
        <w:t>_____</w:t>
      </w:r>
      <w:r w:rsidRPr="00B77898">
        <w:rPr>
          <w:rFonts w:ascii="Times New Roman" w:hAnsi="Times New Roman"/>
          <w:sz w:val="24"/>
        </w:rPr>
        <w:t xml:space="preserve"> коп. (</w:t>
      </w:r>
      <w:r>
        <w:rPr>
          <w:rFonts w:ascii="Times New Roman" w:hAnsi="Times New Roman"/>
          <w:sz w:val="24"/>
        </w:rPr>
        <w:t xml:space="preserve">_____________________ </w:t>
      </w:r>
      <w:r w:rsidRPr="00B77898">
        <w:rPr>
          <w:rFonts w:ascii="Times New Roman" w:hAnsi="Times New Roman"/>
          <w:sz w:val="24"/>
        </w:rPr>
        <w:t>руб</w:t>
      </w:r>
      <w:r>
        <w:rPr>
          <w:rFonts w:ascii="Times New Roman" w:hAnsi="Times New Roman"/>
          <w:sz w:val="24"/>
        </w:rPr>
        <w:t>. _____ коп.). НДС _______________ руб.</w:t>
      </w:r>
    </w:p>
    <w:p w:rsidR="00003C28" w:rsidRPr="00D35F11" w:rsidRDefault="00003C28" w:rsidP="00CC583B">
      <w:pPr>
        <w:ind w:firstLine="540"/>
        <w:jc w:val="both"/>
        <w:rPr>
          <w:rFonts w:ascii="Times New Roman" w:hAnsi="Times New Roman"/>
          <w:sz w:val="24"/>
        </w:rPr>
      </w:pPr>
    </w:p>
    <w:p w:rsidR="00003C28" w:rsidRDefault="00003C28" w:rsidP="00CC583B">
      <w:pPr>
        <w:ind w:left="-135" w:hanging="15"/>
        <w:jc w:val="both"/>
        <w:rPr>
          <w:rFonts w:ascii="Times New Roman" w:hAnsi="Times New Roman"/>
          <w:sz w:val="28"/>
          <w:szCs w:val="28"/>
        </w:rPr>
        <w:sectPr w:rsidR="00003C28" w:rsidSect="00CC583B">
          <w:footnotePr>
            <w:pos w:val="beneathText"/>
          </w:footnotePr>
          <w:type w:val="continuous"/>
          <w:pgSz w:w="11905" w:h="16837"/>
          <w:pgMar w:top="284" w:right="1134" w:bottom="426" w:left="1134" w:header="720" w:footer="720" w:gutter="0"/>
          <w:cols w:space="720"/>
          <w:docGrid w:linePitch="360"/>
        </w:sectPr>
      </w:pPr>
    </w:p>
    <w:tbl>
      <w:tblPr>
        <w:tblW w:w="0" w:type="auto"/>
        <w:tblInd w:w="55" w:type="dxa"/>
        <w:tblLayout w:type="fixed"/>
        <w:tblCellMar>
          <w:top w:w="55" w:type="dxa"/>
          <w:left w:w="55" w:type="dxa"/>
          <w:bottom w:w="55" w:type="dxa"/>
          <w:right w:w="55" w:type="dxa"/>
        </w:tblCellMar>
        <w:tblLook w:val="0000"/>
      </w:tblPr>
      <w:tblGrid>
        <w:gridCol w:w="4818"/>
        <w:gridCol w:w="4819"/>
      </w:tblGrid>
      <w:tr w:rsidR="00003C28" w:rsidRPr="00F9723B" w:rsidTr="00CC583B">
        <w:tc>
          <w:tcPr>
            <w:tcW w:w="4818" w:type="dxa"/>
          </w:tcPr>
          <w:p w:rsidR="00003C28" w:rsidRPr="00F9723B" w:rsidRDefault="00003C28" w:rsidP="00CC583B">
            <w:pPr>
              <w:pStyle w:val="a"/>
              <w:snapToGrid w:val="0"/>
              <w:jc w:val="both"/>
              <w:rPr>
                <w:rFonts w:ascii="Times New Roman" w:hAnsi="Times New Roman"/>
                <w:sz w:val="22"/>
              </w:rPr>
            </w:pPr>
            <w:r w:rsidRPr="00F9723B">
              <w:rPr>
                <w:rFonts w:ascii="Times New Roman" w:hAnsi="Times New Roman"/>
                <w:sz w:val="22"/>
              </w:rPr>
              <w:t>«ИСПОЛНИТЕЛЬ»</w:t>
            </w:r>
          </w:p>
        </w:tc>
        <w:tc>
          <w:tcPr>
            <w:tcW w:w="4819" w:type="dxa"/>
          </w:tcPr>
          <w:p w:rsidR="00003C28" w:rsidRPr="00F9723B" w:rsidRDefault="00003C28" w:rsidP="00CC583B">
            <w:pPr>
              <w:pStyle w:val="a"/>
              <w:snapToGrid w:val="0"/>
              <w:jc w:val="both"/>
              <w:rPr>
                <w:rFonts w:ascii="Times New Roman" w:hAnsi="Times New Roman"/>
                <w:sz w:val="22"/>
              </w:rPr>
            </w:pPr>
            <w:r w:rsidRPr="00F9723B">
              <w:rPr>
                <w:rFonts w:ascii="Times New Roman" w:hAnsi="Times New Roman"/>
                <w:sz w:val="22"/>
              </w:rPr>
              <w:t>«ЗАКАЗЧИК»</w:t>
            </w:r>
          </w:p>
        </w:tc>
      </w:tr>
      <w:tr w:rsidR="00003C28" w:rsidRPr="00F9723B" w:rsidTr="00CC583B">
        <w:tc>
          <w:tcPr>
            <w:tcW w:w="4818" w:type="dxa"/>
          </w:tcPr>
          <w:p w:rsidR="00003C28" w:rsidRPr="00A46312" w:rsidRDefault="00003C28" w:rsidP="00473602">
            <w:pPr>
              <w:pStyle w:val="1"/>
              <w:keepNext/>
              <w:keepLines/>
              <w:tabs>
                <w:tab w:val="left" w:pos="356"/>
                <w:tab w:val="left" w:pos="993"/>
              </w:tabs>
              <w:spacing w:before="0" w:line="276" w:lineRule="auto"/>
              <w:jc w:val="both"/>
              <w:rPr>
                <w:sz w:val="28"/>
                <w:szCs w:val="28"/>
              </w:rPr>
            </w:pPr>
          </w:p>
        </w:tc>
        <w:tc>
          <w:tcPr>
            <w:tcW w:w="4819" w:type="dxa"/>
          </w:tcPr>
          <w:p w:rsidR="00003C28" w:rsidRDefault="00003C28" w:rsidP="00CC583B">
            <w:pPr>
              <w:rPr>
                <w:rFonts w:ascii="Times New Roman" w:hAnsi="Times New Roman"/>
                <w:sz w:val="22"/>
              </w:rPr>
            </w:pPr>
            <w:r w:rsidRPr="00F9723B">
              <w:rPr>
                <w:rFonts w:ascii="Times New Roman" w:hAnsi="Times New Roman"/>
                <w:sz w:val="22"/>
              </w:rPr>
              <w:t>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w:t>
            </w:r>
          </w:p>
          <w:p w:rsidR="00003C28" w:rsidRPr="00F9723B" w:rsidRDefault="00003C28" w:rsidP="00CC583B">
            <w:pPr>
              <w:rPr>
                <w:rFonts w:ascii="Times New Roman" w:hAnsi="Times New Roman"/>
                <w:sz w:val="22"/>
              </w:rPr>
            </w:pPr>
            <w:r>
              <w:rPr>
                <w:rFonts w:ascii="Times New Roman" w:hAnsi="Times New Roman"/>
                <w:sz w:val="22"/>
              </w:rPr>
              <w:t xml:space="preserve">Директор </w:t>
            </w:r>
          </w:p>
        </w:tc>
      </w:tr>
    </w:tbl>
    <w:p w:rsidR="00003C28" w:rsidRDefault="00003C28" w:rsidP="00CC583B">
      <w:pPr>
        <w:ind w:left="-135" w:hanging="15"/>
        <w:jc w:val="both"/>
        <w:rPr>
          <w:rFonts w:ascii="Times New Roman" w:hAnsi="Times New Roman"/>
          <w:sz w:val="28"/>
          <w:szCs w:val="28"/>
        </w:rPr>
        <w:sectPr w:rsidR="00003C28" w:rsidSect="00CC583B">
          <w:footnotePr>
            <w:pos w:val="beneathText"/>
          </w:footnotePr>
          <w:type w:val="continuous"/>
          <w:pgSz w:w="11905" w:h="16837"/>
          <w:pgMar w:top="284" w:right="1134" w:bottom="426" w:left="1134" w:header="720" w:footer="720" w:gutter="0"/>
          <w:cols w:space="720"/>
          <w:docGrid w:linePitch="360"/>
        </w:sectPr>
      </w:pPr>
    </w:p>
    <w:p w:rsidR="00003C28" w:rsidRPr="00F9723B" w:rsidRDefault="00003C28" w:rsidP="00CC583B">
      <w:pPr>
        <w:ind w:left="-135" w:hanging="15"/>
        <w:jc w:val="both"/>
        <w:rPr>
          <w:rFonts w:ascii="Times New Roman" w:hAnsi="Times New Roman"/>
          <w:sz w:val="24"/>
          <w:szCs w:val="28"/>
        </w:rPr>
      </w:pPr>
    </w:p>
    <w:p w:rsidR="00003C28" w:rsidRPr="00F9723B" w:rsidRDefault="00003C28" w:rsidP="00CC583B">
      <w:pPr>
        <w:ind w:left="-135" w:hanging="15"/>
        <w:jc w:val="both"/>
        <w:rPr>
          <w:rFonts w:ascii="Times New Roman" w:hAnsi="Times New Roman"/>
          <w:sz w:val="24"/>
          <w:szCs w:val="28"/>
        </w:rPr>
      </w:pPr>
      <w:r w:rsidRPr="00F9723B">
        <w:rPr>
          <w:rFonts w:ascii="Times New Roman" w:hAnsi="Times New Roman"/>
          <w:sz w:val="24"/>
          <w:szCs w:val="28"/>
        </w:rPr>
        <w:t>____________ /</w:t>
      </w:r>
      <w:r>
        <w:rPr>
          <w:rFonts w:ascii="Times New Roman" w:hAnsi="Times New Roman"/>
          <w:sz w:val="24"/>
          <w:szCs w:val="28"/>
        </w:rPr>
        <w:t>__________________</w:t>
      </w:r>
      <w:r w:rsidRPr="00F9723B">
        <w:rPr>
          <w:rFonts w:ascii="Times New Roman" w:hAnsi="Times New Roman"/>
          <w:sz w:val="24"/>
          <w:szCs w:val="28"/>
        </w:rPr>
        <w:t>/</w:t>
      </w:r>
      <w:r w:rsidRPr="00F9723B">
        <w:rPr>
          <w:rFonts w:ascii="Times New Roman" w:hAnsi="Times New Roman"/>
          <w:sz w:val="24"/>
          <w:szCs w:val="28"/>
        </w:rPr>
        <w:br w:type="column"/>
        <w:t xml:space="preserve"> </w:t>
      </w:r>
    </w:p>
    <w:p w:rsidR="00003C28" w:rsidRPr="00F9723B" w:rsidRDefault="00003C28" w:rsidP="00CC583B">
      <w:pPr>
        <w:ind w:left="-135" w:hanging="15"/>
        <w:jc w:val="both"/>
        <w:rPr>
          <w:rFonts w:ascii="Times New Roman" w:hAnsi="Times New Roman"/>
          <w:sz w:val="24"/>
          <w:szCs w:val="28"/>
        </w:rPr>
      </w:pPr>
      <w:r w:rsidRPr="00F9723B">
        <w:rPr>
          <w:rFonts w:ascii="Times New Roman" w:hAnsi="Times New Roman"/>
          <w:sz w:val="24"/>
          <w:szCs w:val="28"/>
        </w:rPr>
        <w:t>_____________/Коротких М. Н./</w:t>
      </w:r>
    </w:p>
    <w:p w:rsidR="00003C28" w:rsidRPr="00F9723B" w:rsidRDefault="00003C28" w:rsidP="00CC583B">
      <w:pPr>
        <w:widowControl/>
        <w:suppressAutoHyphens w:val="0"/>
        <w:rPr>
          <w:rFonts w:ascii="Times New Roman" w:hAnsi="Times New Roman"/>
          <w:szCs w:val="22"/>
        </w:rPr>
        <w:sectPr w:rsidR="00003C28" w:rsidRPr="00F9723B" w:rsidSect="00CC583B">
          <w:footnotePr>
            <w:pos w:val="beneathText"/>
          </w:footnotePr>
          <w:type w:val="continuous"/>
          <w:pgSz w:w="11905" w:h="16837"/>
          <w:pgMar w:top="568" w:right="1134" w:bottom="851" w:left="1134" w:header="720" w:footer="720" w:gutter="0"/>
          <w:cols w:num="2" w:space="720"/>
          <w:docGrid w:linePitch="360"/>
        </w:sectPr>
      </w:pPr>
    </w:p>
    <w:p w:rsidR="00003C28" w:rsidRDefault="00003C28" w:rsidP="00CC583B"/>
    <w:p w:rsidR="00003C28" w:rsidRPr="0081618C" w:rsidRDefault="00003C28" w:rsidP="00CC583B">
      <w:pPr>
        <w:tabs>
          <w:tab w:val="left" w:pos="3630"/>
          <w:tab w:val="center" w:pos="4860"/>
          <w:tab w:val="left" w:pos="8565"/>
        </w:tabs>
        <w:jc w:val="right"/>
        <w:rPr>
          <w:rFonts w:ascii="Times New Roman" w:hAnsi="Times New Roman"/>
          <w:sz w:val="24"/>
        </w:rPr>
      </w:pPr>
      <w:r>
        <w:br w:type="page"/>
      </w:r>
      <w:r w:rsidRPr="0081618C">
        <w:rPr>
          <w:rFonts w:ascii="Times New Roman" w:hAnsi="Times New Roman"/>
          <w:sz w:val="24"/>
        </w:rPr>
        <w:t xml:space="preserve">Приложение </w:t>
      </w:r>
      <w:r>
        <w:rPr>
          <w:rFonts w:ascii="Times New Roman" w:hAnsi="Times New Roman"/>
          <w:sz w:val="24"/>
        </w:rPr>
        <w:t>2</w:t>
      </w:r>
    </w:p>
    <w:p w:rsidR="00003C28" w:rsidRPr="0081618C" w:rsidRDefault="00003C28" w:rsidP="00CC583B">
      <w:pPr>
        <w:jc w:val="right"/>
        <w:rPr>
          <w:rFonts w:ascii="Times New Roman" w:hAnsi="Times New Roman"/>
          <w:sz w:val="24"/>
        </w:rPr>
      </w:pPr>
      <w:r w:rsidRPr="0081618C">
        <w:rPr>
          <w:rFonts w:ascii="Times New Roman" w:hAnsi="Times New Roman"/>
          <w:sz w:val="24"/>
        </w:rPr>
        <w:t xml:space="preserve">к договору № </w:t>
      </w:r>
      <w:r>
        <w:rPr>
          <w:rFonts w:ascii="Times New Roman" w:hAnsi="Times New Roman"/>
          <w:sz w:val="24"/>
        </w:rPr>
        <w:t>__________</w:t>
      </w:r>
    </w:p>
    <w:p w:rsidR="00003C28" w:rsidRPr="0081618C" w:rsidRDefault="00003C28" w:rsidP="00CC583B">
      <w:pPr>
        <w:jc w:val="right"/>
        <w:rPr>
          <w:rFonts w:ascii="Times New Roman" w:hAnsi="Times New Roman"/>
          <w:sz w:val="24"/>
        </w:rPr>
      </w:pPr>
      <w:r w:rsidRPr="0081618C">
        <w:rPr>
          <w:rFonts w:ascii="Times New Roman" w:hAnsi="Times New Roman"/>
          <w:sz w:val="24"/>
        </w:rPr>
        <w:t>от _______________202</w:t>
      </w:r>
      <w:r>
        <w:rPr>
          <w:rFonts w:ascii="Times New Roman" w:hAnsi="Times New Roman"/>
          <w:sz w:val="24"/>
        </w:rPr>
        <w:t>6</w:t>
      </w:r>
      <w:r w:rsidRPr="0081618C">
        <w:rPr>
          <w:rFonts w:ascii="Times New Roman" w:hAnsi="Times New Roman"/>
          <w:sz w:val="24"/>
        </w:rPr>
        <w:t xml:space="preserve"> г.</w:t>
      </w:r>
    </w:p>
    <w:p w:rsidR="00003C28" w:rsidRPr="00D83BCA" w:rsidRDefault="00003C28" w:rsidP="00D83BCA">
      <w:pPr>
        <w:tabs>
          <w:tab w:val="left" w:pos="1305"/>
        </w:tabs>
        <w:ind w:firstLine="720"/>
        <w:jc w:val="center"/>
        <w:rPr>
          <w:rFonts w:ascii="Times New Roman" w:hAnsi="Times New Roman"/>
          <w:b/>
          <w:szCs w:val="20"/>
        </w:rPr>
      </w:pPr>
      <w:r w:rsidRPr="00D83BCA">
        <w:rPr>
          <w:rFonts w:ascii="Times New Roman" w:hAnsi="Times New Roman"/>
          <w:b/>
          <w:szCs w:val="20"/>
        </w:rPr>
        <w:t>ТЕХНИЧЕСКОЕ ЗАДАНИЕ</w:t>
      </w:r>
    </w:p>
    <w:p w:rsidR="00003C28" w:rsidRPr="00D83BCA" w:rsidRDefault="00003C28" w:rsidP="00D83BCA">
      <w:pPr>
        <w:pStyle w:val="Style2"/>
        <w:widowControl/>
        <w:spacing w:line="240" w:lineRule="auto"/>
        <w:ind w:right="286"/>
        <w:jc w:val="center"/>
        <w:rPr>
          <w:b/>
          <w:sz w:val="20"/>
          <w:szCs w:val="20"/>
        </w:rPr>
      </w:pPr>
      <w:r w:rsidRPr="00D83BCA">
        <w:rPr>
          <w:b/>
          <w:sz w:val="20"/>
          <w:szCs w:val="20"/>
        </w:rPr>
        <w:t>на оказание услуг п</w:t>
      </w:r>
      <w:r w:rsidRPr="00D83BCA">
        <w:rPr>
          <w:b/>
          <w:bCs/>
          <w:sz w:val="20"/>
          <w:szCs w:val="20"/>
        </w:rPr>
        <w:t>о</w:t>
      </w:r>
      <w:r w:rsidRPr="00D83BCA">
        <w:rPr>
          <w:b/>
          <w:spacing w:val="1"/>
          <w:sz w:val="20"/>
          <w:szCs w:val="20"/>
        </w:rPr>
        <w:t xml:space="preserve"> ремонту и </w:t>
      </w:r>
      <w:r w:rsidRPr="00D83BCA">
        <w:rPr>
          <w:b/>
          <w:sz w:val="20"/>
          <w:szCs w:val="20"/>
        </w:rPr>
        <w:t>техническому</w:t>
      </w:r>
      <w:r w:rsidRPr="00D83BCA">
        <w:rPr>
          <w:b/>
          <w:spacing w:val="1"/>
          <w:sz w:val="20"/>
          <w:szCs w:val="20"/>
        </w:rPr>
        <w:t xml:space="preserve"> обслуживанию (ПК и АРМ)</w:t>
      </w:r>
      <w:r w:rsidRPr="00D83BCA">
        <w:rPr>
          <w:b/>
          <w:sz w:val="20"/>
          <w:szCs w:val="20"/>
        </w:rPr>
        <w:t>.</w:t>
      </w:r>
    </w:p>
    <w:p w:rsidR="00003C28" w:rsidRPr="00D83BCA" w:rsidRDefault="00003C28" w:rsidP="00D83BCA">
      <w:pPr>
        <w:jc w:val="center"/>
        <w:rPr>
          <w:rFonts w:ascii="Times New Roman" w:hAnsi="Times New Roman"/>
          <w:b/>
          <w:szCs w:val="20"/>
        </w:rPr>
      </w:pPr>
      <w:r w:rsidRPr="00D83BCA">
        <w:rPr>
          <w:rFonts w:ascii="Times New Roman" w:hAnsi="Times New Roman"/>
          <w:szCs w:val="20"/>
        </w:rPr>
        <w:t xml:space="preserve">ИКЗ: </w:t>
      </w:r>
      <w:r w:rsidRPr="003401AB">
        <w:rPr>
          <w:rFonts w:ascii="Times New Roman" w:hAnsi="Times New Roman"/>
        </w:rPr>
        <w:t>26146290267874632010010010</w:t>
      </w:r>
      <w:r>
        <w:rPr>
          <w:rFonts w:ascii="Times New Roman" w:hAnsi="Times New Roman"/>
        </w:rPr>
        <w:t>39</w:t>
      </w:r>
      <w:r w:rsidRPr="003401AB">
        <w:rPr>
          <w:rFonts w:ascii="Times New Roman" w:hAnsi="Times New Roman"/>
        </w:rPr>
        <w:t>00000000</w:t>
      </w:r>
    </w:p>
    <w:p w:rsidR="00003C28" w:rsidRPr="00D83BCA" w:rsidRDefault="00003C28" w:rsidP="00D83BCA">
      <w:pPr>
        <w:tabs>
          <w:tab w:val="left" w:pos="720"/>
        </w:tabs>
        <w:autoSpaceDE w:val="0"/>
        <w:ind w:firstLine="720"/>
        <w:rPr>
          <w:rFonts w:ascii="Times New Roman" w:hAnsi="Times New Roman"/>
          <w:szCs w:val="20"/>
        </w:rPr>
      </w:pPr>
      <w:r w:rsidRPr="00D83BCA">
        <w:rPr>
          <w:rFonts w:ascii="Times New Roman" w:hAnsi="Times New Roman"/>
          <w:b/>
          <w:szCs w:val="20"/>
        </w:rPr>
        <w:t>1. Наименование, характеристика и объем оказываемых услуг</w:t>
      </w:r>
    </w:p>
    <w:p w:rsidR="00003C28" w:rsidRPr="00D83BCA" w:rsidRDefault="00003C28" w:rsidP="00D83BCA">
      <w:pPr>
        <w:ind w:firstLine="720"/>
        <w:jc w:val="both"/>
        <w:rPr>
          <w:rFonts w:ascii="Times New Roman" w:hAnsi="Times New Roman"/>
          <w:szCs w:val="20"/>
        </w:rPr>
      </w:pPr>
      <w:r w:rsidRPr="00D83BCA">
        <w:rPr>
          <w:rFonts w:ascii="Times New Roman" w:hAnsi="Times New Roman"/>
          <w:szCs w:val="20"/>
        </w:rPr>
        <w:t>1.1.</w:t>
      </w:r>
      <w:r w:rsidRPr="00D83BCA">
        <w:rPr>
          <w:rFonts w:ascii="Times New Roman" w:hAnsi="Times New Roman"/>
          <w:b/>
          <w:szCs w:val="20"/>
        </w:rPr>
        <w:t xml:space="preserve"> Техническое обслуживание и ремонт </w:t>
      </w:r>
      <w:r w:rsidRPr="00D83BCA">
        <w:rPr>
          <w:rFonts w:ascii="Times New Roman" w:hAnsi="Times New Roman"/>
          <w:b/>
          <w:spacing w:val="1"/>
          <w:szCs w:val="20"/>
        </w:rPr>
        <w:t>компьютерной</w:t>
      </w:r>
      <w:r w:rsidRPr="00D83BCA">
        <w:rPr>
          <w:rFonts w:ascii="Times New Roman" w:hAnsi="Times New Roman"/>
          <w:b/>
          <w:szCs w:val="20"/>
        </w:rPr>
        <w:t xml:space="preserve"> техники включает в себя:</w:t>
      </w:r>
    </w:p>
    <w:p w:rsidR="00003C28" w:rsidRPr="000815AC" w:rsidRDefault="00003C28" w:rsidP="000815AC">
      <w:pPr>
        <w:ind w:firstLine="720"/>
        <w:jc w:val="both"/>
        <w:rPr>
          <w:rFonts w:ascii="Times New Roman" w:hAnsi="Times New Roman"/>
        </w:rPr>
      </w:pPr>
      <w:r w:rsidRPr="000815AC">
        <w:rPr>
          <w:rFonts w:ascii="Times New Roman" w:hAnsi="Times New Roman"/>
        </w:rPr>
        <w:t xml:space="preserve">1.1.1. </w:t>
      </w:r>
      <w:r w:rsidRPr="000815AC">
        <w:rPr>
          <w:rFonts w:ascii="Times New Roman" w:hAnsi="Times New Roman"/>
          <w:b/>
        </w:rPr>
        <w:t>Диагностику</w:t>
      </w:r>
      <w:r w:rsidRPr="000815AC">
        <w:rPr>
          <w:rFonts w:ascii="Times New Roman" w:hAnsi="Times New Roman"/>
        </w:rPr>
        <w:t xml:space="preserve"> – под диагностикой понимается комплекс работ по общей оценке работоспособности </w:t>
      </w:r>
      <w:r w:rsidRPr="000815AC">
        <w:rPr>
          <w:rFonts w:ascii="Times New Roman" w:hAnsi="Times New Roman"/>
          <w:spacing w:val="1"/>
        </w:rPr>
        <w:t xml:space="preserve">компьютерной </w:t>
      </w:r>
      <w:r w:rsidRPr="000815AC">
        <w:rPr>
          <w:rFonts w:ascii="Times New Roman" w:hAnsi="Times New Roman"/>
        </w:rPr>
        <w:t xml:space="preserve">и оргтехники (общая диагностика) или ее отдельных узлов (поэлементная диагностика). Диагностика включают в себя обязательный осмотр, освидетельствование технического состояния </w:t>
      </w:r>
      <w:r w:rsidRPr="000815AC">
        <w:rPr>
          <w:rFonts w:ascii="Times New Roman" w:hAnsi="Times New Roman"/>
          <w:spacing w:val="1"/>
        </w:rPr>
        <w:t xml:space="preserve">компьютерной </w:t>
      </w:r>
      <w:r w:rsidRPr="000815AC">
        <w:rPr>
          <w:rFonts w:ascii="Times New Roman" w:hAnsi="Times New Roman"/>
        </w:rPr>
        <w:t xml:space="preserve">техники, составление реестра необходимых замен запчастей и работ, факторов поломок и письменные консультации Заказчика о причинах возникших неисправностей, мониторинг работоспособности </w:t>
      </w:r>
      <w:r w:rsidRPr="000815AC">
        <w:rPr>
          <w:rFonts w:ascii="Times New Roman" w:hAnsi="Times New Roman"/>
          <w:spacing w:val="1"/>
        </w:rPr>
        <w:t xml:space="preserve">компьютерной </w:t>
      </w:r>
      <w:r w:rsidRPr="000815AC">
        <w:rPr>
          <w:rFonts w:ascii="Times New Roman" w:hAnsi="Times New Roman"/>
        </w:rPr>
        <w:t xml:space="preserve">техники, рекомендации по обновлению техники, не подлежащей восстановительному ремонту, инструктаж сотрудников Заказчика об особенностях эксплуатации </w:t>
      </w:r>
      <w:r w:rsidRPr="000815AC">
        <w:rPr>
          <w:rFonts w:ascii="Times New Roman" w:hAnsi="Times New Roman"/>
          <w:spacing w:val="1"/>
        </w:rPr>
        <w:t xml:space="preserve">компьютерной </w:t>
      </w:r>
      <w:r w:rsidRPr="000815AC">
        <w:rPr>
          <w:rFonts w:ascii="Times New Roman" w:hAnsi="Times New Roman"/>
        </w:rPr>
        <w:t xml:space="preserve">и оргтехники  во избежание возникновения поломок. </w:t>
      </w:r>
      <w:r w:rsidRPr="000815AC">
        <w:rPr>
          <w:rFonts w:ascii="Times New Roman" w:hAnsi="Times New Roman"/>
          <w:bCs/>
          <w:shd w:val="clear" w:color="auto" w:fill="FFFFFF"/>
        </w:rPr>
        <w:t xml:space="preserve">Стоимость диагностики входит в стоимость работ. При невозможности ремонта - стоимость диагностики не оплачивается. </w:t>
      </w:r>
    </w:p>
    <w:p w:rsidR="00003C28" w:rsidRPr="000815AC" w:rsidRDefault="00003C28" w:rsidP="000815AC">
      <w:pPr>
        <w:tabs>
          <w:tab w:val="left" w:pos="720"/>
        </w:tabs>
        <w:autoSpaceDE w:val="0"/>
        <w:ind w:firstLine="720"/>
        <w:jc w:val="both"/>
        <w:rPr>
          <w:rFonts w:ascii="Times New Roman" w:hAnsi="Times New Roman"/>
        </w:rPr>
      </w:pPr>
      <w:r w:rsidRPr="000815AC">
        <w:rPr>
          <w:rFonts w:ascii="Times New Roman" w:hAnsi="Times New Roman"/>
        </w:rPr>
        <w:t xml:space="preserve">1.1.2. </w:t>
      </w:r>
      <w:r w:rsidRPr="000815AC">
        <w:rPr>
          <w:rFonts w:ascii="Times New Roman" w:hAnsi="Times New Roman"/>
          <w:b/>
        </w:rPr>
        <w:t xml:space="preserve">Профилактику </w:t>
      </w:r>
      <w:r w:rsidRPr="000815AC">
        <w:rPr>
          <w:rFonts w:ascii="Times New Roman" w:hAnsi="Times New Roman"/>
        </w:rPr>
        <w:t xml:space="preserve">– комплекс работ, выполняемых на </w:t>
      </w:r>
      <w:r w:rsidRPr="000815AC">
        <w:rPr>
          <w:rFonts w:ascii="Times New Roman" w:hAnsi="Times New Roman"/>
          <w:spacing w:val="1"/>
        </w:rPr>
        <w:t xml:space="preserve">компьютерной </w:t>
      </w:r>
      <w:r w:rsidRPr="000815AC">
        <w:rPr>
          <w:rFonts w:ascii="Times New Roman" w:hAnsi="Times New Roman"/>
        </w:rPr>
        <w:t>технике в целях поддержания ее в рабочем состоянии без замены запасных частей. Профилактика включает в себя плановое техническое обслуживание по устранению неисправностей, не вызванных выходом из строя запасных частей, чистка оптики, узлов подачи бумаги, настройка по режимам, прочистка, смазка и регулировка техники соответственно нормативам технического обслуживания, рекомендуемым заводом-изготовителем.</w:t>
      </w:r>
    </w:p>
    <w:p w:rsidR="00003C28" w:rsidRPr="000815AC" w:rsidRDefault="00003C28" w:rsidP="000815AC">
      <w:pPr>
        <w:tabs>
          <w:tab w:val="left" w:pos="720"/>
          <w:tab w:val="left" w:pos="900"/>
        </w:tabs>
        <w:autoSpaceDE w:val="0"/>
        <w:ind w:firstLine="720"/>
        <w:jc w:val="both"/>
        <w:rPr>
          <w:rFonts w:ascii="Times New Roman" w:hAnsi="Times New Roman"/>
        </w:rPr>
      </w:pPr>
      <w:r w:rsidRPr="000815AC">
        <w:rPr>
          <w:rFonts w:ascii="Times New Roman" w:hAnsi="Times New Roman"/>
        </w:rPr>
        <w:t xml:space="preserve">1.1.3. </w:t>
      </w:r>
      <w:r w:rsidRPr="000815AC">
        <w:rPr>
          <w:rFonts w:ascii="Times New Roman" w:hAnsi="Times New Roman"/>
          <w:b/>
        </w:rPr>
        <w:t xml:space="preserve">Ремонт </w:t>
      </w:r>
      <w:r w:rsidRPr="000815AC">
        <w:rPr>
          <w:rFonts w:ascii="Times New Roman" w:hAnsi="Times New Roman"/>
        </w:rPr>
        <w:t xml:space="preserve">– комплекс работ по устранению отказов, неисправностей или отклонений в работе </w:t>
      </w:r>
      <w:r w:rsidRPr="000815AC">
        <w:rPr>
          <w:rFonts w:ascii="Times New Roman" w:hAnsi="Times New Roman"/>
          <w:spacing w:val="1"/>
        </w:rPr>
        <w:t xml:space="preserve">компьютерной </w:t>
      </w:r>
      <w:r w:rsidRPr="000815AC">
        <w:rPr>
          <w:rFonts w:ascii="Times New Roman" w:hAnsi="Times New Roman"/>
        </w:rPr>
        <w:t xml:space="preserve">техники и приведение ее в работоспособное состояние с заменой запасных частей. Ремонт включает в себя восстановление технических характеристик до первоначального уровня или до уровня, обеспечивающего штатное использование </w:t>
      </w:r>
      <w:r w:rsidRPr="000815AC">
        <w:rPr>
          <w:rFonts w:ascii="Times New Roman" w:hAnsi="Times New Roman"/>
          <w:spacing w:val="1"/>
        </w:rPr>
        <w:t xml:space="preserve">компьютерной </w:t>
      </w:r>
      <w:r w:rsidRPr="000815AC">
        <w:rPr>
          <w:rFonts w:ascii="Times New Roman" w:hAnsi="Times New Roman"/>
        </w:rPr>
        <w:t>техники по её прямому назначению с заменой, вышедших из строя деталей, узлов техники</w:t>
      </w:r>
    </w:p>
    <w:p w:rsidR="00003C28" w:rsidRPr="00D83BCA" w:rsidRDefault="00003C28" w:rsidP="00E67221">
      <w:pPr>
        <w:ind w:firstLine="720"/>
        <w:jc w:val="both"/>
        <w:rPr>
          <w:rFonts w:ascii="Times New Roman" w:hAnsi="Times New Roman"/>
          <w:szCs w:val="20"/>
        </w:rPr>
      </w:pPr>
      <w:r w:rsidRPr="00D83BCA">
        <w:rPr>
          <w:rFonts w:ascii="Times New Roman" w:hAnsi="Times New Roman"/>
          <w:b/>
          <w:szCs w:val="20"/>
        </w:rPr>
        <w:t xml:space="preserve">2. Место, сроки и условия оказания услуг: </w:t>
      </w:r>
    </w:p>
    <w:p w:rsidR="00003C28" w:rsidRPr="00D83BCA" w:rsidRDefault="00003C28" w:rsidP="0004466A">
      <w:pPr>
        <w:overflowPunct w:val="0"/>
        <w:autoSpaceDE w:val="0"/>
        <w:jc w:val="both"/>
        <w:textAlignment w:val="baseline"/>
        <w:rPr>
          <w:rFonts w:ascii="Times New Roman" w:hAnsi="Times New Roman"/>
          <w:szCs w:val="20"/>
        </w:rPr>
      </w:pPr>
      <w:r w:rsidRPr="00D83BCA">
        <w:rPr>
          <w:rFonts w:ascii="Times New Roman" w:hAnsi="Times New Roman"/>
          <w:szCs w:val="20"/>
        </w:rPr>
        <w:t>2.1. Техническое обслуживание  и ремонт компьютерной техники осуществляется по месту нахождения техники Заказчика (г. Курск, ул. Карла Маркса, д. 23).</w:t>
      </w:r>
      <w:r w:rsidRPr="00D83BCA">
        <w:rPr>
          <w:rFonts w:ascii="Times New Roman" w:hAnsi="Times New Roman"/>
          <w:color w:val="FF0000"/>
          <w:szCs w:val="20"/>
        </w:rPr>
        <w:t xml:space="preserve"> </w:t>
      </w:r>
      <w:r w:rsidRPr="00D83BCA">
        <w:rPr>
          <w:rFonts w:ascii="Times New Roman" w:hAnsi="Times New Roman"/>
          <w:szCs w:val="20"/>
        </w:rPr>
        <w:t xml:space="preserve">Выезд Исполнителя  для ремонта осуществляется </w:t>
      </w:r>
      <w:r>
        <w:rPr>
          <w:rFonts w:ascii="Times New Roman" w:hAnsi="Times New Roman"/>
          <w:szCs w:val="20"/>
        </w:rPr>
        <w:t>в течение 5 рабочих дней с даты подписания договора</w:t>
      </w:r>
      <w:r w:rsidRPr="00D83BCA">
        <w:rPr>
          <w:rFonts w:ascii="Times New Roman" w:hAnsi="Times New Roman"/>
          <w:szCs w:val="20"/>
        </w:rPr>
        <w:t>.</w:t>
      </w:r>
    </w:p>
    <w:p w:rsidR="00003C28" w:rsidRPr="00D83BCA" w:rsidRDefault="00003C28" w:rsidP="0004466A">
      <w:pPr>
        <w:jc w:val="both"/>
        <w:rPr>
          <w:rFonts w:ascii="Times New Roman" w:hAnsi="Times New Roman"/>
          <w:szCs w:val="20"/>
        </w:rPr>
      </w:pPr>
      <w:r w:rsidRPr="00D83BCA">
        <w:rPr>
          <w:rFonts w:ascii="Times New Roman" w:hAnsi="Times New Roman"/>
          <w:szCs w:val="20"/>
        </w:rPr>
        <w:t xml:space="preserve">2.2. Услуги оказываются </w:t>
      </w:r>
      <w:r>
        <w:rPr>
          <w:rFonts w:ascii="Times New Roman" w:hAnsi="Times New Roman"/>
          <w:szCs w:val="20"/>
        </w:rPr>
        <w:t>в течение 7 рабочих дней с даты подписания договора</w:t>
      </w:r>
      <w:r w:rsidRPr="00D83BCA">
        <w:rPr>
          <w:rFonts w:ascii="Times New Roman" w:hAnsi="Times New Roman"/>
          <w:szCs w:val="20"/>
        </w:rPr>
        <w:t>.</w:t>
      </w:r>
    </w:p>
    <w:p w:rsidR="00003C28" w:rsidRPr="00D83BCA" w:rsidRDefault="00003C28" w:rsidP="0004466A">
      <w:pPr>
        <w:jc w:val="both"/>
        <w:rPr>
          <w:rFonts w:ascii="Times New Roman" w:hAnsi="Times New Roman"/>
          <w:color w:val="FF0000"/>
          <w:szCs w:val="20"/>
        </w:rPr>
      </w:pPr>
      <w:r w:rsidRPr="00D83BCA">
        <w:rPr>
          <w:rFonts w:ascii="Times New Roman" w:hAnsi="Times New Roman"/>
          <w:szCs w:val="20"/>
        </w:rPr>
        <w:t>2.3. Все транспортные расходы за счет Исполнителя.</w:t>
      </w:r>
    </w:p>
    <w:p w:rsidR="00003C28" w:rsidRPr="00D83BCA" w:rsidRDefault="00003C28" w:rsidP="0004466A">
      <w:pPr>
        <w:jc w:val="both"/>
        <w:rPr>
          <w:rFonts w:ascii="Times New Roman" w:hAnsi="Times New Roman"/>
          <w:szCs w:val="20"/>
        </w:rPr>
      </w:pPr>
      <w:r w:rsidRPr="00D83BCA">
        <w:rPr>
          <w:rFonts w:ascii="Times New Roman" w:hAnsi="Times New Roman"/>
          <w:szCs w:val="20"/>
        </w:rPr>
        <w:t>2.4. Время устранения неисправностей составляет не более 8 часов с момента прибытия Исполнителя к Заказчику.</w:t>
      </w:r>
    </w:p>
    <w:p w:rsidR="00003C28" w:rsidRPr="00F638F7" w:rsidRDefault="00003C28" w:rsidP="0004466A">
      <w:pPr>
        <w:ind w:left="15"/>
        <w:jc w:val="both"/>
        <w:rPr>
          <w:rFonts w:ascii="Times New Roman" w:hAnsi="Times New Roman"/>
          <w:szCs w:val="20"/>
        </w:rPr>
      </w:pPr>
      <w:r w:rsidRPr="00D83BCA">
        <w:rPr>
          <w:rFonts w:ascii="Times New Roman" w:hAnsi="Times New Roman"/>
          <w:szCs w:val="20"/>
        </w:rPr>
        <w:t xml:space="preserve">2.5. </w:t>
      </w:r>
      <w:r>
        <w:rPr>
          <w:rFonts w:ascii="Times New Roman" w:hAnsi="Times New Roman"/>
          <w:szCs w:val="20"/>
        </w:rPr>
        <w:t>Услуги оказываются в течение 7 рабочих дней с даты подписания договора</w:t>
      </w:r>
      <w:r w:rsidRPr="00F638F7">
        <w:rPr>
          <w:rFonts w:ascii="Times New Roman" w:hAnsi="Times New Roman"/>
          <w:szCs w:val="20"/>
        </w:rPr>
        <w:t xml:space="preserve">. </w:t>
      </w:r>
    </w:p>
    <w:p w:rsidR="00003C28" w:rsidRPr="00D83BCA" w:rsidRDefault="00003C28" w:rsidP="0004466A">
      <w:pPr>
        <w:jc w:val="both"/>
        <w:rPr>
          <w:rFonts w:ascii="Times New Roman" w:hAnsi="Times New Roman"/>
          <w:szCs w:val="20"/>
        </w:rPr>
      </w:pPr>
      <w:r>
        <w:rPr>
          <w:rFonts w:ascii="Times New Roman" w:hAnsi="Times New Roman"/>
          <w:szCs w:val="20"/>
        </w:rPr>
        <w:t xml:space="preserve">2.6. По итогам выполнения работ по заявке Заказчика, Исполнитель составляет документ о приемке, который передается Заказчику. Заказчик, в течение 10 рабочих дней проверяет качество выполненных работ (услуг), подписывает документ о приемке либо направляет Исполнителю мотивированный отказ в подписании. Исполнитель в течение 5 рабочих дней обязан исправить недостатки, указанные Заказчиком. </w:t>
      </w:r>
    </w:p>
    <w:p w:rsidR="00003C28" w:rsidRPr="00D83BCA" w:rsidRDefault="00003C28" w:rsidP="00E67221">
      <w:pPr>
        <w:tabs>
          <w:tab w:val="left" w:pos="540"/>
          <w:tab w:val="left" w:pos="1704"/>
        </w:tabs>
        <w:autoSpaceDE w:val="0"/>
        <w:ind w:firstLine="720"/>
        <w:jc w:val="both"/>
        <w:rPr>
          <w:rFonts w:ascii="Times New Roman" w:hAnsi="Times New Roman"/>
          <w:szCs w:val="20"/>
        </w:rPr>
      </w:pPr>
      <w:r w:rsidRPr="00D83BCA">
        <w:rPr>
          <w:rFonts w:ascii="Times New Roman" w:hAnsi="Times New Roman"/>
          <w:b/>
          <w:bCs/>
          <w:szCs w:val="20"/>
        </w:rPr>
        <w:t>3. Требования к качеству запасных частей и расходных материалов используемых при оказании</w:t>
      </w:r>
      <w:r w:rsidRPr="00D83BCA">
        <w:rPr>
          <w:rFonts w:ascii="Times New Roman" w:hAnsi="Times New Roman"/>
          <w:b/>
          <w:bCs/>
          <w:color w:val="FF0000"/>
          <w:szCs w:val="20"/>
        </w:rPr>
        <w:t xml:space="preserve"> </w:t>
      </w:r>
      <w:r w:rsidRPr="00D83BCA">
        <w:rPr>
          <w:rFonts w:ascii="Times New Roman" w:hAnsi="Times New Roman"/>
          <w:b/>
          <w:bCs/>
          <w:color w:val="000000"/>
          <w:szCs w:val="20"/>
        </w:rPr>
        <w:t>услуг</w:t>
      </w:r>
    </w:p>
    <w:p w:rsidR="00003C28" w:rsidRPr="00D83BCA" w:rsidRDefault="00003C28" w:rsidP="00D83BCA">
      <w:pPr>
        <w:ind w:firstLine="720"/>
        <w:jc w:val="both"/>
        <w:rPr>
          <w:rFonts w:ascii="Times New Roman" w:hAnsi="Times New Roman"/>
          <w:szCs w:val="20"/>
        </w:rPr>
      </w:pPr>
      <w:r w:rsidRPr="00D83BCA">
        <w:rPr>
          <w:rFonts w:ascii="Times New Roman" w:hAnsi="Times New Roman"/>
          <w:szCs w:val="20"/>
        </w:rPr>
        <w:t>3.1.</w:t>
      </w:r>
      <w:r w:rsidRPr="00D83BCA">
        <w:rPr>
          <w:rFonts w:ascii="Times New Roman" w:hAnsi="Times New Roman"/>
          <w:b/>
          <w:color w:val="FF0000"/>
          <w:szCs w:val="20"/>
        </w:rPr>
        <w:t xml:space="preserve"> </w:t>
      </w:r>
      <w:r w:rsidRPr="00D83BCA">
        <w:rPr>
          <w:rFonts w:ascii="Times New Roman" w:hAnsi="Times New Roman"/>
          <w:szCs w:val="20"/>
        </w:rPr>
        <w:t xml:space="preserve">Все запчасти, узлы, которые Исполнитель использует при оказании услуг, приобретаются за счет Исполнителя и должны быть </w:t>
      </w:r>
      <w:r w:rsidRPr="00D83BCA">
        <w:rPr>
          <w:rFonts w:ascii="Times New Roman" w:hAnsi="Times New Roman"/>
          <w:color w:val="000000"/>
          <w:szCs w:val="20"/>
        </w:rPr>
        <w:t>новыми</w:t>
      </w:r>
      <w:r w:rsidRPr="00D83BCA">
        <w:rPr>
          <w:rFonts w:ascii="Times New Roman" w:hAnsi="Times New Roman"/>
          <w:szCs w:val="20"/>
        </w:rPr>
        <w:t>, с техническими характеристиками не ниже, чем у вышедших из строя</w:t>
      </w:r>
      <w:r w:rsidRPr="00D83BCA">
        <w:rPr>
          <w:rFonts w:ascii="Times New Roman" w:hAnsi="Times New Roman"/>
          <w:color w:val="000000"/>
          <w:szCs w:val="20"/>
        </w:rPr>
        <w:t xml:space="preserve">, </w:t>
      </w:r>
      <w:r w:rsidRPr="00D83BCA">
        <w:rPr>
          <w:rFonts w:ascii="Times New Roman" w:hAnsi="Times New Roman"/>
          <w:szCs w:val="20"/>
        </w:rPr>
        <w:t>совместимы с техникой Заказчика</w:t>
      </w:r>
      <w:r w:rsidRPr="00D83BCA">
        <w:rPr>
          <w:rFonts w:ascii="Times New Roman" w:hAnsi="Times New Roman"/>
          <w:color w:val="000000"/>
          <w:szCs w:val="20"/>
        </w:rPr>
        <w:t>, не восстановленными,</w:t>
      </w:r>
      <w:r w:rsidRPr="00D83BCA">
        <w:rPr>
          <w:rFonts w:ascii="Times New Roman" w:hAnsi="Times New Roman"/>
          <w:szCs w:val="20"/>
        </w:rPr>
        <w:t xml:space="preserve"> не должны иметь дефектов, связанных с конструкцией, материалами или функционированием при их использовании. Использование запчастей не должно ухудшать техническое состояние эксплуатируемой техники Заказчика. </w:t>
      </w:r>
      <w:r w:rsidRPr="00D83BCA">
        <w:rPr>
          <w:rFonts w:ascii="Times New Roman" w:hAnsi="Times New Roman"/>
          <w:bCs/>
          <w:color w:val="000000"/>
          <w:szCs w:val="20"/>
        </w:rPr>
        <w:t>Качество запчастей,</w:t>
      </w:r>
      <w:r w:rsidRPr="00D83BCA">
        <w:rPr>
          <w:rFonts w:ascii="Times New Roman" w:hAnsi="Times New Roman"/>
          <w:color w:val="000000"/>
          <w:szCs w:val="20"/>
        </w:rPr>
        <w:t xml:space="preserve"> предлагаемых Заказчику, </w:t>
      </w:r>
      <w:r w:rsidRPr="00D83BCA">
        <w:rPr>
          <w:rFonts w:ascii="Times New Roman" w:hAnsi="Times New Roman"/>
          <w:bCs/>
          <w:color w:val="000000"/>
          <w:szCs w:val="20"/>
        </w:rPr>
        <w:t>должно соответствовать обязательным требованиям государственных стандартов,</w:t>
      </w:r>
      <w:r w:rsidRPr="00D83BCA">
        <w:rPr>
          <w:rFonts w:ascii="Times New Roman" w:hAnsi="Times New Roman"/>
          <w:color w:val="000000"/>
          <w:szCs w:val="20"/>
        </w:rPr>
        <w:t xml:space="preserve"> санитарным нормам и иным установленным законом стандартам для данного вида продукции и гарантировать безопасность при их эксплуатации. </w:t>
      </w:r>
      <w:r w:rsidRPr="00D83BCA">
        <w:rPr>
          <w:rFonts w:ascii="Times New Roman" w:hAnsi="Times New Roman"/>
          <w:szCs w:val="20"/>
        </w:rPr>
        <w:t>Замененные запасные части, узлы передаются Заказчику.</w:t>
      </w:r>
    </w:p>
    <w:p w:rsidR="00003C28" w:rsidRPr="00D83BCA" w:rsidRDefault="00003C28" w:rsidP="00D83BCA">
      <w:pPr>
        <w:ind w:firstLine="720"/>
        <w:rPr>
          <w:rFonts w:ascii="Times New Roman" w:hAnsi="Times New Roman"/>
          <w:b/>
          <w:szCs w:val="20"/>
        </w:rPr>
      </w:pPr>
      <w:r w:rsidRPr="00D83BCA">
        <w:rPr>
          <w:rFonts w:ascii="Times New Roman" w:hAnsi="Times New Roman"/>
          <w:b/>
          <w:szCs w:val="20"/>
        </w:rPr>
        <w:t>4. Описание предоставляемой услуги.</w:t>
      </w:r>
    </w:p>
    <w:tbl>
      <w:tblPr>
        <w:tblW w:w="103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
        <w:gridCol w:w="3380"/>
        <w:gridCol w:w="3181"/>
        <w:gridCol w:w="3260"/>
      </w:tblGrid>
      <w:tr w:rsidR="00003C28" w:rsidRPr="008F3160" w:rsidTr="000B5F3A">
        <w:trPr>
          <w:trHeight w:val="255"/>
        </w:trPr>
        <w:tc>
          <w:tcPr>
            <w:tcW w:w="531" w:type="dxa"/>
          </w:tcPr>
          <w:p w:rsidR="00003C28" w:rsidRPr="008F3160" w:rsidRDefault="00003C28" w:rsidP="000B5F3A">
            <w:pPr>
              <w:ind w:firstLine="57"/>
              <w:rPr>
                <w:rFonts w:ascii="Times New Roman" w:hAnsi="Times New Roman"/>
                <w:b/>
                <w:sz w:val="16"/>
                <w:szCs w:val="16"/>
              </w:rPr>
            </w:pPr>
            <w:r w:rsidRPr="008F3160">
              <w:rPr>
                <w:rFonts w:ascii="Times New Roman" w:hAnsi="Times New Roman"/>
                <w:b/>
                <w:sz w:val="16"/>
                <w:szCs w:val="16"/>
              </w:rPr>
              <w:t>№ п/п</w:t>
            </w:r>
          </w:p>
        </w:tc>
        <w:tc>
          <w:tcPr>
            <w:tcW w:w="3380" w:type="dxa"/>
            <w:noWrap/>
            <w:vAlign w:val="center"/>
          </w:tcPr>
          <w:p w:rsidR="00003C28" w:rsidRPr="008F3160" w:rsidRDefault="00003C28" w:rsidP="000B5F3A">
            <w:pPr>
              <w:ind w:firstLine="57"/>
              <w:rPr>
                <w:rFonts w:ascii="Times New Roman" w:hAnsi="Times New Roman"/>
                <w:b/>
                <w:sz w:val="16"/>
                <w:szCs w:val="16"/>
              </w:rPr>
            </w:pPr>
            <w:r w:rsidRPr="008F3160">
              <w:rPr>
                <w:rFonts w:ascii="Times New Roman" w:hAnsi="Times New Roman"/>
                <w:b/>
                <w:sz w:val="16"/>
                <w:szCs w:val="16"/>
              </w:rPr>
              <w:t>Наименование услуги</w:t>
            </w:r>
          </w:p>
        </w:tc>
        <w:tc>
          <w:tcPr>
            <w:tcW w:w="3181" w:type="dxa"/>
            <w:noWrap/>
            <w:vAlign w:val="center"/>
          </w:tcPr>
          <w:p w:rsidR="00003C28" w:rsidRPr="008F3160" w:rsidRDefault="00003C28" w:rsidP="000B5F3A">
            <w:pPr>
              <w:ind w:firstLine="57"/>
              <w:rPr>
                <w:rFonts w:ascii="Times New Roman" w:hAnsi="Times New Roman"/>
                <w:b/>
                <w:sz w:val="16"/>
                <w:szCs w:val="16"/>
              </w:rPr>
            </w:pPr>
            <w:r w:rsidRPr="008F3160">
              <w:rPr>
                <w:rFonts w:ascii="Times New Roman" w:hAnsi="Times New Roman"/>
                <w:b/>
                <w:sz w:val="16"/>
                <w:szCs w:val="16"/>
              </w:rPr>
              <w:t>Описание услуги</w:t>
            </w:r>
          </w:p>
        </w:tc>
        <w:tc>
          <w:tcPr>
            <w:tcW w:w="3260" w:type="dxa"/>
            <w:vAlign w:val="center"/>
          </w:tcPr>
          <w:p w:rsidR="00003C28" w:rsidRPr="008F3160" w:rsidRDefault="00003C28" w:rsidP="000B5F3A">
            <w:pPr>
              <w:ind w:firstLine="57"/>
              <w:rPr>
                <w:rFonts w:ascii="Times New Roman" w:hAnsi="Times New Roman"/>
                <w:b/>
                <w:sz w:val="16"/>
                <w:szCs w:val="16"/>
              </w:rPr>
            </w:pPr>
            <w:r w:rsidRPr="008F3160">
              <w:rPr>
                <w:rFonts w:ascii="Times New Roman" w:hAnsi="Times New Roman"/>
                <w:b/>
                <w:sz w:val="16"/>
                <w:szCs w:val="16"/>
              </w:rPr>
              <w:t>Примечание</w:t>
            </w:r>
          </w:p>
        </w:tc>
      </w:tr>
      <w:tr w:rsidR="00003C28" w:rsidRPr="008F3160" w:rsidTr="000B5F3A">
        <w:trPr>
          <w:trHeight w:val="255"/>
        </w:trPr>
        <w:tc>
          <w:tcPr>
            <w:tcW w:w="531" w:type="dxa"/>
          </w:tcPr>
          <w:p w:rsidR="00003C28" w:rsidRPr="008F3160" w:rsidRDefault="00003C28" w:rsidP="000B5F3A">
            <w:pPr>
              <w:ind w:firstLine="57"/>
              <w:rPr>
                <w:rFonts w:ascii="Times New Roman" w:hAnsi="Times New Roman"/>
                <w:sz w:val="16"/>
                <w:szCs w:val="16"/>
                <w:lang w:val="en-GB"/>
              </w:rPr>
            </w:pPr>
            <w:r w:rsidRPr="008F3160">
              <w:rPr>
                <w:rFonts w:ascii="Times New Roman" w:hAnsi="Times New Roman"/>
                <w:sz w:val="16"/>
                <w:szCs w:val="16"/>
                <w:lang w:val="en-GB"/>
              </w:rPr>
              <w:t>1</w:t>
            </w:r>
          </w:p>
        </w:tc>
        <w:tc>
          <w:tcPr>
            <w:tcW w:w="3380" w:type="dxa"/>
            <w:noWrap/>
            <w:vAlign w:val="center"/>
          </w:tcPr>
          <w:p w:rsidR="00003C28" w:rsidRPr="008F3160" w:rsidRDefault="00003C28" w:rsidP="000B5F3A">
            <w:pPr>
              <w:ind w:firstLine="57"/>
              <w:rPr>
                <w:rFonts w:ascii="Times New Roman" w:hAnsi="Times New Roman"/>
                <w:sz w:val="16"/>
                <w:szCs w:val="16"/>
              </w:rPr>
            </w:pPr>
            <w:r w:rsidRPr="008F3160">
              <w:rPr>
                <w:rFonts w:ascii="Times New Roman" w:hAnsi="Times New Roman"/>
                <w:sz w:val="16"/>
                <w:szCs w:val="16"/>
              </w:rPr>
              <w:t>Ремонт Персональный компьютер HP BUNDLES 290 G2 МТ (4YV34ES) 13 8100/4/1/DOS+НР N246V инв. № 13202620131547 с заменой жесткого диска</w:t>
            </w:r>
          </w:p>
        </w:tc>
        <w:tc>
          <w:tcPr>
            <w:tcW w:w="3181" w:type="dxa"/>
            <w:noWrap/>
            <w:vAlign w:val="center"/>
          </w:tcPr>
          <w:p w:rsidR="00003C28" w:rsidRPr="008F3160" w:rsidRDefault="00003C28" w:rsidP="000B5F3A">
            <w:pPr>
              <w:ind w:firstLine="57"/>
              <w:rPr>
                <w:rFonts w:ascii="Times New Roman" w:hAnsi="Times New Roman"/>
                <w:sz w:val="16"/>
                <w:szCs w:val="16"/>
              </w:rPr>
            </w:pPr>
            <w:r w:rsidRPr="008F3160">
              <w:rPr>
                <w:rFonts w:ascii="Times New Roman" w:hAnsi="Times New Roman"/>
                <w:sz w:val="16"/>
                <w:szCs w:val="16"/>
              </w:rPr>
              <w:t xml:space="preserve">Установка или замена жесткого диска </w:t>
            </w:r>
            <w:r w:rsidRPr="008F3160">
              <w:rPr>
                <w:rFonts w:ascii="Times New Roman" w:hAnsi="Times New Roman"/>
                <w:sz w:val="16"/>
                <w:szCs w:val="16"/>
                <w:lang w:val="en-GB"/>
              </w:rPr>
              <w:t>HDD</w:t>
            </w:r>
            <w:r w:rsidRPr="008F3160">
              <w:rPr>
                <w:rFonts w:ascii="Times New Roman" w:hAnsi="Times New Roman"/>
                <w:sz w:val="16"/>
                <w:szCs w:val="16"/>
              </w:rPr>
              <w:t xml:space="preserve"> 1 </w:t>
            </w:r>
            <w:r w:rsidRPr="008F3160">
              <w:rPr>
                <w:rFonts w:ascii="Times New Roman" w:hAnsi="Times New Roman"/>
                <w:sz w:val="16"/>
                <w:szCs w:val="16"/>
                <w:lang w:val="en-GB"/>
              </w:rPr>
              <w:t>T</w:t>
            </w:r>
            <w:r w:rsidRPr="008F3160">
              <w:rPr>
                <w:rFonts w:ascii="Times New Roman" w:hAnsi="Times New Roman"/>
                <w:sz w:val="16"/>
                <w:szCs w:val="16"/>
              </w:rPr>
              <w:t>b с сохранением данных, программ и настроек пользователя, включая лицензионную информацию для всех установленных программ.</w:t>
            </w:r>
          </w:p>
        </w:tc>
        <w:tc>
          <w:tcPr>
            <w:tcW w:w="3260" w:type="dxa"/>
            <w:vAlign w:val="center"/>
          </w:tcPr>
          <w:p w:rsidR="00003C28" w:rsidRPr="008F3160" w:rsidRDefault="00003C28" w:rsidP="000B5F3A">
            <w:pPr>
              <w:ind w:firstLine="57"/>
              <w:rPr>
                <w:rFonts w:ascii="Times New Roman" w:hAnsi="Times New Roman"/>
                <w:sz w:val="16"/>
                <w:szCs w:val="16"/>
              </w:rPr>
            </w:pPr>
            <w:r w:rsidRPr="008F3160">
              <w:rPr>
                <w:rFonts w:ascii="Times New Roman" w:hAnsi="Times New Roman"/>
                <w:sz w:val="16"/>
                <w:szCs w:val="16"/>
              </w:rPr>
              <w:t>Установленные запасные части должны быть по характеристикам не хуже оригинальных, использование восстановленных и ремонтных запасных частей не допускается</w:t>
            </w:r>
          </w:p>
        </w:tc>
      </w:tr>
    </w:tbl>
    <w:p w:rsidR="00003C28" w:rsidRPr="002D53DB" w:rsidRDefault="00003C28" w:rsidP="002D53DB">
      <w:pPr>
        <w:jc w:val="both"/>
        <w:rPr>
          <w:rFonts w:ascii="Times New Roman" w:hAnsi="Times New Roman"/>
        </w:rPr>
      </w:pPr>
      <w:r w:rsidRPr="002D53DB">
        <w:rPr>
          <w:rFonts w:ascii="Times New Roman" w:hAnsi="Times New Roman"/>
          <w:szCs w:val="20"/>
        </w:rPr>
        <w:t xml:space="preserve">5. Все работы должны проводиться только специально обученными и опытными специалистами. </w:t>
      </w:r>
      <w:r w:rsidRPr="002D53DB">
        <w:rPr>
          <w:rFonts w:ascii="Times New Roman" w:hAnsi="Times New Roman"/>
        </w:rPr>
        <w:t>Исполнитель обязуется обеспечить сохранность данных и настроек техники для пользователей АРМ и ПК.</w:t>
      </w:r>
    </w:p>
    <w:p w:rsidR="00003C28" w:rsidRPr="00D83BCA" w:rsidRDefault="00003C28" w:rsidP="00D83BCA">
      <w:pPr>
        <w:jc w:val="both"/>
        <w:rPr>
          <w:rFonts w:ascii="Times New Roman" w:hAnsi="Times New Roman"/>
          <w:szCs w:val="20"/>
        </w:rPr>
      </w:pPr>
      <w:r w:rsidRPr="00D83BCA">
        <w:rPr>
          <w:rFonts w:ascii="Times New Roman" w:hAnsi="Times New Roman"/>
          <w:szCs w:val="20"/>
        </w:rPr>
        <w:t>6. Техника Заказчика поддерживается в исправном состоянии в соответствии с техническими условиями завода-изготовителя в рамках работ по техническому обслуживанию.</w:t>
      </w:r>
    </w:p>
    <w:p w:rsidR="00003C28" w:rsidRPr="00D83BCA" w:rsidRDefault="00003C28" w:rsidP="00D83BCA">
      <w:pPr>
        <w:tabs>
          <w:tab w:val="left" w:pos="842"/>
        </w:tabs>
        <w:jc w:val="both"/>
        <w:rPr>
          <w:rStyle w:val="2"/>
          <w:rFonts w:ascii="Times New Roman" w:hAnsi="Times New Roman"/>
          <w:szCs w:val="20"/>
        </w:rPr>
      </w:pPr>
      <w:r w:rsidRPr="00D83BCA">
        <w:rPr>
          <w:rStyle w:val="20"/>
          <w:rFonts w:ascii="Times New Roman" w:hAnsi="Times New Roman"/>
          <w:b/>
          <w:szCs w:val="20"/>
        </w:rPr>
        <w:t xml:space="preserve">10. Требования к исполнителю. </w:t>
      </w:r>
      <w:r w:rsidRPr="00D83BCA">
        <w:rPr>
          <w:rFonts w:ascii="Times New Roman" w:hAnsi="Times New Roman"/>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D83BCA">
        <w:rPr>
          <w:rStyle w:val="2"/>
          <w:rFonts w:ascii="Times New Roman" w:hAnsi="Times New Roman"/>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003C28" w:rsidRPr="00D83BCA" w:rsidRDefault="00003C28" w:rsidP="00D83BCA">
      <w:pPr>
        <w:tabs>
          <w:tab w:val="left" w:pos="842"/>
        </w:tabs>
        <w:jc w:val="both"/>
        <w:rPr>
          <w:rStyle w:val="2"/>
          <w:rFonts w:ascii="Times New Roman" w:hAnsi="Times New Roman"/>
          <w:szCs w:val="20"/>
        </w:rPr>
      </w:pPr>
      <w:r w:rsidRPr="00D83BCA">
        <w:rPr>
          <w:rFonts w:ascii="Times New Roman" w:hAnsi="Times New Roman"/>
          <w:color w:val="00000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003C28" w:rsidRPr="00D83BCA" w:rsidRDefault="00003C28" w:rsidP="00D83BCA">
      <w:pPr>
        <w:numPr>
          <w:ilvl w:val="0"/>
          <w:numId w:val="9"/>
        </w:numPr>
        <w:tabs>
          <w:tab w:val="left" w:pos="842"/>
        </w:tabs>
        <w:suppressAutoHyphens w:val="0"/>
        <w:jc w:val="both"/>
        <w:rPr>
          <w:rFonts w:ascii="Times New Roman" w:hAnsi="Times New Roman"/>
          <w:szCs w:val="20"/>
        </w:rPr>
      </w:pPr>
      <w:r w:rsidRPr="00D83BCA">
        <w:rPr>
          <w:rFonts w:ascii="Times New Roman" w:hAnsi="Times New Roman"/>
          <w:b/>
          <w:szCs w:val="20"/>
        </w:rPr>
        <w:t xml:space="preserve">Условия оплаты. </w:t>
      </w:r>
      <w:r w:rsidRPr="00D83BCA">
        <w:rPr>
          <w:rFonts w:ascii="Times New Roman" w:hAnsi="Times New Roman"/>
          <w:szCs w:val="20"/>
        </w:rPr>
        <w:t>Оплата товара производится в течение 7 рабочих дней с даты подписания документов о приемке.</w:t>
      </w:r>
    </w:p>
    <w:p w:rsidR="00003C28" w:rsidRPr="00D83BCA" w:rsidRDefault="00003C28" w:rsidP="00D83BCA">
      <w:pPr>
        <w:numPr>
          <w:ilvl w:val="0"/>
          <w:numId w:val="9"/>
        </w:numPr>
        <w:tabs>
          <w:tab w:val="left" w:pos="842"/>
        </w:tabs>
        <w:suppressAutoHyphens w:val="0"/>
        <w:jc w:val="both"/>
        <w:rPr>
          <w:rFonts w:ascii="Times New Roman" w:hAnsi="Times New Roman"/>
          <w:szCs w:val="20"/>
        </w:rPr>
      </w:pPr>
      <w:r w:rsidRPr="00D83BCA">
        <w:rPr>
          <w:rFonts w:ascii="Times New Roman" w:hAnsi="Times New Roman"/>
          <w:b/>
          <w:szCs w:val="20"/>
        </w:rPr>
        <w:t xml:space="preserve">Гарантия </w:t>
      </w:r>
      <w:r w:rsidRPr="00D83BCA">
        <w:rPr>
          <w:rFonts w:ascii="Times New Roman" w:hAnsi="Times New Roman"/>
          <w:szCs w:val="20"/>
        </w:rPr>
        <w:t>на выполненные работы должна составлять не менее 12 месяцев.</w:t>
      </w:r>
    </w:p>
    <w:p w:rsidR="00003C28" w:rsidRDefault="00003C28" w:rsidP="00CC583B">
      <w:pPr>
        <w:ind w:left="-135" w:hanging="15"/>
        <w:jc w:val="both"/>
        <w:rPr>
          <w:rFonts w:ascii="Times New Roman" w:hAnsi="Times New Roman"/>
          <w:sz w:val="28"/>
          <w:szCs w:val="28"/>
        </w:rPr>
        <w:sectPr w:rsidR="00003C28" w:rsidSect="00CC583B">
          <w:footnotePr>
            <w:pos w:val="beneathText"/>
          </w:footnotePr>
          <w:type w:val="continuous"/>
          <w:pgSz w:w="11905" w:h="16837"/>
          <w:pgMar w:top="284" w:right="1134" w:bottom="426" w:left="1134" w:header="720" w:footer="720" w:gutter="0"/>
          <w:cols w:space="720"/>
          <w:docGrid w:linePitch="360"/>
        </w:sectPr>
      </w:pPr>
    </w:p>
    <w:p w:rsidR="00003C28" w:rsidRDefault="00003C28" w:rsidP="000250F5">
      <w:pPr>
        <w:ind w:firstLine="540"/>
        <w:jc w:val="both"/>
        <w:rPr>
          <w:rFonts w:ascii="Times New Roman" w:hAnsi="Times New Roman"/>
          <w:sz w:val="24"/>
        </w:rPr>
      </w:pPr>
    </w:p>
    <w:p w:rsidR="00003C28" w:rsidRPr="00D35F11" w:rsidRDefault="00003C28" w:rsidP="000250F5">
      <w:pPr>
        <w:ind w:firstLine="540"/>
        <w:jc w:val="both"/>
        <w:rPr>
          <w:rFonts w:ascii="Times New Roman" w:hAnsi="Times New Roman"/>
          <w:sz w:val="24"/>
        </w:rPr>
      </w:pPr>
    </w:p>
    <w:p w:rsidR="00003C28" w:rsidRDefault="00003C28" w:rsidP="000250F5">
      <w:pPr>
        <w:ind w:left="-135" w:hanging="15"/>
        <w:jc w:val="both"/>
        <w:rPr>
          <w:rFonts w:ascii="Times New Roman" w:hAnsi="Times New Roman"/>
          <w:sz w:val="28"/>
          <w:szCs w:val="28"/>
        </w:rPr>
        <w:sectPr w:rsidR="00003C28" w:rsidSect="00CC583B">
          <w:footnotePr>
            <w:pos w:val="beneathText"/>
          </w:footnotePr>
          <w:type w:val="continuous"/>
          <w:pgSz w:w="11905" w:h="16837"/>
          <w:pgMar w:top="284" w:right="1134" w:bottom="426" w:left="1134" w:header="720" w:footer="720" w:gutter="0"/>
          <w:cols w:space="720"/>
          <w:docGrid w:linePitch="360"/>
        </w:sectPr>
      </w:pPr>
    </w:p>
    <w:tbl>
      <w:tblPr>
        <w:tblW w:w="0" w:type="auto"/>
        <w:tblInd w:w="55" w:type="dxa"/>
        <w:tblLayout w:type="fixed"/>
        <w:tblCellMar>
          <w:top w:w="55" w:type="dxa"/>
          <w:left w:w="55" w:type="dxa"/>
          <w:bottom w:w="55" w:type="dxa"/>
          <w:right w:w="55" w:type="dxa"/>
        </w:tblCellMar>
        <w:tblLook w:val="0000"/>
      </w:tblPr>
      <w:tblGrid>
        <w:gridCol w:w="4818"/>
        <w:gridCol w:w="4819"/>
      </w:tblGrid>
      <w:tr w:rsidR="00003C28" w:rsidRPr="00F9723B" w:rsidTr="000250F5">
        <w:tc>
          <w:tcPr>
            <w:tcW w:w="4818" w:type="dxa"/>
          </w:tcPr>
          <w:p w:rsidR="00003C28" w:rsidRPr="00F9723B" w:rsidRDefault="00003C28" w:rsidP="000250F5">
            <w:pPr>
              <w:pStyle w:val="a"/>
              <w:snapToGrid w:val="0"/>
              <w:jc w:val="both"/>
              <w:rPr>
                <w:rFonts w:ascii="Times New Roman" w:hAnsi="Times New Roman"/>
                <w:sz w:val="22"/>
              </w:rPr>
            </w:pPr>
            <w:r w:rsidRPr="00F9723B">
              <w:rPr>
                <w:rFonts w:ascii="Times New Roman" w:hAnsi="Times New Roman"/>
                <w:sz w:val="22"/>
              </w:rPr>
              <w:t>«ИСПОЛНИТЕЛЬ»</w:t>
            </w:r>
          </w:p>
        </w:tc>
        <w:tc>
          <w:tcPr>
            <w:tcW w:w="4819" w:type="dxa"/>
          </w:tcPr>
          <w:p w:rsidR="00003C28" w:rsidRPr="00F9723B" w:rsidRDefault="00003C28" w:rsidP="000250F5">
            <w:pPr>
              <w:pStyle w:val="a"/>
              <w:snapToGrid w:val="0"/>
              <w:jc w:val="both"/>
              <w:rPr>
                <w:rFonts w:ascii="Times New Roman" w:hAnsi="Times New Roman"/>
                <w:sz w:val="22"/>
              </w:rPr>
            </w:pPr>
            <w:r w:rsidRPr="00F9723B">
              <w:rPr>
                <w:rFonts w:ascii="Times New Roman" w:hAnsi="Times New Roman"/>
                <w:sz w:val="22"/>
              </w:rPr>
              <w:t>«ЗАКАЗЧИК»</w:t>
            </w:r>
          </w:p>
        </w:tc>
      </w:tr>
      <w:tr w:rsidR="00003C28" w:rsidRPr="00F9723B" w:rsidTr="000250F5">
        <w:tc>
          <w:tcPr>
            <w:tcW w:w="4818" w:type="dxa"/>
          </w:tcPr>
          <w:p w:rsidR="00003C28" w:rsidRPr="00A46312" w:rsidRDefault="00003C28" w:rsidP="00473602">
            <w:pPr>
              <w:pStyle w:val="1"/>
              <w:keepNext/>
              <w:keepLines/>
              <w:tabs>
                <w:tab w:val="left" w:pos="356"/>
                <w:tab w:val="left" w:pos="993"/>
              </w:tabs>
              <w:spacing w:before="0" w:line="276" w:lineRule="auto"/>
              <w:jc w:val="both"/>
              <w:rPr>
                <w:sz w:val="28"/>
                <w:szCs w:val="28"/>
              </w:rPr>
            </w:pPr>
          </w:p>
        </w:tc>
        <w:tc>
          <w:tcPr>
            <w:tcW w:w="4819" w:type="dxa"/>
          </w:tcPr>
          <w:p w:rsidR="00003C28" w:rsidRPr="00F9723B" w:rsidRDefault="00003C28" w:rsidP="000250F5">
            <w:pPr>
              <w:rPr>
                <w:rFonts w:ascii="Times New Roman" w:hAnsi="Times New Roman"/>
                <w:sz w:val="22"/>
              </w:rPr>
            </w:pPr>
            <w:r w:rsidRPr="00F9723B">
              <w:rPr>
                <w:rFonts w:ascii="Times New Roman" w:hAnsi="Times New Roman"/>
                <w:sz w:val="22"/>
              </w:rPr>
              <w:t>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w:t>
            </w:r>
          </w:p>
        </w:tc>
      </w:tr>
    </w:tbl>
    <w:p w:rsidR="00003C28" w:rsidRDefault="00003C28" w:rsidP="000250F5">
      <w:pPr>
        <w:ind w:left="-135" w:hanging="15"/>
        <w:jc w:val="both"/>
        <w:rPr>
          <w:rFonts w:ascii="Times New Roman" w:hAnsi="Times New Roman"/>
          <w:sz w:val="28"/>
          <w:szCs w:val="28"/>
        </w:rPr>
        <w:sectPr w:rsidR="00003C28" w:rsidSect="00CC583B">
          <w:footnotePr>
            <w:pos w:val="beneathText"/>
          </w:footnotePr>
          <w:type w:val="continuous"/>
          <w:pgSz w:w="11905" w:h="16837"/>
          <w:pgMar w:top="284" w:right="1134" w:bottom="426" w:left="1134" w:header="720" w:footer="720" w:gutter="0"/>
          <w:cols w:space="720"/>
          <w:docGrid w:linePitch="360"/>
        </w:sectPr>
      </w:pPr>
    </w:p>
    <w:p w:rsidR="00003C28" w:rsidRPr="00F9723B" w:rsidRDefault="00003C28" w:rsidP="000250F5">
      <w:pPr>
        <w:ind w:left="-135" w:hanging="15"/>
        <w:jc w:val="both"/>
        <w:rPr>
          <w:rFonts w:ascii="Times New Roman" w:hAnsi="Times New Roman"/>
          <w:sz w:val="24"/>
          <w:szCs w:val="28"/>
        </w:rPr>
      </w:pPr>
    </w:p>
    <w:p w:rsidR="00003C28" w:rsidRPr="00F9723B" w:rsidRDefault="00003C28" w:rsidP="000250F5">
      <w:pPr>
        <w:ind w:left="-135" w:hanging="15"/>
        <w:jc w:val="both"/>
        <w:rPr>
          <w:rFonts w:ascii="Times New Roman" w:hAnsi="Times New Roman"/>
          <w:sz w:val="24"/>
          <w:szCs w:val="28"/>
        </w:rPr>
      </w:pPr>
      <w:r w:rsidRPr="00F9723B">
        <w:rPr>
          <w:rFonts w:ascii="Times New Roman" w:hAnsi="Times New Roman"/>
          <w:sz w:val="24"/>
          <w:szCs w:val="28"/>
        </w:rPr>
        <w:t>____________ /</w:t>
      </w:r>
      <w:r>
        <w:rPr>
          <w:rFonts w:ascii="Times New Roman" w:hAnsi="Times New Roman"/>
          <w:sz w:val="24"/>
          <w:szCs w:val="28"/>
        </w:rPr>
        <w:t>_________________</w:t>
      </w:r>
      <w:r w:rsidRPr="00F9723B">
        <w:rPr>
          <w:rFonts w:ascii="Times New Roman" w:hAnsi="Times New Roman"/>
          <w:sz w:val="24"/>
          <w:szCs w:val="28"/>
        </w:rPr>
        <w:t>/</w:t>
      </w:r>
      <w:r w:rsidRPr="00F9723B">
        <w:rPr>
          <w:rFonts w:ascii="Times New Roman" w:hAnsi="Times New Roman"/>
          <w:sz w:val="24"/>
          <w:szCs w:val="28"/>
        </w:rPr>
        <w:br w:type="column"/>
      </w:r>
      <w:r>
        <w:rPr>
          <w:rFonts w:ascii="Times New Roman" w:hAnsi="Times New Roman"/>
          <w:sz w:val="24"/>
          <w:szCs w:val="28"/>
        </w:rPr>
        <w:t>Директор</w:t>
      </w:r>
    </w:p>
    <w:p w:rsidR="00003C28" w:rsidRPr="00F9723B" w:rsidRDefault="00003C28" w:rsidP="000250F5">
      <w:pPr>
        <w:ind w:left="-135" w:hanging="15"/>
        <w:jc w:val="both"/>
        <w:rPr>
          <w:rFonts w:ascii="Times New Roman" w:hAnsi="Times New Roman"/>
          <w:sz w:val="24"/>
          <w:szCs w:val="28"/>
        </w:rPr>
      </w:pPr>
      <w:r w:rsidRPr="00F9723B">
        <w:rPr>
          <w:rFonts w:ascii="Times New Roman" w:hAnsi="Times New Roman"/>
          <w:sz w:val="24"/>
          <w:szCs w:val="28"/>
        </w:rPr>
        <w:t xml:space="preserve"> </w:t>
      </w:r>
    </w:p>
    <w:p w:rsidR="00003C28" w:rsidRPr="00F9723B" w:rsidRDefault="00003C28" w:rsidP="000250F5">
      <w:pPr>
        <w:ind w:left="-135" w:hanging="15"/>
        <w:jc w:val="both"/>
        <w:rPr>
          <w:rFonts w:ascii="Times New Roman" w:hAnsi="Times New Roman"/>
          <w:sz w:val="24"/>
          <w:szCs w:val="28"/>
        </w:rPr>
      </w:pPr>
      <w:r w:rsidRPr="00F9723B">
        <w:rPr>
          <w:rFonts w:ascii="Times New Roman" w:hAnsi="Times New Roman"/>
          <w:sz w:val="24"/>
          <w:szCs w:val="28"/>
        </w:rPr>
        <w:t>_____________/Коротких М. Н./</w:t>
      </w:r>
    </w:p>
    <w:p w:rsidR="00003C28" w:rsidRPr="00F9723B" w:rsidRDefault="00003C28" w:rsidP="000250F5">
      <w:pPr>
        <w:widowControl/>
        <w:suppressAutoHyphens w:val="0"/>
        <w:rPr>
          <w:rFonts w:ascii="Times New Roman" w:hAnsi="Times New Roman"/>
          <w:szCs w:val="22"/>
        </w:rPr>
        <w:sectPr w:rsidR="00003C28" w:rsidRPr="00F9723B" w:rsidSect="00CC583B">
          <w:footnotePr>
            <w:pos w:val="beneathText"/>
          </w:footnotePr>
          <w:type w:val="continuous"/>
          <w:pgSz w:w="11905" w:h="16837"/>
          <w:pgMar w:top="568" w:right="1134" w:bottom="851" w:left="1134" w:header="720" w:footer="720" w:gutter="0"/>
          <w:cols w:num="2" w:space="720"/>
          <w:docGrid w:linePitch="360"/>
        </w:sectPr>
      </w:pPr>
    </w:p>
    <w:p w:rsidR="00003C28" w:rsidRDefault="00003C28" w:rsidP="000250F5"/>
    <w:p w:rsidR="00003C28" w:rsidRPr="00F9723B" w:rsidRDefault="00003C28" w:rsidP="00CC583B">
      <w:pPr>
        <w:widowControl/>
        <w:suppressAutoHyphens w:val="0"/>
        <w:rPr>
          <w:rFonts w:ascii="Times New Roman" w:hAnsi="Times New Roman"/>
          <w:szCs w:val="22"/>
        </w:rPr>
        <w:sectPr w:rsidR="00003C28" w:rsidRPr="00F9723B" w:rsidSect="00CC583B">
          <w:footnotePr>
            <w:pos w:val="beneathText"/>
          </w:footnotePr>
          <w:type w:val="continuous"/>
          <w:pgSz w:w="11905" w:h="16837"/>
          <w:pgMar w:top="568" w:right="1134" w:bottom="851" w:left="1134" w:header="720" w:footer="720" w:gutter="0"/>
          <w:cols w:num="2" w:space="720"/>
          <w:docGrid w:linePitch="360"/>
        </w:sectPr>
      </w:pPr>
    </w:p>
    <w:p w:rsidR="00003C28" w:rsidRPr="00F9723B" w:rsidRDefault="00003C28" w:rsidP="00CC583B">
      <w:pPr>
        <w:widowControl/>
        <w:suppressAutoHyphens w:val="0"/>
        <w:rPr>
          <w:rFonts w:ascii="Times New Roman" w:hAnsi="Times New Roman"/>
          <w:sz w:val="22"/>
        </w:rPr>
      </w:pPr>
    </w:p>
    <w:p w:rsidR="00003C28" w:rsidRDefault="00003C28" w:rsidP="00CC583B"/>
    <w:p w:rsidR="00003C28" w:rsidRDefault="00003C28" w:rsidP="00CC583B"/>
    <w:p w:rsidR="00003C28" w:rsidRDefault="00003C28"/>
    <w:sectPr w:rsidR="00003C28" w:rsidSect="00CC583B">
      <w:footnotePr>
        <w:pos w:val="beneathText"/>
      </w:footnotePr>
      <w:type w:val="continuous"/>
      <w:pgSz w:w="11905" w:h="16837"/>
      <w:pgMar w:top="568" w:right="1134"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21"/>
        </w:tabs>
        <w:ind w:left="3621" w:hanging="360"/>
      </w:pPr>
      <w:rPr>
        <w:rFonts w:cs="Times New Roman"/>
      </w:rPr>
    </w:lvl>
    <w:lvl w:ilvl="1">
      <w:start w:val="1"/>
      <w:numFmt w:val="decimal"/>
      <w:lvlText w:val="%2."/>
      <w:lvlJc w:val="left"/>
      <w:pPr>
        <w:tabs>
          <w:tab w:val="num" w:pos="3981"/>
        </w:tabs>
        <w:ind w:left="3981" w:hanging="360"/>
      </w:pPr>
      <w:rPr>
        <w:rFonts w:cs="Times New Roman"/>
      </w:rPr>
    </w:lvl>
    <w:lvl w:ilvl="2">
      <w:start w:val="1"/>
      <w:numFmt w:val="decimal"/>
      <w:lvlText w:val="%3."/>
      <w:lvlJc w:val="left"/>
      <w:pPr>
        <w:tabs>
          <w:tab w:val="num" w:pos="4341"/>
        </w:tabs>
        <w:ind w:left="4341" w:hanging="360"/>
      </w:pPr>
      <w:rPr>
        <w:rFonts w:cs="Times New Roman"/>
      </w:rPr>
    </w:lvl>
    <w:lvl w:ilvl="3">
      <w:start w:val="1"/>
      <w:numFmt w:val="decimal"/>
      <w:lvlText w:val="%4."/>
      <w:lvlJc w:val="left"/>
      <w:pPr>
        <w:tabs>
          <w:tab w:val="num" w:pos="4701"/>
        </w:tabs>
        <w:ind w:left="4701" w:hanging="360"/>
      </w:pPr>
      <w:rPr>
        <w:rFonts w:cs="Times New Roman"/>
      </w:rPr>
    </w:lvl>
    <w:lvl w:ilvl="4">
      <w:start w:val="1"/>
      <w:numFmt w:val="decimal"/>
      <w:lvlText w:val="%5."/>
      <w:lvlJc w:val="left"/>
      <w:pPr>
        <w:tabs>
          <w:tab w:val="num" w:pos="5061"/>
        </w:tabs>
        <w:ind w:left="5061" w:hanging="360"/>
      </w:pPr>
      <w:rPr>
        <w:rFonts w:cs="Times New Roman"/>
      </w:rPr>
    </w:lvl>
    <w:lvl w:ilvl="5">
      <w:start w:val="1"/>
      <w:numFmt w:val="decimal"/>
      <w:lvlText w:val="%6."/>
      <w:lvlJc w:val="left"/>
      <w:pPr>
        <w:tabs>
          <w:tab w:val="num" w:pos="5421"/>
        </w:tabs>
        <w:ind w:left="5421" w:hanging="360"/>
      </w:pPr>
      <w:rPr>
        <w:rFonts w:cs="Times New Roman"/>
      </w:rPr>
    </w:lvl>
    <w:lvl w:ilvl="6">
      <w:start w:val="1"/>
      <w:numFmt w:val="decimal"/>
      <w:lvlText w:val="%7."/>
      <w:lvlJc w:val="left"/>
      <w:pPr>
        <w:tabs>
          <w:tab w:val="num" w:pos="5781"/>
        </w:tabs>
        <w:ind w:left="5781" w:hanging="360"/>
      </w:pPr>
      <w:rPr>
        <w:rFonts w:cs="Times New Roman"/>
      </w:rPr>
    </w:lvl>
    <w:lvl w:ilvl="7">
      <w:start w:val="1"/>
      <w:numFmt w:val="decimal"/>
      <w:lvlText w:val="%8."/>
      <w:lvlJc w:val="left"/>
      <w:pPr>
        <w:tabs>
          <w:tab w:val="num" w:pos="6141"/>
        </w:tabs>
        <w:ind w:left="6141" w:hanging="360"/>
      </w:pPr>
      <w:rPr>
        <w:rFonts w:cs="Times New Roman"/>
      </w:rPr>
    </w:lvl>
    <w:lvl w:ilvl="8">
      <w:start w:val="1"/>
      <w:numFmt w:val="decimal"/>
      <w:lvlText w:val="%9."/>
      <w:lvlJc w:val="left"/>
      <w:pPr>
        <w:tabs>
          <w:tab w:val="num" w:pos="6501"/>
        </w:tabs>
        <w:ind w:left="6501" w:hanging="360"/>
      </w:pPr>
      <w:rPr>
        <w:rFonts w:cs="Times New Roman"/>
      </w:rPr>
    </w:lvl>
  </w:abstractNum>
  <w:abstractNum w:abstractNumId="1">
    <w:nsid w:val="00000005"/>
    <w:multiLevelType w:val="multilevel"/>
    <w:tmpl w:val="00000005"/>
    <w:name w:val="WWNum6"/>
    <w:lvl w:ilvl="0">
      <w:start w:val="1"/>
      <w:numFmt w:val="bullet"/>
      <w:pStyle w:val="Style1"/>
      <w:lvlText w:val=""/>
      <w:lvlJc w:val="left"/>
      <w:pPr>
        <w:tabs>
          <w:tab w:val="num" w:pos="0"/>
        </w:tabs>
        <w:ind w:left="1854" w:hanging="360"/>
      </w:pPr>
      <w:rPr>
        <w:rFonts w:ascii="Symbol" w:hAnsi="Symbol"/>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2">
    <w:nsid w:val="00000008"/>
    <w:multiLevelType w:val="multilevel"/>
    <w:tmpl w:val="00000008"/>
    <w:name w:val="WWNum9"/>
    <w:lvl w:ilvl="0">
      <w:start w:val="1"/>
      <w:numFmt w:val="bullet"/>
      <w:lvlText w:val="-"/>
      <w:lvlJc w:val="left"/>
      <w:pPr>
        <w:tabs>
          <w:tab w:val="num" w:pos="0"/>
        </w:tabs>
        <w:ind w:left="108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3">
    <w:nsid w:val="25C36681"/>
    <w:multiLevelType w:val="hybridMultilevel"/>
    <w:tmpl w:val="E4761A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2D4A3E6A"/>
    <w:multiLevelType w:val="hybridMultilevel"/>
    <w:tmpl w:val="231E7B9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5">
    <w:nsid w:val="339515C0"/>
    <w:multiLevelType w:val="hybridMultilevel"/>
    <w:tmpl w:val="235269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38AF55D3"/>
    <w:multiLevelType w:val="hybridMultilevel"/>
    <w:tmpl w:val="807EC6C8"/>
    <w:lvl w:ilvl="0" w:tplc="6C0A2F00">
      <w:start w:val="11"/>
      <w:numFmt w:val="decimal"/>
      <w:lvlText w:val="%1."/>
      <w:lvlJc w:val="left"/>
      <w:pPr>
        <w:tabs>
          <w:tab w:val="num" w:pos="810"/>
        </w:tabs>
        <w:ind w:left="810" w:hanging="45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63D703C0"/>
    <w:multiLevelType w:val="hybridMultilevel"/>
    <w:tmpl w:val="CA745FC0"/>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EA921C4"/>
    <w:multiLevelType w:val="hybridMultilevel"/>
    <w:tmpl w:val="7DB046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1"/>
  </w:num>
  <w:num w:numId="4">
    <w:abstractNumId w:val="2"/>
  </w:num>
  <w:num w:numId="5">
    <w:abstractNumId w:val="4"/>
  </w:num>
  <w:num w:numId="6">
    <w:abstractNumId w:val="5"/>
  </w:num>
  <w:num w:numId="7">
    <w:abstractNumId w:val="3"/>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583B"/>
    <w:rsid w:val="00003C28"/>
    <w:rsid w:val="00017CC2"/>
    <w:rsid w:val="00024E7E"/>
    <w:rsid w:val="000250F5"/>
    <w:rsid w:val="000438F8"/>
    <w:rsid w:val="0004466A"/>
    <w:rsid w:val="00065666"/>
    <w:rsid w:val="000815AC"/>
    <w:rsid w:val="000B1C41"/>
    <w:rsid w:val="000B5F3A"/>
    <w:rsid w:val="000C1328"/>
    <w:rsid w:val="000D6088"/>
    <w:rsid w:val="00174646"/>
    <w:rsid w:val="001A0F1D"/>
    <w:rsid w:val="001C3F47"/>
    <w:rsid w:val="001C71EC"/>
    <w:rsid w:val="00274562"/>
    <w:rsid w:val="002D53DB"/>
    <w:rsid w:val="002F2CB5"/>
    <w:rsid w:val="003401AB"/>
    <w:rsid w:val="0036079B"/>
    <w:rsid w:val="003966A8"/>
    <w:rsid w:val="003B6401"/>
    <w:rsid w:val="004214C3"/>
    <w:rsid w:val="00473602"/>
    <w:rsid w:val="00496E78"/>
    <w:rsid w:val="004B537F"/>
    <w:rsid w:val="00555F58"/>
    <w:rsid w:val="0056587D"/>
    <w:rsid w:val="005E5E59"/>
    <w:rsid w:val="006010A1"/>
    <w:rsid w:val="00631BE9"/>
    <w:rsid w:val="00651EAA"/>
    <w:rsid w:val="00653252"/>
    <w:rsid w:val="006644AA"/>
    <w:rsid w:val="006A2E41"/>
    <w:rsid w:val="006F5008"/>
    <w:rsid w:val="00731EF2"/>
    <w:rsid w:val="007549B6"/>
    <w:rsid w:val="0076381B"/>
    <w:rsid w:val="00774A65"/>
    <w:rsid w:val="007E26CF"/>
    <w:rsid w:val="0081618C"/>
    <w:rsid w:val="00820C98"/>
    <w:rsid w:val="00862E0B"/>
    <w:rsid w:val="008948E9"/>
    <w:rsid w:val="008D035C"/>
    <w:rsid w:val="008E70A9"/>
    <w:rsid w:val="008F3160"/>
    <w:rsid w:val="008F4BD6"/>
    <w:rsid w:val="00936FD4"/>
    <w:rsid w:val="009B3FE7"/>
    <w:rsid w:val="009C634C"/>
    <w:rsid w:val="00A137D5"/>
    <w:rsid w:val="00A46312"/>
    <w:rsid w:val="00A60AEC"/>
    <w:rsid w:val="00A66B98"/>
    <w:rsid w:val="00B71207"/>
    <w:rsid w:val="00B77898"/>
    <w:rsid w:val="00B93264"/>
    <w:rsid w:val="00BC045B"/>
    <w:rsid w:val="00BD0324"/>
    <w:rsid w:val="00BD7156"/>
    <w:rsid w:val="00BF4145"/>
    <w:rsid w:val="00CB7F01"/>
    <w:rsid w:val="00CC583B"/>
    <w:rsid w:val="00CE63E8"/>
    <w:rsid w:val="00CF23FB"/>
    <w:rsid w:val="00D35F11"/>
    <w:rsid w:val="00D556B3"/>
    <w:rsid w:val="00D80530"/>
    <w:rsid w:val="00D83BCA"/>
    <w:rsid w:val="00DA084D"/>
    <w:rsid w:val="00DE28BE"/>
    <w:rsid w:val="00E07B86"/>
    <w:rsid w:val="00E67221"/>
    <w:rsid w:val="00EC1ED6"/>
    <w:rsid w:val="00F25DCE"/>
    <w:rsid w:val="00F5483A"/>
    <w:rsid w:val="00F638F7"/>
    <w:rsid w:val="00F9723B"/>
    <w:rsid w:val="00FB59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83B"/>
    <w:pPr>
      <w:widowControl w:val="0"/>
      <w:suppressAutoHyphens/>
    </w:pPr>
    <w:rPr>
      <w:rFonts w:ascii="Arial" w:hAnsi="Arial"/>
      <w:kern w:val="1"/>
      <w:sz w:val="20"/>
      <w:szCs w:val="24"/>
    </w:rPr>
  </w:style>
  <w:style w:type="paragraph" w:styleId="Heading1">
    <w:name w:val="heading 1"/>
    <w:basedOn w:val="Normal"/>
    <w:next w:val="Normal"/>
    <w:link w:val="Heading1Char"/>
    <w:uiPriority w:val="99"/>
    <w:qFormat/>
    <w:rsid w:val="00CC583B"/>
    <w:pPr>
      <w:keepNext/>
      <w:spacing w:before="240" w:after="60"/>
      <w:outlineLvl w:val="0"/>
    </w:pPr>
    <w:rPr>
      <w:rFonts w:cs="Arial"/>
      <w:b/>
      <w:bCs/>
      <w:kern w:val="32"/>
      <w:sz w:val="32"/>
      <w:szCs w:val="32"/>
    </w:rPr>
  </w:style>
  <w:style w:type="paragraph" w:styleId="Heading2">
    <w:name w:val="heading 2"/>
    <w:basedOn w:val="Normal"/>
    <w:link w:val="Heading2Char"/>
    <w:uiPriority w:val="99"/>
    <w:qFormat/>
    <w:rsid w:val="00CC583B"/>
    <w:pPr>
      <w:keepNext/>
      <w:widowControl/>
      <w:tabs>
        <w:tab w:val="num" w:pos="1134"/>
      </w:tabs>
      <w:spacing w:before="360" w:after="120" w:line="100" w:lineRule="atLeast"/>
      <w:ind w:left="1134" w:hanging="1134"/>
      <w:outlineLvl w:val="1"/>
    </w:pPr>
    <w:rPr>
      <w:rFonts w:ascii="Calibri" w:hAnsi="Calibri"/>
      <w:b/>
      <w:bCs/>
      <w:sz w:val="32"/>
      <w:szCs w:val="32"/>
      <w:lang w:eastAsia="zh-CN"/>
    </w:rPr>
  </w:style>
  <w:style w:type="paragraph" w:styleId="Heading3">
    <w:name w:val="heading 3"/>
    <w:basedOn w:val="Normal"/>
    <w:next w:val="Normal"/>
    <w:link w:val="Heading3Char"/>
    <w:uiPriority w:val="99"/>
    <w:qFormat/>
    <w:rsid w:val="00CC583B"/>
    <w:pPr>
      <w:keepNext/>
      <w:widowControl/>
      <w:spacing w:after="200" w:line="276" w:lineRule="auto"/>
      <w:outlineLvl w:val="2"/>
    </w:pPr>
    <w:rPr>
      <w:rFonts w:cs="Arial"/>
      <w:b/>
      <w:bCs/>
      <w:color w:val="000000"/>
      <w:sz w:val="18"/>
      <w:szCs w:val="18"/>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62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9062F"/>
    <w:rPr>
      <w:rFonts w:asciiTheme="majorHAnsi" w:eastAsiaTheme="majorEastAsia" w:hAnsiTheme="majorHAnsi" w:cstheme="majorBidi"/>
      <w:b/>
      <w:bCs/>
      <w:i/>
      <w:iCs/>
      <w:kern w:val="1"/>
      <w:sz w:val="28"/>
      <w:szCs w:val="28"/>
    </w:rPr>
  </w:style>
  <w:style w:type="character" w:customStyle="1" w:styleId="Heading3Char">
    <w:name w:val="Heading 3 Char"/>
    <w:basedOn w:val="DefaultParagraphFont"/>
    <w:link w:val="Heading3"/>
    <w:uiPriority w:val="9"/>
    <w:semiHidden/>
    <w:rsid w:val="00A9062F"/>
    <w:rPr>
      <w:rFonts w:asciiTheme="majorHAnsi" w:eastAsiaTheme="majorEastAsia" w:hAnsiTheme="majorHAnsi" w:cstheme="majorBidi"/>
      <w:b/>
      <w:bCs/>
      <w:kern w:val="1"/>
      <w:sz w:val="26"/>
      <w:szCs w:val="26"/>
    </w:rPr>
  </w:style>
  <w:style w:type="paragraph" w:customStyle="1" w:styleId="a">
    <w:name w:val="Содержимое таблицы"/>
    <w:basedOn w:val="Normal"/>
    <w:uiPriority w:val="99"/>
    <w:rsid w:val="00CC583B"/>
    <w:pPr>
      <w:suppressLineNumbers/>
    </w:pPr>
  </w:style>
  <w:style w:type="character" w:styleId="Hyperlink">
    <w:name w:val="Hyperlink"/>
    <w:basedOn w:val="DefaultParagraphFont"/>
    <w:uiPriority w:val="99"/>
    <w:rsid w:val="00CC583B"/>
    <w:rPr>
      <w:rFonts w:cs="Times New Roman"/>
      <w:color w:val="0000FF"/>
      <w:u w:val="single"/>
    </w:rPr>
  </w:style>
  <w:style w:type="paragraph" w:customStyle="1" w:styleId="1">
    <w:name w:val="Заголовок №1"/>
    <w:basedOn w:val="Normal"/>
    <w:uiPriority w:val="99"/>
    <w:rsid w:val="00CC583B"/>
    <w:pPr>
      <w:widowControl/>
      <w:shd w:val="clear" w:color="auto" w:fill="FFFFFF"/>
      <w:spacing w:before="240" w:line="269" w:lineRule="exact"/>
      <w:jc w:val="center"/>
    </w:pPr>
    <w:rPr>
      <w:rFonts w:ascii="Times New Roman" w:hAnsi="Times New Roman"/>
      <w:b/>
      <w:bCs/>
      <w:color w:val="000000"/>
      <w:kern w:val="0"/>
      <w:sz w:val="23"/>
      <w:szCs w:val="23"/>
    </w:rPr>
  </w:style>
  <w:style w:type="paragraph" w:customStyle="1" w:styleId="Standard">
    <w:name w:val="Standard"/>
    <w:uiPriority w:val="99"/>
    <w:rsid w:val="00CC583B"/>
    <w:pPr>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2">
    <w:name w:val="Основной текст (2)"/>
    <w:basedOn w:val="DefaultParagraphFont"/>
    <w:uiPriority w:val="99"/>
    <w:rsid w:val="00CC583B"/>
    <w:rPr>
      <w:rFonts w:cs="Times New Roman"/>
      <w:lang w:bidi="ar-SA"/>
    </w:rPr>
  </w:style>
  <w:style w:type="paragraph" w:customStyle="1" w:styleId="21">
    <w:name w:val="Основной текст (2)1"/>
    <w:basedOn w:val="Normal"/>
    <w:link w:val="20"/>
    <w:uiPriority w:val="99"/>
    <w:rsid w:val="00CC583B"/>
    <w:pPr>
      <w:shd w:val="clear" w:color="auto" w:fill="FFFFFF"/>
      <w:suppressAutoHyphens w:val="0"/>
      <w:spacing w:before="840" w:after="180" w:line="278" w:lineRule="exact"/>
      <w:ind w:hanging="1580"/>
      <w:jc w:val="both"/>
    </w:pPr>
    <w:rPr>
      <w:rFonts w:ascii="Times New Roman" w:hAnsi="Times New Roman"/>
      <w:noProof/>
      <w:kern w:val="0"/>
      <w:szCs w:val="20"/>
    </w:rPr>
  </w:style>
  <w:style w:type="paragraph" w:customStyle="1" w:styleId="10">
    <w:name w:val="Абзац списка1"/>
    <w:basedOn w:val="Normal"/>
    <w:uiPriority w:val="99"/>
    <w:rsid w:val="00CC583B"/>
    <w:pPr>
      <w:widowControl/>
      <w:spacing w:after="200" w:line="276" w:lineRule="auto"/>
      <w:ind w:left="720"/>
    </w:pPr>
    <w:rPr>
      <w:rFonts w:ascii="Calibri" w:hAnsi="Calibri"/>
      <w:sz w:val="22"/>
      <w:szCs w:val="22"/>
      <w:lang w:eastAsia="zh-CN"/>
    </w:rPr>
  </w:style>
  <w:style w:type="paragraph" w:customStyle="1" w:styleId="a0">
    <w:name w:val="Пункт"/>
    <w:basedOn w:val="Normal"/>
    <w:uiPriority w:val="99"/>
    <w:rsid w:val="00CC583B"/>
    <w:pPr>
      <w:widowControl/>
      <w:tabs>
        <w:tab w:val="num" w:pos="1134"/>
      </w:tabs>
      <w:spacing w:line="360" w:lineRule="auto"/>
      <w:ind w:left="1134" w:hanging="1134"/>
      <w:jc w:val="both"/>
    </w:pPr>
    <w:rPr>
      <w:rFonts w:ascii="Calibri" w:hAnsi="Calibri"/>
      <w:sz w:val="28"/>
      <w:szCs w:val="28"/>
      <w:lang w:eastAsia="zh-CN"/>
    </w:rPr>
  </w:style>
  <w:style w:type="paragraph" w:customStyle="1" w:styleId="Style1">
    <w:name w:val="Style1"/>
    <w:basedOn w:val="Heading1"/>
    <w:uiPriority w:val="99"/>
    <w:rsid w:val="00CC583B"/>
    <w:pPr>
      <w:keepLines/>
      <w:widowControl/>
      <w:numPr>
        <w:numId w:val="3"/>
      </w:numPr>
      <w:spacing w:before="280" w:after="240" w:line="100" w:lineRule="atLeast"/>
    </w:pPr>
    <w:rPr>
      <w:color w:val="00000A"/>
      <w:kern w:val="1"/>
      <w:sz w:val="36"/>
      <w:szCs w:val="36"/>
      <w:lang w:eastAsia="zh-CN"/>
    </w:rPr>
  </w:style>
  <w:style w:type="paragraph" w:customStyle="1" w:styleId="Normal1">
    <w:name w:val="Normal1"/>
    <w:uiPriority w:val="99"/>
    <w:rsid w:val="00CC583B"/>
    <w:pPr>
      <w:ind w:firstLine="720"/>
      <w:jc w:val="both"/>
    </w:pPr>
    <w:rPr>
      <w:sz w:val="28"/>
      <w:szCs w:val="20"/>
    </w:rPr>
  </w:style>
  <w:style w:type="paragraph" w:customStyle="1" w:styleId="Style2">
    <w:name w:val="Style2"/>
    <w:basedOn w:val="Normal"/>
    <w:uiPriority w:val="99"/>
    <w:rsid w:val="00CC583B"/>
    <w:pPr>
      <w:autoSpaceDE w:val="0"/>
      <w:spacing w:line="185" w:lineRule="exact"/>
      <w:jc w:val="both"/>
    </w:pPr>
    <w:rPr>
      <w:rFonts w:ascii="Times New Roman" w:hAnsi="Times New Roman"/>
      <w:kern w:val="0"/>
      <w:sz w:val="24"/>
      <w:lang w:eastAsia="ar-SA"/>
    </w:rPr>
  </w:style>
  <w:style w:type="character" w:customStyle="1" w:styleId="20">
    <w:name w:val="Основной текст (2)_"/>
    <w:basedOn w:val="DefaultParagraphFont"/>
    <w:link w:val="21"/>
    <w:uiPriority w:val="99"/>
    <w:locked/>
    <w:rsid w:val="00D83BCA"/>
    <w:rPr>
      <w:rFonts w:cs="Times New Roman"/>
      <w:noProof/>
      <w:lang w:val="ru-RU" w:eastAsia="ru-RU" w:bidi="ar-SA"/>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rsid w:val="004214C3"/>
    <w:pPr>
      <w:widowControl/>
      <w:spacing w:before="280" w:after="119"/>
    </w:pPr>
    <w:rPr>
      <w:rFonts w:ascii="Times New Roman" w:hAnsi="Times New Roman"/>
      <w:kern w:val="0"/>
      <w:sz w:val="24"/>
      <w:lang w:eastAsia="zh-CN"/>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4214C3"/>
    <w:rPr>
      <w:sz w:val="24"/>
      <w:lang w:eastAsia="zh-CN"/>
    </w:rPr>
  </w:style>
</w:styles>
</file>

<file path=word/webSettings.xml><?xml version="1.0" encoding="utf-8"?>
<w:webSettings xmlns:r="http://schemas.openxmlformats.org/officeDocument/2006/relationships" xmlns:w="http://schemas.openxmlformats.org/wordprocessingml/2006/main">
  <w:divs>
    <w:div w:id="1448429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5</Pages>
  <Words>2470</Words>
  <Characters>14082</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4</cp:revision>
  <cp:lastPrinted>2022-05-25T12:30:00Z</cp:lastPrinted>
  <dcterms:created xsi:type="dcterms:W3CDTF">2026-04-23T08:35:00Z</dcterms:created>
  <dcterms:modified xsi:type="dcterms:W3CDTF">2026-08-14T10:17:00Z</dcterms:modified>
</cp:coreProperties>
</file>