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25D69" w14:textId="4FAF2626" w:rsidR="007E6CC7" w:rsidRPr="00012D07" w:rsidRDefault="007E6CC7" w:rsidP="00FA466D">
      <w:pPr>
        <w:jc w:val="center"/>
        <w:rPr>
          <w:rStyle w:val="FontStyle11"/>
          <w:b w:val="0"/>
          <w:sz w:val="23"/>
          <w:szCs w:val="23"/>
        </w:rPr>
      </w:pPr>
      <w:r w:rsidRPr="00012D07">
        <w:rPr>
          <w:rStyle w:val="FontStyle11"/>
          <w:bCs/>
          <w:sz w:val="23"/>
          <w:szCs w:val="23"/>
        </w:rPr>
        <w:t>Гос</w:t>
      </w:r>
      <w:r w:rsidR="00FA466D" w:rsidRPr="00012D07">
        <w:rPr>
          <w:rStyle w:val="FontStyle11"/>
          <w:bCs/>
          <w:sz w:val="23"/>
          <w:szCs w:val="23"/>
        </w:rPr>
        <w:t xml:space="preserve">ударственный контракт № </w:t>
      </w:r>
      <w:r w:rsidR="002E54CC">
        <w:rPr>
          <w:rStyle w:val="FontStyle11"/>
          <w:bCs/>
          <w:sz w:val="23"/>
          <w:szCs w:val="23"/>
        </w:rPr>
        <w:t>___</w:t>
      </w:r>
    </w:p>
    <w:p w14:paraId="18B649B5" w14:textId="542CBBD8" w:rsidR="007E6CC7" w:rsidRPr="00012D07" w:rsidRDefault="007E6CC7" w:rsidP="00FA466D">
      <w:pPr>
        <w:ind w:right="567"/>
        <w:jc w:val="center"/>
        <w:rPr>
          <w:b/>
          <w:bCs/>
          <w:sz w:val="23"/>
          <w:szCs w:val="23"/>
        </w:rPr>
      </w:pPr>
      <w:r w:rsidRPr="00012D07">
        <w:rPr>
          <w:rStyle w:val="FontStyle11"/>
          <w:bCs/>
          <w:sz w:val="23"/>
          <w:szCs w:val="23"/>
        </w:rPr>
        <w:t xml:space="preserve"> </w:t>
      </w:r>
      <w:r w:rsidR="00AE2401" w:rsidRPr="00012D07">
        <w:rPr>
          <w:rStyle w:val="FontStyle11"/>
          <w:bCs/>
          <w:sz w:val="23"/>
          <w:szCs w:val="23"/>
        </w:rPr>
        <w:t>оказание услуг</w:t>
      </w:r>
      <w:r w:rsidR="00800EF4" w:rsidRPr="00012D07">
        <w:rPr>
          <w:rStyle w:val="FontStyle11"/>
          <w:bCs/>
          <w:sz w:val="23"/>
          <w:szCs w:val="23"/>
        </w:rPr>
        <w:t xml:space="preserve"> по </w:t>
      </w:r>
      <w:r w:rsidR="002E54CC" w:rsidRPr="00012D07">
        <w:rPr>
          <w:rStyle w:val="FontStyle11"/>
          <w:bCs/>
          <w:sz w:val="23"/>
          <w:szCs w:val="23"/>
        </w:rPr>
        <w:t>замерам сопротивления</w:t>
      </w:r>
      <w:r w:rsidR="000D1470" w:rsidRPr="00012D07">
        <w:rPr>
          <w:rStyle w:val="FontStyle11"/>
          <w:bCs/>
          <w:sz w:val="23"/>
          <w:szCs w:val="23"/>
        </w:rPr>
        <w:t xml:space="preserve"> </w:t>
      </w:r>
      <w:r w:rsidR="009C6453" w:rsidRPr="00012D07">
        <w:rPr>
          <w:rStyle w:val="FontStyle11"/>
          <w:bCs/>
          <w:sz w:val="23"/>
          <w:szCs w:val="23"/>
        </w:rPr>
        <w:t xml:space="preserve">изоляции </w:t>
      </w:r>
      <w:r w:rsidR="002E54CC">
        <w:rPr>
          <w:rStyle w:val="FontStyle11"/>
          <w:bCs/>
          <w:sz w:val="23"/>
          <w:szCs w:val="23"/>
        </w:rPr>
        <w:t>кабельных и заземляющих устройств.</w:t>
      </w:r>
    </w:p>
    <w:p w14:paraId="24365FF3" w14:textId="38F9880F" w:rsidR="00047CDD" w:rsidRPr="00047CDD" w:rsidRDefault="00047CDD" w:rsidP="00047CDD">
      <w:pPr>
        <w:contextualSpacing/>
        <w:jc w:val="center"/>
        <w:rPr>
          <w:bCs/>
          <w:sz w:val="23"/>
          <w:szCs w:val="23"/>
          <w:u w:val="single"/>
        </w:rPr>
      </w:pPr>
      <w:r w:rsidRPr="00047CDD">
        <w:rPr>
          <w:bCs/>
          <w:color w:val="000000"/>
          <w:sz w:val="23"/>
          <w:szCs w:val="23"/>
          <w:u w:val="single"/>
        </w:rPr>
        <w:t xml:space="preserve">ИКЗ </w:t>
      </w:r>
      <w:r w:rsidR="002E54CC">
        <w:rPr>
          <w:bCs/>
          <w:sz w:val="23"/>
          <w:szCs w:val="23"/>
          <w:u w:val="single"/>
        </w:rPr>
        <w:t>________________________________________</w:t>
      </w:r>
    </w:p>
    <w:p w14:paraId="550BB3C9" w14:textId="77777777" w:rsidR="00012D07" w:rsidRPr="00012D07" w:rsidRDefault="00012D07" w:rsidP="00012D07">
      <w:pPr>
        <w:jc w:val="center"/>
        <w:rPr>
          <w:sz w:val="23"/>
          <w:szCs w:val="23"/>
          <w:u w:val="single"/>
        </w:rPr>
      </w:pPr>
    </w:p>
    <w:tbl>
      <w:tblPr>
        <w:tblW w:w="511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86"/>
        <w:gridCol w:w="5299"/>
      </w:tblGrid>
      <w:tr w:rsidR="003B20F1" w:rsidRPr="00012D07" w14:paraId="65C8BADF" w14:textId="77777777" w:rsidTr="00E05F23">
        <w:tc>
          <w:tcPr>
            <w:tcW w:w="2424" w:type="pct"/>
            <w:tcBorders>
              <w:top w:val="nil"/>
              <w:left w:val="nil"/>
              <w:bottom w:val="nil"/>
              <w:right w:val="nil"/>
            </w:tcBorders>
          </w:tcPr>
          <w:p w14:paraId="3CFCFCF0" w14:textId="58467CB2" w:rsidR="003B20F1" w:rsidRPr="00012D07" w:rsidRDefault="002E54CC" w:rsidP="00E05F23">
            <w:pPr>
              <w:widowControl w:val="0"/>
              <w:ind w:right="567"/>
              <w:jc w:val="both"/>
              <w:rPr>
                <w:sz w:val="23"/>
                <w:szCs w:val="23"/>
              </w:rPr>
            </w:pPr>
            <w:r>
              <w:rPr>
                <w:sz w:val="23"/>
                <w:szCs w:val="23"/>
              </w:rPr>
              <w:t xml:space="preserve">д. Мерзляки </w:t>
            </w:r>
          </w:p>
        </w:tc>
        <w:tc>
          <w:tcPr>
            <w:tcW w:w="2576" w:type="pct"/>
            <w:tcBorders>
              <w:top w:val="nil"/>
              <w:left w:val="nil"/>
              <w:bottom w:val="nil"/>
              <w:right w:val="nil"/>
            </w:tcBorders>
          </w:tcPr>
          <w:p w14:paraId="508051A3" w14:textId="77777777" w:rsidR="003B20F1" w:rsidRPr="00012D07" w:rsidRDefault="00377CBB" w:rsidP="00047CDD">
            <w:pPr>
              <w:widowControl w:val="0"/>
              <w:ind w:left="426"/>
              <w:jc w:val="center"/>
              <w:rPr>
                <w:sz w:val="23"/>
                <w:szCs w:val="23"/>
              </w:rPr>
            </w:pPr>
            <w:r w:rsidRPr="00012D07">
              <w:rPr>
                <w:sz w:val="23"/>
                <w:szCs w:val="23"/>
              </w:rPr>
              <w:t xml:space="preserve">   </w:t>
            </w:r>
            <w:r w:rsidR="007F2DE9">
              <w:rPr>
                <w:sz w:val="23"/>
                <w:szCs w:val="23"/>
              </w:rPr>
              <w:t xml:space="preserve">             </w:t>
            </w:r>
            <w:r w:rsidRPr="00012D07">
              <w:rPr>
                <w:sz w:val="23"/>
                <w:szCs w:val="23"/>
              </w:rPr>
              <w:t xml:space="preserve">             </w:t>
            </w:r>
            <w:r w:rsidR="003B20F1" w:rsidRPr="00012D07">
              <w:rPr>
                <w:sz w:val="23"/>
                <w:szCs w:val="23"/>
              </w:rPr>
              <w:t xml:space="preserve">«____» </w:t>
            </w:r>
            <w:r w:rsidR="00E84F8F" w:rsidRPr="00012D07">
              <w:rPr>
                <w:sz w:val="23"/>
                <w:szCs w:val="23"/>
              </w:rPr>
              <w:t>__________</w:t>
            </w:r>
            <w:r w:rsidR="00FE4549" w:rsidRPr="00012D07">
              <w:rPr>
                <w:sz w:val="23"/>
                <w:szCs w:val="23"/>
              </w:rPr>
              <w:t xml:space="preserve"> </w:t>
            </w:r>
            <w:r w:rsidR="003B20F1" w:rsidRPr="00012D07">
              <w:rPr>
                <w:sz w:val="23"/>
                <w:szCs w:val="23"/>
              </w:rPr>
              <w:t>202</w:t>
            </w:r>
            <w:r w:rsidR="00047CDD">
              <w:rPr>
                <w:sz w:val="23"/>
                <w:szCs w:val="23"/>
              </w:rPr>
              <w:t>6</w:t>
            </w:r>
            <w:r w:rsidR="003B20F1" w:rsidRPr="00012D07">
              <w:rPr>
                <w:sz w:val="23"/>
                <w:szCs w:val="23"/>
              </w:rPr>
              <w:t xml:space="preserve"> г.</w:t>
            </w:r>
          </w:p>
        </w:tc>
      </w:tr>
      <w:tr w:rsidR="003B20F1" w:rsidRPr="00012D07" w14:paraId="5B6E3253" w14:textId="77777777" w:rsidTr="00E05F23">
        <w:tc>
          <w:tcPr>
            <w:tcW w:w="2424" w:type="pct"/>
            <w:tcBorders>
              <w:top w:val="nil"/>
              <w:left w:val="nil"/>
              <w:bottom w:val="nil"/>
              <w:right w:val="nil"/>
            </w:tcBorders>
          </w:tcPr>
          <w:p w14:paraId="60B5E2FD" w14:textId="77777777" w:rsidR="003B20F1" w:rsidRPr="00012D07" w:rsidRDefault="003B20F1" w:rsidP="00E05F23">
            <w:pPr>
              <w:widowControl w:val="0"/>
              <w:ind w:right="567"/>
              <w:jc w:val="both"/>
              <w:rPr>
                <w:sz w:val="23"/>
                <w:szCs w:val="23"/>
              </w:rPr>
            </w:pPr>
          </w:p>
        </w:tc>
        <w:tc>
          <w:tcPr>
            <w:tcW w:w="2576" w:type="pct"/>
            <w:tcBorders>
              <w:top w:val="nil"/>
              <w:left w:val="nil"/>
              <w:bottom w:val="nil"/>
              <w:right w:val="nil"/>
            </w:tcBorders>
          </w:tcPr>
          <w:p w14:paraId="3CD1E5EB" w14:textId="77777777" w:rsidR="003B20F1" w:rsidRPr="00012D07" w:rsidRDefault="003B20F1" w:rsidP="00E05F23">
            <w:pPr>
              <w:widowControl w:val="0"/>
              <w:ind w:left="426" w:right="567"/>
              <w:jc w:val="both"/>
              <w:rPr>
                <w:sz w:val="23"/>
                <w:szCs w:val="23"/>
              </w:rPr>
            </w:pPr>
          </w:p>
        </w:tc>
      </w:tr>
    </w:tbl>
    <w:p w14:paraId="483BD2CE" w14:textId="77777777" w:rsidR="002E54CC" w:rsidRPr="002E54CC" w:rsidRDefault="002E54CC" w:rsidP="002E54CC">
      <w:pPr>
        <w:autoSpaceDE w:val="0"/>
        <w:autoSpaceDN w:val="0"/>
        <w:adjustRightInd w:val="0"/>
        <w:ind w:firstLine="709"/>
        <w:jc w:val="both"/>
        <w:rPr>
          <w:rFonts w:ascii="XO Thames" w:eastAsia="Times New Roman" w:hAnsi="XO Thames" w:cs="XO Thames"/>
        </w:rPr>
      </w:pPr>
      <w:r w:rsidRPr="002E54CC">
        <w:rPr>
          <w:rFonts w:ascii="XO Thames" w:eastAsia="Times New Roman" w:hAnsi="XO Thames" w:cs="XO Thames"/>
        </w:rPr>
        <w:t xml:space="preserve">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w:t>
      </w:r>
      <w:proofErr w:type="spellStart"/>
      <w:r w:rsidRPr="002E54CC">
        <w:rPr>
          <w:rFonts w:ascii="XO Thames" w:eastAsia="Times New Roman" w:hAnsi="XO Thames" w:cs="XO Thames"/>
        </w:rPr>
        <w:t>Радиславовича</w:t>
      </w:r>
      <w:proofErr w:type="spellEnd"/>
      <w:r w:rsidRPr="002E54CC">
        <w:rPr>
          <w:rFonts w:ascii="XO Thames" w:eastAsia="Times New Roman" w:hAnsi="XO Thames" w:cs="XO Thames"/>
        </w:rPr>
        <w:t>, действующего на основании доверенности от 07.05.2025 № 2, с одной стороны и ___________________, именуемый в дальнейшем «Исполнитель», в лице ________,  действующего на основании ___________________,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225E4BAC" w14:textId="77777777" w:rsidR="007E6CC7" w:rsidRPr="00012D07" w:rsidRDefault="007E6CC7" w:rsidP="00866F7F">
      <w:pPr>
        <w:widowControl w:val="0"/>
        <w:ind w:left="720" w:right="567"/>
        <w:jc w:val="both"/>
        <w:rPr>
          <w:color w:val="000000"/>
          <w:sz w:val="23"/>
          <w:szCs w:val="23"/>
        </w:rPr>
      </w:pPr>
    </w:p>
    <w:p w14:paraId="1689BC8F" w14:textId="77777777" w:rsidR="007E6CC7" w:rsidRPr="00012D07" w:rsidRDefault="0088078D" w:rsidP="0088078D">
      <w:pPr>
        <w:jc w:val="center"/>
        <w:rPr>
          <w:b/>
          <w:bCs/>
          <w:sz w:val="23"/>
          <w:szCs w:val="23"/>
        </w:rPr>
      </w:pPr>
      <w:r w:rsidRPr="00012D07">
        <w:rPr>
          <w:b/>
          <w:bCs/>
          <w:sz w:val="23"/>
          <w:szCs w:val="23"/>
        </w:rPr>
        <w:t xml:space="preserve">1. </w:t>
      </w:r>
      <w:r w:rsidR="007E6CC7" w:rsidRPr="00012D07">
        <w:rPr>
          <w:b/>
          <w:bCs/>
          <w:sz w:val="23"/>
          <w:szCs w:val="23"/>
        </w:rPr>
        <w:t>Предмет Контракта</w:t>
      </w:r>
    </w:p>
    <w:p w14:paraId="7BE5925A" w14:textId="5CD6810E" w:rsidR="002E54CC" w:rsidRPr="002E54CC" w:rsidRDefault="00C47F6E" w:rsidP="002E54CC">
      <w:pPr>
        <w:ind w:firstLine="709"/>
        <w:jc w:val="both"/>
        <w:rPr>
          <w:bCs/>
          <w:sz w:val="23"/>
          <w:szCs w:val="23"/>
        </w:rPr>
      </w:pPr>
      <w:r w:rsidRPr="00012D07">
        <w:rPr>
          <w:noProof/>
          <w:color w:val="000000"/>
          <w:sz w:val="23"/>
          <w:szCs w:val="23"/>
        </w:rPr>
        <w:t>1.</w:t>
      </w:r>
      <w:proofErr w:type="gramStart"/>
      <w:r w:rsidRPr="00012D07">
        <w:rPr>
          <w:noProof/>
          <w:color w:val="000000"/>
          <w:sz w:val="23"/>
          <w:szCs w:val="23"/>
        </w:rPr>
        <w:t>1.</w:t>
      </w:r>
      <w:r w:rsidR="001735EF" w:rsidRPr="00012D07">
        <w:rPr>
          <w:bCs/>
          <w:sz w:val="23"/>
          <w:szCs w:val="23"/>
        </w:rPr>
        <w:t>По</w:t>
      </w:r>
      <w:proofErr w:type="gramEnd"/>
      <w:r w:rsidR="001735EF" w:rsidRPr="00012D07">
        <w:rPr>
          <w:bCs/>
          <w:sz w:val="23"/>
          <w:szCs w:val="23"/>
        </w:rPr>
        <w:t xml:space="preserve"> настоящему контракту </w:t>
      </w:r>
      <w:r w:rsidRPr="00012D07">
        <w:rPr>
          <w:bCs/>
          <w:sz w:val="23"/>
          <w:szCs w:val="23"/>
        </w:rPr>
        <w:t>Исполнитель</w:t>
      </w:r>
      <w:r w:rsidR="001735EF" w:rsidRPr="00012D07">
        <w:rPr>
          <w:bCs/>
          <w:sz w:val="23"/>
          <w:szCs w:val="23"/>
        </w:rPr>
        <w:t xml:space="preserve"> обя</w:t>
      </w:r>
      <w:r w:rsidR="005D0FEE" w:rsidRPr="00012D07">
        <w:rPr>
          <w:bCs/>
          <w:sz w:val="23"/>
          <w:szCs w:val="23"/>
        </w:rPr>
        <w:t xml:space="preserve">зуется </w:t>
      </w:r>
      <w:r w:rsidR="002E54CC" w:rsidRPr="00012D07">
        <w:rPr>
          <w:bCs/>
          <w:sz w:val="23"/>
          <w:szCs w:val="23"/>
        </w:rPr>
        <w:t>оказать Государственному</w:t>
      </w:r>
      <w:r w:rsidR="005D0FEE" w:rsidRPr="00012D07">
        <w:rPr>
          <w:bCs/>
          <w:sz w:val="23"/>
          <w:szCs w:val="23"/>
        </w:rPr>
        <w:t xml:space="preserve"> заказчику </w:t>
      </w:r>
      <w:r w:rsidR="00F86607" w:rsidRPr="00012D07">
        <w:rPr>
          <w:bCs/>
          <w:sz w:val="23"/>
          <w:szCs w:val="23"/>
        </w:rPr>
        <w:t>услугу</w:t>
      </w:r>
      <w:r w:rsidR="001735EF" w:rsidRPr="00012D07">
        <w:rPr>
          <w:bCs/>
          <w:sz w:val="23"/>
          <w:szCs w:val="23"/>
        </w:rPr>
        <w:t xml:space="preserve"> </w:t>
      </w:r>
      <w:r w:rsidR="00F86607" w:rsidRPr="00012D07">
        <w:rPr>
          <w:bCs/>
          <w:sz w:val="23"/>
          <w:szCs w:val="23"/>
        </w:rPr>
        <w:t>по</w:t>
      </w:r>
      <w:r w:rsidR="002E54CC" w:rsidRPr="002E54CC">
        <w:rPr>
          <w:bCs/>
          <w:sz w:val="23"/>
          <w:szCs w:val="23"/>
        </w:rPr>
        <w:t xml:space="preserve"> замерам сопротивления изоляции кабельных и заземляющих устройств.</w:t>
      </w:r>
    </w:p>
    <w:p w14:paraId="3D1380D5" w14:textId="312C90B7" w:rsidR="001735EF" w:rsidRPr="00012D07" w:rsidRDefault="002E54CC" w:rsidP="002E54CC">
      <w:pPr>
        <w:jc w:val="both"/>
        <w:rPr>
          <w:sz w:val="23"/>
          <w:szCs w:val="23"/>
        </w:rPr>
      </w:pPr>
      <w:r w:rsidRPr="002E54CC">
        <w:rPr>
          <w:bCs/>
          <w:sz w:val="23"/>
          <w:szCs w:val="23"/>
        </w:rPr>
        <w:t xml:space="preserve"> </w:t>
      </w:r>
      <w:r w:rsidR="00C41E5A" w:rsidRPr="00012D07">
        <w:rPr>
          <w:bCs/>
          <w:sz w:val="23"/>
          <w:szCs w:val="23"/>
        </w:rPr>
        <w:t xml:space="preserve">(далее - </w:t>
      </w:r>
      <w:r w:rsidR="00A54C08" w:rsidRPr="00012D07">
        <w:rPr>
          <w:bCs/>
          <w:sz w:val="23"/>
          <w:szCs w:val="23"/>
        </w:rPr>
        <w:t>Услуга</w:t>
      </w:r>
      <w:r w:rsidR="00C41E5A" w:rsidRPr="00012D07">
        <w:rPr>
          <w:bCs/>
          <w:sz w:val="23"/>
          <w:szCs w:val="23"/>
        </w:rPr>
        <w:t>)</w:t>
      </w:r>
      <w:r w:rsidR="00FE4549" w:rsidRPr="00012D07">
        <w:rPr>
          <w:bCs/>
          <w:sz w:val="23"/>
          <w:szCs w:val="23"/>
        </w:rPr>
        <w:t xml:space="preserve">, </w:t>
      </w:r>
      <w:r w:rsidR="00FB5BA7">
        <w:rPr>
          <w:bCs/>
          <w:sz w:val="23"/>
          <w:szCs w:val="23"/>
        </w:rPr>
        <w:t xml:space="preserve">в соответствии с условиями контракта и </w:t>
      </w:r>
      <w:r w:rsidR="001735EF" w:rsidRPr="00012D07">
        <w:rPr>
          <w:bCs/>
          <w:sz w:val="23"/>
          <w:szCs w:val="23"/>
        </w:rPr>
        <w:t>спецификации</w:t>
      </w:r>
      <w:r w:rsidR="00C41E5A" w:rsidRPr="00012D07">
        <w:rPr>
          <w:bCs/>
          <w:sz w:val="23"/>
          <w:szCs w:val="23"/>
        </w:rPr>
        <w:t xml:space="preserve"> -</w:t>
      </w:r>
      <w:r w:rsidR="001735EF" w:rsidRPr="00012D07">
        <w:rPr>
          <w:bCs/>
          <w:sz w:val="23"/>
          <w:szCs w:val="23"/>
        </w:rPr>
        <w:t xml:space="preserve"> Приложение №</w:t>
      </w:r>
      <w:r w:rsidR="00C41E5A" w:rsidRPr="00012D07">
        <w:rPr>
          <w:bCs/>
          <w:sz w:val="23"/>
          <w:szCs w:val="23"/>
        </w:rPr>
        <w:t xml:space="preserve"> </w:t>
      </w:r>
      <w:r w:rsidR="00575A11" w:rsidRPr="00012D07">
        <w:rPr>
          <w:bCs/>
          <w:sz w:val="23"/>
          <w:szCs w:val="23"/>
        </w:rPr>
        <w:t>1 настоящего контракта</w:t>
      </w:r>
      <w:r w:rsidR="001735EF" w:rsidRPr="00012D07">
        <w:rPr>
          <w:bCs/>
          <w:sz w:val="23"/>
          <w:szCs w:val="23"/>
        </w:rPr>
        <w:t xml:space="preserve">, а Государственный заказчик обязуется обеспечить приемку и оплату </w:t>
      </w:r>
      <w:r w:rsidR="00A54C08" w:rsidRPr="00012D07">
        <w:rPr>
          <w:bCs/>
          <w:sz w:val="23"/>
          <w:szCs w:val="23"/>
        </w:rPr>
        <w:t>услуги</w:t>
      </w:r>
      <w:r w:rsidR="001735EF" w:rsidRPr="00012D07">
        <w:rPr>
          <w:bCs/>
          <w:sz w:val="23"/>
          <w:szCs w:val="23"/>
        </w:rPr>
        <w:t xml:space="preserve"> согласно условиям настоящего Контракта.</w:t>
      </w:r>
    </w:p>
    <w:p w14:paraId="30423EC6" w14:textId="77777777" w:rsidR="007E6CC7" w:rsidRPr="00012D07" w:rsidRDefault="007E6CC7" w:rsidP="001735EF">
      <w:pPr>
        <w:suppressAutoHyphens/>
        <w:ind w:firstLine="709"/>
        <w:jc w:val="both"/>
        <w:rPr>
          <w:b/>
          <w:bCs/>
          <w:sz w:val="23"/>
          <w:szCs w:val="23"/>
        </w:rPr>
      </w:pPr>
    </w:p>
    <w:p w14:paraId="786F1222" w14:textId="77777777" w:rsidR="001735EF" w:rsidRPr="00012D07" w:rsidRDefault="001735EF" w:rsidP="001735EF">
      <w:pPr>
        <w:pStyle w:val="Style6"/>
        <w:tabs>
          <w:tab w:val="left" w:pos="4214"/>
        </w:tabs>
        <w:jc w:val="center"/>
        <w:rPr>
          <w:rStyle w:val="FontStyle11"/>
          <w:rFonts w:eastAsia="Calibri"/>
          <w:sz w:val="23"/>
          <w:szCs w:val="23"/>
        </w:rPr>
      </w:pPr>
      <w:r w:rsidRPr="00012D07">
        <w:rPr>
          <w:rStyle w:val="FontStyle11"/>
          <w:rFonts w:eastAsia="Calibri"/>
          <w:sz w:val="23"/>
          <w:szCs w:val="23"/>
        </w:rPr>
        <w:t>2. Цена контракта и порядок расчетов</w:t>
      </w:r>
    </w:p>
    <w:p w14:paraId="5817AB3F" w14:textId="79DE376F" w:rsidR="001735EF" w:rsidRPr="00866F7F" w:rsidRDefault="001735EF" w:rsidP="001735EF">
      <w:pPr>
        <w:pStyle w:val="Style6"/>
        <w:tabs>
          <w:tab w:val="left" w:pos="4214"/>
        </w:tabs>
        <w:ind w:firstLine="709"/>
        <w:jc w:val="both"/>
        <w:rPr>
          <w:rStyle w:val="FontStyle11"/>
          <w:rFonts w:eastAsia="Calibri"/>
          <w:sz w:val="23"/>
          <w:szCs w:val="23"/>
        </w:rPr>
      </w:pPr>
      <w:r w:rsidRPr="00012D07">
        <w:rPr>
          <w:rStyle w:val="FontStyle11"/>
          <w:rFonts w:eastAsia="Calibri"/>
          <w:b w:val="0"/>
          <w:sz w:val="23"/>
          <w:szCs w:val="23"/>
        </w:rPr>
        <w:t xml:space="preserve">2.1. Цена контракта составляет </w:t>
      </w:r>
      <w:r w:rsidR="002E54CC">
        <w:rPr>
          <w:rStyle w:val="FontStyle11"/>
          <w:rFonts w:eastAsia="Calibri"/>
          <w:b w:val="0"/>
          <w:sz w:val="23"/>
          <w:szCs w:val="23"/>
        </w:rPr>
        <w:t>_______</w:t>
      </w:r>
      <w:r w:rsidR="00866F7F" w:rsidRPr="00866F7F">
        <w:rPr>
          <w:rStyle w:val="FontStyle11"/>
          <w:rFonts w:eastAsia="Calibri"/>
          <w:sz w:val="23"/>
          <w:szCs w:val="23"/>
        </w:rPr>
        <w:t xml:space="preserve"> (</w:t>
      </w:r>
      <w:r w:rsidR="002E54CC">
        <w:rPr>
          <w:rStyle w:val="FontStyle11"/>
          <w:rFonts w:eastAsia="Calibri"/>
          <w:sz w:val="23"/>
          <w:szCs w:val="23"/>
        </w:rPr>
        <w:t>___________________)</w:t>
      </w:r>
      <w:r w:rsidR="00FA466D" w:rsidRPr="00866F7F">
        <w:rPr>
          <w:b/>
          <w:snapToGrid w:val="0"/>
          <w:sz w:val="23"/>
          <w:szCs w:val="23"/>
        </w:rPr>
        <w:t xml:space="preserve"> рублей</w:t>
      </w:r>
      <w:r w:rsidR="002E54CC">
        <w:rPr>
          <w:b/>
          <w:snapToGrid w:val="0"/>
          <w:sz w:val="23"/>
          <w:szCs w:val="23"/>
        </w:rPr>
        <w:t>__</w:t>
      </w:r>
      <w:r w:rsidRPr="00866F7F">
        <w:rPr>
          <w:b/>
          <w:snapToGrid w:val="0"/>
          <w:sz w:val="23"/>
          <w:szCs w:val="23"/>
        </w:rPr>
        <w:t xml:space="preserve"> </w:t>
      </w:r>
      <w:proofErr w:type="gramStart"/>
      <w:r w:rsidRPr="00866F7F">
        <w:rPr>
          <w:b/>
          <w:snapToGrid w:val="0"/>
          <w:sz w:val="23"/>
          <w:szCs w:val="23"/>
        </w:rPr>
        <w:t>копеек,</w:t>
      </w:r>
      <w:r w:rsidRPr="00866F7F">
        <w:rPr>
          <w:snapToGrid w:val="0"/>
          <w:sz w:val="23"/>
          <w:szCs w:val="23"/>
        </w:rPr>
        <w:t xml:space="preserve"> </w:t>
      </w:r>
      <w:r w:rsidR="00012D07" w:rsidRPr="00866F7F">
        <w:rPr>
          <w:snapToGrid w:val="0"/>
          <w:sz w:val="23"/>
          <w:szCs w:val="23"/>
        </w:rPr>
        <w:t xml:space="preserve"> НДС</w:t>
      </w:r>
      <w:proofErr w:type="gramEnd"/>
      <w:r w:rsidR="00866F7F" w:rsidRPr="00866F7F">
        <w:rPr>
          <w:snapToGrid w:val="0"/>
          <w:sz w:val="23"/>
          <w:szCs w:val="23"/>
        </w:rPr>
        <w:t xml:space="preserve"> не облагается.</w:t>
      </w:r>
    </w:p>
    <w:p w14:paraId="1F116455"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2.2. Сумма, подлежащая уплате Государственным заказчиком </w:t>
      </w:r>
      <w:r w:rsidR="00C47F6E" w:rsidRPr="00012D07">
        <w:rPr>
          <w:rStyle w:val="FontStyle11"/>
          <w:rFonts w:eastAsia="Calibri"/>
          <w:b w:val="0"/>
          <w:sz w:val="23"/>
          <w:szCs w:val="23"/>
        </w:rPr>
        <w:t>Исполнителю</w:t>
      </w:r>
      <w:r w:rsidRPr="00012D07">
        <w:rPr>
          <w:rStyle w:val="FontStyle11"/>
          <w:rFonts w:eastAsia="Calibri"/>
          <w:b w:val="0"/>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012D07">
        <w:rPr>
          <w:rStyle w:val="FontStyle11"/>
          <w:rFonts w:eastAsia="Calibri"/>
          <w:b w:val="0"/>
          <w:sz w:val="23"/>
          <w:szCs w:val="23"/>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42DF8D"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2.</w:t>
      </w:r>
      <w:r w:rsidR="00C47F6E" w:rsidRPr="00012D07">
        <w:rPr>
          <w:rStyle w:val="FontStyle11"/>
          <w:rFonts w:eastAsia="Calibri"/>
          <w:b w:val="0"/>
          <w:sz w:val="23"/>
          <w:szCs w:val="23"/>
        </w:rPr>
        <w:t>3</w:t>
      </w:r>
      <w:r w:rsidRPr="00012D07">
        <w:rPr>
          <w:rStyle w:val="FontStyle11"/>
          <w:rFonts w:eastAsia="Calibri"/>
          <w:b w:val="0"/>
          <w:sz w:val="23"/>
          <w:szCs w:val="23"/>
        </w:rPr>
        <w:t>. Цена Контракта является твердой и определяется на весь срок исполнения Контракта</w:t>
      </w:r>
      <w:r w:rsidR="00EB44FD" w:rsidRPr="00012D07">
        <w:rPr>
          <w:rStyle w:val="FontStyle11"/>
          <w:rFonts w:eastAsia="Calibri"/>
          <w:b w:val="0"/>
          <w:sz w:val="23"/>
          <w:szCs w:val="23"/>
        </w:rPr>
        <w:t xml:space="preserve"> и не может изменяться в ходе его исполнения</w:t>
      </w:r>
      <w:r w:rsidRPr="00012D07">
        <w:rPr>
          <w:rStyle w:val="FontStyle11"/>
          <w:rFonts w:eastAsia="Calibri"/>
          <w:b w:val="0"/>
          <w:sz w:val="23"/>
          <w:szCs w:val="23"/>
        </w:rPr>
        <w:t xml:space="preserve">, за исключением случаев, установленных </w:t>
      </w:r>
      <w:r w:rsidR="00EB44FD" w:rsidRPr="00012D07">
        <w:rPr>
          <w:rStyle w:val="FontStyle11"/>
          <w:rFonts w:eastAsia="Calibri"/>
          <w:b w:val="0"/>
          <w:sz w:val="23"/>
          <w:szCs w:val="23"/>
        </w:rPr>
        <w:t xml:space="preserve">статьей 95 </w:t>
      </w:r>
      <w:r w:rsidRPr="00012D07">
        <w:rPr>
          <w:rStyle w:val="FontStyle11"/>
          <w:rFonts w:eastAsia="Calibri"/>
          <w:b w:val="0"/>
          <w:sz w:val="23"/>
          <w:szCs w:val="23"/>
        </w:rPr>
        <w:t xml:space="preserve">Федеральным законом от 05.04.2013 № 44-ФЗ </w:t>
      </w:r>
      <w:r w:rsidR="00012D07" w:rsidRPr="00012D07">
        <w:rPr>
          <w:rStyle w:val="FontStyle11"/>
          <w:rFonts w:eastAsia="Calibri"/>
          <w:b w:val="0"/>
          <w:sz w:val="23"/>
          <w:szCs w:val="23"/>
        </w:rPr>
        <w:t>«</w:t>
      </w:r>
      <w:r w:rsidRPr="00012D07">
        <w:rPr>
          <w:rStyle w:val="FontStyle11"/>
          <w:rFonts w:eastAsia="Calibri"/>
          <w:b w:val="0"/>
          <w:sz w:val="23"/>
          <w:szCs w:val="23"/>
        </w:rPr>
        <w:t xml:space="preserve">О контрактной системе в сфере закупок товаров, работ, услуг для обеспечения государственных </w:t>
      </w:r>
      <w:r w:rsidR="00CE78FD" w:rsidRPr="00012D07">
        <w:rPr>
          <w:rStyle w:val="FontStyle11"/>
          <w:rFonts w:eastAsia="Calibri"/>
          <w:b w:val="0"/>
          <w:sz w:val="23"/>
          <w:szCs w:val="23"/>
        </w:rPr>
        <w:br/>
      </w:r>
      <w:r w:rsidRPr="00012D07">
        <w:rPr>
          <w:rStyle w:val="FontStyle11"/>
          <w:rFonts w:eastAsia="Calibri"/>
          <w:b w:val="0"/>
          <w:sz w:val="23"/>
          <w:szCs w:val="23"/>
        </w:rPr>
        <w:t>и му</w:t>
      </w:r>
      <w:r w:rsidR="00C41E5A" w:rsidRPr="00012D07">
        <w:rPr>
          <w:rStyle w:val="FontStyle11"/>
          <w:rFonts w:eastAsia="Calibri"/>
          <w:b w:val="0"/>
          <w:sz w:val="23"/>
          <w:szCs w:val="23"/>
        </w:rPr>
        <w:t>ниципальных нужд</w:t>
      </w:r>
      <w:r w:rsidR="00012D07" w:rsidRPr="00012D07">
        <w:rPr>
          <w:rStyle w:val="FontStyle11"/>
          <w:rFonts w:eastAsia="Calibri"/>
          <w:b w:val="0"/>
          <w:sz w:val="23"/>
          <w:szCs w:val="23"/>
        </w:rPr>
        <w:t>»</w:t>
      </w:r>
      <w:r w:rsidR="00C41E5A" w:rsidRPr="00012D07">
        <w:rPr>
          <w:rStyle w:val="FontStyle11"/>
          <w:rFonts w:eastAsia="Calibri"/>
          <w:b w:val="0"/>
          <w:sz w:val="23"/>
          <w:szCs w:val="23"/>
        </w:rPr>
        <w:t xml:space="preserve"> и Контрактом.</w:t>
      </w:r>
    </w:p>
    <w:p w14:paraId="158719CA"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Цена Контракта может быть снижена по соглашению Сторон </w:t>
      </w:r>
      <w:proofErr w:type="gramStart"/>
      <w:r w:rsidRPr="00012D07">
        <w:rPr>
          <w:rStyle w:val="FontStyle11"/>
          <w:rFonts w:eastAsia="Calibri"/>
          <w:b w:val="0"/>
          <w:sz w:val="23"/>
          <w:szCs w:val="23"/>
        </w:rPr>
        <w:t>без изменения</w:t>
      </w:r>
      <w:proofErr w:type="gramEnd"/>
      <w:r w:rsidRPr="00012D07">
        <w:rPr>
          <w:rStyle w:val="FontStyle11"/>
          <w:rFonts w:eastAsia="Calibri"/>
          <w:b w:val="0"/>
          <w:sz w:val="23"/>
          <w:szCs w:val="23"/>
        </w:rPr>
        <w:t xml:space="preserve"> предусмотренного Контрактом количества и качества </w:t>
      </w:r>
      <w:r w:rsidR="00C47F6E" w:rsidRPr="00012D07">
        <w:rPr>
          <w:rStyle w:val="FontStyle11"/>
          <w:rFonts w:eastAsia="Calibri"/>
          <w:b w:val="0"/>
          <w:sz w:val="23"/>
          <w:szCs w:val="23"/>
        </w:rPr>
        <w:t>оказания услуг</w:t>
      </w:r>
      <w:r w:rsidRPr="00012D07">
        <w:rPr>
          <w:rStyle w:val="FontStyle11"/>
          <w:rFonts w:eastAsia="Calibri"/>
          <w:b w:val="0"/>
          <w:sz w:val="23"/>
          <w:szCs w:val="23"/>
        </w:rPr>
        <w:t xml:space="preserve"> </w:t>
      </w:r>
      <w:r w:rsidRPr="00012D07">
        <w:rPr>
          <w:rStyle w:val="FontStyle11"/>
          <w:rFonts w:eastAsia="Calibri"/>
          <w:b w:val="0"/>
          <w:sz w:val="23"/>
          <w:szCs w:val="23"/>
        </w:rPr>
        <w:br/>
        <w:t>и иных условий Контракта.</w:t>
      </w:r>
    </w:p>
    <w:p w14:paraId="7AF50DB5" w14:textId="70C6950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2.</w:t>
      </w:r>
      <w:r w:rsidR="00C47F6E" w:rsidRPr="00012D07">
        <w:rPr>
          <w:rStyle w:val="FontStyle11"/>
          <w:rFonts w:eastAsia="Calibri"/>
          <w:b w:val="0"/>
          <w:sz w:val="23"/>
          <w:szCs w:val="23"/>
        </w:rPr>
        <w:t>4</w:t>
      </w:r>
      <w:r w:rsidRPr="00012D07">
        <w:rPr>
          <w:rStyle w:val="FontStyle11"/>
          <w:rFonts w:eastAsia="Calibri"/>
          <w:b w:val="0"/>
          <w:sz w:val="23"/>
          <w:szCs w:val="23"/>
        </w:rPr>
        <w:t>. Источник финансировани</w:t>
      </w:r>
      <w:r w:rsidR="00757CE8" w:rsidRPr="00012D07">
        <w:rPr>
          <w:rStyle w:val="FontStyle11"/>
          <w:rFonts w:eastAsia="Calibri"/>
          <w:b w:val="0"/>
          <w:sz w:val="23"/>
          <w:szCs w:val="23"/>
        </w:rPr>
        <w:t xml:space="preserve">я Контракта </w:t>
      </w:r>
      <w:r w:rsidR="002E54CC">
        <w:rPr>
          <w:rStyle w:val="FontStyle11"/>
          <w:rFonts w:eastAsia="Calibri"/>
          <w:b w:val="0"/>
          <w:sz w:val="23"/>
          <w:szCs w:val="23"/>
        </w:rPr>
        <w:t>– федеральный бюджет; лимиты бюджетных обязательств (ЛБО).</w:t>
      </w:r>
    </w:p>
    <w:p w14:paraId="261BC2DB" w14:textId="77777777" w:rsidR="00685CD3" w:rsidRPr="00012D07" w:rsidRDefault="00C47F6E" w:rsidP="00CE78FD">
      <w:pPr>
        <w:pStyle w:val="Style8"/>
        <w:widowControl/>
        <w:tabs>
          <w:tab w:val="left" w:pos="1056"/>
        </w:tabs>
        <w:suppressAutoHyphens/>
        <w:spacing w:line="240" w:lineRule="auto"/>
        <w:ind w:firstLine="709"/>
        <w:contextualSpacing/>
        <w:rPr>
          <w:sz w:val="23"/>
          <w:szCs w:val="23"/>
        </w:rPr>
      </w:pPr>
      <w:r w:rsidRPr="00012D07">
        <w:rPr>
          <w:rStyle w:val="FontStyle11"/>
          <w:rFonts w:eastAsia="Calibri"/>
          <w:b w:val="0"/>
          <w:sz w:val="23"/>
          <w:szCs w:val="23"/>
        </w:rPr>
        <w:t>2.5</w:t>
      </w:r>
      <w:r w:rsidR="001735EF" w:rsidRPr="00012D07">
        <w:rPr>
          <w:rStyle w:val="FontStyle11"/>
          <w:rFonts w:eastAsia="Calibri"/>
          <w:b w:val="0"/>
          <w:sz w:val="23"/>
          <w:szCs w:val="23"/>
        </w:rPr>
        <w:t xml:space="preserve">. Расчеты между Государственным заказчиком и </w:t>
      </w:r>
      <w:r w:rsidR="00454096" w:rsidRPr="00012D07">
        <w:rPr>
          <w:rStyle w:val="FontStyle11"/>
          <w:rFonts w:eastAsia="Calibri"/>
          <w:b w:val="0"/>
          <w:sz w:val="23"/>
          <w:szCs w:val="23"/>
        </w:rPr>
        <w:t>Исполнителем</w:t>
      </w:r>
      <w:r w:rsidR="001735EF" w:rsidRPr="00012D07">
        <w:rPr>
          <w:rStyle w:val="FontStyle11"/>
          <w:rFonts w:eastAsia="Calibri"/>
          <w:b w:val="0"/>
          <w:sz w:val="23"/>
          <w:szCs w:val="23"/>
        </w:rPr>
        <w:t xml:space="preserve"> производятся </w:t>
      </w:r>
      <w:r w:rsidR="001735EF" w:rsidRPr="00012D07">
        <w:rPr>
          <w:rStyle w:val="FontStyle11"/>
          <w:rFonts w:eastAsia="Calibri"/>
          <w:b w:val="0"/>
          <w:sz w:val="23"/>
          <w:szCs w:val="23"/>
        </w:rPr>
        <w:br/>
      </w:r>
      <w:r w:rsidR="00EB44FD" w:rsidRPr="00012D07">
        <w:rPr>
          <w:rStyle w:val="FontStyle11"/>
          <w:rFonts w:eastAsia="Calibri"/>
          <w:b w:val="0"/>
          <w:sz w:val="23"/>
          <w:szCs w:val="23"/>
        </w:rPr>
        <w:t xml:space="preserve">в российских рублях в рамках выделенных лимитов бюджетных обязательств </w:t>
      </w:r>
      <w:r w:rsidR="00CE78FD" w:rsidRPr="00012D07">
        <w:rPr>
          <w:rStyle w:val="FontStyle11"/>
          <w:rFonts w:eastAsia="Calibri"/>
          <w:b w:val="0"/>
          <w:sz w:val="23"/>
          <w:szCs w:val="23"/>
        </w:rPr>
        <w:br/>
      </w:r>
      <w:r w:rsidR="00EB44FD" w:rsidRPr="00012D07">
        <w:rPr>
          <w:rStyle w:val="FontStyle11"/>
          <w:rFonts w:eastAsia="Calibri"/>
          <w:b w:val="0"/>
          <w:sz w:val="23"/>
          <w:szCs w:val="23"/>
        </w:rPr>
        <w:t xml:space="preserve">за фактически </w:t>
      </w:r>
      <w:r w:rsidR="00047CDD">
        <w:rPr>
          <w:rStyle w:val="FontStyle11"/>
          <w:rFonts w:eastAsia="Calibri"/>
          <w:b w:val="0"/>
          <w:sz w:val="23"/>
          <w:szCs w:val="23"/>
        </w:rPr>
        <w:t>оказанные услуги</w:t>
      </w:r>
      <w:r w:rsidR="00685CD3" w:rsidRPr="00012D07">
        <w:rPr>
          <w:rStyle w:val="FontStyle11"/>
          <w:rFonts w:eastAsia="Calibri"/>
          <w:b w:val="0"/>
          <w:sz w:val="23"/>
          <w:szCs w:val="23"/>
        </w:rPr>
        <w:t xml:space="preserve">, </w:t>
      </w:r>
      <w:r w:rsidR="00685CD3" w:rsidRPr="00012D07">
        <w:rPr>
          <w:rStyle w:val="FontStyle13"/>
          <w:rFonts w:eastAsia="Calibri"/>
          <w:sz w:val="23"/>
          <w:szCs w:val="23"/>
        </w:rPr>
        <w:t xml:space="preserve">в течение 10 </w:t>
      </w:r>
      <w:r w:rsidR="00012D07" w:rsidRPr="00012D07">
        <w:rPr>
          <w:rStyle w:val="FontStyle13"/>
          <w:rFonts w:eastAsia="Calibri"/>
          <w:sz w:val="23"/>
          <w:szCs w:val="23"/>
        </w:rPr>
        <w:t xml:space="preserve">рабочих </w:t>
      </w:r>
      <w:r w:rsidR="00685CD3" w:rsidRPr="00012D07">
        <w:rPr>
          <w:rStyle w:val="FontStyle13"/>
          <w:rFonts w:eastAsia="Calibri"/>
          <w:sz w:val="23"/>
          <w:szCs w:val="23"/>
        </w:rPr>
        <w:t xml:space="preserve">дней после подписания </w:t>
      </w:r>
      <w:r w:rsidR="00685CD3" w:rsidRPr="00012D07">
        <w:rPr>
          <w:sz w:val="23"/>
          <w:szCs w:val="23"/>
        </w:rPr>
        <w:t>Г</w:t>
      </w:r>
      <w:r w:rsidR="00685CD3" w:rsidRPr="00012D07">
        <w:rPr>
          <w:rStyle w:val="FontStyle13"/>
          <w:rFonts w:eastAsia="Calibri"/>
          <w:sz w:val="23"/>
          <w:szCs w:val="23"/>
        </w:rPr>
        <w:t xml:space="preserve">осударственным заказчиком предоставленного </w:t>
      </w:r>
      <w:r w:rsidR="00454096" w:rsidRPr="00012D07">
        <w:rPr>
          <w:rStyle w:val="FontStyle13"/>
          <w:rFonts w:eastAsia="Calibri"/>
          <w:sz w:val="23"/>
          <w:szCs w:val="23"/>
        </w:rPr>
        <w:t>Исполнителем</w:t>
      </w:r>
      <w:r w:rsidR="00685CD3" w:rsidRPr="00012D07">
        <w:rPr>
          <w:sz w:val="23"/>
          <w:szCs w:val="23"/>
        </w:rPr>
        <w:t xml:space="preserve"> </w:t>
      </w:r>
      <w:r w:rsidR="00685CD3" w:rsidRPr="00012D07">
        <w:rPr>
          <w:rStyle w:val="FontStyle13"/>
          <w:rFonts w:eastAsia="Calibri"/>
          <w:sz w:val="23"/>
          <w:szCs w:val="23"/>
        </w:rPr>
        <w:t xml:space="preserve">комплекта документации, указанной в п. 3.5 Контракта, </w:t>
      </w:r>
      <w:r w:rsidR="00685CD3" w:rsidRPr="00012D07">
        <w:rPr>
          <w:rStyle w:val="FontStyle13"/>
          <w:rFonts w:eastAsia="Calibri"/>
          <w:sz w:val="23"/>
          <w:szCs w:val="23"/>
        </w:rPr>
        <w:lastRenderedPageBreak/>
        <w:t>согласованной без замечаний</w:t>
      </w:r>
      <w:r w:rsidR="00F16C1E" w:rsidRPr="00012D07">
        <w:rPr>
          <w:rStyle w:val="FontStyle13"/>
          <w:rFonts w:eastAsia="Calibri"/>
          <w:sz w:val="23"/>
          <w:szCs w:val="23"/>
        </w:rPr>
        <w:t xml:space="preserve"> </w:t>
      </w:r>
      <w:r w:rsidR="00685CD3" w:rsidRPr="00012D07">
        <w:rPr>
          <w:rStyle w:val="FontStyle13"/>
          <w:rFonts w:eastAsia="Calibri"/>
          <w:sz w:val="23"/>
          <w:szCs w:val="23"/>
        </w:rPr>
        <w:t xml:space="preserve">с </w:t>
      </w:r>
      <w:r w:rsidR="00685CD3" w:rsidRPr="00012D07">
        <w:rPr>
          <w:sz w:val="23"/>
          <w:szCs w:val="23"/>
        </w:rPr>
        <w:t>Г</w:t>
      </w:r>
      <w:r w:rsidR="00685CD3" w:rsidRPr="00012D07">
        <w:rPr>
          <w:rStyle w:val="FontStyle13"/>
          <w:rFonts w:eastAsia="Calibri"/>
          <w:sz w:val="23"/>
          <w:szCs w:val="23"/>
        </w:rPr>
        <w:t>осударственным заказчиком.</w:t>
      </w:r>
      <w:r w:rsidR="00CE78FD" w:rsidRPr="00012D07">
        <w:rPr>
          <w:rStyle w:val="FontStyle13"/>
          <w:rFonts w:eastAsia="Calibri"/>
          <w:sz w:val="23"/>
          <w:szCs w:val="23"/>
        </w:rPr>
        <w:t xml:space="preserve"> </w:t>
      </w:r>
      <w:r w:rsidR="00685CD3" w:rsidRPr="00012D07">
        <w:rPr>
          <w:sz w:val="23"/>
          <w:szCs w:val="23"/>
        </w:rPr>
        <w:t>Авансовый платеж по настоящему Контракту не предусмотрен.</w:t>
      </w:r>
    </w:p>
    <w:p w14:paraId="120F06D4"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2.</w:t>
      </w:r>
      <w:r w:rsidR="00C47F6E" w:rsidRPr="00012D07">
        <w:rPr>
          <w:rStyle w:val="FontStyle11"/>
          <w:rFonts w:eastAsia="Calibri"/>
          <w:b w:val="0"/>
          <w:sz w:val="23"/>
          <w:szCs w:val="23"/>
        </w:rPr>
        <w:t>6</w:t>
      </w:r>
      <w:r w:rsidRPr="00012D07">
        <w:rPr>
          <w:rStyle w:val="FontStyle11"/>
          <w:rFonts w:eastAsia="Calibri"/>
          <w:b w:val="0"/>
          <w:sz w:val="23"/>
          <w:szCs w:val="23"/>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012D07">
        <w:rPr>
          <w:rStyle w:val="FontStyle11"/>
          <w:rFonts w:eastAsia="Calibri"/>
          <w:b w:val="0"/>
          <w:sz w:val="23"/>
          <w:szCs w:val="23"/>
        </w:rPr>
        <w:br/>
        <w:t xml:space="preserve">на расчетный счет </w:t>
      </w:r>
      <w:r w:rsidR="00C47F6E" w:rsidRPr="00012D07">
        <w:rPr>
          <w:rStyle w:val="FontStyle11"/>
          <w:rFonts w:eastAsia="Calibri"/>
          <w:b w:val="0"/>
          <w:sz w:val="23"/>
          <w:szCs w:val="23"/>
        </w:rPr>
        <w:t>Исполнителя</w:t>
      </w:r>
      <w:r w:rsidRPr="00012D07">
        <w:rPr>
          <w:rStyle w:val="FontStyle11"/>
          <w:rFonts w:eastAsia="Calibri"/>
          <w:b w:val="0"/>
          <w:sz w:val="23"/>
          <w:szCs w:val="23"/>
        </w:rPr>
        <w:t xml:space="preserve">, указанный в Контракте. В случае изменения расчетного счета </w:t>
      </w:r>
      <w:r w:rsidR="00C47F6E" w:rsidRPr="00012D07">
        <w:rPr>
          <w:rStyle w:val="FontStyle11"/>
          <w:rFonts w:eastAsia="Calibri"/>
          <w:b w:val="0"/>
          <w:sz w:val="23"/>
          <w:szCs w:val="23"/>
        </w:rPr>
        <w:t>Исполнитель</w:t>
      </w:r>
      <w:r w:rsidRPr="00012D07">
        <w:rPr>
          <w:rStyle w:val="FontStyle11"/>
          <w:rFonts w:eastAsia="Calibri"/>
          <w:b w:val="0"/>
          <w:sz w:val="23"/>
          <w:szCs w:val="23"/>
        </w:rPr>
        <w:t xml:space="preserve"> обязан в трехдневный срок с момента изменения расчетного счета </w:t>
      </w:r>
      <w:r w:rsidRPr="00012D07">
        <w:rPr>
          <w:rStyle w:val="FontStyle11"/>
          <w:rFonts w:eastAsia="Calibri"/>
          <w:b w:val="0"/>
          <w:sz w:val="23"/>
          <w:szCs w:val="23"/>
        </w:rPr>
        <w:b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D86A63" w:rsidRPr="00012D07">
        <w:rPr>
          <w:rStyle w:val="FontStyle11"/>
          <w:rFonts w:eastAsia="Calibri"/>
          <w:b w:val="0"/>
          <w:sz w:val="23"/>
          <w:szCs w:val="23"/>
        </w:rPr>
        <w:t>Исполнителя</w:t>
      </w:r>
      <w:r w:rsidRPr="00012D07">
        <w:rPr>
          <w:rStyle w:val="FontStyle11"/>
          <w:rFonts w:eastAsia="Calibri"/>
          <w:b w:val="0"/>
          <w:sz w:val="23"/>
          <w:szCs w:val="23"/>
        </w:rPr>
        <w:t xml:space="preserve">, несет </w:t>
      </w:r>
      <w:r w:rsidR="00D86A63" w:rsidRPr="00012D07">
        <w:rPr>
          <w:rStyle w:val="FontStyle11"/>
          <w:rFonts w:eastAsia="Calibri"/>
          <w:b w:val="0"/>
          <w:sz w:val="23"/>
          <w:szCs w:val="23"/>
        </w:rPr>
        <w:t>Исполнитель</w:t>
      </w:r>
      <w:r w:rsidRPr="00012D07">
        <w:rPr>
          <w:rStyle w:val="FontStyle11"/>
          <w:rFonts w:eastAsia="Calibri"/>
          <w:b w:val="0"/>
          <w:sz w:val="23"/>
          <w:szCs w:val="23"/>
        </w:rPr>
        <w:t>.</w:t>
      </w:r>
    </w:p>
    <w:p w14:paraId="6585C07D" w14:textId="77777777" w:rsidR="00012D07" w:rsidRPr="00012D07" w:rsidRDefault="00012D07" w:rsidP="00012D07">
      <w:pPr>
        <w:ind w:firstLine="567"/>
        <w:jc w:val="both"/>
        <w:rPr>
          <w:sz w:val="23"/>
          <w:szCs w:val="23"/>
          <w:lang w:eastAsia="en-US"/>
        </w:rPr>
      </w:pPr>
      <w:r w:rsidRPr="00012D07">
        <w:rPr>
          <w:noProof/>
          <w:sz w:val="23"/>
          <w:szCs w:val="23"/>
        </w:rPr>
        <w:t xml:space="preserve">2.7. </w:t>
      </w:r>
      <w:r w:rsidRPr="00012D07">
        <w:rPr>
          <w:sz w:val="23"/>
          <w:szCs w:val="23"/>
          <w:lang w:eastAsia="en-US"/>
        </w:rPr>
        <w:t xml:space="preserve">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за </w:t>
      </w:r>
      <w:r w:rsidR="00047CDD">
        <w:rPr>
          <w:sz w:val="23"/>
          <w:szCs w:val="23"/>
          <w:lang w:eastAsia="en-US"/>
        </w:rPr>
        <w:t>оказанные услуги</w:t>
      </w:r>
      <w:r w:rsidRPr="00012D07">
        <w:rPr>
          <w:sz w:val="23"/>
          <w:szCs w:val="23"/>
          <w:lang w:eastAsia="en-US"/>
        </w:rPr>
        <w:t>.</w:t>
      </w:r>
    </w:p>
    <w:p w14:paraId="57367491" w14:textId="77777777" w:rsidR="007E6CC7" w:rsidRPr="00012D07" w:rsidRDefault="007E6CC7" w:rsidP="007E6CC7">
      <w:pPr>
        <w:ind w:firstLine="709"/>
        <w:jc w:val="both"/>
        <w:rPr>
          <w:noProof/>
          <w:sz w:val="23"/>
          <w:szCs w:val="23"/>
        </w:rPr>
      </w:pPr>
    </w:p>
    <w:p w14:paraId="5F22D3DD" w14:textId="77777777" w:rsidR="001735EF" w:rsidRPr="00012D07" w:rsidRDefault="001735EF" w:rsidP="001735EF">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 xml:space="preserve">3. Порядок, сроки </w:t>
      </w:r>
      <w:r w:rsidR="001F48A5" w:rsidRPr="00012D07">
        <w:rPr>
          <w:rStyle w:val="FontStyle11"/>
          <w:rFonts w:eastAsia="Calibri"/>
          <w:sz w:val="23"/>
          <w:szCs w:val="23"/>
        </w:rPr>
        <w:t>оказания услуг</w:t>
      </w:r>
    </w:p>
    <w:p w14:paraId="5626A26C" w14:textId="553F878D" w:rsidR="001735EF" w:rsidRPr="00597228" w:rsidRDefault="001735EF" w:rsidP="001735EF">
      <w:pPr>
        <w:pStyle w:val="Style6"/>
        <w:tabs>
          <w:tab w:val="left" w:pos="4214"/>
        </w:tabs>
        <w:ind w:firstLine="709"/>
        <w:jc w:val="both"/>
        <w:rPr>
          <w:rStyle w:val="FontStyle11"/>
          <w:rFonts w:eastAsia="Calibri"/>
          <w:b w:val="0"/>
          <w:sz w:val="23"/>
          <w:szCs w:val="23"/>
        </w:rPr>
      </w:pPr>
      <w:r w:rsidRPr="00597228">
        <w:rPr>
          <w:rStyle w:val="FontStyle11"/>
          <w:rFonts w:eastAsia="Calibri"/>
          <w:b w:val="0"/>
          <w:sz w:val="23"/>
          <w:szCs w:val="23"/>
        </w:rPr>
        <w:t xml:space="preserve">3.1. </w:t>
      </w:r>
      <w:r w:rsidR="00D86A63" w:rsidRPr="00597228">
        <w:rPr>
          <w:rStyle w:val="FontStyle11"/>
          <w:rFonts w:eastAsia="Calibri"/>
          <w:b w:val="0"/>
          <w:sz w:val="23"/>
          <w:szCs w:val="23"/>
        </w:rPr>
        <w:t>Исполнитель</w:t>
      </w:r>
      <w:r w:rsidRPr="00597228">
        <w:rPr>
          <w:rStyle w:val="FontStyle11"/>
          <w:rFonts w:eastAsia="Calibri"/>
          <w:b w:val="0"/>
          <w:sz w:val="23"/>
          <w:szCs w:val="23"/>
        </w:rPr>
        <w:t xml:space="preserve"> самостоятельно </w:t>
      </w:r>
      <w:r w:rsidR="00D86A63" w:rsidRPr="00597228">
        <w:rPr>
          <w:rStyle w:val="FontStyle11"/>
          <w:rFonts w:eastAsia="Calibri"/>
          <w:b w:val="0"/>
          <w:sz w:val="23"/>
          <w:szCs w:val="23"/>
        </w:rPr>
        <w:t xml:space="preserve">осуществляет услугу </w:t>
      </w:r>
      <w:r w:rsidR="00597228" w:rsidRPr="00597228">
        <w:rPr>
          <w:bCs/>
          <w:sz w:val="23"/>
          <w:szCs w:val="23"/>
        </w:rPr>
        <w:t xml:space="preserve">по замеру сопротивления изоляции осветительного и силового оборудования </w:t>
      </w:r>
      <w:r w:rsidR="00597228" w:rsidRPr="00597228">
        <w:rPr>
          <w:rStyle w:val="FontStyle11"/>
          <w:rFonts w:eastAsia="Calibri"/>
          <w:b w:val="0"/>
          <w:sz w:val="23"/>
          <w:szCs w:val="23"/>
        </w:rPr>
        <w:t xml:space="preserve">Государственного </w:t>
      </w:r>
      <w:proofErr w:type="gramStart"/>
      <w:r w:rsidR="00597228" w:rsidRPr="00597228">
        <w:rPr>
          <w:rStyle w:val="FontStyle11"/>
          <w:rFonts w:eastAsia="Calibri"/>
          <w:b w:val="0"/>
          <w:sz w:val="23"/>
          <w:szCs w:val="23"/>
        </w:rPr>
        <w:t>заказчика</w:t>
      </w:r>
      <w:r w:rsidR="006268C1" w:rsidRPr="00597228">
        <w:rPr>
          <w:rStyle w:val="FontStyle11"/>
          <w:rFonts w:eastAsia="Calibri"/>
          <w:b w:val="0"/>
          <w:sz w:val="23"/>
          <w:szCs w:val="23"/>
        </w:rPr>
        <w:t xml:space="preserve">  </w:t>
      </w:r>
      <w:r w:rsidRPr="00597228">
        <w:rPr>
          <w:rStyle w:val="FontStyle11"/>
          <w:rFonts w:eastAsia="Calibri"/>
          <w:b w:val="0"/>
          <w:sz w:val="23"/>
          <w:szCs w:val="23"/>
        </w:rPr>
        <w:t>по</w:t>
      </w:r>
      <w:proofErr w:type="gramEnd"/>
      <w:r w:rsidRPr="00597228">
        <w:rPr>
          <w:rStyle w:val="FontStyle11"/>
          <w:rFonts w:eastAsia="Calibri"/>
          <w:b w:val="0"/>
          <w:sz w:val="23"/>
          <w:szCs w:val="23"/>
        </w:rPr>
        <w:t xml:space="preserve"> адресу</w:t>
      </w:r>
      <w:r w:rsidR="00597228" w:rsidRPr="00597228">
        <w:rPr>
          <w:rStyle w:val="FontStyle11"/>
          <w:rFonts w:eastAsia="Calibri"/>
          <w:b w:val="0"/>
          <w:sz w:val="23"/>
          <w:szCs w:val="23"/>
        </w:rPr>
        <w:t>,</w:t>
      </w:r>
      <w:r w:rsidR="00575A11" w:rsidRPr="00597228">
        <w:rPr>
          <w:rStyle w:val="FontStyle11"/>
          <w:rFonts w:eastAsia="Calibri"/>
          <w:b w:val="0"/>
          <w:sz w:val="23"/>
          <w:szCs w:val="23"/>
        </w:rPr>
        <w:t xml:space="preserve"> указанному в Спецификации (Приложение №1)</w:t>
      </w:r>
      <w:r w:rsidRPr="00597228">
        <w:rPr>
          <w:rStyle w:val="FontStyle11"/>
          <w:rFonts w:eastAsia="Calibri"/>
          <w:b w:val="0"/>
          <w:sz w:val="23"/>
          <w:szCs w:val="23"/>
        </w:rPr>
        <w:t xml:space="preserve">. </w:t>
      </w:r>
      <w:r w:rsidR="00D86A63" w:rsidRPr="00597228">
        <w:rPr>
          <w:rStyle w:val="FontStyle11"/>
          <w:rFonts w:eastAsia="Calibri"/>
          <w:b w:val="0"/>
          <w:sz w:val="23"/>
          <w:szCs w:val="23"/>
        </w:rPr>
        <w:t>Исполнитель</w:t>
      </w:r>
      <w:r w:rsidRPr="00597228">
        <w:rPr>
          <w:rStyle w:val="FontStyle11"/>
          <w:rFonts w:eastAsia="Calibri"/>
          <w:b w:val="0"/>
          <w:sz w:val="23"/>
          <w:szCs w:val="23"/>
        </w:rPr>
        <w:t xml:space="preserve"> не менее чем за </w:t>
      </w:r>
      <w:r w:rsidR="000068A4" w:rsidRPr="00597228">
        <w:rPr>
          <w:rStyle w:val="FontStyle11"/>
          <w:rFonts w:eastAsia="Calibri"/>
          <w:b w:val="0"/>
          <w:sz w:val="23"/>
          <w:szCs w:val="23"/>
        </w:rPr>
        <w:t xml:space="preserve">3 (три) рабочих дня </w:t>
      </w:r>
      <w:r w:rsidRPr="00597228">
        <w:rPr>
          <w:rStyle w:val="FontStyle11"/>
          <w:rFonts w:eastAsia="Calibri"/>
          <w:b w:val="0"/>
          <w:sz w:val="23"/>
          <w:szCs w:val="23"/>
        </w:rPr>
        <w:t xml:space="preserve">до осуществления </w:t>
      </w:r>
      <w:r w:rsidR="00D86A63" w:rsidRPr="00597228">
        <w:rPr>
          <w:rStyle w:val="FontStyle11"/>
          <w:rFonts w:eastAsia="Calibri"/>
          <w:b w:val="0"/>
          <w:sz w:val="23"/>
          <w:szCs w:val="23"/>
        </w:rPr>
        <w:t>услуги</w:t>
      </w:r>
      <w:r w:rsidRPr="00597228">
        <w:rPr>
          <w:rStyle w:val="FontStyle11"/>
          <w:rFonts w:eastAsia="Calibri"/>
          <w:b w:val="0"/>
          <w:sz w:val="23"/>
          <w:szCs w:val="23"/>
        </w:rPr>
        <w:t xml:space="preserve"> направляет в адрес Государственного заказчика уведомление о времени и дате </w:t>
      </w:r>
      <w:r w:rsidR="00D86A63" w:rsidRPr="00597228">
        <w:rPr>
          <w:rStyle w:val="FontStyle11"/>
          <w:rFonts w:eastAsia="Calibri"/>
          <w:b w:val="0"/>
          <w:sz w:val="23"/>
          <w:szCs w:val="23"/>
        </w:rPr>
        <w:t>оказания услуг</w:t>
      </w:r>
      <w:r w:rsidRPr="00597228">
        <w:rPr>
          <w:rStyle w:val="FontStyle11"/>
          <w:rFonts w:eastAsia="Calibri"/>
          <w:b w:val="0"/>
          <w:sz w:val="23"/>
          <w:szCs w:val="23"/>
        </w:rPr>
        <w:t xml:space="preserve">, посредством телефонной и электронной связи, по электронному адресу </w:t>
      </w:r>
      <w:proofErr w:type="spellStart"/>
      <w:r w:rsidR="002E54CC">
        <w:rPr>
          <w:rStyle w:val="FontStyle11"/>
          <w:rFonts w:eastAsia="Calibri"/>
          <w:b w:val="0"/>
          <w:sz w:val="23"/>
          <w:szCs w:val="23"/>
          <w:lang w:val="en-US"/>
        </w:rPr>
        <w:t>ik</w:t>
      </w:r>
      <w:proofErr w:type="spellEnd"/>
      <w:r w:rsidR="002E54CC">
        <w:rPr>
          <w:rStyle w:val="FontStyle11"/>
          <w:rFonts w:eastAsia="Calibri"/>
          <w:b w:val="0"/>
          <w:sz w:val="23"/>
          <w:szCs w:val="23"/>
        </w:rPr>
        <w:t>39</w:t>
      </w:r>
      <w:r w:rsidR="006268C1" w:rsidRPr="00597228">
        <w:rPr>
          <w:rStyle w:val="FontStyle11"/>
          <w:rFonts w:eastAsia="Calibri"/>
          <w:b w:val="0"/>
          <w:sz w:val="23"/>
          <w:szCs w:val="23"/>
        </w:rPr>
        <w:t>@59.fsin.</w:t>
      </w:r>
      <w:r w:rsidR="006268C1" w:rsidRPr="00597228">
        <w:rPr>
          <w:rStyle w:val="FontStyle11"/>
          <w:rFonts w:eastAsia="Calibri"/>
          <w:b w:val="0"/>
          <w:sz w:val="23"/>
          <w:szCs w:val="23"/>
          <w:lang w:val="en-US"/>
        </w:rPr>
        <w:t>gov</w:t>
      </w:r>
      <w:r w:rsidR="006268C1" w:rsidRPr="00597228">
        <w:rPr>
          <w:rStyle w:val="FontStyle11"/>
          <w:rFonts w:eastAsia="Calibri"/>
          <w:b w:val="0"/>
          <w:sz w:val="23"/>
          <w:szCs w:val="23"/>
        </w:rPr>
        <w:t>.</w:t>
      </w:r>
      <w:r w:rsidR="006268C1" w:rsidRPr="00597228">
        <w:rPr>
          <w:rStyle w:val="FontStyle11"/>
          <w:rFonts w:eastAsia="Calibri"/>
          <w:b w:val="0"/>
          <w:sz w:val="23"/>
          <w:szCs w:val="23"/>
          <w:lang w:val="en-US"/>
        </w:rPr>
        <w:t>r</w:t>
      </w:r>
      <w:r w:rsidR="000068A4" w:rsidRPr="00597228">
        <w:rPr>
          <w:rStyle w:val="FontStyle11"/>
          <w:rFonts w:eastAsia="Calibri"/>
          <w:b w:val="0"/>
          <w:sz w:val="23"/>
          <w:szCs w:val="23"/>
        </w:rPr>
        <w:t xml:space="preserve">u </w:t>
      </w:r>
      <w:r w:rsidRPr="00597228">
        <w:rPr>
          <w:rStyle w:val="FontStyle11"/>
          <w:rFonts w:eastAsia="Calibri"/>
          <w:b w:val="0"/>
          <w:sz w:val="23"/>
          <w:szCs w:val="23"/>
        </w:rPr>
        <w:t>и по телефону 8</w:t>
      </w:r>
      <w:r w:rsidR="005F52C6" w:rsidRPr="00597228">
        <w:rPr>
          <w:rStyle w:val="FontStyle11"/>
          <w:rFonts w:eastAsia="Calibri"/>
          <w:b w:val="0"/>
          <w:sz w:val="23"/>
          <w:szCs w:val="23"/>
        </w:rPr>
        <w:t>34</w:t>
      </w:r>
      <w:r w:rsidR="002E54CC">
        <w:rPr>
          <w:rStyle w:val="FontStyle11"/>
          <w:rFonts w:eastAsia="Calibri"/>
          <w:b w:val="0"/>
          <w:sz w:val="23"/>
          <w:szCs w:val="23"/>
        </w:rPr>
        <w:t>27931159</w:t>
      </w:r>
      <w:r w:rsidR="00597228" w:rsidRPr="00597228">
        <w:rPr>
          <w:rStyle w:val="FontStyle11"/>
          <w:rFonts w:eastAsia="Calibri"/>
          <w:b w:val="0"/>
          <w:sz w:val="23"/>
          <w:szCs w:val="23"/>
        </w:rPr>
        <w:t>.</w:t>
      </w:r>
    </w:p>
    <w:p w14:paraId="2331DA9C"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3.2. Приемка </w:t>
      </w:r>
      <w:r w:rsidR="00D86A63" w:rsidRPr="00012D07">
        <w:rPr>
          <w:rStyle w:val="FontStyle11"/>
          <w:rFonts w:eastAsia="Calibri"/>
          <w:b w:val="0"/>
          <w:sz w:val="23"/>
          <w:szCs w:val="23"/>
        </w:rPr>
        <w:t>оказанной услуги</w:t>
      </w:r>
      <w:r w:rsidRPr="00012D07">
        <w:rPr>
          <w:rStyle w:val="FontStyle11"/>
          <w:rFonts w:eastAsia="Calibri"/>
          <w:b w:val="0"/>
          <w:sz w:val="23"/>
          <w:szCs w:val="23"/>
        </w:rPr>
        <w:t xml:space="preserve"> осуществляется путем передачи </w:t>
      </w:r>
      <w:r w:rsidR="00D86A63" w:rsidRPr="00012D07">
        <w:rPr>
          <w:rStyle w:val="FontStyle11"/>
          <w:rFonts w:eastAsia="Calibri"/>
          <w:b w:val="0"/>
          <w:sz w:val="23"/>
          <w:szCs w:val="23"/>
        </w:rPr>
        <w:t>Исполнителем</w:t>
      </w:r>
      <w:r w:rsidR="00797C90" w:rsidRPr="00012D07">
        <w:rPr>
          <w:rStyle w:val="FontStyle11"/>
          <w:rFonts w:eastAsia="Calibri"/>
          <w:b w:val="0"/>
          <w:sz w:val="23"/>
          <w:szCs w:val="23"/>
        </w:rPr>
        <w:t xml:space="preserve"> оказанных услуг</w:t>
      </w:r>
      <w:r w:rsidRPr="00012D07">
        <w:rPr>
          <w:rStyle w:val="FontStyle11"/>
          <w:rFonts w:eastAsia="Calibri"/>
          <w:b w:val="0"/>
          <w:sz w:val="23"/>
          <w:szCs w:val="23"/>
        </w:rPr>
        <w:t xml:space="preserve"> и документов</w:t>
      </w:r>
      <w:r w:rsidR="00012D07" w:rsidRPr="00012D07">
        <w:rPr>
          <w:rStyle w:val="FontStyle11"/>
          <w:rFonts w:eastAsia="Calibri"/>
          <w:b w:val="0"/>
          <w:sz w:val="23"/>
          <w:szCs w:val="23"/>
        </w:rPr>
        <w:t>,</w:t>
      </w:r>
      <w:r w:rsidRPr="00012D07">
        <w:rPr>
          <w:rStyle w:val="FontStyle11"/>
          <w:rFonts w:eastAsia="Calibri"/>
          <w:b w:val="0"/>
          <w:sz w:val="23"/>
          <w:szCs w:val="23"/>
        </w:rPr>
        <w:t xml:space="preserve"> подтверждающих качество </w:t>
      </w:r>
      <w:r w:rsidR="00797C90" w:rsidRPr="00012D07">
        <w:rPr>
          <w:rStyle w:val="FontStyle11"/>
          <w:rFonts w:eastAsia="Calibri"/>
          <w:b w:val="0"/>
          <w:sz w:val="23"/>
          <w:szCs w:val="23"/>
        </w:rPr>
        <w:t>выполненных услуг</w:t>
      </w:r>
      <w:r w:rsidR="00765CA2" w:rsidRPr="00012D07">
        <w:rPr>
          <w:rStyle w:val="FontStyle11"/>
          <w:rFonts w:eastAsia="Calibri"/>
          <w:b w:val="0"/>
          <w:sz w:val="23"/>
          <w:szCs w:val="23"/>
        </w:rPr>
        <w:t xml:space="preserve"> (</w:t>
      </w:r>
      <w:proofErr w:type="gramStart"/>
      <w:r w:rsidR="00765CA2" w:rsidRPr="00012D07">
        <w:rPr>
          <w:rStyle w:val="FontStyle11"/>
          <w:rFonts w:eastAsia="Calibri"/>
          <w:b w:val="0"/>
          <w:sz w:val="23"/>
          <w:szCs w:val="23"/>
        </w:rPr>
        <w:t xml:space="preserve">при </w:t>
      </w:r>
      <w:r w:rsidR="00797C90" w:rsidRPr="00012D07">
        <w:rPr>
          <w:rStyle w:val="FontStyle11"/>
          <w:rFonts w:eastAsia="Calibri"/>
          <w:b w:val="0"/>
          <w:sz w:val="23"/>
          <w:szCs w:val="23"/>
        </w:rPr>
        <w:t xml:space="preserve"> </w:t>
      </w:r>
      <w:r w:rsidR="00765CA2" w:rsidRPr="00012D07">
        <w:rPr>
          <w:rStyle w:val="FontStyle11"/>
          <w:rFonts w:eastAsia="Calibri"/>
          <w:b w:val="0"/>
          <w:sz w:val="23"/>
          <w:szCs w:val="23"/>
        </w:rPr>
        <w:t>их</w:t>
      </w:r>
      <w:proofErr w:type="gramEnd"/>
      <w:r w:rsidR="00765CA2" w:rsidRPr="00012D07">
        <w:rPr>
          <w:rStyle w:val="FontStyle11"/>
          <w:rFonts w:eastAsia="Calibri"/>
          <w:b w:val="0"/>
          <w:sz w:val="23"/>
          <w:szCs w:val="23"/>
        </w:rPr>
        <w:t xml:space="preserve"> наличии)</w:t>
      </w:r>
      <w:r w:rsidRPr="00012D07">
        <w:rPr>
          <w:rStyle w:val="FontStyle11"/>
          <w:rFonts w:eastAsia="Calibri"/>
          <w:b w:val="0"/>
          <w:sz w:val="23"/>
          <w:szCs w:val="23"/>
        </w:rPr>
        <w:t>.</w:t>
      </w:r>
    </w:p>
    <w:p w14:paraId="4A9C5030" w14:textId="77777777" w:rsidR="001735EF" w:rsidRPr="00012D07" w:rsidRDefault="006268C1" w:rsidP="00012D07">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3.3. Государственный заказчик</w:t>
      </w:r>
      <w:r w:rsidR="001735EF" w:rsidRPr="00012D07">
        <w:rPr>
          <w:rStyle w:val="FontStyle11"/>
          <w:rFonts w:eastAsia="Calibri"/>
          <w:b w:val="0"/>
          <w:sz w:val="23"/>
          <w:szCs w:val="23"/>
        </w:rPr>
        <w:t xml:space="preserve"> проводит проверку соответствия наименования, количества и иных характеристик </w:t>
      </w:r>
      <w:r w:rsidR="00797C90" w:rsidRPr="00012D07">
        <w:rPr>
          <w:rStyle w:val="FontStyle11"/>
          <w:rFonts w:eastAsia="Calibri"/>
          <w:b w:val="0"/>
          <w:sz w:val="23"/>
          <w:szCs w:val="23"/>
        </w:rPr>
        <w:t>выполненных услуг</w:t>
      </w:r>
      <w:r w:rsidR="001735EF" w:rsidRPr="00012D07">
        <w:rPr>
          <w:rStyle w:val="FontStyle11"/>
          <w:rFonts w:eastAsia="Calibri"/>
          <w:b w:val="0"/>
          <w:sz w:val="23"/>
          <w:szCs w:val="23"/>
        </w:rPr>
        <w:t xml:space="preserve">, сведениям, содержащимся </w:t>
      </w:r>
      <w:r w:rsidR="00797C90" w:rsidRPr="00012D07">
        <w:rPr>
          <w:rStyle w:val="FontStyle11"/>
          <w:rFonts w:eastAsia="Calibri"/>
          <w:b w:val="0"/>
          <w:sz w:val="23"/>
          <w:szCs w:val="23"/>
        </w:rPr>
        <w:t xml:space="preserve">                       </w:t>
      </w:r>
      <w:r w:rsidR="001735EF" w:rsidRPr="00012D07">
        <w:rPr>
          <w:rStyle w:val="FontStyle11"/>
          <w:rFonts w:eastAsia="Calibri"/>
          <w:b w:val="0"/>
          <w:sz w:val="23"/>
          <w:szCs w:val="23"/>
        </w:rPr>
        <w:t xml:space="preserve">в сопроводительных документах </w:t>
      </w:r>
      <w:r w:rsidR="00797C90" w:rsidRPr="00012D07">
        <w:rPr>
          <w:rStyle w:val="FontStyle11"/>
          <w:rFonts w:eastAsia="Calibri"/>
          <w:b w:val="0"/>
          <w:sz w:val="23"/>
          <w:szCs w:val="23"/>
        </w:rPr>
        <w:t>Исполнителя</w:t>
      </w:r>
      <w:r w:rsidR="001735EF" w:rsidRPr="00012D07">
        <w:rPr>
          <w:rStyle w:val="FontStyle11"/>
          <w:rFonts w:eastAsia="Calibri"/>
          <w:b w:val="0"/>
          <w:sz w:val="23"/>
          <w:szCs w:val="23"/>
        </w:rPr>
        <w:t>.</w:t>
      </w:r>
    </w:p>
    <w:p w14:paraId="69BD2025" w14:textId="13024E00" w:rsidR="00765CA2" w:rsidRPr="00012D07" w:rsidRDefault="001735EF" w:rsidP="00012D07">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3.4. Для проверки предоставленных </w:t>
      </w:r>
      <w:r w:rsidR="00797C90" w:rsidRPr="00012D07">
        <w:rPr>
          <w:rStyle w:val="FontStyle11"/>
          <w:rFonts w:eastAsia="Calibri"/>
          <w:b w:val="0"/>
          <w:sz w:val="23"/>
          <w:szCs w:val="23"/>
        </w:rPr>
        <w:t>Исполнителем</w:t>
      </w:r>
      <w:r w:rsidRPr="00012D07">
        <w:rPr>
          <w:rStyle w:val="FontStyle11"/>
          <w:rFonts w:eastAsia="Calibri"/>
          <w:b w:val="0"/>
          <w:sz w:val="23"/>
          <w:szCs w:val="23"/>
        </w:rPr>
        <w:t xml:space="preserve">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w:t>
      </w:r>
      <w:r w:rsidR="00765CA2" w:rsidRPr="00012D07">
        <w:rPr>
          <w:rStyle w:val="FontStyle11"/>
          <w:rFonts w:eastAsia="Calibri"/>
          <w:b w:val="0"/>
          <w:sz w:val="23"/>
          <w:szCs w:val="23"/>
        </w:rPr>
        <w:t xml:space="preserve">. </w:t>
      </w:r>
      <w:r w:rsidR="002E54CC" w:rsidRPr="00012D07">
        <w:rPr>
          <w:rStyle w:val="FontStyle11"/>
          <w:rFonts w:eastAsia="Calibri"/>
          <w:b w:val="0"/>
          <w:sz w:val="23"/>
          <w:szCs w:val="23"/>
        </w:rPr>
        <w:t>Документом,</w:t>
      </w:r>
      <w:r w:rsidR="00765CA2" w:rsidRPr="00012D07">
        <w:rPr>
          <w:rStyle w:val="FontStyle11"/>
          <w:rFonts w:eastAsia="Calibri"/>
          <w:b w:val="0"/>
          <w:sz w:val="23"/>
          <w:szCs w:val="23"/>
        </w:rPr>
        <w:t xml:space="preserve"> подтверждающим </w:t>
      </w:r>
      <w:proofErr w:type="gramStart"/>
      <w:r w:rsidR="00765CA2" w:rsidRPr="00012D07">
        <w:rPr>
          <w:rStyle w:val="FontStyle11"/>
          <w:rFonts w:eastAsia="Calibri"/>
          <w:b w:val="0"/>
          <w:sz w:val="23"/>
          <w:szCs w:val="23"/>
        </w:rPr>
        <w:t>проведение экспертизы</w:t>
      </w:r>
      <w:proofErr w:type="gramEnd"/>
      <w:r w:rsidR="00765CA2" w:rsidRPr="00012D07">
        <w:rPr>
          <w:rStyle w:val="FontStyle11"/>
          <w:rFonts w:eastAsia="Calibri"/>
          <w:b w:val="0"/>
          <w:sz w:val="23"/>
          <w:szCs w:val="23"/>
        </w:rPr>
        <w:t xml:space="preserve"> является подписанный Заказчиком документ о приемке.</w:t>
      </w:r>
    </w:p>
    <w:p w14:paraId="17871C10" w14:textId="77777777" w:rsidR="001735EF" w:rsidRPr="00012D07" w:rsidRDefault="001735EF" w:rsidP="00012D07">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3.5. П</w:t>
      </w:r>
      <w:r w:rsidR="006268C1" w:rsidRPr="00012D07">
        <w:rPr>
          <w:rStyle w:val="FontStyle11"/>
          <w:rFonts w:eastAsia="Calibri"/>
          <w:b w:val="0"/>
          <w:sz w:val="23"/>
          <w:szCs w:val="23"/>
        </w:rPr>
        <w:t xml:space="preserve">ри отсутствии у </w:t>
      </w:r>
      <w:r w:rsidRPr="00012D07">
        <w:rPr>
          <w:rStyle w:val="FontStyle11"/>
          <w:rFonts w:eastAsia="Calibri"/>
          <w:b w:val="0"/>
          <w:sz w:val="23"/>
          <w:szCs w:val="23"/>
        </w:rPr>
        <w:t xml:space="preserve">Государственного заказчика претензий </w:t>
      </w:r>
      <w:r w:rsidRPr="00012D07">
        <w:rPr>
          <w:rStyle w:val="FontStyle11"/>
          <w:rFonts w:eastAsia="Calibri"/>
          <w:b w:val="0"/>
          <w:sz w:val="23"/>
          <w:szCs w:val="23"/>
        </w:rPr>
        <w:br/>
        <w:t xml:space="preserve">по количеству и качеству </w:t>
      </w:r>
      <w:r w:rsidR="00797C90" w:rsidRPr="00012D07">
        <w:rPr>
          <w:rStyle w:val="FontStyle11"/>
          <w:rFonts w:eastAsia="Calibri"/>
          <w:b w:val="0"/>
          <w:sz w:val="23"/>
          <w:szCs w:val="23"/>
        </w:rPr>
        <w:t>выполнение услуг</w:t>
      </w:r>
      <w:r w:rsidRPr="00012D07">
        <w:rPr>
          <w:rStyle w:val="FontStyle11"/>
          <w:rFonts w:eastAsia="Calibri"/>
          <w:b w:val="0"/>
          <w:sz w:val="23"/>
          <w:szCs w:val="23"/>
        </w:rPr>
        <w:t xml:space="preserve"> Государственный заказчик в течение </w:t>
      </w:r>
      <w:r w:rsidRPr="00012D07">
        <w:rPr>
          <w:rStyle w:val="FontStyle11"/>
          <w:rFonts w:eastAsia="Calibri"/>
          <w:b w:val="0"/>
          <w:sz w:val="23"/>
          <w:szCs w:val="23"/>
        </w:rPr>
        <w:br/>
      </w:r>
      <w:r w:rsidR="000D38E5" w:rsidRPr="00012D07">
        <w:rPr>
          <w:rStyle w:val="FontStyle11"/>
          <w:rFonts w:eastAsia="Calibri"/>
          <w:b w:val="0"/>
          <w:sz w:val="23"/>
          <w:szCs w:val="23"/>
        </w:rPr>
        <w:t>2</w:t>
      </w:r>
      <w:r w:rsidRPr="00012D07">
        <w:rPr>
          <w:rStyle w:val="FontStyle11"/>
          <w:rFonts w:eastAsia="Calibri"/>
          <w:b w:val="0"/>
          <w:sz w:val="23"/>
          <w:szCs w:val="23"/>
        </w:rPr>
        <w:t xml:space="preserve">0 </w:t>
      </w:r>
      <w:r w:rsidR="00765CA2" w:rsidRPr="00012D07">
        <w:rPr>
          <w:rStyle w:val="FontStyle11"/>
          <w:rFonts w:eastAsia="Calibri"/>
          <w:b w:val="0"/>
          <w:sz w:val="23"/>
          <w:szCs w:val="23"/>
        </w:rPr>
        <w:t xml:space="preserve">рабочих </w:t>
      </w:r>
      <w:r w:rsidRPr="00012D07">
        <w:rPr>
          <w:rStyle w:val="FontStyle11"/>
          <w:rFonts w:eastAsia="Calibri"/>
          <w:b w:val="0"/>
          <w:sz w:val="23"/>
          <w:szCs w:val="23"/>
        </w:rPr>
        <w:t xml:space="preserve">дней с момента </w:t>
      </w:r>
      <w:r w:rsidR="00797C90" w:rsidRPr="00012D07">
        <w:rPr>
          <w:rStyle w:val="FontStyle11"/>
          <w:rFonts w:eastAsia="Calibri"/>
          <w:b w:val="0"/>
          <w:sz w:val="23"/>
          <w:szCs w:val="23"/>
        </w:rPr>
        <w:t>выполнения услуг</w:t>
      </w:r>
      <w:r w:rsidRPr="00012D07">
        <w:rPr>
          <w:rStyle w:val="FontStyle11"/>
          <w:rFonts w:eastAsia="Calibri"/>
          <w:b w:val="0"/>
          <w:sz w:val="23"/>
          <w:szCs w:val="23"/>
        </w:rPr>
        <w:t xml:space="preserve"> </w:t>
      </w:r>
      <w:r w:rsidR="00797C90" w:rsidRPr="00012D07">
        <w:rPr>
          <w:rStyle w:val="FontStyle11"/>
          <w:rFonts w:eastAsia="Calibri"/>
          <w:b w:val="0"/>
          <w:sz w:val="23"/>
          <w:szCs w:val="23"/>
        </w:rPr>
        <w:t>Исполнителем</w:t>
      </w:r>
      <w:r w:rsidRPr="00012D07">
        <w:rPr>
          <w:rStyle w:val="FontStyle11"/>
          <w:rFonts w:eastAsia="Calibri"/>
          <w:b w:val="0"/>
          <w:sz w:val="23"/>
          <w:szCs w:val="23"/>
        </w:rPr>
        <w:t xml:space="preserve"> подписывает акт приема</w:t>
      </w:r>
      <w:r w:rsidR="005F52C6" w:rsidRPr="00012D07">
        <w:rPr>
          <w:rStyle w:val="FontStyle11"/>
          <w:rFonts w:eastAsia="Calibri"/>
          <w:b w:val="0"/>
          <w:sz w:val="23"/>
          <w:szCs w:val="23"/>
        </w:rPr>
        <w:t xml:space="preserve">-передачи </w:t>
      </w:r>
      <w:r w:rsidR="00797C90" w:rsidRPr="00012D07">
        <w:rPr>
          <w:rStyle w:val="FontStyle11"/>
          <w:rFonts w:eastAsia="Calibri"/>
          <w:b w:val="0"/>
          <w:sz w:val="23"/>
          <w:szCs w:val="23"/>
        </w:rPr>
        <w:t>выполненных услуг</w:t>
      </w:r>
      <w:r w:rsidR="005F52C6" w:rsidRPr="00012D07">
        <w:rPr>
          <w:rStyle w:val="FontStyle11"/>
          <w:rFonts w:eastAsia="Calibri"/>
          <w:b w:val="0"/>
          <w:sz w:val="23"/>
          <w:szCs w:val="23"/>
        </w:rPr>
        <w:t xml:space="preserve"> (приложение № 2</w:t>
      </w:r>
      <w:r w:rsidRPr="00012D07">
        <w:rPr>
          <w:rStyle w:val="FontStyle11"/>
          <w:rFonts w:eastAsia="Calibri"/>
          <w:b w:val="0"/>
          <w:sz w:val="23"/>
          <w:szCs w:val="23"/>
        </w:rPr>
        <w:t xml:space="preserve"> к Контракту</w:t>
      </w:r>
      <w:r w:rsidR="00797C90" w:rsidRPr="00012D07">
        <w:rPr>
          <w:rStyle w:val="FontStyle11"/>
          <w:rFonts w:eastAsia="Calibri"/>
          <w:b w:val="0"/>
          <w:sz w:val="23"/>
          <w:szCs w:val="23"/>
        </w:rPr>
        <w:t xml:space="preserve">), товарную накладную </w:t>
      </w:r>
      <w:r w:rsidR="00113531" w:rsidRPr="00012D07">
        <w:rPr>
          <w:rStyle w:val="FontStyle11"/>
          <w:rFonts w:eastAsia="Calibri"/>
          <w:b w:val="0"/>
          <w:sz w:val="23"/>
          <w:szCs w:val="23"/>
        </w:rPr>
        <w:t xml:space="preserve">и счет на оплату. </w:t>
      </w:r>
      <w:r w:rsidRPr="00012D07">
        <w:rPr>
          <w:rStyle w:val="FontStyle11"/>
          <w:rFonts w:eastAsia="Calibri"/>
          <w:b w:val="0"/>
          <w:sz w:val="23"/>
          <w:szCs w:val="23"/>
        </w:rPr>
        <w:t xml:space="preserve">После этого </w:t>
      </w:r>
      <w:r w:rsidR="00797C90" w:rsidRPr="00012D07">
        <w:rPr>
          <w:rStyle w:val="FontStyle11"/>
          <w:rFonts w:eastAsia="Calibri"/>
          <w:b w:val="0"/>
          <w:sz w:val="23"/>
          <w:szCs w:val="23"/>
        </w:rPr>
        <w:t>Услуга</w:t>
      </w:r>
      <w:r w:rsidRPr="00012D07">
        <w:rPr>
          <w:rStyle w:val="FontStyle11"/>
          <w:rFonts w:eastAsia="Calibri"/>
          <w:b w:val="0"/>
          <w:sz w:val="23"/>
          <w:szCs w:val="23"/>
        </w:rPr>
        <w:t xml:space="preserve"> считается переданным </w:t>
      </w:r>
      <w:r w:rsidR="00797C90" w:rsidRPr="00012D07">
        <w:rPr>
          <w:rStyle w:val="FontStyle11"/>
          <w:rFonts w:eastAsia="Calibri"/>
          <w:b w:val="0"/>
          <w:sz w:val="23"/>
          <w:szCs w:val="23"/>
        </w:rPr>
        <w:t>Исполнителем</w:t>
      </w:r>
      <w:r w:rsidRPr="00012D07">
        <w:rPr>
          <w:rStyle w:val="FontStyle11"/>
          <w:rFonts w:eastAsia="Calibri"/>
          <w:b w:val="0"/>
          <w:sz w:val="23"/>
          <w:szCs w:val="23"/>
        </w:rPr>
        <w:t xml:space="preserve"> Государственному заказчику.</w:t>
      </w:r>
    </w:p>
    <w:p w14:paraId="354C4584"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3.6. При выявлении несоответствий в </w:t>
      </w:r>
      <w:r w:rsidR="00797C90" w:rsidRPr="00012D07">
        <w:rPr>
          <w:rStyle w:val="FontStyle11"/>
          <w:rFonts w:eastAsia="Calibri"/>
          <w:b w:val="0"/>
          <w:sz w:val="23"/>
          <w:szCs w:val="23"/>
        </w:rPr>
        <w:t>выполнении услуги</w:t>
      </w:r>
      <w:r w:rsidRPr="00012D07">
        <w:rPr>
          <w:rStyle w:val="FontStyle11"/>
          <w:rFonts w:eastAsia="Calibri"/>
          <w:b w:val="0"/>
          <w:sz w:val="23"/>
          <w:szCs w:val="23"/>
        </w:rPr>
        <w:t xml:space="preserve"> (наименования, количества, качества, в том числе в случае выявления внешних признаков ненадлежащего качества </w:t>
      </w:r>
      <w:r w:rsidR="00C407AE" w:rsidRPr="00012D07">
        <w:rPr>
          <w:rStyle w:val="FontStyle11"/>
          <w:rFonts w:eastAsia="Calibri"/>
          <w:b w:val="0"/>
          <w:sz w:val="23"/>
          <w:szCs w:val="23"/>
        </w:rPr>
        <w:t>Услуги</w:t>
      </w:r>
      <w:r w:rsidRPr="00012D07">
        <w:rPr>
          <w:rStyle w:val="FontStyle11"/>
          <w:rFonts w:eastAsia="Calibri"/>
          <w:b w:val="0"/>
          <w:sz w:val="23"/>
          <w:szCs w:val="23"/>
        </w:rPr>
        <w:t xml:space="preserve">, препятствующих его дальнейшему использованию (нарушение целостности </w:t>
      </w:r>
      <w:r w:rsidR="00C407AE" w:rsidRPr="00012D07">
        <w:rPr>
          <w:rStyle w:val="FontStyle11"/>
          <w:rFonts w:eastAsia="Calibri"/>
          <w:b w:val="0"/>
          <w:sz w:val="23"/>
          <w:szCs w:val="23"/>
        </w:rPr>
        <w:t>изоляции</w:t>
      </w:r>
      <w:r w:rsidRPr="00012D07">
        <w:rPr>
          <w:rStyle w:val="FontStyle11"/>
          <w:rFonts w:eastAsia="Calibri"/>
          <w:b w:val="0"/>
          <w:sz w:val="23"/>
          <w:szCs w:val="23"/>
        </w:rPr>
        <w:t xml:space="preserve">, повреждение </w:t>
      </w:r>
      <w:r w:rsidR="00C407AE" w:rsidRPr="00012D07">
        <w:rPr>
          <w:rStyle w:val="FontStyle11"/>
          <w:rFonts w:eastAsia="Calibri"/>
          <w:b w:val="0"/>
          <w:sz w:val="23"/>
          <w:szCs w:val="23"/>
        </w:rPr>
        <w:t>деталей</w:t>
      </w:r>
      <w:r w:rsidRPr="00012D07">
        <w:rPr>
          <w:rStyle w:val="FontStyle11"/>
          <w:rFonts w:eastAsia="Calibri"/>
          <w:b w:val="0"/>
          <w:sz w:val="23"/>
          <w:szCs w:val="23"/>
        </w:rPr>
        <w:t xml:space="preserve"> и т.д.), препятствующих его приемке, Государственный заказчик в срок, установленный в пункте 3.5 Контракта, отказывает в приемке </w:t>
      </w:r>
      <w:r w:rsidR="00C407AE" w:rsidRPr="00012D07">
        <w:rPr>
          <w:rStyle w:val="FontStyle11"/>
          <w:rFonts w:eastAsia="Calibri"/>
          <w:b w:val="0"/>
          <w:sz w:val="23"/>
          <w:szCs w:val="23"/>
        </w:rPr>
        <w:t>выполненных услуг</w:t>
      </w:r>
      <w:r w:rsidRPr="00012D07">
        <w:rPr>
          <w:rStyle w:val="FontStyle11"/>
          <w:rFonts w:eastAsia="Calibri"/>
          <w:b w:val="0"/>
          <w:sz w:val="23"/>
          <w:szCs w:val="23"/>
        </w:rPr>
        <w:t xml:space="preserve">, направляя </w:t>
      </w:r>
      <w:r w:rsidR="00C407AE" w:rsidRPr="00012D07">
        <w:rPr>
          <w:rStyle w:val="FontStyle11"/>
          <w:rFonts w:eastAsia="Calibri"/>
          <w:b w:val="0"/>
          <w:sz w:val="23"/>
          <w:szCs w:val="23"/>
        </w:rPr>
        <w:t>Исполнителю</w:t>
      </w:r>
      <w:r w:rsidRPr="00012D07">
        <w:rPr>
          <w:rStyle w:val="FontStyle11"/>
          <w:rFonts w:eastAsia="Calibri"/>
          <w:b w:val="0"/>
          <w:sz w:val="23"/>
          <w:szCs w:val="23"/>
        </w:rPr>
        <w:t xml:space="preserve"> мотивированный отказ от приемки </w:t>
      </w:r>
      <w:r w:rsidR="00C407AE" w:rsidRPr="00012D07">
        <w:rPr>
          <w:rStyle w:val="FontStyle11"/>
          <w:rFonts w:eastAsia="Calibri"/>
          <w:b w:val="0"/>
          <w:sz w:val="23"/>
          <w:szCs w:val="23"/>
        </w:rPr>
        <w:t xml:space="preserve">выполненных работ </w:t>
      </w:r>
      <w:r w:rsidRPr="00012D07">
        <w:rPr>
          <w:rStyle w:val="FontStyle11"/>
          <w:rFonts w:eastAsia="Calibri"/>
          <w:b w:val="0"/>
          <w:sz w:val="23"/>
          <w:szCs w:val="23"/>
        </w:rPr>
        <w:t>с перечнем выявленных недостатков и указанием сроков их устранения.</w:t>
      </w:r>
    </w:p>
    <w:p w14:paraId="4A13992B" w14:textId="77777777" w:rsidR="007E6CC7" w:rsidRPr="00012D07" w:rsidRDefault="007E6CC7" w:rsidP="007E6CC7">
      <w:pPr>
        <w:pStyle w:val="13"/>
        <w:jc w:val="both"/>
        <w:rPr>
          <w:rFonts w:ascii="Times New Roman" w:hAnsi="Times New Roman"/>
          <w:sz w:val="23"/>
          <w:szCs w:val="23"/>
        </w:rPr>
      </w:pPr>
    </w:p>
    <w:p w14:paraId="6CE7D3A5" w14:textId="77777777" w:rsidR="001735EF" w:rsidRPr="00012D07" w:rsidRDefault="001735EF" w:rsidP="001735EF">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4. Взаимодействие сторон</w:t>
      </w:r>
    </w:p>
    <w:p w14:paraId="14AF56A8"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4.1. </w:t>
      </w:r>
      <w:r w:rsidR="00113531" w:rsidRPr="00012D07">
        <w:rPr>
          <w:rStyle w:val="FontStyle11"/>
          <w:rFonts w:eastAsia="Calibri"/>
          <w:sz w:val="23"/>
          <w:szCs w:val="23"/>
        </w:rPr>
        <w:t>Исполнитель</w:t>
      </w:r>
      <w:r w:rsidRPr="00012D07">
        <w:rPr>
          <w:rStyle w:val="FontStyle11"/>
          <w:rFonts w:eastAsia="Calibri"/>
          <w:sz w:val="23"/>
          <w:szCs w:val="23"/>
        </w:rPr>
        <w:t xml:space="preserve"> обязан:</w:t>
      </w:r>
      <w:r w:rsidRPr="00012D07">
        <w:rPr>
          <w:rStyle w:val="FontStyle11"/>
          <w:rFonts w:eastAsia="Calibri"/>
          <w:b w:val="0"/>
          <w:sz w:val="23"/>
          <w:szCs w:val="23"/>
        </w:rPr>
        <w:t xml:space="preserve"> </w:t>
      </w:r>
    </w:p>
    <w:p w14:paraId="259C2C4C"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4.1.1. </w:t>
      </w:r>
      <w:r w:rsidR="00113531" w:rsidRPr="00012D07">
        <w:rPr>
          <w:rStyle w:val="FontStyle11"/>
          <w:rFonts w:eastAsia="Calibri"/>
          <w:b w:val="0"/>
          <w:sz w:val="23"/>
          <w:szCs w:val="23"/>
        </w:rPr>
        <w:t>Выполнение услуг</w:t>
      </w:r>
      <w:r w:rsidRPr="00012D07">
        <w:rPr>
          <w:rStyle w:val="FontStyle11"/>
          <w:rFonts w:eastAsia="Calibri"/>
          <w:b w:val="0"/>
          <w:sz w:val="23"/>
          <w:szCs w:val="23"/>
        </w:rPr>
        <w:t xml:space="preserve"> в порядке, количестве, в срок и на условиях, предусмотренных </w:t>
      </w:r>
      <w:r w:rsidR="005F52C6" w:rsidRPr="00012D07">
        <w:rPr>
          <w:rStyle w:val="FontStyle11"/>
          <w:rFonts w:eastAsia="Calibri"/>
          <w:b w:val="0"/>
          <w:sz w:val="23"/>
          <w:szCs w:val="23"/>
        </w:rPr>
        <w:t xml:space="preserve">Контрактом и </w:t>
      </w:r>
      <w:r w:rsidRPr="00012D07">
        <w:rPr>
          <w:rStyle w:val="FontStyle11"/>
          <w:rFonts w:eastAsia="Calibri"/>
          <w:b w:val="0"/>
          <w:sz w:val="23"/>
          <w:szCs w:val="23"/>
        </w:rPr>
        <w:t>специфика</w:t>
      </w:r>
      <w:r w:rsidR="005F52C6" w:rsidRPr="00012D07">
        <w:rPr>
          <w:rStyle w:val="FontStyle11"/>
          <w:rFonts w:eastAsia="Calibri"/>
          <w:b w:val="0"/>
          <w:sz w:val="23"/>
          <w:szCs w:val="23"/>
        </w:rPr>
        <w:t>цией.</w:t>
      </w:r>
    </w:p>
    <w:p w14:paraId="735C1B1A"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4.1.2. О</w:t>
      </w:r>
      <w:r w:rsidR="001735EF" w:rsidRPr="00012D07">
        <w:rPr>
          <w:rStyle w:val="FontStyle11"/>
          <w:rFonts w:eastAsia="Calibri"/>
          <w:b w:val="0"/>
          <w:sz w:val="23"/>
          <w:szCs w:val="23"/>
        </w:rPr>
        <w:t xml:space="preserve">беспечить соответствие </w:t>
      </w:r>
      <w:r w:rsidR="00113531" w:rsidRPr="00012D07">
        <w:rPr>
          <w:rStyle w:val="FontStyle11"/>
          <w:rFonts w:eastAsia="Calibri"/>
          <w:b w:val="0"/>
          <w:sz w:val="23"/>
          <w:szCs w:val="23"/>
        </w:rPr>
        <w:t>выполнение услуг</w:t>
      </w:r>
      <w:r w:rsidR="001735EF" w:rsidRPr="00012D07">
        <w:rPr>
          <w:rStyle w:val="FontStyle11"/>
          <w:rFonts w:eastAsia="Calibri"/>
          <w:b w:val="0"/>
          <w:sz w:val="23"/>
          <w:szCs w:val="23"/>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F8896D4"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4.1.3. О</w:t>
      </w:r>
      <w:r w:rsidR="001735EF" w:rsidRPr="00012D07">
        <w:rPr>
          <w:rStyle w:val="FontStyle11"/>
          <w:rFonts w:eastAsia="Calibri"/>
          <w:b w:val="0"/>
          <w:sz w:val="23"/>
          <w:szCs w:val="23"/>
        </w:rPr>
        <w:t xml:space="preserve">беспечить за свой счет устранение выявленных недостатков </w:t>
      </w:r>
      <w:r w:rsidR="00113531" w:rsidRPr="00012D07">
        <w:rPr>
          <w:rStyle w:val="FontStyle11"/>
          <w:rFonts w:eastAsia="Calibri"/>
          <w:b w:val="0"/>
          <w:sz w:val="23"/>
          <w:szCs w:val="23"/>
        </w:rPr>
        <w:t>Услуг</w:t>
      </w:r>
      <w:r w:rsidR="001735EF" w:rsidRPr="00012D07">
        <w:rPr>
          <w:rStyle w:val="FontStyle11"/>
          <w:rFonts w:eastAsia="Calibri"/>
          <w:b w:val="0"/>
          <w:sz w:val="23"/>
          <w:szCs w:val="23"/>
        </w:rPr>
        <w:t xml:space="preserve"> </w:t>
      </w:r>
      <w:r w:rsidR="001735EF" w:rsidRPr="00012D07">
        <w:rPr>
          <w:rStyle w:val="FontStyle11"/>
          <w:rFonts w:eastAsia="Calibri"/>
          <w:b w:val="0"/>
          <w:sz w:val="23"/>
          <w:szCs w:val="23"/>
        </w:rPr>
        <w:br/>
        <w:t>или осуществить его соответствующую замену в порядке и на условиях, предусмотренных Контрактом;</w:t>
      </w:r>
    </w:p>
    <w:p w14:paraId="260F0986"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lastRenderedPageBreak/>
        <w:t>4.1.4. В</w:t>
      </w:r>
      <w:r w:rsidR="001735EF" w:rsidRPr="00012D07">
        <w:rPr>
          <w:rStyle w:val="FontStyle11"/>
          <w:rFonts w:eastAsia="Calibri"/>
          <w:b w:val="0"/>
          <w:sz w:val="23"/>
          <w:szCs w:val="23"/>
        </w:rPr>
        <w:t xml:space="preserve"> случае принятия решения об одностороннем отказе от исполнения Контракта </w:t>
      </w:r>
      <w:r w:rsidR="00B149DD" w:rsidRPr="00012D07">
        <w:rPr>
          <w:rStyle w:val="FontStyle11"/>
          <w:rFonts w:eastAsia="Calibri"/>
          <w:b w:val="0"/>
          <w:sz w:val="23"/>
          <w:szCs w:val="23"/>
        </w:rPr>
        <w:t>направить такое решение Заказчику в порядке, установленном ст.</w:t>
      </w:r>
      <w:r w:rsidR="000D38E5" w:rsidRPr="00012D07">
        <w:rPr>
          <w:rStyle w:val="FontStyle11"/>
          <w:rFonts w:eastAsia="Calibri"/>
          <w:b w:val="0"/>
          <w:sz w:val="23"/>
          <w:szCs w:val="23"/>
        </w:rPr>
        <w:t xml:space="preserve"> </w:t>
      </w:r>
      <w:r w:rsidR="00B149DD" w:rsidRPr="00012D07">
        <w:rPr>
          <w:rStyle w:val="FontStyle11"/>
          <w:rFonts w:eastAsia="Calibri"/>
          <w:b w:val="0"/>
          <w:sz w:val="23"/>
          <w:szCs w:val="23"/>
        </w:rPr>
        <w:t xml:space="preserve">95 </w:t>
      </w:r>
      <w:r w:rsidR="000D38E5" w:rsidRPr="00012D07">
        <w:rPr>
          <w:rStyle w:val="FontStyle11"/>
          <w:rFonts w:eastAsia="Calibri"/>
          <w:b w:val="0"/>
          <w:sz w:val="23"/>
          <w:szCs w:val="23"/>
        </w:rPr>
        <w:t>Федерального закона от 05.04.2013 № 44-ФЗ</w:t>
      </w:r>
      <w:r w:rsidR="00B149DD" w:rsidRPr="00012D07">
        <w:rPr>
          <w:rStyle w:val="FontStyle11"/>
          <w:rFonts w:eastAsia="Calibri"/>
          <w:b w:val="0"/>
          <w:sz w:val="23"/>
          <w:szCs w:val="23"/>
        </w:rPr>
        <w:t>;</w:t>
      </w:r>
    </w:p>
    <w:p w14:paraId="29ED3099"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4.1.5. П</w:t>
      </w:r>
      <w:r w:rsidR="001735EF" w:rsidRPr="00012D07">
        <w:rPr>
          <w:rStyle w:val="FontStyle11"/>
          <w:rFonts w:eastAsia="Calibri"/>
          <w:b w:val="0"/>
          <w:sz w:val="23"/>
          <w:szCs w:val="23"/>
        </w:rPr>
        <w:t>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0B6E2C09" w14:textId="77777777" w:rsidR="005923F4" w:rsidRPr="00012D07" w:rsidRDefault="005923F4" w:rsidP="00CE78FD">
      <w:pPr>
        <w:widowControl w:val="0"/>
        <w:shd w:val="clear" w:color="auto" w:fill="FFFFFF"/>
        <w:tabs>
          <w:tab w:val="left" w:pos="1330"/>
        </w:tabs>
        <w:ind w:firstLine="709"/>
        <w:jc w:val="both"/>
        <w:rPr>
          <w:sz w:val="23"/>
          <w:szCs w:val="23"/>
          <w:u w:val="single"/>
        </w:rPr>
      </w:pPr>
      <w:r w:rsidRPr="00012D07">
        <w:rPr>
          <w:rStyle w:val="FontStyle11"/>
          <w:b w:val="0"/>
          <w:sz w:val="23"/>
          <w:szCs w:val="23"/>
        </w:rPr>
        <w:t>4.1.6</w:t>
      </w:r>
      <w:r w:rsidR="00C94405" w:rsidRPr="00012D07">
        <w:rPr>
          <w:rStyle w:val="FontStyle11"/>
          <w:b w:val="0"/>
          <w:sz w:val="23"/>
          <w:szCs w:val="23"/>
        </w:rPr>
        <w:t>. С</w:t>
      </w:r>
      <w:r w:rsidRPr="00012D07">
        <w:rPr>
          <w:sz w:val="23"/>
          <w:szCs w:val="23"/>
        </w:rPr>
        <w:t>оответствовать требованиям, предусмотренным ч.</w:t>
      </w:r>
      <w:r w:rsidR="000D38E5" w:rsidRPr="00012D07">
        <w:rPr>
          <w:sz w:val="23"/>
          <w:szCs w:val="23"/>
        </w:rPr>
        <w:t xml:space="preserve"> </w:t>
      </w:r>
      <w:r w:rsidRPr="00012D07">
        <w:rPr>
          <w:sz w:val="23"/>
          <w:szCs w:val="23"/>
        </w:rPr>
        <w:t>1 ст.</w:t>
      </w:r>
      <w:r w:rsidR="000D38E5" w:rsidRPr="00012D07">
        <w:rPr>
          <w:sz w:val="23"/>
          <w:szCs w:val="23"/>
        </w:rPr>
        <w:t xml:space="preserve"> </w:t>
      </w:r>
      <w:r w:rsidRPr="00012D07">
        <w:rPr>
          <w:sz w:val="23"/>
          <w:szCs w:val="23"/>
        </w:rPr>
        <w:t>31 Федерального закона от 05.04.2013 № 44-ФЗ</w:t>
      </w:r>
      <w:r w:rsidR="00C74062" w:rsidRPr="00012D07">
        <w:rPr>
          <w:sz w:val="23"/>
          <w:szCs w:val="23"/>
        </w:rPr>
        <w:t>.</w:t>
      </w:r>
    </w:p>
    <w:p w14:paraId="1C9C0F91"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 </w:t>
      </w:r>
      <w:r w:rsidR="00C040C8" w:rsidRPr="00012D07">
        <w:rPr>
          <w:rStyle w:val="FontStyle11"/>
          <w:rFonts w:eastAsia="Calibri"/>
          <w:sz w:val="23"/>
          <w:szCs w:val="23"/>
        </w:rPr>
        <w:t>Исполнитель</w:t>
      </w:r>
      <w:r w:rsidRPr="00012D07">
        <w:rPr>
          <w:rStyle w:val="FontStyle11"/>
          <w:rFonts w:eastAsia="Calibri"/>
          <w:sz w:val="23"/>
          <w:szCs w:val="23"/>
        </w:rPr>
        <w:t xml:space="preserve"> вправе:</w:t>
      </w:r>
    </w:p>
    <w:p w14:paraId="2A0DED4B"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4.2.1. </w:t>
      </w:r>
      <w:r w:rsidR="00CE78FD" w:rsidRPr="00012D07">
        <w:rPr>
          <w:rStyle w:val="FontStyle11"/>
          <w:rFonts w:eastAsia="Calibri"/>
          <w:b w:val="0"/>
          <w:sz w:val="23"/>
          <w:szCs w:val="23"/>
        </w:rPr>
        <w:t>Т</w:t>
      </w:r>
      <w:r w:rsidRPr="00012D07">
        <w:rPr>
          <w:rStyle w:val="FontStyle11"/>
          <w:rFonts w:eastAsia="Calibri"/>
          <w:b w:val="0"/>
          <w:sz w:val="23"/>
          <w:szCs w:val="23"/>
        </w:rPr>
        <w:t xml:space="preserve">ребовать от Государственного заказчика произвести приемку </w:t>
      </w:r>
      <w:r w:rsidR="00C040C8" w:rsidRPr="00012D07">
        <w:rPr>
          <w:rStyle w:val="FontStyle11"/>
          <w:rFonts w:eastAsia="Calibri"/>
          <w:b w:val="0"/>
          <w:sz w:val="23"/>
          <w:szCs w:val="23"/>
        </w:rPr>
        <w:t xml:space="preserve">оказанных услуг </w:t>
      </w:r>
      <w:r w:rsidRPr="00012D07">
        <w:rPr>
          <w:rStyle w:val="FontStyle11"/>
          <w:rFonts w:eastAsia="Calibri"/>
          <w:b w:val="0"/>
          <w:sz w:val="23"/>
          <w:szCs w:val="23"/>
        </w:rPr>
        <w:t>в порядке и в сроки, предусмотренные Контрактом;</w:t>
      </w:r>
    </w:p>
    <w:p w14:paraId="735511E3"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4.2.2. </w:t>
      </w:r>
      <w:r w:rsidR="00CE78FD" w:rsidRPr="00012D07">
        <w:rPr>
          <w:rStyle w:val="FontStyle11"/>
          <w:rFonts w:eastAsia="Calibri"/>
          <w:b w:val="0"/>
          <w:sz w:val="23"/>
          <w:szCs w:val="23"/>
        </w:rPr>
        <w:t>Т</w:t>
      </w:r>
      <w:r w:rsidRPr="00012D07">
        <w:rPr>
          <w:rStyle w:val="FontStyle11"/>
          <w:rFonts w:eastAsia="Calibri"/>
          <w:b w:val="0"/>
          <w:sz w:val="23"/>
          <w:szCs w:val="23"/>
        </w:rPr>
        <w:t xml:space="preserve">ребовать своевременной оплаты на условиях, установленных Контрактом, надлежащим образом </w:t>
      </w:r>
      <w:r w:rsidR="00C040C8" w:rsidRPr="00012D07">
        <w:rPr>
          <w:rStyle w:val="FontStyle11"/>
          <w:rFonts w:eastAsia="Calibri"/>
          <w:b w:val="0"/>
          <w:sz w:val="23"/>
          <w:szCs w:val="23"/>
        </w:rPr>
        <w:t>выполненных</w:t>
      </w:r>
      <w:r w:rsidRPr="00012D07">
        <w:rPr>
          <w:rStyle w:val="FontStyle11"/>
          <w:rFonts w:eastAsia="Calibri"/>
          <w:b w:val="0"/>
          <w:sz w:val="23"/>
          <w:szCs w:val="23"/>
        </w:rPr>
        <w:t xml:space="preserve"> и принят</w:t>
      </w:r>
      <w:r w:rsidR="00C040C8" w:rsidRPr="00012D07">
        <w:rPr>
          <w:rStyle w:val="FontStyle11"/>
          <w:rFonts w:eastAsia="Calibri"/>
          <w:b w:val="0"/>
          <w:sz w:val="23"/>
          <w:szCs w:val="23"/>
        </w:rPr>
        <w:t xml:space="preserve">ых </w:t>
      </w:r>
      <w:r w:rsidRPr="00012D07">
        <w:rPr>
          <w:rStyle w:val="FontStyle11"/>
          <w:rFonts w:eastAsia="Calibri"/>
          <w:b w:val="0"/>
          <w:sz w:val="23"/>
          <w:szCs w:val="23"/>
        </w:rPr>
        <w:t xml:space="preserve">Государственного </w:t>
      </w:r>
      <w:proofErr w:type="gramStart"/>
      <w:r w:rsidRPr="00012D07">
        <w:rPr>
          <w:rStyle w:val="FontStyle11"/>
          <w:rFonts w:eastAsia="Calibri"/>
          <w:b w:val="0"/>
          <w:sz w:val="23"/>
          <w:szCs w:val="23"/>
        </w:rPr>
        <w:t xml:space="preserve">заказчика </w:t>
      </w:r>
      <w:r w:rsidR="00C040C8" w:rsidRPr="00012D07">
        <w:rPr>
          <w:rStyle w:val="FontStyle11"/>
          <w:rFonts w:eastAsia="Calibri"/>
          <w:b w:val="0"/>
          <w:sz w:val="23"/>
          <w:szCs w:val="23"/>
        </w:rPr>
        <w:t xml:space="preserve"> Услуг</w:t>
      </w:r>
      <w:proofErr w:type="gramEnd"/>
      <w:r w:rsidRPr="00012D07">
        <w:rPr>
          <w:rStyle w:val="FontStyle11"/>
          <w:rFonts w:eastAsia="Calibri"/>
          <w:b w:val="0"/>
          <w:sz w:val="23"/>
          <w:szCs w:val="23"/>
        </w:rPr>
        <w:t xml:space="preserve">; </w:t>
      </w:r>
    </w:p>
    <w:p w14:paraId="219C21C9"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4.2.3. </w:t>
      </w:r>
      <w:r w:rsidR="00CE78FD" w:rsidRPr="00012D07">
        <w:rPr>
          <w:rStyle w:val="FontStyle11"/>
          <w:rFonts w:eastAsia="Calibri"/>
          <w:b w:val="0"/>
          <w:sz w:val="23"/>
          <w:szCs w:val="23"/>
        </w:rPr>
        <w:t>П</w:t>
      </w:r>
      <w:r w:rsidRPr="00012D07">
        <w:rPr>
          <w:rStyle w:val="FontStyle11"/>
          <w:rFonts w:eastAsia="Calibri"/>
          <w:b w:val="0"/>
          <w:sz w:val="23"/>
          <w:szCs w:val="23"/>
        </w:rPr>
        <w:t xml:space="preserve">ринять решение об одностороннем отказе от исполнения Контракта </w:t>
      </w:r>
      <w:r w:rsidRPr="00012D07">
        <w:rPr>
          <w:rStyle w:val="FontStyle11"/>
          <w:rFonts w:eastAsia="Calibri"/>
          <w:b w:val="0"/>
          <w:sz w:val="23"/>
          <w:szCs w:val="23"/>
        </w:rPr>
        <w:br/>
        <w:t>в соответствии с гражданским законодательством;</w:t>
      </w:r>
    </w:p>
    <w:p w14:paraId="7DC8DA48"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4.2.4. </w:t>
      </w:r>
      <w:r w:rsidR="00CE78FD" w:rsidRPr="00012D07">
        <w:rPr>
          <w:rStyle w:val="FontStyle11"/>
          <w:rFonts w:eastAsia="Calibri"/>
          <w:b w:val="0"/>
          <w:sz w:val="23"/>
          <w:szCs w:val="23"/>
        </w:rPr>
        <w:t>Т</w:t>
      </w:r>
      <w:r w:rsidRPr="00012D07">
        <w:rPr>
          <w:rStyle w:val="FontStyle11"/>
          <w:rFonts w:eastAsia="Calibri"/>
          <w:b w:val="0"/>
          <w:sz w:val="23"/>
          <w:szCs w:val="23"/>
        </w:rPr>
        <w:t xml:space="preserve">ребовать возмещения убытков, уплаты неустоек (штрафов, пеней) </w:t>
      </w:r>
      <w:r w:rsidRPr="00012D07">
        <w:rPr>
          <w:rStyle w:val="FontStyle11"/>
          <w:rFonts w:eastAsia="Calibri"/>
          <w:b w:val="0"/>
          <w:sz w:val="23"/>
          <w:szCs w:val="23"/>
        </w:rPr>
        <w:br/>
        <w:t xml:space="preserve">в соответствии с </w:t>
      </w:r>
      <w:r w:rsidR="00B149DD" w:rsidRPr="00012D07">
        <w:rPr>
          <w:rStyle w:val="FontStyle11"/>
          <w:rFonts w:eastAsia="Calibri"/>
          <w:b w:val="0"/>
          <w:sz w:val="23"/>
          <w:szCs w:val="23"/>
        </w:rPr>
        <w:t>гражданским законодательством</w:t>
      </w:r>
      <w:r w:rsidRPr="00012D07">
        <w:rPr>
          <w:rStyle w:val="FontStyle11"/>
          <w:rFonts w:eastAsia="Calibri"/>
          <w:b w:val="0"/>
          <w:sz w:val="23"/>
          <w:szCs w:val="23"/>
        </w:rPr>
        <w:t>;</w:t>
      </w:r>
    </w:p>
    <w:p w14:paraId="1D6AFA30"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4.2.5. </w:t>
      </w:r>
      <w:r w:rsidR="00CE78FD" w:rsidRPr="00012D07">
        <w:rPr>
          <w:rStyle w:val="FontStyle11"/>
          <w:rFonts w:eastAsia="Calibri"/>
          <w:b w:val="0"/>
          <w:sz w:val="23"/>
          <w:szCs w:val="23"/>
        </w:rPr>
        <w:t>П</w:t>
      </w:r>
      <w:r w:rsidRPr="00012D07">
        <w:rPr>
          <w:rStyle w:val="FontStyle11"/>
          <w:rFonts w:eastAsia="Calibri"/>
          <w:b w:val="0"/>
          <w:sz w:val="23"/>
          <w:szCs w:val="23"/>
        </w:rPr>
        <w:t xml:space="preserve">о согласованию с Государственным заказчиком (путем заключения дополнительного соглашения) </w:t>
      </w:r>
      <w:r w:rsidR="00C040C8" w:rsidRPr="00012D07">
        <w:rPr>
          <w:rStyle w:val="FontStyle11"/>
          <w:rFonts w:eastAsia="Calibri"/>
          <w:b w:val="0"/>
          <w:sz w:val="23"/>
          <w:szCs w:val="23"/>
        </w:rPr>
        <w:t>предоставления Услуг</w:t>
      </w:r>
      <w:r w:rsidRPr="00012D07">
        <w:rPr>
          <w:rStyle w:val="FontStyle11"/>
          <w:rFonts w:eastAsia="Calibri"/>
          <w:b w:val="0"/>
          <w:sz w:val="23"/>
          <w:szCs w:val="23"/>
        </w:rPr>
        <w:t>, качество, технические и функциональные характеристики которого являются улучш</w:t>
      </w:r>
      <w:r w:rsidR="00C040C8" w:rsidRPr="00012D07">
        <w:rPr>
          <w:rStyle w:val="FontStyle11"/>
          <w:rFonts w:eastAsia="Calibri"/>
          <w:b w:val="0"/>
          <w:sz w:val="23"/>
          <w:szCs w:val="23"/>
        </w:rPr>
        <w:t>ен</w:t>
      </w:r>
      <w:r w:rsidR="00047CDD">
        <w:rPr>
          <w:rStyle w:val="FontStyle11"/>
          <w:rFonts w:eastAsia="Calibri"/>
          <w:b w:val="0"/>
          <w:sz w:val="23"/>
          <w:szCs w:val="23"/>
        </w:rPr>
        <w:t xml:space="preserve">ными по сравнению </w:t>
      </w:r>
      <w:r w:rsidR="00C040C8" w:rsidRPr="00012D07">
        <w:rPr>
          <w:rStyle w:val="FontStyle11"/>
          <w:rFonts w:eastAsia="Calibri"/>
          <w:b w:val="0"/>
          <w:sz w:val="23"/>
          <w:szCs w:val="23"/>
        </w:rPr>
        <w:t xml:space="preserve">с качеством </w:t>
      </w:r>
      <w:r w:rsidRPr="00012D07">
        <w:rPr>
          <w:rStyle w:val="FontStyle11"/>
          <w:rFonts w:eastAsia="Calibri"/>
          <w:b w:val="0"/>
          <w:sz w:val="23"/>
          <w:szCs w:val="23"/>
        </w:rPr>
        <w:t>и соответствующими техническими и функциональными характ</w:t>
      </w:r>
      <w:r w:rsidR="00C040C8" w:rsidRPr="00012D07">
        <w:rPr>
          <w:rStyle w:val="FontStyle11"/>
          <w:rFonts w:eastAsia="Calibri"/>
          <w:b w:val="0"/>
          <w:sz w:val="23"/>
          <w:szCs w:val="23"/>
        </w:rPr>
        <w:t xml:space="preserve">еристиками, указанными </w:t>
      </w:r>
      <w:r w:rsidRPr="00012D07">
        <w:rPr>
          <w:rStyle w:val="FontStyle11"/>
          <w:rFonts w:eastAsia="Calibri"/>
          <w:b w:val="0"/>
          <w:sz w:val="23"/>
          <w:szCs w:val="23"/>
        </w:rPr>
        <w:t>в Контракте (за исключением случаев, которые предусмотрены</w:t>
      </w:r>
      <w:r w:rsidR="00047CDD">
        <w:rPr>
          <w:rStyle w:val="FontStyle11"/>
          <w:rFonts w:eastAsia="Calibri"/>
          <w:b w:val="0"/>
          <w:sz w:val="23"/>
          <w:szCs w:val="23"/>
        </w:rPr>
        <w:t xml:space="preserve"> </w:t>
      </w:r>
      <w:r w:rsidRPr="00012D07">
        <w:rPr>
          <w:rStyle w:val="FontStyle11"/>
          <w:rFonts w:eastAsia="Calibri"/>
          <w:b w:val="0"/>
          <w:sz w:val="23"/>
          <w:szCs w:val="23"/>
        </w:rPr>
        <w:t xml:space="preserve">и нормативными правовыми актами, принятыми в соответствии с частью 6 статьи 14 Федерального закона от </w:t>
      </w:r>
      <w:r w:rsidR="000D38E5" w:rsidRPr="00012D07">
        <w:rPr>
          <w:rStyle w:val="FontStyle11"/>
          <w:rFonts w:eastAsia="Calibri"/>
          <w:b w:val="0"/>
          <w:sz w:val="23"/>
          <w:szCs w:val="23"/>
        </w:rPr>
        <w:t>05.04.2013 № 44-ФЗ</w:t>
      </w:r>
      <w:r w:rsidRPr="00012D07">
        <w:rPr>
          <w:rStyle w:val="FontStyle11"/>
          <w:rFonts w:eastAsia="Calibri"/>
          <w:b w:val="0"/>
          <w:sz w:val="23"/>
          <w:szCs w:val="23"/>
        </w:rPr>
        <w:t>.</w:t>
      </w:r>
    </w:p>
    <w:p w14:paraId="2C0CCAFF"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4.3. </w:t>
      </w:r>
      <w:r w:rsidRPr="00012D07">
        <w:rPr>
          <w:rStyle w:val="FontStyle11"/>
          <w:rFonts w:eastAsia="Calibri"/>
          <w:sz w:val="23"/>
          <w:szCs w:val="23"/>
        </w:rPr>
        <w:t>Государственный заказчик обязуется:</w:t>
      </w:r>
    </w:p>
    <w:p w14:paraId="01D45E06"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4.3.1. </w:t>
      </w:r>
      <w:r w:rsidR="00CE78FD" w:rsidRPr="00012D07">
        <w:rPr>
          <w:rStyle w:val="FontStyle11"/>
          <w:rFonts w:eastAsia="Calibri"/>
          <w:b w:val="0"/>
          <w:sz w:val="23"/>
          <w:szCs w:val="23"/>
        </w:rPr>
        <w:t>О</w:t>
      </w:r>
      <w:r w:rsidRPr="00012D07">
        <w:rPr>
          <w:rStyle w:val="FontStyle11"/>
          <w:rFonts w:eastAsia="Calibri"/>
          <w:b w:val="0"/>
          <w:sz w:val="23"/>
          <w:szCs w:val="23"/>
        </w:rPr>
        <w:t xml:space="preserve">беспечить своевременную приемку и оплату </w:t>
      </w:r>
      <w:r w:rsidR="00C040C8" w:rsidRPr="00012D07">
        <w:rPr>
          <w:rStyle w:val="FontStyle11"/>
          <w:rFonts w:eastAsia="Calibri"/>
          <w:b w:val="0"/>
          <w:sz w:val="23"/>
          <w:szCs w:val="23"/>
        </w:rPr>
        <w:t>оказанных Услуг</w:t>
      </w:r>
      <w:r w:rsidRPr="00012D07">
        <w:rPr>
          <w:rStyle w:val="FontStyle11"/>
          <w:rFonts w:eastAsia="Calibri"/>
          <w:b w:val="0"/>
          <w:sz w:val="23"/>
          <w:szCs w:val="23"/>
        </w:rPr>
        <w:t xml:space="preserve"> надлежащего качества в порядке и сроки, предусмотренные Контрактом;</w:t>
      </w:r>
    </w:p>
    <w:p w14:paraId="4B27C74C"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4.3.2. В</w:t>
      </w:r>
      <w:r w:rsidR="001735EF" w:rsidRPr="00012D07">
        <w:rPr>
          <w:rStyle w:val="FontStyle11"/>
          <w:rFonts w:eastAsia="Calibri"/>
          <w:b w:val="0"/>
          <w:sz w:val="23"/>
          <w:szCs w:val="23"/>
        </w:rPr>
        <w:t xml:space="preserve"> случае принятия решения об одностороннем отказе от исполнения Контракта </w:t>
      </w:r>
      <w:r w:rsidR="000D38E5" w:rsidRPr="00012D07">
        <w:rPr>
          <w:rStyle w:val="FontStyle11"/>
          <w:rFonts w:eastAsia="Calibri"/>
          <w:b w:val="0"/>
          <w:sz w:val="23"/>
          <w:szCs w:val="23"/>
        </w:rPr>
        <w:t xml:space="preserve">руководствоваться ГК </w:t>
      </w:r>
      <w:r w:rsidR="00B149DD" w:rsidRPr="00012D07">
        <w:rPr>
          <w:rStyle w:val="FontStyle11"/>
          <w:rFonts w:eastAsia="Calibri"/>
          <w:b w:val="0"/>
          <w:sz w:val="23"/>
          <w:szCs w:val="23"/>
        </w:rPr>
        <w:t xml:space="preserve">РФ и ст.95 </w:t>
      </w:r>
      <w:r w:rsidR="000D38E5" w:rsidRPr="00012D07">
        <w:rPr>
          <w:rStyle w:val="FontStyle11"/>
          <w:rFonts w:eastAsia="Calibri"/>
          <w:b w:val="0"/>
          <w:sz w:val="23"/>
          <w:szCs w:val="23"/>
        </w:rPr>
        <w:t>Федерального закона от 05.04.2013 № 44-ФЗ</w:t>
      </w:r>
      <w:r w:rsidR="00B149DD" w:rsidRPr="00012D07">
        <w:rPr>
          <w:rStyle w:val="FontStyle11"/>
          <w:rFonts w:eastAsia="Calibri"/>
          <w:b w:val="0"/>
          <w:sz w:val="23"/>
          <w:szCs w:val="23"/>
        </w:rPr>
        <w:t>, осуществлять действия, предусмотренные законодательством РФ</w:t>
      </w:r>
      <w:r w:rsidR="000D38E5" w:rsidRPr="00012D07">
        <w:rPr>
          <w:rStyle w:val="FontStyle11"/>
          <w:rFonts w:eastAsia="Calibri"/>
          <w:b w:val="0"/>
          <w:sz w:val="23"/>
          <w:szCs w:val="23"/>
        </w:rPr>
        <w:t>;</w:t>
      </w:r>
    </w:p>
    <w:p w14:paraId="50159483"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4.3.3. </w:t>
      </w:r>
      <w:r w:rsidR="00CE78FD" w:rsidRPr="00012D07">
        <w:rPr>
          <w:rStyle w:val="FontStyle11"/>
          <w:rFonts w:eastAsia="Calibri"/>
          <w:b w:val="0"/>
          <w:sz w:val="23"/>
          <w:szCs w:val="23"/>
        </w:rPr>
        <w:t>Т</w:t>
      </w:r>
      <w:r w:rsidRPr="00012D07">
        <w:rPr>
          <w:rStyle w:val="FontStyle11"/>
          <w:rFonts w:eastAsia="Calibri"/>
          <w:b w:val="0"/>
          <w:sz w:val="23"/>
          <w:szCs w:val="23"/>
        </w:rPr>
        <w:t xml:space="preserve">ребовать уплаты неустоек (штрафов, пеней) в соответствии с разделом </w:t>
      </w:r>
      <w:r w:rsidRPr="00012D07">
        <w:rPr>
          <w:rStyle w:val="FontStyle11"/>
          <w:rFonts w:eastAsia="Calibri"/>
          <w:b w:val="0"/>
          <w:sz w:val="23"/>
          <w:szCs w:val="23"/>
        </w:rPr>
        <w:br/>
        <w:t>6 Контракта;</w:t>
      </w:r>
    </w:p>
    <w:p w14:paraId="66EF57A1"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4.3.4. </w:t>
      </w:r>
      <w:r w:rsidR="00CE78FD" w:rsidRPr="00012D07">
        <w:rPr>
          <w:rStyle w:val="FontStyle11"/>
          <w:rFonts w:eastAsia="Calibri"/>
          <w:b w:val="0"/>
          <w:sz w:val="23"/>
          <w:szCs w:val="23"/>
        </w:rPr>
        <w:t>П</w:t>
      </w:r>
      <w:r w:rsidRPr="00012D07">
        <w:rPr>
          <w:rStyle w:val="FontStyle11"/>
          <w:rFonts w:eastAsia="Calibri"/>
          <w:b w:val="0"/>
          <w:sz w:val="23"/>
          <w:szCs w:val="23"/>
        </w:rPr>
        <w:t xml:space="preserve">ровести экспертизу </w:t>
      </w:r>
      <w:r w:rsidR="00C040C8" w:rsidRPr="00012D07">
        <w:rPr>
          <w:rStyle w:val="FontStyle11"/>
          <w:rFonts w:eastAsia="Calibri"/>
          <w:b w:val="0"/>
          <w:sz w:val="23"/>
          <w:szCs w:val="23"/>
        </w:rPr>
        <w:t>выполненных Услуг</w:t>
      </w:r>
      <w:r w:rsidRPr="00012D07">
        <w:rPr>
          <w:rStyle w:val="FontStyle11"/>
          <w:rFonts w:eastAsia="Calibri"/>
          <w:b w:val="0"/>
          <w:sz w:val="23"/>
          <w:szCs w:val="23"/>
        </w:rPr>
        <w:t xml:space="preserve"> </w:t>
      </w:r>
      <w:r w:rsidR="008A70C0" w:rsidRPr="00012D07">
        <w:rPr>
          <w:rStyle w:val="FontStyle11"/>
          <w:rFonts w:eastAsia="Calibri"/>
          <w:b w:val="0"/>
          <w:sz w:val="23"/>
          <w:szCs w:val="23"/>
        </w:rPr>
        <w:t>своими силами для проверки его соответствия условиям Контракта.</w:t>
      </w:r>
    </w:p>
    <w:p w14:paraId="0701A6DD" w14:textId="77777777" w:rsidR="001735EF" w:rsidRPr="00012D07" w:rsidRDefault="001735EF" w:rsidP="001735EF">
      <w:pPr>
        <w:pStyle w:val="Style6"/>
        <w:tabs>
          <w:tab w:val="left" w:pos="4214"/>
        </w:tabs>
        <w:ind w:firstLine="709"/>
        <w:jc w:val="both"/>
        <w:rPr>
          <w:rStyle w:val="FontStyle11"/>
          <w:rFonts w:eastAsia="Calibri"/>
          <w:sz w:val="23"/>
          <w:szCs w:val="23"/>
        </w:rPr>
      </w:pPr>
      <w:r w:rsidRPr="00012D07">
        <w:rPr>
          <w:rStyle w:val="FontStyle11"/>
          <w:rFonts w:eastAsia="Calibri"/>
          <w:b w:val="0"/>
          <w:sz w:val="23"/>
          <w:szCs w:val="23"/>
        </w:rPr>
        <w:t xml:space="preserve">4.4. </w:t>
      </w:r>
      <w:r w:rsidRPr="00012D07">
        <w:rPr>
          <w:rStyle w:val="FontStyle11"/>
          <w:rFonts w:eastAsia="Calibri"/>
          <w:sz w:val="23"/>
          <w:szCs w:val="23"/>
        </w:rPr>
        <w:t>Государственный заказчик вправе:</w:t>
      </w:r>
    </w:p>
    <w:p w14:paraId="656B2AEC"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4.4.1. Т</w:t>
      </w:r>
      <w:r w:rsidR="001735EF" w:rsidRPr="00012D07">
        <w:rPr>
          <w:rStyle w:val="FontStyle11"/>
          <w:rFonts w:eastAsia="Calibri"/>
          <w:b w:val="0"/>
          <w:sz w:val="23"/>
          <w:szCs w:val="23"/>
        </w:rPr>
        <w:t xml:space="preserve">ребовать от </w:t>
      </w:r>
      <w:r w:rsidR="00C040C8" w:rsidRPr="00012D07">
        <w:rPr>
          <w:rStyle w:val="FontStyle11"/>
          <w:rFonts w:eastAsia="Calibri"/>
          <w:b w:val="0"/>
          <w:sz w:val="23"/>
          <w:szCs w:val="23"/>
        </w:rPr>
        <w:t>Исполнителя</w:t>
      </w:r>
      <w:r w:rsidR="001735EF" w:rsidRPr="00012D07">
        <w:rPr>
          <w:rStyle w:val="FontStyle11"/>
          <w:rFonts w:eastAsia="Calibri"/>
          <w:b w:val="0"/>
          <w:sz w:val="23"/>
          <w:szCs w:val="23"/>
        </w:rPr>
        <w:t xml:space="preserve"> надлежащего исполнения обязательств </w:t>
      </w:r>
      <w:r w:rsidR="001735EF" w:rsidRPr="00012D07">
        <w:rPr>
          <w:rStyle w:val="FontStyle11"/>
          <w:rFonts w:eastAsia="Calibri"/>
          <w:b w:val="0"/>
          <w:sz w:val="23"/>
          <w:szCs w:val="23"/>
        </w:rPr>
        <w:br/>
        <w:t>по Контракту;</w:t>
      </w:r>
    </w:p>
    <w:p w14:paraId="5B5A9A3E"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4.4.2. Т</w:t>
      </w:r>
      <w:r w:rsidR="001735EF" w:rsidRPr="00012D07">
        <w:rPr>
          <w:rStyle w:val="FontStyle11"/>
          <w:rFonts w:eastAsia="Calibri"/>
          <w:b w:val="0"/>
          <w:sz w:val="23"/>
          <w:szCs w:val="23"/>
        </w:rPr>
        <w:t xml:space="preserve">ребовать от </w:t>
      </w:r>
      <w:r w:rsidR="00C040C8" w:rsidRPr="00012D07">
        <w:rPr>
          <w:rStyle w:val="FontStyle11"/>
          <w:rFonts w:eastAsia="Calibri"/>
          <w:b w:val="0"/>
          <w:sz w:val="23"/>
          <w:szCs w:val="23"/>
        </w:rPr>
        <w:t>Исполнителя</w:t>
      </w:r>
      <w:r w:rsidR="001735EF" w:rsidRPr="00012D07">
        <w:rPr>
          <w:rStyle w:val="FontStyle11"/>
          <w:rFonts w:eastAsia="Calibri"/>
          <w:b w:val="0"/>
          <w:sz w:val="23"/>
          <w:szCs w:val="23"/>
        </w:rPr>
        <w:t xml:space="preserve"> своевременного устранения недостатков, выявленных как в ходе приемки, так и в течение гарантийного периода;</w:t>
      </w:r>
    </w:p>
    <w:p w14:paraId="3DDC15B0"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4.4.3. </w:t>
      </w:r>
      <w:r w:rsidR="00CE78FD" w:rsidRPr="00012D07">
        <w:rPr>
          <w:rStyle w:val="FontStyle11"/>
          <w:rFonts w:eastAsia="Calibri"/>
          <w:b w:val="0"/>
          <w:sz w:val="23"/>
          <w:szCs w:val="23"/>
        </w:rPr>
        <w:t>П</w:t>
      </w:r>
      <w:r w:rsidRPr="00012D07">
        <w:rPr>
          <w:rStyle w:val="FontStyle11"/>
          <w:rFonts w:eastAsia="Calibri"/>
          <w:b w:val="0"/>
          <w:sz w:val="23"/>
          <w:szCs w:val="23"/>
        </w:rPr>
        <w:t xml:space="preserve">роверять ход и качество выполнения </w:t>
      </w:r>
      <w:r w:rsidR="00C040C8" w:rsidRPr="00012D07">
        <w:rPr>
          <w:rStyle w:val="FontStyle11"/>
          <w:rFonts w:eastAsia="Calibri"/>
          <w:b w:val="0"/>
          <w:sz w:val="23"/>
          <w:szCs w:val="23"/>
        </w:rPr>
        <w:t>Исполнителем</w:t>
      </w:r>
      <w:r w:rsidRPr="00012D07">
        <w:rPr>
          <w:rStyle w:val="FontStyle11"/>
          <w:rFonts w:eastAsia="Calibri"/>
          <w:b w:val="0"/>
          <w:sz w:val="23"/>
          <w:szCs w:val="23"/>
        </w:rPr>
        <w:t xml:space="preserve"> условий Контракта </w:t>
      </w:r>
      <w:r w:rsidRPr="00012D07">
        <w:rPr>
          <w:rStyle w:val="FontStyle11"/>
          <w:rFonts w:eastAsia="Calibri"/>
          <w:b w:val="0"/>
          <w:sz w:val="23"/>
          <w:szCs w:val="23"/>
        </w:rPr>
        <w:br/>
        <w:t xml:space="preserve">без вмешательства в оперативно-хозяйственную деятельность </w:t>
      </w:r>
      <w:r w:rsidR="00C040C8" w:rsidRPr="00012D07">
        <w:rPr>
          <w:rStyle w:val="FontStyle11"/>
          <w:rFonts w:eastAsia="Calibri"/>
          <w:b w:val="0"/>
          <w:sz w:val="23"/>
          <w:szCs w:val="23"/>
        </w:rPr>
        <w:t>Исполнителя</w:t>
      </w:r>
      <w:r w:rsidRPr="00012D07">
        <w:rPr>
          <w:rStyle w:val="FontStyle11"/>
          <w:rFonts w:eastAsia="Calibri"/>
          <w:b w:val="0"/>
          <w:sz w:val="23"/>
          <w:szCs w:val="23"/>
        </w:rPr>
        <w:t>;</w:t>
      </w:r>
    </w:p>
    <w:p w14:paraId="3F38E09F"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4.4.4. </w:t>
      </w:r>
      <w:r w:rsidR="00CE78FD" w:rsidRPr="00012D07">
        <w:rPr>
          <w:rStyle w:val="FontStyle11"/>
          <w:rFonts w:eastAsia="Calibri"/>
          <w:b w:val="0"/>
          <w:sz w:val="23"/>
          <w:szCs w:val="23"/>
        </w:rPr>
        <w:t>Т</w:t>
      </w:r>
      <w:r w:rsidRPr="00012D07">
        <w:rPr>
          <w:rStyle w:val="FontStyle11"/>
          <w:rFonts w:eastAsia="Calibri"/>
          <w:b w:val="0"/>
          <w:sz w:val="23"/>
          <w:szCs w:val="23"/>
        </w:rPr>
        <w:t xml:space="preserve">ребовать возмещения убытков в соответствии с разделом 6 Контракта, причиненных по вине </w:t>
      </w:r>
      <w:r w:rsidR="00C040C8" w:rsidRPr="00012D07">
        <w:rPr>
          <w:rStyle w:val="FontStyle11"/>
          <w:rFonts w:eastAsia="Calibri"/>
          <w:b w:val="0"/>
          <w:sz w:val="23"/>
          <w:szCs w:val="23"/>
        </w:rPr>
        <w:t>Исполнителя</w:t>
      </w:r>
      <w:r w:rsidRPr="00012D07">
        <w:rPr>
          <w:rStyle w:val="FontStyle11"/>
          <w:rFonts w:eastAsia="Calibri"/>
          <w:b w:val="0"/>
          <w:sz w:val="23"/>
          <w:szCs w:val="23"/>
        </w:rPr>
        <w:t>;</w:t>
      </w:r>
    </w:p>
    <w:p w14:paraId="040E0BE2"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4.4.5. </w:t>
      </w:r>
      <w:r w:rsidR="00CE78FD" w:rsidRPr="00012D07">
        <w:rPr>
          <w:rStyle w:val="FontStyle11"/>
          <w:rFonts w:eastAsia="Calibri"/>
          <w:b w:val="0"/>
          <w:sz w:val="23"/>
          <w:szCs w:val="23"/>
        </w:rPr>
        <w:t>П</w:t>
      </w:r>
      <w:r w:rsidRPr="00012D07">
        <w:rPr>
          <w:rStyle w:val="FontStyle11"/>
          <w:rFonts w:eastAsia="Calibri"/>
          <w:b w:val="0"/>
          <w:sz w:val="23"/>
          <w:szCs w:val="23"/>
        </w:rPr>
        <w:t xml:space="preserve">редложить увеличить или уменьшить в процессе исполнения Контракта количество </w:t>
      </w:r>
      <w:r w:rsidR="00C040C8" w:rsidRPr="00012D07">
        <w:rPr>
          <w:rStyle w:val="FontStyle11"/>
          <w:rFonts w:eastAsia="Calibri"/>
          <w:b w:val="0"/>
          <w:sz w:val="23"/>
          <w:szCs w:val="23"/>
        </w:rPr>
        <w:t>Услуг</w:t>
      </w:r>
      <w:r w:rsidRPr="00012D07">
        <w:rPr>
          <w:rStyle w:val="FontStyle11"/>
          <w:rFonts w:eastAsia="Calibri"/>
          <w:b w:val="0"/>
          <w:sz w:val="23"/>
          <w:szCs w:val="23"/>
        </w:rPr>
        <w:t xml:space="preserve">, предусмотренного Контрактом, не более чем на десять процентов </w:t>
      </w:r>
      <w:r w:rsidRPr="00012D07">
        <w:rPr>
          <w:rStyle w:val="FontStyle11"/>
          <w:rFonts w:eastAsia="Calibri"/>
          <w:b w:val="0"/>
          <w:sz w:val="23"/>
          <w:szCs w:val="23"/>
        </w:rPr>
        <w:br/>
        <w:t xml:space="preserve">в порядке и на условиях, установленных Федеральным законом от </w:t>
      </w:r>
      <w:r w:rsidR="000D38E5" w:rsidRPr="00012D07">
        <w:rPr>
          <w:rStyle w:val="FontStyle11"/>
          <w:rFonts w:eastAsia="Calibri"/>
          <w:b w:val="0"/>
          <w:sz w:val="23"/>
          <w:szCs w:val="23"/>
        </w:rPr>
        <w:t>05.04.2013 № 44-ФЗ</w:t>
      </w:r>
      <w:r w:rsidRPr="00012D07">
        <w:rPr>
          <w:rStyle w:val="FontStyle11"/>
          <w:rFonts w:eastAsia="Calibri"/>
          <w:b w:val="0"/>
          <w:sz w:val="23"/>
          <w:szCs w:val="23"/>
        </w:rPr>
        <w:t xml:space="preserve"> </w:t>
      </w:r>
      <w:r w:rsidR="000D38E5" w:rsidRPr="00012D07">
        <w:rPr>
          <w:rStyle w:val="FontStyle11"/>
          <w:rFonts w:eastAsia="Calibri"/>
          <w:b w:val="0"/>
          <w:sz w:val="23"/>
          <w:szCs w:val="23"/>
        </w:rPr>
        <w:br/>
      </w:r>
      <w:r w:rsidRPr="00012D07">
        <w:rPr>
          <w:rStyle w:val="FontStyle11"/>
          <w:rFonts w:eastAsia="Calibri"/>
          <w:b w:val="0"/>
          <w:sz w:val="23"/>
          <w:szCs w:val="23"/>
        </w:rPr>
        <w:t>"О контрактной системе в сфере закупок товаров, работ, услуг для обеспечения государственных и муниципальных нужд";</w:t>
      </w:r>
    </w:p>
    <w:p w14:paraId="29EA8198" w14:textId="77777777" w:rsidR="001735EF" w:rsidRPr="00012D07" w:rsidRDefault="001735EF"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4.4.6. </w:t>
      </w:r>
      <w:r w:rsidR="00CE78FD" w:rsidRPr="00012D07">
        <w:rPr>
          <w:rStyle w:val="FontStyle11"/>
          <w:rFonts w:eastAsia="Calibri"/>
          <w:b w:val="0"/>
          <w:sz w:val="23"/>
          <w:szCs w:val="23"/>
        </w:rPr>
        <w:t>О</w:t>
      </w:r>
      <w:r w:rsidRPr="00012D07">
        <w:rPr>
          <w:rStyle w:val="FontStyle11"/>
          <w:rFonts w:eastAsia="Calibri"/>
          <w:b w:val="0"/>
          <w:sz w:val="23"/>
          <w:szCs w:val="23"/>
        </w:rPr>
        <w:t xml:space="preserve">тказаться от приемки и оплаты </w:t>
      </w:r>
      <w:r w:rsidR="00C040C8" w:rsidRPr="00012D07">
        <w:rPr>
          <w:rStyle w:val="FontStyle11"/>
          <w:rFonts w:eastAsia="Calibri"/>
          <w:b w:val="0"/>
          <w:sz w:val="23"/>
          <w:szCs w:val="23"/>
        </w:rPr>
        <w:t>Услуг</w:t>
      </w:r>
      <w:r w:rsidRPr="00012D07">
        <w:rPr>
          <w:rStyle w:val="FontStyle11"/>
          <w:rFonts w:eastAsia="Calibri"/>
          <w:b w:val="0"/>
          <w:sz w:val="23"/>
          <w:szCs w:val="23"/>
        </w:rPr>
        <w:t>, не соответствующего условиям Контракта;</w:t>
      </w:r>
    </w:p>
    <w:p w14:paraId="247A694E" w14:textId="77777777" w:rsidR="001735EF" w:rsidRPr="00012D07"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4.4.7. П</w:t>
      </w:r>
      <w:r w:rsidR="001735EF" w:rsidRPr="00012D07">
        <w:rPr>
          <w:rStyle w:val="FontStyle11"/>
          <w:rFonts w:eastAsia="Calibri"/>
          <w:b w:val="0"/>
          <w:sz w:val="23"/>
          <w:szCs w:val="23"/>
        </w:rPr>
        <w:t xml:space="preserve">ринять решение об одностороннем отказе от исполнения Контракта </w:t>
      </w:r>
      <w:r w:rsidR="001735EF" w:rsidRPr="00012D07">
        <w:rPr>
          <w:rStyle w:val="FontStyle11"/>
          <w:rFonts w:eastAsia="Calibri"/>
          <w:b w:val="0"/>
          <w:sz w:val="23"/>
          <w:szCs w:val="23"/>
        </w:rPr>
        <w:br/>
        <w:t>в соответствии с гражданским законодательством;</w:t>
      </w:r>
    </w:p>
    <w:p w14:paraId="07269AF3" w14:textId="77777777" w:rsidR="001735EF" w:rsidRDefault="00CE78FD" w:rsidP="001735EF">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4.4.8. Д</w:t>
      </w:r>
      <w:r w:rsidR="001735EF" w:rsidRPr="00012D07">
        <w:rPr>
          <w:rStyle w:val="FontStyle11"/>
          <w:rFonts w:eastAsia="Calibri"/>
          <w:b w:val="0"/>
          <w:sz w:val="23"/>
          <w:szCs w:val="23"/>
        </w:rPr>
        <w:t xml:space="preserve">о принятия решения об одностороннем отказе от исполнения Контракта провести экспертизу </w:t>
      </w:r>
      <w:r w:rsidR="00C040C8" w:rsidRPr="00012D07">
        <w:rPr>
          <w:rStyle w:val="FontStyle11"/>
          <w:rFonts w:eastAsia="Calibri"/>
          <w:b w:val="0"/>
          <w:sz w:val="23"/>
          <w:szCs w:val="23"/>
        </w:rPr>
        <w:t>выполненных услуг</w:t>
      </w:r>
      <w:r w:rsidR="001735EF" w:rsidRPr="00012D07">
        <w:rPr>
          <w:rStyle w:val="FontStyle11"/>
          <w:rFonts w:eastAsia="Calibri"/>
          <w:b w:val="0"/>
          <w:sz w:val="23"/>
          <w:szCs w:val="23"/>
        </w:rPr>
        <w:t xml:space="preserve"> с привлечением экспертов, экспертных организаций.</w:t>
      </w:r>
    </w:p>
    <w:p w14:paraId="6F1305EF" w14:textId="77777777" w:rsidR="007F2DE9" w:rsidRPr="00012D07" w:rsidRDefault="007F2DE9" w:rsidP="001735EF">
      <w:pPr>
        <w:pStyle w:val="Style6"/>
        <w:tabs>
          <w:tab w:val="left" w:pos="4214"/>
        </w:tabs>
        <w:ind w:firstLine="709"/>
        <w:jc w:val="both"/>
        <w:rPr>
          <w:rStyle w:val="FontStyle11"/>
          <w:rFonts w:eastAsia="Calibri"/>
          <w:b w:val="0"/>
          <w:sz w:val="23"/>
          <w:szCs w:val="23"/>
        </w:rPr>
      </w:pPr>
    </w:p>
    <w:p w14:paraId="47D7A1BA" w14:textId="77777777" w:rsidR="007A514E" w:rsidRPr="00012D07" w:rsidRDefault="007A514E" w:rsidP="007A514E">
      <w:pPr>
        <w:pStyle w:val="Style6"/>
        <w:tabs>
          <w:tab w:val="left" w:pos="4214"/>
        </w:tabs>
        <w:ind w:firstLine="709"/>
        <w:jc w:val="center"/>
        <w:rPr>
          <w:rStyle w:val="FontStyle11"/>
          <w:rFonts w:eastAsia="Calibri"/>
          <w:sz w:val="23"/>
          <w:szCs w:val="23"/>
        </w:rPr>
      </w:pPr>
      <w:bookmarkStart w:id="0" w:name="Par59"/>
      <w:bookmarkEnd w:id="0"/>
      <w:r w:rsidRPr="00012D07">
        <w:rPr>
          <w:rStyle w:val="FontStyle11"/>
          <w:rFonts w:eastAsia="Calibri"/>
          <w:sz w:val="23"/>
          <w:szCs w:val="23"/>
        </w:rPr>
        <w:lastRenderedPageBreak/>
        <w:t xml:space="preserve">5. </w:t>
      </w:r>
      <w:proofErr w:type="gramStart"/>
      <w:r w:rsidRPr="00012D07">
        <w:rPr>
          <w:rStyle w:val="FontStyle11"/>
          <w:rFonts w:eastAsia="Calibri"/>
          <w:sz w:val="23"/>
          <w:szCs w:val="23"/>
        </w:rPr>
        <w:t xml:space="preserve">Качество </w:t>
      </w:r>
      <w:r w:rsidR="00E03D7F" w:rsidRPr="00012D07">
        <w:rPr>
          <w:rStyle w:val="FontStyle11"/>
          <w:rFonts w:eastAsia="Calibri"/>
          <w:sz w:val="23"/>
          <w:szCs w:val="23"/>
        </w:rPr>
        <w:t xml:space="preserve"> Услуг</w:t>
      </w:r>
      <w:proofErr w:type="gramEnd"/>
    </w:p>
    <w:p w14:paraId="366438CF"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5.1. </w:t>
      </w:r>
      <w:r w:rsidR="00E03D7F" w:rsidRPr="00012D07">
        <w:rPr>
          <w:rStyle w:val="FontStyle11"/>
          <w:rFonts w:eastAsia="Calibri"/>
          <w:b w:val="0"/>
          <w:sz w:val="23"/>
          <w:szCs w:val="23"/>
        </w:rPr>
        <w:t>Исполнитель</w:t>
      </w:r>
      <w:r w:rsidRPr="00012D07">
        <w:rPr>
          <w:rStyle w:val="FontStyle11"/>
          <w:rFonts w:eastAsia="Calibri"/>
          <w:b w:val="0"/>
          <w:sz w:val="23"/>
          <w:szCs w:val="23"/>
        </w:rPr>
        <w:t xml:space="preserve"> гарантирует, что </w:t>
      </w:r>
      <w:r w:rsidR="00E03D7F" w:rsidRPr="00012D07">
        <w:rPr>
          <w:rStyle w:val="FontStyle11"/>
          <w:rFonts w:eastAsia="Calibri"/>
          <w:b w:val="0"/>
          <w:sz w:val="23"/>
          <w:szCs w:val="23"/>
        </w:rPr>
        <w:t>оказанные Услуги</w:t>
      </w:r>
      <w:r w:rsidRPr="00012D07">
        <w:rPr>
          <w:rStyle w:val="FontStyle11"/>
          <w:rFonts w:eastAsia="Calibri"/>
          <w:b w:val="0"/>
          <w:sz w:val="23"/>
          <w:szCs w:val="23"/>
        </w:rPr>
        <w:t xml:space="preserve"> соответству</w:t>
      </w:r>
      <w:r w:rsidR="00E03D7F" w:rsidRPr="00012D07">
        <w:rPr>
          <w:rStyle w:val="FontStyle11"/>
          <w:rFonts w:eastAsia="Calibri"/>
          <w:b w:val="0"/>
          <w:sz w:val="23"/>
          <w:szCs w:val="23"/>
        </w:rPr>
        <w:t>ю</w:t>
      </w:r>
      <w:r w:rsidRPr="00012D07">
        <w:rPr>
          <w:rStyle w:val="FontStyle11"/>
          <w:rFonts w:eastAsia="Calibri"/>
          <w:b w:val="0"/>
          <w:sz w:val="23"/>
          <w:szCs w:val="23"/>
        </w:rPr>
        <w:t>т требованиям, установленным Контрактом</w:t>
      </w:r>
      <w:r w:rsidR="00B61264" w:rsidRPr="00012D07">
        <w:rPr>
          <w:sz w:val="23"/>
          <w:szCs w:val="23"/>
        </w:rPr>
        <w:t>.</w:t>
      </w:r>
    </w:p>
    <w:p w14:paraId="3DE427AE" w14:textId="77777777" w:rsidR="006063D8"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5.2. </w:t>
      </w:r>
      <w:r w:rsidR="00E03D7F" w:rsidRPr="00012D07">
        <w:rPr>
          <w:rStyle w:val="FontStyle11"/>
          <w:rFonts w:eastAsia="Calibri"/>
          <w:b w:val="0"/>
          <w:sz w:val="23"/>
          <w:szCs w:val="23"/>
        </w:rPr>
        <w:t>Исполнитель</w:t>
      </w:r>
      <w:r w:rsidRPr="00012D07">
        <w:rPr>
          <w:rStyle w:val="FontStyle11"/>
          <w:rFonts w:eastAsia="Calibri"/>
          <w:b w:val="0"/>
          <w:sz w:val="23"/>
          <w:szCs w:val="23"/>
        </w:rPr>
        <w:t xml:space="preserve"> гарантирует безопасность </w:t>
      </w:r>
      <w:r w:rsidR="00E03D7F" w:rsidRPr="00012D07">
        <w:rPr>
          <w:rStyle w:val="FontStyle11"/>
          <w:rFonts w:eastAsia="Calibri"/>
          <w:b w:val="0"/>
          <w:sz w:val="23"/>
          <w:szCs w:val="23"/>
        </w:rPr>
        <w:t>оказанных Услуг</w:t>
      </w:r>
      <w:r w:rsidRPr="00012D07">
        <w:rPr>
          <w:rStyle w:val="FontStyle11"/>
          <w:rFonts w:eastAsia="Calibri"/>
          <w:b w:val="0"/>
          <w:sz w:val="23"/>
          <w:szCs w:val="23"/>
        </w:rPr>
        <w:t xml:space="preserve"> в соответствии с требованиями, установленными к данному виду </w:t>
      </w:r>
      <w:r w:rsidR="00E03D7F" w:rsidRPr="00012D07">
        <w:rPr>
          <w:rStyle w:val="FontStyle11"/>
          <w:rFonts w:eastAsia="Calibri"/>
          <w:b w:val="0"/>
          <w:sz w:val="23"/>
          <w:szCs w:val="23"/>
        </w:rPr>
        <w:t>Услуг</w:t>
      </w:r>
      <w:r w:rsidRPr="00012D07">
        <w:rPr>
          <w:rStyle w:val="FontStyle11"/>
          <w:rFonts w:eastAsia="Calibri"/>
          <w:b w:val="0"/>
          <w:sz w:val="23"/>
          <w:szCs w:val="23"/>
        </w:rPr>
        <w:t xml:space="preserve"> правом Евразийского экономического</w:t>
      </w:r>
      <w:r w:rsidR="00E03D7F" w:rsidRPr="00012D07">
        <w:rPr>
          <w:rStyle w:val="FontStyle11"/>
          <w:rFonts w:eastAsia="Calibri"/>
          <w:b w:val="0"/>
          <w:sz w:val="23"/>
          <w:szCs w:val="23"/>
        </w:rPr>
        <w:t xml:space="preserve"> </w:t>
      </w:r>
      <w:r w:rsidRPr="00012D07">
        <w:rPr>
          <w:rStyle w:val="FontStyle11"/>
          <w:rFonts w:eastAsia="Calibri"/>
          <w:b w:val="0"/>
          <w:sz w:val="23"/>
          <w:szCs w:val="23"/>
        </w:rPr>
        <w:t>союза</w:t>
      </w:r>
      <w:r w:rsidR="00E03D7F" w:rsidRPr="00012D07">
        <w:rPr>
          <w:rStyle w:val="FontStyle11"/>
          <w:rFonts w:eastAsia="Calibri"/>
          <w:b w:val="0"/>
          <w:sz w:val="23"/>
          <w:szCs w:val="23"/>
        </w:rPr>
        <w:t xml:space="preserve"> </w:t>
      </w:r>
      <w:r w:rsidRPr="00012D07">
        <w:rPr>
          <w:rStyle w:val="FontStyle11"/>
          <w:rFonts w:eastAsia="Calibri"/>
          <w:b w:val="0"/>
          <w:sz w:val="23"/>
          <w:szCs w:val="23"/>
        </w:rPr>
        <w:t xml:space="preserve">и законодательством Российской Федерации. </w:t>
      </w:r>
    </w:p>
    <w:p w14:paraId="74D306D0"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П</w:t>
      </w:r>
      <w:r w:rsidR="00E03D7F" w:rsidRPr="00012D07">
        <w:rPr>
          <w:rStyle w:val="FontStyle11"/>
          <w:rFonts w:eastAsia="Calibri"/>
          <w:b w:val="0"/>
          <w:sz w:val="23"/>
          <w:szCs w:val="23"/>
        </w:rPr>
        <w:t>редоставляемые Услуги</w:t>
      </w:r>
      <w:r w:rsidRPr="00012D07">
        <w:rPr>
          <w:rStyle w:val="FontStyle11"/>
          <w:rFonts w:eastAsia="Calibri"/>
          <w:b w:val="0"/>
          <w:sz w:val="23"/>
          <w:szCs w:val="23"/>
        </w:rPr>
        <w:t xml:space="preserve"> должен соответствовать действующим в Российской Федерации стандартам, техническим регламентам, санитарным и фитосанитарным нормам.</w:t>
      </w:r>
    </w:p>
    <w:p w14:paraId="5EB95A23" w14:textId="77777777" w:rsidR="007A514E" w:rsidRPr="00012D07" w:rsidRDefault="007A514E" w:rsidP="007A514E">
      <w:pPr>
        <w:pStyle w:val="Style6"/>
        <w:tabs>
          <w:tab w:val="left" w:pos="4214"/>
        </w:tabs>
        <w:ind w:firstLine="709"/>
        <w:jc w:val="both"/>
        <w:rPr>
          <w:sz w:val="23"/>
          <w:szCs w:val="23"/>
        </w:rPr>
      </w:pPr>
      <w:r w:rsidRPr="00012D07">
        <w:rPr>
          <w:rStyle w:val="FontStyle11"/>
          <w:rFonts w:eastAsia="Calibri"/>
          <w:b w:val="0"/>
          <w:sz w:val="23"/>
          <w:szCs w:val="23"/>
        </w:rPr>
        <w:t>5.</w:t>
      </w:r>
      <w:r w:rsidR="00E03D7F" w:rsidRPr="00012D07">
        <w:rPr>
          <w:rStyle w:val="FontStyle11"/>
          <w:rFonts w:eastAsia="Calibri"/>
          <w:b w:val="0"/>
          <w:sz w:val="23"/>
          <w:szCs w:val="23"/>
        </w:rPr>
        <w:t>3</w:t>
      </w:r>
      <w:r w:rsidRPr="00012D07">
        <w:rPr>
          <w:rStyle w:val="FontStyle11"/>
          <w:rFonts w:eastAsia="Calibri"/>
          <w:b w:val="0"/>
          <w:sz w:val="23"/>
          <w:szCs w:val="23"/>
        </w:rPr>
        <w:t xml:space="preserve">. </w:t>
      </w:r>
      <w:r w:rsidR="006063D8" w:rsidRPr="00012D07">
        <w:rPr>
          <w:sz w:val="23"/>
          <w:szCs w:val="23"/>
        </w:rPr>
        <w:t xml:space="preserve">Требования к предоставлению гарантии производителя и (или) </w:t>
      </w:r>
      <w:r w:rsidR="00E03D7F" w:rsidRPr="00012D07">
        <w:rPr>
          <w:sz w:val="23"/>
          <w:szCs w:val="23"/>
        </w:rPr>
        <w:t>Исполнителя Услуг</w:t>
      </w:r>
      <w:r w:rsidR="006063D8" w:rsidRPr="00012D07">
        <w:rPr>
          <w:sz w:val="23"/>
          <w:szCs w:val="23"/>
        </w:rPr>
        <w:t xml:space="preserve"> и к сроку действия такой гарантии указаны в Спецификации.</w:t>
      </w:r>
    </w:p>
    <w:p w14:paraId="07C3E53B" w14:textId="77777777" w:rsidR="006063D8" w:rsidRPr="00012D07" w:rsidRDefault="006063D8" w:rsidP="007A514E">
      <w:pPr>
        <w:pStyle w:val="Style6"/>
        <w:tabs>
          <w:tab w:val="left" w:pos="4214"/>
        </w:tabs>
        <w:ind w:firstLine="709"/>
        <w:jc w:val="both"/>
        <w:rPr>
          <w:rStyle w:val="FontStyle11"/>
          <w:rFonts w:eastAsia="Calibri"/>
          <w:b w:val="0"/>
          <w:sz w:val="23"/>
          <w:szCs w:val="23"/>
        </w:rPr>
      </w:pPr>
    </w:p>
    <w:p w14:paraId="013DCD39"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6. Ответственность сторон</w:t>
      </w:r>
    </w:p>
    <w:p w14:paraId="3AF6AD71"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68A890"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6.2. В случае просрочки исполнения </w:t>
      </w:r>
      <w:r w:rsidR="00E03D7F" w:rsidRPr="00012D07">
        <w:rPr>
          <w:rStyle w:val="FontStyle11"/>
          <w:rFonts w:eastAsia="Calibri"/>
          <w:b w:val="0"/>
          <w:sz w:val="23"/>
          <w:szCs w:val="23"/>
        </w:rPr>
        <w:t>Исполнителем</w:t>
      </w:r>
      <w:r w:rsidRPr="00012D07">
        <w:rPr>
          <w:rStyle w:val="FontStyle11"/>
          <w:rFonts w:eastAsia="Calibri"/>
          <w:b w:val="0"/>
          <w:sz w:val="23"/>
          <w:szCs w:val="23"/>
        </w:rPr>
        <w:t xml:space="preserve"> обязательств (в том числе гарантийного обязательства), предусмотренных Контрактом, </w:t>
      </w:r>
      <w:r w:rsidR="00E03D7F" w:rsidRPr="00012D07">
        <w:rPr>
          <w:rStyle w:val="FontStyle11"/>
          <w:rFonts w:eastAsia="Calibri"/>
          <w:b w:val="0"/>
          <w:sz w:val="23"/>
          <w:szCs w:val="23"/>
        </w:rPr>
        <w:t>Исполнитель</w:t>
      </w:r>
      <w:r w:rsidRPr="00012D07">
        <w:rPr>
          <w:rStyle w:val="FontStyle11"/>
          <w:rFonts w:eastAsia="Calibri"/>
          <w:b w:val="0"/>
          <w:sz w:val="23"/>
          <w:szCs w:val="23"/>
        </w:rPr>
        <w:t xml:space="preserve"> уплачивает Государственному заказчику пени. Пеня начисляется за каждый день просрочки исполнения </w:t>
      </w:r>
      <w:r w:rsidR="00E03D7F" w:rsidRPr="00012D07">
        <w:rPr>
          <w:rStyle w:val="FontStyle11"/>
          <w:rFonts w:eastAsia="Calibri"/>
          <w:b w:val="0"/>
          <w:sz w:val="23"/>
          <w:szCs w:val="23"/>
        </w:rPr>
        <w:t>Исполнителем</w:t>
      </w:r>
      <w:r w:rsidRPr="00012D07">
        <w:rPr>
          <w:rStyle w:val="FontStyle11"/>
          <w:rFonts w:eastAsia="Calibri"/>
          <w:b w:val="0"/>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03D7F" w:rsidRPr="00012D07">
        <w:rPr>
          <w:rStyle w:val="FontStyle11"/>
          <w:rFonts w:eastAsia="Calibri"/>
          <w:b w:val="0"/>
          <w:sz w:val="23"/>
          <w:szCs w:val="23"/>
        </w:rPr>
        <w:t>Исполнителем</w:t>
      </w:r>
      <w:r w:rsidRPr="00012D07">
        <w:rPr>
          <w:rStyle w:val="FontStyle11"/>
          <w:rFonts w:eastAsia="Calibri"/>
          <w:b w:val="0"/>
          <w:sz w:val="23"/>
          <w:szCs w:val="23"/>
        </w:rPr>
        <w:t>.</w:t>
      </w:r>
    </w:p>
    <w:p w14:paraId="5E175974" w14:textId="77777777" w:rsidR="007A514E" w:rsidRPr="00012D07" w:rsidRDefault="007A514E" w:rsidP="007A514E">
      <w:pPr>
        <w:pStyle w:val="Style6"/>
        <w:tabs>
          <w:tab w:val="left" w:pos="4214"/>
        </w:tabs>
        <w:ind w:firstLine="709"/>
        <w:jc w:val="both"/>
        <w:rPr>
          <w:rStyle w:val="FontStyle11"/>
          <w:rFonts w:eastAsia="Calibri"/>
          <w:sz w:val="23"/>
          <w:szCs w:val="23"/>
        </w:rPr>
      </w:pPr>
      <w:r w:rsidRPr="00012D07">
        <w:rPr>
          <w:rStyle w:val="FontStyle11"/>
          <w:rFonts w:eastAsia="Calibri"/>
          <w:b w:val="0"/>
          <w:sz w:val="23"/>
          <w:szCs w:val="23"/>
        </w:rPr>
        <w:t>6.</w:t>
      </w:r>
      <w:r w:rsidR="00D46ABA">
        <w:rPr>
          <w:rStyle w:val="FontStyle11"/>
          <w:rFonts w:eastAsia="Calibri"/>
          <w:b w:val="0"/>
          <w:sz w:val="23"/>
          <w:szCs w:val="23"/>
        </w:rPr>
        <w:t>3</w:t>
      </w:r>
      <w:r w:rsidRPr="00012D07">
        <w:rPr>
          <w:rStyle w:val="FontStyle11"/>
          <w:rFonts w:eastAsia="Calibri"/>
          <w:b w:val="0"/>
          <w:sz w:val="23"/>
          <w:szCs w:val="23"/>
        </w:rPr>
        <w:t xml:space="preserve">. За каждый факт неисполнения или ненадлежащего исполнения </w:t>
      </w:r>
      <w:r w:rsidR="00F668C7" w:rsidRPr="00012D07">
        <w:rPr>
          <w:rStyle w:val="FontStyle11"/>
          <w:rFonts w:eastAsia="Calibri"/>
          <w:b w:val="0"/>
          <w:sz w:val="23"/>
          <w:szCs w:val="23"/>
        </w:rPr>
        <w:t>Исполнителем</w:t>
      </w:r>
      <w:r w:rsidRPr="00012D07">
        <w:rPr>
          <w:rStyle w:val="FontStyle11"/>
          <w:rFonts w:eastAsia="Calibri"/>
          <w:b w:val="0"/>
          <w:sz w:val="23"/>
          <w:szCs w:val="23"/>
        </w:rPr>
        <w:t xml:space="preserve"> обязательств, предусмотренных Контрактом, за исключением просрочки исполнения </w:t>
      </w:r>
      <w:r w:rsidR="00F668C7" w:rsidRPr="00012D07">
        <w:rPr>
          <w:rStyle w:val="FontStyle11"/>
          <w:rFonts w:eastAsia="Calibri"/>
          <w:b w:val="0"/>
          <w:sz w:val="23"/>
          <w:szCs w:val="23"/>
        </w:rPr>
        <w:t>Исполнителем</w:t>
      </w:r>
      <w:r w:rsidRPr="00012D07">
        <w:rPr>
          <w:rStyle w:val="FontStyle11"/>
          <w:rFonts w:eastAsia="Calibri"/>
          <w:b w:val="0"/>
          <w:sz w:val="23"/>
          <w:szCs w:val="23"/>
        </w:rPr>
        <w:t xml:space="preserve"> обязательств (в том числе гарантийного обязательства), предусмотренных Контрактом, </w:t>
      </w:r>
      <w:r w:rsidR="00F668C7" w:rsidRPr="00012D07">
        <w:rPr>
          <w:rStyle w:val="FontStyle11"/>
          <w:rFonts w:eastAsia="Calibri"/>
          <w:b w:val="0"/>
          <w:sz w:val="23"/>
          <w:szCs w:val="23"/>
        </w:rPr>
        <w:t>Исполнитель</w:t>
      </w:r>
      <w:r w:rsidRPr="00012D07">
        <w:rPr>
          <w:rStyle w:val="FontStyle11"/>
          <w:rFonts w:eastAsia="Calibri"/>
          <w:b w:val="0"/>
          <w:sz w:val="23"/>
          <w:szCs w:val="23"/>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w:t>
      </w:r>
      <w:r w:rsidR="002C30E6">
        <w:rPr>
          <w:rStyle w:val="FontStyle11"/>
          <w:rFonts w:eastAsia="Calibri"/>
          <w:b w:val="0"/>
          <w:sz w:val="23"/>
          <w:szCs w:val="23"/>
        </w:rPr>
        <w:t xml:space="preserve"> </w:t>
      </w:r>
      <w:r w:rsidRPr="00012D07">
        <w:rPr>
          <w:rStyle w:val="FontStyle11"/>
          <w:rFonts w:eastAsia="Calibri"/>
          <w:b w:val="0"/>
          <w:sz w:val="23"/>
          <w:szCs w:val="23"/>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255B08" w:rsidRPr="00012D07">
        <w:rPr>
          <w:rStyle w:val="FontStyle11"/>
          <w:rFonts w:eastAsia="Calibri"/>
          <w:b w:val="0"/>
          <w:sz w:val="23"/>
          <w:szCs w:val="23"/>
        </w:rPr>
        <w:t>дерации от 30.08.</w:t>
      </w:r>
      <w:r w:rsidRPr="00012D07">
        <w:rPr>
          <w:rStyle w:val="FontStyle11"/>
          <w:rFonts w:eastAsia="Calibri"/>
          <w:b w:val="0"/>
          <w:sz w:val="23"/>
          <w:szCs w:val="23"/>
        </w:rPr>
        <w:t xml:space="preserve">2017 № 1042 (Собрание законодательства Российской Федерации, 2017, № 36, ст. 5458, 2019, № 32, ст. 4721) (далее - Правила), и составляет </w:t>
      </w:r>
      <w:r w:rsidRPr="00012D07">
        <w:rPr>
          <w:b/>
          <w:sz w:val="23"/>
          <w:szCs w:val="23"/>
        </w:rPr>
        <w:t>10 процентов</w:t>
      </w:r>
      <w:r w:rsidRPr="00012D07">
        <w:rPr>
          <w:sz w:val="23"/>
          <w:szCs w:val="23"/>
        </w:rPr>
        <w:t xml:space="preserve"> цены Контракта</w:t>
      </w:r>
      <w:r w:rsidRPr="00012D07">
        <w:rPr>
          <w:rStyle w:val="FontStyle11"/>
          <w:rFonts w:eastAsia="Calibri"/>
          <w:sz w:val="23"/>
          <w:szCs w:val="23"/>
        </w:rPr>
        <w:t>.</w:t>
      </w:r>
    </w:p>
    <w:p w14:paraId="40CF995F"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4</w:t>
      </w:r>
      <w:r w:rsidRPr="00012D07">
        <w:rPr>
          <w:rStyle w:val="FontStyle11"/>
          <w:rFonts w:eastAsia="Calibri"/>
          <w:b w:val="0"/>
          <w:sz w:val="23"/>
          <w:szCs w:val="23"/>
        </w:rPr>
        <w:t xml:space="preserve">. За каждый факт неисполнения или ненадлежащего исполнения </w:t>
      </w:r>
      <w:r w:rsidR="00F668C7" w:rsidRPr="00012D07">
        <w:rPr>
          <w:rStyle w:val="FontStyle11"/>
          <w:rFonts w:eastAsia="Calibri"/>
          <w:b w:val="0"/>
          <w:sz w:val="23"/>
          <w:szCs w:val="23"/>
        </w:rPr>
        <w:t>Исполнителем</w:t>
      </w:r>
      <w:r w:rsidRPr="00012D07">
        <w:rPr>
          <w:rStyle w:val="FontStyle11"/>
          <w:rFonts w:eastAsia="Calibri"/>
          <w:b w:val="0"/>
          <w:sz w:val="23"/>
          <w:szCs w:val="23"/>
        </w:rPr>
        <w:t xml:space="preserve"> обязательства, предусмотренного Контрактом, которое не имеет стоимостного выражения, </w:t>
      </w:r>
      <w:r w:rsidR="00F668C7" w:rsidRPr="00012D07">
        <w:rPr>
          <w:rStyle w:val="FontStyle11"/>
          <w:rFonts w:eastAsia="Calibri"/>
          <w:b w:val="0"/>
          <w:sz w:val="23"/>
          <w:szCs w:val="23"/>
        </w:rPr>
        <w:t>Исполнитель</w:t>
      </w:r>
      <w:r w:rsidRPr="00012D07">
        <w:rPr>
          <w:rStyle w:val="FontStyle11"/>
          <w:rFonts w:eastAsia="Calibri"/>
          <w:b w:val="0"/>
          <w:sz w:val="23"/>
          <w:szCs w:val="23"/>
        </w:rPr>
        <w:t xml:space="preserve"> уплачивает Государственному заказчику штраф. Размер штрафа определяется в соответствии с Правилами и составляет 1000 (одну тысячу) рублей.</w:t>
      </w:r>
    </w:p>
    <w:p w14:paraId="773BB05E"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5</w:t>
      </w:r>
      <w:r w:rsidRPr="00012D07">
        <w:rPr>
          <w:rStyle w:val="FontStyle11"/>
          <w:rFonts w:eastAsia="Calibri"/>
          <w:b w:val="0"/>
          <w:sz w:val="23"/>
          <w:szCs w:val="23"/>
        </w:rPr>
        <w:t xml:space="preserve">. В случае просрочки исполнения Государственным заказчиком обязательств, предусмотренных Контрактом, </w:t>
      </w:r>
      <w:r w:rsidR="00F668C7" w:rsidRPr="00012D07">
        <w:rPr>
          <w:rStyle w:val="FontStyle11"/>
          <w:rFonts w:eastAsia="Calibri"/>
          <w:b w:val="0"/>
          <w:sz w:val="23"/>
          <w:szCs w:val="23"/>
        </w:rPr>
        <w:t>Исполнитель</w:t>
      </w:r>
      <w:r w:rsidRPr="00012D07">
        <w:rPr>
          <w:rStyle w:val="FontStyle11"/>
          <w:rFonts w:eastAsia="Calibri"/>
          <w:b w:val="0"/>
          <w:sz w:val="23"/>
          <w:szCs w:val="23"/>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7EA04B4"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6</w:t>
      </w:r>
      <w:r w:rsidRPr="00012D07">
        <w:rPr>
          <w:rStyle w:val="FontStyle11"/>
          <w:rFonts w:eastAsia="Calibri"/>
          <w:b w:val="0"/>
          <w:sz w:val="23"/>
          <w:szCs w:val="23"/>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F668C7" w:rsidRPr="00012D07">
        <w:rPr>
          <w:rStyle w:val="FontStyle11"/>
          <w:rFonts w:eastAsia="Calibri"/>
          <w:b w:val="0"/>
          <w:sz w:val="23"/>
          <w:szCs w:val="23"/>
        </w:rPr>
        <w:t>Исполнитель</w:t>
      </w:r>
      <w:r w:rsidRPr="00012D07">
        <w:rPr>
          <w:rStyle w:val="FontStyle11"/>
          <w:rFonts w:eastAsia="Calibri"/>
          <w:b w:val="0"/>
          <w:sz w:val="23"/>
          <w:szCs w:val="23"/>
        </w:rPr>
        <w:t xml:space="preserve"> вправе потребовать уплату штрафа. Размер штрафа определяется в соответствии с Правилами и составляет 1000 (одну тысячу) рублей.</w:t>
      </w:r>
    </w:p>
    <w:p w14:paraId="77C33F49"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7</w:t>
      </w:r>
      <w:r w:rsidRPr="00012D07">
        <w:rPr>
          <w:rStyle w:val="FontStyle11"/>
          <w:rFonts w:eastAsia="Calibri"/>
          <w:b w:val="0"/>
          <w:sz w:val="23"/>
          <w:szCs w:val="23"/>
        </w:rPr>
        <w:t>. Применение неустойки (штрафа, пени) не освобождает Стороны от исполнения обязательств по Контракту.</w:t>
      </w:r>
    </w:p>
    <w:p w14:paraId="185FC1D1"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8</w:t>
      </w:r>
      <w:r w:rsidRPr="00012D07">
        <w:rPr>
          <w:rStyle w:val="FontStyle11"/>
          <w:rFonts w:eastAsia="Calibri"/>
          <w:b w:val="0"/>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C9B30CA"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6.</w:t>
      </w:r>
      <w:r w:rsidR="00D46ABA">
        <w:rPr>
          <w:rStyle w:val="FontStyle11"/>
          <w:rFonts w:eastAsia="Calibri"/>
          <w:b w:val="0"/>
          <w:sz w:val="23"/>
          <w:szCs w:val="23"/>
        </w:rPr>
        <w:t>9</w:t>
      </w:r>
      <w:r w:rsidRPr="00012D07">
        <w:rPr>
          <w:rStyle w:val="FontStyle11"/>
          <w:rFonts w:eastAsia="Calibri"/>
          <w:b w:val="0"/>
          <w:sz w:val="23"/>
          <w:szCs w:val="23"/>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8AB8242"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lastRenderedPageBreak/>
        <w:t>6.</w:t>
      </w:r>
      <w:r w:rsidR="00D46ABA">
        <w:rPr>
          <w:rStyle w:val="FontStyle11"/>
          <w:rFonts w:eastAsia="Calibri"/>
          <w:b w:val="0"/>
          <w:sz w:val="23"/>
          <w:szCs w:val="23"/>
        </w:rPr>
        <w:t>10</w:t>
      </w:r>
      <w:r w:rsidRPr="00012D07">
        <w:rPr>
          <w:rStyle w:val="FontStyle11"/>
          <w:rFonts w:eastAsia="Calibri"/>
          <w:b w:val="0"/>
          <w:sz w:val="23"/>
          <w:szCs w:val="23"/>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B105C1" w14:textId="77777777" w:rsidR="007A514E" w:rsidRPr="00012D07" w:rsidRDefault="007A514E" w:rsidP="007A514E">
      <w:pPr>
        <w:pStyle w:val="Style6"/>
        <w:tabs>
          <w:tab w:val="left" w:pos="4214"/>
        </w:tabs>
        <w:ind w:firstLine="709"/>
        <w:jc w:val="both"/>
        <w:rPr>
          <w:rStyle w:val="FontStyle11"/>
          <w:rFonts w:eastAsia="Calibri"/>
          <w:b w:val="0"/>
          <w:sz w:val="23"/>
          <w:szCs w:val="23"/>
        </w:rPr>
      </w:pPr>
    </w:p>
    <w:p w14:paraId="1036868C"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7. Обстоятельства непреодолимой силы</w:t>
      </w:r>
    </w:p>
    <w:p w14:paraId="16D45CA3"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E78FD" w:rsidRPr="00012D07">
        <w:rPr>
          <w:rStyle w:val="FontStyle11"/>
          <w:rFonts w:eastAsia="Calibri"/>
          <w:b w:val="0"/>
          <w:sz w:val="23"/>
          <w:szCs w:val="23"/>
        </w:rPr>
        <w:br/>
      </w:r>
      <w:r w:rsidRPr="00012D07">
        <w:rPr>
          <w:rStyle w:val="FontStyle11"/>
          <w:rFonts w:eastAsia="Calibri"/>
          <w:b w:val="0"/>
          <w:sz w:val="23"/>
          <w:szCs w:val="23"/>
        </w:rPr>
        <w:t>с обстоятельствами непреодолимой силы.</w:t>
      </w:r>
    </w:p>
    <w:p w14:paraId="6BF2A065"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EF38DB" w:rsidRPr="00012D07">
        <w:rPr>
          <w:rStyle w:val="FontStyle11"/>
          <w:rFonts w:eastAsia="Calibri"/>
          <w:sz w:val="23"/>
          <w:szCs w:val="23"/>
        </w:rPr>
        <w:t>3 (трех) рабочих дней</w:t>
      </w:r>
      <w:r w:rsidR="00EF38DB" w:rsidRPr="00012D07">
        <w:rPr>
          <w:rStyle w:val="FontStyle11"/>
          <w:rFonts w:eastAsia="Calibri"/>
          <w:b w:val="0"/>
          <w:sz w:val="23"/>
          <w:szCs w:val="23"/>
        </w:rPr>
        <w:t xml:space="preserve"> </w:t>
      </w:r>
      <w:r w:rsidRPr="00012D07">
        <w:rPr>
          <w:rStyle w:val="FontStyle11"/>
          <w:rFonts w:eastAsia="Calibri"/>
          <w:b w:val="0"/>
          <w:sz w:val="23"/>
          <w:szCs w:val="23"/>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0031F5"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0897A2A"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7.4. Подтверждением наличия обстоятельств непреодолимой силы </w:t>
      </w:r>
      <w:r w:rsidR="00CE78FD" w:rsidRPr="00012D07">
        <w:rPr>
          <w:rStyle w:val="FontStyle11"/>
          <w:rFonts w:eastAsia="Calibri"/>
          <w:b w:val="0"/>
          <w:sz w:val="23"/>
          <w:szCs w:val="23"/>
        </w:rPr>
        <w:br/>
      </w:r>
      <w:r w:rsidRPr="00012D07">
        <w:rPr>
          <w:rStyle w:val="FontStyle11"/>
          <w:rFonts w:eastAsia="Calibri"/>
          <w:b w:val="0"/>
          <w:sz w:val="23"/>
          <w:szCs w:val="23"/>
        </w:rPr>
        <w:t>и их продолжительности является письменное свидетельство уполномоченных органов или уполномоченных организаций.</w:t>
      </w:r>
    </w:p>
    <w:p w14:paraId="15208842" w14:textId="77777777" w:rsidR="00575A11" w:rsidRPr="00012D07" w:rsidRDefault="00575A11" w:rsidP="007A514E">
      <w:pPr>
        <w:pStyle w:val="Style6"/>
        <w:tabs>
          <w:tab w:val="left" w:pos="4214"/>
        </w:tabs>
        <w:ind w:firstLine="709"/>
        <w:jc w:val="both"/>
        <w:rPr>
          <w:rStyle w:val="FontStyle11"/>
          <w:rFonts w:eastAsia="Calibri"/>
          <w:b w:val="0"/>
          <w:sz w:val="23"/>
          <w:szCs w:val="23"/>
        </w:rPr>
      </w:pPr>
    </w:p>
    <w:p w14:paraId="1C180E24"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8. Рассмотрение и разрешение споров</w:t>
      </w:r>
    </w:p>
    <w:p w14:paraId="61E33D76"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5B9D585"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541409C"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8.3. Срок рассмотрения претензии не может превышать </w:t>
      </w:r>
      <w:r w:rsidR="00765CA2" w:rsidRPr="00012D07">
        <w:rPr>
          <w:rStyle w:val="FontStyle11"/>
          <w:rFonts w:eastAsia="Calibri"/>
          <w:b w:val="0"/>
          <w:sz w:val="23"/>
          <w:szCs w:val="23"/>
        </w:rPr>
        <w:t xml:space="preserve">7 </w:t>
      </w:r>
      <w:r w:rsidRPr="00012D07">
        <w:rPr>
          <w:rStyle w:val="FontStyle11"/>
          <w:rFonts w:eastAsia="Calibri"/>
          <w:b w:val="0"/>
          <w:sz w:val="23"/>
          <w:szCs w:val="23"/>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3586CB9"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8.4. При неурегулировании Сторонами спора в досудебном порядке, спор разрешается в Арбитражном суде Пермского края.</w:t>
      </w:r>
    </w:p>
    <w:p w14:paraId="024FDD10" w14:textId="77777777" w:rsidR="007A514E" w:rsidRPr="00012D07" w:rsidRDefault="007A514E" w:rsidP="007A514E">
      <w:pPr>
        <w:pStyle w:val="Style6"/>
        <w:tabs>
          <w:tab w:val="left" w:pos="4214"/>
        </w:tabs>
        <w:ind w:firstLine="709"/>
        <w:jc w:val="both"/>
        <w:rPr>
          <w:rStyle w:val="FontStyle11"/>
          <w:rFonts w:eastAsia="Calibri"/>
          <w:b w:val="0"/>
          <w:sz w:val="23"/>
          <w:szCs w:val="23"/>
        </w:rPr>
      </w:pPr>
    </w:p>
    <w:p w14:paraId="4CE058D9"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9. Срок действия и порядок расторжения контракта</w:t>
      </w:r>
    </w:p>
    <w:p w14:paraId="55BD52DA" w14:textId="261073C5"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9.1. Контракт вступает в силу с момента его подписания обеими Сторонами </w:t>
      </w:r>
      <w:r w:rsidRPr="00012D07">
        <w:rPr>
          <w:rStyle w:val="FontStyle11"/>
          <w:rFonts w:eastAsia="Calibri"/>
          <w:b w:val="0"/>
          <w:sz w:val="23"/>
          <w:szCs w:val="23"/>
        </w:rPr>
        <w:br/>
        <w:t xml:space="preserve">и действует </w:t>
      </w:r>
      <w:r w:rsidRPr="00597228">
        <w:rPr>
          <w:rStyle w:val="FontStyle11"/>
          <w:rFonts w:eastAsia="Calibri"/>
          <w:b w:val="0"/>
          <w:sz w:val="23"/>
          <w:szCs w:val="23"/>
        </w:rPr>
        <w:t>до</w:t>
      </w:r>
      <w:r w:rsidR="002E54CC">
        <w:rPr>
          <w:rStyle w:val="FontStyle11"/>
          <w:rFonts w:eastAsia="Calibri"/>
          <w:b w:val="0"/>
          <w:sz w:val="23"/>
          <w:szCs w:val="23"/>
        </w:rPr>
        <w:t xml:space="preserve"> 20</w:t>
      </w:r>
      <w:r w:rsidR="00047CDD">
        <w:rPr>
          <w:rStyle w:val="FontStyle11"/>
          <w:rFonts w:eastAsia="Calibri"/>
          <w:b w:val="0"/>
          <w:sz w:val="23"/>
          <w:szCs w:val="23"/>
        </w:rPr>
        <w:t>.12.2026</w:t>
      </w:r>
      <w:r w:rsidR="005D09DF" w:rsidRPr="00597228">
        <w:rPr>
          <w:rStyle w:val="FontStyle11"/>
          <w:rFonts w:eastAsia="Calibri"/>
          <w:b w:val="0"/>
          <w:sz w:val="23"/>
          <w:szCs w:val="23"/>
        </w:rPr>
        <w:t>.</w:t>
      </w:r>
      <w:r w:rsidR="00F668C7" w:rsidRPr="00012D07">
        <w:rPr>
          <w:rStyle w:val="FontStyle11"/>
          <w:rFonts w:eastAsia="Calibri"/>
          <w:b w:val="0"/>
          <w:sz w:val="23"/>
          <w:szCs w:val="23"/>
        </w:rPr>
        <w:t xml:space="preserve"> </w:t>
      </w:r>
      <w:r w:rsidRPr="00012D07">
        <w:rPr>
          <w:rStyle w:val="FontStyle11"/>
          <w:rFonts w:eastAsia="Calibri"/>
          <w:b w:val="0"/>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F668C7" w:rsidRPr="00012D07">
        <w:rPr>
          <w:rStyle w:val="FontStyle11"/>
          <w:rFonts w:eastAsia="Calibri"/>
          <w:b w:val="0"/>
          <w:sz w:val="23"/>
          <w:szCs w:val="23"/>
        </w:rPr>
        <w:t>Исполнителя</w:t>
      </w:r>
      <w:r w:rsidRPr="00012D07">
        <w:rPr>
          <w:rStyle w:val="FontStyle11"/>
          <w:rFonts w:eastAsia="Calibri"/>
          <w:b w:val="0"/>
          <w:sz w:val="23"/>
          <w:szCs w:val="23"/>
        </w:rPr>
        <w:t>.</w:t>
      </w:r>
    </w:p>
    <w:p w14:paraId="5B2053C1" w14:textId="77777777" w:rsidR="007A514E"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E78FD" w:rsidRPr="00012D07">
        <w:rPr>
          <w:rStyle w:val="FontStyle11"/>
          <w:rFonts w:eastAsia="Calibri"/>
          <w:b w:val="0"/>
          <w:sz w:val="23"/>
          <w:szCs w:val="23"/>
        </w:rPr>
        <w:br/>
      </w:r>
      <w:r w:rsidRPr="00012D07">
        <w:rPr>
          <w:rStyle w:val="FontStyle11"/>
          <w:rFonts w:eastAsia="Calibri"/>
          <w:b w:val="0"/>
          <w:sz w:val="23"/>
          <w:szCs w:val="23"/>
        </w:rPr>
        <w:t xml:space="preserve">с гражданским законодательством Российской Федерации в порядке, предусмотренном частями 9 - 23 статьи 95 Федерального закона от </w:t>
      </w:r>
      <w:r w:rsidR="00E10432" w:rsidRPr="00012D07">
        <w:rPr>
          <w:rStyle w:val="FontStyle11"/>
          <w:rFonts w:eastAsia="Calibri"/>
          <w:b w:val="0"/>
          <w:sz w:val="23"/>
          <w:szCs w:val="23"/>
        </w:rPr>
        <w:t xml:space="preserve">05.04.2013 </w:t>
      </w:r>
      <w:r w:rsidRPr="00012D07">
        <w:rPr>
          <w:rStyle w:val="FontStyle11"/>
          <w:rFonts w:eastAsia="Calibri"/>
          <w:b w:val="0"/>
          <w:sz w:val="23"/>
          <w:szCs w:val="23"/>
        </w:rPr>
        <w:t>№ 44-ФЗ "О контрактной системе в сфере закупок товаров, работ, услуг для обеспечения государственных и муниципальных нужд"</w:t>
      </w:r>
      <w:r w:rsidR="00E10432" w:rsidRPr="00012D07">
        <w:rPr>
          <w:rStyle w:val="FontStyle11"/>
          <w:rFonts w:eastAsia="Calibri"/>
          <w:b w:val="0"/>
          <w:sz w:val="23"/>
          <w:szCs w:val="23"/>
        </w:rPr>
        <w:t>.</w:t>
      </w:r>
    </w:p>
    <w:p w14:paraId="0239F5CC" w14:textId="77777777" w:rsidR="00012D07" w:rsidRPr="00012D07" w:rsidRDefault="00012D07" w:rsidP="007A514E">
      <w:pPr>
        <w:pStyle w:val="Style6"/>
        <w:tabs>
          <w:tab w:val="left" w:pos="4214"/>
        </w:tabs>
        <w:ind w:firstLine="709"/>
        <w:jc w:val="both"/>
        <w:rPr>
          <w:rStyle w:val="FontStyle11"/>
          <w:rFonts w:eastAsia="Calibri"/>
          <w:b w:val="0"/>
          <w:sz w:val="23"/>
          <w:szCs w:val="23"/>
        </w:rPr>
      </w:pPr>
    </w:p>
    <w:p w14:paraId="04974F0E"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10. Прочие положения</w:t>
      </w:r>
    </w:p>
    <w:p w14:paraId="3BC08B8E"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10.1. Во всем, что не предусмотрено Контрактом, Стороны руководствуются законодательством Российской Федерации.</w:t>
      </w:r>
    </w:p>
    <w:p w14:paraId="64B68B49"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10.2. В случае изменения у какой-либо из Сторон местонахождения, названия, </w:t>
      </w:r>
      <w:r w:rsidR="00CE78FD" w:rsidRPr="00012D07">
        <w:rPr>
          <w:rStyle w:val="FontStyle11"/>
          <w:rFonts w:eastAsia="Calibri"/>
          <w:b w:val="0"/>
          <w:sz w:val="23"/>
          <w:szCs w:val="23"/>
        </w:rPr>
        <w:br/>
      </w:r>
      <w:r w:rsidRPr="00012D07">
        <w:rPr>
          <w:rStyle w:val="FontStyle11"/>
          <w:rFonts w:eastAsia="Calibri"/>
          <w:b w:val="0"/>
          <w:sz w:val="23"/>
          <w:szCs w:val="23"/>
        </w:rPr>
        <w:t>а также в случае реорганизации она обязана в течение десяти дней письменно известить об этом другую Сторону.</w:t>
      </w:r>
    </w:p>
    <w:p w14:paraId="4A0A4FBA"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8A1751B"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10.4. Изменение условий Контракта при его исполнении не допускается, </w:t>
      </w:r>
      <w:r w:rsidR="00CE78FD" w:rsidRPr="00012D07">
        <w:rPr>
          <w:rStyle w:val="FontStyle11"/>
          <w:rFonts w:eastAsia="Calibri"/>
          <w:b w:val="0"/>
          <w:sz w:val="23"/>
          <w:szCs w:val="23"/>
        </w:rPr>
        <w:br/>
      </w:r>
      <w:r w:rsidRPr="00012D07">
        <w:rPr>
          <w:rStyle w:val="FontStyle11"/>
          <w:rFonts w:eastAsia="Calibri"/>
          <w:b w:val="0"/>
          <w:sz w:val="23"/>
          <w:szCs w:val="23"/>
        </w:rPr>
        <w:t xml:space="preserve">за исключением случаев, предусмотренных статьей 95 Федерального закона от </w:t>
      </w:r>
      <w:r w:rsidR="00E10432" w:rsidRPr="00012D07">
        <w:rPr>
          <w:rStyle w:val="FontStyle11"/>
          <w:rFonts w:eastAsia="Calibri"/>
          <w:b w:val="0"/>
          <w:sz w:val="23"/>
          <w:szCs w:val="23"/>
        </w:rPr>
        <w:t xml:space="preserve">05.04.2013 </w:t>
      </w:r>
      <w:r w:rsidRPr="00012D07">
        <w:rPr>
          <w:rStyle w:val="FontStyle11"/>
          <w:rFonts w:eastAsia="Calibri"/>
          <w:b w:val="0"/>
          <w:sz w:val="23"/>
          <w:szCs w:val="23"/>
        </w:rPr>
        <w:t xml:space="preserve">№ 44-ФЗ "О </w:t>
      </w:r>
      <w:r w:rsidRPr="00012D07">
        <w:rPr>
          <w:rStyle w:val="FontStyle11"/>
          <w:rFonts w:eastAsia="Calibri"/>
          <w:b w:val="0"/>
          <w:sz w:val="23"/>
          <w:szCs w:val="23"/>
        </w:rPr>
        <w:lastRenderedPageBreak/>
        <w:t xml:space="preserve">контрактной системе в сфере закупок товаров, работ, услуг </w:t>
      </w:r>
      <w:r w:rsidR="008F7B24" w:rsidRPr="00012D07">
        <w:rPr>
          <w:rStyle w:val="FontStyle11"/>
          <w:rFonts w:eastAsia="Calibri"/>
          <w:b w:val="0"/>
          <w:sz w:val="23"/>
          <w:szCs w:val="23"/>
        </w:rPr>
        <w:br/>
      </w:r>
      <w:r w:rsidRPr="00012D07">
        <w:rPr>
          <w:rStyle w:val="FontStyle11"/>
          <w:rFonts w:eastAsia="Calibri"/>
          <w:b w:val="0"/>
          <w:sz w:val="23"/>
          <w:szCs w:val="23"/>
        </w:rPr>
        <w:t>для обеспечения государственных и муниципальных нужд".</w:t>
      </w:r>
    </w:p>
    <w:p w14:paraId="35163AD1"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10.5. При исполнении Контракта не допускается перемена </w:t>
      </w:r>
      <w:r w:rsidR="00F668C7" w:rsidRPr="00012D07">
        <w:rPr>
          <w:rStyle w:val="FontStyle11"/>
          <w:rFonts w:eastAsia="Calibri"/>
          <w:b w:val="0"/>
          <w:sz w:val="23"/>
          <w:szCs w:val="23"/>
        </w:rPr>
        <w:t>Исполнителя</w:t>
      </w:r>
      <w:r w:rsidRPr="00012D07">
        <w:rPr>
          <w:rStyle w:val="FontStyle11"/>
          <w:rFonts w:eastAsia="Calibri"/>
          <w:b w:val="0"/>
          <w:sz w:val="23"/>
          <w:szCs w:val="23"/>
        </w:rPr>
        <w:t xml:space="preserve">, </w:t>
      </w:r>
      <w:r w:rsidR="00CE78FD" w:rsidRPr="00012D07">
        <w:rPr>
          <w:rStyle w:val="FontStyle11"/>
          <w:rFonts w:eastAsia="Calibri"/>
          <w:b w:val="0"/>
          <w:sz w:val="23"/>
          <w:szCs w:val="23"/>
        </w:rPr>
        <w:br/>
      </w:r>
      <w:r w:rsidRPr="00012D07">
        <w:rPr>
          <w:rStyle w:val="FontStyle11"/>
          <w:rFonts w:eastAsia="Calibri"/>
          <w:b w:val="0"/>
          <w:sz w:val="23"/>
          <w:szCs w:val="23"/>
        </w:rPr>
        <w:t xml:space="preserve">за исключением случая, если новый </w:t>
      </w:r>
      <w:r w:rsidR="00F668C7" w:rsidRPr="00012D07">
        <w:rPr>
          <w:rStyle w:val="FontStyle11"/>
          <w:rFonts w:eastAsia="Calibri"/>
          <w:b w:val="0"/>
          <w:sz w:val="23"/>
          <w:szCs w:val="23"/>
        </w:rPr>
        <w:t>исполнитель</w:t>
      </w:r>
      <w:r w:rsidRPr="00012D07">
        <w:rPr>
          <w:rStyle w:val="FontStyle11"/>
          <w:rFonts w:eastAsia="Calibri"/>
          <w:b w:val="0"/>
          <w:sz w:val="23"/>
          <w:szCs w:val="23"/>
        </w:rPr>
        <w:t xml:space="preserve"> является правопреемником </w:t>
      </w:r>
      <w:r w:rsidR="00F668C7" w:rsidRPr="00012D07">
        <w:rPr>
          <w:rStyle w:val="FontStyle11"/>
          <w:rFonts w:eastAsia="Calibri"/>
          <w:b w:val="0"/>
          <w:sz w:val="23"/>
          <w:szCs w:val="23"/>
        </w:rPr>
        <w:t>Исполнителя</w:t>
      </w:r>
      <w:r w:rsidRPr="00012D07">
        <w:rPr>
          <w:rStyle w:val="FontStyle11"/>
          <w:rFonts w:eastAsia="Calibri"/>
          <w:b w:val="0"/>
          <w:sz w:val="23"/>
          <w:szCs w:val="23"/>
        </w:rPr>
        <w:t xml:space="preserve">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w:t>
      </w:r>
      <w:r w:rsidR="00F668C7" w:rsidRPr="00012D07">
        <w:rPr>
          <w:rStyle w:val="FontStyle11"/>
          <w:rFonts w:eastAsia="Calibri"/>
          <w:b w:val="0"/>
          <w:sz w:val="23"/>
          <w:szCs w:val="23"/>
        </w:rPr>
        <w:t>Исполнителя</w:t>
      </w:r>
      <w:r w:rsidRPr="00012D07">
        <w:rPr>
          <w:rStyle w:val="FontStyle11"/>
          <w:rFonts w:eastAsia="Calibri"/>
          <w:b w:val="0"/>
          <w:sz w:val="23"/>
          <w:szCs w:val="23"/>
        </w:rPr>
        <w:t xml:space="preserve"> осуществляется путем заключения соответствующего дополнительного соглашения </w:t>
      </w:r>
      <w:r w:rsidR="00CE78FD" w:rsidRPr="00012D07">
        <w:rPr>
          <w:rStyle w:val="FontStyle11"/>
          <w:rFonts w:eastAsia="Calibri"/>
          <w:b w:val="0"/>
          <w:sz w:val="23"/>
          <w:szCs w:val="23"/>
        </w:rPr>
        <w:br/>
      </w:r>
      <w:r w:rsidRPr="00012D07">
        <w:rPr>
          <w:rStyle w:val="FontStyle11"/>
          <w:rFonts w:eastAsia="Calibri"/>
          <w:b w:val="0"/>
          <w:sz w:val="23"/>
          <w:szCs w:val="23"/>
        </w:rPr>
        <w:t>к Контракту.</w:t>
      </w:r>
    </w:p>
    <w:p w14:paraId="30DB2BA2"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25B92C" w14:textId="77777777" w:rsidR="00947B7E" w:rsidRPr="00012D07" w:rsidRDefault="007A514E" w:rsidP="00947B7E">
      <w:pPr>
        <w:pStyle w:val="Style6"/>
        <w:tabs>
          <w:tab w:val="left" w:pos="4214"/>
        </w:tabs>
        <w:ind w:firstLine="709"/>
        <w:jc w:val="both"/>
        <w:rPr>
          <w:rStyle w:val="FontStyle11"/>
          <w:b w:val="0"/>
          <w:sz w:val="23"/>
          <w:szCs w:val="23"/>
        </w:rPr>
      </w:pPr>
      <w:r w:rsidRPr="00012D07">
        <w:rPr>
          <w:rStyle w:val="FontStyle11"/>
          <w:rFonts w:eastAsia="Calibri"/>
          <w:b w:val="0"/>
          <w:sz w:val="23"/>
          <w:szCs w:val="23"/>
        </w:rPr>
        <w:t>10.7.</w:t>
      </w:r>
      <w:r w:rsidR="00E10432" w:rsidRPr="00012D07">
        <w:rPr>
          <w:rStyle w:val="FontStyle11"/>
          <w:rFonts w:eastAsia="Calibri"/>
          <w:b w:val="0"/>
          <w:sz w:val="23"/>
          <w:szCs w:val="23"/>
        </w:rPr>
        <w:t xml:space="preserve"> </w:t>
      </w:r>
      <w:r w:rsidRPr="00012D07">
        <w:rPr>
          <w:sz w:val="23"/>
          <w:szCs w:val="23"/>
        </w:rPr>
        <w:t xml:space="preserve">Контракт составлен </w:t>
      </w:r>
      <w:r w:rsidR="00765CA2" w:rsidRPr="00012D07">
        <w:rPr>
          <w:sz w:val="23"/>
          <w:szCs w:val="23"/>
        </w:rPr>
        <w:t xml:space="preserve">в форме электронного документа и подписан </w:t>
      </w:r>
      <w:r w:rsidR="00765CA2" w:rsidRPr="00012D07">
        <w:rPr>
          <w:sz w:val="23"/>
          <w:szCs w:val="23"/>
        </w:rPr>
        <w:br/>
        <w:t xml:space="preserve">с использованием электронной подписи или </w:t>
      </w:r>
      <w:r w:rsidRPr="00012D07">
        <w:rPr>
          <w:sz w:val="23"/>
          <w:szCs w:val="23"/>
        </w:rPr>
        <w:t xml:space="preserve">в двух экземплярах, идентичных </w:t>
      </w:r>
      <w:r w:rsidR="00765CA2" w:rsidRPr="00012D07">
        <w:rPr>
          <w:sz w:val="23"/>
          <w:szCs w:val="23"/>
        </w:rPr>
        <w:br/>
      </w:r>
      <w:r w:rsidRPr="00012D07">
        <w:rPr>
          <w:sz w:val="23"/>
          <w:szCs w:val="23"/>
        </w:rPr>
        <w:t>по содержанию и имеющих одинаковую юридическую силу, один из которых передан Поставщику, а второй - находятся у Заказчика.</w:t>
      </w:r>
    </w:p>
    <w:p w14:paraId="393DA63A" w14:textId="77777777" w:rsidR="00947B7E" w:rsidRPr="00012D07" w:rsidRDefault="00947B7E" w:rsidP="007A514E">
      <w:pPr>
        <w:pStyle w:val="Style6"/>
        <w:tabs>
          <w:tab w:val="left" w:pos="4214"/>
        </w:tabs>
        <w:ind w:firstLine="709"/>
        <w:jc w:val="both"/>
        <w:rPr>
          <w:rStyle w:val="FontStyle11"/>
          <w:rFonts w:eastAsia="Calibri"/>
          <w:b w:val="0"/>
          <w:sz w:val="23"/>
          <w:szCs w:val="23"/>
        </w:rPr>
      </w:pPr>
    </w:p>
    <w:p w14:paraId="0D1EBF5D" w14:textId="77777777" w:rsidR="007A514E" w:rsidRPr="00012D07" w:rsidRDefault="007A514E" w:rsidP="007A514E">
      <w:pPr>
        <w:pStyle w:val="Style6"/>
        <w:tabs>
          <w:tab w:val="left" w:pos="4214"/>
        </w:tabs>
        <w:ind w:firstLine="709"/>
        <w:jc w:val="center"/>
        <w:rPr>
          <w:rStyle w:val="FontStyle11"/>
          <w:rFonts w:eastAsia="Calibri"/>
          <w:sz w:val="23"/>
          <w:szCs w:val="23"/>
        </w:rPr>
      </w:pPr>
      <w:r w:rsidRPr="00012D07">
        <w:rPr>
          <w:rStyle w:val="FontStyle11"/>
          <w:rFonts w:eastAsia="Calibri"/>
          <w:sz w:val="23"/>
          <w:szCs w:val="23"/>
        </w:rPr>
        <w:t>11. Перечень приложений</w:t>
      </w:r>
    </w:p>
    <w:p w14:paraId="6FA0006A" w14:textId="77777777" w:rsidR="00947B7E" w:rsidRPr="00012D07" w:rsidRDefault="00947B7E" w:rsidP="007A514E">
      <w:pPr>
        <w:pStyle w:val="Style6"/>
        <w:tabs>
          <w:tab w:val="left" w:pos="4214"/>
        </w:tabs>
        <w:ind w:firstLine="709"/>
        <w:jc w:val="center"/>
        <w:rPr>
          <w:rStyle w:val="FontStyle11"/>
          <w:rFonts w:eastAsia="Calibri"/>
          <w:sz w:val="23"/>
          <w:szCs w:val="23"/>
        </w:rPr>
      </w:pPr>
    </w:p>
    <w:p w14:paraId="683CD419" w14:textId="77777777" w:rsidR="007A514E" w:rsidRPr="00012D07" w:rsidRDefault="007A514E" w:rsidP="007A514E">
      <w:pPr>
        <w:pStyle w:val="Style6"/>
        <w:tabs>
          <w:tab w:val="left" w:pos="4214"/>
        </w:tabs>
        <w:ind w:firstLine="709"/>
        <w:jc w:val="both"/>
        <w:rPr>
          <w:rStyle w:val="FontStyle11"/>
          <w:rFonts w:eastAsia="Calibri"/>
          <w:b w:val="0"/>
          <w:sz w:val="23"/>
          <w:szCs w:val="23"/>
        </w:rPr>
      </w:pPr>
      <w:r w:rsidRPr="00012D07">
        <w:rPr>
          <w:rStyle w:val="FontStyle11"/>
          <w:rFonts w:eastAsia="Calibri"/>
          <w:b w:val="0"/>
          <w:sz w:val="23"/>
          <w:szCs w:val="23"/>
        </w:rPr>
        <w:t xml:space="preserve">11.1. Неотъемлемой частью Контракта являются следующие приложения: </w:t>
      </w:r>
    </w:p>
    <w:p w14:paraId="00A1AB03" w14:textId="77777777" w:rsidR="007A514E" w:rsidRPr="00012D07" w:rsidRDefault="00575A11" w:rsidP="00947B7E">
      <w:pPr>
        <w:pStyle w:val="Style6"/>
        <w:tabs>
          <w:tab w:val="left" w:pos="4214"/>
        </w:tabs>
        <w:jc w:val="both"/>
        <w:rPr>
          <w:rStyle w:val="FontStyle11"/>
          <w:rFonts w:eastAsia="Calibri"/>
          <w:b w:val="0"/>
          <w:sz w:val="23"/>
          <w:szCs w:val="23"/>
        </w:rPr>
      </w:pPr>
      <w:r w:rsidRPr="00012D07">
        <w:rPr>
          <w:rStyle w:val="FontStyle11"/>
          <w:rFonts w:eastAsia="Calibri"/>
          <w:b w:val="0"/>
          <w:sz w:val="23"/>
          <w:szCs w:val="23"/>
        </w:rPr>
        <w:t>-</w:t>
      </w:r>
      <w:r w:rsidR="007A514E" w:rsidRPr="00012D07">
        <w:rPr>
          <w:rStyle w:val="FontStyle11"/>
          <w:rFonts w:eastAsia="Calibri"/>
          <w:b w:val="0"/>
          <w:sz w:val="23"/>
          <w:szCs w:val="23"/>
        </w:rPr>
        <w:t>спецификация (приложение № 1);</w:t>
      </w:r>
    </w:p>
    <w:p w14:paraId="552A4318" w14:textId="77777777" w:rsidR="007A514E" w:rsidRPr="00012D07" w:rsidRDefault="00575A11" w:rsidP="00947B7E">
      <w:pPr>
        <w:pStyle w:val="Style6"/>
        <w:tabs>
          <w:tab w:val="left" w:pos="4214"/>
        </w:tabs>
        <w:jc w:val="both"/>
        <w:rPr>
          <w:rStyle w:val="FontStyle11"/>
          <w:rFonts w:eastAsia="Calibri"/>
          <w:b w:val="0"/>
          <w:sz w:val="23"/>
          <w:szCs w:val="23"/>
        </w:rPr>
      </w:pPr>
      <w:r w:rsidRPr="00012D07">
        <w:rPr>
          <w:rStyle w:val="FontStyle11"/>
          <w:rFonts w:eastAsia="Calibri"/>
          <w:b w:val="0"/>
          <w:sz w:val="23"/>
          <w:szCs w:val="23"/>
        </w:rPr>
        <w:t>-</w:t>
      </w:r>
      <w:r w:rsidR="007A514E" w:rsidRPr="00012D07">
        <w:rPr>
          <w:rStyle w:val="FontStyle11"/>
          <w:rFonts w:eastAsia="Calibri"/>
          <w:b w:val="0"/>
          <w:sz w:val="23"/>
          <w:szCs w:val="23"/>
        </w:rPr>
        <w:t>акт приема</w:t>
      </w:r>
      <w:r w:rsidRPr="00012D07">
        <w:rPr>
          <w:rStyle w:val="FontStyle11"/>
          <w:rFonts w:eastAsia="Calibri"/>
          <w:b w:val="0"/>
          <w:sz w:val="23"/>
          <w:szCs w:val="23"/>
        </w:rPr>
        <w:t xml:space="preserve">-передачи </w:t>
      </w:r>
      <w:r w:rsidR="00F668C7" w:rsidRPr="00012D07">
        <w:rPr>
          <w:rStyle w:val="FontStyle11"/>
          <w:rFonts w:eastAsia="Calibri"/>
          <w:b w:val="0"/>
          <w:sz w:val="23"/>
          <w:szCs w:val="23"/>
        </w:rPr>
        <w:t>оказанных Услуг</w:t>
      </w:r>
      <w:r w:rsidRPr="00012D07">
        <w:rPr>
          <w:rStyle w:val="FontStyle11"/>
          <w:rFonts w:eastAsia="Calibri"/>
          <w:b w:val="0"/>
          <w:sz w:val="23"/>
          <w:szCs w:val="23"/>
        </w:rPr>
        <w:t xml:space="preserve"> (приложение № 2</w:t>
      </w:r>
      <w:r w:rsidR="007A514E" w:rsidRPr="00012D07">
        <w:rPr>
          <w:rStyle w:val="FontStyle11"/>
          <w:rFonts w:eastAsia="Calibri"/>
          <w:b w:val="0"/>
          <w:sz w:val="23"/>
          <w:szCs w:val="23"/>
        </w:rPr>
        <w:t>).</w:t>
      </w:r>
    </w:p>
    <w:p w14:paraId="515CC19E" w14:textId="77777777" w:rsidR="003E7B15" w:rsidRPr="00012D07" w:rsidRDefault="003E7B15" w:rsidP="007A514E">
      <w:pPr>
        <w:pStyle w:val="Style6"/>
        <w:tabs>
          <w:tab w:val="left" w:pos="4214"/>
        </w:tabs>
        <w:ind w:firstLine="709"/>
        <w:jc w:val="both"/>
        <w:rPr>
          <w:rStyle w:val="FontStyle11"/>
          <w:rFonts w:eastAsia="Calibri"/>
          <w:b w:val="0"/>
          <w:sz w:val="23"/>
          <w:szCs w:val="23"/>
        </w:rPr>
      </w:pPr>
    </w:p>
    <w:p w14:paraId="6E7C9DCB" w14:textId="77777777" w:rsidR="007E6CC7" w:rsidRPr="00012D07" w:rsidRDefault="007E6CC7" w:rsidP="007E6CC7">
      <w:pPr>
        <w:shd w:val="clear" w:color="auto" w:fill="FFFFFF"/>
        <w:tabs>
          <w:tab w:val="left" w:pos="540"/>
          <w:tab w:val="left" w:pos="1276"/>
          <w:tab w:val="left" w:pos="1843"/>
        </w:tabs>
        <w:autoSpaceDE w:val="0"/>
        <w:autoSpaceDN w:val="0"/>
        <w:adjustRightInd w:val="0"/>
        <w:ind w:right="567"/>
        <w:jc w:val="center"/>
        <w:rPr>
          <w:b/>
          <w:bCs/>
          <w:sz w:val="23"/>
          <w:szCs w:val="23"/>
        </w:rPr>
      </w:pPr>
      <w:r w:rsidRPr="00012D07">
        <w:rPr>
          <w:b/>
          <w:bCs/>
          <w:sz w:val="23"/>
          <w:szCs w:val="23"/>
        </w:rPr>
        <w:t>1</w:t>
      </w:r>
      <w:r w:rsidR="007A514E" w:rsidRPr="00012D07">
        <w:rPr>
          <w:b/>
          <w:bCs/>
          <w:sz w:val="23"/>
          <w:szCs w:val="23"/>
        </w:rPr>
        <w:t>2</w:t>
      </w:r>
      <w:r w:rsidRPr="00012D07">
        <w:rPr>
          <w:b/>
          <w:bCs/>
          <w:sz w:val="23"/>
          <w:szCs w:val="23"/>
        </w:rPr>
        <w:t>. Юридические адреса, банковские реквизиты и подписи сторон</w:t>
      </w:r>
    </w:p>
    <w:tbl>
      <w:tblPr>
        <w:tblW w:w="10008" w:type="dxa"/>
        <w:tblLook w:val="00A0" w:firstRow="1" w:lastRow="0" w:firstColumn="1" w:lastColumn="0" w:noHBand="0" w:noVBand="0"/>
      </w:tblPr>
      <w:tblGrid>
        <w:gridCol w:w="9786"/>
        <w:gridCol w:w="222"/>
      </w:tblGrid>
      <w:tr w:rsidR="007E6CC7" w:rsidRPr="00012D07" w14:paraId="0D619693" w14:textId="77777777" w:rsidTr="002E54CC">
        <w:trPr>
          <w:trHeight w:val="576"/>
        </w:trPr>
        <w:tc>
          <w:tcPr>
            <w:tcW w:w="9786" w:type="dxa"/>
          </w:tcPr>
          <w:tbl>
            <w:tblPr>
              <w:tblW w:w="9570" w:type="dxa"/>
              <w:tblLook w:val="01E0" w:firstRow="1" w:lastRow="1" w:firstColumn="1" w:lastColumn="1" w:noHBand="0" w:noVBand="0"/>
            </w:tblPr>
            <w:tblGrid>
              <w:gridCol w:w="5016"/>
              <w:gridCol w:w="4554"/>
            </w:tblGrid>
            <w:tr w:rsidR="00E905C4" w:rsidRPr="00012D07" w14:paraId="265034BD" w14:textId="77777777" w:rsidTr="00CE78FD">
              <w:trPr>
                <w:trHeight w:val="339"/>
              </w:trPr>
              <w:tc>
                <w:tcPr>
                  <w:tcW w:w="5016" w:type="dxa"/>
                </w:tcPr>
                <w:p w14:paraId="64B30FC2" w14:textId="02F88CC6" w:rsidR="00E905C4" w:rsidRPr="00012D07" w:rsidRDefault="00E905C4" w:rsidP="002E21F1">
                  <w:pPr>
                    <w:widowControl w:val="0"/>
                    <w:rPr>
                      <w:sz w:val="23"/>
                      <w:szCs w:val="23"/>
                    </w:rPr>
                  </w:pPr>
                </w:p>
              </w:tc>
              <w:tc>
                <w:tcPr>
                  <w:tcW w:w="4554" w:type="dxa"/>
                </w:tcPr>
                <w:p w14:paraId="44706144" w14:textId="2B7D5A28" w:rsidR="00E905C4" w:rsidRPr="00012D07" w:rsidRDefault="00E905C4" w:rsidP="003F72F8">
                  <w:pPr>
                    <w:pStyle w:val="FR1"/>
                    <w:spacing w:before="0"/>
                    <w:jc w:val="both"/>
                    <w:rPr>
                      <w:b w:val="0"/>
                      <w:bCs w:val="0"/>
                      <w:sz w:val="23"/>
                      <w:szCs w:val="23"/>
                    </w:rPr>
                  </w:pPr>
                </w:p>
              </w:tc>
            </w:tr>
          </w:tbl>
          <w:p w14:paraId="78323450" w14:textId="77777777" w:rsidR="007E6CC7" w:rsidRDefault="007E6CC7" w:rsidP="007E6CC7">
            <w:pPr>
              <w:ind w:right="567"/>
              <w:rPr>
                <w:b/>
                <w:bCs/>
                <w:sz w:val="23"/>
                <w:szCs w:val="23"/>
              </w:rPr>
            </w:pPr>
          </w:p>
          <w:tbl>
            <w:tblPr>
              <w:tblW w:w="0" w:type="auto"/>
              <w:tblLook w:val="04A0" w:firstRow="1" w:lastRow="0" w:firstColumn="1" w:lastColumn="0" w:noHBand="0" w:noVBand="1"/>
            </w:tblPr>
            <w:tblGrid>
              <w:gridCol w:w="4767"/>
              <w:gridCol w:w="4589"/>
            </w:tblGrid>
            <w:tr w:rsidR="00F07963" w:rsidRPr="00F07963" w14:paraId="507B43B7" w14:textId="77777777" w:rsidTr="004B499D">
              <w:trPr>
                <w:trHeight w:val="5674"/>
              </w:trPr>
              <w:tc>
                <w:tcPr>
                  <w:tcW w:w="4767" w:type="dxa"/>
                </w:tcPr>
                <w:p w14:paraId="2BF8D046" w14:textId="77777777" w:rsidR="00F07963" w:rsidRPr="00F07963" w:rsidRDefault="00F07963" w:rsidP="00F07963">
                  <w:r w:rsidRPr="00F07963">
                    <w:t>Заказчик:</w:t>
                  </w:r>
                </w:p>
                <w:p w14:paraId="035AE506"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ФКУ КП-39 ГУФСИН России </w:t>
                  </w:r>
                </w:p>
                <w:p w14:paraId="5110D79E"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по Пермскому краю</w:t>
                  </w:r>
                </w:p>
                <w:p w14:paraId="0E2CAA55"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618100, Пермский край, Оханский ГО,</w:t>
                  </w:r>
                </w:p>
                <w:p w14:paraId="628F41DD"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 д. Мерзляки ул. Центральная д. 5, </w:t>
                  </w:r>
                </w:p>
                <w:p w14:paraId="2CDEA3F6"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ИНН 5946000397 / КПП 594701001, </w:t>
                  </w:r>
                </w:p>
                <w:p w14:paraId="7444E4B0"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ОКТМО 57542000, </w:t>
                  </w:r>
                </w:p>
                <w:p w14:paraId="1206295A"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ОГРН 1025902282702, ОКПО 08828572</w:t>
                  </w:r>
                </w:p>
                <w:p w14:paraId="116D2D73"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ОКЦ № 1 </w:t>
                  </w:r>
                  <w:proofErr w:type="spellStart"/>
                  <w:r w:rsidRPr="00F07963">
                    <w:rPr>
                      <w:sz w:val="22"/>
                      <w:szCs w:val="22"/>
                      <w:lang w:eastAsia="en-US"/>
                    </w:rPr>
                    <w:t>СибГУ</w:t>
                  </w:r>
                  <w:proofErr w:type="spellEnd"/>
                  <w:r w:rsidRPr="00F07963">
                    <w:rPr>
                      <w:sz w:val="22"/>
                      <w:szCs w:val="22"/>
                      <w:lang w:eastAsia="en-US"/>
                    </w:rPr>
                    <w:t xml:space="preserve"> Банка России// УФК по Новосибирской </w:t>
                  </w:r>
                  <w:proofErr w:type="spellStart"/>
                  <w:proofErr w:type="gramStart"/>
                  <w:r w:rsidRPr="00F07963">
                    <w:rPr>
                      <w:sz w:val="22"/>
                      <w:szCs w:val="22"/>
                      <w:lang w:eastAsia="en-US"/>
                    </w:rPr>
                    <w:t>обл</w:t>
                  </w:r>
                  <w:proofErr w:type="spellEnd"/>
                  <w:r w:rsidRPr="00F07963">
                    <w:rPr>
                      <w:sz w:val="22"/>
                      <w:szCs w:val="22"/>
                      <w:lang w:eastAsia="en-US"/>
                    </w:rPr>
                    <w:t>.,г.</w:t>
                  </w:r>
                  <w:proofErr w:type="gramEnd"/>
                  <w:r w:rsidRPr="00F07963">
                    <w:rPr>
                      <w:sz w:val="22"/>
                      <w:szCs w:val="22"/>
                      <w:lang w:eastAsia="en-US"/>
                    </w:rPr>
                    <w:t xml:space="preserve"> Новосибирск,</w:t>
                  </w:r>
                </w:p>
                <w:p w14:paraId="247560C2"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БИК 015004950,</w:t>
                  </w:r>
                </w:p>
                <w:p w14:paraId="460DACFF"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 xml:space="preserve">р/с 03211643000000015111, </w:t>
                  </w:r>
                </w:p>
                <w:p w14:paraId="15B28729"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к/с 40102810445370000043</w:t>
                  </w:r>
                </w:p>
                <w:p w14:paraId="7CF7DF2C"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УФК по Пермскому краю (ФКУ КП – 39 ГУФСИН России по Пермскому краю л/с 03561446150)</w:t>
                  </w:r>
                </w:p>
                <w:p w14:paraId="4C398C6D"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Тел./факс (34279)3-11-59</w:t>
                  </w:r>
                </w:p>
                <w:p w14:paraId="56CD0BBC"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e-</w:t>
                  </w:r>
                  <w:proofErr w:type="spellStart"/>
                  <w:r w:rsidRPr="00F07963">
                    <w:rPr>
                      <w:sz w:val="22"/>
                      <w:szCs w:val="22"/>
                      <w:lang w:eastAsia="en-US"/>
                    </w:rPr>
                    <w:t>mail</w:t>
                  </w:r>
                  <w:proofErr w:type="spellEnd"/>
                  <w:r w:rsidRPr="00F07963">
                    <w:rPr>
                      <w:sz w:val="22"/>
                      <w:szCs w:val="22"/>
                      <w:lang w:eastAsia="en-US"/>
                    </w:rPr>
                    <w:t xml:space="preserve">: </w:t>
                  </w:r>
                  <w:hyperlink r:id="rId8" w:history="1">
                    <w:r w:rsidRPr="00F07963">
                      <w:rPr>
                        <w:color w:val="0000FF"/>
                        <w:sz w:val="22"/>
                        <w:szCs w:val="22"/>
                        <w:u w:val="single"/>
                        <w:lang w:eastAsia="en-US"/>
                      </w:rPr>
                      <w:t>ik-39@list.ru</w:t>
                    </w:r>
                  </w:hyperlink>
                </w:p>
                <w:p w14:paraId="134818D8" w14:textId="77777777" w:rsidR="00F07963" w:rsidRPr="00F07963" w:rsidRDefault="00F07963" w:rsidP="00F07963">
                  <w:pPr>
                    <w:widowControl w:val="0"/>
                    <w:autoSpaceDE w:val="0"/>
                    <w:autoSpaceDN w:val="0"/>
                    <w:adjustRightInd w:val="0"/>
                    <w:rPr>
                      <w:sz w:val="22"/>
                      <w:szCs w:val="22"/>
                      <w:lang w:eastAsia="en-US"/>
                    </w:rPr>
                  </w:pPr>
                  <w:r w:rsidRPr="00F07963">
                    <w:rPr>
                      <w:sz w:val="22"/>
                      <w:szCs w:val="22"/>
                      <w:lang w:eastAsia="en-US"/>
                    </w:rPr>
                    <w:t>____________________/С.Р. Наумов/</w:t>
                  </w:r>
                </w:p>
                <w:p w14:paraId="4FEDDF60" w14:textId="77777777" w:rsidR="00F07963" w:rsidRPr="00F07963" w:rsidRDefault="00F07963" w:rsidP="00F07963">
                  <w:r w:rsidRPr="00F07963">
                    <w:rPr>
                      <w:sz w:val="22"/>
                      <w:szCs w:val="22"/>
                      <w:lang w:eastAsia="en-US"/>
                    </w:rPr>
                    <w:t>М.П</w:t>
                  </w:r>
                </w:p>
              </w:tc>
              <w:tc>
                <w:tcPr>
                  <w:tcW w:w="4589" w:type="dxa"/>
                </w:tcPr>
                <w:p w14:paraId="739F3599" w14:textId="77777777" w:rsidR="00F07963" w:rsidRPr="00F07963" w:rsidRDefault="00F07963" w:rsidP="00F07963">
                  <w:pPr>
                    <w:jc w:val="both"/>
                  </w:pPr>
                  <w:r w:rsidRPr="00F07963">
                    <w:rPr>
                      <w:b/>
                    </w:rPr>
                    <w:t>Полное наименование</w:t>
                  </w:r>
                  <w:r w:rsidRPr="00F07963">
                    <w:t xml:space="preserve">: </w:t>
                  </w:r>
                </w:p>
                <w:p w14:paraId="3DD8129D" w14:textId="77777777" w:rsidR="00F07963" w:rsidRPr="00F07963" w:rsidRDefault="00F07963" w:rsidP="00F07963">
                  <w:pPr>
                    <w:jc w:val="both"/>
                    <w:rPr>
                      <w:color w:val="000000"/>
                    </w:rPr>
                  </w:pPr>
                </w:p>
                <w:p w14:paraId="254ED765" w14:textId="77777777" w:rsidR="00F07963" w:rsidRPr="00F07963" w:rsidRDefault="00F07963" w:rsidP="00F07963">
                  <w:pPr>
                    <w:widowControl w:val="0"/>
                    <w:contextualSpacing/>
                    <w:jc w:val="both"/>
                  </w:pPr>
                  <w:r w:rsidRPr="00F07963">
                    <w:rPr>
                      <w:b/>
                    </w:rPr>
                    <w:t>Сокращенное наименование</w:t>
                  </w:r>
                  <w:r w:rsidRPr="00F07963">
                    <w:t xml:space="preserve">: </w:t>
                  </w:r>
                </w:p>
                <w:p w14:paraId="5CAA06AC" w14:textId="77777777" w:rsidR="00F07963" w:rsidRPr="00F07963" w:rsidRDefault="00F07963" w:rsidP="00F07963">
                  <w:pPr>
                    <w:widowControl w:val="0"/>
                    <w:contextualSpacing/>
                    <w:jc w:val="both"/>
                  </w:pPr>
                </w:p>
                <w:p w14:paraId="01CECB2E" w14:textId="77777777" w:rsidR="00F07963" w:rsidRPr="00F07963" w:rsidRDefault="00F07963" w:rsidP="00F07963">
                  <w:pPr>
                    <w:jc w:val="both"/>
                  </w:pPr>
                  <w:r w:rsidRPr="00F07963">
                    <w:rPr>
                      <w:b/>
                    </w:rPr>
                    <w:t>Место нахождения (адрес)</w:t>
                  </w:r>
                  <w:r w:rsidRPr="00F07963">
                    <w:t xml:space="preserve">: </w:t>
                  </w:r>
                </w:p>
                <w:p w14:paraId="75555D41" w14:textId="77777777" w:rsidR="00F07963" w:rsidRPr="00F07963" w:rsidRDefault="00F07963" w:rsidP="00F07963">
                  <w:pPr>
                    <w:jc w:val="both"/>
                  </w:pPr>
                </w:p>
                <w:p w14:paraId="66E773A2" w14:textId="77777777" w:rsidR="00F07963" w:rsidRPr="00F07963" w:rsidRDefault="00F07963" w:rsidP="00F07963">
                  <w:pPr>
                    <w:jc w:val="both"/>
                  </w:pPr>
                  <w:r w:rsidRPr="00F07963">
                    <w:rPr>
                      <w:b/>
                    </w:rPr>
                    <w:t>Банковские реквизиты</w:t>
                  </w:r>
                  <w:r w:rsidRPr="00F07963">
                    <w:t>:</w:t>
                  </w:r>
                </w:p>
                <w:p w14:paraId="584C09B5" w14:textId="77777777" w:rsidR="00F07963" w:rsidRPr="00F07963" w:rsidRDefault="00F07963" w:rsidP="00F07963">
                  <w:pPr>
                    <w:jc w:val="both"/>
                  </w:pPr>
                </w:p>
                <w:p w14:paraId="781D4841" w14:textId="77777777" w:rsidR="00F07963" w:rsidRPr="00F07963" w:rsidRDefault="00F07963" w:rsidP="00F07963">
                  <w:pPr>
                    <w:jc w:val="both"/>
                    <w:rPr>
                      <w:color w:val="000000"/>
                    </w:rPr>
                  </w:pPr>
                  <w:r w:rsidRPr="00F07963">
                    <w:rPr>
                      <w:b/>
                      <w:color w:val="000000"/>
                    </w:rPr>
                    <w:t>Иные сведения</w:t>
                  </w:r>
                  <w:r w:rsidRPr="00F07963">
                    <w:rPr>
                      <w:color w:val="000000"/>
                    </w:rPr>
                    <w:t xml:space="preserve">: </w:t>
                  </w:r>
                </w:p>
                <w:p w14:paraId="1669EE36" w14:textId="77777777" w:rsidR="00F07963" w:rsidRPr="00F07963" w:rsidRDefault="00F07963" w:rsidP="00F07963">
                  <w:pPr>
                    <w:jc w:val="both"/>
                  </w:pPr>
                  <w:r w:rsidRPr="00F07963">
                    <w:t>ОГРН (ОГРНИП)</w:t>
                  </w:r>
                </w:p>
                <w:p w14:paraId="78E4462F" w14:textId="77777777" w:rsidR="00F07963" w:rsidRPr="00F07963" w:rsidRDefault="00F07963" w:rsidP="00F07963">
                  <w:pPr>
                    <w:jc w:val="both"/>
                  </w:pPr>
                  <w:r w:rsidRPr="00F07963">
                    <w:t>ИНН</w:t>
                  </w:r>
                </w:p>
                <w:p w14:paraId="68657E98" w14:textId="77777777" w:rsidR="00F07963" w:rsidRPr="00F07963" w:rsidRDefault="00F07963" w:rsidP="00F07963">
                  <w:pPr>
                    <w:jc w:val="both"/>
                  </w:pPr>
                  <w:r w:rsidRPr="00F07963">
                    <w:t>КПП</w:t>
                  </w:r>
                </w:p>
                <w:p w14:paraId="18B6816F" w14:textId="77777777" w:rsidR="00F07963" w:rsidRPr="00F07963" w:rsidRDefault="00F07963" w:rsidP="00F07963">
                  <w:pPr>
                    <w:jc w:val="both"/>
                  </w:pPr>
                  <w:r w:rsidRPr="00F07963">
                    <w:t>ОКПО</w:t>
                  </w:r>
                </w:p>
                <w:p w14:paraId="2C904E9A" w14:textId="77777777" w:rsidR="00F07963" w:rsidRPr="00F07963" w:rsidRDefault="00F07963" w:rsidP="00F07963">
                  <w:pPr>
                    <w:jc w:val="both"/>
                  </w:pPr>
                  <w:r w:rsidRPr="00F07963">
                    <w:t>ОКТМО</w:t>
                  </w:r>
                </w:p>
                <w:p w14:paraId="3724242A" w14:textId="77777777" w:rsidR="00F07963" w:rsidRPr="00F07963" w:rsidRDefault="00F07963" w:rsidP="00F07963">
                  <w:pPr>
                    <w:jc w:val="both"/>
                    <w:rPr>
                      <w:color w:val="000000"/>
                    </w:rPr>
                  </w:pPr>
                  <w:r w:rsidRPr="00F07963">
                    <w:rPr>
                      <w:color w:val="000000"/>
                    </w:rPr>
                    <w:t xml:space="preserve">Тел.: </w:t>
                  </w:r>
                </w:p>
                <w:p w14:paraId="008C3E45" w14:textId="77777777" w:rsidR="00F07963" w:rsidRPr="00F07963" w:rsidRDefault="00F07963" w:rsidP="00F07963">
                  <w:pPr>
                    <w:jc w:val="both"/>
                    <w:rPr>
                      <w:color w:val="000000"/>
                    </w:rPr>
                  </w:pPr>
                  <w:r w:rsidRPr="00F07963">
                    <w:rPr>
                      <w:color w:val="000000"/>
                    </w:rPr>
                    <w:t xml:space="preserve">Факс: </w:t>
                  </w:r>
                </w:p>
                <w:p w14:paraId="1F3D9CD5" w14:textId="77777777" w:rsidR="00F07963" w:rsidRPr="00F07963" w:rsidRDefault="00F07963" w:rsidP="00F07963">
                  <w:r w:rsidRPr="00F07963">
                    <w:rPr>
                      <w:color w:val="000000"/>
                    </w:rPr>
                    <w:t>Е-</w:t>
                  </w:r>
                  <w:r w:rsidRPr="00F07963">
                    <w:rPr>
                      <w:color w:val="000000"/>
                      <w:lang w:val="en-US"/>
                    </w:rPr>
                    <w:t>mail</w:t>
                  </w:r>
                  <w:r w:rsidRPr="00F07963">
                    <w:rPr>
                      <w:color w:val="000000"/>
                    </w:rPr>
                    <w:t xml:space="preserve">: </w:t>
                  </w:r>
                  <w:r w:rsidRPr="00F07963">
                    <w:br/>
                    <w:t xml:space="preserve">Контактное лицо: </w:t>
                  </w:r>
                </w:p>
                <w:p w14:paraId="19B660F6" w14:textId="77777777" w:rsidR="00F07963" w:rsidRPr="00F07963" w:rsidRDefault="00F07963" w:rsidP="00F07963"/>
                <w:p w14:paraId="04B28A96" w14:textId="77777777" w:rsidR="00F07963" w:rsidRPr="00F07963" w:rsidRDefault="00F07963" w:rsidP="00F07963">
                  <w:pPr>
                    <w:rPr>
                      <w:bCs/>
                    </w:rPr>
                  </w:pPr>
                  <w:r w:rsidRPr="00F07963">
                    <w:t> </w:t>
                  </w:r>
                </w:p>
              </w:tc>
            </w:tr>
          </w:tbl>
          <w:p w14:paraId="23E1B3EA" w14:textId="77777777" w:rsidR="00F07963" w:rsidRPr="00F07963" w:rsidRDefault="00F07963" w:rsidP="00F07963">
            <w:pPr>
              <w:rPr>
                <w:rFonts w:eastAsia="Times New Roman"/>
                <w:sz w:val="22"/>
                <w:szCs w:val="22"/>
              </w:rPr>
            </w:pPr>
            <w:r w:rsidRPr="00F07963">
              <w:rPr>
                <w:rFonts w:eastAsia="Times New Roman"/>
                <w:sz w:val="22"/>
                <w:szCs w:val="22"/>
              </w:rPr>
              <w:t xml:space="preserve">                                                                                                                                            </w:t>
            </w:r>
          </w:p>
          <w:p w14:paraId="61D2FEB1" w14:textId="77777777" w:rsidR="0071004B" w:rsidRDefault="0071004B" w:rsidP="007E6CC7">
            <w:pPr>
              <w:ind w:right="567"/>
              <w:rPr>
                <w:b/>
                <w:bCs/>
                <w:sz w:val="23"/>
                <w:szCs w:val="23"/>
              </w:rPr>
            </w:pPr>
          </w:p>
          <w:p w14:paraId="683114D7" w14:textId="77777777" w:rsidR="0071004B" w:rsidRDefault="0071004B" w:rsidP="007E6CC7">
            <w:pPr>
              <w:ind w:right="567"/>
              <w:rPr>
                <w:b/>
                <w:bCs/>
                <w:sz w:val="23"/>
                <w:szCs w:val="23"/>
              </w:rPr>
            </w:pPr>
          </w:p>
          <w:p w14:paraId="59B47B7B" w14:textId="68C1C6DC" w:rsidR="0071004B" w:rsidRDefault="0071004B" w:rsidP="007E6CC7">
            <w:pPr>
              <w:ind w:right="567"/>
              <w:rPr>
                <w:b/>
                <w:bCs/>
                <w:sz w:val="23"/>
                <w:szCs w:val="23"/>
              </w:rPr>
            </w:pPr>
          </w:p>
          <w:p w14:paraId="6CF6D2B7" w14:textId="77777777" w:rsidR="00D53877" w:rsidRDefault="00D53877" w:rsidP="007E6CC7">
            <w:pPr>
              <w:ind w:right="567"/>
              <w:rPr>
                <w:b/>
                <w:bCs/>
                <w:sz w:val="23"/>
                <w:szCs w:val="23"/>
              </w:rPr>
            </w:pPr>
          </w:p>
          <w:p w14:paraId="0DDC93E8" w14:textId="77777777" w:rsidR="0071004B" w:rsidRDefault="0071004B" w:rsidP="007E6CC7">
            <w:pPr>
              <w:ind w:right="567"/>
              <w:rPr>
                <w:b/>
                <w:bCs/>
                <w:sz w:val="23"/>
                <w:szCs w:val="23"/>
              </w:rPr>
            </w:pPr>
          </w:p>
          <w:p w14:paraId="6DC0160B" w14:textId="77777777" w:rsidR="0071004B" w:rsidRDefault="0071004B" w:rsidP="007E6CC7">
            <w:pPr>
              <w:ind w:right="567"/>
              <w:rPr>
                <w:b/>
                <w:bCs/>
                <w:sz w:val="23"/>
                <w:szCs w:val="23"/>
              </w:rPr>
            </w:pPr>
          </w:p>
          <w:p w14:paraId="6E03F1A0" w14:textId="6222D7DD" w:rsidR="0071004B" w:rsidRPr="00012D07" w:rsidRDefault="0071004B" w:rsidP="007E6CC7">
            <w:pPr>
              <w:ind w:right="567"/>
              <w:rPr>
                <w:b/>
                <w:bCs/>
                <w:sz w:val="23"/>
                <w:szCs w:val="23"/>
              </w:rPr>
            </w:pPr>
          </w:p>
        </w:tc>
        <w:tc>
          <w:tcPr>
            <w:tcW w:w="222" w:type="dxa"/>
          </w:tcPr>
          <w:p w14:paraId="28598575" w14:textId="77777777" w:rsidR="007E6CC7" w:rsidRPr="00012D07" w:rsidRDefault="007E6CC7" w:rsidP="007E6CC7">
            <w:pPr>
              <w:ind w:right="567"/>
              <w:rPr>
                <w:b/>
                <w:bCs/>
                <w:sz w:val="23"/>
                <w:szCs w:val="23"/>
              </w:rPr>
            </w:pPr>
          </w:p>
        </w:tc>
      </w:tr>
    </w:tbl>
    <w:p w14:paraId="581758B9" w14:textId="77777777" w:rsidR="0071004B" w:rsidRPr="0071004B" w:rsidRDefault="0071004B" w:rsidP="0071004B">
      <w:pPr>
        <w:rPr>
          <w:rFonts w:eastAsia="Times New Roman"/>
          <w:sz w:val="22"/>
          <w:szCs w:val="22"/>
        </w:rPr>
      </w:pPr>
      <w:r w:rsidRPr="0071004B">
        <w:rPr>
          <w:rFonts w:eastAsia="Times New Roman"/>
          <w:sz w:val="22"/>
          <w:szCs w:val="22"/>
        </w:rPr>
        <w:lastRenderedPageBreak/>
        <w:t xml:space="preserve">                                                                                                                              Приложение № 1</w:t>
      </w:r>
    </w:p>
    <w:p w14:paraId="12B3952A" w14:textId="77777777" w:rsidR="0071004B" w:rsidRPr="0071004B" w:rsidRDefault="0071004B" w:rsidP="0071004B">
      <w:pPr>
        <w:ind w:firstLine="709"/>
        <w:jc w:val="center"/>
        <w:rPr>
          <w:rFonts w:eastAsia="Times New Roman"/>
          <w:sz w:val="22"/>
          <w:szCs w:val="22"/>
        </w:rPr>
      </w:pPr>
      <w:r w:rsidRPr="0071004B">
        <w:rPr>
          <w:rFonts w:eastAsia="Times New Roman"/>
          <w:sz w:val="22"/>
          <w:szCs w:val="22"/>
        </w:rPr>
        <w:t xml:space="preserve">                                                                              к Государственному контракту №__                                                                                                                        </w:t>
      </w:r>
    </w:p>
    <w:p w14:paraId="0E6E2B93" w14:textId="77777777" w:rsidR="0071004B" w:rsidRPr="0071004B" w:rsidRDefault="0071004B" w:rsidP="0071004B">
      <w:pPr>
        <w:ind w:firstLine="709"/>
        <w:jc w:val="center"/>
        <w:rPr>
          <w:rFonts w:eastAsia="Times New Roman"/>
          <w:sz w:val="22"/>
          <w:szCs w:val="22"/>
        </w:rPr>
      </w:pPr>
      <w:r w:rsidRPr="0071004B">
        <w:rPr>
          <w:rFonts w:eastAsia="Times New Roman"/>
          <w:sz w:val="22"/>
          <w:szCs w:val="22"/>
        </w:rPr>
        <w:t xml:space="preserve">                                                                                                           от «____» ______________</w:t>
      </w:r>
      <w:proofErr w:type="gramStart"/>
      <w:r w:rsidRPr="0071004B">
        <w:rPr>
          <w:rFonts w:eastAsia="Times New Roman"/>
          <w:sz w:val="22"/>
          <w:szCs w:val="22"/>
        </w:rPr>
        <w:t>_  2026</w:t>
      </w:r>
      <w:proofErr w:type="gramEnd"/>
      <w:r w:rsidRPr="0071004B">
        <w:rPr>
          <w:rFonts w:eastAsia="Times New Roman"/>
          <w:sz w:val="22"/>
          <w:szCs w:val="22"/>
        </w:rPr>
        <w:t xml:space="preserve"> г.</w:t>
      </w:r>
    </w:p>
    <w:p w14:paraId="338A6C89" w14:textId="77777777" w:rsidR="0071004B" w:rsidRPr="0071004B" w:rsidRDefault="0071004B" w:rsidP="0071004B">
      <w:pPr>
        <w:ind w:firstLine="709"/>
        <w:jc w:val="both"/>
        <w:rPr>
          <w:rFonts w:eastAsia="Times New Roman"/>
          <w:color w:val="C00000"/>
          <w:sz w:val="22"/>
          <w:szCs w:val="22"/>
        </w:rPr>
      </w:pPr>
    </w:p>
    <w:p w14:paraId="60729E35" w14:textId="77777777" w:rsidR="0071004B" w:rsidRPr="0071004B" w:rsidRDefault="0071004B" w:rsidP="0071004B">
      <w:pPr>
        <w:suppressAutoHyphens/>
        <w:jc w:val="center"/>
        <w:rPr>
          <w:rFonts w:eastAsia="Times New Roman"/>
          <w:b/>
          <w:color w:val="000000"/>
          <w:sz w:val="28"/>
          <w:szCs w:val="28"/>
          <w:lang w:eastAsia="ar-SA"/>
        </w:rPr>
      </w:pPr>
      <w:r w:rsidRPr="0071004B">
        <w:rPr>
          <w:rFonts w:eastAsia="Times New Roman"/>
          <w:b/>
          <w:color w:val="000000"/>
          <w:sz w:val="28"/>
          <w:szCs w:val="28"/>
          <w:lang w:eastAsia="ar-SA"/>
        </w:rPr>
        <w:t>Спецификация</w:t>
      </w:r>
    </w:p>
    <w:p w14:paraId="282C3A50" w14:textId="77777777" w:rsidR="0071004B" w:rsidRPr="0071004B" w:rsidRDefault="0071004B" w:rsidP="0071004B">
      <w:pPr>
        <w:suppressAutoHyphens/>
        <w:jc w:val="center"/>
        <w:rPr>
          <w:rFonts w:eastAsia="Times New Roman"/>
          <w:b/>
          <w:color w:val="000000"/>
          <w:sz w:val="28"/>
          <w:szCs w:val="28"/>
          <w:lang w:eastAsia="ar-SA"/>
        </w:rPr>
      </w:pPr>
    </w:p>
    <w:p w14:paraId="43C5C77C" w14:textId="77777777" w:rsidR="0071004B" w:rsidRPr="0071004B" w:rsidRDefault="0071004B" w:rsidP="0071004B">
      <w:pPr>
        <w:suppressAutoHyphens/>
        <w:jc w:val="center"/>
        <w:rPr>
          <w:rFonts w:eastAsia="Times New Roman"/>
          <w:b/>
          <w:color w:val="000000"/>
          <w:sz w:val="28"/>
          <w:szCs w:val="28"/>
          <w:lang w:eastAsia="ar-SA"/>
        </w:rPr>
      </w:pP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74"/>
        <w:gridCol w:w="1828"/>
        <w:gridCol w:w="1559"/>
        <w:gridCol w:w="850"/>
        <w:gridCol w:w="881"/>
        <w:gridCol w:w="992"/>
        <w:gridCol w:w="1134"/>
        <w:gridCol w:w="284"/>
        <w:gridCol w:w="1134"/>
      </w:tblGrid>
      <w:tr w:rsidR="0071004B" w:rsidRPr="0071004B" w14:paraId="239605D8" w14:textId="77777777" w:rsidTr="004B499D">
        <w:trPr>
          <w:gridAfter w:val="1"/>
          <w:wAfter w:w="1134" w:type="dxa"/>
        </w:trPr>
        <w:tc>
          <w:tcPr>
            <w:tcW w:w="534" w:type="dxa"/>
            <w:tcBorders>
              <w:top w:val="single" w:sz="4" w:space="0" w:color="auto"/>
              <w:left w:val="single" w:sz="4" w:space="0" w:color="auto"/>
              <w:bottom w:val="single" w:sz="4" w:space="0" w:color="auto"/>
              <w:right w:val="single" w:sz="4" w:space="0" w:color="auto"/>
            </w:tcBorders>
            <w:vAlign w:val="center"/>
          </w:tcPr>
          <w:p w14:paraId="1582B146" w14:textId="77777777" w:rsidR="0071004B" w:rsidRPr="0071004B" w:rsidRDefault="0071004B" w:rsidP="0071004B">
            <w:pPr>
              <w:suppressAutoHyphens/>
              <w:jc w:val="center"/>
              <w:rPr>
                <w:rFonts w:eastAsia="Times New Roman"/>
                <w:bCs/>
                <w:color w:val="000000"/>
                <w:szCs w:val="20"/>
                <w:lang w:eastAsia="ar-SA"/>
              </w:rPr>
            </w:pPr>
            <w:r w:rsidRPr="0071004B">
              <w:rPr>
                <w:rFonts w:eastAsia="Arial"/>
                <w:color w:val="00000A"/>
                <w:szCs w:val="20"/>
                <w:lang w:eastAsia="zh-CN"/>
              </w:rPr>
              <w:t xml:space="preserve">   </w:t>
            </w:r>
            <w:r w:rsidRPr="0071004B">
              <w:rPr>
                <w:rFonts w:eastAsia="Times New Roman"/>
                <w:bCs/>
                <w:color w:val="000000"/>
                <w:szCs w:val="20"/>
                <w:lang w:eastAsia="ar-SA"/>
              </w:rPr>
              <w:t>№ п/п</w:t>
            </w:r>
          </w:p>
        </w:tc>
        <w:tc>
          <w:tcPr>
            <w:tcW w:w="1574" w:type="dxa"/>
            <w:tcBorders>
              <w:top w:val="single" w:sz="4" w:space="0" w:color="auto"/>
              <w:left w:val="single" w:sz="4" w:space="0" w:color="auto"/>
              <w:bottom w:val="single" w:sz="4" w:space="0" w:color="auto"/>
              <w:right w:val="single" w:sz="4" w:space="0" w:color="auto"/>
            </w:tcBorders>
            <w:vAlign w:val="center"/>
          </w:tcPr>
          <w:p w14:paraId="51D77A02"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Наименование товара</w:t>
            </w:r>
          </w:p>
        </w:tc>
        <w:tc>
          <w:tcPr>
            <w:tcW w:w="1828" w:type="dxa"/>
            <w:tcBorders>
              <w:top w:val="single" w:sz="4" w:space="0" w:color="auto"/>
              <w:left w:val="single" w:sz="4" w:space="0" w:color="auto"/>
              <w:bottom w:val="single" w:sz="4" w:space="0" w:color="auto"/>
              <w:right w:val="single" w:sz="4" w:space="0" w:color="auto"/>
            </w:tcBorders>
            <w:vAlign w:val="center"/>
          </w:tcPr>
          <w:p w14:paraId="527085AD"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14:paraId="41C52DB7"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Код товара по КТРУ/</w:t>
            </w:r>
          </w:p>
          <w:p w14:paraId="4477A696"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ОКПД 2</w:t>
            </w:r>
          </w:p>
        </w:tc>
        <w:tc>
          <w:tcPr>
            <w:tcW w:w="850" w:type="dxa"/>
            <w:tcBorders>
              <w:top w:val="single" w:sz="4" w:space="0" w:color="auto"/>
              <w:left w:val="single" w:sz="4" w:space="0" w:color="auto"/>
              <w:bottom w:val="single" w:sz="4" w:space="0" w:color="auto"/>
              <w:right w:val="single" w:sz="4" w:space="0" w:color="auto"/>
            </w:tcBorders>
            <w:vAlign w:val="center"/>
          </w:tcPr>
          <w:p w14:paraId="3D3EB1EB"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Единица изм.</w:t>
            </w:r>
          </w:p>
        </w:tc>
        <w:tc>
          <w:tcPr>
            <w:tcW w:w="881" w:type="dxa"/>
            <w:tcBorders>
              <w:top w:val="single" w:sz="4" w:space="0" w:color="auto"/>
              <w:left w:val="single" w:sz="4" w:space="0" w:color="auto"/>
              <w:bottom w:val="single" w:sz="4" w:space="0" w:color="auto"/>
              <w:right w:val="single" w:sz="4" w:space="0" w:color="auto"/>
            </w:tcBorders>
            <w:vAlign w:val="center"/>
          </w:tcPr>
          <w:p w14:paraId="293C4DA7"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Кол-во</w:t>
            </w:r>
          </w:p>
        </w:tc>
        <w:tc>
          <w:tcPr>
            <w:tcW w:w="992" w:type="dxa"/>
            <w:tcBorders>
              <w:top w:val="single" w:sz="4" w:space="0" w:color="auto"/>
              <w:left w:val="single" w:sz="4" w:space="0" w:color="auto"/>
              <w:bottom w:val="single" w:sz="4" w:space="0" w:color="auto"/>
              <w:right w:val="single" w:sz="4" w:space="0" w:color="auto"/>
            </w:tcBorders>
            <w:vAlign w:val="center"/>
          </w:tcPr>
          <w:p w14:paraId="097BCBE0"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Цена за ед. (руб.)</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D48F96F" w14:textId="77777777" w:rsidR="0071004B" w:rsidRPr="0071004B" w:rsidRDefault="0071004B" w:rsidP="0071004B">
            <w:pPr>
              <w:suppressAutoHyphens/>
              <w:jc w:val="center"/>
              <w:rPr>
                <w:rFonts w:eastAsia="Times New Roman"/>
                <w:bCs/>
                <w:color w:val="000000"/>
                <w:szCs w:val="20"/>
                <w:lang w:eastAsia="ar-SA"/>
              </w:rPr>
            </w:pPr>
            <w:r w:rsidRPr="0071004B">
              <w:rPr>
                <w:rFonts w:eastAsia="Times New Roman"/>
                <w:bCs/>
                <w:color w:val="000000"/>
                <w:szCs w:val="20"/>
                <w:lang w:eastAsia="ar-SA"/>
              </w:rPr>
              <w:t>Стоимость (руб.)</w:t>
            </w:r>
          </w:p>
        </w:tc>
      </w:tr>
      <w:tr w:rsidR="0071004B" w:rsidRPr="0071004B" w14:paraId="616423D1" w14:textId="77777777" w:rsidTr="004B499D">
        <w:trPr>
          <w:gridAfter w:val="1"/>
          <w:wAfter w:w="1134" w:type="dxa"/>
          <w:trHeight w:val="585"/>
        </w:trPr>
        <w:tc>
          <w:tcPr>
            <w:tcW w:w="534" w:type="dxa"/>
            <w:tcBorders>
              <w:top w:val="single" w:sz="4" w:space="0" w:color="auto"/>
              <w:left w:val="single" w:sz="4" w:space="0" w:color="auto"/>
              <w:right w:val="single" w:sz="4" w:space="0" w:color="auto"/>
            </w:tcBorders>
          </w:tcPr>
          <w:p w14:paraId="4D6B064F" w14:textId="77777777" w:rsidR="0071004B" w:rsidRPr="0071004B" w:rsidRDefault="0071004B" w:rsidP="0071004B">
            <w:pPr>
              <w:jc w:val="center"/>
              <w:rPr>
                <w:rFonts w:eastAsia="Times New Roman"/>
              </w:rPr>
            </w:pPr>
            <w:r w:rsidRPr="0071004B">
              <w:rPr>
                <w:rFonts w:eastAsia="Times New Roman"/>
              </w:rPr>
              <w:t>1</w:t>
            </w:r>
          </w:p>
        </w:tc>
        <w:tc>
          <w:tcPr>
            <w:tcW w:w="1574" w:type="dxa"/>
            <w:tcBorders>
              <w:top w:val="single" w:sz="4" w:space="0" w:color="auto"/>
              <w:left w:val="single" w:sz="4" w:space="0" w:color="auto"/>
              <w:right w:val="single" w:sz="4" w:space="0" w:color="auto"/>
            </w:tcBorders>
          </w:tcPr>
          <w:p w14:paraId="1DDDF28C" w14:textId="77777777" w:rsidR="0071004B" w:rsidRPr="0071004B" w:rsidRDefault="0071004B" w:rsidP="0071004B">
            <w:pPr>
              <w:keepNext/>
              <w:ind w:right="48"/>
              <w:jc w:val="both"/>
              <w:outlineLvl w:val="2"/>
              <w:rPr>
                <w:rFonts w:ascii="Arial" w:eastAsia="Times New Roman" w:hAnsi="Arial"/>
                <w:bCs/>
                <w:sz w:val="18"/>
                <w:szCs w:val="18"/>
              </w:rPr>
            </w:pPr>
            <w:r w:rsidRPr="0071004B">
              <w:rPr>
                <w:rFonts w:ascii="Arial" w:eastAsia="Times New Roman" w:hAnsi="Arial"/>
                <w:bCs/>
                <w:sz w:val="18"/>
                <w:szCs w:val="18"/>
              </w:rPr>
              <w:t>Измерение сопротивления заземляющего устройства</w:t>
            </w:r>
          </w:p>
          <w:p w14:paraId="66AEA346" w14:textId="77777777" w:rsidR="0071004B" w:rsidRPr="0071004B" w:rsidRDefault="0071004B" w:rsidP="0071004B">
            <w:pPr>
              <w:shd w:val="clear" w:color="auto" w:fill="FFFFFF"/>
              <w:spacing w:after="160" w:line="259" w:lineRule="auto"/>
              <w:jc w:val="both"/>
              <w:rPr>
                <w:rFonts w:eastAsia="Times New Roman"/>
              </w:rPr>
            </w:pPr>
          </w:p>
        </w:tc>
        <w:tc>
          <w:tcPr>
            <w:tcW w:w="1828" w:type="dxa"/>
            <w:tcBorders>
              <w:top w:val="single" w:sz="4" w:space="0" w:color="auto"/>
              <w:left w:val="single" w:sz="4" w:space="0" w:color="auto"/>
              <w:right w:val="single" w:sz="4" w:space="0" w:color="auto"/>
            </w:tcBorders>
            <w:vAlign w:val="center"/>
          </w:tcPr>
          <w:p w14:paraId="54BA9A08" w14:textId="77777777" w:rsidR="0071004B" w:rsidRPr="0071004B" w:rsidRDefault="0071004B" w:rsidP="0071004B">
            <w:pPr>
              <w:spacing w:after="160" w:line="259" w:lineRule="auto"/>
              <w:rPr>
                <w:lang w:eastAsia="en-US"/>
              </w:rPr>
            </w:pPr>
            <w:r w:rsidRPr="0071004B">
              <w:rPr>
                <w:rFonts w:ascii="Arial" w:hAnsi="Arial" w:cs="Arial"/>
                <w:sz w:val="18"/>
                <w:szCs w:val="18"/>
                <w:lang w:eastAsia="en-US"/>
              </w:rPr>
              <w:t>ГОСТ Р 50571.16-2019 </w:t>
            </w:r>
          </w:p>
        </w:tc>
        <w:tc>
          <w:tcPr>
            <w:tcW w:w="1559" w:type="dxa"/>
            <w:tcBorders>
              <w:top w:val="single" w:sz="4" w:space="0" w:color="auto"/>
              <w:left w:val="single" w:sz="4" w:space="0" w:color="auto"/>
              <w:right w:val="single" w:sz="4" w:space="0" w:color="auto"/>
            </w:tcBorders>
          </w:tcPr>
          <w:p w14:paraId="15B40A70" w14:textId="77777777" w:rsidR="0071004B" w:rsidRPr="0071004B" w:rsidRDefault="0071004B" w:rsidP="0071004B">
            <w:pPr>
              <w:jc w:val="center"/>
              <w:rPr>
                <w:rFonts w:eastAsia="Times New Roman"/>
              </w:rPr>
            </w:pPr>
          </w:p>
          <w:p w14:paraId="370122E2" w14:textId="77777777" w:rsidR="0071004B" w:rsidRPr="0071004B" w:rsidRDefault="0071004B" w:rsidP="0071004B">
            <w:pPr>
              <w:rPr>
                <w:rFonts w:eastAsia="Times New Roman"/>
              </w:rPr>
            </w:pPr>
            <w:r w:rsidRPr="0071004B">
              <w:rPr>
                <w:rFonts w:eastAsia="Times New Roman"/>
              </w:rPr>
              <w:t>71.20.13.000</w:t>
            </w:r>
          </w:p>
        </w:tc>
        <w:tc>
          <w:tcPr>
            <w:tcW w:w="850" w:type="dxa"/>
            <w:tcBorders>
              <w:top w:val="single" w:sz="4" w:space="0" w:color="auto"/>
              <w:left w:val="single" w:sz="4" w:space="0" w:color="auto"/>
              <w:right w:val="single" w:sz="4" w:space="0" w:color="auto"/>
            </w:tcBorders>
          </w:tcPr>
          <w:p w14:paraId="41A41AC8" w14:textId="77777777" w:rsidR="0071004B" w:rsidRPr="0071004B" w:rsidRDefault="0071004B" w:rsidP="0071004B">
            <w:pPr>
              <w:rPr>
                <w:rFonts w:eastAsia="Times New Roman"/>
              </w:rPr>
            </w:pPr>
            <w:r w:rsidRPr="0071004B">
              <w:rPr>
                <w:rFonts w:eastAsia="Times New Roman"/>
              </w:rPr>
              <w:t xml:space="preserve"> </w:t>
            </w:r>
          </w:p>
          <w:p w14:paraId="4FA44CF6" w14:textId="77777777" w:rsidR="0071004B" w:rsidRPr="0071004B" w:rsidRDefault="0071004B" w:rsidP="0071004B">
            <w:pPr>
              <w:rPr>
                <w:rFonts w:eastAsia="Times New Roman"/>
                <w:vertAlign w:val="superscript"/>
              </w:rPr>
            </w:pPr>
            <w:r w:rsidRPr="0071004B">
              <w:rPr>
                <w:rFonts w:eastAsia="Times New Roman"/>
              </w:rPr>
              <w:t>шт.</w:t>
            </w:r>
          </w:p>
        </w:tc>
        <w:tc>
          <w:tcPr>
            <w:tcW w:w="881" w:type="dxa"/>
            <w:tcBorders>
              <w:top w:val="single" w:sz="4" w:space="0" w:color="auto"/>
              <w:left w:val="single" w:sz="4" w:space="0" w:color="auto"/>
              <w:right w:val="single" w:sz="4" w:space="0" w:color="auto"/>
            </w:tcBorders>
          </w:tcPr>
          <w:p w14:paraId="6D295F31" w14:textId="77777777" w:rsidR="0071004B" w:rsidRPr="0071004B" w:rsidRDefault="0071004B" w:rsidP="0071004B">
            <w:pPr>
              <w:jc w:val="center"/>
              <w:rPr>
                <w:rFonts w:eastAsia="Times New Roman"/>
              </w:rPr>
            </w:pPr>
            <w:r w:rsidRPr="0071004B">
              <w:rPr>
                <w:rFonts w:eastAsia="Times New Roman"/>
              </w:rPr>
              <w:t>3</w:t>
            </w:r>
          </w:p>
        </w:tc>
        <w:tc>
          <w:tcPr>
            <w:tcW w:w="992" w:type="dxa"/>
            <w:tcBorders>
              <w:top w:val="single" w:sz="4" w:space="0" w:color="auto"/>
              <w:left w:val="single" w:sz="4" w:space="0" w:color="auto"/>
              <w:right w:val="single" w:sz="4" w:space="0" w:color="auto"/>
            </w:tcBorders>
          </w:tcPr>
          <w:p w14:paraId="6735D53B" w14:textId="77777777" w:rsidR="0071004B" w:rsidRPr="0071004B" w:rsidRDefault="0071004B" w:rsidP="0071004B">
            <w:pPr>
              <w:suppressAutoHyphens/>
              <w:jc w:val="center"/>
              <w:rPr>
                <w:rFonts w:eastAsia="Times New Roman"/>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14:paraId="17423125" w14:textId="77777777" w:rsidR="0071004B" w:rsidRPr="0071004B" w:rsidRDefault="0071004B" w:rsidP="0071004B">
            <w:pPr>
              <w:suppressAutoHyphens/>
              <w:jc w:val="center"/>
              <w:rPr>
                <w:rFonts w:eastAsia="Times New Roman"/>
                <w:sz w:val="20"/>
                <w:szCs w:val="20"/>
                <w:shd w:val="clear" w:color="auto" w:fill="FFFFFF"/>
              </w:rPr>
            </w:pPr>
          </w:p>
        </w:tc>
      </w:tr>
      <w:tr w:rsidR="0071004B" w:rsidRPr="0071004B" w14:paraId="16717FA7" w14:textId="77777777" w:rsidTr="004B499D">
        <w:trPr>
          <w:gridAfter w:val="1"/>
          <w:wAfter w:w="1134" w:type="dxa"/>
          <w:trHeight w:val="555"/>
        </w:trPr>
        <w:tc>
          <w:tcPr>
            <w:tcW w:w="534" w:type="dxa"/>
            <w:tcBorders>
              <w:top w:val="single" w:sz="4" w:space="0" w:color="auto"/>
              <w:left w:val="single" w:sz="4" w:space="0" w:color="auto"/>
              <w:right w:val="single" w:sz="4" w:space="0" w:color="auto"/>
            </w:tcBorders>
          </w:tcPr>
          <w:p w14:paraId="59BEFEC9" w14:textId="77777777" w:rsidR="0071004B" w:rsidRPr="0071004B" w:rsidRDefault="0071004B" w:rsidP="0071004B">
            <w:pPr>
              <w:jc w:val="center"/>
              <w:rPr>
                <w:rFonts w:eastAsia="Times New Roman"/>
              </w:rPr>
            </w:pPr>
            <w:r w:rsidRPr="0071004B">
              <w:rPr>
                <w:rFonts w:eastAsia="Times New Roman"/>
              </w:rPr>
              <w:t>2</w:t>
            </w:r>
          </w:p>
        </w:tc>
        <w:tc>
          <w:tcPr>
            <w:tcW w:w="1574" w:type="dxa"/>
            <w:tcBorders>
              <w:top w:val="single" w:sz="4" w:space="0" w:color="auto"/>
              <w:left w:val="single" w:sz="4" w:space="0" w:color="auto"/>
              <w:right w:val="single" w:sz="4" w:space="0" w:color="auto"/>
            </w:tcBorders>
          </w:tcPr>
          <w:p w14:paraId="0F415A83" w14:textId="77777777" w:rsidR="0071004B" w:rsidRPr="0071004B" w:rsidRDefault="0071004B" w:rsidP="0071004B">
            <w:pPr>
              <w:keepNext/>
              <w:ind w:right="48"/>
              <w:jc w:val="both"/>
              <w:outlineLvl w:val="2"/>
              <w:rPr>
                <w:rFonts w:eastAsia="Times New Roman"/>
                <w:bCs/>
                <w:sz w:val="18"/>
                <w:szCs w:val="18"/>
              </w:rPr>
            </w:pPr>
            <w:r w:rsidRPr="0071004B">
              <w:rPr>
                <w:rFonts w:eastAsia="Times New Roman"/>
                <w:bCs/>
                <w:sz w:val="18"/>
                <w:szCs w:val="18"/>
              </w:rPr>
              <w:t xml:space="preserve">Измерение сопротивление изоляции мегомметром, кабельных и других линий напряжением до 1 </w:t>
            </w:r>
            <w:proofErr w:type="spellStart"/>
            <w:r w:rsidRPr="0071004B">
              <w:rPr>
                <w:rFonts w:eastAsia="Times New Roman"/>
                <w:bCs/>
                <w:sz w:val="18"/>
                <w:szCs w:val="18"/>
              </w:rPr>
              <w:t>кВ</w:t>
            </w:r>
            <w:proofErr w:type="spellEnd"/>
          </w:p>
        </w:tc>
        <w:tc>
          <w:tcPr>
            <w:tcW w:w="1828" w:type="dxa"/>
            <w:tcBorders>
              <w:top w:val="single" w:sz="4" w:space="0" w:color="auto"/>
              <w:left w:val="single" w:sz="4" w:space="0" w:color="auto"/>
              <w:right w:val="single" w:sz="4" w:space="0" w:color="auto"/>
            </w:tcBorders>
            <w:vAlign w:val="center"/>
          </w:tcPr>
          <w:p w14:paraId="5939FFDF" w14:textId="77777777" w:rsidR="0071004B" w:rsidRPr="0071004B" w:rsidRDefault="0071004B" w:rsidP="0071004B">
            <w:pPr>
              <w:spacing w:after="160" w:line="259" w:lineRule="auto"/>
              <w:rPr>
                <w:lang w:eastAsia="en-US"/>
              </w:rPr>
            </w:pPr>
            <w:r w:rsidRPr="0071004B">
              <w:rPr>
                <w:rFonts w:ascii="Arial" w:hAnsi="Arial" w:cs="Arial"/>
                <w:sz w:val="18"/>
                <w:szCs w:val="18"/>
                <w:lang w:eastAsia="en-US"/>
              </w:rPr>
              <w:t>ГОСТ Р 50571.16-2019 </w:t>
            </w:r>
          </w:p>
        </w:tc>
        <w:tc>
          <w:tcPr>
            <w:tcW w:w="1559" w:type="dxa"/>
            <w:tcBorders>
              <w:top w:val="single" w:sz="4" w:space="0" w:color="auto"/>
              <w:left w:val="single" w:sz="4" w:space="0" w:color="auto"/>
              <w:right w:val="single" w:sz="4" w:space="0" w:color="auto"/>
            </w:tcBorders>
          </w:tcPr>
          <w:p w14:paraId="2119F544" w14:textId="77777777" w:rsidR="0071004B" w:rsidRPr="0071004B" w:rsidRDefault="0071004B" w:rsidP="0071004B">
            <w:pPr>
              <w:jc w:val="center"/>
              <w:rPr>
                <w:rFonts w:eastAsia="Times New Roman"/>
              </w:rPr>
            </w:pPr>
          </w:p>
          <w:p w14:paraId="7BE2F0B7" w14:textId="77777777" w:rsidR="0071004B" w:rsidRPr="0071004B" w:rsidRDefault="0071004B" w:rsidP="0071004B">
            <w:pPr>
              <w:jc w:val="center"/>
              <w:rPr>
                <w:rFonts w:eastAsia="Times New Roman"/>
              </w:rPr>
            </w:pPr>
          </w:p>
          <w:p w14:paraId="4C399377" w14:textId="77777777" w:rsidR="0071004B" w:rsidRPr="0071004B" w:rsidRDefault="0071004B" w:rsidP="0071004B">
            <w:pPr>
              <w:jc w:val="center"/>
              <w:rPr>
                <w:lang w:eastAsia="en-US"/>
              </w:rPr>
            </w:pPr>
            <w:r w:rsidRPr="0071004B">
              <w:rPr>
                <w:rFonts w:eastAsia="Times New Roman"/>
              </w:rPr>
              <w:t>71.20.13.000</w:t>
            </w:r>
          </w:p>
        </w:tc>
        <w:tc>
          <w:tcPr>
            <w:tcW w:w="850" w:type="dxa"/>
            <w:tcBorders>
              <w:top w:val="single" w:sz="4" w:space="0" w:color="auto"/>
              <w:left w:val="single" w:sz="4" w:space="0" w:color="auto"/>
              <w:right w:val="single" w:sz="4" w:space="0" w:color="auto"/>
            </w:tcBorders>
          </w:tcPr>
          <w:p w14:paraId="57DB2727" w14:textId="77777777" w:rsidR="0071004B" w:rsidRPr="0071004B" w:rsidRDefault="0071004B" w:rsidP="0071004B">
            <w:pPr>
              <w:rPr>
                <w:rFonts w:eastAsia="Times New Roman"/>
              </w:rPr>
            </w:pPr>
          </w:p>
          <w:p w14:paraId="0D79E4BA" w14:textId="77777777" w:rsidR="0071004B" w:rsidRPr="0071004B" w:rsidRDefault="0071004B" w:rsidP="0071004B">
            <w:pPr>
              <w:rPr>
                <w:rFonts w:eastAsia="Times New Roman"/>
              </w:rPr>
            </w:pPr>
          </w:p>
          <w:p w14:paraId="18487A15" w14:textId="77777777" w:rsidR="0071004B" w:rsidRPr="0071004B" w:rsidRDefault="0071004B" w:rsidP="0071004B">
            <w:pPr>
              <w:rPr>
                <w:rFonts w:eastAsia="Times New Roman"/>
              </w:rPr>
            </w:pPr>
            <w:r w:rsidRPr="0071004B">
              <w:rPr>
                <w:rFonts w:eastAsia="Times New Roman"/>
              </w:rPr>
              <w:t>шт.</w:t>
            </w:r>
          </w:p>
        </w:tc>
        <w:tc>
          <w:tcPr>
            <w:tcW w:w="881" w:type="dxa"/>
            <w:tcBorders>
              <w:top w:val="single" w:sz="4" w:space="0" w:color="auto"/>
              <w:left w:val="single" w:sz="4" w:space="0" w:color="auto"/>
              <w:right w:val="single" w:sz="4" w:space="0" w:color="auto"/>
            </w:tcBorders>
          </w:tcPr>
          <w:p w14:paraId="2F80282F" w14:textId="77777777" w:rsidR="0071004B" w:rsidRPr="0071004B" w:rsidRDefault="0071004B" w:rsidP="0071004B">
            <w:pPr>
              <w:jc w:val="center"/>
              <w:rPr>
                <w:rFonts w:eastAsia="Times New Roman"/>
              </w:rPr>
            </w:pPr>
          </w:p>
          <w:p w14:paraId="62926186" w14:textId="77777777" w:rsidR="0071004B" w:rsidRPr="0071004B" w:rsidRDefault="0071004B" w:rsidP="0071004B">
            <w:pPr>
              <w:jc w:val="center"/>
              <w:rPr>
                <w:rFonts w:eastAsia="Times New Roman"/>
              </w:rPr>
            </w:pPr>
          </w:p>
          <w:p w14:paraId="24B43257" w14:textId="77777777" w:rsidR="0071004B" w:rsidRPr="0071004B" w:rsidRDefault="0071004B" w:rsidP="0071004B">
            <w:pPr>
              <w:jc w:val="center"/>
              <w:rPr>
                <w:rFonts w:eastAsia="Times New Roman"/>
              </w:rPr>
            </w:pPr>
            <w:r w:rsidRPr="0071004B">
              <w:rPr>
                <w:rFonts w:eastAsia="Times New Roman"/>
              </w:rPr>
              <w:t>155</w:t>
            </w:r>
          </w:p>
        </w:tc>
        <w:tc>
          <w:tcPr>
            <w:tcW w:w="992" w:type="dxa"/>
            <w:tcBorders>
              <w:top w:val="single" w:sz="4" w:space="0" w:color="auto"/>
              <w:left w:val="single" w:sz="4" w:space="0" w:color="auto"/>
              <w:right w:val="single" w:sz="4" w:space="0" w:color="auto"/>
            </w:tcBorders>
          </w:tcPr>
          <w:p w14:paraId="2FFBF339" w14:textId="77777777" w:rsidR="0071004B" w:rsidRPr="0071004B" w:rsidRDefault="0071004B" w:rsidP="0071004B">
            <w:pPr>
              <w:suppressAutoHyphens/>
              <w:jc w:val="center"/>
              <w:rPr>
                <w:rFonts w:eastAsia="Times New Roman"/>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14:paraId="6FAE8D59" w14:textId="77777777" w:rsidR="0071004B" w:rsidRPr="0071004B" w:rsidRDefault="0071004B" w:rsidP="0071004B">
            <w:pPr>
              <w:suppressAutoHyphens/>
              <w:jc w:val="center"/>
              <w:rPr>
                <w:rFonts w:eastAsia="Times New Roman"/>
                <w:sz w:val="20"/>
                <w:szCs w:val="20"/>
                <w:shd w:val="clear" w:color="auto" w:fill="FFFFFF"/>
              </w:rPr>
            </w:pPr>
          </w:p>
        </w:tc>
      </w:tr>
      <w:tr w:rsidR="0071004B" w:rsidRPr="0071004B" w14:paraId="5341CD3B" w14:textId="77777777" w:rsidTr="004B499D">
        <w:trPr>
          <w:gridAfter w:val="1"/>
          <w:wAfter w:w="1134" w:type="dxa"/>
          <w:trHeight w:val="421"/>
        </w:trPr>
        <w:tc>
          <w:tcPr>
            <w:tcW w:w="534" w:type="dxa"/>
            <w:tcBorders>
              <w:top w:val="single" w:sz="4" w:space="0" w:color="auto"/>
              <w:left w:val="single" w:sz="4" w:space="0" w:color="auto"/>
              <w:right w:val="single" w:sz="4" w:space="0" w:color="auto"/>
            </w:tcBorders>
          </w:tcPr>
          <w:p w14:paraId="1B3AE7F0" w14:textId="77777777" w:rsidR="0071004B" w:rsidRPr="0071004B" w:rsidRDefault="0071004B" w:rsidP="0071004B">
            <w:pPr>
              <w:jc w:val="center"/>
              <w:rPr>
                <w:rFonts w:eastAsia="Times New Roman"/>
              </w:rPr>
            </w:pPr>
            <w:r w:rsidRPr="0071004B">
              <w:rPr>
                <w:rFonts w:eastAsia="Times New Roman"/>
              </w:rPr>
              <w:t>3</w:t>
            </w:r>
          </w:p>
        </w:tc>
        <w:tc>
          <w:tcPr>
            <w:tcW w:w="1574" w:type="dxa"/>
            <w:tcBorders>
              <w:top w:val="single" w:sz="4" w:space="0" w:color="auto"/>
              <w:left w:val="single" w:sz="4" w:space="0" w:color="auto"/>
              <w:right w:val="single" w:sz="4" w:space="0" w:color="auto"/>
            </w:tcBorders>
          </w:tcPr>
          <w:p w14:paraId="3DE0937E" w14:textId="77777777" w:rsidR="0071004B" w:rsidRPr="0071004B" w:rsidRDefault="0071004B" w:rsidP="0071004B">
            <w:pPr>
              <w:keepNext/>
              <w:ind w:right="48"/>
              <w:jc w:val="both"/>
              <w:outlineLvl w:val="2"/>
              <w:rPr>
                <w:rFonts w:eastAsia="Times New Roman"/>
                <w:bCs/>
                <w:sz w:val="18"/>
                <w:szCs w:val="18"/>
              </w:rPr>
            </w:pPr>
            <w:r w:rsidRPr="0071004B">
              <w:rPr>
                <w:rFonts w:eastAsia="Times New Roman"/>
                <w:bCs/>
                <w:sz w:val="18"/>
                <w:szCs w:val="18"/>
              </w:rPr>
              <w:t>Проверка наличия цепи между заземлителями и заземленными элементами</w:t>
            </w:r>
          </w:p>
        </w:tc>
        <w:tc>
          <w:tcPr>
            <w:tcW w:w="1828" w:type="dxa"/>
            <w:tcBorders>
              <w:top w:val="single" w:sz="4" w:space="0" w:color="auto"/>
              <w:left w:val="single" w:sz="4" w:space="0" w:color="auto"/>
              <w:right w:val="single" w:sz="4" w:space="0" w:color="auto"/>
            </w:tcBorders>
            <w:vAlign w:val="center"/>
          </w:tcPr>
          <w:p w14:paraId="6B87102E" w14:textId="77777777" w:rsidR="0071004B" w:rsidRPr="0071004B" w:rsidRDefault="0071004B" w:rsidP="0071004B">
            <w:pPr>
              <w:spacing w:after="160" w:line="259" w:lineRule="auto"/>
              <w:rPr>
                <w:lang w:eastAsia="en-US"/>
              </w:rPr>
            </w:pPr>
            <w:r w:rsidRPr="0071004B">
              <w:rPr>
                <w:rFonts w:ascii="Arial" w:hAnsi="Arial" w:cs="Arial"/>
                <w:sz w:val="18"/>
                <w:szCs w:val="18"/>
                <w:lang w:eastAsia="en-US"/>
              </w:rPr>
              <w:t>ГОСТ Р 50571.16-2019 </w:t>
            </w:r>
          </w:p>
        </w:tc>
        <w:tc>
          <w:tcPr>
            <w:tcW w:w="1559" w:type="dxa"/>
            <w:tcBorders>
              <w:top w:val="single" w:sz="4" w:space="0" w:color="auto"/>
              <w:left w:val="single" w:sz="4" w:space="0" w:color="auto"/>
              <w:right w:val="single" w:sz="4" w:space="0" w:color="auto"/>
            </w:tcBorders>
          </w:tcPr>
          <w:p w14:paraId="37849286" w14:textId="77777777" w:rsidR="0071004B" w:rsidRPr="0071004B" w:rsidRDefault="0071004B" w:rsidP="0071004B">
            <w:pPr>
              <w:jc w:val="center"/>
              <w:rPr>
                <w:rFonts w:eastAsia="Times New Roman"/>
              </w:rPr>
            </w:pPr>
          </w:p>
          <w:p w14:paraId="73F5E20A" w14:textId="77777777" w:rsidR="0071004B" w:rsidRPr="0071004B" w:rsidRDefault="0071004B" w:rsidP="0071004B">
            <w:pPr>
              <w:jc w:val="center"/>
              <w:rPr>
                <w:lang w:eastAsia="en-US"/>
              </w:rPr>
            </w:pPr>
            <w:r w:rsidRPr="0071004B">
              <w:rPr>
                <w:rFonts w:eastAsia="Times New Roman"/>
              </w:rPr>
              <w:t>71.20.13.000</w:t>
            </w:r>
          </w:p>
        </w:tc>
        <w:tc>
          <w:tcPr>
            <w:tcW w:w="850" w:type="dxa"/>
            <w:tcBorders>
              <w:top w:val="single" w:sz="4" w:space="0" w:color="auto"/>
              <w:left w:val="single" w:sz="4" w:space="0" w:color="auto"/>
              <w:right w:val="single" w:sz="4" w:space="0" w:color="auto"/>
            </w:tcBorders>
          </w:tcPr>
          <w:p w14:paraId="3AED7EC9" w14:textId="77777777" w:rsidR="0071004B" w:rsidRPr="0071004B" w:rsidRDefault="0071004B" w:rsidP="0071004B">
            <w:pPr>
              <w:rPr>
                <w:rFonts w:eastAsia="Times New Roman"/>
              </w:rPr>
            </w:pPr>
          </w:p>
          <w:p w14:paraId="4425C740" w14:textId="77777777" w:rsidR="0071004B" w:rsidRPr="0071004B" w:rsidRDefault="0071004B" w:rsidP="0071004B">
            <w:pPr>
              <w:rPr>
                <w:rFonts w:eastAsia="Times New Roman"/>
              </w:rPr>
            </w:pPr>
            <w:r w:rsidRPr="0071004B">
              <w:rPr>
                <w:rFonts w:eastAsia="Times New Roman"/>
              </w:rPr>
              <w:t>шт.</w:t>
            </w:r>
          </w:p>
        </w:tc>
        <w:tc>
          <w:tcPr>
            <w:tcW w:w="881" w:type="dxa"/>
            <w:tcBorders>
              <w:top w:val="single" w:sz="4" w:space="0" w:color="auto"/>
              <w:left w:val="single" w:sz="4" w:space="0" w:color="auto"/>
              <w:right w:val="single" w:sz="4" w:space="0" w:color="auto"/>
            </w:tcBorders>
          </w:tcPr>
          <w:p w14:paraId="7859C11B" w14:textId="77777777" w:rsidR="0071004B" w:rsidRPr="0071004B" w:rsidRDefault="0071004B" w:rsidP="0071004B">
            <w:pPr>
              <w:jc w:val="center"/>
              <w:rPr>
                <w:rFonts w:eastAsia="Times New Roman"/>
              </w:rPr>
            </w:pPr>
          </w:p>
          <w:p w14:paraId="2652275D" w14:textId="77777777" w:rsidR="0071004B" w:rsidRPr="0071004B" w:rsidRDefault="0071004B" w:rsidP="0071004B">
            <w:pPr>
              <w:rPr>
                <w:rFonts w:eastAsia="Times New Roman"/>
              </w:rPr>
            </w:pPr>
            <w:r w:rsidRPr="0071004B">
              <w:rPr>
                <w:rFonts w:eastAsia="Times New Roman"/>
              </w:rPr>
              <w:t xml:space="preserve">     3</w:t>
            </w:r>
          </w:p>
          <w:p w14:paraId="38BCECAF" w14:textId="77777777" w:rsidR="0071004B" w:rsidRPr="0071004B" w:rsidRDefault="0071004B" w:rsidP="0071004B">
            <w:pPr>
              <w:rPr>
                <w:rFonts w:eastAsia="Times New Roman"/>
              </w:rPr>
            </w:pPr>
          </w:p>
        </w:tc>
        <w:tc>
          <w:tcPr>
            <w:tcW w:w="992" w:type="dxa"/>
            <w:tcBorders>
              <w:top w:val="single" w:sz="4" w:space="0" w:color="auto"/>
              <w:left w:val="single" w:sz="4" w:space="0" w:color="auto"/>
              <w:right w:val="single" w:sz="4" w:space="0" w:color="auto"/>
            </w:tcBorders>
          </w:tcPr>
          <w:p w14:paraId="42D0BD81" w14:textId="77777777" w:rsidR="0071004B" w:rsidRPr="0071004B" w:rsidRDefault="0071004B" w:rsidP="0071004B">
            <w:pPr>
              <w:suppressAutoHyphens/>
              <w:jc w:val="center"/>
              <w:rPr>
                <w:rFonts w:eastAsia="Times New Roman"/>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14:paraId="5D02E616" w14:textId="77777777" w:rsidR="0071004B" w:rsidRPr="0071004B" w:rsidRDefault="0071004B" w:rsidP="0071004B">
            <w:pPr>
              <w:suppressAutoHyphens/>
              <w:jc w:val="center"/>
              <w:rPr>
                <w:rFonts w:eastAsia="Times New Roman"/>
                <w:sz w:val="20"/>
                <w:szCs w:val="20"/>
                <w:shd w:val="clear" w:color="auto" w:fill="FFFFFF"/>
              </w:rPr>
            </w:pPr>
          </w:p>
        </w:tc>
      </w:tr>
      <w:tr w:rsidR="0071004B" w:rsidRPr="0071004B" w14:paraId="5AF060D8" w14:textId="77777777" w:rsidTr="004B499D">
        <w:trPr>
          <w:gridAfter w:val="1"/>
          <w:wAfter w:w="1134" w:type="dxa"/>
          <w:trHeight w:val="541"/>
        </w:trPr>
        <w:tc>
          <w:tcPr>
            <w:tcW w:w="534" w:type="dxa"/>
            <w:tcBorders>
              <w:top w:val="single" w:sz="4" w:space="0" w:color="auto"/>
              <w:left w:val="single" w:sz="4" w:space="0" w:color="auto"/>
              <w:right w:val="single" w:sz="4" w:space="0" w:color="auto"/>
            </w:tcBorders>
          </w:tcPr>
          <w:p w14:paraId="1E6B3836" w14:textId="77777777" w:rsidR="0071004B" w:rsidRPr="0071004B" w:rsidRDefault="0071004B" w:rsidP="0071004B">
            <w:pPr>
              <w:jc w:val="center"/>
              <w:rPr>
                <w:rFonts w:eastAsia="Times New Roman"/>
              </w:rPr>
            </w:pPr>
            <w:r w:rsidRPr="0071004B">
              <w:rPr>
                <w:rFonts w:eastAsia="Times New Roman"/>
              </w:rPr>
              <w:t>4</w:t>
            </w:r>
          </w:p>
        </w:tc>
        <w:tc>
          <w:tcPr>
            <w:tcW w:w="1574" w:type="dxa"/>
            <w:tcBorders>
              <w:top w:val="single" w:sz="4" w:space="0" w:color="auto"/>
              <w:left w:val="single" w:sz="4" w:space="0" w:color="auto"/>
              <w:right w:val="single" w:sz="4" w:space="0" w:color="auto"/>
            </w:tcBorders>
          </w:tcPr>
          <w:p w14:paraId="1258390D" w14:textId="77777777" w:rsidR="0071004B" w:rsidRPr="0071004B" w:rsidRDefault="0071004B" w:rsidP="0071004B">
            <w:pPr>
              <w:keepNext/>
              <w:ind w:right="48"/>
              <w:jc w:val="both"/>
              <w:outlineLvl w:val="2"/>
              <w:rPr>
                <w:rFonts w:eastAsia="Times New Roman"/>
                <w:bCs/>
                <w:sz w:val="18"/>
                <w:szCs w:val="18"/>
              </w:rPr>
            </w:pPr>
            <w:r w:rsidRPr="0071004B">
              <w:rPr>
                <w:rFonts w:eastAsia="Times New Roman"/>
                <w:bCs/>
                <w:sz w:val="18"/>
                <w:szCs w:val="18"/>
              </w:rPr>
              <w:t>Замер полного сопротивления петли «фаза-ноль»</w:t>
            </w:r>
          </w:p>
        </w:tc>
        <w:tc>
          <w:tcPr>
            <w:tcW w:w="1828" w:type="dxa"/>
            <w:tcBorders>
              <w:top w:val="single" w:sz="4" w:space="0" w:color="auto"/>
              <w:left w:val="single" w:sz="4" w:space="0" w:color="auto"/>
              <w:right w:val="single" w:sz="4" w:space="0" w:color="auto"/>
            </w:tcBorders>
            <w:vAlign w:val="center"/>
          </w:tcPr>
          <w:p w14:paraId="5D915B7F" w14:textId="77777777" w:rsidR="0071004B" w:rsidRPr="0071004B" w:rsidRDefault="0071004B" w:rsidP="0071004B">
            <w:pPr>
              <w:spacing w:after="160" w:line="259" w:lineRule="auto"/>
              <w:rPr>
                <w:lang w:eastAsia="en-US"/>
              </w:rPr>
            </w:pPr>
            <w:r w:rsidRPr="0071004B">
              <w:rPr>
                <w:rFonts w:ascii="Arial" w:hAnsi="Arial" w:cs="Arial"/>
                <w:sz w:val="18"/>
                <w:szCs w:val="18"/>
                <w:lang w:eastAsia="en-US"/>
              </w:rPr>
              <w:t>ГОСТ Р 50571.16-2019 </w:t>
            </w:r>
          </w:p>
        </w:tc>
        <w:tc>
          <w:tcPr>
            <w:tcW w:w="1559" w:type="dxa"/>
            <w:tcBorders>
              <w:top w:val="single" w:sz="4" w:space="0" w:color="auto"/>
              <w:left w:val="single" w:sz="4" w:space="0" w:color="auto"/>
              <w:right w:val="single" w:sz="4" w:space="0" w:color="auto"/>
            </w:tcBorders>
          </w:tcPr>
          <w:p w14:paraId="2C7004AF" w14:textId="77777777" w:rsidR="0071004B" w:rsidRPr="0071004B" w:rsidRDefault="0071004B" w:rsidP="0071004B">
            <w:pPr>
              <w:jc w:val="center"/>
              <w:rPr>
                <w:lang w:eastAsia="en-US"/>
              </w:rPr>
            </w:pPr>
            <w:r w:rsidRPr="0071004B">
              <w:rPr>
                <w:rFonts w:eastAsia="Times New Roman"/>
              </w:rPr>
              <w:t>71.20.13.000</w:t>
            </w:r>
          </w:p>
        </w:tc>
        <w:tc>
          <w:tcPr>
            <w:tcW w:w="850" w:type="dxa"/>
            <w:tcBorders>
              <w:top w:val="single" w:sz="4" w:space="0" w:color="auto"/>
              <w:left w:val="single" w:sz="4" w:space="0" w:color="auto"/>
              <w:right w:val="single" w:sz="4" w:space="0" w:color="auto"/>
            </w:tcBorders>
          </w:tcPr>
          <w:p w14:paraId="6070767A" w14:textId="77777777" w:rsidR="0071004B" w:rsidRPr="0071004B" w:rsidRDefault="0071004B" w:rsidP="0071004B">
            <w:pPr>
              <w:rPr>
                <w:rFonts w:eastAsia="Times New Roman"/>
              </w:rPr>
            </w:pPr>
            <w:r w:rsidRPr="0071004B">
              <w:rPr>
                <w:rFonts w:eastAsia="Times New Roman"/>
              </w:rPr>
              <w:t>шт.</w:t>
            </w:r>
          </w:p>
        </w:tc>
        <w:tc>
          <w:tcPr>
            <w:tcW w:w="881" w:type="dxa"/>
            <w:tcBorders>
              <w:top w:val="single" w:sz="4" w:space="0" w:color="auto"/>
              <w:left w:val="single" w:sz="4" w:space="0" w:color="auto"/>
              <w:right w:val="single" w:sz="4" w:space="0" w:color="auto"/>
            </w:tcBorders>
          </w:tcPr>
          <w:p w14:paraId="557E1C68" w14:textId="77777777" w:rsidR="0071004B" w:rsidRPr="0071004B" w:rsidRDefault="0071004B" w:rsidP="0071004B">
            <w:pPr>
              <w:jc w:val="center"/>
              <w:rPr>
                <w:rFonts w:eastAsia="Times New Roman"/>
              </w:rPr>
            </w:pPr>
            <w:r w:rsidRPr="0071004B">
              <w:rPr>
                <w:rFonts w:eastAsia="Times New Roman"/>
              </w:rPr>
              <w:t>7</w:t>
            </w:r>
          </w:p>
        </w:tc>
        <w:tc>
          <w:tcPr>
            <w:tcW w:w="992" w:type="dxa"/>
            <w:tcBorders>
              <w:top w:val="single" w:sz="4" w:space="0" w:color="auto"/>
              <w:left w:val="single" w:sz="4" w:space="0" w:color="auto"/>
              <w:right w:val="single" w:sz="4" w:space="0" w:color="auto"/>
            </w:tcBorders>
          </w:tcPr>
          <w:p w14:paraId="6214A5CF" w14:textId="77777777" w:rsidR="0071004B" w:rsidRPr="0071004B" w:rsidRDefault="0071004B" w:rsidP="0071004B">
            <w:pPr>
              <w:suppressAutoHyphens/>
              <w:jc w:val="center"/>
              <w:rPr>
                <w:rFonts w:eastAsia="Times New Roman"/>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14:paraId="4D29E2D8" w14:textId="77777777" w:rsidR="0071004B" w:rsidRPr="0071004B" w:rsidRDefault="0071004B" w:rsidP="0071004B">
            <w:pPr>
              <w:suppressAutoHyphens/>
              <w:jc w:val="center"/>
              <w:rPr>
                <w:rFonts w:eastAsia="Times New Roman"/>
                <w:sz w:val="20"/>
                <w:szCs w:val="20"/>
                <w:shd w:val="clear" w:color="auto" w:fill="FFFFFF"/>
              </w:rPr>
            </w:pPr>
          </w:p>
        </w:tc>
      </w:tr>
      <w:tr w:rsidR="0071004B" w:rsidRPr="0071004B" w14:paraId="681E567A" w14:textId="77777777" w:rsidTr="004B499D">
        <w:tc>
          <w:tcPr>
            <w:tcW w:w="9352" w:type="dxa"/>
            <w:gridSpan w:val="8"/>
            <w:tcBorders>
              <w:top w:val="single" w:sz="4" w:space="0" w:color="auto"/>
              <w:left w:val="single" w:sz="4" w:space="0" w:color="auto"/>
              <w:bottom w:val="single" w:sz="4" w:space="0" w:color="auto"/>
              <w:right w:val="single" w:sz="4" w:space="0" w:color="auto"/>
            </w:tcBorders>
          </w:tcPr>
          <w:p w14:paraId="52C01948" w14:textId="77777777" w:rsidR="0071004B" w:rsidRPr="0071004B" w:rsidRDefault="0071004B" w:rsidP="0071004B">
            <w:pPr>
              <w:suppressAutoHyphens/>
              <w:jc w:val="center"/>
              <w:rPr>
                <w:rFonts w:eastAsia="Times New Roman"/>
                <w:b/>
                <w:bCs/>
                <w:color w:val="000000"/>
                <w:szCs w:val="20"/>
                <w:lang w:eastAsia="ar-SA"/>
              </w:rPr>
            </w:pPr>
            <w:r w:rsidRPr="0071004B">
              <w:rPr>
                <w:rFonts w:eastAsia="Times New Roman"/>
                <w:b/>
                <w:bCs/>
                <w:color w:val="000000"/>
                <w:szCs w:val="20"/>
                <w:lang w:eastAsia="ar-SA"/>
              </w:rPr>
              <w:t>Итого:</w:t>
            </w:r>
          </w:p>
        </w:tc>
        <w:tc>
          <w:tcPr>
            <w:tcW w:w="1418" w:type="dxa"/>
            <w:gridSpan w:val="2"/>
            <w:tcBorders>
              <w:top w:val="single" w:sz="4" w:space="0" w:color="auto"/>
              <w:left w:val="single" w:sz="4" w:space="0" w:color="auto"/>
              <w:bottom w:val="single" w:sz="4" w:space="0" w:color="auto"/>
              <w:right w:val="single" w:sz="4" w:space="0" w:color="auto"/>
            </w:tcBorders>
          </w:tcPr>
          <w:p w14:paraId="2E96BEB1" w14:textId="77777777" w:rsidR="0071004B" w:rsidRPr="0071004B" w:rsidRDefault="0071004B" w:rsidP="0071004B">
            <w:pPr>
              <w:suppressAutoHyphens/>
              <w:jc w:val="center"/>
              <w:rPr>
                <w:rFonts w:eastAsia="Times New Roman"/>
                <w:bCs/>
                <w:color w:val="000000"/>
                <w:szCs w:val="20"/>
                <w:lang w:eastAsia="ar-SA"/>
              </w:rPr>
            </w:pPr>
          </w:p>
        </w:tc>
      </w:tr>
    </w:tbl>
    <w:p w14:paraId="6EE87FC7" w14:textId="77777777" w:rsidR="0071004B" w:rsidRPr="0071004B" w:rsidRDefault="0071004B" w:rsidP="0071004B">
      <w:pPr>
        <w:suppressAutoHyphens/>
        <w:rPr>
          <w:rFonts w:eastAsia="Times New Roman"/>
          <w:sz w:val="22"/>
          <w:szCs w:val="22"/>
        </w:rPr>
      </w:pPr>
    </w:p>
    <w:p w14:paraId="687ADFFD" w14:textId="77777777" w:rsidR="0071004B" w:rsidRPr="0071004B" w:rsidRDefault="0071004B" w:rsidP="0071004B">
      <w:pPr>
        <w:suppressAutoHyphens/>
        <w:rPr>
          <w:rFonts w:eastAsia="Times New Roman"/>
          <w:color w:val="000000"/>
          <w:szCs w:val="20"/>
          <w:lang w:eastAsia="ar-SA"/>
        </w:rPr>
      </w:pPr>
      <w:r w:rsidRPr="0071004B">
        <w:rPr>
          <w:rFonts w:eastAsia="Times New Roman"/>
          <w:sz w:val="22"/>
          <w:szCs w:val="22"/>
        </w:rPr>
        <w:t xml:space="preserve">Цена контракта составляет ________________ (____________________________________) рублей 00 копеек, НДС не облагается. Оказание Услуги </w:t>
      </w:r>
      <w:r w:rsidRPr="0071004B">
        <w:rPr>
          <w:rFonts w:eastAsia="Times New Roman"/>
          <w:color w:val="000000"/>
          <w:szCs w:val="20"/>
          <w:lang w:eastAsia="ar-SA"/>
        </w:rPr>
        <w:t>осуществляется в течение 30 рабочих дней с момента подписания Контракта.</w:t>
      </w:r>
    </w:p>
    <w:p w14:paraId="4CEFDFED" w14:textId="77777777" w:rsidR="0071004B" w:rsidRPr="0071004B" w:rsidRDefault="0071004B" w:rsidP="0071004B">
      <w:pPr>
        <w:suppressAutoHyphens/>
        <w:rPr>
          <w:rFonts w:eastAsia="Times New Roman"/>
          <w:color w:val="000000"/>
          <w:szCs w:val="20"/>
          <w:lang w:eastAsia="ar-SA"/>
        </w:rPr>
      </w:pPr>
    </w:p>
    <w:p w14:paraId="296E59F8" w14:textId="77777777" w:rsidR="0071004B" w:rsidRPr="0071004B" w:rsidRDefault="0071004B" w:rsidP="0071004B">
      <w:pPr>
        <w:suppressAutoHyphens/>
        <w:rPr>
          <w:rFonts w:eastAsia="Times New Roman"/>
          <w:color w:val="000000"/>
          <w:szCs w:val="20"/>
          <w:lang w:eastAsia="ar-SA"/>
        </w:rPr>
      </w:pPr>
    </w:p>
    <w:tbl>
      <w:tblPr>
        <w:tblW w:w="5000" w:type="pct"/>
        <w:jc w:val="center"/>
        <w:tblLook w:val="04A0" w:firstRow="1" w:lastRow="0" w:firstColumn="1" w:lastColumn="0" w:noHBand="0" w:noVBand="1"/>
      </w:tblPr>
      <w:tblGrid>
        <w:gridCol w:w="4956"/>
        <w:gridCol w:w="5108"/>
      </w:tblGrid>
      <w:tr w:rsidR="0071004B" w:rsidRPr="0071004B" w14:paraId="0A03C553" w14:textId="77777777" w:rsidTr="004B499D">
        <w:trPr>
          <w:trHeight w:val="638"/>
          <w:jc w:val="center"/>
        </w:trPr>
        <w:tc>
          <w:tcPr>
            <w:tcW w:w="2462" w:type="pct"/>
          </w:tcPr>
          <w:p w14:paraId="097E54E4" w14:textId="77777777" w:rsidR="0071004B" w:rsidRPr="0071004B" w:rsidRDefault="0071004B" w:rsidP="0071004B">
            <w:pPr>
              <w:keepNext/>
              <w:spacing w:before="240"/>
              <w:outlineLvl w:val="1"/>
              <w:rPr>
                <w:rFonts w:eastAsia="Times New Roman"/>
                <w:b/>
                <w:color w:val="000000"/>
              </w:rPr>
            </w:pPr>
            <w:r w:rsidRPr="0071004B">
              <w:rPr>
                <w:rFonts w:eastAsia="Times New Roman"/>
                <w:b/>
                <w:bCs/>
                <w:color w:val="000000"/>
              </w:rPr>
              <w:t xml:space="preserve">Заказчик: </w:t>
            </w:r>
          </w:p>
        </w:tc>
        <w:tc>
          <w:tcPr>
            <w:tcW w:w="2538" w:type="pct"/>
          </w:tcPr>
          <w:p w14:paraId="4E8B617B" w14:textId="77777777" w:rsidR="0071004B" w:rsidRPr="0071004B" w:rsidRDefault="0071004B" w:rsidP="0071004B">
            <w:pPr>
              <w:keepNext/>
              <w:spacing w:before="240"/>
              <w:outlineLvl w:val="1"/>
              <w:rPr>
                <w:rFonts w:eastAsia="Times New Roman"/>
                <w:b/>
                <w:color w:val="000000"/>
              </w:rPr>
            </w:pPr>
            <w:r w:rsidRPr="0071004B">
              <w:rPr>
                <w:rFonts w:eastAsia="Times New Roman"/>
                <w:b/>
                <w:bCs/>
                <w:color w:val="000000"/>
              </w:rPr>
              <w:t xml:space="preserve">Исполнитель:       </w:t>
            </w:r>
          </w:p>
          <w:p w14:paraId="54277D6E" w14:textId="77777777" w:rsidR="0071004B" w:rsidRPr="0071004B" w:rsidRDefault="0071004B" w:rsidP="0071004B">
            <w:pPr>
              <w:keepNext/>
              <w:spacing w:before="240"/>
              <w:outlineLvl w:val="1"/>
              <w:rPr>
                <w:rFonts w:eastAsia="Times New Roman"/>
                <w:b/>
                <w:color w:val="000000"/>
              </w:rPr>
            </w:pPr>
          </w:p>
        </w:tc>
      </w:tr>
      <w:tr w:rsidR="0071004B" w:rsidRPr="0071004B" w14:paraId="07F0C02B" w14:textId="77777777" w:rsidTr="004B499D">
        <w:trPr>
          <w:trHeight w:val="333"/>
          <w:jc w:val="center"/>
        </w:trPr>
        <w:tc>
          <w:tcPr>
            <w:tcW w:w="2462" w:type="pct"/>
          </w:tcPr>
          <w:p w14:paraId="4DB5A4E5" w14:textId="77777777" w:rsidR="0071004B" w:rsidRPr="0071004B" w:rsidRDefault="0071004B" w:rsidP="0071004B">
            <w:pPr>
              <w:keepNext/>
              <w:spacing w:before="240"/>
              <w:outlineLvl w:val="1"/>
              <w:rPr>
                <w:rFonts w:eastAsia="Times New Roman"/>
                <w:color w:val="000000"/>
              </w:rPr>
            </w:pPr>
            <w:r w:rsidRPr="0071004B">
              <w:rPr>
                <w:rFonts w:eastAsia="Times New Roman"/>
                <w:iCs/>
                <w:color w:val="000000"/>
              </w:rPr>
              <w:t>__________________/С</w:t>
            </w:r>
            <w:r w:rsidRPr="0071004B">
              <w:rPr>
                <w:rFonts w:eastAsia="Times New Roman"/>
                <w:iCs/>
                <w:color w:val="000000"/>
                <w:lang w:val="en-US"/>
              </w:rPr>
              <w:t xml:space="preserve">.Р. </w:t>
            </w:r>
            <w:proofErr w:type="spellStart"/>
            <w:r w:rsidRPr="0071004B">
              <w:rPr>
                <w:rFonts w:eastAsia="Times New Roman"/>
                <w:iCs/>
                <w:color w:val="000000"/>
                <w:lang w:val="en-US"/>
              </w:rPr>
              <w:t>Наумов</w:t>
            </w:r>
            <w:proofErr w:type="spellEnd"/>
            <w:r w:rsidRPr="0071004B">
              <w:rPr>
                <w:rFonts w:eastAsia="Times New Roman"/>
                <w:iCs/>
                <w:color w:val="000000"/>
              </w:rPr>
              <w:t xml:space="preserve">/ </w:t>
            </w:r>
          </w:p>
        </w:tc>
        <w:tc>
          <w:tcPr>
            <w:tcW w:w="2538" w:type="pct"/>
          </w:tcPr>
          <w:p w14:paraId="4C83B151" w14:textId="77777777" w:rsidR="0071004B" w:rsidRPr="0071004B" w:rsidRDefault="0071004B" w:rsidP="0071004B">
            <w:pPr>
              <w:rPr>
                <w:rFonts w:eastAsia="Times New Roman"/>
                <w:sz w:val="22"/>
                <w:szCs w:val="22"/>
              </w:rPr>
            </w:pPr>
            <w:r w:rsidRPr="0071004B">
              <w:rPr>
                <w:rFonts w:eastAsia="Times New Roman"/>
                <w:sz w:val="22"/>
                <w:szCs w:val="22"/>
              </w:rPr>
              <w:t>_________________/______________/</w:t>
            </w:r>
          </w:p>
          <w:p w14:paraId="73365F3E" w14:textId="77777777" w:rsidR="0071004B" w:rsidRPr="0071004B" w:rsidRDefault="0071004B" w:rsidP="0071004B">
            <w:pPr>
              <w:keepNext/>
              <w:spacing w:before="240"/>
              <w:outlineLvl w:val="1"/>
              <w:rPr>
                <w:rFonts w:ascii="Calibri Light" w:eastAsia="Times New Roman" w:hAnsi="Calibri Light"/>
                <w:color w:val="000000"/>
              </w:rPr>
            </w:pPr>
          </w:p>
        </w:tc>
      </w:tr>
    </w:tbl>
    <w:p w14:paraId="3A08E1CD" w14:textId="77777777" w:rsidR="0071004B" w:rsidRPr="0071004B" w:rsidRDefault="0071004B" w:rsidP="0071004B">
      <w:pPr>
        <w:rPr>
          <w:rFonts w:ascii="Calibri" w:hAnsi="Calibri"/>
          <w:sz w:val="22"/>
          <w:szCs w:val="22"/>
          <w:lang w:eastAsia="en-US"/>
        </w:rPr>
      </w:pPr>
    </w:p>
    <w:p w14:paraId="401A7C7A" w14:textId="77777777" w:rsidR="007E6CC7" w:rsidRPr="00F92D2D" w:rsidRDefault="007E6CC7" w:rsidP="00E3377B">
      <w:pPr>
        <w:framePr w:w="10574" w:wrap="auto" w:hAnchor="text" w:x="1276"/>
        <w:sectPr w:rsidR="007E6CC7" w:rsidRPr="00F92D2D" w:rsidSect="00012D07">
          <w:pgSz w:w="11906" w:h="16838"/>
          <w:pgMar w:top="1418" w:right="851" w:bottom="1134" w:left="991" w:header="709" w:footer="0" w:gutter="0"/>
          <w:cols w:space="708"/>
          <w:docGrid w:linePitch="360"/>
        </w:sectPr>
      </w:pPr>
    </w:p>
    <w:p w14:paraId="53262B76" w14:textId="77777777" w:rsidR="007A4CBE" w:rsidRDefault="004213AF" w:rsidP="001F5199">
      <w:pPr>
        <w:jc w:val="right"/>
        <w:rPr>
          <w:rFonts w:eastAsia="Courier New"/>
          <w:color w:val="000000"/>
        </w:rPr>
      </w:pPr>
      <w:r w:rsidRPr="00BA2432">
        <w:rPr>
          <w:rFonts w:eastAsia="Courier New"/>
          <w:color w:val="000000"/>
        </w:rPr>
        <w:lastRenderedPageBreak/>
        <w:t>Приложение №</w:t>
      </w:r>
      <w:r>
        <w:rPr>
          <w:rFonts w:eastAsia="Courier New"/>
          <w:color w:val="000000"/>
        </w:rPr>
        <w:t xml:space="preserve"> </w:t>
      </w:r>
      <w:r w:rsidR="00575A11">
        <w:rPr>
          <w:rFonts w:eastAsia="Courier New"/>
          <w:color w:val="000000"/>
        </w:rPr>
        <w:t>2</w:t>
      </w:r>
      <w:r w:rsidR="006F70B3">
        <w:rPr>
          <w:rFonts w:eastAsia="Courier New"/>
          <w:color w:val="000000"/>
        </w:rPr>
        <w:t xml:space="preserve">   </w:t>
      </w:r>
    </w:p>
    <w:p w14:paraId="7A5E3138" w14:textId="77777777" w:rsidR="007A4CBE" w:rsidRDefault="004213AF" w:rsidP="007A4CBE">
      <w:pPr>
        <w:jc w:val="right"/>
        <w:rPr>
          <w:rFonts w:eastAsia="Courier New"/>
          <w:color w:val="000000"/>
        </w:rPr>
      </w:pPr>
      <w:r w:rsidRPr="00BA2432">
        <w:rPr>
          <w:rFonts w:eastAsia="Courier New"/>
          <w:color w:val="000000"/>
        </w:rPr>
        <w:t>к Государственному контракту</w:t>
      </w:r>
    </w:p>
    <w:p w14:paraId="0A932C01" w14:textId="41F56FAA" w:rsidR="004213AF" w:rsidRPr="00BA2432" w:rsidRDefault="006F70B3" w:rsidP="007A4CBE">
      <w:pPr>
        <w:jc w:val="right"/>
        <w:rPr>
          <w:rFonts w:eastAsia="Courier New"/>
          <w:color w:val="000000"/>
        </w:rPr>
      </w:pPr>
      <w:r>
        <w:rPr>
          <w:rFonts w:eastAsia="Courier New"/>
          <w:color w:val="000000"/>
        </w:rPr>
        <w:t xml:space="preserve"> </w:t>
      </w:r>
      <w:r w:rsidR="00FA466D" w:rsidRPr="00577F79">
        <w:rPr>
          <w:rFonts w:eastAsia="Courier New"/>
          <w:color w:val="000000"/>
        </w:rPr>
        <w:t>№</w:t>
      </w:r>
      <w:r w:rsidR="002E21F1">
        <w:rPr>
          <w:rFonts w:eastAsia="Courier New"/>
          <w:color w:val="000000"/>
        </w:rPr>
        <w:t xml:space="preserve"> </w:t>
      </w:r>
      <w:r w:rsidR="0071004B">
        <w:rPr>
          <w:rFonts w:eastAsia="Courier New"/>
          <w:color w:val="000000"/>
        </w:rPr>
        <w:t>_</w:t>
      </w:r>
      <w:proofErr w:type="gramStart"/>
      <w:r w:rsidR="0071004B">
        <w:rPr>
          <w:rFonts w:eastAsia="Courier New"/>
          <w:color w:val="000000"/>
        </w:rPr>
        <w:t>_</w:t>
      </w:r>
      <w:r w:rsidR="002E21F1">
        <w:rPr>
          <w:rStyle w:val="FontStyle11"/>
          <w:bCs/>
          <w:sz w:val="23"/>
          <w:szCs w:val="23"/>
        </w:rPr>
        <w:t xml:space="preserve">  </w:t>
      </w:r>
      <w:r w:rsidR="004213AF" w:rsidRPr="00BA2432">
        <w:rPr>
          <w:rFonts w:eastAsia="Courier New"/>
          <w:color w:val="000000"/>
        </w:rPr>
        <w:t>от</w:t>
      </w:r>
      <w:proofErr w:type="gramEnd"/>
      <w:r w:rsidR="004213AF" w:rsidRPr="00BA2432">
        <w:rPr>
          <w:rFonts w:eastAsia="Courier New"/>
          <w:color w:val="000000"/>
        </w:rPr>
        <w:t xml:space="preserve"> «____» _________20</w:t>
      </w:r>
      <w:r w:rsidR="004213AF">
        <w:rPr>
          <w:rFonts w:eastAsia="Courier New"/>
          <w:color w:val="000000"/>
        </w:rPr>
        <w:t>2</w:t>
      </w:r>
      <w:r w:rsidR="00047CDD">
        <w:rPr>
          <w:rFonts w:eastAsia="Courier New"/>
          <w:color w:val="000000"/>
        </w:rPr>
        <w:t>6</w:t>
      </w:r>
      <w:r w:rsidR="004213AF">
        <w:rPr>
          <w:rFonts w:eastAsia="Courier New"/>
          <w:color w:val="000000"/>
        </w:rPr>
        <w:t xml:space="preserve"> </w:t>
      </w:r>
      <w:r w:rsidR="004213AF" w:rsidRPr="00BA2432">
        <w:rPr>
          <w:rFonts w:eastAsia="Courier New"/>
          <w:color w:val="000000"/>
        </w:rPr>
        <w:t>г.</w:t>
      </w:r>
    </w:p>
    <w:p w14:paraId="4B0BE32D" w14:textId="77777777" w:rsidR="004213AF" w:rsidRPr="00BA2432" w:rsidRDefault="004213AF" w:rsidP="00FA466D">
      <w:pPr>
        <w:widowControl w:val="0"/>
        <w:tabs>
          <w:tab w:val="left" w:pos="12122"/>
        </w:tabs>
        <w:jc w:val="right"/>
        <w:rPr>
          <w:rFonts w:eastAsia="Courier New"/>
          <w:b/>
          <w:color w:val="000000"/>
        </w:rPr>
      </w:pPr>
      <w:r>
        <w:rPr>
          <w:rFonts w:eastAsia="Courier New"/>
          <w:b/>
          <w:color w:val="000000"/>
        </w:rPr>
        <w:tab/>
      </w:r>
    </w:p>
    <w:p w14:paraId="221713C2" w14:textId="77777777" w:rsidR="004213AF" w:rsidRPr="00BA2432" w:rsidRDefault="004213AF" w:rsidP="00D12710">
      <w:pPr>
        <w:widowControl w:val="0"/>
        <w:jc w:val="center"/>
        <w:rPr>
          <w:rFonts w:eastAsia="Courier New"/>
          <w:b/>
          <w:color w:val="000000"/>
        </w:rPr>
      </w:pPr>
      <w:r w:rsidRPr="00BA2432">
        <w:rPr>
          <w:rFonts w:eastAsia="Courier New"/>
          <w:b/>
          <w:color w:val="000000"/>
        </w:rPr>
        <w:t xml:space="preserve">АКТ ПРИЕМА-ПЕРЕДАЧИ </w:t>
      </w:r>
      <w:r w:rsidR="00D12710">
        <w:rPr>
          <w:rFonts w:eastAsia="Courier New"/>
          <w:b/>
          <w:color w:val="000000"/>
        </w:rPr>
        <w:t>ОКАЗАННЫХ УСЛУГ</w:t>
      </w:r>
    </w:p>
    <w:p w14:paraId="6A5DCE38" w14:textId="77777777" w:rsidR="004213AF" w:rsidRPr="00BA2432" w:rsidRDefault="004213AF" w:rsidP="00D12710">
      <w:pPr>
        <w:widowControl w:val="0"/>
        <w:jc w:val="center"/>
        <w:rPr>
          <w:rFonts w:eastAsia="Courier New"/>
          <w:color w:val="000000"/>
        </w:rPr>
      </w:pPr>
      <w:r w:rsidRPr="00BA2432">
        <w:rPr>
          <w:rFonts w:eastAsia="Courier New"/>
          <w:color w:val="000000"/>
        </w:rPr>
        <w:t>к Государственному контракту №_______ от «____» ______</w:t>
      </w:r>
      <w:r w:rsidR="00B248AA">
        <w:rPr>
          <w:rFonts w:eastAsia="Courier New"/>
          <w:color w:val="000000"/>
        </w:rPr>
        <w:t>____</w:t>
      </w:r>
      <w:r w:rsidRPr="00BA2432">
        <w:rPr>
          <w:rFonts w:eastAsia="Courier New"/>
          <w:color w:val="000000"/>
        </w:rPr>
        <w:t>___20</w:t>
      </w:r>
      <w:r>
        <w:rPr>
          <w:rFonts w:eastAsia="Courier New"/>
          <w:color w:val="000000"/>
        </w:rPr>
        <w:t>2</w:t>
      </w:r>
      <w:r w:rsidR="00047CDD">
        <w:rPr>
          <w:rFonts w:eastAsia="Courier New"/>
          <w:color w:val="000000"/>
        </w:rPr>
        <w:t>6</w:t>
      </w:r>
      <w:r>
        <w:rPr>
          <w:rFonts w:eastAsia="Courier New"/>
          <w:color w:val="000000"/>
        </w:rPr>
        <w:t xml:space="preserve"> </w:t>
      </w:r>
      <w:r w:rsidRPr="00BA2432">
        <w:rPr>
          <w:rFonts w:eastAsia="Courier New"/>
          <w:color w:val="000000"/>
        </w:rPr>
        <w:t>г.</w:t>
      </w:r>
    </w:p>
    <w:p w14:paraId="2BBD24E5" w14:textId="77777777" w:rsidR="004213AF" w:rsidRPr="00BA2432" w:rsidRDefault="004213AF" w:rsidP="004213AF">
      <w:pPr>
        <w:widowControl w:val="0"/>
        <w:jc w:val="center"/>
        <w:rPr>
          <w:rFonts w:eastAsia="Courier New"/>
          <w:color w:val="000000"/>
        </w:rPr>
      </w:pPr>
    </w:p>
    <w:p w14:paraId="123D23E9" w14:textId="77777777" w:rsidR="004213AF" w:rsidRPr="00BA2432" w:rsidRDefault="004213AF" w:rsidP="004213AF">
      <w:pPr>
        <w:widowControl w:val="0"/>
        <w:rPr>
          <w:rFonts w:eastAsia="Courier New"/>
          <w:color w:val="000000"/>
        </w:rPr>
      </w:pPr>
      <w:r w:rsidRPr="00BA2432">
        <w:rPr>
          <w:rFonts w:eastAsia="Courier New"/>
          <w:color w:val="000000"/>
        </w:rPr>
        <w:t xml:space="preserve">г._____________                                                                                                                                                                      </w:t>
      </w:r>
      <w:proofErr w:type="gramStart"/>
      <w:r w:rsidRPr="00BA2432">
        <w:rPr>
          <w:rFonts w:eastAsia="Courier New"/>
          <w:color w:val="000000"/>
        </w:rPr>
        <w:t xml:space="preserve">   «</w:t>
      </w:r>
      <w:proofErr w:type="gramEnd"/>
      <w:r w:rsidRPr="00BA2432">
        <w:rPr>
          <w:rFonts w:eastAsia="Courier New"/>
          <w:color w:val="000000"/>
        </w:rPr>
        <w:t>____» _____________20</w:t>
      </w:r>
      <w:r>
        <w:rPr>
          <w:rFonts w:eastAsia="Courier New"/>
          <w:color w:val="000000"/>
        </w:rPr>
        <w:t>2</w:t>
      </w:r>
      <w:r w:rsidR="00047CDD">
        <w:rPr>
          <w:rFonts w:eastAsia="Courier New"/>
          <w:color w:val="000000"/>
        </w:rPr>
        <w:t>6</w:t>
      </w:r>
      <w:r>
        <w:rPr>
          <w:rFonts w:eastAsia="Courier New"/>
          <w:color w:val="000000"/>
        </w:rPr>
        <w:t xml:space="preserve"> </w:t>
      </w:r>
      <w:r w:rsidRPr="00BA2432">
        <w:rPr>
          <w:rFonts w:eastAsia="Courier New"/>
          <w:color w:val="000000"/>
        </w:rPr>
        <w:t>г.</w:t>
      </w:r>
    </w:p>
    <w:p w14:paraId="4E975665" w14:textId="77777777" w:rsidR="004213AF" w:rsidRPr="00BA2432" w:rsidRDefault="004213AF" w:rsidP="004213AF">
      <w:pPr>
        <w:widowControl w:val="0"/>
        <w:jc w:val="center"/>
        <w:rPr>
          <w:rFonts w:eastAsia="Courier New"/>
          <w:color w:val="000000"/>
          <w:sz w:val="16"/>
          <w:szCs w:val="16"/>
        </w:rPr>
      </w:pPr>
      <w:r w:rsidRPr="00BA2432">
        <w:rPr>
          <w:rFonts w:eastAsia="Courier New"/>
          <w:color w:val="000000"/>
          <w:sz w:val="16"/>
          <w:szCs w:val="16"/>
        </w:rPr>
        <w:t xml:space="preserve">                                                                                                                                                                                                                            </w:t>
      </w:r>
      <w:r>
        <w:rPr>
          <w:rFonts w:eastAsia="Courier New"/>
          <w:color w:val="000000"/>
          <w:sz w:val="16"/>
          <w:szCs w:val="16"/>
        </w:rPr>
        <w:t xml:space="preserve">                                   </w:t>
      </w:r>
      <w:r w:rsidRPr="00BA2432">
        <w:rPr>
          <w:rFonts w:eastAsia="Courier New"/>
          <w:color w:val="000000"/>
          <w:sz w:val="16"/>
          <w:szCs w:val="16"/>
        </w:rPr>
        <w:t xml:space="preserve">                                       (дата составления акта)</w:t>
      </w:r>
    </w:p>
    <w:p w14:paraId="1EDA35BD" w14:textId="77777777" w:rsidR="004213AF" w:rsidRPr="00BA2432" w:rsidRDefault="004213AF" w:rsidP="004213AF">
      <w:pPr>
        <w:keepNext/>
        <w:widowControl w:val="0"/>
        <w:tabs>
          <w:tab w:val="left" w:pos="540"/>
        </w:tabs>
        <w:suppressAutoHyphens/>
        <w:ind w:right="639"/>
        <w:jc w:val="center"/>
        <w:outlineLvl w:val="3"/>
        <w:rPr>
          <w:rFonts w:eastAsia="Courier New"/>
          <w:b/>
          <w:color w:val="000000"/>
        </w:rPr>
      </w:pPr>
    </w:p>
    <w:p w14:paraId="344C4D5B" w14:textId="77777777"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 xml:space="preserve">Мы, нижеподписавшиеся, представитель </w:t>
      </w:r>
      <w:r w:rsidR="00D12710">
        <w:rPr>
          <w:rFonts w:eastAsia="Courier New"/>
          <w:noProof/>
          <w:color w:val="000000"/>
        </w:rPr>
        <w:t>Исполнителя</w:t>
      </w:r>
      <w:r w:rsidRPr="00BA2432">
        <w:rPr>
          <w:rFonts w:eastAsia="Courier New"/>
          <w:noProof/>
          <w:color w:val="000000"/>
        </w:rPr>
        <w:t>,в лице</w:t>
      </w:r>
      <w:r w:rsidRPr="00BA2432">
        <w:rPr>
          <w:rFonts w:eastAsia="Courier New"/>
          <w:color w:val="000000"/>
        </w:rPr>
        <w:t>________________________________________________</w:t>
      </w:r>
      <w:r w:rsidRPr="00BA2432">
        <w:rPr>
          <w:rFonts w:eastAsia="Courier New"/>
          <w:noProof/>
          <w:color w:val="000000"/>
        </w:rPr>
        <w:t xml:space="preserve">, с </w:t>
      </w:r>
      <w:r w:rsidR="005F52C6">
        <w:rPr>
          <w:rFonts w:eastAsia="Courier New"/>
          <w:noProof/>
          <w:color w:val="000000"/>
        </w:rPr>
        <w:t xml:space="preserve">одной стороны, </w:t>
      </w:r>
      <w:r w:rsidR="005F52C6">
        <w:rPr>
          <w:rFonts w:eastAsia="Courier New"/>
          <w:noProof/>
          <w:color w:val="000000"/>
        </w:rPr>
        <w:br/>
        <w:t xml:space="preserve">и </w:t>
      </w:r>
      <w:r w:rsidR="005F52C6">
        <w:rPr>
          <w:rFonts w:eastAsia="Courier New"/>
          <w:color w:val="000000"/>
        </w:rPr>
        <w:t>Государственный заказчик</w:t>
      </w:r>
      <w:r w:rsidRPr="00BA2432">
        <w:rPr>
          <w:rFonts w:eastAsia="Courier New"/>
          <w:color w:val="000000"/>
        </w:rPr>
        <w:t>,</w:t>
      </w:r>
      <w:r w:rsidRPr="00BA2432">
        <w:rPr>
          <w:rFonts w:eastAsia="Courier New"/>
          <w:noProof/>
          <w:color w:val="000000"/>
        </w:rPr>
        <w:t xml:space="preserve"> в лице </w:t>
      </w:r>
      <w:r w:rsidRPr="00BA2432">
        <w:rPr>
          <w:rFonts w:eastAsia="Courier New"/>
          <w:i/>
          <w:iCs/>
          <w:color w:val="000000"/>
        </w:rPr>
        <w:t>___________________________________________________</w:t>
      </w:r>
      <w:r w:rsidRPr="00BA2432">
        <w:rPr>
          <w:rFonts w:eastAsia="Courier New"/>
          <w:noProof/>
          <w:color w:val="000000"/>
        </w:rPr>
        <w:t>, с другой стороны, составили настоящий Акт о нижеследующем:</w:t>
      </w:r>
    </w:p>
    <w:p w14:paraId="6E4070A6" w14:textId="77777777" w:rsidR="004213AF" w:rsidRPr="00BA2432" w:rsidRDefault="004213AF" w:rsidP="004213AF">
      <w:pPr>
        <w:widowControl w:val="0"/>
        <w:ind w:firstLine="708"/>
        <w:jc w:val="both"/>
        <w:rPr>
          <w:rFonts w:eastAsia="Courier New"/>
          <w:noProof/>
          <w:color w:val="000000"/>
        </w:rPr>
      </w:pPr>
      <w:r w:rsidRPr="00BA2432">
        <w:rPr>
          <w:rFonts w:eastAsia="Courier New"/>
          <w:noProof/>
          <w:color w:val="000000"/>
        </w:rPr>
        <w:t>В соответствии с условиями Государственного контракта № ____ от «____» _______ 20</w:t>
      </w:r>
      <w:r>
        <w:rPr>
          <w:rFonts w:eastAsia="Courier New"/>
          <w:noProof/>
          <w:color w:val="000000"/>
        </w:rPr>
        <w:t>2</w:t>
      </w:r>
      <w:r w:rsidR="00C2025C">
        <w:rPr>
          <w:rFonts w:eastAsia="Courier New"/>
          <w:noProof/>
          <w:color w:val="000000"/>
        </w:rPr>
        <w:t>6</w:t>
      </w:r>
      <w:r>
        <w:rPr>
          <w:rFonts w:eastAsia="Courier New"/>
          <w:noProof/>
          <w:color w:val="000000"/>
        </w:rPr>
        <w:t xml:space="preserve"> </w:t>
      </w:r>
      <w:r w:rsidRPr="00BA2432">
        <w:rPr>
          <w:rFonts w:eastAsia="Courier New"/>
          <w:noProof/>
          <w:color w:val="000000"/>
        </w:rPr>
        <w:t xml:space="preserve">г., </w:t>
      </w:r>
      <w:r w:rsidR="00D12710">
        <w:rPr>
          <w:rFonts w:eastAsia="Courier New"/>
          <w:noProof/>
          <w:color w:val="000000"/>
        </w:rPr>
        <w:t>Исполнитель</w:t>
      </w:r>
      <w:r w:rsidR="005F52C6">
        <w:rPr>
          <w:rFonts w:eastAsia="Courier New"/>
          <w:noProof/>
          <w:color w:val="000000"/>
        </w:rPr>
        <w:t xml:space="preserve"> </w:t>
      </w:r>
      <w:r w:rsidR="00D12710">
        <w:rPr>
          <w:rFonts w:eastAsia="Courier New"/>
          <w:noProof/>
          <w:color w:val="000000"/>
        </w:rPr>
        <w:t>оказал услуги</w:t>
      </w:r>
      <w:r w:rsidR="005F52C6">
        <w:rPr>
          <w:rFonts w:eastAsia="Courier New"/>
          <w:noProof/>
          <w:color w:val="000000"/>
        </w:rPr>
        <w:t xml:space="preserve">, </w:t>
      </w:r>
      <w:r w:rsidR="00D12710">
        <w:rPr>
          <w:rFonts w:eastAsia="Courier New"/>
          <w:noProof/>
          <w:color w:val="000000"/>
        </w:rPr>
        <w:t xml:space="preserve">                                      </w:t>
      </w:r>
      <w:r w:rsidR="005F52C6">
        <w:rPr>
          <w:rFonts w:eastAsia="Courier New"/>
          <w:noProof/>
          <w:color w:val="000000"/>
        </w:rPr>
        <w:t>а Государственный заказчик</w:t>
      </w:r>
      <w:r w:rsidRPr="00BA2432">
        <w:rPr>
          <w:rFonts w:eastAsia="Courier New"/>
          <w:noProof/>
          <w:color w:val="000000"/>
        </w:rPr>
        <w:t xml:space="preserve"> принял и оприходовал </w:t>
      </w:r>
      <w:r w:rsidR="00D12710">
        <w:rPr>
          <w:rFonts w:eastAsia="Courier New"/>
          <w:noProof/>
          <w:color w:val="000000"/>
        </w:rPr>
        <w:t>услуги</w:t>
      </w:r>
      <w:r w:rsidRPr="00BA2432">
        <w:rPr>
          <w:rFonts w:eastAsia="Courier New"/>
          <w:noProof/>
          <w:color w:val="000000"/>
        </w:rPr>
        <w:t>, указанный в нижеприведенной таблице:</w:t>
      </w:r>
    </w:p>
    <w:tbl>
      <w:tblPr>
        <w:tblW w:w="14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
        <w:gridCol w:w="2708"/>
        <w:gridCol w:w="2410"/>
        <w:gridCol w:w="992"/>
        <w:gridCol w:w="1176"/>
        <w:gridCol w:w="1375"/>
        <w:gridCol w:w="1701"/>
        <w:gridCol w:w="1418"/>
        <w:gridCol w:w="1944"/>
      </w:tblGrid>
      <w:tr w:rsidR="004213AF" w:rsidRPr="00BA2432" w14:paraId="6F24D71F" w14:textId="77777777" w:rsidTr="0034222F">
        <w:trPr>
          <w:trHeight w:val="935"/>
          <w:jc w:val="center"/>
        </w:trPr>
        <w:tc>
          <w:tcPr>
            <w:tcW w:w="978" w:type="dxa"/>
            <w:shd w:val="clear" w:color="auto" w:fill="F2F2F2"/>
            <w:vAlign w:val="center"/>
          </w:tcPr>
          <w:p w14:paraId="392E9348"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 п/п</w:t>
            </w:r>
          </w:p>
        </w:tc>
        <w:tc>
          <w:tcPr>
            <w:tcW w:w="2708" w:type="dxa"/>
            <w:tcBorders>
              <w:right w:val="single" w:sz="4" w:space="0" w:color="auto"/>
            </w:tcBorders>
            <w:shd w:val="clear" w:color="auto" w:fill="F2F2F2"/>
            <w:vAlign w:val="center"/>
          </w:tcPr>
          <w:p w14:paraId="4AD4F81D"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Наименование товара/услуги</w:t>
            </w:r>
          </w:p>
        </w:tc>
        <w:tc>
          <w:tcPr>
            <w:tcW w:w="2410" w:type="dxa"/>
            <w:tcBorders>
              <w:left w:val="single" w:sz="4" w:space="0" w:color="auto"/>
            </w:tcBorders>
            <w:shd w:val="clear" w:color="auto" w:fill="F2F2F2"/>
            <w:vAlign w:val="center"/>
          </w:tcPr>
          <w:p w14:paraId="673F4AE6" w14:textId="77777777" w:rsidR="004213AF" w:rsidRPr="00BA2432" w:rsidRDefault="004213AF" w:rsidP="0034222F">
            <w:pPr>
              <w:widowControl w:val="0"/>
              <w:contextualSpacing/>
              <w:jc w:val="center"/>
              <w:rPr>
                <w:rFonts w:eastAsia="Courier New"/>
                <w:color w:val="000000"/>
                <w:sz w:val="20"/>
                <w:szCs w:val="20"/>
                <w:highlight w:val="yellow"/>
              </w:rPr>
            </w:pPr>
            <w:r w:rsidRPr="00BA2432">
              <w:rPr>
                <w:rFonts w:eastAsia="Courier New"/>
                <w:color w:val="000000"/>
                <w:sz w:val="20"/>
                <w:szCs w:val="20"/>
              </w:rPr>
              <w:t>Нормативный документ (ГОСТ, Технические условия, др.)</w:t>
            </w:r>
          </w:p>
        </w:tc>
        <w:tc>
          <w:tcPr>
            <w:tcW w:w="992" w:type="dxa"/>
            <w:shd w:val="clear" w:color="auto" w:fill="F2F2F2"/>
            <w:vAlign w:val="center"/>
          </w:tcPr>
          <w:p w14:paraId="022935A5"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Ед. изм.</w:t>
            </w:r>
          </w:p>
        </w:tc>
        <w:tc>
          <w:tcPr>
            <w:tcW w:w="1176" w:type="dxa"/>
            <w:shd w:val="clear" w:color="auto" w:fill="F2F2F2"/>
            <w:vAlign w:val="center"/>
          </w:tcPr>
          <w:p w14:paraId="01FBB77D"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Кол-во</w:t>
            </w:r>
          </w:p>
        </w:tc>
        <w:tc>
          <w:tcPr>
            <w:tcW w:w="1375" w:type="dxa"/>
            <w:shd w:val="clear" w:color="auto" w:fill="F2F2F2"/>
            <w:vAlign w:val="center"/>
          </w:tcPr>
          <w:p w14:paraId="30BAE0E6"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Цена за единицу, руб.</w:t>
            </w:r>
          </w:p>
        </w:tc>
        <w:tc>
          <w:tcPr>
            <w:tcW w:w="1701" w:type="dxa"/>
            <w:shd w:val="clear" w:color="auto" w:fill="F2F2F2"/>
            <w:vAlign w:val="center"/>
          </w:tcPr>
          <w:p w14:paraId="0C52A1A8"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Сумма, руб.</w:t>
            </w:r>
          </w:p>
        </w:tc>
        <w:tc>
          <w:tcPr>
            <w:tcW w:w="1418" w:type="dxa"/>
            <w:shd w:val="clear" w:color="auto" w:fill="F2F2F2"/>
            <w:vAlign w:val="center"/>
          </w:tcPr>
          <w:p w14:paraId="59106E84"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Срок годности   товара</w:t>
            </w:r>
          </w:p>
        </w:tc>
        <w:tc>
          <w:tcPr>
            <w:tcW w:w="1944" w:type="dxa"/>
            <w:shd w:val="clear" w:color="auto" w:fill="F2F2F2"/>
            <w:vAlign w:val="center"/>
          </w:tcPr>
          <w:p w14:paraId="666C988A"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Страна происхождения</w:t>
            </w:r>
          </w:p>
        </w:tc>
      </w:tr>
      <w:tr w:rsidR="004213AF" w:rsidRPr="00BA2432" w14:paraId="7F4324E3" w14:textId="77777777" w:rsidTr="0034222F">
        <w:trPr>
          <w:trHeight w:val="424"/>
          <w:jc w:val="center"/>
        </w:trPr>
        <w:tc>
          <w:tcPr>
            <w:tcW w:w="978" w:type="dxa"/>
            <w:vAlign w:val="center"/>
          </w:tcPr>
          <w:p w14:paraId="735DBD2A" w14:textId="77777777" w:rsidR="004213AF" w:rsidRPr="00BA2432" w:rsidRDefault="004213AF" w:rsidP="0034222F">
            <w:pPr>
              <w:widowControl w:val="0"/>
              <w:jc w:val="center"/>
              <w:rPr>
                <w:rFonts w:eastAsia="Courier New"/>
                <w:color w:val="000000"/>
                <w:sz w:val="20"/>
                <w:szCs w:val="20"/>
              </w:rPr>
            </w:pPr>
            <w:r w:rsidRPr="00BA2432">
              <w:rPr>
                <w:rFonts w:eastAsia="Courier New"/>
                <w:color w:val="000000"/>
                <w:sz w:val="20"/>
                <w:szCs w:val="20"/>
              </w:rPr>
              <w:t>1.</w:t>
            </w:r>
          </w:p>
        </w:tc>
        <w:tc>
          <w:tcPr>
            <w:tcW w:w="2708" w:type="dxa"/>
            <w:tcBorders>
              <w:right w:val="single" w:sz="4" w:space="0" w:color="auto"/>
            </w:tcBorders>
            <w:vAlign w:val="center"/>
          </w:tcPr>
          <w:p w14:paraId="6E2EECAA" w14:textId="77777777" w:rsidR="004213AF" w:rsidRPr="00BA2432" w:rsidRDefault="00DB65ED" w:rsidP="00137130">
            <w:pPr>
              <w:widowControl w:val="0"/>
              <w:rPr>
                <w:rFonts w:eastAsia="Courier New"/>
                <w:color w:val="000000"/>
                <w:sz w:val="20"/>
                <w:szCs w:val="20"/>
              </w:rPr>
            </w:pPr>
            <w:r>
              <w:rPr>
                <w:rFonts w:eastAsia="Courier New"/>
                <w:color w:val="000000"/>
                <w:sz w:val="20"/>
                <w:szCs w:val="20"/>
              </w:rPr>
              <w:t xml:space="preserve">Замер сопротивления </w:t>
            </w:r>
            <w:r w:rsidR="00137130">
              <w:rPr>
                <w:rFonts w:eastAsia="Courier New"/>
                <w:color w:val="000000"/>
                <w:sz w:val="20"/>
                <w:szCs w:val="20"/>
              </w:rPr>
              <w:t>изоляции осветительного и силового оборудования</w:t>
            </w:r>
          </w:p>
        </w:tc>
        <w:tc>
          <w:tcPr>
            <w:tcW w:w="2410" w:type="dxa"/>
            <w:tcBorders>
              <w:left w:val="single" w:sz="4" w:space="0" w:color="auto"/>
            </w:tcBorders>
            <w:vAlign w:val="center"/>
          </w:tcPr>
          <w:p w14:paraId="193A3211" w14:textId="77777777" w:rsidR="004213AF" w:rsidRPr="00BA2432" w:rsidRDefault="004213AF" w:rsidP="0034222F">
            <w:pPr>
              <w:widowControl w:val="0"/>
              <w:rPr>
                <w:rFonts w:eastAsia="Courier New"/>
                <w:color w:val="000000"/>
                <w:sz w:val="20"/>
                <w:szCs w:val="20"/>
              </w:rPr>
            </w:pPr>
          </w:p>
        </w:tc>
        <w:tc>
          <w:tcPr>
            <w:tcW w:w="992" w:type="dxa"/>
            <w:vAlign w:val="center"/>
          </w:tcPr>
          <w:p w14:paraId="689F76D6" w14:textId="77777777" w:rsidR="004213AF" w:rsidRPr="00BA2432" w:rsidRDefault="00D12710" w:rsidP="0034222F">
            <w:pPr>
              <w:widowControl w:val="0"/>
              <w:rPr>
                <w:rFonts w:eastAsia="Courier New"/>
                <w:color w:val="000000"/>
                <w:sz w:val="20"/>
                <w:szCs w:val="20"/>
              </w:rPr>
            </w:pPr>
            <w:proofErr w:type="spellStart"/>
            <w:proofErr w:type="gramStart"/>
            <w:r>
              <w:rPr>
                <w:rFonts w:eastAsia="Courier New"/>
                <w:color w:val="000000"/>
                <w:sz w:val="20"/>
                <w:szCs w:val="20"/>
              </w:rPr>
              <w:t>Ус.ед</w:t>
            </w:r>
            <w:proofErr w:type="spellEnd"/>
            <w:proofErr w:type="gramEnd"/>
          </w:p>
        </w:tc>
        <w:tc>
          <w:tcPr>
            <w:tcW w:w="1176" w:type="dxa"/>
            <w:vAlign w:val="center"/>
          </w:tcPr>
          <w:p w14:paraId="489EE694" w14:textId="77777777" w:rsidR="004213AF" w:rsidRPr="00BA2432" w:rsidRDefault="004213AF" w:rsidP="0034222F">
            <w:pPr>
              <w:widowControl w:val="0"/>
              <w:rPr>
                <w:rFonts w:eastAsia="Courier New"/>
                <w:color w:val="000000"/>
                <w:sz w:val="20"/>
                <w:szCs w:val="20"/>
              </w:rPr>
            </w:pPr>
          </w:p>
        </w:tc>
        <w:tc>
          <w:tcPr>
            <w:tcW w:w="1375" w:type="dxa"/>
            <w:vAlign w:val="center"/>
          </w:tcPr>
          <w:p w14:paraId="130098C1" w14:textId="77777777" w:rsidR="004213AF" w:rsidRPr="00BA2432" w:rsidRDefault="004213AF" w:rsidP="0034222F">
            <w:pPr>
              <w:widowControl w:val="0"/>
              <w:jc w:val="center"/>
              <w:rPr>
                <w:rFonts w:eastAsia="Courier New"/>
                <w:color w:val="000000"/>
                <w:sz w:val="20"/>
                <w:szCs w:val="20"/>
              </w:rPr>
            </w:pPr>
          </w:p>
        </w:tc>
        <w:tc>
          <w:tcPr>
            <w:tcW w:w="1701" w:type="dxa"/>
            <w:vAlign w:val="center"/>
          </w:tcPr>
          <w:p w14:paraId="18F0E78D" w14:textId="77777777" w:rsidR="004213AF" w:rsidRPr="00BA2432" w:rsidRDefault="004213AF" w:rsidP="0034222F">
            <w:pPr>
              <w:widowControl w:val="0"/>
              <w:rPr>
                <w:rFonts w:eastAsia="Courier New"/>
                <w:color w:val="000000"/>
                <w:sz w:val="20"/>
                <w:szCs w:val="20"/>
              </w:rPr>
            </w:pPr>
          </w:p>
        </w:tc>
        <w:tc>
          <w:tcPr>
            <w:tcW w:w="1418" w:type="dxa"/>
            <w:vAlign w:val="center"/>
          </w:tcPr>
          <w:p w14:paraId="6CEFD1FA" w14:textId="77777777" w:rsidR="004213AF" w:rsidRPr="00BA2432" w:rsidRDefault="004213AF" w:rsidP="0034222F">
            <w:pPr>
              <w:widowControl w:val="0"/>
              <w:rPr>
                <w:rFonts w:eastAsia="Courier New"/>
                <w:color w:val="000000"/>
                <w:sz w:val="20"/>
                <w:szCs w:val="20"/>
              </w:rPr>
            </w:pPr>
          </w:p>
        </w:tc>
        <w:tc>
          <w:tcPr>
            <w:tcW w:w="1944" w:type="dxa"/>
            <w:vAlign w:val="center"/>
          </w:tcPr>
          <w:p w14:paraId="47576825" w14:textId="77777777" w:rsidR="004213AF" w:rsidRPr="00BA2432" w:rsidRDefault="004213AF" w:rsidP="0034222F">
            <w:pPr>
              <w:widowControl w:val="0"/>
              <w:rPr>
                <w:rFonts w:eastAsia="Courier New"/>
                <w:color w:val="000000"/>
                <w:sz w:val="20"/>
                <w:szCs w:val="20"/>
              </w:rPr>
            </w:pPr>
          </w:p>
        </w:tc>
      </w:tr>
    </w:tbl>
    <w:p w14:paraId="4DEB0350" w14:textId="77777777" w:rsidR="004213AF" w:rsidRPr="00BA2432" w:rsidRDefault="004213AF" w:rsidP="004213AF">
      <w:pPr>
        <w:widowControl w:val="0"/>
        <w:ind w:firstLine="709"/>
        <w:jc w:val="both"/>
        <w:rPr>
          <w:rFonts w:eastAsia="Courier New"/>
          <w:color w:val="000000"/>
        </w:rPr>
      </w:pPr>
      <w:r w:rsidRPr="00BA2432">
        <w:rPr>
          <w:rFonts w:eastAsia="Courier New"/>
          <w:color w:val="000000"/>
        </w:rPr>
        <w:t xml:space="preserve">Сопроводительные документы: </w:t>
      </w:r>
    </w:p>
    <w:p w14:paraId="4BEAEECD" w14:textId="77777777" w:rsidR="004213AF" w:rsidRPr="00BA2432" w:rsidRDefault="004213AF" w:rsidP="004213AF">
      <w:pPr>
        <w:widowControl w:val="0"/>
        <w:jc w:val="both"/>
        <w:rPr>
          <w:rFonts w:eastAsia="Courier New"/>
          <w:color w:val="000000"/>
        </w:rPr>
      </w:pPr>
      <w:r w:rsidRPr="00BA2432">
        <w:rPr>
          <w:rFonts w:eastAsia="Courier New"/>
          <w:color w:val="000000"/>
        </w:rPr>
        <w:t>- счет</w:t>
      </w:r>
      <w:r>
        <w:rPr>
          <w:rFonts w:eastAsia="Courier New"/>
          <w:color w:val="000000"/>
        </w:rPr>
        <w:t xml:space="preserve"> на оплату</w:t>
      </w:r>
      <w:r w:rsidRPr="00BA2432">
        <w:rPr>
          <w:rFonts w:eastAsia="Courier New"/>
          <w:color w:val="000000"/>
        </w:rPr>
        <w:t xml:space="preserve"> №_____________ от __________; </w:t>
      </w:r>
    </w:p>
    <w:p w14:paraId="0ED8070B" w14:textId="77777777" w:rsidR="004213AF" w:rsidRPr="00BA2432" w:rsidRDefault="004213AF" w:rsidP="004213AF">
      <w:pPr>
        <w:widowControl w:val="0"/>
        <w:jc w:val="both"/>
        <w:rPr>
          <w:rFonts w:eastAsia="Courier New"/>
          <w:color w:val="000000"/>
        </w:rPr>
      </w:pPr>
      <w:r w:rsidRPr="00BA2432">
        <w:rPr>
          <w:rFonts w:eastAsia="Courier New"/>
          <w:color w:val="000000"/>
        </w:rPr>
        <w:t>- документы, удостоверяющие качество товара (удостоверение, сертификат, декларация соответствия и т.д.).</w:t>
      </w:r>
    </w:p>
    <w:p w14:paraId="1092D8F0" w14:textId="77777777" w:rsidR="004213AF" w:rsidRPr="00BA2432" w:rsidRDefault="004213AF" w:rsidP="004213AF">
      <w:pPr>
        <w:widowControl w:val="0"/>
        <w:ind w:firstLine="709"/>
        <w:jc w:val="both"/>
        <w:rPr>
          <w:rFonts w:eastAsia="Courier New"/>
          <w:color w:val="000000"/>
        </w:rPr>
      </w:pPr>
      <w:r w:rsidRPr="00BA2432">
        <w:rPr>
          <w:rFonts w:eastAsia="Courier New"/>
          <w:color w:val="000000"/>
        </w:rPr>
        <w:t>Настоящий Акт составлен и подписан Государственным заказчиком</w:t>
      </w:r>
      <w:r w:rsidR="005F52C6">
        <w:rPr>
          <w:rFonts w:eastAsia="Courier New"/>
          <w:color w:val="000000"/>
        </w:rPr>
        <w:t xml:space="preserve">, </w:t>
      </w:r>
      <w:r w:rsidR="007261C6">
        <w:rPr>
          <w:rFonts w:eastAsia="Courier New"/>
          <w:color w:val="000000"/>
        </w:rPr>
        <w:t>Исполнителем</w:t>
      </w:r>
      <w:r w:rsidRPr="00BA2432">
        <w:rPr>
          <w:rFonts w:eastAsia="Courier New"/>
          <w:color w:val="000000"/>
        </w:rPr>
        <w:t xml:space="preserve"> в двух подлинных экземплярах: </w:t>
      </w:r>
      <w:r w:rsidRPr="00BA2432">
        <w:rPr>
          <w:rFonts w:eastAsia="Courier New"/>
          <w:color w:val="000000"/>
        </w:rPr>
        <w:br/>
        <w:t>1-й экземпляр – Государственному заказчику, 2-й экземпля</w:t>
      </w:r>
      <w:r w:rsidR="005F52C6">
        <w:rPr>
          <w:rFonts w:eastAsia="Courier New"/>
          <w:color w:val="000000"/>
        </w:rPr>
        <w:t xml:space="preserve">р – </w:t>
      </w:r>
      <w:r w:rsidR="007261C6">
        <w:rPr>
          <w:rFonts w:eastAsia="Courier New"/>
          <w:color w:val="000000"/>
        </w:rPr>
        <w:t>Исполнителю</w:t>
      </w:r>
      <w:r w:rsidR="005F52C6">
        <w:rPr>
          <w:rFonts w:eastAsia="Courier New"/>
          <w:color w:val="000000"/>
        </w:rPr>
        <w:t>.</w:t>
      </w:r>
    </w:p>
    <w:p w14:paraId="6C991B8B" w14:textId="77777777" w:rsidR="004213AF" w:rsidRPr="00BA2432" w:rsidRDefault="004213AF" w:rsidP="004213AF">
      <w:pPr>
        <w:widowControl w:val="0"/>
        <w:rPr>
          <w:rFonts w:eastAsia="Courier New"/>
          <w:b/>
          <w:color w:val="000000"/>
        </w:rPr>
      </w:pPr>
    </w:p>
    <w:tbl>
      <w:tblPr>
        <w:tblW w:w="0" w:type="auto"/>
        <w:tblLook w:val="04A0" w:firstRow="1" w:lastRow="0" w:firstColumn="1" w:lastColumn="0" w:noHBand="0" w:noVBand="1"/>
      </w:tblPr>
      <w:tblGrid>
        <w:gridCol w:w="5027"/>
        <w:gridCol w:w="5027"/>
        <w:gridCol w:w="5027"/>
      </w:tblGrid>
      <w:tr w:rsidR="004213AF" w:rsidRPr="00105A47" w14:paraId="63BDE779" w14:textId="77777777" w:rsidTr="0034222F">
        <w:tc>
          <w:tcPr>
            <w:tcW w:w="5027" w:type="dxa"/>
          </w:tcPr>
          <w:p w14:paraId="48C291B7" w14:textId="77777777" w:rsidR="004213AF" w:rsidRPr="00105A47" w:rsidRDefault="004213AF" w:rsidP="0034222F">
            <w:pPr>
              <w:widowControl w:val="0"/>
              <w:jc w:val="center"/>
              <w:rPr>
                <w:rFonts w:eastAsia="Courier New"/>
                <w:b/>
                <w:color w:val="000000"/>
                <w:sz w:val="20"/>
                <w:szCs w:val="20"/>
              </w:rPr>
            </w:pPr>
            <w:r w:rsidRPr="00105A47">
              <w:rPr>
                <w:rFonts w:eastAsia="Courier New"/>
                <w:b/>
                <w:color w:val="000000"/>
                <w:sz w:val="20"/>
                <w:szCs w:val="20"/>
              </w:rPr>
              <w:t>Государственный заказчик</w:t>
            </w:r>
          </w:p>
          <w:p w14:paraId="6B5CFACF" w14:textId="558C2C3B" w:rsidR="004213AF" w:rsidRPr="00105A47" w:rsidRDefault="00B248AA" w:rsidP="0034222F">
            <w:pPr>
              <w:widowControl w:val="0"/>
              <w:jc w:val="center"/>
              <w:rPr>
                <w:rFonts w:eastAsia="Courier New"/>
                <w:b/>
                <w:color w:val="000000"/>
              </w:rPr>
            </w:pPr>
            <w:r>
              <w:rPr>
                <w:rFonts w:eastAsia="Courier New"/>
                <w:b/>
                <w:color w:val="000000"/>
                <w:sz w:val="20"/>
                <w:szCs w:val="20"/>
              </w:rPr>
              <w:t>ФКУ КП-</w:t>
            </w:r>
            <w:r w:rsidR="0071004B">
              <w:rPr>
                <w:rFonts w:eastAsia="Courier New"/>
                <w:b/>
                <w:color w:val="000000"/>
                <w:sz w:val="20"/>
                <w:szCs w:val="20"/>
              </w:rPr>
              <w:t>39</w:t>
            </w:r>
            <w:r>
              <w:rPr>
                <w:rFonts w:eastAsia="Courier New"/>
                <w:b/>
                <w:color w:val="000000"/>
                <w:sz w:val="20"/>
                <w:szCs w:val="20"/>
              </w:rPr>
              <w:t xml:space="preserve"> </w:t>
            </w:r>
            <w:r w:rsidR="004213AF" w:rsidRPr="00105A47">
              <w:rPr>
                <w:rFonts w:eastAsia="Courier New"/>
                <w:b/>
                <w:color w:val="000000"/>
                <w:sz w:val="20"/>
                <w:szCs w:val="20"/>
              </w:rPr>
              <w:t>ГУФСИН России по Пермскому краю</w:t>
            </w:r>
          </w:p>
        </w:tc>
        <w:tc>
          <w:tcPr>
            <w:tcW w:w="5027" w:type="dxa"/>
          </w:tcPr>
          <w:p w14:paraId="690ED587" w14:textId="77777777" w:rsidR="004213AF" w:rsidRPr="00105A47" w:rsidRDefault="007261C6" w:rsidP="0034222F">
            <w:pPr>
              <w:widowControl w:val="0"/>
              <w:jc w:val="center"/>
              <w:rPr>
                <w:rFonts w:eastAsia="Courier New"/>
                <w:b/>
                <w:color w:val="000000"/>
                <w:sz w:val="20"/>
                <w:szCs w:val="20"/>
              </w:rPr>
            </w:pPr>
            <w:r>
              <w:rPr>
                <w:rFonts w:eastAsia="Courier New"/>
                <w:b/>
                <w:color w:val="000000"/>
                <w:sz w:val="20"/>
                <w:szCs w:val="20"/>
              </w:rPr>
              <w:t>Исполнитель</w:t>
            </w:r>
          </w:p>
          <w:p w14:paraId="79227F78" w14:textId="77777777" w:rsidR="004213AF" w:rsidRPr="00105A47" w:rsidRDefault="004213AF" w:rsidP="0034222F">
            <w:pPr>
              <w:widowControl w:val="0"/>
              <w:tabs>
                <w:tab w:val="left" w:pos="5295"/>
                <w:tab w:val="left" w:pos="6480"/>
              </w:tabs>
              <w:jc w:val="center"/>
              <w:rPr>
                <w:rFonts w:eastAsia="Courier New"/>
                <w:b/>
                <w:color w:val="000000"/>
              </w:rPr>
            </w:pPr>
          </w:p>
        </w:tc>
        <w:tc>
          <w:tcPr>
            <w:tcW w:w="5027" w:type="dxa"/>
          </w:tcPr>
          <w:p w14:paraId="3B812038" w14:textId="77777777" w:rsidR="004213AF" w:rsidRPr="00105A47" w:rsidRDefault="004213AF" w:rsidP="00B248AA">
            <w:pPr>
              <w:widowControl w:val="0"/>
              <w:tabs>
                <w:tab w:val="left" w:pos="5295"/>
                <w:tab w:val="left" w:pos="6480"/>
              </w:tabs>
              <w:jc w:val="center"/>
              <w:rPr>
                <w:rFonts w:eastAsia="Courier New"/>
                <w:b/>
                <w:color w:val="000000"/>
              </w:rPr>
            </w:pPr>
          </w:p>
        </w:tc>
      </w:tr>
    </w:tbl>
    <w:p w14:paraId="0765F2B7" w14:textId="15E2E123" w:rsidR="0072482D" w:rsidRDefault="004937B3" w:rsidP="00CB5D66">
      <w:pPr>
        <w:widowControl w:val="0"/>
        <w:tabs>
          <w:tab w:val="left" w:pos="5535"/>
          <w:tab w:val="left" w:pos="6510"/>
        </w:tabs>
        <w:jc w:val="both"/>
        <w:rPr>
          <w:rFonts w:eastAsia="Courier New"/>
          <w:color w:val="000000"/>
          <w:sz w:val="20"/>
          <w:szCs w:val="20"/>
        </w:rPr>
      </w:pPr>
      <w:r>
        <w:rPr>
          <w:rFonts w:eastAsia="Courier New"/>
          <w:color w:val="000000"/>
          <w:sz w:val="20"/>
          <w:szCs w:val="20"/>
        </w:rPr>
        <w:t xml:space="preserve"> ____________/ </w:t>
      </w:r>
      <w:proofErr w:type="spellStart"/>
      <w:r w:rsidR="0071004B">
        <w:rPr>
          <w:rFonts w:eastAsia="Courier New"/>
          <w:color w:val="000000"/>
          <w:sz w:val="20"/>
          <w:szCs w:val="20"/>
        </w:rPr>
        <w:t>С.Р.Наумов</w:t>
      </w:r>
      <w:proofErr w:type="spellEnd"/>
      <w:r w:rsidR="00E3377B">
        <w:rPr>
          <w:rFonts w:eastAsia="Courier New"/>
          <w:color w:val="000000"/>
          <w:sz w:val="20"/>
          <w:szCs w:val="20"/>
        </w:rPr>
        <w:t xml:space="preserve"> </w:t>
      </w:r>
      <w:r w:rsidR="004213AF" w:rsidRPr="00105A47">
        <w:rPr>
          <w:rFonts w:eastAsia="Courier New"/>
          <w:color w:val="000000"/>
          <w:sz w:val="20"/>
          <w:szCs w:val="20"/>
        </w:rPr>
        <w:t xml:space="preserve">/                                              </w:t>
      </w:r>
      <w:r w:rsidR="00FA466D">
        <w:rPr>
          <w:rFonts w:eastAsia="Courier New"/>
          <w:color w:val="000000"/>
          <w:sz w:val="20"/>
          <w:szCs w:val="20"/>
        </w:rPr>
        <w:t xml:space="preserve">    </w:t>
      </w:r>
      <w:r w:rsidR="00D53877">
        <w:rPr>
          <w:rFonts w:eastAsia="Courier New"/>
          <w:color w:val="000000"/>
          <w:sz w:val="20"/>
          <w:szCs w:val="20"/>
        </w:rPr>
        <w:t xml:space="preserve">                          </w:t>
      </w:r>
      <w:r w:rsidR="00FA466D">
        <w:rPr>
          <w:rFonts w:eastAsia="Courier New"/>
          <w:color w:val="000000"/>
          <w:sz w:val="20"/>
          <w:szCs w:val="20"/>
        </w:rPr>
        <w:t>_____________/</w:t>
      </w:r>
      <w:r w:rsidR="007261C6">
        <w:rPr>
          <w:rFonts w:eastAsia="Courier New"/>
          <w:color w:val="000000"/>
          <w:sz w:val="20"/>
          <w:szCs w:val="20"/>
        </w:rPr>
        <w:t>_________________/</w:t>
      </w:r>
      <w:r w:rsidR="00B248AA">
        <w:rPr>
          <w:rFonts w:eastAsia="Courier New"/>
          <w:color w:val="000000"/>
          <w:sz w:val="20"/>
          <w:szCs w:val="20"/>
        </w:rPr>
        <w:t xml:space="preserve">                 </w:t>
      </w:r>
      <w:r w:rsidR="004213AF" w:rsidRPr="00105A47">
        <w:rPr>
          <w:rFonts w:eastAsia="Courier New"/>
          <w:color w:val="000000"/>
          <w:sz w:val="20"/>
          <w:szCs w:val="20"/>
        </w:rPr>
        <w:t xml:space="preserve">           </w:t>
      </w:r>
    </w:p>
    <w:p w14:paraId="6D1CFD37" w14:textId="77777777" w:rsidR="004213AF" w:rsidRPr="00105A47" w:rsidRDefault="004213AF" w:rsidP="00CB5D66">
      <w:pPr>
        <w:widowControl w:val="0"/>
        <w:tabs>
          <w:tab w:val="left" w:pos="5535"/>
          <w:tab w:val="left" w:pos="6510"/>
        </w:tabs>
        <w:jc w:val="both"/>
        <w:rPr>
          <w:rFonts w:eastAsia="Courier New"/>
          <w:b/>
          <w:color w:val="000000"/>
        </w:rPr>
      </w:pPr>
      <w:r w:rsidRPr="00105A47">
        <w:rPr>
          <w:rFonts w:eastAsia="Courier New"/>
          <w:color w:val="000000"/>
          <w:sz w:val="20"/>
          <w:szCs w:val="20"/>
        </w:rPr>
        <w:t xml:space="preserve">  </w:t>
      </w:r>
      <w:proofErr w:type="spellStart"/>
      <w:r w:rsidRPr="00105A47">
        <w:rPr>
          <w:rFonts w:eastAsia="Courier New"/>
          <w:color w:val="000000"/>
          <w:sz w:val="20"/>
          <w:szCs w:val="20"/>
        </w:rPr>
        <w:t>м.п</w:t>
      </w:r>
      <w:proofErr w:type="spellEnd"/>
      <w:r w:rsidRPr="00105A47">
        <w:rPr>
          <w:rFonts w:eastAsia="Courier New"/>
          <w:color w:val="000000"/>
          <w:sz w:val="20"/>
          <w:szCs w:val="20"/>
        </w:rPr>
        <w:t xml:space="preserve">.                                                                                                             </w:t>
      </w:r>
      <w:proofErr w:type="spellStart"/>
      <w:r w:rsidRPr="00105A47">
        <w:rPr>
          <w:rFonts w:eastAsia="Courier New"/>
          <w:color w:val="000000"/>
          <w:sz w:val="20"/>
          <w:szCs w:val="20"/>
        </w:rPr>
        <w:t>м.п</w:t>
      </w:r>
      <w:proofErr w:type="spellEnd"/>
      <w:r w:rsidRPr="00105A47">
        <w:rPr>
          <w:rFonts w:eastAsia="Courier New"/>
          <w:color w:val="000000"/>
          <w:sz w:val="20"/>
          <w:szCs w:val="20"/>
        </w:rPr>
        <w:t xml:space="preserve">.                                                                 </w:t>
      </w:r>
      <w:r w:rsidR="00B248AA">
        <w:rPr>
          <w:rFonts w:eastAsia="Courier New"/>
          <w:color w:val="000000"/>
          <w:sz w:val="20"/>
          <w:szCs w:val="20"/>
        </w:rPr>
        <w:t xml:space="preserve">             </w:t>
      </w:r>
    </w:p>
    <w:tbl>
      <w:tblPr>
        <w:tblW w:w="30743" w:type="dxa"/>
        <w:jc w:val="center"/>
        <w:tblLayout w:type="fixed"/>
        <w:tblLook w:val="0200" w:firstRow="0" w:lastRow="0" w:firstColumn="0" w:lastColumn="0" w:noHBand="1" w:noVBand="0"/>
      </w:tblPr>
      <w:tblGrid>
        <w:gridCol w:w="4993"/>
        <w:gridCol w:w="25750"/>
      </w:tblGrid>
      <w:tr w:rsidR="004213AF" w:rsidRPr="00105A47" w14:paraId="291464FC" w14:textId="77777777" w:rsidTr="001F5199">
        <w:trPr>
          <w:jc w:val="center"/>
        </w:trPr>
        <w:tc>
          <w:tcPr>
            <w:tcW w:w="4993" w:type="dxa"/>
          </w:tcPr>
          <w:p w14:paraId="0C2B23AA" w14:textId="77777777" w:rsidR="004213AF" w:rsidRPr="00105A47" w:rsidRDefault="004213AF" w:rsidP="0034222F">
            <w:pPr>
              <w:keepNext/>
              <w:outlineLvl w:val="1"/>
              <w:rPr>
                <w:rFonts w:eastAsia="Times New Roman"/>
                <w:b/>
                <w:bCs/>
              </w:rPr>
            </w:pPr>
            <w:r w:rsidRPr="00105A47">
              <w:rPr>
                <w:rFonts w:eastAsia="Courier New"/>
                <w:b/>
                <w:color w:val="000000"/>
              </w:rPr>
              <w:t xml:space="preserve">  Согласовано как форма</w:t>
            </w:r>
            <w:r w:rsidRPr="00105A47">
              <w:rPr>
                <w:rFonts w:eastAsia="Times New Roman"/>
                <w:b/>
                <w:bCs/>
              </w:rPr>
              <w:t xml:space="preserve">     Государственный заказчик: </w:t>
            </w:r>
          </w:p>
          <w:p w14:paraId="6E03EDD2" w14:textId="77777777" w:rsidR="004213AF" w:rsidRPr="00E97C10" w:rsidRDefault="00B248AA" w:rsidP="0034222F">
            <w:pPr>
              <w:keepNext/>
              <w:outlineLvl w:val="1"/>
              <w:rPr>
                <w:rFonts w:eastAsia="Times New Roman"/>
              </w:rPr>
            </w:pPr>
            <w:r>
              <w:rPr>
                <w:rFonts w:eastAsia="Times New Roman"/>
              </w:rPr>
              <w:t xml:space="preserve">ФКУКП-26 </w:t>
            </w:r>
            <w:r w:rsidR="00E97C10" w:rsidRPr="00E97C10">
              <w:rPr>
                <w:rFonts w:eastAsia="Times New Roman"/>
              </w:rPr>
              <w:t>ГУФСИН России по Пермскому краю</w:t>
            </w:r>
          </w:p>
        </w:tc>
        <w:tc>
          <w:tcPr>
            <w:tcW w:w="25750" w:type="dxa"/>
          </w:tcPr>
          <w:p w14:paraId="27C792EB" w14:textId="77777777" w:rsidR="004C42BD" w:rsidRDefault="004C42BD" w:rsidP="004C42BD">
            <w:pPr>
              <w:pStyle w:val="aa"/>
              <w:ind w:left="2845"/>
              <w:jc w:val="both"/>
              <w:rPr>
                <w:rStyle w:val="af"/>
              </w:rPr>
            </w:pPr>
            <w:r>
              <w:rPr>
                <w:rStyle w:val="af"/>
              </w:rPr>
              <w:t>СОГЛАСОВАНО КАК ФОРМА</w:t>
            </w:r>
          </w:p>
          <w:p w14:paraId="2E5BFE24" w14:textId="77777777" w:rsidR="004213AF" w:rsidRPr="001F5199" w:rsidRDefault="004C42BD" w:rsidP="004C42BD">
            <w:pPr>
              <w:pStyle w:val="aa"/>
              <w:ind w:left="2845"/>
              <w:jc w:val="both"/>
              <w:rPr>
                <w:rStyle w:val="af"/>
              </w:rPr>
            </w:pPr>
            <w:r>
              <w:rPr>
                <w:rStyle w:val="af"/>
              </w:rPr>
              <w:t xml:space="preserve">Государственный </w:t>
            </w:r>
            <w:proofErr w:type="gramStart"/>
            <w:r>
              <w:rPr>
                <w:rStyle w:val="af"/>
              </w:rPr>
              <w:t xml:space="preserve">заказчик: </w:t>
            </w:r>
            <w:r w:rsidR="004213AF" w:rsidRPr="001F5199">
              <w:rPr>
                <w:rStyle w:val="af"/>
              </w:rPr>
              <w:t xml:space="preserve">  </w:t>
            </w:r>
            <w:proofErr w:type="gramEnd"/>
            <w:r w:rsidR="004213AF" w:rsidRPr="001F5199">
              <w:rPr>
                <w:rStyle w:val="af"/>
              </w:rPr>
              <w:t xml:space="preserve">             </w:t>
            </w:r>
            <w:r>
              <w:rPr>
                <w:rStyle w:val="af"/>
              </w:rPr>
              <w:t xml:space="preserve">                                                                         </w:t>
            </w:r>
            <w:r w:rsidR="004213AF" w:rsidRPr="001F5199">
              <w:rPr>
                <w:rStyle w:val="af"/>
              </w:rPr>
              <w:t xml:space="preserve">       </w:t>
            </w:r>
            <w:r w:rsidR="007261C6" w:rsidRPr="001F5199">
              <w:rPr>
                <w:rStyle w:val="af"/>
              </w:rPr>
              <w:t>Исполнитель</w:t>
            </w:r>
            <w:r w:rsidR="004213AF" w:rsidRPr="001F5199">
              <w:rPr>
                <w:rStyle w:val="af"/>
              </w:rPr>
              <w:t xml:space="preserve">:       </w:t>
            </w:r>
          </w:p>
          <w:p w14:paraId="1A316A78" w14:textId="77777777" w:rsidR="004213AF" w:rsidRPr="001F5199" w:rsidRDefault="004213AF" w:rsidP="001F5199">
            <w:pPr>
              <w:pStyle w:val="aa"/>
              <w:rPr>
                <w:rStyle w:val="af"/>
                <w:rFonts w:eastAsia="Courier New"/>
              </w:rPr>
            </w:pPr>
          </w:p>
          <w:p w14:paraId="74CE4AB1" w14:textId="77777777" w:rsidR="004213AF" w:rsidRPr="001F5199" w:rsidRDefault="004213AF" w:rsidP="001F5199">
            <w:pPr>
              <w:pStyle w:val="aa"/>
              <w:rPr>
                <w:rStyle w:val="af"/>
              </w:rPr>
            </w:pPr>
          </w:p>
        </w:tc>
      </w:tr>
      <w:tr w:rsidR="004213AF" w:rsidRPr="00A07192" w14:paraId="28885497" w14:textId="77777777" w:rsidTr="001F5199">
        <w:trPr>
          <w:trHeight w:val="333"/>
          <w:jc w:val="center"/>
        </w:trPr>
        <w:tc>
          <w:tcPr>
            <w:tcW w:w="4993" w:type="dxa"/>
          </w:tcPr>
          <w:p w14:paraId="0E72D49E" w14:textId="77777777" w:rsidR="004213AF" w:rsidRPr="00105A47" w:rsidRDefault="004213AF" w:rsidP="00AD32A3">
            <w:pPr>
              <w:keepNext/>
              <w:outlineLvl w:val="1"/>
              <w:rPr>
                <w:rFonts w:eastAsia="Times New Roman"/>
                <w:bCs/>
              </w:rPr>
            </w:pPr>
            <w:r w:rsidRPr="00105A47">
              <w:rPr>
                <w:rFonts w:eastAsia="Times New Roman"/>
              </w:rPr>
              <w:t xml:space="preserve">      ___________________ /</w:t>
            </w:r>
            <w:proofErr w:type="spellStart"/>
            <w:r w:rsidR="004937B3">
              <w:t>В.С.Удавихин</w:t>
            </w:r>
            <w:proofErr w:type="spellEnd"/>
            <w:r w:rsidRPr="00105A47">
              <w:rPr>
                <w:rFonts w:eastAsia="Times New Roman"/>
              </w:rPr>
              <w:t>/</w:t>
            </w:r>
          </w:p>
        </w:tc>
        <w:tc>
          <w:tcPr>
            <w:tcW w:w="25750" w:type="dxa"/>
          </w:tcPr>
          <w:p w14:paraId="6653664C" w14:textId="6C338803" w:rsidR="004213AF" w:rsidRPr="001F5199" w:rsidRDefault="004C42BD" w:rsidP="004C42BD">
            <w:pPr>
              <w:pStyle w:val="aa"/>
              <w:ind w:left="2561"/>
              <w:jc w:val="left"/>
              <w:rPr>
                <w:rStyle w:val="af"/>
                <w:highlight w:val="yellow"/>
              </w:rPr>
            </w:pPr>
            <w:r w:rsidRPr="001F5199">
              <w:rPr>
                <w:rStyle w:val="af"/>
              </w:rPr>
              <w:t xml:space="preserve">    ________________/ </w:t>
            </w:r>
            <w:r w:rsidR="0071004B">
              <w:rPr>
                <w:rStyle w:val="af"/>
              </w:rPr>
              <w:t>С.Р. Наумов</w:t>
            </w:r>
            <w:r w:rsidRPr="001F5199">
              <w:rPr>
                <w:rStyle w:val="af"/>
              </w:rPr>
              <w:t>/</w:t>
            </w:r>
            <w:r>
              <w:rPr>
                <w:rStyle w:val="af"/>
              </w:rPr>
              <w:t xml:space="preserve">     </w:t>
            </w:r>
            <w:r w:rsidR="004213AF" w:rsidRPr="001F5199">
              <w:rPr>
                <w:rStyle w:val="af"/>
              </w:rPr>
              <w:t xml:space="preserve">      </w:t>
            </w:r>
            <w:r>
              <w:rPr>
                <w:rStyle w:val="af"/>
              </w:rPr>
              <w:t xml:space="preserve">                                                                   </w:t>
            </w:r>
            <w:r w:rsidR="004213AF" w:rsidRPr="001F5199">
              <w:rPr>
                <w:rStyle w:val="af"/>
              </w:rPr>
              <w:t xml:space="preserve">              ________________/</w:t>
            </w:r>
            <w:r w:rsidR="00CB5D66" w:rsidRPr="001F5199">
              <w:rPr>
                <w:rStyle w:val="af"/>
              </w:rPr>
              <w:t xml:space="preserve"> </w:t>
            </w:r>
            <w:r w:rsidR="0071004B">
              <w:rPr>
                <w:rStyle w:val="af"/>
              </w:rPr>
              <w:t>_______________</w:t>
            </w:r>
            <w:r w:rsidR="004213AF" w:rsidRPr="001F5199">
              <w:rPr>
                <w:rStyle w:val="af"/>
              </w:rPr>
              <w:t>/</w:t>
            </w:r>
          </w:p>
        </w:tc>
      </w:tr>
    </w:tbl>
    <w:p w14:paraId="1121FCAD" w14:textId="77777777" w:rsidR="004213AF" w:rsidRPr="00C50A6C" w:rsidRDefault="004213AF" w:rsidP="001F5199">
      <w:pPr>
        <w:jc w:val="both"/>
        <w:rPr>
          <w:color w:val="000000"/>
        </w:rPr>
      </w:pPr>
    </w:p>
    <w:sectPr w:rsidR="004213AF" w:rsidRPr="00C50A6C" w:rsidSect="00CB5D66">
      <w:footerReference w:type="default" r:id="rId9"/>
      <w:pgSz w:w="16838" w:h="11906" w:orient="landscape"/>
      <w:pgMar w:top="851"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7EB1" w14:textId="77777777" w:rsidR="00CD4C7F" w:rsidRDefault="00CD4C7F">
      <w:r>
        <w:separator/>
      </w:r>
    </w:p>
  </w:endnote>
  <w:endnote w:type="continuationSeparator" w:id="0">
    <w:p w14:paraId="1E7AA016" w14:textId="77777777" w:rsidR="00CD4C7F" w:rsidRDefault="00CD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520F6" w14:textId="77777777" w:rsidR="00B149DD" w:rsidRDefault="00B149DD" w:rsidP="007E6CC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88294" w14:textId="77777777" w:rsidR="00CD4C7F" w:rsidRDefault="00CD4C7F">
      <w:r>
        <w:separator/>
      </w:r>
    </w:p>
  </w:footnote>
  <w:footnote w:type="continuationSeparator" w:id="0">
    <w:p w14:paraId="0843458D" w14:textId="77777777" w:rsidR="00CD4C7F" w:rsidRDefault="00CD4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373101"/>
    <w:multiLevelType w:val="hybridMultilevel"/>
    <w:tmpl w:val="80EC50A8"/>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DA62CC0"/>
    <w:multiLevelType w:val="hybridMultilevel"/>
    <w:tmpl w:val="9A948690"/>
    <w:lvl w:ilvl="0" w:tplc="80746288">
      <w:start w:val="6"/>
      <w:numFmt w:val="decimal"/>
      <w:lvlText w:val="%1."/>
      <w:lvlJc w:val="left"/>
      <w:pPr>
        <w:ind w:left="3479" w:hanging="360"/>
      </w:pPr>
      <w:rPr>
        <w:rFonts w:cs="Times New Roman" w:hint="default"/>
      </w:rPr>
    </w:lvl>
    <w:lvl w:ilvl="1" w:tplc="04190019">
      <w:start w:val="1"/>
      <w:numFmt w:val="lowerLetter"/>
      <w:lvlText w:val="%2."/>
      <w:lvlJc w:val="left"/>
      <w:pPr>
        <w:ind w:left="4199" w:hanging="360"/>
      </w:pPr>
      <w:rPr>
        <w:rFonts w:cs="Times New Roman"/>
      </w:rPr>
    </w:lvl>
    <w:lvl w:ilvl="2" w:tplc="0419001B">
      <w:start w:val="1"/>
      <w:numFmt w:val="lowerRoman"/>
      <w:lvlText w:val="%3."/>
      <w:lvlJc w:val="right"/>
      <w:pPr>
        <w:ind w:left="4919" w:hanging="180"/>
      </w:pPr>
      <w:rPr>
        <w:rFonts w:cs="Times New Roman"/>
      </w:rPr>
    </w:lvl>
    <w:lvl w:ilvl="3" w:tplc="0419000F">
      <w:start w:val="1"/>
      <w:numFmt w:val="decimal"/>
      <w:lvlText w:val="%4."/>
      <w:lvlJc w:val="left"/>
      <w:pPr>
        <w:ind w:left="5639" w:hanging="360"/>
      </w:pPr>
      <w:rPr>
        <w:rFonts w:cs="Times New Roman"/>
      </w:rPr>
    </w:lvl>
    <w:lvl w:ilvl="4" w:tplc="04190019">
      <w:start w:val="1"/>
      <w:numFmt w:val="lowerLetter"/>
      <w:lvlText w:val="%5."/>
      <w:lvlJc w:val="left"/>
      <w:pPr>
        <w:ind w:left="6359" w:hanging="360"/>
      </w:pPr>
      <w:rPr>
        <w:rFonts w:cs="Times New Roman"/>
      </w:rPr>
    </w:lvl>
    <w:lvl w:ilvl="5" w:tplc="0419001B">
      <w:start w:val="1"/>
      <w:numFmt w:val="lowerRoman"/>
      <w:lvlText w:val="%6."/>
      <w:lvlJc w:val="right"/>
      <w:pPr>
        <w:ind w:left="7079" w:hanging="180"/>
      </w:pPr>
      <w:rPr>
        <w:rFonts w:cs="Times New Roman"/>
      </w:rPr>
    </w:lvl>
    <w:lvl w:ilvl="6" w:tplc="0419000F">
      <w:start w:val="1"/>
      <w:numFmt w:val="decimal"/>
      <w:lvlText w:val="%7."/>
      <w:lvlJc w:val="left"/>
      <w:pPr>
        <w:ind w:left="7799" w:hanging="360"/>
      </w:pPr>
      <w:rPr>
        <w:rFonts w:cs="Times New Roman"/>
      </w:rPr>
    </w:lvl>
    <w:lvl w:ilvl="7" w:tplc="04190019">
      <w:start w:val="1"/>
      <w:numFmt w:val="lowerLetter"/>
      <w:lvlText w:val="%8."/>
      <w:lvlJc w:val="left"/>
      <w:pPr>
        <w:ind w:left="8519" w:hanging="360"/>
      </w:pPr>
      <w:rPr>
        <w:rFonts w:cs="Times New Roman"/>
      </w:rPr>
    </w:lvl>
    <w:lvl w:ilvl="8" w:tplc="0419001B">
      <w:start w:val="1"/>
      <w:numFmt w:val="lowerRoman"/>
      <w:lvlText w:val="%9."/>
      <w:lvlJc w:val="right"/>
      <w:pPr>
        <w:ind w:left="9239"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CC7"/>
    <w:rsid w:val="00001F50"/>
    <w:rsid w:val="000068A4"/>
    <w:rsid w:val="00012D07"/>
    <w:rsid w:val="0002182D"/>
    <w:rsid w:val="00033996"/>
    <w:rsid w:val="00047332"/>
    <w:rsid w:val="00047CDD"/>
    <w:rsid w:val="00063DB8"/>
    <w:rsid w:val="0007712D"/>
    <w:rsid w:val="000A423A"/>
    <w:rsid w:val="000A5AC3"/>
    <w:rsid w:val="000B1916"/>
    <w:rsid w:val="000B632B"/>
    <w:rsid w:val="000C3F0D"/>
    <w:rsid w:val="000C461D"/>
    <w:rsid w:val="000D0252"/>
    <w:rsid w:val="000D1320"/>
    <w:rsid w:val="000D1470"/>
    <w:rsid w:val="000D15DB"/>
    <w:rsid w:val="000D28FD"/>
    <w:rsid w:val="000D38E5"/>
    <w:rsid w:val="000D4627"/>
    <w:rsid w:val="000D59B8"/>
    <w:rsid w:val="000E58E9"/>
    <w:rsid w:val="000F03AE"/>
    <w:rsid w:val="000F05CB"/>
    <w:rsid w:val="00103820"/>
    <w:rsid w:val="00105B4F"/>
    <w:rsid w:val="00111541"/>
    <w:rsid w:val="00111AB7"/>
    <w:rsid w:val="00113531"/>
    <w:rsid w:val="00121855"/>
    <w:rsid w:val="001262E4"/>
    <w:rsid w:val="001335E7"/>
    <w:rsid w:val="00137130"/>
    <w:rsid w:val="00140D48"/>
    <w:rsid w:val="00143C19"/>
    <w:rsid w:val="001541F7"/>
    <w:rsid w:val="00165D67"/>
    <w:rsid w:val="001735EF"/>
    <w:rsid w:val="001775D3"/>
    <w:rsid w:val="00180D4F"/>
    <w:rsid w:val="0019020E"/>
    <w:rsid w:val="001A356D"/>
    <w:rsid w:val="001B2B7C"/>
    <w:rsid w:val="001B3C8D"/>
    <w:rsid w:val="001C019F"/>
    <w:rsid w:val="001C59DE"/>
    <w:rsid w:val="001F48A5"/>
    <w:rsid w:val="001F5199"/>
    <w:rsid w:val="001F5906"/>
    <w:rsid w:val="002051DB"/>
    <w:rsid w:val="0021624F"/>
    <w:rsid w:val="00233968"/>
    <w:rsid w:val="002403BF"/>
    <w:rsid w:val="00254AD5"/>
    <w:rsid w:val="00255B08"/>
    <w:rsid w:val="002662B6"/>
    <w:rsid w:val="00285761"/>
    <w:rsid w:val="002A5E14"/>
    <w:rsid w:val="002A7A69"/>
    <w:rsid w:val="002B17F7"/>
    <w:rsid w:val="002B476B"/>
    <w:rsid w:val="002B540F"/>
    <w:rsid w:val="002B762A"/>
    <w:rsid w:val="002C30E6"/>
    <w:rsid w:val="002D1E18"/>
    <w:rsid w:val="002D2C53"/>
    <w:rsid w:val="002D6990"/>
    <w:rsid w:val="002E21F1"/>
    <w:rsid w:val="002E54CC"/>
    <w:rsid w:val="00302FDD"/>
    <w:rsid w:val="003030C8"/>
    <w:rsid w:val="0034222F"/>
    <w:rsid w:val="003473AA"/>
    <w:rsid w:val="0035255B"/>
    <w:rsid w:val="003615B1"/>
    <w:rsid w:val="00363087"/>
    <w:rsid w:val="00365BA7"/>
    <w:rsid w:val="00377CBB"/>
    <w:rsid w:val="00393AE9"/>
    <w:rsid w:val="0039494C"/>
    <w:rsid w:val="003A08AC"/>
    <w:rsid w:val="003A11F9"/>
    <w:rsid w:val="003B1030"/>
    <w:rsid w:val="003B20F1"/>
    <w:rsid w:val="003B60DE"/>
    <w:rsid w:val="003B62D3"/>
    <w:rsid w:val="003D194D"/>
    <w:rsid w:val="003E195F"/>
    <w:rsid w:val="003E7B15"/>
    <w:rsid w:val="003F72F8"/>
    <w:rsid w:val="003F7C82"/>
    <w:rsid w:val="00401C0D"/>
    <w:rsid w:val="00402875"/>
    <w:rsid w:val="00405F7F"/>
    <w:rsid w:val="004138B9"/>
    <w:rsid w:val="004213AF"/>
    <w:rsid w:val="0042786B"/>
    <w:rsid w:val="00427E09"/>
    <w:rsid w:val="00454096"/>
    <w:rsid w:val="00464B36"/>
    <w:rsid w:val="00465AED"/>
    <w:rsid w:val="00486434"/>
    <w:rsid w:val="004937B3"/>
    <w:rsid w:val="004A3710"/>
    <w:rsid w:val="004A6700"/>
    <w:rsid w:val="004B205E"/>
    <w:rsid w:val="004B51FA"/>
    <w:rsid w:val="004C42BD"/>
    <w:rsid w:val="004E1548"/>
    <w:rsid w:val="004E3966"/>
    <w:rsid w:val="004E6882"/>
    <w:rsid w:val="004F5BFF"/>
    <w:rsid w:val="00524A1B"/>
    <w:rsid w:val="00534CD2"/>
    <w:rsid w:val="005449BA"/>
    <w:rsid w:val="00547F93"/>
    <w:rsid w:val="005544E3"/>
    <w:rsid w:val="00555B3E"/>
    <w:rsid w:val="005602C6"/>
    <w:rsid w:val="00567E38"/>
    <w:rsid w:val="00575A11"/>
    <w:rsid w:val="00577F79"/>
    <w:rsid w:val="00580EF3"/>
    <w:rsid w:val="00581BD0"/>
    <w:rsid w:val="005923F4"/>
    <w:rsid w:val="0059275E"/>
    <w:rsid w:val="00597228"/>
    <w:rsid w:val="005A1151"/>
    <w:rsid w:val="005B4445"/>
    <w:rsid w:val="005B7631"/>
    <w:rsid w:val="005D09DF"/>
    <w:rsid w:val="005D0FEE"/>
    <w:rsid w:val="005D1546"/>
    <w:rsid w:val="005F34EB"/>
    <w:rsid w:val="005F52C6"/>
    <w:rsid w:val="006063D8"/>
    <w:rsid w:val="00606B5E"/>
    <w:rsid w:val="00623448"/>
    <w:rsid w:val="00624570"/>
    <w:rsid w:val="006268C1"/>
    <w:rsid w:val="00685711"/>
    <w:rsid w:val="00685CD3"/>
    <w:rsid w:val="006922CF"/>
    <w:rsid w:val="006A63CF"/>
    <w:rsid w:val="006B2627"/>
    <w:rsid w:val="006B3BA8"/>
    <w:rsid w:val="006E696A"/>
    <w:rsid w:val="006E7C83"/>
    <w:rsid w:val="006F33A8"/>
    <w:rsid w:val="006F466A"/>
    <w:rsid w:val="006F70B3"/>
    <w:rsid w:val="006F7AED"/>
    <w:rsid w:val="007054AC"/>
    <w:rsid w:val="0071004B"/>
    <w:rsid w:val="0072482D"/>
    <w:rsid w:val="007261C6"/>
    <w:rsid w:val="00732281"/>
    <w:rsid w:val="00745EEC"/>
    <w:rsid w:val="00754B82"/>
    <w:rsid w:val="007570B1"/>
    <w:rsid w:val="00757CE8"/>
    <w:rsid w:val="00763DD3"/>
    <w:rsid w:val="00765CA2"/>
    <w:rsid w:val="007876B0"/>
    <w:rsid w:val="00793F70"/>
    <w:rsid w:val="0079569E"/>
    <w:rsid w:val="00797C90"/>
    <w:rsid w:val="007A4CBE"/>
    <w:rsid w:val="007A514E"/>
    <w:rsid w:val="007A612D"/>
    <w:rsid w:val="007C6EA8"/>
    <w:rsid w:val="007E6CC7"/>
    <w:rsid w:val="007F116E"/>
    <w:rsid w:val="007F2DE9"/>
    <w:rsid w:val="007F4C2E"/>
    <w:rsid w:val="00800EF4"/>
    <w:rsid w:val="0080253A"/>
    <w:rsid w:val="00802FF0"/>
    <w:rsid w:val="008122E1"/>
    <w:rsid w:val="00820021"/>
    <w:rsid w:val="00830018"/>
    <w:rsid w:val="008356D5"/>
    <w:rsid w:val="00845EE1"/>
    <w:rsid w:val="00850FF4"/>
    <w:rsid w:val="00866F7F"/>
    <w:rsid w:val="00876DA4"/>
    <w:rsid w:val="0088078D"/>
    <w:rsid w:val="008855F0"/>
    <w:rsid w:val="008A70C0"/>
    <w:rsid w:val="008B724A"/>
    <w:rsid w:val="008E435F"/>
    <w:rsid w:val="008E72FE"/>
    <w:rsid w:val="008F7B24"/>
    <w:rsid w:val="00911C95"/>
    <w:rsid w:val="009151AE"/>
    <w:rsid w:val="00926395"/>
    <w:rsid w:val="0093164E"/>
    <w:rsid w:val="00933262"/>
    <w:rsid w:val="00947B7E"/>
    <w:rsid w:val="0095037C"/>
    <w:rsid w:val="0099343A"/>
    <w:rsid w:val="00994DE6"/>
    <w:rsid w:val="0099550A"/>
    <w:rsid w:val="0099694D"/>
    <w:rsid w:val="009B792B"/>
    <w:rsid w:val="009C6453"/>
    <w:rsid w:val="009C793D"/>
    <w:rsid w:val="009F3CDA"/>
    <w:rsid w:val="00A07192"/>
    <w:rsid w:val="00A07583"/>
    <w:rsid w:val="00A122EB"/>
    <w:rsid w:val="00A1364D"/>
    <w:rsid w:val="00A54C08"/>
    <w:rsid w:val="00A61579"/>
    <w:rsid w:val="00A72E27"/>
    <w:rsid w:val="00A72EE9"/>
    <w:rsid w:val="00AB5DBC"/>
    <w:rsid w:val="00AC2C4A"/>
    <w:rsid w:val="00AD2D4E"/>
    <w:rsid w:val="00AD327B"/>
    <w:rsid w:val="00AD32A3"/>
    <w:rsid w:val="00AE2401"/>
    <w:rsid w:val="00AE26FF"/>
    <w:rsid w:val="00AF0E9E"/>
    <w:rsid w:val="00B149DD"/>
    <w:rsid w:val="00B15957"/>
    <w:rsid w:val="00B248AA"/>
    <w:rsid w:val="00B51672"/>
    <w:rsid w:val="00B553D3"/>
    <w:rsid w:val="00B61264"/>
    <w:rsid w:val="00B76761"/>
    <w:rsid w:val="00B822E7"/>
    <w:rsid w:val="00B8788C"/>
    <w:rsid w:val="00BB0444"/>
    <w:rsid w:val="00BB1686"/>
    <w:rsid w:val="00BB7754"/>
    <w:rsid w:val="00BC3573"/>
    <w:rsid w:val="00BE58AB"/>
    <w:rsid w:val="00BF1B6D"/>
    <w:rsid w:val="00BF7E10"/>
    <w:rsid w:val="00C040C8"/>
    <w:rsid w:val="00C16A0F"/>
    <w:rsid w:val="00C2025C"/>
    <w:rsid w:val="00C22B5C"/>
    <w:rsid w:val="00C22B7A"/>
    <w:rsid w:val="00C34817"/>
    <w:rsid w:val="00C407AE"/>
    <w:rsid w:val="00C41E5A"/>
    <w:rsid w:val="00C47155"/>
    <w:rsid w:val="00C47F6E"/>
    <w:rsid w:val="00C50A6C"/>
    <w:rsid w:val="00C529E9"/>
    <w:rsid w:val="00C5406A"/>
    <w:rsid w:val="00C74062"/>
    <w:rsid w:val="00C83770"/>
    <w:rsid w:val="00C94405"/>
    <w:rsid w:val="00C95DFC"/>
    <w:rsid w:val="00CA14AC"/>
    <w:rsid w:val="00CA7235"/>
    <w:rsid w:val="00CB5D66"/>
    <w:rsid w:val="00CC0B09"/>
    <w:rsid w:val="00CC7806"/>
    <w:rsid w:val="00CD4C7F"/>
    <w:rsid w:val="00CE0880"/>
    <w:rsid w:val="00CE78FD"/>
    <w:rsid w:val="00D0588A"/>
    <w:rsid w:val="00D10AD1"/>
    <w:rsid w:val="00D10F80"/>
    <w:rsid w:val="00D12710"/>
    <w:rsid w:val="00D173E1"/>
    <w:rsid w:val="00D32DF5"/>
    <w:rsid w:val="00D4052A"/>
    <w:rsid w:val="00D45E65"/>
    <w:rsid w:val="00D46ABA"/>
    <w:rsid w:val="00D53877"/>
    <w:rsid w:val="00D71732"/>
    <w:rsid w:val="00D72F56"/>
    <w:rsid w:val="00D76826"/>
    <w:rsid w:val="00D82B64"/>
    <w:rsid w:val="00D86A63"/>
    <w:rsid w:val="00D90B11"/>
    <w:rsid w:val="00DA756B"/>
    <w:rsid w:val="00DB007B"/>
    <w:rsid w:val="00DB1435"/>
    <w:rsid w:val="00DB25EC"/>
    <w:rsid w:val="00DB65ED"/>
    <w:rsid w:val="00DC0649"/>
    <w:rsid w:val="00DC2478"/>
    <w:rsid w:val="00DE1144"/>
    <w:rsid w:val="00DE279D"/>
    <w:rsid w:val="00DE7D4A"/>
    <w:rsid w:val="00E0362C"/>
    <w:rsid w:val="00E03D7F"/>
    <w:rsid w:val="00E041F2"/>
    <w:rsid w:val="00E05F23"/>
    <w:rsid w:val="00E06A12"/>
    <w:rsid w:val="00E10432"/>
    <w:rsid w:val="00E16439"/>
    <w:rsid w:val="00E30D4E"/>
    <w:rsid w:val="00E3377B"/>
    <w:rsid w:val="00E3407A"/>
    <w:rsid w:val="00E40658"/>
    <w:rsid w:val="00E51F88"/>
    <w:rsid w:val="00E62FC0"/>
    <w:rsid w:val="00E7424B"/>
    <w:rsid w:val="00E84F8F"/>
    <w:rsid w:val="00E90470"/>
    <w:rsid w:val="00E905C4"/>
    <w:rsid w:val="00E91361"/>
    <w:rsid w:val="00E913BC"/>
    <w:rsid w:val="00E95BDC"/>
    <w:rsid w:val="00E97C10"/>
    <w:rsid w:val="00EA31D5"/>
    <w:rsid w:val="00EA36F6"/>
    <w:rsid w:val="00EB44FD"/>
    <w:rsid w:val="00ED384F"/>
    <w:rsid w:val="00ED5CF9"/>
    <w:rsid w:val="00EE1E76"/>
    <w:rsid w:val="00EF38DB"/>
    <w:rsid w:val="00F05CF5"/>
    <w:rsid w:val="00F07325"/>
    <w:rsid w:val="00F07963"/>
    <w:rsid w:val="00F12943"/>
    <w:rsid w:val="00F1352D"/>
    <w:rsid w:val="00F16C1E"/>
    <w:rsid w:val="00F32EA0"/>
    <w:rsid w:val="00F668C7"/>
    <w:rsid w:val="00F71118"/>
    <w:rsid w:val="00F721E8"/>
    <w:rsid w:val="00F73549"/>
    <w:rsid w:val="00F82198"/>
    <w:rsid w:val="00F83C2B"/>
    <w:rsid w:val="00F86339"/>
    <w:rsid w:val="00F86607"/>
    <w:rsid w:val="00FA121C"/>
    <w:rsid w:val="00FA466D"/>
    <w:rsid w:val="00FA6324"/>
    <w:rsid w:val="00FB471E"/>
    <w:rsid w:val="00FB5BA7"/>
    <w:rsid w:val="00FB673A"/>
    <w:rsid w:val="00FE4549"/>
    <w:rsid w:val="00FF4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0E2D8"/>
  <w15:docId w15:val="{58AC0119-FB77-41DB-80B8-8DBAECD1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6CC7"/>
    <w:rPr>
      <w:rFonts w:eastAsia="Calibri"/>
      <w:sz w:val="24"/>
      <w:szCs w:val="24"/>
    </w:rPr>
  </w:style>
  <w:style w:type="paragraph" w:styleId="1">
    <w:name w:val="heading 1"/>
    <w:basedOn w:val="a"/>
    <w:next w:val="a"/>
    <w:link w:val="10"/>
    <w:qFormat/>
    <w:rsid w:val="001F51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3DB8"/>
    <w:pPr>
      <w:keepNext/>
      <w:jc w:val="both"/>
      <w:outlineLvl w:val="1"/>
    </w:pPr>
    <w:rPr>
      <w:rFonts w:eastAsia="Times New Roman"/>
      <w:szCs w:val="20"/>
      <w:lang w:eastAsia="en-US"/>
    </w:rPr>
  </w:style>
  <w:style w:type="paragraph" w:styleId="3">
    <w:name w:val="heading 3"/>
    <w:basedOn w:val="a"/>
    <w:next w:val="a"/>
    <w:link w:val="30"/>
    <w:semiHidden/>
    <w:unhideWhenUsed/>
    <w:qFormat/>
    <w:rsid w:val="0071004B"/>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E6CC7"/>
    <w:pPr>
      <w:tabs>
        <w:tab w:val="center" w:pos="4677"/>
        <w:tab w:val="right" w:pos="9355"/>
      </w:tabs>
    </w:pPr>
  </w:style>
  <w:style w:type="character" w:customStyle="1" w:styleId="a4">
    <w:name w:val="Нижний колонтитул Знак"/>
    <w:link w:val="a3"/>
    <w:locked/>
    <w:rsid w:val="007E6CC7"/>
    <w:rPr>
      <w:rFonts w:eastAsia="Calibri"/>
      <w:sz w:val="24"/>
      <w:szCs w:val="24"/>
      <w:lang w:eastAsia="ru-RU" w:bidi="ar-SA"/>
    </w:rPr>
  </w:style>
  <w:style w:type="paragraph" w:styleId="21">
    <w:name w:val="Body Text 2"/>
    <w:basedOn w:val="a"/>
    <w:link w:val="22"/>
    <w:rsid w:val="007E6CC7"/>
    <w:pPr>
      <w:spacing w:after="120" w:line="480" w:lineRule="auto"/>
      <w:jc w:val="both"/>
    </w:pPr>
    <w:rPr>
      <w:rFonts w:ascii="Calibri" w:hAnsi="Calibri"/>
    </w:rPr>
  </w:style>
  <w:style w:type="character" w:customStyle="1" w:styleId="22">
    <w:name w:val="Основной текст 2 Знак"/>
    <w:link w:val="21"/>
    <w:locked/>
    <w:rsid w:val="007E6CC7"/>
    <w:rPr>
      <w:rFonts w:ascii="Calibri" w:eastAsia="Calibri" w:hAnsi="Calibri"/>
      <w:sz w:val="24"/>
      <w:szCs w:val="24"/>
      <w:lang w:val="ru-RU" w:eastAsia="ru-RU" w:bidi="ar-SA"/>
    </w:rPr>
  </w:style>
  <w:style w:type="paragraph" w:customStyle="1" w:styleId="11">
    <w:name w:val="Обычный1"/>
    <w:link w:val="Normal"/>
    <w:rsid w:val="007E6CC7"/>
    <w:pPr>
      <w:widowControl w:val="0"/>
      <w:shd w:val="clear" w:color="auto" w:fill="FFFFFF"/>
      <w:ind w:firstLine="709"/>
      <w:jc w:val="both"/>
    </w:pPr>
    <w:rPr>
      <w:rFonts w:eastAsia="Calibri"/>
      <w:snapToGrid w:val="0"/>
      <w:sz w:val="22"/>
    </w:rPr>
  </w:style>
  <w:style w:type="paragraph" w:styleId="31">
    <w:name w:val="Body Text 3"/>
    <w:basedOn w:val="a"/>
    <w:link w:val="32"/>
    <w:rsid w:val="007E6CC7"/>
    <w:pPr>
      <w:spacing w:after="120"/>
    </w:pPr>
    <w:rPr>
      <w:sz w:val="16"/>
      <w:szCs w:val="16"/>
    </w:rPr>
  </w:style>
  <w:style w:type="character" w:customStyle="1" w:styleId="32">
    <w:name w:val="Основной текст 3 Знак"/>
    <w:link w:val="31"/>
    <w:locked/>
    <w:rsid w:val="007E6CC7"/>
    <w:rPr>
      <w:rFonts w:eastAsia="Calibri"/>
      <w:sz w:val="16"/>
      <w:szCs w:val="16"/>
      <w:lang w:eastAsia="ru-RU" w:bidi="ar-SA"/>
    </w:rPr>
  </w:style>
  <w:style w:type="paragraph" w:customStyle="1" w:styleId="Iacaaiea">
    <w:name w:val="Iacaaiea"/>
    <w:basedOn w:val="a"/>
    <w:rsid w:val="007E6CC7"/>
    <w:pPr>
      <w:keepNext/>
      <w:tabs>
        <w:tab w:val="left" w:pos="426"/>
        <w:tab w:val="left" w:pos="567"/>
      </w:tabs>
      <w:spacing w:before="120" w:line="360" w:lineRule="auto"/>
      <w:ind w:firstLine="426"/>
      <w:jc w:val="center"/>
    </w:pPr>
    <w:rPr>
      <w:b/>
      <w:bCs/>
      <w:color w:val="000000"/>
      <w:sz w:val="22"/>
      <w:szCs w:val="22"/>
    </w:rPr>
  </w:style>
  <w:style w:type="paragraph" w:customStyle="1" w:styleId="12">
    <w:name w:val="Абзац списка1"/>
    <w:aliases w:val="Нумерованый список,Bullet List,FooterText,numbered,SL_Абзац списка"/>
    <w:basedOn w:val="a"/>
    <w:link w:val="ListParagraphChar1"/>
    <w:rsid w:val="007E6CC7"/>
    <w:pPr>
      <w:ind w:left="720" w:firstLine="720"/>
      <w:jc w:val="both"/>
    </w:pPr>
    <w:rPr>
      <w:sz w:val="22"/>
      <w:szCs w:val="20"/>
      <w:lang w:eastAsia="en-US"/>
    </w:rPr>
  </w:style>
  <w:style w:type="paragraph" w:customStyle="1" w:styleId="13">
    <w:name w:val="Без интервала1"/>
    <w:link w:val="NoSpacingChar"/>
    <w:rsid w:val="007E6CC7"/>
    <w:rPr>
      <w:rFonts w:ascii="Calibri" w:hAnsi="Calibri"/>
      <w:sz w:val="22"/>
    </w:rPr>
  </w:style>
  <w:style w:type="character" w:customStyle="1" w:styleId="ListParagraphChar1">
    <w:name w:val="List Paragraph Char1"/>
    <w:aliases w:val="Нумерованый список Char,Bullet List Char,FooterText Char,numbered Char,SL_Абзац списка Char"/>
    <w:link w:val="12"/>
    <w:locked/>
    <w:rsid w:val="007E6CC7"/>
    <w:rPr>
      <w:rFonts w:eastAsia="Calibri"/>
      <w:sz w:val="22"/>
      <w:lang w:eastAsia="en-US" w:bidi="ar-SA"/>
    </w:rPr>
  </w:style>
  <w:style w:type="character" w:customStyle="1" w:styleId="Normal">
    <w:name w:val="Normal Знак"/>
    <w:link w:val="11"/>
    <w:locked/>
    <w:rsid w:val="007E6CC7"/>
    <w:rPr>
      <w:rFonts w:eastAsia="Calibri"/>
      <w:snapToGrid w:val="0"/>
      <w:sz w:val="22"/>
      <w:shd w:val="clear" w:color="auto" w:fill="FFFFFF"/>
      <w:lang w:bidi="ar-SA"/>
    </w:rPr>
  </w:style>
  <w:style w:type="paragraph" w:customStyle="1" w:styleId="Style2">
    <w:name w:val="Style2"/>
    <w:basedOn w:val="a"/>
    <w:rsid w:val="007E6CC7"/>
    <w:pPr>
      <w:widowControl w:val="0"/>
      <w:autoSpaceDE w:val="0"/>
      <w:autoSpaceDN w:val="0"/>
      <w:adjustRightInd w:val="0"/>
    </w:pPr>
  </w:style>
  <w:style w:type="character" w:customStyle="1" w:styleId="FontStyle11">
    <w:name w:val="Font Style11"/>
    <w:rsid w:val="007E6CC7"/>
    <w:rPr>
      <w:rFonts w:ascii="Times New Roman" w:hAnsi="Times New Roman"/>
      <w:b/>
      <w:sz w:val="22"/>
    </w:rPr>
  </w:style>
  <w:style w:type="character" w:customStyle="1" w:styleId="NoSpacingChar">
    <w:name w:val="No Spacing Char"/>
    <w:link w:val="13"/>
    <w:locked/>
    <w:rsid w:val="007E6CC7"/>
    <w:rPr>
      <w:rFonts w:ascii="Calibri" w:hAnsi="Calibri"/>
      <w:sz w:val="22"/>
      <w:lang w:bidi="ar-SA"/>
    </w:rPr>
  </w:style>
  <w:style w:type="character" w:styleId="a5">
    <w:name w:val="Hyperlink"/>
    <w:unhideWhenUsed/>
    <w:rsid w:val="00A61579"/>
    <w:rPr>
      <w:color w:val="0000FF"/>
      <w:u w:val="single"/>
    </w:rPr>
  </w:style>
  <w:style w:type="paragraph" w:styleId="a6">
    <w:name w:val="Balloon Text"/>
    <w:basedOn w:val="a"/>
    <w:link w:val="a7"/>
    <w:rsid w:val="00BB1686"/>
    <w:rPr>
      <w:rFonts w:ascii="Segoe UI" w:hAnsi="Segoe UI"/>
      <w:sz w:val="18"/>
      <w:szCs w:val="18"/>
    </w:rPr>
  </w:style>
  <w:style w:type="character" w:customStyle="1" w:styleId="a7">
    <w:name w:val="Текст выноски Знак"/>
    <w:link w:val="a6"/>
    <w:rsid w:val="00BB1686"/>
    <w:rPr>
      <w:rFonts w:ascii="Segoe UI" w:eastAsia="Calibri" w:hAnsi="Segoe UI" w:cs="Segoe UI"/>
      <w:sz w:val="18"/>
      <w:szCs w:val="18"/>
    </w:rPr>
  </w:style>
  <w:style w:type="paragraph" w:customStyle="1" w:styleId="Style6">
    <w:name w:val="Style6"/>
    <w:basedOn w:val="a"/>
    <w:rsid w:val="001735EF"/>
    <w:pPr>
      <w:widowControl w:val="0"/>
      <w:autoSpaceDE w:val="0"/>
      <w:autoSpaceDN w:val="0"/>
      <w:adjustRightInd w:val="0"/>
    </w:pPr>
    <w:rPr>
      <w:rFonts w:eastAsia="Times New Roman"/>
    </w:rPr>
  </w:style>
  <w:style w:type="paragraph" w:customStyle="1" w:styleId="23">
    <w:name w:val="Стиль Стиль Заголовок 2 + не полужирный не курсив Красный + не полу..."/>
    <w:basedOn w:val="a"/>
    <w:link w:val="24"/>
    <w:uiPriority w:val="99"/>
    <w:semiHidden/>
    <w:rsid w:val="001735EF"/>
    <w:pPr>
      <w:keepNext/>
      <w:spacing w:before="240" w:after="60"/>
      <w:outlineLvl w:val="1"/>
    </w:pPr>
    <w:rPr>
      <w:b/>
      <w:i/>
      <w:sz w:val="28"/>
      <w:szCs w:val="20"/>
    </w:rPr>
  </w:style>
  <w:style w:type="character" w:customStyle="1" w:styleId="24">
    <w:name w:val="Стиль Стиль Заголовок 2 + не полужирный не курсив Красный + не полу... Знак"/>
    <w:link w:val="23"/>
    <w:uiPriority w:val="99"/>
    <w:semiHidden/>
    <w:locked/>
    <w:rsid w:val="001735EF"/>
    <w:rPr>
      <w:rFonts w:eastAsia="Calibri"/>
      <w:b/>
      <w:i/>
      <w:sz w:val="28"/>
    </w:rPr>
  </w:style>
  <w:style w:type="paragraph" w:customStyle="1" w:styleId="FR1">
    <w:name w:val="FR1"/>
    <w:rsid w:val="00E905C4"/>
    <w:pPr>
      <w:widowControl w:val="0"/>
      <w:spacing w:before="700"/>
    </w:pPr>
    <w:rPr>
      <w:rFonts w:eastAsia="Calibri"/>
      <w:b/>
      <w:bCs/>
      <w:sz w:val="28"/>
      <w:szCs w:val="28"/>
    </w:rPr>
  </w:style>
  <w:style w:type="paragraph" w:styleId="a8">
    <w:name w:val="List Paragraph"/>
    <w:aliases w:val="Абзац списка литеральный,ПС - Нумерованный,A_маркированный_список,Dash,Table-Normal,RSHB_Table-Normal,ТЗ список,Paragraphe de liste1,lp1"/>
    <w:basedOn w:val="a"/>
    <w:link w:val="a9"/>
    <w:uiPriority w:val="34"/>
    <w:qFormat/>
    <w:rsid w:val="00E905C4"/>
    <w:pPr>
      <w:spacing w:after="200" w:line="276" w:lineRule="auto"/>
      <w:ind w:left="720"/>
    </w:pPr>
    <w:rPr>
      <w:rFonts w:ascii="Calibri" w:eastAsia="Times New Roman" w:hAnsi="Calibri" w:cs="Calibri"/>
      <w:sz w:val="22"/>
      <w:szCs w:val="22"/>
    </w:rPr>
  </w:style>
  <w:style w:type="character" w:customStyle="1" w:styleId="cardmaininfotitle">
    <w:name w:val="cardmaininfo__title"/>
    <w:basedOn w:val="a0"/>
    <w:rsid w:val="00E905C4"/>
  </w:style>
  <w:style w:type="character" w:customStyle="1" w:styleId="20">
    <w:name w:val="Заголовок 2 Знак"/>
    <w:link w:val="2"/>
    <w:rsid w:val="00063DB8"/>
    <w:rPr>
      <w:sz w:val="24"/>
      <w:lang w:eastAsia="en-US"/>
    </w:rPr>
  </w:style>
  <w:style w:type="character" w:customStyle="1" w:styleId="FontStyle13">
    <w:name w:val="Font Style13"/>
    <w:uiPriority w:val="99"/>
    <w:rsid w:val="00063DB8"/>
    <w:rPr>
      <w:rFonts w:ascii="Times New Roman" w:hAnsi="Times New Roman" w:cs="Times New Roman"/>
      <w:sz w:val="22"/>
      <w:szCs w:val="22"/>
    </w:rPr>
  </w:style>
  <w:style w:type="character" w:customStyle="1" w:styleId="FontStyle16">
    <w:name w:val="Font Style16"/>
    <w:uiPriority w:val="99"/>
    <w:rsid w:val="00063DB8"/>
    <w:rPr>
      <w:rFonts w:ascii="Times New Roman" w:hAnsi="Times New Roman" w:cs="Times New Roman" w:hint="default"/>
      <w:color w:val="000000"/>
      <w:sz w:val="22"/>
      <w:szCs w:val="22"/>
    </w:rPr>
  </w:style>
  <w:style w:type="paragraph" w:styleId="aa">
    <w:name w:val="Title"/>
    <w:basedOn w:val="a"/>
    <w:link w:val="ab"/>
    <w:qFormat/>
    <w:rsid w:val="002051DB"/>
    <w:pPr>
      <w:jc w:val="center"/>
    </w:pPr>
    <w:rPr>
      <w:rFonts w:eastAsia="Times New Roman"/>
      <w:b/>
      <w:bCs/>
      <w:lang w:eastAsia="en-US"/>
    </w:rPr>
  </w:style>
  <w:style w:type="character" w:customStyle="1" w:styleId="ab">
    <w:name w:val="Заголовок Знак"/>
    <w:link w:val="aa"/>
    <w:rsid w:val="002051DB"/>
    <w:rPr>
      <w:b/>
      <w:bCs/>
      <w:sz w:val="24"/>
      <w:szCs w:val="24"/>
      <w:lang w:eastAsia="en-US"/>
    </w:rPr>
  </w:style>
  <w:style w:type="paragraph" w:customStyle="1" w:styleId="Style8">
    <w:name w:val="Style8"/>
    <w:basedOn w:val="a"/>
    <w:rsid w:val="00685CD3"/>
    <w:pPr>
      <w:widowControl w:val="0"/>
      <w:autoSpaceDE w:val="0"/>
      <w:autoSpaceDN w:val="0"/>
      <w:adjustRightInd w:val="0"/>
      <w:spacing w:line="256" w:lineRule="exact"/>
      <w:ind w:firstLine="722"/>
      <w:jc w:val="both"/>
    </w:pPr>
    <w:rPr>
      <w:rFonts w:eastAsia="Times New Roman"/>
    </w:rPr>
  </w:style>
  <w:style w:type="paragraph" w:styleId="ac">
    <w:name w:val="Normal (Web)"/>
    <w:basedOn w:val="a"/>
    <w:uiPriority w:val="99"/>
    <w:unhideWhenUsed/>
    <w:rsid w:val="00D4052A"/>
    <w:pPr>
      <w:spacing w:before="100" w:beforeAutospacing="1" w:after="100" w:afterAutospacing="1"/>
    </w:pPr>
    <w:rPr>
      <w:rFonts w:eastAsia="Times New Roman"/>
    </w:rPr>
  </w:style>
  <w:style w:type="character" w:customStyle="1" w:styleId="w">
    <w:name w:val="w"/>
    <w:basedOn w:val="a0"/>
    <w:rsid w:val="00C94405"/>
  </w:style>
  <w:style w:type="paragraph" w:styleId="ad">
    <w:name w:val="header"/>
    <w:basedOn w:val="a"/>
    <w:link w:val="ae"/>
    <w:unhideWhenUsed/>
    <w:rsid w:val="00B248AA"/>
    <w:pPr>
      <w:tabs>
        <w:tab w:val="center" w:pos="4677"/>
        <w:tab w:val="right" w:pos="9355"/>
      </w:tabs>
    </w:pPr>
  </w:style>
  <w:style w:type="character" w:customStyle="1" w:styleId="ae">
    <w:name w:val="Верхний колонтитул Знак"/>
    <w:basedOn w:val="a0"/>
    <w:link w:val="ad"/>
    <w:rsid w:val="00B248AA"/>
    <w:rPr>
      <w:rFonts w:eastAsia="Calibri"/>
      <w:sz w:val="24"/>
      <w:szCs w:val="24"/>
    </w:rPr>
  </w:style>
  <w:style w:type="character" w:customStyle="1" w:styleId="10">
    <w:name w:val="Заголовок 1 Знак"/>
    <w:basedOn w:val="a0"/>
    <w:link w:val="1"/>
    <w:rsid w:val="001F5199"/>
    <w:rPr>
      <w:rFonts w:asciiTheme="majorHAnsi" w:eastAsiaTheme="majorEastAsia" w:hAnsiTheme="majorHAnsi" w:cstheme="majorBidi"/>
      <w:b/>
      <w:bCs/>
      <w:color w:val="365F91" w:themeColor="accent1" w:themeShade="BF"/>
      <w:sz w:val="28"/>
      <w:szCs w:val="28"/>
    </w:rPr>
  </w:style>
  <w:style w:type="character" w:styleId="af">
    <w:name w:val="Emphasis"/>
    <w:basedOn w:val="a0"/>
    <w:qFormat/>
    <w:rsid w:val="001F5199"/>
    <w:rPr>
      <w:i/>
      <w:iCs/>
    </w:rPr>
  </w:style>
  <w:style w:type="character" w:customStyle="1" w:styleId="a9">
    <w:name w:val="Абзац списка Знак"/>
    <w:aliases w:val="Абзац списка литеральный Знак,ПС - Нумерованный Знак,A_маркированный_список Знак,Dash Знак,Table-Normal Знак,RSHB_Table-Normal Знак,ТЗ список Знак,Paragraphe de liste1 Знак,lp1 Знак"/>
    <w:link w:val="a8"/>
    <w:uiPriority w:val="34"/>
    <w:rsid w:val="00047CDD"/>
    <w:rPr>
      <w:rFonts w:ascii="Calibri" w:hAnsi="Calibri" w:cs="Calibri"/>
      <w:sz w:val="22"/>
      <w:szCs w:val="22"/>
    </w:rPr>
  </w:style>
  <w:style w:type="character" w:customStyle="1" w:styleId="30">
    <w:name w:val="Заголовок 3 Знак"/>
    <w:basedOn w:val="a0"/>
    <w:link w:val="3"/>
    <w:semiHidden/>
    <w:rsid w:val="0071004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81642">
      <w:bodyDiv w:val="1"/>
      <w:marLeft w:val="0"/>
      <w:marRight w:val="0"/>
      <w:marTop w:val="0"/>
      <w:marBottom w:val="0"/>
      <w:divBdr>
        <w:top w:val="none" w:sz="0" w:space="0" w:color="auto"/>
        <w:left w:val="none" w:sz="0" w:space="0" w:color="auto"/>
        <w:bottom w:val="none" w:sz="0" w:space="0" w:color="auto"/>
        <w:right w:val="none" w:sz="0" w:space="0" w:color="auto"/>
      </w:divBdr>
    </w:div>
    <w:div w:id="1191069715">
      <w:bodyDiv w:val="1"/>
      <w:marLeft w:val="0"/>
      <w:marRight w:val="0"/>
      <w:marTop w:val="0"/>
      <w:marBottom w:val="0"/>
      <w:divBdr>
        <w:top w:val="none" w:sz="0" w:space="0" w:color="auto"/>
        <w:left w:val="none" w:sz="0" w:space="0" w:color="auto"/>
        <w:bottom w:val="none" w:sz="0" w:space="0" w:color="auto"/>
        <w:right w:val="none" w:sz="0" w:space="0" w:color="auto"/>
      </w:divBdr>
    </w:div>
    <w:div w:id="1790584429">
      <w:bodyDiv w:val="1"/>
      <w:marLeft w:val="0"/>
      <w:marRight w:val="0"/>
      <w:marTop w:val="0"/>
      <w:marBottom w:val="0"/>
      <w:divBdr>
        <w:top w:val="none" w:sz="0" w:space="0" w:color="auto"/>
        <w:left w:val="none" w:sz="0" w:space="0" w:color="auto"/>
        <w:bottom w:val="none" w:sz="0" w:space="0" w:color="auto"/>
        <w:right w:val="none" w:sz="0" w:space="0" w:color="auto"/>
      </w:divBdr>
      <w:divsChild>
        <w:div w:id="1196501985">
          <w:marLeft w:val="0"/>
          <w:marRight w:val="0"/>
          <w:marTop w:val="0"/>
          <w:marBottom w:val="0"/>
          <w:divBdr>
            <w:top w:val="none" w:sz="0" w:space="0" w:color="auto"/>
            <w:left w:val="none" w:sz="0" w:space="0" w:color="auto"/>
            <w:bottom w:val="none" w:sz="0" w:space="0" w:color="auto"/>
            <w:right w:val="none" w:sz="0" w:space="0" w:color="auto"/>
          </w:divBdr>
          <w:divsChild>
            <w:div w:id="173961072">
              <w:marLeft w:val="0"/>
              <w:marRight w:val="0"/>
              <w:marTop w:val="0"/>
              <w:marBottom w:val="0"/>
              <w:divBdr>
                <w:top w:val="none" w:sz="0" w:space="0" w:color="auto"/>
                <w:left w:val="none" w:sz="0" w:space="0" w:color="auto"/>
                <w:bottom w:val="none" w:sz="0" w:space="0" w:color="auto"/>
                <w:right w:val="none" w:sz="0" w:space="0" w:color="auto"/>
              </w:divBdr>
              <w:divsChild>
                <w:div w:id="722098296">
                  <w:marLeft w:val="0"/>
                  <w:marRight w:val="0"/>
                  <w:marTop w:val="195"/>
                  <w:marBottom w:val="195"/>
                  <w:divBdr>
                    <w:top w:val="none" w:sz="0" w:space="0" w:color="auto"/>
                    <w:left w:val="none" w:sz="0" w:space="0" w:color="auto"/>
                    <w:bottom w:val="none" w:sz="0" w:space="0" w:color="auto"/>
                    <w:right w:val="none" w:sz="0" w:space="0" w:color="auto"/>
                  </w:divBdr>
                  <w:divsChild>
                    <w:div w:id="1244559389">
                      <w:marLeft w:val="0"/>
                      <w:marRight w:val="0"/>
                      <w:marTop w:val="0"/>
                      <w:marBottom w:val="0"/>
                      <w:divBdr>
                        <w:top w:val="none" w:sz="0" w:space="0" w:color="auto"/>
                        <w:left w:val="none" w:sz="0" w:space="0" w:color="auto"/>
                        <w:bottom w:val="none" w:sz="0" w:space="0" w:color="auto"/>
                        <w:right w:val="none" w:sz="0" w:space="0" w:color="auto"/>
                      </w:divBdr>
                      <w:divsChild>
                        <w:div w:id="1705054084">
                          <w:marLeft w:val="0"/>
                          <w:marRight w:val="0"/>
                          <w:marTop w:val="0"/>
                          <w:marBottom w:val="0"/>
                          <w:divBdr>
                            <w:top w:val="none" w:sz="0" w:space="0" w:color="auto"/>
                            <w:left w:val="none" w:sz="0" w:space="0" w:color="auto"/>
                            <w:bottom w:val="none" w:sz="0" w:space="0" w:color="auto"/>
                            <w:right w:val="none" w:sz="0" w:space="0" w:color="auto"/>
                          </w:divBdr>
                          <w:divsChild>
                            <w:div w:id="654725075">
                              <w:marLeft w:val="0"/>
                              <w:marRight w:val="0"/>
                              <w:marTop w:val="0"/>
                              <w:marBottom w:val="0"/>
                              <w:divBdr>
                                <w:top w:val="none" w:sz="0" w:space="0" w:color="auto"/>
                                <w:left w:val="none" w:sz="0" w:space="0" w:color="auto"/>
                                <w:bottom w:val="none" w:sz="0" w:space="0" w:color="auto"/>
                                <w:right w:val="none" w:sz="0" w:space="0" w:color="auto"/>
                              </w:divBdr>
                              <w:divsChild>
                                <w:div w:id="1288008506">
                                  <w:marLeft w:val="0"/>
                                  <w:marRight w:val="0"/>
                                  <w:marTop w:val="0"/>
                                  <w:marBottom w:val="0"/>
                                  <w:divBdr>
                                    <w:top w:val="none" w:sz="0" w:space="0" w:color="auto"/>
                                    <w:left w:val="none" w:sz="0" w:space="0" w:color="auto"/>
                                    <w:bottom w:val="none" w:sz="0" w:space="0" w:color="auto"/>
                                    <w:right w:val="none" w:sz="0" w:space="0" w:color="auto"/>
                                  </w:divBdr>
                                  <w:divsChild>
                                    <w:div w:id="299191136">
                                      <w:marLeft w:val="0"/>
                                      <w:marRight w:val="0"/>
                                      <w:marTop w:val="0"/>
                                      <w:marBottom w:val="0"/>
                                      <w:divBdr>
                                        <w:top w:val="none" w:sz="0" w:space="0" w:color="auto"/>
                                        <w:left w:val="none" w:sz="0" w:space="0" w:color="auto"/>
                                        <w:bottom w:val="none" w:sz="0" w:space="0" w:color="auto"/>
                                        <w:right w:val="none" w:sz="0" w:space="0" w:color="auto"/>
                                      </w:divBdr>
                                      <w:divsChild>
                                        <w:div w:id="1198930134">
                                          <w:marLeft w:val="0"/>
                                          <w:marRight w:val="0"/>
                                          <w:marTop w:val="0"/>
                                          <w:marBottom w:val="0"/>
                                          <w:divBdr>
                                            <w:top w:val="none" w:sz="0" w:space="0" w:color="auto"/>
                                            <w:left w:val="none" w:sz="0" w:space="0" w:color="auto"/>
                                            <w:bottom w:val="none" w:sz="0" w:space="0" w:color="auto"/>
                                            <w:right w:val="none" w:sz="0" w:space="0" w:color="auto"/>
                                          </w:divBdr>
                                          <w:divsChild>
                                            <w:div w:id="13358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39@li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DD81F-171B-44A4-8C32-F3EF28D9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3657</Words>
  <Characters>20850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24459</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muchanov</dc:creator>
  <cp:lastModifiedBy>михаил косякин</cp:lastModifiedBy>
  <cp:revision>5</cp:revision>
  <cp:lastPrinted>2024-07-04T11:08:00Z</cp:lastPrinted>
  <dcterms:created xsi:type="dcterms:W3CDTF">2026-08-13T09:44:00Z</dcterms:created>
  <dcterms:modified xsi:type="dcterms:W3CDTF">2026-08-17T07:32:00Z</dcterms:modified>
</cp:coreProperties>
</file>