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CE1" w:rsidRPr="00DF00B3" w:rsidRDefault="00925CE1" w:rsidP="00925CE1">
      <w:pPr>
        <w:jc w:val="right"/>
        <w:rPr>
          <w:i/>
        </w:rPr>
      </w:pPr>
      <w:r w:rsidRPr="00DF00B3">
        <w:rPr>
          <w:rFonts w:ascii="Times New Roman" w:eastAsia="Times New Roman" w:hAnsi="Times New Roman" w:cs="Times New Roman"/>
          <w:i/>
        </w:rPr>
        <w:t>Проект государственного контракта</w:t>
      </w:r>
    </w:p>
    <w:p w:rsidR="006A68C4" w:rsidRPr="00D37055" w:rsidRDefault="00925CE1" w:rsidP="003634AE">
      <w:pPr>
        <w:pStyle w:val="ConsPlusNormal"/>
        <w:spacing w:line="276" w:lineRule="auto"/>
        <w:ind w:firstLine="567"/>
        <w:jc w:val="center"/>
        <w:rPr>
          <w:rFonts w:ascii="Times New Roman" w:eastAsia="Arial Unicode MS" w:hAnsi="Times New Roman" w:cs="Times New Roman"/>
          <w:b/>
          <w:color w:val="000000"/>
          <w:sz w:val="26"/>
          <w:szCs w:val="26"/>
          <w:lang w:eastAsia="ar-SA"/>
        </w:rPr>
      </w:pPr>
      <w:r w:rsidRPr="00D37055">
        <w:rPr>
          <w:rFonts w:ascii="Times New Roman" w:eastAsia="Times New Roman" w:hAnsi="Times New Roman" w:cs="Times New Roman"/>
          <w:b/>
          <w:sz w:val="26"/>
          <w:szCs w:val="26"/>
        </w:rPr>
        <w:t>Государственный контракт №</w:t>
      </w:r>
      <w:r w:rsidR="003634AE" w:rsidRPr="00D37055">
        <w:rPr>
          <w:rFonts w:ascii="Times New Roman" w:eastAsia="Times New Roman" w:hAnsi="Times New Roman" w:cs="Times New Roman"/>
          <w:b/>
          <w:sz w:val="26"/>
          <w:szCs w:val="26"/>
        </w:rPr>
        <w:t xml:space="preserve"> </w:t>
      </w:r>
      <w:r w:rsidRPr="00D37055">
        <w:rPr>
          <w:rFonts w:ascii="Times New Roman" w:eastAsia="Times New Roman" w:hAnsi="Times New Roman" w:cs="Times New Roman"/>
          <w:b/>
          <w:sz w:val="26"/>
          <w:szCs w:val="26"/>
        </w:rPr>
        <w:t>________</w:t>
      </w:r>
    </w:p>
    <w:p w:rsidR="006A68C4" w:rsidRPr="00D37055" w:rsidRDefault="006A68C4" w:rsidP="00036F1A">
      <w:pPr>
        <w:jc w:val="center"/>
        <w:rPr>
          <w:rFonts w:ascii="Times New Roman" w:eastAsia="Arial Unicode MS" w:hAnsi="Times New Roman" w:cs="Times New Roman"/>
          <w:b/>
          <w:color w:val="000000"/>
          <w:sz w:val="26"/>
          <w:szCs w:val="26"/>
          <w:lang w:eastAsia="ar-SA"/>
        </w:rPr>
      </w:pPr>
      <w:r w:rsidRPr="00D37055">
        <w:rPr>
          <w:rFonts w:ascii="Times New Roman" w:eastAsia="Arial Unicode MS" w:hAnsi="Times New Roman" w:cs="Times New Roman"/>
          <w:b/>
          <w:color w:val="000000"/>
          <w:sz w:val="26"/>
          <w:szCs w:val="26"/>
          <w:lang w:eastAsia="ar-SA"/>
        </w:rPr>
        <w:t xml:space="preserve">на поставку </w:t>
      </w:r>
      <w:r w:rsidR="00036F1A" w:rsidRPr="00036F1A">
        <w:rPr>
          <w:rFonts w:ascii="Times New Roman" w:eastAsia="Arial Unicode MS" w:hAnsi="Times New Roman" w:cs="Times New Roman"/>
          <w:b/>
          <w:color w:val="000000"/>
          <w:sz w:val="26"/>
          <w:szCs w:val="26"/>
          <w:lang w:eastAsia="ar-SA"/>
        </w:rPr>
        <w:t xml:space="preserve">картриджей для принтеров и </w:t>
      </w:r>
      <w:proofErr w:type="spellStart"/>
      <w:r w:rsidR="00036F1A" w:rsidRPr="00036F1A">
        <w:rPr>
          <w:rFonts w:ascii="Times New Roman" w:eastAsia="Arial Unicode MS" w:hAnsi="Times New Roman" w:cs="Times New Roman"/>
          <w:b/>
          <w:color w:val="000000"/>
          <w:sz w:val="26"/>
          <w:szCs w:val="26"/>
          <w:lang w:eastAsia="ar-SA"/>
        </w:rPr>
        <w:t>мфу</w:t>
      </w:r>
      <w:proofErr w:type="spellEnd"/>
    </w:p>
    <w:p w:rsidR="006A68C4" w:rsidRPr="007515F8" w:rsidRDefault="006A68C4" w:rsidP="006A68C4">
      <w:pPr>
        <w:pStyle w:val="ConsPlusNormal"/>
        <w:spacing w:line="276" w:lineRule="auto"/>
        <w:jc w:val="both"/>
        <w:rPr>
          <w:rFonts w:ascii="Times New Roman" w:eastAsia="Times New Roman" w:hAnsi="Times New Roman" w:cs="Times New Roman"/>
          <w:sz w:val="25"/>
          <w:szCs w:val="25"/>
        </w:rPr>
      </w:pPr>
    </w:p>
    <w:p w:rsidR="006A68C4" w:rsidRPr="007515F8" w:rsidRDefault="006A68C4" w:rsidP="003634AE">
      <w:pPr>
        <w:pStyle w:val="ConsPlusCell"/>
        <w:spacing w:line="276" w:lineRule="auto"/>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г.</w:t>
      </w:r>
      <w:r>
        <w:rPr>
          <w:rFonts w:ascii="Times New Roman" w:eastAsia="Times New Roman" w:hAnsi="Times New Roman" w:cs="Times New Roman"/>
          <w:sz w:val="25"/>
          <w:szCs w:val="25"/>
        </w:rPr>
        <w:t xml:space="preserve"> </w:t>
      </w:r>
      <w:r w:rsidRPr="007515F8">
        <w:rPr>
          <w:rFonts w:ascii="Times New Roman" w:eastAsia="Times New Roman" w:hAnsi="Times New Roman" w:cs="Times New Roman"/>
          <w:sz w:val="25"/>
          <w:szCs w:val="25"/>
        </w:rPr>
        <w:t xml:space="preserve">Рязань                                                                                 </w:t>
      </w:r>
      <w:r>
        <w:rPr>
          <w:rFonts w:ascii="Times New Roman" w:eastAsia="Times New Roman" w:hAnsi="Times New Roman" w:cs="Times New Roman"/>
          <w:sz w:val="25"/>
          <w:szCs w:val="25"/>
        </w:rPr>
        <w:t xml:space="preserve">                    </w:t>
      </w:r>
      <w:r w:rsidR="003634AE">
        <w:rPr>
          <w:rFonts w:ascii="Times New Roman" w:eastAsia="Times New Roman" w:hAnsi="Times New Roman" w:cs="Times New Roman"/>
          <w:sz w:val="25"/>
          <w:szCs w:val="25"/>
        </w:rPr>
        <w:t xml:space="preserve">             _</w:t>
      </w:r>
      <w:proofErr w:type="gramStart"/>
      <w:r w:rsidR="003634AE">
        <w:rPr>
          <w:rFonts w:ascii="Times New Roman" w:eastAsia="Times New Roman" w:hAnsi="Times New Roman" w:cs="Times New Roman"/>
          <w:sz w:val="25"/>
          <w:szCs w:val="25"/>
        </w:rPr>
        <w:t>_.0</w:t>
      </w:r>
      <w:r w:rsidR="00036F1A">
        <w:rPr>
          <w:rFonts w:ascii="Times New Roman" w:eastAsia="Times New Roman" w:hAnsi="Times New Roman" w:cs="Times New Roman"/>
          <w:sz w:val="25"/>
          <w:szCs w:val="25"/>
        </w:rPr>
        <w:t>6</w:t>
      </w:r>
      <w:r w:rsidR="003634AE">
        <w:rPr>
          <w:rFonts w:ascii="Times New Roman" w:eastAsia="Times New Roman" w:hAnsi="Times New Roman" w:cs="Times New Roman"/>
          <w:sz w:val="25"/>
          <w:szCs w:val="25"/>
        </w:rPr>
        <w:t>.2026</w:t>
      </w:r>
      <w:proofErr w:type="gramEnd"/>
      <w:r w:rsidRPr="007515F8">
        <w:rPr>
          <w:rFonts w:ascii="Times New Roman" w:eastAsia="Times New Roman" w:hAnsi="Times New Roman" w:cs="Times New Roman"/>
          <w:sz w:val="25"/>
          <w:szCs w:val="25"/>
        </w:rPr>
        <w:t xml:space="preserve"> г.</w:t>
      </w:r>
    </w:p>
    <w:p w:rsidR="006A68C4" w:rsidRPr="007515F8" w:rsidRDefault="006A68C4" w:rsidP="006A68C4">
      <w:pPr>
        <w:pStyle w:val="ConsPlusNormal"/>
        <w:spacing w:line="276" w:lineRule="auto"/>
        <w:jc w:val="both"/>
        <w:rPr>
          <w:rFonts w:ascii="Times New Roman" w:eastAsia="Times New Roman" w:hAnsi="Times New Roman" w:cs="Times New Roman"/>
          <w:sz w:val="25"/>
          <w:szCs w:val="25"/>
        </w:rPr>
      </w:pPr>
    </w:p>
    <w:p w:rsidR="006A68C4" w:rsidRDefault="006A68C4" w:rsidP="003634AE">
      <w:pPr>
        <w:pStyle w:val="a3"/>
        <w:spacing w:line="276" w:lineRule="auto"/>
        <w:ind w:firstLine="426"/>
        <w:jc w:val="both"/>
        <w:rPr>
          <w:rFonts w:ascii="Times New Roman" w:hAnsi="Times New Roman" w:cs="Times New Roman"/>
          <w:sz w:val="25"/>
          <w:szCs w:val="25"/>
        </w:rPr>
      </w:pPr>
      <w:r w:rsidRPr="00E6391B">
        <w:rPr>
          <w:rFonts w:ascii="Times New Roman" w:hAnsi="Times New Roman" w:cs="Times New Roman"/>
          <w:b/>
          <w:sz w:val="25"/>
          <w:szCs w:val="25"/>
        </w:rPr>
        <w:t>Управление Федеральной службы по ветеринарному и фитосанитарному надзору по Рязанской и Тамбовской областям</w:t>
      </w:r>
      <w:r w:rsidRPr="007515F8">
        <w:rPr>
          <w:rFonts w:ascii="Times New Roman" w:hAnsi="Times New Roman" w:cs="Times New Roman"/>
          <w:sz w:val="25"/>
          <w:szCs w:val="25"/>
        </w:rPr>
        <w:t xml:space="preserve">  в лице заместителя руководителя </w:t>
      </w:r>
      <w:r w:rsidR="003634AE">
        <w:rPr>
          <w:rFonts w:ascii="Times New Roman" w:hAnsi="Times New Roman" w:cs="Times New Roman"/>
          <w:sz w:val="25"/>
          <w:szCs w:val="25"/>
        </w:rPr>
        <w:t>Степашкиной Ольги Сергеевны, действующей</w:t>
      </w:r>
      <w:r w:rsidRPr="00E6391B">
        <w:rPr>
          <w:rFonts w:ascii="Times New Roman" w:hAnsi="Times New Roman" w:cs="Times New Roman"/>
          <w:sz w:val="25"/>
          <w:szCs w:val="25"/>
        </w:rPr>
        <w:t xml:space="preserve"> на основании доверенности </w:t>
      </w:r>
      <w:r w:rsidR="003634AE" w:rsidRPr="003634AE">
        <w:rPr>
          <w:rFonts w:ascii="Times New Roman" w:hAnsi="Times New Roman" w:cs="Times New Roman"/>
          <w:sz w:val="25"/>
          <w:szCs w:val="25"/>
        </w:rPr>
        <w:t>УФС-Н-02/26 от 12.01.2026</w:t>
      </w:r>
      <w:r w:rsidRPr="00E6391B">
        <w:rPr>
          <w:rFonts w:ascii="Times New Roman" w:hAnsi="Times New Roman" w:cs="Times New Roman"/>
          <w:sz w:val="25"/>
          <w:szCs w:val="25"/>
        </w:rPr>
        <w:t xml:space="preserve"> года,</w:t>
      </w:r>
      <w:r w:rsidRPr="007515F8">
        <w:rPr>
          <w:rFonts w:ascii="Times New Roman" w:eastAsia="Times New Roman" w:hAnsi="Times New Roman" w:cs="Times New Roman"/>
          <w:sz w:val="25"/>
          <w:szCs w:val="25"/>
        </w:rPr>
        <w:t xml:space="preserve"> с одной стороны и </w:t>
      </w:r>
      <w:r w:rsidRPr="007515F8">
        <w:rPr>
          <w:rFonts w:ascii="Times New Roman" w:hAnsi="Times New Roman" w:cs="Times New Roman"/>
          <w:sz w:val="25"/>
          <w:szCs w:val="25"/>
          <w:lang w:eastAsia="en-US"/>
        </w:rPr>
        <w:t>_____________________, именуемый в дальнейшем «Поставщик», в лице _______________________ действующе</w:t>
      </w:r>
      <w:r w:rsidR="00036F1A">
        <w:rPr>
          <w:rFonts w:ascii="Times New Roman" w:hAnsi="Times New Roman" w:cs="Times New Roman"/>
          <w:sz w:val="25"/>
          <w:szCs w:val="25"/>
          <w:lang w:eastAsia="en-US"/>
        </w:rPr>
        <w:t>го</w:t>
      </w:r>
      <w:r w:rsidRPr="007515F8">
        <w:rPr>
          <w:rFonts w:ascii="Times New Roman" w:hAnsi="Times New Roman" w:cs="Times New Roman"/>
          <w:sz w:val="25"/>
          <w:szCs w:val="25"/>
          <w:lang w:eastAsia="en-US"/>
        </w:rPr>
        <w:t xml:space="preserve"> на основании __________________ </w:t>
      </w:r>
      <w:r w:rsidRPr="007515F8">
        <w:rPr>
          <w:rFonts w:ascii="Times New Roman" w:hAnsi="Times New Roman" w:cs="Times New Roman"/>
          <w:sz w:val="25"/>
          <w:szCs w:val="25"/>
        </w:rPr>
        <w:t>с другой стороны</w:t>
      </w:r>
      <w:r w:rsidRPr="007515F8">
        <w:rPr>
          <w:rFonts w:ascii="Times New Roman" w:eastAsia="Times New Roman" w:hAnsi="Times New Roman" w:cs="Times New Roman"/>
          <w:sz w:val="25"/>
          <w:szCs w:val="25"/>
        </w:rPr>
        <w:t xml:space="preserve">, совместно именуемые «Стороны», </w:t>
      </w:r>
      <w:r w:rsidRPr="007515F8">
        <w:rPr>
          <w:rFonts w:ascii="Times New Roman" w:hAnsi="Times New Roman" w:cs="Times New Roman"/>
          <w:sz w:val="25"/>
          <w:szCs w:val="25"/>
        </w:rPr>
        <w:t>на основании состоявшейся закупочной сессии от __________ №</w:t>
      </w:r>
      <w:r w:rsidRPr="007515F8">
        <w:rPr>
          <w:rStyle w:val="text-green1"/>
          <w:rFonts w:ascii="Times New Roman" w:hAnsi="Times New Roman" w:cs="Times New Roman"/>
          <w:color w:val="auto"/>
          <w:sz w:val="25"/>
          <w:szCs w:val="25"/>
        </w:rPr>
        <w:t>_____________</w:t>
      </w:r>
      <w:r w:rsidRPr="007515F8">
        <w:rPr>
          <w:rFonts w:ascii="Times New Roman" w:hAnsi="Times New Roman" w:cs="Times New Roman"/>
          <w:sz w:val="25"/>
          <w:szCs w:val="25"/>
        </w:rPr>
        <w:t xml:space="preserve"> проведённой на Едином </w:t>
      </w:r>
      <w:proofErr w:type="spellStart"/>
      <w:r w:rsidRPr="007515F8">
        <w:rPr>
          <w:rFonts w:ascii="Times New Roman" w:hAnsi="Times New Roman" w:cs="Times New Roman"/>
          <w:sz w:val="25"/>
          <w:szCs w:val="25"/>
        </w:rPr>
        <w:t>агрегаторе</w:t>
      </w:r>
      <w:proofErr w:type="spellEnd"/>
      <w:r w:rsidRPr="007515F8">
        <w:rPr>
          <w:rFonts w:ascii="Times New Roman" w:hAnsi="Times New Roman" w:cs="Times New Roman"/>
          <w:sz w:val="25"/>
          <w:szCs w:val="25"/>
        </w:rPr>
        <w:t xml:space="preserve"> торговли, в соответствии с п. 4 ч.1 ст. 93 Федерального закона №</w:t>
      </w:r>
      <w:r w:rsidR="00D37055">
        <w:rPr>
          <w:rFonts w:ascii="Times New Roman" w:hAnsi="Times New Roman" w:cs="Times New Roman"/>
          <w:sz w:val="25"/>
          <w:szCs w:val="25"/>
        </w:rPr>
        <w:t xml:space="preserve"> 44-ФЗ от 05.04.2013 г. </w:t>
      </w:r>
      <w:r w:rsidRPr="007515F8">
        <w:rPr>
          <w:rFonts w:ascii="Times New Roman" w:hAnsi="Times New Roman" w:cs="Times New Roman"/>
          <w:sz w:val="25"/>
          <w:szCs w:val="25"/>
        </w:rPr>
        <w:t xml:space="preserve">заключили настоящий </w:t>
      </w:r>
      <w:r w:rsidR="00E16630" w:rsidRPr="00E16630">
        <w:rPr>
          <w:rFonts w:ascii="Times New Roman" w:hAnsi="Times New Roman" w:cs="Times New Roman"/>
          <w:sz w:val="25"/>
          <w:szCs w:val="25"/>
        </w:rPr>
        <w:t xml:space="preserve">Государственный </w:t>
      </w:r>
      <w:r w:rsidRPr="007515F8">
        <w:rPr>
          <w:rFonts w:ascii="Times New Roman" w:hAnsi="Times New Roman" w:cs="Times New Roman"/>
          <w:sz w:val="25"/>
          <w:szCs w:val="25"/>
        </w:rPr>
        <w:t xml:space="preserve">Контракт (далее </w:t>
      </w:r>
      <w:r w:rsidR="00E16630">
        <w:rPr>
          <w:rFonts w:ascii="Times New Roman" w:hAnsi="Times New Roman" w:cs="Times New Roman"/>
          <w:sz w:val="25"/>
          <w:szCs w:val="25"/>
        </w:rPr>
        <w:t xml:space="preserve">- </w:t>
      </w:r>
      <w:r w:rsidRPr="007515F8">
        <w:rPr>
          <w:rFonts w:ascii="Times New Roman" w:hAnsi="Times New Roman" w:cs="Times New Roman"/>
          <w:sz w:val="25"/>
          <w:szCs w:val="25"/>
        </w:rPr>
        <w:t>Контракт) о следующем:</w:t>
      </w:r>
    </w:p>
    <w:p w:rsidR="003634AE" w:rsidRPr="007515F8" w:rsidRDefault="003634AE" w:rsidP="006A68C4">
      <w:pPr>
        <w:pStyle w:val="a3"/>
        <w:spacing w:line="276" w:lineRule="auto"/>
        <w:ind w:firstLine="709"/>
        <w:jc w:val="both"/>
        <w:rPr>
          <w:rFonts w:ascii="Times New Roman" w:hAnsi="Times New Roman" w:cs="Times New Roman"/>
          <w:sz w:val="25"/>
          <w:szCs w:val="25"/>
        </w:rPr>
      </w:pPr>
    </w:p>
    <w:p w:rsidR="006A68C4" w:rsidRDefault="006A68C4" w:rsidP="006A68C4">
      <w:pPr>
        <w:pStyle w:val="ConsPlusNormal"/>
        <w:spacing w:line="276" w:lineRule="auto"/>
        <w:jc w:val="center"/>
        <w:rPr>
          <w:rFonts w:ascii="Times New Roman" w:eastAsia="Times New Roman" w:hAnsi="Times New Roman" w:cs="Times New Roman"/>
          <w:b/>
          <w:bCs/>
          <w:sz w:val="25"/>
          <w:szCs w:val="25"/>
        </w:rPr>
      </w:pPr>
      <w:r w:rsidRPr="007515F8">
        <w:rPr>
          <w:rFonts w:ascii="Times New Roman" w:eastAsia="Times New Roman" w:hAnsi="Times New Roman" w:cs="Times New Roman"/>
          <w:b/>
          <w:bCs/>
          <w:sz w:val="25"/>
          <w:szCs w:val="25"/>
        </w:rPr>
        <w:t xml:space="preserve">1. Предмет </w:t>
      </w:r>
      <w:r w:rsidR="00E16630">
        <w:rPr>
          <w:rFonts w:ascii="Times New Roman" w:eastAsia="Times New Roman" w:hAnsi="Times New Roman" w:cs="Times New Roman"/>
          <w:b/>
          <w:bCs/>
          <w:sz w:val="25"/>
          <w:szCs w:val="25"/>
        </w:rPr>
        <w:t>К</w:t>
      </w:r>
      <w:r w:rsidRPr="007515F8">
        <w:rPr>
          <w:rFonts w:ascii="Times New Roman" w:eastAsia="Times New Roman" w:hAnsi="Times New Roman" w:cs="Times New Roman"/>
          <w:b/>
          <w:bCs/>
          <w:sz w:val="25"/>
          <w:szCs w:val="25"/>
        </w:rPr>
        <w:t>онтракта</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eastAsia="Times New Roman" w:hAnsi="Times New Roman" w:cs="Times New Roman"/>
          <w:sz w:val="25"/>
          <w:szCs w:val="25"/>
        </w:rPr>
        <w:t xml:space="preserve">1.1. В соответствии с </w:t>
      </w:r>
      <w:r w:rsidR="00E16630" w:rsidRPr="007515F8">
        <w:rPr>
          <w:rFonts w:ascii="Times New Roman" w:hAnsi="Times New Roman" w:cs="Times New Roman"/>
          <w:sz w:val="25"/>
          <w:szCs w:val="25"/>
        </w:rPr>
        <w:t>Контракт</w:t>
      </w:r>
      <w:r w:rsidR="00E16630">
        <w:rPr>
          <w:rFonts w:ascii="Times New Roman" w:hAnsi="Times New Roman" w:cs="Times New Roman"/>
          <w:sz w:val="25"/>
          <w:szCs w:val="25"/>
        </w:rPr>
        <w:t>ом</w:t>
      </w:r>
      <w:r w:rsidRPr="007515F8">
        <w:rPr>
          <w:rFonts w:ascii="Times New Roman" w:eastAsia="Times New Roman" w:hAnsi="Times New Roman" w:cs="Times New Roman"/>
          <w:sz w:val="25"/>
          <w:szCs w:val="25"/>
        </w:rPr>
        <w:t xml:space="preserve"> Поставщик обязуется в порядке и сроки, предусмотренные </w:t>
      </w:r>
      <w:r w:rsidR="00E16630">
        <w:rPr>
          <w:rFonts w:ascii="Times New Roman" w:eastAsia="Times New Roman" w:hAnsi="Times New Roman" w:cs="Times New Roman"/>
          <w:sz w:val="25"/>
          <w:szCs w:val="25"/>
        </w:rPr>
        <w:t>К</w:t>
      </w:r>
      <w:r w:rsidRPr="007515F8">
        <w:rPr>
          <w:rFonts w:ascii="Times New Roman" w:eastAsia="Times New Roman" w:hAnsi="Times New Roman" w:cs="Times New Roman"/>
          <w:sz w:val="25"/>
          <w:szCs w:val="25"/>
        </w:rPr>
        <w:t xml:space="preserve">онтрактом, передать Заказчику </w:t>
      </w:r>
      <w:r w:rsidR="00036F1A">
        <w:rPr>
          <w:rFonts w:ascii="Times New Roman" w:eastAsia="Times New Roman" w:hAnsi="Times New Roman" w:cs="Times New Roman"/>
          <w:sz w:val="25"/>
          <w:szCs w:val="25"/>
        </w:rPr>
        <w:t xml:space="preserve">картриджи для принтеров и </w:t>
      </w:r>
      <w:proofErr w:type="spellStart"/>
      <w:r w:rsidR="00036F1A">
        <w:rPr>
          <w:rFonts w:ascii="Times New Roman" w:eastAsia="Times New Roman" w:hAnsi="Times New Roman" w:cs="Times New Roman"/>
          <w:sz w:val="25"/>
          <w:szCs w:val="25"/>
        </w:rPr>
        <w:t>мфу</w:t>
      </w:r>
      <w:proofErr w:type="spellEnd"/>
      <w:r w:rsidRPr="007515F8">
        <w:rPr>
          <w:rFonts w:ascii="Times New Roman" w:eastAsia="Times New Roman" w:hAnsi="Times New Roman" w:cs="Times New Roman"/>
          <w:sz w:val="25"/>
          <w:szCs w:val="25"/>
        </w:rPr>
        <w:t xml:space="preserve"> (далее – Товар) в соответствии со Спецификацией (</w:t>
      </w:r>
      <w:hyperlink w:anchor="Par365" w:history="1">
        <w:r w:rsidRPr="007515F8">
          <w:rPr>
            <w:rFonts w:ascii="Times New Roman" w:eastAsia="Times New Roman" w:hAnsi="Times New Roman" w:cs="Times New Roman"/>
            <w:sz w:val="25"/>
            <w:szCs w:val="25"/>
          </w:rPr>
          <w:t>приложение № 1</w:t>
        </w:r>
      </w:hyperlink>
      <w:r w:rsidRPr="007515F8">
        <w:rPr>
          <w:rFonts w:ascii="Times New Roman" w:eastAsia="Times New Roman" w:hAnsi="Times New Roman" w:cs="Times New Roman"/>
          <w:sz w:val="25"/>
          <w:szCs w:val="25"/>
        </w:rPr>
        <w:t xml:space="preserve"> к </w:t>
      </w:r>
      <w:r w:rsidR="00E16630">
        <w:rPr>
          <w:rFonts w:ascii="Times New Roman" w:eastAsia="Times New Roman" w:hAnsi="Times New Roman" w:cs="Times New Roman"/>
          <w:sz w:val="25"/>
          <w:szCs w:val="25"/>
        </w:rPr>
        <w:t>К</w:t>
      </w:r>
      <w:r w:rsidRPr="007515F8">
        <w:rPr>
          <w:rFonts w:ascii="Times New Roman" w:eastAsia="Times New Roman" w:hAnsi="Times New Roman" w:cs="Times New Roman"/>
          <w:sz w:val="25"/>
          <w:szCs w:val="25"/>
        </w:rPr>
        <w:t xml:space="preserve">онтракту), а Заказчик обязуется в порядке и сроки, предусмотренные </w:t>
      </w:r>
      <w:r w:rsidR="00E16630">
        <w:rPr>
          <w:rFonts w:ascii="Times New Roman" w:eastAsia="Times New Roman" w:hAnsi="Times New Roman" w:cs="Times New Roman"/>
          <w:sz w:val="25"/>
          <w:szCs w:val="25"/>
        </w:rPr>
        <w:t>К</w:t>
      </w:r>
      <w:r w:rsidRPr="007515F8">
        <w:rPr>
          <w:rFonts w:ascii="Times New Roman" w:eastAsia="Times New Roman" w:hAnsi="Times New Roman" w:cs="Times New Roman"/>
          <w:sz w:val="25"/>
          <w:szCs w:val="25"/>
        </w:rPr>
        <w:t>онтрактом, принять и оплатить поставленный Товар.</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eastAsia="Times New Roman" w:hAnsi="Times New Roman" w:cs="Times New Roman"/>
          <w:sz w:val="25"/>
          <w:szCs w:val="25"/>
        </w:rPr>
        <w:t xml:space="preserve">1.2. </w:t>
      </w:r>
      <w:r>
        <w:rPr>
          <w:rFonts w:ascii="Times New Roman" w:eastAsia="Times New Roman" w:hAnsi="Times New Roman" w:cs="Times New Roman"/>
          <w:sz w:val="25"/>
          <w:szCs w:val="25"/>
        </w:rPr>
        <w:t xml:space="preserve">Срок поставки: в течение </w:t>
      </w:r>
      <w:r w:rsidR="00036F1A">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w:t>
      </w:r>
      <w:r w:rsidR="00036F1A">
        <w:rPr>
          <w:rFonts w:ascii="Times New Roman" w:eastAsia="Times New Roman" w:hAnsi="Times New Roman" w:cs="Times New Roman"/>
          <w:sz w:val="25"/>
          <w:szCs w:val="25"/>
        </w:rPr>
        <w:t>один</w:t>
      </w:r>
      <w:r>
        <w:rPr>
          <w:rFonts w:ascii="Times New Roman" w:eastAsia="Times New Roman" w:hAnsi="Times New Roman" w:cs="Times New Roman"/>
          <w:sz w:val="25"/>
          <w:szCs w:val="25"/>
        </w:rPr>
        <w:t>) рабоч</w:t>
      </w:r>
      <w:r w:rsidR="00036F1A">
        <w:rPr>
          <w:rFonts w:ascii="Times New Roman" w:eastAsia="Times New Roman" w:hAnsi="Times New Roman" w:cs="Times New Roman"/>
          <w:sz w:val="25"/>
          <w:szCs w:val="25"/>
        </w:rPr>
        <w:t>его</w:t>
      </w:r>
      <w:r>
        <w:rPr>
          <w:rFonts w:ascii="Times New Roman" w:eastAsia="Times New Roman" w:hAnsi="Times New Roman" w:cs="Times New Roman"/>
          <w:sz w:val="25"/>
          <w:szCs w:val="25"/>
        </w:rPr>
        <w:t xml:space="preserve"> дн</w:t>
      </w:r>
      <w:r w:rsidR="00036F1A">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с даты подписания Контракта.</w:t>
      </w:r>
    </w:p>
    <w:p w:rsidR="006A68C4" w:rsidRDefault="006A68C4" w:rsidP="006A68C4">
      <w:pPr>
        <w:pStyle w:val="a3"/>
        <w:spacing w:line="276" w:lineRule="auto"/>
        <w:ind w:firstLine="540"/>
        <w:jc w:val="both"/>
        <w:rPr>
          <w:rFonts w:ascii="Times New Roman" w:eastAsia="Times New Roman" w:hAnsi="Times New Roman" w:cs="Times New Roman"/>
          <w:sz w:val="25"/>
          <w:szCs w:val="25"/>
        </w:rPr>
      </w:pPr>
      <w:bookmarkStart w:id="0" w:name="Par46"/>
      <w:bookmarkEnd w:id="0"/>
      <w:r w:rsidRPr="007515F8">
        <w:rPr>
          <w:rFonts w:ascii="Times New Roman" w:eastAsia="Times New Roman" w:hAnsi="Times New Roman" w:cs="Times New Roman"/>
          <w:sz w:val="25"/>
          <w:szCs w:val="25"/>
        </w:rPr>
        <w:t xml:space="preserve">1.3. Поставка Товара осуществляется по адресу заказчика: </w:t>
      </w:r>
      <w:r w:rsidRPr="007515F8">
        <w:rPr>
          <w:rFonts w:ascii="Times New Roman" w:hAnsi="Times New Roman" w:cs="Times New Roman"/>
          <w:sz w:val="25"/>
          <w:szCs w:val="25"/>
        </w:rPr>
        <w:t>390044, г. Рязань, ул. Костычева, д. 17</w:t>
      </w:r>
      <w:r>
        <w:rPr>
          <w:rFonts w:ascii="Times New Roman" w:hAnsi="Times New Roman" w:cs="Times New Roman"/>
          <w:sz w:val="25"/>
          <w:szCs w:val="25"/>
        </w:rPr>
        <w:t xml:space="preserve"> </w:t>
      </w:r>
      <w:r w:rsidRPr="007515F8">
        <w:rPr>
          <w:rFonts w:ascii="Times New Roman" w:eastAsia="Times New Roman" w:hAnsi="Times New Roman" w:cs="Times New Roman"/>
          <w:sz w:val="25"/>
          <w:szCs w:val="25"/>
        </w:rPr>
        <w:t>(далее – Место доставки)</w:t>
      </w:r>
      <w:r>
        <w:rPr>
          <w:rFonts w:ascii="Times New Roman" w:eastAsia="Times New Roman" w:hAnsi="Times New Roman" w:cs="Times New Roman"/>
          <w:sz w:val="25"/>
          <w:szCs w:val="25"/>
        </w:rPr>
        <w:t xml:space="preserve"> </w:t>
      </w:r>
      <w:r w:rsidRPr="00E6391B">
        <w:rPr>
          <w:rFonts w:ascii="Times New Roman" w:eastAsia="Times New Roman" w:hAnsi="Times New Roman" w:cs="Times New Roman"/>
          <w:sz w:val="25"/>
          <w:szCs w:val="25"/>
        </w:rPr>
        <w:t>с разгрузкой на 3 этаж. Погрузочно-разгрузочные работы производятся Поставщиком.</w:t>
      </w:r>
    </w:p>
    <w:p w:rsidR="003634AE" w:rsidRDefault="003634AE" w:rsidP="006A68C4">
      <w:pPr>
        <w:pStyle w:val="a3"/>
        <w:spacing w:line="276" w:lineRule="auto"/>
        <w:ind w:firstLine="540"/>
        <w:jc w:val="both"/>
        <w:rPr>
          <w:rFonts w:ascii="Times New Roman" w:eastAsia="Times New Roman" w:hAnsi="Times New Roman" w:cs="Times New Roman"/>
          <w:sz w:val="25"/>
          <w:szCs w:val="25"/>
        </w:rPr>
      </w:pPr>
    </w:p>
    <w:p w:rsidR="006A68C4" w:rsidRDefault="006A68C4" w:rsidP="006A68C4">
      <w:pPr>
        <w:pStyle w:val="ConsPlusNormal"/>
        <w:spacing w:line="276" w:lineRule="auto"/>
        <w:jc w:val="center"/>
        <w:rPr>
          <w:rFonts w:ascii="Times New Roman" w:eastAsia="Times New Roman" w:hAnsi="Times New Roman" w:cs="Times New Roman"/>
          <w:b/>
          <w:bCs/>
          <w:sz w:val="25"/>
          <w:szCs w:val="25"/>
        </w:rPr>
      </w:pPr>
      <w:r w:rsidRPr="007515F8">
        <w:rPr>
          <w:rFonts w:ascii="Times New Roman" w:eastAsia="Times New Roman" w:hAnsi="Times New Roman" w:cs="Times New Roman"/>
          <w:b/>
          <w:bCs/>
          <w:sz w:val="25"/>
          <w:szCs w:val="25"/>
        </w:rPr>
        <w:t>2. Цена контракта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 xml:space="preserve">2.1. Цена </w:t>
      </w:r>
      <w:r w:rsidR="00304746">
        <w:rPr>
          <w:rFonts w:ascii="Times New Roman" w:eastAsia="Times New Roman" w:hAnsi="Times New Roman" w:cs="Times New Roman"/>
          <w:sz w:val="25"/>
          <w:szCs w:val="25"/>
        </w:rPr>
        <w:t>К</w:t>
      </w:r>
      <w:r w:rsidRPr="007515F8">
        <w:rPr>
          <w:rFonts w:ascii="Times New Roman" w:eastAsia="Times New Roman" w:hAnsi="Times New Roman" w:cs="Times New Roman"/>
          <w:sz w:val="25"/>
          <w:szCs w:val="25"/>
        </w:rPr>
        <w:t>онтракта и валюта платежа устанавливаются в российских рублях.</w:t>
      </w:r>
    </w:p>
    <w:p w:rsidR="008142AC" w:rsidRPr="007515F8" w:rsidRDefault="00304746" w:rsidP="00304746">
      <w:pPr>
        <w:pStyle w:val="ConsPlusCell"/>
        <w:spacing w:line="276" w:lineRule="auto"/>
        <w:ind w:firstLine="567"/>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Цена </w:t>
      </w:r>
      <w:r w:rsidR="006A68C4" w:rsidRPr="007515F8">
        <w:rPr>
          <w:rFonts w:ascii="Times New Roman" w:eastAsia="Times New Roman" w:hAnsi="Times New Roman" w:cs="Times New Roman"/>
          <w:sz w:val="25"/>
          <w:szCs w:val="25"/>
        </w:rPr>
        <w:t xml:space="preserve">контракта составляет </w:t>
      </w:r>
      <w:r w:rsidR="006A68C4" w:rsidRPr="007515F8">
        <w:rPr>
          <w:rFonts w:ascii="Times New Roman" w:hAnsi="Times New Roman" w:cs="Times New Roman"/>
          <w:color w:val="334059"/>
          <w:sz w:val="25"/>
          <w:szCs w:val="25"/>
        </w:rPr>
        <w:t xml:space="preserve">_____ </w:t>
      </w:r>
      <w:r w:rsidR="003634AE">
        <w:rPr>
          <w:rFonts w:ascii="Times New Roman" w:eastAsia="Times New Roman" w:hAnsi="Times New Roman" w:cs="Times New Roman"/>
          <w:sz w:val="25"/>
          <w:szCs w:val="25"/>
        </w:rPr>
        <w:t>(_______) руб. __</w:t>
      </w:r>
      <w:r w:rsidR="006A68C4" w:rsidRPr="007515F8">
        <w:rPr>
          <w:rFonts w:ascii="Times New Roman" w:eastAsia="Times New Roman" w:hAnsi="Times New Roman" w:cs="Times New Roman"/>
          <w:sz w:val="25"/>
          <w:szCs w:val="25"/>
        </w:rPr>
        <w:t xml:space="preserve"> коп, </w:t>
      </w:r>
      <w:r w:rsidR="008142AC">
        <w:rPr>
          <w:rFonts w:ascii="Times New Roman" w:eastAsia="Times New Roman" w:hAnsi="Times New Roman" w:cs="Times New Roman"/>
          <w:sz w:val="25"/>
          <w:szCs w:val="25"/>
        </w:rPr>
        <w:t>в том числе НДС/</w:t>
      </w:r>
      <w:r w:rsidR="008142AC" w:rsidRPr="007515F8">
        <w:rPr>
          <w:rFonts w:ascii="Times New Roman" w:eastAsia="Times New Roman" w:hAnsi="Times New Roman" w:cs="Times New Roman"/>
          <w:sz w:val="25"/>
          <w:szCs w:val="25"/>
        </w:rPr>
        <w:t>без НДС</w:t>
      </w:r>
      <w:r w:rsidR="008142AC">
        <w:rPr>
          <w:rFonts w:ascii="Times New Roman" w:eastAsia="Times New Roman" w:hAnsi="Times New Roman" w:cs="Times New Roman"/>
          <w:sz w:val="25"/>
          <w:szCs w:val="25"/>
        </w:rPr>
        <w:t>.</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2.3.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6A68C4" w:rsidRDefault="006A68C4" w:rsidP="00925CE1">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2.4. Цена контракта является твердой и определяется на весь срок его исполнения.</w:t>
      </w:r>
    </w:p>
    <w:p w:rsidR="00304746" w:rsidRPr="007515F8" w:rsidRDefault="00304746" w:rsidP="00925CE1">
      <w:pPr>
        <w:pStyle w:val="ConsPlusNormal"/>
        <w:spacing w:line="276" w:lineRule="auto"/>
        <w:ind w:firstLine="540"/>
        <w:jc w:val="both"/>
        <w:rPr>
          <w:rFonts w:ascii="Times New Roman" w:eastAsia="Times New Roman" w:hAnsi="Times New Roman" w:cs="Times New Roman"/>
          <w:b/>
          <w:bCs/>
          <w:sz w:val="25"/>
          <w:szCs w:val="25"/>
        </w:rPr>
      </w:pPr>
    </w:p>
    <w:p w:rsidR="006A68C4" w:rsidRPr="007515F8" w:rsidRDefault="006A68C4" w:rsidP="006A68C4">
      <w:pPr>
        <w:pStyle w:val="ConsPlusNormal"/>
        <w:spacing w:line="276" w:lineRule="auto"/>
        <w:jc w:val="center"/>
        <w:rPr>
          <w:rFonts w:ascii="Times New Roman" w:hAnsi="Times New Roman" w:cs="Times New Roman"/>
          <w:sz w:val="25"/>
          <w:szCs w:val="25"/>
        </w:rPr>
      </w:pPr>
      <w:r w:rsidRPr="007515F8">
        <w:rPr>
          <w:rFonts w:ascii="Times New Roman" w:eastAsia="Times New Roman" w:hAnsi="Times New Roman" w:cs="Times New Roman"/>
          <w:b/>
          <w:bCs/>
          <w:sz w:val="25"/>
          <w:szCs w:val="25"/>
        </w:rPr>
        <w:t>3. Обязанности Сторон</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3.1. Поставщик обязан:</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 xml:space="preserve">3.1.1. Передать Заказчику Товар, соответствующий требованиям законодательства Российской Федерации, в соответствии с условиями контракта, в полном объеме, </w:t>
      </w:r>
      <w:r w:rsidRPr="007515F8">
        <w:rPr>
          <w:rFonts w:ascii="Times New Roman" w:eastAsia="Times New Roman" w:hAnsi="Times New Roman" w:cs="Times New Roman"/>
          <w:sz w:val="25"/>
          <w:szCs w:val="25"/>
        </w:rPr>
        <w:lastRenderedPageBreak/>
        <w:t>надлежащего качества и в установленные сроки.</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3.1.2. Представлять по требованию Заказчика информацию и документы, относящиеся к предмету контракта.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3.1.3. Незамедлительно информировать Заказчика обо всех обстоятельствах, препятствующих исполнению контракта.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3.1.4. Устранять своими силами и за свой счет допущенные недостатки при поставке Товара.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bookmarkStart w:id="1" w:name="Par73"/>
      <w:bookmarkEnd w:id="1"/>
      <w:r w:rsidRPr="007515F8">
        <w:rPr>
          <w:rFonts w:ascii="Times New Roman" w:eastAsia="Times New Roman" w:hAnsi="Times New Roman" w:cs="Times New Roman"/>
          <w:sz w:val="25"/>
          <w:szCs w:val="25"/>
        </w:rPr>
        <w:t>3.2. Поставщик вправе:</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3.2.1. Требовать от Заказчика приемки переданного Товара в Месте доставки.</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3.2.2. Требовать от Заказчика предоставления имеющейся у него информации, необходимой для исполнения обязательств по контракту.</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3.2.3. Требовать от Заказчика своевременной оплаты переданного Товара в порядке и на условиях, предусмотренных контрактом.</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3.3. Заказчик обязан:</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3.3.2. Своевременно принять и оплатить переданный Товар.</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3.4. Заказчик вправе:</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 xml:space="preserve">3.4.1. Требовать </w:t>
      </w:r>
      <w:proofErr w:type="gramStart"/>
      <w:r w:rsidRPr="007515F8">
        <w:rPr>
          <w:rFonts w:ascii="Times New Roman" w:eastAsia="Times New Roman" w:hAnsi="Times New Roman" w:cs="Times New Roman"/>
          <w:sz w:val="25"/>
          <w:szCs w:val="25"/>
        </w:rPr>
        <w:t>от Поставщика</w:t>
      </w:r>
      <w:proofErr w:type="gramEnd"/>
      <w:r w:rsidRPr="007515F8">
        <w:rPr>
          <w:rFonts w:ascii="Times New Roman" w:eastAsia="Times New Roman" w:hAnsi="Times New Roman" w:cs="Times New Roman"/>
          <w:sz w:val="25"/>
          <w:szCs w:val="25"/>
        </w:rPr>
        <w:t xml:space="preserve"> надлежащего исполнения обязательств, предусмотренных контрактом.</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 xml:space="preserve">3.4.2. Запрашивать у Поставщика информацию об исполнении им обязательств по </w:t>
      </w:r>
      <w:r w:rsidR="00304746">
        <w:rPr>
          <w:rFonts w:ascii="Times New Roman" w:eastAsia="Times New Roman" w:hAnsi="Times New Roman" w:cs="Times New Roman"/>
          <w:sz w:val="25"/>
          <w:szCs w:val="25"/>
        </w:rPr>
        <w:t>к</w:t>
      </w:r>
      <w:r w:rsidRPr="007515F8">
        <w:rPr>
          <w:rFonts w:ascii="Times New Roman" w:eastAsia="Times New Roman" w:hAnsi="Times New Roman" w:cs="Times New Roman"/>
          <w:sz w:val="25"/>
          <w:szCs w:val="25"/>
        </w:rPr>
        <w:t>онтракту.</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3.4.3. Проверять в любое время ход исполнения Поставщиком обязательств по контракту, в том числе осуществлять контроль сроков передачи Товара в соответствии с условиями контракта.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3.4.4. Осуществлять выборочную проверку качества переданного Товара, в том числе после приемки Товара.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3.4.5. Требовать от Поставщика устранения недостатков, допущенных при исполнении контракта, за его счет.</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3.4.6. Отказаться от приемки Товара, не соответствующего условиям контракта, и потребовать безвозмездного устранения недостатков.</w:t>
      </w:r>
    </w:p>
    <w:p w:rsidR="006A68C4"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3634AE" w:rsidRDefault="003634AE" w:rsidP="006A68C4">
      <w:pPr>
        <w:pStyle w:val="ConsPlusNormal"/>
        <w:spacing w:line="276" w:lineRule="auto"/>
        <w:ind w:firstLine="540"/>
        <w:jc w:val="both"/>
        <w:rPr>
          <w:rFonts w:ascii="Times New Roman" w:eastAsia="Times New Roman" w:hAnsi="Times New Roman" w:cs="Times New Roman"/>
          <w:sz w:val="25"/>
          <w:szCs w:val="25"/>
        </w:rPr>
      </w:pPr>
    </w:p>
    <w:p w:rsidR="006A68C4" w:rsidRDefault="00925CE1" w:rsidP="006A68C4">
      <w:pPr>
        <w:spacing w:line="276" w:lineRule="auto"/>
        <w:ind w:firstLine="567"/>
        <w:jc w:val="center"/>
        <w:rPr>
          <w:rFonts w:ascii="Times New Roman" w:hAnsi="Times New Roman" w:cs="Times New Roman"/>
          <w:b/>
          <w:spacing w:val="-2"/>
          <w:sz w:val="25"/>
          <w:szCs w:val="25"/>
        </w:rPr>
      </w:pPr>
      <w:r>
        <w:rPr>
          <w:rFonts w:ascii="Times New Roman" w:hAnsi="Times New Roman" w:cs="Times New Roman"/>
          <w:b/>
          <w:spacing w:val="-2"/>
          <w:sz w:val="25"/>
          <w:szCs w:val="25"/>
        </w:rPr>
        <w:t>4</w:t>
      </w:r>
      <w:r w:rsidR="006A68C4" w:rsidRPr="007515F8">
        <w:rPr>
          <w:rFonts w:ascii="Times New Roman" w:hAnsi="Times New Roman" w:cs="Times New Roman"/>
          <w:b/>
          <w:spacing w:val="-2"/>
          <w:sz w:val="25"/>
          <w:szCs w:val="25"/>
        </w:rPr>
        <w:t>. Качество и порядок приемки товара</w:t>
      </w:r>
    </w:p>
    <w:p w:rsidR="006A68C4" w:rsidRPr="007515F8" w:rsidRDefault="00925CE1" w:rsidP="006A68C4">
      <w:pPr>
        <w:adjustRightInd w:val="0"/>
        <w:spacing w:line="276" w:lineRule="auto"/>
        <w:ind w:firstLine="567"/>
        <w:jc w:val="both"/>
        <w:rPr>
          <w:rFonts w:ascii="Times New Roman" w:hAnsi="Times New Roman" w:cs="Times New Roman"/>
          <w:sz w:val="25"/>
          <w:szCs w:val="25"/>
        </w:rPr>
      </w:pPr>
      <w:r>
        <w:rPr>
          <w:rFonts w:ascii="Times New Roman" w:hAnsi="Times New Roman" w:cs="Times New Roman"/>
          <w:sz w:val="25"/>
          <w:szCs w:val="25"/>
        </w:rPr>
        <w:t>4</w:t>
      </w:r>
      <w:r w:rsidR="006A68C4" w:rsidRPr="007515F8">
        <w:rPr>
          <w:rFonts w:ascii="Times New Roman" w:hAnsi="Times New Roman" w:cs="Times New Roman"/>
          <w:sz w:val="25"/>
          <w:szCs w:val="25"/>
        </w:rPr>
        <w:t xml:space="preserve">.1. Качество и безопасность товара должны соответствовать установленным для данных видов товаров нормам и требованиям технических регламентов, государственных стандартов, техническим условиям и иной нормативно-технической документации, условиям спецификации (приложение №1 к Контракту). </w:t>
      </w:r>
    </w:p>
    <w:p w:rsidR="006A68C4" w:rsidRPr="007515F8" w:rsidRDefault="00925CE1" w:rsidP="006A68C4">
      <w:pPr>
        <w:adjustRightInd w:val="0"/>
        <w:spacing w:line="276" w:lineRule="auto"/>
        <w:ind w:firstLine="567"/>
        <w:jc w:val="both"/>
        <w:rPr>
          <w:rFonts w:ascii="Times New Roman" w:hAnsi="Times New Roman" w:cs="Times New Roman"/>
          <w:sz w:val="25"/>
          <w:szCs w:val="25"/>
        </w:rPr>
      </w:pPr>
      <w:r>
        <w:rPr>
          <w:rFonts w:ascii="Times New Roman" w:hAnsi="Times New Roman" w:cs="Times New Roman"/>
          <w:sz w:val="25"/>
          <w:szCs w:val="25"/>
        </w:rPr>
        <w:t>4</w:t>
      </w:r>
      <w:r w:rsidR="006A68C4" w:rsidRPr="007515F8">
        <w:rPr>
          <w:rFonts w:ascii="Times New Roman" w:hAnsi="Times New Roman" w:cs="Times New Roman"/>
          <w:sz w:val="25"/>
          <w:szCs w:val="25"/>
        </w:rPr>
        <w:t xml:space="preserve">.2. Поставляемый товар должен быть новым (товаром, который не был в употреблении), а также свободным от прав на него третьих лиц, не имеющим дефектов. Тара и материалы, используемые для упаковывания товара, должны </w:t>
      </w:r>
      <w:r w:rsidR="006A68C4" w:rsidRPr="007515F8">
        <w:rPr>
          <w:rFonts w:ascii="Times New Roman" w:hAnsi="Times New Roman" w:cs="Times New Roman"/>
          <w:sz w:val="25"/>
          <w:szCs w:val="25"/>
        </w:rPr>
        <w:lastRenderedPageBreak/>
        <w:t>соответствовать требованиям законодательных, нормативных и/или технических документов и гарантировать целостность и сохранность товара при перевозке. Стоимость упаковочных материалов включается в стоимость товара.</w:t>
      </w:r>
    </w:p>
    <w:p w:rsidR="006A68C4" w:rsidRPr="007515F8" w:rsidRDefault="00925CE1" w:rsidP="006A68C4">
      <w:pPr>
        <w:shd w:val="clear" w:color="auto" w:fill="FFFFFF"/>
        <w:autoSpaceDE w:val="0"/>
        <w:spacing w:line="276" w:lineRule="auto"/>
        <w:ind w:firstLine="567"/>
        <w:jc w:val="both"/>
        <w:rPr>
          <w:rFonts w:ascii="Times New Roman" w:hAnsi="Times New Roman" w:cs="Times New Roman"/>
          <w:sz w:val="25"/>
          <w:szCs w:val="25"/>
        </w:rPr>
      </w:pPr>
      <w:r>
        <w:rPr>
          <w:rFonts w:ascii="Times New Roman" w:hAnsi="Times New Roman" w:cs="Times New Roman"/>
          <w:sz w:val="25"/>
          <w:szCs w:val="25"/>
        </w:rPr>
        <w:t>4</w:t>
      </w:r>
      <w:r w:rsidR="006A68C4" w:rsidRPr="007515F8">
        <w:rPr>
          <w:rFonts w:ascii="Times New Roman" w:hAnsi="Times New Roman" w:cs="Times New Roman"/>
          <w:sz w:val="25"/>
          <w:szCs w:val="25"/>
        </w:rPr>
        <w:t>.3. В целях проверки поставленного товара условиям Контракта Заказчик проводит экспертизу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05.04.2013г. № 44-ФЗ.</w:t>
      </w:r>
      <w:r w:rsidR="006A68C4" w:rsidRPr="007515F8">
        <w:rPr>
          <w:rStyle w:val="a4"/>
          <w:rFonts w:ascii="Times New Roman" w:hAnsi="Times New Roman" w:cs="Times New Roman"/>
          <w:i/>
          <w:sz w:val="25"/>
          <w:szCs w:val="25"/>
        </w:rPr>
        <w:t xml:space="preserve"> </w:t>
      </w:r>
    </w:p>
    <w:p w:rsidR="006A68C4" w:rsidRPr="008917C2" w:rsidRDefault="00925CE1" w:rsidP="008917C2">
      <w:pPr>
        <w:shd w:val="clear" w:color="auto" w:fill="FFFFFF"/>
        <w:autoSpaceDE w:val="0"/>
        <w:spacing w:line="276" w:lineRule="auto"/>
        <w:ind w:firstLine="567"/>
        <w:jc w:val="both"/>
        <w:rPr>
          <w:rFonts w:ascii="Times New Roman" w:hAnsi="Times New Roman" w:cs="Times New Roman"/>
          <w:sz w:val="25"/>
          <w:szCs w:val="25"/>
        </w:rPr>
      </w:pPr>
      <w:r>
        <w:rPr>
          <w:rFonts w:ascii="Times New Roman" w:hAnsi="Times New Roman" w:cs="Times New Roman"/>
          <w:sz w:val="25"/>
          <w:szCs w:val="25"/>
        </w:rPr>
        <w:t>4</w:t>
      </w:r>
      <w:r w:rsidR="006A68C4" w:rsidRPr="007515F8">
        <w:rPr>
          <w:rFonts w:ascii="Times New Roman" w:hAnsi="Times New Roman" w:cs="Times New Roman"/>
          <w:sz w:val="25"/>
          <w:szCs w:val="25"/>
        </w:rPr>
        <w:t>.4. Некачественный товар считается не поставленным и подлежит замене Поставщиком в течение 5 (пяти) рабочих дней с момента получения уведомления Заказчика. При этом все расходы по замене товара несет Поставщик.</w:t>
      </w:r>
    </w:p>
    <w:p w:rsidR="003634AE" w:rsidRPr="007515F8" w:rsidRDefault="003634AE" w:rsidP="006A68C4">
      <w:pPr>
        <w:pStyle w:val="ConsPlusNormal"/>
        <w:spacing w:line="276" w:lineRule="auto"/>
        <w:ind w:firstLine="540"/>
        <w:jc w:val="both"/>
        <w:rPr>
          <w:rFonts w:ascii="Times New Roman" w:eastAsia="Times New Roman" w:hAnsi="Times New Roman" w:cs="Times New Roman"/>
          <w:sz w:val="25"/>
          <w:szCs w:val="25"/>
        </w:rPr>
      </w:pPr>
    </w:p>
    <w:p w:rsidR="006A68C4" w:rsidRDefault="008917C2" w:rsidP="006A68C4">
      <w:pPr>
        <w:pStyle w:val="ConsPlusNormal"/>
        <w:spacing w:line="276"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5</w:t>
      </w:r>
      <w:r w:rsidR="006A68C4" w:rsidRPr="007515F8">
        <w:rPr>
          <w:rFonts w:ascii="Times New Roman" w:eastAsia="Times New Roman" w:hAnsi="Times New Roman" w:cs="Times New Roman"/>
          <w:b/>
          <w:bCs/>
          <w:sz w:val="25"/>
          <w:szCs w:val="25"/>
        </w:rPr>
        <w:t>. Порядок расчетов</w:t>
      </w:r>
    </w:p>
    <w:p w:rsidR="006A68C4" w:rsidRPr="007515F8" w:rsidRDefault="008917C2"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6A68C4" w:rsidRPr="007515F8">
        <w:rPr>
          <w:rFonts w:ascii="Times New Roman" w:eastAsia="Times New Roman" w:hAnsi="Times New Roman" w:cs="Times New Roman"/>
          <w:sz w:val="25"/>
          <w:szCs w:val="25"/>
        </w:rPr>
        <w:t xml:space="preserve">.1. Оплата по контракту осуществляется за счет средств </w:t>
      </w:r>
      <w:r w:rsidR="003634AE">
        <w:rPr>
          <w:rFonts w:ascii="Times New Roman" w:eastAsia="Times New Roman" w:hAnsi="Times New Roman" w:cs="Times New Roman"/>
          <w:sz w:val="25"/>
          <w:szCs w:val="25"/>
        </w:rPr>
        <w:t>федерального бюджета</w:t>
      </w:r>
      <w:r w:rsidR="006A68C4" w:rsidRPr="007515F8">
        <w:rPr>
          <w:rFonts w:ascii="Times New Roman" w:eastAsia="Times New Roman" w:hAnsi="Times New Roman" w:cs="Times New Roman"/>
          <w:sz w:val="25"/>
          <w:szCs w:val="25"/>
        </w:rPr>
        <w:t>.</w:t>
      </w:r>
      <w:r w:rsidR="00925CE1">
        <w:rPr>
          <w:rFonts w:ascii="Times New Roman" w:eastAsia="Times New Roman" w:hAnsi="Times New Roman" w:cs="Times New Roman"/>
          <w:sz w:val="25"/>
          <w:szCs w:val="25"/>
        </w:rPr>
        <w:t xml:space="preserve"> </w:t>
      </w:r>
      <w:r w:rsidR="00925CE1" w:rsidRPr="007515F8">
        <w:rPr>
          <w:rFonts w:ascii="Times New Roman" w:hAnsi="Times New Roman" w:cs="Times New Roman"/>
          <w:sz w:val="25"/>
          <w:szCs w:val="25"/>
        </w:rPr>
        <w:t xml:space="preserve">КБК: </w:t>
      </w:r>
      <w:r w:rsidR="00D37055" w:rsidRPr="00D37055">
        <w:rPr>
          <w:rFonts w:ascii="Times New Roman" w:hAnsi="Times New Roman" w:cs="Times New Roman"/>
          <w:sz w:val="25"/>
          <w:szCs w:val="25"/>
          <w:u w:val="single"/>
        </w:rPr>
        <w:t>081</w:t>
      </w:r>
      <w:r w:rsidR="00036F1A">
        <w:rPr>
          <w:rFonts w:ascii="Times New Roman" w:hAnsi="Times New Roman" w:cs="Times New Roman"/>
          <w:sz w:val="25"/>
          <w:szCs w:val="25"/>
          <w:u w:val="single"/>
        </w:rPr>
        <w:t xml:space="preserve"> </w:t>
      </w:r>
      <w:r w:rsidR="00D37055" w:rsidRPr="00D37055">
        <w:rPr>
          <w:rFonts w:ascii="Times New Roman" w:hAnsi="Times New Roman" w:cs="Times New Roman"/>
          <w:sz w:val="25"/>
          <w:szCs w:val="25"/>
          <w:u w:val="single"/>
        </w:rPr>
        <w:t>0405</w:t>
      </w:r>
      <w:r w:rsidR="00036F1A">
        <w:rPr>
          <w:rFonts w:ascii="Times New Roman" w:hAnsi="Times New Roman" w:cs="Times New Roman"/>
          <w:sz w:val="25"/>
          <w:szCs w:val="25"/>
          <w:u w:val="single"/>
        </w:rPr>
        <w:t xml:space="preserve"> </w:t>
      </w:r>
      <w:r w:rsidR="00D37055" w:rsidRPr="00D37055">
        <w:rPr>
          <w:rFonts w:ascii="Times New Roman" w:hAnsi="Times New Roman" w:cs="Times New Roman"/>
          <w:sz w:val="25"/>
          <w:szCs w:val="25"/>
          <w:u w:val="single"/>
        </w:rPr>
        <w:t>25</w:t>
      </w:r>
      <w:r w:rsidR="00036F1A">
        <w:rPr>
          <w:rFonts w:ascii="Times New Roman" w:hAnsi="Times New Roman" w:cs="Times New Roman"/>
          <w:sz w:val="25"/>
          <w:szCs w:val="25"/>
          <w:u w:val="single"/>
        </w:rPr>
        <w:t xml:space="preserve"> </w:t>
      </w:r>
      <w:r w:rsidR="00D37055" w:rsidRPr="00D37055">
        <w:rPr>
          <w:rFonts w:ascii="Times New Roman" w:hAnsi="Times New Roman" w:cs="Times New Roman"/>
          <w:sz w:val="25"/>
          <w:szCs w:val="25"/>
          <w:u w:val="single"/>
        </w:rPr>
        <w:t>4</w:t>
      </w:r>
      <w:r w:rsidR="00036F1A">
        <w:rPr>
          <w:rFonts w:ascii="Times New Roman" w:hAnsi="Times New Roman" w:cs="Times New Roman"/>
          <w:sz w:val="25"/>
          <w:szCs w:val="25"/>
          <w:u w:val="single"/>
        </w:rPr>
        <w:t xml:space="preserve"> </w:t>
      </w:r>
      <w:r w:rsidR="00D37055" w:rsidRPr="00D37055">
        <w:rPr>
          <w:rFonts w:ascii="Times New Roman" w:hAnsi="Times New Roman" w:cs="Times New Roman"/>
          <w:sz w:val="25"/>
          <w:szCs w:val="25"/>
          <w:u w:val="single"/>
        </w:rPr>
        <w:t>02</w:t>
      </w:r>
      <w:r w:rsidR="00036F1A">
        <w:rPr>
          <w:rFonts w:ascii="Times New Roman" w:hAnsi="Times New Roman" w:cs="Times New Roman"/>
          <w:sz w:val="25"/>
          <w:szCs w:val="25"/>
          <w:u w:val="single"/>
        </w:rPr>
        <w:t xml:space="preserve"> </w:t>
      </w:r>
      <w:r w:rsidR="00D37055" w:rsidRPr="00D37055">
        <w:rPr>
          <w:rFonts w:ascii="Times New Roman" w:hAnsi="Times New Roman" w:cs="Times New Roman"/>
          <w:sz w:val="25"/>
          <w:szCs w:val="25"/>
          <w:u w:val="single"/>
        </w:rPr>
        <w:t>900</w:t>
      </w:r>
      <w:r w:rsidR="00036F1A">
        <w:rPr>
          <w:rFonts w:ascii="Times New Roman" w:hAnsi="Times New Roman" w:cs="Times New Roman"/>
          <w:sz w:val="25"/>
          <w:szCs w:val="25"/>
          <w:u w:val="single"/>
        </w:rPr>
        <w:t xml:space="preserve">20 </w:t>
      </w:r>
      <w:r w:rsidR="00D37055" w:rsidRPr="00D37055">
        <w:rPr>
          <w:rFonts w:ascii="Times New Roman" w:hAnsi="Times New Roman" w:cs="Times New Roman"/>
          <w:sz w:val="25"/>
          <w:szCs w:val="25"/>
          <w:u w:val="single"/>
        </w:rPr>
        <w:t>24</w:t>
      </w:r>
      <w:r w:rsidR="00036F1A">
        <w:rPr>
          <w:rFonts w:ascii="Times New Roman" w:hAnsi="Times New Roman" w:cs="Times New Roman"/>
          <w:sz w:val="25"/>
          <w:szCs w:val="25"/>
          <w:u w:val="single"/>
        </w:rPr>
        <w:t>2</w:t>
      </w:r>
    </w:p>
    <w:p w:rsidR="006A68C4" w:rsidRPr="007515F8" w:rsidRDefault="008917C2"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6A68C4" w:rsidRPr="007515F8">
        <w:rPr>
          <w:rFonts w:ascii="Times New Roman" w:eastAsia="Times New Roman" w:hAnsi="Times New Roman" w:cs="Times New Roman"/>
          <w:sz w:val="25"/>
          <w:szCs w:val="25"/>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bookmarkStart w:id="2" w:name="Par176"/>
      <w:bookmarkEnd w:id="2"/>
      <w:r w:rsidR="00925CE1">
        <w:rPr>
          <w:rFonts w:ascii="Times New Roman" w:eastAsia="Times New Roman" w:hAnsi="Times New Roman" w:cs="Times New Roman"/>
          <w:sz w:val="25"/>
          <w:szCs w:val="25"/>
        </w:rPr>
        <w:t xml:space="preserve"> </w:t>
      </w:r>
      <w:r w:rsidR="006A68C4" w:rsidRPr="007515F8">
        <w:rPr>
          <w:rFonts w:ascii="Times New Roman" w:eastAsia="Times New Roman" w:hAnsi="Times New Roman" w:cs="Times New Roman"/>
          <w:sz w:val="25"/>
          <w:szCs w:val="25"/>
        </w:rPr>
        <w:t>Оплата по контракту осуществляется после исполнения Поставщиком обязательств по передаче Товара.</w:t>
      </w:r>
    </w:p>
    <w:p w:rsidR="006A68C4" w:rsidRDefault="008917C2"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6A68C4" w:rsidRPr="007515F8">
        <w:rPr>
          <w:rFonts w:ascii="Times New Roman" w:eastAsia="Times New Roman" w:hAnsi="Times New Roman" w:cs="Times New Roman"/>
          <w:sz w:val="25"/>
          <w:szCs w:val="25"/>
        </w:rPr>
        <w:t>.</w:t>
      </w:r>
      <w:r>
        <w:rPr>
          <w:rFonts w:ascii="Times New Roman" w:eastAsia="Times New Roman" w:hAnsi="Times New Roman" w:cs="Times New Roman"/>
          <w:sz w:val="25"/>
          <w:szCs w:val="25"/>
        </w:rPr>
        <w:t>3</w:t>
      </w:r>
      <w:r w:rsidR="006A68C4" w:rsidRPr="007515F8">
        <w:rPr>
          <w:rFonts w:ascii="Times New Roman" w:eastAsia="Times New Roman" w:hAnsi="Times New Roman" w:cs="Times New Roman"/>
          <w:sz w:val="25"/>
          <w:szCs w:val="25"/>
        </w:rPr>
        <w:t>. Оплата по контракту осуществляется по факту приобретения Товара, предусмотренного Спецификацией (</w:t>
      </w:r>
      <w:hyperlink w:anchor="Par365" w:history="1">
        <w:r w:rsidR="006A68C4" w:rsidRPr="007515F8">
          <w:rPr>
            <w:rFonts w:ascii="Times New Roman" w:eastAsia="Times New Roman" w:hAnsi="Times New Roman" w:cs="Times New Roman"/>
            <w:sz w:val="25"/>
            <w:szCs w:val="25"/>
          </w:rPr>
          <w:t>приложение № 1</w:t>
        </w:r>
      </w:hyperlink>
      <w:r w:rsidR="006A68C4" w:rsidRPr="007515F8">
        <w:rPr>
          <w:rFonts w:ascii="Times New Roman" w:eastAsia="Times New Roman" w:hAnsi="Times New Roman" w:cs="Times New Roman"/>
          <w:sz w:val="25"/>
          <w:szCs w:val="25"/>
        </w:rPr>
        <w:t xml:space="preserve"> к контракту), в течение 7</w:t>
      </w:r>
      <w:r>
        <w:rPr>
          <w:rFonts w:ascii="Times New Roman" w:eastAsia="Times New Roman" w:hAnsi="Times New Roman" w:cs="Times New Roman"/>
          <w:sz w:val="25"/>
          <w:szCs w:val="25"/>
        </w:rPr>
        <w:t xml:space="preserve"> (семь) рабочих </w:t>
      </w:r>
      <w:r w:rsidR="006A68C4" w:rsidRPr="007515F8">
        <w:rPr>
          <w:rFonts w:ascii="Times New Roman" w:eastAsia="Times New Roman" w:hAnsi="Times New Roman" w:cs="Times New Roman"/>
          <w:sz w:val="25"/>
          <w:szCs w:val="25"/>
        </w:rPr>
        <w:t xml:space="preserve">дней с даты подписания Заказчиком </w:t>
      </w:r>
      <w:r>
        <w:rPr>
          <w:rFonts w:ascii="Times New Roman" w:eastAsia="Times New Roman" w:hAnsi="Times New Roman" w:cs="Times New Roman"/>
          <w:sz w:val="25"/>
          <w:szCs w:val="25"/>
        </w:rPr>
        <w:t>документов</w:t>
      </w:r>
      <w:r w:rsidR="002E3437">
        <w:rPr>
          <w:rFonts w:ascii="Times New Roman" w:eastAsia="Times New Roman" w:hAnsi="Times New Roman" w:cs="Times New Roman"/>
          <w:sz w:val="25"/>
          <w:szCs w:val="25"/>
        </w:rPr>
        <w:t xml:space="preserve"> о приемке</w:t>
      </w:r>
      <w:r w:rsidR="006A68C4" w:rsidRPr="007515F8">
        <w:rPr>
          <w:rFonts w:ascii="Times New Roman" w:eastAsia="Times New Roman" w:hAnsi="Times New Roman" w:cs="Times New Roman"/>
          <w:sz w:val="25"/>
          <w:szCs w:val="25"/>
        </w:rPr>
        <w:t xml:space="preserve"> Товара.</w:t>
      </w:r>
    </w:p>
    <w:p w:rsidR="003634AE" w:rsidRPr="007515F8" w:rsidRDefault="003634AE" w:rsidP="006A68C4">
      <w:pPr>
        <w:pStyle w:val="ConsPlusNormal"/>
        <w:spacing w:line="276" w:lineRule="auto"/>
        <w:ind w:firstLine="540"/>
        <w:jc w:val="both"/>
        <w:rPr>
          <w:rFonts w:ascii="Times New Roman" w:hAnsi="Times New Roman" w:cs="Times New Roman"/>
          <w:sz w:val="25"/>
          <w:szCs w:val="25"/>
        </w:rPr>
      </w:pPr>
    </w:p>
    <w:p w:rsidR="006A68C4" w:rsidRDefault="002E3437" w:rsidP="006A68C4">
      <w:pPr>
        <w:spacing w:line="276" w:lineRule="auto"/>
        <w:jc w:val="center"/>
        <w:rPr>
          <w:rFonts w:ascii="Times New Roman" w:hAnsi="Times New Roman" w:cs="Times New Roman"/>
          <w:b/>
          <w:sz w:val="25"/>
          <w:szCs w:val="25"/>
        </w:rPr>
      </w:pPr>
      <w:r>
        <w:rPr>
          <w:rFonts w:ascii="Times New Roman" w:hAnsi="Times New Roman" w:cs="Times New Roman"/>
          <w:b/>
          <w:sz w:val="25"/>
          <w:szCs w:val="25"/>
        </w:rPr>
        <w:t>6</w:t>
      </w:r>
      <w:r w:rsidR="006A68C4" w:rsidRPr="007515F8">
        <w:rPr>
          <w:rFonts w:ascii="Times New Roman" w:hAnsi="Times New Roman" w:cs="Times New Roman"/>
          <w:b/>
          <w:sz w:val="25"/>
          <w:szCs w:val="25"/>
        </w:rPr>
        <w:t>. Отве</w:t>
      </w:r>
      <w:r w:rsidR="003634AE">
        <w:rPr>
          <w:rFonts w:ascii="Times New Roman" w:hAnsi="Times New Roman" w:cs="Times New Roman"/>
          <w:b/>
          <w:sz w:val="25"/>
          <w:szCs w:val="25"/>
        </w:rPr>
        <w:t>тственность сторон</w:t>
      </w:r>
    </w:p>
    <w:p w:rsidR="006A68C4" w:rsidRPr="007515F8" w:rsidRDefault="002E3437" w:rsidP="006A68C4">
      <w:pPr>
        <w:autoSpaceDE w:val="0"/>
        <w:adjustRightInd w:val="0"/>
        <w:spacing w:line="276" w:lineRule="auto"/>
        <w:ind w:firstLine="708"/>
        <w:jc w:val="both"/>
        <w:rPr>
          <w:rFonts w:ascii="Times New Roman" w:hAnsi="Times New Roman" w:cs="Times New Roman"/>
          <w:sz w:val="25"/>
          <w:szCs w:val="25"/>
        </w:rPr>
      </w:pPr>
      <w:r>
        <w:rPr>
          <w:rFonts w:ascii="Times New Roman" w:hAnsi="Times New Roman" w:cs="Times New Roman"/>
          <w:sz w:val="25"/>
          <w:szCs w:val="25"/>
        </w:rPr>
        <w:t>6</w:t>
      </w:r>
      <w:r w:rsidR="006A68C4" w:rsidRPr="007515F8">
        <w:rPr>
          <w:rFonts w:ascii="Times New Roman" w:hAnsi="Times New Roman" w:cs="Times New Roman"/>
          <w:sz w:val="25"/>
          <w:szCs w:val="25"/>
        </w:rPr>
        <w:t xml:space="preserve">.1.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bCs/>
          <w:sz w:val="25"/>
          <w:szCs w:val="25"/>
        </w:rPr>
      </w:pPr>
      <w:r>
        <w:rPr>
          <w:rFonts w:ascii="Times New Roman" w:hAnsi="Times New Roman" w:cs="Times New Roman"/>
          <w:sz w:val="25"/>
          <w:szCs w:val="25"/>
        </w:rPr>
        <w:t>6</w:t>
      </w:r>
      <w:r w:rsidR="006A68C4" w:rsidRPr="007515F8">
        <w:rPr>
          <w:rFonts w:ascii="Times New Roman" w:hAnsi="Times New Roman" w:cs="Times New Roman"/>
          <w:sz w:val="25"/>
          <w:szCs w:val="25"/>
        </w:rPr>
        <w:t xml:space="preserve">.2. </w:t>
      </w:r>
      <w:r w:rsidR="006A68C4" w:rsidRPr="007515F8">
        <w:rPr>
          <w:rFonts w:ascii="Times New Roman" w:eastAsia="Calibri" w:hAnsi="Times New Roman" w:cs="Times New Roman"/>
          <w:bCs/>
          <w:sz w:val="25"/>
          <w:szCs w:val="25"/>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 w:history="1">
        <w:r w:rsidR="006A68C4" w:rsidRPr="007515F8">
          <w:rPr>
            <w:rFonts w:ascii="Times New Roman" w:eastAsia="Calibri" w:hAnsi="Times New Roman" w:cs="Times New Roman"/>
            <w:bCs/>
            <w:sz w:val="25"/>
            <w:szCs w:val="25"/>
          </w:rPr>
          <w:t>порядке</w:t>
        </w:r>
      </w:hyperlink>
      <w:r w:rsidR="006A68C4" w:rsidRPr="007515F8">
        <w:rPr>
          <w:rFonts w:ascii="Times New Roman" w:eastAsia="Calibri" w:hAnsi="Times New Roman" w:cs="Times New Roman"/>
          <w:bCs/>
          <w:sz w:val="25"/>
          <w:szCs w:val="25"/>
        </w:rPr>
        <w:t xml:space="preserve">, установленном Правительством Российской Федерации.  </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sz w:val="25"/>
          <w:szCs w:val="25"/>
        </w:rPr>
      </w:pPr>
      <w:r>
        <w:rPr>
          <w:rFonts w:ascii="Times New Roman" w:eastAsia="Calibri" w:hAnsi="Times New Roman" w:cs="Times New Roman"/>
          <w:sz w:val="25"/>
          <w:szCs w:val="25"/>
        </w:rPr>
        <w:t>6</w:t>
      </w:r>
      <w:r w:rsidR="006A68C4" w:rsidRPr="007515F8">
        <w:rPr>
          <w:rFonts w:ascii="Times New Roman" w:eastAsia="Calibri" w:hAnsi="Times New Roman" w:cs="Times New Roman"/>
          <w:sz w:val="25"/>
          <w:szCs w:val="25"/>
        </w:rPr>
        <w:t>.3.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bCs/>
          <w:sz w:val="25"/>
          <w:szCs w:val="25"/>
        </w:rPr>
      </w:pPr>
      <w:r>
        <w:rPr>
          <w:rFonts w:ascii="Times New Roman" w:eastAsia="Calibri" w:hAnsi="Times New Roman" w:cs="Times New Roman"/>
          <w:bCs/>
          <w:sz w:val="25"/>
          <w:szCs w:val="25"/>
        </w:rPr>
        <w:t>6</w:t>
      </w:r>
      <w:r w:rsidR="006A68C4" w:rsidRPr="007515F8">
        <w:rPr>
          <w:rFonts w:ascii="Times New Roman" w:eastAsia="Calibri" w:hAnsi="Times New Roman" w:cs="Times New Roman"/>
          <w:bCs/>
          <w:sz w:val="25"/>
          <w:szCs w:val="25"/>
        </w:rPr>
        <w:t xml:space="preserve">.4.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rsidR="006A68C4" w:rsidRPr="007515F8" w:rsidRDefault="002E3437" w:rsidP="006A68C4">
      <w:pPr>
        <w:autoSpaceDE w:val="0"/>
        <w:adjustRightInd w:val="0"/>
        <w:spacing w:line="276" w:lineRule="auto"/>
        <w:ind w:firstLine="708"/>
        <w:jc w:val="both"/>
        <w:rPr>
          <w:rFonts w:ascii="Times New Roman" w:hAnsi="Times New Roman" w:cs="Times New Roman"/>
          <w:sz w:val="25"/>
          <w:szCs w:val="25"/>
        </w:rPr>
      </w:pPr>
      <w:r>
        <w:rPr>
          <w:rFonts w:ascii="Times New Roman" w:eastAsia="Calibri" w:hAnsi="Times New Roman" w:cs="Times New Roman"/>
          <w:bCs/>
          <w:sz w:val="25"/>
          <w:szCs w:val="25"/>
        </w:rPr>
        <w:t>6</w:t>
      </w:r>
      <w:r w:rsidR="006A68C4" w:rsidRPr="007515F8">
        <w:rPr>
          <w:rFonts w:ascii="Times New Roman" w:eastAsia="Calibri" w:hAnsi="Times New Roman" w:cs="Times New Roman"/>
          <w:bCs/>
          <w:sz w:val="25"/>
          <w:szCs w:val="25"/>
        </w:rPr>
        <w:t xml:space="preserve">.5.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 w:history="1">
        <w:r w:rsidR="006A68C4" w:rsidRPr="007515F8">
          <w:rPr>
            <w:rFonts w:ascii="Times New Roman" w:eastAsia="Calibri" w:hAnsi="Times New Roman" w:cs="Times New Roman"/>
            <w:bCs/>
            <w:sz w:val="25"/>
            <w:szCs w:val="25"/>
          </w:rPr>
          <w:t>порядке</w:t>
        </w:r>
      </w:hyperlink>
      <w:r w:rsidR="006A68C4" w:rsidRPr="007515F8">
        <w:rPr>
          <w:rFonts w:ascii="Times New Roman" w:eastAsia="Calibri" w:hAnsi="Times New Roman" w:cs="Times New Roman"/>
          <w:bCs/>
          <w:sz w:val="25"/>
          <w:szCs w:val="25"/>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sz w:val="25"/>
          <w:szCs w:val="25"/>
        </w:rPr>
      </w:pPr>
      <w:r>
        <w:rPr>
          <w:rFonts w:ascii="Times New Roman" w:hAnsi="Times New Roman" w:cs="Times New Roman"/>
          <w:sz w:val="25"/>
          <w:szCs w:val="25"/>
        </w:rPr>
        <w:t>6</w:t>
      </w:r>
      <w:r w:rsidR="006A68C4" w:rsidRPr="007515F8">
        <w:rPr>
          <w:rFonts w:ascii="Times New Roman" w:hAnsi="Times New Roman" w:cs="Times New Roman"/>
          <w:sz w:val="25"/>
          <w:szCs w:val="25"/>
        </w:rPr>
        <w:t>.6. </w:t>
      </w:r>
      <w:r w:rsidR="006A68C4" w:rsidRPr="007515F8">
        <w:rPr>
          <w:rFonts w:ascii="Times New Roman" w:eastAsia="Calibri" w:hAnsi="Times New Roman" w:cs="Times New Roman"/>
          <w:sz w:val="25"/>
          <w:szCs w:val="25"/>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а) 1000 рублей, если цена контракта не превышает 3 млн. рублей (включительно);</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б) 5000 рублей, если цена контракта составляет от 3 млн. рублей до 50 млн. рублей (включительно);</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в) 10000 рублей, если цена контракта составляет от 50 млн. рублей до 100 млн. рублей (включительно);</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г) 100000 рублей, если цена контракта превышает 100 млн. рублей.</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sz w:val="25"/>
          <w:szCs w:val="25"/>
        </w:rPr>
      </w:pPr>
      <w:r>
        <w:rPr>
          <w:rFonts w:ascii="Times New Roman" w:hAnsi="Times New Roman" w:cs="Times New Roman"/>
          <w:sz w:val="25"/>
          <w:szCs w:val="25"/>
        </w:rPr>
        <w:t>6</w:t>
      </w:r>
      <w:r w:rsidR="006A68C4" w:rsidRPr="007515F8">
        <w:rPr>
          <w:rFonts w:ascii="Times New Roman" w:hAnsi="Times New Roman" w:cs="Times New Roman"/>
          <w:sz w:val="25"/>
          <w:szCs w:val="25"/>
        </w:rPr>
        <w:t>.7. </w:t>
      </w:r>
      <w:r w:rsidR="006A68C4" w:rsidRPr="007515F8">
        <w:rPr>
          <w:rFonts w:ascii="Times New Roman" w:eastAsia="Calibri" w:hAnsi="Times New Roman" w:cs="Times New Roman"/>
          <w:sz w:val="25"/>
          <w:szCs w:val="25"/>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bCs/>
          <w:sz w:val="25"/>
          <w:szCs w:val="25"/>
        </w:rPr>
      </w:pPr>
      <w:r>
        <w:rPr>
          <w:rFonts w:ascii="Times New Roman" w:eastAsia="Calibri" w:hAnsi="Times New Roman" w:cs="Times New Roman"/>
          <w:sz w:val="25"/>
          <w:szCs w:val="25"/>
        </w:rPr>
        <w:t>6</w:t>
      </w:r>
      <w:r w:rsidR="006A68C4" w:rsidRPr="007515F8">
        <w:rPr>
          <w:rFonts w:ascii="Times New Roman" w:eastAsia="Calibri" w:hAnsi="Times New Roman" w:cs="Times New Roman"/>
          <w:sz w:val="25"/>
          <w:szCs w:val="25"/>
        </w:rPr>
        <w:t xml:space="preserve">.8. </w:t>
      </w:r>
      <w:r w:rsidR="006A68C4" w:rsidRPr="007515F8">
        <w:rPr>
          <w:rFonts w:ascii="Times New Roman" w:eastAsia="Calibri" w:hAnsi="Times New Roman" w:cs="Times New Roman"/>
          <w:bCs/>
          <w:sz w:val="25"/>
          <w:szCs w:val="25"/>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6" w:history="1">
        <w:r w:rsidR="006A68C4" w:rsidRPr="007515F8">
          <w:rPr>
            <w:rFonts w:ascii="Times New Roman" w:eastAsia="Calibri" w:hAnsi="Times New Roman" w:cs="Times New Roman"/>
            <w:bCs/>
            <w:sz w:val="25"/>
            <w:szCs w:val="25"/>
          </w:rPr>
          <w:t>законом</w:t>
        </w:r>
      </w:hyperlink>
      <w:r w:rsidR="006A68C4" w:rsidRPr="007515F8">
        <w:rPr>
          <w:rFonts w:ascii="Times New Roman" w:eastAsia="Calibri" w:hAnsi="Times New Roman" w:cs="Times New Roman"/>
          <w:bCs/>
          <w:sz w:val="25"/>
          <w:szCs w:val="25"/>
        </w:rPr>
        <w:t>),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а) в случае, если цена контракта не превышает начальную (максимальную) цену контракта:</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10 процентов начальной (максимальной) цены контракта, если цена контракта не превышает 3 млн. рублей;</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5 процентов начальной (максимальной) цены контракта, если цена контракта составляет от 3 млн. рублей до 50 млн. рублей (включительно);</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1 процент начальной (максимальной) цены контракта, если цена контракта составляет от 50 млн. рублей до 100 млн. рублей (включительно);</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б) в случае, если цена контракта превышает начальную (максимальную) цену контракта:</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10 процентов цены контракта, если цена контракта не превышает 3 млн. рублей;</w:t>
      </w:r>
    </w:p>
    <w:p w:rsidR="006A68C4" w:rsidRPr="007515F8" w:rsidRDefault="006A68C4" w:rsidP="006A68C4">
      <w:pPr>
        <w:autoSpaceDE w:val="0"/>
        <w:adjustRightInd w:val="0"/>
        <w:spacing w:line="276" w:lineRule="auto"/>
        <w:ind w:firstLine="540"/>
        <w:jc w:val="both"/>
        <w:rPr>
          <w:rFonts w:ascii="Times New Roman" w:eastAsia="Calibri" w:hAnsi="Times New Roman" w:cs="Times New Roman"/>
          <w:bCs/>
          <w:sz w:val="25"/>
          <w:szCs w:val="25"/>
        </w:rPr>
      </w:pPr>
      <w:r w:rsidRPr="007515F8">
        <w:rPr>
          <w:rFonts w:ascii="Times New Roman" w:eastAsia="Calibri" w:hAnsi="Times New Roman" w:cs="Times New Roman"/>
          <w:bCs/>
          <w:sz w:val="25"/>
          <w:szCs w:val="25"/>
        </w:rPr>
        <w:t>5 процентов цены контракта, если цена контракта составляет от 3 млн. рублей до 50 млн. рублей (включительно);</w:t>
      </w:r>
    </w:p>
    <w:p w:rsidR="006A68C4" w:rsidRPr="007515F8" w:rsidRDefault="006A68C4" w:rsidP="006A68C4">
      <w:pPr>
        <w:autoSpaceDE w:val="0"/>
        <w:adjustRightInd w:val="0"/>
        <w:spacing w:line="276" w:lineRule="auto"/>
        <w:ind w:firstLine="709"/>
        <w:jc w:val="both"/>
        <w:rPr>
          <w:rFonts w:ascii="Times New Roman" w:eastAsia="Calibri" w:hAnsi="Times New Roman" w:cs="Times New Roman"/>
          <w:sz w:val="25"/>
          <w:szCs w:val="25"/>
        </w:rPr>
      </w:pPr>
      <w:r w:rsidRPr="007515F8">
        <w:rPr>
          <w:rFonts w:ascii="Times New Roman" w:eastAsia="Calibri" w:hAnsi="Times New Roman" w:cs="Times New Roman"/>
          <w:bCs/>
          <w:sz w:val="25"/>
          <w:szCs w:val="25"/>
        </w:rPr>
        <w:t xml:space="preserve">1 процент цены контракта, если цена контракта составляет от 50 млн. рублей до 100 млн. рублей (включительно). </w:t>
      </w:r>
    </w:p>
    <w:p w:rsidR="006A68C4" w:rsidRPr="007515F8" w:rsidRDefault="002E3437" w:rsidP="006A68C4">
      <w:pPr>
        <w:autoSpaceDE w:val="0"/>
        <w:adjustRightInd w:val="0"/>
        <w:spacing w:line="276" w:lineRule="auto"/>
        <w:ind w:firstLine="709"/>
        <w:jc w:val="both"/>
        <w:rPr>
          <w:rFonts w:ascii="Times New Roman" w:eastAsia="Calibri" w:hAnsi="Times New Roman" w:cs="Times New Roman"/>
          <w:sz w:val="25"/>
          <w:szCs w:val="25"/>
        </w:rPr>
      </w:pPr>
      <w:r>
        <w:rPr>
          <w:rFonts w:ascii="Times New Roman" w:eastAsia="Calibri" w:hAnsi="Times New Roman" w:cs="Times New Roman"/>
          <w:sz w:val="25"/>
          <w:szCs w:val="25"/>
        </w:rPr>
        <w:t>6</w:t>
      </w:r>
      <w:r w:rsidR="006A68C4" w:rsidRPr="007515F8">
        <w:rPr>
          <w:rFonts w:ascii="Times New Roman" w:eastAsia="Calibri" w:hAnsi="Times New Roman" w:cs="Times New Roman"/>
          <w:sz w:val="25"/>
          <w:szCs w:val="25"/>
        </w:rPr>
        <w:t>.9.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а) 1000 рублей, если цена контракта не превышает 3 млн. Рублей;</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б) 5000 рублей, если цена контракта составляет от 3 млн. Рублей до 50 млн. Рублей (включительно);</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в) 10000 рублей, если цена контракта составляет от 50 млн. Рублей до 100 млн. Рублей (включительно);</w:t>
      </w:r>
    </w:p>
    <w:p w:rsidR="006A68C4" w:rsidRPr="007515F8" w:rsidRDefault="006A68C4" w:rsidP="006A68C4">
      <w:pPr>
        <w:pStyle w:val="ConsPlusNormal"/>
        <w:spacing w:line="276" w:lineRule="auto"/>
        <w:ind w:firstLine="540"/>
        <w:jc w:val="both"/>
        <w:rPr>
          <w:rFonts w:ascii="Times New Roman" w:hAnsi="Times New Roman" w:cs="Times New Roman"/>
          <w:sz w:val="25"/>
          <w:szCs w:val="25"/>
        </w:rPr>
      </w:pPr>
      <w:r w:rsidRPr="007515F8">
        <w:rPr>
          <w:rFonts w:ascii="Times New Roman" w:hAnsi="Times New Roman" w:cs="Times New Roman"/>
          <w:sz w:val="25"/>
          <w:szCs w:val="25"/>
        </w:rPr>
        <w:t>г) 100000 рублей, если цена контракта превышает 100 млн. Рублей.</w:t>
      </w:r>
    </w:p>
    <w:p w:rsidR="006A68C4" w:rsidRPr="007515F8" w:rsidRDefault="002E3437" w:rsidP="006A68C4">
      <w:pPr>
        <w:autoSpaceDE w:val="0"/>
        <w:adjustRightInd w:val="0"/>
        <w:spacing w:line="276" w:lineRule="auto"/>
        <w:ind w:firstLine="709"/>
        <w:jc w:val="both"/>
        <w:rPr>
          <w:rFonts w:ascii="Times New Roman" w:eastAsia="Calibri" w:hAnsi="Times New Roman" w:cs="Times New Roman"/>
          <w:sz w:val="25"/>
          <w:szCs w:val="25"/>
        </w:rPr>
      </w:pPr>
      <w:r>
        <w:rPr>
          <w:rFonts w:ascii="Times New Roman" w:eastAsia="Calibri" w:hAnsi="Times New Roman" w:cs="Times New Roman"/>
          <w:sz w:val="25"/>
          <w:szCs w:val="25"/>
        </w:rPr>
        <w:t>6</w:t>
      </w:r>
      <w:r w:rsidR="006A68C4" w:rsidRPr="007515F8">
        <w:rPr>
          <w:rFonts w:ascii="Times New Roman" w:eastAsia="Calibri" w:hAnsi="Times New Roman" w:cs="Times New Roman"/>
          <w:sz w:val="25"/>
          <w:szCs w:val="25"/>
        </w:rPr>
        <w:t>.10. Общая сумма начисленных штрафов за неисполне</w:t>
      </w:r>
      <w:r w:rsidR="00D37055">
        <w:rPr>
          <w:rFonts w:ascii="Times New Roman" w:eastAsia="Calibri" w:hAnsi="Times New Roman" w:cs="Times New Roman"/>
          <w:sz w:val="25"/>
          <w:szCs w:val="25"/>
        </w:rPr>
        <w:t xml:space="preserve">ние или ненадлежащее исполнение </w:t>
      </w:r>
      <w:r w:rsidR="006A68C4" w:rsidRPr="007515F8">
        <w:rPr>
          <w:rFonts w:ascii="Times New Roman" w:eastAsia="Calibri" w:hAnsi="Times New Roman" w:cs="Times New Roman"/>
          <w:sz w:val="25"/>
          <w:szCs w:val="25"/>
        </w:rPr>
        <w:t xml:space="preserve">поставщиком (подрядчиком, исполнителем) обязательств, предусмотренных контрактом, не может превышать цену контракта. </w:t>
      </w:r>
    </w:p>
    <w:p w:rsidR="006A68C4" w:rsidRPr="007515F8" w:rsidRDefault="002E3437" w:rsidP="006A68C4">
      <w:pPr>
        <w:autoSpaceDE w:val="0"/>
        <w:adjustRightInd w:val="0"/>
        <w:spacing w:line="276" w:lineRule="auto"/>
        <w:ind w:firstLine="708"/>
        <w:jc w:val="both"/>
        <w:rPr>
          <w:rFonts w:ascii="Times New Roman" w:eastAsia="Calibri" w:hAnsi="Times New Roman" w:cs="Times New Roman"/>
          <w:sz w:val="25"/>
          <w:szCs w:val="25"/>
        </w:rPr>
      </w:pPr>
      <w:r>
        <w:rPr>
          <w:rFonts w:ascii="Times New Roman" w:eastAsia="Calibri" w:hAnsi="Times New Roman" w:cs="Times New Roman"/>
          <w:sz w:val="25"/>
          <w:szCs w:val="25"/>
        </w:rPr>
        <w:t>6</w:t>
      </w:r>
      <w:r w:rsidR="006A68C4" w:rsidRPr="007515F8">
        <w:rPr>
          <w:rFonts w:ascii="Times New Roman" w:eastAsia="Calibri" w:hAnsi="Times New Roman" w:cs="Times New Roman"/>
          <w:sz w:val="25"/>
          <w:szCs w:val="25"/>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A68C4" w:rsidRDefault="002E3437" w:rsidP="006A68C4">
      <w:pPr>
        <w:autoSpaceDE w:val="0"/>
        <w:adjustRightInd w:val="0"/>
        <w:spacing w:line="276" w:lineRule="auto"/>
        <w:ind w:firstLine="708"/>
        <w:jc w:val="both"/>
        <w:rPr>
          <w:rFonts w:ascii="Times New Roman" w:hAnsi="Times New Roman" w:cs="Times New Roman"/>
          <w:bCs/>
          <w:sz w:val="25"/>
          <w:szCs w:val="25"/>
        </w:rPr>
      </w:pPr>
      <w:r>
        <w:rPr>
          <w:rFonts w:ascii="Times New Roman" w:hAnsi="Times New Roman" w:cs="Times New Roman"/>
          <w:bCs/>
          <w:sz w:val="25"/>
          <w:szCs w:val="25"/>
        </w:rPr>
        <w:t>6</w:t>
      </w:r>
      <w:r w:rsidR="006A68C4" w:rsidRPr="007515F8">
        <w:rPr>
          <w:rFonts w:ascii="Times New Roman" w:hAnsi="Times New Roman" w:cs="Times New Roman"/>
          <w:bCs/>
          <w:sz w:val="25"/>
          <w:szCs w:val="25"/>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634AE" w:rsidRPr="007515F8" w:rsidRDefault="003634AE" w:rsidP="006A68C4">
      <w:pPr>
        <w:autoSpaceDE w:val="0"/>
        <w:adjustRightInd w:val="0"/>
        <w:spacing w:line="276" w:lineRule="auto"/>
        <w:ind w:firstLine="708"/>
        <w:jc w:val="both"/>
        <w:rPr>
          <w:rFonts w:ascii="Times New Roman" w:hAnsi="Times New Roman" w:cs="Times New Roman"/>
          <w:bCs/>
          <w:sz w:val="25"/>
          <w:szCs w:val="25"/>
        </w:rPr>
      </w:pPr>
    </w:p>
    <w:p w:rsidR="006A68C4" w:rsidRDefault="002E3437" w:rsidP="006A68C4">
      <w:pPr>
        <w:pStyle w:val="ConsPlusNormal"/>
        <w:tabs>
          <w:tab w:val="left" w:pos="450"/>
        </w:tabs>
        <w:spacing w:line="276"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7</w:t>
      </w:r>
      <w:r w:rsidR="006A68C4" w:rsidRPr="007515F8">
        <w:rPr>
          <w:rFonts w:ascii="Times New Roman" w:eastAsia="Times New Roman" w:hAnsi="Times New Roman" w:cs="Times New Roman"/>
          <w:b/>
          <w:bCs/>
          <w:sz w:val="25"/>
          <w:szCs w:val="25"/>
        </w:rPr>
        <w:t>. Срок Действия Контракта,</w:t>
      </w:r>
      <w:r w:rsidR="00925CE1">
        <w:rPr>
          <w:rFonts w:ascii="Times New Roman" w:eastAsia="Times New Roman" w:hAnsi="Times New Roman" w:cs="Times New Roman"/>
          <w:b/>
          <w:bCs/>
          <w:sz w:val="25"/>
          <w:szCs w:val="25"/>
        </w:rPr>
        <w:t xml:space="preserve"> </w:t>
      </w:r>
      <w:r w:rsidR="006A68C4" w:rsidRPr="007515F8">
        <w:rPr>
          <w:rFonts w:ascii="Times New Roman" w:eastAsia="Times New Roman" w:hAnsi="Times New Roman" w:cs="Times New Roman"/>
          <w:b/>
          <w:bCs/>
          <w:sz w:val="25"/>
          <w:szCs w:val="25"/>
        </w:rPr>
        <w:t>Изменение и Расторжение Контракта</w:t>
      </w:r>
    </w:p>
    <w:p w:rsidR="006A68C4" w:rsidRPr="007515F8" w:rsidRDefault="002E3437" w:rsidP="006A68C4">
      <w:pPr>
        <w:pStyle w:val="ConsPlusNormal"/>
        <w:spacing w:line="276" w:lineRule="auto"/>
        <w:ind w:firstLine="567"/>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6A68C4" w:rsidRPr="007515F8">
        <w:rPr>
          <w:rFonts w:ascii="Times New Roman" w:eastAsia="Times New Roman" w:hAnsi="Times New Roman" w:cs="Times New Roman"/>
          <w:sz w:val="25"/>
          <w:szCs w:val="25"/>
        </w:rPr>
        <w:t xml:space="preserve">.1. </w:t>
      </w:r>
      <w:r w:rsidR="00304746">
        <w:rPr>
          <w:rFonts w:ascii="Times New Roman" w:eastAsia="Times New Roman" w:hAnsi="Times New Roman" w:cs="Times New Roman"/>
          <w:sz w:val="25"/>
          <w:szCs w:val="25"/>
        </w:rPr>
        <w:t>К</w:t>
      </w:r>
      <w:r w:rsidR="006A68C4" w:rsidRPr="007515F8">
        <w:rPr>
          <w:rFonts w:ascii="Times New Roman" w:eastAsia="Times New Roman" w:hAnsi="Times New Roman" w:cs="Times New Roman"/>
          <w:sz w:val="25"/>
          <w:szCs w:val="25"/>
        </w:rPr>
        <w:t>онтракт вступает в силу с момента подписания его сторона</w:t>
      </w:r>
      <w:r w:rsidR="006A68C4">
        <w:rPr>
          <w:rFonts w:ascii="Times New Roman" w:eastAsia="Times New Roman" w:hAnsi="Times New Roman" w:cs="Times New Roman"/>
          <w:sz w:val="25"/>
          <w:szCs w:val="25"/>
        </w:rPr>
        <w:t xml:space="preserve">ми и действует до </w:t>
      </w:r>
      <w:r>
        <w:rPr>
          <w:rFonts w:ascii="Times New Roman" w:eastAsia="Times New Roman" w:hAnsi="Times New Roman" w:cs="Times New Roman"/>
          <w:sz w:val="25"/>
          <w:szCs w:val="25"/>
        </w:rPr>
        <w:t>31</w:t>
      </w:r>
      <w:r w:rsidR="006A68C4" w:rsidRPr="007515F8">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августа</w:t>
      </w:r>
      <w:r w:rsidR="003634AE">
        <w:rPr>
          <w:rFonts w:ascii="Times New Roman" w:eastAsia="Times New Roman" w:hAnsi="Times New Roman" w:cs="Times New Roman"/>
          <w:sz w:val="25"/>
          <w:szCs w:val="25"/>
        </w:rPr>
        <w:t xml:space="preserve"> 2026</w:t>
      </w:r>
      <w:r w:rsidR="006A68C4" w:rsidRPr="007515F8">
        <w:rPr>
          <w:rFonts w:ascii="Times New Roman" w:eastAsia="Times New Roman" w:hAnsi="Times New Roman" w:cs="Times New Roman"/>
          <w:sz w:val="25"/>
          <w:szCs w:val="25"/>
        </w:rPr>
        <w:t xml:space="preserve"> года.</w:t>
      </w:r>
    </w:p>
    <w:p w:rsidR="006A68C4" w:rsidRPr="007515F8" w:rsidRDefault="002E3437"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6A68C4" w:rsidRPr="007515F8">
        <w:rPr>
          <w:rFonts w:ascii="Times New Roman" w:eastAsia="Times New Roman" w:hAnsi="Times New Roman" w:cs="Times New Roman"/>
          <w:sz w:val="25"/>
          <w:szCs w:val="25"/>
        </w:rPr>
        <w:t>.2. Все изменения контракта должны быть совершены в письменном виде и оформлены дополнительными соглашениями к контракту.</w:t>
      </w:r>
    </w:p>
    <w:p w:rsidR="006A68C4" w:rsidRPr="007515F8" w:rsidRDefault="002E3437"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6A68C4" w:rsidRPr="007515F8">
        <w:rPr>
          <w:rFonts w:ascii="Times New Roman" w:eastAsia="Times New Roman" w:hAnsi="Times New Roman" w:cs="Times New Roman"/>
          <w:sz w:val="25"/>
          <w:szCs w:val="25"/>
        </w:rPr>
        <w:t xml:space="preserve">.3. </w:t>
      </w:r>
      <w:r w:rsidR="00304746">
        <w:rPr>
          <w:rFonts w:ascii="Times New Roman" w:eastAsia="Times New Roman" w:hAnsi="Times New Roman" w:cs="Times New Roman"/>
          <w:sz w:val="25"/>
          <w:szCs w:val="25"/>
        </w:rPr>
        <w:t>К</w:t>
      </w:r>
      <w:r w:rsidR="006A68C4" w:rsidRPr="007515F8">
        <w:rPr>
          <w:rFonts w:ascii="Times New Roman" w:eastAsia="Times New Roman" w:hAnsi="Times New Roman" w:cs="Times New Roman"/>
          <w:sz w:val="25"/>
          <w:szCs w:val="25"/>
        </w:rPr>
        <w:t>онтракт может быть расторгнут по основаниям в соответствии с гражданским законодательством Российской Федерации.</w:t>
      </w:r>
    </w:p>
    <w:p w:rsidR="006A68C4" w:rsidRPr="007515F8" w:rsidRDefault="002E3437" w:rsidP="006A68C4">
      <w:pPr>
        <w:pStyle w:val="ConsPlusNormal"/>
        <w:spacing w:line="276" w:lineRule="auto"/>
        <w:ind w:firstLine="540"/>
        <w:jc w:val="both"/>
        <w:rPr>
          <w:rFonts w:ascii="Times New Roman" w:hAnsi="Times New Roman" w:cs="Times New Roman"/>
          <w:sz w:val="25"/>
          <w:szCs w:val="25"/>
        </w:rPr>
      </w:pPr>
      <w:r>
        <w:rPr>
          <w:rFonts w:ascii="Times New Roman" w:eastAsia="Times New Roman" w:hAnsi="Times New Roman" w:cs="Times New Roman"/>
          <w:sz w:val="25"/>
          <w:szCs w:val="25"/>
        </w:rPr>
        <w:t>7</w:t>
      </w:r>
      <w:r w:rsidR="006A68C4" w:rsidRPr="007515F8">
        <w:rPr>
          <w:rFonts w:ascii="Times New Roman" w:eastAsia="Times New Roman" w:hAnsi="Times New Roman" w:cs="Times New Roman"/>
          <w:sz w:val="25"/>
          <w:szCs w:val="25"/>
        </w:rPr>
        <w:t xml:space="preserve">.4. Стороны вправе принять решение об одностороннем отказе от исполнения </w:t>
      </w:r>
      <w:r w:rsidR="00304746">
        <w:rPr>
          <w:rFonts w:ascii="Times New Roman" w:eastAsia="Times New Roman" w:hAnsi="Times New Roman" w:cs="Times New Roman"/>
          <w:sz w:val="25"/>
          <w:szCs w:val="25"/>
        </w:rPr>
        <w:t>к</w:t>
      </w:r>
      <w:r w:rsidR="006A68C4" w:rsidRPr="007515F8">
        <w:rPr>
          <w:rFonts w:ascii="Times New Roman" w:eastAsia="Times New Roman" w:hAnsi="Times New Roman" w:cs="Times New Roman"/>
          <w:sz w:val="25"/>
          <w:szCs w:val="25"/>
        </w:rPr>
        <w:t xml:space="preserve">онтракта по основаниям, предусмотренным Гражданским </w:t>
      </w:r>
      <w:hyperlink r:id="rId7" w:history="1">
        <w:r w:rsidR="006A68C4" w:rsidRPr="007515F8">
          <w:rPr>
            <w:rFonts w:ascii="Times New Roman" w:eastAsia="Times New Roman" w:hAnsi="Times New Roman" w:cs="Times New Roman"/>
            <w:sz w:val="25"/>
            <w:szCs w:val="25"/>
          </w:rPr>
          <w:t>кодексом</w:t>
        </w:r>
      </w:hyperlink>
      <w:r w:rsidR="006A68C4" w:rsidRPr="007515F8">
        <w:rPr>
          <w:rFonts w:ascii="Times New Roman" w:eastAsia="Times New Roman" w:hAnsi="Times New Roman" w:cs="Times New Roman"/>
          <w:sz w:val="25"/>
          <w:szCs w:val="25"/>
        </w:rPr>
        <w:t xml:space="preserve"> Российской Федерации, для одностороннего отказа от исполнения отдельных видов обязательств в порядке и сроки, определенные </w:t>
      </w:r>
      <w:hyperlink r:id="rId8" w:history="1">
        <w:r w:rsidR="006A68C4" w:rsidRPr="007515F8">
          <w:rPr>
            <w:rFonts w:ascii="Times New Roman" w:eastAsia="Times New Roman" w:hAnsi="Times New Roman" w:cs="Times New Roman"/>
            <w:sz w:val="25"/>
            <w:szCs w:val="25"/>
          </w:rPr>
          <w:t>статьей 95</w:t>
        </w:r>
      </w:hyperlink>
      <w:r w:rsidR="006A68C4" w:rsidRPr="007515F8">
        <w:rPr>
          <w:rFonts w:ascii="Times New Roman" w:eastAsia="Times New Roman" w:hAnsi="Times New Roman" w:cs="Times New Roman"/>
          <w:sz w:val="25"/>
          <w:szCs w:val="25"/>
        </w:rPr>
        <w:t xml:space="preserve"> Федерального закона о контрактной системе.</w:t>
      </w:r>
    </w:p>
    <w:p w:rsidR="006A68C4" w:rsidRDefault="002E3437"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6A68C4" w:rsidRPr="007515F8">
        <w:rPr>
          <w:rFonts w:ascii="Times New Roman" w:eastAsia="Times New Roman" w:hAnsi="Times New Roman" w:cs="Times New Roman"/>
          <w:sz w:val="25"/>
          <w:szCs w:val="25"/>
        </w:rPr>
        <w:t>.5. В случае если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61327" w:rsidRPr="007515F8" w:rsidRDefault="00B61327" w:rsidP="006A68C4">
      <w:pPr>
        <w:pStyle w:val="ConsPlusNormal"/>
        <w:spacing w:line="276" w:lineRule="auto"/>
        <w:ind w:firstLine="540"/>
        <w:jc w:val="both"/>
        <w:rPr>
          <w:rFonts w:ascii="Times New Roman" w:eastAsia="Times New Roman" w:hAnsi="Times New Roman" w:cs="Times New Roman"/>
          <w:sz w:val="25"/>
          <w:szCs w:val="25"/>
        </w:rPr>
      </w:pPr>
    </w:p>
    <w:p w:rsidR="006A68C4" w:rsidRDefault="002E3437" w:rsidP="006A68C4">
      <w:pPr>
        <w:pStyle w:val="ConsPlusNormal"/>
        <w:spacing w:line="276"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8</w:t>
      </w:r>
      <w:r w:rsidR="006A68C4" w:rsidRPr="007515F8">
        <w:rPr>
          <w:rFonts w:ascii="Times New Roman" w:eastAsia="Times New Roman" w:hAnsi="Times New Roman" w:cs="Times New Roman"/>
          <w:b/>
          <w:bCs/>
          <w:sz w:val="25"/>
          <w:szCs w:val="25"/>
        </w:rPr>
        <w:t>. Обстоятельства непреодолимой силы</w:t>
      </w:r>
    </w:p>
    <w:p w:rsidR="006A68C4" w:rsidRPr="007515F8" w:rsidRDefault="002E3437"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6A68C4" w:rsidRPr="007515F8">
        <w:rPr>
          <w:rFonts w:ascii="Times New Roman" w:eastAsia="Times New Roman" w:hAnsi="Times New Roman" w:cs="Times New Roman"/>
          <w:sz w:val="25"/>
          <w:szCs w:val="25"/>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8C4" w:rsidRPr="007515F8" w:rsidRDefault="002E3437"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6A68C4" w:rsidRPr="007515F8">
        <w:rPr>
          <w:rFonts w:ascii="Times New Roman" w:eastAsia="Times New Roman" w:hAnsi="Times New Roman" w:cs="Times New Roman"/>
          <w:sz w:val="25"/>
          <w:szCs w:val="25"/>
        </w:rPr>
        <w:t>.2. Сторона, у которой возникли обстоятельства непреодолимой силы, обязана в течение 14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6A68C4" w:rsidRDefault="002E3437" w:rsidP="006A68C4">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6A68C4" w:rsidRPr="007515F8">
        <w:rPr>
          <w:rFonts w:ascii="Times New Roman" w:eastAsia="Times New Roman" w:hAnsi="Times New Roman" w:cs="Times New Roman"/>
          <w:sz w:val="25"/>
          <w:szCs w:val="25"/>
        </w:rPr>
        <w:t>.3.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850D5F" w:rsidRDefault="00850D5F" w:rsidP="006A68C4">
      <w:pPr>
        <w:pStyle w:val="ConsPlusNormal"/>
        <w:spacing w:line="276" w:lineRule="auto"/>
        <w:ind w:firstLine="540"/>
        <w:jc w:val="both"/>
        <w:rPr>
          <w:rFonts w:ascii="Times New Roman" w:eastAsia="Times New Roman" w:hAnsi="Times New Roman" w:cs="Times New Roman"/>
          <w:sz w:val="25"/>
          <w:szCs w:val="25"/>
        </w:rPr>
      </w:pPr>
    </w:p>
    <w:p w:rsidR="00850D5F" w:rsidRPr="00850D5F" w:rsidRDefault="002E3437" w:rsidP="00850D5F">
      <w:pPr>
        <w:pStyle w:val="ConsPlusNormal"/>
        <w:spacing w:line="276" w:lineRule="auto"/>
        <w:ind w:firstLine="540"/>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9</w:t>
      </w:r>
      <w:r w:rsidR="00850D5F" w:rsidRPr="00850D5F">
        <w:rPr>
          <w:rFonts w:ascii="Times New Roman" w:eastAsia="Times New Roman" w:hAnsi="Times New Roman" w:cs="Times New Roman"/>
          <w:b/>
          <w:sz w:val="25"/>
          <w:szCs w:val="25"/>
        </w:rPr>
        <w:t>. Требования к гарантийному сроку и (или) объему предоставления гарантий качества</w:t>
      </w:r>
    </w:p>
    <w:p w:rsidR="00850D5F" w:rsidRPr="00850D5F" w:rsidRDefault="002E3437" w:rsidP="00850D5F">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850D5F" w:rsidRPr="00850D5F">
        <w:rPr>
          <w:rFonts w:ascii="Times New Roman" w:eastAsia="Times New Roman" w:hAnsi="Times New Roman" w:cs="Times New Roman"/>
          <w:sz w:val="25"/>
          <w:szCs w:val="25"/>
        </w:rPr>
        <w:t>.1. Качество товаров должно соответствовать ГОСТам, ТУ, действующим на момент поставки, и подтверждаться при поставке предоставлением соответствующих документов на поставляемые товары (наличие регистрационных документов, предусмотренных законодательством РФ (гарантийный талон, и/или сервисная книжка, и/или формуляр и/или т.п.).</w:t>
      </w:r>
    </w:p>
    <w:p w:rsidR="00850D5F" w:rsidRPr="00850D5F" w:rsidRDefault="002E3437" w:rsidP="00850D5F">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850D5F" w:rsidRPr="00850D5F">
        <w:rPr>
          <w:rFonts w:ascii="Times New Roman" w:eastAsia="Times New Roman" w:hAnsi="Times New Roman" w:cs="Times New Roman"/>
          <w:sz w:val="25"/>
          <w:szCs w:val="25"/>
        </w:rPr>
        <w:t>.2.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50D5F" w:rsidRDefault="002E3437" w:rsidP="00850D5F">
      <w:pPr>
        <w:pStyle w:val="ConsPlusNormal"/>
        <w:spacing w:line="276" w:lineRule="auto"/>
        <w:ind w:firstLine="5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850D5F" w:rsidRPr="00850D5F">
        <w:rPr>
          <w:rFonts w:ascii="Times New Roman" w:eastAsia="Times New Roman" w:hAnsi="Times New Roman" w:cs="Times New Roman"/>
          <w:sz w:val="25"/>
          <w:szCs w:val="25"/>
        </w:rPr>
        <w:t>.3. Гарантия на поставляемый товар должна составлять 12 месяцев с момента подписания документа о приемке товара.</w:t>
      </w:r>
    </w:p>
    <w:p w:rsidR="003634AE" w:rsidRPr="007515F8" w:rsidRDefault="003634AE" w:rsidP="006A68C4">
      <w:pPr>
        <w:pStyle w:val="ConsPlusNormal"/>
        <w:spacing w:line="276" w:lineRule="auto"/>
        <w:ind w:firstLine="540"/>
        <w:jc w:val="both"/>
        <w:rPr>
          <w:rFonts w:ascii="Times New Roman" w:eastAsia="Times New Roman" w:hAnsi="Times New Roman" w:cs="Times New Roman"/>
          <w:sz w:val="25"/>
          <w:szCs w:val="25"/>
        </w:rPr>
      </w:pPr>
    </w:p>
    <w:p w:rsidR="006A68C4" w:rsidRDefault="006A68C4" w:rsidP="006A68C4">
      <w:pPr>
        <w:pStyle w:val="ConsPlusNormal"/>
        <w:spacing w:line="276" w:lineRule="auto"/>
        <w:jc w:val="center"/>
        <w:rPr>
          <w:rFonts w:ascii="Times New Roman" w:eastAsia="Times New Roman" w:hAnsi="Times New Roman" w:cs="Times New Roman"/>
          <w:b/>
          <w:bCs/>
          <w:sz w:val="25"/>
          <w:szCs w:val="25"/>
        </w:rPr>
      </w:pPr>
      <w:r w:rsidRPr="007515F8">
        <w:rPr>
          <w:rFonts w:ascii="Times New Roman" w:eastAsia="Times New Roman" w:hAnsi="Times New Roman" w:cs="Times New Roman"/>
          <w:b/>
          <w:bCs/>
          <w:sz w:val="25"/>
          <w:szCs w:val="25"/>
        </w:rPr>
        <w:t>1</w:t>
      </w:r>
      <w:r w:rsidR="002E3437">
        <w:rPr>
          <w:rFonts w:ascii="Times New Roman" w:eastAsia="Times New Roman" w:hAnsi="Times New Roman" w:cs="Times New Roman"/>
          <w:b/>
          <w:bCs/>
          <w:sz w:val="25"/>
          <w:szCs w:val="25"/>
        </w:rPr>
        <w:t>0</w:t>
      </w:r>
      <w:r w:rsidRPr="007515F8">
        <w:rPr>
          <w:rFonts w:ascii="Times New Roman" w:eastAsia="Times New Roman" w:hAnsi="Times New Roman" w:cs="Times New Roman"/>
          <w:b/>
          <w:bCs/>
          <w:sz w:val="25"/>
          <w:szCs w:val="25"/>
        </w:rPr>
        <w:t>. Заключительные положения</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1</w:t>
      </w:r>
      <w:r w:rsidR="002E3437">
        <w:rPr>
          <w:rFonts w:ascii="Times New Roman" w:eastAsia="Times New Roman" w:hAnsi="Times New Roman" w:cs="Times New Roman"/>
          <w:sz w:val="25"/>
          <w:szCs w:val="25"/>
        </w:rPr>
        <w:t>0</w:t>
      </w:r>
      <w:r w:rsidRPr="007515F8">
        <w:rPr>
          <w:rFonts w:ascii="Times New Roman" w:eastAsia="Times New Roman" w:hAnsi="Times New Roman" w:cs="Times New Roman"/>
          <w:sz w:val="25"/>
          <w:szCs w:val="25"/>
        </w:rPr>
        <w:t>.1. Во всем, что не предусмотрено контрактом, Стороны руководствуются законодательством Российской Федерации.</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bookmarkStart w:id="3" w:name="Par313"/>
      <w:bookmarkEnd w:id="3"/>
      <w:r w:rsidRPr="007515F8">
        <w:rPr>
          <w:rFonts w:ascii="Times New Roman" w:eastAsia="Times New Roman" w:hAnsi="Times New Roman" w:cs="Times New Roman"/>
          <w:sz w:val="25"/>
          <w:szCs w:val="25"/>
        </w:rPr>
        <w:t>1</w:t>
      </w:r>
      <w:r w:rsidR="002E3437">
        <w:rPr>
          <w:rFonts w:ascii="Times New Roman" w:eastAsia="Times New Roman" w:hAnsi="Times New Roman" w:cs="Times New Roman"/>
          <w:sz w:val="25"/>
          <w:szCs w:val="25"/>
        </w:rPr>
        <w:t>0</w:t>
      </w:r>
      <w:r w:rsidRPr="007515F8">
        <w:rPr>
          <w:rFonts w:ascii="Times New Roman" w:eastAsia="Times New Roman" w:hAnsi="Times New Roman" w:cs="Times New Roman"/>
          <w:sz w:val="25"/>
          <w:szCs w:val="25"/>
        </w:rPr>
        <w:t xml:space="preserve">.2. Обязательства по контракту считаются выполненными Поставщиком после подписания Сторонами </w:t>
      </w:r>
      <w:r w:rsidR="002E3437">
        <w:rPr>
          <w:rFonts w:ascii="Times New Roman" w:eastAsia="Times New Roman" w:hAnsi="Times New Roman" w:cs="Times New Roman"/>
          <w:sz w:val="25"/>
          <w:szCs w:val="25"/>
        </w:rPr>
        <w:t>документов о приемке</w:t>
      </w:r>
      <w:r w:rsidRPr="007515F8">
        <w:rPr>
          <w:rFonts w:ascii="Times New Roman" w:eastAsia="Times New Roman" w:hAnsi="Times New Roman" w:cs="Times New Roman"/>
          <w:sz w:val="25"/>
          <w:szCs w:val="25"/>
        </w:rPr>
        <w:t xml:space="preserve"> Товара.</w:t>
      </w:r>
    </w:p>
    <w:p w:rsidR="006A68C4" w:rsidRPr="007515F8" w:rsidRDefault="006A68C4" w:rsidP="006A68C4">
      <w:pPr>
        <w:pStyle w:val="ConsPlusNormal"/>
        <w:spacing w:line="276" w:lineRule="auto"/>
        <w:ind w:firstLine="540"/>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1</w:t>
      </w:r>
      <w:r w:rsidR="002E3437">
        <w:rPr>
          <w:rFonts w:ascii="Times New Roman" w:eastAsia="Times New Roman" w:hAnsi="Times New Roman" w:cs="Times New Roman"/>
          <w:sz w:val="25"/>
          <w:szCs w:val="25"/>
        </w:rPr>
        <w:t>0</w:t>
      </w:r>
      <w:r w:rsidRPr="007515F8">
        <w:rPr>
          <w:rFonts w:ascii="Times New Roman" w:eastAsia="Times New Roman" w:hAnsi="Times New Roman" w:cs="Times New Roman"/>
          <w:sz w:val="25"/>
          <w:szCs w:val="25"/>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w:t>
      </w:r>
      <w:r w:rsidR="003634AE">
        <w:rPr>
          <w:rFonts w:ascii="Times New Roman" w:eastAsia="Times New Roman" w:hAnsi="Times New Roman" w:cs="Times New Roman"/>
          <w:sz w:val="25"/>
          <w:szCs w:val="25"/>
        </w:rPr>
        <w:t xml:space="preserve"> рассмотрение в Арбитражный суд Рязанской области.</w:t>
      </w:r>
    </w:p>
    <w:p w:rsidR="003634AE" w:rsidRPr="007515F8" w:rsidRDefault="003634AE" w:rsidP="006A68C4">
      <w:pPr>
        <w:pStyle w:val="ConsPlusNormal"/>
        <w:spacing w:line="276" w:lineRule="auto"/>
        <w:ind w:firstLine="540"/>
        <w:jc w:val="both"/>
        <w:rPr>
          <w:rFonts w:ascii="Times New Roman" w:eastAsia="Times New Roman" w:hAnsi="Times New Roman" w:cs="Times New Roman"/>
          <w:sz w:val="25"/>
          <w:szCs w:val="25"/>
        </w:rPr>
      </w:pPr>
    </w:p>
    <w:p w:rsidR="006A68C4" w:rsidRDefault="006A68C4" w:rsidP="006A68C4">
      <w:pPr>
        <w:pStyle w:val="ConsPlusNormal"/>
        <w:spacing w:line="276" w:lineRule="auto"/>
        <w:jc w:val="center"/>
        <w:rPr>
          <w:rFonts w:ascii="Times New Roman" w:eastAsia="Times New Roman" w:hAnsi="Times New Roman" w:cs="Times New Roman"/>
          <w:b/>
          <w:bCs/>
          <w:sz w:val="25"/>
          <w:szCs w:val="25"/>
        </w:rPr>
      </w:pPr>
      <w:r w:rsidRPr="007515F8">
        <w:rPr>
          <w:rFonts w:ascii="Times New Roman" w:eastAsia="Times New Roman" w:hAnsi="Times New Roman" w:cs="Times New Roman"/>
          <w:b/>
          <w:bCs/>
          <w:sz w:val="25"/>
          <w:szCs w:val="25"/>
        </w:rPr>
        <w:t>1</w:t>
      </w:r>
      <w:r w:rsidR="002E3437">
        <w:rPr>
          <w:rFonts w:ascii="Times New Roman" w:eastAsia="Times New Roman" w:hAnsi="Times New Roman" w:cs="Times New Roman"/>
          <w:b/>
          <w:bCs/>
          <w:sz w:val="25"/>
          <w:szCs w:val="25"/>
        </w:rPr>
        <w:t>1</w:t>
      </w:r>
      <w:r w:rsidRPr="007515F8">
        <w:rPr>
          <w:rFonts w:ascii="Times New Roman" w:eastAsia="Times New Roman" w:hAnsi="Times New Roman" w:cs="Times New Roman"/>
          <w:b/>
          <w:bCs/>
          <w:sz w:val="25"/>
          <w:szCs w:val="25"/>
        </w:rPr>
        <w:t>. Реквизиты и подписи Сторон</w:t>
      </w:r>
    </w:p>
    <w:p w:rsidR="003634AE" w:rsidRDefault="003634AE" w:rsidP="006A68C4">
      <w:pPr>
        <w:pStyle w:val="ConsPlusNormal"/>
        <w:spacing w:line="276" w:lineRule="auto"/>
        <w:jc w:val="center"/>
        <w:rPr>
          <w:rFonts w:ascii="Times New Roman" w:eastAsia="Times New Roman" w:hAnsi="Times New Roman" w:cs="Times New Roman"/>
          <w:b/>
          <w:bCs/>
          <w:sz w:val="25"/>
          <w:szCs w:val="25"/>
        </w:rPr>
      </w:pPr>
    </w:p>
    <w:tbl>
      <w:tblPr>
        <w:tblW w:w="9818" w:type="dxa"/>
        <w:tblInd w:w="-108" w:type="dxa"/>
        <w:tblLayout w:type="fixed"/>
        <w:tblCellMar>
          <w:left w:w="10" w:type="dxa"/>
          <w:right w:w="10" w:type="dxa"/>
        </w:tblCellMar>
        <w:tblLook w:val="04A0" w:firstRow="1" w:lastRow="0" w:firstColumn="1" w:lastColumn="0" w:noHBand="0" w:noVBand="1"/>
      </w:tblPr>
      <w:tblGrid>
        <w:gridCol w:w="5178"/>
        <w:gridCol w:w="4640"/>
      </w:tblGrid>
      <w:tr w:rsidR="006A68C4" w:rsidRPr="007515F8" w:rsidTr="00D5455B">
        <w:trPr>
          <w:trHeight w:val="486"/>
        </w:trPr>
        <w:tc>
          <w:tcPr>
            <w:tcW w:w="5178" w:type="dxa"/>
            <w:shd w:val="clear" w:color="auto" w:fill="auto"/>
            <w:tcMar>
              <w:top w:w="0" w:type="dxa"/>
              <w:left w:w="108" w:type="dxa"/>
              <w:bottom w:w="0" w:type="dxa"/>
              <w:right w:w="108" w:type="dxa"/>
            </w:tcMar>
          </w:tcPr>
          <w:p w:rsidR="006A68C4" w:rsidRPr="007515F8" w:rsidRDefault="006A68C4" w:rsidP="00E72363">
            <w:pPr>
              <w:pStyle w:val="Standard"/>
              <w:spacing w:line="276" w:lineRule="auto"/>
              <w:rPr>
                <w:rFonts w:ascii="Times New Roman" w:eastAsia="Times New Roman" w:hAnsi="Times New Roman" w:cs="Times New Roman"/>
                <w:b/>
                <w:kern w:val="0"/>
                <w:sz w:val="25"/>
                <w:szCs w:val="25"/>
                <w:lang w:eastAsia="ar-SA"/>
              </w:rPr>
            </w:pPr>
            <w:r w:rsidRPr="007515F8">
              <w:rPr>
                <w:rFonts w:ascii="Times New Roman" w:eastAsia="Times New Roman" w:hAnsi="Times New Roman" w:cs="Times New Roman"/>
                <w:b/>
                <w:kern w:val="0"/>
                <w:sz w:val="25"/>
                <w:szCs w:val="25"/>
                <w:lang w:eastAsia="ar-SA"/>
              </w:rPr>
              <w:t>Заказчик:</w:t>
            </w:r>
          </w:p>
        </w:tc>
        <w:tc>
          <w:tcPr>
            <w:tcW w:w="4640" w:type="dxa"/>
            <w:shd w:val="clear" w:color="auto" w:fill="auto"/>
            <w:tcMar>
              <w:top w:w="0" w:type="dxa"/>
              <w:left w:w="108" w:type="dxa"/>
              <w:bottom w:w="0" w:type="dxa"/>
              <w:right w:w="108" w:type="dxa"/>
            </w:tcMar>
          </w:tcPr>
          <w:p w:rsidR="006A68C4" w:rsidRPr="007515F8" w:rsidRDefault="006A68C4" w:rsidP="00D5455B">
            <w:pPr>
              <w:pStyle w:val="Standard"/>
              <w:spacing w:line="276" w:lineRule="auto"/>
              <w:rPr>
                <w:rFonts w:ascii="Times New Roman" w:eastAsia="Times New Roman" w:hAnsi="Times New Roman" w:cs="Times New Roman"/>
                <w:b/>
                <w:kern w:val="0"/>
                <w:sz w:val="25"/>
                <w:szCs w:val="25"/>
                <w:lang w:eastAsia="ar-SA"/>
              </w:rPr>
            </w:pPr>
            <w:r w:rsidRPr="007515F8">
              <w:rPr>
                <w:rFonts w:ascii="Times New Roman" w:eastAsia="Times New Roman" w:hAnsi="Times New Roman" w:cs="Times New Roman"/>
                <w:b/>
                <w:kern w:val="0"/>
                <w:sz w:val="25"/>
                <w:szCs w:val="25"/>
                <w:lang w:eastAsia="ar-SA"/>
              </w:rPr>
              <w:t>Поставщик:</w:t>
            </w:r>
          </w:p>
        </w:tc>
      </w:tr>
      <w:tr w:rsidR="006A68C4" w:rsidRPr="007515F8" w:rsidTr="00E72363">
        <w:trPr>
          <w:trHeight w:val="3622"/>
        </w:trPr>
        <w:tc>
          <w:tcPr>
            <w:tcW w:w="5178" w:type="dxa"/>
            <w:shd w:val="clear" w:color="auto" w:fill="auto"/>
            <w:tcMar>
              <w:top w:w="0" w:type="dxa"/>
              <w:left w:w="108" w:type="dxa"/>
              <w:bottom w:w="0" w:type="dxa"/>
              <w:right w:w="108" w:type="dxa"/>
            </w:tcMar>
          </w:tcPr>
          <w:p w:rsidR="006A68C4" w:rsidRDefault="006A68C4" w:rsidP="00E72363">
            <w:pPr>
              <w:pStyle w:val="3"/>
              <w:spacing w:line="276" w:lineRule="auto"/>
              <w:rPr>
                <w:rFonts w:ascii="Times New Roman" w:hAnsi="Times New Roman"/>
                <w:b/>
                <w:sz w:val="25"/>
                <w:szCs w:val="25"/>
              </w:rPr>
            </w:pPr>
            <w:r w:rsidRPr="00E6391B">
              <w:rPr>
                <w:rFonts w:ascii="Times New Roman" w:hAnsi="Times New Roman"/>
                <w:b/>
                <w:sz w:val="25"/>
                <w:szCs w:val="25"/>
              </w:rPr>
              <w:t>Управление Федеральной службы по ветеринарному и фитосанитарному надзору по Рязанской и Тамбовской областям</w:t>
            </w:r>
          </w:p>
          <w:p w:rsidR="003634AE" w:rsidRPr="00E6391B" w:rsidRDefault="003634AE" w:rsidP="00E72363">
            <w:pPr>
              <w:pStyle w:val="3"/>
              <w:spacing w:line="276" w:lineRule="auto"/>
              <w:rPr>
                <w:rFonts w:ascii="Times New Roman" w:hAnsi="Times New Roman"/>
                <w:b/>
                <w:sz w:val="25"/>
                <w:szCs w:val="25"/>
              </w:rPr>
            </w:pPr>
          </w:p>
          <w:p w:rsidR="003634AE" w:rsidRPr="003634AE" w:rsidRDefault="003634AE" w:rsidP="003634AE">
            <w:pPr>
              <w:pStyle w:val="3"/>
              <w:rPr>
                <w:rFonts w:ascii="Times New Roman" w:hAnsi="Times New Roman"/>
                <w:kern w:val="3"/>
                <w:sz w:val="25"/>
                <w:szCs w:val="25"/>
                <w:lang w:eastAsia="hi-IN"/>
              </w:rPr>
            </w:pPr>
            <w:r w:rsidRPr="003634AE">
              <w:rPr>
                <w:rFonts w:ascii="Times New Roman" w:hAnsi="Times New Roman"/>
                <w:kern w:val="3"/>
                <w:sz w:val="25"/>
                <w:szCs w:val="25"/>
                <w:lang w:eastAsia="hi-IN"/>
              </w:rPr>
              <w:t xml:space="preserve">Юридический и почтовый адрес: </w:t>
            </w:r>
          </w:p>
          <w:p w:rsidR="003634AE" w:rsidRPr="003634AE" w:rsidRDefault="003634AE" w:rsidP="003634AE">
            <w:pPr>
              <w:pStyle w:val="3"/>
              <w:rPr>
                <w:rFonts w:ascii="Times New Roman" w:hAnsi="Times New Roman"/>
                <w:kern w:val="3"/>
                <w:sz w:val="25"/>
                <w:szCs w:val="25"/>
                <w:lang w:eastAsia="hi-IN"/>
              </w:rPr>
            </w:pPr>
            <w:r w:rsidRPr="003634AE">
              <w:rPr>
                <w:rFonts w:ascii="Times New Roman" w:hAnsi="Times New Roman"/>
                <w:kern w:val="3"/>
                <w:sz w:val="25"/>
                <w:szCs w:val="25"/>
                <w:lang w:eastAsia="hi-IN"/>
              </w:rPr>
              <w:t>390044, г. Рязань, ул. Костычева, д. 17</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ИНН: 6229060674</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КПП: 622901001</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к/с 03211643000000013251</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БИК 012202102</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ОКЦ №1 ВВГУ Банка России//</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УФК по Нижегородской области,</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г. Нижний Новгород</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ЕКС 40102810745370000024</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Телефон: +7(4912) 37-36-13</w:t>
            </w:r>
          </w:p>
          <w:p w:rsidR="003634AE" w:rsidRPr="003634AE" w:rsidRDefault="003634AE" w:rsidP="003634AE">
            <w:pPr>
              <w:pStyle w:val="rel"/>
              <w:rPr>
                <w:rFonts w:ascii="Times New Roman" w:hAnsi="Times New Roman" w:cs="Times New Roman"/>
                <w:color w:val="auto"/>
                <w:kern w:val="3"/>
                <w:sz w:val="25"/>
                <w:szCs w:val="25"/>
                <w:lang w:eastAsia="hi-IN"/>
              </w:rPr>
            </w:pPr>
            <w:r w:rsidRPr="003634AE">
              <w:rPr>
                <w:rFonts w:ascii="Times New Roman" w:hAnsi="Times New Roman" w:cs="Times New Roman"/>
                <w:color w:val="auto"/>
                <w:kern w:val="3"/>
                <w:sz w:val="25"/>
                <w:szCs w:val="25"/>
                <w:lang w:eastAsia="hi-IN"/>
              </w:rPr>
              <w:t xml:space="preserve">Эл. почта: </w:t>
            </w:r>
            <w:hyperlink r:id="rId9" w:history="1">
              <w:r w:rsidRPr="003634AE">
                <w:rPr>
                  <w:rFonts w:ascii="Times New Roman" w:hAnsi="Times New Roman" w:cs="Times New Roman"/>
                  <w:color w:val="auto"/>
                  <w:kern w:val="3"/>
                  <w:sz w:val="25"/>
                  <w:szCs w:val="25"/>
                  <w:lang w:eastAsia="hi-IN"/>
                </w:rPr>
                <w:t>tu29-zakypki@fsvps.gov.ru</w:t>
              </w:r>
            </w:hyperlink>
          </w:p>
          <w:p w:rsidR="006A68C4" w:rsidRPr="00925CE1" w:rsidRDefault="006A68C4" w:rsidP="00925CE1">
            <w:pPr>
              <w:pStyle w:val="3"/>
              <w:jc w:val="both"/>
              <w:rPr>
                <w:rFonts w:ascii="Times New Roman" w:hAnsi="Times New Roman"/>
                <w:kern w:val="3"/>
                <w:sz w:val="25"/>
                <w:szCs w:val="25"/>
                <w:lang w:eastAsia="hi-IN"/>
              </w:rPr>
            </w:pPr>
          </w:p>
        </w:tc>
        <w:tc>
          <w:tcPr>
            <w:tcW w:w="4640" w:type="dxa"/>
            <w:shd w:val="clear" w:color="auto" w:fill="auto"/>
            <w:tcMar>
              <w:top w:w="0" w:type="dxa"/>
              <w:left w:w="108" w:type="dxa"/>
              <w:bottom w:w="0" w:type="dxa"/>
              <w:right w:w="108" w:type="dxa"/>
            </w:tcMar>
          </w:tcPr>
          <w:p w:rsidR="006A68C4" w:rsidRPr="007515F8" w:rsidRDefault="006A68C4" w:rsidP="00E72363">
            <w:pPr>
              <w:pStyle w:val="Standard"/>
              <w:spacing w:line="276" w:lineRule="auto"/>
              <w:rPr>
                <w:rFonts w:ascii="Times New Roman" w:eastAsia="Times New Roman" w:hAnsi="Times New Roman" w:cs="Times New Roman"/>
                <w:b/>
                <w:kern w:val="0"/>
                <w:sz w:val="25"/>
                <w:szCs w:val="25"/>
                <w:lang w:eastAsia="ar-SA"/>
              </w:rPr>
            </w:pPr>
          </w:p>
        </w:tc>
      </w:tr>
      <w:tr w:rsidR="006A68C4" w:rsidRPr="007515F8" w:rsidTr="00E72363">
        <w:trPr>
          <w:trHeight w:val="286"/>
        </w:trPr>
        <w:tc>
          <w:tcPr>
            <w:tcW w:w="5178" w:type="dxa"/>
            <w:shd w:val="clear" w:color="auto" w:fill="auto"/>
            <w:tcMar>
              <w:top w:w="0" w:type="dxa"/>
              <w:left w:w="108" w:type="dxa"/>
              <w:bottom w:w="0" w:type="dxa"/>
              <w:right w:w="108" w:type="dxa"/>
            </w:tcMar>
          </w:tcPr>
          <w:p w:rsidR="006A68C4" w:rsidRPr="003634AE" w:rsidRDefault="006A68C4" w:rsidP="00E72363">
            <w:pPr>
              <w:pStyle w:val="Standard"/>
              <w:spacing w:line="276" w:lineRule="auto"/>
              <w:jc w:val="both"/>
              <w:rPr>
                <w:rFonts w:ascii="Times New Roman" w:hAnsi="Times New Roman" w:cs="Times New Roman"/>
                <w:sz w:val="25"/>
                <w:szCs w:val="25"/>
              </w:rPr>
            </w:pPr>
            <w:r w:rsidRPr="003634AE">
              <w:rPr>
                <w:rFonts w:ascii="Times New Roman" w:hAnsi="Times New Roman" w:cs="Times New Roman"/>
                <w:kern w:val="0"/>
                <w:sz w:val="25"/>
                <w:szCs w:val="25"/>
                <w:lang w:eastAsia="ar-SA"/>
              </w:rPr>
              <w:t>Заместитель руководителя</w:t>
            </w:r>
          </w:p>
          <w:p w:rsidR="006A68C4" w:rsidRPr="007515F8" w:rsidRDefault="006A68C4" w:rsidP="00E72363">
            <w:pPr>
              <w:pStyle w:val="Standard"/>
              <w:spacing w:line="276" w:lineRule="auto"/>
              <w:jc w:val="both"/>
              <w:rPr>
                <w:rFonts w:ascii="Times New Roman" w:eastAsia="Times New Roman" w:hAnsi="Times New Roman" w:cs="Times New Roman"/>
                <w:kern w:val="0"/>
                <w:sz w:val="25"/>
                <w:szCs w:val="25"/>
                <w:lang w:eastAsia="ar-SA"/>
              </w:rPr>
            </w:pPr>
          </w:p>
          <w:p w:rsidR="006A68C4" w:rsidRPr="007515F8" w:rsidRDefault="006A68C4" w:rsidP="00925CE1">
            <w:pPr>
              <w:pStyle w:val="Standard"/>
              <w:spacing w:line="276" w:lineRule="auto"/>
              <w:jc w:val="both"/>
              <w:rPr>
                <w:rFonts w:ascii="Times New Roman" w:eastAsia="Times New Roman" w:hAnsi="Times New Roman" w:cs="Times New Roman"/>
                <w:kern w:val="0"/>
                <w:sz w:val="25"/>
                <w:szCs w:val="25"/>
                <w:lang w:eastAsia="ar-SA"/>
              </w:rPr>
            </w:pPr>
            <w:r>
              <w:rPr>
                <w:rFonts w:ascii="Times New Roman" w:eastAsia="Times New Roman" w:hAnsi="Times New Roman" w:cs="Times New Roman"/>
                <w:kern w:val="0"/>
                <w:sz w:val="25"/>
                <w:szCs w:val="25"/>
                <w:lang w:eastAsia="ar-SA"/>
              </w:rPr>
              <w:t>________________</w:t>
            </w:r>
            <w:r w:rsidRPr="007515F8">
              <w:rPr>
                <w:rFonts w:ascii="Times New Roman" w:eastAsia="Times New Roman" w:hAnsi="Times New Roman" w:cs="Times New Roman"/>
                <w:kern w:val="0"/>
                <w:sz w:val="25"/>
                <w:szCs w:val="25"/>
                <w:lang w:eastAsia="ar-SA"/>
              </w:rPr>
              <w:t>/</w:t>
            </w:r>
            <w:r w:rsidR="003634AE">
              <w:rPr>
                <w:rFonts w:ascii="Times New Roman" w:hAnsi="Times New Roman" w:cs="Times New Roman"/>
                <w:sz w:val="25"/>
                <w:szCs w:val="25"/>
              </w:rPr>
              <w:t>О.С. Степашкина</w:t>
            </w:r>
            <w:r>
              <w:rPr>
                <w:rFonts w:ascii="Times New Roman" w:hAnsi="Times New Roman" w:cs="Times New Roman"/>
                <w:sz w:val="25"/>
                <w:szCs w:val="25"/>
              </w:rPr>
              <w:t>/</w:t>
            </w:r>
          </w:p>
        </w:tc>
        <w:tc>
          <w:tcPr>
            <w:tcW w:w="4640" w:type="dxa"/>
            <w:shd w:val="clear" w:color="auto" w:fill="auto"/>
            <w:tcMar>
              <w:top w:w="0" w:type="dxa"/>
              <w:left w:w="108" w:type="dxa"/>
              <w:bottom w:w="0" w:type="dxa"/>
              <w:right w:w="108" w:type="dxa"/>
            </w:tcMar>
          </w:tcPr>
          <w:p w:rsidR="006A68C4" w:rsidRPr="007515F8" w:rsidRDefault="006A68C4" w:rsidP="00E72363">
            <w:pPr>
              <w:pStyle w:val="Standard"/>
              <w:spacing w:line="276" w:lineRule="auto"/>
              <w:jc w:val="both"/>
              <w:rPr>
                <w:rFonts w:ascii="Times New Roman" w:eastAsia="Times New Roman" w:hAnsi="Times New Roman" w:cs="Times New Roman"/>
                <w:kern w:val="0"/>
                <w:sz w:val="25"/>
                <w:szCs w:val="25"/>
                <w:lang w:eastAsia="ar-SA"/>
              </w:rPr>
            </w:pPr>
          </w:p>
          <w:p w:rsidR="006A68C4" w:rsidRPr="007515F8" w:rsidRDefault="006A68C4" w:rsidP="00E72363">
            <w:pPr>
              <w:pStyle w:val="Standard"/>
              <w:spacing w:line="276" w:lineRule="auto"/>
              <w:jc w:val="both"/>
              <w:rPr>
                <w:rFonts w:ascii="Times New Roman" w:eastAsia="Times New Roman" w:hAnsi="Times New Roman" w:cs="Times New Roman"/>
                <w:kern w:val="0"/>
                <w:sz w:val="25"/>
                <w:szCs w:val="25"/>
                <w:lang w:eastAsia="ar-SA"/>
              </w:rPr>
            </w:pPr>
          </w:p>
          <w:p w:rsidR="006A68C4" w:rsidRPr="007515F8" w:rsidRDefault="006A68C4" w:rsidP="00925CE1">
            <w:pPr>
              <w:pStyle w:val="Standard"/>
              <w:spacing w:line="276" w:lineRule="auto"/>
              <w:jc w:val="both"/>
              <w:rPr>
                <w:rFonts w:ascii="Times New Roman" w:eastAsia="Times New Roman" w:hAnsi="Times New Roman" w:cs="Times New Roman"/>
                <w:kern w:val="0"/>
                <w:sz w:val="25"/>
                <w:szCs w:val="25"/>
                <w:lang w:eastAsia="ar-SA"/>
              </w:rPr>
            </w:pPr>
            <w:r>
              <w:rPr>
                <w:rFonts w:ascii="Times New Roman" w:eastAsia="Times New Roman" w:hAnsi="Times New Roman" w:cs="Times New Roman"/>
                <w:kern w:val="0"/>
                <w:sz w:val="25"/>
                <w:szCs w:val="25"/>
                <w:lang w:eastAsia="ar-SA"/>
              </w:rPr>
              <w:t xml:space="preserve">    </w:t>
            </w:r>
            <w:r w:rsidRPr="007515F8">
              <w:rPr>
                <w:rFonts w:ascii="Times New Roman" w:eastAsia="Times New Roman" w:hAnsi="Times New Roman" w:cs="Times New Roman"/>
                <w:kern w:val="0"/>
                <w:sz w:val="25"/>
                <w:szCs w:val="25"/>
                <w:lang w:eastAsia="ar-SA"/>
              </w:rPr>
              <w:t>____________</w:t>
            </w:r>
            <w:r>
              <w:rPr>
                <w:rFonts w:ascii="Times New Roman" w:eastAsia="Times New Roman" w:hAnsi="Times New Roman" w:cs="Times New Roman"/>
                <w:kern w:val="0"/>
                <w:sz w:val="25"/>
                <w:szCs w:val="25"/>
                <w:lang w:eastAsia="ar-SA"/>
              </w:rPr>
              <w:t>_____</w:t>
            </w:r>
            <w:r w:rsidRPr="007515F8">
              <w:rPr>
                <w:rFonts w:ascii="Times New Roman" w:eastAsia="Times New Roman" w:hAnsi="Times New Roman" w:cs="Times New Roman"/>
                <w:kern w:val="0"/>
                <w:sz w:val="25"/>
                <w:szCs w:val="25"/>
                <w:lang w:eastAsia="ar-SA"/>
              </w:rPr>
              <w:t>И.О. Фамилия</w:t>
            </w:r>
          </w:p>
        </w:tc>
      </w:tr>
    </w:tbl>
    <w:p w:rsidR="00925CE1" w:rsidRDefault="00925CE1">
      <w:pPr>
        <w:widowControl/>
        <w:suppressAutoHyphens w:val="0"/>
        <w:autoSpaceDN/>
        <w:spacing w:after="200" w:line="276" w:lineRule="auto"/>
        <w:textAlignment w:val="auto"/>
        <w:rPr>
          <w:rFonts w:ascii="Times New Roman" w:eastAsia="Times New Roman" w:hAnsi="Times New Roman" w:cs="Times New Roman"/>
          <w:sz w:val="25"/>
          <w:szCs w:val="25"/>
          <w:lang w:eastAsia="hi-IN"/>
        </w:rPr>
      </w:pPr>
      <w:r>
        <w:rPr>
          <w:rFonts w:ascii="Times New Roman" w:eastAsia="Times New Roman" w:hAnsi="Times New Roman" w:cs="Times New Roman"/>
          <w:sz w:val="25"/>
          <w:szCs w:val="25"/>
        </w:rPr>
        <w:br w:type="page"/>
      </w:r>
    </w:p>
    <w:p w:rsidR="006A68C4" w:rsidRPr="007515F8" w:rsidRDefault="006A68C4" w:rsidP="006A68C4">
      <w:pPr>
        <w:pStyle w:val="ConsPlusNormal"/>
        <w:spacing w:line="276" w:lineRule="auto"/>
        <w:jc w:val="right"/>
        <w:rPr>
          <w:rFonts w:ascii="Times New Roman" w:hAnsi="Times New Roman" w:cs="Times New Roman"/>
          <w:sz w:val="25"/>
          <w:szCs w:val="25"/>
        </w:rPr>
      </w:pPr>
      <w:r w:rsidRPr="007515F8">
        <w:rPr>
          <w:rFonts w:ascii="Times New Roman" w:eastAsia="Times New Roman" w:hAnsi="Times New Roman" w:cs="Times New Roman"/>
          <w:sz w:val="25"/>
          <w:szCs w:val="25"/>
        </w:rPr>
        <w:t>Приложение № 1</w:t>
      </w:r>
    </w:p>
    <w:p w:rsidR="006A68C4" w:rsidRPr="007515F8" w:rsidRDefault="006A68C4" w:rsidP="003634AE">
      <w:pPr>
        <w:pStyle w:val="ConsPlusNormal"/>
        <w:spacing w:line="276" w:lineRule="auto"/>
        <w:ind w:left="5669"/>
        <w:jc w:val="right"/>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к </w:t>
      </w:r>
      <w:r w:rsidR="00304746">
        <w:rPr>
          <w:rFonts w:ascii="Times New Roman" w:eastAsia="Times New Roman" w:hAnsi="Times New Roman" w:cs="Times New Roman"/>
          <w:sz w:val="25"/>
          <w:szCs w:val="25"/>
        </w:rPr>
        <w:t>К</w:t>
      </w:r>
      <w:r>
        <w:rPr>
          <w:rFonts w:ascii="Times New Roman" w:eastAsia="Times New Roman" w:hAnsi="Times New Roman" w:cs="Times New Roman"/>
          <w:sz w:val="25"/>
          <w:szCs w:val="25"/>
        </w:rPr>
        <w:t xml:space="preserve">онтракту </w:t>
      </w:r>
      <w:r w:rsidRPr="007515F8">
        <w:rPr>
          <w:rFonts w:ascii="Times New Roman" w:eastAsia="Times New Roman" w:hAnsi="Times New Roman" w:cs="Times New Roman"/>
          <w:sz w:val="25"/>
          <w:szCs w:val="25"/>
        </w:rPr>
        <w:t>№__</w:t>
      </w:r>
      <w:r w:rsidR="003634AE">
        <w:rPr>
          <w:rFonts w:ascii="Times New Roman" w:eastAsia="Times New Roman" w:hAnsi="Times New Roman" w:cs="Times New Roman"/>
          <w:sz w:val="25"/>
          <w:szCs w:val="25"/>
        </w:rPr>
        <w:t>_______ от __.0</w:t>
      </w:r>
      <w:r w:rsidR="002E3437">
        <w:rPr>
          <w:rFonts w:ascii="Times New Roman" w:eastAsia="Times New Roman" w:hAnsi="Times New Roman" w:cs="Times New Roman"/>
          <w:sz w:val="25"/>
          <w:szCs w:val="25"/>
        </w:rPr>
        <w:t>6</w:t>
      </w:r>
      <w:r w:rsidR="003634AE">
        <w:rPr>
          <w:rFonts w:ascii="Times New Roman" w:eastAsia="Times New Roman" w:hAnsi="Times New Roman" w:cs="Times New Roman"/>
          <w:sz w:val="25"/>
          <w:szCs w:val="25"/>
        </w:rPr>
        <w:t xml:space="preserve">. 2026 </w:t>
      </w:r>
      <w:r w:rsidRPr="007515F8">
        <w:rPr>
          <w:rFonts w:ascii="Times New Roman" w:eastAsia="Times New Roman" w:hAnsi="Times New Roman" w:cs="Times New Roman"/>
          <w:sz w:val="25"/>
          <w:szCs w:val="25"/>
        </w:rPr>
        <w:t>г.</w:t>
      </w:r>
    </w:p>
    <w:p w:rsidR="006A68C4" w:rsidRPr="007515F8" w:rsidRDefault="006A68C4" w:rsidP="006A68C4">
      <w:pPr>
        <w:pStyle w:val="ConsPlusNormal"/>
        <w:spacing w:line="276" w:lineRule="auto"/>
        <w:ind w:left="5669"/>
        <w:jc w:val="both"/>
        <w:rPr>
          <w:rFonts w:ascii="Times New Roman" w:eastAsia="Times New Roman" w:hAnsi="Times New Roman" w:cs="Times New Roman"/>
          <w:sz w:val="25"/>
          <w:szCs w:val="25"/>
        </w:rPr>
      </w:pPr>
    </w:p>
    <w:p w:rsidR="006A68C4" w:rsidRPr="007515F8" w:rsidRDefault="006A68C4" w:rsidP="006A68C4">
      <w:pPr>
        <w:pStyle w:val="ConsPlusNormal"/>
        <w:spacing w:line="276" w:lineRule="auto"/>
        <w:jc w:val="center"/>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СПЕЦИФИКАЦИЯ</w:t>
      </w:r>
    </w:p>
    <w:p w:rsidR="006A68C4" w:rsidRPr="007515F8" w:rsidRDefault="006A68C4" w:rsidP="006A68C4">
      <w:pPr>
        <w:pStyle w:val="ConsPlusNormal"/>
        <w:spacing w:line="276" w:lineRule="auto"/>
        <w:ind w:left="5669"/>
        <w:jc w:val="both"/>
        <w:rPr>
          <w:rFonts w:ascii="Times New Roman" w:eastAsia="Times New Roman" w:hAnsi="Times New Roman" w:cs="Times New Roman"/>
          <w:sz w:val="25"/>
          <w:szCs w:val="25"/>
        </w:rPr>
      </w:pPr>
    </w:p>
    <w:tbl>
      <w:tblPr>
        <w:tblW w:w="97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168"/>
        <w:gridCol w:w="2669"/>
        <w:gridCol w:w="763"/>
        <w:gridCol w:w="659"/>
        <w:gridCol w:w="986"/>
        <w:gridCol w:w="992"/>
      </w:tblGrid>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widowControl/>
              <w:spacing w:line="254" w:lineRule="auto"/>
              <w:jc w:val="center"/>
              <w:rPr>
                <w:rFonts w:ascii="Times New Roman" w:hAnsi="Times New Roman" w:cs="Times New Roman"/>
                <w:b/>
                <w:sz w:val="20"/>
                <w:szCs w:val="20"/>
                <w:lang w:eastAsia="en-US"/>
              </w:rPr>
            </w:pPr>
            <w:r w:rsidRPr="00200582">
              <w:rPr>
                <w:rFonts w:ascii="Times New Roman" w:hAnsi="Times New Roman" w:cs="Times New Roman"/>
                <w:b/>
                <w:sz w:val="20"/>
                <w:szCs w:val="20"/>
                <w:lang w:eastAsia="en-US"/>
              </w:rPr>
              <w:t>№ п/п</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E403F6">
            <w:pPr>
              <w:widowControl/>
              <w:spacing w:line="254" w:lineRule="auto"/>
              <w:jc w:val="center"/>
              <w:rPr>
                <w:rFonts w:ascii="Times New Roman" w:hAnsi="Times New Roman" w:cs="Times New Roman"/>
                <w:b/>
                <w:sz w:val="20"/>
                <w:szCs w:val="20"/>
                <w:lang w:eastAsia="en-US"/>
              </w:rPr>
            </w:pPr>
            <w:r w:rsidRPr="00200582">
              <w:rPr>
                <w:rFonts w:ascii="Times New Roman" w:hAnsi="Times New Roman" w:cs="Times New Roman"/>
                <w:b/>
                <w:sz w:val="20"/>
                <w:szCs w:val="20"/>
                <w:lang w:eastAsia="en-US"/>
              </w:rPr>
              <w:t>Наименование товара</w:t>
            </w:r>
            <w:r>
              <w:rPr>
                <w:rFonts w:ascii="Times New Roman" w:hAnsi="Times New Roman" w:cs="Times New Roman"/>
                <w:b/>
                <w:sz w:val="20"/>
                <w:szCs w:val="20"/>
                <w:lang w:eastAsia="en-US"/>
              </w:rPr>
              <w:t>, страна происхождения</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spacing w:line="254" w:lineRule="auto"/>
              <w:jc w:val="center"/>
              <w:rPr>
                <w:rFonts w:ascii="Times New Roman" w:hAnsi="Times New Roman" w:cs="Times New Roman"/>
                <w:b/>
                <w:sz w:val="20"/>
                <w:szCs w:val="20"/>
                <w:lang w:eastAsia="en-US"/>
              </w:rPr>
            </w:pPr>
            <w:r w:rsidRPr="00200582">
              <w:rPr>
                <w:rFonts w:ascii="Times New Roman" w:hAnsi="Times New Roman" w:cs="Times New Roman"/>
                <w:b/>
                <w:sz w:val="20"/>
                <w:szCs w:val="20"/>
              </w:rPr>
              <w:t>Ресурс</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widowControl/>
              <w:spacing w:line="254" w:lineRule="auto"/>
              <w:jc w:val="center"/>
              <w:rPr>
                <w:rFonts w:ascii="Times New Roman" w:hAnsi="Times New Roman" w:cs="Times New Roman"/>
                <w:b/>
                <w:sz w:val="20"/>
                <w:szCs w:val="20"/>
                <w:lang w:eastAsia="en-US"/>
              </w:rPr>
            </w:pPr>
            <w:r w:rsidRPr="00200582">
              <w:rPr>
                <w:rFonts w:ascii="Times New Roman" w:hAnsi="Times New Roman" w:cs="Times New Roman"/>
                <w:b/>
                <w:sz w:val="20"/>
                <w:szCs w:val="20"/>
                <w:lang w:eastAsia="en-US"/>
              </w:rPr>
              <w:t>Ед. изм.</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widowControl/>
              <w:spacing w:line="254" w:lineRule="auto"/>
              <w:jc w:val="center"/>
              <w:rPr>
                <w:rFonts w:ascii="Times New Roman" w:hAnsi="Times New Roman" w:cs="Times New Roman"/>
                <w:b/>
                <w:sz w:val="20"/>
                <w:szCs w:val="20"/>
                <w:lang w:eastAsia="en-US"/>
              </w:rPr>
            </w:pPr>
            <w:r w:rsidRPr="00200582">
              <w:rPr>
                <w:rFonts w:ascii="Times New Roman" w:hAnsi="Times New Roman" w:cs="Times New Roman"/>
                <w:b/>
                <w:sz w:val="20"/>
                <w:szCs w:val="20"/>
                <w:lang w:eastAsia="en-US"/>
              </w:rPr>
              <w:t>Кол-во</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widowControl/>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Цена за ед.</w:t>
            </w:r>
          </w:p>
        </w:tc>
        <w:tc>
          <w:tcPr>
            <w:tcW w:w="992" w:type="dxa"/>
            <w:tcBorders>
              <w:top w:val="single" w:sz="4" w:space="0" w:color="auto"/>
              <w:left w:val="single" w:sz="4" w:space="0" w:color="auto"/>
              <w:bottom w:val="single" w:sz="4" w:space="0" w:color="auto"/>
              <w:right w:val="single" w:sz="4" w:space="0" w:color="auto"/>
            </w:tcBorders>
          </w:tcPr>
          <w:p w:rsidR="00843398" w:rsidRDefault="00843398" w:rsidP="00744D9B">
            <w:pPr>
              <w:widowControl/>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Сумма</w:t>
            </w:r>
          </w:p>
        </w:tc>
      </w:tr>
      <w:tr w:rsidR="00843398" w:rsidRPr="00200582" w:rsidTr="00843398">
        <w:trPr>
          <w:trHeight w:val="539"/>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widowControl/>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1</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повышенной емкости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Canon</w:t>
            </w:r>
            <w:proofErr w:type="spellEnd"/>
            <w:r w:rsidRPr="00200582">
              <w:rPr>
                <w:rFonts w:ascii="Times New Roman" w:hAnsi="Times New Roman" w:cs="Times New Roman"/>
                <w:color w:val="000000"/>
                <w:sz w:val="20"/>
                <w:szCs w:val="20"/>
              </w:rPr>
              <w:t xml:space="preserve"> mf443</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widowControl/>
              <w:jc w:val="center"/>
              <w:rPr>
                <w:rFonts w:ascii="Times New Roman" w:hAnsi="Times New Roman" w:cs="Times New Roman"/>
                <w:color w:val="000000"/>
                <w:sz w:val="20"/>
                <w:szCs w:val="20"/>
              </w:rPr>
            </w:pPr>
            <w:r w:rsidRPr="00200582">
              <w:rPr>
                <w:rFonts w:ascii="Times New Roman" w:hAnsi="Times New Roman" w:cs="Times New Roman"/>
                <w:sz w:val="20"/>
                <w:szCs w:val="20"/>
              </w:rPr>
              <w:t>не менее 10</w:t>
            </w:r>
            <w:r>
              <w:rPr>
                <w:rFonts w:ascii="Times New Roman" w:hAnsi="Times New Roman" w:cs="Times New Roman"/>
                <w:sz w:val="20"/>
                <w:szCs w:val="20"/>
              </w:rPr>
              <w:t xml:space="preserve"> </w:t>
            </w:r>
            <w:r w:rsidRPr="00200582">
              <w:rPr>
                <w:rFonts w:ascii="Times New Roman" w:hAnsi="Times New Roman" w:cs="Times New Roman"/>
                <w:sz w:val="20"/>
                <w:szCs w:val="20"/>
              </w:rPr>
              <w:t>000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20</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2</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Kyocera</w:t>
            </w:r>
            <w:proofErr w:type="spellEnd"/>
            <w:r w:rsidRPr="00200582">
              <w:rPr>
                <w:rFonts w:ascii="Times New Roman" w:hAnsi="Times New Roman" w:cs="Times New Roman"/>
                <w:color w:val="000000"/>
                <w:sz w:val="20"/>
                <w:szCs w:val="20"/>
              </w:rPr>
              <w:t xml:space="preserve"> M2040Dn</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не менее 7 200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20</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widowControl/>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3</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повышенной емкости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Pantum</w:t>
            </w:r>
            <w:proofErr w:type="spellEnd"/>
            <w:r w:rsidRPr="00200582">
              <w:rPr>
                <w:rFonts w:ascii="Times New Roman" w:hAnsi="Times New Roman" w:cs="Times New Roman"/>
                <w:color w:val="000000"/>
                <w:sz w:val="20"/>
                <w:szCs w:val="20"/>
              </w:rPr>
              <w:t xml:space="preserve"> BM5100ADW</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7B2656">
              <w:rPr>
                <w:rFonts w:ascii="Times New Roman" w:hAnsi="Times New Roman" w:cs="Times New Roman"/>
                <w:color w:val="000000"/>
                <w:sz w:val="20"/>
                <w:szCs w:val="20"/>
              </w:rPr>
              <w:t>не менее 15 000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160</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4</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Картридж для принтера HP LJ 1018/1020</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7B2656">
              <w:rPr>
                <w:rFonts w:ascii="Times New Roman" w:hAnsi="Times New Roman" w:cs="Times New Roman"/>
                <w:color w:val="000000"/>
                <w:sz w:val="20"/>
                <w:szCs w:val="20"/>
              </w:rPr>
              <w:t>не менее 2 000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40</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5</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Картридж для принтера HP LJ P1005/P1102</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7B2656">
              <w:rPr>
                <w:rFonts w:ascii="Times New Roman" w:hAnsi="Times New Roman" w:cs="Times New Roman"/>
                <w:color w:val="000000"/>
                <w:sz w:val="20"/>
                <w:szCs w:val="20"/>
              </w:rPr>
              <w:t>не менее 1 600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120</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6</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Комплект картриджей (3цв+черн)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ricoh</w:t>
            </w:r>
            <w:proofErr w:type="spellEnd"/>
            <w:r w:rsidRPr="00200582">
              <w:rPr>
                <w:rFonts w:ascii="Times New Roman" w:hAnsi="Times New Roman" w:cs="Times New Roman"/>
                <w:color w:val="000000"/>
                <w:sz w:val="20"/>
                <w:szCs w:val="20"/>
              </w:rPr>
              <w:t xml:space="preserve"> mc250fwb</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7B2656">
              <w:rPr>
                <w:rFonts w:ascii="Times New Roman" w:hAnsi="Times New Roman" w:cs="Times New Roman"/>
                <w:color w:val="000000"/>
                <w:sz w:val="20"/>
                <w:szCs w:val="20"/>
              </w:rPr>
              <w:t>не менее 2</w:t>
            </w:r>
            <w:r>
              <w:rPr>
                <w:rFonts w:ascii="Times New Roman" w:hAnsi="Times New Roman" w:cs="Times New Roman"/>
                <w:color w:val="000000"/>
                <w:sz w:val="20"/>
                <w:szCs w:val="20"/>
              </w:rPr>
              <w:t xml:space="preserve"> </w:t>
            </w:r>
            <w:r w:rsidRPr="007B2656">
              <w:rPr>
                <w:rFonts w:ascii="Times New Roman" w:hAnsi="Times New Roman" w:cs="Times New Roman"/>
                <w:color w:val="000000"/>
                <w:sz w:val="20"/>
                <w:szCs w:val="20"/>
              </w:rPr>
              <w:t>300 страниц для цветных и 2</w:t>
            </w:r>
            <w:r>
              <w:rPr>
                <w:rFonts w:ascii="Times New Roman" w:hAnsi="Times New Roman" w:cs="Times New Roman"/>
                <w:color w:val="000000"/>
                <w:sz w:val="20"/>
                <w:szCs w:val="20"/>
              </w:rPr>
              <w:t xml:space="preserve"> </w:t>
            </w:r>
            <w:r w:rsidRPr="007B2656">
              <w:rPr>
                <w:rFonts w:ascii="Times New Roman" w:hAnsi="Times New Roman" w:cs="Times New Roman"/>
                <w:color w:val="000000"/>
                <w:sz w:val="20"/>
                <w:szCs w:val="20"/>
              </w:rPr>
              <w:t xml:space="preserve">300 страниц для </w:t>
            </w:r>
            <w:proofErr w:type="spellStart"/>
            <w:r w:rsidRPr="007B2656">
              <w:rPr>
                <w:rFonts w:ascii="Times New Roman" w:hAnsi="Times New Roman" w:cs="Times New Roman"/>
                <w:color w:val="000000"/>
                <w:sz w:val="20"/>
                <w:szCs w:val="20"/>
              </w:rPr>
              <w:t>чб</w:t>
            </w:r>
            <w:proofErr w:type="spellEnd"/>
            <w:r w:rsidRPr="007B2656">
              <w:rPr>
                <w:rFonts w:ascii="Times New Roman" w:hAnsi="Times New Roman" w:cs="Times New Roman"/>
                <w:color w:val="000000"/>
                <w:sz w:val="20"/>
                <w:szCs w:val="20"/>
              </w:rPr>
              <w:t xml:space="preserve"> картриджей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компл</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2</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7</w:t>
            </w:r>
          </w:p>
        </w:tc>
        <w:tc>
          <w:tcPr>
            <w:tcW w:w="3168" w:type="dxa"/>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Комплект картриджей (3цв+черн)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canon</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ir</w:t>
            </w:r>
            <w:proofErr w:type="spellEnd"/>
            <w:r w:rsidRPr="00200582">
              <w:rPr>
                <w:rFonts w:ascii="Times New Roman" w:hAnsi="Times New Roman" w:cs="Times New Roman"/>
                <w:color w:val="000000"/>
                <w:sz w:val="20"/>
                <w:szCs w:val="20"/>
              </w:rPr>
              <w:t xml:space="preserve"> c3025i</w:t>
            </w:r>
          </w:p>
        </w:tc>
        <w:tc>
          <w:tcPr>
            <w:tcW w:w="2669" w:type="dxa"/>
            <w:tcBorders>
              <w:top w:val="single" w:sz="4" w:space="0" w:color="auto"/>
              <w:left w:val="single" w:sz="4" w:space="0" w:color="auto"/>
              <w:bottom w:val="single" w:sz="4" w:space="0" w:color="auto"/>
              <w:right w:val="single" w:sz="4" w:space="0" w:color="auto"/>
            </w:tcBorders>
            <w:vAlign w:val="center"/>
            <w:hideMark/>
          </w:tcPr>
          <w:p w:rsidR="00843398" w:rsidRPr="007B2656" w:rsidRDefault="00843398" w:rsidP="00744D9B">
            <w:pPr>
              <w:jc w:val="center"/>
              <w:rPr>
                <w:rFonts w:ascii="Times New Roman" w:hAnsi="Times New Roman" w:cs="Times New Roman"/>
                <w:color w:val="000000" w:themeColor="text1"/>
                <w:sz w:val="20"/>
                <w:szCs w:val="20"/>
              </w:rPr>
            </w:pPr>
            <w:r w:rsidRPr="007B2656">
              <w:rPr>
                <w:rFonts w:ascii="Times New Roman" w:hAnsi="Times New Roman" w:cs="Times New Roman"/>
                <w:color w:val="000000" w:themeColor="text1"/>
                <w:sz w:val="20"/>
                <w:szCs w:val="20"/>
              </w:rPr>
              <w:t>не менее 8</w:t>
            </w:r>
            <w:r>
              <w:rPr>
                <w:rFonts w:ascii="Times New Roman" w:hAnsi="Times New Roman" w:cs="Times New Roman"/>
                <w:color w:val="000000" w:themeColor="text1"/>
                <w:sz w:val="20"/>
                <w:szCs w:val="20"/>
              </w:rPr>
              <w:t xml:space="preserve"> </w:t>
            </w:r>
            <w:r w:rsidRPr="007B2656">
              <w:rPr>
                <w:rFonts w:ascii="Times New Roman" w:hAnsi="Times New Roman" w:cs="Times New Roman"/>
                <w:color w:val="000000" w:themeColor="text1"/>
                <w:sz w:val="20"/>
                <w:szCs w:val="20"/>
              </w:rPr>
              <w:t>500 страниц для цветных и 15</w:t>
            </w:r>
            <w:r>
              <w:rPr>
                <w:rFonts w:ascii="Times New Roman" w:hAnsi="Times New Roman" w:cs="Times New Roman"/>
                <w:color w:val="000000" w:themeColor="text1"/>
                <w:sz w:val="20"/>
                <w:szCs w:val="20"/>
              </w:rPr>
              <w:t xml:space="preserve"> </w:t>
            </w:r>
            <w:r w:rsidRPr="007B2656">
              <w:rPr>
                <w:rFonts w:ascii="Times New Roman" w:hAnsi="Times New Roman" w:cs="Times New Roman"/>
                <w:color w:val="000000" w:themeColor="text1"/>
                <w:sz w:val="20"/>
                <w:szCs w:val="20"/>
              </w:rPr>
              <w:t xml:space="preserve">500 страниц для </w:t>
            </w:r>
            <w:proofErr w:type="spellStart"/>
            <w:r w:rsidRPr="007B2656">
              <w:rPr>
                <w:rFonts w:ascii="Times New Roman" w:hAnsi="Times New Roman" w:cs="Times New Roman"/>
                <w:color w:val="000000" w:themeColor="text1"/>
                <w:sz w:val="20"/>
                <w:szCs w:val="20"/>
              </w:rPr>
              <w:t>чб</w:t>
            </w:r>
            <w:proofErr w:type="spellEnd"/>
            <w:r w:rsidRPr="007B2656">
              <w:rPr>
                <w:rFonts w:ascii="Times New Roman" w:hAnsi="Times New Roman" w:cs="Times New Roman"/>
                <w:color w:val="000000" w:themeColor="text1"/>
                <w:sz w:val="20"/>
                <w:szCs w:val="20"/>
              </w:rPr>
              <w:t xml:space="preserve"> картриджей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компл</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2</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r w:rsidR="00843398" w:rsidRPr="00200582" w:rsidTr="00843398">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43398" w:rsidRPr="00200582" w:rsidRDefault="00843398" w:rsidP="00744D9B">
            <w:pPr>
              <w:spacing w:line="254" w:lineRule="auto"/>
              <w:jc w:val="center"/>
              <w:rPr>
                <w:rFonts w:ascii="Times New Roman" w:hAnsi="Times New Roman" w:cs="Times New Roman"/>
                <w:sz w:val="20"/>
                <w:szCs w:val="20"/>
                <w:lang w:eastAsia="en-US"/>
              </w:rPr>
            </w:pPr>
            <w:r w:rsidRPr="00200582">
              <w:rPr>
                <w:rFonts w:ascii="Times New Roman" w:hAnsi="Times New Roman" w:cs="Times New Roman"/>
                <w:sz w:val="20"/>
                <w:szCs w:val="20"/>
                <w:lang w:eastAsia="en-US"/>
              </w:rPr>
              <w:t>8</w:t>
            </w:r>
          </w:p>
        </w:tc>
        <w:tc>
          <w:tcPr>
            <w:tcW w:w="3168" w:type="dxa"/>
            <w:tcBorders>
              <w:top w:val="single" w:sz="4" w:space="0" w:color="auto"/>
              <w:left w:val="single" w:sz="4" w:space="0" w:color="auto"/>
              <w:bottom w:val="single" w:sz="4" w:space="0" w:color="auto"/>
              <w:right w:val="single" w:sz="4" w:space="0" w:color="auto"/>
            </w:tcBorders>
            <w:vAlign w:val="center"/>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 xml:space="preserve">Картридж повышенной емкости для </w:t>
            </w:r>
            <w:proofErr w:type="spellStart"/>
            <w:r w:rsidRPr="00200582">
              <w:rPr>
                <w:rFonts w:ascii="Times New Roman" w:hAnsi="Times New Roman" w:cs="Times New Roman"/>
                <w:color w:val="000000"/>
                <w:sz w:val="20"/>
                <w:szCs w:val="20"/>
              </w:rPr>
              <w:t>мфу</w:t>
            </w:r>
            <w:proofErr w:type="spellEnd"/>
            <w:r w:rsidRPr="00200582">
              <w:rPr>
                <w:rFonts w:ascii="Times New Roman" w:hAnsi="Times New Roman" w:cs="Times New Roman"/>
                <w:color w:val="000000"/>
                <w:sz w:val="20"/>
                <w:szCs w:val="20"/>
              </w:rPr>
              <w:t xml:space="preserve"> </w:t>
            </w:r>
            <w:proofErr w:type="spellStart"/>
            <w:r w:rsidRPr="00200582">
              <w:rPr>
                <w:rFonts w:ascii="Times New Roman" w:hAnsi="Times New Roman" w:cs="Times New Roman"/>
                <w:color w:val="000000"/>
                <w:sz w:val="20"/>
                <w:szCs w:val="20"/>
              </w:rPr>
              <w:t>Lexmark</w:t>
            </w:r>
            <w:proofErr w:type="spellEnd"/>
            <w:r w:rsidRPr="00200582">
              <w:rPr>
                <w:rFonts w:ascii="Times New Roman" w:hAnsi="Times New Roman" w:cs="Times New Roman"/>
                <w:color w:val="000000"/>
                <w:sz w:val="20"/>
                <w:szCs w:val="20"/>
              </w:rPr>
              <w:t xml:space="preserve"> mx410de</w:t>
            </w:r>
          </w:p>
        </w:tc>
        <w:tc>
          <w:tcPr>
            <w:tcW w:w="2669" w:type="dxa"/>
            <w:tcBorders>
              <w:top w:val="single" w:sz="4" w:space="0" w:color="auto"/>
              <w:left w:val="single" w:sz="4" w:space="0" w:color="auto"/>
              <w:bottom w:val="single" w:sz="4" w:space="0" w:color="auto"/>
              <w:right w:val="single" w:sz="4" w:space="0" w:color="auto"/>
            </w:tcBorders>
            <w:vAlign w:val="center"/>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sz w:val="20"/>
                <w:szCs w:val="20"/>
              </w:rPr>
              <w:t>не менее 10</w:t>
            </w:r>
            <w:r>
              <w:rPr>
                <w:rFonts w:ascii="Times New Roman" w:hAnsi="Times New Roman" w:cs="Times New Roman"/>
                <w:sz w:val="20"/>
                <w:szCs w:val="20"/>
              </w:rPr>
              <w:t xml:space="preserve"> </w:t>
            </w:r>
            <w:r w:rsidRPr="00200582">
              <w:rPr>
                <w:rFonts w:ascii="Times New Roman" w:hAnsi="Times New Roman" w:cs="Times New Roman"/>
                <w:sz w:val="20"/>
                <w:szCs w:val="20"/>
              </w:rPr>
              <w:t>000 страниц (по ISO/IEC 19752)</w:t>
            </w:r>
          </w:p>
        </w:tc>
        <w:tc>
          <w:tcPr>
            <w:tcW w:w="0" w:type="auto"/>
            <w:tcBorders>
              <w:top w:val="single" w:sz="4" w:space="0" w:color="auto"/>
              <w:left w:val="single" w:sz="4" w:space="0" w:color="auto"/>
              <w:bottom w:val="single" w:sz="4" w:space="0" w:color="auto"/>
              <w:right w:val="single" w:sz="4" w:space="0" w:color="auto"/>
            </w:tcBorders>
            <w:vAlign w:val="center"/>
          </w:tcPr>
          <w:p w:rsidR="00843398" w:rsidRPr="00200582" w:rsidRDefault="00843398" w:rsidP="00744D9B">
            <w:pPr>
              <w:jc w:val="center"/>
              <w:rPr>
                <w:rFonts w:ascii="Times New Roman" w:hAnsi="Times New Roman" w:cs="Times New Roman"/>
                <w:color w:val="000000"/>
                <w:sz w:val="20"/>
                <w:szCs w:val="20"/>
              </w:rPr>
            </w:pPr>
            <w:proofErr w:type="spellStart"/>
            <w:r w:rsidRPr="00200582">
              <w:rPr>
                <w:rFonts w:ascii="Times New Roman" w:hAnsi="Times New Roman" w:cs="Times New Roman"/>
                <w:color w:val="000000"/>
                <w:sz w:val="20"/>
                <w:szCs w:val="20"/>
              </w:rPr>
              <w:t>шт</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843398" w:rsidRPr="00200582" w:rsidRDefault="00843398" w:rsidP="00744D9B">
            <w:pPr>
              <w:jc w:val="center"/>
              <w:rPr>
                <w:rFonts w:ascii="Times New Roman" w:hAnsi="Times New Roman" w:cs="Times New Roman"/>
                <w:color w:val="000000"/>
                <w:sz w:val="20"/>
                <w:szCs w:val="20"/>
              </w:rPr>
            </w:pPr>
            <w:r w:rsidRPr="00200582">
              <w:rPr>
                <w:rFonts w:ascii="Times New Roman" w:hAnsi="Times New Roman" w:cs="Times New Roman"/>
                <w:color w:val="000000"/>
                <w:sz w:val="20"/>
                <w:szCs w:val="20"/>
              </w:rPr>
              <w:t>4</w:t>
            </w:r>
          </w:p>
        </w:tc>
        <w:tc>
          <w:tcPr>
            <w:tcW w:w="986"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843398" w:rsidRPr="00200582" w:rsidRDefault="00843398" w:rsidP="00744D9B">
            <w:pPr>
              <w:jc w:val="center"/>
              <w:rPr>
                <w:rFonts w:ascii="Times New Roman" w:hAnsi="Times New Roman" w:cs="Times New Roman"/>
                <w:color w:val="000000"/>
                <w:sz w:val="20"/>
                <w:szCs w:val="20"/>
              </w:rPr>
            </w:pPr>
          </w:p>
        </w:tc>
      </w:tr>
    </w:tbl>
    <w:p w:rsidR="006A68C4" w:rsidRPr="00932D0B" w:rsidRDefault="006A68C4" w:rsidP="006A68C4">
      <w:pPr>
        <w:pStyle w:val="4"/>
        <w:spacing w:before="0" w:line="276" w:lineRule="auto"/>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 xml:space="preserve"> </w:t>
      </w:r>
    </w:p>
    <w:p w:rsidR="006A68C4" w:rsidRPr="007515F8" w:rsidRDefault="006A68C4" w:rsidP="006A68C4">
      <w:pPr>
        <w:pStyle w:val="4"/>
        <w:spacing w:before="0" w:line="276" w:lineRule="auto"/>
        <w:jc w:val="left"/>
        <w:rPr>
          <w:rFonts w:ascii="Times New Roman" w:eastAsia="Times New Roman" w:hAnsi="Times New Roman" w:cs="Times New Roman"/>
          <w:sz w:val="25"/>
          <w:szCs w:val="25"/>
          <w:u w:val="single"/>
        </w:rPr>
      </w:pPr>
    </w:p>
    <w:p w:rsidR="00455AF3" w:rsidRPr="007515F8" w:rsidRDefault="006A68C4" w:rsidP="00455AF3">
      <w:pPr>
        <w:pStyle w:val="ConsPlusCell"/>
        <w:spacing w:line="276" w:lineRule="auto"/>
        <w:jc w:val="both"/>
        <w:rPr>
          <w:rFonts w:ascii="Times New Roman" w:eastAsia="Times New Roman" w:hAnsi="Times New Roman" w:cs="Times New Roman"/>
          <w:sz w:val="25"/>
          <w:szCs w:val="25"/>
        </w:rPr>
      </w:pPr>
      <w:r w:rsidRPr="007515F8">
        <w:rPr>
          <w:rFonts w:ascii="Times New Roman" w:eastAsia="Times New Roman" w:hAnsi="Times New Roman" w:cs="Times New Roman"/>
          <w:sz w:val="25"/>
          <w:szCs w:val="25"/>
        </w:rPr>
        <w:t xml:space="preserve">Цена </w:t>
      </w:r>
      <w:r w:rsidR="00304746">
        <w:rPr>
          <w:rFonts w:ascii="Times New Roman" w:eastAsia="Times New Roman" w:hAnsi="Times New Roman" w:cs="Times New Roman"/>
          <w:sz w:val="25"/>
          <w:szCs w:val="25"/>
        </w:rPr>
        <w:t>К</w:t>
      </w:r>
      <w:r w:rsidRPr="007515F8">
        <w:rPr>
          <w:rFonts w:ascii="Times New Roman" w:eastAsia="Times New Roman" w:hAnsi="Times New Roman" w:cs="Times New Roman"/>
          <w:sz w:val="25"/>
          <w:szCs w:val="25"/>
        </w:rPr>
        <w:t xml:space="preserve">онтракта составляет </w:t>
      </w:r>
      <w:r w:rsidRPr="007515F8">
        <w:rPr>
          <w:rFonts w:ascii="Times New Roman" w:hAnsi="Times New Roman" w:cs="Times New Roman"/>
          <w:color w:val="334059"/>
          <w:sz w:val="25"/>
          <w:szCs w:val="25"/>
        </w:rPr>
        <w:t xml:space="preserve">______ </w:t>
      </w:r>
      <w:r w:rsidR="003634AE">
        <w:rPr>
          <w:rFonts w:ascii="Times New Roman" w:eastAsia="Times New Roman" w:hAnsi="Times New Roman" w:cs="Times New Roman"/>
          <w:sz w:val="25"/>
          <w:szCs w:val="25"/>
        </w:rPr>
        <w:t>(_________) руб. __</w:t>
      </w:r>
      <w:r w:rsidRPr="007515F8">
        <w:rPr>
          <w:rFonts w:ascii="Times New Roman" w:eastAsia="Times New Roman" w:hAnsi="Times New Roman" w:cs="Times New Roman"/>
          <w:sz w:val="25"/>
          <w:szCs w:val="25"/>
        </w:rPr>
        <w:t xml:space="preserve"> </w:t>
      </w:r>
      <w:proofErr w:type="gramStart"/>
      <w:r w:rsidRPr="007515F8">
        <w:rPr>
          <w:rFonts w:ascii="Times New Roman" w:eastAsia="Times New Roman" w:hAnsi="Times New Roman" w:cs="Times New Roman"/>
          <w:sz w:val="25"/>
          <w:szCs w:val="25"/>
        </w:rPr>
        <w:t>коп</w:t>
      </w:r>
      <w:r w:rsidR="003634AE">
        <w:rPr>
          <w:rFonts w:ascii="Times New Roman" w:eastAsia="Times New Roman" w:hAnsi="Times New Roman" w:cs="Times New Roman"/>
          <w:sz w:val="25"/>
          <w:szCs w:val="25"/>
        </w:rPr>
        <w:t>.</w:t>
      </w:r>
      <w:r w:rsidRPr="007515F8">
        <w:rPr>
          <w:rFonts w:ascii="Times New Roman" w:eastAsia="Times New Roman" w:hAnsi="Times New Roman" w:cs="Times New Roman"/>
          <w:sz w:val="25"/>
          <w:szCs w:val="25"/>
        </w:rPr>
        <w:t>,</w:t>
      </w:r>
      <w:proofErr w:type="gramEnd"/>
      <w:r w:rsidRPr="007515F8">
        <w:rPr>
          <w:rFonts w:ascii="Times New Roman" w:eastAsia="Times New Roman" w:hAnsi="Times New Roman" w:cs="Times New Roman"/>
          <w:sz w:val="25"/>
          <w:szCs w:val="25"/>
        </w:rPr>
        <w:t xml:space="preserve"> </w:t>
      </w:r>
      <w:r w:rsidR="00455AF3">
        <w:rPr>
          <w:rFonts w:ascii="Times New Roman" w:eastAsia="Times New Roman" w:hAnsi="Times New Roman" w:cs="Times New Roman"/>
          <w:sz w:val="25"/>
          <w:szCs w:val="25"/>
        </w:rPr>
        <w:t>в том числе НДС/</w:t>
      </w:r>
      <w:r w:rsidR="00455AF3" w:rsidRPr="007515F8">
        <w:rPr>
          <w:rFonts w:ascii="Times New Roman" w:eastAsia="Times New Roman" w:hAnsi="Times New Roman" w:cs="Times New Roman"/>
          <w:sz w:val="25"/>
          <w:szCs w:val="25"/>
        </w:rPr>
        <w:t>без НДС</w:t>
      </w:r>
    </w:p>
    <w:p w:rsidR="006A68C4" w:rsidRPr="007515F8" w:rsidRDefault="006A68C4" w:rsidP="006A68C4">
      <w:pPr>
        <w:pStyle w:val="ConsPlusCell"/>
        <w:spacing w:line="276" w:lineRule="auto"/>
        <w:jc w:val="both"/>
        <w:rPr>
          <w:rFonts w:ascii="Times New Roman" w:eastAsia="Times New Roman" w:hAnsi="Times New Roman" w:cs="Times New Roman"/>
          <w:sz w:val="25"/>
          <w:szCs w:val="25"/>
        </w:rPr>
      </w:pPr>
    </w:p>
    <w:p w:rsidR="006A68C4" w:rsidRPr="007515F8" w:rsidRDefault="006A68C4" w:rsidP="006A68C4">
      <w:pPr>
        <w:pStyle w:val="ConsPlusCell"/>
        <w:spacing w:line="276" w:lineRule="auto"/>
        <w:jc w:val="both"/>
        <w:rPr>
          <w:rFonts w:ascii="Times New Roman" w:eastAsia="Times New Roman" w:hAnsi="Times New Roman" w:cs="Times New Roman"/>
          <w:sz w:val="25"/>
          <w:szCs w:val="25"/>
        </w:rPr>
      </w:pPr>
      <w:bookmarkStart w:id="4" w:name="_GoBack"/>
      <w:bookmarkEnd w:id="4"/>
    </w:p>
    <w:tbl>
      <w:tblPr>
        <w:tblW w:w="10301" w:type="dxa"/>
        <w:tblInd w:w="-108" w:type="dxa"/>
        <w:tblLayout w:type="fixed"/>
        <w:tblCellMar>
          <w:left w:w="10" w:type="dxa"/>
          <w:right w:w="10" w:type="dxa"/>
        </w:tblCellMar>
        <w:tblLook w:val="04A0" w:firstRow="1" w:lastRow="0" w:firstColumn="1" w:lastColumn="0" w:noHBand="0" w:noVBand="1"/>
      </w:tblPr>
      <w:tblGrid>
        <w:gridCol w:w="5114"/>
        <w:gridCol w:w="5187"/>
      </w:tblGrid>
      <w:tr w:rsidR="006A68C4" w:rsidRPr="007515F8" w:rsidTr="00E72363">
        <w:tc>
          <w:tcPr>
            <w:tcW w:w="5114" w:type="dxa"/>
            <w:shd w:val="clear" w:color="auto" w:fill="auto"/>
            <w:tcMar>
              <w:top w:w="0" w:type="dxa"/>
              <w:left w:w="108" w:type="dxa"/>
              <w:bottom w:w="0" w:type="dxa"/>
              <w:right w:w="108" w:type="dxa"/>
            </w:tcMar>
          </w:tcPr>
          <w:p w:rsidR="006A68C4" w:rsidRPr="006A68C4" w:rsidRDefault="006A68C4" w:rsidP="00E72363">
            <w:pPr>
              <w:pStyle w:val="ConsPlusNormal"/>
              <w:spacing w:line="276" w:lineRule="auto"/>
              <w:jc w:val="both"/>
              <w:rPr>
                <w:rFonts w:ascii="Times New Roman" w:eastAsia="Times New Roman" w:hAnsi="Times New Roman" w:cs="Times New Roman"/>
                <w:b/>
                <w:sz w:val="25"/>
                <w:szCs w:val="25"/>
              </w:rPr>
            </w:pPr>
            <w:r w:rsidRPr="006A68C4">
              <w:rPr>
                <w:rFonts w:ascii="Times New Roman" w:eastAsia="Times New Roman" w:hAnsi="Times New Roman" w:cs="Times New Roman"/>
                <w:b/>
                <w:sz w:val="25"/>
                <w:szCs w:val="25"/>
              </w:rPr>
              <w:t>Заказчик:</w:t>
            </w:r>
          </w:p>
          <w:p w:rsidR="006A68C4" w:rsidRPr="007515F8" w:rsidRDefault="006A68C4" w:rsidP="00E72363">
            <w:pPr>
              <w:pStyle w:val="Standard"/>
              <w:spacing w:line="276" w:lineRule="auto"/>
              <w:jc w:val="both"/>
              <w:rPr>
                <w:rFonts w:ascii="Times New Roman" w:eastAsia="Times New Roman" w:hAnsi="Times New Roman" w:cs="Times New Roman"/>
                <w:kern w:val="0"/>
                <w:sz w:val="25"/>
                <w:szCs w:val="25"/>
                <w:lang w:eastAsia="ar-SA"/>
              </w:rPr>
            </w:pPr>
          </w:p>
          <w:p w:rsidR="006A68C4" w:rsidRPr="007515F8" w:rsidRDefault="006A68C4" w:rsidP="00E72363">
            <w:pPr>
              <w:pStyle w:val="Standard"/>
              <w:spacing w:line="276" w:lineRule="auto"/>
              <w:jc w:val="both"/>
              <w:rPr>
                <w:rFonts w:ascii="Times New Roman" w:eastAsia="Times New Roman" w:hAnsi="Times New Roman" w:cs="Times New Roman"/>
                <w:kern w:val="0"/>
                <w:sz w:val="25"/>
                <w:szCs w:val="25"/>
                <w:lang w:eastAsia="ar-SA"/>
              </w:rPr>
            </w:pPr>
            <w:r>
              <w:rPr>
                <w:rFonts w:ascii="Times New Roman" w:eastAsia="Times New Roman" w:hAnsi="Times New Roman" w:cs="Times New Roman"/>
                <w:kern w:val="0"/>
                <w:sz w:val="25"/>
                <w:szCs w:val="25"/>
                <w:lang w:eastAsia="ar-SA"/>
              </w:rPr>
              <w:t>_________________</w:t>
            </w:r>
            <w:r w:rsidRPr="007515F8">
              <w:rPr>
                <w:rFonts w:ascii="Times New Roman" w:eastAsia="Times New Roman" w:hAnsi="Times New Roman" w:cs="Times New Roman"/>
                <w:kern w:val="0"/>
                <w:sz w:val="25"/>
                <w:szCs w:val="25"/>
                <w:lang w:eastAsia="ar-SA"/>
              </w:rPr>
              <w:t>/</w:t>
            </w:r>
            <w:r w:rsidR="003634AE">
              <w:rPr>
                <w:rFonts w:ascii="Times New Roman" w:hAnsi="Times New Roman" w:cs="Times New Roman"/>
                <w:sz w:val="25"/>
                <w:szCs w:val="25"/>
              </w:rPr>
              <w:t>О.С</w:t>
            </w:r>
            <w:r w:rsidRPr="007515F8">
              <w:rPr>
                <w:rFonts w:ascii="Times New Roman" w:hAnsi="Times New Roman" w:cs="Times New Roman"/>
                <w:sz w:val="25"/>
                <w:szCs w:val="25"/>
              </w:rPr>
              <w:t xml:space="preserve">. </w:t>
            </w:r>
            <w:r w:rsidR="003634AE">
              <w:rPr>
                <w:rFonts w:ascii="Times New Roman" w:hAnsi="Times New Roman" w:cs="Times New Roman"/>
                <w:sz w:val="25"/>
                <w:szCs w:val="25"/>
              </w:rPr>
              <w:t>Степашкина</w:t>
            </w:r>
          </w:p>
          <w:p w:rsidR="006A68C4" w:rsidRPr="007515F8" w:rsidRDefault="006A68C4" w:rsidP="00E72363">
            <w:pPr>
              <w:pStyle w:val="Standard"/>
              <w:spacing w:line="276" w:lineRule="auto"/>
              <w:jc w:val="both"/>
              <w:rPr>
                <w:rFonts w:ascii="Times New Roman" w:hAnsi="Times New Roman" w:cs="Times New Roman"/>
                <w:sz w:val="25"/>
                <w:szCs w:val="25"/>
              </w:rPr>
            </w:pPr>
          </w:p>
          <w:p w:rsidR="006A68C4" w:rsidRPr="007515F8" w:rsidRDefault="006A68C4" w:rsidP="00E72363">
            <w:pPr>
              <w:pStyle w:val="ConsPlusNormal"/>
              <w:spacing w:line="276" w:lineRule="auto"/>
              <w:jc w:val="both"/>
              <w:rPr>
                <w:rFonts w:ascii="Times New Roman" w:eastAsia="Times New Roman" w:hAnsi="Times New Roman" w:cs="Times New Roman"/>
                <w:sz w:val="25"/>
                <w:szCs w:val="25"/>
              </w:rPr>
            </w:pPr>
          </w:p>
        </w:tc>
        <w:tc>
          <w:tcPr>
            <w:tcW w:w="5187" w:type="dxa"/>
            <w:shd w:val="clear" w:color="auto" w:fill="auto"/>
            <w:tcMar>
              <w:top w:w="0" w:type="dxa"/>
              <w:left w:w="108" w:type="dxa"/>
              <w:bottom w:w="0" w:type="dxa"/>
              <w:right w:w="108" w:type="dxa"/>
            </w:tcMar>
          </w:tcPr>
          <w:p w:rsidR="006A68C4" w:rsidRPr="006A68C4" w:rsidRDefault="006A68C4" w:rsidP="00E72363">
            <w:pPr>
              <w:pStyle w:val="ConsPlusNormal"/>
              <w:widowControl/>
              <w:spacing w:line="276" w:lineRule="auto"/>
              <w:jc w:val="both"/>
              <w:rPr>
                <w:rFonts w:ascii="Times New Roman" w:eastAsia="Times New Roman" w:hAnsi="Times New Roman" w:cs="Times New Roman"/>
                <w:b/>
                <w:sz w:val="25"/>
                <w:szCs w:val="25"/>
              </w:rPr>
            </w:pPr>
            <w:r w:rsidRPr="006A68C4">
              <w:rPr>
                <w:rFonts w:ascii="Times New Roman" w:eastAsia="Times New Roman" w:hAnsi="Times New Roman" w:cs="Times New Roman"/>
                <w:b/>
                <w:sz w:val="25"/>
                <w:szCs w:val="25"/>
              </w:rPr>
              <w:t>Поставщик:</w:t>
            </w:r>
          </w:p>
          <w:tbl>
            <w:tblPr>
              <w:tblW w:w="10301" w:type="dxa"/>
              <w:tblLayout w:type="fixed"/>
              <w:tblCellMar>
                <w:left w:w="10" w:type="dxa"/>
                <w:right w:w="10" w:type="dxa"/>
              </w:tblCellMar>
              <w:tblLook w:val="04A0" w:firstRow="1" w:lastRow="0" w:firstColumn="1" w:lastColumn="0" w:noHBand="0" w:noVBand="1"/>
            </w:tblPr>
            <w:tblGrid>
              <w:gridCol w:w="10301"/>
            </w:tblGrid>
            <w:tr w:rsidR="006A68C4" w:rsidRPr="007515F8" w:rsidTr="00E72363">
              <w:tc>
                <w:tcPr>
                  <w:tcW w:w="5187" w:type="dxa"/>
                  <w:shd w:val="clear" w:color="auto" w:fill="auto"/>
                  <w:tcMar>
                    <w:top w:w="0" w:type="dxa"/>
                    <w:left w:w="108" w:type="dxa"/>
                    <w:bottom w:w="0" w:type="dxa"/>
                    <w:right w:w="108" w:type="dxa"/>
                  </w:tcMar>
                </w:tcPr>
                <w:p w:rsidR="006A68C4" w:rsidRPr="007515F8" w:rsidRDefault="006A68C4" w:rsidP="00E72363">
                  <w:pPr>
                    <w:pStyle w:val="ConsPlusNormal"/>
                    <w:widowControl/>
                    <w:spacing w:line="276" w:lineRule="auto"/>
                    <w:jc w:val="both"/>
                    <w:rPr>
                      <w:rFonts w:ascii="Times New Roman" w:eastAsia="Times New Roman" w:hAnsi="Times New Roman" w:cs="Times New Roman"/>
                      <w:sz w:val="25"/>
                      <w:szCs w:val="25"/>
                      <w:lang w:eastAsia="en-US"/>
                    </w:rPr>
                  </w:pPr>
                </w:p>
                <w:p w:rsidR="006A68C4" w:rsidRPr="007515F8" w:rsidRDefault="006A68C4" w:rsidP="00E72363">
                  <w:pPr>
                    <w:pStyle w:val="ConsPlusNormal"/>
                    <w:widowControl/>
                    <w:spacing w:line="276" w:lineRule="auto"/>
                    <w:jc w:val="both"/>
                    <w:rPr>
                      <w:rFonts w:ascii="Times New Roman" w:eastAsia="Times New Roman" w:hAnsi="Times New Roman" w:cs="Times New Roman"/>
                      <w:sz w:val="25"/>
                      <w:szCs w:val="25"/>
                      <w:lang w:eastAsia="en-US"/>
                    </w:rPr>
                  </w:pPr>
                  <w:r>
                    <w:rPr>
                      <w:rFonts w:ascii="Times New Roman" w:eastAsia="Times New Roman" w:hAnsi="Times New Roman" w:cs="Times New Roman"/>
                      <w:sz w:val="25"/>
                      <w:szCs w:val="25"/>
                      <w:lang w:eastAsia="en-US"/>
                    </w:rPr>
                    <w:t>_________________</w:t>
                  </w:r>
                  <w:r w:rsidR="00E16630">
                    <w:rPr>
                      <w:rFonts w:ascii="Times New Roman" w:eastAsia="Times New Roman" w:hAnsi="Times New Roman" w:cs="Times New Roman"/>
                      <w:sz w:val="25"/>
                      <w:szCs w:val="25"/>
                      <w:lang w:eastAsia="en-US"/>
                    </w:rPr>
                    <w:t>/</w:t>
                  </w:r>
                  <w:r w:rsidRPr="007515F8">
                    <w:rPr>
                      <w:rFonts w:ascii="Times New Roman" w:eastAsia="Times New Roman" w:hAnsi="Times New Roman" w:cs="Times New Roman"/>
                      <w:sz w:val="25"/>
                      <w:szCs w:val="25"/>
                      <w:lang w:eastAsia="en-US"/>
                    </w:rPr>
                    <w:t>И.О. Фамилия</w:t>
                  </w:r>
                </w:p>
                <w:p w:rsidR="006A68C4" w:rsidRPr="007515F8" w:rsidRDefault="006A68C4" w:rsidP="00E72363">
                  <w:pPr>
                    <w:pStyle w:val="ConsPlusNormal"/>
                    <w:widowControl/>
                    <w:spacing w:line="276" w:lineRule="auto"/>
                    <w:jc w:val="both"/>
                    <w:rPr>
                      <w:rFonts w:ascii="Times New Roman" w:eastAsia="Times New Roman" w:hAnsi="Times New Roman" w:cs="Times New Roman"/>
                      <w:sz w:val="25"/>
                      <w:szCs w:val="25"/>
                      <w:lang w:eastAsia="en-US"/>
                    </w:rPr>
                  </w:pPr>
                </w:p>
              </w:tc>
            </w:tr>
          </w:tbl>
          <w:p w:rsidR="006A68C4" w:rsidRPr="007515F8" w:rsidRDefault="006A68C4" w:rsidP="00E72363">
            <w:pPr>
              <w:pStyle w:val="ConsPlusNormal"/>
              <w:widowControl/>
              <w:spacing w:line="276" w:lineRule="auto"/>
              <w:jc w:val="both"/>
              <w:rPr>
                <w:rFonts w:ascii="Times New Roman" w:eastAsia="Times New Roman" w:hAnsi="Times New Roman" w:cs="Times New Roman"/>
                <w:sz w:val="25"/>
                <w:szCs w:val="25"/>
                <w:lang w:eastAsia="en-US"/>
              </w:rPr>
            </w:pPr>
          </w:p>
        </w:tc>
      </w:tr>
    </w:tbl>
    <w:p w:rsidR="006A68C4" w:rsidRDefault="006A68C4"/>
    <w:sectPr w:rsidR="006A68C4" w:rsidSect="00D26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ource Han Sans CN Regular">
    <w:altName w:val="Times New Roman"/>
    <w:charset w:val="00"/>
    <w:family w:val="auto"/>
    <w:pitch w:val="variable"/>
  </w:font>
  <w:font w:name="Lohit Devanagari">
    <w:altName w:val="Times New Roman"/>
    <w:charset w:val="00"/>
    <w:family w:val="auto"/>
    <w:pitch w:val="variable"/>
  </w:font>
  <w:font w:name="PT Astra Serif">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A68C4"/>
    <w:rsid w:val="00036F1A"/>
    <w:rsid w:val="001A1B14"/>
    <w:rsid w:val="001B2384"/>
    <w:rsid w:val="002A4ACB"/>
    <w:rsid w:val="002C256B"/>
    <w:rsid w:val="002E3437"/>
    <w:rsid w:val="00304746"/>
    <w:rsid w:val="00306688"/>
    <w:rsid w:val="003634AE"/>
    <w:rsid w:val="003E6465"/>
    <w:rsid w:val="00455AF3"/>
    <w:rsid w:val="0068773F"/>
    <w:rsid w:val="006A68C4"/>
    <w:rsid w:val="007F4D97"/>
    <w:rsid w:val="008142AC"/>
    <w:rsid w:val="00843398"/>
    <w:rsid w:val="00850D5F"/>
    <w:rsid w:val="008917C2"/>
    <w:rsid w:val="00925CE1"/>
    <w:rsid w:val="00B61327"/>
    <w:rsid w:val="00C10C93"/>
    <w:rsid w:val="00D23A09"/>
    <w:rsid w:val="00D26BED"/>
    <w:rsid w:val="00D37055"/>
    <w:rsid w:val="00D5455B"/>
    <w:rsid w:val="00E16630"/>
    <w:rsid w:val="00E403F6"/>
    <w:rsid w:val="00EF5607"/>
    <w:rsid w:val="00EF6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0A440-0DB9-486A-9B88-FE44205E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A68C4"/>
    <w:pPr>
      <w:widowControl w:val="0"/>
      <w:suppressAutoHyphens/>
      <w:autoSpaceDN w:val="0"/>
      <w:spacing w:after="0" w:line="240" w:lineRule="auto"/>
      <w:textAlignment w:val="baseline"/>
    </w:pPr>
    <w:rPr>
      <w:rFonts w:ascii="Liberation Serif" w:eastAsia="Source Han Sans CN Regular" w:hAnsi="Liberation Serif" w:cs="Lohit Devanagari"/>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A68C4"/>
    <w:pPr>
      <w:widowControl w:val="0"/>
      <w:autoSpaceDN w:val="0"/>
      <w:spacing w:after="0" w:line="240" w:lineRule="auto"/>
      <w:jc w:val="center"/>
      <w:textAlignment w:val="baseline"/>
    </w:pPr>
    <w:rPr>
      <w:rFonts w:ascii="PT Astra Serif" w:eastAsia="Source Han Sans CN Regular" w:hAnsi="PT Astra Serif" w:cs="Lohit Devanagari"/>
      <w:kern w:val="3"/>
      <w:sz w:val="28"/>
      <w:szCs w:val="24"/>
      <w:lang w:eastAsia="ru-RU"/>
    </w:rPr>
  </w:style>
  <w:style w:type="paragraph" w:customStyle="1" w:styleId="TableContents">
    <w:name w:val="Table Contents"/>
    <w:basedOn w:val="Standard"/>
    <w:rsid w:val="006A68C4"/>
  </w:style>
  <w:style w:type="paragraph" w:customStyle="1" w:styleId="ConsPlusNormal">
    <w:name w:val="ConsPlusNormal"/>
    <w:link w:val="ConsPlusNormal0"/>
    <w:qFormat/>
    <w:rsid w:val="006A68C4"/>
    <w:pPr>
      <w:widowControl w:val="0"/>
      <w:suppressAutoHyphens/>
      <w:autoSpaceDN w:val="0"/>
      <w:spacing w:after="0" w:line="240" w:lineRule="auto"/>
    </w:pPr>
    <w:rPr>
      <w:rFonts w:ascii="Arial" w:eastAsia="Liberation Serif" w:hAnsi="Arial" w:cs="Liberation Serif"/>
      <w:kern w:val="3"/>
      <w:sz w:val="20"/>
      <w:szCs w:val="24"/>
      <w:lang w:eastAsia="hi-IN"/>
    </w:rPr>
  </w:style>
  <w:style w:type="paragraph" w:customStyle="1" w:styleId="ConsPlusCell">
    <w:name w:val="ConsPlusCell"/>
    <w:rsid w:val="006A68C4"/>
    <w:pPr>
      <w:widowControl w:val="0"/>
      <w:suppressAutoHyphens/>
      <w:autoSpaceDN w:val="0"/>
      <w:spacing w:after="0" w:line="240" w:lineRule="auto"/>
    </w:pPr>
    <w:rPr>
      <w:rFonts w:ascii="Courier New" w:eastAsia="Liberation Serif" w:hAnsi="Courier New" w:cs="Liberation Serif"/>
      <w:kern w:val="3"/>
      <w:sz w:val="20"/>
      <w:szCs w:val="24"/>
      <w:lang w:eastAsia="hi-IN"/>
    </w:rPr>
  </w:style>
  <w:style w:type="paragraph" w:customStyle="1" w:styleId="4">
    <w:name w:val="Основной текст (4)"/>
    <w:basedOn w:val="Standard"/>
    <w:rsid w:val="006A68C4"/>
    <w:pPr>
      <w:shd w:val="clear" w:color="auto" w:fill="FFFFFF"/>
      <w:spacing w:before="600" w:line="240" w:lineRule="exact"/>
    </w:pPr>
    <w:rPr>
      <w:rFonts w:ascii="Georgia" w:hAnsi="Georgia"/>
    </w:rPr>
  </w:style>
  <w:style w:type="paragraph" w:styleId="a3">
    <w:name w:val="No Spacing"/>
    <w:uiPriority w:val="1"/>
    <w:qFormat/>
    <w:rsid w:val="006A68C4"/>
    <w:pPr>
      <w:suppressAutoHyphens/>
      <w:autoSpaceDN w:val="0"/>
      <w:spacing w:after="0" w:line="240" w:lineRule="auto"/>
      <w:textAlignment w:val="baseline"/>
    </w:pPr>
    <w:rPr>
      <w:rFonts w:ascii="Arial Unicode MS" w:eastAsia="Arial Unicode MS" w:hAnsi="Arial Unicode MS" w:cs="Liberation Serif"/>
      <w:color w:val="000000"/>
      <w:kern w:val="3"/>
      <w:sz w:val="24"/>
      <w:szCs w:val="24"/>
      <w:lang w:eastAsia="ar-SA"/>
    </w:rPr>
  </w:style>
  <w:style w:type="character" w:customStyle="1" w:styleId="text-green1">
    <w:name w:val="text-green1"/>
    <w:basedOn w:val="a0"/>
    <w:rsid w:val="006A68C4"/>
    <w:rPr>
      <w:color w:val="00AE76"/>
    </w:rPr>
  </w:style>
  <w:style w:type="character" w:styleId="a4">
    <w:name w:val="endnote reference"/>
    <w:unhideWhenUsed/>
    <w:rsid w:val="006A68C4"/>
    <w:rPr>
      <w:position w:val="0"/>
      <w:vertAlign w:val="superscript"/>
    </w:rPr>
  </w:style>
  <w:style w:type="character" w:customStyle="1" w:styleId="ConsPlusNormal0">
    <w:name w:val="ConsPlusNormal Знак"/>
    <w:link w:val="ConsPlusNormal"/>
    <w:qFormat/>
    <w:locked/>
    <w:rsid w:val="006A68C4"/>
    <w:rPr>
      <w:rFonts w:ascii="Arial" w:eastAsia="Liberation Serif" w:hAnsi="Arial" w:cs="Liberation Serif"/>
      <w:kern w:val="3"/>
      <w:sz w:val="20"/>
      <w:szCs w:val="24"/>
      <w:lang w:eastAsia="hi-IN"/>
    </w:rPr>
  </w:style>
  <w:style w:type="paragraph" w:customStyle="1" w:styleId="3">
    <w:name w:val="Без интервала3"/>
    <w:link w:val="NoSpacingChar2"/>
    <w:qFormat/>
    <w:rsid w:val="006A68C4"/>
    <w:pPr>
      <w:spacing w:after="0" w:line="240" w:lineRule="auto"/>
    </w:pPr>
    <w:rPr>
      <w:rFonts w:ascii="Calibri" w:eastAsia="Times New Roman" w:hAnsi="Calibri" w:cs="Times New Roman"/>
    </w:rPr>
  </w:style>
  <w:style w:type="character" w:customStyle="1" w:styleId="NoSpacingChar2">
    <w:name w:val="No Spacing Char2"/>
    <w:link w:val="3"/>
    <w:locked/>
    <w:rsid w:val="006A68C4"/>
    <w:rPr>
      <w:rFonts w:ascii="Calibri" w:eastAsia="Times New Roman" w:hAnsi="Calibri" w:cs="Times New Roman"/>
    </w:rPr>
  </w:style>
  <w:style w:type="paragraph" w:customStyle="1" w:styleId="rel">
    <w:name w:val="rel"/>
    <w:basedOn w:val="a"/>
    <w:rsid w:val="003634AE"/>
    <w:pPr>
      <w:widowControl/>
      <w:autoSpaceDN/>
      <w:textAlignment w:val="auto"/>
    </w:pPr>
    <w:rPr>
      <w:rFonts w:ascii="Verdana" w:eastAsia="Times New Roman" w:hAnsi="Verdana" w:cs="Verdana"/>
      <w:color w:val="333333"/>
      <w:kern w:val="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mnt\disk1\8.%20&#1052;&#1045;&#1044;&#1057;&#1051;&#1059;&#1046;&#1041;&#1040;\3.%20&#1053;&#1040;&#1063;%20&#1040;&#1055;&#1058;&#1045;&#1050;&#1048;\&#1047;&#1072;&#1082;&#1091;&#1087;%202020-100&#1090;&#1088;\11.01.2018)%7b&#1050;&#1086;&#1085;&#1089;&#1091;&#1083;&#1100;&#1090;&#1072;&#1085;&#1090;&#1055;&#1083;&#1102;&#1089;%7d" TargetMode="External"/><Relationship Id="rId3" Type="http://schemas.openxmlformats.org/officeDocument/2006/relationships/webSettings" Target="webSettings.xml"/><Relationship Id="rId7" Type="http://schemas.openxmlformats.org/officeDocument/2006/relationships/hyperlink" Target="file:///C:\mnt\disk1\8.%20&#1052;&#1045;&#1044;&#1057;&#1051;&#1059;&#1046;&#1041;&#1040;\3.%20&#1053;&#1040;&#1063;%20&#1040;&#1055;&#1058;&#1045;&#1050;&#1048;\&#1047;&#1072;&#1082;&#1091;&#1087;%202020-100&#1090;&#1088;\29.12.2017)%7b&#1050;&#1086;&#1085;&#1089;&#1091;&#1083;&#1100;&#1090;&#1072;&#1085;&#1090;&#1055;&#1083;&#1102;&#1089;%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B47FF6A90316075A5D6C4320FAC4A9EA6FE26F51AE752214E551DB8A1D7B721ECC639EE4C304C894ACBB50AC2vD7CK" TargetMode="External"/><Relationship Id="rId11" Type="http://schemas.openxmlformats.org/officeDocument/2006/relationships/theme" Target="theme/theme1.xml"/><Relationship Id="rId5" Type="http://schemas.openxmlformats.org/officeDocument/2006/relationships/hyperlink" Target="consultantplus://offline/ref=21BFB8ADD230D9A85D0C373DD3BD0751FA113D568EF6F47B7443D1409A43B91580D43972CAC8F3A429B3F4122AE1A03286EB8847BABDA6B4N3T0L" TargetMode="External"/><Relationship Id="rId10" Type="http://schemas.openxmlformats.org/officeDocument/2006/relationships/fontTable" Target="fontTable.xml"/><Relationship Id="rId4" Type="http://schemas.openxmlformats.org/officeDocument/2006/relationships/hyperlink" Target="consultantplus://offline/ref=E7774EBBAA42A02866BB3D89961B4C3E3E21C6F4815262C63D34F272FF171ED90873B2F88B1309D8E4CF201FBFB89C2F81C5120B4962D776Y3cFM" TargetMode="External"/><Relationship Id="rId9" Type="http://schemas.openxmlformats.org/officeDocument/2006/relationships/hyperlink" Target="mailto:tu29-zakypki@fsvp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2729</Words>
  <Characters>15561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Романов</cp:lastModifiedBy>
  <cp:revision>7</cp:revision>
  <dcterms:created xsi:type="dcterms:W3CDTF">2026-05-22T08:34:00Z</dcterms:created>
  <dcterms:modified xsi:type="dcterms:W3CDTF">2026-06-23T08:32:00Z</dcterms:modified>
</cp:coreProperties>
</file>