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EE141D">
        <w:rPr>
          <w:rFonts w:ascii="Times New Roman" w:eastAsia="Calibri" w:hAnsi="Times New Roman" w:cs="Times New Roman"/>
          <w:b/>
          <w:sz w:val="24"/>
          <w:szCs w:val="24"/>
          <w:lang w:eastAsia="ru-RU"/>
        </w:rPr>
        <w:t xml:space="preserve">Контракт </w:t>
      </w:r>
      <w:r w:rsidRPr="00EE141D">
        <w:rPr>
          <w:rFonts w:ascii="Times New Roman" w:eastAsia="Calibri" w:hAnsi="Times New Roman" w:cs="Times New Roman"/>
          <w:b/>
          <w:sz w:val="24"/>
          <w:szCs w:val="24"/>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sz w:val="24"/>
          <w:szCs w:val="24"/>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color w:val="000000"/>
          <w:lang w:eastAsia="ru-RU"/>
        </w:rPr>
      </w:pPr>
      <w:r w:rsidRPr="00EE141D">
        <w:rPr>
          <w:rFonts w:ascii="Times New Roman" w:eastAsia="Calibri" w:hAnsi="Times New Roman" w:cs="Times New Roman"/>
          <w:b/>
          <w:sz w:val="24"/>
          <w:szCs w:val="24"/>
          <w:lang w:val="x-none" w:eastAsia="ru-RU"/>
        </w:rPr>
        <w:t>N </w:t>
      </w:r>
      <w:r w:rsidRPr="00EE141D">
        <w:rPr>
          <w:rFonts w:ascii="Times New Roman" w:eastAsia="Calibri" w:hAnsi="Times New Roman" w:cs="Times New Roman"/>
          <w:b/>
          <w:sz w:val="24"/>
          <w:szCs w:val="24"/>
          <w:lang w:eastAsia="ru-RU"/>
        </w:rPr>
        <w:t>_________</w:t>
      </w:r>
      <w:r w:rsidRPr="00EE141D">
        <w:rPr>
          <w:rFonts w:ascii="Times New Roman" w:eastAsia="Calibri" w:hAnsi="Times New Roman" w:cs="Times New Roman"/>
          <w:b/>
          <w:sz w:val="24"/>
          <w:szCs w:val="24"/>
          <w:vertAlign w:val="superscript"/>
          <w:lang w:val="x-none" w:eastAsia="ru-RU"/>
        </w:rPr>
        <w:br/>
      </w:r>
      <w:r w:rsidRPr="00EE141D">
        <w:rPr>
          <w:rFonts w:ascii="Times New Roman" w:eastAsia="Calibri" w:hAnsi="Times New Roman" w:cs="Times New Roman"/>
          <w:color w:val="000000"/>
          <w:lang w:eastAsia="ru-RU"/>
        </w:rPr>
        <w:t xml:space="preserve">(Идентификационный код </w:t>
      </w:r>
      <w:r w:rsidRPr="00EE141D">
        <w:rPr>
          <w:rFonts w:ascii="Times New Roman" w:eastAsia="Calibri" w:hAnsi="Times New Roman" w:cs="Times New Roman"/>
          <w:lang w:eastAsia="ru-RU"/>
        </w:rPr>
        <w:t>закупки N 261702403854270240100100510000000244)</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«___» ___ 2026 г.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г. Северск</w:t>
      </w:r>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0" w:name="sub_3100"/>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proofErr w:type="gramStart"/>
      <w:r w:rsidRPr="00EE141D">
        <w:rPr>
          <w:rFonts w:ascii="Times New Roman" w:eastAsia="Calibri" w:hAnsi="Times New Roman" w:cs="Times New Roman"/>
          <w:b/>
          <w:sz w:val="23"/>
          <w:szCs w:val="23"/>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23"/>
          <w:szCs w:val="23"/>
          <w:lang w:eastAsia="ru-RU"/>
        </w:rPr>
        <w:t xml:space="preserve">, именуемое в дальнейшем </w:t>
      </w:r>
      <w:r w:rsidRPr="00EE141D">
        <w:rPr>
          <w:rFonts w:ascii="Times New Roman" w:eastAsia="Calibri" w:hAnsi="Times New Roman" w:cs="Times New Roman"/>
          <w:b/>
          <w:sz w:val="23"/>
          <w:szCs w:val="23"/>
          <w:lang w:eastAsia="ru-RU"/>
        </w:rPr>
        <w:t>«Заказчик»</w:t>
      </w:r>
      <w:r w:rsidRPr="00EE141D">
        <w:rPr>
          <w:rFonts w:ascii="Times New Roman" w:eastAsia="Calibri" w:hAnsi="Times New Roman" w:cs="Times New Roman"/>
          <w:sz w:val="23"/>
          <w:szCs w:val="23"/>
          <w:lang w:eastAsia="ru-RU"/>
        </w:rPr>
        <w:t xml:space="preserve">, в лице </w:t>
      </w:r>
      <w:r w:rsidR="008412EA" w:rsidRPr="00CE6C79">
        <w:rPr>
          <w:rFonts w:ascii="Times New Roman" w:eastAsia="Calibri" w:hAnsi="Times New Roman" w:cs="Times New Roman"/>
          <w:b/>
          <w:color w:val="000000"/>
          <w:lang w:eastAsia="ru-RU"/>
        </w:rPr>
        <w:t xml:space="preserve">И.О. руководителя контрактной службы  </w:t>
      </w:r>
      <w:proofErr w:type="spellStart"/>
      <w:r w:rsidR="008412EA" w:rsidRPr="00CE6C79">
        <w:rPr>
          <w:rFonts w:ascii="Times New Roman" w:eastAsia="Calibri" w:hAnsi="Times New Roman" w:cs="Times New Roman"/>
          <w:b/>
          <w:color w:val="000000"/>
          <w:lang w:eastAsia="ru-RU"/>
        </w:rPr>
        <w:t>Приваленко</w:t>
      </w:r>
      <w:proofErr w:type="spellEnd"/>
      <w:r w:rsidR="008412EA" w:rsidRPr="00CE6C79">
        <w:rPr>
          <w:rFonts w:ascii="Times New Roman" w:eastAsia="Calibri" w:hAnsi="Times New Roman" w:cs="Times New Roman"/>
          <w:b/>
          <w:color w:val="000000"/>
          <w:lang w:eastAsia="ru-RU"/>
        </w:rPr>
        <w:t xml:space="preserve"> Екатерины Валерьевны, действующего на основании доверенности № 36 от 05.02.2026г.</w:t>
      </w:r>
      <w:r w:rsidR="008412EA"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lang w:eastAsia="ru-RU"/>
        </w:rPr>
        <w:t xml:space="preserve">  с одной стороны и </w:t>
      </w:r>
      <w:r w:rsidRPr="00EE141D">
        <w:rPr>
          <w:rFonts w:ascii="Times New Roman" w:eastAsia="Calibri" w:hAnsi="Times New Roman" w:cs="Times New Roman"/>
          <w:b/>
          <w:bCs/>
          <w:sz w:val="23"/>
          <w:szCs w:val="23"/>
          <w:shd w:val="clear" w:color="auto" w:fill="FFFFFF"/>
          <w:lang w:eastAsia="ar-SA"/>
        </w:rPr>
        <w:tab/>
        <w:t xml:space="preserve">_____ (далее ______), </w:t>
      </w:r>
      <w:r w:rsidRPr="00EE141D">
        <w:rPr>
          <w:rFonts w:ascii="Times New Roman" w:eastAsia="Calibri" w:hAnsi="Times New Roman" w:cs="Times New Roman"/>
          <w:sz w:val="23"/>
          <w:szCs w:val="23"/>
          <w:lang w:eastAsia="ar-SA"/>
        </w:rPr>
        <w:t xml:space="preserve"> именуемое в дальнейшем «</w:t>
      </w:r>
      <w:r w:rsidRPr="00EE141D">
        <w:rPr>
          <w:rFonts w:ascii="Times New Roman" w:eastAsia="Calibri" w:hAnsi="Times New Roman" w:cs="Times New Roman"/>
          <w:b/>
          <w:sz w:val="23"/>
          <w:szCs w:val="23"/>
          <w:lang w:eastAsia="ar-SA"/>
        </w:rPr>
        <w:t>Поставщик</w:t>
      </w:r>
      <w:r w:rsidRPr="00EE141D">
        <w:rPr>
          <w:rFonts w:ascii="Times New Roman" w:eastAsia="Calibri" w:hAnsi="Times New Roman" w:cs="Times New Roman"/>
          <w:sz w:val="23"/>
          <w:szCs w:val="23"/>
          <w:lang w:eastAsia="ar-SA"/>
        </w:rPr>
        <w:t xml:space="preserve">», </w:t>
      </w:r>
      <w:r w:rsidRPr="00EE141D">
        <w:rPr>
          <w:rFonts w:ascii="Times New Roman" w:eastAsia="Calibri" w:hAnsi="Times New Roman" w:cs="Times New Roman"/>
          <w:b/>
          <w:bCs/>
          <w:sz w:val="23"/>
          <w:szCs w:val="23"/>
          <w:shd w:val="clear" w:color="auto" w:fill="FFFFFF"/>
          <w:lang w:eastAsia="ar-SA"/>
        </w:rPr>
        <w:t xml:space="preserve">в лице </w:t>
      </w:r>
      <w:r w:rsidRPr="00EE141D">
        <w:rPr>
          <w:rFonts w:ascii="Times New Roman" w:eastAsia="Calibri" w:hAnsi="Times New Roman" w:cs="Times New Roman"/>
          <w:b/>
          <w:bCs/>
          <w:sz w:val="23"/>
          <w:szCs w:val="23"/>
          <w:lang w:eastAsia="ar-SA"/>
        </w:rPr>
        <w:tab/>
        <w:t>_________,</w:t>
      </w:r>
      <w:r w:rsidRPr="00EE141D">
        <w:rPr>
          <w:rFonts w:ascii="Times New Roman" w:eastAsia="Calibri" w:hAnsi="Times New Roman" w:cs="Times New Roman"/>
          <w:b/>
          <w:sz w:val="23"/>
          <w:szCs w:val="23"/>
          <w:lang w:eastAsia="ar-SA"/>
        </w:rPr>
        <w:t xml:space="preserve"> </w:t>
      </w:r>
      <w:r w:rsidRPr="00EE141D">
        <w:rPr>
          <w:rFonts w:ascii="Times New Roman" w:eastAsia="Calibri" w:hAnsi="Times New Roman" w:cs="Times New Roman"/>
          <w:sz w:val="23"/>
          <w:szCs w:val="23"/>
          <w:lang w:eastAsia="ar-SA"/>
        </w:rPr>
        <w:t>действующего на основании</w:t>
      </w:r>
      <w:r w:rsidRPr="00EE141D">
        <w:rPr>
          <w:rFonts w:ascii="Times New Roman" w:eastAsia="Calibri" w:hAnsi="Times New Roman" w:cs="Times New Roman"/>
          <w:b/>
          <w:sz w:val="23"/>
          <w:szCs w:val="23"/>
          <w:lang w:eastAsia="ar-SA"/>
        </w:rPr>
        <w:t xml:space="preserve"> ____</w:t>
      </w:r>
      <w:r w:rsidRPr="00EE141D">
        <w:rPr>
          <w:rFonts w:ascii="Times New Roman" w:eastAsia="Calibri" w:hAnsi="Times New Roman" w:cs="Times New Roman"/>
          <w:sz w:val="23"/>
          <w:szCs w:val="23"/>
          <w:lang w:eastAsia="ru-RU"/>
        </w:rPr>
        <w:t>, с другой стороны, совместно и по отдельности именуемые «Стороны», заключили настоящий Контракт:</w:t>
      </w:r>
      <w:proofErr w:type="gramEnd"/>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I. Предмет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 w:name="sub_3101"/>
      <w:bookmarkEnd w:id="0"/>
      <w:r w:rsidRPr="00EE141D">
        <w:rPr>
          <w:rFonts w:ascii="Times New Roman" w:eastAsia="Calibri" w:hAnsi="Times New Roman" w:cs="Times New Roman"/>
          <w:color w:val="000000"/>
          <w:sz w:val="23"/>
          <w:szCs w:val="23"/>
          <w:lang w:eastAsia="ru-RU"/>
        </w:rPr>
        <w:t xml:space="preserve">1.1. Поставщик обязуется поставить </w:t>
      </w:r>
      <w:r w:rsidR="008412EA" w:rsidRPr="008412EA">
        <w:rPr>
          <w:rFonts w:ascii="Times New Roman" w:eastAsia="Calibri" w:hAnsi="Times New Roman" w:cs="Times New Roman"/>
          <w:b/>
          <w:sz w:val="23"/>
          <w:szCs w:val="23"/>
          <w:lang w:eastAsia="ru-RU"/>
        </w:rPr>
        <w:t>Кипятильник непрерывный электрический</w:t>
      </w:r>
      <w:r w:rsidRPr="00EE141D">
        <w:rPr>
          <w:rFonts w:ascii="Times New Roman" w:eastAsia="Calibri" w:hAnsi="Times New Roman" w:cs="Times New Roman"/>
          <w:b/>
          <w:sz w:val="23"/>
          <w:szCs w:val="23"/>
          <w:lang w:eastAsia="ru-RU"/>
        </w:rPr>
        <w:t xml:space="preserve"> (далее - Товар) </w:t>
      </w:r>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color w:val="000000"/>
          <w:sz w:val="23"/>
          <w:szCs w:val="23"/>
          <w:lang w:eastAsia="ru-RU"/>
        </w:rPr>
        <w:t xml:space="preserve">далее - Товар), а Заказчик обязуется принять </w:t>
      </w:r>
      <w:r w:rsidRPr="00EE141D">
        <w:rPr>
          <w:rFonts w:ascii="Times New Roman" w:eastAsia="Calibri" w:hAnsi="Times New Roman" w:cs="Times New Roman"/>
          <w:i/>
          <w:color w:val="000000"/>
          <w:sz w:val="23"/>
          <w:szCs w:val="23"/>
          <w:lang w:eastAsia="ru-RU"/>
        </w:rPr>
        <w:t>и оплатить</w:t>
      </w:r>
      <w:r w:rsidRPr="00EE141D">
        <w:rPr>
          <w:rFonts w:ascii="Times New Roman" w:eastAsia="Calibri" w:hAnsi="Times New Roman" w:cs="Times New Roman"/>
          <w:color w:val="000000"/>
          <w:sz w:val="23"/>
          <w:szCs w:val="23"/>
          <w:lang w:eastAsia="ru-RU"/>
        </w:rPr>
        <w:t xml:space="preserve"> </w:t>
      </w:r>
      <w:r w:rsidRPr="00EE141D">
        <w:rPr>
          <w:rFonts w:ascii="Times New Roman" w:eastAsia="Calibri" w:hAnsi="Times New Roman" w:cs="Times New Roman"/>
          <w:color w:val="000000"/>
          <w:sz w:val="23"/>
          <w:szCs w:val="23"/>
          <w:vertAlign w:val="superscript"/>
          <w:lang w:eastAsia="ru-RU"/>
        </w:rPr>
        <w:footnoteReference w:id="1"/>
      </w:r>
      <w:r w:rsidRPr="00EE141D">
        <w:rPr>
          <w:rFonts w:ascii="Times New Roman" w:eastAsia="Calibri" w:hAnsi="Times New Roman" w:cs="Times New Roman"/>
          <w:color w:val="000000"/>
          <w:sz w:val="23"/>
          <w:szCs w:val="23"/>
          <w:lang w:eastAsia="ru-RU"/>
        </w:rPr>
        <w:t xml:space="preserve"> Товар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 w:name="sub_3102"/>
      <w:bookmarkEnd w:id="1"/>
      <w:r w:rsidRPr="00EE141D">
        <w:rPr>
          <w:rFonts w:ascii="Times New Roman" w:eastAsia="Calibri" w:hAnsi="Times New Roman" w:cs="Times New Roman"/>
          <w:color w:val="000000"/>
          <w:sz w:val="23"/>
          <w:szCs w:val="23"/>
          <w:lang w:eastAsia="ru-RU"/>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bookmarkStart w:id="3" w:name="sub_3200"/>
      <w:bookmarkEnd w:id="2"/>
      <w:r w:rsidRPr="00EE141D">
        <w:rPr>
          <w:rFonts w:ascii="Times New Roman" w:eastAsia="Calibri" w:hAnsi="Times New Roman" w:cs="Times New Roman"/>
          <w:b/>
          <w:sz w:val="23"/>
          <w:szCs w:val="23"/>
          <w:lang w:val="x-none" w:eastAsia="ru-RU"/>
        </w:rPr>
        <w:t>II. Цена Контракта и порядок расчетов</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i/>
          <w:sz w:val="23"/>
          <w:szCs w:val="23"/>
          <w:lang w:eastAsia="ru-RU"/>
        </w:rPr>
      </w:pPr>
      <w:bookmarkStart w:id="4" w:name="sub_3201"/>
      <w:bookmarkEnd w:id="3"/>
      <w:r w:rsidRPr="00EE141D">
        <w:rPr>
          <w:rFonts w:ascii="Times New Roman" w:eastAsia="Calibri" w:hAnsi="Times New Roman" w:cs="Times New Roman"/>
          <w:sz w:val="23"/>
          <w:szCs w:val="23"/>
          <w:lang w:eastAsia="ru-RU"/>
        </w:rPr>
        <w:t xml:space="preserve">2.1. </w:t>
      </w:r>
      <w:bookmarkStart w:id="5" w:name="sub_3202"/>
      <w:bookmarkEnd w:id="4"/>
      <w:r w:rsidRPr="00EE141D">
        <w:rPr>
          <w:rFonts w:ascii="Times New Roman" w:eastAsia="Calibri" w:hAnsi="Times New Roman" w:cs="Times New Roman"/>
          <w:sz w:val="23"/>
          <w:szCs w:val="23"/>
          <w:lang w:eastAsia="ru-RU"/>
        </w:rPr>
        <w:t xml:space="preserve">Цена Контракта составляет </w:t>
      </w:r>
      <w:r w:rsidRPr="00EE141D">
        <w:rPr>
          <w:rFonts w:ascii="Times New Roman" w:eastAsia="Calibri" w:hAnsi="Times New Roman" w:cs="Times New Roman"/>
          <w:b/>
          <w:sz w:val="23"/>
          <w:szCs w:val="23"/>
          <w:lang w:eastAsia="ru-RU"/>
        </w:rPr>
        <w:t>______ рублей</w:t>
      </w:r>
      <w:proofErr w:type="gramStart"/>
      <w:r w:rsidRPr="00EE141D">
        <w:rPr>
          <w:rFonts w:ascii="Times New Roman" w:eastAsia="Calibri" w:hAnsi="Times New Roman" w:cs="Times New Roman"/>
          <w:b/>
          <w:sz w:val="23"/>
          <w:szCs w:val="23"/>
          <w:lang w:eastAsia="ru-RU"/>
        </w:rPr>
        <w:t xml:space="preserve"> (______)</w:t>
      </w:r>
      <w:r w:rsidRPr="00EE141D">
        <w:rPr>
          <w:rFonts w:ascii="Times New Roman" w:eastAsia="Calibri" w:hAnsi="Times New Roman" w:cs="Times New Roman"/>
          <w:sz w:val="23"/>
          <w:szCs w:val="23"/>
          <w:lang w:eastAsia="ru-RU"/>
        </w:rPr>
        <w:t>,</w:t>
      </w:r>
      <w:proofErr w:type="gramEnd"/>
      <w:r w:rsidRPr="00EE141D">
        <w:rPr>
          <w:rFonts w:ascii="Times New Roman" w:eastAsia="Calibri" w:hAnsi="Times New Roman" w:cs="Times New Roman"/>
          <w:i/>
          <w:sz w:val="23"/>
          <w:szCs w:val="23"/>
          <w:lang w:eastAsia="ru-RU"/>
        </w:rPr>
        <w:t>с учетом НДС/без НДС.</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2.2. </w:t>
      </w:r>
      <w:proofErr w:type="gramStart"/>
      <w:r w:rsidRPr="00EE141D">
        <w:rPr>
          <w:rFonts w:ascii="Times New Roman" w:eastAsia="Calibri" w:hAnsi="Times New Roman" w:cs="Times New Roman"/>
          <w:sz w:val="23"/>
          <w:szCs w:val="23"/>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 w:name="sub_3203"/>
      <w:bookmarkEnd w:id="5"/>
      <w:r w:rsidRPr="00EE141D">
        <w:rPr>
          <w:rFonts w:ascii="Times New Roman" w:eastAsia="Calibri" w:hAnsi="Times New Roman" w:cs="Times New Roman"/>
          <w:sz w:val="23"/>
          <w:szCs w:val="23"/>
          <w:lang w:eastAsia="ru-RU"/>
        </w:rPr>
        <w:t xml:space="preserve">2.3. </w:t>
      </w:r>
      <w:proofErr w:type="gramStart"/>
      <w:r w:rsidRPr="00EE141D">
        <w:rPr>
          <w:rFonts w:ascii="Times New Roman" w:eastAsia="Calibri" w:hAnsi="Times New Roman" w:cs="Times New Roman"/>
          <w:sz w:val="23"/>
          <w:szCs w:val="23"/>
          <w:lang w:eastAsia="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 w:name="sub_3204"/>
      <w:bookmarkEnd w:id="6"/>
      <w:r w:rsidRPr="00EE141D">
        <w:rPr>
          <w:rFonts w:ascii="Times New Roman" w:eastAsia="Calibri" w:hAnsi="Times New Roman" w:cs="Times New Roman"/>
          <w:sz w:val="23"/>
          <w:szCs w:val="23"/>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Цена Контракта может быть снижена по соглашению Сторон без </w:t>
      </w:r>
      <w:proofErr w:type="gramStart"/>
      <w:r w:rsidRPr="00EE141D">
        <w:rPr>
          <w:rFonts w:ascii="Times New Roman" w:eastAsia="Calibri" w:hAnsi="Times New Roman" w:cs="Times New Roman"/>
          <w:sz w:val="23"/>
          <w:szCs w:val="23"/>
          <w:lang w:eastAsia="ru-RU"/>
        </w:rPr>
        <w:t>изменения</w:t>
      </w:r>
      <w:proofErr w:type="gramEnd"/>
      <w:r w:rsidRPr="00EE141D">
        <w:rPr>
          <w:rFonts w:ascii="Times New Roman" w:eastAsia="Calibri" w:hAnsi="Times New Roman" w:cs="Times New Roman"/>
          <w:sz w:val="23"/>
          <w:szCs w:val="23"/>
          <w:lang w:eastAsia="ru-RU"/>
        </w:rPr>
        <w:t xml:space="preserve"> предусмотренного Контрактом количества и качества поставляемого Товара и иных условий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 w:name="sub_3205"/>
      <w:r w:rsidRPr="00EE141D">
        <w:rPr>
          <w:rFonts w:ascii="Times New Roman" w:eastAsia="Calibri" w:hAnsi="Times New Roman" w:cs="Times New Roman"/>
          <w:sz w:val="23"/>
          <w:szCs w:val="23"/>
          <w:lang w:eastAsia="ru-RU"/>
        </w:rPr>
        <w:t>2.5. Источник финансирования Контракта - средства бюджетного учреждения.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9" w:name="sub_3208"/>
      <w:bookmarkEnd w:id="8"/>
      <w:r w:rsidRPr="00EE141D">
        <w:rPr>
          <w:rFonts w:ascii="Times New Roman" w:eastAsia="Calibri" w:hAnsi="Times New Roman" w:cs="Times New Roman"/>
          <w:sz w:val="23"/>
          <w:szCs w:val="23"/>
          <w:lang w:eastAsia="ru-RU"/>
        </w:rPr>
        <w:t xml:space="preserve">2.6. Оплата осуществляется по факту поставки в рублях РФ  путем безналичного перечисления денежных средств на расчетный счет Поставщика в течение 7 (семи) рабочих дней </w:t>
      </w:r>
      <w:proofErr w:type="gramStart"/>
      <w:r w:rsidRPr="00EE141D">
        <w:rPr>
          <w:rFonts w:ascii="Times New Roman" w:eastAsia="Calibri" w:hAnsi="Times New Roman" w:cs="Times New Roman"/>
          <w:sz w:val="23"/>
          <w:szCs w:val="23"/>
          <w:lang w:eastAsia="ru-RU"/>
        </w:rPr>
        <w:t>с даты подписания</w:t>
      </w:r>
      <w:proofErr w:type="gramEnd"/>
      <w:r w:rsidRPr="00EE141D">
        <w:rPr>
          <w:rFonts w:ascii="Times New Roman" w:eastAsia="Calibri" w:hAnsi="Times New Roman" w:cs="Times New Roman"/>
          <w:sz w:val="23"/>
          <w:szCs w:val="23"/>
          <w:lang w:eastAsia="ru-RU"/>
        </w:rPr>
        <w:t xml:space="preserve">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 </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10" w:name="sub_3300"/>
      <w:bookmarkEnd w:id="9"/>
      <w:r w:rsidRPr="00EE141D">
        <w:rPr>
          <w:rFonts w:ascii="Times New Roman" w:eastAsia="Calibri" w:hAnsi="Times New Roman" w:cs="Times New Roman"/>
          <w:b/>
          <w:sz w:val="23"/>
          <w:szCs w:val="23"/>
          <w:lang w:val="x-none" w:eastAsia="ru-RU"/>
        </w:rPr>
        <w:t>III. Порядок, сроки и условия поставки и приемки Товара</w:t>
      </w:r>
      <w:bookmarkEnd w:id="1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bookmarkStart w:id="11" w:name="sub_3301"/>
      <w:bookmarkStart w:id="12" w:name="sub_3400"/>
      <w:r w:rsidRPr="00EE141D">
        <w:rPr>
          <w:rFonts w:ascii="Times New Roman" w:eastAsia="Calibri" w:hAnsi="Times New Roman" w:cs="Times New Roman"/>
          <w:color w:val="000000"/>
          <w:sz w:val="23"/>
          <w:szCs w:val="23"/>
          <w:lang w:eastAsia="ru-RU"/>
        </w:rPr>
        <w:t xml:space="preserve">3.1. Поставщик самостоятельно доставляет Товар Заказчику по адресу: </w:t>
      </w:r>
      <w:r w:rsidRPr="00EE141D">
        <w:rPr>
          <w:rFonts w:ascii="Times New Roman" w:eastAsia="Calibri" w:hAnsi="Times New Roman" w:cs="Times New Roman"/>
          <w:b/>
          <w:color w:val="000000"/>
          <w:sz w:val="23"/>
          <w:szCs w:val="23"/>
          <w:lang w:eastAsia="ru-RU"/>
        </w:rPr>
        <w:t xml:space="preserve">Томская область, ЗАТО Северск, г. Северск, пер. Чекист, 7, МТБ,  график работы с </w:t>
      </w:r>
      <w:proofErr w:type="spellStart"/>
      <w:proofErr w:type="gramStart"/>
      <w:r w:rsidRPr="00EE141D">
        <w:rPr>
          <w:rFonts w:ascii="Times New Roman" w:eastAsia="Calibri" w:hAnsi="Times New Roman" w:cs="Times New Roman"/>
          <w:b/>
          <w:color w:val="000000"/>
          <w:sz w:val="23"/>
          <w:szCs w:val="23"/>
          <w:lang w:eastAsia="ru-RU"/>
        </w:rPr>
        <w:t>пн</w:t>
      </w:r>
      <w:proofErr w:type="spellEnd"/>
      <w:proofErr w:type="gramEnd"/>
      <w:r w:rsidRPr="00EE141D">
        <w:rPr>
          <w:rFonts w:ascii="Times New Roman" w:eastAsia="Calibri" w:hAnsi="Times New Roman" w:cs="Times New Roman"/>
          <w:b/>
          <w:color w:val="000000"/>
          <w:sz w:val="23"/>
          <w:szCs w:val="23"/>
          <w:lang w:eastAsia="ru-RU"/>
        </w:rPr>
        <w:t xml:space="preserve"> - </w:t>
      </w:r>
      <w:proofErr w:type="spellStart"/>
      <w:r w:rsidRPr="00EE141D">
        <w:rPr>
          <w:rFonts w:ascii="Times New Roman" w:eastAsia="Calibri" w:hAnsi="Times New Roman" w:cs="Times New Roman"/>
          <w:b/>
          <w:color w:val="000000"/>
          <w:sz w:val="23"/>
          <w:szCs w:val="23"/>
          <w:lang w:eastAsia="ru-RU"/>
        </w:rPr>
        <w:t>чт</w:t>
      </w:r>
      <w:proofErr w:type="spellEnd"/>
      <w:r w:rsidRPr="00EE141D">
        <w:rPr>
          <w:rFonts w:ascii="Times New Roman" w:eastAsia="Calibri" w:hAnsi="Times New Roman" w:cs="Times New Roman"/>
          <w:b/>
          <w:color w:val="000000"/>
          <w:sz w:val="23"/>
          <w:szCs w:val="23"/>
          <w:lang w:eastAsia="ru-RU"/>
        </w:rPr>
        <w:t xml:space="preserve"> с 8-00 до 15-00, с </w:t>
      </w:r>
      <w:proofErr w:type="spellStart"/>
      <w:r w:rsidRPr="00EE141D">
        <w:rPr>
          <w:rFonts w:ascii="Times New Roman" w:eastAsia="Calibri" w:hAnsi="Times New Roman" w:cs="Times New Roman"/>
          <w:b/>
          <w:color w:val="000000"/>
          <w:sz w:val="23"/>
          <w:szCs w:val="23"/>
          <w:lang w:eastAsia="ru-RU"/>
        </w:rPr>
        <w:t>пт</w:t>
      </w:r>
      <w:proofErr w:type="spellEnd"/>
      <w:r w:rsidRPr="00EE141D">
        <w:rPr>
          <w:rFonts w:ascii="Times New Roman" w:eastAsia="Calibri" w:hAnsi="Times New Roman" w:cs="Times New Roman"/>
          <w:b/>
          <w:color w:val="000000"/>
          <w:sz w:val="23"/>
          <w:szCs w:val="23"/>
          <w:lang w:eastAsia="ru-RU"/>
        </w:rPr>
        <w:t xml:space="preserve"> с 8-00 до 14-00, обед с 13-00 до 14-00 (время местное)</w:t>
      </w:r>
      <w:r w:rsidRPr="00EE141D">
        <w:rPr>
          <w:rFonts w:ascii="Times New Roman" w:eastAsia="Calibri" w:hAnsi="Times New Roman" w:cs="Times New Roman"/>
          <w:color w:val="000000"/>
          <w:sz w:val="23"/>
          <w:szCs w:val="23"/>
          <w:lang w:eastAsia="ru-RU"/>
        </w:rPr>
        <w:t>,</w:t>
      </w:r>
      <w:r w:rsidRPr="00EE141D">
        <w:rPr>
          <w:rFonts w:ascii="Times New Roman" w:eastAsia="Calibri" w:hAnsi="Times New Roman" w:cs="Times New Roman"/>
          <w:sz w:val="23"/>
          <w:szCs w:val="23"/>
          <w:lang w:eastAsia="ru-RU"/>
        </w:rPr>
        <w:t xml:space="preserve"> (далее - место доставки), в сроки, указанные в графике поставки товара.</w:t>
      </w:r>
    </w:p>
    <w:bookmarkEnd w:id="11"/>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Поставщик не менее чем за 5 (пять) календарных дней до осуществления поставки Товара направляет в </w:t>
      </w:r>
      <w:r w:rsidRPr="00EE141D">
        <w:rPr>
          <w:rFonts w:ascii="Times New Roman" w:eastAsia="Calibri" w:hAnsi="Times New Roman" w:cs="Times New Roman"/>
          <w:sz w:val="23"/>
          <w:szCs w:val="23"/>
          <w:lang w:eastAsia="ru-RU"/>
        </w:rPr>
        <w:lastRenderedPageBreak/>
        <w:t>адрес Заказчика уведомление о времени и дате доставки Товара в место доставки.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3" w:name="sub_3303"/>
      <w:r w:rsidRPr="00EE141D">
        <w:rPr>
          <w:rFonts w:ascii="Times New Roman" w:eastAsia="Calibri" w:hAnsi="Times New Roman" w:cs="Times New Roman"/>
          <w:sz w:val="23"/>
          <w:szCs w:val="23"/>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w:t>
      </w:r>
      <w:r w:rsidRPr="00EE141D">
        <w:rPr>
          <w:rFonts w:ascii="Times New Roman" w:eastAsia="Calibri" w:hAnsi="Times New Roman" w:cs="Times New Roman"/>
          <w:color w:val="000000"/>
          <w:sz w:val="23"/>
          <w:szCs w:val="23"/>
          <w:lang w:eastAsia="ru-RU"/>
        </w:rPr>
        <w:t xml:space="preserve"> качество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4" w:name="sub_3304"/>
      <w:bookmarkEnd w:id="13"/>
      <w:r w:rsidRPr="00EE141D">
        <w:rPr>
          <w:rFonts w:ascii="Times New Roman" w:eastAsia="Calibri" w:hAnsi="Times New Roman" w:cs="Times New Roman"/>
          <w:color w:val="000000"/>
          <w:sz w:val="23"/>
          <w:szCs w:val="23"/>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15" w:name="sub_3305"/>
      <w:bookmarkEnd w:id="14"/>
      <w:r w:rsidRPr="00EE141D">
        <w:rPr>
          <w:rFonts w:ascii="Times New Roman" w:eastAsia="Calibri" w:hAnsi="Times New Roman" w:cs="Times New Roman"/>
          <w:sz w:val="23"/>
          <w:szCs w:val="23"/>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6" w:name="sub_3306"/>
      <w:bookmarkEnd w:id="15"/>
      <w:r w:rsidRPr="00EE141D">
        <w:rPr>
          <w:rFonts w:ascii="Times New Roman" w:eastAsia="Calibri" w:hAnsi="Times New Roman" w:cs="Times New Roman"/>
          <w:color w:val="000000"/>
          <w:sz w:val="23"/>
          <w:szCs w:val="23"/>
          <w:lang w:eastAsia="ru-RU"/>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7" w:name="sub_3307"/>
      <w:bookmarkEnd w:id="16"/>
      <w:r w:rsidRPr="00EE141D">
        <w:rPr>
          <w:rFonts w:ascii="Times New Roman" w:eastAsia="Calibri" w:hAnsi="Times New Roman" w:cs="Times New Roman"/>
          <w:color w:val="000000"/>
          <w:sz w:val="23"/>
          <w:szCs w:val="23"/>
          <w:lang w:eastAsia="ru-RU"/>
        </w:rPr>
        <w:t xml:space="preserve">3.6. </w:t>
      </w:r>
      <w:proofErr w:type="gramStart"/>
      <w:r w:rsidRPr="00EE141D">
        <w:rPr>
          <w:rFonts w:ascii="Times New Roman" w:eastAsia="Calibri" w:hAnsi="Times New Roman" w:cs="Times New Roman"/>
          <w:color w:val="000000"/>
          <w:sz w:val="23"/>
          <w:szCs w:val="23"/>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w:t>
      </w:r>
      <w:proofErr w:type="gramEnd"/>
      <w:r w:rsidRPr="00EE141D">
        <w:rPr>
          <w:rFonts w:ascii="Times New Roman" w:eastAsia="Calibri" w:hAnsi="Times New Roman" w:cs="Times New Roman"/>
          <w:color w:val="000000"/>
          <w:sz w:val="23"/>
          <w:szCs w:val="23"/>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8" w:name="sub_3308"/>
      <w:bookmarkEnd w:id="17"/>
      <w:r w:rsidRPr="00EE141D">
        <w:rPr>
          <w:rFonts w:ascii="Times New Roman" w:eastAsia="Calibri" w:hAnsi="Times New Roman" w:cs="Times New Roman"/>
          <w:color w:val="000000"/>
          <w:sz w:val="23"/>
          <w:szCs w:val="23"/>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9" w:name="sub_3309"/>
      <w:bookmarkEnd w:id="18"/>
      <w:r w:rsidRPr="00EE141D">
        <w:rPr>
          <w:rFonts w:ascii="Times New Roman" w:eastAsia="Calibri" w:hAnsi="Times New Roman" w:cs="Times New Roman"/>
          <w:color w:val="000000"/>
          <w:sz w:val="23"/>
          <w:szCs w:val="23"/>
          <w:lang w:eastAsia="ru-RU"/>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0" w:name="sub_3310"/>
      <w:bookmarkEnd w:id="19"/>
      <w:r w:rsidRPr="00EE141D">
        <w:rPr>
          <w:rFonts w:ascii="Times New Roman" w:eastAsia="Calibri" w:hAnsi="Times New Roman" w:cs="Times New Roman"/>
          <w:color w:val="000000"/>
          <w:sz w:val="23"/>
          <w:szCs w:val="23"/>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 xml:space="preserve"> IV. Взаимодействие Сторон</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21" w:name="sub_3401"/>
      <w:bookmarkEnd w:id="12"/>
      <w:r w:rsidRPr="00EE141D">
        <w:rPr>
          <w:rFonts w:ascii="Times New Roman" w:eastAsia="Calibri" w:hAnsi="Times New Roman" w:cs="Times New Roman"/>
          <w:b/>
          <w:color w:val="000000"/>
          <w:sz w:val="23"/>
          <w:szCs w:val="23"/>
          <w:lang w:eastAsia="ru-RU"/>
        </w:rPr>
        <w:t>4.1. Поставщик обязан:</w:t>
      </w:r>
      <w:r w:rsidRPr="00EE141D">
        <w:rPr>
          <w:rFonts w:ascii="Times New Roman" w:eastAsia="Calibri" w:hAnsi="Times New Roman" w:cs="Times New Roman"/>
          <w:b/>
          <w:color w:val="000000"/>
          <w:sz w:val="23"/>
          <w:szCs w:val="23"/>
          <w:vertAlign w:val="superscript"/>
          <w:lang w:eastAsia="ru-RU"/>
        </w:rPr>
        <w:t> </w:t>
      </w:r>
      <w:r w:rsidRPr="00EE141D">
        <w:rPr>
          <w:rFonts w:ascii="Times New Roman" w:eastAsia="Calibri" w:hAnsi="Times New Roman" w:cs="Times New Roman"/>
          <w:b/>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2" w:name="sub_3411"/>
      <w:bookmarkEnd w:id="21"/>
      <w:r w:rsidRPr="00EE141D">
        <w:rPr>
          <w:rFonts w:ascii="Times New Roman" w:eastAsia="Calibri" w:hAnsi="Times New Roman" w:cs="Times New Roman"/>
          <w:color w:val="000000"/>
          <w:sz w:val="23"/>
          <w:szCs w:val="23"/>
          <w:lang w:eastAsia="ru-RU"/>
        </w:rPr>
        <w:t>4.1.1. поставить Товар в порядке, количестве, в срок и на условиях, предусмотренных Контрактом, спецификацией и графиком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3" w:name="sub_3412"/>
      <w:bookmarkEnd w:id="22"/>
      <w:r w:rsidRPr="00EE141D">
        <w:rPr>
          <w:rFonts w:ascii="Times New Roman" w:eastAsia="Calibri" w:hAnsi="Times New Roman" w:cs="Times New Roman"/>
          <w:color w:val="000000"/>
          <w:sz w:val="23"/>
          <w:szCs w:val="23"/>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4" w:name="sub_3413"/>
      <w:bookmarkEnd w:id="23"/>
      <w:r w:rsidRPr="00EE141D">
        <w:rPr>
          <w:rFonts w:ascii="Times New Roman" w:eastAsia="Calibri" w:hAnsi="Times New Roman" w:cs="Times New Roman"/>
          <w:color w:val="000000"/>
          <w:sz w:val="23"/>
          <w:szCs w:val="23"/>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5" w:name="sub_3418"/>
      <w:bookmarkEnd w:id="24"/>
      <w:r w:rsidRPr="00EE141D">
        <w:rPr>
          <w:rFonts w:ascii="Times New Roman" w:eastAsia="Calibri" w:hAnsi="Times New Roman" w:cs="Times New Roman"/>
          <w:color w:val="000000"/>
          <w:sz w:val="23"/>
          <w:szCs w:val="23"/>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26" w:name="sub_3402"/>
      <w:bookmarkEnd w:id="25"/>
      <w:r w:rsidRPr="00EE141D">
        <w:rPr>
          <w:rFonts w:ascii="Times New Roman" w:eastAsia="Calibri" w:hAnsi="Times New Roman" w:cs="Times New Roman"/>
          <w:b/>
          <w:sz w:val="23"/>
          <w:szCs w:val="23"/>
          <w:lang w:eastAsia="ru-RU"/>
        </w:rPr>
        <w:t>4.2. Поставщик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7" w:name="sub_3421"/>
      <w:bookmarkEnd w:id="26"/>
      <w:r w:rsidRPr="00EE141D">
        <w:rPr>
          <w:rFonts w:ascii="Times New Roman" w:eastAsia="Calibri" w:hAnsi="Times New Roman" w:cs="Times New Roman"/>
          <w:sz w:val="23"/>
          <w:szCs w:val="23"/>
          <w:lang w:eastAsia="ru-RU"/>
        </w:rPr>
        <w:t>4.2.1. требовать от Заказчика произвести приемку Товара в порядке и в сроки, предусмотренные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8" w:name="sub_3422"/>
      <w:bookmarkEnd w:id="27"/>
      <w:r w:rsidRPr="00EE141D">
        <w:rPr>
          <w:rFonts w:ascii="Times New Roman" w:eastAsia="Calibri" w:hAnsi="Times New Roman" w:cs="Times New Roman"/>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9" w:name="sub_3423"/>
      <w:bookmarkEnd w:id="28"/>
      <w:r w:rsidRPr="00EE141D">
        <w:rPr>
          <w:rFonts w:ascii="Times New Roman" w:eastAsia="Calibri" w:hAnsi="Times New Roman" w:cs="Times New Roman"/>
          <w:sz w:val="23"/>
          <w:szCs w:val="23"/>
          <w:lang w:eastAsia="ru-RU"/>
        </w:rPr>
        <w:t xml:space="preserve">4.2.3. принять решение об одностороннем отказе от исполнения Контракта в соответствии с </w:t>
      </w:r>
      <w:hyperlink r:id="rId10"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0" w:name="sub_3424"/>
      <w:bookmarkEnd w:id="29"/>
      <w:r w:rsidRPr="00EE141D">
        <w:rPr>
          <w:rFonts w:ascii="Times New Roman" w:eastAsia="Calibri" w:hAnsi="Times New Roman" w:cs="Times New Roman"/>
          <w:sz w:val="23"/>
          <w:szCs w:val="23"/>
          <w:lang w:eastAsia="ru-RU"/>
        </w:rPr>
        <w:t xml:space="preserve">4.2.4. требовать возмещения убытков, уплаты неустоек (штрафов, пеней) в соответствии с </w:t>
      </w:r>
      <w:hyperlink r:id="rId11"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1" w:name="sub_3426"/>
      <w:bookmarkEnd w:id="30"/>
      <w:proofErr w:type="gramStart"/>
      <w:r w:rsidRPr="00EE141D">
        <w:rPr>
          <w:rFonts w:ascii="Times New Roman" w:eastAsia="Calibri" w:hAnsi="Times New Roman" w:cs="Times New Roman"/>
          <w:sz w:val="23"/>
          <w:szCs w:val="23"/>
          <w:lang w:eastAsia="ru-RU"/>
        </w:rPr>
        <w:lastRenderedPageBreak/>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2" w:history="1">
        <w:r w:rsidRPr="00EE141D">
          <w:rPr>
            <w:rFonts w:ascii="Times New Roman" w:eastAsia="Calibri" w:hAnsi="Times New Roman" w:cs="Times New Roman"/>
            <w:sz w:val="23"/>
            <w:szCs w:val="23"/>
            <w:lang w:eastAsia="ru-RU"/>
          </w:rPr>
          <w:t>частью 6 статьи 14</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w:t>
      </w:r>
      <w:proofErr w:type="gramEnd"/>
      <w:r w:rsidRPr="00EE141D">
        <w:rPr>
          <w:rFonts w:ascii="Times New Roman" w:eastAsia="Calibri" w:hAnsi="Times New Roman" w:cs="Times New Roman"/>
          <w:sz w:val="23"/>
          <w:szCs w:val="23"/>
          <w:lang w:eastAsia="ru-RU"/>
        </w:rPr>
        <w:t xml:space="preserve">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32" w:name="sub_3403"/>
      <w:bookmarkEnd w:id="31"/>
      <w:r w:rsidRPr="00EE141D">
        <w:rPr>
          <w:rFonts w:ascii="Times New Roman" w:eastAsia="Calibri" w:hAnsi="Times New Roman" w:cs="Times New Roman"/>
          <w:b/>
          <w:color w:val="000000"/>
          <w:sz w:val="23"/>
          <w:szCs w:val="23"/>
          <w:lang w:eastAsia="ru-RU"/>
        </w:rPr>
        <w:t>4.3. Заказчик обязуется: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33" w:name="sub_3431"/>
      <w:bookmarkEnd w:id="32"/>
      <w:r w:rsidRPr="00EE141D">
        <w:rPr>
          <w:rFonts w:ascii="Times New Roman" w:eastAsia="Calibri" w:hAnsi="Times New Roman" w:cs="Times New Roman"/>
          <w:color w:val="000000"/>
          <w:sz w:val="23"/>
          <w:szCs w:val="23"/>
          <w:lang w:eastAsia="ru-RU"/>
        </w:rPr>
        <w:t xml:space="preserve">4.3.1. обеспечить своевременную приемку </w:t>
      </w:r>
      <w:r w:rsidRPr="00EE141D">
        <w:rPr>
          <w:rFonts w:ascii="Times New Roman" w:eastAsia="Calibri" w:hAnsi="Times New Roman" w:cs="Times New Roman"/>
          <w:i/>
          <w:color w:val="000000"/>
          <w:sz w:val="23"/>
          <w:szCs w:val="23"/>
          <w:lang w:eastAsia="ru-RU"/>
        </w:rPr>
        <w:t>и оплату</w:t>
      </w:r>
      <w:r w:rsidRPr="00EE141D">
        <w:rPr>
          <w:rFonts w:ascii="Times New Roman" w:eastAsia="Calibri" w:hAnsi="Times New Roman" w:cs="Times New Roman"/>
          <w:i/>
          <w:color w:val="000000"/>
          <w:sz w:val="23"/>
          <w:szCs w:val="23"/>
          <w:vertAlign w:val="superscript"/>
          <w:lang w:eastAsia="ru-RU"/>
        </w:rPr>
        <w:footnoteReference w:id="2"/>
      </w:r>
      <w:r w:rsidRPr="00EE141D">
        <w:rPr>
          <w:rFonts w:ascii="Times New Roman" w:eastAsia="Calibri" w:hAnsi="Times New Roman" w:cs="Times New Roman"/>
          <w:color w:val="000000"/>
          <w:sz w:val="23"/>
          <w:szCs w:val="23"/>
          <w:lang w:eastAsia="ru-RU"/>
        </w:rPr>
        <w:t xml:space="preserve"> поставленного Товара надлежащего качества в порядке и сроки, предусмотренные Контрактом;</w:t>
      </w:r>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4" w:name="sub_3434"/>
      <w:bookmarkEnd w:id="33"/>
      <w:r w:rsidRPr="00EE141D">
        <w:rPr>
          <w:rFonts w:ascii="Times New Roman" w:eastAsia="Calibri" w:hAnsi="Times New Roman" w:cs="Times New Roman"/>
          <w:sz w:val="23"/>
          <w:szCs w:val="23"/>
          <w:lang w:eastAsia="ru-RU"/>
        </w:rPr>
        <w:t xml:space="preserve">4.3.2. требовать уплаты неустоек (штрафов, пеней) в соответствии с </w:t>
      </w:r>
      <w:hyperlink r:id="rId13"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5" w:name="sub_3435"/>
      <w:bookmarkEnd w:id="34"/>
      <w:r w:rsidRPr="00EE141D">
        <w:rPr>
          <w:rFonts w:ascii="Times New Roman" w:eastAsia="Calibri" w:hAnsi="Times New Roman" w:cs="Times New Roman"/>
          <w:sz w:val="23"/>
          <w:szCs w:val="23"/>
          <w:lang w:eastAsia="ru-RU"/>
        </w:rPr>
        <w:t xml:space="preserve">4.3.3. провести экспертизу поставленного Товара для проверки его соответствия условиям Контракта в соответствии с </w:t>
      </w:r>
      <w:hyperlink r:id="rId14"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36" w:name="sub_3404"/>
      <w:bookmarkEnd w:id="35"/>
      <w:r w:rsidRPr="00EE141D">
        <w:rPr>
          <w:rFonts w:ascii="Times New Roman" w:eastAsia="Calibri" w:hAnsi="Times New Roman" w:cs="Times New Roman"/>
          <w:b/>
          <w:sz w:val="23"/>
          <w:szCs w:val="23"/>
          <w:lang w:eastAsia="ru-RU"/>
        </w:rPr>
        <w:t>4.4. Заказчик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7" w:name="sub_3441"/>
      <w:bookmarkEnd w:id="36"/>
      <w:r w:rsidRPr="00EE141D">
        <w:rPr>
          <w:rFonts w:ascii="Times New Roman" w:eastAsia="Calibri" w:hAnsi="Times New Roman" w:cs="Times New Roman"/>
          <w:sz w:val="23"/>
          <w:szCs w:val="23"/>
          <w:lang w:eastAsia="ru-RU"/>
        </w:rPr>
        <w:t>4.4.1. требовать от Поставщика надлежащего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8" w:name="sub_3442"/>
      <w:bookmarkEnd w:id="37"/>
      <w:r w:rsidRPr="00EE141D">
        <w:rPr>
          <w:rFonts w:ascii="Times New Roman" w:eastAsia="Calibri" w:hAnsi="Times New Roman" w:cs="Times New Roman"/>
          <w:sz w:val="23"/>
          <w:szCs w:val="23"/>
          <w:lang w:eastAsia="ru-RU"/>
        </w:rPr>
        <w:t>4.4.2. требовать от Поставщика своевременного устранения недостатков, выявленных в ходе приемки</w:t>
      </w:r>
      <w:bookmarkStart w:id="39" w:name="sub_3443"/>
      <w:bookmarkEnd w:id="38"/>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0" w:name="sub_3444"/>
      <w:bookmarkEnd w:id="39"/>
      <w:r w:rsidRPr="00EE141D">
        <w:rPr>
          <w:rFonts w:ascii="Times New Roman" w:eastAsia="Calibri" w:hAnsi="Times New Roman" w:cs="Times New Roman"/>
          <w:sz w:val="23"/>
          <w:szCs w:val="23"/>
          <w:lang w:eastAsia="ru-RU"/>
        </w:rPr>
        <w:t xml:space="preserve">4.4.4. требовать возмещения убытков в соответствии с </w:t>
      </w:r>
      <w:hyperlink r:id="rId15"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 причиненных по вине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1" w:name="sub_3445"/>
      <w:bookmarkEnd w:id="40"/>
      <w:r w:rsidRPr="00EE141D">
        <w:rPr>
          <w:rFonts w:ascii="Times New Roman" w:eastAsia="Calibri" w:hAnsi="Times New Roman" w:cs="Times New Roman"/>
          <w:sz w:val="23"/>
          <w:szCs w:val="23"/>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6"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EE141D">
        <w:rPr>
          <w:rFonts w:ascii="Times New Roman" w:eastAsia="Calibri" w:hAnsi="Times New Roman" w:cs="Times New Roman"/>
          <w:sz w:val="23"/>
          <w:szCs w:val="23"/>
          <w:vertAlign w:val="superscript"/>
          <w:lang w:eastAsia="ru-RU"/>
        </w:rPr>
        <w:t>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2" w:name="sub_3446"/>
      <w:bookmarkEnd w:id="41"/>
      <w:r w:rsidRPr="00EE141D">
        <w:rPr>
          <w:rFonts w:ascii="Times New Roman" w:eastAsia="Calibri" w:hAnsi="Times New Roman" w:cs="Times New Roman"/>
          <w:sz w:val="23"/>
          <w:szCs w:val="23"/>
          <w:lang w:eastAsia="ru-RU"/>
        </w:rPr>
        <w:t>4.4.6. отказаться от приемки и оплаты Товара, не соответствующего условиям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3" w:name="sub_3447"/>
      <w:bookmarkEnd w:id="42"/>
      <w:r w:rsidRPr="00EE141D">
        <w:rPr>
          <w:rFonts w:ascii="Times New Roman" w:eastAsia="Calibri" w:hAnsi="Times New Roman" w:cs="Times New Roman"/>
          <w:sz w:val="23"/>
          <w:szCs w:val="23"/>
          <w:lang w:eastAsia="ru-RU"/>
        </w:rPr>
        <w:t xml:space="preserve">4.4.7. принять решение об одностороннем отказе от исполнения Контракта в соответствии с </w:t>
      </w:r>
      <w:hyperlink r:id="rId17"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4" w:name="sub_3448"/>
      <w:bookmarkEnd w:id="43"/>
      <w:r w:rsidRPr="00EE141D">
        <w:rPr>
          <w:rFonts w:ascii="Times New Roman" w:eastAsia="Calibri" w:hAnsi="Times New Roman" w:cs="Times New Roman"/>
          <w:sz w:val="23"/>
          <w:szCs w:val="23"/>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45" w:name="sub_3500"/>
      <w:bookmarkEnd w:id="44"/>
      <w:r w:rsidRPr="00EE141D">
        <w:rPr>
          <w:rFonts w:ascii="Times New Roman" w:eastAsia="Calibri" w:hAnsi="Times New Roman" w:cs="Times New Roman"/>
          <w:b/>
          <w:sz w:val="23"/>
          <w:szCs w:val="23"/>
          <w:lang w:val="x-none" w:eastAsia="ru-RU"/>
        </w:rPr>
        <w:t>V. Качество Товара</w:t>
      </w:r>
      <w:bookmarkEnd w:id="45"/>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6" w:name="sub_3501"/>
      <w:r w:rsidRPr="00EE141D">
        <w:rPr>
          <w:rFonts w:ascii="Times New Roman" w:eastAsia="Calibri" w:hAnsi="Times New Roman" w:cs="Times New Roman"/>
          <w:color w:val="000000"/>
          <w:sz w:val="23"/>
          <w:szCs w:val="23"/>
          <w:lang w:eastAsia="ru-RU"/>
        </w:rPr>
        <w:t>5.1. Поставщик гарантирует, что поставляемый Товар соответствует требованиям, установленным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7" w:name="sub_3502"/>
      <w:bookmarkEnd w:id="46"/>
      <w:r w:rsidRPr="00EE141D">
        <w:rPr>
          <w:rFonts w:ascii="Times New Roman" w:eastAsia="Calibri" w:hAnsi="Times New Roman" w:cs="Times New Roman"/>
          <w:color w:val="000000"/>
          <w:sz w:val="23"/>
          <w:szCs w:val="23"/>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color w:val="000000"/>
          <w:sz w:val="23"/>
          <w:szCs w:val="23"/>
          <w:lang w:eastAsia="ru-RU"/>
        </w:rPr>
        <w:t>Поставляемый Товар должен соответствовать действующим в Российской Федерации стандартам</w:t>
      </w:r>
      <w:proofErr w:type="gramStart"/>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w:t>
      </w:r>
      <w:proofErr w:type="gramEnd"/>
      <w:r w:rsidRPr="00EE141D">
        <w:rPr>
          <w:rFonts w:ascii="Times New Roman" w:eastAsia="Calibri" w:hAnsi="Times New Roman" w:cs="Times New Roman"/>
          <w:color w:val="000000"/>
          <w:sz w:val="23"/>
          <w:szCs w:val="23"/>
          <w:lang w:eastAsia="ru-RU"/>
        </w:rPr>
        <w:t xml:space="preserve"> техническим регламентам, санитарным и фитосанитарным нормам.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8" w:name="sub_3503"/>
      <w:r w:rsidRPr="00EE141D">
        <w:rPr>
          <w:rFonts w:ascii="Times New Roman" w:eastAsia="Calibri" w:hAnsi="Times New Roman" w:cs="Times New Roman"/>
          <w:color w:val="000000"/>
          <w:sz w:val="23"/>
          <w:szCs w:val="23"/>
          <w:lang w:eastAsia="ru-RU"/>
        </w:rPr>
        <w:t>5.3. Товар должен быть упакован и замаркирован в соответствии с действующими стандартами.</w:t>
      </w:r>
    </w:p>
    <w:bookmarkEnd w:id="48"/>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color w:val="000000"/>
          <w:sz w:val="23"/>
          <w:szCs w:val="23"/>
          <w:lang w:eastAsia="ru-RU"/>
        </w:rPr>
        <w:t xml:space="preserve">Поставщик поставляет Товар в упаковке завода-изготовителя, позволяющей транспортировать его любым видом </w:t>
      </w:r>
      <w:r w:rsidRPr="00EE141D">
        <w:rPr>
          <w:rFonts w:ascii="Times New Roman" w:eastAsia="Calibri" w:hAnsi="Times New Roman" w:cs="Times New Roman"/>
          <w:sz w:val="23"/>
          <w:szCs w:val="23"/>
          <w:lang w:eastAsia="ru-RU"/>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vertAlign w:val="superscript"/>
          <w:lang w:eastAsia="ru-RU"/>
        </w:rPr>
      </w:pPr>
      <w:bookmarkStart w:id="49" w:name="sub_3600"/>
      <w:r w:rsidRPr="00EE141D">
        <w:rPr>
          <w:rFonts w:ascii="Times New Roman" w:eastAsia="Calibri" w:hAnsi="Times New Roman" w:cs="Times New Roman"/>
          <w:b/>
          <w:sz w:val="23"/>
          <w:szCs w:val="23"/>
          <w:lang w:val="x-none" w:eastAsia="ru-RU"/>
        </w:rPr>
        <w:t>VI. Ответственность Сторон</w:t>
      </w:r>
      <w:r w:rsidRPr="00EE141D">
        <w:rPr>
          <w:rFonts w:ascii="Times New Roman" w:eastAsia="Calibri" w:hAnsi="Times New Roman" w:cs="Times New Roman"/>
          <w:b/>
          <w:sz w:val="23"/>
          <w:szCs w:val="23"/>
          <w:vertAlign w:val="superscript"/>
          <w:lang w:val="x-none" w:eastAsia="ru-RU"/>
        </w:rPr>
        <w:t> </w:t>
      </w:r>
      <w:r w:rsidRPr="00EE141D">
        <w:rPr>
          <w:rFonts w:ascii="Times New Roman" w:eastAsia="Calibri" w:hAnsi="Times New Roman" w:cs="Times New Roman"/>
          <w:b/>
          <w:sz w:val="23"/>
          <w:szCs w:val="23"/>
          <w:vertAlign w:val="superscript"/>
          <w:lang w:val="x-none" w:eastAsia="ru-RU"/>
        </w:rPr>
        <w:footnoteReference w:id="3"/>
      </w:r>
      <w:bookmarkEnd w:id="49"/>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0" w:name="sub_3601"/>
      <w:r w:rsidRPr="00EE141D">
        <w:rPr>
          <w:rFonts w:ascii="Times New Roman" w:eastAsia="Calibri" w:hAnsi="Times New Roman" w:cs="Times New Roman"/>
          <w:sz w:val="23"/>
          <w:szCs w:val="23"/>
          <w:lang w:eastAsia="ru-RU"/>
        </w:rPr>
        <w:t xml:space="preserve">6.1. За неисполнение или ненадлежащее исполнение Контракта Стороны несут ответственность в соответствии с </w:t>
      </w:r>
      <w:hyperlink r:id="rId18"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и условиями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1" w:name="sub_3602"/>
      <w:bookmarkEnd w:id="50"/>
      <w:r w:rsidRPr="00EE141D">
        <w:rPr>
          <w:rFonts w:ascii="Times New Roman" w:eastAsia="Calibri" w:hAnsi="Times New Roman" w:cs="Times New Roman"/>
          <w:sz w:val="23"/>
          <w:szCs w:val="23"/>
          <w:lang w:eastAsia="ru-RU"/>
        </w:rPr>
        <w:t xml:space="preserve">6.2. В случае полного (частичного) неисполнения условий Контракта одной из Сторон эта Сторона </w:t>
      </w:r>
      <w:r w:rsidRPr="00EE141D">
        <w:rPr>
          <w:rFonts w:ascii="Times New Roman" w:eastAsia="Calibri" w:hAnsi="Times New Roman" w:cs="Times New Roman"/>
          <w:sz w:val="23"/>
          <w:szCs w:val="23"/>
          <w:lang w:eastAsia="ru-RU"/>
        </w:rPr>
        <w:lastRenderedPageBreak/>
        <w:t>обязана возместить другой Стороне причиненные убытки в части, непокрытой неустойкой.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2" w:name="sub_3603"/>
      <w:bookmarkEnd w:id="51"/>
      <w:r w:rsidRPr="00EE141D">
        <w:rPr>
          <w:rFonts w:ascii="Times New Roman" w:eastAsia="Calibri" w:hAnsi="Times New Roman" w:cs="Times New Roman"/>
          <w:sz w:val="23"/>
          <w:szCs w:val="23"/>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9"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3" w:name="sub_3604"/>
      <w:bookmarkEnd w:id="52"/>
      <w:r w:rsidRPr="00EE141D">
        <w:rPr>
          <w:rFonts w:ascii="Times New Roman" w:eastAsia="Calibri" w:hAnsi="Times New Roman" w:cs="Times New Roman"/>
          <w:sz w:val="23"/>
          <w:szCs w:val="23"/>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EE141D">
        <w:rPr>
          <w:rFonts w:ascii="Times New Roman" w:eastAsia="Calibri" w:hAnsi="Times New Roman" w:cs="Times New Roman"/>
          <w:sz w:val="23"/>
          <w:szCs w:val="23"/>
          <w:lang w:eastAsia="ru-RU"/>
        </w:rPr>
        <w:t xml:space="preserve">Размер штрафа определяется в соответствии с </w:t>
      </w:r>
      <w:hyperlink r:id="rId20"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EE141D">
          <w:rPr>
            <w:rFonts w:ascii="Times New Roman" w:eastAsia="Calibri" w:hAnsi="Times New Roman" w:cs="Times New Roman"/>
            <w:sz w:val="23"/>
            <w:szCs w:val="23"/>
            <w:lang w:eastAsia="ru-RU"/>
          </w:rPr>
          <w:t>постановлением</w:t>
        </w:r>
      </w:hyperlink>
      <w:r w:rsidRPr="00EE141D">
        <w:rPr>
          <w:rFonts w:ascii="Times New Roman" w:eastAsia="Calibri" w:hAnsi="Times New Roman" w:cs="Times New Roman"/>
          <w:sz w:val="23"/>
          <w:szCs w:val="23"/>
          <w:lang w:eastAsia="ru-RU"/>
        </w:rPr>
        <w:t xml:space="preserve"> Правительства Российской Федерации от 30 августа 2017 г. N 1042 (Собрание законодательства Российской Федерации, 2017, N 36, ст. 5458;</w:t>
      </w:r>
      <w:proofErr w:type="gramEnd"/>
      <w:r w:rsidRPr="00EE141D">
        <w:rPr>
          <w:rFonts w:ascii="Times New Roman" w:eastAsia="Calibri" w:hAnsi="Times New Roman" w:cs="Times New Roman"/>
          <w:sz w:val="23"/>
          <w:szCs w:val="23"/>
          <w:lang w:eastAsia="ru-RU"/>
        </w:rPr>
        <w:t xml:space="preserve"> </w:t>
      </w:r>
      <w:proofErr w:type="gramStart"/>
      <w:r w:rsidRPr="00EE141D">
        <w:rPr>
          <w:rFonts w:ascii="Times New Roman" w:eastAsia="Calibri" w:hAnsi="Times New Roman" w:cs="Times New Roman"/>
          <w:sz w:val="23"/>
          <w:szCs w:val="23"/>
          <w:lang w:eastAsia="ru-RU"/>
        </w:rPr>
        <w:t>2019, N 32, ст. 4721) (далее - Правила), и составляет 10</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vertAlign w:val="superscript"/>
          <w:lang w:eastAsia="ru-RU"/>
        </w:rPr>
        <w:footnoteReference w:id="4"/>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i/>
          <w:sz w:val="23"/>
          <w:szCs w:val="23"/>
          <w:lang w:eastAsia="ru-RU"/>
        </w:rPr>
        <w:t>цены Контракта (этапа).</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4" w:name="sub_3605"/>
      <w:bookmarkEnd w:id="53"/>
      <w:r w:rsidRPr="00EE141D">
        <w:rPr>
          <w:rFonts w:ascii="Times New Roman" w:eastAsia="Calibri" w:hAnsi="Times New Roman" w:cs="Times New Roman"/>
          <w:sz w:val="23"/>
          <w:szCs w:val="23"/>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2"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w:t>
      </w:r>
      <w:r w:rsidRPr="00EE141D">
        <w:rPr>
          <w:rFonts w:ascii="Times New Roman" w:eastAsia="Calibri" w:hAnsi="Times New Roman" w:cs="Times New Roman"/>
          <w:b/>
          <w:sz w:val="23"/>
          <w:szCs w:val="23"/>
          <w:lang w:eastAsia="ru-RU"/>
        </w:rPr>
        <w:t>составляет 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5"/>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5" w:name="sub_3608"/>
      <w:bookmarkEnd w:id="54"/>
      <w:r w:rsidRPr="00EE141D">
        <w:rPr>
          <w:rFonts w:ascii="Times New Roman" w:eastAsia="Calibri" w:hAnsi="Times New Roman" w:cs="Times New Roman"/>
          <w:sz w:val="23"/>
          <w:szCs w:val="23"/>
          <w:lang w:eastAsia="ru-RU"/>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3"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6" w:name="sub_3609"/>
      <w:bookmarkEnd w:id="55"/>
      <w:r w:rsidRPr="00EE141D">
        <w:rPr>
          <w:rFonts w:ascii="Times New Roman" w:eastAsia="Calibri" w:hAnsi="Times New Roman" w:cs="Times New Roman"/>
          <w:sz w:val="23"/>
          <w:szCs w:val="23"/>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4"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составляет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eastAsia="ru-RU"/>
        </w:rPr>
        <w:t>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6"/>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7" w:name="sub_3611"/>
      <w:bookmarkEnd w:id="56"/>
      <w:r w:rsidRPr="00EE141D">
        <w:rPr>
          <w:rFonts w:ascii="Times New Roman" w:eastAsia="Calibri" w:hAnsi="Times New Roman" w:cs="Times New Roman"/>
          <w:sz w:val="23"/>
          <w:szCs w:val="23"/>
          <w:lang w:eastAsia="ru-RU"/>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5" w:anchor="sub_3708" w:history="1">
        <w:r w:rsidRPr="00EE141D">
          <w:rPr>
            <w:rFonts w:ascii="Times New Roman" w:eastAsia="Calibri" w:hAnsi="Times New Roman" w:cs="Times New Roman"/>
            <w:sz w:val="23"/>
            <w:szCs w:val="23"/>
            <w:lang w:eastAsia="ru-RU"/>
          </w:rPr>
          <w:t>пунктом 7.8</w:t>
        </w:r>
      </w:hyperlink>
      <w:r w:rsidRPr="00EE141D">
        <w:rPr>
          <w:rFonts w:ascii="Times New Roman" w:eastAsia="Calibri" w:hAnsi="Times New Roman" w:cs="Times New Roman"/>
          <w:sz w:val="23"/>
          <w:szCs w:val="23"/>
          <w:lang w:eastAsia="ru-RU"/>
        </w:rPr>
        <w:t xml:space="preserve"> Контракта, начисляется пеня в размере, определенном в порядке, установленном в соответствии с </w:t>
      </w:r>
      <w:hyperlink r:id="rId26" w:anchor="sub_3603" w:history="1">
        <w:r w:rsidRPr="00EE141D">
          <w:rPr>
            <w:rFonts w:ascii="Times New Roman" w:eastAsia="Calibri" w:hAnsi="Times New Roman" w:cs="Times New Roman"/>
            <w:sz w:val="23"/>
            <w:szCs w:val="23"/>
            <w:lang w:eastAsia="ru-RU"/>
          </w:rPr>
          <w:t>пунктом 6.3</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8" w:name="sub_3612"/>
      <w:bookmarkEnd w:id="57"/>
      <w:r w:rsidRPr="00EE141D">
        <w:rPr>
          <w:rFonts w:ascii="Times New Roman" w:eastAsia="Calibri" w:hAnsi="Times New Roman" w:cs="Times New Roman"/>
          <w:sz w:val="23"/>
          <w:szCs w:val="23"/>
          <w:lang w:eastAsia="ru-RU"/>
        </w:rPr>
        <w:t xml:space="preserve">6.9. Применение неустойки (штрафа, пени) не освобождает Стороны от исполнения обязательств по </w:t>
      </w:r>
      <w:r w:rsidRPr="00EE141D">
        <w:rPr>
          <w:rFonts w:ascii="Times New Roman" w:eastAsia="Calibri" w:hAnsi="Times New Roman" w:cs="Times New Roman"/>
          <w:sz w:val="23"/>
          <w:szCs w:val="23"/>
          <w:lang w:eastAsia="ru-RU"/>
        </w:rPr>
        <w:lastRenderedPageBreak/>
        <w:t>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9" w:name="sub_3613"/>
      <w:bookmarkEnd w:id="58"/>
      <w:r w:rsidRPr="00EE141D">
        <w:rPr>
          <w:rFonts w:ascii="Times New Roman" w:eastAsia="Calibri" w:hAnsi="Times New Roman" w:cs="Times New Roman"/>
          <w:sz w:val="23"/>
          <w:szCs w:val="23"/>
          <w:lang w:eastAsia="ru-RU"/>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0" w:name="sub_3614"/>
      <w:bookmarkEnd w:id="59"/>
      <w:r w:rsidRPr="00EE141D">
        <w:rPr>
          <w:rFonts w:ascii="Times New Roman" w:eastAsia="Calibri" w:hAnsi="Times New Roman" w:cs="Times New Roman"/>
          <w:sz w:val="23"/>
          <w:szCs w:val="23"/>
          <w:lang w:eastAsia="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1" w:name="sub_3615"/>
      <w:bookmarkEnd w:id="60"/>
      <w:r w:rsidRPr="00EE141D">
        <w:rPr>
          <w:rFonts w:ascii="Times New Roman" w:eastAsia="Calibri" w:hAnsi="Times New Roman" w:cs="Times New Roman"/>
          <w:sz w:val="23"/>
          <w:szCs w:val="23"/>
          <w:lang w:eastAsia="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bookmarkEnd w:id="61"/>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r w:rsidRPr="00EE141D">
        <w:rPr>
          <w:rFonts w:ascii="Times New Roman" w:eastAsia="Calibri" w:hAnsi="Times New Roman" w:cs="Times New Roman"/>
          <w:b/>
          <w:sz w:val="23"/>
          <w:szCs w:val="23"/>
          <w:lang w:eastAsia="ru-RU"/>
        </w:rPr>
        <w:t>VII</w:t>
      </w:r>
      <w:r w:rsidRPr="00EE141D">
        <w:rPr>
          <w:rFonts w:ascii="Times New Roman" w:eastAsia="Calibri" w:hAnsi="Times New Roman" w:cs="Times New Roman"/>
          <w:b/>
          <w:sz w:val="23"/>
          <w:szCs w:val="23"/>
          <w:lang w:val="x-none" w:eastAsia="ru-RU"/>
        </w:rPr>
        <w:t>. Исключительные права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2" w:name="sub_3901"/>
      <w:r w:rsidRPr="00EE141D">
        <w:rPr>
          <w:rFonts w:ascii="Times New Roman" w:eastAsia="Calibri" w:hAnsi="Times New Roman" w:cs="Times New Roman"/>
          <w:sz w:val="23"/>
          <w:szCs w:val="23"/>
          <w:lang w:eastAsia="ru-RU"/>
        </w:rPr>
        <w:t>7.1. Поставщик гарантирует отсутствие нарушения исключительных прав третьих лиц, связанных с поставкой и использованием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3" w:name="sub_3902"/>
      <w:bookmarkEnd w:id="62"/>
      <w:r w:rsidRPr="00EE141D">
        <w:rPr>
          <w:rFonts w:ascii="Times New Roman" w:eastAsia="Calibri" w:hAnsi="Times New Roman" w:cs="Times New Roman"/>
          <w:color w:val="000000"/>
          <w:sz w:val="23"/>
          <w:szCs w:val="23"/>
          <w:lang w:eastAsia="ru-RU"/>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bookmarkEnd w:id="63"/>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en-US" w:eastAsia="ru-RU"/>
        </w:rPr>
        <w:t>VIII</w:t>
      </w:r>
      <w:r w:rsidRPr="00EE141D">
        <w:rPr>
          <w:rFonts w:ascii="Times New Roman" w:eastAsia="Calibri" w:hAnsi="Times New Roman" w:cs="Times New Roman"/>
          <w:b/>
          <w:sz w:val="23"/>
          <w:szCs w:val="23"/>
          <w:lang w:eastAsia="ru-RU"/>
        </w:rPr>
        <w:t>. Обстоятельства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4" w:name="sub_31001"/>
      <w:r w:rsidRPr="00EE141D">
        <w:rPr>
          <w:rFonts w:ascii="Times New Roman" w:eastAsia="Calibri" w:hAnsi="Times New Roman" w:cs="Times New Roman"/>
          <w:color w:val="000000"/>
          <w:sz w:val="23"/>
          <w:szCs w:val="23"/>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5" w:name="sub_31002"/>
      <w:bookmarkEnd w:id="64"/>
      <w:r w:rsidRPr="00EE141D">
        <w:rPr>
          <w:rFonts w:ascii="Times New Roman" w:eastAsia="Calibri" w:hAnsi="Times New Roman" w:cs="Times New Roman"/>
          <w:color w:val="000000"/>
          <w:sz w:val="23"/>
          <w:szCs w:val="23"/>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6" w:name="sub_31003"/>
      <w:bookmarkEnd w:id="65"/>
      <w:r w:rsidRPr="00EE141D">
        <w:rPr>
          <w:rFonts w:ascii="Times New Roman" w:eastAsia="Calibri" w:hAnsi="Times New Roman" w:cs="Times New Roman"/>
          <w:color w:val="000000"/>
          <w:sz w:val="23"/>
          <w:szCs w:val="23"/>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7" w:name="sub_31004"/>
      <w:bookmarkEnd w:id="66"/>
      <w:r w:rsidRPr="00EE141D">
        <w:rPr>
          <w:rFonts w:ascii="Times New Roman" w:eastAsia="Calibri" w:hAnsi="Times New Roman" w:cs="Times New Roman"/>
          <w:color w:val="000000"/>
          <w:sz w:val="23"/>
          <w:szCs w:val="23"/>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68" w:name="sub_31100"/>
      <w:bookmarkEnd w:id="67"/>
      <w:r w:rsidRPr="00EE141D">
        <w:rPr>
          <w:rFonts w:ascii="Times New Roman" w:eastAsia="Calibri" w:hAnsi="Times New Roman" w:cs="Times New Roman"/>
          <w:b/>
          <w:sz w:val="23"/>
          <w:szCs w:val="23"/>
          <w:lang w:eastAsia="ru-RU"/>
        </w:rPr>
        <w:t>IX. Рассмотрение и разрешение споров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9" w:name="sub_31101"/>
      <w:bookmarkEnd w:id="68"/>
      <w:r w:rsidRPr="00EE141D">
        <w:rPr>
          <w:rFonts w:ascii="Times New Roman" w:eastAsia="Calibri" w:hAnsi="Times New Roman" w:cs="Times New Roman"/>
          <w:sz w:val="23"/>
          <w:szCs w:val="23"/>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0" w:name="sub_31102"/>
      <w:bookmarkEnd w:id="69"/>
      <w:r w:rsidRPr="00EE141D">
        <w:rPr>
          <w:rFonts w:ascii="Times New Roman" w:eastAsia="Calibri" w:hAnsi="Times New Roman" w:cs="Times New Roman"/>
          <w:sz w:val="23"/>
          <w:szCs w:val="23"/>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1" w:name="sub_31103"/>
      <w:bookmarkEnd w:id="70"/>
      <w:r w:rsidRPr="00EE141D">
        <w:rPr>
          <w:rFonts w:ascii="Times New Roman" w:eastAsia="Calibri" w:hAnsi="Times New Roman" w:cs="Times New Roman"/>
          <w:sz w:val="23"/>
          <w:szCs w:val="23"/>
          <w:lang w:eastAsia="ru-RU"/>
        </w:rPr>
        <w:t>9.3.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2" w:name="sub_31104"/>
      <w:bookmarkEnd w:id="71"/>
      <w:r w:rsidRPr="00EE141D">
        <w:rPr>
          <w:rFonts w:ascii="Times New Roman" w:eastAsia="Calibri" w:hAnsi="Times New Roman" w:cs="Times New Roman"/>
          <w:sz w:val="23"/>
          <w:szCs w:val="23"/>
          <w:lang w:eastAsia="ru-RU"/>
        </w:rPr>
        <w:t>9.4. При не урегулировании Сторонами спора в досудебном порядке, спор разрешается в судебном порядке</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в Арбитражном суде Томской области.</w:t>
      </w:r>
    </w:p>
    <w:bookmarkEnd w:id="72"/>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 Срок действия и порядок расторжения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3" w:name="sub_31201"/>
      <w:r w:rsidRPr="00EE141D">
        <w:rPr>
          <w:rFonts w:ascii="Times New Roman" w:eastAsia="Calibri" w:hAnsi="Times New Roman" w:cs="Times New Roman"/>
          <w:sz w:val="23"/>
          <w:szCs w:val="23"/>
          <w:lang w:eastAsia="ru-RU"/>
        </w:rPr>
        <w:t>10.1. Контра</w:t>
      </w:r>
      <w:proofErr w:type="gramStart"/>
      <w:r w:rsidRPr="00EE141D">
        <w:rPr>
          <w:rFonts w:ascii="Times New Roman" w:eastAsia="Calibri" w:hAnsi="Times New Roman" w:cs="Times New Roman"/>
          <w:sz w:val="23"/>
          <w:szCs w:val="23"/>
          <w:lang w:eastAsia="ru-RU"/>
        </w:rPr>
        <w:t>кт вст</w:t>
      </w:r>
      <w:proofErr w:type="gramEnd"/>
      <w:r w:rsidRPr="00EE141D">
        <w:rPr>
          <w:rFonts w:ascii="Times New Roman" w:eastAsia="Calibri" w:hAnsi="Times New Roman" w:cs="Times New Roman"/>
          <w:sz w:val="23"/>
          <w:szCs w:val="23"/>
          <w:lang w:eastAsia="ru-RU"/>
        </w:rPr>
        <w:t xml:space="preserve">упает в силу с момента его подписания обеими Сторонами и действует по </w:t>
      </w:r>
      <w:r w:rsidRPr="00EE141D">
        <w:rPr>
          <w:rFonts w:ascii="Times New Roman" w:eastAsia="Calibri" w:hAnsi="Times New Roman" w:cs="Times New Roman"/>
          <w:b/>
          <w:sz w:val="23"/>
          <w:szCs w:val="23"/>
          <w:lang w:eastAsia="ru-RU"/>
        </w:rPr>
        <w:t>3</w:t>
      </w:r>
      <w:r w:rsidR="0099131E">
        <w:rPr>
          <w:rFonts w:ascii="Times New Roman" w:eastAsia="Calibri" w:hAnsi="Times New Roman" w:cs="Times New Roman"/>
          <w:b/>
          <w:sz w:val="23"/>
          <w:szCs w:val="23"/>
          <w:lang w:eastAsia="ru-RU"/>
        </w:rPr>
        <w:t>1</w:t>
      </w:r>
      <w:r w:rsidRPr="00EE141D">
        <w:rPr>
          <w:rFonts w:ascii="Times New Roman" w:eastAsia="Calibri" w:hAnsi="Times New Roman" w:cs="Times New Roman"/>
          <w:b/>
          <w:sz w:val="23"/>
          <w:szCs w:val="23"/>
          <w:lang w:eastAsia="ru-RU"/>
        </w:rPr>
        <w:t xml:space="preserve"> </w:t>
      </w:r>
      <w:r w:rsidR="0099131E">
        <w:rPr>
          <w:rFonts w:ascii="Times New Roman" w:eastAsia="Calibri" w:hAnsi="Times New Roman" w:cs="Times New Roman"/>
          <w:b/>
          <w:sz w:val="23"/>
          <w:szCs w:val="23"/>
          <w:lang w:eastAsia="ru-RU"/>
        </w:rPr>
        <w:t xml:space="preserve">октября </w:t>
      </w:r>
      <w:r w:rsidRPr="00EE141D">
        <w:rPr>
          <w:rFonts w:ascii="Times New Roman" w:eastAsia="Calibri" w:hAnsi="Times New Roman" w:cs="Times New Roman"/>
          <w:b/>
          <w:sz w:val="23"/>
          <w:szCs w:val="23"/>
          <w:lang w:eastAsia="ru-RU"/>
        </w:rPr>
        <w:t>2026г.</w:t>
      </w:r>
      <w:r w:rsidRPr="00EE141D">
        <w:rPr>
          <w:rFonts w:ascii="Times New Roman" w:eastAsia="Calibri" w:hAnsi="Times New Roman" w:cs="Times New Roman"/>
          <w:sz w:val="23"/>
          <w:szCs w:val="23"/>
          <w:lang w:eastAsia="ru-RU"/>
        </w:rPr>
        <w:t xml:space="preserve"> Окончание срока действия Контракта не влечет прекращения неисполненных обязатель</w:t>
      </w:r>
      <w:proofErr w:type="gramStart"/>
      <w:r w:rsidRPr="00EE141D">
        <w:rPr>
          <w:rFonts w:ascii="Times New Roman" w:eastAsia="Calibri" w:hAnsi="Times New Roman" w:cs="Times New Roman"/>
          <w:sz w:val="23"/>
          <w:szCs w:val="23"/>
          <w:lang w:eastAsia="ru-RU"/>
        </w:rPr>
        <w:t>ств Ст</w:t>
      </w:r>
      <w:proofErr w:type="gramEnd"/>
      <w:r w:rsidRPr="00EE141D">
        <w:rPr>
          <w:rFonts w:ascii="Times New Roman" w:eastAsia="Calibri" w:hAnsi="Times New Roman" w:cs="Times New Roman"/>
          <w:sz w:val="23"/>
          <w:szCs w:val="23"/>
          <w:lang w:eastAsia="ru-RU"/>
        </w:rPr>
        <w:t>орон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4" w:name="sub_31202"/>
      <w:bookmarkEnd w:id="73"/>
      <w:r w:rsidRPr="00EE141D">
        <w:rPr>
          <w:rFonts w:ascii="Times New Roman" w:eastAsia="Calibri" w:hAnsi="Times New Roman" w:cs="Times New Roman"/>
          <w:sz w:val="23"/>
          <w:szCs w:val="23"/>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bookmarkEnd w:id="74"/>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XI. Прочие положения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5" w:name="sub_31301"/>
      <w:r w:rsidRPr="00EE141D">
        <w:rPr>
          <w:rFonts w:ascii="Times New Roman" w:eastAsia="Calibri" w:hAnsi="Times New Roman" w:cs="Times New Roman"/>
          <w:sz w:val="23"/>
          <w:szCs w:val="23"/>
          <w:lang w:eastAsia="ru-RU"/>
        </w:rPr>
        <w:t>11.1. Во всем, что не предусмотрено Контрактом, Стороны руководствуются законодательством Российской Федерации.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6" w:name="sub_31302"/>
      <w:bookmarkEnd w:id="75"/>
      <w:r w:rsidRPr="00EE141D">
        <w:rPr>
          <w:rFonts w:ascii="Times New Roman" w:eastAsia="Calibri" w:hAnsi="Times New Roman" w:cs="Times New Roman"/>
          <w:sz w:val="23"/>
          <w:szCs w:val="23"/>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7" w:name="sub_31303"/>
      <w:bookmarkEnd w:id="76"/>
      <w:r w:rsidRPr="00EE141D">
        <w:rPr>
          <w:rFonts w:ascii="Times New Roman" w:eastAsia="Calibri" w:hAnsi="Times New Roman" w:cs="Times New Roman"/>
          <w:sz w:val="23"/>
          <w:szCs w:val="23"/>
          <w:lang w:eastAsia="ru-RU"/>
        </w:rPr>
        <w:lastRenderedPageBreak/>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8" w:name="sub_31304"/>
      <w:bookmarkEnd w:id="77"/>
      <w:r w:rsidRPr="00EE141D">
        <w:rPr>
          <w:rFonts w:ascii="Times New Roman" w:eastAsia="Calibri" w:hAnsi="Times New Roman" w:cs="Times New Roman"/>
          <w:sz w:val="23"/>
          <w:szCs w:val="23"/>
          <w:lang w:eastAsia="ru-RU"/>
        </w:rPr>
        <w:t xml:space="preserve">11.4. Изменение условий Контракта при его исполнении не допускается, за исключением случаев, предусмотренных </w:t>
      </w:r>
      <w:hyperlink r:id="rId27" w:history="1">
        <w:r w:rsidRPr="00EE141D">
          <w:rPr>
            <w:rFonts w:ascii="Times New Roman" w:eastAsia="Calibri" w:hAnsi="Times New Roman" w:cs="Times New Roman"/>
            <w:sz w:val="23"/>
            <w:szCs w:val="23"/>
            <w:lang w:eastAsia="ru-RU"/>
          </w:rPr>
          <w:t>статьей 95</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9" w:name="sub_31305"/>
      <w:bookmarkEnd w:id="78"/>
      <w:r w:rsidRPr="00EE141D">
        <w:rPr>
          <w:rFonts w:ascii="Times New Roman" w:eastAsia="Calibri" w:hAnsi="Times New Roman" w:cs="Times New Roman"/>
          <w:sz w:val="23"/>
          <w:szCs w:val="23"/>
          <w:lang w:eastAsia="ru-RU"/>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79"/>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0" w:name="sub_31306"/>
      <w:r w:rsidRPr="00EE141D">
        <w:rPr>
          <w:rFonts w:ascii="Times New Roman" w:eastAsia="Calibri" w:hAnsi="Times New Roman" w:cs="Times New Roman"/>
          <w:sz w:val="23"/>
          <w:szCs w:val="23"/>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1" w:name="sub_31307"/>
      <w:bookmarkEnd w:id="80"/>
      <w:r w:rsidRPr="00EE141D">
        <w:rPr>
          <w:rFonts w:ascii="Times New Roman" w:eastAsia="Calibri" w:hAnsi="Times New Roman" w:cs="Times New Roman"/>
          <w:sz w:val="23"/>
          <w:szCs w:val="23"/>
          <w:lang w:eastAsia="ru-RU"/>
        </w:rPr>
        <w:t>11.7. Настоящий Контракт составлен в двух подлинных экземплярах, по одному для каждой из Сторон, имеющих одинаковую юридическую силу.</w:t>
      </w:r>
      <w:r w:rsidRPr="00EE141D">
        <w:rPr>
          <w:rFonts w:ascii="Times New Roman" w:eastAsia="Calibri" w:hAnsi="Times New Roman" w:cs="Times New Roman"/>
          <w:color w:val="000000"/>
          <w:sz w:val="20"/>
          <w:szCs w:val="20"/>
          <w:lang w:eastAsia="ru-RU"/>
        </w:rPr>
        <w:t xml:space="preserve"> </w:t>
      </w:r>
    </w:p>
    <w:bookmarkEnd w:id="81"/>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x-none" w:eastAsia="ru-RU"/>
        </w:rPr>
        <w:t>XII. Перечень приложений</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bookmarkStart w:id="82" w:name="sub_314123"/>
      <w:r w:rsidRPr="00EE141D">
        <w:rPr>
          <w:rFonts w:ascii="Times New Roman" w:eastAsia="Calibri" w:hAnsi="Times New Roman" w:cs="Times New Roman"/>
          <w:sz w:val="23"/>
          <w:szCs w:val="23"/>
          <w:lang w:eastAsia="ru-RU"/>
        </w:rPr>
        <w:t>12.1. Неотъемлемой частью Контракта являются следующие приложения:</w:t>
      </w:r>
    </w:p>
    <w:bookmarkEnd w:id="82"/>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спецификация (</w:t>
      </w:r>
      <w:hyperlink r:id="rId28" w:anchor="sub_311000" w:history="1">
        <w:r w:rsidRPr="00EE141D">
          <w:rPr>
            <w:rFonts w:ascii="Times New Roman" w:eastAsia="Calibri" w:hAnsi="Times New Roman" w:cs="Times New Roman"/>
            <w:sz w:val="23"/>
            <w:szCs w:val="23"/>
            <w:lang w:eastAsia="ru-RU"/>
          </w:rPr>
          <w:t>приложение N 1</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график поставки товара (</w:t>
      </w:r>
      <w:hyperlink r:id="rId29" w:anchor="sub_313000" w:history="1">
        <w:r w:rsidRPr="00EE141D">
          <w:rPr>
            <w:rFonts w:ascii="Times New Roman" w:eastAsia="Calibri" w:hAnsi="Times New Roman" w:cs="Times New Roman"/>
            <w:sz w:val="23"/>
            <w:szCs w:val="23"/>
            <w:lang w:eastAsia="ru-RU"/>
          </w:rPr>
          <w:t>приложение N 2</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Pr="00EE141D"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t>XIII. Адреса и банковские реквизиты Сторон</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bCs/>
          <w:sz w:val="20"/>
          <w:szCs w:val="19"/>
          <w:shd w:val="clear" w:color="auto" w:fill="FFFFFF"/>
          <w:lang w:eastAsia="ar-SA"/>
        </w:rPr>
      </w:pPr>
      <w:r w:rsidRPr="00EE141D">
        <w:rPr>
          <w:rFonts w:ascii="Times New Roman" w:eastAsia="Calibri" w:hAnsi="Times New Roman" w:cs="Times New Roman"/>
          <w:b/>
          <w:sz w:val="20"/>
          <w:szCs w:val="19"/>
          <w:lang w:eastAsia="ru-RU"/>
        </w:rPr>
        <w:t>Заказчик:</w:t>
      </w:r>
      <w:r w:rsidRPr="00EE141D">
        <w:rPr>
          <w:rFonts w:ascii="Times New Roman" w:eastAsia="Calibri" w:hAnsi="Times New Roman" w:cs="Times New Roman"/>
          <w:sz w:val="20"/>
          <w:szCs w:val="19"/>
          <w:lang w:eastAsia="ru-RU"/>
        </w:rPr>
        <w:t xml:space="preserve"> </w:t>
      </w:r>
      <w:r w:rsidRPr="00EE141D">
        <w:rPr>
          <w:rFonts w:ascii="Times New Roman" w:eastAsia="Calibri" w:hAnsi="Times New Roman" w:cs="Times New Roman"/>
          <w:b/>
          <w:sz w:val="20"/>
          <w:szCs w:val="19"/>
          <w:lang w:eastAsia="ru-RU"/>
        </w:rPr>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Поставщик: </w:t>
      </w: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sz w:val="19"/>
          <w:szCs w:val="19"/>
          <w:lang w:eastAsia="ru-RU"/>
        </w:rPr>
      </w:pP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Pr>
          <w:rFonts w:ascii="Times New Roman" w:eastAsia="Calibri" w:hAnsi="Times New Roman" w:cs="Times New Roman"/>
          <w:noProof/>
          <w:color w:val="000000"/>
          <w:sz w:val="20"/>
          <w:szCs w:val="20"/>
          <w:lang w:eastAsia="ru-RU"/>
        </w:rPr>
        <mc:AlternateContent>
          <mc:Choice Requires="wps">
            <w:drawing>
              <wp:anchor distT="0" distB="0" distL="114935" distR="114300" simplePos="0" relativeHeight="251659264" behindDoc="0" locked="0" layoutInCell="1" allowOverlap="0">
                <wp:simplePos x="0" y="0"/>
                <wp:positionH relativeFrom="page">
                  <wp:posOffset>4015105</wp:posOffset>
                </wp:positionH>
                <wp:positionV relativeFrom="paragraph">
                  <wp:posOffset>69215</wp:posOffset>
                </wp:positionV>
                <wp:extent cx="3232785" cy="3402965"/>
                <wp:effectExtent l="0" t="0" r="5715" b="698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340296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45pt;width:254.55pt;height:267.95pt;z-index:251659264;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v:textbox>
                <w10:wrap type="square" side="largest" anchorx="page"/>
              </v:rect>
            </w:pict>
          </mc:Fallback>
        </mc:AlternateContent>
      </w:r>
      <w:r w:rsidRPr="00EE141D">
        <w:rPr>
          <w:rFonts w:ascii="Times New Roman" w:eastAsia="Calibri" w:hAnsi="Times New Roman" w:cs="Times New Roman"/>
          <w:sz w:val="19"/>
          <w:szCs w:val="19"/>
          <w:lang w:eastAsia="ru-RU"/>
        </w:rPr>
        <w:t xml:space="preserve">Наименование: </w:t>
      </w:r>
      <w:r w:rsidRPr="00EE141D">
        <w:rPr>
          <w:rFonts w:ascii="Times New Roman" w:eastAsia="Calibri" w:hAnsi="Times New Roman" w:cs="Times New Roman"/>
          <w:b/>
          <w:sz w:val="19"/>
          <w:szCs w:val="19"/>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19"/>
          <w:szCs w:val="19"/>
          <w:lang w:eastAsia="ru-RU"/>
        </w:rPr>
        <w:t xml:space="preserve">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Сокращенное наименование: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ФГБУ </w:t>
      </w:r>
      <w:proofErr w:type="spellStart"/>
      <w:r w:rsidRPr="00EE141D">
        <w:rPr>
          <w:rFonts w:ascii="Times New Roman" w:eastAsia="Calibri" w:hAnsi="Times New Roman" w:cs="Times New Roman"/>
          <w:sz w:val="19"/>
          <w:szCs w:val="19"/>
          <w:lang w:eastAsia="ru-RU"/>
        </w:rPr>
        <w:t>СибФНКЦ</w:t>
      </w:r>
      <w:proofErr w:type="spellEnd"/>
      <w:r w:rsidRPr="00EE141D">
        <w:rPr>
          <w:rFonts w:ascii="Times New Roman" w:eastAsia="Calibri" w:hAnsi="Times New Roman" w:cs="Times New Roman"/>
          <w:sz w:val="19"/>
          <w:szCs w:val="19"/>
          <w:lang w:eastAsia="ru-RU"/>
        </w:rPr>
        <w:t xml:space="preserve"> ФМБА России</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636035 г. Северск Томской области ул. Мира, 4, (тел/факс (382-3) 54-37-03);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ИНН 7024038542  КПП 702401001</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EE141D">
        <w:rPr>
          <w:rFonts w:ascii="Times New Roman" w:eastAsia="Calibri" w:hAnsi="Times New Roman" w:cs="Times New Roman"/>
          <w:sz w:val="18"/>
          <w:szCs w:val="18"/>
          <w:lang w:eastAsia="ru-RU"/>
        </w:rPr>
        <w:t>т.ч</w:t>
      </w:r>
      <w:proofErr w:type="spellEnd"/>
      <w:r w:rsidRPr="00EE141D">
        <w:rPr>
          <w:rFonts w:ascii="Times New Roman" w:eastAsia="Calibri" w:hAnsi="Times New Roman" w:cs="Times New Roman"/>
          <w:sz w:val="18"/>
          <w:szCs w:val="18"/>
          <w:lang w:eastAsia="ru-RU"/>
        </w:rPr>
        <w:t>. безвозмездные поступления, пожертвования, аренда федерального имущества):</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21656Щ40290)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 лицевой счет для учета средств ОМС:</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22656Щ40290)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color w:val="0000FF"/>
          <w:sz w:val="18"/>
          <w:szCs w:val="18"/>
          <w:lang w:eastAsia="ru-RU"/>
        </w:rPr>
      </w:pP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Реквизиты счета Заказчика для уплаты неустоек (штрафов, пеней):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 xml:space="preserve">ИНН 7024038542    КПП 702401001 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w:t>
      </w:r>
      <w:proofErr w:type="gramEnd"/>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 xml:space="preserve">/с 20656Щ40290)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банковского счета: 40102810245370000058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БИК  ТОФК  016902004,</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КБК 00000000000000000140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Ответственное лицо за исполнение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Никулина Надежда Сергеевна, (3823) 78-08-50</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p>
    <w:p w:rsidR="00EE141D" w:rsidRPr="00EE141D" w:rsidRDefault="00EE141D" w:rsidP="00EE141D">
      <w:pPr>
        <w:pBdr>
          <w:bottom w:val="single" w:sz="12" w:space="1" w:color="auto"/>
        </w:pBdr>
        <w:tabs>
          <w:tab w:val="left" w:pos="1134"/>
        </w:tabs>
        <w:autoSpaceDE w:val="0"/>
        <w:autoSpaceDN w:val="0"/>
        <w:adjustRightInd w:val="0"/>
        <w:spacing w:after="0" w:line="240" w:lineRule="auto"/>
        <w:jc w:val="center"/>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ПОДПИСИ И ПЕЧАТИ СТОРОН</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Заказчик:</w:t>
      </w:r>
      <w:r w:rsidRPr="00EE141D">
        <w:rPr>
          <w:rFonts w:ascii="Times New Roman" w:eastAsia="Calibri" w:hAnsi="Times New Roman" w:cs="Times New Roman"/>
          <w:b/>
          <w:sz w:val="20"/>
          <w:szCs w:val="20"/>
          <w:lang w:eastAsia="ru-RU"/>
        </w:rPr>
        <w:tab/>
      </w:r>
      <w:r w:rsidRPr="00EE141D">
        <w:rPr>
          <w:rFonts w:ascii="Times New Roman" w:eastAsia="Calibri" w:hAnsi="Times New Roman" w:cs="Times New Roman"/>
          <w:b/>
          <w:sz w:val="20"/>
          <w:szCs w:val="20"/>
          <w:lang w:eastAsia="ru-RU"/>
        </w:rPr>
        <w:tab/>
        <w:t>Поставщик:</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r w:rsidRPr="00EE141D">
        <w:rPr>
          <w:rFonts w:ascii="Times New Roman" w:eastAsia="Calibri" w:hAnsi="Times New Roman" w:cs="Times New Roman"/>
          <w:sz w:val="20"/>
          <w:szCs w:val="20"/>
          <w:lang w:eastAsia="ru-RU"/>
        </w:rPr>
        <w:t xml:space="preserve">  _____________________</w:t>
      </w:r>
      <w:r w:rsidRPr="00EE141D">
        <w:rPr>
          <w:rFonts w:ascii="Times New Roman" w:eastAsia="Calibri" w:hAnsi="Times New Roman" w:cs="Times New Roman"/>
          <w:b/>
          <w:sz w:val="20"/>
          <w:szCs w:val="20"/>
          <w:lang w:eastAsia="ru-RU"/>
        </w:rPr>
        <w:t xml:space="preserve"> </w:t>
      </w:r>
      <w:r w:rsidR="001D73E9">
        <w:rPr>
          <w:rFonts w:ascii="Times New Roman" w:eastAsia="Calibri" w:hAnsi="Times New Roman" w:cs="Times New Roman"/>
          <w:b/>
          <w:sz w:val="20"/>
          <w:szCs w:val="20"/>
          <w:lang w:eastAsia="ru-RU"/>
        </w:rPr>
        <w:t>Е.В. Приваленко</w:t>
      </w:r>
      <w:bookmarkStart w:id="83" w:name="_GoBack"/>
      <w:bookmarkEnd w:id="83"/>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t xml:space="preserve">               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b/>
          <w:sz w:val="20"/>
          <w:szCs w:val="20"/>
          <w:lang w:eastAsia="ru-RU"/>
        </w:rPr>
        <w:t xml:space="preserve">  </w:t>
      </w:r>
      <w:r w:rsidRPr="00EE141D">
        <w:rPr>
          <w:rFonts w:ascii="Times New Roman" w:eastAsia="Calibri" w:hAnsi="Times New Roman" w:cs="Times New Roman"/>
          <w:sz w:val="20"/>
          <w:szCs w:val="20"/>
          <w:lang w:eastAsia="ru-RU"/>
        </w:rPr>
        <w:t>(подпись, печать)</w:t>
      </w:r>
      <w:r w:rsidRPr="00EE141D">
        <w:rPr>
          <w:rFonts w:ascii="Times New Roman" w:eastAsia="Calibri" w:hAnsi="Times New Roman" w:cs="Times New Roman"/>
          <w:sz w:val="20"/>
          <w:szCs w:val="20"/>
          <w:lang w:eastAsia="ru-RU"/>
        </w:rPr>
        <w:tab/>
        <w:t xml:space="preserve">                                                                                       (подпись и печать)</w:t>
      </w:r>
      <w:r w:rsidRPr="00EE141D">
        <w:rPr>
          <w:rFonts w:ascii="Times New Roman" w:eastAsia="Calibri" w:hAnsi="Times New Roman" w:cs="Times New Roman"/>
          <w:sz w:val="20"/>
          <w:szCs w:val="20"/>
          <w:lang w:eastAsia="ru-RU"/>
        </w:rPr>
        <w:tab/>
      </w:r>
    </w:p>
    <w:p w:rsid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Pr="00EE141D"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r w:rsidRPr="00EE141D">
        <w:rPr>
          <w:rFonts w:ascii="Times New Roman" w:eastAsia="Calibri" w:hAnsi="Times New Roman" w:cs="Times New Roman"/>
          <w:b/>
          <w:bCs/>
          <w:lang w:eastAsia="ru-RU"/>
        </w:rPr>
        <w:t>Приложение N 1</w:t>
      </w:r>
      <w:r w:rsidRPr="00EE141D">
        <w:rPr>
          <w:rFonts w:ascii="Times New Roman" w:eastAsia="Calibri" w:hAnsi="Times New Roman" w:cs="Times New Roman"/>
          <w:vertAlign w:val="superscript"/>
          <w:lang w:eastAsia="ru-RU"/>
        </w:rPr>
        <w:t> </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 2026г. N ____</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t>Спецификация</w:t>
      </w:r>
      <w:r w:rsidRPr="00EE141D">
        <w:rPr>
          <w:rFonts w:ascii="Times New Roman" w:eastAsia="Calibri" w:hAnsi="Times New Roman" w:cs="Times New Roman"/>
          <w:b/>
          <w:lang w:eastAsia="ru-RU"/>
        </w:rPr>
        <w:t xml:space="preserve"> </w:t>
      </w:r>
      <w:r w:rsidRPr="00EE141D">
        <w:rPr>
          <w:rFonts w:ascii="Times New Roman" w:eastAsia="Calibri" w:hAnsi="Times New Roman" w:cs="Times New Roman"/>
          <w:b/>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EE141D" w:rsidRPr="00EE141D" w:rsidTr="002F3499">
        <w:trPr>
          <w:trHeight w:val="77"/>
        </w:trPr>
        <w:tc>
          <w:tcPr>
            <w:tcW w:w="248"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 </w:t>
            </w:r>
            <w:proofErr w:type="gramStart"/>
            <w:r w:rsidRPr="00EE141D">
              <w:rPr>
                <w:rFonts w:ascii="Times New Roman" w:eastAsia="Calibri" w:hAnsi="Times New Roman" w:cs="Times New Roman"/>
                <w:b/>
                <w:bCs/>
                <w:sz w:val="18"/>
                <w:szCs w:val="18"/>
                <w:lang w:eastAsia="ru-RU"/>
              </w:rPr>
              <w:t>п</w:t>
            </w:r>
            <w:proofErr w:type="gramEnd"/>
            <w:r w:rsidRPr="00EE141D">
              <w:rPr>
                <w:rFonts w:ascii="Times New Roman" w:eastAsia="Calibri" w:hAnsi="Times New Roman" w:cs="Times New Roman"/>
                <w:b/>
                <w:bCs/>
                <w:sz w:val="18"/>
                <w:szCs w:val="18"/>
                <w:lang w:eastAsia="ru-RU"/>
              </w:rPr>
              <w:t>/п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 xml:space="preserve">Наименование товара, </w:t>
            </w:r>
            <w:r w:rsidRPr="00EE141D">
              <w:rPr>
                <w:rFonts w:ascii="Times New Roman" w:eastAsia="Calibri" w:hAnsi="Times New Roman" w:cs="Times New Roman"/>
                <w:b/>
                <w:bCs/>
                <w:sz w:val="18"/>
                <w:szCs w:val="18"/>
                <w:lang w:eastAsia="ru-RU"/>
              </w:rPr>
              <w:t xml:space="preserve">Товарный знак, </w:t>
            </w:r>
            <w:r w:rsidRPr="00EE141D">
              <w:rPr>
                <w:rFonts w:ascii="Times New Roman" w:eastAsia="Calibri" w:hAnsi="Times New Roman" w:cs="Times New Roman"/>
                <w:sz w:val="18"/>
                <w:szCs w:val="18"/>
                <w:lang w:eastAsia="ru-RU"/>
              </w:rPr>
              <w:t xml:space="preserve"> </w:t>
            </w:r>
            <w:r w:rsidRPr="00EE141D">
              <w:rPr>
                <w:rFonts w:ascii="Times New Roman" w:eastAsia="Calibri" w:hAnsi="Times New Roman" w:cs="Times New Roman"/>
                <w:b/>
                <w:sz w:val="18"/>
                <w:szCs w:val="18"/>
                <w:lang w:eastAsia="ru-RU"/>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Ед. изм.</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Общее</w:t>
            </w:r>
          </w:p>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Сумма, руб.</w:t>
            </w:r>
          </w:p>
        </w:tc>
      </w:tr>
      <w:tr w:rsidR="00EE141D" w:rsidRPr="00EE141D" w:rsidTr="002F3499">
        <w:trPr>
          <w:trHeight w:val="77"/>
        </w:trPr>
        <w:tc>
          <w:tcPr>
            <w:tcW w:w="248"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2</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3</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5</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6</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7</w:t>
            </w:r>
          </w:p>
        </w:tc>
        <w:tc>
          <w:tcPr>
            <w:tcW w:w="637"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8</w:t>
            </w: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1993" w:type="pct"/>
            <w:tcBorders>
              <w:top w:val="single" w:sz="4" w:space="0" w:color="000000"/>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color w:val="000000"/>
                <w:sz w:val="18"/>
                <w:szCs w:val="18"/>
                <w:lang w:eastAsia="ru-RU"/>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18"/>
                <w:szCs w:val="18"/>
                <w:lang w:eastAsia="ru-RU"/>
              </w:rPr>
            </w:pPr>
          </w:p>
        </w:tc>
        <w:tc>
          <w:tcPr>
            <w:tcW w:w="637"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0"/>
                <w:szCs w:val="18"/>
                <w:lang w:eastAsia="ru-RU"/>
              </w:rPr>
            </w:pP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
                <w:bCs/>
                <w:color w:val="000000"/>
                <w:sz w:val="18"/>
                <w:szCs w:val="18"/>
                <w:lang w:eastAsia="ru-RU"/>
              </w:rPr>
              <w:t>Итого:</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637" w:type="pct"/>
            <w:tcBorders>
              <w:top w:val="nil"/>
              <w:left w:val="single" w:sz="4" w:space="0" w:color="000000"/>
              <w:bottom w:val="single" w:sz="4" w:space="0" w:color="000000"/>
              <w:right w:val="single" w:sz="4" w:space="0" w:color="000000"/>
            </w:tcBorders>
            <w:shd w:val="clear" w:color="auto" w:fill="FFFFFF"/>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20"/>
                <w:szCs w:val="18"/>
                <w:lang w:eastAsia="ru-RU"/>
              </w:rPr>
            </w:pPr>
          </w:p>
        </w:tc>
      </w:tr>
    </w:tbl>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FF"/>
          <w:sz w:val="20"/>
          <w:szCs w:val="20"/>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1.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2. Поставщик обязуется вместе с товаром предоставить гарантию Поставщика на товар  и срок действия гарантии должен быть </w:t>
      </w:r>
      <w:r w:rsidRPr="00EE141D">
        <w:rPr>
          <w:rFonts w:ascii="Times New Roman" w:eastAsia="Calibri" w:hAnsi="Times New Roman" w:cs="Times New Roman"/>
          <w:i/>
          <w:sz w:val="20"/>
          <w:szCs w:val="20"/>
          <w:lang w:eastAsia="ru-RU"/>
        </w:rPr>
        <w:t xml:space="preserve">не менее </w:t>
      </w:r>
      <w:r w:rsidRPr="00EE141D">
        <w:rPr>
          <w:rFonts w:ascii="Times New Roman" w:eastAsia="Calibri" w:hAnsi="Times New Roman" w:cs="Times New Roman"/>
          <w:b/>
          <w:i/>
          <w:sz w:val="20"/>
          <w:szCs w:val="20"/>
          <w:lang w:eastAsia="ru-RU"/>
        </w:rPr>
        <w:t>12 (двенадцать) месяцев</w:t>
      </w:r>
      <w:r w:rsidRPr="00EE141D">
        <w:rPr>
          <w:rFonts w:ascii="Times New Roman" w:eastAsia="Calibri" w:hAnsi="Times New Roman" w:cs="Times New Roman"/>
          <w:sz w:val="20"/>
          <w:szCs w:val="20"/>
          <w:lang w:eastAsia="ru-RU"/>
        </w:rPr>
        <w:t xml:space="preserve">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товарной (товарно-транспортную) накладной (или универсального передаточного документа).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должна распространяться на товар в целом и на все составляющие (комплектующие) части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случае</w:t>
      </w:r>
      <w:proofErr w:type="gramStart"/>
      <w:r w:rsidRPr="00EE141D">
        <w:rPr>
          <w:rFonts w:ascii="Times New Roman" w:eastAsia="Calibri" w:hAnsi="Times New Roman" w:cs="Times New Roman"/>
          <w:sz w:val="20"/>
          <w:szCs w:val="20"/>
          <w:lang w:eastAsia="ru-RU"/>
        </w:rPr>
        <w:t>,</w:t>
      </w:r>
      <w:proofErr w:type="gramEnd"/>
      <w:r w:rsidRPr="00EE141D">
        <w:rPr>
          <w:rFonts w:ascii="Times New Roman" w:eastAsia="Calibri" w:hAnsi="Times New Roman" w:cs="Times New Roman"/>
          <w:sz w:val="20"/>
          <w:szCs w:val="20"/>
          <w:lang w:eastAsia="ru-RU"/>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В отношении замененного товара гарантийный срок начинает действовать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3. Поставщик осуществляет поставку, разгрузку товара за свой счет.</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4. Поставщик обязан уведомить начальника МТБ - </w:t>
      </w:r>
      <w:proofErr w:type="spellStart"/>
      <w:r w:rsidRPr="00EE141D">
        <w:rPr>
          <w:rFonts w:ascii="Times New Roman" w:eastAsia="Calibri" w:hAnsi="Times New Roman" w:cs="Times New Roman"/>
          <w:b/>
          <w:sz w:val="20"/>
          <w:szCs w:val="20"/>
          <w:lang w:eastAsia="ru-RU"/>
        </w:rPr>
        <w:t>Рогозную</w:t>
      </w:r>
      <w:proofErr w:type="spellEnd"/>
      <w:r w:rsidRPr="00EE141D">
        <w:rPr>
          <w:rFonts w:ascii="Times New Roman" w:eastAsia="Calibri" w:hAnsi="Times New Roman" w:cs="Times New Roman"/>
          <w:b/>
          <w:sz w:val="20"/>
          <w:szCs w:val="20"/>
          <w:lang w:eastAsia="ru-RU"/>
        </w:rPr>
        <w:t xml:space="preserve"> Наталью Петровну, тел. 8(3823) 77-97-34, RogoznayaNP@med.tomsk.ru</w:t>
      </w:r>
      <w:r w:rsidRPr="00EE141D">
        <w:rPr>
          <w:rFonts w:ascii="Times New Roman" w:eastAsia="Calibri" w:hAnsi="Times New Roman" w:cs="Times New Roman"/>
          <w:sz w:val="20"/>
          <w:szCs w:val="20"/>
          <w:lang w:eastAsia="ru-RU"/>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Pr="00EE141D">
        <w:rPr>
          <w:rFonts w:ascii="Times New Roman" w:eastAsia="Calibri" w:hAnsi="Times New Roman" w:cs="Times New Roman"/>
          <w:sz w:val="20"/>
          <w:szCs w:val="20"/>
          <w:lang w:eastAsia="ru-RU"/>
        </w:rPr>
        <w:t>Рогозную</w:t>
      </w:r>
      <w:proofErr w:type="spellEnd"/>
      <w:r w:rsidRPr="00EE141D">
        <w:rPr>
          <w:rFonts w:ascii="Times New Roman" w:eastAsia="Calibri" w:hAnsi="Times New Roman" w:cs="Times New Roman"/>
          <w:sz w:val="20"/>
          <w:szCs w:val="20"/>
          <w:lang w:eastAsia="ru-RU"/>
        </w:rPr>
        <w:t xml:space="preserve"> Н. П.</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На момент поставки товара Поставщик должен предоставить:</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инструкцию пользователя (руководство по эксплуатации) на товар на русском языке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3"/>
          <w:szCs w:val="23"/>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EE141D" w:rsidRPr="00EE141D" w:rsidTr="002F3499">
        <w:tc>
          <w:tcPr>
            <w:tcW w:w="4863"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141D">
              <w:rPr>
                <w:rFonts w:ascii="Times New Roman" w:eastAsia="Times New Roman" w:hAnsi="Times New Roman" w:cs="Times New Roman"/>
                <w:sz w:val="20"/>
                <w:szCs w:val="20"/>
                <w:lang w:eastAsia="ru-RU"/>
              </w:rPr>
              <w:t>ЗАКАЗЧИК:</w:t>
            </w:r>
          </w:p>
          <w:p w:rsidR="00EE141D" w:rsidRPr="00EE141D" w:rsidRDefault="00A073E6" w:rsidP="00EE141D">
            <w:pPr>
              <w:widowControl w:val="0"/>
              <w:autoSpaceDE w:val="0"/>
              <w:autoSpaceDN w:val="0"/>
              <w:adjustRightInd w:val="0"/>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И.О. </w:t>
            </w:r>
            <w:r w:rsidR="00EE141D" w:rsidRPr="00EE141D">
              <w:rPr>
                <w:rFonts w:ascii="Times New Roman" w:eastAsia="Times New Roman" w:hAnsi="Times New Roman" w:cs="Times New Roman"/>
                <w:lang w:eastAsia="ru-RU"/>
              </w:rPr>
              <w:t>Руководителя контрактной службы</w:t>
            </w:r>
            <w:r w:rsidR="00EE141D" w:rsidRPr="00EE141D">
              <w:rPr>
                <w:rFonts w:ascii="Times New Roman" w:eastAsia="Times New Roman" w:hAnsi="Times New Roman" w:cs="Times New Roman"/>
                <w:b/>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w:t>
            </w:r>
            <w:r w:rsidRPr="00EE141D">
              <w:rPr>
                <w:rFonts w:ascii="Times New Roman" w:eastAsia="Calibri" w:hAnsi="Times New Roman" w:cs="Times New Roman"/>
                <w:b/>
                <w:sz w:val="20"/>
                <w:szCs w:val="20"/>
                <w:lang w:eastAsia="ru-RU"/>
              </w:rPr>
              <w:t xml:space="preserve"> </w:t>
            </w:r>
            <w:r w:rsidR="00A073E6" w:rsidRPr="00A073E6">
              <w:rPr>
                <w:rFonts w:ascii="Times New Roman" w:eastAsia="Calibri" w:hAnsi="Times New Roman" w:cs="Times New Roman"/>
                <w:b/>
                <w:sz w:val="20"/>
                <w:szCs w:val="20"/>
                <w:lang w:eastAsia="ru-RU"/>
              </w:rPr>
              <w:t xml:space="preserve">Е.В. </w:t>
            </w:r>
            <w:proofErr w:type="spellStart"/>
            <w:r w:rsidR="00A073E6" w:rsidRPr="00A073E6">
              <w:rPr>
                <w:rFonts w:ascii="Times New Roman" w:eastAsia="Calibri" w:hAnsi="Times New Roman" w:cs="Times New Roman"/>
                <w:b/>
                <w:sz w:val="20"/>
                <w:szCs w:val="20"/>
                <w:lang w:eastAsia="ru-RU"/>
              </w:rPr>
              <w:t>Приваленко</w:t>
            </w:r>
            <w:proofErr w:type="spellEnd"/>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166"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 (должность)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E141D">
              <w:rPr>
                <w:rFonts w:ascii="Times New Roman" w:eastAsia="Times New Roman" w:hAnsi="Times New Roman" w:cs="Times New Roman"/>
                <w:lang w:eastAsia="ru-RU"/>
              </w:rPr>
              <w:t>_________________________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b/>
                <w:bCs/>
                <w:sz w:val="20"/>
                <w:szCs w:val="20"/>
                <w:lang w:eastAsia="ru-RU"/>
              </w:rPr>
              <w:t xml:space="preserve"> </w:t>
            </w: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b/>
          <w:bCs/>
          <w:lang w:eastAsia="ru-RU"/>
        </w:rPr>
      </w:pPr>
      <w:r w:rsidRPr="00EE141D">
        <w:rPr>
          <w:rFonts w:ascii="Times New Roman" w:eastAsia="Calibri" w:hAnsi="Times New Roman" w:cs="Times New Roman"/>
          <w:b/>
          <w:bCs/>
          <w:lang w:eastAsia="ru-RU"/>
        </w:rPr>
        <w:t>Приложение N 2</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«___»._____.2026г. N _____</w:t>
      </w: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p>
    <w:p w:rsidR="00EE141D" w:rsidRPr="00EE141D" w:rsidRDefault="00EE141D" w:rsidP="00EE141D">
      <w:pPr>
        <w:widowControl w:val="0"/>
        <w:suppressAutoHyphens/>
        <w:autoSpaceDN w:val="0"/>
        <w:spacing w:after="0" w:line="240" w:lineRule="auto"/>
        <w:jc w:val="center"/>
        <w:rPr>
          <w:rFonts w:ascii="Times New Roman" w:eastAsia="Calibri" w:hAnsi="Times New Roman" w:cs="Times New Roman"/>
          <w:b/>
          <w:sz w:val="24"/>
          <w:szCs w:val="24"/>
          <w:lang w:eastAsia="ru-RU"/>
        </w:rPr>
      </w:pPr>
      <w:r w:rsidRPr="00EE141D">
        <w:rPr>
          <w:rFonts w:ascii="Times New Roman" w:eastAsia="Calibri" w:hAnsi="Times New Roman" w:cs="Times New Roman"/>
          <w:b/>
          <w:color w:val="000000"/>
          <w:sz w:val="24"/>
          <w:szCs w:val="24"/>
          <w:lang w:eastAsia="ru-RU"/>
        </w:rPr>
        <w:t>График поставки товара</w:t>
      </w:r>
    </w:p>
    <w:p w:rsidR="00EE141D" w:rsidRPr="00EE141D" w:rsidRDefault="00EE141D" w:rsidP="00EE141D">
      <w:pPr>
        <w:widowControl w:val="0"/>
        <w:suppressAutoHyphens/>
        <w:autoSpaceDN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b/>
          <w:lang w:eastAsia="ru-RU"/>
        </w:rPr>
        <w:t>Срок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lang w:eastAsia="ru-RU"/>
        </w:rPr>
        <w:t xml:space="preserve">1. Поставщик осуществляет поставку товара своими силами в </w:t>
      </w:r>
      <w:r w:rsidRPr="00EE141D">
        <w:rPr>
          <w:rFonts w:ascii="Times New Roman" w:eastAsia="Calibri" w:hAnsi="Times New Roman" w:cs="Times New Roman"/>
          <w:b/>
          <w:lang w:eastAsia="ru-RU"/>
        </w:rPr>
        <w:t xml:space="preserve">течение </w:t>
      </w:r>
      <w:r w:rsidR="00A93908">
        <w:rPr>
          <w:rFonts w:ascii="Times New Roman" w:eastAsia="Calibri" w:hAnsi="Times New Roman" w:cs="Times New Roman"/>
          <w:b/>
          <w:lang w:eastAsia="ru-RU"/>
        </w:rPr>
        <w:t xml:space="preserve">20 </w:t>
      </w:r>
      <w:r w:rsidRPr="00EE141D">
        <w:rPr>
          <w:rFonts w:ascii="Times New Roman" w:eastAsia="Calibri" w:hAnsi="Times New Roman" w:cs="Times New Roman"/>
          <w:b/>
          <w:lang w:eastAsia="ru-RU"/>
        </w:rPr>
        <w:t>(</w:t>
      </w:r>
      <w:r w:rsidR="00A93908">
        <w:rPr>
          <w:rFonts w:ascii="Times New Roman" w:eastAsia="Calibri" w:hAnsi="Times New Roman" w:cs="Times New Roman"/>
          <w:b/>
          <w:lang w:eastAsia="ru-RU"/>
        </w:rPr>
        <w:t>двадцати</w:t>
      </w:r>
      <w:r w:rsidRPr="00EE141D">
        <w:rPr>
          <w:rFonts w:ascii="Times New Roman" w:eastAsia="Calibri" w:hAnsi="Times New Roman" w:cs="Times New Roman"/>
          <w:b/>
          <w:lang w:eastAsia="ru-RU"/>
        </w:rPr>
        <w:t xml:space="preserve">) </w:t>
      </w:r>
      <w:r w:rsidR="00A93908">
        <w:rPr>
          <w:rFonts w:ascii="Times New Roman" w:eastAsia="Calibri" w:hAnsi="Times New Roman" w:cs="Times New Roman"/>
          <w:b/>
          <w:lang w:eastAsia="ru-RU"/>
        </w:rPr>
        <w:t xml:space="preserve">календарных </w:t>
      </w:r>
      <w:r w:rsidRPr="00EE141D">
        <w:rPr>
          <w:rFonts w:ascii="Times New Roman" w:eastAsia="Calibri" w:hAnsi="Times New Roman" w:cs="Times New Roman"/>
          <w:b/>
          <w:lang w:eastAsia="ru-RU"/>
        </w:rPr>
        <w:t>дней</w:t>
      </w:r>
      <w:r w:rsidRPr="00EE141D">
        <w:rPr>
          <w:rFonts w:ascii="Times New Roman" w:eastAsia="Calibri" w:hAnsi="Times New Roman" w:cs="Times New Roman"/>
          <w:lang w:eastAsia="ru-RU"/>
        </w:rPr>
        <w:t xml:space="preserve"> с момента подписания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EE141D" w:rsidRPr="00EE141D" w:rsidTr="002F3499">
        <w:trPr>
          <w:trHeight w:val="2519"/>
        </w:trPr>
        <w:tc>
          <w:tcPr>
            <w:tcW w:w="5645"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ЗАКАЗЧИК:</w:t>
            </w:r>
          </w:p>
          <w:p w:rsidR="00EE141D" w:rsidRPr="00EE141D" w:rsidRDefault="00A073E6"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И.О. </w:t>
            </w:r>
            <w:r w:rsidR="00EE141D" w:rsidRPr="00EE141D">
              <w:rPr>
                <w:rFonts w:ascii="Times New Roman" w:eastAsia="Times New Roman" w:hAnsi="Times New Roman" w:cs="Times New Roman"/>
                <w:lang w:eastAsia="ru-RU"/>
              </w:rPr>
              <w:t xml:space="preserve">Руководителя контрактной службы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________________________</w:t>
            </w:r>
            <w:r w:rsidRPr="00EE141D">
              <w:rPr>
                <w:rFonts w:ascii="Times New Roman" w:eastAsia="Calibri" w:hAnsi="Times New Roman" w:cs="Times New Roman"/>
                <w:b/>
                <w:sz w:val="20"/>
                <w:szCs w:val="20"/>
                <w:lang w:eastAsia="ru-RU"/>
              </w:rPr>
              <w:t xml:space="preserve"> </w:t>
            </w:r>
            <w:r w:rsidR="00A073E6">
              <w:rPr>
                <w:rFonts w:ascii="Times New Roman" w:eastAsia="Calibri" w:hAnsi="Times New Roman" w:cs="Times New Roman"/>
                <w:b/>
                <w:sz w:val="20"/>
                <w:szCs w:val="20"/>
                <w:lang w:eastAsia="ru-RU"/>
              </w:rPr>
              <w:t xml:space="preserve">Е.В. </w:t>
            </w:r>
            <w:proofErr w:type="spellStart"/>
            <w:r w:rsidR="00A073E6">
              <w:rPr>
                <w:rFonts w:ascii="Times New Roman" w:eastAsia="Calibri" w:hAnsi="Times New Roman" w:cs="Times New Roman"/>
                <w:b/>
                <w:sz w:val="20"/>
                <w:szCs w:val="20"/>
                <w:lang w:eastAsia="ru-RU"/>
              </w:rPr>
              <w:t>Приваленко</w:t>
            </w:r>
            <w:proofErr w:type="spellEnd"/>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018"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color w:val="000000"/>
                <w:sz w:val="20"/>
                <w:szCs w:val="20"/>
                <w:lang w:eastAsia="ru-RU"/>
              </w:rPr>
            </w:pPr>
            <w:r w:rsidRPr="00EE141D">
              <w:rPr>
                <w:rFonts w:ascii="Times New Roman" w:eastAsia="Times New Roman" w:hAnsi="Times New Roman" w:cs="Times New Roman"/>
                <w:lang w:eastAsia="ru-RU"/>
              </w:rPr>
              <w:t>______________________</w:t>
            </w:r>
            <w:r w:rsidRPr="00EE141D">
              <w:rPr>
                <w:rFonts w:ascii="Times New Roman" w:eastAsia="Calibri" w:hAnsi="Times New Roman" w:cs="Times New Roman"/>
                <w:b/>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AB4DA6" w:rsidRDefault="00AB4DA6"/>
    <w:sectPr w:rsidR="00AB4DA6"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7C0" w:rsidRDefault="002477C0" w:rsidP="00EE141D">
      <w:pPr>
        <w:spacing w:after="0" w:line="240" w:lineRule="auto"/>
      </w:pPr>
      <w:r>
        <w:separator/>
      </w:r>
    </w:p>
  </w:endnote>
  <w:endnote w:type="continuationSeparator" w:id="0">
    <w:p w:rsidR="002477C0" w:rsidRDefault="002477C0" w:rsidP="00EE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7C0" w:rsidRDefault="002477C0" w:rsidP="00EE141D">
      <w:pPr>
        <w:spacing w:after="0" w:line="240" w:lineRule="auto"/>
      </w:pPr>
      <w:r>
        <w:separator/>
      </w:r>
    </w:p>
  </w:footnote>
  <w:footnote w:type="continuationSeparator" w:id="0">
    <w:p w:rsidR="002477C0" w:rsidRDefault="002477C0" w:rsidP="00EE141D">
      <w:pPr>
        <w:spacing w:after="0" w:line="240" w:lineRule="auto"/>
      </w:pPr>
      <w:r>
        <w:continuationSeparator/>
      </w:r>
    </w:p>
  </w:footnote>
  <w:footnote w:id="1">
    <w:p w:rsidR="00EE141D" w:rsidRPr="0027139F" w:rsidRDefault="00EE141D" w:rsidP="00EE141D">
      <w:pPr>
        <w:pStyle w:val="a3"/>
        <w:rPr>
          <w:rFonts w:ascii="Times New Roman" w:hAnsi="Times New Roman" w:cs="Times New Roman"/>
          <w:sz w:val="12"/>
          <w:szCs w:val="12"/>
        </w:rPr>
      </w:pPr>
      <w:r w:rsidRPr="0027139F">
        <w:rPr>
          <w:rStyle w:val="a5"/>
          <w:rFonts w:cs="Times New Roman"/>
          <w:sz w:val="12"/>
          <w:szCs w:val="12"/>
        </w:rPr>
        <w:footnoteRef/>
      </w:r>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 xml:space="preserve">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7139F">
          <w:rPr>
            <w:rStyle w:val="a6"/>
            <w:color w:val="auto"/>
            <w:sz w:val="12"/>
            <w:szCs w:val="12"/>
          </w:rPr>
          <w:t>частью 23 статьи 68</w:t>
        </w:r>
      </w:hyperlink>
      <w:r w:rsidRPr="0027139F">
        <w:rPr>
          <w:rFonts w:ascii="Times New Roman" w:hAnsi="Times New Roman" w:cs="Times New Roman"/>
          <w:sz w:val="12"/>
          <w:szCs w:val="1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2019, N 18, ст. 2195), слова "и оплатить" в текст Контракта не включаются.</w:t>
      </w:r>
      <w:proofErr w:type="gramEnd"/>
    </w:p>
  </w:footnote>
  <w:footnote w:id="2">
    <w:p w:rsidR="00EE141D" w:rsidRPr="0027139F" w:rsidRDefault="00EE141D" w:rsidP="00EE141D">
      <w:pPr>
        <w:pStyle w:val="a3"/>
        <w:rPr>
          <w:rFonts w:ascii="Times New Roman" w:hAnsi="Times New Roman" w:cs="Times New Roman"/>
          <w:i/>
          <w:sz w:val="12"/>
          <w:szCs w:val="12"/>
        </w:rPr>
      </w:pPr>
      <w:r>
        <w:rPr>
          <w:rStyle w:val="a5"/>
          <w:i/>
          <w:sz w:val="16"/>
          <w:szCs w:val="16"/>
        </w:rPr>
        <w:footnoteRef/>
      </w:r>
      <w:r>
        <w:rPr>
          <w:i/>
          <w:sz w:val="16"/>
          <w:szCs w:val="16"/>
        </w:rPr>
        <w:t xml:space="preserve"> </w:t>
      </w:r>
      <w:proofErr w:type="gramStart"/>
      <w:r w:rsidRPr="0027139F">
        <w:rPr>
          <w:rFonts w:ascii="Times New Roman" w:hAnsi="Times New Roman" w:cs="Times New Roman"/>
          <w:i/>
          <w:sz w:val="12"/>
          <w:szCs w:val="12"/>
        </w:rPr>
        <w:t>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roofErr w:type="gramEnd"/>
    </w:p>
  </w:footnote>
  <w:footnote w:id="3">
    <w:p w:rsidR="00EE141D" w:rsidRPr="0027139F" w:rsidRDefault="00EE141D" w:rsidP="00EE141D">
      <w:pPr>
        <w:jc w:val="both"/>
        <w:rPr>
          <w:rFonts w:ascii="Times New Roman" w:hAnsi="Times New Roman" w:cs="Times New Roman"/>
          <w:i/>
          <w:sz w:val="12"/>
          <w:szCs w:val="12"/>
        </w:rPr>
      </w:pPr>
      <w:r w:rsidRPr="0027139F">
        <w:rPr>
          <w:rStyle w:val="a5"/>
          <w:rFonts w:cs="Times New Roman"/>
          <w:i/>
          <w:sz w:val="12"/>
          <w:szCs w:val="12"/>
        </w:rPr>
        <w:footnoteRef/>
      </w:r>
      <w:r w:rsidRPr="0027139F">
        <w:rPr>
          <w:rFonts w:ascii="Times New Roman" w:hAnsi="Times New Roman" w:cs="Times New Roman"/>
          <w:i/>
          <w:sz w:val="12"/>
          <w:szCs w:val="12"/>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EE141D" w:rsidRPr="006F70E6" w:rsidRDefault="00EE141D" w:rsidP="00EE141D">
      <w:pPr>
        <w:pStyle w:val="a3"/>
        <w:rPr>
          <w:rFonts w:ascii="Times New Roman" w:hAnsi="Times New Roman" w:cs="Times New Roman"/>
          <w:sz w:val="12"/>
          <w:szCs w:val="12"/>
        </w:rPr>
      </w:pPr>
      <w:r w:rsidRPr="006F70E6">
        <w:rPr>
          <w:rStyle w:val="a5"/>
          <w:rFonts w:cs="Times New Roman"/>
          <w:sz w:val="16"/>
          <w:szCs w:val="10"/>
        </w:rPr>
        <w:footnoteRef/>
      </w:r>
      <w:r w:rsidRPr="006F70E6">
        <w:rPr>
          <w:rFonts w:ascii="Times New Roman" w:hAnsi="Times New Roman" w:cs="Times New Roman"/>
          <w:sz w:val="16"/>
          <w:szCs w:val="10"/>
        </w:rPr>
        <w:t xml:space="preserve"> </w:t>
      </w:r>
      <w:proofErr w:type="gramStart"/>
      <w:r w:rsidRPr="006F70E6">
        <w:rPr>
          <w:rFonts w:ascii="Times New Roman" w:hAnsi="Times New Roman" w:cs="Times New Roman"/>
          <w:i/>
          <w:sz w:val="12"/>
          <w:szCs w:val="12"/>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w:t>
      </w:r>
      <w:proofErr w:type="gramEnd"/>
      <w:r w:rsidRPr="006F70E6">
        <w:rPr>
          <w:rFonts w:ascii="Times New Roman" w:hAnsi="Times New Roman" w:cs="Times New Roman"/>
          <w:i/>
          <w:sz w:val="12"/>
          <w:szCs w:val="12"/>
        </w:rPr>
        <w:t xml:space="preserve"> тыс. рублей и не менее 1 тыс. рублей.</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В случае</w:t>
      </w:r>
      <w:proofErr w:type="gramStart"/>
      <w:r w:rsidRPr="006F70E6">
        <w:rPr>
          <w:rFonts w:ascii="Times New Roman" w:hAnsi="Times New Roman" w:cs="Times New Roman"/>
          <w:i/>
          <w:sz w:val="12"/>
          <w:szCs w:val="12"/>
        </w:rPr>
        <w:t>,</w:t>
      </w:r>
      <w:proofErr w:type="gramEnd"/>
      <w:r w:rsidRPr="006F70E6">
        <w:rPr>
          <w:rFonts w:ascii="Times New Roman" w:hAnsi="Times New Roman" w:cs="Times New Roman"/>
          <w:i/>
          <w:sz w:val="12"/>
          <w:szCs w:val="12"/>
        </w:rPr>
        <w:t xml:space="preserve">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а) в случае если цена Контракта не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б) в случае если цена Контракта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цены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sz w:val="16"/>
          <w:szCs w:val="16"/>
        </w:rPr>
      </w:pPr>
      <w:r w:rsidRPr="006F70E6">
        <w:rPr>
          <w:rFonts w:ascii="Times New Roman" w:hAnsi="Times New Roman" w:cs="Times New Roman"/>
          <w:sz w:val="16"/>
          <w:szCs w:val="16"/>
        </w:rPr>
        <w:t>5 процентов цены Контракта, если цена Контракта составляет от 3 млн. рублей до 50 млн. рублей (включительно);</w:t>
      </w:r>
    </w:p>
    <w:p w:rsidR="00EE141D" w:rsidRPr="006F70E6" w:rsidRDefault="00EE141D" w:rsidP="00EE141D">
      <w:pPr>
        <w:pStyle w:val="a3"/>
        <w:rPr>
          <w:sz w:val="16"/>
          <w:szCs w:val="16"/>
        </w:rPr>
      </w:pPr>
      <w:r w:rsidRPr="006F70E6">
        <w:rPr>
          <w:rFonts w:ascii="Times New Roman" w:hAnsi="Times New Roman" w:cs="Times New Roman"/>
          <w:sz w:val="16"/>
          <w:szCs w:val="16"/>
        </w:rPr>
        <w:t>1 процент цены Контракта, если цена Контракта составляет от 50 млн. рублей до 100 млн. рублей (включительно).</w:t>
      </w:r>
    </w:p>
  </w:footnote>
  <w:footnote w:id="5">
    <w:p w:rsidR="00EE141D" w:rsidRPr="006F70E6" w:rsidRDefault="00EE141D" w:rsidP="00EE141D">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2" w:history="1">
        <w:r w:rsidRPr="006F70E6">
          <w:rPr>
            <w:rStyle w:val="a6"/>
            <w:color w:val="auto"/>
            <w:sz w:val="16"/>
            <w:szCs w:val="16"/>
          </w:rPr>
          <w:t>пунктом 6</w:t>
        </w:r>
      </w:hyperlink>
      <w:r w:rsidR="006F70E6"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w:t>
      </w:r>
      <w:r w:rsidR="006F70E6" w:rsidRPr="006F70E6">
        <w:rPr>
          <w:rFonts w:ascii="Times New Roman" w:hAnsi="Times New Roman" w:cs="Times New Roman"/>
          <w:sz w:val="16"/>
          <w:szCs w:val="16"/>
        </w:rPr>
        <w:t xml:space="preserve">акта не превышает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w:t>
      </w:r>
      <w:r w:rsidR="006F70E6" w:rsidRPr="006F70E6">
        <w:rPr>
          <w:rFonts w:ascii="Times New Roman" w:hAnsi="Times New Roman" w:cs="Times New Roman"/>
          <w:sz w:val="16"/>
          <w:szCs w:val="16"/>
        </w:rPr>
        <w:t xml:space="preserve">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100000 рублей, если цена Контракта превышает 100 млн рублей.</w:t>
      </w:r>
    </w:p>
  </w:footnote>
  <w:footnote w:id="6">
    <w:p w:rsidR="00EE141D" w:rsidRPr="006F70E6" w:rsidRDefault="00EE141D" w:rsidP="006F70E6">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3" w:history="1">
        <w:r w:rsidRPr="006F70E6">
          <w:rPr>
            <w:rStyle w:val="a6"/>
            <w:color w:val="auto"/>
            <w:sz w:val="16"/>
            <w:szCs w:val="16"/>
          </w:rPr>
          <w:t>пунктом 9</w:t>
        </w:r>
      </w:hyperlink>
      <w:r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t>:</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Контракта не превышает</w:t>
      </w:r>
      <w:r w:rsidR="006F70E6" w:rsidRPr="006F70E6">
        <w:rPr>
          <w:rFonts w:ascii="Times New Roman" w:hAnsi="Times New Roman" w:cs="Times New Roman"/>
          <w:sz w:val="16"/>
          <w:szCs w:val="16"/>
        </w:rPr>
        <w:t xml:space="preserve">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В случае если законодательством Российской Федерации установлен иной порядок начисления штрафа, чем порядок, предусмотренный</w:t>
      </w:r>
      <w:r w:rsidRPr="00624B73">
        <w:rPr>
          <w:rFonts w:ascii="Times New Roman" w:hAnsi="Times New Roman" w:cs="Times New Roman"/>
          <w:sz w:val="16"/>
          <w:szCs w:val="16"/>
        </w:rPr>
        <w:t xml:space="preserve"> </w:t>
      </w:r>
      <w:hyperlink r:id="rId4" w:history="1">
        <w:r w:rsidRPr="00624B73">
          <w:rPr>
            <w:rStyle w:val="a6"/>
            <w:color w:val="auto"/>
            <w:sz w:val="16"/>
            <w:szCs w:val="16"/>
          </w:rPr>
          <w:t>Правилами</w:t>
        </w:r>
      </w:hyperlink>
      <w:r w:rsidRPr="00624B73">
        <w:rPr>
          <w:rFonts w:ascii="Times New Roman" w:hAnsi="Times New Roman" w:cs="Times New Roman"/>
          <w:sz w:val="16"/>
          <w:szCs w:val="16"/>
        </w:rPr>
        <w:t xml:space="preserve">, </w:t>
      </w:r>
      <w:r w:rsidRPr="006F70E6">
        <w:rPr>
          <w:rFonts w:ascii="Times New Roman" w:hAnsi="Times New Roman" w:cs="Times New Roman"/>
          <w:sz w:val="16"/>
          <w:szCs w:val="16"/>
        </w:rPr>
        <w:t>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1D"/>
    <w:rsid w:val="001D73E9"/>
    <w:rsid w:val="0022623F"/>
    <w:rsid w:val="002477C0"/>
    <w:rsid w:val="0027139F"/>
    <w:rsid w:val="0038447B"/>
    <w:rsid w:val="00624B73"/>
    <w:rsid w:val="006F70E6"/>
    <w:rsid w:val="008412EA"/>
    <w:rsid w:val="008930FE"/>
    <w:rsid w:val="0091743F"/>
    <w:rsid w:val="0099131E"/>
    <w:rsid w:val="009A4312"/>
    <w:rsid w:val="00A073E6"/>
    <w:rsid w:val="00A93908"/>
    <w:rsid w:val="00AB4DA6"/>
    <w:rsid w:val="00AE7FFE"/>
    <w:rsid w:val="00BC5150"/>
    <w:rsid w:val="00D348E9"/>
    <w:rsid w:val="00D6390A"/>
    <w:rsid w:val="00EE1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22" TargetMode="External"/><Relationship Id="rId13"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10064072.1025" TargetMode="External"/><Relationship Id="rId26"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 Type="http://schemas.openxmlformats.org/officeDocument/2006/relationships/settings" Target="settings.xml"/><Relationship Id="rId21" Type="http://schemas.openxmlformats.org/officeDocument/2006/relationships/hyperlink" Target="garantF1://71657358.0" TargetMode="External"/><Relationship Id="rId7" Type="http://schemas.openxmlformats.org/officeDocument/2006/relationships/hyperlink" Target="garantF1://10800200.1" TargetMode="External"/><Relationship Id="rId12" Type="http://schemas.openxmlformats.org/officeDocument/2006/relationships/hyperlink" Target="garantF1://70253464.146" TargetMode="External"/><Relationship Id="rId17" Type="http://schemas.openxmlformats.org/officeDocument/2006/relationships/hyperlink" Target="garantF1://10064072.523" TargetMode="External"/><Relationship Id="rId2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 Type="http://schemas.microsoft.com/office/2007/relationships/stylesWithEffects" Target="stylesWithEffects.xml"/><Relationship Id="rId16" Type="http://schemas.openxmlformats.org/officeDocument/2006/relationships/hyperlink" Target="garantF1://70253464.95112" TargetMode="External"/><Relationship Id="rId20" Type="http://schemas.openxmlformats.org/officeDocument/2006/relationships/hyperlink" Target="garantF1://71657358.1000" TargetMode="External"/><Relationship Id="rId29"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4" Type="http://schemas.openxmlformats.org/officeDocument/2006/relationships/hyperlink" Target="garantF1://71657358.1000" TargetMode="External"/><Relationship Id="rId5" Type="http://schemas.openxmlformats.org/officeDocument/2006/relationships/footnotes" Target="footnotes.xml"/><Relationship Id="rId1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10080094.100" TargetMode="External"/><Relationship Id="rId28"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10064072.523" TargetMode="External"/><Relationship Id="rId19" Type="http://schemas.openxmlformats.org/officeDocument/2006/relationships/hyperlink" Target="garantF1://10080094.1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70253464.41" TargetMode="External"/><Relationship Id="rId14" Type="http://schemas.openxmlformats.org/officeDocument/2006/relationships/hyperlink" Target="garantF1://70253464.0" TargetMode="External"/><Relationship Id="rId22" Type="http://schemas.openxmlformats.org/officeDocument/2006/relationships/hyperlink" Target="garantF1://71657358.1000" TargetMode="External"/><Relationship Id="rId27" Type="http://schemas.openxmlformats.org/officeDocument/2006/relationships/hyperlink" Target="garantF1://70253464.95"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4429</Words>
  <Characters>25250</Characters>
  <Application>Microsoft Office Word</Application>
  <DocSecurity>0</DocSecurity>
  <Lines>210</Lines>
  <Paragraphs>59</Paragraphs>
  <ScaleCrop>false</ScaleCrop>
  <Company>ФГБУЗ КБ-81 ФМБА России</Company>
  <LinksUpToDate>false</LinksUpToDate>
  <CharactersWithSpaces>29620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Никулина Надежда Сергеевна</dc:creator>
  <cp:lastModifiedBy>Никулина Надежда Сергеевна</cp:lastModifiedBy>
  <cp:revision>15</cp:revision>
  <dcterms:created xsi:type="dcterms:W3CDTF">2026-06-04T09:46:00Z</dcterms:created>
  <dcterms:modified xsi:type="dcterms:W3CDTF">2026-08-03T09:24:00Z</dcterms:modified>
</cp:coreProperties>
</file>