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7B27" w:rsidRDefault="00807B27" w:rsidP="00604906">
      <w:pPr>
        <w:jc w:val="center"/>
        <w:rPr>
          <w:b/>
          <w:sz w:val="26"/>
          <w:szCs w:val="26"/>
        </w:rPr>
      </w:pPr>
      <w:r w:rsidRPr="004D0B07">
        <w:rPr>
          <w:b/>
          <w:sz w:val="26"/>
          <w:szCs w:val="26"/>
        </w:rPr>
        <w:t>Государственный контракт №___</w:t>
      </w:r>
    </w:p>
    <w:p w:rsidR="00C73ED6" w:rsidRPr="00000EF6" w:rsidRDefault="00C73ED6" w:rsidP="00C73ED6">
      <w:pPr>
        <w:pStyle w:val="ConsPlusNormal"/>
        <w:jc w:val="center"/>
        <w:rPr>
          <w:rFonts w:ascii="Times New Roman" w:hAnsi="Times New Roman" w:cs="Times New Roman"/>
          <w:b/>
          <w:sz w:val="26"/>
          <w:szCs w:val="26"/>
        </w:rPr>
      </w:pPr>
      <w:proofErr w:type="gramStart"/>
      <w:r w:rsidRPr="00000EF6">
        <w:rPr>
          <w:rFonts w:ascii="Times New Roman" w:hAnsi="Times New Roman" w:cs="Times New Roman"/>
          <w:b/>
          <w:sz w:val="26"/>
          <w:szCs w:val="26"/>
        </w:rPr>
        <w:t>заключенный  от</w:t>
      </w:r>
      <w:proofErr w:type="gramEnd"/>
      <w:r w:rsidRPr="00000EF6">
        <w:rPr>
          <w:rFonts w:ascii="Times New Roman" w:hAnsi="Times New Roman" w:cs="Times New Roman"/>
          <w:b/>
          <w:sz w:val="26"/>
          <w:szCs w:val="26"/>
        </w:rPr>
        <w:t xml:space="preserve"> имени Российской Федерации</w:t>
      </w:r>
    </w:p>
    <w:p w:rsidR="00C73ED6" w:rsidRDefault="00C73ED6" w:rsidP="00C73ED6">
      <w:pPr>
        <w:jc w:val="center"/>
        <w:rPr>
          <w:b/>
          <w:sz w:val="26"/>
          <w:szCs w:val="26"/>
        </w:rPr>
      </w:pPr>
      <w:r>
        <w:rPr>
          <w:b/>
          <w:i/>
          <w:sz w:val="20"/>
          <w:szCs w:val="20"/>
        </w:rPr>
        <w:t>(заключенный в порядке, предусмотренном ст. 93 ч.1 п. 4 Федерального закона РФ от 05.04.2013 №44)</w:t>
      </w:r>
    </w:p>
    <w:p w:rsidR="006E1D51" w:rsidRPr="004D0B07" w:rsidRDefault="006E1D51" w:rsidP="00604906">
      <w:pPr>
        <w:jc w:val="center"/>
        <w:rPr>
          <w:b/>
          <w:sz w:val="26"/>
          <w:szCs w:val="26"/>
        </w:rPr>
      </w:pPr>
      <w:r>
        <w:rPr>
          <w:b/>
          <w:sz w:val="26"/>
          <w:szCs w:val="26"/>
        </w:rPr>
        <w:t>(ПРОЕКТ)</w:t>
      </w:r>
    </w:p>
    <w:p w:rsidR="00057BD4" w:rsidRPr="00057BD4" w:rsidRDefault="004118DF" w:rsidP="004118DF">
      <w:pPr>
        <w:tabs>
          <w:tab w:val="left" w:pos="4255"/>
          <w:tab w:val="center" w:pos="4875"/>
        </w:tabs>
        <w:rPr>
          <w:sz w:val="26"/>
          <w:szCs w:val="26"/>
        </w:rPr>
      </w:pPr>
      <w:r>
        <w:rPr>
          <w:b/>
          <w:sz w:val="26"/>
          <w:szCs w:val="26"/>
        </w:rPr>
        <w:tab/>
      </w:r>
      <w:r>
        <w:rPr>
          <w:b/>
          <w:sz w:val="26"/>
          <w:szCs w:val="26"/>
        </w:rPr>
        <w:tab/>
      </w:r>
    </w:p>
    <w:p w:rsidR="00807B27" w:rsidRPr="004D0B07" w:rsidRDefault="00807B27" w:rsidP="00604906">
      <w:pPr>
        <w:rPr>
          <w:sz w:val="26"/>
          <w:szCs w:val="26"/>
        </w:rPr>
      </w:pPr>
      <w:r w:rsidRPr="004D0B07">
        <w:rPr>
          <w:sz w:val="26"/>
          <w:szCs w:val="26"/>
        </w:rPr>
        <w:t xml:space="preserve">г. Тюмень                                      </w:t>
      </w:r>
      <w:r w:rsidR="00C239C7">
        <w:rPr>
          <w:sz w:val="26"/>
          <w:szCs w:val="26"/>
        </w:rPr>
        <w:t xml:space="preserve">               </w:t>
      </w:r>
      <w:r w:rsidR="00C82F90">
        <w:rPr>
          <w:sz w:val="26"/>
          <w:szCs w:val="26"/>
        </w:rPr>
        <w:t xml:space="preserve">                           </w:t>
      </w:r>
      <w:proofErr w:type="gramStart"/>
      <w:r w:rsidR="00C82F90">
        <w:rPr>
          <w:sz w:val="26"/>
          <w:szCs w:val="26"/>
        </w:rPr>
        <w:t xml:space="preserve">  </w:t>
      </w:r>
      <w:r w:rsidRPr="004D0B07">
        <w:rPr>
          <w:sz w:val="26"/>
          <w:szCs w:val="26"/>
        </w:rPr>
        <w:t xml:space="preserve"> </w:t>
      </w:r>
      <w:r w:rsidR="00604906">
        <w:rPr>
          <w:sz w:val="26"/>
          <w:szCs w:val="26"/>
        </w:rPr>
        <w:t>«</w:t>
      </w:r>
      <w:proofErr w:type="gramEnd"/>
      <w:r w:rsidR="00604906">
        <w:rPr>
          <w:sz w:val="26"/>
          <w:szCs w:val="26"/>
        </w:rPr>
        <w:t>___» _</w:t>
      </w:r>
      <w:r w:rsidR="00AB37EE">
        <w:rPr>
          <w:sz w:val="26"/>
          <w:szCs w:val="26"/>
        </w:rPr>
        <w:t>__________  202</w:t>
      </w:r>
      <w:r w:rsidR="00C73ED6">
        <w:rPr>
          <w:sz w:val="26"/>
          <w:szCs w:val="26"/>
        </w:rPr>
        <w:t>6</w:t>
      </w:r>
      <w:r w:rsidRPr="004D0B07">
        <w:rPr>
          <w:sz w:val="26"/>
          <w:szCs w:val="26"/>
        </w:rPr>
        <w:t>г.</w:t>
      </w:r>
    </w:p>
    <w:p w:rsidR="00A11C34" w:rsidRPr="004D0B07" w:rsidRDefault="00A11C34" w:rsidP="00604906">
      <w:pPr>
        <w:jc w:val="both"/>
        <w:rPr>
          <w:b/>
          <w:sz w:val="26"/>
          <w:szCs w:val="26"/>
        </w:rPr>
      </w:pPr>
    </w:p>
    <w:p w:rsidR="00A4712D" w:rsidRPr="002922D9" w:rsidRDefault="00C34201" w:rsidP="00A4712D">
      <w:pPr>
        <w:ind w:firstLine="360"/>
        <w:jc w:val="both"/>
        <w:rPr>
          <w:sz w:val="26"/>
          <w:szCs w:val="26"/>
        </w:rPr>
      </w:pPr>
      <w:r w:rsidRPr="00C34201">
        <w:rPr>
          <w:sz w:val="26"/>
          <w:szCs w:val="26"/>
        </w:rPr>
        <w:t xml:space="preserve">федеральное казенное учреждение «Следственный изолятор № 4 Управления Федеральной службы исполнения наказаний по Тюменской области», именуемое                 в дальнейшем «Государственный заказчик», выступающее от имени Российской Федерации, в лице </w:t>
      </w:r>
      <w:r w:rsidR="00C73ED6">
        <w:rPr>
          <w:sz w:val="26"/>
          <w:szCs w:val="26"/>
        </w:rPr>
        <w:t xml:space="preserve">начальника учреждения </w:t>
      </w:r>
      <w:proofErr w:type="spellStart"/>
      <w:r w:rsidR="00C73ED6">
        <w:rPr>
          <w:sz w:val="26"/>
          <w:szCs w:val="26"/>
        </w:rPr>
        <w:t>Лепунова</w:t>
      </w:r>
      <w:proofErr w:type="spellEnd"/>
      <w:r w:rsidR="00C73ED6">
        <w:rPr>
          <w:sz w:val="26"/>
          <w:szCs w:val="26"/>
        </w:rPr>
        <w:t xml:space="preserve"> Евгения Александровича</w:t>
      </w:r>
      <w:r w:rsidRPr="00C34201">
        <w:rPr>
          <w:b/>
          <w:sz w:val="26"/>
          <w:szCs w:val="26"/>
        </w:rPr>
        <w:t xml:space="preserve">, </w:t>
      </w:r>
      <w:r w:rsidR="00C73ED6">
        <w:rPr>
          <w:sz w:val="26"/>
          <w:szCs w:val="26"/>
        </w:rPr>
        <w:t xml:space="preserve">действующего </w:t>
      </w:r>
      <w:r w:rsidRPr="00C34201">
        <w:rPr>
          <w:sz w:val="26"/>
          <w:szCs w:val="26"/>
        </w:rPr>
        <w:t xml:space="preserve">на основании </w:t>
      </w:r>
      <w:r w:rsidR="00C73ED6">
        <w:rPr>
          <w:sz w:val="26"/>
          <w:szCs w:val="26"/>
        </w:rPr>
        <w:t>Устава</w:t>
      </w:r>
      <w:r w:rsidR="004118DF" w:rsidRPr="00C34201">
        <w:rPr>
          <w:spacing w:val="6"/>
          <w:sz w:val="26"/>
          <w:szCs w:val="26"/>
        </w:rPr>
        <w:t>,</w:t>
      </w:r>
      <w:r w:rsidR="00C239C7">
        <w:rPr>
          <w:spacing w:val="6"/>
          <w:sz w:val="26"/>
          <w:szCs w:val="26"/>
        </w:rPr>
        <w:t xml:space="preserve"> </w:t>
      </w:r>
      <w:r w:rsidR="00A4712D" w:rsidRPr="002922D9">
        <w:rPr>
          <w:sz w:val="26"/>
          <w:szCs w:val="26"/>
        </w:rPr>
        <w:t>с одной стороны</w:t>
      </w:r>
      <w:r w:rsidR="00C239C7">
        <w:rPr>
          <w:sz w:val="26"/>
          <w:szCs w:val="26"/>
        </w:rPr>
        <w:t xml:space="preserve"> </w:t>
      </w:r>
      <w:r w:rsidR="00A4712D" w:rsidRPr="002922D9">
        <w:rPr>
          <w:sz w:val="26"/>
          <w:szCs w:val="26"/>
        </w:rPr>
        <w:t>и,</w:t>
      </w:r>
      <w:r>
        <w:rPr>
          <w:sz w:val="26"/>
          <w:szCs w:val="26"/>
        </w:rPr>
        <w:t xml:space="preserve"> __________________________________</w:t>
      </w:r>
      <w:r w:rsidR="00A4712D" w:rsidRPr="002922D9">
        <w:rPr>
          <w:sz w:val="26"/>
          <w:szCs w:val="26"/>
        </w:rPr>
        <w:t xml:space="preserve"> в</w:t>
      </w:r>
      <w:r w:rsidR="00C239C7">
        <w:rPr>
          <w:sz w:val="26"/>
          <w:szCs w:val="26"/>
        </w:rPr>
        <w:t xml:space="preserve"> </w:t>
      </w:r>
      <w:r w:rsidR="00A4712D" w:rsidRPr="002922D9">
        <w:rPr>
          <w:sz w:val="26"/>
          <w:szCs w:val="26"/>
        </w:rPr>
        <w:t>лице</w:t>
      </w:r>
      <w:r>
        <w:rPr>
          <w:sz w:val="26"/>
          <w:szCs w:val="26"/>
        </w:rPr>
        <w:t xml:space="preserve"> __________________________________</w:t>
      </w:r>
      <w:r w:rsidR="00D327E6">
        <w:rPr>
          <w:sz w:val="26"/>
          <w:szCs w:val="26"/>
        </w:rPr>
        <w:t>, действующего</w:t>
      </w:r>
      <w:r w:rsidR="00C239C7">
        <w:rPr>
          <w:sz w:val="26"/>
          <w:szCs w:val="26"/>
        </w:rPr>
        <w:t xml:space="preserve"> </w:t>
      </w:r>
      <w:r w:rsidR="00A4712D" w:rsidRPr="00156EE5">
        <w:rPr>
          <w:sz w:val="26"/>
          <w:szCs w:val="26"/>
        </w:rPr>
        <w:t xml:space="preserve">на основании </w:t>
      </w:r>
      <w:r w:rsidR="00A4712D" w:rsidRPr="00CF2AF0">
        <w:rPr>
          <w:sz w:val="26"/>
          <w:szCs w:val="26"/>
        </w:rPr>
        <w:t>Устава,</w:t>
      </w:r>
      <w:r w:rsidR="00A4712D" w:rsidRPr="002922D9">
        <w:rPr>
          <w:sz w:val="26"/>
          <w:szCs w:val="26"/>
        </w:rPr>
        <w:t xml:space="preserve"> именуемой в дальнейшем «Поставщик»,</w:t>
      </w:r>
      <w:r w:rsidR="00A43B47">
        <w:rPr>
          <w:sz w:val="26"/>
          <w:szCs w:val="26"/>
        </w:rPr>
        <w:t xml:space="preserve"> </w:t>
      </w:r>
      <w:r w:rsidR="00A4712D" w:rsidRPr="002922D9">
        <w:rPr>
          <w:sz w:val="26"/>
          <w:szCs w:val="26"/>
        </w:rPr>
        <w:t>с</w:t>
      </w:r>
      <w:r w:rsidR="00A43B47">
        <w:rPr>
          <w:sz w:val="26"/>
          <w:szCs w:val="26"/>
        </w:rPr>
        <w:t xml:space="preserve"> </w:t>
      </w:r>
      <w:r w:rsidR="00A4712D" w:rsidRPr="002922D9">
        <w:rPr>
          <w:sz w:val="26"/>
          <w:szCs w:val="26"/>
        </w:rPr>
        <w:t>другой стороны, заключили настоящий «Государственный</w:t>
      </w:r>
      <w:r w:rsidR="00C239C7">
        <w:rPr>
          <w:sz w:val="26"/>
          <w:szCs w:val="26"/>
        </w:rPr>
        <w:t xml:space="preserve"> </w:t>
      </w:r>
      <w:r w:rsidR="00A4712D" w:rsidRPr="002922D9">
        <w:rPr>
          <w:sz w:val="26"/>
          <w:szCs w:val="26"/>
        </w:rPr>
        <w:t>Контракт»,</w:t>
      </w:r>
      <w:r w:rsidR="00C239C7">
        <w:rPr>
          <w:sz w:val="26"/>
          <w:szCs w:val="26"/>
        </w:rPr>
        <w:t xml:space="preserve"> </w:t>
      </w:r>
      <w:r w:rsidR="004118DF" w:rsidRPr="002922D9">
        <w:rPr>
          <w:sz w:val="26"/>
          <w:szCs w:val="26"/>
        </w:rPr>
        <w:t>(далее - Контракт)</w:t>
      </w:r>
      <w:r w:rsidR="00C82F90">
        <w:rPr>
          <w:sz w:val="26"/>
          <w:szCs w:val="26"/>
        </w:rPr>
        <w:t xml:space="preserve"> </w:t>
      </w:r>
      <w:r w:rsidR="00A4712D" w:rsidRPr="002922D9">
        <w:rPr>
          <w:sz w:val="26"/>
          <w:szCs w:val="26"/>
        </w:rPr>
        <w:t>о нижеследующем:</w:t>
      </w:r>
    </w:p>
    <w:p w:rsidR="00604906" w:rsidRPr="002922D9" w:rsidRDefault="006B546E" w:rsidP="006B546E">
      <w:pPr>
        <w:tabs>
          <w:tab w:val="left" w:pos="7501"/>
        </w:tabs>
        <w:jc w:val="both"/>
        <w:rPr>
          <w:sz w:val="26"/>
          <w:szCs w:val="26"/>
        </w:rPr>
      </w:pPr>
      <w:r w:rsidRPr="002922D9">
        <w:rPr>
          <w:sz w:val="26"/>
          <w:szCs w:val="26"/>
        </w:rPr>
        <w:tab/>
      </w:r>
    </w:p>
    <w:p w:rsidR="003575DD" w:rsidRDefault="003575DD" w:rsidP="00604906">
      <w:pPr>
        <w:pStyle w:val="ad"/>
        <w:numPr>
          <w:ilvl w:val="0"/>
          <w:numId w:val="1"/>
        </w:numPr>
        <w:jc w:val="center"/>
        <w:rPr>
          <w:b/>
          <w:sz w:val="26"/>
          <w:szCs w:val="26"/>
        </w:rPr>
      </w:pPr>
      <w:r>
        <w:rPr>
          <w:b/>
          <w:sz w:val="26"/>
          <w:szCs w:val="26"/>
        </w:rPr>
        <w:t>Правовое основание заключения Контракта</w:t>
      </w:r>
    </w:p>
    <w:p w:rsidR="006A3E32" w:rsidRDefault="003575DD" w:rsidP="00B41E12">
      <w:pPr>
        <w:pStyle w:val="Iacaaiea"/>
        <w:numPr>
          <w:ilvl w:val="1"/>
          <w:numId w:val="1"/>
        </w:numPr>
        <w:spacing w:before="0" w:line="240" w:lineRule="auto"/>
        <w:ind w:left="0" w:firstLine="709"/>
        <w:jc w:val="both"/>
        <w:rPr>
          <w:b w:val="0"/>
          <w:sz w:val="26"/>
          <w:szCs w:val="26"/>
        </w:rPr>
      </w:pPr>
      <w:r>
        <w:rPr>
          <w:b w:val="0"/>
          <w:sz w:val="26"/>
          <w:szCs w:val="26"/>
        </w:rPr>
        <w:t>Правовым основанием для заключения настоящего Контракта является</w:t>
      </w:r>
      <w:r w:rsidR="00C239C7">
        <w:rPr>
          <w:b w:val="0"/>
          <w:sz w:val="26"/>
          <w:szCs w:val="26"/>
        </w:rPr>
        <w:t xml:space="preserve">            </w:t>
      </w:r>
      <w:r>
        <w:rPr>
          <w:b w:val="0"/>
          <w:sz w:val="26"/>
          <w:szCs w:val="26"/>
        </w:rPr>
        <w:t xml:space="preserve"> п. 4  ч. 1 ст. 93.Федерального закона от 05.04.2013 года № 44-ФЗ «О контрактной системе в сфере закупок товаров, работ, услуг для обеспечения государственных </w:t>
      </w:r>
      <w:r w:rsidR="00C239C7">
        <w:rPr>
          <w:b w:val="0"/>
          <w:sz w:val="26"/>
          <w:szCs w:val="26"/>
        </w:rPr>
        <w:t xml:space="preserve">                   </w:t>
      </w:r>
      <w:r>
        <w:rPr>
          <w:b w:val="0"/>
          <w:sz w:val="26"/>
          <w:szCs w:val="26"/>
        </w:rPr>
        <w:t>и муниципальных нужд».</w:t>
      </w:r>
    </w:p>
    <w:p w:rsidR="00754EC5" w:rsidRDefault="00754EC5" w:rsidP="00754EC5">
      <w:pPr>
        <w:pStyle w:val="3"/>
        <w:spacing w:after="0"/>
        <w:ind w:firstLine="360"/>
        <w:jc w:val="both"/>
        <w:rPr>
          <w:sz w:val="26"/>
          <w:szCs w:val="26"/>
        </w:rPr>
      </w:pPr>
      <w:r w:rsidRPr="007D6A57">
        <w:rPr>
          <w:sz w:val="26"/>
          <w:szCs w:val="26"/>
        </w:rPr>
        <w:t>При заключении и исполнен</w:t>
      </w:r>
      <w:r>
        <w:rPr>
          <w:sz w:val="26"/>
          <w:szCs w:val="26"/>
        </w:rPr>
        <w:t xml:space="preserve">ии настоящего Контракта Стороны </w:t>
      </w:r>
      <w:r w:rsidRPr="007D6A57">
        <w:rPr>
          <w:sz w:val="26"/>
          <w:szCs w:val="26"/>
        </w:rPr>
        <w:t>руководствуются положениями Федерального закона от 05.04.2013 № 44-ФЗ «О контрактной системе</w:t>
      </w:r>
      <w:r w:rsidR="00C239C7">
        <w:rPr>
          <w:sz w:val="26"/>
          <w:szCs w:val="26"/>
        </w:rPr>
        <w:t xml:space="preserve">             </w:t>
      </w:r>
      <w:r w:rsidRPr="007D6A57">
        <w:rPr>
          <w:sz w:val="26"/>
          <w:szCs w:val="26"/>
        </w:rPr>
        <w:t xml:space="preserve"> в сфере закупок товаров, работ, услуг для обеспечения государственных </w:t>
      </w:r>
      <w:r w:rsidR="00C239C7">
        <w:rPr>
          <w:sz w:val="26"/>
          <w:szCs w:val="26"/>
        </w:rPr>
        <w:t xml:space="preserve">                                  </w:t>
      </w:r>
      <w:r w:rsidRPr="007D6A57">
        <w:rPr>
          <w:sz w:val="26"/>
          <w:szCs w:val="26"/>
        </w:rPr>
        <w:t>и муниципальных нужд»</w:t>
      </w:r>
      <w:r>
        <w:rPr>
          <w:sz w:val="26"/>
          <w:szCs w:val="26"/>
        </w:rPr>
        <w:t>.</w:t>
      </w:r>
    </w:p>
    <w:p w:rsidR="000515D8" w:rsidRDefault="000515D8" w:rsidP="00754EC5">
      <w:pPr>
        <w:pStyle w:val="3"/>
        <w:spacing w:after="0"/>
        <w:ind w:firstLine="360"/>
        <w:jc w:val="both"/>
        <w:rPr>
          <w:sz w:val="26"/>
          <w:szCs w:val="26"/>
        </w:rPr>
      </w:pPr>
    </w:p>
    <w:p w:rsidR="00627C11" w:rsidRDefault="00807B27" w:rsidP="00604906">
      <w:pPr>
        <w:pStyle w:val="a3"/>
        <w:numPr>
          <w:ilvl w:val="0"/>
          <w:numId w:val="1"/>
        </w:numPr>
        <w:spacing w:after="0"/>
        <w:jc w:val="center"/>
        <w:rPr>
          <w:b/>
          <w:sz w:val="26"/>
          <w:szCs w:val="26"/>
        </w:rPr>
      </w:pPr>
      <w:r w:rsidRPr="00024B2A">
        <w:rPr>
          <w:b/>
          <w:sz w:val="26"/>
          <w:szCs w:val="26"/>
        </w:rPr>
        <w:t>Предмет Контракта</w:t>
      </w:r>
    </w:p>
    <w:p w:rsidR="006A3E32" w:rsidRDefault="00DD38C0" w:rsidP="00B41E12">
      <w:pPr>
        <w:pStyle w:val="a3"/>
        <w:numPr>
          <w:ilvl w:val="1"/>
          <w:numId w:val="1"/>
        </w:numPr>
        <w:spacing w:after="0"/>
        <w:ind w:left="0" w:firstLine="709"/>
        <w:jc w:val="both"/>
        <w:rPr>
          <w:sz w:val="26"/>
          <w:szCs w:val="26"/>
        </w:rPr>
      </w:pPr>
      <w:r w:rsidRPr="00C82F90">
        <w:rPr>
          <w:sz w:val="26"/>
          <w:szCs w:val="26"/>
        </w:rPr>
        <w:t xml:space="preserve"> «</w:t>
      </w:r>
      <w:r w:rsidR="00604906" w:rsidRPr="00C82F90">
        <w:rPr>
          <w:sz w:val="26"/>
          <w:szCs w:val="26"/>
        </w:rPr>
        <w:t>Поставщик</w:t>
      </w:r>
      <w:r w:rsidRPr="00C82F90">
        <w:rPr>
          <w:sz w:val="26"/>
          <w:szCs w:val="26"/>
        </w:rPr>
        <w:t xml:space="preserve">» </w:t>
      </w:r>
      <w:r w:rsidR="00C34201" w:rsidRPr="00C82F90">
        <w:rPr>
          <w:sz w:val="26"/>
          <w:szCs w:val="26"/>
        </w:rPr>
        <w:t xml:space="preserve">обязуется поставить «Государственному Заказчику» </w:t>
      </w:r>
      <w:r w:rsidR="00C82F90">
        <w:rPr>
          <w:sz w:val="26"/>
          <w:szCs w:val="26"/>
        </w:rPr>
        <w:t xml:space="preserve">типографическую продукцию (Далее-Товар), в количестве и по цене согласно спецификации, являющейся неотъемлемой частью настоящего Контракта (Приложение), а </w:t>
      </w:r>
      <w:r w:rsidR="00604906" w:rsidRPr="00C82F90">
        <w:rPr>
          <w:sz w:val="26"/>
          <w:szCs w:val="26"/>
        </w:rPr>
        <w:t>«</w:t>
      </w:r>
      <w:r w:rsidR="00C82F90">
        <w:rPr>
          <w:sz w:val="26"/>
          <w:szCs w:val="26"/>
        </w:rPr>
        <w:t>Государственный</w:t>
      </w:r>
      <w:r w:rsidR="00604906" w:rsidRPr="00C82F90">
        <w:rPr>
          <w:sz w:val="26"/>
          <w:szCs w:val="26"/>
        </w:rPr>
        <w:t xml:space="preserve"> Заказчик»</w:t>
      </w:r>
      <w:r w:rsidR="009F13CD" w:rsidRPr="00C82F90">
        <w:rPr>
          <w:sz w:val="26"/>
          <w:szCs w:val="26"/>
        </w:rPr>
        <w:t xml:space="preserve"> </w:t>
      </w:r>
      <w:r w:rsidR="00C82F90">
        <w:rPr>
          <w:sz w:val="26"/>
          <w:szCs w:val="26"/>
        </w:rPr>
        <w:t>обязуется обеспечить приемку Товара и оплатить Товар согласно условиям Контракта.</w:t>
      </w:r>
    </w:p>
    <w:p w:rsidR="00A43B47" w:rsidRPr="00B41E12" w:rsidRDefault="00A43B47" w:rsidP="00D37153">
      <w:pPr>
        <w:pStyle w:val="a3"/>
        <w:spacing w:after="0"/>
        <w:ind w:left="709"/>
        <w:jc w:val="both"/>
        <w:rPr>
          <w:sz w:val="26"/>
          <w:szCs w:val="26"/>
        </w:rPr>
      </w:pPr>
    </w:p>
    <w:p w:rsidR="00807B27" w:rsidRDefault="00807B27" w:rsidP="00604906">
      <w:pPr>
        <w:pStyle w:val="a3"/>
        <w:numPr>
          <w:ilvl w:val="0"/>
          <w:numId w:val="1"/>
        </w:numPr>
        <w:spacing w:after="0"/>
        <w:jc w:val="center"/>
        <w:rPr>
          <w:b/>
          <w:sz w:val="26"/>
          <w:szCs w:val="26"/>
        </w:rPr>
      </w:pPr>
      <w:proofErr w:type="gramStart"/>
      <w:r w:rsidRPr="004D0B07">
        <w:rPr>
          <w:b/>
          <w:sz w:val="26"/>
          <w:szCs w:val="26"/>
        </w:rPr>
        <w:t xml:space="preserve">Цена </w:t>
      </w:r>
      <w:r w:rsidR="001A78C7">
        <w:rPr>
          <w:b/>
          <w:sz w:val="26"/>
          <w:szCs w:val="26"/>
        </w:rPr>
        <w:t xml:space="preserve"> К</w:t>
      </w:r>
      <w:r w:rsidRPr="004D0B07">
        <w:rPr>
          <w:b/>
          <w:sz w:val="26"/>
          <w:szCs w:val="26"/>
        </w:rPr>
        <w:t>онтракта</w:t>
      </w:r>
      <w:proofErr w:type="gramEnd"/>
      <w:r w:rsidRPr="004D0B07">
        <w:rPr>
          <w:b/>
          <w:sz w:val="26"/>
          <w:szCs w:val="26"/>
        </w:rPr>
        <w:t xml:space="preserve"> и порядок оплаты</w:t>
      </w:r>
    </w:p>
    <w:p w:rsidR="00807B27" w:rsidRDefault="003575DD" w:rsidP="00003F29">
      <w:pPr>
        <w:shd w:val="clear" w:color="auto" w:fill="FFFFFF"/>
        <w:ind w:firstLine="709"/>
        <w:jc w:val="both"/>
        <w:rPr>
          <w:sz w:val="26"/>
          <w:szCs w:val="26"/>
        </w:rPr>
      </w:pPr>
      <w:r>
        <w:rPr>
          <w:sz w:val="26"/>
          <w:szCs w:val="26"/>
        </w:rPr>
        <w:t>3</w:t>
      </w:r>
      <w:r w:rsidR="00807B27" w:rsidRPr="004D0B07">
        <w:rPr>
          <w:sz w:val="26"/>
          <w:szCs w:val="26"/>
        </w:rPr>
        <w:t>.1. Цена Контракта составляет</w:t>
      </w:r>
      <w:r w:rsidR="00C34201">
        <w:rPr>
          <w:sz w:val="26"/>
          <w:szCs w:val="26"/>
        </w:rPr>
        <w:t xml:space="preserve">   </w:t>
      </w:r>
      <w:r w:rsidR="000515D8">
        <w:rPr>
          <w:sz w:val="26"/>
          <w:szCs w:val="26"/>
        </w:rPr>
        <w:t>____</w:t>
      </w:r>
      <w:proofErr w:type="gramStart"/>
      <w:r w:rsidR="000515D8">
        <w:rPr>
          <w:sz w:val="26"/>
          <w:szCs w:val="26"/>
        </w:rPr>
        <w:t>_</w:t>
      </w:r>
      <w:r w:rsidR="00003F29" w:rsidRPr="00003F29">
        <w:rPr>
          <w:sz w:val="26"/>
          <w:szCs w:val="26"/>
        </w:rPr>
        <w:t>( )</w:t>
      </w:r>
      <w:proofErr w:type="gramEnd"/>
      <w:r w:rsidR="00003F29" w:rsidRPr="00003F29">
        <w:rPr>
          <w:sz w:val="26"/>
          <w:szCs w:val="26"/>
        </w:rPr>
        <w:t xml:space="preserve"> рубль  </w:t>
      </w:r>
      <w:r w:rsidR="000515D8">
        <w:rPr>
          <w:sz w:val="26"/>
          <w:szCs w:val="26"/>
        </w:rPr>
        <w:t>00</w:t>
      </w:r>
      <w:r w:rsidR="00C34201">
        <w:rPr>
          <w:sz w:val="26"/>
          <w:szCs w:val="26"/>
        </w:rPr>
        <w:t xml:space="preserve"> </w:t>
      </w:r>
      <w:r w:rsidR="00003F29" w:rsidRPr="00003F29">
        <w:rPr>
          <w:sz w:val="26"/>
          <w:szCs w:val="26"/>
        </w:rPr>
        <w:t>копеек</w:t>
      </w:r>
      <w:r w:rsidR="001603BF" w:rsidRPr="00003F29">
        <w:rPr>
          <w:sz w:val="26"/>
          <w:szCs w:val="26"/>
        </w:rPr>
        <w:t>,</w:t>
      </w:r>
      <w:r w:rsidR="00A43B47">
        <w:rPr>
          <w:sz w:val="26"/>
          <w:szCs w:val="26"/>
        </w:rPr>
        <w:t xml:space="preserve"> </w:t>
      </w:r>
      <w:r w:rsidR="00807B27" w:rsidRPr="004D0B07">
        <w:rPr>
          <w:sz w:val="26"/>
          <w:szCs w:val="26"/>
        </w:rPr>
        <w:t xml:space="preserve">с учетом </w:t>
      </w:r>
      <w:r w:rsidR="00731B0F">
        <w:rPr>
          <w:sz w:val="26"/>
          <w:szCs w:val="26"/>
        </w:rPr>
        <w:t xml:space="preserve">полной </w:t>
      </w:r>
      <w:r w:rsidR="00440AA1">
        <w:rPr>
          <w:sz w:val="26"/>
          <w:szCs w:val="26"/>
        </w:rPr>
        <w:t>поставке товара</w:t>
      </w:r>
      <w:r w:rsidR="00807B27" w:rsidRPr="004D0B07">
        <w:rPr>
          <w:sz w:val="26"/>
          <w:szCs w:val="26"/>
        </w:rPr>
        <w:t>, всех расходов</w:t>
      </w:r>
      <w:r w:rsidR="00731B0F">
        <w:rPr>
          <w:sz w:val="26"/>
          <w:szCs w:val="26"/>
        </w:rPr>
        <w:t>, в том числе расходов с</w:t>
      </w:r>
      <w:r w:rsidR="00C102E7">
        <w:rPr>
          <w:sz w:val="26"/>
          <w:szCs w:val="26"/>
        </w:rPr>
        <w:t>трахование,</w:t>
      </w:r>
      <w:r w:rsidR="00A43B47">
        <w:rPr>
          <w:sz w:val="26"/>
          <w:szCs w:val="26"/>
        </w:rPr>
        <w:t xml:space="preserve"> </w:t>
      </w:r>
      <w:r w:rsidR="00807B27" w:rsidRPr="004D0B07">
        <w:rPr>
          <w:sz w:val="26"/>
          <w:szCs w:val="26"/>
        </w:rPr>
        <w:t>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r w:rsidR="003C4E4C">
        <w:rPr>
          <w:sz w:val="26"/>
          <w:szCs w:val="26"/>
        </w:rPr>
        <w:t xml:space="preserve">(без учета/с учетом </w:t>
      </w:r>
      <w:r w:rsidR="003C4E4C" w:rsidRPr="00C77273">
        <w:rPr>
          <w:sz w:val="26"/>
          <w:szCs w:val="26"/>
        </w:rPr>
        <w:t>НДС</w:t>
      </w:r>
      <w:r w:rsidR="0098043C">
        <w:rPr>
          <w:sz w:val="26"/>
          <w:szCs w:val="26"/>
        </w:rPr>
        <w:t>)</w:t>
      </w:r>
      <w:r w:rsidR="00807B27" w:rsidRPr="004D0B07">
        <w:rPr>
          <w:sz w:val="26"/>
          <w:szCs w:val="26"/>
        </w:rPr>
        <w:t>.</w:t>
      </w:r>
      <w:r w:rsidR="00C239C7">
        <w:rPr>
          <w:sz w:val="26"/>
          <w:szCs w:val="26"/>
        </w:rPr>
        <w:t xml:space="preserve"> </w:t>
      </w:r>
      <w:r w:rsidR="00534029" w:rsidRPr="00534029">
        <w:rPr>
          <w:sz w:val="26"/>
          <w:szCs w:val="26"/>
        </w:rPr>
        <w:t>Поставка</w:t>
      </w:r>
      <w:r w:rsidR="00534029">
        <w:rPr>
          <w:sz w:val="26"/>
          <w:szCs w:val="26"/>
        </w:rPr>
        <w:t xml:space="preserve"> Товара </w:t>
      </w:r>
      <w:r w:rsidR="00534029" w:rsidRPr="00534029">
        <w:rPr>
          <w:sz w:val="26"/>
          <w:szCs w:val="26"/>
        </w:rPr>
        <w:t>за счет Поставщика</w:t>
      </w:r>
    </w:p>
    <w:p w:rsidR="00DD38C0" w:rsidRPr="00C82F90" w:rsidRDefault="003575DD" w:rsidP="00604906">
      <w:pPr>
        <w:ind w:firstLine="708"/>
        <w:jc w:val="both"/>
        <w:rPr>
          <w:sz w:val="26"/>
          <w:szCs w:val="26"/>
        </w:rPr>
      </w:pPr>
      <w:r>
        <w:rPr>
          <w:sz w:val="26"/>
          <w:szCs w:val="26"/>
        </w:rPr>
        <w:t>3</w:t>
      </w:r>
      <w:r w:rsidR="00807B27" w:rsidRPr="004D0B07">
        <w:rPr>
          <w:sz w:val="26"/>
          <w:szCs w:val="26"/>
        </w:rPr>
        <w:t xml:space="preserve">.2. </w:t>
      </w:r>
      <w:r w:rsidR="00807B27" w:rsidRPr="004D0B07">
        <w:rPr>
          <w:b/>
          <w:sz w:val="26"/>
          <w:szCs w:val="26"/>
        </w:rPr>
        <w:t>«</w:t>
      </w:r>
      <w:r w:rsidR="00807B27" w:rsidRPr="00C82F90">
        <w:rPr>
          <w:sz w:val="26"/>
          <w:szCs w:val="26"/>
        </w:rPr>
        <w:t>Государственный заказчик» производит оплату</w:t>
      </w:r>
      <w:r w:rsidR="00C233BD" w:rsidRPr="00C82F90">
        <w:rPr>
          <w:sz w:val="26"/>
          <w:szCs w:val="26"/>
        </w:rPr>
        <w:t xml:space="preserve"> из средств федерального бюджета</w:t>
      </w:r>
      <w:r w:rsidR="00807B27" w:rsidRPr="00C82F90">
        <w:rPr>
          <w:sz w:val="26"/>
          <w:szCs w:val="26"/>
        </w:rPr>
        <w:t xml:space="preserve"> фактически </w:t>
      </w:r>
      <w:r w:rsidR="00440AA1" w:rsidRPr="00C82F90">
        <w:rPr>
          <w:sz w:val="26"/>
          <w:szCs w:val="26"/>
        </w:rPr>
        <w:t xml:space="preserve">поставленного товара </w:t>
      </w:r>
      <w:r w:rsidR="00807B27" w:rsidRPr="00C82F90">
        <w:rPr>
          <w:sz w:val="26"/>
          <w:szCs w:val="26"/>
        </w:rPr>
        <w:t xml:space="preserve">по настоящему Контракту в форме безналичного расчета, </w:t>
      </w:r>
      <w:r w:rsidR="003665B3" w:rsidRPr="00C82F90">
        <w:rPr>
          <w:sz w:val="26"/>
          <w:szCs w:val="26"/>
        </w:rPr>
        <w:t>в течени</w:t>
      </w:r>
      <w:r w:rsidR="00FD4B9A" w:rsidRPr="00C82F90">
        <w:rPr>
          <w:sz w:val="26"/>
          <w:szCs w:val="26"/>
        </w:rPr>
        <w:t>е</w:t>
      </w:r>
      <w:r w:rsidR="000B1285" w:rsidRPr="00C82F90">
        <w:rPr>
          <w:sz w:val="26"/>
          <w:szCs w:val="26"/>
        </w:rPr>
        <w:t xml:space="preserve"> </w:t>
      </w:r>
      <w:r w:rsidR="00C82F90">
        <w:rPr>
          <w:sz w:val="26"/>
          <w:szCs w:val="26"/>
        </w:rPr>
        <w:t>10</w:t>
      </w:r>
      <w:r w:rsidR="00604906" w:rsidRPr="00C82F90">
        <w:rPr>
          <w:sz w:val="26"/>
          <w:szCs w:val="26"/>
        </w:rPr>
        <w:t xml:space="preserve"> </w:t>
      </w:r>
      <w:r w:rsidR="000B1285" w:rsidRPr="00C82F90">
        <w:rPr>
          <w:sz w:val="26"/>
          <w:szCs w:val="26"/>
        </w:rPr>
        <w:t>календарных</w:t>
      </w:r>
      <w:r w:rsidR="003E194A" w:rsidRPr="00C82F90">
        <w:rPr>
          <w:sz w:val="26"/>
          <w:szCs w:val="26"/>
        </w:rPr>
        <w:t xml:space="preserve"> </w:t>
      </w:r>
      <w:r w:rsidR="00807B27" w:rsidRPr="00C82F90">
        <w:rPr>
          <w:sz w:val="26"/>
          <w:szCs w:val="26"/>
        </w:rPr>
        <w:t>дней</w:t>
      </w:r>
      <w:r w:rsidR="00E34B06" w:rsidRPr="00C82F90">
        <w:rPr>
          <w:sz w:val="26"/>
          <w:szCs w:val="26"/>
        </w:rPr>
        <w:t>,</w:t>
      </w:r>
      <w:r w:rsidR="001603BF" w:rsidRPr="00C82F90">
        <w:rPr>
          <w:rFonts w:ascii="13" w:hAnsi="13"/>
          <w:sz w:val="26"/>
          <w:szCs w:val="26"/>
        </w:rPr>
        <w:t xml:space="preserve"> после</w:t>
      </w:r>
      <w:r w:rsidR="000B1285" w:rsidRPr="00C82F90">
        <w:rPr>
          <w:rFonts w:asciiTheme="minorHAnsi" w:hAnsiTheme="minorHAnsi"/>
          <w:sz w:val="26"/>
          <w:szCs w:val="26"/>
        </w:rPr>
        <w:t xml:space="preserve"> </w:t>
      </w:r>
      <w:r w:rsidR="00E34B06" w:rsidRPr="00C82F90">
        <w:rPr>
          <w:sz w:val="26"/>
          <w:szCs w:val="26"/>
        </w:rPr>
        <w:t>оформления соответствующих документов о получении «Товара» «Государственным Заказчиком.</w:t>
      </w:r>
    </w:p>
    <w:p w:rsidR="00807B27" w:rsidRPr="00C82F90" w:rsidRDefault="003575DD" w:rsidP="00604906">
      <w:pPr>
        <w:pStyle w:val="a3"/>
        <w:spacing w:after="0"/>
        <w:ind w:firstLine="708"/>
        <w:jc w:val="both"/>
        <w:rPr>
          <w:sz w:val="26"/>
          <w:szCs w:val="26"/>
        </w:rPr>
      </w:pPr>
      <w:r w:rsidRPr="00C82F90">
        <w:rPr>
          <w:sz w:val="26"/>
          <w:szCs w:val="26"/>
        </w:rPr>
        <w:t>3</w:t>
      </w:r>
      <w:r w:rsidR="00432BB5" w:rsidRPr="00C82F90">
        <w:rPr>
          <w:sz w:val="26"/>
          <w:szCs w:val="26"/>
        </w:rPr>
        <w:t xml:space="preserve">.3. </w:t>
      </w:r>
      <w:r w:rsidR="00807B27" w:rsidRPr="00C82F90">
        <w:rPr>
          <w:sz w:val="26"/>
          <w:szCs w:val="26"/>
        </w:rPr>
        <w:t xml:space="preserve"> В случае наличия у </w:t>
      </w:r>
      <w:r w:rsidR="003665B3" w:rsidRPr="00C82F90">
        <w:rPr>
          <w:sz w:val="26"/>
          <w:szCs w:val="26"/>
        </w:rPr>
        <w:t>«Поставщик»</w:t>
      </w:r>
      <w:r w:rsidR="00807B27" w:rsidRPr="00C82F90">
        <w:rPr>
          <w:sz w:val="26"/>
          <w:szCs w:val="26"/>
        </w:rPr>
        <w:t xml:space="preserve"> неуплаченной </w:t>
      </w:r>
      <w:proofErr w:type="gramStart"/>
      <w:r w:rsidR="00807B27" w:rsidRPr="00C82F90">
        <w:rPr>
          <w:sz w:val="26"/>
          <w:szCs w:val="26"/>
        </w:rPr>
        <w:t>неустойки  и</w:t>
      </w:r>
      <w:proofErr w:type="gramEnd"/>
      <w:r w:rsidR="00807B27" w:rsidRPr="00C82F90">
        <w:rPr>
          <w:sz w:val="26"/>
          <w:szCs w:val="26"/>
        </w:rPr>
        <w:t xml:space="preserve"> штрафов по настоящему Контракту, «Государственный заказчик»  произведет оплату по контракту только после уплаты </w:t>
      </w:r>
      <w:r w:rsidR="003665B3" w:rsidRPr="00C82F90">
        <w:rPr>
          <w:sz w:val="26"/>
          <w:szCs w:val="26"/>
        </w:rPr>
        <w:t>«Поставщик»</w:t>
      </w:r>
      <w:r w:rsidR="00807B27" w:rsidRPr="00C82F90">
        <w:rPr>
          <w:sz w:val="26"/>
          <w:szCs w:val="26"/>
        </w:rPr>
        <w:t xml:space="preserve"> начисленной «Государственным заказчиком»  неустойки и  штрафов.</w:t>
      </w:r>
    </w:p>
    <w:p w:rsidR="002F7EBC" w:rsidRPr="00C82F90" w:rsidRDefault="003575DD" w:rsidP="00604906">
      <w:pPr>
        <w:pStyle w:val="a3"/>
        <w:spacing w:after="0"/>
        <w:ind w:firstLine="709"/>
        <w:jc w:val="both"/>
        <w:rPr>
          <w:sz w:val="26"/>
          <w:szCs w:val="26"/>
        </w:rPr>
      </w:pPr>
      <w:r w:rsidRPr="00C82F90">
        <w:rPr>
          <w:sz w:val="26"/>
          <w:szCs w:val="26"/>
        </w:rPr>
        <w:lastRenderedPageBreak/>
        <w:t>3</w:t>
      </w:r>
      <w:r w:rsidR="00807B27" w:rsidRPr="00C82F90">
        <w:rPr>
          <w:sz w:val="26"/>
          <w:szCs w:val="26"/>
        </w:rPr>
        <w:t xml:space="preserve">.4. </w:t>
      </w:r>
      <w:r w:rsidR="002F7EBC" w:rsidRPr="00C82F90">
        <w:rPr>
          <w:sz w:val="26"/>
          <w:szCs w:val="26"/>
        </w:rPr>
        <w:t>Обязательства по оплате оказанных «</w:t>
      </w:r>
      <w:r w:rsidR="00E34B06" w:rsidRPr="00C82F90">
        <w:rPr>
          <w:sz w:val="26"/>
          <w:szCs w:val="26"/>
        </w:rPr>
        <w:t>Товара</w:t>
      </w:r>
      <w:r w:rsidR="002F7EBC" w:rsidRPr="00C82F90">
        <w:rPr>
          <w:sz w:val="26"/>
          <w:szCs w:val="26"/>
        </w:rPr>
        <w:t xml:space="preserve">» считаются выполненными в день списания денежных средств со </w:t>
      </w:r>
      <w:proofErr w:type="gramStart"/>
      <w:r w:rsidR="002F7EBC" w:rsidRPr="00C82F90">
        <w:rPr>
          <w:sz w:val="26"/>
          <w:szCs w:val="26"/>
        </w:rPr>
        <w:t>счетов  «</w:t>
      </w:r>
      <w:proofErr w:type="gramEnd"/>
      <w:r w:rsidR="002F7EBC" w:rsidRPr="00C82F90">
        <w:rPr>
          <w:sz w:val="26"/>
          <w:szCs w:val="26"/>
        </w:rPr>
        <w:t xml:space="preserve">Государственного заказчика». </w:t>
      </w:r>
    </w:p>
    <w:p w:rsidR="00807B27" w:rsidRPr="004D0B07" w:rsidRDefault="003575DD" w:rsidP="00604906">
      <w:pPr>
        <w:pStyle w:val="a3"/>
        <w:spacing w:after="0"/>
        <w:ind w:firstLine="709"/>
        <w:jc w:val="both"/>
        <w:rPr>
          <w:sz w:val="26"/>
          <w:szCs w:val="26"/>
        </w:rPr>
      </w:pPr>
      <w:r>
        <w:rPr>
          <w:sz w:val="26"/>
          <w:szCs w:val="26"/>
        </w:rPr>
        <w:t>3</w:t>
      </w:r>
      <w:r w:rsidR="00807B27" w:rsidRPr="004D0B07">
        <w:rPr>
          <w:sz w:val="26"/>
          <w:szCs w:val="26"/>
        </w:rPr>
        <w:t xml:space="preserve">.5. </w:t>
      </w:r>
      <w:r w:rsidR="00807B27" w:rsidRPr="004D0B07">
        <w:rPr>
          <w:b/>
          <w:sz w:val="26"/>
          <w:szCs w:val="26"/>
        </w:rPr>
        <w:t>«</w:t>
      </w:r>
      <w:r w:rsidR="00807B27" w:rsidRPr="00C82F90">
        <w:rPr>
          <w:sz w:val="26"/>
          <w:szCs w:val="26"/>
        </w:rPr>
        <w:t xml:space="preserve">Государственный </w:t>
      </w:r>
      <w:proofErr w:type="gramStart"/>
      <w:r w:rsidR="00807B27" w:rsidRPr="00C82F90">
        <w:rPr>
          <w:sz w:val="26"/>
          <w:szCs w:val="26"/>
        </w:rPr>
        <w:t>заказчик»  вправе</w:t>
      </w:r>
      <w:proofErr w:type="gramEnd"/>
      <w:r w:rsidR="00807B27" w:rsidRPr="00C82F90">
        <w:rPr>
          <w:sz w:val="26"/>
          <w:szCs w:val="26"/>
        </w:rPr>
        <w:t xml:space="preserve"> в одностороннем порядке отказаться (полностью или частично) от оплаты </w:t>
      </w:r>
      <w:r w:rsidR="002F7EBC" w:rsidRPr="00C82F90">
        <w:rPr>
          <w:sz w:val="26"/>
          <w:szCs w:val="26"/>
        </w:rPr>
        <w:t>«</w:t>
      </w:r>
      <w:r w:rsidR="00E34B06" w:rsidRPr="00C82F90">
        <w:rPr>
          <w:sz w:val="26"/>
          <w:szCs w:val="26"/>
        </w:rPr>
        <w:t>Товара</w:t>
      </w:r>
      <w:r w:rsidR="002F7EBC" w:rsidRPr="00C82F90">
        <w:rPr>
          <w:sz w:val="26"/>
          <w:szCs w:val="26"/>
        </w:rPr>
        <w:t>»</w:t>
      </w:r>
      <w:r w:rsidR="00807B27" w:rsidRPr="00C82F90">
        <w:rPr>
          <w:sz w:val="26"/>
          <w:szCs w:val="26"/>
        </w:rPr>
        <w:t>, не соответствующ</w:t>
      </w:r>
      <w:r w:rsidR="002F7EBC" w:rsidRPr="00C82F90">
        <w:rPr>
          <w:sz w:val="26"/>
          <w:szCs w:val="26"/>
        </w:rPr>
        <w:t>их</w:t>
      </w:r>
      <w:r w:rsidR="00807B27" w:rsidRPr="00C82F90">
        <w:rPr>
          <w:sz w:val="26"/>
          <w:szCs w:val="26"/>
        </w:rPr>
        <w:t xml:space="preserve"> по качеству, количеству и цене, установленным настоящим Контрактом, предварительно уведомив об этом </w:t>
      </w:r>
      <w:r w:rsidR="009E679E" w:rsidRPr="00C82F90">
        <w:rPr>
          <w:sz w:val="26"/>
          <w:szCs w:val="26"/>
        </w:rPr>
        <w:t>«Поставщика»</w:t>
      </w:r>
      <w:r w:rsidR="00807B27" w:rsidRPr="00C82F90">
        <w:rPr>
          <w:sz w:val="26"/>
          <w:szCs w:val="26"/>
        </w:rPr>
        <w:t>.</w:t>
      </w:r>
    </w:p>
    <w:p w:rsidR="0002726E" w:rsidRDefault="003575DD" w:rsidP="00604906">
      <w:pPr>
        <w:pStyle w:val="a3"/>
        <w:spacing w:after="0"/>
        <w:ind w:firstLine="709"/>
        <w:jc w:val="both"/>
        <w:rPr>
          <w:sz w:val="26"/>
          <w:szCs w:val="26"/>
        </w:rPr>
      </w:pPr>
      <w:r>
        <w:rPr>
          <w:sz w:val="26"/>
          <w:szCs w:val="26"/>
        </w:rPr>
        <w:t>3</w:t>
      </w:r>
      <w:r w:rsidR="00807B27" w:rsidRPr="004D0B07">
        <w:rPr>
          <w:sz w:val="26"/>
          <w:szCs w:val="26"/>
        </w:rPr>
        <w:t xml:space="preserve">.6. </w:t>
      </w:r>
      <w:r w:rsidR="00432BB5" w:rsidRPr="004D0B07">
        <w:rPr>
          <w:sz w:val="26"/>
          <w:szCs w:val="26"/>
        </w:rPr>
        <w:t>Цена «Контракта» является твердой и определяется на весь срок исполнения «Контракта».</w:t>
      </w:r>
      <w:r w:rsidR="00432BB5">
        <w:rPr>
          <w:sz w:val="26"/>
          <w:szCs w:val="26"/>
        </w:rPr>
        <w:t xml:space="preserve"> При исполнении контракта изменение его условии не допускаются,</w:t>
      </w:r>
      <w:r w:rsidR="00C82F90">
        <w:rPr>
          <w:sz w:val="26"/>
          <w:szCs w:val="26"/>
        </w:rPr>
        <w:t xml:space="preserve"> </w:t>
      </w:r>
      <w:r w:rsidR="00432BB5">
        <w:rPr>
          <w:sz w:val="26"/>
          <w:szCs w:val="26"/>
        </w:rPr>
        <w:t>за исключением случаев, предусмотренных в п. 9 настоящего Контракта.</w:t>
      </w:r>
    </w:p>
    <w:p w:rsidR="001D1582" w:rsidRPr="00E667F2" w:rsidRDefault="001D1582" w:rsidP="00604906">
      <w:pPr>
        <w:pStyle w:val="a3"/>
        <w:spacing w:after="0"/>
        <w:ind w:firstLine="709"/>
        <w:jc w:val="both"/>
        <w:rPr>
          <w:sz w:val="26"/>
          <w:szCs w:val="26"/>
        </w:rPr>
      </w:pPr>
    </w:p>
    <w:p w:rsidR="00E667F2" w:rsidRPr="00E667F2" w:rsidRDefault="00E667F2" w:rsidP="00E667F2">
      <w:pPr>
        <w:pStyle w:val="a9"/>
        <w:ind w:firstLine="708"/>
        <w:jc w:val="center"/>
        <w:rPr>
          <w:rFonts w:ascii="Times New Roman" w:hAnsi="Times New Roman"/>
          <w:b/>
          <w:sz w:val="26"/>
          <w:szCs w:val="26"/>
        </w:rPr>
      </w:pPr>
      <w:r>
        <w:rPr>
          <w:rFonts w:ascii="Times New Roman" w:hAnsi="Times New Roman"/>
          <w:b/>
          <w:sz w:val="26"/>
          <w:szCs w:val="26"/>
        </w:rPr>
        <w:t>4</w:t>
      </w:r>
      <w:r w:rsidRPr="00E667F2">
        <w:rPr>
          <w:rFonts w:ascii="Times New Roman" w:hAnsi="Times New Roman"/>
          <w:b/>
          <w:sz w:val="26"/>
          <w:szCs w:val="26"/>
        </w:rPr>
        <w:t xml:space="preserve">. Порядок, сроки и условия поставки и приемки Товара </w:t>
      </w:r>
      <w:bookmarkStart w:id="0" w:name="P1480"/>
      <w:bookmarkEnd w:id="0"/>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 xml:space="preserve">.1. Поставщик самостоятельно доставляет Товар Заказчику по адресу: 625530, Тюменская область, Тюменский район, п. Винзили, ул. Вокзальная 3 ФКУ СИЗО-4 УФСИН России по Тюменской области (далее - </w:t>
      </w:r>
      <w:r w:rsidR="00895407">
        <w:rPr>
          <w:rFonts w:ascii="Times New Roman" w:hAnsi="Times New Roman"/>
          <w:sz w:val="26"/>
          <w:szCs w:val="26"/>
        </w:rPr>
        <w:t xml:space="preserve">место доставки), в срок до </w:t>
      </w:r>
      <w:r w:rsidR="00C73ED6">
        <w:rPr>
          <w:rFonts w:ascii="Times New Roman" w:hAnsi="Times New Roman"/>
          <w:sz w:val="26"/>
          <w:szCs w:val="26"/>
        </w:rPr>
        <w:t>16.10.2026</w:t>
      </w:r>
      <w:r w:rsidRPr="00E667F2">
        <w:rPr>
          <w:rFonts w:ascii="Times New Roman" w:hAnsi="Times New Roman"/>
          <w:sz w:val="26"/>
          <w:szCs w:val="26"/>
        </w:rPr>
        <w:t xml:space="preserve"> года включительно.</w:t>
      </w:r>
    </w:p>
    <w:p w:rsidR="00E667F2" w:rsidRPr="00E667F2" w:rsidRDefault="00E667F2" w:rsidP="00E667F2">
      <w:pPr>
        <w:pStyle w:val="a9"/>
        <w:ind w:firstLine="708"/>
        <w:jc w:val="both"/>
        <w:rPr>
          <w:rFonts w:ascii="Times New Roman" w:hAnsi="Times New Roman"/>
          <w:sz w:val="26"/>
          <w:szCs w:val="26"/>
        </w:rPr>
      </w:pPr>
      <w:r w:rsidRPr="00E667F2">
        <w:rPr>
          <w:rFonts w:ascii="Times New Roman" w:hAnsi="Times New Roman"/>
          <w:sz w:val="26"/>
          <w:szCs w:val="26"/>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E667F2" w:rsidRPr="00E667F2" w:rsidRDefault="00E667F2" w:rsidP="00E667F2">
      <w:pPr>
        <w:pStyle w:val="a9"/>
        <w:ind w:firstLine="708"/>
        <w:jc w:val="both"/>
        <w:rPr>
          <w:rFonts w:ascii="Times New Roman" w:hAnsi="Times New Roman"/>
          <w:sz w:val="26"/>
          <w:szCs w:val="26"/>
        </w:rPr>
      </w:pPr>
      <w:bookmarkStart w:id="1" w:name="P1482"/>
      <w:bookmarkStart w:id="2" w:name="P1485"/>
      <w:bookmarkEnd w:id="1"/>
      <w:bookmarkEnd w:id="2"/>
      <w:r>
        <w:rPr>
          <w:rFonts w:ascii="Times New Roman" w:hAnsi="Times New Roman"/>
          <w:sz w:val="26"/>
          <w:szCs w:val="26"/>
        </w:rPr>
        <w:t>4</w:t>
      </w:r>
      <w:r w:rsidRPr="00E667F2">
        <w:rPr>
          <w:rFonts w:ascii="Times New Roman" w:hAnsi="Times New Roman"/>
          <w:sz w:val="26"/>
          <w:szCs w:val="26"/>
        </w:rPr>
        <w:t>.2.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2013г.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bookmarkStart w:id="3" w:name="P1489"/>
      <w:bookmarkEnd w:id="3"/>
      <w:r>
        <w:rPr>
          <w:rFonts w:ascii="Times New Roman" w:hAnsi="Times New Roman"/>
          <w:sz w:val="26"/>
          <w:szCs w:val="26"/>
        </w:rPr>
        <w:t>4</w:t>
      </w:r>
      <w:r w:rsidRPr="00E667F2">
        <w:rPr>
          <w:rFonts w:ascii="Times New Roman" w:hAnsi="Times New Roman"/>
          <w:sz w:val="26"/>
          <w:szCs w:val="26"/>
        </w:rPr>
        <w:t>.5.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 xml:space="preserve">.6.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E667F2">
          <w:rPr>
            <w:rFonts w:ascii="Times New Roman" w:hAnsi="Times New Roman"/>
            <w:sz w:val="26"/>
            <w:szCs w:val="26"/>
          </w:rPr>
          <w:t>пункте 3.</w:t>
        </w:r>
      </w:hyperlink>
      <w:r w:rsidRPr="00E667F2">
        <w:rPr>
          <w:rFonts w:ascii="Times New Roman" w:hAnsi="Times New Roman"/>
          <w:sz w:val="26"/>
          <w:szCs w:val="26"/>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lastRenderedPageBreak/>
        <w:t>4</w:t>
      </w:r>
      <w:r w:rsidRPr="00E667F2">
        <w:rPr>
          <w:rFonts w:ascii="Times New Roman" w:hAnsi="Times New Roman"/>
          <w:sz w:val="26"/>
          <w:szCs w:val="26"/>
        </w:rPr>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.8. Право собственности и риск случайной ги</w:t>
      </w:r>
      <w:r>
        <w:rPr>
          <w:rFonts w:ascii="Times New Roman" w:hAnsi="Times New Roman"/>
          <w:sz w:val="26"/>
          <w:szCs w:val="26"/>
        </w:rPr>
        <w:t>бели или порчи Товара переходит</w:t>
      </w:r>
      <w:r w:rsidRPr="00E667F2">
        <w:rPr>
          <w:rFonts w:ascii="Times New Roman" w:hAnsi="Times New Roman"/>
          <w:sz w:val="26"/>
          <w:szCs w:val="26"/>
        </w:rPr>
        <w:t xml:space="preserve"> от Поставщика к Заказчику с момента приемки Товара Заказчиком и подписания Сторонами документов, указанных в </w:t>
      </w:r>
      <w:hyperlink w:anchor="P1489" w:history="1">
        <w:r w:rsidRPr="00E667F2">
          <w:rPr>
            <w:rFonts w:ascii="Times New Roman" w:hAnsi="Times New Roman"/>
            <w:sz w:val="26"/>
            <w:szCs w:val="26"/>
          </w:rPr>
          <w:t>пункте 3.</w:t>
        </w:r>
      </w:hyperlink>
      <w:r w:rsidRPr="00E667F2">
        <w:rPr>
          <w:rFonts w:ascii="Times New Roman" w:hAnsi="Times New Roman"/>
          <w:sz w:val="26"/>
          <w:szCs w:val="26"/>
        </w:rPr>
        <w:t>5 Контракта.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4</w:t>
      </w:r>
      <w:r w:rsidRPr="00E667F2">
        <w:rPr>
          <w:rFonts w:ascii="Times New Roman" w:hAnsi="Times New Roman"/>
          <w:sz w:val="26"/>
          <w:szCs w:val="26"/>
        </w:rPr>
        <w:t>.9.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667F2" w:rsidRPr="00E667F2" w:rsidRDefault="00E667F2" w:rsidP="00E667F2">
      <w:pPr>
        <w:pStyle w:val="a9"/>
        <w:jc w:val="both"/>
        <w:rPr>
          <w:rFonts w:ascii="Times New Roman" w:hAnsi="Times New Roman"/>
          <w:sz w:val="26"/>
          <w:szCs w:val="26"/>
        </w:rPr>
      </w:pPr>
    </w:p>
    <w:p w:rsidR="00E667F2" w:rsidRPr="00E667F2" w:rsidRDefault="00E667F2" w:rsidP="00E667F2">
      <w:pPr>
        <w:pStyle w:val="a9"/>
        <w:ind w:firstLine="708"/>
        <w:jc w:val="center"/>
        <w:rPr>
          <w:rFonts w:ascii="Times New Roman" w:hAnsi="Times New Roman"/>
          <w:b/>
          <w:sz w:val="26"/>
          <w:szCs w:val="26"/>
        </w:rPr>
      </w:pPr>
      <w:r>
        <w:rPr>
          <w:rFonts w:ascii="Times New Roman" w:hAnsi="Times New Roman"/>
          <w:b/>
          <w:sz w:val="26"/>
          <w:szCs w:val="26"/>
        </w:rPr>
        <w:t>5</w:t>
      </w:r>
      <w:r w:rsidRPr="00E667F2">
        <w:rPr>
          <w:rFonts w:ascii="Times New Roman" w:hAnsi="Times New Roman"/>
          <w:b/>
          <w:sz w:val="26"/>
          <w:szCs w:val="26"/>
        </w:rPr>
        <w:t>. Взаимодействие Сторон</w:t>
      </w:r>
      <w:bookmarkStart w:id="4" w:name="P1497"/>
      <w:bookmarkEnd w:id="4"/>
    </w:p>
    <w:p w:rsidR="00E667F2" w:rsidRPr="00E667F2" w:rsidRDefault="00E667F2" w:rsidP="00E667F2">
      <w:pPr>
        <w:pStyle w:val="a9"/>
        <w:ind w:firstLine="708"/>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.1. Поставщик обязан: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.1.1. поставить Товар в порядке, количестве, в срок и на условиях, предусмотренных Контрактом и спецификацией;</w:t>
      </w:r>
    </w:p>
    <w:p w:rsidR="00E667F2" w:rsidRPr="00E667F2" w:rsidRDefault="00E667F2" w:rsidP="00E667F2">
      <w:pPr>
        <w:pStyle w:val="a9"/>
        <w:ind w:firstLine="708"/>
        <w:jc w:val="both"/>
        <w:rPr>
          <w:rFonts w:ascii="Times New Roman" w:hAnsi="Times New Roman"/>
          <w:sz w:val="26"/>
          <w:szCs w:val="26"/>
        </w:rPr>
      </w:pPr>
      <w:bookmarkStart w:id="5" w:name="P1499"/>
      <w:bookmarkEnd w:id="5"/>
      <w:r>
        <w:rPr>
          <w:rFonts w:ascii="Times New Roman" w:hAnsi="Times New Roman"/>
          <w:sz w:val="26"/>
          <w:szCs w:val="26"/>
        </w:rPr>
        <w:t>5</w:t>
      </w:r>
      <w:r w:rsidRPr="00E667F2">
        <w:rPr>
          <w:rFonts w:ascii="Times New Roman" w:hAnsi="Times New Roman"/>
          <w:sz w:val="26"/>
          <w:szCs w:val="26"/>
        </w:rPr>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667F2" w:rsidRPr="00E667F2" w:rsidRDefault="00E667F2" w:rsidP="00E667F2">
      <w:pPr>
        <w:pStyle w:val="a9"/>
        <w:ind w:firstLine="708"/>
        <w:jc w:val="both"/>
        <w:rPr>
          <w:rFonts w:ascii="Times New Roman" w:hAnsi="Times New Roman"/>
          <w:sz w:val="26"/>
          <w:szCs w:val="26"/>
        </w:rPr>
      </w:pPr>
      <w:bookmarkStart w:id="6" w:name="P1502"/>
      <w:bookmarkStart w:id="7" w:name="P1504"/>
      <w:bookmarkEnd w:id="6"/>
      <w:bookmarkEnd w:id="7"/>
      <w:r>
        <w:rPr>
          <w:rFonts w:ascii="Times New Roman" w:hAnsi="Times New Roman"/>
          <w:sz w:val="26"/>
          <w:szCs w:val="26"/>
        </w:rPr>
        <w:t>5</w:t>
      </w:r>
      <w:r w:rsidRPr="00E667F2">
        <w:rPr>
          <w:rFonts w:ascii="Times New Roman" w:hAnsi="Times New Roman"/>
          <w:sz w:val="26"/>
          <w:szCs w:val="26"/>
        </w:rPr>
        <w:t xml:space="preserve">.1.4.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667F2" w:rsidRPr="00E667F2" w:rsidRDefault="00E667F2" w:rsidP="00E667F2">
      <w:pPr>
        <w:pStyle w:val="a9"/>
        <w:ind w:firstLine="708"/>
        <w:jc w:val="both"/>
        <w:rPr>
          <w:rFonts w:ascii="Times New Roman" w:hAnsi="Times New Roman"/>
          <w:sz w:val="26"/>
          <w:szCs w:val="26"/>
        </w:rPr>
      </w:pPr>
      <w:bookmarkStart w:id="8" w:name="P1505"/>
      <w:bookmarkEnd w:id="8"/>
      <w:r>
        <w:rPr>
          <w:rFonts w:ascii="Times New Roman" w:hAnsi="Times New Roman"/>
          <w:sz w:val="26"/>
          <w:szCs w:val="26"/>
        </w:rPr>
        <w:t>5</w:t>
      </w:r>
      <w:r w:rsidRPr="00E667F2">
        <w:rPr>
          <w:rFonts w:ascii="Times New Roman" w:hAnsi="Times New Roman"/>
          <w:sz w:val="26"/>
          <w:szCs w:val="26"/>
        </w:rPr>
        <w:t xml:space="preserve">.1.5.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667F2" w:rsidRPr="00E667F2" w:rsidRDefault="00E667F2" w:rsidP="00E667F2">
      <w:pPr>
        <w:pStyle w:val="a9"/>
        <w:ind w:firstLine="708"/>
        <w:jc w:val="both"/>
        <w:rPr>
          <w:rFonts w:ascii="Times New Roman" w:hAnsi="Times New Roman"/>
          <w:sz w:val="26"/>
          <w:szCs w:val="26"/>
        </w:rPr>
      </w:pPr>
      <w:bookmarkStart w:id="9" w:name="P1507"/>
      <w:bookmarkStart w:id="10" w:name="P1508"/>
      <w:bookmarkEnd w:id="9"/>
      <w:bookmarkEnd w:id="10"/>
      <w:r>
        <w:rPr>
          <w:rFonts w:ascii="Times New Roman" w:hAnsi="Times New Roman"/>
          <w:sz w:val="26"/>
          <w:szCs w:val="26"/>
        </w:rPr>
        <w:t>5</w:t>
      </w:r>
      <w:r w:rsidRPr="00E667F2">
        <w:rPr>
          <w:rFonts w:ascii="Times New Roman" w:hAnsi="Times New Roman"/>
          <w:sz w:val="26"/>
          <w:szCs w:val="26"/>
        </w:rPr>
        <w:t>.2. Поставщик вправе:</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.2.1. требовать от Заказчика произвести приемку Товара в порядке и в сроки, предусмотренные Контрактом;</w:t>
      </w:r>
    </w:p>
    <w:p w:rsidR="00E667F2" w:rsidRPr="00E667F2" w:rsidRDefault="00E667F2" w:rsidP="00E667F2">
      <w:pPr>
        <w:pStyle w:val="a9"/>
        <w:ind w:firstLine="708"/>
        <w:jc w:val="both"/>
        <w:rPr>
          <w:rFonts w:ascii="Times New Roman" w:hAnsi="Times New Roman"/>
          <w:sz w:val="26"/>
          <w:szCs w:val="26"/>
        </w:rPr>
      </w:pPr>
      <w:bookmarkStart w:id="11" w:name="P1518"/>
      <w:bookmarkEnd w:id="11"/>
      <w:r>
        <w:rPr>
          <w:rFonts w:ascii="Times New Roman" w:hAnsi="Times New Roman"/>
          <w:sz w:val="26"/>
          <w:szCs w:val="26"/>
        </w:rPr>
        <w:t>5</w:t>
      </w:r>
      <w:r w:rsidRPr="00E667F2">
        <w:rPr>
          <w:rFonts w:ascii="Times New Roman" w:hAnsi="Times New Roman"/>
          <w:sz w:val="26"/>
          <w:szCs w:val="26"/>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E667F2" w:rsidRPr="00E667F2" w:rsidRDefault="00E667F2" w:rsidP="00E667F2">
      <w:pPr>
        <w:pStyle w:val="a9"/>
        <w:ind w:firstLine="708"/>
        <w:jc w:val="both"/>
        <w:rPr>
          <w:rFonts w:ascii="Times New Roman" w:hAnsi="Times New Roman"/>
          <w:sz w:val="26"/>
          <w:szCs w:val="26"/>
        </w:rPr>
      </w:pPr>
      <w:bookmarkStart w:id="12" w:name="P1519"/>
      <w:bookmarkEnd w:id="12"/>
      <w:r>
        <w:rPr>
          <w:rFonts w:ascii="Times New Roman" w:hAnsi="Times New Roman"/>
          <w:sz w:val="26"/>
          <w:szCs w:val="26"/>
        </w:rPr>
        <w:t>5</w:t>
      </w:r>
      <w:r w:rsidRPr="00E667F2">
        <w:rPr>
          <w:rFonts w:ascii="Times New Roman" w:hAnsi="Times New Roman"/>
          <w:sz w:val="26"/>
          <w:szCs w:val="26"/>
        </w:rPr>
        <w:t xml:space="preserve">.2.3. принять решение об одностороннем отказе от исполнения Контракта                            в соответствии с гражданским законодательством;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lastRenderedPageBreak/>
        <w:t>5</w:t>
      </w:r>
      <w:r w:rsidRPr="00E667F2">
        <w:rPr>
          <w:rFonts w:ascii="Times New Roman" w:hAnsi="Times New Roman"/>
          <w:sz w:val="26"/>
          <w:szCs w:val="26"/>
        </w:rPr>
        <w:t xml:space="preserve">.2.4. требовать возмещения убытков, уплаты неустоек (штрафов, </w:t>
      </w:r>
      <w:proofErr w:type="gramStart"/>
      <w:r w:rsidRPr="00E667F2">
        <w:rPr>
          <w:rFonts w:ascii="Times New Roman" w:hAnsi="Times New Roman"/>
          <w:sz w:val="26"/>
          <w:szCs w:val="26"/>
        </w:rPr>
        <w:t xml:space="preserve">пеней)   </w:t>
      </w:r>
      <w:proofErr w:type="gramEnd"/>
      <w:r w:rsidRPr="00E667F2">
        <w:rPr>
          <w:rFonts w:ascii="Times New Roman" w:hAnsi="Times New Roman"/>
          <w:sz w:val="26"/>
          <w:szCs w:val="26"/>
        </w:rPr>
        <w:t xml:space="preserve">                            в соответствии с 6 Контракта;</w:t>
      </w:r>
    </w:p>
    <w:p w:rsidR="00E667F2" w:rsidRPr="00E667F2" w:rsidRDefault="00E667F2" w:rsidP="00E667F2">
      <w:pPr>
        <w:pStyle w:val="a9"/>
        <w:ind w:firstLine="708"/>
        <w:jc w:val="both"/>
        <w:rPr>
          <w:rFonts w:ascii="Times New Roman" w:hAnsi="Times New Roman"/>
          <w:sz w:val="26"/>
          <w:szCs w:val="26"/>
        </w:rPr>
      </w:pPr>
      <w:bookmarkStart w:id="13" w:name="P1521"/>
      <w:bookmarkEnd w:id="13"/>
      <w:r>
        <w:rPr>
          <w:rFonts w:ascii="Times New Roman" w:hAnsi="Times New Roman"/>
          <w:sz w:val="26"/>
          <w:szCs w:val="26"/>
        </w:rPr>
        <w:t>5</w:t>
      </w:r>
      <w:r w:rsidRPr="00E667F2">
        <w:rPr>
          <w:rFonts w:ascii="Times New Roman" w:hAnsi="Times New Roman"/>
          <w:sz w:val="26"/>
          <w:szCs w:val="26"/>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E667F2">
          <w:rPr>
            <w:rFonts w:ascii="Times New Roman" w:hAnsi="Times New Roman"/>
            <w:sz w:val="26"/>
            <w:szCs w:val="26"/>
          </w:rPr>
          <w:t>частью 6 статьи 14</w:t>
        </w:r>
      </w:hyperlink>
      <w:r w:rsidRPr="00E667F2">
        <w:rPr>
          <w:rFonts w:ascii="Times New Roman" w:hAnsi="Times New Roman"/>
          <w:sz w:val="26"/>
          <w:szCs w:val="26"/>
        </w:rPr>
        <w:t xml:space="preserve"> Федерального закона от 5 апреля 2013г.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.3. Заказчик обязуется:</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.3.1. обеспечить своевременную приемку и оплату поставленного Товара надлежащего качества в порядке и сроки, предусмотренные Контрактом; </w:t>
      </w:r>
    </w:p>
    <w:p w:rsidR="00E667F2" w:rsidRPr="00E667F2" w:rsidRDefault="00E667F2" w:rsidP="00E667F2">
      <w:pPr>
        <w:pStyle w:val="a9"/>
        <w:ind w:firstLine="708"/>
        <w:jc w:val="both"/>
        <w:rPr>
          <w:rFonts w:ascii="Times New Roman" w:hAnsi="Times New Roman"/>
          <w:sz w:val="26"/>
          <w:szCs w:val="26"/>
        </w:rPr>
      </w:pPr>
      <w:bookmarkStart w:id="14" w:name="P1525"/>
      <w:bookmarkEnd w:id="14"/>
      <w:r>
        <w:rPr>
          <w:rFonts w:ascii="Times New Roman" w:hAnsi="Times New Roman"/>
          <w:sz w:val="26"/>
          <w:szCs w:val="26"/>
        </w:rPr>
        <w:t>5</w:t>
      </w:r>
      <w:r w:rsidRPr="00E667F2">
        <w:rPr>
          <w:rFonts w:ascii="Times New Roman" w:hAnsi="Times New Roman"/>
          <w:sz w:val="26"/>
          <w:szCs w:val="26"/>
        </w:rPr>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667F2" w:rsidRPr="00E667F2" w:rsidRDefault="00E667F2" w:rsidP="00E667F2">
      <w:pPr>
        <w:pStyle w:val="a9"/>
        <w:ind w:firstLine="708"/>
        <w:jc w:val="both"/>
        <w:rPr>
          <w:rFonts w:ascii="Times New Roman" w:hAnsi="Times New Roman"/>
          <w:sz w:val="26"/>
          <w:szCs w:val="26"/>
        </w:rPr>
      </w:pPr>
      <w:bookmarkStart w:id="15" w:name="P1526"/>
      <w:bookmarkEnd w:id="15"/>
      <w:r>
        <w:rPr>
          <w:rFonts w:ascii="Times New Roman" w:hAnsi="Times New Roman"/>
          <w:sz w:val="26"/>
          <w:szCs w:val="26"/>
        </w:rPr>
        <w:t>5</w:t>
      </w:r>
      <w:r w:rsidRPr="00E667F2">
        <w:rPr>
          <w:rFonts w:ascii="Times New Roman" w:hAnsi="Times New Roman"/>
          <w:sz w:val="26"/>
          <w:szCs w:val="26"/>
        </w:rPr>
        <w:t xml:space="preserve">.3.3.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.3.4. требовать уплаты неустоек (штрафов, пеней) в соответствии с </w:t>
      </w:r>
      <w:hyperlink w:anchor="P1550" w:history="1">
        <w:r w:rsidRPr="00E667F2">
          <w:rPr>
            <w:rFonts w:ascii="Times New Roman" w:hAnsi="Times New Roman"/>
            <w:sz w:val="26"/>
            <w:szCs w:val="26"/>
          </w:rPr>
          <w:t>6</w:t>
        </w:r>
      </w:hyperlink>
      <w:r w:rsidRPr="00E667F2">
        <w:rPr>
          <w:rFonts w:ascii="Times New Roman" w:hAnsi="Times New Roman"/>
          <w:sz w:val="26"/>
          <w:szCs w:val="26"/>
        </w:rPr>
        <w:t xml:space="preserve"> Контракта;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 xml:space="preserve">.3.5. провести экспертизу поставленного Товара для проверки его соответствия условиям Контракта в соответствии с Федеральным </w:t>
      </w:r>
      <w:hyperlink r:id="rId9" w:history="1">
        <w:r w:rsidRPr="00E667F2">
          <w:rPr>
            <w:rFonts w:ascii="Times New Roman" w:hAnsi="Times New Roman"/>
            <w:sz w:val="26"/>
            <w:szCs w:val="26"/>
          </w:rPr>
          <w:t>законом</w:t>
        </w:r>
      </w:hyperlink>
      <w:r w:rsidRPr="00E667F2">
        <w:rPr>
          <w:rFonts w:ascii="Times New Roman" w:hAnsi="Times New Roman"/>
          <w:sz w:val="26"/>
          <w:szCs w:val="26"/>
        </w:rPr>
        <w:t xml:space="preserve"> от 5 апреля 2013г.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bookmarkStart w:id="16" w:name="P1529"/>
      <w:bookmarkEnd w:id="16"/>
      <w:r>
        <w:rPr>
          <w:rFonts w:ascii="Times New Roman" w:hAnsi="Times New Roman"/>
          <w:sz w:val="26"/>
          <w:szCs w:val="26"/>
        </w:rPr>
        <w:t>5</w:t>
      </w:r>
      <w:r w:rsidRPr="00E667F2">
        <w:rPr>
          <w:rFonts w:ascii="Times New Roman" w:hAnsi="Times New Roman"/>
          <w:sz w:val="26"/>
          <w:szCs w:val="26"/>
        </w:rPr>
        <w:t>.4. Заказчик вправе:</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.4.1. требовать от Поставщика надлежащего исполнения обязательств по Контракту;</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.4.2. требовать от Поставщика своевременного устранения недостатков, выявленных как в ходе приемки, так и в течение гарантийного периода;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.4.3. проверять ход и качество выполнения Поставщиком условий Контракта без вмешательства в оперативно-хозяйственную деятельность Поставщика;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.4.4. требовать возмещения убытков в соответствии с разделом 6 Контракта, причиненных по вине Поставщика;</w:t>
      </w:r>
    </w:p>
    <w:p w:rsidR="00E667F2" w:rsidRPr="00E667F2" w:rsidRDefault="00E667F2" w:rsidP="00E667F2">
      <w:pPr>
        <w:pStyle w:val="a9"/>
        <w:ind w:firstLine="708"/>
        <w:jc w:val="both"/>
        <w:rPr>
          <w:rFonts w:ascii="Times New Roman" w:hAnsi="Times New Roman"/>
          <w:sz w:val="26"/>
          <w:szCs w:val="26"/>
        </w:rPr>
      </w:pPr>
      <w:bookmarkStart w:id="17" w:name="P1534"/>
      <w:bookmarkEnd w:id="17"/>
      <w:r>
        <w:rPr>
          <w:rFonts w:ascii="Times New Roman" w:hAnsi="Times New Roman"/>
          <w:sz w:val="26"/>
          <w:szCs w:val="26"/>
        </w:rPr>
        <w:t>5</w:t>
      </w:r>
      <w:r w:rsidRPr="00E667F2">
        <w:rPr>
          <w:rFonts w:ascii="Times New Roman" w:hAnsi="Times New Roman"/>
          <w:sz w:val="26"/>
          <w:szCs w:val="26"/>
        </w:rPr>
        <w:t xml:space="preserve">.4.5.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2013г. </w:t>
      </w:r>
      <w:r w:rsidRPr="00E667F2">
        <w:rPr>
          <w:rFonts w:ascii="Times New Roman" w:hAnsi="Times New Roman"/>
          <w:sz w:val="26"/>
          <w:szCs w:val="26"/>
        </w:rPr>
        <w:lastRenderedPageBreak/>
        <w:t>№44-ФЗ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5</w:t>
      </w:r>
      <w:r w:rsidRPr="00E667F2">
        <w:rPr>
          <w:rFonts w:ascii="Times New Roman" w:hAnsi="Times New Roman"/>
          <w:sz w:val="26"/>
          <w:szCs w:val="26"/>
        </w:rPr>
        <w:t>.4.6. отказаться от приемки и оплаты Товара, не соответствующего условиям Контракта;</w:t>
      </w:r>
    </w:p>
    <w:p w:rsidR="00E667F2" w:rsidRPr="00E667F2" w:rsidRDefault="00E667F2" w:rsidP="00E667F2">
      <w:pPr>
        <w:pStyle w:val="a9"/>
        <w:ind w:firstLine="708"/>
        <w:jc w:val="both"/>
        <w:rPr>
          <w:rFonts w:ascii="Times New Roman" w:hAnsi="Times New Roman"/>
          <w:sz w:val="26"/>
          <w:szCs w:val="26"/>
        </w:rPr>
      </w:pPr>
      <w:bookmarkStart w:id="18" w:name="P1536"/>
      <w:bookmarkEnd w:id="18"/>
      <w:r>
        <w:rPr>
          <w:rFonts w:ascii="Times New Roman" w:hAnsi="Times New Roman"/>
          <w:sz w:val="26"/>
          <w:szCs w:val="26"/>
        </w:rPr>
        <w:t>5</w:t>
      </w:r>
      <w:r w:rsidRPr="00E667F2">
        <w:rPr>
          <w:rFonts w:ascii="Times New Roman" w:hAnsi="Times New Roman"/>
          <w:sz w:val="26"/>
          <w:szCs w:val="26"/>
        </w:rPr>
        <w:t xml:space="preserve">.4.7. принять решение об одностороннем отказе от исполнения Контракта в соответствии с гражданским законодательством; </w:t>
      </w:r>
    </w:p>
    <w:p w:rsidR="00E667F2" w:rsidRPr="00E667F2" w:rsidRDefault="00E667F2" w:rsidP="00E667F2">
      <w:pPr>
        <w:pStyle w:val="a9"/>
        <w:ind w:firstLine="708"/>
        <w:jc w:val="both"/>
        <w:rPr>
          <w:rFonts w:ascii="Times New Roman" w:hAnsi="Times New Roman"/>
          <w:sz w:val="26"/>
          <w:szCs w:val="26"/>
        </w:rPr>
      </w:pPr>
      <w:bookmarkStart w:id="19" w:name="P1537"/>
      <w:bookmarkEnd w:id="19"/>
      <w:r>
        <w:rPr>
          <w:rFonts w:ascii="Times New Roman" w:hAnsi="Times New Roman"/>
          <w:sz w:val="26"/>
          <w:szCs w:val="26"/>
        </w:rPr>
        <w:t>5</w:t>
      </w:r>
      <w:r w:rsidRPr="00E667F2">
        <w:rPr>
          <w:rFonts w:ascii="Times New Roman" w:hAnsi="Times New Roman"/>
          <w:sz w:val="26"/>
          <w:szCs w:val="26"/>
        </w:rPr>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667F2" w:rsidRPr="00E667F2" w:rsidRDefault="00E667F2" w:rsidP="00E667F2">
      <w:pPr>
        <w:pStyle w:val="a9"/>
        <w:ind w:firstLine="708"/>
        <w:jc w:val="both"/>
        <w:rPr>
          <w:rFonts w:ascii="Times New Roman" w:hAnsi="Times New Roman"/>
          <w:sz w:val="26"/>
          <w:szCs w:val="26"/>
        </w:rPr>
      </w:pPr>
    </w:p>
    <w:p w:rsidR="00E667F2" w:rsidRPr="00E667F2" w:rsidRDefault="00E667F2" w:rsidP="00E667F2">
      <w:pPr>
        <w:pStyle w:val="a9"/>
        <w:ind w:firstLine="708"/>
        <w:jc w:val="center"/>
        <w:rPr>
          <w:rFonts w:ascii="Times New Roman" w:hAnsi="Times New Roman"/>
          <w:b/>
          <w:sz w:val="26"/>
          <w:szCs w:val="26"/>
        </w:rPr>
      </w:pPr>
      <w:bookmarkStart w:id="20" w:name="P1539"/>
      <w:bookmarkEnd w:id="20"/>
      <w:r>
        <w:rPr>
          <w:rFonts w:ascii="Times New Roman" w:hAnsi="Times New Roman"/>
          <w:b/>
          <w:sz w:val="26"/>
          <w:szCs w:val="26"/>
        </w:rPr>
        <w:t>6</w:t>
      </w:r>
      <w:r w:rsidRPr="00E667F2">
        <w:rPr>
          <w:rFonts w:ascii="Times New Roman" w:hAnsi="Times New Roman"/>
          <w:b/>
          <w:sz w:val="26"/>
          <w:szCs w:val="26"/>
        </w:rPr>
        <w:t>. Качество Товара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6</w:t>
      </w:r>
      <w:r w:rsidRPr="00E667F2">
        <w:rPr>
          <w:rFonts w:ascii="Times New Roman" w:hAnsi="Times New Roman"/>
          <w:sz w:val="26"/>
          <w:szCs w:val="26"/>
        </w:rPr>
        <w:t>.1. Поставщик гарантирует, что поставляемый Товар соответствует требованиям, установленным Контрактом.</w:t>
      </w:r>
    </w:p>
    <w:p w:rsidR="00E667F2" w:rsidRPr="00E667F2" w:rsidRDefault="00E667F2" w:rsidP="00E667F2">
      <w:pPr>
        <w:jc w:val="both"/>
        <w:rPr>
          <w:color w:val="000000"/>
          <w:sz w:val="26"/>
          <w:szCs w:val="26"/>
        </w:rPr>
      </w:pPr>
      <w:r w:rsidRPr="00E667F2">
        <w:rPr>
          <w:i/>
          <w:sz w:val="26"/>
          <w:szCs w:val="26"/>
        </w:rPr>
        <w:t xml:space="preserve"> </w:t>
      </w:r>
      <w:r w:rsidRPr="00E667F2">
        <w:rPr>
          <w:color w:val="000000"/>
          <w:sz w:val="26"/>
          <w:szCs w:val="26"/>
        </w:rPr>
        <w:t xml:space="preserve">      Товар должен быть новым.</w:t>
      </w:r>
    </w:p>
    <w:p w:rsidR="00E667F2" w:rsidRPr="00E667F2" w:rsidRDefault="00E667F2" w:rsidP="00E667F2">
      <w:pPr>
        <w:tabs>
          <w:tab w:val="left" w:pos="0"/>
        </w:tabs>
        <w:suppressAutoHyphens/>
        <w:ind w:firstLine="426"/>
        <w:jc w:val="both"/>
        <w:rPr>
          <w:color w:val="000000"/>
          <w:sz w:val="26"/>
          <w:szCs w:val="26"/>
        </w:rPr>
      </w:pPr>
      <w:r w:rsidRPr="00E667F2">
        <w:rPr>
          <w:color w:val="000000"/>
          <w:sz w:val="26"/>
          <w:szCs w:val="26"/>
        </w:rPr>
        <w:t>Товар должен поставляться в заводской упаковке (с необходимыми маркировками), обеспечивающей его сохранность, при транспортировке.</w:t>
      </w:r>
    </w:p>
    <w:p w:rsidR="00E667F2" w:rsidRPr="00E667F2" w:rsidRDefault="00E667F2" w:rsidP="00E667F2">
      <w:pPr>
        <w:ind w:firstLine="426"/>
        <w:jc w:val="both"/>
        <w:rPr>
          <w:sz w:val="26"/>
          <w:szCs w:val="26"/>
        </w:rPr>
      </w:pPr>
      <w:r w:rsidRPr="00E667F2">
        <w:rPr>
          <w:sz w:val="26"/>
          <w:szCs w:val="26"/>
        </w:rPr>
        <w:t>При поставке Поставщик должен предоставить все сопроводительные документы, относящиеся к товару: сертификат соответствия (декларация) (при необходимости), товарную накладную, счет-фактуру, товарно-транспортную накладную (при необходимости), с указанием количества товара, цены за единицу товара и общей стоимости товара.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w:t>
      </w:r>
    </w:p>
    <w:p w:rsidR="00E667F2" w:rsidRPr="00E667F2" w:rsidRDefault="00E667F2" w:rsidP="00E667F2">
      <w:pPr>
        <w:pStyle w:val="a9"/>
        <w:ind w:firstLine="426"/>
        <w:jc w:val="both"/>
        <w:rPr>
          <w:rFonts w:ascii="Times New Roman" w:hAnsi="Times New Roman"/>
          <w:sz w:val="26"/>
          <w:szCs w:val="26"/>
        </w:rPr>
      </w:pPr>
      <w:r>
        <w:rPr>
          <w:rFonts w:ascii="Times New Roman" w:hAnsi="Times New Roman"/>
          <w:sz w:val="26"/>
          <w:szCs w:val="26"/>
        </w:rPr>
        <w:t>6</w:t>
      </w:r>
      <w:r w:rsidRPr="00E667F2">
        <w:rPr>
          <w:rFonts w:ascii="Times New Roman" w:hAnsi="Times New Roman"/>
          <w:sz w:val="26"/>
          <w:szCs w:val="26"/>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E667F2" w:rsidRPr="00E667F2" w:rsidRDefault="00E667F2" w:rsidP="00E667F2">
      <w:pPr>
        <w:pStyle w:val="a9"/>
        <w:jc w:val="both"/>
        <w:rPr>
          <w:rFonts w:ascii="Times New Roman" w:hAnsi="Times New Roman"/>
          <w:sz w:val="26"/>
          <w:szCs w:val="26"/>
        </w:rPr>
      </w:pPr>
      <w:r w:rsidRPr="00E667F2">
        <w:rPr>
          <w:rFonts w:ascii="Times New Roman" w:hAnsi="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6</w:t>
      </w:r>
      <w:r w:rsidRPr="00E667F2">
        <w:rPr>
          <w:rFonts w:ascii="Times New Roman" w:hAnsi="Times New Roman"/>
          <w:sz w:val="26"/>
          <w:szCs w:val="26"/>
        </w:rPr>
        <w:t>.3. Товар должен быть упакован и замаркирован в соответствии с действующими стандартами.</w:t>
      </w:r>
    </w:p>
    <w:p w:rsidR="00E667F2" w:rsidRPr="00E667F2" w:rsidRDefault="00E667F2" w:rsidP="00E667F2">
      <w:pPr>
        <w:pStyle w:val="a9"/>
        <w:jc w:val="both"/>
        <w:rPr>
          <w:rFonts w:ascii="Times New Roman" w:hAnsi="Times New Roman"/>
          <w:sz w:val="26"/>
          <w:szCs w:val="26"/>
        </w:rPr>
      </w:pPr>
      <w:r w:rsidRPr="00E667F2">
        <w:rPr>
          <w:rFonts w:ascii="Times New Roman" w:hAnsi="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1" w:name="P1546"/>
      <w:bookmarkEnd w:id="21"/>
    </w:p>
    <w:p w:rsidR="00E667F2" w:rsidRPr="00E667F2" w:rsidRDefault="00E667F2" w:rsidP="00E667F2">
      <w:pPr>
        <w:pStyle w:val="a9"/>
        <w:jc w:val="both"/>
        <w:rPr>
          <w:rFonts w:ascii="Times New Roman" w:hAnsi="Times New Roman"/>
          <w:sz w:val="26"/>
          <w:szCs w:val="26"/>
        </w:rPr>
      </w:pPr>
    </w:p>
    <w:p w:rsidR="00E667F2" w:rsidRPr="00E667F2" w:rsidRDefault="00E667F2" w:rsidP="00E667F2">
      <w:pPr>
        <w:pStyle w:val="a9"/>
        <w:ind w:firstLine="708"/>
        <w:jc w:val="center"/>
        <w:rPr>
          <w:rFonts w:ascii="Times New Roman" w:hAnsi="Times New Roman"/>
          <w:b/>
          <w:sz w:val="26"/>
          <w:szCs w:val="26"/>
        </w:rPr>
      </w:pPr>
      <w:bookmarkStart w:id="22" w:name="P1550"/>
      <w:bookmarkEnd w:id="22"/>
      <w:r>
        <w:rPr>
          <w:rFonts w:ascii="Times New Roman" w:hAnsi="Times New Roman"/>
          <w:b/>
          <w:sz w:val="26"/>
          <w:szCs w:val="26"/>
        </w:rPr>
        <w:t>7</w:t>
      </w:r>
      <w:r w:rsidRPr="00E667F2">
        <w:rPr>
          <w:rFonts w:ascii="Times New Roman" w:hAnsi="Times New Roman"/>
          <w:b/>
          <w:sz w:val="26"/>
          <w:szCs w:val="26"/>
        </w:rPr>
        <w:t>. Ответственность Сторон</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667F2" w:rsidRPr="00E667F2" w:rsidRDefault="00E667F2" w:rsidP="00E667F2">
      <w:pPr>
        <w:pStyle w:val="a9"/>
        <w:ind w:firstLine="708"/>
        <w:jc w:val="both"/>
        <w:rPr>
          <w:rFonts w:ascii="Times New Roman" w:hAnsi="Times New Roman"/>
          <w:sz w:val="26"/>
          <w:szCs w:val="26"/>
        </w:rPr>
      </w:pPr>
      <w:bookmarkStart w:id="23" w:name="P1554"/>
      <w:bookmarkEnd w:id="23"/>
      <w:r>
        <w:rPr>
          <w:rFonts w:ascii="Times New Roman" w:hAnsi="Times New Roman"/>
          <w:sz w:val="26"/>
          <w:szCs w:val="26"/>
        </w:rPr>
        <w:t>7</w:t>
      </w:r>
      <w:r w:rsidRPr="00E667F2">
        <w:rPr>
          <w:rFonts w:ascii="Times New Roman" w:hAnsi="Times New Roman"/>
          <w:sz w:val="26"/>
          <w:szCs w:val="26"/>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w:t>
      </w:r>
      <w:r w:rsidRPr="00E667F2">
        <w:rPr>
          <w:rFonts w:ascii="Times New Roman" w:hAnsi="Times New Roman"/>
          <w:sz w:val="26"/>
          <w:szCs w:val="26"/>
        </w:rPr>
        <w:lastRenderedPageBreak/>
        <w:t>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E667F2">
          <w:rPr>
            <w:rFonts w:ascii="Times New Roman" w:hAnsi="Times New Roman"/>
            <w:sz w:val="26"/>
            <w:szCs w:val="26"/>
          </w:rPr>
          <w:t>Правилами</w:t>
        </w:r>
      </w:hyperlink>
      <w:r w:rsidRPr="00E667F2">
        <w:rPr>
          <w:rFonts w:ascii="Times New Roman" w:hAnsi="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 г. № 1042 (Собрание законодательства Российской Федерации, 2017, №36, ст. 5458;2019, №32, ст. 4721) (далее - Правила), и составляет </w:t>
      </w:r>
      <w:bookmarkStart w:id="24" w:name="P1556"/>
      <w:bookmarkEnd w:id="24"/>
      <w:r w:rsidRPr="00E667F2">
        <w:rPr>
          <w:rFonts w:ascii="Times New Roman" w:hAnsi="Times New Roman"/>
          <w:sz w:val="26"/>
          <w:szCs w:val="26"/>
          <w:shd w:val="clear" w:color="auto" w:fill="FFFFFF"/>
        </w:rPr>
        <w:t xml:space="preserve"> 1 процент цены контракта (этапа), но не более 5 тыс. рублей и не менее 1 тыс. рублей.</w:t>
      </w:r>
      <w:r w:rsidRPr="00E667F2">
        <w:rPr>
          <w:rFonts w:ascii="Times New Roman" w:hAnsi="Times New Roman"/>
          <w:sz w:val="26"/>
          <w:szCs w:val="26"/>
        </w:rPr>
        <w:t>, что составляет_____________ рублей ____ копеек</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E667F2">
          <w:rPr>
            <w:rFonts w:ascii="Times New Roman" w:hAnsi="Times New Roman"/>
            <w:sz w:val="26"/>
            <w:szCs w:val="26"/>
          </w:rPr>
          <w:t>Правилами</w:t>
        </w:r>
      </w:hyperlink>
      <w:r w:rsidRPr="00E667F2">
        <w:rPr>
          <w:rFonts w:ascii="Times New Roman" w:hAnsi="Times New Roman"/>
          <w:sz w:val="26"/>
          <w:szCs w:val="26"/>
        </w:rPr>
        <w:t xml:space="preserve"> и составляет 1 000 (одну тысячу) рублей.</w:t>
      </w:r>
    </w:p>
    <w:p w:rsidR="00E667F2" w:rsidRPr="00E667F2" w:rsidRDefault="00E667F2" w:rsidP="00E667F2">
      <w:pPr>
        <w:pStyle w:val="a9"/>
        <w:ind w:firstLine="708"/>
        <w:jc w:val="both"/>
        <w:rPr>
          <w:rFonts w:ascii="Times New Roman" w:hAnsi="Times New Roman"/>
          <w:sz w:val="26"/>
          <w:szCs w:val="26"/>
        </w:rPr>
      </w:pPr>
      <w:bookmarkStart w:id="25" w:name="P1557"/>
      <w:bookmarkStart w:id="26" w:name="P1558"/>
      <w:bookmarkEnd w:id="25"/>
      <w:bookmarkEnd w:id="26"/>
      <w:r>
        <w:rPr>
          <w:rFonts w:ascii="Times New Roman" w:hAnsi="Times New Roman"/>
          <w:sz w:val="26"/>
          <w:szCs w:val="26"/>
        </w:rPr>
        <w:t>7</w:t>
      </w:r>
      <w:r w:rsidRPr="00E667F2">
        <w:rPr>
          <w:rFonts w:ascii="Times New Roman" w:hAnsi="Times New Roman"/>
          <w:sz w:val="26"/>
          <w:szCs w:val="26"/>
        </w:rPr>
        <w:t>.8.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67F2" w:rsidRPr="00E667F2" w:rsidRDefault="00E667F2" w:rsidP="00E667F2">
      <w:pPr>
        <w:pStyle w:val="a9"/>
        <w:ind w:firstLine="708"/>
        <w:jc w:val="both"/>
        <w:rPr>
          <w:rFonts w:ascii="Times New Roman" w:hAnsi="Times New Roman"/>
          <w:sz w:val="26"/>
          <w:szCs w:val="26"/>
        </w:rPr>
      </w:pPr>
      <w:r>
        <w:rPr>
          <w:rFonts w:ascii="Times New Roman" w:hAnsi="Times New Roman"/>
          <w:sz w:val="26"/>
          <w:szCs w:val="26"/>
        </w:rPr>
        <w:t>7</w:t>
      </w:r>
      <w:r w:rsidRPr="00E667F2">
        <w:rPr>
          <w:rFonts w:ascii="Times New Roman" w:hAnsi="Times New Roman"/>
          <w:sz w:val="26"/>
          <w:szCs w:val="26"/>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E667F2" w:rsidRPr="00E667F2" w:rsidRDefault="00E667F2" w:rsidP="00E667F2">
      <w:pPr>
        <w:pStyle w:val="a9"/>
        <w:ind w:firstLine="708"/>
        <w:jc w:val="both"/>
        <w:rPr>
          <w:rFonts w:ascii="Times New Roman" w:hAnsi="Times New Roman"/>
          <w:sz w:val="26"/>
          <w:szCs w:val="26"/>
        </w:rPr>
      </w:pPr>
      <w:bookmarkStart w:id="27" w:name="P1561"/>
      <w:bookmarkEnd w:id="27"/>
      <w:r>
        <w:rPr>
          <w:rFonts w:ascii="Times New Roman" w:hAnsi="Times New Roman"/>
          <w:sz w:val="26"/>
          <w:szCs w:val="26"/>
        </w:rPr>
        <w:t>7</w:t>
      </w:r>
      <w:r w:rsidRPr="00E667F2">
        <w:rPr>
          <w:rFonts w:ascii="Times New Roman" w:hAnsi="Times New Roman"/>
          <w:sz w:val="26"/>
          <w:szCs w:val="26"/>
        </w:rPr>
        <w:t>.10. В случае непредставления информации, указанной в п</w:t>
      </w:r>
      <w:r w:rsidR="009F66A3">
        <w:rPr>
          <w:rFonts w:ascii="Times New Roman" w:hAnsi="Times New Roman"/>
          <w:sz w:val="26"/>
          <w:szCs w:val="26"/>
        </w:rPr>
        <w:t>одпункте 5.1.6 пункта 5</w:t>
      </w:r>
      <w:r w:rsidRPr="00E667F2">
        <w:rPr>
          <w:rFonts w:ascii="Times New Roman" w:hAnsi="Times New Roman"/>
          <w:sz w:val="26"/>
          <w:szCs w:val="26"/>
        </w:rPr>
        <w:t xml:space="preserve">.1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 xml:space="preserve">.11. За каждый день просрочки исполнения Поставщиком обязательства по предоставлению нового обеспечение исполнения Контракта, предусмотренного </w:t>
      </w:r>
      <w:r>
        <w:rPr>
          <w:rFonts w:ascii="Times New Roman" w:hAnsi="Times New Roman"/>
          <w:sz w:val="26"/>
          <w:szCs w:val="26"/>
        </w:rPr>
        <w:t>пунктом 8</w:t>
      </w:r>
      <w:r w:rsidR="00E667F2" w:rsidRPr="00E667F2">
        <w:rPr>
          <w:rFonts w:ascii="Times New Roman" w:hAnsi="Times New Roman"/>
          <w:sz w:val="26"/>
          <w:szCs w:val="26"/>
        </w:rPr>
        <w:t>.8 Контракта, начисляется пеня в размере, определенном в порядке, установленном в соответствии с пунктом 6.3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.12. Применение неустойки (штрафа, пени) не освобождает Стороны от исполнения обязательств по Контракту.</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lastRenderedPageBreak/>
        <w:t>7</w:t>
      </w:r>
      <w:r w:rsidR="00E667F2" w:rsidRPr="00E667F2">
        <w:rPr>
          <w:rFonts w:ascii="Times New Roman" w:hAnsi="Times New Roman"/>
          <w:sz w:val="26"/>
          <w:szCs w:val="26"/>
        </w:rPr>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7</w:t>
      </w:r>
      <w:r w:rsidR="00E667F2" w:rsidRPr="00E667F2">
        <w:rPr>
          <w:rFonts w:ascii="Times New Roman" w:hAnsi="Times New Roman"/>
          <w:sz w:val="26"/>
          <w:szCs w:val="26"/>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7F2" w:rsidRPr="00E667F2" w:rsidRDefault="00E667F2" w:rsidP="00E667F2">
      <w:pPr>
        <w:pStyle w:val="a9"/>
        <w:jc w:val="both"/>
        <w:rPr>
          <w:rFonts w:ascii="Times New Roman" w:hAnsi="Times New Roman"/>
          <w:sz w:val="26"/>
          <w:szCs w:val="26"/>
        </w:rPr>
      </w:pPr>
    </w:p>
    <w:p w:rsidR="00E667F2" w:rsidRPr="00E667F2" w:rsidRDefault="009F66A3" w:rsidP="00E667F2">
      <w:pPr>
        <w:pStyle w:val="a9"/>
        <w:ind w:firstLine="708"/>
        <w:jc w:val="center"/>
        <w:rPr>
          <w:rFonts w:ascii="Times New Roman" w:hAnsi="Times New Roman"/>
          <w:b/>
          <w:sz w:val="26"/>
          <w:szCs w:val="26"/>
        </w:rPr>
      </w:pPr>
      <w:bookmarkStart w:id="28" w:name="P1587"/>
      <w:bookmarkEnd w:id="28"/>
      <w:r>
        <w:rPr>
          <w:rFonts w:ascii="Times New Roman" w:hAnsi="Times New Roman"/>
          <w:b/>
          <w:sz w:val="26"/>
          <w:szCs w:val="26"/>
        </w:rPr>
        <w:t>8</w:t>
      </w:r>
      <w:r w:rsidR="00E667F2" w:rsidRPr="00E667F2">
        <w:rPr>
          <w:rFonts w:ascii="Times New Roman" w:hAnsi="Times New Roman"/>
          <w:b/>
          <w:sz w:val="26"/>
          <w:szCs w:val="26"/>
        </w:rPr>
        <w:t>. Обстоятельства непреодолимой силы</w:t>
      </w:r>
    </w:p>
    <w:p w:rsidR="00E667F2" w:rsidRPr="00E667F2" w:rsidRDefault="009F66A3" w:rsidP="00E667F2">
      <w:pPr>
        <w:pStyle w:val="a9"/>
        <w:ind w:firstLine="709"/>
        <w:jc w:val="both"/>
        <w:rPr>
          <w:rFonts w:ascii="Times New Roman" w:hAnsi="Times New Roman"/>
          <w:b/>
          <w:sz w:val="26"/>
          <w:szCs w:val="26"/>
        </w:rPr>
      </w:pPr>
      <w:r>
        <w:rPr>
          <w:rFonts w:ascii="Times New Roman" w:hAnsi="Times New Roman"/>
          <w:sz w:val="26"/>
          <w:szCs w:val="26"/>
        </w:rPr>
        <w:t>8</w:t>
      </w:r>
      <w:r w:rsidR="00E667F2" w:rsidRPr="00E667F2">
        <w:rPr>
          <w:rFonts w:ascii="Times New Roman" w:hAnsi="Times New Roman"/>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8</w:t>
      </w:r>
      <w:r w:rsidR="00E667F2" w:rsidRPr="00E667F2">
        <w:rPr>
          <w:rFonts w:ascii="Times New Roman" w:hAnsi="Times New Roman"/>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8</w:t>
      </w:r>
      <w:r w:rsidR="00E667F2" w:rsidRPr="00E667F2">
        <w:rPr>
          <w:rFonts w:ascii="Times New Roman" w:hAnsi="Times New Roman"/>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8</w:t>
      </w:r>
      <w:r w:rsidR="00E667F2" w:rsidRPr="00E667F2">
        <w:rPr>
          <w:rFonts w:ascii="Times New Roman" w:hAnsi="Times New Roman"/>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667F2" w:rsidRPr="00E667F2" w:rsidRDefault="00E667F2" w:rsidP="00E667F2">
      <w:pPr>
        <w:pStyle w:val="a9"/>
        <w:ind w:firstLine="708"/>
        <w:jc w:val="both"/>
        <w:rPr>
          <w:rFonts w:ascii="Times New Roman" w:hAnsi="Times New Roman"/>
          <w:sz w:val="26"/>
          <w:szCs w:val="26"/>
        </w:rPr>
      </w:pPr>
    </w:p>
    <w:p w:rsidR="00E667F2" w:rsidRPr="00E667F2" w:rsidRDefault="009F66A3" w:rsidP="00E667F2">
      <w:pPr>
        <w:pStyle w:val="a9"/>
        <w:jc w:val="center"/>
        <w:rPr>
          <w:rFonts w:ascii="Times New Roman" w:hAnsi="Times New Roman"/>
          <w:b/>
          <w:sz w:val="26"/>
          <w:szCs w:val="26"/>
        </w:rPr>
      </w:pPr>
      <w:r>
        <w:rPr>
          <w:rFonts w:ascii="Times New Roman" w:hAnsi="Times New Roman"/>
          <w:b/>
          <w:sz w:val="26"/>
          <w:szCs w:val="26"/>
        </w:rPr>
        <w:t>9</w:t>
      </w:r>
      <w:r w:rsidR="00E667F2" w:rsidRPr="00E667F2">
        <w:rPr>
          <w:rFonts w:ascii="Times New Roman" w:hAnsi="Times New Roman"/>
          <w:b/>
          <w:sz w:val="26"/>
          <w:szCs w:val="26"/>
        </w:rPr>
        <w:t>. Рассмотрение и разрешение споров</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.3. Срок рассмотрения претензии не может превышать 30 (тридцать)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667F2" w:rsidRPr="00E667F2" w:rsidRDefault="009F66A3" w:rsidP="009F66A3">
      <w:pPr>
        <w:pStyle w:val="a9"/>
        <w:jc w:val="both"/>
        <w:rPr>
          <w:rFonts w:ascii="Times New Roman" w:hAnsi="Times New Roman"/>
          <w:sz w:val="26"/>
          <w:szCs w:val="26"/>
        </w:rPr>
      </w:pPr>
      <w:r>
        <w:rPr>
          <w:rFonts w:ascii="Times New Roman" w:hAnsi="Times New Roman"/>
          <w:sz w:val="26"/>
          <w:szCs w:val="26"/>
        </w:rPr>
        <w:t>9</w:t>
      </w:r>
      <w:r w:rsidR="00E667F2" w:rsidRPr="00E667F2">
        <w:rPr>
          <w:rFonts w:ascii="Times New Roman" w:hAnsi="Times New Roman"/>
          <w:sz w:val="26"/>
          <w:szCs w:val="26"/>
        </w:rPr>
        <w:t xml:space="preserve">8.4. При </w:t>
      </w:r>
      <w:proofErr w:type="spellStart"/>
      <w:r w:rsidR="00E667F2" w:rsidRPr="00E667F2">
        <w:rPr>
          <w:rFonts w:ascii="Times New Roman" w:hAnsi="Times New Roman"/>
          <w:sz w:val="26"/>
          <w:szCs w:val="26"/>
        </w:rPr>
        <w:t>неурегулировании</w:t>
      </w:r>
      <w:proofErr w:type="spellEnd"/>
      <w:r w:rsidR="00E667F2" w:rsidRPr="00E667F2">
        <w:rPr>
          <w:rFonts w:ascii="Times New Roman" w:hAnsi="Times New Roman"/>
          <w:sz w:val="26"/>
          <w:szCs w:val="26"/>
        </w:rPr>
        <w:t xml:space="preserve"> Сторонами спора в досудебном порядке, спор разрешается в судебном порядке.</w:t>
      </w:r>
    </w:p>
    <w:p w:rsidR="00C73ED6" w:rsidRPr="00E667F2" w:rsidRDefault="00C73ED6" w:rsidP="00E667F2">
      <w:pPr>
        <w:pStyle w:val="a9"/>
        <w:ind w:firstLine="708"/>
        <w:jc w:val="center"/>
        <w:rPr>
          <w:rFonts w:ascii="Times New Roman" w:hAnsi="Times New Roman"/>
          <w:b/>
          <w:sz w:val="26"/>
          <w:szCs w:val="26"/>
        </w:rPr>
      </w:pPr>
    </w:p>
    <w:p w:rsidR="00E667F2" w:rsidRPr="00E667F2" w:rsidRDefault="009F66A3" w:rsidP="00E667F2">
      <w:pPr>
        <w:pStyle w:val="a9"/>
        <w:ind w:firstLine="708"/>
        <w:jc w:val="center"/>
        <w:rPr>
          <w:rFonts w:ascii="Times New Roman" w:hAnsi="Times New Roman"/>
          <w:b/>
          <w:sz w:val="26"/>
          <w:szCs w:val="26"/>
        </w:rPr>
      </w:pPr>
      <w:r>
        <w:rPr>
          <w:rFonts w:ascii="Times New Roman" w:hAnsi="Times New Roman"/>
          <w:b/>
          <w:sz w:val="26"/>
          <w:szCs w:val="26"/>
        </w:rPr>
        <w:t>10</w:t>
      </w:r>
      <w:r w:rsidR="00E667F2" w:rsidRPr="00E667F2">
        <w:rPr>
          <w:rFonts w:ascii="Times New Roman" w:hAnsi="Times New Roman"/>
          <w:b/>
          <w:sz w:val="26"/>
          <w:szCs w:val="26"/>
        </w:rPr>
        <w:t>. Срок действия и порядок расторжения Контракта</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t>10</w:t>
      </w:r>
      <w:r w:rsidR="00E667F2" w:rsidRPr="00E667F2">
        <w:rPr>
          <w:rFonts w:ascii="Times New Roman" w:hAnsi="Times New Roman"/>
          <w:sz w:val="26"/>
          <w:szCs w:val="26"/>
        </w:rPr>
        <w:t xml:space="preserve">.1. Контракт вступает в силу с момента его подписания обеими Сторонами и действует по </w:t>
      </w:r>
      <w:r w:rsidR="00C73ED6">
        <w:rPr>
          <w:rFonts w:ascii="Times New Roman" w:hAnsi="Times New Roman"/>
          <w:sz w:val="26"/>
          <w:szCs w:val="26"/>
        </w:rPr>
        <w:t>3</w:t>
      </w:r>
      <w:r>
        <w:rPr>
          <w:rFonts w:ascii="Times New Roman" w:hAnsi="Times New Roman"/>
          <w:sz w:val="26"/>
          <w:szCs w:val="26"/>
        </w:rPr>
        <w:t>0</w:t>
      </w:r>
      <w:r w:rsidR="00C73ED6">
        <w:rPr>
          <w:rFonts w:ascii="Times New Roman" w:hAnsi="Times New Roman"/>
          <w:sz w:val="26"/>
          <w:szCs w:val="26"/>
        </w:rPr>
        <w:t xml:space="preserve">.11.2026 года </w:t>
      </w:r>
    </w:p>
    <w:p w:rsidR="00E667F2" w:rsidRPr="00E667F2" w:rsidRDefault="009F66A3" w:rsidP="00E667F2">
      <w:pPr>
        <w:pStyle w:val="a9"/>
        <w:ind w:firstLine="708"/>
        <w:jc w:val="both"/>
        <w:rPr>
          <w:rFonts w:ascii="Times New Roman" w:hAnsi="Times New Roman"/>
          <w:sz w:val="26"/>
          <w:szCs w:val="26"/>
        </w:rPr>
      </w:pPr>
      <w:r>
        <w:rPr>
          <w:rFonts w:ascii="Times New Roman" w:hAnsi="Times New Roman"/>
          <w:sz w:val="26"/>
          <w:szCs w:val="26"/>
        </w:rPr>
        <w:lastRenderedPageBreak/>
        <w:t>10</w:t>
      </w:r>
      <w:r w:rsidR="00E667F2" w:rsidRPr="00E667F2">
        <w:rPr>
          <w:rFonts w:ascii="Times New Roman" w:hAnsi="Times New Roman"/>
          <w:sz w:val="26"/>
          <w:szCs w:val="26"/>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00E667F2" w:rsidRPr="00E667F2">
          <w:rPr>
            <w:rFonts w:ascii="Times New Roman" w:hAnsi="Times New Roman"/>
            <w:color w:val="0000FF"/>
            <w:sz w:val="26"/>
            <w:szCs w:val="26"/>
          </w:rPr>
          <w:t>частями 9</w:t>
        </w:r>
      </w:hyperlink>
      <w:r w:rsidR="00E667F2" w:rsidRPr="00E667F2">
        <w:rPr>
          <w:rFonts w:ascii="Times New Roman" w:hAnsi="Times New Roman"/>
          <w:sz w:val="26"/>
          <w:szCs w:val="26"/>
        </w:rPr>
        <w:t xml:space="preserve"> - </w:t>
      </w:r>
      <w:hyperlink r:id="rId13" w:history="1">
        <w:r w:rsidR="00E667F2" w:rsidRPr="00E667F2">
          <w:rPr>
            <w:rFonts w:ascii="Times New Roman" w:hAnsi="Times New Roman"/>
            <w:color w:val="0000FF"/>
            <w:sz w:val="26"/>
            <w:szCs w:val="26"/>
          </w:rPr>
          <w:t>23 статьи 95</w:t>
        </w:r>
      </w:hyperlink>
      <w:r w:rsidR="00E667F2" w:rsidRPr="00E667F2">
        <w:rPr>
          <w:rFonts w:ascii="Times New Roman" w:hAnsi="Times New Roman"/>
          <w:sz w:val="26"/>
          <w:szCs w:val="26"/>
        </w:rPr>
        <w:t xml:space="preserve"> Федерального закона от </w:t>
      </w:r>
      <w:r w:rsidR="00C73ED6">
        <w:rPr>
          <w:rFonts w:ascii="Times New Roman" w:hAnsi="Times New Roman"/>
          <w:sz w:val="26"/>
          <w:szCs w:val="26"/>
        </w:rPr>
        <w:t>0</w:t>
      </w:r>
      <w:r w:rsidR="00E667F2" w:rsidRPr="00E667F2">
        <w:rPr>
          <w:rFonts w:ascii="Times New Roman" w:hAnsi="Times New Roman"/>
          <w:sz w:val="26"/>
          <w:szCs w:val="26"/>
        </w:rPr>
        <w:t>5</w:t>
      </w:r>
      <w:r w:rsidR="00C73ED6">
        <w:rPr>
          <w:rFonts w:ascii="Times New Roman" w:hAnsi="Times New Roman"/>
          <w:sz w:val="26"/>
          <w:szCs w:val="26"/>
        </w:rPr>
        <w:t>.04.</w:t>
      </w:r>
      <w:r w:rsidR="00E667F2" w:rsidRPr="00E667F2">
        <w:rPr>
          <w:rFonts w:ascii="Times New Roman" w:hAnsi="Times New Roman"/>
          <w:sz w:val="26"/>
          <w:szCs w:val="26"/>
        </w:rPr>
        <w:t>2013 №44-ФЗ «О контрактной системе в сфере закупок товаров, работ, услуг для обеспечения государственных и муниципальных нужд».</w:t>
      </w:r>
    </w:p>
    <w:p w:rsidR="00E667F2" w:rsidRPr="00E667F2" w:rsidRDefault="00E667F2" w:rsidP="00E667F2">
      <w:pPr>
        <w:pStyle w:val="a9"/>
        <w:jc w:val="both"/>
        <w:rPr>
          <w:rFonts w:ascii="Times New Roman" w:hAnsi="Times New Roman"/>
          <w:sz w:val="26"/>
          <w:szCs w:val="26"/>
        </w:rPr>
      </w:pPr>
    </w:p>
    <w:p w:rsidR="008F6EC5" w:rsidRPr="00C96815" w:rsidRDefault="008F6EC5" w:rsidP="008F6EC5">
      <w:pPr>
        <w:shd w:val="clear" w:color="auto" w:fill="FFFFFF"/>
        <w:jc w:val="center"/>
        <w:rPr>
          <w:b/>
          <w:sz w:val="26"/>
          <w:szCs w:val="26"/>
        </w:rPr>
      </w:pPr>
      <w:r w:rsidRPr="008569A3">
        <w:rPr>
          <w:b/>
          <w:sz w:val="26"/>
          <w:szCs w:val="26"/>
        </w:rPr>
        <w:t xml:space="preserve">10. </w:t>
      </w:r>
      <w:r w:rsidRPr="00C96815">
        <w:rPr>
          <w:b/>
          <w:sz w:val="26"/>
          <w:szCs w:val="26"/>
        </w:rPr>
        <w:t>Антикоррупционная оговорка</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F6EC5" w:rsidRPr="00C96815" w:rsidRDefault="008F6EC5" w:rsidP="008F6EC5">
      <w:pPr>
        <w:ind w:firstLine="708"/>
        <w:jc w:val="both"/>
        <w:rPr>
          <w:rFonts w:eastAsia="Calibri"/>
          <w:sz w:val="26"/>
          <w:szCs w:val="26"/>
          <w:lang w:eastAsia="en-US"/>
        </w:rPr>
      </w:pPr>
      <w:r w:rsidRPr="00C96815">
        <w:rPr>
          <w:rFonts w:eastAsia="Calibri"/>
          <w:sz w:val="26"/>
          <w:szCs w:val="26"/>
          <w:lang w:eastAsia="en-US"/>
        </w:rPr>
        <w:t>10.5. В случае нарушения одной Стороной обязательств воздерживаться от запрещенных в разделе 10 настоящего Договора действий и/или неполучения другой Стороной в установленный в разделе 10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8F6EC5" w:rsidRDefault="008F6EC5" w:rsidP="008F6EC5">
      <w:pPr>
        <w:pStyle w:val="a9"/>
        <w:ind w:firstLine="708"/>
        <w:jc w:val="center"/>
        <w:rPr>
          <w:b/>
          <w:sz w:val="26"/>
          <w:szCs w:val="26"/>
        </w:rPr>
      </w:pPr>
    </w:p>
    <w:p w:rsidR="000515D8" w:rsidRDefault="000515D8" w:rsidP="008F6EC5">
      <w:pPr>
        <w:pStyle w:val="a9"/>
        <w:ind w:firstLine="708"/>
        <w:jc w:val="center"/>
        <w:rPr>
          <w:rFonts w:ascii="Times New Roman" w:hAnsi="Times New Roman"/>
          <w:b/>
          <w:sz w:val="26"/>
          <w:szCs w:val="26"/>
        </w:rPr>
      </w:pPr>
    </w:p>
    <w:p w:rsidR="000515D8" w:rsidRDefault="000515D8" w:rsidP="008F6EC5">
      <w:pPr>
        <w:pStyle w:val="a9"/>
        <w:ind w:firstLine="708"/>
        <w:jc w:val="center"/>
        <w:rPr>
          <w:rFonts w:ascii="Times New Roman" w:hAnsi="Times New Roman"/>
          <w:b/>
          <w:sz w:val="26"/>
          <w:szCs w:val="26"/>
        </w:rPr>
      </w:pPr>
    </w:p>
    <w:p w:rsidR="008F6EC5" w:rsidRPr="008F6EC5" w:rsidRDefault="008F6EC5" w:rsidP="008F6EC5">
      <w:pPr>
        <w:pStyle w:val="a9"/>
        <w:ind w:firstLine="708"/>
        <w:jc w:val="center"/>
        <w:rPr>
          <w:rFonts w:ascii="Times New Roman" w:hAnsi="Times New Roman"/>
          <w:b/>
          <w:sz w:val="26"/>
          <w:szCs w:val="26"/>
        </w:rPr>
      </w:pPr>
      <w:r w:rsidRPr="008F6EC5">
        <w:rPr>
          <w:rFonts w:ascii="Times New Roman" w:hAnsi="Times New Roman"/>
          <w:b/>
          <w:sz w:val="26"/>
          <w:szCs w:val="26"/>
        </w:rPr>
        <w:lastRenderedPageBreak/>
        <w:t>11. Прочие положения</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11.1. Во всем, что не предусмотрено Контрактом, Стороны руководствуются законодательством Российской Федерации.</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 xml:space="preserve">11.4. Изменение условий Контракта при его исполнении не допускается, за исключением случаев, предусмотренных </w:t>
      </w:r>
      <w:hyperlink r:id="rId14" w:history="1">
        <w:r w:rsidRPr="008F6EC5">
          <w:rPr>
            <w:rFonts w:ascii="Times New Roman" w:hAnsi="Times New Roman"/>
            <w:color w:val="0000FF"/>
            <w:sz w:val="26"/>
            <w:szCs w:val="26"/>
          </w:rPr>
          <w:t>статьей 95</w:t>
        </w:r>
      </w:hyperlink>
      <w:r w:rsidRPr="008F6EC5">
        <w:rPr>
          <w:rFonts w:ascii="Times New Roman" w:hAnsi="Times New Roman"/>
          <w:sz w:val="26"/>
          <w:szCs w:val="26"/>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F6EC5" w:rsidRPr="008F6EC5" w:rsidRDefault="008F6EC5" w:rsidP="008F6EC5">
      <w:pPr>
        <w:pStyle w:val="a9"/>
        <w:jc w:val="both"/>
        <w:rPr>
          <w:rFonts w:ascii="Times New Roman" w:hAnsi="Times New Roman"/>
          <w:sz w:val="26"/>
          <w:szCs w:val="26"/>
        </w:rPr>
      </w:pPr>
      <w:r w:rsidRPr="008F6EC5">
        <w:rPr>
          <w:rFonts w:ascii="Times New Roman" w:hAnsi="Times New Roman"/>
          <w:sz w:val="26"/>
          <w:szCs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F6EC5" w:rsidRPr="008F6EC5" w:rsidRDefault="008F6EC5" w:rsidP="008F6EC5">
      <w:pPr>
        <w:pStyle w:val="a9"/>
        <w:ind w:firstLine="708"/>
        <w:jc w:val="both"/>
        <w:rPr>
          <w:rFonts w:ascii="Times New Roman" w:hAnsi="Times New Roman"/>
          <w:sz w:val="26"/>
          <w:szCs w:val="26"/>
        </w:rPr>
      </w:pPr>
      <w:bookmarkStart w:id="29" w:name="P1633"/>
      <w:bookmarkEnd w:id="29"/>
      <w:r w:rsidRPr="008F6EC5">
        <w:rPr>
          <w:rFonts w:ascii="Times New Roman" w:hAnsi="Times New Roman"/>
          <w:sz w:val="26"/>
          <w:szCs w:val="26"/>
        </w:rPr>
        <w:t xml:space="preserve">11.7. Контракт составлен в 2 (двух) экземплярах, идентичных по содержанию и имеющих одинаковую юридическую силу, один из которых передан </w:t>
      </w:r>
      <w:proofErr w:type="gramStart"/>
      <w:r w:rsidRPr="008F6EC5">
        <w:rPr>
          <w:rFonts w:ascii="Times New Roman" w:hAnsi="Times New Roman"/>
          <w:sz w:val="26"/>
          <w:szCs w:val="26"/>
        </w:rPr>
        <w:t>Поставщику,  находятся</w:t>
      </w:r>
      <w:proofErr w:type="gramEnd"/>
      <w:r w:rsidRPr="008F6EC5">
        <w:rPr>
          <w:rFonts w:ascii="Times New Roman" w:hAnsi="Times New Roman"/>
          <w:sz w:val="26"/>
          <w:szCs w:val="26"/>
        </w:rPr>
        <w:t xml:space="preserve"> у Заказчика.</w:t>
      </w:r>
    </w:p>
    <w:p w:rsidR="008F6EC5" w:rsidRPr="008F6EC5" w:rsidRDefault="008F6EC5" w:rsidP="008F6EC5">
      <w:pPr>
        <w:pStyle w:val="a9"/>
        <w:ind w:firstLine="708"/>
        <w:jc w:val="both"/>
        <w:rPr>
          <w:rFonts w:ascii="Times New Roman" w:hAnsi="Times New Roman"/>
          <w:sz w:val="26"/>
          <w:szCs w:val="26"/>
        </w:rPr>
      </w:pPr>
      <w:r w:rsidRPr="008F6EC5">
        <w:rPr>
          <w:rFonts w:ascii="Times New Roman" w:hAnsi="Times New Roman"/>
          <w:sz w:val="26"/>
          <w:szCs w:val="26"/>
        </w:rPr>
        <w:t>11.8. Неотъемлемой частью Контракта является следующее приложение:</w:t>
      </w:r>
    </w:p>
    <w:p w:rsidR="008F6EC5" w:rsidRDefault="008F6EC5" w:rsidP="008F6EC5">
      <w:pPr>
        <w:pStyle w:val="a9"/>
        <w:jc w:val="both"/>
        <w:rPr>
          <w:rFonts w:ascii="Times New Roman" w:hAnsi="Times New Roman"/>
          <w:sz w:val="26"/>
          <w:szCs w:val="26"/>
        </w:rPr>
      </w:pPr>
      <w:r w:rsidRPr="008F6EC5">
        <w:rPr>
          <w:rFonts w:ascii="Times New Roman" w:hAnsi="Times New Roman"/>
          <w:sz w:val="26"/>
          <w:szCs w:val="26"/>
        </w:rPr>
        <w:t>спецификация.</w:t>
      </w:r>
      <w:bookmarkStart w:id="30" w:name="P1639"/>
      <w:bookmarkEnd w:id="30"/>
    </w:p>
    <w:p w:rsidR="000515D8" w:rsidRPr="008F6EC5" w:rsidRDefault="000515D8" w:rsidP="008F6EC5">
      <w:pPr>
        <w:pStyle w:val="a9"/>
        <w:jc w:val="both"/>
        <w:rPr>
          <w:rFonts w:ascii="Times New Roman" w:hAnsi="Times New Roman"/>
          <w:sz w:val="26"/>
          <w:szCs w:val="26"/>
        </w:rPr>
      </w:pPr>
      <w:r>
        <w:rPr>
          <w:rFonts w:ascii="Times New Roman" w:hAnsi="Times New Roman"/>
          <w:sz w:val="26"/>
          <w:szCs w:val="26"/>
        </w:rPr>
        <w:tab/>
        <w:t>11.9. Образцы внешнего и внутреннего содержания бланочной продукции.</w:t>
      </w:r>
    </w:p>
    <w:p w:rsidR="008F6EC5" w:rsidRPr="008F6EC5" w:rsidRDefault="008F6EC5" w:rsidP="008F6EC5">
      <w:pPr>
        <w:pStyle w:val="a9"/>
        <w:ind w:firstLine="708"/>
        <w:jc w:val="both"/>
        <w:rPr>
          <w:rFonts w:ascii="Times New Roman" w:hAnsi="Times New Roman"/>
          <w:sz w:val="26"/>
          <w:szCs w:val="26"/>
        </w:rPr>
      </w:pPr>
    </w:p>
    <w:p w:rsidR="008F6EC5" w:rsidRPr="008F6EC5" w:rsidRDefault="008F6EC5" w:rsidP="008F6EC5">
      <w:pPr>
        <w:pStyle w:val="a9"/>
        <w:jc w:val="center"/>
        <w:rPr>
          <w:rFonts w:ascii="Times New Roman" w:hAnsi="Times New Roman"/>
          <w:b/>
          <w:sz w:val="26"/>
          <w:szCs w:val="26"/>
        </w:rPr>
      </w:pPr>
      <w:r w:rsidRPr="008F6EC5">
        <w:rPr>
          <w:rFonts w:ascii="Times New Roman" w:hAnsi="Times New Roman"/>
          <w:b/>
          <w:sz w:val="26"/>
          <w:szCs w:val="26"/>
        </w:rPr>
        <w:t>12.  Адреса и банковские реквизиты Сторон</w:t>
      </w:r>
    </w:p>
    <w:p w:rsidR="00B76E4F" w:rsidRPr="00B76E4F" w:rsidRDefault="00B76E4F" w:rsidP="00604906">
      <w:pPr>
        <w:pStyle w:val="a3"/>
        <w:spacing w:after="0"/>
        <w:ind w:firstLine="720"/>
        <w:jc w:val="center"/>
        <w:rPr>
          <w:b/>
          <w:sz w:val="26"/>
          <w:szCs w:val="26"/>
        </w:rPr>
      </w:pPr>
    </w:p>
    <w:tbl>
      <w:tblPr>
        <w:tblW w:w="10192" w:type="dxa"/>
        <w:jc w:val="center"/>
        <w:tblLook w:val="0000" w:firstRow="0" w:lastRow="0" w:firstColumn="0" w:lastColumn="0" w:noHBand="0" w:noVBand="0"/>
      </w:tblPr>
      <w:tblGrid>
        <w:gridCol w:w="5096"/>
        <w:gridCol w:w="5096"/>
      </w:tblGrid>
      <w:tr w:rsidR="00807B27" w:rsidRPr="00B76E4F" w:rsidTr="006E7BEB">
        <w:trPr>
          <w:trHeight w:val="363"/>
          <w:jc w:val="center"/>
        </w:trPr>
        <w:tc>
          <w:tcPr>
            <w:tcW w:w="5096" w:type="dxa"/>
          </w:tcPr>
          <w:p w:rsidR="00807B27" w:rsidRPr="00B76E4F" w:rsidRDefault="00807B27" w:rsidP="00604906">
            <w:pPr>
              <w:pStyle w:val="a5"/>
              <w:rPr>
                <w:b/>
                <w:sz w:val="26"/>
                <w:szCs w:val="26"/>
              </w:rPr>
            </w:pPr>
            <w:r w:rsidRPr="00B76E4F">
              <w:rPr>
                <w:b/>
                <w:sz w:val="26"/>
                <w:szCs w:val="26"/>
              </w:rPr>
              <w:t>Государственный заказчик</w:t>
            </w:r>
            <w:r w:rsidR="006105D5">
              <w:rPr>
                <w:b/>
                <w:sz w:val="26"/>
                <w:szCs w:val="26"/>
              </w:rPr>
              <w:t>:</w:t>
            </w:r>
          </w:p>
        </w:tc>
        <w:tc>
          <w:tcPr>
            <w:tcW w:w="5096" w:type="dxa"/>
          </w:tcPr>
          <w:p w:rsidR="00807B27" w:rsidRPr="00B76E4F" w:rsidRDefault="003733D3" w:rsidP="00604906">
            <w:pPr>
              <w:jc w:val="both"/>
              <w:rPr>
                <w:b/>
                <w:sz w:val="26"/>
                <w:szCs w:val="26"/>
              </w:rPr>
            </w:pPr>
            <w:r>
              <w:rPr>
                <w:b/>
                <w:sz w:val="26"/>
                <w:szCs w:val="26"/>
              </w:rPr>
              <w:t>Поставщик</w:t>
            </w:r>
            <w:r w:rsidR="006105D5">
              <w:rPr>
                <w:b/>
                <w:sz w:val="26"/>
                <w:szCs w:val="26"/>
              </w:rPr>
              <w:t>:</w:t>
            </w:r>
          </w:p>
        </w:tc>
      </w:tr>
      <w:tr w:rsidR="00807B27" w:rsidRPr="00AB37EE" w:rsidTr="006E7BEB">
        <w:trPr>
          <w:jc w:val="center"/>
        </w:trPr>
        <w:tc>
          <w:tcPr>
            <w:tcW w:w="5096" w:type="dxa"/>
          </w:tcPr>
          <w:p w:rsidR="00807B27" w:rsidRPr="00C73ED6" w:rsidRDefault="003733D3" w:rsidP="00604906">
            <w:pPr>
              <w:jc w:val="both"/>
            </w:pPr>
            <w:r w:rsidRPr="00C73ED6">
              <w:t>ф</w:t>
            </w:r>
            <w:r w:rsidR="00DB353C" w:rsidRPr="00C73ED6">
              <w:t>едеральное казенное учреждение «Следственный изолятор № 4 Управления</w:t>
            </w:r>
            <w:r w:rsidR="00B30F63" w:rsidRPr="00C73ED6">
              <w:t xml:space="preserve"> Федеральной службы исполнения наказаний по Тюменской области</w:t>
            </w:r>
            <w:r w:rsidR="00DB353C" w:rsidRPr="00C73ED6">
              <w:t>»</w:t>
            </w:r>
          </w:p>
          <w:p w:rsidR="00807B27" w:rsidRPr="00C73ED6" w:rsidRDefault="00807B27" w:rsidP="00604906">
            <w:r w:rsidRPr="00C73ED6">
              <w:t>Адрес юридический:</w:t>
            </w:r>
          </w:p>
          <w:p w:rsidR="00807B27" w:rsidRPr="00C73ED6" w:rsidRDefault="00807B27" w:rsidP="00604906">
            <w:r w:rsidRPr="00C73ED6">
              <w:t>625</w:t>
            </w:r>
            <w:r w:rsidR="00DB353C" w:rsidRPr="00C73ED6">
              <w:t>530</w:t>
            </w:r>
            <w:r w:rsidRPr="00C73ED6">
              <w:t xml:space="preserve">, </w:t>
            </w:r>
            <w:r w:rsidR="00DB353C" w:rsidRPr="00C73ED6">
              <w:t>Тюменская обл. Тюменский район, п. Винзили, ул. Вокзальная 3</w:t>
            </w:r>
            <w:r w:rsidRPr="00C73ED6">
              <w:t xml:space="preserve">, </w:t>
            </w:r>
          </w:p>
          <w:p w:rsidR="00807B27" w:rsidRPr="00C73ED6" w:rsidRDefault="00807B27" w:rsidP="00604906">
            <w:r w:rsidRPr="00C73ED6">
              <w:t xml:space="preserve">тел. </w:t>
            </w:r>
            <w:r w:rsidR="003733D3" w:rsidRPr="00C73ED6">
              <w:t>8 (3452) 58-29-38</w:t>
            </w:r>
          </w:p>
          <w:p w:rsidR="00807B27" w:rsidRPr="00C73ED6" w:rsidRDefault="00807B27" w:rsidP="00604906">
            <w:proofErr w:type="gramStart"/>
            <w:r w:rsidRPr="00C73ED6">
              <w:t>Адрес  почтовый</w:t>
            </w:r>
            <w:proofErr w:type="gramEnd"/>
            <w:r w:rsidRPr="00C73ED6">
              <w:t>: тот же</w:t>
            </w:r>
          </w:p>
          <w:p w:rsidR="00C73ED6" w:rsidRPr="00C73ED6" w:rsidRDefault="00C73ED6" w:rsidP="00C73ED6">
            <w:pPr>
              <w:ind w:right="331"/>
            </w:pPr>
            <w:r w:rsidRPr="00C73ED6">
              <w:t xml:space="preserve">Банк получателя: ОКЦ № 1 </w:t>
            </w:r>
            <w:proofErr w:type="spellStart"/>
            <w:r w:rsidRPr="00C73ED6">
              <w:t>Сиб</w:t>
            </w:r>
            <w:proofErr w:type="spellEnd"/>
            <w:r w:rsidRPr="00C73ED6">
              <w:t xml:space="preserve"> ГУ Банка России// УФК по Новосибирской области, г. Новосибирск </w:t>
            </w:r>
          </w:p>
          <w:p w:rsidR="00C73ED6" w:rsidRPr="00C73ED6" w:rsidRDefault="00C73ED6" w:rsidP="00C73ED6">
            <w:pPr>
              <w:ind w:right="331"/>
              <w:rPr>
                <w:color w:val="7F7F7F"/>
              </w:rPr>
            </w:pPr>
            <w:r w:rsidRPr="00C73ED6">
              <w:t>Наименование получателя:</w:t>
            </w:r>
            <w:r w:rsidRPr="00C73ED6">
              <w:rPr>
                <w:color w:val="0000FF"/>
              </w:rPr>
              <w:t xml:space="preserve"> </w:t>
            </w:r>
            <w:r w:rsidRPr="00C73ED6">
              <w:t xml:space="preserve">УФК по Новосибирской области (ФКУ СИЗО-4 </w:t>
            </w:r>
            <w:r w:rsidRPr="00C73ED6">
              <w:lastRenderedPageBreak/>
              <w:t>УФСИН России по Тюменской области</w:t>
            </w:r>
            <w:r w:rsidRPr="00C73ED6">
              <w:rPr>
                <w:color w:val="7F7F7F" w:themeColor="text1" w:themeTint="80"/>
              </w:rPr>
              <w:t xml:space="preserve"> </w:t>
            </w:r>
            <w:r w:rsidRPr="00C73ED6">
              <w:t>л/с 03671774780)</w:t>
            </w:r>
          </w:p>
          <w:p w:rsidR="00C73ED6" w:rsidRPr="00C73ED6" w:rsidRDefault="00C73ED6" w:rsidP="00C73ED6">
            <w:pPr>
              <w:ind w:right="331"/>
            </w:pPr>
            <w:r w:rsidRPr="00C73ED6">
              <w:t>БИК: 015004950</w:t>
            </w:r>
          </w:p>
          <w:p w:rsidR="00C73ED6" w:rsidRPr="00C73ED6" w:rsidRDefault="00C73ED6" w:rsidP="00C73ED6">
            <w:pPr>
              <w:ind w:right="331"/>
            </w:pPr>
            <w:r w:rsidRPr="00C73ED6">
              <w:t xml:space="preserve">Р/счет: 40102810445370000043 </w:t>
            </w:r>
          </w:p>
          <w:p w:rsidR="00C73ED6" w:rsidRPr="00C73ED6" w:rsidRDefault="00C73ED6" w:rsidP="00C73ED6">
            <w:pPr>
              <w:ind w:right="331"/>
            </w:pPr>
            <w:r w:rsidRPr="00C73ED6">
              <w:t>Кор/Счет: 03211643000000015114</w:t>
            </w:r>
          </w:p>
          <w:p w:rsidR="00C73ED6" w:rsidRPr="00C73ED6" w:rsidRDefault="00C73ED6" w:rsidP="00C73ED6">
            <w:pPr>
              <w:ind w:right="331"/>
            </w:pPr>
            <w:r w:rsidRPr="00C73ED6">
              <w:t xml:space="preserve">БИК 047102001/ИНН 7224022370 </w:t>
            </w:r>
          </w:p>
          <w:p w:rsidR="00C73ED6" w:rsidRPr="00C73ED6" w:rsidRDefault="00C73ED6" w:rsidP="00C73ED6">
            <w:pPr>
              <w:ind w:right="331"/>
            </w:pPr>
            <w:r w:rsidRPr="00C73ED6">
              <w:t>КПП 722401001/ОКАТО 71244816001</w:t>
            </w:r>
          </w:p>
          <w:p w:rsidR="00C73ED6" w:rsidRPr="00C73ED6" w:rsidRDefault="00C73ED6" w:rsidP="00C73ED6">
            <w:pPr>
              <w:ind w:right="331"/>
            </w:pPr>
            <w:r w:rsidRPr="00C73ED6">
              <w:t>ОКПО 08923690/ОГРН 1037200553774</w:t>
            </w:r>
          </w:p>
          <w:p w:rsidR="00C73ED6" w:rsidRPr="00C73ED6" w:rsidRDefault="00C73ED6" w:rsidP="00C73ED6">
            <w:pPr>
              <w:ind w:right="331"/>
            </w:pPr>
            <w:r w:rsidRPr="00C73ED6">
              <w:t xml:space="preserve">ОКТМО: 71644416/ОКВЭД 84.23.4 </w:t>
            </w:r>
          </w:p>
          <w:p w:rsidR="00C73ED6" w:rsidRPr="00C73ED6" w:rsidRDefault="00C73ED6" w:rsidP="00C73ED6">
            <w:pPr>
              <w:ind w:right="331"/>
            </w:pPr>
            <w:r w:rsidRPr="00C73ED6">
              <w:t>Е-</w:t>
            </w:r>
            <w:r w:rsidRPr="00C73ED6">
              <w:rPr>
                <w:lang w:val="en-US"/>
              </w:rPr>
              <w:t>mail</w:t>
            </w:r>
            <w:r w:rsidRPr="00C73ED6">
              <w:t xml:space="preserve">: </w:t>
            </w:r>
            <w:proofErr w:type="spellStart"/>
            <w:r w:rsidRPr="00C73ED6">
              <w:rPr>
                <w:lang w:val="en-US"/>
              </w:rPr>
              <w:t>fku</w:t>
            </w:r>
            <w:proofErr w:type="spellEnd"/>
            <w:r w:rsidRPr="00C73ED6">
              <w:t>_</w:t>
            </w:r>
            <w:proofErr w:type="spellStart"/>
            <w:r w:rsidRPr="00C73ED6">
              <w:rPr>
                <w:lang w:val="en-US"/>
              </w:rPr>
              <w:t>sizo</w:t>
            </w:r>
            <w:proofErr w:type="spellEnd"/>
            <w:r w:rsidRPr="00C73ED6">
              <w:t>4@72.</w:t>
            </w:r>
            <w:proofErr w:type="spellStart"/>
            <w:r w:rsidRPr="00C73ED6">
              <w:rPr>
                <w:lang w:val="en-US"/>
              </w:rPr>
              <w:t>fsin</w:t>
            </w:r>
            <w:proofErr w:type="spellEnd"/>
            <w:r w:rsidRPr="00C73ED6">
              <w:t>.</w:t>
            </w:r>
            <w:proofErr w:type="spellStart"/>
            <w:r w:rsidRPr="00C73ED6">
              <w:rPr>
                <w:lang w:val="en-US"/>
              </w:rPr>
              <w:t>gov</w:t>
            </w:r>
            <w:proofErr w:type="spellEnd"/>
            <w:r w:rsidRPr="00C73ED6">
              <w:t>.</w:t>
            </w:r>
            <w:proofErr w:type="spellStart"/>
            <w:r w:rsidRPr="00C73ED6">
              <w:rPr>
                <w:lang w:val="en-US"/>
              </w:rPr>
              <w:t>ru</w:t>
            </w:r>
            <w:proofErr w:type="spellEnd"/>
          </w:p>
          <w:p w:rsidR="00D913FF" w:rsidRPr="00C73ED6" w:rsidRDefault="00D913FF" w:rsidP="006105D5"/>
        </w:tc>
        <w:tc>
          <w:tcPr>
            <w:tcW w:w="5096" w:type="dxa"/>
          </w:tcPr>
          <w:p w:rsidR="00D06BA2" w:rsidRPr="002E3295" w:rsidRDefault="00D06BA2" w:rsidP="003A7C6E">
            <w:pPr>
              <w:jc w:val="both"/>
              <w:rPr>
                <w:sz w:val="26"/>
                <w:szCs w:val="26"/>
              </w:rPr>
            </w:pPr>
          </w:p>
        </w:tc>
      </w:tr>
      <w:tr w:rsidR="00807B27" w:rsidRPr="004D0B07" w:rsidTr="006E7BEB">
        <w:trPr>
          <w:jc w:val="center"/>
        </w:trPr>
        <w:tc>
          <w:tcPr>
            <w:tcW w:w="5096" w:type="dxa"/>
          </w:tcPr>
          <w:p w:rsidR="00807B27" w:rsidRPr="003733D3" w:rsidRDefault="00807B27" w:rsidP="00604906">
            <w:pPr>
              <w:rPr>
                <w:b/>
                <w:sz w:val="26"/>
                <w:szCs w:val="26"/>
              </w:rPr>
            </w:pPr>
            <w:r w:rsidRPr="003733D3">
              <w:rPr>
                <w:b/>
                <w:sz w:val="26"/>
                <w:szCs w:val="26"/>
              </w:rPr>
              <w:lastRenderedPageBreak/>
              <w:t>«Государственный заказчик»</w:t>
            </w:r>
          </w:p>
          <w:p w:rsidR="003733D3" w:rsidRDefault="003733D3" w:rsidP="00604906">
            <w:pPr>
              <w:rPr>
                <w:sz w:val="26"/>
                <w:szCs w:val="26"/>
              </w:rPr>
            </w:pPr>
          </w:p>
          <w:p w:rsidR="00DC14E9" w:rsidRPr="004D0B07" w:rsidRDefault="00DC14E9" w:rsidP="00604906">
            <w:pPr>
              <w:rPr>
                <w:sz w:val="26"/>
                <w:szCs w:val="26"/>
              </w:rPr>
            </w:pPr>
          </w:p>
          <w:p w:rsidR="00807B27" w:rsidRPr="004D0B07" w:rsidRDefault="00807B27" w:rsidP="00604906">
            <w:pPr>
              <w:jc w:val="both"/>
              <w:rPr>
                <w:sz w:val="26"/>
                <w:szCs w:val="26"/>
              </w:rPr>
            </w:pPr>
            <w:r w:rsidRPr="004D0B07">
              <w:rPr>
                <w:sz w:val="26"/>
                <w:szCs w:val="26"/>
              </w:rPr>
              <w:t>_____________________</w:t>
            </w:r>
            <w:r w:rsidR="00C73ED6">
              <w:rPr>
                <w:sz w:val="26"/>
                <w:szCs w:val="26"/>
              </w:rPr>
              <w:t>Е.А. Лепунов</w:t>
            </w:r>
          </w:p>
          <w:p w:rsidR="00807B27" w:rsidRPr="004D0B07" w:rsidRDefault="00807B27" w:rsidP="00604906">
            <w:pPr>
              <w:jc w:val="both"/>
              <w:rPr>
                <w:sz w:val="18"/>
                <w:szCs w:val="18"/>
              </w:rPr>
            </w:pPr>
            <w:r w:rsidRPr="004D0B07">
              <w:rPr>
                <w:sz w:val="18"/>
                <w:szCs w:val="18"/>
              </w:rPr>
              <w:t xml:space="preserve">                        (подпись) </w:t>
            </w:r>
          </w:p>
          <w:p w:rsidR="00807B27" w:rsidRPr="004D0B07" w:rsidRDefault="00807B27" w:rsidP="00604906">
            <w:pPr>
              <w:jc w:val="both"/>
              <w:rPr>
                <w:sz w:val="18"/>
                <w:szCs w:val="18"/>
              </w:rPr>
            </w:pPr>
            <w:r w:rsidRPr="004D0B07">
              <w:rPr>
                <w:sz w:val="18"/>
                <w:szCs w:val="18"/>
              </w:rPr>
              <w:t>М.П.</w:t>
            </w:r>
          </w:p>
          <w:p w:rsidR="00807B27" w:rsidRDefault="00807B27" w:rsidP="00604906">
            <w:pPr>
              <w:jc w:val="both"/>
              <w:rPr>
                <w:sz w:val="26"/>
                <w:szCs w:val="26"/>
              </w:rPr>
            </w:pPr>
            <w:r w:rsidRPr="004D0B07">
              <w:rPr>
                <w:sz w:val="26"/>
                <w:szCs w:val="26"/>
              </w:rPr>
              <w:t>«__</w:t>
            </w:r>
            <w:proofErr w:type="gramStart"/>
            <w:r w:rsidRPr="004D0B07">
              <w:rPr>
                <w:sz w:val="26"/>
                <w:szCs w:val="26"/>
              </w:rPr>
              <w:t>_»_</w:t>
            </w:r>
            <w:proofErr w:type="gramEnd"/>
            <w:r w:rsidRPr="004D0B07">
              <w:rPr>
                <w:sz w:val="26"/>
                <w:szCs w:val="26"/>
              </w:rPr>
              <w:t>___________________20</w:t>
            </w:r>
            <w:r w:rsidR="00C73ED6">
              <w:rPr>
                <w:sz w:val="26"/>
                <w:szCs w:val="26"/>
              </w:rPr>
              <w:t>26</w:t>
            </w:r>
            <w:r w:rsidRPr="004D0B07">
              <w:rPr>
                <w:sz w:val="26"/>
                <w:szCs w:val="26"/>
              </w:rPr>
              <w:t xml:space="preserve"> года</w:t>
            </w:r>
          </w:p>
          <w:p w:rsidR="00D20124" w:rsidRPr="004D0B07" w:rsidRDefault="00D20124" w:rsidP="00604906">
            <w:pPr>
              <w:jc w:val="both"/>
              <w:rPr>
                <w:sz w:val="26"/>
                <w:szCs w:val="26"/>
              </w:rPr>
            </w:pPr>
          </w:p>
        </w:tc>
        <w:tc>
          <w:tcPr>
            <w:tcW w:w="5096" w:type="dxa"/>
          </w:tcPr>
          <w:p w:rsidR="00807B27" w:rsidRPr="003733D3" w:rsidRDefault="00807B27" w:rsidP="00604906">
            <w:pPr>
              <w:jc w:val="both"/>
              <w:rPr>
                <w:b/>
                <w:sz w:val="26"/>
                <w:szCs w:val="26"/>
              </w:rPr>
            </w:pPr>
            <w:r w:rsidRPr="003733D3">
              <w:rPr>
                <w:b/>
                <w:sz w:val="26"/>
                <w:szCs w:val="26"/>
              </w:rPr>
              <w:t>«</w:t>
            </w:r>
            <w:r w:rsidR="006105D5">
              <w:rPr>
                <w:b/>
                <w:sz w:val="26"/>
                <w:szCs w:val="26"/>
              </w:rPr>
              <w:t>Поставщик</w:t>
            </w:r>
            <w:r w:rsidRPr="003733D3">
              <w:rPr>
                <w:b/>
                <w:sz w:val="26"/>
                <w:szCs w:val="26"/>
              </w:rPr>
              <w:t>»</w:t>
            </w:r>
          </w:p>
          <w:p w:rsidR="00DC14E9" w:rsidRPr="00B17F1C" w:rsidRDefault="00DC14E9" w:rsidP="00DC14E9">
            <w:pPr>
              <w:jc w:val="both"/>
              <w:rPr>
                <w:sz w:val="26"/>
                <w:szCs w:val="26"/>
              </w:rPr>
            </w:pPr>
          </w:p>
          <w:p w:rsidR="00807B27" w:rsidRPr="004D0B07" w:rsidRDefault="00807B27" w:rsidP="00604906">
            <w:pPr>
              <w:jc w:val="both"/>
              <w:rPr>
                <w:sz w:val="26"/>
                <w:szCs w:val="26"/>
              </w:rPr>
            </w:pPr>
          </w:p>
          <w:p w:rsidR="00807B27" w:rsidRDefault="00775E94" w:rsidP="00604906">
            <w:pPr>
              <w:jc w:val="both"/>
              <w:rPr>
                <w:sz w:val="26"/>
                <w:szCs w:val="26"/>
              </w:rPr>
            </w:pPr>
            <w:r>
              <w:rPr>
                <w:sz w:val="26"/>
                <w:szCs w:val="26"/>
              </w:rPr>
              <w:t>_____________________</w:t>
            </w:r>
          </w:p>
          <w:p w:rsidR="00C73ED6" w:rsidRPr="004D0B07" w:rsidRDefault="00C73ED6" w:rsidP="00604906">
            <w:pPr>
              <w:jc w:val="both"/>
              <w:rPr>
                <w:sz w:val="18"/>
                <w:szCs w:val="18"/>
              </w:rPr>
            </w:pPr>
          </w:p>
          <w:p w:rsidR="00807B27" w:rsidRPr="004D0B07" w:rsidRDefault="00807B27" w:rsidP="00604906">
            <w:pPr>
              <w:jc w:val="both"/>
              <w:rPr>
                <w:sz w:val="18"/>
                <w:szCs w:val="18"/>
              </w:rPr>
            </w:pPr>
            <w:r w:rsidRPr="004D0B07">
              <w:rPr>
                <w:sz w:val="18"/>
                <w:szCs w:val="18"/>
              </w:rPr>
              <w:t>М.П.</w:t>
            </w:r>
            <w:r w:rsidR="00AB37EE" w:rsidRPr="004D0B07">
              <w:rPr>
                <w:sz w:val="18"/>
                <w:szCs w:val="18"/>
              </w:rPr>
              <w:t>(подпись)</w:t>
            </w:r>
          </w:p>
          <w:p w:rsidR="00807B27" w:rsidRPr="004D0B07" w:rsidRDefault="00807B27" w:rsidP="00604906">
            <w:pPr>
              <w:jc w:val="both"/>
              <w:rPr>
                <w:sz w:val="26"/>
                <w:szCs w:val="26"/>
              </w:rPr>
            </w:pPr>
            <w:r w:rsidRPr="004D0B07">
              <w:rPr>
                <w:sz w:val="26"/>
                <w:szCs w:val="26"/>
              </w:rPr>
              <w:t>«___</w:t>
            </w:r>
            <w:proofErr w:type="gramStart"/>
            <w:r w:rsidRPr="004D0B07">
              <w:rPr>
                <w:sz w:val="26"/>
                <w:szCs w:val="26"/>
              </w:rPr>
              <w:t>_»_</w:t>
            </w:r>
            <w:proofErr w:type="gramEnd"/>
            <w:r w:rsidRPr="004D0B07">
              <w:rPr>
                <w:sz w:val="26"/>
                <w:szCs w:val="26"/>
              </w:rPr>
              <w:t>_________________20</w:t>
            </w:r>
            <w:r w:rsidR="00C73ED6">
              <w:rPr>
                <w:sz w:val="26"/>
                <w:szCs w:val="26"/>
              </w:rPr>
              <w:t>26</w:t>
            </w:r>
            <w:r w:rsidRPr="004D0B07">
              <w:rPr>
                <w:sz w:val="26"/>
                <w:szCs w:val="26"/>
              </w:rPr>
              <w:t xml:space="preserve"> года</w:t>
            </w:r>
          </w:p>
          <w:p w:rsidR="00807B27" w:rsidRPr="004D0B07" w:rsidRDefault="00807B27" w:rsidP="00604906">
            <w:pPr>
              <w:jc w:val="both"/>
              <w:rPr>
                <w:sz w:val="26"/>
                <w:szCs w:val="26"/>
              </w:rPr>
            </w:pPr>
          </w:p>
        </w:tc>
      </w:tr>
      <w:tr w:rsidR="00761578" w:rsidRPr="004D0B07" w:rsidTr="001D1582">
        <w:trPr>
          <w:trHeight w:val="72"/>
          <w:jc w:val="center"/>
        </w:trPr>
        <w:tc>
          <w:tcPr>
            <w:tcW w:w="5096" w:type="dxa"/>
          </w:tcPr>
          <w:p w:rsidR="00761578" w:rsidRPr="004D0B07" w:rsidRDefault="00761578" w:rsidP="00604906">
            <w:pPr>
              <w:rPr>
                <w:sz w:val="26"/>
                <w:szCs w:val="26"/>
              </w:rPr>
            </w:pPr>
          </w:p>
        </w:tc>
        <w:tc>
          <w:tcPr>
            <w:tcW w:w="5096" w:type="dxa"/>
          </w:tcPr>
          <w:p w:rsidR="00761578" w:rsidRPr="004D0B07" w:rsidRDefault="00761578" w:rsidP="00604906">
            <w:pPr>
              <w:jc w:val="both"/>
              <w:rPr>
                <w:sz w:val="26"/>
                <w:szCs w:val="26"/>
              </w:rPr>
            </w:pPr>
          </w:p>
        </w:tc>
      </w:tr>
    </w:tbl>
    <w:p w:rsidR="00127F67" w:rsidRDefault="00127F6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C239C7" w:rsidRDefault="00C239C7"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BC3554" w:rsidRDefault="00BC3554" w:rsidP="00604906">
      <w:pPr>
        <w:ind w:left="4248" w:firstLine="708"/>
        <w:jc w:val="center"/>
        <w:rPr>
          <w:sz w:val="26"/>
          <w:szCs w:val="26"/>
        </w:rPr>
      </w:pPr>
    </w:p>
    <w:p w:rsidR="00C239C7" w:rsidRDefault="00C239C7" w:rsidP="00604906">
      <w:pPr>
        <w:ind w:left="4248" w:firstLine="708"/>
        <w:jc w:val="center"/>
        <w:rPr>
          <w:sz w:val="26"/>
          <w:szCs w:val="26"/>
        </w:rPr>
      </w:pPr>
    </w:p>
    <w:p w:rsidR="00807B27" w:rsidRPr="004D0B07" w:rsidRDefault="00C239C7" w:rsidP="005D62F8">
      <w:pPr>
        <w:ind w:left="4956" w:firstLine="708"/>
        <w:rPr>
          <w:sz w:val="26"/>
          <w:szCs w:val="26"/>
        </w:rPr>
      </w:pPr>
      <w:r>
        <w:rPr>
          <w:sz w:val="26"/>
          <w:szCs w:val="26"/>
        </w:rPr>
        <w:lastRenderedPageBreak/>
        <w:t xml:space="preserve">                       </w:t>
      </w:r>
      <w:r w:rsidR="00807B27" w:rsidRPr="004D0B07">
        <w:rPr>
          <w:sz w:val="26"/>
          <w:szCs w:val="26"/>
        </w:rPr>
        <w:t>Приложение № 1</w:t>
      </w:r>
    </w:p>
    <w:p w:rsidR="00807B27" w:rsidRPr="004D0B07" w:rsidRDefault="00807B27" w:rsidP="00604906">
      <w:pPr>
        <w:jc w:val="right"/>
        <w:rPr>
          <w:sz w:val="26"/>
          <w:szCs w:val="26"/>
        </w:rPr>
      </w:pPr>
      <w:r w:rsidRPr="004D0B07">
        <w:rPr>
          <w:sz w:val="26"/>
          <w:szCs w:val="26"/>
        </w:rPr>
        <w:t xml:space="preserve">                                                                                к государственному контракту</w:t>
      </w:r>
    </w:p>
    <w:p w:rsidR="00807B27" w:rsidRPr="004D0B07" w:rsidRDefault="00D80769" w:rsidP="00604906">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E667F2">
        <w:rPr>
          <w:sz w:val="26"/>
          <w:szCs w:val="26"/>
        </w:rPr>
        <w:t xml:space="preserve">                 </w:t>
      </w:r>
      <w:r w:rsidR="00807B27" w:rsidRPr="004D0B07">
        <w:rPr>
          <w:sz w:val="26"/>
          <w:szCs w:val="26"/>
        </w:rPr>
        <w:t>от «__» _______ 20</w:t>
      </w:r>
      <w:r w:rsidR="00C73ED6">
        <w:rPr>
          <w:sz w:val="26"/>
          <w:szCs w:val="26"/>
        </w:rPr>
        <w:t>26</w:t>
      </w:r>
      <w:r w:rsidR="00807B27" w:rsidRPr="004D0B07">
        <w:rPr>
          <w:sz w:val="26"/>
          <w:szCs w:val="26"/>
        </w:rPr>
        <w:t xml:space="preserve"> № ___</w:t>
      </w:r>
    </w:p>
    <w:p w:rsidR="005E52A4" w:rsidRDefault="005E52A4" w:rsidP="00604906">
      <w:pPr>
        <w:jc w:val="right"/>
        <w:rPr>
          <w:sz w:val="26"/>
          <w:szCs w:val="26"/>
        </w:rPr>
      </w:pPr>
    </w:p>
    <w:p w:rsidR="00226DD7" w:rsidRDefault="00226DD7" w:rsidP="00604906">
      <w:pPr>
        <w:jc w:val="right"/>
        <w:rPr>
          <w:sz w:val="26"/>
          <w:szCs w:val="26"/>
        </w:rPr>
      </w:pPr>
    </w:p>
    <w:p w:rsidR="00807B27" w:rsidRPr="00B17F1C" w:rsidRDefault="00807B27" w:rsidP="00604906">
      <w:pPr>
        <w:jc w:val="center"/>
        <w:rPr>
          <w:sz w:val="26"/>
          <w:szCs w:val="26"/>
        </w:rPr>
      </w:pPr>
      <w:r w:rsidRPr="00B17F1C">
        <w:rPr>
          <w:sz w:val="26"/>
          <w:szCs w:val="26"/>
        </w:rPr>
        <w:t>Спецификация</w:t>
      </w:r>
    </w:p>
    <w:p w:rsidR="00807B27" w:rsidRPr="00B17F1C" w:rsidRDefault="00807B27" w:rsidP="00604906">
      <w:pPr>
        <w:jc w:val="center"/>
        <w:rPr>
          <w:sz w:val="26"/>
          <w:szCs w:val="26"/>
        </w:rPr>
      </w:pPr>
      <w:r w:rsidRPr="00B17F1C">
        <w:rPr>
          <w:sz w:val="26"/>
          <w:szCs w:val="26"/>
        </w:rPr>
        <w:t>к  государственному контракту</w:t>
      </w:r>
    </w:p>
    <w:p w:rsidR="00807B27" w:rsidRPr="00B17F1C" w:rsidRDefault="00807B27" w:rsidP="00604906">
      <w:pPr>
        <w:jc w:val="center"/>
        <w:rPr>
          <w:sz w:val="26"/>
          <w:szCs w:val="26"/>
        </w:rPr>
      </w:pPr>
      <w:r w:rsidRPr="00B17F1C">
        <w:rPr>
          <w:sz w:val="26"/>
          <w:szCs w:val="26"/>
        </w:rPr>
        <w:t>от «__</w:t>
      </w:r>
      <w:proofErr w:type="gramStart"/>
      <w:r w:rsidRPr="00B17F1C">
        <w:rPr>
          <w:sz w:val="26"/>
          <w:szCs w:val="26"/>
        </w:rPr>
        <w:t>_»_</w:t>
      </w:r>
      <w:proofErr w:type="gramEnd"/>
      <w:r w:rsidRPr="00B17F1C">
        <w:rPr>
          <w:sz w:val="26"/>
          <w:szCs w:val="26"/>
        </w:rPr>
        <w:t>_____________20</w:t>
      </w:r>
      <w:r w:rsidR="00C73ED6">
        <w:rPr>
          <w:sz w:val="26"/>
          <w:szCs w:val="26"/>
        </w:rPr>
        <w:t>26</w:t>
      </w:r>
      <w:r w:rsidRPr="00B17F1C">
        <w:rPr>
          <w:sz w:val="26"/>
          <w:szCs w:val="26"/>
        </w:rPr>
        <w:t xml:space="preserve"> №____</w:t>
      </w:r>
    </w:p>
    <w:p w:rsidR="00807B27" w:rsidRPr="00B17F1C" w:rsidRDefault="00807B27" w:rsidP="00604906">
      <w:pPr>
        <w:pStyle w:val="a7"/>
        <w:rPr>
          <w:b w:val="0"/>
          <w:sz w:val="26"/>
          <w:szCs w:val="26"/>
        </w:rPr>
      </w:pPr>
    </w:p>
    <w:p w:rsidR="00807B27" w:rsidRDefault="00807B27" w:rsidP="00604906">
      <w:pPr>
        <w:pStyle w:val="a7"/>
        <w:jc w:val="left"/>
        <w:rPr>
          <w:b w:val="0"/>
          <w:sz w:val="26"/>
          <w:szCs w:val="26"/>
        </w:rPr>
      </w:pPr>
      <w:r w:rsidRPr="00B17F1C">
        <w:rPr>
          <w:b w:val="0"/>
          <w:sz w:val="26"/>
          <w:szCs w:val="26"/>
        </w:rPr>
        <w:t xml:space="preserve">г. Тюмень    </w:t>
      </w:r>
      <w:r w:rsidR="00C239C7">
        <w:rPr>
          <w:b w:val="0"/>
          <w:sz w:val="26"/>
          <w:szCs w:val="26"/>
        </w:rPr>
        <w:t xml:space="preserve">                                                                                </w:t>
      </w:r>
      <w:proofErr w:type="gramStart"/>
      <w:r w:rsidRPr="00B17F1C">
        <w:rPr>
          <w:b w:val="0"/>
          <w:sz w:val="26"/>
          <w:szCs w:val="26"/>
        </w:rPr>
        <w:t xml:space="preserve">   «</w:t>
      </w:r>
      <w:proofErr w:type="gramEnd"/>
      <w:r w:rsidRPr="00B17F1C">
        <w:rPr>
          <w:b w:val="0"/>
          <w:sz w:val="26"/>
          <w:szCs w:val="26"/>
        </w:rPr>
        <w:t>____»__________20</w:t>
      </w:r>
      <w:r w:rsidR="00C73ED6">
        <w:rPr>
          <w:b w:val="0"/>
          <w:sz w:val="26"/>
          <w:szCs w:val="26"/>
        </w:rPr>
        <w:t>26</w:t>
      </w:r>
    </w:p>
    <w:p w:rsidR="000B73B2" w:rsidRPr="00B17F1C" w:rsidRDefault="000B73B2" w:rsidP="00604906">
      <w:pPr>
        <w:pStyle w:val="a7"/>
        <w:jc w:val="left"/>
        <w:rPr>
          <w:b w:val="0"/>
          <w:sz w:val="26"/>
          <w:szCs w:val="26"/>
        </w:rPr>
      </w:pPr>
    </w:p>
    <w:tbl>
      <w:tblPr>
        <w:tblW w:w="9729" w:type="dxa"/>
        <w:tblInd w:w="-34" w:type="dxa"/>
        <w:tblLayout w:type="fixed"/>
        <w:tblLook w:val="04A0" w:firstRow="1" w:lastRow="0" w:firstColumn="1" w:lastColumn="0" w:noHBand="0" w:noVBand="1"/>
      </w:tblPr>
      <w:tblGrid>
        <w:gridCol w:w="34"/>
        <w:gridCol w:w="421"/>
        <w:gridCol w:w="2901"/>
        <w:gridCol w:w="1347"/>
        <w:gridCol w:w="288"/>
        <w:gridCol w:w="992"/>
        <w:gridCol w:w="850"/>
        <w:gridCol w:w="1276"/>
        <w:gridCol w:w="1559"/>
        <w:gridCol w:w="61"/>
      </w:tblGrid>
      <w:tr w:rsidR="00312E76" w:rsidRPr="00D858F7" w:rsidTr="009D022A">
        <w:trPr>
          <w:gridAfter w:val="1"/>
          <w:wAfter w:w="61" w:type="dxa"/>
          <w:trHeight w:val="699"/>
        </w:trPr>
        <w:tc>
          <w:tcPr>
            <w:tcW w:w="455" w:type="dxa"/>
            <w:gridSpan w:val="2"/>
            <w:tcBorders>
              <w:top w:val="single" w:sz="4" w:space="0" w:color="auto"/>
              <w:left w:val="single" w:sz="4" w:space="0" w:color="auto"/>
              <w:bottom w:val="single" w:sz="4" w:space="0" w:color="auto"/>
              <w:right w:val="single" w:sz="4" w:space="0" w:color="auto"/>
            </w:tcBorders>
            <w:noWrap/>
            <w:vAlign w:val="center"/>
            <w:hideMark/>
          </w:tcPr>
          <w:p w:rsidR="00312E76" w:rsidRPr="00D858F7" w:rsidRDefault="00312E76" w:rsidP="00386F97">
            <w:pPr>
              <w:jc w:val="center"/>
              <w:rPr>
                <w:b/>
                <w:sz w:val="20"/>
                <w:szCs w:val="20"/>
              </w:rPr>
            </w:pPr>
            <w:r w:rsidRPr="00D858F7">
              <w:rPr>
                <w:b/>
                <w:sz w:val="20"/>
                <w:szCs w:val="20"/>
              </w:rPr>
              <w:t>№</w:t>
            </w:r>
          </w:p>
          <w:p w:rsidR="00312E76" w:rsidRPr="00D858F7" w:rsidRDefault="00312E76" w:rsidP="00386F97">
            <w:pPr>
              <w:jc w:val="center"/>
              <w:rPr>
                <w:b/>
                <w:sz w:val="20"/>
                <w:szCs w:val="20"/>
              </w:rPr>
            </w:pPr>
            <w:r w:rsidRPr="00D858F7">
              <w:rPr>
                <w:b/>
                <w:sz w:val="20"/>
                <w:szCs w:val="20"/>
              </w:rPr>
              <w:t>п/п</w:t>
            </w:r>
          </w:p>
        </w:tc>
        <w:tc>
          <w:tcPr>
            <w:tcW w:w="2901" w:type="dxa"/>
            <w:tcBorders>
              <w:top w:val="single" w:sz="4" w:space="0" w:color="auto"/>
              <w:left w:val="nil"/>
              <w:bottom w:val="single" w:sz="4" w:space="0" w:color="auto"/>
              <w:right w:val="single" w:sz="4" w:space="0" w:color="auto"/>
            </w:tcBorders>
            <w:hideMark/>
          </w:tcPr>
          <w:p w:rsidR="00312E76" w:rsidRPr="00D858F7" w:rsidRDefault="00312E76" w:rsidP="00386F97">
            <w:pPr>
              <w:jc w:val="center"/>
              <w:rPr>
                <w:b/>
                <w:sz w:val="20"/>
                <w:szCs w:val="20"/>
              </w:rPr>
            </w:pPr>
            <w:r w:rsidRPr="00D858F7">
              <w:rPr>
                <w:b/>
                <w:sz w:val="20"/>
                <w:szCs w:val="20"/>
              </w:rPr>
              <w:t>Наименование товара</w:t>
            </w:r>
          </w:p>
          <w:p w:rsidR="00312E76" w:rsidRPr="00D858F7" w:rsidRDefault="00312E76" w:rsidP="00386F97">
            <w:pPr>
              <w:jc w:val="center"/>
              <w:rPr>
                <w:b/>
                <w:sz w:val="20"/>
                <w:szCs w:val="20"/>
              </w:rPr>
            </w:pPr>
          </w:p>
        </w:tc>
        <w:tc>
          <w:tcPr>
            <w:tcW w:w="1635" w:type="dxa"/>
            <w:gridSpan w:val="2"/>
            <w:tcBorders>
              <w:top w:val="single" w:sz="4" w:space="0" w:color="auto"/>
              <w:left w:val="single" w:sz="4" w:space="0" w:color="auto"/>
              <w:bottom w:val="single" w:sz="4" w:space="0" w:color="auto"/>
              <w:right w:val="single" w:sz="4" w:space="0" w:color="auto"/>
            </w:tcBorders>
          </w:tcPr>
          <w:p w:rsidR="00312E76" w:rsidRPr="00D858F7" w:rsidRDefault="00BC3554" w:rsidP="00386F97">
            <w:pPr>
              <w:pStyle w:val="a7"/>
              <w:rPr>
                <w:sz w:val="20"/>
                <w:szCs w:val="20"/>
              </w:rPr>
            </w:pPr>
            <w:r>
              <w:rPr>
                <w:sz w:val="20"/>
                <w:szCs w:val="20"/>
              </w:rPr>
              <w:t xml:space="preserve"> </w:t>
            </w:r>
            <w:r w:rsidR="00312E76">
              <w:rPr>
                <w:sz w:val="20"/>
                <w:szCs w:val="20"/>
              </w:rPr>
              <w:t xml:space="preserve"> ОКПД2</w:t>
            </w:r>
          </w:p>
        </w:tc>
        <w:tc>
          <w:tcPr>
            <w:tcW w:w="992" w:type="dxa"/>
            <w:tcBorders>
              <w:top w:val="single" w:sz="4" w:space="0" w:color="auto"/>
              <w:left w:val="single" w:sz="4" w:space="0" w:color="auto"/>
              <w:bottom w:val="single" w:sz="4" w:space="0" w:color="auto"/>
              <w:right w:val="single" w:sz="4" w:space="0" w:color="auto"/>
            </w:tcBorders>
            <w:hideMark/>
          </w:tcPr>
          <w:p w:rsidR="00312E76" w:rsidRPr="00D858F7" w:rsidRDefault="00312E76" w:rsidP="00386F97">
            <w:pPr>
              <w:pStyle w:val="a7"/>
              <w:ind w:left="-108" w:right="-108"/>
              <w:rPr>
                <w:sz w:val="20"/>
                <w:szCs w:val="20"/>
              </w:rPr>
            </w:pPr>
            <w:r w:rsidRPr="00D858F7">
              <w:rPr>
                <w:sz w:val="20"/>
                <w:szCs w:val="20"/>
              </w:rPr>
              <w:t>Единица измерения</w:t>
            </w:r>
          </w:p>
          <w:p w:rsidR="00312E76" w:rsidRPr="00312E76" w:rsidRDefault="00312E76" w:rsidP="00312E76">
            <w:pPr>
              <w:pStyle w:val="a7"/>
              <w:ind w:left="-108" w:right="-108"/>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312E76" w:rsidRPr="00D858F7" w:rsidRDefault="00312E76" w:rsidP="00386F97">
            <w:pPr>
              <w:jc w:val="center"/>
              <w:rPr>
                <w:b/>
                <w:sz w:val="20"/>
                <w:szCs w:val="20"/>
              </w:rPr>
            </w:pPr>
            <w:r w:rsidRPr="00D858F7">
              <w:rPr>
                <w:b/>
                <w:sz w:val="20"/>
                <w:szCs w:val="20"/>
              </w:rPr>
              <w:t>Кол-во</w:t>
            </w:r>
          </w:p>
          <w:p w:rsidR="00312E76" w:rsidRPr="00D858F7" w:rsidRDefault="00312E76" w:rsidP="00386F97">
            <w:pPr>
              <w:jc w:val="center"/>
              <w:rPr>
                <w:b/>
                <w:sz w:val="20"/>
                <w:szCs w:val="20"/>
              </w:rPr>
            </w:pPr>
          </w:p>
          <w:p w:rsidR="00312E76" w:rsidRPr="00D858F7" w:rsidRDefault="00312E76" w:rsidP="00386F97">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312E76" w:rsidRPr="00D858F7" w:rsidRDefault="00312E76" w:rsidP="00386F97">
            <w:pPr>
              <w:pStyle w:val="a7"/>
              <w:rPr>
                <w:sz w:val="20"/>
                <w:szCs w:val="20"/>
                <w:lang w:eastAsia="en-US"/>
              </w:rPr>
            </w:pPr>
            <w:r w:rsidRPr="00D858F7">
              <w:rPr>
                <w:sz w:val="20"/>
                <w:szCs w:val="20"/>
                <w:lang w:eastAsia="en-US"/>
              </w:rPr>
              <w:t>Цена за ед., руб.</w:t>
            </w:r>
          </w:p>
          <w:p w:rsidR="00312E76" w:rsidRPr="00312E76" w:rsidRDefault="00312E76" w:rsidP="00312E76">
            <w:pPr>
              <w:pStyle w:val="a7"/>
              <w:rPr>
                <w:sz w:val="20"/>
                <w:szCs w:val="20"/>
                <w:lang w:eastAsia="en-US"/>
              </w:rPr>
            </w:pPr>
          </w:p>
          <w:p w:rsidR="00312E76" w:rsidRPr="00312E76" w:rsidRDefault="00312E76" w:rsidP="00312E76">
            <w:pPr>
              <w:pStyle w:val="a7"/>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312E76" w:rsidRPr="00D858F7" w:rsidRDefault="00312E76" w:rsidP="00386F97">
            <w:pPr>
              <w:jc w:val="center"/>
              <w:rPr>
                <w:b/>
                <w:sz w:val="20"/>
                <w:szCs w:val="20"/>
              </w:rPr>
            </w:pPr>
            <w:r w:rsidRPr="00D858F7">
              <w:rPr>
                <w:b/>
                <w:sz w:val="20"/>
                <w:szCs w:val="20"/>
              </w:rPr>
              <w:t xml:space="preserve">Сумма </w:t>
            </w:r>
          </w:p>
          <w:p w:rsidR="00312E76" w:rsidRPr="00D858F7" w:rsidRDefault="00312E76" w:rsidP="00386F97">
            <w:pPr>
              <w:jc w:val="center"/>
              <w:rPr>
                <w:b/>
                <w:sz w:val="20"/>
                <w:szCs w:val="20"/>
              </w:rPr>
            </w:pPr>
            <w:r w:rsidRPr="00D858F7">
              <w:rPr>
                <w:b/>
                <w:sz w:val="20"/>
                <w:szCs w:val="20"/>
              </w:rPr>
              <w:t>(руб.)</w:t>
            </w:r>
          </w:p>
        </w:tc>
      </w:tr>
      <w:tr w:rsidR="00BC3554" w:rsidRPr="00D858F7" w:rsidTr="009D022A">
        <w:trPr>
          <w:gridAfter w:val="1"/>
          <w:wAfter w:w="61" w:type="dxa"/>
          <w:trHeight w:val="471"/>
        </w:trPr>
        <w:tc>
          <w:tcPr>
            <w:tcW w:w="455" w:type="dxa"/>
            <w:gridSpan w:val="2"/>
            <w:tcBorders>
              <w:top w:val="single" w:sz="4" w:space="0" w:color="auto"/>
              <w:left w:val="single" w:sz="4" w:space="0" w:color="auto"/>
              <w:bottom w:val="single" w:sz="4" w:space="0" w:color="auto"/>
              <w:right w:val="single" w:sz="4" w:space="0" w:color="auto"/>
            </w:tcBorders>
            <w:noWrap/>
            <w:vAlign w:val="center"/>
          </w:tcPr>
          <w:p w:rsidR="00BC3554" w:rsidRPr="00312E76" w:rsidRDefault="009D022A" w:rsidP="00386F97">
            <w:pPr>
              <w:jc w:val="center"/>
              <w:rPr>
                <w:sz w:val="20"/>
                <w:szCs w:val="20"/>
              </w:rPr>
            </w:pPr>
            <w:r>
              <w:rPr>
                <w:sz w:val="20"/>
                <w:szCs w:val="20"/>
              </w:rPr>
              <w:t>1</w:t>
            </w:r>
          </w:p>
        </w:tc>
        <w:tc>
          <w:tcPr>
            <w:tcW w:w="2901" w:type="dxa"/>
            <w:tcBorders>
              <w:top w:val="single" w:sz="4" w:space="0" w:color="auto"/>
              <w:left w:val="nil"/>
              <w:bottom w:val="single" w:sz="4" w:space="0" w:color="auto"/>
              <w:right w:val="single" w:sz="4" w:space="0" w:color="auto"/>
            </w:tcBorders>
          </w:tcPr>
          <w:p w:rsidR="00BC3554" w:rsidRDefault="00E61DAA" w:rsidP="00C34201">
            <w:pPr>
              <w:pStyle w:val="a9"/>
              <w:jc w:val="center"/>
              <w:rPr>
                <w:rFonts w:ascii="Times New Roman" w:hAnsi="Times New Roman"/>
                <w:bCs/>
                <w:sz w:val="20"/>
                <w:szCs w:val="20"/>
              </w:rPr>
            </w:pPr>
            <w:r w:rsidRPr="00E61DAA">
              <w:rPr>
                <w:rFonts w:ascii="Times New Roman" w:hAnsi="Times New Roman"/>
                <w:bCs/>
                <w:sz w:val="20"/>
                <w:szCs w:val="20"/>
              </w:rPr>
              <w:t>Книга учета по типу Амбарная книга</w:t>
            </w:r>
            <w:r>
              <w:rPr>
                <w:rFonts w:ascii="Times New Roman" w:hAnsi="Times New Roman"/>
                <w:bCs/>
                <w:sz w:val="20"/>
                <w:szCs w:val="20"/>
              </w:rPr>
              <w:t>.</w:t>
            </w:r>
          </w:p>
          <w:p w:rsidR="00E61DAA" w:rsidRPr="00E61DAA" w:rsidRDefault="00E61DAA" w:rsidP="00E61DAA">
            <w:pPr>
              <w:pStyle w:val="a9"/>
              <w:jc w:val="center"/>
              <w:rPr>
                <w:rFonts w:ascii="Times New Roman" w:hAnsi="Times New Roman"/>
                <w:bCs/>
                <w:sz w:val="20"/>
                <w:szCs w:val="20"/>
              </w:rPr>
            </w:pPr>
            <w:r w:rsidRPr="00E61DAA">
              <w:rPr>
                <w:rFonts w:ascii="Times New Roman" w:hAnsi="Times New Roman"/>
                <w:bCs/>
                <w:sz w:val="20"/>
                <w:szCs w:val="20"/>
              </w:rPr>
              <w:t>Журнал учета входящих/исходящих документов</w:t>
            </w:r>
          </w:p>
          <w:p w:rsidR="00E61DAA" w:rsidRPr="00E61DAA" w:rsidRDefault="00E61DAA" w:rsidP="00E61DAA">
            <w:pPr>
              <w:pStyle w:val="a9"/>
              <w:jc w:val="center"/>
              <w:rPr>
                <w:rFonts w:ascii="Times New Roman" w:hAnsi="Times New Roman"/>
                <w:b/>
                <w:bCs/>
                <w:sz w:val="20"/>
                <w:szCs w:val="20"/>
              </w:rPr>
            </w:pPr>
            <w:r w:rsidRPr="00E61DAA">
              <w:rPr>
                <w:rFonts w:ascii="Times New Roman" w:hAnsi="Times New Roman"/>
                <w:bCs/>
                <w:sz w:val="20"/>
                <w:szCs w:val="20"/>
              </w:rPr>
              <w:t>2 вид</w:t>
            </w:r>
            <w:r w:rsidR="00670C90">
              <w:rPr>
                <w:rFonts w:ascii="Times New Roman" w:hAnsi="Times New Roman"/>
                <w:bCs/>
                <w:sz w:val="20"/>
                <w:szCs w:val="20"/>
              </w:rPr>
              <w:t>а журналов, формат А4, размер 210*30</w:t>
            </w:r>
            <w:r w:rsidRPr="00E61DAA">
              <w:rPr>
                <w:rFonts w:ascii="Times New Roman" w:hAnsi="Times New Roman"/>
                <w:bCs/>
                <w:sz w:val="20"/>
                <w:szCs w:val="20"/>
              </w:rPr>
              <w:t>0мм, корочка — картон, плотностью 250мг/м2 белого или серого цвета, количество листов 100.</w:t>
            </w:r>
          </w:p>
        </w:tc>
        <w:tc>
          <w:tcPr>
            <w:tcW w:w="1635" w:type="dxa"/>
            <w:gridSpan w:val="2"/>
            <w:tcBorders>
              <w:top w:val="single" w:sz="4" w:space="0" w:color="auto"/>
              <w:left w:val="single" w:sz="4" w:space="0" w:color="auto"/>
              <w:bottom w:val="single" w:sz="4" w:space="0" w:color="auto"/>
              <w:right w:val="single" w:sz="4" w:space="0" w:color="auto"/>
            </w:tcBorders>
          </w:tcPr>
          <w:p w:rsidR="00BC3554" w:rsidRPr="00C34201" w:rsidRDefault="00E61DAA" w:rsidP="00C34201">
            <w:pPr>
              <w:pStyle w:val="a7"/>
              <w:ind w:right="-184"/>
              <w:rPr>
                <w:b w:val="0"/>
              </w:rPr>
            </w:pPr>
            <w:r w:rsidRPr="00E61DAA">
              <w:rPr>
                <w:b w:val="0"/>
              </w:rPr>
              <w:t>17.23.13.140</w:t>
            </w:r>
          </w:p>
        </w:tc>
        <w:tc>
          <w:tcPr>
            <w:tcW w:w="992" w:type="dxa"/>
            <w:tcBorders>
              <w:top w:val="single" w:sz="4" w:space="0" w:color="auto"/>
              <w:left w:val="single" w:sz="4" w:space="0" w:color="auto"/>
              <w:bottom w:val="single" w:sz="4" w:space="0" w:color="auto"/>
              <w:right w:val="single" w:sz="4" w:space="0" w:color="auto"/>
            </w:tcBorders>
          </w:tcPr>
          <w:p w:rsidR="00BC3554" w:rsidRPr="00DE3E51" w:rsidRDefault="00E61DAA" w:rsidP="00312E76">
            <w:pPr>
              <w:pStyle w:val="a7"/>
              <w:ind w:left="-108" w:right="-108"/>
              <w:rPr>
                <w:b w:val="0"/>
                <w:sz w:val="20"/>
                <w:szCs w:val="20"/>
              </w:rPr>
            </w:pPr>
            <w:r w:rsidRPr="00DE3E51">
              <w:rPr>
                <w:b w:val="0"/>
                <w:sz w:val="20"/>
                <w:szCs w:val="20"/>
              </w:rPr>
              <w:t>шт.</w:t>
            </w:r>
          </w:p>
        </w:tc>
        <w:tc>
          <w:tcPr>
            <w:tcW w:w="850" w:type="dxa"/>
            <w:tcBorders>
              <w:top w:val="single" w:sz="4" w:space="0" w:color="auto"/>
              <w:left w:val="single" w:sz="4" w:space="0" w:color="auto"/>
              <w:bottom w:val="single" w:sz="4" w:space="0" w:color="auto"/>
              <w:right w:val="single" w:sz="4" w:space="0" w:color="auto"/>
            </w:tcBorders>
          </w:tcPr>
          <w:p w:rsidR="00BC3554" w:rsidRPr="00150E60" w:rsidRDefault="00BC3554" w:rsidP="00386F97">
            <w:pPr>
              <w:pStyle w:val="a9"/>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C3554" w:rsidRPr="00150E60" w:rsidRDefault="00BC3554" w:rsidP="00AB37EE">
            <w:pPr>
              <w:pStyle w:val="a9"/>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BC3554" w:rsidRPr="00150E60" w:rsidRDefault="00BC3554" w:rsidP="00AB37EE">
            <w:pPr>
              <w:pStyle w:val="a9"/>
              <w:jc w:val="center"/>
              <w:rPr>
                <w:rFonts w:ascii="Times New Roman" w:hAnsi="Times New Roman"/>
                <w:sz w:val="20"/>
                <w:szCs w:val="20"/>
              </w:rPr>
            </w:pPr>
          </w:p>
        </w:tc>
      </w:tr>
      <w:tr w:rsidR="00BC3554" w:rsidRPr="001C2101" w:rsidTr="009D022A">
        <w:trPr>
          <w:gridAfter w:val="1"/>
          <w:wAfter w:w="61" w:type="dxa"/>
          <w:trHeight w:val="275"/>
        </w:trPr>
        <w:tc>
          <w:tcPr>
            <w:tcW w:w="8109" w:type="dxa"/>
            <w:gridSpan w:val="8"/>
            <w:tcBorders>
              <w:top w:val="single" w:sz="4" w:space="0" w:color="auto"/>
              <w:left w:val="single" w:sz="4" w:space="0" w:color="auto"/>
              <w:bottom w:val="single" w:sz="4" w:space="0" w:color="auto"/>
              <w:right w:val="single" w:sz="4" w:space="0" w:color="auto"/>
            </w:tcBorders>
          </w:tcPr>
          <w:p w:rsidR="00BC3554" w:rsidRPr="00150E60" w:rsidRDefault="00BC3554" w:rsidP="00BC3554">
            <w:pPr>
              <w:rPr>
                <w:sz w:val="20"/>
                <w:szCs w:val="20"/>
              </w:rPr>
            </w:pPr>
            <w:r w:rsidRPr="00150E60">
              <w:rPr>
                <w:sz w:val="20"/>
                <w:szCs w:val="20"/>
              </w:rPr>
              <w:t>ИТОГО</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BC3554" w:rsidRPr="00150E60" w:rsidRDefault="00BC3554" w:rsidP="00AB37EE">
            <w:pPr>
              <w:jc w:val="center"/>
              <w:rPr>
                <w:sz w:val="20"/>
                <w:szCs w:val="20"/>
              </w:rPr>
            </w:pPr>
          </w:p>
        </w:tc>
      </w:tr>
      <w:tr w:rsidR="00312E76" w:rsidRPr="00B17F1C" w:rsidTr="009D022A">
        <w:tblPrEx>
          <w:jc w:val="center"/>
          <w:tblInd w:w="0" w:type="dxa"/>
          <w:tblLook w:val="0000" w:firstRow="0" w:lastRow="0" w:firstColumn="0" w:lastColumn="0" w:noHBand="0" w:noVBand="0"/>
        </w:tblPrEx>
        <w:trPr>
          <w:gridBefore w:val="1"/>
          <w:wBefore w:w="34" w:type="dxa"/>
          <w:trHeight w:val="177"/>
          <w:jc w:val="center"/>
        </w:trPr>
        <w:tc>
          <w:tcPr>
            <w:tcW w:w="4669" w:type="dxa"/>
            <w:gridSpan w:val="3"/>
            <w:tcBorders>
              <w:top w:val="single" w:sz="4" w:space="0" w:color="auto"/>
            </w:tcBorders>
          </w:tcPr>
          <w:p w:rsidR="00312E76" w:rsidRDefault="00312E76" w:rsidP="00604906">
            <w:pPr>
              <w:rPr>
                <w:b/>
                <w:sz w:val="26"/>
                <w:szCs w:val="26"/>
              </w:rPr>
            </w:pPr>
          </w:p>
          <w:p w:rsidR="00C82F90" w:rsidRDefault="00C82F90" w:rsidP="00604906">
            <w:pPr>
              <w:rPr>
                <w:b/>
                <w:sz w:val="26"/>
                <w:szCs w:val="26"/>
              </w:rPr>
            </w:pPr>
          </w:p>
          <w:p w:rsidR="00C82F90" w:rsidRDefault="00C82F90" w:rsidP="00604906">
            <w:pPr>
              <w:rPr>
                <w:b/>
                <w:sz w:val="26"/>
                <w:szCs w:val="26"/>
              </w:rPr>
            </w:pPr>
          </w:p>
        </w:tc>
        <w:tc>
          <w:tcPr>
            <w:tcW w:w="5026" w:type="dxa"/>
            <w:gridSpan w:val="6"/>
            <w:tcBorders>
              <w:top w:val="single" w:sz="4" w:space="0" w:color="auto"/>
            </w:tcBorders>
          </w:tcPr>
          <w:p w:rsidR="00312E76" w:rsidRDefault="00312E76" w:rsidP="00604906">
            <w:pPr>
              <w:jc w:val="both"/>
              <w:rPr>
                <w:b/>
                <w:sz w:val="26"/>
                <w:szCs w:val="26"/>
              </w:rPr>
            </w:pPr>
          </w:p>
        </w:tc>
      </w:tr>
      <w:tr w:rsidR="00C82F90" w:rsidRPr="00B17F1C" w:rsidTr="009D022A">
        <w:tblPrEx>
          <w:jc w:val="center"/>
          <w:tblInd w:w="0" w:type="dxa"/>
          <w:tblLook w:val="0000" w:firstRow="0" w:lastRow="0" w:firstColumn="0" w:lastColumn="0" w:noHBand="0" w:noVBand="0"/>
        </w:tblPrEx>
        <w:trPr>
          <w:gridBefore w:val="1"/>
          <w:wBefore w:w="34" w:type="dxa"/>
          <w:trHeight w:val="177"/>
          <w:jc w:val="center"/>
        </w:trPr>
        <w:tc>
          <w:tcPr>
            <w:tcW w:w="4669" w:type="dxa"/>
            <w:gridSpan w:val="3"/>
          </w:tcPr>
          <w:p w:rsidR="00C82F90" w:rsidRDefault="00C82F90" w:rsidP="00604906">
            <w:pPr>
              <w:rPr>
                <w:b/>
                <w:sz w:val="26"/>
                <w:szCs w:val="26"/>
              </w:rPr>
            </w:pPr>
          </w:p>
        </w:tc>
        <w:tc>
          <w:tcPr>
            <w:tcW w:w="5026" w:type="dxa"/>
            <w:gridSpan w:val="6"/>
          </w:tcPr>
          <w:p w:rsidR="00C82F90" w:rsidRDefault="00C82F90" w:rsidP="00604906">
            <w:pPr>
              <w:jc w:val="both"/>
              <w:rPr>
                <w:b/>
                <w:sz w:val="26"/>
                <w:szCs w:val="26"/>
              </w:rPr>
            </w:pPr>
          </w:p>
        </w:tc>
      </w:tr>
      <w:tr w:rsidR="00E667F2" w:rsidRPr="004D0B07" w:rsidTr="009D022A">
        <w:tblPrEx>
          <w:jc w:val="center"/>
          <w:tblInd w:w="0" w:type="dxa"/>
          <w:tblLook w:val="0000" w:firstRow="0" w:lastRow="0" w:firstColumn="0" w:lastColumn="0" w:noHBand="0" w:noVBand="0"/>
        </w:tblPrEx>
        <w:trPr>
          <w:gridBefore w:val="1"/>
          <w:wBefore w:w="34" w:type="dxa"/>
          <w:trHeight w:val="177"/>
          <w:jc w:val="center"/>
        </w:trPr>
        <w:tc>
          <w:tcPr>
            <w:tcW w:w="4669" w:type="dxa"/>
            <w:gridSpan w:val="3"/>
          </w:tcPr>
          <w:p w:rsidR="00E667F2" w:rsidRPr="003733D3" w:rsidRDefault="00E667F2" w:rsidP="003B7F4D">
            <w:pPr>
              <w:rPr>
                <w:b/>
                <w:sz w:val="26"/>
                <w:szCs w:val="26"/>
              </w:rPr>
            </w:pPr>
            <w:r w:rsidRPr="003733D3">
              <w:rPr>
                <w:b/>
                <w:sz w:val="26"/>
                <w:szCs w:val="26"/>
              </w:rPr>
              <w:t>«Государственный заказчик»</w:t>
            </w:r>
          </w:p>
          <w:p w:rsidR="00E667F2" w:rsidRPr="00E667F2" w:rsidRDefault="00E667F2" w:rsidP="003B7F4D">
            <w:pPr>
              <w:rPr>
                <w:b/>
                <w:sz w:val="26"/>
                <w:szCs w:val="26"/>
              </w:rPr>
            </w:pPr>
          </w:p>
          <w:p w:rsidR="00E667F2" w:rsidRPr="00E667F2" w:rsidRDefault="00E667F2" w:rsidP="003B7F4D">
            <w:pPr>
              <w:rPr>
                <w:b/>
                <w:sz w:val="26"/>
                <w:szCs w:val="26"/>
              </w:rPr>
            </w:pPr>
          </w:p>
          <w:p w:rsidR="00E667F2" w:rsidRPr="00E667F2" w:rsidRDefault="00E667F2" w:rsidP="00E667F2">
            <w:pPr>
              <w:rPr>
                <w:b/>
                <w:sz w:val="26"/>
                <w:szCs w:val="26"/>
              </w:rPr>
            </w:pPr>
            <w:r>
              <w:rPr>
                <w:b/>
                <w:sz w:val="26"/>
                <w:szCs w:val="26"/>
              </w:rPr>
              <w:t>___________________</w:t>
            </w:r>
            <w:r w:rsidR="00C73ED6">
              <w:rPr>
                <w:sz w:val="26"/>
                <w:szCs w:val="26"/>
              </w:rPr>
              <w:t>Е.А. Лепунов</w:t>
            </w:r>
          </w:p>
          <w:p w:rsidR="00E667F2" w:rsidRPr="00E667F2" w:rsidRDefault="00E667F2" w:rsidP="00E667F2">
            <w:pPr>
              <w:rPr>
                <w:b/>
                <w:sz w:val="26"/>
                <w:szCs w:val="26"/>
              </w:rPr>
            </w:pPr>
            <w:r w:rsidRPr="00E667F2">
              <w:rPr>
                <w:b/>
                <w:sz w:val="26"/>
                <w:szCs w:val="26"/>
              </w:rPr>
              <w:t xml:space="preserve">                        (подпись) </w:t>
            </w:r>
          </w:p>
          <w:p w:rsidR="00E667F2" w:rsidRPr="00E667F2" w:rsidRDefault="00E667F2" w:rsidP="00E667F2">
            <w:pPr>
              <w:rPr>
                <w:b/>
                <w:sz w:val="26"/>
                <w:szCs w:val="26"/>
              </w:rPr>
            </w:pPr>
            <w:r w:rsidRPr="00E667F2">
              <w:rPr>
                <w:b/>
                <w:sz w:val="26"/>
                <w:szCs w:val="26"/>
              </w:rPr>
              <w:t>М.П.</w:t>
            </w:r>
          </w:p>
          <w:p w:rsidR="00E667F2" w:rsidRPr="00E667F2" w:rsidRDefault="00C73ED6" w:rsidP="00E667F2">
            <w:pPr>
              <w:rPr>
                <w:b/>
                <w:sz w:val="26"/>
                <w:szCs w:val="26"/>
              </w:rPr>
            </w:pPr>
            <w:r>
              <w:rPr>
                <w:b/>
                <w:sz w:val="26"/>
                <w:szCs w:val="26"/>
              </w:rPr>
              <w:t>«__</w:t>
            </w:r>
            <w:proofErr w:type="gramStart"/>
            <w:r>
              <w:rPr>
                <w:b/>
                <w:sz w:val="26"/>
                <w:szCs w:val="26"/>
              </w:rPr>
              <w:t>_»_</w:t>
            </w:r>
            <w:proofErr w:type="gramEnd"/>
            <w:r>
              <w:rPr>
                <w:b/>
                <w:sz w:val="26"/>
                <w:szCs w:val="26"/>
              </w:rPr>
              <w:t>___________________2026</w:t>
            </w:r>
            <w:r w:rsidR="00E667F2" w:rsidRPr="00E667F2">
              <w:rPr>
                <w:b/>
                <w:sz w:val="26"/>
                <w:szCs w:val="26"/>
              </w:rPr>
              <w:t xml:space="preserve"> года</w:t>
            </w:r>
          </w:p>
          <w:p w:rsidR="00E667F2" w:rsidRPr="00E667F2" w:rsidRDefault="00E667F2" w:rsidP="00E667F2">
            <w:pPr>
              <w:rPr>
                <w:b/>
                <w:sz w:val="26"/>
                <w:szCs w:val="26"/>
              </w:rPr>
            </w:pPr>
          </w:p>
        </w:tc>
        <w:tc>
          <w:tcPr>
            <w:tcW w:w="5026" w:type="dxa"/>
            <w:gridSpan w:val="6"/>
          </w:tcPr>
          <w:p w:rsidR="00E667F2" w:rsidRPr="003733D3" w:rsidRDefault="00E667F2" w:rsidP="003B7F4D">
            <w:pPr>
              <w:jc w:val="both"/>
              <w:rPr>
                <w:b/>
                <w:sz w:val="26"/>
                <w:szCs w:val="26"/>
              </w:rPr>
            </w:pPr>
            <w:r w:rsidRPr="003733D3">
              <w:rPr>
                <w:b/>
                <w:sz w:val="26"/>
                <w:szCs w:val="26"/>
              </w:rPr>
              <w:t>«</w:t>
            </w:r>
            <w:r>
              <w:rPr>
                <w:b/>
                <w:sz w:val="26"/>
                <w:szCs w:val="26"/>
              </w:rPr>
              <w:t>Поставщик</w:t>
            </w:r>
            <w:r w:rsidRPr="003733D3">
              <w:rPr>
                <w:b/>
                <w:sz w:val="26"/>
                <w:szCs w:val="26"/>
              </w:rPr>
              <w:t>»</w:t>
            </w:r>
          </w:p>
          <w:p w:rsidR="00E667F2" w:rsidRPr="00E667F2" w:rsidRDefault="00E667F2" w:rsidP="003B7F4D">
            <w:pPr>
              <w:jc w:val="both"/>
              <w:rPr>
                <w:b/>
                <w:sz w:val="26"/>
                <w:szCs w:val="26"/>
              </w:rPr>
            </w:pPr>
          </w:p>
          <w:p w:rsidR="00E667F2" w:rsidRPr="00E667F2" w:rsidRDefault="00E667F2" w:rsidP="003B7F4D">
            <w:pPr>
              <w:jc w:val="both"/>
              <w:rPr>
                <w:b/>
                <w:sz w:val="26"/>
                <w:szCs w:val="26"/>
              </w:rPr>
            </w:pPr>
          </w:p>
          <w:p w:rsidR="00E667F2" w:rsidRPr="00E667F2" w:rsidRDefault="00E667F2" w:rsidP="003B7F4D">
            <w:pPr>
              <w:jc w:val="both"/>
              <w:rPr>
                <w:b/>
                <w:sz w:val="26"/>
                <w:szCs w:val="26"/>
              </w:rPr>
            </w:pPr>
            <w:r w:rsidRPr="00E667F2">
              <w:rPr>
                <w:b/>
                <w:sz w:val="26"/>
                <w:szCs w:val="26"/>
              </w:rPr>
              <w:t>_____________________</w:t>
            </w:r>
          </w:p>
          <w:p w:rsidR="00E667F2" w:rsidRDefault="00E667F2" w:rsidP="003B7F4D">
            <w:pPr>
              <w:jc w:val="both"/>
              <w:rPr>
                <w:b/>
                <w:sz w:val="26"/>
                <w:szCs w:val="26"/>
              </w:rPr>
            </w:pPr>
            <w:r w:rsidRPr="00E667F2">
              <w:rPr>
                <w:b/>
                <w:sz w:val="26"/>
                <w:szCs w:val="26"/>
              </w:rPr>
              <w:t>М.П.(подпись)</w:t>
            </w:r>
          </w:p>
          <w:p w:rsidR="00E667F2" w:rsidRPr="00E667F2" w:rsidRDefault="00E667F2" w:rsidP="003B7F4D">
            <w:pPr>
              <w:jc w:val="both"/>
              <w:rPr>
                <w:b/>
                <w:sz w:val="26"/>
                <w:szCs w:val="26"/>
              </w:rPr>
            </w:pPr>
          </w:p>
          <w:p w:rsidR="00E667F2" w:rsidRPr="00E667F2" w:rsidRDefault="00E667F2" w:rsidP="003B7F4D">
            <w:pPr>
              <w:jc w:val="both"/>
              <w:rPr>
                <w:b/>
                <w:sz w:val="26"/>
                <w:szCs w:val="26"/>
              </w:rPr>
            </w:pPr>
            <w:r w:rsidRPr="00E667F2">
              <w:rPr>
                <w:b/>
                <w:sz w:val="26"/>
                <w:szCs w:val="26"/>
              </w:rPr>
              <w:t>«___</w:t>
            </w:r>
            <w:proofErr w:type="gramStart"/>
            <w:r w:rsidRPr="00E667F2">
              <w:rPr>
                <w:b/>
                <w:sz w:val="26"/>
                <w:szCs w:val="26"/>
              </w:rPr>
              <w:t>_»_</w:t>
            </w:r>
            <w:proofErr w:type="gramEnd"/>
            <w:r w:rsidR="00C73ED6">
              <w:rPr>
                <w:b/>
                <w:sz w:val="26"/>
                <w:szCs w:val="26"/>
              </w:rPr>
              <w:t>_________________2026</w:t>
            </w:r>
            <w:r w:rsidRPr="00E667F2">
              <w:rPr>
                <w:b/>
                <w:sz w:val="26"/>
                <w:szCs w:val="26"/>
              </w:rPr>
              <w:t xml:space="preserve"> года</w:t>
            </w:r>
          </w:p>
          <w:p w:rsidR="00E667F2" w:rsidRPr="00E667F2" w:rsidRDefault="00E667F2" w:rsidP="003B7F4D">
            <w:pPr>
              <w:jc w:val="both"/>
              <w:rPr>
                <w:b/>
                <w:sz w:val="26"/>
                <w:szCs w:val="26"/>
              </w:rPr>
            </w:pPr>
          </w:p>
        </w:tc>
      </w:tr>
    </w:tbl>
    <w:p w:rsidR="00F37565" w:rsidRDefault="00F37565" w:rsidP="00DC0528">
      <w:pPr>
        <w:rPr>
          <w:sz w:val="26"/>
          <w:szCs w:val="26"/>
        </w:rPr>
      </w:pPr>
    </w:p>
    <w:p w:rsidR="00CB701C" w:rsidRDefault="00CB701C" w:rsidP="00DC0528">
      <w:pPr>
        <w:rPr>
          <w:sz w:val="26"/>
          <w:szCs w:val="26"/>
        </w:rPr>
      </w:pPr>
    </w:p>
    <w:p w:rsidR="00CB701C" w:rsidRDefault="00CB701C" w:rsidP="00DC0528">
      <w:pPr>
        <w:rPr>
          <w:sz w:val="26"/>
          <w:szCs w:val="26"/>
        </w:rPr>
      </w:pPr>
    </w:p>
    <w:p w:rsidR="00CB701C" w:rsidRDefault="00CB701C" w:rsidP="00DC0528">
      <w:pPr>
        <w:rPr>
          <w:sz w:val="26"/>
          <w:szCs w:val="26"/>
        </w:rPr>
      </w:pPr>
    </w:p>
    <w:p w:rsidR="009D022A" w:rsidRDefault="009D022A" w:rsidP="00DC0528">
      <w:pPr>
        <w:rPr>
          <w:sz w:val="26"/>
          <w:szCs w:val="26"/>
        </w:rPr>
      </w:pPr>
    </w:p>
    <w:p w:rsidR="009D022A" w:rsidRDefault="009D022A" w:rsidP="00DC0528">
      <w:pPr>
        <w:rPr>
          <w:sz w:val="26"/>
          <w:szCs w:val="26"/>
        </w:rPr>
      </w:pPr>
    </w:p>
    <w:p w:rsidR="009D022A" w:rsidRDefault="009D022A" w:rsidP="00DC0528">
      <w:pPr>
        <w:rPr>
          <w:sz w:val="26"/>
          <w:szCs w:val="26"/>
        </w:rPr>
      </w:pPr>
    </w:p>
    <w:p w:rsidR="009D022A" w:rsidRDefault="009D022A" w:rsidP="00DC0528">
      <w:pPr>
        <w:rPr>
          <w:sz w:val="26"/>
          <w:szCs w:val="26"/>
        </w:rPr>
      </w:pPr>
    </w:p>
    <w:p w:rsidR="009D022A" w:rsidRDefault="009D022A" w:rsidP="00DC0528">
      <w:pPr>
        <w:rPr>
          <w:sz w:val="26"/>
          <w:szCs w:val="26"/>
        </w:rPr>
      </w:pPr>
    </w:p>
    <w:p w:rsidR="009D022A" w:rsidRDefault="009D022A" w:rsidP="00DC0528">
      <w:pPr>
        <w:rPr>
          <w:sz w:val="26"/>
          <w:szCs w:val="26"/>
        </w:rPr>
      </w:pPr>
    </w:p>
    <w:p w:rsidR="009D022A" w:rsidRDefault="009D022A" w:rsidP="00DC0528">
      <w:pPr>
        <w:rPr>
          <w:sz w:val="26"/>
          <w:szCs w:val="26"/>
        </w:rPr>
      </w:pPr>
    </w:p>
    <w:p w:rsidR="009D022A" w:rsidRDefault="009D022A" w:rsidP="00DC0528">
      <w:pPr>
        <w:rPr>
          <w:sz w:val="26"/>
          <w:szCs w:val="26"/>
        </w:rPr>
      </w:pPr>
      <w:bookmarkStart w:id="31" w:name="_GoBack"/>
      <w:bookmarkEnd w:id="31"/>
    </w:p>
    <w:p w:rsidR="00CB701C" w:rsidRDefault="00CB701C" w:rsidP="00DC0528">
      <w:pPr>
        <w:rPr>
          <w:sz w:val="26"/>
          <w:szCs w:val="26"/>
        </w:rPr>
      </w:pPr>
    </w:p>
    <w:p w:rsidR="000347E0" w:rsidRPr="004D0B07" w:rsidRDefault="000347E0" w:rsidP="000347E0">
      <w:pPr>
        <w:ind w:left="4956" w:firstLine="708"/>
        <w:rPr>
          <w:sz w:val="26"/>
          <w:szCs w:val="26"/>
        </w:rPr>
      </w:pPr>
      <w:r>
        <w:rPr>
          <w:sz w:val="26"/>
          <w:szCs w:val="26"/>
        </w:rPr>
        <w:lastRenderedPageBreak/>
        <w:t xml:space="preserve">               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CD452B">
      <w:pPr>
        <w:pStyle w:val="a9"/>
        <w:rPr>
          <w:sz w:val="26"/>
          <w:szCs w:val="26"/>
        </w:rPr>
      </w:pPr>
    </w:p>
    <w:p w:rsidR="00CD452B" w:rsidRPr="00CD452B" w:rsidRDefault="00CD452B" w:rsidP="00CD452B">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CB701C" w:rsidRDefault="00CD452B" w:rsidP="00DC0528">
      <w:pPr>
        <w:rPr>
          <w:sz w:val="26"/>
          <w:szCs w:val="26"/>
        </w:rPr>
      </w:pPr>
      <w:r>
        <w:rPr>
          <w:noProof/>
        </w:rPr>
        <w:drawing>
          <wp:inline distT="0" distB="0" distL="0" distR="0" wp14:anchorId="3E7AD41C" wp14:editId="0928053A">
            <wp:extent cx="5940425" cy="769810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0425" cy="7698105"/>
                    </a:xfrm>
                    <a:prstGeom prst="rect">
                      <a:avLst/>
                    </a:prstGeom>
                  </pic:spPr>
                </pic:pic>
              </a:graphicData>
            </a:graphic>
          </wp:inline>
        </w:drawing>
      </w:r>
    </w:p>
    <w:p w:rsidR="000347E0" w:rsidRPr="004D0B07" w:rsidRDefault="000347E0" w:rsidP="000347E0">
      <w:pPr>
        <w:ind w:left="4956" w:firstLine="708"/>
        <w:rPr>
          <w:sz w:val="26"/>
          <w:szCs w:val="26"/>
        </w:rPr>
      </w:pPr>
      <w:r>
        <w:rPr>
          <w:sz w:val="26"/>
          <w:szCs w:val="26"/>
        </w:rPr>
        <w:lastRenderedPageBreak/>
        <w:t xml:space="preserve">                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0347E0">
      <w:pPr>
        <w:pStyle w:val="a9"/>
        <w:rPr>
          <w:sz w:val="26"/>
          <w:szCs w:val="26"/>
        </w:rPr>
      </w:pPr>
    </w:p>
    <w:p w:rsidR="000347E0" w:rsidRPr="00CD452B" w:rsidRDefault="000347E0" w:rsidP="000347E0">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0347E0" w:rsidRDefault="000347E0" w:rsidP="00DC0528">
      <w:pPr>
        <w:rPr>
          <w:sz w:val="26"/>
          <w:szCs w:val="26"/>
        </w:rPr>
      </w:pPr>
    </w:p>
    <w:p w:rsidR="000347E0" w:rsidRDefault="000347E0" w:rsidP="00DC0528">
      <w:pPr>
        <w:rPr>
          <w:sz w:val="26"/>
          <w:szCs w:val="26"/>
        </w:rPr>
      </w:pPr>
    </w:p>
    <w:p w:rsidR="000347E0" w:rsidRDefault="000347E0" w:rsidP="00DC0528">
      <w:pPr>
        <w:rPr>
          <w:sz w:val="26"/>
          <w:szCs w:val="26"/>
        </w:rPr>
      </w:pPr>
      <w:r>
        <w:rPr>
          <w:noProof/>
        </w:rPr>
        <w:drawing>
          <wp:inline distT="0" distB="0" distL="0" distR="0" wp14:anchorId="3AD925BA" wp14:editId="37891B6D">
            <wp:extent cx="5940425" cy="7212330"/>
            <wp:effectExtent l="0" t="0" r="317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7212330"/>
                    </a:xfrm>
                    <a:prstGeom prst="rect">
                      <a:avLst/>
                    </a:prstGeom>
                  </pic:spPr>
                </pic:pic>
              </a:graphicData>
            </a:graphic>
          </wp:inline>
        </w:drawing>
      </w:r>
    </w:p>
    <w:p w:rsidR="000347E0" w:rsidRDefault="000347E0" w:rsidP="00DC0528">
      <w:pPr>
        <w:rPr>
          <w:sz w:val="26"/>
          <w:szCs w:val="26"/>
        </w:rPr>
      </w:pPr>
    </w:p>
    <w:p w:rsidR="000347E0" w:rsidRPr="004D0B07" w:rsidRDefault="000347E0" w:rsidP="000347E0">
      <w:pPr>
        <w:ind w:left="4956" w:firstLine="708"/>
        <w:rPr>
          <w:sz w:val="26"/>
          <w:szCs w:val="26"/>
        </w:rPr>
      </w:pPr>
      <w:r>
        <w:rPr>
          <w:sz w:val="26"/>
          <w:szCs w:val="26"/>
        </w:rPr>
        <w:lastRenderedPageBreak/>
        <w:t xml:space="preserve">                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0347E0">
      <w:pPr>
        <w:pStyle w:val="a9"/>
        <w:rPr>
          <w:sz w:val="26"/>
          <w:szCs w:val="26"/>
        </w:rPr>
      </w:pPr>
    </w:p>
    <w:p w:rsidR="000347E0" w:rsidRPr="00CD452B" w:rsidRDefault="000347E0" w:rsidP="000347E0">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0347E0" w:rsidRDefault="000347E0" w:rsidP="00DC0528">
      <w:pPr>
        <w:rPr>
          <w:sz w:val="26"/>
          <w:szCs w:val="26"/>
        </w:rPr>
      </w:pPr>
    </w:p>
    <w:p w:rsidR="000347E0" w:rsidRDefault="000347E0" w:rsidP="00DC0528">
      <w:pPr>
        <w:rPr>
          <w:sz w:val="26"/>
          <w:szCs w:val="26"/>
        </w:rPr>
      </w:pPr>
    </w:p>
    <w:p w:rsidR="000347E0" w:rsidRDefault="000347E0" w:rsidP="00DC0528">
      <w:pPr>
        <w:rPr>
          <w:sz w:val="26"/>
          <w:szCs w:val="26"/>
        </w:rPr>
      </w:pPr>
      <w:r>
        <w:rPr>
          <w:noProof/>
        </w:rPr>
        <w:drawing>
          <wp:inline distT="0" distB="0" distL="0" distR="0" wp14:anchorId="61E96F19" wp14:editId="5357EB9F">
            <wp:extent cx="5940425" cy="736473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7364730"/>
                    </a:xfrm>
                    <a:prstGeom prst="rect">
                      <a:avLst/>
                    </a:prstGeom>
                  </pic:spPr>
                </pic:pic>
              </a:graphicData>
            </a:graphic>
          </wp:inline>
        </w:drawing>
      </w:r>
    </w:p>
    <w:p w:rsidR="000347E0" w:rsidRPr="004D0B07" w:rsidRDefault="000347E0" w:rsidP="000347E0">
      <w:pPr>
        <w:ind w:left="4956" w:firstLine="708"/>
        <w:rPr>
          <w:sz w:val="26"/>
          <w:szCs w:val="26"/>
        </w:rPr>
      </w:pPr>
      <w:r>
        <w:rPr>
          <w:sz w:val="26"/>
          <w:szCs w:val="26"/>
        </w:rPr>
        <w:lastRenderedPageBreak/>
        <w:t xml:space="preserve">                  Приложение № 2</w:t>
      </w:r>
    </w:p>
    <w:p w:rsidR="000347E0" w:rsidRPr="004D0B07" w:rsidRDefault="000347E0" w:rsidP="000347E0">
      <w:pPr>
        <w:jc w:val="right"/>
        <w:rPr>
          <w:sz w:val="26"/>
          <w:szCs w:val="26"/>
        </w:rPr>
      </w:pPr>
      <w:r w:rsidRPr="004D0B07">
        <w:rPr>
          <w:sz w:val="26"/>
          <w:szCs w:val="26"/>
        </w:rPr>
        <w:t xml:space="preserve">                                                                                к государственному контракту</w:t>
      </w:r>
    </w:p>
    <w:p w:rsidR="000347E0" w:rsidRPr="004D0B07" w:rsidRDefault="000347E0" w:rsidP="000347E0">
      <w:pPr>
        <w:jc w:val="center"/>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Pr="004D0B07">
        <w:rPr>
          <w:sz w:val="26"/>
          <w:szCs w:val="26"/>
        </w:rPr>
        <w:t>от «__» _______ 20</w:t>
      </w:r>
      <w:r>
        <w:rPr>
          <w:sz w:val="26"/>
          <w:szCs w:val="26"/>
        </w:rPr>
        <w:t>26</w:t>
      </w:r>
      <w:r w:rsidRPr="004D0B07">
        <w:rPr>
          <w:sz w:val="26"/>
          <w:szCs w:val="26"/>
        </w:rPr>
        <w:t xml:space="preserve"> № ___</w:t>
      </w:r>
    </w:p>
    <w:p w:rsidR="000347E0" w:rsidRDefault="000347E0" w:rsidP="000347E0">
      <w:pPr>
        <w:rPr>
          <w:sz w:val="26"/>
          <w:szCs w:val="26"/>
        </w:rPr>
      </w:pPr>
    </w:p>
    <w:p w:rsidR="000347E0" w:rsidRDefault="000347E0" w:rsidP="000347E0">
      <w:pPr>
        <w:jc w:val="center"/>
        <w:rPr>
          <w:sz w:val="26"/>
          <w:szCs w:val="26"/>
        </w:rPr>
      </w:pPr>
      <w:r>
        <w:rPr>
          <w:sz w:val="26"/>
          <w:szCs w:val="26"/>
        </w:rPr>
        <w:t>Образцы внешнего и внутреннего содержания бланочной продукции</w:t>
      </w:r>
    </w:p>
    <w:p w:rsidR="000347E0" w:rsidRDefault="000347E0" w:rsidP="000347E0">
      <w:pPr>
        <w:pStyle w:val="a9"/>
        <w:rPr>
          <w:sz w:val="26"/>
          <w:szCs w:val="26"/>
        </w:rPr>
      </w:pPr>
    </w:p>
    <w:p w:rsidR="000347E0" w:rsidRPr="00CD452B" w:rsidRDefault="000347E0" w:rsidP="000347E0">
      <w:pPr>
        <w:pStyle w:val="a9"/>
        <w:rPr>
          <w:rFonts w:ascii="Times New Roman" w:hAnsi="Times New Roman"/>
          <w:bCs/>
          <w:sz w:val="26"/>
          <w:szCs w:val="26"/>
        </w:rPr>
      </w:pPr>
      <w:r w:rsidRPr="00CD452B">
        <w:rPr>
          <w:sz w:val="26"/>
          <w:szCs w:val="26"/>
        </w:rPr>
        <w:t xml:space="preserve">2.  </w:t>
      </w:r>
      <w:r w:rsidRPr="00CD452B">
        <w:rPr>
          <w:rFonts w:ascii="Times New Roman" w:hAnsi="Times New Roman"/>
          <w:bCs/>
          <w:sz w:val="26"/>
          <w:szCs w:val="26"/>
        </w:rPr>
        <w:t>Книга учета по типу Амбарная книга.</w:t>
      </w:r>
    </w:p>
    <w:p w:rsidR="000347E0" w:rsidRDefault="000347E0" w:rsidP="00DC0528">
      <w:pPr>
        <w:rPr>
          <w:sz w:val="26"/>
          <w:szCs w:val="26"/>
        </w:rPr>
      </w:pPr>
    </w:p>
    <w:p w:rsidR="000347E0" w:rsidRDefault="000347E0" w:rsidP="00DC0528">
      <w:pPr>
        <w:rPr>
          <w:sz w:val="26"/>
          <w:szCs w:val="26"/>
        </w:rPr>
      </w:pPr>
    </w:p>
    <w:p w:rsidR="000347E0" w:rsidRPr="00B17F1C" w:rsidRDefault="000347E0" w:rsidP="00DC0528">
      <w:pPr>
        <w:rPr>
          <w:sz w:val="26"/>
          <w:szCs w:val="26"/>
        </w:rPr>
      </w:pPr>
      <w:r>
        <w:rPr>
          <w:noProof/>
        </w:rPr>
        <w:drawing>
          <wp:inline distT="0" distB="0" distL="0" distR="0" wp14:anchorId="1D87F67A" wp14:editId="040760C5">
            <wp:extent cx="5940425" cy="701230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7012305"/>
                    </a:xfrm>
                    <a:prstGeom prst="rect">
                      <a:avLst/>
                    </a:prstGeom>
                  </pic:spPr>
                </pic:pic>
              </a:graphicData>
            </a:graphic>
          </wp:inline>
        </w:drawing>
      </w:r>
    </w:p>
    <w:sectPr w:rsidR="000347E0" w:rsidRPr="00B17F1C" w:rsidSect="000515D8">
      <w:headerReference w:type="default" r:id="rId19"/>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E85" w:rsidRDefault="00182E85" w:rsidP="007D6409">
      <w:r>
        <w:separator/>
      </w:r>
    </w:p>
  </w:endnote>
  <w:endnote w:type="continuationSeparator" w:id="0">
    <w:p w:rsidR="00182E85" w:rsidRDefault="00182E85" w:rsidP="007D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pitch w:val="default"/>
    <w:sig w:usb0="00000000" w:usb1="00000000" w:usb2="00000010" w:usb3="00000000" w:csb0="00100000" w:csb1="00000000"/>
  </w:font>
  <w:font w:name="Tahoma">
    <w:panose1 w:val="020B0604030504040204"/>
    <w:charset w:val="CC"/>
    <w:family w:val="swiss"/>
    <w:pitch w:val="variable"/>
    <w:sig w:usb0="E1002EFF" w:usb1="C000605B" w:usb2="00000029" w:usb3="00000000" w:csb0="000101FF" w:csb1="00000000"/>
  </w:font>
  <w:font w:name="13">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E85" w:rsidRDefault="00182E85" w:rsidP="007D6409">
      <w:r>
        <w:separator/>
      </w:r>
    </w:p>
  </w:footnote>
  <w:footnote w:type="continuationSeparator" w:id="0">
    <w:p w:rsidR="00182E85" w:rsidRDefault="00182E85" w:rsidP="007D64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3D3" w:rsidRDefault="003733D3">
    <w:pPr>
      <w:pStyle w:val="a5"/>
      <w:jc w:val="center"/>
    </w:pPr>
  </w:p>
  <w:p w:rsidR="003733D3" w:rsidRDefault="003733D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13B37B63"/>
    <w:multiLevelType w:val="hybridMultilevel"/>
    <w:tmpl w:val="E2742102"/>
    <w:lvl w:ilvl="0" w:tplc="76E839AC">
      <w:start w:val="7"/>
      <w:numFmt w:val="decimal"/>
      <w:lvlText w:val="%1."/>
      <w:lvlJc w:val="left"/>
      <w:pPr>
        <w:ind w:left="2880" w:hanging="360"/>
      </w:pPr>
      <w:rPr>
        <w:rFonts w:hint="default"/>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 w15:restartNumberingAfterBreak="0">
    <w:nsid w:val="168D64D0"/>
    <w:multiLevelType w:val="multilevel"/>
    <w:tmpl w:val="7E3E71F6"/>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97" w:hanging="1800"/>
      </w:pPr>
      <w:rPr>
        <w:rFonts w:hint="default"/>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3C36F21"/>
    <w:multiLevelType w:val="multilevel"/>
    <w:tmpl w:val="11A0816A"/>
    <w:lvl w:ilvl="0">
      <w:start w:val="1"/>
      <w:numFmt w:val="decimal"/>
      <w:lvlText w:val="%1."/>
      <w:lvlJc w:val="left"/>
      <w:pPr>
        <w:ind w:left="720" w:hanging="360"/>
      </w:pPr>
      <w:rPr>
        <w:rFonts w:hint="default"/>
      </w:rPr>
    </w:lvl>
    <w:lvl w:ilvl="1">
      <w:start w:val="1"/>
      <w:numFmt w:val="decimal"/>
      <w:isLgl/>
      <w:lvlText w:val="%1.%2."/>
      <w:lvlJc w:val="left"/>
      <w:pPr>
        <w:ind w:left="1768" w:hanging="1200"/>
      </w:pPr>
      <w:rPr>
        <w:rFonts w:ascii="Times New Roman" w:hAnsi="Times New Roman" w:cs="Times New Roman" w:hint="default"/>
        <w:sz w:val="26"/>
        <w:szCs w:val="26"/>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C1E04F6"/>
    <w:multiLevelType w:val="multilevel"/>
    <w:tmpl w:val="1AB02A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D8C5DF0"/>
    <w:multiLevelType w:val="multilevel"/>
    <w:tmpl w:val="F0D6CB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3FF23A4"/>
    <w:multiLevelType w:val="multilevel"/>
    <w:tmpl w:val="0FEE98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28B3BD0"/>
    <w:multiLevelType w:val="hybridMultilevel"/>
    <w:tmpl w:val="86FAC8A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B27"/>
    <w:rsid w:val="0000341C"/>
    <w:rsid w:val="00003F29"/>
    <w:rsid w:val="000062EB"/>
    <w:rsid w:val="00012A1F"/>
    <w:rsid w:val="00024B2A"/>
    <w:rsid w:val="0002674B"/>
    <w:rsid w:val="0002726E"/>
    <w:rsid w:val="00033392"/>
    <w:rsid w:val="00033B5B"/>
    <w:rsid w:val="000347E0"/>
    <w:rsid w:val="00034CED"/>
    <w:rsid w:val="0004686F"/>
    <w:rsid w:val="00046894"/>
    <w:rsid w:val="00046C6E"/>
    <w:rsid w:val="00050DE4"/>
    <w:rsid w:val="000515D8"/>
    <w:rsid w:val="00053110"/>
    <w:rsid w:val="00054BC7"/>
    <w:rsid w:val="00055031"/>
    <w:rsid w:val="000576AB"/>
    <w:rsid w:val="00057BD4"/>
    <w:rsid w:val="00060461"/>
    <w:rsid w:val="0006267E"/>
    <w:rsid w:val="000667DC"/>
    <w:rsid w:val="000748A8"/>
    <w:rsid w:val="0007730F"/>
    <w:rsid w:val="00086830"/>
    <w:rsid w:val="00096EC1"/>
    <w:rsid w:val="000A26EB"/>
    <w:rsid w:val="000A3DEB"/>
    <w:rsid w:val="000B0350"/>
    <w:rsid w:val="000B1285"/>
    <w:rsid w:val="000B73B2"/>
    <w:rsid w:val="000B7449"/>
    <w:rsid w:val="000C02FA"/>
    <w:rsid w:val="000C78C6"/>
    <w:rsid w:val="000D006C"/>
    <w:rsid w:val="000D0C0E"/>
    <w:rsid w:val="000D0D8F"/>
    <w:rsid w:val="000D2217"/>
    <w:rsid w:val="000D6918"/>
    <w:rsid w:val="000D73EE"/>
    <w:rsid w:val="000E2E2B"/>
    <w:rsid w:val="000F09FB"/>
    <w:rsid w:val="000F0C4B"/>
    <w:rsid w:val="000F3879"/>
    <w:rsid w:val="0010237D"/>
    <w:rsid w:val="00103501"/>
    <w:rsid w:val="00103B82"/>
    <w:rsid w:val="00103F95"/>
    <w:rsid w:val="00104A48"/>
    <w:rsid w:val="00112B4D"/>
    <w:rsid w:val="0011300D"/>
    <w:rsid w:val="00120010"/>
    <w:rsid w:val="00122878"/>
    <w:rsid w:val="00127F67"/>
    <w:rsid w:val="00132973"/>
    <w:rsid w:val="0013692D"/>
    <w:rsid w:val="00141B51"/>
    <w:rsid w:val="00150C27"/>
    <w:rsid w:val="00150E60"/>
    <w:rsid w:val="00156EE5"/>
    <w:rsid w:val="001603BF"/>
    <w:rsid w:val="00167E29"/>
    <w:rsid w:val="00171FA9"/>
    <w:rsid w:val="00182E85"/>
    <w:rsid w:val="00183D85"/>
    <w:rsid w:val="001877EF"/>
    <w:rsid w:val="00190755"/>
    <w:rsid w:val="00193591"/>
    <w:rsid w:val="00194E80"/>
    <w:rsid w:val="00195D5B"/>
    <w:rsid w:val="001A1A42"/>
    <w:rsid w:val="001A5261"/>
    <w:rsid w:val="001A6652"/>
    <w:rsid w:val="001A6A03"/>
    <w:rsid w:val="001A6ED7"/>
    <w:rsid w:val="001A78C7"/>
    <w:rsid w:val="001B639C"/>
    <w:rsid w:val="001C02F3"/>
    <w:rsid w:val="001C2101"/>
    <w:rsid w:val="001C3939"/>
    <w:rsid w:val="001D1582"/>
    <w:rsid w:val="001D2469"/>
    <w:rsid w:val="001D3ED9"/>
    <w:rsid w:val="001D7D58"/>
    <w:rsid w:val="001E22ED"/>
    <w:rsid w:val="001E7D13"/>
    <w:rsid w:val="001F3AB7"/>
    <w:rsid w:val="00200A87"/>
    <w:rsid w:val="00206C87"/>
    <w:rsid w:val="002072CD"/>
    <w:rsid w:val="002102D7"/>
    <w:rsid w:val="002115C8"/>
    <w:rsid w:val="00217914"/>
    <w:rsid w:val="0022268C"/>
    <w:rsid w:val="002248AA"/>
    <w:rsid w:val="00226DD7"/>
    <w:rsid w:val="00230872"/>
    <w:rsid w:val="00234D4C"/>
    <w:rsid w:val="002362C9"/>
    <w:rsid w:val="00242C4A"/>
    <w:rsid w:val="002434BD"/>
    <w:rsid w:val="00245118"/>
    <w:rsid w:val="00245340"/>
    <w:rsid w:val="00251888"/>
    <w:rsid w:val="00263D50"/>
    <w:rsid w:val="00264FEE"/>
    <w:rsid w:val="002769E3"/>
    <w:rsid w:val="00282B09"/>
    <w:rsid w:val="00286F04"/>
    <w:rsid w:val="002922D9"/>
    <w:rsid w:val="002A1B34"/>
    <w:rsid w:val="002A5A95"/>
    <w:rsid w:val="002A7E83"/>
    <w:rsid w:val="002B7F99"/>
    <w:rsid w:val="002C1555"/>
    <w:rsid w:val="002C346A"/>
    <w:rsid w:val="002C4770"/>
    <w:rsid w:val="002C5966"/>
    <w:rsid w:val="002D2A5F"/>
    <w:rsid w:val="002D5BC5"/>
    <w:rsid w:val="002E1E8D"/>
    <w:rsid w:val="002E3295"/>
    <w:rsid w:val="002E6E0E"/>
    <w:rsid w:val="002F157D"/>
    <w:rsid w:val="002F7EBC"/>
    <w:rsid w:val="00310A6F"/>
    <w:rsid w:val="00311F1D"/>
    <w:rsid w:val="0031255F"/>
    <w:rsid w:val="00312E76"/>
    <w:rsid w:val="0033190C"/>
    <w:rsid w:val="00335680"/>
    <w:rsid w:val="00340C06"/>
    <w:rsid w:val="003436AB"/>
    <w:rsid w:val="003515C1"/>
    <w:rsid w:val="00351B65"/>
    <w:rsid w:val="0035473C"/>
    <w:rsid w:val="00354DD9"/>
    <w:rsid w:val="00356062"/>
    <w:rsid w:val="003575DD"/>
    <w:rsid w:val="00360416"/>
    <w:rsid w:val="003634FC"/>
    <w:rsid w:val="003665B3"/>
    <w:rsid w:val="003733D3"/>
    <w:rsid w:val="0038061E"/>
    <w:rsid w:val="00383C24"/>
    <w:rsid w:val="00387247"/>
    <w:rsid w:val="0039024D"/>
    <w:rsid w:val="003A447C"/>
    <w:rsid w:val="003A7C6E"/>
    <w:rsid w:val="003B7541"/>
    <w:rsid w:val="003C4229"/>
    <w:rsid w:val="003C4E4C"/>
    <w:rsid w:val="003C7432"/>
    <w:rsid w:val="003D34E6"/>
    <w:rsid w:val="003D490A"/>
    <w:rsid w:val="003E194A"/>
    <w:rsid w:val="003E2D16"/>
    <w:rsid w:val="003E5FF8"/>
    <w:rsid w:val="003F4283"/>
    <w:rsid w:val="003F7BA0"/>
    <w:rsid w:val="0040212B"/>
    <w:rsid w:val="00402BF8"/>
    <w:rsid w:val="004062FF"/>
    <w:rsid w:val="004118DF"/>
    <w:rsid w:val="00414A21"/>
    <w:rsid w:val="00415E51"/>
    <w:rsid w:val="0043102F"/>
    <w:rsid w:val="00432BB5"/>
    <w:rsid w:val="00433084"/>
    <w:rsid w:val="00440AA1"/>
    <w:rsid w:val="004419F6"/>
    <w:rsid w:val="0044585E"/>
    <w:rsid w:val="004475F3"/>
    <w:rsid w:val="00450596"/>
    <w:rsid w:val="00450FB5"/>
    <w:rsid w:val="00453885"/>
    <w:rsid w:val="0046439B"/>
    <w:rsid w:val="00471BC3"/>
    <w:rsid w:val="004732E3"/>
    <w:rsid w:val="00481DB8"/>
    <w:rsid w:val="00486B88"/>
    <w:rsid w:val="00496948"/>
    <w:rsid w:val="004970A3"/>
    <w:rsid w:val="00497271"/>
    <w:rsid w:val="004B4E00"/>
    <w:rsid w:val="004C589F"/>
    <w:rsid w:val="004D0B07"/>
    <w:rsid w:val="004D2E10"/>
    <w:rsid w:val="004E7FCF"/>
    <w:rsid w:val="004F2FA1"/>
    <w:rsid w:val="004F5CF1"/>
    <w:rsid w:val="004F64C4"/>
    <w:rsid w:val="0050107A"/>
    <w:rsid w:val="00513C31"/>
    <w:rsid w:val="005179FD"/>
    <w:rsid w:val="00521F6F"/>
    <w:rsid w:val="00522226"/>
    <w:rsid w:val="00523AE6"/>
    <w:rsid w:val="005261BC"/>
    <w:rsid w:val="00527838"/>
    <w:rsid w:val="00531326"/>
    <w:rsid w:val="0053238D"/>
    <w:rsid w:val="00534029"/>
    <w:rsid w:val="00534508"/>
    <w:rsid w:val="00555CD4"/>
    <w:rsid w:val="00557451"/>
    <w:rsid w:val="00563D60"/>
    <w:rsid w:val="00565580"/>
    <w:rsid w:val="00565DC7"/>
    <w:rsid w:val="00570A1D"/>
    <w:rsid w:val="00571A69"/>
    <w:rsid w:val="00574D9C"/>
    <w:rsid w:val="00576014"/>
    <w:rsid w:val="00577DFD"/>
    <w:rsid w:val="00580009"/>
    <w:rsid w:val="00584707"/>
    <w:rsid w:val="00584D0D"/>
    <w:rsid w:val="005855A9"/>
    <w:rsid w:val="00587990"/>
    <w:rsid w:val="00591D18"/>
    <w:rsid w:val="00596079"/>
    <w:rsid w:val="005A34E3"/>
    <w:rsid w:val="005A76B0"/>
    <w:rsid w:val="005B0579"/>
    <w:rsid w:val="005B1B17"/>
    <w:rsid w:val="005B2022"/>
    <w:rsid w:val="005B569D"/>
    <w:rsid w:val="005C6FA4"/>
    <w:rsid w:val="005D43E5"/>
    <w:rsid w:val="005D4FBF"/>
    <w:rsid w:val="005D62F8"/>
    <w:rsid w:val="005E52A4"/>
    <w:rsid w:val="005E755E"/>
    <w:rsid w:val="005F1E2C"/>
    <w:rsid w:val="005F33F4"/>
    <w:rsid w:val="00600DA9"/>
    <w:rsid w:val="0060376C"/>
    <w:rsid w:val="00604906"/>
    <w:rsid w:val="006105D5"/>
    <w:rsid w:val="00621EA2"/>
    <w:rsid w:val="00625723"/>
    <w:rsid w:val="00627C11"/>
    <w:rsid w:val="00641AC2"/>
    <w:rsid w:val="0065069F"/>
    <w:rsid w:val="006670D9"/>
    <w:rsid w:val="00667DC7"/>
    <w:rsid w:val="00670C90"/>
    <w:rsid w:val="00676A69"/>
    <w:rsid w:val="006809B1"/>
    <w:rsid w:val="00684767"/>
    <w:rsid w:val="00684EFD"/>
    <w:rsid w:val="00687CDB"/>
    <w:rsid w:val="00690BD7"/>
    <w:rsid w:val="00691827"/>
    <w:rsid w:val="006974A2"/>
    <w:rsid w:val="00697BA0"/>
    <w:rsid w:val="006A0D21"/>
    <w:rsid w:val="006A3E32"/>
    <w:rsid w:val="006A4CC1"/>
    <w:rsid w:val="006A6D00"/>
    <w:rsid w:val="006B394B"/>
    <w:rsid w:val="006B3CC2"/>
    <w:rsid w:val="006B3EFD"/>
    <w:rsid w:val="006B5390"/>
    <w:rsid w:val="006B546E"/>
    <w:rsid w:val="006B720D"/>
    <w:rsid w:val="006B7E94"/>
    <w:rsid w:val="006C1928"/>
    <w:rsid w:val="006C71B3"/>
    <w:rsid w:val="006C79A9"/>
    <w:rsid w:val="006D1EDD"/>
    <w:rsid w:val="006D6C2B"/>
    <w:rsid w:val="006E19F8"/>
    <w:rsid w:val="006E1D51"/>
    <w:rsid w:val="006E2C8E"/>
    <w:rsid w:val="006E3AAA"/>
    <w:rsid w:val="006E4905"/>
    <w:rsid w:val="006E512E"/>
    <w:rsid w:val="006E6C4F"/>
    <w:rsid w:val="006E71B6"/>
    <w:rsid w:val="006E7BEB"/>
    <w:rsid w:val="006F67AF"/>
    <w:rsid w:val="0070451C"/>
    <w:rsid w:val="007164A1"/>
    <w:rsid w:val="00731B0F"/>
    <w:rsid w:val="00741D14"/>
    <w:rsid w:val="00743AE3"/>
    <w:rsid w:val="007449D2"/>
    <w:rsid w:val="00746638"/>
    <w:rsid w:val="00746A36"/>
    <w:rsid w:val="00747989"/>
    <w:rsid w:val="0075280E"/>
    <w:rsid w:val="007541EB"/>
    <w:rsid w:val="00754EC5"/>
    <w:rsid w:val="0075647A"/>
    <w:rsid w:val="00760D41"/>
    <w:rsid w:val="00761578"/>
    <w:rsid w:val="00772DFE"/>
    <w:rsid w:val="00775E94"/>
    <w:rsid w:val="00782E3A"/>
    <w:rsid w:val="00792D6B"/>
    <w:rsid w:val="00793E81"/>
    <w:rsid w:val="00795E3E"/>
    <w:rsid w:val="00796B0E"/>
    <w:rsid w:val="007A139E"/>
    <w:rsid w:val="007A1644"/>
    <w:rsid w:val="007A4EA5"/>
    <w:rsid w:val="007B1146"/>
    <w:rsid w:val="007B1705"/>
    <w:rsid w:val="007B1FB8"/>
    <w:rsid w:val="007C1FBE"/>
    <w:rsid w:val="007C5156"/>
    <w:rsid w:val="007D6409"/>
    <w:rsid w:val="007E15AF"/>
    <w:rsid w:val="007E468B"/>
    <w:rsid w:val="007F1D4B"/>
    <w:rsid w:val="0080448A"/>
    <w:rsid w:val="00806651"/>
    <w:rsid w:val="008076B1"/>
    <w:rsid w:val="00807B27"/>
    <w:rsid w:val="00821C30"/>
    <w:rsid w:val="00824669"/>
    <w:rsid w:val="00830AA8"/>
    <w:rsid w:val="00833944"/>
    <w:rsid w:val="0083579A"/>
    <w:rsid w:val="00840AFD"/>
    <w:rsid w:val="00843542"/>
    <w:rsid w:val="00843CBE"/>
    <w:rsid w:val="00844C88"/>
    <w:rsid w:val="00851186"/>
    <w:rsid w:val="008526B0"/>
    <w:rsid w:val="008543C9"/>
    <w:rsid w:val="00860EF6"/>
    <w:rsid w:val="008612AA"/>
    <w:rsid w:val="008637E9"/>
    <w:rsid w:val="00872C60"/>
    <w:rsid w:val="008733B8"/>
    <w:rsid w:val="00875B1C"/>
    <w:rsid w:val="00881499"/>
    <w:rsid w:val="00887693"/>
    <w:rsid w:val="00890112"/>
    <w:rsid w:val="008906E8"/>
    <w:rsid w:val="00892E38"/>
    <w:rsid w:val="00895407"/>
    <w:rsid w:val="0089691D"/>
    <w:rsid w:val="008A04D3"/>
    <w:rsid w:val="008A2F0B"/>
    <w:rsid w:val="008A67A8"/>
    <w:rsid w:val="008B4071"/>
    <w:rsid w:val="008C5C07"/>
    <w:rsid w:val="008D072D"/>
    <w:rsid w:val="008D7F76"/>
    <w:rsid w:val="008E4D3B"/>
    <w:rsid w:val="008E587A"/>
    <w:rsid w:val="008E58A1"/>
    <w:rsid w:val="008E77E3"/>
    <w:rsid w:val="008F0B38"/>
    <w:rsid w:val="008F6EC5"/>
    <w:rsid w:val="00902E2A"/>
    <w:rsid w:val="009049E5"/>
    <w:rsid w:val="00911BBD"/>
    <w:rsid w:val="0092097B"/>
    <w:rsid w:val="00922316"/>
    <w:rsid w:val="0093079E"/>
    <w:rsid w:val="0093257F"/>
    <w:rsid w:val="00935A72"/>
    <w:rsid w:val="00940C53"/>
    <w:rsid w:val="00943AD3"/>
    <w:rsid w:val="00945EB4"/>
    <w:rsid w:val="0095170E"/>
    <w:rsid w:val="009534CA"/>
    <w:rsid w:val="0095432B"/>
    <w:rsid w:val="00956B9D"/>
    <w:rsid w:val="0096221E"/>
    <w:rsid w:val="00962945"/>
    <w:rsid w:val="00963649"/>
    <w:rsid w:val="0097146A"/>
    <w:rsid w:val="00973459"/>
    <w:rsid w:val="0098043C"/>
    <w:rsid w:val="0098435B"/>
    <w:rsid w:val="00990297"/>
    <w:rsid w:val="0099206F"/>
    <w:rsid w:val="0099552F"/>
    <w:rsid w:val="009A2263"/>
    <w:rsid w:val="009A52B9"/>
    <w:rsid w:val="009A5D7C"/>
    <w:rsid w:val="009B01EA"/>
    <w:rsid w:val="009B1563"/>
    <w:rsid w:val="009B4353"/>
    <w:rsid w:val="009B6D2C"/>
    <w:rsid w:val="009D022A"/>
    <w:rsid w:val="009D0413"/>
    <w:rsid w:val="009E0292"/>
    <w:rsid w:val="009E679E"/>
    <w:rsid w:val="009F13CD"/>
    <w:rsid w:val="009F326A"/>
    <w:rsid w:val="009F522C"/>
    <w:rsid w:val="009F66A3"/>
    <w:rsid w:val="009F696F"/>
    <w:rsid w:val="00A02EA2"/>
    <w:rsid w:val="00A072E2"/>
    <w:rsid w:val="00A07AC0"/>
    <w:rsid w:val="00A07B76"/>
    <w:rsid w:val="00A10783"/>
    <w:rsid w:val="00A11C34"/>
    <w:rsid w:val="00A11E15"/>
    <w:rsid w:val="00A15B1A"/>
    <w:rsid w:val="00A15B77"/>
    <w:rsid w:val="00A238FA"/>
    <w:rsid w:val="00A353B6"/>
    <w:rsid w:val="00A43B47"/>
    <w:rsid w:val="00A44A3A"/>
    <w:rsid w:val="00A466BE"/>
    <w:rsid w:val="00A4712D"/>
    <w:rsid w:val="00A47FC9"/>
    <w:rsid w:val="00A627AB"/>
    <w:rsid w:val="00A652B6"/>
    <w:rsid w:val="00A7092C"/>
    <w:rsid w:val="00A73136"/>
    <w:rsid w:val="00A7496C"/>
    <w:rsid w:val="00A77BF1"/>
    <w:rsid w:val="00A806A5"/>
    <w:rsid w:val="00A842B1"/>
    <w:rsid w:val="00A942A5"/>
    <w:rsid w:val="00A9685B"/>
    <w:rsid w:val="00A96D7B"/>
    <w:rsid w:val="00A970B0"/>
    <w:rsid w:val="00AB37EE"/>
    <w:rsid w:val="00AB482C"/>
    <w:rsid w:val="00AB73B1"/>
    <w:rsid w:val="00AC0594"/>
    <w:rsid w:val="00AC14EC"/>
    <w:rsid w:val="00AC3999"/>
    <w:rsid w:val="00AC3B1A"/>
    <w:rsid w:val="00AC56E1"/>
    <w:rsid w:val="00AD363D"/>
    <w:rsid w:val="00AD3988"/>
    <w:rsid w:val="00AE0AA5"/>
    <w:rsid w:val="00AF1DB9"/>
    <w:rsid w:val="00AF332F"/>
    <w:rsid w:val="00B03288"/>
    <w:rsid w:val="00B04487"/>
    <w:rsid w:val="00B074EA"/>
    <w:rsid w:val="00B17F1C"/>
    <w:rsid w:val="00B21439"/>
    <w:rsid w:val="00B22F72"/>
    <w:rsid w:val="00B27534"/>
    <w:rsid w:val="00B30F63"/>
    <w:rsid w:val="00B32F2B"/>
    <w:rsid w:val="00B3303C"/>
    <w:rsid w:val="00B34398"/>
    <w:rsid w:val="00B41E12"/>
    <w:rsid w:val="00B422A7"/>
    <w:rsid w:val="00B422E8"/>
    <w:rsid w:val="00B50883"/>
    <w:rsid w:val="00B51895"/>
    <w:rsid w:val="00B60C29"/>
    <w:rsid w:val="00B6193D"/>
    <w:rsid w:val="00B61A42"/>
    <w:rsid w:val="00B620B5"/>
    <w:rsid w:val="00B656D9"/>
    <w:rsid w:val="00B656F3"/>
    <w:rsid w:val="00B65A7E"/>
    <w:rsid w:val="00B71A77"/>
    <w:rsid w:val="00B76E4F"/>
    <w:rsid w:val="00B832BA"/>
    <w:rsid w:val="00B832E9"/>
    <w:rsid w:val="00B93284"/>
    <w:rsid w:val="00B93359"/>
    <w:rsid w:val="00B94308"/>
    <w:rsid w:val="00BA5C20"/>
    <w:rsid w:val="00BB48D6"/>
    <w:rsid w:val="00BB7086"/>
    <w:rsid w:val="00BC3554"/>
    <w:rsid w:val="00BD33F4"/>
    <w:rsid w:val="00BD48AB"/>
    <w:rsid w:val="00BD4B96"/>
    <w:rsid w:val="00BD4C8D"/>
    <w:rsid w:val="00BD7840"/>
    <w:rsid w:val="00BE1C17"/>
    <w:rsid w:val="00BE30D0"/>
    <w:rsid w:val="00BE30D9"/>
    <w:rsid w:val="00BE5168"/>
    <w:rsid w:val="00BF5365"/>
    <w:rsid w:val="00C02289"/>
    <w:rsid w:val="00C03211"/>
    <w:rsid w:val="00C0451B"/>
    <w:rsid w:val="00C073CF"/>
    <w:rsid w:val="00C102E7"/>
    <w:rsid w:val="00C205DC"/>
    <w:rsid w:val="00C233BD"/>
    <w:rsid w:val="00C239C7"/>
    <w:rsid w:val="00C34201"/>
    <w:rsid w:val="00C37B35"/>
    <w:rsid w:val="00C44C60"/>
    <w:rsid w:val="00C47B4A"/>
    <w:rsid w:val="00C5403F"/>
    <w:rsid w:val="00C73ED6"/>
    <w:rsid w:val="00C818FA"/>
    <w:rsid w:val="00C81EC9"/>
    <w:rsid w:val="00C82F90"/>
    <w:rsid w:val="00C83198"/>
    <w:rsid w:val="00C86BE6"/>
    <w:rsid w:val="00C873AD"/>
    <w:rsid w:val="00C9596B"/>
    <w:rsid w:val="00C97A82"/>
    <w:rsid w:val="00CA20B4"/>
    <w:rsid w:val="00CA7D78"/>
    <w:rsid w:val="00CB65CF"/>
    <w:rsid w:val="00CB6C1B"/>
    <w:rsid w:val="00CB701C"/>
    <w:rsid w:val="00CC286B"/>
    <w:rsid w:val="00CC6932"/>
    <w:rsid w:val="00CD2A29"/>
    <w:rsid w:val="00CD3ECE"/>
    <w:rsid w:val="00CD452B"/>
    <w:rsid w:val="00CD7918"/>
    <w:rsid w:val="00CE2A4D"/>
    <w:rsid w:val="00CE5679"/>
    <w:rsid w:val="00CF2AF0"/>
    <w:rsid w:val="00CF43CA"/>
    <w:rsid w:val="00CF6468"/>
    <w:rsid w:val="00CF70B6"/>
    <w:rsid w:val="00D01639"/>
    <w:rsid w:val="00D01788"/>
    <w:rsid w:val="00D01F84"/>
    <w:rsid w:val="00D06BA2"/>
    <w:rsid w:val="00D13DDA"/>
    <w:rsid w:val="00D20124"/>
    <w:rsid w:val="00D2388B"/>
    <w:rsid w:val="00D305F8"/>
    <w:rsid w:val="00D31D08"/>
    <w:rsid w:val="00D32256"/>
    <w:rsid w:val="00D327E6"/>
    <w:rsid w:val="00D3303A"/>
    <w:rsid w:val="00D3567D"/>
    <w:rsid w:val="00D37153"/>
    <w:rsid w:val="00D44972"/>
    <w:rsid w:val="00D44EBC"/>
    <w:rsid w:val="00D47C3C"/>
    <w:rsid w:val="00D54022"/>
    <w:rsid w:val="00D61D8A"/>
    <w:rsid w:val="00D6325F"/>
    <w:rsid w:val="00D67790"/>
    <w:rsid w:val="00D75DAA"/>
    <w:rsid w:val="00D76E24"/>
    <w:rsid w:val="00D80769"/>
    <w:rsid w:val="00D830E8"/>
    <w:rsid w:val="00D858F7"/>
    <w:rsid w:val="00D875B6"/>
    <w:rsid w:val="00D913FF"/>
    <w:rsid w:val="00D92702"/>
    <w:rsid w:val="00D946DD"/>
    <w:rsid w:val="00DA1C74"/>
    <w:rsid w:val="00DA21AD"/>
    <w:rsid w:val="00DB05F0"/>
    <w:rsid w:val="00DB2A32"/>
    <w:rsid w:val="00DB353C"/>
    <w:rsid w:val="00DB4A26"/>
    <w:rsid w:val="00DB79AB"/>
    <w:rsid w:val="00DC0528"/>
    <w:rsid w:val="00DC0BC8"/>
    <w:rsid w:val="00DC14E9"/>
    <w:rsid w:val="00DC2B09"/>
    <w:rsid w:val="00DC4A37"/>
    <w:rsid w:val="00DD38C0"/>
    <w:rsid w:val="00DD5142"/>
    <w:rsid w:val="00DE3E51"/>
    <w:rsid w:val="00DE5135"/>
    <w:rsid w:val="00DE7C65"/>
    <w:rsid w:val="00DF074B"/>
    <w:rsid w:val="00DF27FA"/>
    <w:rsid w:val="00DF402A"/>
    <w:rsid w:val="00DF47C4"/>
    <w:rsid w:val="00DF5330"/>
    <w:rsid w:val="00DF6843"/>
    <w:rsid w:val="00DF7E27"/>
    <w:rsid w:val="00E06B25"/>
    <w:rsid w:val="00E074DE"/>
    <w:rsid w:val="00E1170E"/>
    <w:rsid w:val="00E1253D"/>
    <w:rsid w:val="00E17F51"/>
    <w:rsid w:val="00E20E2D"/>
    <w:rsid w:val="00E22546"/>
    <w:rsid w:val="00E31F36"/>
    <w:rsid w:val="00E34B06"/>
    <w:rsid w:val="00E43B43"/>
    <w:rsid w:val="00E448DB"/>
    <w:rsid w:val="00E44934"/>
    <w:rsid w:val="00E45764"/>
    <w:rsid w:val="00E4673D"/>
    <w:rsid w:val="00E536B9"/>
    <w:rsid w:val="00E61DAA"/>
    <w:rsid w:val="00E62B7A"/>
    <w:rsid w:val="00E6372E"/>
    <w:rsid w:val="00E667F2"/>
    <w:rsid w:val="00E71424"/>
    <w:rsid w:val="00E82AD3"/>
    <w:rsid w:val="00E83A97"/>
    <w:rsid w:val="00E843FD"/>
    <w:rsid w:val="00E84E0B"/>
    <w:rsid w:val="00E91A6E"/>
    <w:rsid w:val="00EA2313"/>
    <w:rsid w:val="00EA2FFC"/>
    <w:rsid w:val="00EA4D5C"/>
    <w:rsid w:val="00EA7037"/>
    <w:rsid w:val="00EB1666"/>
    <w:rsid w:val="00EB2B97"/>
    <w:rsid w:val="00EC412E"/>
    <w:rsid w:val="00EC59D0"/>
    <w:rsid w:val="00ED1891"/>
    <w:rsid w:val="00EE34A2"/>
    <w:rsid w:val="00EE39A1"/>
    <w:rsid w:val="00EE42A8"/>
    <w:rsid w:val="00F07218"/>
    <w:rsid w:val="00F0748E"/>
    <w:rsid w:val="00F07908"/>
    <w:rsid w:val="00F3058F"/>
    <w:rsid w:val="00F37565"/>
    <w:rsid w:val="00F43BCE"/>
    <w:rsid w:val="00F45709"/>
    <w:rsid w:val="00F57BF5"/>
    <w:rsid w:val="00F67520"/>
    <w:rsid w:val="00F71919"/>
    <w:rsid w:val="00F737ED"/>
    <w:rsid w:val="00F76FB8"/>
    <w:rsid w:val="00F827FE"/>
    <w:rsid w:val="00F840BF"/>
    <w:rsid w:val="00F8671B"/>
    <w:rsid w:val="00F873BB"/>
    <w:rsid w:val="00F91482"/>
    <w:rsid w:val="00F93872"/>
    <w:rsid w:val="00F93B83"/>
    <w:rsid w:val="00FA0087"/>
    <w:rsid w:val="00FA302B"/>
    <w:rsid w:val="00FA61C0"/>
    <w:rsid w:val="00FB5755"/>
    <w:rsid w:val="00FC705D"/>
    <w:rsid w:val="00FD12AF"/>
    <w:rsid w:val="00FD4B9A"/>
    <w:rsid w:val="00FF2303"/>
    <w:rsid w:val="00FF6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52336"/>
  <w15:docId w15:val="{F76619A5-3FC3-4F4D-A1F3-77CDFD55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B2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E029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07B2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uiPriority w:val="99"/>
    <w:rsid w:val="00807B27"/>
    <w:pPr>
      <w:tabs>
        <w:tab w:val="left" w:pos="426"/>
      </w:tabs>
      <w:spacing w:before="120" w:line="360" w:lineRule="atLeast"/>
      <w:jc w:val="center"/>
    </w:pPr>
    <w:rPr>
      <w:b/>
      <w:bCs/>
      <w:sz w:val="22"/>
      <w:szCs w:val="22"/>
    </w:rPr>
  </w:style>
  <w:style w:type="paragraph" w:styleId="a3">
    <w:name w:val="Body Text"/>
    <w:basedOn w:val="a"/>
    <w:link w:val="a4"/>
    <w:uiPriority w:val="99"/>
    <w:rsid w:val="00807B27"/>
    <w:pPr>
      <w:spacing w:after="120"/>
    </w:pPr>
  </w:style>
  <w:style w:type="character" w:customStyle="1" w:styleId="a4">
    <w:name w:val="Основной текст Знак"/>
    <w:basedOn w:val="a0"/>
    <w:link w:val="a3"/>
    <w:rsid w:val="00807B27"/>
    <w:rPr>
      <w:rFonts w:ascii="Times New Roman" w:eastAsia="Times New Roman" w:hAnsi="Times New Roman" w:cs="Times New Roman"/>
      <w:sz w:val="24"/>
      <w:szCs w:val="24"/>
      <w:lang w:eastAsia="ru-RU"/>
    </w:rPr>
  </w:style>
  <w:style w:type="paragraph" w:styleId="a5">
    <w:name w:val="header"/>
    <w:basedOn w:val="a"/>
    <w:link w:val="a6"/>
    <w:uiPriority w:val="99"/>
    <w:rsid w:val="00807B27"/>
    <w:pPr>
      <w:tabs>
        <w:tab w:val="center" w:pos="4677"/>
        <w:tab w:val="right" w:pos="9355"/>
      </w:tabs>
    </w:pPr>
  </w:style>
  <w:style w:type="character" w:customStyle="1" w:styleId="a6">
    <w:name w:val="Верхний колонтитул Знак"/>
    <w:basedOn w:val="a0"/>
    <w:link w:val="a5"/>
    <w:uiPriority w:val="99"/>
    <w:rsid w:val="00807B27"/>
    <w:rPr>
      <w:rFonts w:ascii="Times New Roman" w:eastAsia="Times New Roman" w:hAnsi="Times New Roman" w:cs="Times New Roman"/>
      <w:sz w:val="24"/>
      <w:szCs w:val="24"/>
      <w:lang w:eastAsia="ru-RU"/>
    </w:rPr>
  </w:style>
  <w:style w:type="paragraph" w:styleId="a7">
    <w:name w:val="Title"/>
    <w:basedOn w:val="a"/>
    <w:link w:val="a8"/>
    <w:uiPriority w:val="99"/>
    <w:qFormat/>
    <w:rsid w:val="00807B27"/>
    <w:pPr>
      <w:jc w:val="center"/>
    </w:pPr>
    <w:rPr>
      <w:b/>
      <w:bCs/>
    </w:rPr>
  </w:style>
  <w:style w:type="character" w:customStyle="1" w:styleId="a8">
    <w:name w:val="Заголовок Знак"/>
    <w:basedOn w:val="a0"/>
    <w:link w:val="a7"/>
    <w:uiPriority w:val="99"/>
    <w:rsid w:val="00807B27"/>
    <w:rPr>
      <w:rFonts w:ascii="Times New Roman" w:eastAsia="Times New Roman" w:hAnsi="Times New Roman" w:cs="Times New Roman"/>
      <w:b/>
      <w:bCs/>
      <w:sz w:val="24"/>
      <w:szCs w:val="24"/>
      <w:lang w:eastAsia="ru-RU"/>
    </w:rPr>
  </w:style>
  <w:style w:type="paragraph" w:styleId="a9">
    <w:name w:val="No Spacing"/>
    <w:link w:val="aa"/>
    <w:uiPriority w:val="1"/>
    <w:qFormat/>
    <w:rsid w:val="00BD4B96"/>
    <w:pPr>
      <w:spacing w:after="0" w:line="240" w:lineRule="auto"/>
    </w:pPr>
    <w:rPr>
      <w:rFonts w:ascii="Calibri" w:eastAsia="Calibri" w:hAnsi="Calibri" w:cs="Times New Roman"/>
    </w:rPr>
  </w:style>
  <w:style w:type="paragraph" w:customStyle="1" w:styleId="11">
    <w:name w:val="Обычный1"/>
    <w:rsid w:val="00BD4B96"/>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b">
    <w:name w:val="Body Text Indent"/>
    <w:basedOn w:val="a"/>
    <w:link w:val="ac"/>
    <w:rsid w:val="00F07908"/>
    <w:pPr>
      <w:spacing w:after="120"/>
      <w:ind w:left="283"/>
    </w:pPr>
    <w:rPr>
      <w:rFonts w:eastAsia="PMingLiU"/>
    </w:rPr>
  </w:style>
  <w:style w:type="character" w:customStyle="1" w:styleId="ac">
    <w:name w:val="Основной текст с отступом Знак"/>
    <w:basedOn w:val="a0"/>
    <w:link w:val="ab"/>
    <w:rsid w:val="00F07908"/>
    <w:rPr>
      <w:rFonts w:ascii="Times New Roman" w:eastAsia="PMingLiU" w:hAnsi="Times New Roman" w:cs="Times New Roman"/>
      <w:sz w:val="24"/>
      <w:szCs w:val="24"/>
      <w:lang w:eastAsia="ru-RU"/>
    </w:rPr>
  </w:style>
  <w:style w:type="paragraph" w:customStyle="1" w:styleId="4">
    <w:name w:val="Обычный4"/>
    <w:rsid w:val="00A11C3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rsid w:val="00A11C34"/>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11C34"/>
    <w:pPr>
      <w:numPr>
        <w:ilvl w:val="1"/>
        <w:numId w:val="3"/>
      </w:numPr>
      <w:tabs>
        <w:tab w:val="clear" w:pos="2471"/>
        <w:tab w:val="num" w:pos="1391"/>
      </w:tabs>
      <w:ind w:left="1391"/>
      <w:jc w:val="both"/>
    </w:pPr>
  </w:style>
  <w:style w:type="paragraph" w:customStyle="1" w:styleId="-1">
    <w:name w:val="Контракт-подпункт"/>
    <w:basedOn w:val="a"/>
    <w:rsid w:val="00A11C34"/>
    <w:pPr>
      <w:numPr>
        <w:ilvl w:val="2"/>
        <w:numId w:val="3"/>
      </w:numPr>
      <w:jc w:val="both"/>
    </w:pPr>
  </w:style>
  <w:style w:type="paragraph" w:customStyle="1" w:styleId="-2">
    <w:name w:val="Контракт-подподпункт"/>
    <w:basedOn w:val="a"/>
    <w:rsid w:val="00A11C34"/>
    <w:pPr>
      <w:numPr>
        <w:ilvl w:val="3"/>
        <w:numId w:val="3"/>
      </w:numPr>
      <w:jc w:val="both"/>
    </w:pPr>
  </w:style>
  <w:style w:type="paragraph" w:styleId="2">
    <w:name w:val="List Bullet 2"/>
    <w:basedOn w:val="a"/>
    <w:autoRedefine/>
    <w:uiPriority w:val="99"/>
    <w:rsid w:val="000B7449"/>
    <w:pPr>
      <w:numPr>
        <w:numId w:val="4"/>
      </w:numPr>
      <w:spacing w:after="60"/>
      <w:jc w:val="both"/>
    </w:pPr>
    <w:rPr>
      <w:szCs w:val="20"/>
    </w:rPr>
  </w:style>
  <w:style w:type="paragraph" w:styleId="ad">
    <w:name w:val="List Paragraph"/>
    <w:basedOn w:val="a"/>
    <w:uiPriority w:val="34"/>
    <w:qFormat/>
    <w:rsid w:val="000B7449"/>
    <w:pPr>
      <w:ind w:left="720"/>
      <w:contextualSpacing/>
    </w:pPr>
  </w:style>
  <w:style w:type="paragraph" w:styleId="ae">
    <w:name w:val="Normal (Web)"/>
    <w:basedOn w:val="a"/>
    <w:rsid w:val="00354DD9"/>
    <w:pPr>
      <w:spacing w:before="100" w:beforeAutospacing="1" w:after="100" w:afterAutospacing="1"/>
    </w:pPr>
  </w:style>
  <w:style w:type="character" w:customStyle="1" w:styleId="apple-style-span">
    <w:name w:val="apple-style-span"/>
    <w:basedOn w:val="a0"/>
    <w:rsid w:val="006A4CC1"/>
  </w:style>
  <w:style w:type="character" w:customStyle="1" w:styleId="apple-converted-space">
    <w:name w:val="apple-converted-space"/>
    <w:basedOn w:val="a0"/>
    <w:rsid w:val="006A4CC1"/>
  </w:style>
  <w:style w:type="character" w:styleId="af">
    <w:name w:val="Emphasis"/>
    <w:basedOn w:val="a0"/>
    <w:uiPriority w:val="20"/>
    <w:qFormat/>
    <w:rsid w:val="006A4CC1"/>
    <w:rPr>
      <w:i/>
      <w:iCs/>
    </w:rPr>
  </w:style>
  <w:style w:type="paragraph" w:styleId="af0">
    <w:name w:val="Plain Text"/>
    <w:basedOn w:val="a"/>
    <w:link w:val="af1"/>
    <w:rsid w:val="00D06BA2"/>
    <w:rPr>
      <w:rFonts w:ascii="Courier New" w:hAnsi="Courier New"/>
      <w:sz w:val="20"/>
      <w:szCs w:val="20"/>
    </w:rPr>
  </w:style>
  <w:style w:type="character" w:customStyle="1" w:styleId="af1">
    <w:name w:val="Текст Знак"/>
    <w:basedOn w:val="a0"/>
    <w:link w:val="af0"/>
    <w:rsid w:val="00D06BA2"/>
    <w:rPr>
      <w:rFonts w:ascii="Courier New" w:eastAsia="Times New Roman" w:hAnsi="Courier New" w:cs="Times New Roman"/>
      <w:sz w:val="20"/>
      <w:szCs w:val="20"/>
      <w:lang w:eastAsia="ru-RU"/>
    </w:rPr>
  </w:style>
  <w:style w:type="character" w:customStyle="1" w:styleId="ConsPlusNormal0">
    <w:name w:val="ConsPlusNormal Знак"/>
    <w:link w:val="ConsPlusNormal"/>
    <w:locked/>
    <w:rsid w:val="00BE30D9"/>
    <w:rPr>
      <w:rFonts w:ascii="Arial" w:eastAsia="Times New Roman" w:hAnsi="Arial" w:cs="Arial"/>
      <w:sz w:val="24"/>
      <w:szCs w:val="24"/>
      <w:lang w:eastAsia="ru-RU"/>
    </w:rPr>
  </w:style>
  <w:style w:type="paragraph" w:customStyle="1" w:styleId="Default">
    <w:name w:val="Default"/>
    <w:rsid w:val="003634FC"/>
    <w:pPr>
      <w:autoSpaceDE w:val="0"/>
      <w:autoSpaceDN w:val="0"/>
      <w:adjustRightInd w:val="0"/>
      <w:spacing w:after="0" w:line="240" w:lineRule="auto"/>
    </w:pPr>
    <w:rPr>
      <w:rFonts w:ascii="Arial" w:eastAsiaTheme="minorEastAsia" w:hAnsi="Arial" w:cs="Arial"/>
      <w:color w:val="000000"/>
      <w:sz w:val="24"/>
      <w:szCs w:val="24"/>
      <w:lang w:eastAsia="ru-RU"/>
    </w:rPr>
  </w:style>
  <w:style w:type="character" w:customStyle="1" w:styleId="aa">
    <w:name w:val="Без интервала Знак"/>
    <w:link w:val="a9"/>
    <w:uiPriority w:val="1"/>
    <w:qFormat/>
    <w:locked/>
    <w:rsid w:val="00E71424"/>
    <w:rPr>
      <w:rFonts w:ascii="Calibri" w:eastAsia="Calibri" w:hAnsi="Calibri" w:cs="Times New Roman"/>
    </w:rPr>
  </w:style>
  <w:style w:type="character" w:customStyle="1" w:styleId="10">
    <w:name w:val="Заголовок 1 Знак"/>
    <w:basedOn w:val="a0"/>
    <w:link w:val="1"/>
    <w:uiPriority w:val="9"/>
    <w:rsid w:val="009E0292"/>
    <w:rPr>
      <w:rFonts w:ascii="Times New Roman" w:eastAsia="Times New Roman" w:hAnsi="Times New Roman" w:cs="Times New Roman"/>
      <w:b/>
      <w:bCs/>
      <w:kern w:val="36"/>
      <w:sz w:val="48"/>
      <w:szCs w:val="48"/>
      <w:lang w:eastAsia="ru-RU"/>
    </w:rPr>
  </w:style>
  <w:style w:type="character" w:styleId="af2">
    <w:name w:val="Hyperlink"/>
    <w:basedOn w:val="a0"/>
    <w:uiPriority w:val="99"/>
    <w:unhideWhenUsed/>
    <w:rsid w:val="009E0292"/>
    <w:rPr>
      <w:color w:val="0000FF"/>
      <w:u w:val="single"/>
    </w:rPr>
  </w:style>
  <w:style w:type="character" w:customStyle="1" w:styleId="w">
    <w:name w:val="w"/>
    <w:basedOn w:val="a0"/>
    <w:rsid w:val="009E0292"/>
  </w:style>
  <w:style w:type="paragraph" w:styleId="af3">
    <w:name w:val="footer"/>
    <w:basedOn w:val="a"/>
    <w:link w:val="af4"/>
    <w:uiPriority w:val="99"/>
    <w:unhideWhenUsed/>
    <w:rsid w:val="00DC0528"/>
    <w:pPr>
      <w:tabs>
        <w:tab w:val="center" w:pos="4677"/>
        <w:tab w:val="right" w:pos="9355"/>
      </w:tabs>
    </w:pPr>
  </w:style>
  <w:style w:type="character" w:customStyle="1" w:styleId="af4">
    <w:name w:val="Нижний колонтитул Знак"/>
    <w:basedOn w:val="a0"/>
    <w:link w:val="af3"/>
    <w:uiPriority w:val="99"/>
    <w:rsid w:val="00DC0528"/>
    <w:rPr>
      <w:rFonts w:ascii="Times New Roman" w:eastAsia="Times New Roman" w:hAnsi="Times New Roman" w:cs="Times New Roman"/>
      <w:sz w:val="24"/>
      <w:szCs w:val="24"/>
      <w:lang w:eastAsia="ru-RU"/>
    </w:rPr>
  </w:style>
  <w:style w:type="paragraph" w:styleId="3">
    <w:name w:val="Body Text 3"/>
    <w:basedOn w:val="a"/>
    <w:link w:val="30"/>
    <w:rsid w:val="00754EC5"/>
    <w:pPr>
      <w:spacing w:after="120"/>
    </w:pPr>
    <w:rPr>
      <w:rFonts w:eastAsia="PMingLiU"/>
      <w:sz w:val="16"/>
      <w:szCs w:val="16"/>
    </w:rPr>
  </w:style>
  <w:style w:type="character" w:customStyle="1" w:styleId="30">
    <w:name w:val="Основной текст 3 Знак"/>
    <w:basedOn w:val="a0"/>
    <w:link w:val="3"/>
    <w:rsid w:val="00754EC5"/>
    <w:rPr>
      <w:rFonts w:ascii="Times New Roman" w:eastAsia="PMingLiU" w:hAnsi="Times New Roman" w:cs="Times New Roman"/>
      <w:sz w:val="16"/>
      <w:szCs w:val="16"/>
      <w:lang w:eastAsia="ru-RU"/>
    </w:rPr>
  </w:style>
  <w:style w:type="paragraph" w:styleId="af5">
    <w:name w:val="Balloon Text"/>
    <w:basedOn w:val="a"/>
    <w:link w:val="af6"/>
    <w:uiPriority w:val="99"/>
    <w:semiHidden/>
    <w:unhideWhenUsed/>
    <w:rsid w:val="00FD4B9A"/>
    <w:rPr>
      <w:rFonts w:ascii="Tahoma" w:hAnsi="Tahoma" w:cs="Tahoma"/>
      <w:sz w:val="16"/>
      <w:szCs w:val="16"/>
    </w:rPr>
  </w:style>
  <w:style w:type="character" w:customStyle="1" w:styleId="af6">
    <w:name w:val="Текст выноски Знак"/>
    <w:basedOn w:val="a0"/>
    <w:link w:val="af5"/>
    <w:uiPriority w:val="99"/>
    <w:semiHidden/>
    <w:rsid w:val="00FD4B9A"/>
    <w:rPr>
      <w:rFonts w:ascii="Tahoma" w:eastAsia="Times New Roman" w:hAnsi="Tahoma" w:cs="Tahoma"/>
      <w:sz w:val="16"/>
      <w:szCs w:val="16"/>
      <w:lang w:eastAsia="ru-RU"/>
    </w:rPr>
  </w:style>
  <w:style w:type="paragraph" w:customStyle="1" w:styleId="12">
    <w:name w:val="Без интервала1"/>
    <w:uiPriority w:val="99"/>
    <w:rsid w:val="00792D6B"/>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597922">
      <w:bodyDiv w:val="1"/>
      <w:marLeft w:val="0"/>
      <w:marRight w:val="0"/>
      <w:marTop w:val="0"/>
      <w:marBottom w:val="0"/>
      <w:divBdr>
        <w:top w:val="none" w:sz="0" w:space="0" w:color="auto"/>
        <w:left w:val="none" w:sz="0" w:space="0" w:color="auto"/>
        <w:bottom w:val="none" w:sz="0" w:space="0" w:color="auto"/>
        <w:right w:val="none" w:sz="0" w:space="0" w:color="auto"/>
      </w:divBdr>
      <w:divsChild>
        <w:div w:id="1410349011">
          <w:marLeft w:val="0"/>
          <w:marRight w:val="0"/>
          <w:marTop w:val="0"/>
          <w:marBottom w:val="0"/>
          <w:divBdr>
            <w:top w:val="none" w:sz="0" w:space="0" w:color="auto"/>
            <w:left w:val="none" w:sz="0" w:space="0" w:color="auto"/>
            <w:bottom w:val="none" w:sz="0" w:space="0" w:color="auto"/>
            <w:right w:val="none" w:sz="0" w:space="0" w:color="auto"/>
          </w:divBdr>
          <w:divsChild>
            <w:div w:id="1973369128">
              <w:marLeft w:val="0"/>
              <w:marRight w:val="0"/>
              <w:marTop w:val="262"/>
              <w:marBottom w:val="380"/>
              <w:divBdr>
                <w:top w:val="none" w:sz="0" w:space="0" w:color="auto"/>
                <w:left w:val="none" w:sz="0" w:space="0" w:color="auto"/>
                <w:bottom w:val="none" w:sz="0" w:space="0" w:color="auto"/>
                <w:right w:val="none" w:sz="0" w:space="0" w:color="auto"/>
              </w:divBdr>
              <w:divsChild>
                <w:div w:id="580601894">
                  <w:marLeft w:val="0"/>
                  <w:marRight w:val="0"/>
                  <w:marTop w:val="0"/>
                  <w:marBottom w:val="0"/>
                  <w:divBdr>
                    <w:top w:val="none" w:sz="0" w:space="0" w:color="auto"/>
                    <w:left w:val="none" w:sz="0" w:space="0" w:color="auto"/>
                    <w:bottom w:val="none" w:sz="0" w:space="0" w:color="auto"/>
                    <w:right w:val="none" w:sz="0" w:space="0" w:color="auto"/>
                  </w:divBdr>
                  <w:divsChild>
                    <w:div w:id="80219001">
                      <w:marLeft w:val="0"/>
                      <w:marRight w:val="0"/>
                      <w:marTop w:val="0"/>
                      <w:marBottom w:val="0"/>
                      <w:divBdr>
                        <w:top w:val="none" w:sz="0" w:space="0" w:color="auto"/>
                        <w:left w:val="none" w:sz="0" w:space="0" w:color="auto"/>
                        <w:bottom w:val="none" w:sz="0" w:space="0" w:color="auto"/>
                        <w:right w:val="none" w:sz="0" w:space="0" w:color="auto"/>
                      </w:divBdr>
                      <w:divsChild>
                        <w:div w:id="1651203148">
                          <w:marLeft w:val="0"/>
                          <w:marRight w:val="0"/>
                          <w:marTop w:val="0"/>
                          <w:marBottom w:val="480"/>
                          <w:divBdr>
                            <w:top w:val="none" w:sz="0" w:space="0" w:color="auto"/>
                            <w:left w:val="none" w:sz="0" w:space="0" w:color="auto"/>
                            <w:bottom w:val="none" w:sz="0" w:space="0" w:color="auto"/>
                            <w:right w:val="none" w:sz="0" w:space="0" w:color="auto"/>
                          </w:divBdr>
                          <w:divsChild>
                            <w:div w:id="1898474362">
                              <w:marLeft w:val="0"/>
                              <w:marRight w:val="0"/>
                              <w:marTop w:val="0"/>
                              <w:marBottom w:val="0"/>
                              <w:divBdr>
                                <w:top w:val="none" w:sz="0" w:space="0" w:color="auto"/>
                                <w:left w:val="none" w:sz="0" w:space="0" w:color="auto"/>
                                <w:bottom w:val="none" w:sz="0" w:space="0" w:color="auto"/>
                                <w:right w:val="none" w:sz="0" w:space="0" w:color="auto"/>
                              </w:divBdr>
                              <w:divsChild>
                                <w:div w:id="1543905722">
                                  <w:marLeft w:val="0"/>
                                  <w:marRight w:val="0"/>
                                  <w:marTop w:val="0"/>
                                  <w:marBottom w:val="0"/>
                                  <w:divBdr>
                                    <w:top w:val="none" w:sz="0" w:space="0" w:color="auto"/>
                                    <w:left w:val="none" w:sz="0" w:space="0" w:color="auto"/>
                                    <w:bottom w:val="none" w:sz="0" w:space="0" w:color="auto"/>
                                    <w:right w:val="none" w:sz="0" w:space="0" w:color="auto"/>
                                  </w:divBdr>
                                </w:div>
                                <w:div w:id="1676148859">
                                  <w:marLeft w:val="0"/>
                                  <w:marRight w:val="0"/>
                                  <w:marTop w:val="0"/>
                                  <w:marBottom w:val="0"/>
                                  <w:divBdr>
                                    <w:top w:val="none" w:sz="0" w:space="0" w:color="auto"/>
                                    <w:left w:val="none" w:sz="0" w:space="0" w:color="auto"/>
                                    <w:bottom w:val="none" w:sz="0" w:space="0" w:color="auto"/>
                                    <w:right w:val="none" w:sz="0" w:space="0" w:color="auto"/>
                                  </w:divBdr>
                                </w:div>
                                <w:div w:id="2111198571">
                                  <w:marLeft w:val="0"/>
                                  <w:marRight w:val="0"/>
                                  <w:marTop w:val="0"/>
                                  <w:marBottom w:val="0"/>
                                  <w:divBdr>
                                    <w:top w:val="none" w:sz="0" w:space="0" w:color="auto"/>
                                    <w:left w:val="none" w:sz="0" w:space="0" w:color="auto"/>
                                    <w:bottom w:val="none" w:sz="0" w:space="0" w:color="auto"/>
                                    <w:right w:val="none" w:sz="0" w:space="0" w:color="auto"/>
                                  </w:divBdr>
                                </w:div>
                                <w:div w:id="2073656650">
                                  <w:marLeft w:val="0"/>
                                  <w:marRight w:val="0"/>
                                  <w:marTop w:val="0"/>
                                  <w:marBottom w:val="0"/>
                                  <w:divBdr>
                                    <w:top w:val="none" w:sz="0" w:space="0" w:color="auto"/>
                                    <w:left w:val="none" w:sz="0" w:space="0" w:color="auto"/>
                                    <w:bottom w:val="none" w:sz="0" w:space="0" w:color="auto"/>
                                    <w:right w:val="none" w:sz="0" w:space="0" w:color="auto"/>
                                  </w:divBdr>
                                </w:div>
                                <w:div w:id="728455156">
                                  <w:marLeft w:val="0"/>
                                  <w:marRight w:val="0"/>
                                  <w:marTop w:val="0"/>
                                  <w:marBottom w:val="0"/>
                                  <w:divBdr>
                                    <w:top w:val="none" w:sz="0" w:space="0" w:color="auto"/>
                                    <w:left w:val="none" w:sz="0" w:space="0" w:color="auto"/>
                                    <w:bottom w:val="none" w:sz="0" w:space="0" w:color="auto"/>
                                    <w:right w:val="none" w:sz="0" w:space="0" w:color="auto"/>
                                  </w:divBdr>
                                </w:div>
                                <w:div w:id="1486314531">
                                  <w:marLeft w:val="0"/>
                                  <w:marRight w:val="0"/>
                                  <w:marTop w:val="0"/>
                                  <w:marBottom w:val="0"/>
                                  <w:divBdr>
                                    <w:top w:val="none" w:sz="0" w:space="0" w:color="auto"/>
                                    <w:left w:val="none" w:sz="0" w:space="0" w:color="auto"/>
                                    <w:bottom w:val="none" w:sz="0" w:space="0" w:color="auto"/>
                                    <w:right w:val="none" w:sz="0" w:space="0" w:color="auto"/>
                                  </w:divBdr>
                                </w:div>
                                <w:div w:id="11172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32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29F343B294E112BD805805FEF4CF4B5672237V6P"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consultantplus://offline/ref=782E9CC4CCC6932545801925E3B536176E57B6381BDA0BD7655CABC93DB89C271041D8CF0ACBB4D2653D7F184B7ED2198541ED34VB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56C85-0C80-4280-B169-0A084EF4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4431</Words>
  <Characters>25262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UFSIN</Company>
  <LinksUpToDate>false</LinksUpToDate>
  <CharactersWithSpaces>29634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Uswer</cp:lastModifiedBy>
  <cp:revision>10</cp:revision>
  <cp:lastPrinted>2019-07-18T07:26:00Z</cp:lastPrinted>
  <dcterms:created xsi:type="dcterms:W3CDTF">2026-08-24T03:00:00Z</dcterms:created>
  <dcterms:modified xsi:type="dcterms:W3CDTF">2026-08-25T07:06:00Z</dcterms:modified>
</cp:coreProperties>
</file>