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3F7D2" w14:textId="19B8011D" w:rsidR="00CE17F0" w:rsidRDefault="00CE17F0">
      <w:pPr>
        <w:pStyle w:val="a3"/>
        <w:spacing w:before="0"/>
      </w:pPr>
    </w:p>
    <w:p w14:paraId="5636F3E0" w14:textId="77777777" w:rsidR="00CE17F0" w:rsidRDefault="00596C65">
      <w:pPr>
        <w:pStyle w:val="a3"/>
        <w:spacing w:before="117"/>
        <w:ind w:left="1819" w:right="1819"/>
        <w:jc w:val="center"/>
      </w:pPr>
      <w:r>
        <w:t>Договор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</w:p>
    <w:p w14:paraId="1536C83F" w14:textId="77777777" w:rsidR="00CE17F0" w:rsidRDefault="00596C65">
      <w:pPr>
        <w:pStyle w:val="a3"/>
        <w:spacing w:before="34"/>
        <w:ind w:left="1819" w:right="1826"/>
        <w:jc w:val="center"/>
      </w:pPr>
      <w:r>
        <w:t>об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юридическому</w:t>
      </w:r>
      <w:r>
        <w:rPr>
          <w:spacing w:val="-5"/>
        </w:rPr>
        <w:t xml:space="preserve"> </w:t>
      </w:r>
      <w:r>
        <w:t>лицу,</w:t>
      </w:r>
      <w:r>
        <w:rPr>
          <w:spacing w:val="-5"/>
        </w:rPr>
        <w:t xml:space="preserve"> </w:t>
      </w:r>
      <w:r>
        <w:t>финансируемому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бюджета</w:t>
      </w:r>
    </w:p>
    <w:p w14:paraId="71ACD3A1" w14:textId="77777777" w:rsidR="00CE17F0" w:rsidRDefault="00CE17F0">
      <w:pPr>
        <w:pStyle w:val="a3"/>
        <w:spacing w:before="0"/>
        <w:ind w:left="0"/>
      </w:pPr>
    </w:p>
    <w:p w14:paraId="0E3FB0EA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3C72CA5D" w14:textId="77777777" w:rsidR="00CE17F0" w:rsidRDefault="00CE17F0">
      <w:pPr>
        <w:pStyle w:val="a3"/>
        <w:spacing w:before="8"/>
        <w:ind w:left="0"/>
        <w:rPr>
          <w:sz w:val="19"/>
        </w:rPr>
      </w:pPr>
    </w:p>
    <w:p w14:paraId="1ACA24F5" w14:textId="77777777" w:rsidR="00CE17F0" w:rsidRDefault="00596C65">
      <w:pPr>
        <w:pStyle w:val="a3"/>
        <w:spacing w:before="0"/>
      </w:pPr>
      <w:r>
        <w:t>г.</w:t>
      </w:r>
      <w:r>
        <w:rPr>
          <w:spacing w:val="-5"/>
        </w:rPr>
        <w:t xml:space="preserve"> </w:t>
      </w:r>
      <w:r>
        <w:t>Казань</w:t>
      </w:r>
    </w:p>
    <w:p w14:paraId="57F8964E" w14:textId="77777777" w:rsidR="00CE17F0" w:rsidRDefault="00596C65">
      <w:pPr>
        <w:pStyle w:val="a3"/>
        <w:spacing w:before="0"/>
        <w:ind w:left="0"/>
      </w:pPr>
      <w:r>
        <w:br w:type="column"/>
      </w:r>
    </w:p>
    <w:p w14:paraId="76AB1D3A" w14:textId="77777777" w:rsidR="00CE17F0" w:rsidRDefault="00596C65">
      <w:pPr>
        <w:pStyle w:val="a3"/>
        <w:spacing w:before="7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2C0948" wp14:editId="486CDA29">
                <wp:simplePos x="0" y="0"/>
                <wp:positionH relativeFrom="page">
                  <wp:posOffset>5908675</wp:posOffset>
                </wp:positionH>
                <wp:positionV relativeFrom="paragraph">
                  <wp:posOffset>141605</wp:posOffset>
                </wp:positionV>
                <wp:extent cx="635635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" cy="1270"/>
                        </a:xfrm>
                        <a:custGeom>
                          <a:avLst/>
                          <a:gdLst>
                            <a:gd name="T0" fmla="+- 0 9305 9305"/>
                            <a:gd name="T1" fmla="*/ T0 w 1001"/>
                            <a:gd name="T2" fmla="+- 0 10306 9305"/>
                            <a:gd name="T3" fmla="*/ T2 w 1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">
                              <a:moveTo>
                                <a:pt x="0" y="0"/>
                              </a:moveTo>
                              <a:lnTo>
                                <a:pt x="1001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282F" id="Freeform 9" o:spid="_x0000_s1026" style="position:absolute;margin-left:465.25pt;margin-top:11.15pt;width:50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+FAwMAAKUGAAAOAAAAZHJzL2Uyb0RvYy54bWysVWFv2jAQ/T5p/8Hyx000CQQKqFBVBKZJ&#10;3Vap7AcY2yHRHDuzDaGd9t93thMKdJOmaQgFO3d+9+6d77i5PVQC7bk2pZIznFzFGHFJFSvldoa/&#10;rle9MUbGEsmIUJLP8BM3+Hb+9s1NU095XxVKMK4RgEgzbeoZLqytp1FkaMErYq5UzSUYc6UrYmGr&#10;txHTpAH0SkT9OB5FjdKs1opyY+BtFox47vHznFP7Jc8Nt0jMMHCz/qn9c+Oe0fyGTLea1EVJWxrk&#10;H1hUpJQQ9AiVEUvQTpevoKqSamVUbq+oqiKV5yXlPgfIJokvsnksSM19LiCOqY8ymf8HSz/vHzQq&#10;GdRugJEkFdRopTl3iqOJk6epzRS8HusH7RI09b2i3wwYojOL2xjwQZvmk2KAQnZWeUkOua7cSUgW&#10;HbzyT0fl+cEiCi9HgyF8MaJgSvrXvi4RmXZH6c7YD1x5GLK/NzaUjcHKi85a5msocV4JqOD7HorR&#10;ZBAP/aMt89Et6dzeRWgdowYlcZxcOvU7J4+VxIN49Fsw0C3EdGD9EzBIYNtRJEXHmh5kSxtWiLg+&#10;ib1OtTJOnzWQ6wQCBHByKf7BF2Jf+oYzbQgNDXB59TVGcPU3Id2aWMfMhXBL1ID+Tgv3olJ7vlbe&#10;ZC8qB0FerEKeevnjp6yCGU64AHBtwsIHdVxPSivVqhTC11ZIR2UYj4eeilGiZM7o2Bi93SyERnvi&#10;mtp/XDIAduZWa2MzYorg500hZ612kvkoBSds2a4tKUVYA5DwosPtbLVx99S3849JPFmOl+O0l/ZH&#10;y14aZ1nvbrVIe6NVcj3MBtlikSU/HecknRYlY1w62t1oSdK/a912yIWhcBwuZ+mdqbDyn9cqROc0&#10;vEiQS/cbitC1buj1jWJP0MZahVkJsx0WhdLPGDUwJ2fYfN8RzTESHyUMokmSpm6w+k06vO7DRp9a&#10;NqcWIilAzbDFcPPdcmHDMN7VutwWEClcPanuYHzkpWt0P2cCq3YDs9Bn0M5tN2xP997r5d9l/gsA&#10;AP//AwBQSwMEFAAGAAgAAAAhABOJKzbgAAAACgEAAA8AAABkcnMvZG93bnJldi54bWxMj8tuwjAQ&#10;RfeV+g/WIHVX7CQCQYiD+qILFqBSPsCJhyQ0HkexgbRfX2fVLmfm6M652XowLbti7xpLEqKpAIZU&#10;Wt1QJeH4uXlcAHNekVatJZTwjQ7W+f1dplJtb/SB14OvWAghlyoJtfddyrkrazTKTW2HFG4n2xvl&#10;w9hXXPfqFsJNy2Mh5tyohsKHWnX4UmP5dbgYCUI0yWb7vHw77c/v0Tba/diieJXyYTI8rYB5HPwf&#10;DKN+UIc8OBX2QtqxVsIyEbOASojjBNgIiETMgRXjZgY8z/j/CvkvAAAA//8DAFBLAQItABQABgAI&#10;AAAAIQC2gziS/gAAAOEBAAATAAAAAAAAAAAAAAAAAAAAAABbQ29udGVudF9UeXBlc10ueG1sUEsB&#10;Ai0AFAAGAAgAAAAhADj9If/WAAAAlAEAAAsAAAAAAAAAAAAAAAAALwEAAF9yZWxzLy5yZWxzUEsB&#10;Ai0AFAAGAAgAAAAhAEXbH4UDAwAApQYAAA4AAAAAAAAAAAAAAAAALgIAAGRycy9lMm9Eb2MueG1s&#10;UEsBAi0AFAAGAAgAAAAhABOJKzbgAAAACgEAAA8AAAAAAAAAAAAAAAAAXQUAAGRycy9kb3ducmV2&#10;LnhtbFBLBQYAAAAABAAEAPMAAABqBgAAAAA=&#10;" path="m,l1001,e" filled="f" strokeweight=".14125mm">
                <v:path arrowok="t" o:connecttype="custom" o:connectlocs="0,0;635635,0" o:connectangles="0,0"/>
                <w10:wrap type="topAndBottom" anchorx="page"/>
              </v:shape>
            </w:pict>
          </mc:Fallback>
        </mc:AlternateContent>
      </w:r>
    </w:p>
    <w:p w14:paraId="1D8D33AE" w14:textId="77777777" w:rsidR="00CE17F0" w:rsidRDefault="00596C65">
      <w:pPr>
        <w:spacing w:before="107"/>
        <w:ind w:left="110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 xml:space="preserve"> </w:t>
      </w:r>
      <w:r>
        <w:rPr>
          <w:sz w:val="16"/>
        </w:rPr>
        <w:t>заключения)</w:t>
      </w:r>
    </w:p>
    <w:p w14:paraId="4D046C8F" w14:textId="77777777" w:rsidR="00CE17F0" w:rsidRDefault="00CE17F0">
      <w:pPr>
        <w:rPr>
          <w:sz w:val="16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num="2" w:space="720" w:equalWidth="0">
            <w:col w:w="920" w:space="7812"/>
            <w:col w:w="2498"/>
          </w:cols>
        </w:sectPr>
      </w:pPr>
    </w:p>
    <w:p w14:paraId="3DC57554" w14:textId="77777777" w:rsidR="00CE17F0" w:rsidRDefault="00CE17F0">
      <w:pPr>
        <w:pStyle w:val="a3"/>
        <w:spacing w:before="0"/>
        <w:ind w:left="0"/>
      </w:pPr>
    </w:p>
    <w:p w14:paraId="5B32E703" w14:textId="77777777" w:rsidR="00CE17F0" w:rsidRDefault="00CE17F0">
      <w:pPr>
        <w:pStyle w:val="a3"/>
        <w:spacing w:before="6"/>
        <w:ind w:left="0"/>
        <w:rPr>
          <w:sz w:val="19"/>
        </w:rPr>
      </w:pPr>
    </w:p>
    <w:p w14:paraId="4AD55394" w14:textId="42E0E23B" w:rsidR="00CE17F0" w:rsidRDefault="006911E7">
      <w:pPr>
        <w:pStyle w:val="a3"/>
        <w:spacing w:before="0"/>
      </w:pPr>
      <w:r>
        <w:t>________________________</w:t>
      </w:r>
      <w:proofErr w:type="gramStart"/>
      <w:r>
        <w:t>_</w:t>
      </w:r>
      <w:r w:rsidR="00596C65">
        <w:t xml:space="preserve">,  </w:t>
      </w:r>
      <w:r w:rsidR="00596C65">
        <w:rPr>
          <w:spacing w:val="19"/>
        </w:rPr>
        <w:t xml:space="preserve"> </w:t>
      </w:r>
      <w:proofErr w:type="gramEnd"/>
      <w:r w:rsidR="00596C65">
        <w:t xml:space="preserve">именуемое  </w:t>
      </w:r>
      <w:r w:rsidR="00596C65">
        <w:rPr>
          <w:spacing w:val="18"/>
        </w:rPr>
        <w:t xml:space="preserve"> </w:t>
      </w:r>
      <w:r w:rsidR="00596C65">
        <w:t xml:space="preserve">в  </w:t>
      </w:r>
      <w:r w:rsidR="00596C65">
        <w:rPr>
          <w:spacing w:val="19"/>
        </w:rPr>
        <w:t xml:space="preserve"> </w:t>
      </w:r>
      <w:r w:rsidR="00596C65">
        <w:t xml:space="preserve">дальнейшем  </w:t>
      </w:r>
      <w:r w:rsidR="00596C65">
        <w:rPr>
          <w:spacing w:val="19"/>
        </w:rPr>
        <w:t xml:space="preserve"> </w:t>
      </w:r>
      <w:r w:rsidR="00596C65">
        <w:t xml:space="preserve">«Оператор»,  </w:t>
      </w:r>
      <w:r w:rsidR="00596C65">
        <w:rPr>
          <w:spacing w:val="19"/>
        </w:rPr>
        <w:t xml:space="preserve"> </w:t>
      </w:r>
      <w:r w:rsidR="00596C65">
        <w:t>и</w:t>
      </w:r>
    </w:p>
    <w:p w14:paraId="74F42769" w14:textId="77777777" w:rsidR="00CE17F0" w:rsidRDefault="00596C65">
      <w:pPr>
        <w:pStyle w:val="a3"/>
        <w:spacing w:line="312" w:lineRule="auto"/>
      </w:pPr>
      <w:r>
        <w:t>ФЕДЕРАЛЬНОЕ</w:t>
      </w:r>
      <w:r>
        <w:rPr>
          <w:spacing w:val="37"/>
        </w:rPr>
        <w:t xml:space="preserve"> </w:t>
      </w:r>
      <w:r>
        <w:t>КАЗЕННОЕ</w:t>
      </w:r>
      <w:r>
        <w:rPr>
          <w:spacing w:val="37"/>
        </w:rPr>
        <w:t xml:space="preserve"> </w:t>
      </w:r>
      <w:r>
        <w:t>УЧРЕЖДЕНИЕ</w:t>
      </w:r>
      <w:r>
        <w:rPr>
          <w:spacing w:val="37"/>
        </w:rPr>
        <w:t xml:space="preserve"> </w:t>
      </w:r>
      <w:r>
        <w:t>"ФЕДЕРАЛЬНОЕ</w:t>
      </w:r>
      <w:r>
        <w:rPr>
          <w:spacing w:val="37"/>
        </w:rPr>
        <w:t xml:space="preserve"> </w:t>
      </w:r>
      <w:r>
        <w:t>УПРАВЛЕНИЕ</w:t>
      </w:r>
      <w:r>
        <w:rPr>
          <w:spacing w:val="37"/>
        </w:rPr>
        <w:t xml:space="preserve"> </w:t>
      </w:r>
      <w:r>
        <w:t>АВТОМОБИЛЬНЫХ</w:t>
      </w:r>
      <w:r>
        <w:rPr>
          <w:spacing w:val="37"/>
        </w:rPr>
        <w:t xml:space="preserve"> </w:t>
      </w:r>
      <w:r>
        <w:t>ДОРОГ</w:t>
      </w:r>
      <w:r>
        <w:rPr>
          <w:spacing w:val="37"/>
        </w:rPr>
        <w:t xml:space="preserve"> </w:t>
      </w:r>
      <w:r>
        <w:t>ВОЛГО-</w:t>
      </w:r>
      <w:r>
        <w:rPr>
          <w:spacing w:val="1"/>
        </w:rPr>
        <w:t xml:space="preserve"> </w:t>
      </w:r>
      <w:r>
        <w:t>ВЯТСКОГО</w:t>
      </w:r>
      <w:r>
        <w:rPr>
          <w:spacing w:val="11"/>
        </w:rPr>
        <w:t xml:space="preserve"> </w:t>
      </w:r>
      <w:r>
        <w:t>РЕГИОНА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ДОРОЖНОГО</w:t>
      </w:r>
      <w:r>
        <w:rPr>
          <w:spacing w:val="11"/>
        </w:rPr>
        <w:t xml:space="preserve"> </w:t>
      </w:r>
      <w:r>
        <w:t>АГЕНТСТВА"</w:t>
      </w:r>
      <w:r>
        <w:rPr>
          <w:spacing w:val="13"/>
        </w:rPr>
        <w:t xml:space="preserve"> </w:t>
      </w:r>
      <w:r>
        <w:t>(ФКУ</w:t>
      </w:r>
      <w:r>
        <w:rPr>
          <w:spacing w:val="11"/>
        </w:rPr>
        <w:t xml:space="preserve"> </w:t>
      </w:r>
      <w:r>
        <w:t>"ВОЛГО-ВЯТСКУПРАВТОДОР"),</w:t>
      </w:r>
      <w:r>
        <w:rPr>
          <w:spacing w:val="11"/>
        </w:rPr>
        <w:t xml:space="preserve"> </w:t>
      </w:r>
      <w:r>
        <w:t>именуемое</w:t>
      </w:r>
    </w:p>
    <w:p w14:paraId="5598CE65" w14:textId="77777777" w:rsidR="00CE17F0" w:rsidRDefault="00596C65">
      <w:pPr>
        <w:pStyle w:val="a3"/>
        <w:spacing w:before="2" w:line="312" w:lineRule="auto"/>
      </w:pPr>
      <w:r>
        <w:t>в</w:t>
      </w:r>
      <w:r>
        <w:rPr>
          <w:spacing w:val="44"/>
        </w:rPr>
        <w:t xml:space="preserve"> </w:t>
      </w:r>
      <w:r>
        <w:t>дальнейшем</w:t>
      </w:r>
      <w:r>
        <w:rPr>
          <w:spacing w:val="45"/>
        </w:rPr>
        <w:t xml:space="preserve"> </w:t>
      </w:r>
      <w:r>
        <w:t>«Абонент»,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другой</w:t>
      </w:r>
      <w:r>
        <w:rPr>
          <w:spacing w:val="44"/>
        </w:rPr>
        <w:t xml:space="preserve"> </w:t>
      </w:r>
      <w:r>
        <w:t>стороны,</w:t>
      </w:r>
      <w:r>
        <w:rPr>
          <w:spacing w:val="44"/>
        </w:rPr>
        <w:t xml:space="preserve"> </w:t>
      </w:r>
      <w:r>
        <w:t>совместно</w:t>
      </w:r>
      <w:r>
        <w:rPr>
          <w:spacing w:val="44"/>
        </w:rPr>
        <w:t xml:space="preserve"> </w:t>
      </w:r>
      <w:r>
        <w:t>именуемые</w:t>
      </w:r>
      <w:r>
        <w:rPr>
          <w:spacing w:val="44"/>
        </w:rPr>
        <w:t xml:space="preserve"> </w:t>
      </w:r>
      <w:r>
        <w:t>«Стороны»,</w:t>
      </w:r>
      <w:r>
        <w:rPr>
          <w:spacing w:val="44"/>
        </w:rPr>
        <w:t xml:space="preserve"> </w:t>
      </w:r>
      <w:r>
        <w:t>заключили</w:t>
      </w:r>
      <w:r>
        <w:rPr>
          <w:spacing w:val="44"/>
        </w:rPr>
        <w:t xml:space="preserve"> </w:t>
      </w:r>
      <w:r>
        <w:t>настоящий</w:t>
      </w:r>
      <w:r>
        <w:rPr>
          <w:spacing w:val="46"/>
        </w:rPr>
        <w:t xml:space="preserve"> </w:t>
      </w:r>
      <w:r>
        <w:t>Договор</w:t>
      </w:r>
      <w:r>
        <w:rPr>
          <w:spacing w:val="45"/>
        </w:rPr>
        <w:t xml:space="preserve"> </w:t>
      </w:r>
      <w:r>
        <w:t>(далее</w:t>
      </w:r>
      <w:r>
        <w:rPr>
          <w:spacing w:val="45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Договор)</w:t>
      </w:r>
      <w:r>
        <w:rPr>
          <w:spacing w:val="-1"/>
        </w:rPr>
        <w:t xml:space="preserve"> </w:t>
      </w:r>
      <w:r>
        <w:t>о нижеследующем:</w:t>
      </w:r>
    </w:p>
    <w:p w14:paraId="6232DE38" w14:textId="77777777" w:rsidR="00CE17F0" w:rsidRDefault="00CE17F0">
      <w:pPr>
        <w:pStyle w:val="a3"/>
        <w:spacing w:before="10"/>
        <w:ind w:left="0"/>
        <w:rPr>
          <w:sz w:val="24"/>
        </w:rPr>
      </w:pPr>
    </w:p>
    <w:p w14:paraId="5483E8E7" w14:textId="77777777" w:rsidR="00CE17F0" w:rsidRDefault="00596C65">
      <w:pPr>
        <w:pStyle w:val="a4"/>
        <w:numPr>
          <w:ilvl w:val="0"/>
          <w:numId w:val="6"/>
        </w:numPr>
        <w:tabs>
          <w:tab w:val="left" w:pos="4918"/>
        </w:tabs>
        <w:spacing w:before="91"/>
        <w:jc w:val="both"/>
        <w:rPr>
          <w:sz w:val="20"/>
        </w:rPr>
      </w:pPr>
      <w:r>
        <w:rPr>
          <w:sz w:val="20"/>
        </w:rPr>
        <w:t>Предмет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</w:p>
    <w:p w14:paraId="638AC899" w14:textId="77777777" w:rsidR="00CE17F0" w:rsidRDefault="00596C65">
      <w:pPr>
        <w:pStyle w:val="a4"/>
        <w:numPr>
          <w:ilvl w:val="1"/>
          <w:numId w:val="5"/>
        </w:numPr>
        <w:tabs>
          <w:tab w:val="left" w:pos="512"/>
        </w:tabs>
        <w:spacing w:line="312" w:lineRule="auto"/>
        <w:ind w:right="109" w:firstLine="0"/>
        <w:jc w:val="both"/>
        <w:rPr>
          <w:sz w:val="20"/>
        </w:rPr>
      </w:pP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п.4</w:t>
      </w:r>
      <w:r>
        <w:rPr>
          <w:spacing w:val="1"/>
          <w:sz w:val="20"/>
        </w:rPr>
        <w:t xml:space="preserve"> </w:t>
      </w:r>
      <w:r>
        <w:rPr>
          <w:sz w:val="20"/>
        </w:rPr>
        <w:t>ч.1</w:t>
      </w:r>
      <w:r>
        <w:rPr>
          <w:spacing w:val="1"/>
          <w:sz w:val="20"/>
        </w:rPr>
        <w:t xml:space="preserve"> </w:t>
      </w:r>
      <w:r>
        <w:rPr>
          <w:sz w:val="20"/>
        </w:rPr>
        <w:t>ст.93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05.04.2013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44-ФЗ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закупок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нужд».</w:t>
      </w:r>
    </w:p>
    <w:p w14:paraId="5E3E77E3" w14:textId="77777777" w:rsidR="00CE17F0" w:rsidRDefault="00596C65">
      <w:pPr>
        <w:pStyle w:val="a4"/>
        <w:numPr>
          <w:ilvl w:val="1"/>
          <w:numId w:val="5"/>
        </w:numPr>
        <w:tabs>
          <w:tab w:val="left" w:pos="461"/>
          <w:tab w:val="left" w:pos="4461"/>
        </w:tabs>
        <w:spacing w:before="4"/>
        <w:ind w:left="460" w:hanging="351"/>
        <w:jc w:val="both"/>
        <w:rPr>
          <w:sz w:val="20"/>
        </w:rPr>
      </w:pPr>
      <w:r>
        <w:rPr>
          <w:sz w:val="20"/>
        </w:rPr>
        <w:t>Идентификационный</w:t>
      </w:r>
      <w:r>
        <w:rPr>
          <w:spacing w:val="-7"/>
          <w:sz w:val="20"/>
        </w:rPr>
        <w:t xml:space="preserve"> </w:t>
      </w:r>
      <w:r>
        <w:rPr>
          <w:sz w:val="20"/>
        </w:rPr>
        <w:t>код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закупки</w:t>
      </w:r>
      <w:r>
        <w:rPr>
          <w:spacing w:val="1"/>
          <w:sz w:val="20"/>
        </w:rPr>
        <w:t xml:space="preserve"> :</w:t>
      </w:r>
      <w:proofErr w:type="gramEnd"/>
      <w:r>
        <w:rPr>
          <w:sz w:val="20"/>
          <w:u w:val="single"/>
        </w:rPr>
        <w:t xml:space="preserve"> нет</w:t>
      </w:r>
      <w:r>
        <w:rPr>
          <w:sz w:val="20"/>
          <w:u w:val="single"/>
        </w:rPr>
        <w:tab/>
      </w:r>
    </w:p>
    <w:p w14:paraId="1D8A254B" w14:textId="77777777" w:rsidR="00CE17F0" w:rsidRDefault="00CE17F0">
      <w:pPr>
        <w:jc w:val="both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57C58251" w14:textId="77777777" w:rsidR="00CE17F0" w:rsidRDefault="00596C65">
      <w:pPr>
        <w:pStyle w:val="a4"/>
        <w:numPr>
          <w:ilvl w:val="1"/>
          <w:numId w:val="5"/>
        </w:numPr>
        <w:tabs>
          <w:tab w:val="left" w:pos="530"/>
        </w:tabs>
        <w:ind w:left="529" w:hanging="420"/>
        <w:rPr>
          <w:sz w:val="20"/>
        </w:rPr>
      </w:pPr>
      <w:r>
        <w:rPr>
          <w:sz w:val="20"/>
        </w:rPr>
        <w:t>В</w:t>
      </w:r>
      <w:r>
        <w:rPr>
          <w:spacing w:val="7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4"/>
          <w:sz w:val="20"/>
        </w:rPr>
        <w:t xml:space="preserve"> </w:t>
      </w:r>
      <w:r>
        <w:rPr>
          <w:sz w:val="20"/>
        </w:rPr>
        <w:t>с</w:t>
      </w:r>
      <w:r>
        <w:rPr>
          <w:spacing w:val="7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74"/>
          <w:sz w:val="20"/>
        </w:rPr>
        <w:t xml:space="preserve"> </w:t>
      </w:r>
      <w:r>
        <w:rPr>
          <w:sz w:val="20"/>
        </w:rPr>
        <w:t>настоящего</w:t>
      </w:r>
    </w:p>
    <w:p w14:paraId="4F252F9F" w14:textId="77777777" w:rsidR="00CE17F0" w:rsidRDefault="00596C65">
      <w:pPr>
        <w:pStyle w:val="a3"/>
        <w:ind w:left="74"/>
      </w:pPr>
      <w:r>
        <w:br w:type="column"/>
      </w:r>
      <w:r>
        <w:t>Договора</w:t>
      </w:r>
    </w:p>
    <w:p w14:paraId="60A0CA91" w14:textId="77777777" w:rsidR="00CE17F0" w:rsidRDefault="00596C65">
      <w:pPr>
        <w:pStyle w:val="a3"/>
        <w:ind w:left="73"/>
      </w:pPr>
      <w:r>
        <w:br w:type="column"/>
      </w:r>
      <w:r>
        <w:t>Оператор</w:t>
      </w:r>
      <w:r>
        <w:rPr>
          <w:spacing w:val="75"/>
        </w:rPr>
        <w:t xml:space="preserve"> </w:t>
      </w:r>
      <w:r>
        <w:t>обязуется</w:t>
      </w:r>
      <w:r>
        <w:rPr>
          <w:spacing w:val="75"/>
        </w:rPr>
        <w:t xml:space="preserve"> </w:t>
      </w:r>
      <w:r>
        <w:t>оказывать</w:t>
      </w:r>
      <w:r>
        <w:rPr>
          <w:spacing w:val="74"/>
        </w:rPr>
        <w:t xml:space="preserve"> </w:t>
      </w:r>
      <w:r>
        <w:t>Абоненту</w:t>
      </w:r>
      <w:r>
        <w:rPr>
          <w:spacing w:val="75"/>
        </w:rPr>
        <w:t xml:space="preserve"> </w:t>
      </w:r>
      <w:r>
        <w:t>услуги,</w:t>
      </w:r>
      <w:r>
        <w:rPr>
          <w:spacing w:val="75"/>
        </w:rPr>
        <w:t xml:space="preserve"> </w:t>
      </w:r>
      <w:r>
        <w:t>описанные</w:t>
      </w:r>
      <w:r>
        <w:rPr>
          <w:spacing w:val="75"/>
        </w:rPr>
        <w:t xml:space="preserve"> </w:t>
      </w:r>
      <w:r>
        <w:t>в</w:t>
      </w:r>
    </w:p>
    <w:p w14:paraId="1387F46B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4301" w:space="40"/>
            <w:col w:w="892" w:space="39"/>
            <w:col w:w="5958"/>
          </w:cols>
        </w:sectPr>
      </w:pPr>
    </w:p>
    <w:p w14:paraId="61B87B3F" w14:textId="77777777" w:rsidR="00CE17F0" w:rsidRDefault="00596C65">
      <w:pPr>
        <w:pStyle w:val="a3"/>
        <w:spacing w:line="312" w:lineRule="auto"/>
        <w:ind w:right="110"/>
        <w:jc w:val="both"/>
      </w:pP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Услуги),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Абонент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оплачивать</w:t>
      </w:r>
      <w:r>
        <w:rPr>
          <w:spacing w:val="50"/>
        </w:rPr>
        <w:t xml:space="preserve"> </w:t>
      </w:r>
      <w:r>
        <w:t>оказываемые</w:t>
      </w:r>
      <w:r>
        <w:rPr>
          <w:spacing w:val="5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Услуги. Состав и перечень Услуг, а также дополнительные права и обязанности Сторон, определяются Приложениями к</w:t>
      </w:r>
      <w:r>
        <w:rPr>
          <w:spacing w:val="1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Договору.</w:t>
      </w:r>
    </w:p>
    <w:p w14:paraId="7D5CF993" w14:textId="77777777" w:rsidR="00CE17F0" w:rsidRDefault="00596C65">
      <w:pPr>
        <w:pStyle w:val="a4"/>
        <w:numPr>
          <w:ilvl w:val="1"/>
          <w:numId w:val="5"/>
        </w:numPr>
        <w:tabs>
          <w:tab w:val="left" w:pos="461"/>
        </w:tabs>
        <w:spacing w:before="3"/>
        <w:ind w:left="460" w:hanging="351"/>
        <w:jc w:val="both"/>
        <w:rPr>
          <w:sz w:val="20"/>
        </w:rPr>
      </w:pPr>
      <w:r>
        <w:rPr>
          <w:sz w:val="20"/>
        </w:rPr>
        <w:t>Цена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составляет:</w:t>
      </w:r>
    </w:p>
    <w:p w14:paraId="72DF667F" w14:textId="064967E4" w:rsidR="00CE17F0" w:rsidRDefault="006911E7" w:rsidP="00596C65">
      <w:pPr>
        <w:pStyle w:val="a3"/>
        <w:ind w:right="108"/>
        <w:jc w:val="both"/>
      </w:pPr>
      <w:r>
        <w:t>____________________</w:t>
      </w:r>
      <w:r w:rsidR="00596C65">
        <w:t xml:space="preserve">с учетом НДС, в том числе подлежит к оплате за счет лимитов бюджетных обязательств: </w:t>
      </w:r>
    </w:p>
    <w:p w14:paraId="7F6C1E21" w14:textId="198C9AA5" w:rsidR="00596C65" w:rsidRDefault="00596C65" w:rsidP="00596C65">
      <w:pPr>
        <w:pStyle w:val="a3"/>
        <w:ind w:right="108"/>
        <w:jc w:val="both"/>
      </w:pPr>
      <w:r>
        <w:t xml:space="preserve">    - 202</w:t>
      </w:r>
      <w:r w:rsidR="00A15BB2">
        <w:t>6</w:t>
      </w:r>
      <w:r>
        <w:t xml:space="preserve"> года – </w:t>
      </w:r>
      <w:r w:rsidR="006911E7">
        <w:t>________________</w:t>
      </w:r>
      <w:r>
        <w:t>;</w:t>
      </w:r>
    </w:p>
    <w:p w14:paraId="71CCCBE6" w14:textId="5AA7D79B" w:rsidR="00596C65" w:rsidRDefault="00596C65" w:rsidP="00596C65">
      <w:pPr>
        <w:pStyle w:val="a3"/>
        <w:ind w:right="108"/>
        <w:jc w:val="both"/>
      </w:pPr>
      <w:r>
        <w:t xml:space="preserve">    - 202</w:t>
      </w:r>
      <w:r w:rsidR="00A15BB2">
        <w:t xml:space="preserve">7 </w:t>
      </w:r>
      <w:r>
        <w:t xml:space="preserve">года – </w:t>
      </w:r>
      <w:r w:rsidR="006911E7">
        <w:t>________________</w:t>
      </w:r>
      <w:r>
        <w:t xml:space="preserve">. </w:t>
      </w:r>
    </w:p>
    <w:p w14:paraId="58B736C1" w14:textId="77777777" w:rsidR="00CE17F0" w:rsidRDefault="00CE17F0" w:rsidP="00596C65">
      <w:pPr>
        <w:jc w:val="both"/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7BC823A" w14:textId="77777777" w:rsidR="00CE17F0" w:rsidRDefault="00596C65" w:rsidP="00596C65">
      <w:pPr>
        <w:pStyle w:val="a3"/>
        <w:spacing w:before="2"/>
      </w:pPr>
      <w:r>
        <w:t>Цена</w:t>
      </w:r>
    </w:p>
    <w:p w14:paraId="65DCA510" w14:textId="77777777" w:rsidR="00CE17F0" w:rsidRDefault="00596C65" w:rsidP="00596C65">
      <w:pPr>
        <w:pStyle w:val="a3"/>
        <w:spacing w:before="2"/>
        <w:ind w:left="67"/>
      </w:pPr>
      <w:r>
        <w:br w:type="column"/>
      </w:r>
      <w:r>
        <w:t>Договора</w:t>
      </w:r>
    </w:p>
    <w:p w14:paraId="5CB54747" w14:textId="77777777" w:rsidR="00CE17F0" w:rsidRDefault="00596C65" w:rsidP="00596C65">
      <w:pPr>
        <w:pStyle w:val="a3"/>
        <w:spacing w:before="2"/>
        <w:ind w:left="67"/>
      </w:pPr>
      <w:r>
        <w:br w:type="column"/>
      </w:r>
      <w:r>
        <w:t>является</w:t>
      </w:r>
      <w:r>
        <w:rPr>
          <w:spacing w:val="66"/>
        </w:rPr>
        <w:t xml:space="preserve"> </w:t>
      </w:r>
      <w:r>
        <w:t>твердой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определяется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весь</w:t>
      </w:r>
      <w:r>
        <w:rPr>
          <w:spacing w:val="66"/>
        </w:rPr>
        <w:t xml:space="preserve"> </w:t>
      </w:r>
      <w:r>
        <w:t>срок</w:t>
      </w:r>
      <w:r>
        <w:rPr>
          <w:spacing w:val="66"/>
        </w:rPr>
        <w:t xml:space="preserve"> </w:t>
      </w:r>
      <w:r>
        <w:t>исполнения</w:t>
      </w:r>
    </w:p>
    <w:p w14:paraId="317C6149" w14:textId="77777777" w:rsidR="00CE17F0" w:rsidRDefault="00596C65" w:rsidP="00596C65">
      <w:pPr>
        <w:pStyle w:val="a3"/>
        <w:spacing w:before="2"/>
        <w:ind w:left="69"/>
      </w:pPr>
      <w:r>
        <w:br w:type="column"/>
      </w:r>
      <w:r>
        <w:t>Договора.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формировании</w:t>
      </w:r>
      <w:r>
        <w:rPr>
          <w:spacing w:val="70"/>
        </w:rPr>
        <w:t xml:space="preserve"> </w:t>
      </w:r>
      <w:r>
        <w:t>цены</w:t>
      </w:r>
    </w:p>
    <w:p w14:paraId="0BACF5FB" w14:textId="77777777" w:rsidR="00CE17F0" w:rsidRDefault="00596C65" w:rsidP="00596C65">
      <w:pPr>
        <w:pStyle w:val="a3"/>
        <w:spacing w:before="2"/>
        <w:ind w:left="68"/>
      </w:pPr>
      <w:r>
        <w:br w:type="column"/>
      </w:r>
      <w:r>
        <w:t>Договора</w:t>
      </w:r>
    </w:p>
    <w:p w14:paraId="0565441A" w14:textId="77777777" w:rsidR="00CE17F0" w:rsidRDefault="00CE17F0" w:rsidP="00596C65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5" w:space="720" w:equalWidth="0">
            <w:col w:w="546" w:space="40"/>
            <w:col w:w="885" w:space="39"/>
            <w:col w:w="5511" w:space="39"/>
            <w:col w:w="3131" w:space="40"/>
            <w:col w:w="999"/>
          </w:cols>
        </w:sectPr>
      </w:pPr>
    </w:p>
    <w:p w14:paraId="18F2497A" w14:textId="77777777" w:rsidR="00CE17F0" w:rsidRDefault="00596C65" w:rsidP="00596C65">
      <w:pPr>
        <w:pStyle w:val="a3"/>
        <w:jc w:val="both"/>
      </w:pPr>
      <w:r>
        <w:t>применяется</w:t>
      </w:r>
      <w:r>
        <w:rPr>
          <w:spacing w:val="-6"/>
        </w:rPr>
        <w:t xml:space="preserve"> </w:t>
      </w:r>
      <w:r>
        <w:t>тарифный</w:t>
      </w:r>
      <w:r>
        <w:rPr>
          <w:spacing w:val="-5"/>
        </w:rPr>
        <w:t xml:space="preserve"> </w:t>
      </w:r>
      <w:r>
        <w:t>метод.</w:t>
      </w:r>
    </w:p>
    <w:p w14:paraId="21F9915B" w14:textId="77777777" w:rsidR="00CE17F0" w:rsidRDefault="00596C65">
      <w:pPr>
        <w:pStyle w:val="a4"/>
        <w:numPr>
          <w:ilvl w:val="2"/>
          <w:numId w:val="5"/>
        </w:numPr>
        <w:tabs>
          <w:tab w:val="left" w:pos="611"/>
          <w:tab w:val="left" w:pos="4025"/>
        </w:tabs>
        <w:jc w:val="both"/>
        <w:rPr>
          <w:sz w:val="20"/>
        </w:rPr>
      </w:pPr>
      <w:r>
        <w:rPr>
          <w:sz w:val="20"/>
        </w:rPr>
        <w:t>Источник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финансирования: </w:t>
      </w:r>
      <w:r>
        <w:rPr>
          <w:sz w:val="20"/>
          <w:u w:val="single"/>
        </w:rPr>
        <w:t>федеральный бюджет.</w:t>
      </w:r>
    </w:p>
    <w:p w14:paraId="7E4A2732" w14:textId="77777777" w:rsidR="00CE17F0" w:rsidRDefault="00596C65">
      <w:pPr>
        <w:pStyle w:val="a4"/>
        <w:numPr>
          <w:ilvl w:val="1"/>
          <w:numId w:val="5"/>
        </w:numPr>
        <w:tabs>
          <w:tab w:val="left" w:pos="482"/>
        </w:tabs>
        <w:spacing w:line="312" w:lineRule="auto"/>
        <w:ind w:right="110" w:firstLine="0"/>
        <w:jc w:val="both"/>
        <w:rPr>
          <w:sz w:val="20"/>
        </w:rPr>
      </w:pPr>
      <w:r>
        <w:rPr>
          <w:sz w:val="20"/>
        </w:rPr>
        <w:t>Изменение цены Договора возможно по соглашению сторон в случаях, предусмотренных ст. 95 Федерального закона от</w:t>
      </w:r>
      <w:r>
        <w:rPr>
          <w:spacing w:val="1"/>
          <w:sz w:val="20"/>
        </w:rPr>
        <w:t xml:space="preserve"> </w:t>
      </w:r>
      <w:r>
        <w:rPr>
          <w:sz w:val="20"/>
        </w:rPr>
        <w:t>05.04.2013 № 44-ФЗ "О контрактной системе в сфере закупок товаров, работ, услуг для обеспечения государственных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нужд".</w:t>
      </w:r>
    </w:p>
    <w:p w14:paraId="7DCEB2E1" w14:textId="77777777" w:rsidR="00CE17F0" w:rsidRPr="00596C65" w:rsidRDefault="00596C65" w:rsidP="00596C65">
      <w:pPr>
        <w:pStyle w:val="a3"/>
        <w:spacing w:before="3" w:line="312" w:lineRule="auto"/>
        <w:ind w:right="109"/>
        <w:jc w:val="both"/>
      </w:pPr>
      <w:r>
        <w:t>В случае изменения лимитов бюджетных средств по п. 1.4. настоящего Договора, Абонент, не позднее 14 (четырнадцати)</w:t>
      </w:r>
      <w:r>
        <w:rPr>
          <w:spacing w:val="1"/>
        </w:rPr>
        <w:t xml:space="preserve"> </w:t>
      </w:r>
      <w:r>
        <w:t>календарных дней со дня доведения до Абонента суммы скорректированных лимитов, обязуется направить в адрес Оператора</w:t>
      </w:r>
      <w:r>
        <w:rPr>
          <w:spacing w:val="1"/>
        </w:rPr>
        <w:t xml:space="preserve"> </w:t>
      </w:r>
      <w:r>
        <w:t>подписанное</w:t>
      </w:r>
      <w:r>
        <w:rPr>
          <w:spacing w:val="12"/>
        </w:rPr>
        <w:t xml:space="preserve"> </w:t>
      </w:r>
      <w:r>
        <w:t>Дополнительное</w:t>
      </w:r>
      <w:r>
        <w:rPr>
          <w:spacing w:val="12"/>
        </w:rPr>
        <w:t xml:space="preserve"> </w:t>
      </w:r>
      <w:r>
        <w:t>соглашение</w:t>
      </w:r>
      <w:r>
        <w:rPr>
          <w:spacing w:val="12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экземпляра,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применяется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нет</w:t>
      </w:r>
      <w:r>
        <w:rPr>
          <w:spacing w:val="13"/>
        </w:rPr>
        <w:t xml:space="preserve"> </w:t>
      </w:r>
      <w:r>
        <w:t>Сторонами</w:t>
      </w:r>
      <w:r>
        <w:rPr>
          <w:spacing w:val="13"/>
        </w:rPr>
        <w:t xml:space="preserve"> </w:t>
      </w:r>
      <w:r>
        <w:t>ЭДО)</w:t>
      </w:r>
      <w:r>
        <w:rPr>
          <w:spacing w:val="1"/>
        </w:rPr>
        <w:t xml:space="preserve"> </w:t>
      </w:r>
      <w:r>
        <w:t>об изменении цены к настоящему Договору. При этом новая цена Договора не должна противоречить фактически исполненной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14:paraId="7DB15C8B" w14:textId="77777777" w:rsidR="00CE17F0" w:rsidRDefault="00596C65">
      <w:pPr>
        <w:pStyle w:val="a4"/>
        <w:numPr>
          <w:ilvl w:val="0"/>
          <w:numId w:val="6"/>
        </w:numPr>
        <w:tabs>
          <w:tab w:val="left" w:pos="4482"/>
        </w:tabs>
        <w:spacing w:before="92"/>
        <w:ind w:left="4481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</w:t>
      </w:r>
    </w:p>
    <w:p w14:paraId="1838359D" w14:textId="77777777" w:rsidR="00CE17F0" w:rsidRDefault="00596C65">
      <w:pPr>
        <w:pStyle w:val="a4"/>
        <w:numPr>
          <w:ilvl w:val="1"/>
          <w:numId w:val="4"/>
        </w:numPr>
        <w:tabs>
          <w:tab w:val="left" w:pos="461"/>
        </w:tabs>
        <w:rPr>
          <w:sz w:val="20"/>
        </w:rPr>
      </w:pPr>
      <w:r>
        <w:rPr>
          <w:sz w:val="20"/>
        </w:rPr>
        <w:t>Оператор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14:paraId="3F6D77EA" w14:textId="77777777" w:rsidR="00CE17F0" w:rsidRDefault="00596C65">
      <w:pPr>
        <w:pStyle w:val="a4"/>
        <w:numPr>
          <w:ilvl w:val="2"/>
          <w:numId w:val="4"/>
        </w:numPr>
        <w:tabs>
          <w:tab w:val="left" w:pos="611"/>
        </w:tabs>
        <w:jc w:val="both"/>
        <w:rPr>
          <w:sz w:val="20"/>
        </w:rPr>
      </w:pPr>
      <w:r>
        <w:rPr>
          <w:sz w:val="20"/>
        </w:rPr>
        <w:t>Оказывать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4"/>
          <w:sz w:val="20"/>
        </w:rPr>
        <w:t xml:space="preserve"> </w:t>
      </w:r>
      <w:r>
        <w:rPr>
          <w:sz w:val="20"/>
        </w:rPr>
        <w:t>РФ,</w:t>
      </w:r>
      <w:r>
        <w:rPr>
          <w:spacing w:val="-5"/>
          <w:sz w:val="20"/>
        </w:rPr>
        <w:t xml:space="preserve"> </w:t>
      </w:r>
      <w:r>
        <w:rPr>
          <w:sz w:val="20"/>
        </w:rPr>
        <w:t>лицензиями,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настоящим Договором.</w:t>
      </w:r>
    </w:p>
    <w:p w14:paraId="659E2878" w14:textId="77777777" w:rsidR="00CE17F0" w:rsidRDefault="00596C65">
      <w:pPr>
        <w:pStyle w:val="a4"/>
        <w:numPr>
          <w:ilvl w:val="2"/>
          <w:numId w:val="4"/>
        </w:numPr>
        <w:tabs>
          <w:tab w:val="left" w:pos="611"/>
        </w:tabs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учет</w:t>
      </w:r>
      <w:r>
        <w:rPr>
          <w:spacing w:val="-1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Услуг.</w:t>
      </w:r>
    </w:p>
    <w:p w14:paraId="7F8362F9" w14:textId="77777777" w:rsidR="00CE17F0" w:rsidRDefault="00596C65" w:rsidP="00A15BB2">
      <w:pPr>
        <w:pStyle w:val="a4"/>
        <w:numPr>
          <w:ilvl w:val="2"/>
          <w:numId w:val="4"/>
        </w:numPr>
        <w:tabs>
          <w:tab w:val="left" w:pos="696"/>
        </w:tabs>
        <w:ind w:left="110" w:right="111" w:firstLine="0"/>
        <w:jc w:val="both"/>
        <w:rPr>
          <w:sz w:val="20"/>
        </w:rPr>
      </w:pPr>
      <w:r>
        <w:rPr>
          <w:sz w:val="20"/>
        </w:rPr>
        <w:t>Устранять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неисправности,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препятствующие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заявке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 в сроки, установленные действующими нормативными актами, а неисправности, возникшие по вине Абонента,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плату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действующими</w:t>
      </w:r>
      <w:r>
        <w:rPr>
          <w:spacing w:val="-5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Оператора.</w:t>
      </w:r>
    </w:p>
    <w:p w14:paraId="6E78F36C" w14:textId="77777777" w:rsidR="00CE17F0" w:rsidRDefault="00596C65" w:rsidP="00A15BB2">
      <w:pPr>
        <w:pStyle w:val="a4"/>
        <w:numPr>
          <w:ilvl w:val="2"/>
          <w:numId w:val="4"/>
        </w:numPr>
        <w:tabs>
          <w:tab w:val="left" w:pos="693"/>
        </w:tabs>
        <w:spacing w:before="3"/>
        <w:ind w:left="110" w:right="109" w:firstLine="0"/>
        <w:jc w:val="both"/>
        <w:rPr>
          <w:sz w:val="20"/>
        </w:rPr>
      </w:pPr>
      <w:r>
        <w:rPr>
          <w:sz w:val="20"/>
        </w:rPr>
        <w:t>Извещать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сайт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«Интернет»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 действующих тарифов на оказываемые в рамках Договора услуги, без изменения цены, о введении тарификации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 услуг, ранее не тарифицируемых, не менее чем за 10 дней до наступления указанных событий. В случае неполучения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 в течение 10 (десяти) календарных дней с даты соответствующего уведомления письменного отказа Абонента от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 соответствующих изменений, и продолжение пользования Абонентом Услугами на измененных условиях,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Услуг, предусмотренных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Абонентом.</w:t>
      </w:r>
    </w:p>
    <w:p w14:paraId="311F77F0" w14:textId="77777777" w:rsidR="00CE17F0" w:rsidRDefault="00CE17F0">
      <w:pPr>
        <w:spacing w:line="312" w:lineRule="auto"/>
        <w:jc w:val="both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1F48F5DA" w14:textId="77777777" w:rsidR="00CE17F0" w:rsidRDefault="00596C65">
      <w:pPr>
        <w:pStyle w:val="a4"/>
        <w:numPr>
          <w:ilvl w:val="2"/>
          <w:numId w:val="4"/>
        </w:numPr>
        <w:tabs>
          <w:tab w:val="left" w:pos="653"/>
        </w:tabs>
        <w:spacing w:before="66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lastRenderedPageBreak/>
        <w:t>Оформлять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направлять</w:t>
      </w:r>
      <w:r>
        <w:rPr>
          <w:spacing w:val="41"/>
          <w:sz w:val="20"/>
        </w:rPr>
        <w:t xml:space="preserve"> </w:t>
      </w:r>
      <w:r>
        <w:rPr>
          <w:sz w:val="20"/>
        </w:rPr>
        <w:t>Акты</w:t>
      </w:r>
      <w:r>
        <w:rPr>
          <w:spacing w:val="41"/>
          <w:sz w:val="20"/>
        </w:rPr>
        <w:t xml:space="preserve"> </w:t>
      </w:r>
      <w:r>
        <w:rPr>
          <w:sz w:val="20"/>
        </w:rPr>
        <w:t>начала</w:t>
      </w:r>
      <w:r>
        <w:rPr>
          <w:spacing w:val="4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41"/>
          <w:sz w:val="20"/>
        </w:rPr>
        <w:t xml:space="preserve"> </w:t>
      </w:r>
      <w:r>
        <w:rPr>
          <w:sz w:val="20"/>
        </w:rPr>
        <w:t>услуг</w:t>
      </w:r>
      <w:r>
        <w:rPr>
          <w:spacing w:val="41"/>
          <w:sz w:val="20"/>
        </w:rPr>
        <w:t xml:space="preserve"> </w:t>
      </w:r>
      <w:r>
        <w:rPr>
          <w:sz w:val="20"/>
        </w:rPr>
        <w:t>и/или</w:t>
      </w:r>
      <w:r>
        <w:rPr>
          <w:spacing w:val="41"/>
          <w:sz w:val="20"/>
        </w:rPr>
        <w:t xml:space="preserve"> </w:t>
      </w:r>
      <w:r>
        <w:rPr>
          <w:sz w:val="20"/>
        </w:rPr>
        <w:t>Акты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41"/>
          <w:sz w:val="20"/>
        </w:rPr>
        <w:t xml:space="preserve"> </w:t>
      </w:r>
      <w:r>
        <w:rPr>
          <w:sz w:val="20"/>
        </w:rPr>
        <w:t>работ</w:t>
      </w:r>
      <w:r>
        <w:rPr>
          <w:spacing w:val="41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41"/>
          <w:sz w:val="20"/>
        </w:rPr>
        <w:t xml:space="preserve"> </w:t>
      </w:r>
      <w:r>
        <w:rPr>
          <w:sz w:val="20"/>
        </w:rPr>
        <w:t>услуг)</w:t>
      </w:r>
      <w:r>
        <w:rPr>
          <w:spacing w:val="4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48"/>
          <w:sz w:val="20"/>
        </w:rPr>
        <w:t xml:space="preserve"> </w:t>
      </w:r>
      <w:r>
        <w:rPr>
          <w:sz w:val="20"/>
        </w:rPr>
        <w:t>(далее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1"/>
          <w:sz w:val="20"/>
        </w:rPr>
        <w:t xml:space="preserve"> </w:t>
      </w:r>
      <w:r>
        <w:rPr>
          <w:sz w:val="20"/>
        </w:rPr>
        <w:t>именуемые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- Акты).</w:t>
      </w:r>
    </w:p>
    <w:p w14:paraId="4D0C607F" w14:textId="77777777" w:rsidR="00CE17F0" w:rsidRDefault="00596C65">
      <w:pPr>
        <w:pStyle w:val="a4"/>
        <w:numPr>
          <w:ilvl w:val="2"/>
          <w:numId w:val="4"/>
        </w:numPr>
        <w:tabs>
          <w:tab w:val="left" w:pos="651"/>
        </w:tabs>
        <w:spacing w:before="2" w:line="312" w:lineRule="auto"/>
        <w:ind w:left="110" w:right="111" w:firstLine="0"/>
        <w:jc w:val="both"/>
        <w:rPr>
          <w:sz w:val="20"/>
        </w:rPr>
      </w:pPr>
      <w:r>
        <w:rPr>
          <w:sz w:val="20"/>
        </w:rPr>
        <w:t>Обеспечить возможность пользования Услугами 24 часа в сутки 7 (семь) дней в неделю, если иное не установлено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ремонтных,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регламентных работ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Оператора.</w:t>
      </w:r>
    </w:p>
    <w:p w14:paraId="6EDEB9BB" w14:textId="77777777" w:rsidR="00CE17F0" w:rsidRDefault="00596C65">
      <w:pPr>
        <w:pStyle w:val="a4"/>
        <w:numPr>
          <w:ilvl w:val="2"/>
          <w:numId w:val="4"/>
        </w:numPr>
        <w:tabs>
          <w:tab w:val="left" w:pos="632"/>
        </w:tabs>
        <w:spacing w:before="3" w:line="312" w:lineRule="auto"/>
        <w:ind w:left="110" w:right="111" w:firstLine="0"/>
        <w:jc w:val="both"/>
        <w:rPr>
          <w:sz w:val="20"/>
        </w:rPr>
      </w:pPr>
      <w:r>
        <w:rPr>
          <w:sz w:val="20"/>
        </w:rPr>
        <w:t>Оповещать Абонента о проведении ремонтно-настроечных и профилактических работах на сетях любыми доступными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т.ч. 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 информации</w:t>
      </w:r>
      <w:r>
        <w:rPr>
          <w:spacing w:val="-1"/>
          <w:sz w:val="20"/>
        </w:rPr>
        <w:t xml:space="preserve"> </w:t>
      </w:r>
      <w:hyperlink r:id="rId5">
        <w:r>
          <w:rPr>
            <w:sz w:val="20"/>
          </w:rPr>
          <w:t>www.rt.ru.</w:t>
        </w:r>
      </w:hyperlink>
    </w:p>
    <w:p w14:paraId="718833B7" w14:textId="77777777" w:rsidR="00CE17F0" w:rsidRDefault="00596C65">
      <w:pPr>
        <w:pStyle w:val="a4"/>
        <w:numPr>
          <w:ilvl w:val="1"/>
          <w:numId w:val="4"/>
        </w:numPr>
        <w:tabs>
          <w:tab w:val="left" w:pos="461"/>
        </w:tabs>
        <w:spacing w:before="2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7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право:</w:t>
      </w:r>
    </w:p>
    <w:p w14:paraId="1134EC31" w14:textId="77777777" w:rsidR="00CE17F0" w:rsidRDefault="00596C65">
      <w:pPr>
        <w:pStyle w:val="a4"/>
        <w:numPr>
          <w:ilvl w:val="2"/>
          <w:numId w:val="4"/>
        </w:numPr>
        <w:tabs>
          <w:tab w:val="left" w:pos="694"/>
        </w:tabs>
        <w:spacing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п.8.1.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 Договора, в срок не превышающий 10 (десять) календарных дней с даты введения в действие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изменений.</w:t>
      </w:r>
    </w:p>
    <w:p w14:paraId="3655DF41" w14:textId="77777777" w:rsidR="00CE17F0" w:rsidRDefault="00596C65">
      <w:pPr>
        <w:pStyle w:val="a4"/>
        <w:numPr>
          <w:ilvl w:val="2"/>
          <w:numId w:val="4"/>
        </w:numPr>
        <w:tabs>
          <w:tab w:val="left" w:pos="651"/>
        </w:tabs>
        <w:spacing w:before="3" w:line="312" w:lineRule="auto"/>
        <w:ind w:left="110" w:right="109" w:firstLine="0"/>
        <w:jc w:val="both"/>
        <w:rPr>
          <w:sz w:val="20"/>
        </w:rPr>
      </w:pPr>
      <w:r>
        <w:rPr>
          <w:sz w:val="20"/>
        </w:rPr>
        <w:t>Требовать от Абонента исполнения обязательств по настоящему Договору, в т.ч. неисполненных перед 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обязательств.</w:t>
      </w:r>
    </w:p>
    <w:p w14:paraId="17629715" w14:textId="77777777" w:rsidR="00CE17F0" w:rsidRDefault="00596C65">
      <w:pPr>
        <w:pStyle w:val="a4"/>
        <w:numPr>
          <w:ilvl w:val="2"/>
          <w:numId w:val="4"/>
        </w:numPr>
        <w:tabs>
          <w:tab w:val="left" w:pos="628"/>
        </w:tabs>
        <w:spacing w:before="2" w:line="312" w:lineRule="auto"/>
        <w:ind w:left="110" w:right="111" w:firstLine="0"/>
        <w:jc w:val="both"/>
        <w:rPr>
          <w:sz w:val="20"/>
        </w:rPr>
      </w:pPr>
      <w:r>
        <w:rPr>
          <w:sz w:val="20"/>
        </w:rPr>
        <w:t>Приостанавливать оказание Услуг при возникновении чрезвычайных ситуаций природного и техногенного характера,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ст.66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Федерального закона от</w:t>
      </w:r>
      <w:r>
        <w:rPr>
          <w:spacing w:val="-1"/>
          <w:sz w:val="20"/>
        </w:rPr>
        <w:t xml:space="preserve"> </w:t>
      </w:r>
      <w:r>
        <w:rPr>
          <w:sz w:val="20"/>
        </w:rPr>
        <w:t>07.07.2003 № 126-ФЗ</w:t>
      </w:r>
      <w:r>
        <w:rPr>
          <w:spacing w:val="-1"/>
          <w:sz w:val="20"/>
        </w:rPr>
        <w:t xml:space="preserve"> </w:t>
      </w:r>
      <w:r>
        <w:rPr>
          <w:sz w:val="20"/>
        </w:rPr>
        <w:t>«О связи».</w:t>
      </w:r>
    </w:p>
    <w:p w14:paraId="3C4ACBA2" w14:textId="77777777" w:rsidR="00CE17F0" w:rsidRDefault="00596C65">
      <w:pPr>
        <w:pStyle w:val="a4"/>
        <w:numPr>
          <w:ilvl w:val="2"/>
          <w:numId w:val="4"/>
        </w:numPr>
        <w:tabs>
          <w:tab w:val="left" w:pos="648"/>
        </w:tabs>
        <w:spacing w:before="2" w:line="312" w:lineRule="auto"/>
        <w:ind w:left="110" w:right="108" w:firstLine="0"/>
        <w:jc w:val="both"/>
        <w:rPr>
          <w:sz w:val="20"/>
        </w:rPr>
      </w:pPr>
      <w:r>
        <w:rPr>
          <w:sz w:val="20"/>
        </w:rPr>
        <w:t>Приостанавливать оказание Услуг в случае нарушения Абонентом требований, связанных с оказанием этих Услуг 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 Федеральным законом «О связи», иными нормативными правовыми актами и настоящим Договором,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51"/>
          <w:sz w:val="20"/>
        </w:rPr>
        <w:t xml:space="preserve"> </w:t>
      </w:r>
      <w:r>
        <w:rPr>
          <w:sz w:val="20"/>
        </w:rPr>
        <w:t>услуг</w:t>
      </w:r>
      <w:r>
        <w:rPr>
          <w:spacing w:val="5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5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присоединения и услуг по пропуску трафика, производится Оператором с письменного согласия Абонента или по 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суда.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вызова</w:t>
      </w:r>
      <w:r>
        <w:rPr>
          <w:spacing w:val="-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3"/>
          <w:sz w:val="20"/>
        </w:rPr>
        <w:t xml:space="preserve"> </w:t>
      </w:r>
      <w:r>
        <w:rPr>
          <w:sz w:val="20"/>
        </w:rPr>
        <w:t>экстренных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(оперативных)</w:t>
      </w:r>
      <w:r>
        <w:rPr>
          <w:spacing w:val="-1"/>
          <w:sz w:val="20"/>
        </w:rPr>
        <w:t xml:space="preserve"> </w:t>
      </w:r>
      <w:r>
        <w:rPr>
          <w:sz w:val="20"/>
        </w:rPr>
        <w:t>служб.</w:t>
      </w:r>
    </w:p>
    <w:p w14:paraId="1C72D8E0" w14:textId="77777777" w:rsidR="00CE17F0" w:rsidRDefault="00596C65">
      <w:pPr>
        <w:pStyle w:val="a4"/>
        <w:numPr>
          <w:ilvl w:val="2"/>
          <w:numId w:val="4"/>
        </w:numPr>
        <w:tabs>
          <w:tab w:val="left" w:pos="656"/>
        </w:tabs>
        <w:spacing w:before="7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Передавать сведения об Абоненте операторам взаимодействующих сетей связи для целей осуществления взаимных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-1"/>
          <w:sz w:val="20"/>
        </w:rPr>
        <w:t xml:space="preserve"> </w:t>
      </w:r>
      <w:r>
        <w:rPr>
          <w:sz w:val="20"/>
        </w:rPr>
        <w:t>за Услуги 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рассмотрения претензий.</w:t>
      </w:r>
    </w:p>
    <w:p w14:paraId="7CF6C6BD" w14:textId="77777777" w:rsidR="00CE17F0" w:rsidRDefault="00596C65">
      <w:pPr>
        <w:pStyle w:val="a4"/>
        <w:numPr>
          <w:ilvl w:val="2"/>
          <w:numId w:val="4"/>
        </w:numPr>
        <w:tabs>
          <w:tab w:val="left" w:pos="659"/>
        </w:tabs>
        <w:spacing w:before="2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Требовать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убытков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упущенной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выгоды)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вынужденного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приостановления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возникшего</w:t>
      </w:r>
      <w:r>
        <w:rPr>
          <w:spacing w:val="1"/>
          <w:sz w:val="20"/>
        </w:rPr>
        <w:t xml:space="preserve"> </w:t>
      </w:r>
      <w:r>
        <w:rPr>
          <w:sz w:val="20"/>
        </w:rPr>
        <w:t>из-за</w:t>
      </w:r>
      <w:r>
        <w:rPr>
          <w:spacing w:val="1"/>
          <w:sz w:val="20"/>
        </w:rPr>
        <w:t xml:space="preserve"> </w:t>
      </w:r>
      <w:r>
        <w:rPr>
          <w:sz w:val="20"/>
        </w:rPr>
        <w:t>повреждений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вине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услугу</w:t>
      </w:r>
      <w:r>
        <w:rPr>
          <w:spacing w:val="-1"/>
          <w:sz w:val="20"/>
        </w:rPr>
        <w:t xml:space="preserve"> </w:t>
      </w:r>
      <w:r>
        <w:rPr>
          <w:sz w:val="20"/>
        </w:rPr>
        <w:t>пропорционально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приостановления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оказания.</w:t>
      </w:r>
    </w:p>
    <w:p w14:paraId="223337CC" w14:textId="77777777" w:rsidR="00CE17F0" w:rsidRDefault="00596C65">
      <w:pPr>
        <w:pStyle w:val="a4"/>
        <w:numPr>
          <w:ilvl w:val="2"/>
          <w:numId w:val="4"/>
        </w:numPr>
        <w:tabs>
          <w:tab w:val="left" w:pos="627"/>
        </w:tabs>
        <w:spacing w:before="3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Предоставлять (направлять) Абоненту информацию об услугах Исполнителя, способах и условиях их предоставления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заказа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законодательства.</w:t>
      </w:r>
    </w:p>
    <w:p w14:paraId="21F05FC2" w14:textId="77777777" w:rsidR="00CE17F0" w:rsidRDefault="00596C65">
      <w:pPr>
        <w:pStyle w:val="a4"/>
        <w:numPr>
          <w:ilvl w:val="2"/>
          <w:numId w:val="4"/>
        </w:numPr>
        <w:tabs>
          <w:tab w:val="left" w:pos="637"/>
        </w:tabs>
        <w:spacing w:before="2"/>
        <w:ind w:left="637" w:hanging="527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22"/>
          <w:sz w:val="20"/>
        </w:rPr>
        <w:t xml:space="preserve"> </w:t>
      </w:r>
      <w:r>
        <w:rPr>
          <w:sz w:val="20"/>
        </w:rPr>
        <w:t>продолжает</w:t>
      </w:r>
      <w:r>
        <w:rPr>
          <w:spacing w:val="22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связи,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22"/>
          <w:sz w:val="20"/>
        </w:rPr>
        <w:t xml:space="preserve"> </w:t>
      </w:r>
      <w:r>
        <w:rPr>
          <w:sz w:val="20"/>
        </w:rPr>
        <w:t>трафика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22"/>
          <w:sz w:val="20"/>
        </w:rPr>
        <w:t xml:space="preserve"> </w:t>
      </w:r>
      <w:r>
        <w:rPr>
          <w:sz w:val="20"/>
        </w:rPr>
        <w:t>объеме</w:t>
      </w:r>
    </w:p>
    <w:p w14:paraId="1D96565E" w14:textId="77777777" w:rsidR="00CE17F0" w:rsidRDefault="00CE17F0">
      <w:pPr>
        <w:jc w:val="both"/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2B7C132A" w14:textId="77777777" w:rsidR="00CE17F0" w:rsidRDefault="00596C65">
      <w:pPr>
        <w:pStyle w:val="a3"/>
      </w:pPr>
      <w:r>
        <w:t>после</w:t>
      </w:r>
      <w:r>
        <w:rPr>
          <w:spacing w:val="70"/>
        </w:rPr>
        <w:t xml:space="preserve"> </w:t>
      </w:r>
      <w:r>
        <w:t>окончания</w:t>
      </w:r>
      <w:r>
        <w:rPr>
          <w:spacing w:val="71"/>
        </w:rPr>
        <w:t xml:space="preserve"> </w:t>
      </w:r>
      <w:r>
        <w:t>срока</w:t>
      </w:r>
      <w:r>
        <w:rPr>
          <w:spacing w:val="71"/>
        </w:rPr>
        <w:t xml:space="preserve"> </w:t>
      </w:r>
      <w:r>
        <w:t>действия</w:t>
      </w:r>
    </w:p>
    <w:p w14:paraId="51F802E1" w14:textId="77777777" w:rsidR="00CE17F0" w:rsidRDefault="00596C65">
      <w:pPr>
        <w:pStyle w:val="a3"/>
        <w:ind w:left="72"/>
      </w:pPr>
      <w:r>
        <w:br w:type="column"/>
      </w:r>
      <w:r>
        <w:t>Договора</w:t>
      </w:r>
    </w:p>
    <w:p w14:paraId="32935CA9" w14:textId="77777777" w:rsidR="00CE17F0" w:rsidRDefault="00596C65">
      <w:pPr>
        <w:pStyle w:val="a3"/>
        <w:ind w:left="71"/>
      </w:pPr>
      <w:r>
        <w:br w:type="column"/>
      </w:r>
      <w:r>
        <w:t>до</w:t>
      </w:r>
      <w:r>
        <w:rPr>
          <w:spacing w:val="71"/>
        </w:rPr>
        <w:t xml:space="preserve"> </w:t>
      </w:r>
      <w:r>
        <w:t>момента,</w:t>
      </w:r>
      <w:r>
        <w:rPr>
          <w:spacing w:val="72"/>
        </w:rPr>
        <w:t xml:space="preserve"> </w:t>
      </w:r>
      <w:r>
        <w:t>когда</w:t>
      </w:r>
      <w:r>
        <w:rPr>
          <w:spacing w:val="71"/>
        </w:rPr>
        <w:t xml:space="preserve"> </w:t>
      </w:r>
      <w:r>
        <w:t>Абонент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предоставит</w:t>
      </w:r>
      <w:r>
        <w:rPr>
          <w:spacing w:val="72"/>
        </w:rPr>
        <w:t xml:space="preserve"> </w:t>
      </w:r>
      <w:r>
        <w:t>согласие</w:t>
      </w:r>
      <w:r>
        <w:rPr>
          <w:spacing w:val="70"/>
        </w:rPr>
        <w:t xml:space="preserve"> </w:t>
      </w:r>
      <w:r>
        <w:t>на</w:t>
      </w:r>
    </w:p>
    <w:p w14:paraId="5A56A0F3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3121" w:space="40"/>
            <w:col w:w="890" w:space="39"/>
            <w:col w:w="7140"/>
          </w:cols>
        </w:sectPr>
      </w:pPr>
    </w:p>
    <w:p w14:paraId="48697726" w14:textId="77777777" w:rsidR="00CE17F0" w:rsidRDefault="00596C65">
      <w:pPr>
        <w:pStyle w:val="a3"/>
        <w:jc w:val="both"/>
      </w:pPr>
      <w:r>
        <w:t>прекращение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указанном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2.3.12.</w:t>
      </w:r>
    </w:p>
    <w:p w14:paraId="110CC3BA" w14:textId="77777777" w:rsidR="00CE17F0" w:rsidRDefault="00596C65">
      <w:pPr>
        <w:pStyle w:val="a4"/>
        <w:numPr>
          <w:ilvl w:val="1"/>
          <w:numId w:val="4"/>
        </w:numPr>
        <w:tabs>
          <w:tab w:val="left" w:pos="461"/>
        </w:tabs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обязан:</w:t>
      </w:r>
    </w:p>
    <w:p w14:paraId="31BD5EA8" w14:textId="77777777" w:rsidR="00CE17F0" w:rsidRDefault="00596C65">
      <w:pPr>
        <w:pStyle w:val="a4"/>
        <w:numPr>
          <w:ilvl w:val="2"/>
          <w:numId w:val="4"/>
        </w:numPr>
        <w:tabs>
          <w:tab w:val="left" w:pos="677"/>
        </w:tabs>
        <w:spacing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лимитов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обязательств.</w:t>
      </w:r>
      <w:r>
        <w:rPr>
          <w:spacing w:val="50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 в полном объеме и в сроки, определенные в настоящем Договоре, согласно действующим на момент оказания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лимитов</w:t>
      </w:r>
      <w:r>
        <w:rPr>
          <w:spacing w:val="-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обязательств.</w:t>
      </w:r>
    </w:p>
    <w:p w14:paraId="48E533B0" w14:textId="77777777" w:rsidR="00CE17F0" w:rsidRDefault="00596C65">
      <w:pPr>
        <w:pStyle w:val="a3"/>
        <w:spacing w:before="4" w:line="312" w:lineRule="auto"/>
        <w:ind w:right="1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1.4.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объема</w:t>
      </w:r>
      <w:r>
        <w:rPr>
          <w:spacing w:val="-47"/>
        </w:rPr>
        <w:t xml:space="preserve"> </w:t>
      </w:r>
      <w:r>
        <w:t>потребляемых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оплачивать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оказанные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потребленные</w:t>
      </w:r>
      <w:r>
        <w:rPr>
          <w:spacing w:val="50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лимитов</w:t>
      </w:r>
      <w:r>
        <w:rPr>
          <w:spacing w:val="-1"/>
        </w:rPr>
        <w:t xml:space="preserve"> </w:t>
      </w:r>
      <w:r>
        <w:t>бюджетных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выставленных</w:t>
      </w:r>
      <w:r>
        <w:rPr>
          <w:spacing w:val="-1"/>
        </w:rPr>
        <w:t xml:space="preserve"> </w:t>
      </w:r>
      <w:r>
        <w:t>Оператором</w:t>
      </w:r>
      <w:r>
        <w:rPr>
          <w:spacing w:val="-1"/>
        </w:rPr>
        <w:t xml:space="preserve"> </w:t>
      </w:r>
      <w:r>
        <w:t>счетов.</w:t>
      </w:r>
    </w:p>
    <w:p w14:paraId="1BFCCCEB" w14:textId="77777777" w:rsidR="00CE17F0" w:rsidRDefault="00596C65">
      <w:pPr>
        <w:pStyle w:val="a4"/>
        <w:numPr>
          <w:ilvl w:val="2"/>
          <w:numId w:val="4"/>
        </w:numPr>
        <w:tabs>
          <w:tab w:val="left" w:pos="637"/>
        </w:tabs>
        <w:spacing w:before="4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Письменно уведомлять Оператора об изменении наименования юридического лица, юридического и почтового 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 в срок, не превышающий 30 (тридцати) календарных дней с даты введения в действие соответствующих изменений.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уведомить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1"/>
          <w:sz w:val="20"/>
        </w:rPr>
        <w:t xml:space="preserve"> </w:t>
      </w:r>
      <w:r>
        <w:rPr>
          <w:sz w:val="20"/>
        </w:rPr>
        <w:t>счетов,</w:t>
      </w:r>
      <w:r>
        <w:rPr>
          <w:spacing w:val="1"/>
          <w:sz w:val="20"/>
        </w:rPr>
        <w:t xml:space="preserve"> </w:t>
      </w:r>
      <w:r>
        <w:rPr>
          <w:sz w:val="20"/>
        </w:rPr>
        <w:t>счетов-фактур,</w:t>
      </w:r>
      <w:r>
        <w:rPr>
          <w:spacing w:val="1"/>
          <w:sz w:val="20"/>
        </w:rPr>
        <w:t xml:space="preserve"> </w:t>
      </w:r>
      <w:r>
        <w:rPr>
          <w:sz w:val="20"/>
        </w:rPr>
        <w:t>Актов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банковских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реквизитов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Абонента в течение 5 (пяти) календарных дней с момента изменения. Уведомление производится по реквизитам, указанным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2"/>
          <w:sz w:val="20"/>
        </w:rPr>
        <w:t xml:space="preserve"> </w:t>
      </w:r>
      <w:r>
        <w:rPr>
          <w:sz w:val="20"/>
        </w:rPr>
        <w:t>Уведомление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подписано</w:t>
      </w:r>
      <w:r>
        <w:rPr>
          <w:spacing w:val="-3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1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внесение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 Договор.</w:t>
      </w:r>
    </w:p>
    <w:p w14:paraId="4C4E0F03" w14:textId="77777777" w:rsidR="00CE17F0" w:rsidRDefault="00596C65">
      <w:pPr>
        <w:pStyle w:val="a4"/>
        <w:numPr>
          <w:ilvl w:val="2"/>
          <w:numId w:val="4"/>
        </w:numPr>
        <w:tabs>
          <w:tab w:val="left" w:pos="611"/>
        </w:tabs>
        <w:spacing w:before="5"/>
        <w:jc w:val="both"/>
        <w:rPr>
          <w:sz w:val="20"/>
        </w:rPr>
      </w:pPr>
      <w:r>
        <w:rPr>
          <w:sz w:val="20"/>
        </w:rPr>
        <w:t>Извещать</w:t>
      </w:r>
      <w:r>
        <w:rPr>
          <w:spacing w:val="-6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7"/>
          <w:sz w:val="20"/>
        </w:rPr>
        <w:t xml:space="preserve"> </w:t>
      </w:r>
      <w:r>
        <w:rPr>
          <w:sz w:val="20"/>
        </w:rPr>
        <w:t>обо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6"/>
          <w:sz w:val="20"/>
        </w:rPr>
        <w:t xml:space="preserve"> </w:t>
      </w:r>
      <w:r>
        <w:rPr>
          <w:sz w:val="20"/>
        </w:rPr>
        <w:t>перерывов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-6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Услугах.</w:t>
      </w:r>
    </w:p>
    <w:p w14:paraId="69A2D668" w14:textId="77777777" w:rsidR="00CE17F0" w:rsidRDefault="00596C65">
      <w:pPr>
        <w:pStyle w:val="a4"/>
        <w:numPr>
          <w:ilvl w:val="2"/>
          <w:numId w:val="4"/>
        </w:numPr>
        <w:tabs>
          <w:tab w:val="left" w:pos="618"/>
        </w:tabs>
        <w:spacing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возвращать</w:t>
      </w:r>
      <w:r>
        <w:rPr>
          <w:spacing w:val="6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6"/>
          <w:sz w:val="20"/>
        </w:rPr>
        <w:t xml:space="preserve"> </w:t>
      </w:r>
      <w:r>
        <w:rPr>
          <w:sz w:val="20"/>
        </w:rPr>
        <w:t>подписанные</w:t>
      </w:r>
      <w:r>
        <w:rPr>
          <w:spacing w:val="6"/>
          <w:sz w:val="20"/>
        </w:rPr>
        <w:t xml:space="preserve"> </w:t>
      </w:r>
      <w:r>
        <w:rPr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z w:val="20"/>
        </w:rPr>
        <w:t>своей</w:t>
      </w:r>
      <w:r>
        <w:rPr>
          <w:spacing w:val="6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6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6"/>
          <w:sz w:val="20"/>
        </w:rPr>
        <w:t xml:space="preserve"> </w:t>
      </w:r>
      <w:r>
        <w:rPr>
          <w:sz w:val="20"/>
        </w:rPr>
        <w:t>лицами</w:t>
      </w:r>
      <w:r>
        <w:rPr>
          <w:spacing w:val="6"/>
          <w:sz w:val="20"/>
        </w:rPr>
        <w:t xml:space="preserve"> </w:t>
      </w:r>
      <w:r>
        <w:rPr>
          <w:sz w:val="20"/>
        </w:rPr>
        <w:t>оригиналы</w:t>
      </w:r>
      <w:r>
        <w:rPr>
          <w:spacing w:val="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10</w:t>
      </w:r>
      <w:r>
        <w:rPr>
          <w:spacing w:val="1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4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4"/>
          <w:sz w:val="20"/>
        </w:rPr>
        <w:t xml:space="preserve"> </w:t>
      </w:r>
      <w:r>
        <w:rPr>
          <w:sz w:val="20"/>
        </w:rPr>
        <w:t>дней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14"/>
          <w:sz w:val="20"/>
        </w:rPr>
        <w:t xml:space="preserve"> </w:t>
      </w:r>
      <w:r>
        <w:rPr>
          <w:sz w:val="20"/>
        </w:rPr>
        <w:t>получения.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том</w:t>
      </w:r>
      <w:r>
        <w:rPr>
          <w:spacing w:val="1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4"/>
          <w:sz w:val="20"/>
        </w:rPr>
        <w:t xml:space="preserve"> </w:t>
      </w:r>
      <w:r>
        <w:rPr>
          <w:sz w:val="20"/>
        </w:rPr>
        <w:t>если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10</w:t>
      </w:r>
      <w:r>
        <w:rPr>
          <w:spacing w:val="14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4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4"/>
          <w:sz w:val="20"/>
        </w:rPr>
        <w:t xml:space="preserve"> </w:t>
      </w:r>
      <w:r>
        <w:rPr>
          <w:sz w:val="20"/>
        </w:rPr>
        <w:t>дней</w:t>
      </w:r>
      <w:r>
        <w:rPr>
          <w:spacing w:val="14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дня начала оказания Услуг и (или) окончания Отчетного периода (месяц оказания Услуг) Абонент не предоставляет 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письменного мотивированного отказа в признании надлежащего исполнения обязательств Оператором, Абонент считается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согласившимся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датой,</w:t>
      </w:r>
      <w:r>
        <w:rPr>
          <w:spacing w:val="12"/>
          <w:sz w:val="20"/>
        </w:rPr>
        <w:t xml:space="preserve"> </w:t>
      </w:r>
      <w:r>
        <w:rPr>
          <w:sz w:val="20"/>
        </w:rPr>
        <w:t>объемом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Актах.</w:t>
      </w:r>
      <w:r>
        <w:rPr>
          <w:spacing w:val="12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этом,</w:t>
      </w:r>
      <w:r>
        <w:rPr>
          <w:spacing w:val="12"/>
          <w:sz w:val="20"/>
        </w:rPr>
        <w:t xml:space="preserve"> </w:t>
      </w:r>
      <w:r>
        <w:rPr>
          <w:sz w:val="20"/>
        </w:rPr>
        <w:t>Оператор</w:t>
      </w:r>
      <w:r>
        <w:rPr>
          <w:spacing w:val="12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1"/>
          <w:sz w:val="20"/>
        </w:rPr>
        <w:t xml:space="preserve"> </w:t>
      </w:r>
      <w:r>
        <w:rPr>
          <w:sz w:val="20"/>
        </w:rPr>
        <w:t>требовать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2"/>
          <w:sz w:val="20"/>
        </w:rPr>
        <w:t xml:space="preserve"> </w:t>
      </w:r>
      <w:r>
        <w:rPr>
          <w:sz w:val="20"/>
        </w:rPr>
        <w:t>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суммы,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Актах,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-1"/>
          <w:sz w:val="20"/>
        </w:rPr>
        <w:t xml:space="preserve"> </w:t>
      </w:r>
      <w:r>
        <w:rPr>
          <w:sz w:val="20"/>
        </w:rPr>
        <w:t>оплачивать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эти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4"/>
          <w:sz w:val="20"/>
        </w:rPr>
        <w:t xml:space="preserve"> </w:t>
      </w:r>
      <w:r>
        <w:rPr>
          <w:sz w:val="20"/>
        </w:rPr>
        <w:t>Договора.</w:t>
      </w:r>
    </w:p>
    <w:p w14:paraId="27083856" w14:textId="77777777" w:rsidR="00CE17F0" w:rsidRDefault="00CE17F0">
      <w:pPr>
        <w:spacing w:line="312" w:lineRule="auto"/>
        <w:jc w:val="both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1660BF2" w14:textId="77777777" w:rsidR="00CE17F0" w:rsidRDefault="00596C65">
      <w:pPr>
        <w:pStyle w:val="a4"/>
        <w:numPr>
          <w:ilvl w:val="2"/>
          <w:numId w:val="4"/>
        </w:numPr>
        <w:tabs>
          <w:tab w:val="left" w:pos="688"/>
        </w:tabs>
        <w:spacing w:before="66" w:line="312" w:lineRule="auto"/>
        <w:ind w:left="110" w:right="108" w:firstLine="0"/>
        <w:jc w:val="both"/>
        <w:rPr>
          <w:sz w:val="20"/>
        </w:rPr>
      </w:pPr>
      <w:r>
        <w:rPr>
          <w:sz w:val="20"/>
        </w:rPr>
        <w:lastRenderedPageBreak/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предъявивших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удостоверение, для выполнения работ, необходимых во исполнение настоящего Договора, а также для проведения осмотра,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ремонта и технического обслуживания средств, сооружений, линий связи в помещениях, находящихся во владении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пользовании Абонента. В случае необходимости проведения работ по организации абонентской линии обеспечить 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владельца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(помещения),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 и (или) оборудование Абонента, на проведение работ по прокладке кабеля, строительству кабельной канализации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кабельного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электропитанию</w:t>
      </w:r>
      <w:r>
        <w:rPr>
          <w:spacing w:val="-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Оператора.</w:t>
      </w:r>
    </w:p>
    <w:p w14:paraId="42E4E814" w14:textId="77777777" w:rsidR="00CE17F0" w:rsidRDefault="00596C65">
      <w:pPr>
        <w:pStyle w:val="a4"/>
        <w:numPr>
          <w:ilvl w:val="2"/>
          <w:numId w:val="4"/>
        </w:numPr>
        <w:tabs>
          <w:tab w:val="left" w:pos="625"/>
        </w:tabs>
        <w:spacing w:before="7" w:line="312" w:lineRule="auto"/>
        <w:ind w:left="110" w:right="108" w:firstLine="0"/>
        <w:jc w:val="both"/>
        <w:rPr>
          <w:sz w:val="20"/>
        </w:rPr>
      </w:pPr>
      <w:r>
        <w:rPr>
          <w:sz w:val="20"/>
        </w:rPr>
        <w:t>В случае одностороннего полного (частичного) отказа от Услуг по настоящему Договору письменно уведомить об этом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понесенные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50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 связи и стоимость оказанных Услуг в размере, предусмотренном действующими на момент их оказания тарифами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-4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3"/>
          <w:sz w:val="20"/>
        </w:rPr>
        <w:t xml:space="preserve"> </w:t>
      </w:r>
      <w:r>
        <w:rPr>
          <w:sz w:val="20"/>
        </w:rPr>
        <w:t>дней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счета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Оператором.</w:t>
      </w:r>
    </w:p>
    <w:p w14:paraId="62A824B3" w14:textId="77777777" w:rsidR="00CE17F0" w:rsidRDefault="00596C65">
      <w:pPr>
        <w:pStyle w:val="a4"/>
        <w:numPr>
          <w:ilvl w:val="2"/>
          <w:numId w:val="4"/>
        </w:numPr>
        <w:tabs>
          <w:tab w:val="left" w:pos="611"/>
        </w:tabs>
        <w:spacing w:before="4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пользовательского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(оконечного)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подключению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абонентской</w:t>
      </w:r>
      <w:r>
        <w:rPr>
          <w:spacing w:val="-7"/>
          <w:sz w:val="20"/>
        </w:rPr>
        <w:t xml:space="preserve"> </w:t>
      </w:r>
      <w:r>
        <w:rPr>
          <w:sz w:val="20"/>
        </w:rPr>
        <w:t>линии.</w:t>
      </w:r>
    </w:p>
    <w:p w14:paraId="6794DFBC" w14:textId="77777777" w:rsidR="00CE17F0" w:rsidRDefault="00596C65">
      <w:pPr>
        <w:pStyle w:val="a4"/>
        <w:numPr>
          <w:ilvl w:val="2"/>
          <w:numId w:val="4"/>
        </w:numPr>
        <w:tabs>
          <w:tab w:val="left" w:pos="692"/>
        </w:tabs>
        <w:spacing w:line="312" w:lineRule="auto"/>
        <w:ind w:left="110" w:right="111" w:firstLine="0"/>
        <w:jc w:val="both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(оконечных)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оконечного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линиям,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(оконечных)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номерами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сверх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оговоренного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4"/>
          <w:sz w:val="20"/>
        </w:rPr>
        <w:t xml:space="preserve"> </w:t>
      </w:r>
      <w:r>
        <w:rPr>
          <w:sz w:val="20"/>
        </w:rPr>
        <w:t>Договору.</w:t>
      </w:r>
    </w:p>
    <w:p w14:paraId="55582109" w14:textId="77777777" w:rsidR="00CE17F0" w:rsidRDefault="00596C65">
      <w:pPr>
        <w:pStyle w:val="a4"/>
        <w:numPr>
          <w:ilvl w:val="2"/>
          <w:numId w:val="4"/>
        </w:numPr>
        <w:tabs>
          <w:tab w:val="left" w:pos="643"/>
        </w:tabs>
        <w:spacing w:before="4" w:line="312" w:lineRule="auto"/>
        <w:ind w:left="110" w:right="111" w:firstLine="0"/>
        <w:jc w:val="both"/>
        <w:rPr>
          <w:sz w:val="20"/>
        </w:rPr>
      </w:pPr>
      <w:r>
        <w:rPr>
          <w:sz w:val="20"/>
        </w:rPr>
        <w:t>Не допускать использования средств связи для преднамеренного создания другим абонентам условий, затрудняющих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помех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связи.</w:t>
      </w:r>
    </w:p>
    <w:p w14:paraId="30F84C22" w14:textId="77777777" w:rsidR="00CE17F0" w:rsidRDefault="00596C65">
      <w:pPr>
        <w:pStyle w:val="a4"/>
        <w:numPr>
          <w:ilvl w:val="2"/>
          <w:numId w:val="4"/>
        </w:numPr>
        <w:tabs>
          <w:tab w:val="left" w:pos="727"/>
        </w:tabs>
        <w:spacing w:before="2" w:line="312" w:lineRule="auto"/>
        <w:ind w:left="110" w:right="111" w:firstLine="0"/>
        <w:jc w:val="both"/>
        <w:rPr>
          <w:sz w:val="20"/>
        </w:rPr>
      </w:pPr>
      <w:r>
        <w:rPr>
          <w:sz w:val="20"/>
        </w:rPr>
        <w:t>Не использовать пользовательское (оконечное) устройство и (или) выделенный абонентский номер для оказания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третьим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лицам, в</w:t>
      </w:r>
      <w:r>
        <w:rPr>
          <w:spacing w:val="-2"/>
          <w:sz w:val="20"/>
        </w:rPr>
        <w:t xml:space="preserve"> </w:t>
      </w:r>
      <w:r>
        <w:rPr>
          <w:sz w:val="20"/>
        </w:rPr>
        <w:t>том 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шлюзов 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2"/>
          <w:sz w:val="20"/>
        </w:rPr>
        <w:t xml:space="preserve"> </w:t>
      </w:r>
      <w:r>
        <w:rPr>
          <w:sz w:val="20"/>
        </w:rPr>
        <w:t>IP-телефонии и</w:t>
      </w:r>
      <w:r>
        <w:rPr>
          <w:spacing w:val="-2"/>
          <w:sz w:val="20"/>
        </w:rPr>
        <w:t xml:space="preserve"> </w:t>
      </w:r>
      <w:r>
        <w:rPr>
          <w:sz w:val="20"/>
        </w:rPr>
        <w:t>т.п.</w:t>
      </w:r>
    </w:p>
    <w:p w14:paraId="408D837A" w14:textId="77777777" w:rsidR="00CE17F0" w:rsidRDefault="00596C65">
      <w:pPr>
        <w:pStyle w:val="a4"/>
        <w:numPr>
          <w:ilvl w:val="2"/>
          <w:numId w:val="4"/>
        </w:numPr>
        <w:tabs>
          <w:tab w:val="left" w:pos="732"/>
        </w:tabs>
        <w:spacing w:before="2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Содержать в исправном состоянии абонентскую линию и пользовательское (оконечное) оборудование, находящиеся 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Абонента,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этого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оборудования.</w:t>
      </w:r>
    </w:p>
    <w:p w14:paraId="0FF9B1F8" w14:textId="77777777" w:rsidR="00CE17F0" w:rsidRDefault="00596C65">
      <w:pPr>
        <w:pStyle w:val="a4"/>
        <w:numPr>
          <w:ilvl w:val="2"/>
          <w:numId w:val="4"/>
        </w:numPr>
        <w:tabs>
          <w:tab w:val="left" w:pos="740"/>
        </w:tabs>
        <w:spacing w:before="3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В течение 5 (пяти) рабочих дней с даты получения запроса Оператора о подтверждении факта оказания услуг после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истечения срока действия настоящего Договора, направленного в порядке исполнения </w:t>
      </w:r>
      <w:proofErr w:type="spellStart"/>
      <w:r>
        <w:rPr>
          <w:sz w:val="20"/>
        </w:rPr>
        <w:t>абз</w:t>
      </w:r>
      <w:proofErr w:type="spellEnd"/>
      <w:r>
        <w:rPr>
          <w:sz w:val="20"/>
        </w:rPr>
        <w:t>. 3 п. 4 ст. 51.1. ФЗ «О связи»,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направляет</w:t>
      </w:r>
      <w:r>
        <w:rPr>
          <w:spacing w:val="15"/>
          <w:sz w:val="20"/>
        </w:rPr>
        <w:t xml:space="preserve"> </w:t>
      </w:r>
      <w:r>
        <w:rPr>
          <w:sz w:val="20"/>
        </w:rPr>
        <w:t>Оператору</w:t>
      </w:r>
      <w:r>
        <w:rPr>
          <w:spacing w:val="15"/>
          <w:sz w:val="20"/>
        </w:rPr>
        <w:t xml:space="preserve"> </w:t>
      </w:r>
      <w:r>
        <w:rPr>
          <w:sz w:val="20"/>
        </w:rPr>
        <w:t>подтверждение</w:t>
      </w:r>
      <w:r>
        <w:rPr>
          <w:spacing w:val="15"/>
          <w:sz w:val="20"/>
        </w:rPr>
        <w:t xml:space="preserve"> </w:t>
      </w:r>
      <w:r>
        <w:rPr>
          <w:sz w:val="20"/>
        </w:rPr>
        <w:t>факта</w:t>
      </w:r>
      <w:r>
        <w:rPr>
          <w:spacing w:val="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5"/>
          <w:sz w:val="20"/>
        </w:rPr>
        <w:t xml:space="preserve"> </w:t>
      </w:r>
      <w:r>
        <w:rPr>
          <w:sz w:val="20"/>
        </w:rPr>
        <w:t>услуг</w:t>
      </w:r>
      <w:r>
        <w:rPr>
          <w:spacing w:val="15"/>
          <w:sz w:val="20"/>
        </w:rPr>
        <w:t xml:space="preserve"> </w:t>
      </w:r>
      <w:r>
        <w:rPr>
          <w:sz w:val="20"/>
        </w:rPr>
        <w:t>и/или</w:t>
      </w:r>
      <w:r>
        <w:rPr>
          <w:spacing w:val="15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приостановление/прекращение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настоящему Договору.</w:t>
      </w:r>
    </w:p>
    <w:p w14:paraId="792D37FA" w14:textId="77777777" w:rsidR="00CE17F0" w:rsidRDefault="00596C65">
      <w:pPr>
        <w:pStyle w:val="a4"/>
        <w:numPr>
          <w:ilvl w:val="2"/>
          <w:numId w:val="4"/>
        </w:numPr>
        <w:tabs>
          <w:tab w:val="left" w:pos="769"/>
        </w:tabs>
        <w:spacing w:before="4" w:line="312" w:lineRule="auto"/>
        <w:ind w:left="110" w:right="109" w:firstLine="0"/>
        <w:jc w:val="both"/>
        <w:rPr>
          <w:sz w:val="20"/>
        </w:rPr>
      </w:pP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связи,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пропуску</w:t>
      </w:r>
      <w:r>
        <w:rPr>
          <w:spacing w:val="1"/>
          <w:sz w:val="20"/>
        </w:rPr>
        <w:t xml:space="preserve"> </w:t>
      </w:r>
      <w:r>
        <w:rPr>
          <w:sz w:val="20"/>
        </w:rPr>
        <w:t>трафика,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истечения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Договора в соответствии с п.2.2.8 Договора, в сроки, указанные в Договоре, во внесудебном порядке с 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п.2.3.12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факта</w:t>
      </w:r>
      <w:r>
        <w:rPr>
          <w:spacing w:val="-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Услуг.</w:t>
      </w:r>
    </w:p>
    <w:p w14:paraId="56C97D8F" w14:textId="77777777" w:rsidR="00CE17F0" w:rsidRDefault="00596C65">
      <w:pPr>
        <w:pStyle w:val="a4"/>
        <w:numPr>
          <w:ilvl w:val="1"/>
          <w:numId w:val="4"/>
        </w:numPr>
        <w:tabs>
          <w:tab w:val="left" w:pos="461"/>
        </w:tabs>
        <w:spacing w:before="3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-6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право:</w:t>
      </w:r>
    </w:p>
    <w:p w14:paraId="0AE2CE04" w14:textId="77777777" w:rsidR="00CE17F0" w:rsidRDefault="00596C65">
      <w:pPr>
        <w:pStyle w:val="a4"/>
        <w:numPr>
          <w:ilvl w:val="2"/>
          <w:numId w:val="4"/>
        </w:numPr>
        <w:tabs>
          <w:tab w:val="left" w:pos="634"/>
        </w:tabs>
        <w:spacing w:line="312" w:lineRule="auto"/>
        <w:ind w:left="110" w:right="109" w:firstLine="0"/>
        <w:jc w:val="both"/>
        <w:rPr>
          <w:sz w:val="20"/>
        </w:rPr>
      </w:pPr>
      <w:r>
        <w:rPr>
          <w:sz w:val="20"/>
        </w:rPr>
        <w:t>Получать от Оператора информацию, необходимую для исполнения настоящего Договора, в том числе информацию о</w:t>
      </w:r>
      <w:r>
        <w:rPr>
          <w:spacing w:val="1"/>
          <w:sz w:val="20"/>
        </w:rPr>
        <w:t xml:space="preserve"> </w:t>
      </w:r>
      <w:r>
        <w:rPr>
          <w:sz w:val="20"/>
        </w:rPr>
        <w:t>реквизитах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Оператора,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работы, тарифах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Услугах, о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2"/>
          <w:sz w:val="20"/>
        </w:rPr>
        <w:t xml:space="preserve"> </w:t>
      </w:r>
      <w:r>
        <w:rPr>
          <w:sz w:val="20"/>
        </w:rPr>
        <w:t>лицевого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Абонента.</w:t>
      </w:r>
    </w:p>
    <w:p w14:paraId="3A06149E" w14:textId="77777777" w:rsidR="00CE17F0" w:rsidRDefault="00596C65">
      <w:pPr>
        <w:pStyle w:val="a4"/>
        <w:numPr>
          <w:ilvl w:val="2"/>
          <w:numId w:val="4"/>
        </w:numPr>
        <w:tabs>
          <w:tab w:val="left" w:pos="619"/>
        </w:tabs>
        <w:spacing w:before="2" w:line="312" w:lineRule="auto"/>
        <w:ind w:left="110" w:right="110" w:firstLine="0"/>
        <w:jc w:val="both"/>
        <w:rPr>
          <w:sz w:val="20"/>
        </w:rPr>
      </w:pPr>
      <w:r>
        <w:rPr>
          <w:sz w:val="20"/>
        </w:rPr>
        <w:t>Требовать устранения неисправностей, препятствующих пользованию Услугами, в сроки, установленные действующими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актами.</w:t>
      </w:r>
    </w:p>
    <w:p w14:paraId="1651CED6" w14:textId="77777777" w:rsidR="00CE17F0" w:rsidRDefault="00596C65">
      <w:pPr>
        <w:pStyle w:val="a4"/>
        <w:numPr>
          <w:ilvl w:val="2"/>
          <w:numId w:val="4"/>
        </w:numPr>
        <w:tabs>
          <w:tab w:val="left" w:pos="611"/>
        </w:tabs>
        <w:spacing w:before="2"/>
        <w:jc w:val="both"/>
        <w:rPr>
          <w:sz w:val="20"/>
        </w:rPr>
      </w:pPr>
      <w:r>
        <w:rPr>
          <w:sz w:val="20"/>
        </w:rPr>
        <w:t>Запрашивать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Оператора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6"/>
          <w:sz w:val="20"/>
        </w:rPr>
        <w:t xml:space="preserve"> </w:t>
      </w:r>
      <w:r>
        <w:rPr>
          <w:sz w:val="20"/>
        </w:rPr>
        <w:t>Актов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услуг.</w:t>
      </w:r>
    </w:p>
    <w:p w14:paraId="5B78AE9F" w14:textId="77777777" w:rsidR="00CE17F0" w:rsidRDefault="00CE17F0">
      <w:pPr>
        <w:pStyle w:val="a3"/>
        <w:spacing w:before="0"/>
        <w:ind w:left="0"/>
        <w:rPr>
          <w:sz w:val="22"/>
        </w:rPr>
      </w:pPr>
    </w:p>
    <w:p w14:paraId="3FD00385" w14:textId="77777777" w:rsidR="00CE17F0" w:rsidRDefault="00596C65">
      <w:pPr>
        <w:pStyle w:val="a4"/>
        <w:numPr>
          <w:ilvl w:val="0"/>
          <w:numId w:val="6"/>
        </w:numPr>
        <w:tabs>
          <w:tab w:val="left" w:pos="4172"/>
        </w:tabs>
        <w:spacing w:before="192"/>
        <w:ind w:left="4172"/>
        <w:jc w:val="both"/>
        <w:rPr>
          <w:sz w:val="20"/>
        </w:rPr>
      </w:pPr>
      <w:r>
        <w:rPr>
          <w:sz w:val="20"/>
        </w:rPr>
        <w:t>Стоимость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расчетов</w:t>
      </w:r>
    </w:p>
    <w:p w14:paraId="2A23E587" w14:textId="77777777" w:rsidR="00CE17F0" w:rsidRDefault="00596C65">
      <w:pPr>
        <w:pStyle w:val="a4"/>
        <w:numPr>
          <w:ilvl w:val="1"/>
          <w:numId w:val="3"/>
        </w:numPr>
        <w:tabs>
          <w:tab w:val="left" w:pos="477"/>
        </w:tabs>
        <w:spacing w:line="312" w:lineRule="auto"/>
        <w:ind w:right="110" w:firstLine="0"/>
        <w:jc w:val="both"/>
        <w:rPr>
          <w:sz w:val="20"/>
        </w:rPr>
      </w:pPr>
      <w:r>
        <w:rPr>
          <w:sz w:val="20"/>
        </w:rPr>
        <w:t>Стоимость Услуг, оказываемых Абоненту Оператором по настоящему Договору, определяется действующими на момент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тарифами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Оператора.</w:t>
      </w:r>
      <w:r>
        <w:rPr>
          <w:spacing w:val="1"/>
          <w:sz w:val="20"/>
        </w:rPr>
        <w:t xml:space="preserve"> </w:t>
      </w:r>
      <w:r>
        <w:rPr>
          <w:sz w:val="20"/>
        </w:rPr>
        <w:t>Тарифы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самостоятельно,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 тарифов производится Оператором в соответствии с изменением тарифов для Оператора как субъекта естественных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монополий,</w:t>
      </w:r>
      <w:r>
        <w:rPr>
          <w:spacing w:val="47"/>
          <w:sz w:val="20"/>
        </w:rPr>
        <w:t xml:space="preserve"> </w:t>
      </w:r>
      <w:r>
        <w:rPr>
          <w:sz w:val="20"/>
        </w:rPr>
        <w:t>либо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8"/>
          <w:sz w:val="20"/>
        </w:rPr>
        <w:t xml:space="preserve"> </w:t>
      </w:r>
      <w:r>
        <w:rPr>
          <w:sz w:val="20"/>
        </w:rPr>
        <w:t>с</w:t>
      </w:r>
      <w:r>
        <w:rPr>
          <w:spacing w:val="46"/>
          <w:sz w:val="20"/>
        </w:rPr>
        <w:t xml:space="preserve"> </w:t>
      </w:r>
      <w:r>
        <w:rPr>
          <w:sz w:val="20"/>
        </w:rPr>
        <w:t>п.1</w:t>
      </w:r>
      <w:r>
        <w:rPr>
          <w:spacing w:val="47"/>
          <w:sz w:val="20"/>
        </w:rPr>
        <w:t xml:space="preserve"> </w:t>
      </w:r>
      <w:r>
        <w:rPr>
          <w:sz w:val="20"/>
        </w:rPr>
        <w:t>ст.28</w:t>
      </w:r>
      <w:r>
        <w:rPr>
          <w:spacing w:val="4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от</w:t>
      </w:r>
      <w:r>
        <w:rPr>
          <w:spacing w:val="48"/>
          <w:sz w:val="20"/>
        </w:rPr>
        <w:t xml:space="preserve"> </w:t>
      </w:r>
      <w:r>
        <w:rPr>
          <w:sz w:val="20"/>
        </w:rPr>
        <w:t>07.07.2003</w:t>
      </w:r>
      <w:r>
        <w:rPr>
          <w:spacing w:val="47"/>
          <w:sz w:val="20"/>
        </w:rPr>
        <w:t xml:space="preserve"> </w:t>
      </w:r>
      <w:r>
        <w:rPr>
          <w:sz w:val="20"/>
        </w:rPr>
        <w:t>№</w:t>
      </w:r>
      <w:r>
        <w:rPr>
          <w:spacing w:val="47"/>
          <w:sz w:val="20"/>
        </w:rPr>
        <w:t xml:space="preserve"> </w:t>
      </w:r>
      <w:r>
        <w:rPr>
          <w:sz w:val="20"/>
        </w:rPr>
        <w:t>126-ФЗ</w:t>
      </w:r>
      <w:r>
        <w:rPr>
          <w:spacing w:val="46"/>
          <w:sz w:val="20"/>
        </w:rPr>
        <w:t xml:space="preserve"> </w:t>
      </w:r>
      <w:r>
        <w:rPr>
          <w:sz w:val="20"/>
        </w:rPr>
        <w:t>«О</w:t>
      </w:r>
      <w:r>
        <w:rPr>
          <w:spacing w:val="48"/>
          <w:sz w:val="20"/>
        </w:rPr>
        <w:t xml:space="preserve"> </w:t>
      </w:r>
      <w:r>
        <w:rPr>
          <w:sz w:val="20"/>
        </w:rPr>
        <w:t>связи».</w:t>
      </w:r>
      <w:r>
        <w:rPr>
          <w:spacing w:val="47"/>
          <w:sz w:val="20"/>
        </w:rPr>
        <w:t xml:space="preserve"> </w:t>
      </w:r>
      <w:r>
        <w:rPr>
          <w:sz w:val="20"/>
        </w:rPr>
        <w:t>Оплата</w:t>
      </w:r>
      <w:r>
        <w:rPr>
          <w:spacing w:val="46"/>
          <w:sz w:val="20"/>
        </w:rPr>
        <w:t xml:space="preserve"> </w:t>
      </w:r>
      <w:r>
        <w:rPr>
          <w:sz w:val="20"/>
        </w:rPr>
        <w:t>Услуг</w:t>
      </w:r>
      <w:r>
        <w:rPr>
          <w:spacing w:val="48"/>
          <w:sz w:val="20"/>
        </w:rPr>
        <w:t xml:space="preserve"> </w:t>
      </w:r>
      <w:r>
        <w:rPr>
          <w:sz w:val="20"/>
        </w:rPr>
        <w:t>по</w:t>
      </w:r>
    </w:p>
    <w:p w14:paraId="3E292836" w14:textId="77777777" w:rsidR="00CE17F0" w:rsidRDefault="00CE17F0">
      <w:pPr>
        <w:spacing w:line="312" w:lineRule="auto"/>
        <w:jc w:val="both"/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4BF873FC" w14:textId="77777777" w:rsidR="00CE17F0" w:rsidRDefault="00596C65">
      <w:pPr>
        <w:pStyle w:val="a3"/>
        <w:spacing w:before="4"/>
      </w:pPr>
      <w:r>
        <w:t>настоящему</w:t>
      </w:r>
    </w:p>
    <w:p w14:paraId="1586789F" w14:textId="77777777" w:rsidR="00CE17F0" w:rsidRDefault="00596C65">
      <w:pPr>
        <w:pStyle w:val="a3"/>
        <w:spacing w:before="4"/>
        <w:ind w:left="61"/>
      </w:pPr>
      <w:r>
        <w:br w:type="column"/>
      </w:r>
      <w:r>
        <w:t>Договору</w:t>
      </w:r>
    </w:p>
    <w:p w14:paraId="62CE18B8" w14:textId="77777777" w:rsidR="00CE17F0" w:rsidRDefault="00596C65">
      <w:pPr>
        <w:pStyle w:val="a3"/>
        <w:spacing w:before="4"/>
        <w:ind w:left="60"/>
      </w:pPr>
      <w:r>
        <w:br w:type="column"/>
      </w:r>
      <w:r>
        <w:t>производится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показаний</w:t>
      </w:r>
      <w:r>
        <w:rPr>
          <w:spacing w:val="58"/>
        </w:rPr>
        <w:t xml:space="preserve"> </w:t>
      </w:r>
      <w:r>
        <w:t>оборудования</w:t>
      </w:r>
      <w:r>
        <w:rPr>
          <w:spacing w:val="58"/>
        </w:rPr>
        <w:t xml:space="preserve"> </w:t>
      </w:r>
      <w:r>
        <w:t>Оператора,</w:t>
      </w:r>
      <w:r>
        <w:rPr>
          <w:spacing w:val="58"/>
        </w:rPr>
        <w:t xml:space="preserve"> </w:t>
      </w:r>
      <w:r>
        <w:t>используемого</w:t>
      </w:r>
      <w:r>
        <w:rPr>
          <w:spacing w:val="58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учета</w:t>
      </w:r>
      <w:r>
        <w:rPr>
          <w:spacing w:val="57"/>
        </w:rPr>
        <w:t xml:space="preserve"> </w:t>
      </w:r>
      <w:r>
        <w:t>объема</w:t>
      </w:r>
    </w:p>
    <w:p w14:paraId="17972416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1156" w:space="40"/>
            <w:col w:w="885" w:space="39"/>
            <w:col w:w="9110"/>
          </w:cols>
        </w:sectPr>
      </w:pPr>
    </w:p>
    <w:p w14:paraId="1C502048" w14:textId="77777777" w:rsidR="00CE17F0" w:rsidRDefault="00596C65">
      <w:pPr>
        <w:pStyle w:val="a3"/>
        <w:spacing w:line="312" w:lineRule="auto"/>
        <w:ind w:right="111"/>
        <w:jc w:val="both"/>
      </w:pPr>
      <w:r>
        <w:t>оказанных Услуг и их стоимости. Оплата Услуг осуществляется в зависимости от выбранного Абонентом тарифного плана.</w:t>
      </w:r>
      <w:r>
        <w:rPr>
          <w:spacing w:val="1"/>
        </w:rPr>
        <w:t xml:space="preserve"> </w:t>
      </w:r>
      <w:r>
        <w:t>Сумма к оплате за Услуги определяется с учетом стоимости и объема оказанных Услуг за Расчетный период. Под Расчетным</w:t>
      </w:r>
      <w:r>
        <w:rPr>
          <w:spacing w:val="1"/>
        </w:rPr>
        <w:t xml:space="preserve"> </w:t>
      </w:r>
      <w:r>
        <w:t>периодом понимается период продолжительностью в один календарный месяц, в котором были оказаны соответствующие</w:t>
      </w:r>
      <w:r>
        <w:rPr>
          <w:spacing w:val="1"/>
        </w:rPr>
        <w:t xml:space="preserve"> </w:t>
      </w:r>
      <w:r>
        <w:t>Услуги.</w:t>
      </w:r>
    </w:p>
    <w:p w14:paraId="48F33E27" w14:textId="77777777" w:rsidR="00CE17F0" w:rsidRDefault="00596C65">
      <w:pPr>
        <w:pStyle w:val="a4"/>
        <w:numPr>
          <w:ilvl w:val="1"/>
          <w:numId w:val="3"/>
        </w:numPr>
        <w:tabs>
          <w:tab w:val="left" w:pos="493"/>
        </w:tabs>
        <w:spacing w:before="4" w:line="312" w:lineRule="auto"/>
        <w:ind w:right="109" w:firstLine="0"/>
        <w:rPr>
          <w:sz w:val="20"/>
        </w:rPr>
      </w:pP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32"/>
          <w:sz w:val="20"/>
        </w:rPr>
        <w:t xml:space="preserve"> </w:t>
      </w:r>
      <w:r>
        <w:rPr>
          <w:sz w:val="20"/>
        </w:rPr>
        <w:t>цены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3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п.1.5.</w:t>
      </w:r>
      <w:r>
        <w:rPr>
          <w:spacing w:val="33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33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3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32"/>
          <w:sz w:val="20"/>
        </w:rPr>
        <w:t xml:space="preserve"> </w:t>
      </w:r>
      <w:r>
        <w:rPr>
          <w:sz w:val="20"/>
        </w:rPr>
        <w:t>подписать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изменениях.</w:t>
      </w:r>
    </w:p>
    <w:p w14:paraId="36A42966" w14:textId="77777777" w:rsidR="00CE17F0" w:rsidRDefault="00596C65">
      <w:pPr>
        <w:pStyle w:val="a4"/>
        <w:numPr>
          <w:ilvl w:val="1"/>
          <w:numId w:val="3"/>
        </w:numPr>
        <w:tabs>
          <w:tab w:val="left" w:pos="528"/>
        </w:tabs>
        <w:spacing w:before="2" w:line="312" w:lineRule="auto"/>
        <w:ind w:right="111" w:firstLine="0"/>
        <w:rPr>
          <w:sz w:val="20"/>
        </w:rPr>
      </w:pPr>
      <w:r>
        <w:rPr>
          <w:sz w:val="20"/>
        </w:rPr>
        <w:t>Расчетный</w:t>
      </w:r>
      <w:r>
        <w:rPr>
          <w:spacing w:val="1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9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19"/>
          <w:sz w:val="20"/>
        </w:rPr>
        <w:t xml:space="preserve"> </w:t>
      </w:r>
      <w:r>
        <w:rPr>
          <w:sz w:val="20"/>
        </w:rPr>
        <w:t>до</w:t>
      </w:r>
      <w:r>
        <w:rPr>
          <w:spacing w:val="19"/>
          <w:sz w:val="20"/>
        </w:rPr>
        <w:t xml:space="preserve"> </w:t>
      </w:r>
      <w:r>
        <w:rPr>
          <w:sz w:val="20"/>
        </w:rPr>
        <w:t>последнего</w:t>
      </w:r>
      <w:r>
        <w:rPr>
          <w:spacing w:val="1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9"/>
          <w:sz w:val="20"/>
        </w:rPr>
        <w:t xml:space="preserve"> </w:t>
      </w:r>
      <w:r>
        <w:rPr>
          <w:sz w:val="20"/>
        </w:rPr>
        <w:t>(включительно)</w:t>
      </w:r>
      <w:r>
        <w:rPr>
          <w:spacing w:val="19"/>
          <w:sz w:val="20"/>
        </w:rPr>
        <w:t xml:space="preserve"> </w:t>
      </w:r>
      <w:r>
        <w:rPr>
          <w:sz w:val="20"/>
        </w:rPr>
        <w:t>календарного</w:t>
      </w:r>
      <w:r>
        <w:rPr>
          <w:spacing w:val="19"/>
          <w:sz w:val="20"/>
        </w:rPr>
        <w:t xml:space="preserve"> </w:t>
      </w:r>
      <w:r>
        <w:rPr>
          <w:sz w:val="20"/>
        </w:rPr>
        <w:t>месяца</w:t>
      </w:r>
      <w:r>
        <w:rPr>
          <w:spacing w:val="19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Услуг, подлежащих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оплате.</w:t>
      </w:r>
    </w:p>
    <w:p w14:paraId="52D4EF9E" w14:textId="77777777" w:rsidR="00CE17F0" w:rsidRDefault="00596C65">
      <w:pPr>
        <w:pStyle w:val="a4"/>
        <w:numPr>
          <w:ilvl w:val="1"/>
          <w:numId w:val="3"/>
        </w:numPr>
        <w:tabs>
          <w:tab w:val="left" w:pos="510"/>
        </w:tabs>
        <w:spacing w:before="2" w:line="312" w:lineRule="auto"/>
        <w:ind w:right="111" w:firstLine="0"/>
        <w:rPr>
          <w:sz w:val="20"/>
        </w:rPr>
      </w:pPr>
      <w:r>
        <w:rPr>
          <w:sz w:val="20"/>
        </w:rPr>
        <w:t>Оператор</w:t>
      </w:r>
      <w:r>
        <w:rPr>
          <w:spacing w:val="1"/>
          <w:sz w:val="20"/>
        </w:rPr>
        <w:t xml:space="preserve"> </w:t>
      </w:r>
      <w:r>
        <w:rPr>
          <w:sz w:val="20"/>
        </w:rPr>
        <w:t>выставляет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1"/>
          <w:sz w:val="20"/>
        </w:rPr>
        <w:t xml:space="preserve"> </w:t>
      </w:r>
      <w:r>
        <w:rPr>
          <w:sz w:val="20"/>
        </w:rPr>
        <w:t>счет,</w:t>
      </w:r>
      <w:r>
        <w:rPr>
          <w:spacing w:val="1"/>
          <w:sz w:val="20"/>
        </w:rPr>
        <w:t xml:space="preserve"> </w:t>
      </w:r>
      <w:r>
        <w:rPr>
          <w:sz w:val="20"/>
        </w:rPr>
        <w:t>счет-фактуру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Акт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(оказанных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(пяти)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 Расчетного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периода.</w:t>
      </w:r>
    </w:p>
    <w:p w14:paraId="4DF957C4" w14:textId="77777777" w:rsidR="00CE17F0" w:rsidRDefault="00CE17F0">
      <w:pPr>
        <w:spacing w:line="312" w:lineRule="auto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71A8CC19" w14:textId="76727FA1" w:rsidR="00CE17F0" w:rsidRDefault="00596C65">
      <w:pPr>
        <w:pStyle w:val="a4"/>
        <w:numPr>
          <w:ilvl w:val="1"/>
          <w:numId w:val="3"/>
        </w:numPr>
        <w:tabs>
          <w:tab w:val="left" w:pos="513"/>
        </w:tabs>
        <w:spacing w:before="66" w:line="312" w:lineRule="auto"/>
        <w:ind w:right="108" w:firstLine="0"/>
        <w:jc w:val="both"/>
        <w:rPr>
          <w:sz w:val="20"/>
        </w:rPr>
      </w:pPr>
      <w:r>
        <w:rPr>
          <w:sz w:val="20"/>
        </w:rPr>
        <w:lastRenderedPageBreak/>
        <w:t>Оплата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безналичных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расчетов</w:t>
      </w:r>
      <w:r>
        <w:rPr>
          <w:spacing w:val="1"/>
          <w:sz w:val="20"/>
        </w:rPr>
        <w:t xml:space="preserve"> </w:t>
      </w:r>
      <w:r>
        <w:rPr>
          <w:sz w:val="20"/>
        </w:rPr>
        <w:t>ежемесячно,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позднее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(десяти)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о приемке</w:t>
      </w:r>
      <w:r>
        <w:rPr>
          <w:spacing w:val="-2"/>
          <w:sz w:val="20"/>
        </w:rPr>
        <w:t xml:space="preserve"> </w:t>
      </w:r>
      <w:r>
        <w:rPr>
          <w:sz w:val="20"/>
        </w:rPr>
        <w:t>оказанных 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указанного в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3.4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 а за оказанные услуги в декабре 202</w:t>
      </w:r>
      <w:r w:rsidR="00A15BB2">
        <w:rPr>
          <w:sz w:val="20"/>
        </w:rPr>
        <w:t>6</w:t>
      </w:r>
      <w:r>
        <w:rPr>
          <w:sz w:val="20"/>
        </w:rPr>
        <w:t xml:space="preserve"> года до 20 января 202</w:t>
      </w:r>
      <w:r w:rsidR="00A15BB2">
        <w:rPr>
          <w:sz w:val="20"/>
        </w:rPr>
        <w:t>7</w:t>
      </w:r>
      <w:r>
        <w:rPr>
          <w:sz w:val="20"/>
        </w:rPr>
        <w:t xml:space="preserve"> года. </w:t>
      </w:r>
    </w:p>
    <w:p w14:paraId="73AAC960" w14:textId="77777777" w:rsidR="00CE17F0" w:rsidRDefault="00596C65">
      <w:pPr>
        <w:pStyle w:val="a4"/>
        <w:numPr>
          <w:ilvl w:val="1"/>
          <w:numId w:val="3"/>
        </w:numPr>
        <w:tabs>
          <w:tab w:val="left" w:pos="474"/>
        </w:tabs>
        <w:spacing w:before="2" w:line="312" w:lineRule="auto"/>
        <w:ind w:right="109" w:firstLine="0"/>
        <w:jc w:val="both"/>
        <w:rPr>
          <w:sz w:val="20"/>
        </w:rPr>
      </w:pPr>
      <w:r>
        <w:rPr>
          <w:sz w:val="20"/>
        </w:rPr>
        <w:t>Утеря, неполучение Абонентом выставленного Оператором счета, счетов-фактур и Актов, в т.ч. в связи с невыполнением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условий, предусмотренных п.2.3.2. настоящего Договора, не освобождает Абонента от обязанности своевременной 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Услуг.</w:t>
      </w:r>
    </w:p>
    <w:p w14:paraId="79FC5019" w14:textId="77777777" w:rsidR="00CE17F0" w:rsidRDefault="00596C65">
      <w:pPr>
        <w:pStyle w:val="a4"/>
        <w:numPr>
          <w:ilvl w:val="1"/>
          <w:numId w:val="3"/>
        </w:numPr>
        <w:tabs>
          <w:tab w:val="left" w:pos="478"/>
        </w:tabs>
        <w:spacing w:before="3" w:line="312" w:lineRule="auto"/>
        <w:ind w:right="111" w:firstLine="0"/>
        <w:jc w:val="both"/>
        <w:rPr>
          <w:sz w:val="20"/>
        </w:rPr>
      </w:pPr>
      <w:r>
        <w:rPr>
          <w:sz w:val="20"/>
        </w:rPr>
        <w:t xml:space="preserve">Абонент может уточнить сумму к оплате в Личном кабинете Оператора или по телефону </w:t>
      </w:r>
      <w:proofErr w:type="gramStart"/>
      <w:r>
        <w:rPr>
          <w:sz w:val="20"/>
        </w:rPr>
        <w:t>Контактного центра Оператора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разделе 7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</w:p>
    <w:p w14:paraId="5F99C265" w14:textId="77777777" w:rsidR="00CE17F0" w:rsidRDefault="00596C65">
      <w:pPr>
        <w:pStyle w:val="a4"/>
        <w:numPr>
          <w:ilvl w:val="1"/>
          <w:numId w:val="3"/>
        </w:numPr>
        <w:tabs>
          <w:tab w:val="left" w:pos="491"/>
        </w:tabs>
        <w:spacing w:before="2" w:line="312" w:lineRule="auto"/>
        <w:ind w:right="110" w:firstLine="0"/>
        <w:jc w:val="both"/>
        <w:rPr>
          <w:sz w:val="20"/>
        </w:rPr>
      </w:pPr>
      <w:r>
        <w:rPr>
          <w:sz w:val="20"/>
        </w:rPr>
        <w:t>При изменении тарифа в течение периода, за который Абонентом уже была внесена плата за Услуги Оператора перед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введением указанных изменений, Оператор производит с Абонентом перерасчет с даты введения в действие 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изменений.</w:t>
      </w:r>
    </w:p>
    <w:p w14:paraId="28C38B83" w14:textId="77777777" w:rsidR="00CE17F0" w:rsidRDefault="00596C65">
      <w:pPr>
        <w:pStyle w:val="a4"/>
        <w:numPr>
          <w:ilvl w:val="1"/>
          <w:numId w:val="3"/>
        </w:numPr>
        <w:tabs>
          <w:tab w:val="left" w:pos="461"/>
        </w:tabs>
        <w:spacing w:before="3"/>
        <w:ind w:left="460" w:hanging="351"/>
        <w:jc w:val="both"/>
        <w:rPr>
          <w:sz w:val="20"/>
        </w:rPr>
      </w:pPr>
      <w:r>
        <w:rPr>
          <w:sz w:val="20"/>
        </w:rPr>
        <w:t>Выставление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счета-фактуры</w:t>
      </w:r>
      <w:r>
        <w:rPr>
          <w:spacing w:val="-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Абоненту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налоговым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РФ.</w:t>
      </w:r>
    </w:p>
    <w:p w14:paraId="70CBECDD" w14:textId="77777777" w:rsidR="00CE17F0" w:rsidRDefault="00596C65">
      <w:pPr>
        <w:pStyle w:val="a4"/>
        <w:numPr>
          <w:ilvl w:val="1"/>
          <w:numId w:val="3"/>
        </w:numPr>
        <w:tabs>
          <w:tab w:val="left" w:pos="640"/>
        </w:tabs>
        <w:spacing w:line="312" w:lineRule="auto"/>
        <w:ind w:right="110" w:firstLine="0"/>
        <w:jc w:val="both"/>
        <w:rPr>
          <w:sz w:val="20"/>
        </w:rPr>
      </w:pP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100% </w:t>
      </w:r>
      <w:r>
        <w:rPr>
          <w:sz w:val="20"/>
        </w:rPr>
        <w:t>авансовые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размере,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превышающем</w:t>
      </w:r>
      <w:r>
        <w:rPr>
          <w:spacing w:val="50"/>
          <w:sz w:val="20"/>
        </w:rPr>
        <w:t xml:space="preserve"> </w:t>
      </w:r>
      <w:r>
        <w:rPr>
          <w:sz w:val="20"/>
        </w:rPr>
        <w:t>лимиты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1"/>
          <w:sz w:val="20"/>
        </w:rPr>
        <w:t xml:space="preserve"> </w:t>
      </w:r>
      <w:r>
        <w:rPr>
          <w:sz w:val="20"/>
        </w:rPr>
        <w:t>год.</w:t>
      </w:r>
      <w:r>
        <w:rPr>
          <w:spacing w:val="1"/>
          <w:sz w:val="20"/>
        </w:rPr>
        <w:t xml:space="preserve"> </w:t>
      </w:r>
      <w:r>
        <w:rPr>
          <w:sz w:val="20"/>
        </w:rPr>
        <w:t>Сумма</w:t>
      </w:r>
      <w:r>
        <w:rPr>
          <w:spacing w:val="1"/>
          <w:sz w:val="20"/>
        </w:rPr>
        <w:t xml:space="preserve"> </w:t>
      </w:r>
      <w:r>
        <w:rPr>
          <w:sz w:val="20"/>
        </w:rPr>
        <w:t>авансового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платежа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выставлении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счета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1"/>
          <w:sz w:val="20"/>
        </w:rPr>
        <w:t xml:space="preserve"> </w:t>
      </w:r>
      <w:r>
        <w:rPr>
          <w:sz w:val="20"/>
        </w:rPr>
        <w:t>Расчетном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периоде.</w:t>
      </w:r>
    </w:p>
    <w:p w14:paraId="5A4AD70A" w14:textId="77777777" w:rsidR="00CE17F0" w:rsidRDefault="00596C65">
      <w:pPr>
        <w:pStyle w:val="a4"/>
        <w:numPr>
          <w:ilvl w:val="1"/>
          <w:numId w:val="3"/>
        </w:numPr>
        <w:tabs>
          <w:tab w:val="left" w:pos="583"/>
        </w:tabs>
        <w:spacing w:before="3" w:line="312" w:lineRule="auto"/>
        <w:ind w:right="109" w:firstLine="0"/>
        <w:jc w:val="both"/>
        <w:rPr>
          <w:sz w:val="20"/>
        </w:rPr>
      </w:pPr>
      <w:r>
        <w:rPr>
          <w:sz w:val="20"/>
        </w:rPr>
        <w:t>Стороны обязуются осуществлять сверку расчётов по Договору с оформлением двустороннего акта сверки расчётов не</w:t>
      </w:r>
      <w:r>
        <w:rPr>
          <w:spacing w:val="1"/>
          <w:sz w:val="20"/>
        </w:rPr>
        <w:t xml:space="preserve"> </w:t>
      </w:r>
      <w:r>
        <w:rPr>
          <w:sz w:val="20"/>
        </w:rPr>
        <w:t>реже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год,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необходимости.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документооборота для направления акта сверки расчётов, то Абонент может самостоятельно заказать его через сервис Личный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Кабинет.</w:t>
      </w:r>
    </w:p>
    <w:p w14:paraId="0428851C" w14:textId="77777777" w:rsidR="00CE17F0" w:rsidRDefault="00596C65">
      <w:pPr>
        <w:pStyle w:val="a3"/>
        <w:spacing w:before="4" w:line="312" w:lineRule="auto"/>
        <w:ind w:right="111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признаваться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14:paraId="21873AEC" w14:textId="77777777" w:rsidR="00CE17F0" w:rsidRDefault="00596C65">
      <w:pPr>
        <w:pStyle w:val="a3"/>
        <w:spacing w:before="2" w:line="312" w:lineRule="auto"/>
        <w:ind w:right="110"/>
        <w:jc w:val="both"/>
      </w:pPr>
      <w:r>
        <w:t>Акт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Стороны. Сторона-инициатор сверки направляет в адрес Стороны-получателя акт сверки расчётов. В течение 10 (десяти)</w:t>
      </w:r>
      <w:r>
        <w:rPr>
          <w:spacing w:val="1"/>
        </w:rPr>
        <w:t xml:space="preserve"> </w:t>
      </w:r>
      <w:r>
        <w:t>рабочих дней со дня получения акта сверки расчётов Сторона-получатель должна подписать и направить один экземпляр акта</w:t>
      </w:r>
      <w:r>
        <w:rPr>
          <w:spacing w:val="1"/>
        </w:rPr>
        <w:t xml:space="preserve"> </w:t>
      </w:r>
      <w:r>
        <w:t>сверки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Стороны-инициатора,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Стороне-инициатору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возражения по поводу достоверности содержащейся в акте сверки расчётов информации. Если в течение 10 (десяти) рабочих</w:t>
      </w:r>
      <w:r>
        <w:rPr>
          <w:spacing w:val="1"/>
        </w:rPr>
        <w:t xml:space="preserve"> </w:t>
      </w:r>
      <w:r>
        <w:t>дней со дня получения акта сверки расчётов Сторона-получатель не направит в адрес Стороны-инициатора подписанный акт</w:t>
      </w:r>
      <w:r>
        <w:rPr>
          <w:spacing w:val="1"/>
        </w:rPr>
        <w:t xml:space="preserve"> </w:t>
      </w:r>
      <w:r>
        <w:t>сверки расчётов или письменные мотивированные возражения по поводу достоверности содержащейся в нем информации, акт</w:t>
      </w:r>
      <w:r>
        <w:rPr>
          <w:spacing w:val="1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расчётов</w:t>
      </w:r>
      <w:r>
        <w:rPr>
          <w:spacing w:val="-1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признанным</w:t>
      </w:r>
      <w:r>
        <w:rPr>
          <w:spacing w:val="-2"/>
        </w:rPr>
        <w:t xml:space="preserve"> </w:t>
      </w:r>
      <w:r>
        <w:t>Стороной-получателем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редакции</w:t>
      </w:r>
      <w:r>
        <w:rPr>
          <w:spacing w:val="-1"/>
        </w:rPr>
        <w:t xml:space="preserve"> </w:t>
      </w:r>
      <w:r>
        <w:t>Стороны-инициатора.</w:t>
      </w:r>
    </w:p>
    <w:p w14:paraId="5BEC289B" w14:textId="77777777" w:rsidR="00CE17F0" w:rsidRDefault="00596C65">
      <w:pPr>
        <w:pStyle w:val="a3"/>
        <w:spacing w:before="9" w:line="312" w:lineRule="auto"/>
        <w:ind w:right="111"/>
        <w:jc w:val="both"/>
      </w:pPr>
      <w:r>
        <w:t>Стороны признают равную юридическую силу собственноручной подписи и факсимильной подписи, воспроизведенных 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механического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копирования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актах</w:t>
      </w:r>
      <w:r>
        <w:rPr>
          <w:spacing w:val="-2"/>
        </w:rPr>
        <w:t xml:space="preserve"> </w:t>
      </w:r>
      <w:r>
        <w:t>сверки</w:t>
      </w:r>
      <w:r>
        <w:rPr>
          <w:spacing w:val="-2"/>
        </w:rPr>
        <w:t xml:space="preserve"> </w:t>
      </w:r>
      <w:r>
        <w:t>расчётов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10"/>
        </w:rPr>
        <w:t xml:space="preserve"> </w:t>
      </w:r>
      <w:r>
        <w:t>Договору.</w:t>
      </w:r>
    </w:p>
    <w:p w14:paraId="0DDE96FB" w14:textId="77777777" w:rsidR="00CE17F0" w:rsidRDefault="00CE17F0">
      <w:pPr>
        <w:pStyle w:val="a3"/>
        <w:spacing w:before="9"/>
        <w:ind w:left="0"/>
        <w:rPr>
          <w:sz w:val="24"/>
        </w:rPr>
      </w:pPr>
    </w:p>
    <w:p w14:paraId="2F52D867" w14:textId="77777777" w:rsidR="00CE17F0" w:rsidRDefault="00596C65">
      <w:pPr>
        <w:pStyle w:val="a4"/>
        <w:numPr>
          <w:ilvl w:val="0"/>
          <w:numId w:val="6"/>
        </w:numPr>
        <w:tabs>
          <w:tab w:val="left" w:pos="1922"/>
        </w:tabs>
        <w:spacing w:before="92"/>
        <w:ind w:left="1921"/>
        <w:jc w:val="both"/>
        <w:rPr>
          <w:sz w:val="20"/>
        </w:rPr>
      </w:pPr>
      <w:r>
        <w:rPr>
          <w:sz w:val="20"/>
        </w:rPr>
        <w:t>Ответственность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Сторон.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расторжения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Прочие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условия.</w:t>
      </w:r>
    </w:p>
    <w:p w14:paraId="1844AA42" w14:textId="77777777" w:rsidR="00CE17F0" w:rsidRDefault="00596C65">
      <w:pPr>
        <w:pStyle w:val="a4"/>
        <w:numPr>
          <w:ilvl w:val="1"/>
          <w:numId w:val="2"/>
        </w:numPr>
        <w:tabs>
          <w:tab w:val="left" w:pos="471"/>
        </w:tabs>
        <w:spacing w:line="312" w:lineRule="auto"/>
        <w:ind w:right="108" w:firstLine="0"/>
        <w:jc w:val="both"/>
        <w:rPr>
          <w:sz w:val="20"/>
        </w:rPr>
      </w:pPr>
      <w:r>
        <w:rPr>
          <w:sz w:val="20"/>
        </w:rPr>
        <w:t>За</w:t>
      </w:r>
      <w:r>
        <w:rPr>
          <w:spacing w:val="9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9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9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9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9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9"/>
          <w:sz w:val="20"/>
        </w:rPr>
        <w:t xml:space="preserve"> </w:t>
      </w:r>
      <w:r>
        <w:rPr>
          <w:sz w:val="20"/>
        </w:rPr>
        <w:t>несут</w:t>
      </w:r>
      <w:r>
        <w:rPr>
          <w:spacing w:val="9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в соответствии с действующим законодательством Российской Федерации (в том числе в соответствии с 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30 августа</w:t>
      </w:r>
      <w:r>
        <w:rPr>
          <w:spacing w:val="-2"/>
          <w:sz w:val="20"/>
        </w:rPr>
        <w:t xml:space="preserve"> </w:t>
      </w:r>
      <w:r>
        <w:rPr>
          <w:sz w:val="20"/>
        </w:rPr>
        <w:t>2017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1042) 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Договора.</w:t>
      </w:r>
    </w:p>
    <w:p w14:paraId="1D445A5B" w14:textId="77777777" w:rsidR="00CE17F0" w:rsidRDefault="00596C65">
      <w:pPr>
        <w:pStyle w:val="a4"/>
        <w:numPr>
          <w:ilvl w:val="1"/>
          <w:numId w:val="2"/>
        </w:numPr>
        <w:tabs>
          <w:tab w:val="left" w:pos="531"/>
        </w:tabs>
        <w:spacing w:before="3"/>
        <w:ind w:left="530" w:hanging="421"/>
        <w:rPr>
          <w:sz w:val="20"/>
        </w:rPr>
      </w:pP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2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3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73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7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77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3"/>
          <w:sz w:val="20"/>
        </w:rPr>
        <w:t xml:space="preserve"> </w:t>
      </w:r>
      <w:r>
        <w:rPr>
          <w:sz w:val="20"/>
        </w:rPr>
        <w:t>а</w:t>
      </w:r>
      <w:r>
        <w:rPr>
          <w:spacing w:val="73"/>
          <w:sz w:val="20"/>
        </w:rPr>
        <w:t xml:space="preserve"> </w:t>
      </w:r>
      <w:r>
        <w:rPr>
          <w:sz w:val="20"/>
        </w:rPr>
        <w:t>также</w:t>
      </w:r>
      <w:r>
        <w:rPr>
          <w:spacing w:val="73"/>
          <w:sz w:val="20"/>
        </w:rPr>
        <w:t xml:space="preserve"> </w:t>
      </w:r>
      <w:r>
        <w:rPr>
          <w:sz w:val="20"/>
        </w:rPr>
        <w:t>в</w:t>
      </w:r>
      <w:r>
        <w:rPr>
          <w:spacing w:val="73"/>
          <w:sz w:val="20"/>
        </w:rPr>
        <w:t xml:space="preserve"> </w:t>
      </w:r>
      <w:r>
        <w:rPr>
          <w:sz w:val="20"/>
        </w:rPr>
        <w:t>иных</w:t>
      </w:r>
      <w:r>
        <w:rPr>
          <w:spacing w:val="73"/>
          <w:sz w:val="20"/>
        </w:rPr>
        <w:t xml:space="preserve"> </w:t>
      </w:r>
      <w:r>
        <w:rPr>
          <w:sz w:val="20"/>
        </w:rPr>
        <w:t>случаях</w:t>
      </w:r>
    </w:p>
    <w:p w14:paraId="624B0742" w14:textId="77777777" w:rsidR="00CE17F0" w:rsidRDefault="00596C65">
      <w:pPr>
        <w:pStyle w:val="a3"/>
      </w:pPr>
      <w:r>
        <w:t>неисполнения</w:t>
      </w:r>
      <w:r>
        <w:rPr>
          <w:spacing w:val="20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ненадлежащего</w:t>
      </w:r>
      <w:r>
        <w:rPr>
          <w:spacing w:val="69"/>
        </w:rPr>
        <w:t xml:space="preserve"> </w:t>
      </w:r>
      <w:r>
        <w:t>исполнения</w:t>
      </w:r>
      <w:r>
        <w:rPr>
          <w:spacing w:val="70"/>
        </w:rPr>
        <w:t xml:space="preserve"> </w:t>
      </w:r>
      <w:r>
        <w:t>Абонентом</w:t>
      </w:r>
      <w:r>
        <w:rPr>
          <w:spacing w:val="69"/>
        </w:rPr>
        <w:t xml:space="preserve"> </w:t>
      </w:r>
      <w:r>
        <w:t>обязательств,</w:t>
      </w:r>
      <w:r>
        <w:rPr>
          <w:spacing w:val="69"/>
        </w:rPr>
        <w:t xml:space="preserve"> </w:t>
      </w:r>
      <w:r>
        <w:t>предусмотренных</w:t>
      </w:r>
      <w:r>
        <w:rPr>
          <w:spacing w:val="73"/>
        </w:rPr>
        <w:t xml:space="preserve"> </w:t>
      </w:r>
      <w:r>
        <w:t>Договором,</w:t>
      </w:r>
      <w:r>
        <w:rPr>
          <w:spacing w:val="69"/>
        </w:rPr>
        <w:t xml:space="preserve"> </w:t>
      </w:r>
      <w:r>
        <w:t>Оператор</w:t>
      </w:r>
      <w:r>
        <w:rPr>
          <w:spacing w:val="70"/>
        </w:rPr>
        <w:t xml:space="preserve"> </w:t>
      </w:r>
      <w:r>
        <w:t>вправе</w:t>
      </w:r>
    </w:p>
    <w:p w14:paraId="736263A3" w14:textId="77777777" w:rsidR="00CE17F0" w:rsidRDefault="00596C65">
      <w:pPr>
        <w:pStyle w:val="a3"/>
        <w:spacing w:line="312" w:lineRule="auto"/>
        <w:ind w:right="108"/>
        <w:jc w:val="both"/>
      </w:pPr>
      <w:r>
        <w:t>потребовать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неустоек</w:t>
      </w:r>
      <w:r>
        <w:rPr>
          <w:spacing w:val="1"/>
        </w:rPr>
        <w:t xml:space="preserve"> </w:t>
      </w:r>
      <w:r>
        <w:t>(штрафов,</w:t>
      </w:r>
      <w:r>
        <w:rPr>
          <w:spacing w:val="1"/>
        </w:rPr>
        <w:t xml:space="preserve"> </w:t>
      </w:r>
      <w:r>
        <w:t>пеней).</w:t>
      </w:r>
      <w:r>
        <w:rPr>
          <w:spacing w:val="1"/>
        </w:rPr>
        <w:t xml:space="preserve"> </w:t>
      </w:r>
      <w:r>
        <w:t>Пеня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предусмотренного Договором, начиная со дня, следующего после дня истечения, установленного Договором срока исполнения</w:t>
      </w:r>
      <w:r>
        <w:rPr>
          <w:spacing w:val="1"/>
        </w:rPr>
        <w:t xml:space="preserve"> </w:t>
      </w:r>
      <w:r>
        <w:t>обязательства. Такая пеня устанавливается Договором в размере 1/300 (одной трехсотой) действующей на дату уплаты пеней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неуплаченной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Штрафы</w:t>
      </w:r>
      <w:r>
        <w:rPr>
          <w:spacing w:val="1"/>
        </w:rPr>
        <w:t xml:space="preserve"> </w:t>
      </w:r>
      <w:r>
        <w:t>начисляются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ненадлежащее</w:t>
      </w:r>
      <w:r>
        <w:rPr>
          <w:spacing w:val="39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Абонентом</w:t>
      </w:r>
      <w:r>
        <w:rPr>
          <w:spacing w:val="39"/>
        </w:rPr>
        <w:t xml:space="preserve"> </w:t>
      </w:r>
      <w:r>
        <w:t>обязательств,</w:t>
      </w:r>
      <w:r>
        <w:rPr>
          <w:spacing w:val="39"/>
        </w:rPr>
        <w:t xml:space="preserve"> </w:t>
      </w:r>
      <w:r>
        <w:t>предусмотренных</w:t>
      </w:r>
      <w:r>
        <w:rPr>
          <w:spacing w:val="41"/>
        </w:rPr>
        <w:t xml:space="preserve"> </w:t>
      </w:r>
      <w:r>
        <w:t>Договором,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исключением</w:t>
      </w:r>
      <w:r>
        <w:rPr>
          <w:spacing w:val="39"/>
        </w:rPr>
        <w:t xml:space="preserve"> </w:t>
      </w:r>
      <w:r>
        <w:t>просрочки</w:t>
      </w:r>
      <w:r>
        <w:rPr>
          <w:spacing w:val="39"/>
        </w:rPr>
        <w:t xml:space="preserve"> </w:t>
      </w:r>
      <w:r>
        <w:t>исполнения</w:t>
      </w:r>
    </w:p>
    <w:p w14:paraId="20955D4D" w14:textId="77777777" w:rsidR="00CE17F0" w:rsidRDefault="00CE17F0">
      <w:pPr>
        <w:spacing w:line="312" w:lineRule="auto"/>
        <w:jc w:val="both"/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1D291AD5" w14:textId="77777777" w:rsidR="00CE17F0" w:rsidRDefault="00596C65">
      <w:pPr>
        <w:pStyle w:val="a3"/>
        <w:spacing w:before="5"/>
      </w:pPr>
      <w:r>
        <w:t>обязательств,</w:t>
      </w:r>
      <w:r>
        <w:rPr>
          <w:spacing w:val="80"/>
        </w:rPr>
        <w:t xml:space="preserve"> </w:t>
      </w:r>
      <w:r>
        <w:t>предусмотренных</w:t>
      </w:r>
    </w:p>
    <w:p w14:paraId="4CF71846" w14:textId="77777777" w:rsidR="00CE17F0" w:rsidRDefault="00596C65">
      <w:pPr>
        <w:pStyle w:val="a3"/>
        <w:spacing w:before="5"/>
        <w:ind w:left="69"/>
      </w:pPr>
      <w:r>
        <w:br w:type="column"/>
      </w:r>
      <w:r>
        <w:t>Договором.</w:t>
      </w:r>
      <w:r>
        <w:rPr>
          <w:spacing w:val="69"/>
        </w:rPr>
        <w:t xml:space="preserve"> </w:t>
      </w:r>
      <w:r>
        <w:t>Размер</w:t>
      </w:r>
      <w:r>
        <w:rPr>
          <w:spacing w:val="68"/>
        </w:rPr>
        <w:t xml:space="preserve"> </w:t>
      </w:r>
      <w:r>
        <w:t>штрафа</w:t>
      </w:r>
      <w:r>
        <w:rPr>
          <w:spacing w:val="69"/>
        </w:rPr>
        <w:t xml:space="preserve"> </w:t>
      </w:r>
      <w:r>
        <w:t>устанавливается</w:t>
      </w:r>
    </w:p>
    <w:p w14:paraId="3E6B066D" w14:textId="77777777" w:rsidR="00CE17F0" w:rsidRDefault="00596C65">
      <w:pPr>
        <w:pStyle w:val="a3"/>
        <w:spacing w:before="5"/>
        <w:ind w:left="69"/>
      </w:pPr>
      <w:r>
        <w:br w:type="column"/>
      </w:r>
      <w:r>
        <w:t>Договором</w:t>
      </w:r>
    </w:p>
    <w:p w14:paraId="2AE26B00" w14:textId="77777777" w:rsidR="00CE17F0" w:rsidRDefault="00596C65">
      <w:pPr>
        <w:pStyle w:val="a3"/>
        <w:spacing w:before="5"/>
        <w:ind w:left="68"/>
      </w:pPr>
      <w:r>
        <w:br w:type="column"/>
      </w:r>
      <w:r>
        <w:t>в</w:t>
      </w:r>
      <w:r>
        <w:rPr>
          <w:spacing w:val="62"/>
        </w:rPr>
        <w:t xml:space="preserve"> </w:t>
      </w:r>
      <w:r>
        <w:t>виде</w:t>
      </w:r>
      <w:r>
        <w:rPr>
          <w:spacing w:val="63"/>
        </w:rPr>
        <w:t xml:space="preserve"> </w:t>
      </w:r>
      <w:r>
        <w:t>суммы,</w:t>
      </w:r>
      <w:r>
        <w:rPr>
          <w:spacing w:val="63"/>
        </w:rPr>
        <w:t xml:space="preserve"> </w:t>
      </w:r>
      <w:r>
        <w:t>определенной</w:t>
      </w:r>
      <w:r>
        <w:rPr>
          <w:spacing w:val="63"/>
        </w:rPr>
        <w:t xml:space="preserve"> </w:t>
      </w:r>
      <w:r>
        <w:t>в</w:t>
      </w:r>
    </w:p>
    <w:p w14:paraId="4B2FABF3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4" w:space="720" w:equalWidth="0">
            <w:col w:w="2949" w:space="40"/>
            <w:col w:w="4086" w:space="39"/>
            <w:col w:w="1024" w:space="39"/>
            <w:col w:w="3053"/>
          </w:cols>
        </w:sectPr>
      </w:pPr>
    </w:p>
    <w:p w14:paraId="7EE47805" w14:textId="77777777" w:rsidR="00CE17F0" w:rsidRDefault="00596C65">
      <w:pPr>
        <w:pStyle w:val="a3"/>
      </w:pP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14:paraId="1DDD437E" w14:textId="77777777" w:rsidR="00CE17F0" w:rsidRDefault="00596C65">
      <w:pPr>
        <w:pStyle w:val="a4"/>
        <w:numPr>
          <w:ilvl w:val="1"/>
          <w:numId w:val="2"/>
        </w:numPr>
        <w:tabs>
          <w:tab w:val="left" w:pos="527"/>
        </w:tabs>
        <w:ind w:left="526" w:hanging="417"/>
        <w:rPr>
          <w:sz w:val="20"/>
        </w:rPr>
      </w:pPr>
      <w:r>
        <w:rPr>
          <w:sz w:val="20"/>
        </w:rPr>
        <w:t>За</w:t>
      </w:r>
      <w:r>
        <w:rPr>
          <w:spacing w:val="6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69"/>
          <w:sz w:val="20"/>
        </w:rPr>
        <w:t xml:space="preserve"> </w:t>
      </w:r>
      <w:r>
        <w:rPr>
          <w:sz w:val="20"/>
        </w:rPr>
        <w:t>факт</w:t>
      </w:r>
      <w:r>
        <w:rPr>
          <w:spacing w:val="70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69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7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69"/>
          <w:sz w:val="20"/>
        </w:rPr>
        <w:t xml:space="preserve"> </w:t>
      </w:r>
      <w:r>
        <w:rPr>
          <w:sz w:val="20"/>
        </w:rPr>
        <w:t>предусмотренных</w:t>
      </w:r>
    </w:p>
    <w:p w14:paraId="4C72ECFF" w14:textId="77777777" w:rsidR="00CE17F0" w:rsidRDefault="00596C65">
      <w:pPr>
        <w:pStyle w:val="a3"/>
        <w:spacing w:before="2"/>
        <w:ind w:left="0"/>
        <w:rPr>
          <w:sz w:val="32"/>
        </w:rPr>
      </w:pPr>
      <w:r>
        <w:br w:type="column"/>
      </w:r>
    </w:p>
    <w:p w14:paraId="6FFAE3A0" w14:textId="77777777" w:rsidR="00CE17F0" w:rsidRDefault="00596C65">
      <w:pPr>
        <w:pStyle w:val="a3"/>
        <w:spacing w:before="0"/>
        <w:ind w:left="73"/>
      </w:pPr>
      <w:r>
        <w:t>Договором,</w:t>
      </w:r>
      <w:r>
        <w:rPr>
          <w:spacing w:val="20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просрочки</w:t>
      </w:r>
    </w:p>
    <w:p w14:paraId="06FB6E09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2" w:space="720" w:equalWidth="0">
            <w:col w:w="7399" w:space="40"/>
            <w:col w:w="3791"/>
          </w:cols>
        </w:sectPr>
      </w:pPr>
    </w:p>
    <w:p w14:paraId="76B8FAF3" w14:textId="77777777" w:rsidR="00CE17F0" w:rsidRDefault="00596C65">
      <w:pPr>
        <w:pStyle w:val="a3"/>
        <w:spacing w:line="312" w:lineRule="auto"/>
        <w:ind w:left="320" w:right="1500" w:hanging="210"/>
      </w:pPr>
      <w:r>
        <w:t>исполнения обязательств, предусмотренных Договором, размер штрафа устанавливается в следующем порядке:</w:t>
      </w:r>
      <w:r>
        <w:rPr>
          <w:spacing w:val="-4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1 000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2"/>
        </w:rPr>
        <w:t xml:space="preserve"> </w:t>
      </w:r>
      <w:r>
        <w:t>цена</w:t>
      </w:r>
      <w:r>
        <w:rPr>
          <w:spacing w:val="2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(включительно);</w:t>
      </w:r>
    </w:p>
    <w:p w14:paraId="31803882" w14:textId="77777777" w:rsidR="00CE17F0" w:rsidRDefault="00596C65">
      <w:pPr>
        <w:pStyle w:val="a3"/>
        <w:spacing w:before="2"/>
        <w:ind w:left="320"/>
      </w:pPr>
      <w:r>
        <w:t>б)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</w:t>
      </w:r>
    </w:p>
    <w:p w14:paraId="1F04B35D" w14:textId="77777777" w:rsidR="00CE17F0" w:rsidRDefault="00596C65">
      <w:pPr>
        <w:pStyle w:val="a3"/>
        <w:spacing w:line="312" w:lineRule="auto"/>
        <w:ind w:left="320" w:right="2025"/>
      </w:pPr>
      <w:r>
        <w:t>в) 10 000 рублей, если цена Договора составляет от 50 млн. рублей до 100 млн. рублей (включительно);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1"/>
        </w:rPr>
        <w:t xml:space="preserve"> </w:t>
      </w:r>
      <w:r>
        <w:t>цена Договора 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рублей.</w:t>
      </w:r>
    </w:p>
    <w:p w14:paraId="1261ABFD" w14:textId="77777777" w:rsidR="00CE17F0" w:rsidRDefault="00596C65">
      <w:pPr>
        <w:pStyle w:val="a4"/>
        <w:numPr>
          <w:ilvl w:val="1"/>
          <w:numId w:val="2"/>
        </w:numPr>
        <w:tabs>
          <w:tab w:val="left" w:pos="494"/>
        </w:tabs>
        <w:spacing w:before="2" w:line="312" w:lineRule="auto"/>
        <w:ind w:right="190" w:firstLine="0"/>
        <w:rPr>
          <w:sz w:val="20"/>
        </w:rPr>
      </w:pPr>
      <w:r>
        <w:rPr>
          <w:sz w:val="20"/>
        </w:rPr>
        <w:t>Общая</w:t>
      </w:r>
      <w:r>
        <w:rPr>
          <w:spacing w:val="30"/>
          <w:sz w:val="20"/>
        </w:rPr>
        <w:t xml:space="preserve"> </w:t>
      </w:r>
      <w:r>
        <w:rPr>
          <w:sz w:val="20"/>
        </w:rPr>
        <w:t>сумма</w:t>
      </w:r>
      <w:r>
        <w:rPr>
          <w:spacing w:val="30"/>
          <w:sz w:val="20"/>
        </w:rPr>
        <w:t xml:space="preserve"> </w:t>
      </w:r>
      <w:r>
        <w:rPr>
          <w:sz w:val="20"/>
        </w:rPr>
        <w:t>начисленных</w:t>
      </w:r>
      <w:r>
        <w:rPr>
          <w:spacing w:val="30"/>
          <w:sz w:val="20"/>
        </w:rPr>
        <w:t xml:space="preserve"> </w:t>
      </w:r>
      <w:r>
        <w:rPr>
          <w:sz w:val="20"/>
        </w:rPr>
        <w:t>штрафов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пени</w:t>
      </w:r>
      <w:r>
        <w:rPr>
          <w:spacing w:val="30"/>
          <w:sz w:val="20"/>
        </w:rPr>
        <w:t xml:space="preserve"> </w:t>
      </w:r>
      <w:r>
        <w:rPr>
          <w:sz w:val="20"/>
        </w:rPr>
        <w:t>за</w:t>
      </w:r>
      <w:r>
        <w:rPr>
          <w:spacing w:val="30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3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30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30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3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цену Договора.</w:t>
      </w:r>
    </w:p>
    <w:p w14:paraId="480FBB09" w14:textId="77777777" w:rsidR="00CE17F0" w:rsidRDefault="00CE17F0">
      <w:pPr>
        <w:spacing w:line="312" w:lineRule="auto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1E8735F8" w14:textId="77777777" w:rsidR="00CE17F0" w:rsidRDefault="00596C65">
      <w:pPr>
        <w:pStyle w:val="a4"/>
        <w:numPr>
          <w:ilvl w:val="1"/>
          <w:numId w:val="2"/>
        </w:numPr>
        <w:tabs>
          <w:tab w:val="left" w:pos="517"/>
        </w:tabs>
        <w:spacing w:before="66"/>
        <w:ind w:left="516" w:hanging="407"/>
        <w:rPr>
          <w:sz w:val="20"/>
        </w:rPr>
      </w:pPr>
      <w:r>
        <w:rPr>
          <w:sz w:val="20"/>
        </w:rPr>
        <w:lastRenderedPageBreak/>
        <w:t>Пеня</w:t>
      </w:r>
      <w:r>
        <w:rPr>
          <w:spacing w:val="10"/>
          <w:sz w:val="20"/>
        </w:rPr>
        <w:t xml:space="preserve"> </w:t>
      </w:r>
      <w:r>
        <w:rPr>
          <w:sz w:val="20"/>
        </w:rPr>
        <w:t>начисляется</w:t>
      </w:r>
      <w:r>
        <w:rPr>
          <w:spacing w:val="58"/>
          <w:sz w:val="20"/>
        </w:rPr>
        <w:t xml:space="preserve"> </w:t>
      </w:r>
      <w:r>
        <w:rPr>
          <w:sz w:val="20"/>
        </w:rPr>
        <w:t>за</w:t>
      </w:r>
      <w:r>
        <w:rPr>
          <w:spacing w:val="59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59"/>
          <w:sz w:val="20"/>
        </w:rPr>
        <w:t xml:space="preserve"> </w:t>
      </w:r>
      <w:r>
        <w:rPr>
          <w:sz w:val="20"/>
        </w:rPr>
        <w:t>день</w:t>
      </w:r>
      <w:r>
        <w:rPr>
          <w:spacing w:val="59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59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59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59"/>
          <w:sz w:val="20"/>
        </w:rPr>
        <w:t xml:space="preserve"> </w:t>
      </w:r>
      <w:r>
        <w:rPr>
          <w:sz w:val="20"/>
        </w:rPr>
        <w:t>обязательства,</w:t>
      </w:r>
      <w:r>
        <w:rPr>
          <w:spacing w:val="59"/>
          <w:sz w:val="20"/>
        </w:rPr>
        <w:t xml:space="preserve"> </w:t>
      </w:r>
      <w:r>
        <w:rPr>
          <w:sz w:val="20"/>
        </w:rPr>
        <w:t>предусмотренного</w:t>
      </w:r>
      <w:r>
        <w:rPr>
          <w:spacing w:val="62"/>
          <w:sz w:val="20"/>
        </w:rPr>
        <w:t xml:space="preserve"> </w:t>
      </w:r>
      <w:r>
        <w:rPr>
          <w:sz w:val="20"/>
        </w:rPr>
        <w:t>Договором,</w:t>
      </w:r>
    </w:p>
    <w:p w14:paraId="442E1B93" w14:textId="77777777" w:rsidR="00CE17F0" w:rsidRDefault="00CE17F0">
      <w:pPr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37E49DE2" w14:textId="77777777" w:rsidR="00CE17F0" w:rsidRDefault="00596C65">
      <w:pPr>
        <w:pStyle w:val="a3"/>
      </w:pPr>
      <w:r>
        <w:t xml:space="preserve">начиная  </w:t>
      </w:r>
      <w:r>
        <w:rPr>
          <w:spacing w:val="4"/>
        </w:rPr>
        <w:t xml:space="preserve"> </w:t>
      </w:r>
      <w:r>
        <w:t xml:space="preserve">со  </w:t>
      </w:r>
      <w:r>
        <w:rPr>
          <w:spacing w:val="5"/>
        </w:rPr>
        <w:t xml:space="preserve"> </w:t>
      </w:r>
      <w:proofErr w:type="gramStart"/>
      <w:r>
        <w:t xml:space="preserve">дня,  </w:t>
      </w:r>
      <w:r>
        <w:rPr>
          <w:spacing w:val="4"/>
        </w:rPr>
        <w:t xml:space="preserve"> </w:t>
      </w:r>
      <w:proofErr w:type="gramEnd"/>
      <w:r>
        <w:t xml:space="preserve">следующего  </w:t>
      </w:r>
      <w:r>
        <w:rPr>
          <w:spacing w:val="5"/>
        </w:rPr>
        <w:t xml:space="preserve"> </w:t>
      </w:r>
      <w:r>
        <w:t xml:space="preserve">после  </w:t>
      </w:r>
      <w:r>
        <w:rPr>
          <w:spacing w:val="4"/>
        </w:rPr>
        <w:t xml:space="preserve"> </w:t>
      </w:r>
      <w:r>
        <w:t xml:space="preserve">дня  </w:t>
      </w:r>
      <w:r>
        <w:rPr>
          <w:spacing w:val="5"/>
        </w:rPr>
        <w:t xml:space="preserve"> </w:t>
      </w:r>
      <w:r>
        <w:t xml:space="preserve">истечения  </w:t>
      </w:r>
      <w:r>
        <w:rPr>
          <w:spacing w:val="4"/>
        </w:rPr>
        <w:t xml:space="preserve"> </w:t>
      </w:r>
      <w:r>
        <w:t>установленного</w:t>
      </w:r>
    </w:p>
    <w:p w14:paraId="5889CBE1" w14:textId="77777777" w:rsidR="00CE17F0" w:rsidRDefault="00596C65">
      <w:pPr>
        <w:pStyle w:val="a3"/>
        <w:ind w:left="104"/>
      </w:pPr>
      <w:r>
        <w:br w:type="column"/>
      </w:r>
      <w:r>
        <w:t>Договором</w:t>
      </w:r>
    </w:p>
    <w:p w14:paraId="395F5C57" w14:textId="77777777" w:rsidR="00CE17F0" w:rsidRDefault="00596C65">
      <w:pPr>
        <w:pStyle w:val="a3"/>
        <w:ind w:left="103"/>
      </w:pPr>
      <w:r>
        <w:br w:type="column"/>
      </w:r>
      <w:r>
        <w:t xml:space="preserve">срока  </w:t>
      </w:r>
      <w:r>
        <w:rPr>
          <w:spacing w:val="9"/>
        </w:rPr>
        <w:t xml:space="preserve"> </w:t>
      </w:r>
      <w:r>
        <w:t xml:space="preserve">исполнения  </w:t>
      </w:r>
      <w:r>
        <w:rPr>
          <w:spacing w:val="9"/>
        </w:rPr>
        <w:t xml:space="preserve"> </w:t>
      </w:r>
      <w:proofErr w:type="gramStart"/>
      <w:r>
        <w:t xml:space="preserve">обязательства,  </w:t>
      </w:r>
      <w:r>
        <w:rPr>
          <w:spacing w:val="9"/>
        </w:rPr>
        <w:t xml:space="preserve"> </w:t>
      </w:r>
      <w:proofErr w:type="gramEnd"/>
      <w:r>
        <w:t>и</w:t>
      </w:r>
    </w:p>
    <w:p w14:paraId="1A665B23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6533" w:space="40"/>
            <w:col w:w="1069" w:space="39"/>
            <w:col w:w="3549"/>
          </w:cols>
        </w:sectPr>
      </w:pPr>
    </w:p>
    <w:p w14:paraId="63C305E9" w14:textId="77777777" w:rsidR="00CE17F0" w:rsidRDefault="00596C65">
      <w:pPr>
        <w:pStyle w:val="a3"/>
      </w:pPr>
      <w:r>
        <w:t>устанавливается</w:t>
      </w:r>
    </w:p>
    <w:p w14:paraId="4BC69E53" w14:textId="77777777" w:rsidR="00CE17F0" w:rsidRDefault="00596C65">
      <w:pPr>
        <w:pStyle w:val="a3"/>
        <w:ind w:left="81"/>
      </w:pPr>
      <w:r>
        <w:br w:type="column"/>
      </w:r>
      <w:r>
        <w:t>Договором</w:t>
      </w:r>
    </w:p>
    <w:p w14:paraId="1DB4B876" w14:textId="77777777" w:rsidR="00CE17F0" w:rsidRDefault="00596C65">
      <w:pPr>
        <w:pStyle w:val="a3"/>
        <w:ind w:left="80"/>
      </w:pPr>
      <w:r>
        <w:br w:type="column"/>
      </w:r>
      <w:r>
        <w:t>в</w:t>
      </w:r>
      <w:r>
        <w:rPr>
          <w:spacing w:val="80"/>
        </w:rPr>
        <w:t xml:space="preserve"> </w:t>
      </w:r>
      <w:r>
        <w:t>размере</w:t>
      </w:r>
      <w:r>
        <w:rPr>
          <w:spacing w:val="81"/>
        </w:rPr>
        <w:t xml:space="preserve"> </w:t>
      </w:r>
      <w:r>
        <w:t>1/300</w:t>
      </w:r>
      <w:r>
        <w:rPr>
          <w:spacing w:val="80"/>
        </w:rPr>
        <w:t xml:space="preserve"> </w:t>
      </w:r>
      <w:r>
        <w:t>(одной</w:t>
      </w:r>
      <w:r>
        <w:rPr>
          <w:spacing w:val="81"/>
        </w:rPr>
        <w:t xml:space="preserve"> </w:t>
      </w:r>
      <w:r>
        <w:t>трехсотой)</w:t>
      </w:r>
      <w:r>
        <w:rPr>
          <w:spacing w:val="80"/>
        </w:rPr>
        <w:t xml:space="preserve"> </w:t>
      </w:r>
      <w:r>
        <w:t>действующей</w:t>
      </w:r>
      <w:r>
        <w:rPr>
          <w:spacing w:val="81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дату</w:t>
      </w:r>
      <w:r>
        <w:rPr>
          <w:spacing w:val="81"/>
        </w:rPr>
        <w:t xml:space="preserve"> </w:t>
      </w:r>
      <w:r>
        <w:t>уплаты</w:t>
      </w:r>
      <w:r>
        <w:rPr>
          <w:spacing w:val="80"/>
        </w:rPr>
        <w:t xml:space="preserve"> </w:t>
      </w:r>
      <w:r>
        <w:t>пени</w:t>
      </w:r>
      <w:r>
        <w:rPr>
          <w:spacing w:val="81"/>
        </w:rPr>
        <w:t xml:space="preserve"> </w:t>
      </w:r>
      <w:r>
        <w:t>ключевой</w:t>
      </w:r>
      <w:r>
        <w:rPr>
          <w:spacing w:val="80"/>
        </w:rPr>
        <w:t xml:space="preserve"> </w:t>
      </w:r>
      <w:r>
        <w:t>ставки</w:t>
      </w:r>
    </w:p>
    <w:p w14:paraId="39154655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1546" w:space="40"/>
            <w:col w:w="1041" w:space="39"/>
            <w:col w:w="8564"/>
          </w:cols>
        </w:sectPr>
      </w:pPr>
    </w:p>
    <w:p w14:paraId="0037FEF4" w14:textId="77777777" w:rsidR="00CE17F0" w:rsidRDefault="00596C65">
      <w:pPr>
        <w:pStyle w:val="a3"/>
      </w:pPr>
      <w:r>
        <w:t>Центрального</w:t>
      </w:r>
      <w:r>
        <w:rPr>
          <w:spacing w:val="45"/>
        </w:rPr>
        <w:t xml:space="preserve"> </w:t>
      </w:r>
      <w:r>
        <w:t>банка</w:t>
      </w:r>
      <w:r>
        <w:rPr>
          <w:spacing w:val="94"/>
        </w:rPr>
        <w:t xml:space="preserve"> </w:t>
      </w:r>
      <w:r>
        <w:t>Российской</w:t>
      </w:r>
      <w:r>
        <w:rPr>
          <w:spacing w:val="95"/>
        </w:rPr>
        <w:t xml:space="preserve"> </w:t>
      </w:r>
      <w:r>
        <w:t>Федерации</w:t>
      </w:r>
      <w:r>
        <w:rPr>
          <w:spacing w:val="95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цены</w:t>
      </w:r>
      <w:r>
        <w:rPr>
          <w:spacing w:val="97"/>
        </w:rPr>
        <w:t xml:space="preserve"> </w:t>
      </w:r>
      <w:r>
        <w:t>Договора,</w:t>
      </w:r>
      <w:r>
        <w:rPr>
          <w:spacing w:val="95"/>
        </w:rPr>
        <w:t xml:space="preserve"> </w:t>
      </w:r>
      <w:r>
        <w:t>уменьшенной</w:t>
      </w:r>
      <w:r>
        <w:rPr>
          <w:spacing w:val="95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сумму,</w:t>
      </w:r>
      <w:r>
        <w:rPr>
          <w:spacing w:val="95"/>
        </w:rPr>
        <w:t xml:space="preserve"> </w:t>
      </w:r>
      <w:r>
        <w:t>пропорциональную</w:t>
      </w:r>
      <w:r>
        <w:rPr>
          <w:spacing w:val="95"/>
        </w:rPr>
        <w:t xml:space="preserve"> </w:t>
      </w:r>
      <w:r>
        <w:t>объему</w:t>
      </w:r>
    </w:p>
    <w:p w14:paraId="7F3C8278" w14:textId="77777777" w:rsidR="00CE17F0" w:rsidRDefault="00596C65">
      <w:pPr>
        <w:pStyle w:val="a3"/>
      </w:pPr>
      <w:r>
        <w:t>обязательств,</w:t>
      </w:r>
      <w:r>
        <w:rPr>
          <w:spacing w:val="-8"/>
        </w:rPr>
        <w:t xml:space="preserve"> </w:t>
      </w:r>
      <w:r>
        <w:t>предусмотренных</w:t>
      </w:r>
      <w:r>
        <w:rPr>
          <w:spacing w:val="-8"/>
        </w:rPr>
        <w:t xml:space="preserve"> </w:t>
      </w:r>
      <w:r>
        <w:t>Договором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фактически</w:t>
      </w:r>
      <w:r>
        <w:rPr>
          <w:spacing w:val="-8"/>
        </w:rPr>
        <w:t xml:space="preserve"> </w:t>
      </w:r>
      <w:r>
        <w:t>исполненных</w:t>
      </w:r>
      <w:r>
        <w:rPr>
          <w:spacing w:val="-8"/>
        </w:rPr>
        <w:t xml:space="preserve"> </w:t>
      </w:r>
      <w:r>
        <w:t>Оператором.</w:t>
      </w:r>
    </w:p>
    <w:p w14:paraId="4F663FC3" w14:textId="77777777" w:rsidR="00CE17F0" w:rsidRDefault="00596C65">
      <w:pPr>
        <w:pStyle w:val="a4"/>
        <w:numPr>
          <w:ilvl w:val="1"/>
          <w:numId w:val="2"/>
        </w:numPr>
        <w:tabs>
          <w:tab w:val="left" w:pos="514"/>
        </w:tabs>
        <w:spacing w:line="312" w:lineRule="auto"/>
        <w:ind w:right="110" w:firstLine="0"/>
        <w:rPr>
          <w:sz w:val="20"/>
        </w:rPr>
      </w:pPr>
      <w:r>
        <w:rPr>
          <w:sz w:val="20"/>
        </w:rPr>
        <w:t>Штрафы</w:t>
      </w:r>
      <w:r>
        <w:rPr>
          <w:spacing w:val="7"/>
          <w:sz w:val="20"/>
        </w:rPr>
        <w:t xml:space="preserve"> </w:t>
      </w:r>
      <w:r>
        <w:rPr>
          <w:sz w:val="20"/>
        </w:rPr>
        <w:t>начисляются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8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8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7"/>
          <w:sz w:val="20"/>
        </w:rPr>
        <w:t xml:space="preserve"> </w:t>
      </w:r>
      <w:r>
        <w:rPr>
          <w:sz w:val="20"/>
        </w:rPr>
        <w:t>просрочки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Оператором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7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том</w:t>
      </w:r>
      <w:r>
        <w:rPr>
          <w:spacing w:val="7"/>
          <w:sz w:val="20"/>
        </w:rPr>
        <w:t xml:space="preserve"> </w:t>
      </w:r>
      <w:r>
        <w:rPr>
          <w:sz w:val="20"/>
        </w:rPr>
        <w:t>числе</w:t>
      </w:r>
      <w:r>
        <w:rPr>
          <w:spacing w:val="7"/>
          <w:sz w:val="20"/>
        </w:rPr>
        <w:t xml:space="preserve"> </w:t>
      </w:r>
      <w:r>
        <w:rPr>
          <w:sz w:val="20"/>
        </w:rPr>
        <w:t>гарантийного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обязательства),</w:t>
      </w:r>
    </w:p>
    <w:p w14:paraId="20A901F8" w14:textId="77777777" w:rsidR="00CE17F0" w:rsidRDefault="00CE17F0">
      <w:pPr>
        <w:spacing w:line="312" w:lineRule="auto"/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EBD50AD" w14:textId="77777777" w:rsidR="00CE17F0" w:rsidRDefault="00596C65">
      <w:pPr>
        <w:pStyle w:val="a3"/>
        <w:spacing w:before="2"/>
      </w:pPr>
      <w:r>
        <w:t>предусмотренных</w:t>
      </w:r>
    </w:p>
    <w:p w14:paraId="0FCCBE90" w14:textId="77777777" w:rsidR="00CE17F0" w:rsidRDefault="00596C65">
      <w:pPr>
        <w:pStyle w:val="a3"/>
        <w:spacing w:before="2"/>
        <w:ind w:left="93"/>
      </w:pPr>
      <w:r>
        <w:br w:type="column"/>
      </w:r>
      <w:r>
        <w:t>Договором.</w:t>
      </w:r>
      <w:r>
        <w:rPr>
          <w:spacing w:val="93"/>
        </w:rPr>
        <w:t xml:space="preserve"> </w:t>
      </w:r>
      <w:r>
        <w:t>Размер</w:t>
      </w:r>
      <w:r>
        <w:rPr>
          <w:spacing w:val="93"/>
        </w:rPr>
        <w:t xml:space="preserve"> </w:t>
      </w:r>
      <w:r>
        <w:t>штрафа</w:t>
      </w:r>
      <w:r>
        <w:rPr>
          <w:spacing w:val="93"/>
        </w:rPr>
        <w:t xml:space="preserve"> </w:t>
      </w:r>
      <w:r>
        <w:t>устанавливается</w:t>
      </w:r>
    </w:p>
    <w:p w14:paraId="3CB75941" w14:textId="77777777" w:rsidR="00CE17F0" w:rsidRDefault="00596C65">
      <w:pPr>
        <w:pStyle w:val="a3"/>
        <w:spacing w:before="2"/>
        <w:ind w:left="93"/>
      </w:pPr>
      <w:r>
        <w:br w:type="column"/>
      </w:r>
      <w:r>
        <w:t>Договором</w:t>
      </w:r>
    </w:p>
    <w:p w14:paraId="60E7DC44" w14:textId="77777777" w:rsidR="00CE17F0" w:rsidRDefault="00596C65">
      <w:pPr>
        <w:pStyle w:val="a3"/>
        <w:spacing w:before="2"/>
        <w:ind w:left="92"/>
      </w:pPr>
      <w:r>
        <w:br w:type="column"/>
      </w:r>
      <w:r>
        <w:t>в</w:t>
      </w:r>
      <w:r>
        <w:rPr>
          <w:spacing w:val="92"/>
        </w:rPr>
        <w:t xml:space="preserve"> </w:t>
      </w:r>
      <w:r>
        <w:t>порядке,</w:t>
      </w:r>
      <w:r>
        <w:rPr>
          <w:spacing w:val="93"/>
        </w:rPr>
        <w:t xml:space="preserve"> </w:t>
      </w:r>
      <w:r>
        <w:t>установленном</w:t>
      </w:r>
      <w:r>
        <w:rPr>
          <w:spacing w:val="92"/>
        </w:rPr>
        <w:t xml:space="preserve"> </w:t>
      </w:r>
      <w:r>
        <w:t>Правительством</w:t>
      </w:r>
    </w:p>
    <w:p w14:paraId="39FA0BBF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4" w:space="720" w:equalWidth="0">
            <w:col w:w="1675" w:space="40"/>
            <w:col w:w="4192" w:space="39"/>
            <w:col w:w="1050" w:space="39"/>
            <w:col w:w="4195"/>
          </w:cols>
        </w:sectPr>
      </w:pPr>
    </w:p>
    <w:p w14:paraId="48A17F92" w14:textId="77777777" w:rsidR="00CE17F0" w:rsidRDefault="00596C65">
      <w:pPr>
        <w:pStyle w:val="a3"/>
        <w:jc w:val="both"/>
      </w:pP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штрафов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настоящим</w:t>
      </w:r>
      <w:r>
        <w:rPr>
          <w:spacing w:val="-7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следующем</w:t>
      </w:r>
      <w:r>
        <w:rPr>
          <w:spacing w:val="-6"/>
        </w:rPr>
        <w:t xml:space="preserve"> </w:t>
      </w:r>
      <w:r>
        <w:t>порядке:</w:t>
      </w:r>
    </w:p>
    <w:p w14:paraId="76A7CE11" w14:textId="77777777" w:rsidR="00CE17F0" w:rsidRDefault="00596C65">
      <w:pPr>
        <w:pStyle w:val="a4"/>
        <w:numPr>
          <w:ilvl w:val="2"/>
          <w:numId w:val="2"/>
        </w:numPr>
        <w:tabs>
          <w:tab w:val="left" w:pos="625"/>
        </w:tabs>
        <w:spacing w:line="312" w:lineRule="auto"/>
        <w:ind w:right="108" w:firstLine="0"/>
        <w:jc w:val="both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обязательств, предусмотренных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 штрафа устанавливается:</w:t>
      </w:r>
    </w:p>
    <w:p w14:paraId="1E994DB3" w14:textId="77777777" w:rsidR="00CE17F0" w:rsidRDefault="00596C65">
      <w:pPr>
        <w:pStyle w:val="a3"/>
        <w:spacing w:before="3"/>
        <w:ind w:left="320"/>
      </w:pPr>
      <w:r>
        <w:t>а)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цены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 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млн.</w:t>
      </w:r>
      <w:r>
        <w:rPr>
          <w:spacing w:val="-4"/>
        </w:rPr>
        <w:t xml:space="preserve"> </w:t>
      </w:r>
      <w:r>
        <w:t>рублей;</w:t>
      </w:r>
    </w:p>
    <w:p w14:paraId="7A4698AD" w14:textId="77777777" w:rsidR="00CE17F0" w:rsidRDefault="00596C65">
      <w:pPr>
        <w:pStyle w:val="a3"/>
        <w:spacing w:line="312" w:lineRule="auto"/>
        <w:ind w:left="320"/>
      </w:pPr>
      <w:r>
        <w:t>б)</w:t>
      </w:r>
      <w:r>
        <w:rPr>
          <w:spacing w:val="14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процентов</w:t>
      </w:r>
      <w:r>
        <w:rPr>
          <w:spacing w:val="14"/>
        </w:rPr>
        <w:t xml:space="preserve"> </w:t>
      </w:r>
      <w:r>
        <w:t>цены</w:t>
      </w:r>
      <w:r>
        <w:rPr>
          <w:spacing w:val="15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цена</w:t>
      </w:r>
      <w:r>
        <w:rPr>
          <w:spacing w:val="15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015C1E16" w14:textId="77777777" w:rsidR="00CE17F0" w:rsidRDefault="00596C65">
      <w:pPr>
        <w:pStyle w:val="a3"/>
        <w:spacing w:before="2" w:line="312" w:lineRule="auto"/>
        <w:ind w:left="320"/>
      </w:pPr>
      <w:r>
        <w:t>в)</w:t>
      </w:r>
      <w:r>
        <w:rPr>
          <w:spacing w:val="14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процент</w:t>
      </w:r>
      <w:r>
        <w:rPr>
          <w:spacing w:val="14"/>
        </w:rPr>
        <w:t xml:space="preserve"> </w:t>
      </w:r>
      <w:r>
        <w:t>цены</w:t>
      </w:r>
      <w:r>
        <w:rPr>
          <w:spacing w:val="15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цена</w:t>
      </w:r>
      <w:r>
        <w:rPr>
          <w:spacing w:val="16"/>
        </w:rPr>
        <w:t xml:space="preserve"> </w:t>
      </w:r>
      <w:r>
        <w:t>Договора</w:t>
      </w:r>
      <w:r>
        <w:rPr>
          <w:spacing w:val="14"/>
        </w:rPr>
        <w:t xml:space="preserve"> </w:t>
      </w:r>
      <w:r>
        <w:t>(этапа)</w:t>
      </w:r>
      <w:r>
        <w:rPr>
          <w:spacing w:val="14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50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млн.</w:t>
      </w:r>
      <w:r>
        <w:rPr>
          <w:spacing w:val="14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45FAE192" w14:textId="77777777" w:rsidR="00CE17F0" w:rsidRDefault="00596C65">
      <w:pPr>
        <w:pStyle w:val="a3"/>
        <w:spacing w:before="2" w:line="312" w:lineRule="auto"/>
        <w:ind w:left="320"/>
      </w:pPr>
      <w:r>
        <w:t>г)</w:t>
      </w:r>
      <w:r>
        <w:rPr>
          <w:spacing w:val="32"/>
        </w:rPr>
        <w:t xml:space="preserve"> </w:t>
      </w:r>
      <w:r>
        <w:t>0,5</w:t>
      </w:r>
      <w:r>
        <w:rPr>
          <w:spacing w:val="33"/>
        </w:rPr>
        <w:t xml:space="preserve"> </w:t>
      </w:r>
      <w:r>
        <w:t>процента</w:t>
      </w:r>
      <w:r>
        <w:rPr>
          <w:spacing w:val="33"/>
        </w:rPr>
        <w:t xml:space="preserve"> </w:t>
      </w:r>
      <w:r>
        <w:t>цены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(этапа)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случае,</w:t>
      </w:r>
      <w:r>
        <w:rPr>
          <w:spacing w:val="33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цена</w:t>
      </w:r>
      <w:r>
        <w:rPr>
          <w:spacing w:val="34"/>
        </w:rPr>
        <w:t xml:space="preserve"> </w:t>
      </w:r>
      <w:r>
        <w:t>Договора</w:t>
      </w:r>
      <w:r>
        <w:rPr>
          <w:spacing w:val="32"/>
        </w:rPr>
        <w:t xml:space="preserve"> </w:t>
      </w:r>
      <w:r>
        <w:t>(этапа)</w:t>
      </w:r>
      <w:r>
        <w:rPr>
          <w:spacing w:val="33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100</w:t>
      </w:r>
      <w:r>
        <w:rPr>
          <w:spacing w:val="33"/>
        </w:rPr>
        <w:t xml:space="preserve"> </w:t>
      </w:r>
      <w:r>
        <w:t>млн.</w:t>
      </w:r>
      <w:r>
        <w:rPr>
          <w:spacing w:val="33"/>
        </w:rPr>
        <w:t xml:space="preserve"> </w:t>
      </w:r>
      <w:r>
        <w:t>рублей</w:t>
      </w:r>
      <w:r>
        <w:rPr>
          <w:spacing w:val="33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500</w:t>
      </w:r>
      <w:r>
        <w:rPr>
          <w:spacing w:val="33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рублей (включительно);</w:t>
      </w:r>
    </w:p>
    <w:p w14:paraId="44AC84FE" w14:textId="77777777" w:rsidR="00CE17F0" w:rsidRDefault="00596C65">
      <w:pPr>
        <w:pStyle w:val="a3"/>
        <w:spacing w:before="2" w:line="312" w:lineRule="auto"/>
        <w:ind w:left="320"/>
      </w:pPr>
      <w:r>
        <w:t>д)</w:t>
      </w:r>
      <w:r>
        <w:rPr>
          <w:spacing w:val="4"/>
        </w:rPr>
        <w:t xml:space="preserve"> </w:t>
      </w:r>
      <w:r>
        <w:t>0,4</w:t>
      </w:r>
      <w:r>
        <w:rPr>
          <w:spacing w:val="4"/>
        </w:rPr>
        <w:t xml:space="preserve"> </w:t>
      </w:r>
      <w:r>
        <w:t>процента</w:t>
      </w:r>
      <w:r>
        <w:rPr>
          <w:spacing w:val="4"/>
        </w:rPr>
        <w:t xml:space="preserve"> </w:t>
      </w:r>
      <w:r>
        <w:t>цены</w:t>
      </w:r>
      <w:r>
        <w:rPr>
          <w:spacing w:val="5"/>
        </w:rPr>
        <w:t xml:space="preserve"> </w:t>
      </w:r>
      <w:r>
        <w:t>Договора</w:t>
      </w:r>
      <w:r>
        <w:rPr>
          <w:spacing w:val="4"/>
        </w:rPr>
        <w:t xml:space="preserve"> </w:t>
      </w:r>
      <w:r>
        <w:t>(этапа)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случае,</w:t>
      </w:r>
      <w:r>
        <w:rPr>
          <w:spacing w:val="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цена</w:t>
      </w:r>
      <w:r>
        <w:rPr>
          <w:spacing w:val="5"/>
        </w:rPr>
        <w:t xml:space="preserve"> </w:t>
      </w:r>
      <w:r>
        <w:t>Договора</w:t>
      </w:r>
      <w:r>
        <w:rPr>
          <w:spacing w:val="5"/>
        </w:rPr>
        <w:t xml:space="preserve"> </w:t>
      </w:r>
      <w:r>
        <w:t>(этапа)</w:t>
      </w:r>
      <w:r>
        <w:rPr>
          <w:spacing w:val="4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500</w:t>
      </w:r>
      <w:r>
        <w:rPr>
          <w:spacing w:val="4"/>
        </w:rPr>
        <w:t xml:space="preserve"> </w:t>
      </w:r>
      <w:r>
        <w:t>млн.</w:t>
      </w:r>
      <w:r>
        <w:rPr>
          <w:spacing w:val="4"/>
        </w:rPr>
        <w:t xml:space="preserve"> </w:t>
      </w:r>
      <w:r>
        <w:t>рублей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млрд.</w:t>
      </w:r>
      <w:r>
        <w:rPr>
          <w:spacing w:val="4"/>
        </w:rPr>
        <w:t xml:space="preserve"> </w:t>
      </w:r>
      <w:r>
        <w:t>рублей</w:t>
      </w:r>
      <w:r>
        <w:rPr>
          <w:spacing w:val="-47"/>
        </w:rPr>
        <w:t xml:space="preserve"> </w:t>
      </w:r>
      <w:r>
        <w:t>(включительно);</w:t>
      </w:r>
    </w:p>
    <w:p w14:paraId="2976D93E" w14:textId="77777777" w:rsidR="00CE17F0" w:rsidRDefault="00596C65">
      <w:pPr>
        <w:pStyle w:val="a3"/>
        <w:spacing w:before="2" w:line="312" w:lineRule="auto"/>
        <w:ind w:left="320"/>
      </w:pPr>
      <w:r>
        <w:t>е)</w:t>
      </w:r>
      <w:r>
        <w:rPr>
          <w:spacing w:val="9"/>
        </w:rPr>
        <w:t xml:space="preserve"> </w:t>
      </w:r>
      <w:r>
        <w:t>0,3</w:t>
      </w:r>
      <w:r>
        <w:rPr>
          <w:spacing w:val="9"/>
        </w:rPr>
        <w:t xml:space="preserve"> </w:t>
      </w:r>
      <w:r>
        <w:t>процента</w:t>
      </w:r>
      <w:r>
        <w:rPr>
          <w:spacing w:val="9"/>
        </w:rPr>
        <w:t xml:space="preserve"> </w:t>
      </w:r>
      <w:r>
        <w:t>цены</w:t>
      </w:r>
      <w:r>
        <w:rPr>
          <w:spacing w:val="10"/>
        </w:rPr>
        <w:t xml:space="preserve"> </w:t>
      </w:r>
      <w:r>
        <w:t>Договора</w:t>
      </w:r>
      <w:r>
        <w:rPr>
          <w:spacing w:val="9"/>
        </w:rPr>
        <w:t xml:space="preserve"> </w:t>
      </w:r>
      <w:r>
        <w:t>(этапа)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случае,</w:t>
      </w:r>
      <w:r>
        <w:rPr>
          <w:spacing w:val="9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цена</w:t>
      </w:r>
      <w:r>
        <w:rPr>
          <w:spacing w:val="10"/>
        </w:rPr>
        <w:t xml:space="preserve"> </w:t>
      </w:r>
      <w:r>
        <w:t>Договора</w:t>
      </w:r>
      <w:r>
        <w:rPr>
          <w:spacing w:val="10"/>
        </w:rPr>
        <w:t xml:space="preserve"> </w:t>
      </w:r>
      <w:r>
        <w:t>(этапа)</w:t>
      </w:r>
      <w:r>
        <w:rPr>
          <w:spacing w:val="9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млрд.</w:t>
      </w:r>
      <w:r>
        <w:rPr>
          <w:spacing w:val="9"/>
        </w:rPr>
        <w:t xml:space="preserve"> </w:t>
      </w:r>
      <w:r>
        <w:t>рублей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млрд.</w:t>
      </w:r>
      <w:r>
        <w:rPr>
          <w:spacing w:val="9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4F78F89D" w14:textId="77777777" w:rsidR="00CE17F0" w:rsidRDefault="00596C65">
      <w:pPr>
        <w:pStyle w:val="a3"/>
        <w:spacing w:before="3" w:line="312" w:lineRule="auto"/>
        <w:ind w:left="320"/>
      </w:pPr>
      <w:r>
        <w:t>ж)</w:t>
      </w:r>
      <w:r>
        <w:rPr>
          <w:spacing w:val="2"/>
        </w:rPr>
        <w:t xml:space="preserve"> </w:t>
      </w:r>
      <w:r>
        <w:t>0,25</w:t>
      </w:r>
      <w:r>
        <w:rPr>
          <w:spacing w:val="2"/>
        </w:rPr>
        <w:t xml:space="preserve"> </w:t>
      </w:r>
      <w:r>
        <w:t>процента</w:t>
      </w:r>
      <w:r>
        <w:rPr>
          <w:spacing w:val="2"/>
        </w:rPr>
        <w:t xml:space="preserve"> </w:t>
      </w:r>
      <w:r>
        <w:t>цены</w:t>
      </w:r>
      <w:r>
        <w:rPr>
          <w:spacing w:val="2"/>
        </w:rPr>
        <w:t xml:space="preserve"> </w:t>
      </w:r>
      <w:r>
        <w:t>Договора</w:t>
      </w:r>
      <w:r>
        <w:rPr>
          <w:spacing w:val="3"/>
        </w:rPr>
        <w:t xml:space="preserve"> </w:t>
      </w:r>
      <w:r>
        <w:t>(этапа)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случае,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цена</w:t>
      </w:r>
      <w:r>
        <w:rPr>
          <w:spacing w:val="2"/>
        </w:rPr>
        <w:t xml:space="preserve"> </w:t>
      </w:r>
      <w:r>
        <w:t>Договора</w:t>
      </w:r>
      <w:r>
        <w:rPr>
          <w:spacing w:val="2"/>
        </w:rPr>
        <w:t xml:space="preserve"> </w:t>
      </w:r>
      <w:r>
        <w:t>(этапа)</w:t>
      </w:r>
      <w:r>
        <w:rPr>
          <w:spacing w:val="2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млрд.</w:t>
      </w:r>
      <w:r>
        <w:rPr>
          <w:spacing w:val="2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млрд.</w:t>
      </w:r>
      <w:r>
        <w:rPr>
          <w:spacing w:val="2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(включительно);</w:t>
      </w:r>
    </w:p>
    <w:p w14:paraId="6EE677BF" w14:textId="77777777" w:rsidR="00CE17F0" w:rsidRDefault="00596C65">
      <w:pPr>
        <w:pStyle w:val="a3"/>
        <w:spacing w:before="2" w:line="312" w:lineRule="auto"/>
        <w:ind w:left="320"/>
      </w:pPr>
      <w:r>
        <w:t>з)</w:t>
      </w:r>
      <w:r>
        <w:rPr>
          <w:spacing w:val="5"/>
        </w:rPr>
        <w:t xml:space="preserve"> </w:t>
      </w:r>
      <w:r>
        <w:t>0,2</w:t>
      </w:r>
      <w:r>
        <w:rPr>
          <w:spacing w:val="5"/>
        </w:rPr>
        <w:t xml:space="preserve"> </w:t>
      </w:r>
      <w:r>
        <w:t>процента</w:t>
      </w:r>
      <w:r>
        <w:rPr>
          <w:spacing w:val="5"/>
        </w:rPr>
        <w:t xml:space="preserve"> </w:t>
      </w:r>
      <w:r>
        <w:t>цены</w:t>
      </w:r>
      <w:r>
        <w:rPr>
          <w:spacing w:val="7"/>
        </w:rPr>
        <w:t xml:space="preserve"> </w:t>
      </w:r>
      <w:r>
        <w:t>Договора</w:t>
      </w:r>
      <w:r>
        <w:rPr>
          <w:spacing w:val="6"/>
        </w:rPr>
        <w:t xml:space="preserve"> </w:t>
      </w:r>
      <w:r>
        <w:t>(этапа)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случае,</w:t>
      </w:r>
      <w:r>
        <w:rPr>
          <w:spacing w:val="5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цена</w:t>
      </w:r>
      <w:r>
        <w:rPr>
          <w:spacing w:val="6"/>
        </w:rPr>
        <w:t xml:space="preserve"> </w:t>
      </w:r>
      <w:r>
        <w:t>Договора</w:t>
      </w:r>
      <w:r>
        <w:rPr>
          <w:spacing w:val="6"/>
        </w:rPr>
        <w:t xml:space="preserve"> </w:t>
      </w:r>
      <w:r>
        <w:t>(этапа)</w:t>
      </w:r>
      <w:r>
        <w:rPr>
          <w:spacing w:val="5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млрд.</w:t>
      </w:r>
      <w:r>
        <w:rPr>
          <w:spacing w:val="5"/>
        </w:rPr>
        <w:t xml:space="preserve"> </w:t>
      </w:r>
      <w:r>
        <w:t>рублей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млрд.</w:t>
      </w:r>
      <w:r>
        <w:rPr>
          <w:spacing w:val="5"/>
        </w:rPr>
        <w:t xml:space="preserve"> </w:t>
      </w:r>
      <w:r>
        <w:t>рублей</w:t>
      </w:r>
      <w:r>
        <w:rPr>
          <w:spacing w:val="-47"/>
        </w:rPr>
        <w:t xml:space="preserve"> </w:t>
      </w:r>
      <w:r>
        <w:t>(включительно);</w:t>
      </w:r>
    </w:p>
    <w:p w14:paraId="1A8CDCFD" w14:textId="77777777" w:rsidR="00CE17F0" w:rsidRDefault="00596C65">
      <w:pPr>
        <w:pStyle w:val="a3"/>
        <w:spacing w:before="2"/>
        <w:ind w:left="320"/>
      </w:pPr>
      <w:r>
        <w:t>и)</w:t>
      </w:r>
      <w:r>
        <w:rPr>
          <w:spacing w:val="-4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процента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(этапа)</w:t>
      </w:r>
      <w:r>
        <w:rPr>
          <w:spacing w:val="-3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млрд.</w:t>
      </w:r>
      <w:r>
        <w:rPr>
          <w:spacing w:val="-3"/>
        </w:rPr>
        <w:t xml:space="preserve"> </w:t>
      </w:r>
      <w:r>
        <w:t>рублей.</w:t>
      </w:r>
    </w:p>
    <w:p w14:paraId="2906A077" w14:textId="77777777" w:rsidR="00CE17F0" w:rsidRDefault="00596C65">
      <w:pPr>
        <w:pStyle w:val="a4"/>
        <w:numPr>
          <w:ilvl w:val="2"/>
          <w:numId w:val="2"/>
        </w:numPr>
        <w:tabs>
          <w:tab w:val="left" w:pos="614"/>
        </w:tabs>
        <w:spacing w:line="312" w:lineRule="auto"/>
        <w:ind w:right="108" w:firstLine="0"/>
        <w:jc w:val="both"/>
        <w:rPr>
          <w:sz w:val="20"/>
        </w:rPr>
      </w:pPr>
      <w:r>
        <w:rPr>
          <w:sz w:val="20"/>
        </w:rPr>
        <w:t>За каждый факт неисполнения или ненадлежащего исполнения Оператором обязательства, предусмотренного Договором,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которое не имеет стоимостного выражения, размер штрафа устанавливается (при наличии в Договоре таких обязательств), а</w:t>
      </w:r>
      <w:r>
        <w:rPr>
          <w:spacing w:val="1"/>
          <w:sz w:val="20"/>
        </w:rPr>
        <w:t xml:space="preserve"> </w:t>
      </w:r>
      <w:r>
        <w:rPr>
          <w:sz w:val="20"/>
        </w:rPr>
        <w:t>именно:</w:t>
      </w:r>
    </w:p>
    <w:p w14:paraId="7E46C4CD" w14:textId="77777777" w:rsidR="00CE17F0" w:rsidRDefault="00596C65">
      <w:pPr>
        <w:pStyle w:val="a3"/>
        <w:spacing w:before="3"/>
        <w:ind w:left="320"/>
      </w:pPr>
      <w:r>
        <w:t>а)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 Договора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рублей;</w:t>
      </w:r>
    </w:p>
    <w:p w14:paraId="7BF8E8ED" w14:textId="77777777" w:rsidR="00CE17F0" w:rsidRDefault="00596C65">
      <w:pPr>
        <w:pStyle w:val="a3"/>
        <w:ind w:left="320"/>
      </w:pPr>
      <w:r>
        <w:t>б)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-2"/>
        </w:rPr>
        <w:t xml:space="preserve"> </w:t>
      </w:r>
      <w:r>
        <w:t>(включительно);</w:t>
      </w:r>
    </w:p>
    <w:p w14:paraId="170CC110" w14:textId="77777777" w:rsidR="00CE17F0" w:rsidRDefault="00596C65">
      <w:pPr>
        <w:pStyle w:val="a3"/>
        <w:spacing w:line="312" w:lineRule="auto"/>
        <w:ind w:left="320" w:right="2025"/>
      </w:pPr>
      <w:r>
        <w:t>в) 10 000 рублей, если цена Договора составляет от 50 млн. рублей до 100 млн. рублей (включительно);</w:t>
      </w:r>
      <w:r>
        <w:rPr>
          <w:spacing w:val="-4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100 000</w:t>
      </w:r>
      <w:r>
        <w:rPr>
          <w:spacing w:val="-1"/>
        </w:rPr>
        <w:t xml:space="preserve"> </w:t>
      </w:r>
      <w:r>
        <w:t>рублей, если</w:t>
      </w:r>
      <w:r>
        <w:rPr>
          <w:spacing w:val="-1"/>
        </w:rPr>
        <w:t xml:space="preserve"> </w:t>
      </w:r>
      <w:r>
        <w:t>цена Договора 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t>рублей.</w:t>
      </w:r>
    </w:p>
    <w:p w14:paraId="5F574B1E" w14:textId="77777777" w:rsidR="00CE17F0" w:rsidRDefault="00596C65">
      <w:pPr>
        <w:pStyle w:val="a4"/>
        <w:numPr>
          <w:ilvl w:val="1"/>
          <w:numId w:val="2"/>
        </w:numPr>
        <w:tabs>
          <w:tab w:val="left" w:pos="490"/>
        </w:tabs>
        <w:spacing w:before="2" w:line="312" w:lineRule="auto"/>
        <w:ind w:right="110" w:firstLine="0"/>
        <w:jc w:val="both"/>
        <w:rPr>
          <w:sz w:val="20"/>
        </w:rPr>
      </w:pPr>
      <w:r>
        <w:rPr>
          <w:sz w:val="20"/>
        </w:rPr>
        <w:t>Общая сумма начисленных штрафов и пени за неисполнение или ненадлежащее исполнение Оператором обязательств,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Договором, не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превышать</w:t>
      </w:r>
      <w:r>
        <w:rPr>
          <w:spacing w:val="-1"/>
          <w:sz w:val="20"/>
        </w:rPr>
        <w:t xml:space="preserve"> </w:t>
      </w:r>
      <w:r>
        <w:rPr>
          <w:sz w:val="20"/>
        </w:rPr>
        <w:t>цену Договора.</w:t>
      </w:r>
    </w:p>
    <w:p w14:paraId="32E9A29A" w14:textId="77777777" w:rsidR="00CE17F0" w:rsidRDefault="00596C65">
      <w:pPr>
        <w:pStyle w:val="a4"/>
        <w:numPr>
          <w:ilvl w:val="1"/>
          <w:numId w:val="2"/>
        </w:numPr>
        <w:tabs>
          <w:tab w:val="left" w:pos="468"/>
        </w:tabs>
        <w:spacing w:before="2" w:line="312" w:lineRule="auto"/>
        <w:ind w:right="109" w:firstLine="0"/>
        <w:jc w:val="both"/>
        <w:rPr>
          <w:sz w:val="20"/>
        </w:rPr>
      </w:pPr>
      <w:r>
        <w:rPr>
          <w:sz w:val="20"/>
        </w:rPr>
        <w:t>Сторона Договора освобождается от уплаты неустойки (штрафа, пени) если докажет, что неисполнение или 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 обязательства, предусмотренного Договором, произошло вследствие непреодолимой силы или по вине 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Стороны.</w:t>
      </w:r>
    </w:p>
    <w:p w14:paraId="480FCC94" w14:textId="77777777" w:rsidR="00CE17F0" w:rsidRDefault="00596C65">
      <w:pPr>
        <w:pStyle w:val="a4"/>
        <w:numPr>
          <w:ilvl w:val="1"/>
          <w:numId w:val="2"/>
        </w:numPr>
        <w:tabs>
          <w:tab w:val="left" w:pos="461"/>
        </w:tabs>
        <w:spacing w:before="3"/>
        <w:ind w:left="460" w:hanging="351"/>
        <w:jc w:val="both"/>
        <w:rPr>
          <w:sz w:val="20"/>
        </w:rPr>
      </w:pPr>
      <w:r>
        <w:rPr>
          <w:sz w:val="20"/>
        </w:rPr>
        <w:t>Оператор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несет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передаваемой</w:t>
      </w:r>
      <w:r>
        <w:rPr>
          <w:spacing w:val="-7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сетям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электросвязи.</w:t>
      </w:r>
    </w:p>
    <w:p w14:paraId="2128336B" w14:textId="77777777" w:rsidR="00CE17F0" w:rsidRDefault="00596C65">
      <w:pPr>
        <w:pStyle w:val="a4"/>
        <w:numPr>
          <w:ilvl w:val="1"/>
          <w:numId w:val="2"/>
        </w:numPr>
        <w:tabs>
          <w:tab w:val="left" w:pos="570"/>
        </w:tabs>
        <w:spacing w:line="312" w:lineRule="auto"/>
        <w:ind w:right="109" w:firstLine="0"/>
        <w:jc w:val="both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Договора или в связи с ним, Стороны рассматривают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предварительно в претензионном порядке. Срок рассмотрения ответа на письменную претензию - 30 (тридцать) 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получения.</w:t>
      </w:r>
    </w:p>
    <w:p w14:paraId="1E4947B2" w14:textId="77777777" w:rsidR="00CE17F0" w:rsidRDefault="00596C65">
      <w:pPr>
        <w:pStyle w:val="a3"/>
        <w:spacing w:before="3" w:line="312" w:lineRule="auto"/>
        <w:ind w:right="111"/>
        <w:jc w:val="both"/>
      </w:pPr>
      <w:r>
        <w:t>В случае если споры и разногласия не урегулированы в претензионном порядке в сроки, определенные в настоящем пункте,</w:t>
      </w:r>
      <w:r>
        <w:rPr>
          <w:spacing w:val="1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Арбитражный</w:t>
      </w:r>
      <w:r>
        <w:rPr>
          <w:spacing w:val="-2"/>
        </w:rPr>
        <w:t xml:space="preserve"> </w:t>
      </w:r>
      <w:r>
        <w:t>суд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ответчика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спора.</w:t>
      </w:r>
    </w:p>
    <w:p w14:paraId="7C503780" w14:textId="77777777" w:rsidR="00CE17F0" w:rsidRDefault="00CE17F0">
      <w:pPr>
        <w:spacing w:line="312" w:lineRule="auto"/>
        <w:jc w:val="both"/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2C6E206A" w14:textId="77777777" w:rsidR="00CE17F0" w:rsidRDefault="00596C65">
      <w:pPr>
        <w:pStyle w:val="a4"/>
        <w:numPr>
          <w:ilvl w:val="1"/>
          <w:numId w:val="2"/>
        </w:numPr>
        <w:tabs>
          <w:tab w:val="left" w:pos="603"/>
        </w:tabs>
        <w:spacing w:before="66" w:line="312" w:lineRule="auto"/>
        <w:ind w:right="110" w:firstLine="0"/>
        <w:jc w:val="both"/>
        <w:rPr>
          <w:sz w:val="20"/>
        </w:rPr>
      </w:pPr>
      <w:r>
        <w:rPr>
          <w:sz w:val="20"/>
        </w:rPr>
        <w:lastRenderedPageBreak/>
        <w:t>Подписанием Договора Абонент подтверждает свое согласие со всеми его условиями, с действующими Тарифными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планами,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1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дает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согласие/гарантирует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собственника на размещение оборудования связи Оператора в местах общего пользования, а также то, что до него в понятной,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объеме</w:t>
      </w:r>
      <w:r>
        <w:rPr>
          <w:spacing w:val="1"/>
          <w:sz w:val="20"/>
        </w:rPr>
        <w:t xml:space="preserve"> </w:t>
      </w:r>
      <w:r>
        <w:rPr>
          <w:sz w:val="20"/>
        </w:rPr>
        <w:t>доведены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потребительских</w:t>
      </w:r>
      <w:r>
        <w:rPr>
          <w:spacing w:val="50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Оператором услуг, цены/тарифы на услуги, тарификация соединений, порядок и сроки расчетов, правила и условия оказания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сервиса</w:t>
      </w:r>
      <w:r>
        <w:rPr>
          <w:spacing w:val="1"/>
          <w:sz w:val="20"/>
        </w:rPr>
        <w:t xml:space="preserve"> </w:t>
      </w:r>
      <w:r>
        <w:rPr>
          <w:sz w:val="20"/>
        </w:rPr>
        <w:t>"Личный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лиц",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Операторе,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территория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иная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т.ч.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п.17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п.60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телефонной связи (утв. Постановлением Правительства РФ № 59 от 24.01.2024г.), п.17 Правил оказания телематических услуг</w:t>
      </w:r>
      <w:r>
        <w:rPr>
          <w:spacing w:val="1"/>
          <w:sz w:val="20"/>
        </w:rPr>
        <w:t xml:space="preserve"> </w:t>
      </w:r>
      <w:r>
        <w:rPr>
          <w:sz w:val="20"/>
        </w:rPr>
        <w:t>связи (утв. Постановлением Правительства РФ № 2607 от 31.12.2021г.), п.16 Правил оказания услуг связи по передаче 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(утв.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2606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31.12.2021г.)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п.11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</w:t>
      </w:r>
      <w:r>
        <w:rPr>
          <w:spacing w:val="50"/>
          <w:sz w:val="20"/>
        </w:rPr>
        <w:t xml:space="preserve"> </w:t>
      </w:r>
      <w:r>
        <w:rPr>
          <w:sz w:val="20"/>
        </w:rPr>
        <w:t>связи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телевизионного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вещания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-1"/>
          <w:sz w:val="20"/>
        </w:rPr>
        <w:t xml:space="preserve"> </w:t>
      </w:r>
      <w:r>
        <w:rPr>
          <w:sz w:val="20"/>
        </w:rPr>
        <w:t>радиовещания</w:t>
      </w:r>
      <w:r>
        <w:rPr>
          <w:spacing w:val="-1"/>
          <w:sz w:val="20"/>
        </w:rPr>
        <w:t xml:space="preserve"> </w:t>
      </w:r>
      <w:r>
        <w:rPr>
          <w:sz w:val="20"/>
        </w:rPr>
        <w:t>(утв.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785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22</w:t>
      </w:r>
      <w:r>
        <w:rPr>
          <w:spacing w:val="-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2"/>
          <w:sz w:val="20"/>
        </w:rPr>
        <w:t xml:space="preserve"> </w:t>
      </w:r>
      <w:r>
        <w:rPr>
          <w:sz w:val="20"/>
        </w:rPr>
        <w:t>2006г.).</w:t>
      </w:r>
    </w:p>
    <w:p w14:paraId="17DE402D" w14:textId="77777777" w:rsidR="00CE17F0" w:rsidRDefault="00596C65">
      <w:pPr>
        <w:pStyle w:val="a4"/>
        <w:numPr>
          <w:ilvl w:val="2"/>
          <w:numId w:val="2"/>
        </w:numPr>
        <w:tabs>
          <w:tab w:val="left" w:pos="711"/>
        </w:tabs>
        <w:spacing w:before="11"/>
        <w:ind w:left="710" w:hanging="601"/>
        <w:jc w:val="both"/>
        <w:rPr>
          <w:sz w:val="20"/>
        </w:rPr>
      </w:pPr>
      <w:r>
        <w:rPr>
          <w:sz w:val="20"/>
        </w:rPr>
        <w:t>Авторизация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сервисе</w:t>
      </w:r>
      <w:r>
        <w:rPr>
          <w:spacing w:val="-5"/>
          <w:sz w:val="20"/>
        </w:rPr>
        <w:t xml:space="preserve"> </w:t>
      </w:r>
      <w:r>
        <w:rPr>
          <w:sz w:val="20"/>
        </w:rPr>
        <w:t>«Личный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юридических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лиц»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ссылке:</w:t>
      </w:r>
      <w:r>
        <w:rPr>
          <w:spacing w:val="-4"/>
          <w:sz w:val="20"/>
        </w:rPr>
        <w:t xml:space="preserve"> </w:t>
      </w:r>
      <w:r>
        <w:rPr>
          <w:sz w:val="20"/>
        </w:rPr>
        <w:t>https://client.rt.ru.</w:t>
      </w:r>
    </w:p>
    <w:p w14:paraId="4450C4A1" w14:textId="7F2A5FA5" w:rsidR="00CE17F0" w:rsidRDefault="006911E7">
      <w:pPr>
        <w:pStyle w:val="a3"/>
        <w:tabs>
          <w:tab w:val="left" w:pos="1210"/>
        </w:tabs>
        <w:spacing w:before="50" w:after="10"/>
        <w:ind w:left="290"/>
      </w:pPr>
      <w:r>
        <w:t>Логин</w:t>
      </w:r>
    </w:p>
    <w:p w14:paraId="69943CDC" w14:textId="77777777" w:rsidR="00CE17F0" w:rsidRDefault="00596C65">
      <w:pPr>
        <w:pStyle w:val="a3"/>
        <w:spacing w:before="0" w:line="20" w:lineRule="exact"/>
        <w:ind w:left="1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2FA29EB" wp14:editId="2226D9BD">
                <wp:extent cx="6286500" cy="9525"/>
                <wp:effectExtent l="3810" t="1270" r="0" b="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9525"/>
                          <a:chOff x="0" y="0"/>
                          <a:chExt cx="9900" cy="15"/>
                        </a:xfrm>
                      </wpg:grpSpPr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0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1F6C0" id="Group 7" o:spid="_x0000_s1026" style="width:495pt;height:.75pt;mso-position-horizontal-relative:char;mso-position-vertical-relative:line" coordsize="99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zZwwIAAEgGAAAOAAAAZHJzL2Uyb0RvYy54bWykVdtu2zAMfR+wfxD0nvoC52KjTtHLUgzo&#10;tmLdPkCRZVuYLHmSEqcb9u+jJCfNUgwYsjwookhR5DkkfXm16wTaMm24kiVOLmKMmKSq4rIp8dcv&#10;q8kCI2OJrIhQkpX4mRl8tXz75nLoC5aqVomKaQROpCmGvsSttX0RRYa2rCPmQvVMgrJWuiMWRN1E&#10;lSYDeO9ElMbxLBqUrnqtKDMGTu+CEi+9/7pm1H6qa8MsEiWG2KxftV/Xbo2Wl6RoNOlbTscwyBlR&#10;dIRLePTg6o5Ygjaav3LVcaqVUbW9oKqLVF1zynwOkE0Sn2Rzr9Wm97k0xdD0B5gA2hOcznZLP24f&#10;NeIVcJdgJEkHHPln0dxhM/RNASb3un/qH3VIELYPin4zoI5O9U5ugjFaDx9UBe7IxiqPza7WnXMB&#10;WaOdp+D5QAHbWUThcJYuZtMYmKKgy6fpNDBEW6Dx1SXavhuv5fn+TuJvRKQIr/kIx4hcOlBl5gVI&#10;839APrWkZ54f41DaA5nugfwM5UdkIxhaBDC92R5JE2BEUt22YMWutVZDy0gFUSXOHmI/uuAEAySc&#10;h+tfASJFr429Z6pDblNiDUF7usj2wVgXxouJY88owasVF8ILulnfCo22xPWX//nIT8yEdMZSuWvB&#10;YzgB1uENp3P8+375mSdpFt+k+WQ1W8wn2SqbTvJ5vJjESX6Tz+Isz+5Wv1yASVa0vKqYfOCS7Xs3&#10;yf6N0nGKhK7z3YuGseB8Xmck2XELo0zwrsSLAxKkcIy+kxWkTQpLuAj76M/wPcqAwf7fo+L5d5SH&#10;wl2r6hno1wpIggaBoQubVukfGA0wwEpsvm+IZhiJ9xJKKE+yzE08L2TTeQqCPtasjzVEUnBVYotR&#10;2N7aMCU3veZNCy8lviikuoZ2rrkvDFeSIaqxWKG3/M6PK5/LOFrdPDyWvdXLB2D5GwAA//8DAFBL&#10;AwQUAAYACAAAACEA98zgJNkAAAADAQAADwAAAGRycy9kb3ducmV2LnhtbEyPQUvDQBCF74L/YRnB&#10;m91EqdiYTSlFPRXBVhBv0+w0Cc3Ohuw2Sf+9oxd7GXi8x5vv5cvJtWqgPjSeDaSzBBRx6W3DlYHP&#10;3evdE6gQkS22nsnAmQIsi+urHDPrR/6gYRsrJSUcMjRQx9hlWoeyJodh5jti8Q6+dxhF9pW2PY5S&#10;7lp9nySP2mHD8qHGjtY1lcftyRl4G3FcPaQvw+Z4WJ+/d/P3r01KxtzeTKtnUJGm+B+GX3xBh0KY&#10;9v7ENqjWgAyJf1e8xSIRuZfQHHSR60v24gcAAP//AwBQSwECLQAUAAYACAAAACEAtoM4kv4AAADh&#10;AQAAEwAAAAAAAAAAAAAAAAAAAAAAW0NvbnRlbnRfVHlwZXNdLnhtbFBLAQItABQABgAIAAAAIQA4&#10;/SH/1gAAAJQBAAALAAAAAAAAAAAAAAAAAC8BAABfcmVscy8ucmVsc1BLAQItABQABgAIAAAAIQAo&#10;a8zZwwIAAEgGAAAOAAAAAAAAAAAAAAAAAC4CAABkcnMvZTJvRG9jLnhtbFBLAQItABQABgAIAAAA&#10;IQD3zOAk2QAAAAMBAAAPAAAAAAAAAAAAAAAAAB0FAABkcnMvZG93bnJldi54bWxQSwUGAAAAAAQA&#10;BADzAAAAIwYAAAAA&#10;">
                <v:rect id="Rectangle 8" o:spid="_x0000_s1027" style="position:absolute;width:990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76EFC518" w14:textId="77777777" w:rsidR="00CE17F0" w:rsidRDefault="00CE17F0">
      <w:pPr>
        <w:pStyle w:val="a3"/>
        <w:spacing w:before="11"/>
        <w:ind w:left="0"/>
        <w:rPr>
          <w:sz w:val="12"/>
        </w:rPr>
      </w:pPr>
    </w:p>
    <w:p w14:paraId="67692F9D" w14:textId="77777777" w:rsidR="00CE17F0" w:rsidRDefault="00596C65">
      <w:pPr>
        <w:pStyle w:val="a4"/>
        <w:numPr>
          <w:ilvl w:val="1"/>
          <w:numId w:val="2"/>
        </w:numPr>
        <w:tabs>
          <w:tab w:val="left" w:pos="611"/>
        </w:tabs>
        <w:spacing w:before="92" w:line="312" w:lineRule="auto"/>
        <w:ind w:right="109" w:firstLine="0"/>
        <w:jc w:val="both"/>
        <w:rPr>
          <w:sz w:val="20"/>
        </w:rPr>
      </w:pP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действительны,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подписаны</w:t>
      </w:r>
      <w:r>
        <w:rPr>
          <w:spacing w:val="1"/>
          <w:sz w:val="20"/>
        </w:rPr>
        <w:t xml:space="preserve"> </w:t>
      </w:r>
      <w:r>
        <w:rPr>
          <w:sz w:val="20"/>
        </w:rPr>
        <w:t>обеими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порядке в соответствии с настоящим Договором или законодательством РФ. Изменения и дополнения к настоящему 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вносятся</w:t>
      </w:r>
      <w:r>
        <w:rPr>
          <w:spacing w:val="-2"/>
          <w:sz w:val="20"/>
        </w:rPr>
        <w:t xml:space="preserve"> </w:t>
      </w:r>
      <w:r>
        <w:rPr>
          <w:sz w:val="20"/>
        </w:rPr>
        <w:t>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Договору.</w:t>
      </w:r>
    </w:p>
    <w:p w14:paraId="49548AA7" w14:textId="77777777" w:rsidR="00CE17F0" w:rsidRDefault="00CE17F0">
      <w:pPr>
        <w:spacing w:line="312" w:lineRule="auto"/>
        <w:jc w:val="both"/>
        <w:rPr>
          <w:sz w:val="20"/>
        </w:rPr>
        <w:sectPr w:rsidR="00CE17F0">
          <w:pgSz w:w="11910" w:h="16840"/>
          <w:pgMar w:top="400" w:right="340" w:bottom="280" w:left="340" w:header="720" w:footer="720" w:gutter="0"/>
          <w:cols w:space="720"/>
        </w:sectPr>
      </w:pPr>
    </w:p>
    <w:p w14:paraId="4B5802BB" w14:textId="77777777" w:rsidR="00CE17F0" w:rsidRDefault="00596C65">
      <w:pPr>
        <w:pStyle w:val="a4"/>
        <w:numPr>
          <w:ilvl w:val="1"/>
          <w:numId w:val="2"/>
        </w:numPr>
        <w:tabs>
          <w:tab w:val="left" w:pos="624"/>
        </w:tabs>
        <w:spacing w:before="4"/>
        <w:ind w:left="623" w:hanging="514"/>
        <w:rPr>
          <w:sz w:val="20"/>
        </w:rPr>
      </w:pPr>
      <w:r>
        <w:rPr>
          <w:sz w:val="20"/>
        </w:rPr>
        <w:t>Внесение</w:t>
      </w:r>
      <w:r>
        <w:rPr>
          <w:spacing w:val="6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61"/>
          <w:sz w:val="20"/>
        </w:rPr>
        <w:t xml:space="preserve"> </w:t>
      </w:r>
      <w:r>
        <w:rPr>
          <w:sz w:val="20"/>
        </w:rPr>
        <w:t>в</w:t>
      </w:r>
      <w:r>
        <w:rPr>
          <w:spacing w:val="61"/>
          <w:sz w:val="20"/>
        </w:rPr>
        <w:t xml:space="preserve"> </w:t>
      </w:r>
      <w:r>
        <w:rPr>
          <w:sz w:val="20"/>
        </w:rPr>
        <w:t>настоящий</w:t>
      </w:r>
    </w:p>
    <w:p w14:paraId="0A6DA684" w14:textId="77777777" w:rsidR="00CE17F0" w:rsidRDefault="00596C65">
      <w:pPr>
        <w:pStyle w:val="a3"/>
        <w:spacing w:before="4"/>
        <w:ind w:left="66"/>
      </w:pPr>
      <w:r>
        <w:br w:type="column"/>
      </w:r>
      <w:r>
        <w:t>Договор</w:t>
      </w:r>
    </w:p>
    <w:p w14:paraId="2B99BC9E" w14:textId="77777777" w:rsidR="00CE17F0" w:rsidRDefault="00596C65">
      <w:pPr>
        <w:pStyle w:val="a3"/>
        <w:spacing w:before="4"/>
        <w:ind w:left="65"/>
      </w:pPr>
      <w:r>
        <w:br w:type="column"/>
      </w:r>
      <w:r>
        <w:t>в</w:t>
      </w:r>
      <w:r>
        <w:rPr>
          <w:spacing w:val="59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изменения</w:t>
      </w:r>
      <w:r>
        <w:rPr>
          <w:spacing w:val="60"/>
        </w:rPr>
        <w:t xml:space="preserve"> </w:t>
      </w:r>
      <w:r>
        <w:t>перечня</w:t>
      </w:r>
      <w:r>
        <w:rPr>
          <w:spacing w:val="60"/>
        </w:rPr>
        <w:t xml:space="preserve"> </w:t>
      </w:r>
      <w:r>
        <w:t>Услуг,</w:t>
      </w:r>
      <w:r>
        <w:rPr>
          <w:spacing w:val="60"/>
        </w:rPr>
        <w:t xml:space="preserve"> </w:t>
      </w:r>
      <w:r>
        <w:t>перечня</w:t>
      </w:r>
      <w:r>
        <w:rPr>
          <w:spacing w:val="60"/>
        </w:rPr>
        <w:t xml:space="preserve"> </w:t>
      </w:r>
      <w:r>
        <w:t>абонентских</w:t>
      </w:r>
      <w:r>
        <w:rPr>
          <w:spacing w:val="60"/>
        </w:rPr>
        <w:t xml:space="preserve"> </w:t>
      </w:r>
      <w:r>
        <w:t>номеров</w:t>
      </w:r>
      <w:r>
        <w:rPr>
          <w:spacing w:val="59"/>
        </w:rPr>
        <w:t xml:space="preserve"> </w:t>
      </w:r>
      <w:r>
        <w:t>или</w:t>
      </w:r>
    </w:p>
    <w:p w14:paraId="43E5C8BF" w14:textId="77777777" w:rsidR="00CE17F0" w:rsidRDefault="00CE17F0">
      <w:pPr>
        <w:sectPr w:rsidR="00CE17F0">
          <w:type w:val="continuous"/>
          <w:pgSz w:w="11910" w:h="16840"/>
          <w:pgMar w:top="440" w:right="340" w:bottom="280" w:left="340" w:header="720" w:footer="720" w:gutter="0"/>
          <w:cols w:num="3" w:space="720" w:equalWidth="0">
            <w:col w:w="3739" w:space="40"/>
            <w:col w:w="792" w:space="39"/>
            <w:col w:w="6620"/>
          </w:cols>
        </w:sectPr>
      </w:pPr>
    </w:p>
    <w:p w14:paraId="61532EF0" w14:textId="77777777" w:rsidR="00CE17F0" w:rsidRDefault="00596C65">
      <w:pPr>
        <w:pStyle w:val="a3"/>
        <w:spacing w:line="312" w:lineRule="auto"/>
        <w:ind w:right="110"/>
        <w:jc w:val="both"/>
      </w:pPr>
      <w:r>
        <w:t>тарифных планов производится Оператором по письменной заявке Абонента, с обязательным оформлением впоследствии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4"/>
        </w:rPr>
        <w:t xml:space="preserve"> </w:t>
      </w:r>
      <w:r>
        <w:t>Договору.</w:t>
      </w:r>
    </w:p>
    <w:p w14:paraId="5B23A661" w14:textId="77777777" w:rsidR="00DA474E" w:rsidRDefault="00DA474E" w:rsidP="00DA474E">
      <w:pPr>
        <w:pStyle w:val="a4"/>
        <w:numPr>
          <w:ilvl w:val="1"/>
          <w:numId w:val="2"/>
        </w:numPr>
        <w:tabs>
          <w:tab w:val="left" w:pos="572"/>
        </w:tabs>
        <w:spacing w:before="2" w:line="312" w:lineRule="auto"/>
        <w:ind w:right="108" w:firstLine="0"/>
        <w:jc w:val="both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действует по "31" декабря</w:t>
      </w:r>
    </w:p>
    <w:p w14:paraId="01B2B654" w14:textId="59696EF2" w:rsidR="00DA474E" w:rsidRPr="00A15BB2" w:rsidRDefault="00DA474E" w:rsidP="00DA474E">
      <w:pPr>
        <w:tabs>
          <w:tab w:val="left" w:pos="572"/>
        </w:tabs>
        <w:spacing w:before="2" w:line="312" w:lineRule="auto"/>
        <w:ind w:left="110" w:right="108"/>
        <w:rPr>
          <w:sz w:val="20"/>
        </w:rPr>
      </w:pPr>
      <w:r w:rsidRPr="00A15BB2">
        <w:rPr>
          <w:sz w:val="20"/>
        </w:rPr>
        <w:t xml:space="preserve"> 202</w:t>
      </w:r>
      <w:r>
        <w:rPr>
          <w:sz w:val="20"/>
        </w:rPr>
        <w:t>7</w:t>
      </w:r>
      <w:r w:rsidRPr="00A15BB2">
        <w:rPr>
          <w:sz w:val="20"/>
        </w:rPr>
        <w:t xml:space="preserve"> г., а в части</w:t>
      </w:r>
      <w:r w:rsidRPr="00A15BB2">
        <w:rPr>
          <w:spacing w:val="1"/>
          <w:sz w:val="20"/>
        </w:rPr>
        <w:t xml:space="preserve"> </w:t>
      </w:r>
      <w:r w:rsidRPr="00A15BB2">
        <w:rPr>
          <w:sz w:val="20"/>
        </w:rPr>
        <w:t>оплаты Услуг до выполнения денежных обязательств. Условия настоящего Договора распространяются на отношения Сторон,</w:t>
      </w:r>
      <w:r w:rsidRPr="00A15BB2">
        <w:rPr>
          <w:spacing w:val="1"/>
          <w:sz w:val="20"/>
        </w:rPr>
        <w:t xml:space="preserve"> </w:t>
      </w:r>
      <w:r w:rsidRPr="00A15BB2">
        <w:rPr>
          <w:sz w:val="20"/>
        </w:rPr>
        <w:t xml:space="preserve">возникшие с "01" </w:t>
      </w:r>
      <w:r>
        <w:rPr>
          <w:sz w:val="20"/>
        </w:rPr>
        <w:t>сентября</w:t>
      </w:r>
      <w:r w:rsidRPr="00A15BB2">
        <w:rPr>
          <w:sz w:val="20"/>
        </w:rPr>
        <w:t xml:space="preserve"> 202</w:t>
      </w:r>
      <w:r>
        <w:rPr>
          <w:sz w:val="20"/>
        </w:rPr>
        <w:t>6</w:t>
      </w:r>
      <w:r w:rsidRPr="00A15BB2">
        <w:rPr>
          <w:sz w:val="20"/>
        </w:rPr>
        <w:t xml:space="preserve"> г. Срок оказания Услуг с «01» </w:t>
      </w:r>
      <w:r>
        <w:rPr>
          <w:sz w:val="20"/>
        </w:rPr>
        <w:t>сентября</w:t>
      </w:r>
      <w:r w:rsidRPr="00A15BB2">
        <w:rPr>
          <w:sz w:val="20"/>
        </w:rPr>
        <w:t xml:space="preserve"> 202</w:t>
      </w:r>
      <w:r>
        <w:rPr>
          <w:sz w:val="20"/>
        </w:rPr>
        <w:t>6</w:t>
      </w:r>
      <w:r w:rsidRPr="00A15BB2">
        <w:rPr>
          <w:sz w:val="20"/>
        </w:rPr>
        <w:t xml:space="preserve"> г. до «31» </w:t>
      </w:r>
      <w:r>
        <w:rPr>
          <w:sz w:val="20"/>
        </w:rPr>
        <w:t>октября</w:t>
      </w:r>
      <w:r w:rsidRPr="00A15BB2">
        <w:rPr>
          <w:sz w:val="20"/>
        </w:rPr>
        <w:t xml:space="preserve"> 202</w:t>
      </w:r>
      <w:r>
        <w:rPr>
          <w:sz w:val="20"/>
        </w:rPr>
        <w:t>7</w:t>
      </w:r>
      <w:r w:rsidRPr="00A15BB2">
        <w:rPr>
          <w:sz w:val="20"/>
        </w:rPr>
        <w:t xml:space="preserve"> г.</w:t>
      </w:r>
    </w:p>
    <w:p w14:paraId="6412F1EF" w14:textId="77777777" w:rsidR="00DA474E" w:rsidRDefault="00DA474E">
      <w:pPr>
        <w:pStyle w:val="a4"/>
        <w:numPr>
          <w:ilvl w:val="1"/>
          <w:numId w:val="2"/>
        </w:numPr>
        <w:tabs>
          <w:tab w:val="left" w:pos="600"/>
        </w:tabs>
        <w:spacing w:before="4" w:line="312" w:lineRule="auto"/>
        <w:ind w:right="110" w:firstLine="0"/>
        <w:jc w:val="both"/>
        <w:rPr>
          <w:sz w:val="20"/>
        </w:rPr>
      </w:pPr>
    </w:p>
    <w:p w14:paraId="603D2767" w14:textId="63AC4D00" w:rsidR="00CE17F0" w:rsidRDefault="00596C65">
      <w:pPr>
        <w:pStyle w:val="a4"/>
        <w:numPr>
          <w:ilvl w:val="1"/>
          <w:numId w:val="2"/>
        </w:numPr>
        <w:tabs>
          <w:tab w:val="left" w:pos="600"/>
        </w:tabs>
        <w:spacing w:before="4" w:line="312" w:lineRule="auto"/>
        <w:ind w:right="110" w:firstLine="0"/>
        <w:jc w:val="both"/>
        <w:rPr>
          <w:sz w:val="20"/>
        </w:rPr>
      </w:pPr>
      <w:r>
        <w:rPr>
          <w:sz w:val="20"/>
        </w:rPr>
        <w:t>Досрочное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расторжение</w:t>
      </w:r>
      <w:r>
        <w:rPr>
          <w:spacing w:val="4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39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40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40"/>
          <w:sz w:val="20"/>
        </w:rPr>
        <w:t xml:space="preserve"> </w:t>
      </w:r>
      <w:r>
        <w:rPr>
          <w:sz w:val="20"/>
        </w:rPr>
        <w:t>суда,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одностороннего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1"/>
          <w:sz w:val="20"/>
        </w:rPr>
        <w:t xml:space="preserve"> </w:t>
      </w:r>
      <w:r>
        <w:rPr>
          <w:sz w:val="20"/>
        </w:rPr>
        <w:t>Абонента</w:t>
      </w:r>
      <w:r>
        <w:rPr>
          <w:spacing w:val="-2"/>
          <w:sz w:val="20"/>
        </w:rPr>
        <w:t xml:space="preserve"> </w:t>
      </w:r>
      <w:r>
        <w:rPr>
          <w:sz w:val="20"/>
        </w:rPr>
        <w:t>от исполнения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гражданским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законодательством.</w:t>
      </w:r>
    </w:p>
    <w:p w14:paraId="251D86D7" w14:textId="77777777" w:rsidR="00CE17F0" w:rsidRDefault="00596C65">
      <w:pPr>
        <w:pStyle w:val="a4"/>
        <w:numPr>
          <w:ilvl w:val="1"/>
          <w:numId w:val="2"/>
        </w:numPr>
        <w:tabs>
          <w:tab w:val="left" w:pos="561"/>
        </w:tabs>
        <w:spacing w:before="2"/>
        <w:ind w:left="560" w:hanging="451"/>
        <w:jc w:val="both"/>
        <w:rPr>
          <w:sz w:val="20"/>
        </w:rPr>
      </w:pP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усиленными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Сторон.</w:t>
      </w:r>
    </w:p>
    <w:p w14:paraId="78CAB993" w14:textId="77777777" w:rsidR="00CE17F0" w:rsidRDefault="00CE17F0">
      <w:pPr>
        <w:pStyle w:val="a3"/>
        <w:spacing w:before="0"/>
        <w:ind w:left="0"/>
        <w:rPr>
          <w:sz w:val="22"/>
        </w:rPr>
      </w:pPr>
    </w:p>
    <w:p w14:paraId="143E2395" w14:textId="77777777" w:rsidR="00CE17F0" w:rsidRDefault="00596C65">
      <w:pPr>
        <w:pStyle w:val="a4"/>
        <w:numPr>
          <w:ilvl w:val="0"/>
          <w:numId w:val="6"/>
        </w:numPr>
        <w:tabs>
          <w:tab w:val="left" w:pos="2141"/>
        </w:tabs>
        <w:spacing w:before="192"/>
        <w:ind w:left="2140"/>
        <w:jc w:val="both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4"/>
          <w:sz w:val="20"/>
        </w:rPr>
        <w:t xml:space="preserve"> </w:t>
      </w:r>
      <w:r>
        <w:rPr>
          <w:sz w:val="20"/>
        </w:rPr>
        <w:t>расчетно-платежных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(РПД)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уведомлений</w:t>
      </w:r>
    </w:p>
    <w:p w14:paraId="2EE7C340" w14:textId="77777777" w:rsidR="00CE17F0" w:rsidRDefault="00596C65">
      <w:pPr>
        <w:pStyle w:val="a3"/>
        <w:spacing w:line="312" w:lineRule="auto"/>
        <w:ind w:right="110"/>
        <w:jc w:val="both"/>
      </w:pPr>
      <w:r>
        <w:t>Абонент</w:t>
      </w:r>
      <w:r>
        <w:rPr>
          <w:spacing w:val="1"/>
        </w:rPr>
        <w:t xml:space="preserve"> </w:t>
      </w:r>
      <w:r>
        <w:t>соглашается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РПД</w:t>
      </w:r>
      <w:r>
        <w:rPr>
          <w:spacing w:val="1"/>
        </w:rPr>
        <w:t xml:space="preserve"> </w:t>
      </w:r>
      <w:r>
        <w:t>(счет,</w:t>
      </w:r>
      <w:r>
        <w:rPr>
          <w:spacing w:val="1"/>
        </w:rPr>
        <w:t xml:space="preserve"> </w:t>
      </w:r>
      <w:r>
        <w:t>счет-фактура,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(оказанных</w:t>
      </w:r>
      <w:r>
        <w:rPr>
          <w:spacing w:val="1"/>
        </w:rPr>
        <w:t xml:space="preserve"> </w:t>
      </w:r>
      <w:r>
        <w:t>услуг)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уведомления, подписанные Электронной подписью по телекоммуникационным каналам связи через оператора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-3"/>
        </w:rPr>
        <w:t xml:space="preserve"> </w:t>
      </w:r>
      <w:r>
        <w:t>равнозначным</w:t>
      </w:r>
      <w:r>
        <w:rPr>
          <w:spacing w:val="-2"/>
        </w:rPr>
        <w:t xml:space="preserve"> </w:t>
      </w:r>
      <w:r>
        <w:t>документу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носителе,</w:t>
      </w:r>
      <w:r>
        <w:rPr>
          <w:spacing w:val="-3"/>
        </w:rPr>
        <w:t xml:space="preserve"> </w:t>
      </w:r>
      <w:r>
        <w:t>подписанному</w:t>
      </w:r>
      <w:r>
        <w:rPr>
          <w:spacing w:val="-2"/>
        </w:rPr>
        <w:t xml:space="preserve"> </w:t>
      </w:r>
      <w:r>
        <w:t>собственноручной</w:t>
      </w:r>
      <w:r>
        <w:rPr>
          <w:spacing w:val="-3"/>
        </w:rPr>
        <w:t xml:space="preserve"> </w:t>
      </w:r>
      <w:r>
        <w:t>подписью.</w:t>
      </w:r>
    </w:p>
    <w:p w14:paraId="0C3A49F7" w14:textId="77777777" w:rsidR="00CE17F0" w:rsidRDefault="00596C65">
      <w:pPr>
        <w:pStyle w:val="a4"/>
        <w:numPr>
          <w:ilvl w:val="1"/>
          <w:numId w:val="1"/>
        </w:numPr>
        <w:tabs>
          <w:tab w:val="left" w:pos="461"/>
        </w:tabs>
        <w:spacing w:before="4"/>
        <w:jc w:val="both"/>
        <w:rPr>
          <w:sz w:val="20"/>
        </w:rPr>
      </w:pPr>
      <w:r>
        <w:rPr>
          <w:sz w:val="20"/>
        </w:rPr>
        <w:t>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5"/>
          <w:sz w:val="20"/>
        </w:rPr>
        <w:t xml:space="preserve"> </w:t>
      </w:r>
      <w:r>
        <w:rPr>
          <w:sz w:val="20"/>
        </w:rPr>
        <w:t>оригиналов</w:t>
      </w:r>
      <w:r>
        <w:rPr>
          <w:spacing w:val="-4"/>
          <w:sz w:val="20"/>
        </w:rPr>
        <w:t xml:space="preserve"> </w:t>
      </w:r>
      <w:r>
        <w:rPr>
          <w:sz w:val="20"/>
        </w:rPr>
        <w:t>РПД:</w:t>
      </w:r>
    </w:p>
    <w:p w14:paraId="333448CC" w14:textId="77777777" w:rsidR="00CE17F0" w:rsidRDefault="00596C65">
      <w:pPr>
        <w:pStyle w:val="a3"/>
        <w:spacing w:line="381" w:lineRule="auto"/>
        <w:ind w:left="1055" w:right="8018" w:hanging="76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61024" behindDoc="1" locked="0" layoutInCell="1" allowOverlap="1" wp14:anchorId="477BF86F" wp14:editId="79F68CD1">
                <wp:simplePos x="0" y="0"/>
                <wp:positionH relativeFrom="page">
                  <wp:posOffset>720090</wp:posOffset>
                </wp:positionH>
                <wp:positionV relativeFrom="paragraph">
                  <wp:posOffset>302895</wp:posOffset>
                </wp:positionV>
                <wp:extent cx="55245" cy="55245"/>
                <wp:effectExtent l="0" t="0" r="0" b="0"/>
                <wp:wrapNone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78 1134"/>
                            <a:gd name="T1" fmla="*/ T0 w 87"/>
                            <a:gd name="T2" fmla="+- 0 477 477"/>
                            <a:gd name="T3" fmla="*/ 477 h 87"/>
                            <a:gd name="T4" fmla="+- 0 1161 1134"/>
                            <a:gd name="T5" fmla="*/ T4 w 87"/>
                            <a:gd name="T6" fmla="+- 0 481 477"/>
                            <a:gd name="T7" fmla="*/ 481 h 87"/>
                            <a:gd name="T8" fmla="+- 0 1147 1134"/>
                            <a:gd name="T9" fmla="*/ T8 w 87"/>
                            <a:gd name="T10" fmla="+- 0 490 477"/>
                            <a:gd name="T11" fmla="*/ 490 h 87"/>
                            <a:gd name="T12" fmla="+- 0 1137 1134"/>
                            <a:gd name="T13" fmla="*/ T12 w 87"/>
                            <a:gd name="T14" fmla="+- 0 504 477"/>
                            <a:gd name="T15" fmla="*/ 504 h 87"/>
                            <a:gd name="T16" fmla="+- 0 1134 1134"/>
                            <a:gd name="T17" fmla="*/ T16 w 87"/>
                            <a:gd name="T18" fmla="+- 0 521 477"/>
                            <a:gd name="T19" fmla="*/ 521 h 87"/>
                            <a:gd name="T20" fmla="+- 0 1137 1134"/>
                            <a:gd name="T21" fmla="*/ T20 w 87"/>
                            <a:gd name="T22" fmla="+- 0 538 477"/>
                            <a:gd name="T23" fmla="*/ 538 h 87"/>
                            <a:gd name="T24" fmla="+- 0 1147 1134"/>
                            <a:gd name="T25" fmla="*/ T24 w 87"/>
                            <a:gd name="T26" fmla="+- 0 552 477"/>
                            <a:gd name="T27" fmla="*/ 552 h 87"/>
                            <a:gd name="T28" fmla="+- 0 1161 1134"/>
                            <a:gd name="T29" fmla="*/ T28 w 87"/>
                            <a:gd name="T30" fmla="+- 0 561 477"/>
                            <a:gd name="T31" fmla="*/ 561 h 87"/>
                            <a:gd name="T32" fmla="+- 0 1178 1134"/>
                            <a:gd name="T33" fmla="*/ T32 w 87"/>
                            <a:gd name="T34" fmla="+- 0 564 477"/>
                            <a:gd name="T35" fmla="*/ 564 h 87"/>
                            <a:gd name="T36" fmla="+- 0 1195 1134"/>
                            <a:gd name="T37" fmla="*/ T36 w 87"/>
                            <a:gd name="T38" fmla="+- 0 561 477"/>
                            <a:gd name="T39" fmla="*/ 561 h 87"/>
                            <a:gd name="T40" fmla="+- 0 1208 1134"/>
                            <a:gd name="T41" fmla="*/ T40 w 87"/>
                            <a:gd name="T42" fmla="+- 0 552 477"/>
                            <a:gd name="T43" fmla="*/ 552 h 87"/>
                            <a:gd name="T44" fmla="+- 0 1218 1134"/>
                            <a:gd name="T45" fmla="*/ T44 w 87"/>
                            <a:gd name="T46" fmla="+- 0 538 477"/>
                            <a:gd name="T47" fmla="*/ 538 h 87"/>
                            <a:gd name="T48" fmla="+- 0 1221 1134"/>
                            <a:gd name="T49" fmla="*/ T48 w 87"/>
                            <a:gd name="T50" fmla="+- 0 521 477"/>
                            <a:gd name="T51" fmla="*/ 521 h 87"/>
                            <a:gd name="T52" fmla="+- 0 1218 1134"/>
                            <a:gd name="T53" fmla="*/ T52 w 87"/>
                            <a:gd name="T54" fmla="+- 0 504 477"/>
                            <a:gd name="T55" fmla="*/ 504 h 87"/>
                            <a:gd name="T56" fmla="+- 0 1208 1134"/>
                            <a:gd name="T57" fmla="*/ T56 w 87"/>
                            <a:gd name="T58" fmla="+- 0 490 477"/>
                            <a:gd name="T59" fmla="*/ 490 h 87"/>
                            <a:gd name="T60" fmla="+- 0 1195 1134"/>
                            <a:gd name="T61" fmla="*/ T60 w 87"/>
                            <a:gd name="T62" fmla="+- 0 481 477"/>
                            <a:gd name="T63" fmla="*/ 481 h 87"/>
                            <a:gd name="T64" fmla="+- 0 1178 1134"/>
                            <a:gd name="T65" fmla="*/ T64 w 87"/>
                            <a:gd name="T66" fmla="+- 0 477 477"/>
                            <a:gd name="T67" fmla="*/ 477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4" y="0"/>
                              </a:moveTo>
                              <a:lnTo>
                                <a:pt x="27" y="4"/>
                              </a:lnTo>
                              <a:lnTo>
                                <a:pt x="13" y="13"/>
                              </a:lnTo>
                              <a:lnTo>
                                <a:pt x="3" y="27"/>
                              </a:lnTo>
                              <a:lnTo>
                                <a:pt x="0" y="44"/>
                              </a:lnTo>
                              <a:lnTo>
                                <a:pt x="3" y="61"/>
                              </a:lnTo>
                              <a:lnTo>
                                <a:pt x="13" y="75"/>
                              </a:lnTo>
                              <a:lnTo>
                                <a:pt x="27" y="84"/>
                              </a:lnTo>
                              <a:lnTo>
                                <a:pt x="44" y="87"/>
                              </a:lnTo>
                              <a:lnTo>
                                <a:pt x="61" y="84"/>
                              </a:lnTo>
                              <a:lnTo>
                                <a:pt x="74" y="75"/>
                              </a:lnTo>
                              <a:lnTo>
                                <a:pt x="84" y="61"/>
                              </a:lnTo>
                              <a:lnTo>
                                <a:pt x="87" y="44"/>
                              </a:lnTo>
                              <a:lnTo>
                                <a:pt x="84" y="27"/>
                              </a:lnTo>
                              <a:lnTo>
                                <a:pt x="74" y="13"/>
                              </a:lnTo>
                              <a:lnTo>
                                <a:pt x="61" y="4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7E5A1" id="Freeform 6" o:spid="_x0000_s1026" style="position:absolute;margin-left:56.7pt;margin-top:23.85pt;width:4.35pt;height:4.35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O7jgUAAAMVAAAOAAAAZHJzL2Uyb0RvYy54bWysmOGOozYQx79X6jtYfGy1GwyGhGizp95d&#10;U1XaticdfQAHSIJKMDVks9uq794Zg/fsrb1Bp550gaz/GWZ+Ho/N3L17OjXksZJ9LdpNQG/DgFRt&#10;Icq6PWyC3/PtzSog/cDbkjeirTbBc9UH7+6//ebu0q2rSBxFU1aSgJG2X1+6TXAchm69WPTFsTrx&#10;/lZ0VQuDeyFPfICv8rAoJb+A9VOziMIwXVyELDspiqrv4a8fx8HgXtnf76ti+G2/76uBNJsAfBvU&#10;p1SfO/xc3N/x9UHy7lgXkxv8K7w48bqFh76Y+sgHTs6y/o+pU11I0Yv9cFuI00Ls93VRqRggGhq+&#10;iubzkXeVigXg9N0Lpv7/M1v8+vhJkrqEuQM8LT/BHG1lVSFxkiKeS9evQfW5+yQxwL57EMUfPQws&#10;rBH80oOG7C6/iBKs8PMgFJKnvTzhLyFY8qTIP7+Qr54GUsAfkyRiSUAKGBlv0T5f658W5374qRLK&#10;DH986Idx2kq4U9DLyfMcYtifGpjB729ISChdruAjZtM0v8ioln23IHlILmS1fC2JtERZYsslgf+v&#10;RbEWgR2UHB2GmNZMLqXU6RJEP3qOLjGnS6mWjC6tqMulpRahSyBxuQRr0qLElk6XMi1Dl1ZOlzBp&#10;DFMsC10+UZM3alxOUZs4TJvbK2pCz2nk9sumnoTM6ZcJHTVOv2zsmE5OWtQkn9PU7ZeNPomcc0hN&#10;8qhx+RXZ6L28IhN+Hnmy3YafxCsXr8hEjxqnXzZ6Sj3ZFZnw88id8pENH2qD0y8TPWqcftnoKfUs&#10;xMiEn0fuvI9t+AnYcpUHEz1qXH7FNnpvzYpN+HnsznsodeZ6TFJn3scmetQ4/bLRU5olzryPTfh5&#10;7M772Ibv42Wi9/FiNnoahe4az0z4OXPnPbPhe/KLmeh9+cVs9DSiHr9M+Dlz5z2z4XvWIzPR+9Yj&#10;s9HTCOqJa09kJvycufM+seF76ldiovfVr8RG7+WVmPBzWNyu3Tqx4XvqfWKi99X7xEbvza/EhJ8n&#10;7rxPbPie/TEx0fv2x9RG712PqQk/T915n9rw8aDgqF+pid53mEht9N76lZrwcyg6rnlMbfh4pnL5&#10;ZaJHja5fcGQ86EMhP+pzYvHUTgdFuCMc30xCdTLtRI8n0hyIwcEzj/F4ByZAhadKjxjCQLE6C14V&#10;w8SiGA5Ac0zj0UbJk3lywKDk2Sw5HgRQDrv4HGdwf1byeZHitonyeF6ouJsp+bxQcZNR8nmhYu1H&#10;ORTuOaHiq4eSzwsVKyXKoczNsY4FTMnnhYp1RcnnhYrLHeWwVuc4g6tQya1QxzyeFomEl+bXr8sy&#10;IPC6vMNH8HXHB1xb+pZcNgG8P5GjuuBfT+KxyoUaH3CB4dYID1Vv2/CoL8NNa8qiMXL1tgYyPaiv&#10;nbI1rRG4jOHqUX0dVSNyMPiWCAoqeAXOvSUaLQHlt0STU0s9w9oZfR2dmuJbvf3ACdb4RurFME37&#10;FVvLEfwVv8AIgrgSI07xdVyTrSvkJ7+uTOIU4yxcOrc08aIRfTVOGaarqusveYvpbnQUetHU5bZu&#10;GszYXh52HxpJHjl2jNS/aeotWaO2iFbgz3Rm4M+hoTEtDWxtqA7Q3xmNWPg+ym626Wp5w7YsucmW&#10;4eompNn7LA1Zxj5u/8ENibL1sS7Lqn2o20p3oyib1+2Z+mJjH0n1o3BhZgnUcRXXVwQpxbktITq+&#10;Pla8/HG6H3jdjPcL22MFGcLWVwVCdYmwMTR2knaifIYmkRRjJw46h3BzFPKvgFygC7cJ+j/PXFYB&#10;aX5uoc2VUYbn/UF9YckSX3qlObIzR3hbgKlNMASwy+Pth2Fs9Z07WR+O8CSqWLTiB2hO7WtsIyn/&#10;Rq+mL9BpUxFMXUFs5ZnflepL7/L+XwAAAP//AwBQSwMEFAAGAAgAAAAhAPPHGO7eAAAACQEAAA8A&#10;AABkcnMvZG93bnJldi54bWxMj8tOwzAQRfdI/IM1SOyo86pbhTgVKmKBgAWhiy7deEgi4nGw3Tb8&#10;Pe4KlldzdO+ZajObkZ3Q+cGShHSRAENqrR6ok7D7eLpbA/NBkVajJZTwgx429fVVpUptz/SOpyZ0&#10;LJaQL5WEPoSp5Ny3PRrlF3ZCirdP64wKMbqOa6fOsdyMPEsSwY0aKC70asJtj+1XczQS3Hf++Lp/&#10;G/a5bwRuly8ix2ch5e3N/HAPLOAc/mC46Ed1qKPTwR5JezbGnOZFRCUUqxWwC5BlKbCDhKUogNcV&#10;//9B/QsAAP//AwBQSwECLQAUAAYACAAAACEAtoM4kv4AAADhAQAAEwAAAAAAAAAAAAAAAAAAAAAA&#10;W0NvbnRlbnRfVHlwZXNdLnhtbFBLAQItABQABgAIAAAAIQA4/SH/1gAAAJQBAAALAAAAAAAAAAAA&#10;AAAAAC8BAABfcmVscy8ucmVsc1BLAQItABQABgAIAAAAIQARCIO7jgUAAAMVAAAOAAAAAAAAAAAA&#10;AAAAAC4CAABkcnMvZTJvRG9jLnhtbFBLAQItABQABgAIAAAAIQDzxxju3gAAAAkBAAAPAAAAAAAA&#10;AAAAAAAAAOgHAABkcnMvZG93bnJldi54bWxQSwUGAAAAAAQABADzAAAA8wgAAAAA&#10;" path="m44,l27,4,13,13,3,27,,44,3,61,13,75r14,9l44,87,61,84,74,75,84,61,87,44,84,27,74,13,61,4,44,xe" fillcolor="black" stroked="f">
                <v:path arrowok="t" o:connecttype="custom" o:connectlocs="27940,302895;17145,305435;8255,311150;1905,320040;0,330835;1905,341630;8255,350520;17145,356235;27940,358140;38735,356235;46990,350520;53340,341630;55245,330835;53340,320040;46990,311150;38735,305435;27940,302895" o:connectangles="0,0,0,0,0,0,0,0,0,0,0,0,0,0,0,0,0"/>
                <w10:wrap anchorx="page"/>
              </v:shape>
            </w:pict>
          </mc:Fallback>
        </mc:AlternateContent>
      </w:r>
      <w:r>
        <w:t>Электронный документооборот:</w:t>
      </w:r>
      <w:r>
        <w:rPr>
          <w:spacing w:val="1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«ПФ»</w:t>
      </w:r>
      <w:r>
        <w:rPr>
          <w:spacing w:val="-5"/>
        </w:rPr>
        <w:t xml:space="preserve"> </w:t>
      </w:r>
      <w:r>
        <w:t>СКБ</w:t>
      </w:r>
      <w:r>
        <w:rPr>
          <w:spacing w:val="-5"/>
        </w:rPr>
        <w:t xml:space="preserve"> </w:t>
      </w:r>
      <w:r>
        <w:t>«Контур»</w:t>
      </w:r>
    </w:p>
    <w:p w14:paraId="77D97932" w14:textId="77777777" w:rsidR="00CE17F0" w:rsidRDefault="00596C65">
      <w:pPr>
        <w:pStyle w:val="a3"/>
        <w:spacing w:before="0" w:line="183" w:lineRule="exact"/>
        <w:jc w:val="both"/>
      </w:pPr>
      <w:r>
        <w:t>Абонент</w:t>
      </w:r>
      <w:r>
        <w:rPr>
          <w:spacing w:val="-6"/>
        </w:rPr>
        <w:t xml:space="preserve"> </w:t>
      </w: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доставки.</w:t>
      </w:r>
    </w:p>
    <w:p w14:paraId="6D0B711E" w14:textId="77777777" w:rsidR="00CE17F0" w:rsidRDefault="00596C65">
      <w:pPr>
        <w:pStyle w:val="a3"/>
        <w:spacing w:line="312" w:lineRule="auto"/>
        <w:ind w:right="111"/>
        <w:jc w:val="both"/>
      </w:pPr>
      <w:r>
        <w:t>Счета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поставщиков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агентским</w:t>
      </w:r>
      <w:r>
        <w:rPr>
          <w:spacing w:val="1"/>
        </w:rPr>
        <w:t xml:space="preserve"> </w:t>
      </w:r>
      <w:r>
        <w:t>договорам,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указанным Абонентом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доставки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пункте.</w:t>
      </w:r>
    </w:p>
    <w:p w14:paraId="6AFF72C6" w14:textId="77777777" w:rsidR="00CE17F0" w:rsidRDefault="00596C65">
      <w:pPr>
        <w:pStyle w:val="a3"/>
        <w:spacing w:before="2" w:line="312" w:lineRule="auto"/>
        <w:ind w:right="110"/>
        <w:jc w:val="both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Абоненту</w:t>
      </w:r>
      <w:r>
        <w:rPr>
          <w:spacing w:val="1"/>
        </w:rPr>
        <w:t xml:space="preserve"> </w:t>
      </w:r>
      <w:r>
        <w:t>отправляется</w:t>
      </w:r>
      <w:r>
        <w:rPr>
          <w:spacing w:val="1"/>
        </w:rPr>
        <w:t xml:space="preserve"> </w:t>
      </w:r>
      <w:r>
        <w:t>почтой,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корреспонденции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почтовое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получении.</w:t>
      </w:r>
    </w:p>
    <w:p w14:paraId="64E2FEE7" w14:textId="77777777" w:rsidR="00CE17F0" w:rsidRDefault="00596C65">
      <w:pPr>
        <w:pStyle w:val="a4"/>
        <w:numPr>
          <w:ilvl w:val="1"/>
          <w:numId w:val="1"/>
        </w:numPr>
        <w:tabs>
          <w:tab w:val="left" w:pos="461"/>
        </w:tabs>
        <w:spacing w:before="3"/>
        <w:jc w:val="both"/>
        <w:rPr>
          <w:sz w:val="20"/>
        </w:rPr>
      </w:pPr>
      <w:r>
        <w:rPr>
          <w:sz w:val="20"/>
        </w:rPr>
        <w:t>Способ</w:t>
      </w:r>
      <w:r>
        <w:rPr>
          <w:spacing w:val="-5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уведомлениями.</w:t>
      </w:r>
    </w:p>
    <w:p w14:paraId="7359D030" w14:textId="77777777" w:rsidR="00CE17F0" w:rsidRDefault="00596C65">
      <w:pPr>
        <w:pStyle w:val="a3"/>
        <w:spacing w:line="312" w:lineRule="auto"/>
        <w:ind w:right="111"/>
        <w:jc w:val="both"/>
      </w:pPr>
      <w:r>
        <w:t>Надлежащим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способов: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ЭДО,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курьером,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50"/>
        </w:rPr>
        <w:t xml:space="preserve"> </w:t>
      </w:r>
      <w:r>
        <w:t>почты,</w:t>
      </w:r>
      <w:r>
        <w:rPr>
          <w:spacing w:val="50"/>
        </w:rPr>
        <w:t xml:space="preserve"> </w:t>
      </w:r>
      <w:r>
        <w:t>указанный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8 настоящего Договора.</w:t>
      </w:r>
    </w:p>
    <w:p w14:paraId="5794AD55" w14:textId="77777777" w:rsidR="00CE17F0" w:rsidRDefault="00CE17F0">
      <w:pPr>
        <w:pStyle w:val="a3"/>
        <w:spacing w:before="10"/>
        <w:ind w:left="0"/>
        <w:rPr>
          <w:sz w:val="24"/>
        </w:rPr>
      </w:pPr>
    </w:p>
    <w:p w14:paraId="7DCA854B" w14:textId="77777777" w:rsidR="00CE17F0" w:rsidRDefault="00596C65">
      <w:pPr>
        <w:pStyle w:val="a4"/>
        <w:numPr>
          <w:ilvl w:val="0"/>
          <w:numId w:val="6"/>
        </w:numPr>
        <w:tabs>
          <w:tab w:val="left" w:pos="311"/>
        </w:tabs>
        <w:spacing w:before="92"/>
        <w:ind w:left="310"/>
        <w:jc w:val="left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соглашения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7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неотъемлемой</w:t>
      </w:r>
      <w:r>
        <w:rPr>
          <w:spacing w:val="-7"/>
          <w:sz w:val="20"/>
        </w:rPr>
        <w:t xml:space="preserve"> </w:t>
      </w:r>
      <w:r>
        <w:rPr>
          <w:sz w:val="20"/>
        </w:rPr>
        <w:t>частью.</w:t>
      </w:r>
    </w:p>
    <w:p w14:paraId="5D689245" w14:textId="77777777" w:rsidR="00CE17F0" w:rsidRDefault="00CE17F0">
      <w:pPr>
        <w:rPr>
          <w:sz w:val="20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0FC03D02" w14:textId="77777777" w:rsidR="00CE17F0" w:rsidRDefault="00596C65">
      <w:pPr>
        <w:pStyle w:val="a4"/>
        <w:numPr>
          <w:ilvl w:val="0"/>
          <w:numId w:val="6"/>
        </w:numPr>
        <w:tabs>
          <w:tab w:val="left" w:pos="311"/>
        </w:tabs>
        <w:spacing w:before="81"/>
        <w:ind w:left="310"/>
        <w:jc w:val="left"/>
        <w:rPr>
          <w:sz w:val="20"/>
        </w:rPr>
      </w:pPr>
      <w:r>
        <w:rPr>
          <w:sz w:val="20"/>
        </w:rPr>
        <w:lastRenderedPageBreak/>
        <w:t>Контактные</w:t>
      </w:r>
      <w:r>
        <w:rPr>
          <w:spacing w:val="-9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Оператора:</w:t>
      </w:r>
    </w:p>
    <w:p w14:paraId="5CF12455" w14:textId="77777777" w:rsidR="00CE17F0" w:rsidRDefault="00CE17F0">
      <w:pPr>
        <w:pStyle w:val="a3"/>
        <w:spacing w:before="0"/>
        <w:ind w:left="0"/>
      </w:pPr>
    </w:p>
    <w:p w14:paraId="2A0BA9F8" w14:textId="77777777" w:rsidR="00CE17F0" w:rsidRDefault="00CE17F0">
      <w:pPr>
        <w:sectPr w:rsidR="00CE17F0">
          <w:pgSz w:w="11910" w:h="16840"/>
          <w:pgMar w:top="760" w:right="340" w:bottom="280" w:left="340" w:header="720" w:footer="720" w:gutter="0"/>
          <w:cols w:space="720"/>
        </w:sectPr>
      </w:pPr>
    </w:p>
    <w:p w14:paraId="1C8467D0" w14:textId="77777777" w:rsidR="00CE17F0" w:rsidRDefault="00596C65">
      <w:pPr>
        <w:spacing w:before="94" w:line="292" w:lineRule="auto"/>
        <w:ind w:left="1541" w:right="456" w:hanging="49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7800FF"/>
          <w:w w:val="70"/>
          <w:sz w:val="18"/>
          <w:u w:val="thick" w:color="7800FF"/>
        </w:rPr>
        <w:t>Сайт</w:t>
      </w:r>
      <w:r>
        <w:rPr>
          <w:rFonts w:ascii="Arial MT" w:hAnsi="Arial MT"/>
          <w:color w:val="7800FF"/>
          <w:spacing w:val="3"/>
          <w:w w:val="70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70"/>
          <w:sz w:val="18"/>
          <w:u w:val="thick" w:color="7800FF"/>
        </w:rPr>
        <w:t>ПАО</w:t>
      </w:r>
      <w:r>
        <w:rPr>
          <w:rFonts w:ascii="Arial MT" w:hAnsi="Arial MT"/>
          <w:color w:val="7800FF"/>
          <w:spacing w:val="1"/>
          <w:w w:val="7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"Ростелеком"</w:t>
      </w:r>
    </w:p>
    <w:p w14:paraId="1E8F4C70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7A742F2A" w14:textId="77777777" w:rsidR="00CE17F0" w:rsidRDefault="00596C65">
      <w:pPr>
        <w:pStyle w:val="a3"/>
        <w:spacing w:before="8"/>
        <w:ind w:left="0"/>
        <w:rPr>
          <w:rFonts w:ascii="Arial MT"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02852D9C" wp14:editId="4A335A91">
            <wp:simplePos x="0" y="0"/>
            <wp:positionH relativeFrom="page">
              <wp:posOffset>1336554</wp:posOffset>
            </wp:positionH>
            <wp:positionV relativeFrom="paragraph">
              <wp:posOffset>103137</wp:posOffset>
            </wp:positionV>
            <wp:extent cx="391353" cy="4000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5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24D3A" w14:textId="77777777" w:rsidR="00CE17F0" w:rsidRDefault="0046579F">
      <w:pPr>
        <w:spacing w:before="132"/>
        <w:ind w:left="1085"/>
        <w:jc w:val="center"/>
        <w:rPr>
          <w:rFonts w:ascii="Arial MT"/>
          <w:sz w:val="18"/>
        </w:rPr>
      </w:pPr>
      <w:hyperlink r:id="rId7">
        <w:r w:rsidR="00596C65">
          <w:rPr>
            <w:rFonts w:ascii="Arial MT"/>
            <w:color w:val="7800FF"/>
            <w:spacing w:val="-1"/>
            <w:sz w:val="18"/>
            <w:u w:val="thick" w:color="7800FF"/>
          </w:rPr>
          <w:t>https://www.rt.ru/b2b/help</w:t>
        </w:r>
      </w:hyperlink>
    </w:p>
    <w:p w14:paraId="4899845C" w14:textId="77777777" w:rsidR="00CE17F0" w:rsidRDefault="00596C65">
      <w:pPr>
        <w:spacing w:before="94" w:line="292" w:lineRule="auto"/>
        <w:ind w:left="892" w:right="324" w:firstLine="44"/>
        <w:jc w:val="both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60"/>
          <w:sz w:val="18"/>
          <w:u w:val="thick" w:color="7800FF"/>
        </w:rPr>
        <w:t>Сервис</w:t>
      </w:r>
      <w:r>
        <w:rPr>
          <w:rFonts w:ascii="Arial MT" w:hAnsi="Arial MT"/>
          <w:color w:val="7800FF"/>
          <w:spacing w:val="1"/>
          <w:w w:val="60"/>
          <w:sz w:val="18"/>
        </w:rPr>
        <w:t xml:space="preserve"> </w:t>
      </w:r>
      <w:r>
        <w:rPr>
          <w:rFonts w:ascii="Arial MT" w:hAnsi="Arial MT"/>
          <w:color w:val="7800FF"/>
          <w:w w:val="60"/>
          <w:sz w:val="18"/>
          <w:u w:val="thick" w:color="7800FF"/>
        </w:rPr>
        <w:t>"Личный</w:t>
      </w:r>
      <w:r>
        <w:rPr>
          <w:rFonts w:ascii="Arial MT" w:hAnsi="Arial MT"/>
          <w:color w:val="7800FF"/>
          <w:spacing w:val="1"/>
          <w:w w:val="6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кабинет"</w:t>
      </w:r>
    </w:p>
    <w:p w14:paraId="4477928A" w14:textId="77777777" w:rsidR="00CE17F0" w:rsidRDefault="00596C65">
      <w:pPr>
        <w:pStyle w:val="a3"/>
        <w:spacing w:before="1"/>
        <w:ind w:left="0"/>
        <w:rPr>
          <w:rFonts w:ascii="Arial MT"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2F263C8E" wp14:editId="68EDCFD3">
            <wp:simplePos x="0" y="0"/>
            <wp:positionH relativeFrom="page">
              <wp:posOffset>2814893</wp:posOffset>
            </wp:positionH>
            <wp:positionV relativeFrom="paragraph">
              <wp:posOffset>91318</wp:posOffset>
            </wp:positionV>
            <wp:extent cx="403824" cy="4000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3D9F29" w14:textId="77777777" w:rsidR="00CE17F0" w:rsidRDefault="0046579F">
      <w:pPr>
        <w:spacing w:before="128"/>
        <w:ind w:left="580"/>
        <w:rPr>
          <w:rFonts w:ascii="Arial MT"/>
          <w:sz w:val="18"/>
        </w:rPr>
      </w:pPr>
      <w:hyperlink r:id="rId9">
        <w:r w:rsidR="00596C65">
          <w:rPr>
            <w:rFonts w:ascii="Arial MT"/>
            <w:color w:val="7800FF"/>
            <w:spacing w:val="-1"/>
            <w:sz w:val="18"/>
            <w:u w:val="thick" w:color="7800FF"/>
          </w:rPr>
          <w:t>https://client.rt.ru/</w:t>
        </w:r>
      </w:hyperlink>
    </w:p>
    <w:p w14:paraId="690FB85E" w14:textId="77777777" w:rsidR="00CE17F0" w:rsidRDefault="00596C65">
      <w:pPr>
        <w:spacing w:before="99" w:line="292" w:lineRule="auto"/>
        <w:ind w:left="459"/>
        <w:jc w:val="center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70"/>
          <w:sz w:val="18"/>
          <w:u w:val="thick" w:color="7800FF"/>
        </w:rPr>
        <w:t>Мессенджер</w:t>
      </w:r>
      <w:r>
        <w:rPr>
          <w:rFonts w:ascii="Arial MT" w:hAnsi="Arial MT"/>
          <w:color w:val="7800FF"/>
          <w:spacing w:val="1"/>
          <w:w w:val="70"/>
          <w:sz w:val="18"/>
          <w:u w:val="thick" w:color="7800FF"/>
        </w:rPr>
        <w:t xml:space="preserve"> </w:t>
      </w:r>
      <w:proofErr w:type="spellStart"/>
      <w:r>
        <w:rPr>
          <w:rFonts w:ascii="Arial MT" w:hAnsi="Arial MT"/>
          <w:color w:val="7800FF"/>
          <w:w w:val="70"/>
          <w:sz w:val="18"/>
          <w:u w:val="thick" w:color="7800FF"/>
        </w:rPr>
        <w:t>Telegram</w:t>
      </w:r>
      <w:proofErr w:type="spellEnd"/>
      <w:r>
        <w:rPr>
          <w:rFonts w:ascii="Arial MT" w:hAnsi="Arial MT"/>
          <w:color w:val="7800FF"/>
          <w:spacing w:val="-32"/>
          <w:w w:val="70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</w:t>
      </w:r>
      <w:r>
        <w:rPr>
          <w:rFonts w:ascii="Arial MT" w:hAnsi="Arial MT"/>
          <w:color w:val="7800FF"/>
          <w:spacing w:val="9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Бизнес</w:t>
      </w:r>
      <w:r>
        <w:rPr>
          <w:rFonts w:ascii="Arial MT" w:hAnsi="Arial MT"/>
          <w:color w:val="7800FF"/>
          <w:spacing w:val="9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-</w:t>
      </w:r>
      <w:r>
        <w:rPr>
          <w:rFonts w:ascii="Arial MT" w:hAnsi="Arial MT"/>
          <w:color w:val="7800FF"/>
          <w:spacing w:val="1"/>
          <w:w w:val="55"/>
          <w:sz w:val="18"/>
        </w:rPr>
        <w:t xml:space="preserve"> </w:t>
      </w:r>
      <w:r>
        <w:rPr>
          <w:rFonts w:ascii="Arial MT" w:hAnsi="Arial MT"/>
          <w:color w:val="7800FF"/>
          <w:w w:val="80"/>
          <w:sz w:val="18"/>
          <w:u w:val="thick" w:color="7800FF"/>
        </w:rPr>
        <w:t>Поддержка"</w:t>
      </w:r>
    </w:p>
    <w:p w14:paraId="1B20CB23" w14:textId="77777777" w:rsidR="00CE17F0" w:rsidRDefault="00CE17F0">
      <w:pPr>
        <w:pStyle w:val="a3"/>
        <w:spacing w:before="3"/>
        <w:ind w:left="0"/>
        <w:rPr>
          <w:rFonts w:ascii="Arial MT"/>
          <w:sz w:val="11"/>
        </w:rPr>
      </w:pPr>
    </w:p>
    <w:p w14:paraId="541DC126" w14:textId="77777777" w:rsidR="00CE17F0" w:rsidRDefault="00596C65">
      <w:pPr>
        <w:pStyle w:val="a3"/>
        <w:spacing w:before="0"/>
        <w:ind w:left="1259"/>
        <w:rPr>
          <w:rFonts w:ascii="Arial MT"/>
        </w:rPr>
      </w:pPr>
      <w:r>
        <w:rPr>
          <w:rFonts w:ascii="Arial MT"/>
          <w:noProof/>
          <w:lang w:eastAsia="ru-RU"/>
        </w:rPr>
        <w:drawing>
          <wp:inline distT="0" distB="0" distL="0" distR="0" wp14:anchorId="064AD35B" wp14:editId="7F9B0DA4">
            <wp:extent cx="396720" cy="41986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20" cy="4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BAEE" w14:textId="77777777" w:rsidR="00CE17F0" w:rsidRDefault="0046579F">
      <w:pPr>
        <w:spacing w:before="129"/>
        <w:ind w:left="1135" w:right="628"/>
        <w:jc w:val="center"/>
        <w:rPr>
          <w:rFonts w:ascii="Arial MT"/>
          <w:sz w:val="18"/>
        </w:rPr>
      </w:pPr>
      <w:hyperlink r:id="rId11">
        <w:r w:rsidR="00596C65">
          <w:rPr>
            <w:rFonts w:ascii="Arial MT"/>
            <w:color w:val="7800FF"/>
            <w:sz w:val="18"/>
            <w:u w:val="thick" w:color="7800FF"/>
          </w:rPr>
          <w:t>https://t.me</w:t>
        </w:r>
      </w:hyperlink>
    </w:p>
    <w:p w14:paraId="361AF40F" w14:textId="77777777" w:rsidR="00CE17F0" w:rsidRDefault="0046579F">
      <w:pPr>
        <w:spacing w:before="93"/>
        <w:ind w:left="505"/>
        <w:jc w:val="center"/>
        <w:rPr>
          <w:rFonts w:ascii="Arial MT"/>
          <w:sz w:val="18"/>
        </w:rPr>
      </w:pPr>
      <w:hyperlink r:id="rId12">
        <w:r w:rsidR="00596C65">
          <w:rPr>
            <w:rFonts w:ascii="Arial MT"/>
            <w:color w:val="7800FF"/>
            <w:spacing w:val="-1"/>
            <w:sz w:val="18"/>
            <w:u w:val="thick" w:color="7800FF"/>
          </w:rPr>
          <w:t>/Rostelecom_B2B_ChatBot</w:t>
        </w:r>
      </w:hyperlink>
    </w:p>
    <w:p w14:paraId="4311B4BF" w14:textId="77777777" w:rsidR="00CE17F0" w:rsidRDefault="00596C65">
      <w:pPr>
        <w:spacing w:before="99" w:line="292" w:lineRule="auto"/>
        <w:ind w:left="200" w:right="1179"/>
        <w:jc w:val="center"/>
        <w:rPr>
          <w:rFonts w:ascii="Arial MT" w:hAnsi="Arial MT"/>
          <w:sz w:val="18"/>
        </w:rPr>
      </w:pPr>
      <w:r>
        <w:br w:type="column"/>
      </w:r>
      <w:r>
        <w:rPr>
          <w:rFonts w:ascii="Arial MT" w:hAnsi="Arial MT"/>
          <w:color w:val="7800FF"/>
          <w:w w:val="55"/>
          <w:sz w:val="18"/>
          <w:u w:val="thick" w:color="7800FF"/>
        </w:rPr>
        <w:t>Мессенджер</w:t>
      </w:r>
      <w:r>
        <w:rPr>
          <w:rFonts w:ascii="Arial MT" w:hAnsi="Arial MT"/>
          <w:color w:val="7800FF"/>
          <w:spacing w:val="1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ВКонтакте</w:t>
      </w:r>
      <w:r>
        <w:rPr>
          <w:rFonts w:ascii="Arial MT" w:hAnsi="Arial MT"/>
          <w:color w:val="7800FF"/>
          <w:spacing w:val="-25"/>
          <w:w w:val="55"/>
          <w:sz w:val="18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"Ростелеком</w:t>
      </w:r>
      <w:r>
        <w:rPr>
          <w:rFonts w:ascii="Arial MT" w:hAnsi="Arial MT"/>
          <w:color w:val="7800FF"/>
          <w:spacing w:val="3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Бизнес</w:t>
      </w:r>
      <w:r>
        <w:rPr>
          <w:rFonts w:ascii="Arial MT" w:hAnsi="Arial MT"/>
          <w:color w:val="7800FF"/>
          <w:spacing w:val="3"/>
          <w:w w:val="55"/>
          <w:sz w:val="18"/>
          <w:u w:val="thick" w:color="7800FF"/>
        </w:rPr>
        <w:t xml:space="preserve"> </w:t>
      </w:r>
      <w:r>
        <w:rPr>
          <w:rFonts w:ascii="Arial MT" w:hAnsi="Arial MT"/>
          <w:color w:val="7800FF"/>
          <w:w w:val="55"/>
          <w:sz w:val="18"/>
          <w:u w:val="thick" w:color="7800FF"/>
        </w:rPr>
        <w:t>-</w:t>
      </w:r>
      <w:r>
        <w:rPr>
          <w:rFonts w:ascii="Arial MT" w:hAnsi="Arial MT"/>
          <w:color w:val="7800FF"/>
          <w:spacing w:val="1"/>
          <w:w w:val="55"/>
          <w:sz w:val="18"/>
        </w:rPr>
        <w:t xml:space="preserve"> </w:t>
      </w:r>
      <w:r>
        <w:rPr>
          <w:rFonts w:ascii="Arial MT" w:hAnsi="Arial MT"/>
          <w:color w:val="7800FF"/>
          <w:w w:val="75"/>
          <w:sz w:val="18"/>
          <w:u w:val="thick" w:color="7800FF"/>
        </w:rPr>
        <w:t>Поддержка"</w:t>
      </w:r>
    </w:p>
    <w:p w14:paraId="194FE04D" w14:textId="77777777" w:rsidR="00CE17F0" w:rsidRDefault="00CE17F0">
      <w:pPr>
        <w:pStyle w:val="a3"/>
        <w:spacing w:before="9"/>
        <w:ind w:left="0"/>
        <w:rPr>
          <w:rFonts w:ascii="Arial MT"/>
          <w:sz w:val="10"/>
        </w:rPr>
      </w:pPr>
    </w:p>
    <w:p w14:paraId="285CA671" w14:textId="77777777" w:rsidR="00CE17F0" w:rsidRDefault="00596C65">
      <w:pPr>
        <w:pStyle w:val="a3"/>
        <w:spacing w:before="0"/>
        <w:ind w:left="836"/>
        <w:rPr>
          <w:rFonts w:ascii="Arial MT"/>
        </w:rPr>
      </w:pPr>
      <w:r>
        <w:rPr>
          <w:rFonts w:ascii="Arial MT"/>
          <w:noProof/>
          <w:lang w:eastAsia="ru-RU"/>
        </w:rPr>
        <w:drawing>
          <wp:inline distT="0" distB="0" distL="0" distR="0" wp14:anchorId="7A6746A2" wp14:editId="670DB101">
            <wp:extent cx="432911" cy="432911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1" cy="43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A06EF" w14:textId="77777777" w:rsidR="00CE17F0" w:rsidRDefault="0046579F">
      <w:pPr>
        <w:spacing w:before="115"/>
        <w:ind w:left="395" w:right="1322"/>
        <w:jc w:val="center"/>
        <w:rPr>
          <w:rFonts w:ascii="Arial MT"/>
          <w:sz w:val="18"/>
        </w:rPr>
      </w:pPr>
      <w:hyperlink r:id="rId14">
        <w:r w:rsidR="00596C65">
          <w:rPr>
            <w:rFonts w:ascii="Arial MT"/>
            <w:color w:val="7800FF"/>
            <w:sz w:val="18"/>
            <w:u w:val="thick" w:color="7800FF"/>
          </w:rPr>
          <w:t>https://vk.com</w:t>
        </w:r>
      </w:hyperlink>
    </w:p>
    <w:p w14:paraId="4F98B60C" w14:textId="77777777" w:rsidR="00CE17F0" w:rsidRDefault="0046579F">
      <w:pPr>
        <w:spacing w:before="93"/>
        <w:ind w:left="395" w:right="1324"/>
        <w:jc w:val="center"/>
        <w:rPr>
          <w:rFonts w:ascii="Arial MT"/>
          <w:sz w:val="18"/>
        </w:rPr>
      </w:pPr>
      <w:hyperlink r:id="rId15">
        <w:r w:rsidR="00596C65">
          <w:rPr>
            <w:rFonts w:ascii="Arial MT"/>
            <w:color w:val="7800FF"/>
            <w:sz w:val="18"/>
            <w:u w:val="thick" w:color="7800FF"/>
          </w:rPr>
          <w:t>/rostelecomhelpb2b</w:t>
        </w:r>
      </w:hyperlink>
    </w:p>
    <w:p w14:paraId="308CBF2E" w14:textId="77777777" w:rsidR="00CE17F0" w:rsidRDefault="00CE17F0">
      <w:pPr>
        <w:jc w:val="center"/>
        <w:rPr>
          <w:rFonts w:ascii="Arial MT"/>
          <w:sz w:val="18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num="4" w:space="720" w:equalWidth="0">
            <w:col w:w="3126" w:space="40"/>
            <w:col w:w="1961" w:space="39"/>
            <w:col w:w="2694" w:space="40"/>
            <w:col w:w="3330"/>
          </w:cols>
        </w:sectPr>
      </w:pPr>
    </w:p>
    <w:p w14:paraId="228F12DE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65D3893E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7F44EB02" w14:textId="77777777" w:rsidR="00CE17F0" w:rsidRDefault="00CE17F0">
      <w:pPr>
        <w:pStyle w:val="a3"/>
        <w:spacing w:before="0"/>
        <w:ind w:left="0"/>
        <w:rPr>
          <w:rFonts w:ascii="Arial MT"/>
        </w:rPr>
      </w:pPr>
    </w:p>
    <w:p w14:paraId="11F8A39D" w14:textId="77777777" w:rsidR="00CE17F0" w:rsidRDefault="00CE17F0">
      <w:pPr>
        <w:pStyle w:val="a3"/>
        <w:spacing w:before="6"/>
        <w:ind w:left="0"/>
        <w:rPr>
          <w:rFonts w:ascii="Arial MT"/>
          <w:sz w:val="28"/>
        </w:rPr>
      </w:pPr>
    </w:p>
    <w:p w14:paraId="0AA9897E" w14:textId="77777777" w:rsidR="00CE17F0" w:rsidRDefault="00596C65">
      <w:pPr>
        <w:pStyle w:val="a4"/>
        <w:numPr>
          <w:ilvl w:val="0"/>
          <w:numId w:val="6"/>
        </w:numPr>
        <w:tabs>
          <w:tab w:val="left" w:pos="311"/>
        </w:tabs>
        <w:spacing w:before="92" w:after="36"/>
        <w:ind w:left="310"/>
        <w:jc w:val="left"/>
        <w:rPr>
          <w:sz w:val="20"/>
        </w:rPr>
      </w:pPr>
      <w:r>
        <w:rPr>
          <w:sz w:val="20"/>
        </w:rPr>
        <w:t>Адреса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Сторон: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5503"/>
      </w:tblGrid>
      <w:tr w:rsidR="00CE17F0" w14:paraId="3E880C0B" w14:textId="77777777">
        <w:trPr>
          <w:trHeight w:val="302"/>
        </w:trPr>
        <w:tc>
          <w:tcPr>
            <w:tcW w:w="5488" w:type="dxa"/>
            <w:tcBorders>
              <w:bottom w:val="nil"/>
            </w:tcBorders>
          </w:tcPr>
          <w:p w14:paraId="250C56E1" w14:textId="77777777" w:rsidR="00CE17F0" w:rsidRDefault="00596C65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8.1.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Оператор:</w:t>
            </w:r>
          </w:p>
        </w:tc>
        <w:tc>
          <w:tcPr>
            <w:tcW w:w="5503" w:type="dxa"/>
            <w:tcBorders>
              <w:bottom w:val="nil"/>
            </w:tcBorders>
          </w:tcPr>
          <w:p w14:paraId="656DC0BD" w14:textId="77777777" w:rsidR="00CE17F0" w:rsidRDefault="00596C65">
            <w:pPr>
              <w:pStyle w:val="TableParagraph"/>
              <w:spacing w:before="33"/>
              <w:rPr>
                <w:sz w:val="20"/>
              </w:rPr>
            </w:pPr>
            <w:r>
              <w:rPr>
                <w:sz w:val="20"/>
              </w:rPr>
              <w:t>8.2.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Абонент:</w:t>
            </w:r>
          </w:p>
        </w:tc>
      </w:tr>
      <w:tr w:rsidR="00CE17F0" w14:paraId="1998BF78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442E5BB" w14:textId="5E832296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573E159" w14:textId="77777777" w:rsidR="00CE17F0" w:rsidRDefault="00596C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</w:tr>
      <w:tr w:rsidR="00CE17F0" w14:paraId="7EE121C5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3F6118C" w14:textId="67D2BEBD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20BEF1D" w14:textId="77777777" w:rsidR="00CE17F0" w:rsidRDefault="00596C6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"ФЕДЕРАЛЬНОЕ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АВТОМОБИЛЬНЫХ</w:t>
            </w:r>
          </w:p>
        </w:tc>
      </w:tr>
      <w:tr w:rsidR="00CE17F0" w14:paraId="6CE2F331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DD97489" w14:textId="1AEC483B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3A5869E3" w14:textId="77777777" w:rsidR="00CE17F0" w:rsidRPr="00A15BB2" w:rsidRDefault="00596C65">
            <w:pPr>
              <w:pStyle w:val="TableParagraph"/>
              <w:rPr>
                <w:sz w:val="20"/>
                <w:highlight w:val="yellow"/>
              </w:rPr>
            </w:pPr>
            <w:r w:rsidRPr="00A15BB2">
              <w:rPr>
                <w:sz w:val="20"/>
                <w:highlight w:val="yellow"/>
              </w:rPr>
              <w:t>ДОРОГ</w:t>
            </w:r>
            <w:r w:rsidRPr="00A15BB2">
              <w:rPr>
                <w:spacing w:val="-9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ВОЛГО-ВЯТСКОГО</w:t>
            </w:r>
            <w:r w:rsidRPr="00A15BB2">
              <w:rPr>
                <w:spacing w:val="-9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РЕГИОНА</w:t>
            </w:r>
            <w:r w:rsidRPr="00A15BB2">
              <w:rPr>
                <w:spacing w:val="-9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ФЕДЕРАЛЬНОГО</w:t>
            </w:r>
          </w:p>
        </w:tc>
      </w:tr>
      <w:tr w:rsidR="00CE17F0" w14:paraId="6D66C066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599894D0" w14:textId="759BC4AA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D91CCB3" w14:textId="77777777" w:rsidR="00CE17F0" w:rsidRPr="00A15BB2" w:rsidRDefault="00596C65">
            <w:pPr>
              <w:pStyle w:val="TableParagraph"/>
              <w:rPr>
                <w:sz w:val="20"/>
                <w:highlight w:val="yellow"/>
              </w:rPr>
            </w:pPr>
            <w:r w:rsidRPr="00A15BB2">
              <w:rPr>
                <w:sz w:val="20"/>
                <w:highlight w:val="yellow"/>
              </w:rPr>
              <w:t>ДОРОЖНОГО</w:t>
            </w:r>
            <w:r w:rsidRPr="00A15BB2">
              <w:rPr>
                <w:spacing w:val="-8"/>
                <w:sz w:val="20"/>
                <w:highlight w:val="yellow"/>
              </w:rPr>
              <w:t xml:space="preserve"> </w:t>
            </w:r>
            <w:r w:rsidRPr="00A15BB2">
              <w:rPr>
                <w:sz w:val="20"/>
                <w:highlight w:val="yellow"/>
              </w:rPr>
              <w:t>АГЕНТСТВА"</w:t>
            </w:r>
          </w:p>
        </w:tc>
      </w:tr>
      <w:tr w:rsidR="00CE17F0" w14:paraId="486A10E5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19EFECF0" w14:textId="73D4A7AA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0D74B697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ИНН 1660061210 КПП 166001001</w:t>
            </w:r>
          </w:p>
          <w:p w14:paraId="518D8224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Получатель средств: УФК по Нижегородской области (ФКУ "ВОЛГО-ВЯТСКУПРАВТОДОР", лицевой счет 03111695990)</w:t>
            </w:r>
          </w:p>
          <w:p w14:paraId="3CC67D43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 xml:space="preserve">казначейский счет 03211643000000013233 </w:t>
            </w:r>
          </w:p>
          <w:p w14:paraId="25C0598B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Банк получателя- ОКЦ №1 Волго-Вятского ГУ Банка России//УФК по Нижегородской области, г Нижний Новгород</w:t>
            </w:r>
          </w:p>
          <w:p w14:paraId="5F37FA0B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БИК 012202102</w:t>
            </w:r>
          </w:p>
          <w:p w14:paraId="01805BF4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proofErr w:type="spellStart"/>
            <w:r w:rsidRPr="006911E7">
              <w:rPr>
                <w:sz w:val="20"/>
              </w:rPr>
              <w:t>Кор.счет</w:t>
            </w:r>
            <w:proofErr w:type="spellEnd"/>
            <w:r w:rsidRPr="006911E7">
              <w:rPr>
                <w:sz w:val="20"/>
              </w:rPr>
              <w:t xml:space="preserve"> 40102810745370000024</w:t>
            </w:r>
          </w:p>
          <w:p w14:paraId="34545EF5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 xml:space="preserve">ОКПО 59917314 </w:t>
            </w:r>
            <w:proofErr w:type="gramStart"/>
            <w:r w:rsidRPr="006911E7">
              <w:rPr>
                <w:sz w:val="20"/>
              </w:rPr>
              <w:t>ОКВЭД  84.11.13</w:t>
            </w:r>
            <w:proofErr w:type="gramEnd"/>
          </w:p>
          <w:p w14:paraId="23CBA324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ОГРН 1021603620323</w:t>
            </w:r>
          </w:p>
          <w:p w14:paraId="563E5BA7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тел.: (843) 273-52-11 (приемная)</w:t>
            </w:r>
          </w:p>
          <w:p w14:paraId="314F075F" w14:textId="77777777" w:rsidR="006911E7" w:rsidRPr="006911E7" w:rsidRDefault="006911E7" w:rsidP="006911E7">
            <w:pPr>
              <w:pStyle w:val="TableParagraph"/>
              <w:rPr>
                <w:sz w:val="20"/>
              </w:rPr>
            </w:pPr>
            <w:r w:rsidRPr="006911E7">
              <w:rPr>
                <w:sz w:val="20"/>
              </w:rPr>
              <w:t>факс: (843) 273-52-21 (автомат)</w:t>
            </w:r>
          </w:p>
          <w:p w14:paraId="24616B9C" w14:textId="3FDAA6AC" w:rsidR="00CE17F0" w:rsidRPr="00A15BB2" w:rsidRDefault="006911E7" w:rsidP="006911E7">
            <w:pPr>
              <w:pStyle w:val="TableParagraph"/>
              <w:rPr>
                <w:sz w:val="20"/>
                <w:highlight w:val="yellow"/>
              </w:rPr>
            </w:pPr>
            <w:r w:rsidRPr="006911E7">
              <w:rPr>
                <w:sz w:val="20"/>
              </w:rPr>
              <w:t>vvfad@inbox.ru</w:t>
            </w:r>
          </w:p>
        </w:tc>
      </w:tr>
      <w:tr w:rsidR="00CE17F0" w14:paraId="53DF0BD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2816F723" w14:textId="403112FA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1413BA4E" w14:textId="13F298F2" w:rsidR="00CE17F0" w:rsidRPr="00A15BB2" w:rsidRDefault="00CE17F0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E17F0" w14:paraId="4DA6A447" w14:textId="7777777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2ED61837" w14:textId="35B1E227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666BB90A" w14:textId="5CE23A67" w:rsidR="00CE17F0" w:rsidRPr="00A15BB2" w:rsidRDefault="00CE17F0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E17F0" w14:paraId="5336B6F8" w14:textId="77777777" w:rsidTr="006911E7">
        <w:trPr>
          <w:trHeight w:val="300"/>
        </w:trPr>
        <w:tc>
          <w:tcPr>
            <w:tcW w:w="5488" w:type="dxa"/>
            <w:tcBorders>
              <w:top w:val="nil"/>
              <w:bottom w:val="nil"/>
            </w:tcBorders>
          </w:tcPr>
          <w:p w14:paraId="0CF90400" w14:textId="043DCA23" w:rsidR="00CE17F0" w:rsidRDefault="00CE17F0">
            <w:pPr>
              <w:pStyle w:val="TableParagraph"/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nil"/>
            </w:tcBorders>
          </w:tcPr>
          <w:p w14:paraId="481B1D0F" w14:textId="6DE76DFD" w:rsidR="00CE17F0" w:rsidRPr="00A15BB2" w:rsidRDefault="00CE17F0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E17F0" w14:paraId="6E4CAF15" w14:textId="77777777" w:rsidTr="006911E7">
        <w:trPr>
          <w:trHeight w:val="60"/>
        </w:trPr>
        <w:tc>
          <w:tcPr>
            <w:tcW w:w="5488" w:type="dxa"/>
            <w:tcBorders>
              <w:top w:val="nil"/>
              <w:bottom w:val="single" w:sz="4" w:space="0" w:color="auto"/>
            </w:tcBorders>
          </w:tcPr>
          <w:p w14:paraId="75161EDC" w14:textId="51805DA1" w:rsidR="00CE17F0" w:rsidRDefault="00CE17F0">
            <w:pPr>
              <w:pStyle w:val="TableParagraph"/>
              <w:tabs>
                <w:tab w:val="left" w:pos="1768"/>
                <w:tab w:val="left" w:pos="3000"/>
                <w:tab w:val="left" w:pos="4165"/>
              </w:tabs>
              <w:rPr>
                <w:sz w:val="20"/>
              </w:rPr>
            </w:pPr>
          </w:p>
        </w:tc>
        <w:tc>
          <w:tcPr>
            <w:tcW w:w="5503" w:type="dxa"/>
            <w:tcBorders>
              <w:top w:val="nil"/>
              <w:bottom w:val="single" w:sz="4" w:space="0" w:color="auto"/>
            </w:tcBorders>
          </w:tcPr>
          <w:p w14:paraId="6CAAC4CC" w14:textId="62736451" w:rsidR="00CE17F0" w:rsidRPr="00A15BB2" w:rsidRDefault="00CE17F0">
            <w:pPr>
              <w:pStyle w:val="TableParagraph"/>
              <w:rPr>
                <w:sz w:val="20"/>
                <w:highlight w:val="yellow"/>
              </w:rPr>
            </w:pPr>
          </w:p>
        </w:tc>
      </w:tr>
    </w:tbl>
    <w:p w14:paraId="40AE3319" w14:textId="77777777" w:rsidR="00CE17F0" w:rsidRDefault="00CE17F0">
      <w:pPr>
        <w:pStyle w:val="a3"/>
        <w:spacing w:before="0"/>
        <w:ind w:left="0"/>
        <w:rPr>
          <w:sz w:val="22"/>
        </w:rPr>
      </w:pPr>
    </w:p>
    <w:p w14:paraId="75EB10EF" w14:textId="77777777" w:rsidR="00CE17F0" w:rsidRDefault="00CE17F0">
      <w:pPr>
        <w:pStyle w:val="a3"/>
        <w:spacing w:before="7"/>
        <w:ind w:left="0"/>
        <w:rPr>
          <w:sz w:val="22"/>
        </w:rPr>
      </w:pPr>
    </w:p>
    <w:p w14:paraId="55F58C45" w14:textId="77777777" w:rsidR="00CE17F0" w:rsidRDefault="00596C65">
      <w:pPr>
        <w:pStyle w:val="a3"/>
        <w:tabs>
          <w:tab w:val="left" w:pos="5901"/>
        </w:tabs>
        <w:spacing w:before="0"/>
        <w:ind w:left="215"/>
      </w:pPr>
      <w:r>
        <w:t>Оператор</w:t>
      </w:r>
      <w:r>
        <w:tab/>
        <w:t>Абонент</w:t>
      </w:r>
    </w:p>
    <w:p w14:paraId="48131F30" w14:textId="77777777" w:rsidR="00CE17F0" w:rsidRDefault="00CE17F0">
      <w:pPr>
        <w:pStyle w:val="a3"/>
        <w:spacing w:before="4"/>
        <w:ind w:left="0"/>
        <w:rPr>
          <w:sz w:val="24"/>
        </w:rPr>
      </w:pPr>
    </w:p>
    <w:p w14:paraId="2A1600BD" w14:textId="77777777" w:rsidR="006911E7" w:rsidRDefault="006911E7">
      <w:pPr>
        <w:pStyle w:val="a3"/>
        <w:tabs>
          <w:tab w:val="left" w:pos="5901"/>
        </w:tabs>
        <w:spacing w:before="0" w:line="312" w:lineRule="auto"/>
        <w:ind w:left="5901" w:right="497" w:hanging="5687"/>
      </w:pPr>
    </w:p>
    <w:p w14:paraId="20A05266" w14:textId="52E80509" w:rsidR="00CE17F0" w:rsidRDefault="00596C65">
      <w:pPr>
        <w:pStyle w:val="a3"/>
        <w:tabs>
          <w:tab w:val="left" w:pos="5901"/>
        </w:tabs>
        <w:spacing w:before="0" w:line="312" w:lineRule="auto"/>
        <w:ind w:left="5901" w:right="497" w:hanging="5687"/>
      </w:pPr>
      <w:r>
        <w:tab/>
        <w:t>ФЕДЕРАЛЬНОЕ КАЗЕННОЕ УЧРЕЖДЕНИЕ</w:t>
      </w:r>
      <w:r>
        <w:rPr>
          <w:spacing w:val="1"/>
        </w:rPr>
        <w:t xml:space="preserve"> </w:t>
      </w:r>
      <w:r>
        <w:t>"ФЕДЕРАЛЬНОЕ УПРАВЛЕНИЕ АВТОМОБИЛЬНЫХ</w:t>
      </w:r>
      <w:r>
        <w:rPr>
          <w:spacing w:val="-47"/>
        </w:rPr>
        <w:t xml:space="preserve"> </w:t>
      </w:r>
      <w:r>
        <w:t>ДОРОГ ВОЛГО-ВЯТСКОГО РЕГИОНА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АГЕНТСТВА"</w:t>
      </w:r>
    </w:p>
    <w:p w14:paraId="4185E45A" w14:textId="1E12A9B6" w:rsidR="00CE17F0" w:rsidRDefault="00CE17F0">
      <w:pPr>
        <w:pStyle w:val="a3"/>
        <w:spacing w:before="0"/>
        <w:ind w:left="0"/>
        <w:rPr>
          <w:sz w:val="22"/>
        </w:rPr>
      </w:pPr>
    </w:p>
    <w:tbl>
      <w:tblPr>
        <w:tblW w:w="10441" w:type="dxa"/>
        <w:tblLayout w:type="fixed"/>
        <w:tblLook w:val="00A0" w:firstRow="1" w:lastRow="0" w:firstColumn="1" w:lastColumn="0" w:noHBand="0" w:noVBand="0"/>
      </w:tblPr>
      <w:tblGrid>
        <w:gridCol w:w="5081"/>
        <w:gridCol w:w="5360"/>
      </w:tblGrid>
      <w:tr w:rsidR="0058738C" w:rsidRPr="00CF5EBC" w14:paraId="1B5EB874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734368C8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Оператор</w:t>
            </w:r>
          </w:p>
          <w:p w14:paraId="7C17B83D" w14:textId="64C4AB58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360" w:type="dxa"/>
            <w:vAlign w:val="center"/>
          </w:tcPr>
          <w:p w14:paraId="3503F878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Абонент</w:t>
            </w:r>
          </w:p>
          <w:p w14:paraId="745FD441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ФКУ "ВОЛГО-ВЯТСКУПРАВТОДОР"</w:t>
            </w:r>
          </w:p>
        </w:tc>
      </w:tr>
      <w:tr w:rsidR="0058738C" w:rsidRPr="00CF5EBC" w14:paraId="0ACD782A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1BD6F0EA" w14:textId="77777777" w:rsidR="0058738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  <w:p w14:paraId="1D5B189C" w14:textId="67EE2E4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4ACBE2ED" w14:textId="3638C26B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 w:rsidRPr="00CF5EBC">
              <w:rPr>
                <w:sz w:val="20"/>
                <w:szCs w:val="20"/>
                <w:lang w:val="en-US" w:eastAsia="ru-RU"/>
              </w:rPr>
              <w:t>_____________ /</w:t>
            </w:r>
            <w:r w:rsidR="00DA474E">
              <w:rPr>
                <w:sz w:val="20"/>
                <w:szCs w:val="20"/>
                <w:lang w:eastAsia="ru-RU"/>
              </w:rPr>
              <w:t xml:space="preserve">                                        </w:t>
            </w:r>
            <w:r w:rsidRPr="00CF5EBC">
              <w:rPr>
                <w:sz w:val="20"/>
                <w:szCs w:val="20"/>
                <w:lang w:val="en-US" w:eastAsia="ru-RU"/>
              </w:rPr>
              <w:t>/</w:t>
            </w:r>
          </w:p>
        </w:tc>
      </w:tr>
      <w:tr w:rsidR="0058738C" w:rsidRPr="00CF5EBC" w14:paraId="369903E6" w14:textId="77777777" w:rsidTr="002963C3">
        <w:trPr>
          <w:trHeight w:val="462"/>
        </w:trPr>
        <w:tc>
          <w:tcPr>
            <w:tcW w:w="5081" w:type="dxa"/>
            <w:vAlign w:val="center"/>
          </w:tcPr>
          <w:p w14:paraId="0787A37A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799725FB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действующий на основании</w:t>
            </w:r>
            <w:r>
              <w:rPr>
                <w:sz w:val="20"/>
                <w:szCs w:val="20"/>
                <w:lang w:eastAsia="ru-RU"/>
              </w:rPr>
              <w:t xml:space="preserve"> Устава</w:t>
            </w:r>
          </w:p>
        </w:tc>
      </w:tr>
    </w:tbl>
    <w:p w14:paraId="4D055E84" w14:textId="6207DF05" w:rsidR="0058738C" w:rsidRDefault="0058738C">
      <w:pPr>
        <w:pStyle w:val="a3"/>
        <w:spacing w:before="0"/>
        <w:ind w:left="0"/>
        <w:rPr>
          <w:sz w:val="22"/>
        </w:rPr>
      </w:pPr>
    </w:p>
    <w:p w14:paraId="6303A053" w14:textId="3772356E" w:rsidR="0058738C" w:rsidRDefault="0058738C">
      <w:pPr>
        <w:pStyle w:val="a3"/>
        <w:spacing w:before="0"/>
        <w:ind w:left="0"/>
        <w:rPr>
          <w:sz w:val="22"/>
        </w:rPr>
      </w:pPr>
    </w:p>
    <w:p w14:paraId="33789C6C" w14:textId="77777777" w:rsidR="006911E7" w:rsidRDefault="006911E7">
      <w:pPr>
        <w:pStyle w:val="a3"/>
        <w:spacing w:before="0"/>
        <w:ind w:left="0"/>
        <w:rPr>
          <w:sz w:val="22"/>
        </w:rPr>
      </w:pPr>
    </w:p>
    <w:p w14:paraId="0324D96D" w14:textId="37B5E4D1" w:rsidR="0058738C" w:rsidRDefault="0058738C">
      <w:pPr>
        <w:pStyle w:val="a3"/>
        <w:spacing w:before="0"/>
        <w:ind w:left="0"/>
        <w:rPr>
          <w:sz w:val="22"/>
        </w:rPr>
      </w:pPr>
    </w:p>
    <w:p w14:paraId="581804F0" w14:textId="2C8241F5" w:rsidR="0058738C" w:rsidRDefault="0058738C">
      <w:pPr>
        <w:pStyle w:val="a3"/>
        <w:spacing w:before="0"/>
        <w:ind w:left="0"/>
        <w:rPr>
          <w:sz w:val="22"/>
        </w:rPr>
      </w:pPr>
    </w:p>
    <w:p w14:paraId="19818D7E" w14:textId="77777777" w:rsidR="0058738C" w:rsidRPr="00FE3900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lastRenderedPageBreak/>
        <w:t xml:space="preserve">Приложение </w:t>
      </w:r>
      <w:r>
        <w:rPr>
          <w:bCs/>
          <w:sz w:val="18"/>
          <w:szCs w:val="16"/>
          <w:lang w:eastAsia="ru-RU"/>
        </w:rPr>
        <w:t xml:space="preserve">1 </w:t>
      </w:r>
      <w:r w:rsidRPr="00FE3900">
        <w:rPr>
          <w:bCs/>
          <w:sz w:val="18"/>
          <w:szCs w:val="16"/>
          <w:lang w:eastAsia="ru-RU"/>
        </w:rPr>
        <w:t>«Об оказании услуг внутризоновой телефонной связи»</w:t>
      </w:r>
    </w:p>
    <w:p w14:paraId="1A1DDA64" w14:textId="77777777" w:rsidR="0058738C" w:rsidRPr="00FE3900" w:rsidRDefault="0058738C" w:rsidP="0058738C">
      <w:pPr>
        <w:ind w:firstLine="720"/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 xml:space="preserve">к </w:t>
      </w:r>
      <w:r>
        <w:rPr>
          <w:bCs/>
          <w:sz w:val="18"/>
          <w:szCs w:val="16"/>
          <w:lang w:eastAsia="ru-RU"/>
        </w:rPr>
        <w:t xml:space="preserve">договору </w:t>
      </w:r>
      <w:r w:rsidRPr="00FE3900">
        <w:rPr>
          <w:bCs/>
          <w:sz w:val="18"/>
          <w:szCs w:val="16"/>
          <w:lang w:eastAsia="ru-RU"/>
        </w:rPr>
        <w:t>№</w:t>
      </w:r>
      <w:r>
        <w:rPr>
          <w:bCs/>
          <w:sz w:val="18"/>
          <w:szCs w:val="16"/>
          <w:lang w:eastAsia="ru-RU"/>
        </w:rPr>
        <w:t>_______________</w:t>
      </w:r>
      <w:r w:rsidRPr="00FE3900">
        <w:rPr>
          <w:bCs/>
          <w:sz w:val="18"/>
          <w:szCs w:val="16"/>
          <w:lang w:eastAsia="ru-RU"/>
        </w:rPr>
        <w:t xml:space="preserve"> об оказании услуг связи юридическому лицу,</w:t>
      </w:r>
    </w:p>
    <w:p w14:paraId="064FE9FA" w14:textId="77777777" w:rsidR="0058738C" w:rsidRPr="00FE3900" w:rsidRDefault="0058738C" w:rsidP="0058738C">
      <w:pPr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>финансируемому из соответствующего б</w:t>
      </w:r>
      <w:r>
        <w:rPr>
          <w:bCs/>
          <w:sz w:val="18"/>
          <w:szCs w:val="16"/>
          <w:lang w:eastAsia="ru-RU"/>
        </w:rPr>
        <w:t>юджета от ____</w:t>
      </w:r>
      <w:proofErr w:type="gramStart"/>
      <w:r>
        <w:rPr>
          <w:bCs/>
          <w:sz w:val="18"/>
          <w:szCs w:val="16"/>
          <w:lang w:eastAsia="ru-RU"/>
        </w:rPr>
        <w:t>_._</w:t>
      </w:r>
      <w:proofErr w:type="gramEnd"/>
      <w:r>
        <w:rPr>
          <w:bCs/>
          <w:sz w:val="18"/>
          <w:szCs w:val="16"/>
          <w:lang w:eastAsia="ru-RU"/>
        </w:rPr>
        <w:t>____.20___г.</w:t>
      </w:r>
    </w:p>
    <w:p w14:paraId="42CFBF69" w14:textId="77777777" w:rsidR="0058738C" w:rsidRPr="000A7C81" w:rsidRDefault="0058738C" w:rsidP="0058738C">
      <w:pPr>
        <w:tabs>
          <w:tab w:val="left" w:pos="5955"/>
          <w:tab w:val="left" w:pos="7515"/>
        </w:tabs>
        <w:jc w:val="right"/>
        <w:rPr>
          <w:b/>
          <w:bCs/>
          <w:sz w:val="20"/>
          <w:szCs w:val="20"/>
          <w:lang w:eastAsia="ru-RU"/>
        </w:rPr>
      </w:pPr>
    </w:p>
    <w:p w14:paraId="36EF03B3" w14:textId="77777777" w:rsidR="0058738C" w:rsidRPr="00CF5EBC" w:rsidRDefault="0058738C" w:rsidP="0058738C">
      <w:pPr>
        <w:jc w:val="center"/>
        <w:rPr>
          <w:sz w:val="20"/>
          <w:szCs w:val="20"/>
          <w:lang w:eastAsia="ru-RU"/>
        </w:rPr>
      </w:pPr>
      <w:r w:rsidRPr="00CF5EBC">
        <w:rPr>
          <w:b/>
          <w:bCs/>
          <w:sz w:val="20"/>
          <w:szCs w:val="20"/>
          <w:lang w:eastAsia="ru-RU"/>
        </w:rPr>
        <w:t>Условия оказания услуг</w:t>
      </w:r>
    </w:p>
    <w:p w14:paraId="0A6DBABB" w14:textId="77777777" w:rsidR="0058738C" w:rsidRPr="00CF5EBC" w:rsidRDefault="0058738C" w:rsidP="0058738C">
      <w:pPr>
        <w:jc w:val="center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внутризоновой телефонной связи</w:t>
      </w:r>
    </w:p>
    <w:p w14:paraId="2EA13D19" w14:textId="77777777" w:rsidR="0058738C" w:rsidRPr="00CF5EBC" w:rsidRDefault="0058738C" w:rsidP="0058738C">
      <w:pPr>
        <w:jc w:val="center"/>
        <w:rPr>
          <w:b/>
          <w:bCs/>
          <w:sz w:val="20"/>
          <w:szCs w:val="20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81"/>
        <w:gridCol w:w="5649"/>
      </w:tblGrid>
      <w:tr w:rsidR="0058738C" w:rsidRPr="00CF5EBC" w14:paraId="5FD8E612" w14:textId="77777777" w:rsidTr="002963C3">
        <w:trPr>
          <w:jc w:val="center"/>
        </w:trPr>
        <w:tc>
          <w:tcPr>
            <w:tcW w:w="2485" w:type="pct"/>
          </w:tcPr>
          <w:p w14:paraId="7AB1C584" w14:textId="77777777" w:rsidR="0058738C" w:rsidRPr="00CF5EBC" w:rsidRDefault="0058738C" w:rsidP="002963C3">
            <w:pPr>
              <w:pStyle w:val="ConsNonformat"/>
              <w:widowControl/>
              <w:ind w:left="590" w:right="-2" w:hangingChars="295" w:hanging="590"/>
              <w:rPr>
                <w:rFonts w:ascii="Times New Roman" w:hAnsi="Times New Roman"/>
              </w:rPr>
            </w:pPr>
          </w:p>
        </w:tc>
        <w:tc>
          <w:tcPr>
            <w:tcW w:w="2515" w:type="pct"/>
          </w:tcPr>
          <w:p w14:paraId="10F34634" w14:textId="77777777" w:rsidR="0058738C" w:rsidRPr="00CF5EBC" w:rsidRDefault="0058738C" w:rsidP="002963C3">
            <w:pPr>
              <w:pStyle w:val="ConsNonformat"/>
              <w:widowControl/>
              <w:ind w:left="590" w:right="-2" w:hangingChars="295" w:hanging="590"/>
              <w:jc w:val="right"/>
              <w:rPr>
                <w:rFonts w:ascii="Times New Roman" w:hAnsi="Times New Roman"/>
              </w:rPr>
            </w:pPr>
            <w:r w:rsidRPr="00CF5EBC">
              <w:rPr>
                <w:rFonts w:ascii="Times New Roman" w:eastAsia="Times New Roman" w:hAnsi="Times New Roman"/>
                <w:lang w:eastAsia="ru-RU"/>
              </w:rPr>
              <w:t>«__</w:t>
            </w:r>
            <w:proofErr w:type="gramStart"/>
            <w:r w:rsidRPr="00CF5EBC">
              <w:rPr>
                <w:rFonts w:ascii="Times New Roman" w:eastAsia="Times New Roman" w:hAnsi="Times New Roman"/>
                <w:lang w:eastAsia="ru-RU"/>
              </w:rPr>
              <w:t>_»_</w:t>
            </w:r>
            <w:proofErr w:type="gramEnd"/>
            <w:r w:rsidRPr="00CF5EBC">
              <w:rPr>
                <w:rFonts w:ascii="Times New Roman" w:eastAsia="Times New Roman" w:hAnsi="Times New Roman"/>
                <w:lang w:eastAsia="ru-RU"/>
              </w:rPr>
              <w:t>____________20__г.</w:t>
            </w:r>
          </w:p>
        </w:tc>
      </w:tr>
    </w:tbl>
    <w:p w14:paraId="1EFF2EB0" w14:textId="77777777" w:rsidR="0058738C" w:rsidRPr="00CF5EBC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</w:p>
    <w:p w14:paraId="3EAEC9DD" w14:textId="267A228C" w:rsidR="0058738C" w:rsidRPr="00CF5EBC" w:rsidRDefault="006911E7" w:rsidP="0058738C">
      <w:pPr>
        <w:suppressAutoHyphens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</w:t>
      </w:r>
      <w:r w:rsidR="0058738C" w:rsidRPr="008E712A">
        <w:rPr>
          <w:sz w:val="20"/>
          <w:szCs w:val="20"/>
          <w:lang w:eastAsia="ru-RU"/>
        </w:rPr>
        <w:t xml:space="preserve">, именуемое в дальнейшем «Оператор», действующее на основании Устава и лицензий, в лице </w:t>
      </w:r>
      <w:r>
        <w:rPr>
          <w:sz w:val="20"/>
          <w:szCs w:val="20"/>
          <w:lang w:eastAsia="ru-RU"/>
        </w:rPr>
        <w:t>___________________</w:t>
      </w:r>
      <w:r w:rsidR="0058738C" w:rsidRPr="008E712A">
        <w:rPr>
          <w:sz w:val="20"/>
          <w:szCs w:val="20"/>
          <w:lang w:eastAsia="ru-RU"/>
        </w:rPr>
        <w:t xml:space="preserve"> действующего на основании доверенности </w:t>
      </w:r>
      <w:r>
        <w:rPr>
          <w:sz w:val="20"/>
          <w:szCs w:val="20"/>
          <w:lang w:eastAsia="ru-RU"/>
        </w:rPr>
        <w:t>______________</w:t>
      </w:r>
      <w:r w:rsidR="0058738C" w:rsidRPr="008E712A">
        <w:rPr>
          <w:sz w:val="20"/>
          <w:szCs w:val="20"/>
          <w:lang w:eastAsia="ru-RU"/>
        </w:rPr>
        <w:t xml:space="preserve">, с одной стороны, </w:t>
      </w:r>
      <w:r w:rsidR="0058738C" w:rsidRPr="00CF5EBC">
        <w:rPr>
          <w:sz w:val="20"/>
          <w:szCs w:val="20"/>
          <w:lang w:eastAsia="ru-RU"/>
        </w:rPr>
        <w:t xml:space="preserve">и </w:t>
      </w:r>
      <w:r w:rsidR="0058738C">
        <w:rPr>
          <w:b/>
          <w:bCs/>
          <w:sz w:val="20"/>
          <w:szCs w:val="20"/>
          <w:lang w:eastAsia="ru-RU"/>
        </w:rPr>
        <w:t>ФКУ "ВОЛГО-ВЯТСКУПРАВТОДОР"</w:t>
      </w:r>
      <w:r w:rsidR="0058738C" w:rsidRPr="00CF5EBC">
        <w:rPr>
          <w:sz w:val="20"/>
          <w:szCs w:val="20"/>
          <w:lang w:eastAsia="ru-RU"/>
        </w:rPr>
        <w:t>, именуемое в дальнейшем «</w:t>
      </w:r>
      <w:r w:rsidR="0058738C" w:rsidRPr="00CF5EBC">
        <w:rPr>
          <w:b/>
          <w:bCs/>
          <w:sz w:val="20"/>
          <w:szCs w:val="20"/>
          <w:lang w:eastAsia="ru-RU"/>
        </w:rPr>
        <w:t>Абонент</w:t>
      </w:r>
      <w:r w:rsidR="0058738C" w:rsidRPr="00CF5EBC">
        <w:rPr>
          <w:sz w:val="20"/>
          <w:szCs w:val="20"/>
          <w:lang w:eastAsia="ru-RU"/>
        </w:rPr>
        <w:t>», в лице</w:t>
      </w:r>
      <w:r w:rsidR="0058738C">
        <w:rPr>
          <w:sz w:val="20"/>
          <w:szCs w:val="20"/>
          <w:lang w:eastAsia="ru-RU"/>
        </w:rPr>
        <w:t xml:space="preserve"> </w:t>
      </w:r>
      <w:proofErr w:type="spellStart"/>
      <w:r w:rsidR="0058738C" w:rsidRPr="008D686D">
        <w:rPr>
          <w:sz w:val="20"/>
          <w:szCs w:val="20"/>
          <w:lang w:eastAsia="ru-RU"/>
        </w:rPr>
        <w:t>Мингазов</w:t>
      </w:r>
      <w:r w:rsidR="0058738C">
        <w:rPr>
          <w:sz w:val="20"/>
          <w:szCs w:val="20"/>
          <w:lang w:eastAsia="ru-RU"/>
        </w:rPr>
        <w:t>а</w:t>
      </w:r>
      <w:proofErr w:type="spellEnd"/>
      <w:r w:rsidR="0058738C" w:rsidRPr="008D686D">
        <w:rPr>
          <w:sz w:val="20"/>
          <w:szCs w:val="20"/>
          <w:lang w:eastAsia="ru-RU"/>
        </w:rPr>
        <w:t xml:space="preserve"> </w:t>
      </w:r>
      <w:proofErr w:type="spellStart"/>
      <w:r w:rsidR="0058738C" w:rsidRPr="008D686D">
        <w:rPr>
          <w:sz w:val="20"/>
          <w:szCs w:val="20"/>
          <w:lang w:eastAsia="ru-RU"/>
        </w:rPr>
        <w:t>Илдар</w:t>
      </w:r>
      <w:r w:rsidR="0058738C">
        <w:rPr>
          <w:sz w:val="20"/>
          <w:szCs w:val="20"/>
          <w:lang w:eastAsia="ru-RU"/>
        </w:rPr>
        <w:t>а</w:t>
      </w:r>
      <w:proofErr w:type="spellEnd"/>
      <w:r w:rsidR="0058738C" w:rsidRPr="008D686D">
        <w:rPr>
          <w:sz w:val="20"/>
          <w:szCs w:val="20"/>
          <w:lang w:eastAsia="ru-RU"/>
        </w:rPr>
        <w:t xml:space="preserve"> </w:t>
      </w:r>
      <w:proofErr w:type="spellStart"/>
      <w:r w:rsidR="0058738C" w:rsidRPr="008D686D">
        <w:rPr>
          <w:sz w:val="20"/>
          <w:szCs w:val="20"/>
          <w:lang w:eastAsia="ru-RU"/>
        </w:rPr>
        <w:t>Галяутдинович</w:t>
      </w:r>
      <w:r w:rsidR="0058738C">
        <w:rPr>
          <w:sz w:val="20"/>
          <w:szCs w:val="20"/>
          <w:lang w:eastAsia="ru-RU"/>
        </w:rPr>
        <w:t>а</w:t>
      </w:r>
      <w:proofErr w:type="spellEnd"/>
      <w:r w:rsidR="0058738C" w:rsidRPr="00CF5EBC">
        <w:rPr>
          <w:sz w:val="20"/>
          <w:szCs w:val="20"/>
          <w:lang w:eastAsia="ru-RU"/>
        </w:rPr>
        <w:t xml:space="preserve">, действующего на основании </w:t>
      </w:r>
      <w:r w:rsidR="0058738C">
        <w:rPr>
          <w:sz w:val="20"/>
          <w:szCs w:val="20"/>
          <w:lang w:eastAsia="ru-RU"/>
        </w:rPr>
        <w:t>Устава</w:t>
      </w:r>
      <w:r w:rsidR="0058738C" w:rsidRPr="00CF5EBC">
        <w:rPr>
          <w:sz w:val="20"/>
          <w:szCs w:val="20"/>
          <w:lang w:eastAsia="ru-RU"/>
        </w:rPr>
        <w:t xml:space="preserve">, с другой стороны,  заключили настоящее Приложение к </w:t>
      </w:r>
      <w:r w:rsidR="0058738C">
        <w:rPr>
          <w:sz w:val="20"/>
          <w:szCs w:val="20"/>
          <w:lang w:eastAsia="ru-RU"/>
        </w:rPr>
        <w:t>Договору</w:t>
      </w:r>
      <w:r w:rsidR="0058738C" w:rsidRPr="00CF5EBC">
        <w:rPr>
          <w:sz w:val="20"/>
          <w:szCs w:val="20"/>
          <w:lang w:eastAsia="ru-RU"/>
        </w:rPr>
        <w:t xml:space="preserve"> №</w:t>
      </w:r>
      <w:r w:rsidR="0058738C">
        <w:rPr>
          <w:sz w:val="20"/>
          <w:szCs w:val="20"/>
          <w:lang w:eastAsia="ru-RU"/>
        </w:rPr>
        <w:t>___________________</w:t>
      </w:r>
      <w:r w:rsidR="0058738C" w:rsidRPr="00CF5EBC">
        <w:rPr>
          <w:sz w:val="20"/>
          <w:szCs w:val="20"/>
          <w:lang w:eastAsia="ru-RU"/>
        </w:rPr>
        <w:t xml:space="preserve"> от _________ о нижеследующем:</w:t>
      </w:r>
    </w:p>
    <w:p w14:paraId="5282F867" w14:textId="77777777" w:rsidR="0058738C" w:rsidRPr="00CF5EBC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</w:p>
    <w:p w14:paraId="05806E73" w14:textId="7479047C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1.1. Оператор на основании лицензии </w:t>
      </w:r>
      <w:r w:rsidR="006911E7">
        <w:rPr>
          <w:sz w:val="20"/>
          <w:szCs w:val="20"/>
          <w:lang w:eastAsia="ru-RU"/>
        </w:rPr>
        <w:t>_______</w:t>
      </w:r>
      <w:r w:rsidRPr="00CF5EBC">
        <w:rPr>
          <w:sz w:val="20"/>
          <w:szCs w:val="20"/>
          <w:lang w:eastAsia="ru-RU"/>
        </w:rPr>
        <w:t xml:space="preserve"> от </w:t>
      </w:r>
      <w:r w:rsidR="006911E7">
        <w:rPr>
          <w:sz w:val="20"/>
          <w:szCs w:val="20"/>
          <w:lang w:eastAsia="ru-RU"/>
        </w:rPr>
        <w:t>_______________</w:t>
      </w:r>
      <w:r w:rsidRPr="00CF5EBC">
        <w:rPr>
          <w:sz w:val="20"/>
          <w:szCs w:val="20"/>
          <w:lang w:eastAsia="ru-RU"/>
        </w:rPr>
        <w:t>,</w:t>
      </w:r>
      <w:r w:rsidRPr="00CF5EBC">
        <w:rPr>
          <w:b/>
          <w:bCs/>
          <w:sz w:val="20"/>
          <w:szCs w:val="20"/>
          <w:lang w:eastAsia="ru-RU"/>
        </w:rPr>
        <w:t xml:space="preserve"> </w:t>
      </w:r>
      <w:r w:rsidRPr="00CF5EBC">
        <w:rPr>
          <w:sz w:val="20"/>
          <w:szCs w:val="20"/>
          <w:lang w:eastAsia="ru-RU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п.1.5 настоящего Приложения, оказывает услуги внутризоновой телефонной связи.</w:t>
      </w:r>
    </w:p>
    <w:p w14:paraId="2B19DBE3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1.2.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действия:</w:t>
      </w:r>
    </w:p>
    <w:p w14:paraId="1A157074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- набор «8» с пользовательского (оконечного) оборудования; набор кода муниципального образования и набор абонентского номера вызываемого абонента.</w:t>
      </w:r>
    </w:p>
    <w:p w14:paraId="4387D594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1.3. Для получения услуги внутризоновой телефонной связи с помощью телефониста Абонент совершает следующие фактические последовательные действия: </w:t>
      </w:r>
    </w:p>
    <w:p w14:paraId="4D195486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- набор «8» и номера доступа к услугам внутризоновой связи, оказываемым Оператором с помощью телефониста, информацию о котором Абонент может получить через информационно-справочную службу; </w:t>
      </w:r>
    </w:p>
    <w:p w14:paraId="5FCC76A3" w14:textId="77777777" w:rsidR="0058738C" w:rsidRPr="00CF5EBC" w:rsidRDefault="0058738C" w:rsidP="0058738C">
      <w:pPr>
        <w:suppressAutoHyphens/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 xml:space="preserve">заказ внутризонового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09.12.2014 №1342. </w:t>
      </w:r>
    </w:p>
    <w:p w14:paraId="41F042E0" w14:textId="77777777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1.4. Единица тарификации внутризонового телефонного соединения устанавливается Оператором самостоятельно и составляет одну минуту. Учет продолжительности внутризонового,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39426849" w14:textId="77777777" w:rsidR="0058738C" w:rsidRPr="002F53EF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</w:t>
      </w:r>
      <w:r w:rsidRPr="002F53EF">
        <w:rPr>
          <w:sz w:val="20"/>
          <w:szCs w:val="20"/>
          <w:lang w:eastAsia="ru-RU"/>
        </w:rPr>
        <w:t>. При этом телефонное соединение, длившееся меньше 3 минут, оплачивается как соединение минимальной продолжительности.</w:t>
      </w:r>
    </w:p>
    <w:p w14:paraId="43A79B5A" w14:textId="77777777" w:rsidR="0058738C" w:rsidRPr="002F53EF" w:rsidRDefault="0058738C" w:rsidP="0058738C">
      <w:pPr>
        <w:jc w:val="both"/>
        <w:rPr>
          <w:sz w:val="20"/>
          <w:szCs w:val="20"/>
          <w:lang w:eastAsia="ru-RU"/>
        </w:rPr>
      </w:pPr>
      <w:r w:rsidRPr="002F53EF">
        <w:rPr>
          <w:sz w:val="20"/>
          <w:szCs w:val="20"/>
          <w:lang w:eastAsia="ru-RU"/>
        </w:rPr>
        <w:t>1.5. Характеристики абонентских устройств, подключаемых согласно п.1.1 настоящего Приложения, иные характеристики приведены в Приложении №</w:t>
      </w:r>
      <w:r>
        <w:rPr>
          <w:sz w:val="20"/>
          <w:szCs w:val="20"/>
          <w:lang w:eastAsia="ru-RU"/>
        </w:rPr>
        <w:t>4</w:t>
      </w:r>
      <w:r w:rsidRPr="002F53EF">
        <w:rPr>
          <w:sz w:val="20"/>
          <w:szCs w:val="20"/>
          <w:lang w:eastAsia="ru-RU"/>
        </w:rPr>
        <w:t xml:space="preserve"> к настоящему Договору.</w:t>
      </w:r>
    </w:p>
    <w:p w14:paraId="0FFF9594" w14:textId="77777777" w:rsidR="0058738C" w:rsidRPr="00CF5EBC" w:rsidRDefault="0058738C" w:rsidP="0058738C">
      <w:pPr>
        <w:adjustRightInd w:val="0"/>
        <w:jc w:val="both"/>
        <w:rPr>
          <w:sz w:val="20"/>
          <w:szCs w:val="20"/>
          <w:lang w:eastAsia="ru-RU"/>
        </w:rPr>
      </w:pPr>
      <w:r w:rsidRPr="002F53EF">
        <w:rPr>
          <w:sz w:val="20"/>
          <w:szCs w:val="20"/>
          <w:lang w:eastAsia="ru-RU"/>
        </w:rPr>
        <w:t xml:space="preserve">1.6. Наименование оператора связи, оказывающего Абоненту услуги местной телефонной связи </w:t>
      </w:r>
      <w:bookmarkStart w:id="0" w:name="_Hlk183700747"/>
      <w:r>
        <w:rPr>
          <w:sz w:val="20"/>
          <w:szCs w:val="20"/>
          <w:u w:val="single"/>
          <w:lang w:eastAsia="ru-RU"/>
        </w:rPr>
        <w:t>ПАО «Ростелеком»</w:t>
      </w:r>
      <w:r w:rsidRPr="002F53EF">
        <w:rPr>
          <w:sz w:val="20"/>
          <w:szCs w:val="20"/>
          <w:lang w:eastAsia="ru-RU"/>
        </w:rPr>
        <w:t xml:space="preserve">. </w:t>
      </w:r>
      <w:bookmarkEnd w:id="0"/>
      <w:r w:rsidRPr="002F53EF">
        <w:rPr>
          <w:i/>
          <w:color w:val="00B0F0"/>
          <w:sz w:val="20"/>
          <w:szCs w:val="20"/>
          <w:lang w:eastAsia="ru-RU"/>
        </w:rPr>
        <w:t>(заполняется при условии оказания услуг местной телефонной связи иным оператором</w:t>
      </w:r>
      <w:r w:rsidRPr="00CF5EBC">
        <w:rPr>
          <w:i/>
          <w:color w:val="00B0F0"/>
          <w:sz w:val="20"/>
          <w:szCs w:val="20"/>
          <w:lang w:eastAsia="ru-RU"/>
        </w:rPr>
        <w:t xml:space="preserve"> связи)</w:t>
      </w:r>
    </w:p>
    <w:p w14:paraId="5B1A05FD" w14:textId="77777777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  <w:r w:rsidRPr="00CF5EBC">
        <w:rPr>
          <w:sz w:val="20"/>
          <w:szCs w:val="20"/>
          <w:lang w:eastAsia="ru-RU"/>
        </w:rPr>
        <w:t>1.7. При подписании настоящего Приложения Абонент ознакомлен с Правилами оказания услуг телефонной связи, утв. Постановлением Правительства РФ от 09.12.2014 №1342, обязуется их соблюдать.</w:t>
      </w:r>
    </w:p>
    <w:p w14:paraId="10648FBB" w14:textId="77777777" w:rsidR="0058738C" w:rsidRPr="00CF5EBC" w:rsidRDefault="0058738C" w:rsidP="0058738C">
      <w:pPr>
        <w:jc w:val="both"/>
        <w:rPr>
          <w:sz w:val="20"/>
          <w:szCs w:val="20"/>
          <w:lang w:eastAsia="ru-RU"/>
        </w:rPr>
      </w:pPr>
    </w:p>
    <w:tbl>
      <w:tblPr>
        <w:tblW w:w="10441" w:type="dxa"/>
        <w:tblLayout w:type="fixed"/>
        <w:tblLook w:val="00A0" w:firstRow="1" w:lastRow="0" w:firstColumn="1" w:lastColumn="0" w:noHBand="0" w:noVBand="0"/>
      </w:tblPr>
      <w:tblGrid>
        <w:gridCol w:w="5081"/>
        <w:gridCol w:w="5360"/>
      </w:tblGrid>
      <w:tr w:rsidR="0058738C" w:rsidRPr="00CF5EBC" w14:paraId="2BFFFBF5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7CEAC415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bookmarkStart w:id="1" w:name="_Hlk183700604"/>
            <w:r w:rsidRPr="00CF5EBC">
              <w:rPr>
                <w:sz w:val="20"/>
                <w:szCs w:val="20"/>
                <w:lang w:eastAsia="ru-RU"/>
              </w:rPr>
              <w:t>Оператор</w:t>
            </w:r>
          </w:p>
          <w:p w14:paraId="557160F3" w14:textId="61AE0F9E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360" w:type="dxa"/>
            <w:vAlign w:val="center"/>
          </w:tcPr>
          <w:p w14:paraId="79A125E9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Абонент</w:t>
            </w:r>
          </w:p>
          <w:p w14:paraId="36386178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ФКУ "ВОЛГО-ВЯТСКУПРАВТОДОР"</w:t>
            </w:r>
          </w:p>
        </w:tc>
      </w:tr>
      <w:tr w:rsidR="0058738C" w:rsidRPr="00CF5EBC" w14:paraId="5228D6BF" w14:textId="77777777" w:rsidTr="002963C3">
        <w:trPr>
          <w:trHeight w:val="507"/>
        </w:trPr>
        <w:tc>
          <w:tcPr>
            <w:tcW w:w="5081" w:type="dxa"/>
            <w:vAlign w:val="center"/>
          </w:tcPr>
          <w:p w14:paraId="1671A4CC" w14:textId="77777777" w:rsidR="0058738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  <w:p w14:paraId="3CB1A19F" w14:textId="6D9A02ED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059221D7" w14:textId="0F23DCC9" w:rsidR="0058738C" w:rsidRPr="00CF5EBC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 w:rsidRPr="00CF5EBC">
              <w:rPr>
                <w:sz w:val="20"/>
                <w:szCs w:val="20"/>
                <w:lang w:val="en-US" w:eastAsia="ru-RU"/>
              </w:rPr>
              <w:t>_____________ /</w:t>
            </w:r>
            <w:r w:rsidR="00DA474E">
              <w:rPr>
                <w:sz w:val="20"/>
                <w:szCs w:val="20"/>
                <w:lang w:eastAsia="ru-RU"/>
              </w:rPr>
              <w:t xml:space="preserve">                                </w:t>
            </w:r>
            <w:r w:rsidRPr="00CF5EBC">
              <w:rPr>
                <w:sz w:val="20"/>
                <w:szCs w:val="20"/>
                <w:lang w:val="en-US" w:eastAsia="ru-RU"/>
              </w:rPr>
              <w:t>/</w:t>
            </w:r>
          </w:p>
        </w:tc>
      </w:tr>
      <w:tr w:rsidR="0058738C" w:rsidRPr="00CF5EBC" w14:paraId="048A9E41" w14:textId="77777777" w:rsidTr="002963C3">
        <w:trPr>
          <w:trHeight w:val="462"/>
        </w:trPr>
        <w:tc>
          <w:tcPr>
            <w:tcW w:w="5081" w:type="dxa"/>
            <w:vAlign w:val="center"/>
          </w:tcPr>
          <w:p w14:paraId="03C34C96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60" w:type="dxa"/>
            <w:vAlign w:val="center"/>
          </w:tcPr>
          <w:p w14:paraId="765DB8E2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действующий на основании</w:t>
            </w:r>
            <w:r>
              <w:rPr>
                <w:sz w:val="20"/>
                <w:szCs w:val="20"/>
                <w:lang w:eastAsia="ru-RU"/>
              </w:rPr>
              <w:t xml:space="preserve"> Устава</w:t>
            </w:r>
          </w:p>
        </w:tc>
      </w:tr>
      <w:bookmarkEnd w:id="1"/>
    </w:tbl>
    <w:p w14:paraId="54E5E9AC" w14:textId="77777777" w:rsidR="0058738C" w:rsidRDefault="0058738C" w:rsidP="0058738C">
      <w:pPr>
        <w:rPr>
          <w:lang w:eastAsia="ru-RU"/>
        </w:rPr>
      </w:pPr>
    </w:p>
    <w:p w14:paraId="0FFDE6C9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1496B10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2F20D46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4C63C3CE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1442216E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2422A90A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1D16DEAD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FC1440F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2B5F5AC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73ACC7A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43E5DB00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B7B5134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0271E87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70AE65C8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B2CFBE0" w14:textId="486F38D4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DE40B3C" w14:textId="608FDE0D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A46903D" w14:textId="50181CC5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48149CA4" w14:textId="59CA08B5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36BCEC62" w14:textId="77777777" w:rsidR="006911E7" w:rsidRDefault="006911E7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44DC9DD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0BF0F82A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11F9DCE1" w14:textId="77777777" w:rsidR="0058738C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</w:p>
    <w:p w14:paraId="6F75FDD0" w14:textId="366D1636" w:rsidR="0058738C" w:rsidRPr="007F4B7E" w:rsidRDefault="0058738C" w:rsidP="0058738C">
      <w:pPr>
        <w:tabs>
          <w:tab w:val="left" w:pos="5955"/>
          <w:tab w:val="left" w:pos="7515"/>
        </w:tabs>
        <w:jc w:val="right"/>
        <w:rPr>
          <w:bCs/>
          <w:sz w:val="18"/>
          <w:szCs w:val="16"/>
          <w:lang w:eastAsia="ru-RU"/>
        </w:rPr>
      </w:pPr>
      <w:r w:rsidRPr="007F4B7E">
        <w:rPr>
          <w:bCs/>
          <w:sz w:val="18"/>
          <w:szCs w:val="16"/>
          <w:lang w:eastAsia="ru-RU"/>
        </w:rPr>
        <w:lastRenderedPageBreak/>
        <w:t xml:space="preserve">Приложение </w:t>
      </w:r>
      <w:r>
        <w:rPr>
          <w:bCs/>
          <w:sz w:val="18"/>
          <w:szCs w:val="16"/>
          <w:lang w:eastAsia="ru-RU"/>
        </w:rPr>
        <w:t xml:space="preserve">2 </w:t>
      </w:r>
      <w:r w:rsidRPr="007F4B7E">
        <w:rPr>
          <w:bCs/>
          <w:sz w:val="18"/>
          <w:szCs w:val="16"/>
          <w:lang w:eastAsia="ru-RU"/>
        </w:rPr>
        <w:t>«Об оказании услуг междугородной телефонной связи»</w:t>
      </w:r>
    </w:p>
    <w:p w14:paraId="1C971957" w14:textId="77777777" w:rsidR="0058738C" w:rsidRPr="00FE3900" w:rsidRDefault="0058738C" w:rsidP="0058738C">
      <w:pPr>
        <w:ind w:firstLine="720"/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 xml:space="preserve">к </w:t>
      </w:r>
      <w:r>
        <w:rPr>
          <w:bCs/>
          <w:sz w:val="18"/>
          <w:szCs w:val="16"/>
          <w:lang w:eastAsia="ru-RU"/>
        </w:rPr>
        <w:t xml:space="preserve">договору </w:t>
      </w:r>
      <w:r w:rsidRPr="00FE3900">
        <w:rPr>
          <w:bCs/>
          <w:sz w:val="18"/>
          <w:szCs w:val="16"/>
          <w:lang w:eastAsia="ru-RU"/>
        </w:rPr>
        <w:t>№</w:t>
      </w:r>
      <w:r>
        <w:rPr>
          <w:bCs/>
          <w:sz w:val="18"/>
          <w:szCs w:val="16"/>
          <w:lang w:eastAsia="ru-RU"/>
        </w:rPr>
        <w:t>_______________</w:t>
      </w:r>
      <w:r w:rsidRPr="00FE3900">
        <w:rPr>
          <w:bCs/>
          <w:sz w:val="18"/>
          <w:szCs w:val="16"/>
          <w:lang w:eastAsia="ru-RU"/>
        </w:rPr>
        <w:t xml:space="preserve"> об оказании услуг связи юридическому лицу,</w:t>
      </w:r>
    </w:p>
    <w:p w14:paraId="6BB3CCFC" w14:textId="77777777" w:rsidR="0058738C" w:rsidRPr="00FE3900" w:rsidRDefault="0058738C" w:rsidP="0058738C">
      <w:pPr>
        <w:jc w:val="right"/>
        <w:rPr>
          <w:bCs/>
          <w:sz w:val="18"/>
          <w:szCs w:val="16"/>
          <w:lang w:eastAsia="ru-RU"/>
        </w:rPr>
      </w:pPr>
      <w:r w:rsidRPr="00FE3900">
        <w:rPr>
          <w:bCs/>
          <w:sz w:val="18"/>
          <w:szCs w:val="16"/>
          <w:lang w:eastAsia="ru-RU"/>
        </w:rPr>
        <w:t>финансируемому из соответствующего б</w:t>
      </w:r>
      <w:r>
        <w:rPr>
          <w:bCs/>
          <w:sz w:val="18"/>
          <w:szCs w:val="16"/>
          <w:lang w:eastAsia="ru-RU"/>
        </w:rPr>
        <w:t>юджета от ____</w:t>
      </w:r>
      <w:proofErr w:type="gramStart"/>
      <w:r>
        <w:rPr>
          <w:bCs/>
          <w:sz w:val="18"/>
          <w:szCs w:val="16"/>
          <w:lang w:eastAsia="ru-RU"/>
        </w:rPr>
        <w:t>_._</w:t>
      </w:r>
      <w:proofErr w:type="gramEnd"/>
      <w:r>
        <w:rPr>
          <w:bCs/>
          <w:sz w:val="18"/>
          <w:szCs w:val="16"/>
          <w:lang w:eastAsia="ru-RU"/>
        </w:rPr>
        <w:t>____.20___г.</w:t>
      </w:r>
    </w:p>
    <w:p w14:paraId="6BCBCA18" w14:textId="77777777" w:rsidR="0058738C" w:rsidRPr="000A7C81" w:rsidRDefault="0058738C" w:rsidP="0058738C">
      <w:pPr>
        <w:jc w:val="right"/>
        <w:rPr>
          <w:b/>
          <w:bCs/>
          <w:sz w:val="20"/>
          <w:szCs w:val="20"/>
          <w:lang w:eastAsia="ru-RU"/>
        </w:rPr>
      </w:pPr>
    </w:p>
    <w:p w14:paraId="0414DFF3" w14:textId="77777777" w:rsidR="0058738C" w:rsidRPr="002E5B02" w:rsidRDefault="0058738C" w:rsidP="0058738C">
      <w:pPr>
        <w:jc w:val="center"/>
        <w:rPr>
          <w:sz w:val="20"/>
          <w:szCs w:val="20"/>
          <w:lang w:eastAsia="ru-RU"/>
        </w:rPr>
      </w:pPr>
      <w:r w:rsidRPr="002E5B02">
        <w:rPr>
          <w:b/>
          <w:bCs/>
          <w:sz w:val="20"/>
          <w:szCs w:val="20"/>
          <w:lang w:eastAsia="ru-RU"/>
        </w:rPr>
        <w:t>Условия оказания услуг</w:t>
      </w:r>
    </w:p>
    <w:p w14:paraId="2FE0300A" w14:textId="77777777" w:rsidR="0058738C" w:rsidRPr="002E5B02" w:rsidRDefault="0058738C" w:rsidP="0058738C">
      <w:pPr>
        <w:jc w:val="center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междугородной телефонной связи</w:t>
      </w:r>
    </w:p>
    <w:p w14:paraId="469FC367" w14:textId="77777777" w:rsidR="0058738C" w:rsidRPr="002E5B02" w:rsidRDefault="0058738C" w:rsidP="0058738C">
      <w:pPr>
        <w:jc w:val="center"/>
        <w:rPr>
          <w:b/>
          <w:bCs/>
          <w:sz w:val="20"/>
          <w:szCs w:val="20"/>
          <w:lang w:eastAsia="ru-RU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14"/>
        <w:gridCol w:w="3758"/>
        <w:gridCol w:w="3758"/>
      </w:tblGrid>
      <w:tr w:rsidR="0058738C" w:rsidRPr="002E5B02" w14:paraId="3D935498" w14:textId="77777777" w:rsidTr="002963C3">
        <w:trPr>
          <w:jc w:val="center"/>
        </w:trPr>
        <w:tc>
          <w:tcPr>
            <w:tcW w:w="1654" w:type="pct"/>
          </w:tcPr>
          <w:p w14:paraId="7A18231A" w14:textId="77777777" w:rsidR="0058738C" w:rsidRPr="002E5B02" w:rsidRDefault="0058738C" w:rsidP="002963C3">
            <w:pPr>
              <w:pStyle w:val="ConsNonformat"/>
              <w:widowControl/>
              <w:ind w:left="590" w:right="-2" w:hangingChars="295" w:hanging="590"/>
              <w:rPr>
                <w:rFonts w:ascii="Times New Roman" w:hAnsi="Times New Roman"/>
              </w:rPr>
            </w:pPr>
          </w:p>
        </w:tc>
        <w:tc>
          <w:tcPr>
            <w:tcW w:w="1673" w:type="pct"/>
          </w:tcPr>
          <w:p w14:paraId="0B0790BD" w14:textId="77777777" w:rsidR="0058738C" w:rsidRPr="002E5B02" w:rsidRDefault="0058738C" w:rsidP="002963C3">
            <w:pPr>
              <w:pStyle w:val="ConsNonformat"/>
              <w:widowControl/>
              <w:ind w:left="590" w:right="-2" w:hangingChars="295" w:hanging="59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3" w:type="pct"/>
          </w:tcPr>
          <w:p w14:paraId="3C48528A" w14:textId="77777777" w:rsidR="0058738C" w:rsidRPr="002E5B02" w:rsidRDefault="0058738C" w:rsidP="002963C3">
            <w:pPr>
              <w:pStyle w:val="ConsNonformat"/>
              <w:widowControl/>
              <w:ind w:left="590" w:right="-2" w:hangingChars="295" w:hanging="590"/>
              <w:jc w:val="right"/>
              <w:rPr>
                <w:rFonts w:ascii="Times New Roman" w:hAnsi="Times New Roman"/>
              </w:rPr>
            </w:pPr>
            <w:r w:rsidRPr="002E5B02">
              <w:rPr>
                <w:rFonts w:ascii="Times New Roman" w:eastAsia="Times New Roman" w:hAnsi="Times New Roman"/>
                <w:lang w:eastAsia="ru-RU"/>
              </w:rPr>
              <w:t>«__</w:t>
            </w:r>
            <w:proofErr w:type="gramStart"/>
            <w:r w:rsidRPr="002E5B02">
              <w:rPr>
                <w:rFonts w:ascii="Times New Roman" w:eastAsia="Times New Roman" w:hAnsi="Times New Roman"/>
                <w:lang w:eastAsia="ru-RU"/>
              </w:rPr>
              <w:t>_»_</w:t>
            </w:r>
            <w:proofErr w:type="gramEnd"/>
            <w:r w:rsidRPr="002E5B02">
              <w:rPr>
                <w:rFonts w:ascii="Times New Roman" w:eastAsia="Times New Roman" w:hAnsi="Times New Roman"/>
                <w:lang w:eastAsia="ru-RU"/>
              </w:rPr>
              <w:t>____________20__г.</w:t>
            </w:r>
          </w:p>
        </w:tc>
      </w:tr>
    </w:tbl>
    <w:p w14:paraId="58212A9A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</w:p>
    <w:p w14:paraId="0B6C388E" w14:textId="5056F9E2" w:rsidR="0058738C" w:rsidRPr="00CF5EBC" w:rsidRDefault="006911E7" w:rsidP="0058738C">
      <w:pPr>
        <w:suppressAutoHyphens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</w:t>
      </w:r>
      <w:r w:rsidR="0058738C" w:rsidRPr="008E712A">
        <w:rPr>
          <w:sz w:val="20"/>
          <w:szCs w:val="20"/>
          <w:lang w:eastAsia="ru-RU"/>
        </w:rPr>
        <w:t xml:space="preserve">, именуемое в дальнейшем «Оператор», действующее на основании Устава и лицензий, в </w:t>
      </w:r>
      <w:r>
        <w:rPr>
          <w:sz w:val="20"/>
          <w:szCs w:val="20"/>
          <w:lang w:eastAsia="ru-RU"/>
        </w:rPr>
        <w:t>___________________</w:t>
      </w:r>
      <w:r w:rsidR="0058738C" w:rsidRPr="008E712A">
        <w:rPr>
          <w:sz w:val="20"/>
          <w:szCs w:val="20"/>
          <w:lang w:eastAsia="ru-RU"/>
        </w:rPr>
        <w:t xml:space="preserve"> действующего на основании доверенности </w:t>
      </w:r>
      <w:r>
        <w:rPr>
          <w:sz w:val="20"/>
          <w:szCs w:val="20"/>
          <w:lang w:eastAsia="ru-RU"/>
        </w:rPr>
        <w:t>__________________</w:t>
      </w:r>
      <w:r w:rsidR="0058738C" w:rsidRPr="008E712A">
        <w:rPr>
          <w:sz w:val="20"/>
          <w:szCs w:val="20"/>
          <w:lang w:eastAsia="ru-RU"/>
        </w:rPr>
        <w:t xml:space="preserve">, с одной стороны, </w:t>
      </w:r>
      <w:r w:rsidR="0058738C" w:rsidRPr="00CF5EBC">
        <w:rPr>
          <w:sz w:val="20"/>
          <w:szCs w:val="20"/>
          <w:lang w:eastAsia="ru-RU"/>
        </w:rPr>
        <w:t xml:space="preserve">и </w:t>
      </w:r>
      <w:r w:rsidR="0058738C">
        <w:rPr>
          <w:b/>
          <w:bCs/>
          <w:sz w:val="20"/>
          <w:szCs w:val="20"/>
          <w:lang w:eastAsia="ru-RU"/>
        </w:rPr>
        <w:t>ФКУ "ВОЛГО-ВЯТСКУПРАВТОДОР"</w:t>
      </w:r>
      <w:r w:rsidR="0058738C" w:rsidRPr="00CF5EBC">
        <w:rPr>
          <w:sz w:val="20"/>
          <w:szCs w:val="20"/>
          <w:lang w:eastAsia="ru-RU"/>
        </w:rPr>
        <w:t>, именуемое в дальнейшем «</w:t>
      </w:r>
      <w:r w:rsidR="0058738C" w:rsidRPr="00CF5EBC">
        <w:rPr>
          <w:b/>
          <w:bCs/>
          <w:sz w:val="20"/>
          <w:szCs w:val="20"/>
          <w:lang w:eastAsia="ru-RU"/>
        </w:rPr>
        <w:t>Абонент</w:t>
      </w:r>
      <w:r w:rsidR="0058738C" w:rsidRPr="00CF5EBC">
        <w:rPr>
          <w:sz w:val="20"/>
          <w:szCs w:val="20"/>
          <w:lang w:eastAsia="ru-RU"/>
        </w:rPr>
        <w:t>», в лице</w:t>
      </w:r>
      <w:r w:rsidR="0058738C">
        <w:rPr>
          <w:sz w:val="20"/>
          <w:szCs w:val="20"/>
          <w:lang w:eastAsia="ru-RU"/>
        </w:rPr>
        <w:t xml:space="preserve"> </w:t>
      </w:r>
      <w:proofErr w:type="spellStart"/>
      <w:r w:rsidR="0058738C" w:rsidRPr="008D686D">
        <w:rPr>
          <w:sz w:val="20"/>
          <w:szCs w:val="20"/>
          <w:lang w:eastAsia="ru-RU"/>
        </w:rPr>
        <w:t>Мингазов</w:t>
      </w:r>
      <w:r w:rsidR="0058738C">
        <w:rPr>
          <w:sz w:val="20"/>
          <w:szCs w:val="20"/>
          <w:lang w:eastAsia="ru-RU"/>
        </w:rPr>
        <w:t>а</w:t>
      </w:r>
      <w:proofErr w:type="spellEnd"/>
      <w:r w:rsidR="0058738C" w:rsidRPr="008D686D">
        <w:rPr>
          <w:sz w:val="20"/>
          <w:szCs w:val="20"/>
          <w:lang w:eastAsia="ru-RU"/>
        </w:rPr>
        <w:t xml:space="preserve"> </w:t>
      </w:r>
      <w:proofErr w:type="spellStart"/>
      <w:r w:rsidR="0058738C" w:rsidRPr="008D686D">
        <w:rPr>
          <w:sz w:val="20"/>
          <w:szCs w:val="20"/>
          <w:lang w:eastAsia="ru-RU"/>
        </w:rPr>
        <w:t>Илдар</w:t>
      </w:r>
      <w:r w:rsidR="0058738C">
        <w:rPr>
          <w:sz w:val="20"/>
          <w:szCs w:val="20"/>
          <w:lang w:eastAsia="ru-RU"/>
        </w:rPr>
        <w:t>а</w:t>
      </w:r>
      <w:proofErr w:type="spellEnd"/>
      <w:r w:rsidR="0058738C" w:rsidRPr="008D686D">
        <w:rPr>
          <w:sz w:val="20"/>
          <w:szCs w:val="20"/>
          <w:lang w:eastAsia="ru-RU"/>
        </w:rPr>
        <w:t xml:space="preserve"> </w:t>
      </w:r>
      <w:proofErr w:type="spellStart"/>
      <w:r w:rsidR="0058738C" w:rsidRPr="008D686D">
        <w:rPr>
          <w:sz w:val="20"/>
          <w:szCs w:val="20"/>
          <w:lang w:eastAsia="ru-RU"/>
        </w:rPr>
        <w:t>Галяутдинович</w:t>
      </w:r>
      <w:r w:rsidR="0058738C">
        <w:rPr>
          <w:sz w:val="20"/>
          <w:szCs w:val="20"/>
          <w:lang w:eastAsia="ru-RU"/>
        </w:rPr>
        <w:t>а</w:t>
      </w:r>
      <w:proofErr w:type="spellEnd"/>
      <w:r w:rsidR="0058738C" w:rsidRPr="00CF5EBC">
        <w:rPr>
          <w:sz w:val="20"/>
          <w:szCs w:val="20"/>
          <w:lang w:eastAsia="ru-RU"/>
        </w:rPr>
        <w:t xml:space="preserve">, действующего на основании </w:t>
      </w:r>
      <w:r w:rsidR="0058738C">
        <w:rPr>
          <w:sz w:val="20"/>
          <w:szCs w:val="20"/>
          <w:lang w:eastAsia="ru-RU"/>
        </w:rPr>
        <w:t>Устава</w:t>
      </w:r>
      <w:r w:rsidR="0058738C" w:rsidRPr="00CF5EBC">
        <w:rPr>
          <w:sz w:val="20"/>
          <w:szCs w:val="20"/>
          <w:lang w:eastAsia="ru-RU"/>
        </w:rPr>
        <w:t xml:space="preserve">, с другой стороны,  заключили настоящее Приложение к </w:t>
      </w:r>
      <w:r w:rsidR="0058738C">
        <w:rPr>
          <w:sz w:val="20"/>
          <w:szCs w:val="20"/>
          <w:lang w:eastAsia="ru-RU"/>
        </w:rPr>
        <w:t>Договору</w:t>
      </w:r>
      <w:r w:rsidR="0058738C" w:rsidRPr="00CF5EBC">
        <w:rPr>
          <w:sz w:val="20"/>
          <w:szCs w:val="20"/>
          <w:lang w:eastAsia="ru-RU"/>
        </w:rPr>
        <w:t xml:space="preserve"> №</w:t>
      </w:r>
      <w:r w:rsidR="0058738C">
        <w:rPr>
          <w:sz w:val="20"/>
          <w:szCs w:val="20"/>
          <w:lang w:eastAsia="ru-RU"/>
        </w:rPr>
        <w:t>___________________</w:t>
      </w:r>
      <w:r w:rsidR="0058738C" w:rsidRPr="00CF5EBC">
        <w:rPr>
          <w:sz w:val="20"/>
          <w:szCs w:val="20"/>
          <w:lang w:eastAsia="ru-RU"/>
        </w:rPr>
        <w:t xml:space="preserve"> от _________ о нижеследующем:</w:t>
      </w:r>
    </w:p>
    <w:p w14:paraId="51C2548F" w14:textId="77777777" w:rsidR="0058738C" w:rsidRPr="002E5B02" w:rsidRDefault="0058738C" w:rsidP="0058738C">
      <w:pPr>
        <w:suppressAutoHyphens/>
        <w:jc w:val="both"/>
        <w:rPr>
          <w:sz w:val="20"/>
          <w:szCs w:val="20"/>
          <w:lang w:eastAsia="ru-RU"/>
        </w:rPr>
      </w:pPr>
    </w:p>
    <w:p w14:paraId="2732DBE6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 xml:space="preserve">1.1. Оператор на основании лицензии № </w:t>
      </w:r>
      <w:r>
        <w:rPr>
          <w:sz w:val="20"/>
          <w:szCs w:val="20"/>
          <w:lang w:eastAsia="ru-RU"/>
        </w:rPr>
        <w:t>_____________</w:t>
      </w:r>
      <w:r w:rsidRPr="002E5B02">
        <w:rPr>
          <w:sz w:val="20"/>
          <w:szCs w:val="20"/>
          <w:lang w:eastAsia="ru-RU"/>
        </w:rPr>
        <w:t xml:space="preserve">от </w:t>
      </w:r>
      <w:r>
        <w:rPr>
          <w:sz w:val="20"/>
          <w:szCs w:val="20"/>
          <w:lang w:eastAsia="ru-RU"/>
        </w:rPr>
        <w:t>_________________</w:t>
      </w:r>
      <w:r w:rsidRPr="002E5B02">
        <w:rPr>
          <w:sz w:val="20"/>
          <w:szCs w:val="20"/>
          <w:lang w:eastAsia="ru-RU"/>
        </w:rPr>
        <w:t xml:space="preserve">г. </w:t>
      </w:r>
      <w:r w:rsidRPr="002E5B02">
        <w:rPr>
          <w:bCs/>
          <w:sz w:val="20"/>
          <w:szCs w:val="20"/>
          <w:lang w:eastAsia="ru-RU"/>
        </w:rPr>
        <w:t xml:space="preserve">(срок действия до </w:t>
      </w:r>
      <w:r>
        <w:rPr>
          <w:bCs/>
          <w:sz w:val="20"/>
          <w:szCs w:val="20"/>
          <w:lang w:eastAsia="ru-RU"/>
        </w:rPr>
        <w:t>_______________</w:t>
      </w:r>
      <w:r w:rsidRPr="002E5B02">
        <w:rPr>
          <w:bCs/>
          <w:sz w:val="20"/>
          <w:szCs w:val="20"/>
          <w:lang w:eastAsia="ru-RU"/>
        </w:rPr>
        <w:t xml:space="preserve">г.), </w:t>
      </w:r>
      <w:r w:rsidRPr="002E5B02">
        <w:rPr>
          <w:sz w:val="20"/>
          <w:szCs w:val="20"/>
          <w:lang w:eastAsia="ru-RU"/>
        </w:rPr>
        <w:t>в соответствии с имеющейся технической возможностью при наличии доступа Абонента к сети местной телефонной связи на условиях, указанных в п.1.6. настоящего Приложения, оказывает услуги междугородной телефонной связи.</w:t>
      </w:r>
    </w:p>
    <w:p w14:paraId="652ADA3F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1.2. Для получения услуг междугородной телефонной связи по автоматической системе обслуживания Абонент осуществляет следующие фактические действия:</w:t>
      </w:r>
    </w:p>
    <w:p w14:paraId="38039EF8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 xml:space="preserve">- набор «8» с пользовательского оборудования; набор кода зоны нумерации вызываемого абонента; набор абонентского номера вызываемого абонента </w:t>
      </w:r>
      <w:r w:rsidRPr="002E5B02">
        <w:rPr>
          <w:i/>
          <w:sz w:val="20"/>
          <w:szCs w:val="20"/>
          <w:lang w:eastAsia="ru-RU"/>
        </w:rPr>
        <w:t>(предварительный выбор)</w:t>
      </w:r>
      <w:r w:rsidRPr="002E5B02">
        <w:rPr>
          <w:sz w:val="20"/>
          <w:szCs w:val="20"/>
          <w:lang w:eastAsia="ru-RU"/>
        </w:rPr>
        <w:t>;</w:t>
      </w:r>
    </w:p>
    <w:p w14:paraId="7DF66223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- набор «8» с пользовательского оборудования; набор кода выбора сети междугородной связи Оператора («55»); набор кода зоны нумерации вызываемого абонента; набор абонентского номера вызываемого абонента;</w:t>
      </w:r>
    </w:p>
    <w:p w14:paraId="701FD4F1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1.3. Для получения услуг междугородной телефонной связи с помощью телефониста Абонент совершает следующие фактические действия:</w:t>
      </w:r>
    </w:p>
    <w:p w14:paraId="1039280D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- набор «8» и номера доступа к услугам междугородной связи, оказываемым Оператором с помощью телефониста, информацию о котором Абонент может получить через информационно-справочную службу;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связи, утв. Постановлением Правительства РФ от 09.12.2014 №1342.</w:t>
      </w:r>
    </w:p>
    <w:p w14:paraId="7BC22FFE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1.4. Изменения указанных в п.1.2., 1.3. настоящего Приложения фактических действий доводятся Оператором до Абонента письменно или на сайте Оператора</w:t>
      </w:r>
      <w:r w:rsidRPr="002E5B02">
        <w:rPr>
          <w:sz w:val="20"/>
          <w:szCs w:val="20"/>
        </w:rPr>
        <w:t xml:space="preserve"> </w:t>
      </w:r>
      <w:r w:rsidRPr="002E5B02">
        <w:rPr>
          <w:sz w:val="20"/>
          <w:szCs w:val="20"/>
          <w:lang w:eastAsia="ru-RU"/>
        </w:rPr>
        <w:t>связи в информационно-телекоммуникационной сети «Интернет» не менее чем за 10 (десять) дней до даты введения таких изменений.</w:t>
      </w:r>
    </w:p>
    <w:p w14:paraId="63B82918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1.5. Единица тарификации междугородного телефонного соединения устанавливается Оператором самостоятельно и составляет одну минуту. Учет продолжительности междугородного телефонного соединения ведется в соответствии с принятой Оператором единицей тарификации. Каждая неполная минута телефонного соединения округляется до полной минуты. Соединение продолжительностью менее 3 секунд не учитывается в объеме оказанных услуг телефонной связи. Единица тарификации может быть изменена Оператором в любое время в одностороннем порядке.</w:t>
      </w:r>
    </w:p>
    <w:p w14:paraId="2B0D6772" w14:textId="77777777" w:rsidR="0058738C" w:rsidRPr="00DC2425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Минимальная продолжительность телефонного соединения, подлежащая оплате при установлении телефонного соединения с помощью телефониста, составляет 3 минуты</w:t>
      </w:r>
      <w:r w:rsidRPr="00DC2425">
        <w:rPr>
          <w:sz w:val="20"/>
          <w:szCs w:val="20"/>
          <w:lang w:eastAsia="ru-RU"/>
        </w:rPr>
        <w:t>. При этом телефонное соединение, длившееся меньше 3 минут, оплачивается как соединение минимальной продолжительности.</w:t>
      </w:r>
    </w:p>
    <w:p w14:paraId="3C463F34" w14:textId="77777777" w:rsidR="0058738C" w:rsidRPr="00DC2425" w:rsidRDefault="0058738C" w:rsidP="0058738C">
      <w:pPr>
        <w:jc w:val="both"/>
        <w:rPr>
          <w:sz w:val="20"/>
          <w:szCs w:val="20"/>
          <w:lang w:eastAsia="ru-RU"/>
        </w:rPr>
      </w:pPr>
      <w:r w:rsidRPr="00DC2425">
        <w:rPr>
          <w:bCs/>
          <w:sz w:val="20"/>
          <w:szCs w:val="20"/>
          <w:lang w:eastAsia="ru-RU"/>
        </w:rPr>
        <w:t xml:space="preserve">1.6. </w:t>
      </w:r>
      <w:r w:rsidRPr="00DC2425">
        <w:rPr>
          <w:sz w:val="20"/>
          <w:szCs w:val="20"/>
          <w:lang w:eastAsia="ru-RU"/>
        </w:rPr>
        <w:t>Характеристики абонентских устройств, подключаемых согласно п.1.1 настоящего Приложения, иные характеристики приведены в Приложении №</w:t>
      </w:r>
      <w:r>
        <w:rPr>
          <w:sz w:val="20"/>
          <w:szCs w:val="20"/>
          <w:lang w:eastAsia="ru-RU"/>
        </w:rPr>
        <w:t>4</w:t>
      </w:r>
      <w:r w:rsidRPr="00DC2425">
        <w:rPr>
          <w:sz w:val="20"/>
          <w:szCs w:val="20"/>
          <w:lang w:eastAsia="ru-RU"/>
        </w:rPr>
        <w:t xml:space="preserve"> к настоящему Договору.</w:t>
      </w:r>
    </w:p>
    <w:p w14:paraId="6DF38FF8" w14:textId="4D0B6151" w:rsidR="0058738C" w:rsidRPr="00E06AFB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DC2425">
        <w:rPr>
          <w:sz w:val="20"/>
          <w:szCs w:val="20"/>
          <w:lang w:eastAsia="ru-RU"/>
        </w:rPr>
        <w:t xml:space="preserve">1.7. Наименование оператора связи, оказывающего Абоненту </w:t>
      </w:r>
      <w:r>
        <w:rPr>
          <w:sz w:val="20"/>
          <w:szCs w:val="20"/>
          <w:lang w:eastAsia="ru-RU"/>
        </w:rPr>
        <w:t xml:space="preserve">услуги местной телефонной связи </w:t>
      </w:r>
      <w:r w:rsidRPr="0058738C">
        <w:rPr>
          <w:sz w:val="20"/>
          <w:szCs w:val="20"/>
          <w:lang w:eastAsia="ru-RU"/>
        </w:rPr>
        <w:t>ПАО «Ростелеком».</w:t>
      </w:r>
    </w:p>
    <w:p w14:paraId="33E71461" w14:textId="11EF427D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DC2425">
        <w:rPr>
          <w:sz w:val="20"/>
          <w:szCs w:val="20"/>
          <w:lang w:eastAsia="ru-RU"/>
        </w:rPr>
        <w:t xml:space="preserve">1.8. В случае отказа от предварительного </w:t>
      </w:r>
      <w:proofErr w:type="gramStart"/>
      <w:r w:rsidRPr="00DC2425">
        <w:rPr>
          <w:sz w:val="20"/>
          <w:szCs w:val="20"/>
          <w:lang w:eastAsia="ru-RU"/>
        </w:rPr>
        <w:t>выбора</w:t>
      </w:r>
      <w:r>
        <w:rPr>
          <w:sz w:val="20"/>
          <w:szCs w:val="20"/>
          <w:lang w:eastAsia="ru-RU"/>
        </w:rPr>
        <w:t xml:space="preserve">  </w:t>
      </w:r>
      <w:r w:rsidRPr="0058738C">
        <w:rPr>
          <w:sz w:val="20"/>
          <w:szCs w:val="20"/>
          <w:lang w:eastAsia="ru-RU"/>
        </w:rPr>
        <w:t>АО</w:t>
      </w:r>
      <w:proofErr w:type="gramEnd"/>
      <w:r w:rsidRPr="0058738C">
        <w:rPr>
          <w:sz w:val="20"/>
          <w:szCs w:val="20"/>
          <w:lang w:eastAsia="ru-RU"/>
        </w:rPr>
        <w:t xml:space="preserve"> «Ростелеком».</w:t>
      </w:r>
      <w:r w:rsidRPr="002F53EF">
        <w:rPr>
          <w:sz w:val="20"/>
          <w:szCs w:val="20"/>
          <w:lang w:eastAsia="ru-RU"/>
        </w:rPr>
        <w:t xml:space="preserve"> </w:t>
      </w:r>
      <w:r w:rsidRPr="00DC2425">
        <w:rPr>
          <w:sz w:val="20"/>
          <w:szCs w:val="20"/>
          <w:lang w:eastAsia="ru-RU"/>
        </w:rPr>
        <w:t xml:space="preserve"> </w:t>
      </w:r>
      <w:r w:rsidRPr="002E5B02">
        <w:rPr>
          <w:sz w:val="20"/>
          <w:szCs w:val="20"/>
          <w:lang w:eastAsia="ru-RU"/>
        </w:rPr>
        <w:t xml:space="preserve"> в качестве оператора междугородной телефонной связи Абонент обязуется письменно уведомить об этом </w:t>
      </w:r>
      <w:r w:rsidRPr="0058738C">
        <w:rPr>
          <w:sz w:val="20"/>
          <w:szCs w:val="20"/>
          <w:lang w:eastAsia="ru-RU"/>
        </w:rPr>
        <w:t xml:space="preserve">ПАО «Ростелеком». </w:t>
      </w:r>
      <w:r w:rsidRPr="002E5B02">
        <w:rPr>
          <w:sz w:val="20"/>
          <w:szCs w:val="20"/>
          <w:lang w:eastAsia="ru-RU"/>
        </w:rPr>
        <w:t xml:space="preserve"> в течение 5 (пяти) рабочих дней с момента подачи соответствующего заявления оператору местной телефонной связи. При этом в письменном уведомлении должна быть указана дата, с которой предварительный выбор </w:t>
      </w:r>
      <w:r>
        <w:rPr>
          <w:sz w:val="20"/>
          <w:szCs w:val="20"/>
          <w:lang w:eastAsia="ru-RU"/>
        </w:rPr>
        <w:t>__________________</w:t>
      </w:r>
      <w:r w:rsidRPr="002E5B02">
        <w:rPr>
          <w:sz w:val="20"/>
          <w:szCs w:val="20"/>
          <w:lang w:eastAsia="ru-RU"/>
        </w:rPr>
        <w:t xml:space="preserve"> в качестве оператора междугородной телефонной связи не осуществляется.</w:t>
      </w:r>
    </w:p>
    <w:p w14:paraId="4305ADAC" w14:textId="77777777" w:rsidR="0058738C" w:rsidRPr="002E5B02" w:rsidRDefault="0058738C" w:rsidP="0058738C">
      <w:pPr>
        <w:tabs>
          <w:tab w:val="left" w:pos="9639"/>
        </w:tabs>
        <w:jc w:val="both"/>
        <w:rPr>
          <w:sz w:val="20"/>
          <w:szCs w:val="20"/>
          <w:lang w:eastAsia="ru-RU"/>
        </w:rPr>
      </w:pPr>
      <w:r w:rsidRPr="002E5B02">
        <w:rPr>
          <w:sz w:val="20"/>
          <w:szCs w:val="20"/>
          <w:lang w:eastAsia="ru-RU"/>
        </w:rPr>
        <w:t>1.9. При подписании настоящего Приложения Абонент ознакомлен с Правилами оказания услуг телефонной связи, утв. Постановлением Правительства РФ от 09.12.2014 №1342, обязуется их соблюдать.</w:t>
      </w:r>
    </w:p>
    <w:p w14:paraId="4BE4708E" w14:textId="77777777" w:rsidR="0058738C" w:rsidRPr="002E5B02" w:rsidRDefault="0058738C" w:rsidP="0058738C">
      <w:pPr>
        <w:rPr>
          <w:sz w:val="20"/>
          <w:szCs w:val="20"/>
          <w:lang w:eastAsia="ru-RU"/>
        </w:rPr>
      </w:pPr>
    </w:p>
    <w:tbl>
      <w:tblPr>
        <w:tblW w:w="1025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39"/>
        <w:gridCol w:w="5320"/>
      </w:tblGrid>
      <w:tr w:rsidR="0058738C" w:rsidRPr="002E5B02" w14:paraId="5BA6A6CA" w14:textId="77777777" w:rsidTr="002963C3">
        <w:trPr>
          <w:trHeight w:val="582"/>
        </w:trPr>
        <w:tc>
          <w:tcPr>
            <w:tcW w:w="4939" w:type="dxa"/>
            <w:vAlign w:val="center"/>
          </w:tcPr>
          <w:p w14:paraId="15BEE5F5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Оператор</w:t>
            </w:r>
          </w:p>
          <w:p w14:paraId="09880EAB" w14:textId="77777777" w:rsidR="0058738C" w:rsidRDefault="0058738C" w:rsidP="006911E7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 xml:space="preserve"> </w:t>
            </w:r>
          </w:p>
          <w:p w14:paraId="5788B0D5" w14:textId="2CE287FF" w:rsidR="006911E7" w:rsidRPr="002E5B02" w:rsidRDefault="006911E7" w:rsidP="006911E7">
            <w:pPr>
              <w:adjustRightInd w:val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5320" w:type="dxa"/>
            <w:vAlign w:val="center"/>
          </w:tcPr>
          <w:p w14:paraId="31F4CA80" w14:textId="77777777" w:rsidR="0058738C" w:rsidRPr="00CF5EBC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Абонент</w:t>
            </w:r>
          </w:p>
          <w:p w14:paraId="1709524A" w14:textId="77777777" w:rsidR="0058738C" w:rsidRPr="002E5B02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ФКУ "ВОЛГО-ВЯТСКУПРАВТОДОР"</w:t>
            </w:r>
          </w:p>
        </w:tc>
      </w:tr>
      <w:tr w:rsidR="0058738C" w:rsidRPr="002E5B02" w14:paraId="077F1348" w14:textId="77777777" w:rsidTr="002963C3">
        <w:trPr>
          <w:trHeight w:val="582"/>
        </w:trPr>
        <w:tc>
          <w:tcPr>
            <w:tcW w:w="4939" w:type="dxa"/>
            <w:vAlign w:val="center"/>
          </w:tcPr>
          <w:p w14:paraId="23597F48" w14:textId="33BD2274" w:rsidR="0058738C" w:rsidRPr="002E5B02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vAlign w:val="center"/>
          </w:tcPr>
          <w:p w14:paraId="3B74B636" w14:textId="1920C341" w:rsidR="0058738C" w:rsidRPr="002E5B02" w:rsidRDefault="0058738C" w:rsidP="002963C3">
            <w:pPr>
              <w:adjustRightInd w:val="0"/>
              <w:rPr>
                <w:sz w:val="20"/>
                <w:szCs w:val="20"/>
                <w:lang w:val="en-US" w:eastAsia="ru-RU"/>
              </w:rPr>
            </w:pPr>
            <w:r w:rsidRPr="00CF5EBC">
              <w:rPr>
                <w:sz w:val="20"/>
                <w:szCs w:val="20"/>
                <w:lang w:val="en-US" w:eastAsia="ru-RU"/>
              </w:rPr>
              <w:t>_____________ /</w:t>
            </w:r>
            <w:r w:rsidR="00DA474E">
              <w:rPr>
                <w:sz w:val="20"/>
                <w:szCs w:val="20"/>
                <w:lang w:eastAsia="ru-RU"/>
              </w:rPr>
              <w:t xml:space="preserve">                                          </w:t>
            </w:r>
            <w:r w:rsidRPr="00CF5EBC">
              <w:rPr>
                <w:sz w:val="20"/>
                <w:szCs w:val="20"/>
                <w:lang w:val="en-US" w:eastAsia="ru-RU"/>
              </w:rPr>
              <w:t>/</w:t>
            </w:r>
          </w:p>
        </w:tc>
      </w:tr>
      <w:tr w:rsidR="0058738C" w:rsidRPr="002E5B02" w14:paraId="5172E809" w14:textId="77777777" w:rsidTr="002963C3">
        <w:trPr>
          <w:trHeight w:val="590"/>
        </w:trPr>
        <w:tc>
          <w:tcPr>
            <w:tcW w:w="4939" w:type="dxa"/>
            <w:vAlign w:val="center"/>
          </w:tcPr>
          <w:p w14:paraId="50532929" w14:textId="79DF7D53" w:rsidR="0058738C" w:rsidRPr="002E5B02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20" w:type="dxa"/>
            <w:vAlign w:val="center"/>
          </w:tcPr>
          <w:p w14:paraId="215EEB3B" w14:textId="77777777" w:rsidR="0058738C" w:rsidRPr="002E5B02" w:rsidRDefault="0058738C" w:rsidP="002963C3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F5EBC">
              <w:rPr>
                <w:sz w:val="20"/>
                <w:szCs w:val="20"/>
                <w:lang w:eastAsia="ru-RU"/>
              </w:rPr>
              <w:t>действующий на основании</w:t>
            </w:r>
            <w:r>
              <w:rPr>
                <w:sz w:val="20"/>
                <w:szCs w:val="20"/>
                <w:lang w:eastAsia="ru-RU"/>
              </w:rPr>
              <w:t xml:space="preserve"> Устава</w:t>
            </w:r>
          </w:p>
        </w:tc>
      </w:tr>
    </w:tbl>
    <w:p w14:paraId="403C848D" w14:textId="43A75F1B" w:rsidR="0058738C" w:rsidRDefault="0058738C" w:rsidP="0058738C">
      <w:pPr>
        <w:ind w:left="6372" w:firstLine="708"/>
        <w:rPr>
          <w:i/>
          <w:iCs/>
          <w:sz w:val="20"/>
          <w:szCs w:val="20"/>
          <w:lang w:eastAsia="ru-RU"/>
        </w:rPr>
      </w:pPr>
    </w:p>
    <w:p w14:paraId="147AF098" w14:textId="2CD6FB10" w:rsidR="00CE17F0" w:rsidRDefault="00CE17F0" w:rsidP="0058738C">
      <w:pPr>
        <w:pStyle w:val="a3"/>
        <w:tabs>
          <w:tab w:val="left" w:pos="5035"/>
          <w:tab w:val="left" w:pos="6958"/>
          <w:tab w:val="left" w:pos="10954"/>
        </w:tabs>
        <w:spacing w:before="0"/>
        <w:ind w:left="1271"/>
        <w:rPr>
          <w:sz w:val="6"/>
        </w:rPr>
        <w:sectPr w:rsidR="00CE17F0">
          <w:type w:val="continuous"/>
          <w:pgSz w:w="11910" w:h="16840"/>
          <w:pgMar w:top="440" w:right="340" w:bottom="280" w:left="340" w:header="720" w:footer="720" w:gutter="0"/>
          <w:cols w:space="720"/>
        </w:sectPr>
      </w:pPr>
    </w:p>
    <w:p w14:paraId="18380D6A" w14:textId="39675594" w:rsidR="006911E7" w:rsidRDefault="006911E7" w:rsidP="0058738C">
      <w:pPr>
        <w:spacing w:before="62"/>
        <w:ind w:left="304"/>
        <w:rPr>
          <w:sz w:val="16"/>
        </w:rPr>
      </w:pPr>
    </w:p>
    <w:p w14:paraId="4C4ADFD6" w14:textId="77777777" w:rsidR="006911E7" w:rsidRDefault="006911E7" w:rsidP="0058738C">
      <w:pPr>
        <w:spacing w:before="62"/>
        <w:ind w:left="304"/>
        <w:rPr>
          <w:sz w:val="16"/>
        </w:rPr>
      </w:pPr>
    </w:p>
    <w:sectPr w:rsidR="006911E7">
      <w:type w:val="continuous"/>
      <w:pgSz w:w="11910" w:h="16840"/>
      <w:pgMar w:top="440" w:right="340" w:bottom="280" w:left="340" w:header="720" w:footer="720" w:gutter="0"/>
      <w:cols w:num="4" w:space="720" w:equalWidth="0">
        <w:col w:w="1013" w:space="1046"/>
        <w:col w:w="1982" w:space="1646"/>
        <w:col w:w="1013" w:space="1162"/>
        <w:col w:w="33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398A"/>
    <w:multiLevelType w:val="multilevel"/>
    <w:tmpl w:val="06EA8B22"/>
    <w:lvl w:ilvl="0">
      <w:start w:val="4"/>
      <w:numFmt w:val="decimal"/>
      <w:lvlText w:val="%1"/>
      <w:lvlJc w:val="left"/>
      <w:pPr>
        <w:ind w:left="11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1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54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515"/>
      </w:pPr>
      <w:rPr>
        <w:rFonts w:hint="default"/>
        <w:lang w:val="ru-RU" w:eastAsia="en-US" w:bidi="ar-SA"/>
      </w:rPr>
    </w:lvl>
  </w:abstractNum>
  <w:abstractNum w:abstractNumId="1" w15:restartNumberingAfterBreak="0">
    <w:nsid w:val="2E400B69"/>
    <w:multiLevelType w:val="multilevel"/>
    <w:tmpl w:val="0914A5C4"/>
    <w:lvl w:ilvl="0">
      <w:start w:val="5"/>
      <w:numFmt w:val="decimal"/>
      <w:lvlText w:val="%1"/>
      <w:lvlJc w:val="left"/>
      <w:pPr>
        <w:ind w:left="46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13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312E6E06"/>
    <w:multiLevelType w:val="multilevel"/>
    <w:tmpl w:val="C6C4C718"/>
    <w:lvl w:ilvl="0">
      <w:start w:val="2"/>
      <w:numFmt w:val="decimal"/>
      <w:lvlText w:val="%1"/>
      <w:lvlJc w:val="left"/>
      <w:pPr>
        <w:ind w:left="460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5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7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501"/>
      </w:pPr>
      <w:rPr>
        <w:rFonts w:hint="default"/>
        <w:lang w:val="ru-RU" w:eastAsia="en-US" w:bidi="ar-SA"/>
      </w:rPr>
    </w:lvl>
  </w:abstractNum>
  <w:abstractNum w:abstractNumId="3" w15:restartNumberingAfterBreak="0">
    <w:nsid w:val="45AC2D71"/>
    <w:multiLevelType w:val="multilevel"/>
    <w:tmpl w:val="98706AD0"/>
    <w:lvl w:ilvl="0">
      <w:start w:val="1"/>
      <w:numFmt w:val="decimal"/>
      <w:lvlText w:val="%1"/>
      <w:lvlJc w:val="left"/>
      <w:pPr>
        <w:ind w:left="110" w:hanging="4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0" w:hanging="5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6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501"/>
      </w:pPr>
      <w:rPr>
        <w:rFonts w:hint="default"/>
        <w:lang w:val="ru-RU" w:eastAsia="en-US" w:bidi="ar-SA"/>
      </w:rPr>
    </w:lvl>
  </w:abstractNum>
  <w:abstractNum w:abstractNumId="4" w15:restartNumberingAfterBreak="0">
    <w:nsid w:val="51027EC3"/>
    <w:multiLevelType w:val="hybridMultilevel"/>
    <w:tmpl w:val="C12AF93C"/>
    <w:lvl w:ilvl="0" w:tplc="242040F0">
      <w:start w:val="1"/>
      <w:numFmt w:val="decimal"/>
      <w:lvlText w:val="%1."/>
      <w:lvlJc w:val="left"/>
      <w:pPr>
        <w:ind w:left="4917" w:hanging="201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8E3248">
      <w:numFmt w:val="bullet"/>
      <w:lvlText w:val="•"/>
      <w:lvlJc w:val="left"/>
      <w:pPr>
        <w:ind w:left="5550" w:hanging="201"/>
      </w:pPr>
      <w:rPr>
        <w:rFonts w:hint="default"/>
        <w:lang w:val="ru-RU" w:eastAsia="en-US" w:bidi="ar-SA"/>
      </w:rPr>
    </w:lvl>
    <w:lvl w:ilvl="2" w:tplc="449811CA">
      <w:numFmt w:val="bullet"/>
      <w:lvlText w:val="•"/>
      <w:lvlJc w:val="left"/>
      <w:pPr>
        <w:ind w:left="6181" w:hanging="201"/>
      </w:pPr>
      <w:rPr>
        <w:rFonts w:hint="default"/>
        <w:lang w:val="ru-RU" w:eastAsia="en-US" w:bidi="ar-SA"/>
      </w:rPr>
    </w:lvl>
    <w:lvl w:ilvl="3" w:tplc="CDE0C178">
      <w:numFmt w:val="bullet"/>
      <w:lvlText w:val="•"/>
      <w:lvlJc w:val="left"/>
      <w:pPr>
        <w:ind w:left="6811" w:hanging="201"/>
      </w:pPr>
      <w:rPr>
        <w:rFonts w:hint="default"/>
        <w:lang w:val="ru-RU" w:eastAsia="en-US" w:bidi="ar-SA"/>
      </w:rPr>
    </w:lvl>
    <w:lvl w:ilvl="4" w:tplc="AC7A3B34">
      <w:numFmt w:val="bullet"/>
      <w:lvlText w:val="•"/>
      <w:lvlJc w:val="left"/>
      <w:pPr>
        <w:ind w:left="7442" w:hanging="201"/>
      </w:pPr>
      <w:rPr>
        <w:rFonts w:hint="default"/>
        <w:lang w:val="ru-RU" w:eastAsia="en-US" w:bidi="ar-SA"/>
      </w:rPr>
    </w:lvl>
    <w:lvl w:ilvl="5" w:tplc="CAB8A71E">
      <w:numFmt w:val="bullet"/>
      <w:lvlText w:val="•"/>
      <w:lvlJc w:val="left"/>
      <w:pPr>
        <w:ind w:left="8072" w:hanging="201"/>
      </w:pPr>
      <w:rPr>
        <w:rFonts w:hint="default"/>
        <w:lang w:val="ru-RU" w:eastAsia="en-US" w:bidi="ar-SA"/>
      </w:rPr>
    </w:lvl>
    <w:lvl w:ilvl="6" w:tplc="D012BB8C">
      <w:numFmt w:val="bullet"/>
      <w:lvlText w:val="•"/>
      <w:lvlJc w:val="left"/>
      <w:pPr>
        <w:ind w:left="8703" w:hanging="201"/>
      </w:pPr>
      <w:rPr>
        <w:rFonts w:hint="default"/>
        <w:lang w:val="ru-RU" w:eastAsia="en-US" w:bidi="ar-SA"/>
      </w:rPr>
    </w:lvl>
    <w:lvl w:ilvl="7" w:tplc="72CEBE40">
      <w:numFmt w:val="bullet"/>
      <w:lvlText w:val="•"/>
      <w:lvlJc w:val="left"/>
      <w:pPr>
        <w:ind w:left="9333" w:hanging="201"/>
      </w:pPr>
      <w:rPr>
        <w:rFonts w:hint="default"/>
        <w:lang w:val="ru-RU" w:eastAsia="en-US" w:bidi="ar-SA"/>
      </w:rPr>
    </w:lvl>
    <w:lvl w:ilvl="8" w:tplc="15444DEC">
      <w:numFmt w:val="bullet"/>
      <w:lvlText w:val="•"/>
      <w:lvlJc w:val="left"/>
      <w:pPr>
        <w:ind w:left="9964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5E064667"/>
    <w:multiLevelType w:val="multilevel"/>
    <w:tmpl w:val="1C28B244"/>
    <w:lvl w:ilvl="0">
      <w:start w:val="3"/>
      <w:numFmt w:val="decimal"/>
      <w:lvlText w:val="%1"/>
      <w:lvlJc w:val="left"/>
      <w:pPr>
        <w:ind w:left="110" w:hanging="3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41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3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7F0"/>
    <w:rsid w:val="00234527"/>
    <w:rsid w:val="0046579F"/>
    <w:rsid w:val="0058738C"/>
    <w:rsid w:val="00596C65"/>
    <w:rsid w:val="006911E7"/>
    <w:rsid w:val="007C3CCB"/>
    <w:rsid w:val="00A15BB2"/>
    <w:rsid w:val="00B018C8"/>
    <w:rsid w:val="00CE17F0"/>
    <w:rsid w:val="00DA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7DC0"/>
  <w15:docId w15:val="{4DB16D3B-06EE-489A-B7E4-B36CAE55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0"/>
      <w:ind w:left="11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70"/>
      <w:ind w:left="1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31"/>
      <w:ind w:left="67"/>
    </w:pPr>
  </w:style>
  <w:style w:type="paragraph" w:customStyle="1" w:styleId="ConsNonformat">
    <w:name w:val="ConsNonformat"/>
    <w:rsid w:val="0058738C"/>
    <w:pPr>
      <w:suppressAutoHyphens/>
      <w:autoSpaceDE/>
      <w:autoSpaceDN/>
    </w:pPr>
    <w:rPr>
      <w:rFonts w:ascii="Courier New" w:eastAsia="Arial" w:hAnsi="Courier New" w:cs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rt.ru/b2b/help" TargetMode="External"/><Relationship Id="rId12" Type="http://schemas.openxmlformats.org/officeDocument/2006/relationships/hyperlink" Target="https://t.me/Rostelecom_B2B_ChatBo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t.me/Rostelecom_B2B_ChatBot" TargetMode="External"/><Relationship Id="rId5" Type="http://schemas.openxmlformats.org/officeDocument/2006/relationships/hyperlink" Target="http://www.rt.ru/" TargetMode="External"/><Relationship Id="rId15" Type="http://schemas.openxmlformats.org/officeDocument/2006/relationships/hyperlink" Target="https://vk.com/rostelecomhelpb2b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client.rt.ru/" TargetMode="External"/><Relationship Id="rId14" Type="http://schemas.openxmlformats.org/officeDocument/2006/relationships/hyperlink" Target="https://vk.com/rostelecomhelpb2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5298</Words>
  <Characters>30200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KhaliullinaAF</dc:creator>
  <cp:lastModifiedBy>RatnikovaNN</cp:lastModifiedBy>
  <cp:revision>2</cp:revision>
  <dcterms:created xsi:type="dcterms:W3CDTF">2026-08-21T07:29:00Z</dcterms:created>
  <dcterms:modified xsi:type="dcterms:W3CDTF">2026-08-21T07:29:00Z</dcterms:modified>
</cp:coreProperties>
</file>