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4D27" w:rsidRDefault="00F8466A">
      <w:pPr>
        <w:tabs>
          <w:tab w:val="left" w:pos="1134"/>
          <w:tab w:val="left" w:pos="1276"/>
        </w:tabs>
        <w:jc w:val="right"/>
        <w:rPr>
          <w:b/>
          <w:color w:val="000000"/>
          <w:sz w:val="24"/>
          <w:szCs w:val="24"/>
          <w:lang w:eastAsia="ar-SA"/>
        </w:rPr>
      </w:pPr>
      <w:r>
        <w:rPr>
          <w:b/>
          <w:color w:val="000000"/>
          <w:sz w:val="24"/>
          <w:szCs w:val="24"/>
          <w:lang w:eastAsia="ar-SA"/>
        </w:rPr>
        <w:t>Проект</w:t>
      </w:r>
    </w:p>
    <w:p w:rsidR="00614D27" w:rsidRDefault="00614D27">
      <w:pPr>
        <w:tabs>
          <w:tab w:val="left" w:pos="1134"/>
          <w:tab w:val="left" w:pos="1276"/>
        </w:tabs>
        <w:rPr>
          <w:sz w:val="24"/>
          <w:szCs w:val="24"/>
        </w:rPr>
      </w:pPr>
    </w:p>
    <w:p w:rsidR="00614D27" w:rsidRDefault="00F8466A">
      <w:pPr>
        <w:jc w:val="center"/>
        <w:rPr>
          <w:b/>
          <w:sz w:val="24"/>
          <w:szCs w:val="24"/>
        </w:rPr>
      </w:pPr>
      <w:r>
        <w:rPr>
          <w:b/>
          <w:color w:val="000000"/>
          <w:sz w:val="24"/>
          <w:szCs w:val="24"/>
          <w:lang w:eastAsia="ar-SA"/>
        </w:rPr>
        <w:t>ГОСУДАРСТВЕННЫЙ КОНТРАКТ № _____</w:t>
      </w:r>
    </w:p>
    <w:p w:rsidR="00614D27" w:rsidRDefault="00F8466A" w:rsidP="00552648">
      <w:pPr>
        <w:pStyle w:val="ConsPlusNormal"/>
        <w:tabs>
          <w:tab w:val="left" w:pos="1080"/>
        </w:tabs>
        <w:ind w:firstLine="0"/>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на поставку </w:t>
      </w:r>
      <w:r w:rsidR="00ED2404" w:rsidRPr="00ED2404">
        <w:rPr>
          <w:rFonts w:ascii="Times New Roman" w:hAnsi="Times New Roman" w:cs="Times New Roman"/>
          <w:b/>
          <w:sz w:val="24"/>
          <w:szCs w:val="24"/>
          <w:lang w:eastAsia="ru-RU"/>
        </w:rPr>
        <w:t>отрезных и зачистных кругов по металлу для нужд Главного управления</w:t>
      </w:r>
    </w:p>
    <w:p w:rsidR="00614D27" w:rsidRDefault="00F8466A">
      <w:pPr>
        <w:pStyle w:val="ConsPlusNormal"/>
        <w:tabs>
          <w:tab w:val="left" w:pos="1080"/>
        </w:tabs>
        <w:jc w:val="center"/>
        <w:rPr>
          <w:rFonts w:ascii="Times New Roman" w:hAnsi="Times New Roman" w:cs="Times New Roman"/>
          <w:color w:val="000000"/>
          <w:sz w:val="24"/>
          <w:szCs w:val="24"/>
          <w:shd w:val="clear" w:color="auto" w:fill="FAFAFA"/>
        </w:rPr>
      </w:pPr>
      <w:r>
        <w:rPr>
          <w:rFonts w:ascii="Times New Roman" w:hAnsi="Times New Roman" w:cs="Times New Roman"/>
          <w:color w:val="000000"/>
          <w:sz w:val="24"/>
          <w:szCs w:val="24"/>
          <w:lang w:eastAsia="ar-SA"/>
        </w:rPr>
        <w:t xml:space="preserve">Идентификационный код закупки </w:t>
      </w:r>
      <w:r w:rsidRPr="00C624D4">
        <w:rPr>
          <w:rFonts w:ascii="Times New Roman" w:hAnsi="Times New Roman" w:cs="Times New Roman"/>
          <w:color w:val="000000"/>
          <w:sz w:val="24"/>
          <w:szCs w:val="24"/>
          <w:lang w:eastAsia="ar-SA"/>
        </w:rPr>
        <w:t xml:space="preserve">№ </w:t>
      </w:r>
      <w:r w:rsidR="005E3CF5" w:rsidRPr="005E3CF5">
        <w:rPr>
          <w:rFonts w:ascii="Times New Roman" w:hAnsi="Times New Roman" w:cs="Times New Roman"/>
          <w:color w:val="000000"/>
          <w:sz w:val="24"/>
          <w:szCs w:val="24"/>
          <w:shd w:val="clear" w:color="auto" w:fill="FAFAFA"/>
          <w:lang w:eastAsia="ar-SA"/>
        </w:rPr>
        <w:t>261222506617022220100100310000000000</w:t>
      </w:r>
    </w:p>
    <w:p w:rsidR="00614D27" w:rsidRDefault="00614D27">
      <w:pPr>
        <w:pStyle w:val="ConsPlusNormal"/>
        <w:tabs>
          <w:tab w:val="left" w:pos="1080"/>
        </w:tabs>
        <w:ind w:firstLine="0"/>
        <w:rPr>
          <w:rFonts w:ascii="Times New Roman" w:hAnsi="Times New Roman" w:cs="Times New Roman"/>
          <w:color w:val="000000"/>
          <w:sz w:val="24"/>
          <w:szCs w:val="24"/>
        </w:rPr>
      </w:pPr>
    </w:p>
    <w:p w:rsidR="00614D27" w:rsidRDefault="00F8466A">
      <w:pPr>
        <w:rPr>
          <w:sz w:val="24"/>
          <w:szCs w:val="24"/>
        </w:rPr>
      </w:pPr>
      <w:r>
        <w:rPr>
          <w:color w:val="000000"/>
          <w:sz w:val="24"/>
          <w:szCs w:val="24"/>
          <w:lang w:eastAsia="ar-SA"/>
        </w:rPr>
        <w:t>«___» ___________ 202</w:t>
      </w:r>
      <w:r w:rsidR="005E3CF5">
        <w:rPr>
          <w:color w:val="000000"/>
          <w:sz w:val="24"/>
          <w:szCs w:val="24"/>
          <w:lang w:eastAsia="ar-SA"/>
        </w:rPr>
        <w:t>6</w:t>
      </w:r>
      <w:r>
        <w:rPr>
          <w:color w:val="000000"/>
          <w:sz w:val="24"/>
          <w:szCs w:val="24"/>
          <w:lang w:eastAsia="ar-SA"/>
        </w:rPr>
        <w:t xml:space="preserve"> г.                                                </w:t>
      </w:r>
      <w:r w:rsidR="004176EE">
        <w:rPr>
          <w:color w:val="000000"/>
          <w:sz w:val="24"/>
          <w:szCs w:val="24"/>
          <w:lang w:eastAsia="ar-SA"/>
        </w:rPr>
        <w:t xml:space="preserve">                     </w:t>
      </w:r>
      <w:r>
        <w:rPr>
          <w:color w:val="000000"/>
          <w:sz w:val="24"/>
          <w:szCs w:val="24"/>
          <w:lang w:eastAsia="ar-SA"/>
        </w:rPr>
        <w:t xml:space="preserve">                      г. Барнаул</w:t>
      </w:r>
    </w:p>
    <w:p w:rsidR="00614D27" w:rsidRDefault="00614D27">
      <w:pPr>
        <w:rPr>
          <w:color w:val="000000"/>
          <w:sz w:val="24"/>
          <w:szCs w:val="24"/>
          <w:lang w:eastAsia="ar-SA"/>
        </w:rPr>
      </w:pPr>
    </w:p>
    <w:p w:rsidR="00614D27" w:rsidRDefault="00F8466A">
      <w:pPr>
        <w:ind w:firstLine="709"/>
        <w:jc w:val="both"/>
        <w:rPr>
          <w:sz w:val="24"/>
          <w:szCs w:val="24"/>
          <w:lang w:eastAsia="ru-RU"/>
        </w:rPr>
      </w:pPr>
      <w:r>
        <w:rPr>
          <w:b/>
          <w:bCs/>
          <w:sz w:val="24"/>
          <w:szCs w:val="24"/>
          <w:lang w:eastAsia="ru-RU"/>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Алтайскому краю (далее – Главное управление МЧС России по Алтайскому краю)</w:t>
      </w:r>
      <w:r>
        <w:rPr>
          <w:sz w:val="24"/>
          <w:szCs w:val="24"/>
          <w:lang w:eastAsia="ru-RU"/>
        </w:rPr>
        <w:t xml:space="preserve">, в лице ________________________ действующего(ей) на основании _________________________, именуемое в дальнейшем </w:t>
      </w:r>
      <w:r>
        <w:rPr>
          <w:b/>
          <w:bCs/>
          <w:sz w:val="24"/>
          <w:szCs w:val="24"/>
          <w:lang w:eastAsia="ru-RU"/>
        </w:rPr>
        <w:t>«Заказчик»</w:t>
      </w:r>
      <w:r>
        <w:rPr>
          <w:bCs/>
          <w:sz w:val="24"/>
          <w:szCs w:val="24"/>
          <w:lang w:eastAsia="ru-RU"/>
        </w:rPr>
        <w:t xml:space="preserve">, </w:t>
      </w:r>
      <w:r>
        <w:rPr>
          <w:sz w:val="24"/>
          <w:szCs w:val="24"/>
          <w:lang w:eastAsia="ru-RU"/>
        </w:rPr>
        <w:t>с одной стороны,</w:t>
      </w:r>
    </w:p>
    <w:p w:rsidR="00614D27" w:rsidRDefault="00F8466A">
      <w:pPr>
        <w:ind w:firstLine="709"/>
        <w:jc w:val="both"/>
        <w:rPr>
          <w:sz w:val="24"/>
          <w:szCs w:val="24"/>
        </w:rPr>
      </w:pPr>
      <w:r>
        <w:rPr>
          <w:sz w:val="24"/>
          <w:szCs w:val="24"/>
          <w:lang w:eastAsia="ru-RU"/>
        </w:rPr>
        <w:t xml:space="preserve">и </w:t>
      </w:r>
      <w:r>
        <w:rPr>
          <w:b/>
          <w:bCs/>
          <w:sz w:val="24"/>
          <w:szCs w:val="24"/>
          <w:lang w:eastAsia="ru-RU"/>
        </w:rPr>
        <w:t>______________</w:t>
      </w:r>
      <w:r>
        <w:rPr>
          <w:sz w:val="24"/>
          <w:szCs w:val="24"/>
          <w:lang w:eastAsia="ru-RU"/>
        </w:rPr>
        <w:t xml:space="preserve">, </w:t>
      </w:r>
      <w:r>
        <w:rPr>
          <w:sz w:val="24"/>
          <w:szCs w:val="24"/>
          <w:lang w:eastAsia="en-US"/>
        </w:rPr>
        <w:t xml:space="preserve">в лице ____________ действующего(ей) на основании _____, именуемое в дальнейшем </w:t>
      </w:r>
      <w:r>
        <w:rPr>
          <w:b/>
          <w:sz w:val="24"/>
          <w:szCs w:val="24"/>
          <w:lang w:eastAsia="en-US"/>
        </w:rPr>
        <w:t xml:space="preserve">«Поставщик», </w:t>
      </w:r>
      <w:r>
        <w:rPr>
          <w:rFonts w:eastAsia="Arial"/>
          <w:color w:val="000000"/>
          <w:sz w:val="24"/>
          <w:szCs w:val="24"/>
          <w:lang w:eastAsia="ar-SA"/>
        </w:rPr>
        <w:t xml:space="preserve">с другой стороны, </w:t>
      </w:r>
      <w:r>
        <w:rPr>
          <w:color w:val="000000"/>
          <w:sz w:val="24"/>
          <w:szCs w:val="24"/>
        </w:rPr>
        <w:t xml:space="preserve">вместе именуемые в дальнейшем «Стороны», на основании </w:t>
      </w:r>
      <w:r>
        <w:rPr>
          <w:rFonts w:eastAsia="Arial"/>
          <w:color w:val="000000"/>
          <w:sz w:val="24"/>
          <w:szCs w:val="24"/>
          <w:lang w:eastAsia="ar-SA"/>
        </w:rPr>
        <w:t>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color w:val="000000"/>
          <w:sz w:val="24"/>
          <w:szCs w:val="24"/>
        </w:rPr>
        <w:t xml:space="preserve"> заключили настоящий Государственный контракт (далее - Контракт) о нижеследующем:</w:t>
      </w:r>
    </w:p>
    <w:p w:rsidR="00614D27" w:rsidRDefault="00614D27">
      <w:pPr>
        <w:jc w:val="both"/>
        <w:rPr>
          <w:sz w:val="24"/>
          <w:szCs w:val="24"/>
        </w:rPr>
      </w:pPr>
    </w:p>
    <w:p w:rsidR="00614D27" w:rsidRPr="004176EE" w:rsidRDefault="00F8466A">
      <w:pPr>
        <w:numPr>
          <w:ilvl w:val="0"/>
          <w:numId w:val="1"/>
        </w:numPr>
        <w:jc w:val="center"/>
        <w:rPr>
          <w:sz w:val="24"/>
          <w:szCs w:val="24"/>
        </w:rPr>
      </w:pPr>
      <w:r>
        <w:rPr>
          <w:b/>
          <w:color w:val="000000"/>
          <w:sz w:val="24"/>
          <w:szCs w:val="24"/>
          <w:lang w:eastAsia="ar-SA"/>
        </w:rPr>
        <w:t>Предмет контракта</w:t>
      </w:r>
    </w:p>
    <w:p w:rsidR="004176EE" w:rsidRDefault="004176EE" w:rsidP="004176EE">
      <w:pPr>
        <w:ind w:left="1429"/>
        <w:rPr>
          <w:sz w:val="24"/>
          <w:szCs w:val="24"/>
        </w:rPr>
      </w:pPr>
    </w:p>
    <w:p w:rsidR="00614D27" w:rsidRDefault="00F8466A">
      <w:pPr>
        <w:tabs>
          <w:tab w:val="left" w:pos="993"/>
        </w:tabs>
        <w:ind w:firstLine="709"/>
        <w:jc w:val="both"/>
        <w:rPr>
          <w:sz w:val="24"/>
          <w:szCs w:val="24"/>
        </w:rPr>
      </w:pPr>
      <w:r>
        <w:rPr>
          <w:color w:val="000000"/>
          <w:sz w:val="24"/>
          <w:szCs w:val="24"/>
          <w:lang w:eastAsia="ar-SA"/>
        </w:rPr>
        <w:t>1.1.</w:t>
      </w:r>
      <w:r>
        <w:rPr>
          <w:color w:val="000000"/>
          <w:sz w:val="24"/>
          <w:szCs w:val="24"/>
          <w:lang w:eastAsia="ar-SA"/>
        </w:rPr>
        <w:tab/>
        <w:t xml:space="preserve">Поставщик обязуется </w:t>
      </w:r>
      <w:r>
        <w:rPr>
          <w:b/>
          <w:color w:val="000000"/>
          <w:sz w:val="24"/>
          <w:szCs w:val="24"/>
          <w:lang w:eastAsia="ar-SA"/>
        </w:rPr>
        <w:t xml:space="preserve">поставить </w:t>
      </w:r>
      <w:r w:rsidR="00ED2404" w:rsidRPr="00ED2404">
        <w:rPr>
          <w:b/>
          <w:color w:val="000000"/>
          <w:sz w:val="24"/>
          <w:szCs w:val="24"/>
          <w:lang w:eastAsia="ar-SA"/>
        </w:rPr>
        <w:t>отрезны</w:t>
      </w:r>
      <w:r w:rsidR="00F22930">
        <w:rPr>
          <w:b/>
          <w:color w:val="000000"/>
          <w:sz w:val="24"/>
          <w:szCs w:val="24"/>
          <w:lang w:eastAsia="ar-SA"/>
        </w:rPr>
        <w:t>е</w:t>
      </w:r>
      <w:r w:rsidR="00ED2404" w:rsidRPr="00ED2404">
        <w:rPr>
          <w:b/>
          <w:color w:val="000000"/>
          <w:sz w:val="24"/>
          <w:szCs w:val="24"/>
          <w:lang w:eastAsia="ar-SA"/>
        </w:rPr>
        <w:t xml:space="preserve"> и зачистны</w:t>
      </w:r>
      <w:r w:rsidR="00F22930">
        <w:rPr>
          <w:b/>
          <w:color w:val="000000"/>
          <w:sz w:val="24"/>
          <w:szCs w:val="24"/>
          <w:lang w:eastAsia="ar-SA"/>
        </w:rPr>
        <w:t>е</w:t>
      </w:r>
      <w:r w:rsidR="00ED2404" w:rsidRPr="00ED2404">
        <w:rPr>
          <w:b/>
          <w:color w:val="000000"/>
          <w:sz w:val="24"/>
          <w:szCs w:val="24"/>
          <w:lang w:eastAsia="ar-SA"/>
        </w:rPr>
        <w:t xml:space="preserve"> круг</w:t>
      </w:r>
      <w:r w:rsidR="00F22930">
        <w:rPr>
          <w:b/>
          <w:color w:val="000000"/>
          <w:sz w:val="24"/>
          <w:szCs w:val="24"/>
          <w:lang w:eastAsia="ar-SA"/>
        </w:rPr>
        <w:t>и</w:t>
      </w:r>
      <w:r w:rsidR="00ED2404" w:rsidRPr="00ED2404">
        <w:rPr>
          <w:b/>
          <w:color w:val="000000"/>
          <w:sz w:val="24"/>
          <w:szCs w:val="24"/>
          <w:lang w:eastAsia="ar-SA"/>
        </w:rPr>
        <w:t xml:space="preserve"> по металлу для нужд Главного управления </w:t>
      </w:r>
      <w:r>
        <w:rPr>
          <w:color w:val="000000"/>
          <w:sz w:val="24"/>
          <w:szCs w:val="24"/>
          <w:lang w:eastAsia="ar-SA"/>
        </w:rPr>
        <w:t>(далее - Товар), а Заказчик обязуется принять и оплатить Товар в порядке и на условиях, предусмотренных Контрактом.</w:t>
      </w:r>
    </w:p>
    <w:p w:rsidR="00614D27" w:rsidRDefault="00F8466A">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lang w:eastAsia="ar-SA"/>
        </w:rPr>
        <w:t>1.2.</w:t>
      </w:r>
      <w:r>
        <w:rPr>
          <w:rFonts w:ascii="Times New Roman" w:hAnsi="Times New Roman" w:cs="Times New Roman"/>
          <w:color w:val="000000"/>
          <w:sz w:val="24"/>
          <w:szCs w:val="24"/>
          <w:lang w:eastAsia="ar-SA"/>
        </w:rPr>
        <w:tab/>
      </w:r>
      <w:r>
        <w:rPr>
          <w:rFonts w:ascii="Times New Roman" w:hAnsi="Times New Roman" w:cs="Times New Roman"/>
          <w:color w:val="000000"/>
          <w:sz w:val="24"/>
          <w:szCs w:val="24"/>
        </w:rPr>
        <w:t>Наименование, количество и иные характеристики поставляемого Товара указаны в Спецификации (</w:t>
      </w:r>
      <w:hyperlink w:anchor="P1909" w:tgtFrame="#P1909">
        <w:r>
          <w:rPr>
            <w:rStyle w:val="af1"/>
            <w:rFonts w:ascii="Times New Roman" w:hAnsi="Times New Roman" w:cs="Times New Roman"/>
            <w:color w:val="000000"/>
            <w:sz w:val="24"/>
            <w:szCs w:val="24"/>
            <w:u w:val="none"/>
          </w:rPr>
          <w:t>Приложение</w:t>
        </w:r>
      </w:hyperlink>
      <w:r>
        <w:rPr>
          <w:rFonts w:ascii="Times New Roman" w:hAnsi="Times New Roman" w:cs="Times New Roman"/>
          <w:color w:val="000000"/>
          <w:sz w:val="24"/>
          <w:szCs w:val="24"/>
        </w:rPr>
        <w:t xml:space="preserve"> № 2 к Контракту) и Техническом задании (Приложение № 1 к Контракту), являющимися неотъемлемой частью Контракта.</w:t>
      </w:r>
    </w:p>
    <w:p w:rsidR="00614D27" w:rsidRDefault="00614D27">
      <w:pPr>
        <w:jc w:val="both"/>
        <w:rPr>
          <w:bCs/>
          <w:color w:val="000000"/>
          <w:sz w:val="24"/>
          <w:szCs w:val="24"/>
          <w:lang w:eastAsia="ar-SA"/>
        </w:rPr>
      </w:pPr>
    </w:p>
    <w:p w:rsidR="00614D27" w:rsidRPr="004176EE" w:rsidRDefault="00F8466A">
      <w:pPr>
        <w:numPr>
          <w:ilvl w:val="0"/>
          <w:numId w:val="1"/>
        </w:numPr>
        <w:jc w:val="center"/>
        <w:rPr>
          <w:sz w:val="24"/>
          <w:szCs w:val="24"/>
        </w:rPr>
      </w:pPr>
      <w:r>
        <w:rPr>
          <w:b/>
          <w:color w:val="000000"/>
          <w:sz w:val="24"/>
          <w:szCs w:val="24"/>
          <w:lang w:eastAsia="ar-SA"/>
        </w:rPr>
        <w:t>Цена контракта и порядок расчётов</w:t>
      </w:r>
    </w:p>
    <w:p w:rsidR="004176EE" w:rsidRDefault="004176EE" w:rsidP="004176EE">
      <w:pPr>
        <w:ind w:left="1429"/>
        <w:rPr>
          <w:sz w:val="24"/>
          <w:szCs w:val="24"/>
        </w:rPr>
      </w:pPr>
    </w:p>
    <w:p w:rsidR="00614D27" w:rsidRDefault="00F8466A">
      <w:pPr>
        <w:pStyle w:val="ConsPlusNormal"/>
        <w:ind w:firstLine="709"/>
        <w:jc w:val="both"/>
        <w:rPr>
          <w:rFonts w:ascii="Times New Roman" w:hAnsi="Times New Roman" w:cs="Times New Roman"/>
          <w:color w:val="000000"/>
          <w:sz w:val="24"/>
          <w:szCs w:val="24"/>
          <w:lang w:eastAsia="ar-SA"/>
        </w:rPr>
      </w:pPr>
      <w:r>
        <w:rPr>
          <w:rFonts w:ascii="Times New Roman" w:hAnsi="Times New Roman" w:cs="Times New Roman"/>
          <w:color w:val="000000"/>
          <w:sz w:val="24"/>
          <w:szCs w:val="24"/>
          <w:lang w:eastAsia="ar-SA"/>
        </w:rPr>
        <w:t xml:space="preserve">2.1. Цена Контракта составляет </w:t>
      </w:r>
      <w:r>
        <w:rPr>
          <w:rFonts w:ascii="Times New Roman" w:hAnsi="Times New Roman" w:cs="Times New Roman"/>
          <w:b/>
          <w:color w:val="000000"/>
          <w:sz w:val="24"/>
          <w:szCs w:val="24"/>
          <w:lang w:eastAsia="ar-SA"/>
        </w:rPr>
        <w:t>________ (______________) рублей ____ копеек</w:t>
      </w:r>
      <w:r>
        <w:rPr>
          <w:rFonts w:ascii="Times New Roman" w:hAnsi="Times New Roman" w:cs="Times New Roman"/>
          <w:color w:val="000000"/>
          <w:sz w:val="24"/>
          <w:szCs w:val="24"/>
          <w:lang w:eastAsia="ar-SA"/>
        </w:rPr>
        <w:t xml:space="preserve">, </w:t>
      </w:r>
      <w:r>
        <w:rPr>
          <w:rFonts w:ascii="Times New Roman" w:hAnsi="Times New Roman" w:cs="Times New Roman"/>
          <w:i/>
          <w:color w:val="000000"/>
          <w:sz w:val="24"/>
          <w:szCs w:val="24"/>
          <w:lang w:eastAsia="ar-SA"/>
        </w:rPr>
        <w:t>в том числе НДС ______ (_____) рублей __ копеек (НДС не облагается).</w:t>
      </w:r>
    </w:p>
    <w:p w:rsidR="00614D27" w:rsidRDefault="00F8466A">
      <w:pPr>
        <w:pStyle w:val="ConsPlusNormal"/>
        <w:ind w:firstLine="709"/>
        <w:jc w:val="both"/>
        <w:rPr>
          <w:rFonts w:ascii="Times New Roman" w:hAnsi="Times New Roman" w:cs="Times New Roman"/>
          <w:color w:val="000000"/>
          <w:sz w:val="24"/>
          <w:szCs w:val="24"/>
          <w:lang w:eastAsia="ar-SA"/>
        </w:rPr>
      </w:pPr>
      <w:r>
        <w:rPr>
          <w:rFonts w:ascii="Times New Roman" w:hAnsi="Times New Roman" w:cs="Times New Roman"/>
          <w:color w:val="000000"/>
          <w:sz w:val="24"/>
          <w:szCs w:val="24"/>
          <w:lang w:eastAsia="ar-SA"/>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614D27" w:rsidRDefault="00F8466A">
      <w:pPr>
        <w:pStyle w:val="ConsPlusNormal"/>
        <w:ind w:firstLine="709"/>
        <w:jc w:val="both"/>
        <w:rPr>
          <w:rFonts w:ascii="Times New Roman" w:hAnsi="Times New Roman" w:cs="Times New Roman"/>
          <w:color w:val="000000"/>
          <w:sz w:val="24"/>
          <w:szCs w:val="24"/>
          <w:lang w:eastAsia="ar-SA"/>
        </w:rPr>
      </w:pPr>
      <w:r>
        <w:rPr>
          <w:rFonts w:ascii="Times New Roman" w:hAnsi="Times New Roman" w:cs="Times New Roman"/>
          <w:color w:val="000000"/>
          <w:sz w:val="24"/>
          <w:szCs w:val="24"/>
          <w:lang w:eastAsia="ar-SA"/>
        </w:rPr>
        <w:t>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rsidR="00614D27" w:rsidRDefault="00F8466A">
      <w:pPr>
        <w:pStyle w:val="ConsPlusNormal"/>
        <w:ind w:firstLine="709"/>
        <w:jc w:val="both"/>
        <w:rPr>
          <w:rFonts w:ascii="Times New Roman" w:hAnsi="Times New Roman" w:cs="Times New Roman"/>
          <w:color w:val="000000"/>
          <w:sz w:val="24"/>
          <w:szCs w:val="24"/>
          <w:lang w:eastAsia="ar-SA"/>
        </w:rPr>
      </w:pPr>
      <w:r>
        <w:rPr>
          <w:rFonts w:ascii="Times New Roman" w:hAnsi="Times New Roman" w:cs="Times New Roman"/>
          <w:color w:val="000000"/>
          <w:sz w:val="24"/>
          <w:szCs w:val="24"/>
          <w:lang w:eastAsia="ar-SA"/>
        </w:rPr>
        <w:t>2.4. Цена Контракта является твердой и определяется на весь срок исполнения Контракта. При заключении и исполнении Контракта изменение его существенных условий не допускается, за исключением 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614D27" w:rsidRDefault="00F8466A">
      <w:pPr>
        <w:pStyle w:val="ConsPlusNormal"/>
        <w:ind w:firstLine="709"/>
        <w:jc w:val="both"/>
        <w:rPr>
          <w:rFonts w:ascii="Times New Roman" w:hAnsi="Times New Roman" w:cs="Times New Roman"/>
          <w:color w:val="000000"/>
          <w:sz w:val="24"/>
          <w:szCs w:val="24"/>
          <w:lang w:eastAsia="ar-SA"/>
        </w:rPr>
      </w:pPr>
      <w:r>
        <w:rPr>
          <w:rFonts w:ascii="Times New Roman" w:hAnsi="Times New Roman" w:cs="Times New Roman"/>
          <w:color w:val="000000"/>
          <w:sz w:val="24"/>
          <w:szCs w:val="24"/>
          <w:lang w:eastAsia="ar-SA"/>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rsidR="00614D27" w:rsidRDefault="00F8466A">
      <w:pPr>
        <w:pStyle w:val="ConsPlusNormal"/>
        <w:ind w:firstLine="709"/>
        <w:jc w:val="both"/>
        <w:rPr>
          <w:rFonts w:ascii="Times New Roman" w:hAnsi="Times New Roman" w:cs="Times New Roman"/>
          <w:color w:val="000000"/>
          <w:sz w:val="24"/>
          <w:szCs w:val="24"/>
          <w:lang w:eastAsia="ar-SA"/>
        </w:rPr>
      </w:pPr>
      <w:r>
        <w:rPr>
          <w:rFonts w:ascii="Times New Roman" w:hAnsi="Times New Roman" w:cs="Times New Roman"/>
          <w:color w:val="000000"/>
          <w:sz w:val="24"/>
          <w:szCs w:val="24"/>
          <w:lang w:eastAsia="ar-SA"/>
        </w:rPr>
        <w:t>2.5. Источник финансирования Контракта - Федеральный бюджет на 202</w:t>
      </w:r>
      <w:r w:rsidR="005E3CF5">
        <w:rPr>
          <w:rFonts w:ascii="Times New Roman" w:hAnsi="Times New Roman" w:cs="Times New Roman"/>
          <w:color w:val="000000"/>
          <w:sz w:val="24"/>
          <w:szCs w:val="24"/>
          <w:lang w:eastAsia="ar-SA"/>
        </w:rPr>
        <w:t>6</w:t>
      </w:r>
      <w:r w:rsidR="007B36C2">
        <w:rPr>
          <w:rFonts w:ascii="Times New Roman" w:hAnsi="Times New Roman" w:cs="Times New Roman"/>
          <w:color w:val="000000"/>
          <w:sz w:val="24"/>
          <w:szCs w:val="24"/>
          <w:lang w:eastAsia="ar-SA"/>
        </w:rPr>
        <w:t xml:space="preserve"> </w:t>
      </w:r>
      <w:r>
        <w:rPr>
          <w:rFonts w:ascii="Times New Roman" w:hAnsi="Times New Roman" w:cs="Times New Roman"/>
          <w:color w:val="000000"/>
          <w:sz w:val="24"/>
          <w:szCs w:val="24"/>
          <w:lang w:eastAsia="ar-SA"/>
        </w:rPr>
        <w:t>год.</w:t>
      </w:r>
    </w:p>
    <w:p w:rsidR="00614D27" w:rsidRDefault="00F8466A">
      <w:pPr>
        <w:pStyle w:val="ConsPlusNormal"/>
        <w:ind w:firstLine="709"/>
        <w:jc w:val="both"/>
        <w:rPr>
          <w:rFonts w:ascii="Times New Roman" w:hAnsi="Times New Roman" w:cs="Times New Roman"/>
          <w:color w:val="000000"/>
          <w:sz w:val="24"/>
          <w:szCs w:val="24"/>
          <w:lang w:eastAsia="ar-SA"/>
        </w:rPr>
      </w:pPr>
      <w:r>
        <w:rPr>
          <w:rFonts w:ascii="Times New Roman" w:hAnsi="Times New Roman" w:cs="Times New Roman"/>
          <w:color w:val="000000"/>
          <w:sz w:val="24"/>
          <w:szCs w:val="24"/>
          <w:lang w:eastAsia="ar-SA"/>
        </w:rPr>
        <w:t xml:space="preserve">КБК - 177 0310 </w:t>
      </w:r>
      <w:r w:rsidR="00682007">
        <w:rPr>
          <w:rFonts w:ascii="Times New Roman" w:hAnsi="Times New Roman" w:cs="Times New Roman"/>
          <w:color w:val="000000"/>
          <w:sz w:val="24"/>
          <w:szCs w:val="24"/>
          <w:lang w:eastAsia="ar-SA"/>
        </w:rPr>
        <w:t>10401</w:t>
      </w:r>
      <w:r>
        <w:rPr>
          <w:rFonts w:ascii="Times New Roman" w:hAnsi="Times New Roman" w:cs="Times New Roman"/>
          <w:color w:val="000000"/>
          <w:sz w:val="24"/>
          <w:szCs w:val="24"/>
          <w:lang w:eastAsia="ar-SA"/>
        </w:rPr>
        <w:t xml:space="preserve"> 90049 244.</w:t>
      </w:r>
    </w:p>
    <w:p w:rsidR="00614D27" w:rsidRDefault="00F8466A">
      <w:pPr>
        <w:pStyle w:val="ConsPlusNormal"/>
        <w:ind w:firstLine="709"/>
        <w:jc w:val="both"/>
        <w:rPr>
          <w:rFonts w:ascii="Times New Roman" w:hAnsi="Times New Roman" w:cs="Times New Roman"/>
          <w:color w:val="000000"/>
          <w:sz w:val="24"/>
          <w:szCs w:val="24"/>
          <w:lang w:eastAsia="ar-SA"/>
        </w:rPr>
      </w:pPr>
      <w:r>
        <w:rPr>
          <w:rFonts w:ascii="Times New Roman" w:hAnsi="Times New Roman" w:cs="Times New Roman"/>
          <w:color w:val="000000"/>
          <w:sz w:val="24"/>
          <w:szCs w:val="24"/>
          <w:lang w:eastAsia="ar-SA"/>
        </w:rPr>
        <w:lastRenderedPageBreak/>
        <w:t xml:space="preserve">2.6. Расчеты между Заказчиком и Поставщиком производятся в течение 7 рабочих дней с даты подписания Заказчиком </w:t>
      </w:r>
      <w:r w:rsidR="00E73321">
        <w:rPr>
          <w:rFonts w:ascii="Times New Roman" w:hAnsi="Times New Roman" w:cs="Times New Roman"/>
          <w:sz w:val="24"/>
          <w:szCs w:val="24"/>
        </w:rPr>
        <w:t>документа о приемке</w:t>
      </w:r>
      <w:r>
        <w:rPr>
          <w:rFonts w:ascii="Times New Roman" w:hAnsi="Times New Roman" w:cs="Times New Roman"/>
          <w:sz w:val="24"/>
          <w:szCs w:val="24"/>
        </w:rPr>
        <w:t xml:space="preserve"> (</w:t>
      </w:r>
      <w:r w:rsidR="00E73321">
        <w:rPr>
          <w:rFonts w:ascii="Times New Roman" w:hAnsi="Times New Roman" w:cs="Times New Roman"/>
          <w:sz w:val="24"/>
          <w:szCs w:val="24"/>
        </w:rPr>
        <w:t>УПД или товарной накладной, или иного документа, подтверждающего поставку товаров</w:t>
      </w:r>
      <w:r>
        <w:rPr>
          <w:rFonts w:ascii="Times New Roman" w:hAnsi="Times New Roman" w:cs="Times New Roman"/>
          <w:sz w:val="24"/>
          <w:szCs w:val="24"/>
        </w:rPr>
        <w:t>)</w:t>
      </w:r>
      <w:r>
        <w:rPr>
          <w:rFonts w:ascii="Times New Roman" w:hAnsi="Times New Roman" w:cs="Times New Roman"/>
          <w:color w:val="000000"/>
          <w:sz w:val="24"/>
          <w:szCs w:val="24"/>
          <w:lang w:eastAsia="ar-SA"/>
        </w:rPr>
        <w:t>.</w:t>
      </w:r>
    </w:p>
    <w:p w:rsidR="00614D27" w:rsidRDefault="00F8466A">
      <w:pPr>
        <w:pStyle w:val="ConsPlusNormal"/>
        <w:ind w:firstLine="709"/>
        <w:jc w:val="both"/>
        <w:rPr>
          <w:rFonts w:ascii="Times New Roman" w:hAnsi="Times New Roman" w:cs="Times New Roman"/>
          <w:color w:val="000000"/>
          <w:sz w:val="24"/>
          <w:szCs w:val="24"/>
          <w:lang w:eastAsia="ar-SA"/>
        </w:rPr>
      </w:pPr>
      <w:r>
        <w:rPr>
          <w:rFonts w:ascii="Times New Roman" w:hAnsi="Times New Roman" w:cs="Times New Roman"/>
          <w:color w:val="000000"/>
          <w:sz w:val="24"/>
          <w:szCs w:val="24"/>
          <w:lang w:eastAsia="ar-SA"/>
        </w:rPr>
        <w:t>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614D27" w:rsidRDefault="00614D27">
      <w:pPr>
        <w:pStyle w:val="ConsPlusNormal"/>
        <w:ind w:firstLine="0"/>
        <w:jc w:val="both"/>
        <w:rPr>
          <w:rFonts w:ascii="Times New Roman" w:hAnsi="Times New Roman" w:cs="Times New Roman"/>
          <w:color w:val="000000"/>
          <w:sz w:val="24"/>
          <w:szCs w:val="24"/>
          <w:lang w:eastAsia="ar-SA"/>
        </w:rPr>
      </w:pPr>
    </w:p>
    <w:p w:rsidR="00614D27" w:rsidRDefault="00F8466A" w:rsidP="004176EE">
      <w:pPr>
        <w:pStyle w:val="ConsPlusNormal"/>
        <w:numPr>
          <w:ilvl w:val="0"/>
          <w:numId w:val="1"/>
        </w:num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Порядок, сроки и условия поставки и приемки Товара</w:t>
      </w:r>
    </w:p>
    <w:p w:rsidR="004176EE" w:rsidRDefault="004176EE" w:rsidP="004176EE">
      <w:pPr>
        <w:pStyle w:val="ConsPlusNormal"/>
        <w:ind w:left="1429" w:firstLine="0"/>
        <w:rPr>
          <w:rFonts w:ascii="Times New Roman" w:hAnsi="Times New Roman" w:cs="Times New Roman"/>
          <w:sz w:val="24"/>
          <w:szCs w:val="24"/>
        </w:rPr>
      </w:pPr>
    </w:p>
    <w:p w:rsidR="00614D27" w:rsidRDefault="00F8466A">
      <w:pPr>
        <w:pStyle w:val="ConsPlusNormal"/>
        <w:ind w:firstLine="709"/>
        <w:jc w:val="both"/>
        <w:rPr>
          <w:rFonts w:ascii="Times New Roman" w:hAnsi="Times New Roman" w:cs="Times New Roman"/>
          <w:color w:val="000000"/>
          <w:sz w:val="24"/>
          <w:szCs w:val="24"/>
        </w:rPr>
      </w:pPr>
      <w:bookmarkStart w:id="0" w:name="P1480"/>
      <w:bookmarkEnd w:id="0"/>
      <w:r>
        <w:rPr>
          <w:rFonts w:ascii="Times New Roman" w:hAnsi="Times New Roman" w:cs="Times New Roman"/>
          <w:color w:val="000000"/>
          <w:sz w:val="24"/>
          <w:szCs w:val="24"/>
        </w:rPr>
        <w:t xml:space="preserve">3.1. Поставщик самостоятельно доставляет Товар Заказчику по адресу: Алтайский край, г. Барнаул, улица </w:t>
      </w:r>
      <w:r w:rsidR="00D8192C" w:rsidRPr="00D8192C">
        <w:rPr>
          <w:rFonts w:ascii="Times New Roman" w:hAnsi="Times New Roman" w:cs="Times New Roman"/>
          <w:color w:val="000000"/>
          <w:sz w:val="24"/>
          <w:szCs w:val="24"/>
        </w:rPr>
        <w:t xml:space="preserve">Папанинцев, дом 190 </w:t>
      </w:r>
      <w:r>
        <w:rPr>
          <w:rFonts w:ascii="Times New Roman" w:hAnsi="Times New Roman" w:cs="Times New Roman"/>
          <w:color w:val="000000"/>
          <w:sz w:val="24"/>
          <w:szCs w:val="24"/>
        </w:rPr>
        <w:t xml:space="preserve">(далее - место доставки) в течение </w:t>
      </w:r>
      <w:r w:rsidR="00ED2404">
        <w:rPr>
          <w:rFonts w:ascii="Times New Roman" w:hAnsi="Times New Roman" w:cs="Times New Roman"/>
          <w:color w:val="000000"/>
          <w:sz w:val="24"/>
          <w:szCs w:val="24"/>
        </w:rPr>
        <w:t>1</w:t>
      </w:r>
      <w:r w:rsidR="00070EFA" w:rsidRPr="00070EFA">
        <w:rPr>
          <w:rFonts w:ascii="Times New Roman" w:hAnsi="Times New Roman" w:cs="Times New Roman"/>
          <w:color w:val="000000"/>
          <w:sz w:val="24"/>
          <w:szCs w:val="24"/>
        </w:rPr>
        <w:t>0 (</w:t>
      </w:r>
      <w:r w:rsidR="00ED2404">
        <w:rPr>
          <w:rFonts w:ascii="Times New Roman" w:hAnsi="Times New Roman" w:cs="Times New Roman"/>
          <w:color w:val="000000"/>
          <w:sz w:val="24"/>
          <w:szCs w:val="24"/>
        </w:rPr>
        <w:t>десяти</w:t>
      </w:r>
      <w:r w:rsidR="00070EFA" w:rsidRPr="00070EFA">
        <w:rPr>
          <w:rFonts w:ascii="Times New Roman" w:hAnsi="Times New Roman" w:cs="Times New Roman"/>
          <w:color w:val="000000"/>
          <w:sz w:val="24"/>
          <w:szCs w:val="24"/>
        </w:rPr>
        <w:t xml:space="preserve">) </w:t>
      </w:r>
      <w:r w:rsidRPr="00070EFA">
        <w:rPr>
          <w:rFonts w:ascii="Times New Roman" w:hAnsi="Times New Roman" w:cs="Times New Roman"/>
          <w:color w:val="000000"/>
          <w:sz w:val="24"/>
          <w:szCs w:val="24"/>
        </w:rPr>
        <w:t>рабочих дней</w:t>
      </w:r>
      <w:r>
        <w:rPr>
          <w:rFonts w:ascii="Times New Roman" w:hAnsi="Times New Roman" w:cs="Times New Roman"/>
          <w:color w:val="000000"/>
          <w:sz w:val="24"/>
          <w:szCs w:val="24"/>
        </w:rPr>
        <w:t xml:space="preserve"> с даты заключения Контракта.</w:t>
      </w:r>
    </w:p>
    <w:p w:rsidR="00614D27" w:rsidRDefault="00F8466A">
      <w:pPr>
        <w:ind w:firstLine="709"/>
        <w:jc w:val="both"/>
        <w:rPr>
          <w:sz w:val="24"/>
          <w:szCs w:val="24"/>
          <w:lang w:eastAsia="ru-RU"/>
        </w:rPr>
      </w:pPr>
      <w:bookmarkStart w:id="1" w:name="P1485"/>
      <w:bookmarkStart w:id="2" w:name="P1482"/>
      <w:bookmarkEnd w:id="1"/>
      <w:bookmarkEnd w:id="2"/>
      <w:r>
        <w:rPr>
          <w:sz w:val="24"/>
          <w:szCs w:val="24"/>
          <w:lang w:eastAsia="ru-RU"/>
        </w:rPr>
        <w:t>Товар должен поставляться в рабочие дни и часы Заказчика: с понедельника по четверг с 08:00 до 16:00 часов по местному времени, в пятницу с 08:00 до 15:00 часов по местному времени, за исключением общегосударственных выходных и праздничных дней (обеденный перерыв с 12:00 до 12:48).</w:t>
      </w:r>
    </w:p>
    <w:p w:rsidR="00614D27" w:rsidRDefault="00F8466A">
      <w:pPr>
        <w:ind w:firstLine="709"/>
        <w:jc w:val="both"/>
        <w:rPr>
          <w:sz w:val="24"/>
          <w:szCs w:val="24"/>
          <w:lang w:eastAsia="ru-RU"/>
        </w:rPr>
      </w:pPr>
      <w:r>
        <w:rPr>
          <w:sz w:val="24"/>
          <w:szCs w:val="24"/>
          <w:lang w:eastAsia="ru-RU"/>
        </w:rPr>
        <w:t>Поставщик обязан согласовать с Заказчиком точное время и дату поставки Товара не позднее, чем за 1 (один) рабочий день до планируемой даты поставки.</w:t>
      </w:r>
    </w:p>
    <w:p w:rsidR="00614D27" w:rsidRDefault="00F8466A">
      <w:pPr>
        <w:pStyle w:val="ConsPlusNormal"/>
        <w:ind w:firstLine="709"/>
        <w:jc w:val="both"/>
        <w:rPr>
          <w:rFonts w:ascii="Times New Roman" w:hAnsi="Times New Roman" w:cs="Times New Roman"/>
          <w:sz w:val="24"/>
          <w:szCs w:val="24"/>
        </w:rPr>
      </w:pPr>
      <w:r>
        <w:rPr>
          <w:rFonts w:ascii="Times New Roman" w:hAnsi="Times New Roman" w:cs="Times New Roman"/>
          <w:color w:val="000000"/>
          <w:sz w:val="24"/>
          <w:szCs w:val="24"/>
        </w:rPr>
        <w:t>3.2.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614D27" w:rsidRDefault="00F8466A">
      <w:pPr>
        <w:pStyle w:val="ConsPlusNormal"/>
        <w:ind w:firstLine="709"/>
        <w:jc w:val="both"/>
        <w:rPr>
          <w:rFonts w:ascii="Times New Roman" w:hAnsi="Times New Roman" w:cs="Times New Roman"/>
          <w:sz w:val="24"/>
          <w:szCs w:val="24"/>
        </w:rPr>
      </w:pPr>
      <w:r>
        <w:rPr>
          <w:rFonts w:ascii="Times New Roman" w:hAnsi="Times New Roman" w:cs="Times New Roman"/>
          <w:color w:val="000000"/>
          <w:sz w:val="24"/>
          <w:szCs w:val="24"/>
        </w:rPr>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614D27" w:rsidRDefault="00F8466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10" w:tgtFrame="consultantplus://offline/ref=782E9CC4CCC6932545801925E3B536176E50B53C1FD70BD7655CABC93DB89C27024180C10398FB96372E7F1F5737VEP">
        <w:r>
          <w:rPr>
            <w:rStyle w:val="af1"/>
            <w:rFonts w:ascii="Times New Roman" w:hAnsi="Times New Roman" w:cs="Times New Roman"/>
            <w:color w:val="000000"/>
            <w:sz w:val="24"/>
            <w:szCs w:val="24"/>
            <w:u w:val="none"/>
          </w:rPr>
          <w:t>законом</w:t>
        </w:r>
      </w:hyperlink>
      <w:r>
        <w:rPr>
          <w:rFonts w:ascii="Times New Roman" w:hAnsi="Times New Roman" w:cs="Times New Roman"/>
          <w:color w:val="000000"/>
          <w:sz w:val="24"/>
          <w:szCs w:val="24"/>
        </w:rPr>
        <w:t xml:space="preserve"> </w:t>
      </w:r>
      <w:r>
        <w:rPr>
          <w:rFonts w:ascii="Times New Roman" w:hAnsi="Times New Roman" w:cs="Times New Roman"/>
          <w:sz w:val="24"/>
          <w:szCs w:val="24"/>
        </w:rPr>
        <w:t>от 05.04.2013 № 44-ФЗ «О контрактной системе в сфере закупок товаров, работ, услуг для обеспечения государственных и муниципальных нужд».</w:t>
      </w:r>
    </w:p>
    <w:p w:rsidR="00614D27" w:rsidRDefault="00F8466A">
      <w:pPr>
        <w:pStyle w:val="ConsPlusNormal"/>
        <w:ind w:firstLine="709"/>
        <w:jc w:val="both"/>
        <w:rPr>
          <w:rFonts w:ascii="Times New Roman" w:hAnsi="Times New Roman" w:cs="Times New Roman"/>
          <w:sz w:val="24"/>
          <w:szCs w:val="24"/>
        </w:rPr>
      </w:pPr>
      <w:bookmarkStart w:id="3" w:name="P1489"/>
      <w:bookmarkEnd w:id="3"/>
      <w:r>
        <w:rPr>
          <w:rFonts w:ascii="Times New Roman" w:hAnsi="Times New Roman" w:cs="Times New Roman"/>
          <w:sz w:val="24"/>
          <w:szCs w:val="24"/>
        </w:rPr>
        <w:t xml:space="preserve">3.5. При отсутствии у Заказчика претензий по количеству и качеству поставленного Товара Заказчик в течение 5 (пяти) рабочих дней с момента доставки Товара Поставщиком подписывает </w:t>
      </w:r>
      <w:r w:rsidR="00E73321">
        <w:rPr>
          <w:rFonts w:ascii="Times New Roman" w:hAnsi="Times New Roman" w:cs="Times New Roman"/>
          <w:sz w:val="24"/>
          <w:szCs w:val="24"/>
        </w:rPr>
        <w:t>документы о приемке</w:t>
      </w:r>
      <w:r>
        <w:rPr>
          <w:rFonts w:ascii="Times New Roman" w:hAnsi="Times New Roman" w:cs="Times New Roman"/>
          <w:sz w:val="24"/>
          <w:szCs w:val="24"/>
        </w:rPr>
        <w:t xml:space="preserve"> (</w:t>
      </w:r>
      <w:r w:rsidR="00E73321">
        <w:rPr>
          <w:rFonts w:ascii="Times New Roman" w:hAnsi="Times New Roman" w:cs="Times New Roman"/>
          <w:sz w:val="24"/>
          <w:szCs w:val="24"/>
        </w:rPr>
        <w:t>УПД или товарной накладной, или иного документа, подтверждающего поставку товара)</w:t>
      </w:r>
      <w:r>
        <w:rPr>
          <w:rFonts w:ascii="Times New Roman" w:hAnsi="Times New Roman" w:cs="Times New Roman"/>
          <w:sz w:val="24"/>
          <w:szCs w:val="24"/>
        </w:rPr>
        <w:t>. После этого Товар считается переданным Поставщиком Заказчику.</w:t>
      </w:r>
    </w:p>
    <w:p w:rsidR="00614D27" w:rsidRDefault="00F8466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3.6. При выявлении несоответствий в поставленном Товаре (наименования, количества, качества, в том числе в случае выявления внешних признаков</w:t>
      </w:r>
      <w:r>
        <w:rPr>
          <w:rFonts w:ascii="Times New Roman" w:hAnsi="Times New Roman" w:cs="Times New Roman"/>
          <w:color w:val="000000"/>
          <w:sz w:val="24"/>
          <w:szCs w:val="24"/>
        </w:rPr>
        <w:t xml:space="preserve">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hyperlink w:anchor="P1489" w:tgtFrame="#P1489">
        <w:r>
          <w:rPr>
            <w:rStyle w:val="af1"/>
            <w:rFonts w:ascii="Times New Roman" w:hAnsi="Times New Roman" w:cs="Times New Roman"/>
            <w:color w:val="000000"/>
            <w:sz w:val="24"/>
            <w:szCs w:val="24"/>
            <w:u w:val="none"/>
          </w:rPr>
          <w:t>пункте 3.</w:t>
        </w:r>
      </w:hyperlink>
      <w:r>
        <w:rPr>
          <w:rFonts w:ascii="Times New Roman" w:hAnsi="Times New Roman" w:cs="Times New Roman"/>
          <w:color w:val="000000"/>
          <w:sz w:val="24"/>
          <w:szCs w:val="24"/>
        </w:rPr>
        <w:t>5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rsidR="00614D27" w:rsidRDefault="00F8466A">
      <w:pPr>
        <w:pStyle w:val="ConsPlusNormal"/>
        <w:ind w:firstLine="709"/>
        <w:jc w:val="both"/>
        <w:rPr>
          <w:rFonts w:ascii="Times New Roman" w:hAnsi="Times New Roman" w:cs="Times New Roman"/>
          <w:sz w:val="24"/>
          <w:szCs w:val="24"/>
        </w:rPr>
      </w:pPr>
      <w:r>
        <w:rPr>
          <w:rFonts w:ascii="Times New Roman" w:hAnsi="Times New Roman" w:cs="Times New Roman"/>
          <w:color w:val="000000"/>
          <w:sz w:val="24"/>
          <w:szCs w:val="24"/>
        </w:rPr>
        <w:t>3.7.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614D27" w:rsidRDefault="00F8466A">
      <w:pPr>
        <w:pStyle w:val="ConsPlusNormal"/>
        <w:ind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3.8.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w:anchor="P1489" w:tgtFrame="#P1489">
        <w:r>
          <w:rPr>
            <w:rStyle w:val="af1"/>
            <w:rFonts w:ascii="Times New Roman" w:hAnsi="Times New Roman" w:cs="Times New Roman"/>
            <w:color w:val="000000"/>
            <w:sz w:val="24"/>
            <w:szCs w:val="24"/>
            <w:u w:val="none"/>
          </w:rPr>
          <w:t>пункте 3.</w:t>
        </w:r>
      </w:hyperlink>
      <w:r>
        <w:rPr>
          <w:rFonts w:ascii="Times New Roman" w:hAnsi="Times New Roman" w:cs="Times New Roman"/>
          <w:color w:val="000000"/>
          <w:sz w:val="24"/>
          <w:szCs w:val="24"/>
        </w:rPr>
        <w:t>5 Контракта.</w:t>
      </w:r>
    </w:p>
    <w:p w:rsidR="00614D27" w:rsidRDefault="00F8466A">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3.9.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614D27" w:rsidRDefault="00614D27" w:rsidP="00E22CBD">
      <w:pPr>
        <w:pStyle w:val="ConsPlusNormal"/>
        <w:ind w:firstLine="0"/>
        <w:jc w:val="both"/>
        <w:rPr>
          <w:rFonts w:ascii="Times New Roman" w:hAnsi="Times New Roman" w:cs="Times New Roman"/>
          <w:color w:val="000000"/>
          <w:sz w:val="24"/>
          <w:szCs w:val="24"/>
        </w:rPr>
      </w:pPr>
    </w:p>
    <w:p w:rsidR="00614D27" w:rsidRDefault="00F8466A" w:rsidP="004176EE">
      <w:pPr>
        <w:pStyle w:val="ConsPlusNormal"/>
        <w:numPr>
          <w:ilvl w:val="0"/>
          <w:numId w:val="1"/>
        </w:num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Взаимодействие Сторон</w:t>
      </w:r>
    </w:p>
    <w:p w:rsidR="004176EE" w:rsidRDefault="004176EE" w:rsidP="004176EE">
      <w:pPr>
        <w:pStyle w:val="ConsPlusNormal"/>
        <w:ind w:left="1429" w:firstLine="0"/>
        <w:rPr>
          <w:rFonts w:ascii="Times New Roman" w:hAnsi="Times New Roman" w:cs="Times New Roman"/>
          <w:sz w:val="24"/>
          <w:szCs w:val="24"/>
        </w:rPr>
      </w:pPr>
    </w:p>
    <w:p w:rsidR="00614D27" w:rsidRDefault="00F8466A">
      <w:pPr>
        <w:pStyle w:val="ConsPlusNormal"/>
        <w:ind w:firstLine="709"/>
        <w:jc w:val="both"/>
        <w:rPr>
          <w:rFonts w:ascii="Times New Roman" w:hAnsi="Times New Roman" w:cs="Times New Roman"/>
          <w:b/>
          <w:color w:val="000000"/>
          <w:sz w:val="24"/>
          <w:szCs w:val="24"/>
        </w:rPr>
      </w:pPr>
      <w:bookmarkStart w:id="4" w:name="P1497"/>
      <w:bookmarkEnd w:id="4"/>
      <w:r>
        <w:rPr>
          <w:rFonts w:ascii="Times New Roman" w:hAnsi="Times New Roman" w:cs="Times New Roman"/>
          <w:b/>
          <w:color w:val="000000"/>
          <w:sz w:val="24"/>
          <w:szCs w:val="24"/>
        </w:rPr>
        <w:t xml:space="preserve">4.1. Поставщик обязан: </w:t>
      </w:r>
    </w:p>
    <w:p w:rsidR="00614D27" w:rsidRDefault="00F8466A">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4.1.1. поставить Товар в порядке, количестве, в срок и на условиях, предусмотренных Контрактом, Спецификацией (Приложение № 2 к Контракту) и Техническим заданием (Приложение № 1 к Контракту);</w:t>
      </w:r>
    </w:p>
    <w:p w:rsidR="00614D27" w:rsidRDefault="00F8466A">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614D27" w:rsidRDefault="00F8466A">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614D27" w:rsidRDefault="00F8466A">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4.1.4. в случае принятия решения об одностороннем отказе от исполнения Контракта 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контракте. Выполнение Поставщиком требований части 20.2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 считается надлежащим уведомлением заказчика об одностороннем отказе от исполнения контракта;</w:t>
      </w:r>
    </w:p>
    <w:p w:rsidR="00614D27" w:rsidRDefault="00F8466A">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614D27" w:rsidRDefault="00F8466A">
      <w:pPr>
        <w:pStyle w:val="ConsPlusNormal"/>
        <w:ind w:firstLine="709"/>
        <w:jc w:val="both"/>
        <w:rPr>
          <w:rFonts w:ascii="Times New Roman" w:hAnsi="Times New Roman" w:cs="Times New Roman"/>
          <w:b/>
          <w:color w:val="000000"/>
          <w:sz w:val="24"/>
          <w:szCs w:val="24"/>
        </w:rPr>
      </w:pPr>
      <w:r>
        <w:rPr>
          <w:rFonts w:ascii="Times New Roman" w:hAnsi="Times New Roman" w:cs="Times New Roman"/>
          <w:b/>
          <w:color w:val="000000"/>
          <w:sz w:val="24"/>
          <w:szCs w:val="24"/>
        </w:rPr>
        <w:t>4.2. Поставщик вправе:</w:t>
      </w:r>
    </w:p>
    <w:p w:rsidR="00614D27" w:rsidRDefault="00F8466A">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4.2.1. требовать от Заказчика произвести приемку Товара в порядке и в сроки, предусмотренные Контрактом;</w:t>
      </w:r>
    </w:p>
    <w:p w:rsidR="00614D27" w:rsidRDefault="00F8466A">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4.2.2. требовать своевременной оплаты на условиях, установленных Контрактом, надлежащим образом поставленного и принятого Заказчиком Товара;</w:t>
      </w:r>
    </w:p>
    <w:p w:rsidR="00614D27" w:rsidRDefault="00F8466A">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4.2.3. принять решение об одностороннем отказе от исполнения Контракта в соответствии с гражданским законодательством;</w:t>
      </w:r>
    </w:p>
    <w:p w:rsidR="00614D27" w:rsidRDefault="00F8466A">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4.2.4. требовать возмещения убытков, уплаты неустоек (штрафов, пеней) в соответствии с разделом VI Контракта;</w:t>
      </w:r>
    </w:p>
    <w:p w:rsidR="00257597" w:rsidRDefault="00F8466A">
      <w:pPr>
        <w:pStyle w:val="ConsPlusNormal"/>
        <w:ind w:firstLine="709"/>
        <w:jc w:val="both"/>
        <w:rPr>
          <w:rFonts w:ascii="Times New Roman" w:hAnsi="Times New Roman" w:cs="Times New Roman"/>
          <w:color w:val="000000"/>
          <w:sz w:val="24"/>
          <w:szCs w:val="24"/>
        </w:rPr>
      </w:pPr>
      <w:r w:rsidRPr="00257597">
        <w:rPr>
          <w:rFonts w:ascii="Times New Roman" w:hAnsi="Times New Roman" w:cs="Times New Roman"/>
          <w:color w:val="000000"/>
          <w:sz w:val="24"/>
          <w:szCs w:val="24"/>
        </w:rPr>
        <w:t xml:space="preserve">4.2.5. </w:t>
      </w:r>
      <w:r w:rsidR="00257597" w:rsidRPr="00257597">
        <w:rPr>
          <w:rFonts w:ascii="Times New Roman" w:hAnsi="Times New Roman" w:cs="Times New Roman"/>
          <w:color w:val="000000"/>
          <w:sz w:val="24"/>
          <w:szCs w:val="24"/>
        </w:rPr>
        <w:t>по согласованию с Заказчиком (путем заключения дополнительного соглашения) оказать услуги,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предусмотренных подпунктом «в» пункта 1, подпунктом «б» пункта 2, подпунктом «в» пункта 3 части 4 статьи 14 Федеральног</w:t>
      </w:r>
      <w:r w:rsidR="00257597">
        <w:rPr>
          <w:rFonts w:ascii="Times New Roman" w:hAnsi="Times New Roman" w:cs="Times New Roman"/>
          <w:color w:val="000000"/>
          <w:sz w:val="24"/>
          <w:szCs w:val="24"/>
        </w:rPr>
        <w:t>о закона от 05.04.2013 № 44-ФЗ).</w:t>
      </w:r>
    </w:p>
    <w:p w:rsidR="00614D27" w:rsidRDefault="00F8466A">
      <w:pPr>
        <w:pStyle w:val="ConsPlusNormal"/>
        <w:ind w:firstLine="709"/>
        <w:jc w:val="both"/>
        <w:rPr>
          <w:rFonts w:ascii="Times New Roman" w:hAnsi="Times New Roman" w:cs="Times New Roman"/>
          <w:b/>
          <w:color w:val="000000"/>
          <w:sz w:val="24"/>
          <w:szCs w:val="24"/>
        </w:rPr>
      </w:pPr>
      <w:r>
        <w:rPr>
          <w:rFonts w:ascii="Times New Roman" w:hAnsi="Times New Roman" w:cs="Times New Roman"/>
          <w:b/>
          <w:color w:val="000000"/>
          <w:sz w:val="24"/>
          <w:szCs w:val="24"/>
        </w:rPr>
        <w:t>4.3. Заказчик обязуется:</w:t>
      </w:r>
    </w:p>
    <w:p w:rsidR="00614D27" w:rsidRPr="00257597" w:rsidRDefault="00F8466A">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4.3.1. обеспечить своевременную приемку и оплату поставленного Товара надлежащего </w:t>
      </w:r>
      <w:r w:rsidRPr="00257597">
        <w:rPr>
          <w:rFonts w:ascii="Times New Roman" w:hAnsi="Times New Roman" w:cs="Times New Roman"/>
          <w:color w:val="000000"/>
          <w:sz w:val="24"/>
          <w:szCs w:val="24"/>
        </w:rPr>
        <w:t xml:space="preserve">качества в порядке и сроки, предусмотренные Контрактом; </w:t>
      </w:r>
    </w:p>
    <w:p w:rsidR="00257597" w:rsidRPr="00257597" w:rsidRDefault="00F8466A" w:rsidP="00257597">
      <w:pPr>
        <w:pStyle w:val="ConsPlusNormal"/>
        <w:ind w:firstLine="709"/>
        <w:jc w:val="both"/>
        <w:rPr>
          <w:rFonts w:ascii="Times New Roman" w:hAnsi="Times New Roman" w:cs="Times New Roman"/>
          <w:color w:val="000000"/>
          <w:sz w:val="24"/>
          <w:szCs w:val="24"/>
        </w:rPr>
      </w:pPr>
      <w:r w:rsidRPr="00257597">
        <w:rPr>
          <w:rFonts w:ascii="Times New Roman" w:hAnsi="Times New Roman" w:cs="Times New Roman"/>
          <w:color w:val="000000"/>
          <w:sz w:val="24"/>
          <w:szCs w:val="24"/>
        </w:rPr>
        <w:t xml:space="preserve">4.3.2. </w:t>
      </w:r>
      <w:r w:rsidR="00257597" w:rsidRPr="00257597">
        <w:rPr>
          <w:rFonts w:ascii="Times New Roman" w:hAnsi="Times New Roman" w:cs="Times New Roman"/>
          <w:color w:val="000000"/>
          <w:sz w:val="24"/>
          <w:szCs w:val="24"/>
        </w:rPr>
        <w:t>принять решение об одностороннем отказе от исполнения Контракта в случаях:</w:t>
      </w:r>
    </w:p>
    <w:p w:rsidR="00257597" w:rsidRPr="00257597" w:rsidRDefault="00257597" w:rsidP="00257597">
      <w:pPr>
        <w:pStyle w:val="ConsPlusNormal"/>
        <w:ind w:firstLine="709"/>
        <w:jc w:val="both"/>
        <w:rPr>
          <w:rFonts w:ascii="Times New Roman" w:hAnsi="Times New Roman" w:cs="Times New Roman"/>
          <w:color w:val="000000"/>
          <w:sz w:val="24"/>
          <w:szCs w:val="24"/>
        </w:rPr>
      </w:pPr>
      <w:r w:rsidRPr="00257597">
        <w:rPr>
          <w:rFonts w:ascii="Times New Roman" w:hAnsi="Times New Roman" w:cs="Times New Roman"/>
          <w:color w:val="000000"/>
          <w:sz w:val="24"/>
          <w:szCs w:val="24"/>
        </w:rPr>
        <w:t xml:space="preserve">- если в ходе исполнения Контракта установлено, что </w:t>
      </w:r>
      <w:r w:rsidR="00EB2F85">
        <w:rPr>
          <w:rFonts w:ascii="Times New Roman" w:hAnsi="Times New Roman" w:cs="Times New Roman"/>
          <w:color w:val="000000"/>
          <w:sz w:val="24"/>
          <w:szCs w:val="24"/>
        </w:rPr>
        <w:t>Поставщик</w:t>
      </w:r>
      <w:r w:rsidRPr="00257597">
        <w:rPr>
          <w:rFonts w:ascii="Times New Roman" w:hAnsi="Times New Roman" w:cs="Times New Roman"/>
          <w:color w:val="000000"/>
          <w:sz w:val="24"/>
          <w:szCs w:val="24"/>
        </w:rPr>
        <w:t xml:space="preserve"> перестал соответствовать установленным извещением об осуществлении закупки и (или) документацией о закупке (если Федеральным законом от 05.04.2013 № 44-ФЗ предусмотрена документация о закупке) требованиям к участникам закупки (за исключением требования, предусмотренного частью 1.1 (при наличии такого требования) статьи 31 Федерального закона от 05.04.2013 № 44-ФЗ);</w:t>
      </w:r>
    </w:p>
    <w:p w:rsidR="00257597" w:rsidRPr="00257597" w:rsidRDefault="00257597" w:rsidP="00257597">
      <w:pPr>
        <w:pStyle w:val="ConsPlusNormal"/>
        <w:ind w:firstLine="709"/>
        <w:jc w:val="both"/>
        <w:rPr>
          <w:rFonts w:ascii="Times New Roman" w:hAnsi="Times New Roman" w:cs="Times New Roman"/>
          <w:color w:val="000000"/>
          <w:sz w:val="24"/>
          <w:szCs w:val="24"/>
        </w:rPr>
      </w:pPr>
      <w:r w:rsidRPr="00257597">
        <w:rPr>
          <w:rFonts w:ascii="Times New Roman" w:hAnsi="Times New Roman" w:cs="Times New Roman"/>
          <w:color w:val="000000"/>
          <w:sz w:val="24"/>
          <w:szCs w:val="24"/>
        </w:rPr>
        <w:lastRenderedPageBreak/>
        <w:t xml:space="preserve">- при определении </w:t>
      </w:r>
      <w:r w:rsidR="00EB2F85">
        <w:rPr>
          <w:rFonts w:ascii="Times New Roman" w:hAnsi="Times New Roman" w:cs="Times New Roman"/>
          <w:color w:val="000000"/>
          <w:sz w:val="24"/>
          <w:szCs w:val="24"/>
        </w:rPr>
        <w:t>Поставщика</w:t>
      </w:r>
      <w:r w:rsidRPr="00257597">
        <w:rPr>
          <w:rFonts w:ascii="Times New Roman" w:hAnsi="Times New Roman" w:cs="Times New Roman"/>
          <w:color w:val="000000"/>
          <w:sz w:val="24"/>
          <w:szCs w:val="24"/>
        </w:rPr>
        <w:t xml:space="preserve"> </w:t>
      </w:r>
      <w:r w:rsidR="00EB2F85">
        <w:rPr>
          <w:rFonts w:ascii="Times New Roman" w:hAnsi="Times New Roman" w:cs="Times New Roman"/>
          <w:color w:val="000000"/>
          <w:sz w:val="24"/>
          <w:szCs w:val="24"/>
        </w:rPr>
        <w:t>Поставщик</w:t>
      </w:r>
      <w:r w:rsidRPr="00257597">
        <w:rPr>
          <w:rFonts w:ascii="Times New Roman" w:hAnsi="Times New Roman" w:cs="Times New Roman"/>
          <w:color w:val="000000"/>
          <w:sz w:val="24"/>
          <w:szCs w:val="24"/>
        </w:rPr>
        <w:t xml:space="preserve"> представил недостоверную информацию о своем соответствии требованиям, что позволило ему стать победителем определения поставщика (подрядчика, исполнителя);</w:t>
      </w:r>
    </w:p>
    <w:p w:rsidR="00257597" w:rsidRDefault="00257597" w:rsidP="00257597">
      <w:pPr>
        <w:pStyle w:val="ConsPlusNormal"/>
        <w:ind w:firstLine="709"/>
        <w:jc w:val="both"/>
        <w:rPr>
          <w:rFonts w:ascii="Times New Roman" w:hAnsi="Times New Roman" w:cs="Times New Roman"/>
          <w:color w:val="000000"/>
          <w:sz w:val="24"/>
          <w:szCs w:val="24"/>
        </w:rPr>
      </w:pPr>
      <w:r w:rsidRPr="00257597">
        <w:rPr>
          <w:rFonts w:ascii="Times New Roman" w:hAnsi="Times New Roman" w:cs="Times New Roman"/>
          <w:color w:val="000000"/>
          <w:sz w:val="24"/>
          <w:szCs w:val="24"/>
        </w:rPr>
        <w:t>- если вследствие реорганизации юридического лица, являющегося Исполнителем, его права и обязанности по Контракту перешли к вновь возникшему юридическому лицу, зарегистрированному на территории иностранного государства, в отношении которого в соответствии с подпунктами «а» и «б» пункта 1 части 2 статьи 14 Федерального закона от 05.04.2013 № 44-ФЗ установлены запрет закупок работ, услуг, соответственно выполняемых, оказываемых иностранными лицами, либо ограничение закупок работ, услуг, соответственно выполняемых, оказываемых иностранными лицами, и Исполнитель являлся российским лицом, либо в соответствии с подпунктом «в» пункта 1 части 2 статьи 14 Федерального закона от 05.04.2013 № 44-ФЗ установлено преимущество в отношении работ, услуг, соответственно выполняемых, оказываемых российскими лицами, и Исполнитель являлся российским лицом;</w:t>
      </w:r>
    </w:p>
    <w:p w:rsidR="00614D27" w:rsidRDefault="00F8466A" w:rsidP="00257597">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4.3.3. в случае принятия решения об одностороннем отказе от исполнения Контракта такое решение передается лицу, имеющему право действовать от имени Поставщика, лично под </w:t>
      </w:r>
      <w:r w:rsidRPr="00257597">
        <w:rPr>
          <w:rFonts w:ascii="Times New Roman" w:hAnsi="Times New Roman" w:cs="Times New Roman"/>
          <w:color w:val="000000"/>
          <w:sz w:val="24"/>
          <w:szCs w:val="24"/>
        </w:rPr>
        <w:t>расписку или направляется Поставщику с соблюдением требований законодательства Российской Федерации о государственной тайне по адресу</w:t>
      </w:r>
      <w:r>
        <w:rPr>
          <w:rFonts w:ascii="Times New Roman" w:hAnsi="Times New Roman" w:cs="Times New Roman"/>
          <w:color w:val="000000"/>
          <w:sz w:val="24"/>
          <w:szCs w:val="24"/>
        </w:rPr>
        <w:t xml:space="preserve"> Поставщика, указанному в контракте;</w:t>
      </w:r>
    </w:p>
    <w:p w:rsidR="00614D27" w:rsidRDefault="00F8466A">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4.3.4. требовать уплаты неустоек (штрафов, пеней) в соответствии с разделом VI Контракта;</w:t>
      </w:r>
    </w:p>
    <w:p w:rsidR="00614D27" w:rsidRDefault="00F8466A">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614D27" w:rsidRDefault="00F8466A">
      <w:pPr>
        <w:pStyle w:val="ConsPlusNormal"/>
        <w:ind w:firstLine="709"/>
        <w:jc w:val="both"/>
        <w:rPr>
          <w:rFonts w:ascii="Times New Roman" w:hAnsi="Times New Roman" w:cs="Times New Roman"/>
          <w:b/>
          <w:color w:val="000000"/>
          <w:sz w:val="24"/>
          <w:szCs w:val="24"/>
        </w:rPr>
      </w:pPr>
      <w:r>
        <w:rPr>
          <w:rFonts w:ascii="Times New Roman" w:hAnsi="Times New Roman" w:cs="Times New Roman"/>
          <w:b/>
          <w:color w:val="000000"/>
          <w:sz w:val="24"/>
          <w:szCs w:val="24"/>
        </w:rPr>
        <w:t>4.4. Заказчик вправе:</w:t>
      </w:r>
    </w:p>
    <w:p w:rsidR="00614D27" w:rsidRDefault="00F8466A">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4.4.1. требовать от Поставщика надлежащего исполнения обязательств по Контракту;</w:t>
      </w:r>
    </w:p>
    <w:p w:rsidR="00614D27" w:rsidRDefault="00F8466A">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rsidR="00614D27" w:rsidRDefault="00F8466A">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614D27" w:rsidRDefault="00F8466A">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4.4.4. требовать возмещения убытков в соответствии с разделом VI Контракта, причиненных по вине Поставщика;</w:t>
      </w:r>
    </w:p>
    <w:p w:rsidR="00614D27" w:rsidRDefault="00F8466A">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614D27" w:rsidRDefault="00F8466A">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4.4.6. отказаться от приемки и оплаты Товара, не соответствующего условиям Контракта;</w:t>
      </w:r>
    </w:p>
    <w:p w:rsidR="00614D27" w:rsidRDefault="00F8466A">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4.4.7. принять решение об одностороннем отказе от исполнения Контракта в соответствии с гражданским законодательством; </w:t>
      </w:r>
    </w:p>
    <w:p w:rsidR="00614D27" w:rsidRDefault="00F8466A">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614D27" w:rsidRDefault="00614D27">
      <w:pPr>
        <w:pStyle w:val="ConsPlusNormal"/>
        <w:ind w:firstLine="0"/>
        <w:jc w:val="both"/>
        <w:rPr>
          <w:rFonts w:ascii="Times New Roman" w:hAnsi="Times New Roman" w:cs="Times New Roman"/>
          <w:color w:val="000000"/>
          <w:sz w:val="24"/>
          <w:szCs w:val="24"/>
        </w:rPr>
      </w:pPr>
    </w:p>
    <w:p w:rsidR="00614D27" w:rsidRDefault="00F8466A" w:rsidP="004176EE">
      <w:pPr>
        <w:pStyle w:val="ConsPlusNormal"/>
        <w:numPr>
          <w:ilvl w:val="0"/>
          <w:numId w:val="1"/>
        </w:numPr>
        <w:jc w:val="center"/>
        <w:rPr>
          <w:rFonts w:ascii="Times New Roman" w:hAnsi="Times New Roman" w:cs="Times New Roman"/>
          <w:b/>
          <w:color w:val="000000"/>
          <w:sz w:val="24"/>
          <w:szCs w:val="24"/>
        </w:rPr>
      </w:pPr>
      <w:bookmarkStart w:id="5" w:name="P1539"/>
      <w:bookmarkEnd w:id="5"/>
      <w:r>
        <w:rPr>
          <w:rFonts w:ascii="Times New Roman" w:hAnsi="Times New Roman" w:cs="Times New Roman"/>
          <w:b/>
          <w:color w:val="000000"/>
          <w:sz w:val="24"/>
          <w:szCs w:val="24"/>
        </w:rPr>
        <w:t>Качество Товара</w:t>
      </w:r>
    </w:p>
    <w:p w:rsidR="004176EE" w:rsidRDefault="004176EE" w:rsidP="004176EE">
      <w:pPr>
        <w:pStyle w:val="ConsPlusNormal"/>
        <w:ind w:left="1429" w:firstLine="0"/>
        <w:rPr>
          <w:rFonts w:ascii="Times New Roman" w:hAnsi="Times New Roman" w:cs="Times New Roman"/>
          <w:sz w:val="24"/>
          <w:szCs w:val="24"/>
        </w:rPr>
      </w:pPr>
    </w:p>
    <w:p w:rsidR="00614D27" w:rsidRDefault="00F8466A">
      <w:pPr>
        <w:pStyle w:val="ConsPlusNormal"/>
        <w:ind w:firstLine="709"/>
        <w:jc w:val="both"/>
        <w:rPr>
          <w:rFonts w:ascii="Times New Roman" w:hAnsi="Times New Roman" w:cs="Times New Roman"/>
          <w:sz w:val="24"/>
          <w:szCs w:val="24"/>
        </w:rPr>
      </w:pPr>
      <w:r>
        <w:rPr>
          <w:rFonts w:ascii="Times New Roman" w:hAnsi="Times New Roman" w:cs="Times New Roman"/>
          <w:color w:val="000000"/>
          <w:sz w:val="24"/>
          <w:szCs w:val="24"/>
        </w:rPr>
        <w:t>5.1. Поставщик гарантирует, что поставляемый Товар соответствует требованиям, установленным Контрактом.</w:t>
      </w:r>
    </w:p>
    <w:p w:rsidR="00614D27" w:rsidRDefault="00F8466A">
      <w:pPr>
        <w:pStyle w:val="ConsPlusNormal"/>
        <w:ind w:firstLine="709"/>
        <w:jc w:val="both"/>
        <w:rPr>
          <w:rFonts w:ascii="Times New Roman" w:hAnsi="Times New Roman" w:cs="Times New Roman"/>
          <w:sz w:val="24"/>
          <w:szCs w:val="24"/>
        </w:rPr>
      </w:pPr>
      <w:r>
        <w:rPr>
          <w:rFonts w:ascii="Times New Roman" w:hAnsi="Times New Roman" w:cs="Times New Roman"/>
          <w:color w:val="000000"/>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614D27" w:rsidRDefault="00F8466A">
      <w:pPr>
        <w:pStyle w:val="ConsPlusNormal"/>
        <w:ind w:firstLine="709"/>
        <w:jc w:val="both"/>
        <w:rPr>
          <w:rFonts w:ascii="Times New Roman" w:hAnsi="Times New Roman" w:cs="Times New Roman"/>
          <w:sz w:val="24"/>
          <w:szCs w:val="24"/>
        </w:rPr>
      </w:pPr>
      <w:r>
        <w:rPr>
          <w:rFonts w:ascii="Times New Roman" w:hAnsi="Times New Roman" w:cs="Times New Roman"/>
          <w:color w:val="000000"/>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614D27" w:rsidRDefault="00F8466A">
      <w:pPr>
        <w:pStyle w:val="ConsPlusNormal"/>
        <w:ind w:firstLine="709"/>
        <w:jc w:val="both"/>
        <w:rPr>
          <w:rFonts w:ascii="Times New Roman" w:hAnsi="Times New Roman" w:cs="Times New Roman"/>
          <w:sz w:val="24"/>
          <w:szCs w:val="24"/>
        </w:rPr>
      </w:pPr>
      <w:r>
        <w:rPr>
          <w:rFonts w:ascii="Times New Roman" w:hAnsi="Times New Roman" w:cs="Times New Roman"/>
          <w:color w:val="000000"/>
          <w:sz w:val="24"/>
          <w:szCs w:val="24"/>
        </w:rPr>
        <w:t>5.3. Товар должен быть упакован и замаркирован в соответствии с действующими стандартами.</w:t>
      </w:r>
    </w:p>
    <w:p w:rsidR="00614D27" w:rsidRDefault="00F8466A">
      <w:pPr>
        <w:pStyle w:val="ConsPlusNormal"/>
        <w:ind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w:t>
      </w:r>
      <w:r>
        <w:rPr>
          <w:rFonts w:ascii="Times New Roman" w:hAnsi="Times New Roman" w:cs="Times New Roman"/>
          <w:color w:val="000000"/>
          <w:sz w:val="24"/>
          <w:szCs w:val="24"/>
        </w:rPr>
        <w:lastRenderedPageBreak/>
        <w:t>утраты товарного вида и порчи при его перевозке с учетом возможных перегрузок в пути и длительного хранения.</w:t>
      </w:r>
    </w:p>
    <w:p w:rsidR="00614D27" w:rsidRDefault="00614D27">
      <w:pPr>
        <w:pStyle w:val="ConsPlusNormal"/>
        <w:ind w:firstLine="0"/>
        <w:jc w:val="both"/>
        <w:rPr>
          <w:rFonts w:ascii="Times New Roman" w:hAnsi="Times New Roman" w:cs="Times New Roman"/>
          <w:color w:val="000000"/>
          <w:sz w:val="24"/>
          <w:szCs w:val="24"/>
        </w:rPr>
      </w:pPr>
      <w:bookmarkStart w:id="6" w:name="P1546"/>
      <w:bookmarkEnd w:id="6"/>
    </w:p>
    <w:p w:rsidR="00614D27" w:rsidRDefault="00F8466A" w:rsidP="004176EE">
      <w:pPr>
        <w:pStyle w:val="ConsPlusNormal"/>
        <w:numPr>
          <w:ilvl w:val="0"/>
          <w:numId w:val="1"/>
        </w:numPr>
        <w:jc w:val="center"/>
        <w:rPr>
          <w:rFonts w:ascii="Times New Roman" w:hAnsi="Times New Roman" w:cs="Times New Roman"/>
          <w:b/>
          <w:color w:val="000000"/>
          <w:sz w:val="24"/>
          <w:szCs w:val="24"/>
        </w:rPr>
      </w:pPr>
      <w:bookmarkStart w:id="7" w:name="P1550"/>
      <w:bookmarkEnd w:id="7"/>
      <w:r>
        <w:rPr>
          <w:rFonts w:ascii="Times New Roman" w:hAnsi="Times New Roman" w:cs="Times New Roman"/>
          <w:b/>
          <w:color w:val="000000"/>
          <w:sz w:val="24"/>
          <w:szCs w:val="24"/>
        </w:rPr>
        <w:t>Ответственность Сторон</w:t>
      </w:r>
    </w:p>
    <w:p w:rsidR="004176EE" w:rsidRDefault="004176EE" w:rsidP="004176EE">
      <w:pPr>
        <w:pStyle w:val="ConsPlusNormal"/>
        <w:ind w:left="1429" w:firstLine="0"/>
        <w:rPr>
          <w:rFonts w:ascii="Times New Roman" w:hAnsi="Times New Roman" w:cs="Times New Roman"/>
          <w:sz w:val="24"/>
          <w:szCs w:val="24"/>
        </w:rPr>
      </w:pPr>
    </w:p>
    <w:p w:rsidR="00614D27" w:rsidRDefault="00F8466A">
      <w:pPr>
        <w:pStyle w:val="ConsPlusNormal"/>
        <w:ind w:firstLine="709"/>
        <w:jc w:val="both"/>
        <w:rPr>
          <w:rFonts w:ascii="Times New Roman" w:hAnsi="Times New Roman" w:cs="Times New Roman"/>
          <w:sz w:val="24"/>
          <w:szCs w:val="24"/>
        </w:rPr>
      </w:pPr>
      <w:r>
        <w:rPr>
          <w:rFonts w:ascii="Times New Roman" w:hAnsi="Times New Roman" w:cs="Times New Roman"/>
          <w:color w:val="000000"/>
          <w:sz w:val="24"/>
          <w:szCs w:val="24"/>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614D27" w:rsidRDefault="00F8466A">
      <w:pPr>
        <w:pStyle w:val="ConsPlusNormal"/>
        <w:ind w:firstLine="709"/>
        <w:jc w:val="both"/>
        <w:rPr>
          <w:rFonts w:ascii="Times New Roman" w:hAnsi="Times New Roman" w:cs="Times New Roman"/>
          <w:sz w:val="24"/>
          <w:szCs w:val="24"/>
        </w:rPr>
      </w:pPr>
      <w:r>
        <w:rPr>
          <w:rFonts w:ascii="Times New Roman" w:hAnsi="Times New Roman" w:cs="Times New Roman"/>
          <w:color w:val="000000"/>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614D27" w:rsidRDefault="00F8466A">
      <w:pPr>
        <w:pStyle w:val="ConsPlusNormal"/>
        <w:ind w:firstLine="709"/>
        <w:jc w:val="both"/>
        <w:rPr>
          <w:rFonts w:ascii="Times New Roman" w:hAnsi="Times New Roman" w:cs="Times New Roman"/>
          <w:sz w:val="24"/>
          <w:szCs w:val="24"/>
        </w:rPr>
      </w:pPr>
      <w:bookmarkStart w:id="8" w:name="P1554"/>
      <w:bookmarkEnd w:id="8"/>
      <w:r>
        <w:rPr>
          <w:rFonts w:ascii="Times New Roman" w:hAnsi="Times New Roman" w:cs="Times New Roman"/>
          <w:color w:val="000000"/>
          <w:sz w:val="24"/>
          <w:szCs w:val="24"/>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614D27" w:rsidRDefault="00F8466A">
      <w:pPr>
        <w:pStyle w:val="ConsPlusNormal"/>
        <w:ind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11" w:tgtFrame="consultantplus://offline/ref=782E9CC4CCC6932545801925E3B536176E57B6381BDA0BD7655CABC93DB89C271041D8CF0ACBB4D2653D7F184B7ED2198541ED34VBP">
        <w:r>
          <w:rPr>
            <w:rStyle w:val="af1"/>
            <w:rFonts w:ascii="Times New Roman" w:hAnsi="Times New Roman" w:cs="Times New Roman"/>
            <w:color w:val="000000"/>
            <w:sz w:val="24"/>
            <w:szCs w:val="24"/>
            <w:u w:val="none"/>
          </w:rPr>
          <w:t>Правилами</w:t>
        </w:r>
      </w:hyperlink>
      <w:r>
        <w:rPr>
          <w:rFonts w:ascii="Times New Roman" w:hAnsi="Times New Roman" w:cs="Times New Roman"/>
          <w:color w:val="000000"/>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(Собрание законодательства Российской Федерации, 2017, № 36, ст. 5458; 2019, № 32, ст. 4721) (далее - Правила), и составляет: </w:t>
      </w:r>
    </w:p>
    <w:p w:rsidR="00614D27" w:rsidRDefault="00F8466A">
      <w:pPr>
        <w:pStyle w:val="ConsPlusNormal"/>
        <w:ind w:firstLine="709"/>
        <w:jc w:val="both"/>
        <w:rPr>
          <w:rFonts w:ascii="Times New Roman" w:hAnsi="Times New Roman" w:cs="Times New Roman"/>
          <w:sz w:val="24"/>
          <w:szCs w:val="24"/>
        </w:rPr>
      </w:pPr>
      <w:r>
        <w:rPr>
          <w:rFonts w:ascii="Times New Roman" w:hAnsi="Times New Roman" w:cs="Times New Roman"/>
          <w:color w:val="000000"/>
          <w:sz w:val="24"/>
          <w:szCs w:val="24"/>
        </w:rPr>
        <w:t>10 процентов цены Контракта (этапа) в случае, если цена Контракта (этапа) не превышает 3 млн. рублей;</w:t>
      </w:r>
    </w:p>
    <w:p w:rsidR="00614D27" w:rsidRDefault="00F8466A">
      <w:pPr>
        <w:pStyle w:val="ConsPlusNormal"/>
        <w:ind w:firstLine="709"/>
        <w:jc w:val="both"/>
        <w:rPr>
          <w:rFonts w:ascii="Times New Roman" w:hAnsi="Times New Roman" w:cs="Times New Roman"/>
          <w:sz w:val="24"/>
          <w:szCs w:val="24"/>
        </w:rPr>
      </w:pPr>
      <w:r>
        <w:rPr>
          <w:rFonts w:ascii="Times New Roman" w:hAnsi="Times New Roman" w:cs="Times New Roman"/>
          <w:color w:val="000000"/>
          <w:sz w:val="24"/>
          <w:szCs w:val="24"/>
        </w:rPr>
        <w:t>5 процентов цены Контракта (этапа) в случае, если цена Контракта (этапа) составляет от 3 млн. рублей до 50 млн. рублей (включительно);</w:t>
      </w:r>
    </w:p>
    <w:p w:rsidR="00614D27" w:rsidRDefault="00F8466A">
      <w:pPr>
        <w:pStyle w:val="ConsPlusNormal"/>
        <w:ind w:firstLine="709"/>
        <w:jc w:val="both"/>
        <w:rPr>
          <w:rFonts w:ascii="Times New Roman" w:hAnsi="Times New Roman" w:cs="Times New Roman"/>
          <w:sz w:val="24"/>
          <w:szCs w:val="24"/>
        </w:rPr>
      </w:pPr>
      <w:r>
        <w:rPr>
          <w:rFonts w:ascii="Times New Roman" w:hAnsi="Times New Roman" w:cs="Times New Roman"/>
          <w:color w:val="000000"/>
          <w:sz w:val="24"/>
          <w:szCs w:val="24"/>
        </w:rPr>
        <w:t>1 процент цены Контракта (этапа) в случае, если цена Контракта (этапа) составляет от 50 млн. рублей до 100 млн. рублей (включительно);</w:t>
      </w:r>
    </w:p>
    <w:p w:rsidR="00614D27" w:rsidRDefault="00F8466A">
      <w:pPr>
        <w:pStyle w:val="ConsPlusNormal"/>
        <w:ind w:firstLine="709"/>
        <w:jc w:val="both"/>
        <w:rPr>
          <w:rFonts w:ascii="Times New Roman" w:hAnsi="Times New Roman" w:cs="Times New Roman"/>
          <w:sz w:val="24"/>
          <w:szCs w:val="24"/>
        </w:rPr>
      </w:pPr>
      <w:r>
        <w:rPr>
          <w:rFonts w:ascii="Times New Roman" w:hAnsi="Times New Roman" w:cs="Times New Roman"/>
          <w:color w:val="000000"/>
          <w:sz w:val="24"/>
          <w:szCs w:val="24"/>
        </w:rPr>
        <w:t>0,5 процента цены Контракта (этапа) в случае, если цена Контракта (этапа) составляет от 100 млн. рублей до 500 млн. рублей (включительно);</w:t>
      </w:r>
    </w:p>
    <w:p w:rsidR="00614D27" w:rsidRDefault="00F8466A">
      <w:pPr>
        <w:pStyle w:val="ConsPlusNormal"/>
        <w:ind w:firstLine="709"/>
        <w:jc w:val="both"/>
        <w:rPr>
          <w:rFonts w:ascii="Times New Roman" w:hAnsi="Times New Roman" w:cs="Times New Roman"/>
          <w:sz w:val="24"/>
          <w:szCs w:val="24"/>
        </w:rPr>
      </w:pPr>
      <w:r>
        <w:rPr>
          <w:rFonts w:ascii="Times New Roman" w:hAnsi="Times New Roman" w:cs="Times New Roman"/>
          <w:color w:val="000000"/>
          <w:sz w:val="24"/>
          <w:szCs w:val="24"/>
        </w:rPr>
        <w:t>0,4 процента цены Контракта (этапа) в случае, если цена Контракта (этапа) составляет от 500 млн. рублей до 1 млрд. рублей (включительно);</w:t>
      </w:r>
    </w:p>
    <w:p w:rsidR="00614D27" w:rsidRDefault="00F8466A">
      <w:pPr>
        <w:pStyle w:val="ConsPlusNormal"/>
        <w:ind w:firstLine="709"/>
        <w:jc w:val="both"/>
        <w:rPr>
          <w:rFonts w:ascii="Times New Roman" w:hAnsi="Times New Roman" w:cs="Times New Roman"/>
          <w:sz w:val="24"/>
          <w:szCs w:val="24"/>
        </w:rPr>
      </w:pPr>
      <w:r>
        <w:rPr>
          <w:rFonts w:ascii="Times New Roman" w:hAnsi="Times New Roman" w:cs="Times New Roman"/>
          <w:color w:val="000000"/>
          <w:sz w:val="24"/>
          <w:szCs w:val="24"/>
        </w:rPr>
        <w:t>0,3 процента цены Контракта (этапа) в случае, если цена Контракта (этапа) составляет от 1 млрд. рублей до 2 млрд. рублей (включительно);</w:t>
      </w:r>
    </w:p>
    <w:p w:rsidR="00614D27" w:rsidRDefault="00F8466A">
      <w:pPr>
        <w:pStyle w:val="ConsPlusNormal"/>
        <w:ind w:firstLine="709"/>
        <w:jc w:val="both"/>
        <w:rPr>
          <w:rFonts w:ascii="Times New Roman" w:hAnsi="Times New Roman" w:cs="Times New Roman"/>
          <w:sz w:val="24"/>
          <w:szCs w:val="24"/>
        </w:rPr>
      </w:pPr>
      <w:r>
        <w:rPr>
          <w:rFonts w:ascii="Times New Roman" w:hAnsi="Times New Roman" w:cs="Times New Roman"/>
          <w:color w:val="000000"/>
          <w:sz w:val="24"/>
          <w:szCs w:val="24"/>
        </w:rPr>
        <w:t>0,25 процента цены Контракта (этапа) в случае, если цена Контракта (этапа) составляет от 2 млрд. рублей до 5 млрд. рублей (включительно);</w:t>
      </w:r>
    </w:p>
    <w:p w:rsidR="00614D27" w:rsidRDefault="00F8466A">
      <w:pPr>
        <w:pStyle w:val="ConsPlusNormal"/>
        <w:ind w:firstLine="709"/>
        <w:jc w:val="both"/>
        <w:rPr>
          <w:rFonts w:ascii="Times New Roman" w:hAnsi="Times New Roman" w:cs="Times New Roman"/>
          <w:sz w:val="24"/>
          <w:szCs w:val="24"/>
        </w:rPr>
      </w:pPr>
      <w:r>
        <w:rPr>
          <w:rFonts w:ascii="Times New Roman" w:hAnsi="Times New Roman" w:cs="Times New Roman"/>
          <w:color w:val="000000"/>
          <w:sz w:val="24"/>
          <w:szCs w:val="24"/>
        </w:rPr>
        <w:t>0,2 процента цены Контракта (этапа) в случае, если цена Контракта (этапа) составляет от 5 млрд. рублей до 10 млрд. рублей (включительно);</w:t>
      </w:r>
    </w:p>
    <w:p w:rsidR="00614D27" w:rsidRDefault="00F8466A">
      <w:pPr>
        <w:pStyle w:val="ConsPlusNormal"/>
        <w:ind w:firstLine="709"/>
        <w:jc w:val="both"/>
        <w:rPr>
          <w:rFonts w:ascii="Times New Roman" w:hAnsi="Times New Roman" w:cs="Times New Roman"/>
          <w:sz w:val="24"/>
          <w:szCs w:val="24"/>
        </w:rPr>
      </w:pPr>
      <w:r>
        <w:rPr>
          <w:rFonts w:ascii="Times New Roman" w:hAnsi="Times New Roman" w:cs="Times New Roman"/>
          <w:color w:val="000000"/>
          <w:sz w:val="24"/>
          <w:szCs w:val="24"/>
        </w:rPr>
        <w:t>0,1 процента цены Контракта (этапа) в случае, если цена Контракта (этапа) превышает 10 млрд рублей.</w:t>
      </w:r>
    </w:p>
    <w:p w:rsidR="00614D27" w:rsidRDefault="00F8466A">
      <w:pPr>
        <w:pStyle w:val="ConsPlusNormal"/>
        <w:ind w:firstLine="709"/>
        <w:jc w:val="both"/>
        <w:rPr>
          <w:rFonts w:ascii="Times New Roman" w:hAnsi="Times New Roman" w:cs="Times New Roman"/>
          <w:sz w:val="24"/>
          <w:szCs w:val="24"/>
        </w:rPr>
      </w:pPr>
      <w:bookmarkStart w:id="9" w:name="P1556"/>
      <w:bookmarkEnd w:id="9"/>
      <w:r>
        <w:rPr>
          <w:rFonts w:ascii="Times New Roman" w:hAnsi="Times New Roman" w:cs="Times New Roman"/>
          <w:color w:val="000000"/>
          <w:sz w:val="24"/>
          <w:szCs w:val="24"/>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12" w:tgtFrame="consultantplus://offline/ref=782E9CC4CCC6932545801925E3B536176E57B6381BDA0BD7655CABC93DB89C271041D8CF0ACBB4D2653D7F184B7ED2198541ED34VBP">
        <w:r>
          <w:rPr>
            <w:rStyle w:val="af1"/>
            <w:rFonts w:ascii="Times New Roman" w:hAnsi="Times New Roman" w:cs="Times New Roman"/>
            <w:color w:val="000000"/>
            <w:sz w:val="24"/>
            <w:szCs w:val="24"/>
            <w:u w:val="none"/>
          </w:rPr>
          <w:t>Правилами</w:t>
        </w:r>
      </w:hyperlink>
      <w:r>
        <w:rPr>
          <w:rFonts w:ascii="Times New Roman" w:hAnsi="Times New Roman" w:cs="Times New Roman"/>
          <w:color w:val="000000"/>
          <w:sz w:val="24"/>
          <w:szCs w:val="24"/>
        </w:rPr>
        <w:t xml:space="preserve"> и составляет: </w:t>
      </w:r>
    </w:p>
    <w:p w:rsidR="00614D27" w:rsidRDefault="00F8466A">
      <w:pPr>
        <w:pStyle w:val="ConsPlusNormal"/>
        <w:ind w:firstLine="709"/>
        <w:jc w:val="both"/>
        <w:rPr>
          <w:rFonts w:ascii="Times New Roman" w:hAnsi="Times New Roman" w:cs="Times New Roman"/>
          <w:sz w:val="24"/>
          <w:szCs w:val="24"/>
        </w:rPr>
      </w:pPr>
      <w:r>
        <w:rPr>
          <w:rFonts w:ascii="Times New Roman" w:hAnsi="Times New Roman" w:cs="Times New Roman"/>
          <w:color w:val="000000"/>
          <w:sz w:val="24"/>
          <w:szCs w:val="24"/>
        </w:rPr>
        <w:t>1000 рублей, если цена Контракта не превышает 3 млн. рублей;</w:t>
      </w:r>
    </w:p>
    <w:p w:rsidR="00614D27" w:rsidRDefault="00F8466A">
      <w:pPr>
        <w:pStyle w:val="ConsPlusNormal"/>
        <w:ind w:firstLine="709"/>
        <w:jc w:val="both"/>
        <w:rPr>
          <w:rFonts w:ascii="Times New Roman" w:hAnsi="Times New Roman" w:cs="Times New Roman"/>
          <w:sz w:val="24"/>
          <w:szCs w:val="24"/>
        </w:rPr>
      </w:pPr>
      <w:r>
        <w:rPr>
          <w:rFonts w:ascii="Times New Roman" w:hAnsi="Times New Roman" w:cs="Times New Roman"/>
          <w:color w:val="000000"/>
          <w:sz w:val="24"/>
          <w:szCs w:val="24"/>
        </w:rPr>
        <w:t>5000 рублей, если цена Контракта составляет от 3 млн. рублей до 50 млн. рублей (включительно);</w:t>
      </w:r>
    </w:p>
    <w:p w:rsidR="00614D27" w:rsidRDefault="00F8466A">
      <w:pPr>
        <w:pStyle w:val="ConsPlusNormal"/>
        <w:ind w:firstLine="709"/>
        <w:jc w:val="both"/>
        <w:rPr>
          <w:rFonts w:ascii="Times New Roman" w:hAnsi="Times New Roman" w:cs="Times New Roman"/>
          <w:sz w:val="24"/>
          <w:szCs w:val="24"/>
        </w:rPr>
      </w:pPr>
      <w:r>
        <w:rPr>
          <w:rFonts w:ascii="Times New Roman" w:hAnsi="Times New Roman" w:cs="Times New Roman"/>
          <w:color w:val="000000"/>
          <w:sz w:val="24"/>
          <w:szCs w:val="24"/>
        </w:rPr>
        <w:lastRenderedPageBreak/>
        <w:t>10000 рублей, если цена Контракта составляет от 50 млн. рублей до 100 млн. рублей (включительно);</w:t>
      </w:r>
    </w:p>
    <w:p w:rsidR="00614D27" w:rsidRDefault="00F8466A">
      <w:pPr>
        <w:pStyle w:val="ConsPlusNormal"/>
        <w:ind w:firstLine="709"/>
        <w:jc w:val="both"/>
        <w:rPr>
          <w:rFonts w:ascii="Times New Roman" w:hAnsi="Times New Roman" w:cs="Times New Roman"/>
          <w:sz w:val="24"/>
          <w:szCs w:val="24"/>
        </w:rPr>
      </w:pPr>
      <w:r>
        <w:rPr>
          <w:rFonts w:ascii="Times New Roman" w:hAnsi="Times New Roman" w:cs="Times New Roman"/>
          <w:color w:val="000000"/>
          <w:sz w:val="24"/>
          <w:szCs w:val="24"/>
        </w:rPr>
        <w:t>100000 рублей, если цена Контракта превышает 100 млн. рублей.</w:t>
      </w:r>
    </w:p>
    <w:p w:rsidR="00614D27" w:rsidRDefault="00F8466A">
      <w:pPr>
        <w:pStyle w:val="ConsPlusNormal"/>
        <w:ind w:firstLine="709"/>
        <w:jc w:val="both"/>
        <w:rPr>
          <w:rFonts w:ascii="Times New Roman" w:hAnsi="Times New Roman" w:cs="Times New Roman"/>
          <w:sz w:val="24"/>
          <w:szCs w:val="24"/>
        </w:rPr>
      </w:pPr>
      <w:bookmarkStart w:id="10" w:name="P1558"/>
      <w:bookmarkStart w:id="11" w:name="P1557"/>
      <w:bookmarkEnd w:id="10"/>
      <w:bookmarkEnd w:id="11"/>
      <w:r>
        <w:rPr>
          <w:rFonts w:ascii="Times New Roman" w:hAnsi="Times New Roman" w:cs="Times New Roman"/>
          <w:color w:val="000000"/>
          <w:sz w:val="24"/>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614D27" w:rsidRDefault="00F8466A">
      <w:pPr>
        <w:pStyle w:val="ConsPlusNormal"/>
        <w:ind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13" w:tgtFrame="consultantplus://offline/ref=782E9CC4CCC6932545801925E3B536176E57B6381BDA0BD7655CABC93DB89C271041D8CF0ACBB4D2653D7F184B7ED2198541ED34VBP">
        <w:r>
          <w:rPr>
            <w:rStyle w:val="af1"/>
            <w:rFonts w:ascii="Times New Roman" w:hAnsi="Times New Roman" w:cs="Times New Roman"/>
            <w:color w:val="000000"/>
            <w:sz w:val="24"/>
            <w:szCs w:val="24"/>
            <w:u w:val="none"/>
          </w:rPr>
          <w:t>Правилами</w:t>
        </w:r>
      </w:hyperlink>
      <w:r>
        <w:rPr>
          <w:rFonts w:ascii="Times New Roman" w:hAnsi="Times New Roman" w:cs="Times New Roman"/>
          <w:color w:val="000000"/>
          <w:sz w:val="24"/>
          <w:szCs w:val="24"/>
        </w:rPr>
        <w:t xml:space="preserve"> и составляет: </w:t>
      </w:r>
    </w:p>
    <w:p w:rsidR="00614D27" w:rsidRDefault="00F8466A">
      <w:pPr>
        <w:pStyle w:val="ConsPlusNormal"/>
        <w:ind w:firstLine="709"/>
        <w:jc w:val="both"/>
        <w:rPr>
          <w:rFonts w:ascii="Times New Roman" w:hAnsi="Times New Roman" w:cs="Times New Roman"/>
          <w:sz w:val="24"/>
          <w:szCs w:val="24"/>
        </w:rPr>
      </w:pPr>
      <w:r>
        <w:rPr>
          <w:rFonts w:ascii="Times New Roman" w:hAnsi="Times New Roman" w:cs="Times New Roman"/>
          <w:color w:val="000000"/>
          <w:sz w:val="24"/>
          <w:szCs w:val="24"/>
        </w:rPr>
        <w:t>1000 рублей, если цена Контракта не превышает 3 млн. рублей (включительно);</w:t>
      </w:r>
    </w:p>
    <w:p w:rsidR="00614D27" w:rsidRDefault="00F8466A">
      <w:pPr>
        <w:pStyle w:val="ConsPlusNormal"/>
        <w:ind w:firstLine="709"/>
        <w:jc w:val="both"/>
        <w:rPr>
          <w:rFonts w:ascii="Times New Roman" w:hAnsi="Times New Roman" w:cs="Times New Roman"/>
          <w:sz w:val="24"/>
          <w:szCs w:val="24"/>
        </w:rPr>
      </w:pPr>
      <w:r>
        <w:rPr>
          <w:rFonts w:ascii="Times New Roman" w:hAnsi="Times New Roman" w:cs="Times New Roman"/>
          <w:color w:val="000000"/>
          <w:sz w:val="24"/>
          <w:szCs w:val="24"/>
        </w:rPr>
        <w:t>5000 рублей, если цена Контракта составляет от 3 млн. рублей до 50 млн. рублей (включительно);</w:t>
      </w:r>
    </w:p>
    <w:p w:rsidR="00614D27" w:rsidRDefault="00F8466A">
      <w:pPr>
        <w:pStyle w:val="ConsPlusNormal"/>
        <w:ind w:firstLine="709"/>
        <w:jc w:val="both"/>
        <w:rPr>
          <w:rFonts w:ascii="Times New Roman" w:hAnsi="Times New Roman" w:cs="Times New Roman"/>
          <w:sz w:val="24"/>
          <w:szCs w:val="24"/>
        </w:rPr>
      </w:pPr>
      <w:r>
        <w:rPr>
          <w:rFonts w:ascii="Times New Roman" w:hAnsi="Times New Roman" w:cs="Times New Roman"/>
          <w:color w:val="000000"/>
          <w:sz w:val="24"/>
          <w:szCs w:val="24"/>
        </w:rPr>
        <w:t>10000 рублей, если цена Контракта составляет от 50 млн. рублей до 100 млн. рублей (включительно);</w:t>
      </w:r>
    </w:p>
    <w:p w:rsidR="00614D27" w:rsidRDefault="00F8466A">
      <w:pPr>
        <w:pStyle w:val="ConsPlusNormal"/>
        <w:ind w:firstLine="709"/>
        <w:jc w:val="both"/>
        <w:rPr>
          <w:rFonts w:ascii="Times New Roman" w:hAnsi="Times New Roman" w:cs="Times New Roman"/>
          <w:sz w:val="24"/>
          <w:szCs w:val="24"/>
        </w:rPr>
      </w:pPr>
      <w:r>
        <w:rPr>
          <w:rFonts w:ascii="Times New Roman" w:hAnsi="Times New Roman" w:cs="Times New Roman"/>
          <w:color w:val="000000"/>
          <w:sz w:val="24"/>
          <w:szCs w:val="24"/>
        </w:rPr>
        <w:t>100000 рублей, если цена Контракта превышает 100 млн. рублей.</w:t>
      </w:r>
    </w:p>
    <w:p w:rsidR="00614D27" w:rsidRDefault="00F8466A">
      <w:pPr>
        <w:pStyle w:val="ConsPlusNormal"/>
        <w:ind w:firstLine="709"/>
        <w:jc w:val="both"/>
        <w:rPr>
          <w:rFonts w:ascii="Times New Roman" w:hAnsi="Times New Roman" w:cs="Times New Roman"/>
          <w:sz w:val="24"/>
          <w:szCs w:val="24"/>
        </w:rPr>
      </w:pPr>
      <w:bookmarkStart w:id="12" w:name="P1561"/>
      <w:bookmarkEnd w:id="12"/>
      <w:r>
        <w:rPr>
          <w:rFonts w:ascii="Times New Roman" w:hAnsi="Times New Roman" w:cs="Times New Roman"/>
          <w:color w:val="000000"/>
          <w:sz w:val="24"/>
          <w:szCs w:val="24"/>
        </w:rPr>
        <w:t>6.8. Применение неустойки (штрафа, пени) не освобождает Стороны от исполнения обязательств по Контракту.</w:t>
      </w:r>
    </w:p>
    <w:p w:rsidR="00614D27" w:rsidRDefault="00F8466A">
      <w:pPr>
        <w:pStyle w:val="ConsPlusNormal"/>
        <w:ind w:firstLine="709"/>
        <w:jc w:val="both"/>
        <w:rPr>
          <w:rFonts w:ascii="Times New Roman" w:hAnsi="Times New Roman" w:cs="Times New Roman"/>
          <w:sz w:val="24"/>
          <w:szCs w:val="24"/>
        </w:rPr>
      </w:pPr>
      <w:r>
        <w:rPr>
          <w:rFonts w:ascii="Times New Roman" w:hAnsi="Times New Roman" w:cs="Times New Roman"/>
          <w:color w:val="000000"/>
          <w:sz w:val="24"/>
          <w:szCs w:val="24"/>
        </w:rPr>
        <w:t>6.9.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614D27" w:rsidRDefault="00F8466A">
      <w:pPr>
        <w:pStyle w:val="ConsPlusNormal"/>
        <w:ind w:firstLine="709"/>
        <w:jc w:val="both"/>
        <w:rPr>
          <w:rFonts w:ascii="Times New Roman" w:hAnsi="Times New Roman" w:cs="Times New Roman"/>
          <w:sz w:val="24"/>
          <w:szCs w:val="24"/>
        </w:rPr>
      </w:pPr>
      <w:r>
        <w:rPr>
          <w:rFonts w:ascii="Times New Roman" w:hAnsi="Times New Roman" w:cs="Times New Roman"/>
          <w:color w:val="000000"/>
          <w:sz w:val="24"/>
          <w:szCs w:val="24"/>
        </w:rPr>
        <w:t>6.10.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614D27" w:rsidRDefault="00F8466A">
      <w:pPr>
        <w:pStyle w:val="ConsPlusNormal"/>
        <w:ind w:firstLine="709"/>
        <w:jc w:val="both"/>
        <w:rPr>
          <w:rFonts w:ascii="Times New Roman" w:hAnsi="Times New Roman" w:cs="Times New Roman"/>
          <w:sz w:val="24"/>
          <w:szCs w:val="24"/>
        </w:rPr>
      </w:pPr>
      <w:r>
        <w:rPr>
          <w:rFonts w:ascii="Times New Roman" w:hAnsi="Times New Roman" w:cs="Times New Roman"/>
          <w:color w:val="000000"/>
          <w:sz w:val="24"/>
          <w:szCs w:val="24"/>
        </w:rPr>
        <w:t>6.11.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14D27" w:rsidRDefault="00F8466A">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6.12. Заказчик вправе удержать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 В этом случае оплата по Контракту осуществляется на основании документа о приемке, в котором указываются: сумма, подлежащая оплате в соответствии с условиями заключенного Контракта; размер неустойки (штрафа, пени), подлежащей взысканию; основания применения и порядок расчета неустойки (штрафа, пени); итоговая сумма, подлежащая оплате Поставщику по Контракту за вычетом штрафа, пени, предусмотренных настоящим Контрактом. В таком случае, исполнение обязательства Поставщика по Контракту по перечислению неустойки (штрафа, пеней) в доход бюджетов бюджетной системы РФ возлагается на Заказчика.</w:t>
      </w:r>
    </w:p>
    <w:p w:rsidR="00614D27" w:rsidRDefault="00614D27">
      <w:pPr>
        <w:pStyle w:val="ConsPlusNormal"/>
        <w:ind w:firstLine="0"/>
        <w:jc w:val="both"/>
        <w:rPr>
          <w:rFonts w:ascii="Times New Roman" w:hAnsi="Times New Roman" w:cs="Times New Roman"/>
          <w:sz w:val="24"/>
          <w:szCs w:val="24"/>
        </w:rPr>
      </w:pPr>
    </w:p>
    <w:p w:rsidR="00614D27" w:rsidRDefault="00F8466A" w:rsidP="004176EE">
      <w:pPr>
        <w:pStyle w:val="ConsPlusNormal"/>
        <w:numPr>
          <w:ilvl w:val="0"/>
          <w:numId w:val="1"/>
        </w:num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Обеспечение исполнения Контракта</w:t>
      </w:r>
    </w:p>
    <w:p w:rsidR="004176EE" w:rsidRDefault="004176EE" w:rsidP="004176EE">
      <w:pPr>
        <w:pStyle w:val="ConsPlusNormal"/>
        <w:ind w:left="1429" w:firstLine="0"/>
        <w:rPr>
          <w:rFonts w:ascii="Times New Roman" w:hAnsi="Times New Roman" w:cs="Times New Roman"/>
          <w:sz w:val="24"/>
          <w:szCs w:val="24"/>
        </w:rPr>
      </w:pPr>
    </w:p>
    <w:p w:rsidR="00614D27" w:rsidRDefault="00F8466A">
      <w:pPr>
        <w:pStyle w:val="ConsPlusNormal"/>
        <w:ind w:firstLine="709"/>
        <w:jc w:val="both"/>
        <w:rPr>
          <w:rFonts w:ascii="Times New Roman" w:hAnsi="Times New Roman" w:cs="Times New Roman"/>
          <w:sz w:val="24"/>
          <w:szCs w:val="24"/>
        </w:rPr>
      </w:pPr>
      <w:bookmarkStart w:id="13" w:name="P1570"/>
      <w:bookmarkEnd w:id="13"/>
      <w:r>
        <w:rPr>
          <w:rFonts w:ascii="Times New Roman" w:hAnsi="Times New Roman" w:cs="Times New Roman"/>
          <w:color w:val="000000"/>
          <w:sz w:val="24"/>
          <w:szCs w:val="24"/>
        </w:rPr>
        <w:t>7.1. Обеспечение исполнения Контракта не устанавливается.</w:t>
      </w:r>
    </w:p>
    <w:p w:rsidR="00614D27" w:rsidRDefault="00614D27">
      <w:pPr>
        <w:pStyle w:val="ConsPlusNormal"/>
        <w:ind w:firstLine="0"/>
        <w:jc w:val="both"/>
        <w:rPr>
          <w:rFonts w:ascii="Times New Roman" w:hAnsi="Times New Roman" w:cs="Times New Roman"/>
          <w:color w:val="000000"/>
          <w:sz w:val="24"/>
          <w:szCs w:val="24"/>
        </w:rPr>
      </w:pPr>
    </w:p>
    <w:p w:rsidR="00614D27" w:rsidRDefault="00F8466A" w:rsidP="004176EE">
      <w:pPr>
        <w:pStyle w:val="ConsPlusNormal"/>
        <w:numPr>
          <w:ilvl w:val="0"/>
          <w:numId w:val="1"/>
        </w:numPr>
        <w:jc w:val="center"/>
        <w:rPr>
          <w:rFonts w:ascii="Times New Roman" w:hAnsi="Times New Roman" w:cs="Times New Roman"/>
          <w:b/>
          <w:color w:val="000000"/>
          <w:sz w:val="24"/>
          <w:szCs w:val="24"/>
        </w:rPr>
      </w:pPr>
      <w:bookmarkStart w:id="14" w:name="P1587"/>
      <w:bookmarkEnd w:id="14"/>
      <w:r>
        <w:rPr>
          <w:rFonts w:ascii="Times New Roman" w:hAnsi="Times New Roman" w:cs="Times New Roman"/>
          <w:b/>
          <w:color w:val="000000"/>
          <w:sz w:val="24"/>
          <w:szCs w:val="24"/>
        </w:rPr>
        <w:t>Обес</w:t>
      </w:r>
      <w:r w:rsidR="004176EE">
        <w:rPr>
          <w:rFonts w:ascii="Times New Roman" w:hAnsi="Times New Roman" w:cs="Times New Roman"/>
          <w:b/>
          <w:color w:val="000000"/>
          <w:sz w:val="24"/>
          <w:szCs w:val="24"/>
        </w:rPr>
        <w:t xml:space="preserve">печение гарантийных </w:t>
      </w:r>
      <w:r w:rsidR="007B36C2">
        <w:rPr>
          <w:rFonts w:ascii="Times New Roman" w:hAnsi="Times New Roman" w:cs="Times New Roman"/>
          <w:b/>
          <w:color w:val="000000"/>
          <w:sz w:val="24"/>
          <w:szCs w:val="24"/>
        </w:rPr>
        <w:t>обязательств</w:t>
      </w:r>
    </w:p>
    <w:p w:rsidR="004176EE" w:rsidRDefault="004176EE" w:rsidP="004176EE">
      <w:pPr>
        <w:pStyle w:val="ConsPlusNormal"/>
        <w:ind w:left="1429" w:firstLine="0"/>
        <w:rPr>
          <w:rFonts w:ascii="Times New Roman" w:hAnsi="Times New Roman" w:cs="Times New Roman"/>
          <w:sz w:val="24"/>
          <w:szCs w:val="24"/>
        </w:rPr>
      </w:pPr>
    </w:p>
    <w:p w:rsidR="00614D27" w:rsidRDefault="00F8466A">
      <w:pPr>
        <w:pStyle w:val="ConsPlusNormal"/>
        <w:ind w:firstLine="709"/>
        <w:jc w:val="both"/>
        <w:rPr>
          <w:rFonts w:ascii="Times New Roman" w:hAnsi="Times New Roman" w:cs="Times New Roman"/>
          <w:sz w:val="24"/>
          <w:szCs w:val="24"/>
        </w:rPr>
      </w:pPr>
      <w:r>
        <w:rPr>
          <w:rFonts w:ascii="Times New Roman" w:hAnsi="Times New Roman" w:cs="Times New Roman"/>
          <w:color w:val="000000"/>
          <w:sz w:val="24"/>
          <w:szCs w:val="24"/>
        </w:rPr>
        <w:t>8.1. Обеспечение гарантийных обязательств не устанавливается.</w:t>
      </w:r>
      <w:bookmarkStart w:id="15" w:name="P1600"/>
      <w:bookmarkEnd w:id="15"/>
    </w:p>
    <w:p w:rsidR="00614D27" w:rsidRDefault="00614D27">
      <w:pPr>
        <w:pStyle w:val="ConsPlusNormal"/>
        <w:ind w:firstLine="0"/>
        <w:jc w:val="both"/>
        <w:rPr>
          <w:rFonts w:ascii="Times New Roman" w:hAnsi="Times New Roman" w:cs="Times New Roman"/>
          <w:color w:val="000000"/>
          <w:sz w:val="24"/>
          <w:szCs w:val="24"/>
        </w:rPr>
      </w:pPr>
    </w:p>
    <w:p w:rsidR="00614D27" w:rsidRDefault="00F8466A" w:rsidP="004176EE">
      <w:pPr>
        <w:pStyle w:val="ConsPlusNormal"/>
        <w:numPr>
          <w:ilvl w:val="0"/>
          <w:numId w:val="1"/>
        </w:num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Обстоятельства непреодолимой силы</w:t>
      </w:r>
    </w:p>
    <w:p w:rsidR="004176EE" w:rsidRDefault="004176EE" w:rsidP="004176EE">
      <w:pPr>
        <w:pStyle w:val="ConsPlusNormal"/>
        <w:ind w:left="1429" w:firstLine="0"/>
        <w:rPr>
          <w:rFonts w:ascii="Times New Roman" w:hAnsi="Times New Roman" w:cs="Times New Roman"/>
          <w:sz w:val="24"/>
          <w:szCs w:val="24"/>
        </w:rPr>
      </w:pPr>
    </w:p>
    <w:p w:rsidR="00614D27" w:rsidRDefault="00F8466A">
      <w:pPr>
        <w:pStyle w:val="ConsPlusNormal"/>
        <w:ind w:firstLine="709"/>
        <w:jc w:val="both"/>
        <w:rPr>
          <w:rFonts w:ascii="Times New Roman" w:hAnsi="Times New Roman" w:cs="Times New Roman"/>
          <w:sz w:val="24"/>
          <w:szCs w:val="24"/>
        </w:rPr>
      </w:pPr>
      <w:r>
        <w:rPr>
          <w:rFonts w:ascii="Times New Roman" w:hAnsi="Times New Roman" w:cs="Times New Roman"/>
          <w:color w:val="000000"/>
          <w:sz w:val="24"/>
          <w:szCs w:val="24"/>
        </w:rPr>
        <w:lastRenderedPageBreak/>
        <w:t>9.1.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614D27" w:rsidRDefault="00F8466A">
      <w:pPr>
        <w:pStyle w:val="ConsPlusNormal"/>
        <w:ind w:firstLine="709"/>
        <w:jc w:val="both"/>
        <w:rPr>
          <w:rFonts w:ascii="Times New Roman" w:hAnsi="Times New Roman" w:cs="Times New Roman"/>
          <w:sz w:val="24"/>
          <w:szCs w:val="24"/>
        </w:rPr>
      </w:pPr>
      <w:r>
        <w:rPr>
          <w:rFonts w:ascii="Times New Roman" w:hAnsi="Times New Roman" w:cs="Times New Roman"/>
          <w:color w:val="000000"/>
          <w:sz w:val="24"/>
          <w:szCs w:val="24"/>
        </w:rPr>
        <w:t>9.2.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3 (трех) рабочих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614D27" w:rsidRDefault="00F8466A">
      <w:pPr>
        <w:pStyle w:val="ConsPlusNormal"/>
        <w:ind w:firstLine="709"/>
        <w:jc w:val="both"/>
        <w:rPr>
          <w:rFonts w:ascii="Times New Roman" w:hAnsi="Times New Roman" w:cs="Times New Roman"/>
          <w:sz w:val="24"/>
          <w:szCs w:val="24"/>
        </w:rPr>
      </w:pPr>
      <w:r>
        <w:rPr>
          <w:rFonts w:ascii="Times New Roman" w:hAnsi="Times New Roman" w:cs="Times New Roman"/>
          <w:color w:val="000000"/>
          <w:sz w:val="24"/>
          <w:szCs w:val="24"/>
        </w:rPr>
        <w:t>9.3.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614D27" w:rsidRDefault="00F8466A">
      <w:pPr>
        <w:pStyle w:val="ConsPlusNormal"/>
        <w:ind w:firstLine="709"/>
        <w:jc w:val="both"/>
        <w:rPr>
          <w:rFonts w:ascii="Times New Roman" w:hAnsi="Times New Roman" w:cs="Times New Roman"/>
          <w:sz w:val="24"/>
          <w:szCs w:val="24"/>
        </w:rPr>
      </w:pPr>
      <w:r>
        <w:rPr>
          <w:rFonts w:ascii="Times New Roman" w:hAnsi="Times New Roman" w:cs="Times New Roman"/>
          <w:color w:val="000000"/>
          <w:sz w:val="24"/>
          <w:szCs w:val="24"/>
        </w:rPr>
        <w:t>9.4.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614D27" w:rsidRDefault="00614D27">
      <w:pPr>
        <w:pStyle w:val="ConsPlusNormal"/>
        <w:ind w:firstLine="0"/>
        <w:jc w:val="both"/>
        <w:rPr>
          <w:rFonts w:ascii="Times New Roman" w:hAnsi="Times New Roman" w:cs="Times New Roman"/>
          <w:color w:val="000000"/>
          <w:sz w:val="24"/>
          <w:szCs w:val="24"/>
        </w:rPr>
      </w:pPr>
    </w:p>
    <w:p w:rsidR="00614D27" w:rsidRDefault="00F8466A" w:rsidP="004176EE">
      <w:pPr>
        <w:pStyle w:val="ConsPlusNormal"/>
        <w:numPr>
          <w:ilvl w:val="0"/>
          <w:numId w:val="1"/>
        </w:num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Рассмотрение и разрешение споров</w:t>
      </w:r>
    </w:p>
    <w:p w:rsidR="004176EE" w:rsidRDefault="004176EE" w:rsidP="004176EE">
      <w:pPr>
        <w:pStyle w:val="ConsPlusNormal"/>
        <w:ind w:left="1429" w:firstLine="0"/>
        <w:rPr>
          <w:rFonts w:ascii="Times New Roman" w:hAnsi="Times New Roman" w:cs="Times New Roman"/>
          <w:sz w:val="24"/>
          <w:szCs w:val="24"/>
        </w:rPr>
      </w:pPr>
    </w:p>
    <w:p w:rsidR="00614D27" w:rsidRDefault="00F8466A">
      <w:pPr>
        <w:pStyle w:val="ConsPlusNormal"/>
        <w:ind w:firstLine="709"/>
        <w:jc w:val="both"/>
        <w:rPr>
          <w:rFonts w:ascii="Times New Roman" w:hAnsi="Times New Roman" w:cs="Times New Roman"/>
          <w:sz w:val="24"/>
          <w:szCs w:val="24"/>
        </w:rPr>
      </w:pPr>
      <w:r>
        <w:rPr>
          <w:rFonts w:ascii="Times New Roman" w:hAnsi="Times New Roman" w:cs="Times New Roman"/>
          <w:color w:val="000000"/>
          <w:sz w:val="24"/>
          <w:szCs w:val="24"/>
        </w:rPr>
        <w:t>10.1.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614D27" w:rsidRDefault="00F8466A">
      <w:pPr>
        <w:pStyle w:val="ConsPlusNormal"/>
        <w:ind w:firstLine="709"/>
        <w:jc w:val="both"/>
        <w:rPr>
          <w:rFonts w:ascii="Times New Roman" w:hAnsi="Times New Roman" w:cs="Times New Roman"/>
          <w:sz w:val="24"/>
          <w:szCs w:val="24"/>
        </w:rPr>
      </w:pPr>
      <w:r>
        <w:rPr>
          <w:rFonts w:ascii="Times New Roman" w:hAnsi="Times New Roman" w:cs="Times New Roman"/>
          <w:color w:val="000000"/>
          <w:sz w:val="24"/>
          <w:szCs w:val="24"/>
        </w:rPr>
        <w:t>10.2.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614D27" w:rsidRDefault="00F8466A">
      <w:pPr>
        <w:pStyle w:val="ConsPlusNormal"/>
        <w:ind w:firstLine="709"/>
        <w:jc w:val="both"/>
        <w:rPr>
          <w:rFonts w:ascii="Times New Roman" w:hAnsi="Times New Roman" w:cs="Times New Roman"/>
          <w:sz w:val="24"/>
          <w:szCs w:val="24"/>
        </w:rPr>
      </w:pPr>
      <w:r>
        <w:rPr>
          <w:rFonts w:ascii="Times New Roman" w:hAnsi="Times New Roman" w:cs="Times New Roman"/>
          <w:color w:val="000000"/>
          <w:sz w:val="24"/>
          <w:szCs w:val="24"/>
        </w:rPr>
        <w:t>10.3. Срок рассмотрения претензии не может превышать 10 рабочих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614D27" w:rsidRDefault="00F8466A">
      <w:pPr>
        <w:pStyle w:val="ConsPlusNormal"/>
        <w:ind w:firstLine="709"/>
        <w:jc w:val="both"/>
        <w:rPr>
          <w:rFonts w:ascii="Times New Roman" w:hAnsi="Times New Roman" w:cs="Times New Roman"/>
          <w:sz w:val="24"/>
          <w:szCs w:val="24"/>
        </w:rPr>
      </w:pPr>
      <w:r>
        <w:rPr>
          <w:rFonts w:ascii="Times New Roman" w:hAnsi="Times New Roman" w:cs="Times New Roman"/>
          <w:color w:val="000000"/>
          <w:sz w:val="24"/>
          <w:szCs w:val="24"/>
        </w:rPr>
        <w:t>10.4. При неурегулировании Сторонами спора в досудебном порядке, спор разрешается в судебном порядке в Арбитражном суде Алтайского края.</w:t>
      </w:r>
    </w:p>
    <w:p w:rsidR="00614D27" w:rsidRDefault="00614D27">
      <w:pPr>
        <w:pStyle w:val="ConsPlusNormal"/>
        <w:ind w:firstLine="0"/>
        <w:jc w:val="both"/>
        <w:rPr>
          <w:rFonts w:ascii="Times New Roman" w:hAnsi="Times New Roman" w:cs="Times New Roman"/>
          <w:color w:val="000000"/>
          <w:sz w:val="24"/>
          <w:szCs w:val="24"/>
        </w:rPr>
      </w:pPr>
    </w:p>
    <w:p w:rsidR="00614D27" w:rsidRDefault="00F8466A" w:rsidP="004176EE">
      <w:pPr>
        <w:pStyle w:val="ConsPlusNormal"/>
        <w:numPr>
          <w:ilvl w:val="0"/>
          <w:numId w:val="1"/>
        </w:num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Срок действия и порядок расторжения Контракта</w:t>
      </w:r>
    </w:p>
    <w:p w:rsidR="004176EE" w:rsidRDefault="004176EE" w:rsidP="004176EE">
      <w:pPr>
        <w:pStyle w:val="ConsPlusNormal"/>
        <w:ind w:left="1429" w:firstLine="0"/>
        <w:rPr>
          <w:rFonts w:ascii="Times New Roman" w:hAnsi="Times New Roman" w:cs="Times New Roman"/>
          <w:sz w:val="24"/>
          <w:szCs w:val="24"/>
        </w:rPr>
      </w:pPr>
    </w:p>
    <w:p w:rsidR="00614D27" w:rsidRDefault="00F8466A">
      <w:pPr>
        <w:pStyle w:val="ConsPlusNormal"/>
        <w:ind w:firstLine="709"/>
        <w:jc w:val="both"/>
        <w:rPr>
          <w:rFonts w:ascii="Times New Roman" w:hAnsi="Times New Roman" w:cs="Times New Roman"/>
          <w:sz w:val="24"/>
          <w:szCs w:val="24"/>
        </w:rPr>
      </w:pPr>
      <w:r>
        <w:rPr>
          <w:rFonts w:ascii="Times New Roman" w:hAnsi="Times New Roman" w:cs="Times New Roman"/>
          <w:color w:val="000000"/>
          <w:sz w:val="24"/>
          <w:szCs w:val="24"/>
        </w:rPr>
        <w:t>11.1. Контракт вступает в силу с момента его подписания обеими Сторонами и действует по 31.12.202</w:t>
      </w:r>
      <w:r w:rsidR="005E3CF5">
        <w:rPr>
          <w:rFonts w:ascii="Times New Roman" w:hAnsi="Times New Roman" w:cs="Times New Roman"/>
          <w:color w:val="000000"/>
          <w:sz w:val="24"/>
          <w:szCs w:val="24"/>
        </w:rPr>
        <w:t>6</w:t>
      </w:r>
      <w:r>
        <w:rPr>
          <w:rFonts w:ascii="Times New Roman" w:hAnsi="Times New Roman" w:cs="Times New Roman"/>
          <w:color w:val="000000"/>
          <w:sz w:val="24"/>
          <w:szCs w:val="24"/>
        </w:rPr>
        <w:t xml:space="preserve"> г. Окончание срока действия Контракта не влечет прекращения неисполненных обязательств Сторон по Контракту.</w:t>
      </w:r>
    </w:p>
    <w:p w:rsidR="00614D27" w:rsidRDefault="00F8466A">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11.2.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4" w:tgtFrame="consultantplus://offline/ref=782E9CC4CCC6932545801925E3B536176E50B53C1FD70BD7655CABC93DB89C271041D8CD019EE29F343B294E112BD805805FEF4CF4B5672237V6P">
        <w:r>
          <w:rPr>
            <w:rStyle w:val="af1"/>
            <w:rFonts w:ascii="Times New Roman" w:hAnsi="Times New Roman" w:cs="Times New Roman"/>
            <w:color w:val="000000"/>
            <w:sz w:val="24"/>
            <w:szCs w:val="24"/>
            <w:u w:val="none"/>
          </w:rPr>
          <w:t>частями 9</w:t>
        </w:r>
      </w:hyperlink>
      <w:r>
        <w:rPr>
          <w:rFonts w:ascii="Times New Roman" w:hAnsi="Times New Roman" w:cs="Times New Roman"/>
          <w:color w:val="000000"/>
          <w:sz w:val="24"/>
          <w:szCs w:val="24"/>
        </w:rPr>
        <w:t xml:space="preserve"> - </w:t>
      </w:r>
      <w:hyperlink r:id="rId15" w:tgtFrame="consultantplus://offline/ref=782E9CC4CCC6932545801925E3B536176E50B53C1FD70BD7655CABC93DB89C271041D8CD019EE692303B294E112BD805805FEF4CF4B5672237V6P">
        <w:r>
          <w:rPr>
            <w:rStyle w:val="af1"/>
            <w:rFonts w:ascii="Times New Roman" w:hAnsi="Times New Roman" w:cs="Times New Roman"/>
            <w:color w:val="000000"/>
            <w:sz w:val="24"/>
            <w:szCs w:val="24"/>
            <w:u w:val="none"/>
          </w:rPr>
          <w:t>23 статьи 95</w:t>
        </w:r>
      </w:hyperlink>
      <w:r>
        <w:rPr>
          <w:rFonts w:ascii="Times New Roman" w:hAnsi="Times New Roman" w:cs="Times New Roman"/>
          <w:color w:val="000000"/>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614D27" w:rsidRDefault="00614D27">
      <w:pPr>
        <w:pStyle w:val="ConsPlusNormal"/>
        <w:ind w:firstLine="0"/>
        <w:jc w:val="both"/>
        <w:rPr>
          <w:rFonts w:ascii="Times New Roman" w:hAnsi="Times New Roman" w:cs="Times New Roman"/>
          <w:color w:val="000000"/>
          <w:sz w:val="24"/>
          <w:szCs w:val="24"/>
        </w:rPr>
      </w:pPr>
    </w:p>
    <w:p w:rsidR="00614D27" w:rsidRDefault="00F8466A" w:rsidP="004176EE">
      <w:pPr>
        <w:pStyle w:val="ConsPlusNormal"/>
        <w:numPr>
          <w:ilvl w:val="0"/>
          <w:numId w:val="1"/>
        </w:num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Прочие положения</w:t>
      </w:r>
    </w:p>
    <w:p w:rsidR="004176EE" w:rsidRDefault="004176EE" w:rsidP="004176EE">
      <w:pPr>
        <w:pStyle w:val="ConsPlusNormal"/>
        <w:ind w:left="1429" w:firstLine="0"/>
        <w:rPr>
          <w:rFonts w:ascii="Times New Roman" w:hAnsi="Times New Roman" w:cs="Times New Roman"/>
          <w:sz w:val="24"/>
          <w:szCs w:val="24"/>
        </w:rPr>
      </w:pPr>
    </w:p>
    <w:p w:rsidR="00614D27" w:rsidRDefault="00F8466A">
      <w:pPr>
        <w:pStyle w:val="ConsPlusNormal"/>
        <w:ind w:firstLine="709"/>
        <w:jc w:val="both"/>
        <w:rPr>
          <w:rFonts w:ascii="Times New Roman" w:hAnsi="Times New Roman" w:cs="Times New Roman"/>
          <w:sz w:val="24"/>
          <w:szCs w:val="24"/>
        </w:rPr>
      </w:pPr>
      <w:r>
        <w:rPr>
          <w:rFonts w:ascii="Times New Roman" w:hAnsi="Times New Roman" w:cs="Times New Roman"/>
          <w:color w:val="000000"/>
          <w:sz w:val="24"/>
          <w:szCs w:val="24"/>
        </w:rPr>
        <w:t>12.1. Во всем, что не предусмотрено Контрактом, Стороны руководствуются законодательством Российской Федерации.</w:t>
      </w:r>
    </w:p>
    <w:p w:rsidR="00614D27" w:rsidRDefault="00F8466A">
      <w:pPr>
        <w:pStyle w:val="ConsPlusNormal"/>
        <w:ind w:firstLine="709"/>
        <w:jc w:val="both"/>
        <w:rPr>
          <w:rFonts w:ascii="Times New Roman" w:hAnsi="Times New Roman" w:cs="Times New Roman"/>
          <w:sz w:val="24"/>
          <w:szCs w:val="24"/>
        </w:rPr>
      </w:pPr>
      <w:r>
        <w:rPr>
          <w:rFonts w:ascii="Times New Roman" w:hAnsi="Times New Roman" w:cs="Times New Roman"/>
          <w:color w:val="000000"/>
          <w:sz w:val="24"/>
          <w:szCs w:val="24"/>
        </w:rPr>
        <w:t>12.2.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614D27" w:rsidRDefault="00F8466A">
      <w:pPr>
        <w:pStyle w:val="ConsPlusNormal"/>
        <w:ind w:firstLine="709"/>
        <w:jc w:val="both"/>
        <w:rPr>
          <w:rFonts w:ascii="Times New Roman" w:hAnsi="Times New Roman" w:cs="Times New Roman"/>
          <w:sz w:val="24"/>
          <w:szCs w:val="24"/>
        </w:rPr>
      </w:pPr>
      <w:r>
        <w:rPr>
          <w:rFonts w:ascii="Times New Roman" w:hAnsi="Times New Roman" w:cs="Times New Roman"/>
          <w:color w:val="000000"/>
          <w:sz w:val="24"/>
          <w:szCs w:val="24"/>
        </w:rPr>
        <w:t>12.3.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614D27" w:rsidRDefault="00F8466A">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12.4. Изменение условий Контракта при его исполнении не допускается, за исключением 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614D27" w:rsidRDefault="00F8466A">
      <w:pPr>
        <w:pStyle w:val="ConsPlusNormal"/>
        <w:ind w:firstLine="709"/>
        <w:jc w:val="both"/>
        <w:rPr>
          <w:rFonts w:ascii="Times New Roman" w:hAnsi="Times New Roman" w:cs="Times New Roman"/>
          <w:sz w:val="24"/>
          <w:szCs w:val="24"/>
        </w:rPr>
      </w:pPr>
      <w:r>
        <w:rPr>
          <w:rFonts w:ascii="Times New Roman" w:hAnsi="Times New Roman" w:cs="Times New Roman"/>
          <w:color w:val="000000"/>
          <w:sz w:val="24"/>
          <w:szCs w:val="24"/>
        </w:rPr>
        <w:t>12.5.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614D27" w:rsidRDefault="00F8466A">
      <w:pPr>
        <w:pStyle w:val="ConsPlusNormal"/>
        <w:ind w:firstLine="709"/>
        <w:jc w:val="both"/>
        <w:rPr>
          <w:rFonts w:ascii="Times New Roman" w:hAnsi="Times New Roman" w:cs="Times New Roman"/>
          <w:sz w:val="24"/>
          <w:szCs w:val="24"/>
        </w:rPr>
      </w:pPr>
      <w:r>
        <w:rPr>
          <w:rFonts w:ascii="Times New Roman" w:hAnsi="Times New Roman" w:cs="Times New Roman"/>
          <w:color w:val="000000"/>
          <w:sz w:val="24"/>
          <w:szCs w:val="24"/>
        </w:rPr>
        <w:lastRenderedPageBreak/>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614D27" w:rsidRDefault="00F8466A">
      <w:pPr>
        <w:pStyle w:val="ConsPlusNormal"/>
        <w:ind w:firstLine="709"/>
        <w:jc w:val="both"/>
        <w:rPr>
          <w:rFonts w:ascii="Times New Roman" w:hAnsi="Times New Roman" w:cs="Times New Roman"/>
          <w:sz w:val="24"/>
          <w:szCs w:val="24"/>
        </w:rPr>
      </w:pPr>
      <w:r>
        <w:rPr>
          <w:rFonts w:ascii="Times New Roman" w:hAnsi="Times New Roman" w:cs="Times New Roman"/>
          <w:color w:val="000000"/>
          <w:sz w:val="24"/>
          <w:szCs w:val="24"/>
        </w:rPr>
        <w:t>12.6.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614D27" w:rsidRDefault="00F8466A">
      <w:pPr>
        <w:pStyle w:val="ConsPlusNormal"/>
        <w:jc w:val="both"/>
        <w:rPr>
          <w:rFonts w:ascii="Times New Roman" w:hAnsi="Times New Roman" w:cs="Times New Roman"/>
          <w:color w:val="000000"/>
          <w:sz w:val="24"/>
          <w:szCs w:val="24"/>
        </w:rPr>
      </w:pPr>
      <w:bookmarkStart w:id="16" w:name="P1633"/>
      <w:bookmarkEnd w:id="16"/>
      <w:r>
        <w:rPr>
          <w:rFonts w:ascii="Times New Roman" w:hAnsi="Times New Roman" w:cs="Times New Roman"/>
          <w:color w:val="000000"/>
          <w:sz w:val="24"/>
          <w:szCs w:val="24"/>
        </w:rPr>
        <w:t xml:space="preserve">12.7. </w:t>
      </w:r>
      <w:r>
        <w:rPr>
          <w:rFonts w:ascii="Times New Roman" w:hAnsi="Times New Roman" w:cs="Times New Roman"/>
          <w:i/>
          <w:color w:val="000000"/>
          <w:sz w:val="24"/>
          <w:szCs w:val="24"/>
        </w:rPr>
        <w:t xml:space="preserve">Контракт составлен в 2 (двух) экземплярах, идентичных по содержанию и имеющих одинаковую юридическую силу, один из которых передан Поставщику, 1 (один) - находится у Заказчика. </w:t>
      </w:r>
    </w:p>
    <w:p w:rsidR="00614D27" w:rsidRDefault="00F8466A">
      <w:pPr>
        <w:pStyle w:val="ConsPlusNormal"/>
        <w:jc w:val="both"/>
        <w:rPr>
          <w:rFonts w:ascii="Times New Roman" w:hAnsi="Times New Roman" w:cs="Times New Roman"/>
          <w:color w:val="000000"/>
          <w:sz w:val="24"/>
          <w:szCs w:val="24"/>
        </w:rPr>
      </w:pPr>
      <w:r>
        <w:rPr>
          <w:rFonts w:ascii="Times New Roman" w:hAnsi="Times New Roman" w:cs="Times New Roman"/>
          <w:i/>
          <w:color w:val="000000"/>
          <w:sz w:val="24"/>
          <w:szCs w:val="24"/>
        </w:rPr>
        <w:t>Контракт составлен в форме электронного документа, подписанного усиленными электронными подписями Сторон.*</w:t>
      </w:r>
    </w:p>
    <w:p w:rsidR="00614D27" w:rsidRDefault="00F8466A">
      <w:pPr>
        <w:pStyle w:val="ConsPlusNormal"/>
        <w:ind w:firstLine="709"/>
        <w:jc w:val="both"/>
        <w:rPr>
          <w:rFonts w:ascii="Times New Roman" w:hAnsi="Times New Roman" w:cs="Times New Roman"/>
          <w:i/>
          <w:color w:val="000000"/>
          <w:sz w:val="24"/>
          <w:szCs w:val="24"/>
        </w:rPr>
      </w:pPr>
      <w:r>
        <w:rPr>
          <w:rFonts w:ascii="Times New Roman" w:hAnsi="Times New Roman" w:cs="Times New Roman"/>
          <w:i/>
          <w:color w:val="000000"/>
          <w:sz w:val="24"/>
          <w:szCs w:val="24"/>
        </w:rPr>
        <w:t>*Вариант выбирается заказчиком при заключении Контракта.</w:t>
      </w:r>
    </w:p>
    <w:p w:rsidR="00E22CBD" w:rsidRDefault="00E22CBD" w:rsidP="00E22CBD">
      <w:pPr>
        <w:pStyle w:val="ConsPlusNormal"/>
        <w:ind w:firstLine="0"/>
        <w:jc w:val="both"/>
        <w:rPr>
          <w:rFonts w:ascii="Times New Roman" w:hAnsi="Times New Roman" w:cs="Times New Roman"/>
          <w:i/>
          <w:color w:val="000000"/>
          <w:sz w:val="24"/>
          <w:szCs w:val="24"/>
        </w:rPr>
      </w:pPr>
    </w:p>
    <w:p w:rsidR="00614D27" w:rsidRDefault="00F8466A" w:rsidP="004176EE">
      <w:pPr>
        <w:pStyle w:val="ConsPlusNormal"/>
        <w:numPr>
          <w:ilvl w:val="0"/>
          <w:numId w:val="1"/>
        </w:num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Перечень приложений</w:t>
      </w:r>
    </w:p>
    <w:p w:rsidR="004176EE" w:rsidRDefault="004176EE" w:rsidP="004176EE">
      <w:pPr>
        <w:pStyle w:val="ConsPlusNormal"/>
        <w:ind w:left="1429" w:firstLine="0"/>
        <w:rPr>
          <w:rFonts w:ascii="Times New Roman" w:hAnsi="Times New Roman" w:cs="Times New Roman"/>
          <w:sz w:val="24"/>
          <w:szCs w:val="24"/>
        </w:rPr>
      </w:pPr>
    </w:p>
    <w:p w:rsidR="00614D27" w:rsidRDefault="00F8466A">
      <w:pPr>
        <w:pStyle w:val="ConsPlusNormal"/>
        <w:ind w:firstLine="709"/>
        <w:jc w:val="both"/>
        <w:rPr>
          <w:rFonts w:ascii="Times New Roman" w:hAnsi="Times New Roman" w:cs="Times New Roman"/>
          <w:sz w:val="24"/>
          <w:szCs w:val="24"/>
        </w:rPr>
      </w:pPr>
      <w:r>
        <w:rPr>
          <w:rFonts w:ascii="Times New Roman" w:hAnsi="Times New Roman" w:cs="Times New Roman"/>
          <w:color w:val="000000"/>
          <w:sz w:val="24"/>
          <w:szCs w:val="24"/>
        </w:rPr>
        <w:t>13.1. Неотъемлемой частью Контракта является следующее приложение:</w:t>
      </w:r>
    </w:p>
    <w:p w:rsidR="00614D27" w:rsidRDefault="00F8466A">
      <w:pPr>
        <w:pStyle w:val="ConsPlusNormal"/>
        <w:ind w:firstLine="709"/>
        <w:jc w:val="both"/>
        <w:rPr>
          <w:rFonts w:ascii="Times New Roman" w:hAnsi="Times New Roman" w:cs="Times New Roman"/>
          <w:sz w:val="24"/>
          <w:szCs w:val="24"/>
        </w:rPr>
      </w:pPr>
      <w:bookmarkStart w:id="17" w:name="P1639"/>
      <w:bookmarkEnd w:id="17"/>
      <w:r>
        <w:rPr>
          <w:rFonts w:ascii="Times New Roman" w:hAnsi="Times New Roman" w:cs="Times New Roman"/>
          <w:color w:val="000000"/>
          <w:sz w:val="24"/>
          <w:szCs w:val="24"/>
        </w:rPr>
        <w:t xml:space="preserve">- Техническое задание </w:t>
      </w:r>
      <w:hyperlink w:anchor="P1909" w:tgtFrame="#P1909">
        <w:r>
          <w:rPr>
            <w:rStyle w:val="af1"/>
            <w:rFonts w:ascii="Times New Roman" w:hAnsi="Times New Roman" w:cs="Times New Roman"/>
            <w:color w:val="000000"/>
            <w:sz w:val="24"/>
            <w:szCs w:val="24"/>
            <w:u w:val="none"/>
          </w:rPr>
          <w:t>(приложение № 1)</w:t>
        </w:r>
      </w:hyperlink>
      <w:r>
        <w:rPr>
          <w:rFonts w:ascii="Times New Roman" w:hAnsi="Times New Roman" w:cs="Times New Roman"/>
          <w:color w:val="000000"/>
          <w:sz w:val="24"/>
          <w:szCs w:val="24"/>
        </w:rPr>
        <w:t>;</w:t>
      </w:r>
    </w:p>
    <w:p w:rsidR="00614D27" w:rsidRDefault="00F8466A">
      <w:pPr>
        <w:pStyle w:val="ConsPlusNormal"/>
        <w:ind w:firstLine="709"/>
        <w:rPr>
          <w:rFonts w:ascii="Times New Roman" w:hAnsi="Times New Roman" w:cs="Times New Roman"/>
          <w:color w:val="000000"/>
          <w:sz w:val="24"/>
          <w:szCs w:val="24"/>
        </w:rPr>
      </w:pPr>
      <w:r>
        <w:rPr>
          <w:rFonts w:ascii="Times New Roman" w:hAnsi="Times New Roman" w:cs="Times New Roman"/>
          <w:color w:val="000000"/>
          <w:sz w:val="24"/>
          <w:szCs w:val="24"/>
        </w:rPr>
        <w:t xml:space="preserve">- Спецификация </w:t>
      </w:r>
      <w:hyperlink w:anchor="P1963" w:tgtFrame="#P1963">
        <w:r>
          <w:rPr>
            <w:rStyle w:val="af1"/>
            <w:rFonts w:ascii="Times New Roman" w:hAnsi="Times New Roman" w:cs="Times New Roman"/>
            <w:color w:val="000000"/>
            <w:sz w:val="24"/>
            <w:szCs w:val="24"/>
            <w:u w:val="none"/>
          </w:rPr>
          <w:t>(приложение № 2)</w:t>
        </w:r>
      </w:hyperlink>
      <w:r>
        <w:rPr>
          <w:rFonts w:ascii="Times New Roman" w:hAnsi="Times New Roman" w:cs="Times New Roman"/>
          <w:color w:val="000000"/>
          <w:sz w:val="24"/>
          <w:szCs w:val="24"/>
        </w:rPr>
        <w:t>;</w:t>
      </w:r>
    </w:p>
    <w:p w:rsidR="00614D27" w:rsidRDefault="00614D27">
      <w:pPr>
        <w:pStyle w:val="ConsPlusNormal"/>
        <w:ind w:firstLine="0"/>
        <w:rPr>
          <w:rFonts w:ascii="Times New Roman" w:hAnsi="Times New Roman" w:cs="Times New Roman"/>
          <w:color w:val="000000"/>
          <w:sz w:val="24"/>
          <w:szCs w:val="24"/>
        </w:rPr>
      </w:pPr>
    </w:p>
    <w:p w:rsidR="00614D27" w:rsidRDefault="00F8466A">
      <w:pPr>
        <w:pStyle w:val="ConsPlusNormal"/>
        <w:jc w:val="center"/>
        <w:rPr>
          <w:rFonts w:ascii="Times New Roman" w:hAnsi="Times New Roman" w:cs="Times New Roman"/>
          <w:b/>
          <w:color w:val="000000"/>
          <w:sz w:val="24"/>
          <w:szCs w:val="24"/>
        </w:rPr>
      </w:pPr>
      <w:r>
        <w:rPr>
          <w:rFonts w:ascii="Times New Roman" w:hAnsi="Times New Roman" w:cs="Times New Roman"/>
          <w:b/>
          <w:color w:val="000000"/>
          <w:sz w:val="24"/>
          <w:szCs w:val="24"/>
        </w:rPr>
        <w:t>XIV. Адреса и банковские реквизиты Сторон</w:t>
      </w:r>
    </w:p>
    <w:p w:rsidR="00614D27" w:rsidRDefault="00614D27">
      <w:pPr>
        <w:pStyle w:val="ConsPlusNormal"/>
        <w:ind w:firstLine="0"/>
        <w:rPr>
          <w:rFonts w:ascii="Times New Roman" w:hAnsi="Times New Roman" w:cs="Times New Roman"/>
          <w:sz w:val="24"/>
          <w:szCs w:val="24"/>
        </w:rPr>
      </w:pPr>
    </w:p>
    <w:tbl>
      <w:tblPr>
        <w:tblW w:w="9802" w:type="dxa"/>
        <w:tblInd w:w="109" w:type="dxa"/>
        <w:tblLayout w:type="fixed"/>
        <w:tblLook w:val="0000" w:firstRow="0" w:lastRow="0" w:firstColumn="0" w:lastColumn="0" w:noHBand="0" w:noVBand="0"/>
      </w:tblPr>
      <w:tblGrid>
        <w:gridCol w:w="4819"/>
        <w:gridCol w:w="4983"/>
      </w:tblGrid>
      <w:tr w:rsidR="00614D27">
        <w:trPr>
          <w:trHeight w:val="478"/>
        </w:trPr>
        <w:tc>
          <w:tcPr>
            <w:tcW w:w="4819" w:type="dxa"/>
            <w:shd w:val="clear" w:color="auto" w:fill="auto"/>
          </w:tcPr>
          <w:p w:rsidR="00614D27" w:rsidRDefault="00F8466A">
            <w:pPr>
              <w:widowControl w:val="0"/>
            </w:pPr>
            <w:bookmarkStart w:id="18" w:name="P1642"/>
            <w:bookmarkEnd w:id="18"/>
            <w:r>
              <w:rPr>
                <w:b/>
                <w:bCs/>
                <w:color w:val="000000"/>
                <w:sz w:val="24"/>
                <w:szCs w:val="24"/>
              </w:rPr>
              <w:t>ЗАКАЗЧИК:</w:t>
            </w:r>
          </w:p>
        </w:tc>
        <w:tc>
          <w:tcPr>
            <w:tcW w:w="4982" w:type="dxa"/>
            <w:shd w:val="clear" w:color="auto" w:fill="auto"/>
          </w:tcPr>
          <w:p w:rsidR="00614D27" w:rsidRDefault="00F8466A">
            <w:pPr>
              <w:widowControl w:val="0"/>
            </w:pPr>
            <w:r>
              <w:rPr>
                <w:b/>
                <w:bCs/>
                <w:color w:val="000000"/>
                <w:sz w:val="24"/>
                <w:szCs w:val="24"/>
              </w:rPr>
              <w:t>ПОСТАВЩИК:</w:t>
            </w:r>
          </w:p>
        </w:tc>
      </w:tr>
      <w:tr w:rsidR="00614D27">
        <w:trPr>
          <w:trHeight w:val="497"/>
        </w:trPr>
        <w:tc>
          <w:tcPr>
            <w:tcW w:w="4819" w:type="dxa"/>
            <w:shd w:val="clear" w:color="auto" w:fill="auto"/>
          </w:tcPr>
          <w:p w:rsidR="005E3CF5" w:rsidRPr="005E3CF5" w:rsidRDefault="005E3CF5" w:rsidP="005E3CF5">
            <w:pPr>
              <w:widowControl w:val="0"/>
              <w:tabs>
                <w:tab w:val="left" w:pos="851"/>
              </w:tabs>
              <w:suppressAutoHyphens w:val="0"/>
              <w:jc w:val="both"/>
              <w:rPr>
                <w:rFonts w:eastAsia="Arial"/>
                <w:b/>
                <w:sz w:val="24"/>
                <w:szCs w:val="24"/>
              </w:rPr>
            </w:pPr>
            <w:r w:rsidRPr="005E3CF5">
              <w:rPr>
                <w:rFonts w:eastAsia="Arial"/>
                <w:b/>
                <w:sz w:val="24"/>
                <w:szCs w:val="24"/>
              </w:rPr>
              <w:t>Главное управление Министерства Ро</w:t>
            </w:r>
            <w:r w:rsidRPr="005E3CF5">
              <w:rPr>
                <w:rFonts w:eastAsia="Arial"/>
                <w:b/>
                <w:sz w:val="24"/>
                <w:szCs w:val="24"/>
              </w:rPr>
              <w:t>с</w:t>
            </w:r>
            <w:r w:rsidRPr="005E3CF5">
              <w:rPr>
                <w:rFonts w:eastAsia="Arial"/>
                <w:b/>
                <w:sz w:val="24"/>
                <w:szCs w:val="24"/>
              </w:rPr>
              <w:t>сийской Федерации по делам гражда</w:t>
            </w:r>
            <w:r w:rsidRPr="005E3CF5">
              <w:rPr>
                <w:rFonts w:eastAsia="Arial"/>
                <w:b/>
                <w:sz w:val="24"/>
                <w:szCs w:val="24"/>
              </w:rPr>
              <w:t>н</w:t>
            </w:r>
            <w:r w:rsidRPr="005E3CF5">
              <w:rPr>
                <w:rFonts w:eastAsia="Arial"/>
                <w:b/>
                <w:sz w:val="24"/>
                <w:szCs w:val="24"/>
              </w:rPr>
              <w:t>ской обороны, чрезвычайным ситуациям и ликвидации последствий стихийных бедствий по Алтайскому краю</w:t>
            </w:r>
          </w:p>
          <w:p w:rsidR="005E3CF5" w:rsidRPr="005E3CF5" w:rsidRDefault="005E3CF5" w:rsidP="005E3CF5">
            <w:pPr>
              <w:widowControl w:val="0"/>
              <w:tabs>
                <w:tab w:val="left" w:pos="851"/>
              </w:tabs>
              <w:suppressAutoHyphens w:val="0"/>
              <w:jc w:val="both"/>
              <w:rPr>
                <w:rFonts w:eastAsia="Arial"/>
                <w:sz w:val="24"/>
                <w:szCs w:val="24"/>
              </w:rPr>
            </w:pPr>
            <w:r w:rsidRPr="005E3CF5">
              <w:rPr>
                <w:rFonts w:eastAsia="Arial"/>
                <w:sz w:val="24"/>
                <w:szCs w:val="24"/>
              </w:rPr>
              <w:t>Адрес: 656006, Алтайский край, г. Барнаул,            ул. Взлетная, д. 2и</w:t>
            </w:r>
          </w:p>
          <w:p w:rsidR="005E3CF5" w:rsidRPr="005E3CF5" w:rsidRDefault="005E3CF5" w:rsidP="005E3CF5">
            <w:pPr>
              <w:widowControl w:val="0"/>
              <w:tabs>
                <w:tab w:val="left" w:pos="851"/>
              </w:tabs>
              <w:suppressAutoHyphens w:val="0"/>
              <w:jc w:val="both"/>
              <w:rPr>
                <w:rFonts w:eastAsia="Arial"/>
                <w:sz w:val="24"/>
                <w:szCs w:val="24"/>
              </w:rPr>
            </w:pPr>
            <w:r w:rsidRPr="005E3CF5">
              <w:rPr>
                <w:rFonts w:eastAsia="Arial"/>
                <w:sz w:val="24"/>
                <w:szCs w:val="24"/>
              </w:rPr>
              <w:t>ИНН: 2225066170</w:t>
            </w:r>
          </w:p>
          <w:p w:rsidR="005E3CF5" w:rsidRPr="005E3CF5" w:rsidRDefault="005E3CF5" w:rsidP="005E3CF5">
            <w:pPr>
              <w:widowControl w:val="0"/>
              <w:tabs>
                <w:tab w:val="left" w:pos="851"/>
              </w:tabs>
              <w:suppressAutoHyphens w:val="0"/>
              <w:jc w:val="both"/>
              <w:rPr>
                <w:rFonts w:eastAsia="Arial"/>
                <w:sz w:val="24"/>
                <w:szCs w:val="24"/>
              </w:rPr>
            </w:pPr>
            <w:r w:rsidRPr="005E3CF5">
              <w:rPr>
                <w:rFonts w:eastAsia="Arial"/>
                <w:sz w:val="24"/>
                <w:szCs w:val="24"/>
              </w:rPr>
              <w:t>КПП: 222201001</w:t>
            </w:r>
          </w:p>
          <w:p w:rsidR="005E3CF5" w:rsidRPr="005E3CF5" w:rsidRDefault="005E3CF5" w:rsidP="005E3CF5">
            <w:pPr>
              <w:widowControl w:val="0"/>
              <w:tabs>
                <w:tab w:val="left" w:pos="851"/>
              </w:tabs>
              <w:suppressAutoHyphens w:val="0"/>
              <w:jc w:val="both"/>
              <w:rPr>
                <w:rFonts w:eastAsia="Arial"/>
                <w:sz w:val="24"/>
                <w:szCs w:val="24"/>
              </w:rPr>
            </w:pPr>
            <w:r w:rsidRPr="005E3CF5">
              <w:rPr>
                <w:rFonts w:eastAsia="Arial"/>
                <w:sz w:val="24"/>
                <w:szCs w:val="24"/>
              </w:rPr>
              <w:t>ОГРН: 1042202279866</w:t>
            </w:r>
          </w:p>
          <w:p w:rsidR="005E3CF5" w:rsidRPr="005E3CF5" w:rsidRDefault="005E3CF5" w:rsidP="005E3CF5">
            <w:pPr>
              <w:widowControl w:val="0"/>
              <w:tabs>
                <w:tab w:val="left" w:pos="851"/>
              </w:tabs>
              <w:suppressAutoHyphens w:val="0"/>
              <w:jc w:val="both"/>
              <w:rPr>
                <w:rFonts w:eastAsia="Arial"/>
                <w:sz w:val="24"/>
                <w:szCs w:val="24"/>
              </w:rPr>
            </w:pPr>
            <w:r w:rsidRPr="005E3CF5">
              <w:rPr>
                <w:rFonts w:eastAsia="Arial"/>
                <w:sz w:val="24"/>
                <w:szCs w:val="24"/>
              </w:rPr>
              <w:t>Банк: ОКЦ № 1 СибГУ Банка России//УФК по Новосибирской области г. Новосибирск;</w:t>
            </w:r>
          </w:p>
          <w:p w:rsidR="005E3CF5" w:rsidRPr="005E3CF5" w:rsidRDefault="005E3CF5" w:rsidP="005E3CF5">
            <w:pPr>
              <w:widowControl w:val="0"/>
              <w:tabs>
                <w:tab w:val="left" w:pos="851"/>
              </w:tabs>
              <w:suppressAutoHyphens w:val="0"/>
              <w:jc w:val="both"/>
              <w:rPr>
                <w:rFonts w:eastAsia="Arial"/>
                <w:sz w:val="24"/>
                <w:szCs w:val="24"/>
              </w:rPr>
            </w:pPr>
            <w:r w:rsidRPr="005E3CF5">
              <w:rPr>
                <w:rFonts w:eastAsia="Arial"/>
                <w:sz w:val="24"/>
                <w:szCs w:val="24"/>
              </w:rPr>
              <w:t>БИК: 015004950</w:t>
            </w:r>
          </w:p>
          <w:p w:rsidR="005E3CF5" w:rsidRPr="005E3CF5" w:rsidRDefault="005E3CF5" w:rsidP="005E3CF5">
            <w:pPr>
              <w:widowControl w:val="0"/>
              <w:tabs>
                <w:tab w:val="left" w:pos="851"/>
              </w:tabs>
              <w:suppressAutoHyphens w:val="0"/>
              <w:jc w:val="both"/>
              <w:rPr>
                <w:rFonts w:eastAsia="Arial"/>
                <w:sz w:val="24"/>
                <w:szCs w:val="24"/>
              </w:rPr>
            </w:pPr>
            <w:r w:rsidRPr="005E3CF5">
              <w:rPr>
                <w:rFonts w:eastAsia="Arial"/>
                <w:sz w:val="24"/>
                <w:szCs w:val="24"/>
              </w:rPr>
              <w:t>Лицевой счет: 03171784110</w:t>
            </w:r>
          </w:p>
          <w:p w:rsidR="005E3CF5" w:rsidRPr="005E3CF5" w:rsidRDefault="005E3CF5" w:rsidP="005E3CF5">
            <w:pPr>
              <w:widowControl w:val="0"/>
              <w:tabs>
                <w:tab w:val="left" w:pos="851"/>
              </w:tabs>
              <w:suppressAutoHyphens w:val="0"/>
              <w:jc w:val="both"/>
              <w:rPr>
                <w:rFonts w:eastAsia="Arial"/>
                <w:sz w:val="24"/>
                <w:szCs w:val="24"/>
              </w:rPr>
            </w:pPr>
            <w:r w:rsidRPr="005E3CF5">
              <w:rPr>
                <w:rFonts w:eastAsia="Arial"/>
                <w:sz w:val="24"/>
                <w:szCs w:val="24"/>
              </w:rPr>
              <w:t>Расчетный счет: 03211643000000015104</w:t>
            </w:r>
          </w:p>
          <w:p w:rsidR="005E3CF5" w:rsidRPr="005E3CF5" w:rsidRDefault="005E3CF5" w:rsidP="005E3CF5">
            <w:pPr>
              <w:widowControl w:val="0"/>
              <w:tabs>
                <w:tab w:val="left" w:pos="851"/>
              </w:tabs>
              <w:suppressAutoHyphens w:val="0"/>
              <w:jc w:val="both"/>
              <w:rPr>
                <w:rFonts w:eastAsia="Arial"/>
                <w:sz w:val="24"/>
                <w:szCs w:val="24"/>
              </w:rPr>
            </w:pPr>
            <w:r w:rsidRPr="005E3CF5">
              <w:rPr>
                <w:rFonts w:eastAsia="Arial"/>
                <w:sz w:val="24"/>
                <w:szCs w:val="24"/>
              </w:rPr>
              <w:t>Банковский счет: 40102810445370000043</w:t>
            </w:r>
          </w:p>
          <w:p w:rsidR="00614D27" w:rsidRPr="00ED2404" w:rsidRDefault="00F8466A">
            <w:pPr>
              <w:widowControl w:val="0"/>
              <w:rPr>
                <w:color w:val="000000"/>
              </w:rPr>
            </w:pPr>
            <w:r>
              <w:rPr>
                <w:color w:val="000000"/>
                <w:sz w:val="24"/>
                <w:szCs w:val="24"/>
                <w:lang w:val="en-US" w:eastAsia="ru-RU"/>
              </w:rPr>
              <w:t>e</w:t>
            </w:r>
            <w:r w:rsidRPr="00ED2404">
              <w:rPr>
                <w:color w:val="000000"/>
                <w:sz w:val="24"/>
                <w:szCs w:val="24"/>
                <w:lang w:eastAsia="ru-RU"/>
              </w:rPr>
              <w:t>-</w:t>
            </w:r>
            <w:r>
              <w:rPr>
                <w:color w:val="000000"/>
                <w:sz w:val="24"/>
                <w:szCs w:val="24"/>
                <w:lang w:val="en-US" w:eastAsia="ru-RU"/>
              </w:rPr>
              <w:t>mail</w:t>
            </w:r>
            <w:r w:rsidRPr="00ED2404">
              <w:rPr>
                <w:color w:val="000000"/>
                <w:sz w:val="24"/>
                <w:szCs w:val="24"/>
                <w:lang w:eastAsia="ru-RU"/>
              </w:rPr>
              <w:t xml:space="preserve">: </w:t>
            </w:r>
            <w:r w:rsidR="00D8192C" w:rsidRPr="00D8192C">
              <w:rPr>
                <w:color w:val="000000"/>
                <w:sz w:val="24"/>
                <w:szCs w:val="24"/>
                <w:lang w:val="en-US" w:eastAsia="ru-RU"/>
              </w:rPr>
              <w:t>mchsumto</w:t>
            </w:r>
            <w:r w:rsidR="00D8192C" w:rsidRPr="00ED2404">
              <w:rPr>
                <w:color w:val="000000"/>
                <w:sz w:val="24"/>
                <w:szCs w:val="24"/>
                <w:lang w:eastAsia="ru-RU"/>
              </w:rPr>
              <w:t>22@22.</w:t>
            </w:r>
            <w:r w:rsidR="00D8192C" w:rsidRPr="00D8192C">
              <w:rPr>
                <w:color w:val="000000"/>
                <w:sz w:val="24"/>
                <w:szCs w:val="24"/>
                <w:lang w:val="en-US" w:eastAsia="ru-RU"/>
              </w:rPr>
              <w:t>mchs</w:t>
            </w:r>
            <w:r w:rsidR="00D8192C" w:rsidRPr="00ED2404">
              <w:rPr>
                <w:color w:val="000000"/>
                <w:sz w:val="24"/>
                <w:szCs w:val="24"/>
                <w:lang w:eastAsia="ru-RU"/>
              </w:rPr>
              <w:t>.</w:t>
            </w:r>
            <w:r w:rsidR="00D8192C" w:rsidRPr="00D8192C">
              <w:rPr>
                <w:color w:val="000000"/>
                <w:sz w:val="24"/>
                <w:szCs w:val="24"/>
                <w:lang w:val="en-US" w:eastAsia="ru-RU"/>
              </w:rPr>
              <w:t>gov</w:t>
            </w:r>
            <w:r w:rsidR="00D8192C" w:rsidRPr="00ED2404">
              <w:rPr>
                <w:color w:val="000000"/>
                <w:sz w:val="24"/>
                <w:szCs w:val="24"/>
                <w:lang w:eastAsia="ru-RU"/>
              </w:rPr>
              <w:t>.</w:t>
            </w:r>
            <w:r w:rsidR="00D8192C" w:rsidRPr="00D8192C">
              <w:rPr>
                <w:color w:val="000000"/>
                <w:sz w:val="24"/>
                <w:szCs w:val="24"/>
                <w:lang w:val="en-US" w:eastAsia="ru-RU"/>
              </w:rPr>
              <w:t>ru</w:t>
            </w:r>
            <w:r w:rsidRPr="00ED2404">
              <w:rPr>
                <w:color w:val="000000"/>
                <w:sz w:val="24"/>
                <w:szCs w:val="24"/>
                <w:lang w:eastAsia="ru-RU"/>
              </w:rPr>
              <w:t xml:space="preserve">, </w:t>
            </w:r>
            <w:r>
              <w:rPr>
                <w:color w:val="000000"/>
                <w:sz w:val="24"/>
                <w:szCs w:val="24"/>
                <w:lang w:val="en-US" w:eastAsia="ru-RU"/>
              </w:rPr>
              <w:t>ks</w:t>
            </w:r>
            <w:r w:rsidRPr="00ED2404">
              <w:rPr>
                <w:color w:val="000000"/>
                <w:sz w:val="24"/>
                <w:szCs w:val="24"/>
                <w:lang w:eastAsia="ru-RU"/>
              </w:rPr>
              <w:t>@22.</w:t>
            </w:r>
            <w:r>
              <w:rPr>
                <w:color w:val="000000"/>
                <w:sz w:val="24"/>
                <w:szCs w:val="24"/>
                <w:lang w:val="en-US" w:eastAsia="ru-RU"/>
              </w:rPr>
              <w:t>mchs</w:t>
            </w:r>
            <w:r w:rsidRPr="00ED2404">
              <w:rPr>
                <w:color w:val="000000"/>
                <w:sz w:val="24"/>
                <w:szCs w:val="24"/>
                <w:lang w:eastAsia="ru-RU"/>
              </w:rPr>
              <w:t>.</w:t>
            </w:r>
            <w:r>
              <w:rPr>
                <w:color w:val="000000"/>
                <w:sz w:val="24"/>
                <w:szCs w:val="24"/>
                <w:lang w:val="en-US" w:eastAsia="ru-RU"/>
              </w:rPr>
              <w:t>gov</w:t>
            </w:r>
            <w:r w:rsidRPr="00ED2404">
              <w:rPr>
                <w:color w:val="000000"/>
                <w:sz w:val="24"/>
                <w:szCs w:val="24"/>
                <w:lang w:eastAsia="ru-RU"/>
              </w:rPr>
              <w:t>.</w:t>
            </w:r>
            <w:r>
              <w:rPr>
                <w:color w:val="000000"/>
                <w:sz w:val="24"/>
                <w:szCs w:val="24"/>
                <w:lang w:val="en-US" w:eastAsia="ru-RU"/>
              </w:rPr>
              <w:t>ru</w:t>
            </w:r>
          </w:p>
          <w:p w:rsidR="00614D27" w:rsidRPr="00466217" w:rsidRDefault="00F8466A" w:rsidP="00D8192C">
            <w:pPr>
              <w:widowControl w:val="0"/>
              <w:jc w:val="both"/>
              <w:rPr>
                <w:color w:val="000000"/>
                <w:lang w:val="en-US"/>
              </w:rPr>
            </w:pPr>
            <w:r>
              <w:rPr>
                <w:color w:val="000000"/>
                <w:sz w:val="24"/>
                <w:szCs w:val="24"/>
                <w:lang w:eastAsia="ru-RU"/>
              </w:rPr>
              <w:t>тел</w:t>
            </w:r>
            <w:r>
              <w:rPr>
                <w:color w:val="000000"/>
                <w:sz w:val="24"/>
                <w:szCs w:val="24"/>
                <w:lang w:val="en-US" w:eastAsia="ru-RU"/>
              </w:rPr>
              <w:t>.: 8(385-2)</w:t>
            </w:r>
            <w:r w:rsidR="00D8192C">
              <w:rPr>
                <w:color w:val="000000"/>
                <w:sz w:val="24"/>
                <w:szCs w:val="24"/>
                <w:lang w:eastAsia="ru-RU"/>
              </w:rPr>
              <w:t xml:space="preserve"> 202-608</w:t>
            </w:r>
            <w:r>
              <w:rPr>
                <w:color w:val="000000"/>
                <w:sz w:val="24"/>
                <w:szCs w:val="24"/>
                <w:lang w:eastAsia="ru-RU"/>
              </w:rPr>
              <w:t xml:space="preserve">, </w:t>
            </w:r>
            <w:r>
              <w:rPr>
                <w:color w:val="000000"/>
                <w:sz w:val="24"/>
                <w:szCs w:val="24"/>
                <w:lang w:val="en-US" w:eastAsia="ru-RU"/>
              </w:rPr>
              <w:t>202-1</w:t>
            </w:r>
            <w:r w:rsidR="005E3CF5">
              <w:rPr>
                <w:color w:val="000000"/>
                <w:sz w:val="24"/>
                <w:szCs w:val="24"/>
                <w:lang w:eastAsia="ru-RU"/>
              </w:rPr>
              <w:t>7</w:t>
            </w:r>
            <w:r w:rsidR="00D8192C">
              <w:rPr>
                <w:color w:val="000000"/>
                <w:sz w:val="24"/>
                <w:szCs w:val="24"/>
                <w:lang w:eastAsia="ru-RU"/>
              </w:rPr>
              <w:t>1</w:t>
            </w:r>
          </w:p>
        </w:tc>
        <w:tc>
          <w:tcPr>
            <w:tcW w:w="4982" w:type="dxa"/>
            <w:shd w:val="clear" w:color="auto" w:fill="auto"/>
          </w:tcPr>
          <w:p w:rsidR="00614D27" w:rsidRDefault="00614D27">
            <w:pPr>
              <w:widowControl w:val="0"/>
              <w:rPr>
                <w:bCs/>
                <w:color w:val="000000"/>
                <w:sz w:val="24"/>
                <w:szCs w:val="24"/>
              </w:rPr>
            </w:pPr>
          </w:p>
          <w:p w:rsidR="00614D27" w:rsidRDefault="00614D27">
            <w:pPr>
              <w:widowControl w:val="0"/>
              <w:rPr>
                <w:bCs/>
                <w:color w:val="000000"/>
                <w:sz w:val="24"/>
                <w:szCs w:val="24"/>
              </w:rPr>
            </w:pPr>
          </w:p>
          <w:p w:rsidR="00614D27" w:rsidRDefault="00614D27">
            <w:pPr>
              <w:widowControl w:val="0"/>
              <w:rPr>
                <w:bCs/>
                <w:color w:val="000000"/>
                <w:sz w:val="24"/>
                <w:szCs w:val="24"/>
              </w:rPr>
            </w:pPr>
          </w:p>
          <w:p w:rsidR="00614D27" w:rsidRDefault="00614D27">
            <w:pPr>
              <w:widowControl w:val="0"/>
              <w:rPr>
                <w:bCs/>
                <w:color w:val="000000"/>
                <w:sz w:val="24"/>
                <w:szCs w:val="24"/>
              </w:rPr>
            </w:pPr>
          </w:p>
          <w:p w:rsidR="00614D27" w:rsidRDefault="00614D27">
            <w:pPr>
              <w:widowControl w:val="0"/>
              <w:rPr>
                <w:bCs/>
                <w:color w:val="000000"/>
                <w:sz w:val="24"/>
                <w:szCs w:val="24"/>
              </w:rPr>
            </w:pPr>
          </w:p>
          <w:p w:rsidR="00614D27" w:rsidRDefault="00F8466A">
            <w:pPr>
              <w:widowControl w:val="0"/>
            </w:pPr>
            <w:r>
              <w:rPr>
                <w:bCs/>
                <w:color w:val="000000"/>
                <w:sz w:val="24"/>
                <w:szCs w:val="24"/>
              </w:rPr>
              <w:t>Адрес местонахождения:</w:t>
            </w:r>
          </w:p>
          <w:p w:rsidR="00614D27" w:rsidRDefault="00F8466A">
            <w:pPr>
              <w:widowControl w:val="0"/>
            </w:pPr>
            <w:r>
              <w:rPr>
                <w:bCs/>
                <w:color w:val="000000"/>
                <w:sz w:val="24"/>
                <w:szCs w:val="24"/>
              </w:rPr>
              <w:t>Почтовый адрес:</w:t>
            </w:r>
          </w:p>
          <w:p w:rsidR="00614D27" w:rsidRDefault="00F8466A">
            <w:pPr>
              <w:widowControl w:val="0"/>
            </w:pPr>
            <w:r>
              <w:rPr>
                <w:bCs/>
                <w:color w:val="000000"/>
                <w:sz w:val="24"/>
                <w:szCs w:val="24"/>
              </w:rPr>
              <w:t>ОГРН:</w:t>
            </w:r>
          </w:p>
          <w:p w:rsidR="00614D27" w:rsidRDefault="00F8466A">
            <w:pPr>
              <w:widowControl w:val="0"/>
              <w:rPr>
                <w:bCs/>
                <w:color w:val="000000"/>
                <w:sz w:val="24"/>
                <w:szCs w:val="24"/>
              </w:rPr>
            </w:pPr>
            <w:r>
              <w:rPr>
                <w:bCs/>
                <w:color w:val="000000"/>
                <w:sz w:val="24"/>
                <w:szCs w:val="24"/>
              </w:rPr>
              <w:t>ИНН:</w:t>
            </w:r>
          </w:p>
          <w:p w:rsidR="00614D27" w:rsidRDefault="00F8466A">
            <w:pPr>
              <w:widowControl w:val="0"/>
            </w:pPr>
            <w:r>
              <w:rPr>
                <w:bCs/>
                <w:color w:val="000000"/>
                <w:sz w:val="24"/>
                <w:szCs w:val="24"/>
              </w:rPr>
              <w:t>КПП:</w:t>
            </w:r>
          </w:p>
          <w:p w:rsidR="00614D27" w:rsidRDefault="00F8466A">
            <w:pPr>
              <w:widowControl w:val="0"/>
            </w:pPr>
            <w:r>
              <w:rPr>
                <w:bCs/>
                <w:color w:val="000000"/>
                <w:sz w:val="24"/>
                <w:szCs w:val="24"/>
              </w:rPr>
              <w:t>ОКПО:</w:t>
            </w:r>
          </w:p>
          <w:p w:rsidR="00614D27" w:rsidRDefault="00F8466A">
            <w:pPr>
              <w:widowControl w:val="0"/>
            </w:pPr>
            <w:r>
              <w:rPr>
                <w:bCs/>
                <w:color w:val="000000"/>
                <w:sz w:val="24"/>
                <w:szCs w:val="24"/>
              </w:rPr>
              <w:t>ОКТМО:</w:t>
            </w:r>
          </w:p>
          <w:p w:rsidR="00614D27" w:rsidRDefault="00F8466A">
            <w:pPr>
              <w:widowControl w:val="0"/>
            </w:pPr>
            <w:r>
              <w:rPr>
                <w:bCs/>
                <w:color w:val="000000"/>
                <w:sz w:val="24"/>
                <w:szCs w:val="24"/>
              </w:rPr>
              <w:t>Банк:</w:t>
            </w:r>
          </w:p>
          <w:p w:rsidR="00614D27" w:rsidRDefault="00F8466A">
            <w:pPr>
              <w:widowControl w:val="0"/>
            </w:pPr>
            <w:r>
              <w:rPr>
                <w:bCs/>
                <w:color w:val="000000"/>
                <w:sz w:val="24"/>
                <w:szCs w:val="24"/>
              </w:rPr>
              <w:t>БИК:</w:t>
            </w:r>
          </w:p>
          <w:p w:rsidR="00614D27" w:rsidRDefault="00F8466A">
            <w:pPr>
              <w:widowControl w:val="0"/>
            </w:pPr>
            <w:r>
              <w:rPr>
                <w:bCs/>
                <w:color w:val="000000"/>
                <w:sz w:val="24"/>
                <w:szCs w:val="24"/>
              </w:rPr>
              <w:t>р/с:</w:t>
            </w:r>
          </w:p>
          <w:p w:rsidR="00614D27" w:rsidRDefault="00F8466A">
            <w:pPr>
              <w:widowControl w:val="0"/>
              <w:rPr>
                <w:bCs/>
                <w:color w:val="000000"/>
                <w:sz w:val="24"/>
                <w:szCs w:val="24"/>
              </w:rPr>
            </w:pPr>
            <w:r>
              <w:rPr>
                <w:bCs/>
                <w:color w:val="000000"/>
                <w:sz w:val="24"/>
                <w:szCs w:val="24"/>
              </w:rPr>
              <w:t>к/с:</w:t>
            </w:r>
          </w:p>
          <w:p w:rsidR="00614D27" w:rsidRDefault="00F8466A">
            <w:pPr>
              <w:widowControl w:val="0"/>
              <w:rPr>
                <w:bCs/>
                <w:color w:val="000000"/>
                <w:sz w:val="24"/>
                <w:szCs w:val="24"/>
              </w:rPr>
            </w:pPr>
            <w:r>
              <w:rPr>
                <w:bCs/>
                <w:color w:val="000000"/>
                <w:sz w:val="24"/>
                <w:szCs w:val="24"/>
              </w:rPr>
              <w:t>e-mail:</w:t>
            </w:r>
          </w:p>
          <w:p w:rsidR="00614D27" w:rsidRDefault="00F8466A">
            <w:pPr>
              <w:widowControl w:val="0"/>
            </w:pPr>
            <w:r>
              <w:rPr>
                <w:bCs/>
                <w:color w:val="000000"/>
                <w:sz w:val="24"/>
                <w:szCs w:val="24"/>
              </w:rPr>
              <w:t>тел.:</w:t>
            </w:r>
          </w:p>
        </w:tc>
      </w:tr>
      <w:tr w:rsidR="00614D27">
        <w:trPr>
          <w:trHeight w:val="327"/>
        </w:trPr>
        <w:tc>
          <w:tcPr>
            <w:tcW w:w="4819" w:type="dxa"/>
            <w:shd w:val="clear" w:color="auto" w:fill="auto"/>
          </w:tcPr>
          <w:p w:rsidR="00614D27" w:rsidRDefault="00614D27">
            <w:pPr>
              <w:widowControl w:val="0"/>
              <w:rPr>
                <w:bCs/>
                <w:color w:val="000000"/>
                <w:sz w:val="24"/>
                <w:szCs w:val="24"/>
              </w:rPr>
            </w:pPr>
          </w:p>
          <w:p w:rsidR="00614D27" w:rsidRDefault="00F8466A">
            <w:pPr>
              <w:widowControl w:val="0"/>
            </w:pPr>
            <w:r>
              <w:rPr>
                <w:color w:val="000000"/>
                <w:sz w:val="24"/>
                <w:szCs w:val="24"/>
              </w:rPr>
              <w:t>_______________ /______________/</w:t>
            </w:r>
          </w:p>
        </w:tc>
        <w:tc>
          <w:tcPr>
            <w:tcW w:w="4982" w:type="dxa"/>
            <w:shd w:val="clear" w:color="auto" w:fill="auto"/>
          </w:tcPr>
          <w:p w:rsidR="00614D27" w:rsidRDefault="00614D27">
            <w:pPr>
              <w:widowControl w:val="0"/>
              <w:rPr>
                <w:bCs/>
                <w:color w:val="000000"/>
                <w:sz w:val="24"/>
                <w:szCs w:val="24"/>
              </w:rPr>
            </w:pPr>
          </w:p>
          <w:p w:rsidR="00614D27" w:rsidRDefault="00F8466A">
            <w:pPr>
              <w:widowControl w:val="0"/>
            </w:pPr>
            <w:r>
              <w:rPr>
                <w:b/>
                <w:bCs/>
                <w:color w:val="000000"/>
                <w:sz w:val="24"/>
                <w:szCs w:val="24"/>
              </w:rPr>
              <w:t>_______________/_________________/</w:t>
            </w:r>
          </w:p>
        </w:tc>
      </w:tr>
    </w:tbl>
    <w:p w:rsidR="00614D27" w:rsidRDefault="00F8466A">
      <w:pPr>
        <w:ind w:right="-29"/>
        <w:jc w:val="right"/>
      </w:pPr>
      <w:r>
        <w:br w:type="page"/>
      </w:r>
      <w:r>
        <w:rPr>
          <w:color w:val="000000"/>
          <w:sz w:val="24"/>
          <w:szCs w:val="24"/>
        </w:rPr>
        <w:lastRenderedPageBreak/>
        <w:t>Приложение № 1</w:t>
      </w:r>
    </w:p>
    <w:p w:rsidR="00614D27" w:rsidRDefault="00F8466A">
      <w:pPr>
        <w:ind w:right="-29" w:firstLine="5587"/>
        <w:jc w:val="right"/>
      </w:pPr>
      <w:r>
        <w:rPr>
          <w:color w:val="000000"/>
          <w:sz w:val="24"/>
          <w:szCs w:val="24"/>
        </w:rPr>
        <w:t>к Государственному контракту</w:t>
      </w:r>
    </w:p>
    <w:p w:rsidR="00614D27" w:rsidRDefault="00F8466A">
      <w:pPr>
        <w:ind w:right="-29" w:firstLine="5587"/>
        <w:jc w:val="right"/>
      </w:pPr>
      <w:r>
        <w:rPr>
          <w:color w:val="000000"/>
          <w:sz w:val="24"/>
          <w:szCs w:val="24"/>
        </w:rPr>
        <w:t>от «____» _________ 202</w:t>
      </w:r>
      <w:r w:rsidR="005E3CF5">
        <w:rPr>
          <w:color w:val="000000"/>
          <w:sz w:val="24"/>
          <w:szCs w:val="24"/>
        </w:rPr>
        <w:t>6</w:t>
      </w:r>
      <w:r>
        <w:rPr>
          <w:color w:val="000000"/>
          <w:sz w:val="24"/>
          <w:szCs w:val="24"/>
        </w:rPr>
        <w:t xml:space="preserve"> года</w:t>
      </w:r>
    </w:p>
    <w:p w:rsidR="00614D27" w:rsidRDefault="00F8466A">
      <w:pPr>
        <w:ind w:right="-29" w:firstLine="5587"/>
        <w:jc w:val="right"/>
        <w:rPr>
          <w:color w:val="000000"/>
          <w:sz w:val="24"/>
          <w:szCs w:val="24"/>
        </w:rPr>
      </w:pPr>
      <w:r>
        <w:rPr>
          <w:color w:val="000000"/>
          <w:sz w:val="24"/>
          <w:szCs w:val="24"/>
        </w:rPr>
        <w:t>№ _________________</w:t>
      </w:r>
    </w:p>
    <w:p w:rsidR="00614D27" w:rsidRDefault="00614D27">
      <w:pPr>
        <w:rPr>
          <w:sz w:val="24"/>
          <w:szCs w:val="24"/>
          <w:lang w:eastAsia="ru-RU"/>
        </w:rPr>
      </w:pPr>
    </w:p>
    <w:p w:rsidR="00497998" w:rsidRPr="00497998" w:rsidRDefault="00497998" w:rsidP="00497998">
      <w:pPr>
        <w:suppressAutoHyphens w:val="0"/>
        <w:rPr>
          <w:sz w:val="24"/>
          <w:szCs w:val="24"/>
          <w:lang w:eastAsia="ru-RU"/>
        </w:rPr>
      </w:pPr>
    </w:p>
    <w:p w:rsidR="00497998" w:rsidRPr="00497998" w:rsidRDefault="00497998" w:rsidP="00497998">
      <w:pPr>
        <w:suppressAutoHyphens w:val="0"/>
        <w:jc w:val="center"/>
        <w:rPr>
          <w:rFonts w:eastAsia="Calibri"/>
          <w:b/>
          <w:sz w:val="24"/>
          <w:szCs w:val="24"/>
          <w:lang w:eastAsia="ru-RU"/>
        </w:rPr>
      </w:pPr>
      <w:r w:rsidRPr="00497998">
        <w:rPr>
          <w:rFonts w:eastAsia="Calibri"/>
          <w:b/>
          <w:sz w:val="24"/>
          <w:szCs w:val="24"/>
          <w:lang w:eastAsia="ru-RU"/>
        </w:rPr>
        <w:t>ОПИСАНИЕ ОБЪЕКТА ЗАКУПКИ</w:t>
      </w:r>
    </w:p>
    <w:p w:rsidR="00497998" w:rsidRPr="00497998" w:rsidRDefault="00497998" w:rsidP="00497998">
      <w:pPr>
        <w:suppressAutoHyphens w:val="0"/>
        <w:jc w:val="center"/>
        <w:rPr>
          <w:sz w:val="24"/>
          <w:szCs w:val="24"/>
          <w:lang w:eastAsia="ru-RU"/>
        </w:rPr>
      </w:pPr>
      <w:r w:rsidRPr="00497998">
        <w:rPr>
          <w:rFonts w:eastAsia="Calibri"/>
          <w:b/>
          <w:sz w:val="24"/>
          <w:szCs w:val="24"/>
          <w:lang w:eastAsia="ru-RU"/>
        </w:rPr>
        <w:t>(ТЕХНИЧЕСКОЕ ЗАДАНИЕ)</w:t>
      </w:r>
    </w:p>
    <w:p w:rsidR="00497998" w:rsidRPr="00497998" w:rsidRDefault="00497998" w:rsidP="00497998">
      <w:pPr>
        <w:suppressAutoHyphens w:val="0"/>
        <w:rPr>
          <w:sz w:val="24"/>
          <w:szCs w:val="24"/>
          <w:lang w:eastAsia="ru-RU"/>
        </w:rPr>
      </w:pPr>
    </w:p>
    <w:p w:rsidR="00ED2404" w:rsidRPr="00ED2404" w:rsidRDefault="00ED2404" w:rsidP="00ED2404">
      <w:pPr>
        <w:ind w:firstLine="708"/>
        <w:jc w:val="both"/>
        <w:rPr>
          <w:sz w:val="24"/>
          <w:szCs w:val="24"/>
          <w:lang w:eastAsia="ru-RU"/>
        </w:rPr>
      </w:pPr>
      <w:r w:rsidRPr="00ED2404">
        <w:rPr>
          <w:rFonts w:eastAsia="Calibri"/>
          <w:b/>
          <w:sz w:val="24"/>
          <w:szCs w:val="24"/>
          <w:lang w:eastAsia="ru-RU"/>
        </w:rPr>
        <w:t>Предмет Контракта:</w:t>
      </w:r>
      <w:r w:rsidRPr="00ED2404">
        <w:rPr>
          <w:sz w:val="24"/>
          <w:szCs w:val="24"/>
          <w:lang w:eastAsia="ru-RU"/>
        </w:rPr>
        <w:t xml:space="preserve"> поставка отрезных и зачистных кругов по металлу для нужд Главного управления МЧС России по Алтайскому краю.</w:t>
      </w:r>
    </w:p>
    <w:p w:rsidR="00ED2404" w:rsidRPr="00ED2404" w:rsidRDefault="00ED2404" w:rsidP="00ED2404">
      <w:pPr>
        <w:ind w:firstLine="708"/>
        <w:jc w:val="both"/>
        <w:rPr>
          <w:sz w:val="24"/>
          <w:szCs w:val="24"/>
          <w:lang w:eastAsia="ru-RU"/>
        </w:rPr>
      </w:pPr>
      <w:r w:rsidRPr="00ED2404">
        <w:rPr>
          <w:b/>
          <w:sz w:val="24"/>
          <w:szCs w:val="24"/>
          <w:lang w:eastAsia="ru-RU"/>
        </w:rPr>
        <w:t xml:space="preserve">Срок </w:t>
      </w:r>
      <w:r w:rsidRPr="00ED2404">
        <w:rPr>
          <w:rFonts w:eastAsia="Calibri"/>
          <w:b/>
          <w:sz w:val="24"/>
          <w:szCs w:val="24"/>
          <w:lang w:eastAsia="ru-RU"/>
        </w:rPr>
        <w:t>поставки товара:</w:t>
      </w:r>
      <w:r w:rsidRPr="00ED2404">
        <w:rPr>
          <w:rFonts w:eastAsia="Calibri"/>
          <w:sz w:val="24"/>
          <w:szCs w:val="24"/>
          <w:lang w:eastAsia="ru-RU"/>
        </w:rPr>
        <w:t xml:space="preserve"> </w:t>
      </w:r>
      <w:r w:rsidRPr="00ED2404">
        <w:rPr>
          <w:sz w:val="24"/>
          <w:szCs w:val="24"/>
          <w:lang w:eastAsia="ru-RU"/>
        </w:rPr>
        <w:t xml:space="preserve">в течение 10 (десяти) рабочих дней, </w:t>
      </w:r>
      <w:r w:rsidR="0043683A">
        <w:rPr>
          <w:sz w:val="24"/>
          <w:szCs w:val="24"/>
          <w:lang w:eastAsia="ru-RU"/>
        </w:rPr>
        <w:t>с даты заключения</w:t>
      </w:r>
      <w:r w:rsidRPr="00ED2404">
        <w:rPr>
          <w:sz w:val="24"/>
          <w:szCs w:val="24"/>
          <w:lang w:eastAsia="ru-RU"/>
        </w:rPr>
        <w:t xml:space="preserve"> Контракта.</w:t>
      </w:r>
    </w:p>
    <w:p w:rsidR="00ED2404" w:rsidRPr="00ED2404" w:rsidRDefault="00ED2404" w:rsidP="00ED2404">
      <w:pPr>
        <w:ind w:firstLine="708"/>
        <w:jc w:val="both"/>
        <w:rPr>
          <w:rFonts w:eastAsia="Calibri"/>
          <w:sz w:val="24"/>
          <w:szCs w:val="24"/>
          <w:lang w:eastAsia="ru-RU"/>
        </w:rPr>
      </w:pPr>
      <w:r w:rsidRPr="00ED2404">
        <w:rPr>
          <w:rFonts w:eastAsia="Calibri"/>
          <w:b/>
          <w:sz w:val="24"/>
          <w:szCs w:val="24"/>
          <w:lang w:eastAsia="ru-RU"/>
        </w:rPr>
        <w:t>Место поставки товара:</w:t>
      </w:r>
      <w:r w:rsidRPr="00ED2404">
        <w:rPr>
          <w:rFonts w:eastAsia="Calibri"/>
          <w:sz w:val="24"/>
          <w:szCs w:val="24"/>
          <w:lang w:eastAsia="ru-RU"/>
        </w:rPr>
        <w:t xml:space="preserve"> Алтайский край, город Барнаул, улица Папанинцев, дом 190.</w:t>
      </w:r>
    </w:p>
    <w:p w:rsidR="00ED2404" w:rsidRPr="00ED2404" w:rsidRDefault="00ED2404" w:rsidP="00ED2404">
      <w:pPr>
        <w:ind w:firstLine="709"/>
        <w:jc w:val="both"/>
        <w:rPr>
          <w:sz w:val="24"/>
          <w:szCs w:val="24"/>
          <w:lang w:eastAsia="ru-RU"/>
        </w:rPr>
      </w:pPr>
      <w:r w:rsidRPr="00ED2404">
        <w:rPr>
          <w:rFonts w:eastAsia="Calibri"/>
          <w:b/>
          <w:sz w:val="24"/>
          <w:szCs w:val="24"/>
          <w:lang w:eastAsia="ru-RU"/>
        </w:rPr>
        <w:t xml:space="preserve">Источник финансирования: </w:t>
      </w:r>
      <w:r w:rsidRPr="00ED2404">
        <w:rPr>
          <w:rFonts w:eastAsia="Calibri"/>
          <w:sz w:val="24"/>
          <w:szCs w:val="24"/>
          <w:lang w:eastAsia="ru-RU"/>
        </w:rPr>
        <w:t>федеральный бюджет.</w:t>
      </w:r>
    </w:p>
    <w:p w:rsidR="00ED2404" w:rsidRPr="00ED2404" w:rsidRDefault="00ED2404" w:rsidP="00ED2404">
      <w:pPr>
        <w:ind w:firstLine="709"/>
        <w:jc w:val="both"/>
        <w:rPr>
          <w:rFonts w:eastAsia="Courier New"/>
          <w:sz w:val="24"/>
          <w:szCs w:val="24"/>
          <w:lang w:eastAsia="ru-RU"/>
        </w:rPr>
      </w:pPr>
      <w:r w:rsidRPr="00ED2404">
        <w:rPr>
          <w:rFonts w:eastAsia="Calibri"/>
          <w:b/>
          <w:sz w:val="24"/>
          <w:szCs w:val="24"/>
          <w:lang w:eastAsia="ru-RU"/>
        </w:rPr>
        <w:t>Порядок формирования цены Контракта:</w:t>
      </w:r>
      <w:r w:rsidRPr="00ED2404">
        <w:rPr>
          <w:sz w:val="24"/>
          <w:szCs w:val="24"/>
          <w:lang w:eastAsia="ru-RU"/>
        </w:rPr>
        <w:t xml:space="preserve"> </w:t>
      </w:r>
      <w:r w:rsidRPr="00ED2404">
        <w:rPr>
          <w:rFonts w:eastAsia="Courier New"/>
          <w:sz w:val="24"/>
          <w:szCs w:val="24"/>
          <w:lang w:eastAsia="ru-RU"/>
        </w:rPr>
        <w:t>цена Контракта формируется с учетом общей стоимости Товара, погрузочно-разгрузочных работ, транспортных и других расходов, связанных с поставкой Товара к месту поставки, а также таможенных пошлин, страхования, налогов, сборов и других обязательных платежей, установленных законодательством РФ.</w:t>
      </w:r>
    </w:p>
    <w:p w:rsidR="00ED2404" w:rsidRPr="00ED2404" w:rsidRDefault="00ED2404" w:rsidP="00ED2404">
      <w:pPr>
        <w:ind w:firstLine="709"/>
        <w:jc w:val="both"/>
        <w:rPr>
          <w:rFonts w:eastAsia="Calibri"/>
          <w:sz w:val="24"/>
          <w:szCs w:val="24"/>
          <w:lang w:eastAsia="ru-RU"/>
        </w:rPr>
      </w:pPr>
      <w:r w:rsidRPr="00ED2404">
        <w:rPr>
          <w:rFonts w:eastAsia="Calibri"/>
          <w:b/>
          <w:sz w:val="24"/>
          <w:szCs w:val="24"/>
          <w:lang w:eastAsia="ru-RU"/>
        </w:rPr>
        <w:t>Требования к качеству товара:</w:t>
      </w:r>
      <w:r w:rsidRPr="00ED2404">
        <w:rPr>
          <w:rFonts w:eastAsia="Calibri"/>
          <w:sz w:val="24"/>
          <w:szCs w:val="24"/>
          <w:lang w:eastAsia="ru-RU"/>
        </w:rPr>
        <w:t xml:space="preserve"> товар должен быть новым (не бывшим в употреблении, не имеющим дефектов, связанных с материалами и качеством изготовления, либо проявляющихся в результате действия или упущения Поставщика при нормальной эксплуатации Заказчиком поставленного Товара в условиях, обычных для Российской Федерации). </w:t>
      </w:r>
    </w:p>
    <w:p w:rsidR="00ED2404" w:rsidRPr="00ED2404" w:rsidRDefault="00ED2404" w:rsidP="00ED2404">
      <w:pPr>
        <w:ind w:firstLine="709"/>
        <w:jc w:val="both"/>
        <w:rPr>
          <w:rFonts w:eastAsia="Calibri"/>
          <w:sz w:val="24"/>
          <w:szCs w:val="24"/>
          <w:lang w:eastAsia="ru-RU"/>
        </w:rPr>
      </w:pPr>
      <w:r w:rsidRPr="00ED2404">
        <w:rPr>
          <w:rFonts w:eastAsia="Calibri"/>
          <w:sz w:val="24"/>
          <w:szCs w:val="24"/>
          <w:lang w:eastAsia="ru-RU"/>
        </w:rPr>
        <w:t>Поставка товара сопровождается комплектом установленных документов, если они предусмотрены производителем - сертификатами, удостоверениями, техническими паспортами и другими документами, подтверждающими качество товара, его происхождение, и указывающие условия, и сроки гарантии.</w:t>
      </w:r>
    </w:p>
    <w:p w:rsidR="00ED2404" w:rsidRPr="00ED2404" w:rsidRDefault="00ED2404" w:rsidP="00ED2404">
      <w:pPr>
        <w:ind w:firstLine="709"/>
        <w:jc w:val="both"/>
        <w:rPr>
          <w:rFonts w:eastAsia="Calibri"/>
          <w:sz w:val="24"/>
          <w:szCs w:val="24"/>
          <w:lang w:eastAsia="ru-RU"/>
        </w:rPr>
      </w:pPr>
      <w:r w:rsidRPr="00ED2404">
        <w:rPr>
          <w:rFonts w:eastAsia="Calibri"/>
          <w:sz w:val="24"/>
          <w:szCs w:val="24"/>
          <w:lang w:eastAsia="ru-RU"/>
        </w:rPr>
        <w:t>Товар упакован надлежащим образом, чтобы обеспечить его защиту от повреждения и потерь во время транспортировки, доставки и погрузочно-разгрузочных работ.</w:t>
      </w:r>
    </w:p>
    <w:p w:rsidR="00ED2404" w:rsidRPr="00ED2404" w:rsidRDefault="00ED2404" w:rsidP="00ED2404">
      <w:pPr>
        <w:ind w:firstLine="709"/>
        <w:jc w:val="both"/>
        <w:rPr>
          <w:sz w:val="24"/>
          <w:szCs w:val="24"/>
          <w:lang w:eastAsia="ru-RU"/>
        </w:rPr>
      </w:pPr>
      <w:r w:rsidRPr="00ED2404">
        <w:rPr>
          <w:b/>
          <w:sz w:val="24"/>
          <w:szCs w:val="24"/>
          <w:lang w:eastAsia="ru-RU"/>
        </w:rPr>
        <w:t>Требования к упаковке товара:</w:t>
      </w:r>
      <w:r w:rsidRPr="00ED2404">
        <w:rPr>
          <w:sz w:val="24"/>
          <w:szCs w:val="24"/>
          <w:lang w:eastAsia="ru-RU"/>
        </w:rPr>
        <w:t xml:space="preserve"> на поставляемый Товар Поставщик предоставляет гарантию не менее чем срок действия гарантии, предоставляемой фирмой-изготовителем, на условиях и в объеме фирменной гарантии изготовителя, но не менее 12 месяцев с момента получения Товара.</w:t>
      </w:r>
    </w:p>
    <w:p w:rsidR="00ED2404" w:rsidRPr="00ED2404" w:rsidRDefault="00ED2404" w:rsidP="00ED2404">
      <w:pPr>
        <w:ind w:firstLine="709"/>
        <w:jc w:val="both"/>
        <w:rPr>
          <w:sz w:val="24"/>
          <w:szCs w:val="24"/>
          <w:lang w:eastAsia="ru-RU"/>
        </w:rPr>
      </w:pPr>
      <w:r w:rsidRPr="00ED2404">
        <w:rPr>
          <w:sz w:val="24"/>
          <w:szCs w:val="24"/>
          <w:lang w:eastAsia="ru-RU"/>
        </w:rPr>
        <w:t>Некачественный при приемке Товар подлежит возврату Поставщику, который обязан заменить его на качественный в течение 10 рабочих дней. Поставщик обязан заменить Товар, дефекты и недостатки которого были выявлены с началом использования Товара, в случае если это произошло не по вине Заказчика.</w:t>
      </w:r>
    </w:p>
    <w:p w:rsidR="00420719" w:rsidRDefault="00420719" w:rsidP="00420719">
      <w:pPr>
        <w:rPr>
          <w:sz w:val="24"/>
          <w:szCs w:val="24"/>
          <w:lang w:eastAsia="ru-RU"/>
        </w:rPr>
      </w:pPr>
    </w:p>
    <w:p w:rsidR="00420719" w:rsidRDefault="00420719" w:rsidP="00420719">
      <w:pPr>
        <w:ind w:firstLine="709"/>
        <w:jc w:val="center"/>
        <w:rPr>
          <w:b/>
          <w:sz w:val="24"/>
          <w:szCs w:val="24"/>
          <w:lang w:eastAsia="ru-RU"/>
        </w:rPr>
      </w:pPr>
      <w:r w:rsidRPr="00420719">
        <w:rPr>
          <w:b/>
          <w:sz w:val="24"/>
          <w:szCs w:val="24"/>
          <w:lang w:eastAsia="ru-RU"/>
        </w:rPr>
        <w:t>Технические и функциональные характеристики</w:t>
      </w:r>
    </w:p>
    <w:tbl>
      <w:tblPr>
        <w:tblpPr w:leftFromText="180" w:rightFromText="180" w:vertAnchor="text" w:tblpXSpec="center" w:tblpY="1"/>
        <w:tblOverlap w:val="never"/>
        <w:tblW w:w="0" w:type="auto"/>
        <w:jc w:val="center"/>
        <w:tblLook w:val="00A0" w:firstRow="1" w:lastRow="0" w:firstColumn="1" w:lastColumn="0" w:noHBand="0" w:noVBand="0"/>
      </w:tblPr>
      <w:tblGrid>
        <w:gridCol w:w="486"/>
        <w:gridCol w:w="2388"/>
        <w:gridCol w:w="1971"/>
        <w:gridCol w:w="2109"/>
        <w:gridCol w:w="1602"/>
        <w:gridCol w:w="1554"/>
        <w:gridCol w:w="736"/>
      </w:tblGrid>
      <w:tr w:rsidR="001F57D9" w:rsidRPr="001F57D9" w:rsidTr="001F57D9">
        <w:trPr>
          <w:trHeight w:val="658"/>
          <w:jc w:val="center"/>
        </w:trPr>
        <w:tc>
          <w:tcPr>
            <w:tcW w:w="0" w:type="auto"/>
            <w:tcBorders>
              <w:top w:val="single" w:sz="18" w:space="0" w:color="000000"/>
              <w:left w:val="single" w:sz="18" w:space="0" w:color="000000"/>
              <w:bottom w:val="single" w:sz="18" w:space="0" w:color="000000"/>
              <w:right w:val="single" w:sz="4" w:space="0" w:color="000000"/>
            </w:tcBorders>
            <w:vAlign w:val="center"/>
          </w:tcPr>
          <w:p w:rsidR="001F57D9" w:rsidRPr="001F57D9" w:rsidRDefault="001F57D9" w:rsidP="001F57D9">
            <w:pPr>
              <w:jc w:val="center"/>
              <w:rPr>
                <w:rFonts w:eastAsia="Calibri"/>
                <w:lang w:val="en-US" w:eastAsia="ru-RU"/>
              </w:rPr>
            </w:pPr>
            <w:r w:rsidRPr="001F57D9">
              <w:rPr>
                <w:rFonts w:eastAsia="Calibri"/>
                <w:lang w:val="en-US" w:eastAsia="ru-RU"/>
              </w:rPr>
              <w:t>№</w:t>
            </w:r>
          </w:p>
          <w:p w:rsidR="001F57D9" w:rsidRPr="001F57D9" w:rsidRDefault="001F57D9" w:rsidP="001F57D9">
            <w:pPr>
              <w:jc w:val="center"/>
              <w:rPr>
                <w:rFonts w:eastAsia="Calibri"/>
                <w:lang w:val="en-US" w:eastAsia="ru-RU"/>
              </w:rPr>
            </w:pPr>
            <w:r w:rsidRPr="001F57D9">
              <w:rPr>
                <w:rFonts w:eastAsia="Calibri"/>
                <w:lang w:val="en-US" w:eastAsia="ru-RU"/>
              </w:rPr>
              <w:t>п/п</w:t>
            </w:r>
          </w:p>
        </w:tc>
        <w:tc>
          <w:tcPr>
            <w:tcW w:w="0" w:type="auto"/>
            <w:tcBorders>
              <w:top w:val="single" w:sz="18" w:space="0" w:color="000000"/>
              <w:left w:val="single" w:sz="4" w:space="0" w:color="000000"/>
              <w:bottom w:val="single" w:sz="18" w:space="0" w:color="000000"/>
              <w:right w:val="single" w:sz="4" w:space="0" w:color="000000"/>
            </w:tcBorders>
            <w:vAlign w:val="center"/>
          </w:tcPr>
          <w:p w:rsidR="001F57D9" w:rsidRPr="001F57D9" w:rsidRDefault="001F57D9" w:rsidP="001F57D9">
            <w:pPr>
              <w:jc w:val="center"/>
              <w:rPr>
                <w:rFonts w:eastAsia="Calibri"/>
                <w:lang w:val="en-US" w:eastAsia="ru-RU"/>
              </w:rPr>
            </w:pPr>
            <w:r w:rsidRPr="001F57D9">
              <w:rPr>
                <w:rFonts w:eastAsia="Calibri"/>
                <w:lang w:val="en-US" w:eastAsia="ru-RU"/>
              </w:rPr>
              <w:t>Наименова</w:t>
            </w:r>
            <w:r w:rsidRPr="001F57D9">
              <w:rPr>
                <w:rFonts w:eastAsia="Calibri"/>
                <w:lang w:eastAsia="ru-RU"/>
              </w:rPr>
              <w:t>-</w:t>
            </w:r>
            <w:r w:rsidRPr="001F57D9">
              <w:rPr>
                <w:rFonts w:eastAsia="Calibri"/>
                <w:lang w:val="en-US" w:eastAsia="ru-RU"/>
              </w:rPr>
              <w:t>ние товара</w:t>
            </w:r>
          </w:p>
        </w:tc>
        <w:tc>
          <w:tcPr>
            <w:tcW w:w="0" w:type="auto"/>
            <w:tcBorders>
              <w:top w:val="single" w:sz="18" w:space="0" w:color="000000"/>
              <w:left w:val="single" w:sz="4" w:space="0" w:color="000000"/>
              <w:bottom w:val="single" w:sz="18" w:space="0" w:color="000000"/>
              <w:right w:val="single" w:sz="4" w:space="0" w:color="000000"/>
            </w:tcBorders>
            <w:vAlign w:val="center"/>
          </w:tcPr>
          <w:p w:rsidR="001F57D9" w:rsidRPr="001F57D9" w:rsidRDefault="001F57D9" w:rsidP="001F57D9">
            <w:pPr>
              <w:jc w:val="center"/>
              <w:rPr>
                <w:rFonts w:eastAsia="Calibri"/>
                <w:lang w:val="en-US" w:eastAsia="ru-RU"/>
              </w:rPr>
            </w:pPr>
            <w:r w:rsidRPr="001F57D9">
              <w:rPr>
                <w:lang w:eastAsia="en-US"/>
              </w:rPr>
              <w:t>Наименование характеристики</w:t>
            </w:r>
          </w:p>
        </w:tc>
        <w:tc>
          <w:tcPr>
            <w:tcW w:w="0" w:type="auto"/>
            <w:tcBorders>
              <w:top w:val="single" w:sz="18" w:space="0" w:color="000000"/>
              <w:left w:val="single" w:sz="4" w:space="0" w:color="000000"/>
              <w:bottom w:val="single" w:sz="18" w:space="0" w:color="000000"/>
              <w:right w:val="single" w:sz="4" w:space="0" w:color="000000"/>
            </w:tcBorders>
            <w:vAlign w:val="center"/>
          </w:tcPr>
          <w:p w:rsidR="001F57D9" w:rsidRPr="001F57D9" w:rsidRDefault="001F57D9" w:rsidP="001F57D9">
            <w:pPr>
              <w:jc w:val="center"/>
              <w:rPr>
                <w:rFonts w:eastAsia="Calibri"/>
                <w:lang w:val="en-US" w:eastAsia="ru-RU"/>
              </w:rPr>
            </w:pPr>
            <w:r w:rsidRPr="001F57D9">
              <w:rPr>
                <w:lang w:eastAsia="en-US"/>
              </w:rPr>
              <w:t>Единица измерения характеристики</w:t>
            </w:r>
          </w:p>
        </w:tc>
        <w:tc>
          <w:tcPr>
            <w:tcW w:w="0" w:type="auto"/>
            <w:tcBorders>
              <w:top w:val="single" w:sz="18" w:space="0" w:color="000000"/>
              <w:left w:val="single" w:sz="4" w:space="0" w:color="000000"/>
              <w:bottom w:val="single" w:sz="18" w:space="0" w:color="000000"/>
              <w:right w:val="single" w:sz="4" w:space="0" w:color="000000"/>
            </w:tcBorders>
            <w:vAlign w:val="center"/>
          </w:tcPr>
          <w:p w:rsidR="001F57D9" w:rsidRPr="001F57D9" w:rsidRDefault="001F57D9" w:rsidP="001F57D9">
            <w:pPr>
              <w:jc w:val="center"/>
              <w:rPr>
                <w:rFonts w:eastAsia="Calibri"/>
                <w:lang w:eastAsia="ru-RU"/>
              </w:rPr>
            </w:pPr>
            <w:r w:rsidRPr="001F57D9">
              <w:rPr>
                <w:lang w:eastAsia="en-US"/>
              </w:rPr>
              <w:t>Значения показателя товара</w:t>
            </w:r>
          </w:p>
        </w:tc>
        <w:tc>
          <w:tcPr>
            <w:tcW w:w="0" w:type="auto"/>
            <w:tcBorders>
              <w:top w:val="single" w:sz="18" w:space="0" w:color="000000"/>
              <w:left w:val="single" w:sz="4" w:space="0" w:color="000000"/>
              <w:bottom w:val="single" w:sz="18" w:space="0" w:color="000000"/>
              <w:right w:val="single" w:sz="4" w:space="0" w:color="000000"/>
            </w:tcBorders>
            <w:vAlign w:val="center"/>
          </w:tcPr>
          <w:p w:rsidR="001F57D9" w:rsidRPr="001F57D9" w:rsidRDefault="001F57D9" w:rsidP="001F57D9">
            <w:pPr>
              <w:spacing w:after="160"/>
              <w:jc w:val="center"/>
              <w:rPr>
                <w:rFonts w:eastAsia="Calibri"/>
                <w:lang w:eastAsia="en-US"/>
              </w:rPr>
            </w:pPr>
            <w:r w:rsidRPr="001F57D9">
              <w:rPr>
                <w:color w:val="000000"/>
                <w:lang w:eastAsia="en-US"/>
              </w:rPr>
              <w:t>Единица измерения товара</w:t>
            </w:r>
          </w:p>
        </w:tc>
        <w:tc>
          <w:tcPr>
            <w:tcW w:w="0" w:type="auto"/>
            <w:tcBorders>
              <w:top w:val="single" w:sz="18" w:space="0" w:color="000000"/>
              <w:left w:val="single" w:sz="4" w:space="0" w:color="000000"/>
              <w:bottom w:val="single" w:sz="18" w:space="0" w:color="000000"/>
              <w:right w:val="single" w:sz="18" w:space="0" w:color="000000"/>
            </w:tcBorders>
            <w:vAlign w:val="center"/>
          </w:tcPr>
          <w:p w:rsidR="001F57D9" w:rsidRPr="001F57D9" w:rsidRDefault="001F57D9" w:rsidP="001F57D9">
            <w:pPr>
              <w:spacing w:after="160"/>
              <w:ind w:left="-108" w:right="-92"/>
              <w:jc w:val="center"/>
              <w:rPr>
                <w:rFonts w:eastAsia="Calibri"/>
                <w:lang w:eastAsia="en-US"/>
              </w:rPr>
            </w:pPr>
            <w:r w:rsidRPr="001F57D9">
              <w:rPr>
                <w:color w:val="000000"/>
                <w:lang w:eastAsia="en-US"/>
              </w:rPr>
              <w:t>Коли-чество</w:t>
            </w:r>
          </w:p>
        </w:tc>
      </w:tr>
      <w:tr w:rsidR="001F57D9" w:rsidRPr="001F57D9" w:rsidTr="001F57D9">
        <w:trPr>
          <w:trHeight w:val="329"/>
          <w:jc w:val="center"/>
        </w:trPr>
        <w:tc>
          <w:tcPr>
            <w:tcW w:w="0" w:type="auto"/>
            <w:vMerge w:val="restart"/>
            <w:tcBorders>
              <w:top w:val="single" w:sz="18" w:space="0" w:color="000000"/>
              <w:left w:val="single" w:sz="18" w:space="0" w:color="000000"/>
              <w:bottom w:val="single" w:sz="18" w:space="0" w:color="000000"/>
              <w:right w:val="single" w:sz="4" w:space="0" w:color="000000"/>
            </w:tcBorders>
            <w:vAlign w:val="center"/>
          </w:tcPr>
          <w:p w:rsidR="001F57D9" w:rsidRPr="001F57D9" w:rsidRDefault="001F57D9" w:rsidP="001F57D9">
            <w:pPr>
              <w:jc w:val="center"/>
              <w:rPr>
                <w:rFonts w:eastAsia="Calibri"/>
                <w:lang w:eastAsia="ru-RU"/>
              </w:rPr>
            </w:pPr>
            <w:r w:rsidRPr="001F57D9">
              <w:rPr>
                <w:rFonts w:eastAsia="Calibri"/>
                <w:lang w:eastAsia="ru-RU"/>
              </w:rPr>
              <w:t>1</w:t>
            </w:r>
          </w:p>
        </w:tc>
        <w:tc>
          <w:tcPr>
            <w:tcW w:w="0" w:type="auto"/>
            <w:vMerge w:val="restart"/>
            <w:tcBorders>
              <w:top w:val="single" w:sz="18" w:space="0" w:color="000000"/>
              <w:left w:val="single" w:sz="4" w:space="0" w:color="000000"/>
              <w:bottom w:val="single" w:sz="18" w:space="0" w:color="000000"/>
              <w:right w:val="single" w:sz="4" w:space="0" w:color="000000"/>
            </w:tcBorders>
            <w:vAlign w:val="center"/>
          </w:tcPr>
          <w:p w:rsidR="001F57D9" w:rsidRPr="001F57D9" w:rsidRDefault="001F57D9" w:rsidP="001F57D9">
            <w:pPr>
              <w:jc w:val="center"/>
              <w:rPr>
                <w:rFonts w:eastAsia="Calibri"/>
                <w:lang w:eastAsia="ru-RU"/>
              </w:rPr>
            </w:pPr>
            <w:r w:rsidRPr="001F57D9">
              <w:rPr>
                <w:rFonts w:eastAsia="Calibri"/>
                <w:lang w:eastAsia="ru-RU"/>
              </w:rPr>
              <w:t>Круг отрезной по металлу</w:t>
            </w:r>
          </w:p>
          <w:p w:rsidR="001F57D9" w:rsidRPr="001F57D9" w:rsidRDefault="001F57D9" w:rsidP="001F57D9">
            <w:pPr>
              <w:jc w:val="center"/>
              <w:rPr>
                <w:rFonts w:eastAsia="Calibri"/>
                <w:lang w:eastAsia="ru-RU"/>
              </w:rPr>
            </w:pPr>
            <w:r w:rsidRPr="001F57D9">
              <w:rPr>
                <w:rFonts w:eastAsia="Calibri"/>
                <w:lang w:eastAsia="ru-RU"/>
              </w:rPr>
              <w:t>Тип 1</w:t>
            </w:r>
          </w:p>
        </w:tc>
        <w:tc>
          <w:tcPr>
            <w:tcW w:w="0" w:type="auto"/>
            <w:tcBorders>
              <w:top w:val="single" w:sz="18" w:space="0" w:color="000000"/>
              <w:left w:val="single" w:sz="4" w:space="0" w:color="000000"/>
              <w:bottom w:val="single" w:sz="4" w:space="0" w:color="000000"/>
              <w:right w:val="single" w:sz="4" w:space="0" w:color="000000"/>
            </w:tcBorders>
            <w:vAlign w:val="center"/>
          </w:tcPr>
          <w:p w:rsidR="001F57D9" w:rsidRPr="001F57D9" w:rsidRDefault="001F57D9" w:rsidP="001F57D9">
            <w:pPr>
              <w:ind w:left="33"/>
              <w:jc w:val="center"/>
              <w:rPr>
                <w:rFonts w:eastAsia="Calibri"/>
                <w:color w:val="000000"/>
                <w:lang w:eastAsia="en-US"/>
              </w:rPr>
            </w:pPr>
            <w:r w:rsidRPr="001F57D9">
              <w:rPr>
                <w:rFonts w:eastAsia="Calibri"/>
                <w:color w:val="000000"/>
                <w:lang w:eastAsia="en-US"/>
              </w:rPr>
              <w:t>Диаметр</w:t>
            </w:r>
          </w:p>
        </w:tc>
        <w:tc>
          <w:tcPr>
            <w:tcW w:w="0" w:type="auto"/>
            <w:tcBorders>
              <w:top w:val="single" w:sz="18" w:space="0" w:color="000000"/>
              <w:left w:val="single" w:sz="4" w:space="0" w:color="000000"/>
              <w:bottom w:val="single" w:sz="4" w:space="0" w:color="000000"/>
              <w:right w:val="single" w:sz="4" w:space="0" w:color="000000"/>
            </w:tcBorders>
            <w:vAlign w:val="center"/>
          </w:tcPr>
          <w:p w:rsidR="001F57D9" w:rsidRPr="001F57D9" w:rsidRDefault="001F57D9" w:rsidP="001F57D9">
            <w:pPr>
              <w:ind w:right="-107" w:hanging="108"/>
              <w:jc w:val="center"/>
              <w:rPr>
                <w:bCs/>
                <w:color w:val="000000"/>
                <w:lang w:eastAsia="en-US"/>
              </w:rPr>
            </w:pPr>
            <w:r w:rsidRPr="001F57D9">
              <w:rPr>
                <w:rFonts w:eastAsia="Calibri"/>
                <w:lang w:eastAsia="en-US"/>
              </w:rPr>
              <w:t>миллиметр</w:t>
            </w:r>
          </w:p>
        </w:tc>
        <w:tc>
          <w:tcPr>
            <w:tcW w:w="0" w:type="auto"/>
            <w:tcBorders>
              <w:top w:val="single" w:sz="18" w:space="0" w:color="000000"/>
              <w:left w:val="single" w:sz="4" w:space="0" w:color="000000"/>
              <w:bottom w:val="single" w:sz="4" w:space="0" w:color="000000"/>
              <w:right w:val="single" w:sz="4" w:space="0" w:color="000000"/>
            </w:tcBorders>
            <w:vAlign w:val="center"/>
          </w:tcPr>
          <w:p w:rsidR="001F57D9" w:rsidRPr="001F57D9" w:rsidRDefault="001F57D9" w:rsidP="001F57D9">
            <w:pPr>
              <w:ind w:left="33"/>
              <w:jc w:val="center"/>
              <w:rPr>
                <w:bCs/>
                <w:color w:val="000000"/>
                <w:lang w:eastAsia="en-US"/>
              </w:rPr>
            </w:pPr>
            <w:r w:rsidRPr="001F57D9">
              <w:rPr>
                <w:bCs/>
                <w:color w:val="000000"/>
                <w:lang w:eastAsia="en-US"/>
              </w:rPr>
              <w:t>125</w:t>
            </w:r>
          </w:p>
        </w:tc>
        <w:tc>
          <w:tcPr>
            <w:tcW w:w="0" w:type="auto"/>
            <w:vMerge w:val="restart"/>
            <w:tcBorders>
              <w:top w:val="single" w:sz="18" w:space="0" w:color="000000"/>
              <w:left w:val="single" w:sz="4" w:space="0" w:color="000000"/>
              <w:bottom w:val="single" w:sz="18" w:space="0" w:color="000000"/>
              <w:right w:val="single" w:sz="4" w:space="0" w:color="000000"/>
            </w:tcBorders>
            <w:vAlign w:val="center"/>
          </w:tcPr>
          <w:p w:rsidR="001F57D9" w:rsidRPr="001F57D9" w:rsidRDefault="001F57D9" w:rsidP="001F57D9">
            <w:pPr>
              <w:jc w:val="center"/>
              <w:rPr>
                <w:rFonts w:eastAsia="Calibri"/>
                <w:lang w:eastAsia="ru-RU"/>
              </w:rPr>
            </w:pPr>
            <w:r w:rsidRPr="001F57D9">
              <w:rPr>
                <w:rFonts w:eastAsia="Calibri"/>
                <w:lang w:eastAsia="ru-RU"/>
              </w:rPr>
              <w:t>штука</w:t>
            </w:r>
          </w:p>
        </w:tc>
        <w:tc>
          <w:tcPr>
            <w:tcW w:w="0" w:type="auto"/>
            <w:vMerge w:val="restart"/>
            <w:tcBorders>
              <w:top w:val="single" w:sz="18" w:space="0" w:color="000000"/>
              <w:left w:val="single" w:sz="4" w:space="0" w:color="000000"/>
              <w:bottom w:val="single" w:sz="18" w:space="0" w:color="000000"/>
              <w:right w:val="single" w:sz="18" w:space="0" w:color="000000"/>
            </w:tcBorders>
            <w:vAlign w:val="center"/>
          </w:tcPr>
          <w:p w:rsidR="001F57D9" w:rsidRPr="001F57D9" w:rsidRDefault="001F57D9" w:rsidP="001F57D9">
            <w:pPr>
              <w:jc w:val="center"/>
              <w:rPr>
                <w:rFonts w:eastAsia="Calibri"/>
                <w:lang w:eastAsia="ru-RU"/>
              </w:rPr>
            </w:pPr>
            <w:r w:rsidRPr="001F57D9">
              <w:rPr>
                <w:rFonts w:eastAsia="Calibri"/>
                <w:lang w:eastAsia="ru-RU"/>
              </w:rPr>
              <w:t>150</w:t>
            </w:r>
          </w:p>
        </w:tc>
      </w:tr>
      <w:tr w:rsidR="001F57D9" w:rsidRPr="001F57D9" w:rsidTr="001F57D9">
        <w:trPr>
          <w:trHeight w:val="70"/>
          <w:jc w:val="center"/>
        </w:trPr>
        <w:tc>
          <w:tcPr>
            <w:tcW w:w="0" w:type="auto"/>
            <w:vMerge/>
            <w:tcBorders>
              <w:top w:val="single" w:sz="4" w:space="0" w:color="000000"/>
              <w:left w:val="single" w:sz="18" w:space="0" w:color="000000"/>
              <w:bottom w:val="single" w:sz="4" w:space="0" w:color="000000"/>
              <w:right w:val="single" w:sz="4" w:space="0" w:color="000000"/>
            </w:tcBorders>
            <w:vAlign w:val="center"/>
          </w:tcPr>
          <w:p w:rsidR="001F57D9" w:rsidRPr="001F57D9" w:rsidRDefault="001F57D9" w:rsidP="001F57D9">
            <w:pPr>
              <w:jc w:val="center"/>
              <w:rPr>
                <w:rFonts w:eastAsia="Calibri"/>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1F57D9" w:rsidRPr="001F57D9" w:rsidRDefault="001F57D9" w:rsidP="001F57D9">
            <w:pPr>
              <w:jc w:val="center"/>
              <w:rPr>
                <w:rFonts w:eastAsia="Calibri"/>
                <w:lang w:eastAsia="ru-RU"/>
              </w:rPr>
            </w:pPr>
          </w:p>
        </w:tc>
        <w:tc>
          <w:tcPr>
            <w:tcW w:w="0" w:type="auto"/>
            <w:tcBorders>
              <w:top w:val="single" w:sz="4" w:space="0" w:color="000000"/>
              <w:left w:val="single" w:sz="4" w:space="0" w:color="000000"/>
              <w:bottom w:val="single" w:sz="4" w:space="0" w:color="000000"/>
              <w:right w:val="single" w:sz="4" w:space="0" w:color="000000"/>
            </w:tcBorders>
            <w:vAlign w:val="center"/>
          </w:tcPr>
          <w:p w:rsidR="001F57D9" w:rsidRPr="001F57D9" w:rsidRDefault="001F57D9" w:rsidP="001F57D9">
            <w:pPr>
              <w:ind w:left="33"/>
              <w:jc w:val="center"/>
              <w:rPr>
                <w:rFonts w:eastAsia="Calibri"/>
                <w:color w:val="000000"/>
                <w:lang w:eastAsia="en-US"/>
              </w:rPr>
            </w:pPr>
            <w:r w:rsidRPr="001F57D9">
              <w:rPr>
                <w:rFonts w:eastAsia="Calibri"/>
                <w:color w:val="000000"/>
                <w:lang w:eastAsia="en-US"/>
              </w:rPr>
              <w:t>Толщина</w:t>
            </w:r>
          </w:p>
        </w:tc>
        <w:tc>
          <w:tcPr>
            <w:tcW w:w="0" w:type="auto"/>
            <w:tcBorders>
              <w:top w:val="single" w:sz="4" w:space="0" w:color="000000"/>
              <w:left w:val="single" w:sz="4" w:space="0" w:color="000000"/>
              <w:bottom w:val="single" w:sz="4" w:space="0" w:color="000000"/>
              <w:right w:val="single" w:sz="4" w:space="0" w:color="000000"/>
            </w:tcBorders>
            <w:vAlign w:val="center"/>
          </w:tcPr>
          <w:p w:rsidR="001F57D9" w:rsidRPr="001F57D9" w:rsidRDefault="001F57D9" w:rsidP="001F57D9">
            <w:pPr>
              <w:ind w:right="-107" w:hanging="108"/>
              <w:jc w:val="center"/>
              <w:rPr>
                <w:bCs/>
                <w:color w:val="000000"/>
                <w:lang w:eastAsia="en-US"/>
              </w:rPr>
            </w:pPr>
            <w:r w:rsidRPr="001F57D9">
              <w:rPr>
                <w:rFonts w:eastAsia="Calibri"/>
                <w:lang w:eastAsia="en-US"/>
              </w:rPr>
              <w:t>миллиметр</w:t>
            </w:r>
          </w:p>
        </w:tc>
        <w:tc>
          <w:tcPr>
            <w:tcW w:w="0" w:type="auto"/>
            <w:tcBorders>
              <w:top w:val="single" w:sz="4" w:space="0" w:color="000000"/>
              <w:left w:val="single" w:sz="4" w:space="0" w:color="000000"/>
              <w:bottom w:val="single" w:sz="4" w:space="0" w:color="000000"/>
              <w:right w:val="single" w:sz="4" w:space="0" w:color="000000"/>
            </w:tcBorders>
            <w:vAlign w:val="center"/>
          </w:tcPr>
          <w:p w:rsidR="001F57D9" w:rsidRPr="001F57D9" w:rsidRDefault="001F57D9" w:rsidP="001F57D9">
            <w:pPr>
              <w:ind w:left="33"/>
              <w:jc w:val="center"/>
              <w:rPr>
                <w:bCs/>
                <w:color w:val="000000"/>
                <w:lang w:eastAsia="en-US"/>
              </w:rPr>
            </w:pPr>
            <w:r w:rsidRPr="001F57D9">
              <w:rPr>
                <w:bCs/>
                <w:color w:val="000000"/>
                <w:lang w:eastAsia="en-US"/>
              </w:rPr>
              <w:t>1,0</w:t>
            </w:r>
          </w:p>
        </w:tc>
        <w:tc>
          <w:tcPr>
            <w:tcW w:w="0" w:type="auto"/>
            <w:vMerge/>
            <w:tcBorders>
              <w:top w:val="single" w:sz="4" w:space="0" w:color="000000"/>
              <w:left w:val="single" w:sz="4" w:space="0" w:color="000000"/>
              <w:bottom w:val="single" w:sz="4" w:space="0" w:color="000000"/>
              <w:right w:val="single" w:sz="4" w:space="0" w:color="000000"/>
            </w:tcBorders>
          </w:tcPr>
          <w:p w:rsidR="001F57D9" w:rsidRPr="001F57D9" w:rsidRDefault="001F57D9" w:rsidP="001F57D9">
            <w:pPr>
              <w:jc w:val="center"/>
              <w:rPr>
                <w:rFonts w:eastAsia="Calibri"/>
                <w:lang w:eastAsia="ru-RU"/>
              </w:rPr>
            </w:pPr>
          </w:p>
        </w:tc>
        <w:tc>
          <w:tcPr>
            <w:tcW w:w="0" w:type="auto"/>
            <w:vMerge/>
            <w:tcBorders>
              <w:top w:val="single" w:sz="4" w:space="0" w:color="000000"/>
              <w:left w:val="single" w:sz="4" w:space="0" w:color="000000"/>
              <w:bottom w:val="single" w:sz="4" w:space="0" w:color="000000"/>
              <w:right w:val="single" w:sz="18" w:space="0" w:color="000000"/>
            </w:tcBorders>
          </w:tcPr>
          <w:p w:rsidR="001F57D9" w:rsidRPr="001F57D9" w:rsidRDefault="001F57D9" w:rsidP="001F57D9">
            <w:pPr>
              <w:jc w:val="center"/>
              <w:rPr>
                <w:rFonts w:eastAsia="Calibri"/>
                <w:lang w:eastAsia="ru-RU"/>
              </w:rPr>
            </w:pPr>
          </w:p>
        </w:tc>
      </w:tr>
      <w:tr w:rsidR="001F57D9" w:rsidRPr="001F57D9" w:rsidTr="001F57D9">
        <w:trPr>
          <w:trHeight w:val="70"/>
          <w:jc w:val="center"/>
        </w:trPr>
        <w:tc>
          <w:tcPr>
            <w:tcW w:w="0" w:type="auto"/>
            <w:vMerge/>
            <w:tcBorders>
              <w:top w:val="single" w:sz="4" w:space="0" w:color="000000"/>
              <w:left w:val="single" w:sz="18" w:space="0" w:color="000000"/>
              <w:bottom w:val="single" w:sz="4" w:space="0" w:color="000000"/>
              <w:right w:val="single" w:sz="4" w:space="0" w:color="000000"/>
            </w:tcBorders>
            <w:vAlign w:val="center"/>
          </w:tcPr>
          <w:p w:rsidR="001F57D9" w:rsidRPr="001F57D9" w:rsidRDefault="001F57D9" w:rsidP="001F57D9">
            <w:pPr>
              <w:jc w:val="center"/>
              <w:rPr>
                <w:rFonts w:eastAsia="Calibri"/>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1F57D9" w:rsidRPr="001F57D9" w:rsidRDefault="001F57D9" w:rsidP="001F57D9">
            <w:pPr>
              <w:jc w:val="center"/>
              <w:rPr>
                <w:rFonts w:eastAsia="Calibri"/>
                <w:lang w:eastAsia="ru-RU"/>
              </w:rPr>
            </w:pPr>
          </w:p>
        </w:tc>
        <w:tc>
          <w:tcPr>
            <w:tcW w:w="0" w:type="auto"/>
            <w:tcBorders>
              <w:top w:val="single" w:sz="4" w:space="0" w:color="000000"/>
              <w:left w:val="single" w:sz="4" w:space="0" w:color="000000"/>
              <w:bottom w:val="single" w:sz="4" w:space="0" w:color="000000"/>
              <w:right w:val="single" w:sz="4" w:space="0" w:color="000000"/>
            </w:tcBorders>
            <w:vAlign w:val="center"/>
          </w:tcPr>
          <w:p w:rsidR="001F57D9" w:rsidRPr="001F57D9" w:rsidRDefault="001F57D9" w:rsidP="001F57D9">
            <w:pPr>
              <w:ind w:left="33"/>
              <w:jc w:val="center"/>
              <w:rPr>
                <w:rFonts w:eastAsia="Calibri"/>
                <w:color w:val="000000"/>
                <w:lang w:eastAsia="en-US"/>
              </w:rPr>
            </w:pPr>
            <w:r w:rsidRPr="001F57D9">
              <w:rPr>
                <w:rFonts w:eastAsia="Calibri"/>
                <w:color w:val="000000"/>
                <w:lang w:eastAsia="en-US"/>
              </w:rPr>
              <w:t>Посадочный диаметр</w:t>
            </w:r>
          </w:p>
        </w:tc>
        <w:tc>
          <w:tcPr>
            <w:tcW w:w="0" w:type="auto"/>
            <w:tcBorders>
              <w:top w:val="single" w:sz="4" w:space="0" w:color="000000"/>
              <w:left w:val="single" w:sz="4" w:space="0" w:color="000000"/>
              <w:bottom w:val="single" w:sz="4" w:space="0" w:color="000000"/>
              <w:right w:val="single" w:sz="4" w:space="0" w:color="000000"/>
            </w:tcBorders>
            <w:vAlign w:val="center"/>
          </w:tcPr>
          <w:p w:rsidR="001F57D9" w:rsidRPr="001F57D9" w:rsidRDefault="001F57D9" w:rsidP="001F57D9">
            <w:pPr>
              <w:ind w:right="-107" w:hanging="108"/>
              <w:jc w:val="center"/>
              <w:rPr>
                <w:bCs/>
                <w:color w:val="000000"/>
                <w:lang w:eastAsia="en-US"/>
              </w:rPr>
            </w:pPr>
            <w:r w:rsidRPr="001F57D9">
              <w:rPr>
                <w:rFonts w:eastAsia="Calibri"/>
                <w:lang w:eastAsia="en-US"/>
              </w:rPr>
              <w:t>миллиметр</w:t>
            </w:r>
          </w:p>
        </w:tc>
        <w:tc>
          <w:tcPr>
            <w:tcW w:w="0" w:type="auto"/>
            <w:tcBorders>
              <w:top w:val="single" w:sz="4" w:space="0" w:color="000000"/>
              <w:left w:val="single" w:sz="4" w:space="0" w:color="000000"/>
              <w:bottom w:val="single" w:sz="4" w:space="0" w:color="000000"/>
              <w:right w:val="single" w:sz="4" w:space="0" w:color="000000"/>
            </w:tcBorders>
            <w:vAlign w:val="center"/>
          </w:tcPr>
          <w:p w:rsidR="001F57D9" w:rsidRPr="001F57D9" w:rsidRDefault="001F57D9" w:rsidP="001F57D9">
            <w:pPr>
              <w:ind w:left="33"/>
              <w:jc w:val="center"/>
              <w:rPr>
                <w:rFonts w:eastAsia="Calibri"/>
                <w:lang w:eastAsia="en-US"/>
              </w:rPr>
            </w:pPr>
            <w:r w:rsidRPr="001F57D9">
              <w:rPr>
                <w:rFonts w:ascii="Calibri" w:eastAsia="Calibri" w:hAnsi="Calibri" w:cs="Calibri"/>
                <w:sz w:val="22"/>
                <w:szCs w:val="22"/>
                <w:lang w:eastAsia="ar-SA"/>
              </w:rPr>
              <w:t>≥</w:t>
            </w:r>
            <w:r w:rsidRPr="001F57D9">
              <w:rPr>
                <w:rFonts w:ascii="Calibri" w:eastAsia="Calibri" w:hAnsi="Calibri" w:cs="Calibri"/>
                <w:sz w:val="22"/>
                <w:szCs w:val="22"/>
                <w:lang w:val="en-US" w:eastAsia="ar-SA"/>
              </w:rPr>
              <w:t xml:space="preserve"> </w:t>
            </w:r>
            <w:r w:rsidRPr="001F57D9">
              <w:rPr>
                <w:rFonts w:eastAsia="Calibri"/>
                <w:lang w:eastAsia="en-US"/>
              </w:rPr>
              <w:t>22,0</w:t>
            </w:r>
            <w:r w:rsidRPr="001F57D9">
              <w:rPr>
                <w:rFonts w:eastAsia="Calibri"/>
                <w:lang w:val="en-US" w:eastAsia="en-US"/>
              </w:rPr>
              <w:t xml:space="preserve"> </w:t>
            </w:r>
            <w:r w:rsidRPr="001F57D9">
              <w:rPr>
                <w:rFonts w:eastAsia="Calibri"/>
                <w:lang w:eastAsia="en-US"/>
              </w:rPr>
              <w:t xml:space="preserve">и </w:t>
            </w:r>
            <w:r w:rsidRPr="001F57D9">
              <w:rPr>
                <w:rFonts w:ascii="Calibri" w:eastAsia="Calibri" w:hAnsi="Calibri" w:cs="Calibri"/>
                <w:sz w:val="22"/>
                <w:szCs w:val="22"/>
                <w:lang w:eastAsia="ar-SA"/>
              </w:rPr>
              <w:t>&lt;</w:t>
            </w:r>
            <w:r w:rsidRPr="001F57D9">
              <w:rPr>
                <w:rFonts w:eastAsia="Calibri"/>
                <w:lang w:eastAsia="en-US"/>
              </w:rPr>
              <w:t xml:space="preserve"> 22,5</w:t>
            </w:r>
          </w:p>
        </w:tc>
        <w:tc>
          <w:tcPr>
            <w:tcW w:w="0" w:type="auto"/>
            <w:vMerge/>
            <w:tcBorders>
              <w:top w:val="single" w:sz="4" w:space="0" w:color="000000"/>
              <w:left w:val="single" w:sz="4" w:space="0" w:color="000000"/>
              <w:bottom w:val="single" w:sz="4" w:space="0" w:color="000000"/>
              <w:right w:val="single" w:sz="4" w:space="0" w:color="000000"/>
            </w:tcBorders>
          </w:tcPr>
          <w:p w:rsidR="001F57D9" w:rsidRPr="001F57D9" w:rsidRDefault="001F57D9" w:rsidP="001F57D9">
            <w:pPr>
              <w:jc w:val="center"/>
              <w:rPr>
                <w:rFonts w:eastAsia="Calibri"/>
                <w:lang w:eastAsia="ru-RU"/>
              </w:rPr>
            </w:pPr>
          </w:p>
        </w:tc>
        <w:tc>
          <w:tcPr>
            <w:tcW w:w="0" w:type="auto"/>
            <w:vMerge/>
            <w:tcBorders>
              <w:top w:val="single" w:sz="4" w:space="0" w:color="000000"/>
              <w:left w:val="single" w:sz="4" w:space="0" w:color="000000"/>
              <w:bottom w:val="single" w:sz="4" w:space="0" w:color="000000"/>
              <w:right w:val="single" w:sz="18" w:space="0" w:color="000000"/>
            </w:tcBorders>
          </w:tcPr>
          <w:p w:rsidR="001F57D9" w:rsidRPr="001F57D9" w:rsidRDefault="001F57D9" w:rsidP="001F57D9">
            <w:pPr>
              <w:jc w:val="center"/>
              <w:rPr>
                <w:rFonts w:eastAsia="Calibri"/>
                <w:lang w:eastAsia="ru-RU"/>
              </w:rPr>
            </w:pPr>
          </w:p>
        </w:tc>
      </w:tr>
      <w:tr w:rsidR="001F57D9" w:rsidRPr="001F57D9" w:rsidTr="001F57D9">
        <w:trPr>
          <w:trHeight w:val="20"/>
          <w:jc w:val="center"/>
        </w:trPr>
        <w:tc>
          <w:tcPr>
            <w:tcW w:w="0" w:type="auto"/>
            <w:vMerge/>
            <w:tcBorders>
              <w:top w:val="single" w:sz="4" w:space="0" w:color="000000"/>
              <w:left w:val="single" w:sz="18" w:space="0" w:color="000000"/>
              <w:bottom w:val="single" w:sz="18" w:space="0" w:color="000000"/>
              <w:right w:val="single" w:sz="4" w:space="0" w:color="000000"/>
            </w:tcBorders>
            <w:vAlign w:val="center"/>
          </w:tcPr>
          <w:p w:rsidR="001F57D9" w:rsidRPr="001F57D9" w:rsidRDefault="001F57D9" w:rsidP="001F57D9">
            <w:pPr>
              <w:jc w:val="center"/>
              <w:rPr>
                <w:rFonts w:eastAsia="Calibri"/>
                <w:lang w:eastAsia="ru-RU"/>
              </w:rPr>
            </w:pPr>
          </w:p>
        </w:tc>
        <w:tc>
          <w:tcPr>
            <w:tcW w:w="0" w:type="auto"/>
            <w:vMerge/>
            <w:tcBorders>
              <w:top w:val="single" w:sz="4" w:space="0" w:color="000000"/>
              <w:left w:val="single" w:sz="4" w:space="0" w:color="000000"/>
              <w:bottom w:val="single" w:sz="18" w:space="0" w:color="000000"/>
              <w:right w:val="single" w:sz="4" w:space="0" w:color="000000"/>
            </w:tcBorders>
            <w:vAlign w:val="center"/>
          </w:tcPr>
          <w:p w:rsidR="001F57D9" w:rsidRPr="001F57D9" w:rsidRDefault="001F57D9" w:rsidP="001F57D9">
            <w:pPr>
              <w:jc w:val="center"/>
              <w:rPr>
                <w:rFonts w:eastAsia="Calibri"/>
                <w:lang w:eastAsia="ru-RU"/>
              </w:rPr>
            </w:pPr>
          </w:p>
        </w:tc>
        <w:tc>
          <w:tcPr>
            <w:tcW w:w="0" w:type="auto"/>
            <w:tcBorders>
              <w:top w:val="single" w:sz="4" w:space="0" w:color="000000"/>
              <w:left w:val="single" w:sz="4" w:space="0" w:color="000000"/>
              <w:bottom w:val="single" w:sz="18" w:space="0" w:color="000000"/>
              <w:right w:val="single" w:sz="4" w:space="0" w:color="000000"/>
            </w:tcBorders>
            <w:vAlign w:val="center"/>
          </w:tcPr>
          <w:p w:rsidR="001F57D9" w:rsidRPr="001F57D9" w:rsidRDefault="001F57D9" w:rsidP="001F57D9">
            <w:pPr>
              <w:ind w:left="33"/>
              <w:jc w:val="center"/>
              <w:rPr>
                <w:rFonts w:eastAsia="Calibri"/>
                <w:color w:val="000000"/>
                <w:lang w:eastAsia="en-US"/>
              </w:rPr>
            </w:pPr>
            <w:r w:rsidRPr="001F57D9">
              <w:rPr>
                <w:rFonts w:eastAsia="Calibri"/>
                <w:color w:val="000000"/>
                <w:lang w:eastAsia="en-US"/>
              </w:rPr>
              <w:t>Скорость вращения</w:t>
            </w:r>
          </w:p>
        </w:tc>
        <w:tc>
          <w:tcPr>
            <w:tcW w:w="0" w:type="auto"/>
            <w:tcBorders>
              <w:top w:val="single" w:sz="4" w:space="0" w:color="000000"/>
              <w:left w:val="single" w:sz="4" w:space="0" w:color="000000"/>
              <w:bottom w:val="single" w:sz="18" w:space="0" w:color="000000"/>
              <w:right w:val="single" w:sz="4" w:space="0" w:color="000000"/>
            </w:tcBorders>
            <w:vAlign w:val="center"/>
          </w:tcPr>
          <w:p w:rsidR="001F57D9" w:rsidRPr="001F57D9" w:rsidRDefault="001F57D9" w:rsidP="001F57D9">
            <w:pPr>
              <w:ind w:right="-107" w:hanging="108"/>
              <w:jc w:val="center"/>
              <w:rPr>
                <w:bCs/>
                <w:color w:val="000000"/>
                <w:lang w:eastAsia="en-US"/>
              </w:rPr>
            </w:pPr>
            <w:r w:rsidRPr="001F57D9">
              <w:rPr>
                <w:bCs/>
                <w:color w:val="000000"/>
                <w:lang w:eastAsia="en-US"/>
              </w:rPr>
              <w:t>об/мин</w:t>
            </w:r>
          </w:p>
        </w:tc>
        <w:tc>
          <w:tcPr>
            <w:tcW w:w="0" w:type="auto"/>
            <w:tcBorders>
              <w:top w:val="single" w:sz="4" w:space="0" w:color="000000"/>
              <w:left w:val="single" w:sz="4" w:space="0" w:color="000000"/>
              <w:bottom w:val="single" w:sz="18" w:space="0" w:color="000000"/>
              <w:right w:val="single" w:sz="4" w:space="0" w:color="000000"/>
            </w:tcBorders>
            <w:vAlign w:val="center"/>
          </w:tcPr>
          <w:p w:rsidR="001F57D9" w:rsidRPr="001F57D9" w:rsidRDefault="001F57D9" w:rsidP="001F57D9">
            <w:pPr>
              <w:ind w:left="33"/>
              <w:jc w:val="center"/>
              <w:rPr>
                <w:rFonts w:eastAsia="Calibri"/>
                <w:lang w:eastAsia="en-US"/>
              </w:rPr>
            </w:pPr>
            <w:r w:rsidRPr="001F57D9">
              <w:rPr>
                <w:rFonts w:ascii="Calibri" w:eastAsia="Calibri" w:hAnsi="Calibri" w:cs="Calibri"/>
                <w:sz w:val="22"/>
                <w:szCs w:val="22"/>
                <w:lang w:eastAsia="ar-SA"/>
              </w:rPr>
              <w:t xml:space="preserve">≥ </w:t>
            </w:r>
            <w:r w:rsidRPr="001F57D9">
              <w:rPr>
                <w:rFonts w:eastAsia="Calibri"/>
                <w:lang w:eastAsia="en-US"/>
              </w:rPr>
              <w:t xml:space="preserve">12200 и </w:t>
            </w:r>
            <w:r w:rsidRPr="001F57D9">
              <w:rPr>
                <w:rFonts w:ascii="Calibri" w:eastAsia="Calibri" w:hAnsi="Calibri" w:cs="Calibri"/>
                <w:sz w:val="22"/>
                <w:szCs w:val="22"/>
                <w:lang w:eastAsia="ar-SA"/>
              </w:rPr>
              <w:t>&lt;</w:t>
            </w:r>
            <w:r w:rsidRPr="001F57D9">
              <w:rPr>
                <w:rFonts w:eastAsia="Calibri"/>
                <w:lang w:eastAsia="en-US"/>
              </w:rPr>
              <w:t xml:space="preserve"> 13500</w:t>
            </w:r>
          </w:p>
        </w:tc>
        <w:tc>
          <w:tcPr>
            <w:tcW w:w="0" w:type="auto"/>
            <w:vMerge/>
            <w:tcBorders>
              <w:top w:val="single" w:sz="4" w:space="0" w:color="000000"/>
              <w:left w:val="single" w:sz="4" w:space="0" w:color="000000"/>
              <w:bottom w:val="single" w:sz="18" w:space="0" w:color="000000"/>
              <w:right w:val="single" w:sz="4" w:space="0" w:color="000000"/>
            </w:tcBorders>
          </w:tcPr>
          <w:p w:rsidR="001F57D9" w:rsidRPr="001F57D9" w:rsidRDefault="001F57D9" w:rsidP="001F57D9">
            <w:pPr>
              <w:jc w:val="center"/>
              <w:rPr>
                <w:rFonts w:eastAsia="Calibri"/>
                <w:lang w:eastAsia="ru-RU"/>
              </w:rPr>
            </w:pPr>
          </w:p>
        </w:tc>
        <w:tc>
          <w:tcPr>
            <w:tcW w:w="0" w:type="auto"/>
            <w:vMerge/>
            <w:tcBorders>
              <w:top w:val="single" w:sz="4" w:space="0" w:color="000000"/>
              <w:left w:val="single" w:sz="4" w:space="0" w:color="000000"/>
              <w:bottom w:val="single" w:sz="18" w:space="0" w:color="000000"/>
              <w:right w:val="single" w:sz="18" w:space="0" w:color="000000"/>
            </w:tcBorders>
          </w:tcPr>
          <w:p w:rsidR="001F57D9" w:rsidRPr="001F57D9" w:rsidRDefault="001F57D9" w:rsidP="001F57D9">
            <w:pPr>
              <w:jc w:val="center"/>
              <w:rPr>
                <w:rFonts w:eastAsia="Calibri"/>
                <w:lang w:eastAsia="ru-RU"/>
              </w:rPr>
            </w:pPr>
          </w:p>
        </w:tc>
      </w:tr>
      <w:tr w:rsidR="001F57D9" w:rsidRPr="001F57D9" w:rsidTr="001F57D9">
        <w:trPr>
          <w:trHeight w:val="20"/>
          <w:jc w:val="center"/>
        </w:trPr>
        <w:tc>
          <w:tcPr>
            <w:tcW w:w="0" w:type="auto"/>
            <w:vMerge w:val="restart"/>
            <w:tcBorders>
              <w:top w:val="single" w:sz="4" w:space="0" w:color="000000"/>
              <w:left w:val="single" w:sz="18" w:space="0" w:color="000000"/>
              <w:bottom w:val="single" w:sz="18" w:space="0" w:color="000000"/>
              <w:right w:val="single" w:sz="4" w:space="0" w:color="000000"/>
            </w:tcBorders>
            <w:vAlign w:val="center"/>
          </w:tcPr>
          <w:p w:rsidR="001F57D9" w:rsidRPr="001F57D9" w:rsidRDefault="001F57D9" w:rsidP="001F57D9">
            <w:pPr>
              <w:jc w:val="center"/>
              <w:rPr>
                <w:rFonts w:eastAsia="Calibri"/>
                <w:lang w:eastAsia="ru-RU"/>
              </w:rPr>
            </w:pPr>
            <w:r w:rsidRPr="001F57D9">
              <w:rPr>
                <w:rFonts w:eastAsia="Calibri"/>
                <w:lang w:eastAsia="ru-RU"/>
              </w:rPr>
              <w:t>2</w:t>
            </w:r>
          </w:p>
        </w:tc>
        <w:tc>
          <w:tcPr>
            <w:tcW w:w="0" w:type="auto"/>
            <w:vMerge w:val="restart"/>
            <w:tcBorders>
              <w:top w:val="single" w:sz="4" w:space="0" w:color="000000"/>
              <w:left w:val="single" w:sz="4" w:space="0" w:color="000000"/>
              <w:bottom w:val="single" w:sz="18" w:space="0" w:color="000000"/>
              <w:right w:val="single" w:sz="4" w:space="0" w:color="000000"/>
            </w:tcBorders>
            <w:vAlign w:val="center"/>
          </w:tcPr>
          <w:p w:rsidR="001F57D9" w:rsidRPr="001F57D9" w:rsidRDefault="001F57D9" w:rsidP="001F57D9">
            <w:pPr>
              <w:jc w:val="center"/>
              <w:rPr>
                <w:rFonts w:eastAsia="Calibri"/>
                <w:lang w:eastAsia="ru-RU"/>
              </w:rPr>
            </w:pPr>
            <w:r w:rsidRPr="001F57D9">
              <w:rPr>
                <w:rFonts w:eastAsia="Calibri"/>
                <w:lang w:eastAsia="ru-RU"/>
              </w:rPr>
              <w:t>Круг отрезной по металлу</w:t>
            </w:r>
          </w:p>
          <w:p w:rsidR="001F57D9" w:rsidRPr="001F57D9" w:rsidRDefault="001F57D9" w:rsidP="001F57D9">
            <w:pPr>
              <w:jc w:val="center"/>
              <w:rPr>
                <w:rFonts w:eastAsia="Calibri"/>
                <w:lang w:eastAsia="ru-RU"/>
              </w:rPr>
            </w:pPr>
            <w:r w:rsidRPr="001F57D9">
              <w:rPr>
                <w:rFonts w:eastAsia="Calibri"/>
                <w:lang w:eastAsia="ru-RU"/>
              </w:rPr>
              <w:t>Тип 2</w:t>
            </w:r>
          </w:p>
        </w:tc>
        <w:tc>
          <w:tcPr>
            <w:tcW w:w="0" w:type="auto"/>
            <w:tcBorders>
              <w:top w:val="single" w:sz="4" w:space="0" w:color="000000"/>
              <w:left w:val="single" w:sz="4" w:space="0" w:color="000000"/>
              <w:bottom w:val="single" w:sz="4" w:space="0" w:color="000000"/>
              <w:right w:val="single" w:sz="4" w:space="0" w:color="000000"/>
            </w:tcBorders>
            <w:vAlign w:val="center"/>
          </w:tcPr>
          <w:p w:rsidR="001F57D9" w:rsidRPr="001F57D9" w:rsidRDefault="001F57D9" w:rsidP="001F57D9">
            <w:pPr>
              <w:ind w:left="33"/>
              <w:jc w:val="center"/>
              <w:rPr>
                <w:rFonts w:eastAsia="Calibri"/>
                <w:color w:val="000000"/>
                <w:lang w:eastAsia="en-US"/>
              </w:rPr>
            </w:pPr>
            <w:r w:rsidRPr="001F57D9">
              <w:rPr>
                <w:rFonts w:eastAsia="Calibri"/>
                <w:color w:val="000000"/>
                <w:lang w:eastAsia="en-US"/>
              </w:rPr>
              <w:t>Диаметр</w:t>
            </w:r>
          </w:p>
        </w:tc>
        <w:tc>
          <w:tcPr>
            <w:tcW w:w="0" w:type="auto"/>
            <w:tcBorders>
              <w:top w:val="single" w:sz="4" w:space="0" w:color="000000"/>
              <w:left w:val="single" w:sz="4" w:space="0" w:color="000000"/>
              <w:bottom w:val="single" w:sz="4" w:space="0" w:color="000000"/>
              <w:right w:val="single" w:sz="4" w:space="0" w:color="000000"/>
            </w:tcBorders>
            <w:vAlign w:val="center"/>
          </w:tcPr>
          <w:p w:rsidR="001F57D9" w:rsidRPr="001F57D9" w:rsidRDefault="001F57D9" w:rsidP="001F57D9">
            <w:pPr>
              <w:ind w:right="-107" w:hanging="108"/>
              <w:jc w:val="center"/>
              <w:rPr>
                <w:bCs/>
                <w:color w:val="000000"/>
                <w:lang w:eastAsia="en-US"/>
              </w:rPr>
            </w:pPr>
            <w:r w:rsidRPr="001F57D9">
              <w:rPr>
                <w:rFonts w:eastAsia="Calibri"/>
                <w:lang w:eastAsia="en-US"/>
              </w:rPr>
              <w:t>миллиметр</w:t>
            </w:r>
          </w:p>
        </w:tc>
        <w:tc>
          <w:tcPr>
            <w:tcW w:w="0" w:type="auto"/>
            <w:tcBorders>
              <w:top w:val="single" w:sz="4" w:space="0" w:color="000000"/>
              <w:left w:val="single" w:sz="4" w:space="0" w:color="000000"/>
              <w:bottom w:val="single" w:sz="4" w:space="0" w:color="000000"/>
              <w:right w:val="single" w:sz="4" w:space="0" w:color="000000"/>
            </w:tcBorders>
            <w:vAlign w:val="center"/>
          </w:tcPr>
          <w:p w:rsidR="001F57D9" w:rsidRPr="001F57D9" w:rsidRDefault="001F57D9" w:rsidP="001F57D9">
            <w:pPr>
              <w:ind w:left="33"/>
              <w:jc w:val="center"/>
              <w:rPr>
                <w:bCs/>
                <w:color w:val="000000"/>
                <w:lang w:eastAsia="en-US"/>
              </w:rPr>
            </w:pPr>
            <w:r w:rsidRPr="001F57D9">
              <w:rPr>
                <w:bCs/>
                <w:color w:val="000000"/>
                <w:lang w:eastAsia="en-US"/>
              </w:rPr>
              <w:t>125</w:t>
            </w:r>
          </w:p>
        </w:tc>
        <w:tc>
          <w:tcPr>
            <w:tcW w:w="0" w:type="auto"/>
            <w:vMerge w:val="restart"/>
            <w:tcBorders>
              <w:top w:val="single" w:sz="4" w:space="0" w:color="000000"/>
              <w:left w:val="single" w:sz="4" w:space="0" w:color="000000"/>
              <w:bottom w:val="single" w:sz="18" w:space="0" w:color="000000"/>
              <w:right w:val="single" w:sz="4" w:space="0" w:color="000000"/>
            </w:tcBorders>
            <w:vAlign w:val="center"/>
          </w:tcPr>
          <w:p w:rsidR="001F57D9" w:rsidRPr="001F57D9" w:rsidRDefault="001F57D9" w:rsidP="001F57D9">
            <w:pPr>
              <w:jc w:val="center"/>
              <w:rPr>
                <w:rFonts w:eastAsia="Calibri"/>
                <w:lang w:eastAsia="ru-RU"/>
              </w:rPr>
            </w:pPr>
            <w:r w:rsidRPr="001F57D9">
              <w:rPr>
                <w:rFonts w:eastAsia="Calibri"/>
                <w:lang w:eastAsia="ru-RU"/>
              </w:rPr>
              <w:t>штука</w:t>
            </w:r>
          </w:p>
        </w:tc>
        <w:tc>
          <w:tcPr>
            <w:tcW w:w="0" w:type="auto"/>
            <w:vMerge w:val="restart"/>
            <w:tcBorders>
              <w:top w:val="single" w:sz="4" w:space="0" w:color="000000"/>
              <w:left w:val="single" w:sz="4" w:space="0" w:color="000000"/>
              <w:bottom w:val="single" w:sz="18" w:space="0" w:color="000000"/>
              <w:right w:val="single" w:sz="18" w:space="0" w:color="000000"/>
            </w:tcBorders>
            <w:vAlign w:val="center"/>
          </w:tcPr>
          <w:p w:rsidR="001F57D9" w:rsidRPr="001F57D9" w:rsidRDefault="001F57D9" w:rsidP="001F57D9">
            <w:pPr>
              <w:jc w:val="center"/>
              <w:rPr>
                <w:rFonts w:eastAsia="Calibri"/>
                <w:lang w:eastAsia="ru-RU"/>
              </w:rPr>
            </w:pPr>
            <w:r w:rsidRPr="001F57D9">
              <w:rPr>
                <w:rFonts w:eastAsia="Calibri"/>
                <w:lang w:eastAsia="ru-RU"/>
              </w:rPr>
              <w:t>145</w:t>
            </w:r>
          </w:p>
        </w:tc>
      </w:tr>
      <w:tr w:rsidR="001F57D9" w:rsidRPr="001F57D9" w:rsidTr="001F57D9">
        <w:trPr>
          <w:trHeight w:val="20"/>
          <w:jc w:val="center"/>
        </w:trPr>
        <w:tc>
          <w:tcPr>
            <w:tcW w:w="0" w:type="auto"/>
            <w:vMerge/>
            <w:tcBorders>
              <w:top w:val="single" w:sz="4" w:space="0" w:color="000000"/>
              <w:left w:val="single" w:sz="18" w:space="0" w:color="000000"/>
              <w:bottom w:val="single" w:sz="4" w:space="0" w:color="000000"/>
              <w:right w:val="single" w:sz="4" w:space="0" w:color="000000"/>
            </w:tcBorders>
            <w:vAlign w:val="center"/>
          </w:tcPr>
          <w:p w:rsidR="001F57D9" w:rsidRPr="001F57D9" w:rsidRDefault="001F57D9" w:rsidP="001F57D9">
            <w:pPr>
              <w:jc w:val="center"/>
              <w:rPr>
                <w:rFonts w:eastAsia="Calibri"/>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1F57D9" w:rsidRPr="001F57D9" w:rsidRDefault="001F57D9" w:rsidP="001F57D9">
            <w:pPr>
              <w:jc w:val="center"/>
              <w:rPr>
                <w:rFonts w:eastAsia="Calibri"/>
                <w:lang w:eastAsia="ru-RU"/>
              </w:rPr>
            </w:pPr>
          </w:p>
        </w:tc>
        <w:tc>
          <w:tcPr>
            <w:tcW w:w="0" w:type="auto"/>
            <w:tcBorders>
              <w:top w:val="single" w:sz="4" w:space="0" w:color="000000"/>
              <w:left w:val="single" w:sz="4" w:space="0" w:color="000000"/>
              <w:bottom w:val="single" w:sz="4" w:space="0" w:color="000000"/>
              <w:right w:val="single" w:sz="4" w:space="0" w:color="000000"/>
            </w:tcBorders>
            <w:vAlign w:val="center"/>
          </w:tcPr>
          <w:p w:rsidR="001F57D9" w:rsidRPr="001F57D9" w:rsidRDefault="001F57D9" w:rsidP="001F57D9">
            <w:pPr>
              <w:ind w:left="33"/>
              <w:jc w:val="center"/>
              <w:rPr>
                <w:rFonts w:eastAsia="Calibri"/>
                <w:color w:val="000000"/>
                <w:lang w:eastAsia="en-US"/>
              </w:rPr>
            </w:pPr>
            <w:r w:rsidRPr="001F57D9">
              <w:rPr>
                <w:rFonts w:eastAsia="Calibri"/>
                <w:color w:val="000000"/>
                <w:lang w:eastAsia="en-US"/>
              </w:rPr>
              <w:t>Толщина</w:t>
            </w:r>
          </w:p>
        </w:tc>
        <w:tc>
          <w:tcPr>
            <w:tcW w:w="0" w:type="auto"/>
            <w:tcBorders>
              <w:top w:val="single" w:sz="4" w:space="0" w:color="000000"/>
              <w:left w:val="single" w:sz="4" w:space="0" w:color="000000"/>
              <w:bottom w:val="single" w:sz="4" w:space="0" w:color="000000"/>
              <w:right w:val="single" w:sz="4" w:space="0" w:color="000000"/>
            </w:tcBorders>
            <w:vAlign w:val="center"/>
          </w:tcPr>
          <w:p w:rsidR="001F57D9" w:rsidRPr="001F57D9" w:rsidRDefault="001F57D9" w:rsidP="001F57D9">
            <w:pPr>
              <w:ind w:right="-107" w:hanging="108"/>
              <w:jc w:val="center"/>
              <w:rPr>
                <w:bCs/>
                <w:color w:val="000000"/>
                <w:lang w:eastAsia="en-US"/>
              </w:rPr>
            </w:pPr>
            <w:r w:rsidRPr="001F57D9">
              <w:rPr>
                <w:rFonts w:eastAsia="Calibri"/>
                <w:lang w:eastAsia="en-US"/>
              </w:rPr>
              <w:t>миллиметр</w:t>
            </w:r>
          </w:p>
        </w:tc>
        <w:tc>
          <w:tcPr>
            <w:tcW w:w="0" w:type="auto"/>
            <w:tcBorders>
              <w:top w:val="single" w:sz="4" w:space="0" w:color="000000"/>
              <w:left w:val="single" w:sz="4" w:space="0" w:color="000000"/>
              <w:bottom w:val="single" w:sz="4" w:space="0" w:color="000000"/>
              <w:right w:val="single" w:sz="4" w:space="0" w:color="000000"/>
            </w:tcBorders>
            <w:vAlign w:val="center"/>
          </w:tcPr>
          <w:p w:rsidR="001F57D9" w:rsidRPr="001F57D9" w:rsidRDefault="001F57D9" w:rsidP="001F57D9">
            <w:pPr>
              <w:ind w:left="33"/>
              <w:jc w:val="center"/>
              <w:rPr>
                <w:bCs/>
                <w:color w:val="000000"/>
                <w:lang w:eastAsia="en-US"/>
              </w:rPr>
            </w:pPr>
            <w:r w:rsidRPr="001F57D9">
              <w:rPr>
                <w:bCs/>
                <w:color w:val="000000"/>
                <w:lang w:eastAsia="en-US"/>
              </w:rPr>
              <w:t>1,2</w:t>
            </w:r>
          </w:p>
        </w:tc>
        <w:tc>
          <w:tcPr>
            <w:tcW w:w="0" w:type="auto"/>
            <w:vMerge/>
            <w:tcBorders>
              <w:top w:val="single" w:sz="4" w:space="0" w:color="000000"/>
              <w:left w:val="single" w:sz="4" w:space="0" w:color="000000"/>
              <w:bottom w:val="single" w:sz="4" w:space="0" w:color="000000"/>
              <w:right w:val="single" w:sz="4" w:space="0" w:color="000000"/>
            </w:tcBorders>
          </w:tcPr>
          <w:p w:rsidR="001F57D9" w:rsidRPr="001F57D9" w:rsidRDefault="001F57D9" w:rsidP="001F57D9">
            <w:pPr>
              <w:jc w:val="center"/>
              <w:rPr>
                <w:rFonts w:eastAsia="Calibri"/>
                <w:lang w:eastAsia="ru-RU"/>
              </w:rPr>
            </w:pPr>
          </w:p>
        </w:tc>
        <w:tc>
          <w:tcPr>
            <w:tcW w:w="0" w:type="auto"/>
            <w:vMerge/>
            <w:tcBorders>
              <w:top w:val="single" w:sz="4" w:space="0" w:color="000000"/>
              <w:left w:val="single" w:sz="4" w:space="0" w:color="000000"/>
              <w:bottom w:val="single" w:sz="4" w:space="0" w:color="000000"/>
              <w:right w:val="single" w:sz="18" w:space="0" w:color="000000"/>
            </w:tcBorders>
          </w:tcPr>
          <w:p w:rsidR="001F57D9" w:rsidRPr="001F57D9" w:rsidRDefault="001F57D9" w:rsidP="001F57D9">
            <w:pPr>
              <w:jc w:val="center"/>
              <w:rPr>
                <w:rFonts w:eastAsia="Calibri"/>
                <w:lang w:eastAsia="ru-RU"/>
              </w:rPr>
            </w:pPr>
          </w:p>
        </w:tc>
      </w:tr>
      <w:tr w:rsidR="001F57D9" w:rsidRPr="001F57D9" w:rsidTr="001F57D9">
        <w:trPr>
          <w:trHeight w:val="20"/>
          <w:jc w:val="center"/>
        </w:trPr>
        <w:tc>
          <w:tcPr>
            <w:tcW w:w="0" w:type="auto"/>
            <w:vMerge/>
            <w:tcBorders>
              <w:top w:val="single" w:sz="4" w:space="0" w:color="000000"/>
              <w:left w:val="single" w:sz="18" w:space="0" w:color="000000"/>
              <w:bottom w:val="single" w:sz="4" w:space="0" w:color="000000"/>
              <w:right w:val="single" w:sz="4" w:space="0" w:color="000000"/>
            </w:tcBorders>
            <w:vAlign w:val="center"/>
          </w:tcPr>
          <w:p w:rsidR="001F57D9" w:rsidRPr="001F57D9" w:rsidRDefault="001F57D9" w:rsidP="001F57D9">
            <w:pPr>
              <w:jc w:val="center"/>
              <w:rPr>
                <w:rFonts w:eastAsia="Calibri"/>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1F57D9" w:rsidRPr="001F57D9" w:rsidRDefault="001F57D9" w:rsidP="001F57D9">
            <w:pPr>
              <w:jc w:val="center"/>
              <w:rPr>
                <w:rFonts w:eastAsia="Calibri"/>
                <w:lang w:eastAsia="ru-RU"/>
              </w:rPr>
            </w:pPr>
          </w:p>
        </w:tc>
        <w:tc>
          <w:tcPr>
            <w:tcW w:w="0" w:type="auto"/>
            <w:tcBorders>
              <w:top w:val="single" w:sz="4" w:space="0" w:color="000000"/>
              <w:left w:val="single" w:sz="4" w:space="0" w:color="000000"/>
              <w:bottom w:val="single" w:sz="4" w:space="0" w:color="000000"/>
              <w:right w:val="single" w:sz="4" w:space="0" w:color="000000"/>
            </w:tcBorders>
            <w:vAlign w:val="center"/>
          </w:tcPr>
          <w:p w:rsidR="001F57D9" w:rsidRPr="001F57D9" w:rsidRDefault="001F57D9" w:rsidP="001F57D9">
            <w:pPr>
              <w:ind w:left="33"/>
              <w:jc w:val="center"/>
              <w:rPr>
                <w:rFonts w:eastAsia="Calibri"/>
                <w:color w:val="000000"/>
                <w:lang w:eastAsia="en-US"/>
              </w:rPr>
            </w:pPr>
            <w:r w:rsidRPr="001F57D9">
              <w:rPr>
                <w:rFonts w:eastAsia="Calibri"/>
                <w:color w:val="000000"/>
                <w:lang w:eastAsia="en-US"/>
              </w:rPr>
              <w:t>Посадочный диаметр</w:t>
            </w:r>
          </w:p>
        </w:tc>
        <w:tc>
          <w:tcPr>
            <w:tcW w:w="0" w:type="auto"/>
            <w:tcBorders>
              <w:top w:val="single" w:sz="4" w:space="0" w:color="000000"/>
              <w:left w:val="single" w:sz="4" w:space="0" w:color="000000"/>
              <w:bottom w:val="single" w:sz="4" w:space="0" w:color="000000"/>
              <w:right w:val="single" w:sz="4" w:space="0" w:color="000000"/>
            </w:tcBorders>
            <w:vAlign w:val="center"/>
          </w:tcPr>
          <w:p w:rsidR="001F57D9" w:rsidRPr="001F57D9" w:rsidRDefault="001F57D9" w:rsidP="001F57D9">
            <w:pPr>
              <w:ind w:right="-107" w:hanging="108"/>
              <w:jc w:val="center"/>
              <w:rPr>
                <w:bCs/>
                <w:color w:val="000000"/>
                <w:lang w:eastAsia="en-US"/>
              </w:rPr>
            </w:pPr>
            <w:r w:rsidRPr="001F57D9">
              <w:rPr>
                <w:rFonts w:eastAsia="Calibri"/>
                <w:lang w:eastAsia="en-US"/>
              </w:rPr>
              <w:t>миллиметр</w:t>
            </w:r>
          </w:p>
        </w:tc>
        <w:tc>
          <w:tcPr>
            <w:tcW w:w="0" w:type="auto"/>
            <w:tcBorders>
              <w:top w:val="single" w:sz="4" w:space="0" w:color="000000"/>
              <w:left w:val="single" w:sz="4" w:space="0" w:color="000000"/>
              <w:bottom w:val="single" w:sz="4" w:space="0" w:color="000000"/>
              <w:right w:val="single" w:sz="4" w:space="0" w:color="000000"/>
            </w:tcBorders>
            <w:vAlign w:val="center"/>
          </w:tcPr>
          <w:p w:rsidR="001F57D9" w:rsidRPr="001F57D9" w:rsidRDefault="001F57D9" w:rsidP="001F57D9">
            <w:pPr>
              <w:ind w:left="33"/>
              <w:jc w:val="center"/>
              <w:rPr>
                <w:rFonts w:eastAsia="Calibri"/>
                <w:lang w:eastAsia="en-US"/>
              </w:rPr>
            </w:pPr>
            <w:r w:rsidRPr="001F57D9">
              <w:rPr>
                <w:rFonts w:ascii="Calibri" w:eastAsia="Calibri" w:hAnsi="Calibri" w:cs="Calibri"/>
                <w:sz w:val="22"/>
                <w:szCs w:val="22"/>
                <w:lang w:eastAsia="ar-SA"/>
              </w:rPr>
              <w:t>≥</w:t>
            </w:r>
            <w:r w:rsidRPr="001F57D9">
              <w:rPr>
                <w:rFonts w:ascii="Calibri" w:eastAsia="Calibri" w:hAnsi="Calibri" w:cs="Calibri"/>
                <w:sz w:val="22"/>
                <w:szCs w:val="22"/>
                <w:lang w:val="en-US" w:eastAsia="ar-SA"/>
              </w:rPr>
              <w:t xml:space="preserve"> </w:t>
            </w:r>
            <w:r w:rsidRPr="001F57D9">
              <w:rPr>
                <w:rFonts w:eastAsia="Calibri"/>
                <w:lang w:eastAsia="en-US"/>
              </w:rPr>
              <w:t>22,0</w:t>
            </w:r>
            <w:r w:rsidRPr="001F57D9">
              <w:rPr>
                <w:rFonts w:eastAsia="Calibri"/>
                <w:lang w:val="en-US" w:eastAsia="en-US"/>
              </w:rPr>
              <w:t xml:space="preserve"> </w:t>
            </w:r>
            <w:r w:rsidRPr="001F57D9">
              <w:rPr>
                <w:rFonts w:eastAsia="Calibri"/>
                <w:lang w:eastAsia="en-US"/>
              </w:rPr>
              <w:t xml:space="preserve">и </w:t>
            </w:r>
            <w:r w:rsidRPr="001F57D9">
              <w:rPr>
                <w:rFonts w:ascii="Calibri" w:eastAsia="Calibri" w:hAnsi="Calibri" w:cs="Calibri"/>
                <w:sz w:val="22"/>
                <w:szCs w:val="22"/>
                <w:lang w:eastAsia="ar-SA"/>
              </w:rPr>
              <w:t>&lt;</w:t>
            </w:r>
            <w:r w:rsidRPr="001F57D9">
              <w:rPr>
                <w:rFonts w:eastAsia="Calibri"/>
                <w:lang w:eastAsia="en-US"/>
              </w:rPr>
              <w:t xml:space="preserve"> 22,5</w:t>
            </w:r>
          </w:p>
        </w:tc>
        <w:tc>
          <w:tcPr>
            <w:tcW w:w="0" w:type="auto"/>
            <w:vMerge/>
            <w:tcBorders>
              <w:top w:val="single" w:sz="4" w:space="0" w:color="000000"/>
              <w:left w:val="single" w:sz="4" w:space="0" w:color="000000"/>
              <w:bottom w:val="single" w:sz="4" w:space="0" w:color="000000"/>
              <w:right w:val="single" w:sz="4" w:space="0" w:color="000000"/>
            </w:tcBorders>
          </w:tcPr>
          <w:p w:rsidR="001F57D9" w:rsidRPr="001F57D9" w:rsidRDefault="001F57D9" w:rsidP="001F57D9">
            <w:pPr>
              <w:jc w:val="center"/>
              <w:rPr>
                <w:rFonts w:eastAsia="Calibri"/>
                <w:lang w:eastAsia="ru-RU"/>
              </w:rPr>
            </w:pPr>
          </w:p>
        </w:tc>
        <w:tc>
          <w:tcPr>
            <w:tcW w:w="0" w:type="auto"/>
            <w:vMerge/>
            <w:tcBorders>
              <w:top w:val="single" w:sz="4" w:space="0" w:color="000000"/>
              <w:left w:val="single" w:sz="4" w:space="0" w:color="000000"/>
              <w:bottom w:val="single" w:sz="4" w:space="0" w:color="000000"/>
              <w:right w:val="single" w:sz="18" w:space="0" w:color="000000"/>
            </w:tcBorders>
          </w:tcPr>
          <w:p w:rsidR="001F57D9" w:rsidRPr="001F57D9" w:rsidRDefault="001F57D9" w:rsidP="001F57D9">
            <w:pPr>
              <w:jc w:val="center"/>
              <w:rPr>
                <w:rFonts w:eastAsia="Calibri"/>
                <w:lang w:eastAsia="ru-RU"/>
              </w:rPr>
            </w:pPr>
          </w:p>
        </w:tc>
      </w:tr>
      <w:tr w:rsidR="001F57D9" w:rsidRPr="001F57D9" w:rsidTr="001F57D9">
        <w:trPr>
          <w:trHeight w:val="20"/>
          <w:jc w:val="center"/>
        </w:trPr>
        <w:tc>
          <w:tcPr>
            <w:tcW w:w="0" w:type="auto"/>
            <w:vMerge/>
            <w:tcBorders>
              <w:top w:val="single" w:sz="4" w:space="0" w:color="000000"/>
              <w:left w:val="single" w:sz="18" w:space="0" w:color="000000"/>
              <w:bottom w:val="single" w:sz="18" w:space="0" w:color="000000"/>
              <w:right w:val="single" w:sz="4" w:space="0" w:color="000000"/>
            </w:tcBorders>
            <w:vAlign w:val="center"/>
          </w:tcPr>
          <w:p w:rsidR="001F57D9" w:rsidRPr="001F57D9" w:rsidRDefault="001F57D9" w:rsidP="001F57D9">
            <w:pPr>
              <w:jc w:val="center"/>
              <w:rPr>
                <w:rFonts w:eastAsia="Calibri"/>
                <w:lang w:eastAsia="ru-RU"/>
              </w:rPr>
            </w:pPr>
          </w:p>
        </w:tc>
        <w:tc>
          <w:tcPr>
            <w:tcW w:w="0" w:type="auto"/>
            <w:vMerge/>
            <w:tcBorders>
              <w:top w:val="single" w:sz="4" w:space="0" w:color="000000"/>
              <w:left w:val="single" w:sz="4" w:space="0" w:color="000000"/>
              <w:bottom w:val="single" w:sz="18" w:space="0" w:color="000000"/>
              <w:right w:val="single" w:sz="4" w:space="0" w:color="000000"/>
            </w:tcBorders>
            <w:vAlign w:val="center"/>
          </w:tcPr>
          <w:p w:rsidR="001F57D9" w:rsidRPr="001F57D9" w:rsidRDefault="001F57D9" w:rsidP="001F57D9">
            <w:pPr>
              <w:jc w:val="center"/>
              <w:rPr>
                <w:rFonts w:eastAsia="Calibri"/>
                <w:lang w:eastAsia="ru-RU"/>
              </w:rPr>
            </w:pPr>
          </w:p>
        </w:tc>
        <w:tc>
          <w:tcPr>
            <w:tcW w:w="0" w:type="auto"/>
            <w:tcBorders>
              <w:top w:val="single" w:sz="4" w:space="0" w:color="000000"/>
              <w:left w:val="single" w:sz="4" w:space="0" w:color="000000"/>
              <w:bottom w:val="single" w:sz="18" w:space="0" w:color="000000"/>
              <w:right w:val="single" w:sz="4" w:space="0" w:color="000000"/>
            </w:tcBorders>
            <w:vAlign w:val="center"/>
          </w:tcPr>
          <w:p w:rsidR="001F57D9" w:rsidRPr="001F57D9" w:rsidRDefault="001F57D9" w:rsidP="001F57D9">
            <w:pPr>
              <w:ind w:left="33"/>
              <w:jc w:val="center"/>
              <w:rPr>
                <w:rFonts w:eastAsia="Calibri"/>
                <w:color w:val="000000"/>
                <w:lang w:eastAsia="en-US"/>
              </w:rPr>
            </w:pPr>
            <w:r w:rsidRPr="001F57D9">
              <w:rPr>
                <w:rFonts w:eastAsia="Calibri"/>
                <w:color w:val="000000"/>
                <w:lang w:eastAsia="en-US"/>
              </w:rPr>
              <w:t>Скорость вращения</w:t>
            </w:r>
          </w:p>
        </w:tc>
        <w:tc>
          <w:tcPr>
            <w:tcW w:w="0" w:type="auto"/>
            <w:tcBorders>
              <w:top w:val="single" w:sz="4" w:space="0" w:color="000000"/>
              <w:left w:val="single" w:sz="4" w:space="0" w:color="000000"/>
              <w:bottom w:val="single" w:sz="18" w:space="0" w:color="000000"/>
              <w:right w:val="single" w:sz="4" w:space="0" w:color="000000"/>
            </w:tcBorders>
            <w:vAlign w:val="center"/>
          </w:tcPr>
          <w:p w:rsidR="001F57D9" w:rsidRPr="001F57D9" w:rsidRDefault="001F57D9" w:rsidP="001F57D9">
            <w:pPr>
              <w:ind w:right="-107" w:hanging="108"/>
              <w:jc w:val="center"/>
              <w:rPr>
                <w:bCs/>
                <w:color w:val="000000"/>
                <w:lang w:eastAsia="en-US"/>
              </w:rPr>
            </w:pPr>
            <w:r w:rsidRPr="001F57D9">
              <w:rPr>
                <w:bCs/>
                <w:color w:val="000000"/>
                <w:lang w:eastAsia="en-US"/>
              </w:rPr>
              <w:t>об/мин</w:t>
            </w:r>
          </w:p>
        </w:tc>
        <w:tc>
          <w:tcPr>
            <w:tcW w:w="0" w:type="auto"/>
            <w:tcBorders>
              <w:top w:val="single" w:sz="4" w:space="0" w:color="000000"/>
              <w:left w:val="single" w:sz="4" w:space="0" w:color="000000"/>
              <w:bottom w:val="single" w:sz="18" w:space="0" w:color="000000"/>
              <w:right w:val="single" w:sz="4" w:space="0" w:color="000000"/>
            </w:tcBorders>
            <w:vAlign w:val="center"/>
          </w:tcPr>
          <w:p w:rsidR="001F57D9" w:rsidRPr="001F57D9" w:rsidRDefault="001F57D9" w:rsidP="001F57D9">
            <w:pPr>
              <w:ind w:left="33"/>
              <w:jc w:val="center"/>
              <w:rPr>
                <w:rFonts w:eastAsia="Calibri"/>
                <w:lang w:eastAsia="en-US"/>
              </w:rPr>
            </w:pPr>
            <w:r w:rsidRPr="001F57D9">
              <w:rPr>
                <w:rFonts w:ascii="Calibri" w:eastAsia="Calibri" w:hAnsi="Calibri" w:cs="Calibri"/>
                <w:sz w:val="22"/>
                <w:szCs w:val="22"/>
                <w:lang w:eastAsia="ar-SA"/>
              </w:rPr>
              <w:t xml:space="preserve">≥ </w:t>
            </w:r>
            <w:r w:rsidRPr="001F57D9">
              <w:rPr>
                <w:rFonts w:eastAsia="Calibri"/>
                <w:lang w:eastAsia="en-US"/>
              </w:rPr>
              <w:t xml:space="preserve">12200 и </w:t>
            </w:r>
            <w:r w:rsidRPr="001F57D9">
              <w:rPr>
                <w:rFonts w:ascii="Calibri" w:eastAsia="Calibri" w:hAnsi="Calibri" w:cs="Calibri"/>
                <w:sz w:val="22"/>
                <w:szCs w:val="22"/>
                <w:lang w:eastAsia="ar-SA"/>
              </w:rPr>
              <w:t>&lt;</w:t>
            </w:r>
            <w:r w:rsidRPr="001F57D9">
              <w:rPr>
                <w:rFonts w:eastAsia="Calibri"/>
                <w:lang w:eastAsia="en-US"/>
              </w:rPr>
              <w:t xml:space="preserve"> 13500</w:t>
            </w:r>
          </w:p>
        </w:tc>
        <w:tc>
          <w:tcPr>
            <w:tcW w:w="0" w:type="auto"/>
            <w:vMerge/>
            <w:tcBorders>
              <w:top w:val="single" w:sz="4" w:space="0" w:color="000000"/>
              <w:left w:val="single" w:sz="4" w:space="0" w:color="000000"/>
              <w:bottom w:val="single" w:sz="18" w:space="0" w:color="000000"/>
              <w:right w:val="single" w:sz="4" w:space="0" w:color="000000"/>
            </w:tcBorders>
          </w:tcPr>
          <w:p w:rsidR="001F57D9" w:rsidRPr="001F57D9" w:rsidRDefault="001F57D9" w:rsidP="001F57D9">
            <w:pPr>
              <w:jc w:val="center"/>
              <w:rPr>
                <w:rFonts w:eastAsia="Calibri"/>
                <w:lang w:eastAsia="ru-RU"/>
              </w:rPr>
            </w:pPr>
          </w:p>
        </w:tc>
        <w:tc>
          <w:tcPr>
            <w:tcW w:w="0" w:type="auto"/>
            <w:vMerge/>
            <w:tcBorders>
              <w:top w:val="single" w:sz="4" w:space="0" w:color="000000"/>
              <w:left w:val="single" w:sz="4" w:space="0" w:color="000000"/>
              <w:bottom w:val="single" w:sz="18" w:space="0" w:color="000000"/>
              <w:right w:val="single" w:sz="18" w:space="0" w:color="000000"/>
            </w:tcBorders>
          </w:tcPr>
          <w:p w:rsidR="001F57D9" w:rsidRPr="001F57D9" w:rsidRDefault="001F57D9" w:rsidP="001F57D9">
            <w:pPr>
              <w:jc w:val="center"/>
              <w:rPr>
                <w:rFonts w:eastAsia="Calibri"/>
                <w:lang w:eastAsia="ru-RU"/>
              </w:rPr>
            </w:pPr>
          </w:p>
        </w:tc>
      </w:tr>
      <w:tr w:rsidR="001F57D9" w:rsidRPr="001F57D9" w:rsidTr="001F57D9">
        <w:trPr>
          <w:trHeight w:val="20"/>
          <w:jc w:val="center"/>
        </w:trPr>
        <w:tc>
          <w:tcPr>
            <w:tcW w:w="0" w:type="auto"/>
            <w:vMerge w:val="restart"/>
            <w:tcBorders>
              <w:top w:val="single" w:sz="4" w:space="0" w:color="000000"/>
              <w:left w:val="single" w:sz="18" w:space="0" w:color="000000"/>
              <w:bottom w:val="single" w:sz="18" w:space="0" w:color="000000"/>
              <w:right w:val="single" w:sz="4" w:space="0" w:color="000000"/>
            </w:tcBorders>
            <w:vAlign w:val="center"/>
          </w:tcPr>
          <w:p w:rsidR="001F57D9" w:rsidRPr="001F57D9" w:rsidRDefault="001F57D9" w:rsidP="001F57D9">
            <w:pPr>
              <w:jc w:val="center"/>
              <w:rPr>
                <w:rFonts w:eastAsia="Calibri"/>
                <w:lang w:eastAsia="ru-RU"/>
              </w:rPr>
            </w:pPr>
            <w:r w:rsidRPr="001F57D9">
              <w:rPr>
                <w:rFonts w:eastAsia="Calibri"/>
                <w:lang w:eastAsia="ru-RU"/>
              </w:rPr>
              <w:lastRenderedPageBreak/>
              <w:t>3</w:t>
            </w:r>
          </w:p>
        </w:tc>
        <w:tc>
          <w:tcPr>
            <w:tcW w:w="0" w:type="auto"/>
            <w:vMerge w:val="restart"/>
            <w:tcBorders>
              <w:top w:val="single" w:sz="4" w:space="0" w:color="000000"/>
              <w:left w:val="single" w:sz="4" w:space="0" w:color="000000"/>
              <w:bottom w:val="single" w:sz="18" w:space="0" w:color="000000"/>
              <w:right w:val="single" w:sz="4" w:space="0" w:color="000000"/>
            </w:tcBorders>
            <w:vAlign w:val="center"/>
          </w:tcPr>
          <w:p w:rsidR="001F57D9" w:rsidRPr="001F57D9" w:rsidRDefault="001F57D9" w:rsidP="001F57D9">
            <w:pPr>
              <w:jc w:val="center"/>
              <w:rPr>
                <w:rFonts w:eastAsia="Calibri"/>
                <w:lang w:eastAsia="ru-RU"/>
              </w:rPr>
            </w:pPr>
            <w:r w:rsidRPr="001F57D9">
              <w:rPr>
                <w:rFonts w:eastAsia="Calibri"/>
                <w:lang w:eastAsia="ru-RU"/>
              </w:rPr>
              <w:t>Круг отрезной по металлу</w:t>
            </w:r>
          </w:p>
          <w:p w:rsidR="001F57D9" w:rsidRPr="001F57D9" w:rsidRDefault="001F57D9" w:rsidP="001F57D9">
            <w:pPr>
              <w:jc w:val="center"/>
              <w:rPr>
                <w:rFonts w:eastAsia="Calibri"/>
                <w:lang w:eastAsia="ru-RU"/>
              </w:rPr>
            </w:pPr>
            <w:r w:rsidRPr="001F57D9">
              <w:rPr>
                <w:rFonts w:eastAsia="Calibri"/>
                <w:lang w:eastAsia="ru-RU"/>
              </w:rPr>
              <w:t>Тип 3</w:t>
            </w:r>
          </w:p>
        </w:tc>
        <w:tc>
          <w:tcPr>
            <w:tcW w:w="0" w:type="auto"/>
            <w:tcBorders>
              <w:top w:val="single" w:sz="4" w:space="0" w:color="000000"/>
              <w:left w:val="single" w:sz="4" w:space="0" w:color="000000"/>
              <w:bottom w:val="single" w:sz="4" w:space="0" w:color="000000"/>
              <w:right w:val="single" w:sz="4" w:space="0" w:color="000000"/>
            </w:tcBorders>
            <w:vAlign w:val="center"/>
          </w:tcPr>
          <w:p w:rsidR="001F57D9" w:rsidRPr="001F57D9" w:rsidRDefault="001F57D9" w:rsidP="001F57D9">
            <w:pPr>
              <w:ind w:left="33"/>
              <w:jc w:val="center"/>
              <w:rPr>
                <w:rFonts w:eastAsia="Calibri"/>
                <w:color w:val="000000"/>
                <w:lang w:eastAsia="en-US"/>
              </w:rPr>
            </w:pPr>
            <w:r w:rsidRPr="001F57D9">
              <w:rPr>
                <w:rFonts w:eastAsia="Calibri"/>
                <w:color w:val="000000"/>
                <w:lang w:eastAsia="en-US"/>
              </w:rPr>
              <w:t>Диаметр</w:t>
            </w:r>
          </w:p>
        </w:tc>
        <w:tc>
          <w:tcPr>
            <w:tcW w:w="0" w:type="auto"/>
            <w:tcBorders>
              <w:top w:val="single" w:sz="4" w:space="0" w:color="000000"/>
              <w:left w:val="single" w:sz="4" w:space="0" w:color="000000"/>
              <w:bottom w:val="single" w:sz="4" w:space="0" w:color="000000"/>
              <w:right w:val="single" w:sz="4" w:space="0" w:color="000000"/>
            </w:tcBorders>
            <w:vAlign w:val="center"/>
          </w:tcPr>
          <w:p w:rsidR="001F57D9" w:rsidRPr="001F57D9" w:rsidRDefault="001F57D9" w:rsidP="001F57D9">
            <w:pPr>
              <w:ind w:right="-107" w:hanging="108"/>
              <w:jc w:val="center"/>
              <w:rPr>
                <w:bCs/>
                <w:color w:val="000000"/>
                <w:lang w:eastAsia="en-US"/>
              </w:rPr>
            </w:pPr>
            <w:r w:rsidRPr="001F57D9">
              <w:rPr>
                <w:rFonts w:eastAsia="Calibri"/>
                <w:lang w:eastAsia="en-US"/>
              </w:rPr>
              <w:t>миллиметр</w:t>
            </w:r>
          </w:p>
        </w:tc>
        <w:tc>
          <w:tcPr>
            <w:tcW w:w="0" w:type="auto"/>
            <w:tcBorders>
              <w:top w:val="single" w:sz="4" w:space="0" w:color="000000"/>
              <w:left w:val="single" w:sz="4" w:space="0" w:color="000000"/>
              <w:bottom w:val="single" w:sz="4" w:space="0" w:color="000000"/>
              <w:right w:val="single" w:sz="4" w:space="0" w:color="000000"/>
            </w:tcBorders>
            <w:vAlign w:val="center"/>
          </w:tcPr>
          <w:p w:rsidR="001F57D9" w:rsidRPr="001F57D9" w:rsidRDefault="001F57D9" w:rsidP="001F57D9">
            <w:pPr>
              <w:ind w:left="33"/>
              <w:jc w:val="center"/>
              <w:rPr>
                <w:bCs/>
                <w:color w:val="000000"/>
                <w:lang w:eastAsia="en-US"/>
              </w:rPr>
            </w:pPr>
            <w:r w:rsidRPr="001F57D9">
              <w:rPr>
                <w:bCs/>
                <w:color w:val="000000"/>
                <w:lang w:eastAsia="en-US"/>
              </w:rPr>
              <w:t>125</w:t>
            </w:r>
          </w:p>
        </w:tc>
        <w:tc>
          <w:tcPr>
            <w:tcW w:w="0" w:type="auto"/>
            <w:vMerge w:val="restart"/>
            <w:tcBorders>
              <w:top w:val="single" w:sz="4" w:space="0" w:color="000000"/>
              <w:left w:val="single" w:sz="4" w:space="0" w:color="000000"/>
              <w:bottom w:val="single" w:sz="18" w:space="0" w:color="000000"/>
              <w:right w:val="single" w:sz="4" w:space="0" w:color="000000"/>
            </w:tcBorders>
            <w:vAlign w:val="center"/>
          </w:tcPr>
          <w:p w:rsidR="001F57D9" w:rsidRPr="001F57D9" w:rsidRDefault="001F57D9" w:rsidP="001F57D9">
            <w:pPr>
              <w:jc w:val="center"/>
              <w:rPr>
                <w:rFonts w:eastAsia="Calibri"/>
                <w:lang w:eastAsia="ru-RU"/>
              </w:rPr>
            </w:pPr>
            <w:r w:rsidRPr="001F57D9">
              <w:rPr>
                <w:rFonts w:eastAsia="Calibri"/>
                <w:lang w:eastAsia="ru-RU"/>
              </w:rPr>
              <w:t>штука</w:t>
            </w:r>
          </w:p>
        </w:tc>
        <w:tc>
          <w:tcPr>
            <w:tcW w:w="0" w:type="auto"/>
            <w:vMerge w:val="restart"/>
            <w:tcBorders>
              <w:top w:val="single" w:sz="4" w:space="0" w:color="000000"/>
              <w:left w:val="single" w:sz="4" w:space="0" w:color="000000"/>
              <w:bottom w:val="single" w:sz="18" w:space="0" w:color="000000"/>
              <w:right w:val="single" w:sz="18" w:space="0" w:color="000000"/>
            </w:tcBorders>
            <w:vAlign w:val="center"/>
          </w:tcPr>
          <w:p w:rsidR="001F57D9" w:rsidRPr="001F57D9" w:rsidRDefault="001F57D9" w:rsidP="001F57D9">
            <w:pPr>
              <w:jc w:val="center"/>
              <w:rPr>
                <w:rFonts w:eastAsia="Calibri"/>
                <w:lang w:eastAsia="ru-RU"/>
              </w:rPr>
            </w:pPr>
            <w:r w:rsidRPr="001F57D9">
              <w:rPr>
                <w:rFonts w:eastAsia="Calibri"/>
                <w:lang w:eastAsia="ru-RU"/>
              </w:rPr>
              <w:t>155</w:t>
            </w:r>
          </w:p>
        </w:tc>
      </w:tr>
      <w:tr w:rsidR="001F57D9" w:rsidRPr="001F57D9" w:rsidTr="001F57D9">
        <w:trPr>
          <w:trHeight w:val="20"/>
          <w:jc w:val="center"/>
        </w:trPr>
        <w:tc>
          <w:tcPr>
            <w:tcW w:w="0" w:type="auto"/>
            <w:vMerge/>
            <w:tcBorders>
              <w:top w:val="single" w:sz="4" w:space="0" w:color="000000"/>
              <w:left w:val="single" w:sz="18" w:space="0" w:color="000000"/>
              <w:bottom w:val="single" w:sz="4" w:space="0" w:color="000000"/>
              <w:right w:val="single" w:sz="4" w:space="0" w:color="000000"/>
            </w:tcBorders>
            <w:vAlign w:val="center"/>
          </w:tcPr>
          <w:p w:rsidR="001F57D9" w:rsidRPr="001F57D9" w:rsidRDefault="001F57D9" w:rsidP="001F57D9">
            <w:pPr>
              <w:jc w:val="center"/>
              <w:rPr>
                <w:rFonts w:eastAsia="Calibri"/>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1F57D9" w:rsidRPr="001F57D9" w:rsidRDefault="001F57D9" w:rsidP="001F57D9">
            <w:pPr>
              <w:jc w:val="center"/>
              <w:rPr>
                <w:rFonts w:eastAsia="Calibri"/>
                <w:lang w:eastAsia="ru-RU"/>
              </w:rPr>
            </w:pPr>
          </w:p>
        </w:tc>
        <w:tc>
          <w:tcPr>
            <w:tcW w:w="0" w:type="auto"/>
            <w:tcBorders>
              <w:top w:val="single" w:sz="4" w:space="0" w:color="000000"/>
              <w:left w:val="single" w:sz="4" w:space="0" w:color="000000"/>
              <w:bottom w:val="single" w:sz="4" w:space="0" w:color="000000"/>
              <w:right w:val="single" w:sz="4" w:space="0" w:color="000000"/>
            </w:tcBorders>
            <w:vAlign w:val="center"/>
          </w:tcPr>
          <w:p w:rsidR="001F57D9" w:rsidRPr="001F57D9" w:rsidRDefault="001F57D9" w:rsidP="001F57D9">
            <w:pPr>
              <w:ind w:left="33"/>
              <w:jc w:val="center"/>
              <w:rPr>
                <w:rFonts w:eastAsia="Calibri"/>
                <w:color w:val="000000"/>
                <w:lang w:eastAsia="en-US"/>
              </w:rPr>
            </w:pPr>
            <w:r w:rsidRPr="001F57D9">
              <w:rPr>
                <w:rFonts w:eastAsia="Calibri"/>
                <w:color w:val="000000"/>
                <w:lang w:eastAsia="en-US"/>
              </w:rPr>
              <w:t>Толщина</w:t>
            </w:r>
          </w:p>
        </w:tc>
        <w:tc>
          <w:tcPr>
            <w:tcW w:w="0" w:type="auto"/>
            <w:tcBorders>
              <w:top w:val="single" w:sz="4" w:space="0" w:color="000000"/>
              <w:left w:val="single" w:sz="4" w:space="0" w:color="000000"/>
              <w:bottom w:val="single" w:sz="4" w:space="0" w:color="000000"/>
              <w:right w:val="single" w:sz="4" w:space="0" w:color="000000"/>
            </w:tcBorders>
            <w:vAlign w:val="center"/>
          </w:tcPr>
          <w:p w:rsidR="001F57D9" w:rsidRPr="001F57D9" w:rsidRDefault="001F57D9" w:rsidP="001F57D9">
            <w:pPr>
              <w:ind w:right="-107" w:hanging="108"/>
              <w:jc w:val="center"/>
              <w:rPr>
                <w:bCs/>
                <w:color w:val="000000"/>
                <w:lang w:eastAsia="en-US"/>
              </w:rPr>
            </w:pPr>
            <w:r w:rsidRPr="001F57D9">
              <w:rPr>
                <w:rFonts w:eastAsia="Calibri"/>
                <w:lang w:eastAsia="en-US"/>
              </w:rPr>
              <w:t>миллиметр</w:t>
            </w:r>
          </w:p>
        </w:tc>
        <w:tc>
          <w:tcPr>
            <w:tcW w:w="0" w:type="auto"/>
            <w:tcBorders>
              <w:top w:val="single" w:sz="4" w:space="0" w:color="000000"/>
              <w:left w:val="single" w:sz="4" w:space="0" w:color="000000"/>
              <w:bottom w:val="single" w:sz="4" w:space="0" w:color="000000"/>
              <w:right w:val="single" w:sz="4" w:space="0" w:color="000000"/>
            </w:tcBorders>
            <w:vAlign w:val="center"/>
          </w:tcPr>
          <w:p w:rsidR="001F57D9" w:rsidRPr="001F57D9" w:rsidRDefault="001F57D9" w:rsidP="001F57D9">
            <w:pPr>
              <w:ind w:left="33"/>
              <w:jc w:val="center"/>
              <w:rPr>
                <w:rFonts w:ascii="Calibri" w:eastAsia="Calibri" w:hAnsi="Calibri" w:cs="Calibri"/>
                <w:sz w:val="22"/>
                <w:szCs w:val="22"/>
                <w:lang w:eastAsia="ar-SA"/>
              </w:rPr>
            </w:pPr>
            <w:r w:rsidRPr="001F57D9">
              <w:rPr>
                <w:bCs/>
                <w:color w:val="000000"/>
                <w:lang w:eastAsia="en-US"/>
              </w:rPr>
              <w:t>1,6</w:t>
            </w:r>
          </w:p>
        </w:tc>
        <w:tc>
          <w:tcPr>
            <w:tcW w:w="0" w:type="auto"/>
            <w:vMerge/>
            <w:tcBorders>
              <w:top w:val="single" w:sz="4" w:space="0" w:color="000000"/>
              <w:left w:val="single" w:sz="4" w:space="0" w:color="000000"/>
              <w:bottom w:val="single" w:sz="4" w:space="0" w:color="000000"/>
              <w:right w:val="single" w:sz="4" w:space="0" w:color="000000"/>
            </w:tcBorders>
          </w:tcPr>
          <w:p w:rsidR="001F57D9" w:rsidRPr="001F57D9" w:rsidRDefault="001F57D9" w:rsidP="001F57D9">
            <w:pPr>
              <w:jc w:val="center"/>
              <w:rPr>
                <w:rFonts w:eastAsia="Calibri"/>
                <w:lang w:eastAsia="ru-RU"/>
              </w:rPr>
            </w:pPr>
          </w:p>
        </w:tc>
        <w:tc>
          <w:tcPr>
            <w:tcW w:w="0" w:type="auto"/>
            <w:vMerge/>
            <w:tcBorders>
              <w:top w:val="single" w:sz="4" w:space="0" w:color="000000"/>
              <w:left w:val="single" w:sz="4" w:space="0" w:color="000000"/>
              <w:bottom w:val="single" w:sz="4" w:space="0" w:color="000000"/>
              <w:right w:val="single" w:sz="18" w:space="0" w:color="000000"/>
            </w:tcBorders>
          </w:tcPr>
          <w:p w:rsidR="001F57D9" w:rsidRPr="001F57D9" w:rsidRDefault="001F57D9" w:rsidP="001F57D9">
            <w:pPr>
              <w:jc w:val="center"/>
              <w:rPr>
                <w:rFonts w:eastAsia="Calibri"/>
                <w:lang w:eastAsia="ru-RU"/>
              </w:rPr>
            </w:pPr>
          </w:p>
        </w:tc>
      </w:tr>
      <w:tr w:rsidR="001F57D9" w:rsidRPr="001F57D9" w:rsidTr="001F57D9">
        <w:trPr>
          <w:trHeight w:val="20"/>
          <w:jc w:val="center"/>
        </w:trPr>
        <w:tc>
          <w:tcPr>
            <w:tcW w:w="0" w:type="auto"/>
            <w:vMerge/>
            <w:tcBorders>
              <w:top w:val="single" w:sz="4" w:space="0" w:color="000000"/>
              <w:left w:val="single" w:sz="18" w:space="0" w:color="000000"/>
              <w:bottom w:val="single" w:sz="4" w:space="0" w:color="000000"/>
              <w:right w:val="single" w:sz="4" w:space="0" w:color="000000"/>
            </w:tcBorders>
            <w:vAlign w:val="center"/>
          </w:tcPr>
          <w:p w:rsidR="001F57D9" w:rsidRPr="001F57D9" w:rsidRDefault="001F57D9" w:rsidP="001F57D9">
            <w:pPr>
              <w:jc w:val="center"/>
              <w:rPr>
                <w:rFonts w:eastAsia="Calibri"/>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1F57D9" w:rsidRPr="001F57D9" w:rsidRDefault="001F57D9" w:rsidP="001F57D9">
            <w:pPr>
              <w:jc w:val="center"/>
              <w:rPr>
                <w:rFonts w:eastAsia="Calibri"/>
                <w:lang w:eastAsia="ru-RU"/>
              </w:rPr>
            </w:pPr>
          </w:p>
        </w:tc>
        <w:tc>
          <w:tcPr>
            <w:tcW w:w="0" w:type="auto"/>
            <w:tcBorders>
              <w:top w:val="single" w:sz="4" w:space="0" w:color="000000"/>
              <w:left w:val="single" w:sz="4" w:space="0" w:color="000000"/>
              <w:bottom w:val="single" w:sz="4" w:space="0" w:color="000000"/>
              <w:right w:val="single" w:sz="4" w:space="0" w:color="000000"/>
            </w:tcBorders>
            <w:vAlign w:val="center"/>
          </w:tcPr>
          <w:p w:rsidR="001F57D9" w:rsidRPr="001F57D9" w:rsidRDefault="001F57D9" w:rsidP="001F57D9">
            <w:pPr>
              <w:ind w:left="33"/>
              <w:jc w:val="center"/>
              <w:rPr>
                <w:rFonts w:eastAsia="Calibri"/>
                <w:color w:val="000000"/>
                <w:lang w:eastAsia="en-US"/>
              </w:rPr>
            </w:pPr>
            <w:r w:rsidRPr="001F57D9">
              <w:rPr>
                <w:rFonts w:eastAsia="Calibri"/>
                <w:color w:val="000000"/>
                <w:lang w:eastAsia="en-US"/>
              </w:rPr>
              <w:t>Посадочный диаметр</w:t>
            </w:r>
          </w:p>
        </w:tc>
        <w:tc>
          <w:tcPr>
            <w:tcW w:w="0" w:type="auto"/>
            <w:tcBorders>
              <w:top w:val="single" w:sz="4" w:space="0" w:color="000000"/>
              <w:left w:val="single" w:sz="4" w:space="0" w:color="000000"/>
              <w:bottom w:val="single" w:sz="4" w:space="0" w:color="000000"/>
              <w:right w:val="single" w:sz="4" w:space="0" w:color="000000"/>
            </w:tcBorders>
            <w:vAlign w:val="center"/>
          </w:tcPr>
          <w:p w:rsidR="001F57D9" w:rsidRPr="001F57D9" w:rsidRDefault="001F57D9" w:rsidP="001F57D9">
            <w:pPr>
              <w:ind w:right="-107" w:hanging="108"/>
              <w:jc w:val="center"/>
              <w:rPr>
                <w:bCs/>
                <w:color w:val="000000"/>
                <w:lang w:eastAsia="en-US"/>
              </w:rPr>
            </w:pPr>
            <w:r w:rsidRPr="001F57D9">
              <w:rPr>
                <w:rFonts w:eastAsia="Calibri"/>
                <w:lang w:eastAsia="en-US"/>
              </w:rPr>
              <w:t>миллиметр</w:t>
            </w:r>
          </w:p>
        </w:tc>
        <w:tc>
          <w:tcPr>
            <w:tcW w:w="0" w:type="auto"/>
            <w:tcBorders>
              <w:top w:val="single" w:sz="4" w:space="0" w:color="000000"/>
              <w:left w:val="single" w:sz="4" w:space="0" w:color="000000"/>
              <w:bottom w:val="single" w:sz="4" w:space="0" w:color="000000"/>
              <w:right w:val="single" w:sz="4" w:space="0" w:color="000000"/>
            </w:tcBorders>
            <w:vAlign w:val="center"/>
          </w:tcPr>
          <w:p w:rsidR="001F57D9" w:rsidRPr="001F57D9" w:rsidRDefault="001F57D9" w:rsidP="001F57D9">
            <w:pPr>
              <w:ind w:left="33"/>
              <w:jc w:val="center"/>
              <w:rPr>
                <w:rFonts w:ascii="Calibri" w:eastAsia="Calibri" w:hAnsi="Calibri" w:cs="Calibri"/>
                <w:sz w:val="22"/>
                <w:szCs w:val="22"/>
                <w:lang w:eastAsia="ar-SA"/>
              </w:rPr>
            </w:pPr>
            <w:r w:rsidRPr="001F57D9">
              <w:rPr>
                <w:rFonts w:ascii="Calibri" w:eastAsia="Calibri" w:hAnsi="Calibri" w:cs="Calibri"/>
                <w:sz w:val="22"/>
                <w:szCs w:val="22"/>
                <w:lang w:eastAsia="ar-SA"/>
              </w:rPr>
              <w:t>≥</w:t>
            </w:r>
            <w:r w:rsidRPr="001F57D9">
              <w:rPr>
                <w:rFonts w:ascii="Calibri" w:eastAsia="Calibri" w:hAnsi="Calibri" w:cs="Calibri"/>
                <w:sz w:val="22"/>
                <w:szCs w:val="22"/>
                <w:lang w:val="en-US" w:eastAsia="ar-SA"/>
              </w:rPr>
              <w:t xml:space="preserve"> </w:t>
            </w:r>
            <w:r w:rsidRPr="001F57D9">
              <w:rPr>
                <w:rFonts w:eastAsia="Calibri"/>
                <w:lang w:eastAsia="en-US"/>
              </w:rPr>
              <w:t>22,0</w:t>
            </w:r>
            <w:r w:rsidRPr="001F57D9">
              <w:rPr>
                <w:rFonts w:eastAsia="Calibri"/>
                <w:lang w:val="en-US" w:eastAsia="en-US"/>
              </w:rPr>
              <w:t xml:space="preserve"> </w:t>
            </w:r>
            <w:r w:rsidRPr="001F57D9">
              <w:rPr>
                <w:rFonts w:eastAsia="Calibri"/>
                <w:lang w:eastAsia="en-US"/>
              </w:rPr>
              <w:t xml:space="preserve">и </w:t>
            </w:r>
            <w:r w:rsidRPr="001F57D9">
              <w:rPr>
                <w:rFonts w:ascii="Calibri" w:eastAsia="Calibri" w:hAnsi="Calibri" w:cs="Calibri"/>
                <w:sz w:val="22"/>
                <w:szCs w:val="22"/>
                <w:lang w:eastAsia="ar-SA"/>
              </w:rPr>
              <w:t>&lt;</w:t>
            </w:r>
            <w:r w:rsidRPr="001F57D9">
              <w:rPr>
                <w:rFonts w:eastAsia="Calibri"/>
                <w:lang w:eastAsia="en-US"/>
              </w:rPr>
              <w:t xml:space="preserve"> 22,5</w:t>
            </w:r>
          </w:p>
        </w:tc>
        <w:tc>
          <w:tcPr>
            <w:tcW w:w="0" w:type="auto"/>
            <w:vMerge/>
            <w:tcBorders>
              <w:top w:val="single" w:sz="4" w:space="0" w:color="000000"/>
              <w:left w:val="single" w:sz="4" w:space="0" w:color="000000"/>
              <w:bottom w:val="single" w:sz="4" w:space="0" w:color="000000"/>
              <w:right w:val="single" w:sz="4" w:space="0" w:color="000000"/>
            </w:tcBorders>
          </w:tcPr>
          <w:p w:rsidR="001F57D9" w:rsidRPr="001F57D9" w:rsidRDefault="001F57D9" w:rsidP="001F57D9">
            <w:pPr>
              <w:jc w:val="center"/>
              <w:rPr>
                <w:rFonts w:eastAsia="Calibri"/>
                <w:lang w:eastAsia="ru-RU"/>
              </w:rPr>
            </w:pPr>
          </w:p>
        </w:tc>
        <w:tc>
          <w:tcPr>
            <w:tcW w:w="0" w:type="auto"/>
            <w:vMerge/>
            <w:tcBorders>
              <w:top w:val="single" w:sz="4" w:space="0" w:color="000000"/>
              <w:left w:val="single" w:sz="4" w:space="0" w:color="000000"/>
              <w:bottom w:val="single" w:sz="4" w:space="0" w:color="000000"/>
              <w:right w:val="single" w:sz="18" w:space="0" w:color="000000"/>
            </w:tcBorders>
          </w:tcPr>
          <w:p w:rsidR="001F57D9" w:rsidRPr="001F57D9" w:rsidRDefault="001F57D9" w:rsidP="001F57D9">
            <w:pPr>
              <w:jc w:val="center"/>
              <w:rPr>
                <w:rFonts w:eastAsia="Calibri"/>
                <w:lang w:eastAsia="ru-RU"/>
              </w:rPr>
            </w:pPr>
          </w:p>
        </w:tc>
      </w:tr>
      <w:tr w:rsidR="001F57D9" w:rsidRPr="001F57D9" w:rsidTr="001F57D9">
        <w:trPr>
          <w:trHeight w:val="20"/>
          <w:jc w:val="center"/>
        </w:trPr>
        <w:tc>
          <w:tcPr>
            <w:tcW w:w="0" w:type="auto"/>
            <w:vMerge/>
            <w:tcBorders>
              <w:top w:val="single" w:sz="4" w:space="0" w:color="000000"/>
              <w:left w:val="single" w:sz="18" w:space="0" w:color="000000"/>
              <w:bottom w:val="single" w:sz="18" w:space="0" w:color="000000"/>
              <w:right w:val="single" w:sz="4" w:space="0" w:color="000000"/>
            </w:tcBorders>
            <w:vAlign w:val="center"/>
          </w:tcPr>
          <w:p w:rsidR="001F57D9" w:rsidRPr="001F57D9" w:rsidRDefault="001F57D9" w:rsidP="001F57D9">
            <w:pPr>
              <w:jc w:val="center"/>
              <w:rPr>
                <w:rFonts w:eastAsia="Calibri"/>
                <w:lang w:eastAsia="ru-RU"/>
              </w:rPr>
            </w:pPr>
          </w:p>
        </w:tc>
        <w:tc>
          <w:tcPr>
            <w:tcW w:w="0" w:type="auto"/>
            <w:vMerge/>
            <w:tcBorders>
              <w:top w:val="single" w:sz="4" w:space="0" w:color="000000"/>
              <w:left w:val="single" w:sz="4" w:space="0" w:color="000000"/>
              <w:bottom w:val="single" w:sz="18" w:space="0" w:color="000000"/>
              <w:right w:val="single" w:sz="4" w:space="0" w:color="000000"/>
            </w:tcBorders>
            <w:vAlign w:val="center"/>
          </w:tcPr>
          <w:p w:rsidR="001F57D9" w:rsidRPr="001F57D9" w:rsidRDefault="001F57D9" w:rsidP="001F57D9">
            <w:pPr>
              <w:jc w:val="center"/>
              <w:rPr>
                <w:rFonts w:eastAsia="Calibri"/>
                <w:lang w:eastAsia="ru-RU"/>
              </w:rPr>
            </w:pPr>
          </w:p>
        </w:tc>
        <w:tc>
          <w:tcPr>
            <w:tcW w:w="0" w:type="auto"/>
            <w:tcBorders>
              <w:top w:val="single" w:sz="4" w:space="0" w:color="000000"/>
              <w:left w:val="single" w:sz="4" w:space="0" w:color="000000"/>
              <w:bottom w:val="single" w:sz="18" w:space="0" w:color="000000"/>
              <w:right w:val="single" w:sz="4" w:space="0" w:color="000000"/>
            </w:tcBorders>
            <w:vAlign w:val="center"/>
          </w:tcPr>
          <w:p w:rsidR="001F57D9" w:rsidRPr="001F57D9" w:rsidRDefault="001F57D9" w:rsidP="001F57D9">
            <w:pPr>
              <w:ind w:left="33"/>
              <w:jc w:val="center"/>
              <w:rPr>
                <w:rFonts w:eastAsia="Calibri"/>
                <w:color w:val="000000"/>
                <w:lang w:eastAsia="en-US"/>
              </w:rPr>
            </w:pPr>
            <w:r w:rsidRPr="001F57D9">
              <w:rPr>
                <w:rFonts w:eastAsia="Calibri"/>
                <w:color w:val="000000"/>
                <w:lang w:eastAsia="en-US"/>
              </w:rPr>
              <w:t>Скорость вращения</w:t>
            </w:r>
          </w:p>
        </w:tc>
        <w:tc>
          <w:tcPr>
            <w:tcW w:w="0" w:type="auto"/>
            <w:tcBorders>
              <w:top w:val="single" w:sz="4" w:space="0" w:color="000000"/>
              <w:left w:val="single" w:sz="4" w:space="0" w:color="000000"/>
              <w:bottom w:val="single" w:sz="18" w:space="0" w:color="000000"/>
              <w:right w:val="single" w:sz="4" w:space="0" w:color="000000"/>
            </w:tcBorders>
            <w:vAlign w:val="center"/>
          </w:tcPr>
          <w:p w:rsidR="001F57D9" w:rsidRPr="001F57D9" w:rsidRDefault="001F57D9" w:rsidP="001F57D9">
            <w:pPr>
              <w:ind w:right="-107" w:hanging="108"/>
              <w:jc w:val="center"/>
              <w:rPr>
                <w:bCs/>
                <w:color w:val="000000"/>
                <w:lang w:eastAsia="en-US"/>
              </w:rPr>
            </w:pPr>
            <w:r w:rsidRPr="001F57D9">
              <w:rPr>
                <w:bCs/>
                <w:color w:val="000000"/>
                <w:lang w:eastAsia="en-US"/>
              </w:rPr>
              <w:t>об/мин</w:t>
            </w:r>
          </w:p>
        </w:tc>
        <w:tc>
          <w:tcPr>
            <w:tcW w:w="0" w:type="auto"/>
            <w:tcBorders>
              <w:top w:val="single" w:sz="4" w:space="0" w:color="000000"/>
              <w:left w:val="single" w:sz="4" w:space="0" w:color="000000"/>
              <w:bottom w:val="single" w:sz="18" w:space="0" w:color="000000"/>
              <w:right w:val="single" w:sz="4" w:space="0" w:color="000000"/>
            </w:tcBorders>
            <w:vAlign w:val="center"/>
          </w:tcPr>
          <w:p w:rsidR="001F57D9" w:rsidRPr="001F57D9" w:rsidRDefault="001F57D9" w:rsidP="001F57D9">
            <w:pPr>
              <w:ind w:left="33"/>
              <w:jc w:val="center"/>
              <w:rPr>
                <w:rFonts w:ascii="Calibri" w:eastAsia="Calibri" w:hAnsi="Calibri" w:cs="Calibri"/>
                <w:sz w:val="22"/>
                <w:szCs w:val="22"/>
                <w:lang w:eastAsia="ar-SA"/>
              </w:rPr>
            </w:pPr>
            <w:r w:rsidRPr="001F57D9">
              <w:rPr>
                <w:rFonts w:ascii="Calibri" w:eastAsia="Calibri" w:hAnsi="Calibri" w:cs="Calibri"/>
                <w:sz w:val="22"/>
                <w:szCs w:val="22"/>
                <w:lang w:eastAsia="ar-SA"/>
              </w:rPr>
              <w:t xml:space="preserve">≥ </w:t>
            </w:r>
            <w:r w:rsidRPr="001F57D9">
              <w:rPr>
                <w:rFonts w:eastAsia="Calibri"/>
                <w:lang w:eastAsia="en-US"/>
              </w:rPr>
              <w:t xml:space="preserve">12200 и </w:t>
            </w:r>
            <w:r w:rsidRPr="001F57D9">
              <w:rPr>
                <w:rFonts w:ascii="Calibri" w:eastAsia="Calibri" w:hAnsi="Calibri" w:cs="Calibri"/>
                <w:sz w:val="22"/>
                <w:szCs w:val="22"/>
                <w:lang w:eastAsia="ar-SA"/>
              </w:rPr>
              <w:t>&lt;</w:t>
            </w:r>
            <w:r w:rsidRPr="001F57D9">
              <w:rPr>
                <w:rFonts w:eastAsia="Calibri"/>
                <w:lang w:eastAsia="en-US"/>
              </w:rPr>
              <w:t xml:space="preserve"> 13500</w:t>
            </w:r>
          </w:p>
        </w:tc>
        <w:tc>
          <w:tcPr>
            <w:tcW w:w="0" w:type="auto"/>
            <w:vMerge/>
            <w:tcBorders>
              <w:top w:val="single" w:sz="4" w:space="0" w:color="000000"/>
              <w:left w:val="single" w:sz="4" w:space="0" w:color="000000"/>
              <w:bottom w:val="single" w:sz="18" w:space="0" w:color="000000"/>
              <w:right w:val="single" w:sz="4" w:space="0" w:color="000000"/>
            </w:tcBorders>
          </w:tcPr>
          <w:p w:rsidR="001F57D9" w:rsidRPr="001F57D9" w:rsidRDefault="001F57D9" w:rsidP="001F57D9">
            <w:pPr>
              <w:jc w:val="center"/>
              <w:rPr>
                <w:rFonts w:eastAsia="Calibri"/>
                <w:lang w:eastAsia="ru-RU"/>
              </w:rPr>
            </w:pPr>
          </w:p>
        </w:tc>
        <w:tc>
          <w:tcPr>
            <w:tcW w:w="0" w:type="auto"/>
            <w:vMerge/>
            <w:tcBorders>
              <w:top w:val="single" w:sz="4" w:space="0" w:color="000000"/>
              <w:left w:val="single" w:sz="4" w:space="0" w:color="000000"/>
              <w:bottom w:val="single" w:sz="18" w:space="0" w:color="000000"/>
              <w:right w:val="single" w:sz="18" w:space="0" w:color="000000"/>
            </w:tcBorders>
          </w:tcPr>
          <w:p w:rsidR="001F57D9" w:rsidRPr="001F57D9" w:rsidRDefault="001F57D9" w:rsidP="001F57D9">
            <w:pPr>
              <w:jc w:val="center"/>
              <w:rPr>
                <w:rFonts w:eastAsia="Calibri"/>
                <w:lang w:eastAsia="ru-RU"/>
              </w:rPr>
            </w:pPr>
          </w:p>
        </w:tc>
      </w:tr>
      <w:tr w:rsidR="001F57D9" w:rsidRPr="001F57D9" w:rsidTr="001F57D9">
        <w:trPr>
          <w:trHeight w:val="255"/>
          <w:jc w:val="center"/>
        </w:trPr>
        <w:tc>
          <w:tcPr>
            <w:tcW w:w="0" w:type="auto"/>
            <w:vMerge w:val="restart"/>
            <w:tcBorders>
              <w:top w:val="single" w:sz="18" w:space="0" w:color="000000"/>
              <w:left w:val="single" w:sz="18" w:space="0" w:color="000000"/>
              <w:bottom w:val="single" w:sz="18" w:space="0" w:color="000000"/>
            </w:tcBorders>
            <w:vAlign w:val="center"/>
          </w:tcPr>
          <w:p w:rsidR="001F57D9" w:rsidRPr="001F57D9" w:rsidRDefault="001F57D9" w:rsidP="001F57D9">
            <w:pPr>
              <w:jc w:val="center"/>
              <w:rPr>
                <w:rFonts w:eastAsia="Calibri"/>
                <w:lang w:eastAsia="ru-RU"/>
              </w:rPr>
            </w:pPr>
            <w:r w:rsidRPr="001F57D9">
              <w:rPr>
                <w:rFonts w:eastAsia="Calibri"/>
                <w:lang w:eastAsia="ru-RU"/>
              </w:rPr>
              <w:t>4</w:t>
            </w:r>
          </w:p>
        </w:tc>
        <w:tc>
          <w:tcPr>
            <w:tcW w:w="0" w:type="auto"/>
            <w:vMerge w:val="restart"/>
            <w:tcBorders>
              <w:top w:val="single" w:sz="18" w:space="0" w:color="000000"/>
              <w:left w:val="single" w:sz="4" w:space="0" w:color="000000"/>
              <w:bottom w:val="single" w:sz="18" w:space="0" w:color="000000"/>
            </w:tcBorders>
            <w:vAlign w:val="center"/>
          </w:tcPr>
          <w:p w:rsidR="001F57D9" w:rsidRPr="001F57D9" w:rsidRDefault="001F57D9" w:rsidP="001F57D9">
            <w:pPr>
              <w:jc w:val="center"/>
              <w:rPr>
                <w:rFonts w:eastAsia="Calibri"/>
                <w:lang w:eastAsia="ru-RU"/>
              </w:rPr>
            </w:pPr>
            <w:r w:rsidRPr="001F57D9">
              <w:rPr>
                <w:rFonts w:eastAsia="Calibri"/>
                <w:lang w:eastAsia="ru-RU"/>
              </w:rPr>
              <w:t>Круг отрезной по металлу  Тип 4</w:t>
            </w:r>
          </w:p>
        </w:tc>
        <w:tc>
          <w:tcPr>
            <w:tcW w:w="0" w:type="auto"/>
            <w:tcBorders>
              <w:top w:val="single" w:sz="18" w:space="0" w:color="000000"/>
              <w:left w:val="single" w:sz="4" w:space="0" w:color="000000"/>
              <w:bottom w:val="single" w:sz="4" w:space="0" w:color="000000"/>
            </w:tcBorders>
            <w:vAlign w:val="center"/>
          </w:tcPr>
          <w:p w:rsidR="001F57D9" w:rsidRPr="001F57D9" w:rsidRDefault="001F57D9" w:rsidP="001F57D9">
            <w:pPr>
              <w:ind w:left="33"/>
              <w:jc w:val="center"/>
              <w:rPr>
                <w:rFonts w:eastAsia="Calibri"/>
                <w:color w:val="000000"/>
                <w:lang w:eastAsia="en-US"/>
              </w:rPr>
            </w:pPr>
            <w:r w:rsidRPr="001F57D9">
              <w:rPr>
                <w:rFonts w:eastAsia="Calibri"/>
                <w:color w:val="000000"/>
                <w:lang w:eastAsia="en-US"/>
              </w:rPr>
              <w:t>Диаметр</w:t>
            </w:r>
          </w:p>
        </w:tc>
        <w:tc>
          <w:tcPr>
            <w:tcW w:w="0" w:type="auto"/>
            <w:tcBorders>
              <w:top w:val="single" w:sz="18" w:space="0" w:color="000000"/>
              <w:left w:val="single" w:sz="4" w:space="0" w:color="000000"/>
              <w:bottom w:val="single" w:sz="4" w:space="0" w:color="000000"/>
            </w:tcBorders>
            <w:vAlign w:val="center"/>
          </w:tcPr>
          <w:p w:rsidR="001F57D9" w:rsidRPr="001F57D9" w:rsidRDefault="001F57D9" w:rsidP="001F57D9">
            <w:pPr>
              <w:ind w:right="-107" w:hanging="108"/>
              <w:jc w:val="center"/>
              <w:rPr>
                <w:bCs/>
                <w:color w:val="000000"/>
                <w:lang w:eastAsia="en-US"/>
              </w:rPr>
            </w:pPr>
            <w:r w:rsidRPr="001F57D9">
              <w:rPr>
                <w:rFonts w:eastAsia="Calibri"/>
                <w:lang w:eastAsia="en-US"/>
              </w:rPr>
              <w:t>миллиметр</w:t>
            </w:r>
          </w:p>
        </w:tc>
        <w:tc>
          <w:tcPr>
            <w:tcW w:w="0" w:type="auto"/>
            <w:tcBorders>
              <w:top w:val="single" w:sz="18" w:space="0" w:color="000000"/>
              <w:left w:val="single" w:sz="4" w:space="0" w:color="000000"/>
              <w:bottom w:val="single" w:sz="4" w:space="0" w:color="000000"/>
            </w:tcBorders>
            <w:vAlign w:val="center"/>
          </w:tcPr>
          <w:p w:rsidR="001F57D9" w:rsidRPr="001F57D9" w:rsidRDefault="001F57D9" w:rsidP="001F57D9">
            <w:pPr>
              <w:ind w:left="33"/>
              <w:jc w:val="center"/>
              <w:rPr>
                <w:bCs/>
                <w:color w:val="000000"/>
                <w:lang w:eastAsia="en-US"/>
              </w:rPr>
            </w:pPr>
            <w:r w:rsidRPr="001F57D9">
              <w:rPr>
                <w:bCs/>
                <w:color w:val="000000"/>
                <w:lang w:eastAsia="en-US"/>
              </w:rPr>
              <w:t>150</w:t>
            </w:r>
          </w:p>
        </w:tc>
        <w:tc>
          <w:tcPr>
            <w:tcW w:w="0" w:type="auto"/>
            <w:vMerge w:val="restart"/>
            <w:tcBorders>
              <w:top w:val="single" w:sz="18" w:space="0" w:color="000000"/>
              <w:left w:val="single" w:sz="4" w:space="0" w:color="000000"/>
              <w:bottom w:val="single" w:sz="18" w:space="0" w:color="000000"/>
            </w:tcBorders>
            <w:vAlign w:val="center"/>
          </w:tcPr>
          <w:p w:rsidR="001F57D9" w:rsidRPr="001F57D9" w:rsidRDefault="001F57D9" w:rsidP="001F57D9">
            <w:pPr>
              <w:jc w:val="center"/>
              <w:rPr>
                <w:rFonts w:eastAsia="Calibri"/>
                <w:lang w:eastAsia="ru-RU"/>
              </w:rPr>
            </w:pPr>
            <w:r w:rsidRPr="001F57D9">
              <w:rPr>
                <w:rFonts w:eastAsia="Calibri"/>
                <w:lang w:eastAsia="ru-RU"/>
              </w:rPr>
              <w:t>штука</w:t>
            </w:r>
          </w:p>
        </w:tc>
        <w:tc>
          <w:tcPr>
            <w:tcW w:w="0" w:type="auto"/>
            <w:vMerge w:val="restart"/>
            <w:tcBorders>
              <w:top w:val="single" w:sz="18" w:space="0" w:color="000000"/>
              <w:left w:val="single" w:sz="4" w:space="0" w:color="000000"/>
              <w:bottom w:val="single" w:sz="18" w:space="0" w:color="000000"/>
              <w:right w:val="single" w:sz="18" w:space="0" w:color="000000"/>
            </w:tcBorders>
            <w:vAlign w:val="center"/>
          </w:tcPr>
          <w:p w:rsidR="001F57D9" w:rsidRPr="001F57D9" w:rsidRDefault="001F57D9" w:rsidP="001F57D9">
            <w:pPr>
              <w:jc w:val="center"/>
              <w:rPr>
                <w:rFonts w:eastAsia="Calibri"/>
                <w:lang w:eastAsia="ru-RU"/>
              </w:rPr>
            </w:pPr>
            <w:r w:rsidRPr="001F57D9">
              <w:rPr>
                <w:rFonts w:eastAsia="Calibri"/>
                <w:lang w:eastAsia="ru-RU"/>
              </w:rPr>
              <w:t>40</w:t>
            </w:r>
          </w:p>
        </w:tc>
      </w:tr>
      <w:tr w:rsidR="001F57D9" w:rsidRPr="001F57D9" w:rsidTr="001F57D9">
        <w:trPr>
          <w:trHeight w:val="255"/>
          <w:jc w:val="center"/>
        </w:trPr>
        <w:tc>
          <w:tcPr>
            <w:tcW w:w="0" w:type="auto"/>
            <w:vMerge/>
            <w:tcBorders>
              <w:top w:val="single" w:sz="18" w:space="0" w:color="000000"/>
              <w:left w:val="single" w:sz="18" w:space="0" w:color="000000"/>
              <w:bottom w:val="single" w:sz="18" w:space="0" w:color="000000"/>
            </w:tcBorders>
            <w:vAlign w:val="center"/>
          </w:tcPr>
          <w:p w:rsidR="001F57D9" w:rsidRPr="001F57D9" w:rsidRDefault="001F57D9" w:rsidP="001F57D9">
            <w:pPr>
              <w:jc w:val="center"/>
              <w:rPr>
                <w:rFonts w:eastAsia="Calibri"/>
                <w:lang w:eastAsia="ru-RU"/>
              </w:rPr>
            </w:pPr>
          </w:p>
        </w:tc>
        <w:tc>
          <w:tcPr>
            <w:tcW w:w="0" w:type="auto"/>
            <w:vMerge/>
            <w:tcBorders>
              <w:top w:val="single" w:sz="18" w:space="0" w:color="000000"/>
              <w:left w:val="single" w:sz="4" w:space="0" w:color="000000"/>
              <w:bottom w:val="single" w:sz="18" w:space="0" w:color="000000"/>
            </w:tcBorders>
            <w:vAlign w:val="center"/>
          </w:tcPr>
          <w:p w:rsidR="001F57D9" w:rsidRPr="001F57D9" w:rsidRDefault="001F57D9" w:rsidP="001F57D9">
            <w:pPr>
              <w:jc w:val="center"/>
              <w:rPr>
                <w:rFonts w:eastAsia="Calibri"/>
                <w:lang w:eastAsia="ru-RU"/>
              </w:rPr>
            </w:pPr>
          </w:p>
        </w:tc>
        <w:tc>
          <w:tcPr>
            <w:tcW w:w="0" w:type="auto"/>
            <w:tcBorders>
              <w:left w:val="single" w:sz="4" w:space="0" w:color="000000"/>
              <w:bottom w:val="single" w:sz="4" w:space="0" w:color="000000"/>
            </w:tcBorders>
            <w:vAlign w:val="center"/>
          </w:tcPr>
          <w:p w:rsidR="001F57D9" w:rsidRPr="001F57D9" w:rsidRDefault="001F57D9" w:rsidP="001F57D9">
            <w:pPr>
              <w:ind w:left="33"/>
              <w:jc w:val="center"/>
              <w:rPr>
                <w:rFonts w:eastAsia="Calibri"/>
                <w:color w:val="000000"/>
                <w:lang w:eastAsia="en-US"/>
              </w:rPr>
            </w:pPr>
            <w:r w:rsidRPr="001F57D9">
              <w:rPr>
                <w:rFonts w:eastAsia="Calibri"/>
                <w:color w:val="000000"/>
                <w:lang w:eastAsia="en-US"/>
              </w:rPr>
              <w:t>Толщина</w:t>
            </w:r>
          </w:p>
        </w:tc>
        <w:tc>
          <w:tcPr>
            <w:tcW w:w="0" w:type="auto"/>
            <w:tcBorders>
              <w:left w:val="single" w:sz="4" w:space="0" w:color="000000"/>
              <w:bottom w:val="single" w:sz="4" w:space="0" w:color="000000"/>
            </w:tcBorders>
            <w:vAlign w:val="center"/>
          </w:tcPr>
          <w:p w:rsidR="001F57D9" w:rsidRPr="001F57D9" w:rsidRDefault="001F57D9" w:rsidP="001F57D9">
            <w:pPr>
              <w:ind w:right="-107" w:hanging="108"/>
              <w:jc w:val="center"/>
              <w:rPr>
                <w:bCs/>
                <w:color w:val="000000"/>
                <w:lang w:eastAsia="en-US"/>
              </w:rPr>
            </w:pPr>
            <w:r w:rsidRPr="001F57D9">
              <w:rPr>
                <w:rFonts w:eastAsia="Calibri"/>
                <w:lang w:eastAsia="en-US"/>
              </w:rPr>
              <w:t>миллиметр</w:t>
            </w:r>
          </w:p>
        </w:tc>
        <w:tc>
          <w:tcPr>
            <w:tcW w:w="0" w:type="auto"/>
            <w:tcBorders>
              <w:left w:val="single" w:sz="4" w:space="0" w:color="000000"/>
              <w:bottom w:val="single" w:sz="4" w:space="0" w:color="000000"/>
            </w:tcBorders>
            <w:vAlign w:val="center"/>
          </w:tcPr>
          <w:p w:rsidR="001F57D9" w:rsidRPr="001F57D9" w:rsidRDefault="001F57D9" w:rsidP="001F57D9">
            <w:pPr>
              <w:ind w:left="33"/>
              <w:jc w:val="center"/>
              <w:rPr>
                <w:rFonts w:ascii="Calibri" w:eastAsia="Calibri" w:hAnsi="Calibri" w:cs="Calibri"/>
                <w:sz w:val="22"/>
                <w:szCs w:val="22"/>
                <w:lang w:eastAsia="ar-SA"/>
              </w:rPr>
            </w:pPr>
            <w:r w:rsidRPr="001F57D9">
              <w:rPr>
                <w:bCs/>
                <w:color w:val="000000"/>
                <w:lang w:eastAsia="en-US"/>
              </w:rPr>
              <w:t>1,8</w:t>
            </w:r>
          </w:p>
        </w:tc>
        <w:tc>
          <w:tcPr>
            <w:tcW w:w="0" w:type="auto"/>
            <w:vMerge/>
            <w:tcBorders>
              <w:top w:val="single" w:sz="18" w:space="0" w:color="000000"/>
              <w:left w:val="single" w:sz="4" w:space="0" w:color="000000"/>
              <w:bottom w:val="single" w:sz="18" w:space="0" w:color="000000"/>
            </w:tcBorders>
            <w:vAlign w:val="center"/>
          </w:tcPr>
          <w:p w:rsidR="001F57D9" w:rsidRPr="001F57D9" w:rsidRDefault="001F57D9" w:rsidP="001F57D9">
            <w:pPr>
              <w:jc w:val="center"/>
              <w:rPr>
                <w:rFonts w:eastAsia="Calibri"/>
                <w:lang w:eastAsia="ru-RU"/>
              </w:rPr>
            </w:pPr>
          </w:p>
        </w:tc>
        <w:tc>
          <w:tcPr>
            <w:tcW w:w="0" w:type="auto"/>
            <w:vMerge/>
            <w:tcBorders>
              <w:top w:val="single" w:sz="18" w:space="0" w:color="000000"/>
              <w:left w:val="single" w:sz="4" w:space="0" w:color="000000"/>
              <w:bottom w:val="single" w:sz="18" w:space="0" w:color="000000"/>
              <w:right w:val="single" w:sz="18" w:space="0" w:color="000000"/>
            </w:tcBorders>
            <w:vAlign w:val="center"/>
          </w:tcPr>
          <w:p w:rsidR="001F57D9" w:rsidRPr="001F57D9" w:rsidRDefault="001F57D9" w:rsidP="001F57D9">
            <w:pPr>
              <w:jc w:val="center"/>
              <w:rPr>
                <w:rFonts w:eastAsia="Calibri"/>
                <w:lang w:eastAsia="ru-RU"/>
              </w:rPr>
            </w:pPr>
          </w:p>
        </w:tc>
      </w:tr>
      <w:tr w:rsidR="001F57D9" w:rsidRPr="001F57D9" w:rsidTr="001F57D9">
        <w:trPr>
          <w:trHeight w:val="255"/>
          <w:jc w:val="center"/>
        </w:trPr>
        <w:tc>
          <w:tcPr>
            <w:tcW w:w="0" w:type="auto"/>
            <w:vMerge/>
            <w:tcBorders>
              <w:top w:val="single" w:sz="18" w:space="0" w:color="000000"/>
              <w:left w:val="single" w:sz="18" w:space="0" w:color="000000"/>
              <w:bottom w:val="single" w:sz="18" w:space="0" w:color="000000"/>
            </w:tcBorders>
            <w:vAlign w:val="center"/>
          </w:tcPr>
          <w:p w:rsidR="001F57D9" w:rsidRPr="001F57D9" w:rsidRDefault="001F57D9" w:rsidP="001F57D9">
            <w:pPr>
              <w:jc w:val="center"/>
              <w:rPr>
                <w:rFonts w:eastAsia="Calibri"/>
                <w:lang w:eastAsia="ru-RU"/>
              </w:rPr>
            </w:pPr>
          </w:p>
        </w:tc>
        <w:tc>
          <w:tcPr>
            <w:tcW w:w="0" w:type="auto"/>
            <w:vMerge/>
            <w:tcBorders>
              <w:top w:val="single" w:sz="18" w:space="0" w:color="000000"/>
              <w:left w:val="single" w:sz="4" w:space="0" w:color="000000"/>
              <w:bottom w:val="single" w:sz="18" w:space="0" w:color="000000"/>
            </w:tcBorders>
            <w:vAlign w:val="center"/>
          </w:tcPr>
          <w:p w:rsidR="001F57D9" w:rsidRPr="001F57D9" w:rsidRDefault="001F57D9" w:rsidP="001F57D9">
            <w:pPr>
              <w:jc w:val="center"/>
              <w:rPr>
                <w:rFonts w:eastAsia="Calibri"/>
                <w:lang w:eastAsia="ru-RU"/>
              </w:rPr>
            </w:pPr>
          </w:p>
        </w:tc>
        <w:tc>
          <w:tcPr>
            <w:tcW w:w="0" w:type="auto"/>
            <w:tcBorders>
              <w:left w:val="single" w:sz="4" w:space="0" w:color="000000"/>
              <w:bottom w:val="single" w:sz="4" w:space="0" w:color="000000"/>
            </w:tcBorders>
            <w:vAlign w:val="center"/>
          </w:tcPr>
          <w:p w:rsidR="001F57D9" w:rsidRPr="001F57D9" w:rsidRDefault="001F57D9" w:rsidP="001F57D9">
            <w:pPr>
              <w:ind w:left="33"/>
              <w:jc w:val="center"/>
              <w:rPr>
                <w:rFonts w:eastAsia="Calibri"/>
                <w:color w:val="000000"/>
                <w:lang w:eastAsia="en-US"/>
              </w:rPr>
            </w:pPr>
            <w:r w:rsidRPr="001F57D9">
              <w:rPr>
                <w:rFonts w:eastAsia="Calibri"/>
                <w:color w:val="000000"/>
                <w:lang w:eastAsia="en-US"/>
              </w:rPr>
              <w:t>Посадочный диаметр</w:t>
            </w:r>
          </w:p>
        </w:tc>
        <w:tc>
          <w:tcPr>
            <w:tcW w:w="0" w:type="auto"/>
            <w:tcBorders>
              <w:left w:val="single" w:sz="4" w:space="0" w:color="000000"/>
              <w:bottom w:val="single" w:sz="4" w:space="0" w:color="000000"/>
            </w:tcBorders>
            <w:vAlign w:val="center"/>
          </w:tcPr>
          <w:p w:rsidR="001F57D9" w:rsidRPr="001F57D9" w:rsidRDefault="001F57D9" w:rsidP="001F57D9">
            <w:pPr>
              <w:ind w:right="-107" w:hanging="108"/>
              <w:jc w:val="center"/>
              <w:rPr>
                <w:bCs/>
                <w:color w:val="000000"/>
                <w:lang w:eastAsia="en-US"/>
              </w:rPr>
            </w:pPr>
            <w:r w:rsidRPr="001F57D9">
              <w:rPr>
                <w:rFonts w:eastAsia="Calibri"/>
                <w:lang w:eastAsia="en-US"/>
              </w:rPr>
              <w:t>миллиметр</w:t>
            </w:r>
          </w:p>
        </w:tc>
        <w:tc>
          <w:tcPr>
            <w:tcW w:w="0" w:type="auto"/>
            <w:tcBorders>
              <w:left w:val="single" w:sz="4" w:space="0" w:color="000000"/>
              <w:bottom w:val="single" w:sz="4" w:space="0" w:color="000000"/>
            </w:tcBorders>
            <w:vAlign w:val="center"/>
          </w:tcPr>
          <w:p w:rsidR="001F57D9" w:rsidRPr="001F57D9" w:rsidRDefault="001F57D9" w:rsidP="001F57D9">
            <w:pPr>
              <w:ind w:left="33"/>
              <w:jc w:val="center"/>
              <w:rPr>
                <w:rFonts w:ascii="Calibri" w:eastAsia="Calibri" w:hAnsi="Calibri" w:cs="Calibri"/>
                <w:sz w:val="22"/>
                <w:szCs w:val="22"/>
                <w:lang w:eastAsia="ar-SA"/>
              </w:rPr>
            </w:pPr>
            <w:r w:rsidRPr="001F57D9">
              <w:rPr>
                <w:rFonts w:ascii="Calibri" w:eastAsia="Calibri" w:hAnsi="Calibri" w:cs="Calibri"/>
                <w:sz w:val="22"/>
                <w:szCs w:val="22"/>
                <w:lang w:eastAsia="ar-SA"/>
              </w:rPr>
              <w:t>≥</w:t>
            </w:r>
            <w:r w:rsidRPr="001F57D9">
              <w:rPr>
                <w:rFonts w:ascii="Calibri" w:eastAsia="Calibri" w:hAnsi="Calibri" w:cs="Calibri"/>
                <w:sz w:val="22"/>
                <w:szCs w:val="22"/>
                <w:lang w:val="en-US" w:eastAsia="ar-SA"/>
              </w:rPr>
              <w:t xml:space="preserve"> </w:t>
            </w:r>
            <w:r w:rsidRPr="001F57D9">
              <w:rPr>
                <w:rFonts w:eastAsia="Calibri"/>
                <w:lang w:eastAsia="en-US"/>
              </w:rPr>
              <w:t>22,0</w:t>
            </w:r>
            <w:r w:rsidRPr="001F57D9">
              <w:rPr>
                <w:rFonts w:eastAsia="Calibri"/>
                <w:lang w:val="en-US" w:eastAsia="en-US"/>
              </w:rPr>
              <w:t xml:space="preserve"> </w:t>
            </w:r>
            <w:r w:rsidRPr="001F57D9">
              <w:rPr>
                <w:rFonts w:eastAsia="Calibri"/>
                <w:lang w:eastAsia="en-US"/>
              </w:rPr>
              <w:t xml:space="preserve">и </w:t>
            </w:r>
            <w:r w:rsidRPr="001F57D9">
              <w:rPr>
                <w:rFonts w:ascii="Calibri" w:eastAsia="Calibri" w:hAnsi="Calibri" w:cs="Calibri"/>
                <w:sz w:val="22"/>
                <w:szCs w:val="22"/>
                <w:lang w:eastAsia="ar-SA"/>
              </w:rPr>
              <w:t>&lt;</w:t>
            </w:r>
            <w:r w:rsidRPr="001F57D9">
              <w:rPr>
                <w:rFonts w:eastAsia="Calibri"/>
                <w:lang w:eastAsia="en-US"/>
              </w:rPr>
              <w:t xml:space="preserve"> 22,5</w:t>
            </w:r>
          </w:p>
        </w:tc>
        <w:tc>
          <w:tcPr>
            <w:tcW w:w="0" w:type="auto"/>
            <w:vMerge/>
            <w:tcBorders>
              <w:top w:val="single" w:sz="18" w:space="0" w:color="000000"/>
              <w:left w:val="single" w:sz="4" w:space="0" w:color="000000"/>
              <w:bottom w:val="single" w:sz="18" w:space="0" w:color="000000"/>
            </w:tcBorders>
            <w:vAlign w:val="center"/>
          </w:tcPr>
          <w:p w:rsidR="001F57D9" w:rsidRPr="001F57D9" w:rsidRDefault="001F57D9" w:rsidP="001F57D9">
            <w:pPr>
              <w:jc w:val="center"/>
              <w:rPr>
                <w:rFonts w:eastAsia="Calibri"/>
                <w:lang w:eastAsia="ru-RU"/>
              </w:rPr>
            </w:pPr>
          </w:p>
        </w:tc>
        <w:tc>
          <w:tcPr>
            <w:tcW w:w="0" w:type="auto"/>
            <w:vMerge/>
            <w:tcBorders>
              <w:top w:val="single" w:sz="18" w:space="0" w:color="000000"/>
              <w:left w:val="single" w:sz="4" w:space="0" w:color="000000"/>
              <w:bottom w:val="single" w:sz="18" w:space="0" w:color="000000"/>
              <w:right w:val="single" w:sz="18" w:space="0" w:color="000000"/>
            </w:tcBorders>
            <w:vAlign w:val="center"/>
          </w:tcPr>
          <w:p w:rsidR="001F57D9" w:rsidRPr="001F57D9" w:rsidRDefault="001F57D9" w:rsidP="001F57D9">
            <w:pPr>
              <w:jc w:val="center"/>
              <w:rPr>
                <w:rFonts w:eastAsia="Calibri"/>
                <w:lang w:eastAsia="ru-RU"/>
              </w:rPr>
            </w:pPr>
          </w:p>
        </w:tc>
      </w:tr>
      <w:tr w:rsidR="001F57D9" w:rsidRPr="001F57D9" w:rsidTr="001F57D9">
        <w:trPr>
          <w:trHeight w:val="255"/>
          <w:jc w:val="center"/>
        </w:trPr>
        <w:tc>
          <w:tcPr>
            <w:tcW w:w="0" w:type="auto"/>
            <w:vMerge/>
            <w:tcBorders>
              <w:top w:val="single" w:sz="18" w:space="0" w:color="000000"/>
              <w:left w:val="single" w:sz="18" w:space="0" w:color="000000"/>
              <w:bottom w:val="single" w:sz="18" w:space="0" w:color="000000"/>
            </w:tcBorders>
            <w:vAlign w:val="center"/>
          </w:tcPr>
          <w:p w:rsidR="001F57D9" w:rsidRPr="001F57D9" w:rsidRDefault="001F57D9" w:rsidP="001F57D9">
            <w:pPr>
              <w:jc w:val="center"/>
              <w:rPr>
                <w:rFonts w:eastAsia="Calibri"/>
                <w:lang w:eastAsia="ru-RU"/>
              </w:rPr>
            </w:pPr>
          </w:p>
        </w:tc>
        <w:tc>
          <w:tcPr>
            <w:tcW w:w="0" w:type="auto"/>
            <w:vMerge/>
            <w:tcBorders>
              <w:top w:val="single" w:sz="18" w:space="0" w:color="000000"/>
              <w:left w:val="single" w:sz="4" w:space="0" w:color="000000"/>
              <w:bottom w:val="single" w:sz="18" w:space="0" w:color="000000"/>
            </w:tcBorders>
            <w:vAlign w:val="center"/>
          </w:tcPr>
          <w:p w:rsidR="001F57D9" w:rsidRPr="001F57D9" w:rsidRDefault="001F57D9" w:rsidP="001F57D9">
            <w:pPr>
              <w:jc w:val="center"/>
              <w:rPr>
                <w:rFonts w:eastAsia="Calibri"/>
                <w:lang w:eastAsia="ru-RU"/>
              </w:rPr>
            </w:pPr>
          </w:p>
        </w:tc>
        <w:tc>
          <w:tcPr>
            <w:tcW w:w="0" w:type="auto"/>
            <w:tcBorders>
              <w:left w:val="single" w:sz="4" w:space="0" w:color="000000"/>
              <w:bottom w:val="single" w:sz="18" w:space="0" w:color="000000"/>
            </w:tcBorders>
            <w:vAlign w:val="center"/>
          </w:tcPr>
          <w:p w:rsidR="001F57D9" w:rsidRPr="001F57D9" w:rsidRDefault="001F57D9" w:rsidP="001F57D9">
            <w:pPr>
              <w:ind w:left="33"/>
              <w:jc w:val="center"/>
              <w:rPr>
                <w:rFonts w:eastAsia="Calibri"/>
                <w:color w:val="000000"/>
                <w:lang w:eastAsia="en-US"/>
              </w:rPr>
            </w:pPr>
            <w:r w:rsidRPr="001F57D9">
              <w:rPr>
                <w:rFonts w:eastAsia="Calibri"/>
                <w:color w:val="000000"/>
                <w:lang w:eastAsia="en-US"/>
              </w:rPr>
              <w:t>Скорость вращения</w:t>
            </w:r>
          </w:p>
        </w:tc>
        <w:tc>
          <w:tcPr>
            <w:tcW w:w="0" w:type="auto"/>
            <w:tcBorders>
              <w:left w:val="single" w:sz="4" w:space="0" w:color="000000"/>
              <w:bottom w:val="single" w:sz="18" w:space="0" w:color="000000"/>
            </w:tcBorders>
            <w:vAlign w:val="center"/>
          </w:tcPr>
          <w:p w:rsidR="001F57D9" w:rsidRPr="001F57D9" w:rsidRDefault="001F57D9" w:rsidP="001F57D9">
            <w:pPr>
              <w:ind w:right="-107" w:hanging="108"/>
              <w:jc w:val="center"/>
              <w:rPr>
                <w:bCs/>
                <w:color w:val="000000"/>
                <w:lang w:eastAsia="en-US"/>
              </w:rPr>
            </w:pPr>
            <w:r w:rsidRPr="001F57D9">
              <w:rPr>
                <w:bCs/>
                <w:color w:val="000000"/>
                <w:lang w:eastAsia="en-US"/>
              </w:rPr>
              <w:t>об/мин</w:t>
            </w:r>
          </w:p>
        </w:tc>
        <w:tc>
          <w:tcPr>
            <w:tcW w:w="0" w:type="auto"/>
            <w:tcBorders>
              <w:left w:val="single" w:sz="4" w:space="0" w:color="000000"/>
              <w:bottom w:val="single" w:sz="18" w:space="0" w:color="000000"/>
            </w:tcBorders>
            <w:vAlign w:val="center"/>
          </w:tcPr>
          <w:p w:rsidR="001F57D9" w:rsidRPr="001F57D9" w:rsidRDefault="001F57D9" w:rsidP="001F57D9">
            <w:pPr>
              <w:ind w:left="33"/>
              <w:jc w:val="center"/>
              <w:rPr>
                <w:rFonts w:ascii="Calibri" w:eastAsia="Calibri" w:hAnsi="Calibri" w:cs="Calibri"/>
                <w:sz w:val="22"/>
                <w:szCs w:val="22"/>
                <w:lang w:eastAsia="ar-SA"/>
              </w:rPr>
            </w:pPr>
            <w:r w:rsidRPr="001F57D9">
              <w:rPr>
                <w:rFonts w:ascii="Calibri" w:eastAsia="Calibri" w:hAnsi="Calibri" w:cs="Calibri"/>
                <w:sz w:val="22"/>
                <w:szCs w:val="22"/>
                <w:lang w:eastAsia="ar-SA"/>
              </w:rPr>
              <w:t xml:space="preserve">≥ </w:t>
            </w:r>
            <w:r w:rsidRPr="001F57D9">
              <w:rPr>
                <w:rFonts w:eastAsia="Calibri"/>
                <w:lang w:eastAsia="en-US"/>
              </w:rPr>
              <w:t xml:space="preserve">10000 и </w:t>
            </w:r>
            <w:r w:rsidRPr="001F57D9">
              <w:rPr>
                <w:rFonts w:ascii="Calibri" w:eastAsia="Calibri" w:hAnsi="Calibri" w:cs="Calibri"/>
                <w:sz w:val="22"/>
                <w:szCs w:val="22"/>
                <w:lang w:eastAsia="ar-SA"/>
              </w:rPr>
              <w:t>&lt;</w:t>
            </w:r>
            <w:r w:rsidRPr="001F57D9">
              <w:rPr>
                <w:rFonts w:eastAsia="Calibri"/>
                <w:lang w:eastAsia="en-US"/>
              </w:rPr>
              <w:t xml:space="preserve"> 11000</w:t>
            </w:r>
          </w:p>
        </w:tc>
        <w:tc>
          <w:tcPr>
            <w:tcW w:w="0" w:type="auto"/>
            <w:vMerge/>
            <w:tcBorders>
              <w:top w:val="single" w:sz="18" w:space="0" w:color="000000"/>
              <w:left w:val="single" w:sz="4" w:space="0" w:color="000000"/>
              <w:bottom w:val="single" w:sz="18" w:space="0" w:color="000000"/>
            </w:tcBorders>
            <w:vAlign w:val="center"/>
          </w:tcPr>
          <w:p w:rsidR="001F57D9" w:rsidRPr="001F57D9" w:rsidRDefault="001F57D9" w:rsidP="001F57D9">
            <w:pPr>
              <w:jc w:val="center"/>
              <w:rPr>
                <w:rFonts w:eastAsia="Calibri"/>
                <w:lang w:eastAsia="ru-RU"/>
              </w:rPr>
            </w:pPr>
          </w:p>
        </w:tc>
        <w:tc>
          <w:tcPr>
            <w:tcW w:w="0" w:type="auto"/>
            <w:vMerge/>
            <w:tcBorders>
              <w:top w:val="single" w:sz="18" w:space="0" w:color="000000"/>
              <w:left w:val="single" w:sz="4" w:space="0" w:color="000000"/>
              <w:bottom w:val="single" w:sz="18" w:space="0" w:color="000000"/>
              <w:right w:val="single" w:sz="18" w:space="0" w:color="000000"/>
            </w:tcBorders>
            <w:vAlign w:val="center"/>
          </w:tcPr>
          <w:p w:rsidR="001F57D9" w:rsidRPr="001F57D9" w:rsidRDefault="001F57D9" w:rsidP="001F57D9">
            <w:pPr>
              <w:jc w:val="center"/>
              <w:rPr>
                <w:rFonts w:eastAsia="Calibri"/>
                <w:lang w:eastAsia="ru-RU"/>
              </w:rPr>
            </w:pPr>
          </w:p>
        </w:tc>
      </w:tr>
      <w:tr w:rsidR="001F57D9" w:rsidRPr="001F57D9" w:rsidTr="001F57D9">
        <w:trPr>
          <w:trHeight w:val="271"/>
          <w:jc w:val="center"/>
        </w:trPr>
        <w:tc>
          <w:tcPr>
            <w:tcW w:w="0" w:type="auto"/>
            <w:vMerge w:val="restart"/>
            <w:tcBorders>
              <w:top w:val="single" w:sz="18" w:space="0" w:color="000000"/>
              <w:left w:val="single" w:sz="18" w:space="0" w:color="000000"/>
              <w:bottom w:val="single" w:sz="18" w:space="0" w:color="000000"/>
            </w:tcBorders>
            <w:vAlign w:val="center"/>
          </w:tcPr>
          <w:p w:rsidR="001F57D9" w:rsidRPr="001F57D9" w:rsidRDefault="001F57D9" w:rsidP="001F57D9">
            <w:pPr>
              <w:jc w:val="center"/>
              <w:rPr>
                <w:rFonts w:eastAsia="Calibri"/>
                <w:lang w:eastAsia="ru-RU"/>
              </w:rPr>
            </w:pPr>
            <w:r w:rsidRPr="001F57D9">
              <w:rPr>
                <w:rFonts w:eastAsia="Calibri"/>
                <w:lang w:eastAsia="ru-RU"/>
              </w:rPr>
              <w:t>5</w:t>
            </w:r>
          </w:p>
        </w:tc>
        <w:tc>
          <w:tcPr>
            <w:tcW w:w="0" w:type="auto"/>
            <w:vMerge w:val="restart"/>
            <w:tcBorders>
              <w:top w:val="single" w:sz="18" w:space="0" w:color="000000"/>
              <w:left w:val="single" w:sz="2" w:space="0" w:color="000000"/>
              <w:bottom w:val="single" w:sz="18" w:space="0" w:color="000000"/>
            </w:tcBorders>
            <w:vAlign w:val="center"/>
          </w:tcPr>
          <w:p w:rsidR="001F57D9" w:rsidRPr="001F57D9" w:rsidRDefault="001F57D9" w:rsidP="001F57D9">
            <w:pPr>
              <w:jc w:val="center"/>
              <w:rPr>
                <w:rFonts w:eastAsia="Calibri"/>
                <w:lang w:eastAsia="ru-RU"/>
              </w:rPr>
            </w:pPr>
            <w:r w:rsidRPr="001F57D9">
              <w:rPr>
                <w:rFonts w:eastAsia="Calibri"/>
                <w:lang w:eastAsia="ru-RU"/>
              </w:rPr>
              <w:t>Круг отрезной по металлу  Тип 5</w:t>
            </w:r>
          </w:p>
        </w:tc>
        <w:tc>
          <w:tcPr>
            <w:tcW w:w="0" w:type="auto"/>
            <w:tcBorders>
              <w:top w:val="single" w:sz="18" w:space="0" w:color="000000"/>
              <w:left w:val="single" w:sz="2" w:space="0" w:color="000000"/>
              <w:bottom w:val="single" w:sz="2" w:space="0" w:color="000000"/>
            </w:tcBorders>
            <w:vAlign w:val="center"/>
          </w:tcPr>
          <w:p w:rsidR="001F57D9" w:rsidRPr="001F57D9" w:rsidRDefault="001F57D9" w:rsidP="001F57D9">
            <w:pPr>
              <w:ind w:left="33"/>
              <w:jc w:val="center"/>
              <w:rPr>
                <w:rFonts w:eastAsia="Calibri"/>
                <w:color w:val="000000"/>
                <w:lang w:eastAsia="en-US"/>
              </w:rPr>
            </w:pPr>
            <w:r w:rsidRPr="001F57D9">
              <w:rPr>
                <w:rFonts w:eastAsia="Calibri"/>
                <w:color w:val="000000"/>
                <w:lang w:eastAsia="en-US"/>
              </w:rPr>
              <w:t>Диаметр</w:t>
            </w:r>
          </w:p>
        </w:tc>
        <w:tc>
          <w:tcPr>
            <w:tcW w:w="0" w:type="auto"/>
            <w:tcBorders>
              <w:top w:val="single" w:sz="18" w:space="0" w:color="000000"/>
              <w:left w:val="single" w:sz="2" w:space="0" w:color="000000"/>
              <w:bottom w:val="single" w:sz="2" w:space="0" w:color="000000"/>
            </w:tcBorders>
            <w:vAlign w:val="center"/>
          </w:tcPr>
          <w:p w:rsidR="001F57D9" w:rsidRPr="001F57D9" w:rsidRDefault="001F57D9" w:rsidP="001F57D9">
            <w:pPr>
              <w:ind w:right="-107" w:hanging="108"/>
              <w:jc w:val="center"/>
              <w:rPr>
                <w:bCs/>
                <w:color w:val="000000"/>
                <w:lang w:eastAsia="en-US"/>
              </w:rPr>
            </w:pPr>
            <w:r w:rsidRPr="001F57D9">
              <w:rPr>
                <w:rFonts w:eastAsia="Calibri"/>
                <w:lang w:eastAsia="en-US"/>
              </w:rPr>
              <w:t>миллиметр</w:t>
            </w:r>
          </w:p>
        </w:tc>
        <w:tc>
          <w:tcPr>
            <w:tcW w:w="0" w:type="auto"/>
            <w:tcBorders>
              <w:top w:val="single" w:sz="18" w:space="0" w:color="000000"/>
              <w:left w:val="single" w:sz="2" w:space="0" w:color="000000"/>
              <w:bottom w:val="single" w:sz="2" w:space="0" w:color="000000"/>
            </w:tcBorders>
            <w:vAlign w:val="center"/>
          </w:tcPr>
          <w:p w:rsidR="001F57D9" w:rsidRPr="001F57D9" w:rsidRDefault="001F57D9" w:rsidP="001F57D9">
            <w:pPr>
              <w:ind w:left="33"/>
              <w:jc w:val="center"/>
              <w:rPr>
                <w:bCs/>
                <w:color w:val="000000"/>
                <w:lang w:eastAsia="en-US"/>
              </w:rPr>
            </w:pPr>
            <w:r w:rsidRPr="001F57D9">
              <w:rPr>
                <w:bCs/>
                <w:color w:val="000000"/>
                <w:lang w:eastAsia="en-US"/>
              </w:rPr>
              <w:t>230</w:t>
            </w:r>
          </w:p>
        </w:tc>
        <w:tc>
          <w:tcPr>
            <w:tcW w:w="0" w:type="auto"/>
            <w:vMerge w:val="restart"/>
            <w:tcBorders>
              <w:top w:val="single" w:sz="18" w:space="0" w:color="000000"/>
              <w:left w:val="single" w:sz="2" w:space="0" w:color="000000"/>
              <w:bottom w:val="single" w:sz="18" w:space="0" w:color="000000"/>
            </w:tcBorders>
            <w:vAlign w:val="center"/>
          </w:tcPr>
          <w:p w:rsidR="001F57D9" w:rsidRPr="001F57D9" w:rsidRDefault="001F57D9" w:rsidP="001F57D9">
            <w:pPr>
              <w:jc w:val="center"/>
              <w:rPr>
                <w:rFonts w:eastAsia="Calibri"/>
                <w:lang w:eastAsia="ru-RU"/>
              </w:rPr>
            </w:pPr>
            <w:r w:rsidRPr="001F57D9">
              <w:rPr>
                <w:rFonts w:eastAsia="Calibri"/>
                <w:lang w:eastAsia="ru-RU"/>
              </w:rPr>
              <w:t>штука</w:t>
            </w:r>
          </w:p>
        </w:tc>
        <w:tc>
          <w:tcPr>
            <w:tcW w:w="0" w:type="auto"/>
            <w:vMerge w:val="restart"/>
            <w:tcBorders>
              <w:top w:val="single" w:sz="18" w:space="0" w:color="000000"/>
              <w:left w:val="single" w:sz="2" w:space="0" w:color="000000"/>
              <w:bottom w:val="single" w:sz="18" w:space="0" w:color="000000"/>
              <w:right w:val="single" w:sz="18" w:space="0" w:color="000000"/>
            </w:tcBorders>
            <w:vAlign w:val="center"/>
          </w:tcPr>
          <w:p w:rsidR="001F57D9" w:rsidRPr="001F57D9" w:rsidRDefault="001F57D9" w:rsidP="001F57D9">
            <w:pPr>
              <w:jc w:val="center"/>
              <w:rPr>
                <w:rFonts w:eastAsia="Calibri"/>
                <w:lang w:eastAsia="ru-RU"/>
              </w:rPr>
            </w:pPr>
            <w:r w:rsidRPr="001F57D9">
              <w:rPr>
                <w:rFonts w:eastAsia="Calibri"/>
                <w:lang w:eastAsia="ru-RU"/>
              </w:rPr>
              <w:t>6</w:t>
            </w:r>
          </w:p>
        </w:tc>
      </w:tr>
      <w:tr w:rsidR="001F57D9" w:rsidRPr="001F57D9" w:rsidTr="001F57D9">
        <w:trPr>
          <w:trHeight w:val="70"/>
          <w:jc w:val="center"/>
        </w:trPr>
        <w:tc>
          <w:tcPr>
            <w:tcW w:w="0" w:type="auto"/>
            <w:vMerge/>
            <w:tcBorders>
              <w:top w:val="single" w:sz="2" w:space="0" w:color="000000"/>
              <w:left w:val="single" w:sz="18" w:space="0" w:color="000000"/>
              <w:bottom w:val="single" w:sz="2" w:space="0" w:color="000000"/>
            </w:tcBorders>
            <w:vAlign w:val="center"/>
          </w:tcPr>
          <w:p w:rsidR="001F57D9" w:rsidRPr="001F57D9" w:rsidRDefault="001F57D9" w:rsidP="001F57D9">
            <w:pPr>
              <w:jc w:val="center"/>
              <w:rPr>
                <w:rFonts w:eastAsia="Calibri"/>
                <w:lang w:eastAsia="ru-RU"/>
              </w:rPr>
            </w:pPr>
          </w:p>
        </w:tc>
        <w:tc>
          <w:tcPr>
            <w:tcW w:w="0" w:type="auto"/>
            <w:vMerge/>
            <w:tcBorders>
              <w:top w:val="single" w:sz="2" w:space="0" w:color="000000"/>
              <w:left w:val="single" w:sz="2" w:space="0" w:color="000000"/>
              <w:bottom w:val="single" w:sz="2" w:space="0" w:color="000000"/>
            </w:tcBorders>
            <w:vAlign w:val="center"/>
          </w:tcPr>
          <w:p w:rsidR="001F57D9" w:rsidRPr="001F57D9" w:rsidRDefault="001F57D9" w:rsidP="001F57D9">
            <w:pPr>
              <w:jc w:val="center"/>
              <w:rPr>
                <w:rFonts w:eastAsia="Calibri"/>
                <w:lang w:eastAsia="ru-RU"/>
              </w:rPr>
            </w:pPr>
          </w:p>
        </w:tc>
        <w:tc>
          <w:tcPr>
            <w:tcW w:w="0" w:type="auto"/>
            <w:tcBorders>
              <w:top w:val="single" w:sz="2" w:space="0" w:color="000000"/>
              <w:left w:val="single" w:sz="2" w:space="0" w:color="000000"/>
              <w:bottom w:val="single" w:sz="2" w:space="0" w:color="000000"/>
            </w:tcBorders>
            <w:vAlign w:val="center"/>
          </w:tcPr>
          <w:p w:rsidR="001F57D9" w:rsidRPr="001F57D9" w:rsidRDefault="001F57D9" w:rsidP="001F57D9">
            <w:pPr>
              <w:ind w:left="33"/>
              <w:jc w:val="center"/>
              <w:rPr>
                <w:rFonts w:eastAsia="Calibri"/>
                <w:color w:val="000000"/>
                <w:lang w:eastAsia="en-US"/>
              </w:rPr>
            </w:pPr>
            <w:r w:rsidRPr="001F57D9">
              <w:rPr>
                <w:rFonts w:eastAsia="Calibri"/>
                <w:color w:val="000000"/>
                <w:lang w:eastAsia="en-US"/>
              </w:rPr>
              <w:t>Толщина</w:t>
            </w:r>
          </w:p>
        </w:tc>
        <w:tc>
          <w:tcPr>
            <w:tcW w:w="0" w:type="auto"/>
            <w:tcBorders>
              <w:top w:val="single" w:sz="2" w:space="0" w:color="000000"/>
              <w:left w:val="single" w:sz="2" w:space="0" w:color="000000"/>
              <w:bottom w:val="single" w:sz="2" w:space="0" w:color="000000"/>
            </w:tcBorders>
            <w:vAlign w:val="center"/>
          </w:tcPr>
          <w:p w:rsidR="001F57D9" w:rsidRPr="001F57D9" w:rsidRDefault="001F57D9" w:rsidP="001F57D9">
            <w:pPr>
              <w:ind w:right="-107" w:hanging="108"/>
              <w:jc w:val="center"/>
              <w:rPr>
                <w:bCs/>
                <w:color w:val="000000"/>
                <w:lang w:eastAsia="en-US"/>
              </w:rPr>
            </w:pPr>
            <w:r w:rsidRPr="001F57D9">
              <w:rPr>
                <w:rFonts w:eastAsia="Calibri"/>
                <w:lang w:eastAsia="en-US"/>
              </w:rPr>
              <w:t>миллиметр</w:t>
            </w:r>
          </w:p>
        </w:tc>
        <w:tc>
          <w:tcPr>
            <w:tcW w:w="0" w:type="auto"/>
            <w:tcBorders>
              <w:top w:val="single" w:sz="2" w:space="0" w:color="000000"/>
              <w:left w:val="single" w:sz="2" w:space="0" w:color="000000"/>
              <w:bottom w:val="single" w:sz="2" w:space="0" w:color="000000"/>
            </w:tcBorders>
            <w:vAlign w:val="center"/>
          </w:tcPr>
          <w:p w:rsidR="001F57D9" w:rsidRPr="001F57D9" w:rsidRDefault="001F57D9" w:rsidP="001F57D9">
            <w:pPr>
              <w:ind w:left="33"/>
              <w:jc w:val="center"/>
              <w:rPr>
                <w:bCs/>
                <w:color w:val="000000"/>
                <w:lang w:eastAsia="en-US"/>
              </w:rPr>
            </w:pPr>
            <w:r w:rsidRPr="001F57D9">
              <w:rPr>
                <w:bCs/>
                <w:color w:val="000000"/>
                <w:lang w:eastAsia="en-US"/>
              </w:rPr>
              <w:t>2,5</w:t>
            </w:r>
          </w:p>
        </w:tc>
        <w:tc>
          <w:tcPr>
            <w:tcW w:w="0" w:type="auto"/>
            <w:vMerge/>
            <w:tcBorders>
              <w:top w:val="single" w:sz="2" w:space="0" w:color="000000"/>
              <w:left w:val="single" w:sz="2" w:space="0" w:color="000000"/>
              <w:bottom w:val="single" w:sz="2" w:space="0" w:color="000000"/>
            </w:tcBorders>
          </w:tcPr>
          <w:p w:rsidR="001F57D9" w:rsidRPr="001F57D9" w:rsidRDefault="001F57D9" w:rsidP="001F57D9">
            <w:pPr>
              <w:jc w:val="center"/>
              <w:rPr>
                <w:rFonts w:eastAsia="Calibri"/>
                <w:lang w:eastAsia="ru-RU"/>
              </w:rPr>
            </w:pPr>
          </w:p>
        </w:tc>
        <w:tc>
          <w:tcPr>
            <w:tcW w:w="0" w:type="auto"/>
            <w:vMerge/>
            <w:tcBorders>
              <w:top w:val="single" w:sz="2" w:space="0" w:color="000000"/>
              <w:left w:val="single" w:sz="2" w:space="0" w:color="000000"/>
              <w:bottom w:val="single" w:sz="2" w:space="0" w:color="000000"/>
              <w:right w:val="single" w:sz="18" w:space="0" w:color="000000"/>
            </w:tcBorders>
          </w:tcPr>
          <w:p w:rsidR="001F57D9" w:rsidRPr="001F57D9" w:rsidRDefault="001F57D9" w:rsidP="001F57D9">
            <w:pPr>
              <w:jc w:val="center"/>
              <w:rPr>
                <w:rFonts w:eastAsia="Calibri"/>
                <w:lang w:eastAsia="ru-RU"/>
              </w:rPr>
            </w:pPr>
          </w:p>
        </w:tc>
      </w:tr>
      <w:tr w:rsidR="001F57D9" w:rsidRPr="001F57D9" w:rsidTr="001F57D9">
        <w:trPr>
          <w:trHeight w:val="70"/>
          <w:jc w:val="center"/>
        </w:trPr>
        <w:tc>
          <w:tcPr>
            <w:tcW w:w="0" w:type="auto"/>
            <w:vMerge/>
            <w:tcBorders>
              <w:top w:val="single" w:sz="2" w:space="0" w:color="000000"/>
              <w:left w:val="single" w:sz="18" w:space="0" w:color="000000"/>
              <w:bottom w:val="single" w:sz="2" w:space="0" w:color="000000"/>
            </w:tcBorders>
            <w:vAlign w:val="center"/>
          </w:tcPr>
          <w:p w:rsidR="001F57D9" w:rsidRPr="001F57D9" w:rsidRDefault="001F57D9" w:rsidP="001F57D9">
            <w:pPr>
              <w:jc w:val="center"/>
              <w:rPr>
                <w:rFonts w:eastAsia="Calibri"/>
                <w:lang w:eastAsia="ru-RU"/>
              </w:rPr>
            </w:pPr>
          </w:p>
        </w:tc>
        <w:tc>
          <w:tcPr>
            <w:tcW w:w="0" w:type="auto"/>
            <w:vMerge/>
            <w:tcBorders>
              <w:top w:val="single" w:sz="2" w:space="0" w:color="000000"/>
              <w:left w:val="single" w:sz="2" w:space="0" w:color="000000"/>
              <w:bottom w:val="single" w:sz="2" w:space="0" w:color="000000"/>
            </w:tcBorders>
            <w:vAlign w:val="center"/>
          </w:tcPr>
          <w:p w:rsidR="001F57D9" w:rsidRPr="001F57D9" w:rsidRDefault="001F57D9" w:rsidP="001F57D9">
            <w:pPr>
              <w:jc w:val="center"/>
              <w:rPr>
                <w:rFonts w:eastAsia="Calibri"/>
                <w:lang w:eastAsia="ru-RU"/>
              </w:rPr>
            </w:pPr>
          </w:p>
        </w:tc>
        <w:tc>
          <w:tcPr>
            <w:tcW w:w="0" w:type="auto"/>
            <w:tcBorders>
              <w:top w:val="single" w:sz="2" w:space="0" w:color="000000"/>
              <w:left w:val="single" w:sz="2" w:space="0" w:color="000000"/>
              <w:bottom w:val="single" w:sz="2" w:space="0" w:color="000000"/>
            </w:tcBorders>
            <w:vAlign w:val="center"/>
          </w:tcPr>
          <w:p w:rsidR="001F57D9" w:rsidRPr="001F57D9" w:rsidRDefault="001F57D9" w:rsidP="001F57D9">
            <w:pPr>
              <w:ind w:left="33"/>
              <w:jc w:val="center"/>
              <w:rPr>
                <w:rFonts w:eastAsia="Calibri"/>
                <w:color w:val="000000"/>
                <w:lang w:eastAsia="en-US"/>
              </w:rPr>
            </w:pPr>
            <w:r w:rsidRPr="001F57D9">
              <w:rPr>
                <w:rFonts w:eastAsia="Calibri"/>
                <w:color w:val="000000"/>
                <w:lang w:eastAsia="en-US"/>
              </w:rPr>
              <w:t>Посадочный диаметр</w:t>
            </w:r>
          </w:p>
        </w:tc>
        <w:tc>
          <w:tcPr>
            <w:tcW w:w="0" w:type="auto"/>
            <w:tcBorders>
              <w:top w:val="single" w:sz="2" w:space="0" w:color="000000"/>
              <w:left w:val="single" w:sz="2" w:space="0" w:color="000000"/>
              <w:bottom w:val="single" w:sz="2" w:space="0" w:color="000000"/>
            </w:tcBorders>
            <w:vAlign w:val="center"/>
          </w:tcPr>
          <w:p w:rsidR="001F57D9" w:rsidRPr="001F57D9" w:rsidRDefault="001F57D9" w:rsidP="001F57D9">
            <w:pPr>
              <w:ind w:right="-107" w:hanging="108"/>
              <w:jc w:val="center"/>
              <w:rPr>
                <w:bCs/>
                <w:color w:val="000000"/>
                <w:lang w:eastAsia="en-US"/>
              </w:rPr>
            </w:pPr>
            <w:r w:rsidRPr="001F57D9">
              <w:rPr>
                <w:rFonts w:eastAsia="Calibri"/>
                <w:lang w:eastAsia="en-US"/>
              </w:rPr>
              <w:t>миллиметр</w:t>
            </w:r>
          </w:p>
        </w:tc>
        <w:tc>
          <w:tcPr>
            <w:tcW w:w="0" w:type="auto"/>
            <w:tcBorders>
              <w:top w:val="single" w:sz="2" w:space="0" w:color="000000"/>
              <w:left w:val="single" w:sz="2" w:space="0" w:color="000000"/>
              <w:bottom w:val="single" w:sz="2" w:space="0" w:color="000000"/>
            </w:tcBorders>
            <w:vAlign w:val="center"/>
          </w:tcPr>
          <w:p w:rsidR="001F57D9" w:rsidRPr="001F57D9" w:rsidRDefault="001F57D9" w:rsidP="001F57D9">
            <w:pPr>
              <w:ind w:left="33"/>
              <w:jc w:val="center"/>
              <w:rPr>
                <w:rFonts w:eastAsia="Calibri"/>
                <w:lang w:eastAsia="en-US"/>
              </w:rPr>
            </w:pPr>
            <w:r w:rsidRPr="001F57D9">
              <w:rPr>
                <w:rFonts w:ascii="Calibri" w:eastAsia="Calibri" w:hAnsi="Calibri" w:cs="Calibri"/>
                <w:sz w:val="22"/>
                <w:szCs w:val="22"/>
                <w:lang w:eastAsia="ar-SA"/>
              </w:rPr>
              <w:t>≥</w:t>
            </w:r>
            <w:r w:rsidRPr="001F57D9">
              <w:rPr>
                <w:rFonts w:ascii="Calibri" w:eastAsia="Calibri" w:hAnsi="Calibri" w:cs="Calibri"/>
                <w:sz w:val="22"/>
                <w:szCs w:val="22"/>
                <w:lang w:val="en-US" w:eastAsia="ar-SA"/>
              </w:rPr>
              <w:t xml:space="preserve"> </w:t>
            </w:r>
            <w:r w:rsidRPr="001F57D9">
              <w:rPr>
                <w:rFonts w:eastAsia="Calibri"/>
                <w:lang w:eastAsia="en-US"/>
              </w:rPr>
              <w:t>22,0</w:t>
            </w:r>
            <w:r w:rsidRPr="001F57D9">
              <w:rPr>
                <w:rFonts w:eastAsia="Calibri"/>
                <w:lang w:val="en-US" w:eastAsia="en-US"/>
              </w:rPr>
              <w:t xml:space="preserve"> </w:t>
            </w:r>
            <w:r w:rsidRPr="001F57D9">
              <w:rPr>
                <w:rFonts w:eastAsia="Calibri"/>
                <w:lang w:eastAsia="en-US"/>
              </w:rPr>
              <w:t xml:space="preserve">и </w:t>
            </w:r>
            <w:r w:rsidRPr="001F57D9">
              <w:rPr>
                <w:rFonts w:ascii="Calibri" w:eastAsia="Calibri" w:hAnsi="Calibri" w:cs="Calibri"/>
                <w:sz w:val="22"/>
                <w:szCs w:val="22"/>
                <w:lang w:eastAsia="ar-SA"/>
              </w:rPr>
              <w:t>&lt;</w:t>
            </w:r>
            <w:r w:rsidRPr="001F57D9">
              <w:rPr>
                <w:rFonts w:eastAsia="Calibri"/>
                <w:lang w:eastAsia="en-US"/>
              </w:rPr>
              <w:t xml:space="preserve"> 22,5</w:t>
            </w:r>
          </w:p>
          <w:p w:rsidR="001F57D9" w:rsidRPr="001F57D9" w:rsidRDefault="001F57D9" w:rsidP="001F57D9">
            <w:pPr>
              <w:ind w:left="33"/>
              <w:jc w:val="center"/>
              <w:rPr>
                <w:bCs/>
                <w:color w:val="000000"/>
                <w:lang w:eastAsia="en-US"/>
              </w:rPr>
            </w:pPr>
          </w:p>
        </w:tc>
        <w:tc>
          <w:tcPr>
            <w:tcW w:w="0" w:type="auto"/>
            <w:vMerge/>
            <w:tcBorders>
              <w:top w:val="single" w:sz="2" w:space="0" w:color="000000"/>
              <w:left w:val="single" w:sz="2" w:space="0" w:color="000000"/>
              <w:bottom w:val="single" w:sz="2" w:space="0" w:color="000000"/>
            </w:tcBorders>
          </w:tcPr>
          <w:p w:rsidR="001F57D9" w:rsidRPr="001F57D9" w:rsidRDefault="001F57D9" w:rsidP="001F57D9">
            <w:pPr>
              <w:jc w:val="center"/>
              <w:rPr>
                <w:rFonts w:eastAsia="Calibri"/>
                <w:lang w:eastAsia="ru-RU"/>
              </w:rPr>
            </w:pPr>
          </w:p>
        </w:tc>
        <w:tc>
          <w:tcPr>
            <w:tcW w:w="0" w:type="auto"/>
            <w:vMerge/>
            <w:tcBorders>
              <w:top w:val="single" w:sz="2" w:space="0" w:color="000000"/>
              <w:left w:val="single" w:sz="2" w:space="0" w:color="000000"/>
              <w:bottom w:val="single" w:sz="2" w:space="0" w:color="000000"/>
              <w:right w:val="single" w:sz="18" w:space="0" w:color="000000"/>
            </w:tcBorders>
          </w:tcPr>
          <w:p w:rsidR="001F57D9" w:rsidRPr="001F57D9" w:rsidRDefault="001F57D9" w:rsidP="001F57D9">
            <w:pPr>
              <w:jc w:val="center"/>
              <w:rPr>
                <w:rFonts w:eastAsia="Calibri"/>
                <w:lang w:eastAsia="ru-RU"/>
              </w:rPr>
            </w:pPr>
          </w:p>
        </w:tc>
      </w:tr>
      <w:tr w:rsidR="001F57D9" w:rsidRPr="001F57D9" w:rsidTr="001F57D9">
        <w:trPr>
          <w:trHeight w:val="91"/>
          <w:jc w:val="center"/>
        </w:trPr>
        <w:tc>
          <w:tcPr>
            <w:tcW w:w="0" w:type="auto"/>
            <w:vMerge/>
            <w:tcBorders>
              <w:top w:val="single" w:sz="2" w:space="0" w:color="000000"/>
              <w:left w:val="single" w:sz="18" w:space="0" w:color="000000"/>
              <w:bottom w:val="single" w:sz="18" w:space="0" w:color="000000"/>
              <w:right w:val="single" w:sz="2" w:space="0" w:color="000000"/>
            </w:tcBorders>
            <w:vAlign w:val="center"/>
          </w:tcPr>
          <w:p w:rsidR="001F57D9" w:rsidRPr="001F57D9" w:rsidRDefault="001F57D9" w:rsidP="001F57D9">
            <w:pPr>
              <w:jc w:val="center"/>
              <w:rPr>
                <w:rFonts w:eastAsia="Calibri"/>
                <w:lang w:eastAsia="ru-RU"/>
              </w:rPr>
            </w:pPr>
          </w:p>
        </w:tc>
        <w:tc>
          <w:tcPr>
            <w:tcW w:w="0" w:type="auto"/>
            <w:vMerge/>
            <w:tcBorders>
              <w:top w:val="single" w:sz="2" w:space="0" w:color="000000"/>
              <w:left w:val="single" w:sz="2" w:space="0" w:color="000000"/>
              <w:bottom w:val="single" w:sz="18" w:space="0" w:color="000000"/>
              <w:right w:val="single" w:sz="2" w:space="0" w:color="000000"/>
            </w:tcBorders>
            <w:vAlign w:val="center"/>
          </w:tcPr>
          <w:p w:rsidR="001F57D9" w:rsidRPr="001F57D9" w:rsidRDefault="001F57D9" w:rsidP="001F57D9">
            <w:pPr>
              <w:jc w:val="center"/>
              <w:rPr>
                <w:rFonts w:eastAsia="Calibri"/>
                <w:lang w:eastAsia="ru-RU"/>
              </w:rPr>
            </w:pPr>
          </w:p>
        </w:tc>
        <w:tc>
          <w:tcPr>
            <w:tcW w:w="0" w:type="auto"/>
            <w:tcBorders>
              <w:top w:val="single" w:sz="2" w:space="0" w:color="000000"/>
              <w:left w:val="single" w:sz="2" w:space="0" w:color="000000"/>
              <w:bottom w:val="single" w:sz="18" w:space="0" w:color="000000"/>
              <w:right w:val="single" w:sz="2" w:space="0" w:color="000000"/>
            </w:tcBorders>
            <w:vAlign w:val="center"/>
          </w:tcPr>
          <w:p w:rsidR="001F57D9" w:rsidRPr="001F57D9" w:rsidRDefault="001F57D9" w:rsidP="001F57D9">
            <w:pPr>
              <w:ind w:left="33"/>
              <w:jc w:val="center"/>
              <w:rPr>
                <w:rFonts w:eastAsia="Calibri"/>
                <w:color w:val="000000"/>
                <w:lang w:eastAsia="en-US"/>
              </w:rPr>
            </w:pPr>
            <w:r w:rsidRPr="001F57D9">
              <w:rPr>
                <w:rFonts w:eastAsia="Calibri"/>
                <w:color w:val="000000"/>
                <w:lang w:eastAsia="en-US"/>
              </w:rPr>
              <w:t>Скорость вращения</w:t>
            </w:r>
          </w:p>
        </w:tc>
        <w:tc>
          <w:tcPr>
            <w:tcW w:w="0" w:type="auto"/>
            <w:tcBorders>
              <w:top w:val="single" w:sz="2" w:space="0" w:color="000000"/>
              <w:left w:val="single" w:sz="2" w:space="0" w:color="000000"/>
              <w:bottom w:val="single" w:sz="18" w:space="0" w:color="000000"/>
              <w:right w:val="single" w:sz="2" w:space="0" w:color="000000"/>
            </w:tcBorders>
            <w:vAlign w:val="center"/>
          </w:tcPr>
          <w:p w:rsidR="001F57D9" w:rsidRPr="001F57D9" w:rsidRDefault="001F57D9" w:rsidP="001F57D9">
            <w:pPr>
              <w:ind w:right="-107" w:hanging="108"/>
              <w:jc w:val="center"/>
              <w:rPr>
                <w:bCs/>
                <w:color w:val="000000"/>
                <w:lang w:eastAsia="en-US"/>
              </w:rPr>
            </w:pPr>
            <w:r w:rsidRPr="001F57D9">
              <w:rPr>
                <w:bCs/>
                <w:color w:val="000000"/>
                <w:lang w:eastAsia="en-US"/>
              </w:rPr>
              <w:t>об/мин</w:t>
            </w:r>
          </w:p>
        </w:tc>
        <w:tc>
          <w:tcPr>
            <w:tcW w:w="0" w:type="auto"/>
            <w:tcBorders>
              <w:top w:val="single" w:sz="2" w:space="0" w:color="000000"/>
              <w:left w:val="single" w:sz="2" w:space="0" w:color="000000"/>
              <w:bottom w:val="single" w:sz="18" w:space="0" w:color="000000"/>
              <w:right w:val="single" w:sz="2" w:space="0" w:color="000000"/>
            </w:tcBorders>
            <w:vAlign w:val="center"/>
          </w:tcPr>
          <w:p w:rsidR="001F57D9" w:rsidRPr="001F57D9" w:rsidRDefault="001F57D9" w:rsidP="001F57D9">
            <w:pPr>
              <w:ind w:left="33"/>
              <w:jc w:val="center"/>
              <w:rPr>
                <w:rFonts w:eastAsia="Calibri"/>
                <w:lang w:eastAsia="en-US"/>
              </w:rPr>
            </w:pPr>
            <w:r w:rsidRPr="001F57D9">
              <w:rPr>
                <w:rFonts w:eastAsia="Calibri"/>
                <w:lang w:eastAsia="en-US"/>
              </w:rPr>
              <w:t xml:space="preserve">≥ 5000 и </w:t>
            </w:r>
            <w:r w:rsidRPr="001F57D9">
              <w:rPr>
                <w:rFonts w:ascii="Calibri" w:eastAsia="Calibri" w:hAnsi="Calibri" w:cs="Calibri"/>
                <w:sz w:val="22"/>
                <w:szCs w:val="22"/>
                <w:lang w:eastAsia="ar-SA"/>
              </w:rPr>
              <w:t xml:space="preserve">&lt; </w:t>
            </w:r>
            <w:r w:rsidRPr="001F57D9">
              <w:rPr>
                <w:rFonts w:eastAsia="Calibri"/>
                <w:lang w:eastAsia="en-US"/>
              </w:rPr>
              <w:t>7500</w:t>
            </w:r>
          </w:p>
        </w:tc>
        <w:tc>
          <w:tcPr>
            <w:tcW w:w="0" w:type="auto"/>
            <w:vMerge/>
            <w:tcBorders>
              <w:top w:val="single" w:sz="2" w:space="0" w:color="000000"/>
              <w:left w:val="single" w:sz="2" w:space="0" w:color="000000"/>
              <w:bottom w:val="single" w:sz="18" w:space="0" w:color="000000"/>
              <w:right w:val="single" w:sz="2" w:space="0" w:color="000000"/>
            </w:tcBorders>
          </w:tcPr>
          <w:p w:rsidR="001F57D9" w:rsidRPr="001F57D9" w:rsidRDefault="001F57D9" w:rsidP="001F57D9">
            <w:pPr>
              <w:jc w:val="center"/>
              <w:rPr>
                <w:rFonts w:eastAsia="Calibri"/>
                <w:lang w:eastAsia="ru-RU"/>
              </w:rPr>
            </w:pPr>
          </w:p>
        </w:tc>
        <w:tc>
          <w:tcPr>
            <w:tcW w:w="0" w:type="auto"/>
            <w:vMerge/>
            <w:tcBorders>
              <w:top w:val="single" w:sz="2" w:space="0" w:color="000000"/>
              <w:left w:val="single" w:sz="2" w:space="0" w:color="000000"/>
              <w:bottom w:val="single" w:sz="18" w:space="0" w:color="000000"/>
              <w:right w:val="single" w:sz="18" w:space="0" w:color="000000"/>
            </w:tcBorders>
          </w:tcPr>
          <w:p w:rsidR="001F57D9" w:rsidRPr="001F57D9" w:rsidRDefault="001F57D9" w:rsidP="001F57D9">
            <w:pPr>
              <w:jc w:val="center"/>
              <w:rPr>
                <w:rFonts w:eastAsia="Calibri"/>
                <w:lang w:eastAsia="ru-RU"/>
              </w:rPr>
            </w:pPr>
          </w:p>
        </w:tc>
      </w:tr>
      <w:tr w:rsidR="001F57D9" w:rsidRPr="001F57D9" w:rsidTr="001F57D9">
        <w:trPr>
          <w:trHeight w:val="91"/>
          <w:jc w:val="center"/>
        </w:trPr>
        <w:tc>
          <w:tcPr>
            <w:tcW w:w="0" w:type="auto"/>
            <w:vMerge w:val="restart"/>
            <w:tcBorders>
              <w:top w:val="single" w:sz="18" w:space="0" w:color="000000"/>
              <w:left w:val="single" w:sz="18" w:space="0" w:color="000000"/>
              <w:bottom w:val="single" w:sz="4" w:space="0" w:color="000000"/>
              <w:right w:val="single" w:sz="4" w:space="0" w:color="000000"/>
            </w:tcBorders>
            <w:vAlign w:val="center"/>
          </w:tcPr>
          <w:p w:rsidR="001F57D9" w:rsidRPr="001F57D9" w:rsidRDefault="001F57D9" w:rsidP="001F57D9">
            <w:pPr>
              <w:jc w:val="center"/>
              <w:rPr>
                <w:rFonts w:eastAsia="Calibri"/>
                <w:lang w:eastAsia="ru-RU"/>
              </w:rPr>
            </w:pPr>
            <w:r w:rsidRPr="001F57D9">
              <w:rPr>
                <w:rFonts w:eastAsia="Calibri"/>
                <w:lang w:eastAsia="ru-RU"/>
              </w:rPr>
              <w:t>6</w:t>
            </w:r>
          </w:p>
        </w:tc>
        <w:tc>
          <w:tcPr>
            <w:tcW w:w="0" w:type="auto"/>
            <w:vMerge w:val="restart"/>
            <w:tcBorders>
              <w:top w:val="single" w:sz="18" w:space="0" w:color="000000"/>
              <w:left w:val="single" w:sz="4" w:space="0" w:color="000000"/>
              <w:bottom w:val="single" w:sz="4" w:space="0" w:color="000000"/>
              <w:right w:val="single" w:sz="4" w:space="0" w:color="000000"/>
            </w:tcBorders>
            <w:vAlign w:val="center"/>
          </w:tcPr>
          <w:p w:rsidR="001F57D9" w:rsidRPr="001F57D9" w:rsidRDefault="001F57D9" w:rsidP="001F57D9">
            <w:pPr>
              <w:jc w:val="center"/>
              <w:rPr>
                <w:rFonts w:eastAsia="Calibri"/>
                <w:lang w:eastAsia="ru-RU"/>
              </w:rPr>
            </w:pPr>
            <w:r w:rsidRPr="001F57D9">
              <w:rPr>
                <w:rFonts w:eastAsia="Calibri"/>
                <w:lang w:eastAsia="ru-RU"/>
              </w:rPr>
              <w:t>Круг отрезной по металлу  Тип 6</w:t>
            </w:r>
          </w:p>
        </w:tc>
        <w:tc>
          <w:tcPr>
            <w:tcW w:w="0" w:type="auto"/>
            <w:tcBorders>
              <w:top w:val="single" w:sz="18" w:space="0" w:color="000000"/>
              <w:left w:val="single" w:sz="4" w:space="0" w:color="000000"/>
              <w:bottom w:val="single" w:sz="4" w:space="0" w:color="000000"/>
              <w:right w:val="single" w:sz="4" w:space="0" w:color="000000"/>
            </w:tcBorders>
            <w:vAlign w:val="center"/>
          </w:tcPr>
          <w:p w:rsidR="001F57D9" w:rsidRPr="001F57D9" w:rsidRDefault="001F57D9" w:rsidP="001F57D9">
            <w:pPr>
              <w:ind w:left="33"/>
              <w:jc w:val="center"/>
              <w:rPr>
                <w:rFonts w:eastAsia="Calibri"/>
                <w:color w:val="000000"/>
                <w:lang w:eastAsia="en-US"/>
              </w:rPr>
            </w:pPr>
            <w:r w:rsidRPr="001F57D9">
              <w:rPr>
                <w:rFonts w:eastAsia="Calibri"/>
                <w:color w:val="000000"/>
                <w:lang w:eastAsia="en-US"/>
              </w:rPr>
              <w:t>Диаметр</w:t>
            </w:r>
          </w:p>
        </w:tc>
        <w:tc>
          <w:tcPr>
            <w:tcW w:w="0" w:type="auto"/>
            <w:tcBorders>
              <w:top w:val="single" w:sz="18" w:space="0" w:color="000000"/>
              <w:left w:val="single" w:sz="4" w:space="0" w:color="000000"/>
              <w:bottom w:val="single" w:sz="4" w:space="0" w:color="000000"/>
              <w:right w:val="single" w:sz="4" w:space="0" w:color="000000"/>
            </w:tcBorders>
            <w:vAlign w:val="center"/>
          </w:tcPr>
          <w:p w:rsidR="001F57D9" w:rsidRPr="001F57D9" w:rsidRDefault="001F57D9" w:rsidP="001F57D9">
            <w:pPr>
              <w:ind w:right="-107" w:hanging="108"/>
              <w:jc w:val="center"/>
              <w:rPr>
                <w:bCs/>
                <w:color w:val="000000"/>
                <w:lang w:eastAsia="en-US"/>
              </w:rPr>
            </w:pPr>
            <w:r w:rsidRPr="001F57D9">
              <w:rPr>
                <w:rFonts w:eastAsia="Calibri"/>
                <w:lang w:eastAsia="en-US"/>
              </w:rPr>
              <w:t>миллиметр</w:t>
            </w:r>
          </w:p>
        </w:tc>
        <w:tc>
          <w:tcPr>
            <w:tcW w:w="0" w:type="auto"/>
            <w:tcBorders>
              <w:top w:val="single" w:sz="18" w:space="0" w:color="000000"/>
              <w:left w:val="single" w:sz="4" w:space="0" w:color="000000"/>
              <w:bottom w:val="single" w:sz="4" w:space="0" w:color="000000"/>
              <w:right w:val="single" w:sz="4" w:space="0" w:color="000000"/>
            </w:tcBorders>
            <w:vAlign w:val="center"/>
          </w:tcPr>
          <w:p w:rsidR="001F57D9" w:rsidRPr="001F57D9" w:rsidRDefault="001F57D9" w:rsidP="001F57D9">
            <w:pPr>
              <w:ind w:left="33"/>
              <w:jc w:val="center"/>
              <w:rPr>
                <w:bCs/>
                <w:color w:val="000000"/>
                <w:lang w:eastAsia="en-US"/>
              </w:rPr>
            </w:pPr>
            <w:r w:rsidRPr="001F57D9">
              <w:rPr>
                <w:bCs/>
                <w:color w:val="000000"/>
                <w:lang w:eastAsia="en-US"/>
              </w:rPr>
              <w:t>230</w:t>
            </w:r>
          </w:p>
        </w:tc>
        <w:tc>
          <w:tcPr>
            <w:tcW w:w="0" w:type="auto"/>
            <w:vMerge w:val="restart"/>
            <w:tcBorders>
              <w:top w:val="single" w:sz="18" w:space="0" w:color="000000"/>
              <w:left w:val="single" w:sz="4" w:space="0" w:color="000000"/>
              <w:bottom w:val="single" w:sz="4" w:space="0" w:color="000000"/>
              <w:right w:val="single" w:sz="4" w:space="0" w:color="000000"/>
            </w:tcBorders>
            <w:vAlign w:val="center"/>
          </w:tcPr>
          <w:p w:rsidR="001F57D9" w:rsidRPr="001F57D9" w:rsidRDefault="001F57D9" w:rsidP="001F57D9">
            <w:pPr>
              <w:jc w:val="center"/>
              <w:rPr>
                <w:rFonts w:eastAsia="Calibri"/>
                <w:lang w:eastAsia="ru-RU"/>
              </w:rPr>
            </w:pPr>
            <w:r w:rsidRPr="001F57D9">
              <w:rPr>
                <w:rFonts w:eastAsia="Calibri"/>
                <w:lang w:eastAsia="ru-RU"/>
              </w:rPr>
              <w:t>штука</w:t>
            </w:r>
          </w:p>
        </w:tc>
        <w:tc>
          <w:tcPr>
            <w:tcW w:w="0" w:type="auto"/>
            <w:vMerge w:val="restart"/>
            <w:tcBorders>
              <w:top w:val="single" w:sz="18" w:space="0" w:color="000000"/>
              <w:left w:val="single" w:sz="4" w:space="0" w:color="000000"/>
              <w:bottom w:val="single" w:sz="4" w:space="0" w:color="000000"/>
              <w:right w:val="single" w:sz="18" w:space="0" w:color="000000"/>
            </w:tcBorders>
            <w:vAlign w:val="center"/>
          </w:tcPr>
          <w:p w:rsidR="001F57D9" w:rsidRPr="001F57D9" w:rsidRDefault="001F57D9" w:rsidP="001F57D9">
            <w:pPr>
              <w:jc w:val="center"/>
              <w:rPr>
                <w:rFonts w:eastAsia="Calibri"/>
                <w:lang w:eastAsia="ru-RU"/>
              </w:rPr>
            </w:pPr>
            <w:r w:rsidRPr="001F57D9">
              <w:rPr>
                <w:rFonts w:eastAsia="Calibri"/>
                <w:lang w:eastAsia="ru-RU"/>
              </w:rPr>
              <w:t>4</w:t>
            </w:r>
          </w:p>
        </w:tc>
      </w:tr>
      <w:tr w:rsidR="001F57D9" w:rsidRPr="001F57D9" w:rsidTr="001F57D9">
        <w:trPr>
          <w:trHeight w:val="91"/>
          <w:jc w:val="center"/>
        </w:trPr>
        <w:tc>
          <w:tcPr>
            <w:tcW w:w="0" w:type="auto"/>
            <w:vMerge/>
            <w:tcBorders>
              <w:top w:val="single" w:sz="4" w:space="0" w:color="000000"/>
              <w:left w:val="single" w:sz="18" w:space="0" w:color="000000"/>
              <w:bottom w:val="single" w:sz="4" w:space="0" w:color="000000"/>
              <w:right w:val="single" w:sz="4" w:space="0" w:color="000000"/>
            </w:tcBorders>
            <w:vAlign w:val="center"/>
          </w:tcPr>
          <w:p w:rsidR="001F57D9" w:rsidRPr="001F57D9" w:rsidRDefault="001F57D9" w:rsidP="001F57D9">
            <w:pPr>
              <w:jc w:val="center"/>
              <w:rPr>
                <w:rFonts w:eastAsia="Calibri"/>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1F57D9" w:rsidRPr="001F57D9" w:rsidRDefault="001F57D9" w:rsidP="001F57D9">
            <w:pPr>
              <w:jc w:val="center"/>
              <w:rPr>
                <w:rFonts w:eastAsia="Calibri"/>
                <w:lang w:eastAsia="ru-RU"/>
              </w:rPr>
            </w:pPr>
          </w:p>
        </w:tc>
        <w:tc>
          <w:tcPr>
            <w:tcW w:w="0" w:type="auto"/>
            <w:tcBorders>
              <w:top w:val="single" w:sz="4" w:space="0" w:color="000000"/>
              <w:left w:val="single" w:sz="4" w:space="0" w:color="000000"/>
              <w:bottom w:val="single" w:sz="4" w:space="0" w:color="000000"/>
              <w:right w:val="single" w:sz="4" w:space="0" w:color="000000"/>
            </w:tcBorders>
            <w:vAlign w:val="center"/>
          </w:tcPr>
          <w:p w:rsidR="001F57D9" w:rsidRPr="001F57D9" w:rsidRDefault="001F57D9" w:rsidP="001F57D9">
            <w:pPr>
              <w:ind w:left="33"/>
              <w:jc w:val="center"/>
              <w:rPr>
                <w:rFonts w:eastAsia="Calibri"/>
                <w:color w:val="000000"/>
                <w:lang w:eastAsia="en-US"/>
              </w:rPr>
            </w:pPr>
            <w:r w:rsidRPr="001F57D9">
              <w:rPr>
                <w:rFonts w:eastAsia="Calibri"/>
                <w:color w:val="000000"/>
                <w:lang w:eastAsia="en-US"/>
              </w:rPr>
              <w:t>Толщина</w:t>
            </w:r>
          </w:p>
        </w:tc>
        <w:tc>
          <w:tcPr>
            <w:tcW w:w="0" w:type="auto"/>
            <w:tcBorders>
              <w:top w:val="single" w:sz="4" w:space="0" w:color="000000"/>
              <w:left w:val="single" w:sz="4" w:space="0" w:color="000000"/>
              <w:bottom w:val="single" w:sz="4" w:space="0" w:color="000000"/>
              <w:right w:val="single" w:sz="4" w:space="0" w:color="000000"/>
            </w:tcBorders>
            <w:vAlign w:val="center"/>
          </w:tcPr>
          <w:p w:rsidR="001F57D9" w:rsidRPr="001F57D9" w:rsidRDefault="001F57D9" w:rsidP="001F57D9">
            <w:pPr>
              <w:ind w:right="-107" w:hanging="108"/>
              <w:jc w:val="center"/>
              <w:rPr>
                <w:bCs/>
                <w:color w:val="000000"/>
                <w:lang w:eastAsia="en-US"/>
              </w:rPr>
            </w:pPr>
            <w:r w:rsidRPr="001F57D9">
              <w:rPr>
                <w:rFonts w:eastAsia="Calibri"/>
                <w:lang w:eastAsia="en-US"/>
              </w:rPr>
              <w:t>миллиметр</w:t>
            </w:r>
          </w:p>
        </w:tc>
        <w:tc>
          <w:tcPr>
            <w:tcW w:w="0" w:type="auto"/>
            <w:tcBorders>
              <w:top w:val="single" w:sz="4" w:space="0" w:color="000000"/>
              <w:left w:val="single" w:sz="4" w:space="0" w:color="000000"/>
              <w:bottom w:val="single" w:sz="4" w:space="0" w:color="000000"/>
              <w:right w:val="single" w:sz="4" w:space="0" w:color="000000"/>
            </w:tcBorders>
            <w:vAlign w:val="center"/>
          </w:tcPr>
          <w:p w:rsidR="001F57D9" w:rsidRPr="001F57D9" w:rsidRDefault="001F57D9" w:rsidP="001F57D9">
            <w:pPr>
              <w:ind w:left="33"/>
              <w:jc w:val="center"/>
              <w:rPr>
                <w:rFonts w:eastAsia="Calibri"/>
                <w:lang w:eastAsia="en-US"/>
              </w:rPr>
            </w:pPr>
            <w:r w:rsidRPr="001F57D9">
              <w:rPr>
                <w:bCs/>
                <w:color w:val="000000"/>
                <w:lang w:eastAsia="en-US"/>
              </w:rPr>
              <w:t>3,0</w:t>
            </w:r>
          </w:p>
        </w:tc>
        <w:tc>
          <w:tcPr>
            <w:tcW w:w="0" w:type="auto"/>
            <w:vMerge/>
            <w:tcBorders>
              <w:top w:val="single" w:sz="4" w:space="0" w:color="000000"/>
              <w:left w:val="single" w:sz="4" w:space="0" w:color="000000"/>
              <w:bottom w:val="single" w:sz="4" w:space="0" w:color="000000"/>
              <w:right w:val="single" w:sz="4" w:space="0" w:color="000000"/>
            </w:tcBorders>
          </w:tcPr>
          <w:p w:rsidR="001F57D9" w:rsidRPr="001F57D9" w:rsidRDefault="001F57D9" w:rsidP="001F57D9">
            <w:pPr>
              <w:jc w:val="center"/>
              <w:rPr>
                <w:rFonts w:eastAsia="Calibri"/>
                <w:lang w:eastAsia="ru-RU"/>
              </w:rPr>
            </w:pPr>
          </w:p>
        </w:tc>
        <w:tc>
          <w:tcPr>
            <w:tcW w:w="0" w:type="auto"/>
            <w:vMerge/>
            <w:tcBorders>
              <w:top w:val="single" w:sz="4" w:space="0" w:color="000000"/>
              <w:left w:val="single" w:sz="4" w:space="0" w:color="000000"/>
              <w:bottom w:val="single" w:sz="4" w:space="0" w:color="000000"/>
              <w:right w:val="single" w:sz="18" w:space="0" w:color="000000"/>
            </w:tcBorders>
          </w:tcPr>
          <w:p w:rsidR="001F57D9" w:rsidRPr="001F57D9" w:rsidRDefault="001F57D9" w:rsidP="001F57D9">
            <w:pPr>
              <w:jc w:val="center"/>
              <w:rPr>
                <w:rFonts w:eastAsia="Calibri"/>
                <w:lang w:eastAsia="ru-RU"/>
              </w:rPr>
            </w:pPr>
          </w:p>
        </w:tc>
      </w:tr>
      <w:tr w:rsidR="001F57D9" w:rsidRPr="001F57D9" w:rsidTr="001F57D9">
        <w:trPr>
          <w:trHeight w:val="244"/>
          <w:jc w:val="center"/>
        </w:trPr>
        <w:tc>
          <w:tcPr>
            <w:tcW w:w="0" w:type="auto"/>
            <w:vMerge/>
            <w:tcBorders>
              <w:top w:val="single" w:sz="4" w:space="0" w:color="000000"/>
              <w:left w:val="single" w:sz="18" w:space="0" w:color="000000"/>
              <w:bottom w:val="single" w:sz="4" w:space="0" w:color="000000"/>
              <w:right w:val="single" w:sz="4" w:space="0" w:color="000000"/>
            </w:tcBorders>
            <w:vAlign w:val="center"/>
          </w:tcPr>
          <w:p w:rsidR="001F57D9" w:rsidRPr="001F57D9" w:rsidRDefault="001F57D9" w:rsidP="001F57D9">
            <w:pPr>
              <w:jc w:val="center"/>
              <w:rPr>
                <w:rFonts w:eastAsia="Calibri"/>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1F57D9" w:rsidRPr="001F57D9" w:rsidRDefault="001F57D9" w:rsidP="001F57D9">
            <w:pPr>
              <w:jc w:val="center"/>
              <w:rPr>
                <w:rFonts w:eastAsia="Calibri"/>
                <w:lang w:eastAsia="ru-RU"/>
              </w:rPr>
            </w:pPr>
          </w:p>
        </w:tc>
        <w:tc>
          <w:tcPr>
            <w:tcW w:w="0" w:type="auto"/>
            <w:tcBorders>
              <w:top w:val="single" w:sz="4" w:space="0" w:color="000000"/>
              <w:left w:val="single" w:sz="4" w:space="0" w:color="000000"/>
              <w:bottom w:val="single" w:sz="4" w:space="0" w:color="000000"/>
              <w:right w:val="single" w:sz="4" w:space="0" w:color="000000"/>
            </w:tcBorders>
            <w:vAlign w:val="center"/>
          </w:tcPr>
          <w:p w:rsidR="001F57D9" w:rsidRPr="001F57D9" w:rsidRDefault="001F57D9" w:rsidP="001F57D9">
            <w:pPr>
              <w:ind w:left="33"/>
              <w:jc w:val="center"/>
              <w:rPr>
                <w:rFonts w:eastAsia="Calibri"/>
                <w:color w:val="000000"/>
                <w:lang w:eastAsia="en-US"/>
              </w:rPr>
            </w:pPr>
            <w:r w:rsidRPr="001F57D9">
              <w:rPr>
                <w:rFonts w:eastAsia="Calibri"/>
                <w:color w:val="000000"/>
                <w:lang w:eastAsia="en-US"/>
              </w:rPr>
              <w:t>Посадочный диаметр</w:t>
            </w:r>
          </w:p>
        </w:tc>
        <w:tc>
          <w:tcPr>
            <w:tcW w:w="0" w:type="auto"/>
            <w:tcBorders>
              <w:top w:val="single" w:sz="4" w:space="0" w:color="000000"/>
              <w:left w:val="single" w:sz="4" w:space="0" w:color="000000"/>
              <w:bottom w:val="single" w:sz="4" w:space="0" w:color="000000"/>
              <w:right w:val="single" w:sz="4" w:space="0" w:color="000000"/>
            </w:tcBorders>
            <w:vAlign w:val="center"/>
          </w:tcPr>
          <w:p w:rsidR="001F57D9" w:rsidRPr="001F57D9" w:rsidRDefault="001F57D9" w:rsidP="001F57D9">
            <w:pPr>
              <w:ind w:right="-107" w:hanging="108"/>
              <w:jc w:val="center"/>
              <w:rPr>
                <w:bCs/>
                <w:color w:val="000000"/>
                <w:lang w:eastAsia="en-US"/>
              </w:rPr>
            </w:pPr>
            <w:r w:rsidRPr="001F57D9">
              <w:rPr>
                <w:rFonts w:eastAsia="Calibri"/>
                <w:lang w:eastAsia="en-US"/>
              </w:rPr>
              <w:t>миллиметр</w:t>
            </w:r>
          </w:p>
        </w:tc>
        <w:tc>
          <w:tcPr>
            <w:tcW w:w="0" w:type="auto"/>
            <w:tcBorders>
              <w:top w:val="single" w:sz="4" w:space="0" w:color="000000"/>
              <w:left w:val="single" w:sz="4" w:space="0" w:color="000000"/>
              <w:bottom w:val="single" w:sz="4" w:space="0" w:color="000000"/>
              <w:right w:val="single" w:sz="4" w:space="0" w:color="000000"/>
            </w:tcBorders>
            <w:vAlign w:val="center"/>
          </w:tcPr>
          <w:p w:rsidR="001F57D9" w:rsidRPr="001F57D9" w:rsidRDefault="001F57D9" w:rsidP="001F57D9">
            <w:pPr>
              <w:ind w:left="33"/>
              <w:jc w:val="center"/>
              <w:rPr>
                <w:rFonts w:eastAsia="Calibri"/>
                <w:lang w:eastAsia="en-US"/>
              </w:rPr>
            </w:pPr>
            <w:r w:rsidRPr="001F57D9">
              <w:rPr>
                <w:rFonts w:ascii="Calibri" w:eastAsia="Calibri" w:hAnsi="Calibri" w:cs="Calibri"/>
                <w:sz w:val="22"/>
                <w:szCs w:val="22"/>
                <w:lang w:eastAsia="ar-SA"/>
              </w:rPr>
              <w:t>≥</w:t>
            </w:r>
            <w:r w:rsidRPr="001F57D9">
              <w:rPr>
                <w:rFonts w:ascii="Calibri" w:eastAsia="Calibri" w:hAnsi="Calibri" w:cs="Calibri"/>
                <w:sz w:val="22"/>
                <w:szCs w:val="22"/>
                <w:lang w:val="en-US" w:eastAsia="ar-SA"/>
              </w:rPr>
              <w:t xml:space="preserve"> </w:t>
            </w:r>
            <w:r w:rsidRPr="001F57D9">
              <w:rPr>
                <w:rFonts w:eastAsia="Calibri"/>
                <w:lang w:eastAsia="en-US"/>
              </w:rPr>
              <w:t>22,0</w:t>
            </w:r>
            <w:r w:rsidRPr="001F57D9">
              <w:rPr>
                <w:rFonts w:eastAsia="Calibri"/>
                <w:lang w:val="en-US" w:eastAsia="en-US"/>
              </w:rPr>
              <w:t xml:space="preserve"> </w:t>
            </w:r>
            <w:r w:rsidRPr="001F57D9">
              <w:rPr>
                <w:rFonts w:eastAsia="Calibri"/>
                <w:lang w:eastAsia="en-US"/>
              </w:rPr>
              <w:t xml:space="preserve">и </w:t>
            </w:r>
            <w:r w:rsidRPr="001F57D9">
              <w:rPr>
                <w:rFonts w:ascii="Calibri" w:eastAsia="Calibri" w:hAnsi="Calibri" w:cs="Calibri"/>
                <w:sz w:val="22"/>
                <w:szCs w:val="22"/>
                <w:lang w:eastAsia="ar-SA"/>
              </w:rPr>
              <w:t>&lt;</w:t>
            </w:r>
            <w:r w:rsidRPr="001F57D9">
              <w:rPr>
                <w:rFonts w:eastAsia="Calibri"/>
                <w:lang w:eastAsia="en-US"/>
              </w:rPr>
              <w:t xml:space="preserve"> 22,5</w:t>
            </w:r>
          </w:p>
        </w:tc>
        <w:tc>
          <w:tcPr>
            <w:tcW w:w="0" w:type="auto"/>
            <w:vMerge/>
            <w:tcBorders>
              <w:top w:val="single" w:sz="4" w:space="0" w:color="000000"/>
              <w:left w:val="single" w:sz="4" w:space="0" w:color="000000"/>
              <w:bottom w:val="single" w:sz="4" w:space="0" w:color="000000"/>
              <w:right w:val="single" w:sz="4" w:space="0" w:color="000000"/>
            </w:tcBorders>
          </w:tcPr>
          <w:p w:rsidR="001F57D9" w:rsidRPr="001F57D9" w:rsidRDefault="001F57D9" w:rsidP="001F57D9">
            <w:pPr>
              <w:jc w:val="center"/>
              <w:rPr>
                <w:rFonts w:eastAsia="Calibri"/>
                <w:lang w:eastAsia="ru-RU"/>
              </w:rPr>
            </w:pPr>
          </w:p>
        </w:tc>
        <w:tc>
          <w:tcPr>
            <w:tcW w:w="0" w:type="auto"/>
            <w:vMerge/>
            <w:tcBorders>
              <w:top w:val="single" w:sz="4" w:space="0" w:color="000000"/>
              <w:left w:val="single" w:sz="4" w:space="0" w:color="000000"/>
              <w:bottom w:val="single" w:sz="4" w:space="0" w:color="000000"/>
              <w:right w:val="single" w:sz="18" w:space="0" w:color="000000"/>
            </w:tcBorders>
          </w:tcPr>
          <w:p w:rsidR="001F57D9" w:rsidRPr="001F57D9" w:rsidRDefault="001F57D9" w:rsidP="001F57D9">
            <w:pPr>
              <w:jc w:val="center"/>
              <w:rPr>
                <w:rFonts w:eastAsia="Calibri"/>
                <w:lang w:eastAsia="ru-RU"/>
              </w:rPr>
            </w:pPr>
          </w:p>
        </w:tc>
      </w:tr>
      <w:tr w:rsidR="001F57D9" w:rsidRPr="001F57D9" w:rsidTr="001F57D9">
        <w:trPr>
          <w:trHeight w:val="91"/>
          <w:jc w:val="center"/>
        </w:trPr>
        <w:tc>
          <w:tcPr>
            <w:tcW w:w="0" w:type="auto"/>
            <w:vMerge/>
            <w:tcBorders>
              <w:top w:val="single" w:sz="4" w:space="0" w:color="000000"/>
              <w:left w:val="single" w:sz="18" w:space="0" w:color="000000"/>
              <w:bottom w:val="single" w:sz="4" w:space="0" w:color="000000"/>
              <w:right w:val="single" w:sz="4" w:space="0" w:color="000000"/>
            </w:tcBorders>
            <w:vAlign w:val="center"/>
          </w:tcPr>
          <w:p w:rsidR="001F57D9" w:rsidRPr="001F57D9" w:rsidRDefault="001F57D9" w:rsidP="001F57D9">
            <w:pPr>
              <w:jc w:val="center"/>
              <w:rPr>
                <w:rFonts w:eastAsia="Calibri"/>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1F57D9" w:rsidRPr="001F57D9" w:rsidRDefault="001F57D9" w:rsidP="001F57D9">
            <w:pPr>
              <w:jc w:val="center"/>
              <w:rPr>
                <w:rFonts w:eastAsia="Calibri"/>
                <w:lang w:eastAsia="ru-RU"/>
              </w:rPr>
            </w:pPr>
          </w:p>
        </w:tc>
        <w:tc>
          <w:tcPr>
            <w:tcW w:w="0" w:type="auto"/>
            <w:tcBorders>
              <w:top w:val="single" w:sz="4" w:space="0" w:color="000000"/>
              <w:left w:val="single" w:sz="4" w:space="0" w:color="000000"/>
              <w:bottom w:val="single" w:sz="4" w:space="0" w:color="000000"/>
              <w:right w:val="single" w:sz="4" w:space="0" w:color="000000"/>
            </w:tcBorders>
            <w:vAlign w:val="center"/>
          </w:tcPr>
          <w:p w:rsidR="001F57D9" w:rsidRPr="001F57D9" w:rsidRDefault="001F57D9" w:rsidP="001F57D9">
            <w:pPr>
              <w:ind w:left="33"/>
              <w:jc w:val="center"/>
              <w:rPr>
                <w:rFonts w:eastAsia="Calibri"/>
                <w:color w:val="000000"/>
                <w:lang w:eastAsia="en-US"/>
              </w:rPr>
            </w:pPr>
            <w:r w:rsidRPr="001F57D9">
              <w:rPr>
                <w:rFonts w:eastAsia="Calibri"/>
                <w:color w:val="000000"/>
                <w:lang w:eastAsia="en-US"/>
              </w:rPr>
              <w:t>Скорость вращения</w:t>
            </w:r>
          </w:p>
        </w:tc>
        <w:tc>
          <w:tcPr>
            <w:tcW w:w="0" w:type="auto"/>
            <w:tcBorders>
              <w:top w:val="single" w:sz="4" w:space="0" w:color="000000"/>
              <w:left w:val="single" w:sz="4" w:space="0" w:color="000000"/>
              <w:bottom w:val="single" w:sz="4" w:space="0" w:color="000000"/>
              <w:right w:val="single" w:sz="4" w:space="0" w:color="000000"/>
            </w:tcBorders>
            <w:vAlign w:val="center"/>
          </w:tcPr>
          <w:p w:rsidR="001F57D9" w:rsidRPr="001F57D9" w:rsidRDefault="001F57D9" w:rsidP="001F57D9">
            <w:pPr>
              <w:ind w:right="-107" w:hanging="108"/>
              <w:jc w:val="center"/>
              <w:rPr>
                <w:bCs/>
                <w:color w:val="000000"/>
                <w:lang w:eastAsia="en-US"/>
              </w:rPr>
            </w:pPr>
            <w:r w:rsidRPr="001F57D9">
              <w:rPr>
                <w:bCs/>
                <w:color w:val="000000"/>
                <w:lang w:eastAsia="en-US"/>
              </w:rPr>
              <w:t>об/мин</w:t>
            </w:r>
          </w:p>
        </w:tc>
        <w:tc>
          <w:tcPr>
            <w:tcW w:w="0" w:type="auto"/>
            <w:tcBorders>
              <w:top w:val="single" w:sz="4" w:space="0" w:color="000000"/>
              <w:left w:val="single" w:sz="4" w:space="0" w:color="000000"/>
              <w:bottom w:val="single" w:sz="4" w:space="0" w:color="000000"/>
              <w:right w:val="single" w:sz="4" w:space="0" w:color="000000"/>
            </w:tcBorders>
            <w:vAlign w:val="center"/>
          </w:tcPr>
          <w:p w:rsidR="001F57D9" w:rsidRPr="001F57D9" w:rsidRDefault="001F57D9" w:rsidP="001F57D9">
            <w:pPr>
              <w:ind w:left="33"/>
              <w:jc w:val="center"/>
              <w:rPr>
                <w:rFonts w:eastAsia="Calibri"/>
                <w:lang w:eastAsia="en-US"/>
              </w:rPr>
            </w:pPr>
            <w:r w:rsidRPr="001F57D9">
              <w:rPr>
                <w:rFonts w:eastAsia="Calibri"/>
                <w:lang w:eastAsia="en-US"/>
              </w:rPr>
              <w:t xml:space="preserve">≥ 5000 и </w:t>
            </w:r>
            <w:r w:rsidRPr="001F57D9">
              <w:rPr>
                <w:rFonts w:ascii="Calibri" w:eastAsia="Calibri" w:hAnsi="Calibri" w:cs="Calibri"/>
                <w:sz w:val="22"/>
                <w:szCs w:val="22"/>
                <w:lang w:eastAsia="ar-SA"/>
              </w:rPr>
              <w:t xml:space="preserve">&lt; </w:t>
            </w:r>
            <w:r w:rsidRPr="001F57D9">
              <w:rPr>
                <w:rFonts w:eastAsia="Calibri"/>
                <w:lang w:eastAsia="en-US"/>
              </w:rPr>
              <w:t>7500</w:t>
            </w:r>
          </w:p>
        </w:tc>
        <w:tc>
          <w:tcPr>
            <w:tcW w:w="0" w:type="auto"/>
            <w:vMerge/>
            <w:tcBorders>
              <w:top w:val="single" w:sz="4" w:space="0" w:color="000000"/>
              <w:left w:val="single" w:sz="4" w:space="0" w:color="000000"/>
              <w:bottom w:val="single" w:sz="4" w:space="0" w:color="000000"/>
              <w:right w:val="single" w:sz="4" w:space="0" w:color="000000"/>
            </w:tcBorders>
          </w:tcPr>
          <w:p w:rsidR="001F57D9" w:rsidRPr="001F57D9" w:rsidRDefault="001F57D9" w:rsidP="001F57D9">
            <w:pPr>
              <w:jc w:val="center"/>
              <w:rPr>
                <w:rFonts w:eastAsia="Calibri"/>
                <w:lang w:eastAsia="ru-RU"/>
              </w:rPr>
            </w:pPr>
          </w:p>
        </w:tc>
        <w:tc>
          <w:tcPr>
            <w:tcW w:w="0" w:type="auto"/>
            <w:vMerge/>
            <w:tcBorders>
              <w:top w:val="single" w:sz="4" w:space="0" w:color="000000"/>
              <w:left w:val="single" w:sz="4" w:space="0" w:color="000000"/>
              <w:bottom w:val="single" w:sz="4" w:space="0" w:color="000000"/>
              <w:right w:val="single" w:sz="18" w:space="0" w:color="000000"/>
            </w:tcBorders>
          </w:tcPr>
          <w:p w:rsidR="001F57D9" w:rsidRPr="001F57D9" w:rsidRDefault="001F57D9" w:rsidP="001F57D9">
            <w:pPr>
              <w:jc w:val="center"/>
              <w:rPr>
                <w:rFonts w:eastAsia="Calibri"/>
                <w:lang w:eastAsia="ru-RU"/>
              </w:rPr>
            </w:pPr>
          </w:p>
        </w:tc>
      </w:tr>
      <w:tr w:rsidR="001F57D9" w:rsidRPr="001F57D9" w:rsidTr="001F57D9">
        <w:trPr>
          <w:trHeight w:val="338"/>
          <w:jc w:val="center"/>
        </w:trPr>
        <w:tc>
          <w:tcPr>
            <w:tcW w:w="0" w:type="auto"/>
            <w:vMerge w:val="restart"/>
            <w:tcBorders>
              <w:top w:val="single" w:sz="18" w:space="0" w:color="000000"/>
              <w:left w:val="single" w:sz="18" w:space="0" w:color="000000"/>
              <w:bottom w:val="single" w:sz="4" w:space="0" w:color="000000"/>
              <w:right w:val="single" w:sz="4" w:space="0" w:color="000000"/>
            </w:tcBorders>
            <w:vAlign w:val="center"/>
          </w:tcPr>
          <w:p w:rsidR="001F57D9" w:rsidRPr="001F57D9" w:rsidRDefault="001F57D9" w:rsidP="001F57D9">
            <w:pPr>
              <w:jc w:val="center"/>
              <w:rPr>
                <w:rFonts w:eastAsia="Calibri"/>
                <w:lang w:eastAsia="ru-RU"/>
              </w:rPr>
            </w:pPr>
            <w:r w:rsidRPr="001F57D9">
              <w:rPr>
                <w:rFonts w:eastAsia="Calibri"/>
                <w:lang w:eastAsia="ru-RU"/>
              </w:rPr>
              <w:t>7</w:t>
            </w:r>
          </w:p>
        </w:tc>
        <w:tc>
          <w:tcPr>
            <w:tcW w:w="0" w:type="auto"/>
            <w:vMerge w:val="restart"/>
            <w:tcBorders>
              <w:top w:val="single" w:sz="18" w:space="0" w:color="000000"/>
              <w:left w:val="single" w:sz="4" w:space="0" w:color="000000"/>
              <w:bottom w:val="single" w:sz="4" w:space="0" w:color="000000"/>
              <w:right w:val="single" w:sz="4" w:space="0" w:color="000000"/>
            </w:tcBorders>
            <w:vAlign w:val="center"/>
          </w:tcPr>
          <w:p w:rsidR="001F57D9" w:rsidRPr="001F57D9" w:rsidRDefault="001F57D9" w:rsidP="001F57D9">
            <w:pPr>
              <w:jc w:val="center"/>
              <w:rPr>
                <w:rFonts w:eastAsia="Calibri"/>
                <w:lang w:eastAsia="ru-RU"/>
              </w:rPr>
            </w:pPr>
            <w:r w:rsidRPr="001F57D9">
              <w:rPr>
                <w:rFonts w:eastAsia="Calibri"/>
                <w:lang w:eastAsia="ru-RU"/>
              </w:rPr>
              <w:t>Круг зачистной по металлу  Тип 1</w:t>
            </w:r>
          </w:p>
        </w:tc>
        <w:tc>
          <w:tcPr>
            <w:tcW w:w="0" w:type="auto"/>
            <w:tcBorders>
              <w:top w:val="single" w:sz="18" w:space="0" w:color="000000"/>
              <w:left w:val="single" w:sz="4" w:space="0" w:color="000000"/>
              <w:bottom w:val="single" w:sz="4" w:space="0" w:color="000000"/>
              <w:right w:val="single" w:sz="4" w:space="0" w:color="000000"/>
            </w:tcBorders>
            <w:vAlign w:val="center"/>
          </w:tcPr>
          <w:p w:rsidR="001F57D9" w:rsidRPr="001F57D9" w:rsidRDefault="001F57D9" w:rsidP="001F57D9">
            <w:pPr>
              <w:ind w:left="33"/>
              <w:jc w:val="center"/>
              <w:rPr>
                <w:rFonts w:eastAsia="Calibri"/>
                <w:color w:val="000000"/>
                <w:lang w:eastAsia="en-US"/>
              </w:rPr>
            </w:pPr>
            <w:r w:rsidRPr="001F57D9">
              <w:rPr>
                <w:rFonts w:eastAsia="Calibri"/>
                <w:color w:val="000000"/>
                <w:lang w:eastAsia="en-US"/>
              </w:rPr>
              <w:t>Диаметр</w:t>
            </w:r>
          </w:p>
        </w:tc>
        <w:tc>
          <w:tcPr>
            <w:tcW w:w="0" w:type="auto"/>
            <w:tcBorders>
              <w:top w:val="single" w:sz="18" w:space="0" w:color="000000"/>
              <w:left w:val="single" w:sz="4" w:space="0" w:color="000000"/>
              <w:bottom w:val="single" w:sz="4" w:space="0" w:color="000000"/>
              <w:right w:val="single" w:sz="4" w:space="0" w:color="000000"/>
            </w:tcBorders>
            <w:vAlign w:val="center"/>
          </w:tcPr>
          <w:p w:rsidR="001F57D9" w:rsidRPr="001F57D9" w:rsidRDefault="001F57D9" w:rsidP="001F57D9">
            <w:pPr>
              <w:jc w:val="center"/>
              <w:rPr>
                <w:bCs/>
                <w:color w:val="000000"/>
                <w:lang w:eastAsia="en-US"/>
              </w:rPr>
            </w:pPr>
            <w:r w:rsidRPr="001F57D9">
              <w:rPr>
                <w:rFonts w:eastAsia="Calibri"/>
                <w:lang w:eastAsia="en-US"/>
              </w:rPr>
              <w:t>миллиметр</w:t>
            </w:r>
          </w:p>
        </w:tc>
        <w:tc>
          <w:tcPr>
            <w:tcW w:w="0" w:type="auto"/>
            <w:tcBorders>
              <w:top w:val="single" w:sz="18" w:space="0" w:color="000000"/>
              <w:left w:val="single" w:sz="4" w:space="0" w:color="000000"/>
              <w:bottom w:val="single" w:sz="4" w:space="0" w:color="000000"/>
              <w:right w:val="single" w:sz="4" w:space="0" w:color="000000"/>
            </w:tcBorders>
            <w:vAlign w:val="center"/>
          </w:tcPr>
          <w:p w:rsidR="001F57D9" w:rsidRPr="001F57D9" w:rsidRDefault="001F57D9" w:rsidP="001F57D9">
            <w:pPr>
              <w:ind w:left="33"/>
              <w:jc w:val="center"/>
              <w:rPr>
                <w:bCs/>
                <w:lang w:eastAsia="en-US"/>
              </w:rPr>
            </w:pPr>
            <w:r w:rsidRPr="001F57D9">
              <w:rPr>
                <w:bCs/>
                <w:color w:val="000000"/>
                <w:lang w:eastAsia="en-US"/>
              </w:rPr>
              <w:t>125</w:t>
            </w:r>
          </w:p>
        </w:tc>
        <w:tc>
          <w:tcPr>
            <w:tcW w:w="0" w:type="auto"/>
            <w:vMerge w:val="restart"/>
            <w:tcBorders>
              <w:top w:val="single" w:sz="18" w:space="0" w:color="000000"/>
              <w:left w:val="single" w:sz="4" w:space="0" w:color="000000"/>
              <w:bottom w:val="single" w:sz="4" w:space="0" w:color="000000"/>
              <w:right w:val="single" w:sz="4" w:space="0" w:color="000000"/>
            </w:tcBorders>
            <w:vAlign w:val="center"/>
          </w:tcPr>
          <w:p w:rsidR="001F57D9" w:rsidRPr="001F57D9" w:rsidRDefault="001F57D9" w:rsidP="001F57D9">
            <w:pPr>
              <w:jc w:val="center"/>
              <w:rPr>
                <w:rFonts w:eastAsia="Calibri"/>
                <w:lang w:eastAsia="ru-RU"/>
              </w:rPr>
            </w:pPr>
            <w:r w:rsidRPr="001F57D9">
              <w:rPr>
                <w:rFonts w:eastAsia="Calibri"/>
                <w:lang w:eastAsia="ru-RU"/>
              </w:rPr>
              <w:t>штука</w:t>
            </w:r>
          </w:p>
        </w:tc>
        <w:tc>
          <w:tcPr>
            <w:tcW w:w="0" w:type="auto"/>
            <w:vMerge w:val="restart"/>
            <w:tcBorders>
              <w:top w:val="single" w:sz="18" w:space="0" w:color="000000"/>
              <w:left w:val="single" w:sz="4" w:space="0" w:color="000000"/>
              <w:bottom w:val="single" w:sz="4" w:space="0" w:color="000000"/>
              <w:right w:val="single" w:sz="18" w:space="0" w:color="000000"/>
            </w:tcBorders>
            <w:vAlign w:val="center"/>
          </w:tcPr>
          <w:p w:rsidR="001F57D9" w:rsidRPr="001F57D9" w:rsidRDefault="001F57D9" w:rsidP="001F57D9">
            <w:pPr>
              <w:jc w:val="center"/>
              <w:rPr>
                <w:rFonts w:eastAsia="Calibri"/>
                <w:lang w:eastAsia="ru-RU"/>
              </w:rPr>
            </w:pPr>
            <w:r w:rsidRPr="001F57D9">
              <w:rPr>
                <w:rFonts w:eastAsia="Calibri"/>
                <w:lang w:eastAsia="ru-RU"/>
              </w:rPr>
              <w:t>5</w:t>
            </w:r>
          </w:p>
        </w:tc>
      </w:tr>
      <w:tr w:rsidR="001F57D9" w:rsidRPr="001F57D9" w:rsidTr="001F57D9">
        <w:trPr>
          <w:trHeight w:val="20"/>
          <w:jc w:val="center"/>
        </w:trPr>
        <w:tc>
          <w:tcPr>
            <w:tcW w:w="0" w:type="auto"/>
            <w:vMerge/>
            <w:tcBorders>
              <w:top w:val="single" w:sz="4" w:space="0" w:color="000000"/>
              <w:left w:val="single" w:sz="18" w:space="0" w:color="000000"/>
              <w:bottom w:val="single" w:sz="4" w:space="0" w:color="000000"/>
              <w:right w:val="single" w:sz="4" w:space="0" w:color="000000"/>
            </w:tcBorders>
            <w:vAlign w:val="center"/>
          </w:tcPr>
          <w:p w:rsidR="001F57D9" w:rsidRPr="001F57D9" w:rsidRDefault="001F57D9" w:rsidP="001F57D9">
            <w:pPr>
              <w:jc w:val="center"/>
              <w:rPr>
                <w:rFonts w:eastAsia="Calibri"/>
                <w:b/>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1F57D9" w:rsidRPr="001F57D9" w:rsidRDefault="001F57D9" w:rsidP="001F57D9">
            <w:pPr>
              <w:jc w:val="center"/>
              <w:rPr>
                <w:rFonts w:eastAsia="Calibri"/>
                <w:lang w:eastAsia="ru-RU"/>
              </w:rPr>
            </w:pPr>
          </w:p>
        </w:tc>
        <w:tc>
          <w:tcPr>
            <w:tcW w:w="0" w:type="auto"/>
            <w:tcBorders>
              <w:top w:val="single" w:sz="4" w:space="0" w:color="000000"/>
              <w:left w:val="single" w:sz="4" w:space="0" w:color="000000"/>
              <w:bottom w:val="single" w:sz="4" w:space="0" w:color="000000"/>
              <w:right w:val="single" w:sz="4" w:space="0" w:color="000000"/>
            </w:tcBorders>
            <w:vAlign w:val="center"/>
          </w:tcPr>
          <w:p w:rsidR="001F57D9" w:rsidRPr="001F57D9" w:rsidRDefault="001F57D9" w:rsidP="001F57D9">
            <w:pPr>
              <w:ind w:left="33"/>
              <w:jc w:val="center"/>
              <w:rPr>
                <w:rFonts w:eastAsia="Calibri"/>
                <w:color w:val="000000"/>
                <w:lang w:eastAsia="en-US"/>
              </w:rPr>
            </w:pPr>
            <w:r w:rsidRPr="001F57D9">
              <w:rPr>
                <w:rFonts w:eastAsia="Calibri"/>
                <w:color w:val="000000"/>
                <w:lang w:eastAsia="en-US"/>
              </w:rPr>
              <w:t>Толщина</w:t>
            </w:r>
          </w:p>
        </w:tc>
        <w:tc>
          <w:tcPr>
            <w:tcW w:w="0" w:type="auto"/>
            <w:tcBorders>
              <w:top w:val="single" w:sz="4" w:space="0" w:color="000000"/>
              <w:left w:val="single" w:sz="4" w:space="0" w:color="000000"/>
              <w:bottom w:val="single" w:sz="4" w:space="0" w:color="000000"/>
              <w:right w:val="single" w:sz="4" w:space="0" w:color="000000"/>
            </w:tcBorders>
            <w:vAlign w:val="center"/>
          </w:tcPr>
          <w:p w:rsidR="001F57D9" w:rsidRPr="001F57D9" w:rsidRDefault="001F57D9" w:rsidP="001F57D9">
            <w:pPr>
              <w:jc w:val="center"/>
              <w:rPr>
                <w:lang w:val="en-US" w:eastAsia="ru-RU"/>
              </w:rPr>
            </w:pPr>
            <w:r w:rsidRPr="001F57D9">
              <w:rPr>
                <w:rFonts w:eastAsia="Calibri"/>
                <w:lang w:eastAsia="en-US"/>
              </w:rPr>
              <w:t>миллиметр</w:t>
            </w:r>
          </w:p>
        </w:tc>
        <w:tc>
          <w:tcPr>
            <w:tcW w:w="0" w:type="auto"/>
            <w:tcBorders>
              <w:top w:val="single" w:sz="4" w:space="0" w:color="000000"/>
              <w:left w:val="single" w:sz="4" w:space="0" w:color="000000"/>
              <w:bottom w:val="single" w:sz="4" w:space="0" w:color="000000"/>
              <w:right w:val="single" w:sz="4" w:space="0" w:color="000000"/>
            </w:tcBorders>
            <w:vAlign w:val="center"/>
          </w:tcPr>
          <w:p w:rsidR="001F57D9" w:rsidRPr="001F57D9" w:rsidRDefault="001F57D9" w:rsidP="001F57D9">
            <w:pPr>
              <w:ind w:left="33"/>
              <w:jc w:val="center"/>
              <w:rPr>
                <w:bCs/>
                <w:color w:val="000000"/>
                <w:lang w:eastAsia="en-US"/>
              </w:rPr>
            </w:pPr>
            <w:r w:rsidRPr="001F57D9">
              <w:rPr>
                <w:bCs/>
                <w:color w:val="000000"/>
                <w:lang w:eastAsia="en-US"/>
              </w:rPr>
              <w:t>6</w:t>
            </w:r>
          </w:p>
        </w:tc>
        <w:tc>
          <w:tcPr>
            <w:tcW w:w="0" w:type="auto"/>
            <w:vMerge/>
            <w:tcBorders>
              <w:top w:val="single" w:sz="4" w:space="0" w:color="000000"/>
              <w:left w:val="single" w:sz="4" w:space="0" w:color="000000"/>
              <w:bottom w:val="single" w:sz="4" w:space="0" w:color="000000"/>
              <w:right w:val="single" w:sz="4" w:space="0" w:color="000000"/>
            </w:tcBorders>
          </w:tcPr>
          <w:p w:rsidR="001F57D9" w:rsidRPr="001F57D9" w:rsidRDefault="001F57D9" w:rsidP="001F57D9">
            <w:pPr>
              <w:jc w:val="center"/>
              <w:rPr>
                <w:rFonts w:eastAsia="Calibri"/>
                <w:lang w:eastAsia="ru-RU"/>
              </w:rPr>
            </w:pPr>
          </w:p>
        </w:tc>
        <w:tc>
          <w:tcPr>
            <w:tcW w:w="0" w:type="auto"/>
            <w:vMerge/>
            <w:tcBorders>
              <w:top w:val="single" w:sz="4" w:space="0" w:color="000000"/>
              <w:left w:val="single" w:sz="4" w:space="0" w:color="000000"/>
              <w:bottom w:val="single" w:sz="4" w:space="0" w:color="000000"/>
              <w:right w:val="single" w:sz="18" w:space="0" w:color="000000"/>
            </w:tcBorders>
          </w:tcPr>
          <w:p w:rsidR="001F57D9" w:rsidRPr="001F57D9" w:rsidRDefault="001F57D9" w:rsidP="001F57D9">
            <w:pPr>
              <w:jc w:val="center"/>
              <w:rPr>
                <w:rFonts w:eastAsia="Calibri"/>
                <w:lang w:eastAsia="ru-RU"/>
              </w:rPr>
            </w:pPr>
          </w:p>
        </w:tc>
      </w:tr>
      <w:tr w:rsidR="001F57D9" w:rsidRPr="001F57D9" w:rsidTr="001F57D9">
        <w:trPr>
          <w:trHeight w:val="20"/>
          <w:jc w:val="center"/>
        </w:trPr>
        <w:tc>
          <w:tcPr>
            <w:tcW w:w="0" w:type="auto"/>
            <w:vMerge/>
            <w:tcBorders>
              <w:top w:val="single" w:sz="4" w:space="0" w:color="000000"/>
              <w:left w:val="single" w:sz="18" w:space="0" w:color="000000"/>
              <w:bottom w:val="single" w:sz="4" w:space="0" w:color="000000"/>
              <w:right w:val="single" w:sz="4" w:space="0" w:color="000000"/>
            </w:tcBorders>
            <w:vAlign w:val="center"/>
          </w:tcPr>
          <w:p w:rsidR="001F57D9" w:rsidRPr="001F57D9" w:rsidRDefault="001F57D9" w:rsidP="001F57D9">
            <w:pPr>
              <w:jc w:val="center"/>
              <w:rPr>
                <w:rFonts w:eastAsia="Calibri"/>
                <w:b/>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1F57D9" w:rsidRPr="001F57D9" w:rsidRDefault="001F57D9" w:rsidP="001F57D9">
            <w:pPr>
              <w:jc w:val="center"/>
              <w:rPr>
                <w:rFonts w:eastAsia="Calibri"/>
                <w:lang w:eastAsia="ru-RU"/>
              </w:rPr>
            </w:pPr>
          </w:p>
        </w:tc>
        <w:tc>
          <w:tcPr>
            <w:tcW w:w="0" w:type="auto"/>
            <w:tcBorders>
              <w:top w:val="single" w:sz="4" w:space="0" w:color="000000"/>
              <w:left w:val="single" w:sz="4" w:space="0" w:color="000000"/>
              <w:bottom w:val="single" w:sz="4" w:space="0" w:color="000000"/>
              <w:right w:val="single" w:sz="4" w:space="0" w:color="000000"/>
            </w:tcBorders>
            <w:vAlign w:val="center"/>
          </w:tcPr>
          <w:p w:rsidR="001F57D9" w:rsidRPr="001F57D9" w:rsidRDefault="001F57D9" w:rsidP="001F57D9">
            <w:pPr>
              <w:ind w:left="33"/>
              <w:jc w:val="center"/>
              <w:rPr>
                <w:rFonts w:eastAsia="Calibri"/>
                <w:color w:val="000000"/>
                <w:lang w:eastAsia="en-US"/>
              </w:rPr>
            </w:pPr>
            <w:r w:rsidRPr="001F57D9">
              <w:rPr>
                <w:rFonts w:eastAsia="Calibri"/>
                <w:color w:val="000000"/>
                <w:lang w:eastAsia="en-US"/>
              </w:rPr>
              <w:t>Посадочный диаметр</w:t>
            </w:r>
          </w:p>
        </w:tc>
        <w:tc>
          <w:tcPr>
            <w:tcW w:w="0" w:type="auto"/>
            <w:tcBorders>
              <w:top w:val="single" w:sz="4" w:space="0" w:color="000000"/>
              <w:left w:val="single" w:sz="4" w:space="0" w:color="000000"/>
              <w:bottom w:val="single" w:sz="4" w:space="0" w:color="000000"/>
              <w:right w:val="single" w:sz="4" w:space="0" w:color="000000"/>
            </w:tcBorders>
            <w:vAlign w:val="center"/>
          </w:tcPr>
          <w:p w:rsidR="001F57D9" w:rsidRPr="001F57D9" w:rsidRDefault="001F57D9" w:rsidP="001F57D9">
            <w:pPr>
              <w:jc w:val="center"/>
              <w:rPr>
                <w:lang w:val="en-US" w:eastAsia="ru-RU"/>
              </w:rPr>
            </w:pPr>
            <w:r w:rsidRPr="001F57D9">
              <w:rPr>
                <w:rFonts w:eastAsia="Calibri"/>
                <w:lang w:eastAsia="en-US"/>
              </w:rPr>
              <w:t>миллиметр</w:t>
            </w:r>
          </w:p>
        </w:tc>
        <w:tc>
          <w:tcPr>
            <w:tcW w:w="0" w:type="auto"/>
            <w:tcBorders>
              <w:top w:val="single" w:sz="4" w:space="0" w:color="000000"/>
              <w:left w:val="single" w:sz="4" w:space="0" w:color="000000"/>
              <w:bottom w:val="single" w:sz="4" w:space="0" w:color="000000"/>
              <w:right w:val="single" w:sz="4" w:space="0" w:color="000000"/>
            </w:tcBorders>
            <w:vAlign w:val="center"/>
          </w:tcPr>
          <w:p w:rsidR="001F57D9" w:rsidRPr="001F57D9" w:rsidRDefault="001F57D9" w:rsidP="001F57D9">
            <w:pPr>
              <w:ind w:left="33"/>
              <w:jc w:val="center"/>
              <w:rPr>
                <w:rFonts w:eastAsia="Calibri"/>
                <w:lang w:eastAsia="en-US"/>
              </w:rPr>
            </w:pPr>
            <w:r w:rsidRPr="001F57D9">
              <w:rPr>
                <w:rFonts w:ascii="Calibri" w:eastAsia="Calibri" w:hAnsi="Calibri" w:cs="Calibri"/>
                <w:sz w:val="22"/>
                <w:szCs w:val="22"/>
                <w:lang w:eastAsia="ar-SA"/>
              </w:rPr>
              <w:t>≥</w:t>
            </w:r>
            <w:r w:rsidRPr="001F57D9">
              <w:rPr>
                <w:rFonts w:ascii="Calibri" w:eastAsia="Calibri" w:hAnsi="Calibri" w:cs="Calibri"/>
                <w:sz w:val="22"/>
                <w:szCs w:val="22"/>
                <w:lang w:val="en-US" w:eastAsia="ar-SA"/>
              </w:rPr>
              <w:t xml:space="preserve"> </w:t>
            </w:r>
            <w:r w:rsidRPr="001F57D9">
              <w:rPr>
                <w:rFonts w:eastAsia="Calibri"/>
                <w:lang w:eastAsia="en-US"/>
              </w:rPr>
              <w:t>22,0</w:t>
            </w:r>
            <w:r w:rsidRPr="001F57D9">
              <w:rPr>
                <w:rFonts w:eastAsia="Calibri"/>
                <w:lang w:val="en-US" w:eastAsia="en-US"/>
              </w:rPr>
              <w:t xml:space="preserve"> </w:t>
            </w:r>
            <w:r w:rsidRPr="001F57D9">
              <w:rPr>
                <w:rFonts w:eastAsia="Calibri"/>
                <w:lang w:eastAsia="en-US"/>
              </w:rPr>
              <w:t xml:space="preserve">и </w:t>
            </w:r>
            <w:r w:rsidRPr="001F57D9">
              <w:rPr>
                <w:rFonts w:ascii="Calibri" w:eastAsia="Calibri" w:hAnsi="Calibri" w:cs="Calibri"/>
                <w:sz w:val="22"/>
                <w:szCs w:val="22"/>
                <w:lang w:eastAsia="ar-SA"/>
              </w:rPr>
              <w:t>&lt;</w:t>
            </w:r>
            <w:r w:rsidRPr="001F57D9">
              <w:rPr>
                <w:rFonts w:eastAsia="Calibri"/>
                <w:lang w:eastAsia="en-US"/>
              </w:rPr>
              <w:t xml:space="preserve"> 22,5</w:t>
            </w:r>
          </w:p>
        </w:tc>
        <w:tc>
          <w:tcPr>
            <w:tcW w:w="0" w:type="auto"/>
            <w:vMerge/>
            <w:tcBorders>
              <w:top w:val="single" w:sz="4" w:space="0" w:color="000000"/>
              <w:left w:val="single" w:sz="4" w:space="0" w:color="000000"/>
              <w:bottom w:val="single" w:sz="4" w:space="0" w:color="000000"/>
              <w:right w:val="single" w:sz="4" w:space="0" w:color="000000"/>
            </w:tcBorders>
          </w:tcPr>
          <w:p w:rsidR="001F57D9" w:rsidRPr="001F57D9" w:rsidRDefault="001F57D9" w:rsidP="001F57D9">
            <w:pPr>
              <w:jc w:val="center"/>
              <w:rPr>
                <w:rFonts w:eastAsia="Calibri"/>
                <w:lang w:eastAsia="ru-RU"/>
              </w:rPr>
            </w:pPr>
          </w:p>
        </w:tc>
        <w:tc>
          <w:tcPr>
            <w:tcW w:w="0" w:type="auto"/>
            <w:vMerge/>
            <w:tcBorders>
              <w:top w:val="single" w:sz="4" w:space="0" w:color="000000"/>
              <w:left w:val="single" w:sz="4" w:space="0" w:color="000000"/>
              <w:bottom w:val="single" w:sz="4" w:space="0" w:color="000000"/>
              <w:right w:val="single" w:sz="18" w:space="0" w:color="000000"/>
            </w:tcBorders>
          </w:tcPr>
          <w:p w:rsidR="001F57D9" w:rsidRPr="001F57D9" w:rsidRDefault="001F57D9" w:rsidP="001F57D9">
            <w:pPr>
              <w:jc w:val="center"/>
              <w:rPr>
                <w:rFonts w:eastAsia="Calibri"/>
                <w:lang w:eastAsia="ru-RU"/>
              </w:rPr>
            </w:pPr>
          </w:p>
        </w:tc>
      </w:tr>
      <w:tr w:rsidR="001F57D9" w:rsidRPr="001F57D9" w:rsidTr="001F57D9">
        <w:trPr>
          <w:trHeight w:val="70"/>
          <w:jc w:val="center"/>
        </w:trPr>
        <w:tc>
          <w:tcPr>
            <w:tcW w:w="0" w:type="auto"/>
            <w:vMerge/>
            <w:tcBorders>
              <w:top w:val="single" w:sz="4" w:space="0" w:color="000000"/>
              <w:left w:val="single" w:sz="18" w:space="0" w:color="000000"/>
              <w:bottom w:val="single" w:sz="4" w:space="0" w:color="000000"/>
              <w:right w:val="single" w:sz="4" w:space="0" w:color="000000"/>
            </w:tcBorders>
            <w:vAlign w:val="center"/>
          </w:tcPr>
          <w:p w:rsidR="001F57D9" w:rsidRPr="001F57D9" w:rsidRDefault="001F57D9" w:rsidP="001F57D9">
            <w:pPr>
              <w:jc w:val="center"/>
              <w:rPr>
                <w:rFonts w:eastAsia="Calibri"/>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1F57D9" w:rsidRPr="001F57D9" w:rsidRDefault="001F57D9" w:rsidP="001F57D9">
            <w:pPr>
              <w:jc w:val="center"/>
              <w:rPr>
                <w:rFonts w:eastAsia="Calibri"/>
                <w:lang w:eastAsia="ru-RU"/>
              </w:rPr>
            </w:pPr>
          </w:p>
        </w:tc>
        <w:tc>
          <w:tcPr>
            <w:tcW w:w="0" w:type="auto"/>
            <w:tcBorders>
              <w:top w:val="single" w:sz="4" w:space="0" w:color="000000"/>
              <w:left w:val="single" w:sz="4" w:space="0" w:color="000000"/>
              <w:bottom w:val="single" w:sz="4" w:space="0" w:color="000000"/>
              <w:right w:val="single" w:sz="4" w:space="0" w:color="000000"/>
            </w:tcBorders>
            <w:vAlign w:val="center"/>
          </w:tcPr>
          <w:p w:rsidR="001F57D9" w:rsidRPr="001F57D9" w:rsidRDefault="001F57D9" w:rsidP="001F57D9">
            <w:pPr>
              <w:ind w:left="33"/>
              <w:jc w:val="center"/>
              <w:rPr>
                <w:rFonts w:eastAsia="Calibri"/>
                <w:color w:val="000000"/>
                <w:lang w:eastAsia="en-US"/>
              </w:rPr>
            </w:pPr>
            <w:r w:rsidRPr="001F57D9">
              <w:rPr>
                <w:rFonts w:eastAsia="Calibri"/>
                <w:color w:val="000000"/>
                <w:lang w:eastAsia="en-US"/>
              </w:rPr>
              <w:t>Скорость вращения</w:t>
            </w:r>
          </w:p>
        </w:tc>
        <w:tc>
          <w:tcPr>
            <w:tcW w:w="0" w:type="auto"/>
            <w:tcBorders>
              <w:top w:val="single" w:sz="4" w:space="0" w:color="000000"/>
              <w:left w:val="single" w:sz="4" w:space="0" w:color="000000"/>
              <w:bottom w:val="single" w:sz="4" w:space="0" w:color="000000"/>
              <w:right w:val="single" w:sz="4" w:space="0" w:color="000000"/>
            </w:tcBorders>
            <w:vAlign w:val="center"/>
          </w:tcPr>
          <w:p w:rsidR="001F57D9" w:rsidRPr="001F57D9" w:rsidRDefault="001F57D9" w:rsidP="001F57D9">
            <w:pPr>
              <w:ind w:right="-107" w:hanging="108"/>
              <w:jc w:val="center"/>
              <w:rPr>
                <w:bCs/>
                <w:color w:val="000000"/>
                <w:lang w:eastAsia="en-US"/>
              </w:rPr>
            </w:pPr>
            <w:r w:rsidRPr="001F57D9">
              <w:rPr>
                <w:bCs/>
                <w:color w:val="000000"/>
                <w:lang w:eastAsia="en-US"/>
              </w:rPr>
              <w:t>об/мин</w:t>
            </w:r>
          </w:p>
        </w:tc>
        <w:tc>
          <w:tcPr>
            <w:tcW w:w="0" w:type="auto"/>
            <w:tcBorders>
              <w:top w:val="single" w:sz="4" w:space="0" w:color="000000"/>
              <w:left w:val="single" w:sz="4" w:space="0" w:color="000000"/>
              <w:bottom w:val="single" w:sz="4" w:space="0" w:color="000000"/>
              <w:right w:val="single" w:sz="4" w:space="0" w:color="000000"/>
            </w:tcBorders>
            <w:vAlign w:val="center"/>
          </w:tcPr>
          <w:p w:rsidR="001F57D9" w:rsidRPr="001F57D9" w:rsidRDefault="001F57D9" w:rsidP="001F57D9">
            <w:pPr>
              <w:ind w:left="33"/>
              <w:jc w:val="center"/>
              <w:rPr>
                <w:rFonts w:eastAsia="Calibri"/>
                <w:lang w:eastAsia="en-US"/>
              </w:rPr>
            </w:pPr>
            <w:r w:rsidRPr="001F57D9">
              <w:rPr>
                <w:rFonts w:eastAsia="Calibri"/>
                <w:lang w:eastAsia="en-US"/>
              </w:rPr>
              <w:t xml:space="preserve">≥ 12200 и </w:t>
            </w:r>
            <w:r w:rsidRPr="001F57D9">
              <w:rPr>
                <w:rFonts w:ascii="Calibri" w:eastAsia="Calibri" w:hAnsi="Calibri" w:cs="Calibri"/>
                <w:sz w:val="22"/>
                <w:szCs w:val="22"/>
                <w:lang w:eastAsia="ar-SA"/>
              </w:rPr>
              <w:t xml:space="preserve">&lt; </w:t>
            </w:r>
            <w:r w:rsidRPr="001F57D9">
              <w:rPr>
                <w:rFonts w:eastAsia="Calibri"/>
                <w:lang w:eastAsia="en-US"/>
              </w:rPr>
              <w:t>13300</w:t>
            </w:r>
          </w:p>
        </w:tc>
        <w:tc>
          <w:tcPr>
            <w:tcW w:w="0" w:type="auto"/>
            <w:vMerge/>
            <w:tcBorders>
              <w:top w:val="single" w:sz="4" w:space="0" w:color="000000"/>
              <w:left w:val="single" w:sz="4" w:space="0" w:color="000000"/>
              <w:bottom w:val="single" w:sz="4" w:space="0" w:color="000000"/>
              <w:right w:val="single" w:sz="4" w:space="0" w:color="000000"/>
            </w:tcBorders>
          </w:tcPr>
          <w:p w:rsidR="001F57D9" w:rsidRPr="001F57D9" w:rsidRDefault="001F57D9" w:rsidP="001F57D9">
            <w:pPr>
              <w:jc w:val="center"/>
              <w:rPr>
                <w:rFonts w:eastAsia="Calibri"/>
                <w:lang w:eastAsia="ru-RU"/>
              </w:rPr>
            </w:pPr>
          </w:p>
        </w:tc>
        <w:tc>
          <w:tcPr>
            <w:tcW w:w="0" w:type="auto"/>
            <w:vMerge/>
            <w:tcBorders>
              <w:top w:val="single" w:sz="4" w:space="0" w:color="000000"/>
              <w:left w:val="single" w:sz="4" w:space="0" w:color="000000"/>
              <w:bottom w:val="single" w:sz="4" w:space="0" w:color="000000"/>
              <w:right w:val="single" w:sz="18" w:space="0" w:color="000000"/>
            </w:tcBorders>
          </w:tcPr>
          <w:p w:rsidR="001F57D9" w:rsidRPr="001F57D9" w:rsidRDefault="001F57D9" w:rsidP="001F57D9">
            <w:pPr>
              <w:jc w:val="center"/>
              <w:rPr>
                <w:rFonts w:eastAsia="Calibri"/>
                <w:lang w:eastAsia="ru-RU"/>
              </w:rPr>
            </w:pPr>
          </w:p>
        </w:tc>
      </w:tr>
      <w:tr w:rsidR="001F57D9" w:rsidRPr="001F57D9" w:rsidTr="001F57D9">
        <w:trPr>
          <w:trHeight w:val="124"/>
          <w:jc w:val="center"/>
        </w:trPr>
        <w:tc>
          <w:tcPr>
            <w:tcW w:w="0" w:type="auto"/>
            <w:vMerge w:val="restart"/>
            <w:tcBorders>
              <w:top w:val="single" w:sz="18" w:space="0" w:color="000000"/>
              <w:left w:val="single" w:sz="18" w:space="0" w:color="000000"/>
              <w:bottom w:val="single" w:sz="18" w:space="0" w:color="000000"/>
              <w:right w:val="single" w:sz="4" w:space="0" w:color="000000"/>
            </w:tcBorders>
            <w:vAlign w:val="center"/>
          </w:tcPr>
          <w:p w:rsidR="001F57D9" w:rsidRPr="001F57D9" w:rsidRDefault="001F57D9" w:rsidP="001F57D9">
            <w:pPr>
              <w:jc w:val="center"/>
              <w:rPr>
                <w:rFonts w:eastAsia="Calibri"/>
                <w:lang w:eastAsia="ru-RU"/>
              </w:rPr>
            </w:pPr>
            <w:r w:rsidRPr="001F57D9">
              <w:rPr>
                <w:rFonts w:eastAsia="Calibri"/>
                <w:lang w:eastAsia="ru-RU"/>
              </w:rPr>
              <w:t>8</w:t>
            </w:r>
          </w:p>
        </w:tc>
        <w:tc>
          <w:tcPr>
            <w:tcW w:w="0" w:type="auto"/>
            <w:vMerge w:val="restart"/>
            <w:tcBorders>
              <w:top w:val="single" w:sz="18" w:space="0" w:color="000000"/>
              <w:left w:val="single" w:sz="4" w:space="0" w:color="000000"/>
              <w:bottom w:val="single" w:sz="18" w:space="0" w:color="000000"/>
              <w:right w:val="single" w:sz="4" w:space="0" w:color="000000"/>
            </w:tcBorders>
            <w:vAlign w:val="center"/>
          </w:tcPr>
          <w:p w:rsidR="001F57D9" w:rsidRPr="001F57D9" w:rsidRDefault="001F57D9" w:rsidP="001F57D9">
            <w:pPr>
              <w:jc w:val="center"/>
              <w:rPr>
                <w:rFonts w:eastAsia="Calibri"/>
                <w:lang w:eastAsia="ru-RU"/>
              </w:rPr>
            </w:pPr>
            <w:r w:rsidRPr="001F57D9">
              <w:rPr>
                <w:rFonts w:eastAsia="Calibri"/>
                <w:lang w:eastAsia="ru-RU"/>
              </w:rPr>
              <w:t>Круг зачистной по металлу  Тип 2</w:t>
            </w:r>
          </w:p>
        </w:tc>
        <w:tc>
          <w:tcPr>
            <w:tcW w:w="0" w:type="auto"/>
            <w:tcBorders>
              <w:top w:val="single" w:sz="18" w:space="0" w:color="000000"/>
              <w:left w:val="single" w:sz="4" w:space="0" w:color="000000"/>
              <w:bottom w:val="single" w:sz="4" w:space="0" w:color="000000"/>
              <w:right w:val="single" w:sz="4" w:space="0" w:color="000000"/>
            </w:tcBorders>
            <w:vAlign w:val="center"/>
          </w:tcPr>
          <w:p w:rsidR="001F57D9" w:rsidRPr="001F57D9" w:rsidRDefault="001F57D9" w:rsidP="001F57D9">
            <w:pPr>
              <w:ind w:left="33"/>
              <w:jc w:val="center"/>
              <w:rPr>
                <w:rFonts w:eastAsia="Calibri"/>
                <w:color w:val="000000"/>
                <w:lang w:eastAsia="en-US"/>
              </w:rPr>
            </w:pPr>
            <w:r w:rsidRPr="001F57D9">
              <w:rPr>
                <w:rFonts w:eastAsia="Calibri"/>
                <w:color w:val="000000"/>
                <w:lang w:eastAsia="en-US"/>
              </w:rPr>
              <w:t>Диаметр</w:t>
            </w:r>
          </w:p>
        </w:tc>
        <w:tc>
          <w:tcPr>
            <w:tcW w:w="0" w:type="auto"/>
            <w:tcBorders>
              <w:top w:val="single" w:sz="18" w:space="0" w:color="000000"/>
              <w:left w:val="single" w:sz="4" w:space="0" w:color="000000"/>
              <w:bottom w:val="single" w:sz="4" w:space="0" w:color="000000"/>
              <w:right w:val="single" w:sz="4" w:space="0" w:color="000000"/>
            </w:tcBorders>
            <w:vAlign w:val="center"/>
          </w:tcPr>
          <w:p w:rsidR="001F57D9" w:rsidRPr="001F57D9" w:rsidRDefault="001F57D9" w:rsidP="001F57D9">
            <w:pPr>
              <w:jc w:val="center"/>
              <w:rPr>
                <w:bCs/>
                <w:color w:val="000000"/>
                <w:lang w:eastAsia="en-US"/>
              </w:rPr>
            </w:pPr>
            <w:r w:rsidRPr="001F57D9">
              <w:rPr>
                <w:rFonts w:eastAsia="Calibri"/>
                <w:lang w:eastAsia="en-US"/>
              </w:rPr>
              <w:t>миллиметр</w:t>
            </w:r>
          </w:p>
        </w:tc>
        <w:tc>
          <w:tcPr>
            <w:tcW w:w="0" w:type="auto"/>
            <w:tcBorders>
              <w:top w:val="single" w:sz="18" w:space="0" w:color="000000"/>
              <w:left w:val="single" w:sz="4" w:space="0" w:color="000000"/>
              <w:bottom w:val="single" w:sz="4" w:space="0" w:color="000000"/>
              <w:right w:val="single" w:sz="4" w:space="0" w:color="000000"/>
            </w:tcBorders>
            <w:vAlign w:val="center"/>
          </w:tcPr>
          <w:p w:rsidR="001F57D9" w:rsidRPr="001F57D9" w:rsidRDefault="001F57D9" w:rsidP="001F57D9">
            <w:pPr>
              <w:ind w:left="33"/>
              <w:jc w:val="center"/>
              <w:rPr>
                <w:bCs/>
                <w:lang w:eastAsia="en-US"/>
              </w:rPr>
            </w:pPr>
            <w:r w:rsidRPr="001F57D9">
              <w:rPr>
                <w:bCs/>
                <w:color w:val="000000"/>
                <w:lang w:eastAsia="en-US"/>
              </w:rPr>
              <w:t>230</w:t>
            </w:r>
          </w:p>
        </w:tc>
        <w:tc>
          <w:tcPr>
            <w:tcW w:w="0" w:type="auto"/>
            <w:vMerge w:val="restart"/>
            <w:tcBorders>
              <w:top w:val="single" w:sz="18" w:space="0" w:color="000000"/>
              <w:left w:val="single" w:sz="4" w:space="0" w:color="000000"/>
              <w:bottom w:val="single" w:sz="18" w:space="0" w:color="000000"/>
              <w:right w:val="single" w:sz="4" w:space="0" w:color="000000"/>
            </w:tcBorders>
            <w:vAlign w:val="center"/>
          </w:tcPr>
          <w:p w:rsidR="001F57D9" w:rsidRPr="001F57D9" w:rsidRDefault="001F57D9" w:rsidP="001F57D9">
            <w:pPr>
              <w:jc w:val="center"/>
              <w:rPr>
                <w:rFonts w:eastAsia="Calibri"/>
                <w:lang w:eastAsia="ru-RU"/>
              </w:rPr>
            </w:pPr>
            <w:r w:rsidRPr="001F57D9">
              <w:rPr>
                <w:rFonts w:eastAsia="Calibri"/>
                <w:lang w:eastAsia="ru-RU"/>
              </w:rPr>
              <w:t>штука</w:t>
            </w:r>
          </w:p>
        </w:tc>
        <w:tc>
          <w:tcPr>
            <w:tcW w:w="0" w:type="auto"/>
            <w:vMerge w:val="restart"/>
            <w:tcBorders>
              <w:top w:val="single" w:sz="18" w:space="0" w:color="000000"/>
              <w:left w:val="single" w:sz="4" w:space="0" w:color="000000"/>
              <w:bottom w:val="single" w:sz="18" w:space="0" w:color="000000"/>
              <w:right w:val="single" w:sz="18" w:space="0" w:color="000000"/>
            </w:tcBorders>
            <w:vAlign w:val="center"/>
          </w:tcPr>
          <w:p w:rsidR="001F57D9" w:rsidRPr="001F57D9" w:rsidRDefault="001F57D9" w:rsidP="001F57D9">
            <w:pPr>
              <w:jc w:val="center"/>
              <w:rPr>
                <w:rFonts w:eastAsia="Calibri"/>
                <w:lang w:eastAsia="ru-RU"/>
              </w:rPr>
            </w:pPr>
            <w:r w:rsidRPr="001F57D9">
              <w:rPr>
                <w:rFonts w:eastAsia="Calibri"/>
                <w:lang w:eastAsia="ru-RU"/>
              </w:rPr>
              <w:t>1</w:t>
            </w:r>
          </w:p>
        </w:tc>
      </w:tr>
      <w:tr w:rsidR="001F57D9" w:rsidRPr="001F57D9" w:rsidTr="001F57D9">
        <w:trPr>
          <w:trHeight w:val="70"/>
          <w:jc w:val="center"/>
        </w:trPr>
        <w:tc>
          <w:tcPr>
            <w:tcW w:w="0" w:type="auto"/>
            <w:vMerge/>
            <w:tcBorders>
              <w:top w:val="single" w:sz="4" w:space="0" w:color="000000"/>
              <w:left w:val="single" w:sz="18" w:space="0" w:color="000000"/>
              <w:bottom w:val="single" w:sz="4" w:space="0" w:color="000000"/>
              <w:right w:val="single" w:sz="4" w:space="0" w:color="000000"/>
            </w:tcBorders>
            <w:vAlign w:val="center"/>
          </w:tcPr>
          <w:p w:rsidR="001F57D9" w:rsidRPr="001F57D9" w:rsidRDefault="001F57D9" w:rsidP="001F57D9">
            <w:pPr>
              <w:jc w:val="center"/>
              <w:rPr>
                <w:rFonts w:eastAsia="Calibri"/>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1F57D9" w:rsidRPr="001F57D9" w:rsidRDefault="001F57D9" w:rsidP="001F57D9">
            <w:pPr>
              <w:jc w:val="center"/>
              <w:rPr>
                <w:rFonts w:eastAsia="Calibri"/>
                <w:lang w:eastAsia="ru-RU"/>
              </w:rPr>
            </w:pPr>
          </w:p>
        </w:tc>
        <w:tc>
          <w:tcPr>
            <w:tcW w:w="0" w:type="auto"/>
            <w:tcBorders>
              <w:top w:val="single" w:sz="4" w:space="0" w:color="000000"/>
              <w:left w:val="single" w:sz="4" w:space="0" w:color="000000"/>
              <w:bottom w:val="single" w:sz="4" w:space="0" w:color="000000"/>
              <w:right w:val="single" w:sz="4" w:space="0" w:color="000000"/>
            </w:tcBorders>
            <w:vAlign w:val="center"/>
          </w:tcPr>
          <w:p w:rsidR="001F57D9" w:rsidRPr="001F57D9" w:rsidRDefault="001F57D9" w:rsidP="001F57D9">
            <w:pPr>
              <w:ind w:left="33"/>
              <w:jc w:val="center"/>
              <w:rPr>
                <w:rFonts w:eastAsia="Calibri"/>
                <w:color w:val="000000"/>
                <w:lang w:eastAsia="en-US"/>
              </w:rPr>
            </w:pPr>
            <w:r w:rsidRPr="001F57D9">
              <w:rPr>
                <w:rFonts w:eastAsia="Calibri"/>
                <w:color w:val="000000"/>
                <w:lang w:eastAsia="en-US"/>
              </w:rPr>
              <w:t>Толщина</w:t>
            </w:r>
          </w:p>
        </w:tc>
        <w:tc>
          <w:tcPr>
            <w:tcW w:w="0" w:type="auto"/>
            <w:tcBorders>
              <w:top w:val="single" w:sz="4" w:space="0" w:color="000000"/>
              <w:left w:val="single" w:sz="4" w:space="0" w:color="000000"/>
              <w:bottom w:val="single" w:sz="4" w:space="0" w:color="000000"/>
              <w:right w:val="single" w:sz="4" w:space="0" w:color="000000"/>
            </w:tcBorders>
            <w:vAlign w:val="center"/>
          </w:tcPr>
          <w:p w:rsidR="001F57D9" w:rsidRPr="001F57D9" w:rsidRDefault="001F57D9" w:rsidP="001F57D9">
            <w:pPr>
              <w:jc w:val="center"/>
              <w:rPr>
                <w:lang w:val="en-US" w:eastAsia="ru-RU"/>
              </w:rPr>
            </w:pPr>
            <w:r w:rsidRPr="001F57D9">
              <w:rPr>
                <w:rFonts w:eastAsia="Calibri"/>
                <w:lang w:eastAsia="en-US"/>
              </w:rPr>
              <w:t>миллиметр</w:t>
            </w:r>
          </w:p>
        </w:tc>
        <w:tc>
          <w:tcPr>
            <w:tcW w:w="0" w:type="auto"/>
            <w:tcBorders>
              <w:top w:val="single" w:sz="4" w:space="0" w:color="000000"/>
              <w:left w:val="single" w:sz="4" w:space="0" w:color="000000"/>
              <w:bottom w:val="single" w:sz="4" w:space="0" w:color="000000"/>
              <w:right w:val="single" w:sz="4" w:space="0" w:color="000000"/>
            </w:tcBorders>
            <w:vAlign w:val="center"/>
          </w:tcPr>
          <w:p w:rsidR="001F57D9" w:rsidRPr="001F57D9" w:rsidRDefault="001F57D9" w:rsidP="001F57D9">
            <w:pPr>
              <w:ind w:left="33"/>
              <w:jc w:val="center"/>
              <w:rPr>
                <w:bCs/>
                <w:color w:val="000000"/>
                <w:lang w:eastAsia="en-US"/>
              </w:rPr>
            </w:pPr>
            <w:r w:rsidRPr="001F57D9">
              <w:rPr>
                <w:bCs/>
                <w:color w:val="000000"/>
                <w:lang w:eastAsia="en-US"/>
              </w:rPr>
              <w:t>6</w:t>
            </w:r>
          </w:p>
        </w:tc>
        <w:tc>
          <w:tcPr>
            <w:tcW w:w="0" w:type="auto"/>
            <w:vMerge/>
            <w:tcBorders>
              <w:top w:val="single" w:sz="4" w:space="0" w:color="000000"/>
              <w:left w:val="single" w:sz="4" w:space="0" w:color="000000"/>
              <w:bottom w:val="single" w:sz="4" w:space="0" w:color="000000"/>
              <w:right w:val="single" w:sz="4" w:space="0" w:color="000000"/>
            </w:tcBorders>
          </w:tcPr>
          <w:p w:rsidR="001F57D9" w:rsidRPr="001F57D9" w:rsidRDefault="001F57D9" w:rsidP="001F57D9">
            <w:pPr>
              <w:jc w:val="center"/>
              <w:rPr>
                <w:rFonts w:eastAsia="Calibri"/>
                <w:lang w:eastAsia="ru-RU"/>
              </w:rPr>
            </w:pPr>
          </w:p>
        </w:tc>
        <w:tc>
          <w:tcPr>
            <w:tcW w:w="0" w:type="auto"/>
            <w:vMerge/>
            <w:tcBorders>
              <w:top w:val="single" w:sz="4" w:space="0" w:color="000000"/>
              <w:left w:val="single" w:sz="4" w:space="0" w:color="000000"/>
              <w:bottom w:val="single" w:sz="4" w:space="0" w:color="000000"/>
              <w:right w:val="single" w:sz="18" w:space="0" w:color="000000"/>
            </w:tcBorders>
          </w:tcPr>
          <w:p w:rsidR="001F57D9" w:rsidRPr="001F57D9" w:rsidRDefault="001F57D9" w:rsidP="001F57D9">
            <w:pPr>
              <w:jc w:val="center"/>
              <w:rPr>
                <w:rFonts w:eastAsia="Calibri"/>
                <w:lang w:eastAsia="ru-RU"/>
              </w:rPr>
            </w:pPr>
          </w:p>
        </w:tc>
      </w:tr>
      <w:tr w:rsidR="001F57D9" w:rsidRPr="001F57D9" w:rsidTr="001F57D9">
        <w:trPr>
          <w:trHeight w:val="70"/>
          <w:jc w:val="center"/>
        </w:trPr>
        <w:tc>
          <w:tcPr>
            <w:tcW w:w="0" w:type="auto"/>
            <w:vMerge/>
            <w:tcBorders>
              <w:top w:val="single" w:sz="4" w:space="0" w:color="000000"/>
              <w:left w:val="single" w:sz="18" w:space="0" w:color="000000"/>
              <w:bottom w:val="single" w:sz="4" w:space="0" w:color="000000"/>
              <w:right w:val="single" w:sz="4" w:space="0" w:color="000000"/>
            </w:tcBorders>
            <w:vAlign w:val="center"/>
          </w:tcPr>
          <w:p w:rsidR="001F57D9" w:rsidRPr="001F57D9" w:rsidRDefault="001F57D9" w:rsidP="001F57D9">
            <w:pPr>
              <w:jc w:val="center"/>
              <w:rPr>
                <w:rFonts w:eastAsia="Calibri"/>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1F57D9" w:rsidRPr="001F57D9" w:rsidRDefault="001F57D9" w:rsidP="001F57D9">
            <w:pPr>
              <w:jc w:val="center"/>
              <w:rPr>
                <w:rFonts w:eastAsia="Calibri"/>
                <w:lang w:eastAsia="ru-RU"/>
              </w:rPr>
            </w:pPr>
          </w:p>
        </w:tc>
        <w:tc>
          <w:tcPr>
            <w:tcW w:w="0" w:type="auto"/>
            <w:tcBorders>
              <w:top w:val="single" w:sz="4" w:space="0" w:color="000000"/>
              <w:left w:val="single" w:sz="4" w:space="0" w:color="000000"/>
              <w:bottom w:val="single" w:sz="4" w:space="0" w:color="000000"/>
              <w:right w:val="single" w:sz="4" w:space="0" w:color="000000"/>
            </w:tcBorders>
            <w:vAlign w:val="center"/>
          </w:tcPr>
          <w:p w:rsidR="001F57D9" w:rsidRPr="001F57D9" w:rsidRDefault="001F57D9" w:rsidP="001F57D9">
            <w:pPr>
              <w:ind w:left="33"/>
              <w:jc w:val="center"/>
              <w:rPr>
                <w:rFonts w:eastAsia="Calibri"/>
                <w:color w:val="000000"/>
                <w:lang w:eastAsia="en-US"/>
              </w:rPr>
            </w:pPr>
            <w:r w:rsidRPr="001F57D9">
              <w:rPr>
                <w:rFonts w:eastAsia="Calibri"/>
                <w:color w:val="000000"/>
                <w:lang w:eastAsia="en-US"/>
              </w:rPr>
              <w:t>Посадочный диаметр</w:t>
            </w:r>
          </w:p>
        </w:tc>
        <w:tc>
          <w:tcPr>
            <w:tcW w:w="0" w:type="auto"/>
            <w:tcBorders>
              <w:top w:val="single" w:sz="4" w:space="0" w:color="000000"/>
              <w:left w:val="single" w:sz="4" w:space="0" w:color="000000"/>
              <w:bottom w:val="single" w:sz="4" w:space="0" w:color="000000"/>
              <w:right w:val="single" w:sz="4" w:space="0" w:color="000000"/>
            </w:tcBorders>
            <w:vAlign w:val="center"/>
          </w:tcPr>
          <w:p w:rsidR="001F57D9" w:rsidRPr="001F57D9" w:rsidRDefault="001F57D9" w:rsidP="001F57D9">
            <w:pPr>
              <w:jc w:val="center"/>
              <w:rPr>
                <w:lang w:val="en-US" w:eastAsia="ru-RU"/>
              </w:rPr>
            </w:pPr>
            <w:r w:rsidRPr="001F57D9">
              <w:rPr>
                <w:rFonts w:eastAsia="Calibri"/>
                <w:lang w:eastAsia="en-US"/>
              </w:rPr>
              <w:t>миллиметр</w:t>
            </w:r>
          </w:p>
        </w:tc>
        <w:tc>
          <w:tcPr>
            <w:tcW w:w="0" w:type="auto"/>
            <w:tcBorders>
              <w:top w:val="single" w:sz="4" w:space="0" w:color="000000"/>
              <w:left w:val="single" w:sz="4" w:space="0" w:color="000000"/>
              <w:bottom w:val="single" w:sz="4" w:space="0" w:color="000000"/>
              <w:right w:val="single" w:sz="4" w:space="0" w:color="000000"/>
            </w:tcBorders>
            <w:vAlign w:val="center"/>
          </w:tcPr>
          <w:p w:rsidR="001F57D9" w:rsidRPr="001F57D9" w:rsidRDefault="001F57D9" w:rsidP="001F57D9">
            <w:pPr>
              <w:ind w:left="33"/>
              <w:jc w:val="center"/>
              <w:rPr>
                <w:bCs/>
                <w:color w:val="000000"/>
                <w:lang w:eastAsia="en-US"/>
              </w:rPr>
            </w:pPr>
            <w:r w:rsidRPr="001F57D9">
              <w:rPr>
                <w:rFonts w:ascii="Calibri" w:eastAsia="Calibri" w:hAnsi="Calibri" w:cs="Calibri"/>
                <w:sz w:val="22"/>
                <w:szCs w:val="22"/>
                <w:lang w:eastAsia="ar-SA"/>
              </w:rPr>
              <w:t>≥</w:t>
            </w:r>
            <w:r w:rsidRPr="001F57D9">
              <w:rPr>
                <w:rFonts w:ascii="Calibri" w:eastAsia="Calibri" w:hAnsi="Calibri" w:cs="Calibri"/>
                <w:sz w:val="22"/>
                <w:szCs w:val="22"/>
                <w:lang w:val="en-US" w:eastAsia="ar-SA"/>
              </w:rPr>
              <w:t xml:space="preserve"> </w:t>
            </w:r>
            <w:r w:rsidRPr="001F57D9">
              <w:rPr>
                <w:rFonts w:eastAsia="Calibri"/>
                <w:lang w:eastAsia="en-US"/>
              </w:rPr>
              <w:t>22,0</w:t>
            </w:r>
            <w:r w:rsidRPr="001F57D9">
              <w:rPr>
                <w:rFonts w:eastAsia="Calibri"/>
                <w:lang w:val="en-US" w:eastAsia="en-US"/>
              </w:rPr>
              <w:t xml:space="preserve"> </w:t>
            </w:r>
            <w:r w:rsidRPr="001F57D9">
              <w:rPr>
                <w:rFonts w:eastAsia="Calibri"/>
                <w:lang w:eastAsia="en-US"/>
              </w:rPr>
              <w:t xml:space="preserve">и </w:t>
            </w:r>
            <w:r w:rsidRPr="001F57D9">
              <w:rPr>
                <w:rFonts w:ascii="Calibri" w:eastAsia="Calibri" w:hAnsi="Calibri" w:cs="Calibri"/>
                <w:sz w:val="22"/>
                <w:szCs w:val="22"/>
                <w:lang w:eastAsia="ar-SA"/>
              </w:rPr>
              <w:t>&lt;</w:t>
            </w:r>
            <w:r w:rsidRPr="001F57D9">
              <w:rPr>
                <w:rFonts w:eastAsia="Calibri"/>
                <w:lang w:eastAsia="en-US"/>
              </w:rPr>
              <w:t xml:space="preserve"> 22,5</w:t>
            </w:r>
          </w:p>
        </w:tc>
        <w:tc>
          <w:tcPr>
            <w:tcW w:w="0" w:type="auto"/>
            <w:vMerge/>
            <w:tcBorders>
              <w:top w:val="single" w:sz="4" w:space="0" w:color="000000"/>
              <w:left w:val="single" w:sz="4" w:space="0" w:color="000000"/>
              <w:bottom w:val="single" w:sz="4" w:space="0" w:color="000000"/>
              <w:right w:val="single" w:sz="4" w:space="0" w:color="000000"/>
            </w:tcBorders>
          </w:tcPr>
          <w:p w:rsidR="001F57D9" w:rsidRPr="001F57D9" w:rsidRDefault="001F57D9" w:rsidP="001F57D9">
            <w:pPr>
              <w:jc w:val="center"/>
              <w:rPr>
                <w:rFonts w:eastAsia="Calibri"/>
                <w:lang w:eastAsia="ru-RU"/>
              </w:rPr>
            </w:pPr>
          </w:p>
        </w:tc>
        <w:tc>
          <w:tcPr>
            <w:tcW w:w="0" w:type="auto"/>
            <w:vMerge/>
            <w:tcBorders>
              <w:top w:val="single" w:sz="4" w:space="0" w:color="000000"/>
              <w:left w:val="single" w:sz="4" w:space="0" w:color="000000"/>
              <w:bottom w:val="single" w:sz="4" w:space="0" w:color="000000"/>
              <w:right w:val="single" w:sz="18" w:space="0" w:color="000000"/>
            </w:tcBorders>
          </w:tcPr>
          <w:p w:rsidR="001F57D9" w:rsidRPr="001F57D9" w:rsidRDefault="001F57D9" w:rsidP="001F57D9">
            <w:pPr>
              <w:jc w:val="center"/>
              <w:rPr>
                <w:rFonts w:eastAsia="Calibri"/>
                <w:lang w:eastAsia="ru-RU"/>
              </w:rPr>
            </w:pPr>
          </w:p>
        </w:tc>
      </w:tr>
      <w:tr w:rsidR="001F57D9" w:rsidRPr="001F57D9" w:rsidTr="001F57D9">
        <w:trPr>
          <w:trHeight w:val="315"/>
          <w:jc w:val="center"/>
        </w:trPr>
        <w:tc>
          <w:tcPr>
            <w:tcW w:w="0" w:type="auto"/>
            <w:vMerge/>
            <w:tcBorders>
              <w:top w:val="single" w:sz="4" w:space="0" w:color="000000"/>
              <w:left w:val="single" w:sz="18" w:space="0" w:color="000000"/>
              <w:bottom w:val="single" w:sz="18" w:space="0" w:color="000000"/>
              <w:right w:val="single" w:sz="4" w:space="0" w:color="000000"/>
            </w:tcBorders>
            <w:vAlign w:val="center"/>
          </w:tcPr>
          <w:p w:rsidR="001F57D9" w:rsidRPr="001F57D9" w:rsidRDefault="001F57D9" w:rsidP="001F57D9">
            <w:pPr>
              <w:jc w:val="center"/>
              <w:rPr>
                <w:rFonts w:eastAsia="Calibri"/>
                <w:lang w:eastAsia="ru-RU"/>
              </w:rPr>
            </w:pPr>
          </w:p>
        </w:tc>
        <w:tc>
          <w:tcPr>
            <w:tcW w:w="0" w:type="auto"/>
            <w:vMerge/>
            <w:tcBorders>
              <w:top w:val="single" w:sz="4" w:space="0" w:color="000000"/>
              <w:left w:val="single" w:sz="4" w:space="0" w:color="000000"/>
              <w:bottom w:val="single" w:sz="18" w:space="0" w:color="000000"/>
              <w:right w:val="single" w:sz="4" w:space="0" w:color="000000"/>
            </w:tcBorders>
            <w:vAlign w:val="center"/>
          </w:tcPr>
          <w:p w:rsidR="001F57D9" w:rsidRPr="001F57D9" w:rsidRDefault="001F57D9" w:rsidP="001F57D9">
            <w:pPr>
              <w:jc w:val="center"/>
              <w:rPr>
                <w:rFonts w:eastAsia="Calibri"/>
                <w:lang w:eastAsia="ru-RU"/>
              </w:rPr>
            </w:pPr>
          </w:p>
        </w:tc>
        <w:tc>
          <w:tcPr>
            <w:tcW w:w="0" w:type="auto"/>
            <w:tcBorders>
              <w:top w:val="single" w:sz="4" w:space="0" w:color="000000"/>
              <w:left w:val="single" w:sz="4" w:space="0" w:color="000000"/>
              <w:bottom w:val="single" w:sz="18" w:space="0" w:color="000000"/>
              <w:right w:val="single" w:sz="4" w:space="0" w:color="000000"/>
            </w:tcBorders>
            <w:vAlign w:val="center"/>
          </w:tcPr>
          <w:p w:rsidR="001F57D9" w:rsidRPr="001F57D9" w:rsidRDefault="001F57D9" w:rsidP="001F57D9">
            <w:pPr>
              <w:ind w:left="33"/>
              <w:jc w:val="center"/>
              <w:rPr>
                <w:rFonts w:eastAsia="Calibri"/>
                <w:color w:val="000000"/>
                <w:lang w:eastAsia="en-US"/>
              </w:rPr>
            </w:pPr>
            <w:r w:rsidRPr="001F57D9">
              <w:rPr>
                <w:rFonts w:eastAsia="Calibri"/>
                <w:color w:val="000000"/>
                <w:lang w:eastAsia="en-US"/>
              </w:rPr>
              <w:t>Скорость вращения</w:t>
            </w:r>
          </w:p>
        </w:tc>
        <w:tc>
          <w:tcPr>
            <w:tcW w:w="0" w:type="auto"/>
            <w:tcBorders>
              <w:top w:val="single" w:sz="4" w:space="0" w:color="000000"/>
              <w:left w:val="single" w:sz="4" w:space="0" w:color="000000"/>
              <w:bottom w:val="single" w:sz="18" w:space="0" w:color="000000"/>
              <w:right w:val="single" w:sz="4" w:space="0" w:color="000000"/>
            </w:tcBorders>
            <w:vAlign w:val="center"/>
          </w:tcPr>
          <w:p w:rsidR="001F57D9" w:rsidRPr="001F57D9" w:rsidRDefault="001F57D9" w:rsidP="001F57D9">
            <w:pPr>
              <w:ind w:right="-107" w:hanging="108"/>
              <w:jc w:val="center"/>
              <w:rPr>
                <w:bCs/>
                <w:color w:val="000000"/>
                <w:lang w:eastAsia="en-US"/>
              </w:rPr>
            </w:pPr>
            <w:r w:rsidRPr="001F57D9">
              <w:rPr>
                <w:bCs/>
                <w:color w:val="000000"/>
                <w:lang w:eastAsia="en-US"/>
              </w:rPr>
              <w:t>об/мин</w:t>
            </w:r>
          </w:p>
        </w:tc>
        <w:tc>
          <w:tcPr>
            <w:tcW w:w="0" w:type="auto"/>
            <w:tcBorders>
              <w:top w:val="single" w:sz="4" w:space="0" w:color="000000"/>
              <w:left w:val="single" w:sz="4" w:space="0" w:color="000000"/>
              <w:bottom w:val="single" w:sz="18" w:space="0" w:color="000000"/>
              <w:right w:val="single" w:sz="4" w:space="0" w:color="000000"/>
            </w:tcBorders>
            <w:vAlign w:val="center"/>
          </w:tcPr>
          <w:p w:rsidR="001F57D9" w:rsidRPr="001F57D9" w:rsidRDefault="001F57D9" w:rsidP="001F57D9">
            <w:pPr>
              <w:ind w:left="33"/>
              <w:jc w:val="center"/>
              <w:rPr>
                <w:rFonts w:eastAsia="Calibri"/>
                <w:lang w:eastAsia="en-US"/>
              </w:rPr>
            </w:pPr>
            <w:r w:rsidRPr="001F57D9">
              <w:rPr>
                <w:rFonts w:ascii="Calibri" w:eastAsia="Calibri" w:hAnsi="Calibri" w:cs="Calibri"/>
                <w:sz w:val="22"/>
                <w:szCs w:val="22"/>
                <w:lang w:eastAsia="ar-SA"/>
              </w:rPr>
              <w:t xml:space="preserve">≥ </w:t>
            </w:r>
            <w:r w:rsidRPr="001F57D9">
              <w:rPr>
                <w:rFonts w:eastAsia="Calibri"/>
                <w:lang w:eastAsia="en-US"/>
              </w:rPr>
              <w:t xml:space="preserve">5000 и </w:t>
            </w:r>
            <w:r w:rsidRPr="001F57D9">
              <w:rPr>
                <w:rFonts w:ascii="Calibri" w:eastAsia="Calibri" w:hAnsi="Calibri" w:cs="Calibri"/>
                <w:sz w:val="22"/>
                <w:szCs w:val="22"/>
                <w:lang w:eastAsia="ar-SA"/>
              </w:rPr>
              <w:t>&lt;</w:t>
            </w:r>
            <w:r w:rsidRPr="001F57D9">
              <w:rPr>
                <w:rFonts w:eastAsia="Calibri"/>
                <w:lang w:eastAsia="en-US"/>
              </w:rPr>
              <w:t xml:space="preserve"> 7500</w:t>
            </w:r>
          </w:p>
        </w:tc>
        <w:tc>
          <w:tcPr>
            <w:tcW w:w="0" w:type="auto"/>
            <w:vMerge/>
            <w:tcBorders>
              <w:top w:val="single" w:sz="4" w:space="0" w:color="000000"/>
              <w:left w:val="single" w:sz="4" w:space="0" w:color="000000"/>
              <w:bottom w:val="single" w:sz="18" w:space="0" w:color="000000"/>
              <w:right w:val="single" w:sz="4" w:space="0" w:color="000000"/>
            </w:tcBorders>
          </w:tcPr>
          <w:p w:rsidR="001F57D9" w:rsidRPr="001F57D9" w:rsidRDefault="001F57D9" w:rsidP="001F57D9">
            <w:pPr>
              <w:jc w:val="center"/>
              <w:rPr>
                <w:rFonts w:eastAsia="Calibri"/>
                <w:lang w:eastAsia="ru-RU"/>
              </w:rPr>
            </w:pPr>
          </w:p>
        </w:tc>
        <w:tc>
          <w:tcPr>
            <w:tcW w:w="0" w:type="auto"/>
            <w:vMerge/>
            <w:tcBorders>
              <w:top w:val="single" w:sz="4" w:space="0" w:color="000000"/>
              <w:left w:val="single" w:sz="4" w:space="0" w:color="000000"/>
              <w:bottom w:val="single" w:sz="18" w:space="0" w:color="000000"/>
              <w:right w:val="single" w:sz="18" w:space="0" w:color="000000"/>
            </w:tcBorders>
          </w:tcPr>
          <w:p w:rsidR="001F57D9" w:rsidRPr="001F57D9" w:rsidRDefault="001F57D9" w:rsidP="001F57D9">
            <w:pPr>
              <w:jc w:val="center"/>
              <w:rPr>
                <w:rFonts w:eastAsia="Calibri"/>
                <w:lang w:eastAsia="ru-RU"/>
              </w:rPr>
            </w:pPr>
          </w:p>
        </w:tc>
      </w:tr>
      <w:tr w:rsidR="001F57D9" w:rsidRPr="001F57D9" w:rsidTr="001F57D9">
        <w:trPr>
          <w:trHeight w:val="315"/>
          <w:jc w:val="center"/>
        </w:trPr>
        <w:tc>
          <w:tcPr>
            <w:tcW w:w="0" w:type="auto"/>
            <w:vMerge w:val="restart"/>
            <w:tcBorders>
              <w:top w:val="single" w:sz="18" w:space="0" w:color="000000"/>
              <w:left w:val="single" w:sz="18" w:space="0" w:color="000000"/>
              <w:bottom w:val="single" w:sz="18" w:space="0" w:color="000000"/>
              <w:right w:val="single" w:sz="4" w:space="0" w:color="000000"/>
            </w:tcBorders>
            <w:vAlign w:val="center"/>
          </w:tcPr>
          <w:p w:rsidR="001F57D9" w:rsidRPr="001F57D9" w:rsidRDefault="001F57D9" w:rsidP="001F57D9">
            <w:pPr>
              <w:jc w:val="center"/>
              <w:rPr>
                <w:rFonts w:eastAsia="Calibri"/>
                <w:lang w:eastAsia="ru-RU"/>
              </w:rPr>
            </w:pPr>
            <w:r w:rsidRPr="001F57D9">
              <w:rPr>
                <w:rFonts w:eastAsia="Calibri"/>
                <w:lang w:eastAsia="ru-RU"/>
              </w:rPr>
              <w:t>9</w:t>
            </w:r>
          </w:p>
        </w:tc>
        <w:tc>
          <w:tcPr>
            <w:tcW w:w="0" w:type="auto"/>
            <w:vMerge w:val="restart"/>
            <w:tcBorders>
              <w:top w:val="single" w:sz="18" w:space="0" w:color="000000"/>
              <w:left w:val="single" w:sz="4" w:space="0" w:color="000000"/>
              <w:bottom w:val="single" w:sz="18" w:space="0" w:color="000000"/>
              <w:right w:val="single" w:sz="4" w:space="0" w:color="000000"/>
            </w:tcBorders>
            <w:vAlign w:val="center"/>
          </w:tcPr>
          <w:p w:rsidR="001F57D9" w:rsidRPr="001F57D9" w:rsidRDefault="001F57D9" w:rsidP="001F57D9">
            <w:pPr>
              <w:jc w:val="center"/>
              <w:rPr>
                <w:rFonts w:eastAsia="Calibri"/>
                <w:lang w:eastAsia="ru-RU"/>
              </w:rPr>
            </w:pPr>
            <w:r w:rsidRPr="001F57D9">
              <w:rPr>
                <w:rFonts w:eastAsia="Calibri"/>
                <w:lang w:eastAsia="ru-RU"/>
              </w:rPr>
              <w:t>Круг отрезной по нержавеющей стали</w:t>
            </w:r>
          </w:p>
        </w:tc>
        <w:tc>
          <w:tcPr>
            <w:tcW w:w="0" w:type="auto"/>
            <w:tcBorders>
              <w:top w:val="single" w:sz="18" w:space="0" w:color="000000"/>
              <w:left w:val="single" w:sz="4" w:space="0" w:color="000000"/>
              <w:bottom w:val="single" w:sz="4" w:space="0" w:color="000000"/>
              <w:right w:val="single" w:sz="4" w:space="0" w:color="000000"/>
            </w:tcBorders>
            <w:vAlign w:val="center"/>
          </w:tcPr>
          <w:p w:rsidR="001F57D9" w:rsidRPr="001F57D9" w:rsidRDefault="001F57D9" w:rsidP="001F57D9">
            <w:pPr>
              <w:ind w:left="33"/>
              <w:jc w:val="center"/>
              <w:rPr>
                <w:rFonts w:eastAsia="Calibri"/>
                <w:color w:val="000000"/>
                <w:lang w:eastAsia="en-US"/>
              </w:rPr>
            </w:pPr>
            <w:r w:rsidRPr="001F57D9">
              <w:rPr>
                <w:rFonts w:eastAsia="Calibri"/>
                <w:color w:val="000000"/>
                <w:lang w:eastAsia="en-US"/>
              </w:rPr>
              <w:t>Диаметр</w:t>
            </w:r>
          </w:p>
        </w:tc>
        <w:tc>
          <w:tcPr>
            <w:tcW w:w="0" w:type="auto"/>
            <w:tcBorders>
              <w:top w:val="single" w:sz="18" w:space="0" w:color="000000"/>
              <w:left w:val="single" w:sz="4" w:space="0" w:color="000000"/>
              <w:bottom w:val="single" w:sz="4" w:space="0" w:color="000000"/>
              <w:right w:val="single" w:sz="4" w:space="0" w:color="000000"/>
            </w:tcBorders>
            <w:vAlign w:val="center"/>
          </w:tcPr>
          <w:p w:rsidR="001F57D9" w:rsidRPr="001F57D9" w:rsidRDefault="001F57D9" w:rsidP="001F57D9">
            <w:pPr>
              <w:jc w:val="center"/>
              <w:rPr>
                <w:bCs/>
                <w:color w:val="000000"/>
                <w:lang w:eastAsia="en-US"/>
              </w:rPr>
            </w:pPr>
            <w:r w:rsidRPr="001F57D9">
              <w:rPr>
                <w:rFonts w:eastAsia="Calibri"/>
                <w:lang w:eastAsia="en-US"/>
              </w:rPr>
              <w:t>миллиметр</w:t>
            </w:r>
          </w:p>
        </w:tc>
        <w:tc>
          <w:tcPr>
            <w:tcW w:w="0" w:type="auto"/>
            <w:tcBorders>
              <w:top w:val="single" w:sz="18" w:space="0" w:color="000000"/>
              <w:left w:val="single" w:sz="4" w:space="0" w:color="000000"/>
              <w:bottom w:val="single" w:sz="4" w:space="0" w:color="000000"/>
              <w:right w:val="single" w:sz="4" w:space="0" w:color="000000"/>
            </w:tcBorders>
            <w:vAlign w:val="center"/>
          </w:tcPr>
          <w:p w:rsidR="001F57D9" w:rsidRPr="001F57D9" w:rsidRDefault="001F57D9" w:rsidP="001F57D9">
            <w:pPr>
              <w:ind w:left="33"/>
              <w:jc w:val="center"/>
              <w:rPr>
                <w:bCs/>
                <w:lang w:eastAsia="en-US"/>
              </w:rPr>
            </w:pPr>
            <w:r w:rsidRPr="001F57D9">
              <w:rPr>
                <w:bCs/>
                <w:color w:val="000000"/>
                <w:lang w:eastAsia="en-US"/>
              </w:rPr>
              <w:t>125</w:t>
            </w:r>
          </w:p>
        </w:tc>
        <w:tc>
          <w:tcPr>
            <w:tcW w:w="0" w:type="auto"/>
            <w:vMerge w:val="restart"/>
            <w:tcBorders>
              <w:top w:val="single" w:sz="18" w:space="0" w:color="000000"/>
              <w:left w:val="single" w:sz="4" w:space="0" w:color="000000"/>
              <w:bottom w:val="single" w:sz="18" w:space="0" w:color="000000"/>
              <w:right w:val="single" w:sz="4" w:space="0" w:color="000000"/>
            </w:tcBorders>
            <w:vAlign w:val="center"/>
          </w:tcPr>
          <w:p w:rsidR="001F57D9" w:rsidRPr="001F57D9" w:rsidRDefault="001F57D9" w:rsidP="001F57D9">
            <w:pPr>
              <w:jc w:val="center"/>
              <w:rPr>
                <w:rFonts w:eastAsia="Calibri"/>
                <w:lang w:eastAsia="ru-RU"/>
              </w:rPr>
            </w:pPr>
            <w:r w:rsidRPr="001F57D9">
              <w:rPr>
                <w:rFonts w:eastAsia="Calibri"/>
                <w:lang w:eastAsia="ru-RU"/>
              </w:rPr>
              <w:t>штука</w:t>
            </w:r>
          </w:p>
        </w:tc>
        <w:tc>
          <w:tcPr>
            <w:tcW w:w="0" w:type="auto"/>
            <w:vMerge w:val="restart"/>
            <w:tcBorders>
              <w:top w:val="single" w:sz="18" w:space="0" w:color="000000"/>
              <w:left w:val="single" w:sz="4" w:space="0" w:color="000000"/>
              <w:bottom w:val="single" w:sz="18" w:space="0" w:color="000000"/>
              <w:right w:val="single" w:sz="18" w:space="0" w:color="000000"/>
            </w:tcBorders>
            <w:vAlign w:val="center"/>
          </w:tcPr>
          <w:p w:rsidR="001F57D9" w:rsidRPr="001F57D9" w:rsidRDefault="001F57D9" w:rsidP="001F57D9">
            <w:pPr>
              <w:jc w:val="center"/>
              <w:rPr>
                <w:rFonts w:eastAsia="Calibri"/>
                <w:lang w:eastAsia="ru-RU"/>
              </w:rPr>
            </w:pPr>
            <w:r w:rsidRPr="001F57D9">
              <w:rPr>
                <w:rFonts w:eastAsia="Calibri"/>
                <w:lang w:eastAsia="ru-RU"/>
              </w:rPr>
              <w:t>4</w:t>
            </w:r>
          </w:p>
        </w:tc>
      </w:tr>
      <w:tr w:rsidR="001F57D9" w:rsidRPr="001F57D9" w:rsidTr="001F57D9">
        <w:trPr>
          <w:trHeight w:val="315"/>
          <w:jc w:val="center"/>
        </w:trPr>
        <w:tc>
          <w:tcPr>
            <w:tcW w:w="0" w:type="auto"/>
            <w:vMerge/>
            <w:tcBorders>
              <w:top w:val="single" w:sz="4" w:space="0" w:color="000000"/>
              <w:left w:val="single" w:sz="18" w:space="0" w:color="000000"/>
              <w:bottom w:val="single" w:sz="4" w:space="0" w:color="000000"/>
              <w:right w:val="single" w:sz="4" w:space="0" w:color="000000"/>
            </w:tcBorders>
            <w:vAlign w:val="center"/>
          </w:tcPr>
          <w:p w:rsidR="001F57D9" w:rsidRPr="001F57D9" w:rsidRDefault="001F57D9" w:rsidP="001F57D9">
            <w:pPr>
              <w:jc w:val="center"/>
              <w:rPr>
                <w:rFonts w:eastAsia="Calibri"/>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1F57D9" w:rsidRPr="001F57D9" w:rsidRDefault="001F57D9" w:rsidP="001F57D9">
            <w:pPr>
              <w:jc w:val="center"/>
              <w:rPr>
                <w:rFonts w:eastAsia="Calibri"/>
                <w:color w:val="FF0000"/>
                <w:lang w:eastAsia="ru-RU"/>
              </w:rPr>
            </w:pPr>
          </w:p>
        </w:tc>
        <w:tc>
          <w:tcPr>
            <w:tcW w:w="0" w:type="auto"/>
            <w:tcBorders>
              <w:top w:val="single" w:sz="4" w:space="0" w:color="000000"/>
              <w:left w:val="single" w:sz="4" w:space="0" w:color="000000"/>
              <w:bottom w:val="single" w:sz="4" w:space="0" w:color="000000"/>
              <w:right w:val="single" w:sz="4" w:space="0" w:color="000000"/>
            </w:tcBorders>
            <w:vAlign w:val="center"/>
          </w:tcPr>
          <w:p w:rsidR="001F57D9" w:rsidRPr="001F57D9" w:rsidRDefault="001F57D9" w:rsidP="001F57D9">
            <w:pPr>
              <w:ind w:left="33"/>
              <w:jc w:val="center"/>
              <w:rPr>
                <w:rFonts w:eastAsia="Calibri"/>
                <w:color w:val="000000"/>
                <w:lang w:eastAsia="en-US"/>
              </w:rPr>
            </w:pPr>
            <w:r w:rsidRPr="001F57D9">
              <w:rPr>
                <w:rFonts w:eastAsia="Calibri"/>
                <w:color w:val="000000"/>
                <w:lang w:eastAsia="en-US"/>
              </w:rPr>
              <w:t>Толщина</w:t>
            </w:r>
          </w:p>
        </w:tc>
        <w:tc>
          <w:tcPr>
            <w:tcW w:w="0" w:type="auto"/>
            <w:tcBorders>
              <w:top w:val="single" w:sz="4" w:space="0" w:color="000000"/>
              <w:left w:val="single" w:sz="4" w:space="0" w:color="000000"/>
              <w:bottom w:val="single" w:sz="4" w:space="0" w:color="000000"/>
              <w:right w:val="single" w:sz="4" w:space="0" w:color="000000"/>
            </w:tcBorders>
            <w:vAlign w:val="center"/>
          </w:tcPr>
          <w:p w:rsidR="001F57D9" w:rsidRPr="001F57D9" w:rsidRDefault="001F57D9" w:rsidP="001F57D9">
            <w:pPr>
              <w:jc w:val="center"/>
              <w:rPr>
                <w:lang w:val="en-US" w:eastAsia="ru-RU"/>
              </w:rPr>
            </w:pPr>
            <w:r w:rsidRPr="001F57D9">
              <w:rPr>
                <w:rFonts w:eastAsia="Calibri"/>
                <w:lang w:eastAsia="en-US"/>
              </w:rPr>
              <w:t>миллиметр</w:t>
            </w:r>
          </w:p>
        </w:tc>
        <w:tc>
          <w:tcPr>
            <w:tcW w:w="0" w:type="auto"/>
            <w:tcBorders>
              <w:top w:val="single" w:sz="4" w:space="0" w:color="000000"/>
              <w:left w:val="single" w:sz="4" w:space="0" w:color="000000"/>
              <w:bottom w:val="single" w:sz="4" w:space="0" w:color="000000"/>
              <w:right w:val="single" w:sz="4" w:space="0" w:color="000000"/>
            </w:tcBorders>
            <w:vAlign w:val="center"/>
          </w:tcPr>
          <w:p w:rsidR="001F57D9" w:rsidRPr="001F57D9" w:rsidRDefault="001F57D9" w:rsidP="001F57D9">
            <w:pPr>
              <w:ind w:left="33"/>
              <w:jc w:val="center"/>
              <w:rPr>
                <w:bCs/>
                <w:color w:val="000000"/>
                <w:lang w:eastAsia="en-US"/>
              </w:rPr>
            </w:pPr>
            <w:r w:rsidRPr="001F57D9">
              <w:rPr>
                <w:bCs/>
                <w:color w:val="000000"/>
                <w:lang w:eastAsia="en-US"/>
              </w:rPr>
              <w:t>1,0</w:t>
            </w:r>
          </w:p>
        </w:tc>
        <w:tc>
          <w:tcPr>
            <w:tcW w:w="0" w:type="auto"/>
            <w:vMerge/>
            <w:tcBorders>
              <w:top w:val="single" w:sz="4" w:space="0" w:color="000000"/>
              <w:left w:val="single" w:sz="4" w:space="0" w:color="000000"/>
              <w:bottom w:val="single" w:sz="4" w:space="0" w:color="000000"/>
              <w:right w:val="single" w:sz="4" w:space="0" w:color="000000"/>
            </w:tcBorders>
          </w:tcPr>
          <w:p w:rsidR="001F57D9" w:rsidRPr="001F57D9" w:rsidRDefault="001F57D9" w:rsidP="001F57D9">
            <w:pPr>
              <w:jc w:val="center"/>
              <w:rPr>
                <w:rFonts w:eastAsia="Calibri"/>
                <w:lang w:eastAsia="ru-RU"/>
              </w:rPr>
            </w:pPr>
          </w:p>
        </w:tc>
        <w:tc>
          <w:tcPr>
            <w:tcW w:w="0" w:type="auto"/>
            <w:vMerge/>
            <w:tcBorders>
              <w:top w:val="single" w:sz="4" w:space="0" w:color="000000"/>
              <w:left w:val="single" w:sz="4" w:space="0" w:color="000000"/>
              <w:bottom w:val="single" w:sz="4" w:space="0" w:color="000000"/>
              <w:right w:val="single" w:sz="18" w:space="0" w:color="000000"/>
            </w:tcBorders>
          </w:tcPr>
          <w:p w:rsidR="001F57D9" w:rsidRPr="001F57D9" w:rsidRDefault="001F57D9" w:rsidP="001F57D9">
            <w:pPr>
              <w:jc w:val="center"/>
              <w:rPr>
                <w:rFonts w:eastAsia="Calibri"/>
                <w:lang w:eastAsia="ru-RU"/>
              </w:rPr>
            </w:pPr>
          </w:p>
        </w:tc>
      </w:tr>
      <w:tr w:rsidR="001F57D9" w:rsidRPr="001F57D9" w:rsidTr="001F57D9">
        <w:trPr>
          <w:trHeight w:val="315"/>
          <w:jc w:val="center"/>
        </w:trPr>
        <w:tc>
          <w:tcPr>
            <w:tcW w:w="0" w:type="auto"/>
            <w:vMerge/>
            <w:tcBorders>
              <w:top w:val="single" w:sz="4" w:space="0" w:color="000000"/>
              <w:left w:val="single" w:sz="18" w:space="0" w:color="000000"/>
              <w:bottom w:val="single" w:sz="4" w:space="0" w:color="000000"/>
              <w:right w:val="single" w:sz="4" w:space="0" w:color="000000"/>
            </w:tcBorders>
            <w:vAlign w:val="center"/>
          </w:tcPr>
          <w:p w:rsidR="001F57D9" w:rsidRPr="001F57D9" w:rsidRDefault="001F57D9" w:rsidP="001F57D9">
            <w:pPr>
              <w:jc w:val="center"/>
              <w:rPr>
                <w:rFonts w:eastAsia="Calibri"/>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1F57D9" w:rsidRPr="001F57D9" w:rsidRDefault="001F57D9" w:rsidP="001F57D9">
            <w:pPr>
              <w:jc w:val="center"/>
              <w:rPr>
                <w:rFonts w:eastAsia="Calibri"/>
                <w:color w:val="FF0000"/>
                <w:lang w:eastAsia="ru-RU"/>
              </w:rPr>
            </w:pPr>
          </w:p>
        </w:tc>
        <w:tc>
          <w:tcPr>
            <w:tcW w:w="0" w:type="auto"/>
            <w:tcBorders>
              <w:top w:val="single" w:sz="4" w:space="0" w:color="000000"/>
              <w:left w:val="single" w:sz="4" w:space="0" w:color="000000"/>
              <w:bottom w:val="single" w:sz="4" w:space="0" w:color="000000"/>
              <w:right w:val="single" w:sz="4" w:space="0" w:color="000000"/>
            </w:tcBorders>
            <w:vAlign w:val="center"/>
          </w:tcPr>
          <w:p w:rsidR="001F57D9" w:rsidRPr="001F57D9" w:rsidRDefault="001F57D9" w:rsidP="001F57D9">
            <w:pPr>
              <w:ind w:left="33"/>
              <w:jc w:val="center"/>
              <w:rPr>
                <w:rFonts w:eastAsia="Calibri"/>
                <w:color w:val="000000"/>
                <w:lang w:eastAsia="en-US"/>
              </w:rPr>
            </w:pPr>
            <w:r w:rsidRPr="001F57D9">
              <w:rPr>
                <w:rFonts w:eastAsia="Calibri"/>
                <w:color w:val="000000"/>
                <w:lang w:eastAsia="en-US"/>
              </w:rPr>
              <w:t>Посадочный диаметр</w:t>
            </w:r>
          </w:p>
        </w:tc>
        <w:tc>
          <w:tcPr>
            <w:tcW w:w="0" w:type="auto"/>
            <w:tcBorders>
              <w:top w:val="single" w:sz="4" w:space="0" w:color="000000"/>
              <w:left w:val="single" w:sz="4" w:space="0" w:color="000000"/>
              <w:bottom w:val="single" w:sz="4" w:space="0" w:color="000000"/>
              <w:right w:val="single" w:sz="4" w:space="0" w:color="000000"/>
            </w:tcBorders>
            <w:vAlign w:val="center"/>
          </w:tcPr>
          <w:p w:rsidR="001F57D9" w:rsidRPr="001F57D9" w:rsidRDefault="001F57D9" w:rsidP="001F57D9">
            <w:pPr>
              <w:jc w:val="center"/>
              <w:rPr>
                <w:lang w:val="en-US" w:eastAsia="ru-RU"/>
              </w:rPr>
            </w:pPr>
            <w:r w:rsidRPr="001F57D9">
              <w:rPr>
                <w:rFonts w:eastAsia="Calibri"/>
                <w:lang w:eastAsia="en-US"/>
              </w:rPr>
              <w:t>миллиметр</w:t>
            </w:r>
          </w:p>
        </w:tc>
        <w:tc>
          <w:tcPr>
            <w:tcW w:w="0" w:type="auto"/>
            <w:tcBorders>
              <w:top w:val="single" w:sz="4" w:space="0" w:color="000000"/>
              <w:left w:val="single" w:sz="4" w:space="0" w:color="000000"/>
              <w:bottom w:val="single" w:sz="4" w:space="0" w:color="000000"/>
              <w:right w:val="single" w:sz="4" w:space="0" w:color="000000"/>
            </w:tcBorders>
            <w:vAlign w:val="center"/>
          </w:tcPr>
          <w:p w:rsidR="001F57D9" w:rsidRPr="001F57D9" w:rsidRDefault="001F57D9" w:rsidP="001F57D9">
            <w:pPr>
              <w:ind w:left="33"/>
              <w:jc w:val="center"/>
              <w:rPr>
                <w:bCs/>
                <w:color w:val="000000"/>
                <w:lang w:eastAsia="en-US"/>
              </w:rPr>
            </w:pPr>
            <w:r w:rsidRPr="001F57D9">
              <w:rPr>
                <w:rFonts w:ascii="Calibri" w:eastAsia="Calibri" w:hAnsi="Calibri" w:cs="Calibri"/>
                <w:sz w:val="22"/>
                <w:szCs w:val="22"/>
                <w:lang w:eastAsia="ar-SA"/>
              </w:rPr>
              <w:t>≥</w:t>
            </w:r>
            <w:r w:rsidRPr="001F57D9">
              <w:rPr>
                <w:rFonts w:ascii="Calibri" w:eastAsia="Calibri" w:hAnsi="Calibri" w:cs="Calibri"/>
                <w:sz w:val="22"/>
                <w:szCs w:val="22"/>
                <w:lang w:val="en-US" w:eastAsia="ar-SA"/>
              </w:rPr>
              <w:t xml:space="preserve"> </w:t>
            </w:r>
            <w:r w:rsidRPr="001F57D9">
              <w:rPr>
                <w:rFonts w:eastAsia="Calibri"/>
                <w:lang w:eastAsia="en-US"/>
              </w:rPr>
              <w:t>22,0</w:t>
            </w:r>
            <w:r w:rsidRPr="001F57D9">
              <w:rPr>
                <w:rFonts w:eastAsia="Calibri"/>
                <w:lang w:val="en-US" w:eastAsia="en-US"/>
              </w:rPr>
              <w:t xml:space="preserve"> </w:t>
            </w:r>
            <w:r w:rsidRPr="001F57D9">
              <w:rPr>
                <w:rFonts w:eastAsia="Calibri"/>
                <w:lang w:eastAsia="en-US"/>
              </w:rPr>
              <w:t xml:space="preserve">и </w:t>
            </w:r>
            <w:r w:rsidRPr="001F57D9">
              <w:rPr>
                <w:rFonts w:ascii="Calibri" w:eastAsia="Calibri" w:hAnsi="Calibri" w:cs="Calibri"/>
                <w:sz w:val="22"/>
                <w:szCs w:val="22"/>
                <w:lang w:eastAsia="ar-SA"/>
              </w:rPr>
              <w:t>&lt;</w:t>
            </w:r>
            <w:r w:rsidRPr="001F57D9">
              <w:rPr>
                <w:rFonts w:eastAsia="Calibri"/>
                <w:lang w:eastAsia="en-US"/>
              </w:rPr>
              <w:t xml:space="preserve"> 22,5</w:t>
            </w:r>
          </w:p>
        </w:tc>
        <w:tc>
          <w:tcPr>
            <w:tcW w:w="0" w:type="auto"/>
            <w:vMerge/>
            <w:tcBorders>
              <w:top w:val="single" w:sz="4" w:space="0" w:color="000000"/>
              <w:left w:val="single" w:sz="4" w:space="0" w:color="000000"/>
              <w:bottom w:val="single" w:sz="4" w:space="0" w:color="000000"/>
              <w:right w:val="single" w:sz="4" w:space="0" w:color="000000"/>
            </w:tcBorders>
          </w:tcPr>
          <w:p w:rsidR="001F57D9" w:rsidRPr="001F57D9" w:rsidRDefault="001F57D9" w:rsidP="001F57D9">
            <w:pPr>
              <w:jc w:val="center"/>
              <w:rPr>
                <w:rFonts w:eastAsia="Calibri"/>
                <w:lang w:eastAsia="ru-RU"/>
              </w:rPr>
            </w:pPr>
          </w:p>
        </w:tc>
        <w:tc>
          <w:tcPr>
            <w:tcW w:w="0" w:type="auto"/>
            <w:vMerge/>
            <w:tcBorders>
              <w:top w:val="single" w:sz="4" w:space="0" w:color="000000"/>
              <w:left w:val="single" w:sz="4" w:space="0" w:color="000000"/>
              <w:bottom w:val="single" w:sz="4" w:space="0" w:color="000000"/>
              <w:right w:val="single" w:sz="18" w:space="0" w:color="000000"/>
            </w:tcBorders>
          </w:tcPr>
          <w:p w:rsidR="001F57D9" w:rsidRPr="001F57D9" w:rsidRDefault="001F57D9" w:rsidP="001F57D9">
            <w:pPr>
              <w:jc w:val="center"/>
              <w:rPr>
                <w:rFonts w:eastAsia="Calibri"/>
                <w:lang w:eastAsia="ru-RU"/>
              </w:rPr>
            </w:pPr>
          </w:p>
        </w:tc>
      </w:tr>
      <w:tr w:rsidR="001F57D9" w:rsidRPr="001F57D9" w:rsidTr="001F57D9">
        <w:trPr>
          <w:trHeight w:val="315"/>
          <w:jc w:val="center"/>
        </w:trPr>
        <w:tc>
          <w:tcPr>
            <w:tcW w:w="0" w:type="auto"/>
            <w:vMerge/>
            <w:tcBorders>
              <w:top w:val="single" w:sz="4" w:space="0" w:color="000000"/>
              <w:left w:val="single" w:sz="18" w:space="0" w:color="000000"/>
              <w:bottom w:val="single" w:sz="18" w:space="0" w:color="000000"/>
              <w:right w:val="single" w:sz="4" w:space="0" w:color="000000"/>
            </w:tcBorders>
            <w:vAlign w:val="center"/>
          </w:tcPr>
          <w:p w:rsidR="001F57D9" w:rsidRPr="001F57D9" w:rsidRDefault="001F57D9" w:rsidP="001F57D9">
            <w:pPr>
              <w:jc w:val="center"/>
              <w:rPr>
                <w:rFonts w:eastAsia="Calibri"/>
                <w:lang w:eastAsia="ru-RU"/>
              </w:rPr>
            </w:pPr>
          </w:p>
        </w:tc>
        <w:tc>
          <w:tcPr>
            <w:tcW w:w="0" w:type="auto"/>
            <w:vMerge/>
            <w:tcBorders>
              <w:top w:val="single" w:sz="4" w:space="0" w:color="000000"/>
              <w:left w:val="single" w:sz="4" w:space="0" w:color="000000"/>
              <w:bottom w:val="single" w:sz="18" w:space="0" w:color="000000"/>
              <w:right w:val="single" w:sz="4" w:space="0" w:color="000000"/>
            </w:tcBorders>
            <w:vAlign w:val="center"/>
          </w:tcPr>
          <w:p w:rsidR="001F57D9" w:rsidRPr="001F57D9" w:rsidRDefault="001F57D9" w:rsidP="001F57D9">
            <w:pPr>
              <w:jc w:val="center"/>
              <w:rPr>
                <w:rFonts w:eastAsia="Calibri"/>
                <w:color w:val="FF0000"/>
                <w:lang w:eastAsia="ru-RU"/>
              </w:rPr>
            </w:pPr>
          </w:p>
        </w:tc>
        <w:tc>
          <w:tcPr>
            <w:tcW w:w="0" w:type="auto"/>
            <w:tcBorders>
              <w:top w:val="single" w:sz="4" w:space="0" w:color="000000"/>
              <w:left w:val="single" w:sz="4" w:space="0" w:color="000000"/>
              <w:bottom w:val="single" w:sz="18" w:space="0" w:color="000000"/>
              <w:right w:val="single" w:sz="4" w:space="0" w:color="000000"/>
            </w:tcBorders>
            <w:vAlign w:val="center"/>
          </w:tcPr>
          <w:p w:rsidR="001F57D9" w:rsidRPr="001F57D9" w:rsidRDefault="001F57D9" w:rsidP="001F57D9">
            <w:pPr>
              <w:ind w:left="33"/>
              <w:jc w:val="center"/>
              <w:rPr>
                <w:rFonts w:eastAsia="Calibri"/>
                <w:color w:val="000000"/>
                <w:lang w:eastAsia="en-US"/>
              </w:rPr>
            </w:pPr>
            <w:r w:rsidRPr="001F57D9">
              <w:rPr>
                <w:rFonts w:eastAsia="Calibri"/>
                <w:color w:val="000000"/>
                <w:lang w:eastAsia="en-US"/>
              </w:rPr>
              <w:t>Скорость вращения</w:t>
            </w:r>
          </w:p>
        </w:tc>
        <w:tc>
          <w:tcPr>
            <w:tcW w:w="0" w:type="auto"/>
            <w:tcBorders>
              <w:top w:val="single" w:sz="4" w:space="0" w:color="000000"/>
              <w:left w:val="single" w:sz="4" w:space="0" w:color="000000"/>
              <w:bottom w:val="single" w:sz="18" w:space="0" w:color="000000"/>
              <w:right w:val="single" w:sz="4" w:space="0" w:color="000000"/>
            </w:tcBorders>
            <w:vAlign w:val="center"/>
          </w:tcPr>
          <w:p w:rsidR="001F57D9" w:rsidRPr="001F57D9" w:rsidRDefault="001F57D9" w:rsidP="001F57D9">
            <w:pPr>
              <w:ind w:right="-107" w:hanging="108"/>
              <w:jc w:val="center"/>
              <w:rPr>
                <w:bCs/>
                <w:color w:val="000000"/>
                <w:lang w:eastAsia="en-US"/>
              </w:rPr>
            </w:pPr>
            <w:r w:rsidRPr="001F57D9">
              <w:rPr>
                <w:bCs/>
                <w:color w:val="000000"/>
                <w:lang w:eastAsia="en-US"/>
              </w:rPr>
              <w:t>об/мин</w:t>
            </w:r>
          </w:p>
        </w:tc>
        <w:tc>
          <w:tcPr>
            <w:tcW w:w="0" w:type="auto"/>
            <w:tcBorders>
              <w:top w:val="single" w:sz="4" w:space="0" w:color="000000"/>
              <w:left w:val="single" w:sz="4" w:space="0" w:color="000000"/>
              <w:bottom w:val="single" w:sz="18" w:space="0" w:color="000000"/>
              <w:right w:val="single" w:sz="4" w:space="0" w:color="000000"/>
            </w:tcBorders>
            <w:vAlign w:val="center"/>
          </w:tcPr>
          <w:p w:rsidR="001F57D9" w:rsidRPr="001F57D9" w:rsidRDefault="001F57D9" w:rsidP="001F57D9">
            <w:pPr>
              <w:ind w:left="33"/>
              <w:jc w:val="center"/>
              <w:rPr>
                <w:rFonts w:eastAsia="Calibri"/>
                <w:lang w:eastAsia="en-US"/>
              </w:rPr>
            </w:pPr>
            <w:r w:rsidRPr="001F57D9">
              <w:rPr>
                <w:rFonts w:eastAsia="Calibri"/>
                <w:lang w:eastAsia="en-US"/>
              </w:rPr>
              <w:t xml:space="preserve">≥ 12200 и </w:t>
            </w:r>
            <w:r w:rsidRPr="001F57D9">
              <w:rPr>
                <w:rFonts w:ascii="Calibri" w:eastAsia="Calibri" w:hAnsi="Calibri" w:cs="Calibri"/>
                <w:sz w:val="22"/>
                <w:szCs w:val="22"/>
                <w:lang w:eastAsia="ar-SA"/>
              </w:rPr>
              <w:t xml:space="preserve">&lt; </w:t>
            </w:r>
            <w:r w:rsidRPr="001F57D9">
              <w:rPr>
                <w:rFonts w:eastAsia="Calibri"/>
                <w:lang w:eastAsia="en-US"/>
              </w:rPr>
              <w:t>13300</w:t>
            </w:r>
          </w:p>
        </w:tc>
        <w:tc>
          <w:tcPr>
            <w:tcW w:w="0" w:type="auto"/>
            <w:vMerge/>
            <w:tcBorders>
              <w:top w:val="single" w:sz="4" w:space="0" w:color="000000"/>
              <w:left w:val="single" w:sz="4" w:space="0" w:color="000000"/>
              <w:bottom w:val="single" w:sz="18" w:space="0" w:color="000000"/>
              <w:right w:val="single" w:sz="4" w:space="0" w:color="000000"/>
            </w:tcBorders>
          </w:tcPr>
          <w:p w:rsidR="001F57D9" w:rsidRPr="001F57D9" w:rsidRDefault="001F57D9" w:rsidP="001F57D9">
            <w:pPr>
              <w:jc w:val="center"/>
              <w:rPr>
                <w:rFonts w:eastAsia="Calibri"/>
                <w:lang w:eastAsia="ru-RU"/>
              </w:rPr>
            </w:pPr>
          </w:p>
        </w:tc>
        <w:tc>
          <w:tcPr>
            <w:tcW w:w="0" w:type="auto"/>
            <w:vMerge/>
            <w:tcBorders>
              <w:top w:val="single" w:sz="4" w:space="0" w:color="000000"/>
              <w:left w:val="single" w:sz="4" w:space="0" w:color="000000"/>
              <w:bottom w:val="single" w:sz="18" w:space="0" w:color="000000"/>
              <w:right w:val="single" w:sz="18" w:space="0" w:color="000000"/>
            </w:tcBorders>
          </w:tcPr>
          <w:p w:rsidR="001F57D9" w:rsidRPr="001F57D9" w:rsidRDefault="001F57D9" w:rsidP="001F57D9">
            <w:pPr>
              <w:jc w:val="center"/>
              <w:rPr>
                <w:rFonts w:eastAsia="Calibri"/>
                <w:lang w:eastAsia="ru-RU"/>
              </w:rPr>
            </w:pPr>
          </w:p>
        </w:tc>
      </w:tr>
      <w:tr w:rsidR="001F57D9" w:rsidRPr="001F57D9" w:rsidTr="001F57D9">
        <w:trPr>
          <w:trHeight w:val="315"/>
          <w:jc w:val="center"/>
        </w:trPr>
        <w:tc>
          <w:tcPr>
            <w:tcW w:w="0" w:type="auto"/>
            <w:vMerge w:val="restart"/>
            <w:tcBorders>
              <w:top w:val="single" w:sz="18" w:space="0" w:color="000000"/>
              <w:left w:val="single" w:sz="18" w:space="0" w:color="000000"/>
              <w:bottom w:val="single" w:sz="18" w:space="0" w:color="000000"/>
              <w:right w:val="single" w:sz="4" w:space="0" w:color="000000"/>
            </w:tcBorders>
            <w:vAlign w:val="center"/>
          </w:tcPr>
          <w:p w:rsidR="001F57D9" w:rsidRPr="001F57D9" w:rsidRDefault="001F57D9" w:rsidP="001F57D9">
            <w:pPr>
              <w:jc w:val="center"/>
              <w:rPr>
                <w:rFonts w:eastAsia="Calibri"/>
                <w:lang w:eastAsia="ru-RU"/>
              </w:rPr>
            </w:pPr>
            <w:r w:rsidRPr="001F57D9">
              <w:rPr>
                <w:rFonts w:eastAsia="Calibri"/>
                <w:lang w:eastAsia="ru-RU"/>
              </w:rPr>
              <w:t>10</w:t>
            </w:r>
          </w:p>
        </w:tc>
        <w:tc>
          <w:tcPr>
            <w:tcW w:w="0" w:type="auto"/>
            <w:vMerge w:val="restart"/>
            <w:tcBorders>
              <w:top w:val="single" w:sz="18" w:space="0" w:color="000000"/>
              <w:left w:val="single" w:sz="4" w:space="0" w:color="000000"/>
              <w:bottom w:val="single" w:sz="18" w:space="0" w:color="000000"/>
              <w:right w:val="single" w:sz="4" w:space="0" w:color="000000"/>
            </w:tcBorders>
            <w:vAlign w:val="center"/>
          </w:tcPr>
          <w:p w:rsidR="001F57D9" w:rsidRPr="001F57D9" w:rsidRDefault="001F57D9" w:rsidP="001F57D9">
            <w:pPr>
              <w:ind w:left="-108" w:right="-108" w:firstLine="108"/>
              <w:jc w:val="center"/>
              <w:rPr>
                <w:rFonts w:eastAsia="Calibri"/>
                <w:color w:val="FF0000"/>
                <w:lang w:eastAsia="ru-RU"/>
              </w:rPr>
            </w:pPr>
            <w:r w:rsidRPr="001F57D9">
              <w:rPr>
                <w:rFonts w:eastAsia="Calibri"/>
                <w:lang w:eastAsia="ru-RU"/>
              </w:rPr>
              <w:t>Щетка зачистная дисковая металлическая для УШМ</w:t>
            </w:r>
          </w:p>
        </w:tc>
        <w:tc>
          <w:tcPr>
            <w:tcW w:w="0" w:type="auto"/>
            <w:tcBorders>
              <w:top w:val="single" w:sz="18" w:space="0" w:color="000000"/>
              <w:left w:val="single" w:sz="4" w:space="0" w:color="000000"/>
              <w:bottom w:val="single" w:sz="4" w:space="0" w:color="000000"/>
              <w:right w:val="single" w:sz="4" w:space="0" w:color="000000"/>
            </w:tcBorders>
            <w:vAlign w:val="center"/>
          </w:tcPr>
          <w:p w:rsidR="001F57D9" w:rsidRPr="001F57D9" w:rsidRDefault="001F57D9" w:rsidP="001F57D9">
            <w:pPr>
              <w:ind w:left="33"/>
              <w:jc w:val="center"/>
              <w:rPr>
                <w:rFonts w:eastAsia="Calibri"/>
                <w:color w:val="000000"/>
                <w:lang w:eastAsia="en-US"/>
              </w:rPr>
            </w:pPr>
            <w:r w:rsidRPr="001F57D9">
              <w:rPr>
                <w:rFonts w:eastAsia="Calibri"/>
                <w:color w:val="000000"/>
                <w:lang w:eastAsia="en-US"/>
              </w:rPr>
              <w:t>Диаметр</w:t>
            </w:r>
          </w:p>
        </w:tc>
        <w:tc>
          <w:tcPr>
            <w:tcW w:w="0" w:type="auto"/>
            <w:tcBorders>
              <w:top w:val="single" w:sz="18" w:space="0" w:color="000000"/>
              <w:left w:val="single" w:sz="4" w:space="0" w:color="000000"/>
              <w:bottom w:val="single" w:sz="4" w:space="0" w:color="000000"/>
              <w:right w:val="single" w:sz="4" w:space="0" w:color="000000"/>
            </w:tcBorders>
            <w:vAlign w:val="center"/>
          </w:tcPr>
          <w:p w:rsidR="001F57D9" w:rsidRPr="001F57D9" w:rsidRDefault="001F57D9" w:rsidP="001F57D9">
            <w:pPr>
              <w:jc w:val="center"/>
              <w:rPr>
                <w:bCs/>
                <w:color w:val="000000"/>
                <w:lang w:eastAsia="en-US"/>
              </w:rPr>
            </w:pPr>
            <w:r w:rsidRPr="001F57D9">
              <w:rPr>
                <w:rFonts w:eastAsia="Calibri"/>
                <w:lang w:eastAsia="en-US"/>
              </w:rPr>
              <w:t>миллиметр</w:t>
            </w:r>
          </w:p>
        </w:tc>
        <w:tc>
          <w:tcPr>
            <w:tcW w:w="0" w:type="auto"/>
            <w:tcBorders>
              <w:top w:val="single" w:sz="18" w:space="0" w:color="000000"/>
              <w:left w:val="single" w:sz="4" w:space="0" w:color="000000"/>
              <w:bottom w:val="single" w:sz="4" w:space="0" w:color="000000"/>
              <w:right w:val="single" w:sz="4" w:space="0" w:color="000000"/>
            </w:tcBorders>
            <w:vAlign w:val="center"/>
          </w:tcPr>
          <w:p w:rsidR="001F57D9" w:rsidRPr="001F57D9" w:rsidRDefault="001F57D9" w:rsidP="001F57D9">
            <w:pPr>
              <w:ind w:left="33"/>
              <w:jc w:val="center"/>
              <w:rPr>
                <w:bCs/>
                <w:lang w:eastAsia="en-US"/>
              </w:rPr>
            </w:pPr>
            <w:r w:rsidRPr="001F57D9">
              <w:rPr>
                <w:bCs/>
                <w:color w:val="000000"/>
                <w:lang w:eastAsia="en-US"/>
              </w:rPr>
              <w:t>125</w:t>
            </w:r>
          </w:p>
        </w:tc>
        <w:tc>
          <w:tcPr>
            <w:tcW w:w="0" w:type="auto"/>
            <w:vMerge w:val="restart"/>
            <w:tcBorders>
              <w:top w:val="single" w:sz="18" w:space="0" w:color="000000"/>
              <w:left w:val="single" w:sz="4" w:space="0" w:color="000000"/>
              <w:bottom w:val="single" w:sz="18" w:space="0" w:color="000000"/>
              <w:right w:val="single" w:sz="4" w:space="0" w:color="000000"/>
            </w:tcBorders>
            <w:vAlign w:val="center"/>
          </w:tcPr>
          <w:p w:rsidR="001F57D9" w:rsidRPr="001F57D9" w:rsidRDefault="001F57D9" w:rsidP="001F57D9">
            <w:pPr>
              <w:jc w:val="center"/>
              <w:rPr>
                <w:rFonts w:eastAsia="Calibri"/>
                <w:lang w:eastAsia="ru-RU"/>
              </w:rPr>
            </w:pPr>
            <w:r w:rsidRPr="001F57D9">
              <w:rPr>
                <w:rFonts w:eastAsia="Calibri"/>
                <w:lang w:eastAsia="ru-RU"/>
              </w:rPr>
              <w:t>штука</w:t>
            </w:r>
          </w:p>
        </w:tc>
        <w:tc>
          <w:tcPr>
            <w:tcW w:w="0" w:type="auto"/>
            <w:vMerge w:val="restart"/>
            <w:tcBorders>
              <w:top w:val="single" w:sz="18" w:space="0" w:color="000000"/>
              <w:left w:val="single" w:sz="4" w:space="0" w:color="000000"/>
              <w:bottom w:val="single" w:sz="18" w:space="0" w:color="000000"/>
              <w:right w:val="single" w:sz="18" w:space="0" w:color="000000"/>
            </w:tcBorders>
            <w:vAlign w:val="center"/>
          </w:tcPr>
          <w:p w:rsidR="001F57D9" w:rsidRPr="001F57D9" w:rsidRDefault="001F57D9" w:rsidP="001F57D9">
            <w:pPr>
              <w:jc w:val="center"/>
              <w:rPr>
                <w:rFonts w:eastAsia="Calibri"/>
                <w:lang w:eastAsia="ru-RU"/>
              </w:rPr>
            </w:pPr>
            <w:r w:rsidRPr="001F57D9">
              <w:rPr>
                <w:rFonts w:eastAsia="Calibri"/>
                <w:lang w:eastAsia="ru-RU"/>
              </w:rPr>
              <w:t>5</w:t>
            </w:r>
          </w:p>
        </w:tc>
      </w:tr>
      <w:tr w:rsidR="001F57D9" w:rsidRPr="001F57D9" w:rsidTr="001F57D9">
        <w:trPr>
          <w:trHeight w:val="315"/>
          <w:jc w:val="center"/>
        </w:trPr>
        <w:tc>
          <w:tcPr>
            <w:tcW w:w="0" w:type="auto"/>
            <w:vMerge/>
            <w:tcBorders>
              <w:top w:val="single" w:sz="4" w:space="0" w:color="000000"/>
              <w:left w:val="single" w:sz="18" w:space="0" w:color="000000"/>
              <w:bottom w:val="single" w:sz="4" w:space="0" w:color="000000"/>
              <w:right w:val="single" w:sz="4" w:space="0" w:color="000000"/>
            </w:tcBorders>
            <w:vAlign w:val="center"/>
          </w:tcPr>
          <w:p w:rsidR="001F57D9" w:rsidRPr="001F57D9" w:rsidRDefault="001F57D9" w:rsidP="001F57D9">
            <w:pPr>
              <w:jc w:val="center"/>
              <w:rPr>
                <w:rFonts w:eastAsia="Calibri"/>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1F57D9" w:rsidRPr="001F57D9" w:rsidRDefault="001F57D9" w:rsidP="001F57D9">
            <w:pPr>
              <w:jc w:val="center"/>
              <w:rPr>
                <w:rFonts w:eastAsia="Calibri"/>
                <w:color w:val="FF0000"/>
                <w:lang w:eastAsia="ru-RU"/>
              </w:rPr>
            </w:pPr>
          </w:p>
        </w:tc>
        <w:tc>
          <w:tcPr>
            <w:tcW w:w="0" w:type="auto"/>
            <w:tcBorders>
              <w:top w:val="single" w:sz="4" w:space="0" w:color="000000"/>
              <w:left w:val="single" w:sz="4" w:space="0" w:color="000000"/>
              <w:bottom w:val="single" w:sz="4" w:space="0" w:color="000000"/>
              <w:right w:val="single" w:sz="4" w:space="0" w:color="000000"/>
            </w:tcBorders>
            <w:vAlign w:val="center"/>
          </w:tcPr>
          <w:p w:rsidR="001F57D9" w:rsidRPr="001F57D9" w:rsidRDefault="001F57D9" w:rsidP="001F57D9">
            <w:pPr>
              <w:ind w:left="33"/>
              <w:jc w:val="center"/>
              <w:rPr>
                <w:rFonts w:eastAsia="Calibri"/>
                <w:color w:val="000000"/>
                <w:lang w:eastAsia="en-US"/>
              </w:rPr>
            </w:pPr>
            <w:r w:rsidRPr="001F57D9">
              <w:rPr>
                <w:rFonts w:eastAsia="Calibri"/>
                <w:color w:val="000000"/>
                <w:lang w:eastAsia="en-US"/>
              </w:rPr>
              <w:t>Посадочный диаметр</w:t>
            </w:r>
          </w:p>
        </w:tc>
        <w:tc>
          <w:tcPr>
            <w:tcW w:w="0" w:type="auto"/>
            <w:tcBorders>
              <w:top w:val="single" w:sz="4" w:space="0" w:color="000000"/>
              <w:left w:val="single" w:sz="4" w:space="0" w:color="000000"/>
              <w:bottom w:val="single" w:sz="4" w:space="0" w:color="000000"/>
              <w:right w:val="single" w:sz="4" w:space="0" w:color="000000"/>
            </w:tcBorders>
            <w:vAlign w:val="center"/>
          </w:tcPr>
          <w:p w:rsidR="001F57D9" w:rsidRPr="001F57D9" w:rsidRDefault="001F57D9" w:rsidP="001F57D9">
            <w:pPr>
              <w:ind w:right="-107" w:hanging="108"/>
              <w:jc w:val="center"/>
              <w:rPr>
                <w:bCs/>
                <w:color w:val="000000"/>
                <w:lang w:eastAsia="en-US"/>
              </w:rPr>
            </w:pPr>
            <w:r w:rsidRPr="001F57D9">
              <w:rPr>
                <w:rFonts w:eastAsia="Calibri"/>
                <w:lang w:eastAsia="en-US"/>
              </w:rPr>
              <w:t>миллиметр</w:t>
            </w:r>
          </w:p>
        </w:tc>
        <w:tc>
          <w:tcPr>
            <w:tcW w:w="0" w:type="auto"/>
            <w:tcBorders>
              <w:top w:val="single" w:sz="4" w:space="0" w:color="000000"/>
              <w:left w:val="single" w:sz="4" w:space="0" w:color="000000"/>
              <w:bottom w:val="single" w:sz="4" w:space="0" w:color="000000"/>
              <w:right w:val="single" w:sz="4" w:space="0" w:color="000000"/>
            </w:tcBorders>
            <w:vAlign w:val="center"/>
          </w:tcPr>
          <w:p w:rsidR="001F57D9" w:rsidRPr="001F57D9" w:rsidRDefault="001F57D9" w:rsidP="001F57D9">
            <w:pPr>
              <w:ind w:left="33"/>
              <w:jc w:val="center"/>
              <w:rPr>
                <w:bCs/>
                <w:color w:val="000000"/>
                <w:lang w:eastAsia="en-US"/>
              </w:rPr>
            </w:pPr>
            <w:r w:rsidRPr="001F57D9">
              <w:rPr>
                <w:rFonts w:ascii="Calibri" w:eastAsia="Calibri" w:hAnsi="Calibri" w:cs="Calibri"/>
                <w:sz w:val="22"/>
                <w:szCs w:val="22"/>
                <w:lang w:eastAsia="ar-SA"/>
              </w:rPr>
              <w:t>≥</w:t>
            </w:r>
            <w:r w:rsidRPr="001F57D9">
              <w:rPr>
                <w:rFonts w:ascii="Calibri" w:eastAsia="Calibri" w:hAnsi="Calibri" w:cs="Calibri"/>
                <w:sz w:val="22"/>
                <w:szCs w:val="22"/>
                <w:lang w:val="en-US" w:eastAsia="ar-SA"/>
              </w:rPr>
              <w:t xml:space="preserve"> </w:t>
            </w:r>
            <w:r w:rsidRPr="001F57D9">
              <w:rPr>
                <w:rFonts w:eastAsia="Calibri"/>
                <w:lang w:eastAsia="en-US"/>
              </w:rPr>
              <w:t>22,0</w:t>
            </w:r>
            <w:r w:rsidRPr="001F57D9">
              <w:rPr>
                <w:rFonts w:eastAsia="Calibri"/>
                <w:lang w:val="en-US" w:eastAsia="en-US"/>
              </w:rPr>
              <w:t xml:space="preserve"> </w:t>
            </w:r>
            <w:r w:rsidRPr="001F57D9">
              <w:rPr>
                <w:rFonts w:eastAsia="Calibri"/>
                <w:lang w:eastAsia="en-US"/>
              </w:rPr>
              <w:t xml:space="preserve">и </w:t>
            </w:r>
            <w:r w:rsidRPr="001F57D9">
              <w:rPr>
                <w:rFonts w:ascii="Calibri" w:eastAsia="Calibri" w:hAnsi="Calibri" w:cs="Calibri"/>
                <w:sz w:val="22"/>
                <w:szCs w:val="22"/>
                <w:lang w:eastAsia="ar-SA"/>
              </w:rPr>
              <w:t>&lt;</w:t>
            </w:r>
            <w:r w:rsidRPr="001F57D9">
              <w:rPr>
                <w:rFonts w:eastAsia="Calibri"/>
                <w:lang w:eastAsia="en-US"/>
              </w:rPr>
              <w:t xml:space="preserve"> 22,5</w:t>
            </w:r>
          </w:p>
        </w:tc>
        <w:tc>
          <w:tcPr>
            <w:tcW w:w="0" w:type="auto"/>
            <w:vMerge/>
            <w:tcBorders>
              <w:top w:val="single" w:sz="4" w:space="0" w:color="000000"/>
              <w:left w:val="single" w:sz="4" w:space="0" w:color="000000"/>
              <w:bottom w:val="single" w:sz="4" w:space="0" w:color="000000"/>
              <w:right w:val="single" w:sz="4" w:space="0" w:color="000000"/>
            </w:tcBorders>
          </w:tcPr>
          <w:p w:rsidR="001F57D9" w:rsidRPr="001F57D9" w:rsidRDefault="001F57D9" w:rsidP="001F57D9">
            <w:pPr>
              <w:jc w:val="center"/>
              <w:rPr>
                <w:rFonts w:eastAsia="Calibri"/>
                <w:lang w:eastAsia="ru-RU"/>
              </w:rPr>
            </w:pPr>
          </w:p>
        </w:tc>
        <w:tc>
          <w:tcPr>
            <w:tcW w:w="0" w:type="auto"/>
            <w:vMerge/>
            <w:tcBorders>
              <w:top w:val="single" w:sz="4" w:space="0" w:color="000000"/>
              <w:left w:val="single" w:sz="4" w:space="0" w:color="000000"/>
              <w:bottom w:val="single" w:sz="4" w:space="0" w:color="000000"/>
              <w:right w:val="single" w:sz="18" w:space="0" w:color="000000"/>
            </w:tcBorders>
          </w:tcPr>
          <w:p w:rsidR="001F57D9" w:rsidRPr="001F57D9" w:rsidRDefault="001F57D9" w:rsidP="001F57D9">
            <w:pPr>
              <w:jc w:val="center"/>
              <w:rPr>
                <w:rFonts w:eastAsia="Calibri"/>
                <w:lang w:eastAsia="ru-RU"/>
              </w:rPr>
            </w:pPr>
          </w:p>
        </w:tc>
      </w:tr>
      <w:tr w:rsidR="001F57D9" w:rsidRPr="001F57D9" w:rsidTr="001F57D9">
        <w:trPr>
          <w:trHeight w:val="315"/>
          <w:jc w:val="center"/>
        </w:trPr>
        <w:tc>
          <w:tcPr>
            <w:tcW w:w="0" w:type="auto"/>
            <w:vMerge/>
            <w:tcBorders>
              <w:top w:val="single" w:sz="4" w:space="0" w:color="000000"/>
              <w:left w:val="single" w:sz="18" w:space="0" w:color="000000"/>
              <w:bottom w:val="single" w:sz="4" w:space="0" w:color="000000"/>
              <w:right w:val="single" w:sz="4" w:space="0" w:color="000000"/>
            </w:tcBorders>
            <w:vAlign w:val="center"/>
          </w:tcPr>
          <w:p w:rsidR="001F57D9" w:rsidRPr="001F57D9" w:rsidRDefault="001F57D9" w:rsidP="001F57D9">
            <w:pPr>
              <w:jc w:val="center"/>
              <w:rPr>
                <w:rFonts w:eastAsia="Calibri"/>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1F57D9" w:rsidRPr="001F57D9" w:rsidRDefault="001F57D9" w:rsidP="001F57D9">
            <w:pPr>
              <w:jc w:val="center"/>
              <w:rPr>
                <w:rFonts w:eastAsia="Calibri"/>
                <w:color w:val="FF0000"/>
                <w:lang w:eastAsia="ru-RU"/>
              </w:rPr>
            </w:pPr>
          </w:p>
        </w:tc>
        <w:tc>
          <w:tcPr>
            <w:tcW w:w="0" w:type="auto"/>
            <w:tcBorders>
              <w:top w:val="single" w:sz="4" w:space="0" w:color="000000"/>
              <w:left w:val="single" w:sz="4" w:space="0" w:color="000000"/>
              <w:bottom w:val="single" w:sz="4" w:space="0" w:color="000000"/>
              <w:right w:val="single" w:sz="4" w:space="0" w:color="000000"/>
            </w:tcBorders>
            <w:vAlign w:val="center"/>
          </w:tcPr>
          <w:p w:rsidR="001F57D9" w:rsidRPr="001F57D9" w:rsidRDefault="001F57D9" w:rsidP="001F57D9">
            <w:pPr>
              <w:ind w:left="33"/>
              <w:jc w:val="center"/>
              <w:rPr>
                <w:rFonts w:eastAsia="Calibri"/>
                <w:color w:val="000000"/>
                <w:lang w:eastAsia="en-US"/>
              </w:rPr>
            </w:pPr>
            <w:r w:rsidRPr="001F57D9">
              <w:rPr>
                <w:rFonts w:eastAsia="Calibri"/>
                <w:color w:val="000000"/>
                <w:lang w:eastAsia="en-US"/>
              </w:rPr>
              <w:t>Материал проволоки</w:t>
            </w:r>
          </w:p>
        </w:tc>
        <w:tc>
          <w:tcPr>
            <w:tcW w:w="0" w:type="auto"/>
            <w:tcBorders>
              <w:top w:val="single" w:sz="4" w:space="0" w:color="000000"/>
              <w:left w:val="single" w:sz="4" w:space="0" w:color="000000"/>
              <w:bottom w:val="single" w:sz="4" w:space="0" w:color="000000"/>
              <w:right w:val="single" w:sz="4" w:space="0" w:color="000000"/>
            </w:tcBorders>
            <w:vAlign w:val="center"/>
          </w:tcPr>
          <w:p w:rsidR="001F57D9" w:rsidRPr="001F57D9" w:rsidRDefault="001F57D9" w:rsidP="001F57D9">
            <w:pPr>
              <w:ind w:right="-107" w:hanging="108"/>
              <w:jc w:val="center"/>
              <w:rPr>
                <w:bCs/>
                <w:color w:val="000000"/>
                <w:lang w:eastAsia="en-US"/>
              </w:rPr>
            </w:pPr>
          </w:p>
        </w:tc>
        <w:tc>
          <w:tcPr>
            <w:tcW w:w="0" w:type="auto"/>
            <w:tcBorders>
              <w:top w:val="single" w:sz="4" w:space="0" w:color="000000"/>
              <w:left w:val="single" w:sz="4" w:space="0" w:color="000000"/>
              <w:bottom w:val="single" w:sz="4" w:space="0" w:color="000000"/>
              <w:right w:val="single" w:sz="4" w:space="0" w:color="000000"/>
            </w:tcBorders>
            <w:vAlign w:val="center"/>
          </w:tcPr>
          <w:p w:rsidR="001F57D9" w:rsidRPr="001F57D9" w:rsidRDefault="001F57D9" w:rsidP="001F57D9">
            <w:pPr>
              <w:ind w:left="33"/>
              <w:jc w:val="center"/>
              <w:rPr>
                <w:bCs/>
                <w:color w:val="000000"/>
                <w:lang w:eastAsia="en-US"/>
              </w:rPr>
            </w:pPr>
            <w:r w:rsidRPr="001F57D9">
              <w:rPr>
                <w:bCs/>
                <w:color w:val="000000"/>
                <w:lang w:eastAsia="en-US"/>
              </w:rPr>
              <w:t>Сталь</w:t>
            </w:r>
          </w:p>
        </w:tc>
        <w:tc>
          <w:tcPr>
            <w:tcW w:w="0" w:type="auto"/>
            <w:vMerge/>
            <w:tcBorders>
              <w:top w:val="single" w:sz="4" w:space="0" w:color="000000"/>
              <w:left w:val="single" w:sz="4" w:space="0" w:color="000000"/>
              <w:bottom w:val="single" w:sz="4" w:space="0" w:color="000000"/>
              <w:right w:val="single" w:sz="4" w:space="0" w:color="000000"/>
            </w:tcBorders>
          </w:tcPr>
          <w:p w:rsidR="001F57D9" w:rsidRPr="001F57D9" w:rsidRDefault="001F57D9" w:rsidP="001F57D9">
            <w:pPr>
              <w:jc w:val="center"/>
              <w:rPr>
                <w:rFonts w:eastAsia="Calibri"/>
                <w:lang w:eastAsia="ru-RU"/>
              </w:rPr>
            </w:pPr>
          </w:p>
        </w:tc>
        <w:tc>
          <w:tcPr>
            <w:tcW w:w="0" w:type="auto"/>
            <w:vMerge/>
            <w:tcBorders>
              <w:top w:val="single" w:sz="4" w:space="0" w:color="000000"/>
              <w:left w:val="single" w:sz="4" w:space="0" w:color="000000"/>
              <w:bottom w:val="single" w:sz="4" w:space="0" w:color="000000"/>
              <w:right w:val="single" w:sz="18" w:space="0" w:color="000000"/>
            </w:tcBorders>
          </w:tcPr>
          <w:p w:rsidR="001F57D9" w:rsidRPr="001F57D9" w:rsidRDefault="001F57D9" w:rsidP="001F57D9">
            <w:pPr>
              <w:jc w:val="center"/>
              <w:rPr>
                <w:rFonts w:eastAsia="Calibri"/>
                <w:lang w:eastAsia="ru-RU"/>
              </w:rPr>
            </w:pPr>
          </w:p>
        </w:tc>
      </w:tr>
      <w:tr w:rsidR="001F57D9" w:rsidRPr="001F57D9" w:rsidTr="001F57D9">
        <w:trPr>
          <w:trHeight w:val="315"/>
          <w:jc w:val="center"/>
        </w:trPr>
        <w:tc>
          <w:tcPr>
            <w:tcW w:w="0" w:type="auto"/>
            <w:vMerge/>
            <w:tcBorders>
              <w:top w:val="single" w:sz="4" w:space="0" w:color="000000"/>
              <w:left w:val="single" w:sz="18" w:space="0" w:color="000000"/>
              <w:bottom w:val="single" w:sz="18" w:space="0" w:color="000000"/>
              <w:right w:val="single" w:sz="4" w:space="0" w:color="000000"/>
            </w:tcBorders>
            <w:vAlign w:val="center"/>
          </w:tcPr>
          <w:p w:rsidR="001F57D9" w:rsidRPr="001F57D9" w:rsidRDefault="001F57D9" w:rsidP="001F57D9">
            <w:pPr>
              <w:jc w:val="center"/>
              <w:rPr>
                <w:rFonts w:eastAsia="Calibri"/>
                <w:lang w:eastAsia="ru-RU"/>
              </w:rPr>
            </w:pPr>
          </w:p>
        </w:tc>
        <w:tc>
          <w:tcPr>
            <w:tcW w:w="0" w:type="auto"/>
            <w:vMerge/>
            <w:tcBorders>
              <w:top w:val="single" w:sz="4" w:space="0" w:color="000000"/>
              <w:left w:val="single" w:sz="4" w:space="0" w:color="000000"/>
              <w:bottom w:val="single" w:sz="18" w:space="0" w:color="000000"/>
              <w:right w:val="single" w:sz="4" w:space="0" w:color="000000"/>
            </w:tcBorders>
            <w:vAlign w:val="center"/>
          </w:tcPr>
          <w:p w:rsidR="001F57D9" w:rsidRPr="001F57D9" w:rsidRDefault="001F57D9" w:rsidP="001F57D9">
            <w:pPr>
              <w:jc w:val="center"/>
              <w:rPr>
                <w:rFonts w:eastAsia="Calibri"/>
                <w:color w:val="FF0000"/>
                <w:lang w:eastAsia="ru-RU"/>
              </w:rPr>
            </w:pPr>
          </w:p>
        </w:tc>
        <w:tc>
          <w:tcPr>
            <w:tcW w:w="0" w:type="auto"/>
            <w:tcBorders>
              <w:top w:val="single" w:sz="4" w:space="0" w:color="000000"/>
              <w:left w:val="single" w:sz="4" w:space="0" w:color="000000"/>
              <w:bottom w:val="single" w:sz="18" w:space="0" w:color="000000"/>
              <w:right w:val="single" w:sz="4" w:space="0" w:color="000000"/>
            </w:tcBorders>
            <w:vAlign w:val="center"/>
          </w:tcPr>
          <w:p w:rsidR="001F57D9" w:rsidRPr="001F57D9" w:rsidRDefault="001F57D9" w:rsidP="001F57D9">
            <w:pPr>
              <w:ind w:left="33"/>
              <w:jc w:val="center"/>
              <w:rPr>
                <w:rFonts w:eastAsia="Calibri"/>
                <w:color w:val="000000"/>
                <w:lang w:eastAsia="en-US"/>
              </w:rPr>
            </w:pPr>
            <w:r w:rsidRPr="001F57D9">
              <w:rPr>
                <w:rFonts w:eastAsia="Calibri"/>
                <w:color w:val="000000"/>
                <w:lang w:eastAsia="en-US"/>
              </w:rPr>
              <w:t>Форма проволоки</w:t>
            </w:r>
          </w:p>
        </w:tc>
        <w:tc>
          <w:tcPr>
            <w:tcW w:w="0" w:type="auto"/>
            <w:tcBorders>
              <w:top w:val="single" w:sz="4" w:space="0" w:color="000000"/>
              <w:left w:val="single" w:sz="4" w:space="0" w:color="000000"/>
              <w:bottom w:val="single" w:sz="18" w:space="0" w:color="000000"/>
              <w:right w:val="single" w:sz="4" w:space="0" w:color="000000"/>
            </w:tcBorders>
            <w:vAlign w:val="center"/>
          </w:tcPr>
          <w:p w:rsidR="001F57D9" w:rsidRPr="001F57D9" w:rsidRDefault="001F57D9" w:rsidP="001F57D9">
            <w:pPr>
              <w:ind w:right="-107" w:hanging="108"/>
              <w:jc w:val="center"/>
              <w:rPr>
                <w:bCs/>
                <w:color w:val="000000"/>
                <w:lang w:eastAsia="en-US"/>
              </w:rPr>
            </w:pPr>
          </w:p>
        </w:tc>
        <w:tc>
          <w:tcPr>
            <w:tcW w:w="0" w:type="auto"/>
            <w:tcBorders>
              <w:top w:val="single" w:sz="4" w:space="0" w:color="000000"/>
              <w:left w:val="single" w:sz="4" w:space="0" w:color="000000"/>
              <w:bottom w:val="single" w:sz="18" w:space="0" w:color="000000"/>
              <w:right w:val="single" w:sz="4" w:space="0" w:color="000000"/>
            </w:tcBorders>
            <w:vAlign w:val="center"/>
          </w:tcPr>
          <w:p w:rsidR="001F57D9" w:rsidRPr="001F57D9" w:rsidRDefault="001F57D9" w:rsidP="001F57D9">
            <w:pPr>
              <w:ind w:left="33"/>
              <w:jc w:val="center"/>
              <w:rPr>
                <w:bCs/>
                <w:color w:val="000000"/>
                <w:lang w:eastAsia="en-US"/>
              </w:rPr>
            </w:pPr>
            <w:r w:rsidRPr="001F57D9">
              <w:rPr>
                <w:bCs/>
                <w:color w:val="000000"/>
                <w:lang w:eastAsia="en-US"/>
              </w:rPr>
              <w:t>Витая</w:t>
            </w:r>
          </w:p>
        </w:tc>
        <w:tc>
          <w:tcPr>
            <w:tcW w:w="0" w:type="auto"/>
            <w:vMerge/>
            <w:tcBorders>
              <w:top w:val="single" w:sz="4" w:space="0" w:color="000000"/>
              <w:left w:val="single" w:sz="4" w:space="0" w:color="000000"/>
              <w:bottom w:val="single" w:sz="18" w:space="0" w:color="000000"/>
              <w:right w:val="single" w:sz="4" w:space="0" w:color="000000"/>
            </w:tcBorders>
          </w:tcPr>
          <w:p w:rsidR="001F57D9" w:rsidRPr="001F57D9" w:rsidRDefault="001F57D9" w:rsidP="001F57D9">
            <w:pPr>
              <w:jc w:val="center"/>
              <w:rPr>
                <w:rFonts w:eastAsia="Calibri"/>
                <w:lang w:eastAsia="ru-RU"/>
              </w:rPr>
            </w:pPr>
          </w:p>
        </w:tc>
        <w:tc>
          <w:tcPr>
            <w:tcW w:w="0" w:type="auto"/>
            <w:vMerge/>
            <w:tcBorders>
              <w:top w:val="single" w:sz="4" w:space="0" w:color="000000"/>
              <w:left w:val="single" w:sz="4" w:space="0" w:color="000000"/>
              <w:bottom w:val="single" w:sz="18" w:space="0" w:color="000000"/>
              <w:right w:val="single" w:sz="18" w:space="0" w:color="000000"/>
            </w:tcBorders>
          </w:tcPr>
          <w:p w:rsidR="001F57D9" w:rsidRPr="001F57D9" w:rsidRDefault="001F57D9" w:rsidP="001F57D9">
            <w:pPr>
              <w:jc w:val="center"/>
              <w:rPr>
                <w:rFonts w:eastAsia="Calibri"/>
                <w:lang w:eastAsia="ru-RU"/>
              </w:rPr>
            </w:pPr>
          </w:p>
        </w:tc>
      </w:tr>
    </w:tbl>
    <w:p w:rsidR="00420719" w:rsidRDefault="00420719" w:rsidP="00420719">
      <w:pPr>
        <w:ind w:firstLine="709"/>
        <w:jc w:val="center"/>
        <w:rPr>
          <w:b/>
          <w:sz w:val="24"/>
          <w:szCs w:val="24"/>
          <w:lang w:eastAsia="ru-RU"/>
        </w:rPr>
      </w:pPr>
    </w:p>
    <w:p w:rsidR="001F57D9" w:rsidRDefault="001F57D9" w:rsidP="00420719">
      <w:pPr>
        <w:ind w:firstLine="709"/>
        <w:jc w:val="center"/>
        <w:rPr>
          <w:b/>
          <w:sz w:val="24"/>
          <w:szCs w:val="24"/>
          <w:lang w:eastAsia="ru-RU"/>
        </w:rPr>
      </w:pPr>
    </w:p>
    <w:tbl>
      <w:tblPr>
        <w:tblpPr w:leftFromText="180" w:rightFromText="180" w:vertAnchor="text" w:horzAnchor="margin" w:tblpY="142"/>
        <w:tblW w:w="10080" w:type="dxa"/>
        <w:tblLayout w:type="fixed"/>
        <w:tblLook w:val="01E0" w:firstRow="1" w:lastRow="1" w:firstColumn="1" w:lastColumn="1" w:noHBand="0" w:noVBand="0"/>
      </w:tblPr>
      <w:tblGrid>
        <w:gridCol w:w="4770"/>
        <w:gridCol w:w="5310"/>
      </w:tblGrid>
      <w:tr w:rsidR="001F57D9" w:rsidRPr="000A13F0" w:rsidTr="001F57D9">
        <w:trPr>
          <w:trHeight w:val="1607"/>
        </w:trPr>
        <w:tc>
          <w:tcPr>
            <w:tcW w:w="4770" w:type="dxa"/>
          </w:tcPr>
          <w:p w:rsidR="001F57D9" w:rsidRDefault="001F57D9" w:rsidP="001F57D9">
            <w:pPr>
              <w:suppressAutoHyphens w:val="0"/>
              <w:rPr>
                <w:b/>
                <w:sz w:val="24"/>
                <w:szCs w:val="24"/>
                <w:lang w:eastAsia="ru-RU"/>
              </w:rPr>
            </w:pPr>
            <w:bookmarkStart w:id="19" w:name="_GoBack"/>
            <w:bookmarkEnd w:id="19"/>
          </w:p>
          <w:p w:rsidR="001F57D9" w:rsidRPr="000A13F0" w:rsidRDefault="001F57D9" w:rsidP="001F57D9">
            <w:pPr>
              <w:suppressAutoHyphens w:val="0"/>
              <w:rPr>
                <w:sz w:val="24"/>
                <w:szCs w:val="24"/>
                <w:lang w:eastAsia="ru-RU"/>
              </w:rPr>
            </w:pPr>
            <w:r w:rsidRPr="000A13F0">
              <w:rPr>
                <w:b/>
                <w:sz w:val="24"/>
                <w:szCs w:val="24"/>
                <w:lang w:eastAsia="ru-RU"/>
              </w:rPr>
              <w:t>ЗАКАЗЧИК:</w:t>
            </w:r>
          </w:p>
          <w:p w:rsidR="001F57D9" w:rsidRPr="000A13F0" w:rsidRDefault="001F57D9" w:rsidP="001F57D9">
            <w:pPr>
              <w:tabs>
                <w:tab w:val="left" w:pos="313"/>
                <w:tab w:val="left" w:pos="607"/>
              </w:tabs>
              <w:suppressAutoHyphens w:val="0"/>
              <w:rPr>
                <w:sz w:val="24"/>
                <w:szCs w:val="24"/>
                <w:lang w:eastAsia="ru-RU"/>
              </w:rPr>
            </w:pPr>
          </w:p>
          <w:p w:rsidR="001F57D9" w:rsidRPr="000A13F0" w:rsidRDefault="001F57D9" w:rsidP="001F57D9">
            <w:pPr>
              <w:tabs>
                <w:tab w:val="left" w:pos="313"/>
                <w:tab w:val="left" w:pos="607"/>
              </w:tabs>
              <w:suppressAutoHyphens w:val="0"/>
              <w:rPr>
                <w:bCs/>
                <w:sz w:val="24"/>
                <w:szCs w:val="24"/>
                <w:lang w:eastAsia="ru-RU"/>
              </w:rPr>
            </w:pPr>
            <w:r w:rsidRPr="000A13F0">
              <w:rPr>
                <w:sz w:val="24"/>
                <w:szCs w:val="24"/>
                <w:lang w:eastAsia="ru-RU"/>
              </w:rPr>
              <w:t>___________________</w:t>
            </w:r>
            <w:r>
              <w:rPr>
                <w:sz w:val="24"/>
                <w:szCs w:val="24"/>
                <w:lang w:eastAsia="ru-RU"/>
              </w:rPr>
              <w:t>__</w:t>
            </w:r>
            <w:r w:rsidRPr="000A13F0">
              <w:rPr>
                <w:sz w:val="24"/>
                <w:szCs w:val="24"/>
                <w:lang w:eastAsia="ru-RU"/>
              </w:rPr>
              <w:t xml:space="preserve"> /_____________/</w:t>
            </w:r>
          </w:p>
        </w:tc>
        <w:tc>
          <w:tcPr>
            <w:tcW w:w="5310" w:type="dxa"/>
          </w:tcPr>
          <w:p w:rsidR="001F57D9" w:rsidRDefault="001F57D9" w:rsidP="001F57D9">
            <w:pPr>
              <w:suppressAutoHyphens w:val="0"/>
              <w:autoSpaceDE w:val="0"/>
              <w:autoSpaceDN w:val="0"/>
              <w:adjustRightInd w:val="0"/>
              <w:rPr>
                <w:b/>
                <w:bCs/>
                <w:sz w:val="24"/>
                <w:szCs w:val="24"/>
                <w:lang w:eastAsia="ru-RU"/>
              </w:rPr>
            </w:pPr>
          </w:p>
          <w:p w:rsidR="001F57D9" w:rsidRPr="000A13F0" w:rsidRDefault="001F57D9" w:rsidP="001F57D9">
            <w:pPr>
              <w:suppressAutoHyphens w:val="0"/>
              <w:autoSpaceDE w:val="0"/>
              <w:autoSpaceDN w:val="0"/>
              <w:adjustRightInd w:val="0"/>
              <w:rPr>
                <w:b/>
                <w:bCs/>
                <w:sz w:val="24"/>
                <w:szCs w:val="24"/>
                <w:lang w:eastAsia="ru-RU"/>
              </w:rPr>
            </w:pPr>
            <w:r>
              <w:rPr>
                <w:b/>
                <w:bCs/>
                <w:sz w:val="24"/>
                <w:szCs w:val="24"/>
                <w:lang w:eastAsia="ru-RU"/>
              </w:rPr>
              <w:t>ПОСТАВЩИК</w:t>
            </w:r>
            <w:r w:rsidRPr="000A13F0">
              <w:rPr>
                <w:b/>
                <w:bCs/>
                <w:sz w:val="24"/>
                <w:szCs w:val="24"/>
                <w:lang w:eastAsia="ru-RU"/>
              </w:rPr>
              <w:t>:</w:t>
            </w:r>
          </w:p>
          <w:p w:rsidR="001F57D9" w:rsidRPr="000A13F0" w:rsidRDefault="001F57D9" w:rsidP="001F57D9">
            <w:pPr>
              <w:suppressAutoHyphens w:val="0"/>
              <w:autoSpaceDE w:val="0"/>
              <w:autoSpaceDN w:val="0"/>
              <w:adjustRightInd w:val="0"/>
              <w:jc w:val="both"/>
              <w:rPr>
                <w:bCs/>
                <w:sz w:val="24"/>
                <w:szCs w:val="24"/>
                <w:lang w:eastAsia="ru-RU"/>
              </w:rPr>
            </w:pPr>
          </w:p>
          <w:p w:rsidR="001F57D9" w:rsidRPr="000A13F0" w:rsidRDefault="001F57D9" w:rsidP="001F57D9">
            <w:pPr>
              <w:suppressAutoHyphens w:val="0"/>
              <w:autoSpaceDE w:val="0"/>
              <w:autoSpaceDN w:val="0"/>
              <w:adjustRightInd w:val="0"/>
              <w:rPr>
                <w:rFonts w:cs="Arial"/>
                <w:bCs/>
                <w:sz w:val="24"/>
                <w:szCs w:val="24"/>
                <w:lang w:eastAsia="ru-RU"/>
              </w:rPr>
            </w:pPr>
            <w:r w:rsidRPr="000A13F0">
              <w:rPr>
                <w:rFonts w:cs="Arial"/>
                <w:bCs/>
                <w:sz w:val="24"/>
                <w:szCs w:val="24"/>
                <w:lang w:eastAsia="ru-RU"/>
              </w:rPr>
              <w:t>_____________________ /_______________/</w:t>
            </w:r>
          </w:p>
        </w:tc>
      </w:tr>
    </w:tbl>
    <w:p w:rsidR="001F57D9" w:rsidRDefault="001F57D9" w:rsidP="00420719">
      <w:pPr>
        <w:ind w:firstLine="709"/>
        <w:jc w:val="center"/>
        <w:rPr>
          <w:b/>
          <w:sz w:val="24"/>
          <w:szCs w:val="24"/>
          <w:lang w:eastAsia="ru-RU"/>
        </w:rPr>
      </w:pPr>
    </w:p>
    <w:p w:rsidR="00420719" w:rsidRPr="00420719" w:rsidRDefault="00420719" w:rsidP="00420719">
      <w:pPr>
        <w:ind w:firstLine="709"/>
        <w:jc w:val="center"/>
        <w:rPr>
          <w:b/>
          <w:sz w:val="24"/>
          <w:szCs w:val="24"/>
          <w:lang w:eastAsia="ru-RU"/>
        </w:rPr>
        <w:sectPr w:rsidR="00420719" w:rsidRPr="00420719" w:rsidSect="00ED2404">
          <w:footerReference w:type="even" r:id="rId16"/>
          <w:footerReference w:type="default" r:id="rId17"/>
          <w:footerReference w:type="first" r:id="rId18"/>
          <w:pgSz w:w="11906" w:h="16838"/>
          <w:pgMar w:top="1134" w:right="567" w:bottom="1134" w:left="709" w:header="0" w:footer="284" w:gutter="0"/>
          <w:cols w:space="720"/>
          <w:formProt w:val="0"/>
          <w:titlePg/>
          <w:docGrid w:linePitch="299"/>
        </w:sectPr>
      </w:pPr>
    </w:p>
    <w:p w:rsidR="00ED2404" w:rsidRPr="00ED2404" w:rsidRDefault="00ED2404" w:rsidP="00ED2404">
      <w:pPr>
        <w:rPr>
          <w:rFonts w:eastAsia="Calibri"/>
          <w:sz w:val="24"/>
          <w:szCs w:val="24"/>
          <w:lang w:eastAsia="en-US"/>
        </w:rPr>
      </w:pPr>
    </w:p>
    <w:p w:rsidR="0089720F" w:rsidRDefault="0089720F" w:rsidP="00466217">
      <w:pPr>
        <w:widowControl w:val="0"/>
        <w:suppressAutoHyphens w:val="0"/>
        <w:jc w:val="both"/>
        <w:rPr>
          <w:b/>
          <w:sz w:val="24"/>
          <w:szCs w:val="24"/>
          <w:lang w:eastAsia="ru-RU"/>
        </w:rPr>
      </w:pPr>
    </w:p>
    <w:p w:rsidR="00ED2404" w:rsidRDefault="00ED2404" w:rsidP="00466217">
      <w:pPr>
        <w:widowControl w:val="0"/>
        <w:suppressAutoHyphens w:val="0"/>
        <w:jc w:val="both"/>
        <w:rPr>
          <w:b/>
          <w:sz w:val="24"/>
          <w:szCs w:val="24"/>
          <w:lang w:eastAsia="ru-RU"/>
        </w:rPr>
      </w:pPr>
    </w:p>
    <w:p w:rsidR="00420719" w:rsidRPr="002E36FE" w:rsidRDefault="00420719" w:rsidP="00420719">
      <w:pPr>
        <w:jc w:val="right"/>
        <w:rPr>
          <w:bCs/>
          <w:sz w:val="24"/>
          <w:szCs w:val="28"/>
        </w:rPr>
      </w:pPr>
      <w:r>
        <w:rPr>
          <w:color w:val="000000"/>
          <w:sz w:val="24"/>
          <w:szCs w:val="24"/>
        </w:rPr>
        <w:t>Приложение № 2</w:t>
      </w:r>
    </w:p>
    <w:p w:rsidR="00420719" w:rsidRDefault="00420719" w:rsidP="00420719">
      <w:pPr>
        <w:ind w:right="-29" w:firstLine="5587"/>
        <w:jc w:val="right"/>
        <w:rPr>
          <w:sz w:val="24"/>
          <w:szCs w:val="24"/>
        </w:rPr>
      </w:pPr>
      <w:r>
        <w:rPr>
          <w:color w:val="000000"/>
          <w:sz w:val="24"/>
          <w:szCs w:val="24"/>
        </w:rPr>
        <w:t>к Государственному контракту</w:t>
      </w:r>
    </w:p>
    <w:p w:rsidR="00420719" w:rsidRDefault="00420719" w:rsidP="00420719">
      <w:pPr>
        <w:ind w:right="-29" w:firstLine="5587"/>
        <w:jc w:val="right"/>
        <w:rPr>
          <w:sz w:val="24"/>
          <w:szCs w:val="24"/>
        </w:rPr>
      </w:pPr>
      <w:r>
        <w:rPr>
          <w:color w:val="000000"/>
          <w:sz w:val="24"/>
          <w:szCs w:val="24"/>
        </w:rPr>
        <w:t>от «____» _______ 2026 года</w:t>
      </w:r>
    </w:p>
    <w:p w:rsidR="00420719" w:rsidRDefault="00420719" w:rsidP="00420719">
      <w:pPr>
        <w:ind w:right="-29" w:firstLine="5587"/>
        <w:jc w:val="right"/>
        <w:rPr>
          <w:color w:val="000000"/>
          <w:sz w:val="24"/>
          <w:szCs w:val="24"/>
        </w:rPr>
      </w:pPr>
      <w:r>
        <w:rPr>
          <w:color w:val="000000"/>
          <w:sz w:val="24"/>
          <w:szCs w:val="24"/>
        </w:rPr>
        <w:t>№ ______________</w:t>
      </w:r>
    </w:p>
    <w:p w:rsidR="00420719" w:rsidRDefault="00420719" w:rsidP="00420719">
      <w:pPr>
        <w:rPr>
          <w:sz w:val="24"/>
          <w:szCs w:val="24"/>
        </w:rPr>
      </w:pPr>
    </w:p>
    <w:p w:rsidR="00420719" w:rsidRDefault="00420719" w:rsidP="00420719">
      <w:pPr>
        <w:rPr>
          <w:sz w:val="24"/>
          <w:szCs w:val="24"/>
        </w:rPr>
      </w:pPr>
    </w:p>
    <w:p w:rsidR="00420719" w:rsidRDefault="00420719" w:rsidP="00420719">
      <w:pPr>
        <w:rPr>
          <w:sz w:val="24"/>
          <w:szCs w:val="24"/>
        </w:rPr>
      </w:pPr>
    </w:p>
    <w:p w:rsidR="00420719" w:rsidRDefault="00420719" w:rsidP="00420719">
      <w:pPr>
        <w:ind w:right="-29"/>
        <w:jc w:val="center"/>
        <w:rPr>
          <w:sz w:val="24"/>
          <w:szCs w:val="24"/>
        </w:rPr>
      </w:pPr>
      <w:r>
        <w:rPr>
          <w:b/>
          <w:sz w:val="24"/>
          <w:szCs w:val="24"/>
        </w:rPr>
        <w:t>СПЕЦИФИКАЦИЯ</w:t>
      </w:r>
    </w:p>
    <w:tbl>
      <w:tblPr>
        <w:tblpPr w:leftFromText="180" w:rightFromText="180" w:vertAnchor="text" w:horzAnchor="margin" w:tblpXSpec="center" w:tblpY="442"/>
        <w:tblW w:w="0" w:type="auto"/>
        <w:jc w:val="center"/>
        <w:tblLook w:val="04A0" w:firstRow="1" w:lastRow="0" w:firstColumn="1" w:lastColumn="0" w:noHBand="0" w:noVBand="1"/>
      </w:tblPr>
      <w:tblGrid>
        <w:gridCol w:w="734"/>
        <w:gridCol w:w="2284"/>
        <w:gridCol w:w="675"/>
        <w:gridCol w:w="869"/>
        <w:gridCol w:w="1975"/>
        <w:gridCol w:w="1746"/>
        <w:gridCol w:w="2399"/>
      </w:tblGrid>
      <w:tr w:rsidR="00420719" w:rsidRPr="000A13F0" w:rsidTr="008A24C1">
        <w:trPr>
          <w:trHeight w:val="946"/>
          <w:jc w:val="center"/>
        </w:trPr>
        <w:tc>
          <w:tcPr>
            <w:tcW w:w="0" w:type="auto"/>
            <w:tcBorders>
              <w:top w:val="single" w:sz="4" w:space="0" w:color="000000"/>
              <w:left w:val="single" w:sz="4" w:space="0" w:color="000000"/>
              <w:bottom w:val="single" w:sz="4" w:space="0" w:color="000000"/>
            </w:tcBorders>
            <w:vAlign w:val="center"/>
          </w:tcPr>
          <w:p w:rsidR="00420719" w:rsidRPr="000A13F0" w:rsidRDefault="00420719" w:rsidP="008A24C1">
            <w:pPr>
              <w:widowControl w:val="0"/>
              <w:jc w:val="center"/>
              <w:rPr>
                <w:sz w:val="24"/>
                <w:szCs w:val="24"/>
              </w:rPr>
            </w:pPr>
            <w:r w:rsidRPr="000A13F0">
              <w:rPr>
                <w:b/>
                <w:sz w:val="24"/>
                <w:szCs w:val="24"/>
              </w:rPr>
              <w:t xml:space="preserve">№ </w:t>
            </w:r>
            <w:r w:rsidRPr="000A13F0">
              <w:rPr>
                <w:rFonts w:eastAsia="Arial"/>
                <w:b/>
                <w:sz w:val="24"/>
                <w:szCs w:val="24"/>
              </w:rPr>
              <w:t>п/п</w:t>
            </w:r>
          </w:p>
        </w:tc>
        <w:tc>
          <w:tcPr>
            <w:tcW w:w="0" w:type="auto"/>
            <w:tcBorders>
              <w:top w:val="single" w:sz="4" w:space="0" w:color="000000"/>
              <w:left w:val="single" w:sz="4" w:space="0" w:color="000000"/>
            </w:tcBorders>
            <w:vAlign w:val="center"/>
          </w:tcPr>
          <w:p w:rsidR="00420719" w:rsidRPr="000A13F0" w:rsidRDefault="00420719" w:rsidP="008A24C1">
            <w:pPr>
              <w:widowControl w:val="0"/>
              <w:jc w:val="center"/>
              <w:rPr>
                <w:sz w:val="24"/>
                <w:szCs w:val="24"/>
              </w:rPr>
            </w:pPr>
            <w:r w:rsidRPr="000A13F0">
              <w:rPr>
                <w:rFonts w:eastAsia="Arial"/>
                <w:b/>
                <w:sz w:val="24"/>
                <w:szCs w:val="24"/>
              </w:rPr>
              <w:t>Наименование товара</w:t>
            </w:r>
          </w:p>
        </w:tc>
        <w:tc>
          <w:tcPr>
            <w:tcW w:w="0" w:type="auto"/>
            <w:tcBorders>
              <w:top w:val="single" w:sz="4" w:space="0" w:color="000000"/>
              <w:left w:val="single" w:sz="4" w:space="0" w:color="000000"/>
              <w:bottom w:val="single" w:sz="4" w:space="0" w:color="000000"/>
            </w:tcBorders>
            <w:vAlign w:val="center"/>
          </w:tcPr>
          <w:p w:rsidR="00420719" w:rsidRPr="000A13F0" w:rsidRDefault="00420719" w:rsidP="008A24C1">
            <w:pPr>
              <w:widowControl w:val="0"/>
              <w:jc w:val="center"/>
              <w:rPr>
                <w:sz w:val="24"/>
                <w:szCs w:val="24"/>
              </w:rPr>
            </w:pPr>
            <w:r w:rsidRPr="000A13F0">
              <w:rPr>
                <w:rFonts w:eastAsia="Arial"/>
                <w:b/>
                <w:sz w:val="24"/>
                <w:szCs w:val="24"/>
              </w:rPr>
              <w:t>Ед.</w:t>
            </w:r>
          </w:p>
          <w:p w:rsidR="00420719" w:rsidRPr="000A13F0" w:rsidRDefault="00420719" w:rsidP="008A24C1">
            <w:pPr>
              <w:widowControl w:val="0"/>
              <w:jc w:val="center"/>
              <w:rPr>
                <w:sz w:val="24"/>
                <w:szCs w:val="24"/>
              </w:rPr>
            </w:pPr>
            <w:r w:rsidRPr="000A13F0">
              <w:rPr>
                <w:rFonts w:eastAsia="Arial"/>
                <w:b/>
                <w:sz w:val="24"/>
                <w:szCs w:val="24"/>
              </w:rPr>
              <w:t>изм.</w:t>
            </w:r>
          </w:p>
        </w:tc>
        <w:tc>
          <w:tcPr>
            <w:tcW w:w="0" w:type="auto"/>
            <w:tcBorders>
              <w:top w:val="single" w:sz="4" w:space="0" w:color="000000"/>
              <w:left w:val="single" w:sz="4" w:space="0" w:color="000000"/>
              <w:bottom w:val="single" w:sz="4" w:space="0" w:color="000000"/>
            </w:tcBorders>
            <w:vAlign w:val="center"/>
          </w:tcPr>
          <w:p w:rsidR="00420719" w:rsidRPr="000A13F0" w:rsidRDefault="00420719" w:rsidP="008A24C1">
            <w:pPr>
              <w:widowControl w:val="0"/>
              <w:jc w:val="center"/>
              <w:rPr>
                <w:sz w:val="24"/>
                <w:szCs w:val="24"/>
              </w:rPr>
            </w:pPr>
            <w:r w:rsidRPr="000A13F0">
              <w:rPr>
                <w:rFonts w:eastAsia="Arial"/>
                <w:b/>
                <w:sz w:val="24"/>
                <w:szCs w:val="24"/>
              </w:rPr>
              <w:t>Кол-во</w:t>
            </w:r>
          </w:p>
        </w:tc>
        <w:tc>
          <w:tcPr>
            <w:tcW w:w="0" w:type="auto"/>
            <w:tcBorders>
              <w:top w:val="single" w:sz="4" w:space="0" w:color="000000"/>
              <w:left w:val="single" w:sz="4" w:space="0" w:color="000000"/>
              <w:bottom w:val="single" w:sz="4" w:space="0" w:color="000000"/>
            </w:tcBorders>
            <w:vAlign w:val="center"/>
          </w:tcPr>
          <w:p w:rsidR="00420719" w:rsidRPr="000A13F0" w:rsidRDefault="00420719" w:rsidP="008A24C1">
            <w:pPr>
              <w:jc w:val="center"/>
              <w:rPr>
                <w:b/>
                <w:sz w:val="24"/>
                <w:szCs w:val="24"/>
              </w:rPr>
            </w:pPr>
            <w:r w:rsidRPr="000A13F0">
              <w:rPr>
                <w:b/>
                <w:sz w:val="24"/>
                <w:szCs w:val="24"/>
              </w:rPr>
              <w:t>Цена за единицу, руб.</w:t>
            </w:r>
          </w:p>
        </w:tc>
        <w:tc>
          <w:tcPr>
            <w:tcW w:w="0" w:type="auto"/>
            <w:tcBorders>
              <w:top w:val="single" w:sz="4" w:space="0" w:color="000000"/>
              <w:left w:val="single" w:sz="4" w:space="0" w:color="000000"/>
              <w:bottom w:val="single" w:sz="4" w:space="0" w:color="000000"/>
              <w:right w:val="single" w:sz="4" w:space="0" w:color="000000"/>
            </w:tcBorders>
            <w:vAlign w:val="center"/>
          </w:tcPr>
          <w:p w:rsidR="00420719" w:rsidRPr="000A13F0" w:rsidRDefault="00420719" w:rsidP="008A24C1">
            <w:pPr>
              <w:jc w:val="center"/>
              <w:rPr>
                <w:b/>
                <w:sz w:val="24"/>
                <w:szCs w:val="24"/>
              </w:rPr>
            </w:pPr>
            <w:r w:rsidRPr="000A13F0">
              <w:rPr>
                <w:b/>
                <w:sz w:val="24"/>
                <w:szCs w:val="24"/>
              </w:rPr>
              <w:t>Стоимость, руб.</w:t>
            </w:r>
          </w:p>
        </w:tc>
        <w:tc>
          <w:tcPr>
            <w:tcW w:w="0" w:type="auto"/>
            <w:tcBorders>
              <w:top w:val="single" w:sz="4" w:space="0" w:color="000000"/>
              <w:left w:val="single" w:sz="4" w:space="0" w:color="000000"/>
              <w:bottom w:val="single" w:sz="4" w:space="0" w:color="000000"/>
              <w:right w:val="single" w:sz="4" w:space="0" w:color="000000"/>
            </w:tcBorders>
            <w:vAlign w:val="center"/>
          </w:tcPr>
          <w:p w:rsidR="00420719" w:rsidRPr="000A13F0" w:rsidRDefault="00420719" w:rsidP="008A24C1">
            <w:pPr>
              <w:widowControl w:val="0"/>
              <w:jc w:val="center"/>
              <w:rPr>
                <w:sz w:val="24"/>
                <w:szCs w:val="24"/>
              </w:rPr>
            </w:pPr>
            <w:r>
              <w:rPr>
                <w:rFonts w:eastAsia="Arial"/>
                <w:b/>
                <w:sz w:val="24"/>
                <w:szCs w:val="24"/>
              </w:rPr>
              <w:t>Страна происхож</w:t>
            </w:r>
            <w:r w:rsidRPr="000A13F0">
              <w:rPr>
                <w:rFonts w:eastAsia="Arial"/>
                <w:b/>
                <w:sz w:val="24"/>
                <w:szCs w:val="24"/>
              </w:rPr>
              <w:t>дения</w:t>
            </w:r>
          </w:p>
        </w:tc>
      </w:tr>
      <w:tr w:rsidR="00420719" w:rsidRPr="000A13F0" w:rsidTr="008A24C1">
        <w:trPr>
          <w:trHeight w:val="173"/>
          <w:jc w:val="center"/>
        </w:trPr>
        <w:tc>
          <w:tcPr>
            <w:tcW w:w="0" w:type="auto"/>
            <w:tcBorders>
              <w:top w:val="single" w:sz="4" w:space="0" w:color="000000"/>
              <w:left w:val="single" w:sz="4" w:space="0" w:color="000000"/>
              <w:bottom w:val="single" w:sz="4" w:space="0" w:color="000000"/>
            </w:tcBorders>
            <w:vAlign w:val="center"/>
          </w:tcPr>
          <w:p w:rsidR="00420719" w:rsidRPr="000A13F0" w:rsidRDefault="00420719" w:rsidP="008A24C1">
            <w:pPr>
              <w:widowControl w:val="0"/>
              <w:jc w:val="center"/>
              <w:rPr>
                <w:sz w:val="24"/>
                <w:szCs w:val="24"/>
              </w:rPr>
            </w:pPr>
            <w:r w:rsidRPr="000A13F0">
              <w:rPr>
                <w:bCs/>
                <w:sz w:val="24"/>
                <w:szCs w:val="24"/>
              </w:rPr>
              <w:t>1</w:t>
            </w:r>
          </w:p>
        </w:tc>
        <w:tc>
          <w:tcPr>
            <w:tcW w:w="0" w:type="auto"/>
            <w:tcBorders>
              <w:top w:val="single" w:sz="4" w:space="0" w:color="000000"/>
              <w:left w:val="single" w:sz="4" w:space="0" w:color="000000"/>
            </w:tcBorders>
            <w:vAlign w:val="center"/>
          </w:tcPr>
          <w:p w:rsidR="00420719" w:rsidRPr="000A13F0" w:rsidRDefault="00420719" w:rsidP="008A24C1">
            <w:pPr>
              <w:widowControl w:val="0"/>
              <w:jc w:val="both"/>
              <w:rPr>
                <w:rFonts w:eastAsia="Calibri"/>
                <w:sz w:val="24"/>
                <w:szCs w:val="24"/>
                <w:lang w:eastAsia="ru-RU"/>
              </w:rPr>
            </w:pPr>
          </w:p>
        </w:tc>
        <w:tc>
          <w:tcPr>
            <w:tcW w:w="0" w:type="auto"/>
            <w:tcBorders>
              <w:top w:val="single" w:sz="4" w:space="0" w:color="000000"/>
              <w:left w:val="single" w:sz="4" w:space="0" w:color="000000"/>
              <w:bottom w:val="single" w:sz="4" w:space="0" w:color="000000"/>
            </w:tcBorders>
            <w:vAlign w:val="center"/>
          </w:tcPr>
          <w:p w:rsidR="00420719" w:rsidRPr="000A13F0" w:rsidRDefault="00420719" w:rsidP="008A24C1">
            <w:pPr>
              <w:widowControl w:val="0"/>
              <w:jc w:val="center"/>
              <w:rPr>
                <w:sz w:val="24"/>
                <w:szCs w:val="24"/>
              </w:rPr>
            </w:pPr>
          </w:p>
        </w:tc>
        <w:tc>
          <w:tcPr>
            <w:tcW w:w="0" w:type="auto"/>
            <w:tcBorders>
              <w:top w:val="single" w:sz="4" w:space="0" w:color="000000"/>
              <w:left w:val="single" w:sz="4" w:space="0" w:color="000000"/>
              <w:bottom w:val="single" w:sz="4" w:space="0" w:color="000000"/>
            </w:tcBorders>
            <w:vAlign w:val="center"/>
          </w:tcPr>
          <w:p w:rsidR="00420719" w:rsidRPr="000A13F0" w:rsidRDefault="00420719" w:rsidP="008A24C1">
            <w:pPr>
              <w:widowControl w:val="0"/>
              <w:jc w:val="center"/>
              <w:rPr>
                <w:sz w:val="24"/>
                <w:szCs w:val="24"/>
              </w:rPr>
            </w:pPr>
          </w:p>
        </w:tc>
        <w:tc>
          <w:tcPr>
            <w:tcW w:w="0" w:type="auto"/>
            <w:tcBorders>
              <w:top w:val="single" w:sz="4" w:space="0" w:color="000000"/>
              <w:left w:val="single" w:sz="4" w:space="0" w:color="000000"/>
              <w:bottom w:val="single" w:sz="4" w:space="0" w:color="000000"/>
            </w:tcBorders>
            <w:vAlign w:val="center"/>
          </w:tcPr>
          <w:p w:rsidR="00420719" w:rsidRPr="000A13F0" w:rsidRDefault="00420719" w:rsidP="008A24C1">
            <w:pPr>
              <w:widowControl w:val="0"/>
              <w:jc w:val="center"/>
              <w:rPr>
                <w:rFonts w:eastAsia="Arial"/>
                <w:b/>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rsidR="00420719" w:rsidRPr="000A13F0" w:rsidRDefault="00420719" w:rsidP="008A24C1">
            <w:pPr>
              <w:widowControl w:val="0"/>
              <w:jc w:val="center"/>
              <w:rPr>
                <w:rFonts w:eastAsia="Arial"/>
                <w:b/>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rsidR="00420719" w:rsidRPr="000A13F0" w:rsidRDefault="00420719" w:rsidP="008A24C1">
            <w:pPr>
              <w:widowControl w:val="0"/>
              <w:jc w:val="center"/>
              <w:rPr>
                <w:rFonts w:eastAsia="Arial"/>
                <w:b/>
                <w:sz w:val="24"/>
                <w:szCs w:val="24"/>
              </w:rPr>
            </w:pPr>
          </w:p>
        </w:tc>
      </w:tr>
      <w:tr w:rsidR="00420719" w:rsidRPr="000A13F0" w:rsidTr="008A24C1">
        <w:trPr>
          <w:trHeight w:val="77"/>
          <w:jc w:val="center"/>
        </w:trPr>
        <w:tc>
          <w:tcPr>
            <w:tcW w:w="0" w:type="auto"/>
            <w:gridSpan w:val="5"/>
            <w:tcBorders>
              <w:top w:val="single" w:sz="4" w:space="0" w:color="000000"/>
              <w:left w:val="single" w:sz="4" w:space="0" w:color="000000"/>
              <w:bottom w:val="single" w:sz="4" w:space="0" w:color="000000"/>
            </w:tcBorders>
            <w:vAlign w:val="center"/>
          </w:tcPr>
          <w:p w:rsidR="00420719" w:rsidRPr="000A13F0" w:rsidRDefault="00420719" w:rsidP="008A24C1">
            <w:pPr>
              <w:widowControl w:val="0"/>
              <w:jc w:val="right"/>
              <w:rPr>
                <w:b/>
                <w:sz w:val="24"/>
                <w:szCs w:val="24"/>
              </w:rPr>
            </w:pPr>
            <w:r w:rsidRPr="000A13F0">
              <w:rPr>
                <w:b/>
                <w:sz w:val="24"/>
                <w:szCs w:val="24"/>
              </w:rPr>
              <w:t>ИТОГО:</w:t>
            </w:r>
          </w:p>
        </w:tc>
        <w:tc>
          <w:tcPr>
            <w:tcW w:w="0" w:type="auto"/>
            <w:tcBorders>
              <w:top w:val="single" w:sz="4" w:space="0" w:color="000000"/>
              <w:left w:val="single" w:sz="4" w:space="0" w:color="000000"/>
              <w:bottom w:val="single" w:sz="4" w:space="0" w:color="000000"/>
              <w:right w:val="single" w:sz="4" w:space="0" w:color="000000"/>
            </w:tcBorders>
            <w:vAlign w:val="center"/>
          </w:tcPr>
          <w:p w:rsidR="00420719" w:rsidRPr="000A13F0" w:rsidRDefault="00420719" w:rsidP="008A24C1">
            <w:pPr>
              <w:widowControl w:val="0"/>
              <w:jc w:val="both"/>
              <w:rPr>
                <w:sz w:val="24"/>
                <w:szCs w:val="24"/>
              </w:rPr>
            </w:pPr>
          </w:p>
        </w:tc>
        <w:tc>
          <w:tcPr>
            <w:tcW w:w="0" w:type="auto"/>
          </w:tcPr>
          <w:p w:rsidR="00420719" w:rsidRPr="000A13F0" w:rsidRDefault="00420719" w:rsidP="008A24C1">
            <w:pPr>
              <w:widowControl w:val="0"/>
              <w:rPr>
                <w:sz w:val="24"/>
                <w:szCs w:val="24"/>
              </w:rPr>
            </w:pPr>
          </w:p>
        </w:tc>
      </w:tr>
    </w:tbl>
    <w:p w:rsidR="00420719" w:rsidRDefault="00420719" w:rsidP="00420719">
      <w:pPr>
        <w:pStyle w:val="ConsPlusNormal"/>
        <w:ind w:firstLine="0"/>
        <w:jc w:val="both"/>
        <w:rPr>
          <w:rFonts w:ascii="Times New Roman" w:hAnsi="Times New Roman" w:cs="Times New Roman"/>
          <w:color w:val="000000"/>
          <w:sz w:val="24"/>
          <w:szCs w:val="24"/>
          <w:lang w:eastAsia="ar-SA"/>
        </w:rPr>
      </w:pPr>
    </w:p>
    <w:p w:rsidR="00420719" w:rsidRDefault="00420719" w:rsidP="00420719">
      <w:pPr>
        <w:pStyle w:val="ConsPlusNormal"/>
        <w:ind w:firstLine="0"/>
        <w:jc w:val="both"/>
        <w:rPr>
          <w:rFonts w:ascii="Times New Roman" w:hAnsi="Times New Roman" w:cs="Times New Roman"/>
          <w:color w:val="000000"/>
          <w:sz w:val="24"/>
          <w:szCs w:val="24"/>
          <w:lang w:eastAsia="ar-SA"/>
        </w:rPr>
      </w:pPr>
    </w:p>
    <w:p w:rsidR="00420719" w:rsidRPr="00C624D4" w:rsidRDefault="00420719" w:rsidP="00420719">
      <w:pPr>
        <w:autoSpaceDE w:val="0"/>
        <w:autoSpaceDN w:val="0"/>
        <w:adjustRightInd w:val="0"/>
        <w:ind w:firstLine="708"/>
        <w:jc w:val="both"/>
        <w:rPr>
          <w:i/>
          <w:color w:val="000000"/>
          <w:sz w:val="24"/>
          <w:szCs w:val="24"/>
          <w:lang w:eastAsia="ar-SA"/>
        </w:rPr>
      </w:pPr>
      <w:r w:rsidRPr="000A13F0">
        <w:rPr>
          <w:rFonts w:eastAsia="Arial"/>
          <w:sz w:val="24"/>
          <w:szCs w:val="24"/>
        </w:rPr>
        <w:t xml:space="preserve">Цена Контракта составляет </w:t>
      </w:r>
      <w:r w:rsidRPr="000A13F0">
        <w:rPr>
          <w:b/>
          <w:sz w:val="24"/>
          <w:szCs w:val="24"/>
          <w:lang w:eastAsia="ru-RU"/>
        </w:rPr>
        <w:t>_______________________ (_________) рублей ___ копеек</w:t>
      </w:r>
      <w:r w:rsidRPr="000A13F0">
        <w:rPr>
          <w:sz w:val="24"/>
          <w:szCs w:val="24"/>
          <w:lang w:eastAsia="ru-RU"/>
        </w:rPr>
        <w:t xml:space="preserve">, </w:t>
      </w:r>
      <w:r w:rsidRPr="00C624D4">
        <w:rPr>
          <w:bCs/>
          <w:i/>
          <w:sz w:val="24"/>
          <w:szCs w:val="24"/>
          <w:lang w:eastAsia="ru-RU"/>
        </w:rPr>
        <w:t>в том числе НДС ______ (_____) рублей __ копеек (НДС не облагается).</w:t>
      </w:r>
    </w:p>
    <w:p w:rsidR="00420719" w:rsidRDefault="00420719" w:rsidP="00420719">
      <w:pPr>
        <w:pStyle w:val="ConsPlusNormal"/>
        <w:ind w:firstLine="0"/>
        <w:jc w:val="both"/>
        <w:rPr>
          <w:rFonts w:ascii="Times New Roman" w:hAnsi="Times New Roman" w:cs="Times New Roman"/>
          <w:color w:val="000000"/>
          <w:sz w:val="24"/>
          <w:szCs w:val="24"/>
          <w:lang w:eastAsia="ar-SA"/>
        </w:rPr>
      </w:pPr>
    </w:p>
    <w:p w:rsidR="00420719" w:rsidRDefault="00420719" w:rsidP="00420719">
      <w:pPr>
        <w:pStyle w:val="ConsPlusNormal"/>
        <w:ind w:firstLine="0"/>
        <w:jc w:val="both"/>
        <w:rPr>
          <w:rFonts w:ascii="Times New Roman" w:hAnsi="Times New Roman" w:cs="Times New Roman"/>
          <w:color w:val="000000"/>
          <w:sz w:val="24"/>
          <w:szCs w:val="24"/>
          <w:lang w:eastAsia="ar-SA"/>
        </w:rPr>
      </w:pPr>
    </w:p>
    <w:p w:rsidR="00420719" w:rsidRDefault="00420719" w:rsidP="00420719">
      <w:pPr>
        <w:pStyle w:val="ConsPlusNormal"/>
        <w:ind w:firstLine="0"/>
        <w:jc w:val="both"/>
        <w:rPr>
          <w:rFonts w:ascii="Times New Roman" w:hAnsi="Times New Roman" w:cs="Times New Roman"/>
          <w:color w:val="000000"/>
          <w:sz w:val="24"/>
          <w:szCs w:val="24"/>
          <w:lang w:eastAsia="ar-SA"/>
        </w:rPr>
      </w:pPr>
    </w:p>
    <w:tbl>
      <w:tblPr>
        <w:tblpPr w:leftFromText="180" w:rightFromText="180" w:vertAnchor="text" w:horzAnchor="margin" w:tblpXSpec="center" w:tblpY="189"/>
        <w:tblW w:w="10080" w:type="dxa"/>
        <w:tblLayout w:type="fixed"/>
        <w:tblLook w:val="01E0" w:firstRow="1" w:lastRow="1" w:firstColumn="1" w:lastColumn="1" w:noHBand="0" w:noVBand="0"/>
      </w:tblPr>
      <w:tblGrid>
        <w:gridCol w:w="4770"/>
        <w:gridCol w:w="5310"/>
      </w:tblGrid>
      <w:tr w:rsidR="00420719" w:rsidRPr="000A13F0" w:rsidTr="008A24C1">
        <w:trPr>
          <w:trHeight w:val="1607"/>
        </w:trPr>
        <w:tc>
          <w:tcPr>
            <w:tcW w:w="4770" w:type="dxa"/>
          </w:tcPr>
          <w:p w:rsidR="00420719" w:rsidRPr="000A13F0" w:rsidRDefault="00420719" w:rsidP="008A24C1">
            <w:pPr>
              <w:suppressAutoHyphens w:val="0"/>
              <w:rPr>
                <w:sz w:val="24"/>
                <w:szCs w:val="24"/>
                <w:lang w:eastAsia="ru-RU"/>
              </w:rPr>
            </w:pPr>
            <w:r w:rsidRPr="000A13F0">
              <w:rPr>
                <w:b/>
                <w:sz w:val="24"/>
                <w:szCs w:val="24"/>
                <w:lang w:eastAsia="ru-RU"/>
              </w:rPr>
              <w:t>ЗАКАЗЧИК:</w:t>
            </w:r>
          </w:p>
          <w:p w:rsidR="00420719" w:rsidRPr="000A13F0" w:rsidRDefault="00420719" w:rsidP="008A24C1">
            <w:pPr>
              <w:tabs>
                <w:tab w:val="left" w:pos="313"/>
                <w:tab w:val="left" w:pos="607"/>
              </w:tabs>
              <w:suppressAutoHyphens w:val="0"/>
              <w:rPr>
                <w:sz w:val="24"/>
                <w:szCs w:val="24"/>
                <w:lang w:eastAsia="ru-RU"/>
              </w:rPr>
            </w:pPr>
          </w:p>
          <w:p w:rsidR="00420719" w:rsidRPr="000A13F0" w:rsidRDefault="00420719" w:rsidP="008A24C1">
            <w:pPr>
              <w:tabs>
                <w:tab w:val="left" w:pos="313"/>
                <w:tab w:val="left" w:pos="607"/>
              </w:tabs>
              <w:suppressAutoHyphens w:val="0"/>
              <w:rPr>
                <w:bCs/>
                <w:sz w:val="24"/>
                <w:szCs w:val="24"/>
                <w:lang w:eastAsia="ru-RU"/>
              </w:rPr>
            </w:pPr>
            <w:r w:rsidRPr="000A13F0">
              <w:rPr>
                <w:sz w:val="24"/>
                <w:szCs w:val="24"/>
                <w:lang w:eastAsia="ru-RU"/>
              </w:rPr>
              <w:t>___________________</w:t>
            </w:r>
            <w:r>
              <w:rPr>
                <w:sz w:val="24"/>
                <w:szCs w:val="24"/>
                <w:lang w:eastAsia="ru-RU"/>
              </w:rPr>
              <w:t>__</w:t>
            </w:r>
            <w:r w:rsidRPr="000A13F0">
              <w:rPr>
                <w:sz w:val="24"/>
                <w:szCs w:val="24"/>
                <w:lang w:eastAsia="ru-RU"/>
              </w:rPr>
              <w:t xml:space="preserve"> /_____________/</w:t>
            </w:r>
          </w:p>
        </w:tc>
        <w:tc>
          <w:tcPr>
            <w:tcW w:w="5310" w:type="dxa"/>
          </w:tcPr>
          <w:p w:rsidR="00420719" w:rsidRPr="000A13F0" w:rsidRDefault="00420719" w:rsidP="008A24C1">
            <w:pPr>
              <w:suppressAutoHyphens w:val="0"/>
              <w:autoSpaceDE w:val="0"/>
              <w:autoSpaceDN w:val="0"/>
              <w:adjustRightInd w:val="0"/>
              <w:rPr>
                <w:b/>
                <w:bCs/>
                <w:sz w:val="24"/>
                <w:szCs w:val="24"/>
                <w:lang w:eastAsia="ru-RU"/>
              </w:rPr>
            </w:pPr>
            <w:r>
              <w:rPr>
                <w:b/>
                <w:bCs/>
                <w:sz w:val="24"/>
                <w:szCs w:val="24"/>
                <w:lang w:eastAsia="ru-RU"/>
              </w:rPr>
              <w:t>ПОСТАВЩИК</w:t>
            </w:r>
            <w:r w:rsidRPr="000A13F0">
              <w:rPr>
                <w:b/>
                <w:bCs/>
                <w:sz w:val="24"/>
                <w:szCs w:val="24"/>
                <w:lang w:eastAsia="ru-RU"/>
              </w:rPr>
              <w:t>:</w:t>
            </w:r>
          </w:p>
          <w:p w:rsidR="00420719" w:rsidRPr="000A13F0" w:rsidRDefault="00420719" w:rsidP="008A24C1">
            <w:pPr>
              <w:suppressAutoHyphens w:val="0"/>
              <w:autoSpaceDE w:val="0"/>
              <w:autoSpaceDN w:val="0"/>
              <w:adjustRightInd w:val="0"/>
              <w:jc w:val="both"/>
              <w:rPr>
                <w:bCs/>
                <w:sz w:val="24"/>
                <w:szCs w:val="24"/>
                <w:lang w:eastAsia="ru-RU"/>
              </w:rPr>
            </w:pPr>
          </w:p>
          <w:p w:rsidR="00420719" w:rsidRPr="000A13F0" w:rsidRDefault="00420719" w:rsidP="008A24C1">
            <w:pPr>
              <w:suppressAutoHyphens w:val="0"/>
              <w:autoSpaceDE w:val="0"/>
              <w:autoSpaceDN w:val="0"/>
              <w:adjustRightInd w:val="0"/>
              <w:rPr>
                <w:rFonts w:cs="Arial"/>
                <w:bCs/>
                <w:sz w:val="24"/>
                <w:szCs w:val="24"/>
                <w:lang w:eastAsia="ru-RU"/>
              </w:rPr>
            </w:pPr>
            <w:r w:rsidRPr="000A13F0">
              <w:rPr>
                <w:rFonts w:cs="Arial"/>
                <w:bCs/>
                <w:sz w:val="24"/>
                <w:szCs w:val="24"/>
                <w:lang w:eastAsia="ru-RU"/>
              </w:rPr>
              <w:t>_____________________ /_______________/</w:t>
            </w:r>
          </w:p>
        </w:tc>
      </w:tr>
    </w:tbl>
    <w:p w:rsidR="00ED2404" w:rsidRPr="00ED2404" w:rsidRDefault="00ED2404" w:rsidP="00466217">
      <w:pPr>
        <w:widowControl w:val="0"/>
        <w:suppressAutoHyphens w:val="0"/>
        <w:jc w:val="both"/>
        <w:rPr>
          <w:b/>
          <w:sz w:val="24"/>
          <w:szCs w:val="24"/>
          <w:lang w:eastAsia="ru-RU"/>
        </w:rPr>
        <w:sectPr w:rsidR="00ED2404" w:rsidRPr="00ED2404" w:rsidSect="00466217">
          <w:headerReference w:type="default" r:id="rId19"/>
          <w:pgSz w:w="11906" w:h="16838"/>
          <w:pgMar w:top="720" w:right="720" w:bottom="720" w:left="720" w:header="425" w:footer="249" w:gutter="0"/>
          <w:cols w:space="720"/>
          <w:titlePg/>
          <w:docGrid w:linePitch="272"/>
        </w:sectPr>
      </w:pPr>
    </w:p>
    <w:p w:rsidR="00466217" w:rsidRPr="00ED2404" w:rsidRDefault="00466217" w:rsidP="0089720F">
      <w:pPr>
        <w:suppressAutoHyphens w:val="0"/>
        <w:ind w:right="5486"/>
        <w:jc w:val="both"/>
        <w:rPr>
          <w:rFonts w:eastAsia="Calibri"/>
          <w:sz w:val="22"/>
          <w:szCs w:val="24"/>
          <w:lang w:eastAsia="ru-RU"/>
        </w:rPr>
      </w:pPr>
    </w:p>
    <w:p w:rsidR="00552648" w:rsidRPr="00552648" w:rsidRDefault="00552648" w:rsidP="0089720F">
      <w:pPr>
        <w:widowControl w:val="0"/>
        <w:tabs>
          <w:tab w:val="left" w:pos="1701"/>
        </w:tabs>
        <w:contextualSpacing/>
        <w:jc w:val="right"/>
        <w:rPr>
          <w:rFonts w:eastAsia="Source Han Sans CN Regular"/>
          <w:b/>
          <w:bCs/>
          <w:color w:val="000000"/>
          <w:kern w:val="2"/>
          <w:sz w:val="24"/>
          <w:szCs w:val="24"/>
          <w:shd w:val="clear" w:color="auto" w:fill="FFFFFF"/>
        </w:rPr>
      </w:pPr>
    </w:p>
    <w:p w:rsidR="00497998" w:rsidRPr="00070EFA" w:rsidRDefault="00497998" w:rsidP="00497998">
      <w:pPr>
        <w:suppressAutoHyphens w:val="0"/>
        <w:spacing w:after="160" w:line="259" w:lineRule="auto"/>
        <w:rPr>
          <w:rFonts w:eastAsia="Calibri"/>
          <w:sz w:val="22"/>
          <w:szCs w:val="22"/>
          <w:lang w:val="en-US" w:eastAsia="en-US"/>
        </w:rPr>
        <w:sectPr w:rsidR="00497998" w:rsidRPr="00070EFA" w:rsidSect="004176EE">
          <w:headerReference w:type="default" r:id="rId20"/>
          <w:pgSz w:w="11906" w:h="16838"/>
          <w:pgMar w:top="1134" w:right="850" w:bottom="1134" w:left="1701" w:header="709" w:footer="709" w:gutter="0"/>
          <w:cols w:space="708"/>
          <w:docGrid w:linePitch="360"/>
        </w:sectPr>
      </w:pPr>
    </w:p>
    <w:p w:rsidR="00497998" w:rsidRPr="00070EFA" w:rsidRDefault="00497998" w:rsidP="00072479">
      <w:pPr>
        <w:suppressAutoHyphens w:val="0"/>
        <w:spacing w:line="259" w:lineRule="auto"/>
        <w:rPr>
          <w:rFonts w:eastAsia="Calibri"/>
          <w:color w:val="000000"/>
          <w:kern w:val="1"/>
          <w:sz w:val="28"/>
          <w:szCs w:val="28"/>
          <w:lang w:val="en-US" w:eastAsia="en-US"/>
        </w:rPr>
      </w:pPr>
    </w:p>
    <w:sectPr w:rsidR="00497998" w:rsidRPr="00070EFA" w:rsidSect="00C52C1D">
      <w:pgSz w:w="11906" w:h="16838"/>
      <w:pgMar w:top="1134" w:right="567" w:bottom="1134" w:left="1134" w:header="708" w:footer="708"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5486" w:rsidRDefault="00945486">
      <w:r>
        <w:separator/>
      </w:r>
    </w:p>
  </w:endnote>
  <w:endnote w:type="continuationSeparator" w:id="0">
    <w:p w:rsidR="00945486" w:rsidRDefault="00945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charset w:val="01"/>
    <w:family w:val="roman"/>
    <w:pitch w:val="default"/>
  </w:font>
  <w:font w:name="Noto Sans Devanagari">
    <w:panose1 w:val="00000000000000000000"/>
    <w:charset w:val="00"/>
    <w:family w:val="roman"/>
    <w:notTrueType/>
    <w:pitch w:val="default"/>
  </w:font>
  <w:font w:name="Source Han Sans CN Regular">
    <w:altName w:val="Times New Roman"/>
    <w:charset w:val="01"/>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404" w:rsidRDefault="00ED2404">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404" w:rsidRDefault="00ED2404">
    <w:pPr>
      <w:pStyle w:val="af0"/>
      <w:jc w:val="center"/>
    </w:pPr>
    <w:r>
      <w:fldChar w:fldCharType="begin"/>
    </w:r>
    <w:r>
      <w:instrText xml:space="preserve"> PAGE </w:instrText>
    </w:r>
    <w:r>
      <w:fldChar w:fldCharType="separate"/>
    </w:r>
    <w:r w:rsidR="001F57D9">
      <w:rPr>
        <w:noProof/>
      </w:rPr>
      <w:t>8</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404" w:rsidRDefault="00ED2404">
    <w:pPr>
      <w:pStyle w:val="af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5486" w:rsidRDefault="00945486">
      <w:r>
        <w:separator/>
      </w:r>
    </w:p>
  </w:footnote>
  <w:footnote w:type="continuationSeparator" w:id="0">
    <w:p w:rsidR="00945486" w:rsidRDefault="009454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1621158"/>
      <w:docPartObj>
        <w:docPartGallery w:val="Page Numbers (Top of Page)"/>
        <w:docPartUnique/>
      </w:docPartObj>
    </w:sdtPr>
    <w:sdtEndPr/>
    <w:sdtContent>
      <w:p w:rsidR="00466217" w:rsidRDefault="00466217">
        <w:pPr>
          <w:pStyle w:val="ae"/>
          <w:jc w:val="center"/>
        </w:pPr>
        <w:r>
          <w:fldChar w:fldCharType="begin"/>
        </w:r>
        <w:r>
          <w:instrText>PAGE   \* MERGEFORMAT</w:instrText>
        </w:r>
        <w:r>
          <w:fldChar w:fldCharType="separate"/>
        </w:r>
        <w:r w:rsidR="00420719">
          <w:rPr>
            <w:noProof/>
          </w:rPr>
          <w:t>11</w:t>
        </w:r>
        <w:r>
          <w:fldChar w:fldCharType="end"/>
        </w:r>
      </w:p>
    </w:sdtContent>
  </w:sdt>
  <w:p w:rsidR="00466217" w:rsidRDefault="00466217">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486" w:rsidRDefault="00945486">
    <w:pPr>
      <w:pStyle w:val="ae"/>
    </w:pPr>
    <w:r>
      <w:fldChar w:fldCharType="begin"/>
    </w:r>
    <w:r>
      <w:instrText xml:space="preserve"> PAGE </w:instrText>
    </w:r>
    <w:r>
      <w:fldChar w:fldCharType="separate"/>
    </w:r>
    <w:r w:rsidR="001F57D9">
      <w:rPr>
        <w:noProof/>
      </w:rPr>
      <w:t>12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37B18"/>
    <w:multiLevelType w:val="multilevel"/>
    <w:tmpl w:val="5926612A"/>
    <w:lvl w:ilvl="0">
      <w:start w:val="1"/>
      <w:numFmt w:val="upperRoman"/>
      <w:lvlText w:val="%1."/>
      <w:lvlJc w:val="left"/>
      <w:pPr>
        <w:tabs>
          <w:tab w:val="num" w:pos="0"/>
        </w:tabs>
        <w:ind w:left="1429" w:hanging="720"/>
      </w:pPr>
      <w:rPr>
        <w:b/>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nsid w:val="234F4E8D"/>
    <w:multiLevelType w:val="multilevel"/>
    <w:tmpl w:val="06EE10C8"/>
    <w:lvl w:ilvl="0">
      <w:start w:val="1"/>
      <w:numFmt w:val="decimal"/>
      <w:lvlText w:val="%1."/>
      <w:lvlJc w:val="left"/>
      <w:pPr>
        <w:ind w:left="4755" w:hanging="360"/>
      </w:pPr>
      <w:rPr>
        <w:rFonts w:ascii="Times New Roman" w:hAnsi="Times New Roman" w:cs="Times New Roman" w:hint="default"/>
        <w:b/>
      </w:r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1780"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6FEF733D"/>
    <w:multiLevelType w:val="hybridMultilevel"/>
    <w:tmpl w:val="7F2C260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711A3267"/>
    <w:multiLevelType w:val="multilevel"/>
    <w:tmpl w:val="C5D2B7D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D27"/>
    <w:rsid w:val="00007520"/>
    <w:rsid w:val="00070EFA"/>
    <w:rsid w:val="00072479"/>
    <w:rsid w:val="000A13F0"/>
    <w:rsid w:val="001F57D9"/>
    <w:rsid w:val="00257597"/>
    <w:rsid w:val="002E36FE"/>
    <w:rsid w:val="004047F7"/>
    <w:rsid w:val="004176EE"/>
    <w:rsid w:val="00420719"/>
    <w:rsid w:val="0043683A"/>
    <w:rsid w:val="00466217"/>
    <w:rsid w:val="00496064"/>
    <w:rsid w:val="00497998"/>
    <w:rsid w:val="00531452"/>
    <w:rsid w:val="00552648"/>
    <w:rsid w:val="005D5449"/>
    <w:rsid w:val="005E3CF5"/>
    <w:rsid w:val="00614D27"/>
    <w:rsid w:val="0061625F"/>
    <w:rsid w:val="00682007"/>
    <w:rsid w:val="00744009"/>
    <w:rsid w:val="00761325"/>
    <w:rsid w:val="0077145D"/>
    <w:rsid w:val="007B36C2"/>
    <w:rsid w:val="008877CB"/>
    <w:rsid w:val="00893A2C"/>
    <w:rsid w:val="0089720F"/>
    <w:rsid w:val="0090618D"/>
    <w:rsid w:val="00945486"/>
    <w:rsid w:val="00962D7F"/>
    <w:rsid w:val="009E1E24"/>
    <w:rsid w:val="00A23385"/>
    <w:rsid w:val="00A304AB"/>
    <w:rsid w:val="00A94AB4"/>
    <w:rsid w:val="00A97091"/>
    <w:rsid w:val="00C52C1D"/>
    <w:rsid w:val="00C624D4"/>
    <w:rsid w:val="00CA541A"/>
    <w:rsid w:val="00D8192C"/>
    <w:rsid w:val="00DB148B"/>
    <w:rsid w:val="00E07E8B"/>
    <w:rsid w:val="00E22CBD"/>
    <w:rsid w:val="00E672E3"/>
    <w:rsid w:val="00E73321"/>
    <w:rsid w:val="00E854BE"/>
    <w:rsid w:val="00E95861"/>
    <w:rsid w:val="00EB2F85"/>
    <w:rsid w:val="00ED2404"/>
    <w:rsid w:val="00F22930"/>
    <w:rsid w:val="00F8466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sz w:val="20"/>
      <w:szCs w:val="20"/>
      <w:lang w:eastAsia="zh-CN"/>
    </w:rPr>
  </w:style>
  <w:style w:type="paragraph" w:styleId="1">
    <w:name w:val="heading 1"/>
    <w:basedOn w:val="a"/>
    <w:next w:val="a"/>
    <w:link w:val="11"/>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1"/>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1"/>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1"/>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1"/>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qFormat/>
    <w:rPr>
      <w:rFonts w:ascii="Arial" w:eastAsia="Arial" w:hAnsi="Arial" w:cs="Arial"/>
      <w:sz w:val="40"/>
      <w:szCs w:val="40"/>
    </w:rPr>
  </w:style>
  <w:style w:type="character" w:customStyle="1" w:styleId="Heading2Char">
    <w:name w:val="Heading 2 Char"/>
    <w:basedOn w:val="a0"/>
    <w:uiPriority w:val="9"/>
    <w:qFormat/>
    <w:rPr>
      <w:rFonts w:ascii="Arial" w:eastAsia="Arial" w:hAnsi="Arial" w:cs="Arial"/>
      <w:sz w:val="34"/>
    </w:rPr>
  </w:style>
  <w:style w:type="character" w:customStyle="1" w:styleId="Heading3Char">
    <w:name w:val="Heading 3 Char"/>
    <w:basedOn w:val="a0"/>
    <w:uiPriority w:val="9"/>
    <w:qFormat/>
    <w:rPr>
      <w:rFonts w:ascii="Arial" w:eastAsia="Arial" w:hAnsi="Arial" w:cs="Arial"/>
      <w:sz w:val="30"/>
      <w:szCs w:val="30"/>
    </w:rPr>
  </w:style>
  <w:style w:type="character" w:customStyle="1" w:styleId="Heading4Char">
    <w:name w:val="Heading 4 Char"/>
    <w:basedOn w:val="a0"/>
    <w:uiPriority w:val="9"/>
    <w:qFormat/>
    <w:rPr>
      <w:rFonts w:ascii="Arial" w:eastAsia="Arial" w:hAnsi="Arial" w:cs="Arial"/>
      <w:b/>
      <w:bCs/>
      <w:sz w:val="26"/>
      <w:szCs w:val="26"/>
    </w:rPr>
  </w:style>
  <w:style w:type="character" w:customStyle="1" w:styleId="Heading5Char">
    <w:name w:val="Heading 5 Char"/>
    <w:basedOn w:val="a0"/>
    <w:uiPriority w:val="9"/>
    <w:qFormat/>
    <w:rPr>
      <w:rFonts w:ascii="Arial" w:eastAsia="Arial" w:hAnsi="Arial" w:cs="Arial"/>
      <w:b/>
      <w:bCs/>
      <w:sz w:val="24"/>
      <w:szCs w:val="24"/>
    </w:rPr>
  </w:style>
  <w:style w:type="character" w:customStyle="1" w:styleId="Heading6Char">
    <w:name w:val="Heading 6 Char"/>
    <w:basedOn w:val="a0"/>
    <w:uiPriority w:val="9"/>
    <w:qFormat/>
    <w:rPr>
      <w:rFonts w:ascii="Arial" w:eastAsia="Arial" w:hAnsi="Arial" w:cs="Arial"/>
      <w:b/>
      <w:bCs/>
      <w:sz w:val="22"/>
      <w:szCs w:val="22"/>
    </w:rPr>
  </w:style>
  <w:style w:type="character" w:customStyle="1" w:styleId="Heading7Char">
    <w:name w:val="Heading 7 Char"/>
    <w:basedOn w:val="a0"/>
    <w:uiPriority w:val="9"/>
    <w:qFormat/>
    <w:rPr>
      <w:rFonts w:ascii="Arial" w:eastAsia="Arial" w:hAnsi="Arial" w:cs="Arial"/>
      <w:b/>
      <w:bCs/>
      <w:i/>
      <w:iCs/>
      <w:sz w:val="22"/>
      <w:szCs w:val="22"/>
    </w:rPr>
  </w:style>
  <w:style w:type="character" w:customStyle="1" w:styleId="Heading8Char">
    <w:name w:val="Heading 8 Char"/>
    <w:basedOn w:val="a0"/>
    <w:uiPriority w:val="9"/>
    <w:qFormat/>
    <w:rPr>
      <w:rFonts w:ascii="Arial" w:eastAsia="Arial" w:hAnsi="Arial" w:cs="Arial"/>
      <w:i/>
      <w:iCs/>
      <w:sz w:val="22"/>
      <w:szCs w:val="22"/>
    </w:rPr>
  </w:style>
  <w:style w:type="character" w:customStyle="1" w:styleId="Heading9Char">
    <w:name w:val="Heading 9 Char"/>
    <w:basedOn w:val="a0"/>
    <w:uiPriority w:val="9"/>
    <w:qFormat/>
    <w:rPr>
      <w:rFonts w:ascii="Arial" w:eastAsia="Arial" w:hAnsi="Arial" w:cs="Arial"/>
      <w:i/>
      <w:iCs/>
      <w:sz w:val="21"/>
      <w:szCs w:val="21"/>
    </w:rPr>
  </w:style>
  <w:style w:type="character" w:customStyle="1" w:styleId="TitleChar">
    <w:name w:val="Title Char"/>
    <w:basedOn w:val="a0"/>
    <w:uiPriority w:val="10"/>
    <w:qFormat/>
    <w:rPr>
      <w:sz w:val="48"/>
      <w:szCs w:val="48"/>
    </w:rPr>
  </w:style>
  <w:style w:type="character" w:customStyle="1" w:styleId="SubtitleChar">
    <w:name w:val="Subtitle Char"/>
    <w:basedOn w:val="a0"/>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EndnoteTextChar">
    <w:name w:val="Endnote Text Char"/>
    <w:uiPriority w:val="99"/>
    <w:qFormat/>
    <w:rPr>
      <w:sz w:val="20"/>
    </w:rPr>
  </w:style>
  <w:style w:type="character" w:customStyle="1" w:styleId="10">
    <w:name w:val="Заголовок 1 Знак"/>
    <w:basedOn w:val="a0"/>
    <w:uiPriority w:val="9"/>
    <w:qFormat/>
    <w:rPr>
      <w:rFonts w:ascii="Arial" w:eastAsia="Arial" w:hAnsi="Arial" w:cs="Arial"/>
      <w:sz w:val="40"/>
      <w:szCs w:val="40"/>
    </w:rPr>
  </w:style>
  <w:style w:type="character" w:customStyle="1" w:styleId="20">
    <w:name w:val="Заголовок 2 Знак"/>
    <w:basedOn w:val="a0"/>
    <w:uiPriority w:val="9"/>
    <w:qFormat/>
    <w:rPr>
      <w:rFonts w:ascii="Arial" w:eastAsia="Arial" w:hAnsi="Arial" w:cs="Arial"/>
      <w:sz w:val="34"/>
    </w:rPr>
  </w:style>
  <w:style w:type="character" w:customStyle="1" w:styleId="30">
    <w:name w:val="Заголовок 3 Знак"/>
    <w:basedOn w:val="a0"/>
    <w:uiPriority w:val="9"/>
    <w:qFormat/>
    <w:rPr>
      <w:rFonts w:ascii="Arial" w:eastAsia="Arial" w:hAnsi="Arial" w:cs="Arial"/>
      <w:sz w:val="30"/>
      <w:szCs w:val="30"/>
    </w:rPr>
  </w:style>
  <w:style w:type="character" w:customStyle="1" w:styleId="40">
    <w:name w:val="Заголовок 4 Знак"/>
    <w:basedOn w:val="a0"/>
    <w:uiPriority w:val="9"/>
    <w:qFormat/>
    <w:rPr>
      <w:rFonts w:ascii="Arial" w:eastAsia="Arial" w:hAnsi="Arial" w:cs="Arial"/>
      <w:b/>
      <w:bCs/>
      <w:sz w:val="26"/>
      <w:szCs w:val="26"/>
    </w:rPr>
  </w:style>
  <w:style w:type="character" w:customStyle="1" w:styleId="50">
    <w:name w:val="Заголовок 5 Знак"/>
    <w:basedOn w:val="a0"/>
    <w:uiPriority w:val="9"/>
    <w:qFormat/>
    <w:rPr>
      <w:rFonts w:ascii="Arial" w:eastAsia="Arial" w:hAnsi="Arial" w:cs="Arial"/>
      <w:b/>
      <w:bCs/>
      <w:sz w:val="24"/>
      <w:szCs w:val="24"/>
    </w:rPr>
  </w:style>
  <w:style w:type="character" w:customStyle="1" w:styleId="60">
    <w:name w:val="Заголовок 6 Знак"/>
    <w:basedOn w:val="a0"/>
    <w:link w:val="6"/>
    <w:uiPriority w:val="9"/>
    <w:qFormat/>
    <w:rPr>
      <w:rFonts w:ascii="Arial" w:eastAsia="Arial" w:hAnsi="Arial" w:cs="Arial"/>
      <w:b/>
      <w:bCs/>
      <w:sz w:val="22"/>
      <w:szCs w:val="22"/>
    </w:rPr>
  </w:style>
  <w:style w:type="character" w:customStyle="1" w:styleId="70">
    <w:name w:val="Заголовок 7 Знак"/>
    <w:basedOn w:val="a0"/>
    <w:link w:val="7"/>
    <w:uiPriority w:val="9"/>
    <w:qFormat/>
    <w:rPr>
      <w:rFonts w:ascii="Arial" w:eastAsia="Arial" w:hAnsi="Arial" w:cs="Arial"/>
      <w:b/>
      <w:bCs/>
      <w:i/>
      <w:iCs/>
      <w:sz w:val="22"/>
      <w:szCs w:val="22"/>
    </w:rPr>
  </w:style>
  <w:style w:type="character" w:customStyle="1" w:styleId="80">
    <w:name w:val="Заголовок 8 Знак"/>
    <w:basedOn w:val="a0"/>
    <w:link w:val="8"/>
    <w:uiPriority w:val="9"/>
    <w:qFormat/>
    <w:rPr>
      <w:rFonts w:ascii="Arial" w:eastAsia="Arial" w:hAnsi="Arial" w:cs="Arial"/>
      <w:i/>
      <w:iCs/>
      <w:sz w:val="22"/>
      <w:szCs w:val="22"/>
    </w:rPr>
  </w:style>
  <w:style w:type="character" w:customStyle="1" w:styleId="90">
    <w:name w:val="Заголовок 9 Знак"/>
    <w:basedOn w:val="a0"/>
    <w:link w:val="9"/>
    <w:uiPriority w:val="9"/>
    <w:qFormat/>
    <w:rPr>
      <w:rFonts w:ascii="Arial" w:eastAsia="Arial" w:hAnsi="Arial" w:cs="Arial"/>
      <w:i/>
      <w:iCs/>
      <w:sz w:val="21"/>
      <w:szCs w:val="21"/>
    </w:rPr>
  </w:style>
  <w:style w:type="character" w:customStyle="1" w:styleId="a3">
    <w:name w:val="Название Знак"/>
    <w:basedOn w:val="a0"/>
    <w:link w:val="a4"/>
    <w:uiPriority w:val="10"/>
    <w:qFormat/>
    <w:rPr>
      <w:sz w:val="48"/>
      <w:szCs w:val="48"/>
    </w:rPr>
  </w:style>
  <w:style w:type="character" w:customStyle="1" w:styleId="a5">
    <w:name w:val="Подзаголовок Знак"/>
    <w:basedOn w:val="a0"/>
    <w:link w:val="a6"/>
    <w:uiPriority w:val="11"/>
    <w:qFormat/>
    <w:rPr>
      <w:sz w:val="24"/>
      <w:szCs w:val="24"/>
    </w:rPr>
  </w:style>
  <w:style w:type="character" w:customStyle="1" w:styleId="22">
    <w:name w:val="Цитата 2 Знак"/>
    <w:link w:val="23"/>
    <w:uiPriority w:val="29"/>
    <w:qFormat/>
    <w:rPr>
      <w:i/>
    </w:rPr>
  </w:style>
  <w:style w:type="character" w:customStyle="1" w:styleId="a7">
    <w:name w:val="Выделенная цитата Знак"/>
    <w:link w:val="a8"/>
    <w:uiPriority w:val="30"/>
    <w:qFormat/>
    <w:rPr>
      <w:i/>
    </w:rPr>
  </w:style>
  <w:style w:type="character" w:customStyle="1" w:styleId="HeaderChar">
    <w:name w:val="Header Char"/>
    <w:basedOn w:val="a0"/>
    <w:uiPriority w:val="99"/>
    <w:qFormat/>
  </w:style>
  <w:style w:type="character" w:customStyle="1" w:styleId="FooterChar">
    <w:name w:val="Footer Char"/>
    <w:basedOn w:val="a0"/>
    <w:uiPriority w:val="99"/>
    <w:qFormat/>
  </w:style>
  <w:style w:type="character" w:customStyle="1" w:styleId="CaptionChar">
    <w:name w:val="Caption Char"/>
    <w:uiPriority w:val="99"/>
    <w:qFormat/>
  </w:style>
  <w:style w:type="character" w:customStyle="1" w:styleId="FootnoteTextChar">
    <w:name w:val="Footnote Text Char"/>
    <w:uiPriority w:val="99"/>
    <w:qFormat/>
    <w:rPr>
      <w:sz w:val="18"/>
    </w:rPr>
  </w:style>
  <w:style w:type="character" w:customStyle="1" w:styleId="a9">
    <w:name w:val="Текст концевой сноски Знак"/>
    <w:link w:val="aa"/>
    <w:uiPriority w:val="99"/>
    <w:qFormat/>
    <w:rPr>
      <w:sz w:val="20"/>
    </w:rPr>
  </w:style>
  <w:style w:type="character" w:customStyle="1" w:styleId="ab">
    <w:name w:val="Символ концевой сноски"/>
    <w:uiPriority w:val="99"/>
    <w:semiHidden/>
    <w:unhideWhenUsed/>
    <w:qFormat/>
    <w:rPr>
      <w:vertAlign w:val="superscript"/>
    </w:rPr>
  </w:style>
  <w:style w:type="character" w:styleId="ac">
    <w:name w:val="endnote reference"/>
    <w:rPr>
      <w:vertAlign w:val="superscript"/>
    </w:rPr>
  </w:style>
  <w:style w:type="character" w:customStyle="1" w:styleId="12">
    <w:name w:val="Текст выноски Знак1"/>
    <w:qFormat/>
    <w:rPr>
      <w:rFonts w:ascii="Tahoma" w:eastAsia="Calibri" w:hAnsi="Tahoma"/>
      <w:sz w:val="16"/>
      <w:szCs w:val="16"/>
      <w:lang w:val="en-US" w:eastAsia="zh-CN"/>
    </w:rPr>
  </w:style>
  <w:style w:type="character" w:customStyle="1" w:styleId="sectioninfo2">
    <w:name w:val="section__info2"/>
    <w:qFormat/>
  </w:style>
  <w:style w:type="character" w:customStyle="1" w:styleId="ad">
    <w:name w:val="Верхний колонтитул Знак"/>
    <w:basedOn w:val="a0"/>
    <w:link w:val="ae"/>
    <w:uiPriority w:val="99"/>
    <w:qFormat/>
    <w:rPr>
      <w:rFonts w:ascii="Times New Roman" w:eastAsia="Times New Roman" w:hAnsi="Times New Roman" w:cs="Times New Roman"/>
      <w:sz w:val="20"/>
      <w:szCs w:val="20"/>
      <w:lang w:eastAsia="zh-CN"/>
    </w:rPr>
  </w:style>
  <w:style w:type="character" w:customStyle="1" w:styleId="af">
    <w:name w:val="Нижний колонтитул Знак"/>
    <w:basedOn w:val="a0"/>
    <w:link w:val="af0"/>
    <w:uiPriority w:val="99"/>
    <w:qFormat/>
    <w:rPr>
      <w:rFonts w:ascii="Times New Roman" w:eastAsia="Times New Roman" w:hAnsi="Times New Roman" w:cs="Times New Roman"/>
      <w:sz w:val="20"/>
      <w:szCs w:val="20"/>
      <w:lang w:eastAsia="zh-CN"/>
    </w:rPr>
  </w:style>
  <w:style w:type="character" w:styleId="af1">
    <w:name w:val="Hyperlink"/>
    <w:rPr>
      <w:color w:val="0000FF"/>
      <w:u w:val="single"/>
    </w:rPr>
  </w:style>
  <w:style w:type="character" w:customStyle="1" w:styleId="af2">
    <w:name w:val="Текст выноски Знак"/>
    <w:basedOn w:val="a0"/>
    <w:link w:val="af3"/>
    <w:uiPriority w:val="99"/>
    <w:semiHidden/>
    <w:qFormat/>
    <w:rPr>
      <w:rFonts w:ascii="Tahoma" w:eastAsia="Times New Roman" w:hAnsi="Tahoma" w:cs="Tahoma"/>
      <w:sz w:val="16"/>
      <w:szCs w:val="16"/>
      <w:lang w:eastAsia="zh-CN"/>
    </w:rPr>
  </w:style>
  <w:style w:type="character" w:customStyle="1" w:styleId="af4">
    <w:name w:val="Текст сноски Знак"/>
    <w:basedOn w:val="a0"/>
    <w:link w:val="af5"/>
    <w:uiPriority w:val="99"/>
    <w:qFormat/>
    <w:rPr>
      <w:rFonts w:ascii="Times New Roman" w:eastAsia="Times New Roman" w:hAnsi="Times New Roman" w:cs="Times New Roman"/>
      <w:sz w:val="20"/>
      <w:szCs w:val="20"/>
      <w:lang w:eastAsia="zh-CN"/>
    </w:rPr>
  </w:style>
  <w:style w:type="character" w:customStyle="1" w:styleId="af6">
    <w:name w:val="Символ сноски"/>
    <w:uiPriority w:val="99"/>
    <w:semiHidden/>
    <w:unhideWhenUsed/>
    <w:qFormat/>
    <w:rPr>
      <w:vertAlign w:val="superscript"/>
    </w:rPr>
  </w:style>
  <w:style w:type="character" w:styleId="af7">
    <w:name w:val="footnote reference"/>
    <w:rPr>
      <w:vertAlign w:val="superscript"/>
    </w:rPr>
  </w:style>
  <w:style w:type="character" w:customStyle="1" w:styleId="af8">
    <w:name w:val="Абзац списка Знак"/>
    <w:link w:val="af9"/>
    <w:qFormat/>
    <w:rPr>
      <w:rFonts w:ascii="Times New Roman" w:eastAsia="Times New Roman" w:hAnsi="Times New Roman" w:cs="Times New Roman"/>
      <w:sz w:val="20"/>
      <w:szCs w:val="20"/>
      <w:lang w:eastAsia="zh-CN"/>
    </w:rPr>
  </w:style>
  <w:style w:type="character" w:customStyle="1" w:styleId="blk">
    <w:name w:val="blk"/>
    <w:basedOn w:val="a0"/>
    <w:qFormat/>
    <w:rPr>
      <w:rFonts w:cs="Times New Roman"/>
    </w:rPr>
  </w:style>
  <w:style w:type="character" w:customStyle="1" w:styleId="24">
    <w:name w:val="Нижний колонтитул Знак2"/>
    <w:uiPriority w:val="99"/>
    <w:qFormat/>
    <w:rPr>
      <w:lang w:val="en-US"/>
    </w:rPr>
  </w:style>
  <w:style w:type="character" w:customStyle="1" w:styleId="afa">
    <w:name w:val="Основной текст Знак"/>
    <w:basedOn w:val="a0"/>
    <w:link w:val="afb"/>
    <w:qFormat/>
    <w:rPr>
      <w:rFonts w:ascii="Times New Roman" w:eastAsia="Calibri" w:hAnsi="Times New Roman" w:cs="Times New Roman"/>
      <w:sz w:val="20"/>
      <w:szCs w:val="20"/>
      <w:lang w:val="en-US" w:eastAsia="zh-CN"/>
    </w:rPr>
  </w:style>
  <w:style w:type="paragraph" w:customStyle="1" w:styleId="afc">
    <w:name w:val="Заголовок"/>
    <w:basedOn w:val="a"/>
    <w:next w:val="afb"/>
    <w:qFormat/>
    <w:pPr>
      <w:keepNext/>
      <w:spacing w:before="240" w:after="120"/>
    </w:pPr>
    <w:rPr>
      <w:rFonts w:ascii="PT Astra Serif" w:eastAsia="Tahoma" w:hAnsi="PT Astra Serif" w:cs="Noto Sans Devanagari"/>
      <w:sz w:val="28"/>
      <w:szCs w:val="28"/>
    </w:rPr>
  </w:style>
  <w:style w:type="paragraph" w:styleId="afb">
    <w:name w:val="Body Text"/>
    <w:link w:val="afa"/>
    <w:pPr>
      <w:jc w:val="center"/>
    </w:pPr>
    <w:rPr>
      <w:rFonts w:ascii="Times New Roman" w:hAnsi="Times New Roman" w:cs="Times New Roman"/>
      <w:sz w:val="20"/>
      <w:szCs w:val="20"/>
      <w:lang w:val="en-US" w:eastAsia="zh-CN"/>
    </w:rPr>
  </w:style>
  <w:style w:type="paragraph" w:styleId="afd">
    <w:name w:val="List"/>
    <w:basedOn w:val="afb"/>
    <w:rPr>
      <w:rFonts w:ascii="PT Astra Serif" w:hAnsi="PT Astra Serif" w:cs="Noto Sans Devanagari"/>
    </w:rPr>
  </w:style>
  <w:style w:type="paragraph" w:styleId="afe">
    <w:name w:val="caption"/>
    <w:basedOn w:val="a"/>
    <w:next w:val="a"/>
    <w:uiPriority w:val="35"/>
    <w:semiHidden/>
    <w:unhideWhenUsed/>
    <w:qFormat/>
    <w:pPr>
      <w:spacing w:line="276" w:lineRule="auto"/>
    </w:pPr>
    <w:rPr>
      <w:b/>
      <w:bCs/>
      <w:color w:val="5B9BD5" w:themeColor="accent1"/>
      <w:sz w:val="18"/>
      <w:szCs w:val="18"/>
    </w:rPr>
  </w:style>
  <w:style w:type="paragraph" w:styleId="aff">
    <w:name w:val="index heading"/>
    <w:basedOn w:val="afc"/>
  </w:style>
  <w:style w:type="paragraph" w:styleId="aff0">
    <w:name w:val="No Spacing"/>
    <w:aliases w:val="для таблиц,Без интервала2"/>
    <w:link w:val="aff1"/>
    <w:uiPriority w:val="1"/>
    <w:qFormat/>
  </w:style>
  <w:style w:type="paragraph" w:styleId="a4">
    <w:name w:val="Title"/>
    <w:basedOn w:val="a"/>
    <w:next w:val="a"/>
    <w:link w:val="a3"/>
    <w:uiPriority w:val="10"/>
    <w:qFormat/>
    <w:pPr>
      <w:spacing w:before="300" w:after="200"/>
      <w:contextualSpacing/>
    </w:pPr>
    <w:rPr>
      <w:sz w:val="48"/>
      <w:szCs w:val="48"/>
    </w:rPr>
  </w:style>
  <w:style w:type="paragraph" w:styleId="a6">
    <w:name w:val="Subtitle"/>
    <w:basedOn w:val="a"/>
    <w:next w:val="a"/>
    <w:link w:val="a5"/>
    <w:uiPriority w:val="11"/>
    <w:qFormat/>
    <w:pPr>
      <w:spacing w:before="200" w:after="200"/>
    </w:pPr>
    <w:rPr>
      <w:sz w:val="24"/>
      <w:szCs w:val="24"/>
    </w:rPr>
  </w:style>
  <w:style w:type="paragraph" w:styleId="23">
    <w:name w:val="Quote"/>
    <w:basedOn w:val="a"/>
    <w:next w:val="a"/>
    <w:link w:val="22"/>
    <w:uiPriority w:val="29"/>
    <w:qFormat/>
    <w:pPr>
      <w:ind w:left="720" w:right="720"/>
    </w:pPr>
    <w:rPr>
      <w:i/>
    </w:rPr>
  </w:style>
  <w:style w:type="paragraph" w:styleId="a8">
    <w:name w:val="Intense Quote"/>
    <w:basedOn w:val="a"/>
    <w:next w:val="a"/>
    <w:link w:val="a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aa">
    <w:name w:val="endnote text"/>
    <w:basedOn w:val="a"/>
    <w:link w:val="a9"/>
    <w:uiPriority w:val="99"/>
    <w:semiHidden/>
    <w:unhideWhenUsed/>
  </w:style>
  <w:style w:type="paragraph" w:styleId="13">
    <w:name w:val="toc 1"/>
    <w:basedOn w:val="a"/>
    <w:next w:val="a"/>
    <w:uiPriority w:val="39"/>
    <w:unhideWhenUsed/>
    <w:pPr>
      <w:spacing w:after="57"/>
    </w:pPr>
  </w:style>
  <w:style w:type="paragraph" w:styleId="25">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f2">
    <w:name w:val="TOC Heading"/>
    <w:uiPriority w:val="39"/>
    <w:unhideWhenUsed/>
    <w:pPr>
      <w:spacing w:after="160" w:line="259" w:lineRule="auto"/>
    </w:pPr>
  </w:style>
  <w:style w:type="paragraph" w:styleId="aff3">
    <w:name w:val="table of figures"/>
    <w:basedOn w:val="a"/>
    <w:next w:val="a"/>
    <w:uiPriority w:val="99"/>
    <w:unhideWhenUsed/>
    <w:qFormat/>
  </w:style>
  <w:style w:type="paragraph" w:styleId="af9">
    <w:name w:val="List Paragraph"/>
    <w:basedOn w:val="a"/>
    <w:link w:val="af8"/>
    <w:uiPriority w:val="34"/>
    <w:qFormat/>
    <w:pPr>
      <w:ind w:left="720"/>
      <w:contextualSpacing/>
    </w:pPr>
  </w:style>
  <w:style w:type="paragraph" w:customStyle="1" w:styleId="aff4">
    <w:name w:val="Колонтитул"/>
    <w:basedOn w:val="a"/>
    <w:qFormat/>
  </w:style>
  <w:style w:type="paragraph" w:styleId="ae">
    <w:name w:val="header"/>
    <w:basedOn w:val="a"/>
    <w:link w:val="ad"/>
    <w:uiPriority w:val="99"/>
    <w:unhideWhenUsed/>
    <w:pPr>
      <w:tabs>
        <w:tab w:val="center" w:pos="4677"/>
        <w:tab w:val="right" w:pos="9355"/>
      </w:tabs>
    </w:pPr>
  </w:style>
  <w:style w:type="paragraph" w:styleId="af0">
    <w:name w:val="footer"/>
    <w:basedOn w:val="a"/>
    <w:link w:val="af"/>
    <w:uiPriority w:val="99"/>
    <w:unhideWhenUsed/>
    <w:pPr>
      <w:tabs>
        <w:tab w:val="center" w:pos="4677"/>
        <w:tab w:val="right" w:pos="9355"/>
      </w:tabs>
    </w:pPr>
  </w:style>
  <w:style w:type="paragraph" w:customStyle="1" w:styleId="ConsPlusNormal">
    <w:name w:val="ConsPlusNormal"/>
    <w:qFormat/>
    <w:pPr>
      <w:ind w:firstLine="720"/>
    </w:pPr>
    <w:rPr>
      <w:rFonts w:ascii="Arial" w:eastAsia="Times New Roman" w:hAnsi="Arial"/>
      <w:sz w:val="20"/>
      <w:szCs w:val="20"/>
      <w:lang w:eastAsia="zh-CN"/>
    </w:rPr>
  </w:style>
  <w:style w:type="paragraph" w:customStyle="1" w:styleId="aff5">
    <w:name w:val="Обычный.Нормальный абзац"/>
    <w:qFormat/>
    <w:pPr>
      <w:widowControl w:val="0"/>
      <w:ind w:firstLine="709"/>
      <w:jc w:val="both"/>
    </w:pPr>
    <w:rPr>
      <w:rFonts w:ascii="Times New Roman" w:eastAsia="Times New Roman" w:hAnsi="Times New Roman" w:cs="Times New Roman"/>
      <w:sz w:val="24"/>
      <w:szCs w:val="24"/>
      <w:lang w:eastAsia="zh-CN"/>
    </w:rPr>
  </w:style>
  <w:style w:type="paragraph" w:styleId="af3">
    <w:name w:val="Balloon Text"/>
    <w:basedOn w:val="a"/>
    <w:link w:val="af2"/>
    <w:uiPriority w:val="99"/>
    <w:semiHidden/>
    <w:unhideWhenUsed/>
    <w:qFormat/>
    <w:rPr>
      <w:rFonts w:ascii="Tahoma" w:hAnsi="Tahoma" w:cs="Tahoma"/>
      <w:sz w:val="16"/>
      <w:szCs w:val="16"/>
    </w:rPr>
  </w:style>
  <w:style w:type="paragraph" w:styleId="af5">
    <w:name w:val="footnote text"/>
    <w:basedOn w:val="a"/>
    <w:link w:val="af4"/>
    <w:uiPriority w:val="99"/>
    <w:unhideWhenUsed/>
  </w:style>
  <w:style w:type="table" w:customStyle="1" w:styleId="11">
    <w:name w:val="Заголовок 1 Знак1"/>
    <w:basedOn w:val="a1"/>
    <w:link w:val="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b/>
        <w:color w:val="404040"/>
        <w:sz w:val="22"/>
      </w:r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shd w:val="clear" w:color="F2F2F2" w:fill="F2F2F2" w:themeFill="text1" w:themeFillTint="0D"/>
      </w:tcPr>
    </w:tblStylePr>
    <w:tblStylePr w:type="band1Horz">
      <w:tblPr/>
      <w:tcPr>
        <w:shd w:val="clear" w:color="F2F2F2" w:fill="F2F2F2" w:themeFill="text1" w:themeFillTint="0D"/>
      </w:tcPr>
    </w:tblStylePr>
  </w:style>
  <w:style w:type="table" w:customStyle="1" w:styleId="21">
    <w:name w:val="Заголовок 2 Знак1"/>
    <w:basedOn w:val="a1"/>
    <w:link w:val="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b/>
        <w:color w:val="404040"/>
        <w:sz w:val="22"/>
      </w:rPr>
      <w:tblPr/>
      <w:tcPr>
        <w:tcBorders>
          <w:top w:val="single" w:sz="4" w:space="0" w:color="000000" w:themeColor="text1"/>
          <w:bottom w:val="single" w:sz="4" w:space="0" w:color="000000" w:themeColor="text1"/>
        </w:tcBorders>
      </w:tc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Заголовок 3 Знак1"/>
    <w:basedOn w:val="a1"/>
    <w:link w:val="3"/>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color w:val="404040"/>
        <w:sz w:val="22"/>
      </w:rPr>
      <w:tblPr/>
      <w:tcPr>
        <w:shd w:val="clear" w:color="F2F2F2" w:fill="F2F2F2" w:themeFill="text1" w:themeFillTint="0D"/>
      </w:tcPr>
    </w:tblStylePr>
    <w:tblStylePr w:type="band1Horz">
      <w:rPr>
        <w:color w:val="404040"/>
        <w:sz w:val="22"/>
      </w:rPr>
      <w:tblPr/>
      <w:tcPr>
        <w:shd w:val="clear" w:color="F2F2F2" w:fill="F2F2F2" w:themeFill="text1" w:themeFillTint="0D"/>
      </w:tcPr>
    </w:tblStylePr>
  </w:style>
  <w:style w:type="table" w:customStyle="1" w:styleId="41">
    <w:name w:val="Заголовок 4 Знак1"/>
    <w:basedOn w:val="a1"/>
    <w:link w:val="4"/>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2F2F2" w:fill="F2F2F2" w:themeFill="text1" w:themeFillTint="0D"/>
      </w:tcPr>
    </w:tblStylePr>
    <w:tblStylePr w:type="band1Horz">
      <w:rPr>
        <w:color w:val="404040"/>
        <w:sz w:val="22"/>
      </w:rPr>
      <w:tblPr/>
      <w:tcPr>
        <w:shd w:val="clear" w:color="F2F2F2" w:fill="F2F2F2" w:themeFill="text1" w:themeFillTint="0D"/>
      </w:tcPr>
    </w:tblStylePr>
  </w:style>
  <w:style w:type="table" w:customStyle="1" w:styleId="51">
    <w:name w:val="Заголовок 5 Знак1"/>
    <w:basedOn w:val="a1"/>
    <w:link w:val="5"/>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color w:val="404040"/>
        <w:sz w:val="22"/>
      </w:rPr>
      <w:tblPr/>
      <w:tcPr>
        <w:shd w:val="clear" w:color="F2F2F2" w:fill="F2F2F2" w:themeFill="text1" w:themeFillTint="0D"/>
      </w:tcPr>
    </w:tblStylePr>
    <w:tblStylePr w:type="band1Horz">
      <w:rPr>
        <w:color w:val="404040"/>
        <w:sz w:val="22"/>
      </w:rPr>
      <w:tblPr/>
      <w:tcPr>
        <w:shd w:val="clear" w:color="F2F2F2"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000000" w:themeColor="tex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color w:val="FFFFFF"/>
        <w:sz w:val="22"/>
      </w:rPr>
      <w:tblPr/>
      <w:tcPr>
        <w:shd w:val="clear" w:color="000000" w:fill="000000" w:themeFill="text1"/>
      </w:tcPr>
    </w:tblStylePr>
    <w:tblStylePr w:type="lastRow">
      <w:rPr>
        <w:b/>
        <w:color w:val="FFFFFF"/>
        <w:sz w:val="22"/>
      </w:rPr>
      <w:tblPr/>
      <w:tcPr>
        <w:tcBorders>
          <w:top w:val="single" w:sz="4" w:space="0" w:color="FFFFFF" w:themeColor="light1"/>
        </w:tcBorders>
        <w:shd w:val="clear" w:color="000000" w:fill="000000" w:themeFill="text1"/>
      </w:tcPr>
    </w:tblStylePr>
    <w:tblStylePr w:type="firstCol">
      <w:rPr>
        <w:b/>
        <w:color w:val="FFFFFF"/>
        <w:sz w:val="22"/>
      </w:rPr>
      <w:tblPr/>
      <w:tcPr>
        <w:shd w:val="clear" w:color="000000" w:fill="000000" w:themeFill="text1"/>
      </w:tcPr>
    </w:tblStylePr>
    <w:tblStylePr w:type="lastCol">
      <w:rPr>
        <w:b/>
        <w:color w:val="FFFFFF"/>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hemeFill="text1" w:themeFillTint="34"/>
      </w:tcPr>
    </w:tblStylePr>
    <w:tblStylePr w:type="band1Horz">
      <w:rPr>
        <w:color w:val="7F7F7F" w:themeColor="text1" w:themeTint="80" w:themeShade="95"/>
        <w:sz w:val="22"/>
      </w:rPr>
      <w:tblPr/>
      <w:tcPr>
        <w:shd w:val="clear" w:color="CBCBCB" w:fill="CBCBCB" w:themeFill="text1" w:themeFillTint="34"/>
      </w:tcPr>
    </w:tblStylePr>
    <w:tblStylePr w:type="band2Horz">
      <w:rPr>
        <w:color w:val="7F7F7F" w:themeColor="text1" w:themeTint="80"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2F2F2" w:fill="F2F2F2" w:themeFill="text1" w:themeFillTint="0D"/>
      </w:tcPr>
    </w:tblStylePr>
    <w:tblStylePr w:type="band1Horz">
      <w:rPr>
        <w:color w:val="7F7F7F" w:themeColor="text1" w:themeTint="80" w:themeShade="95"/>
        <w:sz w:val="22"/>
      </w:rPr>
      <w:tblPr/>
      <w:tcPr>
        <w:shd w:val="clear" w:color="F2F2F2" w:fill="F2F2F2" w:themeFill="text1" w:themeFillTint="0D"/>
      </w:tcPr>
    </w:tblStylePr>
    <w:tblStylePr w:type="band2Horz">
      <w:rPr>
        <w:color w:val="7F7F7F" w:themeColor="text1" w:themeTint="80"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000000" w:themeColor="text1"/>
          <w:right w:val="single" w:sz="4" w:space="0" w:color="000000" w:themeColor="text1"/>
        </w:tcBorders>
      </w:tcPr>
    </w:tblStylePr>
    <w:tblStylePr w:type="band1Horz">
      <w:rPr>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108" w:type="dxa"/>
        <w:bottom w:w="0" w:type="dxa"/>
        <w:right w:w="108" w:type="dxa"/>
      </w:tblCellMar>
    </w:tblPr>
    <w:tblStylePr w:type="firstRow">
      <w:rPr>
        <w:b/>
        <w:color w:val="FFFFFF" w:themeColor="light1"/>
        <w:sz w:val="22"/>
      </w:rPr>
      <w:tblPr/>
      <w:tcPr>
        <w:tcBorders>
          <w:top w:val="single" w:sz="32" w:space="0" w:color="000000" w:themeColor="text1"/>
          <w:bottom w:val="single" w:sz="12" w:space="0" w:color="FFFFFF" w:themeColor="light1"/>
        </w:tcBorders>
        <w:shd w:val="clear" w:color="7F7F7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7F7F7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Fill="text1" w:themeFillTint="80"/>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color w:val="000000" w:themeColor="text1"/>
        <w:sz w:val="22"/>
      </w:rPr>
      <w:tblPr/>
      <w:tcPr>
        <w:shd w:val="clear" w:color="BFBFBF" w:fill="BFBFBF" w:themeFill="text1" w:themeFillTint="40"/>
      </w:tcPr>
    </w:tblStylePr>
    <w:tblStylePr w:type="band2Horz">
      <w:rPr>
        <w:color w:val="000000" w:themeColor="text1"/>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i/>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BFBFBF" w:fill="BFBFBF" w:themeFill="text1" w:themeFillTint="40"/>
      </w:tcPr>
    </w:tblStylePr>
    <w:tblStylePr w:type="band1Horz">
      <w:rPr>
        <w:color w:val="7F7F7F" w:themeColor="text1" w:themeTint="80" w:themeShade="95"/>
        <w:sz w:val="22"/>
      </w:rPr>
      <w:tblPr/>
      <w:tcPr>
        <w:shd w:val="clear" w:color="BFBFBF" w:fill="BFBFBF" w:themeFill="text1" w:themeFillTint="40"/>
      </w:tcPr>
    </w:tblStylePr>
    <w:tblStylePr w:type="band2Horz">
      <w:rPr>
        <w:color w:val="7F7F7F" w:themeColor="text1" w:themeTint="80" w:themeShade="95"/>
        <w:sz w:val="22"/>
      </w:rPr>
    </w:tblStylePr>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b/>
        <w:color w:val="404040"/>
        <w:sz w:val="22"/>
      </w:r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shd w:val="clear" w:color="F2F2F2" w:fill="F2F2F2" w:themeFill="text1" w:themeFillTint="0D"/>
      </w:tcPr>
    </w:tblStylePr>
    <w:tblStylePr w:type="band1Horz">
      <w:tblPr/>
      <w:tcPr>
        <w:shd w:val="clear" w:color="F2F2F2"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b/>
        <w:color w:val="404040"/>
        <w:sz w:val="22"/>
      </w:rPr>
      <w:tblPr/>
      <w:tcPr>
        <w:tcBorders>
          <w:top w:val="single" w:sz="4" w:space="0" w:color="000000" w:themeColor="text1"/>
          <w:bottom w:val="single" w:sz="4" w:space="0" w:color="000000" w:themeColor="text1"/>
        </w:tcBorders>
      </w:tc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color w:val="404040"/>
        <w:sz w:val="22"/>
      </w:rPr>
      <w:tblPr/>
      <w:tcPr>
        <w:shd w:val="clear" w:color="F2F2F2" w:fill="F2F2F2" w:themeFill="text1" w:themeFillTint="0D"/>
      </w:tcPr>
    </w:tblStylePr>
    <w:tblStylePr w:type="band1Horz">
      <w:rPr>
        <w:color w:val="404040"/>
        <w:sz w:val="22"/>
      </w:rPr>
      <w:tblPr/>
      <w:tcPr>
        <w:shd w:val="clear" w:color="F2F2F2" w:fill="F2F2F2" w:themeFill="text1" w:themeFillTint="0D"/>
      </w:tcPr>
    </w:tblStylePr>
  </w:style>
  <w:style w:type="table" w:customStyle="1" w:styleId="410">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2F2F2" w:fill="F2F2F2" w:themeFill="text1" w:themeFillTint="0D"/>
      </w:tcPr>
    </w:tblStylePr>
    <w:tblStylePr w:type="band1Horz">
      <w:rPr>
        <w:color w:val="404040"/>
        <w:sz w:val="22"/>
      </w:rPr>
      <w:tblPr/>
      <w:tcPr>
        <w:shd w:val="clear" w:color="F2F2F2" w:fill="F2F2F2" w:themeFill="text1" w:themeFillTint="0D"/>
      </w:tcPr>
    </w:tblStylePr>
  </w:style>
  <w:style w:type="table" w:customStyle="1" w:styleId="510">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color w:val="404040"/>
        <w:sz w:val="22"/>
      </w:rPr>
      <w:tblPr/>
      <w:tcPr>
        <w:shd w:val="clear" w:color="F2F2F2" w:fill="F2F2F2" w:themeFill="text1" w:themeFillTint="0D"/>
      </w:tcPr>
    </w:tblStylePr>
    <w:tblStylePr w:type="band1Horz">
      <w:rPr>
        <w:color w:val="404040"/>
        <w:sz w:val="22"/>
      </w:rPr>
      <w:tblPr/>
      <w:tcPr>
        <w:shd w:val="clear" w:color="F2F2F2" w:fill="F2F2F2" w:themeFill="text1" w:themeFillTint="0D"/>
      </w:tcPr>
    </w:tblStylePr>
  </w:style>
  <w:style w:type="table" w:customStyle="1" w:styleId="-1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000000" w:themeColor="tex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5B9BD5" w:themeColor="accen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ED7D31" w:themeColor="accent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A5A5A5" w:themeColor="accent3"/>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C000" w:themeColor="accent4"/>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4472C4" w:themeColor="accent5"/>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70AD47" w:themeColor="accent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tblStylePr>
  </w:style>
  <w:style w:type="table" w:customStyle="1" w:styleId="-21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themeColor="accent1"/>
          <w:right w:val="none" w:sz="4" w:space="0" w:color="000000"/>
        </w:tcBorders>
        <w:shd w:val="clear" w:color="FFFFFF" w:fill="auto"/>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DDEAF6" w:fill="DDEAF6" w:themeFill="accent1" w:themeFillTint="34"/>
      </w:tcPr>
    </w:tblStylePr>
    <w:tblStylePr w:type="band1Horz">
      <w:rPr>
        <w:color w:val="404040"/>
        <w:sz w:val="22"/>
      </w:rPr>
      <w:tblPr/>
      <w:tcPr>
        <w:shd w:val="clear" w:color="DDEAF6"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ED7D31" w:themeColor="accent2"/>
          <w:right w:val="none" w:sz="4" w:space="0" w:color="000000"/>
        </w:tcBorders>
        <w:shd w:val="clear" w:color="FFFFFF" w:fill="auto"/>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BE5D6" w:fill="FBE5D6" w:themeFill="accent2" w:themeFillTint="32"/>
      </w:tcPr>
    </w:tblStylePr>
    <w:tblStylePr w:type="band1Horz">
      <w:rPr>
        <w:color w:val="404040"/>
        <w:sz w:val="22"/>
      </w:rPr>
      <w:tblPr/>
      <w:tcPr>
        <w:shd w:val="clear" w:color="FBE5D6"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right w:val="none" w:sz="4" w:space="0" w:color="000000"/>
        </w:tcBorders>
        <w:shd w:val="clear" w:color="FFFFFF" w:fill="auto"/>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ECECEC" w:fill="ECECEC" w:themeFill="accent3" w:themeFillTint="34"/>
      </w:tcPr>
    </w:tblStylePr>
    <w:tblStylePr w:type="band1Horz">
      <w:rPr>
        <w:color w:val="404040"/>
        <w:sz w:val="22"/>
      </w:rPr>
      <w:tblPr/>
      <w:tcPr>
        <w:shd w:val="clear" w:color="ECECEC"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C000" w:themeColor="accent4"/>
          <w:right w:val="none" w:sz="4" w:space="0" w:color="000000"/>
        </w:tcBorders>
        <w:shd w:val="clear" w:color="FFFFFF" w:fill="auto"/>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FF2CB" w:fill="FFF2CB" w:themeFill="accent4" w:themeFillTint="34"/>
      </w:tcPr>
    </w:tblStylePr>
    <w:tblStylePr w:type="band1Horz">
      <w:rPr>
        <w:color w:val="404040"/>
        <w:sz w:val="22"/>
      </w:rPr>
      <w:tblPr/>
      <w:tcPr>
        <w:shd w:val="clear" w:color="FFF2CB"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D8E2F3" w:fill="D8E2F3" w:themeFill="accent5" w:themeFillTint="34"/>
      </w:tcPr>
    </w:tblStylePr>
    <w:tblStylePr w:type="band1Horz">
      <w:rPr>
        <w:color w:val="404040"/>
        <w:sz w:val="22"/>
      </w:rPr>
      <w:tblPr/>
      <w:tcPr>
        <w:shd w:val="clear" w:color="D8E2F3"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E1EFD8" w:fill="E1EFD8" w:themeFill="accent6" w:themeFillTint="34"/>
      </w:tcPr>
    </w:tblStylePr>
    <w:tblStylePr w:type="band1Horz">
      <w:rPr>
        <w:color w:val="404040"/>
        <w:sz w:val="22"/>
      </w:rPr>
      <w:tblPr/>
      <w:tcPr>
        <w:shd w:val="clear" w:color="E1EFD8" w:fill="E1EFD8" w:themeFill="accent6" w:themeFillTint="34"/>
      </w:tcPr>
    </w:tblStylePr>
  </w:style>
  <w:style w:type="table" w:customStyle="1" w:styleId="-31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DDEAF6" w:fill="DDEAF6" w:themeFill="accent1" w:themeFillTint="34"/>
      </w:tcPr>
    </w:tblStylePr>
    <w:tblStylePr w:type="band1Horz">
      <w:rPr>
        <w:color w:val="404040"/>
        <w:sz w:val="22"/>
      </w:rPr>
      <w:tblPr/>
      <w:tcPr>
        <w:shd w:val="clear" w:color="DDEAF6"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BE5D6" w:fill="FBE5D6" w:themeFill="accent2" w:themeFillTint="32"/>
      </w:tcPr>
    </w:tblStylePr>
    <w:tblStylePr w:type="band1Horz">
      <w:rPr>
        <w:color w:val="404040"/>
        <w:sz w:val="22"/>
      </w:rPr>
      <w:tblPr/>
      <w:tcPr>
        <w:shd w:val="clear" w:color="FBE5D6"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ECECEC" w:fill="ECECEC" w:themeFill="accent3" w:themeFillTint="34"/>
      </w:tcPr>
    </w:tblStylePr>
    <w:tblStylePr w:type="band1Horz">
      <w:rPr>
        <w:color w:val="404040"/>
        <w:sz w:val="22"/>
      </w:rPr>
      <w:tblPr/>
      <w:tcPr>
        <w:shd w:val="clear" w:color="ECECEC"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FF2CB" w:fill="FFF2CB" w:themeFill="accent4" w:themeFillTint="34"/>
      </w:tcPr>
    </w:tblStylePr>
    <w:tblStylePr w:type="band1Horz">
      <w:rPr>
        <w:color w:val="404040"/>
        <w:sz w:val="22"/>
      </w:rPr>
      <w:tblPr/>
      <w:tcPr>
        <w:shd w:val="clear" w:color="FFF2CB"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D8E2F3" w:fill="D8E2F3" w:themeFill="accent5" w:themeFillTint="34"/>
      </w:tcPr>
    </w:tblStylePr>
    <w:tblStylePr w:type="band1Horz">
      <w:rPr>
        <w:color w:val="404040"/>
        <w:sz w:val="22"/>
      </w:rPr>
      <w:tblPr/>
      <w:tcPr>
        <w:shd w:val="clear" w:color="D8E2F3"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E1EFD8" w:fill="E1EFD8" w:themeFill="accent6" w:themeFillTint="34"/>
      </w:tcPr>
    </w:tblStylePr>
    <w:tblStylePr w:type="band1Horz">
      <w:rPr>
        <w:color w:val="404040"/>
        <w:sz w:val="22"/>
      </w:rPr>
      <w:tblPr/>
      <w:tcPr>
        <w:shd w:val="clear" w:color="E1EFD8" w:fill="E1EFD8" w:themeFill="accent6" w:themeFillTint="34"/>
      </w:tcPr>
    </w:tblStylePr>
  </w:style>
  <w:style w:type="table" w:customStyle="1" w:styleId="-41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b/>
        <w:color w:val="FFFFFF"/>
        <w:sz w:val="22"/>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68A2D8" w:fill="68A2D8" w:themeFill="accent1" w:themeFillTint="EA"/>
      </w:tcPr>
    </w:tblStylePr>
    <w:tblStylePr w:type="lastRow">
      <w:rPr>
        <w:b/>
        <w:color w:val="404040"/>
      </w:rPr>
      <w:tblPr/>
      <w:tcPr>
        <w:tcBorders>
          <w:top w:val="single" w:sz="4" w:space="0" w:color="5B9BD5" w:themeColor="accent1"/>
        </w:tcBorders>
      </w:tcPr>
    </w:tblStylePr>
    <w:tblStylePr w:type="firstCol">
      <w:rPr>
        <w:b/>
        <w:color w:val="404040"/>
      </w:rPr>
    </w:tblStylePr>
    <w:tblStylePr w:type="lastCol">
      <w:rPr>
        <w:b/>
        <w:color w:val="404040"/>
      </w:rPr>
    </w:tblStylePr>
    <w:tblStylePr w:type="band1Vert">
      <w:rPr>
        <w:color w:val="404040"/>
        <w:sz w:val="22"/>
      </w:rPr>
      <w:tblPr/>
      <w:tcPr>
        <w:shd w:val="clear" w:color="DEEBF6" w:fill="DEEBF6" w:themeFill="accent1" w:themeFillTint="32"/>
      </w:tcPr>
    </w:tblStylePr>
    <w:tblStylePr w:type="band1Horz">
      <w:rPr>
        <w:color w:val="404040"/>
        <w:sz w:val="22"/>
      </w:rPr>
      <w:tblPr/>
      <w:tcPr>
        <w:shd w:val="clear" w:color="DEEBF6"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b/>
        <w:color w:val="FFFFFF"/>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F4B184" w:fill="F4B184" w:themeFill="accent2" w:themeFillTint="97"/>
      </w:tcPr>
    </w:tblStylePr>
    <w:tblStylePr w:type="lastRow">
      <w:rPr>
        <w:b/>
        <w:color w:val="404040"/>
      </w:rPr>
      <w:tblPr/>
      <w:tcPr>
        <w:tcBorders>
          <w:top w:val="single" w:sz="4" w:space="0" w:color="ED7D31" w:themeColor="accent2"/>
        </w:tcBorders>
      </w:tcPr>
    </w:tblStylePr>
    <w:tblStylePr w:type="firstCol">
      <w:rPr>
        <w:b/>
        <w:color w:val="404040"/>
      </w:rPr>
    </w:tblStylePr>
    <w:tblStylePr w:type="lastCol">
      <w:rPr>
        <w:b/>
        <w:color w:val="404040"/>
      </w:rPr>
    </w:tblStylePr>
    <w:tblStylePr w:type="band1Vert">
      <w:rPr>
        <w:color w:val="404040"/>
        <w:sz w:val="22"/>
      </w:rPr>
      <w:tblPr/>
      <w:tcPr>
        <w:shd w:val="clear" w:color="FBE5D6" w:fill="FBE5D6" w:themeFill="accent2" w:themeFillTint="32"/>
      </w:tcPr>
    </w:tblStylePr>
    <w:tblStylePr w:type="band1Horz">
      <w:rPr>
        <w:color w:val="404040"/>
        <w:sz w:val="22"/>
      </w:rPr>
      <w:tblPr/>
      <w:tcPr>
        <w:shd w:val="clear" w:color="FBE5D6"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b/>
        <w:color w:val="FFFFFF"/>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5A5A5" w:fill="A5A5A5" w:themeFill="accent3" w:themeFillTint="FE"/>
      </w:tcPr>
    </w:tblStylePr>
    <w:tblStylePr w:type="lastRow">
      <w:rPr>
        <w:b/>
        <w:color w:val="404040"/>
      </w:rPr>
      <w:tblPr/>
      <w:tcPr>
        <w:tcBorders>
          <w:top w:val="single" w:sz="4" w:space="0" w:color="A5A5A5" w:themeColor="accent3"/>
        </w:tcBorders>
      </w:tcPr>
    </w:tblStylePr>
    <w:tblStylePr w:type="firstCol">
      <w:rPr>
        <w:b/>
        <w:color w:val="404040"/>
      </w:rPr>
    </w:tblStylePr>
    <w:tblStylePr w:type="lastCol">
      <w:rPr>
        <w:b/>
        <w:color w:val="404040"/>
      </w:rPr>
    </w:tblStylePr>
    <w:tblStylePr w:type="band1Vert">
      <w:rPr>
        <w:color w:val="404040"/>
        <w:sz w:val="22"/>
      </w:rPr>
      <w:tblPr/>
      <w:tcPr>
        <w:shd w:val="clear" w:color="ECECEC" w:fill="ECECEC" w:themeFill="accent3" w:themeFillTint="34"/>
      </w:tcPr>
    </w:tblStylePr>
    <w:tblStylePr w:type="band1Horz">
      <w:rPr>
        <w:color w:val="404040"/>
        <w:sz w:val="22"/>
      </w:rPr>
      <w:tblPr/>
      <w:tcPr>
        <w:shd w:val="clear" w:color="ECECEC"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b/>
        <w:color w:val="FFFFFF"/>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shd w:val="clear" w:color="FFD865" w:fill="FFD865" w:themeFill="accent4" w:themeFillTint="9A"/>
      </w:tcPr>
    </w:tblStylePr>
    <w:tblStylePr w:type="lastRow">
      <w:rPr>
        <w:b/>
        <w:color w:val="404040"/>
      </w:rPr>
      <w:tblPr/>
      <w:tcPr>
        <w:tcBorders>
          <w:top w:val="single" w:sz="4" w:space="0" w:color="FFC000" w:themeColor="accent4"/>
        </w:tcBorders>
      </w:tcPr>
    </w:tblStylePr>
    <w:tblStylePr w:type="firstCol">
      <w:rPr>
        <w:b/>
        <w:color w:val="404040"/>
      </w:rPr>
    </w:tblStylePr>
    <w:tblStylePr w:type="lastCol">
      <w:rPr>
        <w:b/>
        <w:color w:val="404040"/>
      </w:rPr>
    </w:tblStylePr>
    <w:tblStylePr w:type="band1Vert">
      <w:rPr>
        <w:color w:val="404040"/>
        <w:sz w:val="22"/>
      </w:rPr>
      <w:tblPr/>
      <w:tcPr>
        <w:shd w:val="clear" w:color="FFF2CB" w:fill="FFF2CB" w:themeFill="accent4" w:themeFillTint="34"/>
      </w:tcPr>
    </w:tblStylePr>
    <w:tblStylePr w:type="band1Horz">
      <w:rPr>
        <w:color w:val="404040"/>
        <w:sz w:val="22"/>
      </w:rPr>
      <w:tblPr/>
      <w:tcPr>
        <w:shd w:val="clear" w:color="FFF2CB"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color w:val="404040"/>
        <w:sz w:val="22"/>
      </w:rPr>
      <w:tblPr/>
      <w:tcPr>
        <w:shd w:val="clear" w:color="D8E2F3" w:fill="D8E2F3" w:themeFill="accent5" w:themeFillTint="34"/>
      </w:tcPr>
    </w:tblStylePr>
    <w:tblStylePr w:type="band1Horz">
      <w:rPr>
        <w:color w:val="404040"/>
        <w:sz w:val="22"/>
      </w:rPr>
      <w:tblPr/>
      <w:tcPr>
        <w:shd w:val="clear" w:color="D8E2F3"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color w:val="404040"/>
        <w:sz w:val="22"/>
      </w:rPr>
      <w:tblPr/>
      <w:tcPr>
        <w:shd w:val="clear" w:color="E1EFD8" w:fill="E1EFD8" w:themeFill="accent6" w:themeFillTint="34"/>
      </w:tcPr>
    </w:tblStylePr>
    <w:tblStylePr w:type="band1Horz">
      <w:rPr>
        <w:color w:val="404040"/>
        <w:sz w:val="22"/>
      </w:rPr>
      <w:tblPr/>
      <w:tcPr>
        <w:shd w:val="clear" w:color="E1EFD8" w:fill="E1EFD8" w:themeFill="accent6" w:themeFillTint="34"/>
      </w:tcPr>
    </w:tblStylePr>
  </w:style>
  <w:style w:type="table" w:customStyle="1" w:styleId="-51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color w:val="FFFFFF"/>
        <w:sz w:val="22"/>
      </w:rPr>
      <w:tblPr/>
      <w:tcPr>
        <w:shd w:val="clear" w:color="000000" w:fill="000000" w:themeFill="text1"/>
      </w:tcPr>
    </w:tblStylePr>
    <w:tblStylePr w:type="lastRow">
      <w:rPr>
        <w:b/>
        <w:color w:val="FFFFFF"/>
        <w:sz w:val="22"/>
      </w:rPr>
      <w:tblPr/>
      <w:tcPr>
        <w:tcBorders>
          <w:top w:val="single" w:sz="4" w:space="0" w:color="FFFFFF" w:themeColor="light1"/>
        </w:tcBorders>
        <w:shd w:val="clear" w:color="000000" w:fill="000000" w:themeFill="text1"/>
      </w:tcPr>
    </w:tblStylePr>
    <w:tblStylePr w:type="firstCol">
      <w:rPr>
        <w:b/>
        <w:color w:val="FFFFFF"/>
        <w:sz w:val="22"/>
      </w:rPr>
      <w:tblPr/>
      <w:tcPr>
        <w:shd w:val="clear" w:color="000000" w:fill="000000" w:themeFill="text1"/>
      </w:tcPr>
    </w:tblStylePr>
    <w:tblStylePr w:type="lastCol">
      <w:rPr>
        <w:b/>
        <w:color w:val="FFFFFF"/>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color w:val="FFFFFF"/>
        <w:sz w:val="22"/>
      </w:rPr>
      <w:tblPr/>
      <w:tcPr>
        <w:shd w:val="clear" w:color="5B9BD5" w:fill="5B9BD5" w:themeFill="accent1"/>
      </w:tcPr>
    </w:tblStylePr>
    <w:tblStylePr w:type="lastRow">
      <w:rPr>
        <w:b/>
        <w:color w:val="FFFFFF"/>
        <w:sz w:val="22"/>
      </w:rPr>
      <w:tblPr/>
      <w:tcPr>
        <w:tcBorders>
          <w:top w:val="single" w:sz="4" w:space="0" w:color="FFFFFF" w:themeColor="light1"/>
        </w:tcBorders>
        <w:shd w:val="clear" w:color="5B9BD5" w:fill="5B9BD5" w:themeFill="accent1"/>
      </w:tcPr>
    </w:tblStylePr>
    <w:tblStylePr w:type="firstCol">
      <w:rPr>
        <w:b/>
        <w:color w:val="FFFFFF"/>
        <w:sz w:val="22"/>
      </w:rPr>
      <w:tblPr/>
      <w:tcPr>
        <w:shd w:val="clear" w:color="5B9BD5" w:fill="5B9BD5" w:themeFill="accent1"/>
      </w:tcPr>
    </w:tblStylePr>
    <w:tblStylePr w:type="lastCol">
      <w:rPr>
        <w:b/>
        <w:color w:val="FFFFFF"/>
        <w:sz w:val="22"/>
      </w:rPr>
      <w:tblPr/>
      <w:tcPr>
        <w:shd w:val="clear" w:color="5B9BD5" w:fill="5B9BD5" w:themeFill="accent1"/>
      </w:tcPr>
    </w:tblStylePr>
    <w:tblStylePr w:type="band1Vert">
      <w:tblPr/>
      <w:tcPr>
        <w:shd w:val="clear" w:color="B3D0EB" w:fill="B3D0EB" w:themeFill="accent1" w:themeFillTint="75"/>
      </w:tcPr>
    </w:tblStylePr>
    <w:tblStylePr w:type="band1Horz">
      <w:tblPr/>
      <w:tcPr>
        <w:shd w:val="clear" w:color="B3D0EB"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color w:val="FFFFFF"/>
        <w:sz w:val="22"/>
      </w:rPr>
      <w:tblPr/>
      <w:tcPr>
        <w:shd w:val="clear" w:color="ED7D31" w:fill="ED7D31" w:themeFill="accent2"/>
      </w:tcPr>
    </w:tblStylePr>
    <w:tblStylePr w:type="lastRow">
      <w:rPr>
        <w:b/>
        <w:color w:val="FFFFFF"/>
        <w:sz w:val="22"/>
      </w:rPr>
      <w:tblPr/>
      <w:tcPr>
        <w:tcBorders>
          <w:top w:val="single" w:sz="4" w:space="0" w:color="FFFFFF" w:themeColor="light1"/>
        </w:tcBorders>
        <w:shd w:val="clear" w:color="ED7D31" w:fill="ED7D31" w:themeFill="accent2"/>
      </w:tcPr>
    </w:tblStylePr>
    <w:tblStylePr w:type="firstCol">
      <w:rPr>
        <w:b/>
        <w:color w:val="FFFFFF"/>
        <w:sz w:val="22"/>
      </w:rPr>
      <w:tblPr/>
      <w:tcPr>
        <w:shd w:val="clear" w:color="ED7D31" w:fill="ED7D31" w:themeFill="accent2"/>
      </w:tcPr>
    </w:tblStylePr>
    <w:tblStylePr w:type="lastCol">
      <w:rPr>
        <w:b/>
        <w:color w:val="FFFFFF"/>
        <w:sz w:val="22"/>
      </w:rPr>
      <w:tblPr/>
      <w:tcPr>
        <w:shd w:val="clear" w:color="ED7D31" w:fill="ED7D31" w:themeFill="accent2"/>
      </w:tcPr>
    </w:tblStylePr>
    <w:tblStylePr w:type="band1Vert">
      <w:tblPr/>
      <w:tcPr>
        <w:shd w:val="clear" w:color="F6C3A0" w:fill="F6C3A0" w:themeFill="accent2" w:themeFillTint="75"/>
      </w:tcPr>
    </w:tblStylePr>
    <w:tblStylePr w:type="band1Horz">
      <w:tblPr/>
      <w:tcPr>
        <w:shd w:val="clear" w:color="F6C3A0"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color w:val="FFFFFF"/>
        <w:sz w:val="22"/>
      </w:rPr>
      <w:tblPr/>
      <w:tcPr>
        <w:shd w:val="clear" w:color="A5A5A5" w:fill="A5A5A5" w:themeFill="accent3"/>
      </w:tcPr>
    </w:tblStylePr>
    <w:tblStylePr w:type="lastRow">
      <w:rPr>
        <w:b/>
        <w:color w:val="FFFFFF"/>
        <w:sz w:val="22"/>
      </w:rPr>
      <w:tblPr/>
      <w:tcPr>
        <w:tcBorders>
          <w:top w:val="single" w:sz="4" w:space="0" w:color="FFFFFF" w:themeColor="light1"/>
        </w:tcBorders>
        <w:shd w:val="clear" w:color="A5A5A5" w:fill="A5A5A5" w:themeFill="accent3"/>
      </w:tcPr>
    </w:tblStylePr>
    <w:tblStylePr w:type="firstCol">
      <w:rPr>
        <w:b/>
        <w:color w:val="FFFFFF"/>
        <w:sz w:val="22"/>
      </w:rPr>
      <w:tblPr/>
      <w:tcPr>
        <w:shd w:val="clear" w:color="A5A5A5" w:fill="A5A5A5" w:themeFill="accent3"/>
      </w:tcPr>
    </w:tblStylePr>
    <w:tblStylePr w:type="lastCol">
      <w:rPr>
        <w:b/>
        <w:color w:val="FFFFFF"/>
        <w:sz w:val="22"/>
      </w:rPr>
      <w:tblPr/>
      <w:tcPr>
        <w:shd w:val="clear" w:color="A5A5A5" w:fill="A5A5A5" w:themeFill="accent3"/>
      </w:tcPr>
    </w:tblStylePr>
    <w:tblStylePr w:type="band1Vert">
      <w:tblPr/>
      <w:tcPr>
        <w:shd w:val="clear" w:color="D5D5D5" w:fill="D5D5D5" w:themeFill="accent3" w:themeFillTint="75"/>
      </w:tcPr>
    </w:tblStylePr>
    <w:tblStylePr w:type="band1Horz">
      <w:tblPr/>
      <w:tcPr>
        <w:shd w:val="clear" w:color="D5D5D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color w:val="FFFFFF"/>
        <w:sz w:val="22"/>
      </w:rPr>
      <w:tblPr/>
      <w:tcPr>
        <w:shd w:val="clear" w:color="FFC000" w:fill="FFC000" w:themeFill="accent4"/>
      </w:tcPr>
    </w:tblStylePr>
    <w:tblStylePr w:type="lastRow">
      <w:rPr>
        <w:b/>
        <w:color w:val="FFFFFF"/>
        <w:sz w:val="22"/>
      </w:rPr>
      <w:tblPr/>
      <w:tcPr>
        <w:tcBorders>
          <w:top w:val="single" w:sz="4" w:space="0" w:color="FFFFFF" w:themeColor="light1"/>
        </w:tcBorders>
        <w:shd w:val="clear" w:color="FFC000" w:fill="FFC000" w:themeFill="accent4"/>
      </w:tcPr>
    </w:tblStylePr>
    <w:tblStylePr w:type="firstCol">
      <w:rPr>
        <w:b/>
        <w:color w:val="FFFFFF"/>
        <w:sz w:val="22"/>
      </w:rPr>
      <w:tblPr/>
      <w:tcPr>
        <w:shd w:val="clear" w:color="FFC000" w:fill="FFC000" w:themeFill="accent4"/>
      </w:tcPr>
    </w:tblStylePr>
    <w:tblStylePr w:type="lastCol">
      <w:rPr>
        <w:b/>
        <w:color w:val="FFFFFF"/>
        <w:sz w:val="22"/>
      </w:rPr>
      <w:tblPr/>
      <w:tcPr>
        <w:shd w:val="clear" w:color="FFC000" w:fill="FFC000" w:themeFill="accent4"/>
      </w:tcPr>
    </w:tblStylePr>
    <w:tblStylePr w:type="band1Vert">
      <w:tblPr/>
      <w:tcPr>
        <w:shd w:val="clear" w:color="FFE28A" w:fill="FFE28A" w:themeFill="accent4" w:themeFillTint="75"/>
      </w:tcPr>
    </w:tblStylePr>
    <w:tblStylePr w:type="band1Horz">
      <w:tblPr/>
      <w:tcPr>
        <w:shd w:val="clear" w:color="FFE28A"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color w:val="FFFFFF"/>
        <w:sz w:val="22"/>
      </w:rPr>
      <w:tblPr/>
      <w:tcPr>
        <w:shd w:val="clear" w:color="4472C4" w:fill="4472C4" w:themeFill="accent5"/>
      </w:tcPr>
    </w:tblStylePr>
    <w:tblStylePr w:type="lastRow">
      <w:rPr>
        <w:b/>
        <w:color w:val="FFFFFF"/>
        <w:sz w:val="22"/>
      </w:rPr>
      <w:tblPr/>
      <w:tcPr>
        <w:tcBorders>
          <w:top w:val="single" w:sz="4" w:space="0" w:color="FFFFFF" w:themeColor="light1"/>
        </w:tcBorders>
        <w:shd w:val="clear" w:color="4472C4" w:fill="4472C4" w:themeFill="accent5"/>
      </w:tcPr>
    </w:tblStylePr>
    <w:tblStylePr w:type="firstCol">
      <w:rPr>
        <w:b/>
        <w:color w:val="FFFFFF"/>
        <w:sz w:val="22"/>
      </w:rPr>
      <w:tblPr/>
      <w:tcPr>
        <w:shd w:val="clear" w:color="4472C4" w:fill="4472C4" w:themeFill="accent5"/>
      </w:tcPr>
    </w:tblStylePr>
    <w:tblStylePr w:type="lastCol">
      <w:rPr>
        <w:b/>
        <w:color w:val="FFFFFF"/>
        <w:sz w:val="22"/>
      </w:rPr>
      <w:tblPr/>
      <w:tcPr>
        <w:shd w:val="clear" w:color="4472C4" w:fill="4472C4" w:themeFill="accent5"/>
      </w:tcPr>
    </w:tblStylePr>
    <w:tblStylePr w:type="band1Vert">
      <w:tblPr/>
      <w:tcPr>
        <w:shd w:val="clear" w:color="A9BEE4" w:fill="A9BEE4" w:themeFill="accent5" w:themeFillTint="75"/>
      </w:tcPr>
    </w:tblStylePr>
    <w:tblStylePr w:type="band1Horz">
      <w:tblPr/>
      <w:tcPr>
        <w:shd w:val="clear" w:color="A9BEE4"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color w:val="FFFFFF"/>
        <w:sz w:val="22"/>
      </w:rPr>
      <w:tblPr/>
      <w:tcPr>
        <w:shd w:val="clear" w:color="70AD47" w:fill="70AD47" w:themeFill="accent6"/>
      </w:tcPr>
    </w:tblStylePr>
    <w:tblStylePr w:type="lastRow">
      <w:rPr>
        <w:b/>
        <w:color w:val="FFFFFF"/>
        <w:sz w:val="22"/>
      </w:rPr>
      <w:tblPr/>
      <w:tcPr>
        <w:tcBorders>
          <w:top w:val="single" w:sz="4" w:space="0" w:color="FFFFFF" w:themeColor="light1"/>
        </w:tcBorders>
        <w:shd w:val="clear" w:color="70AD47" w:fill="70AD47" w:themeFill="accent6"/>
      </w:tcPr>
    </w:tblStylePr>
    <w:tblStylePr w:type="firstCol">
      <w:rPr>
        <w:b/>
        <w:color w:val="FFFFFF"/>
        <w:sz w:val="22"/>
      </w:rPr>
      <w:tblPr/>
      <w:tcPr>
        <w:shd w:val="clear" w:color="70AD47" w:fill="70AD47" w:themeFill="accent6"/>
      </w:tcPr>
    </w:tblStylePr>
    <w:tblStylePr w:type="lastCol">
      <w:rPr>
        <w:b/>
        <w:color w:val="FFFFFF"/>
        <w:sz w:val="22"/>
      </w:rPr>
      <w:tblPr/>
      <w:tcPr>
        <w:shd w:val="clear" w:color="70AD47" w:fill="70AD47" w:themeFill="accent6"/>
      </w:tcPr>
    </w:tblStylePr>
    <w:tblStylePr w:type="band1Vert">
      <w:tblPr/>
      <w:tcPr>
        <w:shd w:val="clear" w:color="BCDBA8" w:fill="BCDBA8" w:themeFill="accent6" w:themeFillTint="75"/>
      </w:tcPr>
    </w:tblStylePr>
    <w:tblStylePr w:type="band1Horz">
      <w:tblPr/>
      <w:tcPr>
        <w:shd w:val="clear" w:color="BCDBA8" w:fill="BCDBA8" w:themeFill="accent6" w:themeFillTint="75"/>
      </w:tcPr>
    </w:tblStylePr>
  </w:style>
  <w:style w:type="table" w:customStyle="1" w:styleId="-61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hemeFill="text1" w:themeFillTint="34"/>
      </w:tcPr>
    </w:tblStylePr>
    <w:tblStylePr w:type="band1Horz">
      <w:rPr>
        <w:color w:val="7F7F7F" w:themeColor="text1" w:themeTint="80" w:themeShade="95"/>
        <w:sz w:val="22"/>
      </w:rPr>
      <w:tblPr/>
      <w:tcPr>
        <w:shd w:val="clear" w:color="CBCBCB"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5B9BD5" w:themeColor="accent1"/>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fill="DDEAF6" w:themeFill="accent1" w:themeFillTint="34"/>
      </w:tcPr>
    </w:tblStylePr>
    <w:tblStylePr w:type="band1Horz">
      <w:rPr>
        <w:color w:val="ACCCEA" w:themeColor="accent1" w:themeTint="80" w:themeShade="95"/>
        <w:sz w:val="22"/>
      </w:rPr>
      <w:tblPr/>
      <w:tcPr>
        <w:shd w:val="clear" w:color="DDEAF6" w:fill="DDEAF6" w:themeFill="accent1" w:themeFillTint="34"/>
      </w:tcPr>
    </w:tblStylePr>
    <w:tblStylePr w:type="band2Horz">
      <w:rPr>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ED7D31" w:themeColor="accent2"/>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fill="FBE5D6" w:themeFill="accent2" w:themeFillTint="32"/>
      </w:tcPr>
    </w:tblStylePr>
    <w:tblStylePr w:type="band1Horz">
      <w:rPr>
        <w:color w:val="F4B184" w:themeColor="accent2" w:themeTint="97" w:themeShade="95"/>
        <w:sz w:val="22"/>
      </w:rPr>
      <w:tblPr/>
      <w:tcPr>
        <w:shd w:val="clear" w:color="FBE5D6" w:fill="FBE5D6" w:themeFill="accent2" w:themeFillTint="32"/>
      </w:tcPr>
    </w:tblStylePr>
    <w:tblStylePr w:type="band2Horz">
      <w:rPr>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fill="ECECEC" w:themeFill="accent3" w:themeFillTint="34"/>
      </w:tcPr>
    </w:tblStylePr>
    <w:tblStylePr w:type="band1Horz">
      <w:rPr>
        <w:color w:val="A5A5A5" w:themeColor="accent3" w:themeTint="FE" w:themeShade="95"/>
        <w:sz w:val="22"/>
      </w:rPr>
      <w:tblPr/>
      <w:tcPr>
        <w:shd w:val="clear" w:color="ECECEC" w:fill="ECECEC" w:themeFill="accent3" w:themeFillTint="34"/>
      </w:tcPr>
    </w:tblStylePr>
    <w:tblStylePr w:type="band2Horz">
      <w:rPr>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C000" w:themeColor="accent4"/>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fill="FFF2CB" w:themeFill="accent4" w:themeFillTint="34"/>
      </w:tcPr>
    </w:tblStylePr>
    <w:tblStylePr w:type="band1Horz">
      <w:rPr>
        <w:color w:val="FFD865" w:themeColor="accent4" w:themeTint="9A" w:themeShade="95"/>
        <w:sz w:val="22"/>
      </w:rPr>
      <w:tblPr/>
      <w:tcPr>
        <w:shd w:val="clear" w:color="FFF2CB" w:fill="FFF2CB" w:themeFill="accent4" w:themeFillTint="34"/>
      </w:tcPr>
    </w:tblStylePr>
    <w:tblStylePr w:type="band2Horz">
      <w:rPr>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fill="D8E2F3" w:themeFill="accent5" w:themeFillTint="34"/>
      </w:tcPr>
    </w:tblStylePr>
    <w:tblStylePr w:type="band1Horz">
      <w:rPr>
        <w:color w:val="254175" w:themeColor="accent5" w:themeShade="95"/>
        <w:sz w:val="22"/>
      </w:rPr>
      <w:tblPr/>
      <w:tcPr>
        <w:shd w:val="clear" w:color="D8E2F3" w:fill="D8E2F3" w:themeFill="accent5" w:themeFillTint="34"/>
      </w:tcPr>
    </w:tblStylePr>
    <w:tblStylePr w:type="band2Horz">
      <w:rPr>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fill="E1EFD8" w:themeFill="accent6" w:themeFillTint="34"/>
      </w:tcPr>
    </w:tblStylePr>
    <w:tblStylePr w:type="band1Horz">
      <w:rPr>
        <w:color w:val="254175" w:themeColor="accent5" w:themeShade="95"/>
        <w:sz w:val="22"/>
      </w:rPr>
      <w:tblPr/>
      <w:tcPr>
        <w:shd w:val="clear" w:color="E1EFD8" w:fill="E1EFD8" w:themeFill="accent6" w:themeFillTint="34"/>
      </w:tcPr>
    </w:tblStylePr>
    <w:tblStylePr w:type="band2Horz">
      <w:rPr>
        <w:color w:val="254175" w:themeColor="accent5" w:themeShade="95"/>
        <w:sz w:val="22"/>
      </w:rPr>
    </w:tblStylePr>
  </w:style>
  <w:style w:type="table" w:customStyle="1" w:styleId="-71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sz w:val="22"/>
      </w:rPr>
      <w:tblPr/>
      <w:tcPr>
        <w:tcBorders>
          <w:top w:val="none" w:sz="0" w:space="0" w:color="auto"/>
          <w:left w:val="none" w:sz="0" w:space="0" w:color="auto"/>
          <w:bottom w:val="single" w:sz="4" w:space="0" w:color="000000" w:themeColor="text1"/>
          <w:right w:val="none" w:sz="0" w:space="0" w:color="auto"/>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0" w:space="0" w:color="auto"/>
          <w:bottom w:val="none" w:sz="0" w:space="0" w:color="auto"/>
          <w:right w:val="none" w:sz="0" w:space="0" w:color="auto"/>
        </w:tcBorders>
        <w:shd w:val="clear" w:color="FFFFFF" w:fill="FFFFFF" w:themeFill="light1"/>
      </w:tcPr>
    </w:tblStylePr>
    <w:tblStylePr w:type="firstCol">
      <w:pPr>
        <w:jc w:val="right"/>
      </w:pPr>
      <w:rPr>
        <w:i/>
        <w:color w:val="7F7F7F" w:themeColor="text1" w:themeTint="80" w:themeShade="95"/>
        <w:sz w:val="22"/>
      </w:rPr>
      <w:tblPr/>
      <w:tcPr>
        <w:tcBorders>
          <w:top w:val="none" w:sz="0" w:space="0" w:color="auto"/>
          <w:left w:val="none" w:sz="0" w:space="0" w:color="auto"/>
          <w:bottom w:val="none" w:sz="0" w:space="0" w:color="auto"/>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0" w:space="0" w:color="auto"/>
          <w:left w:val="single" w:sz="4" w:space="0" w:color="000000" w:themeColor="text1"/>
          <w:bottom w:val="none" w:sz="0" w:space="0" w:color="auto"/>
          <w:right w:val="none" w:sz="0" w:space="0" w:color="auto"/>
        </w:tcBorders>
        <w:shd w:val="clear" w:color="FFFFFF" w:fill="auto"/>
      </w:tcPr>
    </w:tblStylePr>
    <w:tblStylePr w:type="band1Vert">
      <w:tblPr/>
      <w:tcPr>
        <w:shd w:val="clear" w:color="F2F2F2" w:fill="F2F2F2" w:themeFill="text1" w:themeFillTint="0D"/>
      </w:tcPr>
    </w:tblStylePr>
    <w:tblStylePr w:type="band1Horz">
      <w:rPr>
        <w:color w:val="7F7F7F" w:themeColor="text1" w:themeTint="80" w:themeShade="95"/>
        <w:sz w:val="22"/>
      </w:rPr>
      <w:tblPr/>
      <w:tcPr>
        <w:shd w:val="clear" w:color="F2F2F2" w:fill="F2F2F2" w:themeFill="text1" w:themeFillTint="0D"/>
      </w:tcPr>
    </w:tblStylePr>
    <w:tblStylePr w:type="band2Horz">
      <w:rPr>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sz w:val="22"/>
      </w:rPr>
      <w:tblPr/>
      <w:tcPr>
        <w:tcBorders>
          <w:top w:val="none" w:sz="0" w:space="0" w:color="auto"/>
          <w:left w:val="none" w:sz="0" w:space="0" w:color="auto"/>
          <w:bottom w:val="single" w:sz="4" w:space="0" w:color="5B9BD5" w:themeColor="accent1"/>
          <w:right w:val="none" w:sz="0" w:space="0" w:color="auto"/>
        </w:tcBorders>
        <w:shd w:val="clear" w:color="FFFFFF" w:fill="FFFFFF" w:themeFill="light1"/>
      </w:tcPr>
    </w:tblStylePr>
    <w:tblStylePr w:type="lastRow">
      <w:rPr>
        <w:b/>
        <w:color w:val="ACCCEA" w:themeColor="accent1" w:themeTint="80" w:themeShade="95"/>
        <w:sz w:val="22"/>
      </w:rPr>
      <w:tblPr/>
      <w:tcPr>
        <w:tcBorders>
          <w:top w:val="single" w:sz="4" w:space="0" w:color="5B9BD5" w:themeColor="accent1"/>
          <w:left w:val="none" w:sz="0" w:space="0" w:color="auto"/>
          <w:bottom w:val="none" w:sz="0" w:space="0" w:color="auto"/>
          <w:right w:val="none" w:sz="0" w:space="0" w:color="auto"/>
        </w:tcBorders>
        <w:shd w:val="clear" w:color="FFFFFF" w:fill="FFFFFF" w:themeFill="light1"/>
      </w:tcPr>
    </w:tblStylePr>
    <w:tblStylePr w:type="firstCol">
      <w:pPr>
        <w:jc w:val="right"/>
      </w:pPr>
      <w:rPr>
        <w:i/>
        <w:color w:val="ACCCEA" w:themeColor="accent1" w:themeTint="80"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i/>
        <w:color w:val="ACCCEA" w:themeColor="accent1" w:themeTint="80"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DEAF6" w:fill="DDEAF6" w:themeFill="accent1" w:themeFillTint="34"/>
      </w:tcPr>
    </w:tblStylePr>
    <w:tblStylePr w:type="band1Horz">
      <w:rPr>
        <w:color w:val="ACCCEA" w:themeColor="accent1" w:themeTint="80" w:themeShade="95"/>
        <w:sz w:val="22"/>
      </w:rPr>
      <w:tblPr/>
      <w:tcPr>
        <w:shd w:val="clear" w:color="DDEAF6" w:fill="DDEAF6" w:themeFill="accent1" w:themeFillTint="34"/>
      </w:tcPr>
    </w:tblStylePr>
    <w:tblStylePr w:type="band2Horz">
      <w:rPr>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sz w:val="22"/>
      </w:rPr>
      <w:tblPr/>
      <w:tcPr>
        <w:tcBorders>
          <w:top w:val="none" w:sz="0" w:space="0" w:color="auto"/>
          <w:left w:val="none" w:sz="0" w:space="0" w:color="auto"/>
          <w:bottom w:val="single" w:sz="4" w:space="0" w:color="ED7D31" w:themeColor="accent2"/>
          <w:right w:val="none" w:sz="0" w:space="0" w:color="auto"/>
        </w:tcBorders>
        <w:shd w:val="clear" w:color="FFFFFF" w:fill="FFFFFF" w:themeFill="light1"/>
      </w:tcPr>
    </w:tblStylePr>
    <w:tblStylePr w:type="lastRow">
      <w:rPr>
        <w:b/>
        <w:color w:val="F4B184" w:themeColor="accent2" w:themeTint="97" w:themeShade="95"/>
        <w:sz w:val="22"/>
      </w:rPr>
      <w:tblPr/>
      <w:tcPr>
        <w:tcBorders>
          <w:top w:val="single" w:sz="4" w:space="0" w:color="ED7D31" w:themeColor="accent2"/>
          <w:left w:val="none" w:sz="0" w:space="0" w:color="auto"/>
          <w:bottom w:val="none" w:sz="0" w:space="0" w:color="auto"/>
          <w:right w:val="none" w:sz="0" w:space="0" w:color="auto"/>
        </w:tcBorders>
        <w:shd w:val="clear" w:color="FFFFFF" w:fill="FFFFFF" w:themeFill="light1"/>
      </w:tcPr>
    </w:tblStylePr>
    <w:tblStylePr w:type="firstCol">
      <w:pPr>
        <w:jc w:val="right"/>
      </w:pPr>
      <w:rPr>
        <w:i/>
        <w:color w:val="F4B184" w:themeColor="accent2" w:themeTint="97" w:themeShade="95"/>
        <w:sz w:val="22"/>
      </w:rPr>
      <w:tblPr/>
      <w:tcPr>
        <w:tcBorders>
          <w:top w:val="none" w:sz="0" w:space="0" w:color="auto"/>
          <w:left w:val="none" w:sz="0" w:space="0" w:color="auto"/>
          <w:bottom w:val="none" w:sz="0" w:space="0" w:color="auto"/>
          <w:right w:val="single" w:sz="4" w:space="0" w:color="ED7D31" w:themeColor="accent2"/>
        </w:tcBorders>
        <w:shd w:val="clear" w:color="FFFFFF" w:fill="auto"/>
      </w:tcPr>
    </w:tblStylePr>
    <w:tblStylePr w:type="lastCol">
      <w:rPr>
        <w:i/>
        <w:color w:val="F4B184" w:themeColor="accent2" w:themeTint="97" w:themeShade="95"/>
        <w:sz w:val="22"/>
      </w:rPr>
      <w:tblPr/>
      <w:tcPr>
        <w:tcBorders>
          <w:top w:val="none" w:sz="0" w:space="0" w:color="auto"/>
          <w:left w:val="single" w:sz="4" w:space="0" w:color="ED7D31" w:themeColor="accent2"/>
          <w:bottom w:val="none" w:sz="0" w:space="0" w:color="auto"/>
          <w:right w:val="none" w:sz="0" w:space="0" w:color="auto"/>
        </w:tcBorders>
        <w:shd w:val="clear" w:color="FFFFFF" w:fill="auto"/>
      </w:tcPr>
    </w:tblStylePr>
    <w:tblStylePr w:type="band1Vert">
      <w:tblPr/>
      <w:tcPr>
        <w:shd w:val="clear" w:color="FBE5D6" w:fill="FBE5D6" w:themeFill="accent2" w:themeFillTint="32"/>
      </w:tcPr>
    </w:tblStylePr>
    <w:tblStylePr w:type="band1Horz">
      <w:rPr>
        <w:color w:val="F4B184" w:themeColor="accent2" w:themeTint="97" w:themeShade="95"/>
        <w:sz w:val="22"/>
      </w:rPr>
      <w:tblPr/>
      <w:tcPr>
        <w:shd w:val="clear" w:color="FBE5D6" w:fill="FBE5D6" w:themeFill="accent2" w:themeFillTint="32"/>
      </w:tcPr>
    </w:tblStylePr>
    <w:tblStylePr w:type="band2Horz">
      <w:rPr>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sz w:val="22"/>
      </w:rPr>
      <w:tblPr/>
      <w:tcPr>
        <w:tcBorders>
          <w:top w:val="none" w:sz="0" w:space="0" w:color="auto"/>
          <w:left w:val="none" w:sz="0" w:space="0" w:color="auto"/>
          <w:bottom w:val="single" w:sz="4" w:space="0" w:color="A5A5A5" w:themeColor="accent3"/>
          <w:right w:val="none" w:sz="0" w:space="0" w:color="auto"/>
        </w:tcBorders>
        <w:shd w:val="clear" w:color="FFFFFF" w:fill="FFFFFF" w:themeFill="light1"/>
      </w:tcPr>
    </w:tblStylePr>
    <w:tblStylePr w:type="lastRow">
      <w:rPr>
        <w:b/>
        <w:color w:val="A5A5A5" w:themeColor="accent3" w:themeTint="FE" w:themeShade="95"/>
        <w:sz w:val="22"/>
      </w:rPr>
      <w:tblPr/>
      <w:tcPr>
        <w:tcBorders>
          <w:top w:val="single" w:sz="4" w:space="0" w:color="A5A5A5" w:themeColor="accent3"/>
          <w:left w:val="none" w:sz="0" w:space="0" w:color="auto"/>
          <w:bottom w:val="none" w:sz="0" w:space="0" w:color="auto"/>
          <w:right w:val="none" w:sz="0" w:space="0" w:color="auto"/>
        </w:tcBorders>
        <w:shd w:val="clear" w:color="FFFFFF" w:fill="FFFFFF" w:themeFill="light1"/>
      </w:tcPr>
    </w:tblStylePr>
    <w:tblStylePr w:type="firstCol">
      <w:pPr>
        <w:jc w:val="right"/>
      </w:pPr>
      <w:rPr>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cBorders>
        <w:shd w:val="clear" w:color="FFFFFF" w:fill="auto"/>
      </w:tcPr>
    </w:tblStylePr>
    <w:tblStylePr w:type="lastCol">
      <w:rPr>
        <w:i/>
        <w:color w:val="A5A5A5" w:themeColor="accent3" w:themeTint="FE" w:themeShade="95"/>
        <w:sz w:val="22"/>
      </w:rPr>
      <w:tblPr/>
      <w:tcPr>
        <w:tcBorders>
          <w:top w:val="none" w:sz="0" w:space="0" w:color="auto"/>
          <w:left w:val="single" w:sz="4" w:space="0" w:color="A5A5A5" w:themeColor="accent3"/>
          <w:bottom w:val="none" w:sz="0" w:space="0" w:color="auto"/>
          <w:right w:val="none" w:sz="0" w:space="0" w:color="auto"/>
        </w:tcBorders>
        <w:shd w:val="clear" w:color="FFFFFF" w:fill="auto"/>
      </w:tcPr>
    </w:tblStylePr>
    <w:tblStylePr w:type="band1Vert">
      <w:tblPr/>
      <w:tcPr>
        <w:shd w:val="clear" w:color="ECECEC" w:fill="ECECEC" w:themeFill="accent3" w:themeFillTint="34"/>
      </w:tcPr>
    </w:tblStylePr>
    <w:tblStylePr w:type="band1Horz">
      <w:rPr>
        <w:color w:val="A5A5A5" w:themeColor="accent3" w:themeTint="FE" w:themeShade="95"/>
        <w:sz w:val="22"/>
      </w:rPr>
      <w:tblPr/>
      <w:tcPr>
        <w:shd w:val="clear" w:color="ECECEC" w:fill="ECECEC" w:themeFill="accent3" w:themeFillTint="34"/>
      </w:tcPr>
    </w:tblStylePr>
    <w:tblStylePr w:type="band2Horz">
      <w:rPr>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sz w:val="22"/>
      </w:rPr>
      <w:tblPr/>
      <w:tcPr>
        <w:tcBorders>
          <w:top w:val="none" w:sz="0" w:space="0" w:color="auto"/>
          <w:left w:val="none" w:sz="0" w:space="0" w:color="auto"/>
          <w:bottom w:val="single" w:sz="4" w:space="0" w:color="FFC000" w:themeColor="accent4"/>
          <w:right w:val="none" w:sz="0" w:space="0" w:color="auto"/>
        </w:tcBorders>
        <w:shd w:val="clear" w:color="FFFFFF" w:fill="FFFFFF" w:themeFill="light1"/>
      </w:tcPr>
    </w:tblStylePr>
    <w:tblStylePr w:type="lastRow">
      <w:rPr>
        <w:b/>
        <w:color w:val="FFD865" w:themeColor="accent4" w:themeTint="9A" w:themeShade="95"/>
        <w:sz w:val="22"/>
      </w:rPr>
      <w:tblPr/>
      <w:tcPr>
        <w:tcBorders>
          <w:top w:val="single" w:sz="4" w:space="0" w:color="FFC000" w:themeColor="accent4"/>
          <w:left w:val="none" w:sz="0" w:space="0" w:color="auto"/>
          <w:bottom w:val="none" w:sz="0" w:space="0" w:color="auto"/>
          <w:right w:val="none" w:sz="0" w:space="0" w:color="auto"/>
        </w:tcBorders>
        <w:shd w:val="clear" w:color="FFFFFF" w:fill="FFFFFF" w:themeFill="light1"/>
      </w:tcPr>
    </w:tblStylePr>
    <w:tblStylePr w:type="firstCol">
      <w:pPr>
        <w:jc w:val="right"/>
      </w:pPr>
      <w:rPr>
        <w:i/>
        <w:color w:val="FFD865" w:themeColor="accent4" w:themeTint="9A" w:themeShade="95"/>
        <w:sz w:val="22"/>
      </w:rPr>
      <w:tblPr/>
      <w:tcPr>
        <w:tcBorders>
          <w:top w:val="none" w:sz="0" w:space="0" w:color="auto"/>
          <w:left w:val="none" w:sz="0" w:space="0" w:color="auto"/>
          <w:bottom w:val="none" w:sz="0" w:space="0" w:color="auto"/>
          <w:right w:val="single" w:sz="4" w:space="0" w:color="FFC000" w:themeColor="accent4"/>
        </w:tcBorders>
        <w:shd w:val="clear" w:color="FFFFFF" w:fill="auto"/>
      </w:tcPr>
    </w:tblStylePr>
    <w:tblStylePr w:type="lastCol">
      <w:rPr>
        <w:i/>
        <w:color w:val="FFD865" w:themeColor="accent4" w:themeTint="9A" w:themeShade="95"/>
        <w:sz w:val="22"/>
      </w:rPr>
      <w:tblPr/>
      <w:tcPr>
        <w:tcBorders>
          <w:top w:val="none" w:sz="0" w:space="0" w:color="auto"/>
          <w:left w:val="single" w:sz="4" w:space="0" w:color="FFC000" w:themeColor="accent4"/>
          <w:bottom w:val="none" w:sz="0" w:space="0" w:color="auto"/>
          <w:right w:val="none" w:sz="0" w:space="0" w:color="auto"/>
        </w:tcBorders>
        <w:shd w:val="clear" w:color="FFFFFF" w:fill="auto"/>
      </w:tcPr>
    </w:tblStylePr>
    <w:tblStylePr w:type="band1Vert">
      <w:tblPr/>
      <w:tcPr>
        <w:shd w:val="clear" w:color="FFF2CB" w:fill="FFF2CB" w:themeFill="accent4" w:themeFillTint="34"/>
      </w:tcPr>
    </w:tblStylePr>
    <w:tblStylePr w:type="band1Horz">
      <w:rPr>
        <w:color w:val="FFD865" w:themeColor="accent4" w:themeTint="9A" w:themeShade="95"/>
        <w:sz w:val="22"/>
      </w:rPr>
      <w:tblPr/>
      <w:tcPr>
        <w:shd w:val="clear" w:color="FFF2CB" w:fill="FFF2CB" w:themeFill="accent4" w:themeFillTint="34"/>
      </w:tcPr>
    </w:tblStylePr>
    <w:tblStylePr w:type="band2Horz">
      <w:rPr>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b/>
        <w:color w:val="254175" w:themeColor="accent5" w:themeShade="95"/>
        <w:sz w:val="22"/>
      </w:rPr>
      <w:tblPr/>
      <w:tcPr>
        <w:tcBorders>
          <w:top w:val="none" w:sz="0" w:space="0" w:color="auto"/>
          <w:left w:val="none" w:sz="0" w:space="0" w:color="auto"/>
          <w:bottom w:val="single" w:sz="4" w:space="0" w:color="4472C4" w:themeColor="accent5"/>
          <w:right w:val="none" w:sz="0" w:space="0" w:color="auto"/>
        </w:tcBorders>
        <w:shd w:val="clear" w:color="FFFFFF" w:fill="FFFFFF" w:themeFill="light1"/>
      </w:tcPr>
    </w:tblStylePr>
    <w:tblStylePr w:type="lastRow">
      <w:rPr>
        <w:b/>
        <w:color w:val="254175" w:themeColor="accent5" w:themeShade="95"/>
        <w:sz w:val="22"/>
      </w:rPr>
      <w:tblPr/>
      <w:tcPr>
        <w:tcBorders>
          <w:top w:val="single" w:sz="4" w:space="0" w:color="4472C4" w:themeColor="accent5"/>
          <w:left w:val="none" w:sz="0" w:space="0" w:color="auto"/>
          <w:bottom w:val="none" w:sz="0" w:space="0" w:color="auto"/>
          <w:right w:val="none" w:sz="0" w:space="0" w:color="auto"/>
        </w:tcBorders>
        <w:shd w:val="clear" w:color="FFFFFF" w:fill="FFFFFF" w:themeFill="light1"/>
      </w:tcPr>
    </w:tblStylePr>
    <w:tblStylePr w:type="firstCol">
      <w:pPr>
        <w:jc w:val="right"/>
      </w:pPr>
      <w:rPr>
        <w:i/>
        <w:color w:val="254175" w:themeColor="accent5" w:themeShade="95"/>
        <w:sz w:val="22"/>
      </w:rPr>
      <w:tblPr/>
      <w:tcPr>
        <w:tcBorders>
          <w:top w:val="none" w:sz="0" w:space="0" w:color="auto"/>
          <w:left w:val="none" w:sz="0" w:space="0" w:color="auto"/>
          <w:bottom w:val="none" w:sz="0" w:space="0" w:color="auto"/>
          <w:right w:val="single" w:sz="4" w:space="0" w:color="4472C4" w:themeColor="accent5"/>
        </w:tcBorders>
        <w:shd w:val="clear" w:color="FFFFFF" w:fill="auto"/>
      </w:tcPr>
    </w:tblStylePr>
    <w:tblStylePr w:type="lastCol">
      <w:rPr>
        <w:i/>
        <w:color w:val="254175" w:themeColor="accent5" w:themeShade="95"/>
        <w:sz w:val="22"/>
      </w:rPr>
      <w:tblPr/>
      <w:tcPr>
        <w:tcBorders>
          <w:top w:val="none" w:sz="0" w:space="0" w:color="auto"/>
          <w:left w:val="single" w:sz="4" w:space="0" w:color="4472C4" w:themeColor="accent5"/>
          <w:bottom w:val="none" w:sz="0" w:space="0" w:color="auto"/>
          <w:right w:val="none" w:sz="0" w:space="0" w:color="auto"/>
        </w:tcBorders>
        <w:shd w:val="clear" w:color="FFFFFF" w:fill="auto"/>
      </w:tcPr>
    </w:tblStylePr>
    <w:tblStylePr w:type="band1Vert">
      <w:tblPr/>
      <w:tcPr>
        <w:shd w:val="clear" w:color="D8E2F3" w:fill="D8E2F3" w:themeFill="accent5" w:themeFillTint="34"/>
      </w:tcPr>
    </w:tblStylePr>
    <w:tblStylePr w:type="band1Horz">
      <w:rPr>
        <w:color w:val="254175" w:themeColor="accent5" w:themeShade="95"/>
        <w:sz w:val="22"/>
      </w:rPr>
      <w:tblPr/>
      <w:tcPr>
        <w:shd w:val="clear" w:color="D8E2F3" w:fill="D8E2F3" w:themeFill="accent5" w:themeFillTint="34"/>
      </w:tcPr>
    </w:tblStylePr>
    <w:tblStylePr w:type="band2Horz">
      <w:rPr>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b/>
        <w:color w:val="416429" w:themeColor="accent6" w:themeShade="95"/>
        <w:sz w:val="22"/>
      </w:rPr>
      <w:tblPr/>
      <w:tcPr>
        <w:tcBorders>
          <w:top w:val="none" w:sz="0" w:space="0" w:color="auto"/>
          <w:left w:val="none" w:sz="0" w:space="0" w:color="auto"/>
          <w:bottom w:val="single" w:sz="4" w:space="0" w:color="70AD47" w:themeColor="accent6"/>
          <w:right w:val="none" w:sz="0" w:space="0" w:color="auto"/>
        </w:tcBorders>
        <w:shd w:val="clear" w:color="FFFFFF" w:fill="FFFFFF" w:themeFill="light1"/>
      </w:tcPr>
    </w:tblStylePr>
    <w:tblStylePr w:type="lastRow">
      <w:rPr>
        <w:b/>
        <w:color w:val="416429" w:themeColor="accent6" w:themeShade="95"/>
        <w:sz w:val="22"/>
      </w:rPr>
      <w:tblPr/>
      <w:tcPr>
        <w:tcBorders>
          <w:top w:val="single" w:sz="4" w:space="0" w:color="70AD47" w:themeColor="accent6"/>
          <w:left w:val="none" w:sz="0" w:space="0" w:color="auto"/>
          <w:bottom w:val="none" w:sz="0" w:space="0" w:color="auto"/>
          <w:right w:val="none" w:sz="0" w:space="0" w:color="auto"/>
        </w:tcBorders>
        <w:shd w:val="clear" w:color="FFFFFF" w:fill="FFFFFF" w:themeFill="light1"/>
      </w:tcPr>
    </w:tblStylePr>
    <w:tblStylePr w:type="firstCol">
      <w:pPr>
        <w:jc w:val="right"/>
      </w:pPr>
      <w:rPr>
        <w:i/>
        <w:color w:val="416429" w:themeColor="accent6" w:themeShade="95"/>
        <w:sz w:val="22"/>
      </w:rPr>
      <w:tblPr/>
      <w:tcPr>
        <w:tcBorders>
          <w:top w:val="none" w:sz="0" w:space="0" w:color="auto"/>
          <w:left w:val="none" w:sz="0" w:space="0" w:color="auto"/>
          <w:bottom w:val="none" w:sz="0" w:space="0" w:color="auto"/>
          <w:right w:val="single" w:sz="4" w:space="0" w:color="70AD47" w:themeColor="accent6"/>
        </w:tcBorders>
        <w:shd w:val="clear" w:color="FFFFFF" w:fill="auto"/>
      </w:tcPr>
    </w:tblStylePr>
    <w:tblStylePr w:type="lastCol">
      <w:rPr>
        <w:i/>
        <w:color w:val="416429" w:themeColor="accent6" w:themeShade="95"/>
        <w:sz w:val="22"/>
      </w:rPr>
      <w:tblPr/>
      <w:tcPr>
        <w:tcBorders>
          <w:top w:val="none" w:sz="0" w:space="0" w:color="auto"/>
          <w:left w:val="single" w:sz="4" w:space="0" w:color="70AD47" w:themeColor="accent6"/>
          <w:bottom w:val="none" w:sz="0" w:space="0" w:color="auto"/>
          <w:right w:val="none" w:sz="0" w:space="0" w:color="auto"/>
        </w:tcBorders>
        <w:shd w:val="clear" w:color="FFFFFF" w:fill="auto"/>
      </w:tcPr>
    </w:tblStylePr>
    <w:tblStylePr w:type="band1Vert">
      <w:tblPr/>
      <w:tcPr>
        <w:shd w:val="clear" w:color="E1EFD8" w:fill="E1EFD8" w:themeFill="accent6" w:themeFillTint="34"/>
      </w:tcPr>
    </w:tblStylePr>
    <w:tblStylePr w:type="band1Horz">
      <w:rPr>
        <w:color w:val="416429" w:themeColor="accent6" w:themeShade="95"/>
        <w:sz w:val="22"/>
      </w:rPr>
      <w:tblPr/>
      <w:tcPr>
        <w:shd w:val="clear" w:color="E1EFD8" w:fill="E1EFD8" w:themeFill="accent6" w:themeFillTint="34"/>
      </w:tcPr>
    </w:tblStylePr>
    <w:tblStylePr w:type="band2Horz">
      <w:rPr>
        <w:color w:val="416429" w:themeColor="accent6" w:themeShade="95"/>
        <w:sz w:val="22"/>
      </w:rPr>
    </w:tblStylePr>
  </w:style>
  <w:style w:type="table" w:customStyle="1" w:styleId="-112">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hemeFill="accent1" w:themeFillTint="40"/>
      </w:tcPr>
    </w:tblStylePr>
    <w:tblStylePr w:type="band1Horz">
      <w:tblPr/>
      <w:tcPr>
        <w:shd w:val="clear" w:color="D5E5F4"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hemeFill="accent2" w:themeFillTint="40"/>
      </w:tcPr>
    </w:tblStylePr>
    <w:tblStylePr w:type="band1Horz">
      <w:tblPr/>
      <w:tcPr>
        <w:shd w:val="clear" w:color="FADECB"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hemeFill="accent3" w:themeFillTint="40"/>
      </w:tcPr>
    </w:tblStylePr>
    <w:tblStylePr w:type="band1Horz">
      <w:tblPr/>
      <w:tcPr>
        <w:shd w:val="clear" w:color="E8E8E8"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hemeFill="accent4" w:themeFillTint="40"/>
      </w:tcPr>
    </w:tblStylePr>
    <w:tblStylePr w:type="band1Horz">
      <w:tblPr/>
      <w:tcPr>
        <w:shd w:val="clear" w:color="FFEFBF"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hemeFill="accent5" w:themeFillTint="40"/>
      </w:tcPr>
    </w:tblStylePr>
    <w:tblStylePr w:type="band1Horz">
      <w:tblPr/>
      <w:tcPr>
        <w:shd w:val="clear" w:color="CFDBF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hemeFill="accent6" w:themeFillTint="40"/>
      </w:tcPr>
    </w:tblStylePr>
    <w:tblStylePr w:type="band1Horz">
      <w:tblPr/>
      <w:tcPr>
        <w:shd w:val="clear" w:color="DAEBCF" w:fill="DAEBCF" w:themeFill="accent6" w:themeFillTint="40"/>
      </w:tcPr>
    </w:tblStylePr>
  </w:style>
  <w:style w:type="table" w:customStyle="1" w:styleId="-212">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b/>
        <w:color w:val="404040"/>
        <w:sz w:val="22"/>
      </w:rPr>
      <w:tblPr/>
      <w:tcPr>
        <w:tcBorders>
          <w:top w:val="single" w:sz="4" w:space="0" w:color="5B9BD5" w:themeColor="accent1"/>
          <w:left w:val="none" w:sz="4" w:space="0" w:color="000000"/>
          <w:bottom w:val="single" w:sz="4" w:space="0" w:color="5B9BD5" w:themeColor="accent1"/>
          <w:right w:val="none" w:sz="4" w:space="0" w:color="000000"/>
        </w:tcBorders>
      </w:tcPr>
    </w:tblStylePr>
    <w:tblStylePr w:type="lastRow">
      <w:rPr>
        <w:b/>
        <w:color w:val="404040"/>
        <w:sz w:val="22"/>
      </w:rPr>
      <w:tblPr/>
      <w:tcPr>
        <w:tcBorders>
          <w:top w:val="single" w:sz="4" w:space="0" w:color="5B9BD5" w:themeColor="accent1"/>
          <w:left w:val="none" w:sz="4" w:space="0" w:color="000000"/>
          <w:bottom w:val="single" w:sz="4" w:space="0" w:color="5B9BD5" w:themeColor="accen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D5E5F4" w:fill="D5E5F4" w:themeFill="accent1" w:themeFillTint="40"/>
      </w:tcPr>
    </w:tblStylePr>
    <w:tblStylePr w:type="band1Horz">
      <w:rPr>
        <w:color w:val="404040"/>
        <w:sz w:val="22"/>
      </w:rPr>
      <w:tblPr/>
      <w:tcPr>
        <w:shd w:val="clear" w:color="D5E5F4"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b/>
        <w:color w:val="404040"/>
        <w:sz w:val="22"/>
      </w:rPr>
      <w:tblPr/>
      <w:tcPr>
        <w:tcBorders>
          <w:top w:val="single" w:sz="4" w:space="0" w:color="ED7D31" w:themeColor="accent2"/>
          <w:left w:val="none" w:sz="4" w:space="0" w:color="000000"/>
          <w:bottom w:val="single" w:sz="4" w:space="0" w:color="ED7D31" w:themeColor="accent2"/>
          <w:right w:val="none" w:sz="4" w:space="0" w:color="000000"/>
        </w:tcBorders>
      </w:tcPr>
    </w:tblStylePr>
    <w:tblStylePr w:type="lastRow">
      <w:rPr>
        <w:b/>
        <w:color w:val="404040"/>
        <w:sz w:val="22"/>
      </w:rPr>
      <w:tblPr/>
      <w:tcPr>
        <w:tcBorders>
          <w:top w:val="single" w:sz="4" w:space="0" w:color="ED7D31" w:themeColor="accent2"/>
          <w:left w:val="none" w:sz="4" w:space="0" w:color="000000"/>
          <w:bottom w:val="single" w:sz="4" w:space="0" w:color="ED7D31" w:themeColor="accent2"/>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ADECB" w:fill="FADECB" w:themeFill="accent2" w:themeFillTint="40"/>
      </w:tcPr>
    </w:tblStylePr>
    <w:tblStylePr w:type="band1Horz">
      <w:rPr>
        <w:color w:val="404040"/>
        <w:sz w:val="22"/>
      </w:rPr>
      <w:tblPr/>
      <w:tcPr>
        <w:shd w:val="clear" w:color="FADECB"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b/>
        <w:color w:val="404040"/>
        <w:sz w:val="22"/>
      </w:rPr>
      <w:tblPr/>
      <w:tcPr>
        <w:tcBorders>
          <w:top w:val="single" w:sz="4" w:space="0" w:color="A5A5A5" w:themeColor="accent3"/>
          <w:left w:val="none" w:sz="4" w:space="0" w:color="000000"/>
          <w:bottom w:val="single" w:sz="4" w:space="0" w:color="A5A5A5" w:themeColor="accent3"/>
          <w:right w:val="none" w:sz="4" w:space="0" w:color="000000"/>
        </w:tcBorders>
      </w:tcPr>
    </w:tblStylePr>
    <w:tblStylePr w:type="lastRow">
      <w:rPr>
        <w:b/>
        <w:color w:val="404040"/>
        <w:sz w:val="22"/>
      </w:rPr>
      <w:tblPr/>
      <w:tcPr>
        <w:tcBorders>
          <w:top w:val="single" w:sz="4" w:space="0" w:color="A5A5A5" w:themeColor="accent3"/>
          <w:left w:val="none" w:sz="4" w:space="0" w:color="000000"/>
          <w:bottom w:val="single" w:sz="4" w:space="0" w:color="A5A5A5" w:themeColor="accent3"/>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E8E8E8" w:fill="E8E8E8" w:themeFill="accent3" w:themeFillTint="40"/>
      </w:tcPr>
    </w:tblStylePr>
    <w:tblStylePr w:type="band1Horz">
      <w:rPr>
        <w:color w:val="404040"/>
        <w:sz w:val="22"/>
      </w:rPr>
      <w:tblPr/>
      <w:tcPr>
        <w:shd w:val="clear" w:color="E8E8E8"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b/>
        <w:color w:val="404040"/>
        <w:sz w:val="22"/>
      </w:rPr>
      <w:tblPr/>
      <w:tcPr>
        <w:tcBorders>
          <w:top w:val="single" w:sz="4" w:space="0" w:color="FFC000" w:themeColor="accent4"/>
          <w:left w:val="none" w:sz="4" w:space="0" w:color="000000"/>
          <w:bottom w:val="single" w:sz="4" w:space="0" w:color="FFC000" w:themeColor="accent4"/>
          <w:right w:val="none" w:sz="4" w:space="0" w:color="000000"/>
        </w:tcBorders>
      </w:tcPr>
    </w:tblStylePr>
    <w:tblStylePr w:type="lastRow">
      <w:rPr>
        <w:b/>
        <w:color w:val="404040"/>
        <w:sz w:val="22"/>
      </w:rPr>
      <w:tblPr/>
      <w:tcPr>
        <w:tcBorders>
          <w:top w:val="single" w:sz="4" w:space="0" w:color="FFC000" w:themeColor="accent4"/>
          <w:left w:val="none" w:sz="4" w:space="0" w:color="000000"/>
          <w:bottom w:val="single" w:sz="4" w:space="0" w:color="FFC000" w:themeColor="accent4"/>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FEFBF" w:fill="FFEFBF" w:themeFill="accent4" w:themeFillTint="40"/>
      </w:tcPr>
    </w:tblStylePr>
    <w:tblStylePr w:type="band1Horz">
      <w:rPr>
        <w:color w:val="404040"/>
        <w:sz w:val="22"/>
      </w:rPr>
      <w:tblPr/>
      <w:tcPr>
        <w:shd w:val="clear" w:color="FFEFBF"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b/>
        <w:color w:val="404040"/>
        <w:sz w:val="22"/>
      </w:rPr>
      <w:tblPr/>
      <w:tcPr>
        <w:tcBorders>
          <w:top w:val="single" w:sz="4" w:space="0" w:color="4472C4" w:themeColor="accent5"/>
          <w:left w:val="none" w:sz="4" w:space="0" w:color="000000"/>
          <w:bottom w:val="single" w:sz="4" w:space="0" w:color="4472C4" w:themeColor="accent5"/>
          <w:right w:val="none" w:sz="4" w:space="0" w:color="000000"/>
        </w:tcBorders>
      </w:tcPr>
    </w:tblStylePr>
    <w:tblStylePr w:type="lastRow">
      <w:rPr>
        <w:b/>
        <w:color w:val="404040"/>
        <w:sz w:val="22"/>
      </w:rPr>
      <w:tblPr/>
      <w:tcPr>
        <w:tcBorders>
          <w:top w:val="single" w:sz="4" w:space="0" w:color="4472C4" w:themeColor="accent5"/>
          <w:left w:val="none" w:sz="4" w:space="0" w:color="000000"/>
          <w:bottom w:val="single" w:sz="4" w:space="0" w:color="4472C4" w:themeColor="accent5"/>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CFDBF0" w:fill="CFDBF0" w:themeFill="accent5" w:themeFillTint="40"/>
      </w:tcPr>
    </w:tblStylePr>
    <w:tblStylePr w:type="band1Horz">
      <w:rPr>
        <w:color w:val="404040"/>
        <w:sz w:val="22"/>
      </w:rPr>
      <w:tblPr/>
      <w:tcPr>
        <w:shd w:val="clear" w:color="CFDBF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b/>
        <w:color w:val="404040"/>
        <w:sz w:val="22"/>
      </w:rPr>
      <w:tblPr/>
      <w:tcPr>
        <w:tcBorders>
          <w:top w:val="single" w:sz="4" w:space="0" w:color="70AD47" w:themeColor="accent6"/>
          <w:left w:val="none" w:sz="4" w:space="0" w:color="000000"/>
          <w:bottom w:val="single" w:sz="4" w:space="0" w:color="70AD47" w:themeColor="accent6"/>
          <w:right w:val="none" w:sz="4" w:space="0" w:color="000000"/>
        </w:tcBorders>
      </w:tcPr>
    </w:tblStylePr>
    <w:tblStylePr w:type="lastRow">
      <w:rPr>
        <w:b/>
        <w:color w:val="404040"/>
        <w:sz w:val="22"/>
      </w:rPr>
      <w:tblPr/>
      <w:tcPr>
        <w:tcBorders>
          <w:top w:val="single" w:sz="4" w:space="0" w:color="70AD47" w:themeColor="accent6"/>
          <w:left w:val="none" w:sz="4" w:space="0" w:color="000000"/>
          <w:bottom w:val="single" w:sz="4" w:space="0" w:color="70AD47" w:themeColor="accent6"/>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DAEBCF" w:fill="DAEBCF" w:themeFill="accent6" w:themeFillTint="40"/>
      </w:tcPr>
    </w:tblStylePr>
    <w:tblStylePr w:type="band1Horz">
      <w:rPr>
        <w:color w:val="404040"/>
        <w:sz w:val="22"/>
      </w:rPr>
      <w:tblPr/>
      <w:tcPr>
        <w:shd w:val="clear" w:color="DAEBCF" w:fill="DAEBCF" w:themeFill="accent6" w:themeFillTint="40"/>
      </w:tcPr>
    </w:tblStylePr>
  </w:style>
  <w:style w:type="table" w:customStyle="1" w:styleId="-312">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000000" w:themeColor="text1"/>
          <w:right w:val="single" w:sz="4" w:space="0" w:color="000000" w:themeColor="text1"/>
        </w:tcBorders>
      </w:tcPr>
    </w:tblStylePr>
    <w:tblStylePr w:type="band1Horz">
      <w:rPr>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b/>
        <w:color w:val="FFFFFF"/>
        <w:sz w:val="22"/>
      </w:rPr>
      <w:tblPr/>
      <w:tcPr>
        <w:shd w:val="clear" w:color="5B9BD5"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5B9BD5" w:themeColor="accent1"/>
          <w:right w:val="single" w:sz="4" w:space="0" w:color="5B9BD5" w:themeColor="accent1"/>
        </w:tcBorders>
      </w:tcPr>
    </w:tblStylePr>
    <w:tblStylePr w:type="band1Horz">
      <w:rPr>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b/>
        <w:color w:val="FFFFFF"/>
        <w:sz w:val="22"/>
      </w:rPr>
      <w:tblPr/>
      <w:tcPr>
        <w:shd w:val="clear" w:color="F4B184"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ED7D31" w:themeColor="accent2"/>
          <w:right w:val="single" w:sz="4" w:space="0" w:color="ED7D31" w:themeColor="accent2"/>
        </w:tcBorders>
      </w:tcPr>
    </w:tblStylePr>
    <w:tblStylePr w:type="band1Horz">
      <w:rPr>
        <w:color w:val="404040"/>
        <w:sz w:val="22"/>
      </w:rPr>
      <w:tblPr/>
      <w:tcPr>
        <w:tcBorders>
          <w:top w:val="single" w:sz="4" w:space="0" w:color="ED7D31" w:themeColor="accent2"/>
          <w:bottom w:val="single" w:sz="4" w:space="0" w:color="ED7D31" w:themeColor="accent2"/>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b/>
        <w:color w:val="FFFFFF"/>
        <w:sz w:val="22"/>
      </w:rPr>
      <w:tblPr/>
      <w:tcPr>
        <w:shd w:val="clear" w:color="C9C9C9"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A5A5A5" w:themeColor="accent3"/>
          <w:right w:val="single" w:sz="4" w:space="0" w:color="A5A5A5" w:themeColor="accent3"/>
        </w:tcBorders>
      </w:tcPr>
    </w:tblStylePr>
    <w:tblStylePr w:type="band1Horz">
      <w:rPr>
        <w:color w:val="404040"/>
        <w:sz w:val="22"/>
      </w:rPr>
      <w:tblPr/>
      <w:tcPr>
        <w:tcBorders>
          <w:top w:val="single" w:sz="4" w:space="0" w:color="A5A5A5" w:themeColor="accent3"/>
          <w:bottom w:val="single" w:sz="4" w:space="0" w:color="A5A5A5" w:themeColor="accent3"/>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b/>
        <w:color w:val="FFFFFF"/>
        <w:sz w:val="22"/>
      </w:rPr>
      <w:tblPr/>
      <w:tcPr>
        <w:shd w:val="clear" w:color="FFD865"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FFC000" w:themeColor="accent4"/>
          <w:right w:val="single" w:sz="4" w:space="0" w:color="FFC000" w:themeColor="accent4"/>
        </w:tcBorders>
      </w:tcPr>
    </w:tblStylePr>
    <w:tblStylePr w:type="band1Horz">
      <w:rPr>
        <w:color w:val="404040"/>
        <w:sz w:val="22"/>
      </w:rPr>
      <w:tblPr/>
      <w:tcPr>
        <w:tcBorders>
          <w:top w:val="single" w:sz="4" w:space="0" w:color="FFC000" w:themeColor="accent4"/>
          <w:bottom w:val="single" w:sz="4" w:space="0" w:color="FFC000" w:themeColor="accent4"/>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b/>
        <w:color w:val="FFFFFF"/>
        <w:sz w:val="22"/>
      </w:rPr>
      <w:tblPr/>
      <w:tcPr>
        <w:shd w:val="clear" w:color="8DA9DB"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472C4" w:themeColor="accent5"/>
          <w:right w:val="single" w:sz="4" w:space="0" w:color="4472C4" w:themeColor="accent5"/>
        </w:tcBorders>
      </w:tcPr>
    </w:tblStylePr>
    <w:tblStylePr w:type="band1Horz">
      <w:rPr>
        <w:color w:val="404040"/>
        <w:sz w:val="22"/>
      </w:rPr>
      <w:tblPr/>
      <w:tcPr>
        <w:tcBorders>
          <w:top w:val="single" w:sz="4" w:space="0" w:color="4472C4" w:themeColor="accent5"/>
          <w:bottom w:val="single" w:sz="4" w:space="0" w:color="4472C4" w:themeColor="accent5"/>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b/>
        <w:color w:val="FFFFFF"/>
        <w:sz w:val="22"/>
      </w:rPr>
      <w:tblPr/>
      <w:tcPr>
        <w:shd w:val="clear" w:color="A9D08E"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70AD47" w:themeColor="accent6"/>
          <w:right w:val="single" w:sz="4" w:space="0" w:color="70AD47" w:themeColor="accent6"/>
        </w:tcBorders>
      </w:tcPr>
    </w:tblStylePr>
    <w:tblStylePr w:type="band1Horz">
      <w:rPr>
        <w:color w:val="404040"/>
        <w:sz w:val="22"/>
      </w:rPr>
      <w:tblPr/>
      <w:tcPr>
        <w:tcBorders>
          <w:top w:val="single" w:sz="4" w:space="0" w:color="70AD47" w:themeColor="accent6"/>
          <w:bottom w:val="single" w:sz="4" w:space="0" w:color="70AD47" w:themeColor="accent6"/>
        </w:tcBorders>
      </w:tcPr>
    </w:tblStylePr>
  </w:style>
  <w:style w:type="table" w:customStyle="1" w:styleId="-412">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b/>
        <w:color w:val="FFFFFF"/>
        <w:sz w:val="22"/>
      </w:rPr>
      <w:tblPr/>
      <w:tcPr>
        <w:shd w:val="clear" w:color="5B9BD5"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D5E5F4" w:fill="D5E5F4" w:themeFill="accent1" w:themeFillTint="40"/>
      </w:tcPr>
    </w:tblStylePr>
    <w:tblStylePr w:type="band1Horz">
      <w:rPr>
        <w:color w:val="404040"/>
        <w:sz w:val="22"/>
      </w:rPr>
      <w:tblPr/>
      <w:tcPr>
        <w:shd w:val="clear" w:color="D5E5F4"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b/>
        <w:color w:val="FFFFFF"/>
        <w:sz w:val="22"/>
      </w:rPr>
      <w:tblPr/>
      <w:tcPr>
        <w:shd w:val="clear" w:color="ED7D31"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ADECB" w:fill="FADECB" w:themeFill="accent2" w:themeFillTint="40"/>
      </w:tcPr>
    </w:tblStylePr>
    <w:tblStylePr w:type="band1Horz">
      <w:rPr>
        <w:color w:val="404040"/>
        <w:sz w:val="22"/>
      </w:rPr>
      <w:tblPr/>
      <w:tcPr>
        <w:shd w:val="clear" w:color="FADECB"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b/>
        <w:color w:val="FFFFFF"/>
        <w:sz w:val="22"/>
      </w:rPr>
      <w:tblPr/>
      <w:tcPr>
        <w:shd w:val="clear" w:color="A5A5A5"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E8E8E8" w:fill="E8E8E8" w:themeFill="accent3" w:themeFillTint="40"/>
      </w:tcPr>
    </w:tblStylePr>
    <w:tblStylePr w:type="band1Horz">
      <w:rPr>
        <w:color w:val="404040"/>
        <w:sz w:val="22"/>
      </w:rPr>
      <w:tblPr/>
      <w:tcPr>
        <w:shd w:val="clear" w:color="E8E8E8"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b/>
        <w:color w:val="FFFFFF"/>
        <w:sz w:val="22"/>
      </w:rPr>
      <w:tblPr/>
      <w:tcPr>
        <w:shd w:val="clear" w:color="FFC000"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EFBF" w:fill="FFEFBF" w:themeFill="accent4" w:themeFillTint="40"/>
      </w:tcPr>
    </w:tblStylePr>
    <w:tblStylePr w:type="band1Horz">
      <w:rPr>
        <w:color w:val="404040"/>
        <w:sz w:val="22"/>
      </w:rPr>
      <w:tblPr/>
      <w:tcPr>
        <w:shd w:val="clear" w:color="FFEFBF"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b/>
        <w:color w:val="FFFFFF"/>
        <w:sz w:val="22"/>
      </w:rPr>
      <w:tblPr/>
      <w:tcPr>
        <w:shd w:val="clear" w:color="4472C4"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CFDBF0" w:fill="CFDBF0" w:themeFill="accent5" w:themeFillTint="40"/>
      </w:tcPr>
    </w:tblStylePr>
    <w:tblStylePr w:type="band1Horz">
      <w:rPr>
        <w:color w:val="404040"/>
        <w:sz w:val="22"/>
      </w:rPr>
      <w:tblPr/>
      <w:tcPr>
        <w:shd w:val="clear" w:color="CFDBF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b/>
        <w:color w:val="FFFFFF"/>
        <w:sz w:val="22"/>
      </w:rPr>
      <w:tblPr/>
      <w:tcPr>
        <w:shd w:val="clear" w:color="70AD47"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DAEBCF" w:fill="DAEBCF" w:themeFill="accent6" w:themeFillTint="40"/>
      </w:tcPr>
    </w:tblStylePr>
    <w:tblStylePr w:type="band1Horz">
      <w:rPr>
        <w:color w:val="404040"/>
        <w:sz w:val="22"/>
      </w:rPr>
      <w:tblPr/>
      <w:tcPr>
        <w:shd w:val="clear" w:color="DAEBCF" w:fill="DAEBCF" w:themeFill="accent6" w:themeFillTint="40"/>
      </w:tcPr>
    </w:tblStylePr>
  </w:style>
  <w:style w:type="table" w:customStyle="1" w:styleId="-512">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108" w:type="dxa"/>
        <w:bottom w:w="0" w:type="dxa"/>
        <w:right w:w="108" w:type="dxa"/>
      </w:tblCellMar>
    </w:tblPr>
    <w:tblStylePr w:type="firstRow">
      <w:rPr>
        <w:b/>
        <w:color w:val="FFFFFF" w:themeColor="light1"/>
        <w:sz w:val="22"/>
      </w:rPr>
      <w:tblPr/>
      <w:tcPr>
        <w:tcBorders>
          <w:top w:val="single" w:sz="32" w:space="0" w:color="000000" w:themeColor="text1"/>
          <w:bottom w:val="single" w:sz="12" w:space="0" w:color="FFFFFF" w:themeColor="light1"/>
        </w:tcBorders>
        <w:shd w:val="clear" w:color="7F7F7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7F7F7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tblCellMar>
        <w:top w:w="0" w:type="dxa"/>
        <w:left w:w="108" w:type="dxa"/>
        <w:bottom w:w="0" w:type="dxa"/>
        <w:right w:w="108" w:type="dxa"/>
      </w:tblCellMar>
    </w:tblPr>
    <w:tblStylePr w:type="firstRow">
      <w:rPr>
        <w:b/>
        <w:color w:val="FFFFFF" w:themeColor="light1"/>
        <w:sz w:val="22"/>
      </w:rPr>
      <w:tblPr/>
      <w:tcPr>
        <w:tcBorders>
          <w:top w:val="single" w:sz="32" w:space="0" w:color="5B9BD5" w:themeColor="accent1"/>
          <w:bottom w:val="single" w:sz="12" w:space="0" w:color="FFFFFF" w:themeColor="light1"/>
        </w:tcBorders>
        <w:shd w:val="clear" w:color="5B9BD5" w:fill="5B9BD5"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fill="5B9BD5" w:themeFill="accent1"/>
      </w:tcPr>
    </w:tblStylePr>
    <w:tblStylePr w:type="band2Horz">
      <w:tblPr/>
      <w:tcPr>
        <w:tcBorders>
          <w:top w:val="single" w:sz="4" w:space="0" w:color="FFFFFF" w:themeColor="light1"/>
          <w:bottom w:val="single" w:sz="4" w:space="0" w:color="FFFFFF" w:themeColor="light1"/>
        </w:tcBorders>
        <w:shd w:val="clear" w:color="5B9BD5"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CellMar>
        <w:top w:w="0" w:type="dxa"/>
        <w:left w:w="108" w:type="dxa"/>
        <w:bottom w:w="0" w:type="dxa"/>
        <w:right w:w="108" w:type="dxa"/>
      </w:tblCellMar>
    </w:tblPr>
    <w:tblStylePr w:type="firstRow">
      <w:rPr>
        <w:b/>
        <w:color w:val="FFFFFF" w:themeColor="light1"/>
        <w:sz w:val="22"/>
      </w:rPr>
      <w:tblPr/>
      <w:tcPr>
        <w:tcBorders>
          <w:top w:val="single" w:sz="32" w:space="0" w:color="ED7D31" w:themeColor="accent2"/>
          <w:bottom w:val="single" w:sz="12" w:space="0" w:color="FFFFFF" w:themeColor="light1"/>
        </w:tcBorders>
        <w:shd w:val="clear" w:color="F4B184" w:fill="F4B184"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ED7D31" w:themeColor="accent2"/>
          <w:right w:val="single" w:sz="4" w:space="0" w:color="FFFFFF" w:themeColor="light1"/>
        </w:tcBorders>
      </w:tcPr>
    </w:tblStylePr>
    <w:tblStylePr w:type="lastCol">
      <w:tblPr/>
      <w:tcPr>
        <w:tcBorders>
          <w:left w:val="single" w:sz="4" w:space="0" w:color="FFFFFF" w:themeColor="light1"/>
          <w:right w:val="single" w:sz="32" w:space="0" w:color="ED7D31" w:themeColor="accent2"/>
        </w:tcBorders>
      </w:tcPr>
    </w:tblStylePr>
    <w:tblStylePr w:type="band1Vert">
      <w:tblPr/>
      <w:tcPr>
        <w:tcBorders>
          <w:left w:val="single" w:sz="4" w:space="0" w:color="FFFFFF" w:themeColor="light1"/>
          <w:right w:val="single" w:sz="4" w:space="0" w:color="FFFFFF" w:themeColor="light1"/>
        </w:tcBorders>
        <w:shd w:val="clear" w:color="F4B184"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CellMar>
        <w:top w:w="0" w:type="dxa"/>
        <w:left w:w="108" w:type="dxa"/>
        <w:bottom w:w="0" w:type="dxa"/>
        <w:right w:w="108" w:type="dxa"/>
      </w:tblCellMar>
    </w:tblPr>
    <w:tblStylePr w:type="firstRow">
      <w:rPr>
        <w:b/>
        <w:color w:val="FFFFFF" w:themeColor="light1"/>
        <w:sz w:val="22"/>
      </w:rPr>
      <w:tblPr/>
      <w:tcPr>
        <w:tcBorders>
          <w:top w:val="single" w:sz="32" w:space="0" w:color="A5A5A5" w:themeColor="accent3"/>
          <w:bottom w:val="single" w:sz="12" w:space="0" w:color="FFFFFF" w:themeColor="light1"/>
        </w:tcBorders>
        <w:shd w:val="clear" w:color="C9C9C9" w:fill="C9C9C9"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A5A5A5" w:themeColor="accent3"/>
          <w:right w:val="single" w:sz="4" w:space="0" w:color="FFFFFF" w:themeColor="light1"/>
        </w:tcBorders>
      </w:tcPr>
    </w:tblStylePr>
    <w:tblStylePr w:type="lastCol">
      <w:tblPr/>
      <w:tcPr>
        <w:tcBorders>
          <w:left w:val="single" w:sz="4" w:space="0" w:color="FFFFFF" w:themeColor="light1"/>
          <w:right w:val="single" w:sz="32" w:space="0" w:color="A5A5A5" w:themeColor="accent3"/>
        </w:tcBorders>
      </w:tcPr>
    </w:tblStylePr>
    <w:tblStylePr w:type="band1Vert">
      <w:tblPr/>
      <w:tcPr>
        <w:tcBorders>
          <w:left w:val="single" w:sz="4" w:space="0" w:color="FFFFFF" w:themeColor="light1"/>
          <w:right w:val="single" w:sz="4" w:space="0" w:color="FFFFFF" w:themeColor="light1"/>
        </w:tcBorders>
        <w:shd w:val="clear" w:color="C9C9C9"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CellMar>
        <w:top w:w="0" w:type="dxa"/>
        <w:left w:w="108" w:type="dxa"/>
        <w:bottom w:w="0" w:type="dxa"/>
        <w:right w:w="108" w:type="dxa"/>
      </w:tblCellMar>
    </w:tblPr>
    <w:tblStylePr w:type="firstRow">
      <w:rPr>
        <w:b/>
        <w:color w:val="FFFFFF" w:themeColor="light1"/>
        <w:sz w:val="22"/>
      </w:rPr>
      <w:tblPr/>
      <w:tcPr>
        <w:tcBorders>
          <w:top w:val="single" w:sz="32" w:space="0" w:color="FFC000" w:themeColor="accent4"/>
          <w:bottom w:val="single" w:sz="12" w:space="0" w:color="FFFFFF" w:themeColor="light1"/>
        </w:tcBorders>
        <w:shd w:val="clear" w:color="FFD865" w:fill="FFD865"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FFC000" w:themeColor="accent4"/>
          <w:right w:val="single" w:sz="4" w:space="0" w:color="FFFFFF" w:themeColor="light1"/>
        </w:tcBorders>
      </w:tcPr>
    </w:tblStylePr>
    <w:tblStylePr w:type="lastCol">
      <w:tblPr/>
      <w:tcPr>
        <w:tcBorders>
          <w:left w:val="single" w:sz="4" w:space="0" w:color="FFFFFF" w:themeColor="light1"/>
          <w:right w:val="single" w:sz="32" w:space="0" w:color="FFC000" w:themeColor="accent4"/>
        </w:tcBorders>
      </w:tcPr>
    </w:tblStylePr>
    <w:tblStylePr w:type="band1Vert">
      <w:tblPr/>
      <w:tcPr>
        <w:tcBorders>
          <w:left w:val="single" w:sz="4" w:space="0" w:color="FFFFFF" w:themeColor="light1"/>
          <w:right w:val="single" w:sz="4" w:space="0" w:color="FFFFFF" w:themeColor="light1"/>
        </w:tcBorders>
        <w:shd w:val="clear" w:color="FFD865"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tblCellMar>
        <w:top w:w="0" w:type="dxa"/>
        <w:left w:w="108" w:type="dxa"/>
        <w:bottom w:w="0" w:type="dxa"/>
        <w:right w:w="108" w:type="dxa"/>
      </w:tblCellMar>
    </w:tblPr>
    <w:tblStylePr w:type="firstRow">
      <w:rPr>
        <w:b/>
        <w:color w:val="FFFFFF" w:themeColor="light1"/>
        <w:sz w:val="22"/>
      </w:rPr>
      <w:tblPr/>
      <w:tcPr>
        <w:tcBorders>
          <w:top w:val="single" w:sz="32" w:space="0" w:color="4472C4" w:themeColor="accent5"/>
          <w:bottom w:val="single" w:sz="12" w:space="0" w:color="FFFFFF" w:themeColor="light1"/>
        </w:tcBorders>
        <w:shd w:val="clear" w:color="8DA9DB" w:fill="8DA9DB"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472C4" w:themeColor="accent5"/>
          <w:right w:val="single" w:sz="4" w:space="0" w:color="FFFFFF" w:themeColor="light1"/>
        </w:tcBorders>
      </w:tcPr>
    </w:tblStylePr>
    <w:tblStylePr w:type="lastCol">
      <w:tblPr/>
      <w:tcPr>
        <w:tcBorders>
          <w:left w:val="single" w:sz="4" w:space="0" w:color="FFFFFF" w:themeColor="light1"/>
          <w:right w:val="single" w:sz="32" w:space="0" w:color="4472C4" w:themeColor="accent5"/>
        </w:tcBorders>
      </w:tcPr>
    </w:tblStylePr>
    <w:tblStylePr w:type="band1Vert">
      <w:tblPr/>
      <w:tcPr>
        <w:tcBorders>
          <w:left w:val="single" w:sz="4" w:space="0" w:color="FFFFFF" w:themeColor="light1"/>
          <w:right w:val="single" w:sz="4" w:space="0" w:color="FFFFFF" w:themeColor="light1"/>
        </w:tcBorders>
        <w:shd w:val="clear" w:color="8DA9DB"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CellMar>
        <w:top w:w="0" w:type="dxa"/>
        <w:left w:w="108" w:type="dxa"/>
        <w:bottom w:w="0" w:type="dxa"/>
        <w:right w:w="108" w:type="dxa"/>
      </w:tblCellMar>
    </w:tblPr>
    <w:tblStylePr w:type="firstRow">
      <w:rPr>
        <w:b/>
        <w:color w:val="FFFFFF" w:themeColor="light1"/>
        <w:sz w:val="22"/>
      </w:rPr>
      <w:tblPr/>
      <w:tcPr>
        <w:tcBorders>
          <w:top w:val="single" w:sz="32" w:space="0" w:color="70AD47" w:themeColor="accent6"/>
          <w:bottom w:val="single" w:sz="12" w:space="0" w:color="FFFFFF" w:themeColor="light1"/>
        </w:tcBorders>
        <w:shd w:val="clear" w:color="A9D08E" w:fill="A9D08E"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70AD47" w:themeColor="accent6"/>
          <w:right w:val="single" w:sz="4" w:space="0" w:color="FFFFFF" w:themeColor="light1"/>
        </w:tcBorders>
      </w:tcPr>
    </w:tblStylePr>
    <w:tblStylePr w:type="lastCol">
      <w:tblPr/>
      <w:tcPr>
        <w:tcBorders>
          <w:left w:val="single" w:sz="4" w:space="0" w:color="FFFFFF" w:themeColor="light1"/>
          <w:right w:val="single" w:sz="32" w:space="0" w:color="70AD47" w:themeColor="accent6"/>
        </w:tcBorders>
      </w:tcPr>
    </w:tblStylePr>
    <w:tblStylePr w:type="band1Vert">
      <w:tblPr/>
      <w:tcPr>
        <w:tcBorders>
          <w:left w:val="single" w:sz="4" w:space="0" w:color="FFFFFF" w:themeColor="light1"/>
          <w:right w:val="single" w:sz="4" w:space="0" w:color="FFFFFF" w:themeColor="light1"/>
        </w:tcBorders>
        <w:shd w:val="clear" w:color="A9D08E"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fill="A9D08E" w:themeFill="accent6" w:themeFillTint="98"/>
      </w:tcPr>
    </w:tblStylePr>
  </w:style>
  <w:style w:type="table" w:customStyle="1" w:styleId="-612">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color w:val="000000" w:themeColor="text1"/>
        <w:sz w:val="22"/>
      </w:rPr>
      <w:tblPr/>
      <w:tcPr>
        <w:shd w:val="clear" w:color="BFBFBF" w:fill="BFBFBF" w:themeFill="text1" w:themeFillTint="40"/>
      </w:tcPr>
    </w:tblStylePr>
    <w:tblStylePr w:type="band2Horz">
      <w:rPr>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fill="D5E5F4" w:themeFill="accent1" w:themeFillTint="40"/>
      </w:tcPr>
    </w:tblStylePr>
    <w:tblStylePr w:type="band1Horz">
      <w:rPr>
        <w:color w:val="245A8D" w:themeColor="accent1" w:themeShade="95"/>
        <w:sz w:val="22"/>
      </w:rPr>
      <w:tblPr/>
      <w:tcPr>
        <w:shd w:val="clear" w:color="D5E5F4" w:fill="D5E5F4" w:themeFill="accent1" w:themeFillTint="40"/>
      </w:tcPr>
    </w:tblStylePr>
    <w:tblStylePr w:type="band2Horz">
      <w:rPr>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ED7D31" w:themeColor="accent2"/>
        </w:tcBorders>
      </w:tcPr>
    </w:tblStylePr>
    <w:tblStylePr w:type="lastRow">
      <w:rPr>
        <w:b/>
        <w:color w:val="F4B184" w:themeColor="accent2" w:themeTint="97" w:themeShade="95"/>
      </w:rPr>
      <w:tblPr/>
      <w:tcPr>
        <w:tcBorders>
          <w:top w:val="single" w:sz="4" w:space="0" w:color="ED7D31" w:themeColor="accent2"/>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fill="FADECB" w:themeFill="accent2" w:themeFillTint="40"/>
      </w:tcPr>
    </w:tblStylePr>
    <w:tblStylePr w:type="band1Horz">
      <w:rPr>
        <w:color w:val="F4B184" w:themeColor="accent2" w:themeTint="97" w:themeShade="95"/>
        <w:sz w:val="22"/>
      </w:rPr>
      <w:tblPr/>
      <w:tcPr>
        <w:shd w:val="clear" w:color="FADECB" w:fill="FADECB" w:themeFill="accent2" w:themeFillTint="40"/>
      </w:tcPr>
    </w:tblStylePr>
    <w:tblStylePr w:type="band2Horz">
      <w:rPr>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A5A5A5" w:themeColor="accent3"/>
        </w:tcBorders>
      </w:tcPr>
    </w:tblStylePr>
    <w:tblStylePr w:type="lastRow">
      <w:rPr>
        <w:b/>
        <w:color w:val="C9C9C9" w:themeColor="accent3" w:themeTint="98" w:themeShade="95"/>
      </w:rPr>
      <w:tblPr/>
      <w:tcPr>
        <w:tcBorders>
          <w:top w:val="single" w:sz="4" w:space="0" w:color="A5A5A5" w:themeColor="accent3"/>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fill="E8E8E8" w:themeFill="accent3" w:themeFillTint="40"/>
      </w:tcPr>
    </w:tblStylePr>
    <w:tblStylePr w:type="band1Horz">
      <w:rPr>
        <w:color w:val="C9C9C9" w:themeColor="accent3" w:themeTint="98" w:themeShade="95"/>
        <w:sz w:val="22"/>
      </w:rPr>
      <w:tblPr/>
      <w:tcPr>
        <w:shd w:val="clear" w:color="E8E8E8" w:fill="E8E8E8" w:themeFill="accent3" w:themeFillTint="40"/>
      </w:tcPr>
    </w:tblStylePr>
    <w:tblStylePr w:type="band2Horz">
      <w:rPr>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C000" w:themeColor="accent4"/>
        </w:tcBorders>
      </w:tcPr>
    </w:tblStylePr>
    <w:tblStylePr w:type="lastRow">
      <w:rPr>
        <w:b/>
        <w:color w:val="FFD865" w:themeColor="accent4" w:themeTint="9A" w:themeShade="95"/>
      </w:rPr>
      <w:tblPr/>
      <w:tcPr>
        <w:tcBorders>
          <w:top w:val="single" w:sz="4" w:space="0" w:color="FFC000" w:themeColor="accent4"/>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fill="FFEFBF" w:themeFill="accent4" w:themeFillTint="40"/>
      </w:tcPr>
    </w:tblStylePr>
    <w:tblStylePr w:type="band1Horz">
      <w:rPr>
        <w:color w:val="FFD865" w:themeColor="accent4" w:themeTint="9A" w:themeShade="95"/>
        <w:sz w:val="22"/>
      </w:rPr>
      <w:tblPr/>
      <w:tcPr>
        <w:shd w:val="clear" w:color="FFEFBF" w:fill="FFEFBF" w:themeFill="accent4" w:themeFillTint="40"/>
      </w:tcPr>
    </w:tblStylePr>
    <w:tblStylePr w:type="band2Horz">
      <w:rPr>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4472C4" w:themeColor="accent5"/>
        </w:tcBorders>
      </w:tcPr>
    </w:tblStylePr>
    <w:tblStylePr w:type="lastRow">
      <w:rPr>
        <w:b/>
        <w:color w:val="8DA9DB" w:themeColor="accent5" w:themeTint="9A" w:themeShade="95"/>
      </w:rPr>
      <w:tblPr/>
      <w:tcPr>
        <w:tcBorders>
          <w:top w:val="single" w:sz="4" w:space="0" w:color="4472C4" w:themeColor="accent5"/>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fill="CFDBF0" w:themeFill="accent5" w:themeFillTint="40"/>
      </w:tcPr>
    </w:tblStylePr>
    <w:tblStylePr w:type="band1Horz">
      <w:rPr>
        <w:color w:val="8DA9DB" w:themeColor="accent5" w:themeTint="9A" w:themeShade="95"/>
        <w:sz w:val="22"/>
      </w:rPr>
      <w:tblPr/>
      <w:tcPr>
        <w:shd w:val="clear" w:color="CFDBF0" w:fill="CFDBF0" w:themeFill="accent5" w:themeFillTint="40"/>
      </w:tcPr>
    </w:tblStylePr>
    <w:tblStylePr w:type="band2Horz">
      <w:rPr>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70AD47" w:themeColor="accent6"/>
        </w:tcBorders>
      </w:tcPr>
    </w:tblStylePr>
    <w:tblStylePr w:type="lastRow">
      <w:rPr>
        <w:b/>
        <w:color w:val="A9D08E" w:themeColor="accent6" w:themeTint="98" w:themeShade="95"/>
      </w:rPr>
      <w:tblPr/>
      <w:tcPr>
        <w:tcBorders>
          <w:top w:val="single" w:sz="4" w:space="0" w:color="70AD47" w:themeColor="accent6"/>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fill="DAEBCF" w:themeFill="accent6" w:themeFillTint="40"/>
      </w:tcPr>
    </w:tblStylePr>
    <w:tblStylePr w:type="band1Horz">
      <w:rPr>
        <w:color w:val="A9D08E" w:themeColor="accent6" w:themeTint="98" w:themeShade="95"/>
        <w:sz w:val="22"/>
      </w:rPr>
      <w:tblPr/>
      <w:tcPr>
        <w:shd w:val="clear" w:color="DAEBCF" w:fill="DAEBCF" w:themeFill="accent6" w:themeFillTint="40"/>
      </w:tcPr>
    </w:tblStylePr>
    <w:tblStylePr w:type="band2Horz">
      <w:rPr>
        <w:color w:val="A9D08E" w:themeColor="accent6" w:themeTint="98" w:themeShade="95"/>
        <w:sz w:val="22"/>
      </w:rPr>
    </w:tblStylePr>
  </w:style>
  <w:style w:type="table" w:customStyle="1" w:styleId="-712">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i/>
        <w:color w:val="7F7F7F" w:themeColor="text1" w:themeTint="80" w:themeShade="95"/>
        <w:sz w:val="22"/>
      </w:rPr>
      <w:tblPr/>
      <w:tcPr>
        <w:tcBorders>
          <w:top w:val="none" w:sz="0" w:space="0" w:color="auto"/>
          <w:left w:val="none" w:sz="0" w:space="0" w:color="auto"/>
          <w:bottom w:val="single" w:sz="4" w:space="0" w:color="000000" w:themeColor="text1"/>
          <w:right w:val="none" w:sz="0" w:space="0" w:color="auto"/>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0" w:space="0" w:color="auto"/>
          <w:bottom w:val="none" w:sz="0" w:space="0" w:color="auto"/>
          <w:right w:val="none" w:sz="0" w:space="0" w:color="auto"/>
        </w:tcBorders>
        <w:shd w:val="clear" w:color="FFFFFF" w:fill="FFFFFF" w:themeFill="light1"/>
      </w:tcPr>
    </w:tblStylePr>
    <w:tblStylePr w:type="firstCol">
      <w:pPr>
        <w:jc w:val="right"/>
      </w:pPr>
      <w:rPr>
        <w:i/>
        <w:color w:val="7F7F7F" w:themeColor="text1" w:themeTint="80" w:themeShade="95"/>
        <w:sz w:val="22"/>
      </w:rPr>
      <w:tblPr/>
      <w:tcPr>
        <w:tcBorders>
          <w:top w:val="none" w:sz="0" w:space="0" w:color="auto"/>
          <w:left w:val="none" w:sz="0" w:space="0" w:color="auto"/>
          <w:bottom w:val="none" w:sz="0" w:space="0" w:color="auto"/>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0" w:space="0" w:color="auto"/>
          <w:left w:val="single" w:sz="4" w:space="0" w:color="000000" w:themeColor="text1"/>
          <w:bottom w:val="none" w:sz="0" w:space="0" w:color="auto"/>
          <w:right w:val="none" w:sz="0" w:space="0" w:color="auto"/>
        </w:tcBorders>
        <w:shd w:val="clear" w:color="FFFFFF" w:fill="auto"/>
      </w:tcPr>
    </w:tblStylePr>
    <w:tblStylePr w:type="band1Vert">
      <w:tblPr/>
      <w:tcPr>
        <w:shd w:val="clear" w:color="BFBFBF" w:fill="BFBFBF" w:themeFill="text1" w:themeFillTint="40"/>
      </w:tcPr>
    </w:tblStylePr>
    <w:tblStylePr w:type="band1Horz">
      <w:rPr>
        <w:color w:val="7F7F7F" w:themeColor="text1" w:themeTint="80" w:themeShade="95"/>
        <w:sz w:val="22"/>
      </w:rPr>
      <w:tblPr/>
      <w:tcPr>
        <w:shd w:val="clear" w:color="BFBFBF"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fill="FFFFFF" w:themeFill="light1"/>
      </w:tcPr>
    </w:tblStylePr>
    <w:tblStylePr w:type="lastRow">
      <w:rPr>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fill="FFFFFF" w:themeFill="light1"/>
      </w:tcPr>
    </w:tblStylePr>
    <w:tblStylePr w:type="firstCol">
      <w:pPr>
        <w:jc w:val="right"/>
      </w:pPr>
      <w:rPr>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fill="D5E5F4" w:themeFill="accent1" w:themeFillTint="40"/>
      </w:tcPr>
    </w:tblStylePr>
    <w:tblStylePr w:type="band1Horz">
      <w:rPr>
        <w:color w:val="245A8D" w:themeColor="accent1" w:themeShade="95"/>
        <w:sz w:val="22"/>
      </w:rPr>
      <w:tblPr/>
      <w:tcPr>
        <w:shd w:val="clear" w:color="D5E5F4" w:fill="D5E5F4" w:themeFill="accent1" w:themeFillTint="40"/>
      </w:tcPr>
    </w:tblStylePr>
    <w:tblStylePr w:type="band2Horz">
      <w:rPr>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i/>
        <w:color w:val="F4B184" w:themeColor="accent2" w:themeTint="97" w:themeShade="95"/>
        <w:sz w:val="22"/>
      </w:rPr>
      <w:tblPr/>
      <w:tcPr>
        <w:tcBorders>
          <w:top w:val="none" w:sz="0" w:space="0" w:color="auto"/>
          <w:left w:val="none" w:sz="0" w:space="0" w:color="auto"/>
          <w:bottom w:val="single" w:sz="4" w:space="0" w:color="ED7D31" w:themeColor="accent2"/>
          <w:right w:val="none" w:sz="0" w:space="0" w:color="auto"/>
        </w:tcBorders>
        <w:shd w:val="clear" w:color="FFFFFF" w:fill="FFFFFF" w:themeFill="light1"/>
      </w:tcPr>
    </w:tblStylePr>
    <w:tblStylePr w:type="lastRow">
      <w:rPr>
        <w:i/>
        <w:color w:val="F4B184" w:themeColor="accent2" w:themeTint="97" w:themeShade="95"/>
        <w:sz w:val="22"/>
      </w:rPr>
      <w:tblPr/>
      <w:tcPr>
        <w:tcBorders>
          <w:top w:val="single" w:sz="4" w:space="0" w:color="ED7D31" w:themeColor="accent2"/>
          <w:left w:val="none" w:sz="0" w:space="0" w:color="auto"/>
          <w:bottom w:val="none" w:sz="0" w:space="0" w:color="auto"/>
          <w:right w:val="none" w:sz="0" w:space="0" w:color="auto"/>
        </w:tcBorders>
        <w:shd w:val="clear" w:color="FFFFFF" w:fill="FFFFFF" w:themeFill="light1"/>
      </w:tcPr>
    </w:tblStylePr>
    <w:tblStylePr w:type="firstCol">
      <w:pPr>
        <w:jc w:val="right"/>
      </w:pPr>
      <w:rPr>
        <w:i/>
        <w:color w:val="F4B184" w:themeColor="accent2" w:themeTint="97" w:themeShade="95"/>
        <w:sz w:val="22"/>
      </w:rPr>
      <w:tblPr/>
      <w:tcPr>
        <w:tcBorders>
          <w:top w:val="none" w:sz="0" w:space="0" w:color="auto"/>
          <w:left w:val="none" w:sz="0" w:space="0" w:color="auto"/>
          <w:bottom w:val="none" w:sz="0" w:space="0" w:color="auto"/>
          <w:right w:val="single" w:sz="4" w:space="0" w:color="ED7D31" w:themeColor="accent2"/>
        </w:tcBorders>
        <w:shd w:val="clear" w:color="FFFFFF" w:fill="auto"/>
      </w:tcPr>
    </w:tblStylePr>
    <w:tblStylePr w:type="lastCol">
      <w:rPr>
        <w:i/>
        <w:color w:val="F4B184" w:themeColor="accent2" w:themeTint="97" w:themeShade="95"/>
        <w:sz w:val="22"/>
      </w:rPr>
      <w:tblPr/>
      <w:tcPr>
        <w:tcBorders>
          <w:top w:val="none" w:sz="0" w:space="0" w:color="auto"/>
          <w:left w:val="single" w:sz="4" w:space="0" w:color="ED7D31" w:themeColor="accent2"/>
          <w:bottom w:val="none" w:sz="0" w:space="0" w:color="auto"/>
          <w:right w:val="none" w:sz="0" w:space="0" w:color="auto"/>
        </w:tcBorders>
        <w:shd w:val="clear" w:color="FFFFFF" w:fill="auto"/>
      </w:tcPr>
    </w:tblStylePr>
    <w:tblStylePr w:type="band1Vert">
      <w:tblPr/>
      <w:tcPr>
        <w:shd w:val="clear" w:color="FADECB" w:fill="FADECB" w:themeFill="accent2" w:themeFillTint="40"/>
      </w:tcPr>
    </w:tblStylePr>
    <w:tblStylePr w:type="band1Horz">
      <w:rPr>
        <w:color w:val="F4B184" w:themeColor="accent2" w:themeTint="97" w:themeShade="95"/>
        <w:sz w:val="22"/>
      </w:rPr>
      <w:tblPr/>
      <w:tcPr>
        <w:shd w:val="clear" w:color="FADECB" w:fill="FADECB" w:themeFill="accent2" w:themeFillTint="40"/>
      </w:tcPr>
    </w:tblStylePr>
    <w:tblStylePr w:type="band2Horz">
      <w:rPr>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i/>
        <w:color w:val="C9C9C9" w:themeColor="accent3" w:themeTint="98" w:themeShade="95"/>
        <w:sz w:val="22"/>
      </w:rPr>
      <w:tblPr/>
      <w:tcPr>
        <w:tcBorders>
          <w:top w:val="none" w:sz="0" w:space="0" w:color="auto"/>
          <w:left w:val="none" w:sz="0" w:space="0" w:color="auto"/>
          <w:bottom w:val="single" w:sz="4" w:space="0" w:color="A5A5A5" w:themeColor="accent3"/>
          <w:right w:val="none" w:sz="0" w:space="0" w:color="auto"/>
        </w:tcBorders>
        <w:shd w:val="clear" w:color="FFFFFF" w:fill="FFFFFF" w:themeFill="light1"/>
      </w:tcPr>
    </w:tblStylePr>
    <w:tblStylePr w:type="lastRow">
      <w:rPr>
        <w:i/>
        <w:color w:val="C9C9C9" w:themeColor="accent3" w:themeTint="98" w:themeShade="95"/>
        <w:sz w:val="22"/>
      </w:rPr>
      <w:tblPr/>
      <w:tcPr>
        <w:tcBorders>
          <w:top w:val="single" w:sz="4" w:space="0" w:color="A5A5A5" w:themeColor="accent3"/>
          <w:left w:val="none" w:sz="0" w:space="0" w:color="auto"/>
          <w:bottom w:val="none" w:sz="0" w:space="0" w:color="auto"/>
          <w:right w:val="none" w:sz="0" w:space="0" w:color="auto"/>
        </w:tcBorders>
        <w:shd w:val="clear" w:color="FFFFFF" w:fill="FFFFFF" w:themeFill="light1"/>
      </w:tcPr>
    </w:tblStylePr>
    <w:tblStylePr w:type="firstCol">
      <w:pPr>
        <w:jc w:val="right"/>
      </w:pPr>
      <w:rPr>
        <w:i/>
        <w:color w:val="C9C9C9" w:themeColor="accent3" w:themeTint="98" w:themeShade="95"/>
        <w:sz w:val="22"/>
      </w:rPr>
      <w:tblPr/>
      <w:tcPr>
        <w:tcBorders>
          <w:top w:val="none" w:sz="0" w:space="0" w:color="auto"/>
          <w:left w:val="none" w:sz="0" w:space="0" w:color="auto"/>
          <w:bottom w:val="none" w:sz="0" w:space="0" w:color="auto"/>
          <w:right w:val="single" w:sz="4" w:space="0" w:color="A5A5A5" w:themeColor="accent3"/>
        </w:tcBorders>
        <w:shd w:val="clear" w:color="FFFFFF" w:fill="auto"/>
      </w:tcPr>
    </w:tblStylePr>
    <w:tblStylePr w:type="lastCol">
      <w:rPr>
        <w:i/>
        <w:color w:val="C9C9C9" w:themeColor="accent3" w:themeTint="98" w:themeShade="95"/>
        <w:sz w:val="22"/>
      </w:rPr>
      <w:tblPr/>
      <w:tcPr>
        <w:tcBorders>
          <w:top w:val="none" w:sz="0" w:space="0" w:color="auto"/>
          <w:left w:val="single" w:sz="4" w:space="0" w:color="A5A5A5" w:themeColor="accent3"/>
          <w:bottom w:val="none" w:sz="0" w:space="0" w:color="auto"/>
          <w:right w:val="none" w:sz="0" w:space="0" w:color="auto"/>
        </w:tcBorders>
        <w:shd w:val="clear" w:color="FFFFFF" w:fill="auto"/>
      </w:tcPr>
    </w:tblStylePr>
    <w:tblStylePr w:type="band1Vert">
      <w:tblPr/>
      <w:tcPr>
        <w:shd w:val="clear" w:color="E8E8E8" w:fill="E8E8E8" w:themeFill="accent3" w:themeFillTint="40"/>
      </w:tcPr>
    </w:tblStylePr>
    <w:tblStylePr w:type="band1Horz">
      <w:rPr>
        <w:color w:val="C9C9C9" w:themeColor="accent3" w:themeTint="98" w:themeShade="95"/>
        <w:sz w:val="22"/>
      </w:rPr>
      <w:tblPr/>
      <w:tcPr>
        <w:shd w:val="clear" w:color="E8E8E8" w:fill="E8E8E8" w:themeFill="accent3" w:themeFillTint="40"/>
      </w:tcPr>
    </w:tblStylePr>
    <w:tblStylePr w:type="band2Horz">
      <w:rPr>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i/>
        <w:color w:val="FFD865" w:themeColor="accent4" w:themeTint="9A" w:themeShade="95"/>
        <w:sz w:val="22"/>
      </w:rPr>
      <w:tblPr/>
      <w:tcPr>
        <w:tcBorders>
          <w:top w:val="none" w:sz="0" w:space="0" w:color="auto"/>
          <w:left w:val="none" w:sz="0" w:space="0" w:color="auto"/>
          <w:bottom w:val="single" w:sz="4" w:space="0" w:color="FFC000" w:themeColor="accent4"/>
          <w:right w:val="none" w:sz="0" w:space="0" w:color="auto"/>
        </w:tcBorders>
        <w:shd w:val="clear" w:color="FFFFFF" w:fill="FFFFFF" w:themeFill="light1"/>
      </w:tcPr>
    </w:tblStylePr>
    <w:tblStylePr w:type="lastRow">
      <w:rPr>
        <w:i/>
        <w:color w:val="FFD865" w:themeColor="accent4" w:themeTint="9A" w:themeShade="95"/>
        <w:sz w:val="22"/>
      </w:rPr>
      <w:tblPr/>
      <w:tcPr>
        <w:tcBorders>
          <w:top w:val="single" w:sz="4" w:space="0" w:color="FFC000" w:themeColor="accent4"/>
          <w:left w:val="none" w:sz="0" w:space="0" w:color="auto"/>
          <w:bottom w:val="none" w:sz="0" w:space="0" w:color="auto"/>
          <w:right w:val="none" w:sz="0" w:space="0" w:color="auto"/>
        </w:tcBorders>
        <w:shd w:val="clear" w:color="FFFFFF" w:fill="FFFFFF" w:themeFill="light1"/>
      </w:tcPr>
    </w:tblStylePr>
    <w:tblStylePr w:type="firstCol">
      <w:pPr>
        <w:jc w:val="right"/>
      </w:pPr>
      <w:rPr>
        <w:i/>
        <w:color w:val="FFD865" w:themeColor="accent4" w:themeTint="9A" w:themeShade="95"/>
        <w:sz w:val="22"/>
      </w:rPr>
      <w:tblPr/>
      <w:tcPr>
        <w:tcBorders>
          <w:top w:val="none" w:sz="0" w:space="0" w:color="auto"/>
          <w:left w:val="none" w:sz="0" w:space="0" w:color="auto"/>
          <w:bottom w:val="none" w:sz="0" w:space="0" w:color="auto"/>
          <w:right w:val="single" w:sz="4" w:space="0" w:color="FFC000" w:themeColor="accent4"/>
        </w:tcBorders>
        <w:shd w:val="clear" w:color="FFFFFF" w:fill="auto"/>
      </w:tcPr>
    </w:tblStylePr>
    <w:tblStylePr w:type="lastCol">
      <w:rPr>
        <w:i/>
        <w:color w:val="FFD865" w:themeColor="accent4" w:themeTint="9A" w:themeShade="95"/>
        <w:sz w:val="22"/>
      </w:rPr>
      <w:tblPr/>
      <w:tcPr>
        <w:tcBorders>
          <w:top w:val="none" w:sz="0" w:space="0" w:color="auto"/>
          <w:left w:val="single" w:sz="4" w:space="0" w:color="FFC000" w:themeColor="accent4"/>
          <w:bottom w:val="none" w:sz="0" w:space="0" w:color="auto"/>
          <w:right w:val="none" w:sz="0" w:space="0" w:color="auto"/>
        </w:tcBorders>
        <w:shd w:val="clear" w:color="FFFFFF" w:fill="auto"/>
      </w:tcPr>
    </w:tblStylePr>
    <w:tblStylePr w:type="band1Vert">
      <w:tblPr/>
      <w:tcPr>
        <w:shd w:val="clear" w:color="FFEFBF" w:fill="FFEFBF" w:themeFill="accent4" w:themeFillTint="40"/>
      </w:tcPr>
    </w:tblStylePr>
    <w:tblStylePr w:type="band1Horz">
      <w:rPr>
        <w:color w:val="FFD865" w:themeColor="accent4" w:themeTint="9A" w:themeShade="95"/>
        <w:sz w:val="22"/>
      </w:rPr>
      <w:tblPr/>
      <w:tcPr>
        <w:shd w:val="clear" w:color="FFEFBF" w:fill="FFEFBF" w:themeFill="accent4" w:themeFillTint="40"/>
      </w:tcPr>
    </w:tblStylePr>
    <w:tblStylePr w:type="band2Horz">
      <w:rPr>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i/>
        <w:color w:val="8DA9DB" w:themeColor="accent5" w:themeTint="9A" w:themeShade="95"/>
        <w:sz w:val="22"/>
      </w:rPr>
      <w:tblPr/>
      <w:tcPr>
        <w:tcBorders>
          <w:top w:val="none" w:sz="0" w:space="0" w:color="auto"/>
          <w:left w:val="none" w:sz="0" w:space="0" w:color="auto"/>
          <w:bottom w:val="single" w:sz="4" w:space="0" w:color="4472C4" w:themeColor="accent5"/>
          <w:right w:val="none" w:sz="0" w:space="0" w:color="auto"/>
        </w:tcBorders>
        <w:shd w:val="clear" w:color="FFFFFF" w:fill="FFFFFF" w:themeFill="light1"/>
      </w:tcPr>
    </w:tblStylePr>
    <w:tblStylePr w:type="lastRow">
      <w:rPr>
        <w:i/>
        <w:color w:val="8DA9DB" w:themeColor="accent5" w:themeTint="9A" w:themeShade="95"/>
        <w:sz w:val="22"/>
      </w:rPr>
      <w:tblPr/>
      <w:tcPr>
        <w:tcBorders>
          <w:top w:val="single" w:sz="4" w:space="0" w:color="4472C4" w:themeColor="accent5"/>
          <w:left w:val="none" w:sz="0" w:space="0" w:color="auto"/>
          <w:bottom w:val="none" w:sz="0" w:space="0" w:color="auto"/>
          <w:right w:val="none" w:sz="0" w:space="0" w:color="auto"/>
        </w:tcBorders>
        <w:shd w:val="clear" w:color="FFFFFF" w:fill="FFFFFF" w:themeFill="light1"/>
      </w:tcPr>
    </w:tblStylePr>
    <w:tblStylePr w:type="firstCol">
      <w:pPr>
        <w:jc w:val="right"/>
      </w:pPr>
      <w:rPr>
        <w:i/>
        <w:color w:val="8DA9DB" w:themeColor="accent5" w:themeTint="9A" w:themeShade="95"/>
        <w:sz w:val="22"/>
      </w:rPr>
      <w:tblPr/>
      <w:tcPr>
        <w:tcBorders>
          <w:top w:val="none" w:sz="0" w:space="0" w:color="auto"/>
          <w:left w:val="none" w:sz="0" w:space="0" w:color="auto"/>
          <w:bottom w:val="none" w:sz="0" w:space="0" w:color="auto"/>
          <w:right w:val="single" w:sz="4" w:space="0" w:color="4472C4" w:themeColor="accent5"/>
        </w:tcBorders>
        <w:shd w:val="clear" w:color="FFFFFF" w:fill="auto"/>
      </w:tcPr>
    </w:tblStylePr>
    <w:tblStylePr w:type="lastCol">
      <w:rPr>
        <w:i/>
        <w:color w:val="8DA9DB" w:themeColor="accent5" w:themeTint="9A" w:themeShade="95"/>
        <w:sz w:val="22"/>
      </w:rPr>
      <w:tblPr/>
      <w:tcPr>
        <w:tcBorders>
          <w:top w:val="none" w:sz="0" w:space="0" w:color="auto"/>
          <w:left w:val="single" w:sz="4" w:space="0" w:color="4472C4" w:themeColor="accent5"/>
          <w:bottom w:val="none" w:sz="0" w:space="0" w:color="auto"/>
          <w:right w:val="none" w:sz="0" w:space="0" w:color="auto"/>
        </w:tcBorders>
        <w:shd w:val="clear" w:color="FFFFFF" w:fill="auto"/>
      </w:tcPr>
    </w:tblStylePr>
    <w:tblStylePr w:type="band1Vert">
      <w:tblPr/>
      <w:tcPr>
        <w:shd w:val="clear" w:color="CFDBF0" w:fill="CFDBF0" w:themeFill="accent5" w:themeFillTint="40"/>
      </w:tcPr>
    </w:tblStylePr>
    <w:tblStylePr w:type="band1Horz">
      <w:rPr>
        <w:color w:val="8DA9DB" w:themeColor="accent5" w:themeTint="9A" w:themeShade="95"/>
        <w:sz w:val="22"/>
      </w:rPr>
      <w:tblPr/>
      <w:tcPr>
        <w:shd w:val="clear" w:color="CFDBF0" w:fill="CFDBF0" w:themeFill="accent5" w:themeFillTint="40"/>
      </w:tcPr>
    </w:tblStylePr>
    <w:tblStylePr w:type="band2Horz">
      <w:rPr>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i/>
        <w:color w:val="A9D08E" w:themeColor="accent6" w:themeTint="98" w:themeShade="95"/>
        <w:sz w:val="22"/>
      </w:rPr>
      <w:tblPr/>
      <w:tcPr>
        <w:tcBorders>
          <w:top w:val="none" w:sz="0" w:space="0" w:color="auto"/>
          <w:left w:val="none" w:sz="0" w:space="0" w:color="auto"/>
          <w:bottom w:val="single" w:sz="4" w:space="0" w:color="70AD47" w:themeColor="accent6"/>
          <w:right w:val="none" w:sz="0" w:space="0" w:color="auto"/>
        </w:tcBorders>
        <w:shd w:val="clear" w:color="FFFFFF" w:fill="FFFFFF" w:themeFill="light1"/>
      </w:tcPr>
    </w:tblStylePr>
    <w:tblStylePr w:type="lastRow">
      <w:rPr>
        <w:i/>
        <w:color w:val="A9D08E" w:themeColor="accent6" w:themeTint="98" w:themeShade="95"/>
        <w:sz w:val="22"/>
      </w:rPr>
      <w:tblPr/>
      <w:tcPr>
        <w:tcBorders>
          <w:top w:val="single" w:sz="4" w:space="0" w:color="70AD47" w:themeColor="accent6"/>
          <w:left w:val="none" w:sz="0" w:space="0" w:color="auto"/>
          <w:bottom w:val="none" w:sz="0" w:space="0" w:color="auto"/>
          <w:right w:val="none" w:sz="0" w:space="0" w:color="auto"/>
        </w:tcBorders>
        <w:shd w:val="clear" w:color="FFFFFF" w:fill="FFFFFF" w:themeFill="light1"/>
      </w:tcPr>
    </w:tblStylePr>
    <w:tblStylePr w:type="firstCol">
      <w:pPr>
        <w:jc w:val="right"/>
      </w:pPr>
      <w:rPr>
        <w:i/>
        <w:color w:val="A9D08E" w:themeColor="accent6" w:themeTint="98" w:themeShade="95"/>
        <w:sz w:val="22"/>
      </w:rPr>
      <w:tblPr/>
      <w:tcPr>
        <w:tcBorders>
          <w:top w:val="none" w:sz="0" w:space="0" w:color="auto"/>
          <w:left w:val="none" w:sz="0" w:space="0" w:color="auto"/>
          <w:bottom w:val="none" w:sz="0" w:space="0" w:color="auto"/>
          <w:right w:val="single" w:sz="4" w:space="0" w:color="70AD47" w:themeColor="accent6"/>
        </w:tcBorders>
        <w:shd w:val="clear" w:color="FFFFFF" w:fill="auto"/>
      </w:tcPr>
    </w:tblStylePr>
    <w:tblStylePr w:type="lastCol">
      <w:rPr>
        <w:i/>
        <w:color w:val="A9D08E" w:themeColor="accent6" w:themeTint="98" w:themeShade="95"/>
        <w:sz w:val="22"/>
      </w:rPr>
      <w:tblPr/>
      <w:tcPr>
        <w:tcBorders>
          <w:top w:val="none" w:sz="0" w:space="0" w:color="auto"/>
          <w:left w:val="single" w:sz="4" w:space="0" w:color="70AD47" w:themeColor="accent6"/>
          <w:bottom w:val="none" w:sz="0" w:space="0" w:color="auto"/>
          <w:right w:val="none" w:sz="0" w:space="0" w:color="auto"/>
        </w:tcBorders>
        <w:shd w:val="clear" w:color="FFFFFF" w:fill="auto"/>
      </w:tcPr>
    </w:tblStylePr>
    <w:tblStylePr w:type="band1Vert">
      <w:tblPr/>
      <w:tcPr>
        <w:shd w:val="clear" w:color="DAEBCF" w:fill="DAEBCF" w:themeFill="accent6" w:themeFillTint="40"/>
      </w:tcPr>
    </w:tblStylePr>
    <w:tblStylePr w:type="band1Horz">
      <w:rPr>
        <w:color w:val="A9D08E" w:themeColor="accent6" w:themeTint="98" w:themeShade="95"/>
        <w:sz w:val="22"/>
      </w:rPr>
      <w:tblPr/>
      <w:tcPr>
        <w:shd w:val="clear" w:color="DAEBCF" w:fill="DAEBCF" w:themeFill="accent6" w:themeFillTint="40"/>
      </w:tcPr>
    </w:tblStylePr>
    <w:tblStylePr w:type="band2Horz">
      <w:rPr>
        <w:color w:val="A9D08E" w:themeColor="accent6" w:themeTint="98" w:themeShade="95"/>
        <w:sz w:val="22"/>
      </w:rPr>
    </w:tblStylePr>
  </w:style>
  <w:style w:type="table" w:customStyle="1" w:styleId="Lined-Accent">
    <w:name w:val="Lined - Accent"/>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color w:val="F2F2F2"/>
        <w:sz w:val="22"/>
      </w:rPr>
      <w:tblPr/>
      <w:tcPr>
        <w:shd w:val="clear" w:color="7F7F7F" w:fill="7F7F7F" w:themeFill="text1" w:themeFillTint="80"/>
      </w:tcPr>
    </w:tblStylePr>
    <w:tblStylePr w:type="lastRow">
      <w:rPr>
        <w:color w:val="F2F2F2"/>
        <w:sz w:val="22"/>
      </w:rPr>
      <w:tblPr/>
      <w:tcPr>
        <w:shd w:val="clear" w:color="7F7F7F" w:fill="7F7F7F" w:themeFill="text1" w:themeFillTint="80"/>
      </w:tcPr>
    </w:tblStylePr>
    <w:tblStylePr w:type="firstCol">
      <w:rPr>
        <w:color w:val="F2F2F2"/>
        <w:sz w:val="22"/>
      </w:rPr>
      <w:tblPr/>
      <w:tcPr>
        <w:shd w:val="clear" w:color="7F7F7F" w:fill="7F7F7F" w:themeFill="text1" w:themeFillTint="80"/>
      </w:tcPr>
    </w:tblStylePr>
    <w:tblStylePr w:type="lastCol">
      <w:rPr>
        <w:color w:val="F2F2F2"/>
        <w:sz w:val="22"/>
      </w:rPr>
      <w:tblPr/>
      <w:tcPr>
        <w:shd w:val="clear" w:color="7F7F7F" w:fill="7F7F7F" w:themeFill="text1" w:themeFillTint="80"/>
      </w:tcPr>
    </w:tblStylePr>
    <w:tblStylePr w:type="band1Vert">
      <w:rPr>
        <w:color w:val="404040"/>
        <w:sz w:val="22"/>
      </w:rPr>
    </w:tblStylePr>
    <w:tblStylePr w:type="band2Vert">
      <w:rPr>
        <w:color w:val="404040"/>
        <w:sz w:val="22"/>
      </w:rPr>
      <w:tblPr/>
      <w:tcPr>
        <w:shd w:val="clear" w:color="F2F2F2" w:fill="F2F2F2" w:themeFill="text1" w:themeFillTint="0D"/>
      </w:tcPr>
    </w:tblStylePr>
    <w:tblStylePr w:type="band1Horz">
      <w:rPr>
        <w:color w:val="404040"/>
        <w:sz w:val="22"/>
      </w:rPr>
    </w:tblStylePr>
    <w:tblStylePr w:type="band2Horz">
      <w:rPr>
        <w:color w:val="404040"/>
        <w:sz w:val="22"/>
      </w:rPr>
      <w:tblPr/>
      <w:tcPr>
        <w:shd w:val="clear" w:color="F2F2F2" w:fill="F2F2F2" w:themeFill="text1" w:themeFillTint="0D"/>
      </w:tcPr>
    </w:tblStylePr>
  </w:style>
  <w:style w:type="table" w:customStyle="1" w:styleId="Lined-Accent1">
    <w:name w:val="Lined - Accent 1"/>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color w:val="F2F2F2"/>
        <w:sz w:val="22"/>
      </w:rPr>
      <w:tblPr/>
      <w:tcPr>
        <w:shd w:val="clear" w:color="68A2D8" w:fill="68A2D8" w:themeFill="accent1" w:themeFillTint="EA"/>
      </w:tcPr>
    </w:tblStylePr>
    <w:tblStylePr w:type="lastRow">
      <w:rPr>
        <w:color w:val="F2F2F2"/>
        <w:sz w:val="22"/>
      </w:rPr>
      <w:tblPr/>
      <w:tcPr>
        <w:shd w:val="clear" w:color="68A2D8" w:fill="68A2D8" w:themeFill="accent1" w:themeFillTint="EA"/>
      </w:tcPr>
    </w:tblStylePr>
    <w:tblStylePr w:type="firstCol">
      <w:rPr>
        <w:color w:val="F2F2F2"/>
        <w:sz w:val="22"/>
      </w:rPr>
      <w:tblPr/>
      <w:tcPr>
        <w:shd w:val="clear" w:color="68A2D8" w:fill="68A2D8" w:themeFill="accent1" w:themeFillTint="EA"/>
      </w:tcPr>
    </w:tblStylePr>
    <w:tblStylePr w:type="lastCol">
      <w:rPr>
        <w:color w:val="F2F2F2"/>
        <w:sz w:val="22"/>
      </w:rPr>
      <w:tblPr/>
      <w:tcPr>
        <w:shd w:val="clear" w:color="68A2D8" w:fill="68A2D8" w:themeFill="accent1" w:themeFillTint="EA"/>
      </w:tcPr>
    </w:tblStylePr>
    <w:tblStylePr w:type="band1Vert">
      <w:rPr>
        <w:color w:val="404040"/>
        <w:sz w:val="22"/>
      </w:rPr>
    </w:tblStylePr>
    <w:tblStylePr w:type="band2Vert">
      <w:rPr>
        <w:color w:val="404040"/>
        <w:sz w:val="22"/>
      </w:rPr>
      <w:tblPr/>
      <w:tcPr>
        <w:shd w:val="clear" w:color="CBDFF1" w:fill="CBDFF1" w:themeFill="accent1" w:themeFillTint="50"/>
      </w:tcPr>
    </w:tblStylePr>
    <w:tblStylePr w:type="band1Horz">
      <w:rPr>
        <w:color w:val="404040"/>
        <w:sz w:val="22"/>
      </w:rPr>
    </w:tblStylePr>
    <w:tblStylePr w:type="band2Horz">
      <w:rPr>
        <w:color w:val="404040"/>
        <w:sz w:val="22"/>
      </w:rPr>
      <w:tblPr/>
      <w:tcPr>
        <w:shd w:val="clear" w:color="CBDFF1" w:fill="CBDFF1" w:themeFill="accent1" w:themeFillTint="50"/>
      </w:tcPr>
    </w:tblStylePr>
  </w:style>
  <w:style w:type="table" w:customStyle="1" w:styleId="Lined-Accent2">
    <w:name w:val="Lined - Accent 2"/>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color w:val="F2F2F2"/>
        <w:sz w:val="22"/>
      </w:rPr>
      <w:tblPr/>
      <w:tcPr>
        <w:shd w:val="clear" w:color="F4B184" w:fill="F4B184" w:themeFill="accent2" w:themeFillTint="97"/>
      </w:tcPr>
    </w:tblStylePr>
    <w:tblStylePr w:type="lastRow">
      <w:rPr>
        <w:color w:val="F2F2F2"/>
        <w:sz w:val="22"/>
      </w:rPr>
      <w:tblPr/>
      <w:tcPr>
        <w:shd w:val="clear" w:color="F4B184" w:fill="F4B184" w:themeFill="accent2" w:themeFillTint="97"/>
      </w:tcPr>
    </w:tblStylePr>
    <w:tblStylePr w:type="firstCol">
      <w:rPr>
        <w:color w:val="F2F2F2"/>
        <w:sz w:val="22"/>
      </w:rPr>
      <w:tblPr/>
      <w:tcPr>
        <w:shd w:val="clear" w:color="F4B184" w:fill="F4B184" w:themeFill="accent2" w:themeFillTint="97"/>
      </w:tcPr>
    </w:tblStylePr>
    <w:tblStylePr w:type="lastCol">
      <w:rPr>
        <w:color w:val="F2F2F2"/>
        <w:sz w:val="22"/>
      </w:rPr>
      <w:tblPr/>
      <w:tcPr>
        <w:shd w:val="clear" w:color="F4B184" w:fill="F4B184" w:themeFill="accent2" w:themeFillTint="97"/>
      </w:tcPr>
    </w:tblStylePr>
    <w:tblStylePr w:type="band1Vert">
      <w:rPr>
        <w:color w:val="404040"/>
        <w:sz w:val="22"/>
      </w:rPr>
    </w:tblStylePr>
    <w:tblStylePr w:type="band2Vert">
      <w:rPr>
        <w:color w:val="404040"/>
        <w:sz w:val="22"/>
      </w:rPr>
      <w:tblPr/>
      <w:tcPr>
        <w:shd w:val="clear" w:color="FBE5D6" w:fill="FBE5D6" w:themeFill="accent2" w:themeFillTint="32"/>
      </w:tcPr>
    </w:tblStylePr>
    <w:tblStylePr w:type="band1Horz">
      <w:rPr>
        <w:color w:val="404040"/>
        <w:sz w:val="22"/>
      </w:rPr>
    </w:tblStylePr>
    <w:tblStylePr w:type="band2Horz">
      <w:rPr>
        <w:color w:val="404040"/>
        <w:sz w:val="22"/>
      </w:rPr>
      <w:tblPr/>
      <w:tcPr>
        <w:shd w:val="clear" w:color="FBE5D6" w:fill="FBE5D6" w:themeFill="accent2" w:themeFillTint="32"/>
      </w:tcPr>
    </w:tblStylePr>
  </w:style>
  <w:style w:type="table" w:customStyle="1" w:styleId="Lined-Accent3">
    <w:name w:val="Lined - Accent 3"/>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color w:val="F2F2F2"/>
        <w:sz w:val="22"/>
      </w:rPr>
      <w:tblPr/>
      <w:tcPr>
        <w:shd w:val="clear" w:color="A5A5A5" w:fill="A5A5A5" w:themeFill="accent3" w:themeFillTint="FE"/>
      </w:tcPr>
    </w:tblStylePr>
    <w:tblStylePr w:type="lastRow">
      <w:rPr>
        <w:color w:val="F2F2F2"/>
        <w:sz w:val="22"/>
      </w:rPr>
      <w:tblPr/>
      <w:tcPr>
        <w:shd w:val="clear" w:color="A5A5A5" w:fill="A5A5A5" w:themeFill="accent3" w:themeFillTint="FE"/>
      </w:tcPr>
    </w:tblStylePr>
    <w:tblStylePr w:type="firstCol">
      <w:rPr>
        <w:color w:val="F2F2F2"/>
        <w:sz w:val="22"/>
      </w:rPr>
      <w:tblPr/>
      <w:tcPr>
        <w:shd w:val="clear" w:color="A5A5A5" w:fill="A5A5A5" w:themeFill="accent3" w:themeFillTint="FE"/>
      </w:tcPr>
    </w:tblStylePr>
    <w:tblStylePr w:type="lastCol">
      <w:rPr>
        <w:color w:val="F2F2F2"/>
        <w:sz w:val="22"/>
      </w:rPr>
      <w:tblPr/>
      <w:tcPr>
        <w:shd w:val="clear" w:color="A5A5A5" w:fill="A5A5A5" w:themeFill="accent3" w:themeFillTint="FE"/>
      </w:tcPr>
    </w:tblStylePr>
    <w:tblStylePr w:type="band1Vert">
      <w:rPr>
        <w:color w:val="404040"/>
        <w:sz w:val="22"/>
      </w:rPr>
    </w:tblStylePr>
    <w:tblStylePr w:type="band2Vert">
      <w:rPr>
        <w:color w:val="404040"/>
        <w:sz w:val="22"/>
      </w:rPr>
      <w:tblPr/>
      <w:tcPr>
        <w:shd w:val="clear" w:color="ECECEC" w:fill="ECECEC" w:themeFill="accent3" w:themeFillTint="34"/>
      </w:tcPr>
    </w:tblStylePr>
    <w:tblStylePr w:type="band1Horz">
      <w:rPr>
        <w:color w:val="404040"/>
        <w:sz w:val="22"/>
      </w:rPr>
    </w:tblStylePr>
    <w:tblStylePr w:type="band2Horz">
      <w:rPr>
        <w:color w:val="404040"/>
        <w:sz w:val="22"/>
      </w:rPr>
      <w:tblPr/>
      <w:tcPr>
        <w:shd w:val="clear" w:color="ECECEC" w:fill="ECECEC" w:themeFill="accent3" w:themeFillTint="34"/>
      </w:tcPr>
    </w:tblStylePr>
  </w:style>
  <w:style w:type="table" w:customStyle="1" w:styleId="Lined-Accent4">
    <w:name w:val="Lined - Accent 4"/>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color w:val="F2F2F2"/>
        <w:sz w:val="22"/>
      </w:rPr>
      <w:tblPr/>
      <w:tcPr>
        <w:shd w:val="clear" w:color="FFD865" w:fill="FFD865" w:themeFill="accent4" w:themeFillTint="9A"/>
      </w:tcPr>
    </w:tblStylePr>
    <w:tblStylePr w:type="lastRow">
      <w:rPr>
        <w:color w:val="F2F2F2"/>
        <w:sz w:val="22"/>
      </w:rPr>
      <w:tblPr/>
      <w:tcPr>
        <w:shd w:val="clear" w:color="FFD865" w:fill="FFD865" w:themeFill="accent4" w:themeFillTint="9A"/>
      </w:tcPr>
    </w:tblStylePr>
    <w:tblStylePr w:type="firstCol">
      <w:rPr>
        <w:color w:val="F2F2F2"/>
        <w:sz w:val="22"/>
      </w:rPr>
      <w:tblPr/>
      <w:tcPr>
        <w:shd w:val="clear" w:color="FFD865" w:fill="FFD865" w:themeFill="accent4" w:themeFillTint="9A"/>
      </w:tcPr>
    </w:tblStylePr>
    <w:tblStylePr w:type="lastCol">
      <w:rPr>
        <w:color w:val="F2F2F2"/>
        <w:sz w:val="22"/>
      </w:rPr>
      <w:tblPr/>
      <w:tcPr>
        <w:shd w:val="clear" w:color="FFD865" w:fill="FFD865" w:themeFill="accent4" w:themeFillTint="9A"/>
      </w:tcPr>
    </w:tblStylePr>
    <w:tblStylePr w:type="band1Vert">
      <w:rPr>
        <w:color w:val="404040"/>
        <w:sz w:val="22"/>
      </w:rPr>
    </w:tblStylePr>
    <w:tblStylePr w:type="band2Vert">
      <w:rPr>
        <w:color w:val="404040"/>
        <w:sz w:val="22"/>
      </w:rPr>
      <w:tblPr/>
      <w:tcPr>
        <w:shd w:val="clear" w:color="FFF2CB" w:fill="FFF2CB" w:themeFill="accent4" w:themeFillTint="34"/>
      </w:tcPr>
    </w:tblStylePr>
    <w:tblStylePr w:type="band1Horz">
      <w:rPr>
        <w:color w:val="404040"/>
        <w:sz w:val="22"/>
      </w:rPr>
    </w:tblStylePr>
    <w:tblStylePr w:type="band2Horz">
      <w:rPr>
        <w:color w:val="404040"/>
        <w:sz w:val="22"/>
      </w:rPr>
      <w:tblPr/>
      <w:tcPr>
        <w:shd w:val="clear" w:color="FFF2CB" w:fill="FFF2CB" w:themeFill="accent4" w:themeFillTint="34"/>
      </w:tcPr>
    </w:tblStylePr>
  </w:style>
  <w:style w:type="table" w:customStyle="1" w:styleId="Lined-Accent5">
    <w:name w:val="Lined - Accent 5"/>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color w:val="F2F2F2"/>
        <w:sz w:val="22"/>
      </w:rPr>
      <w:tblPr/>
      <w:tcPr>
        <w:shd w:val="clear" w:color="4472C4" w:fill="4472C4" w:themeFill="accent5"/>
      </w:tcPr>
    </w:tblStylePr>
    <w:tblStylePr w:type="lastRow">
      <w:rPr>
        <w:color w:val="F2F2F2"/>
        <w:sz w:val="22"/>
      </w:rPr>
      <w:tblPr/>
      <w:tcPr>
        <w:shd w:val="clear" w:color="4472C4" w:fill="4472C4" w:themeFill="accent5"/>
      </w:tcPr>
    </w:tblStylePr>
    <w:tblStylePr w:type="firstCol">
      <w:rPr>
        <w:color w:val="F2F2F2"/>
        <w:sz w:val="22"/>
      </w:rPr>
      <w:tblPr/>
      <w:tcPr>
        <w:shd w:val="clear" w:color="4472C4" w:fill="4472C4" w:themeFill="accent5"/>
      </w:tcPr>
    </w:tblStylePr>
    <w:tblStylePr w:type="lastCol">
      <w:rPr>
        <w:color w:val="F2F2F2"/>
        <w:sz w:val="22"/>
      </w:rPr>
      <w:tblPr/>
      <w:tcPr>
        <w:shd w:val="clear" w:color="4472C4" w:fill="4472C4" w:themeFill="accent5"/>
      </w:tcPr>
    </w:tblStylePr>
    <w:tblStylePr w:type="band1Vert">
      <w:rPr>
        <w:color w:val="404040"/>
        <w:sz w:val="22"/>
      </w:rPr>
    </w:tblStylePr>
    <w:tblStylePr w:type="band2Vert">
      <w:rPr>
        <w:color w:val="404040"/>
        <w:sz w:val="22"/>
      </w:rPr>
      <w:tblPr/>
      <w:tcPr>
        <w:shd w:val="clear" w:color="D8E2F3" w:fill="D8E2F3" w:themeFill="accent5" w:themeFillTint="34"/>
      </w:tcPr>
    </w:tblStylePr>
    <w:tblStylePr w:type="band1Horz">
      <w:rPr>
        <w:color w:val="404040"/>
        <w:sz w:val="22"/>
      </w:rPr>
    </w:tblStylePr>
    <w:tblStylePr w:type="band2Horz">
      <w:rPr>
        <w:color w:val="404040"/>
        <w:sz w:val="22"/>
      </w:rPr>
      <w:tblPr/>
      <w:tcPr>
        <w:shd w:val="clear" w:color="D8E2F3" w:fill="D8E2F3" w:themeFill="accent5" w:themeFillTint="34"/>
      </w:tcPr>
    </w:tblStylePr>
  </w:style>
  <w:style w:type="table" w:customStyle="1" w:styleId="Lined-Accent6">
    <w:name w:val="Lined - Accent 6"/>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color w:val="F2F2F2"/>
        <w:sz w:val="22"/>
      </w:rPr>
      <w:tblPr/>
      <w:tcPr>
        <w:shd w:val="clear" w:color="70AD47" w:fill="70AD47" w:themeFill="accent6"/>
      </w:tcPr>
    </w:tblStylePr>
    <w:tblStylePr w:type="lastRow">
      <w:rPr>
        <w:color w:val="F2F2F2"/>
        <w:sz w:val="22"/>
      </w:rPr>
      <w:tblPr/>
      <w:tcPr>
        <w:shd w:val="clear" w:color="70AD47" w:fill="70AD47" w:themeFill="accent6"/>
      </w:tcPr>
    </w:tblStylePr>
    <w:tblStylePr w:type="firstCol">
      <w:rPr>
        <w:color w:val="F2F2F2"/>
        <w:sz w:val="22"/>
      </w:rPr>
      <w:tblPr/>
      <w:tcPr>
        <w:shd w:val="clear" w:color="70AD47" w:fill="70AD47" w:themeFill="accent6"/>
      </w:tcPr>
    </w:tblStylePr>
    <w:tblStylePr w:type="lastCol">
      <w:rPr>
        <w:color w:val="F2F2F2"/>
        <w:sz w:val="22"/>
      </w:rPr>
      <w:tblPr/>
      <w:tcPr>
        <w:shd w:val="clear" w:color="70AD47" w:fill="70AD47" w:themeFill="accent6"/>
      </w:tcPr>
    </w:tblStylePr>
    <w:tblStylePr w:type="band1Vert">
      <w:rPr>
        <w:color w:val="404040"/>
        <w:sz w:val="22"/>
      </w:rPr>
    </w:tblStylePr>
    <w:tblStylePr w:type="band2Vert">
      <w:rPr>
        <w:color w:val="404040"/>
        <w:sz w:val="22"/>
      </w:rPr>
      <w:tblPr/>
      <w:tcPr>
        <w:shd w:val="clear" w:color="E1EFD8" w:fill="E1EFD8" w:themeFill="accent6" w:themeFillTint="34"/>
      </w:tcPr>
    </w:tblStylePr>
    <w:tblStylePr w:type="band1Horz">
      <w:rPr>
        <w:color w:val="404040"/>
        <w:sz w:val="22"/>
      </w:rPr>
    </w:tblStylePr>
    <w:tblStylePr w:type="band2Horz">
      <w:rPr>
        <w:color w:val="404040"/>
        <w:sz w:val="22"/>
      </w:rPr>
      <w:tblPr/>
      <w:tcPr>
        <w:shd w:val="clear" w:color="E1EFD8" w:fill="E1EFD8" w:themeFill="accent6" w:themeFillTint="34"/>
      </w:tcPr>
    </w:tblStylePr>
  </w:style>
  <w:style w:type="table" w:customStyle="1" w:styleId="BorderedLined-Accent">
    <w:name w:val="Bordered &amp; Lined - Accent"/>
    <w:basedOn w:val="a1"/>
    <w:uiPriority w:val="99"/>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color w:val="F2F2F2"/>
        <w:sz w:val="22"/>
      </w:rPr>
      <w:tblPr/>
      <w:tcPr>
        <w:shd w:val="clear" w:color="7F7F7F" w:fill="7F7F7F" w:themeFill="text1" w:themeFillTint="80"/>
      </w:tcPr>
    </w:tblStylePr>
    <w:tblStylePr w:type="lastRow">
      <w:rPr>
        <w:color w:val="F2F2F2"/>
        <w:sz w:val="22"/>
      </w:rPr>
      <w:tblPr/>
      <w:tcPr>
        <w:shd w:val="clear" w:color="7F7F7F" w:fill="7F7F7F" w:themeFill="text1" w:themeFillTint="80"/>
      </w:tcPr>
    </w:tblStylePr>
    <w:tblStylePr w:type="firstCol">
      <w:rPr>
        <w:color w:val="F2F2F2"/>
        <w:sz w:val="22"/>
      </w:rPr>
      <w:tblPr/>
      <w:tcPr>
        <w:shd w:val="clear" w:color="7F7F7F" w:fill="7F7F7F" w:themeFill="text1" w:themeFillTint="80"/>
      </w:tcPr>
    </w:tblStylePr>
    <w:tblStylePr w:type="lastCol">
      <w:rPr>
        <w:color w:val="F2F2F2"/>
        <w:sz w:val="22"/>
      </w:rPr>
      <w:tblPr/>
      <w:tcPr>
        <w:shd w:val="clear" w:color="7F7F7F" w:fill="7F7F7F" w:themeFill="text1" w:themeFillTint="80"/>
      </w:tcPr>
    </w:tblStylePr>
    <w:tblStylePr w:type="band1Vert">
      <w:rPr>
        <w:color w:val="404040"/>
        <w:sz w:val="22"/>
      </w:rPr>
    </w:tblStylePr>
    <w:tblStylePr w:type="band2Vert">
      <w:rPr>
        <w:color w:val="404040"/>
        <w:sz w:val="22"/>
      </w:rPr>
      <w:tblPr/>
      <w:tcPr>
        <w:shd w:val="clear" w:color="F2F2F2" w:fill="F2F2F2" w:themeFill="text1" w:themeFillTint="0D"/>
      </w:tcPr>
    </w:tblStylePr>
    <w:tblStylePr w:type="band1Horz">
      <w:rPr>
        <w:color w:val="404040"/>
        <w:sz w:val="22"/>
      </w:rPr>
    </w:tblStylePr>
    <w:tblStylePr w:type="band2Horz">
      <w:rPr>
        <w:color w:val="404040"/>
        <w:sz w:val="22"/>
      </w:rPr>
      <w:tblPr/>
      <w:tcPr>
        <w:shd w:val="clear" w:color="F2F2F2" w:fill="F2F2F2" w:themeFill="text1" w:themeFillTint="0D"/>
      </w:tcPr>
    </w:tblStylePr>
  </w:style>
  <w:style w:type="table" w:customStyle="1" w:styleId="BorderedLined-Accent1">
    <w:name w:val="Bordered &amp; Lined - Accent 1"/>
    <w:basedOn w:val="a1"/>
    <w:uiPriority w:val="99"/>
    <w:rPr>
      <w:color w:val="404040"/>
      <w:sz w:val="20"/>
      <w:szCs w:val="20"/>
      <w:lang w:eastAsia="ru-RU"/>
    </w:r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top w:w="0" w:type="dxa"/>
        <w:left w:w="108" w:type="dxa"/>
        <w:bottom w:w="0" w:type="dxa"/>
        <w:right w:w="108" w:type="dxa"/>
      </w:tblCellMar>
    </w:tblPr>
    <w:tblStylePr w:type="firstRow">
      <w:rPr>
        <w:color w:val="F2F2F2"/>
        <w:sz w:val="22"/>
      </w:rPr>
      <w:tblPr/>
      <w:tcPr>
        <w:shd w:val="clear" w:color="68A2D8" w:fill="68A2D8" w:themeFill="accent1" w:themeFillTint="EA"/>
      </w:tcPr>
    </w:tblStylePr>
    <w:tblStylePr w:type="lastRow">
      <w:rPr>
        <w:color w:val="F2F2F2"/>
        <w:sz w:val="22"/>
      </w:rPr>
      <w:tblPr/>
      <w:tcPr>
        <w:shd w:val="clear" w:color="68A2D8" w:fill="68A2D8" w:themeFill="accent1" w:themeFillTint="EA"/>
      </w:tcPr>
    </w:tblStylePr>
    <w:tblStylePr w:type="firstCol">
      <w:rPr>
        <w:color w:val="F2F2F2"/>
        <w:sz w:val="22"/>
      </w:rPr>
      <w:tblPr/>
      <w:tcPr>
        <w:shd w:val="clear" w:color="68A2D8" w:fill="68A2D8" w:themeFill="accent1" w:themeFillTint="EA"/>
      </w:tcPr>
    </w:tblStylePr>
    <w:tblStylePr w:type="lastCol">
      <w:rPr>
        <w:color w:val="F2F2F2"/>
        <w:sz w:val="22"/>
      </w:rPr>
      <w:tblPr/>
      <w:tcPr>
        <w:shd w:val="clear" w:color="68A2D8" w:fill="68A2D8" w:themeFill="accent1" w:themeFillTint="EA"/>
      </w:tcPr>
    </w:tblStylePr>
    <w:tblStylePr w:type="band1Vert">
      <w:rPr>
        <w:color w:val="404040"/>
        <w:sz w:val="22"/>
      </w:rPr>
    </w:tblStylePr>
    <w:tblStylePr w:type="band2Vert">
      <w:rPr>
        <w:color w:val="404040"/>
        <w:sz w:val="22"/>
      </w:rPr>
      <w:tblPr/>
      <w:tcPr>
        <w:shd w:val="clear" w:color="CBDFF1" w:fill="CBDFF1" w:themeFill="accent1" w:themeFillTint="50"/>
      </w:tcPr>
    </w:tblStylePr>
    <w:tblStylePr w:type="band1Horz">
      <w:rPr>
        <w:color w:val="404040"/>
        <w:sz w:val="22"/>
      </w:rPr>
    </w:tblStylePr>
    <w:tblStylePr w:type="band2Horz">
      <w:rPr>
        <w:color w:val="404040"/>
        <w:sz w:val="22"/>
      </w:rPr>
      <w:tblPr/>
      <w:tcPr>
        <w:shd w:val="clear" w:color="CBDFF1" w:fill="CBDFF1" w:themeFill="accent1" w:themeFillTint="50"/>
      </w:tcPr>
    </w:tblStylePr>
  </w:style>
  <w:style w:type="table" w:customStyle="1" w:styleId="BorderedLined-Accent2">
    <w:name w:val="Bordered &amp; Lined - Accent 2"/>
    <w:basedOn w:val="a1"/>
    <w:uiPriority w:val="99"/>
    <w:rPr>
      <w:color w:val="404040"/>
      <w:sz w:val="20"/>
      <w:szCs w:val="20"/>
      <w:lang w:eastAsia="ru-RU"/>
    </w:rPr>
    <w:tblPr>
      <w:tblStyleRowBandSize w:val="1"/>
      <w:tblStyleColBandSize w:val="1"/>
      <w:tblInd w:w="0"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CellMar>
        <w:top w:w="0" w:type="dxa"/>
        <w:left w:w="108" w:type="dxa"/>
        <w:bottom w:w="0" w:type="dxa"/>
        <w:right w:w="108" w:type="dxa"/>
      </w:tblCellMar>
    </w:tblPr>
    <w:tblStylePr w:type="firstRow">
      <w:rPr>
        <w:color w:val="F2F2F2"/>
        <w:sz w:val="22"/>
      </w:rPr>
      <w:tblPr/>
      <w:tcPr>
        <w:shd w:val="clear" w:color="F4B184" w:fill="F4B184" w:themeFill="accent2" w:themeFillTint="97"/>
      </w:tcPr>
    </w:tblStylePr>
    <w:tblStylePr w:type="lastRow">
      <w:rPr>
        <w:color w:val="F2F2F2"/>
        <w:sz w:val="22"/>
      </w:rPr>
      <w:tblPr/>
      <w:tcPr>
        <w:shd w:val="clear" w:color="F4B184" w:fill="F4B184" w:themeFill="accent2" w:themeFillTint="97"/>
      </w:tcPr>
    </w:tblStylePr>
    <w:tblStylePr w:type="firstCol">
      <w:rPr>
        <w:color w:val="F2F2F2"/>
        <w:sz w:val="22"/>
      </w:rPr>
      <w:tblPr/>
      <w:tcPr>
        <w:shd w:val="clear" w:color="F4B184" w:fill="F4B184" w:themeFill="accent2" w:themeFillTint="97"/>
      </w:tcPr>
    </w:tblStylePr>
    <w:tblStylePr w:type="lastCol">
      <w:rPr>
        <w:color w:val="F2F2F2"/>
        <w:sz w:val="22"/>
      </w:rPr>
      <w:tblPr/>
      <w:tcPr>
        <w:shd w:val="clear" w:color="F4B184" w:fill="F4B184" w:themeFill="accent2" w:themeFillTint="97"/>
      </w:tcPr>
    </w:tblStylePr>
    <w:tblStylePr w:type="band1Vert">
      <w:rPr>
        <w:color w:val="404040"/>
        <w:sz w:val="22"/>
      </w:rPr>
    </w:tblStylePr>
    <w:tblStylePr w:type="band2Vert">
      <w:rPr>
        <w:color w:val="404040"/>
        <w:sz w:val="22"/>
      </w:rPr>
      <w:tblPr/>
      <w:tcPr>
        <w:shd w:val="clear" w:color="FBE5D6" w:fill="FBE5D6" w:themeFill="accent2" w:themeFillTint="32"/>
      </w:tcPr>
    </w:tblStylePr>
    <w:tblStylePr w:type="band1Horz">
      <w:rPr>
        <w:color w:val="404040"/>
        <w:sz w:val="22"/>
      </w:rPr>
    </w:tblStylePr>
    <w:tblStylePr w:type="band2Horz">
      <w:rPr>
        <w:color w:val="404040"/>
        <w:sz w:val="22"/>
      </w:rPr>
      <w:tblPr/>
      <w:tcPr>
        <w:shd w:val="clear" w:color="FBE5D6" w:fill="FBE5D6" w:themeFill="accent2" w:themeFillTint="32"/>
      </w:tcPr>
    </w:tblStylePr>
  </w:style>
  <w:style w:type="table" w:customStyle="1" w:styleId="BorderedLined-Accent3">
    <w:name w:val="Bordered &amp; Lined - Accent 3"/>
    <w:basedOn w:val="a1"/>
    <w:uiPriority w:val="99"/>
    <w:rPr>
      <w:color w:val="404040"/>
      <w:sz w:val="20"/>
      <w:szCs w:val="20"/>
      <w:lang w:eastAsia="ru-RU"/>
    </w:rPr>
    <w:tblPr>
      <w:tblStyleRowBandSize w:val="1"/>
      <w:tblStyleColBandSize w:val="1"/>
      <w:tblInd w:w="0"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CellMar>
        <w:top w:w="0" w:type="dxa"/>
        <w:left w:w="108" w:type="dxa"/>
        <w:bottom w:w="0" w:type="dxa"/>
        <w:right w:w="108" w:type="dxa"/>
      </w:tblCellMar>
    </w:tblPr>
    <w:tblStylePr w:type="firstRow">
      <w:rPr>
        <w:color w:val="F2F2F2"/>
        <w:sz w:val="22"/>
      </w:rPr>
      <w:tblPr/>
      <w:tcPr>
        <w:shd w:val="clear" w:color="A5A5A5" w:fill="A5A5A5" w:themeFill="accent3" w:themeFillTint="FE"/>
      </w:tcPr>
    </w:tblStylePr>
    <w:tblStylePr w:type="lastRow">
      <w:rPr>
        <w:color w:val="F2F2F2"/>
        <w:sz w:val="22"/>
      </w:rPr>
      <w:tblPr/>
      <w:tcPr>
        <w:shd w:val="clear" w:color="A5A5A5" w:fill="A5A5A5" w:themeFill="accent3" w:themeFillTint="FE"/>
      </w:tcPr>
    </w:tblStylePr>
    <w:tblStylePr w:type="firstCol">
      <w:rPr>
        <w:color w:val="F2F2F2"/>
        <w:sz w:val="22"/>
      </w:rPr>
      <w:tblPr/>
      <w:tcPr>
        <w:shd w:val="clear" w:color="A5A5A5" w:fill="A5A5A5" w:themeFill="accent3" w:themeFillTint="FE"/>
      </w:tcPr>
    </w:tblStylePr>
    <w:tblStylePr w:type="lastCol">
      <w:rPr>
        <w:color w:val="F2F2F2"/>
        <w:sz w:val="22"/>
      </w:rPr>
      <w:tblPr/>
      <w:tcPr>
        <w:shd w:val="clear" w:color="A5A5A5" w:fill="A5A5A5" w:themeFill="accent3" w:themeFillTint="FE"/>
      </w:tcPr>
    </w:tblStylePr>
    <w:tblStylePr w:type="band1Vert">
      <w:rPr>
        <w:color w:val="404040"/>
        <w:sz w:val="22"/>
      </w:rPr>
    </w:tblStylePr>
    <w:tblStylePr w:type="band2Vert">
      <w:rPr>
        <w:color w:val="404040"/>
        <w:sz w:val="22"/>
      </w:rPr>
      <w:tblPr/>
      <w:tcPr>
        <w:shd w:val="clear" w:color="ECECEC" w:fill="ECECEC" w:themeFill="accent3" w:themeFillTint="34"/>
      </w:tcPr>
    </w:tblStylePr>
    <w:tblStylePr w:type="band1Horz">
      <w:rPr>
        <w:color w:val="404040"/>
        <w:sz w:val="22"/>
      </w:rPr>
    </w:tblStylePr>
    <w:tblStylePr w:type="band2Horz">
      <w:rPr>
        <w:color w:val="404040"/>
        <w:sz w:val="22"/>
      </w:rPr>
      <w:tblPr/>
      <w:tcPr>
        <w:shd w:val="clear" w:color="ECECEC" w:fill="ECECEC" w:themeFill="accent3" w:themeFillTint="34"/>
      </w:tcPr>
    </w:tblStylePr>
  </w:style>
  <w:style w:type="table" w:customStyle="1" w:styleId="BorderedLined-Accent4">
    <w:name w:val="Bordered &amp; Lined - Accent 4"/>
    <w:basedOn w:val="a1"/>
    <w:uiPriority w:val="99"/>
    <w:rPr>
      <w:color w:val="404040"/>
      <w:sz w:val="20"/>
      <w:szCs w:val="20"/>
      <w:lang w:eastAsia="ru-RU"/>
    </w:rPr>
    <w:tblPr>
      <w:tblStyleRowBandSize w:val="1"/>
      <w:tblStyleColBandSize w:val="1"/>
      <w:tblInd w:w="0" w:type="dxa"/>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CellMar>
        <w:top w:w="0" w:type="dxa"/>
        <w:left w:w="108" w:type="dxa"/>
        <w:bottom w:w="0" w:type="dxa"/>
        <w:right w:w="108" w:type="dxa"/>
      </w:tblCellMar>
    </w:tblPr>
    <w:tblStylePr w:type="firstRow">
      <w:rPr>
        <w:color w:val="F2F2F2"/>
        <w:sz w:val="22"/>
      </w:rPr>
      <w:tblPr/>
      <w:tcPr>
        <w:shd w:val="clear" w:color="FFD865" w:fill="FFD865" w:themeFill="accent4" w:themeFillTint="9A"/>
      </w:tcPr>
    </w:tblStylePr>
    <w:tblStylePr w:type="lastRow">
      <w:rPr>
        <w:color w:val="F2F2F2"/>
        <w:sz w:val="22"/>
      </w:rPr>
      <w:tblPr/>
      <w:tcPr>
        <w:shd w:val="clear" w:color="FFD865" w:fill="FFD865" w:themeFill="accent4" w:themeFillTint="9A"/>
      </w:tcPr>
    </w:tblStylePr>
    <w:tblStylePr w:type="firstCol">
      <w:rPr>
        <w:color w:val="F2F2F2"/>
        <w:sz w:val="22"/>
      </w:rPr>
      <w:tblPr/>
      <w:tcPr>
        <w:shd w:val="clear" w:color="FFD865" w:fill="FFD865" w:themeFill="accent4" w:themeFillTint="9A"/>
      </w:tcPr>
    </w:tblStylePr>
    <w:tblStylePr w:type="lastCol">
      <w:rPr>
        <w:color w:val="F2F2F2"/>
        <w:sz w:val="22"/>
      </w:rPr>
      <w:tblPr/>
      <w:tcPr>
        <w:shd w:val="clear" w:color="FFD865" w:fill="FFD865" w:themeFill="accent4" w:themeFillTint="9A"/>
      </w:tcPr>
    </w:tblStylePr>
    <w:tblStylePr w:type="band1Vert">
      <w:rPr>
        <w:color w:val="404040"/>
        <w:sz w:val="22"/>
      </w:rPr>
    </w:tblStylePr>
    <w:tblStylePr w:type="band2Vert">
      <w:rPr>
        <w:color w:val="404040"/>
        <w:sz w:val="22"/>
      </w:rPr>
      <w:tblPr/>
      <w:tcPr>
        <w:shd w:val="clear" w:color="FFF2CB" w:fill="FFF2CB" w:themeFill="accent4" w:themeFillTint="34"/>
      </w:tcPr>
    </w:tblStylePr>
    <w:tblStylePr w:type="band1Horz">
      <w:rPr>
        <w:color w:val="404040"/>
        <w:sz w:val="22"/>
      </w:rPr>
    </w:tblStylePr>
    <w:tblStylePr w:type="band2Horz">
      <w:rPr>
        <w:color w:val="404040"/>
        <w:sz w:val="22"/>
      </w:rPr>
      <w:tblPr/>
      <w:tcPr>
        <w:shd w:val="clear" w:color="FFF2CB" w:fill="FFF2CB" w:themeFill="accent4" w:themeFillTint="34"/>
      </w:tcPr>
    </w:tblStylePr>
  </w:style>
  <w:style w:type="table" w:customStyle="1" w:styleId="BorderedLined-Accent5">
    <w:name w:val="Bordered &amp; Lined - Accent 5"/>
    <w:basedOn w:val="a1"/>
    <w:uiPriority w:val="99"/>
    <w:rPr>
      <w:color w:val="404040"/>
      <w:sz w:val="20"/>
      <w:szCs w:val="20"/>
      <w:lang w:eastAsia="ru-RU"/>
    </w:r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color w:val="F2F2F2"/>
        <w:sz w:val="22"/>
      </w:rPr>
      <w:tblPr/>
      <w:tcPr>
        <w:shd w:val="clear" w:color="4472C4" w:fill="4472C4" w:themeFill="accent5"/>
      </w:tcPr>
    </w:tblStylePr>
    <w:tblStylePr w:type="lastRow">
      <w:rPr>
        <w:color w:val="F2F2F2"/>
        <w:sz w:val="22"/>
      </w:rPr>
      <w:tblPr/>
      <w:tcPr>
        <w:shd w:val="clear" w:color="4472C4" w:fill="4472C4" w:themeFill="accent5"/>
      </w:tcPr>
    </w:tblStylePr>
    <w:tblStylePr w:type="firstCol">
      <w:rPr>
        <w:color w:val="F2F2F2"/>
        <w:sz w:val="22"/>
      </w:rPr>
      <w:tblPr/>
      <w:tcPr>
        <w:shd w:val="clear" w:color="4472C4" w:fill="4472C4" w:themeFill="accent5"/>
      </w:tcPr>
    </w:tblStylePr>
    <w:tblStylePr w:type="lastCol">
      <w:rPr>
        <w:color w:val="F2F2F2"/>
        <w:sz w:val="22"/>
      </w:rPr>
      <w:tblPr/>
      <w:tcPr>
        <w:shd w:val="clear" w:color="4472C4" w:fill="4472C4" w:themeFill="accent5"/>
      </w:tcPr>
    </w:tblStylePr>
    <w:tblStylePr w:type="band1Vert">
      <w:rPr>
        <w:color w:val="404040"/>
        <w:sz w:val="22"/>
      </w:rPr>
    </w:tblStylePr>
    <w:tblStylePr w:type="band2Vert">
      <w:rPr>
        <w:color w:val="404040"/>
        <w:sz w:val="22"/>
      </w:rPr>
      <w:tblPr/>
      <w:tcPr>
        <w:shd w:val="clear" w:color="D8E2F3" w:fill="D8E2F3" w:themeFill="accent5" w:themeFillTint="34"/>
      </w:tcPr>
    </w:tblStylePr>
    <w:tblStylePr w:type="band1Horz">
      <w:rPr>
        <w:color w:val="404040"/>
        <w:sz w:val="22"/>
      </w:rPr>
    </w:tblStylePr>
    <w:tblStylePr w:type="band2Horz">
      <w:rPr>
        <w:color w:val="404040"/>
        <w:sz w:val="22"/>
      </w:rPr>
      <w:tblPr/>
      <w:tcPr>
        <w:shd w:val="clear" w:color="D8E2F3" w:fill="D8E2F3" w:themeFill="accent5" w:themeFillTint="34"/>
      </w:tcPr>
    </w:tblStylePr>
  </w:style>
  <w:style w:type="table" w:customStyle="1" w:styleId="BorderedLined-Accent6">
    <w:name w:val="Bordered &amp; Lined - Accent 6"/>
    <w:basedOn w:val="a1"/>
    <w:uiPriority w:val="99"/>
    <w:rPr>
      <w:color w:val="404040"/>
      <w:sz w:val="20"/>
      <w:szCs w:val="20"/>
      <w:lang w:eastAsia="ru-RU"/>
    </w:r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color w:val="F2F2F2"/>
        <w:sz w:val="22"/>
      </w:rPr>
      <w:tblPr/>
      <w:tcPr>
        <w:shd w:val="clear" w:color="70AD47" w:fill="70AD47" w:themeFill="accent6"/>
      </w:tcPr>
    </w:tblStylePr>
    <w:tblStylePr w:type="lastRow">
      <w:rPr>
        <w:color w:val="F2F2F2"/>
        <w:sz w:val="22"/>
      </w:rPr>
      <w:tblPr/>
      <w:tcPr>
        <w:shd w:val="clear" w:color="70AD47" w:fill="70AD47" w:themeFill="accent6"/>
      </w:tcPr>
    </w:tblStylePr>
    <w:tblStylePr w:type="firstCol">
      <w:rPr>
        <w:color w:val="F2F2F2"/>
        <w:sz w:val="22"/>
      </w:rPr>
      <w:tblPr/>
      <w:tcPr>
        <w:shd w:val="clear" w:color="70AD47" w:fill="70AD47" w:themeFill="accent6"/>
      </w:tcPr>
    </w:tblStylePr>
    <w:tblStylePr w:type="lastCol">
      <w:rPr>
        <w:color w:val="F2F2F2"/>
        <w:sz w:val="22"/>
      </w:rPr>
      <w:tblPr/>
      <w:tcPr>
        <w:shd w:val="clear" w:color="70AD47" w:fill="70AD47" w:themeFill="accent6"/>
      </w:tcPr>
    </w:tblStylePr>
    <w:tblStylePr w:type="band1Vert">
      <w:rPr>
        <w:color w:val="404040"/>
        <w:sz w:val="22"/>
      </w:rPr>
    </w:tblStylePr>
    <w:tblStylePr w:type="band2Vert">
      <w:rPr>
        <w:color w:val="404040"/>
        <w:sz w:val="22"/>
      </w:rPr>
      <w:tblPr/>
      <w:tcPr>
        <w:shd w:val="clear" w:color="E1EFD8" w:fill="E1EFD8" w:themeFill="accent6" w:themeFillTint="34"/>
      </w:tcPr>
    </w:tblStylePr>
    <w:tblStylePr w:type="band1Horz">
      <w:rPr>
        <w:color w:val="404040"/>
        <w:sz w:val="22"/>
      </w:rPr>
    </w:tblStylePr>
    <w:tblStylePr w:type="band2Horz">
      <w:rPr>
        <w:color w:val="404040"/>
        <w:sz w:val="22"/>
      </w:rPr>
      <w:tblPr/>
      <w:tcPr>
        <w:shd w:val="clear" w:color="E1EFD8"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color w:val="404040"/>
        <w:sz w:val="22"/>
      </w:rPr>
      <w:tblPr/>
      <w:tcPr>
        <w:tcBorders>
          <w:bottom w:val="single" w:sz="12" w:space="0" w:color="000000" w:themeColor="text1"/>
        </w:tcBorders>
      </w:tcPr>
    </w:tblStylePr>
    <w:tblStylePr w:type="lastRow">
      <w:rPr>
        <w:color w:val="404040"/>
        <w:sz w:val="22"/>
      </w:rPr>
      <w:tblPr/>
      <w:tcPr>
        <w:tcBorders>
          <w:top w:val="single" w:sz="12" w:space="0" w:color="000000" w:themeColor="text1"/>
        </w:tcBorders>
      </w:tcPr>
    </w:tblStylePr>
    <w:tblStylePr w:type="firstCol">
      <w:rPr>
        <w:color w:val="404040"/>
        <w:sz w:val="22"/>
      </w:rPr>
    </w:tblStylePr>
    <w:tblStylePr w:type="lastCol">
      <w:rPr>
        <w:color w:val="404040"/>
        <w:sz w:val="22"/>
      </w:rPr>
      <w:tblPr/>
      <w:tcPr>
        <w:tcBorders>
          <w:left w:val="single" w:sz="12" w:space="0" w:color="000000" w:themeColor="text1"/>
        </w:tcBorders>
      </w:tc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color w:val="404040"/>
        <w:sz w:val="22"/>
      </w:rPr>
      <w:tblPr/>
      <w:tcPr>
        <w:tcBorders>
          <w:bottom w:val="single" w:sz="12" w:space="0" w:color="5B9BD5" w:themeColor="accent1"/>
        </w:tcBorders>
      </w:tcPr>
    </w:tblStylePr>
    <w:tblStylePr w:type="lastRow">
      <w:rPr>
        <w:color w:val="404040"/>
        <w:sz w:val="22"/>
      </w:rPr>
      <w:tblPr/>
      <w:tcPr>
        <w:tcBorders>
          <w:top w:val="single" w:sz="12" w:space="0" w:color="5B9BD5" w:themeColor="accent1"/>
        </w:tcBorders>
      </w:tcPr>
    </w:tblStylePr>
    <w:tblStylePr w:type="firstCol">
      <w:rPr>
        <w:color w:val="404040"/>
        <w:sz w:val="22"/>
      </w:rPr>
    </w:tblStylePr>
    <w:tblStylePr w:type="lastCol">
      <w:rPr>
        <w:color w:val="404040"/>
        <w:sz w:val="22"/>
      </w:rPr>
      <w:tblPr/>
      <w:tcPr>
        <w:tcBorders>
          <w:left w:val="single" w:sz="12" w:space="0" w:color="5B9BD5" w:themeColor="accent1"/>
        </w:tcBorders>
      </w:tcPr>
    </w:tblStylePr>
    <w:tblStylePr w:type="band1Horz">
      <w:rPr>
        <w:color w:val="404040"/>
        <w:sz w:val="22"/>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color w:val="404040"/>
        <w:sz w:val="22"/>
      </w:rPr>
      <w:tblPr/>
      <w:tcPr>
        <w:tcBorders>
          <w:bottom w:val="single" w:sz="12" w:space="0" w:color="ED7D31" w:themeColor="accent2"/>
        </w:tcBorders>
      </w:tcPr>
    </w:tblStylePr>
    <w:tblStylePr w:type="lastRow">
      <w:rPr>
        <w:color w:val="404040"/>
        <w:sz w:val="22"/>
      </w:rPr>
      <w:tblPr/>
      <w:tcPr>
        <w:tcBorders>
          <w:top w:val="single" w:sz="12" w:space="0" w:color="ED7D31" w:themeColor="accent2"/>
        </w:tcBorders>
      </w:tcPr>
    </w:tblStylePr>
    <w:tblStylePr w:type="firstCol">
      <w:rPr>
        <w:color w:val="404040"/>
        <w:sz w:val="22"/>
      </w:rPr>
    </w:tblStylePr>
    <w:tblStylePr w:type="lastCol">
      <w:rPr>
        <w:color w:val="404040"/>
        <w:sz w:val="22"/>
      </w:rPr>
      <w:tblPr/>
      <w:tcPr>
        <w:tcBorders>
          <w:left w:val="single" w:sz="12" w:space="0" w:color="ED7D31" w:themeColor="accent2"/>
        </w:tcBorders>
      </w:tcPr>
    </w:tblStylePr>
    <w:tblStylePr w:type="band1Horz">
      <w:rPr>
        <w:color w:val="404040"/>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color w:val="404040"/>
        <w:sz w:val="22"/>
      </w:rPr>
      <w:tblPr/>
      <w:tcPr>
        <w:tcBorders>
          <w:bottom w:val="single" w:sz="12" w:space="0" w:color="A5A5A5" w:themeColor="accent3"/>
        </w:tcBorders>
      </w:tcPr>
    </w:tblStylePr>
    <w:tblStylePr w:type="lastRow">
      <w:rPr>
        <w:color w:val="404040"/>
        <w:sz w:val="22"/>
      </w:rPr>
      <w:tblPr/>
      <w:tcPr>
        <w:tcBorders>
          <w:top w:val="single" w:sz="12" w:space="0" w:color="A5A5A5" w:themeColor="accent3"/>
        </w:tcBorders>
      </w:tcPr>
    </w:tblStylePr>
    <w:tblStylePr w:type="firstCol">
      <w:rPr>
        <w:color w:val="404040"/>
        <w:sz w:val="22"/>
      </w:rPr>
    </w:tblStylePr>
    <w:tblStylePr w:type="lastCol">
      <w:rPr>
        <w:color w:val="404040"/>
        <w:sz w:val="22"/>
      </w:rPr>
      <w:tblPr/>
      <w:tcPr>
        <w:tcBorders>
          <w:left w:val="single" w:sz="12" w:space="0" w:color="A5A5A5" w:themeColor="accent3"/>
        </w:tcBorders>
      </w:tcPr>
    </w:tblStylePr>
    <w:tblStylePr w:type="band1Horz">
      <w:rPr>
        <w:color w:val="404040"/>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color w:val="404040"/>
        <w:sz w:val="22"/>
      </w:rPr>
      <w:tblPr/>
      <w:tcPr>
        <w:tcBorders>
          <w:bottom w:val="single" w:sz="12" w:space="0" w:color="FFC000" w:themeColor="accent4"/>
        </w:tcBorders>
      </w:tcPr>
    </w:tblStylePr>
    <w:tblStylePr w:type="lastRow">
      <w:rPr>
        <w:color w:val="404040"/>
        <w:sz w:val="22"/>
      </w:rPr>
      <w:tblPr/>
      <w:tcPr>
        <w:tcBorders>
          <w:top w:val="single" w:sz="12" w:space="0" w:color="FFC000" w:themeColor="accent4"/>
        </w:tcBorders>
      </w:tcPr>
    </w:tblStylePr>
    <w:tblStylePr w:type="firstCol">
      <w:rPr>
        <w:color w:val="404040"/>
        <w:sz w:val="22"/>
      </w:rPr>
    </w:tblStylePr>
    <w:tblStylePr w:type="lastCol">
      <w:rPr>
        <w:color w:val="404040"/>
        <w:sz w:val="22"/>
      </w:rPr>
      <w:tblPr/>
      <w:tcPr>
        <w:tcBorders>
          <w:left w:val="single" w:sz="12" w:space="0" w:color="FFC000" w:themeColor="accent4"/>
        </w:tcBorders>
      </w:tcPr>
    </w:tblStylePr>
    <w:tblStylePr w:type="band1Horz">
      <w:rPr>
        <w:color w:val="404040"/>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color w:val="404040"/>
        <w:sz w:val="22"/>
      </w:rPr>
      <w:tblPr/>
      <w:tcPr>
        <w:tcBorders>
          <w:bottom w:val="single" w:sz="12" w:space="0" w:color="4472C4" w:themeColor="accent5"/>
        </w:tcBorders>
      </w:tcPr>
    </w:tblStylePr>
    <w:tblStylePr w:type="lastRow">
      <w:rPr>
        <w:color w:val="404040"/>
        <w:sz w:val="22"/>
      </w:rPr>
      <w:tblPr/>
      <w:tcPr>
        <w:tcBorders>
          <w:top w:val="single" w:sz="12" w:space="0" w:color="4472C4" w:themeColor="accent5"/>
        </w:tcBorders>
      </w:tcPr>
    </w:tblStylePr>
    <w:tblStylePr w:type="firstCol">
      <w:rPr>
        <w:color w:val="404040"/>
        <w:sz w:val="22"/>
      </w:rPr>
    </w:tblStylePr>
    <w:tblStylePr w:type="lastCol">
      <w:rPr>
        <w:color w:val="404040"/>
        <w:sz w:val="22"/>
      </w:rPr>
      <w:tblPr/>
      <w:tcPr>
        <w:tcBorders>
          <w:left w:val="single" w:sz="12" w:space="0" w:color="4472C4" w:themeColor="accent5"/>
        </w:tcBorders>
      </w:tcPr>
    </w:tblStylePr>
    <w:tblStylePr w:type="band1Horz">
      <w:rPr>
        <w:color w:val="404040"/>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color w:val="404040"/>
        <w:sz w:val="22"/>
      </w:rPr>
      <w:tblPr/>
      <w:tcPr>
        <w:tcBorders>
          <w:bottom w:val="single" w:sz="12" w:space="0" w:color="70AD47" w:themeColor="accent6"/>
        </w:tcBorders>
      </w:tcPr>
    </w:tblStylePr>
    <w:tblStylePr w:type="lastRow">
      <w:rPr>
        <w:color w:val="404040"/>
        <w:sz w:val="22"/>
      </w:rPr>
      <w:tblPr/>
      <w:tcPr>
        <w:tcBorders>
          <w:top w:val="single" w:sz="12" w:space="0" w:color="70AD47" w:themeColor="accent6"/>
        </w:tcBorders>
      </w:tcPr>
    </w:tblStylePr>
    <w:tblStylePr w:type="firstCol">
      <w:rPr>
        <w:color w:val="404040"/>
        <w:sz w:val="22"/>
      </w:rPr>
    </w:tblStylePr>
    <w:tblStylePr w:type="lastCol">
      <w:rPr>
        <w:color w:val="404040"/>
        <w:sz w:val="22"/>
      </w:rPr>
      <w:tblPr/>
      <w:tcPr>
        <w:tcBorders>
          <w:left w:val="single" w:sz="12" w:space="0" w:color="70AD47" w:themeColor="accent6"/>
        </w:tcBorders>
      </w:tcPr>
    </w:tblStylePr>
    <w:tblStylePr w:type="band1Horz">
      <w:rPr>
        <w:color w:val="404040"/>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tblStylePr>
  </w:style>
  <w:style w:type="table" w:styleId="aff6">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4">
    <w:name w:val="Обычный1"/>
    <w:qFormat/>
    <w:rsid w:val="00761325"/>
    <w:pPr>
      <w:suppressAutoHyphens w:val="0"/>
    </w:pPr>
    <w:rPr>
      <w:rFonts w:ascii="Times New Roman" w:eastAsia="Times New Roman" w:hAnsi="Times New Roman" w:cs="Times New Roman"/>
      <w:sz w:val="24"/>
      <w:szCs w:val="20"/>
      <w:lang w:eastAsia="ru-RU"/>
    </w:rPr>
  </w:style>
  <w:style w:type="table" w:customStyle="1" w:styleId="TableNormal">
    <w:name w:val="Table Normal"/>
    <w:uiPriority w:val="2"/>
    <w:unhideWhenUsed/>
    <w:qFormat/>
    <w:rsid w:val="00761325"/>
    <w:pPr>
      <w:widowControl w:val="0"/>
      <w:suppressAutoHyphens w:val="0"/>
    </w:pPr>
    <w:rPr>
      <w:lang w:val="en-US"/>
    </w:rPr>
    <w:tblPr>
      <w:tblInd w:w="0" w:type="dxa"/>
      <w:tblCellMar>
        <w:top w:w="0" w:type="dxa"/>
        <w:left w:w="0" w:type="dxa"/>
        <w:bottom w:w="0" w:type="dxa"/>
        <w:right w:w="0" w:type="dxa"/>
      </w:tblCellMar>
    </w:tblPr>
  </w:style>
  <w:style w:type="character" w:customStyle="1" w:styleId="aff1">
    <w:name w:val="Без интервала Знак"/>
    <w:aliases w:val="для таблиц Знак,Без интервала2 Знак"/>
    <w:link w:val="aff0"/>
    <w:uiPriority w:val="1"/>
    <w:rsid w:val="00761325"/>
  </w:style>
  <w:style w:type="table" w:customStyle="1" w:styleId="15">
    <w:name w:val="Сетка таблицы1"/>
    <w:basedOn w:val="a1"/>
    <w:next w:val="aff6"/>
    <w:uiPriority w:val="39"/>
    <w:rsid w:val="00497998"/>
    <w:pPr>
      <w:suppressAutoHyphens w:val="0"/>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
    <w:basedOn w:val="a1"/>
    <w:next w:val="aff6"/>
    <w:uiPriority w:val="59"/>
    <w:rsid w:val="00070E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sz w:val="20"/>
      <w:szCs w:val="20"/>
      <w:lang w:eastAsia="zh-CN"/>
    </w:rPr>
  </w:style>
  <w:style w:type="paragraph" w:styleId="1">
    <w:name w:val="heading 1"/>
    <w:basedOn w:val="a"/>
    <w:next w:val="a"/>
    <w:link w:val="11"/>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1"/>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1"/>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1"/>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1"/>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qFormat/>
    <w:rPr>
      <w:rFonts w:ascii="Arial" w:eastAsia="Arial" w:hAnsi="Arial" w:cs="Arial"/>
      <w:sz w:val="40"/>
      <w:szCs w:val="40"/>
    </w:rPr>
  </w:style>
  <w:style w:type="character" w:customStyle="1" w:styleId="Heading2Char">
    <w:name w:val="Heading 2 Char"/>
    <w:basedOn w:val="a0"/>
    <w:uiPriority w:val="9"/>
    <w:qFormat/>
    <w:rPr>
      <w:rFonts w:ascii="Arial" w:eastAsia="Arial" w:hAnsi="Arial" w:cs="Arial"/>
      <w:sz w:val="34"/>
    </w:rPr>
  </w:style>
  <w:style w:type="character" w:customStyle="1" w:styleId="Heading3Char">
    <w:name w:val="Heading 3 Char"/>
    <w:basedOn w:val="a0"/>
    <w:uiPriority w:val="9"/>
    <w:qFormat/>
    <w:rPr>
      <w:rFonts w:ascii="Arial" w:eastAsia="Arial" w:hAnsi="Arial" w:cs="Arial"/>
      <w:sz w:val="30"/>
      <w:szCs w:val="30"/>
    </w:rPr>
  </w:style>
  <w:style w:type="character" w:customStyle="1" w:styleId="Heading4Char">
    <w:name w:val="Heading 4 Char"/>
    <w:basedOn w:val="a0"/>
    <w:uiPriority w:val="9"/>
    <w:qFormat/>
    <w:rPr>
      <w:rFonts w:ascii="Arial" w:eastAsia="Arial" w:hAnsi="Arial" w:cs="Arial"/>
      <w:b/>
      <w:bCs/>
      <w:sz w:val="26"/>
      <w:szCs w:val="26"/>
    </w:rPr>
  </w:style>
  <w:style w:type="character" w:customStyle="1" w:styleId="Heading5Char">
    <w:name w:val="Heading 5 Char"/>
    <w:basedOn w:val="a0"/>
    <w:uiPriority w:val="9"/>
    <w:qFormat/>
    <w:rPr>
      <w:rFonts w:ascii="Arial" w:eastAsia="Arial" w:hAnsi="Arial" w:cs="Arial"/>
      <w:b/>
      <w:bCs/>
      <w:sz w:val="24"/>
      <w:szCs w:val="24"/>
    </w:rPr>
  </w:style>
  <w:style w:type="character" w:customStyle="1" w:styleId="Heading6Char">
    <w:name w:val="Heading 6 Char"/>
    <w:basedOn w:val="a0"/>
    <w:uiPriority w:val="9"/>
    <w:qFormat/>
    <w:rPr>
      <w:rFonts w:ascii="Arial" w:eastAsia="Arial" w:hAnsi="Arial" w:cs="Arial"/>
      <w:b/>
      <w:bCs/>
      <w:sz w:val="22"/>
      <w:szCs w:val="22"/>
    </w:rPr>
  </w:style>
  <w:style w:type="character" w:customStyle="1" w:styleId="Heading7Char">
    <w:name w:val="Heading 7 Char"/>
    <w:basedOn w:val="a0"/>
    <w:uiPriority w:val="9"/>
    <w:qFormat/>
    <w:rPr>
      <w:rFonts w:ascii="Arial" w:eastAsia="Arial" w:hAnsi="Arial" w:cs="Arial"/>
      <w:b/>
      <w:bCs/>
      <w:i/>
      <w:iCs/>
      <w:sz w:val="22"/>
      <w:szCs w:val="22"/>
    </w:rPr>
  </w:style>
  <w:style w:type="character" w:customStyle="1" w:styleId="Heading8Char">
    <w:name w:val="Heading 8 Char"/>
    <w:basedOn w:val="a0"/>
    <w:uiPriority w:val="9"/>
    <w:qFormat/>
    <w:rPr>
      <w:rFonts w:ascii="Arial" w:eastAsia="Arial" w:hAnsi="Arial" w:cs="Arial"/>
      <w:i/>
      <w:iCs/>
      <w:sz w:val="22"/>
      <w:szCs w:val="22"/>
    </w:rPr>
  </w:style>
  <w:style w:type="character" w:customStyle="1" w:styleId="Heading9Char">
    <w:name w:val="Heading 9 Char"/>
    <w:basedOn w:val="a0"/>
    <w:uiPriority w:val="9"/>
    <w:qFormat/>
    <w:rPr>
      <w:rFonts w:ascii="Arial" w:eastAsia="Arial" w:hAnsi="Arial" w:cs="Arial"/>
      <w:i/>
      <w:iCs/>
      <w:sz w:val="21"/>
      <w:szCs w:val="21"/>
    </w:rPr>
  </w:style>
  <w:style w:type="character" w:customStyle="1" w:styleId="TitleChar">
    <w:name w:val="Title Char"/>
    <w:basedOn w:val="a0"/>
    <w:uiPriority w:val="10"/>
    <w:qFormat/>
    <w:rPr>
      <w:sz w:val="48"/>
      <w:szCs w:val="48"/>
    </w:rPr>
  </w:style>
  <w:style w:type="character" w:customStyle="1" w:styleId="SubtitleChar">
    <w:name w:val="Subtitle Char"/>
    <w:basedOn w:val="a0"/>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EndnoteTextChar">
    <w:name w:val="Endnote Text Char"/>
    <w:uiPriority w:val="99"/>
    <w:qFormat/>
    <w:rPr>
      <w:sz w:val="20"/>
    </w:rPr>
  </w:style>
  <w:style w:type="character" w:customStyle="1" w:styleId="10">
    <w:name w:val="Заголовок 1 Знак"/>
    <w:basedOn w:val="a0"/>
    <w:uiPriority w:val="9"/>
    <w:qFormat/>
    <w:rPr>
      <w:rFonts w:ascii="Arial" w:eastAsia="Arial" w:hAnsi="Arial" w:cs="Arial"/>
      <w:sz w:val="40"/>
      <w:szCs w:val="40"/>
    </w:rPr>
  </w:style>
  <w:style w:type="character" w:customStyle="1" w:styleId="20">
    <w:name w:val="Заголовок 2 Знак"/>
    <w:basedOn w:val="a0"/>
    <w:uiPriority w:val="9"/>
    <w:qFormat/>
    <w:rPr>
      <w:rFonts w:ascii="Arial" w:eastAsia="Arial" w:hAnsi="Arial" w:cs="Arial"/>
      <w:sz w:val="34"/>
    </w:rPr>
  </w:style>
  <w:style w:type="character" w:customStyle="1" w:styleId="30">
    <w:name w:val="Заголовок 3 Знак"/>
    <w:basedOn w:val="a0"/>
    <w:uiPriority w:val="9"/>
    <w:qFormat/>
    <w:rPr>
      <w:rFonts w:ascii="Arial" w:eastAsia="Arial" w:hAnsi="Arial" w:cs="Arial"/>
      <w:sz w:val="30"/>
      <w:szCs w:val="30"/>
    </w:rPr>
  </w:style>
  <w:style w:type="character" w:customStyle="1" w:styleId="40">
    <w:name w:val="Заголовок 4 Знак"/>
    <w:basedOn w:val="a0"/>
    <w:uiPriority w:val="9"/>
    <w:qFormat/>
    <w:rPr>
      <w:rFonts w:ascii="Arial" w:eastAsia="Arial" w:hAnsi="Arial" w:cs="Arial"/>
      <w:b/>
      <w:bCs/>
      <w:sz w:val="26"/>
      <w:szCs w:val="26"/>
    </w:rPr>
  </w:style>
  <w:style w:type="character" w:customStyle="1" w:styleId="50">
    <w:name w:val="Заголовок 5 Знак"/>
    <w:basedOn w:val="a0"/>
    <w:uiPriority w:val="9"/>
    <w:qFormat/>
    <w:rPr>
      <w:rFonts w:ascii="Arial" w:eastAsia="Arial" w:hAnsi="Arial" w:cs="Arial"/>
      <w:b/>
      <w:bCs/>
      <w:sz w:val="24"/>
      <w:szCs w:val="24"/>
    </w:rPr>
  </w:style>
  <w:style w:type="character" w:customStyle="1" w:styleId="60">
    <w:name w:val="Заголовок 6 Знак"/>
    <w:basedOn w:val="a0"/>
    <w:link w:val="6"/>
    <w:uiPriority w:val="9"/>
    <w:qFormat/>
    <w:rPr>
      <w:rFonts w:ascii="Arial" w:eastAsia="Arial" w:hAnsi="Arial" w:cs="Arial"/>
      <w:b/>
      <w:bCs/>
      <w:sz w:val="22"/>
      <w:szCs w:val="22"/>
    </w:rPr>
  </w:style>
  <w:style w:type="character" w:customStyle="1" w:styleId="70">
    <w:name w:val="Заголовок 7 Знак"/>
    <w:basedOn w:val="a0"/>
    <w:link w:val="7"/>
    <w:uiPriority w:val="9"/>
    <w:qFormat/>
    <w:rPr>
      <w:rFonts w:ascii="Arial" w:eastAsia="Arial" w:hAnsi="Arial" w:cs="Arial"/>
      <w:b/>
      <w:bCs/>
      <w:i/>
      <w:iCs/>
      <w:sz w:val="22"/>
      <w:szCs w:val="22"/>
    </w:rPr>
  </w:style>
  <w:style w:type="character" w:customStyle="1" w:styleId="80">
    <w:name w:val="Заголовок 8 Знак"/>
    <w:basedOn w:val="a0"/>
    <w:link w:val="8"/>
    <w:uiPriority w:val="9"/>
    <w:qFormat/>
    <w:rPr>
      <w:rFonts w:ascii="Arial" w:eastAsia="Arial" w:hAnsi="Arial" w:cs="Arial"/>
      <w:i/>
      <w:iCs/>
      <w:sz w:val="22"/>
      <w:szCs w:val="22"/>
    </w:rPr>
  </w:style>
  <w:style w:type="character" w:customStyle="1" w:styleId="90">
    <w:name w:val="Заголовок 9 Знак"/>
    <w:basedOn w:val="a0"/>
    <w:link w:val="9"/>
    <w:uiPriority w:val="9"/>
    <w:qFormat/>
    <w:rPr>
      <w:rFonts w:ascii="Arial" w:eastAsia="Arial" w:hAnsi="Arial" w:cs="Arial"/>
      <w:i/>
      <w:iCs/>
      <w:sz w:val="21"/>
      <w:szCs w:val="21"/>
    </w:rPr>
  </w:style>
  <w:style w:type="character" w:customStyle="1" w:styleId="a3">
    <w:name w:val="Название Знак"/>
    <w:basedOn w:val="a0"/>
    <w:link w:val="a4"/>
    <w:uiPriority w:val="10"/>
    <w:qFormat/>
    <w:rPr>
      <w:sz w:val="48"/>
      <w:szCs w:val="48"/>
    </w:rPr>
  </w:style>
  <w:style w:type="character" w:customStyle="1" w:styleId="a5">
    <w:name w:val="Подзаголовок Знак"/>
    <w:basedOn w:val="a0"/>
    <w:link w:val="a6"/>
    <w:uiPriority w:val="11"/>
    <w:qFormat/>
    <w:rPr>
      <w:sz w:val="24"/>
      <w:szCs w:val="24"/>
    </w:rPr>
  </w:style>
  <w:style w:type="character" w:customStyle="1" w:styleId="22">
    <w:name w:val="Цитата 2 Знак"/>
    <w:link w:val="23"/>
    <w:uiPriority w:val="29"/>
    <w:qFormat/>
    <w:rPr>
      <w:i/>
    </w:rPr>
  </w:style>
  <w:style w:type="character" w:customStyle="1" w:styleId="a7">
    <w:name w:val="Выделенная цитата Знак"/>
    <w:link w:val="a8"/>
    <w:uiPriority w:val="30"/>
    <w:qFormat/>
    <w:rPr>
      <w:i/>
    </w:rPr>
  </w:style>
  <w:style w:type="character" w:customStyle="1" w:styleId="HeaderChar">
    <w:name w:val="Header Char"/>
    <w:basedOn w:val="a0"/>
    <w:uiPriority w:val="99"/>
    <w:qFormat/>
  </w:style>
  <w:style w:type="character" w:customStyle="1" w:styleId="FooterChar">
    <w:name w:val="Footer Char"/>
    <w:basedOn w:val="a0"/>
    <w:uiPriority w:val="99"/>
    <w:qFormat/>
  </w:style>
  <w:style w:type="character" w:customStyle="1" w:styleId="CaptionChar">
    <w:name w:val="Caption Char"/>
    <w:uiPriority w:val="99"/>
    <w:qFormat/>
  </w:style>
  <w:style w:type="character" w:customStyle="1" w:styleId="FootnoteTextChar">
    <w:name w:val="Footnote Text Char"/>
    <w:uiPriority w:val="99"/>
    <w:qFormat/>
    <w:rPr>
      <w:sz w:val="18"/>
    </w:rPr>
  </w:style>
  <w:style w:type="character" w:customStyle="1" w:styleId="a9">
    <w:name w:val="Текст концевой сноски Знак"/>
    <w:link w:val="aa"/>
    <w:uiPriority w:val="99"/>
    <w:qFormat/>
    <w:rPr>
      <w:sz w:val="20"/>
    </w:rPr>
  </w:style>
  <w:style w:type="character" w:customStyle="1" w:styleId="ab">
    <w:name w:val="Символ концевой сноски"/>
    <w:uiPriority w:val="99"/>
    <w:semiHidden/>
    <w:unhideWhenUsed/>
    <w:qFormat/>
    <w:rPr>
      <w:vertAlign w:val="superscript"/>
    </w:rPr>
  </w:style>
  <w:style w:type="character" w:styleId="ac">
    <w:name w:val="endnote reference"/>
    <w:rPr>
      <w:vertAlign w:val="superscript"/>
    </w:rPr>
  </w:style>
  <w:style w:type="character" w:customStyle="1" w:styleId="12">
    <w:name w:val="Текст выноски Знак1"/>
    <w:qFormat/>
    <w:rPr>
      <w:rFonts w:ascii="Tahoma" w:eastAsia="Calibri" w:hAnsi="Tahoma"/>
      <w:sz w:val="16"/>
      <w:szCs w:val="16"/>
      <w:lang w:val="en-US" w:eastAsia="zh-CN"/>
    </w:rPr>
  </w:style>
  <w:style w:type="character" w:customStyle="1" w:styleId="sectioninfo2">
    <w:name w:val="section__info2"/>
    <w:qFormat/>
  </w:style>
  <w:style w:type="character" w:customStyle="1" w:styleId="ad">
    <w:name w:val="Верхний колонтитул Знак"/>
    <w:basedOn w:val="a0"/>
    <w:link w:val="ae"/>
    <w:uiPriority w:val="99"/>
    <w:qFormat/>
    <w:rPr>
      <w:rFonts w:ascii="Times New Roman" w:eastAsia="Times New Roman" w:hAnsi="Times New Roman" w:cs="Times New Roman"/>
      <w:sz w:val="20"/>
      <w:szCs w:val="20"/>
      <w:lang w:eastAsia="zh-CN"/>
    </w:rPr>
  </w:style>
  <w:style w:type="character" w:customStyle="1" w:styleId="af">
    <w:name w:val="Нижний колонтитул Знак"/>
    <w:basedOn w:val="a0"/>
    <w:link w:val="af0"/>
    <w:uiPriority w:val="99"/>
    <w:qFormat/>
    <w:rPr>
      <w:rFonts w:ascii="Times New Roman" w:eastAsia="Times New Roman" w:hAnsi="Times New Roman" w:cs="Times New Roman"/>
      <w:sz w:val="20"/>
      <w:szCs w:val="20"/>
      <w:lang w:eastAsia="zh-CN"/>
    </w:rPr>
  </w:style>
  <w:style w:type="character" w:styleId="af1">
    <w:name w:val="Hyperlink"/>
    <w:rPr>
      <w:color w:val="0000FF"/>
      <w:u w:val="single"/>
    </w:rPr>
  </w:style>
  <w:style w:type="character" w:customStyle="1" w:styleId="af2">
    <w:name w:val="Текст выноски Знак"/>
    <w:basedOn w:val="a0"/>
    <w:link w:val="af3"/>
    <w:uiPriority w:val="99"/>
    <w:semiHidden/>
    <w:qFormat/>
    <w:rPr>
      <w:rFonts w:ascii="Tahoma" w:eastAsia="Times New Roman" w:hAnsi="Tahoma" w:cs="Tahoma"/>
      <w:sz w:val="16"/>
      <w:szCs w:val="16"/>
      <w:lang w:eastAsia="zh-CN"/>
    </w:rPr>
  </w:style>
  <w:style w:type="character" w:customStyle="1" w:styleId="af4">
    <w:name w:val="Текст сноски Знак"/>
    <w:basedOn w:val="a0"/>
    <w:link w:val="af5"/>
    <w:uiPriority w:val="99"/>
    <w:qFormat/>
    <w:rPr>
      <w:rFonts w:ascii="Times New Roman" w:eastAsia="Times New Roman" w:hAnsi="Times New Roman" w:cs="Times New Roman"/>
      <w:sz w:val="20"/>
      <w:szCs w:val="20"/>
      <w:lang w:eastAsia="zh-CN"/>
    </w:rPr>
  </w:style>
  <w:style w:type="character" w:customStyle="1" w:styleId="af6">
    <w:name w:val="Символ сноски"/>
    <w:uiPriority w:val="99"/>
    <w:semiHidden/>
    <w:unhideWhenUsed/>
    <w:qFormat/>
    <w:rPr>
      <w:vertAlign w:val="superscript"/>
    </w:rPr>
  </w:style>
  <w:style w:type="character" w:styleId="af7">
    <w:name w:val="footnote reference"/>
    <w:rPr>
      <w:vertAlign w:val="superscript"/>
    </w:rPr>
  </w:style>
  <w:style w:type="character" w:customStyle="1" w:styleId="af8">
    <w:name w:val="Абзац списка Знак"/>
    <w:link w:val="af9"/>
    <w:qFormat/>
    <w:rPr>
      <w:rFonts w:ascii="Times New Roman" w:eastAsia="Times New Roman" w:hAnsi="Times New Roman" w:cs="Times New Roman"/>
      <w:sz w:val="20"/>
      <w:szCs w:val="20"/>
      <w:lang w:eastAsia="zh-CN"/>
    </w:rPr>
  </w:style>
  <w:style w:type="character" w:customStyle="1" w:styleId="blk">
    <w:name w:val="blk"/>
    <w:basedOn w:val="a0"/>
    <w:qFormat/>
    <w:rPr>
      <w:rFonts w:cs="Times New Roman"/>
    </w:rPr>
  </w:style>
  <w:style w:type="character" w:customStyle="1" w:styleId="24">
    <w:name w:val="Нижний колонтитул Знак2"/>
    <w:uiPriority w:val="99"/>
    <w:qFormat/>
    <w:rPr>
      <w:lang w:val="en-US"/>
    </w:rPr>
  </w:style>
  <w:style w:type="character" w:customStyle="1" w:styleId="afa">
    <w:name w:val="Основной текст Знак"/>
    <w:basedOn w:val="a0"/>
    <w:link w:val="afb"/>
    <w:qFormat/>
    <w:rPr>
      <w:rFonts w:ascii="Times New Roman" w:eastAsia="Calibri" w:hAnsi="Times New Roman" w:cs="Times New Roman"/>
      <w:sz w:val="20"/>
      <w:szCs w:val="20"/>
      <w:lang w:val="en-US" w:eastAsia="zh-CN"/>
    </w:rPr>
  </w:style>
  <w:style w:type="paragraph" w:customStyle="1" w:styleId="afc">
    <w:name w:val="Заголовок"/>
    <w:basedOn w:val="a"/>
    <w:next w:val="afb"/>
    <w:qFormat/>
    <w:pPr>
      <w:keepNext/>
      <w:spacing w:before="240" w:after="120"/>
    </w:pPr>
    <w:rPr>
      <w:rFonts w:ascii="PT Astra Serif" w:eastAsia="Tahoma" w:hAnsi="PT Astra Serif" w:cs="Noto Sans Devanagari"/>
      <w:sz w:val="28"/>
      <w:szCs w:val="28"/>
    </w:rPr>
  </w:style>
  <w:style w:type="paragraph" w:styleId="afb">
    <w:name w:val="Body Text"/>
    <w:link w:val="afa"/>
    <w:pPr>
      <w:jc w:val="center"/>
    </w:pPr>
    <w:rPr>
      <w:rFonts w:ascii="Times New Roman" w:hAnsi="Times New Roman" w:cs="Times New Roman"/>
      <w:sz w:val="20"/>
      <w:szCs w:val="20"/>
      <w:lang w:val="en-US" w:eastAsia="zh-CN"/>
    </w:rPr>
  </w:style>
  <w:style w:type="paragraph" w:styleId="afd">
    <w:name w:val="List"/>
    <w:basedOn w:val="afb"/>
    <w:rPr>
      <w:rFonts w:ascii="PT Astra Serif" w:hAnsi="PT Astra Serif" w:cs="Noto Sans Devanagari"/>
    </w:rPr>
  </w:style>
  <w:style w:type="paragraph" w:styleId="afe">
    <w:name w:val="caption"/>
    <w:basedOn w:val="a"/>
    <w:next w:val="a"/>
    <w:uiPriority w:val="35"/>
    <w:semiHidden/>
    <w:unhideWhenUsed/>
    <w:qFormat/>
    <w:pPr>
      <w:spacing w:line="276" w:lineRule="auto"/>
    </w:pPr>
    <w:rPr>
      <w:b/>
      <w:bCs/>
      <w:color w:val="5B9BD5" w:themeColor="accent1"/>
      <w:sz w:val="18"/>
      <w:szCs w:val="18"/>
    </w:rPr>
  </w:style>
  <w:style w:type="paragraph" w:styleId="aff">
    <w:name w:val="index heading"/>
    <w:basedOn w:val="afc"/>
  </w:style>
  <w:style w:type="paragraph" w:styleId="aff0">
    <w:name w:val="No Spacing"/>
    <w:aliases w:val="для таблиц,Без интервала2"/>
    <w:link w:val="aff1"/>
    <w:uiPriority w:val="1"/>
    <w:qFormat/>
  </w:style>
  <w:style w:type="paragraph" w:styleId="a4">
    <w:name w:val="Title"/>
    <w:basedOn w:val="a"/>
    <w:next w:val="a"/>
    <w:link w:val="a3"/>
    <w:uiPriority w:val="10"/>
    <w:qFormat/>
    <w:pPr>
      <w:spacing w:before="300" w:after="200"/>
      <w:contextualSpacing/>
    </w:pPr>
    <w:rPr>
      <w:sz w:val="48"/>
      <w:szCs w:val="48"/>
    </w:rPr>
  </w:style>
  <w:style w:type="paragraph" w:styleId="a6">
    <w:name w:val="Subtitle"/>
    <w:basedOn w:val="a"/>
    <w:next w:val="a"/>
    <w:link w:val="a5"/>
    <w:uiPriority w:val="11"/>
    <w:qFormat/>
    <w:pPr>
      <w:spacing w:before="200" w:after="200"/>
    </w:pPr>
    <w:rPr>
      <w:sz w:val="24"/>
      <w:szCs w:val="24"/>
    </w:rPr>
  </w:style>
  <w:style w:type="paragraph" w:styleId="23">
    <w:name w:val="Quote"/>
    <w:basedOn w:val="a"/>
    <w:next w:val="a"/>
    <w:link w:val="22"/>
    <w:uiPriority w:val="29"/>
    <w:qFormat/>
    <w:pPr>
      <w:ind w:left="720" w:right="720"/>
    </w:pPr>
    <w:rPr>
      <w:i/>
    </w:rPr>
  </w:style>
  <w:style w:type="paragraph" w:styleId="a8">
    <w:name w:val="Intense Quote"/>
    <w:basedOn w:val="a"/>
    <w:next w:val="a"/>
    <w:link w:val="a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aa">
    <w:name w:val="endnote text"/>
    <w:basedOn w:val="a"/>
    <w:link w:val="a9"/>
    <w:uiPriority w:val="99"/>
    <w:semiHidden/>
    <w:unhideWhenUsed/>
  </w:style>
  <w:style w:type="paragraph" w:styleId="13">
    <w:name w:val="toc 1"/>
    <w:basedOn w:val="a"/>
    <w:next w:val="a"/>
    <w:uiPriority w:val="39"/>
    <w:unhideWhenUsed/>
    <w:pPr>
      <w:spacing w:after="57"/>
    </w:pPr>
  </w:style>
  <w:style w:type="paragraph" w:styleId="25">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f2">
    <w:name w:val="TOC Heading"/>
    <w:uiPriority w:val="39"/>
    <w:unhideWhenUsed/>
    <w:pPr>
      <w:spacing w:after="160" w:line="259" w:lineRule="auto"/>
    </w:pPr>
  </w:style>
  <w:style w:type="paragraph" w:styleId="aff3">
    <w:name w:val="table of figures"/>
    <w:basedOn w:val="a"/>
    <w:next w:val="a"/>
    <w:uiPriority w:val="99"/>
    <w:unhideWhenUsed/>
    <w:qFormat/>
  </w:style>
  <w:style w:type="paragraph" w:styleId="af9">
    <w:name w:val="List Paragraph"/>
    <w:basedOn w:val="a"/>
    <w:link w:val="af8"/>
    <w:uiPriority w:val="34"/>
    <w:qFormat/>
    <w:pPr>
      <w:ind w:left="720"/>
      <w:contextualSpacing/>
    </w:pPr>
  </w:style>
  <w:style w:type="paragraph" w:customStyle="1" w:styleId="aff4">
    <w:name w:val="Колонтитул"/>
    <w:basedOn w:val="a"/>
    <w:qFormat/>
  </w:style>
  <w:style w:type="paragraph" w:styleId="ae">
    <w:name w:val="header"/>
    <w:basedOn w:val="a"/>
    <w:link w:val="ad"/>
    <w:uiPriority w:val="99"/>
    <w:unhideWhenUsed/>
    <w:pPr>
      <w:tabs>
        <w:tab w:val="center" w:pos="4677"/>
        <w:tab w:val="right" w:pos="9355"/>
      </w:tabs>
    </w:pPr>
  </w:style>
  <w:style w:type="paragraph" w:styleId="af0">
    <w:name w:val="footer"/>
    <w:basedOn w:val="a"/>
    <w:link w:val="af"/>
    <w:uiPriority w:val="99"/>
    <w:unhideWhenUsed/>
    <w:pPr>
      <w:tabs>
        <w:tab w:val="center" w:pos="4677"/>
        <w:tab w:val="right" w:pos="9355"/>
      </w:tabs>
    </w:pPr>
  </w:style>
  <w:style w:type="paragraph" w:customStyle="1" w:styleId="ConsPlusNormal">
    <w:name w:val="ConsPlusNormal"/>
    <w:qFormat/>
    <w:pPr>
      <w:ind w:firstLine="720"/>
    </w:pPr>
    <w:rPr>
      <w:rFonts w:ascii="Arial" w:eastAsia="Times New Roman" w:hAnsi="Arial"/>
      <w:sz w:val="20"/>
      <w:szCs w:val="20"/>
      <w:lang w:eastAsia="zh-CN"/>
    </w:rPr>
  </w:style>
  <w:style w:type="paragraph" w:customStyle="1" w:styleId="aff5">
    <w:name w:val="Обычный.Нормальный абзац"/>
    <w:qFormat/>
    <w:pPr>
      <w:widowControl w:val="0"/>
      <w:ind w:firstLine="709"/>
      <w:jc w:val="both"/>
    </w:pPr>
    <w:rPr>
      <w:rFonts w:ascii="Times New Roman" w:eastAsia="Times New Roman" w:hAnsi="Times New Roman" w:cs="Times New Roman"/>
      <w:sz w:val="24"/>
      <w:szCs w:val="24"/>
      <w:lang w:eastAsia="zh-CN"/>
    </w:rPr>
  </w:style>
  <w:style w:type="paragraph" w:styleId="af3">
    <w:name w:val="Balloon Text"/>
    <w:basedOn w:val="a"/>
    <w:link w:val="af2"/>
    <w:uiPriority w:val="99"/>
    <w:semiHidden/>
    <w:unhideWhenUsed/>
    <w:qFormat/>
    <w:rPr>
      <w:rFonts w:ascii="Tahoma" w:hAnsi="Tahoma" w:cs="Tahoma"/>
      <w:sz w:val="16"/>
      <w:szCs w:val="16"/>
    </w:rPr>
  </w:style>
  <w:style w:type="paragraph" w:styleId="af5">
    <w:name w:val="footnote text"/>
    <w:basedOn w:val="a"/>
    <w:link w:val="af4"/>
    <w:uiPriority w:val="99"/>
    <w:unhideWhenUsed/>
  </w:style>
  <w:style w:type="table" w:customStyle="1" w:styleId="11">
    <w:name w:val="Заголовок 1 Знак1"/>
    <w:basedOn w:val="a1"/>
    <w:link w:val="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b/>
        <w:color w:val="404040"/>
        <w:sz w:val="22"/>
      </w:r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shd w:val="clear" w:color="F2F2F2" w:fill="F2F2F2" w:themeFill="text1" w:themeFillTint="0D"/>
      </w:tcPr>
    </w:tblStylePr>
    <w:tblStylePr w:type="band1Horz">
      <w:tblPr/>
      <w:tcPr>
        <w:shd w:val="clear" w:color="F2F2F2" w:fill="F2F2F2" w:themeFill="text1" w:themeFillTint="0D"/>
      </w:tcPr>
    </w:tblStylePr>
  </w:style>
  <w:style w:type="table" w:customStyle="1" w:styleId="21">
    <w:name w:val="Заголовок 2 Знак1"/>
    <w:basedOn w:val="a1"/>
    <w:link w:val="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b/>
        <w:color w:val="404040"/>
        <w:sz w:val="22"/>
      </w:rPr>
      <w:tblPr/>
      <w:tcPr>
        <w:tcBorders>
          <w:top w:val="single" w:sz="4" w:space="0" w:color="000000" w:themeColor="text1"/>
          <w:bottom w:val="single" w:sz="4" w:space="0" w:color="000000" w:themeColor="text1"/>
        </w:tcBorders>
      </w:tc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Заголовок 3 Знак1"/>
    <w:basedOn w:val="a1"/>
    <w:link w:val="3"/>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color w:val="404040"/>
        <w:sz w:val="22"/>
      </w:rPr>
      <w:tblPr/>
      <w:tcPr>
        <w:shd w:val="clear" w:color="F2F2F2" w:fill="F2F2F2" w:themeFill="text1" w:themeFillTint="0D"/>
      </w:tcPr>
    </w:tblStylePr>
    <w:tblStylePr w:type="band1Horz">
      <w:rPr>
        <w:color w:val="404040"/>
        <w:sz w:val="22"/>
      </w:rPr>
      <w:tblPr/>
      <w:tcPr>
        <w:shd w:val="clear" w:color="F2F2F2" w:fill="F2F2F2" w:themeFill="text1" w:themeFillTint="0D"/>
      </w:tcPr>
    </w:tblStylePr>
  </w:style>
  <w:style w:type="table" w:customStyle="1" w:styleId="41">
    <w:name w:val="Заголовок 4 Знак1"/>
    <w:basedOn w:val="a1"/>
    <w:link w:val="4"/>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2F2F2" w:fill="F2F2F2" w:themeFill="text1" w:themeFillTint="0D"/>
      </w:tcPr>
    </w:tblStylePr>
    <w:tblStylePr w:type="band1Horz">
      <w:rPr>
        <w:color w:val="404040"/>
        <w:sz w:val="22"/>
      </w:rPr>
      <w:tblPr/>
      <w:tcPr>
        <w:shd w:val="clear" w:color="F2F2F2" w:fill="F2F2F2" w:themeFill="text1" w:themeFillTint="0D"/>
      </w:tcPr>
    </w:tblStylePr>
  </w:style>
  <w:style w:type="table" w:customStyle="1" w:styleId="51">
    <w:name w:val="Заголовок 5 Знак1"/>
    <w:basedOn w:val="a1"/>
    <w:link w:val="5"/>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color w:val="404040"/>
        <w:sz w:val="22"/>
      </w:rPr>
      <w:tblPr/>
      <w:tcPr>
        <w:shd w:val="clear" w:color="F2F2F2" w:fill="F2F2F2" w:themeFill="text1" w:themeFillTint="0D"/>
      </w:tcPr>
    </w:tblStylePr>
    <w:tblStylePr w:type="band1Horz">
      <w:rPr>
        <w:color w:val="404040"/>
        <w:sz w:val="22"/>
      </w:rPr>
      <w:tblPr/>
      <w:tcPr>
        <w:shd w:val="clear" w:color="F2F2F2"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000000" w:themeColor="tex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color w:val="FFFFFF"/>
        <w:sz w:val="22"/>
      </w:rPr>
      <w:tblPr/>
      <w:tcPr>
        <w:shd w:val="clear" w:color="000000" w:fill="000000" w:themeFill="text1"/>
      </w:tcPr>
    </w:tblStylePr>
    <w:tblStylePr w:type="lastRow">
      <w:rPr>
        <w:b/>
        <w:color w:val="FFFFFF"/>
        <w:sz w:val="22"/>
      </w:rPr>
      <w:tblPr/>
      <w:tcPr>
        <w:tcBorders>
          <w:top w:val="single" w:sz="4" w:space="0" w:color="FFFFFF" w:themeColor="light1"/>
        </w:tcBorders>
        <w:shd w:val="clear" w:color="000000" w:fill="000000" w:themeFill="text1"/>
      </w:tcPr>
    </w:tblStylePr>
    <w:tblStylePr w:type="firstCol">
      <w:rPr>
        <w:b/>
        <w:color w:val="FFFFFF"/>
        <w:sz w:val="22"/>
      </w:rPr>
      <w:tblPr/>
      <w:tcPr>
        <w:shd w:val="clear" w:color="000000" w:fill="000000" w:themeFill="text1"/>
      </w:tcPr>
    </w:tblStylePr>
    <w:tblStylePr w:type="lastCol">
      <w:rPr>
        <w:b/>
        <w:color w:val="FFFFFF"/>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hemeFill="text1" w:themeFillTint="34"/>
      </w:tcPr>
    </w:tblStylePr>
    <w:tblStylePr w:type="band1Horz">
      <w:rPr>
        <w:color w:val="7F7F7F" w:themeColor="text1" w:themeTint="80" w:themeShade="95"/>
        <w:sz w:val="22"/>
      </w:rPr>
      <w:tblPr/>
      <w:tcPr>
        <w:shd w:val="clear" w:color="CBCBCB" w:fill="CBCBCB" w:themeFill="text1" w:themeFillTint="34"/>
      </w:tcPr>
    </w:tblStylePr>
    <w:tblStylePr w:type="band2Horz">
      <w:rPr>
        <w:color w:val="7F7F7F" w:themeColor="text1" w:themeTint="80"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2F2F2" w:fill="F2F2F2" w:themeFill="text1" w:themeFillTint="0D"/>
      </w:tcPr>
    </w:tblStylePr>
    <w:tblStylePr w:type="band1Horz">
      <w:rPr>
        <w:color w:val="7F7F7F" w:themeColor="text1" w:themeTint="80" w:themeShade="95"/>
        <w:sz w:val="22"/>
      </w:rPr>
      <w:tblPr/>
      <w:tcPr>
        <w:shd w:val="clear" w:color="F2F2F2" w:fill="F2F2F2" w:themeFill="text1" w:themeFillTint="0D"/>
      </w:tcPr>
    </w:tblStylePr>
    <w:tblStylePr w:type="band2Horz">
      <w:rPr>
        <w:color w:val="7F7F7F" w:themeColor="text1" w:themeTint="80"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000000" w:themeColor="text1"/>
          <w:right w:val="single" w:sz="4" w:space="0" w:color="000000" w:themeColor="text1"/>
        </w:tcBorders>
      </w:tcPr>
    </w:tblStylePr>
    <w:tblStylePr w:type="band1Horz">
      <w:rPr>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108" w:type="dxa"/>
        <w:bottom w:w="0" w:type="dxa"/>
        <w:right w:w="108" w:type="dxa"/>
      </w:tblCellMar>
    </w:tblPr>
    <w:tblStylePr w:type="firstRow">
      <w:rPr>
        <w:b/>
        <w:color w:val="FFFFFF" w:themeColor="light1"/>
        <w:sz w:val="22"/>
      </w:rPr>
      <w:tblPr/>
      <w:tcPr>
        <w:tcBorders>
          <w:top w:val="single" w:sz="32" w:space="0" w:color="000000" w:themeColor="text1"/>
          <w:bottom w:val="single" w:sz="12" w:space="0" w:color="FFFFFF" w:themeColor="light1"/>
        </w:tcBorders>
        <w:shd w:val="clear" w:color="7F7F7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7F7F7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Fill="text1" w:themeFillTint="80"/>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color w:val="000000" w:themeColor="text1"/>
        <w:sz w:val="22"/>
      </w:rPr>
      <w:tblPr/>
      <w:tcPr>
        <w:shd w:val="clear" w:color="BFBFBF" w:fill="BFBFBF" w:themeFill="text1" w:themeFillTint="40"/>
      </w:tcPr>
    </w:tblStylePr>
    <w:tblStylePr w:type="band2Horz">
      <w:rPr>
        <w:color w:val="000000" w:themeColor="text1"/>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i/>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BFBFBF" w:fill="BFBFBF" w:themeFill="text1" w:themeFillTint="40"/>
      </w:tcPr>
    </w:tblStylePr>
    <w:tblStylePr w:type="band1Horz">
      <w:rPr>
        <w:color w:val="7F7F7F" w:themeColor="text1" w:themeTint="80" w:themeShade="95"/>
        <w:sz w:val="22"/>
      </w:rPr>
      <w:tblPr/>
      <w:tcPr>
        <w:shd w:val="clear" w:color="BFBFBF" w:fill="BFBFBF" w:themeFill="text1" w:themeFillTint="40"/>
      </w:tcPr>
    </w:tblStylePr>
    <w:tblStylePr w:type="band2Horz">
      <w:rPr>
        <w:color w:val="7F7F7F" w:themeColor="text1" w:themeTint="80" w:themeShade="95"/>
        <w:sz w:val="22"/>
      </w:rPr>
    </w:tblStylePr>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b/>
        <w:color w:val="404040"/>
        <w:sz w:val="22"/>
      </w:r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shd w:val="clear" w:color="F2F2F2" w:fill="F2F2F2" w:themeFill="text1" w:themeFillTint="0D"/>
      </w:tcPr>
    </w:tblStylePr>
    <w:tblStylePr w:type="band1Horz">
      <w:tblPr/>
      <w:tcPr>
        <w:shd w:val="clear" w:color="F2F2F2"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b/>
        <w:color w:val="404040"/>
        <w:sz w:val="22"/>
      </w:rPr>
      <w:tblPr/>
      <w:tcPr>
        <w:tcBorders>
          <w:top w:val="single" w:sz="4" w:space="0" w:color="000000" w:themeColor="text1"/>
          <w:bottom w:val="single" w:sz="4" w:space="0" w:color="000000" w:themeColor="text1"/>
        </w:tcBorders>
      </w:tc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color w:val="404040"/>
        <w:sz w:val="22"/>
      </w:rPr>
      <w:tblPr/>
      <w:tcPr>
        <w:shd w:val="clear" w:color="F2F2F2" w:fill="F2F2F2" w:themeFill="text1" w:themeFillTint="0D"/>
      </w:tcPr>
    </w:tblStylePr>
    <w:tblStylePr w:type="band1Horz">
      <w:rPr>
        <w:color w:val="404040"/>
        <w:sz w:val="22"/>
      </w:rPr>
      <w:tblPr/>
      <w:tcPr>
        <w:shd w:val="clear" w:color="F2F2F2" w:fill="F2F2F2" w:themeFill="text1" w:themeFillTint="0D"/>
      </w:tcPr>
    </w:tblStylePr>
  </w:style>
  <w:style w:type="table" w:customStyle="1" w:styleId="410">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2F2F2" w:fill="F2F2F2" w:themeFill="text1" w:themeFillTint="0D"/>
      </w:tcPr>
    </w:tblStylePr>
    <w:tblStylePr w:type="band1Horz">
      <w:rPr>
        <w:color w:val="404040"/>
        <w:sz w:val="22"/>
      </w:rPr>
      <w:tblPr/>
      <w:tcPr>
        <w:shd w:val="clear" w:color="F2F2F2" w:fill="F2F2F2" w:themeFill="text1" w:themeFillTint="0D"/>
      </w:tcPr>
    </w:tblStylePr>
  </w:style>
  <w:style w:type="table" w:customStyle="1" w:styleId="510">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color w:val="404040"/>
        <w:sz w:val="22"/>
      </w:rPr>
      <w:tblPr/>
      <w:tcPr>
        <w:shd w:val="clear" w:color="F2F2F2" w:fill="F2F2F2" w:themeFill="text1" w:themeFillTint="0D"/>
      </w:tcPr>
    </w:tblStylePr>
    <w:tblStylePr w:type="band1Horz">
      <w:rPr>
        <w:color w:val="404040"/>
        <w:sz w:val="22"/>
      </w:rPr>
      <w:tblPr/>
      <w:tcPr>
        <w:shd w:val="clear" w:color="F2F2F2" w:fill="F2F2F2" w:themeFill="text1" w:themeFillTint="0D"/>
      </w:tcPr>
    </w:tblStylePr>
  </w:style>
  <w:style w:type="table" w:customStyle="1" w:styleId="-1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000000" w:themeColor="tex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5B9BD5" w:themeColor="accen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ED7D31" w:themeColor="accent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A5A5A5" w:themeColor="accent3"/>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C000" w:themeColor="accent4"/>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4472C4" w:themeColor="accent5"/>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70AD47" w:themeColor="accent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tblStylePr>
  </w:style>
  <w:style w:type="table" w:customStyle="1" w:styleId="-21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themeColor="accent1"/>
          <w:right w:val="none" w:sz="4" w:space="0" w:color="000000"/>
        </w:tcBorders>
        <w:shd w:val="clear" w:color="FFFFFF" w:fill="auto"/>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DDEAF6" w:fill="DDEAF6" w:themeFill="accent1" w:themeFillTint="34"/>
      </w:tcPr>
    </w:tblStylePr>
    <w:tblStylePr w:type="band1Horz">
      <w:rPr>
        <w:color w:val="404040"/>
        <w:sz w:val="22"/>
      </w:rPr>
      <w:tblPr/>
      <w:tcPr>
        <w:shd w:val="clear" w:color="DDEAF6"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ED7D31" w:themeColor="accent2"/>
          <w:right w:val="none" w:sz="4" w:space="0" w:color="000000"/>
        </w:tcBorders>
        <w:shd w:val="clear" w:color="FFFFFF" w:fill="auto"/>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BE5D6" w:fill="FBE5D6" w:themeFill="accent2" w:themeFillTint="32"/>
      </w:tcPr>
    </w:tblStylePr>
    <w:tblStylePr w:type="band1Horz">
      <w:rPr>
        <w:color w:val="404040"/>
        <w:sz w:val="22"/>
      </w:rPr>
      <w:tblPr/>
      <w:tcPr>
        <w:shd w:val="clear" w:color="FBE5D6"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right w:val="none" w:sz="4" w:space="0" w:color="000000"/>
        </w:tcBorders>
        <w:shd w:val="clear" w:color="FFFFFF" w:fill="auto"/>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ECECEC" w:fill="ECECEC" w:themeFill="accent3" w:themeFillTint="34"/>
      </w:tcPr>
    </w:tblStylePr>
    <w:tblStylePr w:type="band1Horz">
      <w:rPr>
        <w:color w:val="404040"/>
        <w:sz w:val="22"/>
      </w:rPr>
      <w:tblPr/>
      <w:tcPr>
        <w:shd w:val="clear" w:color="ECECEC"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C000" w:themeColor="accent4"/>
          <w:right w:val="none" w:sz="4" w:space="0" w:color="000000"/>
        </w:tcBorders>
        <w:shd w:val="clear" w:color="FFFFFF" w:fill="auto"/>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FF2CB" w:fill="FFF2CB" w:themeFill="accent4" w:themeFillTint="34"/>
      </w:tcPr>
    </w:tblStylePr>
    <w:tblStylePr w:type="band1Horz">
      <w:rPr>
        <w:color w:val="404040"/>
        <w:sz w:val="22"/>
      </w:rPr>
      <w:tblPr/>
      <w:tcPr>
        <w:shd w:val="clear" w:color="FFF2CB"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D8E2F3" w:fill="D8E2F3" w:themeFill="accent5" w:themeFillTint="34"/>
      </w:tcPr>
    </w:tblStylePr>
    <w:tblStylePr w:type="band1Horz">
      <w:rPr>
        <w:color w:val="404040"/>
        <w:sz w:val="22"/>
      </w:rPr>
      <w:tblPr/>
      <w:tcPr>
        <w:shd w:val="clear" w:color="D8E2F3"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E1EFD8" w:fill="E1EFD8" w:themeFill="accent6" w:themeFillTint="34"/>
      </w:tcPr>
    </w:tblStylePr>
    <w:tblStylePr w:type="band1Horz">
      <w:rPr>
        <w:color w:val="404040"/>
        <w:sz w:val="22"/>
      </w:rPr>
      <w:tblPr/>
      <w:tcPr>
        <w:shd w:val="clear" w:color="E1EFD8" w:fill="E1EFD8" w:themeFill="accent6" w:themeFillTint="34"/>
      </w:tcPr>
    </w:tblStylePr>
  </w:style>
  <w:style w:type="table" w:customStyle="1" w:styleId="-31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DDEAF6" w:fill="DDEAF6" w:themeFill="accent1" w:themeFillTint="34"/>
      </w:tcPr>
    </w:tblStylePr>
    <w:tblStylePr w:type="band1Horz">
      <w:rPr>
        <w:color w:val="404040"/>
        <w:sz w:val="22"/>
      </w:rPr>
      <w:tblPr/>
      <w:tcPr>
        <w:shd w:val="clear" w:color="DDEAF6"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BE5D6" w:fill="FBE5D6" w:themeFill="accent2" w:themeFillTint="32"/>
      </w:tcPr>
    </w:tblStylePr>
    <w:tblStylePr w:type="band1Horz">
      <w:rPr>
        <w:color w:val="404040"/>
        <w:sz w:val="22"/>
      </w:rPr>
      <w:tblPr/>
      <w:tcPr>
        <w:shd w:val="clear" w:color="FBE5D6"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ECECEC" w:fill="ECECEC" w:themeFill="accent3" w:themeFillTint="34"/>
      </w:tcPr>
    </w:tblStylePr>
    <w:tblStylePr w:type="band1Horz">
      <w:rPr>
        <w:color w:val="404040"/>
        <w:sz w:val="22"/>
      </w:rPr>
      <w:tblPr/>
      <w:tcPr>
        <w:shd w:val="clear" w:color="ECECEC"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FF2CB" w:fill="FFF2CB" w:themeFill="accent4" w:themeFillTint="34"/>
      </w:tcPr>
    </w:tblStylePr>
    <w:tblStylePr w:type="band1Horz">
      <w:rPr>
        <w:color w:val="404040"/>
        <w:sz w:val="22"/>
      </w:rPr>
      <w:tblPr/>
      <w:tcPr>
        <w:shd w:val="clear" w:color="FFF2CB"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D8E2F3" w:fill="D8E2F3" w:themeFill="accent5" w:themeFillTint="34"/>
      </w:tcPr>
    </w:tblStylePr>
    <w:tblStylePr w:type="band1Horz">
      <w:rPr>
        <w:color w:val="404040"/>
        <w:sz w:val="22"/>
      </w:rPr>
      <w:tblPr/>
      <w:tcPr>
        <w:shd w:val="clear" w:color="D8E2F3"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E1EFD8" w:fill="E1EFD8" w:themeFill="accent6" w:themeFillTint="34"/>
      </w:tcPr>
    </w:tblStylePr>
    <w:tblStylePr w:type="band1Horz">
      <w:rPr>
        <w:color w:val="404040"/>
        <w:sz w:val="22"/>
      </w:rPr>
      <w:tblPr/>
      <w:tcPr>
        <w:shd w:val="clear" w:color="E1EFD8" w:fill="E1EFD8" w:themeFill="accent6" w:themeFillTint="34"/>
      </w:tcPr>
    </w:tblStylePr>
  </w:style>
  <w:style w:type="table" w:customStyle="1" w:styleId="-41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b/>
        <w:color w:val="FFFFFF"/>
        <w:sz w:val="22"/>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68A2D8" w:fill="68A2D8" w:themeFill="accent1" w:themeFillTint="EA"/>
      </w:tcPr>
    </w:tblStylePr>
    <w:tblStylePr w:type="lastRow">
      <w:rPr>
        <w:b/>
        <w:color w:val="404040"/>
      </w:rPr>
      <w:tblPr/>
      <w:tcPr>
        <w:tcBorders>
          <w:top w:val="single" w:sz="4" w:space="0" w:color="5B9BD5" w:themeColor="accent1"/>
        </w:tcBorders>
      </w:tcPr>
    </w:tblStylePr>
    <w:tblStylePr w:type="firstCol">
      <w:rPr>
        <w:b/>
        <w:color w:val="404040"/>
      </w:rPr>
    </w:tblStylePr>
    <w:tblStylePr w:type="lastCol">
      <w:rPr>
        <w:b/>
        <w:color w:val="404040"/>
      </w:rPr>
    </w:tblStylePr>
    <w:tblStylePr w:type="band1Vert">
      <w:rPr>
        <w:color w:val="404040"/>
        <w:sz w:val="22"/>
      </w:rPr>
      <w:tblPr/>
      <w:tcPr>
        <w:shd w:val="clear" w:color="DEEBF6" w:fill="DEEBF6" w:themeFill="accent1" w:themeFillTint="32"/>
      </w:tcPr>
    </w:tblStylePr>
    <w:tblStylePr w:type="band1Horz">
      <w:rPr>
        <w:color w:val="404040"/>
        <w:sz w:val="22"/>
      </w:rPr>
      <w:tblPr/>
      <w:tcPr>
        <w:shd w:val="clear" w:color="DEEBF6"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b/>
        <w:color w:val="FFFFFF"/>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F4B184" w:fill="F4B184" w:themeFill="accent2" w:themeFillTint="97"/>
      </w:tcPr>
    </w:tblStylePr>
    <w:tblStylePr w:type="lastRow">
      <w:rPr>
        <w:b/>
        <w:color w:val="404040"/>
      </w:rPr>
      <w:tblPr/>
      <w:tcPr>
        <w:tcBorders>
          <w:top w:val="single" w:sz="4" w:space="0" w:color="ED7D31" w:themeColor="accent2"/>
        </w:tcBorders>
      </w:tcPr>
    </w:tblStylePr>
    <w:tblStylePr w:type="firstCol">
      <w:rPr>
        <w:b/>
        <w:color w:val="404040"/>
      </w:rPr>
    </w:tblStylePr>
    <w:tblStylePr w:type="lastCol">
      <w:rPr>
        <w:b/>
        <w:color w:val="404040"/>
      </w:rPr>
    </w:tblStylePr>
    <w:tblStylePr w:type="band1Vert">
      <w:rPr>
        <w:color w:val="404040"/>
        <w:sz w:val="22"/>
      </w:rPr>
      <w:tblPr/>
      <w:tcPr>
        <w:shd w:val="clear" w:color="FBE5D6" w:fill="FBE5D6" w:themeFill="accent2" w:themeFillTint="32"/>
      </w:tcPr>
    </w:tblStylePr>
    <w:tblStylePr w:type="band1Horz">
      <w:rPr>
        <w:color w:val="404040"/>
        <w:sz w:val="22"/>
      </w:rPr>
      <w:tblPr/>
      <w:tcPr>
        <w:shd w:val="clear" w:color="FBE5D6"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b/>
        <w:color w:val="FFFFFF"/>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5A5A5" w:fill="A5A5A5" w:themeFill="accent3" w:themeFillTint="FE"/>
      </w:tcPr>
    </w:tblStylePr>
    <w:tblStylePr w:type="lastRow">
      <w:rPr>
        <w:b/>
        <w:color w:val="404040"/>
      </w:rPr>
      <w:tblPr/>
      <w:tcPr>
        <w:tcBorders>
          <w:top w:val="single" w:sz="4" w:space="0" w:color="A5A5A5" w:themeColor="accent3"/>
        </w:tcBorders>
      </w:tcPr>
    </w:tblStylePr>
    <w:tblStylePr w:type="firstCol">
      <w:rPr>
        <w:b/>
        <w:color w:val="404040"/>
      </w:rPr>
    </w:tblStylePr>
    <w:tblStylePr w:type="lastCol">
      <w:rPr>
        <w:b/>
        <w:color w:val="404040"/>
      </w:rPr>
    </w:tblStylePr>
    <w:tblStylePr w:type="band1Vert">
      <w:rPr>
        <w:color w:val="404040"/>
        <w:sz w:val="22"/>
      </w:rPr>
      <w:tblPr/>
      <w:tcPr>
        <w:shd w:val="clear" w:color="ECECEC" w:fill="ECECEC" w:themeFill="accent3" w:themeFillTint="34"/>
      </w:tcPr>
    </w:tblStylePr>
    <w:tblStylePr w:type="band1Horz">
      <w:rPr>
        <w:color w:val="404040"/>
        <w:sz w:val="22"/>
      </w:rPr>
      <w:tblPr/>
      <w:tcPr>
        <w:shd w:val="clear" w:color="ECECEC"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b/>
        <w:color w:val="FFFFFF"/>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shd w:val="clear" w:color="FFD865" w:fill="FFD865" w:themeFill="accent4" w:themeFillTint="9A"/>
      </w:tcPr>
    </w:tblStylePr>
    <w:tblStylePr w:type="lastRow">
      <w:rPr>
        <w:b/>
        <w:color w:val="404040"/>
      </w:rPr>
      <w:tblPr/>
      <w:tcPr>
        <w:tcBorders>
          <w:top w:val="single" w:sz="4" w:space="0" w:color="FFC000" w:themeColor="accent4"/>
        </w:tcBorders>
      </w:tcPr>
    </w:tblStylePr>
    <w:tblStylePr w:type="firstCol">
      <w:rPr>
        <w:b/>
        <w:color w:val="404040"/>
      </w:rPr>
    </w:tblStylePr>
    <w:tblStylePr w:type="lastCol">
      <w:rPr>
        <w:b/>
        <w:color w:val="404040"/>
      </w:rPr>
    </w:tblStylePr>
    <w:tblStylePr w:type="band1Vert">
      <w:rPr>
        <w:color w:val="404040"/>
        <w:sz w:val="22"/>
      </w:rPr>
      <w:tblPr/>
      <w:tcPr>
        <w:shd w:val="clear" w:color="FFF2CB" w:fill="FFF2CB" w:themeFill="accent4" w:themeFillTint="34"/>
      </w:tcPr>
    </w:tblStylePr>
    <w:tblStylePr w:type="band1Horz">
      <w:rPr>
        <w:color w:val="404040"/>
        <w:sz w:val="22"/>
      </w:rPr>
      <w:tblPr/>
      <w:tcPr>
        <w:shd w:val="clear" w:color="FFF2CB"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color w:val="404040"/>
        <w:sz w:val="22"/>
      </w:rPr>
      <w:tblPr/>
      <w:tcPr>
        <w:shd w:val="clear" w:color="D8E2F3" w:fill="D8E2F3" w:themeFill="accent5" w:themeFillTint="34"/>
      </w:tcPr>
    </w:tblStylePr>
    <w:tblStylePr w:type="band1Horz">
      <w:rPr>
        <w:color w:val="404040"/>
        <w:sz w:val="22"/>
      </w:rPr>
      <w:tblPr/>
      <w:tcPr>
        <w:shd w:val="clear" w:color="D8E2F3"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color w:val="404040"/>
        <w:sz w:val="22"/>
      </w:rPr>
      <w:tblPr/>
      <w:tcPr>
        <w:shd w:val="clear" w:color="E1EFD8" w:fill="E1EFD8" w:themeFill="accent6" w:themeFillTint="34"/>
      </w:tcPr>
    </w:tblStylePr>
    <w:tblStylePr w:type="band1Horz">
      <w:rPr>
        <w:color w:val="404040"/>
        <w:sz w:val="22"/>
      </w:rPr>
      <w:tblPr/>
      <w:tcPr>
        <w:shd w:val="clear" w:color="E1EFD8" w:fill="E1EFD8" w:themeFill="accent6" w:themeFillTint="34"/>
      </w:tcPr>
    </w:tblStylePr>
  </w:style>
  <w:style w:type="table" w:customStyle="1" w:styleId="-51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color w:val="FFFFFF"/>
        <w:sz w:val="22"/>
      </w:rPr>
      <w:tblPr/>
      <w:tcPr>
        <w:shd w:val="clear" w:color="000000" w:fill="000000" w:themeFill="text1"/>
      </w:tcPr>
    </w:tblStylePr>
    <w:tblStylePr w:type="lastRow">
      <w:rPr>
        <w:b/>
        <w:color w:val="FFFFFF"/>
        <w:sz w:val="22"/>
      </w:rPr>
      <w:tblPr/>
      <w:tcPr>
        <w:tcBorders>
          <w:top w:val="single" w:sz="4" w:space="0" w:color="FFFFFF" w:themeColor="light1"/>
        </w:tcBorders>
        <w:shd w:val="clear" w:color="000000" w:fill="000000" w:themeFill="text1"/>
      </w:tcPr>
    </w:tblStylePr>
    <w:tblStylePr w:type="firstCol">
      <w:rPr>
        <w:b/>
        <w:color w:val="FFFFFF"/>
        <w:sz w:val="22"/>
      </w:rPr>
      <w:tblPr/>
      <w:tcPr>
        <w:shd w:val="clear" w:color="000000" w:fill="000000" w:themeFill="text1"/>
      </w:tcPr>
    </w:tblStylePr>
    <w:tblStylePr w:type="lastCol">
      <w:rPr>
        <w:b/>
        <w:color w:val="FFFFFF"/>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color w:val="FFFFFF"/>
        <w:sz w:val="22"/>
      </w:rPr>
      <w:tblPr/>
      <w:tcPr>
        <w:shd w:val="clear" w:color="5B9BD5" w:fill="5B9BD5" w:themeFill="accent1"/>
      </w:tcPr>
    </w:tblStylePr>
    <w:tblStylePr w:type="lastRow">
      <w:rPr>
        <w:b/>
        <w:color w:val="FFFFFF"/>
        <w:sz w:val="22"/>
      </w:rPr>
      <w:tblPr/>
      <w:tcPr>
        <w:tcBorders>
          <w:top w:val="single" w:sz="4" w:space="0" w:color="FFFFFF" w:themeColor="light1"/>
        </w:tcBorders>
        <w:shd w:val="clear" w:color="5B9BD5" w:fill="5B9BD5" w:themeFill="accent1"/>
      </w:tcPr>
    </w:tblStylePr>
    <w:tblStylePr w:type="firstCol">
      <w:rPr>
        <w:b/>
        <w:color w:val="FFFFFF"/>
        <w:sz w:val="22"/>
      </w:rPr>
      <w:tblPr/>
      <w:tcPr>
        <w:shd w:val="clear" w:color="5B9BD5" w:fill="5B9BD5" w:themeFill="accent1"/>
      </w:tcPr>
    </w:tblStylePr>
    <w:tblStylePr w:type="lastCol">
      <w:rPr>
        <w:b/>
        <w:color w:val="FFFFFF"/>
        <w:sz w:val="22"/>
      </w:rPr>
      <w:tblPr/>
      <w:tcPr>
        <w:shd w:val="clear" w:color="5B9BD5" w:fill="5B9BD5" w:themeFill="accent1"/>
      </w:tcPr>
    </w:tblStylePr>
    <w:tblStylePr w:type="band1Vert">
      <w:tblPr/>
      <w:tcPr>
        <w:shd w:val="clear" w:color="B3D0EB" w:fill="B3D0EB" w:themeFill="accent1" w:themeFillTint="75"/>
      </w:tcPr>
    </w:tblStylePr>
    <w:tblStylePr w:type="band1Horz">
      <w:tblPr/>
      <w:tcPr>
        <w:shd w:val="clear" w:color="B3D0EB"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color w:val="FFFFFF"/>
        <w:sz w:val="22"/>
      </w:rPr>
      <w:tblPr/>
      <w:tcPr>
        <w:shd w:val="clear" w:color="ED7D31" w:fill="ED7D31" w:themeFill="accent2"/>
      </w:tcPr>
    </w:tblStylePr>
    <w:tblStylePr w:type="lastRow">
      <w:rPr>
        <w:b/>
        <w:color w:val="FFFFFF"/>
        <w:sz w:val="22"/>
      </w:rPr>
      <w:tblPr/>
      <w:tcPr>
        <w:tcBorders>
          <w:top w:val="single" w:sz="4" w:space="0" w:color="FFFFFF" w:themeColor="light1"/>
        </w:tcBorders>
        <w:shd w:val="clear" w:color="ED7D31" w:fill="ED7D31" w:themeFill="accent2"/>
      </w:tcPr>
    </w:tblStylePr>
    <w:tblStylePr w:type="firstCol">
      <w:rPr>
        <w:b/>
        <w:color w:val="FFFFFF"/>
        <w:sz w:val="22"/>
      </w:rPr>
      <w:tblPr/>
      <w:tcPr>
        <w:shd w:val="clear" w:color="ED7D31" w:fill="ED7D31" w:themeFill="accent2"/>
      </w:tcPr>
    </w:tblStylePr>
    <w:tblStylePr w:type="lastCol">
      <w:rPr>
        <w:b/>
        <w:color w:val="FFFFFF"/>
        <w:sz w:val="22"/>
      </w:rPr>
      <w:tblPr/>
      <w:tcPr>
        <w:shd w:val="clear" w:color="ED7D31" w:fill="ED7D31" w:themeFill="accent2"/>
      </w:tcPr>
    </w:tblStylePr>
    <w:tblStylePr w:type="band1Vert">
      <w:tblPr/>
      <w:tcPr>
        <w:shd w:val="clear" w:color="F6C3A0" w:fill="F6C3A0" w:themeFill="accent2" w:themeFillTint="75"/>
      </w:tcPr>
    </w:tblStylePr>
    <w:tblStylePr w:type="band1Horz">
      <w:tblPr/>
      <w:tcPr>
        <w:shd w:val="clear" w:color="F6C3A0"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color w:val="FFFFFF"/>
        <w:sz w:val="22"/>
      </w:rPr>
      <w:tblPr/>
      <w:tcPr>
        <w:shd w:val="clear" w:color="A5A5A5" w:fill="A5A5A5" w:themeFill="accent3"/>
      </w:tcPr>
    </w:tblStylePr>
    <w:tblStylePr w:type="lastRow">
      <w:rPr>
        <w:b/>
        <w:color w:val="FFFFFF"/>
        <w:sz w:val="22"/>
      </w:rPr>
      <w:tblPr/>
      <w:tcPr>
        <w:tcBorders>
          <w:top w:val="single" w:sz="4" w:space="0" w:color="FFFFFF" w:themeColor="light1"/>
        </w:tcBorders>
        <w:shd w:val="clear" w:color="A5A5A5" w:fill="A5A5A5" w:themeFill="accent3"/>
      </w:tcPr>
    </w:tblStylePr>
    <w:tblStylePr w:type="firstCol">
      <w:rPr>
        <w:b/>
        <w:color w:val="FFFFFF"/>
        <w:sz w:val="22"/>
      </w:rPr>
      <w:tblPr/>
      <w:tcPr>
        <w:shd w:val="clear" w:color="A5A5A5" w:fill="A5A5A5" w:themeFill="accent3"/>
      </w:tcPr>
    </w:tblStylePr>
    <w:tblStylePr w:type="lastCol">
      <w:rPr>
        <w:b/>
        <w:color w:val="FFFFFF"/>
        <w:sz w:val="22"/>
      </w:rPr>
      <w:tblPr/>
      <w:tcPr>
        <w:shd w:val="clear" w:color="A5A5A5" w:fill="A5A5A5" w:themeFill="accent3"/>
      </w:tcPr>
    </w:tblStylePr>
    <w:tblStylePr w:type="band1Vert">
      <w:tblPr/>
      <w:tcPr>
        <w:shd w:val="clear" w:color="D5D5D5" w:fill="D5D5D5" w:themeFill="accent3" w:themeFillTint="75"/>
      </w:tcPr>
    </w:tblStylePr>
    <w:tblStylePr w:type="band1Horz">
      <w:tblPr/>
      <w:tcPr>
        <w:shd w:val="clear" w:color="D5D5D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color w:val="FFFFFF"/>
        <w:sz w:val="22"/>
      </w:rPr>
      <w:tblPr/>
      <w:tcPr>
        <w:shd w:val="clear" w:color="FFC000" w:fill="FFC000" w:themeFill="accent4"/>
      </w:tcPr>
    </w:tblStylePr>
    <w:tblStylePr w:type="lastRow">
      <w:rPr>
        <w:b/>
        <w:color w:val="FFFFFF"/>
        <w:sz w:val="22"/>
      </w:rPr>
      <w:tblPr/>
      <w:tcPr>
        <w:tcBorders>
          <w:top w:val="single" w:sz="4" w:space="0" w:color="FFFFFF" w:themeColor="light1"/>
        </w:tcBorders>
        <w:shd w:val="clear" w:color="FFC000" w:fill="FFC000" w:themeFill="accent4"/>
      </w:tcPr>
    </w:tblStylePr>
    <w:tblStylePr w:type="firstCol">
      <w:rPr>
        <w:b/>
        <w:color w:val="FFFFFF"/>
        <w:sz w:val="22"/>
      </w:rPr>
      <w:tblPr/>
      <w:tcPr>
        <w:shd w:val="clear" w:color="FFC000" w:fill="FFC000" w:themeFill="accent4"/>
      </w:tcPr>
    </w:tblStylePr>
    <w:tblStylePr w:type="lastCol">
      <w:rPr>
        <w:b/>
        <w:color w:val="FFFFFF"/>
        <w:sz w:val="22"/>
      </w:rPr>
      <w:tblPr/>
      <w:tcPr>
        <w:shd w:val="clear" w:color="FFC000" w:fill="FFC000" w:themeFill="accent4"/>
      </w:tcPr>
    </w:tblStylePr>
    <w:tblStylePr w:type="band1Vert">
      <w:tblPr/>
      <w:tcPr>
        <w:shd w:val="clear" w:color="FFE28A" w:fill="FFE28A" w:themeFill="accent4" w:themeFillTint="75"/>
      </w:tcPr>
    </w:tblStylePr>
    <w:tblStylePr w:type="band1Horz">
      <w:tblPr/>
      <w:tcPr>
        <w:shd w:val="clear" w:color="FFE28A"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color w:val="FFFFFF"/>
        <w:sz w:val="22"/>
      </w:rPr>
      <w:tblPr/>
      <w:tcPr>
        <w:shd w:val="clear" w:color="4472C4" w:fill="4472C4" w:themeFill="accent5"/>
      </w:tcPr>
    </w:tblStylePr>
    <w:tblStylePr w:type="lastRow">
      <w:rPr>
        <w:b/>
        <w:color w:val="FFFFFF"/>
        <w:sz w:val="22"/>
      </w:rPr>
      <w:tblPr/>
      <w:tcPr>
        <w:tcBorders>
          <w:top w:val="single" w:sz="4" w:space="0" w:color="FFFFFF" w:themeColor="light1"/>
        </w:tcBorders>
        <w:shd w:val="clear" w:color="4472C4" w:fill="4472C4" w:themeFill="accent5"/>
      </w:tcPr>
    </w:tblStylePr>
    <w:tblStylePr w:type="firstCol">
      <w:rPr>
        <w:b/>
        <w:color w:val="FFFFFF"/>
        <w:sz w:val="22"/>
      </w:rPr>
      <w:tblPr/>
      <w:tcPr>
        <w:shd w:val="clear" w:color="4472C4" w:fill="4472C4" w:themeFill="accent5"/>
      </w:tcPr>
    </w:tblStylePr>
    <w:tblStylePr w:type="lastCol">
      <w:rPr>
        <w:b/>
        <w:color w:val="FFFFFF"/>
        <w:sz w:val="22"/>
      </w:rPr>
      <w:tblPr/>
      <w:tcPr>
        <w:shd w:val="clear" w:color="4472C4" w:fill="4472C4" w:themeFill="accent5"/>
      </w:tcPr>
    </w:tblStylePr>
    <w:tblStylePr w:type="band1Vert">
      <w:tblPr/>
      <w:tcPr>
        <w:shd w:val="clear" w:color="A9BEE4" w:fill="A9BEE4" w:themeFill="accent5" w:themeFillTint="75"/>
      </w:tcPr>
    </w:tblStylePr>
    <w:tblStylePr w:type="band1Horz">
      <w:tblPr/>
      <w:tcPr>
        <w:shd w:val="clear" w:color="A9BEE4"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color w:val="FFFFFF"/>
        <w:sz w:val="22"/>
      </w:rPr>
      <w:tblPr/>
      <w:tcPr>
        <w:shd w:val="clear" w:color="70AD47" w:fill="70AD47" w:themeFill="accent6"/>
      </w:tcPr>
    </w:tblStylePr>
    <w:tblStylePr w:type="lastRow">
      <w:rPr>
        <w:b/>
        <w:color w:val="FFFFFF"/>
        <w:sz w:val="22"/>
      </w:rPr>
      <w:tblPr/>
      <w:tcPr>
        <w:tcBorders>
          <w:top w:val="single" w:sz="4" w:space="0" w:color="FFFFFF" w:themeColor="light1"/>
        </w:tcBorders>
        <w:shd w:val="clear" w:color="70AD47" w:fill="70AD47" w:themeFill="accent6"/>
      </w:tcPr>
    </w:tblStylePr>
    <w:tblStylePr w:type="firstCol">
      <w:rPr>
        <w:b/>
        <w:color w:val="FFFFFF"/>
        <w:sz w:val="22"/>
      </w:rPr>
      <w:tblPr/>
      <w:tcPr>
        <w:shd w:val="clear" w:color="70AD47" w:fill="70AD47" w:themeFill="accent6"/>
      </w:tcPr>
    </w:tblStylePr>
    <w:tblStylePr w:type="lastCol">
      <w:rPr>
        <w:b/>
        <w:color w:val="FFFFFF"/>
        <w:sz w:val="22"/>
      </w:rPr>
      <w:tblPr/>
      <w:tcPr>
        <w:shd w:val="clear" w:color="70AD47" w:fill="70AD47" w:themeFill="accent6"/>
      </w:tcPr>
    </w:tblStylePr>
    <w:tblStylePr w:type="band1Vert">
      <w:tblPr/>
      <w:tcPr>
        <w:shd w:val="clear" w:color="BCDBA8" w:fill="BCDBA8" w:themeFill="accent6" w:themeFillTint="75"/>
      </w:tcPr>
    </w:tblStylePr>
    <w:tblStylePr w:type="band1Horz">
      <w:tblPr/>
      <w:tcPr>
        <w:shd w:val="clear" w:color="BCDBA8" w:fill="BCDBA8" w:themeFill="accent6" w:themeFillTint="75"/>
      </w:tcPr>
    </w:tblStylePr>
  </w:style>
  <w:style w:type="table" w:customStyle="1" w:styleId="-61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hemeFill="text1" w:themeFillTint="34"/>
      </w:tcPr>
    </w:tblStylePr>
    <w:tblStylePr w:type="band1Horz">
      <w:rPr>
        <w:color w:val="7F7F7F" w:themeColor="text1" w:themeTint="80" w:themeShade="95"/>
        <w:sz w:val="22"/>
      </w:rPr>
      <w:tblPr/>
      <w:tcPr>
        <w:shd w:val="clear" w:color="CBCBCB"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5B9BD5" w:themeColor="accent1"/>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fill="DDEAF6" w:themeFill="accent1" w:themeFillTint="34"/>
      </w:tcPr>
    </w:tblStylePr>
    <w:tblStylePr w:type="band1Horz">
      <w:rPr>
        <w:color w:val="ACCCEA" w:themeColor="accent1" w:themeTint="80" w:themeShade="95"/>
        <w:sz w:val="22"/>
      </w:rPr>
      <w:tblPr/>
      <w:tcPr>
        <w:shd w:val="clear" w:color="DDEAF6" w:fill="DDEAF6" w:themeFill="accent1" w:themeFillTint="34"/>
      </w:tcPr>
    </w:tblStylePr>
    <w:tblStylePr w:type="band2Horz">
      <w:rPr>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ED7D31" w:themeColor="accent2"/>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fill="FBE5D6" w:themeFill="accent2" w:themeFillTint="32"/>
      </w:tcPr>
    </w:tblStylePr>
    <w:tblStylePr w:type="band1Horz">
      <w:rPr>
        <w:color w:val="F4B184" w:themeColor="accent2" w:themeTint="97" w:themeShade="95"/>
        <w:sz w:val="22"/>
      </w:rPr>
      <w:tblPr/>
      <w:tcPr>
        <w:shd w:val="clear" w:color="FBE5D6" w:fill="FBE5D6" w:themeFill="accent2" w:themeFillTint="32"/>
      </w:tcPr>
    </w:tblStylePr>
    <w:tblStylePr w:type="band2Horz">
      <w:rPr>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fill="ECECEC" w:themeFill="accent3" w:themeFillTint="34"/>
      </w:tcPr>
    </w:tblStylePr>
    <w:tblStylePr w:type="band1Horz">
      <w:rPr>
        <w:color w:val="A5A5A5" w:themeColor="accent3" w:themeTint="FE" w:themeShade="95"/>
        <w:sz w:val="22"/>
      </w:rPr>
      <w:tblPr/>
      <w:tcPr>
        <w:shd w:val="clear" w:color="ECECEC" w:fill="ECECEC" w:themeFill="accent3" w:themeFillTint="34"/>
      </w:tcPr>
    </w:tblStylePr>
    <w:tblStylePr w:type="band2Horz">
      <w:rPr>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C000" w:themeColor="accent4"/>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fill="FFF2CB" w:themeFill="accent4" w:themeFillTint="34"/>
      </w:tcPr>
    </w:tblStylePr>
    <w:tblStylePr w:type="band1Horz">
      <w:rPr>
        <w:color w:val="FFD865" w:themeColor="accent4" w:themeTint="9A" w:themeShade="95"/>
        <w:sz w:val="22"/>
      </w:rPr>
      <w:tblPr/>
      <w:tcPr>
        <w:shd w:val="clear" w:color="FFF2CB" w:fill="FFF2CB" w:themeFill="accent4" w:themeFillTint="34"/>
      </w:tcPr>
    </w:tblStylePr>
    <w:tblStylePr w:type="band2Horz">
      <w:rPr>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fill="D8E2F3" w:themeFill="accent5" w:themeFillTint="34"/>
      </w:tcPr>
    </w:tblStylePr>
    <w:tblStylePr w:type="band1Horz">
      <w:rPr>
        <w:color w:val="254175" w:themeColor="accent5" w:themeShade="95"/>
        <w:sz w:val="22"/>
      </w:rPr>
      <w:tblPr/>
      <w:tcPr>
        <w:shd w:val="clear" w:color="D8E2F3" w:fill="D8E2F3" w:themeFill="accent5" w:themeFillTint="34"/>
      </w:tcPr>
    </w:tblStylePr>
    <w:tblStylePr w:type="band2Horz">
      <w:rPr>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fill="E1EFD8" w:themeFill="accent6" w:themeFillTint="34"/>
      </w:tcPr>
    </w:tblStylePr>
    <w:tblStylePr w:type="band1Horz">
      <w:rPr>
        <w:color w:val="254175" w:themeColor="accent5" w:themeShade="95"/>
        <w:sz w:val="22"/>
      </w:rPr>
      <w:tblPr/>
      <w:tcPr>
        <w:shd w:val="clear" w:color="E1EFD8" w:fill="E1EFD8" w:themeFill="accent6" w:themeFillTint="34"/>
      </w:tcPr>
    </w:tblStylePr>
    <w:tblStylePr w:type="band2Horz">
      <w:rPr>
        <w:color w:val="254175" w:themeColor="accent5" w:themeShade="95"/>
        <w:sz w:val="22"/>
      </w:rPr>
    </w:tblStylePr>
  </w:style>
  <w:style w:type="table" w:customStyle="1" w:styleId="-71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sz w:val="22"/>
      </w:rPr>
      <w:tblPr/>
      <w:tcPr>
        <w:tcBorders>
          <w:top w:val="none" w:sz="0" w:space="0" w:color="auto"/>
          <w:left w:val="none" w:sz="0" w:space="0" w:color="auto"/>
          <w:bottom w:val="single" w:sz="4" w:space="0" w:color="000000" w:themeColor="text1"/>
          <w:right w:val="none" w:sz="0" w:space="0" w:color="auto"/>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0" w:space="0" w:color="auto"/>
          <w:bottom w:val="none" w:sz="0" w:space="0" w:color="auto"/>
          <w:right w:val="none" w:sz="0" w:space="0" w:color="auto"/>
        </w:tcBorders>
        <w:shd w:val="clear" w:color="FFFFFF" w:fill="FFFFFF" w:themeFill="light1"/>
      </w:tcPr>
    </w:tblStylePr>
    <w:tblStylePr w:type="firstCol">
      <w:pPr>
        <w:jc w:val="right"/>
      </w:pPr>
      <w:rPr>
        <w:i/>
        <w:color w:val="7F7F7F" w:themeColor="text1" w:themeTint="80" w:themeShade="95"/>
        <w:sz w:val="22"/>
      </w:rPr>
      <w:tblPr/>
      <w:tcPr>
        <w:tcBorders>
          <w:top w:val="none" w:sz="0" w:space="0" w:color="auto"/>
          <w:left w:val="none" w:sz="0" w:space="0" w:color="auto"/>
          <w:bottom w:val="none" w:sz="0" w:space="0" w:color="auto"/>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0" w:space="0" w:color="auto"/>
          <w:left w:val="single" w:sz="4" w:space="0" w:color="000000" w:themeColor="text1"/>
          <w:bottom w:val="none" w:sz="0" w:space="0" w:color="auto"/>
          <w:right w:val="none" w:sz="0" w:space="0" w:color="auto"/>
        </w:tcBorders>
        <w:shd w:val="clear" w:color="FFFFFF" w:fill="auto"/>
      </w:tcPr>
    </w:tblStylePr>
    <w:tblStylePr w:type="band1Vert">
      <w:tblPr/>
      <w:tcPr>
        <w:shd w:val="clear" w:color="F2F2F2" w:fill="F2F2F2" w:themeFill="text1" w:themeFillTint="0D"/>
      </w:tcPr>
    </w:tblStylePr>
    <w:tblStylePr w:type="band1Horz">
      <w:rPr>
        <w:color w:val="7F7F7F" w:themeColor="text1" w:themeTint="80" w:themeShade="95"/>
        <w:sz w:val="22"/>
      </w:rPr>
      <w:tblPr/>
      <w:tcPr>
        <w:shd w:val="clear" w:color="F2F2F2" w:fill="F2F2F2" w:themeFill="text1" w:themeFillTint="0D"/>
      </w:tcPr>
    </w:tblStylePr>
    <w:tblStylePr w:type="band2Horz">
      <w:rPr>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sz w:val="22"/>
      </w:rPr>
      <w:tblPr/>
      <w:tcPr>
        <w:tcBorders>
          <w:top w:val="none" w:sz="0" w:space="0" w:color="auto"/>
          <w:left w:val="none" w:sz="0" w:space="0" w:color="auto"/>
          <w:bottom w:val="single" w:sz="4" w:space="0" w:color="5B9BD5" w:themeColor="accent1"/>
          <w:right w:val="none" w:sz="0" w:space="0" w:color="auto"/>
        </w:tcBorders>
        <w:shd w:val="clear" w:color="FFFFFF" w:fill="FFFFFF" w:themeFill="light1"/>
      </w:tcPr>
    </w:tblStylePr>
    <w:tblStylePr w:type="lastRow">
      <w:rPr>
        <w:b/>
        <w:color w:val="ACCCEA" w:themeColor="accent1" w:themeTint="80" w:themeShade="95"/>
        <w:sz w:val="22"/>
      </w:rPr>
      <w:tblPr/>
      <w:tcPr>
        <w:tcBorders>
          <w:top w:val="single" w:sz="4" w:space="0" w:color="5B9BD5" w:themeColor="accent1"/>
          <w:left w:val="none" w:sz="0" w:space="0" w:color="auto"/>
          <w:bottom w:val="none" w:sz="0" w:space="0" w:color="auto"/>
          <w:right w:val="none" w:sz="0" w:space="0" w:color="auto"/>
        </w:tcBorders>
        <w:shd w:val="clear" w:color="FFFFFF" w:fill="FFFFFF" w:themeFill="light1"/>
      </w:tcPr>
    </w:tblStylePr>
    <w:tblStylePr w:type="firstCol">
      <w:pPr>
        <w:jc w:val="right"/>
      </w:pPr>
      <w:rPr>
        <w:i/>
        <w:color w:val="ACCCEA" w:themeColor="accent1" w:themeTint="80"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i/>
        <w:color w:val="ACCCEA" w:themeColor="accent1" w:themeTint="80"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DEAF6" w:fill="DDEAF6" w:themeFill="accent1" w:themeFillTint="34"/>
      </w:tcPr>
    </w:tblStylePr>
    <w:tblStylePr w:type="band1Horz">
      <w:rPr>
        <w:color w:val="ACCCEA" w:themeColor="accent1" w:themeTint="80" w:themeShade="95"/>
        <w:sz w:val="22"/>
      </w:rPr>
      <w:tblPr/>
      <w:tcPr>
        <w:shd w:val="clear" w:color="DDEAF6" w:fill="DDEAF6" w:themeFill="accent1" w:themeFillTint="34"/>
      </w:tcPr>
    </w:tblStylePr>
    <w:tblStylePr w:type="band2Horz">
      <w:rPr>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sz w:val="22"/>
      </w:rPr>
      <w:tblPr/>
      <w:tcPr>
        <w:tcBorders>
          <w:top w:val="none" w:sz="0" w:space="0" w:color="auto"/>
          <w:left w:val="none" w:sz="0" w:space="0" w:color="auto"/>
          <w:bottom w:val="single" w:sz="4" w:space="0" w:color="ED7D31" w:themeColor="accent2"/>
          <w:right w:val="none" w:sz="0" w:space="0" w:color="auto"/>
        </w:tcBorders>
        <w:shd w:val="clear" w:color="FFFFFF" w:fill="FFFFFF" w:themeFill="light1"/>
      </w:tcPr>
    </w:tblStylePr>
    <w:tblStylePr w:type="lastRow">
      <w:rPr>
        <w:b/>
        <w:color w:val="F4B184" w:themeColor="accent2" w:themeTint="97" w:themeShade="95"/>
        <w:sz w:val="22"/>
      </w:rPr>
      <w:tblPr/>
      <w:tcPr>
        <w:tcBorders>
          <w:top w:val="single" w:sz="4" w:space="0" w:color="ED7D31" w:themeColor="accent2"/>
          <w:left w:val="none" w:sz="0" w:space="0" w:color="auto"/>
          <w:bottom w:val="none" w:sz="0" w:space="0" w:color="auto"/>
          <w:right w:val="none" w:sz="0" w:space="0" w:color="auto"/>
        </w:tcBorders>
        <w:shd w:val="clear" w:color="FFFFFF" w:fill="FFFFFF" w:themeFill="light1"/>
      </w:tcPr>
    </w:tblStylePr>
    <w:tblStylePr w:type="firstCol">
      <w:pPr>
        <w:jc w:val="right"/>
      </w:pPr>
      <w:rPr>
        <w:i/>
        <w:color w:val="F4B184" w:themeColor="accent2" w:themeTint="97" w:themeShade="95"/>
        <w:sz w:val="22"/>
      </w:rPr>
      <w:tblPr/>
      <w:tcPr>
        <w:tcBorders>
          <w:top w:val="none" w:sz="0" w:space="0" w:color="auto"/>
          <w:left w:val="none" w:sz="0" w:space="0" w:color="auto"/>
          <w:bottom w:val="none" w:sz="0" w:space="0" w:color="auto"/>
          <w:right w:val="single" w:sz="4" w:space="0" w:color="ED7D31" w:themeColor="accent2"/>
        </w:tcBorders>
        <w:shd w:val="clear" w:color="FFFFFF" w:fill="auto"/>
      </w:tcPr>
    </w:tblStylePr>
    <w:tblStylePr w:type="lastCol">
      <w:rPr>
        <w:i/>
        <w:color w:val="F4B184" w:themeColor="accent2" w:themeTint="97" w:themeShade="95"/>
        <w:sz w:val="22"/>
      </w:rPr>
      <w:tblPr/>
      <w:tcPr>
        <w:tcBorders>
          <w:top w:val="none" w:sz="0" w:space="0" w:color="auto"/>
          <w:left w:val="single" w:sz="4" w:space="0" w:color="ED7D31" w:themeColor="accent2"/>
          <w:bottom w:val="none" w:sz="0" w:space="0" w:color="auto"/>
          <w:right w:val="none" w:sz="0" w:space="0" w:color="auto"/>
        </w:tcBorders>
        <w:shd w:val="clear" w:color="FFFFFF" w:fill="auto"/>
      </w:tcPr>
    </w:tblStylePr>
    <w:tblStylePr w:type="band1Vert">
      <w:tblPr/>
      <w:tcPr>
        <w:shd w:val="clear" w:color="FBE5D6" w:fill="FBE5D6" w:themeFill="accent2" w:themeFillTint="32"/>
      </w:tcPr>
    </w:tblStylePr>
    <w:tblStylePr w:type="band1Horz">
      <w:rPr>
        <w:color w:val="F4B184" w:themeColor="accent2" w:themeTint="97" w:themeShade="95"/>
        <w:sz w:val="22"/>
      </w:rPr>
      <w:tblPr/>
      <w:tcPr>
        <w:shd w:val="clear" w:color="FBE5D6" w:fill="FBE5D6" w:themeFill="accent2" w:themeFillTint="32"/>
      </w:tcPr>
    </w:tblStylePr>
    <w:tblStylePr w:type="band2Horz">
      <w:rPr>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sz w:val="22"/>
      </w:rPr>
      <w:tblPr/>
      <w:tcPr>
        <w:tcBorders>
          <w:top w:val="none" w:sz="0" w:space="0" w:color="auto"/>
          <w:left w:val="none" w:sz="0" w:space="0" w:color="auto"/>
          <w:bottom w:val="single" w:sz="4" w:space="0" w:color="A5A5A5" w:themeColor="accent3"/>
          <w:right w:val="none" w:sz="0" w:space="0" w:color="auto"/>
        </w:tcBorders>
        <w:shd w:val="clear" w:color="FFFFFF" w:fill="FFFFFF" w:themeFill="light1"/>
      </w:tcPr>
    </w:tblStylePr>
    <w:tblStylePr w:type="lastRow">
      <w:rPr>
        <w:b/>
        <w:color w:val="A5A5A5" w:themeColor="accent3" w:themeTint="FE" w:themeShade="95"/>
        <w:sz w:val="22"/>
      </w:rPr>
      <w:tblPr/>
      <w:tcPr>
        <w:tcBorders>
          <w:top w:val="single" w:sz="4" w:space="0" w:color="A5A5A5" w:themeColor="accent3"/>
          <w:left w:val="none" w:sz="0" w:space="0" w:color="auto"/>
          <w:bottom w:val="none" w:sz="0" w:space="0" w:color="auto"/>
          <w:right w:val="none" w:sz="0" w:space="0" w:color="auto"/>
        </w:tcBorders>
        <w:shd w:val="clear" w:color="FFFFFF" w:fill="FFFFFF" w:themeFill="light1"/>
      </w:tcPr>
    </w:tblStylePr>
    <w:tblStylePr w:type="firstCol">
      <w:pPr>
        <w:jc w:val="right"/>
      </w:pPr>
      <w:rPr>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cBorders>
        <w:shd w:val="clear" w:color="FFFFFF" w:fill="auto"/>
      </w:tcPr>
    </w:tblStylePr>
    <w:tblStylePr w:type="lastCol">
      <w:rPr>
        <w:i/>
        <w:color w:val="A5A5A5" w:themeColor="accent3" w:themeTint="FE" w:themeShade="95"/>
        <w:sz w:val="22"/>
      </w:rPr>
      <w:tblPr/>
      <w:tcPr>
        <w:tcBorders>
          <w:top w:val="none" w:sz="0" w:space="0" w:color="auto"/>
          <w:left w:val="single" w:sz="4" w:space="0" w:color="A5A5A5" w:themeColor="accent3"/>
          <w:bottom w:val="none" w:sz="0" w:space="0" w:color="auto"/>
          <w:right w:val="none" w:sz="0" w:space="0" w:color="auto"/>
        </w:tcBorders>
        <w:shd w:val="clear" w:color="FFFFFF" w:fill="auto"/>
      </w:tcPr>
    </w:tblStylePr>
    <w:tblStylePr w:type="band1Vert">
      <w:tblPr/>
      <w:tcPr>
        <w:shd w:val="clear" w:color="ECECEC" w:fill="ECECEC" w:themeFill="accent3" w:themeFillTint="34"/>
      </w:tcPr>
    </w:tblStylePr>
    <w:tblStylePr w:type="band1Horz">
      <w:rPr>
        <w:color w:val="A5A5A5" w:themeColor="accent3" w:themeTint="FE" w:themeShade="95"/>
        <w:sz w:val="22"/>
      </w:rPr>
      <w:tblPr/>
      <w:tcPr>
        <w:shd w:val="clear" w:color="ECECEC" w:fill="ECECEC" w:themeFill="accent3" w:themeFillTint="34"/>
      </w:tcPr>
    </w:tblStylePr>
    <w:tblStylePr w:type="band2Horz">
      <w:rPr>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sz w:val="22"/>
      </w:rPr>
      <w:tblPr/>
      <w:tcPr>
        <w:tcBorders>
          <w:top w:val="none" w:sz="0" w:space="0" w:color="auto"/>
          <w:left w:val="none" w:sz="0" w:space="0" w:color="auto"/>
          <w:bottom w:val="single" w:sz="4" w:space="0" w:color="FFC000" w:themeColor="accent4"/>
          <w:right w:val="none" w:sz="0" w:space="0" w:color="auto"/>
        </w:tcBorders>
        <w:shd w:val="clear" w:color="FFFFFF" w:fill="FFFFFF" w:themeFill="light1"/>
      </w:tcPr>
    </w:tblStylePr>
    <w:tblStylePr w:type="lastRow">
      <w:rPr>
        <w:b/>
        <w:color w:val="FFD865" w:themeColor="accent4" w:themeTint="9A" w:themeShade="95"/>
        <w:sz w:val="22"/>
      </w:rPr>
      <w:tblPr/>
      <w:tcPr>
        <w:tcBorders>
          <w:top w:val="single" w:sz="4" w:space="0" w:color="FFC000" w:themeColor="accent4"/>
          <w:left w:val="none" w:sz="0" w:space="0" w:color="auto"/>
          <w:bottom w:val="none" w:sz="0" w:space="0" w:color="auto"/>
          <w:right w:val="none" w:sz="0" w:space="0" w:color="auto"/>
        </w:tcBorders>
        <w:shd w:val="clear" w:color="FFFFFF" w:fill="FFFFFF" w:themeFill="light1"/>
      </w:tcPr>
    </w:tblStylePr>
    <w:tblStylePr w:type="firstCol">
      <w:pPr>
        <w:jc w:val="right"/>
      </w:pPr>
      <w:rPr>
        <w:i/>
        <w:color w:val="FFD865" w:themeColor="accent4" w:themeTint="9A" w:themeShade="95"/>
        <w:sz w:val="22"/>
      </w:rPr>
      <w:tblPr/>
      <w:tcPr>
        <w:tcBorders>
          <w:top w:val="none" w:sz="0" w:space="0" w:color="auto"/>
          <w:left w:val="none" w:sz="0" w:space="0" w:color="auto"/>
          <w:bottom w:val="none" w:sz="0" w:space="0" w:color="auto"/>
          <w:right w:val="single" w:sz="4" w:space="0" w:color="FFC000" w:themeColor="accent4"/>
        </w:tcBorders>
        <w:shd w:val="clear" w:color="FFFFFF" w:fill="auto"/>
      </w:tcPr>
    </w:tblStylePr>
    <w:tblStylePr w:type="lastCol">
      <w:rPr>
        <w:i/>
        <w:color w:val="FFD865" w:themeColor="accent4" w:themeTint="9A" w:themeShade="95"/>
        <w:sz w:val="22"/>
      </w:rPr>
      <w:tblPr/>
      <w:tcPr>
        <w:tcBorders>
          <w:top w:val="none" w:sz="0" w:space="0" w:color="auto"/>
          <w:left w:val="single" w:sz="4" w:space="0" w:color="FFC000" w:themeColor="accent4"/>
          <w:bottom w:val="none" w:sz="0" w:space="0" w:color="auto"/>
          <w:right w:val="none" w:sz="0" w:space="0" w:color="auto"/>
        </w:tcBorders>
        <w:shd w:val="clear" w:color="FFFFFF" w:fill="auto"/>
      </w:tcPr>
    </w:tblStylePr>
    <w:tblStylePr w:type="band1Vert">
      <w:tblPr/>
      <w:tcPr>
        <w:shd w:val="clear" w:color="FFF2CB" w:fill="FFF2CB" w:themeFill="accent4" w:themeFillTint="34"/>
      </w:tcPr>
    </w:tblStylePr>
    <w:tblStylePr w:type="band1Horz">
      <w:rPr>
        <w:color w:val="FFD865" w:themeColor="accent4" w:themeTint="9A" w:themeShade="95"/>
        <w:sz w:val="22"/>
      </w:rPr>
      <w:tblPr/>
      <w:tcPr>
        <w:shd w:val="clear" w:color="FFF2CB" w:fill="FFF2CB" w:themeFill="accent4" w:themeFillTint="34"/>
      </w:tcPr>
    </w:tblStylePr>
    <w:tblStylePr w:type="band2Horz">
      <w:rPr>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b/>
        <w:color w:val="254175" w:themeColor="accent5" w:themeShade="95"/>
        <w:sz w:val="22"/>
      </w:rPr>
      <w:tblPr/>
      <w:tcPr>
        <w:tcBorders>
          <w:top w:val="none" w:sz="0" w:space="0" w:color="auto"/>
          <w:left w:val="none" w:sz="0" w:space="0" w:color="auto"/>
          <w:bottom w:val="single" w:sz="4" w:space="0" w:color="4472C4" w:themeColor="accent5"/>
          <w:right w:val="none" w:sz="0" w:space="0" w:color="auto"/>
        </w:tcBorders>
        <w:shd w:val="clear" w:color="FFFFFF" w:fill="FFFFFF" w:themeFill="light1"/>
      </w:tcPr>
    </w:tblStylePr>
    <w:tblStylePr w:type="lastRow">
      <w:rPr>
        <w:b/>
        <w:color w:val="254175" w:themeColor="accent5" w:themeShade="95"/>
        <w:sz w:val="22"/>
      </w:rPr>
      <w:tblPr/>
      <w:tcPr>
        <w:tcBorders>
          <w:top w:val="single" w:sz="4" w:space="0" w:color="4472C4" w:themeColor="accent5"/>
          <w:left w:val="none" w:sz="0" w:space="0" w:color="auto"/>
          <w:bottom w:val="none" w:sz="0" w:space="0" w:color="auto"/>
          <w:right w:val="none" w:sz="0" w:space="0" w:color="auto"/>
        </w:tcBorders>
        <w:shd w:val="clear" w:color="FFFFFF" w:fill="FFFFFF" w:themeFill="light1"/>
      </w:tcPr>
    </w:tblStylePr>
    <w:tblStylePr w:type="firstCol">
      <w:pPr>
        <w:jc w:val="right"/>
      </w:pPr>
      <w:rPr>
        <w:i/>
        <w:color w:val="254175" w:themeColor="accent5" w:themeShade="95"/>
        <w:sz w:val="22"/>
      </w:rPr>
      <w:tblPr/>
      <w:tcPr>
        <w:tcBorders>
          <w:top w:val="none" w:sz="0" w:space="0" w:color="auto"/>
          <w:left w:val="none" w:sz="0" w:space="0" w:color="auto"/>
          <w:bottom w:val="none" w:sz="0" w:space="0" w:color="auto"/>
          <w:right w:val="single" w:sz="4" w:space="0" w:color="4472C4" w:themeColor="accent5"/>
        </w:tcBorders>
        <w:shd w:val="clear" w:color="FFFFFF" w:fill="auto"/>
      </w:tcPr>
    </w:tblStylePr>
    <w:tblStylePr w:type="lastCol">
      <w:rPr>
        <w:i/>
        <w:color w:val="254175" w:themeColor="accent5" w:themeShade="95"/>
        <w:sz w:val="22"/>
      </w:rPr>
      <w:tblPr/>
      <w:tcPr>
        <w:tcBorders>
          <w:top w:val="none" w:sz="0" w:space="0" w:color="auto"/>
          <w:left w:val="single" w:sz="4" w:space="0" w:color="4472C4" w:themeColor="accent5"/>
          <w:bottom w:val="none" w:sz="0" w:space="0" w:color="auto"/>
          <w:right w:val="none" w:sz="0" w:space="0" w:color="auto"/>
        </w:tcBorders>
        <w:shd w:val="clear" w:color="FFFFFF" w:fill="auto"/>
      </w:tcPr>
    </w:tblStylePr>
    <w:tblStylePr w:type="band1Vert">
      <w:tblPr/>
      <w:tcPr>
        <w:shd w:val="clear" w:color="D8E2F3" w:fill="D8E2F3" w:themeFill="accent5" w:themeFillTint="34"/>
      </w:tcPr>
    </w:tblStylePr>
    <w:tblStylePr w:type="band1Horz">
      <w:rPr>
        <w:color w:val="254175" w:themeColor="accent5" w:themeShade="95"/>
        <w:sz w:val="22"/>
      </w:rPr>
      <w:tblPr/>
      <w:tcPr>
        <w:shd w:val="clear" w:color="D8E2F3" w:fill="D8E2F3" w:themeFill="accent5" w:themeFillTint="34"/>
      </w:tcPr>
    </w:tblStylePr>
    <w:tblStylePr w:type="band2Horz">
      <w:rPr>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b/>
        <w:color w:val="416429" w:themeColor="accent6" w:themeShade="95"/>
        <w:sz w:val="22"/>
      </w:rPr>
      <w:tblPr/>
      <w:tcPr>
        <w:tcBorders>
          <w:top w:val="none" w:sz="0" w:space="0" w:color="auto"/>
          <w:left w:val="none" w:sz="0" w:space="0" w:color="auto"/>
          <w:bottom w:val="single" w:sz="4" w:space="0" w:color="70AD47" w:themeColor="accent6"/>
          <w:right w:val="none" w:sz="0" w:space="0" w:color="auto"/>
        </w:tcBorders>
        <w:shd w:val="clear" w:color="FFFFFF" w:fill="FFFFFF" w:themeFill="light1"/>
      </w:tcPr>
    </w:tblStylePr>
    <w:tblStylePr w:type="lastRow">
      <w:rPr>
        <w:b/>
        <w:color w:val="416429" w:themeColor="accent6" w:themeShade="95"/>
        <w:sz w:val="22"/>
      </w:rPr>
      <w:tblPr/>
      <w:tcPr>
        <w:tcBorders>
          <w:top w:val="single" w:sz="4" w:space="0" w:color="70AD47" w:themeColor="accent6"/>
          <w:left w:val="none" w:sz="0" w:space="0" w:color="auto"/>
          <w:bottom w:val="none" w:sz="0" w:space="0" w:color="auto"/>
          <w:right w:val="none" w:sz="0" w:space="0" w:color="auto"/>
        </w:tcBorders>
        <w:shd w:val="clear" w:color="FFFFFF" w:fill="FFFFFF" w:themeFill="light1"/>
      </w:tcPr>
    </w:tblStylePr>
    <w:tblStylePr w:type="firstCol">
      <w:pPr>
        <w:jc w:val="right"/>
      </w:pPr>
      <w:rPr>
        <w:i/>
        <w:color w:val="416429" w:themeColor="accent6" w:themeShade="95"/>
        <w:sz w:val="22"/>
      </w:rPr>
      <w:tblPr/>
      <w:tcPr>
        <w:tcBorders>
          <w:top w:val="none" w:sz="0" w:space="0" w:color="auto"/>
          <w:left w:val="none" w:sz="0" w:space="0" w:color="auto"/>
          <w:bottom w:val="none" w:sz="0" w:space="0" w:color="auto"/>
          <w:right w:val="single" w:sz="4" w:space="0" w:color="70AD47" w:themeColor="accent6"/>
        </w:tcBorders>
        <w:shd w:val="clear" w:color="FFFFFF" w:fill="auto"/>
      </w:tcPr>
    </w:tblStylePr>
    <w:tblStylePr w:type="lastCol">
      <w:rPr>
        <w:i/>
        <w:color w:val="416429" w:themeColor="accent6" w:themeShade="95"/>
        <w:sz w:val="22"/>
      </w:rPr>
      <w:tblPr/>
      <w:tcPr>
        <w:tcBorders>
          <w:top w:val="none" w:sz="0" w:space="0" w:color="auto"/>
          <w:left w:val="single" w:sz="4" w:space="0" w:color="70AD47" w:themeColor="accent6"/>
          <w:bottom w:val="none" w:sz="0" w:space="0" w:color="auto"/>
          <w:right w:val="none" w:sz="0" w:space="0" w:color="auto"/>
        </w:tcBorders>
        <w:shd w:val="clear" w:color="FFFFFF" w:fill="auto"/>
      </w:tcPr>
    </w:tblStylePr>
    <w:tblStylePr w:type="band1Vert">
      <w:tblPr/>
      <w:tcPr>
        <w:shd w:val="clear" w:color="E1EFD8" w:fill="E1EFD8" w:themeFill="accent6" w:themeFillTint="34"/>
      </w:tcPr>
    </w:tblStylePr>
    <w:tblStylePr w:type="band1Horz">
      <w:rPr>
        <w:color w:val="416429" w:themeColor="accent6" w:themeShade="95"/>
        <w:sz w:val="22"/>
      </w:rPr>
      <w:tblPr/>
      <w:tcPr>
        <w:shd w:val="clear" w:color="E1EFD8" w:fill="E1EFD8" w:themeFill="accent6" w:themeFillTint="34"/>
      </w:tcPr>
    </w:tblStylePr>
    <w:tblStylePr w:type="band2Horz">
      <w:rPr>
        <w:color w:val="416429" w:themeColor="accent6" w:themeShade="95"/>
        <w:sz w:val="22"/>
      </w:rPr>
    </w:tblStylePr>
  </w:style>
  <w:style w:type="table" w:customStyle="1" w:styleId="-112">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hemeFill="accent1" w:themeFillTint="40"/>
      </w:tcPr>
    </w:tblStylePr>
    <w:tblStylePr w:type="band1Horz">
      <w:tblPr/>
      <w:tcPr>
        <w:shd w:val="clear" w:color="D5E5F4"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hemeFill="accent2" w:themeFillTint="40"/>
      </w:tcPr>
    </w:tblStylePr>
    <w:tblStylePr w:type="band1Horz">
      <w:tblPr/>
      <w:tcPr>
        <w:shd w:val="clear" w:color="FADECB"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hemeFill="accent3" w:themeFillTint="40"/>
      </w:tcPr>
    </w:tblStylePr>
    <w:tblStylePr w:type="band1Horz">
      <w:tblPr/>
      <w:tcPr>
        <w:shd w:val="clear" w:color="E8E8E8"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hemeFill="accent4" w:themeFillTint="40"/>
      </w:tcPr>
    </w:tblStylePr>
    <w:tblStylePr w:type="band1Horz">
      <w:tblPr/>
      <w:tcPr>
        <w:shd w:val="clear" w:color="FFEFBF"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hemeFill="accent5" w:themeFillTint="40"/>
      </w:tcPr>
    </w:tblStylePr>
    <w:tblStylePr w:type="band1Horz">
      <w:tblPr/>
      <w:tcPr>
        <w:shd w:val="clear" w:color="CFDBF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hemeFill="accent6" w:themeFillTint="40"/>
      </w:tcPr>
    </w:tblStylePr>
    <w:tblStylePr w:type="band1Horz">
      <w:tblPr/>
      <w:tcPr>
        <w:shd w:val="clear" w:color="DAEBCF" w:fill="DAEBCF" w:themeFill="accent6" w:themeFillTint="40"/>
      </w:tcPr>
    </w:tblStylePr>
  </w:style>
  <w:style w:type="table" w:customStyle="1" w:styleId="-212">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b/>
        <w:color w:val="404040"/>
        <w:sz w:val="22"/>
      </w:rPr>
      <w:tblPr/>
      <w:tcPr>
        <w:tcBorders>
          <w:top w:val="single" w:sz="4" w:space="0" w:color="5B9BD5" w:themeColor="accent1"/>
          <w:left w:val="none" w:sz="4" w:space="0" w:color="000000"/>
          <w:bottom w:val="single" w:sz="4" w:space="0" w:color="5B9BD5" w:themeColor="accent1"/>
          <w:right w:val="none" w:sz="4" w:space="0" w:color="000000"/>
        </w:tcBorders>
      </w:tcPr>
    </w:tblStylePr>
    <w:tblStylePr w:type="lastRow">
      <w:rPr>
        <w:b/>
        <w:color w:val="404040"/>
        <w:sz w:val="22"/>
      </w:rPr>
      <w:tblPr/>
      <w:tcPr>
        <w:tcBorders>
          <w:top w:val="single" w:sz="4" w:space="0" w:color="5B9BD5" w:themeColor="accent1"/>
          <w:left w:val="none" w:sz="4" w:space="0" w:color="000000"/>
          <w:bottom w:val="single" w:sz="4" w:space="0" w:color="5B9BD5" w:themeColor="accen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D5E5F4" w:fill="D5E5F4" w:themeFill="accent1" w:themeFillTint="40"/>
      </w:tcPr>
    </w:tblStylePr>
    <w:tblStylePr w:type="band1Horz">
      <w:rPr>
        <w:color w:val="404040"/>
        <w:sz w:val="22"/>
      </w:rPr>
      <w:tblPr/>
      <w:tcPr>
        <w:shd w:val="clear" w:color="D5E5F4"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b/>
        <w:color w:val="404040"/>
        <w:sz w:val="22"/>
      </w:rPr>
      <w:tblPr/>
      <w:tcPr>
        <w:tcBorders>
          <w:top w:val="single" w:sz="4" w:space="0" w:color="ED7D31" w:themeColor="accent2"/>
          <w:left w:val="none" w:sz="4" w:space="0" w:color="000000"/>
          <w:bottom w:val="single" w:sz="4" w:space="0" w:color="ED7D31" w:themeColor="accent2"/>
          <w:right w:val="none" w:sz="4" w:space="0" w:color="000000"/>
        </w:tcBorders>
      </w:tcPr>
    </w:tblStylePr>
    <w:tblStylePr w:type="lastRow">
      <w:rPr>
        <w:b/>
        <w:color w:val="404040"/>
        <w:sz w:val="22"/>
      </w:rPr>
      <w:tblPr/>
      <w:tcPr>
        <w:tcBorders>
          <w:top w:val="single" w:sz="4" w:space="0" w:color="ED7D31" w:themeColor="accent2"/>
          <w:left w:val="none" w:sz="4" w:space="0" w:color="000000"/>
          <w:bottom w:val="single" w:sz="4" w:space="0" w:color="ED7D31" w:themeColor="accent2"/>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ADECB" w:fill="FADECB" w:themeFill="accent2" w:themeFillTint="40"/>
      </w:tcPr>
    </w:tblStylePr>
    <w:tblStylePr w:type="band1Horz">
      <w:rPr>
        <w:color w:val="404040"/>
        <w:sz w:val="22"/>
      </w:rPr>
      <w:tblPr/>
      <w:tcPr>
        <w:shd w:val="clear" w:color="FADECB"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b/>
        <w:color w:val="404040"/>
        <w:sz w:val="22"/>
      </w:rPr>
      <w:tblPr/>
      <w:tcPr>
        <w:tcBorders>
          <w:top w:val="single" w:sz="4" w:space="0" w:color="A5A5A5" w:themeColor="accent3"/>
          <w:left w:val="none" w:sz="4" w:space="0" w:color="000000"/>
          <w:bottom w:val="single" w:sz="4" w:space="0" w:color="A5A5A5" w:themeColor="accent3"/>
          <w:right w:val="none" w:sz="4" w:space="0" w:color="000000"/>
        </w:tcBorders>
      </w:tcPr>
    </w:tblStylePr>
    <w:tblStylePr w:type="lastRow">
      <w:rPr>
        <w:b/>
        <w:color w:val="404040"/>
        <w:sz w:val="22"/>
      </w:rPr>
      <w:tblPr/>
      <w:tcPr>
        <w:tcBorders>
          <w:top w:val="single" w:sz="4" w:space="0" w:color="A5A5A5" w:themeColor="accent3"/>
          <w:left w:val="none" w:sz="4" w:space="0" w:color="000000"/>
          <w:bottom w:val="single" w:sz="4" w:space="0" w:color="A5A5A5" w:themeColor="accent3"/>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E8E8E8" w:fill="E8E8E8" w:themeFill="accent3" w:themeFillTint="40"/>
      </w:tcPr>
    </w:tblStylePr>
    <w:tblStylePr w:type="band1Horz">
      <w:rPr>
        <w:color w:val="404040"/>
        <w:sz w:val="22"/>
      </w:rPr>
      <w:tblPr/>
      <w:tcPr>
        <w:shd w:val="clear" w:color="E8E8E8"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b/>
        <w:color w:val="404040"/>
        <w:sz w:val="22"/>
      </w:rPr>
      <w:tblPr/>
      <w:tcPr>
        <w:tcBorders>
          <w:top w:val="single" w:sz="4" w:space="0" w:color="FFC000" w:themeColor="accent4"/>
          <w:left w:val="none" w:sz="4" w:space="0" w:color="000000"/>
          <w:bottom w:val="single" w:sz="4" w:space="0" w:color="FFC000" w:themeColor="accent4"/>
          <w:right w:val="none" w:sz="4" w:space="0" w:color="000000"/>
        </w:tcBorders>
      </w:tcPr>
    </w:tblStylePr>
    <w:tblStylePr w:type="lastRow">
      <w:rPr>
        <w:b/>
        <w:color w:val="404040"/>
        <w:sz w:val="22"/>
      </w:rPr>
      <w:tblPr/>
      <w:tcPr>
        <w:tcBorders>
          <w:top w:val="single" w:sz="4" w:space="0" w:color="FFC000" w:themeColor="accent4"/>
          <w:left w:val="none" w:sz="4" w:space="0" w:color="000000"/>
          <w:bottom w:val="single" w:sz="4" w:space="0" w:color="FFC000" w:themeColor="accent4"/>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FEFBF" w:fill="FFEFBF" w:themeFill="accent4" w:themeFillTint="40"/>
      </w:tcPr>
    </w:tblStylePr>
    <w:tblStylePr w:type="band1Horz">
      <w:rPr>
        <w:color w:val="404040"/>
        <w:sz w:val="22"/>
      </w:rPr>
      <w:tblPr/>
      <w:tcPr>
        <w:shd w:val="clear" w:color="FFEFBF"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b/>
        <w:color w:val="404040"/>
        <w:sz w:val="22"/>
      </w:rPr>
      <w:tblPr/>
      <w:tcPr>
        <w:tcBorders>
          <w:top w:val="single" w:sz="4" w:space="0" w:color="4472C4" w:themeColor="accent5"/>
          <w:left w:val="none" w:sz="4" w:space="0" w:color="000000"/>
          <w:bottom w:val="single" w:sz="4" w:space="0" w:color="4472C4" w:themeColor="accent5"/>
          <w:right w:val="none" w:sz="4" w:space="0" w:color="000000"/>
        </w:tcBorders>
      </w:tcPr>
    </w:tblStylePr>
    <w:tblStylePr w:type="lastRow">
      <w:rPr>
        <w:b/>
        <w:color w:val="404040"/>
        <w:sz w:val="22"/>
      </w:rPr>
      <w:tblPr/>
      <w:tcPr>
        <w:tcBorders>
          <w:top w:val="single" w:sz="4" w:space="0" w:color="4472C4" w:themeColor="accent5"/>
          <w:left w:val="none" w:sz="4" w:space="0" w:color="000000"/>
          <w:bottom w:val="single" w:sz="4" w:space="0" w:color="4472C4" w:themeColor="accent5"/>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CFDBF0" w:fill="CFDBF0" w:themeFill="accent5" w:themeFillTint="40"/>
      </w:tcPr>
    </w:tblStylePr>
    <w:tblStylePr w:type="band1Horz">
      <w:rPr>
        <w:color w:val="404040"/>
        <w:sz w:val="22"/>
      </w:rPr>
      <w:tblPr/>
      <w:tcPr>
        <w:shd w:val="clear" w:color="CFDBF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b/>
        <w:color w:val="404040"/>
        <w:sz w:val="22"/>
      </w:rPr>
      <w:tblPr/>
      <w:tcPr>
        <w:tcBorders>
          <w:top w:val="single" w:sz="4" w:space="0" w:color="70AD47" w:themeColor="accent6"/>
          <w:left w:val="none" w:sz="4" w:space="0" w:color="000000"/>
          <w:bottom w:val="single" w:sz="4" w:space="0" w:color="70AD47" w:themeColor="accent6"/>
          <w:right w:val="none" w:sz="4" w:space="0" w:color="000000"/>
        </w:tcBorders>
      </w:tcPr>
    </w:tblStylePr>
    <w:tblStylePr w:type="lastRow">
      <w:rPr>
        <w:b/>
        <w:color w:val="404040"/>
        <w:sz w:val="22"/>
      </w:rPr>
      <w:tblPr/>
      <w:tcPr>
        <w:tcBorders>
          <w:top w:val="single" w:sz="4" w:space="0" w:color="70AD47" w:themeColor="accent6"/>
          <w:left w:val="none" w:sz="4" w:space="0" w:color="000000"/>
          <w:bottom w:val="single" w:sz="4" w:space="0" w:color="70AD47" w:themeColor="accent6"/>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DAEBCF" w:fill="DAEBCF" w:themeFill="accent6" w:themeFillTint="40"/>
      </w:tcPr>
    </w:tblStylePr>
    <w:tblStylePr w:type="band1Horz">
      <w:rPr>
        <w:color w:val="404040"/>
        <w:sz w:val="22"/>
      </w:rPr>
      <w:tblPr/>
      <w:tcPr>
        <w:shd w:val="clear" w:color="DAEBCF" w:fill="DAEBCF" w:themeFill="accent6" w:themeFillTint="40"/>
      </w:tcPr>
    </w:tblStylePr>
  </w:style>
  <w:style w:type="table" w:customStyle="1" w:styleId="-312">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000000" w:themeColor="text1"/>
          <w:right w:val="single" w:sz="4" w:space="0" w:color="000000" w:themeColor="text1"/>
        </w:tcBorders>
      </w:tcPr>
    </w:tblStylePr>
    <w:tblStylePr w:type="band1Horz">
      <w:rPr>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b/>
        <w:color w:val="FFFFFF"/>
        <w:sz w:val="22"/>
      </w:rPr>
      <w:tblPr/>
      <w:tcPr>
        <w:shd w:val="clear" w:color="5B9BD5"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5B9BD5" w:themeColor="accent1"/>
          <w:right w:val="single" w:sz="4" w:space="0" w:color="5B9BD5" w:themeColor="accent1"/>
        </w:tcBorders>
      </w:tcPr>
    </w:tblStylePr>
    <w:tblStylePr w:type="band1Horz">
      <w:rPr>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b/>
        <w:color w:val="FFFFFF"/>
        <w:sz w:val="22"/>
      </w:rPr>
      <w:tblPr/>
      <w:tcPr>
        <w:shd w:val="clear" w:color="F4B184"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ED7D31" w:themeColor="accent2"/>
          <w:right w:val="single" w:sz="4" w:space="0" w:color="ED7D31" w:themeColor="accent2"/>
        </w:tcBorders>
      </w:tcPr>
    </w:tblStylePr>
    <w:tblStylePr w:type="band1Horz">
      <w:rPr>
        <w:color w:val="404040"/>
        <w:sz w:val="22"/>
      </w:rPr>
      <w:tblPr/>
      <w:tcPr>
        <w:tcBorders>
          <w:top w:val="single" w:sz="4" w:space="0" w:color="ED7D31" w:themeColor="accent2"/>
          <w:bottom w:val="single" w:sz="4" w:space="0" w:color="ED7D31" w:themeColor="accent2"/>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b/>
        <w:color w:val="FFFFFF"/>
        <w:sz w:val="22"/>
      </w:rPr>
      <w:tblPr/>
      <w:tcPr>
        <w:shd w:val="clear" w:color="C9C9C9"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A5A5A5" w:themeColor="accent3"/>
          <w:right w:val="single" w:sz="4" w:space="0" w:color="A5A5A5" w:themeColor="accent3"/>
        </w:tcBorders>
      </w:tcPr>
    </w:tblStylePr>
    <w:tblStylePr w:type="band1Horz">
      <w:rPr>
        <w:color w:val="404040"/>
        <w:sz w:val="22"/>
      </w:rPr>
      <w:tblPr/>
      <w:tcPr>
        <w:tcBorders>
          <w:top w:val="single" w:sz="4" w:space="0" w:color="A5A5A5" w:themeColor="accent3"/>
          <w:bottom w:val="single" w:sz="4" w:space="0" w:color="A5A5A5" w:themeColor="accent3"/>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b/>
        <w:color w:val="FFFFFF"/>
        <w:sz w:val="22"/>
      </w:rPr>
      <w:tblPr/>
      <w:tcPr>
        <w:shd w:val="clear" w:color="FFD865"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FFC000" w:themeColor="accent4"/>
          <w:right w:val="single" w:sz="4" w:space="0" w:color="FFC000" w:themeColor="accent4"/>
        </w:tcBorders>
      </w:tcPr>
    </w:tblStylePr>
    <w:tblStylePr w:type="band1Horz">
      <w:rPr>
        <w:color w:val="404040"/>
        <w:sz w:val="22"/>
      </w:rPr>
      <w:tblPr/>
      <w:tcPr>
        <w:tcBorders>
          <w:top w:val="single" w:sz="4" w:space="0" w:color="FFC000" w:themeColor="accent4"/>
          <w:bottom w:val="single" w:sz="4" w:space="0" w:color="FFC000" w:themeColor="accent4"/>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b/>
        <w:color w:val="FFFFFF"/>
        <w:sz w:val="22"/>
      </w:rPr>
      <w:tblPr/>
      <w:tcPr>
        <w:shd w:val="clear" w:color="8DA9DB"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472C4" w:themeColor="accent5"/>
          <w:right w:val="single" w:sz="4" w:space="0" w:color="4472C4" w:themeColor="accent5"/>
        </w:tcBorders>
      </w:tcPr>
    </w:tblStylePr>
    <w:tblStylePr w:type="band1Horz">
      <w:rPr>
        <w:color w:val="404040"/>
        <w:sz w:val="22"/>
      </w:rPr>
      <w:tblPr/>
      <w:tcPr>
        <w:tcBorders>
          <w:top w:val="single" w:sz="4" w:space="0" w:color="4472C4" w:themeColor="accent5"/>
          <w:bottom w:val="single" w:sz="4" w:space="0" w:color="4472C4" w:themeColor="accent5"/>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b/>
        <w:color w:val="FFFFFF"/>
        <w:sz w:val="22"/>
      </w:rPr>
      <w:tblPr/>
      <w:tcPr>
        <w:shd w:val="clear" w:color="A9D08E"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70AD47" w:themeColor="accent6"/>
          <w:right w:val="single" w:sz="4" w:space="0" w:color="70AD47" w:themeColor="accent6"/>
        </w:tcBorders>
      </w:tcPr>
    </w:tblStylePr>
    <w:tblStylePr w:type="band1Horz">
      <w:rPr>
        <w:color w:val="404040"/>
        <w:sz w:val="22"/>
      </w:rPr>
      <w:tblPr/>
      <w:tcPr>
        <w:tcBorders>
          <w:top w:val="single" w:sz="4" w:space="0" w:color="70AD47" w:themeColor="accent6"/>
          <w:bottom w:val="single" w:sz="4" w:space="0" w:color="70AD47" w:themeColor="accent6"/>
        </w:tcBorders>
      </w:tcPr>
    </w:tblStylePr>
  </w:style>
  <w:style w:type="table" w:customStyle="1" w:styleId="-412">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b/>
        <w:color w:val="FFFFFF"/>
        <w:sz w:val="22"/>
      </w:rPr>
      <w:tblPr/>
      <w:tcPr>
        <w:shd w:val="clear" w:color="5B9BD5"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D5E5F4" w:fill="D5E5F4" w:themeFill="accent1" w:themeFillTint="40"/>
      </w:tcPr>
    </w:tblStylePr>
    <w:tblStylePr w:type="band1Horz">
      <w:rPr>
        <w:color w:val="404040"/>
        <w:sz w:val="22"/>
      </w:rPr>
      <w:tblPr/>
      <w:tcPr>
        <w:shd w:val="clear" w:color="D5E5F4"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b/>
        <w:color w:val="FFFFFF"/>
        <w:sz w:val="22"/>
      </w:rPr>
      <w:tblPr/>
      <w:tcPr>
        <w:shd w:val="clear" w:color="ED7D31"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ADECB" w:fill="FADECB" w:themeFill="accent2" w:themeFillTint="40"/>
      </w:tcPr>
    </w:tblStylePr>
    <w:tblStylePr w:type="band1Horz">
      <w:rPr>
        <w:color w:val="404040"/>
        <w:sz w:val="22"/>
      </w:rPr>
      <w:tblPr/>
      <w:tcPr>
        <w:shd w:val="clear" w:color="FADECB"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b/>
        <w:color w:val="FFFFFF"/>
        <w:sz w:val="22"/>
      </w:rPr>
      <w:tblPr/>
      <w:tcPr>
        <w:shd w:val="clear" w:color="A5A5A5"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E8E8E8" w:fill="E8E8E8" w:themeFill="accent3" w:themeFillTint="40"/>
      </w:tcPr>
    </w:tblStylePr>
    <w:tblStylePr w:type="band1Horz">
      <w:rPr>
        <w:color w:val="404040"/>
        <w:sz w:val="22"/>
      </w:rPr>
      <w:tblPr/>
      <w:tcPr>
        <w:shd w:val="clear" w:color="E8E8E8"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b/>
        <w:color w:val="FFFFFF"/>
        <w:sz w:val="22"/>
      </w:rPr>
      <w:tblPr/>
      <w:tcPr>
        <w:shd w:val="clear" w:color="FFC000"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EFBF" w:fill="FFEFBF" w:themeFill="accent4" w:themeFillTint="40"/>
      </w:tcPr>
    </w:tblStylePr>
    <w:tblStylePr w:type="band1Horz">
      <w:rPr>
        <w:color w:val="404040"/>
        <w:sz w:val="22"/>
      </w:rPr>
      <w:tblPr/>
      <w:tcPr>
        <w:shd w:val="clear" w:color="FFEFBF"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b/>
        <w:color w:val="FFFFFF"/>
        <w:sz w:val="22"/>
      </w:rPr>
      <w:tblPr/>
      <w:tcPr>
        <w:shd w:val="clear" w:color="4472C4"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CFDBF0" w:fill="CFDBF0" w:themeFill="accent5" w:themeFillTint="40"/>
      </w:tcPr>
    </w:tblStylePr>
    <w:tblStylePr w:type="band1Horz">
      <w:rPr>
        <w:color w:val="404040"/>
        <w:sz w:val="22"/>
      </w:rPr>
      <w:tblPr/>
      <w:tcPr>
        <w:shd w:val="clear" w:color="CFDBF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b/>
        <w:color w:val="FFFFFF"/>
        <w:sz w:val="22"/>
      </w:rPr>
      <w:tblPr/>
      <w:tcPr>
        <w:shd w:val="clear" w:color="70AD47"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DAEBCF" w:fill="DAEBCF" w:themeFill="accent6" w:themeFillTint="40"/>
      </w:tcPr>
    </w:tblStylePr>
    <w:tblStylePr w:type="band1Horz">
      <w:rPr>
        <w:color w:val="404040"/>
        <w:sz w:val="22"/>
      </w:rPr>
      <w:tblPr/>
      <w:tcPr>
        <w:shd w:val="clear" w:color="DAEBCF" w:fill="DAEBCF" w:themeFill="accent6" w:themeFillTint="40"/>
      </w:tcPr>
    </w:tblStylePr>
  </w:style>
  <w:style w:type="table" w:customStyle="1" w:styleId="-512">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108" w:type="dxa"/>
        <w:bottom w:w="0" w:type="dxa"/>
        <w:right w:w="108" w:type="dxa"/>
      </w:tblCellMar>
    </w:tblPr>
    <w:tblStylePr w:type="firstRow">
      <w:rPr>
        <w:b/>
        <w:color w:val="FFFFFF" w:themeColor="light1"/>
        <w:sz w:val="22"/>
      </w:rPr>
      <w:tblPr/>
      <w:tcPr>
        <w:tcBorders>
          <w:top w:val="single" w:sz="32" w:space="0" w:color="000000" w:themeColor="text1"/>
          <w:bottom w:val="single" w:sz="12" w:space="0" w:color="FFFFFF" w:themeColor="light1"/>
        </w:tcBorders>
        <w:shd w:val="clear" w:color="7F7F7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7F7F7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tblCellMar>
        <w:top w:w="0" w:type="dxa"/>
        <w:left w:w="108" w:type="dxa"/>
        <w:bottom w:w="0" w:type="dxa"/>
        <w:right w:w="108" w:type="dxa"/>
      </w:tblCellMar>
    </w:tblPr>
    <w:tblStylePr w:type="firstRow">
      <w:rPr>
        <w:b/>
        <w:color w:val="FFFFFF" w:themeColor="light1"/>
        <w:sz w:val="22"/>
      </w:rPr>
      <w:tblPr/>
      <w:tcPr>
        <w:tcBorders>
          <w:top w:val="single" w:sz="32" w:space="0" w:color="5B9BD5" w:themeColor="accent1"/>
          <w:bottom w:val="single" w:sz="12" w:space="0" w:color="FFFFFF" w:themeColor="light1"/>
        </w:tcBorders>
        <w:shd w:val="clear" w:color="5B9BD5" w:fill="5B9BD5"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fill="5B9BD5" w:themeFill="accent1"/>
      </w:tcPr>
    </w:tblStylePr>
    <w:tblStylePr w:type="band2Horz">
      <w:tblPr/>
      <w:tcPr>
        <w:tcBorders>
          <w:top w:val="single" w:sz="4" w:space="0" w:color="FFFFFF" w:themeColor="light1"/>
          <w:bottom w:val="single" w:sz="4" w:space="0" w:color="FFFFFF" w:themeColor="light1"/>
        </w:tcBorders>
        <w:shd w:val="clear" w:color="5B9BD5"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CellMar>
        <w:top w:w="0" w:type="dxa"/>
        <w:left w:w="108" w:type="dxa"/>
        <w:bottom w:w="0" w:type="dxa"/>
        <w:right w:w="108" w:type="dxa"/>
      </w:tblCellMar>
    </w:tblPr>
    <w:tblStylePr w:type="firstRow">
      <w:rPr>
        <w:b/>
        <w:color w:val="FFFFFF" w:themeColor="light1"/>
        <w:sz w:val="22"/>
      </w:rPr>
      <w:tblPr/>
      <w:tcPr>
        <w:tcBorders>
          <w:top w:val="single" w:sz="32" w:space="0" w:color="ED7D31" w:themeColor="accent2"/>
          <w:bottom w:val="single" w:sz="12" w:space="0" w:color="FFFFFF" w:themeColor="light1"/>
        </w:tcBorders>
        <w:shd w:val="clear" w:color="F4B184" w:fill="F4B184"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ED7D31" w:themeColor="accent2"/>
          <w:right w:val="single" w:sz="4" w:space="0" w:color="FFFFFF" w:themeColor="light1"/>
        </w:tcBorders>
      </w:tcPr>
    </w:tblStylePr>
    <w:tblStylePr w:type="lastCol">
      <w:tblPr/>
      <w:tcPr>
        <w:tcBorders>
          <w:left w:val="single" w:sz="4" w:space="0" w:color="FFFFFF" w:themeColor="light1"/>
          <w:right w:val="single" w:sz="32" w:space="0" w:color="ED7D31" w:themeColor="accent2"/>
        </w:tcBorders>
      </w:tcPr>
    </w:tblStylePr>
    <w:tblStylePr w:type="band1Vert">
      <w:tblPr/>
      <w:tcPr>
        <w:tcBorders>
          <w:left w:val="single" w:sz="4" w:space="0" w:color="FFFFFF" w:themeColor="light1"/>
          <w:right w:val="single" w:sz="4" w:space="0" w:color="FFFFFF" w:themeColor="light1"/>
        </w:tcBorders>
        <w:shd w:val="clear" w:color="F4B184"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CellMar>
        <w:top w:w="0" w:type="dxa"/>
        <w:left w:w="108" w:type="dxa"/>
        <w:bottom w:w="0" w:type="dxa"/>
        <w:right w:w="108" w:type="dxa"/>
      </w:tblCellMar>
    </w:tblPr>
    <w:tblStylePr w:type="firstRow">
      <w:rPr>
        <w:b/>
        <w:color w:val="FFFFFF" w:themeColor="light1"/>
        <w:sz w:val="22"/>
      </w:rPr>
      <w:tblPr/>
      <w:tcPr>
        <w:tcBorders>
          <w:top w:val="single" w:sz="32" w:space="0" w:color="A5A5A5" w:themeColor="accent3"/>
          <w:bottom w:val="single" w:sz="12" w:space="0" w:color="FFFFFF" w:themeColor="light1"/>
        </w:tcBorders>
        <w:shd w:val="clear" w:color="C9C9C9" w:fill="C9C9C9"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A5A5A5" w:themeColor="accent3"/>
          <w:right w:val="single" w:sz="4" w:space="0" w:color="FFFFFF" w:themeColor="light1"/>
        </w:tcBorders>
      </w:tcPr>
    </w:tblStylePr>
    <w:tblStylePr w:type="lastCol">
      <w:tblPr/>
      <w:tcPr>
        <w:tcBorders>
          <w:left w:val="single" w:sz="4" w:space="0" w:color="FFFFFF" w:themeColor="light1"/>
          <w:right w:val="single" w:sz="32" w:space="0" w:color="A5A5A5" w:themeColor="accent3"/>
        </w:tcBorders>
      </w:tcPr>
    </w:tblStylePr>
    <w:tblStylePr w:type="band1Vert">
      <w:tblPr/>
      <w:tcPr>
        <w:tcBorders>
          <w:left w:val="single" w:sz="4" w:space="0" w:color="FFFFFF" w:themeColor="light1"/>
          <w:right w:val="single" w:sz="4" w:space="0" w:color="FFFFFF" w:themeColor="light1"/>
        </w:tcBorders>
        <w:shd w:val="clear" w:color="C9C9C9"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CellMar>
        <w:top w:w="0" w:type="dxa"/>
        <w:left w:w="108" w:type="dxa"/>
        <w:bottom w:w="0" w:type="dxa"/>
        <w:right w:w="108" w:type="dxa"/>
      </w:tblCellMar>
    </w:tblPr>
    <w:tblStylePr w:type="firstRow">
      <w:rPr>
        <w:b/>
        <w:color w:val="FFFFFF" w:themeColor="light1"/>
        <w:sz w:val="22"/>
      </w:rPr>
      <w:tblPr/>
      <w:tcPr>
        <w:tcBorders>
          <w:top w:val="single" w:sz="32" w:space="0" w:color="FFC000" w:themeColor="accent4"/>
          <w:bottom w:val="single" w:sz="12" w:space="0" w:color="FFFFFF" w:themeColor="light1"/>
        </w:tcBorders>
        <w:shd w:val="clear" w:color="FFD865" w:fill="FFD865"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FFC000" w:themeColor="accent4"/>
          <w:right w:val="single" w:sz="4" w:space="0" w:color="FFFFFF" w:themeColor="light1"/>
        </w:tcBorders>
      </w:tcPr>
    </w:tblStylePr>
    <w:tblStylePr w:type="lastCol">
      <w:tblPr/>
      <w:tcPr>
        <w:tcBorders>
          <w:left w:val="single" w:sz="4" w:space="0" w:color="FFFFFF" w:themeColor="light1"/>
          <w:right w:val="single" w:sz="32" w:space="0" w:color="FFC000" w:themeColor="accent4"/>
        </w:tcBorders>
      </w:tcPr>
    </w:tblStylePr>
    <w:tblStylePr w:type="band1Vert">
      <w:tblPr/>
      <w:tcPr>
        <w:tcBorders>
          <w:left w:val="single" w:sz="4" w:space="0" w:color="FFFFFF" w:themeColor="light1"/>
          <w:right w:val="single" w:sz="4" w:space="0" w:color="FFFFFF" w:themeColor="light1"/>
        </w:tcBorders>
        <w:shd w:val="clear" w:color="FFD865"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tblCellMar>
        <w:top w:w="0" w:type="dxa"/>
        <w:left w:w="108" w:type="dxa"/>
        <w:bottom w:w="0" w:type="dxa"/>
        <w:right w:w="108" w:type="dxa"/>
      </w:tblCellMar>
    </w:tblPr>
    <w:tblStylePr w:type="firstRow">
      <w:rPr>
        <w:b/>
        <w:color w:val="FFFFFF" w:themeColor="light1"/>
        <w:sz w:val="22"/>
      </w:rPr>
      <w:tblPr/>
      <w:tcPr>
        <w:tcBorders>
          <w:top w:val="single" w:sz="32" w:space="0" w:color="4472C4" w:themeColor="accent5"/>
          <w:bottom w:val="single" w:sz="12" w:space="0" w:color="FFFFFF" w:themeColor="light1"/>
        </w:tcBorders>
        <w:shd w:val="clear" w:color="8DA9DB" w:fill="8DA9DB"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472C4" w:themeColor="accent5"/>
          <w:right w:val="single" w:sz="4" w:space="0" w:color="FFFFFF" w:themeColor="light1"/>
        </w:tcBorders>
      </w:tcPr>
    </w:tblStylePr>
    <w:tblStylePr w:type="lastCol">
      <w:tblPr/>
      <w:tcPr>
        <w:tcBorders>
          <w:left w:val="single" w:sz="4" w:space="0" w:color="FFFFFF" w:themeColor="light1"/>
          <w:right w:val="single" w:sz="32" w:space="0" w:color="4472C4" w:themeColor="accent5"/>
        </w:tcBorders>
      </w:tcPr>
    </w:tblStylePr>
    <w:tblStylePr w:type="band1Vert">
      <w:tblPr/>
      <w:tcPr>
        <w:tcBorders>
          <w:left w:val="single" w:sz="4" w:space="0" w:color="FFFFFF" w:themeColor="light1"/>
          <w:right w:val="single" w:sz="4" w:space="0" w:color="FFFFFF" w:themeColor="light1"/>
        </w:tcBorders>
        <w:shd w:val="clear" w:color="8DA9DB"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CellMar>
        <w:top w:w="0" w:type="dxa"/>
        <w:left w:w="108" w:type="dxa"/>
        <w:bottom w:w="0" w:type="dxa"/>
        <w:right w:w="108" w:type="dxa"/>
      </w:tblCellMar>
    </w:tblPr>
    <w:tblStylePr w:type="firstRow">
      <w:rPr>
        <w:b/>
        <w:color w:val="FFFFFF" w:themeColor="light1"/>
        <w:sz w:val="22"/>
      </w:rPr>
      <w:tblPr/>
      <w:tcPr>
        <w:tcBorders>
          <w:top w:val="single" w:sz="32" w:space="0" w:color="70AD47" w:themeColor="accent6"/>
          <w:bottom w:val="single" w:sz="12" w:space="0" w:color="FFFFFF" w:themeColor="light1"/>
        </w:tcBorders>
        <w:shd w:val="clear" w:color="A9D08E" w:fill="A9D08E"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70AD47" w:themeColor="accent6"/>
          <w:right w:val="single" w:sz="4" w:space="0" w:color="FFFFFF" w:themeColor="light1"/>
        </w:tcBorders>
      </w:tcPr>
    </w:tblStylePr>
    <w:tblStylePr w:type="lastCol">
      <w:tblPr/>
      <w:tcPr>
        <w:tcBorders>
          <w:left w:val="single" w:sz="4" w:space="0" w:color="FFFFFF" w:themeColor="light1"/>
          <w:right w:val="single" w:sz="32" w:space="0" w:color="70AD47" w:themeColor="accent6"/>
        </w:tcBorders>
      </w:tcPr>
    </w:tblStylePr>
    <w:tblStylePr w:type="band1Vert">
      <w:tblPr/>
      <w:tcPr>
        <w:tcBorders>
          <w:left w:val="single" w:sz="4" w:space="0" w:color="FFFFFF" w:themeColor="light1"/>
          <w:right w:val="single" w:sz="4" w:space="0" w:color="FFFFFF" w:themeColor="light1"/>
        </w:tcBorders>
        <w:shd w:val="clear" w:color="A9D08E"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fill="A9D08E" w:themeFill="accent6" w:themeFillTint="98"/>
      </w:tcPr>
    </w:tblStylePr>
  </w:style>
  <w:style w:type="table" w:customStyle="1" w:styleId="-612">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color w:val="000000" w:themeColor="text1"/>
        <w:sz w:val="22"/>
      </w:rPr>
      <w:tblPr/>
      <w:tcPr>
        <w:shd w:val="clear" w:color="BFBFBF" w:fill="BFBFBF" w:themeFill="text1" w:themeFillTint="40"/>
      </w:tcPr>
    </w:tblStylePr>
    <w:tblStylePr w:type="band2Horz">
      <w:rPr>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fill="D5E5F4" w:themeFill="accent1" w:themeFillTint="40"/>
      </w:tcPr>
    </w:tblStylePr>
    <w:tblStylePr w:type="band1Horz">
      <w:rPr>
        <w:color w:val="245A8D" w:themeColor="accent1" w:themeShade="95"/>
        <w:sz w:val="22"/>
      </w:rPr>
      <w:tblPr/>
      <w:tcPr>
        <w:shd w:val="clear" w:color="D5E5F4" w:fill="D5E5F4" w:themeFill="accent1" w:themeFillTint="40"/>
      </w:tcPr>
    </w:tblStylePr>
    <w:tblStylePr w:type="band2Horz">
      <w:rPr>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ED7D31" w:themeColor="accent2"/>
        </w:tcBorders>
      </w:tcPr>
    </w:tblStylePr>
    <w:tblStylePr w:type="lastRow">
      <w:rPr>
        <w:b/>
        <w:color w:val="F4B184" w:themeColor="accent2" w:themeTint="97" w:themeShade="95"/>
      </w:rPr>
      <w:tblPr/>
      <w:tcPr>
        <w:tcBorders>
          <w:top w:val="single" w:sz="4" w:space="0" w:color="ED7D31" w:themeColor="accent2"/>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fill="FADECB" w:themeFill="accent2" w:themeFillTint="40"/>
      </w:tcPr>
    </w:tblStylePr>
    <w:tblStylePr w:type="band1Horz">
      <w:rPr>
        <w:color w:val="F4B184" w:themeColor="accent2" w:themeTint="97" w:themeShade="95"/>
        <w:sz w:val="22"/>
      </w:rPr>
      <w:tblPr/>
      <w:tcPr>
        <w:shd w:val="clear" w:color="FADECB" w:fill="FADECB" w:themeFill="accent2" w:themeFillTint="40"/>
      </w:tcPr>
    </w:tblStylePr>
    <w:tblStylePr w:type="band2Horz">
      <w:rPr>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A5A5A5" w:themeColor="accent3"/>
        </w:tcBorders>
      </w:tcPr>
    </w:tblStylePr>
    <w:tblStylePr w:type="lastRow">
      <w:rPr>
        <w:b/>
        <w:color w:val="C9C9C9" w:themeColor="accent3" w:themeTint="98" w:themeShade="95"/>
      </w:rPr>
      <w:tblPr/>
      <w:tcPr>
        <w:tcBorders>
          <w:top w:val="single" w:sz="4" w:space="0" w:color="A5A5A5" w:themeColor="accent3"/>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fill="E8E8E8" w:themeFill="accent3" w:themeFillTint="40"/>
      </w:tcPr>
    </w:tblStylePr>
    <w:tblStylePr w:type="band1Horz">
      <w:rPr>
        <w:color w:val="C9C9C9" w:themeColor="accent3" w:themeTint="98" w:themeShade="95"/>
        <w:sz w:val="22"/>
      </w:rPr>
      <w:tblPr/>
      <w:tcPr>
        <w:shd w:val="clear" w:color="E8E8E8" w:fill="E8E8E8" w:themeFill="accent3" w:themeFillTint="40"/>
      </w:tcPr>
    </w:tblStylePr>
    <w:tblStylePr w:type="band2Horz">
      <w:rPr>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C000" w:themeColor="accent4"/>
        </w:tcBorders>
      </w:tcPr>
    </w:tblStylePr>
    <w:tblStylePr w:type="lastRow">
      <w:rPr>
        <w:b/>
        <w:color w:val="FFD865" w:themeColor="accent4" w:themeTint="9A" w:themeShade="95"/>
      </w:rPr>
      <w:tblPr/>
      <w:tcPr>
        <w:tcBorders>
          <w:top w:val="single" w:sz="4" w:space="0" w:color="FFC000" w:themeColor="accent4"/>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fill="FFEFBF" w:themeFill="accent4" w:themeFillTint="40"/>
      </w:tcPr>
    </w:tblStylePr>
    <w:tblStylePr w:type="band1Horz">
      <w:rPr>
        <w:color w:val="FFD865" w:themeColor="accent4" w:themeTint="9A" w:themeShade="95"/>
        <w:sz w:val="22"/>
      </w:rPr>
      <w:tblPr/>
      <w:tcPr>
        <w:shd w:val="clear" w:color="FFEFBF" w:fill="FFEFBF" w:themeFill="accent4" w:themeFillTint="40"/>
      </w:tcPr>
    </w:tblStylePr>
    <w:tblStylePr w:type="band2Horz">
      <w:rPr>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4472C4" w:themeColor="accent5"/>
        </w:tcBorders>
      </w:tcPr>
    </w:tblStylePr>
    <w:tblStylePr w:type="lastRow">
      <w:rPr>
        <w:b/>
        <w:color w:val="8DA9DB" w:themeColor="accent5" w:themeTint="9A" w:themeShade="95"/>
      </w:rPr>
      <w:tblPr/>
      <w:tcPr>
        <w:tcBorders>
          <w:top w:val="single" w:sz="4" w:space="0" w:color="4472C4" w:themeColor="accent5"/>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fill="CFDBF0" w:themeFill="accent5" w:themeFillTint="40"/>
      </w:tcPr>
    </w:tblStylePr>
    <w:tblStylePr w:type="band1Horz">
      <w:rPr>
        <w:color w:val="8DA9DB" w:themeColor="accent5" w:themeTint="9A" w:themeShade="95"/>
        <w:sz w:val="22"/>
      </w:rPr>
      <w:tblPr/>
      <w:tcPr>
        <w:shd w:val="clear" w:color="CFDBF0" w:fill="CFDBF0" w:themeFill="accent5" w:themeFillTint="40"/>
      </w:tcPr>
    </w:tblStylePr>
    <w:tblStylePr w:type="band2Horz">
      <w:rPr>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70AD47" w:themeColor="accent6"/>
        </w:tcBorders>
      </w:tcPr>
    </w:tblStylePr>
    <w:tblStylePr w:type="lastRow">
      <w:rPr>
        <w:b/>
        <w:color w:val="A9D08E" w:themeColor="accent6" w:themeTint="98" w:themeShade="95"/>
      </w:rPr>
      <w:tblPr/>
      <w:tcPr>
        <w:tcBorders>
          <w:top w:val="single" w:sz="4" w:space="0" w:color="70AD47" w:themeColor="accent6"/>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fill="DAEBCF" w:themeFill="accent6" w:themeFillTint="40"/>
      </w:tcPr>
    </w:tblStylePr>
    <w:tblStylePr w:type="band1Horz">
      <w:rPr>
        <w:color w:val="A9D08E" w:themeColor="accent6" w:themeTint="98" w:themeShade="95"/>
        <w:sz w:val="22"/>
      </w:rPr>
      <w:tblPr/>
      <w:tcPr>
        <w:shd w:val="clear" w:color="DAEBCF" w:fill="DAEBCF" w:themeFill="accent6" w:themeFillTint="40"/>
      </w:tcPr>
    </w:tblStylePr>
    <w:tblStylePr w:type="band2Horz">
      <w:rPr>
        <w:color w:val="A9D08E" w:themeColor="accent6" w:themeTint="98" w:themeShade="95"/>
        <w:sz w:val="22"/>
      </w:rPr>
    </w:tblStylePr>
  </w:style>
  <w:style w:type="table" w:customStyle="1" w:styleId="-712">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i/>
        <w:color w:val="7F7F7F" w:themeColor="text1" w:themeTint="80" w:themeShade="95"/>
        <w:sz w:val="22"/>
      </w:rPr>
      <w:tblPr/>
      <w:tcPr>
        <w:tcBorders>
          <w:top w:val="none" w:sz="0" w:space="0" w:color="auto"/>
          <w:left w:val="none" w:sz="0" w:space="0" w:color="auto"/>
          <w:bottom w:val="single" w:sz="4" w:space="0" w:color="000000" w:themeColor="text1"/>
          <w:right w:val="none" w:sz="0" w:space="0" w:color="auto"/>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0" w:space="0" w:color="auto"/>
          <w:bottom w:val="none" w:sz="0" w:space="0" w:color="auto"/>
          <w:right w:val="none" w:sz="0" w:space="0" w:color="auto"/>
        </w:tcBorders>
        <w:shd w:val="clear" w:color="FFFFFF" w:fill="FFFFFF" w:themeFill="light1"/>
      </w:tcPr>
    </w:tblStylePr>
    <w:tblStylePr w:type="firstCol">
      <w:pPr>
        <w:jc w:val="right"/>
      </w:pPr>
      <w:rPr>
        <w:i/>
        <w:color w:val="7F7F7F" w:themeColor="text1" w:themeTint="80" w:themeShade="95"/>
        <w:sz w:val="22"/>
      </w:rPr>
      <w:tblPr/>
      <w:tcPr>
        <w:tcBorders>
          <w:top w:val="none" w:sz="0" w:space="0" w:color="auto"/>
          <w:left w:val="none" w:sz="0" w:space="0" w:color="auto"/>
          <w:bottom w:val="none" w:sz="0" w:space="0" w:color="auto"/>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0" w:space="0" w:color="auto"/>
          <w:left w:val="single" w:sz="4" w:space="0" w:color="000000" w:themeColor="text1"/>
          <w:bottom w:val="none" w:sz="0" w:space="0" w:color="auto"/>
          <w:right w:val="none" w:sz="0" w:space="0" w:color="auto"/>
        </w:tcBorders>
        <w:shd w:val="clear" w:color="FFFFFF" w:fill="auto"/>
      </w:tcPr>
    </w:tblStylePr>
    <w:tblStylePr w:type="band1Vert">
      <w:tblPr/>
      <w:tcPr>
        <w:shd w:val="clear" w:color="BFBFBF" w:fill="BFBFBF" w:themeFill="text1" w:themeFillTint="40"/>
      </w:tcPr>
    </w:tblStylePr>
    <w:tblStylePr w:type="band1Horz">
      <w:rPr>
        <w:color w:val="7F7F7F" w:themeColor="text1" w:themeTint="80" w:themeShade="95"/>
        <w:sz w:val="22"/>
      </w:rPr>
      <w:tblPr/>
      <w:tcPr>
        <w:shd w:val="clear" w:color="BFBFBF"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fill="FFFFFF" w:themeFill="light1"/>
      </w:tcPr>
    </w:tblStylePr>
    <w:tblStylePr w:type="lastRow">
      <w:rPr>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fill="FFFFFF" w:themeFill="light1"/>
      </w:tcPr>
    </w:tblStylePr>
    <w:tblStylePr w:type="firstCol">
      <w:pPr>
        <w:jc w:val="right"/>
      </w:pPr>
      <w:rPr>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fill="D5E5F4" w:themeFill="accent1" w:themeFillTint="40"/>
      </w:tcPr>
    </w:tblStylePr>
    <w:tblStylePr w:type="band1Horz">
      <w:rPr>
        <w:color w:val="245A8D" w:themeColor="accent1" w:themeShade="95"/>
        <w:sz w:val="22"/>
      </w:rPr>
      <w:tblPr/>
      <w:tcPr>
        <w:shd w:val="clear" w:color="D5E5F4" w:fill="D5E5F4" w:themeFill="accent1" w:themeFillTint="40"/>
      </w:tcPr>
    </w:tblStylePr>
    <w:tblStylePr w:type="band2Horz">
      <w:rPr>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i/>
        <w:color w:val="F4B184" w:themeColor="accent2" w:themeTint="97" w:themeShade="95"/>
        <w:sz w:val="22"/>
      </w:rPr>
      <w:tblPr/>
      <w:tcPr>
        <w:tcBorders>
          <w:top w:val="none" w:sz="0" w:space="0" w:color="auto"/>
          <w:left w:val="none" w:sz="0" w:space="0" w:color="auto"/>
          <w:bottom w:val="single" w:sz="4" w:space="0" w:color="ED7D31" w:themeColor="accent2"/>
          <w:right w:val="none" w:sz="0" w:space="0" w:color="auto"/>
        </w:tcBorders>
        <w:shd w:val="clear" w:color="FFFFFF" w:fill="FFFFFF" w:themeFill="light1"/>
      </w:tcPr>
    </w:tblStylePr>
    <w:tblStylePr w:type="lastRow">
      <w:rPr>
        <w:i/>
        <w:color w:val="F4B184" w:themeColor="accent2" w:themeTint="97" w:themeShade="95"/>
        <w:sz w:val="22"/>
      </w:rPr>
      <w:tblPr/>
      <w:tcPr>
        <w:tcBorders>
          <w:top w:val="single" w:sz="4" w:space="0" w:color="ED7D31" w:themeColor="accent2"/>
          <w:left w:val="none" w:sz="0" w:space="0" w:color="auto"/>
          <w:bottom w:val="none" w:sz="0" w:space="0" w:color="auto"/>
          <w:right w:val="none" w:sz="0" w:space="0" w:color="auto"/>
        </w:tcBorders>
        <w:shd w:val="clear" w:color="FFFFFF" w:fill="FFFFFF" w:themeFill="light1"/>
      </w:tcPr>
    </w:tblStylePr>
    <w:tblStylePr w:type="firstCol">
      <w:pPr>
        <w:jc w:val="right"/>
      </w:pPr>
      <w:rPr>
        <w:i/>
        <w:color w:val="F4B184" w:themeColor="accent2" w:themeTint="97" w:themeShade="95"/>
        <w:sz w:val="22"/>
      </w:rPr>
      <w:tblPr/>
      <w:tcPr>
        <w:tcBorders>
          <w:top w:val="none" w:sz="0" w:space="0" w:color="auto"/>
          <w:left w:val="none" w:sz="0" w:space="0" w:color="auto"/>
          <w:bottom w:val="none" w:sz="0" w:space="0" w:color="auto"/>
          <w:right w:val="single" w:sz="4" w:space="0" w:color="ED7D31" w:themeColor="accent2"/>
        </w:tcBorders>
        <w:shd w:val="clear" w:color="FFFFFF" w:fill="auto"/>
      </w:tcPr>
    </w:tblStylePr>
    <w:tblStylePr w:type="lastCol">
      <w:rPr>
        <w:i/>
        <w:color w:val="F4B184" w:themeColor="accent2" w:themeTint="97" w:themeShade="95"/>
        <w:sz w:val="22"/>
      </w:rPr>
      <w:tblPr/>
      <w:tcPr>
        <w:tcBorders>
          <w:top w:val="none" w:sz="0" w:space="0" w:color="auto"/>
          <w:left w:val="single" w:sz="4" w:space="0" w:color="ED7D31" w:themeColor="accent2"/>
          <w:bottom w:val="none" w:sz="0" w:space="0" w:color="auto"/>
          <w:right w:val="none" w:sz="0" w:space="0" w:color="auto"/>
        </w:tcBorders>
        <w:shd w:val="clear" w:color="FFFFFF" w:fill="auto"/>
      </w:tcPr>
    </w:tblStylePr>
    <w:tblStylePr w:type="band1Vert">
      <w:tblPr/>
      <w:tcPr>
        <w:shd w:val="clear" w:color="FADECB" w:fill="FADECB" w:themeFill="accent2" w:themeFillTint="40"/>
      </w:tcPr>
    </w:tblStylePr>
    <w:tblStylePr w:type="band1Horz">
      <w:rPr>
        <w:color w:val="F4B184" w:themeColor="accent2" w:themeTint="97" w:themeShade="95"/>
        <w:sz w:val="22"/>
      </w:rPr>
      <w:tblPr/>
      <w:tcPr>
        <w:shd w:val="clear" w:color="FADECB" w:fill="FADECB" w:themeFill="accent2" w:themeFillTint="40"/>
      </w:tcPr>
    </w:tblStylePr>
    <w:tblStylePr w:type="band2Horz">
      <w:rPr>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i/>
        <w:color w:val="C9C9C9" w:themeColor="accent3" w:themeTint="98" w:themeShade="95"/>
        <w:sz w:val="22"/>
      </w:rPr>
      <w:tblPr/>
      <w:tcPr>
        <w:tcBorders>
          <w:top w:val="none" w:sz="0" w:space="0" w:color="auto"/>
          <w:left w:val="none" w:sz="0" w:space="0" w:color="auto"/>
          <w:bottom w:val="single" w:sz="4" w:space="0" w:color="A5A5A5" w:themeColor="accent3"/>
          <w:right w:val="none" w:sz="0" w:space="0" w:color="auto"/>
        </w:tcBorders>
        <w:shd w:val="clear" w:color="FFFFFF" w:fill="FFFFFF" w:themeFill="light1"/>
      </w:tcPr>
    </w:tblStylePr>
    <w:tblStylePr w:type="lastRow">
      <w:rPr>
        <w:i/>
        <w:color w:val="C9C9C9" w:themeColor="accent3" w:themeTint="98" w:themeShade="95"/>
        <w:sz w:val="22"/>
      </w:rPr>
      <w:tblPr/>
      <w:tcPr>
        <w:tcBorders>
          <w:top w:val="single" w:sz="4" w:space="0" w:color="A5A5A5" w:themeColor="accent3"/>
          <w:left w:val="none" w:sz="0" w:space="0" w:color="auto"/>
          <w:bottom w:val="none" w:sz="0" w:space="0" w:color="auto"/>
          <w:right w:val="none" w:sz="0" w:space="0" w:color="auto"/>
        </w:tcBorders>
        <w:shd w:val="clear" w:color="FFFFFF" w:fill="FFFFFF" w:themeFill="light1"/>
      </w:tcPr>
    </w:tblStylePr>
    <w:tblStylePr w:type="firstCol">
      <w:pPr>
        <w:jc w:val="right"/>
      </w:pPr>
      <w:rPr>
        <w:i/>
        <w:color w:val="C9C9C9" w:themeColor="accent3" w:themeTint="98" w:themeShade="95"/>
        <w:sz w:val="22"/>
      </w:rPr>
      <w:tblPr/>
      <w:tcPr>
        <w:tcBorders>
          <w:top w:val="none" w:sz="0" w:space="0" w:color="auto"/>
          <w:left w:val="none" w:sz="0" w:space="0" w:color="auto"/>
          <w:bottom w:val="none" w:sz="0" w:space="0" w:color="auto"/>
          <w:right w:val="single" w:sz="4" w:space="0" w:color="A5A5A5" w:themeColor="accent3"/>
        </w:tcBorders>
        <w:shd w:val="clear" w:color="FFFFFF" w:fill="auto"/>
      </w:tcPr>
    </w:tblStylePr>
    <w:tblStylePr w:type="lastCol">
      <w:rPr>
        <w:i/>
        <w:color w:val="C9C9C9" w:themeColor="accent3" w:themeTint="98" w:themeShade="95"/>
        <w:sz w:val="22"/>
      </w:rPr>
      <w:tblPr/>
      <w:tcPr>
        <w:tcBorders>
          <w:top w:val="none" w:sz="0" w:space="0" w:color="auto"/>
          <w:left w:val="single" w:sz="4" w:space="0" w:color="A5A5A5" w:themeColor="accent3"/>
          <w:bottom w:val="none" w:sz="0" w:space="0" w:color="auto"/>
          <w:right w:val="none" w:sz="0" w:space="0" w:color="auto"/>
        </w:tcBorders>
        <w:shd w:val="clear" w:color="FFFFFF" w:fill="auto"/>
      </w:tcPr>
    </w:tblStylePr>
    <w:tblStylePr w:type="band1Vert">
      <w:tblPr/>
      <w:tcPr>
        <w:shd w:val="clear" w:color="E8E8E8" w:fill="E8E8E8" w:themeFill="accent3" w:themeFillTint="40"/>
      </w:tcPr>
    </w:tblStylePr>
    <w:tblStylePr w:type="band1Horz">
      <w:rPr>
        <w:color w:val="C9C9C9" w:themeColor="accent3" w:themeTint="98" w:themeShade="95"/>
        <w:sz w:val="22"/>
      </w:rPr>
      <w:tblPr/>
      <w:tcPr>
        <w:shd w:val="clear" w:color="E8E8E8" w:fill="E8E8E8" w:themeFill="accent3" w:themeFillTint="40"/>
      </w:tcPr>
    </w:tblStylePr>
    <w:tblStylePr w:type="band2Horz">
      <w:rPr>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i/>
        <w:color w:val="FFD865" w:themeColor="accent4" w:themeTint="9A" w:themeShade="95"/>
        <w:sz w:val="22"/>
      </w:rPr>
      <w:tblPr/>
      <w:tcPr>
        <w:tcBorders>
          <w:top w:val="none" w:sz="0" w:space="0" w:color="auto"/>
          <w:left w:val="none" w:sz="0" w:space="0" w:color="auto"/>
          <w:bottom w:val="single" w:sz="4" w:space="0" w:color="FFC000" w:themeColor="accent4"/>
          <w:right w:val="none" w:sz="0" w:space="0" w:color="auto"/>
        </w:tcBorders>
        <w:shd w:val="clear" w:color="FFFFFF" w:fill="FFFFFF" w:themeFill="light1"/>
      </w:tcPr>
    </w:tblStylePr>
    <w:tblStylePr w:type="lastRow">
      <w:rPr>
        <w:i/>
        <w:color w:val="FFD865" w:themeColor="accent4" w:themeTint="9A" w:themeShade="95"/>
        <w:sz w:val="22"/>
      </w:rPr>
      <w:tblPr/>
      <w:tcPr>
        <w:tcBorders>
          <w:top w:val="single" w:sz="4" w:space="0" w:color="FFC000" w:themeColor="accent4"/>
          <w:left w:val="none" w:sz="0" w:space="0" w:color="auto"/>
          <w:bottom w:val="none" w:sz="0" w:space="0" w:color="auto"/>
          <w:right w:val="none" w:sz="0" w:space="0" w:color="auto"/>
        </w:tcBorders>
        <w:shd w:val="clear" w:color="FFFFFF" w:fill="FFFFFF" w:themeFill="light1"/>
      </w:tcPr>
    </w:tblStylePr>
    <w:tblStylePr w:type="firstCol">
      <w:pPr>
        <w:jc w:val="right"/>
      </w:pPr>
      <w:rPr>
        <w:i/>
        <w:color w:val="FFD865" w:themeColor="accent4" w:themeTint="9A" w:themeShade="95"/>
        <w:sz w:val="22"/>
      </w:rPr>
      <w:tblPr/>
      <w:tcPr>
        <w:tcBorders>
          <w:top w:val="none" w:sz="0" w:space="0" w:color="auto"/>
          <w:left w:val="none" w:sz="0" w:space="0" w:color="auto"/>
          <w:bottom w:val="none" w:sz="0" w:space="0" w:color="auto"/>
          <w:right w:val="single" w:sz="4" w:space="0" w:color="FFC000" w:themeColor="accent4"/>
        </w:tcBorders>
        <w:shd w:val="clear" w:color="FFFFFF" w:fill="auto"/>
      </w:tcPr>
    </w:tblStylePr>
    <w:tblStylePr w:type="lastCol">
      <w:rPr>
        <w:i/>
        <w:color w:val="FFD865" w:themeColor="accent4" w:themeTint="9A" w:themeShade="95"/>
        <w:sz w:val="22"/>
      </w:rPr>
      <w:tblPr/>
      <w:tcPr>
        <w:tcBorders>
          <w:top w:val="none" w:sz="0" w:space="0" w:color="auto"/>
          <w:left w:val="single" w:sz="4" w:space="0" w:color="FFC000" w:themeColor="accent4"/>
          <w:bottom w:val="none" w:sz="0" w:space="0" w:color="auto"/>
          <w:right w:val="none" w:sz="0" w:space="0" w:color="auto"/>
        </w:tcBorders>
        <w:shd w:val="clear" w:color="FFFFFF" w:fill="auto"/>
      </w:tcPr>
    </w:tblStylePr>
    <w:tblStylePr w:type="band1Vert">
      <w:tblPr/>
      <w:tcPr>
        <w:shd w:val="clear" w:color="FFEFBF" w:fill="FFEFBF" w:themeFill="accent4" w:themeFillTint="40"/>
      </w:tcPr>
    </w:tblStylePr>
    <w:tblStylePr w:type="band1Horz">
      <w:rPr>
        <w:color w:val="FFD865" w:themeColor="accent4" w:themeTint="9A" w:themeShade="95"/>
        <w:sz w:val="22"/>
      </w:rPr>
      <w:tblPr/>
      <w:tcPr>
        <w:shd w:val="clear" w:color="FFEFBF" w:fill="FFEFBF" w:themeFill="accent4" w:themeFillTint="40"/>
      </w:tcPr>
    </w:tblStylePr>
    <w:tblStylePr w:type="band2Horz">
      <w:rPr>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i/>
        <w:color w:val="8DA9DB" w:themeColor="accent5" w:themeTint="9A" w:themeShade="95"/>
        <w:sz w:val="22"/>
      </w:rPr>
      <w:tblPr/>
      <w:tcPr>
        <w:tcBorders>
          <w:top w:val="none" w:sz="0" w:space="0" w:color="auto"/>
          <w:left w:val="none" w:sz="0" w:space="0" w:color="auto"/>
          <w:bottom w:val="single" w:sz="4" w:space="0" w:color="4472C4" w:themeColor="accent5"/>
          <w:right w:val="none" w:sz="0" w:space="0" w:color="auto"/>
        </w:tcBorders>
        <w:shd w:val="clear" w:color="FFFFFF" w:fill="FFFFFF" w:themeFill="light1"/>
      </w:tcPr>
    </w:tblStylePr>
    <w:tblStylePr w:type="lastRow">
      <w:rPr>
        <w:i/>
        <w:color w:val="8DA9DB" w:themeColor="accent5" w:themeTint="9A" w:themeShade="95"/>
        <w:sz w:val="22"/>
      </w:rPr>
      <w:tblPr/>
      <w:tcPr>
        <w:tcBorders>
          <w:top w:val="single" w:sz="4" w:space="0" w:color="4472C4" w:themeColor="accent5"/>
          <w:left w:val="none" w:sz="0" w:space="0" w:color="auto"/>
          <w:bottom w:val="none" w:sz="0" w:space="0" w:color="auto"/>
          <w:right w:val="none" w:sz="0" w:space="0" w:color="auto"/>
        </w:tcBorders>
        <w:shd w:val="clear" w:color="FFFFFF" w:fill="FFFFFF" w:themeFill="light1"/>
      </w:tcPr>
    </w:tblStylePr>
    <w:tblStylePr w:type="firstCol">
      <w:pPr>
        <w:jc w:val="right"/>
      </w:pPr>
      <w:rPr>
        <w:i/>
        <w:color w:val="8DA9DB" w:themeColor="accent5" w:themeTint="9A" w:themeShade="95"/>
        <w:sz w:val="22"/>
      </w:rPr>
      <w:tblPr/>
      <w:tcPr>
        <w:tcBorders>
          <w:top w:val="none" w:sz="0" w:space="0" w:color="auto"/>
          <w:left w:val="none" w:sz="0" w:space="0" w:color="auto"/>
          <w:bottom w:val="none" w:sz="0" w:space="0" w:color="auto"/>
          <w:right w:val="single" w:sz="4" w:space="0" w:color="4472C4" w:themeColor="accent5"/>
        </w:tcBorders>
        <w:shd w:val="clear" w:color="FFFFFF" w:fill="auto"/>
      </w:tcPr>
    </w:tblStylePr>
    <w:tblStylePr w:type="lastCol">
      <w:rPr>
        <w:i/>
        <w:color w:val="8DA9DB" w:themeColor="accent5" w:themeTint="9A" w:themeShade="95"/>
        <w:sz w:val="22"/>
      </w:rPr>
      <w:tblPr/>
      <w:tcPr>
        <w:tcBorders>
          <w:top w:val="none" w:sz="0" w:space="0" w:color="auto"/>
          <w:left w:val="single" w:sz="4" w:space="0" w:color="4472C4" w:themeColor="accent5"/>
          <w:bottom w:val="none" w:sz="0" w:space="0" w:color="auto"/>
          <w:right w:val="none" w:sz="0" w:space="0" w:color="auto"/>
        </w:tcBorders>
        <w:shd w:val="clear" w:color="FFFFFF" w:fill="auto"/>
      </w:tcPr>
    </w:tblStylePr>
    <w:tblStylePr w:type="band1Vert">
      <w:tblPr/>
      <w:tcPr>
        <w:shd w:val="clear" w:color="CFDBF0" w:fill="CFDBF0" w:themeFill="accent5" w:themeFillTint="40"/>
      </w:tcPr>
    </w:tblStylePr>
    <w:tblStylePr w:type="band1Horz">
      <w:rPr>
        <w:color w:val="8DA9DB" w:themeColor="accent5" w:themeTint="9A" w:themeShade="95"/>
        <w:sz w:val="22"/>
      </w:rPr>
      <w:tblPr/>
      <w:tcPr>
        <w:shd w:val="clear" w:color="CFDBF0" w:fill="CFDBF0" w:themeFill="accent5" w:themeFillTint="40"/>
      </w:tcPr>
    </w:tblStylePr>
    <w:tblStylePr w:type="band2Horz">
      <w:rPr>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i/>
        <w:color w:val="A9D08E" w:themeColor="accent6" w:themeTint="98" w:themeShade="95"/>
        <w:sz w:val="22"/>
      </w:rPr>
      <w:tblPr/>
      <w:tcPr>
        <w:tcBorders>
          <w:top w:val="none" w:sz="0" w:space="0" w:color="auto"/>
          <w:left w:val="none" w:sz="0" w:space="0" w:color="auto"/>
          <w:bottom w:val="single" w:sz="4" w:space="0" w:color="70AD47" w:themeColor="accent6"/>
          <w:right w:val="none" w:sz="0" w:space="0" w:color="auto"/>
        </w:tcBorders>
        <w:shd w:val="clear" w:color="FFFFFF" w:fill="FFFFFF" w:themeFill="light1"/>
      </w:tcPr>
    </w:tblStylePr>
    <w:tblStylePr w:type="lastRow">
      <w:rPr>
        <w:i/>
        <w:color w:val="A9D08E" w:themeColor="accent6" w:themeTint="98" w:themeShade="95"/>
        <w:sz w:val="22"/>
      </w:rPr>
      <w:tblPr/>
      <w:tcPr>
        <w:tcBorders>
          <w:top w:val="single" w:sz="4" w:space="0" w:color="70AD47" w:themeColor="accent6"/>
          <w:left w:val="none" w:sz="0" w:space="0" w:color="auto"/>
          <w:bottom w:val="none" w:sz="0" w:space="0" w:color="auto"/>
          <w:right w:val="none" w:sz="0" w:space="0" w:color="auto"/>
        </w:tcBorders>
        <w:shd w:val="clear" w:color="FFFFFF" w:fill="FFFFFF" w:themeFill="light1"/>
      </w:tcPr>
    </w:tblStylePr>
    <w:tblStylePr w:type="firstCol">
      <w:pPr>
        <w:jc w:val="right"/>
      </w:pPr>
      <w:rPr>
        <w:i/>
        <w:color w:val="A9D08E" w:themeColor="accent6" w:themeTint="98" w:themeShade="95"/>
        <w:sz w:val="22"/>
      </w:rPr>
      <w:tblPr/>
      <w:tcPr>
        <w:tcBorders>
          <w:top w:val="none" w:sz="0" w:space="0" w:color="auto"/>
          <w:left w:val="none" w:sz="0" w:space="0" w:color="auto"/>
          <w:bottom w:val="none" w:sz="0" w:space="0" w:color="auto"/>
          <w:right w:val="single" w:sz="4" w:space="0" w:color="70AD47" w:themeColor="accent6"/>
        </w:tcBorders>
        <w:shd w:val="clear" w:color="FFFFFF" w:fill="auto"/>
      </w:tcPr>
    </w:tblStylePr>
    <w:tblStylePr w:type="lastCol">
      <w:rPr>
        <w:i/>
        <w:color w:val="A9D08E" w:themeColor="accent6" w:themeTint="98" w:themeShade="95"/>
        <w:sz w:val="22"/>
      </w:rPr>
      <w:tblPr/>
      <w:tcPr>
        <w:tcBorders>
          <w:top w:val="none" w:sz="0" w:space="0" w:color="auto"/>
          <w:left w:val="single" w:sz="4" w:space="0" w:color="70AD47" w:themeColor="accent6"/>
          <w:bottom w:val="none" w:sz="0" w:space="0" w:color="auto"/>
          <w:right w:val="none" w:sz="0" w:space="0" w:color="auto"/>
        </w:tcBorders>
        <w:shd w:val="clear" w:color="FFFFFF" w:fill="auto"/>
      </w:tcPr>
    </w:tblStylePr>
    <w:tblStylePr w:type="band1Vert">
      <w:tblPr/>
      <w:tcPr>
        <w:shd w:val="clear" w:color="DAEBCF" w:fill="DAEBCF" w:themeFill="accent6" w:themeFillTint="40"/>
      </w:tcPr>
    </w:tblStylePr>
    <w:tblStylePr w:type="band1Horz">
      <w:rPr>
        <w:color w:val="A9D08E" w:themeColor="accent6" w:themeTint="98" w:themeShade="95"/>
        <w:sz w:val="22"/>
      </w:rPr>
      <w:tblPr/>
      <w:tcPr>
        <w:shd w:val="clear" w:color="DAEBCF" w:fill="DAEBCF" w:themeFill="accent6" w:themeFillTint="40"/>
      </w:tcPr>
    </w:tblStylePr>
    <w:tblStylePr w:type="band2Horz">
      <w:rPr>
        <w:color w:val="A9D08E" w:themeColor="accent6" w:themeTint="98" w:themeShade="95"/>
        <w:sz w:val="22"/>
      </w:rPr>
    </w:tblStylePr>
  </w:style>
  <w:style w:type="table" w:customStyle="1" w:styleId="Lined-Accent">
    <w:name w:val="Lined - Accent"/>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color w:val="F2F2F2"/>
        <w:sz w:val="22"/>
      </w:rPr>
      <w:tblPr/>
      <w:tcPr>
        <w:shd w:val="clear" w:color="7F7F7F" w:fill="7F7F7F" w:themeFill="text1" w:themeFillTint="80"/>
      </w:tcPr>
    </w:tblStylePr>
    <w:tblStylePr w:type="lastRow">
      <w:rPr>
        <w:color w:val="F2F2F2"/>
        <w:sz w:val="22"/>
      </w:rPr>
      <w:tblPr/>
      <w:tcPr>
        <w:shd w:val="clear" w:color="7F7F7F" w:fill="7F7F7F" w:themeFill="text1" w:themeFillTint="80"/>
      </w:tcPr>
    </w:tblStylePr>
    <w:tblStylePr w:type="firstCol">
      <w:rPr>
        <w:color w:val="F2F2F2"/>
        <w:sz w:val="22"/>
      </w:rPr>
      <w:tblPr/>
      <w:tcPr>
        <w:shd w:val="clear" w:color="7F7F7F" w:fill="7F7F7F" w:themeFill="text1" w:themeFillTint="80"/>
      </w:tcPr>
    </w:tblStylePr>
    <w:tblStylePr w:type="lastCol">
      <w:rPr>
        <w:color w:val="F2F2F2"/>
        <w:sz w:val="22"/>
      </w:rPr>
      <w:tblPr/>
      <w:tcPr>
        <w:shd w:val="clear" w:color="7F7F7F" w:fill="7F7F7F" w:themeFill="text1" w:themeFillTint="80"/>
      </w:tcPr>
    </w:tblStylePr>
    <w:tblStylePr w:type="band1Vert">
      <w:rPr>
        <w:color w:val="404040"/>
        <w:sz w:val="22"/>
      </w:rPr>
    </w:tblStylePr>
    <w:tblStylePr w:type="band2Vert">
      <w:rPr>
        <w:color w:val="404040"/>
        <w:sz w:val="22"/>
      </w:rPr>
      <w:tblPr/>
      <w:tcPr>
        <w:shd w:val="clear" w:color="F2F2F2" w:fill="F2F2F2" w:themeFill="text1" w:themeFillTint="0D"/>
      </w:tcPr>
    </w:tblStylePr>
    <w:tblStylePr w:type="band1Horz">
      <w:rPr>
        <w:color w:val="404040"/>
        <w:sz w:val="22"/>
      </w:rPr>
    </w:tblStylePr>
    <w:tblStylePr w:type="band2Horz">
      <w:rPr>
        <w:color w:val="404040"/>
        <w:sz w:val="22"/>
      </w:rPr>
      <w:tblPr/>
      <w:tcPr>
        <w:shd w:val="clear" w:color="F2F2F2" w:fill="F2F2F2" w:themeFill="text1" w:themeFillTint="0D"/>
      </w:tcPr>
    </w:tblStylePr>
  </w:style>
  <w:style w:type="table" w:customStyle="1" w:styleId="Lined-Accent1">
    <w:name w:val="Lined - Accent 1"/>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color w:val="F2F2F2"/>
        <w:sz w:val="22"/>
      </w:rPr>
      <w:tblPr/>
      <w:tcPr>
        <w:shd w:val="clear" w:color="68A2D8" w:fill="68A2D8" w:themeFill="accent1" w:themeFillTint="EA"/>
      </w:tcPr>
    </w:tblStylePr>
    <w:tblStylePr w:type="lastRow">
      <w:rPr>
        <w:color w:val="F2F2F2"/>
        <w:sz w:val="22"/>
      </w:rPr>
      <w:tblPr/>
      <w:tcPr>
        <w:shd w:val="clear" w:color="68A2D8" w:fill="68A2D8" w:themeFill="accent1" w:themeFillTint="EA"/>
      </w:tcPr>
    </w:tblStylePr>
    <w:tblStylePr w:type="firstCol">
      <w:rPr>
        <w:color w:val="F2F2F2"/>
        <w:sz w:val="22"/>
      </w:rPr>
      <w:tblPr/>
      <w:tcPr>
        <w:shd w:val="clear" w:color="68A2D8" w:fill="68A2D8" w:themeFill="accent1" w:themeFillTint="EA"/>
      </w:tcPr>
    </w:tblStylePr>
    <w:tblStylePr w:type="lastCol">
      <w:rPr>
        <w:color w:val="F2F2F2"/>
        <w:sz w:val="22"/>
      </w:rPr>
      <w:tblPr/>
      <w:tcPr>
        <w:shd w:val="clear" w:color="68A2D8" w:fill="68A2D8" w:themeFill="accent1" w:themeFillTint="EA"/>
      </w:tcPr>
    </w:tblStylePr>
    <w:tblStylePr w:type="band1Vert">
      <w:rPr>
        <w:color w:val="404040"/>
        <w:sz w:val="22"/>
      </w:rPr>
    </w:tblStylePr>
    <w:tblStylePr w:type="band2Vert">
      <w:rPr>
        <w:color w:val="404040"/>
        <w:sz w:val="22"/>
      </w:rPr>
      <w:tblPr/>
      <w:tcPr>
        <w:shd w:val="clear" w:color="CBDFF1" w:fill="CBDFF1" w:themeFill="accent1" w:themeFillTint="50"/>
      </w:tcPr>
    </w:tblStylePr>
    <w:tblStylePr w:type="band1Horz">
      <w:rPr>
        <w:color w:val="404040"/>
        <w:sz w:val="22"/>
      </w:rPr>
    </w:tblStylePr>
    <w:tblStylePr w:type="band2Horz">
      <w:rPr>
        <w:color w:val="404040"/>
        <w:sz w:val="22"/>
      </w:rPr>
      <w:tblPr/>
      <w:tcPr>
        <w:shd w:val="clear" w:color="CBDFF1" w:fill="CBDFF1" w:themeFill="accent1" w:themeFillTint="50"/>
      </w:tcPr>
    </w:tblStylePr>
  </w:style>
  <w:style w:type="table" w:customStyle="1" w:styleId="Lined-Accent2">
    <w:name w:val="Lined - Accent 2"/>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color w:val="F2F2F2"/>
        <w:sz w:val="22"/>
      </w:rPr>
      <w:tblPr/>
      <w:tcPr>
        <w:shd w:val="clear" w:color="F4B184" w:fill="F4B184" w:themeFill="accent2" w:themeFillTint="97"/>
      </w:tcPr>
    </w:tblStylePr>
    <w:tblStylePr w:type="lastRow">
      <w:rPr>
        <w:color w:val="F2F2F2"/>
        <w:sz w:val="22"/>
      </w:rPr>
      <w:tblPr/>
      <w:tcPr>
        <w:shd w:val="clear" w:color="F4B184" w:fill="F4B184" w:themeFill="accent2" w:themeFillTint="97"/>
      </w:tcPr>
    </w:tblStylePr>
    <w:tblStylePr w:type="firstCol">
      <w:rPr>
        <w:color w:val="F2F2F2"/>
        <w:sz w:val="22"/>
      </w:rPr>
      <w:tblPr/>
      <w:tcPr>
        <w:shd w:val="clear" w:color="F4B184" w:fill="F4B184" w:themeFill="accent2" w:themeFillTint="97"/>
      </w:tcPr>
    </w:tblStylePr>
    <w:tblStylePr w:type="lastCol">
      <w:rPr>
        <w:color w:val="F2F2F2"/>
        <w:sz w:val="22"/>
      </w:rPr>
      <w:tblPr/>
      <w:tcPr>
        <w:shd w:val="clear" w:color="F4B184" w:fill="F4B184" w:themeFill="accent2" w:themeFillTint="97"/>
      </w:tcPr>
    </w:tblStylePr>
    <w:tblStylePr w:type="band1Vert">
      <w:rPr>
        <w:color w:val="404040"/>
        <w:sz w:val="22"/>
      </w:rPr>
    </w:tblStylePr>
    <w:tblStylePr w:type="band2Vert">
      <w:rPr>
        <w:color w:val="404040"/>
        <w:sz w:val="22"/>
      </w:rPr>
      <w:tblPr/>
      <w:tcPr>
        <w:shd w:val="clear" w:color="FBE5D6" w:fill="FBE5D6" w:themeFill="accent2" w:themeFillTint="32"/>
      </w:tcPr>
    </w:tblStylePr>
    <w:tblStylePr w:type="band1Horz">
      <w:rPr>
        <w:color w:val="404040"/>
        <w:sz w:val="22"/>
      </w:rPr>
    </w:tblStylePr>
    <w:tblStylePr w:type="band2Horz">
      <w:rPr>
        <w:color w:val="404040"/>
        <w:sz w:val="22"/>
      </w:rPr>
      <w:tblPr/>
      <w:tcPr>
        <w:shd w:val="clear" w:color="FBE5D6" w:fill="FBE5D6" w:themeFill="accent2" w:themeFillTint="32"/>
      </w:tcPr>
    </w:tblStylePr>
  </w:style>
  <w:style w:type="table" w:customStyle="1" w:styleId="Lined-Accent3">
    <w:name w:val="Lined - Accent 3"/>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color w:val="F2F2F2"/>
        <w:sz w:val="22"/>
      </w:rPr>
      <w:tblPr/>
      <w:tcPr>
        <w:shd w:val="clear" w:color="A5A5A5" w:fill="A5A5A5" w:themeFill="accent3" w:themeFillTint="FE"/>
      </w:tcPr>
    </w:tblStylePr>
    <w:tblStylePr w:type="lastRow">
      <w:rPr>
        <w:color w:val="F2F2F2"/>
        <w:sz w:val="22"/>
      </w:rPr>
      <w:tblPr/>
      <w:tcPr>
        <w:shd w:val="clear" w:color="A5A5A5" w:fill="A5A5A5" w:themeFill="accent3" w:themeFillTint="FE"/>
      </w:tcPr>
    </w:tblStylePr>
    <w:tblStylePr w:type="firstCol">
      <w:rPr>
        <w:color w:val="F2F2F2"/>
        <w:sz w:val="22"/>
      </w:rPr>
      <w:tblPr/>
      <w:tcPr>
        <w:shd w:val="clear" w:color="A5A5A5" w:fill="A5A5A5" w:themeFill="accent3" w:themeFillTint="FE"/>
      </w:tcPr>
    </w:tblStylePr>
    <w:tblStylePr w:type="lastCol">
      <w:rPr>
        <w:color w:val="F2F2F2"/>
        <w:sz w:val="22"/>
      </w:rPr>
      <w:tblPr/>
      <w:tcPr>
        <w:shd w:val="clear" w:color="A5A5A5" w:fill="A5A5A5" w:themeFill="accent3" w:themeFillTint="FE"/>
      </w:tcPr>
    </w:tblStylePr>
    <w:tblStylePr w:type="band1Vert">
      <w:rPr>
        <w:color w:val="404040"/>
        <w:sz w:val="22"/>
      </w:rPr>
    </w:tblStylePr>
    <w:tblStylePr w:type="band2Vert">
      <w:rPr>
        <w:color w:val="404040"/>
        <w:sz w:val="22"/>
      </w:rPr>
      <w:tblPr/>
      <w:tcPr>
        <w:shd w:val="clear" w:color="ECECEC" w:fill="ECECEC" w:themeFill="accent3" w:themeFillTint="34"/>
      </w:tcPr>
    </w:tblStylePr>
    <w:tblStylePr w:type="band1Horz">
      <w:rPr>
        <w:color w:val="404040"/>
        <w:sz w:val="22"/>
      </w:rPr>
    </w:tblStylePr>
    <w:tblStylePr w:type="band2Horz">
      <w:rPr>
        <w:color w:val="404040"/>
        <w:sz w:val="22"/>
      </w:rPr>
      <w:tblPr/>
      <w:tcPr>
        <w:shd w:val="clear" w:color="ECECEC" w:fill="ECECEC" w:themeFill="accent3" w:themeFillTint="34"/>
      </w:tcPr>
    </w:tblStylePr>
  </w:style>
  <w:style w:type="table" w:customStyle="1" w:styleId="Lined-Accent4">
    <w:name w:val="Lined - Accent 4"/>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color w:val="F2F2F2"/>
        <w:sz w:val="22"/>
      </w:rPr>
      <w:tblPr/>
      <w:tcPr>
        <w:shd w:val="clear" w:color="FFD865" w:fill="FFD865" w:themeFill="accent4" w:themeFillTint="9A"/>
      </w:tcPr>
    </w:tblStylePr>
    <w:tblStylePr w:type="lastRow">
      <w:rPr>
        <w:color w:val="F2F2F2"/>
        <w:sz w:val="22"/>
      </w:rPr>
      <w:tblPr/>
      <w:tcPr>
        <w:shd w:val="clear" w:color="FFD865" w:fill="FFD865" w:themeFill="accent4" w:themeFillTint="9A"/>
      </w:tcPr>
    </w:tblStylePr>
    <w:tblStylePr w:type="firstCol">
      <w:rPr>
        <w:color w:val="F2F2F2"/>
        <w:sz w:val="22"/>
      </w:rPr>
      <w:tblPr/>
      <w:tcPr>
        <w:shd w:val="clear" w:color="FFD865" w:fill="FFD865" w:themeFill="accent4" w:themeFillTint="9A"/>
      </w:tcPr>
    </w:tblStylePr>
    <w:tblStylePr w:type="lastCol">
      <w:rPr>
        <w:color w:val="F2F2F2"/>
        <w:sz w:val="22"/>
      </w:rPr>
      <w:tblPr/>
      <w:tcPr>
        <w:shd w:val="clear" w:color="FFD865" w:fill="FFD865" w:themeFill="accent4" w:themeFillTint="9A"/>
      </w:tcPr>
    </w:tblStylePr>
    <w:tblStylePr w:type="band1Vert">
      <w:rPr>
        <w:color w:val="404040"/>
        <w:sz w:val="22"/>
      </w:rPr>
    </w:tblStylePr>
    <w:tblStylePr w:type="band2Vert">
      <w:rPr>
        <w:color w:val="404040"/>
        <w:sz w:val="22"/>
      </w:rPr>
      <w:tblPr/>
      <w:tcPr>
        <w:shd w:val="clear" w:color="FFF2CB" w:fill="FFF2CB" w:themeFill="accent4" w:themeFillTint="34"/>
      </w:tcPr>
    </w:tblStylePr>
    <w:tblStylePr w:type="band1Horz">
      <w:rPr>
        <w:color w:val="404040"/>
        <w:sz w:val="22"/>
      </w:rPr>
    </w:tblStylePr>
    <w:tblStylePr w:type="band2Horz">
      <w:rPr>
        <w:color w:val="404040"/>
        <w:sz w:val="22"/>
      </w:rPr>
      <w:tblPr/>
      <w:tcPr>
        <w:shd w:val="clear" w:color="FFF2CB" w:fill="FFF2CB" w:themeFill="accent4" w:themeFillTint="34"/>
      </w:tcPr>
    </w:tblStylePr>
  </w:style>
  <w:style w:type="table" w:customStyle="1" w:styleId="Lined-Accent5">
    <w:name w:val="Lined - Accent 5"/>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color w:val="F2F2F2"/>
        <w:sz w:val="22"/>
      </w:rPr>
      <w:tblPr/>
      <w:tcPr>
        <w:shd w:val="clear" w:color="4472C4" w:fill="4472C4" w:themeFill="accent5"/>
      </w:tcPr>
    </w:tblStylePr>
    <w:tblStylePr w:type="lastRow">
      <w:rPr>
        <w:color w:val="F2F2F2"/>
        <w:sz w:val="22"/>
      </w:rPr>
      <w:tblPr/>
      <w:tcPr>
        <w:shd w:val="clear" w:color="4472C4" w:fill="4472C4" w:themeFill="accent5"/>
      </w:tcPr>
    </w:tblStylePr>
    <w:tblStylePr w:type="firstCol">
      <w:rPr>
        <w:color w:val="F2F2F2"/>
        <w:sz w:val="22"/>
      </w:rPr>
      <w:tblPr/>
      <w:tcPr>
        <w:shd w:val="clear" w:color="4472C4" w:fill="4472C4" w:themeFill="accent5"/>
      </w:tcPr>
    </w:tblStylePr>
    <w:tblStylePr w:type="lastCol">
      <w:rPr>
        <w:color w:val="F2F2F2"/>
        <w:sz w:val="22"/>
      </w:rPr>
      <w:tblPr/>
      <w:tcPr>
        <w:shd w:val="clear" w:color="4472C4" w:fill="4472C4" w:themeFill="accent5"/>
      </w:tcPr>
    </w:tblStylePr>
    <w:tblStylePr w:type="band1Vert">
      <w:rPr>
        <w:color w:val="404040"/>
        <w:sz w:val="22"/>
      </w:rPr>
    </w:tblStylePr>
    <w:tblStylePr w:type="band2Vert">
      <w:rPr>
        <w:color w:val="404040"/>
        <w:sz w:val="22"/>
      </w:rPr>
      <w:tblPr/>
      <w:tcPr>
        <w:shd w:val="clear" w:color="D8E2F3" w:fill="D8E2F3" w:themeFill="accent5" w:themeFillTint="34"/>
      </w:tcPr>
    </w:tblStylePr>
    <w:tblStylePr w:type="band1Horz">
      <w:rPr>
        <w:color w:val="404040"/>
        <w:sz w:val="22"/>
      </w:rPr>
    </w:tblStylePr>
    <w:tblStylePr w:type="band2Horz">
      <w:rPr>
        <w:color w:val="404040"/>
        <w:sz w:val="22"/>
      </w:rPr>
      <w:tblPr/>
      <w:tcPr>
        <w:shd w:val="clear" w:color="D8E2F3" w:fill="D8E2F3" w:themeFill="accent5" w:themeFillTint="34"/>
      </w:tcPr>
    </w:tblStylePr>
  </w:style>
  <w:style w:type="table" w:customStyle="1" w:styleId="Lined-Accent6">
    <w:name w:val="Lined - Accent 6"/>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color w:val="F2F2F2"/>
        <w:sz w:val="22"/>
      </w:rPr>
      <w:tblPr/>
      <w:tcPr>
        <w:shd w:val="clear" w:color="70AD47" w:fill="70AD47" w:themeFill="accent6"/>
      </w:tcPr>
    </w:tblStylePr>
    <w:tblStylePr w:type="lastRow">
      <w:rPr>
        <w:color w:val="F2F2F2"/>
        <w:sz w:val="22"/>
      </w:rPr>
      <w:tblPr/>
      <w:tcPr>
        <w:shd w:val="clear" w:color="70AD47" w:fill="70AD47" w:themeFill="accent6"/>
      </w:tcPr>
    </w:tblStylePr>
    <w:tblStylePr w:type="firstCol">
      <w:rPr>
        <w:color w:val="F2F2F2"/>
        <w:sz w:val="22"/>
      </w:rPr>
      <w:tblPr/>
      <w:tcPr>
        <w:shd w:val="clear" w:color="70AD47" w:fill="70AD47" w:themeFill="accent6"/>
      </w:tcPr>
    </w:tblStylePr>
    <w:tblStylePr w:type="lastCol">
      <w:rPr>
        <w:color w:val="F2F2F2"/>
        <w:sz w:val="22"/>
      </w:rPr>
      <w:tblPr/>
      <w:tcPr>
        <w:shd w:val="clear" w:color="70AD47" w:fill="70AD47" w:themeFill="accent6"/>
      </w:tcPr>
    </w:tblStylePr>
    <w:tblStylePr w:type="band1Vert">
      <w:rPr>
        <w:color w:val="404040"/>
        <w:sz w:val="22"/>
      </w:rPr>
    </w:tblStylePr>
    <w:tblStylePr w:type="band2Vert">
      <w:rPr>
        <w:color w:val="404040"/>
        <w:sz w:val="22"/>
      </w:rPr>
      <w:tblPr/>
      <w:tcPr>
        <w:shd w:val="clear" w:color="E1EFD8" w:fill="E1EFD8" w:themeFill="accent6" w:themeFillTint="34"/>
      </w:tcPr>
    </w:tblStylePr>
    <w:tblStylePr w:type="band1Horz">
      <w:rPr>
        <w:color w:val="404040"/>
        <w:sz w:val="22"/>
      </w:rPr>
    </w:tblStylePr>
    <w:tblStylePr w:type="band2Horz">
      <w:rPr>
        <w:color w:val="404040"/>
        <w:sz w:val="22"/>
      </w:rPr>
      <w:tblPr/>
      <w:tcPr>
        <w:shd w:val="clear" w:color="E1EFD8" w:fill="E1EFD8" w:themeFill="accent6" w:themeFillTint="34"/>
      </w:tcPr>
    </w:tblStylePr>
  </w:style>
  <w:style w:type="table" w:customStyle="1" w:styleId="BorderedLined-Accent">
    <w:name w:val="Bordered &amp; Lined - Accent"/>
    <w:basedOn w:val="a1"/>
    <w:uiPriority w:val="99"/>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color w:val="F2F2F2"/>
        <w:sz w:val="22"/>
      </w:rPr>
      <w:tblPr/>
      <w:tcPr>
        <w:shd w:val="clear" w:color="7F7F7F" w:fill="7F7F7F" w:themeFill="text1" w:themeFillTint="80"/>
      </w:tcPr>
    </w:tblStylePr>
    <w:tblStylePr w:type="lastRow">
      <w:rPr>
        <w:color w:val="F2F2F2"/>
        <w:sz w:val="22"/>
      </w:rPr>
      <w:tblPr/>
      <w:tcPr>
        <w:shd w:val="clear" w:color="7F7F7F" w:fill="7F7F7F" w:themeFill="text1" w:themeFillTint="80"/>
      </w:tcPr>
    </w:tblStylePr>
    <w:tblStylePr w:type="firstCol">
      <w:rPr>
        <w:color w:val="F2F2F2"/>
        <w:sz w:val="22"/>
      </w:rPr>
      <w:tblPr/>
      <w:tcPr>
        <w:shd w:val="clear" w:color="7F7F7F" w:fill="7F7F7F" w:themeFill="text1" w:themeFillTint="80"/>
      </w:tcPr>
    </w:tblStylePr>
    <w:tblStylePr w:type="lastCol">
      <w:rPr>
        <w:color w:val="F2F2F2"/>
        <w:sz w:val="22"/>
      </w:rPr>
      <w:tblPr/>
      <w:tcPr>
        <w:shd w:val="clear" w:color="7F7F7F" w:fill="7F7F7F" w:themeFill="text1" w:themeFillTint="80"/>
      </w:tcPr>
    </w:tblStylePr>
    <w:tblStylePr w:type="band1Vert">
      <w:rPr>
        <w:color w:val="404040"/>
        <w:sz w:val="22"/>
      </w:rPr>
    </w:tblStylePr>
    <w:tblStylePr w:type="band2Vert">
      <w:rPr>
        <w:color w:val="404040"/>
        <w:sz w:val="22"/>
      </w:rPr>
      <w:tblPr/>
      <w:tcPr>
        <w:shd w:val="clear" w:color="F2F2F2" w:fill="F2F2F2" w:themeFill="text1" w:themeFillTint="0D"/>
      </w:tcPr>
    </w:tblStylePr>
    <w:tblStylePr w:type="band1Horz">
      <w:rPr>
        <w:color w:val="404040"/>
        <w:sz w:val="22"/>
      </w:rPr>
    </w:tblStylePr>
    <w:tblStylePr w:type="band2Horz">
      <w:rPr>
        <w:color w:val="404040"/>
        <w:sz w:val="22"/>
      </w:rPr>
      <w:tblPr/>
      <w:tcPr>
        <w:shd w:val="clear" w:color="F2F2F2" w:fill="F2F2F2" w:themeFill="text1" w:themeFillTint="0D"/>
      </w:tcPr>
    </w:tblStylePr>
  </w:style>
  <w:style w:type="table" w:customStyle="1" w:styleId="BorderedLined-Accent1">
    <w:name w:val="Bordered &amp; Lined - Accent 1"/>
    <w:basedOn w:val="a1"/>
    <w:uiPriority w:val="99"/>
    <w:rPr>
      <w:color w:val="404040"/>
      <w:sz w:val="20"/>
      <w:szCs w:val="20"/>
      <w:lang w:eastAsia="ru-RU"/>
    </w:r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top w:w="0" w:type="dxa"/>
        <w:left w:w="108" w:type="dxa"/>
        <w:bottom w:w="0" w:type="dxa"/>
        <w:right w:w="108" w:type="dxa"/>
      </w:tblCellMar>
    </w:tblPr>
    <w:tblStylePr w:type="firstRow">
      <w:rPr>
        <w:color w:val="F2F2F2"/>
        <w:sz w:val="22"/>
      </w:rPr>
      <w:tblPr/>
      <w:tcPr>
        <w:shd w:val="clear" w:color="68A2D8" w:fill="68A2D8" w:themeFill="accent1" w:themeFillTint="EA"/>
      </w:tcPr>
    </w:tblStylePr>
    <w:tblStylePr w:type="lastRow">
      <w:rPr>
        <w:color w:val="F2F2F2"/>
        <w:sz w:val="22"/>
      </w:rPr>
      <w:tblPr/>
      <w:tcPr>
        <w:shd w:val="clear" w:color="68A2D8" w:fill="68A2D8" w:themeFill="accent1" w:themeFillTint="EA"/>
      </w:tcPr>
    </w:tblStylePr>
    <w:tblStylePr w:type="firstCol">
      <w:rPr>
        <w:color w:val="F2F2F2"/>
        <w:sz w:val="22"/>
      </w:rPr>
      <w:tblPr/>
      <w:tcPr>
        <w:shd w:val="clear" w:color="68A2D8" w:fill="68A2D8" w:themeFill="accent1" w:themeFillTint="EA"/>
      </w:tcPr>
    </w:tblStylePr>
    <w:tblStylePr w:type="lastCol">
      <w:rPr>
        <w:color w:val="F2F2F2"/>
        <w:sz w:val="22"/>
      </w:rPr>
      <w:tblPr/>
      <w:tcPr>
        <w:shd w:val="clear" w:color="68A2D8" w:fill="68A2D8" w:themeFill="accent1" w:themeFillTint="EA"/>
      </w:tcPr>
    </w:tblStylePr>
    <w:tblStylePr w:type="band1Vert">
      <w:rPr>
        <w:color w:val="404040"/>
        <w:sz w:val="22"/>
      </w:rPr>
    </w:tblStylePr>
    <w:tblStylePr w:type="band2Vert">
      <w:rPr>
        <w:color w:val="404040"/>
        <w:sz w:val="22"/>
      </w:rPr>
      <w:tblPr/>
      <w:tcPr>
        <w:shd w:val="clear" w:color="CBDFF1" w:fill="CBDFF1" w:themeFill="accent1" w:themeFillTint="50"/>
      </w:tcPr>
    </w:tblStylePr>
    <w:tblStylePr w:type="band1Horz">
      <w:rPr>
        <w:color w:val="404040"/>
        <w:sz w:val="22"/>
      </w:rPr>
    </w:tblStylePr>
    <w:tblStylePr w:type="band2Horz">
      <w:rPr>
        <w:color w:val="404040"/>
        <w:sz w:val="22"/>
      </w:rPr>
      <w:tblPr/>
      <w:tcPr>
        <w:shd w:val="clear" w:color="CBDFF1" w:fill="CBDFF1" w:themeFill="accent1" w:themeFillTint="50"/>
      </w:tcPr>
    </w:tblStylePr>
  </w:style>
  <w:style w:type="table" w:customStyle="1" w:styleId="BorderedLined-Accent2">
    <w:name w:val="Bordered &amp; Lined - Accent 2"/>
    <w:basedOn w:val="a1"/>
    <w:uiPriority w:val="99"/>
    <w:rPr>
      <w:color w:val="404040"/>
      <w:sz w:val="20"/>
      <w:szCs w:val="20"/>
      <w:lang w:eastAsia="ru-RU"/>
    </w:rPr>
    <w:tblPr>
      <w:tblStyleRowBandSize w:val="1"/>
      <w:tblStyleColBandSize w:val="1"/>
      <w:tblInd w:w="0"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CellMar>
        <w:top w:w="0" w:type="dxa"/>
        <w:left w:w="108" w:type="dxa"/>
        <w:bottom w:w="0" w:type="dxa"/>
        <w:right w:w="108" w:type="dxa"/>
      </w:tblCellMar>
    </w:tblPr>
    <w:tblStylePr w:type="firstRow">
      <w:rPr>
        <w:color w:val="F2F2F2"/>
        <w:sz w:val="22"/>
      </w:rPr>
      <w:tblPr/>
      <w:tcPr>
        <w:shd w:val="clear" w:color="F4B184" w:fill="F4B184" w:themeFill="accent2" w:themeFillTint="97"/>
      </w:tcPr>
    </w:tblStylePr>
    <w:tblStylePr w:type="lastRow">
      <w:rPr>
        <w:color w:val="F2F2F2"/>
        <w:sz w:val="22"/>
      </w:rPr>
      <w:tblPr/>
      <w:tcPr>
        <w:shd w:val="clear" w:color="F4B184" w:fill="F4B184" w:themeFill="accent2" w:themeFillTint="97"/>
      </w:tcPr>
    </w:tblStylePr>
    <w:tblStylePr w:type="firstCol">
      <w:rPr>
        <w:color w:val="F2F2F2"/>
        <w:sz w:val="22"/>
      </w:rPr>
      <w:tblPr/>
      <w:tcPr>
        <w:shd w:val="clear" w:color="F4B184" w:fill="F4B184" w:themeFill="accent2" w:themeFillTint="97"/>
      </w:tcPr>
    </w:tblStylePr>
    <w:tblStylePr w:type="lastCol">
      <w:rPr>
        <w:color w:val="F2F2F2"/>
        <w:sz w:val="22"/>
      </w:rPr>
      <w:tblPr/>
      <w:tcPr>
        <w:shd w:val="clear" w:color="F4B184" w:fill="F4B184" w:themeFill="accent2" w:themeFillTint="97"/>
      </w:tcPr>
    </w:tblStylePr>
    <w:tblStylePr w:type="band1Vert">
      <w:rPr>
        <w:color w:val="404040"/>
        <w:sz w:val="22"/>
      </w:rPr>
    </w:tblStylePr>
    <w:tblStylePr w:type="band2Vert">
      <w:rPr>
        <w:color w:val="404040"/>
        <w:sz w:val="22"/>
      </w:rPr>
      <w:tblPr/>
      <w:tcPr>
        <w:shd w:val="clear" w:color="FBE5D6" w:fill="FBE5D6" w:themeFill="accent2" w:themeFillTint="32"/>
      </w:tcPr>
    </w:tblStylePr>
    <w:tblStylePr w:type="band1Horz">
      <w:rPr>
        <w:color w:val="404040"/>
        <w:sz w:val="22"/>
      </w:rPr>
    </w:tblStylePr>
    <w:tblStylePr w:type="band2Horz">
      <w:rPr>
        <w:color w:val="404040"/>
        <w:sz w:val="22"/>
      </w:rPr>
      <w:tblPr/>
      <w:tcPr>
        <w:shd w:val="clear" w:color="FBE5D6" w:fill="FBE5D6" w:themeFill="accent2" w:themeFillTint="32"/>
      </w:tcPr>
    </w:tblStylePr>
  </w:style>
  <w:style w:type="table" w:customStyle="1" w:styleId="BorderedLined-Accent3">
    <w:name w:val="Bordered &amp; Lined - Accent 3"/>
    <w:basedOn w:val="a1"/>
    <w:uiPriority w:val="99"/>
    <w:rPr>
      <w:color w:val="404040"/>
      <w:sz w:val="20"/>
      <w:szCs w:val="20"/>
      <w:lang w:eastAsia="ru-RU"/>
    </w:rPr>
    <w:tblPr>
      <w:tblStyleRowBandSize w:val="1"/>
      <w:tblStyleColBandSize w:val="1"/>
      <w:tblInd w:w="0"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CellMar>
        <w:top w:w="0" w:type="dxa"/>
        <w:left w:w="108" w:type="dxa"/>
        <w:bottom w:w="0" w:type="dxa"/>
        <w:right w:w="108" w:type="dxa"/>
      </w:tblCellMar>
    </w:tblPr>
    <w:tblStylePr w:type="firstRow">
      <w:rPr>
        <w:color w:val="F2F2F2"/>
        <w:sz w:val="22"/>
      </w:rPr>
      <w:tblPr/>
      <w:tcPr>
        <w:shd w:val="clear" w:color="A5A5A5" w:fill="A5A5A5" w:themeFill="accent3" w:themeFillTint="FE"/>
      </w:tcPr>
    </w:tblStylePr>
    <w:tblStylePr w:type="lastRow">
      <w:rPr>
        <w:color w:val="F2F2F2"/>
        <w:sz w:val="22"/>
      </w:rPr>
      <w:tblPr/>
      <w:tcPr>
        <w:shd w:val="clear" w:color="A5A5A5" w:fill="A5A5A5" w:themeFill="accent3" w:themeFillTint="FE"/>
      </w:tcPr>
    </w:tblStylePr>
    <w:tblStylePr w:type="firstCol">
      <w:rPr>
        <w:color w:val="F2F2F2"/>
        <w:sz w:val="22"/>
      </w:rPr>
      <w:tblPr/>
      <w:tcPr>
        <w:shd w:val="clear" w:color="A5A5A5" w:fill="A5A5A5" w:themeFill="accent3" w:themeFillTint="FE"/>
      </w:tcPr>
    </w:tblStylePr>
    <w:tblStylePr w:type="lastCol">
      <w:rPr>
        <w:color w:val="F2F2F2"/>
        <w:sz w:val="22"/>
      </w:rPr>
      <w:tblPr/>
      <w:tcPr>
        <w:shd w:val="clear" w:color="A5A5A5" w:fill="A5A5A5" w:themeFill="accent3" w:themeFillTint="FE"/>
      </w:tcPr>
    </w:tblStylePr>
    <w:tblStylePr w:type="band1Vert">
      <w:rPr>
        <w:color w:val="404040"/>
        <w:sz w:val="22"/>
      </w:rPr>
    </w:tblStylePr>
    <w:tblStylePr w:type="band2Vert">
      <w:rPr>
        <w:color w:val="404040"/>
        <w:sz w:val="22"/>
      </w:rPr>
      <w:tblPr/>
      <w:tcPr>
        <w:shd w:val="clear" w:color="ECECEC" w:fill="ECECEC" w:themeFill="accent3" w:themeFillTint="34"/>
      </w:tcPr>
    </w:tblStylePr>
    <w:tblStylePr w:type="band1Horz">
      <w:rPr>
        <w:color w:val="404040"/>
        <w:sz w:val="22"/>
      </w:rPr>
    </w:tblStylePr>
    <w:tblStylePr w:type="band2Horz">
      <w:rPr>
        <w:color w:val="404040"/>
        <w:sz w:val="22"/>
      </w:rPr>
      <w:tblPr/>
      <w:tcPr>
        <w:shd w:val="clear" w:color="ECECEC" w:fill="ECECEC" w:themeFill="accent3" w:themeFillTint="34"/>
      </w:tcPr>
    </w:tblStylePr>
  </w:style>
  <w:style w:type="table" w:customStyle="1" w:styleId="BorderedLined-Accent4">
    <w:name w:val="Bordered &amp; Lined - Accent 4"/>
    <w:basedOn w:val="a1"/>
    <w:uiPriority w:val="99"/>
    <w:rPr>
      <w:color w:val="404040"/>
      <w:sz w:val="20"/>
      <w:szCs w:val="20"/>
      <w:lang w:eastAsia="ru-RU"/>
    </w:rPr>
    <w:tblPr>
      <w:tblStyleRowBandSize w:val="1"/>
      <w:tblStyleColBandSize w:val="1"/>
      <w:tblInd w:w="0" w:type="dxa"/>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CellMar>
        <w:top w:w="0" w:type="dxa"/>
        <w:left w:w="108" w:type="dxa"/>
        <w:bottom w:w="0" w:type="dxa"/>
        <w:right w:w="108" w:type="dxa"/>
      </w:tblCellMar>
    </w:tblPr>
    <w:tblStylePr w:type="firstRow">
      <w:rPr>
        <w:color w:val="F2F2F2"/>
        <w:sz w:val="22"/>
      </w:rPr>
      <w:tblPr/>
      <w:tcPr>
        <w:shd w:val="clear" w:color="FFD865" w:fill="FFD865" w:themeFill="accent4" w:themeFillTint="9A"/>
      </w:tcPr>
    </w:tblStylePr>
    <w:tblStylePr w:type="lastRow">
      <w:rPr>
        <w:color w:val="F2F2F2"/>
        <w:sz w:val="22"/>
      </w:rPr>
      <w:tblPr/>
      <w:tcPr>
        <w:shd w:val="clear" w:color="FFD865" w:fill="FFD865" w:themeFill="accent4" w:themeFillTint="9A"/>
      </w:tcPr>
    </w:tblStylePr>
    <w:tblStylePr w:type="firstCol">
      <w:rPr>
        <w:color w:val="F2F2F2"/>
        <w:sz w:val="22"/>
      </w:rPr>
      <w:tblPr/>
      <w:tcPr>
        <w:shd w:val="clear" w:color="FFD865" w:fill="FFD865" w:themeFill="accent4" w:themeFillTint="9A"/>
      </w:tcPr>
    </w:tblStylePr>
    <w:tblStylePr w:type="lastCol">
      <w:rPr>
        <w:color w:val="F2F2F2"/>
        <w:sz w:val="22"/>
      </w:rPr>
      <w:tblPr/>
      <w:tcPr>
        <w:shd w:val="clear" w:color="FFD865" w:fill="FFD865" w:themeFill="accent4" w:themeFillTint="9A"/>
      </w:tcPr>
    </w:tblStylePr>
    <w:tblStylePr w:type="band1Vert">
      <w:rPr>
        <w:color w:val="404040"/>
        <w:sz w:val="22"/>
      </w:rPr>
    </w:tblStylePr>
    <w:tblStylePr w:type="band2Vert">
      <w:rPr>
        <w:color w:val="404040"/>
        <w:sz w:val="22"/>
      </w:rPr>
      <w:tblPr/>
      <w:tcPr>
        <w:shd w:val="clear" w:color="FFF2CB" w:fill="FFF2CB" w:themeFill="accent4" w:themeFillTint="34"/>
      </w:tcPr>
    </w:tblStylePr>
    <w:tblStylePr w:type="band1Horz">
      <w:rPr>
        <w:color w:val="404040"/>
        <w:sz w:val="22"/>
      </w:rPr>
    </w:tblStylePr>
    <w:tblStylePr w:type="band2Horz">
      <w:rPr>
        <w:color w:val="404040"/>
        <w:sz w:val="22"/>
      </w:rPr>
      <w:tblPr/>
      <w:tcPr>
        <w:shd w:val="clear" w:color="FFF2CB" w:fill="FFF2CB" w:themeFill="accent4" w:themeFillTint="34"/>
      </w:tcPr>
    </w:tblStylePr>
  </w:style>
  <w:style w:type="table" w:customStyle="1" w:styleId="BorderedLined-Accent5">
    <w:name w:val="Bordered &amp; Lined - Accent 5"/>
    <w:basedOn w:val="a1"/>
    <w:uiPriority w:val="99"/>
    <w:rPr>
      <w:color w:val="404040"/>
      <w:sz w:val="20"/>
      <w:szCs w:val="20"/>
      <w:lang w:eastAsia="ru-RU"/>
    </w:r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color w:val="F2F2F2"/>
        <w:sz w:val="22"/>
      </w:rPr>
      <w:tblPr/>
      <w:tcPr>
        <w:shd w:val="clear" w:color="4472C4" w:fill="4472C4" w:themeFill="accent5"/>
      </w:tcPr>
    </w:tblStylePr>
    <w:tblStylePr w:type="lastRow">
      <w:rPr>
        <w:color w:val="F2F2F2"/>
        <w:sz w:val="22"/>
      </w:rPr>
      <w:tblPr/>
      <w:tcPr>
        <w:shd w:val="clear" w:color="4472C4" w:fill="4472C4" w:themeFill="accent5"/>
      </w:tcPr>
    </w:tblStylePr>
    <w:tblStylePr w:type="firstCol">
      <w:rPr>
        <w:color w:val="F2F2F2"/>
        <w:sz w:val="22"/>
      </w:rPr>
      <w:tblPr/>
      <w:tcPr>
        <w:shd w:val="clear" w:color="4472C4" w:fill="4472C4" w:themeFill="accent5"/>
      </w:tcPr>
    </w:tblStylePr>
    <w:tblStylePr w:type="lastCol">
      <w:rPr>
        <w:color w:val="F2F2F2"/>
        <w:sz w:val="22"/>
      </w:rPr>
      <w:tblPr/>
      <w:tcPr>
        <w:shd w:val="clear" w:color="4472C4" w:fill="4472C4" w:themeFill="accent5"/>
      </w:tcPr>
    </w:tblStylePr>
    <w:tblStylePr w:type="band1Vert">
      <w:rPr>
        <w:color w:val="404040"/>
        <w:sz w:val="22"/>
      </w:rPr>
    </w:tblStylePr>
    <w:tblStylePr w:type="band2Vert">
      <w:rPr>
        <w:color w:val="404040"/>
        <w:sz w:val="22"/>
      </w:rPr>
      <w:tblPr/>
      <w:tcPr>
        <w:shd w:val="clear" w:color="D8E2F3" w:fill="D8E2F3" w:themeFill="accent5" w:themeFillTint="34"/>
      </w:tcPr>
    </w:tblStylePr>
    <w:tblStylePr w:type="band1Horz">
      <w:rPr>
        <w:color w:val="404040"/>
        <w:sz w:val="22"/>
      </w:rPr>
    </w:tblStylePr>
    <w:tblStylePr w:type="band2Horz">
      <w:rPr>
        <w:color w:val="404040"/>
        <w:sz w:val="22"/>
      </w:rPr>
      <w:tblPr/>
      <w:tcPr>
        <w:shd w:val="clear" w:color="D8E2F3" w:fill="D8E2F3" w:themeFill="accent5" w:themeFillTint="34"/>
      </w:tcPr>
    </w:tblStylePr>
  </w:style>
  <w:style w:type="table" w:customStyle="1" w:styleId="BorderedLined-Accent6">
    <w:name w:val="Bordered &amp; Lined - Accent 6"/>
    <w:basedOn w:val="a1"/>
    <w:uiPriority w:val="99"/>
    <w:rPr>
      <w:color w:val="404040"/>
      <w:sz w:val="20"/>
      <w:szCs w:val="20"/>
      <w:lang w:eastAsia="ru-RU"/>
    </w:r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color w:val="F2F2F2"/>
        <w:sz w:val="22"/>
      </w:rPr>
      <w:tblPr/>
      <w:tcPr>
        <w:shd w:val="clear" w:color="70AD47" w:fill="70AD47" w:themeFill="accent6"/>
      </w:tcPr>
    </w:tblStylePr>
    <w:tblStylePr w:type="lastRow">
      <w:rPr>
        <w:color w:val="F2F2F2"/>
        <w:sz w:val="22"/>
      </w:rPr>
      <w:tblPr/>
      <w:tcPr>
        <w:shd w:val="clear" w:color="70AD47" w:fill="70AD47" w:themeFill="accent6"/>
      </w:tcPr>
    </w:tblStylePr>
    <w:tblStylePr w:type="firstCol">
      <w:rPr>
        <w:color w:val="F2F2F2"/>
        <w:sz w:val="22"/>
      </w:rPr>
      <w:tblPr/>
      <w:tcPr>
        <w:shd w:val="clear" w:color="70AD47" w:fill="70AD47" w:themeFill="accent6"/>
      </w:tcPr>
    </w:tblStylePr>
    <w:tblStylePr w:type="lastCol">
      <w:rPr>
        <w:color w:val="F2F2F2"/>
        <w:sz w:val="22"/>
      </w:rPr>
      <w:tblPr/>
      <w:tcPr>
        <w:shd w:val="clear" w:color="70AD47" w:fill="70AD47" w:themeFill="accent6"/>
      </w:tcPr>
    </w:tblStylePr>
    <w:tblStylePr w:type="band1Vert">
      <w:rPr>
        <w:color w:val="404040"/>
        <w:sz w:val="22"/>
      </w:rPr>
    </w:tblStylePr>
    <w:tblStylePr w:type="band2Vert">
      <w:rPr>
        <w:color w:val="404040"/>
        <w:sz w:val="22"/>
      </w:rPr>
      <w:tblPr/>
      <w:tcPr>
        <w:shd w:val="clear" w:color="E1EFD8" w:fill="E1EFD8" w:themeFill="accent6" w:themeFillTint="34"/>
      </w:tcPr>
    </w:tblStylePr>
    <w:tblStylePr w:type="band1Horz">
      <w:rPr>
        <w:color w:val="404040"/>
        <w:sz w:val="22"/>
      </w:rPr>
    </w:tblStylePr>
    <w:tblStylePr w:type="band2Horz">
      <w:rPr>
        <w:color w:val="404040"/>
        <w:sz w:val="22"/>
      </w:rPr>
      <w:tblPr/>
      <w:tcPr>
        <w:shd w:val="clear" w:color="E1EFD8"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color w:val="404040"/>
        <w:sz w:val="22"/>
      </w:rPr>
      <w:tblPr/>
      <w:tcPr>
        <w:tcBorders>
          <w:bottom w:val="single" w:sz="12" w:space="0" w:color="000000" w:themeColor="text1"/>
        </w:tcBorders>
      </w:tcPr>
    </w:tblStylePr>
    <w:tblStylePr w:type="lastRow">
      <w:rPr>
        <w:color w:val="404040"/>
        <w:sz w:val="22"/>
      </w:rPr>
      <w:tblPr/>
      <w:tcPr>
        <w:tcBorders>
          <w:top w:val="single" w:sz="12" w:space="0" w:color="000000" w:themeColor="text1"/>
        </w:tcBorders>
      </w:tcPr>
    </w:tblStylePr>
    <w:tblStylePr w:type="firstCol">
      <w:rPr>
        <w:color w:val="404040"/>
        <w:sz w:val="22"/>
      </w:rPr>
    </w:tblStylePr>
    <w:tblStylePr w:type="lastCol">
      <w:rPr>
        <w:color w:val="404040"/>
        <w:sz w:val="22"/>
      </w:rPr>
      <w:tblPr/>
      <w:tcPr>
        <w:tcBorders>
          <w:left w:val="single" w:sz="12" w:space="0" w:color="000000" w:themeColor="text1"/>
        </w:tcBorders>
      </w:tc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color w:val="404040"/>
        <w:sz w:val="22"/>
      </w:rPr>
      <w:tblPr/>
      <w:tcPr>
        <w:tcBorders>
          <w:bottom w:val="single" w:sz="12" w:space="0" w:color="5B9BD5" w:themeColor="accent1"/>
        </w:tcBorders>
      </w:tcPr>
    </w:tblStylePr>
    <w:tblStylePr w:type="lastRow">
      <w:rPr>
        <w:color w:val="404040"/>
        <w:sz w:val="22"/>
      </w:rPr>
      <w:tblPr/>
      <w:tcPr>
        <w:tcBorders>
          <w:top w:val="single" w:sz="12" w:space="0" w:color="5B9BD5" w:themeColor="accent1"/>
        </w:tcBorders>
      </w:tcPr>
    </w:tblStylePr>
    <w:tblStylePr w:type="firstCol">
      <w:rPr>
        <w:color w:val="404040"/>
        <w:sz w:val="22"/>
      </w:rPr>
    </w:tblStylePr>
    <w:tblStylePr w:type="lastCol">
      <w:rPr>
        <w:color w:val="404040"/>
        <w:sz w:val="22"/>
      </w:rPr>
      <w:tblPr/>
      <w:tcPr>
        <w:tcBorders>
          <w:left w:val="single" w:sz="12" w:space="0" w:color="5B9BD5" w:themeColor="accent1"/>
        </w:tcBorders>
      </w:tcPr>
    </w:tblStylePr>
    <w:tblStylePr w:type="band1Horz">
      <w:rPr>
        <w:color w:val="404040"/>
        <w:sz w:val="22"/>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color w:val="404040"/>
        <w:sz w:val="22"/>
      </w:rPr>
      <w:tblPr/>
      <w:tcPr>
        <w:tcBorders>
          <w:bottom w:val="single" w:sz="12" w:space="0" w:color="ED7D31" w:themeColor="accent2"/>
        </w:tcBorders>
      </w:tcPr>
    </w:tblStylePr>
    <w:tblStylePr w:type="lastRow">
      <w:rPr>
        <w:color w:val="404040"/>
        <w:sz w:val="22"/>
      </w:rPr>
      <w:tblPr/>
      <w:tcPr>
        <w:tcBorders>
          <w:top w:val="single" w:sz="12" w:space="0" w:color="ED7D31" w:themeColor="accent2"/>
        </w:tcBorders>
      </w:tcPr>
    </w:tblStylePr>
    <w:tblStylePr w:type="firstCol">
      <w:rPr>
        <w:color w:val="404040"/>
        <w:sz w:val="22"/>
      </w:rPr>
    </w:tblStylePr>
    <w:tblStylePr w:type="lastCol">
      <w:rPr>
        <w:color w:val="404040"/>
        <w:sz w:val="22"/>
      </w:rPr>
      <w:tblPr/>
      <w:tcPr>
        <w:tcBorders>
          <w:left w:val="single" w:sz="12" w:space="0" w:color="ED7D31" w:themeColor="accent2"/>
        </w:tcBorders>
      </w:tcPr>
    </w:tblStylePr>
    <w:tblStylePr w:type="band1Horz">
      <w:rPr>
        <w:color w:val="404040"/>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color w:val="404040"/>
        <w:sz w:val="22"/>
      </w:rPr>
      <w:tblPr/>
      <w:tcPr>
        <w:tcBorders>
          <w:bottom w:val="single" w:sz="12" w:space="0" w:color="A5A5A5" w:themeColor="accent3"/>
        </w:tcBorders>
      </w:tcPr>
    </w:tblStylePr>
    <w:tblStylePr w:type="lastRow">
      <w:rPr>
        <w:color w:val="404040"/>
        <w:sz w:val="22"/>
      </w:rPr>
      <w:tblPr/>
      <w:tcPr>
        <w:tcBorders>
          <w:top w:val="single" w:sz="12" w:space="0" w:color="A5A5A5" w:themeColor="accent3"/>
        </w:tcBorders>
      </w:tcPr>
    </w:tblStylePr>
    <w:tblStylePr w:type="firstCol">
      <w:rPr>
        <w:color w:val="404040"/>
        <w:sz w:val="22"/>
      </w:rPr>
    </w:tblStylePr>
    <w:tblStylePr w:type="lastCol">
      <w:rPr>
        <w:color w:val="404040"/>
        <w:sz w:val="22"/>
      </w:rPr>
      <w:tblPr/>
      <w:tcPr>
        <w:tcBorders>
          <w:left w:val="single" w:sz="12" w:space="0" w:color="A5A5A5" w:themeColor="accent3"/>
        </w:tcBorders>
      </w:tcPr>
    </w:tblStylePr>
    <w:tblStylePr w:type="band1Horz">
      <w:rPr>
        <w:color w:val="404040"/>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color w:val="404040"/>
        <w:sz w:val="22"/>
      </w:rPr>
      <w:tblPr/>
      <w:tcPr>
        <w:tcBorders>
          <w:bottom w:val="single" w:sz="12" w:space="0" w:color="FFC000" w:themeColor="accent4"/>
        </w:tcBorders>
      </w:tcPr>
    </w:tblStylePr>
    <w:tblStylePr w:type="lastRow">
      <w:rPr>
        <w:color w:val="404040"/>
        <w:sz w:val="22"/>
      </w:rPr>
      <w:tblPr/>
      <w:tcPr>
        <w:tcBorders>
          <w:top w:val="single" w:sz="12" w:space="0" w:color="FFC000" w:themeColor="accent4"/>
        </w:tcBorders>
      </w:tcPr>
    </w:tblStylePr>
    <w:tblStylePr w:type="firstCol">
      <w:rPr>
        <w:color w:val="404040"/>
        <w:sz w:val="22"/>
      </w:rPr>
    </w:tblStylePr>
    <w:tblStylePr w:type="lastCol">
      <w:rPr>
        <w:color w:val="404040"/>
        <w:sz w:val="22"/>
      </w:rPr>
      <w:tblPr/>
      <w:tcPr>
        <w:tcBorders>
          <w:left w:val="single" w:sz="12" w:space="0" w:color="FFC000" w:themeColor="accent4"/>
        </w:tcBorders>
      </w:tcPr>
    </w:tblStylePr>
    <w:tblStylePr w:type="band1Horz">
      <w:rPr>
        <w:color w:val="404040"/>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color w:val="404040"/>
        <w:sz w:val="22"/>
      </w:rPr>
      <w:tblPr/>
      <w:tcPr>
        <w:tcBorders>
          <w:bottom w:val="single" w:sz="12" w:space="0" w:color="4472C4" w:themeColor="accent5"/>
        </w:tcBorders>
      </w:tcPr>
    </w:tblStylePr>
    <w:tblStylePr w:type="lastRow">
      <w:rPr>
        <w:color w:val="404040"/>
        <w:sz w:val="22"/>
      </w:rPr>
      <w:tblPr/>
      <w:tcPr>
        <w:tcBorders>
          <w:top w:val="single" w:sz="12" w:space="0" w:color="4472C4" w:themeColor="accent5"/>
        </w:tcBorders>
      </w:tcPr>
    </w:tblStylePr>
    <w:tblStylePr w:type="firstCol">
      <w:rPr>
        <w:color w:val="404040"/>
        <w:sz w:val="22"/>
      </w:rPr>
    </w:tblStylePr>
    <w:tblStylePr w:type="lastCol">
      <w:rPr>
        <w:color w:val="404040"/>
        <w:sz w:val="22"/>
      </w:rPr>
      <w:tblPr/>
      <w:tcPr>
        <w:tcBorders>
          <w:left w:val="single" w:sz="12" w:space="0" w:color="4472C4" w:themeColor="accent5"/>
        </w:tcBorders>
      </w:tcPr>
    </w:tblStylePr>
    <w:tblStylePr w:type="band1Horz">
      <w:rPr>
        <w:color w:val="404040"/>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color w:val="404040"/>
        <w:sz w:val="22"/>
      </w:rPr>
      <w:tblPr/>
      <w:tcPr>
        <w:tcBorders>
          <w:bottom w:val="single" w:sz="12" w:space="0" w:color="70AD47" w:themeColor="accent6"/>
        </w:tcBorders>
      </w:tcPr>
    </w:tblStylePr>
    <w:tblStylePr w:type="lastRow">
      <w:rPr>
        <w:color w:val="404040"/>
        <w:sz w:val="22"/>
      </w:rPr>
      <w:tblPr/>
      <w:tcPr>
        <w:tcBorders>
          <w:top w:val="single" w:sz="12" w:space="0" w:color="70AD47" w:themeColor="accent6"/>
        </w:tcBorders>
      </w:tcPr>
    </w:tblStylePr>
    <w:tblStylePr w:type="firstCol">
      <w:rPr>
        <w:color w:val="404040"/>
        <w:sz w:val="22"/>
      </w:rPr>
    </w:tblStylePr>
    <w:tblStylePr w:type="lastCol">
      <w:rPr>
        <w:color w:val="404040"/>
        <w:sz w:val="22"/>
      </w:rPr>
      <w:tblPr/>
      <w:tcPr>
        <w:tcBorders>
          <w:left w:val="single" w:sz="12" w:space="0" w:color="70AD47" w:themeColor="accent6"/>
        </w:tcBorders>
      </w:tcPr>
    </w:tblStylePr>
    <w:tblStylePr w:type="band1Horz">
      <w:rPr>
        <w:color w:val="404040"/>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tblStylePr>
  </w:style>
  <w:style w:type="table" w:styleId="aff6">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4">
    <w:name w:val="Обычный1"/>
    <w:qFormat/>
    <w:rsid w:val="00761325"/>
    <w:pPr>
      <w:suppressAutoHyphens w:val="0"/>
    </w:pPr>
    <w:rPr>
      <w:rFonts w:ascii="Times New Roman" w:eastAsia="Times New Roman" w:hAnsi="Times New Roman" w:cs="Times New Roman"/>
      <w:sz w:val="24"/>
      <w:szCs w:val="20"/>
      <w:lang w:eastAsia="ru-RU"/>
    </w:rPr>
  </w:style>
  <w:style w:type="table" w:customStyle="1" w:styleId="TableNormal">
    <w:name w:val="Table Normal"/>
    <w:uiPriority w:val="2"/>
    <w:unhideWhenUsed/>
    <w:qFormat/>
    <w:rsid w:val="00761325"/>
    <w:pPr>
      <w:widowControl w:val="0"/>
      <w:suppressAutoHyphens w:val="0"/>
    </w:pPr>
    <w:rPr>
      <w:lang w:val="en-US"/>
    </w:rPr>
    <w:tblPr>
      <w:tblInd w:w="0" w:type="dxa"/>
      <w:tblCellMar>
        <w:top w:w="0" w:type="dxa"/>
        <w:left w:w="0" w:type="dxa"/>
        <w:bottom w:w="0" w:type="dxa"/>
        <w:right w:w="0" w:type="dxa"/>
      </w:tblCellMar>
    </w:tblPr>
  </w:style>
  <w:style w:type="character" w:customStyle="1" w:styleId="aff1">
    <w:name w:val="Без интервала Знак"/>
    <w:aliases w:val="для таблиц Знак,Без интервала2 Знак"/>
    <w:link w:val="aff0"/>
    <w:uiPriority w:val="1"/>
    <w:rsid w:val="00761325"/>
  </w:style>
  <w:style w:type="table" w:customStyle="1" w:styleId="15">
    <w:name w:val="Сетка таблицы1"/>
    <w:basedOn w:val="a1"/>
    <w:next w:val="aff6"/>
    <w:uiPriority w:val="39"/>
    <w:rsid w:val="00497998"/>
    <w:pPr>
      <w:suppressAutoHyphens w:val="0"/>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
    <w:basedOn w:val="a1"/>
    <w:next w:val="aff6"/>
    <w:uiPriority w:val="59"/>
    <w:rsid w:val="00070E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782E9CC4CCC6932545801925E3B536176E57B6381BDA0BD7655CABC93DB89C271041D8CF0ACBB4D2653D7F184B7ED2198541ED34VBP" TargetMode="Externa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consultantplus://offline/ref=782E9CC4CCC6932545801925E3B536176E57B6381BDA0BD7655CABC93DB89C271041D8CF0ACBB4D2653D7F184B7ED2198541ED34VBP"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consultantplus://offline/ref=782E9CC4CCC6932545801925E3B536176E57B6381BDA0BD7655CABC93DB89C271041D8CF0ACBB4D2653D7F184B7ED2198541ED34VBP" TargetMode="External"/><Relationship Id="rId5" Type="http://schemas.microsoft.com/office/2007/relationships/stylesWithEffects" Target="stylesWithEffects.xml"/><Relationship Id="rId15" Type="http://schemas.openxmlformats.org/officeDocument/2006/relationships/hyperlink" Target="consultantplus://offline/ref=782E9CC4CCC6932545801925E3B536176E50B53C1FD70BD7655CABC93DB89C271041D8CD019EE692303B294E112BD805805FEF4CF4B5672237V6P" TargetMode="External"/><Relationship Id="rId10" Type="http://schemas.openxmlformats.org/officeDocument/2006/relationships/hyperlink" Target="consultantplus://offline/ref=782E9CC4CCC6932545801925E3B536176E50B53C1FD70BD7655CABC93DB89C27024180C10398FB96372E7F1F5737VEP"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782E9CC4CCC6932545801925E3B536176E50B53C1FD70BD7655CABC93DB89C271041D8CD019EE29F343B294E112BD805805FEF4CF4B5672237V6P"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E9DEDE1D-EEE2-455B-910A-29826AE4D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4940</Words>
  <Characters>28163</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(АК ГУ) Сильянов А.М.</dc:creator>
  <cp:lastModifiedBy>Елена Глушкова</cp:lastModifiedBy>
  <cp:revision>2</cp:revision>
  <cp:lastPrinted>2026-04-16T02:53:00Z</cp:lastPrinted>
  <dcterms:created xsi:type="dcterms:W3CDTF">2026-05-25T02:13:00Z</dcterms:created>
  <dcterms:modified xsi:type="dcterms:W3CDTF">2026-05-25T02:13:00Z</dcterms:modified>
  <dc:language>ru-RU</dc:language>
</cp:coreProperties>
</file>