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AE390A" w:rsidRPr="00AE390A">
        <w:rPr>
          <w:rFonts w:eastAsiaTheme="minorEastAsia" w:cstheme="minorBidi"/>
          <w:b/>
          <w:sz w:val="22"/>
          <w:szCs w:val="22"/>
        </w:rPr>
        <w:t>лестницы-стремянки</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AE390A" w:rsidRPr="00AE390A">
        <w:rPr>
          <w:rFonts w:eastAsiaTheme="minorEastAsia" w:cstheme="minorBidi"/>
          <w:b/>
          <w:sz w:val="22"/>
          <w:szCs w:val="22"/>
        </w:rPr>
        <w:t>лестницы-стремянки</w:t>
      </w:r>
      <w:r w:rsidR="00405784" w:rsidRPr="00A910C3">
        <w:rPr>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0366EE" w:rsidRPr="00405784" w:rsidRDefault="000366EE" w:rsidP="005F3138">
      <w:pPr>
        <w:tabs>
          <w:tab w:val="left" w:pos="1134"/>
        </w:tabs>
        <w:spacing w:after="0" w:line="240" w:lineRule="auto"/>
        <w:ind w:firstLine="567"/>
        <w:contextualSpacing/>
        <w:jc w:val="both"/>
        <w:rPr>
          <w:rFonts w:ascii="Times New Roman" w:hAnsi="Times New Roman" w:cs="Times New Roman"/>
        </w:rPr>
      </w:pPr>
      <w:r w:rsidRPr="0031533E">
        <w:rPr>
          <w:rFonts w:ascii="Times New Roman" w:hAnsi="Times New Roman" w:cs="Times New Roman"/>
        </w:rPr>
        <w:t xml:space="preserve">3.1. Поставка товара осуществляется в срок: </w:t>
      </w:r>
      <w:r w:rsidR="00C839A2" w:rsidRPr="00F32533">
        <w:rPr>
          <w:rFonts w:ascii="Times New Roman" w:hAnsi="Times New Roman" w:cs="Times New Roman"/>
        </w:rPr>
        <w:t>с даты заключения договора в течение 5 (Пяти) рабочих дней.</w:t>
      </w:r>
      <w:r w:rsidR="00C839A2">
        <w:rPr>
          <w:rFonts w:ascii="Times New Roman" w:hAnsi="Times New Roman" w:cs="Times New Roman"/>
        </w:rPr>
        <w:t xml:space="preserve"> </w:t>
      </w:r>
      <w:r w:rsidRPr="0031533E">
        <w:rPr>
          <w:rFonts w:ascii="Times New Roman" w:hAnsi="Times New Roman" w:cs="Times New Roman"/>
        </w:rPr>
        <w:t xml:space="preserve">Разгрузка и доставка товара </w:t>
      </w:r>
      <w:r w:rsidR="00D004C3" w:rsidRPr="0031533E">
        <w:rPr>
          <w:rFonts w:ascii="Times New Roman" w:hAnsi="Times New Roman" w:cs="Times New Roman"/>
        </w:rPr>
        <w:t xml:space="preserve">в место поставки, </w:t>
      </w:r>
      <w:r w:rsidR="00A72487" w:rsidRPr="0031533E">
        <w:rPr>
          <w:rFonts w:ascii="Times New Roman" w:hAnsi="Times New Roman" w:cs="Times New Roman"/>
        </w:rPr>
        <w:t>указанное Заказчиком</w:t>
      </w:r>
      <w:r w:rsidRPr="0031533E">
        <w:rPr>
          <w:rFonts w:ascii="Times New Roman" w:hAnsi="Times New Roman" w:cs="Times New Roman"/>
        </w:rPr>
        <w:t xml:space="preserve"> осуществляется силами и </w:t>
      </w:r>
      <w:r w:rsidRPr="00405784">
        <w:rPr>
          <w:rFonts w:ascii="Times New Roman" w:hAnsi="Times New Roman" w:cs="Times New Roman"/>
        </w:rPr>
        <w:t>средствами Поставщика.</w:t>
      </w:r>
    </w:p>
    <w:p w:rsidR="000366EE" w:rsidRPr="00043819"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405784">
        <w:rPr>
          <w:rFonts w:ascii="Times New Roman" w:hAnsi="Times New Roman" w:cs="Times New Roman"/>
        </w:rPr>
        <w:t xml:space="preserve">3.2. Поставка товара Заказчику осуществляется по адресу: </w:t>
      </w:r>
      <w:r w:rsidR="002B3E88" w:rsidRPr="00405784">
        <w:rPr>
          <w:rFonts w:ascii="Times New Roman" w:hAnsi="Times New Roman" w:cs="Times New Roman"/>
        </w:rPr>
        <w:t>Нижегородская обл. г.</w:t>
      </w:r>
      <w:r w:rsidR="006C77A8" w:rsidRPr="00405784">
        <w:rPr>
          <w:rFonts w:ascii="Times New Roman" w:hAnsi="Times New Roman" w:cs="Times New Roman"/>
        </w:rPr>
        <w:t xml:space="preserve"> </w:t>
      </w:r>
      <w:r w:rsidR="002B3E88" w:rsidRPr="00405784">
        <w:rPr>
          <w:rFonts w:ascii="Times New Roman" w:hAnsi="Times New Roman" w:cs="Times New Roman"/>
        </w:rPr>
        <w:t xml:space="preserve">Нижний Новгород, </w:t>
      </w:r>
      <w:r w:rsidR="002B3E88" w:rsidRPr="00405784">
        <w:rPr>
          <w:rFonts w:ascii="Times New Roman" w:hAnsi="Times New Roman" w:cs="Times New Roman"/>
          <w:u w:val="single"/>
        </w:rPr>
        <w:t xml:space="preserve">ул. </w:t>
      </w:r>
      <w:r w:rsidR="00405784" w:rsidRPr="00405784">
        <w:rPr>
          <w:rFonts w:ascii="Times New Roman" w:hAnsi="Times New Roman" w:cs="Times New Roman"/>
          <w:u w:val="single"/>
        </w:rPr>
        <w:t>Нестерова, д.5.</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ИНН 5260001076</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КПП 526001001</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ОКЦ № 1 ВВГУ БАНКА РОССИИ//УФК по Нижегородской области г. Нижний Новгород</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БИК: 012202102</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банка плательщика средств (Единый казначейский счёт): 40102810745370000024</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плательщика (номер казначейского счета): 03214643000000013200</w:t>
            </w:r>
          </w:p>
          <w:p w:rsidR="00BB7ECF" w:rsidRPr="006237FC" w:rsidRDefault="002F1F3E" w:rsidP="002F1F3E">
            <w:pPr>
              <w:pStyle w:val="p2"/>
              <w:spacing w:after="0"/>
              <w:contextualSpacing/>
              <w:rPr>
                <w:color w:val="000000" w:themeColor="text1"/>
                <w:sz w:val="22"/>
                <w:szCs w:val="22"/>
                <w:lang w:eastAsia="en-US"/>
              </w:rPr>
            </w:pPr>
            <w:r w:rsidRPr="006237FC">
              <w:rPr>
                <w:rStyle w:val="s1"/>
                <w:color w:val="000000" w:themeColor="text1"/>
                <w:sz w:val="22"/>
                <w:szCs w:val="22"/>
              </w:rPr>
              <w:t>Наименование плательщика: УФК по Нижегородской области/</w:t>
            </w:r>
            <w:proofErr w:type="gramStart"/>
            <w:r w:rsidRPr="006237FC">
              <w:rPr>
                <w:rStyle w:val="s1"/>
                <w:color w:val="000000" w:themeColor="text1"/>
                <w:sz w:val="22"/>
                <w:szCs w:val="22"/>
              </w:rPr>
              <w:t>/(</w:t>
            </w:r>
            <w:proofErr w:type="gramEnd"/>
            <w:r w:rsidRPr="006237FC">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C273D8" w:rsidRDefault="00C273D8" w:rsidP="00C273D8">
            <w:pPr>
              <w:pStyle w:val="p2"/>
              <w:spacing w:before="0" w:beforeAutospacing="0" w:after="0" w:afterAutospacing="0"/>
              <w:rPr>
                <w:rStyle w:val="s1"/>
                <w:color w:val="000000" w:themeColor="text1"/>
                <w:sz w:val="22"/>
                <w:szCs w:val="22"/>
              </w:rPr>
            </w:pPr>
            <w:r>
              <w:rPr>
                <w:rStyle w:val="s1"/>
                <w:color w:val="000000" w:themeColor="text1"/>
                <w:sz w:val="22"/>
                <w:szCs w:val="22"/>
              </w:rPr>
              <w:t>Телефон: 8 831 419-77-64</w:t>
            </w:r>
          </w:p>
          <w:p w:rsidR="00C273D8" w:rsidRDefault="00C273D8" w:rsidP="00C273D8">
            <w:pPr>
              <w:pStyle w:val="p2"/>
              <w:spacing w:before="0" w:beforeAutospacing="0" w:after="0" w:afterAutospacing="0"/>
              <w:rPr>
                <w:rStyle w:val="s1"/>
              </w:rPr>
            </w:pPr>
            <w:r>
              <w:rPr>
                <w:rStyle w:val="s1"/>
                <w:color w:val="000000" w:themeColor="text1"/>
                <w:sz w:val="22"/>
                <w:szCs w:val="22"/>
              </w:rPr>
              <w:t xml:space="preserve">Адрес электронной почты: </w:t>
            </w:r>
            <w:hyperlink r:id="rId8" w:history="1">
              <w:r>
                <w:rPr>
                  <w:rStyle w:val="a8"/>
                  <w:sz w:val="22"/>
                  <w:szCs w:val="22"/>
                </w:rPr>
                <w:t>kb@vsuwt.ru</w:t>
              </w:r>
            </w:hyperlink>
            <w:r>
              <w:rPr>
                <w:rStyle w:val="s1"/>
                <w:sz w:val="22"/>
                <w:szCs w:val="22"/>
              </w:rPr>
              <w:t>;</w:t>
            </w:r>
          </w:p>
          <w:p w:rsidR="00567039" w:rsidRPr="006237FC" w:rsidRDefault="001B2310" w:rsidP="00C273D8">
            <w:pPr>
              <w:pStyle w:val="p2"/>
              <w:spacing w:after="0"/>
              <w:contextualSpacing/>
              <w:rPr>
                <w:rStyle w:val="s1"/>
                <w:color w:val="000000" w:themeColor="text1"/>
                <w:sz w:val="22"/>
                <w:szCs w:val="22"/>
              </w:rPr>
            </w:pPr>
            <w:hyperlink r:id="rId9" w:history="1">
              <w:r w:rsidR="00C273D8">
                <w:rPr>
                  <w:rStyle w:val="a8"/>
                </w:rPr>
                <w:t>badina.sm@vsuwt.ru</w:t>
              </w:r>
            </w:hyperlink>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2" w:name="_Hlk230263183"/>
    </w:p>
    <w:p w:rsidR="00E063F5" w:rsidRPr="00AE390A" w:rsidRDefault="00E063F5" w:rsidP="00E063F5">
      <w:pPr>
        <w:spacing w:after="0" w:line="240" w:lineRule="auto"/>
        <w:jc w:val="center"/>
        <w:rPr>
          <w:rFonts w:ascii="Times New Roman" w:hAnsi="Times New Roman" w:cs="Times New Roman"/>
          <w:b/>
          <w:sz w:val="24"/>
          <w:szCs w:val="24"/>
        </w:rPr>
      </w:pPr>
      <w:bookmarkStart w:id="3" w:name="_Hlk234496027"/>
      <w:r w:rsidRPr="00AE390A">
        <w:rPr>
          <w:rFonts w:ascii="Times New Roman" w:hAnsi="Times New Roman" w:cs="Times New Roman"/>
          <w:b/>
          <w:sz w:val="24"/>
          <w:szCs w:val="24"/>
        </w:rPr>
        <w:t>Спецификация</w:t>
      </w:r>
    </w:p>
    <w:p w:rsidR="00AE390A" w:rsidRPr="00AE390A" w:rsidRDefault="00405784" w:rsidP="00AE390A">
      <w:pPr>
        <w:pStyle w:val="p5"/>
        <w:spacing w:before="0" w:beforeAutospacing="0" w:after="0" w:afterAutospacing="0"/>
        <w:jc w:val="center"/>
        <w:rPr>
          <w:rFonts w:eastAsiaTheme="minorEastAsia" w:cstheme="minorBidi"/>
          <w:b/>
        </w:rPr>
      </w:pPr>
      <w:bookmarkStart w:id="4" w:name="_Hlk232757557"/>
      <w:r w:rsidRPr="00AE390A">
        <w:rPr>
          <w:b/>
        </w:rPr>
        <w:t xml:space="preserve">на поставку </w:t>
      </w:r>
      <w:r w:rsidR="00AE390A" w:rsidRPr="00AE390A">
        <w:rPr>
          <w:rFonts w:eastAsiaTheme="minorEastAsia" w:cstheme="minorBidi"/>
          <w:b/>
        </w:rPr>
        <w:t>лестницы-стремянки</w:t>
      </w:r>
    </w:p>
    <w:p w:rsidR="00405784" w:rsidRDefault="00405784"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693"/>
        <w:gridCol w:w="2977"/>
        <w:gridCol w:w="1705"/>
        <w:gridCol w:w="1276"/>
        <w:gridCol w:w="1417"/>
      </w:tblGrid>
      <w:tr w:rsidR="00666AAE" w:rsidRPr="00666AAE" w:rsidTr="006D0712">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w:t>
            </w:r>
          </w:p>
        </w:tc>
        <w:tc>
          <w:tcPr>
            <w:tcW w:w="2693"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Наименование</w:t>
            </w:r>
          </w:p>
        </w:tc>
        <w:tc>
          <w:tcPr>
            <w:tcW w:w="2977" w:type="dxa"/>
            <w:tcBorders>
              <w:top w:val="single" w:sz="4" w:space="0" w:color="000000"/>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Сумма, руб., в т.ч. НДС (НДС не облагается)</w:t>
            </w:r>
          </w:p>
        </w:tc>
      </w:tr>
      <w:tr w:rsidR="00666AAE" w:rsidRPr="00666AAE" w:rsidTr="006D071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666AAE"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bCs/>
                <w:sz w:val="18"/>
                <w:szCs w:val="18"/>
                <w:lang w:eastAsia="ar-SA"/>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B3E88" w:rsidRDefault="00AE390A"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Pr>
                <w:rFonts w:ascii="Times New Roman" w:eastAsia="Times New Roman" w:hAnsi="Times New Roman" w:cs="Times New Roman"/>
                <w:bCs/>
                <w:sz w:val="18"/>
                <w:szCs w:val="18"/>
                <w:lang w:eastAsia="ar-SA"/>
              </w:rPr>
              <w:t>Л</w:t>
            </w:r>
            <w:r w:rsidRPr="00AE390A">
              <w:rPr>
                <w:rFonts w:ascii="Times New Roman" w:eastAsia="Times New Roman" w:hAnsi="Times New Roman" w:cs="Times New Roman"/>
                <w:bCs/>
                <w:sz w:val="18"/>
                <w:szCs w:val="18"/>
                <w:lang w:eastAsia="ar-SA"/>
              </w:rPr>
              <w:t>естниц</w:t>
            </w:r>
            <w:r>
              <w:rPr>
                <w:rFonts w:ascii="Times New Roman" w:eastAsia="Times New Roman" w:hAnsi="Times New Roman" w:cs="Times New Roman"/>
                <w:bCs/>
                <w:sz w:val="18"/>
                <w:szCs w:val="18"/>
                <w:lang w:eastAsia="ar-SA"/>
              </w:rPr>
              <w:t>а</w:t>
            </w:r>
            <w:r w:rsidRPr="00AE390A">
              <w:rPr>
                <w:rFonts w:ascii="Times New Roman" w:eastAsia="Times New Roman" w:hAnsi="Times New Roman" w:cs="Times New Roman"/>
                <w:bCs/>
                <w:sz w:val="18"/>
                <w:szCs w:val="18"/>
                <w:lang w:eastAsia="ar-SA"/>
              </w:rPr>
              <w:t>-стремянк</w:t>
            </w:r>
            <w:r>
              <w:rPr>
                <w:rFonts w:ascii="Times New Roman" w:eastAsia="Times New Roman" w:hAnsi="Times New Roman" w:cs="Times New Roman"/>
                <w:bCs/>
                <w:sz w:val="18"/>
                <w:szCs w:val="18"/>
                <w:lang w:eastAsia="ar-SA"/>
              </w:rPr>
              <w:t>а</w:t>
            </w:r>
            <w:r w:rsidRPr="00AE390A">
              <w:rPr>
                <w:rFonts w:ascii="Times New Roman" w:eastAsia="Times New Roman" w:hAnsi="Times New Roman" w:cs="Times New Roman"/>
                <w:bCs/>
                <w:sz w:val="18"/>
                <w:szCs w:val="18"/>
                <w:lang w:eastAsia="ar-SA"/>
              </w:rPr>
              <w:t xml:space="preserve"> </w:t>
            </w:r>
          </w:p>
          <w:p w:rsidR="002B3E88" w:rsidRPr="00EA6737" w:rsidRDefault="002B3E88"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EA673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EA6737">
              <w:rPr>
                <w:rFonts w:ascii="Times New Roman" w:eastAsia="Times New Roman" w:hAnsi="Times New Roman" w:cs="Times New Roman"/>
                <w:bCs/>
                <w:i/>
                <w:sz w:val="18"/>
                <w:szCs w:val="18"/>
                <w:lang w:eastAsia="ar-SA"/>
              </w:rPr>
              <w:t xml:space="preserve">ОКПД2 </w:t>
            </w:r>
            <w:r w:rsidR="00AE390A" w:rsidRPr="00AE390A">
              <w:rPr>
                <w:rFonts w:ascii="Times New Roman" w:eastAsia="Times New Roman" w:hAnsi="Times New Roman" w:cs="Times New Roman"/>
                <w:bCs/>
                <w:i/>
                <w:sz w:val="18"/>
                <w:szCs w:val="18"/>
                <w:lang w:eastAsia="ar-SA"/>
              </w:rPr>
              <w:t>25.99.29.190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5784" w:rsidRPr="00AB6F63" w:rsidRDefault="00AE390A"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AB6F63">
              <w:rPr>
                <w:rFonts w:ascii="Times New Roman" w:eastAsia="Times New Roman" w:hAnsi="Times New Roman" w:cs="Times New Roman"/>
                <w:color w:val="000000"/>
                <w:sz w:val="18"/>
                <w:szCs w:val="18"/>
                <w:lang w:eastAsia="en-US"/>
              </w:rPr>
              <w:t xml:space="preserve">Вид: </w:t>
            </w:r>
            <w:r w:rsidR="00AB6F63" w:rsidRPr="00AB6F63">
              <w:rPr>
                <w:rFonts w:ascii="Times New Roman" w:eastAsia="Times New Roman" w:hAnsi="Times New Roman" w:cs="Times New Roman"/>
                <w:color w:val="000000"/>
                <w:sz w:val="18"/>
                <w:szCs w:val="18"/>
                <w:lang w:eastAsia="en-US"/>
              </w:rPr>
              <w:t>Трансформер</w:t>
            </w:r>
          </w:p>
          <w:p w:rsidR="00AE390A" w:rsidRPr="00AB6F63" w:rsidRDefault="00AE390A" w:rsidP="00AE390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AB6F63">
              <w:rPr>
                <w:rFonts w:ascii="Times New Roman" w:eastAsia="Times New Roman" w:hAnsi="Times New Roman" w:cs="Times New Roman"/>
                <w:color w:val="000000"/>
                <w:sz w:val="18"/>
                <w:szCs w:val="18"/>
                <w:lang w:eastAsia="en-US"/>
              </w:rPr>
              <w:t>Максимальная нагрузка: 150 кг</w:t>
            </w:r>
          </w:p>
          <w:p w:rsidR="00405784" w:rsidRPr="00AB6F63" w:rsidRDefault="00AE390A" w:rsidP="00AE390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AB6F63">
              <w:rPr>
                <w:rFonts w:ascii="Times New Roman" w:eastAsia="Times New Roman" w:hAnsi="Times New Roman" w:cs="Times New Roman"/>
                <w:color w:val="000000"/>
                <w:sz w:val="18"/>
                <w:szCs w:val="18"/>
                <w:lang w:eastAsia="en-US"/>
              </w:rPr>
              <w:t>Основной материал конструкции: Алюминий</w:t>
            </w:r>
          </w:p>
          <w:p w:rsidR="00AB6F63" w:rsidRPr="00AB6F63" w:rsidRDefault="00AB6F63" w:rsidP="00AE390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AB6F63">
              <w:rPr>
                <w:rFonts w:ascii="Times New Roman" w:eastAsia="Times New Roman" w:hAnsi="Times New Roman" w:cs="Times New Roman"/>
                <w:color w:val="000000"/>
                <w:sz w:val="18"/>
                <w:szCs w:val="18"/>
                <w:lang w:eastAsia="en-US"/>
              </w:rPr>
              <w:t>Противоскользящие ступени</w:t>
            </w:r>
          </w:p>
          <w:p w:rsidR="00AB6F63" w:rsidRDefault="00AB6F63" w:rsidP="00AE390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AB6F63">
              <w:rPr>
                <w:rFonts w:ascii="Times New Roman" w:eastAsia="Times New Roman" w:hAnsi="Times New Roman" w:cs="Times New Roman"/>
                <w:color w:val="000000"/>
                <w:sz w:val="18"/>
                <w:szCs w:val="18"/>
                <w:lang w:eastAsia="en-US"/>
              </w:rPr>
              <w:t>Количество ступеней: 12</w:t>
            </w:r>
          </w:p>
          <w:p w:rsidR="00405784" w:rsidRDefault="00AB6F63"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Рабочая высота: 550 см</w:t>
            </w:r>
          </w:p>
          <w:p w:rsidR="00AB6F63" w:rsidRDefault="00AB6F63"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Общая длина: 350 см</w:t>
            </w:r>
          </w:p>
          <w:p w:rsidR="00405784" w:rsidRDefault="00AB6F63"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Число секций: 4</w:t>
            </w:r>
          </w:p>
          <w:p w:rsidR="00AB6F63" w:rsidRDefault="00AB6F63"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AB6F63">
              <w:rPr>
                <w:rFonts w:ascii="Times New Roman" w:eastAsia="Times New Roman" w:hAnsi="Times New Roman" w:cs="Times New Roman"/>
                <w:color w:val="000000"/>
                <w:sz w:val="18"/>
                <w:szCs w:val="18"/>
                <w:lang w:eastAsia="en-US"/>
              </w:rPr>
              <w:t>Количество ступеней</w:t>
            </w:r>
            <w:r>
              <w:rPr>
                <w:rFonts w:ascii="Times New Roman" w:eastAsia="Times New Roman" w:hAnsi="Times New Roman" w:cs="Times New Roman"/>
                <w:color w:val="000000"/>
                <w:sz w:val="18"/>
                <w:szCs w:val="18"/>
                <w:lang w:eastAsia="en-US"/>
              </w:rPr>
              <w:t xml:space="preserve"> в секции 3</w:t>
            </w:r>
          </w:p>
          <w:p w:rsidR="00AB6F63" w:rsidRDefault="00AB6F63"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405784" w:rsidRPr="00666AAE"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Pr="00666AAE" w:rsidRDefault="00666AAE"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color w:val="000000"/>
                <w:sz w:val="18"/>
                <w:szCs w:val="18"/>
                <w:lang w:eastAsia="en-US"/>
              </w:rPr>
              <w:t xml:space="preserve">Страна происхождения товара: </w:t>
            </w:r>
          </w:p>
        </w:tc>
        <w:tc>
          <w:tcPr>
            <w:tcW w:w="1705" w:type="dxa"/>
            <w:tcBorders>
              <w:top w:val="single" w:sz="4" w:space="0" w:color="000000"/>
              <w:left w:val="single" w:sz="4" w:space="0" w:color="000000"/>
              <w:bottom w:val="single" w:sz="4" w:space="0" w:color="000000"/>
              <w:right w:val="single" w:sz="4" w:space="0" w:color="000000"/>
            </w:tcBorders>
          </w:tcPr>
          <w:p w:rsidR="00666AAE" w:rsidRPr="00666AAE" w:rsidRDefault="00014E54"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9 951,05</w:t>
            </w:r>
          </w:p>
        </w:tc>
        <w:tc>
          <w:tcPr>
            <w:tcW w:w="1276" w:type="dxa"/>
            <w:tcBorders>
              <w:top w:val="single" w:sz="4" w:space="0" w:color="000000"/>
              <w:left w:val="single" w:sz="4" w:space="0" w:color="000000"/>
              <w:bottom w:val="single" w:sz="4" w:space="0" w:color="000000"/>
              <w:right w:val="single" w:sz="4" w:space="0" w:color="000000"/>
            </w:tcBorders>
          </w:tcPr>
          <w:p w:rsidR="00666AAE" w:rsidRPr="00666AAE" w:rsidRDefault="00C25CE6"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1 шт.</w:t>
            </w:r>
          </w:p>
        </w:tc>
        <w:tc>
          <w:tcPr>
            <w:tcW w:w="1417" w:type="dxa"/>
            <w:tcBorders>
              <w:top w:val="single" w:sz="4" w:space="0" w:color="000000"/>
              <w:left w:val="single" w:sz="4" w:space="0" w:color="000000"/>
              <w:bottom w:val="single" w:sz="4" w:space="0" w:color="000000"/>
              <w:right w:val="single" w:sz="4" w:space="0" w:color="000000"/>
            </w:tcBorders>
          </w:tcPr>
          <w:p w:rsidR="00666AAE" w:rsidRPr="00666AAE" w:rsidRDefault="00C25CE6"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C25CE6">
              <w:rPr>
                <w:rFonts w:ascii="Times New Roman" w:eastAsia="Times New Roman" w:hAnsi="Times New Roman" w:cs="Times New Roman"/>
                <w:sz w:val="18"/>
                <w:szCs w:val="18"/>
                <w:lang w:eastAsia="ar-SA"/>
              </w:rPr>
              <w:t>9</w:t>
            </w:r>
            <w:r>
              <w:rPr>
                <w:rFonts w:ascii="Times New Roman" w:eastAsia="Times New Roman" w:hAnsi="Times New Roman" w:cs="Times New Roman"/>
                <w:sz w:val="18"/>
                <w:szCs w:val="18"/>
                <w:lang w:eastAsia="ar-SA"/>
              </w:rPr>
              <w:t xml:space="preserve"> </w:t>
            </w:r>
            <w:r w:rsidRPr="00C25CE6">
              <w:rPr>
                <w:rFonts w:ascii="Times New Roman" w:eastAsia="Times New Roman" w:hAnsi="Times New Roman" w:cs="Times New Roman"/>
                <w:sz w:val="18"/>
                <w:szCs w:val="18"/>
                <w:lang w:eastAsia="ar-SA"/>
              </w:rPr>
              <w:t>951,05</w:t>
            </w:r>
          </w:p>
        </w:tc>
      </w:tr>
      <w:tr w:rsidR="00666AAE" w:rsidRPr="00666AAE"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ИТОГО</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в т.ч. НДС _____</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666AAE" w:rsidRDefault="00014E54"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r w:rsidRPr="00C25CE6">
              <w:rPr>
                <w:rFonts w:ascii="Times New Roman" w:eastAsia="Times New Roman" w:hAnsi="Times New Roman" w:cs="Times New Roman"/>
                <w:sz w:val="18"/>
                <w:szCs w:val="18"/>
                <w:lang w:eastAsia="ar-SA"/>
              </w:rPr>
              <w:t>9</w:t>
            </w:r>
            <w:r>
              <w:rPr>
                <w:rFonts w:ascii="Times New Roman" w:eastAsia="Times New Roman" w:hAnsi="Times New Roman" w:cs="Times New Roman"/>
                <w:sz w:val="18"/>
                <w:szCs w:val="18"/>
                <w:lang w:eastAsia="ar-SA"/>
              </w:rPr>
              <w:t xml:space="preserve"> </w:t>
            </w:r>
            <w:r w:rsidRPr="00C25CE6">
              <w:rPr>
                <w:rFonts w:ascii="Times New Roman" w:eastAsia="Times New Roman" w:hAnsi="Times New Roman" w:cs="Times New Roman"/>
                <w:sz w:val="18"/>
                <w:szCs w:val="18"/>
                <w:lang w:eastAsia="ar-SA"/>
              </w:rPr>
              <w:t>951,05</w:t>
            </w:r>
          </w:p>
        </w:tc>
      </w:tr>
    </w:tbl>
    <w:p w:rsidR="00551D8D" w:rsidRDefault="00551D8D" w:rsidP="005A4B68">
      <w:pPr>
        <w:spacing w:after="0" w:line="240" w:lineRule="auto"/>
        <w:rPr>
          <w:rFonts w:ascii="Times New Roman" w:hAnsi="Times New Roman"/>
          <w:b/>
          <w:szCs w:val="24"/>
          <w:lang w:eastAsia="en-US"/>
        </w:rPr>
      </w:pPr>
    </w:p>
    <w:p w:rsidR="00726096" w:rsidRPr="00E77C5E"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bookmarkStart w:id="5" w:name="_GoBack"/>
      <w:bookmarkEnd w:id="5"/>
    </w:p>
    <w:bookmarkEnd w:id="2"/>
    <w:bookmarkEnd w:id="4"/>
    <w:bookmarkEnd w:id="3"/>
    <w:p w:rsidR="001B2310" w:rsidRDefault="001B2310" w:rsidP="001B2310">
      <w:pPr>
        <w:tabs>
          <w:tab w:val="left" w:pos="1134"/>
        </w:tabs>
        <w:spacing w:after="0" w:line="240" w:lineRule="auto"/>
        <w:contextualSpacing/>
        <w:jc w:val="both"/>
        <w:rPr>
          <w:rFonts w:ascii="Times New Roman" w:hAnsi="Times New Roman"/>
        </w:rPr>
      </w:pPr>
      <w:r w:rsidRPr="00B01F44">
        <w:rPr>
          <w:rFonts w:ascii="Times New Roman" w:hAnsi="Times New Roman"/>
          <w:b/>
        </w:rPr>
        <w:t>Место поставки:</w:t>
      </w:r>
      <w:r w:rsidRPr="00B01F44">
        <w:rPr>
          <w:rFonts w:ascii="Times New Roman" w:hAnsi="Times New Roman"/>
        </w:rPr>
        <w:t xml:space="preserve"> </w:t>
      </w:r>
      <w:r w:rsidRPr="00C82594">
        <w:rPr>
          <w:rFonts w:ascii="Times New Roman" w:hAnsi="Times New Roman" w:cs="Times New Roman"/>
          <w:u w:val="single"/>
        </w:rPr>
        <w:t>Нижегородская обл., г. Нижний Новгород, ул. Нестерова, д.</w:t>
      </w:r>
      <w:r w:rsidRPr="00964C4C">
        <w:rPr>
          <w:rFonts w:ascii="Times New Roman" w:hAnsi="Times New Roman" w:cs="Times New Roman"/>
          <w:u w:val="single"/>
        </w:rPr>
        <w:t xml:space="preserve"> </w:t>
      </w:r>
      <w:r w:rsidRPr="00C82594">
        <w:rPr>
          <w:rFonts w:ascii="Times New Roman" w:hAnsi="Times New Roman" w:cs="Times New Roman"/>
          <w:u w:val="single"/>
        </w:rPr>
        <w:t>5</w:t>
      </w:r>
      <w:r>
        <w:rPr>
          <w:rFonts w:ascii="Times New Roman" w:hAnsi="Times New Roman" w:cs="Times New Roman"/>
          <w:u w:val="single"/>
        </w:rPr>
        <w:t>.</w:t>
      </w:r>
    </w:p>
    <w:p w:rsidR="001B2310" w:rsidRPr="00B01F44" w:rsidRDefault="001B2310" w:rsidP="001B2310">
      <w:pPr>
        <w:tabs>
          <w:tab w:val="left" w:pos="1134"/>
        </w:tabs>
        <w:spacing w:after="0" w:line="240" w:lineRule="auto"/>
        <w:contextualSpacing/>
        <w:jc w:val="both"/>
        <w:rPr>
          <w:rFonts w:ascii="Times New Roman" w:hAnsi="Times New Roman"/>
        </w:rPr>
      </w:pPr>
      <w:r w:rsidRPr="00B01F44">
        <w:rPr>
          <w:rFonts w:ascii="Times New Roman" w:hAnsi="Times New Roman"/>
          <w:b/>
        </w:rPr>
        <w:t>Условия поставки:</w:t>
      </w:r>
      <w:r w:rsidRPr="00B01F44">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1B2310" w:rsidRPr="007D12E6" w:rsidRDefault="001B2310" w:rsidP="001B2310">
      <w:pPr>
        <w:tabs>
          <w:tab w:val="left" w:pos="1134"/>
        </w:tabs>
        <w:spacing w:after="0" w:line="240" w:lineRule="auto"/>
        <w:contextualSpacing/>
        <w:jc w:val="both"/>
        <w:rPr>
          <w:rFonts w:ascii="Times New Roman" w:hAnsi="Times New Roman"/>
        </w:rPr>
      </w:pPr>
      <w:r w:rsidRPr="00224C65">
        <w:rPr>
          <w:rFonts w:ascii="Times New Roman" w:hAnsi="Times New Roman"/>
          <w:b/>
        </w:rPr>
        <w:t>Срок поставки:</w:t>
      </w:r>
      <w:r w:rsidRPr="00224C65">
        <w:rPr>
          <w:rFonts w:ascii="Times New Roman" w:hAnsi="Times New Roman"/>
        </w:rPr>
        <w:t xml:space="preserve"> </w:t>
      </w:r>
      <w:r w:rsidRPr="00795FBF">
        <w:rPr>
          <w:rFonts w:ascii="Times New Roman" w:hAnsi="Times New Roman"/>
          <w:u w:val="single"/>
        </w:rPr>
        <w:t>с даты заключения договора в течение 5 рабочих дней.</w:t>
      </w:r>
    </w:p>
    <w:p w:rsidR="00C839A2" w:rsidRPr="00C839A2" w:rsidRDefault="00C839A2" w:rsidP="00C273D8">
      <w:pPr>
        <w:tabs>
          <w:tab w:val="left" w:pos="1140"/>
        </w:tabs>
        <w:spacing w:after="0" w:line="240" w:lineRule="auto"/>
        <w:contextualSpacing/>
        <w:jc w:val="both"/>
        <w:rPr>
          <w:rFonts w:ascii="Times New Roman" w:eastAsia="Times New Roman" w:hAnsi="Times New Roman" w:cs="Times New Roman"/>
          <w:sz w:val="20"/>
          <w:u w:val="single"/>
          <w:lang w:eastAsia="hi-IN" w:bidi="hi-IN"/>
        </w:rPr>
      </w:pPr>
    </w:p>
    <w:p w:rsidR="00C273D8" w:rsidRDefault="00C273D8" w:rsidP="00C273D8">
      <w:pPr>
        <w:tabs>
          <w:tab w:val="left" w:pos="1134"/>
        </w:tabs>
        <w:spacing w:after="0" w:line="240" w:lineRule="auto"/>
        <w:contextualSpacing/>
        <w:jc w:val="both"/>
        <w:rPr>
          <w:rFonts w:ascii="Times New Roman" w:hAnsi="Times New Roman"/>
          <w:b/>
        </w:rPr>
      </w:pPr>
      <w:r w:rsidRPr="00C839A2">
        <w:rPr>
          <w:rFonts w:ascii="Times New Roman" w:hAnsi="Times New Roman"/>
          <w:b/>
        </w:rPr>
        <w:t>Ответственное лицо</w:t>
      </w:r>
      <w:r>
        <w:rPr>
          <w:rFonts w:ascii="Times New Roman" w:hAnsi="Times New Roman"/>
          <w:b/>
        </w:rPr>
        <w:t xml:space="preserve"> заказчика за описание объекта закупки (техническое задание):</w:t>
      </w:r>
    </w:p>
    <w:p w:rsidR="00C273D8" w:rsidRDefault="00C273D8" w:rsidP="00C273D8">
      <w:pPr>
        <w:spacing w:after="0" w:line="240" w:lineRule="auto"/>
        <w:rPr>
          <w:rFonts w:ascii="Times New Roman" w:hAnsi="Times New Roman"/>
          <w:szCs w:val="24"/>
          <w:lang w:eastAsia="en-US"/>
        </w:rPr>
      </w:pPr>
      <w:r>
        <w:rPr>
          <w:rFonts w:ascii="Times New Roman" w:hAnsi="Times New Roman"/>
          <w:szCs w:val="24"/>
          <w:lang w:eastAsia="en-US"/>
        </w:rPr>
        <w:t>Начальник</w:t>
      </w:r>
      <w:r>
        <w:t xml:space="preserve"> </w:t>
      </w:r>
      <w:r>
        <w:rPr>
          <w:rFonts w:ascii="Times New Roman" w:hAnsi="Times New Roman"/>
          <w:szCs w:val="24"/>
          <w:lang w:eastAsia="en-US"/>
        </w:rPr>
        <w:t>конструкторского бюро Шабала Алексей Геннадьевич</w:t>
      </w:r>
    </w:p>
    <w:p w:rsidR="00C273D8" w:rsidRDefault="00C273D8" w:rsidP="00C273D8">
      <w:pPr>
        <w:spacing w:after="0" w:line="240" w:lineRule="auto"/>
        <w:rPr>
          <w:rFonts w:ascii="Times New Roman" w:hAnsi="Times New Roman"/>
          <w:szCs w:val="24"/>
          <w:lang w:eastAsia="en-US"/>
        </w:rPr>
      </w:pPr>
      <w:r>
        <w:rPr>
          <w:rFonts w:ascii="Times New Roman" w:hAnsi="Times New Roman"/>
          <w:szCs w:val="24"/>
          <w:lang w:eastAsia="en-US"/>
        </w:rPr>
        <w:t xml:space="preserve">Техник конструкторского бюро </w:t>
      </w:r>
      <w:proofErr w:type="spellStart"/>
      <w:r>
        <w:rPr>
          <w:rFonts w:ascii="Times New Roman" w:hAnsi="Times New Roman"/>
          <w:szCs w:val="24"/>
          <w:lang w:eastAsia="en-US"/>
        </w:rPr>
        <w:t>Мазилкина</w:t>
      </w:r>
      <w:proofErr w:type="spellEnd"/>
      <w:r>
        <w:rPr>
          <w:rFonts w:ascii="Times New Roman" w:hAnsi="Times New Roman"/>
          <w:szCs w:val="24"/>
          <w:lang w:eastAsia="en-US"/>
        </w:rPr>
        <w:t xml:space="preserve"> Софья Михайловна - 89049105408</w:t>
      </w:r>
    </w:p>
    <w:p w:rsidR="006D0712" w:rsidRDefault="006D0712" w:rsidP="00964C4C">
      <w:pPr>
        <w:spacing w:after="0" w:line="240" w:lineRule="auto"/>
        <w:rPr>
          <w:rFonts w:ascii="Times New Roman" w:hAnsi="Times New Roman"/>
          <w:b/>
          <w:szCs w:val="24"/>
          <w:lang w:eastAsia="en-US"/>
        </w:rPr>
      </w:pPr>
    </w:p>
    <w:p w:rsidR="00AE390A" w:rsidRDefault="00AE390A"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4E54"/>
    <w:rsid w:val="000174B6"/>
    <w:rsid w:val="00027003"/>
    <w:rsid w:val="000366EE"/>
    <w:rsid w:val="00041C36"/>
    <w:rsid w:val="00043457"/>
    <w:rsid w:val="00043819"/>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2310"/>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A0F08"/>
    <w:rsid w:val="002B0AEB"/>
    <w:rsid w:val="002B3E88"/>
    <w:rsid w:val="002B5EF2"/>
    <w:rsid w:val="002B6922"/>
    <w:rsid w:val="002C08B1"/>
    <w:rsid w:val="002C08C9"/>
    <w:rsid w:val="002C20B2"/>
    <w:rsid w:val="002C2146"/>
    <w:rsid w:val="002D0F64"/>
    <w:rsid w:val="002D626A"/>
    <w:rsid w:val="002D7C33"/>
    <w:rsid w:val="002E2214"/>
    <w:rsid w:val="002E2302"/>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EFE"/>
    <w:rsid w:val="0034636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6197"/>
    <w:rsid w:val="003E6FFB"/>
    <w:rsid w:val="003F11B0"/>
    <w:rsid w:val="003F2B44"/>
    <w:rsid w:val="003F5C95"/>
    <w:rsid w:val="00404C43"/>
    <w:rsid w:val="00405784"/>
    <w:rsid w:val="00410CF3"/>
    <w:rsid w:val="0041378B"/>
    <w:rsid w:val="00417EA3"/>
    <w:rsid w:val="004206B0"/>
    <w:rsid w:val="00422DED"/>
    <w:rsid w:val="00426C4F"/>
    <w:rsid w:val="00427AAB"/>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44F3"/>
    <w:rsid w:val="004965C4"/>
    <w:rsid w:val="0049795B"/>
    <w:rsid w:val="004A10DD"/>
    <w:rsid w:val="004A17A2"/>
    <w:rsid w:val="004A2113"/>
    <w:rsid w:val="004A5CF4"/>
    <w:rsid w:val="004B0B5F"/>
    <w:rsid w:val="004B2138"/>
    <w:rsid w:val="004B6D89"/>
    <w:rsid w:val="004C3870"/>
    <w:rsid w:val="004C4C20"/>
    <w:rsid w:val="004D4851"/>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7A8"/>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B6F63"/>
    <w:rsid w:val="00AC32CB"/>
    <w:rsid w:val="00AC5214"/>
    <w:rsid w:val="00AC6C68"/>
    <w:rsid w:val="00AD21DF"/>
    <w:rsid w:val="00AD22C2"/>
    <w:rsid w:val="00AD30C3"/>
    <w:rsid w:val="00AD4FDB"/>
    <w:rsid w:val="00AD53F1"/>
    <w:rsid w:val="00AE341B"/>
    <w:rsid w:val="00AE390A"/>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25CE6"/>
    <w:rsid w:val="00C273D8"/>
    <w:rsid w:val="00C34B72"/>
    <w:rsid w:val="00C43C50"/>
    <w:rsid w:val="00C464AE"/>
    <w:rsid w:val="00C51B27"/>
    <w:rsid w:val="00C545D1"/>
    <w:rsid w:val="00C570E7"/>
    <w:rsid w:val="00C72015"/>
    <w:rsid w:val="00C81BB1"/>
    <w:rsid w:val="00C82334"/>
    <w:rsid w:val="00C82594"/>
    <w:rsid w:val="00C839A2"/>
    <w:rsid w:val="00C85846"/>
    <w:rsid w:val="00C90DD0"/>
    <w:rsid w:val="00C959D0"/>
    <w:rsid w:val="00CA67C3"/>
    <w:rsid w:val="00CB1B1E"/>
    <w:rsid w:val="00CB3DDE"/>
    <w:rsid w:val="00CB5E6C"/>
    <w:rsid w:val="00CB698C"/>
    <w:rsid w:val="00CC1E86"/>
    <w:rsid w:val="00CD330B"/>
    <w:rsid w:val="00CD3C04"/>
    <w:rsid w:val="00CD7009"/>
    <w:rsid w:val="00CE0540"/>
    <w:rsid w:val="00CE476E"/>
    <w:rsid w:val="00CE7203"/>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dina.sm@vsuw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C4CB7-FC55-4F75-9664-BBBB2933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5</Pages>
  <Words>2677</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85</cp:revision>
  <cp:lastPrinted>2026-06-01T08:41:00Z</cp:lastPrinted>
  <dcterms:created xsi:type="dcterms:W3CDTF">2025-11-12T07:33:00Z</dcterms:created>
  <dcterms:modified xsi:type="dcterms:W3CDTF">2026-08-13T06:17:00Z</dcterms:modified>
</cp:coreProperties>
</file>