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49D3" w:rsidRPr="00570348" w:rsidRDefault="00165FB4" w:rsidP="003049D3">
      <w:pPr>
        <w:widowControl w:val="0"/>
        <w:ind w:firstLine="709"/>
        <w:jc w:val="center"/>
        <w:rPr>
          <w:b/>
          <w:sz w:val="20"/>
          <w:szCs w:val="20"/>
        </w:rPr>
      </w:pPr>
      <w:r w:rsidRPr="00D51020">
        <w:rPr>
          <w:b/>
          <w:sz w:val="20"/>
          <w:szCs w:val="20"/>
        </w:rPr>
        <w:t xml:space="preserve">Контракт </w:t>
      </w:r>
      <w:r w:rsidR="003049D3" w:rsidRPr="00570348">
        <w:rPr>
          <w:b/>
          <w:sz w:val="20"/>
          <w:szCs w:val="20"/>
        </w:rPr>
        <w:t xml:space="preserve">№ </w:t>
      </w:r>
    </w:p>
    <w:p w:rsidR="00165FB4" w:rsidRDefault="00165FB4" w:rsidP="008D382F">
      <w:pPr>
        <w:widowControl w:val="0"/>
        <w:ind w:firstLine="709"/>
        <w:jc w:val="center"/>
        <w:rPr>
          <w:b/>
          <w:sz w:val="20"/>
          <w:szCs w:val="20"/>
        </w:rPr>
      </w:pPr>
      <w:r>
        <w:rPr>
          <w:b/>
          <w:sz w:val="20"/>
          <w:szCs w:val="20"/>
        </w:rPr>
        <w:t xml:space="preserve">на </w:t>
      </w:r>
      <w:r w:rsidR="00D10949">
        <w:rPr>
          <w:b/>
          <w:sz w:val="20"/>
          <w:szCs w:val="20"/>
        </w:rPr>
        <w:t>оказание услуг</w:t>
      </w:r>
      <w:r w:rsidR="002E3850">
        <w:rPr>
          <w:b/>
          <w:sz w:val="20"/>
          <w:szCs w:val="20"/>
        </w:rPr>
        <w:t xml:space="preserve"> по стирке белья </w:t>
      </w:r>
    </w:p>
    <w:p w:rsidR="00436E4B" w:rsidRDefault="008C7591" w:rsidP="00165FB4">
      <w:pPr>
        <w:jc w:val="center"/>
        <w:rPr>
          <w:sz w:val="20"/>
          <w:szCs w:val="20"/>
        </w:rPr>
      </w:pPr>
      <w:r>
        <w:rPr>
          <w:b/>
          <w:color w:val="000000"/>
          <w:sz w:val="20"/>
          <w:szCs w:val="20"/>
        </w:rPr>
        <w:t xml:space="preserve">            </w:t>
      </w:r>
      <w:r w:rsidR="00165FB4" w:rsidRPr="00AD354B">
        <w:rPr>
          <w:b/>
          <w:color w:val="000000"/>
          <w:sz w:val="20"/>
          <w:szCs w:val="20"/>
        </w:rPr>
        <w:t xml:space="preserve">ИКЗ </w:t>
      </w:r>
      <w:r w:rsidR="00730725">
        <w:rPr>
          <w:b/>
          <w:color w:val="000000"/>
          <w:sz w:val="20"/>
          <w:szCs w:val="20"/>
        </w:rPr>
        <w:t>2</w:t>
      </w:r>
      <w:r w:rsidR="0099320D">
        <w:rPr>
          <w:b/>
          <w:color w:val="000000"/>
          <w:sz w:val="20"/>
          <w:szCs w:val="20"/>
        </w:rPr>
        <w:t>5174050016087457010010086000</w:t>
      </w:r>
      <w:r w:rsidR="00E62707">
        <w:rPr>
          <w:b/>
          <w:color w:val="000000"/>
          <w:sz w:val="20"/>
          <w:szCs w:val="20"/>
        </w:rPr>
        <w:t>00000244</w:t>
      </w:r>
    </w:p>
    <w:p w:rsidR="000927F1" w:rsidRPr="00436E4B" w:rsidRDefault="000927F1" w:rsidP="00165FB4">
      <w:pPr>
        <w:jc w:val="center"/>
        <w:rPr>
          <w:sz w:val="20"/>
          <w:szCs w:val="20"/>
        </w:rPr>
      </w:pPr>
    </w:p>
    <w:p w:rsidR="00165FB4" w:rsidRDefault="00165FB4" w:rsidP="00165FB4">
      <w:pPr>
        <w:jc w:val="center"/>
        <w:rPr>
          <w:sz w:val="20"/>
          <w:szCs w:val="20"/>
        </w:rPr>
      </w:pPr>
      <w:r w:rsidRPr="0041110E">
        <w:rPr>
          <w:sz w:val="20"/>
          <w:szCs w:val="20"/>
        </w:rPr>
        <w:t xml:space="preserve">г. Трехгорный                                                                                     </w:t>
      </w:r>
      <w:r>
        <w:rPr>
          <w:sz w:val="20"/>
          <w:szCs w:val="20"/>
        </w:rPr>
        <w:t xml:space="preserve">                                   </w:t>
      </w:r>
      <w:r w:rsidR="000927F1">
        <w:rPr>
          <w:sz w:val="20"/>
          <w:szCs w:val="20"/>
        </w:rPr>
        <w:t xml:space="preserve">         </w:t>
      </w:r>
      <w:r w:rsidR="007A6D6C">
        <w:rPr>
          <w:sz w:val="20"/>
          <w:szCs w:val="20"/>
        </w:rPr>
        <w:t xml:space="preserve"> «</w:t>
      </w:r>
      <w:r w:rsidR="0099320D">
        <w:rPr>
          <w:sz w:val="20"/>
          <w:szCs w:val="20"/>
        </w:rPr>
        <w:t xml:space="preserve">  </w:t>
      </w:r>
      <w:r w:rsidRPr="0041110E">
        <w:rPr>
          <w:sz w:val="20"/>
          <w:szCs w:val="20"/>
        </w:rPr>
        <w:t>»</w:t>
      </w:r>
      <w:r w:rsidR="00C114C1">
        <w:rPr>
          <w:sz w:val="20"/>
          <w:szCs w:val="20"/>
        </w:rPr>
        <w:t xml:space="preserve"> </w:t>
      </w:r>
      <w:r w:rsidR="0099320D">
        <w:rPr>
          <w:sz w:val="20"/>
          <w:szCs w:val="20"/>
        </w:rPr>
        <w:t xml:space="preserve"> </w:t>
      </w:r>
      <w:r w:rsidR="00A97AF8">
        <w:rPr>
          <w:sz w:val="20"/>
          <w:szCs w:val="20"/>
        </w:rPr>
        <w:t>октября</w:t>
      </w:r>
      <w:r w:rsidR="0099320D">
        <w:rPr>
          <w:sz w:val="20"/>
          <w:szCs w:val="20"/>
        </w:rPr>
        <w:t xml:space="preserve"> </w:t>
      </w:r>
      <w:r w:rsidR="00C114C1">
        <w:rPr>
          <w:sz w:val="20"/>
          <w:szCs w:val="20"/>
        </w:rPr>
        <w:t>2</w:t>
      </w:r>
      <w:r w:rsidRPr="0041110E">
        <w:rPr>
          <w:sz w:val="20"/>
          <w:szCs w:val="20"/>
        </w:rPr>
        <w:t>0</w:t>
      </w:r>
      <w:r w:rsidR="00FC17E1">
        <w:rPr>
          <w:sz w:val="20"/>
          <w:szCs w:val="20"/>
        </w:rPr>
        <w:t xml:space="preserve">25 </w:t>
      </w:r>
      <w:r w:rsidRPr="0041110E">
        <w:rPr>
          <w:sz w:val="20"/>
          <w:szCs w:val="20"/>
        </w:rPr>
        <w:t>г.</w:t>
      </w:r>
    </w:p>
    <w:p w:rsidR="003049D3" w:rsidRPr="0041110E" w:rsidRDefault="003049D3" w:rsidP="00165FB4">
      <w:pPr>
        <w:jc w:val="center"/>
        <w:rPr>
          <w:sz w:val="20"/>
          <w:szCs w:val="20"/>
        </w:rPr>
      </w:pPr>
    </w:p>
    <w:p w:rsidR="003049D3" w:rsidRDefault="00455058" w:rsidP="003049D3">
      <w:pPr>
        <w:tabs>
          <w:tab w:val="left" w:pos="0"/>
        </w:tabs>
        <w:ind w:right="-2"/>
        <w:jc w:val="both"/>
        <w:rPr>
          <w:sz w:val="20"/>
          <w:szCs w:val="20"/>
        </w:rPr>
      </w:pPr>
      <w:r w:rsidRPr="000B10D6">
        <w:rPr>
          <w:b/>
          <w:sz w:val="20"/>
          <w:szCs w:val="20"/>
        </w:rPr>
        <w:t xml:space="preserve">            </w:t>
      </w:r>
      <w:r w:rsidR="00165FB4" w:rsidRPr="000B10D6">
        <w:rPr>
          <w:b/>
          <w:sz w:val="20"/>
          <w:szCs w:val="20"/>
        </w:rPr>
        <w:t>Федеральное государственное бюджетное учреждение здравоохранения «Медико-санитарная часть № 72 Федерального медико-биологического агентства» (ФГБУЗ МСЧ № 72 ФМБА России)</w:t>
      </w:r>
      <w:r w:rsidR="00165FB4" w:rsidRPr="007B07C0">
        <w:rPr>
          <w:sz w:val="20"/>
          <w:szCs w:val="20"/>
        </w:rPr>
        <w:t>, именуемо</w:t>
      </w:r>
      <w:r w:rsidR="000B10D6">
        <w:rPr>
          <w:sz w:val="20"/>
          <w:szCs w:val="20"/>
        </w:rPr>
        <w:t xml:space="preserve">е в дальнейшем </w:t>
      </w:r>
      <w:r w:rsidR="000B10D6" w:rsidRPr="000B10D6">
        <w:rPr>
          <w:b/>
          <w:sz w:val="20"/>
          <w:szCs w:val="20"/>
        </w:rPr>
        <w:t>«Заказчик»,</w:t>
      </w:r>
      <w:r w:rsidR="000B10D6">
        <w:rPr>
          <w:sz w:val="20"/>
          <w:szCs w:val="20"/>
        </w:rPr>
        <w:t xml:space="preserve"> в лице Н</w:t>
      </w:r>
      <w:r w:rsidR="00165FB4" w:rsidRPr="007B07C0">
        <w:rPr>
          <w:sz w:val="20"/>
          <w:szCs w:val="20"/>
        </w:rPr>
        <w:t>ачальника</w:t>
      </w:r>
      <w:r w:rsidR="000B10D6">
        <w:rPr>
          <w:sz w:val="20"/>
          <w:szCs w:val="20"/>
        </w:rPr>
        <w:t xml:space="preserve"> Рычкова Сергея Александровича, действующего </w:t>
      </w:r>
      <w:r w:rsidR="00165FB4" w:rsidRPr="007B07C0">
        <w:rPr>
          <w:sz w:val="20"/>
          <w:szCs w:val="20"/>
        </w:rPr>
        <w:t>на осно</w:t>
      </w:r>
      <w:r w:rsidR="000B10D6">
        <w:rPr>
          <w:sz w:val="20"/>
          <w:szCs w:val="20"/>
        </w:rPr>
        <w:t>вании Устава</w:t>
      </w:r>
      <w:r w:rsidR="008F57ED" w:rsidRPr="007B07C0">
        <w:rPr>
          <w:sz w:val="20"/>
          <w:szCs w:val="20"/>
        </w:rPr>
        <w:t xml:space="preserve">, с одной стороны </w:t>
      </w:r>
      <w:r w:rsidR="00165FB4" w:rsidRPr="007B07C0">
        <w:rPr>
          <w:sz w:val="20"/>
          <w:szCs w:val="20"/>
        </w:rPr>
        <w:t>и</w:t>
      </w:r>
      <w:proofErr w:type="gramStart"/>
      <w:r w:rsidR="0099320D">
        <w:rPr>
          <w:b/>
          <w:sz w:val="20"/>
          <w:szCs w:val="20"/>
        </w:rPr>
        <w:t xml:space="preserve"> </w:t>
      </w:r>
      <w:r w:rsidR="0099320D" w:rsidRPr="0099320D">
        <w:rPr>
          <w:b/>
          <w:sz w:val="20"/>
          <w:szCs w:val="20"/>
          <w:u w:val="single"/>
        </w:rPr>
        <w:t xml:space="preserve">           </w:t>
      </w:r>
      <w:r w:rsidR="00BA6D35" w:rsidRPr="007B07C0">
        <w:rPr>
          <w:sz w:val="20"/>
          <w:szCs w:val="20"/>
        </w:rPr>
        <w:t>,</w:t>
      </w:r>
      <w:proofErr w:type="gramEnd"/>
      <w:r w:rsidR="00BA6D35" w:rsidRPr="007B07C0">
        <w:rPr>
          <w:sz w:val="20"/>
          <w:szCs w:val="20"/>
        </w:rPr>
        <w:t xml:space="preserve"> именуемое в дальнейшем </w:t>
      </w:r>
      <w:r w:rsidR="00BA6D35" w:rsidRPr="000B10D6">
        <w:rPr>
          <w:b/>
          <w:sz w:val="20"/>
          <w:szCs w:val="20"/>
        </w:rPr>
        <w:t>«Исполнитель»,</w:t>
      </w:r>
      <w:r w:rsidR="00BA6D35" w:rsidRPr="007B07C0">
        <w:rPr>
          <w:sz w:val="20"/>
          <w:szCs w:val="20"/>
        </w:rPr>
        <w:t xml:space="preserve"> </w:t>
      </w:r>
      <w:r w:rsidR="00165FB4" w:rsidRPr="007B07C0">
        <w:rPr>
          <w:sz w:val="20"/>
          <w:szCs w:val="20"/>
        </w:rPr>
        <w:t xml:space="preserve">с другой стороны, здесь и далее именуемые </w:t>
      </w:r>
      <w:r w:rsidR="00165FB4" w:rsidRPr="002A371A">
        <w:rPr>
          <w:b/>
          <w:sz w:val="20"/>
          <w:szCs w:val="20"/>
        </w:rPr>
        <w:t>«Стороны»</w:t>
      </w:r>
      <w:r w:rsidR="00165FB4" w:rsidRPr="007B07C0">
        <w:rPr>
          <w:sz w:val="20"/>
          <w:szCs w:val="20"/>
        </w:rPr>
        <w:t xml:space="preserve">, </w:t>
      </w:r>
      <w:r w:rsidR="003049D3" w:rsidRPr="007B07C0">
        <w:rPr>
          <w:sz w:val="20"/>
          <w:szCs w:val="20"/>
        </w:rPr>
        <w:t>на основании п. 4 ч. 1 ст. 93 Федерального закона  от 05.04.2013 г. № 44-ФЗ «О федеральной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0B10D6" w:rsidRDefault="000B10D6" w:rsidP="003049D3">
      <w:pPr>
        <w:tabs>
          <w:tab w:val="left" w:pos="0"/>
        </w:tabs>
        <w:ind w:right="-2"/>
        <w:jc w:val="both"/>
        <w:rPr>
          <w:sz w:val="20"/>
          <w:szCs w:val="20"/>
        </w:rPr>
      </w:pPr>
    </w:p>
    <w:p w:rsidR="00FD797C" w:rsidRPr="000B10D6" w:rsidRDefault="00165FB4" w:rsidP="000B10D6">
      <w:pPr>
        <w:pStyle w:val="aff"/>
        <w:numPr>
          <w:ilvl w:val="0"/>
          <w:numId w:val="28"/>
        </w:numPr>
        <w:jc w:val="center"/>
        <w:rPr>
          <w:rFonts w:ascii="Times New Roman" w:hAnsi="Times New Roman"/>
          <w:b/>
          <w:sz w:val="20"/>
          <w:szCs w:val="20"/>
        </w:rPr>
      </w:pPr>
      <w:r w:rsidRPr="00FD797C">
        <w:rPr>
          <w:rFonts w:ascii="Times New Roman" w:hAnsi="Times New Roman"/>
          <w:b/>
          <w:sz w:val="20"/>
          <w:szCs w:val="20"/>
        </w:rPr>
        <w:t>Предмет Контракта</w:t>
      </w:r>
    </w:p>
    <w:p w:rsidR="00AC5EBC" w:rsidRPr="007B07C0" w:rsidRDefault="00AC5EBC" w:rsidP="00EA0160">
      <w:pPr>
        <w:ind w:firstLine="708"/>
        <w:jc w:val="both"/>
        <w:rPr>
          <w:sz w:val="20"/>
          <w:szCs w:val="20"/>
        </w:rPr>
      </w:pPr>
      <w:r w:rsidRPr="007B07C0">
        <w:rPr>
          <w:sz w:val="20"/>
          <w:szCs w:val="20"/>
        </w:rPr>
        <w:t xml:space="preserve">1.1. В соответствии с настоящим Контрактом Исполнитель </w:t>
      </w:r>
      <w:r w:rsidRPr="00717D2A">
        <w:rPr>
          <w:sz w:val="20"/>
          <w:szCs w:val="20"/>
        </w:rPr>
        <w:t xml:space="preserve">обязуется оказать прачечные услуги  </w:t>
      </w:r>
      <w:r w:rsidR="007B07C0" w:rsidRPr="00717D2A">
        <w:rPr>
          <w:sz w:val="20"/>
          <w:szCs w:val="20"/>
        </w:rPr>
        <w:t>по стирке</w:t>
      </w:r>
      <w:r w:rsidR="002E3850">
        <w:rPr>
          <w:sz w:val="20"/>
          <w:szCs w:val="20"/>
        </w:rPr>
        <w:t xml:space="preserve">  белья</w:t>
      </w:r>
      <w:r w:rsidRPr="007B07C0">
        <w:rPr>
          <w:sz w:val="20"/>
          <w:szCs w:val="20"/>
        </w:rPr>
        <w:t>,</w:t>
      </w:r>
      <w:r w:rsidR="007B07C0">
        <w:rPr>
          <w:sz w:val="20"/>
          <w:szCs w:val="20"/>
        </w:rPr>
        <w:t xml:space="preserve"> из соматических отделений</w:t>
      </w:r>
      <w:r w:rsidRPr="007B07C0">
        <w:rPr>
          <w:sz w:val="20"/>
          <w:szCs w:val="20"/>
        </w:rPr>
        <w:t xml:space="preserve">, </w:t>
      </w:r>
      <w:r w:rsidR="007B07C0">
        <w:rPr>
          <w:sz w:val="20"/>
          <w:szCs w:val="20"/>
        </w:rPr>
        <w:t xml:space="preserve">неинфекционного профиля </w:t>
      </w:r>
      <w:r w:rsidR="003A76D2">
        <w:rPr>
          <w:sz w:val="20"/>
          <w:szCs w:val="20"/>
        </w:rPr>
        <w:t xml:space="preserve">согласно </w:t>
      </w:r>
      <w:r w:rsidR="0093574B">
        <w:rPr>
          <w:sz w:val="20"/>
          <w:szCs w:val="20"/>
        </w:rPr>
        <w:t xml:space="preserve">спецификации и </w:t>
      </w:r>
      <w:r w:rsidR="003A76D2">
        <w:rPr>
          <w:sz w:val="20"/>
          <w:szCs w:val="20"/>
        </w:rPr>
        <w:t>техническому заданию</w:t>
      </w:r>
      <w:r w:rsidR="004A0D81">
        <w:rPr>
          <w:sz w:val="20"/>
          <w:szCs w:val="20"/>
        </w:rPr>
        <w:t xml:space="preserve"> к контракту</w:t>
      </w:r>
      <w:r w:rsidR="00172FAC">
        <w:rPr>
          <w:sz w:val="20"/>
          <w:szCs w:val="20"/>
        </w:rPr>
        <w:t xml:space="preserve"> (Приложение №</w:t>
      </w:r>
      <w:r w:rsidR="0093574B">
        <w:rPr>
          <w:sz w:val="20"/>
          <w:szCs w:val="20"/>
        </w:rPr>
        <w:t>1,</w:t>
      </w:r>
      <w:r w:rsidR="00172FAC">
        <w:rPr>
          <w:sz w:val="20"/>
          <w:szCs w:val="20"/>
        </w:rPr>
        <w:t>2</w:t>
      </w:r>
      <w:r w:rsidR="00717D2A">
        <w:rPr>
          <w:sz w:val="20"/>
          <w:szCs w:val="20"/>
        </w:rPr>
        <w:t>)</w:t>
      </w:r>
      <w:r w:rsidR="007B07C0">
        <w:rPr>
          <w:sz w:val="20"/>
          <w:szCs w:val="20"/>
        </w:rPr>
        <w:t xml:space="preserve">, </w:t>
      </w:r>
      <w:r w:rsidRPr="007B07C0">
        <w:rPr>
          <w:sz w:val="20"/>
          <w:szCs w:val="20"/>
        </w:rPr>
        <w:t>а Заказчик обязуется в поря</w:t>
      </w:r>
      <w:r w:rsidR="004A0D81">
        <w:rPr>
          <w:sz w:val="20"/>
          <w:szCs w:val="20"/>
        </w:rPr>
        <w:t>дке и сроки, предусмотренные к</w:t>
      </w:r>
      <w:r w:rsidRPr="007B07C0">
        <w:rPr>
          <w:sz w:val="20"/>
          <w:szCs w:val="20"/>
        </w:rPr>
        <w:t>онтрактом, принять и оплатить надлежащим образом оказанные услуги.</w:t>
      </w:r>
    </w:p>
    <w:p w:rsidR="00AC5EBC" w:rsidRDefault="00AC5EBC" w:rsidP="00EA0160">
      <w:pPr>
        <w:jc w:val="center"/>
        <w:rPr>
          <w:b/>
          <w:sz w:val="20"/>
          <w:szCs w:val="20"/>
        </w:rPr>
      </w:pPr>
      <w:r w:rsidRPr="007B07C0">
        <w:rPr>
          <w:b/>
          <w:sz w:val="20"/>
          <w:szCs w:val="20"/>
        </w:rPr>
        <w:t>2. Цена Контракта</w:t>
      </w:r>
    </w:p>
    <w:p w:rsidR="00FD797C" w:rsidRPr="007B07C0" w:rsidRDefault="00FD797C" w:rsidP="00EA0160">
      <w:pPr>
        <w:jc w:val="center"/>
        <w:rPr>
          <w:b/>
          <w:sz w:val="20"/>
          <w:szCs w:val="20"/>
        </w:rPr>
      </w:pPr>
    </w:p>
    <w:p w:rsidR="00EA0160" w:rsidRDefault="00FC17E1" w:rsidP="00EA0160">
      <w:pPr>
        <w:pStyle w:val="-"/>
        <w:tabs>
          <w:tab w:val="clear" w:pos="851"/>
        </w:tabs>
        <w:ind w:left="0" w:firstLine="709"/>
        <w:rPr>
          <w:sz w:val="20"/>
          <w:szCs w:val="20"/>
        </w:rPr>
      </w:pPr>
      <w:r>
        <w:rPr>
          <w:sz w:val="20"/>
          <w:szCs w:val="20"/>
        </w:rPr>
        <w:t>2.1</w:t>
      </w:r>
      <w:r w:rsidR="00AC5EBC" w:rsidRPr="007B07C0">
        <w:rPr>
          <w:sz w:val="20"/>
          <w:szCs w:val="20"/>
        </w:rPr>
        <w:t>. </w:t>
      </w:r>
      <w:r w:rsidR="002A371A" w:rsidRPr="002A371A">
        <w:rPr>
          <w:sz w:val="20"/>
          <w:szCs w:val="20"/>
        </w:rPr>
        <w:t>Максимальное значение цены контракта</w:t>
      </w:r>
      <w:r w:rsidR="002A371A" w:rsidRPr="002A371A">
        <w:rPr>
          <w:b/>
          <w:sz w:val="20"/>
          <w:szCs w:val="20"/>
        </w:rPr>
        <w:t xml:space="preserve"> </w:t>
      </w:r>
      <w:r w:rsidR="00A97AF8">
        <w:rPr>
          <w:b/>
          <w:sz w:val="20"/>
          <w:szCs w:val="20"/>
        </w:rPr>
        <w:t>400</w:t>
      </w:r>
      <w:r w:rsidR="002A371A">
        <w:rPr>
          <w:b/>
          <w:sz w:val="20"/>
          <w:szCs w:val="20"/>
        </w:rPr>
        <w:t> </w:t>
      </w:r>
      <w:r w:rsidR="002A371A" w:rsidRPr="002A371A">
        <w:rPr>
          <w:b/>
          <w:sz w:val="20"/>
          <w:szCs w:val="20"/>
        </w:rPr>
        <w:t>000</w:t>
      </w:r>
      <w:r w:rsidR="002A371A">
        <w:rPr>
          <w:b/>
          <w:sz w:val="20"/>
          <w:szCs w:val="20"/>
        </w:rPr>
        <w:t xml:space="preserve"> </w:t>
      </w:r>
      <w:r w:rsidR="002A371A" w:rsidRPr="002A371A">
        <w:rPr>
          <w:b/>
          <w:sz w:val="20"/>
          <w:szCs w:val="20"/>
        </w:rPr>
        <w:t xml:space="preserve">руб. </w:t>
      </w:r>
      <w:r w:rsidR="002A371A">
        <w:rPr>
          <w:b/>
          <w:sz w:val="20"/>
          <w:szCs w:val="20"/>
        </w:rPr>
        <w:t xml:space="preserve">00 копеек </w:t>
      </w:r>
      <w:r w:rsidR="002A371A" w:rsidRPr="002A371A">
        <w:rPr>
          <w:b/>
          <w:sz w:val="20"/>
          <w:szCs w:val="20"/>
        </w:rPr>
        <w:t>(</w:t>
      </w:r>
      <w:r w:rsidR="00A97AF8">
        <w:rPr>
          <w:b/>
          <w:sz w:val="20"/>
          <w:szCs w:val="20"/>
        </w:rPr>
        <w:t>Четыреста</w:t>
      </w:r>
      <w:r w:rsidR="002A371A" w:rsidRPr="002A371A">
        <w:rPr>
          <w:b/>
          <w:sz w:val="20"/>
          <w:szCs w:val="20"/>
        </w:rPr>
        <w:t xml:space="preserve"> тысяч 00 рублей 00 коп.)</w:t>
      </w:r>
      <w:r w:rsidR="002A371A" w:rsidRPr="002A371A">
        <w:rPr>
          <w:sz w:val="20"/>
          <w:szCs w:val="20"/>
        </w:rPr>
        <w:t>, НДС не предусмотрен.</w:t>
      </w:r>
    </w:p>
    <w:p w:rsidR="00FC17E1" w:rsidRPr="00FC17E1" w:rsidRDefault="00FC17E1" w:rsidP="00FC17E1">
      <w:pPr>
        <w:pStyle w:val="-"/>
        <w:tabs>
          <w:tab w:val="clear" w:pos="851"/>
        </w:tabs>
        <w:ind w:left="0" w:firstLine="709"/>
        <w:rPr>
          <w:sz w:val="20"/>
          <w:szCs w:val="20"/>
        </w:rPr>
      </w:pPr>
      <w:r>
        <w:rPr>
          <w:sz w:val="20"/>
          <w:szCs w:val="20"/>
        </w:rPr>
        <w:t>2.2</w:t>
      </w:r>
      <w:r w:rsidRPr="007B07C0">
        <w:rPr>
          <w:sz w:val="20"/>
          <w:szCs w:val="20"/>
        </w:rPr>
        <w:t>. Цена Контракта и валюта платежа устанавливаются в российских рублях.</w:t>
      </w:r>
    </w:p>
    <w:p w:rsidR="00AC5EBC" w:rsidRPr="007B07C0" w:rsidRDefault="00AC5EBC" w:rsidP="00AC5EBC">
      <w:pPr>
        <w:ind w:firstLine="539"/>
        <w:jc w:val="both"/>
        <w:rPr>
          <w:sz w:val="20"/>
          <w:szCs w:val="20"/>
          <w:vertAlign w:val="superscript"/>
        </w:rPr>
      </w:pPr>
      <w:r w:rsidRPr="007B07C0">
        <w:rPr>
          <w:sz w:val="20"/>
          <w:szCs w:val="20"/>
        </w:rPr>
        <w:tab/>
        <w:t>2.3. </w:t>
      </w:r>
      <w:proofErr w:type="gramStart"/>
      <w:r w:rsidRPr="007B07C0">
        <w:rPr>
          <w:snapToGrid w:val="0"/>
          <w:color w:val="000000"/>
          <w:sz w:val="20"/>
          <w:szCs w:val="20"/>
        </w:rPr>
        <w:t>Цена Контракта включает все затраты Исполнителя, связанные с исполнением обязательств по контракту, в том числе транспортные расходы, уплату таможенных пошлин, налоги и другие обязательные платежи, установленные в соответствии с законодательством Российской Федерации, иные затраты, связанные с исполнением Контракта.</w:t>
      </w:r>
      <w:proofErr w:type="gramEnd"/>
    </w:p>
    <w:p w:rsidR="005C2E73" w:rsidRPr="00565C57" w:rsidRDefault="005C2E73" w:rsidP="0066546B">
      <w:pPr>
        <w:widowControl w:val="0"/>
        <w:autoSpaceDE w:val="0"/>
        <w:autoSpaceDN w:val="0"/>
        <w:ind w:firstLine="540"/>
        <w:jc w:val="both"/>
        <w:rPr>
          <w:sz w:val="20"/>
          <w:szCs w:val="20"/>
        </w:rPr>
      </w:pPr>
      <w:r>
        <w:rPr>
          <w:sz w:val="20"/>
          <w:szCs w:val="20"/>
        </w:rPr>
        <w:t xml:space="preserve">   2.4</w:t>
      </w:r>
      <w:r w:rsidRPr="00565C57">
        <w:rPr>
          <w:sz w:val="20"/>
          <w:szCs w:val="20"/>
        </w:rPr>
        <w:t xml:space="preserve">. </w:t>
      </w:r>
      <w:r w:rsidR="0066546B" w:rsidRPr="00D51020">
        <w:rPr>
          <w:color w:val="000000"/>
          <w:sz w:val="20"/>
          <w:szCs w:val="20"/>
        </w:rPr>
        <w:t>Цена</w:t>
      </w:r>
      <w:r w:rsidR="0066546B">
        <w:rPr>
          <w:color w:val="000000"/>
          <w:sz w:val="20"/>
          <w:szCs w:val="20"/>
        </w:rPr>
        <w:t xml:space="preserve"> единицы услуги (штуки) </w:t>
      </w:r>
      <w:r w:rsidR="0066546B" w:rsidRPr="00F02C7C">
        <w:rPr>
          <w:sz w:val="20"/>
          <w:szCs w:val="20"/>
        </w:rPr>
        <w:t>является твердой и определяется на весь срок его исполнения</w:t>
      </w:r>
      <w:r w:rsidR="0066546B">
        <w:rPr>
          <w:sz w:val="20"/>
          <w:szCs w:val="20"/>
        </w:rPr>
        <w:t>.</w:t>
      </w:r>
    </w:p>
    <w:p w:rsidR="005C2E73" w:rsidRPr="00565C57" w:rsidRDefault="005C2E73" w:rsidP="005C2E73">
      <w:pPr>
        <w:pBdr>
          <w:right w:val="none" w:sz="4" w:space="4" w:color="000000"/>
        </w:pBdr>
        <w:ind w:firstLine="540"/>
        <w:jc w:val="both"/>
        <w:outlineLvl w:val="1"/>
        <w:rPr>
          <w:sz w:val="20"/>
          <w:szCs w:val="20"/>
        </w:rPr>
      </w:pPr>
      <w:r>
        <w:rPr>
          <w:sz w:val="20"/>
          <w:szCs w:val="20"/>
        </w:rPr>
        <w:t xml:space="preserve">  </w:t>
      </w:r>
      <w:r w:rsidR="00FC17E1">
        <w:rPr>
          <w:sz w:val="20"/>
          <w:szCs w:val="20"/>
        </w:rPr>
        <w:t xml:space="preserve"> 2.5</w:t>
      </w:r>
      <w:r w:rsidRPr="00565C57">
        <w:rPr>
          <w:sz w:val="20"/>
          <w:szCs w:val="20"/>
        </w:rPr>
        <w:t>.</w:t>
      </w:r>
      <w:r w:rsidR="0066546B" w:rsidRPr="0066546B">
        <w:rPr>
          <w:sz w:val="20"/>
          <w:szCs w:val="20"/>
        </w:rPr>
        <w:t xml:space="preserve">Цена единицы услуги (штуки) указаны в </w:t>
      </w:r>
      <w:r w:rsidR="00A97AF8">
        <w:rPr>
          <w:sz w:val="20"/>
          <w:szCs w:val="20"/>
        </w:rPr>
        <w:t xml:space="preserve">Спецификации </w:t>
      </w:r>
      <w:r w:rsidR="0066546B" w:rsidRPr="0066546B">
        <w:rPr>
          <w:sz w:val="20"/>
          <w:szCs w:val="20"/>
        </w:rPr>
        <w:t xml:space="preserve"> (Приложение № 1 к настоящему Контракту).</w:t>
      </w:r>
    </w:p>
    <w:p w:rsidR="00D34BA5" w:rsidRDefault="005C2E73" w:rsidP="0066546B">
      <w:pPr>
        <w:ind w:firstLine="567"/>
        <w:jc w:val="both"/>
        <w:outlineLvl w:val="1"/>
        <w:rPr>
          <w:b/>
          <w:sz w:val="20"/>
          <w:szCs w:val="20"/>
          <w:lang w:bidi="ru-RU"/>
        </w:rPr>
      </w:pPr>
      <w:r>
        <w:rPr>
          <w:sz w:val="20"/>
          <w:szCs w:val="20"/>
        </w:rPr>
        <w:t xml:space="preserve">  </w:t>
      </w:r>
      <w:r w:rsidR="00FC17E1">
        <w:rPr>
          <w:sz w:val="20"/>
          <w:szCs w:val="20"/>
        </w:rPr>
        <w:t>2.6</w:t>
      </w:r>
      <w:r w:rsidR="00951D54">
        <w:rPr>
          <w:sz w:val="20"/>
          <w:szCs w:val="20"/>
        </w:rPr>
        <w:t xml:space="preserve">. </w:t>
      </w:r>
      <w:r w:rsidR="000B10D6">
        <w:rPr>
          <w:sz w:val="20"/>
          <w:szCs w:val="20"/>
        </w:rPr>
        <w:t>Оплата Заказчиком оказанных услуг осуществляе</w:t>
      </w:r>
      <w:r w:rsidR="00951D54" w:rsidRPr="00951D54">
        <w:rPr>
          <w:sz w:val="20"/>
          <w:szCs w:val="20"/>
        </w:rPr>
        <w:t>тся за счет сред</w:t>
      </w:r>
      <w:r w:rsidR="00E62707">
        <w:rPr>
          <w:sz w:val="20"/>
          <w:szCs w:val="20"/>
        </w:rPr>
        <w:t>ств бюджетных учреждений на 2025</w:t>
      </w:r>
      <w:r w:rsidR="0093574B">
        <w:rPr>
          <w:sz w:val="20"/>
          <w:szCs w:val="20"/>
        </w:rPr>
        <w:t>, 2026 год</w:t>
      </w:r>
      <w:r w:rsidR="00951D54" w:rsidRPr="00951D54">
        <w:rPr>
          <w:sz w:val="20"/>
          <w:szCs w:val="20"/>
        </w:rPr>
        <w:t xml:space="preserve">: </w:t>
      </w:r>
      <w:r w:rsidR="00951D54" w:rsidRPr="00951D54">
        <w:rPr>
          <w:b/>
          <w:sz w:val="20"/>
          <w:szCs w:val="20"/>
        </w:rPr>
        <w:t xml:space="preserve">ФФОМС, </w:t>
      </w:r>
      <w:r w:rsidR="007A6D6C">
        <w:rPr>
          <w:b/>
          <w:sz w:val="20"/>
          <w:szCs w:val="20"/>
          <w:lang w:bidi="ru-RU"/>
        </w:rPr>
        <w:t>ФБ</w:t>
      </w:r>
      <w:proofErr w:type="gramStart"/>
      <w:r w:rsidR="00A97AF8">
        <w:rPr>
          <w:b/>
          <w:sz w:val="20"/>
          <w:szCs w:val="20"/>
          <w:lang w:bidi="ru-RU"/>
        </w:rPr>
        <w:t>,Т</w:t>
      </w:r>
      <w:proofErr w:type="gramEnd"/>
      <w:r w:rsidR="00A97AF8">
        <w:rPr>
          <w:b/>
          <w:sz w:val="20"/>
          <w:szCs w:val="20"/>
          <w:lang w:bidi="ru-RU"/>
        </w:rPr>
        <w:t xml:space="preserve">ФОМС,ПУ. </w:t>
      </w:r>
    </w:p>
    <w:p w:rsidR="0066546B" w:rsidRPr="0066546B" w:rsidRDefault="0066546B" w:rsidP="0066546B">
      <w:pPr>
        <w:ind w:firstLine="567"/>
        <w:jc w:val="both"/>
        <w:outlineLvl w:val="1"/>
        <w:rPr>
          <w:b/>
          <w:sz w:val="20"/>
          <w:szCs w:val="20"/>
          <w:lang w:bidi="ru-RU"/>
        </w:rPr>
      </w:pPr>
    </w:p>
    <w:p w:rsidR="00AC5EBC" w:rsidRPr="007B07C0" w:rsidRDefault="00AC5EBC" w:rsidP="00AC5EBC">
      <w:pPr>
        <w:spacing w:after="120"/>
        <w:jc w:val="center"/>
        <w:rPr>
          <w:sz w:val="20"/>
          <w:szCs w:val="20"/>
          <w:vertAlign w:val="superscript"/>
        </w:rPr>
      </w:pPr>
      <w:r w:rsidRPr="007B07C0">
        <w:rPr>
          <w:b/>
          <w:sz w:val="20"/>
          <w:szCs w:val="20"/>
        </w:rPr>
        <w:t>3. Взаимодействие Сторон</w:t>
      </w:r>
    </w:p>
    <w:p w:rsidR="00AC5EBC" w:rsidRPr="007B07C0" w:rsidRDefault="00AC5EBC" w:rsidP="00AC5EBC">
      <w:pPr>
        <w:widowControl w:val="0"/>
        <w:ind w:firstLine="708"/>
        <w:jc w:val="both"/>
        <w:rPr>
          <w:b/>
          <w:sz w:val="20"/>
          <w:szCs w:val="20"/>
        </w:rPr>
      </w:pPr>
      <w:r w:rsidRPr="007B07C0">
        <w:rPr>
          <w:b/>
          <w:sz w:val="20"/>
          <w:szCs w:val="20"/>
        </w:rPr>
        <w:t>3.1. Исполнитель обязан:</w:t>
      </w:r>
    </w:p>
    <w:p w:rsidR="00AC5EBC" w:rsidRPr="007B07C0" w:rsidRDefault="00AC5EBC" w:rsidP="00AC5EBC">
      <w:pPr>
        <w:pStyle w:val="-"/>
        <w:tabs>
          <w:tab w:val="clear" w:pos="851"/>
          <w:tab w:val="left" w:pos="709"/>
        </w:tabs>
        <w:ind w:left="0" w:firstLine="0"/>
        <w:rPr>
          <w:sz w:val="20"/>
          <w:szCs w:val="20"/>
        </w:rPr>
      </w:pPr>
      <w:r w:rsidRPr="007B07C0">
        <w:rPr>
          <w:sz w:val="20"/>
          <w:szCs w:val="20"/>
        </w:rPr>
        <w:tab/>
        <w:t>3.1.1.Оказать Услуги в строгом соответствии с условиями Контракта в полном объеме, надлежащего качества и в установленные сроки;</w:t>
      </w:r>
    </w:p>
    <w:p w:rsidR="00AC5EBC" w:rsidRPr="007B07C0" w:rsidRDefault="00AC5EBC" w:rsidP="00AC5EBC">
      <w:pPr>
        <w:widowControl w:val="0"/>
        <w:tabs>
          <w:tab w:val="left" w:pos="709"/>
        </w:tabs>
        <w:autoSpaceDE w:val="0"/>
        <w:autoSpaceDN w:val="0"/>
        <w:adjustRightInd w:val="0"/>
        <w:jc w:val="both"/>
        <w:rPr>
          <w:sz w:val="20"/>
          <w:szCs w:val="20"/>
        </w:rPr>
      </w:pPr>
      <w:r w:rsidRPr="007B07C0">
        <w:rPr>
          <w:sz w:val="20"/>
          <w:szCs w:val="20"/>
        </w:rPr>
        <w:tab/>
        <w:t>3.1.2. Качественно  оказывать услуги, предусмотренные настоящим контрактом, в течение всего срока действия контракта согласно усло</w:t>
      </w:r>
      <w:r w:rsidR="00A97AF8">
        <w:rPr>
          <w:sz w:val="20"/>
          <w:szCs w:val="20"/>
        </w:rPr>
        <w:t>виям контракта  и Приложению № 2</w:t>
      </w:r>
      <w:r w:rsidRPr="007B07C0">
        <w:rPr>
          <w:sz w:val="20"/>
          <w:szCs w:val="20"/>
        </w:rPr>
        <w:t xml:space="preserve"> к настоящему контракту.</w:t>
      </w:r>
    </w:p>
    <w:p w:rsidR="00AC5EBC" w:rsidRPr="007B07C0" w:rsidRDefault="00AC5EBC" w:rsidP="00AC5EBC">
      <w:pPr>
        <w:widowControl w:val="0"/>
        <w:tabs>
          <w:tab w:val="left" w:pos="709"/>
        </w:tabs>
        <w:autoSpaceDE w:val="0"/>
        <w:autoSpaceDN w:val="0"/>
        <w:adjustRightInd w:val="0"/>
        <w:jc w:val="both"/>
        <w:rPr>
          <w:sz w:val="20"/>
          <w:szCs w:val="20"/>
        </w:rPr>
      </w:pPr>
      <w:r w:rsidRPr="007B07C0">
        <w:rPr>
          <w:sz w:val="20"/>
          <w:szCs w:val="20"/>
        </w:rPr>
        <w:tab/>
        <w:t>3.1.3. Своевременно своими силами и транспортом осуществлять прием и доставку белья</w:t>
      </w:r>
      <w:r w:rsidR="00C8689B">
        <w:rPr>
          <w:sz w:val="20"/>
          <w:szCs w:val="20"/>
        </w:rPr>
        <w:t xml:space="preserve"> по месту нахождения  Заказчика</w:t>
      </w:r>
      <w:r w:rsidRPr="007B07C0">
        <w:rPr>
          <w:sz w:val="20"/>
          <w:szCs w:val="20"/>
        </w:rPr>
        <w:t xml:space="preserve">; </w:t>
      </w:r>
    </w:p>
    <w:p w:rsidR="00AC5EBC" w:rsidRPr="007B07C0" w:rsidRDefault="00AC5EBC" w:rsidP="00AC5EBC">
      <w:pPr>
        <w:widowControl w:val="0"/>
        <w:tabs>
          <w:tab w:val="left" w:pos="709"/>
        </w:tabs>
        <w:autoSpaceDE w:val="0"/>
        <w:autoSpaceDN w:val="0"/>
        <w:adjustRightInd w:val="0"/>
        <w:jc w:val="both"/>
        <w:rPr>
          <w:sz w:val="20"/>
          <w:szCs w:val="20"/>
        </w:rPr>
      </w:pPr>
      <w:r w:rsidRPr="007B07C0">
        <w:rPr>
          <w:sz w:val="20"/>
          <w:szCs w:val="20"/>
        </w:rPr>
        <w:tab/>
        <w:t xml:space="preserve">3.1.4. </w:t>
      </w:r>
      <w:proofErr w:type="gramStart"/>
      <w:r w:rsidRPr="007B07C0">
        <w:rPr>
          <w:sz w:val="20"/>
          <w:szCs w:val="20"/>
        </w:rPr>
        <w:t xml:space="preserve">Оформлять прием белья бланком-заказа установленной формы, в котором указывать ассортимент, количество и вес, состояние и процент износа белья, дату приема и срок исполнения. </w:t>
      </w:r>
      <w:proofErr w:type="gramEnd"/>
    </w:p>
    <w:p w:rsidR="00AC5EBC" w:rsidRPr="007B07C0" w:rsidRDefault="00AC5EBC" w:rsidP="00AC5EBC">
      <w:pPr>
        <w:widowControl w:val="0"/>
        <w:tabs>
          <w:tab w:val="left" w:pos="709"/>
        </w:tabs>
        <w:autoSpaceDE w:val="0"/>
        <w:autoSpaceDN w:val="0"/>
        <w:adjustRightInd w:val="0"/>
        <w:jc w:val="both"/>
        <w:rPr>
          <w:sz w:val="20"/>
          <w:szCs w:val="20"/>
        </w:rPr>
      </w:pPr>
      <w:r w:rsidRPr="007B07C0">
        <w:rPr>
          <w:sz w:val="20"/>
          <w:szCs w:val="20"/>
        </w:rPr>
        <w:tab/>
        <w:t>3.1.5.</w:t>
      </w:r>
      <w:r w:rsidR="00E80F94">
        <w:rPr>
          <w:sz w:val="20"/>
          <w:szCs w:val="20"/>
        </w:rPr>
        <w:t xml:space="preserve"> </w:t>
      </w:r>
      <w:proofErr w:type="gramStart"/>
      <w:r w:rsidRPr="007B07C0">
        <w:rPr>
          <w:sz w:val="20"/>
          <w:szCs w:val="20"/>
        </w:rPr>
        <w:t>Принимать претензии по скрытым недостаткам (порывы в результате обработки, пятна и затеки, образовавшиеся в результате обработки белья, и иное), относящееся к несоблюдению качества оказания услуг, не более чем в течение 10 дней после подписания бланк-заказа.</w:t>
      </w:r>
      <w:proofErr w:type="gramEnd"/>
    </w:p>
    <w:p w:rsidR="00AC5EBC" w:rsidRPr="007B07C0" w:rsidRDefault="00AC5EBC" w:rsidP="00AC5EBC">
      <w:pPr>
        <w:widowControl w:val="0"/>
        <w:tabs>
          <w:tab w:val="left" w:pos="709"/>
          <w:tab w:val="left" w:pos="4500"/>
        </w:tabs>
        <w:autoSpaceDE w:val="0"/>
        <w:autoSpaceDN w:val="0"/>
        <w:adjustRightInd w:val="0"/>
        <w:jc w:val="both"/>
        <w:rPr>
          <w:sz w:val="20"/>
          <w:szCs w:val="20"/>
        </w:rPr>
      </w:pPr>
      <w:r w:rsidRPr="007B07C0">
        <w:rPr>
          <w:sz w:val="20"/>
          <w:szCs w:val="20"/>
        </w:rPr>
        <w:tab/>
        <w:t>3.1.6. Обеспечивать сохранность белья, переданного в стирку;</w:t>
      </w:r>
    </w:p>
    <w:p w:rsidR="00AC5EBC" w:rsidRDefault="00AC5EBC" w:rsidP="00AC5EBC">
      <w:pPr>
        <w:widowControl w:val="0"/>
        <w:tabs>
          <w:tab w:val="left" w:pos="709"/>
        </w:tabs>
        <w:autoSpaceDE w:val="0"/>
        <w:autoSpaceDN w:val="0"/>
        <w:adjustRightInd w:val="0"/>
        <w:jc w:val="both"/>
        <w:rPr>
          <w:sz w:val="20"/>
          <w:szCs w:val="20"/>
        </w:rPr>
      </w:pPr>
      <w:r w:rsidRPr="007B07C0">
        <w:rPr>
          <w:sz w:val="20"/>
          <w:szCs w:val="20"/>
        </w:rPr>
        <w:tab/>
        <w:t>3.1.7. Приобретать за свой счет все моющие и дезинфицирующие средства, которые должны иметь разрешение для применения их на территории РФ, соответствовать ГОСТам, ТУ,  иметь свидетельства о регистрации, санитарно-эпидемиологические заключения, сертификаты соответствия.</w:t>
      </w:r>
    </w:p>
    <w:p w:rsidR="00AC5EBC" w:rsidRPr="007B07C0" w:rsidRDefault="00AC5EBC" w:rsidP="00AC5EBC">
      <w:pPr>
        <w:tabs>
          <w:tab w:val="left" w:pos="709"/>
        </w:tabs>
        <w:jc w:val="both"/>
        <w:rPr>
          <w:sz w:val="20"/>
          <w:szCs w:val="20"/>
        </w:rPr>
      </w:pPr>
      <w:r w:rsidRPr="007B07C0">
        <w:rPr>
          <w:sz w:val="20"/>
          <w:szCs w:val="20"/>
        </w:rPr>
        <w:tab/>
        <w:t>3.1.8. Возместить стоимость утраченного (испорченного) белья в ценах, действующих на момент причинения ущерба Исполнителем (с учетом износа) в течение срока, указанного в акте устранения недостатков  оказания услуг.</w:t>
      </w:r>
    </w:p>
    <w:p w:rsidR="00AC5EBC" w:rsidRPr="007B07C0" w:rsidRDefault="00AC5EBC" w:rsidP="00AC5EBC">
      <w:pPr>
        <w:tabs>
          <w:tab w:val="left" w:pos="709"/>
        </w:tabs>
        <w:jc w:val="both"/>
        <w:rPr>
          <w:sz w:val="20"/>
          <w:szCs w:val="20"/>
        </w:rPr>
      </w:pPr>
      <w:r w:rsidRPr="007B07C0">
        <w:rPr>
          <w:sz w:val="20"/>
          <w:szCs w:val="20"/>
        </w:rPr>
        <w:tab/>
        <w:t>3.1.9. Оказать услуги повторно без дополнительной оплаты в течение срока, указанного в претензии устранения недостатков  оказания услуг, в случае некачественного оказания услуг .</w:t>
      </w:r>
    </w:p>
    <w:p w:rsidR="00AC5EBC" w:rsidRPr="007B07C0" w:rsidRDefault="00AC5EBC" w:rsidP="00AC5EBC">
      <w:pPr>
        <w:tabs>
          <w:tab w:val="left" w:pos="709"/>
        </w:tabs>
        <w:jc w:val="both"/>
        <w:rPr>
          <w:sz w:val="20"/>
          <w:szCs w:val="20"/>
        </w:rPr>
      </w:pPr>
      <w:r w:rsidRPr="007B07C0">
        <w:rPr>
          <w:sz w:val="20"/>
          <w:szCs w:val="20"/>
        </w:rPr>
        <w:tab/>
        <w:t>3.1.10. Устранить недостатки оказанных услуг не позднее срока, указанного в акте устранения недостатков.</w:t>
      </w:r>
    </w:p>
    <w:p w:rsidR="00AC5EBC" w:rsidRPr="007B07C0" w:rsidRDefault="00AC5EBC" w:rsidP="00AC5EBC">
      <w:pPr>
        <w:tabs>
          <w:tab w:val="left" w:pos="709"/>
        </w:tabs>
        <w:jc w:val="both"/>
        <w:rPr>
          <w:sz w:val="20"/>
          <w:szCs w:val="20"/>
        </w:rPr>
      </w:pPr>
      <w:r w:rsidRPr="007B07C0">
        <w:rPr>
          <w:sz w:val="20"/>
          <w:szCs w:val="20"/>
        </w:rPr>
        <w:tab/>
        <w:t>3.1.11. Указывать во всех документах, сопровождающих оказание услуг (счета, акты сдачи-приемки услуг) номер настоящего контракта.</w:t>
      </w:r>
    </w:p>
    <w:p w:rsidR="00AC5EBC" w:rsidRPr="007B07C0" w:rsidRDefault="00AC5EBC" w:rsidP="00AC5EBC">
      <w:pPr>
        <w:tabs>
          <w:tab w:val="left" w:pos="709"/>
        </w:tabs>
        <w:jc w:val="both"/>
        <w:rPr>
          <w:sz w:val="20"/>
          <w:szCs w:val="20"/>
        </w:rPr>
      </w:pPr>
      <w:r w:rsidRPr="007B07C0">
        <w:rPr>
          <w:sz w:val="20"/>
          <w:szCs w:val="20"/>
        </w:rPr>
        <w:tab/>
        <w:t>3.1.12.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rsidR="00C3123D" w:rsidRDefault="00AC5EBC" w:rsidP="00AC5EBC">
      <w:pPr>
        <w:tabs>
          <w:tab w:val="left" w:pos="709"/>
        </w:tabs>
        <w:jc w:val="both"/>
        <w:rPr>
          <w:sz w:val="20"/>
          <w:szCs w:val="20"/>
        </w:rPr>
      </w:pPr>
      <w:r w:rsidRPr="007B07C0">
        <w:rPr>
          <w:sz w:val="20"/>
          <w:szCs w:val="20"/>
        </w:rPr>
        <w:tab/>
        <w:t xml:space="preserve">3.1.13. В течение 10 дней с момента заключения Исполнителем </w:t>
      </w:r>
      <w:r w:rsidR="004A0D81">
        <w:rPr>
          <w:sz w:val="20"/>
          <w:szCs w:val="20"/>
        </w:rPr>
        <w:t>контракт</w:t>
      </w:r>
      <w:r w:rsidRPr="007B07C0">
        <w:rPr>
          <w:sz w:val="20"/>
          <w:szCs w:val="20"/>
        </w:rPr>
        <w:t xml:space="preserve">а с </w:t>
      </w:r>
      <w:proofErr w:type="spellStart"/>
      <w:r w:rsidRPr="007B07C0">
        <w:rPr>
          <w:sz w:val="20"/>
          <w:szCs w:val="20"/>
        </w:rPr>
        <w:t>субисполнителем</w:t>
      </w:r>
      <w:proofErr w:type="spellEnd"/>
      <w:r w:rsidRPr="007B07C0">
        <w:rPr>
          <w:sz w:val="20"/>
          <w:szCs w:val="20"/>
        </w:rPr>
        <w:t xml:space="preserve"> Исполнитель обязан предоставить Заказчику информацию обо всех соисполнителях, заключивших </w:t>
      </w:r>
      <w:r w:rsidR="004A0D81">
        <w:rPr>
          <w:sz w:val="20"/>
          <w:szCs w:val="20"/>
        </w:rPr>
        <w:t>контракт</w:t>
      </w:r>
      <w:r w:rsidRPr="007B07C0">
        <w:rPr>
          <w:sz w:val="20"/>
          <w:szCs w:val="20"/>
        </w:rPr>
        <w:t xml:space="preserve"> или </w:t>
      </w:r>
      <w:r w:rsidR="004A0D81">
        <w:rPr>
          <w:sz w:val="20"/>
          <w:szCs w:val="20"/>
        </w:rPr>
        <w:t>контракт</w:t>
      </w:r>
      <w:r w:rsidRPr="007B07C0">
        <w:rPr>
          <w:sz w:val="20"/>
          <w:szCs w:val="20"/>
        </w:rPr>
        <w:t>ы с Исполнителем, цена которого или общая цена которых составляет более десяти процентов Цены контракта</w:t>
      </w:r>
    </w:p>
    <w:p w:rsidR="00717D2A" w:rsidRPr="007B07C0" w:rsidRDefault="00717D2A" w:rsidP="00AC5EBC">
      <w:pPr>
        <w:tabs>
          <w:tab w:val="left" w:pos="709"/>
        </w:tabs>
        <w:jc w:val="both"/>
        <w:rPr>
          <w:sz w:val="20"/>
          <w:szCs w:val="20"/>
        </w:rPr>
      </w:pPr>
      <w:r>
        <w:rPr>
          <w:sz w:val="20"/>
          <w:szCs w:val="20"/>
        </w:rPr>
        <w:tab/>
      </w:r>
    </w:p>
    <w:p w:rsidR="00AC5EBC" w:rsidRPr="007B07C0" w:rsidRDefault="00717D2A" w:rsidP="00AC5EBC">
      <w:pPr>
        <w:tabs>
          <w:tab w:val="left" w:pos="709"/>
        </w:tabs>
        <w:jc w:val="both"/>
        <w:rPr>
          <w:sz w:val="20"/>
          <w:szCs w:val="20"/>
        </w:rPr>
      </w:pPr>
      <w:r>
        <w:rPr>
          <w:sz w:val="20"/>
          <w:szCs w:val="20"/>
        </w:rPr>
        <w:tab/>
        <w:t>3.1.15</w:t>
      </w:r>
      <w:r w:rsidR="00AC5EBC" w:rsidRPr="007B07C0">
        <w:rPr>
          <w:sz w:val="20"/>
          <w:szCs w:val="20"/>
        </w:rPr>
        <w:t>. Исполнять иные обязательства, предусмотренные действующим законодательством и Контрактом.</w:t>
      </w:r>
    </w:p>
    <w:p w:rsidR="00AC5EBC" w:rsidRPr="007B07C0" w:rsidRDefault="00AC5EBC" w:rsidP="00AC5EBC">
      <w:pPr>
        <w:shd w:val="clear" w:color="auto" w:fill="FFFFFF"/>
        <w:tabs>
          <w:tab w:val="left" w:pos="820"/>
        </w:tabs>
        <w:ind w:right="-1" w:firstLine="709"/>
        <w:jc w:val="both"/>
        <w:rPr>
          <w:b/>
          <w:sz w:val="20"/>
          <w:szCs w:val="20"/>
        </w:rPr>
      </w:pPr>
      <w:r w:rsidRPr="007B07C0">
        <w:rPr>
          <w:b/>
          <w:sz w:val="20"/>
          <w:szCs w:val="20"/>
        </w:rPr>
        <w:lastRenderedPageBreak/>
        <w:t>3.2. Исполнитель вправе:</w:t>
      </w:r>
    </w:p>
    <w:p w:rsidR="00AC5EBC" w:rsidRPr="007B07C0" w:rsidRDefault="00AC5EBC" w:rsidP="00AC5EBC">
      <w:pPr>
        <w:pStyle w:val="-"/>
        <w:tabs>
          <w:tab w:val="clear" w:pos="851"/>
        </w:tabs>
        <w:ind w:left="0" w:firstLine="708"/>
        <w:rPr>
          <w:sz w:val="20"/>
          <w:szCs w:val="20"/>
        </w:rPr>
      </w:pPr>
      <w:r w:rsidRPr="007B07C0">
        <w:rPr>
          <w:sz w:val="20"/>
          <w:szCs w:val="20"/>
        </w:rPr>
        <w:t>3.2.1.Требовать от Заказчика предоставления имеющейся у него информации, необходимой для исполнения обязательств по Контракту;</w:t>
      </w:r>
    </w:p>
    <w:p w:rsidR="00AC5EBC" w:rsidRPr="007B07C0" w:rsidRDefault="00AC5EBC" w:rsidP="00AC5EBC">
      <w:pPr>
        <w:pStyle w:val="-"/>
        <w:tabs>
          <w:tab w:val="clear" w:pos="851"/>
        </w:tabs>
        <w:ind w:left="0" w:firstLine="708"/>
        <w:rPr>
          <w:sz w:val="20"/>
          <w:szCs w:val="20"/>
        </w:rPr>
      </w:pPr>
      <w:r w:rsidRPr="007B07C0">
        <w:rPr>
          <w:sz w:val="20"/>
          <w:szCs w:val="20"/>
        </w:rPr>
        <w:t>3.2.2. Требовать от Заказчика своевременной оплаты оказанных услуг в порядке и на условиях, предусмотренных Контрактом;</w:t>
      </w:r>
    </w:p>
    <w:p w:rsidR="00AC5EBC" w:rsidRPr="007B07C0" w:rsidRDefault="00AC5EBC" w:rsidP="00AC5EBC">
      <w:pPr>
        <w:autoSpaceDE w:val="0"/>
        <w:autoSpaceDN w:val="0"/>
        <w:adjustRightInd w:val="0"/>
        <w:ind w:firstLine="708"/>
        <w:jc w:val="both"/>
        <w:rPr>
          <w:b/>
          <w:sz w:val="20"/>
          <w:szCs w:val="20"/>
        </w:rPr>
      </w:pPr>
      <w:r w:rsidRPr="007B07C0">
        <w:rPr>
          <w:b/>
          <w:sz w:val="20"/>
          <w:szCs w:val="20"/>
        </w:rPr>
        <w:t>3.3. Заказчик обязан:</w:t>
      </w:r>
    </w:p>
    <w:p w:rsidR="00AC5EBC" w:rsidRPr="007B07C0" w:rsidRDefault="00AC5EBC" w:rsidP="00AC5EBC">
      <w:pPr>
        <w:jc w:val="both"/>
        <w:rPr>
          <w:sz w:val="20"/>
          <w:szCs w:val="20"/>
        </w:rPr>
      </w:pPr>
      <w:r w:rsidRPr="007B07C0">
        <w:rPr>
          <w:sz w:val="20"/>
          <w:szCs w:val="20"/>
        </w:rPr>
        <w:tab/>
        <w:t>3.3.1.Перед отправкой белья в стирку сортировать и комплектовать белье строго по ассортименту и степени загрязнения, убедиться в наличии четкого штампа на белье, не допускать наличия в белье посторонних предметов.</w:t>
      </w:r>
    </w:p>
    <w:p w:rsidR="00AC5EBC" w:rsidRPr="007B07C0" w:rsidRDefault="00AC5EBC" w:rsidP="00AC5EBC">
      <w:pPr>
        <w:jc w:val="both"/>
        <w:rPr>
          <w:sz w:val="20"/>
          <w:szCs w:val="20"/>
        </w:rPr>
      </w:pPr>
      <w:r w:rsidRPr="007B07C0">
        <w:rPr>
          <w:sz w:val="20"/>
          <w:szCs w:val="20"/>
        </w:rPr>
        <w:tab/>
        <w:t>3.3.2.Упаковывать белье, подобранное по ассортименту  с определенным количеством в каждом контейнере. Каждый ассортимент должен быть перевязан отдельно;</w:t>
      </w:r>
    </w:p>
    <w:p w:rsidR="00AC5EBC" w:rsidRDefault="00AC5EBC" w:rsidP="00AC5EBC">
      <w:pPr>
        <w:jc w:val="both"/>
        <w:rPr>
          <w:sz w:val="20"/>
          <w:szCs w:val="20"/>
        </w:rPr>
      </w:pPr>
      <w:r w:rsidRPr="007B07C0">
        <w:rPr>
          <w:sz w:val="20"/>
          <w:szCs w:val="20"/>
        </w:rPr>
        <w:tab/>
        <w:t>3.3.3.В каждый контейнер вкладывать опись с подписью материально-ответственного лица, с указанием количества в штуках и наименованием организации, структурного подразделения;</w:t>
      </w:r>
    </w:p>
    <w:p w:rsidR="00717D2A" w:rsidRPr="007B07C0" w:rsidRDefault="00717D2A" w:rsidP="00AC5EBC">
      <w:pPr>
        <w:jc w:val="both"/>
        <w:rPr>
          <w:sz w:val="20"/>
          <w:szCs w:val="20"/>
        </w:rPr>
      </w:pPr>
      <w:r>
        <w:rPr>
          <w:sz w:val="20"/>
          <w:szCs w:val="20"/>
        </w:rPr>
        <w:tab/>
        <w:t xml:space="preserve">3.3.4. Своими силами организовать разгрузку-погрузку </w:t>
      </w:r>
      <w:r w:rsidR="00CA4A77">
        <w:rPr>
          <w:sz w:val="20"/>
          <w:szCs w:val="20"/>
        </w:rPr>
        <w:t>по месту нахождения Заказчика.</w:t>
      </w:r>
    </w:p>
    <w:p w:rsidR="00AC5EBC" w:rsidRPr="007B07C0" w:rsidRDefault="000927F1" w:rsidP="00AC5EBC">
      <w:pPr>
        <w:jc w:val="both"/>
        <w:rPr>
          <w:sz w:val="20"/>
          <w:szCs w:val="20"/>
        </w:rPr>
      </w:pPr>
      <w:r>
        <w:rPr>
          <w:sz w:val="20"/>
          <w:szCs w:val="20"/>
        </w:rPr>
        <w:tab/>
        <w:t>3.3.4.</w:t>
      </w:r>
      <w:r w:rsidR="00AC5EBC" w:rsidRPr="007B07C0">
        <w:rPr>
          <w:sz w:val="20"/>
          <w:szCs w:val="20"/>
        </w:rPr>
        <w:t>Своевременно принять и оплатить надлежащим образом оказанные услуги в соответствии с настоящим Контрактом.</w:t>
      </w:r>
    </w:p>
    <w:p w:rsidR="008D382F" w:rsidRPr="007B07C0" w:rsidRDefault="008D382F" w:rsidP="008D382F">
      <w:pPr>
        <w:autoSpaceDE w:val="0"/>
        <w:autoSpaceDN w:val="0"/>
        <w:adjustRightInd w:val="0"/>
        <w:jc w:val="both"/>
        <w:outlineLvl w:val="1"/>
        <w:rPr>
          <w:color w:val="000000"/>
          <w:sz w:val="20"/>
          <w:szCs w:val="20"/>
        </w:rPr>
      </w:pPr>
      <w:r w:rsidRPr="007B07C0">
        <w:rPr>
          <w:sz w:val="20"/>
          <w:szCs w:val="20"/>
        </w:rPr>
        <w:tab/>
        <w:t xml:space="preserve">3.3.5. </w:t>
      </w:r>
      <w:r w:rsidRPr="007B07C0">
        <w:rPr>
          <w:color w:val="000000"/>
          <w:sz w:val="20"/>
          <w:szCs w:val="20"/>
        </w:rPr>
        <w:t>Для проверки предоставленных Исполнителем результатов, предусмотренных контрактом, в части их соответствия условиям контракта провести экспертизу.</w:t>
      </w:r>
    </w:p>
    <w:p w:rsidR="00AC5EBC" w:rsidRPr="007B07C0" w:rsidRDefault="00AC5EBC" w:rsidP="00AC5EBC">
      <w:pPr>
        <w:autoSpaceDE w:val="0"/>
        <w:autoSpaceDN w:val="0"/>
        <w:adjustRightInd w:val="0"/>
        <w:ind w:firstLine="708"/>
        <w:jc w:val="both"/>
        <w:rPr>
          <w:b/>
          <w:sz w:val="20"/>
          <w:szCs w:val="20"/>
        </w:rPr>
      </w:pPr>
      <w:r w:rsidRPr="007B07C0">
        <w:rPr>
          <w:b/>
          <w:sz w:val="20"/>
          <w:szCs w:val="20"/>
        </w:rPr>
        <w:t>3.4. Заказчик вправе:</w:t>
      </w:r>
    </w:p>
    <w:p w:rsidR="00AC5EBC" w:rsidRPr="007B07C0" w:rsidRDefault="00AC5EBC" w:rsidP="00AC5EBC">
      <w:pPr>
        <w:autoSpaceDE w:val="0"/>
        <w:autoSpaceDN w:val="0"/>
        <w:adjustRightInd w:val="0"/>
        <w:ind w:firstLine="708"/>
        <w:jc w:val="both"/>
        <w:rPr>
          <w:sz w:val="20"/>
          <w:szCs w:val="20"/>
        </w:rPr>
      </w:pPr>
      <w:r w:rsidRPr="007B07C0">
        <w:rPr>
          <w:sz w:val="20"/>
          <w:szCs w:val="20"/>
        </w:rPr>
        <w:t>3.4.1.Требовать от Исполнителя надлежащего исполнения обязательств, предусмотренных Контрактом;</w:t>
      </w:r>
    </w:p>
    <w:p w:rsidR="00AC5EBC" w:rsidRPr="007B07C0" w:rsidRDefault="00AC5EBC" w:rsidP="00AC5EBC">
      <w:pPr>
        <w:autoSpaceDE w:val="0"/>
        <w:autoSpaceDN w:val="0"/>
        <w:adjustRightInd w:val="0"/>
        <w:ind w:firstLine="708"/>
        <w:jc w:val="both"/>
        <w:rPr>
          <w:sz w:val="20"/>
          <w:szCs w:val="20"/>
        </w:rPr>
      </w:pPr>
      <w:r w:rsidRPr="007B07C0">
        <w:rPr>
          <w:sz w:val="20"/>
          <w:szCs w:val="20"/>
        </w:rPr>
        <w:t>3.4.2. Запрашивать у Исполнителя информацию об исполнении им обязательств по Контракту;</w:t>
      </w:r>
    </w:p>
    <w:p w:rsidR="00AC5EBC" w:rsidRPr="007B07C0" w:rsidRDefault="00AC5EBC" w:rsidP="00AC5EBC">
      <w:pPr>
        <w:autoSpaceDE w:val="0"/>
        <w:autoSpaceDN w:val="0"/>
        <w:adjustRightInd w:val="0"/>
        <w:ind w:firstLine="708"/>
        <w:jc w:val="both"/>
        <w:rPr>
          <w:sz w:val="20"/>
          <w:szCs w:val="20"/>
        </w:rPr>
      </w:pPr>
      <w:r w:rsidRPr="007B07C0">
        <w:rPr>
          <w:sz w:val="20"/>
          <w:szCs w:val="20"/>
        </w:rPr>
        <w:t>3.4.3. Проверять в любое время ход исполнения Исполнителем обязательств по Контракту;</w:t>
      </w:r>
    </w:p>
    <w:p w:rsidR="00AC5EBC" w:rsidRPr="007B07C0" w:rsidRDefault="00AC5EBC" w:rsidP="00AC5EBC">
      <w:pPr>
        <w:autoSpaceDE w:val="0"/>
        <w:autoSpaceDN w:val="0"/>
        <w:adjustRightInd w:val="0"/>
        <w:ind w:firstLine="708"/>
        <w:jc w:val="both"/>
        <w:rPr>
          <w:sz w:val="20"/>
          <w:szCs w:val="20"/>
        </w:rPr>
      </w:pPr>
      <w:r w:rsidRPr="007B07C0">
        <w:rPr>
          <w:sz w:val="20"/>
          <w:szCs w:val="20"/>
        </w:rPr>
        <w:t>3.4.4. Осуществлять контроль соответствия качества оказанных услуг, сроков оказания услуг требованиям Контракта;</w:t>
      </w:r>
    </w:p>
    <w:p w:rsidR="00AC5EBC" w:rsidRPr="007B07C0" w:rsidRDefault="00AC5EBC" w:rsidP="00AC5EBC">
      <w:pPr>
        <w:autoSpaceDE w:val="0"/>
        <w:autoSpaceDN w:val="0"/>
        <w:adjustRightInd w:val="0"/>
        <w:ind w:firstLine="708"/>
        <w:jc w:val="both"/>
        <w:rPr>
          <w:sz w:val="20"/>
          <w:szCs w:val="20"/>
        </w:rPr>
      </w:pPr>
      <w:r w:rsidRPr="007B07C0">
        <w:rPr>
          <w:sz w:val="20"/>
          <w:szCs w:val="20"/>
        </w:rPr>
        <w:t>3.4.5. Требовать от Исполнителя устранения недостатков, допущенных при исполнении Контракта;</w:t>
      </w:r>
    </w:p>
    <w:p w:rsidR="00AC5EBC" w:rsidRPr="007B07C0" w:rsidRDefault="00AC5EBC" w:rsidP="00AC5EBC">
      <w:pPr>
        <w:autoSpaceDE w:val="0"/>
        <w:autoSpaceDN w:val="0"/>
        <w:adjustRightInd w:val="0"/>
        <w:ind w:firstLine="708"/>
        <w:jc w:val="both"/>
        <w:rPr>
          <w:sz w:val="20"/>
          <w:szCs w:val="20"/>
        </w:rPr>
      </w:pPr>
      <w:r w:rsidRPr="007B07C0">
        <w:rPr>
          <w:sz w:val="20"/>
          <w:szCs w:val="20"/>
        </w:rPr>
        <w:t>3.4.6. Отказаться от приемки ненадлежащим образом оказанных услуг и потребовать безвозмездного устранения недостатков;</w:t>
      </w:r>
    </w:p>
    <w:p w:rsidR="00A54A3F" w:rsidRDefault="00AC5EBC" w:rsidP="00AC5EBC">
      <w:pPr>
        <w:autoSpaceDE w:val="0"/>
        <w:autoSpaceDN w:val="0"/>
        <w:adjustRightInd w:val="0"/>
        <w:ind w:firstLine="708"/>
        <w:jc w:val="both"/>
        <w:rPr>
          <w:sz w:val="20"/>
          <w:szCs w:val="20"/>
        </w:rPr>
      </w:pPr>
      <w:r w:rsidRPr="007B07C0">
        <w:rPr>
          <w:sz w:val="20"/>
          <w:szCs w:val="20"/>
        </w:rPr>
        <w:t>3.4.7. Привлекать экспертов для проверки соответствия исполнения Исполнителем обязательств по Контракту требованиям, установленным Контрактом.</w:t>
      </w:r>
    </w:p>
    <w:p w:rsidR="000927F1" w:rsidRPr="007B07C0" w:rsidRDefault="000927F1" w:rsidP="00AC5EBC">
      <w:pPr>
        <w:autoSpaceDE w:val="0"/>
        <w:autoSpaceDN w:val="0"/>
        <w:adjustRightInd w:val="0"/>
        <w:ind w:firstLine="708"/>
        <w:jc w:val="both"/>
        <w:rPr>
          <w:sz w:val="20"/>
          <w:szCs w:val="20"/>
        </w:rPr>
      </w:pPr>
    </w:p>
    <w:p w:rsidR="00AC5EBC" w:rsidRDefault="00AC5EBC" w:rsidP="00AC5EBC">
      <w:pPr>
        <w:autoSpaceDE w:val="0"/>
        <w:autoSpaceDN w:val="0"/>
        <w:adjustRightInd w:val="0"/>
        <w:ind w:firstLine="540"/>
        <w:jc w:val="center"/>
        <w:outlineLvl w:val="1"/>
        <w:rPr>
          <w:b/>
          <w:sz w:val="20"/>
          <w:szCs w:val="20"/>
        </w:rPr>
      </w:pPr>
      <w:r w:rsidRPr="007B07C0">
        <w:rPr>
          <w:b/>
          <w:sz w:val="20"/>
          <w:szCs w:val="20"/>
        </w:rPr>
        <w:t>4. Срок оказания услуг</w:t>
      </w:r>
    </w:p>
    <w:p w:rsidR="00D34BA5" w:rsidRPr="007B07C0" w:rsidRDefault="00D34BA5" w:rsidP="00AC5EBC">
      <w:pPr>
        <w:autoSpaceDE w:val="0"/>
        <w:autoSpaceDN w:val="0"/>
        <w:adjustRightInd w:val="0"/>
        <w:ind w:firstLine="540"/>
        <w:jc w:val="center"/>
        <w:outlineLvl w:val="1"/>
        <w:rPr>
          <w:b/>
          <w:sz w:val="20"/>
          <w:szCs w:val="20"/>
        </w:rPr>
      </w:pPr>
    </w:p>
    <w:p w:rsidR="00AC5EBC" w:rsidRPr="00CA4A77" w:rsidRDefault="00AC5EBC" w:rsidP="00AC5EBC">
      <w:pPr>
        <w:pStyle w:val="afff"/>
        <w:snapToGrid w:val="0"/>
        <w:ind w:firstLine="709"/>
        <w:jc w:val="both"/>
        <w:rPr>
          <w:color w:val="000000"/>
          <w:lang w:val="ru-RU"/>
        </w:rPr>
      </w:pPr>
      <w:r w:rsidRPr="00CA4A77">
        <w:rPr>
          <w:lang w:val="ru-RU"/>
        </w:rPr>
        <w:t xml:space="preserve">4.1. </w:t>
      </w:r>
      <w:r w:rsidRPr="00CA4A77">
        <w:rPr>
          <w:bCs/>
          <w:lang w:val="ru-RU"/>
        </w:rPr>
        <w:t>Место оказания услуг:</w:t>
      </w:r>
      <w:r w:rsidRPr="00CA4A77">
        <w:rPr>
          <w:lang w:val="ru-RU"/>
        </w:rPr>
        <w:t xml:space="preserve"> </w:t>
      </w:r>
      <w:r w:rsidRPr="00CA4A77">
        <w:rPr>
          <w:color w:val="000000"/>
          <w:lang w:val="ru-RU"/>
        </w:rPr>
        <w:t>По месту нахождения Исполнителя.</w:t>
      </w:r>
    </w:p>
    <w:p w:rsidR="00AC5EBC" w:rsidRPr="00730725" w:rsidRDefault="00FD797C" w:rsidP="00AC5EBC">
      <w:pPr>
        <w:pStyle w:val="afff"/>
        <w:snapToGrid w:val="0"/>
        <w:ind w:firstLine="709"/>
        <w:jc w:val="both"/>
        <w:rPr>
          <w:b/>
          <w:lang w:val="ru-RU"/>
        </w:rPr>
      </w:pPr>
      <w:r>
        <w:rPr>
          <w:lang w:val="ru-RU"/>
        </w:rPr>
        <w:t>4.2</w:t>
      </w:r>
      <w:r w:rsidRPr="00730725">
        <w:rPr>
          <w:b/>
          <w:lang w:val="ru-RU"/>
        </w:rPr>
        <w:t xml:space="preserve">. Срок оказания услуг: </w:t>
      </w:r>
      <w:proofErr w:type="gramStart"/>
      <w:r w:rsidRPr="00730725">
        <w:rPr>
          <w:b/>
          <w:lang w:val="ru-RU"/>
        </w:rPr>
        <w:t>с</w:t>
      </w:r>
      <w:r w:rsidR="0049586D" w:rsidRPr="00730725">
        <w:rPr>
          <w:b/>
          <w:lang w:val="ru-RU"/>
        </w:rPr>
        <w:t xml:space="preserve"> </w:t>
      </w:r>
      <w:r w:rsidR="0099320D">
        <w:rPr>
          <w:b/>
          <w:lang w:val="ru-RU"/>
        </w:rPr>
        <w:t>даты заключения</w:t>
      </w:r>
      <w:proofErr w:type="gramEnd"/>
      <w:r w:rsidR="0099320D">
        <w:rPr>
          <w:b/>
          <w:lang w:val="ru-RU"/>
        </w:rPr>
        <w:t xml:space="preserve"> контракта</w:t>
      </w:r>
      <w:r w:rsidR="00A07FD4" w:rsidRPr="00730725">
        <w:rPr>
          <w:b/>
          <w:lang w:val="ru-RU"/>
        </w:rPr>
        <w:t xml:space="preserve"> по </w:t>
      </w:r>
      <w:r w:rsidR="00A97AF8">
        <w:rPr>
          <w:b/>
          <w:lang w:val="ru-RU"/>
        </w:rPr>
        <w:t>30</w:t>
      </w:r>
      <w:r w:rsidR="001D352B">
        <w:rPr>
          <w:b/>
          <w:lang w:val="ru-RU"/>
        </w:rPr>
        <w:t>.</w:t>
      </w:r>
      <w:r w:rsidR="00A97AF8">
        <w:rPr>
          <w:b/>
          <w:lang w:val="ru-RU"/>
        </w:rPr>
        <w:t>04</w:t>
      </w:r>
      <w:r w:rsidR="00AC5EBC" w:rsidRPr="00730725">
        <w:rPr>
          <w:b/>
          <w:lang w:val="ru-RU"/>
        </w:rPr>
        <w:t>.20</w:t>
      </w:r>
      <w:r w:rsidR="0094239B" w:rsidRPr="00730725">
        <w:rPr>
          <w:b/>
          <w:lang w:val="ru-RU"/>
        </w:rPr>
        <w:t>2</w:t>
      </w:r>
      <w:r w:rsidR="00A97AF8">
        <w:rPr>
          <w:b/>
          <w:lang w:val="ru-RU"/>
        </w:rPr>
        <w:t>6</w:t>
      </w:r>
      <w:r w:rsidR="00AC5EBC" w:rsidRPr="00730725">
        <w:rPr>
          <w:b/>
          <w:lang w:val="ru-RU"/>
        </w:rPr>
        <w:t xml:space="preserve"> года в соответствии с Графиком сбора грязного белья. Срок выполнения заказа – не более </w:t>
      </w:r>
      <w:r w:rsidR="00CA4A77" w:rsidRPr="00730725">
        <w:rPr>
          <w:b/>
          <w:lang w:val="ru-RU"/>
        </w:rPr>
        <w:t>7</w:t>
      </w:r>
      <w:r w:rsidR="00AC5EBC" w:rsidRPr="00730725">
        <w:rPr>
          <w:b/>
          <w:lang w:val="ru-RU"/>
        </w:rPr>
        <w:t xml:space="preserve"> рабочих дней.</w:t>
      </w:r>
    </w:p>
    <w:p w:rsidR="00AC5EBC" w:rsidRDefault="00AC5EBC" w:rsidP="00AC5EBC">
      <w:pPr>
        <w:pStyle w:val="aff"/>
        <w:spacing w:after="0" w:line="240" w:lineRule="auto"/>
        <w:ind w:left="0" w:firstLine="708"/>
        <w:jc w:val="both"/>
        <w:rPr>
          <w:rFonts w:ascii="Times New Roman" w:hAnsi="Times New Roman"/>
          <w:sz w:val="20"/>
          <w:szCs w:val="20"/>
        </w:rPr>
      </w:pPr>
      <w:r w:rsidRPr="00CA4A77">
        <w:rPr>
          <w:rFonts w:ascii="Times New Roman" w:hAnsi="Times New Roman"/>
          <w:sz w:val="20"/>
          <w:szCs w:val="20"/>
        </w:rPr>
        <w:t>4.3. Услуги считаются оказанными по настоящему контракту с момента подписания сторонами акта</w:t>
      </w:r>
      <w:r w:rsidRPr="007B07C0">
        <w:rPr>
          <w:rFonts w:ascii="Times New Roman" w:hAnsi="Times New Roman"/>
          <w:sz w:val="20"/>
          <w:szCs w:val="20"/>
        </w:rPr>
        <w:t xml:space="preserve"> оказанных услуг.</w:t>
      </w:r>
    </w:p>
    <w:p w:rsidR="00D34BA5" w:rsidRDefault="00AC5EBC" w:rsidP="00D34BA5">
      <w:pPr>
        <w:pStyle w:val="aff"/>
        <w:spacing w:after="0" w:line="240" w:lineRule="auto"/>
        <w:ind w:left="0" w:firstLine="708"/>
        <w:jc w:val="center"/>
        <w:rPr>
          <w:rFonts w:ascii="Times New Roman" w:hAnsi="Times New Roman"/>
          <w:b/>
          <w:sz w:val="20"/>
          <w:szCs w:val="20"/>
        </w:rPr>
      </w:pPr>
      <w:r w:rsidRPr="007B07C0">
        <w:rPr>
          <w:rFonts w:ascii="Times New Roman" w:hAnsi="Times New Roman"/>
          <w:b/>
          <w:sz w:val="20"/>
          <w:szCs w:val="20"/>
        </w:rPr>
        <w:t>5. Порядок приемки оказанных услуг</w:t>
      </w:r>
    </w:p>
    <w:p w:rsidR="00D34BA5" w:rsidRPr="00D34BA5" w:rsidRDefault="00D34BA5" w:rsidP="00D34BA5">
      <w:pPr>
        <w:pStyle w:val="aff"/>
        <w:spacing w:after="0" w:line="240" w:lineRule="auto"/>
        <w:ind w:left="0" w:firstLine="708"/>
        <w:jc w:val="center"/>
        <w:rPr>
          <w:rFonts w:ascii="Times New Roman" w:hAnsi="Times New Roman"/>
          <w:b/>
          <w:sz w:val="20"/>
          <w:szCs w:val="20"/>
        </w:rPr>
      </w:pPr>
    </w:p>
    <w:p w:rsidR="00AC5EBC" w:rsidRPr="007B07C0" w:rsidRDefault="00AC5EBC" w:rsidP="00AC5EBC">
      <w:pPr>
        <w:autoSpaceDE w:val="0"/>
        <w:autoSpaceDN w:val="0"/>
        <w:adjustRightInd w:val="0"/>
        <w:ind w:firstLine="708"/>
        <w:jc w:val="both"/>
        <w:outlineLvl w:val="1"/>
        <w:rPr>
          <w:sz w:val="20"/>
          <w:szCs w:val="20"/>
        </w:rPr>
      </w:pPr>
      <w:r w:rsidRPr="007B07C0">
        <w:rPr>
          <w:sz w:val="20"/>
          <w:szCs w:val="20"/>
        </w:rPr>
        <w:t>5.1. Приемка оказанных услуг осуществляется в течение 1</w:t>
      </w:r>
      <w:r w:rsidR="00CA4A77">
        <w:rPr>
          <w:sz w:val="20"/>
          <w:szCs w:val="20"/>
        </w:rPr>
        <w:t>0</w:t>
      </w:r>
      <w:r w:rsidRPr="007B07C0">
        <w:rPr>
          <w:sz w:val="20"/>
          <w:szCs w:val="20"/>
        </w:rPr>
        <w:t xml:space="preserve"> (Десяти) рабочих дней со дня оказания услуг с проверкой качества услуг, а также с проверкой соответствия оказанных услуг требованиям, установленным настоящим контрактом.</w:t>
      </w:r>
    </w:p>
    <w:p w:rsidR="00AC5EBC" w:rsidRPr="007B07C0" w:rsidRDefault="00AC5EBC" w:rsidP="00AC5EBC">
      <w:pPr>
        <w:autoSpaceDE w:val="0"/>
        <w:autoSpaceDN w:val="0"/>
        <w:adjustRightInd w:val="0"/>
        <w:ind w:firstLine="708"/>
        <w:jc w:val="both"/>
        <w:outlineLvl w:val="1"/>
        <w:rPr>
          <w:sz w:val="20"/>
          <w:szCs w:val="20"/>
        </w:rPr>
      </w:pPr>
      <w:r w:rsidRPr="007B07C0">
        <w:rPr>
          <w:sz w:val="20"/>
          <w:szCs w:val="20"/>
        </w:rPr>
        <w:t>5.2. Стороны Контракта определили следующий порядок осуществления  приемки.</w:t>
      </w:r>
    </w:p>
    <w:p w:rsidR="00AC5EBC" w:rsidRPr="007B07C0" w:rsidRDefault="00AC5EBC" w:rsidP="00AC5EBC">
      <w:pPr>
        <w:autoSpaceDE w:val="0"/>
        <w:autoSpaceDN w:val="0"/>
        <w:adjustRightInd w:val="0"/>
        <w:ind w:firstLine="708"/>
        <w:jc w:val="both"/>
        <w:outlineLvl w:val="1"/>
        <w:rPr>
          <w:sz w:val="20"/>
          <w:szCs w:val="20"/>
        </w:rPr>
      </w:pPr>
      <w:r w:rsidRPr="007B07C0">
        <w:rPr>
          <w:sz w:val="20"/>
          <w:szCs w:val="20"/>
        </w:rPr>
        <w:t>5.2.1.При выявлении несоответствий оказанных работ требованиям Контракта, препятствующих дальнейшей приемке, оформляется акт с указанием выявленных недостатков и сроков их устранения (не более 3 рабочих дней), который подписывается членами приемочной комиссии.</w:t>
      </w:r>
    </w:p>
    <w:p w:rsidR="00AC5EBC" w:rsidRPr="007B07C0" w:rsidRDefault="00AC5EBC" w:rsidP="00AC5EBC">
      <w:pPr>
        <w:autoSpaceDE w:val="0"/>
        <w:autoSpaceDN w:val="0"/>
        <w:adjustRightInd w:val="0"/>
        <w:ind w:firstLine="708"/>
        <w:jc w:val="both"/>
        <w:outlineLvl w:val="1"/>
        <w:rPr>
          <w:sz w:val="20"/>
          <w:szCs w:val="20"/>
        </w:rPr>
      </w:pPr>
      <w:r w:rsidRPr="007B07C0">
        <w:rPr>
          <w:sz w:val="20"/>
          <w:szCs w:val="20"/>
        </w:rPr>
        <w:t>5.2.2.Срок составления Заказчиком акта с указанием выявленных недостатков и сроков их устранения – не более 2 рабочих дней со дня выявления несоответствий в оказанных услугах, препятствующих его приемке.</w:t>
      </w:r>
    </w:p>
    <w:p w:rsidR="00AC5EBC" w:rsidRPr="007B07C0" w:rsidRDefault="00AC5EBC" w:rsidP="00AC5EBC">
      <w:pPr>
        <w:autoSpaceDE w:val="0"/>
        <w:autoSpaceDN w:val="0"/>
        <w:adjustRightInd w:val="0"/>
        <w:ind w:firstLine="708"/>
        <w:jc w:val="both"/>
        <w:outlineLvl w:val="1"/>
        <w:rPr>
          <w:sz w:val="20"/>
          <w:szCs w:val="20"/>
        </w:rPr>
      </w:pPr>
      <w:r w:rsidRPr="007B07C0">
        <w:rPr>
          <w:sz w:val="20"/>
          <w:szCs w:val="20"/>
        </w:rPr>
        <w:t>5.2.3. Срок направления Заказчиком Исполнителю акта с указанием выявленных недостатков и сроков их устранения – не позднее 1 рабочего дня со дня составления указанного акта.</w:t>
      </w:r>
    </w:p>
    <w:p w:rsidR="00AC5EBC" w:rsidRPr="007B07C0" w:rsidRDefault="00AC5EBC" w:rsidP="00AC5EBC">
      <w:pPr>
        <w:autoSpaceDE w:val="0"/>
        <w:autoSpaceDN w:val="0"/>
        <w:adjustRightInd w:val="0"/>
        <w:ind w:firstLine="708"/>
        <w:jc w:val="both"/>
        <w:outlineLvl w:val="1"/>
        <w:rPr>
          <w:sz w:val="20"/>
          <w:szCs w:val="20"/>
        </w:rPr>
      </w:pPr>
      <w:r w:rsidRPr="007B07C0">
        <w:rPr>
          <w:sz w:val="20"/>
          <w:szCs w:val="20"/>
        </w:rPr>
        <w:t>5.3. Под существенными нарушениями Контракта, понимаются существенные нарушения, предусмотренные законодательством Российской Федерации, а также следующие условия, о которых договорились Стороны:</w:t>
      </w:r>
    </w:p>
    <w:p w:rsidR="00AC5EBC" w:rsidRPr="007B07C0" w:rsidRDefault="00AC5EBC" w:rsidP="00AC5EBC">
      <w:pPr>
        <w:autoSpaceDE w:val="0"/>
        <w:autoSpaceDN w:val="0"/>
        <w:adjustRightInd w:val="0"/>
        <w:ind w:firstLine="708"/>
        <w:jc w:val="both"/>
        <w:outlineLvl w:val="1"/>
        <w:rPr>
          <w:sz w:val="20"/>
          <w:szCs w:val="20"/>
        </w:rPr>
      </w:pPr>
      <w:r w:rsidRPr="007B07C0">
        <w:rPr>
          <w:sz w:val="20"/>
          <w:szCs w:val="20"/>
        </w:rPr>
        <w:t xml:space="preserve">а) несоблюдение исполнителем </w:t>
      </w:r>
      <w:r w:rsidRPr="007B07C0">
        <w:rPr>
          <w:b/>
          <w:sz w:val="20"/>
          <w:szCs w:val="20"/>
        </w:rPr>
        <w:t>пункта 3.1. настоящего Контакта</w:t>
      </w:r>
      <w:r w:rsidRPr="007B07C0">
        <w:rPr>
          <w:sz w:val="20"/>
          <w:szCs w:val="20"/>
        </w:rPr>
        <w:t>;</w:t>
      </w:r>
    </w:p>
    <w:p w:rsidR="00AC5EBC" w:rsidRPr="007B07C0" w:rsidRDefault="00AC5EBC" w:rsidP="00AC5EBC">
      <w:pPr>
        <w:autoSpaceDE w:val="0"/>
        <w:autoSpaceDN w:val="0"/>
        <w:adjustRightInd w:val="0"/>
        <w:ind w:firstLine="708"/>
        <w:jc w:val="both"/>
        <w:outlineLvl w:val="1"/>
        <w:rPr>
          <w:sz w:val="20"/>
          <w:szCs w:val="20"/>
        </w:rPr>
      </w:pPr>
      <w:r w:rsidRPr="007B07C0">
        <w:rPr>
          <w:sz w:val="20"/>
          <w:szCs w:val="20"/>
        </w:rPr>
        <w:t>б) нарушение установленных сроков оказания услуг;</w:t>
      </w:r>
    </w:p>
    <w:p w:rsidR="006C2E1E" w:rsidRPr="007B07C0" w:rsidRDefault="00AC5EBC" w:rsidP="002A371A">
      <w:pPr>
        <w:autoSpaceDE w:val="0"/>
        <w:autoSpaceDN w:val="0"/>
        <w:adjustRightInd w:val="0"/>
        <w:ind w:firstLine="708"/>
        <w:jc w:val="both"/>
        <w:outlineLvl w:val="1"/>
        <w:rPr>
          <w:sz w:val="20"/>
          <w:szCs w:val="20"/>
        </w:rPr>
      </w:pPr>
      <w:r w:rsidRPr="007B07C0">
        <w:rPr>
          <w:sz w:val="20"/>
          <w:szCs w:val="20"/>
        </w:rPr>
        <w:t xml:space="preserve">5.4. При возникновении между Заказчиком и Исполнителем спора по поводу недостатков в оказанных услугах или причин их возникновения  по требованию любой из Сторон должна быть назначена экспертиза. Выбор эксперта осуществляется исключительно по обоюдному согласию Сторон. Расходы по проведению экспертизы несет Исполнитель. </w:t>
      </w:r>
      <w:r w:rsidR="006C2E1E">
        <w:rPr>
          <w:sz w:val="20"/>
          <w:szCs w:val="20"/>
        </w:rPr>
        <w:t xml:space="preserve">  </w:t>
      </w:r>
    </w:p>
    <w:p w:rsidR="00AC5EBC" w:rsidRPr="007B07C0" w:rsidRDefault="00AC5EBC" w:rsidP="00AC5EBC">
      <w:pPr>
        <w:pStyle w:val="afd"/>
        <w:ind w:firstLine="708"/>
        <w:jc w:val="both"/>
        <w:rPr>
          <w:color w:val="000000"/>
          <w:sz w:val="20"/>
          <w:szCs w:val="20"/>
        </w:rPr>
      </w:pPr>
      <w:r w:rsidRPr="007B07C0">
        <w:rPr>
          <w:sz w:val="20"/>
          <w:szCs w:val="20"/>
        </w:rPr>
        <w:t xml:space="preserve">5.5. </w:t>
      </w:r>
      <w:r w:rsidRPr="007B07C0">
        <w:rPr>
          <w:color w:val="000000"/>
          <w:sz w:val="20"/>
          <w:szCs w:val="20"/>
        </w:rPr>
        <w:t>Заказчик имеет право осуществлять выборочную/сплошную проверку качества оказанных услуг. В случае если при осуществлении выборочной проверки обнаружены недостатки в оказанных услугах (части услуг), результаты такой проверки распространяются на все оказанные по контракту услуги.</w:t>
      </w:r>
    </w:p>
    <w:p w:rsidR="00AC5EBC" w:rsidRPr="007B07C0" w:rsidRDefault="00AC5EBC" w:rsidP="00AC5EBC">
      <w:pPr>
        <w:pStyle w:val="afd"/>
        <w:ind w:firstLine="708"/>
        <w:jc w:val="both"/>
        <w:rPr>
          <w:color w:val="000000"/>
          <w:sz w:val="20"/>
          <w:szCs w:val="20"/>
        </w:rPr>
      </w:pPr>
      <w:r w:rsidRPr="007B07C0">
        <w:rPr>
          <w:color w:val="000000"/>
          <w:sz w:val="20"/>
          <w:szCs w:val="20"/>
        </w:rPr>
        <w:t>5.6. Приемка оказанных услуг осуществляется по месту нахождения Заказчика .</w:t>
      </w:r>
    </w:p>
    <w:p w:rsidR="00AC5EBC" w:rsidRPr="007B07C0" w:rsidRDefault="00AC5EBC" w:rsidP="00AC5EBC">
      <w:pPr>
        <w:pStyle w:val="afd"/>
        <w:ind w:firstLine="708"/>
        <w:jc w:val="both"/>
        <w:rPr>
          <w:sz w:val="20"/>
          <w:szCs w:val="20"/>
        </w:rPr>
      </w:pPr>
      <w:r w:rsidRPr="007B07C0">
        <w:rPr>
          <w:sz w:val="20"/>
          <w:szCs w:val="20"/>
        </w:rPr>
        <w:t>5.7. В случае обнаружения недостатков в оказанных услугах Исполнитель обязан безвозмездно устранить недостатки в течение 3 (трех) дней с момента заявления о них Заказчиком либо возместить расходы Заказчика на устранение недостатков оказанных услуг.</w:t>
      </w:r>
    </w:p>
    <w:p w:rsidR="00CA4A77" w:rsidRPr="007B07C0" w:rsidRDefault="00AC5EBC" w:rsidP="00D34BA5">
      <w:pPr>
        <w:pStyle w:val="afd"/>
        <w:ind w:firstLine="708"/>
        <w:jc w:val="both"/>
        <w:rPr>
          <w:sz w:val="20"/>
          <w:szCs w:val="20"/>
        </w:rPr>
      </w:pPr>
      <w:r w:rsidRPr="007B07C0">
        <w:rPr>
          <w:sz w:val="20"/>
          <w:szCs w:val="20"/>
        </w:rPr>
        <w:lastRenderedPageBreak/>
        <w:t xml:space="preserve">5.8. В день приемки услуг, который должен составлять не более 10 (Десяти) рабочих дней со дня оказания услуг и при отсутствии претензий относительно качества оказанных услуг, Заказчик подписывает акт оказанных услуг в 2 (двух) экземплярах и передает один экземпляр Исполнителю. </w:t>
      </w:r>
    </w:p>
    <w:p w:rsidR="00D34BA5" w:rsidRDefault="00D34BA5" w:rsidP="00D34BA5">
      <w:pPr>
        <w:autoSpaceDE w:val="0"/>
        <w:autoSpaceDN w:val="0"/>
        <w:adjustRightInd w:val="0"/>
        <w:ind w:firstLine="540"/>
        <w:jc w:val="center"/>
        <w:outlineLvl w:val="1"/>
        <w:rPr>
          <w:b/>
          <w:sz w:val="20"/>
          <w:szCs w:val="20"/>
        </w:rPr>
      </w:pPr>
    </w:p>
    <w:p w:rsidR="00D34BA5" w:rsidRPr="007B07C0" w:rsidRDefault="00AC5EBC" w:rsidP="00D34BA5">
      <w:pPr>
        <w:autoSpaceDE w:val="0"/>
        <w:autoSpaceDN w:val="0"/>
        <w:adjustRightInd w:val="0"/>
        <w:ind w:firstLine="540"/>
        <w:jc w:val="center"/>
        <w:outlineLvl w:val="1"/>
        <w:rPr>
          <w:b/>
          <w:sz w:val="20"/>
          <w:szCs w:val="20"/>
        </w:rPr>
      </w:pPr>
      <w:r w:rsidRPr="007B07C0">
        <w:rPr>
          <w:b/>
          <w:sz w:val="20"/>
          <w:szCs w:val="20"/>
        </w:rPr>
        <w:t>6. Гарантии</w:t>
      </w:r>
    </w:p>
    <w:p w:rsidR="00CA4A77" w:rsidRPr="007B07C0" w:rsidRDefault="00274F1B" w:rsidP="00D34BA5">
      <w:pPr>
        <w:ind w:firstLine="540"/>
        <w:jc w:val="both"/>
        <w:rPr>
          <w:sz w:val="20"/>
          <w:szCs w:val="20"/>
        </w:rPr>
      </w:pPr>
      <w:r>
        <w:rPr>
          <w:sz w:val="20"/>
          <w:szCs w:val="20"/>
        </w:rPr>
        <w:t xml:space="preserve">  </w:t>
      </w:r>
      <w:r w:rsidR="00AC5EBC" w:rsidRPr="007B07C0">
        <w:rPr>
          <w:sz w:val="20"/>
          <w:szCs w:val="20"/>
        </w:rPr>
        <w:t>6.1. Исполнитель гарантирует качество услуг в соответствии с требованиями, указанными в Контракте.</w:t>
      </w:r>
    </w:p>
    <w:p w:rsidR="00D34BA5" w:rsidRDefault="00D34BA5" w:rsidP="00A87F26">
      <w:pPr>
        <w:autoSpaceDE w:val="0"/>
        <w:autoSpaceDN w:val="0"/>
        <w:adjustRightInd w:val="0"/>
        <w:ind w:firstLine="709"/>
        <w:jc w:val="center"/>
        <w:rPr>
          <w:b/>
          <w:sz w:val="20"/>
          <w:szCs w:val="20"/>
        </w:rPr>
      </w:pPr>
    </w:p>
    <w:p w:rsidR="00D34BA5" w:rsidRPr="00017766" w:rsidRDefault="007D234F" w:rsidP="00017766">
      <w:pPr>
        <w:autoSpaceDE w:val="0"/>
        <w:autoSpaceDN w:val="0"/>
        <w:adjustRightInd w:val="0"/>
        <w:ind w:firstLine="709"/>
        <w:jc w:val="center"/>
        <w:rPr>
          <w:b/>
          <w:sz w:val="20"/>
          <w:szCs w:val="20"/>
        </w:rPr>
      </w:pPr>
      <w:r w:rsidRPr="007B07C0">
        <w:rPr>
          <w:b/>
          <w:sz w:val="20"/>
          <w:szCs w:val="20"/>
        </w:rPr>
        <w:t>7</w:t>
      </w:r>
      <w:r w:rsidR="00165FB4" w:rsidRPr="007B07C0">
        <w:rPr>
          <w:b/>
          <w:sz w:val="20"/>
          <w:szCs w:val="20"/>
        </w:rPr>
        <w:t>. Порядок расчетов</w:t>
      </w:r>
    </w:p>
    <w:p w:rsidR="00AC5EBC" w:rsidRPr="007B07C0" w:rsidRDefault="00A87F26" w:rsidP="00AC5EBC">
      <w:pPr>
        <w:ind w:firstLine="709"/>
        <w:jc w:val="both"/>
        <w:rPr>
          <w:sz w:val="20"/>
          <w:szCs w:val="20"/>
        </w:rPr>
      </w:pPr>
      <w:r>
        <w:rPr>
          <w:sz w:val="20"/>
          <w:szCs w:val="20"/>
        </w:rPr>
        <w:t>7.1</w:t>
      </w:r>
      <w:r w:rsidR="00AC5EBC" w:rsidRPr="007B07C0">
        <w:rPr>
          <w:sz w:val="20"/>
          <w:szCs w:val="20"/>
        </w:rPr>
        <w:t>. Оплата по Контракту осуществляется в безналичном порядке путем перечисления денежных средств со счета Заказчика на счет Исполнителя. Датой оплаты считается дата списания денежных средств со счета Заказчика.</w:t>
      </w:r>
    </w:p>
    <w:p w:rsidR="00AC5EBC" w:rsidRPr="007B07C0" w:rsidRDefault="00AC5EBC" w:rsidP="00AC5EBC">
      <w:pPr>
        <w:ind w:firstLine="709"/>
        <w:jc w:val="both"/>
        <w:rPr>
          <w:sz w:val="20"/>
          <w:szCs w:val="20"/>
        </w:rPr>
      </w:pPr>
      <w:r w:rsidRPr="007B07C0">
        <w:rPr>
          <w:sz w:val="20"/>
          <w:szCs w:val="20"/>
        </w:rPr>
        <w:t>Оплата по Контракту осуществляется после исполнения Исполнителем обязательств по оказанию услуг.</w:t>
      </w:r>
    </w:p>
    <w:p w:rsidR="00AC5EBC" w:rsidRPr="007B07C0" w:rsidRDefault="00A87F26" w:rsidP="00AC5EBC">
      <w:pPr>
        <w:pStyle w:val="afd"/>
        <w:ind w:firstLine="708"/>
        <w:jc w:val="both"/>
        <w:rPr>
          <w:sz w:val="20"/>
          <w:szCs w:val="20"/>
        </w:rPr>
      </w:pPr>
      <w:r>
        <w:rPr>
          <w:sz w:val="20"/>
          <w:szCs w:val="20"/>
        </w:rPr>
        <w:t>7.2</w:t>
      </w:r>
      <w:r w:rsidR="00AC5EBC" w:rsidRPr="007B07C0">
        <w:rPr>
          <w:sz w:val="20"/>
          <w:szCs w:val="20"/>
        </w:rPr>
        <w:t>. Заказчик оплачивает Исполнителю фактически оказанные услуги. Заказчик вправе отказаться от приемки услуг в случае обнаружения недостатков в оказанных услугах.</w:t>
      </w:r>
    </w:p>
    <w:p w:rsidR="00AC5EBC" w:rsidRPr="007B07C0" w:rsidRDefault="00AC5EBC" w:rsidP="00AC5EBC">
      <w:pPr>
        <w:pStyle w:val="afd"/>
        <w:ind w:firstLine="708"/>
        <w:jc w:val="both"/>
        <w:rPr>
          <w:sz w:val="20"/>
          <w:szCs w:val="20"/>
        </w:rPr>
      </w:pPr>
      <w:r w:rsidRPr="007B07C0">
        <w:rPr>
          <w:sz w:val="20"/>
          <w:szCs w:val="20"/>
        </w:rPr>
        <w:t>Оплата за фактически оказанные Исполнителем услуги осуществляется Заказчиком после устранения Исполнителем замечаний и недостатков, выявленных Заказчиком в ходе приемки услуг.</w:t>
      </w:r>
    </w:p>
    <w:p w:rsidR="00AC5EBC" w:rsidRPr="007B07C0" w:rsidRDefault="00A87F26" w:rsidP="00AC5EBC">
      <w:pPr>
        <w:ind w:firstLine="708"/>
        <w:jc w:val="both"/>
        <w:rPr>
          <w:sz w:val="20"/>
          <w:szCs w:val="20"/>
        </w:rPr>
      </w:pPr>
      <w:proofErr w:type="gramStart"/>
      <w:r>
        <w:rPr>
          <w:sz w:val="20"/>
          <w:szCs w:val="20"/>
        </w:rPr>
        <w:t>7.3.</w:t>
      </w:r>
      <w:r w:rsidR="00AC5EBC" w:rsidRPr="007B07C0">
        <w:rPr>
          <w:sz w:val="20"/>
          <w:szCs w:val="20"/>
        </w:rPr>
        <w:t xml:space="preserve">Оплата оказанных услуг производится после сдачи в полном объеме Исполнителем и приемки Заказчиком оказанных услуг, оформленных актами о приемке оказанных услуг, на основании выставленного Исполнителем счетом/счет-фактурой с указанием стоимости оказанных услуг, подлежащих оплате с отсрочкой платежа в течение </w:t>
      </w:r>
      <w:r w:rsidR="0049586D">
        <w:rPr>
          <w:sz w:val="20"/>
          <w:szCs w:val="20"/>
        </w:rPr>
        <w:t>10</w:t>
      </w:r>
      <w:r w:rsidR="00AC5EBC" w:rsidRPr="000927F1">
        <w:rPr>
          <w:sz w:val="20"/>
          <w:szCs w:val="20"/>
        </w:rPr>
        <w:t xml:space="preserve"> </w:t>
      </w:r>
      <w:r w:rsidR="003049D3" w:rsidRPr="000927F1">
        <w:rPr>
          <w:sz w:val="20"/>
          <w:szCs w:val="20"/>
        </w:rPr>
        <w:t>рабочих</w:t>
      </w:r>
      <w:r w:rsidR="00AC5EBC" w:rsidRPr="000927F1">
        <w:rPr>
          <w:sz w:val="20"/>
          <w:szCs w:val="20"/>
        </w:rPr>
        <w:t xml:space="preserve"> дней с</w:t>
      </w:r>
      <w:r w:rsidR="00AC5EBC" w:rsidRPr="00CA4A77">
        <w:rPr>
          <w:sz w:val="20"/>
          <w:szCs w:val="20"/>
        </w:rPr>
        <w:t xml:space="preserve"> момента подписания Заказчиком документа о приемке оказанных услуг.</w:t>
      </w:r>
      <w:r w:rsidR="00AC5EBC" w:rsidRPr="007B07C0">
        <w:rPr>
          <w:sz w:val="20"/>
          <w:szCs w:val="20"/>
        </w:rPr>
        <w:t xml:space="preserve"> </w:t>
      </w:r>
      <w:proofErr w:type="gramEnd"/>
    </w:p>
    <w:p w:rsidR="00D34BA5" w:rsidRDefault="00D34BA5" w:rsidP="008C7591">
      <w:pPr>
        <w:pStyle w:val="ConsPlusNormal"/>
        <w:ind w:firstLine="709"/>
        <w:jc w:val="center"/>
        <w:outlineLvl w:val="1"/>
        <w:rPr>
          <w:rFonts w:ascii="Times New Roman" w:hAnsi="Times New Roman" w:cs="Times New Roman"/>
          <w:b/>
        </w:rPr>
      </w:pPr>
    </w:p>
    <w:p w:rsidR="00D34BA5" w:rsidRPr="007B07C0" w:rsidRDefault="003049D3" w:rsidP="00017766">
      <w:pPr>
        <w:pStyle w:val="ConsPlusNormal"/>
        <w:ind w:firstLine="709"/>
        <w:jc w:val="center"/>
        <w:outlineLvl w:val="1"/>
        <w:rPr>
          <w:rFonts w:ascii="Times New Roman" w:hAnsi="Times New Roman" w:cs="Times New Roman"/>
          <w:b/>
        </w:rPr>
      </w:pPr>
      <w:r w:rsidRPr="007B07C0">
        <w:rPr>
          <w:rFonts w:ascii="Times New Roman" w:hAnsi="Times New Roman" w:cs="Times New Roman"/>
          <w:b/>
        </w:rPr>
        <w:t>8</w:t>
      </w:r>
      <w:r w:rsidR="008C7591" w:rsidRPr="007B07C0">
        <w:rPr>
          <w:rFonts w:ascii="Times New Roman" w:hAnsi="Times New Roman" w:cs="Times New Roman"/>
          <w:b/>
        </w:rPr>
        <w:t>. Ответственность Сторон</w:t>
      </w:r>
    </w:p>
    <w:p w:rsidR="00FC17E1" w:rsidRPr="00FC17E1" w:rsidRDefault="00FC17E1" w:rsidP="00FC17E1">
      <w:pPr>
        <w:pStyle w:val="formattext"/>
        <w:spacing w:before="0" w:beforeAutospacing="0" w:after="0" w:afterAutospacing="0"/>
        <w:jc w:val="both"/>
        <w:rPr>
          <w:sz w:val="20"/>
          <w:szCs w:val="20"/>
        </w:rPr>
      </w:pPr>
      <w:r>
        <w:rPr>
          <w:sz w:val="20"/>
          <w:szCs w:val="20"/>
        </w:rPr>
        <w:t xml:space="preserve">           </w:t>
      </w:r>
      <w:r w:rsidR="00F05BDB" w:rsidRPr="00FC17E1">
        <w:rPr>
          <w:sz w:val="20"/>
          <w:szCs w:val="20"/>
        </w:rPr>
        <w:t xml:space="preserve">  </w:t>
      </w:r>
      <w:r>
        <w:rPr>
          <w:sz w:val="20"/>
          <w:szCs w:val="20"/>
        </w:rPr>
        <w:t>8</w:t>
      </w:r>
      <w:r w:rsidRPr="00FC17E1">
        <w:rPr>
          <w:sz w:val="20"/>
          <w:szCs w:val="20"/>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bookmarkStart w:id="0" w:name="P0157"/>
      <w:bookmarkEnd w:id="0"/>
    </w:p>
    <w:p w:rsidR="00FC17E1" w:rsidRPr="00FC17E1" w:rsidRDefault="00FC17E1" w:rsidP="00FC17E1">
      <w:pPr>
        <w:pStyle w:val="formattext"/>
        <w:spacing w:before="0" w:beforeAutospacing="0" w:after="0" w:afterAutospacing="0"/>
        <w:ind w:firstLine="567"/>
        <w:jc w:val="both"/>
        <w:rPr>
          <w:sz w:val="20"/>
          <w:szCs w:val="20"/>
        </w:rPr>
      </w:pPr>
      <w:r w:rsidRPr="00FC17E1">
        <w:rPr>
          <w:sz w:val="20"/>
          <w:szCs w:val="20"/>
        </w:rPr>
        <w:t>В случае привлечения к исполнению Контракта соисполнителей, ответственность перед Заказчиком за неисполнение обязательств по Контракту несет Исполнитель.</w:t>
      </w:r>
    </w:p>
    <w:p w:rsidR="00FC17E1" w:rsidRPr="00FC17E1" w:rsidRDefault="00FC17E1" w:rsidP="00FC17E1">
      <w:pPr>
        <w:pStyle w:val="formattext"/>
        <w:spacing w:before="0" w:beforeAutospacing="0" w:after="0" w:afterAutospacing="0"/>
        <w:ind w:firstLine="567"/>
        <w:jc w:val="both"/>
        <w:rPr>
          <w:sz w:val="20"/>
          <w:szCs w:val="20"/>
        </w:rPr>
      </w:pPr>
      <w:r>
        <w:rPr>
          <w:sz w:val="20"/>
          <w:szCs w:val="20"/>
        </w:rPr>
        <w:t>8</w:t>
      </w:r>
      <w:r w:rsidRPr="00FC17E1">
        <w:rPr>
          <w:sz w:val="20"/>
          <w:szCs w:val="20"/>
        </w:rPr>
        <w:t xml:space="preserve">.2. </w:t>
      </w:r>
      <w:proofErr w:type="gramStart"/>
      <w:r w:rsidRPr="00FC17E1">
        <w:rPr>
          <w:sz w:val="20"/>
          <w:szCs w:val="20"/>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roofErr w:type="gramEnd"/>
    </w:p>
    <w:p w:rsidR="00FC17E1" w:rsidRPr="00FC17E1" w:rsidRDefault="00FC17E1" w:rsidP="00FC17E1">
      <w:pPr>
        <w:pStyle w:val="formattext"/>
        <w:spacing w:before="0" w:beforeAutospacing="0" w:after="0" w:afterAutospacing="0"/>
        <w:ind w:firstLine="567"/>
        <w:jc w:val="both"/>
        <w:rPr>
          <w:sz w:val="20"/>
          <w:szCs w:val="20"/>
        </w:rPr>
      </w:pPr>
      <w:bookmarkStart w:id="1" w:name="P0159"/>
      <w:bookmarkEnd w:id="1"/>
      <w:r>
        <w:rPr>
          <w:sz w:val="20"/>
          <w:szCs w:val="20"/>
        </w:rPr>
        <w:t>8</w:t>
      </w:r>
      <w:r w:rsidRPr="00FC17E1">
        <w:rPr>
          <w:sz w:val="20"/>
          <w:szCs w:val="20"/>
        </w:rPr>
        <w:t xml:space="preserve">.3. </w:t>
      </w:r>
      <w:proofErr w:type="gramStart"/>
      <w:r w:rsidRPr="00FC17E1">
        <w:rPr>
          <w:sz w:val="20"/>
          <w:szCs w:val="20"/>
        </w:rPr>
        <w:t xml:space="preserve">Размер штрафа устанавливается в порядке, установленном </w:t>
      </w:r>
      <w:hyperlink r:id="rId8" w:history="1">
        <w:r w:rsidRPr="00FC17E1">
          <w:rPr>
            <w:rStyle w:val="af2"/>
            <w:sz w:val="20"/>
            <w:szCs w:val="20"/>
          </w:rPr>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hyperlink>
      <w:r w:rsidRPr="00FC17E1">
        <w:rPr>
          <w:sz w:val="20"/>
          <w:szCs w:val="20"/>
        </w:rPr>
        <w:t xml:space="preserve">, утвержденными </w:t>
      </w:r>
      <w:hyperlink r:id="rId9" w:history="1">
        <w:r w:rsidRPr="00FC17E1">
          <w:rPr>
            <w:rStyle w:val="af2"/>
            <w:sz w:val="20"/>
            <w:szCs w:val="20"/>
          </w:rPr>
          <w:t>постановлением Правительства Российской Федерации от 30.08.2017 N 1042</w:t>
        </w:r>
      </w:hyperlink>
      <w:r w:rsidRPr="00FC17E1">
        <w:rPr>
          <w:sz w:val="20"/>
          <w:szCs w:val="20"/>
        </w:rPr>
        <w:t xml:space="preserve"> (далее - Правила определения размера штрафа).</w:t>
      </w:r>
      <w:bookmarkStart w:id="2" w:name="P015B"/>
      <w:bookmarkEnd w:id="2"/>
      <w:proofErr w:type="gramEnd"/>
    </w:p>
    <w:p w:rsidR="00FC17E1" w:rsidRPr="00FC17E1" w:rsidRDefault="00FC17E1" w:rsidP="00FC17E1">
      <w:pPr>
        <w:pStyle w:val="formattext"/>
        <w:spacing w:before="0" w:beforeAutospacing="0" w:after="0" w:afterAutospacing="0"/>
        <w:ind w:firstLine="567"/>
        <w:jc w:val="both"/>
        <w:rPr>
          <w:sz w:val="20"/>
          <w:szCs w:val="20"/>
        </w:rPr>
      </w:pPr>
      <w:r>
        <w:rPr>
          <w:sz w:val="20"/>
          <w:szCs w:val="20"/>
        </w:rPr>
        <w:t>8</w:t>
      </w:r>
      <w:r w:rsidRPr="00FC17E1">
        <w:rPr>
          <w:sz w:val="20"/>
          <w:szCs w:val="20"/>
        </w:rPr>
        <w:t xml:space="preserve">.4. </w:t>
      </w:r>
      <w:proofErr w:type="gramStart"/>
      <w:r w:rsidRPr="00FC17E1">
        <w:rPr>
          <w:sz w:val="20"/>
          <w:szCs w:val="20"/>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roofErr w:type="gramEnd"/>
    </w:p>
    <w:p w:rsidR="00FC17E1" w:rsidRPr="00FC17E1" w:rsidRDefault="00FC17E1" w:rsidP="00FC17E1">
      <w:pPr>
        <w:pStyle w:val="formattext"/>
        <w:spacing w:before="0" w:beforeAutospacing="0" w:after="0" w:afterAutospacing="0"/>
        <w:ind w:firstLine="567"/>
        <w:jc w:val="both"/>
        <w:rPr>
          <w:sz w:val="20"/>
          <w:szCs w:val="20"/>
        </w:rPr>
      </w:pPr>
      <w:bookmarkStart w:id="3" w:name="P015D"/>
      <w:bookmarkEnd w:id="3"/>
      <w:r>
        <w:rPr>
          <w:sz w:val="20"/>
          <w:szCs w:val="20"/>
        </w:rPr>
        <w:t>8</w:t>
      </w:r>
      <w:r w:rsidRPr="00FC17E1">
        <w:rPr>
          <w:sz w:val="20"/>
          <w:szCs w:val="20"/>
        </w:rPr>
        <w:t xml:space="preserve">.5. </w:t>
      </w:r>
      <w:proofErr w:type="gramStart"/>
      <w:r w:rsidRPr="00FC17E1">
        <w:rPr>
          <w:sz w:val="20"/>
          <w:szCs w:val="20"/>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Pr="00FC17E1">
        <w:rPr>
          <w:b/>
          <w:sz w:val="20"/>
          <w:szCs w:val="20"/>
        </w:rPr>
        <w:t>1000 рублей</w:t>
      </w:r>
      <w:r w:rsidRPr="00FC17E1">
        <w:rPr>
          <w:sz w:val="20"/>
          <w:szCs w:val="20"/>
        </w:rPr>
        <w:t xml:space="preserve">. </w:t>
      </w:r>
      <w:proofErr w:type="gramEnd"/>
    </w:p>
    <w:p w:rsidR="00FC17E1" w:rsidRPr="00FC17E1" w:rsidRDefault="00FC17E1" w:rsidP="00FC17E1">
      <w:pPr>
        <w:pStyle w:val="formattext"/>
        <w:spacing w:before="0" w:beforeAutospacing="0" w:after="0" w:afterAutospacing="0"/>
        <w:ind w:firstLine="567"/>
        <w:jc w:val="both"/>
        <w:rPr>
          <w:sz w:val="20"/>
          <w:szCs w:val="20"/>
        </w:rPr>
      </w:pPr>
      <w:r>
        <w:rPr>
          <w:sz w:val="20"/>
          <w:szCs w:val="20"/>
        </w:rPr>
        <w:t>8</w:t>
      </w:r>
      <w:r w:rsidRPr="00FC17E1">
        <w:rPr>
          <w:sz w:val="20"/>
          <w:szCs w:val="20"/>
        </w:rPr>
        <w:t xml:space="preserve">.6. В случае нарушения </w:t>
      </w:r>
      <w:r w:rsidRPr="00017766">
        <w:rPr>
          <w:sz w:val="20"/>
          <w:szCs w:val="20"/>
        </w:rPr>
        <w:t>Исполнителем</w:t>
      </w:r>
      <w:r w:rsidRPr="00FC17E1">
        <w:rPr>
          <w:sz w:val="20"/>
          <w:szCs w:val="20"/>
        </w:rPr>
        <w:t xml:space="preserve"> срока представления документ</w:t>
      </w:r>
      <w:r w:rsidR="00017766">
        <w:rPr>
          <w:sz w:val="20"/>
          <w:szCs w:val="20"/>
        </w:rPr>
        <w:t>ов, предусмотренного пунктом 7.3</w:t>
      </w:r>
      <w:r w:rsidRPr="00FC17E1">
        <w:rPr>
          <w:sz w:val="20"/>
          <w:szCs w:val="20"/>
        </w:rPr>
        <w:t xml:space="preserve">. Контракта, Заказчик не несет ответственность, </w:t>
      </w:r>
      <w:r w:rsidRPr="00017766">
        <w:rPr>
          <w:sz w:val="20"/>
          <w:szCs w:val="20"/>
        </w:rPr>
        <w:t xml:space="preserve">установленную </w:t>
      </w:r>
      <w:hyperlink r:id="rId10" w:history="1">
        <w:r w:rsidR="00017766" w:rsidRPr="00017766">
          <w:rPr>
            <w:rStyle w:val="af2"/>
            <w:sz w:val="20"/>
            <w:szCs w:val="20"/>
          </w:rPr>
          <w:t>пунктами 8</w:t>
        </w:r>
        <w:r w:rsidRPr="00017766">
          <w:rPr>
            <w:rStyle w:val="af2"/>
            <w:sz w:val="20"/>
            <w:szCs w:val="20"/>
          </w:rPr>
          <w:t>.4</w:t>
        </w:r>
      </w:hyperlink>
      <w:r w:rsidRPr="00017766">
        <w:rPr>
          <w:sz w:val="20"/>
          <w:szCs w:val="20"/>
        </w:rPr>
        <w:t>-</w:t>
      </w:r>
      <w:hyperlink r:id="rId11" w:history="1">
        <w:r w:rsidR="00017766" w:rsidRPr="00017766">
          <w:rPr>
            <w:sz w:val="20"/>
            <w:szCs w:val="20"/>
          </w:rPr>
          <w:t>8</w:t>
        </w:r>
        <w:r w:rsidRPr="00017766">
          <w:rPr>
            <w:rStyle w:val="af2"/>
            <w:sz w:val="20"/>
            <w:szCs w:val="20"/>
          </w:rPr>
          <w:t>.5 Контракта</w:t>
        </w:r>
      </w:hyperlink>
      <w:r w:rsidRPr="00FC17E1">
        <w:rPr>
          <w:sz w:val="20"/>
          <w:szCs w:val="20"/>
        </w:rPr>
        <w:t>.</w:t>
      </w:r>
    </w:p>
    <w:p w:rsidR="00FC17E1" w:rsidRPr="00FC17E1" w:rsidRDefault="00FC17E1" w:rsidP="00FC17E1">
      <w:pPr>
        <w:pStyle w:val="formattext"/>
        <w:spacing w:before="0" w:beforeAutospacing="0" w:after="0" w:afterAutospacing="0"/>
        <w:ind w:firstLine="567"/>
        <w:jc w:val="both"/>
        <w:rPr>
          <w:sz w:val="20"/>
          <w:szCs w:val="20"/>
        </w:rPr>
      </w:pPr>
      <w:bookmarkStart w:id="4" w:name="P0169"/>
      <w:bookmarkEnd w:id="4"/>
      <w:r>
        <w:rPr>
          <w:sz w:val="20"/>
          <w:szCs w:val="20"/>
        </w:rPr>
        <w:t>8</w:t>
      </w:r>
      <w:r w:rsidRPr="00FC17E1">
        <w:rPr>
          <w:sz w:val="20"/>
          <w:szCs w:val="20"/>
        </w:rPr>
        <w:t>.7.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bookmarkStart w:id="5" w:name="P016B"/>
      <w:bookmarkEnd w:id="5"/>
    </w:p>
    <w:p w:rsidR="00FC17E1" w:rsidRPr="00FC17E1" w:rsidRDefault="00FC17E1" w:rsidP="00FC17E1">
      <w:pPr>
        <w:pStyle w:val="formattext"/>
        <w:spacing w:before="0" w:beforeAutospacing="0" w:after="0" w:afterAutospacing="0"/>
        <w:ind w:firstLine="567"/>
        <w:jc w:val="both"/>
        <w:rPr>
          <w:sz w:val="20"/>
          <w:szCs w:val="20"/>
        </w:rPr>
      </w:pPr>
      <w:r>
        <w:rPr>
          <w:sz w:val="20"/>
          <w:szCs w:val="20"/>
        </w:rPr>
        <w:t>8</w:t>
      </w:r>
      <w:r w:rsidRPr="00FC17E1">
        <w:rPr>
          <w:sz w:val="20"/>
          <w:szCs w:val="20"/>
        </w:rPr>
        <w:t xml:space="preserve">.8. </w:t>
      </w:r>
      <w:proofErr w:type="gramStart"/>
      <w:r w:rsidRPr="00FC17E1">
        <w:rPr>
          <w:sz w:val="20"/>
          <w:szCs w:val="20"/>
        </w:rP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roofErr w:type="gramEnd"/>
    </w:p>
    <w:p w:rsidR="00FC17E1" w:rsidRPr="00FC17E1" w:rsidRDefault="00FC17E1" w:rsidP="00FC17E1">
      <w:pPr>
        <w:pStyle w:val="formattext"/>
        <w:spacing w:before="0" w:beforeAutospacing="0" w:after="0" w:afterAutospacing="0"/>
        <w:ind w:firstLine="567"/>
        <w:jc w:val="both"/>
        <w:rPr>
          <w:sz w:val="20"/>
          <w:szCs w:val="20"/>
        </w:rPr>
      </w:pPr>
      <w:bookmarkStart w:id="6" w:name="P016D"/>
      <w:bookmarkEnd w:id="6"/>
      <w:r>
        <w:rPr>
          <w:sz w:val="20"/>
          <w:szCs w:val="20"/>
        </w:rPr>
        <w:t>8</w:t>
      </w:r>
      <w:r w:rsidRPr="00FC17E1">
        <w:rPr>
          <w:sz w:val="20"/>
          <w:szCs w:val="20"/>
        </w:rPr>
        <w:t xml:space="preserve">.9. </w:t>
      </w:r>
      <w:proofErr w:type="gramStart"/>
      <w:r w:rsidRPr="00FC17E1">
        <w:rPr>
          <w:sz w:val="20"/>
          <w:szCs w:val="20"/>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roofErr w:type="gramEnd"/>
    </w:p>
    <w:p w:rsidR="00FC17E1" w:rsidRPr="00FC17E1" w:rsidRDefault="00FC17E1" w:rsidP="00FC17E1">
      <w:pPr>
        <w:pStyle w:val="formattext"/>
        <w:spacing w:before="0" w:beforeAutospacing="0" w:after="0" w:afterAutospacing="0"/>
        <w:ind w:firstLine="567"/>
        <w:jc w:val="both"/>
        <w:rPr>
          <w:sz w:val="20"/>
          <w:szCs w:val="20"/>
        </w:rPr>
      </w:pPr>
      <w:r>
        <w:rPr>
          <w:sz w:val="20"/>
          <w:szCs w:val="20"/>
        </w:rPr>
        <w:t>8</w:t>
      </w:r>
      <w:r w:rsidRPr="00FC17E1">
        <w:rPr>
          <w:sz w:val="20"/>
          <w:szCs w:val="20"/>
        </w:rPr>
        <w:t xml:space="preserve">.10. </w:t>
      </w:r>
      <w:proofErr w:type="gramStart"/>
      <w:r w:rsidRPr="00FC17E1">
        <w:rPr>
          <w:sz w:val="20"/>
          <w:szCs w:val="20"/>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выплачивает Заказчику штраф в размере </w:t>
      </w:r>
      <w:r w:rsidRPr="00FC17E1">
        <w:rPr>
          <w:b/>
          <w:sz w:val="20"/>
          <w:szCs w:val="20"/>
        </w:rPr>
        <w:t>10 процентов цены Контракта</w:t>
      </w:r>
      <w:r w:rsidRPr="00FC17E1">
        <w:rPr>
          <w:sz w:val="20"/>
          <w:szCs w:val="20"/>
        </w:rPr>
        <w:t>.</w:t>
      </w:r>
      <w:proofErr w:type="gramEnd"/>
    </w:p>
    <w:p w:rsidR="00FC17E1" w:rsidRPr="00FC17E1" w:rsidRDefault="00FC17E1" w:rsidP="00FC17E1">
      <w:pPr>
        <w:pStyle w:val="formattext"/>
        <w:spacing w:before="0" w:beforeAutospacing="0" w:after="0" w:afterAutospacing="0"/>
        <w:ind w:firstLine="567"/>
        <w:jc w:val="both"/>
        <w:rPr>
          <w:sz w:val="20"/>
          <w:szCs w:val="20"/>
        </w:rPr>
      </w:pPr>
      <w:bookmarkStart w:id="7" w:name="P0197"/>
      <w:bookmarkStart w:id="8" w:name="P01A1"/>
      <w:bookmarkStart w:id="9" w:name="P01A5"/>
      <w:bookmarkStart w:id="10" w:name="P01A7"/>
      <w:bookmarkStart w:id="11" w:name="P01AB"/>
      <w:bookmarkStart w:id="12" w:name="P01AD"/>
      <w:bookmarkEnd w:id="7"/>
      <w:bookmarkEnd w:id="8"/>
      <w:bookmarkEnd w:id="9"/>
      <w:bookmarkEnd w:id="10"/>
      <w:bookmarkEnd w:id="11"/>
      <w:bookmarkEnd w:id="12"/>
      <w:r>
        <w:rPr>
          <w:sz w:val="20"/>
          <w:szCs w:val="20"/>
        </w:rPr>
        <w:t>8</w:t>
      </w:r>
      <w:r w:rsidRPr="00FC17E1">
        <w:rPr>
          <w:sz w:val="20"/>
          <w:szCs w:val="20"/>
        </w:rPr>
        <w:t>.11.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bookmarkStart w:id="13" w:name="P01AF"/>
      <w:bookmarkEnd w:id="13"/>
    </w:p>
    <w:p w:rsidR="00FC17E1" w:rsidRPr="00FC17E1" w:rsidRDefault="00FC17E1" w:rsidP="00FC17E1">
      <w:pPr>
        <w:pStyle w:val="formattext"/>
        <w:spacing w:before="0" w:beforeAutospacing="0" w:after="0" w:afterAutospacing="0"/>
        <w:jc w:val="both"/>
        <w:rPr>
          <w:sz w:val="20"/>
          <w:szCs w:val="20"/>
        </w:rPr>
      </w:pPr>
      <w:r>
        <w:rPr>
          <w:sz w:val="20"/>
          <w:szCs w:val="20"/>
        </w:rPr>
        <w:t xml:space="preserve">          8</w:t>
      </w:r>
      <w:r w:rsidRPr="00FC17E1">
        <w:rPr>
          <w:sz w:val="20"/>
          <w:szCs w:val="20"/>
        </w:rPr>
        <w:t>.12.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bookmarkStart w:id="14" w:name="P01B1"/>
      <w:bookmarkEnd w:id="14"/>
    </w:p>
    <w:p w:rsidR="00FC17E1" w:rsidRPr="00FC17E1" w:rsidRDefault="00FC17E1" w:rsidP="00FC17E1">
      <w:pPr>
        <w:pStyle w:val="210"/>
        <w:tabs>
          <w:tab w:val="left" w:pos="1020"/>
        </w:tabs>
        <w:spacing w:after="0" w:line="100" w:lineRule="atLeast"/>
        <w:jc w:val="both"/>
        <w:rPr>
          <w:b/>
          <w:sz w:val="20"/>
        </w:rPr>
      </w:pPr>
      <w:r>
        <w:rPr>
          <w:sz w:val="20"/>
        </w:rPr>
        <w:t xml:space="preserve">         8</w:t>
      </w:r>
      <w:r w:rsidRPr="00FC17E1">
        <w:rPr>
          <w:sz w:val="20"/>
        </w:rPr>
        <w:t>.13. Уплата неустойки (штрафа, пени) не освобождает Стороны от исполнения обязательств по Контракту.</w:t>
      </w:r>
    </w:p>
    <w:p w:rsidR="003049D3" w:rsidRPr="00FC17E1" w:rsidRDefault="0006215E" w:rsidP="00FC17E1">
      <w:pPr>
        <w:pStyle w:val="afd"/>
        <w:jc w:val="both"/>
        <w:rPr>
          <w:rFonts w:eastAsia="Calibri"/>
          <w:strike/>
          <w:sz w:val="20"/>
          <w:szCs w:val="20"/>
        </w:rPr>
      </w:pPr>
      <w:r>
        <w:rPr>
          <w:sz w:val="20"/>
          <w:szCs w:val="20"/>
        </w:rPr>
        <w:t xml:space="preserve"> </w:t>
      </w:r>
    </w:p>
    <w:p w:rsidR="00165FB4" w:rsidRDefault="003049D3" w:rsidP="008F57ED">
      <w:pPr>
        <w:widowControl w:val="0"/>
        <w:jc w:val="center"/>
        <w:rPr>
          <w:b/>
          <w:sz w:val="20"/>
          <w:szCs w:val="20"/>
        </w:rPr>
      </w:pPr>
      <w:bookmarkStart w:id="15" w:name="Par11"/>
      <w:bookmarkStart w:id="16" w:name="Par25"/>
      <w:bookmarkStart w:id="17" w:name="Par26"/>
      <w:bookmarkStart w:id="18" w:name="Par10"/>
      <w:bookmarkStart w:id="19" w:name="Par24"/>
      <w:bookmarkEnd w:id="15"/>
      <w:bookmarkEnd w:id="16"/>
      <w:bookmarkEnd w:id="17"/>
      <w:bookmarkEnd w:id="18"/>
      <w:bookmarkEnd w:id="19"/>
      <w:r w:rsidRPr="007B07C0">
        <w:rPr>
          <w:b/>
          <w:sz w:val="20"/>
          <w:szCs w:val="20"/>
        </w:rPr>
        <w:t>9</w:t>
      </w:r>
      <w:r w:rsidR="00165FB4" w:rsidRPr="007B07C0">
        <w:rPr>
          <w:b/>
          <w:sz w:val="20"/>
          <w:szCs w:val="20"/>
        </w:rPr>
        <w:t>. Срок действия Контракта, изменение и расторжение Контракта</w:t>
      </w:r>
    </w:p>
    <w:p w:rsidR="00D34BA5" w:rsidRPr="007B07C0" w:rsidRDefault="00D34BA5" w:rsidP="008F57ED">
      <w:pPr>
        <w:widowControl w:val="0"/>
        <w:jc w:val="center"/>
        <w:rPr>
          <w:b/>
          <w:sz w:val="20"/>
          <w:szCs w:val="20"/>
        </w:rPr>
      </w:pPr>
    </w:p>
    <w:p w:rsidR="008B5FA4" w:rsidRPr="007B07C0" w:rsidRDefault="003049D3" w:rsidP="008B5FA4">
      <w:pPr>
        <w:ind w:firstLine="709"/>
        <w:jc w:val="both"/>
        <w:rPr>
          <w:sz w:val="20"/>
          <w:szCs w:val="20"/>
        </w:rPr>
      </w:pPr>
      <w:r w:rsidRPr="007B07C0">
        <w:rPr>
          <w:sz w:val="20"/>
          <w:szCs w:val="20"/>
        </w:rPr>
        <w:lastRenderedPageBreak/>
        <w:t>9</w:t>
      </w:r>
      <w:r w:rsidR="00165FB4" w:rsidRPr="007B07C0">
        <w:rPr>
          <w:sz w:val="20"/>
          <w:szCs w:val="20"/>
        </w:rPr>
        <w:t>.1. Контра</w:t>
      </w:r>
      <w:proofErr w:type="gramStart"/>
      <w:r w:rsidR="00165FB4" w:rsidRPr="007B07C0">
        <w:rPr>
          <w:sz w:val="20"/>
          <w:szCs w:val="20"/>
        </w:rPr>
        <w:t>кт вст</w:t>
      </w:r>
      <w:proofErr w:type="gramEnd"/>
      <w:r w:rsidR="00165FB4" w:rsidRPr="007B07C0">
        <w:rPr>
          <w:sz w:val="20"/>
          <w:szCs w:val="20"/>
        </w:rPr>
        <w:t xml:space="preserve">упает в силу с даты заключения контракта и действует </w:t>
      </w:r>
      <w:r w:rsidRPr="007A6D6C">
        <w:rPr>
          <w:b/>
          <w:sz w:val="20"/>
          <w:szCs w:val="20"/>
        </w:rPr>
        <w:t xml:space="preserve">до </w:t>
      </w:r>
      <w:r w:rsidR="003E1446">
        <w:rPr>
          <w:b/>
          <w:sz w:val="20"/>
          <w:szCs w:val="20"/>
        </w:rPr>
        <w:t>25</w:t>
      </w:r>
      <w:r w:rsidR="009A5D42">
        <w:rPr>
          <w:b/>
          <w:sz w:val="20"/>
          <w:szCs w:val="20"/>
        </w:rPr>
        <w:t>.</w:t>
      </w:r>
      <w:r w:rsidR="00D100CE">
        <w:rPr>
          <w:b/>
          <w:sz w:val="20"/>
          <w:szCs w:val="20"/>
        </w:rPr>
        <w:t>12</w:t>
      </w:r>
      <w:r w:rsidR="00165FB4" w:rsidRPr="007A6D6C">
        <w:rPr>
          <w:b/>
          <w:sz w:val="20"/>
          <w:szCs w:val="20"/>
        </w:rPr>
        <w:t>.20</w:t>
      </w:r>
      <w:r w:rsidR="0094239B" w:rsidRPr="007A6D6C">
        <w:rPr>
          <w:b/>
          <w:sz w:val="20"/>
          <w:szCs w:val="20"/>
        </w:rPr>
        <w:t>2</w:t>
      </w:r>
      <w:r w:rsidR="00172FAC">
        <w:rPr>
          <w:b/>
          <w:sz w:val="20"/>
          <w:szCs w:val="20"/>
        </w:rPr>
        <w:t>6</w:t>
      </w:r>
      <w:r w:rsidR="00165FB4" w:rsidRPr="007A6D6C">
        <w:rPr>
          <w:b/>
          <w:sz w:val="20"/>
          <w:szCs w:val="20"/>
        </w:rPr>
        <w:t xml:space="preserve"> года</w:t>
      </w:r>
      <w:r w:rsidR="00165FB4" w:rsidRPr="007B07C0">
        <w:rPr>
          <w:sz w:val="20"/>
          <w:szCs w:val="20"/>
        </w:rPr>
        <w:t>.</w:t>
      </w:r>
      <w:r w:rsidR="008B5FA4" w:rsidRPr="007B07C0">
        <w:rPr>
          <w:iCs/>
          <w:color w:val="FF0000"/>
          <w:sz w:val="20"/>
          <w:szCs w:val="20"/>
        </w:rPr>
        <w:t xml:space="preserve"> </w:t>
      </w:r>
      <w:r w:rsidR="008B5FA4" w:rsidRPr="007B07C0">
        <w:rPr>
          <w:iCs/>
          <w:sz w:val="20"/>
          <w:szCs w:val="20"/>
        </w:rPr>
        <w:t>Окончание срока действия контракта не освобождает Стороны от ответственности за его нарушение.</w:t>
      </w:r>
    </w:p>
    <w:p w:rsidR="00165FB4" w:rsidRPr="007B07C0" w:rsidRDefault="003049D3" w:rsidP="008F57ED">
      <w:pPr>
        <w:pStyle w:val="-"/>
        <w:numPr>
          <w:ilvl w:val="1"/>
          <w:numId w:val="0"/>
        </w:numPr>
        <w:tabs>
          <w:tab w:val="num" w:pos="1418"/>
        </w:tabs>
        <w:ind w:firstLine="709"/>
        <w:rPr>
          <w:sz w:val="20"/>
          <w:szCs w:val="20"/>
        </w:rPr>
      </w:pPr>
      <w:r w:rsidRPr="007B07C0">
        <w:rPr>
          <w:sz w:val="20"/>
          <w:szCs w:val="20"/>
        </w:rPr>
        <w:t>9</w:t>
      </w:r>
      <w:r w:rsidR="00165FB4" w:rsidRPr="007B07C0">
        <w:rPr>
          <w:sz w:val="20"/>
          <w:szCs w:val="20"/>
        </w:rPr>
        <w:t>.2. Все изменения Контракта должны быть совершены в письменном виде и оформлены дополнительными соглашениями к Контракту.</w:t>
      </w:r>
    </w:p>
    <w:p w:rsidR="00165FB4" w:rsidRPr="007B07C0" w:rsidRDefault="003049D3" w:rsidP="008F57ED">
      <w:pPr>
        <w:pStyle w:val="-"/>
        <w:numPr>
          <w:ilvl w:val="1"/>
          <w:numId w:val="0"/>
        </w:numPr>
        <w:tabs>
          <w:tab w:val="num" w:pos="1418"/>
        </w:tabs>
        <w:ind w:firstLine="709"/>
        <w:rPr>
          <w:sz w:val="20"/>
          <w:szCs w:val="20"/>
        </w:rPr>
      </w:pPr>
      <w:r w:rsidRPr="007B07C0">
        <w:rPr>
          <w:sz w:val="20"/>
          <w:szCs w:val="20"/>
        </w:rPr>
        <w:t>9</w:t>
      </w:r>
      <w:r w:rsidR="00165FB4" w:rsidRPr="007B07C0">
        <w:rPr>
          <w:sz w:val="20"/>
          <w:szCs w:val="20"/>
        </w:rPr>
        <w:t>.3. </w:t>
      </w:r>
      <w:proofErr w:type="gramStart"/>
      <w:r w:rsidR="00165FB4" w:rsidRPr="007B07C0">
        <w:rPr>
          <w:sz w:val="20"/>
          <w:szCs w:val="20"/>
        </w:rPr>
        <w:t>Контракт</w:t>
      </w:r>
      <w:proofErr w:type="gramEnd"/>
      <w:r w:rsidR="00165FB4" w:rsidRPr="007B07C0">
        <w:rPr>
          <w:sz w:val="20"/>
          <w:szCs w:val="20"/>
        </w:rPr>
        <w:t xml:space="preserve"> может быть расторгнут по основаниям в соответствии с гражданским законодательством Российской Федерации.</w:t>
      </w:r>
    </w:p>
    <w:p w:rsidR="00165FB4" w:rsidRPr="007B07C0" w:rsidRDefault="003049D3" w:rsidP="008F57ED">
      <w:pPr>
        <w:pStyle w:val="-"/>
        <w:numPr>
          <w:ilvl w:val="1"/>
          <w:numId w:val="0"/>
        </w:numPr>
        <w:tabs>
          <w:tab w:val="num" w:pos="1418"/>
        </w:tabs>
        <w:ind w:firstLine="709"/>
        <w:rPr>
          <w:sz w:val="20"/>
          <w:szCs w:val="20"/>
        </w:rPr>
      </w:pPr>
      <w:r w:rsidRPr="007B07C0">
        <w:rPr>
          <w:sz w:val="20"/>
          <w:szCs w:val="20"/>
        </w:rPr>
        <w:t>9</w:t>
      </w:r>
      <w:r w:rsidR="00165FB4" w:rsidRPr="007B07C0">
        <w:rPr>
          <w:sz w:val="20"/>
          <w:szCs w:val="20"/>
        </w:rPr>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165FB4" w:rsidRPr="007B07C0" w:rsidRDefault="003049D3" w:rsidP="008F57ED">
      <w:pPr>
        <w:pStyle w:val="-"/>
        <w:numPr>
          <w:ilvl w:val="1"/>
          <w:numId w:val="0"/>
        </w:numPr>
        <w:tabs>
          <w:tab w:val="num" w:pos="1418"/>
        </w:tabs>
        <w:ind w:firstLine="709"/>
        <w:rPr>
          <w:sz w:val="20"/>
          <w:szCs w:val="20"/>
        </w:rPr>
      </w:pPr>
      <w:r w:rsidRPr="007B07C0">
        <w:rPr>
          <w:sz w:val="20"/>
          <w:szCs w:val="20"/>
        </w:rPr>
        <w:t>9</w:t>
      </w:r>
      <w:r w:rsidR="00165FB4" w:rsidRPr="007B07C0">
        <w:rPr>
          <w:sz w:val="20"/>
          <w:szCs w:val="20"/>
        </w:rPr>
        <w:t xml:space="preserve">.5. В случае если Заказчиком проведена экспертиза </w:t>
      </w:r>
      <w:r w:rsidR="00993A22" w:rsidRPr="007B07C0">
        <w:rPr>
          <w:sz w:val="20"/>
          <w:szCs w:val="20"/>
        </w:rPr>
        <w:t>оказанных услуг</w:t>
      </w:r>
      <w:r w:rsidR="00165FB4" w:rsidRPr="007B07C0">
        <w:rPr>
          <w:sz w:val="20"/>
          <w:szCs w:val="20"/>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w:t>
      </w:r>
      <w:r w:rsidR="00993A22" w:rsidRPr="007B07C0">
        <w:rPr>
          <w:sz w:val="20"/>
          <w:szCs w:val="20"/>
        </w:rPr>
        <w:t>оказанных услуг</w:t>
      </w:r>
      <w:r w:rsidR="00165FB4" w:rsidRPr="007B07C0">
        <w:rPr>
          <w:sz w:val="20"/>
          <w:szCs w:val="20"/>
        </w:rPr>
        <w:t xml:space="preserve"> в заключени</w:t>
      </w:r>
      <w:proofErr w:type="gramStart"/>
      <w:r w:rsidR="00165FB4" w:rsidRPr="007B07C0">
        <w:rPr>
          <w:sz w:val="20"/>
          <w:szCs w:val="20"/>
        </w:rPr>
        <w:t>и</w:t>
      </w:r>
      <w:proofErr w:type="gramEnd"/>
      <w:r w:rsidR="00165FB4" w:rsidRPr="007B07C0">
        <w:rPr>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165FB4" w:rsidRPr="007B07C0" w:rsidRDefault="003049D3" w:rsidP="008F57ED">
      <w:pPr>
        <w:pStyle w:val="-"/>
        <w:numPr>
          <w:ilvl w:val="1"/>
          <w:numId w:val="0"/>
        </w:numPr>
        <w:tabs>
          <w:tab w:val="num" w:pos="1418"/>
        </w:tabs>
        <w:ind w:firstLine="709"/>
        <w:rPr>
          <w:sz w:val="20"/>
          <w:szCs w:val="20"/>
        </w:rPr>
      </w:pPr>
      <w:r w:rsidRPr="007B07C0">
        <w:rPr>
          <w:sz w:val="20"/>
          <w:szCs w:val="20"/>
        </w:rPr>
        <w:t>9</w:t>
      </w:r>
      <w:r w:rsidR="00165FB4" w:rsidRPr="007B07C0">
        <w:rPr>
          <w:sz w:val="20"/>
          <w:szCs w:val="20"/>
        </w:rPr>
        <w:t xml:space="preserve">.6. Заказчик обязан принять решение об одностороннем отказе от исполнения Контракта, если в ходе исполнения Контракта установлено, что </w:t>
      </w:r>
      <w:r w:rsidR="00993A22" w:rsidRPr="007B07C0">
        <w:rPr>
          <w:sz w:val="20"/>
          <w:szCs w:val="20"/>
        </w:rPr>
        <w:t>Исполнитель</w:t>
      </w:r>
      <w:r w:rsidR="00165FB4" w:rsidRPr="007B07C0">
        <w:rPr>
          <w:sz w:val="20"/>
          <w:szCs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w:t>
      </w:r>
      <w:r w:rsidR="00993A22" w:rsidRPr="007B07C0">
        <w:rPr>
          <w:sz w:val="20"/>
          <w:szCs w:val="20"/>
        </w:rPr>
        <w:t>Исполнитель</w:t>
      </w:r>
      <w:r w:rsidR="00165FB4" w:rsidRPr="007B07C0">
        <w:rPr>
          <w:sz w:val="20"/>
          <w:szCs w:val="20"/>
        </w:rPr>
        <w:t>.</w:t>
      </w:r>
    </w:p>
    <w:p w:rsidR="00165FB4" w:rsidRPr="007B07C0" w:rsidRDefault="00165FB4" w:rsidP="008F57ED">
      <w:pPr>
        <w:pStyle w:val="-"/>
        <w:numPr>
          <w:ilvl w:val="1"/>
          <w:numId w:val="0"/>
        </w:numPr>
        <w:tabs>
          <w:tab w:val="num" w:pos="1418"/>
        </w:tabs>
        <w:ind w:firstLine="709"/>
        <w:rPr>
          <w:sz w:val="20"/>
          <w:szCs w:val="20"/>
        </w:rPr>
      </w:pPr>
    </w:p>
    <w:p w:rsidR="00165FB4" w:rsidRDefault="00993A22" w:rsidP="008F57ED">
      <w:pPr>
        <w:pStyle w:val="-"/>
        <w:numPr>
          <w:ilvl w:val="1"/>
          <w:numId w:val="0"/>
        </w:numPr>
        <w:tabs>
          <w:tab w:val="num" w:pos="1418"/>
        </w:tabs>
        <w:jc w:val="center"/>
        <w:rPr>
          <w:b/>
          <w:sz w:val="20"/>
          <w:szCs w:val="20"/>
        </w:rPr>
      </w:pPr>
      <w:r w:rsidRPr="007B07C0">
        <w:rPr>
          <w:b/>
          <w:sz w:val="20"/>
          <w:szCs w:val="20"/>
        </w:rPr>
        <w:t>1</w:t>
      </w:r>
      <w:r w:rsidR="003049D3" w:rsidRPr="007B07C0">
        <w:rPr>
          <w:b/>
          <w:sz w:val="20"/>
          <w:szCs w:val="20"/>
        </w:rPr>
        <w:t>0</w:t>
      </w:r>
      <w:r w:rsidR="00165FB4" w:rsidRPr="007B07C0">
        <w:rPr>
          <w:b/>
          <w:sz w:val="20"/>
          <w:szCs w:val="20"/>
        </w:rPr>
        <w:t>. Обстоятельства непреодолимой силы</w:t>
      </w:r>
    </w:p>
    <w:p w:rsidR="00D34BA5" w:rsidRPr="007B07C0" w:rsidRDefault="00D34BA5" w:rsidP="008F57ED">
      <w:pPr>
        <w:pStyle w:val="-"/>
        <w:numPr>
          <w:ilvl w:val="1"/>
          <w:numId w:val="0"/>
        </w:numPr>
        <w:tabs>
          <w:tab w:val="num" w:pos="1418"/>
        </w:tabs>
        <w:jc w:val="center"/>
        <w:rPr>
          <w:b/>
          <w:sz w:val="20"/>
          <w:szCs w:val="20"/>
        </w:rPr>
      </w:pPr>
    </w:p>
    <w:p w:rsidR="00165FB4" w:rsidRPr="007B07C0" w:rsidRDefault="00993A22" w:rsidP="008F57ED">
      <w:pPr>
        <w:pStyle w:val="afd"/>
        <w:ind w:firstLine="708"/>
        <w:jc w:val="both"/>
        <w:rPr>
          <w:sz w:val="20"/>
          <w:szCs w:val="20"/>
        </w:rPr>
      </w:pPr>
      <w:r w:rsidRPr="007B07C0">
        <w:rPr>
          <w:sz w:val="20"/>
          <w:szCs w:val="20"/>
        </w:rPr>
        <w:t>1</w:t>
      </w:r>
      <w:r w:rsidR="003049D3" w:rsidRPr="007B07C0">
        <w:rPr>
          <w:sz w:val="20"/>
          <w:szCs w:val="20"/>
        </w:rPr>
        <w:t>0</w:t>
      </w:r>
      <w:r w:rsidR="00165FB4" w:rsidRPr="007B07C0">
        <w:rPr>
          <w:sz w:val="20"/>
          <w:szCs w:val="20"/>
        </w:rPr>
        <w:t xml:space="preserve">.1.Стороны освобождаются от ответственности за частичное или полное неисполнение обязательств по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w:t>
      </w:r>
      <w:proofErr w:type="gramStart"/>
      <w:r w:rsidR="00165FB4" w:rsidRPr="007B07C0">
        <w:rPr>
          <w:sz w:val="20"/>
          <w:szCs w:val="20"/>
        </w:rPr>
        <w:t>но</w:t>
      </w:r>
      <w:proofErr w:type="gramEnd"/>
      <w:r w:rsidR="00165FB4" w:rsidRPr="007B07C0">
        <w:rPr>
          <w:sz w:val="20"/>
          <w:szCs w:val="20"/>
        </w:rPr>
        <w:t xml:space="preserve">  не ограничиваясь, пожаром, наводнением, землетрясением и любыми другими стихийными бедствиями, а также диверсию, военные действия, восстание, саботаж, блокаду, забастовки, локауты, объявление эмбарго или блокады, враждебные действия какого-либо другого государства, существующие де-юре или де-факто, и если эти обстоятельства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 на момент заключения настоящего  контракта.</w:t>
      </w:r>
    </w:p>
    <w:p w:rsidR="00165FB4" w:rsidRPr="007B07C0" w:rsidRDefault="00165FB4" w:rsidP="008F57ED">
      <w:pPr>
        <w:tabs>
          <w:tab w:val="num" w:pos="0"/>
        </w:tabs>
        <w:ind w:firstLine="709"/>
        <w:jc w:val="both"/>
        <w:rPr>
          <w:sz w:val="20"/>
          <w:szCs w:val="20"/>
        </w:rPr>
      </w:pPr>
      <w:r w:rsidRPr="007B07C0">
        <w:rPr>
          <w:sz w:val="20"/>
          <w:szCs w:val="20"/>
        </w:rPr>
        <w:t>Возникновение таких обстоятельств должно быть подтверждено соответствующими уполномоченными органами.</w:t>
      </w:r>
    </w:p>
    <w:p w:rsidR="00165FB4" w:rsidRPr="007B07C0" w:rsidRDefault="00165FB4" w:rsidP="008F57ED">
      <w:pPr>
        <w:tabs>
          <w:tab w:val="num" w:pos="0"/>
        </w:tabs>
        <w:jc w:val="both"/>
        <w:rPr>
          <w:sz w:val="20"/>
          <w:szCs w:val="20"/>
        </w:rPr>
      </w:pPr>
      <w:r w:rsidRPr="007B07C0">
        <w:rPr>
          <w:sz w:val="20"/>
          <w:szCs w:val="20"/>
        </w:rPr>
        <w:tab/>
        <w:t>1</w:t>
      </w:r>
      <w:r w:rsidR="003049D3" w:rsidRPr="007B07C0">
        <w:rPr>
          <w:sz w:val="20"/>
          <w:szCs w:val="20"/>
        </w:rPr>
        <w:t>0</w:t>
      </w:r>
      <w:r w:rsidRPr="007B07C0">
        <w:rPr>
          <w:sz w:val="20"/>
          <w:szCs w:val="20"/>
        </w:rPr>
        <w:t>.2. Сторона, которая по причине обстоятельств непреодолимой силы не может исполнить обязательства по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rsidR="00165FB4" w:rsidRPr="007B07C0" w:rsidRDefault="00165FB4" w:rsidP="008F57ED">
      <w:pPr>
        <w:tabs>
          <w:tab w:val="num" w:pos="0"/>
        </w:tabs>
        <w:jc w:val="both"/>
        <w:rPr>
          <w:sz w:val="20"/>
          <w:szCs w:val="20"/>
        </w:rPr>
      </w:pPr>
      <w:r w:rsidRPr="007B07C0">
        <w:rPr>
          <w:sz w:val="20"/>
          <w:szCs w:val="20"/>
        </w:rPr>
        <w:tab/>
        <w:t>1</w:t>
      </w:r>
      <w:r w:rsidR="003049D3" w:rsidRPr="007B07C0">
        <w:rPr>
          <w:sz w:val="20"/>
          <w:szCs w:val="20"/>
        </w:rPr>
        <w:t>0</w:t>
      </w:r>
      <w:r w:rsidRPr="007B07C0">
        <w:rPr>
          <w:sz w:val="20"/>
          <w:szCs w:val="20"/>
        </w:rPr>
        <w:t xml:space="preserve">.3. 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и иными уполномоченными органами, расположенными на </w:t>
      </w:r>
      <w:proofErr w:type="gramStart"/>
      <w:r w:rsidRPr="007B07C0">
        <w:rPr>
          <w:sz w:val="20"/>
          <w:szCs w:val="20"/>
        </w:rPr>
        <w:t>территории</w:t>
      </w:r>
      <w:proofErr w:type="gramEnd"/>
      <w:r w:rsidRPr="007B07C0">
        <w:rPr>
          <w:sz w:val="20"/>
          <w:szCs w:val="20"/>
        </w:rPr>
        <w:t xml:space="preserve"> на которой находится Сторона, заявившая о таких обстоятельствах, или на которой произошло такое событие (либо торгово-промышленной палатой государства Стороны, заявляющей о таких обстоятельствах).</w:t>
      </w:r>
    </w:p>
    <w:p w:rsidR="00165FB4" w:rsidRPr="007B07C0" w:rsidRDefault="00165FB4" w:rsidP="008F57ED">
      <w:pPr>
        <w:tabs>
          <w:tab w:val="num" w:pos="0"/>
        </w:tabs>
        <w:jc w:val="both"/>
        <w:rPr>
          <w:sz w:val="20"/>
          <w:szCs w:val="20"/>
        </w:rPr>
      </w:pPr>
      <w:r w:rsidRPr="007B07C0">
        <w:rPr>
          <w:sz w:val="20"/>
          <w:szCs w:val="20"/>
        </w:rPr>
        <w:tab/>
        <w:t>1</w:t>
      </w:r>
      <w:r w:rsidR="003049D3" w:rsidRPr="007B07C0">
        <w:rPr>
          <w:sz w:val="20"/>
          <w:szCs w:val="20"/>
        </w:rPr>
        <w:t>0</w:t>
      </w:r>
      <w:r w:rsidRPr="007B07C0">
        <w:rPr>
          <w:sz w:val="20"/>
          <w:szCs w:val="20"/>
        </w:rPr>
        <w:t>.4.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165FB4" w:rsidRPr="007B07C0" w:rsidRDefault="00165FB4" w:rsidP="008F57ED">
      <w:pPr>
        <w:tabs>
          <w:tab w:val="num" w:pos="0"/>
        </w:tabs>
        <w:jc w:val="both"/>
        <w:rPr>
          <w:sz w:val="20"/>
          <w:szCs w:val="20"/>
        </w:rPr>
      </w:pPr>
      <w:r w:rsidRPr="007B07C0">
        <w:rPr>
          <w:sz w:val="20"/>
          <w:szCs w:val="20"/>
        </w:rPr>
        <w:tab/>
        <w:t>1</w:t>
      </w:r>
      <w:r w:rsidR="003049D3" w:rsidRPr="007B07C0">
        <w:rPr>
          <w:sz w:val="20"/>
          <w:szCs w:val="20"/>
        </w:rPr>
        <w:t>0</w:t>
      </w:r>
      <w:r w:rsidRPr="007B07C0">
        <w:rPr>
          <w:sz w:val="20"/>
          <w:szCs w:val="20"/>
        </w:rPr>
        <w:t xml:space="preserve">.5. </w:t>
      </w:r>
      <w:proofErr w:type="gramStart"/>
      <w:r w:rsidRPr="007B07C0">
        <w:rPr>
          <w:sz w:val="20"/>
          <w:szCs w:val="20"/>
        </w:rPr>
        <w:t>Если какое-либо из обстоятельств непреодолимой силы непосредственно повлияет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roofErr w:type="gramEnd"/>
    </w:p>
    <w:p w:rsidR="00165FB4" w:rsidRPr="007B07C0" w:rsidRDefault="00165FB4" w:rsidP="008F57ED">
      <w:pPr>
        <w:tabs>
          <w:tab w:val="num" w:pos="0"/>
        </w:tabs>
        <w:jc w:val="both"/>
        <w:rPr>
          <w:sz w:val="20"/>
          <w:szCs w:val="20"/>
        </w:rPr>
      </w:pPr>
      <w:r w:rsidRPr="007B07C0">
        <w:rPr>
          <w:sz w:val="20"/>
          <w:szCs w:val="20"/>
        </w:rPr>
        <w:tab/>
        <w:t>1</w:t>
      </w:r>
      <w:r w:rsidR="003049D3" w:rsidRPr="007B07C0">
        <w:rPr>
          <w:sz w:val="20"/>
          <w:szCs w:val="20"/>
        </w:rPr>
        <w:t>0</w:t>
      </w:r>
      <w:r w:rsidRPr="007B07C0">
        <w:rPr>
          <w:sz w:val="20"/>
          <w:szCs w:val="20"/>
        </w:rPr>
        <w:t>.6. Если эти обстоятельства будут продолжаться более трех месяцев, Стороны проведут переговоры для обсуждения сложившейся ситуации и поиска возможных путей ее разрешения.</w:t>
      </w:r>
    </w:p>
    <w:p w:rsidR="00165FB4" w:rsidRDefault="00165FB4" w:rsidP="008F57ED">
      <w:pPr>
        <w:tabs>
          <w:tab w:val="num" w:pos="0"/>
        </w:tabs>
        <w:jc w:val="both"/>
        <w:rPr>
          <w:sz w:val="20"/>
          <w:szCs w:val="20"/>
        </w:rPr>
      </w:pPr>
      <w:r w:rsidRPr="007B07C0">
        <w:rPr>
          <w:sz w:val="20"/>
          <w:szCs w:val="20"/>
        </w:rPr>
        <w:tab/>
        <w:t>1</w:t>
      </w:r>
      <w:r w:rsidR="003049D3" w:rsidRPr="007B07C0">
        <w:rPr>
          <w:sz w:val="20"/>
          <w:szCs w:val="20"/>
        </w:rPr>
        <w:t>0</w:t>
      </w:r>
      <w:r w:rsidRPr="007B07C0">
        <w:rPr>
          <w:sz w:val="20"/>
          <w:szCs w:val="20"/>
        </w:rPr>
        <w:t>.7. Если Стороны не найдут взаимоприемлемого решения, то каждая из Сторон будет иметь право отказаться от дальнейшего исполнения контракта, при этом Стороны обязаны произвести полные взаиморасчеты по уже реализованной части контракта и ни одна из Сторон не будет иметь право на возмещение убытков и упущенной выгоды.</w:t>
      </w:r>
    </w:p>
    <w:p w:rsidR="00D34BA5" w:rsidRDefault="00D34BA5" w:rsidP="008F57ED">
      <w:pPr>
        <w:tabs>
          <w:tab w:val="num" w:pos="0"/>
        </w:tabs>
        <w:jc w:val="both"/>
        <w:rPr>
          <w:sz w:val="20"/>
          <w:szCs w:val="20"/>
        </w:rPr>
      </w:pPr>
    </w:p>
    <w:p w:rsidR="008C7591" w:rsidRDefault="008C7591" w:rsidP="008C7591">
      <w:pPr>
        <w:pStyle w:val="-"/>
        <w:numPr>
          <w:ilvl w:val="1"/>
          <w:numId w:val="0"/>
        </w:numPr>
        <w:tabs>
          <w:tab w:val="num" w:pos="1418"/>
        </w:tabs>
        <w:jc w:val="center"/>
        <w:rPr>
          <w:b/>
          <w:sz w:val="20"/>
          <w:szCs w:val="20"/>
        </w:rPr>
      </w:pPr>
      <w:r w:rsidRPr="007B07C0">
        <w:rPr>
          <w:b/>
          <w:sz w:val="20"/>
          <w:szCs w:val="20"/>
        </w:rPr>
        <w:t>1</w:t>
      </w:r>
      <w:r w:rsidR="003049D3" w:rsidRPr="007B07C0">
        <w:rPr>
          <w:b/>
          <w:sz w:val="20"/>
          <w:szCs w:val="20"/>
        </w:rPr>
        <w:t>1</w:t>
      </w:r>
      <w:r w:rsidRPr="007B07C0">
        <w:rPr>
          <w:b/>
          <w:sz w:val="20"/>
          <w:szCs w:val="20"/>
        </w:rPr>
        <w:t>. Уведомления</w:t>
      </w:r>
    </w:p>
    <w:p w:rsidR="00D34BA5" w:rsidRPr="007B07C0" w:rsidRDefault="00D34BA5" w:rsidP="008C7591">
      <w:pPr>
        <w:pStyle w:val="-"/>
        <w:numPr>
          <w:ilvl w:val="1"/>
          <w:numId w:val="0"/>
        </w:numPr>
        <w:tabs>
          <w:tab w:val="num" w:pos="1418"/>
        </w:tabs>
        <w:jc w:val="center"/>
        <w:rPr>
          <w:sz w:val="20"/>
          <w:szCs w:val="20"/>
          <w:vertAlign w:val="superscript"/>
        </w:rPr>
      </w:pPr>
    </w:p>
    <w:p w:rsidR="008C7591" w:rsidRPr="007B07C0" w:rsidRDefault="008C7591" w:rsidP="008C7591">
      <w:pPr>
        <w:pStyle w:val="ConsPlusNormal"/>
        <w:ind w:firstLine="540"/>
        <w:jc w:val="both"/>
        <w:rPr>
          <w:rFonts w:ascii="Times New Roman" w:hAnsi="Times New Roman" w:cs="Times New Roman"/>
        </w:rPr>
      </w:pPr>
      <w:r w:rsidRPr="007B07C0">
        <w:rPr>
          <w:rFonts w:ascii="Times New Roman" w:hAnsi="Times New Roman" w:cs="Times New Roman"/>
        </w:rPr>
        <w:tab/>
        <w:t>1</w:t>
      </w:r>
      <w:r w:rsidR="003049D3" w:rsidRPr="007B07C0">
        <w:rPr>
          <w:rFonts w:ascii="Times New Roman" w:hAnsi="Times New Roman" w:cs="Times New Roman"/>
        </w:rPr>
        <w:t>1</w:t>
      </w:r>
      <w:r w:rsidRPr="007B07C0">
        <w:rPr>
          <w:rFonts w:ascii="Times New Roman" w:hAnsi="Times New Roman" w:cs="Times New Roman"/>
        </w:rPr>
        <w:t xml:space="preserve">.1.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2" w:history="1">
        <w:r w:rsidRPr="007B07C0">
          <w:rPr>
            <w:rFonts w:ascii="Times New Roman" w:hAnsi="Times New Roman" w:cs="Times New Roman"/>
            <w:color w:val="0000FF"/>
          </w:rPr>
          <w:t>законом</w:t>
        </w:r>
      </w:hyperlink>
      <w:r w:rsidRPr="007B07C0">
        <w:rPr>
          <w:rFonts w:ascii="Times New Roman" w:hAnsi="Times New Roman" w:cs="Times New Roman"/>
        </w:rPr>
        <w:t xml:space="preserve"> от 6 апреля 2011 г. N 63-ФЗ "Об электронной подписи"</w:t>
      </w:r>
      <w:proofErr w:type="gramStart"/>
      <w:r w:rsidRPr="007B07C0">
        <w:rPr>
          <w:rFonts w:ascii="Times New Roman" w:hAnsi="Times New Roman" w:cs="Times New Roman"/>
        </w:rPr>
        <w:t>.Е</w:t>
      </w:r>
      <w:proofErr w:type="gramEnd"/>
      <w:r w:rsidRPr="007B07C0">
        <w:rPr>
          <w:rFonts w:ascii="Times New Roman" w:hAnsi="Times New Roman" w:cs="Times New Roman"/>
        </w:rPr>
        <w:t xml:space="preserve">сли иное не предусмотрено законодательством Российской Федерации или контрактом, любая корреспонденция, связанная с контрактом, будет считаться </w:t>
      </w:r>
      <w:proofErr w:type="gramStart"/>
      <w:r w:rsidRPr="007B07C0">
        <w:rPr>
          <w:rFonts w:ascii="Times New Roman" w:hAnsi="Times New Roman" w:cs="Times New Roman"/>
        </w:rPr>
        <w:t xml:space="preserve">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w:t>
      </w:r>
      <w:r w:rsidRPr="007B07C0">
        <w:rPr>
          <w:rFonts w:ascii="Times New Roman" w:hAnsi="Times New Roman" w:cs="Times New Roman"/>
        </w:rPr>
        <w:lastRenderedPageBreak/>
        <w:t>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w:t>
      </w:r>
      <w:proofErr w:type="gramEnd"/>
      <w:r w:rsidRPr="007B07C0">
        <w:rPr>
          <w:rFonts w:ascii="Times New Roman" w:hAnsi="Times New Roman" w:cs="Times New Roman"/>
        </w:rPr>
        <w:t xml:space="preserve"> фиксирование такого уведомления и получение Стороной, в адрес которой она направлена</w:t>
      </w:r>
      <w:proofErr w:type="gramStart"/>
      <w:r w:rsidRPr="007B07C0">
        <w:rPr>
          <w:rFonts w:ascii="Times New Roman" w:hAnsi="Times New Roman" w:cs="Times New Roman"/>
        </w:rPr>
        <w:t>.К</w:t>
      </w:r>
      <w:proofErr w:type="gramEnd"/>
      <w:r w:rsidRPr="007B07C0">
        <w:rPr>
          <w:rFonts w:ascii="Times New Roman" w:hAnsi="Times New Roman" w:cs="Times New Roman"/>
        </w:rPr>
        <w:t>орреспонденция считается доставленной Стороне также в случаях, если:</w:t>
      </w:r>
    </w:p>
    <w:p w:rsidR="008C7591" w:rsidRPr="007B07C0" w:rsidRDefault="008C7591" w:rsidP="008C7591">
      <w:pPr>
        <w:pStyle w:val="ConsPlusNormal"/>
        <w:ind w:firstLine="540"/>
        <w:jc w:val="both"/>
        <w:rPr>
          <w:rFonts w:ascii="Times New Roman" w:hAnsi="Times New Roman" w:cs="Times New Roman"/>
        </w:rPr>
      </w:pPr>
      <w:r w:rsidRPr="007B07C0">
        <w:rPr>
          <w:rFonts w:ascii="Times New Roman" w:hAnsi="Times New Roman" w:cs="Times New Roman"/>
        </w:rPr>
        <w:t xml:space="preserve">-сторона отказалась от получения </w:t>
      </w:r>
      <w:proofErr w:type="gramStart"/>
      <w:r w:rsidRPr="007B07C0">
        <w:rPr>
          <w:rFonts w:ascii="Times New Roman" w:hAnsi="Times New Roman" w:cs="Times New Roman"/>
        </w:rPr>
        <w:t>корреспонденции</w:t>
      </w:r>
      <w:proofErr w:type="gramEnd"/>
      <w:r w:rsidRPr="007B07C0">
        <w:rPr>
          <w:rFonts w:ascii="Times New Roman" w:hAnsi="Times New Roman" w:cs="Times New Roman"/>
        </w:rPr>
        <w:t xml:space="preserve"> и этот отказ зафиксирован организацией почтовой связи;</w:t>
      </w:r>
    </w:p>
    <w:p w:rsidR="008C7591" w:rsidRPr="007B07C0" w:rsidRDefault="008C7591" w:rsidP="008C7591">
      <w:pPr>
        <w:pStyle w:val="ConsPlusNormal"/>
        <w:ind w:firstLine="540"/>
        <w:jc w:val="both"/>
        <w:rPr>
          <w:rFonts w:ascii="Times New Roman" w:hAnsi="Times New Roman" w:cs="Times New Roman"/>
        </w:rPr>
      </w:pPr>
      <w:r w:rsidRPr="007B07C0">
        <w:rPr>
          <w:rFonts w:ascii="Times New Roman" w:hAnsi="Times New Roman" w:cs="Times New Roman"/>
        </w:rPr>
        <w:t xml:space="preserve">-несмотря на почтовое </w:t>
      </w:r>
      <w:proofErr w:type="gramStart"/>
      <w:r w:rsidRPr="007B07C0">
        <w:rPr>
          <w:rFonts w:ascii="Times New Roman" w:hAnsi="Times New Roman" w:cs="Times New Roman"/>
        </w:rPr>
        <w:t>уведомление</w:t>
      </w:r>
      <w:proofErr w:type="gramEnd"/>
      <w:r w:rsidRPr="007B07C0">
        <w:rPr>
          <w:rFonts w:ascii="Times New Roman" w:hAnsi="Times New Roman" w:cs="Times New Roman"/>
        </w:rPr>
        <w:t xml:space="preserve"> Сторона не явилась за получением направленной корреспонденции, о чем организация почтовой связи уведомила отправителя;</w:t>
      </w:r>
    </w:p>
    <w:p w:rsidR="008C7591" w:rsidRDefault="008C7591" w:rsidP="00D34BA5">
      <w:pPr>
        <w:pStyle w:val="ConsPlusNormal"/>
        <w:ind w:firstLine="540"/>
        <w:jc w:val="both"/>
        <w:rPr>
          <w:rFonts w:ascii="Times New Roman" w:hAnsi="Times New Roman" w:cs="Times New Roman"/>
        </w:rPr>
      </w:pPr>
      <w:r w:rsidRPr="007B07C0">
        <w:rPr>
          <w:rFonts w:ascii="Times New Roman" w:hAnsi="Times New Roman" w:cs="Times New Roman"/>
        </w:rPr>
        <w:t>-корреспонденция не вручена в связи с отсутствием Стороны по указанному адресу, о чем организация почтовой связи уведомила отправителя.</w:t>
      </w:r>
    </w:p>
    <w:p w:rsidR="000927F1" w:rsidRPr="007B07C0" w:rsidRDefault="000927F1" w:rsidP="008C7591">
      <w:pPr>
        <w:pStyle w:val="ConsPlusNormal"/>
        <w:ind w:firstLine="540"/>
        <w:jc w:val="both"/>
        <w:rPr>
          <w:rFonts w:ascii="Times New Roman" w:hAnsi="Times New Roman" w:cs="Times New Roman"/>
        </w:rPr>
      </w:pPr>
    </w:p>
    <w:p w:rsidR="008C7591" w:rsidRDefault="008C7591" w:rsidP="008C7591">
      <w:pPr>
        <w:pStyle w:val="ConsPlusNormal"/>
        <w:jc w:val="center"/>
        <w:outlineLvl w:val="1"/>
        <w:rPr>
          <w:rFonts w:ascii="Times New Roman" w:hAnsi="Times New Roman" w:cs="Times New Roman"/>
          <w:b/>
        </w:rPr>
      </w:pPr>
      <w:r w:rsidRPr="007B07C0">
        <w:rPr>
          <w:rFonts w:ascii="Times New Roman" w:hAnsi="Times New Roman" w:cs="Times New Roman"/>
          <w:b/>
        </w:rPr>
        <w:t>1</w:t>
      </w:r>
      <w:r w:rsidR="003049D3" w:rsidRPr="007B07C0">
        <w:rPr>
          <w:rFonts w:ascii="Times New Roman" w:hAnsi="Times New Roman" w:cs="Times New Roman"/>
          <w:b/>
        </w:rPr>
        <w:t>2</w:t>
      </w:r>
      <w:r w:rsidRPr="007B07C0">
        <w:rPr>
          <w:rFonts w:ascii="Times New Roman" w:hAnsi="Times New Roman" w:cs="Times New Roman"/>
          <w:b/>
        </w:rPr>
        <w:t>. Порядок урегулирования споров</w:t>
      </w:r>
    </w:p>
    <w:p w:rsidR="00D34BA5" w:rsidRPr="007B07C0" w:rsidRDefault="00D34BA5" w:rsidP="008C7591">
      <w:pPr>
        <w:pStyle w:val="ConsPlusNormal"/>
        <w:jc w:val="center"/>
        <w:outlineLvl w:val="1"/>
        <w:rPr>
          <w:rFonts w:ascii="Times New Roman" w:hAnsi="Times New Roman" w:cs="Times New Roman"/>
          <w:b/>
        </w:rPr>
      </w:pPr>
    </w:p>
    <w:p w:rsidR="008C7591" w:rsidRPr="007B07C0" w:rsidRDefault="008C7591" w:rsidP="008C7591">
      <w:pPr>
        <w:pStyle w:val="ConsPlusNormal"/>
        <w:ind w:firstLine="540"/>
        <w:jc w:val="both"/>
        <w:rPr>
          <w:rFonts w:ascii="Times New Roman" w:hAnsi="Times New Roman" w:cs="Times New Roman"/>
        </w:rPr>
      </w:pPr>
      <w:r w:rsidRPr="007B07C0">
        <w:rPr>
          <w:rFonts w:ascii="Times New Roman" w:hAnsi="Times New Roman" w:cs="Times New Roman"/>
        </w:rPr>
        <w:t>1</w:t>
      </w:r>
      <w:r w:rsidR="003049D3" w:rsidRPr="007B07C0">
        <w:rPr>
          <w:rFonts w:ascii="Times New Roman" w:hAnsi="Times New Roman" w:cs="Times New Roman"/>
        </w:rPr>
        <w:t>2</w:t>
      </w:r>
      <w:r w:rsidRPr="007B07C0">
        <w:rPr>
          <w:rFonts w:ascii="Times New Roman" w:hAnsi="Times New Roman" w:cs="Times New Roman"/>
        </w:rPr>
        <w:t>.1.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8C7591" w:rsidRPr="007B07C0" w:rsidRDefault="008C7591" w:rsidP="008C7591">
      <w:pPr>
        <w:pStyle w:val="ConsPlusNormal"/>
        <w:ind w:firstLine="540"/>
        <w:jc w:val="both"/>
        <w:rPr>
          <w:rFonts w:ascii="Times New Roman" w:hAnsi="Times New Roman" w:cs="Times New Roman"/>
        </w:rPr>
      </w:pPr>
      <w:r w:rsidRPr="007B07C0">
        <w:rPr>
          <w:rFonts w:ascii="Times New Roman" w:hAnsi="Times New Roman" w:cs="Times New Roman"/>
        </w:rPr>
        <w:t>1</w:t>
      </w:r>
      <w:r w:rsidR="003049D3" w:rsidRPr="007B07C0">
        <w:rPr>
          <w:rFonts w:ascii="Times New Roman" w:hAnsi="Times New Roman" w:cs="Times New Roman"/>
        </w:rPr>
        <w:t>2</w:t>
      </w:r>
      <w:r w:rsidRPr="007B07C0">
        <w:rPr>
          <w:rFonts w:ascii="Times New Roman" w:hAnsi="Times New Roman" w:cs="Times New Roman"/>
        </w:rPr>
        <w:t>.2. В случае наличия споров, разногласий и претензий относительно исполнения одной из Сторон своих обязатель</w:t>
      </w:r>
      <w:proofErr w:type="gramStart"/>
      <w:r w:rsidRPr="007B07C0">
        <w:rPr>
          <w:rFonts w:ascii="Times New Roman" w:hAnsi="Times New Roman" w:cs="Times New Roman"/>
        </w:rPr>
        <w:t>ств др</w:t>
      </w:r>
      <w:proofErr w:type="gramEnd"/>
      <w:r w:rsidRPr="007B07C0">
        <w:rPr>
          <w:rFonts w:ascii="Times New Roman" w:hAnsi="Times New Roman" w:cs="Times New Roman"/>
        </w:rPr>
        <w:t xml:space="preserve">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15 (Пятнадцати) календарных дней </w:t>
      </w:r>
      <w:proofErr w:type="gramStart"/>
      <w:r w:rsidRPr="007B07C0">
        <w:rPr>
          <w:rFonts w:ascii="Times New Roman" w:hAnsi="Times New Roman" w:cs="Times New Roman"/>
        </w:rPr>
        <w:t>с даты</w:t>
      </w:r>
      <w:proofErr w:type="gramEnd"/>
      <w:r w:rsidRPr="007B07C0">
        <w:rPr>
          <w:rFonts w:ascii="Times New Roman" w:hAnsi="Times New Roman" w:cs="Times New Roman"/>
        </w:rPr>
        <w:t xml:space="preserve"> ее получения.</w:t>
      </w:r>
    </w:p>
    <w:p w:rsidR="008C7591" w:rsidRDefault="008C7591" w:rsidP="008C7591">
      <w:pPr>
        <w:pStyle w:val="ConsPlusNormal"/>
        <w:ind w:firstLine="540"/>
        <w:jc w:val="both"/>
        <w:rPr>
          <w:rFonts w:ascii="Times New Roman" w:hAnsi="Times New Roman" w:cs="Times New Roman"/>
        </w:rPr>
      </w:pPr>
      <w:r w:rsidRPr="007B07C0">
        <w:rPr>
          <w:rFonts w:ascii="Times New Roman" w:hAnsi="Times New Roman" w:cs="Times New Roman"/>
        </w:rPr>
        <w:t>1</w:t>
      </w:r>
      <w:r w:rsidR="003049D3" w:rsidRPr="007B07C0">
        <w:rPr>
          <w:rFonts w:ascii="Times New Roman" w:hAnsi="Times New Roman" w:cs="Times New Roman"/>
        </w:rPr>
        <w:t>2</w:t>
      </w:r>
      <w:r w:rsidRPr="007B07C0">
        <w:rPr>
          <w:rFonts w:ascii="Times New Roman" w:hAnsi="Times New Roman" w:cs="Times New Roman"/>
        </w:rPr>
        <w:t xml:space="preserve">.3.   Любые   споры,   не   урегулированные  во  внесудебном  </w:t>
      </w:r>
      <w:proofErr w:type="spellStart"/>
      <w:r w:rsidRPr="007B07C0">
        <w:rPr>
          <w:rFonts w:ascii="Times New Roman" w:hAnsi="Times New Roman" w:cs="Times New Roman"/>
        </w:rPr>
        <w:t>порядке</w:t>
      </w:r>
      <w:proofErr w:type="gramStart"/>
      <w:r w:rsidRPr="007B07C0">
        <w:rPr>
          <w:rFonts w:ascii="Times New Roman" w:hAnsi="Times New Roman" w:cs="Times New Roman"/>
        </w:rPr>
        <w:t>,р</w:t>
      </w:r>
      <w:proofErr w:type="gramEnd"/>
      <w:r w:rsidRPr="007B07C0">
        <w:rPr>
          <w:rFonts w:ascii="Times New Roman" w:hAnsi="Times New Roman" w:cs="Times New Roman"/>
        </w:rPr>
        <w:t>азрешаются</w:t>
      </w:r>
      <w:proofErr w:type="spellEnd"/>
      <w:r w:rsidRPr="007B07C0">
        <w:rPr>
          <w:rFonts w:ascii="Times New Roman" w:hAnsi="Times New Roman" w:cs="Times New Roman"/>
        </w:rPr>
        <w:t xml:space="preserve"> в Арбитражном суде Челябинской области.</w:t>
      </w:r>
    </w:p>
    <w:p w:rsidR="00D34BA5" w:rsidRDefault="00D34BA5" w:rsidP="008C7591">
      <w:pPr>
        <w:pStyle w:val="ConsPlusNormal"/>
        <w:ind w:firstLine="540"/>
        <w:jc w:val="both"/>
        <w:rPr>
          <w:rFonts w:ascii="Times New Roman" w:hAnsi="Times New Roman" w:cs="Times New Roman"/>
        </w:rPr>
      </w:pPr>
    </w:p>
    <w:p w:rsidR="008C7591" w:rsidRDefault="008C7591" w:rsidP="008C7591">
      <w:pPr>
        <w:pStyle w:val="ConsPlusNormal"/>
        <w:jc w:val="center"/>
        <w:outlineLvl w:val="1"/>
        <w:rPr>
          <w:rFonts w:ascii="Times New Roman" w:hAnsi="Times New Roman" w:cs="Times New Roman"/>
          <w:b/>
        </w:rPr>
      </w:pPr>
      <w:r w:rsidRPr="007B07C0">
        <w:rPr>
          <w:rFonts w:ascii="Times New Roman" w:hAnsi="Times New Roman" w:cs="Times New Roman"/>
          <w:b/>
        </w:rPr>
        <w:t>1</w:t>
      </w:r>
      <w:r w:rsidR="003049D3" w:rsidRPr="007B07C0">
        <w:rPr>
          <w:rFonts w:ascii="Times New Roman" w:hAnsi="Times New Roman" w:cs="Times New Roman"/>
          <w:b/>
        </w:rPr>
        <w:t>3</w:t>
      </w:r>
      <w:r w:rsidRPr="007B07C0">
        <w:rPr>
          <w:rFonts w:ascii="Times New Roman" w:hAnsi="Times New Roman" w:cs="Times New Roman"/>
          <w:b/>
        </w:rPr>
        <w:t>. Антикоррупционная оговорка</w:t>
      </w:r>
    </w:p>
    <w:p w:rsidR="00D34BA5" w:rsidRPr="007B07C0" w:rsidRDefault="00D34BA5" w:rsidP="008C7591">
      <w:pPr>
        <w:pStyle w:val="ConsPlusNormal"/>
        <w:jc w:val="center"/>
        <w:outlineLvl w:val="1"/>
        <w:rPr>
          <w:rFonts w:ascii="Times New Roman" w:hAnsi="Times New Roman" w:cs="Times New Roman"/>
          <w:b/>
        </w:rPr>
      </w:pPr>
    </w:p>
    <w:p w:rsidR="008C7591" w:rsidRPr="007B07C0" w:rsidRDefault="008C7591" w:rsidP="008C7591">
      <w:pPr>
        <w:pStyle w:val="ConsPlusNormal"/>
        <w:ind w:firstLine="540"/>
        <w:jc w:val="both"/>
        <w:rPr>
          <w:rFonts w:ascii="Times New Roman" w:hAnsi="Times New Roman" w:cs="Times New Roman"/>
        </w:rPr>
      </w:pPr>
      <w:r w:rsidRPr="007B07C0">
        <w:rPr>
          <w:rFonts w:ascii="Times New Roman" w:hAnsi="Times New Roman" w:cs="Times New Roman"/>
        </w:rPr>
        <w:t>1</w:t>
      </w:r>
      <w:r w:rsidR="003049D3" w:rsidRPr="007B07C0">
        <w:rPr>
          <w:rFonts w:ascii="Times New Roman" w:hAnsi="Times New Roman" w:cs="Times New Roman"/>
        </w:rPr>
        <w:t>3</w:t>
      </w:r>
      <w:r w:rsidRPr="007B07C0">
        <w:rPr>
          <w:rFonts w:ascii="Times New Roman" w:hAnsi="Times New Roman" w:cs="Times New Roman"/>
        </w:rPr>
        <w:t xml:space="preserve">.1. </w:t>
      </w:r>
      <w:proofErr w:type="gramStart"/>
      <w:r w:rsidRPr="007B07C0">
        <w:rPr>
          <w:rFonts w:ascii="Times New Roman" w:hAnsi="Times New Roman" w:cs="Times New Roman"/>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8C7591" w:rsidRPr="007B07C0" w:rsidRDefault="008C7591" w:rsidP="008C7591">
      <w:pPr>
        <w:pStyle w:val="ConsPlusNormal"/>
        <w:ind w:firstLine="540"/>
        <w:jc w:val="both"/>
        <w:rPr>
          <w:rFonts w:ascii="Times New Roman" w:hAnsi="Times New Roman" w:cs="Times New Roman"/>
        </w:rPr>
      </w:pPr>
      <w:r w:rsidRPr="007B07C0">
        <w:rPr>
          <w:rFonts w:ascii="Times New Roman" w:hAnsi="Times New Roman" w:cs="Times New Roman"/>
        </w:rPr>
        <w:t>1</w:t>
      </w:r>
      <w:r w:rsidR="003049D3" w:rsidRPr="007B07C0">
        <w:rPr>
          <w:rFonts w:ascii="Times New Roman" w:hAnsi="Times New Roman" w:cs="Times New Roman"/>
        </w:rPr>
        <w:t>3</w:t>
      </w:r>
      <w:r w:rsidRPr="007B07C0">
        <w:rPr>
          <w:rFonts w:ascii="Times New Roman" w:hAnsi="Times New Roman" w:cs="Times New Roman"/>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8C7591" w:rsidRPr="007B07C0" w:rsidRDefault="008C7591" w:rsidP="008C7591">
      <w:pPr>
        <w:pStyle w:val="ConsPlusNormal"/>
        <w:ind w:firstLine="540"/>
        <w:jc w:val="both"/>
        <w:rPr>
          <w:rFonts w:ascii="Times New Roman" w:hAnsi="Times New Roman" w:cs="Times New Roman"/>
        </w:rPr>
      </w:pPr>
      <w:r w:rsidRPr="007B07C0">
        <w:rPr>
          <w:rFonts w:ascii="Times New Roman" w:hAnsi="Times New Roman" w:cs="Times New Roman"/>
        </w:rPr>
        <w:t>1</w:t>
      </w:r>
      <w:r w:rsidR="003049D3" w:rsidRPr="007B07C0">
        <w:rPr>
          <w:rFonts w:ascii="Times New Roman" w:hAnsi="Times New Roman" w:cs="Times New Roman"/>
        </w:rPr>
        <w:t>3</w:t>
      </w:r>
      <w:r w:rsidRPr="007B07C0">
        <w:rPr>
          <w:rFonts w:ascii="Times New Roman" w:hAnsi="Times New Roman" w:cs="Times New Roman"/>
        </w:rPr>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7B07C0">
        <w:rPr>
          <w:rFonts w:ascii="Times New Roman" w:hAnsi="Times New Roman" w:cs="Times New Roman"/>
        </w:rPr>
        <w:t>с даты направления</w:t>
      </w:r>
      <w:proofErr w:type="gramEnd"/>
      <w:r w:rsidRPr="007B07C0">
        <w:rPr>
          <w:rFonts w:ascii="Times New Roman" w:hAnsi="Times New Roman" w:cs="Times New Roman"/>
        </w:rPr>
        <w:t xml:space="preserve"> письменного уведомления.</w:t>
      </w:r>
    </w:p>
    <w:p w:rsidR="008C7591" w:rsidRPr="007B07C0" w:rsidRDefault="008C7591" w:rsidP="008C7591">
      <w:pPr>
        <w:pStyle w:val="ConsPlusNormal"/>
        <w:ind w:firstLine="540"/>
        <w:jc w:val="both"/>
        <w:rPr>
          <w:rFonts w:ascii="Times New Roman" w:hAnsi="Times New Roman" w:cs="Times New Roman"/>
        </w:rPr>
      </w:pPr>
      <w:r w:rsidRPr="007B07C0">
        <w:rPr>
          <w:rFonts w:ascii="Times New Roman" w:hAnsi="Times New Roman" w:cs="Times New Roman"/>
        </w:rPr>
        <w:t>1</w:t>
      </w:r>
      <w:r w:rsidR="003049D3" w:rsidRPr="007B07C0">
        <w:rPr>
          <w:rFonts w:ascii="Times New Roman" w:hAnsi="Times New Roman" w:cs="Times New Roman"/>
        </w:rPr>
        <w:t>3</w:t>
      </w:r>
      <w:r w:rsidRPr="007B07C0">
        <w:rPr>
          <w:rFonts w:ascii="Times New Roman" w:hAnsi="Times New Roman" w:cs="Times New Roman"/>
        </w:rPr>
        <w:t xml:space="preserve">.4. </w:t>
      </w:r>
      <w:proofErr w:type="gramStart"/>
      <w:r w:rsidRPr="007B07C0">
        <w:rPr>
          <w:rFonts w:ascii="Times New Roman" w:hAnsi="Times New Roman" w:cs="Times New Roman"/>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7B07C0">
        <w:rPr>
          <w:rFonts w:ascii="Times New Roman" w:hAnsi="Times New Roman" w:cs="Times New Roman"/>
        </w:rPr>
        <w:t xml:space="preserve"> легализации (отмыванию) доходов, полученных преступным путем.</w:t>
      </w:r>
    </w:p>
    <w:p w:rsidR="008C7591" w:rsidRDefault="008C7591" w:rsidP="008C7591">
      <w:pPr>
        <w:pStyle w:val="ConsPlusNormal"/>
        <w:ind w:firstLine="540"/>
        <w:jc w:val="both"/>
        <w:rPr>
          <w:rFonts w:ascii="Times New Roman" w:hAnsi="Times New Roman" w:cs="Times New Roman"/>
        </w:rPr>
      </w:pPr>
      <w:r w:rsidRPr="007B07C0">
        <w:rPr>
          <w:rFonts w:ascii="Times New Roman" w:hAnsi="Times New Roman" w:cs="Times New Roman"/>
        </w:rPr>
        <w:t>1</w:t>
      </w:r>
      <w:r w:rsidR="003049D3" w:rsidRPr="007B07C0">
        <w:rPr>
          <w:rFonts w:ascii="Times New Roman" w:hAnsi="Times New Roman" w:cs="Times New Roman"/>
        </w:rPr>
        <w:t>3</w:t>
      </w:r>
      <w:r w:rsidRPr="007B07C0">
        <w:rPr>
          <w:rFonts w:ascii="Times New Roman" w:hAnsi="Times New Roman" w:cs="Times New Roman"/>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D34BA5" w:rsidRDefault="00D34BA5" w:rsidP="008C7591">
      <w:pPr>
        <w:pStyle w:val="ConsPlusNormal"/>
        <w:ind w:firstLine="540"/>
        <w:jc w:val="both"/>
        <w:rPr>
          <w:rFonts w:ascii="Times New Roman" w:hAnsi="Times New Roman" w:cs="Times New Roman"/>
        </w:rPr>
      </w:pPr>
    </w:p>
    <w:p w:rsidR="008C7591" w:rsidRDefault="008C7591" w:rsidP="008C7591">
      <w:pPr>
        <w:pStyle w:val="-"/>
        <w:tabs>
          <w:tab w:val="clear" w:pos="851"/>
        </w:tabs>
        <w:ind w:left="0" w:firstLine="0"/>
        <w:jc w:val="center"/>
        <w:rPr>
          <w:b/>
          <w:sz w:val="20"/>
          <w:szCs w:val="20"/>
        </w:rPr>
      </w:pPr>
      <w:r w:rsidRPr="007B07C0">
        <w:rPr>
          <w:b/>
          <w:sz w:val="20"/>
          <w:szCs w:val="20"/>
        </w:rPr>
        <w:t>1</w:t>
      </w:r>
      <w:r w:rsidR="003049D3" w:rsidRPr="007B07C0">
        <w:rPr>
          <w:b/>
          <w:sz w:val="20"/>
          <w:szCs w:val="20"/>
        </w:rPr>
        <w:t>4</w:t>
      </w:r>
      <w:r w:rsidRPr="007B07C0">
        <w:rPr>
          <w:b/>
          <w:sz w:val="20"/>
          <w:szCs w:val="20"/>
        </w:rPr>
        <w:t>. Заключительные положения</w:t>
      </w:r>
    </w:p>
    <w:p w:rsidR="00D34BA5" w:rsidRPr="007B07C0" w:rsidRDefault="00D34BA5" w:rsidP="008C7591">
      <w:pPr>
        <w:pStyle w:val="-"/>
        <w:tabs>
          <w:tab w:val="clear" w:pos="851"/>
        </w:tabs>
        <w:ind w:left="0" w:firstLine="0"/>
        <w:jc w:val="center"/>
        <w:rPr>
          <w:sz w:val="20"/>
          <w:szCs w:val="20"/>
          <w:vertAlign w:val="superscript"/>
        </w:rPr>
      </w:pPr>
    </w:p>
    <w:p w:rsidR="00017766" w:rsidRPr="00017766" w:rsidRDefault="00017766" w:rsidP="00017766">
      <w:pPr>
        <w:widowControl w:val="0"/>
        <w:autoSpaceDE w:val="0"/>
        <w:autoSpaceDN w:val="0"/>
        <w:ind w:firstLine="567"/>
        <w:jc w:val="both"/>
        <w:rPr>
          <w:sz w:val="20"/>
          <w:szCs w:val="20"/>
        </w:rPr>
      </w:pPr>
      <w:r>
        <w:rPr>
          <w:sz w:val="20"/>
          <w:szCs w:val="20"/>
        </w:rPr>
        <w:t>14</w:t>
      </w:r>
      <w:r w:rsidRPr="00017766">
        <w:rPr>
          <w:sz w:val="20"/>
          <w:szCs w:val="20"/>
        </w:rPr>
        <w:t>.1. Любое уведомление, которое одна Сторона направляет другой Стороне в соответствии с контрактом, высылается в виде заказного письма по адресу другой Стороны с подтверждением о получении.</w:t>
      </w:r>
    </w:p>
    <w:p w:rsidR="00017766" w:rsidRPr="00017766" w:rsidRDefault="00017766" w:rsidP="00017766">
      <w:pPr>
        <w:widowControl w:val="0"/>
        <w:autoSpaceDE w:val="0"/>
        <w:autoSpaceDN w:val="0"/>
        <w:ind w:firstLine="567"/>
        <w:jc w:val="both"/>
        <w:rPr>
          <w:sz w:val="20"/>
          <w:szCs w:val="20"/>
        </w:rPr>
      </w:pPr>
      <w:r>
        <w:rPr>
          <w:sz w:val="20"/>
          <w:szCs w:val="20"/>
        </w:rPr>
        <w:t>14</w:t>
      </w:r>
      <w:r w:rsidRPr="00017766">
        <w:rPr>
          <w:sz w:val="20"/>
          <w:szCs w:val="20"/>
        </w:rPr>
        <w:t>.2. Во всем, что не предусмотрено Контрактом, Стороны руководствуются законодательством Российской Федерации.</w:t>
      </w:r>
    </w:p>
    <w:p w:rsidR="00017766" w:rsidRPr="00017766" w:rsidRDefault="00017766" w:rsidP="00017766">
      <w:pPr>
        <w:widowControl w:val="0"/>
        <w:autoSpaceDE w:val="0"/>
        <w:autoSpaceDN w:val="0"/>
        <w:ind w:firstLine="567"/>
        <w:jc w:val="both"/>
        <w:rPr>
          <w:sz w:val="20"/>
          <w:szCs w:val="20"/>
        </w:rPr>
      </w:pPr>
      <w:r w:rsidRPr="00017766">
        <w:rPr>
          <w:sz w:val="20"/>
          <w:szCs w:val="20"/>
        </w:rPr>
        <w:t>10.3.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Челябинской области.</w:t>
      </w:r>
    </w:p>
    <w:p w:rsidR="00017766" w:rsidRPr="00017766" w:rsidRDefault="00017766" w:rsidP="00017766">
      <w:pPr>
        <w:widowControl w:val="0"/>
        <w:autoSpaceDE w:val="0"/>
        <w:autoSpaceDN w:val="0"/>
        <w:ind w:firstLine="567"/>
        <w:jc w:val="both"/>
        <w:rPr>
          <w:sz w:val="20"/>
          <w:szCs w:val="20"/>
        </w:rPr>
      </w:pPr>
      <w:r>
        <w:rPr>
          <w:sz w:val="20"/>
          <w:szCs w:val="20"/>
        </w:rPr>
        <w:t>14</w:t>
      </w:r>
      <w:r w:rsidRPr="00017766">
        <w:rPr>
          <w:sz w:val="20"/>
          <w:szCs w:val="20"/>
        </w:rPr>
        <w:t xml:space="preserve">.4. Настоящий Контракт изготовлен </w:t>
      </w:r>
      <w:proofErr w:type="gramStart"/>
      <w:r w:rsidRPr="00017766">
        <w:rPr>
          <w:sz w:val="20"/>
          <w:szCs w:val="20"/>
        </w:rPr>
        <w:t>в двух экземплярах по одному для каждого из сторон</w:t>
      </w:r>
      <w:proofErr w:type="gramEnd"/>
      <w:r w:rsidRPr="00017766">
        <w:rPr>
          <w:sz w:val="20"/>
          <w:szCs w:val="20"/>
        </w:rPr>
        <w:t>. Один экземпляр     находится у ИСПОЛНИТЕЛЯ, и один – у ЗАКАЗЧИКА.</w:t>
      </w:r>
    </w:p>
    <w:p w:rsidR="00017766" w:rsidRPr="00017766" w:rsidRDefault="00017766" w:rsidP="00017766">
      <w:pPr>
        <w:widowControl w:val="0"/>
        <w:autoSpaceDE w:val="0"/>
        <w:autoSpaceDN w:val="0"/>
        <w:ind w:firstLine="567"/>
        <w:jc w:val="both"/>
        <w:rPr>
          <w:sz w:val="20"/>
          <w:szCs w:val="20"/>
        </w:rPr>
      </w:pPr>
      <w:r>
        <w:rPr>
          <w:sz w:val="20"/>
          <w:szCs w:val="20"/>
        </w:rPr>
        <w:t>14</w:t>
      </w:r>
      <w:r w:rsidRPr="00017766">
        <w:rPr>
          <w:sz w:val="20"/>
          <w:szCs w:val="20"/>
        </w:rPr>
        <w:t>.5. Все изменения и дополнения к настоящему контракту оформляются дополнительными соглашениями Сторон в письменной форме, которые являются неотъемлемой частью настоящего контракта.</w:t>
      </w:r>
    </w:p>
    <w:p w:rsidR="00017766" w:rsidRPr="00017766" w:rsidRDefault="00017766" w:rsidP="00017766">
      <w:pPr>
        <w:widowControl w:val="0"/>
        <w:autoSpaceDE w:val="0"/>
        <w:autoSpaceDN w:val="0"/>
        <w:ind w:firstLine="567"/>
        <w:jc w:val="both"/>
        <w:rPr>
          <w:sz w:val="20"/>
          <w:szCs w:val="20"/>
        </w:rPr>
      </w:pPr>
      <w:r>
        <w:rPr>
          <w:sz w:val="20"/>
          <w:szCs w:val="20"/>
        </w:rPr>
        <w:t>14</w:t>
      </w:r>
      <w:r w:rsidRPr="00017766">
        <w:rPr>
          <w:sz w:val="20"/>
          <w:szCs w:val="20"/>
        </w:rPr>
        <w:t>.6. Во всем остальном, что не предусмотрено настоящим контрактом, Стороны руководствуются законодательством Российской Федерации.</w:t>
      </w:r>
    </w:p>
    <w:p w:rsidR="00017766" w:rsidRPr="00017766" w:rsidRDefault="00017766" w:rsidP="00017766">
      <w:pPr>
        <w:widowControl w:val="0"/>
        <w:autoSpaceDE w:val="0"/>
        <w:autoSpaceDN w:val="0"/>
        <w:ind w:firstLine="567"/>
        <w:jc w:val="both"/>
        <w:rPr>
          <w:sz w:val="20"/>
          <w:szCs w:val="20"/>
        </w:rPr>
      </w:pPr>
      <w:r>
        <w:rPr>
          <w:sz w:val="20"/>
          <w:szCs w:val="20"/>
        </w:rPr>
        <w:lastRenderedPageBreak/>
        <w:t>14</w:t>
      </w:r>
      <w:r w:rsidRPr="00017766">
        <w:rPr>
          <w:sz w:val="20"/>
          <w:szCs w:val="20"/>
        </w:rPr>
        <w:t xml:space="preserve">.7. </w:t>
      </w:r>
      <w:proofErr w:type="gramStart"/>
      <w:r w:rsidRPr="00017766">
        <w:rPr>
          <w:sz w:val="20"/>
          <w:szCs w:val="20"/>
        </w:rPr>
        <w:t>Стороны дают согласие в соответствии с Федеральным законом от 27.07.2006 №152-ФЗ «О персональных данных» на обработку следующих персональных данных для дальнейшего сотрудничества в целях исполнения контракта:</w:t>
      </w:r>
      <w:proofErr w:type="gramEnd"/>
      <w:r w:rsidRPr="00017766">
        <w:rPr>
          <w:sz w:val="20"/>
          <w:szCs w:val="20"/>
        </w:rPr>
        <w:t xml:space="preserve"> ФИО, данные документа, удостоверяющего личность, должность, адреса регистрации, почтовые адреса руководителей, работников Сторон и иных лиц, указанных в контракте, корпоративных и первичных документах; банковские реквизиты Сторон.</w:t>
      </w:r>
    </w:p>
    <w:p w:rsidR="00017766" w:rsidRPr="00017766" w:rsidRDefault="00017766" w:rsidP="00017766">
      <w:pPr>
        <w:widowControl w:val="0"/>
        <w:autoSpaceDE w:val="0"/>
        <w:autoSpaceDN w:val="0"/>
        <w:ind w:firstLine="567"/>
        <w:jc w:val="both"/>
        <w:rPr>
          <w:sz w:val="20"/>
          <w:szCs w:val="20"/>
        </w:rPr>
      </w:pPr>
      <w:r>
        <w:rPr>
          <w:sz w:val="20"/>
          <w:szCs w:val="20"/>
        </w:rPr>
        <w:t>14</w:t>
      </w:r>
      <w:r w:rsidRPr="00017766">
        <w:rPr>
          <w:sz w:val="20"/>
          <w:szCs w:val="20"/>
        </w:rPr>
        <w:t xml:space="preserve">.8. Стороны обязуются осуществлять обработку персональных данных добросовестно, в соответствии с принципами и требованиями действующего законодательства Российской Федерации и в целях, соответствующих выполнению обязательств по настоящему Контракту, обеспечивать надлежащую защиту и конфиденциальность персональных данных. Настоящие условия действуют до прекращения контракта или </w:t>
      </w:r>
      <w:proofErr w:type="gramStart"/>
      <w:r w:rsidRPr="00017766">
        <w:rPr>
          <w:sz w:val="20"/>
          <w:szCs w:val="20"/>
        </w:rPr>
        <w:t>до отзыва согласия на обработку персональных данных с последующим уничтожением персональных данных в срок</w:t>
      </w:r>
      <w:proofErr w:type="gramEnd"/>
      <w:r w:rsidRPr="00017766">
        <w:rPr>
          <w:sz w:val="20"/>
          <w:szCs w:val="20"/>
        </w:rPr>
        <w:t xml:space="preserve"> не позднее 30 календарных дней с момента прекращения контракта или отзыва согласия.</w:t>
      </w:r>
    </w:p>
    <w:p w:rsidR="00017766" w:rsidRPr="00017766" w:rsidRDefault="00017766" w:rsidP="00017766">
      <w:pPr>
        <w:widowControl w:val="0"/>
        <w:autoSpaceDE w:val="0"/>
        <w:autoSpaceDN w:val="0"/>
        <w:ind w:firstLine="567"/>
        <w:jc w:val="both"/>
        <w:rPr>
          <w:sz w:val="20"/>
          <w:szCs w:val="20"/>
        </w:rPr>
      </w:pPr>
      <w:r>
        <w:rPr>
          <w:sz w:val="20"/>
          <w:szCs w:val="20"/>
        </w:rPr>
        <w:t>14</w:t>
      </w:r>
      <w:r w:rsidRPr="00017766">
        <w:rPr>
          <w:sz w:val="20"/>
          <w:szCs w:val="20"/>
        </w:rPr>
        <w:t xml:space="preserve">.9. </w:t>
      </w:r>
      <w:proofErr w:type="gramStart"/>
      <w:r w:rsidRPr="00017766">
        <w:rPr>
          <w:sz w:val="20"/>
          <w:szCs w:val="20"/>
        </w:rPr>
        <w:t>Поставщик заверяет и гарантирует, что на момент заключения настоящего контракта: является добросовестным налогоплательщиком, уплачивает налоги и сборы, установленные действующим законодательством РФ, является юридическим лицом/индивидуальным предпринимателем, внесённым в единый государственный реестр юридических лиц/индивидуальных предпринимателей, лицо, подписывающее контракт от имени Поставщика, надлежащим образом уполномочено на заключение настоящего контракта.</w:t>
      </w:r>
      <w:proofErr w:type="gramEnd"/>
    </w:p>
    <w:p w:rsidR="00017766" w:rsidRDefault="00017766" w:rsidP="00017766">
      <w:pPr>
        <w:widowControl w:val="0"/>
        <w:autoSpaceDE w:val="0"/>
        <w:autoSpaceDN w:val="0"/>
        <w:ind w:firstLine="567"/>
        <w:jc w:val="both"/>
        <w:rPr>
          <w:sz w:val="20"/>
          <w:szCs w:val="20"/>
        </w:rPr>
      </w:pPr>
      <w:r>
        <w:rPr>
          <w:sz w:val="20"/>
          <w:szCs w:val="20"/>
        </w:rPr>
        <w:t>14</w:t>
      </w:r>
      <w:r w:rsidRPr="00017766">
        <w:rPr>
          <w:sz w:val="20"/>
          <w:szCs w:val="20"/>
        </w:rPr>
        <w:t>.10. Все документы: настоящий Контракт, Дополнительные соглашения, а также иные документы, связанные с использованием Контракта, переданные по факсимильной и электронной связи, имеют силу оригиналов до получения их подлинников. Подлинники документов должны быть предоставлены не позднее 30 (Тридцати) календарных дней с даты их подписания и должны полностью соответствовать ранее переданным по факсимильной и электронной связи копиям.</w:t>
      </w:r>
    </w:p>
    <w:p w:rsidR="0099320D" w:rsidRPr="00017766" w:rsidRDefault="0099320D" w:rsidP="0099320D">
      <w:pPr>
        <w:widowControl w:val="0"/>
        <w:autoSpaceDE w:val="0"/>
        <w:autoSpaceDN w:val="0"/>
        <w:ind w:firstLine="567"/>
        <w:jc w:val="both"/>
        <w:rPr>
          <w:sz w:val="20"/>
          <w:szCs w:val="20"/>
        </w:rPr>
      </w:pPr>
      <w:r>
        <w:rPr>
          <w:sz w:val="20"/>
          <w:szCs w:val="20"/>
        </w:rPr>
        <w:t>14.11</w:t>
      </w:r>
      <w:r w:rsidRPr="0099320D">
        <w:rPr>
          <w:sz w:val="20"/>
          <w:szCs w:val="20"/>
        </w:rPr>
        <w:t xml:space="preserve">. </w:t>
      </w:r>
      <w:proofErr w:type="gramStart"/>
      <w:r w:rsidRPr="0099320D">
        <w:rPr>
          <w:sz w:val="20"/>
          <w:szCs w:val="20"/>
        </w:rPr>
        <w:t>В соответствии с постановлением Правительства Российской Федерации от 05.07.2001 № 508 «Об утверждении перечня закрытых административно-территориальных образований и расположенных на их территориях населенных пунктов» город Трехгорный является закрытым административно-территориальным образованием, в котором действуют ограничения по въезду, установленные постановлением Правительства Российской Федерации от 11.06.1996 № 693 «Об утверждении Положения о порядке обеспечения особого режима в закрытом административно-территориальном образовании, на территории которого расположены объекты</w:t>
      </w:r>
      <w:proofErr w:type="gramEnd"/>
      <w:r w:rsidRPr="0099320D">
        <w:rPr>
          <w:sz w:val="20"/>
          <w:szCs w:val="20"/>
        </w:rPr>
        <w:t xml:space="preserve"> Государственной корпорации по атомной энергии «</w:t>
      </w:r>
      <w:proofErr w:type="spellStart"/>
      <w:r w:rsidRPr="0099320D">
        <w:rPr>
          <w:sz w:val="20"/>
          <w:szCs w:val="20"/>
        </w:rPr>
        <w:t>Росатом</w:t>
      </w:r>
      <w:proofErr w:type="spellEnd"/>
      <w:r w:rsidRPr="0099320D">
        <w:rPr>
          <w:sz w:val="20"/>
          <w:szCs w:val="20"/>
        </w:rPr>
        <w:t xml:space="preserve">». </w:t>
      </w:r>
      <w:proofErr w:type="gramStart"/>
      <w:r w:rsidRPr="0099320D">
        <w:rPr>
          <w:sz w:val="20"/>
          <w:szCs w:val="20"/>
        </w:rPr>
        <w:t>Заказчик не несет ответственности за действия лиц, обеспечивающих функционирование режима ограниченного въезда на территорию города Трехгорного, по допуску или отказу в допуске на территорию города Трехгорного.</w:t>
      </w:r>
      <w:proofErr w:type="gramEnd"/>
    </w:p>
    <w:p w:rsidR="00017766" w:rsidRPr="00017766" w:rsidRDefault="00017766" w:rsidP="00017766">
      <w:pPr>
        <w:widowControl w:val="0"/>
        <w:autoSpaceDE w:val="0"/>
        <w:autoSpaceDN w:val="0"/>
        <w:jc w:val="both"/>
        <w:rPr>
          <w:sz w:val="20"/>
          <w:szCs w:val="20"/>
        </w:rPr>
      </w:pPr>
      <w:r>
        <w:rPr>
          <w:sz w:val="20"/>
          <w:szCs w:val="20"/>
        </w:rPr>
        <w:t xml:space="preserve">           14</w:t>
      </w:r>
      <w:r w:rsidR="0099320D">
        <w:rPr>
          <w:sz w:val="20"/>
          <w:szCs w:val="20"/>
        </w:rPr>
        <w:t>.12</w:t>
      </w:r>
      <w:r w:rsidRPr="00017766">
        <w:rPr>
          <w:sz w:val="20"/>
          <w:szCs w:val="20"/>
        </w:rPr>
        <w:t xml:space="preserve">. </w:t>
      </w:r>
      <w:proofErr w:type="gramStart"/>
      <w:r w:rsidRPr="00017766">
        <w:rPr>
          <w:sz w:val="20"/>
          <w:szCs w:val="20"/>
        </w:rPr>
        <w:t>Поставщик подтверждает, что соответствует единым требованиям к участникам закупок в соответствии со статьей 31 Федерального закона от 05.04.2013 г.№44-ФЗ «О контрактной системе в сфере закупок товаров, работ и услуг для обеспечения государственных  и муниципальных нужд», не является юридическим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w:t>
      </w:r>
      <w:proofErr w:type="gramEnd"/>
      <w:r w:rsidRPr="00017766">
        <w:rPr>
          <w:sz w:val="20"/>
          <w:szCs w:val="20"/>
        </w:rPr>
        <w:t xml:space="preserve"> ответных специальных экономических мер в связи с недружественными действиями некоторых иностранных государств и международных организации», либо является организацией, находящейся под контролем таких лиц.  </w:t>
      </w:r>
    </w:p>
    <w:p w:rsidR="00D34BA5" w:rsidRPr="00017766" w:rsidRDefault="00017766" w:rsidP="00017766">
      <w:pPr>
        <w:pStyle w:val="aff"/>
        <w:tabs>
          <w:tab w:val="left" w:pos="709"/>
        </w:tabs>
        <w:spacing w:after="0" w:line="240" w:lineRule="auto"/>
        <w:ind w:left="0"/>
        <w:jc w:val="both"/>
        <w:rPr>
          <w:rFonts w:ascii="Times New Roman" w:hAnsi="Times New Roman"/>
          <w:sz w:val="20"/>
          <w:szCs w:val="20"/>
          <w:vertAlign w:val="superscript"/>
        </w:rPr>
      </w:pPr>
      <w:r>
        <w:rPr>
          <w:rFonts w:ascii="Times New Roman" w:hAnsi="Times New Roman"/>
          <w:sz w:val="20"/>
          <w:szCs w:val="20"/>
        </w:rPr>
        <w:t xml:space="preserve">        14</w:t>
      </w:r>
      <w:r w:rsidR="0099320D">
        <w:rPr>
          <w:rFonts w:ascii="Times New Roman" w:hAnsi="Times New Roman"/>
          <w:sz w:val="20"/>
          <w:szCs w:val="20"/>
        </w:rPr>
        <w:t>.13</w:t>
      </w:r>
      <w:r w:rsidRPr="00017766">
        <w:rPr>
          <w:rFonts w:ascii="Times New Roman" w:hAnsi="Times New Roman"/>
          <w:sz w:val="20"/>
          <w:szCs w:val="20"/>
        </w:rPr>
        <w:t>. Приложения к Контракту являются его неотъемлемой частью: Приложение № 1 – Техническое задание</w:t>
      </w:r>
      <w:r w:rsidR="009422E0">
        <w:rPr>
          <w:rFonts w:ascii="Times New Roman" w:hAnsi="Times New Roman"/>
          <w:sz w:val="20"/>
          <w:szCs w:val="20"/>
        </w:rPr>
        <w:t>.</w:t>
      </w:r>
    </w:p>
    <w:p w:rsidR="00017766" w:rsidRDefault="00017766" w:rsidP="00017766">
      <w:pPr>
        <w:spacing w:after="120"/>
        <w:jc w:val="center"/>
        <w:rPr>
          <w:b/>
          <w:sz w:val="20"/>
          <w:szCs w:val="20"/>
        </w:rPr>
      </w:pPr>
    </w:p>
    <w:p w:rsidR="005359C2" w:rsidRPr="00D34BA5" w:rsidRDefault="008C7591" w:rsidP="00017766">
      <w:pPr>
        <w:spacing w:after="120"/>
        <w:jc w:val="center"/>
        <w:rPr>
          <w:b/>
          <w:sz w:val="20"/>
          <w:szCs w:val="20"/>
        </w:rPr>
      </w:pPr>
      <w:r w:rsidRPr="00D34BA5">
        <w:rPr>
          <w:b/>
          <w:sz w:val="20"/>
          <w:szCs w:val="20"/>
        </w:rPr>
        <w:t>1</w:t>
      </w:r>
      <w:r w:rsidR="003049D3" w:rsidRPr="00D34BA5">
        <w:rPr>
          <w:b/>
          <w:sz w:val="20"/>
          <w:szCs w:val="20"/>
        </w:rPr>
        <w:t>5</w:t>
      </w:r>
      <w:r w:rsidRPr="00D34BA5">
        <w:rPr>
          <w:b/>
          <w:sz w:val="20"/>
          <w:szCs w:val="20"/>
        </w:rPr>
        <w:t>. Реквизиты и подписи Сторон</w:t>
      </w:r>
    </w:p>
    <w:tbl>
      <w:tblPr>
        <w:tblW w:w="10790" w:type="dxa"/>
        <w:tblLook w:val="00A0"/>
      </w:tblPr>
      <w:tblGrid>
        <w:gridCol w:w="4932"/>
        <w:gridCol w:w="5131"/>
        <w:gridCol w:w="727"/>
      </w:tblGrid>
      <w:tr w:rsidR="008C7591" w:rsidRPr="00D34BA5" w:rsidTr="00577EDF">
        <w:tc>
          <w:tcPr>
            <w:tcW w:w="4932" w:type="dxa"/>
            <w:hideMark/>
          </w:tcPr>
          <w:p w:rsidR="008C7591" w:rsidRPr="00017766" w:rsidRDefault="008C7591" w:rsidP="005C441D">
            <w:pPr>
              <w:pStyle w:val="afd"/>
              <w:rPr>
                <w:b/>
                <w:sz w:val="20"/>
                <w:szCs w:val="20"/>
              </w:rPr>
            </w:pPr>
            <w:r w:rsidRPr="00017766">
              <w:rPr>
                <w:b/>
                <w:sz w:val="20"/>
                <w:szCs w:val="20"/>
              </w:rPr>
              <w:t>ЗАКАЗЧИК</w:t>
            </w:r>
            <w:r w:rsidR="00D34BA5" w:rsidRPr="00017766">
              <w:rPr>
                <w:b/>
                <w:sz w:val="20"/>
                <w:szCs w:val="20"/>
              </w:rPr>
              <w:t>:</w:t>
            </w:r>
          </w:p>
        </w:tc>
        <w:tc>
          <w:tcPr>
            <w:tcW w:w="5858" w:type="dxa"/>
            <w:gridSpan w:val="2"/>
            <w:hideMark/>
          </w:tcPr>
          <w:p w:rsidR="008C7591" w:rsidRPr="00017766" w:rsidRDefault="008C7591" w:rsidP="00EA0160">
            <w:pPr>
              <w:pStyle w:val="afd"/>
              <w:ind w:left="166"/>
              <w:rPr>
                <w:b/>
                <w:sz w:val="20"/>
                <w:szCs w:val="20"/>
              </w:rPr>
            </w:pPr>
            <w:r w:rsidRPr="00D34BA5">
              <w:rPr>
                <w:sz w:val="20"/>
                <w:szCs w:val="20"/>
              </w:rPr>
              <w:t xml:space="preserve"> </w:t>
            </w:r>
            <w:r w:rsidR="00EA0160" w:rsidRPr="00D34BA5">
              <w:rPr>
                <w:sz w:val="20"/>
                <w:szCs w:val="20"/>
              </w:rPr>
              <w:t xml:space="preserve">    </w:t>
            </w:r>
            <w:r w:rsidRPr="00D34BA5">
              <w:rPr>
                <w:sz w:val="20"/>
                <w:szCs w:val="20"/>
              </w:rPr>
              <w:t xml:space="preserve"> </w:t>
            </w:r>
            <w:r w:rsidRPr="00017766">
              <w:rPr>
                <w:b/>
                <w:sz w:val="20"/>
                <w:szCs w:val="20"/>
              </w:rPr>
              <w:t>ИСПОЛНИТЕЛЬ</w:t>
            </w:r>
            <w:r w:rsidR="00D34BA5" w:rsidRPr="00017766">
              <w:rPr>
                <w:b/>
                <w:sz w:val="20"/>
                <w:szCs w:val="20"/>
              </w:rPr>
              <w:t>:</w:t>
            </w:r>
          </w:p>
        </w:tc>
      </w:tr>
      <w:tr w:rsidR="008C7591" w:rsidRPr="00D34BA5" w:rsidTr="00017766">
        <w:trPr>
          <w:gridAfter w:val="1"/>
          <w:wAfter w:w="727" w:type="dxa"/>
          <w:trHeight w:val="4531"/>
        </w:trPr>
        <w:tc>
          <w:tcPr>
            <w:tcW w:w="4932" w:type="dxa"/>
          </w:tcPr>
          <w:p w:rsidR="003049D3" w:rsidRPr="00D34BA5" w:rsidRDefault="003049D3" w:rsidP="003049D3">
            <w:pPr>
              <w:pStyle w:val="afd"/>
              <w:rPr>
                <w:sz w:val="20"/>
                <w:szCs w:val="20"/>
              </w:rPr>
            </w:pPr>
            <w:r w:rsidRPr="00D34BA5">
              <w:rPr>
                <w:sz w:val="20"/>
                <w:szCs w:val="20"/>
              </w:rPr>
              <w:t>Наименование: ФГБУЗ МСЧ № 72 ФМБА России</w:t>
            </w:r>
          </w:p>
          <w:p w:rsidR="003049D3" w:rsidRPr="00D34BA5" w:rsidRDefault="003049D3" w:rsidP="003049D3">
            <w:pPr>
              <w:pStyle w:val="afd"/>
              <w:rPr>
                <w:sz w:val="20"/>
                <w:szCs w:val="20"/>
              </w:rPr>
            </w:pPr>
            <w:r w:rsidRPr="00D34BA5">
              <w:rPr>
                <w:sz w:val="20"/>
                <w:szCs w:val="20"/>
              </w:rPr>
              <w:t xml:space="preserve">456080, Челябинская область, г. </w:t>
            </w:r>
            <w:proofErr w:type="gramStart"/>
            <w:r w:rsidRPr="00D34BA5">
              <w:rPr>
                <w:sz w:val="20"/>
                <w:szCs w:val="20"/>
              </w:rPr>
              <w:t>Трехгорный</w:t>
            </w:r>
            <w:proofErr w:type="gramEnd"/>
            <w:r w:rsidRPr="00D34BA5">
              <w:rPr>
                <w:sz w:val="20"/>
                <w:szCs w:val="20"/>
              </w:rPr>
              <w:t>,</w:t>
            </w:r>
          </w:p>
          <w:p w:rsidR="003049D3" w:rsidRPr="00D34BA5" w:rsidRDefault="003049D3" w:rsidP="003049D3">
            <w:pPr>
              <w:pStyle w:val="afd"/>
              <w:rPr>
                <w:sz w:val="20"/>
                <w:szCs w:val="20"/>
              </w:rPr>
            </w:pPr>
            <w:r w:rsidRPr="00D34BA5">
              <w:rPr>
                <w:sz w:val="20"/>
                <w:szCs w:val="20"/>
              </w:rPr>
              <w:t>ул. К. Маркса, 52</w:t>
            </w:r>
          </w:p>
          <w:p w:rsidR="003049D3" w:rsidRPr="00D34BA5" w:rsidRDefault="003049D3" w:rsidP="003049D3">
            <w:pPr>
              <w:pStyle w:val="afd"/>
              <w:rPr>
                <w:sz w:val="20"/>
                <w:szCs w:val="20"/>
              </w:rPr>
            </w:pPr>
            <w:r w:rsidRPr="00D34BA5">
              <w:rPr>
                <w:sz w:val="20"/>
                <w:szCs w:val="20"/>
              </w:rPr>
              <w:t>Тел.:(35191)6-40-13</w:t>
            </w:r>
          </w:p>
          <w:p w:rsidR="003049D3" w:rsidRPr="00D34BA5" w:rsidRDefault="003049D3" w:rsidP="003049D3">
            <w:pPr>
              <w:pStyle w:val="afd"/>
              <w:rPr>
                <w:sz w:val="20"/>
                <w:szCs w:val="20"/>
              </w:rPr>
            </w:pPr>
            <w:r w:rsidRPr="00D34BA5">
              <w:rPr>
                <w:sz w:val="20"/>
                <w:szCs w:val="20"/>
              </w:rPr>
              <w:t>КПП:745701001/ ИНН:7405001608</w:t>
            </w:r>
          </w:p>
          <w:p w:rsidR="003049D3" w:rsidRPr="00D34BA5" w:rsidRDefault="003049D3" w:rsidP="003049D3">
            <w:pPr>
              <w:rPr>
                <w:sz w:val="20"/>
                <w:szCs w:val="20"/>
              </w:rPr>
            </w:pPr>
            <w:r w:rsidRPr="00D34BA5">
              <w:rPr>
                <w:sz w:val="20"/>
                <w:szCs w:val="20"/>
              </w:rPr>
              <w:t xml:space="preserve">ОТДЕЛЕНИЕ ЧЕЛЯБИНСК </w:t>
            </w:r>
          </w:p>
          <w:p w:rsidR="003049D3" w:rsidRPr="00D34BA5" w:rsidRDefault="003049D3" w:rsidP="003049D3">
            <w:pPr>
              <w:rPr>
                <w:sz w:val="20"/>
                <w:szCs w:val="20"/>
              </w:rPr>
            </w:pPr>
            <w:r w:rsidRPr="00D34BA5">
              <w:rPr>
                <w:sz w:val="20"/>
                <w:szCs w:val="20"/>
              </w:rPr>
              <w:t>БАНКА РОССИИ//УФК по Челябинской области г</w:t>
            </w:r>
            <w:proofErr w:type="gramStart"/>
            <w:r w:rsidRPr="00D34BA5">
              <w:rPr>
                <w:sz w:val="20"/>
                <w:szCs w:val="20"/>
              </w:rPr>
              <w:t>.Ч</w:t>
            </w:r>
            <w:proofErr w:type="gramEnd"/>
            <w:r w:rsidRPr="00D34BA5">
              <w:rPr>
                <w:sz w:val="20"/>
                <w:szCs w:val="20"/>
              </w:rPr>
              <w:t xml:space="preserve">елябинск   </w:t>
            </w:r>
          </w:p>
          <w:p w:rsidR="003049D3" w:rsidRPr="00D34BA5" w:rsidRDefault="003049D3" w:rsidP="003049D3">
            <w:pPr>
              <w:rPr>
                <w:sz w:val="20"/>
                <w:szCs w:val="20"/>
              </w:rPr>
            </w:pPr>
            <w:r w:rsidRPr="00D34BA5">
              <w:rPr>
                <w:sz w:val="20"/>
                <w:szCs w:val="20"/>
              </w:rPr>
              <w:t>БИК ТОФК  017501500</w:t>
            </w:r>
          </w:p>
          <w:p w:rsidR="003049D3" w:rsidRPr="00D34BA5" w:rsidRDefault="003049D3" w:rsidP="003049D3">
            <w:pPr>
              <w:jc w:val="both"/>
              <w:rPr>
                <w:sz w:val="20"/>
                <w:szCs w:val="20"/>
                <w:lang w:eastAsia="ar-SA"/>
              </w:rPr>
            </w:pPr>
            <w:r w:rsidRPr="00D34BA5">
              <w:rPr>
                <w:sz w:val="20"/>
                <w:szCs w:val="20"/>
                <w:lang w:eastAsia="ar-SA"/>
              </w:rPr>
              <w:t xml:space="preserve">Номер единого казначейского счета </w:t>
            </w:r>
          </w:p>
          <w:p w:rsidR="003049D3" w:rsidRPr="00D34BA5" w:rsidRDefault="003049D3" w:rsidP="003049D3">
            <w:pPr>
              <w:jc w:val="both"/>
              <w:rPr>
                <w:sz w:val="20"/>
                <w:szCs w:val="20"/>
                <w:lang w:eastAsia="ar-SA"/>
              </w:rPr>
            </w:pPr>
            <w:r w:rsidRPr="00D34BA5">
              <w:rPr>
                <w:sz w:val="20"/>
                <w:szCs w:val="20"/>
                <w:lang w:eastAsia="ar-SA"/>
              </w:rPr>
              <w:t xml:space="preserve">40102810645370000062 (поле 15 </w:t>
            </w:r>
            <w:proofErr w:type="gramStart"/>
            <w:r w:rsidRPr="00D34BA5">
              <w:rPr>
                <w:sz w:val="20"/>
                <w:szCs w:val="20"/>
                <w:lang w:eastAsia="ar-SA"/>
              </w:rPr>
              <w:t>п</w:t>
            </w:r>
            <w:proofErr w:type="gramEnd"/>
            <w:r w:rsidRPr="00D34BA5">
              <w:rPr>
                <w:sz w:val="20"/>
                <w:szCs w:val="20"/>
                <w:lang w:eastAsia="ar-SA"/>
              </w:rPr>
              <w:t>/п)</w:t>
            </w:r>
          </w:p>
          <w:p w:rsidR="003049D3" w:rsidRPr="00D34BA5" w:rsidRDefault="003049D3" w:rsidP="003049D3">
            <w:pPr>
              <w:jc w:val="both"/>
              <w:rPr>
                <w:sz w:val="20"/>
                <w:szCs w:val="20"/>
                <w:lang w:eastAsia="ar-SA"/>
              </w:rPr>
            </w:pPr>
            <w:r w:rsidRPr="00D34BA5">
              <w:rPr>
                <w:sz w:val="20"/>
                <w:szCs w:val="20"/>
                <w:lang w:eastAsia="ar-SA"/>
              </w:rPr>
              <w:t xml:space="preserve">Номер казначейского счета </w:t>
            </w:r>
          </w:p>
          <w:p w:rsidR="003049D3" w:rsidRPr="00D34BA5" w:rsidRDefault="003049D3" w:rsidP="003049D3">
            <w:pPr>
              <w:jc w:val="both"/>
              <w:rPr>
                <w:sz w:val="20"/>
                <w:szCs w:val="20"/>
                <w:lang w:eastAsia="ar-SA"/>
              </w:rPr>
            </w:pPr>
            <w:r w:rsidRPr="00D34BA5">
              <w:rPr>
                <w:sz w:val="20"/>
                <w:szCs w:val="20"/>
                <w:lang w:eastAsia="ar-SA"/>
              </w:rPr>
              <w:t xml:space="preserve">03214643000000016900 (поле 17 </w:t>
            </w:r>
            <w:proofErr w:type="gramStart"/>
            <w:r w:rsidRPr="00D34BA5">
              <w:rPr>
                <w:sz w:val="20"/>
                <w:szCs w:val="20"/>
                <w:lang w:eastAsia="ar-SA"/>
              </w:rPr>
              <w:t>п</w:t>
            </w:r>
            <w:proofErr w:type="gramEnd"/>
            <w:r w:rsidRPr="00D34BA5">
              <w:rPr>
                <w:sz w:val="20"/>
                <w:szCs w:val="20"/>
                <w:lang w:eastAsia="ar-SA"/>
              </w:rPr>
              <w:t>/п)</w:t>
            </w:r>
          </w:p>
          <w:p w:rsidR="003049D3" w:rsidRPr="00D34BA5" w:rsidRDefault="003049D3" w:rsidP="003049D3">
            <w:pPr>
              <w:jc w:val="both"/>
              <w:rPr>
                <w:sz w:val="20"/>
                <w:szCs w:val="20"/>
              </w:rPr>
            </w:pPr>
            <w:r w:rsidRPr="00D34BA5">
              <w:rPr>
                <w:sz w:val="20"/>
                <w:szCs w:val="20"/>
              </w:rPr>
              <w:t>Получатель: УФК по Челябинской области</w:t>
            </w:r>
          </w:p>
          <w:p w:rsidR="003049D3" w:rsidRPr="00D34BA5" w:rsidRDefault="003049D3" w:rsidP="003049D3">
            <w:pPr>
              <w:jc w:val="both"/>
              <w:rPr>
                <w:sz w:val="20"/>
                <w:szCs w:val="20"/>
              </w:rPr>
            </w:pPr>
            <w:proofErr w:type="gramStart"/>
            <w:r w:rsidRPr="00D34BA5">
              <w:rPr>
                <w:sz w:val="20"/>
                <w:szCs w:val="20"/>
              </w:rPr>
              <w:t xml:space="preserve">(ФГБУЗ МСЧ № 72 ФМБА России, </w:t>
            </w:r>
            <w:proofErr w:type="gramEnd"/>
          </w:p>
          <w:p w:rsidR="003049D3" w:rsidRPr="00D34BA5" w:rsidRDefault="003049D3" w:rsidP="003049D3">
            <w:pPr>
              <w:jc w:val="both"/>
              <w:rPr>
                <w:sz w:val="20"/>
                <w:szCs w:val="20"/>
              </w:rPr>
            </w:pPr>
            <w:proofErr w:type="gramStart"/>
            <w:r w:rsidRPr="00D34BA5">
              <w:rPr>
                <w:sz w:val="20"/>
                <w:szCs w:val="20"/>
              </w:rPr>
              <w:t>л</w:t>
            </w:r>
            <w:proofErr w:type="gramEnd"/>
            <w:r w:rsidRPr="00D34BA5">
              <w:rPr>
                <w:sz w:val="20"/>
                <w:szCs w:val="20"/>
              </w:rPr>
              <w:t>/с 20696Х82900</w:t>
            </w:r>
            <w:r w:rsidR="00951D54" w:rsidRPr="00D34BA5">
              <w:rPr>
                <w:sz w:val="20"/>
                <w:szCs w:val="20"/>
              </w:rPr>
              <w:t>, 22696Х82900</w:t>
            </w:r>
            <w:r w:rsidRPr="00D34BA5">
              <w:rPr>
                <w:sz w:val="20"/>
                <w:szCs w:val="20"/>
              </w:rPr>
              <w:t xml:space="preserve">) </w:t>
            </w:r>
          </w:p>
          <w:p w:rsidR="003049D3" w:rsidRPr="00D34BA5" w:rsidRDefault="003049D3" w:rsidP="003049D3">
            <w:pPr>
              <w:jc w:val="both"/>
              <w:rPr>
                <w:sz w:val="20"/>
                <w:szCs w:val="20"/>
              </w:rPr>
            </w:pPr>
            <w:r w:rsidRPr="00D34BA5">
              <w:rPr>
                <w:sz w:val="20"/>
                <w:szCs w:val="20"/>
              </w:rPr>
              <w:t xml:space="preserve">в лицевом счете указывается буква </w:t>
            </w:r>
          </w:p>
          <w:p w:rsidR="003049D3" w:rsidRPr="00D34BA5" w:rsidRDefault="003049D3" w:rsidP="003049D3">
            <w:pPr>
              <w:jc w:val="both"/>
              <w:rPr>
                <w:sz w:val="20"/>
                <w:szCs w:val="20"/>
                <w:lang w:eastAsia="ar-SA"/>
              </w:rPr>
            </w:pPr>
            <w:r w:rsidRPr="00D34BA5">
              <w:rPr>
                <w:sz w:val="20"/>
                <w:szCs w:val="20"/>
              </w:rPr>
              <w:t>«Х» - английская заглавная</w:t>
            </w:r>
          </w:p>
          <w:p w:rsidR="008C7591" w:rsidRPr="00D34BA5" w:rsidRDefault="003049D3" w:rsidP="005C441D">
            <w:pPr>
              <w:pStyle w:val="afd"/>
              <w:rPr>
                <w:sz w:val="20"/>
                <w:szCs w:val="20"/>
              </w:rPr>
            </w:pPr>
            <w:r w:rsidRPr="00D34BA5">
              <w:rPr>
                <w:sz w:val="20"/>
                <w:szCs w:val="20"/>
              </w:rPr>
              <w:t xml:space="preserve">Адрес электронной почты: </w:t>
            </w:r>
            <w:hyperlink r:id="rId13" w:history="1">
              <w:r w:rsidR="005359C2" w:rsidRPr="00F43EED">
                <w:rPr>
                  <w:rStyle w:val="af2"/>
                  <w:sz w:val="20"/>
                  <w:szCs w:val="20"/>
                </w:rPr>
                <w:t>msch-72@mail.ru</w:t>
              </w:r>
            </w:hyperlink>
          </w:p>
        </w:tc>
        <w:tc>
          <w:tcPr>
            <w:tcW w:w="5131" w:type="dxa"/>
            <w:hideMark/>
          </w:tcPr>
          <w:p w:rsidR="00EA0160" w:rsidRPr="00D34BA5" w:rsidRDefault="00EA0160" w:rsidP="00EA0160">
            <w:pPr>
              <w:pStyle w:val="afd"/>
              <w:ind w:left="455"/>
              <w:rPr>
                <w:sz w:val="20"/>
                <w:szCs w:val="20"/>
              </w:rPr>
            </w:pPr>
            <w:r w:rsidRPr="00D34BA5">
              <w:rPr>
                <w:sz w:val="20"/>
                <w:szCs w:val="20"/>
              </w:rPr>
              <w:t xml:space="preserve">Наименование:  </w:t>
            </w:r>
          </w:p>
          <w:p w:rsidR="008C7591" w:rsidRPr="00D34BA5" w:rsidRDefault="008C7591" w:rsidP="00EA0160">
            <w:pPr>
              <w:pStyle w:val="afd"/>
              <w:ind w:left="166"/>
              <w:rPr>
                <w:sz w:val="20"/>
                <w:szCs w:val="20"/>
              </w:rPr>
            </w:pPr>
          </w:p>
        </w:tc>
      </w:tr>
    </w:tbl>
    <w:tbl>
      <w:tblPr>
        <w:tblpPr w:leftFromText="180" w:rightFromText="180" w:vertAnchor="text" w:horzAnchor="margin" w:tblpXSpec="center" w:tblpY="214"/>
        <w:tblW w:w="10306" w:type="dxa"/>
        <w:tblLook w:val="00A0"/>
      </w:tblPr>
      <w:tblGrid>
        <w:gridCol w:w="4738"/>
        <w:gridCol w:w="1191"/>
        <w:gridCol w:w="4377"/>
      </w:tblGrid>
      <w:tr w:rsidR="00577EDF" w:rsidRPr="007B7A96" w:rsidTr="00017766">
        <w:trPr>
          <w:trHeight w:val="278"/>
        </w:trPr>
        <w:tc>
          <w:tcPr>
            <w:tcW w:w="4738" w:type="dxa"/>
            <w:noWrap/>
          </w:tcPr>
          <w:p w:rsidR="00577EDF" w:rsidRPr="009422E0" w:rsidRDefault="00577EDF" w:rsidP="00577EDF">
            <w:pPr>
              <w:rPr>
                <w:b/>
                <w:sz w:val="20"/>
                <w:szCs w:val="20"/>
              </w:rPr>
            </w:pPr>
            <w:r w:rsidRPr="009422E0">
              <w:rPr>
                <w:b/>
                <w:sz w:val="20"/>
                <w:szCs w:val="20"/>
              </w:rPr>
              <w:t>ЗАКАЗЧИК:</w:t>
            </w:r>
          </w:p>
        </w:tc>
        <w:tc>
          <w:tcPr>
            <w:tcW w:w="1191" w:type="dxa"/>
            <w:noWrap/>
          </w:tcPr>
          <w:p w:rsidR="00577EDF" w:rsidRPr="009422E0" w:rsidRDefault="00577EDF" w:rsidP="00577EDF">
            <w:pPr>
              <w:rPr>
                <w:b/>
                <w:sz w:val="20"/>
                <w:szCs w:val="20"/>
              </w:rPr>
            </w:pPr>
          </w:p>
          <w:p w:rsidR="00577EDF" w:rsidRPr="009422E0" w:rsidRDefault="00577EDF" w:rsidP="00577EDF">
            <w:pPr>
              <w:rPr>
                <w:b/>
                <w:sz w:val="20"/>
                <w:szCs w:val="20"/>
              </w:rPr>
            </w:pPr>
          </w:p>
        </w:tc>
        <w:tc>
          <w:tcPr>
            <w:tcW w:w="4377" w:type="dxa"/>
            <w:noWrap/>
          </w:tcPr>
          <w:p w:rsidR="00577EDF" w:rsidRPr="009422E0" w:rsidRDefault="00577EDF" w:rsidP="00577EDF">
            <w:pPr>
              <w:rPr>
                <w:b/>
                <w:sz w:val="20"/>
                <w:szCs w:val="20"/>
              </w:rPr>
            </w:pPr>
            <w:r w:rsidRPr="009422E0">
              <w:rPr>
                <w:b/>
                <w:sz w:val="20"/>
                <w:szCs w:val="20"/>
              </w:rPr>
              <w:t>ИСПОЛНИТЕЛЬ:</w:t>
            </w:r>
          </w:p>
        </w:tc>
      </w:tr>
      <w:tr w:rsidR="00577EDF" w:rsidRPr="007B7A96" w:rsidTr="00577EDF">
        <w:tc>
          <w:tcPr>
            <w:tcW w:w="4738" w:type="dxa"/>
            <w:noWrap/>
          </w:tcPr>
          <w:p w:rsidR="00577EDF" w:rsidRPr="007B7A96" w:rsidRDefault="005359C2" w:rsidP="00577EDF">
            <w:pPr>
              <w:rPr>
                <w:sz w:val="20"/>
                <w:szCs w:val="20"/>
              </w:rPr>
            </w:pPr>
            <w:r>
              <w:rPr>
                <w:sz w:val="20"/>
                <w:szCs w:val="20"/>
              </w:rPr>
              <w:lastRenderedPageBreak/>
              <w:t>Начальник</w:t>
            </w:r>
            <w:r w:rsidR="00577EDF" w:rsidRPr="007B7A96">
              <w:rPr>
                <w:sz w:val="20"/>
                <w:szCs w:val="20"/>
              </w:rPr>
              <w:t xml:space="preserve"> ФГБУЗ МСЧ № 72 ФМБА России</w:t>
            </w:r>
          </w:p>
        </w:tc>
        <w:tc>
          <w:tcPr>
            <w:tcW w:w="1191" w:type="dxa"/>
            <w:noWrap/>
          </w:tcPr>
          <w:p w:rsidR="00577EDF" w:rsidRPr="007B7A96" w:rsidRDefault="00577EDF" w:rsidP="00577EDF">
            <w:pPr>
              <w:rPr>
                <w:sz w:val="20"/>
                <w:szCs w:val="20"/>
              </w:rPr>
            </w:pPr>
          </w:p>
        </w:tc>
        <w:tc>
          <w:tcPr>
            <w:tcW w:w="4377" w:type="dxa"/>
            <w:noWrap/>
          </w:tcPr>
          <w:p w:rsidR="00577EDF" w:rsidRPr="007B7A96" w:rsidRDefault="00577EDF" w:rsidP="00172FAC">
            <w:pPr>
              <w:rPr>
                <w:sz w:val="20"/>
                <w:szCs w:val="20"/>
              </w:rPr>
            </w:pPr>
          </w:p>
        </w:tc>
      </w:tr>
      <w:tr w:rsidR="00577EDF" w:rsidRPr="007B7A96" w:rsidTr="00577EDF">
        <w:tc>
          <w:tcPr>
            <w:tcW w:w="4738" w:type="dxa"/>
            <w:tcBorders>
              <w:top w:val="none" w:sz="4" w:space="0" w:color="000000"/>
              <w:left w:val="none" w:sz="4" w:space="0" w:color="000000"/>
              <w:bottom w:val="single" w:sz="4" w:space="0" w:color="auto"/>
              <w:right w:val="none" w:sz="4" w:space="0" w:color="000000"/>
            </w:tcBorders>
            <w:noWrap/>
          </w:tcPr>
          <w:p w:rsidR="00577EDF" w:rsidRPr="007B7A96" w:rsidRDefault="00577EDF" w:rsidP="00577EDF">
            <w:pPr>
              <w:jc w:val="right"/>
              <w:rPr>
                <w:sz w:val="20"/>
                <w:szCs w:val="20"/>
              </w:rPr>
            </w:pPr>
            <w:r w:rsidRPr="007B7A96">
              <w:rPr>
                <w:sz w:val="20"/>
                <w:szCs w:val="20"/>
              </w:rPr>
              <w:t xml:space="preserve">                           </w:t>
            </w:r>
            <w:r>
              <w:rPr>
                <w:sz w:val="20"/>
                <w:szCs w:val="20"/>
              </w:rPr>
              <w:t xml:space="preserve">                    </w:t>
            </w:r>
          </w:p>
          <w:p w:rsidR="00577EDF" w:rsidRPr="007B7A96" w:rsidRDefault="00577EDF" w:rsidP="00577EDF">
            <w:pPr>
              <w:jc w:val="right"/>
              <w:rPr>
                <w:sz w:val="20"/>
                <w:szCs w:val="20"/>
              </w:rPr>
            </w:pPr>
            <w:r w:rsidRPr="007B7A96">
              <w:rPr>
                <w:sz w:val="20"/>
                <w:szCs w:val="20"/>
              </w:rPr>
              <w:t xml:space="preserve">                                                  </w:t>
            </w:r>
            <w:r w:rsidR="005359C2">
              <w:rPr>
                <w:sz w:val="20"/>
                <w:szCs w:val="20"/>
              </w:rPr>
              <w:t xml:space="preserve">С.А. </w:t>
            </w:r>
            <w:proofErr w:type="spellStart"/>
            <w:r w:rsidR="005359C2">
              <w:rPr>
                <w:sz w:val="20"/>
                <w:szCs w:val="20"/>
              </w:rPr>
              <w:t>Рычков</w:t>
            </w:r>
            <w:proofErr w:type="spellEnd"/>
          </w:p>
        </w:tc>
        <w:tc>
          <w:tcPr>
            <w:tcW w:w="1191" w:type="dxa"/>
            <w:noWrap/>
          </w:tcPr>
          <w:p w:rsidR="00577EDF" w:rsidRPr="007B7A96" w:rsidRDefault="00577EDF" w:rsidP="00577EDF">
            <w:pPr>
              <w:rPr>
                <w:sz w:val="20"/>
                <w:szCs w:val="20"/>
              </w:rPr>
            </w:pPr>
          </w:p>
        </w:tc>
        <w:tc>
          <w:tcPr>
            <w:tcW w:w="4377" w:type="dxa"/>
            <w:tcBorders>
              <w:top w:val="none" w:sz="4" w:space="0" w:color="000000"/>
              <w:left w:val="none" w:sz="4" w:space="0" w:color="000000"/>
              <w:bottom w:val="single" w:sz="4" w:space="0" w:color="auto"/>
              <w:right w:val="none" w:sz="4" w:space="0" w:color="000000"/>
            </w:tcBorders>
            <w:noWrap/>
          </w:tcPr>
          <w:p w:rsidR="00577EDF" w:rsidRDefault="00577EDF" w:rsidP="00577EDF">
            <w:pPr>
              <w:rPr>
                <w:sz w:val="20"/>
                <w:szCs w:val="20"/>
              </w:rPr>
            </w:pPr>
            <w:r w:rsidRPr="007B7A96">
              <w:rPr>
                <w:sz w:val="20"/>
                <w:szCs w:val="20"/>
              </w:rPr>
              <w:t xml:space="preserve">      </w:t>
            </w:r>
            <w:r>
              <w:rPr>
                <w:sz w:val="20"/>
                <w:szCs w:val="20"/>
              </w:rPr>
              <w:t xml:space="preserve">                               </w:t>
            </w:r>
          </w:p>
          <w:p w:rsidR="00577EDF" w:rsidRPr="007B7A96" w:rsidRDefault="00577EDF" w:rsidP="00577EDF">
            <w:pPr>
              <w:jc w:val="right"/>
              <w:rPr>
                <w:sz w:val="20"/>
                <w:szCs w:val="20"/>
              </w:rPr>
            </w:pPr>
          </w:p>
        </w:tc>
      </w:tr>
      <w:tr w:rsidR="00577EDF" w:rsidRPr="007B7A96" w:rsidTr="00577EDF">
        <w:tc>
          <w:tcPr>
            <w:tcW w:w="4738" w:type="dxa"/>
            <w:tcBorders>
              <w:top w:val="single" w:sz="4" w:space="0" w:color="auto"/>
              <w:left w:val="none" w:sz="4" w:space="0" w:color="000000"/>
              <w:bottom w:val="none" w:sz="4" w:space="0" w:color="000000"/>
              <w:right w:val="none" w:sz="4" w:space="0" w:color="000000"/>
            </w:tcBorders>
            <w:noWrap/>
          </w:tcPr>
          <w:p w:rsidR="00577EDF" w:rsidRPr="007B7A96" w:rsidRDefault="009422E0" w:rsidP="009422E0">
            <w:pPr>
              <w:rPr>
                <w:sz w:val="20"/>
                <w:szCs w:val="20"/>
              </w:rPr>
            </w:pPr>
            <w:r>
              <w:rPr>
                <w:sz w:val="20"/>
                <w:szCs w:val="20"/>
              </w:rPr>
              <w:t xml:space="preserve">М.П.                      </w:t>
            </w:r>
            <w:r w:rsidR="00577EDF" w:rsidRPr="007B7A96">
              <w:rPr>
                <w:sz w:val="20"/>
                <w:szCs w:val="20"/>
              </w:rPr>
              <w:t>(подпись)</w:t>
            </w:r>
          </w:p>
        </w:tc>
        <w:tc>
          <w:tcPr>
            <w:tcW w:w="1191" w:type="dxa"/>
            <w:noWrap/>
          </w:tcPr>
          <w:p w:rsidR="00577EDF" w:rsidRPr="007B7A96" w:rsidRDefault="00577EDF" w:rsidP="00577EDF">
            <w:pPr>
              <w:jc w:val="center"/>
              <w:rPr>
                <w:sz w:val="20"/>
                <w:szCs w:val="20"/>
              </w:rPr>
            </w:pPr>
          </w:p>
        </w:tc>
        <w:tc>
          <w:tcPr>
            <w:tcW w:w="4377" w:type="dxa"/>
            <w:tcBorders>
              <w:top w:val="single" w:sz="4" w:space="0" w:color="auto"/>
              <w:left w:val="none" w:sz="4" w:space="0" w:color="000000"/>
              <w:bottom w:val="none" w:sz="4" w:space="0" w:color="000000"/>
              <w:right w:val="none" w:sz="4" w:space="0" w:color="000000"/>
            </w:tcBorders>
            <w:noWrap/>
          </w:tcPr>
          <w:p w:rsidR="00577EDF" w:rsidRPr="007B7A96" w:rsidRDefault="009422E0" w:rsidP="009422E0">
            <w:pPr>
              <w:rPr>
                <w:sz w:val="20"/>
                <w:szCs w:val="20"/>
              </w:rPr>
            </w:pPr>
            <w:r>
              <w:rPr>
                <w:sz w:val="20"/>
                <w:szCs w:val="20"/>
              </w:rPr>
              <w:t xml:space="preserve">М.П.                    </w:t>
            </w:r>
            <w:r w:rsidR="00577EDF" w:rsidRPr="007B7A96">
              <w:rPr>
                <w:sz w:val="20"/>
                <w:szCs w:val="20"/>
              </w:rPr>
              <w:t>(подпись)</w:t>
            </w:r>
          </w:p>
        </w:tc>
      </w:tr>
    </w:tbl>
    <w:p w:rsidR="00A07FD4" w:rsidRDefault="00A07FD4" w:rsidP="00577EDF">
      <w:pPr>
        <w:shd w:val="clear" w:color="auto" w:fill="FFFFFF"/>
        <w:rPr>
          <w:spacing w:val="-5"/>
          <w:sz w:val="22"/>
          <w:szCs w:val="22"/>
        </w:rPr>
      </w:pPr>
    </w:p>
    <w:p w:rsidR="00847CD4" w:rsidRDefault="009422E0" w:rsidP="00D34BA5">
      <w:pPr>
        <w:shd w:val="clear" w:color="auto" w:fill="FFFFFF"/>
        <w:rPr>
          <w:spacing w:val="-5"/>
          <w:sz w:val="22"/>
          <w:szCs w:val="22"/>
        </w:rPr>
      </w:pPr>
      <w:r>
        <w:rPr>
          <w:spacing w:val="-5"/>
          <w:sz w:val="22"/>
          <w:szCs w:val="22"/>
        </w:rPr>
        <w:t xml:space="preserve">                </w:t>
      </w:r>
    </w:p>
    <w:p w:rsidR="0099320D" w:rsidRDefault="0099320D" w:rsidP="00CA4A77">
      <w:pPr>
        <w:shd w:val="clear" w:color="auto" w:fill="FFFFFF"/>
        <w:jc w:val="right"/>
        <w:rPr>
          <w:spacing w:val="-5"/>
          <w:sz w:val="20"/>
          <w:szCs w:val="20"/>
        </w:rPr>
      </w:pPr>
    </w:p>
    <w:p w:rsidR="0099320D" w:rsidRDefault="0099320D" w:rsidP="00CA4A77">
      <w:pPr>
        <w:shd w:val="clear" w:color="auto" w:fill="FFFFFF"/>
        <w:jc w:val="right"/>
        <w:rPr>
          <w:spacing w:val="-5"/>
          <w:sz w:val="20"/>
          <w:szCs w:val="20"/>
        </w:rPr>
      </w:pPr>
    </w:p>
    <w:p w:rsidR="0099320D" w:rsidRDefault="0099320D" w:rsidP="00CA4A77">
      <w:pPr>
        <w:shd w:val="clear" w:color="auto" w:fill="FFFFFF"/>
        <w:jc w:val="right"/>
        <w:rPr>
          <w:spacing w:val="-5"/>
          <w:sz w:val="20"/>
          <w:szCs w:val="20"/>
        </w:rPr>
      </w:pPr>
    </w:p>
    <w:p w:rsidR="0099320D" w:rsidRDefault="0099320D" w:rsidP="00CA4A77">
      <w:pPr>
        <w:shd w:val="clear" w:color="auto" w:fill="FFFFFF"/>
        <w:jc w:val="right"/>
        <w:rPr>
          <w:spacing w:val="-5"/>
          <w:sz w:val="20"/>
          <w:szCs w:val="20"/>
        </w:rPr>
      </w:pPr>
    </w:p>
    <w:p w:rsidR="0099320D" w:rsidRDefault="0099320D" w:rsidP="00CA4A77">
      <w:pPr>
        <w:shd w:val="clear" w:color="auto" w:fill="FFFFFF"/>
        <w:jc w:val="right"/>
        <w:rPr>
          <w:spacing w:val="-5"/>
          <w:sz w:val="20"/>
          <w:szCs w:val="20"/>
        </w:rPr>
      </w:pPr>
    </w:p>
    <w:p w:rsidR="0099320D" w:rsidRDefault="0099320D" w:rsidP="00CA4A77">
      <w:pPr>
        <w:shd w:val="clear" w:color="auto" w:fill="FFFFFF"/>
        <w:jc w:val="right"/>
        <w:rPr>
          <w:spacing w:val="-5"/>
          <w:sz w:val="20"/>
          <w:szCs w:val="20"/>
        </w:rPr>
      </w:pPr>
    </w:p>
    <w:p w:rsidR="0099320D" w:rsidRDefault="0099320D" w:rsidP="00CA4A77">
      <w:pPr>
        <w:shd w:val="clear" w:color="auto" w:fill="FFFFFF"/>
        <w:jc w:val="right"/>
        <w:rPr>
          <w:spacing w:val="-5"/>
          <w:sz w:val="20"/>
          <w:szCs w:val="20"/>
        </w:rPr>
      </w:pPr>
    </w:p>
    <w:p w:rsidR="0099320D" w:rsidRDefault="0099320D" w:rsidP="00CA4A77">
      <w:pPr>
        <w:shd w:val="clear" w:color="auto" w:fill="FFFFFF"/>
        <w:jc w:val="right"/>
        <w:rPr>
          <w:spacing w:val="-5"/>
          <w:sz w:val="20"/>
          <w:szCs w:val="20"/>
        </w:rPr>
      </w:pPr>
    </w:p>
    <w:p w:rsidR="0099320D" w:rsidRDefault="0099320D" w:rsidP="00CA4A77">
      <w:pPr>
        <w:shd w:val="clear" w:color="auto" w:fill="FFFFFF"/>
        <w:jc w:val="right"/>
        <w:rPr>
          <w:spacing w:val="-5"/>
          <w:sz w:val="20"/>
          <w:szCs w:val="20"/>
        </w:rPr>
      </w:pPr>
    </w:p>
    <w:p w:rsidR="0099320D" w:rsidRDefault="0099320D" w:rsidP="00CA4A77">
      <w:pPr>
        <w:shd w:val="clear" w:color="auto" w:fill="FFFFFF"/>
        <w:jc w:val="right"/>
        <w:rPr>
          <w:spacing w:val="-5"/>
          <w:sz w:val="20"/>
          <w:szCs w:val="20"/>
        </w:rPr>
      </w:pPr>
    </w:p>
    <w:p w:rsidR="0099320D" w:rsidRDefault="0099320D" w:rsidP="00CA4A77">
      <w:pPr>
        <w:shd w:val="clear" w:color="auto" w:fill="FFFFFF"/>
        <w:jc w:val="right"/>
        <w:rPr>
          <w:spacing w:val="-5"/>
          <w:sz w:val="20"/>
          <w:szCs w:val="20"/>
        </w:rPr>
      </w:pPr>
    </w:p>
    <w:p w:rsidR="0099320D" w:rsidRDefault="0099320D" w:rsidP="00CA4A77">
      <w:pPr>
        <w:shd w:val="clear" w:color="auto" w:fill="FFFFFF"/>
        <w:jc w:val="right"/>
        <w:rPr>
          <w:spacing w:val="-5"/>
          <w:sz w:val="20"/>
          <w:szCs w:val="20"/>
        </w:rPr>
      </w:pPr>
    </w:p>
    <w:p w:rsidR="0099320D" w:rsidRDefault="0099320D" w:rsidP="00CA4A77">
      <w:pPr>
        <w:shd w:val="clear" w:color="auto" w:fill="FFFFFF"/>
        <w:jc w:val="right"/>
        <w:rPr>
          <w:spacing w:val="-5"/>
          <w:sz w:val="20"/>
          <w:szCs w:val="20"/>
        </w:rPr>
      </w:pPr>
    </w:p>
    <w:p w:rsidR="0099320D" w:rsidRDefault="0099320D" w:rsidP="00CA4A77">
      <w:pPr>
        <w:shd w:val="clear" w:color="auto" w:fill="FFFFFF"/>
        <w:jc w:val="right"/>
        <w:rPr>
          <w:spacing w:val="-5"/>
          <w:sz w:val="20"/>
          <w:szCs w:val="20"/>
        </w:rPr>
      </w:pPr>
    </w:p>
    <w:p w:rsidR="0099320D" w:rsidRDefault="0099320D" w:rsidP="00CA4A77">
      <w:pPr>
        <w:shd w:val="clear" w:color="auto" w:fill="FFFFFF"/>
        <w:jc w:val="right"/>
        <w:rPr>
          <w:spacing w:val="-5"/>
          <w:sz w:val="20"/>
          <w:szCs w:val="20"/>
        </w:rPr>
      </w:pPr>
    </w:p>
    <w:p w:rsidR="0099320D" w:rsidRDefault="0099320D" w:rsidP="00CA4A77">
      <w:pPr>
        <w:shd w:val="clear" w:color="auto" w:fill="FFFFFF"/>
        <w:jc w:val="right"/>
        <w:rPr>
          <w:spacing w:val="-5"/>
          <w:sz w:val="20"/>
          <w:szCs w:val="20"/>
        </w:rPr>
      </w:pPr>
    </w:p>
    <w:p w:rsidR="0099320D" w:rsidRDefault="0099320D" w:rsidP="00CA4A77">
      <w:pPr>
        <w:shd w:val="clear" w:color="auto" w:fill="FFFFFF"/>
        <w:jc w:val="right"/>
        <w:rPr>
          <w:spacing w:val="-5"/>
          <w:sz w:val="20"/>
          <w:szCs w:val="20"/>
        </w:rPr>
      </w:pPr>
    </w:p>
    <w:p w:rsidR="0099320D" w:rsidRDefault="0099320D" w:rsidP="00CA4A77">
      <w:pPr>
        <w:shd w:val="clear" w:color="auto" w:fill="FFFFFF"/>
        <w:jc w:val="right"/>
        <w:rPr>
          <w:spacing w:val="-5"/>
          <w:sz w:val="20"/>
          <w:szCs w:val="20"/>
        </w:rPr>
      </w:pPr>
    </w:p>
    <w:p w:rsidR="0099320D" w:rsidRDefault="0099320D" w:rsidP="00CA4A77">
      <w:pPr>
        <w:shd w:val="clear" w:color="auto" w:fill="FFFFFF"/>
        <w:jc w:val="right"/>
        <w:rPr>
          <w:spacing w:val="-5"/>
          <w:sz w:val="20"/>
          <w:szCs w:val="20"/>
        </w:rPr>
      </w:pPr>
    </w:p>
    <w:p w:rsidR="0099320D" w:rsidRDefault="0099320D" w:rsidP="00CA4A77">
      <w:pPr>
        <w:shd w:val="clear" w:color="auto" w:fill="FFFFFF"/>
        <w:jc w:val="right"/>
        <w:rPr>
          <w:spacing w:val="-5"/>
          <w:sz w:val="20"/>
          <w:szCs w:val="20"/>
        </w:rPr>
      </w:pPr>
    </w:p>
    <w:p w:rsidR="0099320D" w:rsidRDefault="0099320D" w:rsidP="00CA4A77">
      <w:pPr>
        <w:shd w:val="clear" w:color="auto" w:fill="FFFFFF"/>
        <w:jc w:val="right"/>
        <w:rPr>
          <w:spacing w:val="-5"/>
          <w:sz w:val="20"/>
          <w:szCs w:val="20"/>
        </w:rPr>
      </w:pPr>
    </w:p>
    <w:p w:rsidR="0099320D" w:rsidRDefault="0099320D" w:rsidP="00CA4A77">
      <w:pPr>
        <w:shd w:val="clear" w:color="auto" w:fill="FFFFFF"/>
        <w:jc w:val="right"/>
        <w:rPr>
          <w:spacing w:val="-5"/>
          <w:sz w:val="20"/>
          <w:szCs w:val="20"/>
        </w:rPr>
      </w:pPr>
    </w:p>
    <w:p w:rsidR="0099320D" w:rsidRDefault="0099320D" w:rsidP="00CA4A77">
      <w:pPr>
        <w:shd w:val="clear" w:color="auto" w:fill="FFFFFF"/>
        <w:jc w:val="right"/>
        <w:rPr>
          <w:spacing w:val="-5"/>
          <w:sz w:val="20"/>
          <w:szCs w:val="20"/>
        </w:rPr>
      </w:pPr>
    </w:p>
    <w:p w:rsidR="0099320D" w:rsidRDefault="0099320D" w:rsidP="00CA4A77">
      <w:pPr>
        <w:shd w:val="clear" w:color="auto" w:fill="FFFFFF"/>
        <w:jc w:val="right"/>
        <w:rPr>
          <w:spacing w:val="-5"/>
          <w:sz w:val="20"/>
          <w:szCs w:val="20"/>
        </w:rPr>
      </w:pPr>
    </w:p>
    <w:p w:rsidR="0099320D" w:rsidRDefault="0099320D" w:rsidP="00CA4A77">
      <w:pPr>
        <w:shd w:val="clear" w:color="auto" w:fill="FFFFFF"/>
        <w:jc w:val="right"/>
        <w:rPr>
          <w:spacing w:val="-5"/>
          <w:sz w:val="20"/>
          <w:szCs w:val="20"/>
        </w:rPr>
      </w:pPr>
    </w:p>
    <w:p w:rsidR="0099320D" w:rsidRDefault="0099320D" w:rsidP="00CA4A77">
      <w:pPr>
        <w:shd w:val="clear" w:color="auto" w:fill="FFFFFF"/>
        <w:jc w:val="right"/>
        <w:rPr>
          <w:spacing w:val="-5"/>
          <w:sz w:val="20"/>
          <w:szCs w:val="20"/>
        </w:rPr>
      </w:pPr>
    </w:p>
    <w:p w:rsidR="0099320D" w:rsidRDefault="0099320D" w:rsidP="00CA4A77">
      <w:pPr>
        <w:shd w:val="clear" w:color="auto" w:fill="FFFFFF"/>
        <w:jc w:val="right"/>
        <w:rPr>
          <w:spacing w:val="-5"/>
          <w:sz w:val="20"/>
          <w:szCs w:val="20"/>
        </w:rPr>
      </w:pPr>
    </w:p>
    <w:p w:rsidR="0099320D" w:rsidRDefault="0099320D" w:rsidP="00CA4A77">
      <w:pPr>
        <w:shd w:val="clear" w:color="auto" w:fill="FFFFFF"/>
        <w:jc w:val="right"/>
        <w:rPr>
          <w:spacing w:val="-5"/>
          <w:sz w:val="20"/>
          <w:szCs w:val="20"/>
        </w:rPr>
      </w:pPr>
    </w:p>
    <w:p w:rsidR="0099320D" w:rsidRDefault="0099320D" w:rsidP="00CA4A77">
      <w:pPr>
        <w:shd w:val="clear" w:color="auto" w:fill="FFFFFF"/>
        <w:jc w:val="right"/>
        <w:rPr>
          <w:spacing w:val="-5"/>
          <w:sz w:val="20"/>
          <w:szCs w:val="20"/>
        </w:rPr>
      </w:pPr>
    </w:p>
    <w:p w:rsidR="0099320D" w:rsidRDefault="0099320D" w:rsidP="00CA4A77">
      <w:pPr>
        <w:shd w:val="clear" w:color="auto" w:fill="FFFFFF"/>
        <w:jc w:val="right"/>
        <w:rPr>
          <w:spacing w:val="-5"/>
          <w:sz w:val="20"/>
          <w:szCs w:val="20"/>
        </w:rPr>
      </w:pPr>
    </w:p>
    <w:p w:rsidR="0099320D" w:rsidRDefault="0099320D" w:rsidP="00CA4A77">
      <w:pPr>
        <w:shd w:val="clear" w:color="auto" w:fill="FFFFFF"/>
        <w:jc w:val="right"/>
        <w:rPr>
          <w:spacing w:val="-5"/>
          <w:sz w:val="20"/>
          <w:szCs w:val="20"/>
        </w:rPr>
      </w:pPr>
    </w:p>
    <w:p w:rsidR="0099320D" w:rsidRDefault="0099320D" w:rsidP="00CA4A77">
      <w:pPr>
        <w:shd w:val="clear" w:color="auto" w:fill="FFFFFF"/>
        <w:jc w:val="right"/>
        <w:rPr>
          <w:spacing w:val="-5"/>
          <w:sz w:val="20"/>
          <w:szCs w:val="20"/>
        </w:rPr>
      </w:pPr>
    </w:p>
    <w:p w:rsidR="0099320D" w:rsidRDefault="0099320D" w:rsidP="00CA4A77">
      <w:pPr>
        <w:shd w:val="clear" w:color="auto" w:fill="FFFFFF"/>
        <w:jc w:val="right"/>
        <w:rPr>
          <w:spacing w:val="-5"/>
          <w:sz w:val="20"/>
          <w:szCs w:val="20"/>
        </w:rPr>
      </w:pPr>
    </w:p>
    <w:p w:rsidR="0099320D" w:rsidRDefault="0099320D" w:rsidP="00CA4A77">
      <w:pPr>
        <w:shd w:val="clear" w:color="auto" w:fill="FFFFFF"/>
        <w:jc w:val="right"/>
        <w:rPr>
          <w:spacing w:val="-5"/>
          <w:sz w:val="20"/>
          <w:szCs w:val="20"/>
        </w:rPr>
      </w:pPr>
    </w:p>
    <w:p w:rsidR="0099320D" w:rsidRDefault="0099320D" w:rsidP="00CA4A77">
      <w:pPr>
        <w:shd w:val="clear" w:color="auto" w:fill="FFFFFF"/>
        <w:jc w:val="right"/>
        <w:rPr>
          <w:spacing w:val="-5"/>
          <w:sz w:val="20"/>
          <w:szCs w:val="20"/>
        </w:rPr>
      </w:pPr>
    </w:p>
    <w:p w:rsidR="0099320D" w:rsidRDefault="0099320D" w:rsidP="00CA4A77">
      <w:pPr>
        <w:shd w:val="clear" w:color="auto" w:fill="FFFFFF"/>
        <w:jc w:val="right"/>
        <w:rPr>
          <w:spacing w:val="-5"/>
          <w:sz w:val="20"/>
          <w:szCs w:val="20"/>
        </w:rPr>
      </w:pPr>
    </w:p>
    <w:p w:rsidR="0099320D" w:rsidRDefault="0099320D" w:rsidP="00CA4A77">
      <w:pPr>
        <w:shd w:val="clear" w:color="auto" w:fill="FFFFFF"/>
        <w:jc w:val="right"/>
        <w:rPr>
          <w:spacing w:val="-5"/>
          <w:sz w:val="20"/>
          <w:szCs w:val="20"/>
        </w:rPr>
      </w:pPr>
    </w:p>
    <w:p w:rsidR="0099320D" w:rsidRDefault="0099320D" w:rsidP="00CA4A77">
      <w:pPr>
        <w:shd w:val="clear" w:color="auto" w:fill="FFFFFF"/>
        <w:jc w:val="right"/>
        <w:rPr>
          <w:spacing w:val="-5"/>
          <w:sz w:val="20"/>
          <w:szCs w:val="20"/>
        </w:rPr>
      </w:pPr>
    </w:p>
    <w:p w:rsidR="0099320D" w:rsidRDefault="0099320D" w:rsidP="00CA4A77">
      <w:pPr>
        <w:shd w:val="clear" w:color="auto" w:fill="FFFFFF"/>
        <w:jc w:val="right"/>
        <w:rPr>
          <w:spacing w:val="-5"/>
          <w:sz w:val="20"/>
          <w:szCs w:val="20"/>
        </w:rPr>
      </w:pPr>
    </w:p>
    <w:p w:rsidR="0099320D" w:rsidRDefault="0099320D" w:rsidP="00CA4A77">
      <w:pPr>
        <w:shd w:val="clear" w:color="auto" w:fill="FFFFFF"/>
        <w:jc w:val="right"/>
        <w:rPr>
          <w:spacing w:val="-5"/>
          <w:sz w:val="20"/>
          <w:szCs w:val="20"/>
        </w:rPr>
      </w:pPr>
    </w:p>
    <w:p w:rsidR="0099320D" w:rsidRDefault="0099320D" w:rsidP="00CA4A77">
      <w:pPr>
        <w:shd w:val="clear" w:color="auto" w:fill="FFFFFF"/>
        <w:jc w:val="right"/>
        <w:rPr>
          <w:spacing w:val="-5"/>
          <w:sz w:val="20"/>
          <w:szCs w:val="20"/>
        </w:rPr>
      </w:pPr>
    </w:p>
    <w:p w:rsidR="0099320D" w:rsidRDefault="0099320D" w:rsidP="00CA4A77">
      <w:pPr>
        <w:shd w:val="clear" w:color="auto" w:fill="FFFFFF"/>
        <w:jc w:val="right"/>
        <w:rPr>
          <w:spacing w:val="-5"/>
          <w:sz w:val="20"/>
          <w:szCs w:val="20"/>
        </w:rPr>
      </w:pPr>
    </w:p>
    <w:p w:rsidR="0099320D" w:rsidRDefault="0099320D" w:rsidP="00CA4A77">
      <w:pPr>
        <w:shd w:val="clear" w:color="auto" w:fill="FFFFFF"/>
        <w:jc w:val="right"/>
        <w:rPr>
          <w:spacing w:val="-5"/>
          <w:sz w:val="20"/>
          <w:szCs w:val="20"/>
        </w:rPr>
      </w:pPr>
    </w:p>
    <w:p w:rsidR="0099320D" w:rsidRDefault="0099320D" w:rsidP="00CA4A77">
      <w:pPr>
        <w:shd w:val="clear" w:color="auto" w:fill="FFFFFF"/>
        <w:jc w:val="right"/>
        <w:rPr>
          <w:spacing w:val="-5"/>
          <w:sz w:val="20"/>
          <w:szCs w:val="20"/>
        </w:rPr>
      </w:pPr>
    </w:p>
    <w:p w:rsidR="0099320D" w:rsidRDefault="0099320D" w:rsidP="00CA4A77">
      <w:pPr>
        <w:shd w:val="clear" w:color="auto" w:fill="FFFFFF"/>
        <w:jc w:val="right"/>
        <w:rPr>
          <w:spacing w:val="-5"/>
          <w:sz w:val="20"/>
          <w:szCs w:val="20"/>
        </w:rPr>
      </w:pPr>
    </w:p>
    <w:p w:rsidR="0099320D" w:rsidRDefault="0099320D" w:rsidP="00CA4A77">
      <w:pPr>
        <w:shd w:val="clear" w:color="auto" w:fill="FFFFFF"/>
        <w:jc w:val="right"/>
        <w:rPr>
          <w:spacing w:val="-5"/>
          <w:sz w:val="20"/>
          <w:szCs w:val="20"/>
        </w:rPr>
      </w:pPr>
    </w:p>
    <w:p w:rsidR="0099320D" w:rsidRDefault="0099320D" w:rsidP="00CA4A77">
      <w:pPr>
        <w:shd w:val="clear" w:color="auto" w:fill="FFFFFF"/>
        <w:jc w:val="right"/>
        <w:rPr>
          <w:spacing w:val="-5"/>
          <w:sz w:val="20"/>
          <w:szCs w:val="20"/>
        </w:rPr>
      </w:pPr>
    </w:p>
    <w:p w:rsidR="0099320D" w:rsidRDefault="0099320D" w:rsidP="00CA4A77">
      <w:pPr>
        <w:shd w:val="clear" w:color="auto" w:fill="FFFFFF"/>
        <w:jc w:val="right"/>
        <w:rPr>
          <w:spacing w:val="-5"/>
          <w:sz w:val="20"/>
          <w:szCs w:val="20"/>
        </w:rPr>
      </w:pPr>
    </w:p>
    <w:p w:rsidR="0099320D" w:rsidRDefault="0099320D" w:rsidP="00CA4A77">
      <w:pPr>
        <w:shd w:val="clear" w:color="auto" w:fill="FFFFFF"/>
        <w:jc w:val="right"/>
        <w:rPr>
          <w:spacing w:val="-5"/>
          <w:sz w:val="20"/>
          <w:szCs w:val="20"/>
        </w:rPr>
      </w:pPr>
    </w:p>
    <w:p w:rsidR="0099320D" w:rsidRDefault="0099320D" w:rsidP="00CA4A77">
      <w:pPr>
        <w:shd w:val="clear" w:color="auto" w:fill="FFFFFF"/>
        <w:jc w:val="right"/>
        <w:rPr>
          <w:spacing w:val="-5"/>
          <w:sz w:val="20"/>
          <w:szCs w:val="20"/>
        </w:rPr>
      </w:pPr>
    </w:p>
    <w:p w:rsidR="0099320D" w:rsidRDefault="0099320D" w:rsidP="00CA4A77">
      <w:pPr>
        <w:shd w:val="clear" w:color="auto" w:fill="FFFFFF"/>
        <w:jc w:val="right"/>
        <w:rPr>
          <w:spacing w:val="-5"/>
          <w:sz w:val="20"/>
          <w:szCs w:val="20"/>
        </w:rPr>
      </w:pPr>
    </w:p>
    <w:p w:rsidR="0099320D" w:rsidRDefault="0099320D" w:rsidP="00CA4A77">
      <w:pPr>
        <w:shd w:val="clear" w:color="auto" w:fill="FFFFFF"/>
        <w:jc w:val="right"/>
        <w:rPr>
          <w:spacing w:val="-5"/>
          <w:sz w:val="20"/>
          <w:szCs w:val="20"/>
        </w:rPr>
      </w:pPr>
    </w:p>
    <w:p w:rsidR="0099320D" w:rsidRDefault="0099320D" w:rsidP="00CA4A77">
      <w:pPr>
        <w:shd w:val="clear" w:color="auto" w:fill="FFFFFF"/>
        <w:jc w:val="right"/>
        <w:rPr>
          <w:spacing w:val="-5"/>
          <w:sz w:val="20"/>
          <w:szCs w:val="20"/>
        </w:rPr>
      </w:pPr>
    </w:p>
    <w:p w:rsidR="0099320D" w:rsidRDefault="0099320D" w:rsidP="00CA4A77">
      <w:pPr>
        <w:shd w:val="clear" w:color="auto" w:fill="FFFFFF"/>
        <w:jc w:val="right"/>
        <w:rPr>
          <w:spacing w:val="-5"/>
          <w:sz w:val="20"/>
          <w:szCs w:val="20"/>
        </w:rPr>
      </w:pPr>
    </w:p>
    <w:p w:rsidR="0099320D" w:rsidRDefault="0099320D" w:rsidP="00CA4A77">
      <w:pPr>
        <w:shd w:val="clear" w:color="auto" w:fill="FFFFFF"/>
        <w:jc w:val="right"/>
        <w:rPr>
          <w:spacing w:val="-5"/>
          <w:sz w:val="20"/>
          <w:szCs w:val="20"/>
        </w:rPr>
      </w:pPr>
    </w:p>
    <w:p w:rsidR="0099320D" w:rsidRDefault="0099320D" w:rsidP="00CA4A77">
      <w:pPr>
        <w:shd w:val="clear" w:color="auto" w:fill="FFFFFF"/>
        <w:jc w:val="right"/>
        <w:rPr>
          <w:spacing w:val="-5"/>
          <w:sz w:val="20"/>
          <w:szCs w:val="20"/>
        </w:rPr>
      </w:pPr>
    </w:p>
    <w:p w:rsidR="0099320D" w:rsidRDefault="0099320D" w:rsidP="00CA4A77">
      <w:pPr>
        <w:shd w:val="clear" w:color="auto" w:fill="FFFFFF"/>
        <w:jc w:val="right"/>
        <w:rPr>
          <w:spacing w:val="-5"/>
          <w:sz w:val="20"/>
          <w:szCs w:val="20"/>
        </w:rPr>
      </w:pPr>
    </w:p>
    <w:p w:rsidR="0099320D" w:rsidRDefault="0099320D" w:rsidP="00CA4A77">
      <w:pPr>
        <w:shd w:val="clear" w:color="auto" w:fill="FFFFFF"/>
        <w:jc w:val="right"/>
        <w:rPr>
          <w:spacing w:val="-5"/>
          <w:sz w:val="20"/>
          <w:szCs w:val="20"/>
        </w:rPr>
      </w:pPr>
    </w:p>
    <w:p w:rsidR="00CA4A77" w:rsidRPr="007B7A96" w:rsidRDefault="00CA4A77" w:rsidP="00CA4A77">
      <w:pPr>
        <w:shd w:val="clear" w:color="auto" w:fill="FFFFFF"/>
        <w:jc w:val="right"/>
        <w:rPr>
          <w:spacing w:val="-5"/>
          <w:sz w:val="20"/>
          <w:szCs w:val="20"/>
        </w:rPr>
      </w:pPr>
      <w:r w:rsidRPr="007B7A96">
        <w:rPr>
          <w:spacing w:val="-5"/>
          <w:sz w:val="20"/>
          <w:szCs w:val="20"/>
        </w:rPr>
        <w:lastRenderedPageBreak/>
        <w:t>Приложение № 1</w:t>
      </w:r>
    </w:p>
    <w:p w:rsidR="00CA4A77" w:rsidRPr="005A5432" w:rsidRDefault="00CA4A77" w:rsidP="00CA4A77">
      <w:pPr>
        <w:shd w:val="clear" w:color="auto" w:fill="FFFFFF"/>
        <w:jc w:val="right"/>
        <w:rPr>
          <w:spacing w:val="-5"/>
          <w:sz w:val="20"/>
          <w:szCs w:val="20"/>
        </w:rPr>
      </w:pPr>
      <w:r w:rsidRPr="007B7A96">
        <w:rPr>
          <w:spacing w:val="-5"/>
          <w:sz w:val="20"/>
          <w:szCs w:val="20"/>
        </w:rPr>
        <w:t xml:space="preserve">                                                                                                                                         </w:t>
      </w:r>
      <w:r w:rsidR="001F0173" w:rsidRPr="007B7A96">
        <w:rPr>
          <w:spacing w:val="-5"/>
          <w:sz w:val="20"/>
          <w:szCs w:val="20"/>
        </w:rPr>
        <w:t xml:space="preserve">                 </w:t>
      </w:r>
      <w:r w:rsidRPr="007B7A96">
        <w:rPr>
          <w:spacing w:val="-5"/>
          <w:sz w:val="20"/>
          <w:szCs w:val="20"/>
        </w:rPr>
        <w:t>к контракту</w:t>
      </w:r>
      <w:r w:rsidR="002C653D" w:rsidRPr="007B7A96">
        <w:rPr>
          <w:spacing w:val="-5"/>
          <w:sz w:val="20"/>
          <w:szCs w:val="20"/>
        </w:rPr>
        <w:t xml:space="preserve"> </w:t>
      </w:r>
      <w:r w:rsidRPr="007B7A96">
        <w:rPr>
          <w:spacing w:val="-5"/>
          <w:sz w:val="20"/>
          <w:szCs w:val="20"/>
        </w:rPr>
        <w:t xml:space="preserve"> </w:t>
      </w:r>
      <w:r w:rsidR="002C653D" w:rsidRPr="007B7A96">
        <w:rPr>
          <w:spacing w:val="-5"/>
          <w:sz w:val="20"/>
          <w:szCs w:val="20"/>
        </w:rPr>
        <w:t>№</w:t>
      </w:r>
    </w:p>
    <w:p w:rsidR="00CA4A77" w:rsidRPr="007B7A96" w:rsidRDefault="00CA4A77" w:rsidP="00CA4A77">
      <w:pPr>
        <w:shd w:val="clear" w:color="auto" w:fill="FFFFFF"/>
        <w:jc w:val="right"/>
        <w:rPr>
          <w:spacing w:val="-5"/>
          <w:sz w:val="20"/>
          <w:szCs w:val="20"/>
        </w:rPr>
      </w:pPr>
      <w:r w:rsidRPr="007B7A96">
        <w:rPr>
          <w:spacing w:val="-5"/>
          <w:sz w:val="20"/>
          <w:szCs w:val="20"/>
        </w:rPr>
        <w:t xml:space="preserve"> от «</w:t>
      </w:r>
      <w:r w:rsidR="0099320D">
        <w:rPr>
          <w:spacing w:val="-5"/>
          <w:sz w:val="20"/>
          <w:szCs w:val="20"/>
        </w:rPr>
        <w:t xml:space="preserve">  </w:t>
      </w:r>
      <w:r w:rsidRPr="007B7A96">
        <w:rPr>
          <w:spacing w:val="-5"/>
          <w:sz w:val="20"/>
          <w:szCs w:val="20"/>
        </w:rPr>
        <w:t xml:space="preserve">» </w:t>
      </w:r>
      <w:r w:rsidR="00172FAC">
        <w:rPr>
          <w:spacing w:val="-5"/>
          <w:sz w:val="20"/>
          <w:szCs w:val="20"/>
        </w:rPr>
        <w:t>октября</w:t>
      </w:r>
      <w:r w:rsidR="000A4448">
        <w:rPr>
          <w:spacing w:val="-5"/>
          <w:sz w:val="20"/>
          <w:szCs w:val="20"/>
        </w:rPr>
        <w:t xml:space="preserve"> 2025 </w:t>
      </w:r>
      <w:r w:rsidRPr="007B7A96">
        <w:rPr>
          <w:spacing w:val="-5"/>
          <w:sz w:val="20"/>
          <w:szCs w:val="20"/>
        </w:rPr>
        <w:t xml:space="preserve"> года</w:t>
      </w:r>
    </w:p>
    <w:p w:rsidR="00CA4A77" w:rsidRPr="007B7A96" w:rsidRDefault="00CA4A77" w:rsidP="00CA4A77">
      <w:pPr>
        <w:shd w:val="clear" w:color="auto" w:fill="FFFFFF"/>
        <w:rPr>
          <w:spacing w:val="-5"/>
          <w:sz w:val="20"/>
          <w:szCs w:val="20"/>
        </w:rPr>
      </w:pPr>
    </w:p>
    <w:p w:rsidR="00CA4A77" w:rsidRPr="007B7A96" w:rsidRDefault="00CA4A77" w:rsidP="00CA4A77">
      <w:pPr>
        <w:shd w:val="clear" w:color="auto" w:fill="FFFFFF"/>
        <w:jc w:val="right"/>
        <w:rPr>
          <w:spacing w:val="-5"/>
          <w:sz w:val="20"/>
          <w:szCs w:val="20"/>
        </w:rPr>
      </w:pPr>
    </w:p>
    <w:p w:rsidR="009422E0" w:rsidRDefault="009422E0" w:rsidP="00CA4A77">
      <w:pPr>
        <w:jc w:val="center"/>
        <w:outlineLvl w:val="1"/>
        <w:rPr>
          <w:b/>
          <w:sz w:val="20"/>
          <w:szCs w:val="20"/>
        </w:rPr>
      </w:pPr>
    </w:p>
    <w:p w:rsidR="009422E0" w:rsidRDefault="009422E0" w:rsidP="00CA4A77">
      <w:pPr>
        <w:jc w:val="center"/>
        <w:outlineLvl w:val="1"/>
        <w:rPr>
          <w:b/>
          <w:sz w:val="20"/>
          <w:szCs w:val="20"/>
        </w:rPr>
      </w:pPr>
    </w:p>
    <w:p w:rsidR="00CA4A77" w:rsidRPr="007B7A96" w:rsidRDefault="00172FAC" w:rsidP="00CA4A77">
      <w:pPr>
        <w:jc w:val="center"/>
        <w:outlineLvl w:val="1"/>
        <w:rPr>
          <w:b/>
          <w:sz w:val="20"/>
          <w:szCs w:val="20"/>
        </w:rPr>
      </w:pPr>
      <w:r>
        <w:rPr>
          <w:b/>
          <w:sz w:val="20"/>
          <w:szCs w:val="20"/>
        </w:rPr>
        <w:t>СПЕЦИФИКАЦИЯ</w:t>
      </w:r>
    </w:p>
    <w:p w:rsidR="00CA4A77" w:rsidRDefault="00CA4A77" w:rsidP="00CA4A77">
      <w:pPr>
        <w:jc w:val="center"/>
        <w:outlineLvl w:val="1"/>
        <w:rPr>
          <w:b/>
          <w:sz w:val="20"/>
          <w:szCs w:val="20"/>
        </w:rPr>
      </w:pPr>
    </w:p>
    <w:p w:rsidR="009422E0" w:rsidRDefault="009422E0" w:rsidP="00CA4A77">
      <w:pPr>
        <w:jc w:val="center"/>
        <w:outlineLvl w:val="1"/>
        <w:rPr>
          <w:b/>
          <w:sz w:val="20"/>
          <w:szCs w:val="20"/>
        </w:rPr>
      </w:pPr>
    </w:p>
    <w:p w:rsidR="009422E0" w:rsidRPr="007B7A96" w:rsidRDefault="009422E0" w:rsidP="00CA4A77">
      <w:pPr>
        <w:jc w:val="center"/>
        <w:outlineLvl w:val="1"/>
        <w:rPr>
          <w:b/>
          <w:sz w:val="20"/>
          <w:szCs w:val="20"/>
        </w:rPr>
      </w:pPr>
    </w:p>
    <w:p w:rsidR="00CA4A77" w:rsidRPr="007B7A96" w:rsidRDefault="00CA4A77" w:rsidP="00CA4A77">
      <w:pPr>
        <w:jc w:val="center"/>
        <w:outlineLvl w:val="1"/>
        <w:rPr>
          <w:b/>
          <w:sz w:val="20"/>
          <w:szCs w:val="20"/>
        </w:rPr>
      </w:pPr>
    </w:p>
    <w:tbl>
      <w:tblPr>
        <w:tblStyle w:val="ab"/>
        <w:tblW w:w="10338" w:type="dxa"/>
        <w:tblLayout w:type="fixed"/>
        <w:tblLook w:val="04A0"/>
      </w:tblPr>
      <w:tblGrid>
        <w:gridCol w:w="612"/>
        <w:gridCol w:w="5747"/>
        <w:gridCol w:w="1990"/>
        <w:gridCol w:w="1989"/>
      </w:tblGrid>
      <w:tr w:rsidR="007A6D6C" w:rsidRPr="007B7A96" w:rsidTr="007A6D6C">
        <w:trPr>
          <w:trHeight w:val="572"/>
        </w:trPr>
        <w:tc>
          <w:tcPr>
            <w:tcW w:w="612" w:type="dxa"/>
          </w:tcPr>
          <w:p w:rsidR="007A6D6C" w:rsidRPr="007B7A96" w:rsidRDefault="007A6D6C" w:rsidP="00CA4A77">
            <w:pPr>
              <w:jc w:val="center"/>
              <w:outlineLvl w:val="1"/>
              <w:rPr>
                <w:b/>
                <w:sz w:val="20"/>
                <w:szCs w:val="20"/>
              </w:rPr>
            </w:pPr>
            <w:r w:rsidRPr="007B7A96">
              <w:rPr>
                <w:b/>
                <w:sz w:val="20"/>
                <w:szCs w:val="20"/>
              </w:rPr>
              <w:t>№</w:t>
            </w:r>
          </w:p>
        </w:tc>
        <w:tc>
          <w:tcPr>
            <w:tcW w:w="5747" w:type="dxa"/>
            <w:vAlign w:val="center"/>
          </w:tcPr>
          <w:p w:rsidR="007A6D6C" w:rsidRPr="007B7A96" w:rsidRDefault="007A6D6C" w:rsidP="00E80F94">
            <w:pPr>
              <w:jc w:val="center"/>
              <w:outlineLvl w:val="1"/>
              <w:rPr>
                <w:b/>
                <w:sz w:val="20"/>
                <w:szCs w:val="20"/>
              </w:rPr>
            </w:pPr>
            <w:r w:rsidRPr="007B7A96">
              <w:rPr>
                <w:b/>
                <w:sz w:val="20"/>
                <w:szCs w:val="20"/>
              </w:rPr>
              <w:t>Наименование услуги</w:t>
            </w:r>
          </w:p>
        </w:tc>
        <w:tc>
          <w:tcPr>
            <w:tcW w:w="1990" w:type="dxa"/>
          </w:tcPr>
          <w:p w:rsidR="007A6D6C" w:rsidRPr="007B7A96" w:rsidRDefault="007A6D6C" w:rsidP="00CA4A77">
            <w:pPr>
              <w:jc w:val="center"/>
              <w:outlineLvl w:val="1"/>
              <w:rPr>
                <w:b/>
                <w:sz w:val="20"/>
                <w:szCs w:val="20"/>
              </w:rPr>
            </w:pPr>
            <w:r w:rsidRPr="007B7A96">
              <w:rPr>
                <w:b/>
                <w:sz w:val="20"/>
                <w:szCs w:val="20"/>
              </w:rPr>
              <w:t>Ед. измерения</w:t>
            </w:r>
          </w:p>
        </w:tc>
        <w:tc>
          <w:tcPr>
            <w:tcW w:w="1989" w:type="dxa"/>
          </w:tcPr>
          <w:p w:rsidR="007A6D6C" w:rsidRPr="007B7A96" w:rsidRDefault="007A6D6C" w:rsidP="00CA4A77">
            <w:pPr>
              <w:jc w:val="center"/>
              <w:outlineLvl w:val="1"/>
              <w:rPr>
                <w:b/>
                <w:sz w:val="20"/>
                <w:szCs w:val="20"/>
              </w:rPr>
            </w:pPr>
            <w:proofErr w:type="spellStart"/>
            <w:r w:rsidRPr="007B7A96">
              <w:rPr>
                <w:b/>
                <w:sz w:val="20"/>
                <w:szCs w:val="20"/>
              </w:rPr>
              <w:t>Стоимостью</w:t>
            </w:r>
            <w:proofErr w:type="gramStart"/>
            <w:r w:rsidRPr="007B7A96">
              <w:rPr>
                <w:b/>
                <w:sz w:val="20"/>
                <w:szCs w:val="20"/>
              </w:rPr>
              <w:t>,з</w:t>
            </w:r>
            <w:proofErr w:type="gramEnd"/>
            <w:r w:rsidRPr="007B7A96">
              <w:rPr>
                <w:b/>
                <w:sz w:val="20"/>
                <w:szCs w:val="20"/>
              </w:rPr>
              <w:t>а</w:t>
            </w:r>
            <w:proofErr w:type="spellEnd"/>
            <w:r w:rsidRPr="007B7A96">
              <w:rPr>
                <w:b/>
                <w:sz w:val="20"/>
                <w:szCs w:val="20"/>
              </w:rPr>
              <w:t xml:space="preserve"> 1 кг</w:t>
            </w:r>
          </w:p>
        </w:tc>
      </w:tr>
      <w:tr w:rsidR="007A6D6C" w:rsidRPr="007B7A96" w:rsidTr="007A6D6C">
        <w:trPr>
          <w:trHeight w:val="1034"/>
        </w:trPr>
        <w:tc>
          <w:tcPr>
            <w:tcW w:w="612" w:type="dxa"/>
          </w:tcPr>
          <w:p w:rsidR="007A6D6C" w:rsidRPr="007B7A96" w:rsidRDefault="007A6D6C" w:rsidP="00CA4A77">
            <w:pPr>
              <w:jc w:val="center"/>
              <w:outlineLvl w:val="1"/>
              <w:rPr>
                <w:b/>
                <w:sz w:val="20"/>
                <w:szCs w:val="20"/>
              </w:rPr>
            </w:pPr>
          </w:p>
          <w:p w:rsidR="007A6D6C" w:rsidRPr="007B7A96" w:rsidRDefault="007A6D6C" w:rsidP="00CA4A77">
            <w:pPr>
              <w:jc w:val="center"/>
              <w:outlineLvl w:val="1"/>
              <w:rPr>
                <w:b/>
                <w:sz w:val="20"/>
                <w:szCs w:val="20"/>
              </w:rPr>
            </w:pPr>
            <w:r w:rsidRPr="007B7A96">
              <w:rPr>
                <w:b/>
                <w:sz w:val="20"/>
                <w:szCs w:val="20"/>
              </w:rPr>
              <w:t>1</w:t>
            </w:r>
          </w:p>
        </w:tc>
        <w:tc>
          <w:tcPr>
            <w:tcW w:w="5747" w:type="dxa"/>
            <w:vAlign w:val="center"/>
          </w:tcPr>
          <w:p w:rsidR="007A6D6C" w:rsidRPr="007B7A96" w:rsidRDefault="007A6D6C" w:rsidP="007A6D6C">
            <w:pPr>
              <w:rPr>
                <w:sz w:val="20"/>
                <w:szCs w:val="20"/>
              </w:rPr>
            </w:pPr>
            <w:r w:rsidRPr="007B7A96">
              <w:rPr>
                <w:sz w:val="20"/>
                <w:szCs w:val="20"/>
              </w:rPr>
              <w:t>Стирка прямого белья (пододеяльники, полотенца, пеленки, наволочки, простыни)</w:t>
            </w:r>
          </w:p>
        </w:tc>
        <w:tc>
          <w:tcPr>
            <w:tcW w:w="1990" w:type="dxa"/>
          </w:tcPr>
          <w:p w:rsidR="00FD797C" w:rsidRDefault="00FD797C" w:rsidP="00CA4A77">
            <w:pPr>
              <w:jc w:val="center"/>
              <w:outlineLvl w:val="1"/>
              <w:rPr>
                <w:sz w:val="20"/>
                <w:szCs w:val="20"/>
              </w:rPr>
            </w:pPr>
          </w:p>
          <w:p w:rsidR="007A6D6C" w:rsidRPr="007B7A96" w:rsidRDefault="007B7A96" w:rsidP="00CA4A77">
            <w:pPr>
              <w:jc w:val="center"/>
              <w:outlineLvl w:val="1"/>
              <w:rPr>
                <w:sz w:val="20"/>
                <w:szCs w:val="20"/>
              </w:rPr>
            </w:pPr>
            <w:proofErr w:type="gramStart"/>
            <w:r>
              <w:rPr>
                <w:sz w:val="20"/>
                <w:szCs w:val="20"/>
              </w:rPr>
              <w:t>К</w:t>
            </w:r>
            <w:r w:rsidR="007A6D6C" w:rsidRPr="007B7A96">
              <w:rPr>
                <w:sz w:val="20"/>
                <w:szCs w:val="20"/>
              </w:rPr>
              <w:t>г</w:t>
            </w:r>
            <w:proofErr w:type="gramEnd"/>
            <w:r>
              <w:rPr>
                <w:sz w:val="20"/>
                <w:szCs w:val="20"/>
              </w:rPr>
              <w:t>.</w:t>
            </w:r>
          </w:p>
        </w:tc>
        <w:tc>
          <w:tcPr>
            <w:tcW w:w="1989" w:type="dxa"/>
          </w:tcPr>
          <w:p w:rsidR="007A6D6C" w:rsidRPr="007B7A96" w:rsidRDefault="007A6D6C" w:rsidP="00CA4A77">
            <w:pPr>
              <w:jc w:val="center"/>
              <w:outlineLvl w:val="1"/>
              <w:rPr>
                <w:sz w:val="20"/>
                <w:szCs w:val="20"/>
              </w:rPr>
            </w:pPr>
          </w:p>
          <w:p w:rsidR="007A6D6C" w:rsidRPr="007B7A96" w:rsidRDefault="007A6D6C" w:rsidP="007A6D6C">
            <w:pPr>
              <w:jc w:val="center"/>
              <w:outlineLvl w:val="1"/>
              <w:rPr>
                <w:b/>
                <w:sz w:val="20"/>
                <w:szCs w:val="20"/>
              </w:rPr>
            </w:pPr>
          </w:p>
        </w:tc>
      </w:tr>
      <w:tr w:rsidR="007A6D6C" w:rsidRPr="007B7A96" w:rsidTr="007A6D6C">
        <w:trPr>
          <w:trHeight w:val="1034"/>
        </w:trPr>
        <w:tc>
          <w:tcPr>
            <w:tcW w:w="612" w:type="dxa"/>
          </w:tcPr>
          <w:p w:rsidR="007A6D6C" w:rsidRPr="007B7A96" w:rsidRDefault="007A6D6C" w:rsidP="00CA4A77">
            <w:pPr>
              <w:jc w:val="center"/>
              <w:outlineLvl w:val="1"/>
              <w:rPr>
                <w:b/>
                <w:sz w:val="20"/>
                <w:szCs w:val="20"/>
              </w:rPr>
            </w:pPr>
            <w:r w:rsidRPr="007B7A96">
              <w:rPr>
                <w:b/>
                <w:sz w:val="20"/>
                <w:szCs w:val="20"/>
              </w:rPr>
              <w:t>2</w:t>
            </w:r>
          </w:p>
        </w:tc>
        <w:tc>
          <w:tcPr>
            <w:tcW w:w="5747" w:type="dxa"/>
            <w:vAlign w:val="center"/>
          </w:tcPr>
          <w:p w:rsidR="007A6D6C" w:rsidRPr="007B7A96" w:rsidRDefault="007A6D6C" w:rsidP="001F0173">
            <w:pPr>
              <w:rPr>
                <w:sz w:val="20"/>
                <w:szCs w:val="20"/>
              </w:rPr>
            </w:pPr>
            <w:r w:rsidRPr="007B7A96">
              <w:rPr>
                <w:sz w:val="20"/>
                <w:szCs w:val="20"/>
              </w:rPr>
              <w:t>Стирка фасонного белья (</w:t>
            </w:r>
            <w:proofErr w:type="spellStart"/>
            <w:r w:rsidRPr="007B7A96">
              <w:rPr>
                <w:sz w:val="20"/>
                <w:szCs w:val="20"/>
              </w:rPr>
              <w:t>хататы</w:t>
            </w:r>
            <w:proofErr w:type="gramStart"/>
            <w:r w:rsidRPr="007B7A96">
              <w:rPr>
                <w:sz w:val="20"/>
                <w:szCs w:val="20"/>
              </w:rPr>
              <w:t>,п</w:t>
            </w:r>
            <w:proofErr w:type="gramEnd"/>
            <w:r w:rsidRPr="007B7A96">
              <w:rPr>
                <w:sz w:val="20"/>
                <w:szCs w:val="20"/>
              </w:rPr>
              <w:t>ижамы</w:t>
            </w:r>
            <w:proofErr w:type="spellEnd"/>
            <w:r w:rsidRPr="007B7A96">
              <w:rPr>
                <w:sz w:val="20"/>
                <w:szCs w:val="20"/>
              </w:rPr>
              <w:t>)</w:t>
            </w:r>
          </w:p>
        </w:tc>
        <w:tc>
          <w:tcPr>
            <w:tcW w:w="1990" w:type="dxa"/>
          </w:tcPr>
          <w:p w:rsidR="00FD797C" w:rsidRDefault="00FD797C" w:rsidP="00CA4A77">
            <w:pPr>
              <w:jc w:val="center"/>
              <w:outlineLvl w:val="1"/>
              <w:rPr>
                <w:sz w:val="20"/>
                <w:szCs w:val="20"/>
              </w:rPr>
            </w:pPr>
          </w:p>
          <w:p w:rsidR="007A6D6C" w:rsidRPr="007B7A96" w:rsidRDefault="007B7A96" w:rsidP="00CA4A77">
            <w:pPr>
              <w:jc w:val="center"/>
              <w:outlineLvl w:val="1"/>
              <w:rPr>
                <w:sz w:val="20"/>
                <w:szCs w:val="20"/>
              </w:rPr>
            </w:pPr>
            <w:r>
              <w:rPr>
                <w:sz w:val="20"/>
                <w:szCs w:val="20"/>
              </w:rPr>
              <w:t>Ш</w:t>
            </w:r>
            <w:r w:rsidR="007A6D6C" w:rsidRPr="007B7A96">
              <w:rPr>
                <w:sz w:val="20"/>
                <w:szCs w:val="20"/>
              </w:rPr>
              <w:t>т</w:t>
            </w:r>
            <w:r>
              <w:rPr>
                <w:sz w:val="20"/>
                <w:szCs w:val="20"/>
              </w:rPr>
              <w:t>.</w:t>
            </w:r>
          </w:p>
        </w:tc>
        <w:tc>
          <w:tcPr>
            <w:tcW w:w="1989" w:type="dxa"/>
          </w:tcPr>
          <w:p w:rsidR="00FD797C" w:rsidRDefault="00FD797C" w:rsidP="00CA4A77">
            <w:pPr>
              <w:jc w:val="center"/>
              <w:outlineLvl w:val="1"/>
              <w:rPr>
                <w:sz w:val="20"/>
                <w:szCs w:val="20"/>
              </w:rPr>
            </w:pPr>
          </w:p>
          <w:p w:rsidR="007A6D6C" w:rsidRPr="007B7A96" w:rsidRDefault="00FD797C" w:rsidP="00172FAC">
            <w:pPr>
              <w:outlineLvl w:val="1"/>
              <w:rPr>
                <w:sz w:val="20"/>
                <w:szCs w:val="20"/>
              </w:rPr>
            </w:pPr>
            <w:r>
              <w:rPr>
                <w:sz w:val="20"/>
                <w:szCs w:val="20"/>
              </w:rPr>
              <w:t xml:space="preserve">             </w:t>
            </w:r>
          </w:p>
        </w:tc>
      </w:tr>
      <w:tr w:rsidR="007A6D6C" w:rsidRPr="007B7A96" w:rsidTr="007A6D6C">
        <w:trPr>
          <w:trHeight w:val="418"/>
        </w:trPr>
        <w:tc>
          <w:tcPr>
            <w:tcW w:w="8349" w:type="dxa"/>
            <w:gridSpan w:val="3"/>
          </w:tcPr>
          <w:p w:rsidR="007A6D6C" w:rsidRPr="00730725" w:rsidRDefault="007B7A96" w:rsidP="008D15A5">
            <w:pPr>
              <w:jc w:val="center"/>
              <w:outlineLvl w:val="1"/>
              <w:rPr>
                <w:b/>
                <w:sz w:val="20"/>
                <w:szCs w:val="20"/>
              </w:rPr>
            </w:pPr>
            <w:r>
              <w:rPr>
                <w:sz w:val="20"/>
                <w:szCs w:val="20"/>
              </w:rPr>
              <w:t xml:space="preserve">                                                                                                                      </w:t>
            </w:r>
            <w:r w:rsidRPr="00730725">
              <w:rPr>
                <w:b/>
                <w:sz w:val="20"/>
                <w:szCs w:val="20"/>
              </w:rPr>
              <w:t xml:space="preserve"> </w:t>
            </w:r>
            <w:r w:rsidR="00730725">
              <w:rPr>
                <w:b/>
                <w:sz w:val="20"/>
                <w:szCs w:val="20"/>
              </w:rPr>
              <w:t xml:space="preserve">                   </w:t>
            </w:r>
          </w:p>
        </w:tc>
        <w:tc>
          <w:tcPr>
            <w:tcW w:w="1989" w:type="dxa"/>
          </w:tcPr>
          <w:p w:rsidR="007A6D6C" w:rsidRPr="007B7A96" w:rsidRDefault="007A6D6C" w:rsidP="00CA4A77">
            <w:pPr>
              <w:jc w:val="center"/>
              <w:outlineLvl w:val="1"/>
              <w:rPr>
                <w:sz w:val="20"/>
                <w:szCs w:val="20"/>
              </w:rPr>
            </w:pPr>
          </w:p>
        </w:tc>
      </w:tr>
    </w:tbl>
    <w:p w:rsidR="00CA4A77" w:rsidRPr="007B7A96" w:rsidRDefault="00CA4A77" w:rsidP="00CA4A77">
      <w:pPr>
        <w:outlineLvl w:val="1"/>
        <w:rPr>
          <w:b/>
          <w:sz w:val="20"/>
          <w:szCs w:val="20"/>
        </w:rPr>
      </w:pPr>
    </w:p>
    <w:p w:rsidR="00CA4A77" w:rsidRPr="007B7A96" w:rsidRDefault="00CA4A77" w:rsidP="001F0173">
      <w:pPr>
        <w:jc w:val="both"/>
        <w:outlineLvl w:val="1"/>
        <w:rPr>
          <w:b/>
          <w:sz w:val="20"/>
          <w:szCs w:val="20"/>
        </w:rPr>
      </w:pPr>
      <w:r w:rsidRPr="007B7A96">
        <w:rPr>
          <w:b/>
          <w:sz w:val="20"/>
          <w:szCs w:val="20"/>
        </w:rPr>
        <w:t xml:space="preserve">                                                                                                                                       </w:t>
      </w:r>
    </w:p>
    <w:p w:rsidR="009422E0" w:rsidRDefault="009422E0" w:rsidP="001F0173">
      <w:pPr>
        <w:jc w:val="both"/>
        <w:rPr>
          <w:b/>
          <w:bCs/>
          <w:sz w:val="20"/>
          <w:szCs w:val="20"/>
        </w:rPr>
      </w:pPr>
    </w:p>
    <w:p w:rsidR="009422E0" w:rsidRDefault="009422E0" w:rsidP="001F0173">
      <w:pPr>
        <w:jc w:val="both"/>
        <w:rPr>
          <w:b/>
          <w:bCs/>
          <w:sz w:val="20"/>
          <w:szCs w:val="20"/>
        </w:rPr>
      </w:pPr>
    </w:p>
    <w:p w:rsidR="009422E0" w:rsidRDefault="009422E0" w:rsidP="001F0173">
      <w:pPr>
        <w:jc w:val="both"/>
        <w:rPr>
          <w:b/>
          <w:bCs/>
          <w:sz w:val="20"/>
          <w:szCs w:val="20"/>
        </w:rPr>
      </w:pPr>
    </w:p>
    <w:p w:rsidR="009422E0" w:rsidRDefault="009422E0" w:rsidP="001F0173">
      <w:pPr>
        <w:jc w:val="both"/>
        <w:rPr>
          <w:b/>
          <w:bCs/>
          <w:sz w:val="20"/>
          <w:szCs w:val="20"/>
        </w:rPr>
      </w:pPr>
    </w:p>
    <w:p w:rsidR="009422E0" w:rsidRDefault="009422E0" w:rsidP="001F0173">
      <w:pPr>
        <w:jc w:val="both"/>
        <w:rPr>
          <w:b/>
          <w:bCs/>
          <w:sz w:val="20"/>
          <w:szCs w:val="20"/>
        </w:rPr>
      </w:pPr>
    </w:p>
    <w:p w:rsidR="009422E0" w:rsidRDefault="009422E0" w:rsidP="001F0173">
      <w:pPr>
        <w:jc w:val="both"/>
        <w:rPr>
          <w:b/>
          <w:bCs/>
          <w:sz w:val="20"/>
          <w:szCs w:val="20"/>
        </w:rPr>
      </w:pPr>
    </w:p>
    <w:p w:rsidR="009422E0" w:rsidRDefault="009422E0" w:rsidP="001F0173">
      <w:pPr>
        <w:jc w:val="both"/>
        <w:rPr>
          <w:b/>
          <w:bCs/>
          <w:sz w:val="20"/>
          <w:szCs w:val="20"/>
        </w:rPr>
      </w:pPr>
    </w:p>
    <w:p w:rsidR="009422E0" w:rsidRDefault="009422E0" w:rsidP="001F0173">
      <w:pPr>
        <w:jc w:val="both"/>
        <w:rPr>
          <w:b/>
          <w:bCs/>
          <w:sz w:val="20"/>
          <w:szCs w:val="20"/>
        </w:rPr>
      </w:pPr>
    </w:p>
    <w:p w:rsidR="009422E0" w:rsidRDefault="009422E0" w:rsidP="001F0173">
      <w:pPr>
        <w:jc w:val="both"/>
        <w:rPr>
          <w:b/>
          <w:bCs/>
          <w:sz w:val="20"/>
          <w:szCs w:val="20"/>
        </w:rPr>
      </w:pPr>
    </w:p>
    <w:p w:rsidR="00CA4A77" w:rsidRPr="007B7A96" w:rsidRDefault="00CA4A77" w:rsidP="001F0173">
      <w:pPr>
        <w:jc w:val="both"/>
        <w:rPr>
          <w:b/>
          <w:bCs/>
          <w:sz w:val="20"/>
          <w:szCs w:val="20"/>
        </w:rPr>
      </w:pPr>
      <w:r w:rsidRPr="007B7A96">
        <w:rPr>
          <w:sz w:val="20"/>
          <w:szCs w:val="20"/>
        </w:rPr>
        <w:tab/>
      </w:r>
      <w:r w:rsidR="00577EDF">
        <w:rPr>
          <w:sz w:val="20"/>
          <w:szCs w:val="20"/>
        </w:rPr>
        <w:t xml:space="preserve">                                                </w:t>
      </w:r>
    </w:p>
    <w:tbl>
      <w:tblPr>
        <w:tblpPr w:leftFromText="180" w:rightFromText="180" w:vertAnchor="text" w:horzAnchor="margin" w:tblpXSpec="center" w:tblpY="214"/>
        <w:tblW w:w="10306" w:type="dxa"/>
        <w:tblLook w:val="00A0"/>
      </w:tblPr>
      <w:tblGrid>
        <w:gridCol w:w="4738"/>
        <w:gridCol w:w="1191"/>
        <w:gridCol w:w="4377"/>
      </w:tblGrid>
      <w:tr w:rsidR="009422E0" w:rsidRPr="009422E0" w:rsidTr="001268C1">
        <w:trPr>
          <w:trHeight w:val="278"/>
        </w:trPr>
        <w:tc>
          <w:tcPr>
            <w:tcW w:w="4738" w:type="dxa"/>
            <w:noWrap/>
          </w:tcPr>
          <w:p w:rsidR="009422E0" w:rsidRPr="009422E0" w:rsidRDefault="009422E0" w:rsidP="009422E0">
            <w:pPr>
              <w:rPr>
                <w:b/>
                <w:sz w:val="20"/>
                <w:szCs w:val="20"/>
              </w:rPr>
            </w:pPr>
            <w:r w:rsidRPr="009422E0">
              <w:rPr>
                <w:b/>
                <w:sz w:val="20"/>
                <w:szCs w:val="20"/>
              </w:rPr>
              <w:t>ЗАКАЗЧИК:</w:t>
            </w:r>
          </w:p>
        </w:tc>
        <w:tc>
          <w:tcPr>
            <w:tcW w:w="1191" w:type="dxa"/>
            <w:noWrap/>
          </w:tcPr>
          <w:p w:rsidR="009422E0" w:rsidRPr="009422E0" w:rsidRDefault="009422E0" w:rsidP="009422E0">
            <w:pPr>
              <w:rPr>
                <w:b/>
                <w:sz w:val="20"/>
                <w:szCs w:val="20"/>
              </w:rPr>
            </w:pPr>
          </w:p>
          <w:p w:rsidR="009422E0" w:rsidRPr="009422E0" w:rsidRDefault="009422E0" w:rsidP="009422E0">
            <w:pPr>
              <w:rPr>
                <w:b/>
                <w:sz w:val="20"/>
                <w:szCs w:val="20"/>
              </w:rPr>
            </w:pPr>
          </w:p>
        </w:tc>
        <w:tc>
          <w:tcPr>
            <w:tcW w:w="4377" w:type="dxa"/>
            <w:noWrap/>
          </w:tcPr>
          <w:p w:rsidR="009422E0" w:rsidRPr="009422E0" w:rsidRDefault="009422E0" w:rsidP="009422E0">
            <w:pPr>
              <w:rPr>
                <w:b/>
                <w:sz w:val="20"/>
                <w:szCs w:val="20"/>
              </w:rPr>
            </w:pPr>
            <w:r w:rsidRPr="009422E0">
              <w:rPr>
                <w:b/>
                <w:sz w:val="20"/>
                <w:szCs w:val="20"/>
              </w:rPr>
              <w:t>ИСПОЛНИТЕЛЬ:</w:t>
            </w:r>
          </w:p>
        </w:tc>
      </w:tr>
      <w:tr w:rsidR="009422E0" w:rsidRPr="007B7A96" w:rsidTr="001268C1">
        <w:tc>
          <w:tcPr>
            <w:tcW w:w="4738" w:type="dxa"/>
            <w:noWrap/>
          </w:tcPr>
          <w:p w:rsidR="009422E0" w:rsidRPr="007B7A96" w:rsidRDefault="009422E0" w:rsidP="009422E0">
            <w:pPr>
              <w:rPr>
                <w:sz w:val="20"/>
                <w:szCs w:val="20"/>
              </w:rPr>
            </w:pPr>
            <w:r>
              <w:rPr>
                <w:sz w:val="20"/>
                <w:szCs w:val="20"/>
              </w:rPr>
              <w:t>Начальник</w:t>
            </w:r>
            <w:r w:rsidRPr="007B7A96">
              <w:rPr>
                <w:sz w:val="20"/>
                <w:szCs w:val="20"/>
              </w:rPr>
              <w:t xml:space="preserve"> ФГБУЗ МСЧ № 72 ФМБА России</w:t>
            </w:r>
          </w:p>
        </w:tc>
        <w:tc>
          <w:tcPr>
            <w:tcW w:w="1191" w:type="dxa"/>
            <w:noWrap/>
          </w:tcPr>
          <w:p w:rsidR="009422E0" w:rsidRPr="007B7A96" w:rsidRDefault="009422E0" w:rsidP="009422E0">
            <w:pPr>
              <w:rPr>
                <w:sz w:val="20"/>
                <w:szCs w:val="20"/>
              </w:rPr>
            </w:pPr>
          </w:p>
        </w:tc>
        <w:tc>
          <w:tcPr>
            <w:tcW w:w="4377" w:type="dxa"/>
            <w:noWrap/>
          </w:tcPr>
          <w:p w:rsidR="009422E0" w:rsidRPr="007B7A96" w:rsidRDefault="009422E0" w:rsidP="009422E0">
            <w:pPr>
              <w:rPr>
                <w:sz w:val="20"/>
                <w:szCs w:val="20"/>
              </w:rPr>
            </w:pPr>
          </w:p>
          <w:p w:rsidR="009422E0" w:rsidRPr="007B7A96" w:rsidRDefault="009422E0" w:rsidP="009422E0">
            <w:pPr>
              <w:rPr>
                <w:sz w:val="20"/>
                <w:szCs w:val="20"/>
              </w:rPr>
            </w:pPr>
          </w:p>
        </w:tc>
      </w:tr>
      <w:tr w:rsidR="009422E0" w:rsidRPr="007B7A96" w:rsidTr="001268C1">
        <w:tc>
          <w:tcPr>
            <w:tcW w:w="4738" w:type="dxa"/>
            <w:tcBorders>
              <w:top w:val="none" w:sz="4" w:space="0" w:color="000000"/>
              <w:left w:val="none" w:sz="4" w:space="0" w:color="000000"/>
              <w:bottom w:val="single" w:sz="4" w:space="0" w:color="auto"/>
              <w:right w:val="none" w:sz="4" w:space="0" w:color="000000"/>
            </w:tcBorders>
            <w:noWrap/>
          </w:tcPr>
          <w:p w:rsidR="009422E0" w:rsidRPr="007B7A96" w:rsidRDefault="009422E0" w:rsidP="009422E0">
            <w:pPr>
              <w:jc w:val="right"/>
              <w:rPr>
                <w:sz w:val="20"/>
                <w:szCs w:val="20"/>
              </w:rPr>
            </w:pPr>
            <w:r w:rsidRPr="007B7A96">
              <w:rPr>
                <w:sz w:val="20"/>
                <w:szCs w:val="20"/>
              </w:rPr>
              <w:t xml:space="preserve">                           </w:t>
            </w:r>
            <w:r>
              <w:rPr>
                <w:sz w:val="20"/>
                <w:szCs w:val="20"/>
              </w:rPr>
              <w:t xml:space="preserve">                    </w:t>
            </w:r>
          </w:p>
          <w:p w:rsidR="009422E0" w:rsidRPr="007B7A96" w:rsidRDefault="009422E0" w:rsidP="009422E0">
            <w:pPr>
              <w:jc w:val="right"/>
              <w:rPr>
                <w:sz w:val="20"/>
                <w:szCs w:val="20"/>
              </w:rPr>
            </w:pPr>
            <w:r w:rsidRPr="007B7A96">
              <w:rPr>
                <w:sz w:val="20"/>
                <w:szCs w:val="20"/>
              </w:rPr>
              <w:t xml:space="preserve">                                                  </w:t>
            </w:r>
            <w:r>
              <w:rPr>
                <w:sz w:val="20"/>
                <w:szCs w:val="20"/>
              </w:rPr>
              <w:t xml:space="preserve">С.А. </w:t>
            </w:r>
            <w:proofErr w:type="spellStart"/>
            <w:r>
              <w:rPr>
                <w:sz w:val="20"/>
                <w:szCs w:val="20"/>
              </w:rPr>
              <w:t>Рычков</w:t>
            </w:r>
            <w:proofErr w:type="spellEnd"/>
          </w:p>
        </w:tc>
        <w:tc>
          <w:tcPr>
            <w:tcW w:w="1191" w:type="dxa"/>
            <w:noWrap/>
          </w:tcPr>
          <w:p w:rsidR="009422E0" w:rsidRPr="007B7A96" w:rsidRDefault="009422E0" w:rsidP="009422E0">
            <w:pPr>
              <w:rPr>
                <w:sz w:val="20"/>
                <w:szCs w:val="20"/>
              </w:rPr>
            </w:pPr>
          </w:p>
        </w:tc>
        <w:tc>
          <w:tcPr>
            <w:tcW w:w="4377" w:type="dxa"/>
            <w:tcBorders>
              <w:top w:val="none" w:sz="4" w:space="0" w:color="000000"/>
              <w:left w:val="none" w:sz="4" w:space="0" w:color="000000"/>
              <w:bottom w:val="single" w:sz="4" w:space="0" w:color="auto"/>
              <w:right w:val="none" w:sz="4" w:space="0" w:color="000000"/>
            </w:tcBorders>
            <w:noWrap/>
          </w:tcPr>
          <w:p w:rsidR="009422E0" w:rsidRDefault="009422E0" w:rsidP="009422E0">
            <w:pPr>
              <w:rPr>
                <w:sz w:val="20"/>
                <w:szCs w:val="20"/>
              </w:rPr>
            </w:pPr>
            <w:r w:rsidRPr="007B7A96">
              <w:rPr>
                <w:sz w:val="20"/>
                <w:szCs w:val="20"/>
              </w:rPr>
              <w:t xml:space="preserve">      </w:t>
            </w:r>
            <w:r>
              <w:rPr>
                <w:sz w:val="20"/>
                <w:szCs w:val="20"/>
              </w:rPr>
              <w:t xml:space="preserve">                               </w:t>
            </w:r>
          </w:p>
          <w:p w:rsidR="009422E0" w:rsidRPr="007B7A96" w:rsidRDefault="009422E0" w:rsidP="009422E0">
            <w:pPr>
              <w:jc w:val="right"/>
              <w:rPr>
                <w:sz w:val="20"/>
                <w:szCs w:val="20"/>
              </w:rPr>
            </w:pPr>
          </w:p>
        </w:tc>
      </w:tr>
      <w:tr w:rsidR="009422E0" w:rsidRPr="007B7A96" w:rsidTr="001268C1">
        <w:tc>
          <w:tcPr>
            <w:tcW w:w="4738" w:type="dxa"/>
            <w:tcBorders>
              <w:top w:val="single" w:sz="4" w:space="0" w:color="auto"/>
              <w:left w:val="none" w:sz="4" w:space="0" w:color="000000"/>
              <w:bottom w:val="none" w:sz="4" w:space="0" w:color="000000"/>
              <w:right w:val="none" w:sz="4" w:space="0" w:color="000000"/>
            </w:tcBorders>
            <w:noWrap/>
          </w:tcPr>
          <w:p w:rsidR="009422E0" w:rsidRPr="007B7A96" w:rsidRDefault="009422E0" w:rsidP="009422E0">
            <w:pPr>
              <w:rPr>
                <w:sz w:val="20"/>
                <w:szCs w:val="20"/>
              </w:rPr>
            </w:pPr>
            <w:r>
              <w:rPr>
                <w:sz w:val="20"/>
                <w:szCs w:val="20"/>
              </w:rPr>
              <w:t xml:space="preserve">М.П.                      </w:t>
            </w:r>
            <w:r w:rsidRPr="007B7A96">
              <w:rPr>
                <w:sz w:val="20"/>
                <w:szCs w:val="20"/>
              </w:rPr>
              <w:t>(подпись)</w:t>
            </w:r>
          </w:p>
        </w:tc>
        <w:tc>
          <w:tcPr>
            <w:tcW w:w="1191" w:type="dxa"/>
            <w:noWrap/>
          </w:tcPr>
          <w:p w:rsidR="009422E0" w:rsidRPr="007B7A96" w:rsidRDefault="009422E0" w:rsidP="009422E0">
            <w:pPr>
              <w:jc w:val="center"/>
              <w:rPr>
                <w:sz w:val="20"/>
                <w:szCs w:val="20"/>
              </w:rPr>
            </w:pPr>
          </w:p>
        </w:tc>
        <w:tc>
          <w:tcPr>
            <w:tcW w:w="4377" w:type="dxa"/>
            <w:tcBorders>
              <w:top w:val="single" w:sz="4" w:space="0" w:color="auto"/>
              <w:left w:val="none" w:sz="4" w:space="0" w:color="000000"/>
              <w:bottom w:val="none" w:sz="4" w:space="0" w:color="000000"/>
              <w:right w:val="none" w:sz="4" w:space="0" w:color="000000"/>
            </w:tcBorders>
            <w:noWrap/>
          </w:tcPr>
          <w:p w:rsidR="009422E0" w:rsidRPr="007B7A96" w:rsidRDefault="009422E0" w:rsidP="009422E0">
            <w:pPr>
              <w:rPr>
                <w:sz w:val="20"/>
                <w:szCs w:val="20"/>
              </w:rPr>
            </w:pPr>
            <w:r>
              <w:rPr>
                <w:sz w:val="20"/>
                <w:szCs w:val="20"/>
              </w:rPr>
              <w:t xml:space="preserve">М.П.                    </w:t>
            </w:r>
            <w:r w:rsidRPr="007B7A96">
              <w:rPr>
                <w:sz w:val="20"/>
                <w:szCs w:val="20"/>
              </w:rPr>
              <w:t>(подпись)</w:t>
            </w:r>
          </w:p>
        </w:tc>
      </w:tr>
    </w:tbl>
    <w:p w:rsidR="00CA4A77" w:rsidRPr="007B7A96" w:rsidRDefault="00CA4A77" w:rsidP="00165FB4">
      <w:pPr>
        <w:rPr>
          <w:sz w:val="20"/>
          <w:szCs w:val="20"/>
        </w:rPr>
      </w:pPr>
    </w:p>
    <w:p w:rsidR="00CA4A77" w:rsidRDefault="00CA4A77" w:rsidP="00165FB4">
      <w:pPr>
        <w:rPr>
          <w:sz w:val="16"/>
          <w:szCs w:val="16"/>
        </w:rPr>
      </w:pPr>
    </w:p>
    <w:p w:rsidR="00CA4A77" w:rsidRDefault="00CA4A77" w:rsidP="00165FB4">
      <w:pPr>
        <w:rPr>
          <w:sz w:val="16"/>
          <w:szCs w:val="16"/>
        </w:rPr>
      </w:pPr>
    </w:p>
    <w:p w:rsidR="00CA4A77" w:rsidRDefault="00CA4A77" w:rsidP="00165FB4">
      <w:pPr>
        <w:rPr>
          <w:sz w:val="16"/>
          <w:szCs w:val="16"/>
        </w:rPr>
      </w:pPr>
    </w:p>
    <w:p w:rsidR="00CA4A77" w:rsidRDefault="00CA4A77" w:rsidP="00165FB4">
      <w:pPr>
        <w:rPr>
          <w:sz w:val="16"/>
          <w:szCs w:val="16"/>
        </w:rPr>
      </w:pPr>
    </w:p>
    <w:p w:rsidR="00CA4A77" w:rsidRDefault="00CA4A77" w:rsidP="00165FB4">
      <w:pPr>
        <w:rPr>
          <w:sz w:val="16"/>
          <w:szCs w:val="16"/>
        </w:rPr>
      </w:pPr>
    </w:p>
    <w:p w:rsidR="00CA4A77" w:rsidRDefault="00CA4A77" w:rsidP="00165FB4">
      <w:pPr>
        <w:rPr>
          <w:sz w:val="16"/>
          <w:szCs w:val="16"/>
        </w:rPr>
      </w:pPr>
    </w:p>
    <w:p w:rsidR="00CA4A77" w:rsidRDefault="00CA4A77" w:rsidP="00165FB4">
      <w:pPr>
        <w:rPr>
          <w:sz w:val="16"/>
          <w:szCs w:val="16"/>
        </w:rPr>
      </w:pPr>
    </w:p>
    <w:p w:rsidR="00CA4A77" w:rsidRDefault="00CA4A77" w:rsidP="00165FB4">
      <w:pPr>
        <w:rPr>
          <w:sz w:val="16"/>
          <w:szCs w:val="16"/>
        </w:rPr>
      </w:pPr>
    </w:p>
    <w:p w:rsidR="00CA4A77" w:rsidRDefault="00CA4A77" w:rsidP="00165FB4">
      <w:pPr>
        <w:rPr>
          <w:sz w:val="16"/>
          <w:szCs w:val="16"/>
        </w:rPr>
      </w:pPr>
    </w:p>
    <w:p w:rsidR="00CA4A77" w:rsidRDefault="00CA4A77" w:rsidP="00165FB4">
      <w:pPr>
        <w:rPr>
          <w:sz w:val="16"/>
          <w:szCs w:val="16"/>
        </w:rPr>
      </w:pPr>
    </w:p>
    <w:p w:rsidR="00CA4A77" w:rsidRDefault="00CA4A77" w:rsidP="00165FB4">
      <w:pPr>
        <w:rPr>
          <w:sz w:val="16"/>
          <w:szCs w:val="16"/>
        </w:rPr>
      </w:pPr>
    </w:p>
    <w:p w:rsidR="00CA4A77" w:rsidRDefault="00CA4A77" w:rsidP="00165FB4">
      <w:pPr>
        <w:rPr>
          <w:sz w:val="16"/>
          <w:szCs w:val="16"/>
        </w:rPr>
      </w:pPr>
    </w:p>
    <w:p w:rsidR="00CA4A77" w:rsidRDefault="00CA4A77" w:rsidP="00165FB4">
      <w:pPr>
        <w:rPr>
          <w:sz w:val="16"/>
          <w:szCs w:val="16"/>
        </w:rPr>
      </w:pPr>
    </w:p>
    <w:p w:rsidR="00CA4A77" w:rsidRDefault="00CA4A77" w:rsidP="00165FB4">
      <w:pPr>
        <w:rPr>
          <w:sz w:val="16"/>
          <w:szCs w:val="16"/>
        </w:rPr>
      </w:pPr>
    </w:p>
    <w:p w:rsidR="00CA4A77" w:rsidRDefault="00CA4A77" w:rsidP="00165FB4">
      <w:pPr>
        <w:rPr>
          <w:sz w:val="16"/>
          <w:szCs w:val="16"/>
        </w:rPr>
      </w:pPr>
    </w:p>
    <w:p w:rsidR="00CA4A77" w:rsidRDefault="00CA4A77" w:rsidP="00165FB4">
      <w:pPr>
        <w:rPr>
          <w:sz w:val="16"/>
          <w:szCs w:val="16"/>
        </w:rPr>
      </w:pPr>
    </w:p>
    <w:p w:rsidR="00CA4A77" w:rsidRDefault="00CA4A77" w:rsidP="00165FB4">
      <w:pPr>
        <w:rPr>
          <w:sz w:val="16"/>
          <w:szCs w:val="16"/>
        </w:rPr>
      </w:pPr>
    </w:p>
    <w:p w:rsidR="00CA4A77" w:rsidRDefault="00CA4A77" w:rsidP="00165FB4">
      <w:pPr>
        <w:rPr>
          <w:sz w:val="16"/>
          <w:szCs w:val="16"/>
        </w:rPr>
      </w:pPr>
    </w:p>
    <w:p w:rsidR="00993A22" w:rsidRDefault="00993A22" w:rsidP="001F0173">
      <w:pPr>
        <w:tabs>
          <w:tab w:val="left" w:pos="2479"/>
        </w:tabs>
        <w:rPr>
          <w:sz w:val="20"/>
          <w:szCs w:val="20"/>
        </w:rPr>
      </w:pPr>
    </w:p>
    <w:p w:rsidR="00172FAC" w:rsidRDefault="00172FAC" w:rsidP="001F0173">
      <w:pPr>
        <w:tabs>
          <w:tab w:val="left" w:pos="2479"/>
        </w:tabs>
        <w:rPr>
          <w:sz w:val="20"/>
          <w:szCs w:val="20"/>
        </w:rPr>
      </w:pPr>
    </w:p>
    <w:p w:rsidR="00172FAC" w:rsidRDefault="00172FAC" w:rsidP="001F0173">
      <w:pPr>
        <w:tabs>
          <w:tab w:val="left" w:pos="2479"/>
        </w:tabs>
        <w:rPr>
          <w:sz w:val="20"/>
          <w:szCs w:val="20"/>
        </w:rPr>
      </w:pPr>
    </w:p>
    <w:p w:rsidR="00172FAC" w:rsidRDefault="00172FAC" w:rsidP="001F0173">
      <w:pPr>
        <w:tabs>
          <w:tab w:val="left" w:pos="2479"/>
        </w:tabs>
        <w:rPr>
          <w:sz w:val="20"/>
          <w:szCs w:val="20"/>
        </w:rPr>
      </w:pPr>
    </w:p>
    <w:p w:rsidR="00172FAC" w:rsidRPr="00172FAC" w:rsidRDefault="00172FAC" w:rsidP="00172FAC">
      <w:pPr>
        <w:rPr>
          <w:sz w:val="18"/>
          <w:szCs w:val="18"/>
        </w:rPr>
      </w:pPr>
    </w:p>
    <w:p w:rsidR="00172FAC" w:rsidRPr="00172FAC" w:rsidRDefault="00172FAC" w:rsidP="00172FAC">
      <w:pPr>
        <w:ind w:left="5103"/>
        <w:jc w:val="right"/>
        <w:rPr>
          <w:color w:val="000000" w:themeColor="text1"/>
          <w:sz w:val="20"/>
          <w:szCs w:val="20"/>
        </w:rPr>
      </w:pPr>
      <w:r w:rsidRPr="00172FAC">
        <w:rPr>
          <w:color w:val="000000" w:themeColor="text1"/>
          <w:sz w:val="20"/>
          <w:szCs w:val="20"/>
        </w:rPr>
        <w:t xml:space="preserve">Приложение № 2 </w:t>
      </w:r>
    </w:p>
    <w:p w:rsidR="00172FAC" w:rsidRPr="00172FAC" w:rsidRDefault="00172FAC" w:rsidP="00172FAC">
      <w:pPr>
        <w:ind w:left="5103"/>
        <w:jc w:val="right"/>
        <w:rPr>
          <w:color w:val="000000" w:themeColor="text1"/>
          <w:sz w:val="20"/>
          <w:szCs w:val="20"/>
        </w:rPr>
      </w:pPr>
      <w:r w:rsidRPr="00172FAC">
        <w:rPr>
          <w:color w:val="000000" w:themeColor="text1"/>
          <w:sz w:val="20"/>
          <w:szCs w:val="20"/>
        </w:rPr>
        <w:t>К контракту №</w:t>
      </w:r>
    </w:p>
    <w:p w:rsidR="00172FAC" w:rsidRPr="00172FAC" w:rsidRDefault="00172FAC" w:rsidP="00172FAC">
      <w:pPr>
        <w:ind w:left="5103"/>
        <w:jc w:val="right"/>
        <w:rPr>
          <w:bCs/>
          <w:snapToGrid w:val="0"/>
          <w:sz w:val="20"/>
          <w:szCs w:val="20"/>
        </w:rPr>
      </w:pPr>
      <w:r>
        <w:rPr>
          <w:color w:val="000000" w:themeColor="text1"/>
          <w:sz w:val="20"/>
          <w:szCs w:val="20"/>
        </w:rPr>
        <w:t>о</w:t>
      </w:r>
      <w:r w:rsidRPr="00172FAC">
        <w:rPr>
          <w:color w:val="000000" w:themeColor="text1"/>
          <w:sz w:val="20"/>
          <w:szCs w:val="20"/>
        </w:rPr>
        <w:t xml:space="preserve">т </w:t>
      </w:r>
      <w:r>
        <w:rPr>
          <w:color w:val="000000" w:themeColor="text1"/>
          <w:sz w:val="20"/>
          <w:szCs w:val="20"/>
        </w:rPr>
        <w:t>«  » октября 2025 года</w:t>
      </w:r>
      <w:r w:rsidRPr="00172FAC">
        <w:rPr>
          <w:color w:val="000000" w:themeColor="text1"/>
          <w:sz w:val="20"/>
          <w:szCs w:val="20"/>
        </w:rPr>
        <w:t xml:space="preserve"> </w:t>
      </w:r>
    </w:p>
    <w:p w:rsidR="00172FAC" w:rsidRPr="00172FAC" w:rsidRDefault="00172FAC" w:rsidP="00172FAC">
      <w:pPr>
        <w:ind w:firstLine="709"/>
        <w:jc w:val="center"/>
        <w:rPr>
          <w:bCs/>
          <w:snapToGrid w:val="0"/>
          <w:sz w:val="20"/>
          <w:szCs w:val="20"/>
        </w:rPr>
      </w:pPr>
    </w:p>
    <w:p w:rsidR="00172FAC" w:rsidRPr="00172FAC" w:rsidRDefault="00172FAC" w:rsidP="00172FAC">
      <w:pPr>
        <w:ind w:firstLine="709"/>
        <w:jc w:val="center"/>
        <w:rPr>
          <w:bCs/>
          <w:snapToGrid w:val="0"/>
          <w:sz w:val="20"/>
          <w:szCs w:val="20"/>
        </w:rPr>
      </w:pPr>
    </w:p>
    <w:p w:rsidR="00172FAC" w:rsidRPr="00172FAC" w:rsidRDefault="00172FAC" w:rsidP="00172FAC">
      <w:pPr>
        <w:ind w:firstLine="709"/>
        <w:jc w:val="center"/>
        <w:rPr>
          <w:bCs/>
          <w:snapToGrid w:val="0"/>
          <w:sz w:val="20"/>
          <w:szCs w:val="20"/>
        </w:rPr>
      </w:pPr>
    </w:p>
    <w:p w:rsidR="00172FAC" w:rsidRPr="00172FAC" w:rsidRDefault="00172FAC" w:rsidP="00172FAC">
      <w:pPr>
        <w:jc w:val="center"/>
        <w:rPr>
          <w:rFonts w:eastAsiaTheme="minorHAnsi"/>
          <w:b/>
          <w:bCs/>
          <w:sz w:val="20"/>
          <w:szCs w:val="20"/>
          <w:lang w:eastAsia="en-US"/>
        </w:rPr>
      </w:pPr>
      <w:r w:rsidRPr="00172FAC">
        <w:rPr>
          <w:b/>
          <w:bCs/>
          <w:sz w:val="20"/>
          <w:szCs w:val="20"/>
        </w:rPr>
        <w:t>ТЕХНИЧЕСКОЕ ЗАДАНИЕ</w:t>
      </w:r>
    </w:p>
    <w:p w:rsidR="00172FAC" w:rsidRPr="00172FAC" w:rsidRDefault="00172FAC" w:rsidP="00172FAC">
      <w:pPr>
        <w:jc w:val="center"/>
        <w:rPr>
          <w:b/>
          <w:bCs/>
          <w:sz w:val="20"/>
          <w:szCs w:val="20"/>
        </w:rPr>
      </w:pPr>
      <w:r w:rsidRPr="00172FAC">
        <w:rPr>
          <w:b/>
          <w:bCs/>
          <w:sz w:val="20"/>
          <w:szCs w:val="20"/>
        </w:rPr>
        <w:t xml:space="preserve">на оказание услуг по стирке белья </w:t>
      </w:r>
    </w:p>
    <w:p w:rsidR="00172FAC" w:rsidRPr="00172FAC" w:rsidRDefault="00172FAC" w:rsidP="00172FAC">
      <w:pPr>
        <w:jc w:val="center"/>
        <w:rPr>
          <w:b/>
          <w:sz w:val="20"/>
          <w:szCs w:val="20"/>
        </w:rPr>
      </w:pPr>
      <w:r w:rsidRPr="00172FAC">
        <w:rPr>
          <w:b/>
          <w:sz w:val="20"/>
          <w:szCs w:val="20"/>
        </w:rPr>
        <w:t xml:space="preserve">для </w:t>
      </w:r>
      <w:r>
        <w:rPr>
          <w:b/>
          <w:sz w:val="20"/>
          <w:szCs w:val="20"/>
        </w:rPr>
        <w:t>нужд ФГБУЗ МСЧ №72 ФМБА России</w:t>
      </w:r>
    </w:p>
    <w:p w:rsidR="00172FAC" w:rsidRPr="00172FAC" w:rsidRDefault="00172FAC" w:rsidP="00172FAC">
      <w:pPr>
        <w:jc w:val="center"/>
        <w:rPr>
          <w:b/>
          <w:bCs/>
          <w:iCs/>
          <w:sz w:val="20"/>
          <w:szCs w:val="20"/>
        </w:rPr>
      </w:pPr>
    </w:p>
    <w:p w:rsidR="00172FAC" w:rsidRPr="00172FAC" w:rsidRDefault="00172FAC" w:rsidP="00172FAC">
      <w:pPr>
        <w:ind w:left="709"/>
        <w:jc w:val="both"/>
        <w:rPr>
          <w:b/>
          <w:iCs/>
          <w:sz w:val="20"/>
          <w:szCs w:val="20"/>
        </w:rPr>
      </w:pPr>
      <w:r w:rsidRPr="00172FAC">
        <w:rPr>
          <w:b/>
          <w:iCs/>
          <w:sz w:val="20"/>
          <w:szCs w:val="20"/>
        </w:rPr>
        <w:t>1. Основные требования к выполняемой услуге:</w:t>
      </w:r>
    </w:p>
    <w:p w:rsidR="00172FAC" w:rsidRPr="00172FAC" w:rsidRDefault="00172FAC" w:rsidP="00172FAC">
      <w:pPr>
        <w:ind w:firstLine="709"/>
        <w:jc w:val="both"/>
        <w:rPr>
          <w:iCs/>
          <w:sz w:val="20"/>
          <w:szCs w:val="20"/>
        </w:rPr>
      </w:pPr>
      <w:r w:rsidRPr="00172FAC">
        <w:rPr>
          <w:iCs/>
          <w:sz w:val="20"/>
          <w:szCs w:val="20"/>
        </w:rPr>
        <w:t>1.1. Назначение услуги: с</w:t>
      </w:r>
      <w:r w:rsidRPr="00172FAC">
        <w:rPr>
          <w:bCs/>
          <w:sz w:val="20"/>
          <w:szCs w:val="20"/>
        </w:rPr>
        <w:t>ти</w:t>
      </w:r>
      <w:r w:rsidR="006841AB">
        <w:rPr>
          <w:bCs/>
          <w:sz w:val="20"/>
          <w:szCs w:val="20"/>
        </w:rPr>
        <w:t>рка белья прямого, фасонного.</w:t>
      </w:r>
    </w:p>
    <w:p w:rsidR="00172FAC" w:rsidRPr="00172FAC" w:rsidRDefault="00172FAC" w:rsidP="00172FAC">
      <w:pPr>
        <w:pStyle w:val="aff"/>
        <w:numPr>
          <w:ilvl w:val="1"/>
          <w:numId w:val="30"/>
        </w:numPr>
        <w:spacing w:after="0" w:line="240" w:lineRule="auto"/>
        <w:jc w:val="both"/>
        <w:rPr>
          <w:rFonts w:ascii="Times New Roman" w:hAnsi="Times New Roman"/>
          <w:iCs/>
          <w:sz w:val="20"/>
          <w:szCs w:val="20"/>
        </w:rPr>
      </w:pPr>
      <w:r w:rsidRPr="00172FAC">
        <w:rPr>
          <w:rFonts w:ascii="Times New Roman" w:hAnsi="Times New Roman"/>
          <w:iCs/>
          <w:sz w:val="20"/>
          <w:szCs w:val="20"/>
        </w:rPr>
        <w:t xml:space="preserve">Сроки оказания услуг: с </w:t>
      </w:r>
      <w:r w:rsidR="006841AB">
        <w:rPr>
          <w:rFonts w:ascii="Times New Roman" w:hAnsi="Times New Roman"/>
          <w:iCs/>
          <w:sz w:val="20"/>
          <w:szCs w:val="20"/>
        </w:rPr>
        <w:t xml:space="preserve">даты </w:t>
      </w:r>
      <w:proofErr w:type="spellStart"/>
      <w:r w:rsidR="006841AB">
        <w:rPr>
          <w:rFonts w:ascii="Times New Roman" w:hAnsi="Times New Roman"/>
          <w:iCs/>
          <w:sz w:val="20"/>
          <w:szCs w:val="20"/>
        </w:rPr>
        <w:t>з</w:t>
      </w:r>
      <w:r w:rsidR="0093574B">
        <w:rPr>
          <w:rFonts w:ascii="Times New Roman" w:hAnsi="Times New Roman"/>
          <w:iCs/>
          <w:sz w:val="20"/>
          <w:szCs w:val="20"/>
        </w:rPr>
        <w:t>аключеия</w:t>
      </w:r>
      <w:proofErr w:type="spellEnd"/>
      <w:r w:rsidR="0093574B">
        <w:rPr>
          <w:rFonts w:ascii="Times New Roman" w:hAnsi="Times New Roman"/>
          <w:iCs/>
          <w:sz w:val="20"/>
          <w:szCs w:val="20"/>
        </w:rPr>
        <w:t xml:space="preserve"> контракта по 30.04.2026</w:t>
      </w:r>
      <w:r w:rsidRPr="00172FAC">
        <w:rPr>
          <w:rFonts w:ascii="Times New Roman" w:hAnsi="Times New Roman"/>
          <w:iCs/>
          <w:sz w:val="20"/>
          <w:szCs w:val="20"/>
        </w:rPr>
        <w:t> г.</w:t>
      </w:r>
    </w:p>
    <w:p w:rsidR="00172FAC" w:rsidRPr="00172FAC" w:rsidRDefault="00172FAC" w:rsidP="00172FAC">
      <w:pPr>
        <w:pStyle w:val="aff"/>
        <w:numPr>
          <w:ilvl w:val="1"/>
          <w:numId w:val="30"/>
        </w:numPr>
        <w:spacing w:after="0" w:line="240" w:lineRule="auto"/>
        <w:jc w:val="both"/>
        <w:rPr>
          <w:rFonts w:ascii="Times New Roman" w:hAnsi="Times New Roman"/>
          <w:iCs/>
          <w:sz w:val="20"/>
          <w:szCs w:val="20"/>
        </w:rPr>
      </w:pPr>
      <w:r w:rsidRPr="00172FAC">
        <w:rPr>
          <w:rFonts w:ascii="Times New Roman" w:hAnsi="Times New Roman"/>
          <w:iCs/>
          <w:sz w:val="20"/>
          <w:szCs w:val="20"/>
        </w:rPr>
        <w:t>Основные технические характеристики оказываемых услуг:</w:t>
      </w:r>
    </w:p>
    <w:tbl>
      <w:tblPr>
        <w:tblW w:w="7928" w:type="dxa"/>
        <w:tblInd w:w="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46"/>
        <w:gridCol w:w="2549"/>
        <w:gridCol w:w="2833"/>
      </w:tblGrid>
      <w:tr w:rsidR="0093574B" w:rsidRPr="00172FAC" w:rsidTr="0093574B">
        <w:trPr>
          <w:trHeight w:val="633"/>
        </w:trPr>
        <w:tc>
          <w:tcPr>
            <w:tcW w:w="25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3574B" w:rsidRPr="00172FAC" w:rsidRDefault="0093574B" w:rsidP="00FD02F6">
            <w:pPr>
              <w:jc w:val="center"/>
              <w:rPr>
                <w:b/>
                <w:bCs/>
                <w:sz w:val="20"/>
                <w:szCs w:val="20"/>
              </w:rPr>
            </w:pPr>
            <w:r w:rsidRPr="00172FAC">
              <w:rPr>
                <w:b/>
                <w:bCs/>
                <w:sz w:val="20"/>
                <w:szCs w:val="20"/>
              </w:rPr>
              <w:t>Наименование услуги</w:t>
            </w:r>
          </w:p>
        </w:tc>
        <w:tc>
          <w:tcPr>
            <w:tcW w:w="254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3574B" w:rsidRPr="00172FAC" w:rsidRDefault="0093574B" w:rsidP="00FD02F6">
            <w:pPr>
              <w:jc w:val="center"/>
              <w:rPr>
                <w:b/>
                <w:bCs/>
                <w:sz w:val="20"/>
                <w:szCs w:val="20"/>
              </w:rPr>
            </w:pPr>
            <w:r w:rsidRPr="00172FAC">
              <w:rPr>
                <w:b/>
                <w:bCs/>
                <w:sz w:val="20"/>
                <w:szCs w:val="20"/>
              </w:rPr>
              <w:t>Технические требования</w:t>
            </w:r>
          </w:p>
        </w:tc>
        <w:tc>
          <w:tcPr>
            <w:tcW w:w="28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3574B" w:rsidRPr="00172FAC" w:rsidRDefault="0093574B" w:rsidP="00FD02F6">
            <w:pPr>
              <w:jc w:val="center"/>
              <w:rPr>
                <w:b/>
                <w:bCs/>
                <w:sz w:val="20"/>
                <w:szCs w:val="20"/>
              </w:rPr>
            </w:pPr>
            <w:r w:rsidRPr="00172FAC">
              <w:rPr>
                <w:b/>
                <w:bCs/>
                <w:sz w:val="20"/>
                <w:szCs w:val="20"/>
              </w:rPr>
              <w:t>Адрес расположения объекта Заказчика</w:t>
            </w:r>
          </w:p>
        </w:tc>
      </w:tr>
      <w:tr w:rsidR="0093574B" w:rsidRPr="00172FAC" w:rsidTr="0093574B">
        <w:trPr>
          <w:trHeight w:val="2107"/>
        </w:trPr>
        <w:tc>
          <w:tcPr>
            <w:tcW w:w="2546" w:type="dxa"/>
            <w:tcBorders>
              <w:top w:val="single" w:sz="4" w:space="0" w:color="auto"/>
              <w:left w:val="single" w:sz="4" w:space="0" w:color="auto"/>
              <w:bottom w:val="single" w:sz="4" w:space="0" w:color="auto"/>
              <w:right w:val="single" w:sz="4" w:space="0" w:color="auto"/>
            </w:tcBorders>
            <w:vAlign w:val="center"/>
            <w:hideMark/>
          </w:tcPr>
          <w:p w:rsidR="0093574B" w:rsidRPr="00172FAC" w:rsidRDefault="0093574B" w:rsidP="006841AB">
            <w:pPr>
              <w:rPr>
                <w:bCs/>
                <w:sz w:val="20"/>
                <w:szCs w:val="20"/>
              </w:rPr>
            </w:pPr>
            <w:r w:rsidRPr="00172FAC">
              <w:rPr>
                <w:bCs/>
                <w:sz w:val="20"/>
                <w:szCs w:val="20"/>
              </w:rPr>
              <w:t>Стирка белья прямого</w:t>
            </w:r>
            <w:bookmarkStart w:id="20" w:name="_GoBack"/>
            <w:bookmarkEnd w:id="20"/>
            <w:r>
              <w:rPr>
                <w:bCs/>
                <w:sz w:val="20"/>
                <w:szCs w:val="20"/>
              </w:rPr>
              <w:t>, фасонного</w:t>
            </w:r>
          </w:p>
        </w:tc>
        <w:tc>
          <w:tcPr>
            <w:tcW w:w="2549" w:type="dxa"/>
            <w:tcBorders>
              <w:top w:val="single" w:sz="4" w:space="0" w:color="auto"/>
              <w:left w:val="single" w:sz="4" w:space="0" w:color="auto"/>
              <w:bottom w:val="single" w:sz="4" w:space="0" w:color="auto"/>
              <w:right w:val="single" w:sz="4" w:space="0" w:color="auto"/>
            </w:tcBorders>
            <w:vAlign w:val="center"/>
            <w:hideMark/>
          </w:tcPr>
          <w:p w:rsidR="0093574B" w:rsidRPr="00172FAC" w:rsidRDefault="0093574B" w:rsidP="00FD02F6">
            <w:pPr>
              <w:rPr>
                <w:color w:val="000000" w:themeColor="text1"/>
                <w:sz w:val="20"/>
                <w:szCs w:val="20"/>
              </w:rPr>
            </w:pPr>
            <w:r w:rsidRPr="00172FAC">
              <w:rPr>
                <w:color w:val="000000" w:themeColor="text1"/>
                <w:sz w:val="20"/>
                <w:szCs w:val="20"/>
                <w:shd w:val="clear" w:color="auto" w:fill="FFFFFF"/>
              </w:rPr>
              <w:t>ГОСТ 31307-2005 </w:t>
            </w:r>
          </w:p>
          <w:p w:rsidR="0093574B" w:rsidRPr="0093574B" w:rsidRDefault="0093574B" w:rsidP="0093574B">
            <w:pPr>
              <w:rPr>
                <w:bCs/>
                <w:sz w:val="20"/>
                <w:szCs w:val="20"/>
              </w:rPr>
            </w:pPr>
            <w:r w:rsidRPr="0093574B">
              <w:rPr>
                <w:bCs/>
                <w:sz w:val="20"/>
                <w:szCs w:val="20"/>
              </w:rPr>
              <w:t>Приобретать за свой счет все моющие и дезинфицирующие</w:t>
            </w:r>
          </w:p>
          <w:p w:rsidR="0093574B" w:rsidRPr="0093574B" w:rsidRDefault="0093574B" w:rsidP="0093574B">
            <w:pPr>
              <w:rPr>
                <w:bCs/>
                <w:sz w:val="20"/>
                <w:szCs w:val="20"/>
              </w:rPr>
            </w:pPr>
            <w:r w:rsidRPr="0093574B">
              <w:rPr>
                <w:bCs/>
                <w:sz w:val="20"/>
                <w:szCs w:val="20"/>
              </w:rPr>
              <w:t xml:space="preserve">средства, которые должны иметь разрешение </w:t>
            </w:r>
            <w:proofErr w:type="gramStart"/>
            <w:r w:rsidRPr="0093574B">
              <w:rPr>
                <w:bCs/>
                <w:sz w:val="20"/>
                <w:szCs w:val="20"/>
              </w:rPr>
              <w:t>для</w:t>
            </w:r>
            <w:proofErr w:type="gramEnd"/>
          </w:p>
          <w:p w:rsidR="0093574B" w:rsidRPr="0093574B" w:rsidRDefault="0093574B" w:rsidP="0093574B">
            <w:pPr>
              <w:rPr>
                <w:bCs/>
                <w:sz w:val="20"/>
                <w:szCs w:val="20"/>
              </w:rPr>
            </w:pPr>
            <w:r w:rsidRPr="0093574B">
              <w:rPr>
                <w:bCs/>
                <w:sz w:val="20"/>
                <w:szCs w:val="20"/>
              </w:rPr>
              <w:t>применения их на территории РФ, соответствовать</w:t>
            </w:r>
          </w:p>
          <w:p w:rsidR="0093574B" w:rsidRPr="0093574B" w:rsidRDefault="0093574B" w:rsidP="0093574B">
            <w:pPr>
              <w:rPr>
                <w:bCs/>
                <w:sz w:val="20"/>
                <w:szCs w:val="20"/>
              </w:rPr>
            </w:pPr>
            <w:proofErr w:type="spellStart"/>
            <w:r w:rsidRPr="0093574B">
              <w:rPr>
                <w:bCs/>
                <w:sz w:val="20"/>
                <w:szCs w:val="20"/>
              </w:rPr>
              <w:t>ГОСТам</w:t>
            </w:r>
            <w:proofErr w:type="spellEnd"/>
            <w:r w:rsidRPr="0093574B">
              <w:rPr>
                <w:bCs/>
                <w:sz w:val="20"/>
                <w:szCs w:val="20"/>
              </w:rPr>
              <w:t>, ТУ, иметь свидетельства о регистрации,</w:t>
            </w:r>
          </w:p>
          <w:p w:rsidR="0093574B" w:rsidRPr="0093574B" w:rsidRDefault="0093574B" w:rsidP="0093574B">
            <w:pPr>
              <w:rPr>
                <w:bCs/>
                <w:sz w:val="20"/>
                <w:szCs w:val="20"/>
              </w:rPr>
            </w:pPr>
            <w:r w:rsidRPr="0093574B">
              <w:rPr>
                <w:bCs/>
                <w:sz w:val="20"/>
                <w:szCs w:val="20"/>
              </w:rPr>
              <w:t>санитарно-эпидемиологические заключения, сертификаты</w:t>
            </w:r>
          </w:p>
          <w:p w:rsidR="0093574B" w:rsidRPr="00172FAC" w:rsidRDefault="0093574B" w:rsidP="0093574B">
            <w:pPr>
              <w:rPr>
                <w:bCs/>
                <w:sz w:val="20"/>
                <w:szCs w:val="20"/>
              </w:rPr>
            </w:pPr>
            <w:r w:rsidRPr="0093574B">
              <w:rPr>
                <w:bCs/>
                <w:sz w:val="20"/>
                <w:szCs w:val="20"/>
              </w:rPr>
              <w:t>соответствия</w:t>
            </w:r>
          </w:p>
        </w:tc>
        <w:tc>
          <w:tcPr>
            <w:tcW w:w="2833" w:type="dxa"/>
            <w:tcBorders>
              <w:top w:val="single" w:sz="4" w:space="0" w:color="auto"/>
              <w:left w:val="single" w:sz="4" w:space="0" w:color="auto"/>
              <w:bottom w:val="single" w:sz="4" w:space="0" w:color="auto"/>
              <w:right w:val="single" w:sz="4" w:space="0" w:color="auto"/>
            </w:tcBorders>
            <w:vAlign w:val="center"/>
            <w:hideMark/>
          </w:tcPr>
          <w:p w:rsidR="0093574B" w:rsidRPr="00172FAC" w:rsidRDefault="0093574B" w:rsidP="00FD02F6">
            <w:pPr>
              <w:rPr>
                <w:bCs/>
                <w:sz w:val="20"/>
                <w:szCs w:val="20"/>
              </w:rPr>
            </w:pPr>
            <w:r>
              <w:rPr>
                <w:sz w:val="20"/>
                <w:szCs w:val="20"/>
              </w:rPr>
              <w:t>Челябинская область, г</w:t>
            </w:r>
            <w:proofErr w:type="gramStart"/>
            <w:r>
              <w:rPr>
                <w:sz w:val="20"/>
                <w:szCs w:val="20"/>
              </w:rPr>
              <w:t>.Т</w:t>
            </w:r>
            <w:proofErr w:type="gramEnd"/>
            <w:r>
              <w:rPr>
                <w:sz w:val="20"/>
                <w:szCs w:val="20"/>
              </w:rPr>
              <w:t>рехгорный, ул. Карла  Маркса 52 корпус 5</w:t>
            </w:r>
          </w:p>
        </w:tc>
      </w:tr>
    </w:tbl>
    <w:p w:rsidR="00172FAC" w:rsidRPr="00172FAC" w:rsidRDefault="00172FAC" w:rsidP="00172FAC">
      <w:pPr>
        <w:rPr>
          <w:i/>
          <w:sz w:val="20"/>
          <w:szCs w:val="20"/>
          <w:lang w:eastAsia="en-US"/>
        </w:rPr>
      </w:pPr>
    </w:p>
    <w:p w:rsidR="00172FAC" w:rsidRPr="00172FAC" w:rsidRDefault="00172FAC" w:rsidP="00172FAC">
      <w:pPr>
        <w:ind w:firstLine="709"/>
        <w:jc w:val="both"/>
        <w:rPr>
          <w:iCs/>
          <w:sz w:val="20"/>
          <w:szCs w:val="20"/>
        </w:rPr>
      </w:pPr>
      <w:r w:rsidRPr="00172FAC">
        <w:rPr>
          <w:b/>
          <w:iCs/>
          <w:sz w:val="20"/>
          <w:szCs w:val="20"/>
        </w:rPr>
        <w:t>2. Условия передачи грязного и приема чистого белья:</w:t>
      </w:r>
    </w:p>
    <w:p w:rsidR="00172FAC" w:rsidRPr="006841AB" w:rsidRDefault="00172FAC" w:rsidP="00172FAC">
      <w:pPr>
        <w:ind w:firstLine="709"/>
        <w:jc w:val="both"/>
        <w:rPr>
          <w:b/>
          <w:bCs/>
          <w:iCs/>
          <w:sz w:val="20"/>
          <w:szCs w:val="20"/>
        </w:rPr>
      </w:pPr>
      <w:r w:rsidRPr="00172FAC">
        <w:rPr>
          <w:iCs/>
          <w:sz w:val="20"/>
          <w:szCs w:val="20"/>
        </w:rPr>
        <w:t xml:space="preserve">2.1. Передача грязного белья от Заказчика Исполнителю и обратно производится </w:t>
      </w:r>
      <w:r w:rsidRPr="00172FAC">
        <w:rPr>
          <w:iCs/>
          <w:sz w:val="20"/>
          <w:szCs w:val="20"/>
        </w:rPr>
        <w:br/>
        <w:t xml:space="preserve">по количеству (весу) по адресу: </w:t>
      </w:r>
      <w:r w:rsidR="006841AB" w:rsidRPr="006841AB">
        <w:rPr>
          <w:b/>
          <w:sz w:val="20"/>
          <w:szCs w:val="20"/>
        </w:rPr>
        <w:t>Челябинская область, г</w:t>
      </w:r>
      <w:proofErr w:type="gramStart"/>
      <w:r w:rsidR="006841AB" w:rsidRPr="006841AB">
        <w:rPr>
          <w:b/>
          <w:sz w:val="20"/>
          <w:szCs w:val="20"/>
        </w:rPr>
        <w:t>.Т</w:t>
      </w:r>
      <w:proofErr w:type="gramEnd"/>
      <w:r w:rsidR="006841AB" w:rsidRPr="006841AB">
        <w:rPr>
          <w:b/>
          <w:sz w:val="20"/>
          <w:szCs w:val="20"/>
        </w:rPr>
        <w:t>рехгорный, ул. Карла  Маркса 52 корпус 5</w:t>
      </w:r>
      <w:r w:rsidRPr="006841AB">
        <w:rPr>
          <w:b/>
          <w:iCs/>
          <w:sz w:val="20"/>
          <w:szCs w:val="20"/>
        </w:rPr>
        <w:t xml:space="preserve">. </w:t>
      </w:r>
    </w:p>
    <w:p w:rsidR="00172FAC" w:rsidRPr="00172FAC" w:rsidRDefault="00172FAC" w:rsidP="00172FAC">
      <w:pPr>
        <w:ind w:firstLine="709"/>
        <w:jc w:val="both"/>
        <w:rPr>
          <w:iCs/>
          <w:sz w:val="20"/>
          <w:szCs w:val="20"/>
        </w:rPr>
      </w:pPr>
      <w:r w:rsidRPr="00172FAC">
        <w:rPr>
          <w:iCs/>
          <w:sz w:val="20"/>
          <w:szCs w:val="20"/>
        </w:rPr>
        <w:t>2.2. Бельё должно быть доставлено на стирку и со стирки транспортом Исполнителя.</w:t>
      </w:r>
    </w:p>
    <w:p w:rsidR="00172FAC" w:rsidRPr="00172FAC" w:rsidRDefault="00172FAC" w:rsidP="00172FAC">
      <w:pPr>
        <w:ind w:firstLine="709"/>
        <w:jc w:val="both"/>
        <w:rPr>
          <w:iCs/>
          <w:sz w:val="20"/>
          <w:szCs w:val="20"/>
        </w:rPr>
      </w:pPr>
      <w:r w:rsidRPr="00172FAC">
        <w:rPr>
          <w:sz w:val="20"/>
          <w:szCs w:val="20"/>
        </w:rPr>
        <w:t>2.3. Доставка чистого белья Заказчику и вывоз грязного белья должна производиться специально выделенным автотранспортом.</w:t>
      </w:r>
    </w:p>
    <w:p w:rsidR="00172FAC" w:rsidRPr="00172FAC" w:rsidRDefault="00172FAC" w:rsidP="00172FAC">
      <w:pPr>
        <w:ind w:firstLine="709"/>
        <w:jc w:val="both"/>
        <w:rPr>
          <w:iCs/>
          <w:sz w:val="20"/>
          <w:szCs w:val="20"/>
        </w:rPr>
      </w:pPr>
      <w:r w:rsidRPr="00172FAC">
        <w:rPr>
          <w:sz w:val="20"/>
          <w:szCs w:val="20"/>
        </w:rPr>
        <w:t>2.4. Погрузо-разгрузочные работы производятся силами Исполнителя.</w:t>
      </w:r>
    </w:p>
    <w:p w:rsidR="00172FAC" w:rsidRPr="0093574B" w:rsidRDefault="00172FAC" w:rsidP="00172FAC">
      <w:pPr>
        <w:ind w:firstLine="709"/>
        <w:jc w:val="both"/>
        <w:rPr>
          <w:iCs/>
          <w:sz w:val="20"/>
          <w:szCs w:val="20"/>
        </w:rPr>
      </w:pPr>
      <w:r w:rsidRPr="00172FAC">
        <w:rPr>
          <w:iCs/>
          <w:sz w:val="20"/>
          <w:szCs w:val="20"/>
        </w:rPr>
        <w:t xml:space="preserve">2.5. </w:t>
      </w:r>
      <w:proofErr w:type="gramStart"/>
      <w:r w:rsidRPr="00172FAC">
        <w:rPr>
          <w:iCs/>
          <w:sz w:val="20"/>
          <w:szCs w:val="20"/>
        </w:rPr>
        <w:t xml:space="preserve">Вывоз грязного белья Исполнителем – </w:t>
      </w:r>
      <w:r w:rsidR="0093574B" w:rsidRPr="0093574B">
        <w:rPr>
          <w:iCs/>
          <w:sz w:val="20"/>
          <w:szCs w:val="20"/>
        </w:rPr>
        <w:t xml:space="preserve">с даты заключения контракта по </w:t>
      </w:r>
      <w:r w:rsidR="0093574B">
        <w:rPr>
          <w:iCs/>
          <w:sz w:val="20"/>
          <w:szCs w:val="20"/>
        </w:rPr>
        <w:t>30</w:t>
      </w:r>
      <w:r w:rsidR="0093574B" w:rsidRPr="0093574B">
        <w:rPr>
          <w:iCs/>
          <w:sz w:val="20"/>
          <w:szCs w:val="20"/>
        </w:rPr>
        <w:t>.</w:t>
      </w:r>
      <w:r w:rsidR="0093574B">
        <w:rPr>
          <w:iCs/>
          <w:sz w:val="20"/>
          <w:szCs w:val="20"/>
        </w:rPr>
        <w:t>04</w:t>
      </w:r>
      <w:r w:rsidR="0093574B" w:rsidRPr="0093574B">
        <w:rPr>
          <w:iCs/>
          <w:sz w:val="20"/>
          <w:szCs w:val="20"/>
        </w:rPr>
        <w:t>.202</w:t>
      </w:r>
      <w:r w:rsidR="0093574B">
        <w:rPr>
          <w:iCs/>
          <w:sz w:val="20"/>
          <w:szCs w:val="20"/>
        </w:rPr>
        <w:t>6</w:t>
      </w:r>
      <w:r w:rsidR="0093574B" w:rsidRPr="0093574B">
        <w:rPr>
          <w:iCs/>
          <w:sz w:val="20"/>
          <w:szCs w:val="20"/>
        </w:rPr>
        <w:t xml:space="preserve"> года в соответствии </w:t>
      </w:r>
      <w:r w:rsidR="0093574B">
        <w:rPr>
          <w:iCs/>
          <w:sz w:val="20"/>
          <w:szCs w:val="20"/>
        </w:rPr>
        <w:t>с Графиком сбора грязного белья, по заявке заказчика.</w:t>
      </w:r>
      <w:r w:rsidRPr="0093574B">
        <w:rPr>
          <w:iCs/>
          <w:sz w:val="20"/>
          <w:szCs w:val="20"/>
        </w:rPr>
        <w:t xml:space="preserve"> </w:t>
      </w:r>
      <w:proofErr w:type="gramEnd"/>
    </w:p>
    <w:p w:rsidR="00172FAC" w:rsidRPr="00172FAC" w:rsidRDefault="00172FAC" w:rsidP="00172FAC">
      <w:pPr>
        <w:ind w:firstLine="709"/>
        <w:jc w:val="both"/>
        <w:rPr>
          <w:iCs/>
          <w:sz w:val="20"/>
          <w:szCs w:val="20"/>
        </w:rPr>
      </w:pPr>
      <w:r w:rsidRPr="00172FAC">
        <w:rPr>
          <w:iCs/>
          <w:sz w:val="20"/>
          <w:szCs w:val="20"/>
        </w:rPr>
        <w:t>2.6. Приемка чистого белья производится по количеству и по весу сухого белья.</w:t>
      </w:r>
    </w:p>
    <w:p w:rsidR="00172FAC" w:rsidRPr="00172FAC" w:rsidRDefault="00172FAC" w:rsidP="00172FAC">
      <w:pPr>
        <w:ind w:firstLine="709"/>
        <w:jc w:val="both"/>
        <w:rPr>
          <w:iCs/>
          <w:sz w:val="20"/>
          <w:szCs w:val="20"/>
        </w:rPr>
      </w:pPr>
      <w:r w:rsidRPr="00172FAC">
        <w:rPr>
          <w:iCs/>
          <w:sz w:val="20"/>
          <w:szCs w:val="20"/>
        </w:rPr>
        <w:t xml:space="preserve">2.7. Стирка белья производится в срок </w:t>
      </w:r>
      <w:r w:rsidR="0093574B">
        <w:rPr>
          <w:iCs/>
          <w:sz w:val="20"/>
          <w:szCs w:val="20"/>
        </w:rPr>
        <w:t>не более 7 (семи)</w:t>
      </w:r>
      <w:r w:rsidRPr="00172FAC">
        <w:rPr>
          <w:iCs/>
          <w:sz w:val="20"/>
          <w:szCs w:val="20"/>
        </w:rPr>
        <w:t xml:space="preserve"> </w:t>
      </w:r>
      <w:r w:rsidR="0093574B">
        <w:rPr>
          <w:iCs/>
          <w:sz w:val="20"/>
          <w:szCs w:val="20"/>
        </w:rPr>
        <w:t>рабочих</w:t>
      </w:r>
      <w:r w:rsidRPr="00172FAC">
        <w:rPr>
          <w:iCs/>
          <w:sz w:val="20"/>
          <w:szCs w:val="20"/>
        </w:rPr>
        <w:t xml:space="preserve"> дней</w:t>
      </w:r>
      <w:r w:rsidR="0093574B">
        <w:rPr>
          <w:iCs/>
          <w:sz w:val="20"/>
          <w:szCs w:val="20"/>
        </w:rPr>
        <w:t>.</w:t>
      </w:r>
    </w:p>
    <w:p w:rsidR="00172FAC" w:rsidRPr="00172FAC" w:rsidRDefault="00172FAC" w:rsidP="00172FAC">
      <w:pPr>
        <w:ind w:firstLine="709"/>
        <w:rPr>
          <w:b/>
          <w:bCs/>
          <w:iCs/>
          <w:sz w:val="20"/>
          <w:szCs w:val="20"/>
        </w:rPr>
      </w:pPr>
    </w:p>
    <w:p w:rsidR="00172FAC" w:rsidRPr="00172FAC" w:rsidRDefault="00172FAC" w:rsidP="00172FAC">
      <w:pPr>
        <w:ind w:firstLine="709"/>
        <w:rPr>
          <w:b/>
          <w:bCs/>
          <w:iCs/>
          <w:sz w:val="20"/>
          <w:szCs w:val="20"/>
        </w:rPr>
      </w:pPr>
      <w:r w:rsidRPr="00172FAC">
        <w:rPr>
          <w:b/>
          <w:bCs/>
          <w:iCs/>
          <w:sz w:val="20"/>
          <w:szCs w:val="20"/>
        </w:rPr>
        <w:t>3. Требования к качеству и надежности:</w:t>
      </w:r>
    </w:p>
    <w:p w:rsidR="00172FAC" w:rsidRPr="00172FAC" w:rsidRDefault="00172FAC" w:rsidP="00172FAC">
      <w:pPr>
        <w:ind w:firstLine="709"/>
        <w:jc w:val="both"/>
        <w:rPr>
          <w:sz w:val="20"/>
          <w:szCs w:val="20"/>
        </w:rPr>
      </w:pPr>
      <w:r w:rsidRPr="00172FAC">
        <w:rPr>
          <w:sz w:val="20"/>
          <w:szCs w:val="20"/>
        </w:rPr>
        <w:t xml:space="preserve">3.1. </w:t>
      </w:r>
      <w:proofErr w:type="gramStart"/>
      <w:r w:rsidRPr="00172FAC">
        <w:rPr>
          <w:sz w:val="20"/>
          <w:szCs w:val="20"/>
        </w:rPr>
        <w:t>Восстановление стоимости белья, утраченного по вине Исполнителя, производится Испол</w:t>
      </w:r>
      <w:r w:rsidR="0093574B">
        <w:rPr>
          <w:sz w:val="20"/>
          <w:szCs w:val="20"/>
        </w:rPr>
        <w:t xml:space="preserve">нителем по ценам приобретенного </w:t>
      </w:r>
      <w:r w:rsidRPr="00172FAC">
        <w:rPr>
          <w:sz w:val="20"/>
          <w:szCs w:val="20"/>
        </w:rPr>
        <w:t xml:space="preserve">товара с учетом степени износа </w:t>
      </w:r>
      <w:r w:rsidRPr="00172FAC">
        <w:rPr>
          <w:sz w:val="20"/>
          <w:szCs w:val="20"/>
        </w:rPr>
        <w:br/>
        <w:t>и наличия дефектов в момент сдачи белья для обработки.</w:t>
      </w:r>
      <w:proofErr w:type="gramEnd"/>
    </w:p>
    <w:p w:rsidR="00172FAC" w:rsidRPr="00172FAC" w:rsidRDefault="00172FAC" w:rsidP="00172FAC">
      <w:pPr>
        <w:ind w:firstLine="709"/>
        <w:jc w:val="both"/>
        <w:rPr>
          <w:iCs/>
          <w:sz w:val="20"/>
          <w:szCs w:val="20"/>
        </w:rPr>
      </w:pPr>
      <w:r w:rsidRPr="00172FAC">
        <w:rPr>
          <w:iCs/>
          <w:sz w:val="20"/>
          <w:szCs w:val="20"/>
        </w:rPr>
        <w:t>3.2. В случае если качество стирки белья не устраивает Заказчика, Исполнитель обязан обработать бельё повторно, не взимая оплаты за услугу.</w:t>
      </w:r>
    </w:p>
    <w:p w:rsidR="00172FAC" w:rsidRPr="00172FAC" w:rsidRDefault="00172FAC" w:rsidP="00172FAC">
      <w:pPr>
        <w:ind w:firstLine="709"/>
        <w:jc w:val="both"/>
        <w:rPr>
          <w:sz w:val="20"/>
          <w:szCs w:val="20"/>
        </w:rPr>
      </w:pPr>
      <w:r w:rsidRPr="00172FAC">
        <w:rPr>
          <w:sz w:val="20"/>
          <w:szCs w:val="20"/>
        </w:rPr>
        <w:t>3.3. Оказание услуг в выходные и праздничные дни без изменения стоимости оказания услуг.</w:t>
      </w:r>
    </w:p>
    <w:p w:rsidR="00172FAC" w:rsidRPr="00172FAC" w:rsidRDefault="00172FAC" w:rsidP="00172FAC">
      <w:pPr>
        <w:rPr>
          <w:sz w:val="20"/>
          <w:szCs w:val="20"/>
        </w:rPr>
      </w:pPr>
    </w:p>
    <w:p w:rsidR="00172FAC" w:rsidRPr="00172FAC" w:rsidRDefault="00172FAC" w:rsidP="00172FAC">
      <w:pPr>
        <w:tabs>
          <w:tab w:val="left" w:pos="2479"/>
        </w:tabs>
        <w:rPr>
          <w:sz w:val="20"/>
          <w:szCs w:val="20"/>
        </w:rPr>
      </w:pPr>
    </w:p>
    <w:p w:rsidR="00172FAC" w:rsidRPr="00172FAC" w:rsidRDefault="00172FAC" w:rsidP="001F0173">
      <w:pPr>
        <w:tabs>
          <w:tab w:val="left" w:pos="2479"/>
        </w:tabs>
        <w:rPr>
          <w:sz w:val="20"/>
          <w:szCs w:val="20"/>
        </w:rPr>
      </w:pPr>
    </w:p>
    <w:p w:rsidR="00172FAC" w:rsidRPr="00172FAC" w:rsidRDefault="00172FAC">
      <w:pPr>
        <w:tabs>
          <w:tab w:val="left" w:pos="2479"/>
        </w:tabs>
        <w:rPr>
          <w:sz w:val="20"/>
          <w:szCs w:val="20"/>
        </w:rPr>
      </w:pPr>
    </w:p>
    <w:sectPr w:rsidR="00172FAC" w:rsidRPr="00172FAC" w:rsidSect="000927F1">
      <w:footerReference w:type="even" r:id="rId14"/>
      <w:footerReference w:type="default" r:id="rId15"/>
      <w:pgSz w:w="11905" w:h="16838" w:code="9"/>
      <w:pgMar w:top="568" w:right="851" w:bottom="284" w:left="1021" w:header="720" w:footer="720" w:gutter="0"/>
      <w:cols w:space="708"/>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3008" w:rsidRDefault="006B3008">
      <w:r>
        <w:separator/>
      </w:r>
    </w:p>
  </w:endnote>
  <w:endnote w:type="continuationSeparator" w:id="0">
    <w:p w:rsidR="006B3008" w:rsidRDefault="006B300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GaramondC">
    <w:altName w:val="Courier New"/>
    <w:panose1 w:val="00000000000000000000"/>
    <w:charset w:val="00"/>
    <w:family w:val="decorative"/>
    <w:notTrueType/>
    <w:pitch w:val="variable"/>
    <w:sig w:usb0="00000203" w:usb1="00000000" w:usb2="00000000" w:usb3="00000000" w:csb0="00000005"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26A" w:rsidRDefault="00F37E16" w:rsidP="004B11D9">
    <w:pPr>
      <w:pStyle w:val="a9"/>
      <w:framePr w:wrap="around" w:vAnchor="text" w:hAnchor="margin" w:xAlign="right" w:y="1"/>
      <w:rPr>
        <w:rStyle w:val="afa"/>
      </w:rPr>
    </w:pPr>
    <w:r>
      <w:rPr>
        <w:rStyle w:val="afa"/>
      </w:rPr>
      <w:fldChar w:fldCharType="begin"/>
    </w:r>
    <w:r w:rsidR="009B026A">
      <w:rPr>
        <w:rStyle w:val="afa"/>
      </w:rPr>
      <w:instrText xml:space="preserve">PAGE  </w:instrText>
    </w:r>
    <w:r>
      <w:rPr>
        <w:rStyle w:val="afa"/>
      </w:rPr>
      <w:fldChar w:fldCharType="end"/>
    </w:r>
  </w:p>
  <w:p w:rsidR="009B026A" w:rsidRDefault="009B026A" w:rsidP="004B11D9">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26A" w:rsidRDefault="009B026A" w:rsidP="004B11D9">
    <w:pPr>
      <w:pStyle w:val="a9"/>
      <w:ind w:right="360"/>
    </w:pPr>
  </w:p>
  <w:p w:rsidR="009B026A" w:rsidRDefault="009B026A"/>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3008" w:rsidRDefault="006B3008">
      <w:r>
        <w:separator/>
      </w:r>
    </w:p>
  </w:footnote>
  <w:footnote w:type="continuationSeparator" w:id="0">
    <w:p w:rsidR="006B3008" w:rsidRDefault="006B300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3"/>
    <w:multiLevelType w:val="singleLevel"/>
    <w:tmpl w:val="00000003"/>
    <w:name w:val="WW8Num3"/>
    <w:lvl w:ilvl="0">
      <w:start w:val="1"/>
      <w:numFmt w:val="decimal"/>
      <w:lvlText w:val="%1)"/>
      <w:lvlJc w:val="left"/>
      <w:pPr>
        <w:tabs>
          <w:tab w:val="num" w:pos="0"/>
        </w:tabs>
        <w:ind w:left="720" w:hanging="360"/>
      </w:pPr>
      <w:rPr>
        <w:rFonts w:hint="default"/>
      </w:rPr>
    </w:lvl>
  </w:abstractNum>
  <w:abstractNum w:abstractNumId="2">
    <w:nsid w:val="08A01DCF"/>
    <w:multiLevelType w:val="multilevel"/>
    <w:tmpl w:val="989C2A82"/>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nsid w:val="08C05D49"/>
    <w:multiLevelType w:val="hybridMultilevel"/>
    <w:tmpl w:val="A958109E"/>
    <w:lvl w:ilvl="0" w:tplc="F90A8B86">
      <w:start w:val="1"/>
      <w:numFmt w:val="decimal"/>
      <w:lvlText w:val="%1."/>
      <w:lvlJc w:val="left"/>
      <w:pPr>
        <w:tabs>
          <w:tab w:val="num" w:pos="644"/>
        </w:tabs>
        <w:ind w:left="644" w:hanging="360"/>
      </w:pPr>
      <w:rPr>
        <w:rFonts w:hint="default"/>
        <w:lang w:val="ru-RU"/>
      </w:rPr>
    </w:lvl>
    <w:lvl w:ilvl="1" w:tplc="FFFFFFFF">
      <w:start w:val="1"/>
      <w:numFmt w:val="upperRoman"/>
      <w:lvlText w:val="%2."/>
      <w:lvlJc w:val="left"/>
      <w:pPr>
        <w:tabs>
          <w:tab w:val="num" w:pos="1800"/>
        </w:tabs>
        <w:ind w:left="1800" w:hanging="720"/>
      </w:pPr>
      <w:rPr>
        <w:rFonts w:hint="default"/>
        <w:sz w:val="24"/>
        <w:szCs w:val="24"/>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0B6555AE"/>
    <w:multiLevelType w:val="hybridMultilevel"/>
    <w:tmpl w:val="DDFA464C"/>
    <w:lvl w:ilvl="0" w:tplc="98EC079A">
      <w:start w:val="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B823002"/>
    <w:multiLevelType w:val="multilevel"/>
    <w:tmpl w:val="3690AEC0"/>
    <w:lvl w:ilvl="0">
      <w:start w:val="1"/>
      <w:numFmt w:val="decimal"/>
      <w:lvlText w:val="%1."/>
      <w:lvlJc w:val="left"/>
      <w:pPr>
        <w:tabs>
          <w:tab w:val="num" w:pos="432"/>
        </w:tabs>
        <w:ind w:left="432" w:hanging="432"/>
      </w:pPr>
      <w:rPr>
        <w:rFonts w:ascii="Times New Roman" w:hAnsi="Times New Roman" w:cs="Times New Roman" w:hint="default"/>
        <w:b w:val="0"/>
        <w:sz w:val="20"/>
        <w:szCs w:val="20"/>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nsid w:val="0F4033D7"/>
    <w:multiLevelType w:val="multilevel"/>
    <w:tmpl w:val="2CE00DF6"/>
    <w:lvl w:ilvl="0">
      <w:start w:val="1"/>
      <w:numFmt w:val="decimal"/>
      <w:pStyle w:val="1"/>
      <w:lvlText w:val="%1."/>
      <w:lvlJc w:val="left"/>
      <w:pPr>
        <w:tabs>
          <w:tab w:val="num" w:pos="930"/>
        </w:tabs>
        <w:ind w:left="930" w:hanging="930"/>
      </w:pPr>
      <w:rPr>
        <w:rFonts w:ascii="Times New Roman" w:hAnsi="Times New Roman" w:cs="Times New Roman" w:hint="default"/>
        <w:b w:val="0"/>
        <w:i w:val="0"/>
        <w:sz w:val="24"/>
      </w:rPr>
    </w:lvl>
    <w:lvl w:ilvl="1">
      <w:start w:val="1"/>
      <w:numFmt w:val="decimal"/>
      <w:pStyle w:val="2"/>
      <w:lvlText w:val="%1.%2."/>
      <w:lvlJc w:val="left"/>
      <w:pPr>
        <w:tabs>
          <w:tab w:val="num" w:pos="992"/>
        </w:tabs>
        <w:ind w:left="141" w:firstLine="0"/>
      </w:pPr>
      <w:rPr>
        <w:rFonts w:ascii="Times New Roman" w:eastAsia="Times New Roman" w:hAnsi="Times New Roman" w:cs="Times New Roman" w:hint="default"/>
      </w:rPr>
    </w:lvl>
    <w:lvl w:ilvl="2">
      <w:start w:val="1"/>
      <w:numFmt w:val="decimal"/>
      <w:lvlText w:val="%1.%2.%3."/>
      <w:lvlJc w:val="left"/>
      <w:pPr>
        <w:tabs>
          <w:tab w:val="num" w:pos="851"/>
        </w:tabs>
        <w:ind w:left="0" w:firstLine="0"/>
      </w:pPr>
      <w:rPr>
        <w:rFonts w:ascii="Times New Roman" w:hAnsi="Times New Roman" w:cs="Times New Roman" w:hint="default"/>
        <w:b w:val="0"/>
        <w:i w:val="0"/>
        <w:sz w:val="24"/>
      </w:rPr>
    </w:lvl>
    <w:lvl w:ilvl="3">
      <w:start w:val="1"/>
      <w:numFmt w:val="decimal"/>
      <w:lvlText w:val="%1.%2.%3.%4."/>
      <w:lvlJc w:val="left"/>
      <w:pPr>
        <w:tabs>
          <w:tab w:val="num" w:pos="2010"/>
        </w:tabs>
        <w:ind w:left="2010" w:hanging="930"/>
      </w:pPr>
    </w:lvl>
    <w:lvl w:ilvl="4">
      <w:start w:val="1"/>
      <w:numFmt w:val="decimal"/>
      <w:lvlText w:val="%1.%2.%3.%4.%5."/>
      <w:lvlJc w:val="left"/>
      <w:pPr>
        <w:tabs>
          <w:tab w:val="num" w:pos="2700"/>
        </w:tabs>
        <w:ind w:left="2700" w:hanging="1080"/>
      </w:pPr>
    </w:lvl>
    <w:lvl w:ilvl="5">
      <w:start w:val="1"/>
      <w:numFmt w:val="decimal"/>
      <w:lvlText w:val="%1.%2.%3.%4.%5.%6."/>
      <w:lvlJc w:val="left"/>
      <w:pPr>
        <w:tabs>
          <w:tab w:val="num" w:pos="3240"/>
        </w:tabs>
        <w:ind w:left="3240" w:hanging="1080"/>
      </w:pPr>
    </w:lvl>
    <w:lvl w:ilvl="6">
      <w:start w:val="1"/>
      <w:numFmt w:val="decimal"/>
      <w:lvlText w:val="%1.%2.%3.%4.%5.%6.%7."/>
      <w:lvlJc w:val="left"/>
      <w:pPr>
        <w:tabs>
          <w:tab w:val="num" w:pos="4140"/>
        </w:tabs>
        <w:ind w:left="4140" w:hanging="1440"/>
      </w:pPr>
    </w:lvl>
    <w:lvl w:ilvl="7">
      <w:start w:val="1"/>
      <w:numFmt w:val="decimal"/>
      <w:lvlText w:val="%1.%2.%3.%4.%5.%6.%7.%8."/>
      <w:lvlJc w:val="left"/>
      <w:pPr>
        <w:tabs>
          <w:tab w:val="num" w:pos="4680"/>
        </w:tabs>
        <w:ind w:left="4680" w:hanging="1440"/>
      </w:pPr>
    </w:lvl>
    <w:lvl w:ilvl="8">
      <w:start w:val="1"/>
      <w:numFmt w:val="decimal"/>
      <w:lvlText w:val="%1.%2.%3.%4.%5.%6.%7.%8.%9."/>
      <w:lvlJc w:val="left"/>
      <w:pPr>
        <w:tabs>
          <w:tab w:val="num" w:pos="5580"/>
        </w:tabs>
        <w:ind w:left="5580" w:hanging="1800"/>
      </w:pPr>
    </w:lvl>
  </w:abstractNum>
  <w:abstractNum w:abstractNumId="7">
    <w:nsid w:val="15BD1C7A"/>
    <w:multiLevelType w:val="multilevel"/>
    <w:tmpl w:val="77E4DB34"/>
    <w:lvl w:ilvl="0">
      <w:start w:val="1"/>
      <w:numFmt w:val="bullet"/>
      <w:lvlText w:val=""/>
      <w:lvlJc w:val="left"/>
      <w:pPr>
        <w:tabs>
          <w:tab w:val="num" w:pos="2345"/>
        </w:tabs>
        <w:ind w:left="2345" w:hanging="360"/>
      </w:pPr>
      <w:rPr>
        <w:rFonts w:ascii="Symbol" w:hAnsi="Symbol" w:hint="default"/>
        <w:sz w:val="20"/>
      </w:rPr>
    </w:lvl>
    <w:lvl w:ilvl="1" w:tentative="1">
      <w:start w:val="1"/>
      <w:numFmt w:val="bullet"/>
      <w:lvlText w:val="o"/>
      <w:lvlJc w:val="left"/>
      <w:pPr>
        <w:tabs>
          <w:tab w:val="num" w:pos="3065"/>
        </w:tabs>
        <w:ind w:left="3065" w:hanging="360"/>
      </w:pPr>
      <w:rPr>
        <w:rFonts w:ascii="Courier New" w:hAnsi="Courier New" w:hint="default"/>
        <w:sz w:val="20"/>
      </w:rPr>
    </w:lvl>
    <w:lvl w:ilvl="2" w:tentative="1">
      <w:start w:val="1"/>
      <w:numFmt w:val="bullet"/>
      <w:lvlText w:val=""/>
      <w:lvlJc w:val="left"/>
      <w:pPr>
        <w:tabs>
          <w:tab w:val="num" w:pos="3785"/>
        </w:tabs>
        <w:ind w:left="3785" w:hanging="360"/>
      </w:pPr>
      <w:rPr>
        <w:rFonts w:ascii="Wingdings" w:hAnsi="Wingdings" w:hint="default"/>
        <w:sz w:val="20"/>
      </w:rPr>
    </w:lvl>
    <w:lvl w:ilvl="3" w:tentative="1">
      <w:start w:val="1"/>
      <w:numFmt w:val="bullet"/>
      <w:lvlText w:val=""/>
      <w:lvlJc w:val="left"/>
      <w:pPr>
        <w:tabs>
          <w:tab w:val="num" w:pos="4505"/>
        </w:tabs>
        <w:ind w:left="4505" w:hanging="360"/>
      </w:pPr>
      <w:rPr>
        <w:rFonts w:ascii="Wingdings" w:hAnsi="Wingdings" w:hint="default"/>
        <w:sz w:val="20"/>
      </w:rPr>
    </w:lvl>
    <w:lvl w:ilvl="4" w:tentative="1">
      <w:start w:val="1"/>
      <w:numFmt w:val="bullet"/>
      <w:lvlText w:val=""/>
      <w:lvlJc w:val="left"/>
      <w:pPr>
        <w:tabs>
          <w:tab w:val="num" w:pos="5225"/>
        </w:tabs>
        <w:ind w:left="5225" w:hanging="360"/>
      </w:pPr>
      <w:rPr>
        <w:rFonts w:ascii="Wingdings" w:hAnsi="Wingdings" w:hint="default"/>
        <w:sz w:val="20"/>
      </w:rPr>
    </w:lvl>
    <w:lvl w:ilvl="5" w:tentative="1">
      <w:start w:val="1"/>
      <w:numFmt w:val="bullet"/>
      <w:lvlText w:val=""/>
      <w:lvlJc w:val="left"/>
      <w:pPr>
        <w:tabs>
          <w:tab w:val="num" w:pos="5945"/>
        </w:tabs>
        <w:ind w:left="5945" w:hanging="360"/>
      </w:pPr>
      <w:rPr>
        <w:rFonts w:ascii="Wingdings" w:hAnsi="Wingdings" w:hint="default"/>
        <w:sz w:val="20"/>
      </w:rPr>
    </w:lvl>
    <w:lvl w:ilvl="6" w:tentative="1">
      <w:start w:val="1"/>
      <w:numFmt w:val="bullet"/>
      <w:lvlText w:val=""/>
      <w:lvlJc w:val="left"/>
      <w:pPr>
        <w:tabs>
          <w:tab w:val="num" w:pos="6665"/>
        </w:tabs>
        <w:ind w:left="6665" w:hanging="360"/>
      </w:pPr>
      <w:rPr>
        <w:rFonts w:ascii="Wingdings" w:hAnsi="Wingdings" w:hint="default"/>
        <w:sz w:val="20"/>
      </w:rPr>
    </w:lvl>
    <w:lvl w:ilvl="7" w:tentative="1">
      <w:start w:val="1"/>
      <w:numFmt w:val="bullet"/>
      <w:lvlText w:val=""/>
      <w:lvlJc w:val="left"/>
      <w:pPr>
        <w:tabs>
          <w:tab w:val="num" w:pos="7385"/>
        </w:tabs>
        <w:ind w:left="7385" w:hanging="360"/>
      </w:pPr>
      <w:rPr>
        <w:rFonts w:ascii="Wingdings" w:hAnsi="Wingdings" w:hint="default"/>
        <w:sz w:val="20"/>
      </w:rPr>
    </w:lvl>
    <w:lvl w:ilvl="8" w:tentative="1">
      <w:start w:val="1"/>
      <w:numFmt w:val="bullet"/>
      <w:lvlText w:val=""/>
      <w:lvlJc w:val="left"/>
      <w:pPr>
        <w:tabs>
          <w:tab w:val="num" w:pos="8105"/>
        </w:tabs>
        <w:ind w:left="8105" w:hanging="360"/>
      </w:pPr>
      <w:rPr>
        <w:rFonts w:ascii="Wingdings" w:hAnsi="Wingdings" w:hint="default"/>
        <w:sz w:val="20"/>
      </w:rPr>
    </w:lvl>
  </w:abstractNum>
  <w:abstractNum w:abstractNumId="8">
    <w:nsid w:val="17BF2609"/>
    <w:multiLevelType w:val="multilevel"/>
    <w:tmpl w:val="89286F60"/>
    <w:lvl w:ilvl="0">
      <w:start w:val="1"/>
      <w:numFmt w:val="upperRoman"/>
      <w:pStyle w:val="11"/>
      <w:lvlText w:val="%1."/>
      <w:lvlJc w:val="left"/>
      <w:pPr>
        <w:tabs>
          <w:tab w:val="num" w:pos="720"/>
        </w:tabs>
        <w:ind w:left="360" w:hanging="360"/>
      </w:pPr>
      <w:rPr>
        <w:rFonts w:hint="default"/>
      </w:rPr>
    </w:lvl>
    <w:lvl w:ilvl="1">
      <w:start w:val="1"/>
      <w:numFmt w:val="decimal"/>
      <w:pStyle w:val="10"/>
      <w:isLgl/>
      <w:lvlText w:val="%1.%2"/>
      <w:lvlJc w:val="left"/>
      <w:pPr>
        <w:tabs>
          <w:tab w:val="num" w:pos="567"/>
        </w:tabs>
        <w:ind w:left="567" w:hanging="567"/>
      </w:pPr>
      <w:rPr>
        <w:rFonts w:hint="default"/>
      </w:rPr>
    </w:lvl>
    <w:lvl w:ilvl="2">
      <w:start w:val="1"/>
      <w:numFmt w:val="decimal"/>
      <w:isLgl/>
      <w:lvlText w:val="%1.%2.%3."/>
      <w:lvlJc w:val="left"/>
      <w:pPr>
        <w:tabs>
          <w:tab w:val="num" w:pos="144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9">
    <w:nsid w:val="1BEF53BB"/>
    <w:multiLevelType w:val="hybridMultilevel"/>
    <w:tmpl w:val="18084E88"/>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0">
    <w:nsid w:val="29D345A9"/>
    <w:multiLevelType w:val="hybridMultilevel"/>
    <w:tmpl w:val="3B2A427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ACA3F29"/>
    <w:multiLevelType w:val="hybridMultilevel"/>
    <w:tmpl w:val="6DFCDEB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2E023559"/>
    <w:multiLevelType w:val="hybridMultilevel"/>
    <w:tmpl w:val="00622D2E"/>
    <w:lvl w:ilvl="0" w:tplc="AE545C04">
      <w:start w:val="1"/>
      <w:numFmt w:val="bullet"/>
      <w:pStyle w:val="a"/>
      <w:lvlText w:val=""/>
      <w:lvlJc w:val="left"/>
      <w:pPr>
        <w:ind w:left="1489" w:hanging="360"/>
      </w:pPr>
      <w:rPr>
        <w:rFonts w:ascii="Symbol" w:hAnsi="Symbol" w:hint="default"/>
        <w:sz w:val="16"/>
        <w:szCs w:val="16"/>
      </w:rPr>
    </w:lvl>
    <w:lvl w:ilvl="1" w:tplc="04190003" w:tentative="1">
      <w:start w:val="1"/>
      <w:numFmt w:val="bullet"/>
      <w:lvlText w:val="o"/>
      <w:lvlJc w:val="left"/>
      <w:pPr>
        <w:ind w:left="2209" w:hanging="360"/>
      </w:pPr>
      <w:rPr>
        <w:rFonts w:ascii="Courier New" w:hAnsi="Courier New" w:cs="Courier New" w:hint="default"/>
      </w:rPr>
    </w:lvl>
    <w:lvl w:ilvl="2" w:tplc="04190005" w:tentative="1">
      <w:start w:val="1"/>
      <w:numFmt w:val="bullet"/>
      <w:lvlText w:val=""/>
      <w:lvlJc w:val="left"/>
      <w:pPr>
        <w:ind w:left="2929" w:hanging="360"/>
      </w:pPr>
      <w:rPr>
        <w:rFonts w:ascii="Wingdings" w:hAnsi="Wingdings" w:hint="default"/>
      </w:rPr>
    </w:lvl>
    <w:lvl w:ilvl="3" w:tplc="04190001" w:tentative="1">
      <w:start w:val="1"/>
      <w:numFmt w:val="bullet"/>
      <w:lvlText w:val=""/>
      <w:lvlJc w:val="left"/>
      <w:pPr>
        <w:ind w:left="3649" w:hanging="360"/>
      </w:pPr>
      <w:rPr>
        <w:rFonts w:ascii="Symbol" w:hAnsi="Symbol" w:hint="default"/>
      </w:rPr>
    </w:lvl>
    <w:lvl w:ilvl="4" w:tplc="04190003" w:tentative="1">
      <w:start w:val="1"/>
      <w:numFmt w:val="bullet"/>
      <w:lvlText w:val="o"/>
      <w:lvlJc w:val="left"/>
      <w:pPr>
        <w:ind w:left="4369" w:hanging="360"/>
      </w:pPr>
      <w:rPr>
        <w:rFonts w:ascii="Courier New" w:hAnsi="Courier New" w:cs="Courier New" w:hint="default"/>
      </w:rPr>
    </w:lvl>
    <w:lvl w:ilvl="5" w:tplc="04190005" w:tentative="1">
      <w:start w:val="1"/>
      <w:numFmt w:val="bullet"/>
      <w:lvlText w:val=""/>
      <w:lvlJc w:val="left"/>
      <w:pPr>
        <w:ind w:left="5089" w:hanging="360"/>
      </w:pPr>
      <w:rPr>
        <w:rFonts w:ascii="Wingdings" w:hAnsi="Wingdings" w:hint="default"/>
      </w:rPr>
    </w:lvl>
    <w:lvl w:ilvl="6" w:tplc="04190001" w:tentative="1">
      <w:start w:val="1"/>
      <w:numFmt w:val="bullet"/>
      <w:lvlText w:val=""/>
      <w:lvlJc w:val="left"/>
      <w:pPr>
        <w:ind w:left="5809" w:hanging="360"/>
      </w:pPr>
      <w:rPr>
        <w:rFonts w:ascii="Symbol" w:hAnsi="Symbol" w:hint="default"/>
      </w:rPr>
    </w:lvl>
    <w:lvl w:ilvl="7" w:tplc="04190003" w:tentative="1">
      <w:start w:val="1"/>
      <w:numFmt w:val="bullet"/>
      <w:lvlText w:val="o"/>
      <w:lvlJc w:val="left"/>
      <w:pPr>
        <w:ind w:left="6529" w:hanging="360"/>
      </w:pPr>
      <w:rPr>
        <w:rFonts w:ascii="Courier New" w:hAnsi="Courier New" w:cs="Courier New" w:hint="default"/>
      </w:rPr>
    </w:lvl>
    <w:lvl w:ilvl="8" w:tplc="04190005" w:tentative="1">
      <w:start w:val="1"/>
      <w:numFmt w:val="bullet"/>
      <w:lvlText w:val=""/>
      <w:lvlJc w:val="left"/>
      <w:pPr>
        <w:ind w:left="7249" w:hanging="360"/>
      </w:pPr>
      <w:rPr>
        <w:rFonts w:ascii="Wingdings" w:hAnsi="Wingdings" w:hint="default"/>
      </w:rPr>
    </w:lvl>
  </w:abstractNum>
  <w:abstractNum w:abstractNumId="13">
    <w:nsid w:val="313B68A9"/>
    <w:multiLevelType w:val="hybridMultilevel"/>
    <w:tmpl w:val="EAC8A8C0"/>
    <w:lvl w:ilvl="0" w:tplc="BAC25E98">
      <w:start w:val="2"/>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489F3362"/>
    <w:multiLevelType w:val="multilevel"/>
    <w:tmpl w:val="E442423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BC04763"/>
    <w:multiLevelType w:val="multilevel"/>
    <w:tmpl w:val="AC12CAB6"/>
    <w:lvl w:ilvl="0">
      <w:start w:val="2"/>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nsid w:val="50395034"/>
    <w:multiLevelType w:val="multilevel"/>
    <w:tmpl w:val="38F46B16"/>
    <w:lvl w:ilvl="0">
      <w:start w:val="1"/>
      <w:numFmt w:val="decimal"/>
      <w:pStyle w:val="12"/>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4"/>
        <w:szCs w:val="24"/>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nsid w:val="5ACE4A91"/>
    <w:multiLevelType w:val="hybridMultilevel"/>
    <w:tmpl w:val="AF20CB7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0">
    <w:nsid w:val="5BD827DE"/>
    <w:multiLevelType w:val="multilevel"/>
    <w:tmpl w:val="653ABB0C"/>
    <w:lvl w:ilvl="0">
      <w:start w:val="1"/>
      <w:numFmt w:val="decimal"/>
      <w:lvlText w:val="%1."/>
      <w:lvlJc w:val="left"/>
      <w:pPr>
        <w:ind w:left="360" w:hanging="360"/>
      </w:pPr>
    </w:lvl>
    <w:lvl w:ilvl="1">
      <w:start w:val="2"/>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1">
    <w:nsid w:val="5C4F7FD6"/>
    <w:multiLevelType w:val="hybridMultilevel"/>
    <w:tmpl w:val="E9B6771E"/>
    <w:lvl w:ilvl="0" w:tplc="04190001">
      <w:start w:val="1"/>
      <w:numFmt w:val="bullet"/>
      <w:lvlText w:val=""/>
      <w:lvlJc w:val="left"/>
      <w:pPr>
        <w:ind w:left="1444" w:hanging="360"/>
      </w:pPr>
      <w:rPr>
        <w:rFonts w:ascii="Symbol" w:hAnsi="Symbol" w:hint="default"/>
      </w:rPr>
    </w:lvl>
    <w:lvl w:ilvl="1" w:tplc="04190003">
      <w:start w:val="1"/>
      <w:numFmt w:val="bullet"/>
      <w:lvlText w:val="o"/>
      <w:lvlJc w:val="left"/>
      <w:pPr>
        <w:ind w:left="2164" w:hanging="360"/>
      </w:pPr>
      <w:rPr>
        <w:rFonts w:ascii="Courier New" w:hAnsi="Courier New" w:cs="Courier New" w:hint="default"/>
      </w:rPr>
    </w:lvl>
    <w:lvl w:ilvl="2" w:tplc="04190005" w:tentative="1">
      <w:start w:val="1"/>
      <w:numFmt w:val="bullet"/>
      <w:lvlText w:val=""/>
      <w:lvlJc w:val="left"/>
      <w:pPr>
        <w:ind w:left="2884" w:hanging="360"/>
      </w:pPr>
      <w:rPr>
        <w:rFonts w:ascii="Wingdings" w:hAnsi="Wingdings" w:hint="default"/>
      </w:rPr>
    </w:lvl>
    <w:lvl w:ilvl="3" w:tplc="04190001" w:tentative="1">
      <w:start w:val="1"/>
      <w:numFmt w:val="bullet"/>
      <w:lvlText w:val=""/>
      <w:lvlJc w:val="left"/>
      <w:pPr>
        <w:ind w:left="3604" w:hanging="360"/>
      </w:pPr>
      <w:rPr>
        <w:rFonts w:ascii="Symbol" w:hAnsi="Symbol" w:hint="default"/>
      </w:rPr>
    </w:lvl>
    <w:lvl w:ilvl="4" w:tplc="04190003" w:tentative="1">
      <w:start w:val="1"/>
      <w:numFmt w:val="bullet"/>
      <w:lvlText w:val="o"/>
      <w:lvlJc w:val="left"/>
      <w:pPr>
        <w:ind w:left="4324" w:hanging="360"/>
      </w:pPr>
      <w:rPr>
        <w:rFonts w:ascii="Courier New" w:hAnsi="Courier New" w:cs="Courier New" w:hint="default"/>
      </w:rPr>
    </w:lvl>
    <w:lvl w:ilvl="5" w:tplc="04190005" w:tentative="1">
      <w:start w:val="1"/>
      <w:numFmt w:val="bullet"/>
      <w:lvlText w:val=""/>
      <w:lvlJc w:val="left"/>
      <w:pPr>
        <w:ind w:left="5044" w:hanging="360"/>
      </w:pPr>
      <w:rPr>
        <w:rFonts w:ascii="Wingdings" w:hAnsi="Wingdings" w:hint="default"/>
      </w:rPr>
    </w:lvl>
    <w:lvl w:ilvl="6" w:tplc="04190001" w:tentative="1">
      <w:start w:val="1"/>
      <w:numFmt w:val="bullet"/>
      <w:lvlText w:val=""/>
      <w:lvlJc w:val="left"/>
      <w:pPr>
        <w:ind w:left="5764" w:hanging="360"/>
      </w:pPr>
      <w:rPr>
        <w:rFonts w:ascii="Symbol" w:hAnsi="Symbol" w:hint="default"/>
      </w:rPr>
    </w:lvl>
    <w:lvl w:ilvl="7" w:tplc="04190003" w:tentative="1">
      <w:start w:val="1"/>
      <w:numFmt w:val="bullet"/>
      <w:lvlText w:val="o"/>
      <w:lvlJc w:val="left"/>
      <w:pPr>
        <w:ind w:left="6484" w:hanging="360"/>
      </w:pPr>
      <w:rPr>
        <w:rFonts w:ascii="Courier New" w:hAnsi="Courier New" w:cs="Courier New" w:hint="default"/>
      </w:rPr>
    </w:lvl>
    <w:lvl w:ilvl="8" w:tplc="04190005" w:tentative="1">
      <w:start w:val="1"/>
      <w:numFmt w:val="bullet"/>
      <w:lvlText w:val=""/>
      <w:lvlJc w:val="left"/>
      <w:pPr>
        <w:ind w:left="7204" w:hanging="360"/>
      </w:pPr>
      <w:rPr>
        <w:rFonts w:ascii="Wingdings" w:hAnsi="Wingdings" w:hint="default"/>
      </w:rPr>
    </w:lvl>
  </w:abstractNum>
  <w:abstractNum w:abstractNumId="22">
    <w:nsid w:val="5C6423AA"/>
    <w:multiLevelType w:val="hybridMultilevel"/>
    <w:tmpl w:val="CCA09E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8317CEA"/>
    <w:multiLevelType w:val="hybridMultilevel"/>
    <w:tmpl w:val="40A217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9040E98"/>
    <w:multiLevelType w:val="multilevel"/>
    <w:tmpl w:val="F0488C28"/>
    <w:lvl w:ilvl="0">
      <w:start w:val="2"/>
      <w:numFmt w:val="decimal"/>
      <w:lvlText w:val="%1."/>
      <w:lvlJc w:val="left"/>
      <w:pPr>
        <w:ind w:left="720" w:hanging="360"/>
      </w:pPr>
      <w:rPr>
        <w:rFonts w:hint="default"/>
      </w:rPr>
    </w:lvl>
    <w:lvl w:ilvl="1">
      <w:start w:val="1"/>
      <w:numFmt w:val="decimal"/>
      <w:isLgl/>
      <w:lvlText w:val="%1.%2."/>
      <w:lvlJc w:val="left"/>
      <w:pPr>
        <w:ind w:left="1728" w:hanging="1020"/>
      </w:pPr>
      <w:rPr>
        <w:rFonts w:hint="default"/>
        <w:b w:val="0"/>
      </w:rPr>
    </w:lvl>
    <w:lvl w:ilvl="2">
      <w:start w:val="1"/>
      <w:numFmt w:val="decimal"/>
      <w:isLgl/>
      <w:lvlText w:val="%1.%2.%3."/>
      <w:lvlJc w:val="left"/>
      <w:pPr>
        <w:ind w:left="2076" w:hanging="1020"/>
      </w:pPr>
      <w:rPr>
        <w:rFonts w:hint="default"/>
        <w:b w:val="0"/>
      </w:rPr>
    </w:lvl>
    <w:lvl w:ilvl="3">
      <w:start w:val="1"/>
      <w:numFmt w:val="decimal"/>
      <w:isLgl/>
      <w:lvlText w:val="%1.%2.%3.%4."/>
      <w:lvlJc w:val="left"/>
      <w:pPr>
        <w:ind w:left="2424" w:hanging="1020"/>
      </w:pPr>
      <w:rPr>
        <w:rFonts w:hint="default"/>
        <w:b w:val="0"/>
      </w:rPr>
    </w:lvl>
    <w:lvl w:ilvl="4">
      <w:start w:val="1"/>
      <w:numFmt w:val="decimal"/>
      <w:isLgl/>
      <w:lvlText w:val="%1.%2.%3.%4.%5."/>
      <w:lvlJc w:val="left"/>
      <w:pPr>
        <w:ind w:left="2832" w:hanging="1080"/>
      </w:pPr>
      <w:rPr>
        <w:rFonts w:hint="default"/>
        <w:b w:val="0"/>
      </w:rPr>
    </w:lvl>
    <w:lvl w:ilvl="5">
      <w:start w:val="1"/>
      <w:numFmt w:val="decimal"/>
      <w:isLgl/>
      <w:lvlText w:val="%1.%2.%3.%4.%5.%6."/>
      <w:lvlJc w:val="left"/>
      <w:pPr>
        <w:ind w:left="3180" w:hanging="1080"/>
      </w:pPr>
      <w:rPr>
        <w:rFonts w:hint="default"/>
        <w:b w:val="0"/>
      </w:rPr>
    </w:lvl>
    <w:lvl w:ilvl="6">
      <w:start w:val="1"/>
      <w:numFmt w:val="decimal"/>
      <w:isLgl/>
      <w:lvlText w:val="%1.%2.%3.%4.%5.%6.%7."/>
      <w:lvlJc w:val="left"/>
      <w:pPr>
        <w:ind w:left="3888" w:hanging="1440"/>
      </w:pPr>
      <w:rPr>
        <w:rFonts w:hint="default"/>
        <w:b w:val="0"/>
      </w:rPr>
    </w:lvl>
    <w:lvl w:ilvl="7">
      <w:start w:val="1"/>
      <w:numFmt w:val="decimal"/>
      <w:isLgl/>
      <w:lvlText w:val="%1.%2.%3.%4.%5.%6.%7.%8."/>
      <w:lvlJc w:val="left"/>
      <w:pPr>
        <w:ind w:left="4236" w:hanging="1440"/>
      </w:pPr>
      <w:rPr>
        <w:rFonts w:hint="default"/>
        <w:b w:val="0"/>
      </w:rPr>
    </w:lvl>
    <w:lvl w:ilvl="8">
      <w:start w:val="1"/>
      <w:numFmt w:val="decimal"/>
      <w:isLgl/>
      <w:lvlText w:val="%1.%2.%3.%4.%5.%6.%7.%8.%9."/>
      <w:lvlJc w:val="left"/>
      <w:pPr>
        <w:ind w:left="4944" w:hanging="1800"/>
      </w:pPr>
      <w:rPr>
        <w:rFonts w:hint="default"/>
        <w:b w:val="0"/>
      </w:rPr>
    </w:lvl>
  </w:abstractNum>
  <w:abstractNum w:abstractNumId="25">
    <w:nsid w:val="6CF70BC1"/>
    <w:multiLevelType w:val="multilevel"/>
    <w:tmpl w:val="4BDA6002"/>
    <w:lvl w:ilvl="0">
      <w:start w:val="1"/>
      <w:numFmt w:val="decimal"/>
      <w:pStyle w:val="13"/>
      <w:lvlText w:val="%1."/>
      <w:lvlJc w:val="left"/>
      <w:pPr>
        <w:tabs>
          <w:tab w:val="num" w:pos="432"/>
        </w:tabs>
        <w:ind w:left="432" w:hanging="432"/>
      </w:pPr>
      <w:rPr>
        <w:rFonts w:hint="default"/>
      </w:rPr>
    </w:lvl>
    <w:lvl w:ilvl="1">
      <w:start w:val="1"/>
      <w:numFmt w:val="decimal"/>
      <w:pStyle w:val="21"/>
      <w:lvlText w:val="%1.%2."/>
      <w:lvlJc w:val="left"/>
      <w:pPr>
        <w:tabs>
          <w:tab w:val="num" w:pos="756"/>
        </w:tabs>
        <w:ind w:left="756" w:hanging="576"/>
      </w:pPr>
      <w:rPr>
        <w:rFonts w:hint="default"/>
        <w:i w:val="0"/>
      </w:rPr>
    </w:lvl>
    <w:lvl w:ilvl="2">
      <w:start w:val="1"/>
      <w:numFmt w:val="decimal"/>
      <w:pStyle w:val="22"/>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nsid w:val="6EC30A2A"/>
    <w:multiLevelType w:val="hybridMultilevel"/>
    <w:tmpl w:val="8F8C6660"/>
    <w:lvl w:ilvl="0" w:tplc="FC8879F8">
      <w:start w:val="1"/>
      <w:numFmt w:val="decimal"/>
      <w:lvlText w:val="%1)"/>
      <w:lvlJc w:val="left"/>
      <w:pPr>
        <w:tabs>
          <w:tab w:val="num" w:pos="501"/>
        </w:tabs>
        <w:ind w:left="501" w:hanging="360"/>
      </w:pPr>
      <w:rPr>
        <w:rFonts w:ascii="Times New Roman" w:eastAsia="Times New Roman" w:hAnsi="Times New Roman" w:cs="Times New Roman"/>
        <w:b w:val="0"/>
      </w:rPr>
    </w:lvl>
    <w:lvl w:ilvl="1" w:tplc="04190019" w:tentative="1">
      <w:start w:val="1"/>
      <w:numFmt w:val="lowerLetter"/>
      <w:lvlText w:val="%2."/>
      <w:lvlJc w:val="left"/>
      <w:pPr>
        <w:tabs>
          <w:tab w:val="num" w:pos="1221"/>
        </w:tabs>
        <w:ind w:left="1221" w:hanging="360"/>
      </w:pPr>
    </w:lvl>
    <w:lvl w:ilvl="2" w:tplc="0419001B" w:tentative="1">
      <w:start w:val="1"/>
      <w:numFmt w:val="lowerRoman"/>
      <w:lvlText w:val="%3."/>
      <w:lvlJc w:val="right"/>
      <w:pPr>
        <w:tabs>
          <w:tab w:val="num" w:pos="1941"/>
        </w:tabs>
        <w:ind w:left="1941" w:hanging="180"/>
      </w:pPr>
    </w:lvl>
    <w:lvl w:ilvl="3" w:tplc="0419000F" w:tentative="1">
      <w:start w:val="1"/>
      <w:numFmt w:val="decimal"/>
      <w:lvlText w:val="%4."/>
      <w:lvlJc w:val="left"/>
      <w:pPr>
        <w:tabs>
          <w:tab w:val="num" w:pos="2661"/>
        </w:tabs>
        <w:ind w:left="2661" w:hanging="360"/>
      </w:pPr>
    </w:lvl>
    <w:lvl w:ilvl="4" w:tplc="04190019" w:tentative="1">
      <w:start w:val="1"/>
      <w:numFmt w:val="lowerLetter"/>
      <w:lvlText w:val="%5."/>
      <w:lvlJc w:val="left"/>
      <w:pPr>
        <w:tabs>
          <w:tab w:val="num" w:pos="3381"/>
        </w:tabs>
        <w:ind w:left="3381" w:hanging="360"/>
      </w:pPr>
    </w:lvl>
    <w:lvl w:ilvl="5" w:tplc="0419001B" w:tentative="1">
      <w:start w:val="1"/>
      <w:numFmt w:val="lowerRoman"/>
      <w:lvlText w:val="%6."/>
      <w:lvlJc w:val="right"/>
      <w:pPr>
        <w:tabs>
          <w:tab w:val="num" w:pos="4101"/>
        </w:tabs>
        <w:ind w:left="4101" w:hanging="180"/>
      </w:pPr>
    </w:lvl>
    <w:lvl w:ilvl="6" w:tplc="0419000F" w:tentative="1">
      <w:start w:val="1"/>
      <w:numFmt w:val="decimal"/>
      <w:lvlText w:val="%7."/>
      <w:lvlJc w:val="left"/>
      <w:pPr>
        <w:tabs>
          <w:tab w:val="num" w:pos="4821"/>
        </w:tabs>
        <w:ind w:left="4821" w:hanging="360"/>
      </w:pPr>
    </w:lvl>
    <w:lvl w:ilvl="7" w:tplc="04190019" w:tentative="1">
      <w:start w:val="1"/>
      <w:numFmt w:val="lowerLetter"/>
      <w:lvlText w:val="%8."/>
      <w:lvlJc w:val="left"/>
      <w:pPr>
        <w:tabs>
          <w:tab w:val="num" w:pos="5541"/>
        </w:tabs>
        <w:ind w:left="5541" w:hanging="360"/>
      </w:pPr>
    </w:lvl>
    <w:lvl w:ilvl="8" w:tplc="0419001B" w:tentative="1">
      <w:start w:val="1"/>
      <w:numFmt w:val="lowerRoman"/>
      <w:lvlText w:val="%9."/>
      <w:lvlJc w:val="right"/>
      <w:pPr>
        <w:tabs>
          <w:tab w:val="num" w:pos="6261"/>
        </w:tabs>
        <w:ind w:left="6261" w:hanging="180"/>
      </w:pPr>
    </w:lvl>
  </w:abstractNum>
  <w:abstractNum w:abstractNumId="27">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74F2306A"/>
    <w:multiLevelType w:val="multilevel"/>
    <w:tmpl w:val="31AC0F96"/>
    <w:lvl w:ilvl="0">
      <w:start w:val="1"/>
      <w:numFmt w:val="decimal"/>
      <w:pStyle w:val="a0"/>
      <w:suff w:val="space"/>
      <w:lvlText w:val="%1."/>
      <w:lvlJc w:val="center"/>
      <w:pPr>
        <w:ind w:left="0" w:firstLine="0"/>
      </w:pPr>
    </w:lvl>
    <w:lvl w:ilvl="1">
      <w:start w:val="1"/>
      <w:numFmt w:val="decimal"/>
      <w:pStyle w:val="a1"/>
      <w:suff w:val="space"/>
      <w:lvlText w:val="%1.%2."/>
      <w:lvlJc w:val="left"/>
      <w:pPr>
        <w:ind w:left="0" w:firstLine="720"/>
      </w:pPr>
    </w:lvl>
    <w:lvl w:ilvl="2">
      <w:start w:val="1"/>
      <w:numFmt w:val="decimal"/>
      <w:pStyle w:val="a2"/>
      <w:suff w:val="space"/>
      <w:lvlText w:val="%1.%2.%3"/>
      <w:lvlJc w:val="left"/>
      <w:pPr>
        <w:ind w:left="0" w:firstLine="851"/>
      </w:pPr>
    </w:lvl>
    <w:lvl w:ilvl="3">
      <w:start w:val="1"/>
      <w:numFmt w:val="decimal"/>
      <w:lvlText w:val="%1.%2.%3.%4."/>
      <w:lvlJc w:val="left"/>
      <w:pPr>
        <w:tabs>
          <w:tab w:val="num" w:pos="3862"/>
        </w:tabs>
        <w:ind w:left="3790" w:hanging="648"/>
      </w:pPr>
    </w:lvl>
    <w:lvl w:ilvl="4">
      <w:start w:val="1"/>
      <w:numFmt w:val="decimal"/>
      <w:lvlText w:val="%1.%2.%3.%4.%5."/>
      <w:lvlJc w:val="left"/>
      <w:pPr>
        <w:tabs>
          <w:tab w:val="num" w:pos="4942"/>
        </w:tabs>
        <w:ind w:left="4294" w:hanging="792"/>
      </w:pPr>
    </w:lvl>
    <w:lvl w:ilvl="5">
      <w:start w:val="1"/>
      <w:numFmt w:val="decimal"/>
      <w:lvlText w:val="%1.%2.%3.%4.%5.%6."/>
      <w:lvlJc w:val="left"/>
      <w:pPr>
        <w:tabs>
          <w:tab w:val="num" w:pos="5302"/>
        </w:tabs>
        <w:ind w:left="4798" w:hanging="936"/>
      </w:pPr>
    </w:lvl>
    <w:lvl w:ilvl="6">
      <w:start w:val="1"/>
      <w:numFmt w:val="decimal"/>
      <w:lvlText w:val="%1.%2.%3.%4.%5.%6.%7."/>
      <w:lvlJc w:val="left"/>
      <w:pPr>
        <w:tabs>
          <w:tab w:val="num" w:pos="6022"/>
        </w:tabs>
        <w:ind w:left="5302" w:hanging="1080"/>
      </w:pPr>
    </w:lvl>
    <w:lvl w:ilvl="7">
      <w:start w:val="1"/>
      <w:numFmt w:val="decimal"/>
      <w:lvlText w:val="%1.%2.%3.%4.%5.%6.%7.%8."/>
      <w:lvlJc w:val="left"/>
      <w:pPr>
        <w:tabs>
          <w:tab w:val="num" w:pos="6742"/>
        </w:tabs>
        <w:ind w:left="5806" w:hanging="1224"/>
      </w:pPr>
    </w:lvl>
    <w:lvl w:ilvl="8">
      <w:start w:val="1"/>
      <w:numFmt w:val="decimal"/>
      <w:lvlText w:val="%1.%2.%3.%4.%5.%6.%7.%8.%9."/>
      <w:lvlJc w:val="left"/>
      <w:pPr>
        <w:tabs>
          <w:tab w:val="num" w:pos="7102"/>
        </w:tabs>
        <w:ind w:left="6382" w:hanging="1440"/>
      </w:pPr>
    </w:lvl>
  </w:abstractNum>
  <w:abstractNum w:abstractNumId="29">
    <w:nsid w:val="7F7170B8"/>
    <w:multiLevelType w:val="hybridMultilevel"/>
    <w:tmpl w:val="0828296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nsid w:val="7F9255B9"/>
    <w:multiLevelType w:val="hybridMultilevel"/>
    <w:tmpl w:val="B614B4A4"/>
    <w:lvl w:ilvl="0" w:tplc="11BA67FE">
      <w:start w:val="1"/>
      <w:numFmt w:val="bullet"/>
      <w:lvlText w:val=""/>
      <w:lvlJc w:val="left"/>
      <w:pPr>
        <w:tabs>
          <w:tab w:val="num" w:pos="1571"/>
        </w:tabs>
        <w:ind w:left="1571"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3"/>
  </w:num>
  <w:num w:numId="3">
    <w:abstractNumId w:val="5"/>
  </w:num>
  <w:num w:numId="4">
    <w:abstractNumId w:val="26"/>
  </w:num>
  <w:num w:numId="5">
    <w:abstractNumId w:val="12"/>
  </w:num>
  <w:num w:numId="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3"/>
  </w:num>
  <w:num w:numId="11">
    <w:abstractNumId w:val="1"/>
  </w:num>
  <w:num w:numId="12">
    <w:abstractNumId w:val="19"/>
  </w:num>
  <w:num w:numId="13">
    <w:abstractNumId w:val="14"/>
  </w:num>
  <w:num w:numId="14">
    <w:abstractNumId w:val="9"/>
  </w:num>
  <w:num w:numId="15">
    <w:abstractNumId w:val="21"/>
  </w:num>
  <w:num w:numId="16">
    <w:abstractNumId w:val="27"/>
  </w:num>
  <w:num w:numId="17">
    <w:abstractNumId w:val="29"/>
  </w:num>
  <w:num w:numId="18">
    <w:abstractNumId w:val="18"/>
  </w:num>
  <w:num w:numId="19">
    <w:abstractNumId w:val="25"/>
  </w:num>
  <w:num w:numId="20">
    <w:abstractNumId w:val="30"/>
  </w:num>
  <w:num w:numId="21">
    <w:abstractNumId w:val="22"/>
  </w:num>
  <w:num w:numId="22">
    <w:abstractNumId w:val="7"/>
  </w:num>
  <w:num w:numId="23">
    <w:abstractNumId w:val="10"/>
  </w:num>
  <w:num w:numId="24">
    <w:abstractNumId w:val="11"/>
  </w:num>
  <w:num w:numId="25">
    <w:abstractNumId w:val="4"/>
  </w:num>
  <w:num w:numId="26">
    <w:abstractNumId w:val="15"/>
  </w:num>
  <w:num w:numId="27">
    <w:abstractNumId w:val="16"/>
  </w:num>
  <w:num w:numId="28">
    <w:abstractNumId w:val="23"/>
  </w:num>
  <w:num w:numId="29">
    <w:abstractNumId w:val="2"/>
  </w:num>
  <w:num w:numId="30">
    <w:abstractNumId w:val="2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hideSpellingErrors/>
  <w:hideGrammaticalErrors/>
  <w:proofState w:spelling="clean" w:grammar="clean"/>
  <w:stylePaneFormatFilter w:val="3F01"/>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22627F"/>
    <w:rsid w:val="00000574"/>
    <w:rsid w:val="00000C5F"/>
    <w:rsid w:val="00000EE5"/>
    <w:rsid w:val="00001CAB"/>
    <w:rsid w:val="00001E13"/>
    <w:rsid w:val="00001F3F"/>
    <w:rsid w:val="000025F7"/>
    <w:rsid w:val="000040DD"/>
    <w:rsid w:val="00004A53"/>
    <w:rsid w:val="00005273"/>
    <w:rsid w:val="000062BA"/>
    <w:rsid w:val="000063A6"/>
    <w:rsid w:val="00006F4F"/>
    <w:rsid w:val="000073DE"/>
    <w:rsid w:val="00007860"/>
    <w:rsid w:val="000102AE"/>
    <w:rsid w:val="00010885"/>
    <w:rsid w:val="00011619"/>
    <w:rsid w:val="00011B91"/>
    <w:rsid w:val="00015733"/>
    <w:rsid w:val="00015B4C"/>
    <w:rsid w:val="0001631D"/>
    <w:rsid w:val="00017766"/>
    <w:rsid w:val="00017893"/>
    <w:rsid w:val="00017E7F"/>
    <w:rsid w:val="000200E1"/>
    <w:rsid w:val="000200EB"/>
    <w:rsid w:val="00020245"/>
    <w:rsid w:val="00020594"/>
    <w:rsid w:val="00020EB9"/>
    <w:rsid w:val="00021271"/>
    <w:rsid w:val="00022DB8"/>
    <w:rsid w:val="00022F7C"/>
    <w:rsid w:val="000249AF"/>
    <w:rsid w:val="00024E2C"/>
    <w:rsid w:val="00030E3A"/>
    <w:rsid w:val="000315FD"/>
    <w:rsid w:val="00031D1E"/>
    <w:rsid w:val="00032869"/>
    <w:rsid w:val="00032C63"/>
    <w:rsid w:val="00033084"/>
    <w:rsid w:val="000330B5"/>
    <w:rsid w:val="000352F1"/>
    <w:rsid w:val="00035CED"/>
    <w:rsid w:val="000361ED"/>
    <w:rsid w:val="00036384"/>
    <w:rsid w:val="000371F9"/>
    <w:rsid w:val="00037C91"/>
    <w:rsid w:val="0004115F"/>
    <w:rsid w:val="000446F2"/>
    <w:rsid w:val="00044EB5"/>
    <w:rsid w:val="00046649"/>
    <w:rsid w:val="00050162"/>
    <w:rsid w:val="00050A32"/>
    <w:rsid w:val="00051670"/>
    <w:rsid w:val="000517A4"/>
    <w:rsid w:val="000518F8"/>
    <w:rsid w:val="0005197B"/>
    <w:rsid w:val="00053677"/>
    <w:rsid w:val="00054568"/>
    <w:rsid w:val="00061BC4"/>
    <w:rsid w:val="0006215E"/>
    <w:rsid w:val="000628A8"/>
    <w:rsid w:val="000629F3"/>
    <w:rsid w:val="00062D97"/>
    <w:rsid w:val="00063490"/>
    <w:rsid w:val="00064061"/>
    <w:rsid w:val="00064209"/>
    <w:rsid w:val="00064733"/>
    <w:rsid w:val="00067B55"/>
    <w:rsid w:val="00067FCE"/>
    <w:rsid w:val="00070679"/>
    <w:rsid w:val="00070A43"/>
    <w:rsid w:val="0007261C"/>
    <w:rsid w:val="00072AE5"/>
    <w:rsid w:val="00074067"/>
    <w:rsid w:val="00075B68"/>
    <w:rsid w:val="00077579"/>
    <w:rsid w:val="0008271B"/>
    <w:rsid w:val="000827AA"/>
    <w:rsid w:val="00082A01"/>
    <w:rsid w:val="000839E0"/>
    <w:rsid w:val="0008402C"/>
    <w:rsid w:val="0008420B"/>
    <w:rsid w:val="0008503E"/>
    <w:rsid w:val="0008577F"/>
    <w:rsid w:val="0008594C"/>
    <w:rsid w:val="000866C9"/>
    <w:rsid w:val="0009043E"/>
    <w:rsid w:val="00090D43"/>
    <w:rsid w:val="00090EDF"/>
    <w:rsid w:val="00091F1E"/>
    <w:rsid w:val="0009222B"/>
    <w:rsid w:val="000926BD"/>
    <w:rsid w:val="000927F1"/>
    <w:rsid w:val="00092D6A"/>
    <w:rsid w:val="000934E6"/>
    <w:rsid w:val="00093971"/>
    <w:rsid w:val="00094649"/>
    <w:rsid w:val="00096B75"/>
    <w:rsid w:val="000A04DD"/>
    <w:rsid w:val="000A1124"/>
    <w:rsid w:val="000A191E"/>
    <w:rsid w:val="000A1FDA"/>
    <w:rsid w:val="000A4448"/>
    <w:rsid w:val="000A69E2"/>
    <w:rsid w:val="000A73F5"/>
    <w:rsid w:val="000B0208"/>
    <w:rsid w:val="000B0555"/>
    <w:rsid w:val="000B10D6"/>
    <w:rsid w:val="000B1265"/>
    <w:rsid w:val="000B2B38"/>
    <w:rsid w:val="000B2DF0"/>
    <w:rsid w:val="000B3FE4"/>
    <w:rsid w:val="000B4DB7"/>
    <w:rsid w:val="000B5EBF"/>
    <w:rsid w:val="000B69B5"/>
    <w:rsid w:val="000B6E3D"/>
    <w:rsid w:val="000B743A"/>
    <w:rsid w:val="000B7806"/>
    <w:rsid w:val="000C411B"/>
    <w:rsid w:val="000C45D9"/>
    <w:rsid w:val="000C5E5F"/>
    <w:rsid w:val="000C612B"/>
    <w:rsid w:val="000C6D8D"/>
    <w:rsid w:val="000C7635"/>
    <w:rsid w:val="000D10BE"/>
    <w:rsid w:val="000D318B"/>
    <w:rsid w:val="000D326A"/>
    <w:rsid w:val="000D38FB"/>
    <w:rsid w:val="000D47C9"/>
    <w:rsid w:val="000D4C9F"/>
    <w:rsid w:val="000D5F4F"/>
    <w:rsid w:val="000D6912"/>
    <w:rsid w:val="000D6E05"/>
    <w:rsid w:val="000E006C"/>
    <w:rsid w:val="000E0B3A"/>
    <w:rsid w:val="000E0EFB"/>
    <w:rsid w:val="000E1635"/>
    <w:rsid w:val="000E2F57"/>
    <w:rsid w:val="000E31C5"/>
    <w:rsid w:val="000E33D1"/>
    <w:rsid w:val="000E3631"/>
    <w:rsid w:val="000E37F8"/>
    <w:rsid w:val="000E7673"/>
    <w:rsid w:val="000F0080"/>
    <w:rsid w:val="000F0D0C"/>
    <w:rsid w:val="000F1957"/>
    <w:rsid w:val="000F1D5C"/>
    <w:rsid w:val="000F2071"/>
    <w:rsid w:val="000F2DA9"/>
    <w:rsid w:val="000F4432"/>
    <w:rsid w:val="000F5064"/>
    <w:rsid w:val="000F58A6"/>
    <w:rsid w:val="000F5CF0"/>
    <w:rsid w:val="000F69D7"/>
    <w:rsid w:val="000F7F1F"/>
    <w:rsid w:val="001000F3"/>
    <w:rsid w:val="00101965"/>
    <w:rsid w:val="001054D2"/>
    <w:rsid w:val="0010676F"/>
    <w:rsid w:val="00106FA7"/>
    <w:rsid w:val="00107570"/>
    <w:rsid w:val="00107AC1"/>
    <w:rsid w:val="00111A1D"/>
    <w:rsid w:val="00112257"/>
    <w:rsid w:val="00113491"/>
    <w:rsid w:val="00113956"/>
    <w:rsid w:val="0011451D"/>
    <w:rsid w:val="00114D04"/>
    <w:rsid w:val="00115583"/>
    <w:rsid w:val="00121963"/>
    <w:rsid w:val="001222FE"/>
    <w:rsid w:val="001247E3"/>
    <w:rsid w:val="001255B7"/>
    <w:rsid w:val="00125921"/>
    <w:rsid w:val="00125FA9"/>
    <w:rsid w:val="001304D0"/>
    <w:rsid w:val="0013229D"/>
    <w:rsid w:val="0013301F"/>
    <w:rsid w:val="00133B06"/>
    <w:rsid w:val="00134263"/>
    <w:rsid w:val="00134310"/>
    <w:rsid w:val="0013435A"/>
    <w:rsid w:val="00135857"/>
    <w:rsid w:val="00135C92"/>
    <w:rsid w:val="00135D1F"/>
    <w:rsid w:val="001361FD"/>
    <w:rsid w:val="00137DAA"/>
    <w:rsid w:val="00140963"/>
    <w:rsid w:val="00142143"/>
    <w:rsid w:val="0014305D"/>
    <w:rsid w:val="001431A0"/>
    <w:rsid w:val="0014384F"/>
    <w:rsid w:val="001442AE"/>
    <w:rsid w:val="00144C24"/>
    <w:rsid w:val="00145625"/>
    <w:rsid w:val="00146B7B"/>
    <w:rsid w:val="001471AF"/>
    <w:rsid w:val="0014723E"/>
    <w:rsid w:val="0014730F"/>
    <w:rsid w:val="00150D8C"/>
    <w:rsid w:val="0015130D"/>
    <w:rsid w:val="00152217"/>
    <w:rsid w:val="00152EFF"/>
    <w:rsid w:val="0015415D"/>
    <w:rsid w:val="00154C51"/>
    <w:rsid w:val="00155423"/>
    <w:rsid w:val="00155C6B"/>
    <w:rsid w:val="001566AC"/>
    <w:rsid w:val="001568C2"/>
    <w:rsid w:val="00160410"/>
    <w:rsid w:val="001618C3"/>
    <w:rsid w:val="001621B8"/>
    <w:rsid w:val="001629AB"/>
    <w:rsid w:val="001629F7"/>
    <w:rsid w:val="00163C64"/>
    <w:rsid w:val="0016466E"/>
    <w:rsid w:val="00165FB4"/>
    <w:rsid w:val="001678E9"/>
    <w:rsid w:val="00167B15"/>
    <w:rsid w:val="00171AEB"/>
    <w:rsid w:val="001728FB"/>
    <w:rsid w:val="00172A0E"/>
    <w:rsid w:val="00172FAC"/>
    <w:rsid w:val="00172FC9"/>
    <w:rsid w:val="001730CA"/>
    <w:rsid w:val="00173F60"/>
    <w:rsid w:val="00174116"/>
    <w:rsid w:val="0017438B"/>
    <w:rsid w:val="00174C95"/>
    <w:rsid w:val="00175984"/>
    <w:rsid w:val="001761A1"/>
    <w:rsid w:val="0017662B"/>
    <w:rsid w:val="0017676F"/>
    <w:rsid w:val="0017733C"/>
    <w:rsid w:val="00180EAC"/>
    <w:rsid w:val="00181A6F"/>
    <w:rsid w:val="00181D67"/>
    <w:rsid w:val="0018303F"/>
    <w:rsid w:val="00183655"/>
    <w:rsid w:val="00183B9F"/>
    <w:rsid w:val="001864BB"/>
    <w:rsid w:val="001875D1"/>
    <w:rsid w:val="00187FEC"/>
    <w:rsid w:val="00190E70"/>
    <w:rsid w:val="0019179A"/>
    <w:rsid w:val="001928C0"/>
    <w:rsid w:val="00192FE3"/>
    <w:rsid w:val="001937D6"/>
    <w:rsid w:val="00193BF2"/>
    <w:rsid w:val="00194913"/>
    <w:rsid w:val="00194EFC"/>
    <w:rsid w:val="001A1A00"/>
    <w:rsid w:val="001A2564"/>
    <w:rsid w:val="001A32FE"/>
    <w:rsid w:val="001A3CF2"/>
    <w:rsid w:val="001A40F0"/>
    <w:rsid w:val="001A421F"/>
    <w:rsid w:val="001A5F70"/>
    <w:rsid w:val="001A6F0C"/>
    <w:rsid w:val="001A7F9A"/>
    <w:rsid w:val="001B189C"/>
    <w:rsid w:val="001B43E2"/>
    <w:rsid w:val="001B52C2"/>
    <w:rsid w:val="001B5F5D"/>
    <w:rsid w:val="001B68F3"/>
    <w:rsid w:val="001B7419"/>
    <w:rsid w:val="001B78F3"/>
    <w:rsid w:val="001C0AC6"/>
    <w:rsid w:val="001C0F8E"/>
    <w:rsid w:val="001C2141"/>
    <w:rsid w:val="001C4097"/>
    <w:rsid w:val="001C449F"/>
    <w:rsid w:val="001C46E0"/>
    <w:rsid w:val="001C59E2"/>
    <w:rsid w:val="001C6941"/>
    <w:rsid w:val="001C6DD4"/>
    <w:rsid w:val="001C73AB"/>
    <w:rsid w:val="001D0032"/>
    <w:rsid w:val="001D0806"/>
    <w:rsid w:val="001D0D12"/>
    <w:rsid w:val="001D0D5D"/>
    <w:rsid w:val="001D17F0"/>
    <w:rsid w:val="001D1BA4"/>
    <w:rsid w:val="001D3335"/>
    <w:rsid w:val="001D352B"/>
    <w:rsid w:val="001D5AF2"/>
    <w:rsid w:val="001D5B67"/>
    <w:rsid w:val="001D6AD8"/>
    <w:rsid w:val="001D706C"/>
    <w:rsid w:val="001D74DC"/>
    <w:rsid w:val="001D7D9C"/>
    <w:rsid w:val="001E141A"/>
    <w:rsid w:val="001E22DD"/>
    <w:rsid w:val="001E3ADE"/>
    <w:rsid w:val="001E701E"/>
    <w:rsid w:val="001E752E"/>
    <w:rsid w:val="001E79EF"/>
    <w:rsid w:val="001F0173"/>
    <w:rsid w:val="001F0A3D"/>
    <w:rsid w:val="001F3914"/>
    <w:rsid w:val="001F3D26"/>
    <w:rsid w:val="001F4247"/>
    <w:rsid w:val="00200579"/>
    <w:rsid w:val="002012C8"/>
    <w:rsid w:val="0020551D"/>
    <w:rsid w:val="002056D2"/>
    <w:rsid w:val="00205774"/>
    <w:rsid w:val="00205FD7"/>
    <w:rsid w:val="002072AC"/>
    <w:rsid w:val="0020755F"/>
    <w:rsid w:val="00207B3A"/>
    <w:rsid w:val="00207D6E"/>
    <w:rsid w:val="002102AB"/>
    <w:rsid w:val="002118C3"/>
    <w:rsid w:val="00212688"/>
    <w:rsid w:val="002158DD"/>
    <w:rsid w:val="002166D1"/>
    <w:rsid w:val="00216E95"/>
    <w:rsid w:val="00217C49"/>
    <w:rsid w:val="00220252"/>
    <w:rsid w:val="002209D9"/>
    <w:rsid w:val="00221A45"/>
    <w:rsid w:val="00221CE5"/>
    <w:rsid w:val="00222649"/>
    <w:rsid w:val="00222803"/>
    <w:rsid w:val="00223DD7"/>
    <w:rsid w:val="002246A8"/>
    <w:rsid w:val="0022498D"/>
    <w:rsid w:val="00225BCB"/>
    <w:rsid w:val="00225E5A"/>
    <w:rsid w:val="00225FC2"/>
    <w:rsid w:val="0022627F"/>
    <w:rsid w:val="00226C37"/>
    <w:rsid w:val="002306CE"/>
    <w:rsid w:val="0023104B"/>
    <w:rsid w:val="002330C2"/>
    <w:rsid w:val="0023344C"/>
    <w:rsid w:val="00233D6C"/>
    <w:rsid w:val="00234A4D"/>
    <w:rsid w:val="00234A7B"/>
    <w:rsid w:val="0023556B"/>
    <w:rsid w:val="00235640"/>
    <w:rsid w:val="00236DC2"/>
    <w:rsid w:val="00237109"/>
    <w:rsid w:val="00237DE0"/>
    <w:rsid w:val="00237DF7"/>
    <w:rsid w:val="0024277F"/>
    <w:rsid w:val="0024288B"/>
    <w:rsid w:val="0024293A"/>
    <w:rsid w:val="00242DD8"/>
    <w:rsid w:val="002435C6"/>
    <w:rsid w:val="00243AA1"/>
    <w:rsid w:val="00244D8F"/>
    <w:rsid w:val="00250DC7"/>
    <w:rsid w:val="00251461"/>
    <w:rsid w:val="002543C6"/>
    <w:rsid w:val="00255987"/>
    <w:rsid w:val="00256381"/>
    <w:rsid w:val="002568B2"/>
    <w:rsid w:val="00256B6B"/>
    <w:rsid w:val="00256CE7"/>
    <w:rsid w:val="00257F3E"/>
    <w:rsid w:val="002600AF"/>
    <w:rsid w:val="00260109"/>
    <w:rsid w:val="00262413"/>
    <w:rsid w:val="0026361E"/>
    <w:rsid w:val="00263EE6"/>
    <w:rsid w:val="002641A2"/>
    <w:rsid w:val="0026454B"/>
    <w:rsid w:val="00265910"/>
    <w:rsid w:val="00266336"/>
    <w:rsid w:val="0026652E"/>
    <w:rsid w:val="002665E6"/>
    <w:rsid w:val="00266989"/>
    <w:rsid w:val="00267E8D"/>
    <w:rsid w:val="00270CA1"/>
    <w:rsid w:val="00271B01"/>
    <w:rsid w:val="00271FF5"/>
    <w:rsid w:val="0027213A"/>
    <w:rsid w:val="00272B10"/>
    <w:rsid w:val="00273702"/>
    <w:rsid w:val="00273DB5"/>
    <w:rsid w:val="00274AE2"/>
    <w:rsid w:val="00274F04"/>
    <w:rsid w:val="00274F1B"/>
    <w:rsid w:val="00276470"/>
    <w:rsid w:val="0027699A"/>
    <w:rsid w:val="00280E8C"/>
    <w:rsid w:val="00281F9B"/>
    <w:rsid w:val="00282191"/>
    <w:rsid w:val="0028249C"/>
    <w:rsid w:val="00282AF2"/>
    <w:rsid w:val="00283B77"/>
    <w:rsid w:val="00283EC8"/>
    <w:rsid w:val="0028551F"/>
    <w:rsid w:val="00285749"/>
    <w:rsid w:val="002861D2"/>
    <w:rsid w:val="00286459"/>
    <w:rsid w:val="00287482"/>
    <w:rsid w:val="00287B54"/>
    <w:rsid w:val="00290471"/>
    <w:rsid w:val="00295935"/>
    <w:rsid w:val="0029669F"/>
    <w:rsid w:val="002971CA"/>
    <w:rsid w:val="00297A56"/>
    <w:rsid w:val="002A1106"/>
    <w:rsid w:val="002A1836"/>
    <w:rsid w:val="002A1B0B"/>
    <w:rsid w:val="002A1BA0"/>
    <w:rsid w:val="002A2327"/>
    <w:rsid w:val="002A2D57"/>
    <w:rsid w:val="002A30DF"/>
    <w:rsid w:val="002A371A"/>
    <w:rsid w:val="002A5939"/>
    <w:rsid w:val="002A6889"/>
    <w:rsid w:val="002A7579"/>
    <w:rsid w:val="002B1B95"/>
    <w:rsid w:val="002B22DB"/>
    <w:rsid w:val="002B2D8C"/>
    <w:rsid w:val="002B3E17"/>
    <w:rsid w:val="002B439A"/>
    <w:rsid w:val="002B4D2E"/>
    <w:rsid w:val="002B559D"/>
    <w:rsid w:val="002B6C94"/>
    <w:rsid w:val="002B6FF3"/>
    <w:rsid w:val="002B76C0"/>
    <w:rsid w:val="002C0277"/>
    <w:rsid w:val="002C180E"/>
    <w:rsid w:val="002C2794"/>
    <w:rsid w:val="002C5B40"/>
    <w:rsid w:val="002C63DD"/>
    <w:rsid w:val="002C653D"/>
    <w:rsid w:val="002C6999"/>
    <w:rsid w:val="002D100D"/>
    <w:rsid w:val="002D1E2E"/>
    <w:rsid w:val="002D2C8D"/>
    <w:rsid w:val="002D2EFD"/>
    <w:rsid w:val="002D460F"/>
    <w:rsid w:val="002D4BA7"/>
    <w:rsid w:val="002D5170"/>
    <w:rsid w:val="002D559C"/>
    <w:rsid w:val="002D63C8"/>
    <w:rsid w:val="002D7DA2"/>
    <w:rsid w:val="002E0096"/>
    <w:rsid w:val="002E03AE"/>
    <w:rsid w:val="002E1174"/>
    <w:rsid w:val="002E1380"/>
    <w:rsid w:val="002E1488"/>
    <w:rsid w:val="002E1C5E"/>
    <w:rsid w:val="002E1F0B"/>
    <w:rsid w:val="002E2E1E"/>
    <w:rsid w:val="002E3850"/>
    <w:rsid w:val="002E46BD"/>
    <w:rsid w:val="002E4EA4"/>
    <w:rsid w:val="002E7979"/>
    <w:rsid w:val="002F0575"/>
    <w:rsid w:val="002F1BA5"/>
    <w:rsid w:val="002F3CC9"/>
    <w:rsid w:val="002F3E81"/>
    <w:rsid w:val="002F5062"/>
    <w:rsid w:val="002F50AD"/>
    <w:rsid w:val="002F6474"/>
    <w:rsid w:val="002F654E"/>
    <w:rsid w:val="002F6CF2"/>
    <w:rsid w:val="002F73D2"/>
    <w:rsid w:val="002F74BC"/>
    <w:rsid w:val="002F74C2"/>
    <w:rsid w:val="003002B0"/>
    <w:rsid w:val="00301203"/>
    <w:rsid w:val="00301A2D"/>
    <w:rsid w:val="003020A2"/>
    <w:rsid w:val="003030FD"/>
    <w:rsid w:val="0030347A"/>
    <w:rsid w:val="00303B53"/>
    <w:rsid w:val="00303EE2"/>
    <w:rsid w:val="003049D3"/>
    <w:rsid w:val="003064FC"/>
    <w:rsid w:val="00313946"/>
    <w:rsid w:val="003143DC"/>
    <w:rsid w:val="00314C63"/>
    <w:rsid w:val="00316BA2"/>
    <w:rsid w:val="00317012"/>
    <w:rsid w:val="00317DBE"/>
    <w:rsid w:val="003214A0"/>
    <w:rsid w:val="003223F0"/>
    <w:rsid w:val="003232D6"/>
    <w:rsid w:val="0032543F"/>
    <w:rsid w:val="00325CA5"/>
    <w:rsid w:val="00325F1C"/>
    <w:rsid w:val="00326001"/>
    <w:rsid w:val="00326CC6"/>
    <w:rsid w:val="00326FBA"/>
    <w:rsid w:val="00330354"/>
    <w:rsid w:val="0033214A"/>
    <w:rsid w:val="0033302A"/>
    <w:rsid w:val="00333D51"/>
    <w:rsid w:val="0033422B"/>
    <w:rsid w:val="00334285"/>
    <w:rsid w:val="00334ED4"/>
    <w:rsid w:val="00335D51"/>
    <w:rsid w:val="003371B3"/>
    <w:rsid w:val="00337A08"/>
    <w:rsid w:val="00337A46"/>
    <w:rsid w:val="00344DCE"/>
    <w:rsid w:val="00345B73"/>
    <w:rsid w:val="00347921"/>
    <w:rsid w:val="00350B4F"/>
    <w:rsid w:val="00351E67"/>
    <w:rsid w:val="00352378"/>
    <w:rsid w:val="00353C49"/>
    <w:rsid w:val="00354578"/>
    <w:rsid w:val="003557C4"/>
    <w:rsid w:val="00355D93"/>
    <w:rsid w:val="00357684"/>
    <w:rsid w:val="003579BA"/>
    <w:rsid w:val="003600D1"/>
    <w:rsid w:val="00360B23"/>
    <w:rsid w:val="00362531"/>
    <w:rsid w:val="0036285D"/>
    <w:rsid w:val="00362C39"/>
    <w:rsid w:val="00363809"/>
    <w:rsid w:val="00367ABD"/>
    <w:rsid w:val="00367C91"/>
    <w:rsid w:val="00367DF4"/>
    <w:rsid w:val="003710FE"/>
    <w:rsid w:val="00371297"/>
    <w:rsid w:val="0037195B"/>
    <w:rsid w:val="00371B32"/>
    <w:rsid w:val="00372442"/>
    <w:rsid w:val="003728F7"/>
    <w:rsid w:val="00372F7C"/>
    <w:rsid w:val="0037347C"/>
    <w:rsid w:val="003747BC"/>
    <w:rsid w:val="00374E0A"/>
    <w:rsid w:val="003751BD"/>
    <w:rsid w:val="0037607D"/>
    <w:rsid w:val="003802A0"/>
    <w:rsid w:val="00380B41"/>
    <w:rsid w:val="00380ECA"/>
    <w:rsid w:val="00381502"/>
    <w:rsid w:val="0038180A"/>
    <w:rsid w:val="00382B7D"/>
    <w:rsid w:val="0038348F"/>
    <w:rsid w:val="00384ECA"/>
    <w:rsid w:val="00385AAF"/>
    <w:rsid w:val="0038626E"/>
    <w:rsid w:val="003864A1"/>
    <w:rsid w:val="00386FAC"/>
    <w:rsid w:val="00387537"/>
    <w:rsid w:val="003875B9"/>
    <w:rsid w:val="0038773B"/>
    <w:rsid w:val="00387C4B"/>
    <w:rsid w:val="00387F1D"/>
    <w:rsid w:val="00390D18"/>
    <w:rsid w:val="00393F70"/>
    <w:rsid w:val="00394CCF"/>
    <w:rsid w:val="00394F9A"/>
    <w:rsid w:val="0039598C"/>
    <w:rsid w:val="003A0096"/>
    <w:rsid w:val="003A0D4E"/>
    <w:rsid w:val="003A2BB3"/>
    <w:rsid w:val="003A5A89"/>
    <w:rsid w:val="003A5BC9"/>
    <w:rsid w:val="003A6B14"/>
    <w:rsid w:val="003A7311"/>
    <w:rsid w:val="003A76D2"/>
    <w:rsid w:val="003B0357"/>
    <w:rsid w:val="003B1B1B"/>
    <w:rsid w:val="003B23B3"/>
    <w:rsid w:val="003B2880"/>
    <w:rsid w:val="003B297C"/>
    <w:rsid w:val="003B2C1F"/>
    <w:rsid w:val="003B30C9"/>
    <w:rsid w:val="003B42C8"/>
    <w:rsid w:val="003B4729"/>
    <w:rsid w:val="003B49D0"/>
    <w:rsid w:val="003B4E36"/>
    <w:rsid w:val="003B7173"/>
    <w:rsid w:val="003B73E1"/>
    <w:rsid w:val="003B7D64"/>
    <w:rsid w:val="003C200C"/>
    <w:rsid w:val="003C20DE"/>
    <w:rsid w:val="003C406D"/>
    <w:rsid w:val="003C7208"/>
    <w:rsid w:val="003C74CF"/>
    <w:rsid w:val="003C7504"/>
    <w:rsid w:val="003C78EA"/>
    <w:rsid w:val="003D278B"/>
    <w:rsid w:val="003D2934"/>
    <w:rsid w:val="003D2B90"/>
    <w:rsid w:val="003D35C6"/>
    <w:rsid w:val="003D38F3"/>
    <w:rsid w:val="003D3A14"/>
    <w:rsid w:val="003D48BA"/>
    <w:rsid w:val="003D5F1D"/>
    <w:rsid w:val="003E0453"/>
    <w:rsid w:val="003E0EC1"/>
    <w:rsid w:val="003E1446"/>
    <w:rsid w:val="003E1C97"/>
    <w:rsid w:val="003E2A4E"/>
    <w:rsid w:val="003E3A69"/>
    <w:rsid w:val="003E4959"/>
    <w:rsid w:val="003E4A5C"/>
    <w:rsid w:val="003E6EE8"/>
    <w:rsid w:val="003E7E49"/>
    <w:rsid w:val="003F0DE4"/>
    <w:rsid w:val="003F10E3"/>
    <w:rsid w:val="003F2238"/>
    <w:rsid w:val="003F29F7"/>
    <w:rsid w:val="003F2B1F"/>
    <w:rsid w:val="003F2B8A"/>
    <w:rsid w:val="003F2E1F"/>
    <w:rsid w:val="003F3BE0"/>
    <w:rsid w:val="003F3E7F"/>
    <w:rsid w:val="003F4507"/>
    <w:rsid w:val="003F47E5"/>
    <w:rsid w:val="003F51A2"/>
    <w:rsid w:val="003F581D"/>
    <w:rsid w:val="003F767B"/>
    <w:rsid w:val="003F79E4"/>
    <w:rsid w:val="003F7F9D"/>
    <w:rsid w:val="004005BA"/>
    <w:rsid w:val="00400BDF"/>
    <w:rsid w:val="00400C1B"/>
    <w:rsid w:val="0040572C"/>
    <w:rsid w:val="004059F3"/>
    <w:rsid w:val="00405BAE"/>
    <w:rsid w:val="00405F38"/>
    <w:rsid w:val="004060B9"/>
    <w:rsid w:val="0041034F"/>
    <w:rsid w:val="00410E34"/>
    <w:rsid w:val="0041138D"/>
    <w:rsid w:val="00411E35"/>
    <w:rsid w:val="00412148"/>
    <w:rsid w:val="004136DE"/>
    <w:rsid w:val="004166A4"/>
    <w:rsid w:val="004166D2"/>
    <w:rsid w:val="004178F9"/>
    <w:rsid w:val="004214EE"/>
    <w:rsid w:val="00421AD2"/>
    <w:rsid w:val="00422082"/>
    <w:rsid w:val="00424751"/>
    <w:rsid w:val="004250C8"/>
    <w:rsid w:val="00426054"/>
    <w:rsid w:val="00427832"/>
    <w:rsid w:val="00430B24"/>
    <w:rsid w:val="004316B6"/>
    <w:rsid w:val="00431BEE"/>
    <w:rsid w:val="004337A0"/>
    <w:rsid w:val="00433E0C"/>
    <w:rsid w:val="0043405D"/>
    <w:rsid w:val="004343A9"/>
    <w:rsid w:val="00435090"/>
    <w:rsid w:val="00436612"/>
    <w:rsid w:val="00436E4B"/>
    <w:rsid w:val="004404AC"/>
    <w:rsid w:val="00441A8C"/>
    <w:rsid w:val="004421AF"/>
    <w:rsid w:val="0044234F"/>
    <w:rsid w:val="004429F9"/>
    <w:rsid w:val="00442A2D"/>
    <w:rsid w:val="00444AA1"/>
    <w:rsid w:val="004459CD"/>
    <w:rsid w:val="00445AA4"/>
    <w:rsid w:val="004469C5"/>
    <w:rsid w:val="0044759F"/>
    <w:rsid w:val="004475DC"/>
    <w:rsid w:val="00450218"/>
    <w:rsid w:val="004506B1"/>
    <w:rsid w:val="00451726"/>
    <w:rsid w:val="004537C2"/>
    <w:rsid w:val="004541AF"/>
    <w:rsid w:val="00454F0C"/>
    <w:rsid w:val="00455058"/>
    <w:rsid w:val="004551B9"/>
    <w:rsid w:val="00455BCE"/>
    <w:rsid w:val="00456558"/>
    <w:rsid w:val="0045682E"/>
    <w:rsid w:val="00456A39"/>
    <w:rsid w:val="00457CF0"/>
    <w:rsid w:val="00460A3B"/>
    <w:rsid w:val="00460EF4"/>
    <w:rsid w:val="004612EA"/>
    <w:rsid w:val="004623D2"/>
    <w:rsid w:val="0046271A"/>
    <w:rsid w:val="00462D2D"/>
    <w:rsid w:val="004636FA"/>
    <w:rsid w:val="00463B8E"/>
    <w:rsid w:val="004653BD"/>
    <w:rsid w:val="00465E67"/>
    <w:rsid w:val="004670AC"/>
    <w:rsid w:val="00467168"/>
    <w:rsid w:val="00471424"/>
    <w:rsid w:val="00474FE0"/>
    <w:rsid w:val="00477A6D"/>
    <w:rsid w:val="00481514"/>
    <w:rsid w:val="00484185"/>
    <w:rsid w:val="00485BDF"/>
    <w:rsid w:val="004873AC"/>
    <w:rsid w:val="00487C63"/>
    <w:rsid w:val="0049107C"/>
    <w:rsid w:val="004919B5"/>
    <w:rsid w:val="00491F9A"/>
    <w:rsid w:val="00493677"/>
    <w:rsid w:val="00495563"/>
    <w:rsid w:val="0049586D"/>
    <w:rsid w:val="00496966"/>
    <w:rsid w:val="00496D07"/>
    <w:rsid w:val="004A04FC"/>
    <w:rsid w:val="004A0849"/>
    <w:rsid w:val="004A0AAF"/>
    <w:rsid w:val="004A0D81"/>
    <w:rsid w:val="004A18FF"/>
    <w:rsid w:val="004A1B25"/>
    <w:rsid w:val="004A2403"/>
    <w:rsid w:val="004A2B98"/>
    <w:rsid w:val="004A4B00"/>
    <w:rsid w:val="004A541B"/>
    <w:rsid w:val="004A5F5B"/>
    <w:rsid w:val="004A7128"/>
    <w:rsid w:val="004A7AD8"/>
    <w:rsid w:val="004B0DB5"/>
    <w:rsid w:val="004B11D9"/>
    <w:rsid w:val="004B17B7"/>
    <w:rsid w:val="004B1D89"/>
    <w:rsid w:val="004B399F"/>
    <w:rsid w:val="004B42B5"/>
    <w:rsid w:val="004B5B0F"/>
    <w:rsid w:val="004B72A6"/>
    <w:rsid w:val="004B7626"/>
    <w:rsid w:val="004C04A3"/>
    <w:rsid w:val="004C0557"/>
    <w:rsid w:val="004C177A"/>
    <w:rsid w:val="004C213D"/>
    <w:rsid w:val="004C28A3"/>
    <w:rsid w:val="004C2E5C"/>
    <w:rsid w:val="004C3022"/>
    <w:rsid w:val="004C41A6"/>
    <w:rsid w:val="004C41B9"/>
    <w:rsid w:val="004C4400"/>
    <w:rsid w:val="004C4C3F"/>
    <w:rsid w:val="004C50F0"/>
    <w:rsid w:val="004C61D4"/>
    <w:rsid w:val="004C7D1B"/>
    <w:rsid w:val="004D0DBF"/>
    <w:rsid w:val="004D1C48"/>
    <w:rsid w:val="004D251F"/>
    <w:rsid w:val="004D43DC"/>
    <w:rsid w:val="004D4EDB"/>
    <w:rsid w:val="004D57FB"/>
    <w:rsid w:val="004D6CEE"/>
    <w:rsid w:val="004D790F"/>
    <w:rsid w:val="004E1577"/>
    <w:rsid w:val="004E3239"/>
    <w:rsid w:val="004E3595"/>
    <w:rsid w:val="004E41B4"/>
    <w:rsid w:val="004E4868"/>
    <w:rsid w:val="004E4CBE"/>
    <w:rsid w:val="004F07EA"/>
    <w:rsid w:val="004F174A"/>
    <w:rsid w:val="004F3238"/>
    <w:rsid w:val="004F3FDB"/>
    <w:rsid w:val="004F4079"/>
    <w:rsid w:val="004F4F99"/>
    <w:rsid w:val="004F528F"/>
    <w:rsid w:val="004F57D3"/>
    <w:rsid w:val="004F6CAB"/>
    <w:rsid w:val="004F780D"/>
    <w:rsid w:val="004F7B18"/>
    <w:rsid w:val="00500837"/>
    <w:rsid w:val="005022E2"/>
    <w:rsid w:val="00504AD0"/>
    <w:rsid w:val="00507EA7"/>
    <w:rsid w:val="00511E66"/>
    <w:rsid w:val="005133E1"/>
    <w:rsid w:val="00515431"/>
    <w:rsid w:val="00515867"/>
    <w:rsid w:val="00516346"/>
    <w:rsid w:val="00516ABC"/>
    <w:rsid w:val="00516B93"/>
    <w:rsid w:val="005177A4"/>
    <w:rsid w:val="00521126"/>
    <w:rsid w:val="005212A7"/>
    <w:rsid w:val="00522026"/>
    <w:rsid w:val="005227FC"/>
    <w:rsid w:val="005235EB"/>
    <w:rsid w:val="00525172"/>
    <w:rsid w:val="00525BCF"/>
    <w:rsid w:val="00526507"/>
    <w:rsid w:val="0052747D"/>
    <w:rsid w:val="00527790"/>
    <w:rsid w:val="00527B3A"/>
    <w:rsid w:val="005303D3"/>
    <w:rsid w:val="005309FD"/>
    <w:rsid w:val="00531A30"/>
    <w:rsid w:val="00531A84"/>
    <w:rsid w:val="00533931"/>
    <w:rsid w:val="00533968"/>
    <w:rsid w:val="00533BCD"/>
    <w:rsid w:val="00533E9D"/>
    <w:rsid w:val="00534154"/>
    <w:rsid w:val="005359C2"/>
    <w:rsid w:val="00535C10"/>
    <w:rsid w:val="00536241"/>
    <w:rsid w:val="00536359"/>
    <w:rsid w:val="00536B67"/>
    <w:rsid w:val="00541957"/>
    <w:rsid w:val="00541D49"/>
    <w:rsid w:val="005427F8"/>
    <w:rsid w:val="005433A0"/>
    <w:rsid w:val="00544760"/>
    <w:rsid w:val="0054509C"/>
    <w:rsid w:val="0054585D"/>
    <w:rsid w:val="005459A6"/>
    <w:rsid w:val="00545D7D"/>
    <w:rsid w:val="00547546"/>
    <w:rsid w:val="00547DBA"/>
    <w:rsid w:val="0055130D"/>
    <w:rsid w:val="005533DC"/>
    <w:rsid w:val="00554BCC"/>
    <w:rsid w:val="00554CC5"/>
    <w:rsid w:val="0055522D"/>
    <w:rsid w:val="00555669"/>
    <w:rsid w:val="00555938"/>
    <w:rsid w:val="00555C87"/>
    <w:rsid w:val="00556AEF"/>
    <w:rsid w:val="00560854"/>
    <w:rsid w:val="005610F3"/>
    <w:rsid w:val="005618AD"/>
    <w:rsid w:val="00561910"/>
    <w:rsid w:val="00562732"/>
    <w:rsid w:val="005648BC"/>
    <w:rsid w:val="005650FB"/>
    <w:rsid w:val="00567270"/>
    <w:rsid w:val="00567448"/>
    <w:rsid w:val="00567487"/>
    <w:rsid w:val="00567907"/>
    <w:rsid w:val="005703BB"/>
    <w:rsid w:val="005703C1"/>
    <w:rsid w:val="00572081"/>
    <w:rsid w:val="0057493D"/>
    <w:rsid w:val="00575483"/>
    <w:rsid w:val="00575C60"/>
    <w:rsid w:val="00576340"/>
    <w:rsid w:val="00577069"/>
    <w:rsid w:val="005779B8"/>
    <w:rsid w:val="00577EDF"/>
    <w:rsid w:val="00581AEB"/>
    <w:rsid w:val="005823C9"/>
    <w:rsid w:val="005844C6"/>
    <w:rsid w:val="0058532D"/>
    <w:rsid w:val="00590344"/>
    <w:rsid w:val="00591096"/>
    <w:rsid w:val="005914B1"/>
    <w:rsid w:val="00591886"/>
    <w:rsid w:val="00591F9E"/>
    <w:rsid w:val="00592541"/>
    <w:rsid w:val="005936D1"/>
    <w:rsid w:val="005941D7"/>
    <w:rsid w:val="0059518F"/>
    <w:rsid w:val="00596CFF"/>
    <w:rsid w:val="00597685"/>
    <w:rsid w:val="005A0493"/>
    <w:rsid w:val="005A10C7"/>
    <w:rsid w:val="005A4B4B"/>
    <w:rsid w:val="005A5312"/>
    <w:rsid w:val="005A5432"/>
    <w:rsid w:val="005A620A"/>
    <w:rsid w:val="005A694C"/>
    <w:rsid w:val="005A79C4"/>
    <w:rsid w:val="005A7D09"/>
    <w:rsid w:val="005B1154"/>
    <w:rsid w:val="005B118D"/>
    <w:rsid w:val="005B180B"/>
    <w:rsid w:val="005B284D"/>
    <w:rsid w:val="005B32FE"/>
    <w:rsid w:val="005B374C"/>
    <w:rsid w:val="005B3F6F"/>
    <w:rsid w:val="005B55B9"/>
    <w:rsid w:val="005B60F3"/>
    <w:rsid w:val="005B6B17"/>
    <w:rsid w:val="005B717A"/>
    <w:rsid w:val="005B7D96"/>
    <w:rsid w:val="005C1216"/>
    <w:rsid w:val="005C1AFA"/>
    <w:rsid w:val="005C2855"/>
    <w:rsid w:val="005C2E73"/>
    <w:rsid w:val="005C325F"/>
    <w:rsid w:val="005C441D"/>
    <w:rsid w:val="005C486B"/>
    <w:rsid w:val="005C4DF4"/>
    <w:rsid w:val="005C55CF"/>
    <w:rsid w:val="005C5C63"/>
    <w:rsid w:val="005C5E0B"/>
    <w:rsid w:val="005C7124"/>
    <w:rsid w:val="005D052B"/>
    <w:rsid w:val="005D0D83"/>
    <w:rsid w:val="005D1673"/>
    <w:rsid w:val="005D1677"/>
    <w:rsid w:val="005D1ED8"/>
    <w:rsid w:val="005D3595"/>
    <w:rsid w:val="005D5577"/>
    <w:rsid w:val="005D55BB"/>
    <w:rsid w:val="005D588C"/>
    <w:rsid w:val="005D6465"/>
    <w:rsid w:val="005D67D7"/>
    <w:rsid w:val="005D6853"/>
    <w:rsid w:val="005D7EC0"/>
    <w:rsid w:val="005E019B"/>
    <w:rsid w:val="005E0AB1"/>
    <w:rsid w:val="005E25F7"/>
    <w:rsid w:val="005E2709"/>
    <w:rsid w:val="005E3DCC"/>
    <w:rsid w:val="005E6CEE"/>
    <w:rsid w:val="005E76D5"/>
    <w:rsid w:val="005F029F"/>
    <w:rsid w:val="005F15F3"/>
    <w:rsid w:val="005F32B6"/>
    <w:rsid w:val="005F4172"/>
    <w:rsid w:val="005F5A48"/>
    <w:rsid w:val="005F65BE"/>
    <w:rsid w:val="00600333"/>
    <w:rsid w:val="00602ABF"/>
    <w:rsid w:val="00602EF8"/>
    <w:rsid w:val="0060579D"/>
    <w:rsid w:val="006057A6"/>
    <w:rsid w:val="00605B7D"/>
    <w:rsid w:val="00606781"/>
    <w:rsid w:val="006067D6"/>
    <w:rsid w:val="006076C9"/>
    <w:rsid w:val="0061045C"/>
    <w:rsid w:val="00611FF5"/>
    <w:rsid w:val="0061477D"/>
    <w:rsid w:val="00614956"/>
    <w:rsid w:val="00614D69"/>
    <w:rsid w:val="00615898"/>
    <w:rsid w:val="00615956"/>
    <w:rsid w:val="00615D6D"/>
    <w:rsid w:val="00617868"/>
    <w:rsid w:val="00621BA2"/>
    <w:rsid w:val="00622E92"/>
    <w:rsid w:val="006255AB"/>
    <w:rsid w:val="0062590F"/>
    <w:rsid w:val="006259FD"/>
    <w:rsid w:val="006300AA"/>
    <w:rsid w:val="00631A3E"/>
    <w:rsid w:val="00632191"/>
    <w:rsid w:val="00632B04"/>
    <w:rsid w:val="00633966"/>
    <w:rsid w:val="00634AFF"/>
    <w:rsid w:val="00635A47"/>
    <w:rsid w:val="00636894"/>
    <w:rsid w:val="0063760C"/>
    <w:rsid w:val="00637A65"/>
    <w:rsid w:val="00637E14"/>
    <w:rsid w:val="0064060A"/>
    <w:rsid w:val="00642357"/>
    <w:rsid w:val="00642A3F"/>
    <w:rsid w:val="00642E2D"/>
    <w:rsid w:val="0064471C"/>
    <w:rsid w:val="0064518F"/>
    <w:rsid w:val="00645C07"/>
    <w:rsid w:val="006462E8"/>
    <w:rsid w:val="006469E3"/>
    <w:rsid w:val="006477DA"/>
    <w:rsid w:val="00647C7A"/>
    <w:rsid w:val="00650F49"/>
    <w:rsid w:val="0065168F"/>
    <w:rsid w:val="006536D8"/>
    <w:rsid w:val="00653F8B"/>
    <w:rsid w:val="00654825"/>
    <w:rsid w:val="0065501F"/>
    <w:rsid w:val="00655D5E"/>
    <w:rsid w:val="00655F18"/>
    <w:rsid w:val="0065687F"/>
    <w:rsid w:val="00656F72"/>
    <w:rsid w:val="006604ED"/>
    <w:rsid w:val="006610BA"/>
    <w:rsid w:val="0066199E"/>
    <w:rsid w:val="00661A67"/>
    <w:rsid w:val="00661FB4"/>
    <w:rsid w:val="00663811"/>
    <w:rsid w:val="0066381E"/>
    <w:rsid w:val="00664B67"/>
    <w:rsid w:val="0066546B"/>
    <w:rsid w:val="00665707"/>
    <w:rsid w:val="006664F0"/>
    <w:rsid w:val="006676B4"/>
    <w:rsid w:val="00670A5C"/>
    <w:rsid w:val="006734E8"/>
    <w:rsid w:val="00675FAD"/>
    <w:rsid w:val="0067657A"/>
    <w:rsid w:val="00676A5B"/>
    <w:rsid w:val="006801E9"/>
    <w:rsid w:val="00680554"/>
    <w:rsid w:val="006808F6"/>
    <w:rsid w:val="00680E1B"/>
    <w:rsid w:val="00681AD4"/>
    <w:rsid w:val="00683335"/>
    <w:rsid w:val="0068360E"/>
    <w:rsid w:val="006841AB"/>
    <w:rsid w:val="0068439D"/>
    <w:rsid w:val="006846CD"/>
    <w:rsid w:val="006857B6"/>
    <w:rsid w:val="00685ED8"/>
    <w:rsid w:val="006871F3"/>
    <w:rsid w:val="00687B88"/>
    <w:rsid w:val="00687E2F"/>
    <w:rsid w:val="00690625"/>
    <w:rsid w:val="00691493"/>
    <w:rsid w:val="006921ED"/>
    <w:rsid w:val="00692520"/>
    <w:rsid w:val="00692A52"/>
    <w:rsid w:val="00693CD1"/>
    <w:rsid w:val="00694280"/>
    <w:rsid w:val="00694A0A"/>
    <w:rsid w:val="00694FDA"/>
    <w:rsid w:val="006965AA"/>
    <w:rsid w:val="00697FC7"/>
    <w:rsid w:val="006A00D9"/>
    <w:rsid w:val="006A1348"/>
    <w:rsid w:val="006A35AF"/>
    <w:rsid w:val="006A4E83"/>
    <w:rsid w:val="006A6921"/>
    <w:rsid w:val="006A6BCD"/>
    <w:rsid w:val="006A6C3C"/>
    <w:rsid w:val="006B14DE"/>
    <w:rsid w:val="006B2051"/>
    <w:rsid w:val="006B2211"/>
    <w:rsid w:val="006B3008"/>
    <w:rsid w:val="006B40CA"/>
    <w:rsid w:val="006B4302"/>
    <w:rsid w:val="006B453F"/>
    <w:rsid w:val="006B4CBB"/>
    <w:rsid w:val="006B5A00"/>
    <w:rsid w:val="006B60A5"/>
    <w:rsid w:val="006B60B8"/>
    <w:rsid w:val="006C01C7"/>
    <w:rsid w:val="006C05C8"/>
    <w:rsid w:val="006C05F2"/>
    <w:rsid w:val="006C0AB9"/>
    <w:rsid w:val="006C0D87"/>
    <w:rsid w:val="006C16DC"/>
    <w:rsid w:val="006C22B0"/>
    <w:rsid w:val="006C2311"/>
    <w:rsid w:val="006C2E1E"/>
    <w:rsid w:val="006C438E"/>
    <w:rsid w:val="006C5E38"/>
    <w:rsid w:val="006C76A3"/>
    <w:rsid w:val="006D07A9"/>
    <w:rsid w:val="006D16CB"/>
    <w:rsid w:val="006D2D33"/>
    <w:rsid w:val="006D2E02"/>
    <w:rsid w:val="006D3514"/>
    <w:rsid w:val="006D610D"/>
    <w:rsid w:val="006D7986"/>
    <w:rsid w:val="006E008E"/>
    <w:rsid w:val="006E0923"/>
    <w:rsid w:val="006E12C7"/>
    <w:rsid w:val="006E13EE"/>
    <w:rsid w:val="006E1421"/>
    <w:rsid w:val="006E2FCD"/>
    <w:rsid w:val="006E3794"/>
    <w:rsid w:val="006E3B87"/>
    <w:rsid w:val="006E424A"/>
    <w:rsid w:val="006E44E9"/>
    <w:rsid w:val="006E5E9D"/>
    <w:rsid w:val="006E6B91"/>
    <w:rsid w:val="006E7941"/>
    <w:rsid w:val="006F0767"/>
    <w:rsid w:val="006F18E0"/>
    <w:rsid w:val="006F23EC"/>
    <w:rsid w:val="006F33CA"/>
    <w:rsid w:val="006F57D5"/>
    <w:rsid w:val="006F57F6"/>
    <w:rsid w:val="006F6241"/>
    <w:rsid w:val="006F73CF"/>
    <w:rsid w:val="00700567"/>
    <w:rsid w:val="00701326"/>
    <w:rsid w:val="007016B5"/>
    <w:rsid w:val="0070235E"/>
    <w:rsid w:val="007037E1"/>
    <w:rsid w:val="00703DDD"/>
    <w:rsid w:val="00703E8C"/>
    <w:rsid w:val="00703F54"/>
    <w:rsid w:val="00706787"/>
    <w:rsid w:val="00706B8A"/>
    <w:rsid w:val="007071F5"/>
    <w:rsid w:val="00707EF9"/>
    <w:rsid w:val="00710A4C"/>
    <w:rsid w:val="00710CC6"/>
    <w:rsid w:val="00711022"/>
    <w:rsid w:val="0071118C"/>
    <w:rsid w:val="00711632"/>
    <w:rsid w:val="00712A94"/>
    <w:rsid w:val="00713A9A"/>
    <w:rsid w:val="00713F98"/>
    <w:rsid w:val="007145F5"/>
    <w:rsid w:val="00715490"/>
    <w:rsid w:val="00715563"/>
    <w:rsid w:val="00715CEA"/>
    <w:rsid w:val="007174F1"/>
    <w:rsid w:val="00717D2A"/>
    <w:rsid w:val="00717F98"/>
    <w:rsid w:val="00720756"/>
    <w:rsid w:val="00720988"/>
    <w:rsid w:val="007216D4"/>
    <w:rsid w:val="007218F4"/>
    <w:rsid w:val="0072290A"/>
    <w:rsid w:val="00723097"/>
    <w:rsid w:val="007249D6"/>
    <w:rsid w:val="007250D8"/>
    <w:rsid w:val="00726567"/>
    <w:rsid w:val="00726BEB"/>
    <w:rsid w:val="00726ED3"/>
    <w:rsid w:val="00730725"/>
    <w:rsid w:val="00731970"/>
    <w:rsid w:val="00731FCC"/>
    <w:rsid w:val="00732610"/>
    <w:rsid w:val="00732F31"/>
    <w:rsid w:val="00733634"/>
    <w:rsid w:val="007336F8"/>
    <w:rsid w:val="00734639"/>
    <w:rsid w:val="0073585A"/>
    <w:rsid w:val="00735C65"/>
    <w:rsid w:val="00736B2C"/>
    <w:rsid w:val="0073749C"/>
    <w:rsid w:val="00737AA2"/>
    <w:rsid w:val="00737CBA"/>
    <w:rsid w:val="00737CF9"/>
    <w:rsid w:val="00740245"/>
    <w:rsid w:val="007421B7"/>
    <w:rsid w:val="007452BF"/>
    <w:rsid w:val="00746F0A"/>
    <w:rsid w:val="00747415"/>
    <w:rsid w:val="00747C17"/>
    <w:rsid w:val="00750692"/>
    <w:rsid w:val="007509D8"/>
    <w:rsid w:val="00750AF3"/>
    <w:rsid w:val="00752F52"/>
    <w:rsid w:val="007531FF"/>
    <w:rsid w:val="00753DE4"/>
    <w:rsid w:val="00754161"/>
    <w:rsid w:val="0075492D"/>
    <w:rsid w:val="00754D2C"/>
    <w:rsid w:val="0075537A"/>
    <w:rsid w:val="00755B30"/>
    <w:rsid w:val="0075670F"/>
    <w:rsid w:val="00757392"/>
    <w:rsid w:val="00757B62"/>
    <w:rsid w:val="007606C4"/>
    <w:rsid w:val="00760993"/>
    <w:rsid w:val="007627A7"/>
    <w:rsid w:val="00762E69"/>
    <w:rsid w:val="00763028"/>
    <w:rsid w:val="00763D01"/>
    <w:rsid w:val="007640BF"/>
    <w:rsid w:val="00764CBF"/>
    <w:rsid w:val="00765006"/>
    <w:rsid w:val="00765CA7"/>
    <w:rsid w:val="007663FC"/>
    <w:rsid w:val="0076654B"/>
    <w:rsid w:val="00767F0B"/>
    <w:rsid w:val="00770850"/>
    <w:rsid w:val="00770ED6"/>
    <w:rsid w:val="007715B9"/>
    <w:rsid w:val="00771D88"/>
    <w:rsid w:val="007722BB"/>
    <w:rsid w:val="00772599"/>
    <w:rsid w:val="0077495A"/>
    <w:rsid w:val="00774D90"/>
    <w:rsid w:val="0077723F"/>
    <w:rsid w:val="0077771E"/>
    <w:rsid w:val="00782999"/>
    <w:rsid w:val="00783340"/>
    <w:rsid w:val="00784214"/>
    <w:rsid w:val="007855B8"/>
    <w:rsid w:val="00785AE4"/>
    <w:rsid w:val="007922E2"/>
    <w:rsid w:val="00793D25"/>
    <w:rsid w:val="007957C6"/>
    <w:rsid w:val="00795E20"/>
    <w:rsid w:val="00796A8F"/>
    <w:rsid w:val="00797B2E"/>
    <w:rsid w:val="00797D67"/>
    <w:rsid w:val="007A0108"/>
    <w:rsid w:val="007A0B7B"/>
    <w:rsid w:val="007A1E67"/>
    <w:rsid w:val="007A2747"/>
    <w:rsid w:val="007A2880"/>
    <w:rsid w:val="007A3558"/>
    <w:rsid w:val="007A4566"/>
    <w:rsid w:val="007A4EC2"/>
    <w:rsid w:val="007A5732"/>
    <w:rsid w:val="007A5B8A"/>
    <w:rsid w:val="007A5C28"/>
    <w:rsid w:val="007A6D6C"/>
    <w:rsid w:val="007B07C0"/>
    <w:rsid w:val="007B1D35"/>
    <w:rsid w:val="007B205D"/>
    <w:rsid w:val="007B2FC3"/>
    <w:rsid w:val="007B3AA1"/>
    <w:rsid w:val="007B4E97"/>
    <w:rsid w:val="007B5D53"/>
    <w:rsid w:val="007B761A"/>
    <w:rsid w:val="007B7A96"/>
    <w:rsid w:val="007B7D56"/>
    <w:rsid w:val="007B7FD8"/>
    <w:rsid w:val="007C17CB"/>
    <w:rsid w:val="007C1872"/>
    <w:rsid w:val="007C3705"/>
    <w:rsid w:val="007C3828"/>
    <w:rsid w:val="007C4A48"/>
    <w:rsid w:val="007C5340"/>
    <w:rsid w:val="007C6C06"/>
    <w:rsid w:val="007C7A16"/>
    <w:rsid w:val="007C7FB1"/>
    <w:rsid w:val="007D0A01"/>
    <w:rsid w:val="007D15AB"/>
    <w:rsid w:val="007D234F"/>
    <w:rsid w:val="007D4481"/>
    <w:rsid w:val="007D4651"/>
    <w:rsid w:val="007D4AFE"/>
    <w:rsid w:val="007D4D50"/>
    <w:rsid w:val="007D65D7"/>
    <w:rsid w:val="007D7E7F"/>
    <w:rsid w:val="007E02CD"/>
    <w:rsid w:val="007E1ADB"/>
    <w:rsid w:val="007E1B60"/>
    <w:rsid w:val="007E27CE"/>
    <w:rsid w:val="007E2E3E"/>
    <w:rsid w:val="007E406C"/>
    <w:rsid w:val="007E4120"/>
    <w:rsid w:val="007E4C26"/>
    <w:rsid w:val="007E5093"/>
    <w:rsid w:val="007E5140"/>
    <w:rsid w:val="007E7F7C"/>
    <w:rsid w:val="007F1747"/>
    <w:rsid w:val="007F1D9A"/>
    <w:rsid w:val="007F2C3E"/>
    <w:rsid w:val="007F31CA"/>
    <w:rsid w:val="007F3688"/>
    <w:rsid w:val="007F3BF7"/>
    <w:rsid w:val="007F5090"/>
    <w:rsid w:val="008014C9"/>
    <w:rsid w:val="0080214D"/>
    <w:rsid w:val="00802394"/>
    <w:rsid w:val="00802F35"/>
    <w:rsid w:val="0080346E"/>
    <w:rsid w:val="00804DA1"/>
    <w:rsid w:val="0080521C"/>
    <w:rsid w:val="0080555A"/>
    <w:rsid w:val="008055D7"/>
    <w:rsid w:val="00805DB0"/>
    <w:rsid w:val="008067DC"/>
    <w:rsid w:val="00806A1A"/>
    <w:rsid w:val="0081303F"/>
    <w:rsid w:val="0081441D"/>
    <w:rsid w:val="00814FB5"/>
    <w:rsid w:val="008166C4"/>
    <w:rsid w:val="0081700B"/>
    <w:rsid w:val="00817755"/>
    <w:rsid w:val="0082114F"/>
    <w:rsid w:val="0082184D"/>
    <w:rsid w:val="008219EB"/>
    <w:rsid w:val="00822303"/>
    <w:rsid w:val="008250BF"/>
    <w:rsid w:val="00827BF0"/>
    <w:rsid w:val="008300FF"/>
    <w:rsid w:val="00832377"/>
    <w:rsid w:val="00832947"/>
    <w:rsid w:val="00832FAD"/>
    <w:rsid w:val="008337F0"/>
    <w:rsid w:val="00833BC8"/>
    <w:rsid w:val="00833D30"/>
    <w:rsid w:val="00834976"/>
    <w:rsid w:val="0083648B"/>
    <w:rsid w:val="0083649C"/>
    <w:rsid w:val="008372D9"/>
    <w:rsid w:val="00840C37"/>
    <w:rsid w:val="00840FAB"/>
    <w:rsid w:val="00842132"/>
    <w:rsid w:val="00842512"/>
    <w:rsid w:val="00842804"/>
    <w:rsid w:val="00843335"/>
    <w:rsid w:val="00843655"/>
    <w:rsid w:val="00843702"/>
    <w:rsid w:val="00843743"/>
    <w:rsid w:val="00843B4B"/>
    <w:rsid w:val="00843BB0"/>
    <w:rsid w:val="00844737"/>
    <w:rsid w:val="00845893"/>
    <w:rsid w:val="008465C1"/>
    <w:rsid w:val="00847CD4"/>
    <w:rsid w:val="00850B82"/>
    <w:rsid w:val="00852FDA"/>
    <w:rsid w:val="0085314C"/>
    <w:rsid w:val="008577C3"/>
    <w:rsid w:val="00861E0F"/>
    <w:rsid w:val="00862079"/>
    <w:rsid w:val="00862F60"/>
    <w:rsid w:val="008635DB"/>
    <w:rsid w:val="00863776"/>
    <w:rsid w:val="00863934"/>
    <w:rsid w:val="00864161"/>
    <w:rsid w:val="00864974"/>
    <w:rsid w:val="00866071"/>
    <w:rsid w:val="008662B0"/>
    <w:rsid w:val="00867D31"/>
    <w:rsid w:val="00870A92"/>
    <w:rsid w:val="00871D58"/>
    <w:rsid w:val="00873ECC"/>
    <w:rsid w:val="00876746"/>
    <w:rsid w:val="00876EC4"/>
    <w:rsid w:val="008774EF"/>
    <w:rsid w:val="00880731"/>
    <w:rsid w:val="00880D6C"/>
    <w:rsid w:val="00881775"/>
    <w:rsid w:val="00882632"/>
    <w:rsid w:val="00883EEC"/>
    <w:rsid w:val="00884B8B"/>
    <w:rsid w:val="00885BC3"/>
    <w:rsid w:val="00885D40"/>
    <w:rsid w:val="00886123"/>
    <w:rsid w:val="00887380"/>
    <w:rsid w:val="00887885"/>
    <w:rsid w:val="00890576"/>
    <w:rsid w:val="00890668"/>
    <w:rsid w:val="008907CE"/>
    <w:rsid w:val="00891381"/>
    <w:rsid w:val="00892123"/>
    <w:rsid w:val="00892F1E"/>
    <w:rsid w:val="0089333D"/>
    <w:rsid w:val="00893FCA"/>
    <w:rsid w:val="008944B1"/>
    <w:rsid w:val="0089472A"/>
    <w:rsid w:val="00896814"/>
    <w:rsid w:val="00896E79"/>
    <w:rsid w:val="008A21D0"/>
    <w:rsid w:val="008A2A5E"/>
    <w:rsid w:val="008A2C23"/>
    <w:rsid w:val="008A3EC6"/>
    <w:rsid w:val="008A5F41"/>
    <w:rsid w:val="008B0A57"/>
    <w:rsid w:val="008B321E"/>
    <w:rsid w:val="008B5FA4"/>
    <w:rsid w:val="008B6B0C"/>
    <w:rsid w:val="008B6E32"/>
    <w:rsid w:val="008B71E0"/>
    <w:rsid w:val="008B740A"/>
    <w:rsid w:val="008C0462"/>
    <w:rsid w:val="008C04F8"/>
    <w:rsid w:val="008C0D34"/>
    <w:rsid w:val="008C1220"/>
    <w:rsid w:val="008C1526"/>
    <w:rsid w:val="008C1D49"/>
    <w:rsid w:val="008C2019"/>
    <w:rsid w:val="008C21A1"/>
    <w:rsid w:val="008C21CB"/>
    <w:rsid w:val="008C4349"/>
    <w:rsid w:val="008C5429"/>
    <w:rsid w:val="008C7591"/>
    <w:rsid w:val="008C7929"/>
    <w:rsid w:val="008C7A90"/>
    <w:rsid w:val="008D15A5"/>
    <w:rsid w:val="008D1D3F"/>
    <w:rsid w:val="008D2D10"/>
    <w:rsid w:val="008D3026"/>
    <w:rsid w:val="008D382F"/>
    <w:rsid w:val="008D59BC"/>
    <w:rsid w:val="008D6371"/>
    <w:rsid w:val="008D66AA"/>
    <w:rsid w:val="008D6791"/>
    <w:rsid w:val="008D6F03"/>
    <w:rsid w:val="008D7E33"/>
    <w:rsid w:val="008E17CB"/>
    <w:rsid w:val="008E1E6B"/>
    <w:rsid w:val="008E1F40"/>
    <w:rsid w:val="008E2D3E"/>
    <w:rsid w:val="008E2FFE"/>
    <w:rsid w:val="008E3004"/>
    <w:rsid w:val="008E3AC6"/>
    <w:rsid w:val="008E46C3"/>
    <w:rsid w:val="008E48AE"/>
    <w:rsid w:val="008E4BFF"/>
    <w:rsid w:val="008E4C21"/>
    <w:rsid w:val="008E6071"/>
    <w:rsid w:val="008E6670"/>
    <w:rsid w:val="008E693B"/>
    <w:rsid w:val="008F0820"/>
    <w:rsid w:val="008F13B5"/>
    <w:rsid w:val="008F232B"/>
    <w:rsid w:val="008F282E"/>
    <w:rsid w:val="008F2D97"/>
    <w:rsid w:val="008F3AE0"/>
    <w:rsid w:val="008F4351"/>
    <w:rsid w:val="008F4C1E"/>
    <w:rsid w:val="008F5308"/>
    <w:rsid w:val="008F5574"/>
    <w:rsid w:val="008F57ED"/>
    <w:rsid w:val="008F6E00"/>
    <w:rsid w:val="008F72C4"/>
    <w:rsid w:val="008F765E"/>
    <w:rsid w:val="009003B1"/>
    <w:rsid w:val="00900B97"/>
    <w:rsid w:val="0090111A"/>
    <w:rsid w:val="0090226D"/>
    <w:rsid w:val="009036FF"/>
    <w:rsid w:val="00904089"/>
    <w:rsid w:val="00904A03"/>
    <w:rsid w:val="00904B1F"/>
    <w:rsid w:val="00904D68"/>
    <w:rsid w:val="00904DF1"/>
    <w:rsid w:val="009059DF"/>
    <w:rsid w:val="00906145"/>
    <w:rsid w:val="009065C1"/>
    <w:rsid w:val="009077F1"/>
    <w:rsid w:val="009121F5"/>
    <w:rsid w:val="00913124"/>
    <w:rsid w:val="0091377B"/>
    <w:rsid w:val="0091428D"/>
    <w:rsid w:val="009147DB"/>
    <w:rsid w:val="0091639D"/>
    <w:rsid w:val="00917ED0"/>
    <w:rsid w:val="00917ED5"/>
    <w:rsid w:val="00921380"/>
    <w:rsid w:val="00921F0A"/>
    <w:rsid w:val="00923E9C"/>
    <w:rsid w:val="009242F8"/>
    <w:rsid w:val="00924F5E"/>
    <w:rsid w:val="00925BC2"/>
    <w:rsid w:val="00925E94"/>
    <w:rsid w:val="00926CF1"/>
    <w:rsid w:val="00932A7E"/>
    <w:rsid w:val="009340BB"/>
    <w:rsid w:val="00934750"/>
    <w:rsid w:val="00935402"/>
    <w:rsid w:val="0093574B"/>
    <w:rsid w:val="009364D9"/>
    <w:rsid w:val="00936816"/>
    <w:rsid w:val="00936C4D"/>
    <w:rsid w:val="0094031C"/>
    <w:rsid w:val="009422E0"/>
    <w:rsid w:val="0094239B"/>
    <w:rsid w:val="009428FD"/>
    <w:rsid w:val="00942A83"/>
    <w:rsid w:val="009438E3"/>
    <w:rsid w:val="00943A4F"/>
    <w:rsid w:val="009445F4"/>
    <w:rsid w:val="009504E9"/>
    <w:rsid w:val="00950C03"/>
    <w:rsid w:val="00951D54"/>
    <w:rsid w:val="00952920"/>
    <w:rsid w:val="0095476E"/>
    <w:rsid w:val="00954973"/>
    <w:rsid w:val="00954A7A"/>
    <w:rsid w:val="00954DD3"/>
    <w:rsid w:val="009550C6"/>
    <w:rsid w:val="00955900"/>
    <w:rsid w:val="00955A68"/>
    <w:rsid w:val="00955BB0"/>
    <w:rsid w:val="009571FF"/>
    <w:rsid w:val="009603C9"/>
    <w:rsid w:val="00960D79"/>
    <w:rsid w:val="00962447"/>
    <w:rsid w:val="009626B1"/>
    <w:rsid w:val="00963CB6"/>
    <w:rsid w:val="00964A00"/>
    <w:rsid w:val="009651D8"/>
    <w:rsid w:val="00965B29"/>
    <w:rsid w:val="0096658C"/>
    <w:rsid w:val="00966FEF"/>
    <w:rsid w:val="00970E98"/>
    <w:rsid w:val="00973779"/>
    <w:rsid w:val="00974A2F"/>
    <w:rsid w:val="009761A9"/>
    <w:rsid w:val="00980695"/>
    <w:rsid w:val="00980968"/>
    <w:rsid w:val="00980A96"/>
    <w:rsid w:val="009814AC"/>
    <w:rsid w:val="00981DBF"/>
    <w:rsid w:val="009832C8"/>
    <w:rsid w:val="00983661"/>
    <w:rsid w:val="00983FB5"/>
    <w:rsid w:val="00985E3B"/>
    <w:rsid w:val="00986F15"/>
    <w:rsid w:val="00990224"/>
    <w:rsid w:val="0099209E"/>
    <w:rsid w:val="009921BC"/>
    <w:rsid w:val="0099233A"/>
    <w:rsid w:val="0099320D"/>
    <w:rsid w:val="009939C7"/>
    <w:rsid w:val="00993A1E"/>
    <w:rsid w:val="00993A22"/>
    <w:rsid w:val="00994C31"/>
    <w:rsid w:val="00995140"/>
    <w:rsid w:val="00996D65"/>
    <w:rsid w:val="009A015A"/>
    <w:rsid w:val="009A04A8"/>
    <w:rsid w:val="009A3BAD"/>
    <w:rsid w:val="009A4537"/>
    <w:rsid w:val="009A5126"/>
    <w:rsid w:val="009A5D42"/>
    <w:rsid w:val="009A754F"/>
    <w:rsid w:val="009A7A02"/>
    <w:rsid w:val="009B026A"/>
    <w:rsid w:val="009B0345"/>
    <w:rsid w:val="009B1A18"/>
    <w:rsid w:val="009B1D83"/>
    <w:rsid w:val="009B2164"/>
    <w:rsid w:val="009B2E62"/>
    <w:rsid w:val="009B2FCB"/>
    <w:rsid w:val="009B367E"/>
    <w:rsid w:val="009B4530"/>
    <w:rsid w:val="009B4603"/>
    <w:rsid w:val="009B4DAC"/>
    <w:rsid w:val="009B4ED2"/>
    <w:rsid w:val="009B552E"/>
    <w:rsid w:val="009B7E1C"/>
    <w:rsid w:val="009C026C"/>
    <w:rsid w:val="009C0B48"/>
    <w:rsid w:val="009C1314"/>
    <w:rsid w:val="009C2035"/>
    <w:rsid w:val="009C2304"/>
    <w:rsid w:val="009C2D8B"/>
    <w:rsid w:val="009C2DF5"/>
    <w:rsid w:val="009C2FDD"/>
    <w:rsid w:val="009C30D4"/>
    <w:rsid w:val="009C45F1"/>
    <w:rsid w:val="009C4869"/>
    <w:rsid w:val="009C55BC"/>
    <w:rsid w:val="009C6766"/>
    <w:rsid w:val="009C6AB8"/>
    <w:rsid w:val="009D02A9"/>
    <w:rsid w:val="009D03B1"/>
    <w:rsid w:val="009D0701"/>
    <w:rsid w:val="009D0980"/>
    <w:rsid w:val="009D179C"/>
    <w:rsid w:val="009D1DA6"/>
    <w:rsid w:val="009D1EA9"/>
    <w:rsid w:val="009D216A"/>
    <w:rsid w:val="009D2179"/>
    <w:rsid w:val="009D25F5"/>
    <w:rsid w:val="009D371E"/>
    <w:rsid w:val="009D471E"/>
    <w:rsid w:val="009D5790"/>
    <w:rsid w:val="009D6865"/>
    <w:rsid w:val="009E008D"/>
    <w:rsid w:val="009E110F"/>
    <w:rsid w:val="009E3F46"/>
    <w:rsid w:val="009E40A5"/>
    <w:rsid w:val="009E5D00"/>
    <w:rsid w:val="009E6146"/>
    <w:rsid w:val="009E63E7"/>
    <w:rsid w:val="009E655B"/>
    <w:rsid w:val="009E7FFC"/>
    <w:rsid w:val="009F0391"/>
    <w:rsid w:val="009F168E"/>
    <w:rsid w:val="009F33B6"/>
    <w:rsid w:val="009F33F8"/>
    <w:rsid w:val="009F4012"/>
    <w:rsid w:val="009F5186"/>
    <w:rsid w:val="009F5C74"/>
    <w:rsid w:val="009F66BF"/>
    <w:rsid w:val="009F7CCC"/>
    <w:rsid w:val="00A000A6"/>
    <w:rsid w:val="00A01236"/>
    <w:rsid w:val="00A0189E"/>
    <w:rsid w:val="00A02278"/>
    <w:rsid w:val="00A029A1"/>
    <w:rsid w:val="00A03421"/>
    <w:rsid w:val="00A0425F"/>
    <w:rsid w:val="00A06E32"/>
    <w:rsid w:val="00A07E32"/>
    <w:rsid w:val="00A07FD4"/>
    <w:rsid w:val="00A10CE9"/>
    <w:rsid w:val="00A11519"/>
    <w:rsid w:val="00A12F8D"/>
    <w:rsid w:val="00A13B4D"/>
    <w:rsid w:val="00A14547"/>
    <w:rsid w:val="00A145DA"/>
    <w:rsid w:val="00A14CD5"/>
    <w:rsid w:val="00A159F5"/>
    <w:rsid w:val="00A21F5D"/>
    <w:rsid w:val="00A22207"/>
    <w:rsid w:val="00A229BC"/>
    <w:rsid w:val="00A22D9F"/>
    <w:rsid w:val="00A2303A"/>
    <w:rsid w:val="00A23085"/>
    <w:rsid w:val="00A23632"/>
    <w:rsid w:val="00A23964"/>
    <w:rsid w:val="00A2397A"/>
    <w:rsid w:val="00A24D04"/>
    <w:rsid w:val="00A25159"/>
    <w:rsid w:val="00A25D56"/>
    <w:rsid w:val="00A2668A"/>
    <w:rsid w:val="00A26E8F"/>
    <w:rsid w:val="00A275DE"/>
    <w:rsid w:val="00A27779"/>
    <w:rsid w:val="00A325BF"/>
    <w:rsid w:val="00A337EC"/>
    <w:rsid w:val="00A366C7"/>
    <w:rsid w:val="00A369BA"/>
    <w:rsid w:val="00A36B0E"/>
    <w:rsid w:val="00A36B8F"/>
    <w:rsid w:val="00A40ADD"/>
    <w:rsid w:val="00A41343"/>
    <w:rsid w:val="00A4144C"/>
    <w:rsid w:val="00A4296D"/>
    <w:rsid w:val="00A44979"/>
    <w:rsid w:val="00A44A89"/>
    <w:rsid w:val="00A46533"/>
    <w:rsid w:val="00A51D4E"/>
    <w:rsid w:val="00A520BA"/>
    <w:rsid w:val="00A52B85"/>
    <w:rsid w:val="00A54A3F"/>
    <w:rsid w:val="00A559B5"/>
    <w:rsid w:val="00A55FD3"/>
    <w:rsid w:val="00A574C5"/>
    <w:rsid w:val="00A60FD7"/>
    <w:rsid w:val="00A6168B"/>
    <w:rsid w:val="00A61C2C"/>
    <w:rsid w:val="00A6436A"/>
    <w:rsid w:val="00A649EF"/>
    <w:rsid w:val="00A64B46"/>
    <w:rsid w:val="00A6575C"/>
    <w:rsid w:val="00A65A01"/>
    <w:rsid w:val="00A66076"/>
    <w:rsid w:val="00A70496"/>
    <w:rsid w:val="00A707BA"/>
    <w:rsid w:val="00A73B6B"/>
    <w:rsid w:val="00A744A9"/>
    <w:rsid w:val="00A745FD"/>
    <w:rsid w:val="00A77BEB"/>
    <w:rsid w:val="00A77DD2"/>
    <w:rsid w:val="00A80714"/>
    <w:rsid w:val="00A80BB1"/>
    <w:rsid w:val="00A80D1D"/>
    <w:rsid w:val="00A81F10"/>
    <w:rsid w:val="00A826F1"/>
    <w:rsid w:val="00A84D1C"/>
    <w:rsid w:val="00A87F26"/>
    <w:rsid w:val="00A90014"/>
    <w:rsid w:val="00A9191F"/>
    <w:rsid w:val="00A92607"/>
    <w:rsid w:val="00A929AD"/>
    <w:rsid w:val="00A95B79"/>
    <w:rsid w:val="00A97359"/>
    <w:rsid w:val="00A97548"/>
    <w:rsid w:val="00A97AF8"/>
    <w:rsid w:val="00AA03C2"/>
    <w:rsid w:val="00AA0AB1"/>
    <w:rsid w:val="00AA246E"/>
    <w:rsid w:val="00AA2C33"/>
    <w:rsid w:val="00AA2CA1"/>
    <w:rsid w:val="00AA4D62"/>
    <w:rsid w:val="00AA5725"/>
    <w:rsid w:val="00AA5877"/>
    <w:rsid w:val="00AA5E70"/>
    <w:rsid w:val="00AA6029"/>
    <w:rsid w:val="00AA67B0"/>
    <w:rsid w:val="00AA6EB4"/>
    <w:rsid w:val="00AA744B"/>
    <w:rsid w:val="00AA7F47"/>
    <w:rsid w:val="00AB0418"/>
    <w:rsid w:val="00AB1095"/>
    <w:rsid w:val="00AB10E1"/>
    <w:rsid w:val="00AB1FDA"/>
    <w:rsid w:val="00AB3932"/>
    <w:rsid w:val="00AB39ED"/>
    <w:rsid w:val="00AB3F81"/>
    <w:rsid w:val="00AB4AE4"/>
    <w:rsid w:val="00AB4ECD"/>
    <w:rsid w:val="00AB5B0C"/>
    <w:rsid w:val="00AC1B6B"/>
    <w:rsid w:val="00AC464B"/>
    <w:rsid w:val="00AC4C6B"/>
    <w:rsid w:val="00AC583C"/>
    <w:rsid w:val="00AC5EBC"/>
    <w:rsid w:val="00AD09C3"/>
    <w:rsid w:val="00AD25C4"/>
    <w:rsid w:val="00AD3515"/>
    <w:rsid w:val="00AD4606"/>
    <w:rsid w:val="00AD621E"/>
    <w:rsid w:val="00AD6819"/>
    <w:rsid w:val="00AD6C47"/>
    <w:rsid w:val="00AD7334"/>
    <w:rsid w:val="00AD7C7D"/>
    <w:rsid w:val="00AE00BE"/>
    <w:rsid w:val="00AE04DD"/>
    <w:rsid w:val="00AE0ACF"/>
    <w:rsid w:val="00AE3187"/>
    <w:rsid w:val="00AE35B1"/>
    <w:rsid w:val="00AE3642"/>
    <w:rsid w:val="00AE3D49"/>
    <w:rsid w:val="00AF01A8"/>
    <w:rsid w:val="00AF1E13"/>
    <w:rsid w:val="00AF35CF"/>
    <w:rsid w:val="00AF39B6"/>
    <w:rsid w:val="00AF3C99"/>
    <w:rsid w:val="00AF57A8"/>
    <w:rsid w:val="00AF5FB0"/>
    <w:rsid w:val="00AF7BF2"/>
    <w:rsid w:val="00AF7F51"/>
    <w:rsid w:val="00B01073"/>
    <w:rsid w:val="00B05121"/>
    <w:rsid w:val="00B058EC"/>
    <w:rsid w:val="00B06480"/>
    <w:rsid w:val="00B10688"/>
    <w:rsid w:val="00B10C2D"/>
    <w:rsid w:val="00B11580"/>
    <w:rsid w:val="00B11BD7"/>
    <w:rsid w:val="00B12456"/>
    <w:rsid w:val="00B128C2"/>
    <w:rsid w:val="00B12B23"/>
    <w:rsid w:val="00B12E6E"/>
    <w:rsid w:val="00B133AB"/>
    <w:rsid w:val="00B13744"/>
    <w:rsid w:val="00B14D4C"/>
    <w:rsid w:val="00B15A46"/>
    <w:rsid w:val="00B179F3"/>
    <w:rsid w:val="00B17B63"/>
    <w:rsid w:val="00B17B84"/>
    <w:rsid w:val="00B201DE"/>
    <w:rsid w:val="00B2085A"/>
    <w:rsid w:val="00B21863"/>
    <w:rsid w:val="00B21870"/>
    <w:rsid w:val="00B24838"/>
    <w:rsid w:val="00B26ABD"/>
    <w:rsid w:val="00B31614"/>
    <w:rsid w:val="00B32F49"/>
    <w:rsid w:val="00B3382D"/>
    <w:rsid w:val="00B3492D"/>
    <w:rsid w:val="00B34B09"/>
    <w:rsid w:val="00B359F4"/>
    <w:rsid w:val="00B36E45"/>
    <w:rsid w:val="00B37A74"/>
    <w:rsid w:val="00B4047E"/>
    <w:rsid w:val="00B409F0"/>
    <w:rsid w:val="00B416FD"/>
    <w:rsid w:val="00B41A2C"/>
    <w:rsid w:val="00B443EB"/>
    <w:rsid w:val="00B44AEB"/>
    <w:rsid w:val="00B4526B"/>
    <w:rsid w:val="00B46DFC"/>
    <w:rsid w:val="00B46EAE"/>
    <w:rsid w:val="00B4747E"/>
    <w:rsid w:val="00B47482"/>
    <w:rsid w:val="00B475E6"/>
    <w:rsid w:val="00B502C4"/>
    <w:rsid w:val="00B50323"/>
    <w:rsid w:val="00B504D5"/>
    <w:rsid w:val="00B51D75"/>
    <w:rsid w:val="00B51E88"/>
    <w:rsid w:val="00B5242F"/>
    <w:rsid w:val="00B55B06"/>
    <w:rsid w:val="00B56A60"/>
    <w:rsid w:val="00B56A8F"/>
    <w:rsid w:val="00B57FB2"/>
    <w:rsid w:val="00B6172A"/>
    <w:rsid w:val="00B61D09"/>
    <w:rsid w:val="00B637B5"/>
    <w:rsid w:val="00B6440B"/>
    <w:rsid w:val="00B64A30"/>
    <w:rsid w:val="00B6796C"/>
    <w:rsid w:val="00B67D1C"/>
    <w:rsid w:val="00B70DB5"/>
    <w:rsid w:val="00B7186C"/>
    <w:rsid w:val="00B72459"/>
    <w:rsid w:val="00B72B6C"/>
    <w:rsid w:val="00B7745E"/>
    <w:rsid w:val="00B7772B"/>
    <w:rsid w:val="00B77F18"/>
    <w:rsid w:val="00B80B07"/>
    <w:rsid w:val="00B81447"/>
    <w:rsid w:val="00B8299D"/>
    <w:rsid w:val="00B833C0"/>
    <w:rsid w:val="00B84890"/>
    <w:rsid w:val="00B85F2D"/>
    <w:rsid w:val="00B87EB7"/>
    <w:rsid w:val="00B9026E"/>
    <w:rsid w:val="00B905E8"/>
    <w:rsid w:val="00B914FE"/>
    <w:rsid w:val="00B92F63"/>
    <w:rsid w:val="00B92F6D"/>
    <w:rsid w:val="00B93615"/>
    <w:rsid w:val="00B94B50"/>
    <w:rsid w:val="00B94C2A"/>
    <w:rsid w:val="00B958C1"/>
    <w:rsid w:val="00B9623D"/>
    <w:rsid w:val="00B964EE"/>
    <w:rsid w:val="00B96802"/>
    <w:rsid w:val="00BA19D5"/>
    <w:rsid w:val="00BA2223"/>
    <w:rsid w:val="00BA368D"/>
    <w:rsid w:val="00BA4058"/>
    <w:rsid w:val="00BA4089"/>
    <w:rsid w:val="00BA4ABC"/>
    <w:rsid w:val="00BA574D"/>
    <w:rsid w:val="00BA59C1"/>
    <w:rsid w:val="00BA6D35"/>
    <w:rsid w:val="00BA787D"/>
    <w:rsid w:val="00BA7D0A"/>
    <w:rsid w:val="00BB0DCE"/>
    <w:rsid w:val="00BB0DEB"/>
    <w:rsid w:val="00BB2A4D"/>
    <w:rsid w:val="00BB3358"/>
    <w:rsid w:val="00BB3420"/>
    <w:rsid w:val="00BB6CF4"/>
    <w:rsid w:val="00BB7B4A"/>
    <w:rsid w:val="00BC072C"/>
    <w:rsid w:val="00BC0D61"/>
    <w:rsid w:val="00BC0FD8"/>
    <w:rsid w:val="00BC14C2"/>
    <w:rsid w:val="00BC1BD9"/>
    <w:rsid w:val="00BC3A17"/>
    <w:rsid w:val="00BC3F61"/>
    <w:rsid w:val="00BC5744"/>
    <w:rsid w:val="00BC6F07"/>
    <w:rsid w:val="00BC7342"/>
    <w:rsid w:val="00BC7820"/>
    <w:rsid w:val="00BC7D80"/>
    <w:rsid w:val="00BC7E77"/>
    <w:rsid w:val="00BD1B49"/>
    <w:rsid w:val="00BD4567"/>
    <w:rsid w:val="00BD4B55"/>
    <w:rsid w:val="00BD5AD4"/>
    <w:rsid w:val="00BD5DA2"/>
    <w:rsid w:val="00BD6250"/>
    <w:rsid w:val="00BE0265"/>
    <w:rsid w:val="00BE270E"/>
    <w:rsid w:val="00BE360E"/>
    <w:rsid w:val="00BE3888"/>
    <w:rsid w:val="00BE4039"/>
    <w:rsid w:val="00BE4697"/>
    <w:rsid w:val="00BE51A4"/>
    <w:rsid w:val="00BF2AAE"/>
    <w:rsid w:val="00BF3FB9"/>
    <w:rsid w:val="00BF40D9"/>
    <w:rsid w:val="00BF412C"/>
    <w:rsid w:val="00BF4C78"/>
    <w:rsid w:val="00BF5000"/>
    <w:rsid w:val="00BF5F05"/>
    <w:rsid w:val="00BF6E53"/>
    <w:rsid w:val="00BF70DE"/>
    <w:rsid w:val="00BF7343"/>
    <w:rsid w:val="00C02041"/>
    <w:rsid w:val="00C03497"/>
    <w:rsid w:val="00C0361E"/>
    <w:rsid w:val="00C03AEA"/>
    <w:rsid w:val="00C06103"/>
    <w:rsid w:val="00C07C76"/>
    <w:rsid w:val="00C10E66"/>
    <w:rsid w:val="00C114C1"/>
    <w:rsid w:val="00C116A1"/>
    <w:rsid w:val="00C12207"/>
    <w:rsid w:val="00C13475"/>
    <w:rsid w:val="00C142CE"/>
    <w:rsid w:val="00C16210"/>
    <w:rsid w:val="00C17CC4"/>
    <w:rsid w:val="00C21669"/>
    <w:rsid w:val="00C219CD"/>
    <w:rsid w:val="00C245B8"/>
    <w:rsid w:val="00C25FEF"/>
    <w:rsid w:val="00C2643D"/>
    <w:rsid w:val="00C3123D"/>
    <w:rsid w:val="00C3146D"/>
    <w:rsid w:val="00C31F9C"/>
    <w:rsid w:val="00C3245E"/>
    <w:rsid w:val="00C32749"/>
    <w:rsid w:val="00C34851"/>
    <w:rsid w:val="00C356B2"/>
    <w:rsid w:val="00C359D6"/>
    <w:rsid w:val="00C36B97"/>
    <w:rsid w:val="00C377CE"/>
    <w:rsid w:val="00C40B9F"/>
    <w:rsid w:val="00C4160D"/>
    <w:rsid w:val="00C428F7"/>
    <w:rsid w:val="00C44243"/>
    <w:rsid w:val="00C46709"/>
    <w:rsid w:val="00C46E67"/>
    <w:rsid w:val="00C4709C"/>
    <w:rsid w:val="00C47675"/>
    <w:rsid w:val="00C47A71"/>
    <w:rsid w:val="00C47E19"/>
    <w:rsid w:val="00C54802"/>
    <w:rsid w:val="00C573BB"/>
    <w:rsid w:val="00C6036E"/>
    <w:rsid w:val="00C61CE6"/>
    <w:rsid w:val="00C61E1B"/>
    <w:rsid w:val="00C620C8"/>
    <w:rsid w:val="00C628C7"/>
    <w:rsid w:val="00C6655E"/>
    <w:rsid w:val="00C669A7"/>
    <w:rsid w:val="00C72439"/>
    <w:rsid w:val="00C7295D"/>
    <w:rsid w:val="00C73F0C"/>
    <w:rsid w:val="00C74C71"/>
    <w:rsid w:val="00C74E84"/>
    <w:rsid w:val="00C75DE4"/>
    <w:rsid w:val="00C77BBC"/>
    <w:rsid w:val="00C80299"/>
    <w:rsid w:val="00C80D2E"/>
    <w:rsid w:val="00C82213"/>
    <w:rsid w:val="00C823F1"/>
    <w:rsid w:val="00C829EA"/>
    <w:rsid w:val="00C82C2A"/>
    <w:rsid w:val="00C830EB"/>
    <w:rsid w:val="00C832C9"/>
    <w:rsid w:val="00C8429D"/>
    <w:rsid w:val="00C84F43"/>
    <w:rsid w:val="00C8536B"/>
    <w:rsid w:val="00C8547A"/>
    <w:rsid w:val="00C8689B"/>
    <w:rsid w:val="00C87465"/>
    <w:rsid w:val="00C87B69"/>
    <w:rsid w:val="00C91BA4"/>
    <w:rsid w:val="00C91D2A"/>
    <w:rsid w:val="00C92359"/>
    <w:rsid w:val="00C94DF7"/>
    <w:rsid w:val="00C96920"/>
    <w:rsid w:val="00C96FD8"/>
    <w:rsid w:val="00C97401"/>
    <w:rsid w:val="00CA1458"/>
    <w:rsid w:val="00CA182F"/>
    <w:rsid w:val="00CA29F9"/>
    <w:rsid w:val="00CA3030"/>
    <w:rsid w:val="00CA4A0C"/>
    <w:rsid w:val="00CA4A77"/>
    <w:rsid w:val="00CA60E0"/>
    <w:rsid w:val="00CB0024"/>
    <w:rsid w:val="00CB1B7E"/>
    <w:rsid w:val="00CB1BEC"/>
    <w:rsid w:val="00CB1CEA"/>
    <w:rsid w:val="00CB3197"/>
    <w:rsid w:val="00CB59A2"/>
    <w:rsid w:val="00CB7835"/>
    <w:rsid w:val="00CB7FDA"/>
    <w:rsid w:val="00CC29DA"/>
    <w:rsid w:val="00CC33D3"/>
    <w:rsid w:val="00CC3650"/>
    <w:rsid w:val="00CC42B6"/>
    <w:rsid w:val="00CC43DA"/>
    <w:rsid w:val="00CC4E8D"/>
    <w:rsid w:val="00CC5C72"/>
    <w:rsid w:val="00CC75EE"/>
    <w:rsid w:val="00CC7EB3"/>
    <w:rsid w:val="00CD011C"/>
    <w:rsid w:val="00CD080D"/>
    <w:rsid w:val="00CD1C28"/>
    <w:rsid w:val="00CD3969"/>
    <w:rsid w:val="00CD3B9C"/>
    <w:rsid w:val="00CD4A0C"/>
    <w:rsid w:val="00CD4CC9"/>
    <w:rsid w:val="00CD4DF4"/>
    <w:rsid w:val="00CD58A8"/>
    <w:rsid w:val="00CD6059"/>
    <w:rsid w:val="00CD60BD"/>
    <w:rsid w:val="00CE10F6"/>
    <w:rsid w:val="00CE1184"/>
    <w:rsid w:val="00CE36EA"/>
    <w:rsid w:val="00CE398D"/>
    <w:rsid w:val="00CE7419"/>
    <w:rsid w:val="00CF0ABE"/>
    <w:rsid w:val="00CF0D33"/>
    <w:rsid w:val="00CF0F40"/>
    <w:rsid w:val="00CF239D"/>
    <w:rsid w:val="00CF31FB"/>
    <w:rsid w:val="00CF40E9"/>
    <w:rsid w:val="00CF4633"/>
    <w:rsid w:val="00CF51E3"/>
    <w:rsid w:val="00CF7D96"/>
    <w:rsid w:val="00D0065E"/>
    <w:rsid w:val="00D02C94"/>
    <w:rsid w:val="00D03663"/>
    <w:rsid w:val="00D04DD5"/>
    <w:rsid w:val="00D05161"/>
    <w:rsid w:val="00D055A6"/>
    <w:rsid w:val="00D055FE"/>
    <w:rsid w:val="00D0752B"/>
    <w:rsid w:val="00D07550"/>
    <w:rsid w:val="00D100CE"/>
    <w:rsid w:val="00D100F6"/>
    <w:rsid w:val="00D10149"/>
    <w:rsid w:val="00D10949"/>
    <w:rsid w:val="00D10D66"/>
    <w:rsid w:val="00D125F6"/>
    <w:rsid w:val="00D132ED"/>
    <w:rsid w:val="00D137CA"/>
    <w:rsid w:val="00D137EE"/>
    <w:rsid w:val="00D16BAF"/>
    <w:rsid w:val="00D1748D"/>
    <w:rsid w:val="00D20763"/>
    <w:rsid w:val="00D22A7D"/>
    <w:rsid w:val="00D23230"/>
    <w:rsid w:val="00D243A2"/>
    <w:rsid w:val="00D24C64"/>
    <w:rsid w:val="00D25775"/>
    <w:rsid w:val="00D259C5"/>
    <w:rsid w:val="00D26554"/>
    <w:rsid w:val="00D316CC"/>
    <w:rsid w:val="00D32C00"/>
    <w:rsid w:val="00D33338"/>
    <w:rsid w:val="00D33598"/>
    <w:rsid w:val="00D339BB"/>
    <w:rsid w:val="00D34639"/>
    <w:rsid w:val="00D34682"/>
    <w:rsid w:val="00D347AA"/>
    <w:rsid w:val="00D34870"/>
    <w:rsid w:val="00D34BA5"/>
    <w:rsid w:val="00D35EC8"/>
    <w:rsid w:val="00D36B33"/>
    <w:rsid w:val="00D36E99"/>
    <w:rsid w:val="00D37AE8"/>
    <w:rsid w:val="00D37C8B"/>
    <w:rsid w:val="00D37EC4"/>
    <w:rsid w:val="00D40438"/>
    <w:rsid w:val="00D40B21"/>
    <w:rsid w:val="00D411DA"/>
    <w:rsid w:val="00D41306"/>
    <w:rsid w:val="00D41A06"/>
    <w:rsid w:val="00D42958"/>
    <w:rsid w:val="00D43164"/>
    <w:rsid w:val="00D44C0D"/>
    <w:rsid w:val="00D471E3"/>
    <w:rsid w:val="00D47842"/>
    <w:rsid w:val="00D5068C"/>
    <w:rsid w:val="00D53881"/>
    <w:rsid w:val="00D53A5B"/>
    <w:rsid w:val="00D547DD"/>
    <w:rsid w:val="00D54AF4"/>
    <w:rsid w:val="00D54B48"/>
    <w:rsid w:val="00D55B02"/>
    <w:rsid w:val="00D56CE0"/>
    <w:rsid w:val="00D56D7F"/>
    <w:rsid w:val="00D56E61"/>
    <w:rsid w:val="00D57471"/>
    <w:rsid w:val="00D57856"/>
    <w:rsid w:val="00D612D4"/>
    <w:rsid w:val="00D61611"/>
    <w:rsid w:val="00D628A1"/>
    <w:rsid w:val="00D659ED"/>
    <w:rsid w:val="00D67E14"/>
    <w:rsid w:val="00D70695"/>
    <w:rsid w:val="00D709A2"/>
    <w:rsid w:val="00D715D3"/>
    <w:rsid w:val="00D71D0B"/>
    <w:rsid w:val="00D730CB"/>
    <w:rsid w:val="00D7333D"/>
    <w:rsid w:val="00D7441D"/>
    <w:rsid w:val="00D74F3F"/>
    <w:rsid w:val="00D75286"/>
    <w:rsid w:val="00D755C6"/>
    <w:rsid w:val="00D7592E"/>
    <w:rsid w:val="00D77B79"/>
    <w:rsid w:val="00D77BBE"/>
    <w:rsid w:val="00D827A9"/>
    <w:rsid w:val="00D82A19"/>
    <w:rsid w:val="00D84464"/>
    <w:rsid w:val="00D8556E"/>
    <w:rsid w:val="00D86033"/>
    <w:rsid w:val="00D860A2"/>
    <w:rsid w:val="00D861CB"/>
    <w:rsid w:val="00D8624B"/>
    <w:rsid w:val="00D86927"/>
    <w:rsid w:val="00D86EA7"/>
    <w:rsid w:val="00D87AFA"/>
    <w:rsid w:val="00D87C58"/>
    <w:rsid w:val="00D905EE"/>
    <w:rsid w:val="00D9250C"/>
    <w:rsid w:val="00D93D3B"/>
    <w:rsid w:val="00D947B6"/>
    <w:rsid w:val="00D94E3F"/>
    <w:rsid w:val="00D955BA"/>
    <w:rsid w:val="00D9573E"/>
    <w:rsid w:val="00D96835"/>
    <w:rsid w:val="00D96CEC"/>
    <w:rsid w:val="00D97845"/>
    <w:rsid w:val="00DA246B"/>
    <w:rsid w:val="00DA3038"/>
    <w:rsid w:val="00DA42DF"/>
    <w:rsid w:val="00DA47C0"/>
    <w:rsid w:val="00DA5214"/>
    <w:rsid w:val="00DA69E4"/>
    <w:rsid w:val="00DA7825"/>
    <w:rsid w:val="00DA7845"/>
    <w:rsid w:val="00DB04E0"/>
    <w:rsid w:val="00DB0694"/>
    <w:rsid w:val="00DB0A05"/>
    <w:rsid w:val="00DB2D0B"/>
    <w:rsid w:val="00DB3099"/>
    <w:rsid w:val="00DB3BAC"/>
    <w:rsid w:val="00DB4BB0"/>
    <w:rsid w:val="00DB4DC2"/>
    <w:rsid w:val="00DB5C27"/>
    <w:rsid w:val="00DB6B98"/>
    <w:rsid w:val="00DB7662"/>
    <w:rsid w:val="00DB7A9D"/>
    <w:rsid w:val="00DB7EEF"/>
    <w:rsid w:val="00DC0541"/>
    <w:rsid w:val="00DC37B0"/>
    <w:rsid w:val="00DC4E54"/>
    <w:rsid w:val="00DC6282"/>
    <w:rsid w:val="00DD0359"/>
    <w:rsid w:val="00DD08A3"/>
    <w:rsid w:val="00DD1F0E"/>
    <w:rsid w:val="00DD24DE"/>
    <w:rsid w:val="00DD2763"/>
    <w:rsid w:val="00DD2C6F"/>
    <w:rsid w:val="00DD47D8"/>
    <w:rsid w:val="00DD4FC0"/>
    <w:rsid w:val="00DD5320"/>
    <w:rsid w:val="00DD59DB"/>
    <w:rsid w:val="00DD65EC"/>
    <w:rsid w:val="00DD722B"/>
    <w:rsid w:val="00DD787D"/>
    <w:rsid w:val="00DE01D8"/>
    <w:rsid w:val="00DE1C9A"/>
    <w:rsid w:val="00DE24A5"/>
    <w:rsid w:val="00DE3762"/>
    <w:rsid w:val="00DE4238"/>
    <w:rsid w:val="00DE4EB4"/>
    <w:rsid w:val="00DE525C"/>
    <w:rsid w:val="00DE5EBC"/>
    <w:rsid w:val="00DE718B"/>
    <w:rsid w:val="00DE7C4E"/>
    <w:rsid w:val="00DF01CA"/>
    <w:rsid w:val="00DF11E0"/>
    <w:rsid w:val="00DF1B7A"/>
    <w:rsid w:val="00DF20FE"/>
    <w:rsid w:val="00DF2EAC"/>
    <w:rsid w:val="00DF329B"/>
    <w:rsid w:val="00DF51B9"/>
    <w:rsid w:val="00DF5334"/>
    <w:rsid w:val="00DF5E0A"/>
    <w:rsid w:val="00DF7261"/>
    <w:rsid w:val="00E00AF6"/>
    <w:rsid w:val="00E0170A"/>
    <w:rsid w:val="00E01930"/>
    <w:rsid w:val="00E022CD"/>
    <w:rsid w:val="00E03A1C"/>
    <w:rsid w:val="00E03CBE"/>
    <w:rsid w:val="00E03ED3"/>
    <w:rsid w:val="00E0404C"/>
    <w:rsid w:val="00E0562F"/>
    <w:rsid w:val="00E0584A"/>
    <w:rsid w:val="00E059CB"/>
    <w:rsid w:val="00E07064"/>
    <w:rsid w:val="00E07EA4"/>
    <w:rsid w:val="00E109C8"/>
    <w:rsid w:val="00E10AA3"/>
    <w:rsid w:val="00E10B15"/>
    <w:rsid w:val="00E11298"/>
    <w:rsid w:val="00E14294"/>
    <w:rsid w:val="00E17850"/>
    <w:rsid w:val="00E179B8"/>
    <w:rsid w:val="00E2001F"/>
    <w:rsid w:val="00E2050F"/>
    <w:rsid w:val="00E2081D"/>
    <w:rsid w:val="00E223B2"/>
    <w:rsid w:val="00E227C7"/>
    <w:rsid w:val="00E27C76"/>
    <w:rsid w:val="00E31FCD"/>
    <w:rsid w:val="00E323F6"/>
    <w:rsid w:val="00E32BC5"/>
    <w:rsid w:val="00E33D1C"/>
    <w:rsid w:val="00E34D02"/>
    <w:rsid w:val="00E363A7"/>
    <w:rsid w:val="00E36DC5"/>
    <w:rsid w:val="00E37D7F"/>
    <w:rsid w:val="00E4002A"/>
    <w:rsid w:val="00E405F0"/>
    <w:rsid w:val="00E40D36"/>
    <w:rsid w:val="00E4143C"/>
    <w:rsid w:val="00E418DE"/>
    <w:rsid w:val="00E41C10"/>
    <w:rsid w:val="00E41EB5"/>
    <w:rsid w:val="00E44CFC"/>
    <w:rsid w:val="00E46034"/>
    <w:rsid w:val="00E467CA"/>
    <w:rsid w:val="00E502F6"/>
    <w:rsid w:val="00E50A2A"/>
    <w:rsid w:val="00E510D7"/>
    <w:rsid w:val="00E516CE"/>
    <w:rsid w:val="00E5320E"/>
    <w:rsid w:val="00E547AD"/>
    <w:rsid w:val="00E548B0"/>
    <w:rsid w:val="00E55BF9"/>
    <w:rsid w:val="00E57196"/>
    <w:rsid w:val="00E60D2F"/>
    <w:rsid w:val="00E60F07"/>
    <w:rsid w:val="00E62570"/>
    <w:rsid w:val="00E62707"/>
    <w:rsid w:val="00E62D5E"/>
    <w:rsid w:val="00E635AA"/>
    <w:rsid w:val="00E64759"/>
    <w:rsid w:val="00E6550D"/>
    <w:rsid w:val="00E659C3"/>
    <w:rsid w:val="00E66579"/>
    <w:rsid w:val="00E66C4B"/>
    <w:rsid w:val="00E70C82"/>
    <w:rsid w:val="00E70E28"/>
    <w:rsid w:val="00E75DEE"/>
    <w:rsid w:val="00E75F82"/>
    <w:rsid w:val="00E75F84"/>
    <w:rsid w:val="00E76CD6"/>
    <w:rsid w:val="00E76F10"/>
    <w:rsid w:val="00E77014"/>
    <w:rsid w:val="00E77419"/>
    <w:rsid w:val="00E7764F"/>
    <w:rsid w:val="00E77704"/>
    <w:rsid w:val="00E77DAB"/>
    <w:rsid w:val="00E80E7D"/>
    <w:rsid w:val="00E80F94"/>
    <w:rsid w:val="00E815C3"/>
    <w:rsid w:val="00E85DFF"/>
    <w:rsid w:val="00E86A5F"/>
    <w:rsid w:val="00E87327"/>
    <w:rsid w:val="00E876CC"/>
    <w:rsid w:val="00E87BDA"/>
    <w:rsid w:val="00E87D76"/>
    <w:rsid w:val="00E90139"/>
    <w:rsid w:val="00E9052E"/>
    <w:rsid w:val="00E9074D"/>
    <w:rsid w:val="00E92069"/>
    <w:rsid w:val="00E95A5F"/>
    <w:rsid w:val="00E9658A"/>
    <w:rsid w:val="00E96B61"/>
    <w:rsid w:val="00E96B6A"/>
    <w:rsid w:val="00E9790E"/>
    <w:rsid w:val="00E97EA2"/>
    <w:rsid w:val="00EA0025"/>
    <w:rsid w:val="00EA0160"/>
    <w:rsid w:val="00EA104A"/>
    <w:rsid w:val="00EA1235"/>
    <w:rsid w:val="00EA1A82"/>
    <w:rsid w:val="00EA2929"/>
    <w:rsid w:val="00EA32C5"/>
    <w:rsid w:val="00EA38B5"/>
    <w:rsid w:val="00EA4EAC"/>
    <w:rsid w:val="00EA67A3"/>
    <w:rsid w:val="00EA6A18"/>
    <w:rsid w:val="00EA7E32"/>
    <w:rsid w:val="00EB2D3A"/>
    <w:rsid w:val="00EB37F7"/>
    <w:rsid w:val="00EB38E1"/>
    <w:rsid w:val="00EB4E5C"/>
    <w:rsid w:val="00EB4FA8"/>
    <w:rsid w:val="00EB6C33"/>
    <w:rsid w:val="00EB6D0A"/>
    <w:rsid w:val="00EB706F"/>
    <w:rsid w:val="00EB7593"/>
    <w:rsid w:val="00EB77D2"/>
    <w:rsid w:val="00EC155D"/>
    <w:rsid w:val="00EC2008"/>
    <w:rsid w:val="00EC244B"/>
    <w:rsid w:val="00EC3532"/>
    <w:rsid w:val="00EC5394"/>
    <w:rsid w:val="00EC58D3"/>
    <w:rsid w:val="00EC626B"/>
    <w:rsid w:val="00EC6516"/>
    <w:rsid w:val="00EC6B87"/>
    <w:rsid w:val="00ED0322"/>
    <w:rsid w:val="00ED052D"/>
    <w:rsid w:val="00ED174F"/>
    <w:rsid w:val="00ED2118"/>
    <w:rsid w:val="00ED40A8"/>
    <w:rsid w:val="00ED4157"/>
    <w:rsid w:val="00ED436A"/>
    <w:rsid w:val="00ED529A"/>
    <w:rsid w:val="00EE08C8"/>
    <w:rsid w:val="00EE0EC5"/>
    <w:rsid w:val="00EE1C33"/>
    <w:rsid w:val="00EE2715"/>
    <w:rsid w:val="00EE2DDC"/>
    <w:rsid w:val="00EE3877"/>
    <w:rsid w:val="00EE3E5C"/>
    <w:rsid w:val="00EE494B"/>
    <w:rsid w:val="00EE5251"/>
    <w:rsid w:val="00EE561D"/>
    <w:rsid w:val="00EE56AF"/>
    <w:rsid w:val="00EF488C"/>
    <w:rsid w:val="00EF51A5"/>
    <w:rsid w:val="00EF5F04"/>
    <w:rsid w:val="00EF6191"/>
    <w:rsid w:val="00EF662E"/>
    <w:rsid w:val="00F00C11"/>
    <w:rsid w:val="00F036ED"/>
    <w:rsid w:val="00F03E2B"/>
    <w:rsid w:val="00F04435"/>
    <w:rsid w:val="00F05BDB"/>
    <w:rsid w:val="00F05D29"/>
    <w:rsid w:val="00F060AA"/>
    <w:rsid w:val="00F11318"/>
    <w:rsid w:val="00F12D3C"/>
    <w:rsid w:val="00F12D40"/>
    <w:rsid w:val="00F138E4"/>
    <w:rsid w:val="00F13C41"/>
    <w:rsid w:val="00F13F11"/>
    <w:rsid w:val="00F1731B"/>
    <w:rsid w:val="00F176AE"/>
    <w:rsid w:val="00F21C98"/>
    <w:rsid w:val="00F227ED"/>
    <w:rsid w:val="00F2632E"/>
    <w:rsid w:val="00F26C13"/>
    <w:rsid w:val="00F317B0"/>
    <w:rsid w:val="00F33032"/>
    <w:rsid w:val="00F3317A"/>
    <w:rsid w:val="00F33A18"/>
    <w:rsid w:val="00F33FE5"/>
    <w:rsid w:val="00F34B19"/>
    <w:rsid w:val="00F35BEA"/>
    <w:rsid w:val="00F35C6A"/>
    <w:rsid w:val="00F36253"/>
    <w:rsid w:val="00F36937"/>
    <w:rsid w:val="00F36BFB"/>
    <w:rsid w:val="00F37E16"/>
    <w:rsid w:val="00F37E87"/>
    <w:rsid w:val="00F40264"/>
    <w:rsid w:val="00F41C38"/>
    <w:rsid w:val="00F429C5"/>
    <w:rsid w:val="00F462A7"/>
    <w:rsid w:val="00F46632"/>
    <w:rsid w:val="00F471B6"/>
    <w:rsid w:val="00F47327"/>
    <w:rsid w:val="00F474DB"/>
    <w:rsid w:val="00F50180"/>
    <w:rsid w:val="00F50EFD"/>
    <w:rsid w:val="00F54208"/>
    <w:rsid w:val="00F54729"/>
    <w:rsid w:val="00F54BB3"/>
    <w:rsid w:val="00F54C19"/>
    <w:rsid w:val="00F54EC1"/>
    <w:rsid w:val="00F55058"/>
    <w:rsid w:val="00F56654"/>
    <w:rsid w:val="00F569B9"/>
    <w:rsid w:val="00F60009"/>
    <w:rsid w:val="00F62B30"/>
    <w:rsid w:val="00F65066"/>
    <w:rsid w:val="00F65BC0"/>
    <w:rsid w:val="00F65FBF"/>
    <w:rsid w:val="00F67A93"/>
    <w:rsid w:val="00F704DA"/>
    <w:rsid w:val="00F70C43"/>
    <w:rsid w:val="00F72128"/>
    <w:rsid w:val="00F72639"/>
    <w:rsid w:val="00F72AC8"/>
    <w:rsid w:val="00F739D9"/>
    <w:rsid w:val="00F744E3"/>
    <w:rsid w:val="00F7464C"/>
    <w:rsid w:val="00F760AB"/>
    <w:rsid w:val="00F77084"/>
    <w:rsid w:val="00F8036B"/>
    <w:rsid w:val="00F80838"/>
    <w:rsid w:val="00F80DA5"/>
    <w:rsid w:val="00F81387"/>
    <w:rsid w:val="00F81D54"/>
    <w:rsid w:val="00F82797"/>
    <w:rsid w:val="00F827F4"/>
    <w:rsid w:val="00F82A8E"/>
    <w:rsid w:val="00F83285"/>
    <w:rsid w:val="00F8389F"/>
    <w:rsid w:val="00F84696"/>
    <w:rsid w:val="00F84CB3"/>
    <w:rsid w:val="00F84D74"/>
    <w:rsid w:val="00F857E1"/>
    <w:rsid w:val="00F86BBE"/>
    <w:rsid w:val="00F87E4A"/>
    <w:rsid w:val="00F9016C"/>
    <w:rsid w:val="00F9076E"/>
    <w:rsid w:val="00F909A2"/>
    <w:rsid w:val="00F9146B"/>
    <w:rsid w:val="00F91A28"/>
    <w:rsid w:val="00F92364"/>
    <w:rsid w:val="00F92E3E"/>
    <w:rsid w:val="00F930FD"/>
    <w:rsid w:val="00F93D0E"/>
    <w:rsid w:val="00F93E03"/>
    <w:rsid w:val="00F94612"/>
    <w:rsid w:val="00F94876"/>
    <w:rsid w:val="00F953FE"/>
    <w:rsid w:val="00F96654"/>
    <w:rsid w:val="00F96F04"/>
    <w:rsid w:val="00F96F20"/>
    <w:rsid w:val="00F97011"/>
    <w:rsid w:val="00F97914"/>
    <w:rsid w:val="00F97BB3"/>
    <w:rsid w:val="00FA0C12"/>
    <w:rsid w:val="00FA167A"/>
    <w:rsid w:val="00FA236A"/>
    <w:rsid w:val="00FA3336"/>
    <w:rsid w:val="00FA3AFC"/>
    <w:rsid w:val="00FA3E9E"/>
    <w:rsid w:val="00FA545B"/>
    <w:rsid w:val="00FB19E7"/>
    <w:rsid w:val="00FB1E86"/>
    <w:rsid w:val="00FB2B59"/>
    <w:rsid w:val="00FB366B"/>
    <w:rsid w:val="00FB3D6F"/>
    <w:rsid w:val="00FB4FF7"/>
    <w:rsid w:val="00FB5E0F"/>
    <w:rsid w:val="00FB7E57"/>
    <w:rsid w:val="00FC01FE"/>
    <w:rsid w:val="00FC0A8F"/>
    <w:rsid w:val="00FC16E5"/>
    <w:rsid w:val="00FC17E1"/>
    <w:rsid w:val="00FC1975"/>
    <w:rsid w:val="00FC1D94"/>
    <w:rsid w:val="00FC2596"/>
    <w:rsid w:val="00FC34AE"/>
    <w:rsid w:val="00FC4C4C"/>
    <w:rsid w:val="00FC59ED"/>
    <w:rsid w:val="00FC5C98"/>
    <w:rsid w:val="00FC637E"/>
    <w:rsid w:val="00FC6771"/>
    <w:rsid w:val="00FD0969"/>
    <w:rsid w:val="00FD0B38"/>
    <w:rsid w:val="00FD0CFD"/>
    <w:rsid w:val="00FD2248"/>
    <w:rsid w:val="00FD3F23"/>
    <w:rsid w:val="00FD4EAD"/>
    <w:rsid w:val="00FD588D"/>
    <w:rsid w:val="00FD62DB"/>
    <w:rsid w:val="00FD697E"/>
    <w:rsid w:val="00FD6DDF"/>
    <w:rsid w:val="00FD7603"/>
    <w:rsid w:val="00FD797C"/>
    <w:rsid w:val="00FE080D"/>
    <w:rsid w:val="00FE1370"/>
    <w:rsid w:val="00FE1762"/>
    <w:rsid w:val="00FE2C98"/>
    <w:rsid w:val="00FE2DFC"/>
    <w:rsid w:val="00FE5CA8"/>
    <w:rsid w:val="00FE5D7B"/>
    <w:rsid w:val="00FF042D"/>
    <w:rsid w:val="00FF1420"/>
    <w:rsid w:val="00FF560E"/>
    <w:rsid w:val="00FF602E"/>
    <w:rsid w:val="00FF6A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Inden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iPriority="22"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22627F"/>
    <w:rPr>
      <w:sz w:val="24"/>
      <w:szCs w:val="24"/>
    </w:rPr>
  </w:style>
  <w:style w:type="paragraph" w:styleId="12">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_стандарта"/>
    <w:basedOn w:val="a3"/>
    <w:next w:val="a3"/>
    <w:link w:val="14"/>
    <w:qFormat/>
    <w:rsid w:val="000F2071"/>
    <w:pPr>
      <w:keepNext/>
      <w:numPr>
        <w:numId w:val="1"/>
      </w:numPr>
      <w:spacing w:before="240" w:after="60"/>
      <w:jc w:val="center"/>
      <w:outlineLvl w:val="0"/>
    </w:pPr>
    <w:rPr>
      <w:b/>
      <w:bCs/>
      <w:kern w:val="28"/>
      <w:sz w:val="36"/>
      <w:szCs w:val="36"/>
    </w:rPr>
  </w:style>
  <w:style w:type="paragraph" w:styleId="20">
    <w:name w:val="heading 2"/>
    <w:aliases w:val="H2,Заголовок 21"/>
    <w:basedOn w:val="a3"/>
    <w:next w:val="a3"/>
    <w:link w:val="23"/>
    <w:qFormat/>
    <w:rsid w:val="000F2071"/>
    <w:pPr>
      <w:keepNext/>
      <w:numPr>
        <w:ilvl w:val="1"/>
        <w:numId w:val="1"/>
      </w:numPr>
      <w:spacing w:after="60"/>
      <w:jc w:val="center"/>
      <w:outlineLvl w:val="1"/>
    </w:pPr>
    <w:rPr>
      <w:b/>
      <w:bCs/>
      <w:sz w:val="30"/>
      <w:szCs w:val="30"/>
    </w:rPr>
  </w:style>
  <w:style w:type="paragraph" w:styleId="3">
    <w:name w:val="heading 3"/>
    <w:basedOn w:val="a3"/>
    <w:next w:val="a3"/>
    <w:link w:val="30"/>
    <w:qFormat/>
    <w:rsid w:val="000F2071"/>
    <w:pPr>
      <w:keepNext/>
      <w:numPr>
        <w:ilvl w:val="2"/>
        <w:numId w:val="1"/>
      </w:numPr>
      <w:spacing w:before="240" w:after="60"/>
      <w:jc w:val="both"/>
      <w:outlineLvl w:val="2"/>
    </w:pPr>
    <w:rPr>
      <w:rFonts w:ascii="Arial" w:hAnsi="Arial"/>
      <w:b/>
      <w:bCs/>
    </w:rPr>
  </w:style>
  <w:style w:type="paragraph" w:styleId="4">
    <w:name w:val="heading 4"/>
    <w:basedOn w:val="a3"/>
    <w:next w:val="a3"/>
    <w:link w:val="40"/>
    <w:unhideWhenUsed/>
    <w:qFormat/>
    <w:rsid w:val="00936816"/>
    <w:pPr>
      <w:keepNext/>
      <w:spacing w:before="240" w:after="60"/>
      <w:outlineLvl w:val="3"/>
    </w:pPr>
    <w:rPr>
      <w:rFonts w:ascii="Calibri" w:hAnsi="Calibri"/>
      <w:b/>
      <w:bCs/>
      <w:sz w:val="28"/>
      <w:szCs w:val="28"/>
    </w:rPr>
  </w:style>
  <w:style w:type="paragraph" w:styleId="5">
    <w:name w:val="heading 5"/>
    <w:basedOn w:val="a3"/>
    <w:next w:val="a3"/>
    <w:link w:val="50"/>
    <w:qFormat/>
    <w:rsid w:val="00B7772B"/>
    <w:pPr>
      <w:spacing w:before="240" w:after="60"/>
      <w:outlineLvl w:val="4"/>
    </w:pPr>
    <w:rPr>
      <w:rFonts w:ascii="Calibri" w:hAnsi="Calibri"/>
      <w:b/>
      <w:bCs/>
      <w:i/>
      <w:iCs/>
      <w:sz w:val="26"/>
      <w:szCs w:val="26"/>
    </w:rPr>
  </w:style>
  <w:style w:type="paragraph" w:styleId="6">
    <w:name w:val="heading 6"/>
    <w:basedOn w:val="a3"/>
    <w:next w:val="a3"/>
    <w:link w:val="60"/>
    <w:qFormat/>
    <w:rsid w:val="00B56A60"/>
    <w:pPr>
      <w:keepNext/>
      <w:jc w:val="right"/>
      <w:outlineLvl w:val="5"/>
    </w:pPr>
    <w:rPr>
      <w:sz w:val="28"/>
      <w:szCs w:val="20"/>
      <w:lang w:val="en-US"/>
    </w:rPr>
  </w:style>
  <w:style w:type="paragraph" w:styleId="7">
    <w:name w:val="heading 7"/>
    <w:basedOn w:val="a3"/>
    <w:next w:val="a3"/>
    <w:link w:val="70"/>
    <w:qFormat/>
    <w:rsid w:val="00D61611"/>
    <w:pPr>
      <w:tabs>
        <w:tab w:val="num" w:pos="1296"/>
      </w:tabs>
      <w:spacing w:before="240" w:after="60"/>
      <w:ind w:left="1296" w:hanging="1296"/>
      <w:jc w:val="both"/>
      <w:outlineLvl w:val="6"/>
    </w:pPr>
    <w:rPr>
      <w:rFonts w:ascii="Arial" w:hAnsi="Arial"/>
      <w:sz w:val="20"/>
      <w:szCs w:val="20"/>
    </w:rPr>
  </w:style>
  <w:style w:type="paragraph" w:styleId="8">
    <w:name w:val="heading 8"/>
    <w:basedOn w:val="a3"/>
    <w:next w:val="a3"/>
    <w:link w:val="80"/>
    <w:qFormat/>
    <w:rsid w:val="00D61611"/>
    <w:pPr>
      <w:tabs>
        <w:tab w:val="num" w:pos="1440"/>
      </w:tabs>
      <w:spacing w:before="240" w:after="60"/>
      <w:ind w:left="1440" w:hanging="1440"/>
      <w:jc w:val="both"/>
      <w:outlineLvl w:val="7"/>
    </w:pPr>
    <w:rPr>
      <w:rFonts w:ascii="Arial" w:hAnsi="Arial"/>
      <w:i/>
      <w:sz w:val="20"/>
      <w:szCs w:val="20"/>
    </w:rPr>
  </w:style>
  <w:style w:type="paragraph" w:styleId="9">
    <w:name w:val="heading 9"/>
    <w:basedOn w:val="a3"/>
    <w:next w:val="a3"/>
    <w:link w:val="90"/>
    <w:qFormat/>
    <w:rsid w:val="00181A6F"/>
    <w:pPr>
      <w:spacing w:before="240" w:after="60"/>
      <w:outlineLvl w:val="8"/>
    </w:pPr>
    <w:rPr>
      <w:rFonts w:ascii="Cambria" w:hAnsi="Cambria"/>
      <w:sz w:val="22"/>
      <w:szCs w:val="22"/>
    </w:rPr>
  </w:style>
  <w:style w:type="character" w:default="1" w:styleId="a4">
    <w:name w:val="Default Paragraph Font"/>
    <w:uiPriority w:val="1"/>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4">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2"/>
    <w:rsid w:val="000F2071"/>
    <w:rPr>
      <w:b/>
      <w:bCs/>
      <w:kern w:val="28"/>
      <w:sz w:val="36"/>
      <w:szCs w:val="36"/>
    </w:rPr>
  </w:style>
  <w:style w:type="character" w:customStyle="1" w:styleId="23">
    <w:name w:val="Заголовок 2 Знак"/>
    <w:aliases w:val="H2 Знак,Заголовок 21 Знак"/>
    <w:link w:val="20"/>
    <w:rsid w:val="000F2071"/>
    <w:rPr>
      <w:b/>
      <w:bCs/>
      <w:sz w:val="30"/>
      <w:szCs w:val="30"/>
    </w:rPr>
  </w:style>
  <w:style w:type="character" w:customStyle="1" w:styleId="30">
    <w:name w:val="Заголовок 3 Знак"/>
    <w:link w:val="3"/>
    <w:rsid w:val="000F2071"/>
    <w:rPr>
      <w:rFonts w:ascii="Arial" w:hAnsi="Arial"/>
      <w:b/>
      <w:bCs/>
      <w:sz w:val="24"/>
      <w:szCs w:val="24"/>
    </w:rPr>
  </w:style>
  <w:style w:type="character" w:customStyle="1" w:styleId="40">
    <w:name w:val="Заголовок 4 Знак"/>
    <w:link w:val="4"/>
    <w:rsid w:val="00936816"/>
    <w:rPr>
      <w:rFonts w:ascii="Calibri" w:eastAsia="Times New Roman" w:hAnsi="Calibri" w:cs="Times New Roman"/>
      <w:b/>
      <w:bCs/>
      <w:sz w:val="28"/>
      <w:szCs w:val="28"/>
    </w:rPr>
  </w:style>
  <w:style w:type="character" w:customStyle="1" w:styleId="50">
    <w:name w:val="Заголовок 5 Знак"/>
    <w:link w:val="5"/>
    <w:rsid w:val="00B7772B"/>
    <w:rPr>
      <w:rFonts w:ascii="Calibri" w:eastAsia="Times New Roman" w:hAnsi="Calibri" w:cs="Times New Roman"/>
      <w:b/>
      <w:bCs/>
      <w:i/>
      <w:iCs/>
      <w:sz w:val="26"/>
      <w:szCs w:val="26"/>
    </w:rPr>
  </w:style>
  <w:style w:type="character" w:customStyle="1" w:styleId="60">
    <w:name w:val="Заголовок 6 Знак"/>
    <w:basedOn w:val="a4"/>
    <w:link w:val="6"/>
    <w:rsid w:val="00B56A60"/>
    <w:rPr>
      <w:sz w:val="28"/>
      <w:lang w:val="en-US"/>
    </w:rPr>
  </w:style>
  <w:style w:type="character" w:customStyle="1" w:styleId="70">
    <w:name w:val="Заголовок 7 Знак"/>
    <w:basedOn w:val="a4"/>
    <w:link w:val="7"/>
    <w:rsid w:val="00D61611"/>
    <w:rPr>
      <w:rFonts w:ascii="Arial" w:hAnsi="Arial"/>
    </w:rPr>
  </w:style>
  <w:style w:type="character" w:customStyle="1" w:styleId="80">
    <w:name w:val="Заголовок 8 Знак"/>
    <w:basedOn w:val="a4"/>
    <w:link w:val="8"/>
    <w:rsid w:val="00D61611"/>
    <w:rPr>
      <w:rFonts w:ascii="Arial" w:hAnsi="Arial"/>
      <w:i/>
    </w:rPr>
  </w:style>
  <w:style w:type="character" w:customStyle="1" w:styleId="90">
    <w:name w:val="Заголовок 9 Знак"/>
    <w:link w:val="9"/>
    <w:semiHidden/>
    <w:rsid w:val="00181A6F"/>
    <w:rPr>
      <w:rFonts w:ascii="Cambria" w:eastAsia="Times New Roman" w:hAnsi="Cambria" w:cs="Times New Roman"/>
      <w:sz w:val="22"/>
      <w:szCs w:val="22"/>
    </w:rPr>
  </w:style>
  <w:style w:type="paragraph" w:styleId="a7">
    <w:name w:val="Body Text"/>
    <w:aliases w:val="body text,body text Знак Знак,bt, ändrad,ändrad,body text1,bt1,body text2,bt2,body text11,bt11,body text3,bt3,paragraph 2,paragraph 21,EHPT,Body Text2,b,Body Text level 2,Основной текст Знак Знак"/>
    <w:basedOn w:val="a3"/>
    <w:link w:val="a8"/>
    <w:rsid w:val="0022627F"/>
    <w:pPr>
      <w:spacing w:after="120"/>
    </w:pPr>
  </w:style>
  <w:style w:type="character" w:customStyle="1" w:styleId="a8">
    <w:name w:val="Основной текст Знак"/>
    <w:aliases w:val="body text Знак,body text Знак Знак Знак,bt Знак, ändrad Знак,ändrad Знак,body text1 Знак,bt1 Знак,body text2 Знак,bt2 Знак,body text11 Знак,bt11 Знак,body text3 Знак,bt3 Знак,paragraph 2 Знак,paragraph 21 Знак,EHPT Знак,b Знак"/>
    <w:link w:val="a7"/>
    <w:rsid w:val="0022627F"/>
    <w:rPr>
      <w:sz w:val="24"/>
      <w:szCs w:val="24"/>
      <w:lang w:val="ru-RU" w:eastAsia="ru-RU" w:bidi="ar-SA"/>
    </w:rPr>
  </w:style>
  <w:style w:type="paragraph" w:customStyle="1" w:styleId="ConsPlusNormal">
    <w:name w:val="ConsPlusNormal"/>
    <w:link w:val="ConsPlusNormal0"/>
    <w:rsid w:val="0022627F"/>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250DC7"/>
    <w:rPr>
      <w:rFonts w:ascii="Arial" w:hAnsi="Arial" w:cs="Arial"/>
      <w:lang w:val="ru-RU" w:eastAsia="ru-RU" w:bidi="ar-SA"/>
    </w:rPr>
  </w:style>
  <w:style w:type="paragraph" w:styleId="a9">
    <w:name w:val="footer"/>
    <w:basedOn w:val="a3"/>
    <w:link w:val="aa"/>
    <w:rsid w:val="0022627F"/>
    <w:pPr>
      <w:tabs>
        <w:tab w:val="center" w:pos="4677"/>
        <w:tab w:val="right" w:pos="9355"/>
      </w:tabs>
    </w:pPr>
  </w:style>
  <w:style w:type="character" w:customStyle="1" w:styleId="aa">
    <w:name w:val="Нижний колонтитул Знак"/>
    <w:link w:val="a9"/>
    <w:rsid w:val="004B11D9"/>
    <w:rPr>
      <w:sz w:val="24"/>
      <w:szCs w:val="24"/>
    </w:rPr>
  </w:style>
  <w:style w:type="paragraph" w:customStyle="1" w:styleId="ConsNormal">
    <w:name w:val="ConsNormal"/>
    <w:link w:val="ConsNormal0"/>
    <w:rsid w:val="0022627F"/>
    <w:pPr>
      <w:autoSpaceDE w:val="0"/>
      <w:autoSpaceDN w:val="0"/>
      <w:adjustRightInd w:val="0"/>
      <w:ind w:firstLine="720"/>
    </w:pPr>
    <w:rPr>
      <w:rFonts w:ascii="Arial" w:hAnsi="Arial" w:cs="Arial"/>
    </w:rPr>
  </w:style>
  <w:style w:type="character" w:customStyle="1" w:styleId="ConsNormal0">
    <w:name w:val="ConsNormal Знак"/>
    <w:link w:val="ConsNormal"/>
    <w:rsid w:val="0022627F"/>
    <w:rPr>
      <w:rFonts w:ascii="Arial" w:hAnsi="Arial" w:cs="Arial"/>
      <w:lang w:val="ru-RU" w:eastAsia="ru-RU" w:bidi="ar-SA"/>
    </w:rPr>
  </w:style>
  <w:style w:type="table" w:styleId="ab">
    <w:name w:val="Table Grid"/>
    <w:basedOn w:val="a5"/>
    <w:uiPriority w:val="59"/>
    <w:rsid w:val="007D46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3"/>
    <w:link w:val="ad"/>
    <w:rsid w:val="00444AA1"/>
    <w:pPr>
      <w:tabs>
        <w:tab w:val="center" w:pos="4677"/>
        <w:tab w:val="right" w:pos="9355"/>
      </w:tabs>
    </w:pPr>
  </w:style>
  <w:style w:type="character" w:customStyle="1" w:styleId="ad">
    <w:name w:val="Верхний колонтитул Знак"/>
    <w:link w:val="ac"/>
    <w:rsid w:val="00444AA1"/>
    <w:rPr>
      <w:sz w:val="24"/>
      <w:szCs w:val="24"/>
    </w:rPr>
  </w:style>
  <w:style w:type="paragraph" w:styleId="ae">
    <w:name w:val="Balloon Text"/>
    <w:basedOn w:val="a3"/>
    <w:link w:val="af"/>
    <w:rsid w:val="00372F7C"/>
    <w:rPr>
      <w:rFonts w:ascii="Tahoma" w:hAnsi="Tahoma"/>
      <w:sz w:val="16"/>
      <w:szCs w:val="16"/>
    </w:rPr>
  </w:style>
  <w:style w:type="character" w:customStyle="1" w:styleId="af">
    <w:name w:val="Текст выноски Знак"/>
    <w:link w:val="ae"/>
    <w:rsid w:val="00372F7C"/>
    <w:rPr>
      <w:rFonts w:ascii="Tahoma" w:hAnsi="Tahoma" w:cs="Tahoma"/>
      <w:sz w:val="16"/>
      <w:szCs w:val="16"/>
    </w:rPr>
  </w:style>
  <w:style w:type="character" w:customStyle="1" w:styleId="af0">
    <w:name w:val="Гипертекстовая ссылка"/>
    <w:uiPriority w:val="99"/>
    <w:rsid w:val="00602EF8"/>
    <w:rPr>
      <w:color w:val="008000"/>
    </w:rPr>
  </w:style>
  <w:style w:type="paragraph" w:customStyle="1" w:styleId="af1">
    <w:name w:val="Прижатый влево"/>
    <w:basedOn w:val="a3"/>
    <w:next w:val="a3"/>
    <w:uiPriority w:val="99"/>
    <w:rsid w:val="00B7745E"/>
    <w:pPr>
      <w:widowControl w:val="0"/>
      <w:autoSpaceDE w:val="0"/>
      <w:autoSpaceDN w:val="0"/>
      <w:adjustRightInd w:val="0"/>
    </w:pPr>
    <w:rPr>
      <w:rFonts w:ascii="Arial" w:hAnsi="Arial" w:cs="Arial"/>
    </w:rPr>
  </w:style>
  <w:style w:type="paragraph" w:customStyle="1" w:styleId="15">
    <w:name w:val="Знак Знак Знак Знак Знак Знак Знак Знак Знак Знак Знак Знак Знак1 Знак Знак Знак Знак Знак Знак Знак Знак Знак Знак Знак Знак"/>
    <w:basedOn w:val="a3"/>
    <w:rsid w:val="00E07EA4"/>
    <w:pPr>
      <w:spacing w:after="160" w:line="240" w:lineRule="exact"/>
    </w:pPr>
    <w:rPr>
      <w:rFonts w:ascii="Tahoma" w:hAnsi="Tahoma"/>
      <w:sz w:val="20"/>
      <w:szCs w:val="20"/>
      <w:lang w:val="en-US" w:eastAsia="en-US"/>
    </w:rPr>
  </w:style>
  <w:style w:type="paragraph" w:customStyle="1" w:styleId="Default">
    <w:name w:val="Default"/>
    <w:uiPriority w:val="99"/>
    <w:rsid w:val="00723097"/>
    <w:pPr>
      <w:autoSpaceDE w:val="0"/>
      <w:autoSpaceDN w:val="0"/>
      <w:adjustRightInd w:val="0"/>
    </w:pPr>
    <w:rPr>
      <w:rFonts w:ascii="GaramondNarrowC" w:hAnsi="GaramondNarrowC" w:cs="GaramondNarrowC"/>
      <w:color w:val="000000"/>
      <w:sz w:val="24"/>
      <w:szCs w:val="24"/>
    </w:rPr>
  </w:style>
  <w:style w:type="paragraph" w:customStyle="1" w:styleId="Pa81">
    <w:name w:val="Pa8+1"/>
    <w:basedOn w:val="Default"/>
    <w:next w:val="Default"/>
    <w:rsid w:val="00723097"/>
    <w:pPr>
      <w:spacing w:before="640" w:line="281" w:lineRule="atLeast"/>
    </w:pPr>
    <w:rPr>
      <w:rFonts w:ascii="GaramondC" w:hAnsi="GaramondC" w:cs="Times New Roman"/>
      <w:color w:val="auto"/>
    </w:rPr>
  </w:style>
  <w:style w:type="paragraph" w:customStyle="1" w:styleId="ConsPlusNonformat">
    <w:name w:val="ConsPlusNonformat"/>
    <w:uiPriority w:val="99"/>
    <w:rsid w:val="000330B5"/>
    <w:pPr>
      <w:autoSpaceDE w:val="0"/>
      <w:autoSpaceDN w:val="0"/>
      <w:adjustRightInd w:val="0"/>
    </w:pPr>
    <w:rPr>
      <w:rFonts w:ascii="Courier New" w:hAnsi="Courier New" w:cs="Courier New"/>
    </w:rPr>
  </w:style>
  <w:style w:type="character" w:styleId="af2">
    <w:name w:val="Hyperlink"/>
    <w:rsid w:val="00493677"/>
    <w:rPr>
      <w:color w:val="0000FF"/>
      <w:u w:val="single"/>
    </w:rPr>
  </w:style>
  <w:style w:type="paragraph" w:customStyle="1" w:styleId="Simpletext">
    <w:name w:val="Simple text"/>
    <w:basedOn w:val="a3"/>
    <w:rsid w:val="003A0096"/>
    <w:pPr>
      <w:ind w:firstLine="567"/>
      <w:jc w:val="both"/>
    </w:pPr>
    <w:rPr>
      <w:sz w:val="20"/>
      <w:szCs w:val="20"/>
    </w:rPr>
  </w:style>
  <w:style w:type="character" w:styleId="af3">
    <w:name w:val="Emphasis"/>
    <w:qFormat/>
    <w:rsid w:val="003A0096"/>
    <w:rPr>
      <w:i/>
      <w:iCs/>
    </w:rPr>
  </w:style>
  <w:style w:type="paragraph" w:customStyle="1" w:styleId="16">
    <w:name w:val="Обычный1"/>
    <w:rsid w:val="00DA69E4"/>
    <w:rPr>
      <w:rFonts w:ascii="Tms Rmn" w:hAnsi="Tms Rmn"/>
    </w:rPr>
  </w:style>
  <w:style w:type="paragraph" w:styleId="af4">
    <w:name w:val="endnote text"/>
    <w:basedOn w:val="a3"/>
    <w:link w:val="af5"/>
    <w:uiPriority w:val="99"/>
    <w:unhideWhenUsed/>
    <w:rsid w:val="001D0032"/>
    <w:rPr>
      <w:sz w:val="20"/>
      <w:szCs w:val="20"/>
    </w:rPr>
  </w:style>
  <w:style w:type="character" w:customStyle="1" w:styleId="af5">
    <w:name w:val="Текст концевой сноски Знак"/>
    <w:basedOn w:val="a4"/>
    <w:link w:val="af4"/>
    <w:uiPriority w:val="99"/>
    <w:rsid w:val="001D0032"/>
  </w:style>
  <w:style w:type="paragraph" w:customStyle="1" w:styleId="31">
    <w:name w:val="Основной текст 31"/>
    <w:basedOn w:val="a3"/>
    <w:rsid w:val="001D0032"/>
    <w:pPr>
      <w:widowControl w:val="0"/>
      <w:overflowPunct w:val="0"/>
      <w:autoSpaceDE w:val="0"/>
      <w:autoSpaceDN w:val="0"/>
      <w:adjustRightInd w:val="0"/>
      <w:jc w:val="both"/>
    </w:pPr>
    <w:rPr>
      <w:szCs w:val="20"/>
    </w:rPr>
  </w:style>
  <w:style w:type="paragraph" w:customStyle="1" w:styleId="a1">
    <w:name w:val="Подраздел"/>
    <w:basedOn w:val="20"/>
    <w:rsid w:val="001D0032"/>
    <w:pPr>
      <w:widowControl w:val="0"/>
      <w:numPr>
        <w:numId w:val="6"/>
      </w:numPr>
      <w:tabs>
        <w:tab w:val="num" w:pos="360"/>
      </w:tabs>
      <w:overflowPunct w:val="0"/>
      <w:autoSpaceDE w:val="0"/>
      <w:autoSpaceDN w:val="0"/>
      <w:adjustRightInd w:val="0"/>
      <w:spacing w:after="240"/>
      <w:ind w:firstLine="0"/>
      <w:jc w:val="left"/>
    </w:pPr>
    <w:rPr>
      <w:b w:val="0"/>
      <w:sz w:val="28"/>
      <w:szCs w:val="24"/>
    </w:rPr>
  </w:style>
  <w:style w:type="paragraph" w:customStyle="1" w:styleId="a0">
    <w:name w:val="Раздел"/>
    <w:basedOn w:val="a3"/>
    <w:rsid w:val="001D0032"/>
    <w:pPr>
      <w:keepNext/>
      <w:pageBreakBefore/>
      <w:numPr>
        <w:numId w:val="6"/>
      </w:numPr>
      <w:spacing w:before="120" w:after="120" w:line="360" w:lineRule="auto"/>
      <w:jc w:val="center"/>
    </w:pPr>
    <w:rPr>
      <w:b/>
      <w:caps/>
    </w:rPr>
  </w:style>
  <w:style w:type="paragraph" w:customStyle="1" w:styleId="a2">
    <w:name w:val="пункт"/>
    <w:basedOn w:val="a3"/>
    <w:rsid w:val="001D0032"/>
    <w:pPr>
      <w:numPr>
        <w:ilvl w:val="2"/>
        <w:numId w:val="6"/>
      </w:numPr>
      <w:tabs>
        <w:tab w:val="left" w:pos="1440"/>
      </w:tabs>
      <w:spacing w:before="120" w:after="120" w:line="360" w:lineRule="auto"/>
      <w:ind w:firstLine="720"/>
      <w:jc w:val="both"/>
    </w:pPr>
    <w:rPr>
      <w:b/>
      <w:bCs/>
    </w:rPr>
  </w:style>
  <w:style w:type="character" w:styleId="af6">
    <w:name w:val="endnote reference"/>
    <w:uiPriority w:val="99"/>
    <w:unhideWhenUsed/>
    <w:rsid w:val="001D0032"/>
    <w:rPr>
      <w:vertAlign w:val="superscript"/>
    </w:rPr>
  </w:style>
  <w:style w:type="paragraph" w:customStyle="1" w:styleId="xl35">
    <w:name w:val="xl35"/>
    <w:basedOn w:val="a3"/>
    <w:rsid w:val="00181A6F"/>
    <w:pPr>
      <w:spacing w:before="100" w:beforeAutospacing="1" w:after="100" w:afterAutospacing="1"/>
      <w:jc w:val="center"/>
      <w:textAlignment w:val="center"/>
    </w:pPr>
  </w:style>
  <w:style w:type="paragraph" w:styleId="32">
    <w:name w:val="Body Text Indent 3"/>
    <w:basedOn w:val="a3"/>
    <w:link w:val="33"/>
    <w:rsid w:val="00181A6F"/>
    <w:pPr>
      <w:overflowPunct w:val="0"/>
      <w:autoSpaceDE w:val="0"/>
      <w:autoSpaceDN w:val="0"/>
      <w:adjustRightInd w:val="0"/>
      <w:spacing w:after="120"/>
      <w:ind w:left="283"/>
      <w:textAlignment w:val="baseline"/>
    </w:pPr>
    <w:rPr>
      <w:sz w:val="16"/>
      <w:szCs w:val="16"/>
    </w:rPr>
  </w:style>
  <w:style w:type="character" w:customStyle="1" w:styleId="33">
    <w:name w:val="Основной текст с отступом 3 Знак"/>
    <w:link w:val="32"/>
    <w:rsid w:val="00181A6F"/>
    <w:rPr>
      <w:sz w:val="16"/>
      <w:szCs w:val="16"/>
    </w:rPr>
  </w:style>
  <w:style w:type="paragraph" w:styleId="24">
    <w:name w:val="Body Text Indent 2"/>
    <w:basedOn w:val="a3"/>
    <w:link w:val="25"/>
    <w:rsid w:val="00181A6F"/>
    <w:pPr>
      <w:overflowPunct w:val="0"/>
      <w:autoSpaceDE w:val="0"/>
      <w:autoSpaceDN w:val="0"/>
      <w:adjustRightInd w:val="0"/>
      <w:spacing w:after="120" w:line="480" w:lineRule="auto"/>
      <w:ind w:left="283"/>
      <w:textAlignment w:val="baseline"/>
    </w:pPr>
    <w:rPr>
      <w:sz w:val="20"/>
      <w:szCs w:val="20"/>
    </w:rPr>
  </w:style>
  <w:style w:type="character" w:customStyle="1" w:styleId="25">
    <w:name w:val="Основной текст с отступом 2 Знак"/>
    <w:basedOn w:val="a4"/>
    <w:link w:val="24"/>
    <w:rsid w:val="00181A6F"/>
  </w:style>
  <w:style w:type="paragraph" w:styleId="af7">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Body Text Indent, Знак19,Знак19, Знак2"/>
    <w:basedOn w:val="a3"/>
    <w:link w:val="af8"/>
    <w:qFormat/>
    <w:rsid w:val="001A7F9A"/>
    <w:pPr>
      <w:spacing w:after="120"/>
      <w:ind w:left="283"/>
    </w:pPr>
  </w:style>
  <w:style w:type="character" w:customStyle="1" w:styleId="af8">
    <w:name w:val="Основной текст с отступом Знак"/>
    <w:aliases w:val="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Body Text Indent Знак, Знак19 Знак,Знак19 Знак"/>
    <w:link w:val="af7"/>
    <w:rsid w:val="001A7F9A"/>
    <w:rPr>
      <w:sz w:val="24"/>
      <w:szCs w:val="24"/>
    </w:rPr>
  </w:style>
  <w:style w:type="paragraph" w:styleId="af9">
    <w:name w:val="Title"/>
    <w:basedOn w:val="a3"/>
    <w:link w:val="17"/>
    <w:qFormat/>
    <w:rsid w:val="001A7F9A"/>
    <w:pPr>
      <w:autoSpaceDN w:val="0"/>
      <w:jc w:val="center"/>
    </w:pPr>
    <w:rPr>
      <w:sz w:val="28"/>
    </w:rPr>
  </w:style>
  <w:style w:type="character" w:customStyle="1" w:styleId="17">
    <w:name w:val="Название Знак1"/>
    <w:link w:val="af9"/>
    <w:rsid w:val="001A7F9A"/>
    <w:rPr>
      <w:sz w:val="28"/>
      <w:szCs w:val="24"/>
    </w:rPr>
  </w:style>
  <w:style w:type="paragraph" w:customStyle="1" w:styleId="41">
    <w:name w:val="заголовок 4"/>
    <w:basedOn w:val="a3"/>
    <w:next w:val="a3"/>
    <w:rsid w:val="004F528F"/>
    <w:pPr>
      <w:keepNext/>
      <w:jc w:val="center"/>
    </w:pPr>
    <w:rPr>
      <w:b/>
      <w:szCs w:val="20"/>
    </w:rPr>
  </w:style>
  <w:style w:type="paragraph" w:customStyle="1" w:styleId="ConsPlusCell">
    <w:name w:val="ConsPlusCell"/>
    <w:rsid w:val="00F47327"/>
    <w:pPr>
      <w:autoSpaceDE w:val="0"/>
      <w:autoSpaceDN w:val="0"/>
      <w:adjustRightInd w:val="0"/>
    </w:pPr>
    <w:rPr>
      <w:sz w:val="24"/>
      <w:szCs w:val="24"/>
    </w:rPr>
  </w:style>
  <w:style w:type="paragraph" w:customStyle="1" w:styleId="a">
    <w:name w:val="Условия контракта"/>
    <w:basedOn w:val="a3"/>
    <w:rsid w:val="00A649EF"/>
    <w:pPr>
      <w:numPr>
        <w:numId w:val="5"/>
      </w:numPr>
      <w:spacing w:before="240" w:after="120"/>
      <w:jc w:val="both"/>
    </w:pPr>
    <w:rPr>
      <w:b/>
      <w:bCs/>
    </w:rPr>
  </w:style>
  <w:style w:type="character" w:styleId="afa">
    <w:name w:val="page number"/>
    <w:basedOn w:val="a4"/>
    <w:rsid w:val="004B11D9"/>
  </w:style>
  <w:style w:type="paragraph" w:styleId="afb">
    <w:name w:val="Normal (Web)"/>
    <w:aliases w:val="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Знак"/>
    <w:basedOn w:val="a3"/>
    <w:link w:val="afc"/>
    <w:uiPriority w:val="99"/>
    <w:qFormat/>
    <w:rsid w:val="003728F7"/>
    <w:pPr>
      <w:suppressAutoHyphens/>
      <w:spacing w:before="280" w:after="280"/>
    </w:pPr>
    <w:rPr>
      <w:lang w:eastAsia="ar-SA"/>
    </w:rPr>
  </w:style>
  <w:style w:type="character" w:customStyle="1" w:styleId="afc">
    <w:name w:val="Обычный (веб) Знак"/>
    <w:aliases w:val="Знак Знак2 Знак1,Обычный (веб) Знак Знак Знак1 Знак1,Знак Знак Знак Знак Знак Знак1,Знак Знак1 Знак Знак1,Обычный (веб) Знак Знак Знак Знак Знак1,Знак Знак Знак1 Знак Знак1 Знак1,Знак Знак Знак Знак1,Знак Знак Знак1 Знак Знак"/>
    <w:basedOn w:val="a4"/>
    <w:link w:val="afb"/>
    <w:rsid w:val="003728F7"/>
    <w:rPr>
      <w:sz w:val="24"/>
      <w:szCs w:val="24"/>
      <w:lang w:eastAsia="ar-SA"/>
    </w:rPr>
  </w:style>
  <w:style w:type="character" w:customStyle="1" w:styleId="18">
    <w:name w:val="Основной текст с отступом Знак1"/>
    <w:aliases w:val="Основной текст с отступом Знак Знак,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4"/>
    <w:locked/>
    <w:rsid w:val="009D471E"/>
    <w:rPr>
      <w:rFonts w:ascii="Times New Roman" w:eastAsia="Times New Roman" w:hAnsi="Times New Roman" w:cs="Times New Roman"/>
      <w:sz w:val="24"/>
      <w:szCs w:val="24"/>
      <w:lang w:eastAsia="ru-RU"/>
    </w:rPr>
  </w:style>
  <w:style w:type="paragraph" w:styleId="afd">
    <w:name w:val="No Spacing"/>
    <w:aliases w:val="14 шрифт"/>
    <w:link w:val="afe"/>
    <w:uiPriority w:val="1"/>
    <w:qFormat/>
    <w:rsid w:val="009C4869"/>
    <w:rPr>
      <w:sz w:val="24"/>
      <w:szCs w:val="24"/>
    </w:rPr>
  </w:style>
  <w:style w:type="paragraph" w:styleId="aff">
    <w:name w:val="List Paragraph"/>
    <w:aliases w:val="Bullet List,FooterText,numbered,SL_Абзац списка"/>
    <w:basedOn w:val="a3"/>
    <w:link w:val="aff0"/>
    <w:uiPriority w:val="34"/>
    <w:qFormat/>
    <w:rsid w:val="00183655"/>
    <w:pPr>
      <w:spacing w:after="200" w:line="276" w:lineRule="auto"/>
      <w:ind w:left="720"/>
      <w:contextualSpacing/>
    </w:pPr>
    <w:rPr>
      <w:rFonts w:ascii="Calibri" w:hAnsi="Calibri"/>
      <w:sz w:val="22"/>
      <w:szCs w:val="22"/>
    </w:rPr>
  </w:style>
  <w:style w:type="paragraph" w:customStyle="1" w:styleId="1">
    <w:name w:val="ТКД КЗ1"/>
    <w:basedOn w:val="a3"/>
    <w:uiPriority w:val="39"/>
    <w:qFormat/>
    <w:rsid w:val="00481514"/>
    <w:pPr>
      <w:keepNext/>
      <w:numPr>
        <w:numId w:val="8"/>
      </w:numPr>
      <w:spacing w:before="240" w:after="160"/>
      <w:ind w:right="1134"/>
      <w:jc w:val="center"/>
      <w:outlineLvl w:val="0"/>
    </w:pPr>
    <w:rPr>
      <w:rFonts w:ascii="Arial" w:hAnsi="Arial" w:cs="Arial"/>
      <w:bCs/>
      <w:color w:val="000000"/>
      <w:kern w:val="32"/>
      <w:szCs w:val="32"/>
    </w:rPr>
  </w:style>
  <w:style w:type="paragraph" w:customStyle="1" w:styleId="2">
    <w:name w:val="ТКД КЗ2"/>
    <w:basedOn w:val="a3"/>
    <w:uiPriority w:val="39"/>
    <w:qFormat/>
    <w:rsid w:val="00481514"/>
    <w:pPr>
      <w:numPr>
        <w:ilvl w:val="1"/>
        <w:numId w:val="8"/>
      </w:numPr>
      <w:tabs>
        <w:tab w:val="left" w:pos="567"/>
      </w:tabs>
      <w:spacing w:before="40" w:after="40"/>
      <w:jc w:val="both"/>
      <w:outlineLvl w:val="1"/>
    </w:pPr>
    <w:rPr>
      <w:rFonts w:cs="Arial"/>
      <w:bCs/>
      <w:iCs/>
      <w:color w:val="000000"/>
      <w:szCs w:val="28"/>
    </w:rPr>
  </w:style>
  <w:style w:type="character" w:customStyle="1" w:styleId="19">
    <w:name w:val="Обычный (веб) Знак1"/>
    <w:aliases w:val="Обычный (веб) Знак Знак,Знак Знак2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 Знак"/>
    <w:basedOn w:val="a4"/>
    <w:uiPriority w:val="99"/>
    <w:locked/>
    <w:rsid w:val="00B01073"/>
    <w:rPr>
      <w:rFonts w:ascii="Times New Roman" w:eastAsia="Times New Roman" w:hAnsi="Times New Roman" w:cs="Times New Roman"/>
      <w:sz w:val="24"/>
      <w:szCs w:val="24"/>
      <w:lang w:eastAsia="ru-RU"/>
    </w:rPr>
  </w:style>
  <w:style w:type="character" w:customStyle="1" w:styleId="aff0">
    <w:name w:val="Абзац списка Знак"/>
    <w:aliases w:val="Bullet List Знак,FooterText Знак,numbered Знак,SL_Абзац списка Знак"/>
    <w:link w:val="aff"/>
    <w:qFormat/>
    <w:rsid w:val="00720988"/>
    <w:rPr>
      <w:rFonts w:ascii="Calibri" w:hAnsi="Calibri"/>
      <w:sz w:val="22"/>
      <w:szCs w:val="22"/>
    </w:rPr>
  </w:style>
  <w:style w:type="character" w:customStyle="1" w:styleId="aff1">
    <w:name w:val="Цветовое выделение"/>
    <w:uiPriority w:val="99"/>
    <w:rsid w:val="00720988"/>
    <w:rPr>
      <w:b/>
      <w:bCs/>
      <w:color w:val="26282F"/>
    </w:rPr>
  </w:style>
  <w:style w:type="paragraph" w:customStyle="1" w:styleId="aff2">
    <w:name w:val="Таблицы (моноширинный)"/>
    <w:basedOn w:val="a3"/>
    <w:next w:val="a3"/>
    <w:uiPriority w:val="99"/>
    <w:rsid w:val="00720988"/>
    <w:pPr>
      <w:autoSpaceDE w:val="0"/>
      <w:autoSpaceDN w:val="0"/>
      <w:adjustRightInd w:val="0"/>
      <w:jc w:val="both"/>
    </w:pPr>
    <w:rPr>
      <w:rFonts w:ascii="Courier New" w:hAnsi="Courier New" w:cs="Courier New"/>
      <w:sz w:val="20"/>
      <w:szCs w:val="20"/>
    </w:rPr>
  </w:style>
  <w:style w:type="paragraph" w:customStyle="1" w:styleId="11">
    <w:name w:val="Заголовок 11"/>
    <w:basedOn w:val="a3"/>
    <w:next w:val="a3"/>
    <w:rsid w:val="0032543F"/>
    <w:pPr>
      <w:keepNext/>
      <w:numPr>
        <w:numId w:val="9"/>
      </w:numPr>
      <w:spacing w:before="240" w:after="60"/>
      <w:jc w:val="center"/>
    </w:pPr>
    <w:rPr>
      <w:b/>
      <w:caps/>
      <w:kern w:val="28"/>
      <w:szCs w:val="20"/>
    </w:rPr>
  </w:style>
  <w:style w:type="paragraph" w:customStyle="1" w:styleId="10">
    <w:name w:val="Нумерованный список1"/>
    <w:basedOn w:val="a3"/>
    <w:rsid w:val="0032543F"/>
    <w:pPr>
      <w:numPr>
        <w:ilvl w:val="1"/>
        <w:numId w:val="9"/>
      </w:numPr>
      <w:spacing w:before="120"/>
      <w:jc w:val="both"/>
    </w:pPr>
    <w:rPr>
      <w:szCs w:val="20"/>
    </w:rPr>
  </w:style>
  <w:style w:type="paragraph" w:customStyle="1" w:styleId="aff3">
    <w:name w:val="Пункт"/>
    <w:basedOn w:val="a3"/>
    <w:link w:val="aff4"/>
    <w:rsid w:val="0032543F"/>
    <w:pPr>
      <w:jc w:val="both"/>
    </w:pPr>
  </w:style>
  <w:style w:type="character" w:customStyle="1" w:styleId="aff4">
    <w:name w:val="Пункт Знак"/>
    <w:basedOn w:val="a4"/>
    <w:link w:val="aff3"/>
    <w:locked/>
    <w:rsid w:val="0032543F"/>
    <w:rPr>
      <w:sz w:val="24"/>
      <w:szCs w:val="24"/>
    </w:rPr>
  </w:style>
  <w:style w:type="character" w:customStyle="1" w:styleId="afe">
    <w:name w:val="Без интервала Знак"/>
    <w:aliases w:val="14 шрифт Знак"/>
    <w:basedOn w:val="a4"/>
    <w:link w:val="afd"/>
    <w:uiPriority w:val="1"/>
    <w:rsid w:val="00205774"/>
    <w:rPr>
      <w:sz w:val="24"/>
      <w:szCs w:val="24"/>
    </w:rPr>
  </w:style>
  <w:style w:type="paragraph" w:styleId="aff5">
    <w:name w:val="footnote text"/>
    <w:basedOn w:val="a3"/>
    <w:link w:val="1a"/>
    <w:rsid w:val="00205774"/>
    <w:rPr>
      <w:sz w:val="20"/>
      <w:szCs w:val="20"/>
    </w:rPr>
  </w:style>
  <w:style w:type="character" w:customStyle="1" w:styleId="aff6">
    <w:name w:val="Текст сноски Знак"/>
    <w:basedOn w:val="a4"/>
    <w:rsid w:val="00205774"/>
  </w:style>
  <w:style w:type="character" w:customStyle="1" w:styleId="1a">
    <w:name w:val="Текст сноски Знак1"/>
    <w:basedOn w:val="a4"/>
    <w:link w:val="aff5"/>
    <w:locked/>
    <w:rsid w:val="00205774"/>
  </w:style>
  <w:style w:type="character" w:customStyle="1" w:styleId="aff7">
    <w:name w:val="Основной текст_"/>
    <w:basedOn w:val="a4"/>
    <w:link w:val="1b"/>
    <w:rsid w:val="00205774"/>
    <w:rPr>
      <w:spacing w:val="2"/>
      <w:sz w:val="21"/>
      <w:szCs w:val="21"/>
      <w:shd w:val="clear" w:color="auto" w:fill="FFFFFF"/>
    </w:rPr>
  </w:style>
  <w:style w:type="character" w:customStyle="1" w:styleId="34">
    <w:name w:val="Основной текст (3)_"/>
    <w:basedOn w:val="a4"/>
    <w:link w:val="35"/>
    <w:rsid w:val="00205774"/>
    <w:rPr>
      <w:spacing w:val="3"/>
      <w:sz w:val="21"/>
      <w:szCs w:val="21"/>
      <w:shd w:val="clear" w:color="auto" w:fill="FFFFFF"/>
    </w:rPr>
  </w:style>
  <w:style w:type="character" w:customStyle="1" w:styleId="36">
    <w:name w:val="Основной текст (3) + Не полужирный"/>
    <w:basedOn w:val="34"/>
    <w:rsid w:val="00205774"/>
    <w:rPr>
      <w:b/>
      <w:bCs/>
      <w:spacing w:val="2"/>
      <w:sz w:val="21"/>
      <w:szCs w:val="21"/>
      <w:shd w:val="clear" w:color="auto" w:fill="FFFFFF"/>
    </w:rPr>
  </w:style>
  <w:style w:type="character" w:customStyle="1" w:styleId="51">
    <w:name w:val="Основной текст (5)_"/>
    <w:basedOn w:val="a4"/>
    <w:link w:val="52"/>
    <w:rsid w:val="00205774"/>
    <w:rPr>
      <w:sz w:val="19"/>
      <w:szCs w:val="19"/>
      <w:shd w:val="clear" w:color="auto" w:fill="FFFFFF"/>
    </w:rPr>
  </w:style>
  <w:style w:type="paragraph" w:customStyle="1" w:styleId="1b">
    <w:name w:val="Основной текст1"/>
    <w:basedOn w:val="a3"/>
    <w:link w:val="aff7"/>
    <w:rsid w:val="00205774"/>
    <w:pPr>
      <w:shd w:val="clear" w:color="auto" w:fill="FFFFFF"/>
      <w:spacing w:line="302" w:lineRule="exact"/>
      <w:jc w:val="center"/>
    </w:pPr>
    <w:rPr>
      <w:spacing w:val="2"/>
      <w:sz w:val="21"/>
      <w:szCs w:val="21"/>
    </w:rPr>
  </w:style>
  <w:style w:type="paragraph" w:customStyle="1" w:styleId="35">
    <w:name w:val="Основной текст (3)"/>
    <w:basedOn w:val="a3"/>
    <w:link w:val="34"/>
    <w:rsid w:val="00205774"/>
    <w:pPr>
      <w:shd w:val="clear" w:color="auto" w:fill="FFFFFF"/>
      <w:spacing w:line="0" w:lineRule="atLeast"/>
    </w:pPr>
    <w:rPr>
      <w:spacing w:val="3"/>
      <w:sz w:val="21"/>
      <w:szCs w:val="21"/>
    </w:rPr>
  </w:style>
  <w:style w:type="paragraph" w:customStyle="1" w:styleId="52">
    <w:name w:val="Основной текст (5)"/>
    <w:basedOn w:val="a3"/>
    <w:link w:val="51"/>
    <w:rsid w:val="00205774"/>
    <w:pPr>
      <w:shd w:val="clear" w:color="auto" w:fill="FFFFFF"/>
      <w:spacing w:line="0" w:lineRule="atLeast"/>
    </w:pPr>
    <w:rPr>
      <w:sz w:val="19"/>
      <w:szCs w:val="19"/>
    </w:rPr>
  </w:style>
  <w:style w:type="character" w:styleId="aff8">
    <w:name w:val="Strong"/>
    <w:basedOn w:val="a4"/>
    <w:uiPriority w:val="22"/>
    <w:qFormat/>
    <w:rsid w:val="00205774"/>
    <w:rPr>
      <w:b/>
      <w:bCs/>
    </w:rPr>
  </w:style>
  <w:style w:type="paragraph" w:customStyle="1" w:styleId="Standard">
    <w:name w:val="Standard"/>
    <w:rsid w:val="00152217"/>
    <w:pPr>
      <w:widowControl w:val="0"/>
      <w:suppressAutoHyphens/>
    </w:pPr>
    <w:rPr>
      <w:rFonts w:ascii="Arial" w:hAnsi="Arial" w:cs="Arial"/>
      <w:kern w:val="1"/>
      <w:sz w:val="21"/>
      <w:szCs w:val="21"/>
      <w:lang w:eastAsia="ar-SA"/>
    </w:rPr>
  </w:style>
  <w:style w:type="paragraph" w:customStyle="1" w:styleId="aff9">
    <w:basedOn w:val="a3"/>
    <w:next w:val="af9"/>
    <w:link w:val="affa"/>
    <w:qFormat/>
    <w:rsid w:val="0027213A"/>
    <w:pPr>
      <w:autoSpaceDN w:val="0"/>
      <w:jc w:val="center"/>
    </w:pPr>
    <w:rPr>
      <w:sz w:val="28"/>
    </w:rPr>
  </w:style>
  <w:style w:type="character" w:customStyle="1" w:styleId="affa">
    <w:name w:val="Название Знак"/>
    <w:link w:val="aff9"/>
    <w:rsid w:val="0027213A"/>
    <w:rPr>
      <w:sz w:val="28"/>
      <w:szCs w:val="24"/>
    </w:rPr>
  </w:style>
  <w:style w:type="paragraph" w:customStyle="1" w:styleId="affb">
    <w:name w:val="Докум.центр"/>
    <w:basedOn w:val="afd"/>
    <w:link w:val="1c"/>
    <w:qFormat/>
    <w:rsid w:val="0027213A"/>
    <w:pPr>
      <w:jc w:val="center"/>
    </w:pPr>
    <w:rPr>
      <w:rFonts w:ascii="Calibri" w:hAnsi="Calibri"/>
      <w:lang w:eastAsia="en-US"/>
    </w:rPr>
  </w:style>
  <w:style w:type="character" w:customStyle="1" w:styleId="1c">
    <w:name w:val="Докум.центр Знак1"/>
    <w:link w:val="affb"/>
    <w:rsid w:val="0027213A"/>
    <w:rPr>
      <w:rFonts w:ascii="Calibri" w:hAnsi="Calibri"/>
      <w:sz w:val="24"/>
      <w:szCs w:val="24"/>
      <w:lang w:eastAsia="en-US"/>
    </w:rPr>
  </w:style>
  <w:style w:type="character" w:styleId="affc">
    <w:name w:val="FollowedHyperlink"/>
    <w:basedOn w:val="a4"/>
    <w:uiPriority w:val="99"/>
    <w:semiHidden/>
    <w:unhideWhenUsed/>
    <w:rsid w:val="00D24C64"/>
    <w:rPr>
      <w:color w:val="800080"/>
      <w:u w:val="single"/>
    </w:rPr>
  </w:style>
  <w:style w:type="paragraph" w:customStyle="1" w:styleId="msonormal0">
    <w:name w:val="msonormal"/>
    <w:basedOn w:val="a3"/>
    <w:rsid w:val="00D24C64"/>
    <w:pPr>
      <w:spacing w:before="100" w:beforeAutospacing="1" w:after="100" w:afterAutospacing="1"/>
    </w:pPr>
  </w:style>
  <w:style w:type="paragraph" w:customStyle="1" w:styleId="xl63">
    <w:name w:val="xl63"/>
    <w:basedOn w:val="a3"/>
    <w:rsid w:val="00D24C64"/>
    <w:pPr>
      <w:spacing w:before="100" w:beforeAutospacing="1" w:after="100" w:afterAutospacing="1"/>
      <w:textAlignment w:val="top"/>
    </w:pPr>
    <w:rPr>
      <w:rFonts w:ascii="Arial" w:hAnsi="Arial" w:cs="Arial"/>
    </w:rPr>
  </w:style>
  <w:style w:type="paragraph" w:customStyle="1" w:styleId="xl64">
    <w:name w:val="xl64"/>
    <w:basedOn w:val="a3"/>
    <w:rsid w:val="00D24C64"/>
    <w:pPr>
      <w:spacing w:before="100" w:beforeAutospacing="1" w:after="100" w:afterAutospacing="1"/>
    </w:pPr>
    <w:rPr>
      <w:rFonts w:ascii="Arial" w:hAnsi="Arial" w:cs="Arial"/>
    </w:rPr>
  </w:style>
  <w:style w:type="paragraph" w:customStyle="1" w:styleId="xl65">
    <w:name w:val="xl65"/>
    <w:basedOn w:val="a3"/>
    <w:rsid w:val="00D24C64"/>
    <w:pPr>
      <w:spacing w:before="100" w:beforeAutospacing="1" w:after="100" w:afterAutospacing="1"/>
      <w:jc w:val="center"/>
      <w:textAlignment w:val="top"/>
    </w:pPr>
    <w:rPr>
      <w:rFonts w:ascii="Arial" w:hAnsi="Arial" w:cs="Arial"/>
    </w:rPr>
  </w:style>
  <w:style w:type="paragraph" w:customStyle="1" w:styleId="xl66">
    <w:name w:val="xl66"/>
    <w:basedOn w:val="a3"/>
    <w:rsid w:val="00D24C64"/>
    <w:pPr>
      <w:spacing w:before="100" w:beforeAutospacing="1" w:after="100" w:afterAutospacing="1"/>
      <w:textAlignment w:val="top"/>
    </w:pPr>
    <w:rPr>
      <w:rFonts w:ascii="Arial" w:hAnsi="Arial" w:cs="Arial"/>
    </w:rPr>
  </w:style>
  <w:style w:type="paragraph" w:customStyle="1" w:styleId="xl67">
    <w:name w:val="xl67"/>
    <w:basedOn w:val="a3"/>
    <w:rsid w:val="00D24C64"/>
    <w:pPr>
      <w:spacing w:before="100" w:beforeAutospacing="1" w:after="100" w:afterAutospacing="1"/>
      <w:jc w:val="center"/>
      <w:textAlignment w:val="top"/>
    </w:pPr>
    <w:rPr>
      <w:rFonts w:ascii="Arial" w:hAnsi="Arial" w:cs="Arial"/>
    </w:rPr>
  </w:style>
  <w:style w:type="paragraph" w:customStyle="1" w:styleId="xl68">
    <w:name w:val="xl68"/>
    <w:basedOn w:val="a3"/>
    <w:rsid w:val="00D24C64"/>
    <w:pPr>
      <w:spacing w:before="100" w:beforeAutospacing="1" w:after="100" w:afterAutospacing="1"/>
      <w:jc w:val="right"/>
      <w:textAlignment w:val="top"/>
    </w:pPr>
    <w:rPr>
      <w:rFonts w:ascii="Arial" w:hAnsi="Arial" w:cs="Arial"/>
    </w:rPr>
  </w:style>
  <w:style w:type="paragraph" w:customStyle="1" w:styleId="xl69">
    <w:name w:val="xl69"/>
    <w:basedOn w:val="a3"/>
    <w:rsid w:val="00D24C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70">
    <w:name w:val="xl70"/>
    <w:basedOn w:val="a3"/>
    <w:rsid w:val="00D24C6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71">
    <w:name w:val="xl71"/>
    <w:basedOn w:val="a3"/>
    <w:rsid w:val="00D24C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72">
    <w:name w:val="xl72"/>
    <w:basedOn w:val="a3"/>
    <w:rsid w:val="00D24C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73">
    <w:name w:val="xl73"/>
    <w:basedOn w:val="a3"/>
    <w:rsid w:val="00D24C64"/>
    <w:pPr>
      <w:spacing w:before="100" w:beforeAutospacing="1" w:after="100" w:afterAutospacing="1"/>
      <w:jc w:val="right"/>
      <w:textAlignment w:val="top"/>
    </w:pPr>
    <w:rPr>
      <w:rFonts w:ascii="Arial" w:hAnsi="Arial" w:cs="Arial"/>
    </w:rPr>
  </w:style>
  <w:style w:type="paragraph" w:customStyle="1" w:styleId="xl74">
    <w:name w:val="xl74"/>
    <w:basedOn w:val="a3"/>
    <w:rsid w:val="00D24C6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75">
    <w:name w:val="xl75"/>
    <w:basedOn w:val="a3"/>
    <w:rsid w:val="00D24C6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76">
    <w:name w:val="xl76"/>
    <w:basedOn w:val="a3"/>
    <w:rsid w:val="00D24C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77">
    <w:name w:val="xl77"/>
    <w:basedOn w:val="a3"/>
    <w:rsid w:val="00D24C6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78">
    <w:name w:val="xl78"/>
    <w:basedOn w:val="a3"/>
    <w:rsid w:val="00D24C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79">
    <w:name w:val="xl79"/>
    <w:basedOn w:val="a3"/>
    <w:rsid w:val="00D24C6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rPr>
  </w:style>
  <w:style w:type="paragraph" w:customStyle="1" w:styleId="xl80">
    <w:name w:val="xl80"/>
    <w:basedOn w:val="a3"/>
    <w:rsid w:val="00D24C6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rPr>
  </w:style>
  <w:style w:type="paragraph" w:customStyle="1" w:styleId="xl81">
    <w:name w:val="xl81"/>
    <w:basedOn w:val="a3"/>
    <w:rsid w:val="00D24C6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82">
    <w:name w:val="xl82"/>
    <w:basedOn w:val="a3"/>
    <w:rsid w:val="00D24C6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rPr>
  </w:style>
  <w:style w:type="paragraph" w:customStyle="1" w:styleId="xl83">
    <w:name w:val="xl83"/>
    <w:basedOn w:val="a3"/>
    <w:rsid w:val="00D24C6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84">
    <w:name w:val="xl84"/>
    <w:basedOn w:val="a3"/>
    <w:rsid w:val="00D24C6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5">
    <w:name w:val="xl85"/>
    <w:basedOn w:val="a3"/>
    <w:rsid w:val="00D24C6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character" w:customStyle="1" w:styleId="greycolor">
    <w:name w:val="greycolor"/>
    <w:basedOn w:val="a4"/>
    <w:rsid w:val="00614D69"/>
  </w:style>
  <w:style w:type="paragraph" w:customStyle="1" w:styleId="37">
    <w:name w:val="Îñíîâíîé òåêñò ñ îòñòóïîì 3"/>
    <w:basedOn w:val="a3"/>
    <w:rsid w:val="002641A2"/>
    <w:pPr>
      <w:spacing w:line="360" w:lineRule="auto"/>
      <w:ind w:firstLine="567"/>
      <w:jc w:val="both"/>
    </w:pPr>
    <w:rPr>
      <w:szCs w:val="20"/>
    </w:rPr>
  </w:style>
  <w:style w:type="paragraph" w:customStyle="1" w:styleId="230">
    <w:name w:val="Основной текст 23"/>
    <w:basedOn w:val="a3"/>
    <w:rsid w:val="002641A2"/>
    <w:pPr>
      <w:suppressAutoHyphens/>
      <w:spacing w:line="216" w:lineRule="auto"/>
      <w:jc w:val="both"/>
    </w:pPr>
    <w:rPr>
      <w:sz w:val="20"/>
      <w:szCs w:val="20"/>
      <w:lang w:eastAsia="zh-CN"/>
    </w:rPr>
  </w:style>
  <w:style w:type="character" w:customStyle="1" w:styleId="affd">
    <w:name w:val="Сравнение редакций. Добавленный фрагмент"/>
    <w:uiPriority w:val="99"/>
    <w:rsid w:val="00DA5214"/>
    <w:rPr>
      <w:color w:val="000000"/>
      <w:shd w:val="clear" w:color="auto" w:fill="C1D7FF"/>
    </w:rPr>
  </w:style>
  <w:style w:type="paragraph" w:customStyle="1" w:styleId="s13">
    <w:name w:val="s_13"/>
    <w:basedOn w:val="a3"/>
    <w:rsid w:val="00165FB4"/>
    <w:pPr>
      <w:ind w:firstLine="720"/>
    </w:pPr>
    <w:rPr>
      <w:sz w:val="12"/>
      <w:szCs w:val="12"/>
    </w:rPr>
  </w:style>
  <w:style w:type="paragraph" w:customStyle="1" w:styleId="affe">
    <w:name w:val="Пункт б/н"/>
    <w:basedOn w:val="a3"/>
    <w:semiHidden/>
    <w:rsid w:val="00165FB4"/>
    <w:pPr>
      <w:tabs>
        <w:tab w:val="left" w:pos="1134"/>
      </w:tabs>
      <w:ind w:firstLine="567"/>
      <w:jc w:val="both"/>
    </w:pPr>
  </w:style>
  <w:style w:type="paragraph" w:customStyle="1" w:styleId="-">
    <w:name w:val="Контракт-пункт"/>
    <w:basedOn w:val="a3"/>
    <w:rsid w:val="00165FB4"/>
    <w:pPr>
      <w:tabs>
        <w:tab w:val="num" w:pos="851"/>
      </w:tabs>
      <w:ind w:left="851" w:hanging="851"/>
      <w:jc w:val="both"/>
    </w:pPr>
  </w:style>
  <w:style w:type="paragraph" w:customStyle="1" w:styleId="38">
    <w:name w:val="Стиль3 Знак"/>
    <w:basedOn w:val="a3"/>
    <w:link w:val="310"/>
    <w:rsid w:val="002C2794"/>
    <w:pPr>
      <w:widowControl w:val="0"/>
      <w:tabs>
        <w:tab w:val="left" w:pos="227"/>
      </w:tabs>
      <w:suppressAutoHyphens/>
      <w:jc w:val="both"/>
      <w:textAlignment w:val="baseline"/>
    </w:pPr>
    <w:rPr>
      <w:lang w:eastAsia="ar-SA"/>
    </w:rPr>
  </w:style>
  <w:style w:type="character" w:customStyle="1" w:styleId="310">
    <w:name w:val="Стиль3 Знак Знак1"/>
    <w:link w:val="38"/>
    <w:locked/>
    <w:rsid w:val="002C2794"/>
    <w:rPr>
      <w:sz w:val="24"/>
      <w:szCs w:val="24"/>
      <w:lang w:eastAsia="ar-SA"/>
    </w:rPr>
  </w:style>
  <w:style w:type="character" w:customStyle="1" w:styleId="blk">
    <w:name w:val="blk"/>
    <w:rsid w:val="005B32FE"/>
  </w:style>
  <w:style w:type="paragraph" w:customStyle="1" w:styleId="13">
    <w:name w:val="Стиль1"/>
    <w:basedOn w:val="a3"/>
    <w:rsid w:val="002B6C94"/>
    <w:pPr>
      <w:keepNext/>
      <w:keepLines/>
      <w:widowControl w:val="0"/>
      <w:numPr>
        <w:numId w:val="19"/>
      </w:numPr>
      <w:suppressLineNumbers/>
      <w:suppressAutoHyphens/>
      <w:spacing w:after="60"/>
    </w:pPr>
    <w:rPr>
      <w:b/>
      <w:sz w:val="28"/>
    </w:rPr>
  </w:style>
  <w:style w:type="paragraph" w:customStyle="1" w:styleId="21">
    <w:name w:val="Стиль2"/>
    <w:basedOn w:val="22"/>
    <w:rsid w:val="002B6C94"/>
    <w:pPr>
      <w:keepNext/>
      <w:keepLines/>
      <w:widowControl w:val="0"/>
      <w:numPr>
        <w:ilvl w:val="1"/>
      </w:numPr>
      <w:suppressLineNumbers/>
      <w:suppressAutoHyphens/>
      <w:spacing w:after="60"/>
      <w:jc w:val="both"/>
    </w:pPr>
    <w:rPr>
      <w:b/>
      <w:sz w:val="24"/>
    </w:rPr>
  </w:style>
  <w:style w:type="paragraph" w:styleId="22">
    <w:name w:val="List Number 2"/>
    <w:basedOn w:val="a3"/>
    <w:semiHidden/>
    <w:rsid w:val="002B6C94"/>
    <w:pPr>
      <w:numPr>
        <w:ilvl w:val="2"/>
        <w:numId w:val="19"/>
      </w:numPr>
      <w:tabs>
        <w:tab w:val="clear" w:pos="227"/>
        <w:tab w:val="num" w:pos="432"/>
      </w:tabs>
      <w:ind w:left="432" w:hanging="432"/>
    </w:pPr>
    <w:rPr>
      <w:sz w:val="20"/>
      <w:szCs w:val="20"/>
    </w:rPr>
  </w:style>
  <w:style w:type="paragraph" w:customStyle="1" w:styleId="afff">
    <w:name w:val="Содержимое таблицы"/>
    <w:basedOn w:val="a3"/>
    <w:rsid w:val="00AC5EBC"/>
    <w:pPr>
      <w:suppressLineNumbers/>
      <w:suppressAutoHyphens/>
    </w:pPr>
    <w:rPr>
      <w:sz w:val="20"/>
      <w:szCs w:val="20"/>
      <w:lang w:val="en-US"/>
    </w:rPr>
  </w:style>
  <w:style w:type="character" w:customStyle="1" w:styleId="layout">
    <w:name w:val="layout"/>
    <w:basedOn w:val="a4"/>
    <w:rsid w:val="00DB4DC2"/>
  </w:style>
  <w:style w:type="paragraph" w:customStyle="1" w:styleId="210">
    <w:name w:val="Основной текст 21"/>
    <w:basedOn w:val="a3"/>
    <w:rsid w:val="00FC17E1"/>
    <w:pPr>
      <w:suppressAutoHyphens/>
      <w:spacing w:after="120" w:line="480" w:lineRule="auto"/>
    </w:pPr>
    <w:rPr>
      <w:kern w:val="1"/>
      <w:sz w:val="16"/>
      <w:szCs w:val="20"/>
      <w:lang w:eastAsia="ar-SA"/>
    </w:rPr>
  </w:style>
  <w:style w:type="paragraph" w:customStyle="1" w:styleId="formattext">
    <w:name w:val="formattext"/>
    <w:basedOn w:val="a3"/>
    <w:rsid w:val="00FC17E1"/>
    <w:pPr>
      <w:spacing w:before="100" w:beforeAutospacing="1" w:after="100" w:afterAutospacing="1"/>
    </w:pPr>
  </w:style>
  <w:style w:type="table" w:customStyle="1" w:styleId="TableGridLight">
    <w:name w:val="Table Grid Light"/>
    <w:basedOn w:val="a5"/>
    <w:uiPriority w:val="59"/>
    <w:rsid w:val="00017766"/>
    <w:rPr>
      <w:rFonts w:ascii="Calibri" w:eastAsia="Calibri" w:hAnsi="Calibri" w:cs="Calibri"/>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0010489">
      <w:bodyDiv w:val="1"/>
      <w:marLeft w:val="0"/>
      <w:marRight w:val="0"/>
      <w:marTop w:val="0"/>
      <w:marBottom w:val="0"/>
      <w:divBdr>
        <w:top w:val="none" w:sz="0" w:space="0" w:color="auto"/>
        <w:left w:val="none" w:sz="0" w:space="0" w:color="auto"/>
        <w:bottom w:val="none" w:sz="0" w:space="0" w:color="auto"/>
        <w:right w:val="none" w:sz="0" w:space="0" w:color="auto"/>
      </w:divBdr>
      <w:divsChild>
        <w:div w:id="956107727">
          <w:marLeft w:val="0"/>
          <w:marRight w:val="0"/>
          <w:marTop w:val="0"/>
          <w:marBottom w:val="0"/>
          <w:divBdr>
            <w:top w:val="none" w:sz="0" w:space="0" w:color="auto"/>
            <w:left w:val="none" w:sz="0" w:space="0" w:color="auto"/>
            <w:bottom w:val="none" w:sz="0" w:space="0" w:color="auto"/>
            <w:right w:val="none" w:sz="0" w:space="0" w:color="auto"/>
          </w:divBdr>
          <w:divsChild>
            <w:div w:id="129637583">
              <w:marLeft w:val="0"/>
              <w:marRight w:val="0"/>
              <w:marTop w:val="0"/>
              <w:marBottom w:val="0"/>
              <w:divBdr>
                <w:top w:val="none" w:sz="0" w:space="0" w:color="auto"/>
                <w:left w:val="none" w:sz="0" w:space="0" w:color="auto"/>
                <w:bottom w:val="none" w:sz="0" w:space="0" w:color="auto"/>
                <w:right w:val="none" w:sz="0" w:space="0" w:color="auto"/>
              </w:divBdr>
              <w:divsChild>
                <w:div w:id="1621522944">
                  <w:marLeft w:val="0"/>
                  <w:marRight w:val="0"/>
                  <w:marTop w:val="163"/>
                  <w:marBottom w:val="163"/>
                  <w:divBdr>
                    <w:top w:val="none" w:sz="0" w:space="0" w:color="auto"/>
                    <w:left w:val="none" w:sz="0" w:space="0" w:color="auto"/>
                    <w:bottom w:val="none" w:sz="0" w:space="0" w:color="auto"/>
                    <w:right w:val="none" w:sz="0" w:space="0" w:color="auto"/>
                  </w:divBdr>
                  <w:divsChild>
                    <w:div w:id="837504004">
                      <w:marLeft w:val="0"/>
                      <w:marRight w:val="0"/>
                      <w:marTop w:val="0"/>
                      <w:marBottom w:val="0"/>
                      <w:divBdr>
                        <w:top w:val="none" w:sz="0" w:space="0" w:color="auto"/>
                        <w:left w:val="none" w:sz="0" w:space="0" w:color="auto"/>
                        <w:bottom w:val="none" w:sz="0" w:space="0" w:color="auto"/>
                        <w:right w:val="none" w:sz="0" w:space="0" w:color="auto"/>
                      </w:divBdr>
                      <w:divsChild>
                        <w:div w:id="303700364">
                          <w:marLeft w:val="0"/>
                          <w:marRight w:val="0"/>
                          <w:marTop w:val="0"/>
                          <w:marBottom w:val="0"/>
                          <w:divBdr>
                            <w:top w:val="none" w:sz="0" w:space="0" w:color="auto"/>
                            <w:left w:val="none" w:sz="0" w:space="0" w:color="auto"/>
                            <w:bottom w:val="none" w:sz="0" w:space="0" w:color="auto"/>
                            <w:right w:val="none" w:sz="0" w:space="0" w:color="auto"/>
                          </w:divBdr>
                          <w:divsChild>
                            <w:div w:id="78523642">
                              <w:marLeft w:val="0"/>
                              <w:marRight w:val="0"/>
                              <w:marTop w:val="0"/>
                              <w:marBottom w:val="0"/>
                              <w:divBdr>
                                <w:top w:val="none" w:sz="0" w:space="0" w:color="auto"/>
                                <w:left w:val="none" w:sz="0" w:space="0" w:color="auto"/>
                                <w:bottom w:val="none" w:sz="0" w:space="0" w:color="auto"/>
                                <w:right w:val="none" w:sz="0" w:space="0" w:color="auto"/>
                              </w:divBdr>
                              <w:divsChild>
                                <w:div w:id="668679926">
                                  <w:marLeft w:val="0"/>
                                  <w:marRight w:val="0"/>
                                  <w:marTop w:val="0"/>
                                  <w:marBottom w:val="0"/>
                                  <w:divBdr>
                                    <w:top w:val="none" w:sz="0" w:space="0" w:color="auto"/>
                                    <w:left w:val="none" w:sz="0" w:space="0" w:color="auto"/>
                                    <w:bottom w:val="none" w:sz="0" w:space="0" w:color="auto"/>
                                    <w:right w:val="none" w:sz="0" w:space="0" w:color="auto"/>
                                  </w:divBdr>
                                  <w:divsChild>
                                    <w:div w:id="832722124">
                                      <w:marLeft w:val="0"/>
                                      <w:marRight w:val="0"/>
                                      <w:marTop w:val="0"/>
                                      <w:marBottom w:val="0"/>
                                      <w:divBdr>
                                        <w:top w:val="none" w:sz="0" w:space="0" w:color="auto"/>
                                        <w:left w:val="none" w:sz="0" w:space="0" w:color="auto"/>
                                        <w:bottom w:val="none" w:sz="0" w:space="0" w:color="auto"/>
                                        <w:right w:val="none" w:sz="0" w:space="0" w:color="auto"/>
                                      </w:divBdr>
                                      <w:divsChild>
                                        <w:div w:id="463159095">
                                          <w:marLeft w:val="0"/>
                                          <w:marRight w:val="0"/>
                                          <w:marTop w:val="0"/>
                                          <w:marBottom w:val="0"/>
                                          <w:divBdr>
                                            <w:top w:val="none" w:sz="0" w:space="0" w:color="auto"/>
                                            <w:left w:val="none" w:sz="0" w:space="0" w:color="auto"/>
                                            <w:bottom w:val="none" w:sz="0" w:space="0" w:color="auto"/>
                                            <w:right w:val="none" w:sz="0" w:space="0" w:color="auto"/>
                                          </w:divBdr>
                                          <w:divsChild>
                                            <w:div w:id="2091342478">
                                              <w:marLeft w:val="0"/>
                                              <w:marRight w:val="0"/>
                                              <w:marTop w:val="0"/>
                                              <w:marBottom w:val="0"/>
                                              <w:divBdr>
                                                <w:top w:val="none" w:sz="0" w:space="0" w:color="auto"/>
                                                <w:left w:val="none" w:sz="0" w:space="0" w:color="auto"/>
                                                <w:bottom w:val="none" w:sz="0" w:space="0" w:color="auto"/>
                                                <w:right w:val="none" w:sz="0" w:space="0" w:color="auto"/>
                                              </w:divBdr>
                                              <w:divsChild>
                                                <w:div w:id="51565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172407">
      <w:bodyDiv w:val="1"/>
      <w:marLeft w:val="0"/>
      <w:marRight w:val="0"/>
      <w:marTop w:val="0"/>
      <w:marBottom w:val="0"/>
      <w:divBdr>
        <w:top w:val="none" w:sz="0" w:space="0" w:color="auto"/>
        <w:left w:val="none" w:sz="0" w:space="0" w:color="auto"/>
        <w:bottom w:val="none" w:sz="0" w:space="0" w:color="auto"/>
        <w:right w:val="none" w:sz="0" w:space="0" w:color="auto"/>
      </w:divBdr>
    </w:div>
    <w:div w:id="183516321">
      <w:bodyDiv w:val="1"/>
      <w:marLeft w:val="0"/>
      <w:marRight w:val="0"/>
      <w:marTop w:val="0"/>
      <w:marBottom w:val="0"/>
      <w:divBdr>
        <w:top w:val="none" w:sz="0" w:space="0" w:color="auto"/>
        <w:left w:val="none" w:sz="0" w:space="0" w:color="auto"/>
        <w:bottom w:val="none" w:sz="0" w:space="0" w:color="auto"/>
        <w:right w:val="none" w:sz="0" w:space="0" w:color="auto"/>
      </w:divBdr>
    </w:div>
    <w:div w:id="403144370">
      <w:bodyDiv w:val="1"/>
      <w:marLeft w:val="0"/>
      <w:marRight w:val="0"/>
      <w:marTop w:val="0"/>
      <w:marBottom w:val="0"/>
      <w:divBdr>
        <w:top w:val="none" w:sz="0" w:space="0" w:color="auto"/>
        <w:left w:val="none" w:sz="0" w:space="0" w:color="auto"/>
        <w:bottom w:val="none" w:sz="0" w:space="0" w:color="auto"/>
        <w:right w:val="none" w:sz="0" w:space="0" w:color="auto"/>
      </w:divBdr>
    </w:div>
    <w:div w:id="430392631">
      <w:bodyDiv w:val="1"/>
      <w:marLeft w:val="0"/>
      <w:marRight w:val="0"/>
      <w:marTop w:val="0"/>
      <w:marBottom w:val="0"/>
      <w:divBdr>
        <w:top w:val="none" w:sz="0" w:space="0" w:color="auto"/>
        <w:left w:val="none" w:sz="0" w:space="0" w:color="auto"/>
        <w:bottom w:val="none" w:sz="0" w:space="0" w:color="auto"/>
        <w:right w:val="none" w:sz="0" w:space="0" w:color="auto"/>
      </w:divBdr>
    </w:div>
    <w:div w:id="430971659">
      <w:bodyDiv w:val="1"/>
      <w:marLeft w:val="0"/>
      <w:marRight w:val="0"/>
      <w:marTop w:val="0"/>
      <w:marBottom w:val="0"/>
      <w:divBdr>
        <w:top w:val="none" w:sz="0" w:space="0" w:color="auto"/>
        <w:left w:val="none" w:sz="0" w:space="0" w:color="auto"/>
        <w:bottom w:val="none" w:sz="0" w:space="0" w:color="auto"/>
        <w:right w:val="none" w:sz="0" w:space="0" w:color="auto"/>
      </w:divBdr>
    </w:div>
    <w:div w:id="458838545">
      <w:bodyDiv w:val="1"/>
      <w:marLeft w:val="0"/>
      <w:marRight w:val="0"/>
      <w:marTop w:val="0"/>
      <w:marBottom w:val="0"/>
      <w:divBdr>
        <w:top w:val="none" w:sz="0" w:space="0" w:color="auto"/>
        <w:left w:val="none" w:sz="0" w:space="0" w:color="auto"/>
        <w:bottom w:val="none" w:sz="0" w:space="0" w:color="auto"/>
        <w:right w:val="none" w:sz="0" w:space="0" w:color="auto"/>
      </w:divBdr>
      <w:divsChild>
        <w:div w:id="291864158">
          <w:marLeft w:val="0"/>
          <w:marRight w:val="0"/>
          <w:marTop w:val="0"/>
          <w:marBottom w:val="0"/>
          <w:divBdr>
            <w:top w:val="none" w:sz="0" w:space="0" w:color="auto"/>
            <w:left w:val="none" w:sz="0" w:space="0" w:color="auto"/>
            <w:bottom w:val="none" w:sz="0" w:space="0" w:color="auto"/>
            <w:right w:val="none" w:sz="0" w:space="0" w:color="auto"/>
          </w:divBdr>
          <w:divsChild>
            <w:div w:id="799953349">
              <w:marLeft w:val="0"/>
              <w:marRight w:val="0"/>
              <w:marTop w:val="0"/>
              <w:marBottom w:val="0"/>
              <w:divBdr>
                <w:top w:val="none" w:sz="0" w:space="0" w:color="auto"/>
                <w:left w:val="none" w:sz="0" w:space="0" w:color="auto"/>
                <w:bottom w:val="none" w:sz="0" w:space="0" w:color="auto"/>
                <w:right w:val="none" w:sz="0" w:space="0" w:color="auto"/>
              </w:divBdr>
              <w:divsChild>
                <w:div w:id="2056391525">
                  <w:marLeft w:val="0"/>
                  <w:marRight w:val="0"/>
                  <w:marTop w:val="163"/>
                  <w:marBottom w:val="163"/>
                  <w:divBdr>
                    <w:top w:val="none" w:sz="0" w:space="0" w:color="auto"/>
                    <w:left w:val="none" w:sz="0" w:space="0" w:color="auto"/>
                    <w:bottom w:val="none" w:sz="0" w:space="0" w:color="auto"/>
                    <w:right w:val="none" w:sz="0" w:space="0" w:color="auto"/>
                  </w:divBdr>
                  <w:divsChild>
                    <w:div w:id="469517303">
                      <w:marLeft w:val="0"/>
                      <w:marRight w:val="0"/>
                      <w:marTop w:val="0"/>
                      <w:marBottom w:val="0"/>
                      <w:divBdr>
                        <w:top w:val="none" w:sz="0" w:space="0" w:color="auto"/>
                        <w:left w:val="none" w:sz="0" w:space="0" w:color="auto"/>
                        <w:bottom w:val="none" w:sz="0" w:space="0" w:color="auto"/>
                        <w:right w:val="none" w:sz="0" w:space="0" w:color="auto"/>
                      </w:divBdr>
                      <w:divsChild>
                        <w:div w:id="1060322729">
                          <w:marLeft w:val="0"/>
                          <w:marRight w:val="0"/>
                          <w:marTop w:val="0"/>
                          <w:marBottom w:val="0"/>
                          <w:divBdr>
                            <w:top w:val="none" w:sz="0" w:space="0" w:color="auto"/>
                            <w:left w:val="none" w:sz="0" w:space="0" w:color="auto"/>
                            <w:bottom w:val="none" w:sz="0" w:space="0" w:color="auto"/>
                            <w:right w:val="none" w:sz="0" w:space="0" w:color="auto"/>
                          </w:divBdr>
                          <w:divsChild>
                            <w:div w:id="1090811687">
                              <w:marLeft w:val="0"/>
                              <w:marRight w:val="0"/>
                              <w:marTop w:val="0"/>
                              <w:marBottom w:val="0"/>
                              <w:divBdr>
                                <w:top w:val="none" w:sz="0" w:space="0" w:color="auto"/>
                                <w:left w:val="none" w:sz="0" w:space="0" w:color="auto"/>
                                <w:bottom w:val="none" w:sz="0" w:space="0" w:color="auto"/>
                                <w:right w:val="none" w:sz="0" w:space="0" w:color="auto"/>
                              </w:divBdr>
                              <w:divsChild>
                                <w:div w:id="1178234853">
                                  <w:marLeft w:val="0"/>
                                  <w:marRight w:val="0"/>
                                  <w:marTop w:val="0"/>
                                  <w:marBottom w:val="0"/>
                                  <w:divBdr>
                                    <w:top w:val="none" w:sz="0" w:space="0" w:color="auto"/>
                                    <w:left w:val="none" w:sz="0" w:space="0" w:color="auto"/>
                                    <w:bottom w:val="none" w:sz="0" w:space="0" w:color="auto"/>
                                    <w:right w:val="none" w:sz="0" w:space="0" w:color="auto"/>
                                  </w:divBdr>
                                  <w:divsChild>
                                    <w:div w:id="961377807">
                                      <w:marLeft w:val="0"/>
                                      <w:marRight w:val="0"/>
                                      <w:marTop w:val="0"/>
                                      <w:marBottom w:val="0"/>
                                      <w:divBdr>
                                        <w:top w:val="none" w:sz="0" w:space="0" w:color="auto"/>
                                        <w:left w:val="none" w:sz="0" w:space="0" w:color="auto"/>
                                        <w:bottom w:val="none" w:sz="0" w:space="0" w:color="auto"/>
                                        <w:right w:val="none" w:sz="0" w:space="0" w:color="auto"/>
                                      </w:divBdr>
                                      <w:divsChild>
                                        <w:div w:id="840966808">
                                          <w:marLeft w:val="0"/>
                                          <w:marRight w:val="0"/>
                                          <w:marTop w:val="0"/>
                                          <w:marBottom w:val="0"/>
                                          <w:divBdr>
                                            <w:top w:val="none" w:sz="0" w:space="0" w:color="auto"/>
                                            <w:left w:val="none" w:sz="0" w:space="0" w:color="auto"/>
                                            <w:bottom w:val="none" w:sz="0" w:space="0" w:color="auto"/>
                                            <w:right w:val="none" w:sz="0" w:space="0" w:color="auto"/>
                                          </w:divBdr>
                                          <w:divsChild>
                                            <w:div w:id="1248659461">
                                              <w:marLeft w:val="0"/>
                                              <w:marRight w:val="0"/>
                                              <w:marTop w:val="0"/>
                                              <w:marBottom w:val="0"/>
                                              <w:divBdr>
                                                <w:top w:val="none" w:sz="0" w:space="0" w:color="auto"/>
                                                <w:left w:val="none" w:sz="0" w:space="0" w:color="auto"/>
                                                <w:bottom w:val="none" w:sz="0" w:space="0" w:color="auto"/>
                                                <w:right w:val="none" w:sz="0" w:space="0" w:color="auto"/>
                                              </w:divBdr>
                                              <w:divsChild>
                                                <w:div w:id="38136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00851956">
      <w:bodyDiv w:val="1"/>
      <w:marLeft w:val="0"/>
      <w:marRight w:val="0"/>
      <w:marTop w:val="0"/>
      <w:marBottom w:val="0"/>
      <w:divBdr>
        <w:top w:val="none" w:sz="0" w:space="0" w:color="auto"/>
        <w:left w:val="none" w:sz="0" w:space="0" w:color="auto"/>
        <w:bottom w:val="none" w:sz="0" w:space="0" w:color="auto"/>
        <w:right w:val="none" w:sz="0" w:space="0" w:color="auto"/>
      </w:divBdr>
    </w:div>
    <w:div w:id="532622510">
      <w:bodyDiv w:val="1"/>
      <w:marLeft w:val="0"/>
      <w:marRight w:val="0"/>
      <w:marTop w:val="0"/>
      <w:marBottom w:val="0"/>
      <w:divBdr>
        <w:top w:val="none" w:sz="0" w:space="0" w:color="auto"/>
        <w:left w:val="none" w:sz="0" w:space="0" w:color="auto"/>
        <w:bottom w:val="none" w:sz="0" w:space="0" w:color="auto"/>
        <w:right w:val="none" w:sz="0" w:space="0" w:color="auto"/>
      </w:divBdr>
    </w:div>
    <w:div w:id="561411012">
      <w:bodyDiv w:val="1"/>
      <w:marLeft w:val="0"/>
      <w:marRight w:val="0"/>
      <w:marTop w:val="0"/>
      <w:marBottom w:val="0"/>
      <w:divBdr>
        <w:top w:val="none" w:sz="0" w:space="0" w:color="auto"/>
        <w:left w:val="none" w:sz="0" w:space="0" w:color="auto"/>
        <w:bottom w:val="none" w:sz="0" w:space="0" w:color="auto"/>
        <w:right w:val="none" w:sz="0" w:space="0" w:color="auto"/>
      </w:divBdr>
    </w:div>
    <w:div w:id="571895417">
      <w:bodyDiv w:val="1"/>
      <w:marLeft w:val="0"/>
      <w:marRight w:val="0"/>
      <w:marTop w:val="0"/>
      <w:marBottom w:val="0"/>
      <w:divBdr>
        <w:top w:val="none" w:sz="0" w:space="0" w:color="auto"/>
        <w:left w:val="none" w:sz="0" w:space="0" w:color="auto"/>
        <w:bottom w:val="none" w:sz="0" w:space="0" w:color="auto"/>
        <w:right w:val="none" w:sz="0" w:space="0" w:color="auto"/>
      </w:divBdr>
      <w:divsChild>
        <w:div w:id="1399672028">
          <w:marLeft w:val="0"/>
          <w:marRight w:val="0"/>
          <w:marTop w:val="0"/>
          <w:marBottom w:val="0"/>
          <w:divBdr>
            <w:top w:val="none" w:sz="0" w:space="0" w:color="auto"/>
            <w:left w:val="none" w:sz="0" w:space="0" w:color="auto"/>
            <w:bottom w:val="none" w:sz="0" w:space="0" w:color="auto"/>
            <w:right w:val="none" w:sz="0" w:space="0" w:color="auto"/>
          </w:divBdr>
          <w:divsChild>
            <w:div w:id="992952336">
              <w:marLeft w:val="0"/>
              <w:marRight w:val="0"/>
              <w:marTop w:val="0"/>
              <w:marBottom w:val="0"/>
              <w:divBdr>
                <w:top w:val="none" w:sz="0" w:space="0" w:color="auto"/>
                <w:left w:val="none" w:sz="0" w:space="0" w:color="auto"/>
                <w:bottom w:val="none" w:sz="0" w:space="0" w:color="auto"/>
                <w:right w:val="none" w:sz="0" w:space="0" w:color="auto"/>
              </w:divBdr>
              <w:divsChild>
                <w:div w:id="1081025463">
                  <w:marLeft w:val="0"/>
                  <w:marRight w:val="0"/>
                  <w:marTop w:val="177"/>
                  <w:marBottom w:val="177"/>
                  <w:divBdr>
                    <w:top w:val="none" w:sz="0" w:space="0" w:color="auto"/>
                    <w:left w:val="none" w:sz="0" w:space="0" w:color="auto"/>
                    <w:bottom w:val="none" w:sz="0" w:space="0" w:color="auto"/>
                    <w:right w:val="none" w:sz="0" w:space="0" w:color="auto"/>
                  </w:divBdr>
                  <w:divsChild>
                    <w:div w:id="899052003">
                      <w:marLeft w:val="0"/>
                      <w:marRight w:val="0"/>
                      <w:marTop w:val="0"/>
                      <w:marBottom w:val="0"/>
                      <w:divBdr>
                        <w:top w:val="none" w:sz="0" w:space="0" w:color="auto"/>
                        <w:left w:val="none" w:sz="0" w:space="0" w:color="auto"/>
                        <w:bottom w:val="none" w:sz="0" w:space="0" w:color="auto"/>
                        <w:right w:val="none" w:sz="0" w:space="0" w:color="auto"/>
                      </w:divBdr>
                      <w:divsChild>
                        <w:div w:id="1778794221">
                          <w:marLeft w:val="0"/>
                          <w:marRight w:val="0"/>
                          <w:marTop w:val="0"/>
                          <w:marBottom w:val="0"/>
                          <w:divBdr>
                            <w:top w:val="none" w:sz="0" w:space="0" w:color="auto"/>
                            <w:left w:val="none" w:sz="0" w:space="0" w:color="auto"/>
                            <w:bottom w:val="none" w:sz="0" w:space="0" w:color="auto"/>
                            <w:right w:val="none" w:sz="0" w:space="0" w:color="auto"/>
                          </w:divBdr>
                          <w:divsChild>
                            <w:div w:id="277834549">
                              <w:marLeft w:val="0"/>
                              <w:marRight w:val="0"/>
                              <w:marTop w:val="0"/>
                              <w:marBottom w:val="0"/>
                              <w:divBdr>
                                <w:top w:val="none" w:sz="0" w:space="0" w:color="auto"/>
                                <w:left w:val="none" w:sz="0" w:space="0" w:color="auto"/>
                                <w:bottom w:val="none" w:sz="0" w:space="0" w:color="auto"/>
                                <w:right w:val="none" w:sz="0" w:space="0" w:color="auto"/>
                              </w:divBdr>
                              <w:divsChild>
                                <w:div w:id="1387141749">
                                  <w:marLeft w:val="0"/>
                                  <w:marRight w:val="0"/>
                                  <w:marTop w:val="0"/>
                                  <w:marBottom w:val="0"/>
                                  <w:divBdr>
                                    <w:top w:val="none" w:sz="0" w:space="0" w:color="auto"/>
                                    <w:left w:val="none" w:sz="0" w:space="0" w:color="auto"/>
                                    <w:bottom w:val="none" w:sz="0" w:space="0" w:color="auto"/>
                                    <w:right w:val="none" w:sz="0" w:space="0" w:color="auto"/>
                                  </w:divBdr>
                                  <w:divsChild>
                                    <w:div w:id="1526363079">
                                      <w:marLeft w:val="0"/>
                                      <w:marRight w:val="0"/>
                                      <w:marTop w:val="0"/>
                                      <w:marBottom w:val="0"/>
                                      <w:divBdr>
                                        <w:top w:val="none" w:sz="0" w:space="0" w:color="auto"/>
                                        <w:left w:val="none" w:sz="0" w:space="0" w:color="auto"/>
                                        <w:bottom w:val="none" w:sz="0" w:space="0" w:color="auto"/>
                                        <w:right w:val="none" w:sz="0" w:space="0" w:color="auto"/>
                                      </w:divBdr>
                                      <w:divsChild>
                                        <w:div w:id="250821228">
                                          <w:marLeft w:val="0"/>
                                          <w:marRight w:val="0"/>
                                          <w:marTop w:val="0"/>
                                          <w:marBottom w:val="0"/>
                                          <w:divBdr>
                                            <w:top w:val="none" w:sz="0" w:space="0" w:color="auto"/>
                                            <w:left w:val="none" w:sz="0" w:space="0" w:color="auto"/>
                                            <w:bottom w:val="none" w:sz="0" w:space="0" w:color="auto"/>
                                            <w:right w:val="none" w:sz="0" w:space="0" w:color="auto"/>
                                          </w:divBdr>
                                          <w:divsChild>
                                            <w:div w:id="131562602">
                                              <w:marLeft w:val="0"/>
                                              <w:marRight w:val="0"/>
                                              <w:marTop w:val="0"/>
                                              <w:marBottom w:val="0"/>
                                              <w:divBdr>
                                                <w:top w:val="none" w:sz="0" w:space="0" w:color="auto"/>
                                                <w:left w:val="none" w:sz="0" w:space="0" w:color="auto"/>
                                                <w:bottom w:val="none" w:sz="0" w:space="0" w:color="auto"/>
                                                <w:right w:val="none" w:sz="0" w:space="0" w:color="auto"/>
                                              </w:divBdr>
                                              <w:divsChild>
                                                <w:div w:id="73394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26936898">
      <w:bodyDiv w:val="1"/>
      <w:marLeft w:val="0"/>
      <w:marRight w:val="0"/>
      <w:marTop w:val="0"/>
      <w:marBottom w:val="0"/>
      <w:divBdr>
        <w:top w:val="none" w:sz="0" w:space="0" w:color="auto"/>
        <w:left w:val="none" w:sz="0" w:space="0" w:color="auto"/>
        <w:bottom w:val="none" w:sz="0" w:space="0" w:color="auto"/>
        <w:right w:val="none" w:sz="0" w:space="0" w:color="auto"/>
      </w:divBdr>
    </w:div>
    <w:div w:id="632102713">
      <w:bodyDiv w:val="1"/>
      <w:marLeft w:val="0"/>
      <w:marRight w:val="0"/>
      <w:marTop w:val="0"/>
      <w:marBottom w:val="0"/>
      <w:divBdr>
        <w:top w:val="none" w:sz="0" w:space="0" w:color="auto"/>
        <w:left w:val="none" w:sz="0" w:space="0" w:color="auto"/>
        <w:bottom w:val="none" w:sz="0" w:space="0" w:color="auto"/>
        <w:right w:val="none" w:sz="0" w:space="0" w:color="auto"/>
      </w:divBdr>
      <w:divsChild>
        <w:div w:id="582567038">
          <w:marLeft w:val="0"/>
          <w:marRight w:val="0"/>
          <w:marTop w:val="0"/>
          <w:marBottom w:val="0"/>
          <w:divBdr>
            <w:top w:val="none" w:sz="0" w:space="0" w:color="auto"/>
            <w:left w:val="none" w:sz="0" w:space="0" w:color="auto"/>
            <w:bottom w:val="none" w:sz="0" w:space="0" w:color="auto"/>
            <w:right w:val="none" w:sz="0" w:space="0" w:color="auto"/>
          </w:divBdr>
          <w:divsChild>
            <w:div w:id="214509939">
              <w:marLeft w:val="0"/>
              <w:marRight w:val="0"/>
              <w:marTop w:val="0"/>
              <w:marBottom w:val="0"/>
              <w:divBdr>
                <w:top w:val="none" w:sz="0" w:space="0" w:color="auto"/>
                <w:left w:val="none" w:sz="0" w:space="0" w:color="auto"/>
                <w:bottom w:val="none" w:sz="0" w:space="0" w:color="auto"/>
                <w:right w:val="none" w:sz="0" w:space="0" w:color="auto"/>
              </w:divBdr>
              <w:divsChild>
                <w:div w:id="945162101">
                  <w:marLeft w:val="0"/>
                  <w:marRight w:val="0"/>
                  <w:marTop w:val="150"/>
                  <w:marBottom w:val="150"/>
                  <w:divBdr>
                    <w:top w:val="none" w:sz="0" w:space="0" w:color="auto"/>
                    <w:left w:val="none" w:sz="0" w:space="0" w:color="auto"/>
                    <w:bottom w:val="none" w:sz="0" w:space="0" w:color="auto"/>
                    <w:right w:val="none" w:sz="0" w:space="0" w:color="auto"/>
                  </w:divBdr>
                  <w:divsChild>
                    <w:div w:id="1622954948">
                      <w:marLeft w:val="0"/>
                      <w:marRight w:val="0"/>
                      <w:marTop w:val="0"/>
                      <w:marBottom w:val="0"/>
                      <w:divBdr>
                        <w:top w:val="none" w:sz="0" w:space="0" w:color="auto"/>
                        <w:left w:val="none" w:sz="0" w:space="0" w:color="auto"/>
                        <w:bottom w:val="none" w:sz="0" w:space="0" w:color="auto"/>
                        <w:right w:val="none" w:sz="0" w:space="0" w:color="auto"/>
                      </w:divBdr>
                      <w:divsChild>
                        <w:div w:id="968324023">
                          <w:marLeft w:val="0"/>
                          <w:marRight w:val="0"/>
                          <w:marTop w:val="230"/>
                          <w:marBottom w:val="0"/>
                          <w:divBdr>
                            <w:top w:val="none" w:sz="0" w:space="0" w:color="auto"/>
                            <w:left w:val="none" w:sz="0" w:space="0" w:color="auto"/>
                            <w:bottom w:val="none" w:sz="0" w:space="0" w:color="auto"/>
                            <w:right w:val="none" w:sz="0" w:space="0" w:color="auto"/>
                          </w:divBdr>
                          <w:divsChild>
                            <w:div w:id="859391623">
                              <w:marLeft w:val="0"/>
                              <w:marRight w:val="0"/>
                              <w:marTop w:val="0"/>
                              <w:marBottom w:val="0"/>
                              <w:divBdr>
                                <w:top w:val="none" w:sz="0" w:space="0" w:color="auto"/>
                                <w:left w:val="none" w:sz="0" w:space="0" w:color="auto"/>
                                <w:bottom w:val="none" w:sz="0" w:space="0" w:color="auto"/>
                                <w:right w:val="none" w:sz="0" w:space="0" w:color="auto"/>
                              </w:divBdr>
                              <w:divsChild>
                                <w:div w:id="9451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1370501">
      <w:bodyDiv w:val="1"/>
      <w:marLeft w:val="0"/>
      <w:marRight w:val="0"/>
      <w:marTop w:val="0"/>
      <w:marBottom w:val="0"/>
      <w:divBdr>
        <w:top w:val="none" w:sz="0" w:space="0" w:color="auto"/>
        <w:left w:val="none" w:sz="0" w:space="0" w:color="auto"/>
        <w:bottom w:val="none" w:sz="0" w:space="0" w:color="auto"/>
        <w:right w:val="none" w:sz="0" w:space="0" w:color="auto"/>
      </w:divBdr>
      <w:divsChild>
        <w:div w:id="241456485">
          <w:marLeft w:val="0"/>
          <w:marRight w:val="0"/>
          <w:marTop w:val="0"/>
          <w:marBottom w:val="0"/>
          <w:divBdr>
            <w:top w:val="none" w:sz="0" w:space="0" w:color="auto"/>
            <w:left w:val="none" w:sz="0" w:space="0" w:color="auto"/>
            <w:bottom w:val="none" w:sz="0" w:space="0" w:color="auto"/>
            <w:right w:val="none" w:sz="0" w:space="0" w:color="auto"/>
          </w:divBdr>
          <w:divsChild>
            <w:div w:id="814222330">
              <w:marLeft w:val="0"/>
              <w:marRight w:val="0"/>
              <w:marTop w:val="0"/>
              <w:marBottom w:val="0"/>
              <w:divBdr>
                <w:top w:val="none" w:sz="0" w:space="0" w:color="auto"/>
                <w:left w:val="none" w:sz="0" w:space="0" w:color="auto"/>
                <w:bottom w:val="none" w:sz="0" w:space="0" w:color="auto"/>
                <w:right w:val="none" w:sz="0" w:space="0" w:color="auto"/>
              </w:divBdr>
              <w:divsChild>
                <w:div w:id="419520009">
                  <w:marLeft w:val="0"/>
                  <w:marRight w:val="0"/>
                  <w:marTop w:val="195"/>
                  <w:marBottom w:val="195"/>
                  <w:divBdr>
                    <w:top w:val="none" w:sz="0" w:space="0" w:color="auto"/>
                    <w:left w:val="none" w:sz="0" w:space="0" w:color="auto"/>
                    <w:bottom w:val="none" w:sz="0" w:space="0" w:color="auto"/>
                    <w:right w:val="none" w:sz="0" w:space="0" w:color="auto"/>
                  </w:divBdr>
                  <w:divsChild>
                    <w:div w:id="1280989017">
                      <w:marLeft w:val="0"/>
                      <w:marRight w:val="0"/>
                      <w:marTop w:val="0"/>
                      <w:marBottom w:val="0"/>
                      <w:divBdr>
                        <w:top w:val="none" w:sz="0" w:space="0" w:color="auto"/>
                        <w:left w:val="none" w:sz="0" w:space="0" w:color="auto"/>
                        <w:bottom w:val="none" w:sz="0" w:space="0" w:color="auto"/>
                        <w:right w:val="none" w:sz="0" w:space="0" w:color="auto"/>
                      </w:divBdr>
                      <w:divsChild>
                        <w:div w:id="220681117">
                          <w:marLeft w:val="0"/>
                          <w:marRight w:val="0"/>
                          <w:marTop w:val="0"/>
                          <w:marBottom w:val="0"/>
                          <w:divBdr>
                            <w:top w:val="none" w:sz="0" w:space="0" w:color="auto"/>
                            <w:left w:val="none" w:sz="0" w:space="0" w:color="auto"/>
                            <w:bottom w:val="none" w:sz="0" w:space="0" w:color="auto"/>
                            <w:right w:val="none" w:sz="0" w:space="0" w:color="auto"/>
                          </w:divBdr>
                          <w:divsChild>
                            <w:div w:id="837160988">
                              <w:marLeft w:val="0"/>
                              <w:marRight w:val="0"/>
                              <w:marTop w:val="0"/>
                              <w:marBottom w:val="0"/>
                              <w:divBdr>
                                <w:top w:val="none" w:sz="0" w:space="0" w:color="auto"/>
                                <w:left w:val="none" w:sz="0" w:space="0" w:color="auto"/>
                                <w:bottom w:val="none" w:sz="0" w:space="0" w:color="auto"/>
                                <w:right w:val="none" w:sz="0" w:space="0" w:color="auto"/>
                              </w:divBdr>
                              <w:divsChild>
                                <w:div w:id="1727682564">
                                  <w:marLeft w:val="0"/>
                                  <w:marRight w:val="0"/>
                                  <w:marTop w:val="0"/>
                                  <w:marBottom w:val="0"/>
                                  <w:divBdr>
                                    <w:top w:val="none" w:sz="0" w:space="0" w:color="auto"/>
                                    <w:left w:val="none" w:sz="0" w:space="0" w:color="auto"/>
                                    <w:bottom w:val="none" w:sz="0" w:space="0" w:color="auto"/>
                                    <w:right w:val="none" w:sz="0" w:space="0" w:color="auto"/>
                                  </w:divBdr>
                                  <w:divsChild>
                                    <w:div w:id="2130510694">
                                      <w:marLeft w:val="0"/>
                                      <w:marRight w:val="0"/>
                                      <w:marTop w:val="0"/>
                                      <w:marBottom w:val="0"/>
                                      <w:divBdr>
                                        <w:top w:val="none" w:sz="0" w:space="0" w:color="auto"/>
                                        <w:left w:val="none" w:sz="0" w:space="0" w:color="auto"/>
                                        <w:bottom w:val="none" w:sz="0" w:space="0" w:color="auto"/>
                                        <w:right w:val="none" w:sz="0" w:space="0" w:color="auto"/>
                                      </w:divBdr>
                                      <w:divsChild>
                                        <w:div w:id="1803770409">
                                          <w:marLeft w:val="0"/>
                                          <w:marRight w:val="0"/>
                                          <w:marTop w:val="0"/>
                                          <w:marBottom w:val="0"/>
                                          <w:divBdr>
                                            <w:top w:val="none" w:sz="0" w:space="0" w:color="auto"/>
                                            <w:left w:val="none" w:sz="0" w:space="0" w:color="auto"/>
                                            <w:bottom w:val="none" w:sz="0" w:space="0" w:color="auto"/>
                                            <w:right w:val="none" w:sz="0" w:space="0" w:color="auto"/>
                                          </w:divBdr>
                                          <w:divsChild>
                                            <w:div w:id="145166076">
                                              <w:marLeft w:val="0"/>
                                              <w:marRight w:val="0"/>
                                              <w:marTop w:val="0"/>
                                              <w:marBottom w:val="0"/>
                                              <w:divBdr>
                                                <w:top w:val="none" w:sz="0" w:space="0" w:color="auto"/>
                                                <w:left w:val="none" w:sz="0" w:space="0" w:color="auto"/>
                                                <w:bottom w:val="none" w:sz="0" w:space="0" w:color="auto"/>
                                                <w:right w:val="none" w:sz="0" w:space="0" w:color="auto"/>
                                              </w:divBdr>
                                              <w:divsChild>
                                                <w:div w:id="1428381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55714915">
      <w:bodyDiv w:val="1"/>
      <w:marLeft w:val="0"/>
      <w:marRight w:val="0"/>
      <w:marTop w:val="0"/>
      <w:marBottom w:val="0"/>
      <w:divBdr>
        <w:top w:val="none" w:sz="0" w:space="0" w:color="auto"/>
        <w:left w:val="none" w:sz="0" w:space="0" w:color="auto"/>
        <w:bottom w:val="none" w:sz="0" w:space="0" w:color="auto"/>
        <w:right w:val="none" w:sz="0" w:space="0" w:color="auto"/>
      </w:divBdr>
      <w:divsChild>
        <w:div w:id="2109739434">
          <w:marLeft w:val="0"/>
          <w:marRight w:val="0"/>
          <w:marTop w:val="0"/>
          <w:marBottom w:val="0"/>
          <w:divBdr>
            <w:top w:val="none" w:sz="0" w:space="0" w:color="auto"/>
            <w:left w:val="none" w:sz="0" w:space="0" w:color="auto"/>
            <w:bottom w:val="none" w:sz="0" w:space="0" w:color="auto"/>
            <w:right w:val="none" w:sz="0" w:space="0" w:color="auto"/>
          </w:divBdr>
          <w:divsChild>
            <w:div w:id="2014532947">
              <w:marLeft w:val="0"/>
              <w:marRight w:val="0"/>
              <w:marTop w:val="0"/>
              <w:marBottom w:val="0"/>
              <w:divBdr>
                <w:top w:val="none" w:sz="0" w:space="0" w:color="auto"/>
                <w:left w:val="none" w:sz="0" w:space="0" w:color="auto"/>
                <w:bottom w:val="none" w:sz="0" w:space="0" w:color="auto"/>
                <w:right w:val="none" w:sz="0" w:space="0" w:color="auto"/>
              </w:divBdr>
              <w:divsChild>
                <w:div w:id="1991442562">
                  <w:marLeft w:val="0"/>
                  <w:marRight w:val="0"/>
                  <w:marTop w:val="195"/>
                  <w:marBottom w:val="195"/>
                  <w:divBdr>
                    <w:top w:val="none" w:sz="0" w:space="0" w:color="auto"/>
                    <w:left w:val="none" w:sz="0" w:space="0" w:color="auto"/>
                    <w:bottom w:val="none" w:sz="0" w:space="0" w:color="auto"/>
                    <w:right w:val="none" w:sz="0" w:space="0" w:color="auto"/>
                  </w:divBdr>
                  <w:divsChild>
                    <w:div w:id="1207839573">
                      <w:marLeft w:val="0"/>
                      <w:marRight w:val="0"/>
                      <w:marTop w:val="0"/>
                      <w:marBottom w:val="0"/>
                      <w:divBdr>
                        <w:top w:val="none" w:sz="0" w:space="0" w:color="auto"/>
                        <w:left w:val="none" w:sz="0" w:space="0" w:color="auto"/>
                        <w:bottom w:val="none" w:sz="0" w:space="0" w:color="auto"/>
                        <w:right w:val="none" w:sz="0" w:space="0" w:color="auto"/>
                      </w:divBdr>
                      <w:divsChild>
                        <w:div w:id="23213418">
                          <w:marLeft w:val="0"/>
                          <w:marRight w:val="0"/>
                          <w:marTop w:val="0"/>
                          <w:marBottom w:val="0"/>
                          <w:divBdr>
                            <w:top w:val="none" w:sz="0" w:space="0" w:color="auto"/>
                            <w:left w:val="none" w:sz="0" w:space="0" w:color="auto"/>
                            <w:bottom w:val="none" w:sz="0" w:space="0" w:color="auto"/>
                            <w:right w:val="none" w:sz="0" w:space="0" w:color="auto"/>
                          </w:divBdr>
                          <w:divsChild>
                            <w:div w:id="1327435934">
                              <w:marLeft w:val="0"/>
                              <w:marRight w:val="0"/>
                              <w:marTop w:val="0"/>
                              <w:marBottom w:val="0"/>
                              <w:divBdr>
                                <w:top w:val="none" w:sz="0" w:space="0" w:color="auto"/>
                                <w:left w:val="none" w:sz="0" w:space="0" w:color="auto"/>
                                <w:bottom w:val="none" w:sz="0" w:space="0" w:color="auto"/>
                                <w:right w:val="none" w:sz="0" w:space="0" w:color="auto"/>
                              </w:divBdr>
                              <w:divsChild>
                                <w:div w:id="795680408">
                                  <w:marLeft w:val="0"/>
                                  <w:marRight w:val="0"/>
                                  <w:marTop w:val="0"/>
                                  <w:marBottom w:val="0"/>
                                  <w:divBdr>
                                    <w:top w:val="none" w:sz="0" w:space="0" w:color="auto"/>
                                    <w:left w:val="none" w:sz="0" w:space="0" w:color="auto"/>
                                    <w:bottom w:val="none" w:sz="0" w:space="0" w:color="auto"/>
                                    <w:right w:val="none" w:sz="0" w:space="0" w:color="auto"/>
                                  </w:divBdr>
                                  <w:divsChild>
                                    <w:div w:id="922420345">
                                      <w:marLeft w:val="0"/>
                                      <w:marRight w:val="0"/>
                                      <w:marTop w:val="0"/>
                                      <w:marBottom w:val="0"/>
                                      <w:divBdr>
                                        <w:top w:val="none" w:sz="0" w:space="0" w:color="auto"/>
                                        <w:left w:val="none" w:sz="0" w:space="0" w:color="auto"/>
                                        <w:bottom w:val="none" w:sz="0" w:space="0" w:color="auto"/>
                                        <w:right w:val="none" w:sz="0" w:space="0" w:color="auto"/>
                                      </w:divBdr>
                                      <w:divsChild>
                                        <w:div w:id="1998267439">
                                          <w:marLeft w:val="0"/>
                                          <w:marRight w:val="0"/>
                                          <w:marTop w:val="0"/>
                                          <w:marBottom w:val="0"/>
                                          <w:divBdr>
                                            <w:top w:val="none" w:sz="0" w:space="0" w:color="auto"/>
                                            <w:left w:val="none" w:sz="0" w:space="0" w:color="auto"/>
                                            <w:bottom w:val="none" w:sz="0" w:space="0" w:color="auto"/>
                                            <w:right w:val="none" w:sz="0" w:space="0" w:color="auto"/>
                                          </w:divBdr>
                                          <w:divsChild>
                                            <w:div w:id="679699780">
                                              <w:marLeft w:val="0"/>
                                              <w:marRight w:val="0"/>
                                              <w:marTop w:val="0"/>
                                              <w:marBottom w:val="0"/>
                                              <w:divBdr>
                                                <w:top w:val="none" w:sz="0" w:space="0" w:color="auto"/>
                                                <w:left w:val="none" w:sz="0" w:space="0" w:color="auto"/>
                                                <w:bottom w:val="none" w:sz="0" w:space="0" w:color="auto"/>
                                                <w:right w:val="none" w:sz="0" w:space="0" w:color="auto"/>
                                              </w:divBdr>
                                              <w:divsChild>
                                                <w:div w:id="123555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03694982">
      <w:bodyDiv w:val="1"/>
      <w:marLeft w:val="0"/>
      <w:marRight w:val="0"/>
      <w:marTop w:val="0"/>
      <w:marBottom w:val="0"/>
      <w:divBdr>
        <w:top w:val="none" w:sz="0" w:space="0" w:color="auto"/>
        <w:left w:val="none" w:sz="0" w:space="0" w:color="auto"/>
        <w:bottom w:val="none" w:sz="0" w:space="0" w:color="auto"/>
        <w:right w:val="none" w:sz="0" w:space="0" w:color="auto"/>
      </w:divBdr>
    </w:div>
    <w:div w:id="872232079">
      <w:bodyDiv w:val="1"/>
      <w:marLeft w:val="0"/>
      <w:marRight w:val="0"/>
      <w:marTop w:val="0"/>
      <w:marBottom w:val="0"/>
      <w:divBdr>
        <w:top w:val="none" w:sz="0" w:space="0" w:color="auto"/>
        <w:left w:val="none" w:sz="0" w:space="0" w:color="auto"/>
        <w:bottom w:val="none" w:sz="0" w:space="0" w:color="auto"/>
        <w:right w:val="none" w:sz="0" w:space="0" w:color="auto"/>
      </w:divBdr>
    </w:div>
    <w:div w:id="957102250">
      <w:bodyDiv w:val="1"/>
      <w:marLeft w:val="0"/>
      <w:marRight w:val="0"/>
      <w:marTop w:val="0"/>
      <w:marBottom w:val="0"/>
      <w:divBdr>
        <w:top w:val="none" w:sz="0" w:space="0" w:color="auto"/>
        <w:left w:val="none" w:sz="0" w:space="0" w:color="auto"/>
        <w:bottom w:val="none" w:sz="0" w:space="0" w:color="auto"/>
        <w:right w:val="none" w:sz="0" w:space="0" w:color="auto"/>
      </w:divBdr>
    </w:div>
    <w:div w:id="980041545">
      <w:bodyDiv w:val="1"/>
      <w:marLeft w:val="0"/>
      <w:marRight w:val="0"/>
      <w:marTop w:val="0"/>
      <w:marBottom w:val="0"/>
      <w:divBdr>
        <w:top w:val="none" w:sz="0" w:space="0" w:color="auto"/>
        <w:left w:val="none" w:sz="0" w:space="0" w:color="auto"/>
        <w:bottom w:val="none" w:sz="0" w:space="0" w:color="auto"/>
        <w:right w:val="none" w:sz="0" w:space="0" w:color="auto"/>
      </w:divBdr>
      <w:divsChild>
        <w:div w:id="672103311">
          <w:marLeft w:val="0"/>
          <w:marRight w:val="0"/>
          <w:marTop w:val="0"/>
          <w:marBottom w:val="0"/>
          <w:divBdr>
            <w:top w:val="none" w:sz="0" w:space="0" w:color="auto"/>
            <w:left w:val="none" w:sz="0" w:space="0" w:color="auto"/>
            <w:bottom w:val="none" w:sz="0" w:space="0" w:color="auto"/>
            <w:right w:val="none" w:sz="0" w:space="0" w:color="auto"/>
          </w:divBdr>
          <w:divsChild>
            <w:div w:id="1034304073">
              <w:marLeft w:val="0"/>
              <w:marRight w:val="0"/>
              <w:marTop w:val="0"/>
              <w:marBottom w:val="0"/>
              <w:divBdr>
                <w:top w:val="none" w:sz="0" w:space="0" w:color="auto"/>
                <w:left w:val="none" w:sz="0" w:space="0" w:color="auto"/>
                <w:bottom w:val="none" w:sz="0" w:space="0" w:color="auto"/>
                <w:right w:val="none" w:sz="0" w:space="0" w:color="auto"/>
              </w:divBdr>
              <w:divsChild>
                <w:div w:id="508644966">
                  <w:marLeft w:val="0"/>
                  <w:marRight w:val="0"/>
                  <w:marTop w:val="195"/>
                  <w:marBottom w:val="195"/>
                  <w:divBdr>
                    <w:top w:val="none" w:sz="0" w:space="0" w:color="auto"/>
                    <w:left w:val="none" w:sz="0" w:space="0" w:color="auto"/>
                    <w:bottom w:val="none" w:sz="0" w:space="0" w:color="auto"/>
                    <w:right w:val="none" w:sz="0" w:space="0" w:color="auto"/>
                  </w:divBdr>
                  <w:divsChild>
                    <w:div w:id="1558281666">
                      <w:marLeft w:val="0"/>
                      <w:marRight w:val="0"/>
                      <w:marTop w:val="0"/>
                      <w:marBottom w:val="0"/>
                      <w:divBdr>
                        <w:top w:val="none" w:sz="0" w:space="0" w:color="auto"/>
                        <w:left w:val="none" w:sz="0" w:space="0" w:color="auto"/>
                        <w:bottom w:val="none" w:sz="0" w:space="0" w:color="auto"/>
                        <w:right w:val="none" w:sz="0" w:space="0" w:color="auto"/>
                      </w:divBdr>
                      <w:divsChild>
                        <w:div w:id="35011143">
                          <w:marLeft w:val="0"/>
                          <w:marRight w:val="0"/>
                          <w:marTop w:val="0"/>
                          <w:marBottom w:val="0"/>
                          <w:divBdr>
                            <w:top w:val="none" w:sz="0" w:space="0" w:color="auto"/>
                            <w:left w:val="none" w:sz="0" w:space="0" w:color="auto"/>
                            <w:bottom w:val="none" w:sz="0" w:space="0" w:color="auto"/>
                            <w:right w:val="none" w:sz="0" w:space="0" w:color="auto"/>
                          </w:divBdr>
                          <w:divsChild>
                            <w:div w:id="546144255">
                              <w:marLeft w:val="0"/>
                              <w:marRight w:val="0"/>
                              <w:marTop w:val="0"/>
                              <w:marBottom w:val="0"/>
                              <w:divBdr>
                                <w:top w:val="none" w:sz="0" w:space="0" w:color="auto"/>
                                <w:left w:val="none" w:sz="0" w:space="0" w:color="auto"/>
                                <w:bottom w:val="none" w:sz="0" w:space="0" w:color="auto"/>
                                <w:right w:val="none" w:sz="0" w:space="0" w:color="auto"/>
                              </w:divBdr>
                              <w:divsChild>
                                <w:div w:id="1543979791">
                                  <w:marLeft w:val="0"/>
                                  <w:marRight w:val="0"/>
                                  <w:marTop w:val="0"/>
                                  <w:marBottom w:val="0"/>
                                  <w:divBdr>
                                    <w:top w:val="none" w:sz="0" w:space="0" w:color="auto"/>
                                    <w:left w:val="none" w:sz="0" w:space="0" w:color="auto"/>
                                    <w:bottom w:val="none" w:sz="0" w:space="0" w:color="auto"/>
                                    <w:right w:val="none" w:sz="0" w:space="0" w:color="auto"/>
                                  </w:divBdr>
                                  <w:divsChild>
                                    <w:div w:id="1146626593">
                                      <w:marLeft w:val="0"/>
                                      <w:marRight w:val="0"/>
                                      <w:marTop w:val="0"/>
                                      <w:marBottom w:val="0"/>
                                      <w:divBdr>
                                        <w:top w:val="none" w:sz="0" w:space="0" w:color="auto"/>
                                        <w:left w:val="none" w:sz="0" w:space="0" w:color="auto"/>
                                        <w:bottom w:val="none" w:sz="0" w:space="0" w:color="auto"/>
                                        <w:right w:val="none" w:sz="0" w:space="0" w:color="auto"/>
                                      </w:divBdr>
                                      <w:divsChild>
                                        <w:div w:id="1769085535">
                                          <w:marLeft w:val="0"/>
                                          <w:marRight w:val="0"/>
                                          <w:marTop w:val="0"/>
                                          <w:marBottom w:val="0"/>
                                          <w:divBdr>
                                            <w:top w:val="none" w:sz="0" w:space="0" w:color="auto"/>
                                            <w:left w:val="none" w:sz="0" w:space="0" w:color="auto"/>
                                            <w:bottom w:val="none" w:sz="0" w:space="0" w:color="auto"/>
                                            <w:right w:val="none" w:sz="0" w:space="0" w:color="auto"/>
                                          </w:divBdr>
                                          <w:divsChild>
                                            <w:div w:id="1437023833">
                                              <w:marLeft w:val="0"/>
                                              <w:marRight w:val="0"/>
                                              <w:marTop w:val="0"/>
                                              <w:marBottom w:val="0"/>
                                              <w:divBdr>
                                                <w:top w:val="none" w:sz="0" w:space="0" w:color="auto"/>
                                                <w:left w:val="none" w:sz="0" w:space="0" w:color="auto"/>
                                                <w:bottom w:val="none" w:sz="0" w:space="0" w:color="auto"/>
                                                <w:right w:val="none" w:sz="0" w:space="0" w:color="auto"/>
                                              </w:divBdr>
                                              <w:divsChild>
                                                <w:div w:id="102290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3241455">
      <w:bodyDiv w:val="1"/>
      <w:marLeft w:val="0"/>
      <w:marRight w:val="0"/>
      <w:marTop w:val="0"/>
      <w:marBottom w:val="0"/>
      <w:divBdr>
        <w:top w:val="none" w:sz="0" w:space="0" w:color="auto"/>
        <w:left w:val="none" w:sz="0" w:space="0" w:color="auto"/>
        <w:bottom w:val="none" w:sz="0" w:space="0" w:color="auto"/>
        <w:right w:val="none" w:sz="0" w:space="0" w:color="auto"/>
      </w:divBdr>
    </w:div>
    <w:div w:id="1008558466">
      <w:bodyDiv w:val="1"/>
      <w:marLeft w:val="0"/>
      <w:marRight w:val="0"/>
      <w:marTop w:val="0"/>
      <w:marBottom w:val="0"/>
      <w:divBdr>
        <w:top w:val="none" w:sz="0" w:space="0" w:color="auto"/>
        <w:left w:val="none" w:sz="0" w:space="0" w:color="auto"/>
        <w:bottom w:val="none" w:sz="0" w:space="0" w:color="auto"/>
        <w:right w:val="none" w:sz="0" w:space="0" w:color="auto"/>
      </w:divBdr>
    </w:div>
    <w:div w:id="1042486307">
      <w:bodyDiv w:val="1"/>
      <w:marLeft w:val="0"/>
      <w:marRight w:val="0"/>
      <w:marTop w:val="0"/>
      <w:marBottom w:val="0"/>
      <w:divBdr>
        <w:top w:val="none" w:sz="0" w:space="0" w:color="auto"/>
        <w:left w:val="none" w:sz="0" w:space="0" w:color="auto"/>
        <w:bottom w:val="none" w:sz="0" w:space="0" w:color="auto"/>
        <w:right w:val="none" w:sz="0" w:space="0" w:color="auto"/>
      </w:divBdr>
      <w:divsChild>
        <w:div w:id="1030372578">
          <w:marLeft w:val="0"/>
          <w:marRight w:val="0"/>
          <w:marTop w:val="0"/>
          <w:marBottom w:val="0"/>
          <w:divBdr>
            <w:top w:val="none" w:sz="0" w:space="0" w:color="auto"/>
            <w:left w:val="none" w:sz="0" w:space="0" w:color="auto"/>
            <w:bottom w:val="none" w:sz="0" w:space="0" w:color="auto"/>
            <w:right w:val="none" w:sz="0" w:space="0" w:color="auto"/>
          </w:divBdr>
          <w:divsChild>
            <w:div w:id="1414429292">
              <w:marLeft w:val="0"/>
              <w:marRight w:val="0"/>
              <w:marTop w:val="0"/>
              <w:marBottom w:val="0"/>
              <w:divBdr>
                <w:top w:val="none" w:sz="0" w:space="0" w:color="auto"/>
                <w:left w:val="none" w:sz="0" w:space="0" w:color="auto"/>
                <w:bottom w:val="none" w:sz="0" w:space="0" w:color="auto"/>
                <w:right w:val="none" w:sz="0" w:space="0" w:color="auto"/>
              </w:divBdr>
              <w:divsChild>
                <w:div w:id="336032888">
                  <w:marLeft w:val="0"/>
                  <w:marRight w:val="0"/>
                  <w:marTop w:val="195"/>
                  <w:marBottom w:val="195"/>
                  <w:divBdr>
                    <w:top w:val="none" w:sz="0" w:space="0" w:color="auto"/>
                    <w:left w:val="none" w:sz="0" w:space="0" w:color="auto"/>
                    <w:bottom w:val="none" w:sz="0" w:space="0" w:color="auto"/>
                    <w:right w:val="none" w:sz="0" w:space="0" w:color="auto"/>
                  </w:divBdr>
                  <w:divsChild>
                    <w:div w:id="1801992283">
                      <w:marLeft w:val="0"/>
                      <w:marRight w:val="0"/>
                      <w:marTop w:val="0"/>
                      <w:marBottom w:val="0"/>
                      <w:divBdr>
                        <w:top w:val="none" w:sz="0" w:space="0" w:color="auto"/>
                        <w:left w:val="none" w:sz="0" w:space="0" w:color="auto"/>
                        <w:bottom w:val="none" w:sz="0" w:space="0" w:color="auto"/>
                        <w:right w:val="none" w:sz="0" w:space="0" w:color="auto"/>
                      </w:divBdr>
                      <w:divsChild>
                        <w:div w:id="426078973">
                          <w:marLeft w:val="0"/>
                          <w:marRight w:val="0"/>
                          <w:marTop w:val="0"/>
                          <w:marBottom w:val="0"/>
                          <w:divBdr>
                            <w:top w:val="none" w:sz="0" w:space="0" w:color="auto"/>
                            <w:left w:val="none" w:sz="0" w:space="0" w:color="auto"/>
                            <w:bottom w:val="none" w:sz="0" w:space="0" w:color="auto"/>
                            <w:right w:val="none" w:sz="0" w:space="0" w:color="auto"/>
                          </w:divBdr>
                          <w:divsChild>
                            <w:div w:id="385492088">
                              <w:marLeft w:val="0"/>
                              <w:marRight w:val="0"/>
                              <w:marTop w:val="0"/>
                              <w:marBottom w:val="0"/>
                              <w:divBdr>
                                <w:top w:val="none" w:sz="0" w:space="0" w:color="auto"/>
                                <w:left w:val="none" w:sz="0" w:space="0" w:color="auto"/>
                                <w:bottom w:val="none" w:sz="0" w:space="0" w:color="auto"/>
                                <w:right w:val="none" w:sz="0" w:space="0" w:color="auto"/>
                              </w:divBdr>
                              <w:divsChild>
                                <w:div w:id="884752165">
                                  <w:marLeft w:val="0"/>
                                  <w:marRight w:val="0"/>
                                  <w:marTop w:val="0"/>
                                  <w:marBottom w:val="0"/>
                                  <w:divBdr>
                                    <w:top w:val="none" w:sz="0" w:space="0" w:color="auto"/>
                                    <w:left w:val="none" w:sz="0" w:space="0" w:color="auto"/>
                                    <w:bottom w:val="none" w:sz="0" w:space="0" w:color="auto"/>
                                    <w:right w:val="none" w:sz="0" w:space="0" w:color="auto"/>
                                  </w:divBdr>
                                  <w:divsChild>
                                    <w:div w:id="586690912">
                                      <w:marLeft w:val="0"/>
                                      <w:marRight w:val="0"/>
                                      <w:marTop w:val="0"/>
                                      <w:marBottom w:val="0"/>
                                      <w:divBdr>
                                        <w:top w:val="none" w:sz="0" w:space="0" w:color="auto"/>
                                        <w:left w:val="none" w:sz="0" w:space="0" w:color="auto"/>
                                        <w:bottom w:val="none" w:sz="0" w:space="0" w:color="auto"/>
                                        <w:right w:val="none" w:sz="0" w:space="0" w:color="auto"/>
                                      </w:divBdr>
                                      <w:divsChild>
                                        <w:div w:id="1506824779">
                                          <w:marLeft w:val="0"/>
                                          <w:marRight w:val="0"/>
                                          <w:marTop w:val="0"/>
                                          <w:marBottom w:val="0"/>
                                          <w:divBdr>
                                            <w:top w:val="none" w:sz="0" w:space="0" w:color="auto"/>
                                            <w:left w:val="none" w:sz="0" w:space="0" w:color="auto"/>
                                            <w:bottom w:val="none" w:sz="0" w:space="0" w:color="auto"/>
                                            <w:right w:val="none" w:sz="0" w:space="0" w:color="auto"/>
                                          </w:divBdr>
                                          <w:divsChild>
                                            <w:div w:id="561211084">
                                              <w:marLeft w:val="0"/>
                                              <w:marRight w:val="0"/>
                                              <w:marTop w:val="0"/>
                                              <w:marBottom w:val="0"/>
                                              <w:divBdr>
                                                <w:top w:val="none" w:sz="0" w:space="0" w:color="auto"/>
                                                <w:left w:val="none" w:sz="0" w:space="0" w:color="auto"/>
                                                <w:bottom w:val="none" w:sz="0" w:space="0" w:color="auto"/>
                                                <w:right w:val="none" w:sz="0" w:space="0" w:color="auto"/>
                                              </w:divBdr>
                                              <w:divsChild>
                                                <w:div w:id="88665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36751516">
      <w:bodyDiv w:val="1"/>
      <w:marLeft w:val="0"/>
      <w:marRight w:val="0"/>
      <w:marTop w:val="0"/>
      <w:marBottom w:val="0"/>
      <w:divBdr>
        <w:top w:val="none" w:sz="0" w:space="0" w:color="auto"/>
        <w:left w:val="none" w:sz="0" w:space="0" w:color="auto"/>
        <w:bottom w:val="none" w:sz="0" w:space="0" w:color="auto"/>
        <w:right w:val="none" w:sz="0" w:space="0" w:color="auto"/>
      </w:divBdr>
      <w:divsChild>
        <w:div w:id="361169541">
          <w:marLeft w:val="0"/>
          <w:marRight w:val="0"/>
          <w:marTop w:val="0"/>
          <w:marBottom w:val="0"/>
          <w:divBdr>
            <w:top w:val="none" w:sz="0" w:space="0" w:color="auto"/>
            <w:left w:val="none" w:sz="0" w:space="0" w:color="auto"/>
            <w:bottom w:val="none" w:sz="0" w:space="0" w:color="auto"/>
            <w:right w:val="none" w:sz="0" w:space="0" w:color="auto"/>
          </w:divBdr>
          <w:divsChild>
            <w:div w:id="817265877">
              <w:marLeft w:val="0"/>
              <w:marRight w:val="0"/>
              <w:marTop w:val="0"/>
              <w:marBottom w:val="0"/>
              <w:divBdr>
                <w:top w:val="none" w:sz="0" w:space="0" w:color="auto"/>
                <w:left w:val="none" w:sz="0" w:space="0" w:color="auto"/>
                <w:bottom w:val="none" w:sz="0" w:space="0" w:color="auto"/>
                <w:right w:val="none" w:sz="0" w:space="0" w:color="auto"/>
              </w:divBdr>
              <w:divsChild>
                <w:div w:id="527527034">
                  <w:marLeft w:val="0"/>
                  <w:marRight w:val="0"/>
                  <w:marTop w:val="177"/>
                  <w:marBottom w:val="177"/>
                  <w:divBdr>
                    <w:top w:val="none" w:sz="0" w:space="0" w:color="auto"/>
                    <w:left w:val="none" w:sz="0" w:space="0" w:color="auto"/>
                    <w:bottom w:val="none" w:sz="0" w:space="0" w:color="auto"/>
                    <w:right w:val="none" w:sz="0" w:space="0" w:color="auto"/>
                  </w:divBdr>
                  <w:divsChild>
                    <w:div w:id="536282997">
                      <w:marLeft w:val="0"/>
                      <w:marRight w:val="0"/>
                      <w:marTop w:val="0"/>
                      <w:marBottom w:val="0"/>
                      <w:divBdr>
                        <w:top w:val="none" w:sz="0" w:space="0" w:color="auto"/>
                        <w:left w:val="none" w:sz="0" w:space="0" w:color="auto"/>
                        <w:bottom w:val="none" w:sz="0" w:space="0" w:color="auto"/>
                        <w:right w:val="none" w:sz="0" w:space="0" w:color="auto"/>
                      </w:divBdr>
                      <w:divsChild>
                        <w:div w:id="148331460">
                          <w:marLeft w:val="0"/>
                          <w:marRight w:val="0"/>
                          <w:marTop w:val="0"/>
                          <w:marBottom w:val="0"/>
                          <w:divBdr>
                            <w:top w:val="none" w:sz="0" w:space="0" w:color="auto"/>
                            <w:left w:val="none" w:sz="0" w:space="0" w:color="auto"/>
                            <w:bottom w:val="none" w:sz="0" w:space="0" w:color="auto"/>
                            <w:right w:val="none" w:sz="0" w:space="0" w:color="auto"/>
                          </w:divBdr>
                          <w:divsChild>
                            <w:div w:id="1558079385">
                              <w:marLeft w:val="0"/>
                              <w:marRight w:val="0"/>
                              <w:marTop w:val="0"/>
                              <w:marBottom w:val="0"/>
                              <w:divBdr>
                                <w:top w:val="none" w:sz="0" w:space="0" w:color="auto"/>
                                <w:left w:val="none" w:sz="0" w:space="0" w:color="auto"/>
                                <w:bottom w:val="none" w:sz="0" w:space="0" w:color="auto"/>
                                <w:right w:val="none" w:sz="0" w:space="0" w:color="auto"/>
                              </w:divBdr>
                              <w:divsChild>
                                <w:div w:id="1112626741">
                                  <w:marLeft w:val="0"/>
                                  <w:marRight w:val="0"/>
                                  <w:marTop w:val="0"/>
                                  <w:marBottom w:val="0"/>
                                  <w:divBdr>
                                    <w:top w:val="none" w:sz="0" w:space="0" w:color="auto"/>
                                    <w:left w:val="none" w:sz="0" w:space="0" w:color="auto"/>
                                    <w:bottom w:val="none" w:sz="0" w:space="0" w:color="auto"/>
                                    <w:right w:val="none" w:sz="0" w:space="0" w:color="auto"/>
                                  </w:divBdr>
                                  <w:divsChild>
                                    <w:div w:id="158038700">
                                      <w:marLeft w:val="0"/>
                                      <w:marRight w:val="0"/>
                                      <w:marTop w:val="0"/>
                                      <w:marBottom w:val="0"/>
                                      <w:divBdr>
                                        <w:top w:val="none" w:sz="0" w:space="0" w:color="auto"/>
                                        <w:left w:val="none" w:sz="0" w:space="0" w:color="auto"/>
                                        <w:bottom w:val="none" w:sz="0" w:space="0" w:color="auto"/>
                                        <w:right w:val="none" w:sz="0" w:space="0" w:color="auto"/>
                                      </w:divBdr>
                                      <w:divsChild>
                                        <w:div w:id="1539927385">
                                          <w:marLeft w:val="0"/>
                                          <w:marRight w:val="0"/>
                                          <w:marTop w:val="0"/>
                                          <w:marBottom w:val="0"/>
                                          <w:divBdr>
                                            <w:top w:val="none" w:sz="0" w:space="0" w:color="auto"/>
                                            <w:left w:val="none" w:sz="0" w:space="0" w:color="auto"/>
                                            <w:bottom w:val="none" w:sz="0" w:space="0" w:color="auto"/>
                                            <w:right w:val="none" w:sz="0" w:space="0" w:color="auto"/>
                                          </w:divBdr>
                                          <w:divsChild>
                                            <w:div w:id="423763065">
                                              <w:marLeft w:val="0"/>
                                              <w:marRight w:val="0"/>
                                              <w:marTop w:val="0"/>
                                              <w:marBottom w:val="0"/>
                                              <w:divBdr>
                                                <w:top w:val="none" w:sz="0" w:space="0" w:color="auto"/>
                                                <w:left w:val="none" w:sz="0" w:space="0" w:color="auto"/>
                                                <w:bottom w:val="none" w:sz="0" w:space="0" w:color="auto"/>
                                                <w:right w:val="none" w:sz="0" w:space="0" w:color="auto"/>
                                              </w:divBdr>
                                              <w:divsChild>
                                                <w:div w:id="178808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50555053">
      <w:bodyDiv w:val="1"/>
      <w:marLeft w:val="0"/>
      <w:marRight w:val="0"/>
      <w:marTop w:val="0"/>
      <w:marBottom w:val="0"/>
      <w:divBdr>
        <w:top w:val="none" w:sz="0" w:space="0" w:color="auto"/>
        <w:left w:val="none" w:sz="0" w:space="0" w:color="auto"/>
        <w:bottom w:val="none" w:sz="0" w:space="0" w:color="auto"/>
        <w:right w:val="none" w:sz="0" w:space="0" w:color="auto"/>
      </w:divBdr>
      <w:divsChild>
        <w:div w:id="751242006">
          <w:marLeft w:val="0"/>
          <w:marRight w:val="0"/>
          <w:marTop w:val="0"/>
          <w:marBottom w:val="0"/>
          <w:divBdr>
            <w:top w:val="none" w:sz="0" w:space="0" w:color="auto"/>
            <w:left w:val="none" w:sz="0" w:space="0" w:color="auto"/>
            <w:bottom w:val="none" w:sz="0" w:space="0" w:color="auto"/>
            <w:right w:val="none" w:sz="0" w:space="0" w:color="auto"/>
          </w:divBdr>
          <w:divsChild>
            <w:div w:id="1624193349">
              <w:marLeft w:val="0"/>
              <w:marRight w:val="0"/>
              <w:marTop w:val="0"/>
              <w:marBottom w:val="0"/>
              <w:divBdr>
                <w:top w:val="none" w:sz="0" w:space="0" w:color="auto"/>
                <w:left w:val="none" w:sz="0" w:space="0" w:color="auto"/>
                <w:bottom w:val="none" w:sz="0" w:space="0" w:color="auto"/>
                <w:right w:val="none" w:sz="0" w:space="0" w:color="auto"/>
              </w:divBdr>
              <w:divsChild>
                <w:div w:id="522019639">
                  <w:marLeft w:val="0"/>
                  <w:marRight w:val="0"/>
                  <w:marTop w:val="195"/>
                  <w:marBottom w:val="195"/>
                  <w:divBdr>
                    <w:top w:val="none" w:sz="0" w:space="0" w:color="auto"/>
                    <w:left w:val="none" w:sz="0" w:space="0" w:color="auto"/>
                    <w:bottom w:val="none" w:sz="0" w:space="0" w:color="auto"/>
                    <w:right w:val="none" w:sz="0" w:space="0" w:color="auto"/>
                  </w:divBdr>
                  <w:divsChild>
                    <w:div w:id="2136096109">
                      <w:marLeft w:val="0"/>
                      <w:marRight w:val="0"/>
                      <w:marTop w:val="0"/>
                      <w:marBottom w:val="0"/>
                      <w:divBdr>
                        <w:top w:val="none" w:sz="0" w:space="0" w:color="auto"/>
                        <w:left w:val="none" w:sz="0" w:space="0" w:color="auto"/>
                        <w:bottom w:val="none" w:sz="0" w:space="0" w:color="auto"/>
                        <w:right w:val="none" w:sz="0" w:space="0" w:color="auto"/>
                      </w:divBdr>
                      <w:divsChild>
                        <w:div w:id="1048409269">
                          <w:marLeft w:val="0"/>
                          <w:marRight w:val="0"/>
                          <w:marTop w:val="0"/>
                          <w:marBottom w:val="0"/>
                          <w:divBdr>
                            <w:top w:val="none" w:sz="0" w:space="0" w:color="auto"/>
                            <w:left w:val="none" w:sz="0" w:space="0" w:color="auto"/>
                            <w:bottom w:val="none" w:sz="0" w:space="0" w:color="auto"/>
                            <w:right w:val="none" w:sz="0" w:space="0" w:color="auto"/>
                          </w:divBdr>
                          <w:divsChild>
                            <w:div w:id="1767311018">
                              <w:marLeft w:val="0"/>
                              <w:marRight w:val="0"/>
                              <w:marTop w:val="0"/>
                              <w:marBottom w:val="0"/>
                              <w:divBdr>
                                <w:top w:val="none" w:sz="0" w:space="0" w:color="auto"/>
                                <w:left w:val="none" w:sz="0" w:space="0" w:color="auto"/>
                                <w:bottom w:val="none" w:sz="0" w:space="0" w:color="auto"/>
                                <w:right w:val="none" w:sz="0" w:space="0" w:color="auto"/>
                              </w:divBdr>
                              <w:divsChild>
                                <w:div w:id="157352199">
                                  <w:marLeft w:val="0"/>
                                  <w:marRight w:val="0"/>
                                  <w:marTop w:val="0"/>
                                  <w:marBottom w:val="0"/>
                                  <w:divBdr>
                                    <w:top w:val="none" w:sz="0" w:space="0" w:color="auto"/>
                                    <w:left w:val="none" w:sz="0" w:space="0" w:color="auto"/>
                                    <w:bottom w:val="none" w:sz="0" w:space="0" w:color="auto"/>
                                    <w:right w:val="none" w:sz="0" w:space="0" w:color="auto"/>
                                  </w:divBdr>
                                  <w:divsChild>
                                    <w:div w:id="1647928377">
                                      <w:marLeft w:val="0"/>
                                      <w:marRight w:val="0"/>
                                      <w:marTop w:val="0"/>
                                      <w:marBottom w:val="0"/>
                                      <w:divBdr>
                                        <w:top w:val="none" w:sz="0" w:space="0" w:color="auto"/>
                                        <w:left w:val="none" w:sz="0" w:space="0" w:color="auto"/>
                                        <w:bottom w:val="none" w:sz="0" w:space="0" w:color="auto"/>
                                        <w:right w:val="none" w:sz="0" w:space="0" w:color="auto"/>
                                      </w:divBdr>
                                      <w:divsChild>
                                        <w:div w:id="479347122">
                                          <w:marLeft w:val="0"/>
                                          <w:marRight w:val="0"/>
                                          <w:marTop w:val="0"/>
                                          <w:marBottom w:val="0"/>
                                          <w:divBdr>
                                            <w:top w:val="none" w:sz="0" w:space="0" w:color="auto"/>
                                            <w:left w:val="none" w:sz="0" w:space="0" w:color="auto"/>
                                            <w:bottom w:val="none" w:sz="0" w:space="0" w:color="auto"/>
                                            <w:right w:val="none" w:sz="0" w:space="0" w:color="auto"/>
                                          </w:divBdr>
                                          <w:divsChild>
                                            <w:div w:id="1794589985">
                                              <w:marLeft w:val="0"/>
                                              <w:marRight w:val="0"/>
                                              <w:marTop w:val="0"/>
                                              <w:marBottom w:val="0"/>
                                              <w:divBdr>
                                                <w:top w:val="none" w:sz="0" w:space="0" w:color="auto"/>
                                                <w:left w:val="none" w:sz="0" w:space="0" w:color="auto"/>
                                                <w:bottom w:val="none" w:sz="0" w:space="0" w:color="auto"/>
                                                <w:right w:val="none" w:sz="0" w:space="0" w:color="auto"/>
                                              </w:divBdr>
                                              <w:divsChild>
                                                <w:div w:id="5636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63738649">
      <w:bodyDiv w:val="1"/>
      <w:marLeft w:val="0"/>
      <w:marRight w:val="0"/>
      <w:marTop w:val="0"/>
      <w:marBottom w:val="0"/>
      <w:divBdr>
        <w:top w:val="none" w:sz="0" w:space="0" w:color="auto"/>
        <w:left w:val="none" w:sz="0" w:space="0" w:color="auto"/>
        <w:bottom w:val="none" w:sz="0" w:space="0" w:color="auto"/>
        <w:right w:val="none" w:sz="0" w:space="0" w:color="auto"/>
      </w:divBdr>
      <w:divsChild>
        <w:div w:id="1271278697">
          <w:marLeft w:val="0"/>
          <w:marRight w:val="0"/>
          <w:marTop w:val="0"/>
          <w:marBottom w:val="0"/>
          <w:divBdr>
            <w:top w:val="none" w:sz="0" w:space="0" w:color="auto"/>
            <w:left w:val="none" w:sz="0" w:space="0" w:color="auto"/>
            <w:bottom w:val="none" w:sz="0" w:space="0" w:color="auto"/>
            <w:right w:val="none" w:sz="0" w:space="0" w:color="auto"/>
          </w:divBdr>
          <w:divsChild>
            <w:div w:id="960497773">
              <w:marLeft w:val="0"/>
              <w:marRight w:val="0"/>
              <w:marTop w:val="0"/>
              <w:marBottom w:val="0"/>
              <w:divBdr>
                <w:top w:val="none" w:sz="0" w:space="0" w:color="auto"/>
                <w:left w:val="none" w:sz="0" w:space="0" w:color="auto"/>
                <w:bottom w:val="none" w:sz="0" w:space="0" w:color="auto"/>
                <w:right w:val="none" w:sz="0" w:space="0" w:color="auto"/>
              </w:divBdr>
              <w:divsChild>
                <w:div w:id="508371695">
                  <w:marLeft w:val="0"/>
                  <w:marRight w:val="0"/>
                  <w:marTop w:val="195"/>
                  <w:marBottom w:val="195"/>
                  <w:divBdr>
                    <w:top w:val="none" w:sz="0" w:space="0" w:color="auto"/>
                    <w:left w:val="none" w:sz="0" w:space="0" w:color="auto"/>
                    <w:bottom w:val="none" w:sz="0" w:space="0" w:color="auto"/>
                    <w:right w:val="none" w:sz="0" w:space="0" w:color="auto"/>
                  </w:divBdr>
                  <w:divsChild>
                    <w:div w:id="329219375">
                      <w:marLeft w:val="0"/>
                      <w:marRight w:val="0"/>
                      <w:marTop w:val="0"/>
                      <w:marBottom w:val="0"/>
                      <w:divBdr>
                        <w:top w:val="none" w:sz="0" w:space="0" w:color="auto"/>
                        <w:left w:val="none" w:sz="0" w:space="0" w:color="auto"/>
                        <w:bottom w:val="none" w:sz="0" w:space="0" w:color="auto"/>
                        <w:right w:val="none" w:sz="0" w:space="0" w:color="auto"/>
                      </w:divBdr>
                      <w:divsChild>
                        <w:div w:id="1081373921">
                          <w:marLeft w:val="0"/>
                          <w:marRight w:val="0"/>
                          <w:marTop w:val="0"/>
                          <w:marBottom w:val="0"/>
                          <w:divBdr>
                            <w:top w:val="none" w:sz="0" w:space="0" w:color="auto"/>
                            <w:left w:val="none" w:sz="0" w:space="0" w:color="auto"/>
                            <w:bottom w:val="none" w:sz="0" w:space="0" w:color="auto"/>
                            <w:right w:val="none" w:sz="0" w:space="0" w:color="auto"/>
                          </w:divBdr>
                          <w:divsChild>
                            <w:div w:id="1917088291">
                              <w:marLeft w:val="0"/>
                              <w:marRight w:val="0"/>
                              <w:marTop w:val="0"/>
                              <w:marBottom w:val="0"/>
                              <w:divBdr>
                                <w:top w:val="none" w:sz="0" w:space="0" w:color="auto"/>
                                <w:left w:val="none" w:sz="0" w:space="0" w:color="auto"/>
                                <w:bottom w:val="none" w:sz="0" w:space="0" w:color="auto"/>
                                <w:right w:val="none" w:sz="0" w:space="0" w:color="auto"/>
                              </w:divBdr>
                              <w:divsChild>
                                <w:div w:id="1783302531">
                                  <w:marLeft w:val="0"/>
                                  <w:marRight w:val="0"/>
                                  <w:marTop w:val="0"/>
                                  <w:marBottom w:val="0"/>
                                  <w:divBdr>
                                    <w:top w:val="none" w:sz="0" w:space="0" w:color="auto"/>
                                    <w:left w:val="none" w:sz="0" w:space="0" w:color="auto"/>
                                    <w:bottom w:val="none" w:sz="0" w:space="0" w:color="auto"/>
                                    <w:right w:val="none" w:sz="0" w:space="0" w:color="auto"/>
                                  </w:divBdr>
                                  <w:divsChild>
                                    <w:div w:id="1346246190">
                                      <w:marLeft w:val="0"/>
                                      <w:marRight w:val="0"/>
                                      <w:marTop w:val="0"/>
                                      <w:marBottom w:val="0"/>
                                      <w:divBdr>
                                        <w:top w:val="none" w:sz="0" w:space="0" w:color="auto"/>
                                        <w:left w:val="none" w:sz="0" w:space="0" w:color="auto"/>
                                        <w:bottom w:val="none" w:sz="0" w:space="0" w:color="auto"/>
                                        <w:right w:val="none" w:sz="0" w:space="0" w:color="auto"/>
                                      </w:divBdr>
                                      <w:divsChild>
                                        <w:div w:id="857891328">
                                          <w:marLeft w:val="0"/>
                                          <w:marRight w:val="0"/>
                                          <w:marTop w:val="0"/>
                                          <w:marBottom w:val="0"/>
                                          <w:divBdr>
                                            <w:top w:val="none" w:sz="0" w:space="0" w:color="auto"/>
                                            <w:left w:val="none" w:sz="0" w:space="0" w:color="auto"/>
                                            <w:bottom w:val="none" w:sz="0" w:space="0" w:color="auto"/>
                                            <w:right w:val="none" w:sz="0" w:space="0" w:color="auto"/>
                                          </w:divBdr>
                                          <w:divsChild>
                                            <w:div w:id="738942577">
                                              <w:marLeft w:val="0"/>
                                              <w:marRight w:val="0"/>
                                              <w:marTop w:val="0"/>
                                              <w:marBottom w:val="0"/>
                                              <w:divBdr>
                                                <w:top w:val="none" w:sz="0" w:space="0" w:color="auto"/>
                                                <w:left w:val="none" w:sz="0" w:space="0" w:color="auto"/>
                                                <w:bottom w:val="none" w:sz="0" w:space="0" w:color="auto"/>
                                                <w:right w:val="none" w:sz="0" w:space="0" w:color="auto"/>
                                              </w:divBdr>
                                              <w:divsChild>
                                                <w:div w:id="92550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48345314">
      <w:bodyDiv w:val="1"/>
      <w:marLeft w:val="0"/>
      <w:marRight w:val="0"/>
      <w:marTop w:val="0"/>
      <w:marBottom w:val="0"/>
      <w:divBdr>
        <w:top w:val="none" w:sz="0" w:space="0" w:color="auto"/>
        <w:left w:val="none" w:sz="0" w:space="0" w:color="auto"/>
        <w:bottom w:val="none" w:sz="0" w:space="0" w:color="auto"/>
        <w:right w:val="none" w:sz="0" w:space="0" w:color="auto"/>
      </w:divBdr>
      <w:divsChild>
        <w:div w:id="1960987992">
          <w:marLeft w:val="0"/>
          <w:marRight w:val="0"/>
          <w:marTop w:val="0"/>
          <w:marBottom w:val="0"/>
          <w:divBdr>
            <w:top w:val="none" w:sz="0" w:space="0" w:color="auto"/>
            <w:left w:val="none" w:sz="0" w:space="0" w:color="auto"/>
            <w:bottom w:val="none" w:sz="0" w:space="0" w:color="auto"/>
            <w:right w:val="none" w:sz="0" w:space="0" w:color="auto"/>
          </w:divBdr>
          <w:divsChild>
            <w:div w:id="725765222">
              <w:marLeft w:val="0"/>
              <w:marRight w:val="0"/>
              <w:marTop w:val="0"/>
              <w:marBottom w:val="0"/>
              <w:divBdr>
                <w:top w:val="none" w:sz="0" w:space="0" w:color="auto"/>
                <w:left w:val="none" w:sz="0" w:space="0" w:color="auto"/>
                <w:bottom w:val="none" w:sz="0" w:space="0" w:color="auto"/>
                <w:right w:val="none" w:sz="0" w:space="0" w:color="auto"/>
              </w:divBdr>
              <w:divsChild>
                <w:div w:id="1054932996">
                  <w:marLeft w:val="0"/>
                  <w:marRight w:val="0"/>
                  <w:marTop w:val="195"/>
                  <w:marBottom w:val="195"/>
                  <w:divBdr>
                    <w:top w:val="none" w:sz="0" w:space="0" w:color="auto"/>
                    <w:left w:val="none" w:sz="0" w:space="0" w:color="auto"/>
                    <w:bottom w:val="none" w:sz="0" w:space="0" w:color="auto"/>
                    <w:right w:val="none" w:sz="0" w:space="0" w:color="auto"/>
                  </w:divBdr>
                  <w:divsChild>
                    <w:div w:id="773212493">
                      <w:marLeft w:val="0"/>
                      <w:marRight w:val="0"/>
                      <w:marTop w:val="0"/>
                      <w:marBottom w:val="0"/>
                      <w:divBdr>
                        <w:top w:val="none" w:sz="0" w:space="0" w:color="auto"/>
                        <w:left w:val="none" w:sz="0" w:space="0" w:color="auto"/>
                        <w:bottom w:val="none" w:sz="0" w:space="0" w:color="auto"/>
                        <w:right w:val="none" w:sz="0" w:space="0" w:color="auto"/>
                      </w:divBdr>
                      <w:divsChild>
                        <w:div w:id="850946023">
                          <w:marLeft w:val="0"/>
                          <w:marRight w:val="0"/>
                          <w:marTop w:val="0"/>
                          <w:marBottom w:val="0"/>
                          <w:divBdr>
                            <w:top w:val="none" w:sz="0" w:space="0" w:color="auto"/>
                            <w:left w:val="none" w:sz="0" w:space="0" w:color="auto"/>
                            <w:bottom w:val="none" w:sz="0" w:space="0" w:color="auto"/>
                            <w:right w:val="none" w:sz="0" w:space="0" w:color="auto"/>
                          </w:divBdr>
                          <w:divsChild>
                            <w:div w:id="1816218223">
                              <w:marLeft w:val="0"/>
                              <w:marRight w:val="0"/>
                              <w:marTop w:val="0"/>
                              <w:marBottom w:val="0"/>
                              <w:divBdr>
                                <w:top w:val="none" w:sz="0" w:space="0" w:color="auto"/>
                                <w:left w:val="none" w:sz="0" w:space="0" w:color="auto"/>
                                <w:bottom w:val="none" w:sz="0" w:space="0" w:color="auto"/>
                                <w:right w:val="none" w:sz="0" w:space="0" w:color="auto"/>
                              </w:divBdr>
                              <w:divsChild>
                                <w:div w:id="1322001794">
                                  <w:marLeft w:val="0"/>
                                  <w:marRight w:val="0"/>
                                  <w:marTop w:val="0"/>
                                  <w:marBottom w:val="0"/>
                                  <w:divBdr>
                                    <w:top w:val="none" w:sz="0" w:space="0" w:color="auto"/>
                                    <w:left w:val="none" w:sz="0" w:space="0" w:color="auto"/>
                                    <w:bottom w:val="none" w:sz="0" w:space="0" w:color="auto"/>
                                    <w:right w:val="none" w:sz="0" w:space="0" w:color="auto"/>
                                  </w:divBdr>
                                  <w:divsChild>
                                    <w:div w:id="726493547">
                                      <w:marLeft w:val="0"/>
                                      <w:marRight w:val="0"/>
                                      <w:marTop w:val="0"/>
                                      <w:marBottom w:val="0"/>
                                      <w:divBdr>
                                        <w:top w:val="none" w:sz="0" w:space="0" w:color="auto"/>
                                        <w:left w:val="none" w:sz="0" w:space="0" w:color="auto"/>
                                        <w:bottom w:val="none" w:sz="0" w:space="0" w:color="auto"/>
                                        <w:right w:val="none" w:sz="0" w:space="0" w:color="auto"/>
                                      </w:divBdr>
                                      <w:divsChild>
                                        <w:div w:id="91168071">
                                          <w:marLeft w:val="0"/>
                                          <w:marRight w:val="0"/>
                                          <w:marTop w:val="0"/>
                                          <w:marBottom w:val="0"/>
                                          <w:divBdr>
                                            <w:top w:val="none" w:sz="0" w:space="0" w:color="auto"/>
                                            <w:left w:val="none" w:sz="0" w:space="0" w:color="auto"/>
                                            <w:bottom w:val="none" w:sz="0" w:space="0" w:color="auto"/>
                                            <w:right w:val="none" w:sz="0" w:space="0" w:color="auto"/>
                                          </w:divBdr>
                                          <w:divsChild>
                                            <w:div w:id="1683431957">
                                              <w:marLeft w:val="0"/>
                                              <w:marRight w:val="0"/>
                                              <w:marTop w:val="0"/>
                                              <w:marBottom w:val="0"/>
                                              <w:divBdr>
                                                <w:top w:val="none" w:sz="0" w:space="0" w:color="auto"/>
                                                <w:left w:val="none" w:sz="0" w:space="0" w:color="auto"/>
                                                <w:bottom w:val="none" w:sz="0" w:space="0" w:color="auto"/>
                                                <w:right w:val="none" w:sz="0" w:space="0" w:color="auto"/>
                                              </w:divBdr>
                                              <w:divsChild>
                                                <w:div w:id="981499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48418172">
      <w:bodyDiv w:val="1"/>
      <w:marLeft w:val="0"/>
      <w:marRight w:val="0"/>
      <w:marTop w:val="0"/>
      <w:marBottom w:val="0"/>
      <w:divBdr>
        <w:top w:val="none" w:sz="0" w:space="0" w:color="auto"/>
        <w:left w:val="none" w:sz="0" w:space="0" w:color="auto"/>
        <w:bottom w:val="none" w:sz="0" w:space="0" w:color="auto"/>
        <w:right w:val="none" w:sz="0" w:space="0" w:color="auto"/>
      </w:divBdr>
    </w:div>
    <w:div w:id="1305965864">
      <w:bodyDiv w:val="1"/>
      <w:marLeft w:val="0"/>
      <w:marRight w:val="0"/>
      <w:marTop w:val="0"/>
      <w:marBottom w:val="0"/>
      <w:divBdr>
        <w:top w:val="none" w:sz="0" w:space="0" w:color="auto"/>
        <w:left w:val="none" w:sz="0" w:space="0" w:color="auto"/>
        <w:bottom w:val="none" w:sz="0" w:space="0" w:color="auto"/>
        <w:right w:val="none" w:sz="0" w:space="0" w:color="auto"/>
      </w:divBdr>
    </w:div>
    <w:div w:id="1354646356">
      <w:bodyDiv w:val="1"/>
      <w:marLeft w:val="0"/>
      <w:marRight w:val="0"/>
      <w:marTop w:val="0"/>
      <w:marBottom w:val="0"/>
      <w:divBdr>
        <w:top w:val="none" w:sz="0" w:space="0" w:color="auto"/>
        <w:left w:val="none" w:sz="0" w:space="0" w:color="auto"/>
        <w:bottom w:val="none" w:sz="0" w:space="0" w:color="auto"/>
        <w:right w:val="none" w:sz="0" w:space="0" w:color="auto"/>
      </w:divBdr>
    </w:div>
    <w:div w:id="1364787893">
      <w:bodyDiv w:val="1"/>
      <w:marLeft w:val="0"/>
      <w:marRight w:val="0"/>
      <w:marTop w:val="0"/>
      <w:marBottom w:val="0"/>
      <w:divBdr>
        <w:top w:val="none" w:sz="0" w:space="0" w:color="auto"/>
        <w:left w:val="none" w:sz="0" w:space="0" w:color="auto"/>
        <w:bottom w:val="none" w:sz="0" w:space="0" w:color="auto"/>
        <w:right w:val="none" w:sz="0" w:space="0" w:color="auto"/>
      </w:divBdr>
    </w:div>
    <w:div w:id="1366059309">
      <w:bodyDiv w:val="1"/>
      <w:marLeft w:val="0"/>
      <w:marRight w:val="0"/>
      <w:marTop w:val="0"/>
      <w:marBottom w:val="0"/>
      <w:divBdr>
        <w:top w:val="none" w:sz="0" w:space="0" w:color="auto"/>
        <w:left w:val="none" w:sz="0" w:space="0" w:color="auto"/>
        <w:bottom w:val="none" w:sz="0" w:space="0" w:color="auto"/>
        <w:right w:val="none" w:sz="0" w:space="0" w:color="auto"/>
      </w:divBdr>
    </w:div>
    <w:div w:id="1394742022">
      <w:bodyDiv w:val="1"/>
      <w:marLeft w:val="0"/>
      <w:marRight w:val="0"/>
      <w:marTop w:val="0"/>
      <w:marBottom w:val="0"/>
      <w:divBdr>
        <w:top w:val="none" w:sz="0" w:space="0" w:color="auto"/>
        <w:left w:val="none" w:sz="0" w:space="0" w:color="auto"/>
        <w:bottom w:val="none" w:sz="0" w:space="0" w:color="auto"/>
        <w:right w:val="none" w:sz="0" w:space="0" w:color="auto"/>
      </w:divBdr>
      <w:divsChild>
        <w:div w:id="698286566">
          <w:marLeft w:val="0"/>
          <w:marRight w:val="0"/>
          <w:marTop w:val="0"/>
          <w:marBottom w:val="0"/>
          <w:divBdr>
            <w:top w:val="none" w:sz="0" w:space="0" w:color="auto"/>
            <w:left w:val="none" w:sz="0" w:space="0" w:color="auto"/>
            <w:bottom w:val="none" w:sz="0" w:space="0" w:color="auto"/>
            <w:right w:val="none" w:sz="0" w:space="0" w:color="auto"/>
          </w:divBdr>
          <w:divsChild>
            <w:div w:id="2108773006">
              <w:marLeft w:val="0"/>
              <w:marRight w:val="0"/>
              <w:marTop w:val="0"/>
              <w:marBottom w:val="0"/>
              <w:divBdr>
                <w:top w:val="none" w:sz="0" w:space="0" w:color="auto"/>
                <w:left w:val="none" w:sz="0" w:space="0" w:color="auto"/>
                <w:bottom w:val="none" w:sz="0" w:space="0" w:color="auto"/>
                <w:right w:val="none" w:sz="0" w:space="0" w:color="auto"/>
              </w:divBdr>
              <w:divsChild>
                <w:div w:id="175770688">
                  <w:marLeft w:val="0"/>
                  <w:marRight w:val="0"/>
                  <w:marTop w:val="195"/>
                  <w:marBottom w:val="195"/>
                  <w:divBdr>
                    <w:top w:val="none" w:sz="0" w:space="0" w:color="auto"/>
                    <w:left w:val="none" w:sz="0" w:space="0" w:color="auto"/>
                    <w:bottom w:val="none" w:sz="0" w:space="0" w:color="auto"/>
                    <w:right w:val="none" w:sz="0" w:space="0" w:color="auto"/>
                  </w:divBdr>
                  <w:divsChild>
                    <w:div w:id="1083142662">
                      <w:marLeft w:val="0"/>
                      <w:marRight w:val="0"/>
                      <w:marTop w:val="0"/>
                      <w:marBottom w:val="0"/>
                      <w:divBdr>
                        <w:top w:val="none" w:sz="0" w:space="0" w:color="auto"/>
                        <w:left w:val="none" w:sz="0" w:space="0" w:color="auto"/>
                        <w:bottom w:val="none" w:sz="0" w:space="0" w:color="auto"/>
                        <w:right w:val="none" w:sz="0" w:space="0" w:color="auto"/>
                      </w:divBdr>
                      <w:divsChild>
                        <w:div w:id="824857811">
                          <w:marLeft w:val="0"/>
                          <w:marRight w:val="0"/>
                          <w:marTop w:val="0"/>
                          <w:marBottom w:val="0"/>
                          <w:divBdr>
                            <w:top w:val="none" w:sz="0" w:space="0" w:color="auto"/>
                            <w:left w:val="none" w:sz="0" w:space="0" w:color="auto"/>
                            <w:bottom w:val="none" w:sz="0" w:space="0" w:color="auto"/>
                            <w:right w:val="none" w:sz="0" w:space="0" w:color="auto"/>
                          </w:divBdr>
                          <w:divsChild>
                            <w:div w:id="2036224884">
                              <w:marLeft w:val="0"/>
                              <w:marRight w:val="0"/>
                              <w:marTop w:val="0"/>
                              <w:marBottom w:val="0"/>
                              <w:divBdr>
                                <w:top w:val="none" w:sz="0" w:space="0" w:color="auto"/>
                                <w:left w:val="none" w:sz="0" w:space="0" w:color="auto"/>
                                <w:bottom w:val="none" w:sz="0" w:space="0" w:color="auto"/>
                                <w:right w:val="none" w:sz="0" w:space="0" w:color="auto"/>
                              </w:divBdr>
                              <w:divsChild>
                                <w:div w:id="957906689">
                                  <w:marLeft w:val="0"/>
                                  <w:marRight w:val="0"/>
                                  <w:marTop w:val="0"/>
                                  <w:marBottom w:val="0"/>
                                  <w:divBdr>
                                    <w:top w:val="none" w:sz="0" w:space="0" w:color="auto"/>
                                    <w:left w:val="none" w:sz="0" w:space="0" w:color="auto"/>
                                    <w:bottom w:val="none" w:sz="0" w:space="0" w:color="auto"/>
                                    <w:right w:val="none" w:sz="0" w:space="0" w:color="auto"/>
                                  </w:divBdr>
                                  <w:divsChild>
                                    <w:div w:id="326978243">
                                      <w:marLeft w:val="0"/>
                                      <w:marRight w:val="0"/>
                                      <w:marTop w:val="0"/>
                                      <w:marBottom w:val="0"/>
                                      <w:divBdr>
                                        <w:top w:val="none" w:sz="0" w:space="0" w:color="auto"/>
                                        <w:left w:val="none" w:sz="0" w:space="0" w:color="auto"/>
                                        <w:bottom w:val="none" w:sz="0" w:space="0" w:color="auto"/>
                                        <w:right w:val="none" w:sz="0" w:space="0" w:color="auto"/>
                                      </w:divBdr>
                                      <w:divsChild>
                                        <w:div w:id="1319964657">
                                          <w:marLeft w:val="0"/>
                                          <w:marRight w:val="0"/>
                                          <w:marTop w:val="0"/>
                                          <w:marBottom w:val="0"/>
                                          <w:divBdr>
                                            <w:top w:val="none" w:sz="0" w:space="0" w:color="auto"/>
                                            <w:left w:val="none" w:sz="0" w:space="0" w:color="auto"/>
                                            <w:bottom w:val="none" w:sz="0" w:space="0" w:color="auto"/>
                                            <w:right w:val="none" w:sz="0" w:space="0" w:color="auto"/>
                                          </w:divBdr>
                                          <w:divsChild>
                                            <w:div w:id="970941896">
                                              <w:marLeft w:val="0"/>
                                              <w:marRight w:val="0"/>
                                              <w:marTop w:val="0"/>
                                              <w:marBottom w:val="0"/>
                                              <w:divBdr>
                                                <w:top w:val="none" w:sz="0" w:space="0" w:color="auto"/>
                                                <w:left w:val="none" w:sz="0" w:space="0" w:color="auto"/>
                                                <w:bottom w:val="none" w:sz="0" w:space="0" w:color="auto"/>
                                                <w:right w:val="none" w:sz="0" w:space="0" w:color="auto"/>
                                              </w:divBdr>
                                              <w:divsChild>
                                                <w:div w:id="74222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33416352">
      <w:bodyDiv w:val="1"/>
      <w:marLeft w:val="0"/>
      <w:marRight w:val="0"/>
      <w:marTop w:val="0"/>
      <w:marBottom w:val="0"/>
      <w:divBdr>
        <w:top w:val="none" w:sz="0" w:space="0" w:color="auto"/>
        <w:left w:val="none" w:sz="0" w:space="0" w:color="auto"/>
        <w:bottom w:val="none" w:sz="0" w:space="0" w:color="auto"/>
        <w:right w:val="none" w:sz="0" w:space="0" w:color="auto"/>
      </w:divBdr>
    </w:div>
    <w:div w:id="1620525036">
      <w:bodyDiv w:val="1"/>
      <w:marLeft w:val="0"/>
      <w:marRight w:val="0"/>
      <w:marTop w:val="0"/>
      <w:marBottom w:val="0"/>
      <w:divBdr>
        <w:top w:val="none" w:sz="0" w:space="0" w:color="auto"/>
        <w:left w:val="none" w:sz="0" w:space="0" w:color="auto"/>
        <w:bottom w:val="none" w:sz="0" w:space="0" w:color="auto"/>
        <w:right w:val="none" w:sz="0" w:space="0" w:color="auto"/>
      </w:divBdr>
    </w:div>
    <w:div w:id="1623724411">
      <w:bodyDiv w:val="1"/>
      <w:marLeft w:val="0"/>
      <w:marRight w:val="0"/>
      <w:marTop w:val="0"/>
      <w:marBottom w:val="0"/>
      <w:divBdr>
        <w:top w:val="none" w:sz="0" w:space="0" w:color="auto"/>
        <w:left w:val="none" w:sz="0" w:space="0" w:color="auto"/>
        <w:bottom w:val="none" w:sz="0" w:space="0" w:color="auto"/>
        <w:right w:val="none" w:sz="0" w:space="0" w:color="auto"/>
      </w:divBdr>
    </w:div>
    <w:div w:id="1765803009">
      <w:bodyDiv w:val="1"/>
      <w:marLeft w:val="0"/>
      <w:marRight w:val="0"/>
      <w:marTop w:val="0"/>
      <w:marBottom w:val="0"/>
      <w:divBdr>
        <w:top w:val="none" w:sz="0" w:space="0" w:color="auto"/>
        <w:left w:val="none" w:sz="0" w:space="0" w:color="auto"/>
        <w:bottom w:val="none" w:sz="0" w:space="0" w:color="auto"/>
        <w:right w:val="none" w:sz="0" w:space="0" w:color="auto"/>
      </w:divBdr>
    </w:div>
    <w:div w:id="1843473878">
      <w:bodyDiv w:val="1"/>
      <w:marLeft w:val="0"/>
      <w:marRight w:val="0"/>
      <w:marTop w:val="0"/>
      <w:marBottom w:val="0"/>
      <w:divBdr>
        <w:top w:val="none" w:sz="0" w:space="0" w:color="auto"/>
        <w:left w:val="none" w:sz="0" w:space="0" w:color="auto"/>
        <w:bottom w:val="none" w:sz="0" w:space="0" w:color="auto"/>
        <w:right w:val="none" w:sz="0" w:space="0" w:color="auto"/>
      </w:divBdr>
    </w:div>
    <w:div w:id="1965764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kodeks://link/d?nd=436762684&amp;prevdoc=573955410&amp;point=mark=000000000000000000000000000000000000000000000000006560IO" TargetMode="External"/><Relationship Id="rId13" Type="http://schemas.openxmlformats.org/officeDocument/2006/relationships/hyperlink" Target="mailto:msch-72@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497B3B12FFC5E7A2024FF35E1983FA013F2A13D505CE00C838B724B128F1007E56591B481FE2CC3E85C09AC4BI0GC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kodeks://link/d?nd=573955410&amp;prevdoc=573955410&amp;point=mark=000000000000000000000000000000000000000000000000008P80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kodeks://link/d?nd=573955410&amp;prevdoc=573955410&amp;point=mark=000000000000000000000000000000000000000000000000008P60LU"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kodeks://link/d?nd=436762684&amp;prevdoc=573955410"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422D8C-D6B9-4039-B72C-C1B7F3788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4935</Words>
  <Characters>28135</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33004</CharactersWithSpaces>
  <SharedDoc>false</SharedDoc>
  <HLinks>
    <vt:vector size="234" baseType="variant">
      <vt:variant>
        <vt:i4>6946911</vt:i4>
      </vt:variant>
      <vt:variant>
        <vt:i4>114</vt:i4>
      </vt:variant>
      <vt:variant>
        <vt:i4>0</vt:i4>
      </vt:variant>
      <vt:variant>
        <vt:i4>5</vt:i4>
      </vt:variant>
      <vt:variant>
        <vt:lpwstr>mailto:admin@egvekinot.org</vt:lpwstr>
      </vt:variant>
      <vt:variant>
        <vt:lpwstr/>
      </vt:variant>
      <vt:variant>
        <vt:i4>2097202</vt:i4>
      </vt:variant>
      <vt:variant>
        <vt:i4>111</vt:i4>
      </vt:variant>
      <vt:variant>
        <vt:i4>0</vt:i4>
      </vt:variant>
      <vt:variant>
        <vt:i4>5</vt:i4>
      </vt:variant>
      <vt:variant>
        <vt:lpwstr>consultantplus://offline/ref=E7B0DCAAA1F8CE08D814144AF0FEE74341A420B7200FEECFA51E0279703910E1711039707D2AB47Ai0DFJ</vt:lpwstr>
      </vt:variant>
      <vt:variant>
        <vt:lpwstr/>
      </vt:variant>
      <vt:variant>
        <vt:i4>6029320</vt:i4>
      </vt:variant>
      <vt:variant>
        <vt:i4>108</vt:i4>
      </vt:variant>
      <vt:variant>
        <vt:i4>0</vt:i4>
      </vt:variant>
      <vt:variant>
        <vt:i4>5</vt:i4>
      </vt:variant>
      <vt:variant>
        <vt:lpwstr>garantf1://10064072.450/</vt:lpwstr>
      </vt:variant>
      <vt:variant>
        <vt:lpwstr/>
      </vt:variant>
      <vt:variant>
        <vt:i4>6029320</vt:i4>
      </vt:variant>
      <vt:variant>
        <vt:i4>105</vt:i4>
      </vt:variant>
      <vt:variant>
        <vt:i4>0</vt:i4>
      </vt:variant>
      <vt:variant>
        <vt:i4>5</vt:i4>
      </vt:variant>
      <vt:variant>
        <vt:lpwstr>garantf1://10064072.450/</vt:lpwstr>
      </vt:variant>
      <vt:variant>
        <vt:lpwstr/>
      </vt:variant>
      <vt:variant>
        <vt:i4>3473457</vt:i4>
      </vt:variant>
      <vt:variant>
        <vt:i4>102</vt:i4>
      </vt:variant>
      <vt:variant>
        <vt:i4>0</vt:i4>
      </vt:variant>
      <vt:variant>
        <vt:i4>5</vt:i4>
      </vt:variant>
      <vt:variant>
        <vt:lpwstr>consultantplus://offline/ref=558C93E68F6F98545A03A8030BE76E39DF931892372C7361F745C3BE981328838CE0119E105AwEe1A</vt:lpwstr>
      </vt:variant>
      <vt:variant>
        <vt:lpwstr/>
      </vt:variant>
      <vt:variant>
        <vt:i4>3473519</vt:i4>
      </vt:variant>
      <vt:variant>
        <vt:i4>99</vt:i4>
      </vt:variant>
      <vt:variant>
        <vt:i4>0</vt:i4>
      </vt:variant>
      <vt:variant>
        <vt:i4>5</vt:i4>
      </vt:variant>
      <vt:variant>
        <vt:lpwstr>consultantplus://offline/ref=558C93E68F6F98545A03A8030BE76E39DF931892372C7361F745C3BE981328838CE0119E1058wEe6A</vt:lpwstr>
      </vt:variant>
      <vt:variant>
        <vt:lpwstr/>
      </vt:variant>
      <vt:variant>
        <vt:i4>1572951</vt:i4>
      </vt:variant>
      <vt:variant>
        <vt:i4>96</vt:i4>
      </vt:variant>
      <vt:variant>
        <vt:i4>0</vt:i4>
      </vt:variant>
      <vt:variant>
        <vt:i4>5</vt:i4>
      </vt:variant>
      <vt:variant>
        <vt:lpwstr>consultantplus://offline/ref=2A50A0B0AA5BD97E7D117C0F4A041E1808C12E68D601576A02E63647F48EC630120FC5105FD3e3A</vt:lpwstr>
      </vt:variant>
      <vt:variant>
        <vt:lpwstr/>
      </vt:variant>
      <vt:variant>
        <vt:i4>3801144</vt:i4>
      </vt:variant>
      <vt:variant>
        <vt:i4>93</vt:i4>
      </vt:variant>
      <vt:variant>
        <vt:i4>0</vt:i4>
      </vt:variant>
      <vt:variant>
        <vt:i4>5</vt:i4>
      </vt:variant>
      <vt:variant>
        <vt:lpwstr>consultantplus://offline/ref=2DDC40D67B59FB7954F2385F64FCD2B877E9FB84DBA653EA0113B38CA9B93D0EAF5C972BD35E7AEDt0ACC</vt:lpwstr>
      </vt:variant>
      <vt:variant>
        <vt:lpwstr/>
      </vt:variant>
      <vt:variant>
        <vt:i4>3801147</vt:i4>
      </vt:variant>
      <vt:variant>
        <vt:i4>90</vt:i4>
      </vt:variant>
      <vt:variant>
        <vt:i4>0</vt:i4>
      </vt:variant>
      <vt:variant>
        <vt:i4>5</vt:i4>
      </vt:variant>
      <vt:variant>
        <vt:lpwstr>consultantplus://offline/ref=2DDC40D67B59FB7954F2385F64FCD2B877E9FB84DBA653EA0113B38CA9B93D0EAF5C972BD35E7AEBt0AFC</vt:lpwstr>
      </vt:variant>
      <vt:variant>
        <vt:lpwstr/>
      </vt:variant>
      <vt:variant>
        <vt:i4>5242882</vt:i4>
      </vt:variant>
      <vt:variant>
        <vt:i4>87</vt:i4>
      </vt:variant>
      <vt:variant>
        <vt:i4>0</vt:i4>
      </vt:variant>
      <vt:variant>
        <vt:i4>5</vt:i4>
      </vt:variant>
      <vt:variant>
        <vt:lpwstr/>
      </vt:variant>
      <vt:variant>
        <vt:lpwstr>Par1</vt:lpwstr>
      </vt:variant>
      <vt:variant>
        <vt:i4>3801145</vt:i4>
      </vt:variant>
      <vt:variant>
        <vt:i4>84</vt:i4>
      </vt:variant>
      <vt:variant>
        <vt:i4>0</vt:i4>
      </vt:variant>
      <vt:variant>
        <vt:i4>5</vt:i4>
      </vt:variant>
      <vt:variant>
        <vt:lpwstr>consultantplus://offline/ref=2DDC40D67B59FB7954F2385F64FCD2B877E8FC80DAA753EA0113B38CA9B93D0EAF5C972BD35E76E6t0AAC</vt:lpwstr>
      </vt:variant>
      <vt:variant>
        <vt:lpwstr/>
      </vt:variant>
      <vt:variant>
        <vt:i4>3801192</vt:i4>
      </vt:variant>
      <vt:variant>
        <vt:i4>81</vt:i4>
      </vt:variant>
      <vt:variant>
        <vt:i4>0</vt:i4>
      </vt:variant>
      <vt:variant>
        <vt:i4>5</vt:i4>
      </vt:variant>
      <vt:variant>
        <vt:lpwstr>consultantplus://offline/ref=2DDC40D67B59FB7954F2385F64FCD2B877E9FB84DBA653EA0113B38CA9B93D0EAF5C972BD35E77ECt0ABC</vt:lpwstr>
      </vt:variant>
      <vt:variant>
        <vt:lpwstr/>
      </vt:variant>
      <vt:variant>
        <vt:i4>3801188</vt:i4>
      </vt:variant>
      <vt:variant>
        <vt:i4>78</vt:i4>
      </vt:variant>
      <vt:variant>
        <vt:i4>0</vt:i4>
      </vt:variant>
      <vt:variant>
        <vt:i4>5</vt:i4>
      </vt:variant>
      <vt:variant>
        <vt:lpwstr>consultantplus://offline/ref=2DDC40D67B59FB7954F2385F64FCD2B877E9FB84DBA653EA0113B38CA9B93D0EAF5C972BD35E7AECt0A8C</vt:lpwstr>
      </vt:variant>
      <vt:variant>
        <vt:lpwstr/>
      </vt:variant>
      <vt:variant>
        <vt:i4>3801189</vt:i4>
      </vt:variant>
      <vt:variant>
        <vt:i4>75</vt:i4>
      </vt:variant>
      <vt:variant>
        <vt:i4>0</vt:i4>
      </vt:variant>
      <vt:variant>
        <vt:i4>5</vt:i4>
      </vt:variant>
      <vt:variant>
        <vt:lpwstr>consultantplus://offline/ref=2DDC40D67B59FB7954F2385F64FCD2B877E9FB84DBA653EA0113B38CA9B93D0EAF5C972BD35E7AEBt0A8C</vt:lpwstr>
      </vt:variant>
      <vt:variant>
        <vt:lpwstr/>
      </vt:variant>
      <vt:variant>
        <vt:i4>5242882</vt:i4>
      </vt:variant>
      <vt:variant>
        <vt:i4>72</vt:i4>
      </vt:variant>
      <vt:variant>
        <vt:i4>0</vt:i4>
      </vt:variant>
      <vt:variant>
        <vt:i4>5</vt:i4>
      </vt:variant>
      <vt:variant>
        <vt:lpwstr/>
      </vt:variant>
      <vt:variant>
        <vt:lpwstr>Par1</vt:lpwstr>
      </vt:variant>
      <vt:variant>
        <vt:i4>3801189</vt:i4>
      </vt:variant>
      <vt:variant>
        <vt:i4>69</vt:i4>
      </vt:variant>
      <vt:variant>
        <vt:i4>0</vt:i4>
      </vt:variant>
      <vt:variant>
        <vt:i4>5</vt:i4>
      </vt:variant>
      <vt:variant>
        <vt:lpwstr>consultantplus://offline/ref=B553FAB678A3FB3EE3A76A7680D60E3DB7CB9FDB0CF45A613A5EEC9CF3995BA5B64240603A794CD3x967B</vt:lpwstr>
      </vt:variant>
      <vt:variant>
        <vt:lpwstr/>
      </vt:variant>
      <vt:variant>
        <vt:i4>3801188</vt:i4>
      </vt:variant>
      <vt:variant>
        <vt:i4>66</vt:i4>
      </vt:variant>
      <vt:variant>
        <vt:i4>0</vt:i4>
      </vt:variant>
      <vt:variant>
        <vt:i4>5</vt:i4>
      </vt:variant>
      <vt:variant>
        <vt:lpwstr>consultantplus://offline/ref=B553FAB678A3FB3EE3A76A7680D60E3DB7CB9FDB0CF45A613A5EEC9CF3995BA5B64240603A794CD3x966B</vt:lpwstr>
      </vt:variant>
      <vt:variant>
        <vt:lpwstr/>
      </vt:variant>
      <vt:variant>
        <vt:i4>3407980</vt:i4>
      </vt:variant>
      <vt:variant>
        <vt:i4>63</vt:i4>
      </vt:variant>
      <vt:variant>
        <vt:i4>0</vt:i4>
      </vt:variant>
      <vt:variant>
        <vt:i4>5</vt:i4>
      </vt:variant>
      <vt:variant>
        <vt:lpwstr>consultantplus://offline/ref=5FF53C6E8D50147D5DC7752A9CDEA031C9A6458B11361F6652D732CEF0027C01562AECD0FAFF94BEoAzBB</vt:lpwstr>
      </vt:variant>
      <vt:variant>
        <vt:lpwstr/>
      </vt:variant>
      <vt:variant>
        <vt:i4>5373954</vt:i4>
      </vt:variant>
      <vt:variant>
        <vt:i4>60</vt:i4>
      </vt:variant>
      <vt:variant>
        <vt:i4>0</vt:i4>
      </vt:variant>
      <vt:variant>
        <vt:i4>5</vt:i4>
      </vt:variant>
      <vt:variant>
        <vt:lpwstr/>
      </vt:variant>
      <vt:variant>
        <vt:lpwstr>Par3</vt:lpwstr>
      </vt:variant>
      <vt:variant>
        <vt:i4>5373954</vt:i4>
      </vt:variant>
      <vt:variant>
        <vt:i4>57</vt:i4>
      </vt:variant>
      <vt:variant>
        <vt:i4>0</vt:i4>
      </vt:variant>
      <vt:variant>
        <vt:i4>5</vt:i4>
      </vt:variant>
      <vt:variant>
        <vt:lpwstr/>
      </vt:variant>
      <vt:variant>
        <vt:lpwstr>Par3</vt:lpwstr>
      </vt:variant>
      <vt:variant>
        <vt:i4>5242882</vt:i4>
      </vt:variant>
      <vt:variant>
        <vt:i4>54</vt:i4>
      </vt:variant>
      <vt:variant>
        <vt:i4>0</vt:i4>
      </vt:variant>
      <vt:variant>
        <vt:i4>5</vt:i4>
      </vt:variant>
      <vt:variant>
        <vt:lpwstr/>
      </vt:variant>
      <vt:variant>
        <vt:lpwstr>Par1</vt:lpwstr>
      </vt:variant>
      <vt:variant>
        <vt:i4>3407976</vt:i4>
      </vt:variant>
      <vt:variant>
        <vt:i4>51</vt:i4>
      </vt:variant>
      <vt:variant>
        <vt:i4>0</vt:i4>
      </vt:variant>
      <vt:variant>
        <vt:i4>5</vt:i4>
      </vt:variant>
      <vt:variant>
        <vt:lpwstr>consultantplus://offline/ref=5FF53C6E8D50147D5DC7752A9CDEA031C9A6458B11361F6652D732CEF0027C01562AECD0FAFF99B9oAz7B</vt:lpwstr>
      </vt:variant>
      <vt:variant>
        <vt:lpwstr/>
      </vt:variant>
      <vt:variant>
        <vt:i4>3407925</vt:i4>
      </vt:variant>
      <vt:variant>
        <vt:i4>48</vt:i4>
      </vt:variant>
      <vt:variant>
        <vt:i4>0</vt:i4>
      </vt:variant>
      <vt:variant>
        <vt:i4>5</vt:i4>
      </vt:variant>
      <vt:variant>
        <vt:lpwstr>consultantplus://offline/ref=5FF53C6E8D50147D5DC7752A9CDEA031C9A6458B11361F6652D732CEF0027C01562AECD0FAFF99BEoAz6B</vt:lpwstr>
      </vt:variant>
      <vt:variant>
        <vt:lpwstr/>
      </vt:variant>
      <vt:variant>
        <vt:i4>3407924</vt:i4>
      </vt:variant>
      <vt:variant>
        <vt:i4>45</vt:i4>
      </vt:variant>
      <vt:variant>
        <vt:i4>0</vt:i4>
      </vt:variant>
      <vt:variant>
        <vt:i4>5</vt:i4>
      </vt:variant>
      <vt:variant>
        <vt:lpwstr>consultantplus://offline/ref=5FF53C6E8D50147D5DC7752A9CDEA031C9A6458B11361F6652D732CEF0027C01562AECD0FAFF99BEoAz7B</vt:lpwstr>
      </vt:variant>
      <vt:variant>
        <vt:lpwstr/>
      </vt:variant>
      <vt:variant>
        <vt:i4>3407980</vt:i4>
      </vt:variant>
      <vt:variant>
        <vt:i4>42</vt:i4>
      </vt:variant>
      <vt:variant>
        <vt:i4>0</vt:i4>
      </vt:variant>
      <vt:variant>
        <vt:i4>5</vt:i4>
      </vt:variant>
      <vt:variant>
        <vt:lpwstr>consultantplus://offline/ref=5FF53C6E8D50147D5DC7752A9CDEA031C9A6458B11361F6652D732CEF0027C01562AECD0FAFF94BEoAzBB</vt:lpwstr>
      </vt:variant>
      <vt:variant>
        <vt:lpwstr/>
      </vt:variant>
      <vt:variant>
        <vt:i4>3407983</vt:i4>
      </vt:variant>
      <vt:variant>
        <vt:i4>39</vt:i4>
      </vt:variant>
      <vt:variant>
        <vt:i4>0</vt:i4>
      </vt:variant>
      <vt:variant>
        <vt:i4>5</vt:i4>
      </vt:variant>
      <vt:variant>
        <vt:lpwstr>consultantplus://offline/ref=5FF53C6E8D50147D5DC7752A9CDEA031C9A6458B11361F6652D732CEF0027C01562AECD0FAFF94BFoAzBB</vt:lpwstr>
      </vt:variant>
      <vt:variant>
        <vt:lpwstr/>
      </vt:variant>
      <vt:variant>
        <vt:i4>2818151</vt:i4>
      </vt:variant>
      <vt:variant>
        <vt:i4>36</vt:i4>
      </vt:variant>
      <vt:variant>
        <vt:i4>0</vt:i4>
      </vt:variant>
      <vt:variant>
        <vt:i4>5</vt:i4>
      </vt:variant>
      <vt:variant>
        <vt:lpwstr>consultantplus://offline/ref=A62A20A8E33231CAA4CD78CC27DFAEED5087F5D584FD8F870560855B2FC216E6CF944E30AFF0E083gC1BC</vt:lpwstr>
      </vt:variant>
      <vt:variant>
        <vt:lpwstr/>
      </vt:variant>
      <vt:variant>
        <vt:i4>2818099</vt:i4>
      </vt:variant>
      <vt:variant>
        <vt:i4>33</vt:i4>
      </vt:variant>
      <vt:variant>
        <vt:i4>0</vt:i4>
      </vt:variant>
      <vt:variant>
        <vt:i4>5</vt:i4>
      </vt:variant>
      <vt:variant>
        <vt:lpwstr>consultantplus://offline/ref=A62A20A8E33231CAA4CD78CC27DFAEED5087F5D584FD8F870560855B2FC216E6CF944E30AFF0EF8AgC12C</vt:lpwstr>
      </vt:variant>
      <vt:variant>
        <vt:lpwstr/>
      </vt:variant>
      <vt:variant>
        <vt:i4>2818146</vt:i4>
      </vt:variant>
      <vt:variant>
        <vt:i4>30</vt:i4>
      </vt:variant>
      <vt:variant>
        <vt:i4>0</vt:i4>
      </vt:variant>
      <vt:variant>
        <vt:i4>5</vt:i4>
      </vt:variant>
      <vt:variant>
        <vt:lpwstr>consultantplus://offline/ref=A62A20A8E33231CAA4CD78CC27DFAEED5087F5D584FD8F870560855B2FC216E6CF944E30AFF0EF8AgC1CC</vt:lpwstr>
      </vt:variant>
      <vt:variant>
        <vt:lpwstr/>
      </vt:variant>
      <vt:variant>
        <vt:i4>2818148</vt:i4>
      </vt:variant>
      <vt:variant>
        <vt:i4>27</vt:i4>
      </vt:variant>
      <vt:variant>
        <vt:i4>0</vt:i4>
      </vt:variant>
      <vt:variant>
        <vt:i4>5</vt:i4>
      </vt:variant>
      <vt:variant>
        <vt:lpwstr>consultantplus://offline/ref=A62A20A8E33231CAA4CD78CC27DFAEED5087F5D584FD8F870560855B2FC216E6CF944E30AFF0EF8AgC1EC</vt:lpwstr>
      </vt:variant>
      <vt:variant>
        <vt:lpwstr/>
      </vt:variant>
      <vt:variant>
        <vt:i4>2818105</vt:i4>
      </vt:variant>
      <vt:variant>
        <vt:i4>24</vt:i4>
      </vt:variant>
      <vt:variant>
        <vt:i4>0</vt:i4>
      </vt:variant>
      <vt:variant>
        <vt:i4>5</vt:i4>
      </vt:variant>
      <vt:variant>
        <vt:lpwstr>consultantplus://offline/ref=A62A20A8E33231CAA4CD78CC27DFAEED5087F5D584FD8F870560855B2FC216E6CF944E30AFF0EF8AgC18C</vt:lpwstr>
      </vt:variant>
      <vt:variant>
        <vt:lpwstr/>
      </vt:variant>
      <vt:variant>
        <vt:i4>3997807</vt:i4>
      </vt:variant>
      <vt:variant>
        <vt:i4>21</vt:i4>
      </vt:variant>
      <vt:variant>
        <vt:i4>0</vt:i4>
      </vt:variant>
      <vt:variant>
        <vt:i4>5</vt:i4>
      </vt:variant>
      <vt:variant>
        <vt:lpwstr>consultantplus://offline/ref=0D12CDDDD52AD419AF122BC0B1741DCBCCAEC318D2E60EA746B14F4AFD5E4C9714B252F88E57593FD2j9W</vt:lpwstr>
      </vt:variant>
      <vt:variant>
        <vt:lpwstr/>
      </vt:variant>
      <vt:variant>
        <vt:i4>3997751</vt:i4>
      </vt:variant>
      <vt:variant>
        <vt:i4>18</vt:i4>
      </vt:variant>
      <vt:variant>
        <vt:i4>0</vt:i4>
      </vt:variant>
      <vt:variant>
        <vt:i4>5</vt:i4>
      </vt:variant>
      <vt:variant>
        <vt:lpwstr>consultantplus://offline/ref=0D12CDDDD52AD419AF122BC0B1741DCBCCAEC318D2E60EA746B14F4AFD5E4C9714B252F88E565D3CD2j8W</vt:lpwstr>
      </vt:variant>
      <vt:variant>
        <vt:lpwstr/>
      </vt:variant>
      <vt:variant>
        <vt:i4>3997754</vt:i4>
      </vt:variant>
      <vt:variant>
        <vt:i4>15</vt:i4>
      </vt:variant>
      <vt:variant>
        <vt:i4>0</vt:i4>
      </vt:variant>
      <vt:variant>
        <vt:i4>5</vt:i4>
      </vt:variant>
      <vt:variant>
        <vt:lpwstr>consultantplus://offline/ref=0D12CDDDD52AD419AF122BC0B1741DCBCCAEC318D2E60EA746B14F4AFD5E4C9714B252F88E565D3BD2j4W</vt:lpwstr>
      </vt:variant>
      <vt:variant>
        <vt:lpwstr/>
      </vt:variant>
      <vt:variant>
        <vt:i4>3997753</vt:i4>
      </vt:variant>
      <vt:variant>
        <vt:i4>12</vt:i4>
      </vt:variant>
      <vt:variant>
        <vt:i4>0</vt:i4>
      </vt:variant>
      <vt:variant>
        <vt:i4>5</vt:i4>
      </vt:variant>
      <vt:variant>
        <vt:lpwstr>consultantplus://offline/ref=0D12CDDDD52AD419AF122BC0B1741DCBCCAEC318D2E60EA746B14F4AFD5E4C9714B252F88E565D3CD2j6W</vt:lpwstr>
      </vt:variant>
      <vt:variant>
        <vt:lpwstr/>
      </vt:variant>
      <vt:variant>
        <vt:i4>3080298</vt:i4>
      </vt:variant>
      <vt:variant>
        <vt:i4>9</vt:i4>
      </vt:variant>
      <vt:variant>
        <vt:i4>0</vt:i4>
      </vt:variant>
      <vt:variant>
        <vt:i4>5</vt:i4>
      </vt:variant>
      <vt:variant>
        <vt:lpwstr>consultantplus://offline/ref=3544735E2A9E116BA56C817D8F3DA7C03BE18D6B8E2DB288457014B0A3EEE01A91918C5BB21BtFfBW</vt:lpwstr>
      </vt:variant>
      <vt:variant>
        <vt:lpwstr/>
      </vt:variant>
      <vt:variant>
        <vt:i4>3080240</vt:i4>
      </vt:variant>
      <vt:variant>
        <vt:i4>6</vt:i4>
      </vt:variant>
      <vt:variant>
        <vt:i4>0</vt:i4>
      </vt:variant>
      <vt:variant>
        <vt:i4>5</vt:i4>
      </vt:variant>
      <vt:variant>
        <vt:lpwstr>consultantplus://offline/ref=3544735E2A9E116BA56C817D8F3DA7C03BE18D6B8E2DB288457014B0A3EEE01A91918C5BB219tFfCW</vt:lpwstr>
      </vt:variant>
      <vt:variant>
        <vt:lpwstr/>
      </vt:variant>
      <vt:variant>
        <vt:i4>1572950</vt:i4>
      </vt:variant>
      <vt:variant>
        <vt:i4>3</vt:i4>
      </vt:variant>
      <vt:variant>
        <vt:i4>0</vt:i4>
      </vt:variant>
      <vt:variant>
        <vt:i4>5</vt:i4>
      </vt:variant>
      <vt:variant>
        <vt:lpwstr>consultantplus://offline/ref=6EF44442EA3BB8A2E504C1688BD683EED6E8B36D5333C6AE84C0898E878B368C8DE53A69CDSDf8W</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БогомоловаНА</cp:lastModifiedBy>
  <cp:revision>2</cp:revision>
  <cp:lastPrinted>2025-02-20T09:56:00Z</cp:lastPrinted>
  <dcterms:created xsi:type="dcterms:W3CDTF">2025-10-31T10:23:00Z</dcterms:created>
  <dcterms:modified xsi:type="dcterms:W3CDTF">2025-10-31T10:23:00Z</dcterms:modified>
</cp:coreProperties>
</file>