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поставку </w:t>
      </w:r>
      <w:r w:rsidR="00DA65BF">
        <w:rPr>
          <w:b/>
          <w:sz w:val="19"/>
          <w:szCs w:val="19"/>
        </w:rPr>
        <w:t>складской тележки</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70142C">
        <w:rPr>
          <w:sz w:val="19"/>
          <w:szCs w:val="19"/>
        </w:rPr>
        <w:t>_____</w:t>
      </w:r>
      <w:r w:rsidRPr="006969F3">
        <w:rPr>
          <w:sz w:val="19"/>
          <w:szCs w:val="19"/>
        </w:rPr>
        <w:t xml:space="preserve">, действующего на основании </w:t>
      </w:r>
      <w:r w:rsidR="0070142C">
        <w:rPr>
          <w:sz w:val="19"/>
          <w:szCs w:val="19"/>
        </w:rPr>
        <w:t>___</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w:t>
      </w:r>
      <w:proofErr w:type="gramEnd"/>
      <w:r w:rsidR="00D06B8F" w:rsidRPr="009855C7">
        <w:rPr>
          <w:sz w:val="19"/>
          <w:szCs w:val="19"/>
        </w:rPr>
        <w:t xml:space="preserve">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8241B">
        <w:rPr>
          <w:b/>
          <w:sz w:val="19"/>
          <w:szCs w:val="19"/>
          <w:lang w:eastAsia="ru-RU"/>
        </w:rPr>
        <w:t xml:space="preserve">ул. </w:t>
      </w:r>
      <w:r w:rsidR="00DA65BF">
        <w:rPr>
          <w:b/>
          <w:sz w:val="19"/>
          <w:szCs w:val="19"/>
          <w:lang w:eastAsia="ru-RU"/>
        </w:rPr>
        <w:t>Дальневосточная, 67а</w:t>
      </w:r>
      <w:r w:rsidR="00F175DD">
        <w:rPr>
          <w:b/>
          <w:sz w:val="19"/>
          <w:szCs w:val="19"/>
          <w:lang w:eastAsia="ru-RU"/>
        </w:rPr>
        <w:t xml:space="preserve"> </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096A39">
        <w:rPr>
          <w:rStyle w:val="a3"/>
          <w:color w:val="auto"/>
          <w:sz w:val="19"/>
          <w:szCs w:val="19"/>
          <w:u w:val="none"/>
          <w:lang w:eastAsia="ru-RU"/>
        </w:rPr>
        <w:t>26138080491933808010010002 000</w:t>
      </w:r>
      <w:r w:rsidR="00F175DD" w:rsidRPr="00F175DD">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рублей.</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w:t>
      </w:r>
      <w:r w:rsidRPr="00581449">
        <w:rPr>
          <w:sz w:val="19"/>
          <w:szCs w:val="19"/>
          <w:lang w:eastAsia="ru-RU"/>
        </w:rPr>
        <w:lastRenderedPageBreak/>
        <w:t>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042193" w:rsidRPr="00042193">
        <w:rPr>
          <w:sz w:val="19"/>
          <w:szCs w:val="19"/>
          <w:lang w:eastAsia="ru-RU"/>
        </w:rPr>
        <w:t xml:space="preserve">в течение </w:t>
      </w:r>
      <w:r w:rsidR="00F175DD">
        <w:rPr>
          <w:sz w:val="19"/>
          <w:szCs w:val="19"/>
          <w:lang w:eastAsia="ru-RU"/>
        </w:rPr>
        <w:t>15</w:t>
      </w:r>
      <w:r w:rsidR="00042193" w:rsidRPr="00042193">
        <w:rPr>
          <w:sz w:val="19"/>
          <w:szCs w:val="19"/>
          <w:lang w:eastAsia="ru-RU"/>
        </w:rPr>
        <w:t xml:space="preserve"> (</w:t>
      </w:r>
      <w:r w:rsidR="00F175DD">
        <w:rPr>
          <w:sz w:val="19"/>
          <w:szCs w:val="19"/>
          <w:lang w:eastAsia="ru-RU"/>
        </w:rPr>
        <w:t>пятнадцати</w:t>
      </w:r>
      <w:r w:rsidR="00042193" w:rsidRPr="00042193">
        <w:rPr>
          <w:sz w:val="19"/>
          <w:szCs w:val="19"/>
          <w:lang w:eastAsia="ru-RU"/>
        </w:rPr>
        <w:t xml:space="preserve">) </w:t>
      </w:r>
      <w:r w:rsidR="00F175DD">
        <w:rPr>
          <w:sz w:val="19"/>
          <w:szCs w:val="19"/>
          <w:lang w:eastAsia="ru-RU"/>
        </w:rPr>
        <w:t>рабочих</w:t>
      </w:r>
      <w:r w:rsidR="00042193" w:rsidRPr="00042193">
        <w:rPr>
          <w:sz w:val="19"/>
          <w:szCs w:val="19"/>
          <w:lang w:eastAsia="ru-RU"/>
        </w:rPr>
        <w:t xml:space="preserve"> дней</w:t>
      </w:r>
      <w:r w:rsidR="00237B72">
        <w:rPr>
          <w:sz w:val="19"/>
          <w:szCs w:val="19"/>
          <w:lang w:eastAsia="ru-RU"/>
        </w:rPr>
        <w:t xml:space="preserve"> </w:t>
      </w:r>
      <w:proofErr w:type="gramStart"/>
      <w:r w:rsidR="00237B72">
        <w:rPr>
          <w:sz w:val="19"/>
          <w:szCs w:val="19"/>
          <w:lang w:eastAsia="ru-RU"/>
        </w:rPr>
        <w:t>с даты заключения</w:t>
      </w:r>
      <w:proofErr w:type="gramEnd"/>
      <w:r w:rsidR="00237B72">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4.2. Поставщик за 2 (два)  дня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DA65BF" w:rsidRDefault="00DA65BF" w:rsidP="00EA353A">
      <w:pPr>
        <w:widowControl w:val="0"/>
        <w:suppressAutoHyphens w:val="0"/>
        <w:ind w:firstLine="540"/>
        <w:jc w:val="both"/>
        <w:rPr>
          <w:sz w:val="19"/>
          <w:szCs w:val="19"/>
          <w:lang w:eastAsia="ru-RU"/>
        </w:rPr>
      </w:pPr>
      <w:r>
        <w:rPr>
          <w:sz w:val="19"/>
          <w:szCs w:val="19"/>
          <w:lang w:eastAsia="ru-RU"/>
        </w:rPr>
        <w:t xml:space="preserve">в) гарантийный талон </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DA65BF" w:rsidRDefault="00DA65BF" w:rsidP="00EA353A">
      <w:pPr>
        <w:widowControl w:val="0"/>
        <w:suppressAutoHyphens w:val="0"/>
        <w:ind w:firstLine="540"/>
        <w:jc w:val="both"/>
        <w:rPr>
          <w:sz w:val="19"/>
          <w:szCs w:val="19"/>
          <w:lang w:eastAsia="ru-RU"/>
        </w:rPr>
      </w:pPr>
      <w:r>
        <w:rPr>
          <w:sz w:val="19"/>
          <w:szCs w:val="19"/>
          <w:lang w:eastAsia="ru-RU"/>
        </w:rPr>
        <w:t xml:space="preserve">6.3. Гарантия на поставленный товар не менее 24 </w:t>
      </w:r>
      <w:proofErr w:type="gramStart"/>
      <w:r>
        <w:rPr>
          <w:sz w:val="19"/>
          <w:szCs w:val="19"/>
          <w:lang w:eastAsia="ru-RU"/>
        </w:rPr>
        <w:t>месяце</w:t>
      </w:r>
      <w:proofErr w:type="gramEnd"/>
      <w:r>
        <w:rPr>
          <w:sz w:val="19"/>
          <w:szCs w:val="19"/>
          <w:lang w:eastAsia="ru-RU"/>
        </w:rPr>
        <w:t xml:space="preserve"> со дня подписания Заказчиком документов о приемке. </w:t>
      </w: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DA65BF">
        <w:rPr>
          <w:b/>
          <w:sz w:val="19"/>
          <w:szCs w:val="19"/>
        </w:rPr>
        <w:t>20</w:t>
      </w:r>
      <w:r w:rsidR="00970029">
        <w:rPr>
          <w:b/>
          <w:sz w:val="19"/>
          <w:szCs w:val="19"/>
        </w:rPr>
        <w:t>.1</w:t>
      </w:r>
      <w:r w:rsidR="00DA65BF">
        <w:rPr>
          <w:b/>
          <w:sz w:val="19"/>
          <w:szCs w:val="19"/>
        </w:rPr>
        <w:t>0</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6A6D37" w:rsidRPr="009855C7">
        <w:rPr>
          <w:sz w:val="19"/>
          <w:szCs w:val="19"/>
        </w:rPr>
        <w:lastRenderedPageBreak/>
        <w:t>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EA353A" w:rsidRPr="009855C7" w:rsidRDefault="00EA353A" w:rsidP="00EA353A">
            <w:pPr>
              <w:widowControl w:val="0"/>
              <w:outlineLvl w:val="1"/>
              <w:rPr>
                <w:b/>
                <w:bCs/>
                <w:sz w:val="19"/>
                <w:szCs w:val="19"/>
              </w:rPr>
            </w:pPr>
            <w:r w:rsidRPr="009855C7">
              <w:rPr>
                <w:sz w:val="19"/>
                <w:szCs w:val="19"/>
              </w:rPr>
              <w:t>ФГБНУ НЦ ПЗСРЧ</w:t>
            </w:r>
          </w:p>
          <w:p w:rsidR="00EA353A" w:rsidRPr="009855C7" w:rsidRDefault="00EA353A" w:rsidP="00EA353A">
            <w:pPr>
              <w:widowControl w:val="0"/>
              <w:outlineLvl w:val="1"/>
              <w:rPr>
                <w:sz w:val="19"/>
                <w:szCs w:val="19"/>
              </w:rPr>
            </w:pPr>
            <w:r w:rsidRPr="009855C7">
              <w:rPr>
                <w:sz w:val="19"/>
                <w:szCs w:val="19"/>
              </w:rPr>
              <w:t>664003, г. Иркутск, ул. Тимирязева, 16</w:t>
            </w:r>
          </w:p>
          <w:p w:rsidR="00EA353A" w:rsidRPr="009855C7" w:rsidRDefault="00EA353A" w:rsidP="00EA353A">
            <w:pPr>
              <w:widowControl w:val="0"/>
              <w:outlineLvl w:val="1"/>
              <w:rPr>
                <w:sz w:val="19"/>
                <w:szCs w:val="19"/>
              </w:rPr>
            </w:pPr>
            <w:r w:rsidRPr="009855C7">
              <w:rPr>
                <w:sz w:val="19"/>
                <w:szCs w:val="19"/>
              </w:rPr>
              <w:t>Тел: (3952)207636, 205214</w:t>
            </w:r>
          </w:p>
          <w:p w:rsidR="00BB1C38" w:rsidRPr="00E169A8" w:rsidRDefault="007239E5" w:rsidP="00EA353A">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w:t>
            </w:r>
            <w:r w:rsidR="00BB1C38" w:rsidRPr="009855C7">
              <w:rPr>
                <w:sz w:val="19"/>
                <w:szCs w:val="19"/>
              </w:rPr>
              <w:t>sbamsr.irk.ru (приемная)</w:t>
            </w:r>
            <w:r w:rsidR="00E169A8">
              <w:rPr>
                <w:sz w:val="19"/>
                <w:szCs w:val="19"/>
              </w:rPr>
              <w:t xml:space="preserve">; </w:t>
            </w:r>
            <w:hyperlink r:id="rId23" w:history="1">
              <w:r w:rsidR="00E169A8" w:rsidRPr="00A641FE">
                <w:rPr>
                  <w:rStyle w:val="a3"/>
                  <w:sz w:val="19"/>
                  <w:szCs w:val="19"/>
                  <w:lang w:val="en-US"/>
                </w:rPr>
                <w:t>tndr</w:t>
              </w:r>
              <w:r w:rsidR="00E169A8" w:rsidRPr="00E169A8">
                <w:rPr>
                  <w:rStyle w:val="a3"/>
                  <w:sz w:val="19"/>
                  <w:szCs w:val="19"/>
                </w:rPr>
                <w:t>@</w:t>
              </w:r>
              <w:r w:rsidR="00E169A8" w:rsidRPr="00A641FE">
                <w:rPr>
                  <w:rStyle w:val="a3"/>
                  <w:sz w:val="19"/>
                  <w:szCs w:val="19"/>
                  <w:lang w:val="en-US"/>
                </w:rPr>
                <w:t>sbamsr</w:t>
              </w:r>
              <w:r w:rsidR="00E169A8" w:rsidRPr="00E169A8">
                <w:rPr>
                  <w:rStyle w:val="a3"/>
                  <w:sz w:val="19"/>
                  <w:szCs w:val="19"/>
                </w:rPr>
                <w:t>.</w:t>
              </w:r>
              <w:r w:rsidR="00E169A8" w:rsidRPr="00A641FE">
                <w:rPr>
                  <w:rStyle w:val="a3"/>
                  <w:sz w:val="19"/>
                  <w:szCs w:val="19"/>
                  <w:lang w:val="en-US"/>
                </w:rPr>
                <w:t>irk</w:t>
              </w:r>
              <w:r w:rsidR="00E169A8" w:rsidRPr="00E169A8">
                <w:rPr>
                  <w:rStyle w:val="a3"/>
                  <w:sz w:val="19"/>
                  <w:szCs w:val="19"/>
                </w:rPr>
                <w:t>.</w:t>
              </w:r>
              <w:proofErr w:type="spellStart"/>
              <w:r w:rsidR="00E169A8" w:rsidRPr="00A641FE">
                <w:rPr>
                  <w:rStyle w:val="a3"/>
                  <w:sz w:val="19"/>
                  <w:szCs w:val="19"/>
                  <w:lang w:val="en-US"/>
                </w:rPr>
                <w:t>ru</w:t>
              </w:r>
              <w:proofErr w:type="spellEnd"/>
            </w:hyperlink>
            <w:r w:rsidR="00E169A8" w:rsidRPr="00E169A8">
              <w:rPr>
                <w:sz w:val="19"/>
                <w:szCs w:val="19"/>
              </w:rPr>
              <w:t xml:space="preserve"> </w:t>
            </w:r>
            <w:r w:rsidR="00E169A8">
              <w:rPr>
                <w:sz w:val="19"/>
                <w:szCs w:val="19"/>
              </w:rPr>
              <w:t>(контрактная служба);</w:t>
            </w:r>
          </w:p>
          <w:p w:rsidR="00EA353A" w:rsidRPr="009855C7" w:rsidRDefault="00EA353A" w:rsidP="00EA353A">
            <w:pPr>
              <w:widowControl w:val="0"/>
              <w:outlineLvl w:val="1"/>
              <w:rPr>
                <w:sz w:val="19"/>
                <w:szCs w:val="19"/>
              </w:rPr>
            </w:pPr>
            <w:r w:rsidRPr="009855C7">
              <w:rPr>
                <w:sz w:val="19"/>
                <w:szCs w:val="19"/>
              </w:rPr>
              <w:t>ИНН 3808049193, КПП 380801001</w:t>
            </w:r>
          </w:p>
          <w:p w:rsidR="00DA65BF" w:rsidRPr="00DA65BF" w:rsidRDefault="00DA65BF" w:rsidP="00DA65BF">
            <w:pPr>
              <w:widowControl w:val="0"/>
              <w:outlineLvl w:val="1"/>
              <w:rPr>
                <w:sz w:val="19"/>
                <w:szCs w:val="19"/>
              </w:rPr>
            </w:pPr>
            <w:r w:rsidRPr="00DA65BF">
              <w:rPr>
                <w:sz w:val="19"/>
                <w:szCs w:val="19"/>
              </w:rPr>
              <w:t>УФК по Приморскому краю (ФГБНУ НЦ ПЗСРЧ)</w:t>
            </w:r>
          </w:p>
          <w:p w:rsidR="00DA65BF" w:rsidRPr="00DA65BF" w:rsidRDefault="00DA65BF" w:rsidP="00DA65BF">
            <w:pPr>
              <w:widowControl w:val="0"/>
              <w:outlineLvl w:val="1"/>
              <w:rPr>
                <w:sz w:val="19"/>
                <w:szCs w:val="19"/>
              </w:rPr>
            </w:pPr>
            <w:proofErr w:type="gramStart"/>
            <w:r w:rsidRPr="00DA65BF">
              <w:rPr>
                <w:sz w:val="19"/>
                <w:szCs w:val="19"/>
              </w:rPr>
              <w:t>л</w:t>
            </w:r>
            <w:proofErr w:type="gramEnd"/>
            <w:r w:rsidRPr="00DA65BF">
              <w:rPr>
                <w:sz w:val="19"/>
                <w:szCs w:val="19"/>
              </w:rPr>
              <w:t>/с 20346Х68240; л/с 22346Х68240</w:t>
            </w:r>
          </w:p>
          <w:p w:rsidR="00DA65BF" w:rsidRPr="00DA65BF" w:rsidRDefault="00DA65BF" w:rsidP="00DA65BF">
            <w:pPr>
              <w:widowControl w:val="0"/>
              <w:outlineLvl w:val="1"/>
              <w:rPr>
                <w:sz w:val="19"/>
                <w:szCs w:val="19"/>
              </w:rPr>
            </w:pPr>
            <w:proofErr w:type="gramStart"/>
            <w:r w:rsidRPr="00DA65BF">
              <w:rPr>
                <w:sz w:val="19"/>
                <w:szCs w:val="19"/>
              </w:rPr>
              <w:t>р</w:t>
            </w:r>
            <w:proofErr w:type="gramEnd"/>
            <w:r w:rsidRPr="00DA65BF">
              <w:rPr>
                <w:sz w:val="19"/>
                <w:szCs w:val="19"/>
              </w:rPr>
              <w:t>/с 03214643000000012010</w:t>
            </w:r>
          </w:p>
          <w:p w:rsidR="00DA65BF" w:rsidRPr="00DA65BF" w:rsidRDefault="00DA65BF" w:rsidP="00DA65BF">
            <w:pPr>
              <w:widowControl w:val="0"/>
              <w:outlineLvl w:val="1"/>
              <w:rPr>
                <w:sz w:val="19"/>
                <w:szCs w:val="19"/>
              </w:rPr>
            </w:pPr>
            <w:r w:rsidRPr="00DA65BF">
              <w:rPr>
                <w:sz w:val="19"/>
                <w:szCs w:val="19"/>
              </w:rPr>
              <w:t>ОКЦ № 1 ДГУ Банка России//УФК по Приморскому краю, г. Владивосток</w:t>
            </w:r>
          </w:p>
          <w:p w:rsidR="00DA65BF" w:rsidRPr="00DA65BF" w:rsidRDefault="00DA65BF" w:rsidP="00DA65BF">
            <w:pPr>
              <w:widowControl w:val="0"/>
              <w:outlineLvl w:val="1"/>
              <w:rPr>
                <w:sz w:val="19"/>
                <w:szCs w:val="19"/>
              </w:rPr>
            </w:pPr>
            <w:r w:rsidRPr="00DA65BF">
              <w:rPr>
                <w:sz w:val="19"/>
                <w:szCs w:val="19"/>
              </w:rPr>
              <w:t>ЕКС (</w:t>
            </w:r>
            <w:proofErr w:type="spellStart"/>
            <w:proofErr w:type="gramStart"/>
            <w:r w:rsidRPr="00DA65BF">
              <w:rPr>
                <w:sz w:val="19"/>
                <w:szCs w:val="19"/>
              </w:rPr>
              <w:t>кор</w:t>
            </w:r>
            <w:proofErr w:type="spellEnd"/>
            <w:r w:rsidRPr="00DA65BF">
              <w:rPr>
                <w:sz w:val="19"/>
                <w:szCs w:val="19"/>
              </w:rPr>
              <w:t>. счет</w:t>
            </w:r>
            <w:proofErr w:type="gramEnd"/>
            <w:r w:rsidRPr="00DA65BF">
              <w:rPr>
                <w:sz w:val="19"/>
                <w:szCs w:val="19"/>
              </w:rPr>
              <w:t>) 40102810545370000012</w:t>
            </w:r>
          </w:p>
          <w:p w:rsidR="006A6D37" w:rsidRPr="009855C7" w:rsidRDefault="00DA65BF" w:rsidP="00DA65BF">
            <w:pPr>
              <w:widowControl w:val="0"/>
              <w:rPr>
                <w:sz w:val="19"/>
                <w:szCs w:val="19"/>
              </w:rPr>
            </w:pPr>
            <w:r w:rsidRPr="00DA65BF">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837"/>
        <w:gridCol w:w="1582"/>
        <w:gridCol w:w="1556"/>
        <w:gridCol w:w="691"/>
        <w:gridCol w:w="1796"/>
        <w:gridCol w:w="1798"/>
      </w:tblGrid>
      <w:tr w:rsidR="00042193" w:rsidRPr="00E7620C" w:rsidTr="00DA65BF">
        <w:trPr>
          <w:trHeight w:val="20"/>
        </w:trPr>
        <w:tc>
          <w:tcPr>
            <w:tcW w:w="1329" w:type="dxa"/>
            <w:vAlign w:val="center"/>
          </w:tcPr>
          <w:p w:rsidR="00042193" w:rsidRPr="00C35661" w:rsidRDefault="00042193" w:rsidP="009F6B21">
            <w:pPr>
              <w:jc w:val="center"/>
              <w:rPr>
                <w:b/>
                <w:sz w:val="18"/>
                <w:szCs w:val="18"/>
              </w:rPr>
            </w:pPr>
            <w:r>
              <w:rPr>
                <w:b/>
                <w:sz w:val="18"/>
                <w:szCs w:val="18"/>
              </w:rPr>
              <w:t>ОКПД</w:t>
            </w:r>
          </w:p>
        </w:tc>
        <w:tc>
          <w:tcPr>
            <w:tcW w:w="1837" w:type="dxa"/>
            <w:shd w:val="clear" w:color="auto" w:fill="auto"/>
            <w:vAlign w:val="center"/>
          </w:tcPr>
          <w:p w:rsidR="00042193" w:rsidRPr="00C35661" w:rsidRDefault="00042193" w:rsidP="009F6B21">
            <w:pPr>
              <w:jc w:val="center"/>
              <w:rPr>
                <w:b/>
                <w:sz w:val="18"/>
                <w:szCs w:val="18"/>
              </w:rPr>
            </w:pPr>
            <w:r>
              <w:rPr>
                <w:b/>
                <w:sz w:val="18"/>
                <w:szCs w:val="18"/>
              </w:rPr>
              <w:t xml:space="preserve">Наименование </w:t>
            </w:r>
          </w:p>
        </w:tc>
        <w:tc>
          <w:tcPr>
            <w:tcW w:w="1582" w:type="dxa"/>
            <w:vAlign w:val="center"/>
          </w:tcPr>
          <w:p w:rsidR="00042193" w:rsidRPr="00C35661" w:rsidRDefault="00042193" w:rsidP="00042193">
            <w:pPr>
              <w:jc w:val="center"/>
              <w:rPr>
                <w:b/>
                <w:sz w:val="18"/>
                <w:szCs w:val="18"/>
              </w:rPr>
            </w:pPr>
            <w:r>
              <w:rPr>
                <w:b/>
                <w:sz w:val="18"/>
                <w:szCs w:val="18"/>
              </w:rPr>
              <w:t>Характеристики</w:t>
            </w:r>
          </w:p>
        </w:tc>
        <w:tc>
          <w:tcPr>
            <w:tcW w:w="1556" w:type="dxa"/>
            <w:shd w:val="clear" w:color="auto" w:fill="auto"/>
            <w:vAlign w:val="center"/>
          </w:tcPr>
          <w:p w:rsidR="00042193" w:rsidRPr="00C35661"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tc>
        <w:tc>
          <w:tcPr>
            <w:tcW w:w="691" w:type="dxa"/>
            <w:shd w:val="clear" w:color="auto" w:fill="auto"/>
            <w:noWrap/>
            <w:vAlign w:val="center"/>
          </w:tcPr>
          <w:p w:rsidR="00042193" w:rsidRPr="00C35661" w:rsidRDefault="00F175DD" w:rsidP="00F175DD">
            <w:pPr>
              <w:jc w:val="center"/>
              <w:rPr>
                <w:b/>
                <w:sz w:val="18"/>
                <w:szCs w:val="18"/>
              </w:rPr>
            </w:pPr>
            <w:r>
              <w:rPr>
                <w:b/>
                <w:sz w:val="18"/>
                <w:szCs w:val="18"/>
              </w:rPr>
              <w:t>Кол-во</w:t>
            </w:r>
          </w:p>
        </w:tc>
        <w:tc>
          <w:tcPr>
            <w:tcW w:w="1796"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98"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042193" w:rsidRPr="00E7620C" w:rsidTr="00DA65BF">
        <w:trPr>
          <w:trHeight w:val="424"/>
        </w:trPr>
        <w:tc>
          <w:tcPr>
            <w:tcW w:w="1329" w:type="dxa"/>
            <w:vAlign w:val="center"/>
          </w:tcPr>
          <w:p w:rsidR="00042193" w:rsidRPr="00E7620C" w:rsidRDefault="00DA65BF" w:rsidP="009F6B21">
            <w:pPr>
              <w:jc w:val="center"/>
              <w:rPr>
                <w:sz w:val="18"/>
                <w:szCs w:val="18"/>
              </w:rPr>
            </w:pPr>
            <w:r>
              <w:rPr>
                <w:sz w:val="18"/>
                <w:szCs w:val="18"/>
              </w:rPr>
              <w:t>28.22.18.390</w:t>
            </w:r>
          </w:p>
        </w:tc>
        <w:tc>
          <w:tcPr>
            <w:tcW w:w="1837" w:type="dxa"/>
            <w:shd w:val="clear" w:color="auto" w:fill="auto"/>
            <w:vAlign w:val="center"/>
          </w:tcPr>
          <w:p w:rsidR="00042193" w:rsidRPr="00E7620C" w:rsidRDefault="00DA65BF" w:rsidP="009F6B21">
            <w:pPr>
              <w:jc w:val="center"/>
              <w:rPr>
                <w:sz w:val="18"/>
                <w:szCs w:val="18"/>
              </w:rPr>
            </w:pPr>
            <w:r>
              <w:rPr>
                <w:sz w:val="18"/>
                <w:szCs w:val="18"/>
              </w:rPr>
              <w:t xml:space="preserve">Тележка складская </w:t>
            </w:r>
          </w:p>
        </w:tc>
        <w:tc>
          <w:tcPr>
            <w:tcW w:w="1582" w:type="dxa"/>
          </w:tcPr>
          <w:p w:rsidR="00042193" w:rsidRPr="00E7620C" w:rsidRDefault="00042193" w:rsidP="009F6B21">
            <w:pPr>
              <w:jc w:val="center"/>
              <w:rPr>
                <w:sz w:val="18"/>
                <w:szCs w:val="18"/>
              </w:rPr>
            </w:pPr>
          </w:p>
        </w:tc>
        <w:tc>
          <w:tcPr>
            <w:tcW w:w="1556" w:type="dxa"/>
            <w:shd w:val="clear" w:color="auto" w:fill="auto"/>
            <w:vAlign w:val="center"/>
          </w:tcPr>
          <w:p w:rsidR="00042193" w:rsidRPr="00E7620C" w:rsidRDefault="00042193" w:rsidP="009F6B21">
            <w:pPr>
              <w:jc w:val="center"/>
              <w:rPr>
                <w:sz w:val="18"/>
                <w:szCs w:val="18"/>
              </w:rPr>
            </w:pPr>
          </w:p>
        </w:tc>
        <w:tc>
          <w:tcPr>
            <w:tcW w:w="691" w:type="dxa"/>
            <w:shd w:val="clear" w:color="auto" w:fill="auto"/>
            <w:noWrap/>
            <w:vAlign w:val="center"/>
          </w:tcPr>
          <w:p w:rsidR="00042193" w:rsidRPr="00E7620C" w:rsidRDefault="00042193" w:rsidP="009F6B21">
            <w:pPr>
              <w:jc w:val="center"/>
              <w:rPr>
                <w:sz w:val="18"/>
                <w:szCs w:val="18"/>
              </w:rPr>
            </w:pPr>
          </w:p>
        </w:tc>
        <w:tc>
          <w:tcPr>
            <w:tcW w:w="1796" w:type="dxa"/>
            <w:shd w:val="clear" w:color="auto" w:fill="auto"/>
            <w:noWrap/>
            <w:vAlign w:val="center"/>
            <w:hideMark/>
          </w:tcPr>
          <w:p w:rsidR="00042193" w:rsidRPr="00E7620C" w:rsidRDefault="00042193" w:rsidP="009F6B21">
            <w:pPr>
              <w:jc w:val="center"/>
              <w:rPr>
                <w:sz w:val="18"/>
                <w:szCs w:val="18"/>
              </w:rPr>
            </w:pPr>
          </w:p>
        </w:tc>
        <w:tc>
          <w:tcPr>
            <w:tcW w:w="1798" w:type="dxa"/>
            <w:shd w:val="clear" w:color="auto" w:fill="auto"/>
            <w:noWrap/>
            <w:vAlign w:val="center"/>
            <w:hideMark/>
          </w:tcPr>
          <w:p w:rsidR="00042193" w:rsidRPr="00E7620C" w:rsidRDefault="00042193" w:rsidP="009F6B21">
            <w:pPr>
              <w:jc w:val="center"/>
              <w:rPr>
                <w:sz w:val="18"/>
                <w:szCs w:val="18"/>
              </w:rPr>
            </w:pPr>
          </w:p>
        </w:tc>
      </w:tr>
    </w:tbl>
    <w:p w:rsidR="009F6B21" w:rsidRDefault="009F6B21" w:rsidP="001E7141">
      <w:pPr>
        <w:ind w:firstLine="567"/>
        <w:jc w:val="both"/>
        <w:rPr>
          <w:b/>
          <w:color w:val="000000"/>
        </w:rPr>
      </w:pPr>
    </w:p>
    <w:p w:rsidR="001E7141" w:rsidRDefault="002465A2" w:rsidP="001E7141">
      <w:pPr>
        <w:ind w:firstLine="567"/>
        <w:jc w:val="both"/>
        <w:rPr>
          <w:color w:val="000000"/>
        </w:rPr>
      </w:pPr>
      <w:r w:rsidRPr="00124E1F">
        <w:rPr>
          <w:b/>
          <w:color w:val="000000"/>
        </w:rPr>
        <w:t xml:space="preserve">Итого: </w:t>
      </w:r>
      <w:r w:rsidR="00C97026">
        <w:rPr>
          <w:b/>
          <w:color w:val="000000"/>
        </w:rPr>
        <w:t>_____</w:t>
      </w:r>
      <w:r w:rsidRPr="00124E1F">
        <w:rPr>
          <w:b/>
          <w:color w:val="000000"/>
        </w:rPr>
        <w:t xml:space="preserve"> (</w:t>
      </w:r>
      <w:r w:rsidR="00C97026">
        <w:rPr>
          <w:b/>
          <w:color w:val="000000"/>
        </w:rPr>
        <w:t>______</w:t>
      </w:r>
      <w:r w:rsidRPr="00124E1F">
        <w:rPr>
          <w:b/>
          <w:color w:val="000000"/>
        </w:rPr>
        <w:t xml:space="preserve"> рублей 00 коп.) рублей</w:t>
      </w:r>
      <w:r>
        <w:rPr>
          <w:color w:val="000000"/>
        </w:rPr>
        <w:t xml:space="preserve">, в т. ч. НДС </w:t>
      </w:r>
      <w:r w:rsidR="00C97026">
        <w:rPr>
          <w:color w:val="000000"/>
        </w:rPr>
        <w:t>____</w:t>
      </w:r>
      <w:r>
        <w:rPr>
          <w:color w:val="000000"/>
        </w:rPr>
        <w:t xml:space="preserve"> в размере </w:t>
      </w:r>
      <w:r w:rsidR="00C97026">
        <w:rPr>
          <w:color w:val="000000"/>
        </w:rPr>
        <w:t>____</w:t>
      </w:r>
      <w:r w:rsidR="00124E1F">
        <w:rPr>
          <w:color w:val="000000"/>
        </w:rPr>
        <w:t xml:space="preserve"> рублей.</w:t>
      </w:r>
    </w:p>
    <w:p w:rsidR="00DA65BF" w:rsidRDefault="00CE507E" w:rsidP="00DA65BF">
      <w:pPr>
        <w:suppressAutoHyphens w:val="0"/>
        <w:autoSpaceDE w:val="0"/>
        <w:snapToGrid w:val="0"/>
        <w:ind w:left="57"/>
        <w:jc w:val="both"/>
        <w:rPr>
          <w:lang w:eastAsia="ru-RU"/>
        </w:rPr>
      </w:pPr>
      <w:r w:rsidRPr="00CE507E">
        <w:rPr>
          <w:lang w:eastAsia="ru-RU"/>
        </w:rPr>
        <w:tab/>
      </w:r>
    </w:p>
    <w:p w:rsidR="00DA65BF" w:rsidRDefault="00DA65BF" w:rsidP="00DA65BF">
      <w:pPr>
        <w:suppressAutoHyphens w:val="0"/>
        <w:autoSpaceDE w:val="0"/>
        <w:snapToGrid w:val="0"/>
        <w:ind w:left="57" w:firstLine="510"/>
        <w:jc w:val="both"/>
        <w:rPr>
          <w:lang w:eastAsia="ru-RU"/>
        </w:rPr>
      </w:pPr>
      <w:r>
        <w:rPr>
          <w:lang w:eastAsia="ru-RU"/>
        </w:rPr>
        <w:t>Поставляемый товар должен быть новым товаром (товаром, который не был в употреблении, в том числе, не были восстановлены потребительские свойства).</w:t>
      </w:r>
    </w:p>
    <w:p w:rsidR="00CE507E" w:rsidRPr="001E7141" w:rsidRDefault="00DA65BF" w:rsidP="00DA65BF">
      <w:pPr>
        <w:suppressAutoHyphens w:val="0"/>
        <w:autoSpaceDE w:val="0"/>
        <w:snapToGrid w:val="0"/>
        <w:ind w:left="57" w:firstLine="510"/>
        <w:jc w:val="both"/>
        <w:rPr>
          <w:b/>
          <w:color w:val="FF0000"/>
          <w:sz w:val="24"/>
          <w:lang w:eastAsia="ru-RU"/>
        </w:rPr>
      </w:pPr>
      <w:bookmarkStart w:id="20" w:name="_GoBack"/>
      <w:bookmarkEnd w:id="20"/>
      <w:proofErr w:type="gramStart"/>
      <w:r>
        <w:rPr>
          <w:lang w:eastAsia="ru-RU"/>
        </w:rPr>
        <w:t>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в том числе, но не ограничиваясь</w:t>
      </w:r>
      <w:proofErr w:type="gramEnd"/>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549" w:rsidRDefault="00C14549">
      <w:r>
        <w:separator/>
      </w:r>
    </w:p>
  </w:endnote>
  <w:endnote w:type="continuationSeparator" w:id="0">
    <w:p w:rsidR="00C14549" w:rsidRDefault="00C14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549" w:rsidRDefault="00C14549">
    <w:pPr>
      <w:pStyle w:val="a6"/>
      <w:jc w:val="right"/>
      <w:rPr>
        <w:sz w:val="19"/>
        <w:szCs w:val="19"/>
      </w:rPr>
    </w:pPr>
    <w:r>
      <w:fldChar w:fldCharType="begin"/>
    </w:r>
    <w:r>
      <w:instrText xml:space="preserve"> PAGE </w:instrText>
    </w:r>
    <w:r>
      <w:fldChar w:fldCharType="separate"/>
    </w:r>
    <w:r w:rsidR="00DA65BF">
      <w:rPr>
        <w:noProof/>
      </w:rPr>
      <w:t>6</w:t>
    </w:r>
    <w:r>
      <w:fldChar w:fldCharType="end"/>
    </w:r>
  </w:p>
  <w:p w:rsidR="00C14549" w:rsidRDefault="00C14549">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549" w:rsidRDefault="00C14549">
      <w:r>
        <w:separator/>
      </w:r>
    </w:p>
  </w:footnote>
  <w:footnote w:type="continuationSeparator" w:id="0">
    <w:p w:rsidR="00C14549" w:rsidRDefault="00C145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549" w:rsidRDefault="00C14549">
    <w:pPr>
      <w:pStyle w:val="a4"/>
      <w:rPr>
        <w:sz w:val="19"/>
        <w:szCs w:val="19"/>
      </w:rPr>
    </w:pPr>
  </w:p>
  <w:p w:rsidR="00C14549" w:rsidRDefault="00C14549">
    <w:pPr>
      <w:pStyle w:val="a4"/>
      <w:rPr>
        <w:sz w:val="19"/>
        <w:szCs w:val="19"/>
      </w:rPr>
    </w:pPr>
  </w:p>
  <w:p w:rsidR="00C14549" w:rsidRDefault="00C14549">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8241B"/>
    <w:rsid w:val="00083B30"/>
    <w:rsid w:val="00093E3A"/>
    <w:rsid w:val="00096A39"/>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37B72"/>
    <w:rsid w:val="002421C6"/>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2C07"/>
    <w:rsid w:val="00381719"/>
    <w:rsid w:val="0039643D"/>
    <w:rsid w:val="003A339C"/>
    <w:rsid w:val="003B5743"/>
    <w:rsid w:val="003D3303"/>
    <w:rsid w:val="003E1386"/>
    <w:rsid w:val="004122DC"/>
    <w:rsid w:val="00417EA2"/>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5AAA"/>
    <w:rsid w:val="008E749C"/>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21DA6"/>
    <w:rsid w:val="00A22349"/>
    <w:rsid w:val="00A2514B"/>
    <w:rsid w:val="00A340C3"/>
    <w:rsid w:val="00A52D28"/>
    <w:rsid w:val="00A54309"/>
    <w:rsid w:val="00A56CDE"/>
    <w:rsid w:val="00A57438"/>
    <w:rsid w:val="00A60334"/>
    <w:rsid w:val="00A6042B"/>
    <w:rsid w:val="00A65928"/>
    <w:rsid w:val="00A71BE1"/>
    <w:rsid w:val="00A7799D"/>
    <w:rsid w:val="00A92C3D"/>
    <w:rsid w:val="00AD2A50"/>
    <w:rsid w:val="00AD7F5B"/>
    <w:rsid w:val="00B11797"/>
    <w:rsid w:val="00B134C2"/>
    <w:rsid w:val="00B3574A"/>
    <w:rsid w:val="00B3666D"/>
    <w:rsid w:val="00B41A4D"/>
    <w:rsid w:val="00B76517"/>
    <w:rsid w:val="00B775CB"/>
    <w:rsid w:val="00B867CA"/>
    <w:rsid w:val="00BA7DF2"/>
    <w:rsid w:val="00BB1C38"/>
    <w:rsid w:val="00BC48C6"/>
    <w:rsid w:val="00BC6513"/>
    <w:rsid w:val="00C14549"/>
    <w:rsid w:val="00C27451"/>
    <w:rsid w:val="00C33B65"/>
    <w:rsid w:val="00C35661"/>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81BC8"/>
    <w:rsid w:val="00DA65BF"/>
    <w:rsid w:val="00DB1B70"/>
    <w:rsid w:val="00DD5697"/>
    <w:rsid w:val="00DF3049"/>
    <w:rsid w:val="00DF732F"/>
    <w:rsid w:val="00E169A8"/>
    <w:rsid w:val="00E34D5F"/>
    <w:rsid w:val="00E438B2"/>
    <w:rsid w:val="00E4666E"/>
    <w:rsid w:val="00E738C2"/>
    <w:rsid w:val="00E740A6"/>
    <w:rsid w:val="00E7620C"/>
    <w:rsid w:val="00E85875"/>
    <w:rsid w:val="00E8623E"/>
    <w:rsid w:val="00EA353A"/>
    <w:rsid w:val="00EA5141"/>
    <w:rsid w:val="00EE06EA"/>
    <w:rsid w:val="00F126B1"/>
    <w:rsid w:val="00F175DD"/>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6166E-4034-4021-BD78-017E78858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6</Pages>
  <Words>4694</Words>
  <Characters>26757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119</cp:revision>
  <cp:lastPrinted>2026-04-29T03:48:00Z</cp:lastPrinted>
  <dcterms:created xsi:type="dcterms:W3CDTF">2022-01-25T08:09:00Z</dcterms:created>
  <dcterms:modified xsi:type="dcterms:W3CDTF">2026-08-25T03:31:00Z</dcterms:modified>
</cp:coreProperties>
</file>