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9EE" w:rsidRDefault="004B39EE" w:rsidP="009B2C65">
      <w:pPr>
        <w:autoSpaceDE w:val="0"/>
        <w:autoSpaceDN w:val="0"/>
        <w:adjustRightInd w:val="0"/>
        <w:ind w:firstLine="426"/>
        <w:jc w:val="center"/>
        <w:rPr>
          <w:b/>
          <w:sz w:val="22"/>
          <w:szCs w:val="22"/>
        </w:rPr>
      </w:pPr>
      <w:r>
        <w:rPr>
          <w:b/>
          <w:sz w:val="22"/>
          <w:szCs w:val="22"/>
        </w:rPr>
        <w:t>ПРОЕКТ</w:t>
      </w:r>
    </w:p>
    <w:p w:rsidR="00633047" w:rsidRPr="00B935BE" w:rsidRDefault="00CF3237" w:rsidP="009B2C65">
      <w:pPr>
        <w:autoSpaceDE w:val="0"/>
        <w:autoSpaceDN w:val="0"/>
        <w:adjustRightInd w:val="0"/>
        <w:ind w:firstLine="426"/>
        <w:jc w:val="center"/>
        <w:rPr>
          <w:b/>
          <w:sz w:val="22"/>
          <w:szCs w:val="22"/>
        </w:rPr>
      </w:pPr>
      <w:r w:rsidRPr="00B935BE">
        <w:rPr>
          <w:b/>
          <w:sz w:val="22"/>
          <w:szCs w:val="22"/>
        </w:rPr>
        <w:t xml:space="preserve">КОНТРАКТ </w:t>
      </w:r>
      <w:r w:rsidR="00D457AB" w:rsidRPr="00B935BE">
        <w:rPr>
          <w:b/>
          <w:sz w:val="22"/>
          <w:szCs w:val="22"/>
        </w:rPr>
        <w:t>№</w:t>
      </w:r>
      <w:r w:rsidR="009B5376" w:rsidRPr="00B935BE">
        <w:rPr>
          <w:b/>
          <w:sz w:val="22"/>
          <w:szCs w:val="22"/>
        </w:rPr>
        <w:t xml:space="preserve"> </w:t>
      </w:r>
      <w:r w:rsidR="00825657" w:rsidRPr="00B935BE">
        <w:rPr>
          <w:b/>
          <w:sz w:val="22"/>
          <w:szCs w:val="22"/>
        </w:rPr>
        <w:t>____</w:t>
      </w:r>
    </w:p>
    <w:p w:rsidR="00A03BB5" w:rsidRPr="00B935BE" w:rsidRDefault="00A03BB5" w:rsidP="009B2C65">
      <w:pPr>
        <w:autoSpaceDE w:val="0"/>
        <w:autoSpaceDN w:val="0"/>
        <w:adjustRightInd w:val="0"/>
        <w:ind w:firstLine="426"/>
        <w:jc w:val="center"/>
        <w:rPr>
          <w:b/>
          <w:sz w:val="22"/>
          <w:szCs w:val="22"/>
        </w:rPr>
      </w:pPr>
    </w:p>
    <w:p w:rsidR="00D457AB" w:rsidRPr="00B935BE" w:rsidRDefault="00D457AB" w:rsidP="009B2C65">
      <w:pPr>
        <w:jc w:val="center"/>
        <w:rPr>
          <w:sz w:val="22"/>
          <w:szCs w:val="22"/>
        </w:rPr>
      </w:pPr>
      <w:r w:rsidRPr="00B935BE">
        <w:rPr>
          <w:sz w:val="22"/>
          <w:szCs w:val="22"/>
        </w:rPr>
        <w:t xml:space="preserve">г. Москва                                          </w:t>
      </w:r>
      <w:r w:rsidR="00CF2830" w:rsidRPr="00B935BE">
        <w:rPr>
          <w:sz w:val="22"/>
          <w:szCs w:val="22"/>
        </w:rPr>
        <w:t xml:space="preserve">   </w:t>
      </w:r>
      <w:r w:rsidR="009B2C65" w:rsidRPr="00B935BE">
        <w:rPr>
          <w:sz w:val="22"/>
          <w:szCs w:val="22"/>
        </w:rPr>
        <w:t xml:space="preserve">             </w:t>
      </w:r>
      <w:r w:rsidR="00CF2830" w:rsidRPr="00B935BE">
        <w:rPr>
          <w:sz w:val="22"/>
          <w:szCs w:val="22"/>
        </w:rPr>
        <w:t xml:space="preserve">                    </w:t>
      </w:r>
      <w:r w:rsidR="00A03BB5" w:rsidRPr="00B935BE">
        <w:rPr>
          <w:sz w:val="22"/>
          <w:szCs w:val="22"/>
        </w:rPr>
        <w:t xml:space="preserve">                              </w:t>
      </w:r>
      <w:r w:rsidR="00CF2830" w:rsidRPr="00B935BE">
        <w:rPr>
          <w:sz w:val="22"/>
          <w:szCs w:val="22"/>
        </w:rPr>
        <w:t xml:space="preserve">  </w:t>
      </w:r>
      <w:r w:rsidRPr="00B935BE">
        <w:rPr>
          <w:sz w:val="22"/>
          <w:szCs w:val="22"/>
        </w:rPr>
        <w:t xml:space="preserve">        </w:t>
      </w:r>
      <w:r w:rsidR="00154EDB" w:rsidRPr="00B935BE">
        <w:rPr>
          <w:sz w:val="22"/>
          <w:szCs w:val="22"/>
        </w:rPr>
        <w:t>«</w:t>
      </w:r>
      <w:r w:rsidR="00A03BB5" w:rsidRPr="00B935BE">
        <w:rPr>
          <w:sz w:val="22"/>
          <w:szCs w:val="22"/>
        </w:rPr>
        <w:t>__</w:t>
      </w:r>
      <w:r w:rsidR="00154EDB" w:rsidRPr="00B935BE">
        <w:rPr>
          <w:sz w:val="22"/>
          <w:szCs w:val="22"/>
        </w:rPr>
        <w:t>»</w:t>
      </w:r>
      <w:r w:rsidR="00CF2830" w:rsidRPr="00B935BE">
        <w:rPr>
          <w:sz w:val="22"/>
          <w:szCs w:val="22"/>
        </w:rPr>
        <w:t xml:space="preserve"> </w:t>
      </w:r>
      <w:r w:rsidR="00A03BB5" w:rsidRPr="00B935BE">
        <w:rPr>
          <w:sz w:val="22"/>
          <w:szCs w:val="22"/>
        </w:rPr>
        <w:t>_________</w:t>
      </w:r>
      <w:r w:rsidR="00CF2830" w:rsidRPr="00B935BE">
        <w:rPr>
          <w:sz w:val="22"/>
          <w:szCs w:val="22"/>
        </w:rPr>
        <w:t xml:space="preserve">  </w:t>
      </w:r>
      <w:r w:rsidR="00154EDB" w:rsidRPr="00B935BE">
        <w:rPr>
          <w:sz w:val="22"/>
          <w:szCs w:val="22"/>
        </w:rPr>
        <w:t>20</w:t>
      </w:r>
      <w:r w:rsidR="006844BD" w:rsidRPr="00B935BE">
        <w:rPr>
          <w:sz w:val="22"/>
          <w:szCs w:val="22"/>
        </w:rPr>
        <w:t>2</w:t>
      </w:r>
      <w:r w:rsidR="00B20B61">
        <w:rPr>
          <w:sz w:val="22"/>
          <w:szCs w:val="22"/>
        </w:rPr>
        <w:t>6</w:t>
      </w:r>
      <w:r w:rsidR="005C1810" w:rsidRPr="00B935BE">
        <w:rPr>
          <w:sz w:val="22"/>
          <w:szCs w:val="22"/>
        </w:rPr>
        <w:t xml:space="preserve"> </w:t>
      </w:r>
      <w:r w:rsidRPr="00B935BE">
        <w:rPr>
          <w:sz w:val="22"/>
          <w:szCs w:val="22"/>
        </w:rPr>
        <w:t>г.</w:t>
      </w:r>
    </w:p>
    <w:p w:rsidR="00825657" w:rsidRPr="00B935BE" w:rsidRDefault="00825657" w:rsidP="009B2C65">
      <w:pPr>
        <w:ind w:firstLine="426"/>
        <w:jc w:val="center"/>
        <w:rPr>
          <w:sz w:val="16"/>
          <w:szCs w:val="22"/>
        </w:rPr>
      </w:pPr>
    </w:p>
    <w:p w:rsidR="00A2734C" w:rsidRPr="00A2734C" w:rsidRDefault="00CB6F15" w:rsidP="00A2734C">
      <w:pPr>
        <w:suppressAutoHyphens/>
        <w:autoSpaceDE w:val="0"/>
        <w:autoSpaceDN w:val="0"/>
        <w:adjustRightInd w:val="0"/>
        <w:jc w:val="both"/>
        <w:rPr>
          <w:snapToGrid w:val="0"/>
          <w:sz w:val="22"/>
          <w:szCs w:val="22"/>
        </w:rPr>
      </w:pPr>
      <w:r w:rsidRPr="00B935BE">
        <w:rPr>
          <w:sz w:val="22"/>
          <w:szCs w:val="22"/>
        </w:rPr>
        <w:tab/>
      </w:r>
      <w:proofErr w:type="gramStart"/>
      <w:r w:rsidR="00A2734C" w:rsidRPr="00A2734C">
        <w:rPr>
          <w:snapToGrid w:val="0"/>
          <w:sz w:val="22"/>
          <w:szCs w:val="22"/>
        </w:rPr>
        <w:t xml:space="preserve">Федеральное государственное бюджетное образовательное учреждение высшего образования «Московский государственный лингвистический университет» (ФГБОУ ВО МГЛУ), именуемый в дальнейшем  Заказчик  в лице ______________________________, с одной стороны, </w:t>
      </w:r>
      <w:r w:rsidR="00A2734C" w:rsidRPr="00A2734C">
        <w:rPr>
          <w:snapToGrid w:val="0"/>
          <w:sz w:val="22"/>
          <w:szCs w:val="22"/>
        </w:rPr>
        <w:br/>
        <w:t xml:space="preserve">и ____________________________________(далее - __________________), именуемое в дальнейшем </w:t>
      </w:r>
      <w:r w:rsidR="003C0357">
        <w:rPr>
          <w:snapToGrid w:val="0"/>
          <w:sz w:val="22"/>
          <w:szCs w:val="22"/>
        </w:rPr>
        <w:t>Исполнитель</w:t>
      </w:r>
      <w:r w:rsidR="00A2734C" w:rsidRPr="00A2734C">
        <w:rPr>
          <w:snapToGrid w:val="0"/>
          <w:sz w:val="22"/>
          <w:szCs w:val="22"/>
        </w:rPr>
        <w:t xml:space="preserve">, в лице  _______________, действующего на основании ________, с другой стороны, именуемые в дальнейшем Стороны, на основании п. </w:t>
      </w:r>
      <w:r w:rsidR="00AC7231">
        <w:rPr>
          <w:snapToGrid w:val="0"/>
          <w:sz w:val="22"/>
          <w:szCs w:val="22"/>
        </w:rPr>
        <w:t xml:space="preserve">5 </w:t>
      </w:r>
      <w:r w:rsidR="00520CFF">
        <w:rPr>
          <w:snapToGrid w:val="0"/>
          <w:sz w:val="22"/>
          <w:szCs w:val="22"/>
        </w:rPr>
        <w:t xml:space="preserve"> </w:t>
      </w:r>
      <w:r w:rsidR="00A2734C" w:rsidRPr="00A2734C">
        <w:rPr>
          <w:snapToGrid w:val="0"/>
          <w:sz w:val="22"/>
          <w:szCs w:val="22"/>
        </w:rPr>
        <w:t xml:space="preserve"> ч.1 ст.93 Федерального закона от 05.04.2013 № 44-ФЗ «О контрактной системе в сфере закупок</w:t>
      </w:r>
      <w:proofErr w:type="gramEnd"/>
      <w:r w:rsidR="00A2734C" w:rsidRPr="00A2734C">
        <w:rPr>
          <w:snapToGrid w:val="0"/>
          <w:sz w:val="22"/>
          <w:szCs w:val="22"/>
        </w:rPr>
        <w:t xml:space="preserve"> товаров, работ, услуг для обеспечения государственных и муниципальных нужд», заключили настоящий контракт (далее - Контракт) о нижеследующем:</w:t>
      </w:r>
    </w:p>
    <w:p w:rsidR="001D6539" w:rsidRPr="00B935BE" w:rsidRDefault="001D6539" w:rsidP="00A2734C">
      <w:pPr>
        <w:pStyle w:val="af3"/>
        <w:ind w:firstLine="426"/>
        <w:jc w:val="both"/>
        <w:rPr>
          <w:b w:val="0"/>
          <w:sz w:val="22"/>
          <w:szCs w:val="22"/>
        </w:rPr>
      </w:pPr>
    </w:p>
    <w:p w:rsidR="00D457AB" w:rsidRPr="00B935BE" w:rsidRDefault="00BC5B2D" w:rsidP="009B2C65">
      <w:pPr>
        <w:ind w:firstLine="426"/>
        <w:jc w:val="center"/>
        <w:rPr>
          <w:b/>
          <w:sz w:val="22"/>
          <w:szCs w:val="22"/>
        </w:rPr>
      </w:pPr>
      <w:r w:rsidRPr="00B935BE">
        <w:rPr>
          <w:b/>
          <w:sz w:val="22"/>
          <w:szCs w:val="22"/>
        </w:rPr>
        <w:t xml:space="preserve">1. </w:t>
      </w:r>
      <w:r w:rsidR="00CF3237" w:rsidRPr="00B935BE">
        <w:rPr>
          <w:b/>
          <w:sz w:val="22"/>
          <w:szCs w:val="22"/>
        </w:rPr>
        <w:t>ПРЕДМЕТ КОНТРАКТА</w:t>
      </w:r>
    </w:p>
    <w:p w:rsidR="00D457AB" w:rsidRPr="000914AE" w:rsidRDefault="00B20B61" w:rsidP="005C4E9E">
      <w:pPr>
        <w:jc w:val="both"/>
        <w:rPr>
          <w:snapToGrid w:val="0"/>
          <w:sz w:val="22"/>
          <w:szCs w:val="22"/>
        </w:rPr>
      </w:pPr>
      <w:r>
        <w:rPr>
          <w:bCs/>
          <w:snapToGrid w:val="0"/>
          <w:sz w:val="22"/>
          <w:szCs w:val="22"/>
        </w:rPr>
        <w:t xml:space="preserve">1.1. </w:t>
      </w:r>
      <w:r w:rsidR="004C7519" w:rsidRPr="00B935BE">
        <w:rPr>
          <w:bCs/>
          <w:snapToGrid w:val="0"/>
          <w:sz w:val="22"/>
          <w:szCs w:val="22"/>
        </w:rPr>
        <w:t xml:space="preserve">Исполнитель обязуется по заданию Заказчика, </w:t>
      </w:r>
      <w:r w:rsidR="004C7519" w:rsidRPr="000914AE">
        <w:rPr>
          <w:bCs/>
          <w:snapToGrid w:val="0"/>
          <w:sz w:val="22"/>
          <w:szCs w:val="22"/>
        </w:rPr>
        <w:t xml:space="preserve">оказать </w:t>
      </w:r>
      <w:r w:rsidR="004C7519" w:rsidRPr="000914AE">
        <w:rPr>
          <w:b/>
          <w:bCs/>
          <w:snapToGrid w:val="0"/>
          <w:sz w:val="22"/>
          <w:szCs w:val="22"/>
        </w:rPr>
        <w:t xml:space="preserve">услуги </w:t>
      </w:r>
      <w:r w:rsidR="000914AE" w:rsidRPr="00E716FE">
        <w:rPr>
          <w:b/>
          <w:bCs/>
          <w:snapToGrid w:val="0"/>
          <w:sz w:val="22"/>
          <w:szCs w:val="22"/>
        </w:rPr>
        <w:t xml:space="preserve">по </w:t>
      </w:r>
      <w:r w:rsidR="005C4E9E" w:rsidRPr="005C4E9E">
        <w:rPr>
          <w:b/>
          <w:bCs/>
          <w:snapToGrid w:val="0"/>
          <w:sz w:val="22"/>
          <w:szCs w:val="22"/>
        </w:rPr>
        <w:t xml:space="preserve">организации </w:t>
      </w:r>
      <w:proofErr w:type="spellStart"/>
      <w:r w:rsidR="005C4E9E" w:rsidRPr="005C4E9E">
        <w:rPr>
          <w:b/>
          <w:bCs/>
          <w:snapToGrid w:val="0"/>
          <w:sz w:val="22"/>
          <w:szCs w:val="22"/>
        </w:rPr>
        <w:t>трансферного</w:t>
      </w:r>
      <w:proofErr w:type="spellEnd"/>
      <w:r w:rsidR="005C4E9E" w:rsidRPr="005C4E9E">
        <w:rPr>
          <w:b/>
          <w:bCs/>
          <w:snapToGrid w:val="0"/>
          <w:sz w:val="22"/>
          <w:szCs w:val="22"/>
        </w:rPr>
        <w:t xml:space="preserve"> обслуживания, организации питания и организации экскурсионного сопровождения участников программы «Университетские смены»  </w:t>
      </w:r>
      <w:r w:rsidR="005C4E9E" w:rsidRPr="000914AE">
        <w:rPr>
          <w:bCs/>
          <w:snapToGrid w:val="0"/>
          <w:sz w:val="22"/>
          <w:szCs w:val="22"/>
        </w:rPr>
        <w:t xml:space="preserve"> </w:t>
      </w:r>
      <w:r w:rsidR="004C7519" w:rsidRPr="000914AE">
        <w:rPr>
          <w:bCs/>
          <w:snapToGrid w:val="0"/>
          <w:sz w:val="22"/>
          <w:szCs w:val="22"/>
        </w:rPr>
        <w:t>(далее – услуги),  а Заказчик обязуется принять и оплатить данные услуги</w:t>
      </w:r>
      <w:r w:rsidR="006E2B53" w:rsidRPr="000914AE">
        <w:rPr>
          <w:snapToGrid w:val="0"/>
          <w:sz w:val="22"/>
          <w:szCs w:val="22"/>
        </w:rPr>
        <w:t xml:space="preserve">. </w:t>
      </w:r>
    </w:p>
    <w:p w:rsidR="006E2B53" w:rsidRPr="00B935BE" w:rsidRDefault="006E2B53" w:rsidP="00B20B61">
      <w:pPr>
        <w:pStyle w:val="ConsNonformat"/>
        <w:widowControl/>
        <w:ind w:firstLine="426"/>
        <w:jc w:val="both"/>
        <w:rPr>
          <w:rFonts w:ascii="Times New Roman" w:hAnsi="Times New Roman"/>
          <w:snapToGrid w:val="0"/>
          <w:sz w:val="22"/>
          <w:szCs w:val="22"/>
        </w:rPr>
      </w:pPr>
      <w:r w:rsidRPr="00B935BE">
        <w:rPr>
          <w:rFonts w:ascii="Times New Roman" w:hAnsi="Times New Roman"/>
          <w:snapToGrid w:val="0"/>
          <w:sz w:val="22"/>
          <w:szCs w:val="22"/>
        </w:rPr>
        <w:t xml:space="preserve">1.2. Услуги, предусмотренные пунктом 1.1 </w:t>
      </w:r>
      <w:r w:rsidR="00CF3237" w:rsidRPr="00B935BE">
        <w:rPr>
          <w:rFonts w:ascii="Times New Roman" w:hAnsi="Times New Roman"/>
          <w:snapToGrid w:val="0"/>
          <w:sz w:val="22"/>
          <w:szCs w:val="22"/>
        </w:rPr>
        <w:t>Контракта</w:t>
      </w:r>
      <w:r w:rsidRPr="00B935BE">
        <w:rPr>
          <w:rFonts w:ascii="Times New Roman" w:hAnsi="Times New Roman"/>
          <w:snapToGrid w:val="0"/>
          <w:sz w:val="22"/>
          <w:szCs w:val="22"/>
        </w:rPr>
        <w:t>, оказываются в соответствии со Спецификацией (Приложение № 1 к Контракту) и Техническим заданием (Приложение № 2 к Контракту).</w:t>
      </w:r>
    </w:p>
    <w:p w:rsidR="000914AE" w:rsidRPr="00B935BE" w:rsidRDefault="004E57B2" w:rsidP="00B20B61">
      <w:pPr>
        <w:pStyle w:val="ConsNonformat"/>
        <w:widowControl/>
        <w:ind w:firstLine="426"/>
        <w:jc w:val="both"/>
        <w:rPr>
          <w:rFonts w:ascii="Times New Roman" w:hAnsi="Times New Roman"/>
          <w:snapToGrid w:val="0"/>
          <w:sz w:val="22"/>
          <w:szCs w:val="22"/>
        </w:rPr>
      </w:pPr>
      <w:r w:rsidRPr="00B935BE">
        <w:rPr>
          <w:rFonts w:ascii="Times New Roman" w:hAnsi="Times New Roman"/>
          <w:snapToGrid w:val="0"/>
          <w:sz w:val="22"/>
          <w:szCs w:val="22"/>
        </w:rPr>
        <w:t xml:space="preserve">1.3. Место оказания услуг: </w:t>
      </w:r>
      <w:r w:rsidR="000914AE">
        <w:rPr>
          <w:rFonts w:ascii="Times New Roman" w:hAnsi="Times New Roman"/>
          <w:snapToGrid w:val="0"/>
          <w:sz w:val="22"/>
          <w:szCs w:val="22"/>
        </w:rPr>
        <w:t xml:space="preserve">В соответствии с </w:t>
      </w:r>
      <w:r w:rsidR="000914AE" w:rsidRPr="00B935BE">
        <w:rPr>
          <w:rFonts w:ascii="Times New Roman" w:hAnsi="Times New Roman"/>
          <w:snapToGrid w:val="0"/>
          <w:sz w:val="22"/>
          <w:szCs w:val="22"/>
        </w:rPr>
        <w:t>Техническим заданием (Приложение № 2 к Контракту).</w:t>
      </w:r>
    </w:p>
    <w:p w:rsidR="004E57B2" w:rsidRPr="00B935BE" w:rsidRDefault="004E57B2" w:rsidP="00B20B61">
      <w:pPr>
        <w:pStyle w:val="ConsNonformat"/>
        <w:widowControl/>
        <w:ind w:firstLine="426"/>
        <w:jc w:val="both"/>
        <w:rPr>
          <w:rFonts w:ascii="Times New Roman" w:hAnsi="Times New Roman"/>
          <w:sz w:val="22"/>
          <w:szCs w:val="22"/>
        </w:rPr>
      </w:pPr>
      <w:r w:rsidRPr="00B935BE">
        <w:rPr>
          <w:rFonts w:ascii="Times New Roman" w:hAnsi="Times New Roman"/>
          <w:sz w:val="22"/>
          <w:szCs w:val="22"/>
        </w:rPr>
        <w:t>1.4. Место предоставления отчетной документации: 119034, г. Москва, ул. Остоженка, д</w:t>
      </w:r>
      <w:r w:rsidR="00516564" w:rsidRPr="00B935BE">
        <w:rPr>
          <w:rFonts w:ascii="Times New Roman" w:hAnsi="Times New Roman"/>
          <w:sz w:val="22"/>
          <w:szCs w:val="22"/>
        </w:rPr>
        <w:t>.</w:t>
      </w:r>
      <w:r w:rsidRPr="00B935BE">
        <w:rPr>
          <w:rFonts w:ascii="Times New Roman" w:hAnsi="Times New Roman"/>
          <w:sz w:val="22"/>
          <w:szCs w:val="22"/>
        </w:rPr>
        <w:t xml:space="preserve"> 38, стр</w:t>
      </w:r>
      <w:r w:rsidR="00516564" w:rsidRPr="00B935BE">
        <w:rPr>
          <w:rFonts w:ascii="Times New Roman" w:hAnsi="Times New Roman"/>
          <w:sz w:val="22"/>
          <w:szCs w:val="22"/>
        </w:rPr>
        <w:t>.</w:t>
      </w:r>
      <w:r w:rsidRPr="00B935BE">
        <w:rPr>
          <w:rFonts w:ascii="Times New Roman" w:hAnsi="Times New Roman"/>
          <w:sz w:val="22"/>
          <w:szCs w:val="22"/>
        </w:rPr>
        <w:t xml:space="preserve"> 1.</w:t>
      </w:r>
    </w:p>
    <w:p w:rsidR="007B234C" w:rsidRPr="00B935BE" w:rsidRDefault="00A2734C" w:rsidP="00B20B61">
      <w:pPr>
        <w:ind w:firstLine="426"/>
        <w:rPr>
          <w:b/>
          <w:sz w:val="22"/>
          <w:szCs w:val="22"/>
        </w:rPr>
      </w:pPr>
      <w:r w:rsidRPr="003E2F2E">
        <w:t>ИКЗ</w:t>
      </w:r>
      <w:r w:rsidRPr="00A2734C">
        <w:rPr>
          <w:sz w:val="22"/>
          <w:szCs w:val="22"/>
        </w:rPr>
        <w:t>:</w:t>
      </w:r>
      <w:r w:rsidR="00B20B61" w:rsidRPr="00B20B61">
        <w:t xml:space="preserve"> </w:t>
      </w:r>
      <w:r w:rsidR="00B20B61" w:rsidRPr="00B20B61">
        <w:rPr>
          <w:sz w:val="22"/>
          <w:szCs w:val="22"/>
        </w:rPr>
        <w:t>261770402446677040100100560000000244</w:t>
      </w:r>
    </w:p>
    <w:p w:rsidR="003C0357" w:rsidRDefault="003C0357" w:rsidP="009B2C65">
      <w:pPr>
        <w:pStyle w:val="ConsNonformat"/>
        <w:widowControl/>
        <w:ind w:firstLine="426"/>
        <w:jc w:val="center"/>
        <w:rPr>
          <w:rFonts w:ascii="Times New Roman" w:hAnsi="Times New Roman"/>
          <w:b/>
          <w:sz w:val="22"/>
          <w:szCs w:val="22"/>
        </w:rPr>
      </w:pPr>
    </w:p>
    <w:p w:rsidR="006E2B53" w:rsidRPr="00B935BE" w:rsidRDefault="00CF3237" w:rsidP="009B2C65">
      <w:pPr>
        <w:pStyle w:val="ConsNonformat"/>
        <w:widowControl/>
        <w:ind w:firstLine="426"/>
        <w:jc w:val="center"/>
        <w:rPr>
          <w:rFonts w:ascii="Times New Roman" w:hAnsi="Times New Roman"/>
          <w:b/>
          <w:sz w:val="22"/>
          <w:szCs w:val="22"/>
        </w:rPr>
      </w:pPr>
      <w:r w:rsidRPr="00B935BE">
        <w:rPr>
          <w:rFonts w:ascii="Times New Roman" w:hAnsi="Times New Roman"/>
          <w:b/>
          <w:sz w:val="22"/>
          <w:szCs w:val="22"/>
        </w:rPr>
        <w:t>2. ЦЕНА КОНТРАКТА</w:t>
      </w:r>
    </w:p>
    <w:p w:rsidR="003C0357" w:rsidRPr="003C0357" w:rsidRDefault="006E2B53" w:rsidP="003C0357">
      <w:pPr>
        <w:widowControl w:val="0"/>
        <w:autoSpaceDE w:val="0"/>
        <w:autoSpaceDN w:val="0"/>
        <w:adjustRightInd w:val="0"/>
        <w:ind w:firstLine="425"/>
        <w:jc w:val="both"/>
        <w:rPr>
          <w:sz w:val="22"/>
          <w:szCs w:val="22"/>
        </w:rPr>
      </w:pPr>
      <w:r w:rsidRPr="00B935BE">
        <w:rPr>
          <w:sz w:val="22"/>
          <w:szCs w:val="22"/>
        </w:rPr>
        <w:t xml:space="preserve">2.1. </w:t>
      </w:r>
      <w:r w:rsidR="003C0357" w:rsidRPr="003C0357">
        <w:rPr>
          <w:sz w:val="22"/>
          <w:szCs w:val="22"/>
        </w:rPr>
        <w:t>Цена Контракта составляет</w:t>
      </w:r>
      <w:proofErr w:type="gramStart"/>
      <w:r w:rsidR="003C0357" w:rsidRPr="003C0357">
        <w:rPr>
          <w:sz w:val="22"/>
          <w:szCs w:val="22"/>
        </w:rPr>
        <w:t xml:space="preserve"> _______________ (____________________________) </w:t>
      </w:r>
      <w:proofErr w:type="gramEnd"/>
      <w:r w:rsidR="003C0357" w:rsidRPr="003C0357">
        <w:rPr>
          <w:sz w:val="22"/>
          <w:szCs w:val="22"/>
        </w:rPr>
        <w:t>рублей __ копеек, в том числе НДС/(без НДС)______  (заполняется при заключении контракта)  в размере ___________ (___________________________________)</w:t>
      </w:r>
    </w:p>
    <w:p w:rsidR="003C0357" w:rsidRPr="003C0357" w:rsidRDefault="003C0357" w:rsidP="003C0357">
      <w:pPr>
        <w:widowControl w:val="0"/>
        <w:autoSpaceDE w:val="0"/>
        <w:autoSpaceDN w:val="0"/>
        <w:adjustRightInd w:val="0"/>
        <w:ind w:firstLine="425"/>
        <w:jc w:val="both"/>
        <w:rPr>
          <w:sz w:val="22"/>
          <w:szCs w:val="22"/>
        </w:rPr>
      </w:pPr>
      <w:r w:rsidRPr="003C0357">
        <w:rPr>
          <w:sz w:val="22"/>
          <w:szCs w:val="22"/>
        </w:rPr>
        <w:t xml:space="preserve">              (указывается ставка (в процентах), сумма цифрами и прописью, либо основание освобождения от уплаты НДС)</w:t>
      </w:r>
    </w:p>
    <w:p w:rsidR="006E2B53" w:rsidRPr="00B935BE" w:rsidRDefault="006E2B53" w:rsidP="003C0357">
      <w:pPr>
        <w:widowControl w:val="0"/>
        <w:shd w:val="clear" w:color="auto" w:fill="FFFFFF"/>
        <w:ind w:firstLine="426"/>
        <w:jc w:val="both"/>
        <w:rPr>
          <w:sz w:val="22"/>
          <w:szCs w:val="22"/>
        </w:rPr>
      </w:pPr>
      <w:r w:rsidRPr="00B935BE">
        <w:rPr>
          <w:sz w:val="22"/>
          <w:szCs w:val="22"/>
        </w:rPr>
        <w:t xml:space="preserve">2.2. Цена </w:t>
      </w:r>
      <w:r w:rsidR="00CF3237" w:rsidRPr="00B935BE">
        <w:rPr>
          <w:sz w:val="22"/>
          <w:szCs w:val="22"/>
        </w:rPr>
        <w:t xml:space="preserve">Контракта </w:t>
      </w:r>
      <w:r w:rsidRPr="00B935BE">
        <w:rPr>
          <w:sz w:val="22"/>
          <w:szCs w:val="22"/>
        </w:rPr>
        <w:t>является твердой и определяется на весь срок его исполнения.</w:t>
      </w:r>
    </w:p>
    <w:p w:rsidR="00DC15BC" w:rsidRPr="00B935BE" w:rsidRDefault="00DC15BC" w:rsidP="009B2C65">
      <w:pPr>
        <w:snapToGrid w:val="0"/>
        <w:ind w:firstLine="426"/>
        <w:jc w:val="both"/>
        <w:rPr>
          <w:sz w:val="22"/>
          <w:szCs w:val="22"/>
        </w:rPr>
      </w:pPr>
      <w:r w:rsidRPr="00B935BE">
        <w:rPr>
          <w:sz w:val="22"/>
          <w:szCs w:val="22"/>
        </w:rPr>
        <w:t xml:space="preserve">2.2.1. </w:t>
      </w:r>
      <w:proofErr w:type="gramStart"/>
      <w:r w:rsidRPr="00B935BE">
        <w:rPr>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B935BE">
        <w:rPr>
          <w:sz w:val="22"/>
          <w:szCs w:val="22"/>
        </w:rPr>
        <w:t xml:space="preserve"> Российской Федерации Заказчиком.</w:t>
      </w:r>
    </w:p>
    <w:p w:rsidR="00DC15BC" w:rsidRPr="00B935BE" w:rsidRDefault="00DC15BC" w:rsidP="009B2C65">
      <w:pPr>
        <w:pStyle w:val="ConsNonformat"/>
        <w:widowControl/>
        <w:ind w:firstLine="426"/>
        <w:jc w:val="both"/>
        <w:rPr>
          <w:rFonts w:ascii="Times New Roman" w:hAnsi="Times New Roman"/>
          <w:sz w:val="22"/>
          <w:szCs w:val="22"/>
          <w:lang w:eastAsia="ar-SA"/>
        </w:rPr>
      </w:pPr>
      <w:r w:rsidRPr="00B935BE">
        <w:rPr>
          <w:rFonts w:ascii="Times New Roman" w:hAnsi="Times New Roman"/>
          <w:sz w:val="22"/>
          <w:szCs w:val="22"/>
        </w:rPr>
        <w:t xml:space="preserve">2.3. Цена Контракта включает в себя все расходы, необходимые для выполнения им своих обязательств по Контракту в полном объеме и надлежащего </w:t>
      </w:r>
      <w:r w:rsidRPr="00B935BE">
        <w:rPr>
          <w:rFonts w:ascii="Times New Roman" w:hAnsi="Times New Roman"/>
          <w:sz w:val="22"/>
          <w:szCs w:val="22"/>
          <w:lang w:eastAsia="ar-SA"/>
        </w:rPr>
        <w:t>качества, в том числе все подлежащие к уплате налоги, сборы и другие обязательные платежи, расходы на страхование, сертификацию, транспортные и иные расходы, связанные с выполнением обязательств.</w:t>
      </w:r>
    </w:p>
    <w:p w:rsidR="00DC15BC" w:rsidRPr="00B935BE" w:rsidRDefault="00DC15BC" w:rsidP="009B2C65">
      <w:pPr>
        <w:pStyle w:val="ConsNonformat"/>
        <w:widowControl/>
        <w:ind w:firstLine="426"/>
        <w:jc w:val="both"/>
        <w:rPr>
          <w:rFonts w:ascii="Times New Roman" w:hAnsi="Times New Roman"/>
          <w:sz w:val="22"/>
          <w:szCs w:val="22"/>
        </w:rPr>
      </w:pPr>
      <w:r w:rsidRPr="00B935BE">
        <w:rPr>
          <w:rFonts w:ascii="Times New Roman" w:hAnsi="Times New Roman"/>
          <w:sz w:val="22"/>
          <w:szCs w:val="22"/>
        </w:rPr>
        <w:t>2.4. Превышения Исполнителем объемов услуг, установленных настоящим Контрактом, оказываются им за свой счет.</w:t>
      </w:r>
    </w:p>
    <w:p w:rsidR="00DC15BC" w:rsidRPr="00B935BE" w:rsidRDefault="00DC15BC" w:rsidP="009B2C65">
      <w:pPr>
        <w:ind w:firstLine="426"/>
        <w:jc w:val="both"/>
        <w:rPr>
          <w:sz w:val="22"/>
          <w:szCs w:val="22"/>
        </w:rPr>
      </w:pPr>
      <w:r w:rsidRPr="00B935BE">
        <w:rPr>
          <w:sz w:val="22"/>
          <w:szCs w:val="22"/>
        </w:rPr>
        <w:t xml:space="preserve">2.5. В случае применения упрощенной системы налогообложения в соответствии с главой 26.2 Налогового кодекса, в течение одного рабочего дня, со дня заключения Контракта, Заказчику представляется уведомление по форме, установленной приложением № 1 к приказу ФНС России от 02.11.2012 № ММВ-7-3/829@ «Об утверждении форм документов для применения упрощенной системы налогообложения». В случае отсутствия запрашиваемого документа предоставляется информационное письмо по форме, установленной приложением № 7 к приказу ФНС России от 02.11.2012 № ММВ-7-3/829@ «Об утверждении форм документов для применения упрощенной системы налогообложения», с последующим предоставлением Уведомления, в сроки, установленные законодательством РФ. </w:t>
      </w:r>
    </w:p>
    <w:p w:rsidR="004C7519" w:rsidRPr="00B935BE" w:rsidRDefault="004C7519" w:rsidP="009B2C65">
      <w:pPr>
        <w:ind w:firstLine="426"/>
        <w:jc w:val="both"/>
        <w:rPr>
          <w:sz w:val="22"/>
          <w:szCs w:val="22"/>
        </w:rPr>
      </w:pPr>
      <w:r w:rsidRPr="00B935BE">
        <w:rPr>
          <w:sz w:val="22"/>
          <w:szCs w:val="22"/>
        </w:rPr>
        <w:t>2.6. Исполнитель дает согласие на осуществление в отношении него контроля, в том числе в части достижения результатов предоставления субсидии, главным распорядителем бюджетных средств, а также органами государственного (муниципального) финансового контроля в соответствии со статьями 268 и 269 Бюджетного кодекса Российской Федерации.</w:t>
      </w:r>
    </w:p>
    <w:p w:rsidR="008A40C7" w:rsidRPr="00B935BE" w:rsidRDefault="008A40C7" w:rsidP="009B2C65">
      <w:pPr>
        <w:ind w:firstLine="426"/>
        <w:jc w:val="both"/>
        <w:rPr>
          <w:sz w:val="22"/>
          <w:szCs w:val="22"/>
        </w:rPr>
      </w:pPr>
    </w:p>
    <w:p w:rsidR="00D457AB" w:rsidRPr="00B935BE" w:rsidRDefault="00677142" w:rsidP="009B2C65">
      <w:pPr>
        <w:ind w:firstLine="426"/>
        <w:jc w:val="center"/>
        <w:rPr>
          <w:b/>
          <w:sz w:val="22"/>
          <w:szCs w:val="22"/>
        </w:rPr>
      </w:pPr>
      <w:r w:rsidRPr="00B935BE">
        <w:rPr>
          <w:b/>
          <w:sz w:val="22"/>
          <w:szCs w:val="22"/>
        </w:rPr>
        <w:t>3. ПОРЯДОК ВЗАИМОРАСЧЕТОВ</w:t>
      </w:r>
    </w:p>
    <w:p w:rsidR="000914AE" w:rsidRPr="000914AE" w:rsidRDefault="00CF3237" w:rsidP="000914AE">
      <w:pPr>
        <w:pStyle w:val="ConsNonformat"/>
        <w:widowControl/>
        <w:ind w:firstLine="426"/>
        <w:jc w:val="both"/>
        <w:rPr>
          <w:rFonts w:ascii="Times New Roman" w:hAnsi="Times New Roman"/>
          <w:sz w:val="22"/>
          <w:szCs w:val="22"/>
        </w:rPr>
      </w:pPr>
      <w:r w:rsidRPr="00B935BE">
        <w:rPr>
          <w:rFonts w:ascii="Times New Roman" w:hAnsi="Times New Roman"/>
          <w:sz w:val="22"/>
          <w:szCs w:val="22"/>
        </w:rPr>
        <w:t>3.1. Оплата по настоящему Контракт</w:t>
      </w:r>
      <w:r w:rsidR="002755B6" w:rsidRPr="00B935BE">
        <w:rPr>
          <w:rFonts w:ascii="Times New Roman" w:hAnsi="Times New Roman"/>
          <w:sz w:val="22"/>
          <w:szCs w:val="22"/>
        </w:rPr>
        <w:t>у</w:t>
      </w:r>
      <w:r w:rsidRPr="00B935BE">
        <w:rPr>
          <w:rFonts w:ascii="Times New Roman" w:hAnsi="Times New Roman"/>
          <w:sz w:val="22"/>
          <w:szCs w:val="22"/>
        </w:rPr>
        <w:t xml:space="preserve"> осуществляется путем перечисления денежных средст</w:t>
      </w:r>
      <w:r w:rsidR="00941272" w:rsidRPr="00B935BE">
        <w:rPr>
          <w:rFonts w:ascii="Times New Roman" w:hAnsi="Times New Roman"/>
          <w:sz w:val="22"/>
          <w:szCs w:val="22"/>
        </w:rPr>
        <w:t xml:space="preserve">в на расчетный счет </w:t>
      </w:r>
      <w:r w:rsidR="000634F3">
        <w:rPr>
          <w:rFonts w:ascii="Times New Roman" w:hAnsi="Times New Roman"/>
          <w:sz w:val="22"/>
          <w:szCs w:val="22"/>
        </w:rPr>
        <w:t>Исполнителя по факту оказанных услуг</w:t>
      </w:r>
      <w:r w:rsidR="000914AE" w:rsidRPr="000914AE">
        <w:rPr>
          <w:rFonts w:ascii="Times New Roman" w:hAnsi="Times New Roman"/>
          <w:sz w:val="22"/>
          <w:szCs w:val="22"/>
        </w:rPr>
        <w:t xml:space="preserve">, в течение 7 (семи) рабочих дней, после предоставления  </w:t>
      </w:r>
      <w:r w:rsidR="000634F3">
        <w:rPr>
          <w:rFonts w:ascii="Times New Roman" w:hAnsi="Times New Roman"/>
          <w:sz w:val="22"/>
          <w:szCs w:val="22"/>
        </w:rPr>
        <w:t>Исполнителем</w:t>
      </w:r>
      <w:r w:rsidR="000914AE" w:rsidRPr="000914AE">
        <w:rPr>
          <w:rFonts w:ascii="Times New Roman" w:hAnsi="Times New Roman"/>
          <w:sz w:val="22"/>
          <w:szCs w:val="22"/>
        </w:rPr>
        <w:t xml:space="preserve">  счета, счета-фактуры (для плательщиков НДС)</w:t>
      </w:r>
      <w:r w:rsidR="000634F3">
        <w:rPr>
          <w:rFonts w:ascii="Times New Roman" w:hAnsi="Times New Roman"/>
          <w:sz w:val="22"/>
          <w:szCs w:val="22"/>
        </w:rPr>
        <w:t xml:space="preserve"> или </w:t>
      </w:r>
      <w:r w:rsidR="000634F3" w:rsidRPr="000914AE">
        <w:rPr>
          <w:rFonts w:ascii="Times New Roman" w:hAnsi="Times New Roman"/>
          <w:sz w:val="22"/>
          <w:szCs w:val="22"/>
        </w:rPr>
        <w:t xml:space="preserve">универсального - </w:t>
      </w:r>
      <w:r w:rsidR="000634F3" w:rsidRPr="000914AE">
        <w:rPr>
          <w:rFonts w:ascii="Times New Roman" w:hAnsi="Times New Roman"/>
          <w:sz w:val="22"/>
          <w:szCs w:val="22"/>
        </w:rPr>
        <w:lastRenderedPageBreak/>
        <w:t>передаточного акта (УПД)</w:t>
      </w:r>
      <w:r w:rsidR="000634F3">
        <w:rPr>
          <w:rFonts w:ascii="Times New Roman" w:hAnsi="Times New Roman"/>
          <w:sz w:val="22"/>
          <w:szCs w:val="22"/>
        </w:rPr>
        <w:t xml:space="preserve">, </w:t>
      </w:r>
      <w:r w:rsidR="000914AE" w:rsidRPr="000914AE">
        <w:rPr>
          <w:rFonts w:ascii="Times New Roman" w:hAnsi="Times New Roman"/>
          <w:sz w:val="22"/>
          <w:szCs w:val="22"/>
        </w:rPr>
        <w:t xml:space="preserve">на основании подписанного Сторонами Акта сдачи </w:t>
      </w:r>
      <w:proofErr w:type="gramStart"/>
      <w:r w:rsidR="000914AE" w:rsidRPr="000914AE">
        <w:rPr>
          <w:rFonts w:ascii="Times New Roman" w:hAnsi="Times New Roman"/>
          <w:sz w:val="22"/>
          <w:szCs w:val="22"/>
        </w:rPr>
        <w:t>–п</w:t>
      </w:r>
      <w:proofErr w:type="gramEnd"/>
      <w:r w:rsidR="000914AE" w:rsidRPr="000914AE">
        <w:rPr>
          <w:rFonts w:ascii="Times New Roman" w:hAnsi="Times New Roman"/>
          <w:sz w:val="22"/>
          <w:szCs w:val="22"/>
        </w:rPr>
        <w:t>риемки оказанных услуг, и подписанного в одностороннем порядке Заказчиком Акт</w:t>
      </w:r>
      <w:r w:rsidR="000634F3">
        <w:rPr>
          <w:rFonts w:ascii="Times New Roman" w:hAnsi="Times New Roman"/>
          <w:sz w:val="22"/>
          <w:szCs w:val="22"/>
        </w:rPr>
        <w:t>а</w:t>
      </w:r>
      <w:r w:rsidR="000914AE" w:rsidRPr="000914AE">
        <w:rPr>
          <w:rFonts w:ascii="Times New Roman" w:hAnsi="Times New Roman"/>
          <w:sz w:val="22"/>
          <w:szCs w:val="22"/>
        </w:rPr>
        <w:t xml:space="preserve"> приемки товаров, работ, услуг по форме (код формы 0510452) утвержденной приказом Минфина России от 15 апреля 2021 г. N 61н</w:t>
      </w:r>
      <w:r w:rsidR="00E716FE" w:rsidRPr="00E716FE">
        <w:rPr>
          <w:rFonts w:ascii="Times New Roman" w:hAnsi="Times New Roman"/>
          <w:sz w:val="22"/>
          <w:szCs w:val="22"/>
          <w:lang w:eastAsia="ar-SA"/>
        </w:rPr>
        <w:t xml:space="preserve"> </w:t>
      </w:r>
      <w:r w:rsidR="00E716FE" w:rsidRPr="00B935BE">
        <w:rPr>
          <w:rFonts w:ascii="Times New Roman" w:hAnsi="Times New Roman"/>
          <w:sz w:val="22"/>
          <w:szCs w:val="22"/>
          <w:lang w:eastAsia="ar-SA"/>
        </w:rPr>
        <w:t>за отчетный период</w:t>
      </w:r>
      <w:r w:rsidR="000914AE">
        <w:rPr>
          <w:rFonts w:ascii="Times New Roman" w:hAnsi="Times New Roman"/>
          <w:sz w:val="22"/>
          <w:szCs w:val="22"/>
        </w:rPr>
        <w:t>.</w:t>
      </w:r>
    </w:p>
    <w:p w:rsidR="00CF3237" w:rsidRPr="00B935BE" w:rsidRDefault="00CF3237" w:rsidP="000914AE">
      <w:pPr>
        <w:pStyle w:val="ConsNonformat"/>
        <w:widowControl/>
        <w:ind w:firstLine="426"/>
        <w:jc w:val="both"/>
        <w:rPr>
          <w:rFonts w:ascii="Times New Roman" w:hAnsi="Times New Roman"/>
          <w:sz w:val="22"/>
          <w:szCs w:val="22"/>
        </w:rPr>
      </w:pPr>
      <w:r w:rsidRPr="00B935BE">
        <w:rPr>
          <w:rFonts w:ascii="Times New Roman" w:hAnsi="Times New Roman"/>
          <w:sz w:val="22"/>
          <w:szCs w:val="22"/>
        </w:rPr>
        <w:t>3.2. В случае изменения банковских реквизитов Исполнитель обязан в течение 3 (трех)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w:t>
      </w:r>
      <w:r w:rsidR="00845C4C" w:rsidRPr="00B935BE">
        <w:rPr>
          <w:rFonts w:ascii="Times New Roman" w:hAnsi="Times New Roman"/>
          <w:sz w:val="22"/>
          <w:szCs w:val="22"/>
        </w:rPr>
        <w:t>,</w:t>
      </w:r>
      <w:r w:rsidRPr="00B935BE">
        <w:rPr>
          <w:rFonts w:ascii="Times New Roman" w:hAnsi="Times New Roman"/>
          <w:sz w:val="22"/>
          <w:szCs w:val="22"/>
        </w:rPr>
        <w:t xml:space="preserve"> несет Исполнитель.</w:t>
      </w:r>
    </w:p>
    <w:p w:rsidR="00CF3237" w:rsidRPr="00B935BE" w:rsidRDefault="00CF3237" w:rsidP="009B2C65">
      <w:pPr>
        <w:pStyle w:val="ConsNonformat"/>
        <w:widowControl/>
        <w:ind w:firstLine="426"/>
        <w:jc w:val="both"/>
        <w:rPr>
          <w:rFonts w:ascii="Times New Roman" w:hAnsi="Times New Roman"/>
          <w:sz w:val="22"/>
          <w:szCs w:val="22"/>
        </w:rPr>
      </w:pPr>
      <w:r w:rsidRPr="00B935BE">
        <w:rPr>
          <w:rFonts w:ascii="Times New Roman" w:hAnsi="Times New Roman"/>
          <w:sz w:val="22"/>
          <w:szCs w:val="22"/>
        </w:rPr>
        <w:t xml:space="preserve">3.3. В случае предоставления документов на оплату по настоящему </w:t>
      </w:r>
      <w:r w:rsidR="002755B6" w:rsidRPr="00B935BE">
        <w:rPr>
          <w:rFonts w:ascii="Times New Roman" w:hAnsi="Times New Roman"/>
          <w:sz w:val="22"/>
          <w:szCs w:val="22"/>
        </w:rPr>
        <w:t>Контракту</w:t>
      </w:r>
      <w:r w:rsidRPr="00B935BE">
        <w:rPr>
          <w:rFonts w:ascii="Times New Roman" w:hAnsi="Times New Roman"/>
          <w:sz w:val="22"/>
          <w:szCs w:val="22"/>
        </w:rPr>
        <w:t>, оформленных с ошибками, такие документы возвращаются Исполнителю, и срок оплаты продлевается на время устранения ошибок.</w:t>
      </w:r>
    </w:p>
    <w:p w:rsidR="00845C4C" w:rsidRPr="00B935BE" w:rsidRDefault="00CF3237" w:rsidP="009B2C65">
      <w:pPr>
        <w:pStyle w:val="ConsNonformat"/>
        <w:widowControl/>
        <w:ind w:firstLine="426"/>
        <w:jc w:val="both"/>
        <w:rPr>
          <w:rFonts w:ascii="Times New Roman" w:hAnsi="Times New Roman"/>
          <w:sz w:val="22"/>
          <w:szCs w:val="22"/>
        </w:rPr>
      </w:pPr>
      <w:r w:rsidRPr="00B935BE">
        <w:rPr>
          <w:rFonts w:ascii="Times New Roman" w:hAnsi="Times New Roman"/>
          <w:sz w:val="22"/>
          <w:szCs w:val="22"/>
        </w:rPr>
        <w:t xml:space="preserve">3.4. </w:t>
      </w:r>
      <w:r w:rsidR="000B56FA" w:rsidRPr="00B935BE">
        <w:rPr>
          <w:rFonts w:ascii="Times New Roman" w:hAnsi="Times New Roman"/>
          <w:sz w:val="22"/>
          <w:szCs w:val="22"/>
        </w:rPr>
        <w:t>Обязательства Заказчика по оплате Цены Контракта считаются исполненными с момента зачисления денежных сре</w:t>
      </w:r>
      <w:proofErr w:type="gramStart"/>
      <w:r w:rsidR="000B56FA" w:rsidRPr="00B935BE">
        <w:rPr>
          <w:rFonts w:ascii="Times New Roman" w:hAnsi="Times New Roman"/>
          <w:sz w:val="22"/>
          <w:szCs w:val="22"/>
        </w:rPr>
        <w:t>дств в р</w:t>
      </w:r>
      <w:proofErr w:type="gramEnd"/>
      <w:r w:rsidR="000B56FA" w:rsidRPr="00B935BE">
        <w:rPr>
          <w:rFonts w:ascii="Times New Roman" w:hAnsi="Times New Roman"/>
          <w:sz w:val="22"/>
          <w:szCs w:val="22"/>
        </w:rPr>
        <w:t>азмере, составляющем Цену Контракта, на банковский счет Исполнителя.</w:t>
      </w:r>
    </w:p>
    <w:p w:rsidR="008A40C7" w:rsidRPr="00B935BE" w:rsidRDefault="00FA69C5" w:rsidP="009B2C65">
      <w:pPr>
        <w:pStyle w:val="ConsNonformat"/>
        <w:widowControl/>
        <w:ind w:firstLine="426"/>
        <w:jc w:val="both"/>
        <w:rPr>
          <w:rFonts w:ascii="Times New Roman" w:hAnsi="Times New Roman"/>
          <w:sz w:val="22"/>
          <w:szCs w:val="22"/>
        </w:rPr>
      </w:pPr>
      <w:r>
        <w:rPr>
          <w:rFonts w:ascii="Times New Roman" w:hAnsi="Times New Roman"/>
          <w:sz w:val="22"/>
          <w:szCs w:val="22"/>
        </w:rPr>
        <w:t xml:space="preserve">3.5. </w:t>
      </w:r>
      <w:r w:rsidRPr="00FA69C5">
        <w:rPr>
          <w:rFonts w:ascii="Times New Roman" w:hAnsi="Times New Roman"/>
          <w:sz w:val="22"/>
          <w:szCs w:val="22"/>
        </w:rPr>
        <w:t xml:space="preserve">Оплата </w:t>
      </w:r>
      <w:r w:rsidRPr="00B47ABD">
        <w:rPr>
          <w:rFonts w:ascii="Times New Roman" w:hAnsi="Times New Roman"/>
          <w:sz w:val="22"/>
          <w:szCs w:val="22"/>
        </w:rPr>
        <w:t xml:space="preserve">по настоящему Контракту производится </w:t>
      </w:r>
      <w:r w:rsidR="00B47ABD" w:rsidRPr="00B47ABD">
        <w:rPr>
          <w:rFonts w:ascii="Times New Roman" w:hAnsi="Times New Roman"/>
          <w:sz w:val="22"/>
          <w:szCs w:val="22"/>
        </w:rPr>
        <w:t>за счет</w:t>
      </w:r>
      <w:r w:rsidRPr="00B47ABD">
        <w:rPr>
          <w:rFonts w:ascii="Times New Roman" w:hAnsi="Times New Roman"/>
          <w:sz w:val="22"/>
          <w:szCs w:val="22"/>
        </w:rPr>
        <w:t xml:space="preserve"> средств </w:t>
      </w:r>
      <w:r w:rsidR="00E716FE">
        <w:rPr>
          <w:rFonts w:ascii="Times New Roman" w:hAnsi="Times New Roman"/>
          <w:sz w:val="22"/>
          <w:szCs w:val="22"/>
        </w:rPr>
        <w:t xml:space="preserve"> </w:t>
      </w:r>
      <w:r w:rsidR="00E716FE" w:rsidRPr="00E716FE">
        <w:rPr>
          <w:rFonts w:ascii="Times New Roman" w:hAnsi="Times New Roman"/>
          <w:sz w:val="22"/>
          <w:szCs w:val="22"/>
        </w:rPr>
        <w:t>ФГБОУ ВО МГЛУ</w:t>
      </w:r>
      <w:r w:rsidR="00E716FE">
        <w:rPr>
          <w:rFonts w:ascii="Times New Roman" w:hAnsi="Times New Roman"/>
          <w:sz w:val="22"/>
          <w:szCs w:val="22"/>
        </w:rPr>
        <w:t>.</w:t>
      </w:r>
    </w:p>
    <w:p w:rsidR="00FA69C5" w:rsidRDefault="00FA69C5" w:rsidP="009B2C65">
      <w:pPr>
        <w:pStyle w:val="ConsNonformat"/>
        <w:widowControl/>
        <w:ind w:firstLine="426"/>
        <w:jc w:val="center"/>
        <w:rPr>
          <w:rFonts w:ascii="Times New Roman" w:hAnsi="Times New Roman"/>
          <w:b/>
          <w:sz w:val="22"/>
          <w:szCs w:val="22"/>
        </w:rPr>
      </w:pPr>
    </w:p>
    <w:p w:rsidR="00677142" w:rsidRPr="00B935BE" w:rsidRDefault="00677142" w:rsidP="009B2C65">
      <w:pPr>
        <w:pStyle w:val="ConsNonformat"/>
        <w:widowControl/>
        <w:ind w:firstLine="426"/>
        <w:jc w:val="center"/>
        <w:rPr>
          <w:rFonts w:ascii="Times New Roman" w:hAnsi="Times New Roman"/>
          <w:b/>
          <w:caps/>
          <w:sz w:val="22"/>
          <w:szCs w:val="22"/>
        </w:rPr>
      </w:pPr>
      <w:r w:rsidRPr="00B935BE">
        <w:rPr>
          <w:rFonts w:ascii="Times New Roman" w:hAnsi="Times New Roman"/>
          <w:b/>
          <w:sz w:val="22"/>
          <w:szCs w:val="22"/>
        </w:rPr>
        <w:t xml:space="preserve">4. СРОК </w:t>
      </w:r>
      <w:r w:rsidRPr="00B935BE">
        <w:rPr>
          <w:rFonts w:ascii="Times New Roman" w:hAnsi="Times New Roman"/>
          <w:b/>
          <w:caps/>
          <w:sz w:val="22"/>
          <w:szCs w:val="22"/>
        </w:rPr>
        <w:t>оказания услуг</w:t>
      </w:r>
    </w:p>
    <w:p w:rsidR="00B47ABD" w:rsidRPr="00B935BE" w:rsidRDefault="00677142" w:rsidP="00B47ABD">
      <w:pPr>
        <w:pStyle w:val="ConsNonformat"/>
        <w:widowControl/>
        <w:ind w:firstLine="426"/>
        <w:jc w:val="both"/>
        <w:rPr>
          <w:rFonts w:ascii="Times New Roman" w:hAnsi="Times New Roman"/>
          <w:sz w:val="22"/>
          <w:szCs w:val="22"/>
        </w:rPr>
      </w:pPr>
      <w:r w:rsidRPr="00B935BE">
        <w:rPr>
          <w:rFonts w:ascii="Times New Roman" w:hAnsi="Times New Roman"/>
          <w:sz w:val="22"/>
          <w:szCs w:val="22"/>
        </w:rPr>
        <w:t xml:space="preserve">4.1. Срок оказания услуг: </w:t>
      </w:r>
      <w:r w:rsidR="00B47ABD" w:rsidRPr="00B935BE">
        <w:rPr>
          <w:rFonts w:ascii="Times New Roman" w:hAnsi="Times New Roman"/>
          <w:sz w:val="22"/>
          <w:szCs w:val="22"/>
        </w:rPr>
        <w:t>Согласно требованиям технического задания (Приложение №2 к Контракту).</w:t>
      </w:r>
    </w:p>
    <w:p w:rsidR="00922F98" w:rsidRPr="00B935BE" w:rsidRDefault="00922F98" w:rsidP="009B2C65">
      <w:pPr>
        <w:pStyle w:val="ConsNonformat"/>
        <w:widowControl/>
        <w:ind w:firstLine="426"/>
        <w:jc w:val="both"/>
        <w:rPr>
          <w:rFonts w:ascii="Times New Roman" w:hAnsi="Times New Roman"/>
          <w:sz w:val="22"/>
          <w:szCs w:val="22"/>
        </w:rPr>
      </w:pPr>
      <w:r w:rsidRPr="00B935BE">
        <w:rPr>
          <w:rFonts w:ascii="Times New Roman" w:hAnsi="Times New Roman"/>
          <w:sz w:val="22"/>
          <w:szCs w:val="22"/>
        </w:rPr>
        <w:t>4.2. График оказания услуг: Согласно требованиям технического задания (</w:t>
      </w:r>
      <w:r w:rsidR="000674A3" w:rsidRPr="00B935BE">
        <w:rPr>
          <w:rFonts w:ascii="Times New Roman" w:hAnsi="Times New Roman"/>
          <w:sz w:val="22"/>
          <w:szCs w:val="22"/>
        </w:rPr>
        <w:t>П</w:t>
      </w:r>
      <w:r w:rsidRPr="00B935BE">
        <w:rPr>
          <w:rFonts w:ascii="Times New Roman" w:hAnsi="Times New Roman"/>
          <w:sz w:val="22"/>
          <w:szCs w:val="22"/>
        </w:rPr>
        <w:t>риложение №2 к Контракту).</w:t>
      </w:r>
    </w:p>
    <w:p w:rsidR="001D6539" w:rsidRPr="00B935BE" w:rsidRDefault="001D6539" w:rsidP="009B2C65">
      <w:pPr>
        <w:pStyle w:val="ConsNonformat"/>
        <w:widowControl/>
        <w:ind w:firstLine="426"/>
        <w:jc w:val="both"/>
        <w:rPr>
          <w:rFonts w:ascii="Times New Roman" w:hAnsi="Times New Roman"/>
          <w:sz w:val="22"/>
          <w:szCs w:val="22"/>
        </w:rPr>
      </w:pPr>
    </w:p>
    <w:p w:rsidR="00DC15BC" w:rsidRPr="00B935BE" w:rsidRDefault="00DC15BC" w:rsidP="009B2C65">
      <w:pPr>
        <w:ind w:firstLine="426"/>
        <w:jc w:val="center"/>
        <w:rPr>
          <w:b/>
          <w:sz w:val="22"/>
          <w:szCs w:val="22"/>
        </w:rPr>
      </w:pPr>
      <w:r w:rsidRPr="00B935BE">
        <w:rPr>
          <w:b/>
          <w:sz w:val="22"/>
          <w:szCs w:val="22"/>
        </w:rPr>
        <w:t>5. ОБЯЗАТЕЛЬСТВА СТОРОН</w:t>
      </w:r>
    </w:p>
    <w:p w:rsidR="00787221" w:rsidRPr="00B935BE" w:rsidRDefault="00787221" w:rsidP="009B2C65">
      <w:pPr>
        <w:ind w:firstLine="426"/>
        <w:jc w:val="both"/>
        <w:rPr>
          <w:sz w:val="22"/>
          <w:szCs w:val="22"/>
        </w:rPr>
      </w:pPr>
      <w:r w:rsidRPr="00B935BE">
        <w:rPr>
          <w:sz w:val="22"/>
          <w:szCs w:val="22"/>
        </w:rPr>
        <w:t xml:space="preserve">5.1. Заказчик </w:t>
      </w:r>
      <w:r w:rsidRPr="00B935BE">
        <w:rPr>
          <w:b/>
          <w:sz w:val="22"/>
          <w:szCs w:val="22"/>
        </w:rPr>
        <w:t>вправе</w:t>
      </w:r>
      <w:r w:rsidRPr="00B935BE">
        <w:rPr>
          <w:sz w:val="22"/>
          <w:szCs w:val="22"/>
        </w:rPr>
        <w:t>:</w:t>
      </w:r>
    </w:p>
    <w:p w:rsidR="00787221" w:rsidRPr="00B935BE" w:rsidRDefault="00787221" w:rsidP="009B2C65">
      <w:pPr>
        <w:ind w:firstLine="426"/>
        <w:jc w:val="both"/>
        <w:rPr>
          <w:sz w:val="22"/>
          <w:szCs w:val="22"/>
        </w:rPr>
      </w:pPr>
      <w:r w:rsidRPr="00B935BE">
        <w:rPr>
          <w:sz w:val="22"/>
          <w:szCs w:val="22"/>
        </w:rPr>
        <w:t>5.1.1.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787221" w:rsidRPr="00B935BE" w:rsidRDefault="00787221" w:rsidP="009B2C65">
      <w:pPr>
        <w:ind w:firstLine="426"/>
        <w:jc w:val="both"/>
        <w:rPr>
          <w:sz w:val="22"/>
          <w:szCs w:val="22"/>
        </w:rPr>
      </w:pPr>
      <w:r w:rsidRPr="00B935BE">
        <w:rPr>
          <w:sz w:val="22"/>
          <w:szCs w:val="22"/>
        </w:rPr>
        <w:t>5.1.2. Запрашивать у Исполнителя информацию о ходе и состоянии оказываемых услуг</w:t>
      </w:r>
      <w:r w:rsidRPr="00B935BE">
        <w:rPr>
          <w:i/>
          <w:sz w:val="22"/>
          <w:szCs w:val="22"/>
        </w:rPr>
        <w:t>.</w:t>
      </w:r>
    </w:p>
    <w:p w:rsidR="00787221" w:rsidRPr="00B935BE" w:rsidRDefault="00787221" w:rsidP="009B2C65">
      <w:pPr>
        <w:ind w:firstLine="426"/>
        <w:jc w:val="both"/>
        <w:rPr>
          <w:sz w:val="22"/>
          <w:szCs w:val="22"/>
        </w:rPr>
      </w:pPr>
      <w:r w:rsidRPr="00B935BE">
        <w:rPr>
          <w:sz w:val="22"/>
          <w:szCs w:val="22"/>
        </w:rPr>
        <w:t xml:space="preserve">5.1.3. Осуществлять </w:t>
      </w:r>
      <w:proofErr w:type="gramStart"/>
      <w:r w:rsidRPr="00B935BE">
        <w:rPr>
          <w:sz w:val="22"/>
          <w:szCs w:val="22"/>
        </w:rPr>
        <w:t>контроль за</w:t>
      </w:r>
      <w:proofErr w:type="gramEnd"/>
      <w:r w:rsidRPr="00B935BE">
        <w:rPr>
          <w:sz w:val="22"/>
          <w:szCs w:val="22"/>
        </w:rPr>
        <w:t xml:space="preserve"> объемом и сроками оказания услуг.</w:t>
      </w:r>
    </w:p>
    <w:p w:rsidR="00787221" w:rsidRPr="00B935BE" w:rsidRDefault="00787221" w:rsidP="009B2C65">
      <w:pPr>
        <w:autoSpaceDE w:val="0"/>
        <w:autoSpaceDN w:val="0"/>
        <w:adjustRightInd w:val="0"/>
        <w:ind w:firstLine="426"/>
        <w:jc w:val="both"/>
        <w:rPr>
          <w:sz w:val="22"/>
          <w:szCs w:val="22"/>
          <w:lang w:eastAsia="ar-SA"/>
        </w:rPr>
      </w:pPr>
      <w:r w:rsidRPr="00B935BE">
        <w:rPr>
          <w:sz w:val="22"/>
          <w:szCs w:val="22"/>
        </w:rPr>
        <w:t xml:space="preserve">5.1.4. </w:t>
      </w:r>
      <w:r w:rsidRPr="00B935BE">
        <w:rPr>
          <w:sz w:val="22"/>
          <w:szCs w:val="22"/>
          <w:lang w:eastAsia="ar-SA"/>
        </w:rPr>
        <w:t>Привлекать экспертов, экспертные организации для проверки соответствия качества услуг требованиям, установленным Контрактом.</w:t>
      </w:r>
    </w:p>
    <w:p w:rsidR="00787221" w:rsidRPr="00B935BE" w:rsidRDefault="00787221" w:rsidP="009B2C65">
      <w:pPr>
        <w:ind w:firstLine="426"/>
        <w:jc w:val="both"/>
        <w:rPr>
          <w:sz w:val="22"/>
          <w:szCs w:val="22"/>
        </w:rPr>
      </w:pPr>
      <w:r w:rsidRPr="00B935BE">
        <w:rPr>
          <w:sz w:val="22"/>
          <w:szCs w:val="22"/>
        </w:rPr>
        <w:t>5.1.5. Устранять недостатки оказанной Исполнителем услуги самостоятельно или с привлечением третьих лиц и требовать от Исполнителя возмещения расходов на их устранение. Исполнитель обязан возместить расходы Заказчика на устранение недостатков оказанной услуги в срок, указанный в требовании Заказчика.</w:t>
      </w:r>
    </w:p>
    <w:p w:rsidR="00787221" w:rsidRPr="00B935BE" w:rsidRDefault="00787221" w:rsidP="009B2C65">
      <w:pPr>
        <w:ind w:firstLine="426"/>
        <w:jc w:val="both"/>
        <w:rPr>
          <w:sz w:val="22"/>
          <w:szCs w:val="22"/>
        </w:rPr>
      </w:pPr>
      <w:r w:rsidRPr="00B935BE">
        <w:rPr>
          <w:sz w:val="22"/>
          <w:szCs w:val="22"/>
        </w:rPr>
        <w:t xml:space="preserve">5.2. Заказчик </w:t>
      </w:r>
      <w:r w:rsidRPr="00B935BE">
        <w:rPr>
          <w:b/>
          <w:sz w:val="22"/>
          <w:szCs w:val="22"/>
        </w:rPr>
        <w:t>обязан</w:t>
      </w:r>
      <w:r w:rsidRPr="00B935BE">
        <w:rPr>
          <w:sz w:val="22"/>
          <w:szCs w:val="22"/>
        </w:rPr>
        <w:t xml:space="preserve">: </w:t>
      </w:r>
    </w:p>
    <w:p w:rsidR="00787221" w:rsidRPr="00B935BE" w:rsidRDefault="00787221" w:rsidP="009B2C65">
      <w:pPr>
        <w:ind w:firstLine="426"/>
        <w:jc w:val="both"/>
        <w:rPr>
          <w:sz w:val="22"/>
          <w:szCs w:val="22"/>
        </w:rPr>
      </w:pPr>
      <w:r w:rsidRPr="00B935BE">
        <w:rPr>
          <w:sz w:val="22"/>
          <w:szCs w:val="22"/>
        </w:rPr>
        <w:t>5.2.1. Сообщать в письменной форме Исполнителю о недостатках, обнаруженных в ходе оказания услуг после обнаружения таких недостатков, но не позднее 10 (десяти) дней со дня их обнаружения. Факт неисполнения Исполнителем обязательств по Контракту подтверждается актом. Участие представителя Исполнителя при составлении актов не является обязательным.</w:t>
      </w:r>
    </w:p>
    <w:p w:rsidR="00787221" w:rsidRPr="00B935BE" w:rsidRDefault="00787221" w:rsidP="009B2C65">
      <w:pPr>
        <w:ind w:firstLine="426"/>
        <w:jc w:val="both"/>
        <w:rPr>
          <w:sz w:val="22"/>
          <w:szCs w:val="22"/>
        </w:rPr>
      </w:pPr>
      <w:r w:rsidRPr="00B935BE">
        <w:rPr>
          <w:sz w:val="22"/>
          <w:szCs w:val="22"/>
        </w:rPr>
        <w:t>5.2.2. Обеспечить приемку оказанных по Контракту услуг в соответствии с условиями Контракта.</w:t>
      </w:r>
    </w:p>
    <w:p w:rsidR="00787221" w:rsidRPr="00B935BE" w:rsidRDefault="00787221" w:rsidP="009B2C65">
      <w:pPr>
        <w:ind w:firstLine="426"/>
        <w:jc w:val="both"/>
        <w:rPr>
          <w:sz w:val="22"/>
          <w:szCs w:val="22"/>
        </w:rPr>
      </w:pPr>
      <w:r w:rsidRPr="00B935BE">
        <w:rPr>
          <w:sz w:val="22"/>
          <w:szCs w:val="22"/>
        </w:rPr>
        <w:t xml:space="preserve">5.2.3. При получении от Исполнителя уведомления о приостановлении оказания услуг в случае, указанном в подпункте 5.4.4 Контракта, рассмотреть вопрос о целесообразности и порядке продолжения оказания услуг. </w:t>
      </w:r>
    </w:p>
    <w:p w:rsidR="00787221" w:rsidRPr="00B935BE" w:rsidRDefault="00787221" w:rsidP="009B2C65">
      <w:pPr>
        <w:ind w:firstLine="426"/>
        <w:jc w:val="both"/>
        <w:rPr>
          <w:sz w:val="22"/>
          <w:szCs w:val="22"/>
        </w:rPr>
      </w:pPr>
      <w:r w:rsidRPr="00B935BE">
        <w:rPr>
          <w:sz w:val="22"/>
          <w:szCs w:val="22"/>
        </w:rPr>
        <w:t xml:space="preserve">5.3. Исполнитель </w:t>
      </w:r>
      <w:r w:rsidRPr="00B935BE">
        <w:rPr>
          <w:b/>
          <w:sz w:val="22"/>
          <w:szCs w:val="22"/>
        </w:rPr>
        <w:t>вправе</w:t>
      </w:r>
      <w:r w:rsidRPr="00B935BE">
        <w:rPr>
          <w:sz w:val="22"/>
          <w:szCs w:val="22"/>
        </w:rPr>
        <w:t>:</w:t>
      </w:r>
    </w:p>
    <w:p w:rsidR="00787221" w:rsidRPr="00B935BE" w:rsidRDefault="00787221" w:rsidP="009B2C65">
      <w:pPr>
        <w:ind w:firstLine="426"/>
        <w:jc w:val="both"/>
        <w:rPr>
          <w:sz w:val="22"/>
          <w:szCs w:val="22"/>
        </w:rPr>
      </w:pPr>
      <w:r w:rsidRPr="00B935BE">
        <w:rPr>
          <w:sz w:val="22"/>
          <w:szCs w:val="22"/>
        </w:rPr>
        <w:t xml:space="preserve">5.3.1. Требовать своевременного подписания Заказчиком документов, указанных в п.6.1 Контракта.  </w:t>
      </w:r>
    </w:p>
    <w:p w:rsidR="00787221" w:rsidRPr="00B935BE" w:rsidRDefault="00787221" w:rsidP="009B2C65">
      <w:pPr>
        <w:ind w:firstLine="426"/>
        <w:jc w:val="both"/>
        <w:rPr>
          <w:sz w:val="22"/>
          <w:szCs w:val="22"/>
        </w:rPr>
      </w:pPr>
      <w:r w:rsidRPr="00B935BE">
        <w:rPr>
          <w:sz w:val="22"/>
          <w:szCs w:val="22"/>
        </w:rPr>
        <w:t>5.3.2. Требовать своевременной оплаты результата оказанных услуг в соответствии с пунктом 3.1. Контракта.</w:t>
      </w:r>
    </w:p>
    <w:p w:rsidR="00787221" w:rsidRPr="00B935BE" w:rsidRDefault="00787221" w:rsidP="009B2C65">
      <w:pPr>
        <w:ind w:firstLine="426"/>
        <w:jc w:val="both"/>
        <w:rPr>
          <w:sz w:val="22"/>
          <w:szCs w:val="22"/>
        </w:rPr>
      </w:pPr>
      <w:r w:rsidRPr="00B935BE">
        <w:rPr>
          <w:sz w:val="22"/>
          <w:szCs w:val="22"/>
        </w:rPr>
        <w:t xml:space="preserve">5.3.3. Привлекать к исполнению своих обязательств по настоящему Контракту других лиц – </w:t>
      </w:r>
      <w:proofErr w:type="spellStart"/>
      <w:r w:rsidRPr="00B935BE">
        <w:rPr>
          <w:sz w:val="22"/>
          <w:szCs w:val="22"/>
        </w:rPr>
        <w:t>субисполнителей</w:t>
      </w:r>
      <w:proofErr w:type="spellEnd"/>
      <w:r w:rsidRPr="00B935BE">
        <w:rPr>
          <w:sz w:val="22"/>
          <w:szCs w:val="22"/>
        </w:rPr>
        <w:t xml:space="preserve">, обладающих специальными знаниями, навыками, квалификацией, специальным оборудованием и т.п., по видам (содержанию) услуг, предусмотренных Контрактом. При этом Исполнитель несет ответственность перед Заказчиком за неисполнение или ненадлежащее исполнение обязательств </w:t>
      </w:r>
      <w:proofErr w:type="spellStart"/>
      <w:r w:rsidRPr="00B935BE">
        <w:rPr>
          <w:sz w:val="22"/>
          <w:szCs w:val="22"/>
        </w:rPr>
        <w:t>субисполнителем</w:t>
      </w:r>
      <w:proofErr w:type="spellEnd"/>
      <w:r w:rsidRPr="00B935BE">
        <w:rPr>
          <w:sz w:val="22"/>
          <w:szCs w:val="22"/>
        </w:rPr>
        <w:t xml:space="preserve">. </w:t>
      </w:r>
    </w:p>
    <w:p w:rsidR="00787221" w:rsidRPr="00B935BE" w:rsidRDefault="00787221" w:rsidP="009B2C65">
      <w:pPr>
        <w:ind w:firstLine="426"/>
        <w:jc w:val="both"/>
        <w:rPr>
          <w:sz w:val="22"/>
          <w:szCs w:val="22"/>
        </w:rPr>
      </w:pPr>
      <w:r w:rsidRPr="00B935BE">
        <w:rPr>
          <w:sz w:val="22"/>
          <w:szCs w:val="22"/>
        </w:rPr>
        <w:t xml:space="preserve">Привлечение </w:t>
      </w:r>
      <w:proofErr w:type="spellStart"/>
      <w:r w:rsidRPr="00B935BE">
        <w:rPr>
          <w:sz w:val="22"/>
          <w:szCs w:val="22"/>
        </w:rPr>
        <w:t>субисполнителей</w:t>
      </w:r>
      <w:proofErr w:type="spellEnd"/>
      <w:r w:rsidRPr="00B935BE">
        <w:rPr>
          <w:sz w:val="22"/>
          <w:szCs w:val="22"/>
        </w:rPr>
        <w:t xml:space="preserve"> не влечет изменение Цены Контракта и/или объемов оказанных услуг по настоящему Контракту. </w:t>
      </w:r>
    </w:p>
    <w:p w:rsidR="00787221" w:rsidRPr="00B935BE" w:rsidRDefault="00787221" w:rsidP="009B2C65">
      <w:pPr>
        <w:ind w:firstLine="426"/>
        <w:jc w:val="both"/>
        <w:rPr>
          <w:sz w:val="22"/>
          <w:szCs w:val="22"/>
        </w:rPr>
      </w:pPr>
      <w:r w:rsidRPr="00B935BE">
        <w:rPr>
          <w:sz w:val="22"/>
          <w:szCs w:val="22"/>
        </w:rPr>
        <w:t>5.3.4. Запрашивать у Заказчика разъяснения и уточнения относительно оказания услуг в рамках Контракта.</w:t>
      </w:r>
    </w:p>
    <w:p w:rsidR="00787221" w:rsidRPr="00B935BE" w:rsidRDefault="00787221" w:rsidP="009B2C65">
      <w:pPr>
        <w:widowControl w:val="0"/>
        <w:shd w:val="clear" w:color="auto" w:fill="FFFFFF"/>
        <w:ind w:firstLine="426"/>
        <w:jc w:val="both"/>
        <w:rPr>
          <w:sz w:val="22"/>
          <w:szCs w:val="22"/>
        </w:rPr>
      </w:pPr>
      <w:r w:rsidRPr="00B935BE">
        <w:rPr>
          <w:sz w:val="22"/>
          <w:szCs w:val="22"/>
        </w:rPr>
        <w:t>5.3.5. По согласованию с Заказчиком досрочно оказать услугу. Заказчик вправе досрочно принять и оплатить услугу в соответствии с условиями Контракта.</w:t>
      </w:r>
    </w:p>
    <w:p w:rsidR="00787221" w:rsidRPr="00B935BE" w:rsidRDefault="00787221" w:rsidP="009B2C65">
      <w:pPr>
        <w:ind w:firstLine="426"/>
        <w:jc w:val="both"/>
        <w:rPr>
          <w:sz w:val="22"/>
          <w:szCs w:val="22"/>
        </w:rPr>
      </w:pPr>
      <w:r w:rsidRPr="00B935BE">
        <w:rPr>
          <w:sz w:val="22"/>
          <w:szCs w:val="22"/>
        </w:rPr>
        <w:t xml:space="preserve">5.4. Исполнитель </w:t>
      </w:r>
      <w:r w:rsidRPr="00B935BE">
        <w:rPr>
          <w:b/>
          <w:sz w:val="22"/>
          <w:szCs w:val="22"/>
        </w:rPr>
        <w:t>обязан</w:t>
      </w:r>
      <w:r w:rsidRPr="00B935BE">
        <w:rPr>
          <w:sz w:val="22"/>
          <w:szCs w:val="22"/>
        </w:rPr>
        <w:t>:</w:t>
      </w:r>
    </w:p>
    <w:p w:rsidR="00787221" w:rsidRPr="00B935BE" w:rsidRDefault="00787221" w:rsidP="009B2C65">
      <w:pPr>
        <w:ind w:firstLine="426"/>
        <w:jc w:val="both"/>
        <w:rPr>
          <w:sz w:val="22"/>
          <w:szCs w:val="22"/>
        </w:rPr>
      </w:pPr>
      <w:r w:rsidRPr="00B935BE">
        <w:rPr>
          <w:sz w:val="22"/>
          <w:szCs w:val="22"/>
        </w:rPr>
        <w:t>5.4.1. Своевременно и надлежащим образом оказать услуги и представить Заказчику отчетную документацию по итогам исполнения Контракта.</w:t>
      </w:r>
    </w:p>
    <w:p w:rsidR="00787221" w:rsidRPr="00B935BE" w:rsidRDefault="00787221" w:rsidP="009B2C65">
      <w:pPr>
        <w:ind w:firstLine="426"/>
        <w:jc w:val="both"/>
        <w:rPr>
          <w:sz w:val="22"/>
          <w:szCs w:val="22"/>
        </w:rPr>
      </w:pPr>
      <w:r w:rsidRPr="00B935BE">
        <w:rPr>
          <w:sz w:val="22"/>
          <w:szCs w:val="22"/>
        </w:rPr>
        <w:t>5.4.2. Обеспечивать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rsidR="00787221" w:rsidRPr="00B935BE" w:rsidRDefault="00787221" w:rsidP="009B2C65">
      <w:pPr>
        <w:widowControl w:val="0"/>
        <w:shd w:val="clear" w:color="auto" w:fill="FFFFFF"/>
        <w:tabs>
          <w:tab w:val="left" w:pos="7380"/>
        </w:tabs>
        <w:ind w:firstLine="426"/>
        <w:jc w:val="both"/>
        <w:rPr>
          <w:sz w:val="22"/>
          <w:szCs w:val="22"/>
        </w:rPr>
      </w:pPr>
      <w:r w:rsidRPr="00B935BE">
        <w:rPr>
          <w:sz w:val="22"/>
          <w:szCs w:val="22"/>
        </w:rPr>
        <w:t>5.4.3. 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rsidR="00787221" w:rsidRPr="00B935BE" w:rsidRDefault="00787221" w:rsidP="009B2C65">
      <w:pPr>
        <w:tabs>
          <w:tab w:val="left" w:pos="7380"/>
        </w:tabs>
        <w:ind w:firstLine="426"/>
        <w:jc w:val="both"/>
        <w:rPr>
          <w:sz w:val="22"/>
          <w:szCs w:val="22"/>
        </w:rPr>
      </w:pPr>
      <w:r w:rsidRPr="00B935BE">
        <w:rPr>
          <w:sz w:val="22"/>
          <w:szCs w:val="22"/>
        </w:rPr>
        <w:t xml:space="preserve">5.4.4.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услуг или создать невозможность их завершения в установленный настоящим Контрактом срок, и сообщить об этом Заказчику в течение </w:t>
      </w:r>
      <w:r w:rsidRPr="00B935BE">
        <w:rPr>
          <w:sz w:val="22"/>
          <w:szCs w:val="22"/>
          <w:lang w:eastAsia="ar-SA"/>
        </w:rPr>
        <w:t xml:space="preserve">1 (одного) дня </w:t>
      </w:r>
      <w:r w:rsidRPr="00B935BE">
        <w:rPr>
          <w:sz w:val="22"/>
          <w:szCs w:val="22"/>
        </w:rPr>
        <w:t>после приостановления оказания услуг.</w:t>
      </w:r>
    </w:p>
    <w:p w:rsidR="00787221" w:rsidRPr="00B935BE" w:rsidRDefault="00787221" w:rsidP="009B2C65">
      <w:pPr>
        <w:ind w:firstLine="426"/>
        <w:jc w:val="both"/>
        <w:rPr>
          <w:sz w:val="22"/>
          <w:szCs w:val="22"/>
        </w:rPr>
      </w:pPr>
      <w:r w:rsidRPr="00B935BE">
        <w:rPr>
          <w:sz w:val="22"/>
          <w:szCs w:val="22"/>
        </w:rPr>
        <w:t xml:space="preserve">5.4.5. В случае если законодательством Российской Федерации предусмотрено лицензирование вида деятельности, являющегося предметом Контракта, Исполнитель обязан в течение 3 (трех) рабочих дней с момента заключения настоящего Контракта предоставить Заказчику лицензию, действие которой распространяется на весь срок исполнения Контракта. В случае если законодательством Российской Федерации к лицам, осуществляющим выполнение услуг (работ), являющихся предметом Контракта, установлено требование об их обязательном членстве в </w:t>
      </w:r>
      <w:proofErr w:type="spellStart"/>
      <w:r w:rsidRPr="00B935BE">
        <w:rPr>
          <w:sz w:val="22"/>
          <w:szCs w:val="22"/>
        </w:rPr>
        <w:t>саморегулируемых</w:t>
      </w:r>
      <w:proofErr w:type="spellEnd"/>
      <w:r w:rsidRPr="00B935BE">
        <w:rPr>
          <w:sz w:val="22"/>
          <w:szCs w:val="22"/>
        </w:rPr>
        <w:t xml:space="preserve"> организациях, Исполнитель обязан обеспечить наличие документов, подтверждающих его соответствие такому требованию в течение всего срока исполнения Контракта.</w:t>
      </w:r>
    </w:p>
    <w:p w:rsidR="00787221" w:rsidRPr="00B935BE" w:rsidRDefault="00787221" w:rsidP="009B2C65">
      <w:pPr>
        <w:ind w:firstLine="426"/>
        <w:jc w:val="both"/>
        <w:rPr>
          <w:sz w:val="22"/>
          <w:szCs w:val="22"/>
        </w:rPr>
      </w:pPr>
      <w:r w:rsidRPr="00B935BE">
        <w:rPr>
          <w:sz w:val="22"/>
          <w:szCs w:val="22"/>
        </w:rPr>
        <w:t xml:space="preserve">5.4.6. Представить Заказчику сведения об изменении своего фактического местонахождения в срок не позднее 3 </w:t>
      </w:r>
      <w:r w:rsidRPr="00B935BE">
        <w:rPr>
          <w:sz w:val="22"/>
          <w:szCs w:val="22"/>
          <w:lang w:eastAsia="ar-SA"/>
        </w:rPr>
        <w:t xml:space="preserve">(трех) </w:t>
      </w:r>
      <w:r w:rsidRPr="00B935BE">
        <w:rPr>
          <w:sz w:val="22"/>
          <w:szCs w:val="22"/>
        </w:rPr>
        <w:t>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787221" w:rsidRPr="00B935BE" w:rsidRDefault="00787221" w:rsidP="009B2C65">
      <w:pPr>
        <w:ind w:firstLine="426"/>
        <w:jc w:val="both"/>
        <w:rPr>
          <w:sz w:val="22"/>
          <w:szCs w:val="22"/>
        </w:rPr>
      </w:pPr>
      <w:r w:rsidRPr="00B935BE">
        <w:rPr>
          <w:sz w:val="22"/>
          <w:szCs w:val="22"/>
        </w:rPr>
        <w:t>5.4.7. Исполнять иные обязательства, предусмотренные действующим законодательством и настоящим Контрактом.</w:t>
      </w:r>
    </w:p>
    <w:p w:rsidR="00787221" w:rsidRPr="00B935BE" w:rsidRDefault="00787221" w:rsidP="009B2C65">
      <w:pPr>
        <w:ind w:firstLine="426"/>
        <w:jc w:val="both"/>
        <w:rPr>
          <w:sz w:val="22"/>
          <w:szCs w:val="22"/>
        </w:rPr>
      </w:pPr>
      <w:r w:rsidRPr="00B935BE">
        <w:rPr>
          <w:sz w:val="22"/>
          <w:szCs w:val="22"/>
        </w:rPr>
        <w:t>5.4.8. Использовать своё оборудование, инвентарь, материалы, необходимые для оказания услуг данного вида.</w:t>
      </w:r>
    </w:p>
    <w:p w:rsidR="00787221" w:rsidRPr="00B935BE" w:rsidRDefault="00787221" w:rsidP="009B2C65">
      <w:pPr>
        <w:widowControl w:val="0"/>
        <w:shd w:val="clear" w:color="auto" w:fill="FFFFFF"/>
        <w:ind w:firstLine="426"/>
        <w:jc w:val="both"/>
        <w:rPr>
          <w:sz w:val="22"/>
          <w:szCs w:val="22"/>
        </w:rPr>
      </w:pPr>
      <w:r w:rsidRPr="00B935BE">
        <w:rPr>
          <w:sz w:val="22"/>
          <w:szCs w:val="22"/>
        </w:rPr>
        <w:t xml:space="preserve">5.4.9.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w:t>
      </w:r>
    </w:p>
    <w:p w:rsidR="00787221" w:rsidRPr="00B935BE" w:rsidRDefault="00787221" w:rsidP="009B2C65">
      <w:pPr>
        <w:widowControl w:val="0"/>
        <w:shd w:val="clear" w:color="auto" w:fill="FFFFFF"/>
        <w:ind w:firstLine="426"/>
        <w:jc w:val="both"/>
        <w:rPr>
          <w:sz w:val="22"/>
          <w:szCs w:val="22"/>
        </w:rPr>
      </w:pPr>
      <w:r w:rsidRPr="00B935BE">
        <w:rPr>
          <w:sz w:val="22"/>
          <w:szCs w:val="22"/>
        </w:rPr>
        <w:t xml:space="preserve">5.4.10. В случае привлечения </w:t>
      </w:r>
      <w:proofErr w:type="spellStart"/>
      <w:r w:rsidRPr="00B935BE">
        <w:rPr>
          <w:sz w:val="22"/>
          <w:szCs w:val="22"/>
        </w:rPr>
        <w:t>субисполнителей</w:t>
      </w:r>
      <w:proofErr w:type="spellEnd"/>
      <w:r w:rsidRPr="00B935BE">
        <w:rPr>
          <w:sz w:val="22"/>
          <w:szCs w:val="22"/>
        </w:rPr>
        <w:t>, в соответствии с  подпунктом 5.3.3. настоящего Контракта, уведомить Заказчика в порядке, предусмотренном разделом 14 настоящего Контракта.</w:t>
      </w:r>
    </w:p>
    <w:p w:rsidR="00787221" w:rsidRPr="00B935BE" w:rsidRDefault="00787221" w:rsidP="009B2C65">
      <w:pPr>
        <w:ind w:firstLine="426"/>
        <w:jc w:val="both"/>
        <w:rPr>
          <w:sz w:val="22"/>
          <w:szCs w:val="22"/>
        </w:rPr>
      </w:pPr>
      <w:r w:rsidRPr="00B935BE">
        <w:rPr>
          <w:sz w:val="22"/>
          <w:szCs w:val="22"/>
        </w:rPr>
        <w:t xml:space="preserve">5.4.11. Предоставить Заказчику в течение 3 (трех) рабочих дней с момента заключения настоящего Контракта контактную информацию (номер телефона и адрес электронной почты) для связи с квалифицированным персоналом Исполнителя для решения вопросов, связанных с </w:t>
      </w:r>
      <w:proofErr w:type="gramStart"/>
      <w:r w:rsidRPr="00B935BE">
        <w:rPr>
          <w:sz w:val="22"/>
          <w:szCs w:val="22"/>
        </w:rPr>
        <w:t>недостатками</w:t>
      </w:r>
      <w:proofErr w:type="gramEnd"/>
      <w:r w:rsidRPr="00B935BE">
        <w:rPr>
          <w:sz w:val="22"/>
          <w:szCs w:val="22"/>
        </w:rPr>
        <w:t xml:space="preserve"> обнаруженными в ходе оказания услуг. Контактный телефон должен функционировать по рабочим дням с 10 до 18 часов по московскому времени.</w:t>
      </w:r>
    </w:p>
    <w:p w:rsidR="008A40C7" w:rsidRPr="00B935BE" w:rsidRDefault="008A40C7" w:rsidP="009B2C65">
      <w:pPr>
        <w:ind w:firstLine="426"/>
        <w:jc w:val="both"/>
        <w:rPr>
          <w:sz w:val="22"/>
          <w:szCs w:val="22"/>
        </w:rPr>
      </w:pPr>
    </w:p>
    <w:p w:rsidR="00787221" w:rsidRPr="00B935BE" w:rsidRDefault="00787221" w:rsidP="009B2C65">
      <w:pPr>
        <w:pStyle w:val="ConsPlusNormal"/>
        <w:widowControl/>
        <w:ind w:firstLine="426"/>
        <w:jc w:val="center"/>
        <w:rPr>
          <w:rFonts w:ascii="Times New Roman" w:hAnsi="Times New Roman" w:cs="Times New Roman"/>
          <w:b/>
          <w:caps/>
          <w:sz w:val="22"/>
          <w:szCs w:val="22"/>
          <w:lang w:eastAsia="ar-SA"/>
        </w:rPr>
      </w:pPr>
      <w:r w:rsidRPr="00B935BE">
        <w:rPr>
          <w:rFonts w:ascii="Times New Roman" w:hAnsi="Times New Roman" w:cs="Times New Roman"/>
          <w:b/>
          <w:caps/>
          <w:sz w:val="22"/>
          <w:szCs w:val="22"/>
          <w:lang w:eastAsia="ar-SA"/>
        </w:rPr>
        <w:t>6. Порядок сдачи-приемки оказанных услуг</w:t>
      </w:r>
    </w:p>
    <w:p w:rsidR="00787221" w:rsidRPr="00B935BE" w:rsidRDefault="00787221" w:rsidP="009B2C65">
      <w:pPr>
        <w:pStyle w:val="ConsPlusNormal"/>
        <w:widowControl/>
        <w:ind w:firstLine="426"/>
        <w:jc w:val="both"/>
        <w:rPr>
          <w:rFonts w:ascii="Times New Roman" w:hAnsi="Times New Roman" w:cs="Times New Roman"/>
          <w:sz w:val="22"/>
          <w:szCs w:val="22"/>
          <w:lang w:eastAsia="ar-SA"/>
        </w:rPr>
      </w:pPr>
      <w:r w:rsidRPr="00B935BE">
        <w:rPr>
          <w:rFonts w:ascii="Times New Roman" w:hAnsi="Times New Roman" w:cs="Times New Roman"/>
          <w:sz w:val="22"/>
          <w:szCs w:val="22"/>
          <w:lang w:eastAsia="ar-SA"/>
        </w:rPr>
        <w:t xml:space="preserve">6.1. </w:t>
      </w:r>
      <w:proofErr w:type="gramStart"/>
      <w:r w:rsidRPr="00B935BE">
        <w:rPr>
          <w:rFonts w:ascii="Times New Roman" w:hAnsi="Times New Roman" w:cs="Times New Roman"/>
          <w:sz w:val="22"/>
          <w:szCs w:val="22"/>
          <w:lang w:eastAsia="ar-SA"/>
        </w:rPr>
        <w:t>В течение одного рабочего дня после завершения оказания услуг, предусмотренных настоящим Контрактом, Исполнитель обязан передать Заказчику подписанный со своей Стороны Счет, счет-фактуру (для плательщиков НДС)</w:t>
      </w:r>
      <w:r w:rsidR="00B20B61">
        <w:rPr>
          <w:rFonts w:ascii="Times New Roman" w:hAnsi="Times New Roman" w:cs="Times New Roman"/>
          <w:sz w:val="22"/>
          <w:szCs w:val="22"/>
          <w:lang w:eastAsia="ar-SA"/>
        </w:rPr>
        <w:t>, при отсутствии УПД</w:t>
      </w:r>
      <w:r w:rsidRPr="00B935BE">
        <w:rPr>
          <w:rFonts w:ascii="Times New Roman" w:hAnsi="Times New Roman" w:cs="Times New Roman"/>
          <w:sz w:val="22"/>
          <w:szCs w:val="22"/>
          <w:lang w:eastAsia="ar-SA"/>
        </w:rPr>
        <w:t>, Акт сдачи-приемки оказанных услуг в 2-х экземплярах (по форме Приложения № 3 к Контракту) и комплект отчетной документации (при наличии таких требований, установленных техническим зада</w:t>
      </w:r>
      <w:r w:rsidR="00B20B61">
        <w:rPr>
          <w:rFonts w:ascii="Times New Roman" w:hAnsi="Times New Roman" w:cs="Times New Roman"/>
          <w:sz w:val="22"/>
          <w:szCs w:val="22"/>
          <w:lang w:eastAsia="ar-SA"/>
        </w:rPr>
        <w:t>нием)</w:t>
      </w:r>
      <w:r w:rsidR="00E716FE">
        <w:rPr>
          <w:rFonts w:ascii="Times New Roman" w:hAnsi="Times New Roman" w:cs="Times New Roman"/>
          <w:sz w:val="22"/>
          <w:szCs w:val="22"/>
          <w:lang w:eastAsia="ar-SA"/>
        </w:rPr>
        <w:t xml:space="preserve">. </w:t>
      </w:r>
      <w:proofErr w:type="gramEnd"/>
    </w:p>
    <w:p w:rsidR="00787221" w:rsidRPr="00B935BE" w:rsidRDefault="00787221" w:rsidP="009B2C65">
      <w:pPr>
        <w:suppressAutoHyphens/>
        <w:ind w:firstLine="426"/>
        <w:jc w:val="both"/>
        <w:rPr>
          <w:sz w:val="22"/>
          <w:szCs w:val="22"/>
          <w:lang w:eastAsia="ar-SA"/>
        </w:rPr>
      </w:pPr>
      <w:r w:rsidRPr="00B935BE">
        <w:rPr>
          <w:sz w:val="22"/>
          <w:szCs w:val="22"/>
          <w:lang w:eastAsia="ar-SA"/>
        </w:rPr>
        <w:t xml:space="preserve">6.2. Приемка осуществляется уполномоченным представителем Заказчика самостоятельно без присутствия представителя Исполнителя. </w:t>
      </w:r>
    </w:p>
    <w:p w:rsidR="00787221" w:rsidRPr="00B935BE" w:rsidRDefault="00787221" w:rsidP="009B2C65">
      <w:pPr>
        <w:suppressAutoHyphens/>
        <w:ind w:firstLine="426"/>
        <w:jc w:val="both"/>
        <w:rPr>
          <w:sz w:val="22"/>
          <w:szCs w:val="22"/>
        </w:rPr>
      </w:pPr>
      <w:r w:rsidRPr="00B935BE">
        <w:rPr>
          <w:sz w:val="22"/>
          <w:szCs w:val="22"/>
        </w:rPr>
        <w:t>6.3. Для проверки соответствия качества оказанных услуг требованиям, установленным настоящим Контрактом, Заказчик проводит экспертизу проверки соответствия качества оказанной услуги в срок, не позднее 5 (пяти) рабочих дней со дня предоставления Заказчику документов указанных в п.6.1. настоящего порядка.</w:t>
      </w:r>
    </w:p>
    <w:p w:rsidR="00787221" w:rsidRPr="00B935BE" w:rsidRDefault="00787221" w:rsidP="009B2C65">
      <w:pPr>
        <w:suppressAutoHyphens/>
        <w:ind w:firstLine="426"/>
        <w:jc w:val="both"/>
        <w:rPr>
          <w:sz w:val="22"/>
          <w:szCs w:val="22"/>
          <w:lang w:eastAsia="ar-SA"/>
        </w:rPr>
      </w:pPr>
      <w:r w:rsidRPr="00B935BE">
        <w:rPr>
          <w:sz w:val="22"/>
          <w:szCs w:val="22"/>
          <w:lang w:eastAsia="ar-SA"/>
        </w:rPr>
        <w:t xml:space="preserve">6.4. В случае обнаружения недостатков в объеме и качестве оказанных услуг Заказчик направляет Исполнителю уведомление в течение трех рабочих дней со дня их обнаружения в порядке, предусмотренном разделом 14 Контракта. </w:t>
      </w:r>
    </w:p>
    <w:p w:rsidR="00787221" w:rsidRPr="00B935BE" w:rsidRDefault="00787221" w:rsidP="009B2C65">
      <w:pPr>
        <w:suppressAutoHyphens/>
        <w:ind w:firstLine="426"/>
        <w:jc w:val="both"/>
        <w:rPr>
          <w:sz w:val="22"/>
          <w:szCs w:val="22"/>
          <w:lang w:eastAsia="ar-SA"/>
        </w:rPr>
      </w:pPr>
      <w:r w:rsidRPr="00B935BE">
        <w:rPr>
          <w:sz w:val="22"/>
          <w:szCs w:val="22"/>
          <w:lang w:eastAsia="ar-SA"/>
        </w:rPr>
        <w:t xml:space="preserve">6.5. В случае если </w:t>
      </w:r>
      <w:r w:rsidRPr="00B935BE">
        <w:rPr>
          <w:sz w:val="22"/>
          <w:szCs w:val="22"/>
        </w:rPr>
        <w:t xml:space="preserve">Исполнитель </w:t>
      </w:r>
      <w:r w:rsidRPr="00B935BE">
        <w:rPr>
          <w:sz w:val="22"/>
          <w:szCs w:val="22"/>
          <w:lang w:eastAsia="ar-SA"/>
        </w:rPr>
        <w:t xml:space="preserve">не согласен с предъявляемой Заказчиком претензией о некачественной услуге, </w:t>
      </w:r>
      <w:r w:rsidRPr="00B935BE">
        <w:rPr>
          <w:sz w:val="22"/>
          <w:szCs w:val="22"/>
        </w:rPr>
        <w:t xml:space="preserve">Исполнитель </w:t>
      </w:r>
      <w:r w:rsidRPr="00B935BE">
        <w:rPr>
          <w:sz w:val="22"/>
          <w:szCs w:val="22"/>
          <w:lang w:eastAsia="ar-SA"/>
        </w:rPr>
        <w:t xml:space="preserve">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B935BE">
        <w:rPr>
          <w:sz w:val="22"/>
          <w:szCs w:val="22"/>
        </w:rPr>
        <w:t xml:space="preserve">Исполнителем </w:t>
      </w:r>
      <w:r w:rsidRPr="00B935BE">
        <w:rPr>
          <w:sz w:val="22"/>
          <w:szCs w:val="22"/>
          <w:lang w:eastAsia="ar-SA"/>
        </w:rPr>
        <w:t xml:space="preserve">и согласовывается с Заказчиком. Оплата работ эксперта, экспертной организации, а также всех расходов для экспертизы осуществляется </w:t>
      </w:r>
      <w:r w:rsidRPr="00B935BE">
        <w:rPr>
          <w:sz w:val="22"/>
          <w:szCs w:val="22"/>
        </w:rPr>
        <w:t>Исполнителем</w:t>
      </w:r>
      <w:r w:rsidRPr="00B935BE">
        <w:rPr>
          <w:sz w:val="22"/>
          <w:szCs w:val="22"/>
          <w:lang w:eastAsia="ar-SA"/>
        </w:rPr>
        <w:t>.</w:t>
      </w:r>
    </w:p>
    <w:p w:rsidR="00787221" w:rsidRPr="00B935BE" w:rsidRDefault="00787221" w:rsidP="009B2C65">
      <w:pPr>
        <w:suppressAutoHyphens/>
        <w:ind w:firstLine="426"/>
        <w:jc w:val="both"/>
        <w:rPr>
          <w:sz w:val="22"/>
          <w:szCs w:val="22"/>
          <w:lang w:eastAsia="ar-SA"/>
        </w:rPr>
      </w:pPr>
      <w:r w:rsidRPr="00B935BE">
        <w:rPr>
          <w:sz w:val="22"/>
          <w:szCs w:val="22"/>
          <w:lang w:eastAsia="ar-SA"/>
        </w:rPr>
        <w:t xml:space="preserve">6.6. </w:t>
      </w:r>
      <w:r w:rsidRPr="00B935BE">
        <w:rPr>
          <w:sz w:val="22"/>
          <w:szCs w:val="22"/>
        </w:rPr>
        <w:t xml:space="preserve">Исполнитель </w:t>
      </w:r>
      <w:r w:rsidRPr="00B935BE">
        <w:rPr>
          <w:sz w:val="22"/>
          <w:szCs w:val="22"/>
          <w:lang w:eastAsia="ar-SA"/>
        </w:rPr>
        <w:t xml:space="preserve">в установленный в уведомлении срок, но не превышающий срок, установленный п. 6.7 настоящего порядка, обязан устранить все допущенные нарушения. Если </w:t>
      </w:r>
      <w:r w:rsidRPr="00B935BE">
        <w:rPr>
          <w:sz w:val="22"/>
          <w:szCs w:val="22"/>
        </w:rPr>
        <w:t xml:space="preserve">Исполнитель </w:t>
      </w:r>
      <w:r w:rsidRPr="00B935BE">
        <w:rPr>
          <w:sz w:val="22"/>
          <w:szCs w:val="22"/>
          <w:lang w:eastAsia="ar-SA"/>
        </w:rPr>
        <w:t xml:space="preserve">в установленный срок не устранит нарушения, Заказчик вправе предъявить </w:t>
      </w:r>
      <w:r w:rsidRPr="00B935BE">
        <w:rPr>
          <w:sz w:val="22"/>
          <w:szCs w:val="22"/>
        </w:rPr>
        <w:t xml:space="preserve">Исполнителю </w:t>
      </w:r>
      <w:r w:rsidRPr="00B935BE">
        <w:rPr>
          <w:sz w:val="22"/>
          <w:szCs w:val="22"/>
          <w:lang w:eastAsia="ar-SA"/>
        </w:rPr>
        <w:t>требование о возмещении своих расходов на устранение недостатков услуг и (или) принять решение об одностороннем отказе от исполнения Контракта в соответствии с Гражданским кодексом Российской Федерации.</w:t>
      </w:r>
    </w:p>
    <w:p w:rsidR="00787221" w:rsidRPr="00B935BE" w:rsidRDefault="00787221" w:rsidP="009B2C65">
      <w:pPr>
        <w:ind w:firstLine="426"/>
        <w:jc w:val="both"/>
        <w:rPr>
          <w:sz w:val="22"/>
          <w:szCs w:val="22"/>
          <w:lang w:eastAsia="ar-SA"/>
        </w:rPr>
      </w:pPr>
      <w:r w:rsidRPr="00B935BE">
        <w:rPr>
          <w:sz w:val="22"/>
          <w:szCs w:val="22"/>
          <w:lang w:eastAsia="ar-SA"/>
        </w:rPr>
        <w:t xml:space="preserve">6.7. При  отсутствии замечаний, в том числе и по результатам устранения Исполнителем недостатков и  претензий относительно объема и качества оказанных услуг Заказчик осуществляет приемку услуг и подписывает Акт сдачи-приемки оказанных услуг  в срок, не более 10 (десяти)  рабочих дней </w:t>
      </w:r>
      <w:proofErr w:type="gramStart"/>
      <w:r w:rsidRPr="00B935BE">
        <w:rPr>
          <w:sz w:val="22"/>
          <w:szCs w:val="22"/>
          <w:lang w:eastAsia="ar-SA"/>
        </w:rPr>
        <w:t>с даты передачи</w:t>
      </w:r>
      <w:proofErr w:type="gramEnd"/>
      <w:r w:rsidRPr="00B935BE">
        <w:rPr>
          <w:sz w:val="22"/>
          <w:szCs w:val="22"/>
          <w:lang w:eastAsia="ar-SA"/>
        </w:rPr>
        <w:t xml:space="preserve"> Исполнителем документов, предусмотренных п.6.1. настоящего порядка.</w:t>
      </w:r>
    </w:p>
    <w:p w:rsidR="00787221" w:rsidRPr="00B935BE" w:rsidRDefault="00787221" w:rsidP="009B2C65">
      <w:pPr>
        <w:ind w:firstLine="426"/>
        <w:jc w:val="both"/>
        <w:rPr>
          <w:sz w:val="22"/>
          <w:szCs w:val="22"/>
          <w:lang w:eastAsia="ar-SA"/>
        </w:rPr>
      </w:pPr>
      <w:r w:rsidRPr="00B935BE">
        <w:rPr>
          <w:sz w:val="22"/>
          <w:szCs w:val="22"/>
          <w:lang w:eastAsia="ar-SA"/>
        </w:rPr>
        <w:t xml:space="preserve">6.8. В целях оформления приемки оказанных услуг, предусмотренных настоящим Контрактом и на основании подписанного Заказчиком Акта сдачи-приемки оказанных услуг, уполномоченный представитель Заказчика, в одностороннем порядке, формирует и подписывает (утверждает) у Заказчика </w:t>
      </w:r>
      <w:r w:rsidRPr="00B935BE">
        <w:rPr>
          <w:sz w:val="22"/>
          <w:szCs w:val="22"/>
        </w:rPr>
        <w:t>Акт приемки товаров, работ, услуг</w:t>
      </w:r>
      <w:r w:rsidRPr="00B935BE">
        <w:rPr>
          <w:sz w:val="22"/>
          <w:szCs w:val="22"/>
          <w:lang w:eastAsia="ar-SA"/>
        </w:rPr>
        <w:t>.</w:t>
      </w:r>
    </w:p>
    <w:p w:rsidR="00787221" w:rsidRPr="00B935BE" w:rsidRDefault="00787221" w:rsidP="009B2C65">
      <w:pPr>
        <w:ind w:firstLine="426"/>
        <w:jc w:val="both"/>
        <w:rPr>
          <w:sz w:val="22"/>
          <w:szCs w:val="22"/>
          <w:lang w:eastAsia="ar-SA"/>
        </w:rPr>
      </w:pPr>
      <w:r w:rsidRPr="00B935BE">
        <w:rPr>
          <w:sz w:val="22"/>
          <w:szCs w:val="22"/>
          <w:lang w:eastAsia="ar-SA"/>
        </w:rPr>
        <w:t xml:space="preserve">6.9. Стороны признают обязательную юридическую силу Акта </w:t>
      </w:r>
      <w:r w:rsidRPr="00B935BE">
        <w:rPr>
          <w:sz w:val="22"/>
          <w:szCs w:val="22"/>
        </w:rPr>
        <w:t>приемки товаров, работ, услуг</w:t>
      </w:r>
      <w:r w:rsidRPr="00B935BE">
        <w:rPr>
          <w:sz w:val="22"/>
          <w:szCs w:val="22"/>
          <w:lang w:eastAsia="ar-SA"/>
        </w:rPr>
        <w:t xml:space="preserve"> подписанного и утвержденного Заказчиком в одностороннем порядке.</w:t>
      </w:r>
    </w:p>
    <w:p w:rsidR="00787221" w:rsidRPr="00B935BE" w:rsidRDefault="00787221" w:rsidP="009B2C65">
      <w:pPr>
        <w:spacing w:line="240" w:lineRule="atLeast"/>
        <w:ind w:firstLine="426"/>
        <w:jc w:val="both"/>
        <w:rPr>
          <w:sz w:val="22"/>
          <w:szCs w:val="22"/>
          <w:lang w:eastAsia="ar-SA"/>
        </w:rPr>
      </w:pPr>
      <w:r w:rsidRPr="00B935BE">
        <w:rPr>
          <w:sz w:val="22"/>
          <w:szCs w:val="22"/>
          <w:lang w:eastAsia="ar-SA"/>
        </w:rPr>
        <w:t xml:space="preserve">6.10. В целях подтверждения возникновения у Заказчика обязанности оплатить услуги, Заказчик  направляет, при необходимости, в адрес Исполнителя его экземпляр Акта сдачи-приемки оказанных услуг и скан-копию Акта </w:t>
      </w:r>
      <w:r w:rsidRPr="00B935BE">
        <w:rPr>
          <w:sz w:val="22"/>
          <w:szCs w:val="22"/>
        </w:rPr>
        <w:t>приемки товаров, работ, услуг</w:t>
      </w:r>
      <w:r w:rsidRPr="00B935BE">
        <w:rPr>
          <w:sz w:val="22"/>
          <w:szCs w:val="22"/>
          <w:lang w:eastAsia="ar-SA"/>
        </w:rPr>
        <w:t>.</w:t>
      </w:r>
    </w:p>
    <w:p w:rsidR="00787221" w:rsidRPr="00B935BE" w:rsidRDefault="00787221" w:rsidP="009B2C65">
      <w:pPr>
        <w:ind w:firstLine="426"/>
        <w:jc w:val="both"/>
        <w:rPr>
          <w:sz w:val="22"/>
          <w:szCs w:val="22"/>
          <w:lang w:eastAsia="ar-SA"/>
        </w:rPr>
      </w:pPr>
    </w:p>
    <w:p w:rsidR="00787221" w:rsidRPr="00B935BE" w:rsidRDefault="00787221" w:rsidP="009B2C65">
      <w:pPr>
        <w:ind w:firstLine="426"/>
        <w:contextualSpacing/>
        <w:jc w:val="center"/>
        <w:rPr>
          <w:b/>
          <w:caps/>
          <w:sz w:val="22"/>
          <w:szCs w:val="22"/>
        </w:rPr>
      </w:pPr>
      <w:r w:rsidRPr="00B935BE">
        <w:rPr>
          <w:b/>
          <w:caps/>
          <w:sz w:val="22"/>
          <w:szCs w:val="22"/>
        </w:rPr>
        <w:t>7. Гарантии качества</w:t>
      </w:r>
    </w:p>
    <w:p w:rsidR="00787221" w:rsidRPr="00B935BE" w:rsidRDefault="00787221" w:rsidP="009B2C65">
      <w:pPr>
        <w:autoSpaceDE w:val="0"/>
        <w:autoSpaceDN w:val="0"/>
        <w:adjustRightInd w:val="0"/>
        <w:ind w:firstLine="426"/>
        <w:jc w:val="both"/>
        <w:rPr>
          <w:sz w:val="22"/>
          <w:szCs w:val="22"/>
        </w:rPr>
      </w:pPr>
      <w:r w:rsidRPr="00B935BE">
        <w:rPr>
          <w:sz w:val="22"/>
          <w:szCs w:val="22"/>
        </w:rPr>
        <w:t xml:space="preserve">7.1. Исполнитель гарантирует качество оказания услуг в соответствии с требованиями, указанными в подпункте 5.4.2 Контракта и в Техническом задании (Приложение № 2 к Контракту). </w:t>
      </w:r>
    </w:p>
    <w:p w:rsidR="00787221" w:rsidRPr="00B935BE" w:rsidRDefault="00787221" w:rsidP="009B2C65">
      <w:pPr>
        <w:pStyle w:val="1KGK9"/>
        <w:ind w:firstLine="426"/>
        <w:rPr>
          <w:rFonts w:ascii="Times New Roman" w:hAnsi="Times New Roman"/>
          <w:sz w:val="22"/>
          <w:szCs w:val="22"/>
        </w:rPr>
      </w:pPr>
      <w:r w:rsidRPr="00B935BE">
        <w:rPr>
          <w:rFonts w:ascii="Times New Roman" w:hAnsi="Times New Roman"/>
          <w:sz w:val="22"/>
          <w:szCs w:val="22"/>
        </w:rPr>
        <w:t>7.2. В случае существенного нарушения требований к качеству оказанных услуг Заказчик вправе по своему выбору:</w:t>
      </w:r>
    </w:p>
    <w:p w:rsidR="00787221" w:rsidRPr="00B935BE" w:rsidRDefault="00787221" w:rsidP="009B2C65">
      <w:pPr>
        <w:pStyle w:val="1KGK9"/>
        <w:ind w:firstLine="426"/>
        <w:rPr>
          <w:rFonts w:ascii="Times New Roman" w:hAnsi="Times New Roman"/>
          <w:sz w:val="22"/>
          <w:szCs w:val="22"/>
        </w:rPr>
      </w:pPr>
      <w:r w:rsidRPr="00B935BE">
        <w:rPr>
          <w:rFonts w:ascii="Times New Roman" w:hAnsi="Times New Roman"/>
          <w:sz w:val="22"/>
          <w:szCs w:val="22"/>
        </w:rPr>
        <w:t xml:space="preserve">7.2.1. Инициировать расторжение настоящего Контракта и потребовать возврата уплаченной суммы, в случае ее оплаты; </w:t>
      </w:r>
    </w:p>
    <w:p w:rsidR="00787221" w:rsidRPr="00B935BE" w:rsidRDefault="00787221" w:rsidP="009B2C65">
      <w:pPr>
        <w:pStyle w:val="1KGK9"/>
        <w:ind w:firstLine="426"/>
        <w:rPr>
          <w:rFonts w:ascii="Times New Roman" w:hAnsi="Times New Roman"/>
          <w:sz w:val="22"/>
          <w:szCs w:val="22"/>
        </w:rPr>
      </w:pPr>
      <w:r w:rsidRPr="00B935BE">
        <w:rPr>
          <w:rFonts w:ascii="Times New Roman" w:hAnsi="Times New Roman"/>
          <w:sz w:val="22"/>
          <w:szCs w:val="22"/>
        </w:rPr>
        <w:t>7.2.2. Потребовать устранения недостатков оказанных услуг.</w:t>
      </w:r>
    </w:p>
    <w:p w:rsidR="008A40C7" w:rsidRPr="00B935BE" w:rsidRDefault="008A40C7" w:rsidP="009B2C65">
      <w:pPr>
        <w:pStyle w:val="1KGK9"/>
        <w:ind w:firstLine="426"/>
        <w:rPr>
          <w:rFonts w:ascii="Times New Roman" w:hAnsi="Times New Roman"/>
          <w:sz w:val="22"/>
          <w:szCs w:val="22"/>
        </w:rPr>
      </w:pPr>
    </w:p>
    <w:p w:rsidR="00787221" w:rsidRPr="00B935BE" w:rsidRDefault="00787221" w:rsidP="009B2C65">
      <w:pPr>
        <w:ind w:firstLine="426"/>
        <w:jc w:val="center"/>
        <w:rPr>
          <w:b/>
          <w:sz w:val="22"/>
          <w:szCs w:val="22"/>
        </w:rPr>
      </w:pPr>
      <w:r w:rsidRPr="00B935BE">
        <w:rPr>
          <w:b/>
          <w:sz w:val="22"/>
          <w:szCs w:val="22"/>
        </w:rPr>
        <w:t>8. ФОРС-МАЖОР</w:t>
      </w:r>
    </w:p>
    <w:p w:rsidR="00787221" w:rsidRPr="00B935BE" w:rsidRDefault="00787221" w:rsidP="009B2C65">
      <w:pPr>
        <w:ind w:firstLine="426"/>
        <w:jc w:val="both"/>
        <w:rPr>
          <w:sz w:val="22"/>
          <w:szCs w:val="22"/>
        </w:rPr>
      </w:pPr>
      <w:r w:rsidRPr="00B935BE">
        <w:rPr>
          <w:sz w:val="22"/>
          <w:szCs w:val="22"/>
        </w:rPr>
        <w:t>8.1. Стороны освобождаются от ответственности за частичное или полное неисполнение обязательств по настоящему Контракту, если ненадлежащее исполнение Сторонами обязанностей вызвано непреодолимой силой (форс-мажор), а именно: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rsidR="00787221" w:rsidRPr="00B935BE" w:rsidRDefault="00787221" w:rsidP="009B2C65">
      <w:pPr>
        <w:pStyle w:val="a6"/>
        <w:ind w:left="0" w:right="0" w:firstLine="426"/>
        <w:rPr>
          <w:sz w:val="22"/>
          <w:szCs w:val="22"/>
        </w:rPr>
      </w:pPr>
      <w:r w:rsidRPr="00B935BE">
        <w:rPr>
          <w:sz w:val="22"/>
          <w:szCs w:val="22"/>
        </w:rPr>
        <w:t xml:space="preserve">8.2. 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3-х дней после начала их действия и прекращении соответственно. </w:t>
      </w:r>
    </w:p>
    <w:p w:rsidR="00787221" w:rsidRPr="00B935BE" w:rsidRDefault="00787221" w:rsidP="009B2C65">
      <w:pPr>
        <w:pStyle w:val="a6"/>
        <w:ind w:left="0" w:right="0" w:firstLine="426"/>
        <w:rPr>
          <w:sz w:val="22"/>
          <w:szCs w:val="22"/>
        </w:rPr>
      </w:pPr>
      <w:r w:rsidRPr="00B935BE">
        <w:rPr>
          <w:sz w:val="22"/>
          <w:szCs w:val="22"/>
        </w:rPr>
        <w:t xml:space="preserve">8.3. Несвоевременное уведомление, либо </w:t>
      </w:r>
      <w:proofErr w:type="spellStart"/>
      <w:r w:rsidRPr="00B935BE">
        <w:rPr>
          <w:sz w:val="22"/>
          <w:szCs w:val="22"/>
        </w:rPr>
        <w:t>неуведомленные</w:t>
      </w:r>
      <w:proofErr w:type="spellEnd"/>
      <w:r w:rsidRPr="00B935BE">
        <w:rPr>
          <w:sz w:val="22"/>
          <w:szCs w:val="22"/>
        </w:rPr>
        <w:t xml:space="preserve">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 </w:t>
      </w:r>
    </w:p>
    <w:p w:rsidR="00787221" w:rsidRPr="00B935BE" w:rsidRDefault="00787221" w:rsidP="009B2C65">
      <w:pPr>
        <w:pStyle w:val="a6"/>
        <w:ind w:left="0" w:right="0" w:firstLine="426"/>
        <w:rPr>
          <w:sz w:val="22"/>
          <w:szCs w:val="22"/>
        </w:rPr>
      </w:pPr>
      <w:r w:rsidRPr="00B935BE">
        <w:rPr>
          <w:sz w:val="22"/>
          <w:szCs w:val="22"/>
        </w:rPr>
        <w:t>8.4.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(далее – РФ).</w:t>
      </w:r>
    </w:p>
    <w:p w:rsidR="008A40C7" w:rsidRPr="00B935BE" w:rsidRDefault="008A40C7" w:rsidP="009B2C65">
      <w:pPr>
        <w:pStyle w:val="a6"/>
        <w:ind w:left="0" w:right="0" w:firstLine="426"/>
        <w:rPr>
          <w:sz w:val="22"/>
          <w:szCs w:val="22"/>
        </w:rPr>
      </w:pPr>
    </w:p>
    <w:p w:rsidR="00787221" w:rsidRPr="00B935BE" w:rsidRDefault="00787221" w:rsidP="009B2C65">
      <w:pPr>
        <w:pStyle w:val="ConsPlusNormal"/>
        <w:widowControl/>
        <w:ind w:firstLine="426"/>
        <w:jc w:val="center"/>
        <w:rPr>
          <w:rFonts w:ascii="Times New Roman" w:hAnsi="Times New Roman" w:cs="Times New Roman"/>
          <w:b/>
          <w:caps/>
          <w:sz w:val="22"/>
          <w:szCs w:val="22"/>
          <w:lang w:eastAsia="ar-SA"/>
        </w:rPr>
      </w:pPr>
      <w:r w:rsidRPr="00B935BE">
        <w:rPr>
          <w:rFonts w:ascii="Times New Roman" w:hAnsi="Times New Roman" w:cs="Times New Roman"/>
          <w:b/>
          <w:caps/>
          <w:sz w:val="22"/>
          <w:szCs w:val="22"/>
          <w:lang w:eastAsia="ar-SA"/>
        </w:rPr>
        <w:t>9. Ответственность Сторон</w:t>
      </w:r>
    </w:p>
    <w:p w:rsidR="00453367" w:rsidRPr="00453367" w:rsidRDefault="00453367" w:rsidP="00453367">
      <w:pPr>
        <w:pStyle w:val="a6"/>
        <w:ind w:left="0" w:right="0" w:firstLine="426"/>
        <w:rPr>
          <w:sz w:val="22"/>
          <w:szCs w:val="22"/>
        </w:rPr>
      </w:pPr>
      <w:r w:rsidRPr="00453367">
        <w:rPr>
          <w:sz w:val="22"/>
          <w:szCs w:val="22"/>
        </w:rPr>
        <w:t>9.1.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 и условиями настоящего Контракта.</w:t>
      </w:r>
    </w:p>
    <w:p w:rsidR="00453367" w:rsidRPr="00453367" w:rsidRDefault="00453367" w:rsidP="00453367">
      <w:pPr>
        <w:pStyle w:val="a6"/>
        <w:ind w:left="0" w:right="0" w:firstLine="426"/>
        <w:rPr>
          <w:sz w:val="22"/>
          <w:szCs w:val="22"/>
        </w:rPr>
      </w:pPr>
      <w:r w:rsidRPr="00453367">
        <w:rPr>
          <w:sz w:val="22"/>
          <w:szCs w:val="22"/>
        </w:rPr>
        <w:t>9.2. Стороны не несут имущественной и другой ответственности за полное или частичное невыполнение обязательств по настоящему Контракту, если докажут, что надлежащее исполнение оказалось невозможным вследствие обстоятельств непреодолимой силы (стихийные бедствия, война и т.п.), т.е. чрезвычайных и непредотвратимых при данных условиях обстоятельств или по вине другой Стороны.</w:t>
      </w:r>
    </w:p>
    <w:p w:rsidR="00453367" w:rsidRPr="00453367" w:rsidRDefault="00453367" w:rsidP="00453367">
      <w:pPr>
        <w:pStyle w:val="a6"/>
        <w:ind w:left="0" w:right="0" w:firstLine="426"/>
        <w:rPr>
          <w:sz w:val="22"/>
          <w:szCs w:val="22"/>
        </w:rPr>
      </w:pPr>
      <w:r w:rsidRPr="00453367">
        <w:rPr>
          <w:sz w:val="22"/>
          <w:szCs w:val="22"/>
        </w:rPr>
        <w:t>9.3.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453367" w:rsidRPr="00453367" w:rsidRDefault="00453367" w:rsidP="00453367">
      <w:pPr>
        <w:pStyle w:val="a6"/>
        <w:ind w:left="0" w:right="0" w:firstLine="426"/>
        <w:rPr>
          <w:sz w:val="22"/>
          <w:szCs w:val="22"/>
        </w:rPr>
      </w:pPr>
      <w:r w:rsidRPr="00453367">
        <w:rPr>
          <w:sz w:val="22"/>
          <w:szCs w:val="22"/>
        </w:rPr>
        <w:t>9.4.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rsidR="00453367" w:rsidRPr="00453367" w:rsidRDefault="00453367" w:rsidP="00453367">
      <w:pPr>
        <w:pStyle w:val="a6"/>
        <w:ind w:left="0" w:right="0" w:firstLine="426"/>
        <w:rPr>
          <w:sz w:val="22"/>
          <w:szCs w:val="22"/>
        </w:rPr>
      </w:pPr>
      <w:r w:rsidRPr="00453367">
        <w:rPr>
          <w:sz w:val="22"/>
          <w:szCs w:val="22"/>
        </w:rPr>
        <w:t>9.5.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с Заказчика уплаты штрафа в размере 1000 (Одна тысяча) рублей 00 копеек, установленном в соответствии с пунктом 9 Правил, утвержденных постановлением Правительства Российской Федерации от 30.08.2017 г. № 1042.</w:t>
      </w:r>
    </w:p>
    <w:p w:rsidR="00453367" w:rsidRPr="00453367" w:rsidRDefault="00453367" w:rsidP="00453367">
      <w:pPr>
        <w:pStyle w:val="a6"/>
        <w:ind w:left="0" w:right="0" w:firstLine="426"/>
        <w:rPr>
          <w:sz w:val="22"/>
          <w:szCs w:val="22"/>
        </w:rPr>
      </w:pPr>
      <w:r w:rsidRPr="00453367">
        <w:rPr>
          <w:sz w:val="22"/>
          <w:szCs w:val="22"/>
        </w:rPr>
        <w:t>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453367" w:rsidRPr="00453367" w:rsidRDefault="00453367" w:rsidP="00453367">
      <w:pPr>
        <w:pStyle w:val="a6"/>
        <w:ind w:left="0" w:right="0" w:firstLine="426"/>
        <w:rPr>
          <w:sz w:val="22"/>
          <w:szCs w:val="22"/>
        </w:rPr>
      </w:pPr>
      <w:r w:rsidRPr="00453367">
        <w:rPr>
          <w:sz w:val="22"/>
          <w:szCs w:val="22"/>
        </w:rPr>
        <w:t>9.6. 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453367" w:rsidRPr="00453367" w:rsidRDefault="00453367" w:rsidP="00453367">
      <w:pPr>
        <w:pStyle w:val="a6"/>
        <w:ind w:left="0" w:right="0" w:firstLine="426"/>
        <w:rPr>
          <w:sz w:val="22"/>
          <w:szCs w:val="22"/>
        </w:rPr>
      </w:pPr>
      <w:r w:rsidRPr="00453367">
        <w:rPr>
          <w:sz w:val="22"/>
          <w:szCs w:val="22"/>
        </w:rPr>
        <w:t xml:space="preserve">9.7. </w:t>
      </w:r>
      <w:proofErr w:type="gramStart"/>
      <w:r w:rsidRPr="00453367">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453367" w:rsidRPr="00453367" w:rsidRDefault="00453367" w:rsidP="00453367">
      <w:pPr>
        <w:pStyle w:val="a6"/>
        <w:ind w:left="0" w:right="0" w:firstLine="426"/>
        <w:rPr>
          <w:sz w:val="22"/>
          <w:szCs w:val="22"/>
        </w:rPr>
      </w:pPr>
      <w:r w:rsidRPr="00453367">
        <w:rPr>
          <w:sz w:val="22"/>
          <w:szCs w:val="22"/>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53367" w:rsidRPr="00453367" w:rsidRDefault="00453367" w:rsidP="00453367">
      <w:pPr>
        <w:pStyle w:val="a6"/>
        <w:ind w:left="0" w:right="0" w:firstLine="426"/>
        <w:rPr>
          <w:sz w:val="22"/>
          <w:szCs w:val="22"/>
        </w:rPr>
      </w:pPr>
      <w:r w:rsidRPr="00453367">
        <w:rPr>
          <w:sz w:val="22"/>
          <w:szCs w:val="22"/>
        </w:rPr>
        <w:t>9.8.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выплачивает штраф, установленный в соответствии с Пунктом 3 Правил, утвержденных постановлением Правительства Российской Федерации от 30.08.2017 г. № 1042.</w:t>
      </w:r>
    </w:p>
    <w:p w:rsidR="00453367" w:rsidRPr="00453367" w:rsidRDefault="00453367" w:rsidP="00453367">
      <w:pPr>
        <w:pStyle w:val="a6"/>
        <w:ind w:left="0" w:right="0" w:firstLine="426"/>
        <w:rPr>
          <w:sz w:val="22"/>
          <w:szCs w:val="22"/>
        </w:rPr>
      </w:pPr>
      <w:r w:rsidRPr="00453367">
        <w:rPr>
          <w:sz w:val="22"/>
          <w:szCs w:val="22"/>
        </w:rPr>
        <w:t xml:space="preserve">9.9. </w:t>
      </w:r>
      <w:proofErr w:type="gramStart"/>
      <w:r w:rsidRPr="00453367">
        <w:rPr>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1000 (Одна тысяча) рублей 00 копеек, определяемой в соответствии с Пунктом 6 Правил утвержденных постановлением Правительства Российской Федерации от 30.08.2017 г. № 1042.</w:t>
      </w:r>
      <w:proofErr w:type="gramEnd"/>
    </w:p>
    <w:p w:rsidR="00453367" w:rsidRPr="00453367" w:rsidRDefault="00453367" w:rsidP="00453367">
      <w:pPr>
        <w:pStyle w:val="a6"/>
        <w:ind w:left="0" w:right="0" w:firstLine="426"/>
        <w:rPr>
          <w:sz w:val="22"/>
          <w:szCs w:val="22"/>
        </w:rPr>
      </w:pPr>
      <w:r w:rsidRPr="00453367">
        <w:rPr>
          <w:sz w:val="22"/>
          <w:szCs w:val="22"/>
        </w:rPr>
        <w:t>9.10. Уплата неустойки не освобождает Стороны от исполнения обязательств по настоящему Контракту или устранения выявленных нарушений.</w:t>
      </w:r>
    </w:p>
    <w:p w:rsidR="00453367" w:rsidRPr="00453367" w:rsidRDefault="00453367" w:rsidP="00453367">
      <w:pPr>
        <w:pStyle w:val="a6"/>
        <w:ind w:left="0" w:right="0" w:firstLine="426"/>
        <w:rPr>
          <w:sz w:val="22"/>
          <w:szCs w:val="22"/>
        </w:rPr>
      </w:pPr>
      <w:r w:rsidRPr="00453367">
        <w:rPr>
          <w:sz w:val="22"/>
          <w:szCs w:val="22"/>
        </w:rPr>
        <w:t>9.11. В случае если Исполнитель не приступает своевременно к исполнению Контракта или окончание оказания услуг к установленному Контрактом сроку становится явно невозможным, Заказчик вправе отказаться от исполнения Контракта, а также потребовать возмещения убытков и взыскания неустойки.</w:t>
      </w:r>
    </w:p>
    <w:p w:rsidR="00453367" w:rsidRPr="00453367" w:rsidRDefault="00453367" w:rsidP="00453367">
      <w:pPr>
        <w:pStyle w:val="a6"/>
        <w:ind w:left="0" w:right="0" w:firstLine="426"/>
        <w:rPr>
          <w:sz w:val="22"/>
          <w:szCs w:val="22"/>
        </w:rPr>
      </w:pPr>
      <w:r w:rsidRPr="00453367">
        <w:rPr>
          <w:sz w:val="22"/>
          <w:szCs w:val="22"/>
        </w:rPr>
        <w:t xml:space="preserve">9.12. Неустойка (штраф, пеня), предусмотренная настоящим Контрактом, носит штрафной характер. Уплата неустойки не освобождает Исполнителя от возмещения убытков Заказчика в полном объеме сверх неустойки </w:t>
      </w:r>
    </w:p>
    <w:p w:rsidR="00453367" w:rsidRPr="00453367" w:rsidRDefault="00453367" w:rsidP="00453367">
      <w:pPr>
        <w:pStyle w:val="a6"/>
        <w:ind w:left="0" w:right="0" w:firstLine="426"/>
        <w:rPr>
          <w:sz w:val="22"/>
          <w:szCs w:val="22"/>
        </w:rPr>
      </w:pPr>
    </w:p>
    <w:p w:rsidR="00787221" w:rsidRPr="00B935BE" w:rsidRDefault="00787221" w:rsidP="00453367">
      <w:pPr>
        <w:ind w:firstLine="426"/>
        <w:contextualSpacing/>
        <w:jc w:val="center"/>
        <w:rPr>
          <w:b/>
          <w:sz w:val="22"/>
          <w:szCs w:val="22"/>
        </w:rPr>
      </w:pPr>
      <w:r w:rsidRPr="00B935BE">
        <w:rPr>
          <w:b/>
          <w:sz w:val="22"/>
          <w:szCs w:val="22"/>
        </w:rPr>
        <w:t>10. ПОРЯДОК РАЗРЕШЕНИЯ СПОРОВ</w:t>
      </w:r>
    </w:p>
    <w:p w:rsidR="00787221" w:rsidRPr="00B935BE" w:rsidRDefault="00787221" w:rsidP="009B2C65">
      <w:pPr>
        <w:ind w:firstLine="426"/>
        <w:contextualSpacing/>
        <w:jc w:val="both"/>
        <w:rPr>
          <w:sz w:val="22"/>
          <w:szCs w:val="22"/>
        </w:rPr>
      </w:pPr>
      <w:r w:rsidRPr="00B935BE">
        <w:rPr>
          <w:sz w:val="22"/>
          <w:szCs w:val="22"/>
        </w:rPr>
        <w:t xml:space="preserve">10.1. Споры и/или разногласия, возникшие между Сторонами при исполнении условий настоящего Контракта, решаются путём переговоров. В случае невозможности разрешения разногласий путем переговоров они подлежат рассмотрению в Арбитражном суде </w:t>
      </w:r>
      <w:proofErr w:type="gramStart"/>
      <w:r w:rsidRPr="00B935BE">
        <w:rPr>
          <w:sz w:val="22"/>
          <w:szCs w:val="22"/>
        </w:rPr>
        <w:t>г</w:t>
      </w:r>
      <w:proofErr w:type="gramEnd"/>
      <w:r w:rsidRPr="00B935BE">
        <w:rPr>
          <w:sz w:val="22"/>
          <w:szCs w:val="22"/>
        </w:rPr>
        <w:t>. Москвы в установленном порядке.</w:t>
      </w:r>
    </w:p>
    <w:p w:rsidR="00787221" w:rsidRPr="00B935BE" w:rsidRDefault="00787221" w:rsidP="009B2C65">
      <w:pPr>
        <w:ind w:firstLine="426"/>
        <w:contextualSpacing/>
        <w:jc w:val="both"/>
        <w:rPr>
          <w:sz w:val="22"/>
          <w:szCs w:val="22"/>
        </w:rPr>
      </w:pPr>
      <w:r w:rsidRPr="00B935BE">
        <w:rPr>
          <w:sz w:val="22"/>
          <w:szCs w:val="22"/>
        </w:rPr>
        <w:t>10.2. Ни одна из Сторон не вправе передавать свои права и обязанности по настоящему Контракту третьей Стороне, если иное не предусмотрено настоящим Контрактом.</w:t>
      </w:r>
    </w:p>
    <w:p w:rsidR="001D6539" w:rsidRPr="00B935BE" w:rsidRDefault="001D6539" w:rsidP="009B2C65">
      <w:pPr>
        <w:ind w:firstLine="426"/>
        <w:contextualSpacing/>
        <w:jc w:val="both"/>
        <w:rPr>
          <w:sz w:val="22"/>
          <w:szCs w:val="22"/>
        </w:rPr>
      </w:pPr>
    </w:p>
    <w:p w:rsidR="00787221" w:rsidRPr="00B935BE" w:rsidRDefault="00787221" w:rsidP="009B2C65">
      <w:pPr>
        <w:ind w:firstLine="426"/>
        <w:contextualSpacing/>
        <w:jc w:val="center"/>
        <w:rPr>
          <w:b/>
          <w:sz w:val="22"/>
          <w:szCs w:val="22"/>
        </w:rPr>
      </w:pPr>
      <w:r w:rsidRPr="00B935BE">
        <w:rPr>
          <w:b/>
          <w:sz w:val="22"/>
          <w:szCs w:val="22"/>
        </w:rPr>
        <w:t>11. ПОРЯДОК РАСТОРЖЕНИЯ КОНТРАКТА</w:t>
      </w:r>
    </w:p>
    <w:p w:rsidR="00787221" w:rsidRPr="00B935BE" w:rsidRDefault="00787221" w:rsidP="009B2C65">
      <w:pPr>
        <w:ind w:firstLine="426"/>
        <w:contextualSpacing/>
        <w:jc w:val="both"/>
        <w:rPr>
          <w:sz w:val="22"/>
          <w:szCs w:val="22"/>
        </w:rPr>
      </w:pPr>
      <w:r w:rsidRPr="00B935BE">
        <w:rPr>
          <w:sz w:val="22"/>
          <w:szCs w:val="22"/>
        </w:rPr>
        <w:t xml:space="preserve">11.1.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w:t>
      </w:r>
      <w:hyperlink r:id="rId8" w:history="1">
        <w:r w:rsidRPr="00B935BE">
          <w:rPr>
            <w:sz w:val="22"/>
            <w:szCs w:val="22"/>
          </w:rPr>
          <w:t>кодексом</w:t>
        </w:r>
      </w:hyperlink>
      <w:r w:rsidRPr="00B935BE">
        <w:rPr>
          <w:sz w:val="22"/>
          <w:szCs w:val="22"/>
        </w:rPr>
        <w:t xml:space="preserve"> Российской Федерации (далее – ГК РФ). </w:t>
      </w:r>
    </w:p>
    <w:p w:rsidR="00787221" w:rsidRPr="00B935BE" w:rsidRDefault="00787221" w:rsidP="009B2C65">
      <w:pPr>
        <w:ind w:firstLine="426"/>
        <w:contextualSpacing/>
        <w:jc w:val="both"/>
        <w:rPr>
          <w:sz w:val="22"/>
          <w:szCs w:val="22"/>
        </w:rPr>
      </w:pPr>
      <w:r w:rsidRPr="00B935BE">
        <w:rPr>
          <w:sz w:val="22"/>
          <w:szCs w:val="22"/>
        </w:rPr>
        <w:t xml:space="preserve">11.1.1. Заказчик вправе расторгнуть Контракт в одностороннем порядке в случаях предусмотренных статьями 715, 717,728 ГК РФ или в иных случаях, предусмотренных действующим законодательством Российской  Федерации, при условии оплаты </w:t>
      </w:r>
      <w:r w:rsidR="00C92943">
        <w:rPr>
          <w:sz w:val="22"/>
          <w:szCs w:val="22"/>
        </w:rPr>
        <w:t xml:space="preserve">Исполнителю </w:t>
      </w:r>
      <w:r w:rsidRPr="00B935BE">
        <w:rPr>
          <w:sz w:val="22"/>
          <w:szCs w:val="22"/>
        </w:rPr>
        <w:t xml:space="preserve">фактически понесенных им расходов согласно требованиям статьи 723 ГК РФ. </w:t>
      </w:r>
    </w:p>
    <w:p w:rsidR="00787221" w:rsidRPr="00B935BE" w:rsidRDefault="00787221" w:rsidP="009B2C65">
      <w:pPr>
        <w:ind w:firstLine="426"/>
        <w:contextualSpacing/>
        <w:jc w:val="both"/>
        <w:rPr>
          <w:sz w:val="22"/>
          <w:szCs w:val="22"/>
        </w:rPr>
      </w:pPr>
      <w:r w:rsidRPr="00B935BE">
        <w:rPr>
          <w:sz w:val="22"/>
          <w:szCs w:val="22"/>
        </w:rPr>
        <w:t>11.2. В случае расторжения Контракта Исполнитель (Подрядчик) возвращает Заказчику все денежные средства, перечисленные для исполнения обязательств по настоящему Контракту, а Заказчик оплачивает фактически исполненные обязательства по настоящему Контракту.</w:t>
      </w:r>
    </w:p>
    <w:p w:rsidR="00787221" w:rsidRPr="00B935BE" w:rsidRDefault="00787221" w:rsidP="009B2C65">
      <w:pPr>
        <w:ind w:firstLine="426"/>
        <w:contextualSpacing/>
        <w:jc w:val="both"/>
        <w:rPr>
          <w:sz w:val="22"/>
          <w:szCs w:val="22"/>
        </w:rPr>
      </w:pPr>
      <w:r w:rsidRPr="00B935BE">
        <w:rPr>
          <w:sz w:val="22"/>
          <w:szCs w:val="22"/>
        </w:rPr>
        <w:t>11.3. Требование о расторжении Контракта может быть заявлено Стороной в суд только после получения отказа другой Стороны на предложение расторгнуть настоящий Контракт либо неполучения ответа в течение 10 (десяти) календарных дней с момента направления предложения о расторжении настоящего Контракта.</w:t>
      </w:r>
    </w:p>
    <w:p w:rsidR="008A40C7" w:rsidRPr="00B935BE" w:rsidRDefault="008A40C7" w:rsidP="009B2C65">
      <w:pPr>
        <w:ind w:firstLine="426"/>
        <w:contextualSpacing/>
        <w:jc w:val="both"/>
        <w:rPr>
          <w:sz w:val="22"/>
          <w:szCs w:val="22"/>
        </w:rPr>
      </w:pPr>
    </w:p>
    <w:p w:rsidR="00787221" w:rsidRPr="00B935BE" w:rsidRDefault="00787221" w:rsidP="009B2C65">
      <w:pPr>
        <w:ind w:firstLine="426"/>
        <w:contextualSpacing/>
        <w:jc w:val="center"/>
        <w:rPr>
          <w:b/>
          <w:sz w:val="22"/>
          <w:szCs w:val="22"/>
        </w:rPr>
      </w:pPr>
      <w:r w:rsidRPr="00B935BE">
        <w:rPr>
          <w:b/>
          <w:sz w:val="22"/>
          <w:szCs w:val="22"/>
        </w:rPr>
        <w:t>12. МЕРОПРИЯТИЯ ПО ОХРАНЕ ОКРУЖАЮЩЕЙ СРЕДЫ,</w:t>
      </w:r>
    </w:p>
    <w:p w:rsidR="00787221" w:rsidRPr="00B935BE" w:rsidRDefault="00787221" w:rsidP="009B2C65">
      <w:pPr>
        <w:ind w:firstLine="426"/>
        <w:contextualSpacing/>
        <w:jc w:val="center"/>
        <w:rPr>
          <w:b/>
          <w:sz w:val="22"/>
          <w:szCs w:val="22"/>
        </w:rPr>
      </w:pPr>
      <w:r w:rsidRPr="00B935BE">
        <w:rPr>
          <w:b/>
          <w:sz w:val="22"/>
          <w:szCs w:val="22"/>
        </w:rPr>
        <w:t>ПРОТИВОПОЖАРНОЙ ЗАЩИТЕ И ТЕХНИКИ БЕЗОПАСНОСТИ</w:t>
      </w:r>
    </w:p>
    <w:p w:rsidR="00787221" w:rsidRPr="00B935BE" w:rsidRDefault="00787221" w:rsidP="009B2C65">
      <w:pPr>
        <w:ind w:firstLine="426"/>
        <w:contextualSpacing/>
        <w:rPr>
          <w:sz w:val="22"/>
          <w:szCs w:val="22"/>
        </w:rPr>
      </w:pPr>
      <w:r w:rsidRPr="00B935BE">
        <w:rPr>
          <w:sz w:val="22"/>
          <w:szCs w:val="22"/>
        </w:rPr>
        <w:t>12.1. Исполнитель при оказании услуг на территории Заказчика обязан:</w:t>
      </w:r>
      <w:r w:rsidRPr="00B935BE">
        <w:rPr>
          <w:rStyle w:val="ac"/>
          <w:sz w:val="22"/>
          <w:szCs w:val="22"/>
        </w:rPr>
        <w:footnoteReference w:id="2"/>
      </w:r>
    </w:p>
    <w:p w:rsidR="00787221" w:rsidRPr="00B935BE" w:rsidRDefault="00787221" w:rsidP="009B2C65">
      <w:pPr>
        <w:ind w:firstLine="426"/>
        <w:contextualSpacing/>
        <w:jc w:val="both"/>
        <w:rPr>
          <w:sz w:val="22"/>
          <w:szCs w:val="22"/>
        </w:rPr>
      </w:pPr>
      <w:r w:rsidRPr="00B935BE">
        <w:rPr>
          <w:sz w:val="22"/>
          <w:szCs w:val="22"/>
        </w:rPr>
        <w:t>- соблюдать требования действующих законов (положений) по охране окружающей среды, противопожарной защите и техники безопасности;</w:t>
      </w:r>
    </w:p>
    <w:p w:rsidR="00787221" w:rsidRPr="00B935BE" w:rsidRDefault="00787221" w:rsidP="009B2C65">
      <w:pPr>
        <w:ind w:firstLine="426"/>
        <w:contextualSpacing/>
        <w:jc w:val="both"/>
        <w:rPr>
          <w:sz w:val="22"/>
          <w:szCs w:val="22"/>
        </w:rPr>
      </w:pPr>
      <w:r w:rsidRPr="00B935BE">
        <w:rPr>
          <w:sz w:val="22"/>
          <w:szCs w:val="22"/>
        </w:rPr>
        <w:t>- проверять приспособления и инструмент на предмет соответствия требованиям безопасности труда;</w:t>
      </w:r>
    </w:p>
    <w:p w:rsidR="00787221" w:rsidRPr="00B935BE" w:rsidRDefault="00787221" w:rsidP="009B2C65">
      <w:pPr>
        <w:ind w:firstLine="426"/>
        <w:contextualSpacing/>
        <w:jc w:val="both"/>
        <w:rPr>
          <w:sz w:val="22"/>
          <w:szCs w:val="22"/>
        </w:rPr>
      </w:pPr>
      <w:r w:rsidRPr="00B935BE">
        <w:rPr>
          <w:sz w:val="22"/>
          <w:szCs w:val="22"/>
        </w:rPr>
        <w:t>- обеспечивать ответственный персонал необходимыми средствами коллективной и индивидуальной защиты;</w:t>
      </w:r>
    </w:p>
    <w:p w:rsidR="00787221" w:rsidRPr="00B935BE" w:rsidRDefault="00787221" w:rsidP="009B2C65">
      <w:pPr>
        <w:ind w:firstLine="426"/>
        <w:contextualSpacing/>
        <w:jc w:val="both"/>
        <w:rPr>
          <w:sz w:val="22"/>
          <w:szCs w:val="22"/>
        </w:rPr>
      </w:pPr>
      <w:r w:rsidRPr="00B935BE">
        <w:rPr>
          <w:sz w:val="22"/>
          <w:szCs w:val="22"/>
        </w:rPr>
        <w:t xml:space="preserve">- вывозить мусор, возникший в ходе оказания услуг; </w:t>
      </w:r>
    </w:p>
    <w:p w:rsidR="00787221" w:rsidRPr="00B935BE" w:rsidRDefault="00787221" w:rsidP="009B2C65">
      <w:pPr>
        <w:ind w:firstLine="426"/>
        <w:contextualSpacing/>
        <w:jc w:val="both"/>
        <w:rPr>
          <w:sz w:val="22"/>
          <w:szCs w:val="22"/>
        </w:rPr>
      </w:pPr>
      <w:r w:rsidRPr="00B935BE">
        <w:rPr>
          <w:sz w:val="22"/>
          <w:szCs w:val="22"/>
        </w:rPr>
        <w:t>12.2. Заказчик имеет право:</w:t>
      </w:r>
    </w:p>
    <w:p w:rsidR="00787221" w:rsidRPr="00B935BE" w:rsidRDefault="00787221" w:rsidP="009B2C65">
      <w:pPr>
        <w:ind w:firstLine="426"/>
        <w:contextualSpacing/>
        <w:jc w:val="both"/>
        <w:rPr>
          <w:sz w:val="22"/>
          <w:szCs w:val="22"/>
        </w:rPr>
      </w:pPr>
      <w:r w:rsidRPr="00B935BE">
        <w:rPr>
          <w:sz w:val="22"/>
          <w:szCs w:val="22"/>
        </w:rPr>
        <w:t>- контролировать соблюдение требований пожарной безопасности, техники безопасности на территории оказываемых услуг;</w:t>
      </w:r>
    </w:p>
    <w:p w:rsidR="00787221" w:rsidRPr="00B935BE" w:rsidRDefault="00787221" w:rsidP="009B2C65">
      <w:pPr>
        <w:ind w:firstLine="426"/>
        <w:contextualSpacing/>
        <w:jc w:val="both"/>
        <w:rPr>
          <w:sz w:val="22"/>
          <w:szCs w:val="22"/>
        </w:rPr>
      </w:pPr>
      <w:r w:rsidRPr="00B935BE">
        <w:rPr>
          <w:sz w:val="22"/>
          <w:szCs w:val="22"/>
        </w:rPr>
        <w:t xml:space="preserve">12.3. В случае выявления нарушений требований </w:t>
      </w:r>
      <w:proofErr w:type="gramStart"/>
      <w:r w:rsidRPr="00B935BE">
        <w:rPr>
          <w:sz w:val="22"/>
          <w:szCs w:val="22"/>
        </w:rPr>
        <w:t>пожарной</w:t>
      </w:r>
      <w:proofErr w:type="gramEnd"/>
      <w:r w:rsidRPr="00B935BE">
        <w:rPr>
          <w:sz w:val="22"/>
          <w:szCs w:val="22"/>
        </w:rPr>
        <w:t xml:space="preserve"> и (или) </w:t>
      </w:r>
      <w:proofErr w:type="spellStart"/>
      <w:r w:rsidRPr="00B935BE">
        <w:rPr>
          <w:sz w:val="22"/>
          <w:szCs w:val="22"/>
        </w:rPr>
        <w:t>электробезопасности</w:t>
      </w:r>
      <w:proofErr w:type="spellEnd"/>
      <w:r w:rsidRPr="00B935BE">
        <w:rPr>
          <w:sz w:val="22"/>
          <w:szCs w:val="22"/>
        </w:rPr>
        <w:t xml:space="preserve"> Заказчик имеет право приостановить оказание услуг Исполнителем до полного устранения выявленных недостатков.</w:t>
      </w:r>
    </w:p>
    <w:p w:rsidR="008A40C7" w:rsidRPr="00B935BE" w:rsidRDefault="008A40C7" w:rsidP="009B2C65">
      <w:pPr>
        <w:ind w:firstLine="426"/>
        <w:contextualSpacing/>
        <w:jc w:val="both"/>
        <w:rPr>
          <w:sz w:val="22"/>
          <w:szCs w:val="22"/>
        </w:rPr>
      </w:pPr>
    </w:p>
    <w:p w:rsidR="00787221" w:rsidRPr="00B935BE" w:rsidRDefault="00787221" w:rsidP="009B2C65">
      <w:pPr>
        <w:pStyle w:val="ConsPlusNormal"/>
        <w:widowControl/>
        <w:ind w:firstLine="426"/>
        <w:jc w:val="center"/>
        <w:rPr>
          <w:rFonts w:ascii="Times New Roman" w:hAnsi="Times New Roman" w:cs="Times New Roman"/>
          <w:b/>
          <w:caps/>
          <w:sz w:val="22"/>
          <w:szCs w:val="22"/>
          <w:lang w:eastAsia="ar-SA"/>
        </w:rPr>
      </w:pPr>
      <w:r w:rsidRPr="00B935BE">
        <w:rPr>
          <w:rFonts w:ascii="Times New Roman" w:hAnsi="Times New Roman" w:cs="Times New Roman"/>
          <w:b/>
          <w:caps/>
          <w:sz w:val="22"/>
          <w:szCs w:val="22"/>
          <w:lang w:eastAsia="ar-SA"/>
        </w:rPr>
        <w:t>13. Срок действия Контракта</w:t>
      </w:r>
    </w:p>
    <w:p w:rsidR="00787221" w:rsidRPr="00B935BE" w:rsidRDefault="00787221" w:rsidP="009B2C65">
      <w:pPr>
        <w:pStyle w:val="ConsPlusNormal"/>
        <w:widowControl/>
        <w:ind w:firstLine="426"/>
        <w:jc w:val="both"/>
        <w:rPr>
          <w:rFonts w:ascii="Times New Roman" w:hAnsi="Times New Roman" w:cs="Times New Roman"/>
          <w:sz w:val="22"/>
          <w:szCs w:val="22"/>
        </w:rPr>
      </w:pPr>
      <w:r w:rsidRPr="00B935BE">
        <w:rPr>
          <w:rFonts w:ascii="Times New Roman" w:hAnsi="Times New Roman" w:cs="Times New Roman"/>
          <w:sz w:val="22"/>
          <w:szCs w:val="22"/>
        </w:rPr>
        <w:t>13.1. Контра</w:t>
      </w:r>
      <w:proofErr w:type="gramStart"/>
      <w:r w:rsidRPr="00B935BE">
        <w:rPr>
          <w:rFonts w:ascii="Times New Roman" w:hAnsi="Times New Roman" w:cs="Times New Roman"/>
          <w:sz w:val="22"/>
          <w:szCs w:val="22"/>
        </w:rPr>
        <w:t>кт вст</w:t>
      </w:r>
      <w:proofErr w:type="gramEnd"/>
      <w:r w:rsidRPr="00B935BE">
        <w:rPr>
          <w:rFonts w:ascii="Times New Roman" w:hAnsi="Times New Roman" w:cs="Times New Roman"/>
          <w:sz w:val="22"/>
          <w:szCs w:val="22"/>
        </w:rPr>
        <w:t>упает в силу со дня его подписания Сторонами.</w:t>
      </w:r>
    </w:p>
    <w:p w:rsidR="00787221" w:rsidRPr="00B935BE" w:rsidRDefault="00787221" w:rsidP="009B2C65">
      <w:pPr>
        <w:pStyle w:val="ConsPlusNormal"/>
        <w:widowControl/>
        <w:ind w:firstLine="426"/>
        <w:jc w:val="both"/>
        <w:rPr>
          <w:rFonts w:ascii="Times New Roman" w:hAnsi="Times New Roman" w:cs="Times New Roman"/>
          <w:sz w:val="22"/>
          <w:szCs w:val="22"/>
        </w:rPr>
      </w:pPr>
      <w:r w:rsidRPr="00B935BE">
        <w:rPr>
          <w:rFonts w:ascii="Times New Roman" w:hAnsi="Times New Roman" w:cs="Times New Roman"/>
          <w:sz w:val="22"/>
          <w:szCs w:val="22"/>
        </w:rPr>
        <w:t>13.2. Контракт действует до «3</w:t>
      </w:r>
      <w:r w:rsidR="00B47ABD">
        <w:rPr>
          <w:rFonts w:ascii="Times New Roman" w:hAnsi="Times New Roman" w:cs="Times New Roman"/>
          <w:sz w:val="22"/>
          <w:szCs w:val="22"/>
        </w:rPr>
        <w:t>1</w:t>
      </w:r>
      <w:r w:rsidRPr="00B935BE">
        <w:rPr>
          <w:rFonts w:ascii="Times New Roman" w:hAnsi="Times New Roman" w:cs="Times New Roman"/>
          <w:sz w:val="22"/>
          <w:szCs w:val="22"/>
        </w:rPr>
        <w:t xml:space="preserve">» </w:t>
      </w:r>
      <w:r w:rsidR="005C4E9E">
        <w:rPr>
          <w:rFonts w:ascii="Times New Roman" w:hAnsi="Times New Roman" w:cs="Times New Roman"/>
          <w:sz w:val="22"/>
          <w:szCs w:val="22"/>
        </w:rPr>
        <w:t>августа</w:t>
      </w:r>
      <w:r w:rsidRPr="00B935BE">
        <w:rPr>
          <w:rFonts w:ascii="Times New Roman" w:hAnsi="Times New Roman" w:cs="Times New Roman"/>
          <w:sz w:val="22"/>
          <w:szCs w:val="22"/>
        </w:rPr>
        <w:t xml:space="preserve"> 202</w:t>
      </w:r>
      <w:r w:rsidR="00B20B61">
        <w:rPr>
          <w:rFonts w:ascii="Times New Roman" w:hAnsi="Times New Roman" w:cs="Times New Roman"/>
          <w:sz w:val="22"/>
          <w:szCs w:val="22"/>
        </w:rPr>
        <w:t>6</w:t>
      </w:r>
      <w:r w:rsidRPr="00B935BE">
        <w:rPr>
          <w:rFonts w:ascii="Times New Roman" w:hAnsi="Times New Roman" w:cs="Times New Roman"/>
          <w:sz w:val="22"/>
          <w:szCs w:val="22"/>
        </w:rPr>
        <w:t xml:space="preserve"> г. включительно.</w:t>
      </w:r>
    </w:p>
    <w:p w:rsidR="00787221" w:rsidRPr="00B935BE" w:rsidRDefault="00787221" w:rsidP="009B2C65">
      <w:pPr>
        <w:pStyle w:val="ConsPlusNormal"/>
        <w:widowControl/>
        <w:ind w:firstLine="426"/>
        <w:jc w:val="both"/>
        <w:rPr>
          <w:rFonts w:ascii="Times New Roman" w:hAnsi="Times New Roman" w:cs="Times New Roman"/>
          <w:sz w:val="22"/>
          <w:szCs w:val="22"/>
        </w:rPr>
      </w:pPr>
      <w:r w:rsidRPr="00B935BE">
        <w:rPr>
          <w:rFonts w:ascii="Times New Roman" w:hAnsi="Times New Roman" w:cs="Times New Roman"/>
          <w:sz w:val="22"/>
          <w:szCs w:val="22"/>
        </w:rPr>
        <w:t>13.2.1 Окончание срока действия по Контракту  влечет прекращение обязатель</w:t>
      </w:r>
      <w:proofErr w:type="gramStart"/>
      <w:r w:rsidRPr="00B935BE">
        <w:rPr>
          <w:rFonts w:ascii="Times New Roman" w:hAnsi="Times New Roman" w:cs="Times New Roman"/>
          <w:sz w:val="22"/>
          <w:szCs w:val="22"/>
        </w:rPr>
        <w:t>ств Ст</w:t>
      </w:r>
      <w:proofErr w:type="gramEnd"/>
      <w:r w:rsidRPr="00B935BE">
        <w:rPr>
          <w:rFonts w:ascii="Times New Roman" w:hAnsi="Times New Roman" w:cs="Times New Roman"/>
          <w:sz w:val="22"/>
          <w:szCs w:val="22"/>
        </w:rPr>
        <w:t xml:space="preserve">орон по Контракту  с даты окончания срока действия Контракта  за исключением финансовых (денежных) расчетов по Контракту и выплат неустоек и гарантийных обязательств Сторон. </w:t>
      </w:r>
    </w:p>
    <w:p w:rsidR="00787221" w:rsidRPr="00B935BE" w:rsidRDefault="00787221" w:rsidP="009B2C65">
      <w:pPr>
        <w:pStyle w:val="ConsPlusNormal"/>
        <w:widowControl/>
        <w:ind w:firstLine="426"/>
        <w:jc w:val="both"/>
        <w:rPr>
          <w:rFonts w:ascii="Times New Roman" w:hAnsi="Times New Roman" w:cs="Times New Roman"/>
          <w:sz w:val="22"/>
          <w:szCs w:val="22"/>
        </w:rPr>
      </w:pPr>
      <w:r w:rsidRPr="00B935BE">
        <w:rPr>
          <w:rFonts w:ascii="Times New Roman" w:hAnsi="Times New Roman" w:cs="Times New Roman"/>
          <w:sz w:val="22"/>
          <w:szCs w:val="22"/>
        </w:rPr>
        <w:t>13.3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 которые были допущены в пределах срока действия Контракта.</w:t>
      </w:r>
    </w:p>
    <w:p w:rsidR="008A40C7" w:rsidRPr="00B935BE" w:rsidRDefault="008A40C7" w:rsidP="009B2C65">
      <w:pPr>
        <w:pStyle w:val="ConsPlusNormal"/>
        <w:widowControl/>
        <w:ind w:firstLine="426"/>
        <w:jc w:val="both"/>
        <w:rPr>
          <w:rFonts w:ascii="Times New Roman" w:hAnsi="Times New Roman" w:cs="Times New Roman"/>
          <w:szCs w:val="22"/>
        </w:rPr>
      </w:pPr>
    </w:p>
    <w:p w:rsidR="00787221" w:rsidRPr="00B935BE" w:rsidRDefault="00787221" w:rsidP="009B2C65">
      <w:pPr>
        <w:tabs>
          <w:tab w:val="left" w:pos="4337"/>
        </w:tabs>
        <w:ind w:firstLine="426"/>
        <w:jc w:val="center"/>
        <w:rPr>
          <w:b/>
          <w:sz w:val="22"/>
          <w:szCs w:val="22"/>
        </w:rPr>
      </w:pPr>
      <w:r w:rsidRPr="00B935BE">
        <w:rPr>
          <w:b/>
          <w:sz w:val="22"/>
          <w:szCs w:val="22"/>
        </w:rPr>
        <w:t>14. ПРОЧИЕ УСЛОВИЯ</w:t>
      </w:r>
    </w:p>
    <w:p w:rsidR="007918D6"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 xml:space="preserve">14.1. </w:t>
      </w:r>
      <w:r w:rsidR="007918D6" w:rsidRPr="007918D6">
        <w:rPr>
          <w:rFonts w:ascii="Times New Roman" w:hAnsi="Times New Roman" w:cs="Times New Roman"/>
          <w:sz w:val="22"/>
          <w:szCs w:val="22"/>
        </w:rPr>
        <w:t xml:space="preserve">Настоящий Контракт  заключен в электронной форме на Едином </w:t>
      </w:r>
      <w:proofErr w:type="spellStart"/>
      <w:r w:rsidR="007918D6" w:rsidRPr="007918D6">
        <w:rPr>
          <w:rFonts w:ascii="Times New Roman" w:hAnsi="Times New Roman" w:cs="Times New Roman"/>
          <w:sz w:val="22"/>
          <w:szCs w:val="22"/>
        </w:rPr>
        <w:t>агрегаторе</w:t>
      </w:r>
      <w:proofErr w:type="spellEnd"/>
      <w:r w:rsidR="007918D6" w:rsidRPr="007918D6">
        <w:rPr>
          <w:rFonts w:ascii="Times New Roman" w:hAnsi="Times New Roman" w:cs="Times New Roman"/>
          <w:sz w:val="22"/>
          <w:szCs w:val="22"/>
        </w:rPr>
        <w:t xml:space="preserve"> торговли (ЕАТ) «Березка». </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настоящему Контракту вследствие реорганизации юридического лица в форме преобразования, слияния или присоединения.</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53367" w:rsidRPr="00453367" w:rsidRDefault="00453367" w:rsidP="00453367">
      <w:pPr>
        <w:pStyle w:val="ConsPlusNormal"/>
        <w:widowControl/>
        <w:ind w:firstLine="425"/>
        <w:jc w:val="both"/>
        <w:rPr>
          <w:rFonts w:ascii="Times New Roman" w:hAnsi="Times New Roman" w:cs="Times New Roman"/>
          <w:sz w:val="22"/>
          <w:szCs w:val="22"/>
        </w:rPr>
      </w:pPr>
      <w:proofErr w:type="gramStart"/>
      <w:r w:rsidRPr="00453367">
        <w:rPr>
          <w:rFonts w:ascii="Times New Roman" w:hAnsi="Times New Roman" w:cs="Times New Roman"/>
          <w:sz w:val="22"/>
          <w:szCs w:val="22"/>
        </w:rP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w:t>
      </w:r>
      <w:proofErr w:type="gramEnd"/>
      <w:r w:rsidRPr="00453367">
        <w:rPr>
          <w:rFonts w:ascii="Times New Roman" w:hAnsi="Times New Roman" w:cs="Times New Roman"/>
          <w:sz w:val="22"/>
          <w:szCs w:val="22"/>
        </w:rPr>
        <w:t xml:space="preserve">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53367">
        <w:rPr>
          <w:rFonts w:ascii="Times New Roman" w:hAnsi="Times New Roman" w:cs="Times New Roman"/>
          <w:sz w:val="22"/>
          <w:szCs w:val="22"/>
        </w:rPr>
        <w:t>положений бюджетного законодательства Российской Федерации цены Контракта</w:t>
      </w:r>
      <w:proofErr w:type="gramEnd"/>
      <w:r w:rsidRPr="00453367">
        <w:rPr>
          <w:rFonts w:ascii="Times New Roman" w:hAnsi="Times New Roman" w:cs="Times New Roman"/>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53367">
        <w:rPr>
          <w:rFonts w:ascii="Times New Roman" w:hAnsi="Times New Roman" w:cs="Times New Roman"/>
          <w:sz w:val="22"/>
          <w:szCs w:val="22"/>
        </w:rPr>
        <w:t>предусмотренных</w:t>
      </w:r>
      <w:proofErr w:type="gramEnd"/>
      <w:r w:rsidRPr="00453367">
        <w:rPr>
          <w:rFonts w:ascii="Times New Roman" w:hAnsi="Times New Roman" w:cs="Times New Roman"/>
          <w:sz w:val="22"/>
          <w:szCs w:val="22"/>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в) изменение в соответствии с законодательством Российской Федерации регулируемых цен (тарифов) на товары, работы, услуги.</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 xml:space="preserve">14.4. В случае изменения условий Контракта, такие условия могут быть изменены с обязательным составлением письменного </w:t>
      </w:r>
      <w:r w:rsidR="00B20B61">
        <w:rPr>
          <w:rFonts w:ascii="Times New Roman" w:hAnsi="Times New Roman" w:cs="Times New Roman"/>
          <w:sz w:val="22"/>
          <w:szCs w:val="22"/>
        </w:rPr>
        <w:t xml:space="preserve">или электронного </w:t>
      </w:r>
      <w:r w:rsidRPr="00453367">
        <w:rPr>
          <w:rFonts w:ascii="Times New Roman" w:hAnsi="Times New Roman" w:cs="Times New Roman"/>
          <w:sz w:val="22"/>
          <w:szCs w:val="22"/>
        </w:rPr>
        <w:t>документа.</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14.5. Все условия настоящего Контракта являются существенными и подлежат обязательному исполнению Сторонами.</w:t>
      </w:r>
    </w:p>
    <w:p w:rsidR="00453367" w:rsidRPr="00453367" w:rsidRDefault="00453367" w:rsidP="00453367">
      <w:pPr>
        <w:ind w:firstLine="426"/>
        <w:jc w:val="both"/>
        <w:rPr>
          <w:sz w:val="22"/>
          <w:szCs w:val="22"/>
        </w:rPr>
      </w:pPr>
      <w:r w:rsidRPr="00453367">
        <w:rPr>
          <w:sz w:val="22"/>
          <w:szCs w:val="22"/>
        </w:rPr>
        <w:t>14.5.1. Права (требования) Поставщика (Подрядчика, Исполнителя) по настоящему Контракту   не могут быть переданы третьим лицам без письменного согласия Заказчика. Такая уступка признается недействительной.</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14.6. Все сообщения, предупреждения, уведомления и заявления Сторон в ходе исполнения настоящего Контракта оформляются в письменной форме на бумажном носителе и передаются Сторонами в форме электронного документа и почтой России (заказным письмом с уведомлением). При этом Сторона-отправитель должна удостовериться в получении Стороной-адресатом направленного сообщения, предупреждения или заявления.</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 xml:space="preserve">Допускается направление любой Стороной  корреспонденции (в том числе документов, указанных в п. </w:t>
      </w:r>
      <w:r w:rsidR="00B20B61">
        <w:rPr>
          <w:rFonts w:ascii="Times New Roman" w:hAnsi="Times New Roman" w:cs="Times New Roman"/>
          <w:sz w:val="22"/>
          <w:szCs w:val="22"/>
        </w:rPr>
        <w:t>6</w:t>
      </w:r>
      <w:r w:rsidRPr="00453367">
        <w:rPr>
          <w:rFonts w:ascii="Times New Roman" w:hAnsi="Times New Roman" w:cs="Times New Roman"/>
          <w:sz w:val="22"/>
          <w:szCs w:val="22"/>
        </w:rPr>
        <w:t xml:space="preserve">.1 настоящего Контракта)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9" w:history="1">
        <w:r w:rsidRPr="00453367">
          <w:rPr>
            <w:rFonts w:ascii="Times New Roman" w:hAnsi="Times New Roman" w:cs="Times New Roman"/>
            <w:sz w:val="22"/>
            <w:szCs w:val="22"/>
          </w:rPr>
          <w:t>законом</w:t>
        </w:r>
      </w:hyperlink>
      <w:r w:rsidRPr="00453367">
        <w:rPr>
          <w:rFonts w:ascii="Times New Roman" w:hAnsi="Times New Roman" w:cs="Times New Roman"/>
          <w:sz w:val="22"/>
          <w:szCs w:val="22"/>
        </w:rPr>
        <w:t xml:space="preserve"> от 6 апреля 2011 г. N 63-ФЗ "Об электронной подписи".</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 xml:space="preserve">14.7. </w:t>
      </w:r>
      <w:proofErr w:type="spellStart"/>
      <w:r w:rsidRPr="00453367">
        <w:rPr>
          <w:rFonts w:ascii="Times New Roman" w:hAnsi="Times New Roman" w:cs="Times New Roman"/>
          <w:sz w:val="22"/>
          <w:szCs w:val="22"/>
        </w:rPr>
        <w:t>Антикоррупционная</w:t>
      </w:r>
      <w:proofErr w:type="spellEnd"/>
      <w:r w:rsidRPr="00453367">
        <w:rPr>
          <w:rFonts w:ascii="Times New Roman" w:hAnsi="Times New Roman" w:cs="Times New Roman"/>
          <w:sz w:val="22"/>
          <w:szCs w:val="22"/>
        </w:rPr>
        <w:t xml:space="preserve"> оговорка:</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14.7.1. Каждая из Сторон Контракта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14.7.2. Стороны обязуются в течение всего срока действия Контракта и после его истечения принять все разумные меры для недопущения действий, указанных в </w:t>
      </w:r>
      <w:hyperlink r:id="rId10" w:anchor="/document/55728223/entry/801" w:history="1">
        <w:r w:rsidRPr="00453367">
          <w:rPr>
            <w:rFonts w:ascii="Times New Roman" w:hAnsi="Times New Roman" w:cs="Times New Roman"/>
            <w:sz w:val="22"/>
            <w:szCs w:val="22"/>
          </w:rPr>
          <w:t>пункте 14.7.1</w:t>
        </w:r>
      </w:hyperlink>
      <w:r w:rsidRPr="00453367">
        <w:rPr>
          <w:rFonts w:ascii="Times New Roman" w:hAnsi="Times New Roman" w:cs="Times New Roman"/>
          <w:sz w:val="22"/>
          <w:szCs w:val="22"/>
        </w:rPr>
        <w:t> настоящего Контракта, в том числе со стороны руководства или работников Сторон, третьих лиц.</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14.7.3. Стороны обязуются соблюдать, а также обеспечивать соблюдение их руководством,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14.7.4. Сторонам Контракта, их руководителям и работникам запрещается:</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 xml:space="preserve">14.7.4.1.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453367">
        <w:rPr>
          <w:rFonts w:ascii="Times New Roman" w:hAnsi="Times New Roman" w:cs="Times New Roman"/>
          <w:sz w:val="22"/>
          <w:szCs w:val="22"/>
        </w:rPr>
        <w:t>образом</w:t>
      </w:r>
      <w:proofErr w:type="gramEnd"/>
      <w:r w:rsidRPr="00453367">
        <w:rPr>
          <w:rFonts w:ascii="Times New Roman" w:hAnsi="Times New Roman" w:cs="Times New Roman"/>
          <w:sz w:val="22"/>
          <w:szCs w:val="22"/>
        </w:rPr>
        <w:t xml:space="preserve">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14.7.4.2.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14.7.4.3. Совершать иные действия, нарушающие действующее </w:t>
      </w:r>
      <w:proofErr w:type="spellStart"/>
      <w:r w:rsidR="00F961C3" w:rsidRPr="00453367">
        <w:rPr>
          <w:rFonts w:ascii="Times New Roman" w:hAnsi="Times New Roman" w:cs="Times New Roman"/>
          <w:sz w:val="22"/>
          <w:szCs w:val="22"/>
        </w:rPr>
        <w:fldChar w:fldCharType="begin"/>
      </w:r>
      <w:r w:rsidRPr="00453367">
        <w:rPr>
          <w:rFonts w:ascii="Times New Roman" w:hAnsi="Times New Roman" w:cs="Times New Roman"/>
          <w:sz w:val="22"/>
          <w:szCs w:val="22"/>
        </w:rPr>
        <w:instrText>HYPERLINK "http://internet.garant.ru/" \l "/document/12164203/entry/2"</w:instrText>
      </w:r>
      <w:r w:rsidR="00F961C3" w:rsidRPr="00453367">
        <w:rPr>
          <w:rFonts w:ascii="Times New Roman" w:hAnsi="Times New Roman" w:cs="Times New Roman"/>
          <w:sz w:val="22"/>
          <w:szCs w:val="22"/>
        </w:rPr>
        <w:fldChar w:fldCharType="separate"/>
      </w:r>
      <w:r w:rsidRPr="00453367">
        <w:rPr>
          <w:rFonts w:ascii="Times New Roman" w:hAnsi="Times New Roman" w:cs="Times New Roman"/>
          <w:sz w:val="22"/>
          <w:szCs w:val="22"/>
        </w:rPr>
        <w:t>антикоррупционное</w:t>
      </w:r>
      <w:proofErr w:type="spellEnd"/>
      <w:r w:rsidRPr="00453367">
        <w:rPr>
          <w:rFonts w:ascii="Times New Roman" w:hAnsi="Times New Roman" w:cs="Times New Roman"/>
          <w:sz w:val="22"/>
          <w:szCs w:val="22"/>
        </w:rPr>
        <w:t xml:space="preserve"> законодательство</w:t>
      </w:r>
      <w:r w:rsidR="00F961C3" w:rsidRPr="00453367">
        <w:rPr>
          <w:rFonts w:ascii="Times New Roman" w:hAnsi="Times New Roman" w:cs="Times New Roman"/>
          <w:sz w:val="22"/>
          <w:szCs w:val="22"/>
        </w:rPr>
        <w:fldChar w:fldCharType="end"/>
      </w:r>
      <w:r w:rsidRPr="00453367">
        <w:rPr>
          <w:rFonts w:ascii="Times New Roman" w:hAnsi="Times New Roman" w:cs="Times New Roman"/>
          <w:sz w:val="22"/>
          <w:szCs w:val="22"/>
        </w:rPr>
        <w:t xml:space="preserve"> Российской Федерации.</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14.7.5. В случае возникновения у Стороны Контракта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 xml:space="preserve">Подтверждение должно быть направлено в течение 15 (пятнадцати) рабочих дней </w:t>
      </w:r>
      <w:proofErr w:type="gramStart"/>
      <w:r w:rsidRPr="00453367">
        <w:rPr>
          <w:rFonts w:ascii="Times New Roman" w:hAnsi="Times New Roman" w:cs="Times New Roman"/>
          <w:sz w:val="22"/>
          <w:szCs w:val="22"/>
        </w:rPr>
        <w:t>с даты получения</w:t>
      </w:r>
      <w:proofErr w:type="gramEnd"/>
      <w:r w:rsidRPr="00453367">
        <w:rPr>
          <w:rFonts w:ascii="Times New Roman" w:hAnsi="Times New Roman" w:cs="Times New Roman"/>
          <w:sz w:val="22"/>
          <w:szCs w:val="22"/>
        </w:rPr>
        <w:t xml:space="preserve"> письменного уведомления.</w:t>
      </w:r>
    </w:p>
    <w:p w:rsidR="00453367" w:rsidRPr="00453367" w:rsidRDefault="00453367" w:rsidP="00453367">
      <w:pPr>
        <w:pStyle w:val="ConsPlusNormal"/>
        <w:widowControl/>
        <w:ind w:firstLine="426"/>
        <w:jc w:val="both"/>
        <w:rPr>
          <w:rFonts w:ascii="Times New Roman" w:hAnsi="Times New Roman" w:cs="Times New Roman"/>
          <w:sz w:val="22"/>
          <w:szCs w:val="22"/>
        </w:rPr>
      </w:pPr>
      <w:r w:rsidRPr="00453367">
        <w:rPr>
          <w:rFonts w:ascii="Times New Roman" w:hAnsi="Times New Roman" w:cs="Times New Roman"/>
          <w:sz w:val="22"/>
          <w:szCs w:val="22"/>
        </w:rPr>
        <w:t>14.8. Заверения об обстоятельствах:</w:t>
      </w:r>
    </w:p>
    <w:p w:rsidR="00453367" w:rsidRPr="00453367" w:rsidRDefault="00453367" w:rsidP="00453367">
      <w:pPr>
        <w:ind w:firstLine="426"/>
        <w:contextualSpacing/>
        <w:jc w:val="both"/>
        <w:rPr>
          <w:sz w:val="22"/>
          <w:szCs w:val="22"/>
        </w:rPr>
      </w:pPr>
      <w:r w:rsidRPr="00453367">
        <w:rPr>
          <w:sz w:val="22"/>
          <w:szCs w:val="22"/>
        </w:rPr>
        <w:t>14.8.1. Каждая из Сторон в порядке статьи 431.2 ГК РФ заверяет другую Сторону в том, что:</w:t>
      </w:r>
    </w:p>
    <w:p w:rsidR="00453367" w:rsidRPr="00453367" w:rsidRDefault="00453367" w:rsidP="00453367">
      <w:pPr>
        <w:ind w:firstLine="426"/>
        <w:contextualSpacing/>
        <w:jc w:val="both"/>
        <w:rPr>
          <w:sz w:val="22"/>
          <w:szCs w:val="22"/>
        </w:rPr>
      </w:pPr>
      <w:r w:rsidRPr="00453367">
        <w:rPr>
          <w:sz w:val="22"/>
          <w:szCs w:val="22"/>
        </w:rPr>
        <w:t xml:space="preserve">- она является надлежащим </w:t>
      </w:r>
      <w:proofErr w:type="gramStart"/>
      <w:r w:rsidRPr="00453367">
        <w:rPr>
          <w:sz w:val="22"/>
          <w:szCs w:val="22"/>
        </w:rPr>
        <w:t>образом</w:t>
      </w:r>
      <w:proofErr w:type="gramEnd"/>
      <w:r w:rsidRPr="00453367">
        <w:rPr>
          <w:sz w:val="22"/>
          <w:szCs w:val="22"/>
        </w:rPr>
        <w:t xml:space="preserve"> зарегистрированным юридическим лицом/индивидуальным предпринимателем, состоит на налоговом учете и правомерно осуществляет свою деятельность в соответствии с законодательством Российской Федерации;</w:t>
      </w:r>
    </w:p>
    <w:p w:rsidR="00453367" w:rsidRPr="00453367" w:rsidRDefault="00453367" w:rsidP="00453367">
      <w:pPr>
        <w:ind w:firstLine="426"/>
        <w:contextualSpacing/>
        <w:jc w:val="both"/>
        <w:rPr>
          <w:sz w:val="22"/>
          <w:szCs w:val="22"/>
        </w:rPr>
      </w:pPr>
      <w:r w:rsidRPr="00453367">
        <w:rPr>
          <w:sz w:val="22"/>
          <w:szCs w:val="22"/>
        </w:rPr>
        <w:t>- при заключении Контракта одной Стороной представлена другой Стороне полная и достоверная информация о себе;</w:t>
      </w:r>
    </w:p>
    <w:p w:rsidR="00453367" w:rsidRPr="00453367" w:rsidRDefault="00453367" w:rsidP="00453367">
      <w:pPr>
        <w:ind w:firstLine="426"/>
        <w:contextualSpacing/>
        <w:jc w:val="both"/>
        <w:rPr>
          <w:sz w:val="22"/>
          <w:szCs w:val="22"/>
        </w:rPr>
      </w:pPr>
      <w:r w:rsidRPr="00453367">
        <w:rPr>
          <w:sz w:val="22"/>
          <w:szCs w:val="22"/>
        </w:rPr>
        <w:t>- заключение Контракта не нарушает каких-либо обязатель</w:t>
      </w:r>
      <w:proofErr w:type="gramStart"/>
      <w:r w:rsidRPr="00453367">
        <w:rPr>
          <w:sz w:val="22"/>
          <w:szCs w:val="22"/>
        </w:rPr>
        <w:t>ств Ст</w:t>
      </w:r>
      <w:proofErr w:type="gramEnd"/>
      <w:r w:rsidRPr="00453367">
        <w:rPr>
          <w:sz w:val="22"/>
          <w:szCs w:val="22"/>
        </w:rPr>
        <w:t>ороны перед третьими лицами или прав третьих лиц, в т.ч. интеллектуальных прав.</w:t>
      </w:r>
    </w:p>
    <w:p w:rsidR="00453367" w:rsidRPr="00453367" w:rsidRDefault="00453367" w:rsidP="00453367">
      <w:pPr>
        <w:ind w:firstLine="426"/>
        <w:contextualSpacing/>
        <w:jc w:val="both"/>
        <w:rPr>
          <w:sz w:val="22"/>
          <w:szCs w:val="22"/>
        </w:rPr>
      </w:pPr>
      <w:r w:rsidRPr="00453367">
        <w:rPr>
          <w:sz w:val="22"/>
          <w:szCs w:val="22"/>
        </w:rPr>
        <w:t>14.8.2. Исполнитель заверяет Заказчика в том, что:</w:t>
      </w:r>
    </w:p>
    <w:p w:rsidR="00453367" w:rsidRPr="00453367" w:rsidRDefault="00453367" w:rsidP="00453367">
      <w:pPr>
        <w:ind w:firstLine="426"/>
        <w:contextualSpacing/>
        <w:jc w:val="both"/>
        <w:rPr>
          <w:sz w:val="22"/>
          <w:szCs w:val="22"/>
        </w:rPr>
      </w:pPr>
      <w:r w:rsidRPr="00453367">
        <w:rPr>
          <w:sz w:val="22"/>
          <w:szCs w:val="22"/>
        </w:rPr>
        <w:t>- на дату заключения Контракта он соответствует требования части 1 статьи 31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3367" w:rsidRPr="00453367" w:rsidRDefault="00453367" w:rsidP="00453367">
      <w:pPr>
        <w:ind w:firstLine="426"/>
        <w:contextualSpacing/>
        <w:jc w:val="both"/>
        <w:rPr>
          <w:sz w:val="22"/>
          <w:szCs w:val="22"/>
        </w:rPr>
      </w:pPr>
      <w:r w:rsidRPr="00453367">
        <w:rPr>
          <w:sz w:val="22"/>
          <w:szCs w:val="22"/>
        </w:rPr>
        <w:t>- Исполнитель является добросовестным налогоплательщиком.</w:t>
      </w:r>
    </w:p>
    <w:p w:rsidR="00453367" w:rsidRPr="00453367" w:rsidRDefault="00453367" w:rsidP="00453367">
      <w:pPr>
        <w:ind w:firstLine="426"/>
        <w:contextualSpacing/>
        <w:jc w:val="both"/>
        <w:rPr>
          <w:sz w:val="22"/>
          <w:szCs w:val="22"/>
        </w:rPr>
      </w:pPr>
      <w:r w:rsidRPr="00453367">
        <w:rPr>
          <w:sz w:val="22"/>
          <w:szCs w:val="22"/>
        </w:rPr>
        <w:t>14.8.3. Каждая Сторона при заключении Контракта полагается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 Контракта.</w:t>
      </w:r>
    </w:p>
    <w:p w:rsidR="00453367" w:rsidRPr="00453367" w:rsidRDefault="00453367" w:rsidP="00453367">
      <w:pPr>
        <w:ind w:firstLine="426"/>
        <w:contextualSpacing/>
        <w:jc w:val="both"/>
        <w:rPr>
          <w:sz w:val="22"/>
          <w:szCs w:val="22"/>
        </w:rPr>
      </w:pPr>
      <w:r w:rsidRPr="00453367">
        <w:rPr>
          <w:sz w:val="22"/>
          <w:szCs w:val="22"/>
        </w:rPr>
        <w:t>14.8.4. При недостоверности настоящих Заверений об обстоятельствах Исполнителем, Исполнитель обязан в полном объеме возместить Заказчику убытки, причиненные недостоверностью Заверений, 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p>
    <w:p w:rsidR="00453367" w:rsidRPr="00453367" w:rsidRDefault="00453367" w:rsidP="00453367">
      <w:pPr>
        <w:ind w:firstLine="426"/>
        <w:contextualSpacing/>
        <w:jc w:val="both"/>
        <w:rPr>
          <w:sz w:val="22"/>
          <w:szCs w:val="22"/>
        </w:rPr>
      </w:pPr>
      <w:r w:rsidRPr="00453367">
        <w:rPr>
          <w:sz w:val="22"/>
          <w:szCs w:val="22"/>
        </w:rPr>
        <w:t>14.8.5. Указанные в пункте 14.8.4.  убытки, в том числе расходы, подлежат уплате Исполнителем в течение 10 (десяти) рабочих дней со дня предъявления Заказчиком соответствующего письменного требования.</w:t>
      </w:r>
    </w:p>
    <w:p w:rsidR="00453367" w:rsidRPr="00453367" w:rsidRDefault="00453367" w:rsidP="00453367">
      <w:pPr>
        <w:ind w:firstLine="426"/>
        <w:contextualSpacing/>
        <w:jc w:val="both"/>
        <w:rPr>
          <w:sz w:val="22"/>
          <w:szCs w:val="22"/>
        </w:rPr>
      </w:pPr>
      <w:r w:rsidRPr="00453367">
        <w:rPr>
          <w:sz w:val="22"/>
          <w:szCs w:val="22"/>
        </w:rPr>
        <w:t xml:space="preserve">14.8.6. </w:t>
      </w:r>
      <w:proofErr w:type="gramStart"/>
      <w:r w:rsidRPr="00453367">
        <w:rPr>
          <w:sz w:val="22"/>
          <w:szCs w:val="22"/>
        </w:rPr>
        <w:t>Исполнитель обязуется незамедлительно в письменной форме раскрывать Заказчику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Контракта и до истечения срока действия Контракта, и которые представляют собой нарушение какого-либо из Заверений.</w:t>
      </w:r>
      <w:proofErr w:type="gramEnd"/>
    </w:p>
    <w:p w:rsidR="00453367" w:rsidRPr="00453367" w:rsidRDefault="00453367" w:rsidP="00453367">
      <w:pPr>
        <w:pStyle w:val="ConsPlusNormal"/>
        <w:widowControl/>
        <w:ind w:firstLine="426"/>
        <w:jc w:val="both"/>
        <w:rPr>
          <w:rFonts w:ascii="Times New Roman" w:hAnsi="Times New Roman" w:cs="Times New Roman"/>
          <w:sz w:val="22"/>
          <w:szCs w:val="22"/>
        </w:rPr>
      </w:pPr>
      <w:r w:rsidRPr="00453367">
        <w:rPr>
          <w:rFonts w:ascii="Times New Roman" w:hAnsi="Times New Roman" w:cs="Times New Roman"/>
          <w:sz w:val="22"/>
          <w:szCs w:val="22"/>
        </w:rPr>
        <w:t>14.9. Перечисленные ниже документы образуют приложения к Контракту и являются его неотъемлемой частью:</w:t>
      </w:r>
    </w:p>
    <w:p w:rsidR="00453367" w:rsidRPr="00453367" w:rsidRDefault="00453367" w:rsidP="00453367">
      <w:pPr>
        <w:pStyle w:val="ConsPlusNormal"/>
        <w:widowControl/>
        <w:ind w:firstLine="426"/>
        <w:jc w:val="both"/>
        <w:rPr>
          <w:rFonts w:ascii="Times New Roman" w:hAnsi="Times New Roman" w:cs="Times New Roman"/>
          <w:sz w:val="22"/>
          <w:szCs w:val="22"/>
        </w:rPr>
      </w:pPr>
      <w:r w:rsidRPr="00453367">
        <w:rPr>
          <w:rFonts w:ascii="Times New Roman" w:hAnsi="Times New Roman" w:cs="Times New Roman"/>
          <w:sz w:val="22"/>
          <w:szCs w:val="22"/>
        </w:rPr>
        <w:t xml:space="preserve">1. Спецификация: Приложение № 1 на </w:t>
      </w:r>
      <w:r w:rsidR="004335D9">
        <w:rPr>
          <w:rFonts w:ascii="Times New Roman" w:hAnsi="Times New Roman" w:cs="Times New Roman"/>
          <w:sz w:val="22"/>
          <w:szCs w:val="22"/>
        </w:rPr>
        <w:t>___</w:t>
      </w:r>
      <w:r w:rsidRPr="00453367">
        <w:rPr>
          <w:rFonts w:ascii="Times New Roman" w:hAnsi="Times New Roman" w:cs="Times New Roman"/>
          <w:sz w:val="22"/>
          <w:szCs w:val="22"/>
        </w:rPr>
        <w:t xml:space="preserve"> </w:t>
      </w:r>
      <w:proofErr w:type="spellStart"/>
      <w:r w:rsidRPr="00453367">
        <w:rPr>
          <w:rFonts w:ascii="Times New Roman" w:hAnsi="Times New Roman" w:cs="Times New Roman"/>
          <w:sz w:val="22"/>
          <w:szCs w:val="22"/>
        </w:rPr>
        <w:t>лист</w:t>
      </w:r>
      <w:r w:rsidR="004335D9">
        <w:rPr>
          <w:rFonts w:ascii="Times New Roman" w:hAnsi="Times New Roman" w:cs="Times New Roman"/>
          <w:sz w:val="22"/>
          <w:szCs w:val="22"/>
        </w:rPr>
        <w:t>___</w:t>
      </w:r>
      <w:proofErr w:type="spellEnd"/>
      <w:r w:rsidRPr="00453367">
        <w:rPr>
          <w:rFonts w:ascii="Times New Roman" w:hAnsi="Times New Roman" w:cs="Times New Roman"/>
          <w:sz w:val="22"/>
          <w:szCs w:val="22"/>
        </w:rPr>
        <w:t>.</w:t>
      </w:r>
    </w:p>
    <w:p w:rsidR="00453367" w:rsidRPr="00453367" w:rsidRDefault="00453367" w:rsidP="00453367">
      <w:pPr>
        <w:pStyle w:val="ConsPlusNormal"/>
        <w:widowControl/>
        <w:ind w:firstLine="426"/>
        <w:jc w:val="both"/>
        <w:rPr>
          <w:rFonts w:ascii="Times New Roman" w:hAnsi="Times New Roman" w:cs="Times New Roman"/>
          <w:sz w:val="22"/>
          <w:szCs w:val="22"/>
        </w:rPr>
      </w:pPr>
      <w:r w:rsidRPr="00453367">
        <w:rPr>
          <w:rFonts w:ascii="Times New Roman" w:hAnsi="Times New Roman" w:cs="Times New Roman"/>
          <w:sz w:val="22"/>
          <w:szCs w:val="22"/>
        </w:rPr>
        <w:t xml:space="preserve">2. Техническое задание: Приложение № 2 на </w:t>
      </w:r>
      <w:r w:rsidR="004335D9">
        <w:rPr>
          <w:rFonts w:ascii="Times New Roman" w:hAnsi="Times New Roman" w:cs="Times New Roman"/>
          <w:sz w:val="22"/>
          <w:szCs w:val="22"/>
        </w:rPr>
        <w:t>___</w:t>
      </w:r>
      <w:r w:rsidRPr="00453367">
        <w:rPr>
          <w:rFonts w:ascii="Times New Roman" w:hAnsi="Times New Roman" w:cs="Times New Roman"/>
          <w:sz w:val="22"/>
          <w:szCs w:val="22"/>
        </w:rPr>
        <w:t xml:space="preserve"> </w:t>
      </w:r>
      <w:proofErr w:type="spellStart"/>
      <w:r w:rsidRPr="00453367">
        <w:rPr>
          <w:rFonts w:ascii="Times New Roman" w:hAnsi="Times New Roman" w:cs="Times New Roman"/>
          <w:sz w:val="22"/>
          <w:szCs w:val="22"/>
        </w:rPr>
        <w:t>лист</w:t>
      </w:r>
      <w:r w:rsidR="004335D9">
        <w:rPr>
          <w:rFonts w:ascii="Times New Roman" w:hAnsi="Times New Roman" w:cs="Times New Roman"/>
          <w:sz w:val="22"/>
          <w:szCs w:val="22"/>
        </w:rPr>
        <w:t>___</w:t>
      </w:r>
      <w:proofErr w:type="spellEnd"/>
      <w:r w:rsidRPr="00453367">
        <w:rPr>
          <w:rFonts w:ascii="Times New Roman" w:hAnsi="Times New Roman" w:cs="Times New Roman"/>
          <w:sz w:val="22"/>
          <w:szCs w:val="22"/>
        </w:rPr>
        <w:t>.</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 xml:space="preserve">3. Форма Акта оказанных услуг: Приложение № 3 на </w:t>
      </w:r>
      <w:r w:rsidR="004335D9">
        <w:rPr>
          <w:rFonts w:ascii="Times New Roman" w:hAnsi="Times New Roman" w:cs="Times New Roman"/>
          <w:sz w:val="22"/>
          <w:szCs w:val="22"/>
        </w:rPr>
        <w:t>___</w:t>
      </w:r>
      <w:r w:rsidRPr="00453367">
        <w:rPr>
          <w:rFonts w:ascii="Times New Roman" w:hAnsi="Times New Roman" w:cs="Times New Roman"/>
          <w:sz w:val="22"/>
          <w:szCs w:val="22"/>
        </w:rPr>
        <w:t xml:space="preserve"> </w:t>
      </w:r>
      <w:proofErr w:type="spellStart"/>
      <w:r w:rsidRPr="00453367">
        <w:rPr>
          <w:rFonts w:ascii="Times New Roman" w:hAnsi="Times New Roman" w:cs="Times New Roman"/>
          <w:sz w:val="22"/>
          <w:szCs w:val="22"/>
        </w:rPr>
        <w:t>лист</w:t>
      </w:r>
      <w:r w:rsidR="004335D9">
        <w:rPr>
          <w:rFonts w:ascii="Times New Roman" w:hAnsi="Times New Roman" w:cs="Times New Roman"/>
          <w:sz w:val="22"/>
          <w:szCs w:val="22"/>
        </w:rPr>
        <w:t>__</w:t>
      </w:r>
      <w:proofErr w:type="spellEnd"/>
      <w:r w:rsidRPr="00453367">
        <w:rPr>
          <w:rFonts w:ascii="Times New Roman" w:hAnsi="Times New Roman" w:cs="Times New Roman"/>
          <w:sz w:val="22"/>
          <w:szCs w:val="22"/>
        </w:rPr>
        <w:t>.</w:t>
      </w:r>
    </w:p>
    <w:p w:rsidR="00232967" w:rsidRPr="00B935BE" w:rsidRDefault="00232967" w:rsidP="00232967">
      <w:pPr>
        <w:ind w:firstLine="426"/>
        <w:contextualSpacing/>
        <w:jc w:val="both"/>
        <w:rPr>
          <w:sz w:val="22"/>
          <w:szCs w:val="22"/>
        </w:rPr>
      </w:pPr>
    </w:p>
    <w:p w:rsidR="009F1691" w:rsidRPr="00B935BE" w:rsidRDefault="00824B72" w:rsidP="00824B72">
      <w:pPr>
        <w:ind w:firstLine="426"/>
        <w:jc w:val="center"/>
        <w:rPr>
          <w:b/>
          <w:sz w:val="22"/>
          <w:szCs w:val="22"/>
        </w:rPr>
      </w:pPr>
      <w:r w:rsidRPr="00B935BE">
        <w:rPr>
          <w:b/>
          <w:sz w:val="22"/>
          <w:szCs w:val="22"/>
        </w:rPr>
        <w:t>1</w:t>
      </w:r>
      <w:r w:rsidR="000B56FA" w:rsidRPr="00B935BE">
        <w:rPr>
          <w:b/>
          <w:sz w:val="22"/>
          <w:szCs w:val="22"/>
        </w:rPr>
        <w:t>5</w:t>
      </w:r>
      <w:r w:rsidR="009F1691" w:rsidRPr="00B935BE">
        <w:rPr>
          <w:b/>
          <w:sz w:val="22"/>
          <w:szCs w:val="22"/>
        </w:rPr>
        <w:t>. Юридические адреса и реквизиты сторон</w:t>
      </w:r>
    </w:p>
    <w:tbl>
      <w:tblPr>
        <w:tblW w:w="10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25"/>
        <w:gridCol w:w="4789"/>
      </w:tblGrid>
      <w:tr w:rsidR="002C6EC7" w:rsidRPr="00B935BE" w:rsidTr="00453367">
        <w:tc>
          <w:tcPr>
            <w:tcW w:w="4820" w:type="dxa"/>
            <w:tcBorders>
              <w:top w:val="nil"/>
              <w:left w:val="nil"/>
              <w:bottom w:val="nil"/>
              <w:right w:val="nil"/>
            </w:tcBorders>
            <w:shd w:val="clear" w:color="auto" w:fill="auto"/>
          </w:tcPr>
          <w:p w:rsidR="009F1691" w:rsidRPr="00B935BE" w:rsidRDefault="009F1691" w:rsidP="00824B72">
            <w:pPr>
              <w:rPr>
                <w:b/>
                <w:sz w:val="22"/>
                <w:szCs w:val="22"/>
              </w:rPr>
            </w:pPr>
            <w:r w:rsidRPr="00B935BE">
              <w:rPr>
                <w:b/>
                <w:sz w:val="22"/>
                <w:szCs w:val="22"/>
              </w:rPr>
              <w:t>Исполнитель</w:t>
            </w:r>
          </w:p>
          <w:p w:rsidR="00453367" w:rsidRPr="00677A99" w:rsidRDefault="00453367" w:rsidP="0045336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Наименование </w:t>
            </w:r>
            <w:r>
              <w:rPr>
                <w:rFonts w:ascii="Times New Roman" w:hAnsi="Times New Roman" w:cs="Times New Roman"/>
                <w:sz w:val="22"/>
                <w:szCs w:val="22"/>
              </w:rPr>
              <w:t xml:space="preserve"> </w:t>
            </w:r>
          </w:p>
          <w:p w:rsidR="00453367" w:rsidRPr="00677A99" w:rsidRDefault="00453367" w:rsidP="0045336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Юридический адрес:</w:t>
            </w:r>
          </w:p>
          <w:p w:rsidR="00453367" w:rsidRPr="00677A99" w:rsidRDefault="00453367" w:rsidP="0045336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Почтовый адрес:</w:t>
            </w:r>
          </w:p>
          <w:p w:rsidR="00453367" w:rsidRPr="00453367" w:rsidRDefault="00453367" w:rsidP="00453367">
            <w:pPr>
              <w:pStyle w:val="ConsPlusNormal"/>
              <w:widowControl/>
              <w:ind w:firstLine="0"/>
              <w:rPr>
                <w:rFonts w:ascii="Times New Roman" w:hAnsi="Times New Roman" w:cs="Times New Roman"/>
                <w:sz w:val="22"/>
                <w:szCs w:val="22"/>
                <w:lang w:val="en-US"/>
              </w:rPr>
            </w:pPr>
            <w:r w:rsidRPr="00677A99">
              <w:rPr>
                <w:rFonts w:ascii="Times New Roman" w:hAnsi="Times New Roman" w:cs="Times New Roman"/>
                <w:sz w:val="22"/>
                <w:szCs w:val="22"/>
              </w:rPr>
              <w:t>т</w:t>
            </w:r>
            <w:r w:rsidRPr="00453367">
              <w:rPr>
                <w:rFonts w:ascii="Times New Roman" w:hAnsi="Times New Roman" w:cs="Times New Roman"/>
                <w:sz w:val="22"/>
                <w:szCs w:val="22"/>
                <w:lang w:val="en-US"/>
              </w:rPr>
              <w:t>/</w:t>
            </w:r>
            <w:proofErr w:type="spellStart"/>
            <w:r w:rsidRPr="00677A99">
              <w:rPr>
                <w:rFonts w:ascii="Times New Roman" w:hAnsi="Times New Roman" w:cs="Times New Roman"/>
                <w:sz w:val="22"/>
                <w:szCs w:val="22"/>
              </w:rPr>
              <w:t>ф</w:t>
            </w:r>
            <w:proofErr w:type="spellEnd"/>
            <w:r w:rsidRPr="00453367">
              <w:rPr>
                <w:rFonts w:ascii="Times New Roman" w:hAnsi="Times New Roman" w:cs="Times New Roman"/>
                <w:sz w:val="22"/>
                <w:szCs w:val="22"/>
                <w:lang w:val="en-US"/>
              </w:rPr>
              <w:t xml:space="preserve">. </w:t>
            </w:r>
          </w:p>
          <w:p w:rsidR="00453367" w:rsidRPr="00453367" w:rsidRDefault="00453367" w:rsidP="00453367">
            <w:pPr>
              <w:pStyle w:val="ConsPlusNormal"/>
              <w:widowControl/>
              <w:ind w:firstLine="0"/>
              <w:rPr>
                <w:rFonts w:ascii="Times New Roman" w:hAnsi="Times New Roman" w:cs="Times New Roman"/>
                <w:sz w:val="22"/>
                <w:szCs w:val="22"/>
                <w:lang w:val="en-US"/>
              </w:rPr>
            </w:pPr>
            <w:r w:rsidRPr="00677A99">
              <w:rPr>
                <w:rFonts w:ascii="Times New Roman" w:hAnsi="Times New Roman" w:cs="Times New Roman"/>
                <w:sz w:val="22"/>
                <w:szCs w:val="22"/>
                <w:lang w:val="en-US"/>
              </w:rPr>
              <w:t>e</w:t>
            </w:r>
            <w:r w:rsidRPr="00453367">
              <w:rPr>
                <w:rFonts w:ascii="Times New Roman" w:hAnsi="Times New Roman" w:cs="Times New Roman"/>
                <w:sz w:val="22"/>
                <w:szCs w:val="22"/>
                <w:lang w:val="en-US"/>
              </w:rPr>
              <w:t>-</w:t>
            </w:r>
            <w:r w:rsidRPr="00677A99">
              <w:rPr>
                <w:rFonts w:ascii="Times New Roman" w:hAnsi="Times New Roman" w:cs="Times New Roman"/>
                <w:sz w:val="22"/>
                <w:szCs w:val="22"/>
                <w:lang w:val="en-US"/>
              </w:rPr>
              <w:t>mail</w:t>
            </w:r>
            <w:r w:rsidRPr="00453367">
              <w:rPr>
                <w:rFonts w:ascii="Times New Roman" w:hAnsi="Times New Roman" w:cs="Times New Roman"/>
                <w:sz w:val="22"/>
                <w:szCs w:val="22"/>
                <w:lang w:val="en-US"/>
              </w:rPr>
              <w:t xml:space="preserve">: </w:t>
            </w:r>
          </w:p>
          <w:p w:rsidR="00453367" w:rsidRPr="00453367" w:rsidRDefault="00453367" w:rsidP="00453367">
            <w:pPr>
              <w:pStyle w:val="ConsPlusNormal"/>
              <w:widowControl/>
              <w:ind w:firstLine="0"/>
              <w:rPr>
                <w:rFonts w:ascii="Times New Roman" w:hAnsi="Times New Roman" w:cs="Times New Roman"/>
                <w:sz w:val="22"/>
                <w:szCs w:val="22"/>
                <w:lang w:val="en-US"/>
              </w:rPr>
            </w:pPr>
            <w:r w:rsidRPr="00677A99">
              <w:rPr>
                <w:rFonts w:ascii="Times New Roman" w:hAnsi="Times New Roman" w:cs="Times New Roman"/>
                <w:sz w:val="22"/>
                <w:szCs w:val="22"/>
              </w:rPr>
              <w:t>ИНН</w:t>
            </w:r>
            <w:r w:rsidRPr="00453367">
              <w:rPr>
                <w:rFonts w:ascii="Times New Roman" w:hAnsi="Times New Roman" w:cs="Times New Roman"/>
                <w:sz w:val="22"/>
                <w:szCs w:val="22"/>
                <w:lang w:val="en-US"/>
              </w:rPr>
              <w:t xml:space="preserve"> </w:t>
            </w:r>
          </w:p>
          <w:p w:rsidR="00453367" w:rsidRPr="00453367" w:rsidRDefault="00453367" w:rsidP="00453367">
            <w:pPr>
              <w:pStyle w:val="ConsPlusNormal"/>
              <w:widowControl/>
              <w:ind w:firstLine="0"/>
              <w:rPr>
                <w:rFonts w:ascii="Times New Roman" w:hAnsi="Times New Roman" w:cs="Times New Roman"/>
                <w:sz w:val="22"/>
                <w:szCs w:val="22"/>
                <w:lang w:val="en-US"/>
              </w:rPr>
            </w:pPr>
            <w:r w:rsidRPr="00677A99">
              <w:rPr>
                <w:rFonts w:ascii="Times New Roman" w:hAnsi="Times New Roman" w:cs="Times New Roman"/>
                <w:sz w:val="22"/>
                <w:szCs w:val="22"/>
              </w:rPr>
              <w:t>КПП</w:t>
            </w:r>
            <w:r w:rsidRPr="00453367">
              <w:rPr>
                <w:rFonts w:ascii="Times New Roman" w:hAnsi="Times New Roman" w:cs="Times New Roman"/>
                <w:sz w:val="22"/>
                <w:szCs w:val="22"/>
                <w:lang w:val="en-US"/>
              </w:rPr>
              <w:t xml:space="preserve"> </w:t>
            </w:r>
          </w:p>
          <w:p w:rsidR="00453367" w:rsidRPr="00677A99" w:rsidRDefault="00453367" w:rsidP="0045336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ОКПО </w:t>
            </w:r>
          </w:p>
          <w:p w:rsidR="00453367" w:rsidRPr="00677A99" w:rsidRDefault="00453367" w:rsidP="0045336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ОКАТО </w:t>
            </w:r>
          </w:p>
          <w:p w:rsidR="00453367" w:rsidRPr="00677A99" w:rsidRDefault="00453367" w:rsidP="0045336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ОКТМО </w:t>
            </w:r>
          </w:p>
          <w:p w:rsidR="00453367" w:rsidRPr="00677A99" w:rsidRDefault="00453367" w:rsidP="0045336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ОГРН </w:t>
            </w:r>
          </w:p>
          <w:p w:rsidR="00453367" w:rsidRPr="00677A99" w:rsidRDefault="00453367" w:rsidP="00453367">
            <w:pPr>
              <w:pStyle w:val="ConsPlusNormal"/>
              <w:widowControl/>
              <w:shd w:val="clear" w:color="auto" w:fill="FFFFFF"/>
              <w:ind w:firstLine="0"/>
              <w:rPr>
                <w:rFonts w:ascii="Times New Roman" w:hAnsi="Times New Roman" w:cs="Times New Roman"/>
                <w:sz w:val="22"/>
                <w:szCs w:val="22"/>
              </w:rPr>
            </w:pPr>
            <w:r w:rsidRPr="00677A99">
              <w:rPr>
                <w:rFonts w:ascii="Times New Roman" w:hAnsi="Times New Roman" w:cs="Times New Roman"/>
                <w:sz w:val="22"/>
                <w:szCs w:val="22"/>
              </w:rPr>
              <w:t xml:space="preserve">Дата постановки на учет в Налоговом органе: </w:t>
            </w:r>
          </w:p>
          <w:p w:rsidR="00453367" w:rsidRPr="00677A99" w:rsidRDefault="00453367" w:rsidP="0045336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Банк</w:t>
            </w:r>
          </w:p>
          <w:p w:rsidR="00453367" w:rsidRPr="00677A99" w:rsidRDefault="00453367" w:rsidP="00453367">
            <w:pPr>
              <w:pStyle w:val="ConsPlusNormal"/>
              <w:widowControl/>
              <w:ind w:firstLine="0"/>
              <w:rPr>
                <w:rFonts w:ascii="Times New Roman" w:hAnsi="Times New Roman" w:cs="Times New Roman"/>
                <w:sz w:val="22"/>
                <w:szCs w:val="22"/>
              </w:rPr>
            </w:pPr>
            <w:proofErr w:type="spellStart"/>
            <w:proofErr w:type="gramStart"/>
            <w:r w:rsidRPr="00677A99">
              <w:rPr>
                <w:rFonts w:ascii="Times New Roman" w:hAnsi="Times New Roman" w:cs="Times New Roman"/>
                <w:sz w:val="22"/>
                <w:szCs w:val="22"/>
              </w:rPr>
              <w:t>р</w:t>
            </w:r>
            <w:proofErr w:type="spellEnd"/>
            <w:proofErr w:type="gramEnd"/>
            <w:r w:rsidRPr="00677A99">
              <w:rPr>
                <w:rFonts w:ascii="Times New Roman" w:hAnsi="Times New Roman" w:cs="Times New Roman"/>
                <w:sz w:val="22"/>
                <w:szCs w:val="22"/>
              </w:rPr>
              <w:t>/</w:t>
            </w:r>
            <w:proofErr w:type="spellStart"/>
            <w:r w:rsidRPr="00677A99">
              <w:rPr>
                <w:rFonts w:ascii="Times New Roman" w:hAnsi="Times New Roman" w:cs="Times New Roman"/>
                <w:sz w:val="22"/>
                <w:szCs w:val="22"/>
              </w:rPr>
              <w:t>сч</w:t>
            </w:r>
            <w:proofErr w:type="spellEnd"/>
            <w:r w:rsidRPr="00677A99">
              <w:rPr>
                <w:rFonts w:ascii="Times New Roman" w:hAnsi="Times New Roman" w:cs="Times New Roman"/>
                <w:sz w:val="22"/>
                <w:szCs w:val="22"/>
              </w:rPr>
              <w:t xml:space="preserve"> </w:t>
            </w:r>
          </w:p>
          <w:p w:rsidR="00453367" w:rsidRPr="00677A99" w:rsidRDefault="00453367" w:rsidP="0045336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к/с   </w:t>
            </w:r>
          </w:p>
          <w:p w:rsidR="00453367" w:rsidRPr="00677A99" w:rsidRDefault="00453367" w:rsidP="0045336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БИК </w:t>
            </w:r>
          </w:p>
          <w:p w:rsidR="00BC5B2D" w:rsidRPr="00B935BE" w:rsidRDefault="00453367" w:rsidP="00453367">
            <w:pPr>
              <w:rPr>
                <w:b/>
                <w:sz w:val="22"/>
                <w:szCs w:val="22"/>
              </w:rPr>
            </w:pPr>
            <w:r w:rsidRPr="00677A99">
              <w:rPr>
                <w:b/>
              </w:rPr>
              <w:t>*Данные реквизиты заполняются при заключении контракта</w:t>
            </w:r>
          </w:p>
          <w:p w:rsidR="001D6539" w:rsidRPr="00B935BE" w:rsidRDefault="001D6539" w:rsidP="006A1A83">
            <w:pPr>
              <w:rPr>
                <w:b/>
                <w:sz w:val="22"/>
                <w:szCs w:val="22"/>
              </w:rPr>
            </w:pPr>
          </w:p>
          <w:p w:rsidR="001D6539" w:rsidRPr="00B935BE" w:rsidRDefault="001D6539" w:rsidP="006A1A83">
            <w:pPr>
              <w:rPr>
                <w:b/>
                <w:sz w:val="22"/>
                <w:szCs w:val="22"/>
              </w:rPr>
            </w:pPr>
          </w:p>
          <w:p w:rsidR="001D6539" w:rsidRPr="00B935BE" w:rsidRDefault="001D6539" w:rsidP="006A1A83">
            <w:pPr>
              <w:rPr>
                <w:b/>
                <w:sz w:val="22"/>
                <w:szCs w:val="22"/>
              </w:rPr>
            </w:pPr>
          </w:p>
          <w:p w:rsidR="006A1A83" w:rsidRPr="00B935BE" w:rsidRDefault="006A1A83" w:rsidP="006A1A83">
            <w:pPr>
              <w:rPr>
                <w:b/>
                <w:sz w:val="22"/>
                <w:szCs w:val="22"/>
              </w:rPr>
            </w:pPr>
            <w:r w:rsidRPr="00B935BE">
              <w:rPr>
                <w:b/>
                <w:sz w:val="22"/>
                <w:szCs w:val="22"/>
              </w:rPr>
              <w:t>Исполнитель</w:t>
            </w:r>
          </w:p>
          <w:p w:rsidR="000820A9" w:rsidRPr="00B935BE" w:rsidRDefault="00453367" w:rsidP="000820A9">
            <w:pPr>
              <w:rPr>
                <w:color w:val="000000"/>
                <w:sz w:val="22"/>
                <w:szCs w:val="22"/>
                <w:shd w:val="clear" w:color="auto" w:fill="FFFFFF"/>
              </w:rPr>
            </w:pPr>
            <w:r>
              <w:rPr>
                <w:color w:val="000000"/>
                <w:sz w:val="22"/>
                <w:szCs w:val="22"/>
                <w:shd w:val="clear" w:color="auto" w:fill="FFFFFF"/>
              </w:rPr>
              <w:t xml:space="preserve"> </w:t>
            </w:r>
          </w:p>
          <w:p w:rsidR="000820A9" w:rsidRPr="00B935BE" w:rsidRDefault="000820A9" w:rsidP="000820A9">
            <w:pPr>
              <w:rPr>
                <w:color w:val="000000"/>
                <w:sz w:val="22"/>
                <w:szCs w:val="22"/>
                <w:shd w:val="clear" w:color="auto" w:fill="FFFFFF"/>
              </w:rPr>
            </w:pPr>
          </w:p>
          <w:p w:rsidR="00BC5B2D" w:rsidRPr="00B935BE" w:rsidRDefault="00BC5B2D" w:rsidP="000820A9">
            <w:pPr>
              <w:rPr>
                <w:color w:val="000000"/>
                <w:sz w:val="22"/>
                <w:szCs w:val="22"/>
                <w:shd w:val="clear" w:color="auto" w:fill="FFFFFF"/>
              </w:rPr>
            </w:pPr>
          </w:p>
          <w:p w:rsidR="009F1691" w:rsidRPr="00B935BE" w:rsidRDefault="000820A9" w:rsidP="00453367">
            <w:pPr>
              <w:rPr>
                <w:sz w:val="22"/>
                <w:szCs w:val="22"/>
              </w:rPr>
            </w:pPr>
            <w:r w:rsidRPr="00B935BE">
              <w:rPr>
                <w:color w:val="000000"/>
                <w:sz w:val="22"/>
                <w:szCs w:val="22"/>
                <w:shd w:val="clear" w:color="auto" w:fill="FFFFFF"/>
              </w:rPr>
              <w:t xml:space="preserve">__________________/ </w:t>
            </w:r>
            <w:r w:rsidR="00453367">
              <w:rPr>
                <w:sz w:val="22"/>
                <w:szCs w:val="22"/>
              </w:rPr>
              <w:t xml:space="preserve">                    </w:t>
            </w:r>
            <w:r w:rsidR="001D6539" w:rsidRPr="00B935BE">
              <w:rPr>
                <w:sz w:val="22"/>
                <w:szCs w:val="22"/>
              </w:rPr>
              <w:t xml:space="preserve"> </w:t>
            </w:r>
            <w:r w:rsidRPr="00B935BE">
              <w:rPr>
                <w:sz w:val="22"/>
                <w:szCs w:val="22"/>
              </w:rPr>
              <w:t>/</w:t>
            </w:r>
          </w:p>
        </w:tc>
        <w:tc>
          <w:tcPr>
            <w:tcW w:w="425" w:type="dxa"/>
            <w:tcBorders>
              <w:top w:val="nil"/>
              <w:left w:val="nil"/>
              <w:bottom w:val="nil"/>
              <w:right w:val="nil"/>
            </w:tcBorders>
            <w:shd w:val="clear" w:color="auto" w:fill="auto"/>
          </w:tcPr>
          <w:p w:rsidR="009F1691" w:rsidRPr="00B935BE" w:rsidRDefault="009F1691" w:rsidP="00237749">
            <w:pPr>
              <w:rPr>
                <w:sz w:val="22"/>
                <w:szCs w:val="22"/>
              </w:rPr>
            </w:pPr>
          </w:p>
        </w:tc>
        <w:tc>
          <w:tcPr>
            <w:tcW w:w="4789" w:type="dxa"/>
            <w:tcBorders>
              <w:top w:val="nil"/>
              <w:left w:val="nil"/>
              <w:bottom w:val="nil"/>
              <w:right w:val="nil"/>
            </w:tcBorders>
            <w:shd w:val="clear" w:color="auto" w:fill="auto"/>
          </w:tcPr>
          <w:p w:rsidR="009F1691" w:rsidRPr="00B935BE" w:rsidRDefault="002C6EC7" w:rsidP="00824B72">
            <w:pPr>
              <w:rPr>
                <w:b/>
                <w:sz w:val="22"/>
                <w:szCs w:val="22"/>
              </w:rPr>
            </w:pPr>
            <w:r w:rsidRPr="00B935BE">
              <w:rPr>
                <w:b/>
                <w:sz w:val="22"/>
                <w:szCs w:val="22"/>
              </w:rPr>
              <w:t>Заказчик</w:t>
            </w:r>
          </w:p>
          <w:p w:rsidR="002C6EC7" w:rsidRPr="00B935BE" w:rsidRDefault="0028307B" w:rsidP="00677142">
            <w:pPr>
              <w:jc w:val="both"/>
              <w:rPr>
                <w:b/>
                <w:sz w:val="22"/>
                <w:szCs w:val="22"/>
              </w:rPr>
            </w:pPr>
            <w:r w:rsidRPr="00B935BE">
              <w:rPr>
                <w:b/>
                <w:sz w:val="22"/>
                <w:szCs w:val="22"/>
              </w:rPr>
              <w:t>ФГБОУ ВО МГЛУ</w:t>
            </w:r>
          </w:p>
          <w:p w:rsidR="00586523" w:rsidRPr="00B935BE" w:rsidRDefault="00586523" w:rsidP="00586523">
            <w:pPr>
              <w:autoSpaceDE w:val="0"/>
              <w:autoSpaceDN w:val="0"/>
              <w:adjustRightInd w:val="0"/>
              <w:jc w:val="both"/>
              <w:rPr>
                <w:sz w:val="22"/>
                <w:szCs w:val="22"/>
              </w:rPr>
            </w:pPr>
            <w:r w:rsidRPr="00B935BE">
              <w:rPr>
                <w:sz w:val="22"/>
                <w:szCs w:val="22"/>
              </w:rPr>
              <w:t xml:space="preserve">Юридический адрес: 119034, г. Москва, </w:t>
            </w:r>
          </w:p>
          <w:p w:rsidR="00586523" w:rsidRPr="00B935BE" w:rsidRDefault="00586523" w:rsidP="00586523">
            <w:pPr>
              <w:autoSpaceDE w:val="0"/>
              <w:autoSpaceDN w:val="0"/>
              <w:adjustRightInd w:val="0"/>
              <w:jc w:val="both"/>
              <w:rPr>
                <w:sz w:val="22"/>
                <w:szCs w:val="22"/>
              </w:rPr>
            </w:pPr>
            <w:r w:rsidRPr="00B935BE">
              <w:rPr>
                <w:sz w:val="22"/>
                <w:szCs w:val="22"/>
              </w:rPr>
              <w:t xml:space="preserve">ул. Остоженка, д.38 стр.1 </w:t>
            </w:r>
          </w:p>
          <w:p w:rsidR="00586523" w:rsidRPr="00B935BE" w:rsidRDefault="00586523" w:rsidP="00586523">
            <w:pPr>
              <w:autoSpaceDE w:val="0"/>
              <w:autoSpaceDN w:val="0"/>
              <w:adjustRightInd w:val="0"/>
              <w:jc w:val="both"/>
              <w:rPr>
                <w:sz w:val="22"/>
                <w:szCs w:val="22"/>
              </w:rPr>
            </w:pPr>
            <w:r w:rsidRPr="00B935BE">
              <w:rPr>
                <w:sz w:val="22"/>
                <w:szCs w:val="22"/>
              </w:rPr>
              <w:t xml:space="preserve">Почтовый адрес: 119034, г. Москва, </w:t>
            </w:r>
          </w:p>
          <w:p w:rsidR="00586523" w:rsidRPr="00B935BE" w:rsidRDefault="00586523" w:rsidP="00586523">
            <w:pPr>
              <w:autoSpaceDE w:val="0"/>
              <w:autoSpaceDN w:val="0"/>
              <w:adjustRightInd w:val="0"/>
              <w:jc w:val="both"/>
              <w:rPr>
                <w:sz w:val="22"/>
                <w:szCs w:val="22"/>
              </w:rPr>
            </w:pPr>
            <w:r w:rsidRPr="00B935BE">
              <w:rPr>
                <w:sz w:val="22"/>
                <w:szCs w:val="22"/>
              </w:rPr>
              <w:t>ул. Остоженка, д. 38 стр. 1</w:t>
            </w:r>
          </w:p>
          <w:p w:rsidR="00586523" w:rsidRPr="00B935BE" w:rsidRDefault="00586523" w:rsidP="00586523">
            <w:pPr>
              <w:autoSpaceDE w:val="0"/>
              <w:autoSpaceDN w:val="0"/>
              <w:adjustRightInd w:val="0"/>
              <w:jc w:val="both"/>
              <w:rPr>
                <w:sz w:val="22"/>
                <w:szCs w:val="22"/>
              </w:rPr>
            </w:pPr>
            <w:r w:rsidRPr="00B935BE">
              <w:rPr>
                <w:sz w:val="22"/>
                <w:szCs w:val="22"/>
              </w:rPr>
              <w:t xml:space="preserve">Тел.: 499-245-06-12, 499-245-17-32, </w:t>
            </w:r>
          </w:p>
          <w:p w:rsidR="00586523" w:rsidRPr="00B935BE" w:rsidRDefault="00586523" w:rsidP="00586523">
            <w:pPr>
              <w:autoSpaceDE w:val="0"/>
              <w:autoSpaceDN w:val="0"/>
              <w:adjustRightInd w:val="0"/>
              <w:jc w:val="both"/>
              <w:rPr>
                <w:sz w:val="22"/>
                <w:szCs w:val="22"/>
              </w:rPr>
            </w:pPr>
            <w:r w:rsidRPr="00B935BE">
              <w:rPr>
                <w:sz w:val="22"/>
                <w:szCs w:val="22"/>
              </w:rPr>
              <w:t>(499) 246-86-03, 8 (499) 245-30-02</w:t>
            </w:r>
          </w:p>
          <w:p w:rsidR="00586523" w:rsidRPr="00B935BE" w:rsidRDefault="00586523" w:rsidP="00586523">
            <w:pPr>
              <w:autoSpaceDE w:val="0"/>
              <w:autoSpaceDN w:val="0"/>
              <w:adjustRightInd w:val="0"/>
              <w:ind w:firstLine="34"/>
              <w:jc w:val="both"/>
              <w:rPr>
                <w:sz w:val="22"/>
                <w:szCs w:val="22"/>
              </w:rPr>
            </w:pPr>
            <w:r w:rsidRPr="00B935BE">
              <w:rPr>
                <w:sz w:val="22"/>
                <w:szCs w:val="22"/>
              </w:rPr>
              <w:t>Эл</w:t>
            </w:r>
            <w:proofErr w:type="gramStart"/>
            <w:r w:rsidRPr="00B935BE">
              <w:rPr>
                <w:sz w:val="22"/>
                <w:szCs w:val="22"/>
              </w:rPr>
              <w:t>.</w:t>
            </w:r>
            <w:proofErr w:type="gramEnd"/>
            <w:r w:rsidRPr="00B935BE">
              <w:rPr>
                <w:sz w:val="22"/>
                <w:szCs w:val="22"/>
              </w:rPr>
              <w:t xml:space="preserve"> </w:t>
            </w:r>
            <w:proofErr w:type="gramStart"/>
            <w:r w:rsidRPr="00B935BE">
              <w:rPr>
                <w:sz w:val="22"/>
                <w:szCs w:val="22"/>
              </w:rPr>
              <w:t>а</w:t>
            </w:r>
            <w:proofErr w:type="gramEnd"/>
            <w:r w:rsidRPr="00B935BE">
              <w:rPr>
                <w:sz w:val="22"/>
                <w:szCs w:val="22"/>
              </w:rPr>
              <w:t xml:space="preserve">дрес: </w:t>
            </w:r>
            <w:hyperlink r:id="rId11" w:history="1">
              <w:r w:rsidRPr="00B935BE">
                <w:rPr>
                  <w:rStyle w:val="af0"/>
                  <w:sz w:val="22"/>
                  <w:szCs w:val="22"/>
                  <w:lang w:val="en-US"/>
                </w:rPr>
                <w:t>info</w:t>
              </w:r>
              <w:r w:rsidRPr="00B935BE">
                <w:rPr>
                  <w:rStyle w:val="af0"/>
                  <w:sz w:val="22"/>
                  <w:szCs w:val="22"/>
                </w:rPr>
                <w:t>@</w:t>
              </w:r>
              <w:proofErr w:type="spellStart"/>
              <w:r w:rsidRPr="00B935BE">
                <w:rPr>
                  <w:rStyle w:val="af0"/>
                  <w:sz w:val="22"/>
                  <w:szCs w:val="22"/>
                  <w:lang w:val="en-US"/>
                </w:rPr>
                <w:t>linguanet</w:t>
              </w:r>
              <w:proofErr w:type="spellEnd"/>
              <w:r w:rsidRPr="00B935BE">
                <w:rPr>
                  <w:rStyle w:val="af0"/>
                  <w:sz w:val="22"/>
                  <w:szCs w:val="22"/>
                </w:rPr>
                <w:t>.</w:t>
              </w:r>
              <w:proofErr w:type="spellStart"/>
              <w:r w:rsidRPr="00B935BE">
                <w:rPr>
                  <w:rStyle w:val="af0"/>
                  <w:sz w:val="22"/>
                  <w:szCs w:val="22"/>
                  <w:lang w:val="en-US"/>
                </w:rPr>
                <w:t>ru</w:t>
              </w:r>
              <w:proofErr w:type="spellEnd"/>
            </w:hyperlink>
          </w:p>
          <w:p w:rsidR="00586523" w:rsidRPr="00B935BE" w:rsidRDefault="00586523" w:rsidP="00586523">
            <w:pPr>
              <w:autoSpaceDE w:val="0"/>
              <w:autoSpaceDN w:val="0"/>
              <w:adjustRightInd w:val="0"/>
              <w:jc w:val="both"/>
              <w:rPr>
                <w:sz w:val="22"/>
                <w:szCs w:val="22"/>
              </w:rPr>
            </w:pPr>
            <w:r w:rsidRPr="00B935BE">
              <w:rPr>
                <w:sz w:val="22"/>
                <w:szCs w:val="22"/>
              </w:rPr>
              <w:t>ИНН: 7704024466  КПП: 770401001</w:t>
            </w:r>
          </w:p>
          <w:p w:rsidR="00586523" w:rsidRPr="00B935BE" w:rsidRDefault="00586523" w:rsidP="00586523">
            <w:pPr>
              <w:autoSpaceDE w:val="0"/>
              <w:autoSpaceDN w:val="0"/>
              <w:adjustRightInd w:val="0"/>
              <w:jc w:val="both"/>
              <w:rPr>
                <w:sz w:val="22"/>
                <w:szCs w:val="22"/>
              </w:rPr>
            </w:pPr>
            <w:r w:rsidRPr="00B935BE">
              <w:rPr>
                <w:sz w:val="22"/>
                <w:szCs w:val="22"/>
              </w:rPr>
              <w:t>ОГРН 1027700470027</w:t>
            </w:r>
          </w:p>
          <w:p w:rsidR="00586523" w:rsidRPr="00B935BE" w:rsidRDefault="00586523" w:rsidP="00586523">
            <w:pPr>
              <w:autoSpaceDE w:val="0"/>
              <w:autoSpaceDN w:val="0"/>
              <w:adjustRightInd w:val="0"/>
              <w:jc w:val="both"/>
              <w:rPr>
                <w:sz w:val="22"/>
                <w:szCs w:val="22"/>
              </w:rPr>
            </w:pPr>
            <w:r w:rsidRPr="00B935BE">
              <w:rPr>
                <w:sz w:val="22"/>
                <w:szCs w:val="22"/>
              </w:rPr>
              <w:t xml:space="preserve">Наименование:   УФК по </w:t>
            </w:r>
            <w:proofErr w:type="gramStart"/>
            <w:r w:rsidRPr="00B935BE">
              <w:rPr>
                <w:sz w:val="22"/>
                <w:szCs w:val="22"/>
              </w:rPr>
              <w:t>г</w:t>
            </w:r>
            <w:proofErr w:type="gramEnd"/>
            <w:r w:rsidRPr="00B935BE">
              <w:rPr>
                <w:sz w:val="22"/>
                <w:szCs w:val="22"/>
              </w:rPr>
              <w:t xml:space="preserve">. Москве (ФГБОУ ВО МГЛУ л/с 20736Х58630) </w:t>
            </w:r>
          </w:p>
          <w:p w:rsidR="00586523" w:rsidRPr="00B935BE" w:rsidRDefault="00586523" w:rsidP="00586523">
            <w:pPr>
              <w:autoSpaceDE w:val="0"/>
              <w:autoSpaceDN w:val="0"/>
              <w:adjustRightInd w:val="0"/>
              <w:ind w:firstLine="34"/>
              <w:jc w:val="both"/>
              <w:rPr>
                <w:sz w:val="22"/>
                <w:szCs w:val="22"/>
              </w:rPr>
            </w:pPr>
            <w:r w:rsidRPr="00B935BE">
              <w:rPr>
                <w:sz w:val="22"/>
                <w:szCs w:val="22"/>
              </w:rPr>
              <w:t xml:space="preserve">Банк получателя: </w:t>
            </w:r>
            <w:r w:rsidR="000D2E73">
              <w:rPr>
                <w:sz w:val="22"/>
                <w:szCs w:val="22"/>
              </w:rPr>
              <w:t>ОКЦ №</w:t>
            </w:r>
            <w:r w:rsidR="000D2E73" w:rsidRPr="000D2E73">
              <w:rPr>
                <w:sz w:val="22"/>
                <w:szCs w:val="22"/>
              </w:rPr>
              <w:t>1</w:t>
            </w:r>
            <w:r w:rsidR="000D2E73" w:rsidRPr="00F23F58">
              <w:rPr>
                <w:color w:val="1F497D"/>
              </w:rPr>
              <w:t> </w:t>
            </w:r>
            <w:r w:rsidRPr="00B935BE">
              <w:rPr>
                <w:sz w:val="22"/>
                <w:szCs w:val="22"/>
              </w:rPr>
              <w:t xml:space="preserve">ГУ БАНКА РОССИИ ПО ЦФО//УФК ПО  Г. МОСКВЕ, Г. МОСКВА  </w:t>
            </w:r>
          </w:p>
          <w:p w:rsidR="00586523" w:rsidRPr="00B935BE" w:rsidRDefault="00586523" w:rsidP="00586523">
            <w:pPr>
              <w:autoSpaceDE w:val="0"/>
              <w:autoSpaceDN w:val="0"/>
              <w:adjustRightInd w:val="0"/>
              <w:ind w:firstLine="34"/>
              <w:rPr>
                <w:sz w:val="22"/>
                <w:szCs w:val="22"/>
              </w:rPr>
            </w:pPr>
            <w:r w:rsidRPr="00B935BE">
              <w:rPr>
                <w:sz w:val="22"/>
                <w:szCs w:val="22"/>
              </w:rPr>
              <w:t>Казначейский счет: 03214643000000017300</w:t>
            </w:r>
          </w:p>
          <w:p w:rsidR="00586523" w:rsidRPr="00B935BE" w:rsidRDefault="00586523" w:rsidP="00586523">
            <w:pPr>
              <w:autoSpaceDE w:val="0"/>
              <w:autoSpaceDN w:val="0"/>
              <w:adjustRightInd w:val="0"/>
              <w:ind w:firstLine="34"/>
              <w:rPr>
                <w:sz w:val="22"/>
                <w:szCs w:val="22"/>
              </w:rPr>
            </w:pPr>
            <w:r w:rsidRPr="00B935BE">
              <w:rPr>
                <w:sz w:val="22"/>
                <w:szCs w:val="22"/>
              </w:rPr>
              <w:t>Единый казначейский счет: 40102810545370000003</w:t>
            </w:r>
          </w:p>
          <w:p w:rsidR="00586523" w:rsidRPr="00B935BE" w:rsidRDefault="00586523" w:rsidP="00586523">
            <w:pPr>
              <w:autoSpaceDE w:val="0"/>
              <w:autoSpaceDN w:val="0"/>
              <w:adjustRightInd w:val="0"/>
              <w:ind w:firstLine="34"/>
              <w:jc w:val="both"/>
              <w:rPr>
                <w:sz w:val="22"/>
                <w:szCs w:val="22"/>
              </w:rPr>
            </w:pPr>
            <w:r w:rsidRPr="00B935BE">
              <w:rPr>
                <w:sz w:val="22"/>
                <w:szCs w:val="22"/>
              </w:rPr>
              <w:t xml:space="preserve">БИК УФК по </w:t>
            </w:r>
            <w:proofErr w:type="gramStart"/>
            <w:r w:rsidRPr="00B935BE">
              <w:rPr>
                <w:sz w:val="22"/>
                <w:szCs w:val="22"/>
              </w:rPr>
              <w:t>г</w:t>
            </w:r>
            <w:proofErr w:type="gramEnd"/>
            <w:r w:rsidRPr="00B935BE">
              <w:rPr>
                <w:sz w:val="22"/>
                <w:szCs w:val="22"/>
              </w:rPr>
              <w:t>. Москве 004525988</w:t>
            </w:r>
          </w:p>
          <w:p w:rsidR="00924737" w:rsidRPr="00B935BE" w:rsidRDefault="00586523" w:rsidP="00586523">
            <w:pPr>
              <w:rPr>
                <w:sz w:val="22"/>
                <w:szCs w:val="22"/>
              </w:rPr>
            </w:pPr>
            <w:r w:rsidRPr="00B935BE">
              <w:rPr>
                <w:sz w:val="22"/>
                <w:szCs w:val="22"/>
              </w:rPr>
              <w:t>ОКТМО – 45383000</w:t>
            </w:r>
          </w:p>
          <w:p w:rsidR="006A1A83" w:rsidRPr="00B935BE" w:rsidRDefault="006A1A83" w:rsidP="00824B72">
            <w:pPr>
              <w:rPr>
                <w:sz w:val="22"/>
                <w:szCs w:val="22"/>
              </w:rPr>
            </w:pPr>
          </w:p>
          <w:p w:rsidR="006A1A83" w:rsidRPr="00B935BE" w:rsidRDefault="006A1A83" w:rsidP="006A1A83">
            <w:pPr>
              <w:rPr>
                <w:b/>
                <w:sz w:val="22"/>
                <w:szCs w:val="22"/>
              </w:rPr>
            </w:pPr>
            <w:r w:rsidRPr="00B935BE">
              <w:rPr>
                <w:b/>
                <w:sz w:val="22"/>
                <w:szCs w:val="22"/>
              </w:rPr>
              <w:t>Заказчик</w:t>
            </w:r>
          </w:p>
          <w:p w:rsidR="002C6EC7" w:rsidRPr="00B935BE" w:rsidRDefault="003C0357" w:rsidP="00824B72">
            <w:pPr>
              <w:rPr>
                <w:sz w:val="22"/>
                <w:szCs w:val="22"/>
              </w:rPr>
            </w:pPr>
            <w:r>
              <w:rPr>
                <w:sz w:val="22"/>
                <w:szCs w:val="22"/>
              </w:rPr>
              <w:t xml:space="preserve"> </w:t>
            </w:r>
          </w:p>
          <w:p w:rsidR="00CE7111" w:rsidRPr="00B935BE" w:rsidRDefault="00CE7111" w:rsidP="00CE7111">
            <w:pPr>
              <w:jc w:val="center"/>
              <w:rPr>
                <w:sz w:val="22"/>
                <w:szCs w:val="22"/>
              </w:rPr>
            </w:pPr>
          </w:p>
          <w:p w:rsidR="00A826FC" w:rsidRPr="00B935BE" w:rsidRDefault="00A826FC" w:rsidP="00CE7111">
            <w:pPr>
              <w:jc w:val="center"/>
              <w:rPr>
                <w:sz w:val="22"/>
                <w:szCs w:val="22"/>
              </w:rPr>
            </w:pPr>
          </w:p>
          <w:p w:rsidR="00CE7111" w:rsidRPr="00B935BE" w:rsidRDefault="00CE7111" w:rsidP="003C0357">
            <w:pPr>
              <w:rPr>
                <w:sz w:val="22"/>
                <w:szCs w:val="22"/>
              </w:rPr>
            </w:pPr>
            <w:r w:rsidRPr="00B935BE">
              <w:rPr>
                <w:sz w:val="22"/>
                <w:szCs w:val="22"/>
              </w:rPr>
              <w:t xml:space="preserve">_________________ </w:t>
            </w:r>
            <w:r w:rsidR="003C0357">
              <w:rPr>
                <w:sz w:val="22"/>
                <w:szCs w:val="22"/>
              </w:rPr>
              <w:t>/                                  /</w:t>
            </w:r>
          </w:p>
        </w:tc>
      </w:tr>
    </w:tbl>
    <w:p w:rsidR="009F1691" w:rsidRPr="00B935BE" w:rsidRDefault="00453367" w:rsidP="005C5E0B">
      <w:pPr>
        <w:rPr>
          <w:sz w:val="22"/>
          <w:szCs w:val="22"/>
        </w:rPr>
      </w:pPr>
      <w:r>
        <w:rPr>
          <w:sz w:val="22"/>
          <w:szCs w:val="22"/>
        </w:rPr>
        <w:t xml:space="preserve"> </w:t>
      </w:r>
    </w:p>
    <w:p w:rsidR="00232967" w:rsidRPr="00B935BE" w:rsidRDefault="00232967" w:rsidP="004A1B71">
      <w:pPr>
        <w:keepLines/>
        <w:contextualSpacing/>
        <w:jc w:val="right"/>
        <w:rPr>
          <w:sz w:val="22"/>
          <w:szCs w:val="22"/>
        </w:rPr>
      </w:pPr>
    </w:p>
    <w:p w:rsidR="004A1B71" w:rsidRPr="000D2E73" w:rsidRDefault="00A03BB5" w:rsidP="004A1B71">
      <w:pPr>
        <w:keepLines/>
        <w:contextualSpacing/>
        <w:jc w:val="right"/>
        <w:rPr>
          <w:sz w:val="22"/>
          <w:szCs w:val="22"/>
        </w:rPr>
      </w:pPr>
      <w:r w:rsidRPr="00B935BE">
        <w:rPr>
          <w:sz w:val="22"/>
          <w:szCs w:val="22"/>
        </w:rPr>
        <w:br w:type="page"/>
      </w:r>
      <w:r w:rsidR="004A1B71" w:rsidRPr="000D2E73">
        <w:rPr>
          <w:sz w:val="22"/>
          <w:szCs w:val="22"/>
        </w:rPr>
        <w:t>Приложение №1 к Контракту</w:t>
      </w:r>
    </w:p>
    <w:p w:rsidR="004A1B71" w:rsidRPr="000D2E73" w:rsidRDefault="004A1B71" w:rsidP="004A1B71">
      <w:pPr>
        <w:keepLines/>
        <w:autoSpaceDE w:val="0"/>
        <w:autoSpaceDN w:val="0"/>
        <w:adjustRightInd w:val="0"/>
        <w:jc w:val="right"/>
        <w:rPr>
          <w:sz w:val="22"/>
          <w:szCs w:val="22"/>
        </w:rPr>
      </w:pPr>
      <w:r w:rsidRPr="000D2E73">
        <w:rPr>
          <w:sz w:val="22"/>
          <w:szCs w:val="22"/>
        </w:rPr>
        <w:t>№ ____ от «__» _____ 20__ г.</w:t>
      </w:r>
    </w:p>
    <w:p w:rsidR="00824B72" w:rsidRPr="000D2E73" w:rsidRDefault="00824B72" w:rsidP="004A1B71">
      <w:pPr>
        <w:keepLines/>
        <w:contextualSpacing/>
        <w:jc w:val="center"/>
        <w:rPr>
          <w:sz w:val="22"/>
          <w:szCs w:val="22"/>
        </w:rPr>
      </w:pPr>
    </w:p>
    <w:p w:rsidR="004A1B71" w:rsidRPr="000D2E73" w:rsidRDefault="004A1B71" w:rsidP="004A1B71">
      <w:pPr>
        <w:keepLines/>
        <w:contextualSpacing/>
        <w:jc w:val="center"/>
        <w:rPr>
          <w:sz w:val="22"/>
          <w:szCs w:val="22"/>
        </w:rPr>
      </w:pPr>
      <w:r w:rsidRPr="000D2E73">
        <w:rPr>
          <w:sz w:val="22"/>
          <w:szCs w:val="22"/>
        </w:rPr>
        <w:t>СПЕЦИФИКАЦИЯ</w:t>
      </w:r>
    </w:p>
    <w:p w:rsidR="002C6EC7" w:rsidRPr="000D2E73" w:rsidRDefault="002C6EC7" w:rsidP="009F1691">
      <w:pPr>
        <w:rPr>
          <w:sz w:val="22"/>
          <w:szCs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138"/>
        <w:gridCol w:w="1418"/>
        <w:gridCol w:w="850"/>
        <w:gridCol w:w="993"/>
        <w:gridCol w:w="1275"/>
        <w:gridCol w:w="1418"/>
      </w:tblGrid>
      <w:tr w:rsidR="00ED740F" w:rsidRPr="000D2E73" w:rsidTr="00520CFF">
        <w:tc>
          <w:tcPr>
            <w:tcW w:w="540"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ED740F" w:rsidP="00CE3A5F">
            <w:pPr>
              <w:keepLines/>
              <w:autoSpaceDE w:val="0"/>
              <w:autoSpaceDN w:val="0"/>
              <w:adjustRightInd w:val="0"/>
              <w:jc w:val="center"/>
              <w:rPr>
                <w:b/>
                <w:sz w:val="22"/>
                <w:szCs w:val="22"/>
              </w:rPr>
            </w:pPr>
            <w:r w:rsidRPr="000D2E73">
              <w:rPr>
                <w:b/>
                <w:sz w:val="22"/>
                <w:szCs w:val="22"/>
              </w:rPr>
              <w:t xml:space="preserve">№ </w:t>
            </w:r>
            <w:proofErr w:type="gramStart"/>
            <w:r w:rsidRPr="000D2E73">
              <w:rPr>
                <w:b/>
                <w:sz w:val="22"/>
                <w:szCs w:val="22"/>
              </w:rPr>
              <w:t>п</w:t>
            </w:r>
            <w:proofErr w:type="gramEnd"/>
            <w:r w:rsidRPr="000D2E73">
              <w:rPr>
                <w:b/>
                <w:sz w:val="22"/>
                <w:szCs w:val="22"/>
              </w:rPr>
              <w:t>/п</w:t>
            </w:r>
          </w:p>
        </w:tc>
        <w:tc>
          <w:tcPr>
            <w:tcW w:w="4138"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ED740F" w:rsidP="006A1A83">
            <w:pPr>
              <w:keepLines/>
              <w:autoSpaceDE w:val="0"/>
              <w:autoSpaceDN w:val="0"/>
              <w:adjustRightInd w:val="0"/>
              <w:jc w:val="center"/>
              <w:rPr>
                <w:b/>
                <w:i/>
                <w:sz w:val="22"/>
                <w:szCs w:val="22"/>
              </w:rPr>
            </w:pPr>
            <w:r w:rsidRPr="000D2E73">
              <w:rPr>
                <w:b/>
                <w:sz w:val="22"/>
                <w:szCs w:val="22"/>
              </w:rPr>
              <w:t xml:space="preserve">Наименование (характеристика) услуг </w:t>
            </w:r>
          </w:p>
        </w:tc>
        <w:tc>
          <w:tcPr>
            <w:tcW w:w="1418" w:type="dxa"/>
            <w:tcBorders>
              <w:top w:val="single" w:sz="4" w:space="0" w:color="auto"/>
              <w:left w:val="single" w:sz="4" w:space="0" w:color="auto"/>
              <w:bottom w:val="single" w:sz="4" w:space="0" w:color="auto"/>
              <w:right w:val="single" w:sz="4" w:space="0" w:color="auto"/>
            </w:tcBorders>
            <w:shd w:val="pct5" w:color="auto" w:fill="auto"/>
          </w:tcPr>
          <w:p w:rsidR="00ED740F" w:rsidRPr="000D2E73" w:rsidRDefault="00ED740F" w:rsidP="006E2A5E">
            <w:pPr>
              <w:keepLines/>
              <w:autoSpaceDE w:val="0"/>
              <w:autoSpaceDN w:val="0"/>
              <w:adjustRightInd w:val="0"/>
              <w:jc w:val="center"/>
              <w:rPr>
                <w:b/>
                <w:sz w:val="22"/>
                <w:szCs w:val="22"/>
              </w:rPr>
            </w:pPr>
            <w:r w:rsidRPr="000D2E73">
              <w:rPr>
                <w:b/>
                <w:sz w:val="22"/>
                <w:szCs w:val="22"/>
              </w:rPr>
              <w:t>ОКПД 2</w:t>
            </w:r>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ED740F" w:rsidP="00CE3A5F">
            <w:pPr>
              <w:keepLines/>
              <w:autoSpaceDE w:val="0"/>
              <w:autoSpaceDN w:val="0"/>
              <w:adjustRightInd w:val="0"/>
              <w:jc w:val="center"/>
              <w:rPr>
                <w:b/>
                <w:sz w:val="22"/>
                <w:szCs w:val="22"/>
              </w:rPr>
            </w:pPr>
            <w:r w:rsidRPr="000D2E73">
              <w:rPr>
                <w:b/>
                <w:sz w:val="22"/>
                <w:szCs w:val="22"/>
              </w:rPr>
              <w:t>Ед.</w:t>
            </w:r>
          </w:p>
          <w:p w:rsidR="00ED740F" w:rsidRPr="000D2E73" w:rsidRDefault="00ED740F" w:rsidP="00CE3A5F">
            <w:pPr>
              <w:keepLines/>
              <w:autoSpaceDE w:val="0"/>
              <w:autoSpaceDN w:val="0"/>
              <w:adjustRightInd w:val="0"/>
              <w:jc w:val="center"/>
              <w:rPr>
                <w:b/>
                <w:sz w:val="22"/>
                <w:szCs w:val="22"/>
              </w:rPr>
            </w:pPr>
            <w:r w:rsidRPr="000D2E73">
              <w:rPr>
                <w:b/>
                <w:sz w:val="22"/>
                <w:szCs w:val="22"/>
              </w:rPr>
              <w:t>изм.</w:t>
            </w:r>
          </w:p>
        </w:tc>
        <w:tc>
          <w:tcPr>
            <w:tcW w:w="993"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ED740F" w:rsidP="00CE3A5F">
            <w:pPr>
              <w:keepLines/>
              <w:autoSpaceDE w:val="0"/>
              <w:autoSpaceDN w:val="0"/>
              <w:adjustRightInd w:val="0"/>
              <w:jc w:val="center"/>
              <w:rPr>
                <w:b/>
                <w:sz w:val="22"/>
                <w:szCs w:val="22"/>
              </w:rPr>
            </w:pPr>
            <w:r w:rsidRPr="000D2E73">
              <w:rPr>
                <w:b/>
                <w:sz w:val="22"/>
                <w:szCs w:val="22"/>
              </w:rPr>
              <w:t xml:space="preserve">Объем </w:t>
            </w:r>
          </w:p>
          <w:p w:rsidR="00ED740F" w:rsidRPr="000D2E73" w:rsidRDefault="00ED740F" w:rsidP="00CE3A5F">
            <w:pPr>
              <w:keepLines/>
              <w:autoSpaceDE w:val="0"/>
              <w:autoSpaceDN w:val="0"/>
              <w:adjustRightInd w:val="0"/>
              <w:jc w:val="center"/>
              <w:rPr>
                <w:b/>
                <w:sz w:val="22"/>
                <w:szCs w:val="22"/>
              </w:rPr>
            </w:pPr>
          </w:p>
        </w:tc>
        <w:tc>
          <w:tcPr>
            <w:tcW w:w="1275"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ED740F" w:rsidP="00D01A62">
            <w:pPr>
              <w:keepLines/>
              <w:jc w:val="center"/>
              <w:rPr>
                <w:b/>
                <w:sz w:val="22"/>
                <w:szCs w:val="22"/>
              </w:rPr>
            </w:pPr>
            <w:r w:rsidRPr="000D2E73">
              <w:rPr>
                <w:b/>
                <w:sz w:val="22"/>
                <w:szCs w:val="22"/>
              </w:rPr>
              <w:t xml:space="preserve">Цена за ед. изм. </w:t>
            </w:r>
            <w:r w:rsidR="00453367" w:rsidRPr="000D2E73">
              <w:rPr>
                <w:b/>
                <w:sz w:val="22"/>
                <w:szCs w:val="22"/>
              </w:rPr>
              <w:t xml:space="preserve">____* </w:t>
            </w:r>
            <w:r w:rsidRPr="000D2E73">
              <w:rPr>
                <w:b/>
                <w:sz w:val="22"/>
                <w:szCs w:val="22"/>
              </w:rPr>
              <w:t>(руб.)</w:t>
            </w:r>
          </w:p>
        </w:tc>
        <w:tc>
          <w:tcPr>
            <w:tcW w:w="1418"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ED740F" w:rsidP="00CE3A5F">
            <w:pPr>
              <w:keepLines/>
              <w:ind w:right="113" w:firstLine="26"/>
              <w:jc w:val="center"/>
              <w:rPr>
                <w:b/>
                <w:sz w:val="22"/>
                <w:szCs w:val="22"/>
              </w:rPr>
            </w:pPr>
            <w:r w:rsidRPr="000D2E73">
              <w:rPr>
                <w:b/>
                <w:sz w:val="22"/>
                <w:szCs w:val="22"/>
              </w:rPr>
              <w:t>Общая</w:t>
            </w:r>
          </w:p>
          <w:p w:rsidR="00ED740F" w:rsidRPr="000D2E73" w:rsidRDefault="00ED740F" w:rsidP="0094535B">
            <w:pPr>
              <w:keepLines/>
              <w:jc w:val="center"/>
              <w:rPr>
                <w:b/>
                <w:sz w:val="22"/>
                <w:szCs w:val="22"/>
              </w:rPr>
            </w:pPr>
            <w:r w:rsidRPr="000D2E73">
              <w:rPr>
                <w:b/>
                <w:sz w:val="22"/>
                <w:szCs w:val="22"/>
              </w:rPr>
              <w:t xml:space="preserve">цена  </w:t>
            </w:r>
            <w:r w:rsidR="00453367" w:rsidRPr="000D2E73">
              <w:rPr>
                <w:b/>
                <w:sz w:val="22"/>
                <w:szCs w:val="22"/>
              </w:rPr>
              <w:t>_____*</w:t>
            </w:r>
            <w:r w:rsidRPr="000D2E73">
              <w:rPr>
                <w:b/>
                <w:sz w:val="22"/>
                <w:szCs w:val="22"/>
              </w:rPr>
              <w:t xml:space="preserve"> (руб.)</w:t>
            </w:r>
          </w:p>
        </w:tc>
      </w:tr>
      <w:tr w:rsidR="00ED740F" w:rsidRPr="000D2E73" w:rsidTr="00520CFF">
        <w:tc>
          <w:tcPr>
            <w:tcW w:w="540"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ED740F" w:rsidP="00CE3A5F">
            <w:pPr>
              <w:keepLines/>
              <w:autoSpaceDE w:val="0"/>
              <w:autoSpaceDN w:val="0"/>
              <w:adjustRightInd w:val="0"/>
              <w:jc w:val="center"/>
              <w:rPr>
                <w:b/>
                <w:sz w:val="22"/>
                <w:szCs w:val="22"/>
              </w:rPr>
            </w:pPr>
            <w:r w:rsidRPr="000D2E73">
              <w:rPr>
                <w:b/>
                <w:sz w:val="22"/>
                <w:szCs w:val="22"/>
              </w:rPr>
              <w:t>1</w:t>
            </w:r>
          </w:p>
        </w:tc>
        <w:tc>
          <w:tcPr>
            <w:tcW w:w="4138"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ED740F" w:rsidP="00CE3A5F">
            <w:pPr>
              <w:keepLines/>
              <w:autoSpaceDE w:val="0"/>
              <w:autoSpaceDN w:val="0"/>
              <w:adjustRightInd w:val="0"/>
              <w:jc w:val="center"/>
              <w:rPr>
                <w:b/>
                <w:sz w:val="22"/>
                <w:szCs w:val="22"/>
              </w:rPr>
            </w:pPr>
            <w:r w:rsidRPr="000D2E73">
              <w:rPr>
                <w:b/>
                <w:sz w:val="22"/>
                <w:szCs w:val="22"/>
              </w:rPr>
              <w:t>2</w:t>
            </w:r>
          </w:p>
        </w:tc>
        <w:tc>
          <w:tcPr>
            <w:tcW w:w="1418" w:type="dxa"/>
            <w:tcBorders>
              <w:top w:val="single" w:sz="4" w:space="0" w:color="auto"/>
              <w:left w:val="single" w:sz="4" w:space="0" w:color="auto"/>
              <w:bottom w:val="single" w:sz="4" w:space="0" w:color="auto"/>
              <w:right w:val="single" w:sz="4" w:space="0" w:color="auto"/>
            </w:tcBorders>
            <w:shd w:val="pct5" w:color="auto" w:fill="auto"/>
          </w:tcPr>
          <w:p w:rsidR="00ED740F" w:rsidRPr="000D2E73" w:rsidRDefault="00ED740F" w:rsidP="006E2A5E">
            <w:pPr>
              <w:keepLines/>
              <w:autoSpaceDE w:val="0"/>
              <w:autoSpaceDN w:val="0"/>
              <w:adjustRightInd w:val="0"/>
              <w:jc w:val="center"/>
              <w:rPr>
                <w:b/>
                <w:sz w:val="22"/>
                <w:szCs w:val="22"/>
              </w:rPr>
            </w:pPr>
            <w:r w:rsidRPr="000D2E73">
              <w:rPr>
                <w:b/>
                <w:sz w:val="22"/>
                <w:szCs w:val="22"/>
              </w:rPr>
              <w:t>3</w:t>
            </w:r>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B47ABD" w:rsidP="00CE3A5F">
            <w:pPr>
              <w:keepLines/>
              <w:autoSpaceDE w:val="0"/>
              <w:autoSpaceDN w:val="0"/>
              <w:adjustRightInd w:val="0"/>
              <w:jc w:val="center"/>
              <w:rPr>
                <w:b/>
                <w:sz w:val="22"/>
                <w:szCs w:val="22"/>
              </w:rPr>
            </w:pPr>
            <w:r w:rsidRPr="000D2E73">
              <w:rPr>
                <w:b/>
                <w:sz w:val="22"/>
                <w:szCs w:val="22"/>
              </w:rPr>
              <w:t>4</w:t>
            </w:r>
          </w:p>
        </w:tc>
        <w:tc>
          <w:tcPr>
            <w:tcW w:w="993"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B47ABD" w:rsidP="00CE3A5F">
            <w:pPr>
              <w:keepLines/>
              <w:autoSpaceDE w:val="0"/>
              <w:autoSpaceDN w:val="0"/>
              <w:adjustRightInd w:val="0"/>
              <w:jc w:val="center"/>
              <w:rPr>
                <w:b/>
                <w:sz w:val="22"/>
                <w:szCs w:val="22"/>
              </w:rPr>
            </w:pPr>
            <w:r w:rsidRPr="000D2E73">
              <w:rPr>
                <w:b/>
                <w:sz w:val="22"/>
                <w:szCs w:val="22"/>
              </w:rPr>
              <w:t>5</w:t>
            </w:r>
          </w:p>
        </w:tc>
        <w:tc>
          <w:tcPr>
            <w:tcW w:w="1275"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B47ABD" w:rsidP="00CE3A5F">
            <w:pPr>
              <w:keepLines/>
              <w:jc w:val="center"/>
              <w:rPr>
                <w:b/>
                <w:sz w:val="22"/>
                <w:szCs w:val="22"/>
              </w:rPr>
            </w:pPr>
            <w:r w:rsidRPr="000D2E73">
              <w:rPr>
                <w:b/>
                <w:sz w:val="22"/>
                <w:szCs w:val="22"/>
              </w:rPr>
              <w:t>6</w:t>
            </w:r>
          </w:p>
        </w:tc>
        <w:tc>
          <w:tcPr>
            <w:tcW w:w="1418"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B47ABD" w:rsidP="00CE3A5F">
            <w:pPr>
              <w:keepLines/>
              <w:jc w:val="center"/>
              <w:rPr>
                <w:b/>
                <w:sz w:val="22"/>
                <w:szCs w:val="22"/>
              </w:rPr>
            </w:pPr>
            <w:r w:rsidRPr="000D2E73">
              <w:rPr>
                <w:b/>
                <w:sz w:val="22"/>
                <w:szCs w:val="22"/>
              </w:rPr>
              <w:t>7</w:t>
            </w:r>
          </w:p>
        </w:tc>
      </w:tr>
      <w:tr w:rsidR="005C4E9E" w:rsidRPr="000D2E73" w:rsidTr="00520CFF">
        <w:tc>
          <w:tcPr>
            <w:tcW w:w="540" w:type="dxa"/>
            <w:tcBorders>
              <w:top w:val="single" w:sz="4" w:space="0" w:color="auto"/>
              <w:left w:val="single" w:sz="4" w:space="0" w:color="auto"/>
              <w:bottom w:val="single" w:sz="4" w:space="0" w:color="auto"/>
              <w:right w:val="single" w:sz="4" w:space="0" w:color="auto"/>
            </w:tcBorders>
            <w:shd w:val="clear" w:color="auto" w:fill="auto"/>
          </w:tcPr>
          <w:p w:rsidR="005C4E9E" w:rsidRPr="000D2E73" w:rsidRDefault="005C4E9E" w:rsidP="00E716FE">
            <w:pPr>
              <w:rPr>
                <w:rFonts w:eastAsia="Calibri"/>
                <w:sz w:val="22"/>
                <w:szCs w:val="22"/>
              </w:rPr>
            </w:pPr>
            <w:r w:rsidRPr="000D2E73">
              <w:rPr>
                <w:rFonts w:eastAsia="Calibri"/>
                <w:sz w:val="22"/>
                <w:szCs w:val="22"/>
              </w:rPr>
              <w:t xml:space="preserve">1 </w:t>
            </w:r>
          </w:p>
        </w:tc>
        <w:tc>
          <w:tcPr>
            <w:tcW w:w="4138"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jc w:val="both"/>
              <w:rPr>
                <w:bCs/>
                <w:color w:val="000000"/>
                <w:sz w:val="22"/>
                <w:szCs w:val="22"/>
              </w:rPr>
            </w:pPr>
            <w:r w:rsidRPr="005C4E9E">
              <w:rPr>
                <w:bCs/>
                <w:color w:val="000000"/>
                <w:sz w:val="22"/>
                <w:szCs w:val="22"/>
              </w:rPr>
              <w:t xml:space="preserve">Оказание услуг по организации </w:t>
            </w:r>
            <w:proofErr w:type="spellStart"/>
            <w:r w:rsidRPr="005C4E9E">
              <w:rPr>
                <w:bCs/>
                <w:color w:val="000000"/>
                <w:sz w:val="22"/>
                <w:szCs w:val="22"/>
              </w:rPr>
              <w:t>трансферного</w:t>
            </w:r>
            <w:proofErr w:type="spellEnd"/>
            <w:r w:rsidRPr="005C4E9E">
              <w:rPr>
                <w:bCs/>
                <w:color w:val="000000"/>
                <w:sz w:val="22"/>
                <w:szCs w:val="22"/>
              </w:rPr>
              <w:t xml:space="preserve"> обслуживания  участников программы «Университетские смены»  </w:t>
            </w:r>
          </w:p>
        </w:tc>
        <w:tc>
          <w:tcPr>
            <w:tcW w:w="1418" w:type="dxa"/>
            <w:tcBorders>
              <w:top w:val="single" w:sz="4" w:space="0" w:color="auto"/>
              <w:left w:val="single" w:sz="4" w:space="0" w:color="auto"/>
              <w:bottom w:val="single" w:sz="4" w:space="0" w:color="auto"/>
              <w:right w:val="single" w:sz="4" w:space="0" w:color="auto"/>
            </w:tcBorders>
          </w:tcPr>
          <w:p w:rsidR="005C4E9E" w:rsidRPr="005C4E9E" w:rsidRDefault="005C4E9E" w:rsidP="005C4E9E">
            <w:pPr>
              <w:jc w:val="center"/>
              <w:rPr>
                <w:bCs/>
                <w:color w:val="000000"/>
                <w:sz w:val="22"/>
                <w:szCs w:val="22"/>
              </w:rPr>
            </w:pPr>
            <w:r w:rsidRPr="005C4E9E">
              <w:rPr>
                <w:sz w:val="22"/>
                <w:szCs w:val="22"/>
              </w:rPr>
              <w:t>82.30.11.000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widowControl w:val="0"/>
              <w:jc w:val="center"/>
              <w:rPr>
                <w:color w:val="00000A"/>
                <w:sz w:val="22"/>
                <w:szCs w:val="22"/>
              </w:rPr>
            </w:pPr>
            <w:proofErr w:type="spellStart"/>
            <w:r w:rsidRPr="005C4E9E">
              <w:rPr>
                <w:color w:val="00000A"/>
                <w:sz w:val="22"/>
                <w:szCs w:val="22"/>
              </w:rPr>
              <w:t>Усл</w:t>
            </w:r>
            <w:proofErr w:type="gramStart"/>
            <w:r w:rsidRPr="005C4E9E">
              <w:rPr>
                <w:color w:val="00000A"/>
                <w:sz w:val="22"/>
                <w:szCs w:val="22"/>
              </w:rPr>
              <w:t>.е</w:t>
            </w:r>
            <w:proofErr w:type="gramEnd"/>
            <w:r w:rsidRPr="005C4E9E">
              <w:rPr>
                <w:color w:val="00000A"/>
                <w:sz w:val="22"/>
                <w:szCs w:val="22"/>
              </w:rPr>
              <w:t>д</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widowControl w:val="0"/>
              <w:jc w:val="center"/>
              <w:rPr>
                <w:color w:val="00000A"/>
                <w:sz w:val="22"/>
                <w:szCs w:val="22"/>
              </w:rPr>
            </w:pPr>
            <w:r w:rsidRPr="005C4E9E">
              <w:rPr>
                <w:rFonts w:cs="DejaVu Sans"/>
                <w:color w:val="00000A"/>
                <w:sz w:val="22"/>
                <w:szCs w:val="22"/>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4E9E" w:rsidRPr="000D2E73" w:rsidRDefault="005C4E9E" w:rsidP="00EA3F16">
            <w:pPr>
              <w:rPr>
                <w:sz w:val="22"/>
                <w:szCs w:val="22"/>
              </w:rPr>
            </w:pPr>
            <w:r w:rsidRPr="000D2E73">
              <w:rPr>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C4E9E" w:rsidRPr="000D2E73" w:rsidRDefault="005C4E9E" w:rsidP="008D7A7E">
            <w:pPr>
              <w:rPr>
                <w:sz w:val="22"/>
                <w:szCs w:val="22"/>
              </w:rPr>
            </w:pPr>
            <w:r w:rsidRPr="000D2E73">
              <w:rPr>
                <w:sz w:val="22"/>
                <w:szCs w:val="22"/>
              </w:rPr>
              <w:t>*</w:t>
            </w:r>
          </w:p>
        </w:tc>
      </w:tr>
      <w:tr w:rsidR="005C4E9E" w:rsidRPr="000D2E73" w:rsidTr="00520CFF">
        <w:tc>
          <w:tcPr>
            <w:tcW w:w="540" w:type="dxa"/>
            <w:tcBorders>
              <w:top w:val="single" w:sz="4" w:space="0" w:color="auto"/>
              <w:left w:val="single" w:sz="4" w:space="0" w:color="auto"/>
              <w:bottom w:val="single" w:sz="4" w:space="0" w:color="auto"/>
              <w:right w:val="single" w:sz="4" w:space="0" w:color="auto"/>
            </w:tcBorders>
            <w:shd w:val="clear" w:color="auto" w:fill="auto"/>
          </w:tcPr>
          <w:p w:rsidR="005C4E9E" w:rsidRPr="000D2E73" w:rsidRDefault="005C4E9E" w:rsidP="00E716FE">
            <w:pPr>
              <w:rPr>
                <w:rFonts w:eastAsia="Calibri"/>
                <w:sz w:val="22"/>
                <w:szCs w:val="22"/>
              </w:rPr>
            </w:pPr>
            <w:r>
              <w:rPr>
                <w:rFonts w:eastAsia="Calibri"/>
                <w:sz w:val="22"/>
                <w:szCs w:val="22"/>
              </w:rPr>
              <w:t>2</w:t>
            </w:r>
          </w:p>
        </w:tc>
        <w:tc>
          <w:tcPr>
            <w:tcW w:w="4138"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rPr>
                <w:bCs/>
                <w:color w:val="000000"/>
                <w:sz w:val="22"/>
                <w:szCs w:val="22"/>
              </w:rPr>
            </w:pPr>
            <w:r w:rsidRPr="005C4E9E">
              <w:rPr>
                <w:bCs/>
                <w:color w:val="000000"/>
                <w:sz w:val="22"/>
                <w:szCs w:val="22"/>
              </w:rPr>
              <w:t xml:space="preserve">Оказание услуг по организации  питания   участников программы «Университетские смены»  </w:t>
            </w:r>
          </w:p>
        </w:tc>
        <w:tc>
          <w:tcPr>
            <w:tcW w:w="1418" w:type="dxa"/>
            <w:tcBorders>
              <w:top w:val="single" w:sz="4" w:space="0" w:color="auto"/>
              <w:left w:val="single" w:sz="4" w:space="0" w:color="auto"/>
              <w:bottom w:val="single" w:sz="4" w:space="0" w:color="auto"/>
              <w:right w:val="single" w:sz="4" w:space="0" w:color="auto"/>
            </w:tcBorders>
          </w:tcPr>
          <w:p w:rsidR="005C4E9E" w:rsidRPr="005C4E9E" w:rsidRDefault="005C4E9E" w:rsidP="005C4E9E">
            <w:pPr>
              <w:rPr>
                <w:sz w:val="22"/>
                <w:szCs w:val="22"/>
              </w:rPr>
            </w:pPr>
            <w:r w:rsidRPr="005C4E9E">
              <w:rPr>
                <w:sz w:val="22"/>
                <w:szCs w:val="22"/>
              </w:rPr>
              <w:t>82.30.11.000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widowControl w:val="0"/>
              <w:jc w:val="center"/>
              <w:rPr>
                <w:color w:val="00000A"/>
                <w:sz w:val="22"/>
                <w:szCs w:val="22"/>
              </w:rPr>
            </w:pPr>
            <w:proofErr w:type="spellStart"/>
            <w:r w:rsidRPr="005C4E9E">
              <w:rPr>
                <w:color w:val="00000A"/>
                <w:sz w:val="22"/>
                <w:szCs w:val="22"/>
              </w:rPr>
              <w:t>Усл</w:t>
            </w:r>
            <w:proofErr w:type="gramStart"/>
            <w:r w:rsidRPr="005C4E9E">
              <w:rPr>
                <w:color w:val="00000A"/>
                <w:sz w:val="22"/>
                <w:szCs w:val="22"/>
              </w:rPr>
              <w:t>.е</w:t>
            </w:r>
            <w:proofErr w:type="gramEnd"/>
            <w:r w:rsidRPr="005C4E9E">
              <w:rPr>
                <w:color w:val="00000A"/>
                <w:sz w:val="22"/>
                <w:szCs w:val="22"/>
              </w:rPr>
              <w:t>д</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widowControl w:val="0"/>
              <w:jc w:val="center"/>
              <w:rPr>
                <w:color w:val="00000A"/>
                <w:sz w:val="22"/>
                <w:szCs w:val="22"/>
              </w:rPr>
            </w:pPr>
            <w:r w:rsidRPr="005C4E9E">
              <w:rPr>
                <w:rFonts w:cs="DejaVu Sans"/>
                <w:color w:val="00000A"/>
                <w:sz w:val="22"/>
                <w:szCs w:val="22"/>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4E9E" w:rsidRPr="000D2E73" w:rsidRDefault="005C4E9E" w:rsidP="005C4E9E">
            <w:pPr>
              <w:rPr>
                <w:sz w:val="22"/>
                <w:szCs w:val="22"/>
              </w:rPr>
            </w:pPr>
            <w:r w:rsidRPr="000D2E73">
              <w:rPr>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C4E9E" w:rsidRPr="000D2E73" w:rsidRDefault="005C4E9E" w:rsidP="005C4E9E">
            <w:pPr>
              <w:rPr>
                <w:sz w:val="22"/>
                <w:szCs w:val="22"/>
              </w:rPr>
            </w:pPr>
            <w:r w:rsidRPr="000D2E73">
              <w:rPr>
                <w:sz w:val="22"/>
                <w:szCs w:val="22"/>
              </w:rPr>
              <w:t>*</w:t>
            </w:r>
          </w:p>
        </w:tc>
      </w:tr>
      <w:tr w:rsidR="005C4E9E" w:rsidRPr="000D2E73" w:rsidTr="00520CFF">
        <w:tc>
          <w:tcPr>
            <w:tcW w:w="540" w:type="dxa"/>
            <w:tcBorders>
              <w:top w:val="single" w:sz="4" w:space="0" w:color="auto"/>
              <w:left w:val="single" w:sz="4" w:space="0" w:color="auto"/>
              <w:bottom w:val="single" w:sz="4" w:space="0" w:color="auto"/>
              <w:right w:val="single" w:sz="4" w:space="0" w:color="auto"/>
            </w:tcBorders>
            <w:shd w:val="clear" w:color="auto" w:fill="auto"/>
          </w:tcPr>
          <w:p w:rsidR="005C4E9E" w:rsidRPr="000D2E73" w:rsidRDefault="005C4E9E" w:rsidP="00E716FE">
            <w:pPr>
              <w:rPr>
                <w:rFonts w:eastAsia="Calibri"/>
                <w:sz w:val="22"/>
                <w:szCs w:val="22"/>
              </w:rPr>
            </w:pPr>
            <w:r>
              <w:rPr>
                <w:rFonts w:eastAsia="Calibri"/>
                <w:sz w:val="22"/>
                <w:szCs w:val="22"/>
              </w:rPr>
              <w:t>3</w:t>
            </w:r>
          </w:p>
        </w:tc>
        <w:tc>
          <w:tcPr>
            <w:tcW w:w="4138"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rPr>
                <w:bCs/>
                <w:color w:val="000000"/>
                <w:sz w:val="22"/>
                <w:szCs w:val="22"/>
              </w:rPr>
            </w:pPr>
            <w:r w:rsidRPr="005C4E9E">
              <w:rPr>
                <w:bCs/>
                <w:color w:val="000000"/>
                <w:sz w:val="22"/>
                <w:szCs w:val="22"/>
              </w:rPr>
              <w:t xml:space="preserve">Оказание услуг по организации   экскурсионного сопровождения участников программы «Университетские смены»  </w:t>
            </w:r>
          </w:p>
        </w:tc>
        <w:tc>
          <w:tcPr>
            <w:tcW w:w="1418" w:type="dxa"/>
            <w:tcBorders>
              <w:top w:val="single" w:sz="4" w:space="0" w:color="auto"/>
              <w:left w:val="single" w:sz="4" w:space="0" w:color="auto"/>
              <w:bottom w:val="single" w:sz="4" w:space="0" w:color="auto"/>
              <w:right w:val="single" w:sz="4" w:space="0" w:color="auto"/>
            </w:tcBorders>
          </w:tcPr>
          <w:p w:rsidR="005C4E9E" w:rsidRPr="005C4E9E" w:rsidRDefault="005C4E9E" w:rsidP="005C4E9E">
            <w:pPr>
              <w:rPr>
                <w:sz w:val="22"/>
                <w:szCs w:val="22"/>
              </w:rPr>
            </w:pPr>
            <w:r w:rsidRPr="005C4E9E">
              <w:rPr>
                <w:sz w:val="22"/>
                <w:szCs w:val="22"/>
              </w:rPr>
              <w:t>82.30.11.000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widowControl w:val="0"/>
              <w:jc w:val="center"/>
              <w:rPr>
                <w:color w:val="00000A"/>
                <w:sz w:val="22"/>
                <w:szCs w:val="22"/>
              </w:rPr>
            </w:pPr>
            <w:proofErr w:type="spellStart"/>
            <w:r w:rsidRPr="005C4E9E">
              <w:rPr>
                <w:color w:val="00000A"/>
                <w:sz w:val="22"/>
                <w:szCs w:val="22"/>
              </w:rPr>
              <w:t>Усл</w:t>
            </w:r>
            <w:proofErr w:type="gramStart"/>
            <w:r w:rsidRPr="005C4E9E">
              <w:rPr>
                <w:color w:val="00000A"/>
                <w:sz w:val="22"/>
                <w:szCs w:val="22"/>
              </w:rPr>
              <w:t>.е</w:t>
            </w:r>
            <w:proofErr w:type="gramEnd"/>
            <w:r w:rsidRPr="005C4E9E">
              <w:rPr>
                <w:color w:val="00000A"/>
                <w:sz w:val="22"/>
                <w:szCs w:val="22"/>
              </w:rPr>
              <w:t>д</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widowControl w:val="0"/>
              <w:jc w:val="center"/>
              <w:rPr>
                <w:color w:val="00000A"/>
                <w:sz w:val="22"/>
                <w:szCs w:val="22"/>
              </w:rPr>
            </w:pPr>
            <w:r w:rsidRPr="005C4E9E">
              <w:rPr>
                <w:rFonts w:cs="DejaVu Sans"/>
                <w:color w:val="00000A"/>
                <w:sz w:val="22"/>
                <w:szCs w:val="22"/>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4E9E" w:rsidRPr="000D2E73" w:rsidRDefault="005C4E9E" w:rsidP="005C4E9E">
            <w:pPr>
              <w:rPr>
                <w:sz w:val="22"/>
                <w:szCs w:val="22"/>
              </w:rPr>
            </w:pPr>
            <w:r w:rsidRPr="000D2E73">
              <w:rPr>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C4E9E" w:rsidRPr="000D2E73" w:rsidRDefault="005C4E9E" w:rsidP="005C4E9E">
            <w:pPr>
              <w:rPr>
                <w:sz w:val="22"/>
                <w:szCs w:val="22"/>
              </w:rPr>
            </w:pPr>
            <w:r w:rsidRPr="000D2E73">
              <w:rPr>
                <w:sz w:val="22"/>
                <w:szCs w:val="22"/>
              </w:rPr>
              <w:t>*</w:t>
            </w:r>
          </w:p>
        </w:tc>
      </w:tr>
    </w:tbl>
    <w:p w:rsidR="002C6EC7" w:rsidRPr="000D2E73" w:rsidRDefault="002C6EC7" w:rsidP="009F1691">
      <w:pPr>
        <w:rPr>
          <w:sz w:val="22"/>
          <w:szCs w:val="22"/>
        </w:rPr>
      </w:pPr>
    </w:p>
    <w:p w:rsidR="002C6EC7" w:rsidRPr="000D2E73" w:rsidRDefault="0094535B" w:rsidP="001D6539">
      <w:pPr>
        <w:pStyle w:val="ad"/>
        <w:ind w:left="0"/>
        <w:jc w:val="both"/>
        <w:rPr>
          <w:sz w:val="22"/>
          <w:szCs w:val="22"/>
        </w:rPr>
      </w:pPr>
      <w:r w:rsidRPr="000D2E73">
        <w:rPr>
          <w:sz w:val="22"/>
          <w:szCs w:val="22"/>
        </w:rPr>
        <w:t>*</w:t>
      </w:r>
      <w:r w:rsidR="003C0357" w:rsidRPr="000D2E73">
        <w:rPr>
          <w:b/>
          <w:sz w:val="22"/>
          <w:szCs w:val="22"/>
        </w:rPr>
        <w:t xml:space="preserve"> Заполняется при заключении контракта</w:t>
      </w:r>
    </w:p>
    <w:p w:rsidR="00885DFA" w:rsidRPr="000D2E73" w:rsidRDefault="002E058C" w:rsidP="003C0357">
      <w:pPr>
        <w:jc w:val="both"/>
        <w:rPr>
          <w:sz w:val="22"/>
          <w:szCs w:val="22"/>
        </w:rPr>
      </w:pPr>
      <w:r w:rsidRPr="000D2E73">
        <w:rPr>
          <w:sz w:val="22"/>
          <w:szCs w:val="22"/>
        </w:rPr>
        <w:t xml:space="preserve">** 1 </w:t>
      </w:r>
      <w:proofErr w:type="spellStart"/>
      <w:r w:rsidRPr="000D2E73">
        <w:rPr>
          <w:bCs/>
          <w:sz w:val="22"/>
          <w:szCs w:val="22"/>
        </w:rPr>
        <w:t>Усл.ед</w:t>
      </w:r>
      <w:proofErr w:type="spellEnd"/>
      <w:r w:rsidRPr="000D2E73">
        <w:rPr>
          <w:bCs/>
          <w:sz w:val="22"/>
          <w:szCs w:val="22"/>
        </w:rPr>
        <w:t>. = объему услуг, предусмотренному настоящим техниче</w:t>
      </w:r>
      <w:r w:rsidR="001A56A7" w:rsidRPr="000D2E73">
        <w:rPr>
          <w:bCs/>
          <w:sz w:val="22"/>
          <w:szCs w:val="22"/>
        </w:rPr>
        <w:t>ским заданием</w:t>
      </w:r>
    </w:p>
    <w:p w:rsidR="003C0357" w:rsidRPr="000D2E73" w:rsidRDefault="003C0357" w:rsidP="003C0357">
      <w:pPr>
        <w:jc w:val="both"/>
        <w:rPr>
          <w:sz w:val="22"/>
          <w:szCs w:val="22"/>
        </w:rPr>
      </w:pPr>
    </w:p>
    <w:p w:rsidR="003C0357" w:rsidRPr="000D2E73" w:rsidRDefault="003C0357" w:rsidP="003C0357">
      <w:pPr>
        <w:widowControl w:val="0"/>
        <w:autoSpaceDE w:val="0"/>
        <w:autoSpaceDN w:val="0"/>
        <w:adjustRightInd w:val="0"/>
        <w:ind w:firstLine="425"/>
        <w:jc w:val="both"/>
        <w:rPr>
          <w:sz w:val="22"/>
          <w:szCs w:val="22"/>
        </w:rPr>
      </w:pPr>
      <w:r w:rsidRPr="000D2E73">
        <w:rPr>
          <w:b/>
          <w:sz w:val="22"/>
          <w:szCs w:val="22"/>
        </w:rPr>
        <w:t>Всего</w:t>
      </w:r>
      <w:proofErr w:type="gramStart"/>
      <w:r w:rsidRPr="000D2E73">
        <w:rPr>
          <w:b/>
          <w:sz w:val="22"/>
          <w:szCs w:val="22"/>
        </w:rPr>
        <w:t xml:space="preserve"> *</w:t>
      </w:r>
      <w:r w:rsidRPr="000D2E73">
        <w:rPr>
          <w:sz w:val="22"/>
          <w:szCs w:val="22"/>
          <w:lang w:eastAsia="ar-SA"/>
        </w:rPr>
        <w:t xml:space="preserve">_____________ (__________) </w:t>
      </w:r>
      <w:proofErr w:type="gramEnd"/>
      <w:r w:rsidRPr="000D2E73">
        <w:rPr>
          <w:sz w:val="22"/>
          <w:szCs w:val="22"/>
          <w:lang w:eastAsia="ar-SA"/>
        </w:rPr>
        <w:t xml:space="preserve">рублей __ (______) копеек, </w:t>
      </w:r>
    </w:p>
    <w:p w:rsidR="003C0357" w:rsidRPr="000D2E73" w:rsidRDefault="003C0357" w:rsidP="003C0357">
      <w:pPr>
        <w:widowControl w:val="0"/>
        <w:autoSpaceDE w:val="0"/>
        <w:autoSpaceDN w:val="0"/>
        <w:adjustRightInd w:val="0"/>
        <w:ind w:firstLine="425"/>
        <w:jc w:val="both"/>
        <w:rPr>
          <w:sz w:val="22"/>
          <w:szCs w:val="22"/>
          <w:vertAlign w:val="superscript"/>
        </w:rPr>
      </w:pPr>
      <w:r w:rsidRPr="000D2E73">
        <w:rPr>
          <w:sz w:val="22"/>
          <w:szCs w:val="22"/>
          <w:vertAlign w:val="superscript"/>
        </w:rPr>
        <w:t xml:space="preserve">                                                                                                      ( сумма цифрами и прописью)</w:t>
      </w:r>
    </w:p>
    <w:p w:rsidR="003C0357" w:rsidRPr="000D2E73" w:rsidRDefault="003C0357" w:rsidP="003C0357">
      <w:pPr>
        <w:widowControl w:val="0"/>
        <w:autoSpaceDE w:val="0"/>
        <w:autoSpaceDN w:val="0"/>
        <w:adjustRightInd w:val="0"/>
        <w:jc w:val="both"/>
        <w:rPr>
          <w:sz w:val="22"/>
          <w:szCs w:val="22"/>
        </w:rPr>
      </w:pPr>
      <w:r w:rsidRPr="000D2E73">
        <w:rPr>
          <w:sz w:val="22"/>
          <w:szCs w:val="22"/>
        </w:rPr>
        <w:t>в том числе НДС/(без НДС)______  (</w:t>
      </w:r>
      <w:r w:rsidRPr="000D2E73">
        <w:rPr>
          <w:i/>
          <w:sz w:val="22"/>
          <w:szCs w:val="22"/>
        </w:rPr>
        <w:t>заполняется при заключении контракта</w:t>
      </w:r>
      <w:r w:rsidRPr="000D2E73">
        <w:rPr>
          <w:sz w:val="22"/>
          <w:szCs w:val="22"/>
        </w:rPr>
        <w:t>)  в размере</w:t>
      </w:r>
      <w:proofErr w:type="gramStart"/>
      <w:r w:rsidRPr="000D2E73">
        <w:rPr>
          <w:sz w:val="22"/>
          <w:szCs w:val="22"/>
        </w:rPr>
        <w:t xml:space="preserve"> ___________           (___________________________________)</w:t>
      </w:r>
      <w:proofErr w:type="gramEnd"/>
    </w:p>
    <w:p w:rsidR="003C0357" w:rsidRPr="000D2E73" w:rsidRDefault="003C0357" w:rsidP="003C0357">
      <w:pPr>
        <w:widowControl w:val="0"/>
        <w:autoSpaceDE w:val="0"/>
        <w:autoSpaceDN w:val="0"/>
        <w:adjustRightInd w:val="0"/>
        <w:jc w:val="both"/>
        <w:rPr>
          <w:sz w:val="22"/>
          <w:szCs w:val="22"/>
          <w:vertAlign w:val="superscript"/>
        </w:rPr>
      </w:pPr>
      <w:r w:rsidRPr="000D2E73">
        <w:rPr>
          <w:sz w:val="22"/>
          <w:szCs w:val="22"/>
          <w:vertAlign w:val="superscript"/>
        </w:rPr>
        <w:t xml:space="preserve">              (указывается ставка (в процентах), сумма цифрами и прописью, либо основание освобождения от уплаты НДС)</w:t>
      </w:r>
    </w:p>
    <w:p w:rsidR="007C0762" w:rsidRPr="000D2E73" w:rsidRDefault="007C0762" w:rsidP="00885DFA">
      <w:pPr>
        <w:widowControl w:val="0"/>
        <w:shd w:val="clear" w:color="auto" w:fill="FFFFFF"/>
        <w:ind w:firstLine="426"/>
        <w:jc w:val="both"/>
        <w:rPr>
          <w:sz w:val="22"/>
          <w:szCs w:val="22"/>
        </w:rPr>
      </w:pPr>
    </w:p>
    <w:tbl>
      <w:tblPr>
        <w:tblW w:w="0" w:type="auto"/>
        <w:tblLayout w:type="fixed"/>
        <w:tblLook w:val="0000"/>
      </w:tblPr>
      <w:tblGrid>
        <w:gridCol w:w="5688"/>
        <w:gridCol w:w="4500"/>
      </w:tblGrid>
      <w:tr w:rsidR="002C6EC7" w:rsidRPr="000D2E73">
        <w:tc>
          <w:tcPr>
            <w:tcW w:w="5688" w:type="dxa"/>
          </w:tcPr>
          <w:p w:rsidR="006A1A83" w:rsidRPr="000D2E73" w:rsidRDefault="006A1A83" w:rsidP="006A1A83">
            <w:pPr>
              <w:rPr>
                <w:b/>
                <w:sz w:val="22"/>
                <w:szCs w:val="22"/>
              </w:rPr>
            </w:pPr>
            <w:r w:rsidRPr="000D2E73">
              <w:rPr>
                <w:b/>
                <w:sz w:val="22"/>
                <w:szCs w:val="22"/>
              </w:rPr>
              <w:t>Исполнитель</w:t>
            </w:r>
          </w:p>
          <w:p w:rsidR="000820A9" w:rsidRPr="000D2E73" w:rsidRDefault="00453367" w:rsidP="000820A9">
            <w:pPr>
              <w:rPr>
                <w:color w:val="000000"/>
                <w:sz w:val="22"/>
                <w:szCs w:val="22"/>
                <w:shd w:val="clear" w:color="auto" w:fill="FFFFFF"/>
              </w:rPr>
            </w:pPr>
            <w:r w:rsidRPr="000D2E73">
              <w:rPr>
                <w:color w:val="000000"/>
                <w:sz w:val="22"/>
                <w:szCs w:val="22"/>
                <w:shd w:val="clear" w:color="auto" w:fill="FFFFFF"/>
              </w:rPr>
              <w:t xml:space="preserve"> </w:t>
            </w:r>
          </w:p>
          <w:p w:rsidR="000820A9" w:rsidRPr="000D2E73" w:rsidRDefault="000820A9" w:rsidP="000820A9">
            <w:pPr>
              <w:rPr>
                <w:color w:val="000000"/>
                <w:sz w:val="22"/>
                <w:szCs w:val="22"/>
                <w:shd w:val="clear" w:color="auto" w:fill="FFFFFF"/>
              </w:rPr>
            </w:pPr>
          </w:p>
          <w:p w:rsidR="00D01A62" w:rsidRPr="000D2E73" w:rsidRDefault="00D01A62" w:rsidP="000820A9">
            <w:pPr>
              <w:rPr>
                <w:color w:val="000000"/>
                <w:sz w:val="22"/>
                <w:szCs w:val="22"/>
                <w:shd w:val="clear" w:color="auto" w:fill="FFFFFF"/>
              </w:rPr>
            </w:pPr>
          </w:p>
          <w:p w:rsidR="000820A9" w:rsidRPr="000D2E73" w:rsidRDefault="000820A9" w:rsidP="000820A9">
            <w:pPr>
              <w:rPr>
                <w:color w:val="000000"/>
                <w:sz w:val="22"/>
                <w:szCs w:val="22"/>
                <w:shd w:val="clear" w:color="auto" w:fill="FFFFFF"/>
              </w:rPr>
            </w:pPr>
            <w:r w:rsidRPr="000D2E73">
              <w:rPr>
                <w:color w:val="000000"/>
                <w:sz w:val="22"/>
                <w:szCs w:val="22"/>
                <w:shd w:val="clear" w:color="auto" w:fill="FFFFFF"/>
              </w:rPr>
              <w:t xml:space="preserve">__________________/ </w:t>
            </w:r>
            <w:r w:rsidR="00C322C8" w:rsidRPr="000D2E73">
              <w:rPr>
                <w:sz w:val="22"/>
                <w:szCs w:val="22"/>
              </w:rPr>
              <w:t xml:space="preserve">                              </w:t>
            </w:r>
            <w:r w:rsidR="001D6539" w:rsidRPr="000D2E73">
              <w:rPr>
                <w:sz w:val="22"/>
                <w:szCs w:val="22"/>
              </w:rPr>
              <w:t xml:space="preserve"> </w:t>
            </w:r>
            <w:r w:rsidRPr="000D2E73">
              <w:rPr>
                <w:sz w:val="22"/>
                <w:szCs w:val="22"/>
              </w:rPr>
              <w:t>/</w:t>
            </w:r>
          </w:p>
          <w:p w:rsidR="002C6EC7" w:rsidRPr="000D2E73" w:rsidRDefault="00453367" w:rsidP="009F31D8">
            <w:pPr>
              <w:rPr>
                <w:sz w:val="22"/>
                <w:szCs w:val="22"/>
              </w:rPr>
            </w:pPr>
            <w:r w:rsidRPr="000D2E73">
              <w:rPr>
                <w:sz w:val="22"/>
                <w:szCs w:val="22"/>
              </w:rPr>
              <w:t xml:space="preserve"> </w:t>
            </w:r>
          </w:p>
        </w:tc>
        <w:tc>
          <w:tcPr>
            <w:tcW w:w="4500" w:type="dxa"/>
          </w:tcPr>
          <w:p w:rsidR="006A1A83" w:rsidRPr="000D2E73" w:rsidRDefault="006A1A83" w:rsidP="006A1A83">
            <w:pPr>
              <w:rPr>
                <w:b/>
                <w:sz w:val="22"/>
                <w:szCs w:val="22"/>
              </w:rPr>
            </w:pPr>
            <w:r w:rsidRPr="000D2E73">
              <w:rPr>
                <w:b/>
                <w:sz w:val="22"/>
                <w:szCs w:val="22"/>
              </w:rPr>
              <w:t>Заказчик</w:t>
            </w:r>
          </w:p>
          <w:p w:rsidR="006A1A83" w:rsidRPr="000D2E73" w:rsidRDefault="003C0357" w:rsidP="006A1A83">
            <w:pPr>
              <w:rPr>
                <w:sz w:val="22"/>
                <w:szCs w:val="22"/>
              </w:rPr>
            </w:pPr>
            <w:r w:rsidRPr="000D2E73">
              <w:rPr>
                <w:sz w:val="22"/>
                <w:szCs w:val="22"/>
              </w:rPr>
              <w:t xml:space="preserve"> </w:t>
            </w:r>
          </w:p>
          <w:p w:rsidR="006A1A83" w:rsidRPr="000D2E73" w:rsidRDefault="006A1A83" w:rsidP="006A1A83">
            <w:pPr>
              <w:jc w:val="center"/>
              <w:rPr>
                <w:sz w:val="22"/>
                <w:szCs w:val="22"/>
              </w:rPr>
            </w:pPr>
          </w:p>
          <w:p w:rsidR="006A1A83" w:rsidRPr="000D2E73" w:rsidRDefault="006A1A83" w:rsidP="006A1A83">
            <w:pPr>
              <w:jc w:val="center"/>
              <w:rPr>
                <w:sz w:val="22"/>
                <w:szCs w:val="22"/>
              </w:rPr>
            </w:pPr>
          </w:p>
          <w:p w:rsidR="002C6EC7" w:rsidRPr="000D2E73" w:rsidRDefault="006A1A83" w:rsidP="006A1A83">
            <w:pPr>
              <w:tabs>
                <w:tab w:val="left" w:pos="-108"/>
              </w:tabs>
              <w:rPr>
                <w:sz w:val="22"/>
                <w:szCs w:val="22"/>
              </w:rPr>
            </w:pPr>
            <w:r w:rsidRPr="000D2E73">
              <w:rPr>
                <w:sz w:val="22"/>
                <w:szCs w:val="22"/>
              </w:rPr>
              <w:t xml:space="preserve">_________________ </w:t>
            </w:r>
            <w:r w:rsidR="00646C55" w:rsidRPr="000D2E73">
              <w:rPr>
                <w:sz w:val="22"/>
                <w:szCs w:val="22"/>
              </w:rPr>
              <w:t>/</w:t>
            </w:r>
            <w:r w:rsidR="003C0357" w:rsidRPr="000D2E73">
              <w:rPr>
                <w:sz w:val="22"/>
                <w:szCs w:val="22"/>
              </w:rPr>
              <w:t xml:space="preserve">                           </w:t>
            </w:r>
            <w:r w:rsidR="00646C55" w:rsidRPr="000D2E73">
              <w:rPr>
                <w:sz w:val="22"/>
                <w:szCs w:val="22"/>
              </w:rPr>
              <w:t>/</w:t>
            </w:r>
          </w:p>
          <w:p w:rsidR="002C6EC7" w:rsidRPr="000D2E73" w:rsidRDefault="00453367" w:rsidP="002C6EC7">
            <w:pPr>
              <w:tabs>
                <w:tab w:val="left" w:pos="-108"/>
              </w:tabs>
              <w:rPr>
                <w:sz w:val="22"/>
                <w:szCs w:val="22"/>
              </w:rPr>
            </w:pPr>
            <w:r w:rsidRPr="000D2E73">
              <w:rPr>
                <w:sz w:val="22"/>
                <w:szCs w:val="22"/>
              </w:rPr>
              <w:t xml:space="preserve"> </w:t>
            </w:r>
          </w:p>
        </w:tc>
      </w:tr>
    </w:tbl>
    <w:p w:rsidR="002C6EC7" w:rsidRPr="000D2E73" w:rsidRDefault="002C6EC7" w:rsidP="009F1691">
      <w:pPr>
        <w:rPr>
          <w:sz w:val="22"/>
          <w:szCs w:val="22"/>
        </w:rPr>
      </w:pPr>
    </w:p>
    <w:p w:rsidR="00102341" w:rsidRPr="000D2E73" w:rsidRDefault="00787221" w:rsidP="00AC5D82">
      <w:pPr>
        <w:keepLines/>
        <w:contextualSpacing/>
        <w:jc w:val="right"/>
        <w:rPr>
          <w:sz w:val="22"/>
          <w:szCs w:val="22"/>
        </w:rPr>
      </w:pPr>
      <w:r w:rsidRPr="000D2E73">
        <w:rPr>
          <w:sz w:val="22"/>
          <w:szCs w:val="22"/>
        </w:rPr>
        <w:br w:type="page"/>
      </w:r>
      <w:r w:rsidR="00102341" w:rsidRPr="000D2E73">
        <w:rPr>
          <w:sz w:val="22"/>
          <w:szCs w:val="22"/>
        </w:rPr>
        <w:t>Приложение №2 к Контракту</w:t>
      </w:r>
    </w:p>
    <w:p w:rsidR="00102341" w:rsidRPr="000D2E73" w:rsidRDefault="00102341" w:rsidP="00AC5D82">
      <w:pPr>
        <w:keepLines/>
        <w:autoSpaceDE w:val="0"/>
        <w:autoSpaceDN w:val="0"/>
        <w:adjustRightInd w:val="0"/>
        <w:jc w:val="right"/>
        <w:rPr>
          <w:sz w:val="22"/>
          <w:szCs w:val="22"/>
        </w:rPr>
      </w:pPr>
      <w:r w:rsidRPr="000D2E73">
        <w:rPr>
          <w:sz w:val="22"/>
          <w:szCs w:val="22"/>
        </w:rPr>
        <w:t>№ ____ от «__» _____ 20</w:t>
      </w:r>
      <w:r w:rsidR="00FA1F5B" w:rsidRPr="000D2E73">
        <w:rPr>
          <w:sz w:val="22"/>
          <w:szCs w:val="22"/>
        </w:rPr>
        <w:t>__</w:t>
      </w:r>
      <w:r w:rsidRPr="000D2E73">
        <w:rPr>
          <w:sz w:val="22"/>
          <w:szCs w:val="22"/>
        </w:rPr>
        <w:t xml:space="preserve"> г.</w:t>
      </w:r>
    </w:p>
    <w:p w:rsidR="00102341" w:rsidRPr="000D2E73" w:rsidRDefault="00102341" w:rsidP="00AC5D82">
      <w:pPr>
        <w:keepLines/>
        <w:contextualSpacing/>
        <w:jc w:val="center"/>
        <w:rPr>
          <w:caps/>
          <w:sz w:val="22"/>
          <w:szCs w:val="22"/>
        </w:rPr>
      </w:pPr>
    </w:p>
    <w:p w:rsidR="005A5FE3" w:rsidRPr="005C4E9E" w:rsidRDefault="005A5FE3" w:rsidP="00AC5D82">
      <w:pPr>
        <w:keepLines/>
        <w:contextualSpacing/>
        <w:jc w:val="center"/>
        <w:rPr>
          <w:b/>
          <w:caps/>
          <w:sz w:val="22"/>
          <w:szCs w:val="22"/>
        </w:rPr>
      </w:pPr>
      <w:r w:rsidRPr="005C4E9E">
        <w:rPr>
          <w:b/>
          <w:caps/>
          <w:sz w:val="22"/>
          <w:szCs w:val="22"/>
        </w:rPr>
        <w:t>Техническое задание</w:t>
      </w:r>
    </w:p>
    <w:p w:rsidR="00974830" w:rsidRPr="005C4E9E" w:rsidRDefault="00974830" w:rsidP="00974830">
      <w:pPr>
        <w:keepLines/>
        <w:contextualSpacing/>
        <w:jc w:val="center"/>
        <w:rPr>
          <w:sz w:val="22"/>
          <w:szCs w:val="22"/>
        </w:rPr>
      </w:pPr>
      <w:r w:rsidRPr="005C4E9E">
        <w:rPr>
          <w:sz w:val="22"/>
          <w:szCs w:val="22"/>
        </w:rPr>
        <w:t xml:space="preserve">На оказание услуг </w:t>
      </w:r>
      <w:r w:rsidR="005C4E9E" w:rsidRPr="005C4E9E">
        <w:rPr>
          <w:sz w:val="22"/>
          <w:szCs w:val="22"/>
        </w:rPr>
        <w:t xml:space="preserve">по организации </w:t>
      </w:r>
      <w:proofErr w:type="spellStart"/>
      <w:r w:rsidR="005C4E9E" w:rsidRPr="005C4E9E">
        <w:rPr>
          <w:sz w:val="22"/>
          <w:szCs w:val="22"/>
        </w:rPr>
        <w:t>трансферного</w:t>
      </w:r>
      <w:proofErr w:type="spellEnd"/>
      <w:r w:rsidR="005C4E9E" w:rsidRPr="005C4E9E">
        <w:rPr>
          <w:sz w:val="22"/>
          <w:szCs w:val="22"/>
        </w:rPr>
        <w:t xml:space="preserve"> обслуживания, организации питания и организации экскурсионного сопровождения участников программы «Университетские смены»  </w:t>
      </w:r>
    </w:p>
    <w:p w:rsidR="005C4E9E" w:rsidRDefault="005C4E9E" w:rsidP="005C4E9E">
      <w:pPr>
        <w:widowControl w:val="0"/>
        <w:jc w:val="both"/>
        <w:rPr>
          <w:b/>
          <w:bCs/>
          <w:sz w:val="22"/>
          <w:szCs w:val="22"/>
        </w:rPr>
      </w:pPr>
    </w:p>
    <w:p w:rsidR="00974830" w:rsidRPr="005C4E9E" w:rsidRDefault="00974830" w:rsidP="005C4E9E">
      <w:pPr>
        <w:widowControl w:val="0"/>
        <w:jc w:val="both"/>
        <w:rPr>
          <w:b/>
          <w:bCs/>
          <w:sz w:val="22"/>
          <w:szCs w:val="22"/>
        </w:rPr>
      </w:pPr>
      <w:r w:rsidRPr="005C4E9E">
        <w:rPr>
          <w:b/>
          <w:bCs/>
          <w:sz w:val="22"/>
          <w:szCs w:val="22"/>
        </w:rPr>
        <w:t>Описание объекта закупки:</w:t>
      </w:r>
    </w:p>
    <w:p w:rsidR="005C4E9E" w:rsidRDefault="005C4E9E" w:rsidP="005C4E9E">
      <w:pPr>
        <w:jc w:val="both"/>
        <w:rPr>
          <w:b/>
          <w:sz w:val="22"/>
          <w:szCs w:val="22"/>
        </w:rPr>
      </w:pPr>
    </w:p>
    <w:p w:rsidR="005C4E9E" w:rsidRPr="005C4E9E" w:rsidRDefault="005C4E9E" w:rsidP="005C4E9E">
      <w:pPr>
        <w:jc w:val="both"/>
        <w:rPr>
          <w:sz w:val="22"/>
          <w:szCs w:val="22"/>
        </w:rPr>
      </w:pPr>
      <w:r w:rsidRPr="005C4E9E">
        <w:rPr>
          <w:rFonts w:eastAsia="Noto Serif CJK SC;Times New Rom" w:cs="Lohit Devanagari;Times New Roma"/>
          <w:b/>
          <w:sz w:val="22"/>
          <w:szCs w:val="22"/>
        </w:rPr>
        <w:t>Количество</w:t>
      </w:r>
      <w:r>
        <w:rPr>
          <w:rFonts w:eastAsia="Noto Serif CJK SC;Times New Rom" w:cs="Lohit Devanagari;Times New Roma"/>
          <w:b/>
          <w:sz w:val="22"/>
          <w:szCs w:val="22"/>
        </w:rPr>
        <w:t xml:space="preserve"> лиц</w:t>
      </w:r>
      <w:r w:rsidRPr="005C4E9E">
        <w:rPr>
          <w:rFonts w:eastAsia="Noto Serif CJK SC;Times New Rom" w:cs="Lohit Devanagari;Times New Roma"/>
          <w:b/>
          <w:sz w:val="22"/>
          <w:szCs w:val="22"/>
        </w:rPr>
        <w:t>:</w:t>
      </w:r>
      <w:r w:rsidRPr="005C4E9E">
        <w:rPr>
          <w:rFonts w:eastAsia="Noto Serif CJK SC;Times New Rom" w:cs="Lohit Devanagari;Times New Roma"/>
          <w:sz w:val="22"/>
          <w:szCs w:val="22"/>
        </w:rPr>
        <w:t xml:space="preserve"> не более 70 человек. </w:t>
      </w:r>
    </w:p>
    <w:p w:rsidR="005C4E9E" w:rsidRPr="005C4E9E" w:rsidRDefault="005C4E9E" w:rsidP="005C4E9E">
      <w:pPr>
        <w:rPr>
          <w:rFonts w:eastAsia="Noto Serif CJK SC;Times New Rom" w:cs="Lohit Devanagari;Times New Roma"/>
          <w:sz w:val="22"/>
          <w:szCs w:val="22"/>
        </w:rPr>
      </w:pPr>
      <w:r w:rsidRPr="005C4E9E">
        <w:rPr>
          <w:rFonts w:eastAsia="Noto Serif CJK SC;Times New Rom" w:cs="Lohit Devanagari;Times New Roma"/>
          <w:b/>
          <w:sz w:val="22"/>
          <w:szCs w:val="22"/>
        </w:rPr>
        <w:t>Срок оказания услуг:</w:t>
      </w:r>
      <w:r w:rsidRPr="005C4E9E">
        <w:rPr>
          <w:rFonts w:eastAsia="Noto Serif CJK SC;Times New Rom" w:cs="Lohit Devanagari;Times New Roma"/>
          <w:sz w:val="22"/>
          <w:szCs w:val="22"/>
        </w:rPr>
        <w:t xml:space="preserve"> с 31 мая по 9 июня 2026 года </w:t>
      </w:r>
    </w:p>
    <w:p w:rsidR="005C4E9E" w:rsidRDefault="005C4E9E" w:rsidP="005C4E9E">
      <w:pPr>
        <w:shd w:val="clear" w:color="auto" w:fill="FFFFFF"/>
        <w:jc w:val="both"/>
        <w:rPr>
          <w:b/>
          <w:sz w:val="22"/>
          <w:szCs w:val="22"/>
        </w:rPr>
      </w:pPr>
    </w:p>
    <w:p w:rsidR="005C4E9E" w:rsidRPr="005C4E9E" w:rsidRDefault="005C4E9E" w:rsidP="005C4E9E">
      <w:pPr>
        <w:shd w:val="clear" w:color="auto" w:fill="FFFFFF"/>
        <w:jc w:val="both"/>
        <w:rPr>
          <w:b/>
          <w:sz w:val="22"/>
          <w:szCs w:val="22"/>
        </w:rPr>
      </w:pPr>
      <w:r w:rsidRPr="005C4E9E">
        <w:rPr>
          <w:b/>
          <w:sz w:val="22"/>
          <w:szCs w:val="22"/>
        </w:rPr>
        <w:t xml:space="preserve">Цель организации:  </w:t>
      </w:r>
    </w:p>
    <w:p w:rsidR="005C4E9E" w:rsidRPr="005C4E9E" w:rsidRDefault="005C4E9E" w:rsidP="005C4E9E">
      <w:pPr>
        <w:shd w:val="clear" w:color="auto" w:fill="FFFFFF"/>
        <w:jc w:val="both"/>
        <w:rPr>
          <w:sz w:val="22"/>
          <w:szCs w:val="22"/>
        </w:rPr>
      </w:pPr>
      <w:r w:rsidRPr="005C4E9E">
        <w:rPr>
          <w:sz w:val="22"/>
          <w:szCs w:val="22"/>
        </w:rPr>
        <w:t>- создание условий для позитивного время провождения;</w:t>
      </w:r>
    </w:p>
    <w:p w:rsidR="005C4E9E" w:rsidRPr="005C4E9E" w:rsidRDefault="005C4E9E" w:rsidP="005C4E9E">
      <w:pPr>
        <w:shd w:val="clear" w:color="auto" w:fill="FFFFFF"/>
        <w:jc w:val="both"/>
        <w:rPr>
          <w:sz w:val="22"/>
          <w:szCs w:val="22"/>
        </w:rPr>
      </w:pPr>
      <w:r w:rsidRPr="005C4E9E">
        <w:rPr>
          <w:sz w:val="22"/>
          <w:szCs w:val="22"/>
        </w:rPr>
        <w:t>- расширение кругозора;</w:t>
      </w:r>
    </w:p>
    <w:p w:rsidR="005C4E9E" w:rsidRPr="005C4E9E" w:rsidRDefault="005C4E9E" w:rsidP="005C4E9E">
      <w:pPr>
        <w:shd w:val="clear" w:color="auto" w:fill="FFFFFF"/>
        <w:jc w:val="both"/>
        <w:rPr>
          <w:sz w:val="22"/>
          <w:szCs w:val="22"/>
        </w:rPr>
      </w:pPr>
      <w:r w:rsidRPr="005C4E9E">
        <w:rPr>
          <w:sz w:val="22"/>
          <w:szCs w:val="22"/>
        </w:rPr>
        <w:t xml:space="preserve">-воспитание духовно – нравственных приоритетов; </w:t>
      </w:r>
    </w:p>
    <w:p w:rsidR="005C4E9E" w:rsidRPr="005C4E9E" w:rsidRDefault="005C4E9E" w:rsidP="005C4E9E">
      <w:pPr>
        <w:shd w:val="clear" w:color="auto" w:fill="FFFFFF"/>
        <w:jc w:val="both"/>
        <w:rPr>
          <w:sz w:val="22"/>
          <w:szCs w:val="22"/>
        </w:rPr>
      </w:pPr>
      <w:r w:rsidRPr="005C4E9E">
        <w:rPr>
          <w:sz w:val="22"/>
          <w:szCs w:val="22"/>
        </w:rPr>
        <w:t xml:space="preserve">- патриотическое воспитание; </w:t>
      </w:r>
    </w:p>
    <w:p w:rsidR="005C4E9E" w:rsidRPr="005C4E9E" w:rsidRDefault="005C4E9E" w:rsidP="005C4E9E">
      <w:pPr>
        <w:shd w:val="clear" w:color="auto" w:fill="FFFFFF"/>
        <w:jc w:val="both"/>
        <w:rPr>
          <w:sz w:val="22"/>
          <w:szCs w:val="22"/>
        </w:rPr>
      </w:pPr>
      <w:r w:rsidRPr="005C4E9E">
        <w:rPr>
          <w:sz w:val="22"/>
          <w:szCs w:val="22"/>
        </w:rPr>
        <w:t>- эффективное воздействие на нравственный облик и мировоззрение школьников;</w:t>
      </w:r>
    </w:p>
    <w:p w:rsidR="005C4E9E" w:rsidRPr="005C4E9E" w:rsidRDefault="005C4E9E" w:rsidP="005C4E9E">
      <w:pPr>
        <w:shd w:val="clear" w:color="auto" w:fill="FFFFFF"/>
        <w:jc w:val="both"/>
        <w:rPr>
          <w:sz w:val="22"/>
          <w:szCs w:val="22"/>
        </w:rPr>
      </w:pPr>
      <w:r w:rsidRPr="005C4E9E">
        <w:rPr>
          <w:sz w:val="22"/>
          <w:szCs w:val="22"/>
        </w:rPr>
        <w:t>- формирование научного и творческого потенциала школьников;</w:t>
      </w:r>
    </w:p>
    <w:p w:rsidR="005C4E9E" w:rsidRPr="005C4E9E" w:rsidRDefault="005C4E9E" w:rsidP="005C4E9E">
      <w:pPr>
        <w:shd w:val="clear" w:color="auto" w:fill="FFFFFF"/>
        <w:jc w:val="both"/>
        <w:rPr>
          <w:sz w:val="22"/>
          <w:szCs w:val="22"/>
        </w:rPr>
      </w:pPr>
      <w:r w:rsidRPr="005C4E9E">
        <w:rPr>
          <w:sz w:val="22"/>
          <w:szCs w:val="22"/>
        </w:rPr>
        <w:t>- формирование эстетического вкуса.</w:t>
      </w:r>
    </w:p>
    <w:p w:rsidR="005C4E9E" w:rsidRPr="005C4E9E" w:rsidRDefault="005C4E9E" w:rsidP="005C4E9E">
      <w:pPr>
        <w:rPr>
          <w:rFonts w:eastAsia="Noto Serif CJK SC;Times New Rom" w:cs="Lohit Devanagari;Times New Roma"/>
          <w:sz w:val="22"/>
          <w:szCs w:val="22"/>
        </w:rPr>
      </w:pPr>
    </w:p>
    <w:p w:rsidR="005C4E9E" w:rsidRDefault="005C4E9E" w:rsidP="005C4E9E">
      <w:pPr>
        <w:jc w:val="both"/>
        <w:rPr>
          <w:b/>
          <w:sz w:val="22"/>
          <w:szCs w:val="22"/>
        </w:rPr>
      </w:pPr>
      <w:r w:rsidRPr="005C4E9E">
        <w:rPr>
          <w:b/>
          <w:sz w:val="22"/>
          <w:szCs w:val="22"/>
        </w:rPr>
        <w:t>ПРОГРАММА МЕРОПРИЯТИЯ:</w:t>
      </w:r>
    </w:p>
    <w:p w:rsidR="005C4E9E" w:rsidRPr="005C4E9E" w:rsidRDefault="005C4E9E" w:rsidP="005C4E9E">
      <w:pPr>
        <w:jc w:val="both"/>
        <w:rPr>
          <w:b/>
          <w:sz w:val="22"/>
          <w:szCs w:val="22"/>
        </w:rPr>
      </w:pPr>
    </w:p>
    <w:p w:rsidR="005C4E9E" w:rsidRPr="005C4E9E" w:rsidRDefault="005C4E9E" w:rsidP="005C4E9E">
      <w:pPr>
        <w:rPr>
          <w:sz w:val="22"/>
          <w:szCs w:val="22"/>
        </w:rPr>
      </w:pPr>
      <w:r w:rsidRPr="005C4E9E">
        <w:rPr>
          <w:rFonts w:eastAsia="Noto Serif CJK SC;Times New Rom" w:cs="Lohit Devanagari;Times New Roma"/>
          <w:sz w:val="22"/>
          <w:szCs w:val="22"/>
        </w:rPr>
        <w:t>31 мая (Воскресенье). Группа не более 70 человек.</w:t>
      </w:r>
    </w:p>
    <w:p w:rsidR="005C4E9E" w:rsidRPr="005C4E9E" w:rsidRDefault="005C4E9E" w:rsidP="005C4E9E">
      <w:pPr>
        <w:rPr>
          <w:sz w:val="22"/>
          <w:szCs w:val="22"/>
        </w:rPr>
      </w:pPr>
      <w:proofErr w:type="spellStart"/>
      <w:r w:rsidRPr="005C4E9E">
        <w:rPr>
          <w:rFonts w:eastAsia="Noto Serif CJK SC;Times New Rom" w:cs="Lohit Devanagari;Times New Roma"/>
          <w:b/>
          <w:sz w:val="22"/>
          <w:szCs w:val="22"/>
        </w:rPr>
        <w:t>Трансфер</w:t>
      </w:r>
      <w:proofErr w:type="spellEnd"/>
      <w:r w:rsidRPr="005C4E9E">
        <w:rPr>
          <w:rFonts w:eastAsia="Noto Serif CJK SC;Times New Rom" w:cs="Lohit Devanagari;Times New Roma"/>
          <w:sz w:val="22"/>
          <w:szCs w:val="22"/>
        </w:rPr>
        <w:t xml:space="preserve"> на автобусе. Маршрут: Киевский вокзал — Комсомольский </w:t>
      </w:r>
      <w:proofErr w:type="spellStart"/>
      <w:r w:rsidRPr="005C4E9E">
        <w:rPr>
          <w:rFonts w:eastAsia="Noto Serif CJK SC;Times New Rom" w:cs="Lohit Devanagari;Times New Roma"/>
          <w:sz w:val="22"/>
          <w:szCs w:val="22"/>
        </w:rPr>
        <w:t>пр-т</w:t>
      </w:r>
      <w:proofErr w:type="spellEnd"/>
      <w:r w:rsidRPr="005C4E9E">
        <w:rPr>
          <w:rFonts w:eastAsia="Noto Serif CJK SC;Times New Rom" w:cs="Lohit Devanagari;Times New Roma"/>
          <w:sz w:val="22"/>
          <w:szCs w:val="22"/>
        </w:rPr>
        <w:t>, д. 6 (2 автобуса).</w:t>
      </w:r>
    </w:p>
    <w:p w:rsidR="005C4E9E" w:rsidRPr="005C4E9E" w:rsidRDefault="005C4E9E" w:rsidP="005C4E9E">
      <w:pPr>
        <w:rPr>
          <w:sz w:val="22"/>
          <w:szCs w:val="22"/>
        </w:rPr>
      </w:pPr>
      <w:r w:rsidRPr="005C4E9E">
        <w:rPr>
          <w:rFonts w:eastAsia="Noto Serif CJK SC;Times New Rom" w:cs="Lohit Devanagari;Times New Roma"/>
          <w:b/>
          <w:sz w:val="22"/>
          <w:szCs w:val="22"/>
        </w:rPr>
        <w:t>Питание</w:t>
      </w:r>
      <w:r w:rsidRPr="005C4E9E">
        <w:rPr>
          <w:rFonts w:eastAsia="Noto Serif CJK SC;Times New Rom" w:cs="Lohit Devanagari;Times New Roma"/>
          <w:sz w:val="22"/>
          <w:szCs w:val="22"/>
        </w:rPr>
        <w:t xml:space="preserve"> для группы не более 70 человек (завтрак/ обед/  ужин).</w:t>
      </w:r>
    </w:p>
    <w:p w:rsidR="005C4E9E" w:rsidRPr="005C4E9E" w:rsidRDefault="005C4E9E" w:rsidP="005C4E9E">
      <w:pPr>
        <w:rPr>
          <w:sz w:val="22"/>
          <w:szCs w:val="22"/>
        </w:rPr>
      </w:pPr>
      <w:r w:rsidRPr="005C4E9E">
        <w:rPr>
          <w:rFonts w:eastAsia="Noto Serif CJK SC;Times New Rom" w:cs="Lohit Devanagari;Times New Roma"/>
          <w:b/>
          <w:sz w:val="22"/>
          <w:szCs w:val="22"/>
        </w:rPr>
        <w:t>Экскурсия</w:t>
      </w:r>
      <w:r w:rsidRPr="005C4E9E">
        <w:rPr>
          <w:rFonts w:eastAsia="Noto Serif CJK SC;Times New Rom" w:cs="Lohit Devanagari;Times New Roma"/>
          <w:sz w:val="22"/>
          <w:szCs w:val="22"/>
        </w:rPr>
        <w:t xml:space="preserve"> по городу с 14:00 — 18:00 (2 автобуса + 2 экскурсовода). Маршрут: Комсомольский </w:t>
      </w:r>
      <w:proofErr w:type="spellStart"/>
      <w:r w:rsidRPr="005C4E9E">
        <w:rPr>
          <w:rFonts w:eastAsia="Noto Serif CJK SC;Times New Rom" w:cs="Lohit Devanagari;Times New Roma"/>
          <w:sz w:val="22"/>
          <w:szCs w:val="22"/>
        </w:rPr>
        <w:t>пр-т</w:t>
      </w:r>
      <w:proofErr w:type="spellEnd"/>
      <w:r w:rsidRPr="005C4E9E">
        <w:rPr>
          <w:rFonts w:eastAsia="Noto Serif CJK SC;Times New Rom" w:cs="Lohit Devanagari;Times New Roma"/>
          <w:sz w:val="22"/>
          <w:szCs w:val="22"/>
        </w:rPr>
        <w:t xml:space="preserve">, д. 6 — город — Комсомольский </w:t>
      </w:r>
      <w:proofErr w:type="spellStart"/>
      <w:r w:rsidRPr="005C4E9E">
        <w:rPr>
          <w:rFonts w:eastAsia="Noto Serif CJK SC;Times New Rom" w:cs="Lohit Devanagari;Times New Roma"/>
          <w:sz w:val="22"/>
          <w:szCs w:val="22"/>
        </w:rPr>
        <w:t>пр-т</w:t>
      </w:r>
      <w:proofErr w:type="spellEnd"/>
      <w:r w:rsidRPr="005C4E9E">
        <w:rPr>
          <w:rFonts w:eastAsia="Noto Serif CJK SC;Times New Rom" w:cs="Lohit Devanagari;Times New Roma"/>
          <w:sz w:val="22"/>
          <w:szCs w:val="22"/>
        </w:rPr>
        <w:t xml:space="preserve">, д. 6. </w:t>
      </w:r>
    </w:p>
    <w:p w:rsidR="005C4E9E" w:rsidRPr="005C4E9E" w:rsidRDefault="005C4E9E" w:rsidP="005C4E9E">
      <w:pPr>
        <w:rPr>
          <w:rFonts w:eastAsia="Noto Serif CJK SC;Times New Rom" w:cs="Lohit Devanagari;Times New Roma"/>
          <w:sz w:val="22"/>
          <w:szCs w:val="22"/>
        </w:rPr>
      </w:pPr>
    </w:p>
    <w:p w:rsidR="005C4E9E" w:rsidRPr="005C4E9E" w:rsidRDefault="005C4E9E" w:rsidP="005C4E9E">
      <w:pPr>
        <w:rPr>
          <w:sz w:val="22"/>
          <w:szCs w:val="22"/>
        </w:rPr>
      </w:pPr>
      <w:r w:rsidRPr="005C4E9E">
        <w:rPr>
          <w:rFonts w:eastAsia="Noto Serif CJK SC;Times New Rom" w:cs="Lohit Devanagari;Times New Roma"/>
          <w:sz w:val="22"/>
          <w:szCs w:val="22"/>
        </w:rPr>
        <w:t>02 июня (вторник). Группа не более 70 человек.</w:t>
      </w:r>
    </w:p>
    <w:p w:rsidR="005C4E9E" w:rsidRPr="005C4E9E" w:rsidRDefault="005C4E9E" w:rsidP="005C4E9E">
      <w:pPr>
        <w:rPr>
          <w:sz w:val="22"/>
          <w:szCs w:val="22"/>
        </w:rPr>
      </w:pPr>
      <w:r w:rsidRPr="005C4E9E">
        <w:rPr>
          <w:rFonts w:eastAsia="Noto Serif CJK SC;Times New Rom" w:cs="Lohit Devanagari;Times New Roma"/>
          <w:b/>
          <w:sz w:val="22"/>
          <w:szCs w:val="22"/>
        </w:rPr>
        <w:t>Экскурсия</w:t>
      </w:r>
      <w:r w:rsidRPr="005C4E9E">
        <w:rPr>
          <w:rFonts w:eastAsia="Noto Serif CJK SC;Times New Rom" w:cs="Lohit Devanagari;Times New Roma"/>
          <w:sz w:val="22"/>
          <w:szCs w:val="22"/>
        </w:rPr>
        <w:t xml:space="preserve"> по городу с 14:00 — 18:00 (2 автобуса + 2 экскурсовода). Маршрут: Остоженка ул., д. 38 — город — Комсомольский </w:t>
      </w:r>
      <w:proofErr w:type="spellStart"/>
      <w:r w:rsidRPr="005C4E9E">
        <w:rPr>
          <w:rFonts w:eastAsia="Noto Serif CJK SC;Times New Rom" w:cs="Lohit Devanagari;Times New Roma"/>
          <w:sz w:val="22"/>
          <w:szCs w:val="22"/>
        </w:rPr>
        <w:t>пр-т</w:t>
      </w:r>
      <w:proofErr w:type="spellEnd"/>
      <w:r w:rsidRPr="005C4E9E">
        <w:rPr>
          <w:rFonts w:eastAsia="Noto Serif CJK SC;Times New Rom" w:cs="Lohit Devanagari;Times New Roma"/>
          <w:sz w:val="22"/>
          <w:szCs w:val="22"/>
        </w:rPr>
        <w:t xml:space="preserve">, д. 6. </w:t>
      </w:r>
    </w:p>
    <w:p w:rsidR="005C4E9E" w:rsidRPr="005C4E9E" w:rsidRDefault="005C4E9E" w:rsidP="005C4E9E">
      <w:pPr>
        <w:rPr>
          <w:rFonts w:eastAsia="Noto Serif CJK SC;Times New Rom" w:cs="Lohit Devanagari;Times New Roma"/>
          <w:sz w:val="22"/>
          <w:szCs w:val="22"/>
        </w:rPr>
      </w:pPr>
    </w:p>
    <w:p w:rsidR="005C4E9E" w:rsidRPr="005C4E9E" w:rsidRDefault="005C4E9E" w:rsidP="005C4E9E">
      <w:pPr>
        <w:rPr>
          <w:sz w:val="22"/>
          <w:szCs w:val="22"/>
        </w:rPr>
      </w:pPr>
      <w:r w:rsidRPr="005C4E9E">
        <w:rPr>
          <w:rFonts w:eastAsia="Noto Serif CJK SC;Times New Rom" w:cs="Lohit Devanagari;Times New Roma"/>
          <w:sz w:val="22"/>
          <w:szCs w:val="22"/>
        </w:rPr>
        <w:t>03 июня (среда). Группа не более 70 человек.</w:t>
      </w:r>
    </w:p>
    <w:p w:rsidR="005C4E9E" w:rsidRPr="005C4E9E" w:rsidRDefault="005C4E9E" w:rsidP="005C4E9E">
      <w:pPr>
        <w:rPr>
          <w:sz w:val="22"/>
          <w:szCs w:val="22"/>
        </w:rPr>
      </w:pPr>
      <w:r w:rsidRPr="005C4E9E">
        <w:rPr>
          <w:rFonts w:eastAsia="Noto Serif CJK SC;Times New Rom" w:cs="Lohit Devanagari;Times New Roma"/>
          <w:b/>
          <w:sz w:val="22"/>
          <w:szCs w:val="22"/>
        </w:rPr>
        <w:t>Экскурсия</w:t>
      </w:r>
      <w:r w:rsidRPr="005C4E9E">
        <w:rPr>
          <w:rFonts w:eastAsia="Noto Serif CJK SC;Times New Rom" w:cs="Lohit Devanagari;Times New Roma"/>
          <w:sz w:val="22"/>
          <w:szCs w:val="22"/>
        </w:rPr>
        <w:t xml:space="preserve"> по городу с 14:00 — 18:00 (2 автобуса + 2 экскурсовода). Маршрут: Остоженка ул., д. 38 — город — Остоженка ул., д. 38. Посещение Зоопарка. </w:t>
      </w:r>
    </w:p>
    <w:p w:rsidR="005C4E9E" w:rsidRPr="005C4E9E" w:rsidRDefault="005C4E9E" w:rsidP="005C4E9E">
      <w:pPr>
        <w:rPr>
          <w:rFonts w:eastAsia="Noto Serif CJK SC;Times New Rom" w:cs="Lohit Devanagari;Times New Roma"/>
          <w:sz w:val="22"/>
          <w:szCs w:val="22"/>
        </w:rPr>
      </w:pPr>
    </w:p>
    <w:p w:rsidR="005C4E9E" w:rsidRPr="005C4E9E" w:rsidRDefault="005C4E9E" w:rsidP="005C4E9E">
      <w:pPr>
        <w:rPr>
          <w:sz w:val="22"/>
          <w:szCs w:val="22"/>
        </w:rPr>
      </w:pPr>
      <w:r w:rsidRPr="005C4E9E">
        <w:rPr>
          <w:rFonts w:eastAsia="Noto Serif CJK SC;Times New Rom" w:cs="Lohit Devanagari;Times New Roma"/>
          <w:sz w:val="22"/>
          <w:szCs w:val="22"/>
        </w:rPr>
        <w:t>04 июня (четверг). Группа не более 70 человек.</w:t>
      </w:r>
    </w:p>
    <w:p w:rsidR="005C4E9E" w:rsidRPr="005C4E9E" w:rsidRDefault="005C4E9E" w:rsidP="005C4E9E">
      <w:pPr>
        <w:rPr>
          <w:sz w:val="22"/>
          <w:szCs w:val="22"/>
        </w:rPr>
      </w:pPr>
      <w:r w:rsidRPr="005C4E9E">
        <w:rPr>
          <w:rFonts w:eastAsia="Noto Serif CJK SC;Times New Rom" w:cs="Lohit Devanagari;Times New Roma"/>
          <w:b/>
          <w:sz w:val="22"/>
          <w:szCs w:val="22"/>
        </w:rPr>
        <w:t>Экскурсия</w:t>
      </w:r>
      <w:r w:rsidRPr="005C4E9E">
        <w:rPr>
          <w:rFonts w:eastAsia="Noto Serif CJK SC;Times New Rom" w:cs="Lohit Devanagari;Times New Roma"/>
          <w:sz w:val="22"/>
          <w:szCs w:val="22"/>
        </w:rPr>
        <w:t xml:space="preserve"> по городу с 14:00 — 18:00 (2 автобуса + 2 экскурсовода). Маршрут: Остоженка ул., д. 38 — город — Остоженка ул., д. 38. Посещение Наццентра «Россия». </w:t>
      </w:r>
    </w:p>
    <w:p w:rsidR="005C4E9E" w:rsidRPr="005C4E9E" w:rsidRDefault="005C4E9E" w:rsidP="005C4E9E">
      <w:pPr>
        <w:rPr>
          <w:rFonts w:eastAsia="Noto Serif CJK SC;Times New Rom" w:cs="Lohit Devanagari;Times New Roma"/>
          <w:sz w:val="22"/>
          <w:szCs w:val="22"/>
        </w:rPr>
      </w:pPr>
    </w:p>
    <w:p w:rsidR="005C4E9E" w:rsidRPr="005C4E9E" w:rsidRDefault="005C4E9E" w:rsidP="005C4E9E">
      <w:pPr>
        <w:rPr>
          <w:sz w:val="22"/>
          <w:szCs w:val="22"/>
        </w:rPr>
      </w:pPr>
      <w:proofErr w:type="gramStart"/>
      <w:r w:rsidRPr="005C4E9E">
        <w:rPr>
          <w:rFonts w:eastAsia="Noto Serif CJK SC;Times New Rom" w:cs="Lohit Devanagari;Times New Roma"/>
          <w:sz w:val="22"/>
          <w:szCs w:val="22"/>
        </w:rPr>
        <w:t>05 июня (пятница.</w:t>
      </w:r>
      <w:proofErr w:type="gramEnd"/>
      <w:r w:rsidRPr="005C4E9E">
        <w:rPr>
          <w:rFonts w:eastAsia="Noto Serif CJK SC;Times New Rom" w:cs="Lohit Devanagari;Times New Roma"/>
          <w:sz w:val="22"/>
          <w:szCs w:val="22"/>
        </w:rPr>
        <w:t xml:space="preserve"> Группа не более 70 человек.</w:t>
      </w:r>
    </w:p>
    <w:p w:rsidR="005C4E9E" w:rsidRPr="005C4E9E" w:rsidRDefault="005C4E9E" w:rsidP="005C4E9E">
      <w:pPr>
        <w:rPr>
          <w:sz w:val="22"/>
          <w:szCs w:val="22"/>
        </w:rPr>
      </w:pPr>
      <w:r w:rsidRPr="005C4E9E">
        <w:rPr>
          <w:rFonts w:eastAsia="Noto Serif CJK SC;Times New Rom" w:cs="Lohit Devanagari;Times New Roma"/>
          <w:b/>
          <w:sz w:val="22"/>
          <w:szCs w:val="22"/>
        </w:rPr>
        <w:t xml:space="preserve">Экскурсия </w:t>
      </w:r>
      <w:r w:rsidRPr="005C4E9E">
        <w:rPr>
          <w:rFonts w:eastAsia="Noto Serif CJK SC;Times New Rom" w:cs="Lohit Devanagari;Times New Roma"/>
          <w:sz w:val="22"/>
          <w:szCs w:val="22"/>
        </w:rPr>
        <w:t>по городу с 14:00 — 18:00 (2 автобуса + 2 экскурсовода). Маршрут: Остоженка ул., д. 38 — город — Остоженка ул., д. 38. Воробьевы горы</w:t>
      </w:r>
    </w:p>
    <w:p w:rsidR="005C4E9E" w:rsidRPr="005C4E9E" w:rsidRDefault="005C4E9E" w:rsidP="005C4E9E">
      <w:pPr>
        <w:rPr>
          <w:rFonts w:eastAsia="Noto Serif CJK SC;Times New Rom" w:cs="Lohit Devanagari;Times New Roma"/>
          <w:sz w:val="22"/>
          <w:szCs w:val="22"/>
        </w:rPr>
      </w:pPr>
    </w:p>
    <w:p w:rsidR="005C4E9E" w:rsidRPr="005C4E9E" w:rsidRDefault="005C4E9E" w:rsidP="005C4E9E">
      <w:pPr>
        <w:rPr>
          <w:sz w:val="22"/>
          <w:szCs w:val="22"/>
        </w:rPr>
      </w:pPr>
      <w:r w:rsidRPr="005C4E9E">
        <w:rPr>
          <w:rFonts w:eastAsia="Noto Serif CJK SC;Times New Rom" w:cs="Lohit Devanagari;Times New Roma"/>
          <w:sz w:val="22"/>
          <w:szCs w:val="22"/>
        </w:rPr>
        <w:t>06 июня (суббота). Группа не более 70 человек.</w:t>
      </w:r>
    </w:p>
    <w:p w:rsidR="005C4E9E" w:rsidRPr="005C4E9E" w:rsidRDefault="005C4E9E" w:rsidP="005C4E9E">
      <w:pPr>
        <w:rPr>
          <w:sz w:val="22"/>
          <w:szCs w:val="22"/>
        </w:rPr>
      </w:pPr>
      <w:proofErr w:type="spellStart"/>
      <w:r w:rsidRPr="005C4E9E">
        <w:rPr>
          <w:rFonts w:eastAsia="Noto Serif CJK SC;Times New Rom" w:cs="Lohit Devanagari;Times New Roma"/>
          <w:b/>
          <w:sz w:val="22"/>
          <w:szCs w:val="22"/>
        </w:rPr>
        <w:t>Трансфер</w:t>
      </w:r>
      <w:proofErr w:type="spellEnd"/>
      <w:r w:rsidRPr="005C4E9E">
        <w:rPr>
          <w:rFonts w:eastAsia="Noto Serif CJK SC;Times New Rom" w:cs="Lohit Devanagari;Times New Roma"/>
          <w:sz w:val="22"/>
          <w:szCs w:val="22"/>
        </w:rPr>
        <w:t xml:space="preserve"> на автобусе. Маршрут: </w:t>
      </w:r>
      <w:proofErr w:type="spellStart"/>
      <w:r w:rsidRPr="005C4E9E">
        <w:rPr>
          <w:rFonts w:eastAsia="Noto Serif CJK SC;Times New Rom" w:cs="Lohit Devanagari;Times New Roma"/>
          <w:sz w:val="22"/>
          <w:szCs w:val="22"/>
        </w:rPr>
        <w:t>Бабаевская</w:t>
      </w:r>
      <w:proofErr w:type="spellEnd"/>
      <w:r w:rsidRPr="005C4E9E">
        <w:rPr>
          <w:rFonts w:eastAsia="Noto Serif CJK SC;Times New Rom" w:cs="Lohit Devanagari;Times New Roma"/>
          <w:sz w:val="22"/>
          <w:szCs w:val="22"/>
        </w:rPr>
        <w:t xml:space="preserve"> ул., д. 3 — Остоженка ул., д. 38 (2 автобуса).</w:t>
      </w:r>
    </w:p>
    <w:p w:rsidR="005C4E9E" w:rsidRPr="005C4E9E" w:rsidRDefault="005C4E9E" w:rsidP="005C4E9E">
      <w:pPr>
        <w:rPr>
          <w:sz w:val="22"/>
          <w:szCs w:val="22"/>
        </w:rPr>
      </w:pPr>
      <w:r w:rsidRPr="005C4E9E">
        <w:rPr>
          <w:rFonts w:eastAsia="Noto Serif CJK SC;Times New Rom" w:cs="Lohit Devanagari;Times New Roma"/>
          <w:b/>
          <w:sz w:val="22"/>
          <w:szCs w:val="22"/>
        </w:rPr>
        <w:t xml:space="preserve">Экскурсия </w:t>
      </w:r>
      <w:r w:rsidRPr="005C4E9E">
        <w:rPr>
          <w:rFonts w:eastAsia="Noto Serif CJK SC;Times New Rom" w:cs="Lohit Devanagari;Times New Roma"/>
          <w:sz w:val="22"/>
          <w:szCs w:val="22"/>
        </w:rPr>
        <w:t xml:space="preserve">по городу с 10:00 — 18:00 (2 автобуса + 2 экскурсовода). Маршрут: Комсомольский </w:t>
      </w:r>
      <w:proofErr w:type="spellStart"/>
      <w:r w:rsidRPr="005C4E9E">
        <w:rPr>
          <w:rFonts w:eastAsia="Noto Serif CJK SC;Times New Rom" w:cs="Lohit Devanagari;Times New Roma"/>
          <w:sz w:val="22"/>
          <w:szCs w:val="22"/>
        </w:rPr>
        <w:t>пр-т</w:t>
      </w:r>
      <w:proofErr w:type="spellEnd"/>
      <w:r w:rsidRPr="005C4E9E">
        <w:rPr>
          <w:rFonts w:eastAsia="Noto Serif CJK SC;Times New Rom" w:cs="Lohit Devanagari;Times New Roma"/>
          <w:sz w:val="22"/>
          <w:szCs w:val="22"/>
        </w:rPr>
        <w:t xml:space="preserve"> — Остоженка ул., д. 38 — город — Остоженка ул., д. 38. — </w:t>
      </w:r>
      <w:proofErr w:type="spellStart"/>
      <w:r w:rsidRPr="005C4E9E">
        <w:rPr>
          <w:rFonts w:eastAsia="Noto Serif CJK SC;Times New Rom" w:cs="Lohit Devanagari;Times New Roma"/>
          <w:sz w:val="22"/>
          <w:szCs w:val="22"/>
        </w:rPr>
        <w:t>Комсосмольский</w:t>
      </w:r>
      <w:proofErr w:type="spellEnd"/>
      <w:r w:rsidRPr="005C4E9E">
        <w:rPr>
          <w:rFonts w:eastAsia="Noto Serif CJK SC;Times New Rom" w:cs="Lohit Devanagari;Times New Roma"/>
          <w:sz w:val="22"/>
          <w:szCs w:val="22"/>
        </w:rPr>
        <w:t xml:space="preserve"> </w:t>
      </w:r>
      <w:proofErr w:type="spellStart"/>
      <w:r w:rsidRPr="005C4E9E">
        <w:rPr>
          <w:rFonts w:eastAsia="Noto Serif CJK SC;Times New Rom" w:cs="Lohit Devanagari;Times New Roma"/>
          <w:sz w:val="22"/>
          <w:szCs w:val="22"/>
        </w:rPr>
        <w:t>пр-т</w:t>
      </w:r>
      <w:proofErr w:type="spellEnd"/>
      <w:r w:rsidRPr="005C4E9E">
        <w:rPr>
          <w:rFonts w:eastAsia="Noto Serif CJK SC;Times New Rom" w:cs="Lohit Devanagari;Times New Roma"/>
          <w:sz w:val="22"/>
          <w:szCs w:val="22"/>
        </w:rPr>
        <w:t xml:space="preserve">, д. 6. Посещение Кремля, Посещение Парка Победы. </w:t>
      </w:r>
    </w:p>
    <w:p w:rsidR="005C4E9E" w:rsidRPr="005C4E9E" w:rsidRDefault="005C4E9E" w:rsidP="005C4E9E">
      <w:pPr>
        <w:rPr>
          <w:rFonts w:eastAsia="Noto Serif CJK SC;Times New Rom" w:cs="Lohit Devanagari;Times New Roma"/>
          <w:sz w:val="22"/>
          <w:szCs w:val="22"/>
        </w:rPr>
      </w:pPr>
    </w:p>
    <w:p w:rsidR="005C4E9E" w:rsidRPr="005C4E9E" w:rsidRDefault="005C4E9E" w:rsidP="005C4E9E">
      <w:pPr>
        <w:rPr>
          <w:sz w:val="22"/>
          <w:szCs w:val="22"/>
        </w:rPr>
      </w:pPr>
      <w:r w:rsidRPr="005C4E9E">
        <w:rPr>
          <w:rFonts w:eastAsia="Noto Serif CJK SC;Times New Rom" w:cs="Lohit Devanagari;Times New Roma"/>
          <w:sz w:val="22"/>
          <w:szCs w:val="22"/>
        </w:rPr>
        <w:t>07 июня (Воскресенье). Группа не более 70 человек.</w:t>
      </w:r>
    </w:p>
    <w:p w:rsidR="005C4E9E" w:rsidRPr="005C4E9E" w:rsidRDefault="005C4E9E" w:rsidP="005C4E9E">
      <w:pPr>
        <w:rPr>
          <w:sz w:val="22"/>
          <w:szCs w:val="22"/>
        </w:rPr>
      </w:pPr>
      <w:r w:rsidRPr="005C4E9E">
        <w:rPr>
          <w:rFonts w:eastAsia="Noto Serif CJK SC;Times New Rom" w:cs="Lohit Devanagari;Times New Roma"/>
          <w:b/>
          <w:sz w:val="22"/>
          <w:szCs w:val="22"/>
        </w:rPr>
        <w:t xml:space="preserve">Экскурсия </w:t>
      </w:r>
      <w:r w:rsidRPr="005C4E9E">
        <w:rPr>
          <w:rFonts w:eastAsia="Noto Serif CJK SC;Times New Rom" w:cs="Lohit Devanagari;Times New Roma"/>
          <w:sz w:val="22"/>
          <w:szCs w:val="22"/>
        </w:rPr>
        <w:t xml:space="preserve">по городу с 10:00 — 18:00 (2 автобуса + 2 экскурсовода). Маршрут: Комсомольский </w:t>
      </w:r>
      <w:proofErr w:type="spellStart"/>
      <w:r w:rsidRPr="005C4E9E">
        <w:rPr>
          <w:rFonts w:eastAsia="Noto Serif CJK SC;Times New Rom" w:cs="Lohit Devanagari;Times New Roma"/>
          <w:sz w:val="22"/>
          <w:szCs w:val="22"/>
        </w:rPr>
        <w:t>пр-т</w:t>
      </w:r>
      <w:proofErr w:type="spellEnd"/>
      <w:r w:rsidRPr="005C4E9E">
        <w:rPr>
          <w:rFonts w:eastAsia="Noto Serif CJK SC;Times New Rom" w:cs="Lohit Devanagari;Times New Roma"/>
          <w:sz w:val="22"/>
          <w:szCs w:val="22"/>
        </w:rPr>
        <w:t xml:space="preserve"> — город — </w:t>
      </w:r>
      <w:proofErr w:type="spellStart"/>
      <w:r w:rsidRPr="005C4E9E">
        <w:rPr>
          <w:rFonts w:eastAsia="Noto Serif CJK SC;Times New Rom" w:cs="Lohit Devanagari;Times New Roma"/>
          <w:sz w:val="22"/>
          <w:szCs w:val="22"/>
        </w:rPr>
        <w:t>Комсосмольский</w:t>
      </w:r>
      <w:proofErr w:type="spellEnd"/>
      <w:r w:rsidRPr="005C4E9E">
        <w:rPr>
          <w:rFonts w:eastAsia="Noto Serif CJK SC;Times New Rom" w:cs="Lohit Devanagari;Times New Roma"/>
          <w:sz w:val="22"/>
          <w:szCs w:val="22"/>
        </w:rPr>
        <w:t xml:space="preserve"> </w:t>
      </w:r>
      <w:proofErr w:type="spellStart"/>
      <w:r w:rsidRPr="005C4E9E">
        <w:rPr>
          <w:rFonts w:eastAsia="Noto Serif CJK SC;Times New Rom" w:cs="Lohit Devanagari;Times New Roma"/>
          <w:sz w:val="22"/>
          <w:szCs w:val="22"/>
        </w:rPr>
        <w:t>пр-т</w:t>
      </w:r>
      <w:proofErr w:type="spellEnd"/>
      <w:r w:rsidRPr="005C4E9E">
        <w:rPr>
          <w:rFonts w:eastAsia="Noto Serif CJK SC;Times New Rom" w:cs="Lohit Devanagari;Times New Roma"/>
          <w:sz w:val="22"/>
          <w:szCs w:val="22"/>
        </w:rPr>
        <w:t>, д. 6. Посещение ВДНХ.</w:t>
      </w:r>
    </w:p>
    <w:p w:rsidR="005C4E9E" w:rsidRPr="005C4E9E" w:rsidRDefault="005C4E9E" w:rsidP="005C4E9E">
      <w:pPr>
        <w:rPr>
          <w:sz w:val="22"/>
          <w:szCs w:val="22"/>
        </w:rPr>
      </w:pPr>
      <w:r w:rsidRPr="005C4E9E">
        <w:rPr>
          <w:rFonts w:eastAsia="Noto Serif CJK SC;Times New Rom" w:cs="Lohit Devanagari;Times New Roma"/>
          <w:b/>
          <w:sz w:val="22"/>
          <w:szCs w:val="22"/>
        </w:rPr>
        <w:t>Питание</w:t>
      </w:r>
      <w:r w:rsidRPr="005C4E9E">
        <w:rPr>
          <w:rFonts w:eastAsia="Noto Serif CJK SC;Times New Rom" w:cs="Lohit Devanagari;Times New Roma"/>
          <w:sz w:val="22"/>
          <w:szCs w:val="22"/>
        </w:rPr>
        <w:t xml:space="preserve"> для группы не более 70 человек (завтрак/ обед/  ужин).</w:t>
      </w:r>
    </w:p>
    <w:p w:rsidR="005C4E9E" w:rsidRPr="005C4E9E" w:rsidRDefault="005C4E9E" w:rsidP="005C4E9E">
      <w:pPr>
        <w:rPr>
          <w:rFonts w:eastAsia="Noto Serif CJK SC;Times New Rom" w:cs="Lohit Devanagari;Times New Roma"/>
          <w:sz w:val="22"/>
          <w:szCs w:val="22"/>
        </w:rPr>
      </w:pPr>
    </w:p>
    <w:p w:rsidR="005C4E9E" w:rsidRPr="005C4E9E" w:rsidRDefault="005C4E9E" w:rsidP="005C4E9E">
      <w:pPr>
        <w:rPr>
          <w:sz w:val="22"/>
          <w:szCs w:val="22"/>
        </w:rPr>
      </w:pPr>
      <w:r w:rsidRPr="005C4E9E">
        <w:rPr>
          <w:rFonts w:eastAsia="Noto Serif CJK SC;Times New Rom" w:cs="Lohit Devanagari;Times New Roma"/>
          <w:sz w:val="22"/>
          <w:szCs w:val="22"/>
        </w:rPr>
        <w:t>08 июня (понедельник). Группа не более 70 человек.</w:t>
      </w:r>
    </w:p>
    <w:p w:rsidR="005C4E9E" w:rsidRPr="005C4E9E" w:rsidRDefault="005C4E9E" w:rsidP="005C4E9E">
      <w:pPr>
        <w:rPr>
          <w:sz w:val="22"/>
          <w:szCs w:val="22"/>
        </w:rPr>
      </w:pPr>
      <w:r w:rsidRPr="005C4E9E">
        <w:rPr>
          <w:rFonts w:eastAsia="Noto Serif CJK SC;Times New Rom" w:cs="Lohit Devanagari;Times New Roma"/>
          <w:b/>
          <w:sz w:val="22"/>
          <w:szCs w:val="22"/>
        </w:rPr>
        <w:t xml:space="preserve">Экскурсия </w:t>
      </w:r>
      <w:r w:rsidRPr="005C4E9E">
        <w:rPr>
          <w:rFonts w:eastAsia="Noto Serif CJK SC;Times New Rom" w:cs="Lohit Devanagari;Times New Roma"/>
          <w:sz w:val="22"/>
          <w:szCs w:val="22"/>
        </w:rPr>
        <w:t xml:space="preserve">по городу с 14:00 — 18:00 (2 автобуса + 2 экскурсовода). Маршрут: Остоженка ул., д. 38 — город — Остоженка ул., д. 38. Посещение Храма Христа спасителя, </w:t>
      </w:r>
      <w:proofErr w:type="spellStart"/>
      <w:r w:rsidRPr="005C4E9E">
        <w:rPr>
          <w:rFonts w:eastAsia="Noto Serif CJK SC;Times New Rom" w:cs="Lohit Devanagari;Times New Roma"/>
          <w:sz w:val="22"/>
          <w:szCs w:val="22"/>
        </w:rPr>
        <w:t>арт-квартала</w:t>
      </w:r>
      <w:proofErr w:type="spellEnd"/>
      <w:r w:rsidRPr="005C4E9E">
        <w:rPr>
          <w:rFonts w:eastAsia="Noto Serif CJK SC;Times New Rom" w:cs="Lohit Devanagari;Times New Roma"/>
          <w:sz w:val="22"/>
          <w:szCs w:val="22"/>
        </w:rPr>
        <w:t xml:space="preserve"> «Красный октябрь, парка «</w:t>
      </w:r>
      <w:proofErr w:type="spellStart"/>
      <w:r w:rsidRPr="005C4E9E">
        <w:rPr>
          <w:rFonts w:eastAsia="Noto Serif CJK SC;Times New Rom" w:cs="Lohit Devanagari;Times New Roma"/>
          <w:sz w:val="22"/>
          <w:szCs w:val="22"/>
        </w:rPr>
        <w:t>Музеон</w:t>
      </w:r>
      <w:proofErr w:type="spellEnd"/>
      <w:r w:rsidRPr="005C4E9E">
        <w:rPr>
          <w:rFonts w:eastAsia="Noto Serif CJK SC;Times New Rom" w:cs="Lohit Devanagari;Times New Roma"/>
          <w:sz w:val="22"/>
          <w:szCs w:val="22"/>
        </w:rPr>
        <w:t>».</w:t>
      </w:r>
    </w:p>
    <w:p w:rsidR="005C4E9E" w:rsidRPr="005C4E9E" w:rsidRDefault="005C4E9E" w:rsidP="005C4E9E">
      <w:pPr>
        <w:rPr>
          <w:rFonts w:eastAsia="Noto Serif CJK SC;Times New Rom" w:cs="Lohit Devanagari;Times New Roma"/>
          <w:sz w:val="22"/>
          <w:szCs w:val="22"/>
        </w:rPr>
      </w:pPr>
    </w:p>
    <w:p w:rsidR="005C4E9E" w:rsidRPr="005C4E9E" w:rsidRDefault="005C4E9E" w:rsidP="005C4E9E">
      <w:pPr>
        <w:rPr>
          <w:sz w:val="22"/>
          <w:szCs w:val="22"/>
        </w:rPr>
      </w:pPr>
      <w:r w:rsidRPr="005C4E9E">
        <w:rPr>
          <w:rFonts w:eastAsia="Noto Serif CJK SC;Times New Rom" w:cs="Lohit Devanagari;Times New Roma"/>
          <w:sz w:val="22"/>
          <w:szCs w:val="22"/>
        </w:rPr>
        <w:t>09 июня (понедельник). Группа не более 70 человек.</w:t>
      </w:r>
    </w:p>
    <w:p w:rsidR="005C4E9E" w:rsidRPr="005C4E9E" w:rsidRDefault="005C4E9E" w:rsidP="005C4E9E">
      <w:pPr>
        <w:rPr>
          <w:sz w:val="22"/>
          <w:szCs w:val="22"/>
        </w:rPr>
      </w:pPr>
      <w:proofErr w:type="spellStart"/>
      <w:r w:rsidRPr="005C4E9E">
        <w:rPr>
          <w:rFonts w:eastAsia="Noto Serif CJK SC;Times New Rom" w:cs="Lohit Devanagari;Times New Roma"/>
          <w:b/>
          <w:sz w:val="22"/>
          <w:szCs w:val="22"/>
        </w:rPr>
        <w:t>Трансфер</w:t>
      </w:r>
      <w:proofErr w:type="spellEnd"/>
      <w:r w:rsidRPr="005C4E9E">
        <w:rPr>
          <w:rFonts w:eastAsia="Noto Serif CJK SC;Times New Rom" w:cs="Lohit Devanagari;Times New Roma"/>
          <w:sz w:val="22"/>
          <w:szCs w:val="22"/>
        </w:rPr>
        <w:t xml:space="preserve"> на автобусе. Маршрут: Комсомольский </w:t>
      </w:r>
      <w:proofErr w:type="spellStart"/>
      <w:r w:rsidRPr="005C4E9E">
        <w:rPr>
          <w:rFonts w:eastAsia="Noto Serif CJK SC;Times New Rom" w:cs="Lohit Devanagari;Times New Roma"/>
          <w:sz w:val="22"/>
          <w:szCs w:val="22"/>
        </w:rPr>
        <w:t>пр-т</w:t>
      </w:r>
      <w:proofErr w:type="spellEnd"/>
      <w:r w:rsidRPr="005C4E9E">
        <w:rPr>
          <w:rFonts w:eastAsia="Noto Serif CJK SC;Times New Rom" w:cs="Lohit Devanagari;Times New Roma"/>
          <w:sz w:val="22"/>
          <w:szCs w:val="22"/>
        </w:rPr>
        <w:t xml:space="preserve"> — Остоженка ул., д. 38 — Киевский вокзал (2 автобуса).</w:t>
      </w:r>
    </w:p>
    <w:p w:rsidR="005C4E9E" w:rsidRPr="005C4E9E" w:rsidRDefault="005C4E9E" w:rsidP="005C4E9E">
      <w:pPr>
        <w:jc w:val="both"/>
        <w:rPr>
          <w:rFonts w:eastAsia="Noto Serif CJK SC;Times New Rom" w:cs="Lohit Devanagari;Times New Roma"/>
          <w:b/>
          <w:sz w:val="22"/>
          <w:szCs w:val="22"/>
        </w:rPr>
      </w:pPr>
    </w:p>
    <w:p w:rsidR="005C4E9E" w:rsidRPr="005C4E9E" w:rsidRDefault="005C4E9E" w:rsidP="005C4E9E">
      <w:pPr>
        <w:rPr>
          <w:b/>
          <w:sz w:val="22"/>
          <w:szCs w:val="22"/>
        </w:rPr>
      </w:pPr>
      <w:r w:rsidRPr="005C4E9E">
        <w:rPr>
          <w:b/>
          <w:sz w:val="22"/>
          <w:szCs w:val="22"/>
        </w:rPr>
        <w:t>Требования к организации трансфертного обслуживания:</w:t>
      </w:r>
    </w:p>
    <w:p w:rsidR="005C4E9E" w:rsidRPr="005C4E9E" w:rsidRDefault="005C4E9E" w:rsidP="005C4E9E">
      <w:pPr>
        <w:jc w:val="both"/>
        <w:rPr>
          <w:sz w:val="22"/>
          <w:szCs w:val="22"/>
        </w:rPr>
      </w:pPr>
      <w:r w:rsidRPr="005C4E9E">
        <w:rPr>
          <w:sz w:val="22"/>
          <w:szCs w:val="22"/>
        </w:rPr>
        <w:t>Исполнитель предоставляет транспортные средства в места подачи в исправном техническом состоянии без видимых внутренних и внешних повреждений, без трещин и царапин на стёклах, с функционирующими дверями и окнами.</w:t>
      </w:r>
    </w:p>
    <w:p w:rsidR="005C4E9E" w:rsidRPr="005C4E9E" w:rsidRDefault="005C4E9E" w:rsidP="005C4E9E">
      <w:pPr>
        <w:jc w:val="both"/>
        <w:rPr>
          <w:sz w:val="22"/>
          <w:szCs w:val="22"/>
        </w:rPr>
      </w:pPr>
      <w:r w:rsidRPr="005C4E9E">
        <w:rPr>
          <w:sz w:val="22"/>
          <w:szCs w:val="22"/>
        </w:rPr>
        <w:t>Исполнитель предоставляет транспортные средства в чистом виде снаружи и внутри; без опознавательных знаков такси и графической рекламы; без посторонних запахов; без посторонних предметов в салоне и багажном отделении; все пассажирские места должны быть оборудованы ремнями безопасности.</w:t>
      </w:r>
    </w:p>
    <w:p w:rsidR="005C4E9E" w:rsidRPr="005C4E9E" w:rsidRDefault="005C4E9E" w:rsidP="005C4E9E">
      <w:pPr>
        <w:jc w:val="both"/>
        <w:rPr>
          <w:sz w:val="22"/>
          <w:szCs w:val="22"/>
        </w:rPr>
      </w:pPr>
      <w:r w:rsidRPr="005C4E9E">
        <w:rPr>
          <w:sz w:val="22"/>
          <w:szCs w:val="22"/>
        </w:rPr>
        <w:t>Водители Исполнителя воздерживаются от курения в салоне транспортного средства.</w:t>
      </w:r>
    </w:p>
    <w:p w:rsidR="005C4E9E" w:rsidRPr="005C4E9E" w:rsidRDefault="005C4E9E" w:rsidP="005C4E9E">
      <w:pPr>
        <w:jc w:val="both"/>
        <w:rPr>
          <w:sz w:val="22"/>
          <w:szCs w:val="22"/>
        </w:rPr>
      </w:pPr>
      <w:r w:rsidRPr="005C4E9E">
        <w:rPr>
          <w:sz w:val="22"/>
          <w:szCs w:val="22"/>
        </w:rPr>
        <w:t>Исполнитель обеспечивает страхование гражданской ответственности безопасности жизни и здоровья пассажиров по каждому транспортному средству.</w:t>
      </w:r>
    </w:p>
    <w:p w:rsidR="005C4E9E" w:rsidRPr="005C4E9E" w:rsidRDefault="005C4E9E" w:rsidP="005C4E9E">
      <w:pPr>
        <w:jc w:val="both"/>
        <w:rPr>
          <w:sz w:val="22"/>
          <w:szCs w:val="22"/>
        </w:rPr>
      </w:pPr>
      <w:r w:rsidRPr="005C4E9E">
        <w:rPr>
          <w:sz w:val="22"/>
          <w:szCs w:val="22"/>
        </w:rPr>
        <w:t xml:space="preserve">Исполнитель, в том числе водители обязаны не разглашать конфиденциальные данные участников </w:t>
      </w:r>
      <w:bookmarkStart w:id="0" w:name="_Hlk150524411"/>
      <w:r w:rsidRPr="005C4E9E">
        <w:rPr>
          <w:sz w:val="22"/>
          <w:szCs w:val="22"/>
        </w:rPr>
        <w:t>Совещания</w:t>
      </w:r>
      <w:bookmarkEnd w:id="0"/>
      <w:r w:rsidRPr="005C4E9E">
        <w:rPr>
          <w:sz w:val="22"/>
          <w:szCs w:val="22"/>
        </w:rPr>
        <w:t xml:space="preserve">, коммерческую информацию об условиях сотрудничества по настоящему Контракту третьим лицам, не упоминать о сотрудничестве с Заказчиком на сайте Исполнителя, не использовать торговые марки Заказчика и не действовать от имени Заказчика без согласования с последним. </w:t>
      </w:r>
    </w:p>
    <w:p w:rsidR="005C4E9E" w:rsidRPr="005C4E9E" w:rsidRDefault="005C4E9E" w:rsidP="005C4E9E">
      <w:pPr>
        <w:jc w:val="both"/>
        <w:rPr>
          <w:sz w:val="22"/>
          <w:szCs w:val="22"/>
        </w:rPr>
      </w:pPr>
      <w:r w:rsidRPr="005C4E9E">
        <w:rPr>
          <w:sz w:val="22"/>
          <w:szCs w:val="22"/>
        </w:rPr>
        <w:t>Исполнитель обязан привлечь лиц (</w:t>
      </w:r>
      <w:proofErr w:type="spellStart"/>
      <w:r w:rsidRPr="005C4E9E">
        <w:rPr>
          <w:sz w:val="22"/>
          <w:szCs w:val="22"/>
        </w:rPr>
        <w:t>субисполнителей</w:t>
      </w:r>
      <w:proofErr w:type="spellEnd"/>
      <w:r w:rsidRPr="005C4E9E">
        <w:rPr>
          <w:sz w:val="22"/>
          <w:szCs w:val="22"/>
        </w:rPr>
        <w:t>), обладающих правом осуществлять  деятельность по перевозке пассажиров в соответствии с действующим законодательством Российской Федерации, в том числе Постановлением Правительства РФ от 01.10.2020 № 1586.</w:t>
      </w:r>
    </w:p>
    <w:p w:rsidR="005C4E9E" w:rsidRPr="005C4E9E" w:rsidRDefault="005C4E9E" w:rsidP="005C4E9E">
      <w:pPr>
        <w:rPr>
          <w:sz w:val="22"/>
          <w:szCs w:val="22"/>
        </w:rPr>
      </w:pPr>
    </w:p>
    <w:p w:rsidR="005C4E9E" w:rsidRPr="005C4E9E" w:rsidRDefault="005C4E9E" w:rsidP="005C4E9E">
      <w:pPr>
        <w:jc w:val="both"/>
        <w:rPr>
          <w:b/>
          <w:sz w:val="22"/>
          <w:szCs w:val="22"/>
        </w:rPr>
      </w:pPr>
      <w:r w:rsidRPr="005C4E9E">
        <w:rPr>
          <w:b/>
          <w:sz w:val="22"/>
          <w:szCs w:val="22"/>
        </w:rPr>
        <w:t>Требования к организации питания:</w:t>
      </w:r>
    </w:p>
    <w:p w:rsidR="005C4E9E" w:rsidRPr="005C4E9E" w:rsidRDefault="005C4E9E" w:rsidP="005C4E9E">
      <w:pPr>
        <w:jc w:val="center"/>
        <w:rPr>
          <w:b/>
          <w:sz w:val="22"/>
          <w:szCs w:val="22"/>
        </w:rPr>
      </w:pPr>
      <w:r w:rsidRPr="005C4E9E">
        <w:rPr>
          <w:b/>
          <w:sz w:val="22"/>
          <w:szCs w:val="22"/>
        </w:rPr>
        <w:t>Ассортимент продуктов комплексного питания</w:t>
      </w:r>
    </w:p>
    <w:tbl>
      <w:tblPr>
        <w:tblW w:w="10456" w:type="dxa"/>
        <w:tblInd w:w="-113" w:type="dxa"/>
        <w:tblLayout w:type="fixed"/>
        <w:tblLook w:val="0000"/>
      </w:tblPr>
      <w:tblGrid>
        <w:gridCol w:w="547"/>
        <w:gridCol w:w="2397"/>
        <w:gridCol w:w="1842"/>
        <w:gridCol w:w="2127"/>
        <w:gridCol w:w="1700"/>
        <w:gridCol w:w="1843"/>
      </w:tblGrid>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
                <w:bCs/>
                <w:sz w:val="22"/>
                <w:szCs w:val="22"/>
              </w:rPr>
            </w:pPr>
            <w:r w:rsidRPr="005C4E9E">
              <w:rPr>
                <w:b/>
                <w:bCs/>
                <w:sz w:val="22"/>
                <w:szCs w:val="22"/>
              </w:rPr>
              <w:t>№</w:t>
            </w:r>
          </w:p>
          <w:p w:rsidR="005C4E9E" w:rsidRPr="005C4E9E" w:rsidRDefault="005C4E9E" w:rsidP="005C4E9E">
            <w:pPr>
              <w:tabs>
                <w:tab w:val="center" w:pos="4536"/>
                <w:tab w:val="right" w:pos="9072"/>
              </w:tabs>
              <w:rPr>
                <w:b/>
                <w:bCs/>
                <w:sz w:val="22"/>
                <w:szCs w:val="22"/>
              </w:rPr>
            </w:pPr>
            <w:proofErr w:type="spellStart"/>
            <w:proofErr w:type="gramStart"/>
            <w:r w:rsidRPr="005C4E9E">
              <w:rPr>
                <w:b/>
                <w:bCs/>
                <w:sz w:val="22"/>
                <w:szCs w:val="22"/>
              </w:rPr>
              <w:t>п</w:t>
            </w:r>
            <w:proofErr w:type="spellEnd"/>
            <w:proofErr w:type="gramEnd"/>
            <w:r w:rsidRPr="005C4E9E">
              <w:rPr>
                <w:b/>
                <w:bCs/>
                <w:sz w:val="22"/>
                <w:szCs w:val="22"/>
              </w:rPr>
              <w:t>/</w:t>
            </w:r>
            <w:proofErr w:type="spellStart"/>
            <w:r w:rsidRPr="005C4E9E">
              <w:rPr>
                <w:b/>
                <w:bCs/>
                <w:sz w:val="22"/>
                <w:szCs w:val="22"/>
              </w:rPr>
              <w:t>п</w:t>
            </w:r>
            <w:proofErr w:type="spellEnd"/>
            <w:r w:rsidRPr="005C4E9E">
              <w:rPr>
                <w:b/>
                <w:bCs/>
                <w:sz w:val="22"/>
                <w:szCs w:val="22"/>
              </w:rPr>
              <w:t xml:space="preserve"> </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
                <w:bCs/>
                <w:sz w:val="22"/>
                <w:szCs w:val="22"/>
              </w:rPr>
            </w:pPr>
            <w:r w:rsidRPr="005C4E9E">
              <w:rPr>
                <w:b/>
                <w:bCs/>
                <w:sz w:val="22"/>
                <w:szCs w:val="22"/>
              </w:rPr>
              <w:t>Ассортимент салатов/закусок</w:t>
            </w:r>
          </w:p>
          <w:p w:rsidR="005C4E9E" w:rsidRPr="005C4E9E" w:rsidRDefault="005C4E9E" w:rsidP="005C4E9E">
            <w:pPr>
              <w:tabs>
                <w:tab w:val="center" w:pos="4536"/>
                <w:tab w:val="right" w:pos="9072"/>
              </w:tabs>
              <w:rPr>
                <w:b/>
                <w:bCs/>
                <w:sz w:val="22"/>
                <w:szCs w:val="22"/>
              </w:rPr>
            </w:pPr>
            <w:r w:rsidRPr="005C4E9E">
              <w:rPr>
                <w:b/>
                <w:bCs/>
                <w:sz w:val="22"/>
                <w:szCs w:val="22"/>
              </w:rPr>
              <w:t>Порция не менее 100гр.</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
                <w:bCs/>
                <w:sz w:val="22"/>
                <w:szCs w:val="22"/>
              </w:rPr>
            </w:pPr>
            <w:r w:rsidRPr="005C4E9E">
              <w:rPr>
                <w:b/>
                <w:bCs/>
                <w:sz w:val="22"/>
                <w:szCs w:val="22"/>
              </w:rPr>
              <w:t>Ассортимент первых блюд</w:t>
            </w:r>
          </w:p>
          <w:p w:rsidR="005C4E9E" w:rsidRPr="005C4E9E" w:rsidRDefault="005C4E9E" w:rsidP="005C4E9E">
            <w:pPr>
              <w:tabs>
                <w:tab w:val="center" w:pos="4536"/>
                <w:tab w:val="right" w:pos="9072"/>
              </w:tabs>
              <w:rPr>
                <w:b/>
                <w:bCs/>
                <w:sz w:val="22"/>
                <w:szCs w:val="22"/>
              </w:rPr>
            </w:pPr>
            <w:r w:rsidRPr="005C4E9E">
              <w:rPr>
                <w:b/>
                <w:bCs/>
                <w:sz w:val="22"/>
                <w:szCs w:val="22"/>
              </w:rPr>
              <w:t>Порция не менее 250 гр.</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
                <w:bCs/>
                <w:sz w:val="22"/>
                <w:szCs w:val="22"/>
              </w:rPr>
            </w:pPr>
            <w:r w:rsidRPr="005C4E9E">
              <w:rPr>
                <w:b/>
                <w:bCs/>
                <w:sz w:val="22"/>
                <w:szCs w:val="22"/>
              </w:rPr>
              <w:t>Ассортимент вторых горячих блюд</w:t>
            </w:r>
          </w:p>
          <w:p w:rsidR="005C4E9E" w:rsidRPr="005C4E9E" w:rsidRDefault="005C4E9E" w:rsidP="005C4E9E">
            <w:pPr>
              <w:tabs>
                <w:tab w:val="center" w:pos="4536"/>
                <w:tab w:val="right" w:pos="9072"/>
              </w:tabs>
              <w:rPr>
                <w:b/>
                <w:bCs/>
                <w:sz w:val="22"/>
                <w:szCs w:val="22"/>
              </w:rPr>
            </w:pPr>
            <w:r w:rsidRPr="005C4E9E">
              <w:rPr>
                <w:b/>
                <w:bCs/>
                <w:sz w:val="22"/>
                <w:szCs w:val="22"/>
              </w:rPr>
              <w:t>Порция не менее 120 гр.</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
                <w:bCs/>
                <w:sz w:val="22"/>
                <w:szCs w:val="22"/>
              </w:rPr>
            </w:pPr>
            <w:r w:rsidRPr="005C4E9E">
              <w:rPr>
                <w:b/>
                <w:bCs/>
                <w:sz w:val="22"/>
                <w:szCs w:val="22"/>
              </w:rPr>
              <w:t>Ассортимент гарниров</w:t>
            </w:r>
          </w:p>
          <w:p w:rsidR="005C4E9E" w:rsidRPr="005C4E9E" w:rsidRDefault="005C4E9E" w:rsidP="005C4E9E">
            <w:pPr>
              <w:tabs>
                <w:tab w:val="center" w:pos="4536"/>
                <w:tab w:val="right" w:pos="9072"/>
              </w:tabs>
              <w:rPr>
                <w:b/>
                <w:bCs/>
                <w:sz w:val="22"/>
                <w:szCs w:val="22"/>
              </w:rPr>
            </w:pPr>
            <w:r w:rsidRPr="005C4E9E">
              <w:rPr>
                <w:b/>
                <w:bCs/>
                <w:sz w:val="22"/>
                <w:szCs w:val="22"/>
              </w:rPr>
              <w:t>Порция не менее 150 гр.</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
                <w:bCs/>
                <w:sz w:val="22"/>
                <w:szCs w:val="22"/>
              </w:rPr>
            </w:pPr>
            <w:r w:rsidRPr="005C4E9E">
              <w:rPr>
                <w:b/>
                <w:bCs/>
                <w:sz w:val="22"/>
                <w:szCs w:val="22"/>
              </w:rPr>
              <w:t>Ассортимент напитков</w:t>
            </w:r>
          </w:p>
          <w:p w:rsidR="005C4E9E" w:rsidRPr="005C4E9E" w:rsidRDefault="005C4E9E" w:rsidP="005C4E9E">
            <w:pPr>
              <w:tabs>
                <w:tab w:val="center" w:pos="4536"/>
                <w:tab w:val="right" w:pos="9072"/>
              </w:tabs>
              <w:rPr>
                <w:b/>
                <w:bCs/>
                <w:sz w:val="22"/>
                <w:szCs w:val="22"/>
              </w:rPr>
            </w:pPr>
            <w:r w:rsidRPr="005C4E9E">
              <w:rPr>
                <w:b/>
                <w:bCs/>
                <w:sz w:val="22"/>
                <w:szCs w:val="22"/>
              </w:rPr>
              <w:t>Объём не менее 200 гр.</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jc w:val="center"/>
              <w:rPr>
                <w:b/>
                <w:bCs/>
                <w:sz w:val="22"/>
                <w:szCs w:val="22"/>
              </w:rPr>
            </w:pPr>
            <w:r w:rsidRPr="005C4E9E">
              <w:rPr>
                <w:b/>
                <w:bCs/>
                <w:sz w:val="22"/>
                <w:szCs w:val="22"/>
              </w:rPr>
              <w:t>1</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jc w:val="center"/>
              <w:rPr>
                <w:b/>
                <w:bCs/>
                <w:sz w:val="22"/>
                <w:szCs w:val="22"/>
              </w:rPr>
            </w:pPr>
            <w:r w:rsidRPr="005C4E9E">
              <w:rPr>
                <w:b/>
                <w:bCs/>
                <w:sz w:val="22"/>
                <w:szCs w:val="22"/>
              </w:rPr>
              <w:t>2</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jc w:val="center"/>
              <w:rPr>
                <w:b/>
                <w:bCs/>
                <w:sz w:val="22"/>
                <w:szCs w:val="22"/>
              </w:rPr>
            </w:pPr>
            <w:r w:rsidRPr="005C4E9E">
              <w:rPr>
                <w:b/>
                <w:bCs/>
                <w:sz w:val="22"/>
                <w:szCs w:val="22"/>
              </w:rPr>
              <w:t>3</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jc w:val="center"/>
              <w:rPr>
                <w:b/>
                <w:bCs/>
                <w:sz w:val="22"/>
                <w:szCs w:val="22"/>
              </w:rPr>
            </w:pPr>
            <w:r w:rsidRPr="005C4E9E">
              <w:rPr>
                <w:b/>
                <w:bCs/>
                <w:sz w:val="22"/>
                <w:szCs w:val="22"/>
              </w:rPr>
              <w:t>4</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jc w:val="center"/>
              <w:rPr>
                <w:b/>
                <w:bCs/>
                <w:sz w:val="22"/>
                <w:szCs w:val="22"/>
              </w:rPr>
            </w:pPr>
            <w:r w:rsidRPr="005C4E9E">
              <w:rPr>
                <w:b/>
                <w:bCs/>
                <w:sz w:val="22"/>
                <w:szCs w:val="22"/>
              </w:rPr>
              <w:t>5</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jc w:val="center"/>
              <w:rPr>
                <w:b/>
                <w:bCs/>
                <w:sz w:val="22"/>
                <w:szCs w:val="22"/>
              </w:rPr>
            </w:pPr>
            <w:r w:rsidRPr="005C4E9E">
              <w:rPr>
                <w:b/>
                <w:bCs/>
                <w:sz w:val="22"/>
                <w:szCs w:val="22"/>
              </w:rPr>
              <w:t>6</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1</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зелёный с огурцом и редисом</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суп чечевичный с курицей</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котлета </w:t>
            </w:r>
            <w:proofErr w:type="spellStart"/>
            <w:r w:rsidRPr="005C4E9E">
              <w:rPr>
                <w:color w:val="000000"/>
                <w:sz w:val="22"/>
                <w:szCs w:val="22"/>
              </w:rPr>
              <w:t>царскосельская</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sz w:val="22"/>
                <w:szCs w:val="22"/>
              </w:rPr>
            </w:pPr>
            <w:r w:rsidRPr="005C4E9E">
              <w:rPr>
                <w:sz w:val="22"/>
                <w:szCs w:val="22"/>
              </w:rPr>
              <w:t>рис отварной</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sz w:val="22"/>
                <w:szCs w:val="22"/>
              </w:rPr>
            </w:pPr>
            <w:r w:rsidRPr="005C4E9E">
              <w:rPr>
                <w:sz w:val="22"/>
                <w:szCs w:val="22"/>
              </w:rPr>
              <w:t xml:space="preserve">компот из сухофруктов </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2</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морковь по-корейски</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суп овощной с грибами</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фрикасе из курицы в сливочном соусе</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sz w:val="22"/>
                <w:szCs w:val="22"/>
              </w:rPr>
            </w:pPr>
            <w:r w:rsidRPr="005C4E9E">
              <w:rPr>
                <w:sz w:val="22"/>
                <w:szCs w:val="22"/>
              </w:rPr>
              <w:t>гречка отварная</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sz w:val="22"/>
                <w:szCs w:val="22"/>
              </w:rPr>
            </w:pPr>
            <w:r w:rsidRPr="005C4E9E">
              <w:rPr>
                <w:sz w:val="22"/>
                <w:szCs w:val="22"/>
              </w:rPr>
              <w:t>напиток «</w:t>
            </w:r>
            <w:proofErr w:type="spellStart"/>
            <w:r w:rsidRPr="005C4E9E">
              <w:rPr>
                <w:sz w:val="22"/>
                <w:szCs w:val="22"/>
              </w:rPr>
              <w:t>Каркаде</w:t>
            </w:r>
            <w:proofErr w:type="spellEnd"/>
            <w:r w:rsidRPr="005C4E9E">
              <w:rPr>
                <w:sz w:val="22"/>
                <w:szCs w:val="22"/>
              </w:rPr>
              <w:t>»</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3</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Глория с ветчиной</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щи из свежей капусты с курицей</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паста </w:t>
            </w:r>
            <w:proofErr w:type="spellStart"/>
            <w:r w:rsidRPr="005C4E9E">
              <w:rPr>
                <w:color w:val="000000"/>
                <w:sz w:val="22"/>
                <w:szCs w:val="22"/>
              </w:rPr>
              <w:t>Болонезе</w:t>
            </w:r>
            <w:proofErr w:type="spellEnd"/>
          </w:p>
          <w:p w:rsidR="005C4E9E" w:rsidRPr="005C4E9E" w:rsidRDefault="005C4E9E" w:rsidP="005C4E9E">
            <w:pPr>
              <w:tabs>
                <w:tab w:val="center" w:pos="4536"/>
                <w:tab w:val="right" w:pos="9072"/>
              </w:tabs>
              <w:rPr>
                <w:color w:val="000000"/>
                <w:sz w:val="22"/>
                <w:szCs w:val="22"/>
              </w:rPr>
            </w:pP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sz w:val="22"/>
                <w:szCs w:val="22"/>
              </w:rPr>
            </w:pPr>
            <w:r w:rsidRPr="005C4E9E">
              <w:rPr>
                <w:sz w:val="22"/>
                <w:szCs w:val="22"/>
              </w:rPr>
              <w:t>макароны отварные</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sz w:val="22"/>
                <w:szCs w:val="22"/>
              </w:rPr>
            </w:pPr>
            <w:r w:rsidRPr="005C4E9E">
              <w:rPr>
                <w:sz w:val="22"/>
                <w:szCs w:val="22"/>
              </w:rPr>
              <w:t xml:space="preserve">чай чёрный </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4</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салат </w:t>
            </w:r>
            <w:proofErr w:type="spellStart"/>
            <w:r w:rsidRPr="005C4E9E">
              <w:rPr>
                <w:color w:val="000000"/>
                <w:sz w:val="22"/>
                <w:szCs w:val="22"/>
              </w:rPr>
              <w:t>КоулСлоу</w:t>
            </w:r>
            <w:proofErr w:type="spellEnd"/>
            <w:r w:rsidRPr="005C4E9E">
              <w:rPr>
                <w:color w:val="000000"/>
                <w:sz w:val="22"/>
                <w:szCs w:val="22"/>
              </w:rPr>
              <w:t xml:space="preserve"> с маслом</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суп пюре из паровых овощей </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оладьи из курицы</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sz w:val="22"/>
                <w:szCs w:val="22"/>
              </w:rPr>
            </w:pPr>
            <w:r w:rsidRPr="005C4E9E">
              <w:rPr>
                <w:sz w:val="22"/>
                <w:szCs w:val="22"/>
              </w:rPr>
              <w:t>картофель отварной</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sz w:val="22"/>
                <w:szCs w:val="22"/>
              </w:rPr>
            </w:pPr>
            <w:r w:rsidRPr="005C4E9E">
              <w:rPr>
                <w:sz w:val="22"/>
                <w:szCs w:val="22"/>
              </w:rPr>
              <w:t>сок томатный</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5</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салат из свёклы с соусом </w:t>
            </w:r>
            <w:proofErr w:type="spellStart"/>
            <w:proofErr w:type="gramStart"/>
            <w:r w:rsidRPr="005C4E9E">
              <w:rPr>
                <w:color w:val="000000"/>
                <w:sz w:val="22"/>
                <w:szCs w:val="22"/>
              </w:rPr>
              <w:t>тар-тар</w:t>
            </w:r>
            <w:proofErr w:type="spellEnd"/>
            <w:proofErr w:type="gramEnd"/>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суп куриный с сыром</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сердце говяжье запеченное с овощами</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sz w:val="22"/>
                <w:szCs w:val="22"/>
              </w:rPr>
            </w:pPr>
            <w:r w:rsidRPr="005C4E9E">
              <w:rPr>
                <w:sz w:val="22"/>
                <w:szCs w:val="22"/>
              </w:rPr>
              <w:t>картофель по-деревенски</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Напиток из шиповника</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6</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из курицы с черносливом</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щи зеленые с яйцом</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рыба окунь жареная на кости</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sz w:val="22"/>
                <w:szCs w:val="22"/>
              </w:rPr>
            </w:pPr>
            <w:r w:rsidRPr="005C4E9E">
              <w:rPr>
                <w:sz w:val="22"/>
                <w:szCs w:val="22"/>
              </w:rPr>
              <w:t>рагу овощное</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компот из вишни</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7</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из тыквы с яблоком</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уха ростовская </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proofErr w:type="spellStart"/>
            <w:r w:rsidRPr="005C4E9E">
              <w:rPr>
                <w:color w:val="000000"/>
                <w:sz w:val="22"/>
                <w:szCs w:val="22"/>
              </w:rPr>
              <w:t>бризоль</w:t>
            </w:r>
            <w:proofErr w:type="spellEnd"/>
            <w:r w:rsidRPr="005C4E9E">
              <w:rPr>
                <w:color w:val="000000"/>
                <w:sz w:val="22"/>
                <w:szCs w:val="22"/>
              </w:rPr>
              <w:t xml:space="preserve"> из свинины</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sz w:val="22"/>
                <w:szCs w:val="22"/>
              </w:rPr>
            </w:pPr>
            <w:r w:rsidRPr="005C4E9E">
              <w:rPr>
                <w:sz w:val="22"/>
                <w:szCs w:val="22"/>
              </w:rPr>
              <w:t>овощное ассорти на пару</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чай зеленый</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8</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Токио с морской капустой</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суп гороховый постный</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гуляш из курицы</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капуста жареная с грибами</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морс из облепихи</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9</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proofErr w:type="gramStart"/>
            <w:r w:rsidRPr="005C4E9E">
              <w:rPr>
                <w:color w:val="000000"/>
                <w:sz w:val="22"/>
                <w:szCs w:val="22"/>
              </w:rPr>
              <w:t>сельский</w:t>
            </w:r>
            <w:proofErr w:type="gramEnd"/>
            <w:r w:rsidRPr="005C4E9E">
              <w:rPr>
                <w:color w:val="000000"/>
                <w:sz w:val="22"/>
                <w:szCs w:val="22"/>
              </w:rPr>
              <w:t xml:space="preserve"> с колбасой</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борщ с курицей </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капуста тушёная с сосисками</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sz w:val="22"/>
                <w:szCs w:val="22"/>
              </w:rPr>
            </w:pPr>
            <w:r w:rsidRPr="005C4E9E">
              <w:rPr>
                <w:sz w:val="22"/>
                <w:szCs w:val="22"/>
              </w:rPr>
              <w:t>пюре картофельное</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компот из клубники</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10</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фитнес с сельдереем</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суп-крем из шампиньонов</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котлеты </w:t>
            </w:r>
            <w:proofErr w:type="gramStart"/>
            <w:r w:rsidRPr="005C4E9E">
              <w:rPr>
                <w:color w:val="000000"/>
                <w:sz w:val="22"/>
                <w:szCs w:val="22"/>
              </w:rPr>
              <w:t>рыбная</w:t>
            </w:r>
            <w:proofErr w:type="gramEnd"/>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sz w:val="22"/>
                <w:szCs w:val="22"/>
              </w:rPr>
            </w:pPr>
            <w:r w:rsidRPr="005C4E9E">
              <w:rPr>
                <w:sz w:val="22"/>
                <w:szCs w:val="22"/>
              </w:rPr>
              <w:t xml:space="preserve">овощи в соусе </w:t>
            </w:r>
            <w:proofErr w:type="spellStart"/>
            <w:r w:rsidRPr="005C4E9E">
              <w:rPr>
                <w:sz w:val="22"/>
                <w:szCs w:val="22"/>
              </w:rPr>
              <w:t>терияки</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компот из яблок</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11</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из свёклы с сыром</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суп лапша куриная</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азу из свинины</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sz w:val="22"/>
                <w:szCs w:val="22"/>
              </w:rPr>
            </w:pPr>
            <w:proofErr w:type="gramStart"/>
            <w:r w:rsidRPr="005C4E9E">
              <w:rPr>
                <w:sz w:val="22"/>
                <w:szCs w:val="22"/>
              </w:rPr>
              <w:t>кабачки</w:t>
            </w:r>
            <w:proofErr w:type="gramEnd"/>
            <w:r w:rsidRPr="005C4E9E">
              <w:rPr>
                <w:sz w:val="22"/>
                <w:szCs w:val="22"/>
              </w:rPr>
              <w:t xml:space="preserve"> запеченные с чесноком и </w:t>
            </w:r>
            <w:proofErr w:type="spellStart"/>
            <w:r w:rsidRPr="005C4E9E">
              <w:rPr>
                <w:sz w:val="22"/>
                <w:szCs w:val="22"/>
              </w:rPr>
              <w:t>кинзой</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компот из свежих фруктов</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12</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крабовый и рисом</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суп </w:t>
            </w:r>
            <w:proofErr w:type="spellStart"/>
            <w:r w:rsidRPr="005C4E9E">
              <w:rPr>
                <w:color w:val="000000"/>
                <w:sz w:val="22"/>
                <w:szCs w:val="22"/>
              </w:rPr>
              <w:t>минестроне</w:t>
            </w:r>
            <w:proofErr w:type="spellEnd"/>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плов с курицей</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sz w:val="22"/>
                <w:szCs w:val="22"/>
              </w:rPr>
            </w:pPr>
            <w:r w:rsidRPr="005C4E9E">
              <w:rPr>
                <w:sz w:val="22"/>
                <w:szCs w:val="22"/>
              </w:rPr>
              <w:t>фасоль стручковая с яйцом</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морс из брусники</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13</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из б/</w:t>
            </w:r>
            <w:proofErr w:type="gramStart"/>
            <w:r w:rsidRPr="005C4E9E">
              <w:rPr>
                <w:color w:val="000000"/>
                <w:sz w:val="22"/>
                <w:szCs w:val="22"/>
              </w:rPr>
              <w:t>к</w:t>
            </w:r>
            <w:proofErr w:type="gramEnd"/>
            <w:r w:rsidRPr="005C4E9E">
              <w:rPr>
                <w:color w:val="000000"/>
                <w:sz w:val="22"/>
                <w:szCs w:val="22"/>
              </w:rPr>
              <w:t xml:space="preserve"> капусты с горошком</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солянка мясная</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голубцы ленивые в </w:t>
            </w:r>
            <w:proofErr w:type="spellStart"/>
            <w:proofErr w:type="gramStart"/>
            <w:r w:rsidRPr="005C4E9E">
              <w:rPr>
                <w:color w:val="000000"/>
                <w:sz w:val="22"/>
                <w:szCs w:val="22"/>
              </w:rPr>
              <w:t>томат-смет</w:t>
            </w:r>
            <w:proofErr w:type="spellEnd"/>
            <w:proofErr w:type="gramEnd"/>
            <w:r w:rsidRPr="005C4E9E">
              <w:rPr>
                <w:color w:val="000000"/>
                <w:sz w:val="22"/>
                <w:szCs w:val="22"/>
              </w:rPr>
              <w:t xml:space="preserve"> соусе</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proofErr w:type="gramStart"/>
            <w:r w:rsidRPr="005C4E9E">
              <w:rPr>
                <w:color w:val="000000"/>
                <w:sz w:val="22"/>
                <w:szCs w:val="22"/>
              </w:rPr>
              <w:t>кус-кус</w:t>
            </w:r>
            <w:proofErr w:type="gramEnd"/>
            <w:r w:rsidRPr="005C4E9E">
              <w:rPr>
                <w:color w:val="000000"/>
                <w:sz w:val="22"/>
                <w:szCs w:val="22"/>
              </w:rPr>
              <w:t xml:space="preserve"> с овощами</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компот цитрусовый</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14</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из спаржи с морковью</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суп грибной со сливками</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курица в кисло-сладком соусе с </w:t>
            </w:r>
            <w:proofErr w:type="spellStart"/>
            <w:r w:rsidRPr="005C4E9E">
              <w:rPr>
                <w:color w:val="000000"/>
                <w:sz w:val="22"/>
                <w:szCs w:val="22"/>
              </w:rPr>
              <w:t>анан</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цветная капуста в кляре</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компот из черники</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15</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Цезарь с курицей</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суп из свинины с фасолью</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proofErr w:type="gramStart"/>
            <w:r w:rsidRPr="005C4E9E">
              <w:rPr>
                <w:color w:val="000000"/>
                <w:sz w:val="22"/>
                <w:szCs w:val="22"/>
              </w:rPr>
              <w:t>минтай</w:t>
            </w:r>
            <w:proofErr w:type="gramEnd"/>
            <w:r w:rsidRPr="005C4E9E">
              <w:rPr>
                <w:color w:val="000000"/>
                <w:sz w:val="22"/>
                <w:szCs w:val="22"/>
              </w:rPr>
              <w:t xml:space="preserve"> запечённый в панировке</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proofErr w:type="gramStart"/>
            <w:r w:rsidRPr="005C4E9E">
              <w:rPr>
                <w:color w:val="000000"/>
                <w:sz w:val="22"/>
                <w:szCs w:val="22"/>
              </w:rPr>
              <w:t>картофель</w:t>
            </w:r>
            <w:proofErr w:type="gramEnd"/>
            <w:r w:rsidRPr="005C4E9E">
              <w:rPr>
                <w:color w:val="000000"/>
                <w:sz w:val="22"/>
                <w:szCs w:val="22"/>
              </w:rPr>
              <w:t xml:space="preserve"> запеченный  с травами</w:t>
            </w:r>
          </w:p>
          <w:p w:rsidR="005C4E9E" w:rsidRPr="005C4E9E" w:rsidRDefault="005C4E9E" w:rsidP="005C4E9E">
            <w:pPr>
              <w:tabs>
                <w:tab w:val="center" w:pos="4536"/>
                <w:tab w:val="right" w:pos="9072"/>
              </w:tabs>
              <w:rPr>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компот из сливы</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16</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капуста маринованная</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суп </w:t>
            </w:r>
            <w:proofErr w:type="spellStart"/>
            <w:r w:rsidRPr="005C4E9E">
              <w:rPr>
                <w:color w:val="000000"/>
                <w:sz w:val="22"/>
                <w:szCs w:val="22"/>
              </w:rPr>
              <w:t>аджапсандал</w:t>
            </w:r>
            <w:proofErr w:type="spellEnd"/>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котлета куриная</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картофель отварной с зелёным луком</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sz w:val="22"/>
                <w:szCs w:val="22"/>
              </w:rPr>
            </w:pPr>
            <w:r w:rsidRPr="005C4E9E">
              <w:rPr>
                <w:sz w:val="22"/>
                <w:szCs w:val="22"/>
              </w:rPr>
              <w:t xml:space="preserve">компот из сухофруктов </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17</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proofErr w:type="spellStart"/>
            <w:r w:rsidRPr="005C4E9E">
              <w:rPr>
                <w:color w:val="000000"/>
                <w:sz w:val="22"/>
                <w:szCs w:val="22"/>
              </w:rPr>
              <w:t>дайкон</w:t>
            </w:r>
            <w:proofErr w:type="spellEnd"/>
            <w:r w:rsidRPr="005C4E9E">
              <w:rPr>
                <w:color w:val="000000"/>
                <w:sz w:val="22"/>
                <w:szCs w:val="22"/>
              </w:rPr>
              <w:t xml:space="preserve"> с морковью</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суп норвежский с сёмгой</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печень </w:t>
            </w:r>
            <w:proofErr w:type="spellStart"/>
            <w:r w:rsidRPr="005C4E9E">
              <w:rPr>
                <w:color w:val="000000"/>
                <w:sz w:val="22"/>
                <w:szCs w:val="22"/>
              </w:rPr>
              <w:t>по-строгановски</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соте овощное</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sz w:val="22"/>
                <w:szCs w:val="22"/>
              </w:rPr>
            </w:pPr>
            <w:r w:rsidRPr="005C4E9E">
              <w:rPr>
                <w:sz w:val="22"/>
                <w:szCs w:val="22"/>
              </w:rPr>
              <w:t>напиток «</w:t>
            </w:r>
            <w:proofErr w:type="spellStart"/>
            <w:r w:rsidRPr="005C4E9E">
              <w:rPr>
                <w:sz w:val="22"/>
                <w:szCs w:val="22"/>
              </w:rPr>
              <w:t>Каркаде</w:t>
            </w:r>
            <w:proofErr w:type="spellEnd"/>
            <w:r w:rsidRPr="005C4E9E">
              <w:rPr>
                <w:sz w:val="22"/>
                <w:szCs w:val="22"/>
              </w:rPr>
              <w:t>»</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18</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из горбуши с рисом</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борщ с пекинской капустой и грибами</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гречка по-купечески</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цветная капуста на пару</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sz w:val="22"/>
                <w:szCs w:val="22"/>
              </w:rPr>
            </w:pPr>
            <w:r w:rsidRPr="005C4E9E">
              <w:rPr>
                <w:sz w:val="22"/>
                <w:szCs w:val="22"/>
              </w:rPr>
              <w:t xml:space="preserve">чай чёрный </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19</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"Дары осени" с редькой</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суп рисовый с курицей</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оладьи из свинины с морковью</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proofErr w:type="spellStart"/>
            <w:r w:rsidRPr="005C4E9E">
              <w:rPr>
                <w:color w:val="000000"/>
                <w:sz w:val="22"/>
                <w:szCs w:val="22"/>
              </w:rPr>
              <w:t>булгур</w:t>
            </w:r>
            <w:proofErr w:type="spellEnd"/>
            <w:r w:rsidRPr="005C4E9E">
              <w:rPr>
                <w:color w:val="000000"/>
                <w:sz w:val="22"/>
                <w:szCs w:val="22"/>
              </w:rPr>
              <w:t xml:space="preserve"> с овощами</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sz w:val="22"/>
                <w:szCs w:val="22"/>
              </w:rPr>
            </w:pPr>
            <w:r w:rsidRPr="005C4E9E">
              <w:rPr>
                <w:sz w:val="22"/>
                <w:szCs w:val="22"/>
              </w:rPr>
              <w:t>сок томатный</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20</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Сыроежка</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суп крем из шпината</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proofErr w:type="spellStart"/>
            <w:r w:rsidRPr="005C4E9E">
              <w:rPr>
                <w:color w:val="000000"/>
                <w:sz w:val="22"/>
                <w:szCs w:val="22"/>
              </w:rPr>
              <w:t>чахохбилли</w:t>
            </w:r>
            <w:proofErr w:type="spellEnd"/>
            <w:r w:rsidRPr="005C4E9E">
              <w:rPr>
                <w:color w:val="000000"/>
                <w:sz w:val="22"/>
                <w:szCs w:val="22"/>
              </w:rPr>
              <w:t xml:space="preserve"> из кур</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баклажаны с соусом </w:t>
            </w:r>
            <w:proofErr w:type="spellStart"/>
            <w:r w:rsidRPr="005C4E9E">
              <w:rPr>
                <w:color w:val="000000"/>
                <w:sz w:val="22"/>
                <w:szCs w:val="22"/>
              </w:rPr>
              <w:t>песто</w:t>
            </w:r>
            <w:proofErr w:type="spellEnd"/>
            <w:r w:rsidRPr="005C4E9E">
              <w:rPr>
                <w:color w:val="000000"/>
                <w:sz w:val="22"/>
                <w:szCs w:val="22"/>
              </w:rPr>
              <w:t xml:space="preserve"> и чесноком</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Напиток из шиповника</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21</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из курицы по-татарски</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рассольник ленинградский</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рыба </w:t>
            </w:r>
            <w:proofErr w:type="gramStart"/>
            <w:r w:rsidRPr="005C4E9E">
              <w:rPr>
                <w:color w:val="000000"/>
                <w:sz w:val="22"/>
                <w:szCs w:val="22"/>
              </w:rPr>
              <w:t>сайда</w:t>
            </w:r>
            <w:proofErr w:type="gramEnd"/>
            <w:r w:rsidRPr="005C4E9E">
              <w:rPr>
                <w:color w:val="000000"/>
                <w:sz w:val="22"/>
                <w:szCs w:val="22"/>
              </w:rPr>
              <w:t xml:space="preserve"> запечённая в кляре</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капуста брюссельская с морковью </w:t>
            </w:r>
            <w:proofErr w:type="spellStart"/>
            <w:r w:rsidRPr="005C4E9E">
              <w:rPr>
                <w:color w:val="000000"/>
                <w:sz w:val="22"/>
                <w:szCs w:val="22"/>
              </w:rPr>
              <w:t>бейби</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компот из вишни</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22</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салат </w:t>
            </w:r>
            <w:proofErr w:type="spellStart"/>
            <w:r w:rsidRPr="005C4E9E">
              <w:rPr>
                <w:color w:val="000000"/>
                <w:sz w:val="22"/>
                <w:szCs w:val="22"/>
              </w:rPr>
              <w:t>КоулСлоу</w:t>
            </w:r>
            <w:proofErr w:type="spellEnd"/>
            <w:r w:rsidRPr="005C4E9E">
              <w:rPr>
                <w:color w:val="000000"/>
                <w:sz w:val="22"/>
                <w:szCs w:val="22"/>
              </w:rPr>
              <w:t xml:space="preserve"> с майонезом</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суп фасолевый с кукурузой</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proofErr w:type="spellStart"/>
            <w:r w:rsidRPr="005C4E9E">
              <w:rPr>
                <w:color w:val="000000"/>
                <w:sz w:val="22"/>
                <w:szCs w:val="22"/>
              </w:rPr>
              <w:t>люлякебаб</w:t>
            </w:r>
            <w:proofErr w:type="spellEnd"/>
            <w:r w:rsidRPr="005C4E9E">
              <w:rPr>
                <w:color w:val="000000"/>
                <w:sz w:val="22"/>
                <w:szCs w:val="22"/>
              </w:rPr>
              <w:t xml:space="preserve"> из курицы</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кукуруза с красным луком и </w:t>
            </w:r>
            <w:proofErr w:type="spellStart"/>
            <w:r w:rsidRPr="005C4E9E">
              <w:rPr>
                <w:color w:val="000000"/>
                <w:sz w:val="22"/>
                <w:szCs w:val="22"/>
              </w:rPr>
              <w:t>кинзой</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чай зеленый</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23</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салат из свёклы с </w:t>
            </w:r>
            <w:proofErr w:type="spellStart"/>
            <w:r w:rsidRPr="005C4E9E">
              <w:rPr>
                <w:color w:val="000000"/>
                <w:sz w:val="22"/>
                <w:szCs w:val="22"/>
              </w:rPr>
              <w:t>Фетой</w:t>
            </w:r>
            <w:proofErr w:type="spellEnd"/>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щи из квашеной капусты с курицей</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гуляш из свинины</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proofErr w:type="gramStart"/>
            <w:r w:rsidRPr="005C4E9E">
              <w:rPr>
                <w:color w:val="000000"/>
                <w:sz w:val="22"/>
                <w:szCs w:val="22"/>
              </w:rPr>
              <w:t>картофель</w:t>
            </w:r>
            <w:proofErr w:type="gramEnd"/>
            <w:r w:rsidRPr="005C4E9E">
              <w:rPr>
                <w:color w:val="000000"/>
                <w:sz w:val="22"/>
                <w:szCs w:val="22"/>
              </w:rPr>
              <w:t xml:space="preserve"> запечённый с паприкой</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морс из облепихи</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24</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коктейль с ветчиной</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суп крем из тыквы</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рис </w:t>
            </w:r>
            <w:proofErr w:type="spellStart"/>
            <w:r w:rsidRPr="005C4E9E">
              <w:rPr>
                <w:color w:val="000000"/>
                <w:sz w:val="22"/>
                <w:szCs w:val="22"/>
              </w:rPr>
              <w:t>по-тайски</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жареный сельдерей</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компот из клубники</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25</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из б/</w:t>
            </w:r>
            <w:proofErr w:type="gramStart"/>
            <w:r w:rsidRPr="005C4E9E">
              <w:rPr>
                <w:color w:val="000000"/>
                <w:sz w:val="22"/>
                <w:szCs w:val="22"/>
              </w:rPr>
              <w:t>к</w:t>
            </w:r>
            <w:proofErr w:type="gramEnd"/>
            <w:r w:rsidRPr="005C4E9E">
              <w:rPr>
                <w:color w:val="000000"/>
                <w:sz w:val="22"/>
                <w:szCs w:val="22"/>
              </w:rPr>
              <w:t xml:space="preserve"> капусты с редисом</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суп гороховый с курицей</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тефтели рыбные в томатном соусе</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фасоль стручковая на пару</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компот из яблок</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26</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из моркови с яблоком и сметаной</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юшка из кабачков</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свинина в сливочном соусе с грибами</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макароны спагетти</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компот из свежих фруктов</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27</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селёдка под шубой</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солянка рыбная</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жаркое из курицы</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 xml:space="preserve">соте овощное с кукурузой </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морс из брусники</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28</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Хрустящий</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суп пюре из цветной капусты</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котлета домашняя</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каша Дружба</w:t>
            </w: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компот цитрусовый</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29</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Зелёный с помидорами</w:t>
            </w: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харчо с говядиной</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сердечки куриные в томатном соусе</w:t>
            </w: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цветная капуста карри</w:t>
            </w:r>
          </w:p>
          <w:p w:rsidR="005C4E9E" w:rsidRPr="005C4E9E" w:rsidRDefault="005C4E9E" w:rsidP="005C4E9E">
            <w:pPr>
              <w:tabs>
                <w:tab w:val="center" w:pos="4536"/>
                <w:tab w:val="right" w:pos="9072"/>
              </w:tabs>
              <w:rPr>
                <w:bCs/>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компот из черники</w:t>
            </w:r>
          </w:p>
        </w:tc>
      </w:tr>
      <w:tr w:rsidR="005C4E9E" w:rsidRPr="005C4E9E" w:rsidTr="005C4E9E">
        <w:trPr>
          <w:trHeight w:val="227"/>
        </w:trPr>
        <w:tc>
          <w:tcPr>
            <w:tcW w:w="546"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30</w:t>
            </w:r>
          </w:p>
        </w:tc>
        <w:tc>
          <w:tcPr>
            <w:tcW w:w="239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салат Оливье с колбасой</w:t>
            </w:r>
          </w:p>
          <w:p w:rsidR="005C4E9E" w:rsidRPr="005C4E9E" w:rsidRDefault="005C4E9E" w:rsidP="005C4E9E">
            <w:pPr>
              <w:rPr>
                <w:color w:val="000000"/>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r w:rsidRPr="005C4E9E">
              <w:rPr>
                <w:color w:val="000000"/>
                <w:sz w:val="22"/>
                <w:szCs w:val="22"/>
              </w:rPr>
              <w:t>суп лапша грибная</w:t>
            </w:r>
          </w:p>
        </w:tc>
        <w:tc>
          <w:tcPr>
            <w:tcW w:w="21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rPr>
            </w:pPr>
            <w:proofErr w:type="spellStart"/>
            <w:r w:rsidRPr="005C4E9E">
              <w:rPr>
                <w:color w:val="000000"/>
                <w:sz w:val="22"/>
                <w:szCs w:val="22"/>
              </w:rPr>
              <w:t>купаты</w:t>
            </w:r>
            <w:proofErr w:type="spellEnd"/>
            <w:r w:rsidRPr="005C4E9E">
              <w:rPr>
                <w:color w:val="000000"/>
                <w:sz w:val="22"/>
                <w:szCs w:val="22"/>
              </w:rPr>
              <w:t xml:space="preserve"> из свинины</w:t>
            </w:r>
          </w:p>
          <w:p w:rsidR="005C4E9E" w:rsidRPr="005C4E9E" w:rsidRDefault="005C4E9E" w:rsidP="005C4E9E">
            <w:pPr>
              <w:rPr>
                <w:color w:val="000000"/>
                <w:sz w:val="22"/>
                <w:szCs w:val="22"/>
              </w:rPr>
            </w:pPr>
          </w:p>
        </w:tc>
        <w:tc>
          <w:tcPr>
            <w:tcW w:w="1700"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 xml:space="preserve">макароны с соусом </w:t>
            </w:r>
            <w:proofErr w:type="spellStart"/>
            <w:r w:rsidRPr="005C4E9E">
              <w:rPr>
                <w:bCs/>
                <w:sz w:val="22"/>
                <w:szCs w:val="22"/>
              </w:rPr>
              <w:t>песто</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tabs>
                <w:tab w:val="center" w:pos="4536"/>
                <w:tab w:val="right" w:pos="9072"/>
              </w:tabs>
              <w:rPr>
                <w:bCs/>
                <w:sz w:val="22"/>
                <w:szCs w:val="22"/>
              </w:rPr>
            </w:pPr>
            <w:r w:rsidRPr="005C4E9E">
              <w:rPr>
                <w:bCs/>
                <w:sz w:val="22"/>
                <w:szCs w:val="22"/>
              </w:rPr>
              <w:t>компот из сливы</w:t>
            </w:r>
          </w:p>
        </w:tc>
      </w:tr>
    </w:tbl>
    <w:p w:rsidR="005C4E9E" w:rsidRPr="005C4E9E" w:rsidRDefault="005C4E9E" w:rsidP="005C4E9E">
      <w:pPr>
        <w:keepNext/>
        <w:shd w:val="clear" w:color="auto" w:fill="FFFFFF"/>
        <w:jc w:val="center"/>
        <w:outlineLvl w:val="1"/>
        <w:rPr>
          <w:color w:val="000000"/>
          <w:sz w:val="22"/>
          <w:szCs w:val="22"/>
        </w:rPr>
      </w:pPr>
      <w:r w:rsidRPr="005C4E9E">
        <w:rPr>
          <w:color w:val="000000"/>
          <w:sz w:val="22"/>
          <w:szCs w:val="22"/>
        </w:rPr>
        <w:t>Ассортимент продуктов питания может дополняться с соблюдением установленных требований</w:t>
      </w:r>
    </w:p>
    <w:p w:rsidR="005C4E9E" w:rsidRPr="005C4E9E" w:rsidRDefault="005C4E9E" w:rsidP="005C4E9E">
      <w:pPr>
        <w:jc w:val="both"/>
        <w:rPr>
          <w:color w:val="000000"/>
          <w:sz w:val="22"/>
          <w:szCs w:val="22"/>
        </w:rPr>
      </w:pPr>
      <w:r w:rsidRPr="005C4E9E">
        <w:rPr>
          <w:color w:val="000000"/>
          <w:sz w:val="22"/>
          <w:szCs w:val="22"/>
        </w:rPr>
        <w:t>Рацион должен быть сбалансирован по объемам и калорийности блюд в соответствии с методическими  рекомендациями MP 2.3.1.0253-21 «Нормы физиологических потребностей в энергии и пищевых веществах для различных групп населения Российской Федерации» (утв. Федеральной службой по надзору в сфере защиты прав потребителей и благополучия человека 22 июля 2021 г.)</w:t>
      </w:r>
    </w:p>
    <w:p w:rsidR="005C4E9E" w:rsidRDefault="005C4E9E" w:rsidP="005C4E9E">
      <w:pPr>
        <w:ind w:firstLine="709"/>
        <w:jc w:val="center"/>
        <w:rPr>
          <w:b/>
          <w:bCs/>
          <w:sz w:val="22"/>
          <w:szCs w:val="22"/>
        </w:rPr>
      </w:pPr>
    </w:p>
    <w:p w:rsidR="005C4E9E" w:rsidRPr="005C4E9E" w:rsidRDefault="005C4E9E" w:rsidP="005C4E9E">
      <w:pPr>
        <w:ind w:firstLine="709"/>
        <w:jc w:val="center"/>
        <w:rPr>
          <w:b/>
          <w:bCs/>
          <w:sz w:val="22"/>
          <w:szCs w:val="22"/>
        </w:rPr>
      </w:pPr>
      <w:r w:rsidRPr="005C4E9E">
        <w:rPr>
          <w:b/>
          <w:bCs/>
          <w:sz w:val="22"/>
          <w:szCs w:val="22"/>
        </w:rPr>
        <w:t>РАЦИОН  КОМПЛЕКСНОГО ПИТАНИЯ</w:t>
      </w:r>
    </w:p>
    <w:tbl>
      <w:tblPr>
        <w:tblW w:w="10456" w:type="dxa"/>
        <w:tblInd w:w="-113" w:type="dxa"/>
        <w:tblLayout w:type="fixed"/>
        <w:tblLook w:val="0000"/>
      </w:tblPr>
      <w:tblGrid>
        <w:gridCol w:w="535"/>
        <w:gridCol w:w="2692"/>
        <w:gridCol w:w="3827"/>
        <w:gridCol w:w="3402"/>
      </w:tblGrid>
      <w:tr w:rsidR="005C4E9E" w:rsidRPr="005C4E9E" w:rsidTr="005C4E9E">
        <w:trPr>
          <w:trHeight w:val="227"/>
        </w:trPr>
        <w:tc>
          <w:tcPr>
            <w:tcW w:w="534"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jc w:val="center"/>
              <w:rPr>
                <w:b/>
                <w:color w:val="000000"/>
                <w:sz w:val="22"/>
                <w:szCs w:val="22"/>
                <w:shd w:val="clear" w:color="auto" w:fill="FFFFFF"/>
              </w:rPr>
            </w:pPr>
            <w:r w:rsidRPr="005C4E9E">
              <w:rPr>
                <w:b/>
                <w:color w:val="000000"/>
                <w:sz w:val="22"/>
                <w:szCs w:val="22"/>
                <w:shd w:val="clear" w:color="auto" w:fill="FFFFFF"/>
              </w:rPr>
              <w:t xml:space="preserve">№ </w:t>
            </w:r>
            <w:proofErr w:type="spellStart"/>
            <w:proofErr w:type="gramStart"/>
            <w:r w:rsidRPr="005C4E9E">
              <w:rPr>
                <w:b/>
                <w:color w:val="000000"/>
                <w:sz w:val="22"/>
                <w:szCs w:val="22"/>
                <w:shd w:val="clear" w:color="auto" w:fill="FFFFFF"/>
              </w:rPr>
              <w:t>п</w:t>
            </w:r>
            <w:proofErr w:type="spellEnd"/>
            <w:proofErr w:type="gramEnd"/>
            <w:r w:rsidRPr="005C4E9E">
              <w:rPr>
                <w:b/>
                <w:color w:val="000000"/>
                <w:sz w:val="22"/>
                <w:szCs w:val="22"/>
                <w:shd w:val="clear" w:color="auto" w:fill="FFFFFF"/>
              </w:rPr>
              <w:t>/</w:t>
            </w:r>
            <w:proofErr w:type="spellStart"/>
            <w:r w:rsidRPr="005C4E9E">
              <w:rPr>
                <w:b/>
                <w:color w:val="000000"/>
                <w:sz w:val="22"/>
                <w:szCs w:val="22"/>
                <w:shd w:val="clear" w:color="auto" w:fill="FFFFFF"/>
              </w:rPr>
              <w:t>п</w:t>
            </w:r>
            <w:proofErr w:type="spellEnd"/>
          </w:p>
        </w:tc>
        <w:tc>
          <w:tcPr>
            <w:tcW w:w="269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jc w:val="center"/>
              <w:rPr>
                <w:b/>
                <w:color w:val="000000"/>
                <w:sz w:val="22"/>
                <w:szCs w:val="22"/>
                <w:shd w:val="clear" w:color="auto" w:fill="FFFFFF"/>
              </w:rPr>
            </w:pPr>
            <w:r w:rsidRPr="005C4E9E">
              <w:rPr>
                <w:b/>
                <w:color w:val="000000"/>
                <w:sz w:val="22"/>
                <w:szCs w:val="22"/>
                <w:shd w:val="clear" w:color="auto" w:fill="FFFFFF"/>
              </w:rPr>
              <w:t xml:space="preserve">Завтрак </w:t>
            </w:r>
          </w:p>
        </w:tc>
        <w:tc>
          <w:tcPr>
            <w:tcW w:w="38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jc w:val="center"/>
              <w:rPr>
                <w:b/>
                <w:color w:val="000000"/>
                <w:sz w:val="22"/>
                <w:szCs w:val="22"/>
                <w:shd w:val="clear" w:color="auto" w:fill="FFFFFF"/>
              </w:rPr>
            </w:pPr>
            <w:r w:rsidRPr="005C4E9E">
              <w:rPr>
                <w:b/>
                <w:color w:val="000000"/>
                <w:sz w:val="22"/>
                <w:szCs w:val="22"/>
                <w:shd w:val="clear" w:color="auto" w:fill="FFFFFF"/>
              </w:rPr>
              <w:t xml:space="preserve">Обед </w:t>
            </w:r>
          </w:p>
        </w:tc>
        <w:tc>
          <w:tcPr>
            <w:tcW w:w="340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jc w:val="center"/>
              <w:rPr>
                <w:b/>
                <w:color w:val="000000"/>
                <w:sz w:val="22"/>
                <w:szCs w:val="22"/>
                <w:shd w:val="clear" w:color="auto" w:fill="FFFFFF"/>
              </w:rPr>
            </w:pPr>
            <w:r w:rsidRPr="005C4E9E">
              <w:rPr>
                <w:b/>
                <w:color w:val="000000"/>
                <w:sz w:val="22"/>
                <w:szCs w:val="22"/>
                <w:shd w:val="clear" w:color="auto" w:fill="FFFFFF"/>
              </w:rPr>
              <w:t>Ужин</w:t>
            </w:r>
          </w:p>
        </w:tc>
      </w:tr>
      <w:tr w:rsidR="005C4E9E" w:rsidRPr="005C4E9E" w:rsidTr="005C4E9E">
        <w:trPr>
          <w:trHeight w:val="227"/>
        </w:trPr>
        <w:tc>
          <w:tcPr>
            <w:tcW w:w="534"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jc w:val="center"/>
              <w:rPr>
                <w:color w:val="000000"/>
                <w:sz w:val="22"/>
                <w:szCs w:val="22"/>
                <w:shd w:val="clear" w:color="auto" w:fill="FFFFFF"/>
              </w:rPr>
            </w:pPr>
            <w:r w:rsidRPr="005C4E9E">
              <w:rPr>
                <w:color w:val="000000"/>
                <w:sz w:val="22"/>
                <w:szCs w:val="22"/>
                <w:shd w:val="clear" w:color="auto" w:fill="FFFFFF"/>
              </w:rPr>
              <w:t>1</w:t>
            </w:r>
          </w:p>
        </w:tc>
        <w:tc>
          <w:tcPr>
            <w:tcW w:w="269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jc w:val="center"/>
              <w:rPr>
                <w:color w:val="000000"/>
                <w:sz w:val="22"/>
                <w:szCs w:val="22"/>
                <w:shd w:val="clear" w:color="auto" w:fill="FFFFFF"/>
              </w:rPr>
            </w:pPr>
            <w:r w:rsidRPr="005C4E9E">
              <w:rPr>
                <w:color w:val="000000"/>
                <w:sz w:val="22"/>
                <w:szCs w:val="22"/>
                <w:shd w:val="clear" w:color="auto" w:fill="FFFFFF"/>
              </w:rPr>
              <w:t>2</w:t>
            </w:r>
          </w:p>
        </w:tc>
        <w:tc>
          <w:tcPr>
            <w:tcW w:w="38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jc w:val="center"/>
              <w:rPr>
                <w:color w:val="000000"/>
                <w:sz w:val="22"/>
                <w:szCs w:val="22"/>
                <w:shd w:val="clear" w:color="auto" w:fill="FFFFFF"/>
              </w:rPr>
            </w:pPr>
            <w:r w:rsidRPr="005C4E9E">
              <w:rPr>
                <w:color w:val="000000"/>
                <w:sz w:val="22"/>
                <w:szCs w:val="22"/>
                <w:shd w:val="clear" w:color="auto" w:fill="FFFFFF"/>
              </w:rPr>
              <w:t>3</w:t>
            </w:r>
          </w:p>
        </w:tc>
        <w:tc>
          <w:tcPr>
            <w:tcW w:w="340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jc w:val="center"/>
              <w:rPr>
                <w:color w:val="000000"/>
                <w:sz w:val="22"/>
                <w:szCs w:val="22"/>
                <w:shd w:val="clear" w:color="auto" w:fill="FFFFFF"/>
              </w:rPr>
            </w:pPr>
            <w:r w:rsidRPr="005C4E9E">
              <w:rPr>
                <w:color w:val="000000"/>
                <w:sz w:val="22"/>
                <w:szCs w:val="22"/>
                <w:shd w:val="clear" w:color="auto" w:fill="FFFFFF"/>
              </w:rPr>
              <w:t>4</w:t>
            </w:r>
          </w:p>
        </w:tc>
      </w:tr>
      <w:tr w:rsidR="005C4E9E" w:rsidRPr="005C4E9E" w:rsidTr="005C4E9E">
        <w:trPr>
          <w:trHeight w:val="227"/>
        </w:trPr>
        <w:tc>
          <w:tcPr>
            <w:tcW w:w="534"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jc w:val="center"/>
              <w:rPr>
                <w:color w:val="000000"/>
                <w:sz w:val="22"/>
                <w:szCs w:val="22"/>
                <w:shd w:val="clear" w:color="auto" w:fill="FFFFFF"/>
              </w:rPr>
            </w:pPr>
            <w:r w:rsidRPr="005C4E9E">
              <w:rPr>
                <w:color w:val="000000"/>
                <w:sz w:val="22"/>
                <w:szCs w:val="22"/>
                <w:shd w:val="clear" w:color="auto" w:fill="FFFFFF"/>
              </w:rPr>
              <w:t>1</w:t>
            </w:r>
          </w:p>
        </w:tc>
        <w:tc>
          <w:tcPr>
            <w:tcW w:w="269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shd w:val="clear" w:color="auto" w:fill="FFFFFF"/>
              </w:rPr>
            </w:pPr>
            <w:r w:rsidRPr="005C4E9E">
              <w:rPr>
                <w:color w:val="000000"/>
                <w:sz w:val="22"/>
                <w:szCs w:val="22"/>
                <w:shd w:val="clear" w:color="auto" w:fill="FFFFFF"/>
              </w:rPr>
              <w:t>Прибор для принятия пищи (разовый набор)</w:t>
            </w:r>
          </w:p>
        </w:tc>
        <w:tc>
          <w:tcPr>
            <w:tcW w:w="38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shd w:val="clear" w:color="auto" w:fill="FFFFFF"/>
              </w:rPr>
            </w:pPr>
            <w:r w:rsidRPr="005C4E9E">
              <w:rPr>
                <w:color w:val="000000"/>
                <w:sz w:val="22"/>
                <w:szCs w:val="22"/>
                <w:shd w:val="clear" w:color="auto" w:fill="FFFFFF"/>
              </w:rPr>
              <w:t>Прибор для принятия пищи (разовый набор)</w:t>
            </w:r>
          </w:p>
        </w:tc>
        <w:tc>
          <w:tcPr>
            <w:tcW w:w="340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shd w:val="clear" w:color="auto" w:fill="FFFFFF"/>
              </w:rPr>
            </w:pPr>
            <w:r w:rsidRPr="005C4E9E">
              <w:rPr>
                <w:color w:val="000000"/>
                <w:sz w:val="22"/>
                <w:szCs w:val="22"/>
                <w:shd w:val="clear" w:color="auto" w:fill="FFFFFF"/>
              </w:rPr>
              <w:t>Прибор для принятия пищи (разовый набор)</w:t>
            </w:r>
          </w:p>
        </w:tc>
      </w:tr>
      <w:tr w:rsidR="005C4E9E" w:rsidRPr="005C4E9E" w:rsidTr="005C4E9E">
        <w:trPr>
          <w:trHeight w:val="227"/>
        </w:trPr>
        <w:tc>
          <w:tcPr>
            <w:tcW w:w="534"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jc w:val="center"/>
              <w:rPr>
                <w:color w:val="000000"/>
                <w:sz w:val="22"/>
                <w:szCs w:val="22"/>
                <w:shd w:val="clear" w:color="auto" w:fill="FFFFFF"/>
              </w:rPr>
            </w:pPr>
            <w:r w:rsidRPr="005C4E9E">
              <w:rPr>
                <w:color w:val="000000"/>
                <w:sz w:val="22"/>
                <w:szCs w:val="22"/>
                <w:shd w:val="clear" w:color="auto" w:fill="FFFFFF"/>
              </w:rPr>
              <w:t>2</w:t>
            </w:r>
          </w:p>
        </w:tc>
        <w:tc>
          <w:tcPr>
            <w:tcW w:w="269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shd w:val="clear" w:color="auto" w:fill="FFFFFF"/>
              </w:rPr>
            </w:pPr>
            <w:r w:rsidRPr="005C4E9E">
              <w:rPr>
                <w:color w:val="000000"/>
                <w:sz w:val="22"/>
                <w:szCs w:val="22"/>
                <w:shd w:val="clear" w:color="auto" w:fill="FFFFFF"/>
              </w:rPr>
              <w:t xml:space="preserve">Хлеб черный, белый </w:t>
            </w:r>
          </w:p>
        </w:tc>
        <w:tc>
          <w:tcPr>
            <w:tcW w:w="38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shd w:val="clear" w:color="auto" w:fill="FFFFFF"/>
              </w:rPr>
            </w:pPr>
            <w:r w:rsidRPr="005C4E9E">
              <w:rPr>
                <w:color w:val="000000"/>
                <w:sz w:val="22"/>
                <w:szCs w:val="22"/>
                <w:shd w:val="clear" w:color="auto" w:fill="FFFFFF"/>
              </w:rPr>
              <w:t xml:space="preserve">Хлеб черный, белый </w:t>
            </w:r>
          </w:p>
        </w:tc>
        <w:tc>
          <w:tcPr>
            <w:tcW w:w="340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shd w:val="clear" w:color="auto" w:fill="FFFFFF"/>
              </w:rPr>
            </w:pPr>
            <w:r w:rsidRPr="005C4E9E">
              <w:rPr>
                <w:color w:val="000000"/>
                <w:sz w:val="22"/>
                <w:szCs w:val="22"/>
                <w:shd w:val="clear" w:color="auto" w:fill="FFFFFF"/>
              </w:rPr>
              <w:t xml:space="preserve">Хлеб черный, белый </w:t>
            </w:r>
          </w:p>
        </w:tc>
      </w:tr>
      <w:tr w:rsidR="005C4E9E" w:rsidRPr="005C4E9E" w:rsidTr="005C4E9E">
        <w:trPr>
          <w:trHeight w:val="227"/>
        </w:trPr>
        <w:tc>
          <w:tcPr>
            <w:tcW w:w="534"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jc w:val="center"/>
              <w:rPr>
                <w:color w:val="000000"/>
                <w:sz w:val="22"/>
                <w:szCs w:val="22"/>
                <w:shd w:val="clear" w:color="auto" w:fill="FFFFFF"/>
              </w:rPr>
            </w:pPr>
            <w:r w:rsidRPr="005C4E9E">
              <w:rPr>
                <w:color w:val="000000"/>
                <w:sz w:val="22"/>
                <w:szCs w:val="22"/>
                <w:shd w:val="clear" w:color="auto" w:fill="FFFFFF"/>
              </w:rPr>
              <w:t>3</w:t>
            </w:r>
          </w:p>
        </w:tc>
        <w:tc>
          <w:tcPr>
            <w:tcW w:w="269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shd w:val="clear" w:color="auto" w:fill="FFFFFF"/>
              </w:rPr>
            </w:pPr>
            <w:r w:rsidRPr="005C4E9E">
              <w:rPr>
                <w:color w:val="000000"/>
                <w:sz w:val="22"/>
                <w:szCs w:val="22"/>
                <w:shd w:val="clear" w:color="auto" w:fill="FFFFFF"/>
              </w:rPr>
              <w:t>1 блюдо, из ассортимента указанного в столбце 2 Таблицы №3</w:t>
            </w:r>
          </w:p>
        </w:tc>
        <w:tc>
          <w:tcPr>
            <w:tcW w:w="38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shd w:val="clear" w:color="auto" w:fill="FFFFFF"/>
              </w:rPr>
            </w:pPr>
            <w:r w:rsidRPr="005C4E9E">
              <w:rPr>
                <w:color w:val="000000"/>
                <w:sz w:val="22"/>
                <w:szCs w:val="22"/>
                <w:shd w:val="clear" w:color="auto" w:fill="FFFFFF"/>
              </w:rPr>
              <w:t>1 блюдо, из ассортимента указанного в  столбце 2 Таблицы №3</w:t>
            </w:r>
          </w:p>
        </w:tc>
        <w:tc>
          <w:tcPr>
            <w:tcW w:w="340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shd w:val="clear" w:color="auto" w:fill="FFFFFF"/>
              </w:rPr>
            </w:pPr>
            <w:r w:rsidRPr="005C4E9E">
              <w:rPr>
                <w:color w:val="000000"/>
                <w:sz w:val="22"/>
                <w:szCs w:val="22"/>
                <w:shd w:val="clear" w:color="auto" w:fill="FFFFFF"/>
              </w:rPr>
              <w:t>1 блюдо из ассортимента указанного в столбце 2 Таблицы №3</w:t>
            </w:r>
          </w:p>
        </w:tc>
      </w:tr>
      <w:tr w:rsidR="005C4E9E" w:rsidRPr="005C4E9E" w:rsidTr="005C4E9E">
        <w:trPr>
          <w:trHeight w:val="227"/>
        </w:trPr>
        <w:tc>
          <w:tcPr>
            <w:tcW w:w="534"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jc w:val="center"/>
              <w:rPr>
                <w:color w:val="000000"/>
                <w:sz w:val="22"/>
                <w:szCs w:val="22"/>
                <w:shd w:val="clear" w:color="auto" w:fill="FFFFFF"/>
              </w:rPr>
            </w:pPr>
            <w:r w:rsidRPr="005C4E9E">
              <w:rPr>
                <w:color w:val="000000"/>
                <w:sz w:val="22"/>
                <w:szCs w:val="22"/>
                <w:shd w:val="clear" w:color="auto" w:fill="FFFFFF"/>
              </w:rPr>
              <w:t>4</w:t>
            </w:r>
          </w:p>
        </w:tc>
        <w:tc>
          <w:tcPr>
            <w:tcW w:w="269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shd w:val="clear" w:color="auto" w:fill="FFFFFF"/>
              </w:rPr>
            </w:pPr>
            <w:r w:rsidRPr="005C4E9E">
              <w:rPr>
                <w:color w:val="000000"/>
                <w:sz w:val="22"/>
                <w:szCs w:val="22"/>
                <w:shd w:val="clear" w:color="auto" w:fill="FFFFFF"/>
              </w:rPr>
              <w:t>1 блюдо, из ассортимента указанного в столбце 4 Таблицы №3</w:t>
            </w:r>
          </w:p>
        </w:tc>
        <w:tc>
          <w:tcPr>
            <w:tcW w:w="38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shd w:val="clear" w:color="auto" w:fill="FFFFFF"/>
              </w:rPr>
            </w:pPr>
            <w:r w:rsidRPr="005C4E9E">
              <w:rPr>
                <w:color w:val="000000"/>
                <w:sz w:val="22"/>
                <w:szCs w:val="22"/>
                <w:shd w:val="clear" w:color="auto" w:fill="FFFFFF"/>
              </w:rPr>
              <w:t>1 блюдо, из ассортимента указанного в столбце 3 Таблицы №3</w:t>
            </w:r>
          </w:p>
        </w:tc>
        <w:tc>
          <w:tcPr>
            <w:tcW w:w="340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shd w:val="clear" w:color="auto" w:fill="FFFFFF"/>
              </w:rPr>
            </w:pPr>
            <w:r w:rsidRPr="005C4E9E">
              <w:rPr>
                <w:color w:val="000000"/>
                <w:sz w:val="22"/>
                <w:szCs w:val="22"/>
                <w:shd w:val="clear" w:color="auto" w:fill="FFFFFF"/>
              </w:rPr>
              <w:t>1 блюдо, из ассортимента указанного в  столбце 4 Таблицы №3</w:t>
            </w:r>
          </w:p>
        </w:tc>
      </w:tr>
      <w:tr w:rsidR="005C4E9E" w:rsidRPr="005C4E9E" w:rsidTr="005C4E9E">
        <w:trPr>
          <w:trHeight w:val="227"/>
        </w:trPr>
        <w:tc>
          <w:tcPr>
            <w:tcW w:w="534"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jc w:val="center"/>
              <w:rPr>
                <w:color w:val="000000"/>
                <w:sz w:val="22"/>
                <w:szCs w:val="22"/>
                <w:shd w:val="clear" w:color="auto" w:fill="FFFFFF"/>
              </w:rPr>
            </w:pPr>
            <w:r w:rsidRPr="005C4E9E">
              <w:rPr>
                <w:color w:val="000000"/>
                <w:sz w:val="22"/>
                <w:szCs w:val="22"/>
                <w:shd w:val="clear" w:color="auto" w:fill="FFFFFF"/>
              </w:rPr>
              <w:t>5</w:t>
            </w:r>
          </w:p>
        </w:tc>
        <w:tc>
          <w:tcPr>
            <w:tcW w:w="269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shd w:val="clear" w:color="auto" w:fill="FFFFFF"/>
              </w:rPr>
            </w:pPr>
            <w:r w:rsidRPr="005C4E9E">
              <w:rPr>
                <w:color w:val="000000"/>
                <w:sz w:val="22"/>
                <w:szCs w:val="22"/>
                <w:shd w:val="clear" w:color="auto" w:fill="FFFFFF"/>
              </w:rPr>
              <w:t>1 блюдо, из ассортимента указанного в столбце 5 Таблицы №3</w:t>
            </w:r>
          </w:p>
        </w:tc>
        <w:tc>
          <w:tcPr>
            <w:tcW w:w="38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shd w:val="clear" w:color="auto" w:fill="FFFFFF"/>
              </w:rPr>
            </w:pPr>
            <w:r w:rsidRPr="005C4E9E">
              <w:rPr>
                <w:color w:val="000000"/>
                <w:sz w:val="22"/>
                <w:szCs w:val="22"/>
                <w:shd w:val="clear" w:color="auto" w:fill="FFFFFF"/>
              </w:rPr>
              <w:t>1 блюдо, из ассортимента указанного в столбце 4 Таблицы №3</w:t>
            </w:r>
          </w:p>
        </w:tc>
        <w:tc>
          <w:tcPr>
            <w:tcW w:w="340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shd w:val="clear" w:color="auto" w:fill="FFFFFF"/>
              </w:rPr>
            </w:pPr>
            <w:r w:rsidRPr="005C4E9E">
              <w:rPr>
                <w:color w:val="000000"/>
                <w:sz w:val="22"/>
                <w:szCs w:val="22"/>
                <w:shd w:val="clear" w:color="auto" w:fill="FFFFFF"/>
              </w:rPr>
              <w:t>1 блюдо, из ассортимента указанного в столбце 5 Таблицы №3</w:t>
            </w:r>
          </w:p>
        </w:tc>
      </w:tr>
      <w:tr w:rsidR="005C4E9E" w:rsidRPr="005C4E9E" w:rsidTr="005C4E9E">
        <w:trPr>
          <w:trHeight w:val="227"/>
        </w:trPr>
        <w:tc>
          <w:tcPr>
            <w:tcW w:w="534"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jc w:val="center"/>
              <w:rPr>
                <w:color w:val="000000"/>
                <w:sz w:val="22"/>
                <w:szCs w:val="22"/>
                <w:shd w:val="clear" w:color="auto" w:fill="FFFFFF"/>
              </w:rPr>
            </w:pPr>
            <w:r w:rsidRPr="005C4E9E">
              <w:rPr>
                <w:color w:val="000000"/>
                <w:sz w:val="22"/>
                <w:szCs w:val="22"/>
                <w:shd w:val="clear" w:color="auto" w:fill="FFFFFF"/>
              </w:rPr>
              <w:t>6</w:t>
            </w:r>
          </w:p>
        </w:tc>
        <w:tc>
          <w:tcPr>
            <w:tcW w:w="269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shd w:val="clear" w:color="auto" w:fill="FFFFFF"/>
              </w:rPr>
            </w:pPr>
            <w:r w:rsidRPr="005C4E9E">
              <w:rPr>
                <w:color w:val="000000"/>
                <w:sz w:val="22"/>
                <w:szCs w:val="22"/>
                <w:shd w:val="clear" w:color="auto" w:fill="FFFFFF"/>
              </w:rPr>
              <w:t>Напиток, из ассортимента указанного в  столбце 6 Таблицы №3</w:t>
            </w:r>
          </w:p>
        </w:tc>
        <w:tc>
          <w:tcPr>
            <w:tcW w:w="38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shd w:val="clear" w:color="auto" w:fill="FFFFFF"/>
              </w:rPr>
            </w:pPr>
            <w:r w:rsidRPr="005C4E9E">
              <w:rPr>
                <w:color w:val="000000"/>
                <w:sz w:val="22"/>
                <w:szCs w:val="22"/>
                <w:shd w:val="clear" w:color="auto" w:fill="FFFFFF"/>
              </w:rPr>
              <w:t>1 блюдо, из ассортимента указанного в столбце 5 Таблицы №3</w:t>
            </w:r>
          </w:p>
        </w:tc>
        <w:tc>
          <w:tcPr>
            <w:tcW w:w="340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shd w:val="clear" w:color="auto" w:fill="FFFFFF"/>
              </w:rPr>
            </w:pPr>
            <w:r w:rsidRPr="005C4E9E">
              <w:rPr>
                <w:color w:val="000000"/>
                <w:sz w:val="22"/>
                <w:szCs w:val="22"/>
                <w:shd w:val="clear" w:color="auto" w:fill="FFFFFF"/>
              </w:rPr>
              <w:t>Напиток, из ассортимента указанного в  столбце 6 Таблицы №3</w:t>
            </w:r>
          </w:p>
        </w:tc>
      </w:tr>
      <w:tr w:rsidR="005C4E9E" w:rsidRPr="005C4E9E" w:rsidTr="005C4E9E">
        <w:trPr>
          <w:trHeight w:val="227"/>
        </w:trPr>
        <w:tc>
          <w:tcPr>
            <w:tcW w:w="534"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jc w:val="center"/>
              <w:rPr>
                <w:color w:val="000000"/>
                <w:sz w:val="22"/>
                <w:szCs w:val="22"/>
                <w:shd w:val="clear" w:color="auto" w:fill="FFFFFF"/>
              </w:rPr>
            </w:pPr>
            <w:r w:rsidRPr="005C4E9E">
              <w:rPr>
                <w:color w:val="000000"/>
                <w:sz w:val="22"/>
                <w:szCs w:val="22"/>
                <w:shd w:val="clear" w:color="auto" w:fill="FFFFFF"/>
              </w:rPr>
              <w:t>7</w:t>
            </w:r>
          </w:p>
        </w:tc>
        <w:tc>
          <w:tcPr>
            <w:tcW w:w="269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sz w:val="22"/>
                <w:szCs w:val="22"/>
              </w:rPr>
            </w:pPr>
            <w:r w:rsidRPr="005C4E9E">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shd w:val="clear" w:color="auto" w:fill="FFFFFF"/>
              </w:rPr>
            </w:pPr>
            <w:r w:rsidRPr="005C4E9E">
              <w:rPr>
                <w:color w:val="000000"/>
                <w:sz w:val="22"/>
                <w:szCs w:val="22"/>
                <w:shd w:val="clear" w:color="auto" w:fill="FFFFFF"/>
              </w:rPr>
              <w:t>Напиток, из ассортимента указанного в столбце 6 Таблицы №3</w:t>
            </w:r>
          </w:p>
        </w:tc>
        <w:tc>
          <w:tcPr>
            <w:tcW w:w="3402" w:type="dxa"/>
            <w:tcBorders>
              <w:top w:val="single" w:sz="4" w:space="0" w:color="000000"/>
              <w:left w:val="single" w:sz="4" w:space="0" w:color="000000"/>
              <w:bottom w:val="single" w:sz="4" w:space="0" w:color="000000"/>
              <w:right w:val="single" w:sz="4" w:space="0" w:color="000000"/>
            </w:tcBorders>
          </w:tcPr>
          <w:p w:rsidR="005C4E9E" w:rsidRPr="005C4E9E" w:rsidRDefault="005C4E9E" w:rsidP="005C4E9E">
            <w:pPr>
              <w:rPr>
                <w:color w:val="000000"/>
                <w:sz w:val="22"/>
                <w:szCs w:val="22"/>
                <w:shd w:val="clear" w:color="auto" w:fill="FFFFFF"/>
              </w:rPr>
            </w:pPr>
            <w:r w:rsidRPr="005C4E9E">
              <w:rPr>
                <w:color w:val="000000"/>
                <w:sz w:val="22"/>
                <w:szCs w:val="22"/>
                <w:shd w:val="clear" w:color="auto" w:fill="FFFFFF"/>
              </w:rPr>
              <w:t>-</w:t>
            </w:r>
          </w:p>
        </w:tc>
      </w:tr>
    </w:tbl>
    <w:p w:rsidR="005C4E9E" w:rsidRPr="005C4E9E" w:rsidRDefault="005C4E9E" w:rsidP="005C4E9E">
      <w:pPr>
        <w:jc w:val="both"/>
        <w:rPr>
          <w:b/>
          <w:sz w:val="22"/>
          <w:szCs w:val="22"/>
        </w:rPr>
      </w:pPr>
    </w:p>
    <w:p w:rsidR="005C4E9E" w:rsidRPr="005C4E9E" w:rsidRDefault="005C4E9E" w:rsidP="005C4E9E">
      <w:pPr>
        <w:snapToGrid w:val="0"/>
        <w:ind w:firstLine="709"/>
        <w:jc w:val="both"/>
        <w:rPr>
          <w:color w:val="000000"/>
          <w:sz w:val="22"/>
          <w:szCs w:val="22"/>
          <w:shd w:val="clear" w:color="auto" w:fill="FFFFFF"/>
        </w:rPr>
      </w:pPr>
      <w:r w:rsidRPr="005C4E9E">
        <w:rPr>
          <w:color w:val="000000"/>
          <w:sz w:val="22"/>
          <w:szCs w:val="22"/>
          <w:shd w:val="clear" w:color="auto" w:fill="FFFFFF"/>
        </w:rPr>
        <w:t>При организации питания должны соблюдаться требования  следующих нормативных документов:</w:t>
      </w:r>
    </w:p>
    <w:p w:rsidR="005C4E9E" w:rsidRPr="005C4E9E" w:rsidRDefault="005C4E9E" w:rsidP="005C4E9E">
      <w:pPr>
        <w:ind w:firstLine="709"/>
        <w:jc w:val="both"/>
        <w:rPr>
          <w:color w:val="000000"/>
          <w:sz w:val="22"/>
          <w:szCs w:val="22"/>
          <w:shd w:val="clear" w:color="auto" w:fill="FFFFFF"/>
        </w:rPr>
      </w:pPr>
      <w:r w:rsidRPr="005C4E9E">
        <w:rPr>
          <w:color w:val="000000"/>
          <w:sz w:val="22"/>
          <w:szCs w:val="22"/>
          <w:shd w:val="clear" w:color="auto" w:fill="FFFFFF"/>
        </w:rPr>
        <w:t>Федерального закона от 30.03.1999 № 52-ФЗ «О санитарно-эпидемиологическом благополучии населения»;</w:t>
      </w:r>
    </w:p>
    <w:p w:rsidR="005C4E9E" w:rsidRPr="005C4E9E" w:rsidRDefault="005C4E9E" w:rsidP="005C4E9E">
      <w:pPr>
        <w:ind w:firstLine="709"/>
        <w:jc w:val="both"/>
        <w:rPr>
          <w:color w:val="000000"/>
          <w:sz w:val="22"/>
          <w:szCs w:val="22"/>
          <w:shd w:val="clear" w:color="auto" w:fill="FFFFFF"/>
        </w:rPr>
      </w:pPr>
      <w:r w:rsidRPr="005C4E9E">
        <w:rPr>
          <w:color w:val="000000"/>
          <w:sz w:val="22"/>
          <w:szCs w:val="22"/>
          <w:shd w:val="clear" w:color="auto" w:fill="FFFFFF"/>
        </w:rPr>
        <w:t>Федерального закона от 02.01.2000 №29-ФЗ «О качестве и безопасности пищевых продуктов»;</w:t>
      </w:r>
    </w:p>
    <w:p w:rsidR="005C4E9E" w:rsidRPr="005C4E9E" w:rsidRDefault="005C4E9E" w:rsidP="005C4E9E">
      <w:pPr>
        <w:ind w:firstLine="709"/>
        <w:jc w:val="both"/>
        <w:rPr>
          <w:color w:val="000000"/>
          <w:sz w:val="22"/>
          <w:szCs w:val="22"/>
          <w:shd w:val="clear" w:color="auto" w:fill="FFFFFF"/>
        </w:rPr>
      </w:pPr>
      <w:r w:rsidRPr="005C4E9E">
        <w:rPr>
          <w:color w:val="000000"/>
          <w:sz w:val="22"/>
          <w:szCs w:val="22"/>
          <w:shd w:val="clear" w:color="auto" w:fill="FFFFFF"/>
        </w:rPr>
        <w:t>Постановления Главного государственного санитарного врача РФ от 27 октября 2020 г. N 32</w:t>
      </w:r>
      <w:r w:rsidRPr="005C4E9E">
        <w:rPr>
          <w:color w:val="000000"/>
          <w:sz w:val="22"/>
          <w:szCs w:val="22"/>
          <w:shd w:val="clear" w:color="auto" w:fill="FFFFFF"/>
        </w:rPr>
        <w:br/>
        <w:t xml:space="preserve">"Об утверждении санитарно-эпидемиологических правил и норм </w:t>
      </w:r>
      <w:proofErr w:type="spellStart"/>
      <w:r w:rsidRPr="005C4E9E">
        <w:rPr>
          <w:color w:val="000000"/>
          <w:sz w:val="22"/>
          <w:szCs w:val="22"/>
          <w:shd w:val="clear" w:color="auto" w:fill="FFFFFF"/>
        </w:rPr>
        <w:t>СанПиН</w:t>
      </w:r>
      <w:proofErr w:type="spellEnd"/>
      <w:r w:rsidRPr="005C4E9E">
        <w:rPr>
          <w:color w:val="000000"/>
          <w:sz w:val="22"/>
          <w:szCs w:val="22"/>
          <w:shd w:val="clear" w:color="auto" w:fill="FFFFFF"/>
        </w:rPr>
        <w:t xml:space="preserve"> 2.3/2.4.3590-20 "Санитарно-эпидемиологические требования к организации общественного питания населения".</w:t>
      </w:r>
    </w:p>
    <w:p w:rsidR="005C4E9E" w:rsidRPr="005C4E9E" w:rsidRDefault="005C4E9E" w:rsidP="005C4E9E">
      <w:pPr>
        <w:jc w:val="both"/>
        <w:rPr>
          <w:b/>
          <w:sz w:val="22"/>
          <w:szCs w:val="22"/>
        </w:rPr>
      </w:pPr>
    </w:p>
    <w:p w:rsidR="005C4E9E" w:rsidRPr="005C4E9E" w:rsidRDefault="005C4E9E" w:rsidP="005C4E9E">
      <w:pPr>
        <w:jc w:val="both"/>
        <w:rPr>
          <w:b/>
          <w:sz w:val="22"/>
          <w:szCs w:val="22"/>
        </w:rPr>
      </w:pPr>
      <w:r w:rsidRPr="005C4E9E">
        <w:rPr>
          <w:b/>
          <w:sz w:val="22"/>
          <w:szCs w:val="22"/>
        </w:rPr>
        <w:t>Требования к организации экскурсионного сопровождения</w:t>
      </w:r>
    </w:p>
    <w:p w:rsidR="005C4E9E" w:rsidRPr="005C4E9E" w:rsidRDefault="005C4E9E" w:rsidP="005C4E9E">
      <w:pPr>
        <w:pBdr>
          <w:top w:val="nil"/>
          <w:left w:val="nil"/>
          <w:bottom w:val="nil"/>
          <w:right w:val="nil"/>
          <w:between w:val="nil"/>
        </w:pBdr>
        <w:jc w:val="both"/>
        <w:rPr>
          <w:rFonts w:eastAsia="Noto Serif CJK SC" w:cs="Noto Sans Devanagari"/>
          <w:color w:val="000000"/>
          <w:sz w:val="22"/>
          <w:szCs w:val="22"/>
          <w:shd w:val="clear" w:color="auto" w:fill="FFFFFF"/>
          <w:lang w:eastAsia="zh-CN"/>
        </w:rPr>
      </w:pPr>
      <w:r w:rsidRPr="005C4E9E">
        <w:rPr>
          <w:rFonts w:eastAsia="Noto Serif CJK SC" w:cs="Noto Sans Devanagari"/>
          <w:color w:val="000000"/>
          <w:sz w:val="22"/>
          <w:szCs w:val="22"/>
          <w:shd w:val="clear" w:color="auto" w:fill="FFFFFF"/>
          <w:lang w:eastAsia="zh-CN"/>
        </w:rPr>
        <w:t>Исп</w:t>
      </w:r>
      <w:r w:rsidRPr="005C4E9E">
        <w:rPr>
          <w:color w:val="000000"/>
          <w:sz w:val="22"/>
          <w:szCs w:val="22"/>
          <w:shd w:val="clear" w:color="auto" w:fill="FFFFFF"/>
        </w:rPr>
        <w:t>олнитель организует привлечение</w:t>
      </w:r>
      <w:r w:rsidRPr="005C4E9E">
        <w:rPr>
          <w:rFonts w:eastAsia="Noto Serif CJK SC" w:cs="Noto Sans Devanagari"/>
          <w:color w:val="000000"/>
          <w:sz w:val="22"/>
          <w:szCs w:val="22"/>
          <w:shd w:val="clear" w:color="auto" w:fill="FFFFFF"/>
          <w:lang w:eastAsia="zh-CN"/>
        </w:rPr>
        <w:t xml:space="preserve"> гидов соответствующих требования</w:t>
      </w:r>
      <w:r w:rsidRPr="005C4E9E">
        <w:rPr>
          <w:color w:val="000000"/>
          <w:sz w:val="22"/>
          <w:szCs w:val="22"/>
          <w:shd w:val="clear" w:color="auto" w:fill="FFFFFF"/>
        </w:rPr>
        <w:t>м</w:t>
      </w:r>
      <w:r w:rsidRPr="005C4E9E">
        <w:rPr>
          <w:rFonts w:eastAsia="Noto Serif CJK SC" w:cs="Noto Sans Devanagari"/>
          <w:color w:val="000000"/>
          <w:sz w:val="22"/>
          <w:szCs w:val="22"/>
          <w:shd w:val="clear" w:color="auto" w:fill="FFFFFF"/>
          <w:lang w:eastAsia="zh-CN"/>
        </w:rPr>
        <w:t xml:space="preserve"> стандартов, утвержденных Приказом Минтруда РФ от 24.12.2021 N 913Н "Об утверждении профессионального стандарта "Экскурсовод (гид)"</w:t>
      </w:r>
    </w:p>
    <w:p w:rsidR="005C4E9E" w:rsidRPr="005C4E9E" w:rsidRDefault="005C4E9E" w:rsidP="005C4E9E">
      <w:pPr>
        <w:pBdr>
          <w:top w:val="nil"/>
          <w:left w:val="nil"/>
          <w:bottom w:val="nil"/>
          <w:right w:val="nil"/>
          <w:between w:val="nil"/>
        </w:pBdr>
        <w:jc w:val="both"/>
        <w:rPr>
          <w:rFonts w:eastAsia="Noto Serif CJK SC" w:cs="Noto Sans Devanagari"/>
          <w:color w:val="000000"/>
          <w:sz w:val="22"/>
          <w:szCs w:val="22"/>
          <w:shd w:val="clear" w:color="auto" w:fill="FFFFFF"/>
          <w:lang w:eastAsia="zh-CN"/>
        </w:rPr>
      </w:pPr>
      <w:r w:rsidRPr="005C4E9E">
        <w:rPr>
          <w:rFonts w:eastAsia="Noto Serif CJK SC" w:cs="Noto Sans Devanagari"/>
          <w:color w:val="000000"/>
          <w:sz w:val="22"/>
          <w:szCs w:val="22"/>
          <w:shd w:val="clear" w:color="auto" w:fill="FFFFFF"/>
          <w:lang w:eastAsia="zh-CN"/>
        </w:rPr>
        <w:t xml:space="preserve">Исполнитель организует:  </w:t>
      </w:r>
    </w:p>
    <w:p w:rsidR="005C4E9E" w:rsidRPr="005C4E9E" w:rsidRDefault="005C4E9E" w:rsidP="005C4E9E">
      <w:pPr>
        <w:pBdr>
          <w:top w:val="nil"/>
          <w:left w:val="nil"/>
          <w:bottom w:val="nil"/>
          <w:right w:val="nil"/>
          <w:between w:val="nil"/>
        </w:pBdr>
        <w:jc w:val="both"/>
        <w:rPr>
          <w:rFonts w:eastAsia="Noto Serif CJK SC" w:cs="Noto Sans Devanagari"/>
          <w:color w:val="000000"/>
          <w:sz w:val="22"/>
          <w:szCs w:val="22"/>
          <w:shd w:val="clear" w:color="auto" w:fill="FFFFFF"/>
          <w:lang w:eastAsia="zh-CN"/>
        </w:rPr>
      </w:pPr>
      <w:r w:rsidRPr="005C4E9E">
        <w:rPr>
          <w:rFonts w:eastAsia="Noto Serif CJK SC" w:cs="Noto Sans Devanagari"/>
          <w:color w:val="000000"/>
          <w:sz w:val="22"/>
          <w:szCs w:val="22"/>
          <w:shd w:val="clear" w:color="auto" w:fill="FFFFFF"/>
          <w:lang w:eastAsia="zh-CN"/>
        </w:rPr>
        <w:t>- Разработку и проведение экскурсий.</w:t>
      </w:r>
    </w:p>
    <w:p w:rsidR="005C4E9E" w:rsidRPr="005C4E9E" w:rsidRDefault="005C4E9E" w:rsidP="005C4E9E">
      <w:pPr>
        <w:pBdr>
          <w:top w:val="nil"/>
          <w:left w:val="nil"/>
          <w:bottom w:val="nil"/>
          <w:right w:val="nil"/>
          <w:between w:val="nil"/>
        </w:pBdr>
        <w:jc w:val="both"/>
        <w:rPr>
          <w:rFonts w:eastAsia="Noto Serif CJK SC" w:cs="Noto Sans Devanagari"/>
          <w:color w:val="000000"/>
          <w:sz w:val="22"/>
          <w:szCs w:val="22"/>
          <w:shd w:val="clear" w:color="auto" w:fill="FFFFFF"/>
          <w:lang w:eastAsia="zh-CN"/>
        </w:rPr>
      </w:pPr>
      <w:r w:rsidRPr="005C4E9E">
        <w:rPr>
          <w:rFonts w:eastAsia="Noto Serif CJK SC" w:cs="Noto Sans Devanagari"/>
          <w:color w:val="000000"/>
          <w:sz w:val="22"/>
          <w:szCs w:val="22"/>
          <w:shd w:val="clear" w:color="auto" w:fill="FFFFFF"/>
          <w:lang w:eastAsia="zh-CN"/>
        </w:rPr>
        <w:t>- Подготовку экскурсионных маршрутов.</w:t>
      </w:r>
    </w:p>
    <w:p w:rsidR="005C4E9E" w:rsidRPr="005C4E9E" w:rsidRDefault="005C4E9E" w:rsidP="005C4E9E">
      <w:pPr>
        <w:pBdr>
          <w:top w:val="nil"/>
          <w:left w:val="nil"/>
          <w:bottom w:val="nil"/>
          <w:right w:val="nil"/>
          <w:between w:val="nil"/>
        </w:pBdr>
        <w:jc w:val="both"/>
        <w:rPr>
          <w:rFonts w:eastAsia="Noto Serif CJK SC" w:cs="Noto Sans Devanagari"/>
          <w:color w:val="000000"/>
          <w:sz w:val="22"/>
          <w:szCs w:val="22"/>
          <w:shd w:val="clear" w:color="auto" w:fill="FFFFFF"/>
          <w:lang w:eastAsia="zh-CN"/>
        </w:rPr>
      </w:pPr>
      <w:r w:rsidRPr="005C4E9E">
        <w:rPr>
          <w:rFonts w:eastAsia="Noto Serif CJK SC" w:cs="Noto Sans Devanagari"/>
          <w:color w:val="000000"/>
          <w:sz w:val="22"/>
          <w:szCs w:val="22"/>
          <w:shd w:val="clear" w:color="auto" w:fill="FFFFFF"/>
          <w:lang w:eastAsia="zh-CN"/>
        </w:rPr>
        <w:t>- Ответы на вопросы заинтересованных лиц.</w:t>
      </w:r>
    </w:p>
    <w:p w:rsidR="005C4E9E" w:rsidRPr="005C4E9E" w:rsidRDefault="005C4E9E" w:rsidP="005C4E9E">
      <w:pPr>
        <w:widowControl w:val="0"/>
        <w:shd w:val="clear" w:color="auto" w:fill="FFFFFF"/>
        <w:tabs>
          <w:tab w:val="left" w:pos="7651"/>
        </w:tabs>
        <w:ind w:firstLine="709"/>
        <w:jc w:val="both"/>
        <w:rPr>
          <w:b/>
          <w:bCs/>
          <w:sz w:val="22"/>
          <w:szCs w:val="22"/>
        </w:rPr>
      </w:pPr>
    </w:p>
    <w:p w:rsidR="005C4E9E" w:rsidRPr="005C4E9E" w:rsidRDefault="005C4E9E" w:rsidP="005C4E9E">
      <w:pPr>
        <w:widowControl w:val="0"/>
        <w:shd w:val="clear" w:color="auto" w:fill="FFFFFF"/>
        <w:tabs>
          <w:tab w:val="left" w:pos="7651"/>
        </w:tabs>
        <w:ind w:firstLine="709"/>
        <w:jc w:val="both"/>
        <w:rPr>
          <w:sz w:val="22"/>
          <w:szCs w:val="22"/>
        </w:rPr>
      </w:pPr>
      <w:r w:rsidRPr="005C4E9E">
        <w:rPr>
          <w:b/>
          <w:bCs/>
          <w:sz w:val="22"/>
          <w:szCs w:val="22"/>
        </w:rPr>
        <w:t>Требования к гарантийным обязательствам</w:t>
      </w:r>
    </w:p>
    <w:p w:rsidR="005C4E9E" w:rsidRPr="005C4E9E" w:rsidRDefault="005C4E9E" w:rsidP="005C4E9E">
      <w:pPr>
        <w:widowControl w:val="0"/>
        <w:tabs>
          <w:tab w:val="num" w:pos="0"/>
          <w:tab w:val="left" w:pos="2877"/>
          <w:tab w:val="left" w:pos="3836"/>
          <w:tab w:val="left" w:pos="4795"/>
          <w:tab w:val="left" w:pos="5754"/>
          <w:tab w:val="left" w:pos="6713"/>
          <w:tab w:val="left" w:pos="7672"/>
          <w:tab w:val="left" w:pos="8631"/>
        </w:tabs>
        <w:autoSpaceDE w:val="0"/>
        <w:autoSpaceDN w:val="0"/>
        <w:ind w:firstLine="709"/>
        <w:jc w:val="both"/>
        <w:rPr>
          <w:sz w:val="22"/>
          <w:szCs w:val="22"/>
        </w:rPr>
      </w:pPr>
      <w:r w:rsidRPr="005C4E9E">
        <w:rPr>
          <w:sz w:val="22"/>
          <w:szCs w:val="22"/>
        </w:rPr>
        <w:t>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установленным действующим законодательством Российской Федерации.</w:t>
      </w:r>
    </w:p>
    <w:p w:rsidR="005C4E9E" w:rsidRDefault="005C4E9E" w:rsidP="005C4E9E">
      <w:pPr>
        <w:widowControl w:val="0"/>
        <w:autoSpaceDE w:val="0"/>
        <w:autoSpaceDN w:val="0"/>
        <w:ind w:firstLine="709"/>
        <w:jc w:val="both"/>
        <w:rPr>
          <w:b/>
          <w:kern w:val="2"/>
          <w:sz w:val="22"/>
          <w:szCs w:val="22"/>
        </w:rPr>
      </w:pPr>
    </w:p>
    <w:p w:rsidR="005C4E9E" w:rsidRPr="005C4E9E" w:rsidRDefault="005C4E9E" w:rsidP="005C4E9E">
      <w:pPr>
        <w:widowControl w:val="0"/>
        <w:autoSpaceDE w:val="0"/>
        <w:autoSpaceDN w:val="0"/>
        <w:ind w:firstLine="709"/>
        <w:jc w:val="both"/>
        <w:rPr>
          <w:b/>
          <w:kern w:val="2"/>
          <w:sz w:val="22"/>
          <w:szCs w:val="22"/>
        </w:rPr>
      </w:pPr>
      <w:r w:rsidRPr="005C4E9E">
        <w:rPr>
          <w:b/>
          <w:kern w:val="2"/>
          <w:sz w:val="22"/>
          <w:szCs w:val="22"/>
        </w:rPr>
        <w:t>Пропускной режим:</w:t>
      </w:r>
    </w:p>
    <w:p w:rsidR="005C4E9E" w:rsidRPr="005C4E9E" w:rsidRDefault="005C4E9E" w:rsidP="005C4E9E">
      <w:pPr>
        <w:widowControl w:val="0"/>
        <w:tabs>
          <w:tab w:val="num" w:pos="0"/>
          <w:tab w:val="left" w:pos="2877"/>
          <w:tab w:val="left" w:pos="3836"/>
          <w:tab w:val="left" w:pos="4795"/>
          <w:tab w:val="left" w:pos="5754"/>
          <w:tab w:val="left" w:pos="6713"/>
          <w:tab w:val="left" w:pos="7672"/>
          <w:tab w:val="left" w:pos="8631"/>
        </w:tabs>
        <w:autoSpaceDE w:val="0"/>
        <w:autoSpaceDN w:val="0"/>
        <w:ind w:firstLine="709"/>
        <w:jc w:val="both"/>
        <w:rPr>
          <w:snapToGrid w:val="0"/>
          <w:kern w:val="2"/>
          <w:sz w:val="22"/>
          <w:szCs w:val="22"/>
        </w:rPr>
      </w:pPr>
      <w:r w:rsidRPr="005C4E9E">
        <w:rPr>
          <w:snapToGrid w:val="0"/>
          <w:kern w:val="2"/>
          <w:sz w:val="22"/>
          <w:szCs w:val="22"/>
        </w:rPr>
        <w:t xml:space="preserve">На территории Заказчика установлен пропускной режим. </w:t>
      </w:r>
    </w:p>
    <w:p w:rsidR="005C4E9E" w:rsidRPr="005C4E9E" w:rsidRDefault="005C4E9E" w:rsidP="005C4E9E">
      <w:pPr>
        <w:widowControl w:val="0"/>
        <w:tabs>
          <w:tab w:val="num" w:pos="0"/>
          <w:tab w:val="left" w:pos="2877"/>
          <w:tab w:val="left" w:pos="3836"/>
          <w:tab w:val="left" w:pos="4795"/>
          <w:tab w:val="left" w:pos="5754"/>
          <w:tab w:val="left" w:pos="6713"/>
          <w:tab w:val="left" w:pos="7672"/>
          <w:tab w:val="left" w:pos="8631"/>
        </w:tabs>
        <w:autoSpaceDE w:val="0"/>
        <w:autoSpaceDN w:val="0"/>
        <w:ind w:firstLine="709"/>
        <w:jc w:val="both"/>
        <w:rPr>
          <w:snapToGrid w:val="0"/>
          <w:kern w:val="2"/>
          <w:sz w:val="22"/>
          <w:szCs w:val="22"/>
        </w:rPr>
      </w:pPr>
      <w:r w:rsidRPr="005C4E9E">
        <w:rPr>
          <w:snapToGrid w:val="0"/>
          <w:kern w:val="2"/>
          <w:sz w:val="22"/>
          <w:szCs w:val="22"/>
        </w:rPr>
        <w:t>Пропуск граждан Российской Федерации на территорию Заказчика осуществляется по телефонам:</w:t>
      </w:r>
      <w:r w:rsidRPr="005C4E9E">
        <w:rPr>
          <w:kern w:val="2"/>
          <w:sz w:val="22"/>
          <w:szCs w:val="22"/>
        </w:rPr>
        <w:t xml:space="preserve"> (8-499-766-93-89, 8-499-246-17-63; 8-499-245-30-02) </w:t>
      </w:r>
      <w:r w:rsidRPr="005C4E9E">
        <w:rPr>
          <w:snapToGrid w:val="0"/>
          <w:kern w:val="2"/>
          <w:sz w:val="22"/>
          <w:szCs w:val="22"/>
        </w:rPr>
        <w:t>в следующем порядке:</w:t>
      </w:r>
    </w:p>
    <w:p w:rsidR="005C4E9E" w:rsidRPr="005C4E9E" w:rsidRDefault="005C4E9E" w:rsidP="005C4E9E">
      <w:pPr>
        <w:widowControl w:val="0"/>
        <w:tabs>
          <w:tab w:val="num" w:pos="0"/>
          <w:tab w:val="left" w:pos="2877"/>
          <w:tab w:val="left" w:pos="3836"/>
          <w:tab w:val="left" w:pos="4795"/>
          <w:tab w:val="left" w:pos="5754"/>
          <w:tab w:val="left" w:pos="6713"/>
          <w:tab w:val="left" w:pos="7672"/>
          <w:tab w:val="left" w:pos="8631"/>
        </w:tabs>
        <w:autoSpaceDE w:val="0"/>
        <w:autoSpaceDN w:val="0"/>
        <w:ind w:firstLine="709"/>
        <w:jc w:val="both"/>
        <w:rPr>
          <w:kern w:val="2"/>
          <w:sz w:val="22"/>
          <w:szCs w:val="22"/>
        </w:rPr>
      </w:pPr>
      <w:r w:rsidRPr="005C4E9E">
        <w:rPr>
          <w:kern w:val="2"/>
          <w:sz w:val="22"/>
          <w:szCs w:val="22"/>
        </w:rPr>
        <w:t>- предоставляются (за сутки до момента совершаемых действий) сведения о лицах, выполняющих обязательства (на определенный период), с указанием фамилии, имя, отчества, паспортных данных;</w:t>
      </w:r>
    </w:p>
    <w:p w:rsidR="005C4E9E" w:rsidRPr="005C4E9E" w:rsidRDefault="005C4E9E" w:rsidP="005C4E9E">
      <w:pPr>
        <w:widowControl w:val="0"/>
        <w:tabs>
          <w:tab w:val="num" w:pos="0"/>
          <w:tab w:val="left" w:pos="2410"/>
          <w:tab w:val="left" w:pos="2552"/>
          <w:tab w:val="left" w:pos="2877"/>
          <w:tab w:val="left" w:pos="3836"/>
          <w:tab w:val="left" w:pos="4795"/>
          <w:tab w:val="left" w:pos="5754"/>
          <w:tab w:val="left" w:pos="6713"/>
          <w:tab w:val="left" w:pos="7672"/>
          <w:tab w:val="left" w:pos="8631"/>
        </w:tabs>
        <w:autoSpaceDE w:val="0"/>
        <w:autoSpaceDN w:val="0"/>
        <w:ind w:firstLine="709"/>
        <w:jc w:val="both"/>
        <w:rPr>
          <w:kern w:val="2"/>
          <w:sz w:val="22"/>
          <w:szCs w:val="22"/>
        </w:rPr>
      </w:pPr>
      <w:r w:rsidRPr="005C4E9E">
        <w:rPr>
          <w:kern w:val="2"/>
          <w:sz w:val="22"/>
          <w:szCs w:val="22"/>
        </w:rPr>
        <w:t xml:space="preserve">- предоставляются (за сутки до момента совершаемых действий) сведения о водителях с указанием фамилии, имя, отчества, паспортных данных и транспортных средствах (на определенный период) с указанием модели и регистрационного номера; </w:t>
      </w:r>
    </w:p>
    <w:p w:rsidR="005C4E9E" w:rsidRPr="005C4E9E" w:rsidRDefault="005C4E9E" w:rsidP="005C4E9E">
      <w:pPr>
        <w:widowControl w:val="0"/>
        <w:tabs>
          <w:tab w:val="num" w:pos="0"/>
          <w:tab w:val="left" w:pos="2877"/>
          <w:tab w:val="left" w:pos="3836"/>
          <w:tab w:val="left" w:pos="4795"/>
          <w:tab w:val="left" w:pos="5754"/>
          <w:tab w:val="left" w:pos="6713"/>
          <w:tab w:val="left" w:pos="7672"/>
          <w:tab w:val="left" w:pos="8631"/>
        </w:tabs>
        <w:autoSpaceDE w:val="0"/>
        <w:autoSpaceDN w:val="0"/>
        <w:ind w:firstLine="709"/>
        <w:jc w:val="both"/>
        <w:rPr>
          <w:kern w:val="2"/>
          <w:sz w:val="22"/>
          <w:szCs w:val="22"/>
        </w:rPr>
      </w:pPr>
      <w:r w:rsidRPr="005C4E9E">
        <w:rPr>
          <w:kern w:val="2"/>
          <w:sz w:val="22"/>
          <w:szCs w:val="22"/>
        </w:rPr>
        <w:t>- в случае изменения состава лиц, выполняющих обязательства, водителя, изменения транспортного средства, сведения о таких изменениях предоставляются в соответствии с вышеуказанным порядком;</w:t>
      </w:r>
    </w:p>
    <w:p w:rsidR="005C4E9E" w:rsidRPr="005C4E9E" w:rsidRDefault="005C4E9E" w:rsidP="005C4E9E">
      <w:pPr>
        <w:widowControl w:val="0"/>
        <w:tabs>
          <w:tab w:val="num" w:pos="0"/>
          <w:tab w:val="left" w:pos="2877"/>
          <w:tab w:val="left" w:pos="3836"/>
          <w:tab w:val="left" w:pos="4795"/>
          <w:tab w:val="left" w:pos="5754"/>
          <w:tab w:val="left" w:pos="6713"/>
          <w:tab w:val="left" w:pos="7672"/>
          <w:tab w:val="left" w:pos="8631"/>
        </w:tabs>
        <w:autoSpaceDE w:val="0"/>
        <w:autoSpaceDN w:val="0"/>
        <w:ind w:firstLine="709"/>
        <w:jc w:val="both"/>
        <w:rPr>
          <w:kern w:val="2"/>
          <w:sz w:val="22"/>
          <w:szCs w:val="22"/>
        </w:rPr>
      </w:pPr>
      <w:r w:rsidRPr="005C4E9E">
        <w:rPr>
          <w:kern w:val="2"/>
          <w:sz w:val="22"/>
          <w:szCs w:val="22"/>
        </w:rPr>
        <w:t>В случае изменения состава сведения о таких изменениях предоставляются в соответствии с вышеуказанным порядком.</w:t>
      </w:r>
    </w:p>
    <w:p w:rsidR="005C4E9E" w:rsidRPr="005C4E9E" w:rsidRDefault="005C4E9E" w:rsidP="005C4E9E">
      <w:pPr>
        <w:widowControl w:val="0"/>
        <w:tabs>
          <w:tab w:val="num" w:pos="0"/>
          <w:tab w:val="left" w:pos="2877"/>
          <w:tab w:val="left" w:pos="3836"/>
          <w:tab w:val="left" w:pos="4795"/>
          <w:tab w:val="left" w:pos="5754"/>
          <w:tab w:val="left" w:pos="6713"/>
          <w:tab w:val="left" w:pos="7651"/>
          <w:tab w:val="left" w:pos="8631"/>
        </w:tabs>
        <w:autoSpaceDE w:val="0"/>
        <w:autoSpaceDN w:val="0"/>
        <w:ind w:firstLine="709"/>
        <w:jc w:val="both"/>
        <w:rPr>
          <w:kern w:val="2"/>
          <w:sz w:val="22"/>
          <w:szCs w:val="22"/>
        </w:rPr>
      </w:pPr>
      <w:r w:rsidRPr="005C4E9E">
        <w:rPr>
          <w:kern w:val="2"/>
          <w:sz w:val="22"/>
          <w:szCs w:val="22"/>
        </w:rPr>
        <w:t>Несвоевременная подача документов для оформления письменной заявки на пропуск граждан не является основанием для неисполнения обязатель</w:t>
      </w:r>
      <w:proofErr w:type="gramStart"/>
      <w:r w:rsidRPr="005C4E9E">
        <w:rPr>
          <w:kern w:val="2"/>
          <w:sz w:val="22"/>
          <w:szCs w:val="22"/>
        </w:rPr>
        <w:t>ств в ср</w:t>
      </w:r>
      <w:proofErr w:type="gramEnd"/>
      <w:r w:rsidRPr="005C4E9E">
        <w:rPr>
          <w:kern w:val="2"/>
          <w:sz w:val="22"/>
          <w:szCs w:val="22"/>
        </w:rPr>
        <w:t>оки, установленные Контрактом.</w:t>
      </w:r>
    </w:p>
    <w:p w:rsidR="00AC5D82" w:rsidRPr="000D2E73" w:rsidRDefault="00AC5D82" w:rsidP="00155179">
      <w:pPr>
        <w:widowControl w:val="0"/>
        <w:autoSpaceDE w:val="0"/>
        <w:snapToGrid w:val="0"/>
        <w:ind w:firstLine="709"/>
        <w:jc w:val="both"/>
        <w:rPr>
          <w:b/>
          <w:kern w:val="2"/>
          <w:sz w:val="22"/>
          <w:szCs w:val="22"/>
        </w:rPr>
      </w:pPr>
    </w:p>
    <w:p w:rsidR="00155179" w:rsidRPr="000D2E73" w:rsidRDefault="00155179" w:rsidP="00155179">
      <w:pPr>
        <w:jc w:val="both"/>
        <w:rPr>
          <w:sz w:val="22"/>
          <w:szCs w:val="22"/>
        </w:rPr>
      </w:pPr>
    </w:p>
    <w:tbl>
      <w:tblPr>
        <w:tblW w:w="9411" w:type="dxa"/>
        <w:tblInd w:w="392" w:type="dxa"/>
        <w:tblLayout w:type="fixed"/>
        <w:tblLook w:val="0000"/>
      </w:tblPr>
      <w:tblGrid>
        <w:gridCol w:w="5040"/>
        <w:gridCol w:w="4371"/>
      </w:tblGrid>
      <w:tr w:rsidR="00155179" w:rsidRPr="000D2E73" w:rsidTr="000E45C2">
        <w:trPr>
          <w:trHeight w:val="68"/>
        </w:trPr>
        <w:tc>
          <w:tcPr>
            <w:tcW w:w="5040" w:type="dxa"/>
          </w:tcPr>
          <w:p w:rsidR="00155179" w:rsidRPr="000D2E73" w:rsidRDefault="00155179" w:rsidP="000E45C2">
            <w:pPr>
              <w:rPr>
                <w:b/>
                <w:sz w:val="22"/>
                <w:szCs w:val="22"/>
              </w:rPr>
            </w:pPr>
            <w:r w:rsidRPr="000D2E73">
              <w:rPr>
                <w:b/>
                <w:sz w:val="22"/>
                <w:szCs w:val="22"/>
              </w:rPr>
              <w:t>Исполнитель</w:t>
            </w:r>
          </w:p>
          <w:p w:rsidR="00155179" w:rsidRPr="000D2E73" w:rsidRDefault="00C322C8" w:rsidP="000E45C2">
            <w:pPr>
              <w:rPr>
                <w:color w:val="000000"/>
                <w:sz w:val="22"/>
                <w:szCs w:val="22"/>
                <w:shd w:val="clear" w:color="auto" w:fill="FFFFFF"/>
              </w:rPr>
            </w:pPr>
            <w:r w:rsidRPr="000D2E73">
              <w:rPr>
                <w:color w:val="000000"/>
                <w:sz w:val="22"/>
                <w:szCs w:val="22"/>
                <w:shd w:val="clear" w:color="auto" w:fill="FFFFFF"/>
              </w:rPr>
              <w:t xml:space="preserve"> </w:t>
            </w:r>
          </w:p>
          <w:p w:rsidR="00155179" w:rsidRPr="000D2E73" w:rsidRDefault="009F31D8" w:rsidP="000E45C2">
            <w:pPr>
              <w:rPr>
                <w:color w:val="000000"/>
                <w:sz w:val="22"/>
                <w:szCs w:val="22"/>
                <w:shd w:val="clear" w:color="auto" w:fill="FFFFFF"/>
              </w:rPr>
            </w:pPr>
            <w:r w:rsidRPr="000D2E73">
              <w:rPr>
                <w:color w:val="000000"/>
                <w:sz w:val="22"/>
                <w:szCs w:val="22"/>
                <w:shd w:val="clear" w:color="auto" w:fill="FFFFFF"/>
              </w:rPr>
              <w:t>__________________/</w:t>
            </w:r>
            <w:r w:rsidR="00C322C8" w:rsidRPr="000D2E73">
              <w:rPr>
                <w:sz w:val="22"/>
                <w:szCs w:val="22"/>
              </w:rPr>
              <w:t xml:space="preserve">                 </w:t>
            </w:r>
            <w:r w:rsidR="003C0357" w:rsidRPr="000D2E73">
              <w:rPr>
                <w:sz w:val="22"/>
                <w:szCs w:val="22"/>
              </w:rPr>
              <w:t xml:space="preserve">    </w:t>
            </w:r>
            <w:r w:rsidR="00C322C8" w:rsidRPr="000D2E73">
              <w:rPr>
                <w:sz w:val="22"/>
                <w:szCs w:val="22"/>
              </w:rPr>
              <w:t xml:space="preserve">   </w:t>
            </w:r>
            <w:r w:rsidR="00155179" w:rsidRPr="000D2E73">
              <w:rPr>
                <w:sz w:val="22"/>
                <w:szCs w:val="22"/>
              </w:rPr>
              <w:t>/</w:t>
            </w:r>
          </w:p>
          <w:p w:rsidR="00155179" w:rsidRPr="000D2E73" w:rsidRDefault="00C322C8" w:rsidP="000E45C2">
            <w:pPr>
              <w:rPr>
                <w:sz w:val="22"/>
                <w:szCs w:val="22"/>
              </w:rPr>
            </w:pPr>
            <w:r w:rsidRPr="000D2E73">
              <w:rPr>
                <w:sz w:val="22"/>
                <w:szCs w:val="22"/>
              </w:rPr>
              <w:t xml:space="preserve"> </w:t>
            </w:r>
          </w:p>
        </w:tc>
        <w:tc>
          <w:tcPr>
            <w:tcW w:w="4371" w:type="dxa"/>
          </w:tcPr>
          <w:p w:rsidR="00155179" w:rsidRPr="000D2E73" w:rsidRDefault="00155179" w:rsidP="000E45C2">
            <w:pPr>
              <w:rPr>
                <w:b/>
                <w:sz w:val="22"/>
                <w:szCs w:val="22"/>
              </w:rPr>
            </w:pPr>
            <w:r w:rsidRPr="000D2E73">
              <w:rPr>
                <w:b/>
                <w:sz w:val="22"/>
                <w:szCs w:val="22"/>
              </w:rPr>
              <w:t>Заказчик</w:t>
            </w:r>
          </w:p>
          <w:p w:rsidR="00155179" w:rsidRPr="000D2E73" w:rsidRDefault="003C0357" w:rsidP="000E45C2">
            <w:pPr>
              <w:rPr>
                <w:sz w:val="22"/>
                <w:szCs w:val="22"/>
              </w:rPr>
            </w:pPr>
            <w:r w:rsidRPr="000D2E73">
              <w:rPr>
                <w:sz w:val="22"/>
                <w:szCs w:val="22"/>
              </w:rPr>
              <w:t xml:space="preserve"> </w:t>
            </w:r>
          </w:p>
          <w:p w:rsidR="00155179" w:rsidRPr="000D2E73" w:rsidRDefault="00155179" w:rsidP="000E45C2">
            <w:pPr>
              <w:tabs>
                <w:tab w:val="left" w:pos="-108"/>
              </w:tabs>
              <w:rPr>
                <w:sz w:val="22"/>
                <w:szCs w:val="22"/>
              </w:rPr>
            </w:pPr>
            <w:r w:rsidRPr="000D2E73">
              <w:rPr>
                <w:sz w:val="22"/>
                <w:szCs w:val="22"/>
              </w:rPr>
              <w:t>_________________ /</w:t>
            </w:r>
            <w:r w:rsidR="003C0357" w:rsidRPr="000D2E73">
              <w:rPr>
                <w:sz w:val="22"/>
                <w:szCs w:val="22"/>
              </w:rPr>
              <w:t xml:space="preserve">                        </w:t>
            </w:r>
            <w:r w:rsidRPr="000D2E73">
              <w:rPr>
                <w:sz w:val="22"/>
                <w:szCs w:val="22"/>
              </w:rPr>
              <w:t>/</w:t>
            </w:r>
          </w:p>
          <w:p w:rsidR="00155179" w:rsidRPr="000D2E73" w:rsidRDefault="00155179" w:rsidP="000E45C2">
            <w:pPr>
              <w:tabs>
                <w:tab w:val="left" w:pos="-108"/>
              </w:tabs>
              <w:rPr>
                <w:sz w:val="22"/>
                <w:szCs w:val="22"/>
              </w:rPr>
            </w:pPr>
          </w:p>
          <w:p w:rsidR="00155179" w:rsidRPr="000D2E73" w:rsidRDefault="00155179" w:rsidP="009F31D8">
            <w:pPr>
              <w:tabs>
                <w:tab w:val="left" w:pos="-108"/>
              </w:tabs>
              <w:rPr>
                <w:sz w:val="22"/>
                <w:szCs w:val="22"/>
              </w:rPr>
            </w:pPr>
          </w:p>
        </w:tc>
      </w:tr>
    </w:tbl>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Default="007330E3"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5C4E9E" w:rsidRPr="000D2E73" w:rsidRDefault="005C4E9E"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A03BB5" w:rsidRPr="00B935BE" w:rsidRDefault="00A03BB5" w:rsidP="00A03BB5">
      <w:pPr>
        <w:keepLines/>
        <w:contextualSpacing/>
        <w:jc w:val="right"/>
        <w:rPr>
          <w:sz w:val="22"/>
          <w:szCs w:val="22"/>
        </w:rPr>
      </w:pPr>
      <w:r w:rsidRPr="00B935BE">
        <w:rPr>
          <w:sz w:val="22"/>
          <w:szCs w:val="22"/>
        </w:rPr>
        <w:t>Приложение №3 к Контракту</w:t>
      </w:r>
    </w:p>
    <w:p w:rsidR="00A03BB5" w:rsidRPr="00B935BE" w:rsidRDefault="00A03BB5" w:rsidP="00A03BB5">
      <w:pPr>
        <w:keepLines/>
        <w:autoSpaceDE w:val="0"/>
        <w:autoSpaceDN w:val="0"/>
        <w:adjustRightInd w:val="0"/>
        <w:jc w:val="right"/>
        <w:rPr>
          <w:sz w:val="22"/>
          <w:szCs w:val="22"/>
        </w:rPr>
      </w:pPr>
      <w:r w:rsidRPr="00B935BE">
        <w:rPr>
          <w:sz w:val="22"/>
          <w:szCs w:val="22"/>
        </w:rPr>
        <w:t>№ ____ от «__» _____ 20__  г.</w:t>
      </w:r>
    </w:p>
    <w:p w:rsidR="00A03BB5" w:rsidRPr="00B935BE" w:rsidRDefault="00A03BB5" w:rsidP="00A03BB5">
      <w:pPr>
        <w:rPr>
          <w:sz w:val="22"/>
          <w:szCs w:val="22"/>
        </w:rPr>
      </w:pPr>
      <w:r w:rsidRPr="00B935BE">
        <w:rPr>
          <w:sz w:val="22"/>
          <w:szCs w:val="22"/>
        </w:rPr>
        <w:t>ФОРМА</w:t>
      </w:r>
    </w:p>
    <w:p w:rsidR="00A03BB5" w:rsidRPr="00B935BE" w:rsidRDefault="00A03BB5" w:rsidP="00A03BB5">
      <w:pPr>
        <w:jc w:val="right"/>
        <w:rPr>
          <w:sz w:val="22"/>
          <w:szCs w:val="22"/>
        </w:rPr>
      </w:pPr>
    </w:p>
    <w:p w:rsidR="001B0067" w:rsidRDefault="001B0067" w:rsidP="001B0067">
      <w:pPr>
        <w:widowControl w:val="0"/>
        <w:autoSpaceDE w:val="0"/>
        <w:autoSpaceDN w:val="0"/>
        <w:adjustRightInd w:val="0"/>
        <w:ind w:left="6237"/>
        <w:rPr>
          <w:sz w:val="22"/>
          <w:szCs w:val="22"/>
        </w:rPr>
      </w:pPr>
      <w:r>
        <w:rPr>
          <w:sz w:val="22"/>
          <w:szCs w:val="22"/>
        </w:rPr>
        <w:t xml:space="preserve">Приложение к универсальному передаточному документу (УПД) № _________ </w:t>
      </w:r>
      <w:proofErr w:type="gramStart"/>
      <w:r>
        <w:rPr>
          <w:sz w:val="22"/>
          <w:szCs w:val="22"/>
        </w:rPr>
        <w:t>от</w:t>
      </w:r>
      <w:proofErr w:type="gramEnd"/>
      <w:r>
        <w:rPr>
          <w:sz w:val="22"/>
          <w:szCs w:val="22"/>
        </w:rPr>
        <w:t xml:space="preserve"> ___________  ______</w:t>
      </w:r>
    </w:p>
    <w:p w:rsidR="001B0067" w:rsidRDefault="001B0067" w:rsidP="001B0067">
      <w:pPr>
        <w:widowControl w:val="0"/>
        <w:autoSpaceDE w:val="0"/>
        <w:autoSpaceDN w:val="0"/>
        <w:adjustRightInd w:val="0"/>
        <w:ind w:left="6237"/>
        <w:rPr>
          <w:sz w:val="22"/>
          <w:szCs w:val="22"/>
        </w:rPr>
      </w:pPr>
      <w:r>
        <w:rPr>
          <w:sz w:val="22"/>
          <w:szCs w:val="22"/>
        </w:rPr>
        <w:t xml:space="preserve"> (При применении и формировании Исполнителем УПД)</w:t>
      </w:r>
    </w:p>
    <w:p w:rsidR="00A03BB5" w:rsidRPr="00B935BE" w:rsidRDefault="00A03BB5" w:rsidP="00A03BB5">
      <w:pPr>
        <w:widowControl w:val="0"/>
        <w:autoSpaceDE w:val="0"/>
        <w:autoSpaceDN w:val="0"/>
        <w:adjustRightInd w:val="0"/>
        <w:jc w:val="center"/>
        <w:rPr>
          <w:sz w:val="22"/>
          <w:szCs w:val="22"/>
        </w:rPr>
      </w:pPr>
      <w:r w:rsidRPr="00B935BE">
        <w:rPr>
          <w:sz w:val="22"/>
          <w:szCs w:val="22"/>
        </w:rPr>
        <w:t>АКТ</w:t>
      </w:r>
    </w:p>
    <w:p w:rsidR="001B0067" w:rsidRPr="00B935BE" w:rsidRDefault="00A03BB5" w:rsidP="001B0067">
      <w:pPr>
        <w:widowControl w:val="0"/>
        <w:autoSpaceDE w:val="0"/>
        <w:autoSpaceDN w:val="0"/>
        <w:adjustRightInd w:val="0"/>
        <w:jc w:val="center"/>
        <w:rPr>
          <w:sz w:val="22"/>
          <w:szCs w:val="22"/>
        </w:rPr>
      </w:pPr>
      <w:r w:rsidRPr="00B935BE">
        <w:rPr>
          <w:sz w:val="22"/>
          <w:szCs w:val="22"/>
        </w:rPr>
        <w:t>СДАЧИ-ПРИЕМКИ  ОКАЗАННЫХ УСЛУГ</w:t>
      </w:r>
    </w:p>
    <w:p w:rsidR="009F31D8" w:rsidRPr="00B935BE" w:rsidRDefault="009F31D8" w:rsidP="00A03BB5">
      <w:pPr>
        <w:widowControl w:val="0"/>
        <w:autoSpaceDE w:val="0"/>
        <w:autoSpaceDN w:val="0"/>
        <w:adjustRightInd w:val="0"/>
        <w:jc w:val="center"/>
        <w:rPr>
          <w:sz w:val="22"/>
          <w:szCs w:val="22"/>
        </w:rPr>
      </w:pPr>
    </w:p>
    <w:p w:rsidR="00A03BB5" w:rsidRPr="00B935BE" w:rsidRDefault="00A03BB5" w:rsidP="00A03BB5">
      <w:pPr>
        <w:widowControl w:val="0"/>
        <w:autoSpaceDE w:val="0"/>
        <w:autoSpaceDN w:val="0"/>
        <w:adjustRightInd w:val="0"/>
        <w:jc w:val="both"/>
        <w:rPr>
          <w:sz w:val="22"/>
          <w:szCs w:val="22"/>
        </w:rPr>
      </w:pPr>
      <w:r w:rsidRPr="00B935BE">
        <w:rPr>
          <w:sz w:val="22"/>
          <w:szCs w:val="22"/>
        </w:rPr>
        <w:t xml:space="preserve">г. Москва                                                               </w:t>
      </w:r>
      <w:r w:rsidR="009F31D8" w:rsidRPr="00B935BE">
        <w:rPr>
          <w:sz w:val="22"/>
          <w:szCs w:val="22"/>
        </w:rPr>
        <w:t xml:space="preserve">        </w:t>
      </w:r>
      <w:r w:rsidRPr="00B935BE">
        <w:rPr>
          <w:sz w:val="22"/>
          <w:szCs w:val="22"/>
        </w:rPr>
        <w:t xml:space="preserve">                                       «___» </w:t>
      </w:r>
      <w:r w:rsidR="009F31D8" w:rsidRPr="00B935BE">
        <w:rPr>
          <w:sz w:val="22"/>
          <w:szCs w:val="22"/>
        </w:rPr>
        <w:t>________________</w:t>
      </w:r>
      <w:r w:rsidRPr="00B935BE">
        <w:rPr>
          <w:sz w:val="22"/>
          <w:szCs w:val="22"/>
        </w:rPr>
        <w:t xml:space="preserve"> 202</w:t>
      </w:r>
      <w:r w:rsidR="00DE31F0">
        <w:rPr>
          <w:sz w:val="22"/>
          <w:szCs w:val="22"/>
        </w:rPr>
        <w:t>6</w:t>
      </w:r>
      <w:r w:rsidRPr="00B935BE">
        <w:rPr>
          <w:sz w:val="22"/>
          <w:szCs w:val="22"/>
        </w:rPr>
        <w:t xml:space="preserve"> г.</w:t>
      </w:r>
    </w:p>
    <w:p w:rsidR="009F31D8" w:rsidRPr="00B935BE" w:rsidRDefault="009F31D8" w:rsidP="00A03BB5">
      <w:pPr>
        <w:widowControl w:val="0"/>
        <w:autoSpaceDE w:val="0"/>
        <w:autoSpaceDN w:val="0"/>
        <w:adjustRightInd w:val="0"/>
        <w:jc w:val="both"/>
        <w:rPr>
          <w:sz w:val="22"/>
          <w:szCs w:val="22"/>
        </w:rPr>
      </w:pPr>
    </w:p>
    <w:p w:rsidR="00A03BB5" w:rsidRPr="00B935BE" w:rsidRDefault="00A03BB5" w:rsidP="009F31D8">
      <w:pPr>
        <w:autoSpaceDE w:val="0"/>
        <w:autoSpaceDN w:val="0"/>
        <w:adjustRightInd w:val="0"/>
        <w:ind w:firstLine="567"/>
        <w:jc w:val="both"/>
        <w:rPr>
          <w:sz w:val="22"/>
          <w:szCs w:val="22"/>
        </w:rPr>
      </w:pPr>
      <w:r w:rsidRPr="00B935BE">
        <w:rPr>
          <w:sz w:val="22"/>
          <w:szCs w:val="22"/>
        </w:rPr>
        <w:t xml:space="preserve">Федеральное государственное бюджетное образовательное учреждение высшего образования «Московский государственный лингвистический университет» (далее – ФГБОУ ВО МГЛУ), именуемое в дальнейшем Заказчик, в лице ректора Краевой Ирины Аркадьевны, действующего на основании Устава, с одной стороны, и </w:t>
      </w:r>
      <w:r w:rsidR="00155179" w:rsidRPr="00B935BE">
        <w:rPr>
          <w:sz w:val="22"/>
          <w:szCs w:val="22"/>
        </w:rPr>
        <w:t>_______________________________________</w:t>
      </w:r>
      <w:r w:rsidRPr="00B935BE">
        <w:rPr>
          <w:sz w:val="22"/>
          <w:szCs w:val="22"/>
        </w:rPr>
        <w:t>, именуемый в дальнейшем Исполнитель, с другой  стороны, вместе именуемые Стороны, составили Акт о нижеследующем:</w:t>
      </w:r>
    </w:p>
    <w:p w:rsidR="00A03BB5" w:rsidRPr="00B935BE" w:rsidRDefault="00A03BB5" w:rsidP="005C4E9E">
      <w:pPr>
        <w:jc w:val="both"/>
        <w:rPr>
          <w:sz w:val="22"/>
          <w:szCs w:val="22"/>
        </w:rPr>
      </w:pPr>
      <w:r w:rsidRPr="00B935BE">
        <w:rPr>
          <w:sz w:val="22"/>
          <w:szCs w:val="22"/>
        </w:rPr>
        <w:t xml:space="preserve">1. В соответствии с контрактом </w:t>
      </w:r>
      <w:r w:rsidR="00ED42D2">
        <w:rPr>
          <w:sz w:val="22"/>
          <w:szCs w:val="22"/>
        </w:rPr>
        <w:t>от ___________________202</w:t>
      </w:r>
      <w:r w:rsidR="00520CFF">
        <w:rPr>
          <w:sz w:val="22"/>
          <w:szCs w:val="22"/>
        </w:rPr>
        <w:t xml:space="preserve"> ___</w:t>
      </w:r>
      <w:r w:rsidR="00ED42D2">
        <w:rPr>
          <w:sz w:val="22"/>
          <w:szCs w:val="22"/>
        </w:rPr>
        <w:t xml:space="preserve"> г. №___________ </w:t>
      </w:r>
      <w:r w:rsidRPr="00B935BE">
        <w:rPr>
          <w:b/>
          <w:sz w:val="22"/>
          <w:szCs w:val="22"/>
        </w:rPr>
        <w:t xml:space="preserve">на оказание услуг </w:t>
      </w:r>
      <w:r w:rsidR="000D2E73" w:rsidRPr="000D2E73">
        <w:rPr>
          <w:b/>
          <w:sz w:val="22"/>
          <w:szCs w:val="22"/>
        </w:rPr>
        <w:t xml:space="preserve">по </w:t>
      </w:r>
      <w:r w:rsidR="005C4E9E" w:rsidRPr="005C4E9E">
        <w:rPr>
          <w:b/>
          <w:sz w:val="22"/>
          <w:szCs w:val="22"/>
        </w:rPr>
        <w:t xml:space="preserve">  организации </w:t>
      </w:r>
      <w:proofErr w:type="spellStart"/>
      <w:r w:rsidR="005C4E9E" w:rsidRPr="005C4E9E">
        <w:rPr>
          <w:b/>
          <w:sz w:val="22"/>
          <w:szCs w:val="22"/>
        </w:rPr>
        <w:t>трансферного</w:t>
      </w:r>
      <w:proofErr w:type="spellEnd"/>
      <w:r w:rsidR="005C4E9E" w:rsidRPr="005C4E9E">
        <w:rPr>
          <w:b/>
          <w:sz w:val="22"/>
          <w:szCs w:val="22"/>
        </w:rPr>
        <w:t xml:space="preserve"> обслуживания, организации питания и организации экскурсионного сопровождения участников программы «Университетские смены»  </w:t>
      </w:r>
      <w:r w:rsidR="005C4E9E" w:rsidRPr="00B935BE">
        <w:rPr>
          <w:sz w:val="22"/>
          <w:szCs w:val="22"/>
        </w:rPr>
        <w:t xml:space="preserve"> </w:t>
      </w:r>
      <w:r w:rsidRPr="00B935BE">
        <w:rPr>
          <w:sz w:val="22"/>
          <w:szCs w:val="22"/>
        </w:rPr>
        <w:t>(далее - Контракт) Исполнитель оказал следующие услуги:</w:t>
      </w:r>
    </w:p>
    <w:p w:rsidR="00C636E8" w:rsidRPr="00C636E8" w:rsidRDefault="00C636E8" w:rsidP="00ED42D2">
      <w:pPr>
        <w:tabs>
          <w:tab w:val="left" w:pos="0"/>
        </w:tabs>
        <w:jc w:val="both"/>
        <w:rPr>
          <w:sz w:val="22"/>
          <w:szCs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280"/>
        <w:gridCol w:w="1276"/>
        <w:gridCol w:w="850"/>
        <w:gridCol w:w="993"/>
        <w:gridCol w:w="1275"/>
        <w:gridCol w:w="1418"/>
      </w:tblGrid>
      <w:tr w:rsidR="00C636E8" w:rsidRPr="00B935BE" w:rsidTr="00B20B61">
        <w:tc>
          <w:tcPr>
            <w:tcW w:w="540"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autoSpaceDE w:val="0"/>
              <w:autoSpaceDN w:val="0"/>
              <w:adjustRightInd w:val="0"/>
              <w:jc w:val="center"/>
              <w:rPr>
                <w:b/>
                <w:sz w:val="22"/>
                <w:szCs w:val="22"/>
              </w:rPr>
            </w:pPr>
            <w:r w:rsidRPr="00B935BE">
              <w:rPr>
                <w:b/>
                <w:sz w:val="22"/>
                <w:szCs w:val="22"/>
              </w:rPr>
              <w:t xml:space="preserve">№ </w:t>
            </w:r>
            <w:proofErr w:type="gramStart"/>
            <w:r w:rsidRPr="00B935BE">
              <w:rPr>
                <w:b/>
                <w:sz w:val="22"/>
                <w:szCs w:val="22"/>
              </w:rPr>
              <w:t>п</w:t>
            </w:r>
            <w:proofErr w:type="gramEnd"/>
            <w:r w:rsidRPr="00B935BE">
              <w:rPr>
                <w:b/>
                <w:sz w:val="22"/>
                <w:szCs w:val="22"/>
              </w:rPr>
              <w:t>/п</w:t>
            </w:r>
          </w:p>
        </w:tc>
        <w:tc>
          <w:tcPr>
            <w:tcW w:w="4280"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autoSpaceDE w:val="0"/>
              <w:autoSpaceDN w:val="0"/>
              <w:adjustRightInd w:val="0"/>
              <w:jc w:val="center"/>
              <w:rPr>
                <w:b/>
                <w:i/>
                <w:sz w:val="22"/>
                <w:szCs w:val="22"/>
              </w:rPr>
            </w:pPr>
            <w:r w:rsidRPr="00B935BE">
              <w:rPr>
                <w:b/>
                <w:sz w:val="22"/>
                <w:szCs w:val="22"/>
              </w:rPr>
              <w:t xml:space="preserve">Наименование (характеристика) услуг </w:t>
            </w:r>
          </w:p>
        </w:tc>
        <w:tc>
          <w:tcPr>
            <w:tcW w:w="1276" w:type="dxa"/>
            <w:tcBorders>
              <w:top w:val="single" w:sz="4" w:space="0" w:color="auto"/>
              <w:left w:val="single" w:sz="4" w:space="0" w:color="auto"/>
              <w:bottom w:val="single" w:sz="4" w:space="0" w:color="auto"/>
              <w:right w:val="single" w:sz="4" w:space="0" w:color="auto"/>
            </w:tcBorders>
            <w:shd w:val="pct5" w:color="auto" w:fill="auto"/>
          </w:tcPr>
          <w:p w:rsidR="00C636E8" w:rsidRPr="00B935BE" w:rsidRDefault="00C636E8" w:rsidP="00B20B61">
            <w:pPr>
              <w:keepLines/>
              <w:autoSpaceDE w:val="0"/>
              <w:autoSpaceDN w:val="0"/>
              <w:adjustRightInd w:val="0"/>
              <w:jc w:val="center"/>
              <w:rPr>
                <w:b/>
                <w:sz w:val="22"/>
                <w:szCs w:val="22"/>
              </w:rPr>
            </w:pPr>
            <w:r w:rsidRPr="00B935BE">
              <w:rPr>
                <w:b/>
                <w:sz w:val="22"/>
                <w:szCs w:val="22"/>
              </w:rPr>
              <w:t>ОКПД 2</w:t>
            </w:r>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autoSpaceDE w:val="0"/>
              <w:autoSpaceDN w:val="0"/>
              <w:adjustRightInd w:val="0"/>
              <w:jc w:val="center"/>
              <w:rPr>
                <w:b/>
                <w:sz w:val="22"/>
                <w:szCs w:val="22"/>
              </w:rPr>
            </w:pPr>
            <w:r w:rsidRPr="00B935BE">
              <w:rPr>
                <w:b/>
                <w:sz w:val="22"/>
                <w:szCs w:val="22"/>
              </w:rPr>
              <w:t>Ед.</w:t>
            </w:r>
          </w:p>
          <w:p w:rsidR="00C636E8" w:rsidRPr="00B935BE" w:rsidRDefault="00C636E8" w:rsidP="00B20B61">
            <w:pPr>
              <w:keepLines/>
              <w:autoSpaceDE w:val="0"/>
              <w:autoSpaceDN w:val="0"/>
              <w:adjustRightInd w:val="0"/>
              <w:jc w:val="center"/>
              <w:rPr>
                <w:b/>
                <w:sz w:val="22"/>
                <w:szCs w:val="22"/>
              </w:rPr>
            </w:pPr>
            <w:r w:rsidRPr="00B935BE">
              <w:rPr>
                <w:b/>
                <w:sz w:val="22"/>
                <w:szCs w:val="22"/>
              </w:rPr>
              <w:t>изм.</w:t>
            </w:r>
          </w:p>
        </w:tc>
        <w:tc>
          <w:tcPr>
            <w:tcW w:w="993"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autoSpaceDE w:val="0"/>
              <w:autoSpaceDN w:val="0"/>
              <w:adjustRightInd w:val="0"/>
              <w:jc w:val="center"/>
              <w:rPr>
                <w:b/>
                <w:sz w:val="22"/>
                <w:szCs w:val="22"/>
              </w:rPr>
            </w:pPr>
            <w:r w:rsidRPr="00B935BE">
              <w:rPr>
                <w:b/>
                <w:sz w:val="22"/>
                <w:szCs w:val="22"/>
              </w:rPr>
              <w:t xml:space="preserve">Объем </w:t>
            </w:r>
          </w:p>
          <w:p w:rsidR="00C636E8" w:rsidRPr="00B935BE" w:rsidRDefault="00C636E8" w:rsidP="00B20B61">
            <w:pPr>
              <w:keepLines/>
              <w:autoSpaceDE w:val="0"/>
              <w:autoSpaceDN w:val="0"/>
              <w:adjustRightInd w:val="0"/>
              <w:jc w:val="center"/>
              <w:rPr>
                <w:b/>
                <w:sz w:val="22"/>
                <w:szCs w:val="22"/>
              </w:rPr>
            </w:pPr>
          </w:p>
        </w:tc>
        <w:tc>
          <w:tcPr>
            <w:tcW w:w="1275"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jc w:val="center"/>
              <w:rPr>
                <w:b/>
                <w:sz w:val="22"/>
                <w:szCs w:val="22"/>
              </w:rPr>
            </w:pPr>
            <w:r w:rsidRPr="00B935BE">
              <w:rPr>
                <w:b/>
                <w:sz w:val="22"/>
                <w:szCs w:val="22"/>
              </w:rPr>
              <w:t xml:space="preserve">Цена за ед. изм. </w:t>
            </w:r>
            <w:r>
              <w:rPr>
                <w:b/>
                <w:sz w:val="22"/>
                <w:szCs w:val="22"/>
              </w:rPr>
              <w:t xml:space="preserve">____* </w:t>
            </w:r>
            <w:r w:rsidRPr="00B935BE">
              <w:rPr>
                <w:b/>
                <w:sz w:val="22"/>
                <w:szCs w:val="22"/>
              </w:rPr>
              <w:t>(руб.)</w:t>
            </w:r>
          </w:p>
        </w:tc>
        <w:tc>
          <w:tcPr>
            <w:tcW w:w="1418"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ind w:right="113" w:firstLine="26"/>
              <w:jc w:val="center"/>
              <w:rPr>
                <w:b/>
                <w:sz w:val="22"/>
                <w:szCs w:val="22"/>
              </w:rPr>
            </w:pPr>
            <w:r w:rsidRPr="00B935BE">
              <w:rPr>
                <w:b/>
                <w:sz w:val="22"/>
                <w:szCs w:val="22"/>
              </w:rPr>
              <w:t>Общая</w:t>
            </w:r>
          </w:p>
          <w:p w:rsidR="00C636E8" w:rsidRPr="00B935BE" w:rsidRDefault="00C636E8" w:rsidP="00B20B61">
            <w:pPr>
              <w:keepLines/>
              <w:jc w:val="center"/>
              <w:rPr>
                <w:b/>
                <w:sz w:val="22"/>
                <w:szCs w:val="22"/>
              </w:rPr>
            </w:pPr>
            <w:r w:rsidRPr="00B935BE">
              <w:rPr>
                <w:b/>
                <w:sz w:val="22"/>
                <w:szCs w:val="22"/>
              </w:rPr>
              <w:t xml:space="preserve">цена  </w:t>
            </w:r>
            <w:r>
              <w:rPr>
                <w:b/>
                <w:sz w:val="22"/>
                <w:szCs w:val="22"/>
              </w:rPr>
              <w:t>_____*</w:t>
            </w:r>
            <w:r w:rsidRPr="00B935BE">
              <w:rPr>
                <w:b/>
                <w:sz w:val="22"/>
                <w:szCs w:val="22"/>
              </w:rPr>
              <w:t xml:space="preserve"> (руб.)</w:t>
            </w:r>
          </w:p>
        </w:tc>
      </w:tr>
      <w:tr w:rsidR="00C636E8" w:rsidRPr="00B935BE" w:rsidTr="00B20B61">
        <w:tc>
          <w:tcPr>
            <w:tcW w:w="540"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autoSpaceDE w:val="0"/>
              <w:autoSpaceDN w:val="0"/>
              <w:adjustRightInd w:val="0"/>
              <w:jc w:val="center"/>
              <w:rPr>
                <w:b/>
                <w:sz w:val="22"/>
                <w:szCs w:val="22"/>
              </w:rPr>
            </w:pPr>
            <w:r w:rsidRPr="00B935BE">
              <w:rPr>
                <w:b/>
                <w:sz w:val="22"/>
                <w:szCs w:val="22"/>
              </w:rPr>
              <w:t>1</w:t>
            </w:r>
          </w:p>
        </w:tc>
        <w:tc>
          <w:tcPr>
            <w:tcW w:w="4280"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autoSpaceDE w:val="0"/>
              <w:autoSpaceDN w:val="0"/>
              <w:adjustRightInd w:val="0"/>
              <w:jc w:val="center"/>
              <w:rPr>
                <w:b/>
                <w:sz w:val="22"/>
                <w:szCs w:val="22"/>
              </w:rPr>
            </w:pPr>
            <w:r w:rsidRPr="00B935BE">
              <w:rPr>
                <w:b/>
                <w:sz w:val="22"/>
                <w:szCs w:val="22"/>
              </w:rPr>
              <w:t>2</w:t>
            </w:r>
          </w:p>
        </w:tc>
        <w:tc>
          <w:tcPr>
            <w:tcW w:w="1276" w:type="dxa"/>
            <w:tcBorders>
              <w:top w:val="single" w:sz="4" w:space="0" w:color="auto"/>
              <w:left w:val="single" w:sz="4" w:space="0" w:color="auto"/>
              <w:bottom w:val="single" w:sz="4" w:space="0" w:color="auto"/>
              <w:right w:val="single" w:sz="4" w:space="0" w:color="auto"/>
            </w:tcBorders>
            <w:shd w:val="pct5" w:color="auto" w:fill="auto"/>
          </w:tcPr>
          <w:p w:rsidR="00C636E8" w:rsidRPr="00B935BE" w:rsidRDefault="00C636E8" w:rsidP="00B20B61">
            <w:pPr>
              <w:keepLines/>
              <w:autoSpaceDE w:val="0"/>
              <w:autoSpaceDN w:val="0"/>
              <w:adjustRightInd w:val="0"/>
              <w:jc w:val="center"/>
              <w:rPr>
                <w:b/>
                <w:sz w:val="22"/>
                <w:szCs w:val="22"/>
              </w:rPr>
            </w:pPr>
            <w:r w:rsidRPr="00B935BE">
              <w:rPr>
                <w:b/>
                <w:sz w:val="22"/>
                <w:szCs w:val="22"/>
              </w:rPr>
              <w:t>3</w:t>
            </w:r>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autoSpaceDE w:val="0"/>
              <w:autoSpaceDN w:val="0"/>
              <w:adjustRightInd w:val="0"/>
              <w:jc w:val="center"/>
              <w:rPr>
                <w:b/>
                <w:sz w:val="22"/>
                <w:szCs w:val="22"/>
              </w:rPr>
            </w:pPr>
            <w:r>
              <w:rPr>
                <w:b/>
                <w:sz w:val="22"/>
                <w:szCs w:val="22"/>
              </w:rPr>
              <w:t>4</w:t>
            </w:r>
          </w:p>
        </w:tc>
        <w:tc>
          <w:tcPr>
            <w:tcW w:w="993"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autoSpaceDE w:val="0"/>
              <w:autoSpaceDN w:val="0"/>
              <w:adjustRightInd w:val="0"/>
              <w:jc w:val="center"/>
              <w:rPr>
                <w:b/>
                <w:sz w:val="22"/>
                <w:szCs w:val="22"/>
              </w:rPr>
            </w:pPr>
            <w:r>
              <w:rPr>
                <w:b/>
                <w:sz w:val="22"/>
                <w:szCs w:val="22"/>
              </w:rPr>
              <w:t>5</w:t>
            </w:r>
          </w:p>
        </w:tc>
        <w:tc>
          <w:tcPr>
            <w:tcW w:w="1275"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jc w:val="center"/>
              <w:rPr>
                <w:b/>
                <w:sz w:val="22"/>
                <w:szCs w:val="22"/>
              </w:rPr>
            </w:pPr>
            <w:r>
              <w:rPr>
                <w:b/>
                <w:sz w:val="22"/>
                <w:szCs w:val="22"/>
              </w:rPr>
              <w:t>6</w:t>
            </w:r>
          </w:p>
        </w:tc>
        <w:tc>
          <w:tcPr>
            <w:tcW w:w="1418"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jc w:val="center"/>
              <w:rPr>
                <w:b/>
                <w:sz w:val="22"/>
                <w:szCs w:val="22"/>
              </w:rPr>
            </w:pPr>
            <w:r>
              <w:rPr>
                <w:b/>
                <w:sz w:val="22"/>
                <w:szCs w:val="22"/>
              </w:rPr>
              <w:t>7</w:t>
            </w:r>
          </w:p>
        </w:tc>
      </w:tr>
      <w:tr w:rsidR="005C4E9E" w:rsidRPr="002E058C" w:rsidTr="00B20B61">
        <w:tc>
          <w:tcPr>
            <w:tcW w:w="540" w:type="dxa"/>
            <w:tcBorders>
              <w:top w:val="single" w:sz="4" w:space="0" w:color="auto"/>
              <w:left w:val="single" w:sz="4" w:space="0" w:color="auto"/>
              <w:bottom w:val="single" w:sz="4" w:space="0" w:color="auto"/>
              <w:right w:val="single" w:sz="4" w:space="0" w:color="auto"/>
            </w:tcBorders>
            <w:shd w:val="clear" w:color="auto" w:fill="auto"/>
          </w:tcPr>
          <w:p w:rsidR="005C4E9E" w:rsidRPr="00D3193B" w:rsidRDefault="005C4E9E" w:rsidP="00B20B61">
            <w:pPr>
              <w:rPr>
                <w:rFonts w:eastAsia="Calibri"/>
                <w:sz w:val="20"/>
                <w:szCs w:val="20"/>
              </w:rPr>
            </w:pPr>
            <w:r w:rsidRPr="00D3193B">
              <w:rPr>
                <w:rFonts w:eastAsia="Calibri"/>
                <w:sz w:val="20"/>
                <w:szCs w:val="20"/>
              </w:rPr>
              <w:t>1</w:t>
            </w:r>
            <w:r>
              <w:rPr>
                <w:rFonts w:eastAsia="Calibri"/>
                <w:sz w:val="20"/>
                <w:szCs w:val="20"/>
              </w:rPr>
              <w:t xml:space="preserve"> </w:t>
            </w:r>
          </w:p>
        </w:tc>
        <w:tc>
          <w:tcPr>
            <w:tcW w:w="4280"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jc w:val="both"/>
              <w:rPr>
                <w:bCs/>
                <w:color w:val="000000"/>
                <w:sz w:val="20"/>
                <w:szCs w:val="20"/>
              </w:rPr>
            </w:pPr>
            <w:r w:rsidRPr="005C4E9E">
              <w:rPr>
                <w:bCs/>
                <w:color w:val="000000"/>
                <w:sz w:val="20"/>
                <w:szCs w:val="20"/>
              </w:rPr>
              <w:t xml:space="preserve">Оказание услуг по организации </w:t>
            </w:r>
            <w:proofErr w:type="spellStart"/>
            <w:r w:rsidRPr="005C4E9E">
              <w:rPr>
                <w:bCs/>
                <w:color w:val="000000"/>
                <w:sz w:val="20"/>
                <w:szCs w:val="20"/>
              </w:rPr>
              <w:t>трансферного</w:t>
            </w:r>
            <w:proofErr w:type="spellEnd"/>
            <w:r w:rsidRPr="005C4E9E">
              <w:rPr>
                <w:bCs/>
                <w:color w:val="000000"/>
                <w:sz w:val="20"/>
                <w:szCs w:val="20"/>
              </w:rPr>
              <w:t xml:space="preserve"> обслуживания  участников программы «Университетские смены»  </w:t>
            </w:r>
          </w:p>
        </w:tc>
        <w:tc>
          <w:tcPr>
            <w:tcW w:w="1276" w:type="dxa"/>
            <w:tcBorders>
              <w:top w:val="single" w:sz="4" w:space="0" w:color="auto"/>
              <w:left w:val="single" w:sz="4" w:space="0" w:color="auto"/>
              <w:bottom w:val="single" w:sz="4" w:space="0" w:color="auto"/>
              <w:right w:val="single" w:sz="4" w:space="0" w:color="auto"/>
            </w:tcBorders>
          </w:tcPr>
          <w:p w:rsidR="005C4E9E" w:rsidRPr="005C4E9E" w:rsidRDefault="005C4E9E" w:rsidP="005C4E9E">
            <w:pPr>
              <w:jc w:val="center"/>
              <w:rPr>
                <w:bCs/>
                <w:color w:val="000000"/>
                <w:sz w:val="20"/>
                <w:szCs w:val="20"/>
              </w:rPr>
            </w:pPr>
            <w:r w:rsidRPr="005C4E9E">
              <w:rPr>
                <w:sz w:val="20"/>
                <w:szCs w:val="20"/>
              </w:rPr>
              <w:t>82.30.11.000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widowControl w:val="0"/>
              <w:jc w:val="center"/>
              <w:rPr>
                <w:color w:val="00000A"/>
                <w:sz w:val="20"/>
                <w:szCs w:val="20"/>
              </w:rPr>
            </w:pPr>
            <w:proofErr w:type="spellStart"/>
            <w:r w:rsidRPr="005C4E9E">
              <w:rPr>
                <w:color w:val="00000A"/>
                <w:sz w:val="20"/>
                <w:szCs w:val="20"/>
              </w:rPr>
              <w:t>Усл</w:t>
            </w:r>
            <w:proofErr w:type="gramStart"/>
            <w:r w:rsidRPr="005C4E9E">
              <w:rPr>
                <w:color w:val="00000A"/>
                <w:sz w:val="20"/>
                <w:szCs w:val="20"/>
              </w:rPr>
              <w:t>.е</w:t>
            </w:r>
            <w:proofErr w:type="gramEnd"/>
            <w:r w:rsidRPr="005C4E9E">
              <w:rPr>
                <w:color w:val="00000A"/>
                <w:sz w:val="20"/>
                <w:szCs w:val="20"/>
              </w:rPr>
              <w:t>д</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widowControl w:val="0"/>
              <w:jc w:val="center"/>
              <w:rPr>
                <w:color w:val="00000A"/>
                <w:sz w:val="20"/>
                <w:szCs w:val="20"/>
              </w:rPr>
            </w:pPr>
            <w:r w:rsidRPr="005C4E9E">
              <w:rPr>
                <w:rFonts w:cs="DejaVu Sans"/>
                <w:color w:val="00000A"/>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4E9E" w:rsidRPr="002E058C" w:rsidRDefault="005C4E9E" w:rsidP="00B20B61">
            <w:pPr>
              <w:rPr>
                <w:bCs/>
                <w:sz w:val="20"/>
                <w:szCs w:val="20"/>
              </w:rPr>
            </w:pPr>
            <w:r>
              <w:rPr>
                <w:bCs/>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C4E9E" w:rsidRPr="002E058C" w:rsidRDefault="005C4E9E" w:rsidP="00B20B61">
            <w:pPr>
              <w:rPr>
                <w:bCs/>
                <w:sz w:val="20"/>
                <w:szCs w:val="20"/>
              </w:rPr>
            </w:pPr>
            <w:r>
              <w:rPr>
                <w:bCs/>
                <w:sz w:val="20"/>
                <w:szCs w:val="20"/>
              </w:rPr>
              <w:t>*</w:t>
            </w:r>
          </w:p>
        </w:tc>
      </w:tr>
      <w:tr w:rsidR="005C4E9E" w:rsidRPr="002E058C" w:rsidTr="00B20B61">
        <w:tc>
          <w:tcPr>
            <w:tcW w:w="540" w:type="dxa"/>
            <w:tcBorders>
              <w:top w:val="single" w:sz="4" w:space="0" w:color="auto"/>
              <w:left w:val="single" w:sz="4" w:space="0" w:color="auto"/>
              <w:bottom w:val="single" w:sz="4" w:space="0" w:color="auto"/>
              <w:right w:val="single" w:sz="4" w:space="0" w:color="auto"/>
            </w:tcBorders>
            <w:shd w:val="clear" w:color="auto" w:fill="auto"/>
          </w:tcPr>
          <w:p w:rsidR="005C4E9E" w:rsidRPr="00D3193B" w:rsidRDefault="005C4E9E" w:rsidP="00B20B61">
            <w:pPr>
              <w:rPr>
                <w:rFonts w:eastAsia="Calibri"/>
                <w:sz w:val="20"/>
                <w:szCs w:val="20"/>
              </w:rPr>
            </w:pPr>
            <w:r>
              <w:rPr>
                <w:rFonts w:eastAsia="Calibri"/>
                <w:sz w:val="20"/>
                <w:szCs w:val="20"/>
              </w:rPr>
              <w:t>2</w:t>
            </w:r>
          </w:p>
        </w:tc>
        <w:tc>
          <w:tcPr>
            <w:tcW w:w="4280"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rPr>
                <w:bCs/>
                <w:color w:val="000000"/>
                <w:sz w:val="20"/>
                <w:szCs w:val="20"/>
              </w:rPr>
            </w:pPr>
            <w:r w:rsidRPr="005C4E9E">
              <w:rPr>
                <w:bCs/>
                <w:color w:val="000000"/>
                <w:sz w:val="20"/>
                <w:szCs w:val="20"/>
              </w:rPr>
              <w:t xml:space="preserve">Оказание услуг по организации  питания   участников программы «Университетские смены»  </w:t>
            </w:r>
          </w:p>
        </w:tc>
        <w:tc>
          <w:tcPr>
            <w:tcW w:w="1276" w:type="dxa"/>
            <w:tcBorders>
              <w:top w:val="single" w:sz="4" w:space="0" w:color="auto"/>
              <w:left w:val="single" w:sz="4" w:space="0" w:color="auto"/>
              <w:bottom w:val="single" w:sz="4" w:space="0" w:color="auto"/>
              <w:right w:val="single" w:sz="4" w:space="0" w:color="auto"/>
            </w:tcBorders>
          </w:tcPr>
          <w:p w:rsidR="005C4E9E" w:rsidRPr="005C4E9E" w:rsidRDefault="005C4E9E" w:rsidP="005C4E9E">
            <w:pPr>
              <w:rPr>
                <w:sz w:val="20"/>
                <w:szCs w:val="20"/>
              </w:rPr>
            </w:pPr>
            <w:r w:rsidRPr="005C4E9E">
              <w:rPr>
                <w:sz w:val="20"/>
                <w:szCs w:val="20"/>
              </w:rPr>
              <w:t>82.30.11.000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widowControl w:val="0"/>
              <w:jc w:val="center"/>
              <w:rPr>
                <w:color w:val="00000A"/>
                <w:sz w:val="20"/>
                <w:szCs w:val="20"/>
              </w:rPr>
            </w:pPr>
            <w:proofErr w:type="spellStart"/>
            <w:r w:rsidRPr="005C4E9E">
              <w:rPr>
                <w:color w:val="00000A"/>
                <w:sz w:val="20"/>
                <w:szCs w:val="20"/>
              </w:rPr>
              <w:t>Усл</w:t>
            </w:r>
            <w:proofErr w:type="gramStart"/>
            <w:r w:rsidRPr="005C4E9E">
              <w:rPr>
                <w:color w:val="00000A"/>
                <w:sz w:val="20"/>
                <w:szCs w:val="20"/>
              </w:rPr>
              <w:t>.е</w:t>
            </w:r>
            <w:proofErr w:type="gramEnd"/>
            <w:r w:rsidRPr="005C4E9E">
              <w:rPr>
                <w:color w:val="00000A"/>
                <w:sz w:val="20"/>
                <w:szCs w:val="20"/>
              </w:rPr>
              <w:t>д</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widowControl w:val="0"/>
              <w:jc w:val="center"/>
              <w:rPr>
                <w:color w:val="00000A"/>
                <w:sz w:val="20"/>
                <w:szCs w:val="20"/>
              </w:rPr>
            </w:pPr>
            <w:r w:rsidRPr="005C4E9E">
              <w:rPr>
                <w:rFonts w:cs="DejaVu Sans"/>
                <w:color w:val="00000A"/>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4E9E" w:rsidRPr="002E058C" w:rsidRDefault="005C4E9E" w:rsidP="005C4E9E">
            <w:pPr>
              <w:rPr>
                <w:bCs/>
                <w:sz w:val="20"/>
                <w:szCs w:val="20"/>
              </w:rPr>
            </w:pPr>
            <w:r>
              <w:rPr>
                <w:bCs/>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C4E9E" w:rsidRPr="002E058C" w:rsidRDefault="005C4E9E" w:rsidP="005C4E9E">
            <w:pPr>
              <w:rPr>
                <w:bCs/>
                <w:sz w:val="20"/>
                <w:szCs w:val="20"/>
              </w:rPr>
            </w:pPr>
            <w:r>
              <w:rPr>
                <w:bCs/>
                <w:sz w:val="20"/>
                <w:szCs w:val="20"/>
              </w:rPr>
              <w:t>*</w:t>
            </w:r>
          </w:p>
        </w:tc>
      </w:tr>
      <w:tr w:rsidR="005C4E9E" w:rsidRPr="002E058C" w:rsidTr="00B20B61">
        <w:tc>
          <w:tcPr>
            <w:tcW w:w="540" w:type="dxa"/>
            <w:tcBorders>
              <w:top w:val="single" w:sz="4" w:space="0" w:color="auto"/>
              <w:left w:val="single" w:sz="4" w:space="0" w:color="auto"/>
              <w:bottom w:val="single" w:sz="4" w:space="0" w:color="auto"/>
              <w:right w:val="single" w:sz="4" w:space="0" w:color="auto"/>
            </w:tcBorders>
            <w:shd w:val="clear" w:color="auto" w:fill="auto"/>
          </w:tcPr>
          <w:p w:rsidR="005C4E9E" w:rsidRPr="00D3193B" w:rsidRDefault="005C4E9E" w:rsidP="00B20B61">
            <w:pPr>
              <w:rPr>
                <w:rFonts w:eastAsia="Calibri"/>
                <w:sz w:val="20"/>
                <w:szCs w:val="20"/>
              </w:rPr>
            </w:pPr>
            <w:r>
              <w:rPr>
                <w:rFonts w:eastAsia="Calibri"/>
                <w:sz w:val="20"/>
                <w:szCs w:val="20"/>
              </w:rPr>
              <w:t>3</w:t>
            </w:r>
          </w:p>
        </w:tc>
        <w:tc>
          <w:tcPr>
            <w:tcW w:w="4280"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rPr>
                <w:bCs/>
                <w:color w:val="000000"/>
                <w:sz w:val="20"/>
                <w:szCs w:val="20"/>
              </w:rPr>
            </w:pPr>
            <w:r w:rsidRPr="005C4E9E">
              <w:rPr>
                <w:bCs/>
                <w:color w:val="000000"/>
                <w:sz w:val="20"/>
                <w:szCs w:val="20"/>
              </w:rPr>
              <w:t xml:space="preserve">Оказание услуг по организации   экскурсионного сопровождения участников программы «Университетские смены»  </w:t>
            </w:r>
          </w:p>
        </w:tc>
        <w:tc>
          <w:tcPr>
            <w:tcW w:w="1276" w:type="dxa"/>
            <w:tcBorders>
              <w:top w:val="single" w:sz="4" w:space="0" w:color="auto"/>
              <w:left w:val="single" w:sz="4" w:space="0" w:color="auto"/>
              <w:bottom w:val="single" w:sz="4" w:space="0" w:color="auto"/>
              <w:right w:val="single" w:sz="4" w:space="0" w:color="auto"/>
            </w:tcBorders>
          </w:tcPr>
          <w:p w:rsidR="005C4E9E" w:rsidRPr="005C4E9E" w:rsidRDefault="005C4E9E" w:rsidP="005C4E9E">
            <w:pPr>
              <w:rPr>
                <w:sz w:val="20"/>
                <w:szCs w:val="20"/>
              </w:rPr>
            </w:pPr>
            <w:r w:rsidRPr="005C4E9E">
              <w:rPr>
                <w:sz w:val="20"/>
                <w:szCs w:val="20"/>
              </w:rPr>
              <w:t>82.30.11.000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widowControl w:val="0"/>
              <w:jc w:val="center"/>
              <w:rPr>
                <w:color w:val="00000A"/>
                <w:sz w:val="20"/>
                <w:szCs w:val="20"/>
              </w:rPr>
            </w:pPr>
            <w:proofErr w:type="spellStart"/>
            <w:r w:rsidRPr="005C4E9E">
              <w:rPr>
                <w:color w:val="00000A"/>
                <w:sz w:val="20"/>
                <w:szCs w:val="20"/>
              </w:rPr>
              <w:t>Усл</w:t>
            </w:r>
            <w:proofErr w:type="gramStart"/>
            <w:r w:rsidRPr="005C4E9E">
              <w:rPr>
                <w:color w:val="00000A"/>
                <w:sz w:val="20"/>
                <w:szCs w:val="20"/>
              </w:rPr>
              <w:t>.е</w:t>
            </w:r>
            <w:proofErr w:type="gramEnd"/>
            <w:r w:rsidRPr="005C4E9E">
              <w:rPr>
                <w:color w:val="00000A"/>
                <w:sz w:val="20"/>
                <w:szCs w:val="20"/>
              </w:rPr>
              <w:t>д</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widowControl w:val="0"/>
              <w:jc w:val="center"/>
              <w:rPr>
                <w:color w:val="00000A"/>
                <w:sz w:val="20"/>
                <w:szCs w:val="20"/>
              </w:rPr>
            </w:pPr>
            <w:r w:rsidRPr="005C4E9E">
              <w:rPr>
                <w:rFonts w:cs="DejaVu Sans"/>
                <w:color w:val="00000A"/>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4E9E" w:rsidRPr="002E058C" w:rsidRDefault="005C4E9E" w:rsidP="005C4E9E">
            <w:pPr>
              <w:rPr>
                <w:bCs/>
                <w:sz w:val="20"/>
                <w:szCs w:val="20"/>
              </w:rPr>
            </w:pPr>
            <w:r>
              <w:rPr>
                <w:bCs/>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C4E9E" w:rsidRPr="002E058C" w:rsidRDefault="005C4E9E" w:rsidP="005C4E9E">
            <w:pPr>
              <w:rPr>
                <w:bCs/>
                <w:sz w:val="20"/>
                <w:szCs w:val="20"/>
              </w:rPr>
            </w:pPr>
            <w:r>
              <w:rPr>
                <w:bCs/>
                <w:sz w:val="20"/>
                <w:szCs w:val="20"/>
              </w:rPr>
              <w:t>*</w:t>
            </w:r>
          </w:p>
        </w:tc>
      </w:tr>
    </w:tbl>
    <w:p w:rsidR="00A03BB5" w:rsidRDefault="001B0067" w:rsidP="00A03BB5">
      <w:pPr>
        <w:widowControl w:val="0"/>
        <w:autoSpaceDE w:val="0"/>
        <w:autoSpaceDN w:val="0"/>
        <w:adjustRightInd w:val="0"/>
        <w:jc w:val="both"/>
        <w:rPr>
          <w:sz w:val="22"/>
          <w:szCs w:val="22"/>
        </w:rPr>
      </w:pPr>
      <w:r>
        <w:rPr>
          <w:sz w:val="22"/>
          <w:szCs w:val="22"/>
        </w:rPr>
        <w:t xml:space="preserve"> </w:t>
      </w:r>
    </w:p>
    <w:p w:rsidR="001B0067" w:rsidRDefault="001B0067" w:rsidP="00A03BB5">
      <w:pPr>
        <w:widowControl w:val="0"/>
        <w:autoSpaceDE w:val="0"/>
        <w:autoSpaceDN w:val="0"/>
        <w:adjustRightInd w:val="0"/>
        <w:jc w:val="both"/>
        <w:rPr>
          <w:sz w:val="22"/>
          <w:szCs w:val="22"/>
        </w:rPr>
      </w:pPr>
      <w:r>
        <w:rPr>
          <w:sz w:val="22"/>
          <w:szCs w:val="22"/>
        </w:rPr>
        <w:t xml:space="preserve"> Объем услуг</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6"/>
        <w:gridCol w:w="6946"/>
      </w:tblGrid>
      <w:tr w:rsidR="001B0067" w:rsidRPr="00B935BE" w:rsidTr="001B0067">
        <w:tc>
          <w:tcPr>
            <w:tcW w:w="3686" w:type="dxa"/>
            <w:tcBorders>
              <w:top w:val="single" w:sz="4" w:space="0" w:color="auto"/>
              <w:left w:val="single" w:sz="4" w:space="0" w:color="auto"/>
              <w:bottom w:val="single" w:sz="4" w:space="0" w:color="auto"/>
              <w:right w:val="single" w:sz="4" w:space="0" w:color="auto"/>
            </w:tcBorders>
            <w:shd w:val="pct5" w:color="auto" w:fill="auto"/>
            <w:vAlign w:val="center"/>
          </w:tcPr>
          <w:p w:rsidR="001B0067" w:rsidRPr="00B935BE" w:rsidRDefault="001B0067" w:rsidP="001B0067">
            <w:pPr>
              <w:keepLines/>
              <w:autoSpaceDE w:val="0"/>
              <w:autoSpaceDN w:val="0"/>
              <w:adjustRightInd w:val="0"/>
              <w:jc w:val="center"/>
              <w:rPr>
                <w:b/>
                <w:i/>
                <w:sz w:val="22"/>
                <w:szCs w:val="22"/>
              </w:rPr>
            </w:pPr>
            <w:r w:rsidRPr="00B935BE">
              <w:rPr>
                <w:b/>
                <w:sz w:val="22"/>
                <w:szCs w:val="22"/>
              </w:rPr>
              <w:t xml:space="preserve">Наименование услуг </w:t>
            </w:r>
          </w:p>
        </w:tc>
        <w:tc>
          <w:tcPr>
            <w:tcW w:w="6946" w:type="dxa"/>
            <w:tcBorders>
              <w:top w:val="single" w:sz="4" w:space="0" w:color="auto"/>
              <w:left w:val="single" w:sz="4" w:space="0" w:color="auto"/>
              <w:bottom w:val="single" w:sz="4" w:space="0" w:color="auto"/>
              <w:right w:val="single" w:sz="4" w:space="0" w:color="auto"/>
            </w:tcBorders>
            <w:shd w:val="pct5" w:color="auto" w:fill="auto"/>
          </w:tcPr>
          <w:p w:rsidR="001B0067" w:rsidRPr="00B935BE" w:rsidRDefault="001B0067" w:rsidP="001B0067">
            <w:pPr>
              <w:keepLines/>
              <w:autoSpaceDE w:val="0"/>
              <w:autoSpaceDN w:val="0"/>
              <w:adjustRightInd w:val="0"/>
              <w:jc w:val="center"/>
              <w:rPr>
                <w:b/>
                <w:sz w:val="22"/>
                <w:szCs w:val="22"/>
              </w:rPr>
            </w:pPr>
            <w:r>
              <w:rPr>
                <w:b/>
                <w:sz w:val="22"/>
                <w:szCs w:val="22"/>
              </w:rPr>
              <w:t>Х</w:t>
            </w:r>
            <w:r w:rsidRPr="00B935BE">
              <w:rPr>
                <w:b/>
                <w:sz w:val="22"/>
                <w:szCs w:val="22"/>
              </w:rPr>
              <w:t>арактеристика</w:t>
            </w:r>
            <w:r>
              <w:rPr>
                <w:b/>
                <w:sz w:val="22"/>
                <w:szCs w:val="22"/>
              </w:rPr>
              <w:t xml:space="preserve">  услуг (Программа мероприятия)</w:t>
            </w:r>
          </w:p>
        </w:tc>
      </w:tr>
      <w:tr w:rsidR="001B0067" w:rsidRPr="00B935BE" w:rsidTr="001B0067">
        <w:tc>
          <w:tcPr>
            <w:tcW w:w="3686" w:type="dxa"/>
            <w:tcBorders>
              <w:top w:val="single" w:sz="4" w:space="0" w:color="auto"/>
              <w:left w:val="single" w:sz="4" w:space="0" w:color="auto"/>
              <w:bottom w:val="single" w:sz="4" w:space="0" w:color="auto"/>
              <w:right w:val="single" w:sz="4" w:space="0" w:color="auto"/>
            </w:tcBorders>
            <w:shd w:val="pct5" w:color="auto" w:fill="auto"/>
            <w:vAlign w:val="center"/>
          </w:tcPr>
          <w:p w:rsidR="001B0067" w:rsidRPr="00B935BE" w:rsidRDefault="001B0067" w:rsidP="005E03E2">
            <w:pPr>
              <w:keepLines/>
              <w:autoSpaceDE w:val="0"/>
              <w:autoSpaceDN w:val="0"/>
              <w:adjustRightInd w:val="0"/>
              <w:jc w:val="center"/>
              <w:rPr>
                <w:b/>
                <w:sz w:val="22"/>
                <w:szCs w:val="22"/>
              </w:rPr>
            </w:pPr>
            <w:r w:rsidRPr="00B935BE">
              <w:rPr>
                <w:b/>
                <w:sz w:val="22"/>
                <w:szCs w:val="22"/>
              </w:rPr>
              <w:t>2</w:t>
            </w:r>
          </w:p>
        </w:tc>
        <w:tc>
          <w:tcPr>
            <w:tcW w:w="6946" w:type="dxa"/>
            <w:tcBorders>
              <w:top w:val="single" w:sz="4" w:space="0" w:color="auto"/>
              <w:left w:val="single" w:sz="4" w:space="0" w:color="auto"/>
              <w:bottom w:val="single" w:sz="4" w:space="0" w:color="auto"/>
              <w:right w:val="single" w:sz="4" w:space="0" w:color="auto"/>
            </w:tcBorders>
            <w:shd w:val="pct5" w:color="auto" w:fill="auto"/>
          </w:tcPr>
          <w:p w:rsidR="001B0067" w:rsidRPr="00B935BE" w:rsidRDefault="001B0067" w:rsidP="005E03E2">
            <w:pPr>
              <w:keepLines/>
              <w:autoSpaceDE w:val="0"/>
              <w:autoSpaceDN w:val="0"/>
              <w:adjustRightInd w:val="0"/>
              <w:jc w:val="center"/>
              <w:rPr>
                <w:b/>
                <w:sz w:val="22"/>
                <w:szCs w:val="22"/>
              </w:rPr>
            </w:pPr>
            <w:r w:rsidRPr="00B935BE">
              <w:rPr>
                <w:b/>
                <w:sz w:val="22"/>
                <w:szCs w:val="22"/>
              </w:rPr>
              <w:t>3</w:t>
            </w:r>
          </w:p>
        </w:tc>
      </w:tr>
      <w:tr w:rsidR="001B0067" w:rsidRPr="005C4E9E" w:rsidTr="001B0067">
        <w:tc>
          <w:tcPr>
            <w:tcW w:w="3686" w:type="dxa"/>
            <w:tcBorders>
              <w:top w:val="single" w:sz="4" w:space="0" w:color="auto"/>
              <w:left w:val="single" w:sz="4" w:space="0" w:color="auto"/>
              <w:bottom w:val="single" w:sz="4" w:space="0" w:color="auto"/>
              <w:right w:val="single" w:sz="4" w:space="0" w:color="auto"/>
            </w:tcBorders>
            <w:shd w:val="clear" w:color="auto" w:fill="auto"/>
          </w:tcPr>
          <w:p w:rsidR="001B0067" w:rsidRPr="001B0067" w:rsidRDefault="001B0067" w:rsidP="001B0067">
            <w:pPr>
              <w:jc w:val="both"/>
              <w:rPr>
                <w:bCs/>
                <w:color w:val="000000"/>
                <w:sz w:val="20"/>
                <w:szCs w:val="20"/>
              </w:rPr>
            </w:pPr>
            <w:r w:rsidRPr="005C4E9E">
              <w:rPr>
                <w:bCs/>
                <w:color w:val="000000"/>
                <w:sz w:val="20"/>
                <w:szCs w:val="20"/>
              </w:rPr>
              <w:t xml:space="preserve">Оказание услуг </w:t>
            </w:r>
            <w:r w:rsidRPr="001B0067">
              <w:rPr>
                <w:bCs/>
                <w:color w:val="000000"/>
                <w:sz w:val="20"/>
                <w:szCs w:val="20"/>
              </w:rPr>
              <w:t xml:space="preserve">по организации </w:t>
            </w:r>
            <w:proofErr w:type="spellStart"/>
            <w:r w:rsidRPr="001B0067">
              <w:rPr>
                <w:bCs/>
                <w:color w:val="000000"/>
                <w:sz w:val="20"/>
                <w:szCs w:val="20"/>
              </w:rPr>
              <w:t>трансферного</w:t>
            </w:r>
            <w:proofErr w:type="spellEnd"/>
            <w:r w:rsidRPr="001B0067">
              <w:rPr>
                <w:bCs/>
                <w:color w:val="000000"/>
                <w:sz w:val="20"/>
                <w:szCs w:val="20"/>
              </w:rPr>
              <w:t xml:space="preserve"> обслуживания, организации питания и организации экскурсионного сопровождения участников программы «Университетские смены»  </w:t>
            </w:r>
          </w:p>
          <w:p w:rsidR="001B0067" w:rsidRPr="005C4E9E" w:rsidRDefault="001B0067" w:rsidP="005E03E2">
            <w:pPr>
              <w:jc w:val="both"/>
              <w:rPr>
                <w:bCs/>
                <w:color w:val="000000"/>
                <w:sz w:val="20"/>
                <w:szCs w:val="20"/>
              </w:rPr>
            </w:pPr>
          </w:p>
        </w:tc>
        <w:tc>
          <w:tcPr>
            <w:tcW w:w="6946" w:type="dxa"/>
            <w:tcBorders>
              <w:top w:val="single" w:sz="4" w:space="0" w:color="auto"/>
              <w:left w:val="single" w:sz="4" w:space="0" w:color="auto"/>
              <w:bottom w:val="single" w:sz="4" w:space="0" w:color="auto"/>
              <w:right w:val="single" w:sz="4" w:space="0" w:color="auto"/>
            </w:tcBorders>
          </w:tcPr>
          <w:p w:rsidR="001B0067" w:rsidRPr="001B0067" w:rsidRDefault="001B0067" w:rsidP="001B0067">
            <w:pPr>
              <w:rPr>
                <w:sz w:val="20"/>
                <w:szCs w:val="20"/>
              </w:rPr>
            </w:pPr>
            <w:r w:rsidRPr="001B0067">
              <w:rPr>
                <w:rFonts w:eastAsia="Noto Serif CJK SC;Times New Rom" w:cs="Lohit Devanagari;Times New Roma"/>
                <w:sz w:val="20"/>
                <w:szCs w:val="20"/>
              </w:rPr>
              <w:t>31 мая (Воскресенье). Группа не более 70 человек.</w:t>
            </w:r>
          </w:p>
          <w:p w:rsidR="001B0067" w:rsidRPr="001B0067" w:rsidRDefault="001B0067" w:rsidP="001B0067">
            <w:pPr>
              <w:rPr>
                <w:sz w:val="20"/>
                <w:szCs w:val="20"/>
              </w:rPr>
            </w:pPr>
            <w:proofErr w:type="spellStart"/>
            <w:r w:rsidRPr="001B0067">
              <w:rPr>
                <w:rFonts w:eastAsia="Noto Serif CJK SC;Times New Rom" w:cs="Lohit Devanagari;Times New Roma"/>
                <w:b/>
                <w:sz w:val="20"/>
                <w:szCs w:val="20"/>
              </w:rPr>
              <w:t>Трансфер</w:t>
            </w:r>
            <w:proofErr w:type="spellEnd"/>
            <w:r w:rsidRPr="001B0067">
              <w:rPr>
                <w:rFonts w:eastAsia="Noto Serif CJK SC;Times New Rom" w:cs="Lohit Devanagari;Times New Roma"/>
                <w:sz w:val="20"/>
                <w:szCs w:val="20"/>
              </w:rPr>
              <w:t xml:space="preserve"> на автобусе. Маршрут: Киевский вокзал — Комсомольский </w:t>
            </w:r>
            <w:proofErr w:type="spellStart"/>
            <w:r w:rsidRPr="001B0067">
              <w:rPr>
                <w:rFonts w:eastAsia="Noto Serif CJK SC;Times New Rom" w:cs="Lohit Devanagari;Times New Roma"/>
                <w:sz w:val="20"/>
                <w:szCs w:val="20"/>
              </w:rPr>
              <w:t>пр-т</w:t>
            </w:r>
            <w:proofErr w:type="spellEnd"/>
            <w:r w:rsidRPr="001B0067">
              <w:rPr>
                <w:rFonts w:eastAsia="Noto Serif CJK SC;Times New Rom" w:cs="Lohit Devanagari;Times New Roma"/>
                <w:sz w:val="20"/>
                <w:szCs w:val="20"/>
              </w:rPr>
              <w:t>, д. 6 (2 автобуса).</w:t>
            </w:r>
          </w:p>
          <w:p w:rsidR="001B0067" w:rsidRPr="001B0067" w:rsidRDefault="001B0067" w:rsidP="001B0067">
            <w:pPr>
              <w:rPr>
                <w:sz w:val="20"/>
                <w:szCs w:val="20"/>
              </w:rPr>
            </w:pPr>
            <w:r w:rsidRPr="001B0067">
              <w:rPr>
                <w:rFonts w:eastAsia="Noto Serif CJK SC;Times New Rom" w:cs="Lohit Devanagari;Times New Roma"/>
                <w:b/>
                <w:sz w:val="20"/>
                <w:szCs w:val="20"/>
              </w:rPr>
              <w:t>Питание</w:t>
            </w:r>
            <w:r w:rsidRPr="001B0067">
              <w:rPr>
                <w:rFonts w:eastAsia="Noto Serif CJK SC;Times New Rom" w:cs="Lohit Devanagari;Times New Roma"/>
                <w:sz w:val="20"/>
                <w:szCs w:val="20"/>
              </w:rPr>
              <w:t xml:space="preserve"> для группы не более 70 человек (завтрак/ обед/  ужин).</w:t>
            </w:r>
          </w:p>
          <w:p w:rsidR="001B0067" w:rsidRPr="001B0067" w:rsidRDefault="001B0067" w:rsidP="001B0067">
            <w:pPr>
              <w:rPr>
                <w:sz w:val="20"/>
                <w:szCs w:val="20"/>
              </w:rPr>
            </w:pPr>
            <w:r w:rsidRPr="001B0067">
              <w:rPr>
                <w:rFonts w:eastAsia="Noto Serif CJK SC;Times New Rom" w:cs="Lohit Devanagari;Times New Roma"/>
                <w:b/>
                <w:sz w:val="20"/>
                <w:szCs w:val="20"/>
              </w:rPr>
              <w:t>Экскурсия</w:t>
            </w:r>
            <w:r w:rsidRPr="001B0067">
              <w:rPr>
                <w:rFonts w:eastAsia="Noto Serif CJK SC;Times New Rom" w:cs="Lohit Devanagari;Times New Roma"/>
                <w:sz w:val="20"/>
                <w:szCs w:val="20"/>
              </w:rPr>
              <w:t xml:space="preserve"> по городу с 14:00 — 18:00 (2 автобуса + 2 экскурсовода). Маршрут: Комсомольский </w:t>
            </w:r>
            <w:proofErr w:type="spellStart"/>
            <w:r w:rsidRPr="001B0067">
              <w:rPr>
                <w:rFonts w:eastAsia="Noto Serif CJK SC;Times New Rom" w:cs="Lohit Devanagari;Times New Roma"/>
                <w:sz w:val="20"/>
                <w:szCs w:val="20"/>
              </w:rPr>
              <w:t>пр-т</w:t>
            </w:r>
            <w:proofErr w:type="spellEnd"/>
            <w:r w:rsidRPr="001B0067">
              <w:rPr>
                <w:rFonts w:eastAsia="Noto Serif CJK SC;Times New Rom" w:cs="Lohit Devanagari;Times New Roma"/>
                <w:sz w:val="20"/>
                <w:szCs w:val="20"/>
              </w:rPr>
              <w:t xml:space="preserve">, д. 6 — город — Комсомольский </w:t>
            </w:r>
            <w:proofErr w:type="spellStart"/>
            <w:r w:rsidRPr="001B0067">
              <w:rPr>
                <w:rFonts w:eastAsia="Noto Serif CJK SC;Times New Rom" w:cs="Lohit Devanagari;Times New Roma"/>
                <w:sz w:val="20"/>
                <w:szCs w:val="20"/>
              </w:rPr>
              <w:t>пр-т</w:t>
            </w:r>
            <w:proofErr w:type="spellEnd"/>
            <w:r w:rsidRPr="001B0067">
              <w:rPr>
                <w:rFonts w:eastAsia="Noto Serif CJK SC;Times New Rom" w:cs="Lohit Devanagari;Times New Roma"/>
                <w:sz w:val="20"/>
                <w:szCs w:val="20"/>
              </w:rPr>
              <w:t xml:space="preserve">, д. 6. </w:t>
            </w:r>
          </w:p>
          <w:p w:rsidR="001B0067" w:rsidRPr="001B0067" w:rsidRDefault="001B0067" w:rsidP="001B0067">
            <w:pPr>
              <w:rPr>
                <w:rFonts w:eastAsia="Noto Serif CJK SC;Times New Rom" w:cs="Lohit Devanagari;Times New Roma"/>
                <w:sz w:val="20"/>
                <w:szCs w:val="20"/>
              </w:rPr>
            </w:pPr>
          </w:p>
          <w:p w:rsidR="001B0067" w:rsidRPr="001B0067" w:rsidRDefault="001B0067" w:rsidP="001B0067">
            <w:pPr>
              <w:rPr>
                <w:sz w:val="20"/>
                <w:szCs w:val="20"/>
              </w:rPr>
            </w:pPr>
            <w:r w:rsidRPr="001B0067">
              <w:rPr>
                <w:rFonts w:eastAsia="Noto Serif CJK SC;Times New Rom" w:cs="Lohit Devanagari;Times New Roma"/>
                <w:sz w:val="20"/>
                <w:szCs w:val="20"/>
              </w:rPr>
              <w:t>02 июня (вторник). Группа не более 70 человек.</w:t>
            </w:r>
          </w:p>
          <w:p w:rsidR="001B0067" w:rsidRPr="001B0067" w:rsidRDefault="001B0067" w:rsidP="001B0067">
            <w:pPr>
              <w:rPr>
                <w:sz w:val="20"/>
                <w:szCs w:val="20"/>
              </w:rPr>
            </w:pPr>
            <w:r w:rsidRPr="001B0067">
              <w:rPr>
                <w:rFonts w:eastAsia="Noto Serif CJK SC;Times New Rom" w:cs="Lohit Devanagari;Times New Roma"/>
                <w:b/>
                <w:sz w:val="20"/>
                <w:szCs w:val="20"/>
              </w:rPr>
              <w:t>Экскурсия</w:t>
            </w:r>
            <w:r w:rsidRPr="001B0067">
              <w:rPr>
                <w:rFonts w:eastAsia="Noto Serif CJK SC;Times New Rom" w:cs="Lohit Devanagari;Times New Roma"/>
                <w:sz w:val="20"/>
                <w:szCs w:val="20"/>
              </w:rPr>
              <w:t xml:space="preserve"> по городу с 14:00 — 18:00 (2 автобуса + 2 экскурсовода). Маршрут: Остоженка ул., д. 38 — город — Комсомольский </w:t>
            </w:r>
            <w:proofErr w:type="spellStart"/>
            <w:r w:rsidRPr="001B0067">
              <w:rPr>
                <w:rFonts w:eastAsia="Noto Serif CJK SC;Times New Rom" w:cs="Lohit Devanagari;Times New Roma"/>
                <w:sz w:val="20"/>
                <w:szCs w:val="20"/>
              </w:rPr>
              <w:t>пр-т</w:t>
            </w:r>
            <w:proofErr w:type="spellEnd"/>
            <w:r w:rsidRPr="001B0067">
              <w:rPr>
                <w:rFonts w:eastAsia="Noto Serif CJK SC;Times New Rom" w:cs="Lohit Devanagari;Times New Roma"/>
                <w:sz w:val="20"/>
                <w:szCs w:val="20"/>
              </w:rPr>
              <w:t xml:space="preserve">, д. 6. </w:t>
            </w:r>
          </w:p>
          <w:p w:rsidR="001B0067" w:rsidRPr="001B0067" w:rsidRDefault="001B0067" w:rsidP="001B0067">
            <w:pPr>
              <w:rPr>
                <w:rFonts w:eastAsia="Noto Serif CJK SC;Times New Rom" w:cs="Lohit Devanagari;Times New Roma"/>
                <w:sz w:val="20"/>
                <w:szCs w:val="20"/>
              </w:rPr>
            </w:pPr>
          </w:p>
          <w:p w:rsidR="001B0067" w:rsidRPr="001B0067" w:rsidRDefault="001B0067" w:rsidP="001B0067">
            <w:pPr>
              <w:rPr>
                <w:sz w:val="20"/>
                <w:szCs w:val="20"/>
              </w:rPr>
            </w:pPr>
            <w:r w:rsidRPr="001B0067">
              <w:rPr>
                <w:rFonts w:eastAsia="Noto Serif CJK SC;Times New Rom" w:cs="Lohit Devanagari;Times New Roma"/>
                <w:sz w:val="20"/>
                <w:szCs w:val="20"/>
              </w:rPr>
              <w:t>03 июня (среда). Группа не более 70 человек.</w:t>
            </w:r>
          </w:p>
          <w:p w:rsidR="001B0067" w:rsidRPr="001B0067" w:rsidRDefault="001B0067" w:rsidP="001B0067">
            <w:pPr>
              <w:rPr>
                <w:sz w:val="20"/>
                <w:szCs w:val="20"/>
              </w:rPr>
            </w:pPr>
            <w:r w:rsidRPr="001B0067">
              <w:rPr>
                <w:rFonts w:eastAsia="Noto Serif CJK SC;Times New Rom" w:cs="Lohit Devanagari;Times New Roma"/>
                <w:b/>
                <w:sz w:val="20"/>
                <w:szCs w:val="20"/>
              </w:rPr>
              <w:t>Экскурсия</w:t>
            </w:r>
            <w:r w:rsidRPr="001B0067">
              <w:rPr>
                <w:rFonts w:eastAsia="Noto Serif CJK SC;Times New Rom" w:cs="Lohit Devanagari;Times New Roma"/>
                <w:sz w:val="20"/>
                <w:szCs w:val="20"/>
              </w:rPr>
              <w:t xml:space="preserve"> по городу с 14:00 — 18:00 (2 автобуса + 2 экскурсовода). Маршрут: Остоженка ул., д. 38 — город — Остоженка ул., д. 38. Посещение Зоопарка. </w:t>
            </w:r>
          </w:p>
          <w:p w:rsidR="001B0067" w:rsidRPr="001B0067" w:rsidRDefault="001B0067" w:rsidP="001B0067">
            <w:pPr>
              <w:rPr>
                <w:rFonts w:eastAsia="Noto Serif CJK SC;Times New Rom" w:cs="Lohit Devanagari;Times New Roma"/>
                <w:sz w:val="20"/>
                <w:szCs w:val="20"/>
              </w:rPr>
            </w:pPr>
          </w:p>
          <w:p w:rsidR="001B0067" w:rsidRPr="001B0067" w:rsidRDefault="001B0067" w:rsidP="001B0067">
            <w:pPr>
              <w:rPr>
                <w:sz w:val="20"/>
                <w:szCs w:val="20"/>
              </w:rPr>
            </w:pPr>
            <w:r w:rsidRPr="001B0067">
              <w:rPr>
                <w:rFonts w:eastAsia="Noto Serif CJK SC;Times New Rom" w:cs="Lohit Devanagari;Times New Roma"/>
                <w:sz w:val="20"/>
                <w:szCs w:val="20"/>
              </w:rPr>
              <w:t>04 июня (четверг). Группа не более 70 человек.</w:t>
            </w:r>
          </w:p>
          <w:p w:rsidR="001B0067" w:rsidRPr="001B0067" w:rsidRDefault="001B0067" w:rsidP="001B0067">
            <w:pPr>
              <w:rPr>
                <w:sz w:val="20"/>
                <w:szCs w:val="20"/>
              </w:rPr>
            </w:pPr>
            <w:r w:rsidRPr="001B0067">
              <w:rPr>
                <w:rFonts w:eastAsia="Noto Serif CJK SC;Times New Rom" w:cs="Lohit Devanagari;Times New Roma"/>
                <w:b/>
                <w:sz w:val="20"/>
                <w:szCs w:val="20"/>
              </w:rPr>
              <w:t>Экскурсия</w:t>
            </w:r>
            <w:r w:rsidRPr="001B0067">
              <w:rPr>
                <w:rFonts w:eastAsia="Noto Serif CJK SC;Times New Rom" w:cs="Lohit Devanagari;Times New Roma"/>
                <w:sz w:val="20"/>
                <w:szCs w:val="20"/>
              </w:rPr>
              <w:t xml:space="preserve"> по городу с 14:00 — 18:00 (2 автобуса + 2 экскурсовода). Маршрут: Остоженка ул., д. 38 — город — Остоженка ул., д. 38. Посещение Наццентра «Россия». </w:t>
            </w:r>
          </w:p>
          <w:p w:rsidR="001B0067" w:rsidRPr="001B0067" w:rsidRDefault="001B0067" w:rsidP="001B0067">
            <w:pPr>
              <w:rPr>
                <w:rFonts w:eastAsia="Noto Serif CJK SC;Times New Rom" w:cs="Lohit Devanagari;Times New Roma"/>
                <w:sz w:val="20"/>
                <w:szCs w:val="20"/>
              </w:rPr>
            </w:pPr>
          </w:p>
          <w:p w:rsidR="001B0067" w:rsidRPr="001B0067" w:rsidRDefault="001B0067" w:rsidP="001B0067">
            <w:pPr>
              <w:rPr>
                <w:sz w:val="20"/>
                <w:szCs w:val="20"/>
              </w:rPr>
            </w:pPr>
            <w:proofErr w:type="gramStart"/>
            <w:r w:rsidRPr="001B0067">
              <w:rPr>
                <w:rFonts w:eastAsia="Noto Serif CJK SC;Times New Rom" w:cs="Lohit Devanagari;Times New Roma"/>
                <w:sz w:val="20"/>
                <w:szCs w:val="20"/>
              </w:rPr>
              <w:t>05 июня (пятница.</w:t>
            </w:r>
            <w:proofErr w:type="gramEnd"/>
            <w:r w:rsidRPr="001B0067">
              <w:rPr>
                <w:rFonts w:eastAsia="Noto Serif CJK SC;Times New Rom" w:cs="Lohit Devanagari;Times New Roma"/>
                <w:sz w:val="20"/>
                <w:szCs w:val="20"/>
              </w:rPr>
              <w:t xml:space="preserve"> Группа не более 70 человек.</w:t>
            </w:r>
          </w:p>
          <w:p w:rsidR="001B0067" w:rsidRPr="001B0067" w:rsidRDefault="001B0067" w:rsidP="001B0067">
            <w:pPr>
              <w:rPr>
                <w:sz w:val="20"/>
                <w:szCs w:val="20"/>
              </w:rPr>
            </w:pPr>
            <w:r w:rsidRPr="001B0067">
              <w:rPr>
                <w:rFonts w:eastAsia="Noto Serif CJK SC;Times New Rom" w:cs="Lohit Devanagari;Times New Roma"/>
                <w:b/>
                <w:sz w:val="20"/>
                <w:szCs w:val="20"/>
              </w:rPr>
              <w:t xml:space="preserve">Экскурсия </w:t>
            </w:r>
            <w:r w:rsidRPr="001B0067">
              <w:rPr>
                <w:rFonts w:eastAsia="Noto Serif CJK SC;Times New Rom" w:cs="Lohit Devanagari;Times New Roma"/>
                <w:sz w:val="20"/>
                <w:szCs w:val="20"/>
              </w:rPr>
              <w:t>по городу с 14:00 — 18:00 (2 автобуса + 2 экскурсовода). Маршрут: Остоженка ул., д. 38 — город — Остоженка ул., д. 38. Воробьевы горы</w:t>
            </w:r>
          </w:p>
          <w:p w:rsidR="001B0067" w:rsidRPr="001B0067" w:rsidRDefault="001B0067" w:rsidP="001B0067">
            <w:pPr>
              <w:rPr>
                <w:rFonts w:eastAsia="Noto Serif CJK SC;Times New Rom" w:cs="Lohit Devanagari;Times New Roma"/>
                <w:sz w:val="20"/>
                <w:szCs w:val="20"/>
              </w:rPr>
            </w:pPr>
          </w:p>
          <w:p w:rsidR="001B0067" w:rsidRPr="001B0067" w:rsidRDefault="001B0067" w:rsidP="001B0067">
            <w:pPr>
              <w:rPr>
                <w:sz w:val="20"/>
                <w:szCs w:val="20"/>
              </w:rPr>
            </w:pPr>
            <w:r w:rsidRPr="001B0067">
              <w:rPr>
                <w:rFonts w:eastAsia="Noto Serif CJK SC;Times New Rom" w:cs="Lohit Devanagari;Times New Roma"/>
                <w:sz w:val="20"/>
                <w:szCs w:val="20"/>
              </w:rPr>
              <w:t>06 июня (суббота). Группа не более 70 человек.</w:t>
            </w:r>
          </w:p>
          <w:p w:rsidR="001B0067" w:rsidRPr="001B0067" w:rsidRDefault="001B0067" w:rsidP="001B0067">
            <w:pPr>
              <w:rPr>
                <w:sz w:val="20"/>
                <w:szCs w:val="20"/>
              </w:rPr>
            </w:pPr>
            <w:proofErr w:type="spellStart"/>
            <w:r w:rsidRPr="001B0067">
              <w:rPr>
                <w:rFonts w:eastAsia="Noto Serif CJK SC;Times New Rom" w:cs="Lohit Devanagari;Times New Roma"/>
                <w:b/>
                <w:sz w:val="20"/>
                <w:szCs w:val="20"/>
              </w:rPr>
              <w:t>Трансфер</w:t>
            </w:r>
            <w:proofErr w:type="spellEnd"/>
            <w:r w:rsidRPr="001B0067">
              <w:rPr>
                <w:rFonts w:eastAsia="Noto Serif CJK SC;Times New Rom" w:cs="Lohit Devanagari;Times New Roma"/>
                <w:sz w:val="20"/>
                <w:szCs w:val="20"/>
              </w:rPr>
              <w:t xml:space="preserve"> на автобусе. Маршрут: </w:t>
            </w:r>
            <w:proofErr w:type="spellStart"/>
            <w:r w:rsidRPr="001B0067">
              <w:rPr>
                <w:rFonts w:eastAsia="Noto Serif CJK SC;Times New Rom" w:cs="Lohit Devanagari;Times New Roma"/>
                <w:sz w:val="20"/>
                <w:szCs w:val="20"/>
              </w:rPr>
              <w:t>Бабаевская</w:t>
            </w:r>
            <w:proofErr w:type="spellEnd"/>
            <w:r w:rsidRPr="001B0067">
              <w:rPr>
                <w:rFonts w:eastAsia="Noto Serif CJK SC;Times New Rom" w:cs="Lohit Devanagari;Times New Roma"/>
                <w:sz w:val="20"/>
                <w:szCs w:val="20"/>
              </w:rPr>
              <w:t xml:space="preserve"> ул., д. 3 — Остоженка ул., д. 38 (2 автобуса).</w:t>
            </w:r>
          </w:p>
          <w:p w:rsidR="001B0067" w:rsidRPr="001B0067" w:rsidRDefault="001B0067" w:rsidP="001B0067">
            <w:pPr>
              <w:rPr>
                <w:sz w:val="20"/>
                <w:szCs w:val="20"/>
              </w:rPr>
            </w:pPr>
            <w:r w:rsidRPr="001B0067">
              <w:rPr>
                <w:rFonts w:eastAsia="Noto Serif CJK SC;Times New Rom" w:cs="Lohit Devanagari;Times New Roma"/>
                <w:b/>
                <w:sz w:val="20"/>
                <w:szCs w:val="20"/>
              </w:rPr>
              <w:t xml:space="preserve">Экскурсия </w:t>
            </w:r>
            <w:r w:rsidRPr="001B0067">
              <w:rPr>
                <w:rFonts w:eastAsia="Noto Serif CJK SC;Times New Rom" w:cs="Lohit Devanagari;Times New Roma"/>
                <w:sz w:val="20"/>
                <w:szCs w:val="20"/>
              </w:rPr>
              <w:t xml:space="preserve">по городу с 10:00 — 18:00 (2 автобуса + 2 экскурсовода). Маршрут: Комсомольский </w:t>
            </w:r>
            <w:proofErr w:type="spellStart"/>
            <w:r w:rsidRPr="001B0067">
              <w:rPr>
                <w:rFonts w:eastAsia="Noto Serif CJK SC;Times New Rom" w:cs="Lohit Devanagari;Times New Roma"/>
                <w:sz w:val="20"/>
                <w:szCs w:val="20"/>
              </w:rPr>
              <w:t>пр-т</w:t>
            </w:r>
            <w:proofErr w:type="spellEnd"/>
            <w:r w:rsidRPr="001B0067">
              <w:rPr>
                <w:rFonts w:eastAsia="Noto Serif CJK SC;Times New Rom" w:cs="Lohit Devanagari;Times New Roma"/>
                <w:sz w:val="20"/>
                <w:szCs w:val="20"/>
              </w:rPr>
              <w:t xml:space="preserve"> — Остоженка ул., д. 38 — город — Остоженка ул., д. 38. — </w:t>
            </w:r>
            <w:proofErr w:type="spellStart"/>
            <w:r w:rsidRPr="001B0067">
              <w:rPr>
                <w:rFonts w:eastAsia="Noto Serif CJK SC;Times New Rom" w:cs="Lohit Devanagari;Times New Roma"/>
                <w:sz w:val="20"/>
                <w:szCs w:val="20"/>
              </w:rPr>
              <w:t>Комсосмольский</w:t>
            </w:r>
            <w:proofErr w:type="spellEnd"/>
            <w:r w:rsidRPr="001B0067">
              <w:rPr>
                <w:rFonts w:eastAsia="Noto Serif CJK SC;Times New Rom" w:cs="Lohit Devanagari;Times New Roma"/>
                <w:sz w:val="20"/>
                <w:szCs w:val="20"/>
              </w:rPr>
              <w:t xml:space="preserve"> </w:t>
            </w:r>
            <w:proofErr w:type="spellStart"/>
            <w:r w:rsidRPr="001B0067">
              <w:rPr>
                <w:rFonts w:eastAsia="Noto Serif CJK SC;Times New Rom" w:cs="Lohit Devanagari;Times New Roma"/>
                <w:sz w:val="20"/>
                <w:szCs w:val="20"/>
              </w:rPr>
              <w:t>пр-т</w:t>
            </w:r>
            <w:proofErr w:type="spellEnd"/>
            <w:r w:rsidRPr="001B0067">
              <w:rPr>
                <w:rFonts w:eastAsia="Noto Serif CJK SC;Times New Rom" w:cs="Lohit Devanagari;Times New Roma"/>
                <w:sz w:val="20"/>
                <w:szCs w:val="20"/>
              </w:rPr>
              <w:t xml:space="preserve">, д. 6. Посещение Кремля, Посещение Парка Победы. </w:t>
            </w:r>
          </w:p>
          <w:p w:rsidR="001B0067" w:rsidRPr="001B0067" w:rsidRDefault="001B0067" w:rsidP="001B0067">
            <w:pPr>
              <w:rPr>
                <w:rFonts w:eastAsia="Noto Serif CJK SC;Times New Rom" w:cs="Lohit Devanagari;Times New Roma"/>
                <w:sz w:val="20"/>
                <w:szCs w:val="20"/>
              </w:rPr>
            </w:pPr>
          </w:p>
          <w:p w:rsidR="001B0067" w:rsidRPr="001B0067" w:rsidRDefault="001B0067" w:rsidP="001B0067">
            <w:pPr>
              <w:rPr>
                <w:sz w:val="20"/>
                <w:szCs w:val="20"/>
              </w:rPr>
            </w:pPr>
            <w:r w:rsidRPr="001B0067">
              <w:rPr>
                <w:rFonts w:eastAsia="Noto Serif CJK SC;Times New Rom" w:cs="Lohit Devanagari;Times New Roma"/>
                <w:sz w:val="20"/>
                <w:szCs w:val="20"/>
              </w:rPr>
              <w:t>07 июня (Воскресенье). Группа не более 70 человек.</w:t>
            </w:r>
          </w:p>
          <w:p w:rsidR="001B0067" w:rsidRPr="001B0067" w:rsidRDefault="001B0067" w:rsidP="001B0067">
            <w:pPr>
              <w:rPr>
                <w:sz w:val="20"/>
                <w:szCs w:val="20"/>
              </w:rPr>
            </w:pPr>
            <w:r w:rsidRPr="001B0067">
              <w:rPr>
                <w:rFonts w:eastAsia="Noto Serif CJK SC;Times New Rom" w:cs="Lohit Devanagari;Times New Roma"/>
                <w:b/>
                <w:sz w:val="20"/>
                <w:szCs w:val="20"/>
              </w:rPr>
              <w:t xml:space="preserve">Экскурсия </w:t>
            </w:r>
            <w:r w:rsidRPr="001B0067">
              <w:rPr>
                <w:rFonts w:eastAsia="Noto Serif CJK SC;Times New Rom" w:cs="Lohit Devanagari;Times New Roma"/>
                <w:sz w:val="20"/>
                <w:szCs w:val="20"/>
              </w:rPr>
              <w:t xml:space="preserve">по городу с 10:00 — 18:00 (2 автобуса + 2 экскурсовода). Маршрут: Комсомольский </w:t>
            </w:r>
            <w:proofErr w:type="spellStart"/>
            <w:r w:rsidRPr="001B0067">
              <w:rPr>
                <w:rFonts w:eastAsia="Noto Serif CJK SC;Times New Rom" w:cs="Lohit Devanagari;Times New Roma"/>
                <w:sz w:val="20"/>
                <w:szCs w:val="20"/>
              </w:rPr>
              <w:t>пр-т</w:t>
            </w:r>
            <w:proofErr w:type="spellEnd"/>
            <w:r w:rsidRPr="001B0067">
              <w:rPr>
                <w:rFonts w:eastAsia="Noto Serif CJK SC;Times New Rom" w:cs="Lohit Devanagari;Times New Roma"/>
                <w:sz w:val="20"/>
                <w:szCs w:val="20"/>
              </w:rPr>
              <w:t xml:space="preserve"> — город — </w:t>
            </w:r>
            <w:proofErr w:type="spellStart"/>
            <w:r w:rsidRPr="001B0067">
              <w:rPr>
                <w:rFonts w:eastAsia="Noto Serif CJK SC;Times New Rom" w:cs="Lohit Devanagari;Times New Roma"/>
                <w:sz w:val="20"/>
                <w:szCs w:val="20"/>
              </w:rPr>
              <w:t>Комсосмольский</w:t>
            </w:r>
            <w:proofErr w:type="spellEnd"/>
            <w:r w:rsidRPr="001B0067">
              <w:rPr>
                <w:rFonts w:eastAsia="Noto Serif CJK SC;Times New Rom" w:cs="Lohit Devanagari;Times New Roma"/>
                <w:sz w:val="20"/>
                <w:szCs w:val="20"/>
              </w:rPr>
              <w:t xml:space="preserve"> </w:t>
            </w:r>
            <w:proofErr w:type="spellStart"/>
            <w:r w:rsidRPr="001B0067">
              <w:rPr>
                <w:rFonts w:eastAsia="Noto Serif CJK SC;Times New Rom" w:cs="Lohit Devanagari;Times New Roma"/>
                <w:sz w:val="20"/>
                <w:szCs w:val="20"/>
              </w:rPr>
              <w:t>пр-т</w:t>
            </w:r>
            <w:proofErr w:type="spellEnd"/>
            <w:r w:rsidRPr="001B0067">
              <w:rPr>
                <w:rFonts w:eastAsia="Noto Serif CJK SC;Times New Rom" w:cs="Lohit Devanagari;Times New Roma"/>
                <w:sz w:val="20"/>
                <w:szCs w:val="20"/>
              </w:rPr>
              <w:t>, д. 6. Посещение ВДНХ.</w:t>
            </w:r>
          </w:p>
          <w:p w:rsidR="001B0067" w:rsidRPr="001B0067" w:rsidRDefault="001B0067" w:rsidP="001B0067">
            <w:pPr>
              <w:rPr>
                <w:sz w:val="20"/>
                <w:szCs w:val="20"/>
              </w:rPr>
            </w:pPr>
            <w:r w:rsidRPr="001B0067">
              <w:rPr>
                <w:rFonts w:eastAsia="Noto Serif CJK SC;Times New Rom" w:cs="Lohit Devanagari;Times New Roma"/>
                <w:b/>
                <w:sz w:val="20"/>
                <w:szCs w:val="20"/>
              </w:rPr>
              <w:t>Питание</w:t>
            </w:r>
            <w:r w:rsidRPr="001B0067">
              <w:rPr>
                <w:rFonts w:eastAsia="Noto Serif CJK SC;Times New Rom" w:cs="Lohit Devanagari;Times New Roma"/>
                <w:sz w:val="20"/>
                <w:szCs w:val="20"/>
              </w:rPr>
              <w:t xml:space="preserve"> для группы не более 70 человек (завтрак/ обед/  ужин).</w:t>
            </w:r>
          </w:p>
          <w:p w:rsidR="001B0067" w:rsidRPr="001B0067" w:rsidRDefault="001B0067" w:rsidP="001B0067">
            <w:pPr>
              <w:rPr>
                <w:rFonts w:eastAsia="Noto Serif CJK SC;Times New Rom" w:cs="Lohit Devanagari;Times New Roma"/>
                <w:sz w:val="20"/>
                <w:szCs w:val="20"/>
              </w:rPr>
            </w:pPr>
          </w:p>
          <w:p w:rsidR="001B0067" w:rsidRPr="001B0067" w:rsidRDefault="001B0067" w:rsidP="001B0067">
            <w:pPr>
              <w:rPr>
                <w:sz w:val="20"/>
                <w:szCs w:val="20"/>
              </w:rPr>
            </w:pPr>
            <w:r w:rsidRPr="001B0067">
              <w:rPr>
                <w:rFonts w:eastAsia="Noto Serif CJK SC;Times New Rom" w:cs="Lohit Devanagari;Times New Roma"/>
                <w:sz w:val="20"/>
                <w:szCs w:val="20"/>
              </w:rPr>
              <w:t>08 июня (понедельник). Группа не более 70 человек.</w:t>
            </w:r>
          </w:p>
          <w:p w:rsidR="001B0067" w:rsidRPr="001B0067" w:rsidRDefault="001B0067" w:rsidP="001B0067">
            <w:pPr>
              <w:rPr>
                <w:sz w:val="20"/>
                <w:szCs w:val="20"/>
              </w:rPr>
            </w:pPr>
            <w:r w:rsidRPr="001B0067">
              <w:rPr>
                <w:rFonts w:eastAsia="Noto Serif CJK SC;Times New Rom" w:cs="Lohit Devanagari;Times New Roma"/>
                <w:b/>
                <w:sz w:val="20"/>
                <w:szCs w:val="20"/>
              </w:rPr>
              <w:t xml:space="preserve">Экскурсия </w:t>
            </w:r>
            <w:r w:rsidRPr="001B0067">
              <w:rPr>
                <w:rFonts w:eastAsia="Noto Serif CJK SC;Times New Rom" w:cs="Lohit Devanagari;Times New Roma"/>
                <w:sz w:val="20"/>
                <w:szCs w:val="20"/>
              </w:rPr>
              <w:t xml:space="preserve">по городу с 14:00 — 18:00 (2 автобуса + 2 экскурсовода). Маршрут: Остоженка ул., д. 38 — город — Остоженка ул., д. 38. Посещение Храма Христа спасителя, </w:t>
            </w:r>
            <w:proofErr w:type="spellStart"/>
            <w:r w:rsidRPr="001B0067">
              <w:rPr>
                <w:rFonts w:eastAsia="Noto Serif CJK SC;Times New Rom" w:cs="Lohit Devanagari;Times New Roma"/>
                <w:sz w:val="20"/>
                <w:szCs w:val="20"/>
              </w:rPr>
              <w:t>арт-квартала</w:t>
            </w:r>
            <w:proofErr w:type="spellEnd"/>
            <w:r w:rsidRPr="001B0067">
              <w:rPr>
                <w:rFonts w:eastAsia="Noto Serif CJK SC;Times New Rom" w:cs="Lohit Devanagari;Times New Roma"/>
                <w:sz w:val="20"/>
                <w:szCs w:val="20"/>
              </w:rPr>
              <w:t xml:space="preserve"> «Красный октябрь, парка «</w:t>
            </w:r>
            <w:proofErr w:type="spellStart"/>
            <w:r w:rsidRPr="001B0067">
              <w:rPr>
                <w:rFonts w:eastAsia="Noto Serif CJK SC;Times New Rom" w:cs="Lohit Devanagari;Times New Roma"/>
                <w:sz w:val="20"/>
                <w:szCs w:val="20"/>
              </w:rPr>
              <w:t>Музеон</w:t>
            </w:r>
            <w:proofErr w:type="spellEnd"/>
            <w:r w:rsidRPr="001B0067">
              <w:rPr>
                <w:rFonts w:eastAsia="Noto Serif CJK SC;Times New Rom" w:cs="Lohit Devanagari;Times New Roma"/>
                <w:sz w:val="20"/>
                <w:szCs w:val="20"/>
              </w:rPr>
              <w:t>».</w:t>
            </w:r>
          </w:p>
          <w:p w:rsidR="001B0067" w:rsidRPr="001B0067" w:rsidRDefault="001B0067" w:rsidP="001B0067">
            <w:pPr>
              <w:rPr>
                <w:rFonts w:eastAsia="Noto Serif CJK SC;Times New Rom" w:cs="Lohit Devanagari;Times New Roma"/>
                <w:sz w:val="20"/>
                <w:szCs w:val="20"/>
              </w:rPr>
            </w:pPr>
          </w:p>
          <w:p w:rsidR="001B0067" w:rsidRPr="001B0067" w:rsidRDefault="001B0067" w:rsidP="001B0067">
            <w:pPr>
              <w:rPr>
                <w:sz w:val="20"/>
                <w:szCs w:val="20"/>
              </w:rPr>
            </w:pPr>
            <w:r w:rsidRPr="001B0067">
              <w:rPr>
                <w:rFonts w:eastAsia="Noto Serif CJK SC;Times New Rom" w:cs="Lohit Devanagari;Times New Roma"/>
                <w:sz w:val="20"/>
                <w:szCs w:val="20"/>
              </w:rPr>
              <w:t>09 июня (понедельник). Группа не более 70 человек.</w:t>
            </w:r>
          </w:p>
          <w:p w:rsidR="001B0067" w:rsidRPr="001B0067" w:rsidRDefault="001B0067" w:rsidP="001B0067">
            <w:pPr>
              <w:rPr>
                <w:sz w:val="20"/>
                <w:szCs w:val="20"/>
              </w:rPr>
            </w:pPr>
            <w:proofErr w:type="spellStart"/>
            <w:r w:rsidRPr="001B0067">
              <w:rPr>
                <w:rFonts w:eastAsia="Noto Serif CJK SC;Times New Rom" w:cs="Lohit Devanagari;Times New Roma"/>
                <w:b/>
                <w:sz w:val="20"/>
                <w:szCs w:val="20"/>
              </w:rPr>
              <w:t>Трансфер</w:t>
            </w:r>
            <w:proofErr w:type="spellEnd"/>
            <w:r w:rsidRPr="001B0067">
              <w:rPr>
                <w:rFonts w:eastAsia="Noto Serif CJK SC;Times New Rom" w:cs="Lohit Devanagari;Times New Roma"/>
                <w:sz w:val="20"/>
                <w:szCs w:val="20"/>
              </w:rPr>
              <w:t xml:space="preserve"> на автобусе. Маршрут: Комсомольский </w:t>
            </w:r>
            <w:proofErr w:type="spellStart"/>
            <w:r w:rsidRPr="001B0067">
              <w:rPr>
                <w:rFonts w:eastAsia="Noto Serif CJK SC;Times New Rom" w:cs="Lohit Devanagari;Times New Roma"/>
                <w:sz w:val="20"/>
                <w:szCs w:val="20"/>
              </w:rPr>
              <w:t>пр-т</w:t>
            </w:r>
            <w:proofErr w:type="spellEnd"/>
            <w:r w:rsidRPr="001B0067">
              <w:rPr>
                <w:rFonts w:eastAsia="Noto Serif CJK SC;Times New Rom" w:cs="Lohit Devanagari;Times New Roma"/>
                <w:sz w:val="20"/>
                <w:szCs w:val="20"/>
              </w:rPr>
              <w:t xml:space="preserve"> — Остоженка ул., д. 38 — Киевский вокзал (2 автобуса).</w:t>
            </w:r>
          </w:p>
          <w:p w:rsidR="001B0067" w:rsidRPr="005C4E9E" w:rsidRDefault="001B0067" w:rsidP="005E03E2">
            <w:pPr>
              <w:jc w:val="center"/>
              <w:rPr>
                <w:bCs/>
                <w:color w:val="000000"/>
                <w:sz w:val="20"/>
                <w:szCs w:val="20"/>
              </w:rPr>
            </w:pPr>
          </w:p>
        </w:tc>
      </w:tr>
    </w:tbl>
    <w:p w:rsidR="001B0067" w:rsidRDefault="001B0067" w:rsidP="00A03BB5">
      <w:pPr>
        <w:widowControl w:val="0"/>
        <w:autoSpaceDE w:val="0"/>
        <w:autoSpaceDN w:val="0"/>
        <w:adjustRightInd w:val="0"/>
        <w:jc w:val="both"/>
        <w:rPr>
          <w:sz w:val="22"/>
          <w:szCs w:val="22"/>
        </w:rPr>
      </w:pPr>
    </w:p>
    <w:p w:rsidR="005D69AE" w:rsidRPr="005D69AE" w:rsidRDefault="005D69AE" w:rsidP="005D69AE">
      <w:pPr>
        <w:autoSpaceDE w:val="0"/>
        <w:autoSpaceDN w:val="0"/>
        <w:adjustRightInd w:val="0"/>
        <w:rPr>
          <w:sz w:val="22"/>
          <w:szCs w:val="22"/>
          <w:vertAlign w:val="superscript"/>
        </w:rPr>
      </w:pPr>
      <w:r w:rsidRPr="005D69AE">
        <w:rPr>
          <w:sz w:val="22"/>
          <w:szCs w:val="22"/>
        </w:rPr>
        <w:t>на сумму _________________________________________________________________   ____ НДС,</w:t>
      </w:r>
      <w:r w:rsidRPr="005D69AE">
        <w:rPr>
          <w:sz w:val="22"/>
          <w:szCs w:val="22"/>
          <w:vertAlign w:val="superscript"/>
        </w:rPr>
        <w:t xml:space="preserve"> </w:t>
      </w:r>
    </w:p>
    <w:p w:rsidR="005D69AE" w:rsidRPr="005D69AE" w:rsidRDefault="005D69AE" w:rsidP="005D69AE">
      <w:pPr>
        <w:autoSpaceDE w:val="0"/>
        <w:autoSpaceDN w:val="0"/>
        <w:adjustRightInd w:val="0"/>
        <w:rPr>
          <w:sz w:val="22"/>
          <w:szCs w:val="22"/>
        </w:rPr>
      </w:pPr>
      <w:r w:rsidRPr="005D69AE">
        <w:rPr>
          <w:sz w:val="22"/>
          <w:szCs w:val="22"/>
          <w:vertAlign w:val="superscript"/>
        </w:rPr>
        <w:t xml:space="preserve"> (сумма цифрами и прописью; указывается ставка (в процентах), сумма цифрами и прописью, либо основание освобождения  от уплаты НДС)</w:t>
      </w:r>
    </w:p>
    <w:p w:rsidR="00A03BB5" w:rsidRPr="00B935BE" w:rsidRDefault="00A03BB5" w:rsidP="00A03BB5">
      <w:pPr>
        <w:autoSpaceDE w:val="0"/>
        <w:autoSpaceDN w:val="0"/>
        <w:adjustRightInd w:val="0"/>
        <w:rPr>
          <w:sz w:val="22"/>
          <w:szCs w:val="22"/>
          <w:u w:val="single"/>
        </w:rPr>
      </w:pPr>
      <w:r w:rsidRPr="00B935BE">
        <w:rPr>
          <w:sz w:val="22"/>
          <w:szCs w:val="22"/>
        </w:rPr>
        <w:t>2. Фактический объем услуг (</w:t>
      </w:r>
      <w:proofErr w:type="gramStart"/>
      <w:r w:rsidRPr="00B935BE">
        <w:rPr>
          <w:i/>
          <w:sz w:val="22"/>
          <w:szCs w:val="22"/>
        </w:rPr>
        <w:t>соответствует</w:t>
      </w:r>
      <w:proofErr w:type="gramEnd"/>
      <w:r w:rsidRPr="00B935BE">
        <w:rPr>
          <w:i/>
          <w:sz w:val="22"/>
          <w:szCs w:val="22"/>
        </w:rPr>
        <w:t xml:space="preserve">/не соответствует) </w:t>
      </w:r>
      <w:r w:rsidRPr="00B935BE">
        <w:rPr>
          <w:sz w:val="22"/>
          <w:szCs w:val="22"/>
        </w:rPr>
        <w:t>Контракту:</w:t>
      </w:r>
      <w:r w:rsidR="00EA4DA0">
        <w:rPr>
          <w:sz w:val="22"/>
          <w:szCs w:val="22"/>
        </w:rPr>
        <w:t>_____________________</w:t>
      </w:r>
    </w:p>
    <w:p w:rsidR="00A03BB5" w:rsidRPr="00B935BE" w:rsidRDefault="00A03BB5" w:rsidP="00A03BB5">
      <w:pPr>
        <w:autoSpaceDE w:val="0"/>
        <w:autoSpaceDN w:val="0"/>
        <w:adjustRightInd w:val="0"/>
        <w:rPr>
          <w:sz w:val="22"/>
          <w:szCs w:val="22"/>
        </w:rPr>
      </w:pPr>
      <w:r w:rsidRPr="00B935BE">
        <w:rPr>
          <w:sz w:val="22"/>
          <w:szCs w:val="22"/>
        </w:rPr>
        <w:t>3. Недостатки при приеме</w:t>
      </w:r>
      <w:r w:rsidRPr="00B935BE">
        <w:rPr>
          <w:i/>
          <w:sz w:val="22"/>
          <w:szCs w:val="22"/>
        </w:rPr>
        <w:t xml:space="preserve"> </w:t>
      </w:r>
      <w:r w:rsidRPr="00B935BE">
        <w:rPr>
          <w:sz w:val="22"/>
          <w:szCs w:val="22"/>
        </w:rPr>
        <w:t xml:space="preserve">услуг </w:t>
      </w:r>
      <w:r w:rsidRPr="00B935BE">
        <w:rPr>
          <w:i/>
          <w:sz w:val="22"/>
          <w:szCs w:val="22"/>
        </w:rPr>
        <w:t>(</w:t>
      </w:r>
      <w:proofErr w:type="gramStart"/>
      <w:r w:rsidRPr="00B935BE">
        <w:rPr>
          <w:i/>
          <w:sz w:val="22"/>
          <w:szCs w:val="22"/>
        </w:rPr>
        <w:t>выявлены</w:t>
      </w:r>
      <w:proofErr w:type="gramEnd"/>
      <w:r w:rsidRPr="00B935BE">
        <w:rPr>
          <w:i/>
          <w:sz w:val="22"/>
          <w:szCs w:val="22"/>
        </w:rPr>
        <w:t>/не выявлены):</w:t>
      </w:r>
      <w:r w:rsidR="00EA4DA0" w:rsidRPr="00EA4DA0">
        <w:rPr>
          <w:sz w:val="22"/>
          <w:szCs w:val="22"/>
        </w:rPr>
        <w:t>_______________________________________</w:t>
      </w:r>
    </w:p>
    <w:p w:rsidR="00A03BB5" w:rsidRPr="00B935BE" w:rsidRDefault="00A03BB5" w:rsidP="00A03BB5">
      <w:pPr>
        <w:autoSpaceDE w:val="0"/>
        <w:autoSpaceDN w:val="0"/>
        <w:adjustRightInd w:val="0"/>
        <w:rPr>
          <w:sz w:val="22"/>
          <w:szCs w:val="22"/>
        </w:rPr>
      </w:pPr>
      <w:r w:rsidRPr="00B935BE">
        <w:rPr>
          <w:sz w:val="22"/>
          <w:szCs w:val="22"/>
        </w:rPr>
        <w:t xml:space="preserve">4. Срок оказания услуг согласно Контракту: </w:t>
      </w:r>
      <w:r w:rsidR="00EA4DA0">
        <w:rPr>
          <w:sz w:val="22"/>
          <w:szCs w:val="22"/>
        </w:rPr>
        <w:t>_________________________________________________</w:t>
      </w:r>
    </w:p>
    <w:p w:rsidR="00A03BB5" w:rsidRPr="00B935BE" w:rsidRDefault="00A03BB5" w:rsidP="00A03BB5">
      <w:pPr>
        <w:autoSpaceDE w:val="0"/>
        <w:autoSpaceDN w:val="0"/>
        <w:adjustRightInd w:val="0"/>
        <w:rPr>
          <w:sz w:val="22"/>
          <w:szCs w:val="22"/>
          <w:u w:val="single"/>
        </w:rPr>
      </w:pPr>
      <w:r w:rsidRPr="00B935BE">
        <w:rPr>
          <w:sz w:val="22"/>
          <w:szCs w:val="22"/>
        </w:rPr>
        <w:t>5. Фактический срок оказания услуг:</w:t>
      </w:r>
      <w:r w:rsidR="00EA4DA0">
        <w:rPr>
          <w:sz w:val="22"/>
          <w:szCs w:val="22"/>
        </w:rPr>
        <w:t>________________________________________________________</w:t>
      </w:r>
    </w:p>
    <w:p w:rsidR="00A03BB5" w:rsidRPr="00B935BE" w:rsidRDefault="00A03BB5" w:rsidP="00A03BB5">
      <w:pPr>
        <w:autoSpaceDE w:val="0"/>
        <w:autoSpaceDN w:val="0"/>
        <w:adjustRightInd w:val="0"/>
        <w:rPr>
          <w:sz w:val="22"/>
          <w:szCs w:val="22"/>
        </w:rPr>
      </w:pPr>
      <w:r w:rsidRPr="00B935BE">
        <w:rPr>
          <w:sz w:val="22"/>
          <w:szCs w:val="22"/>
        </w:rPr>
        <w:t xml:space="preserve">6. Просрочка исполнения обязательств по Контракту </w:t>
      </w:r>
      <w:r w:rsidRPr="00B935BE">
        <w:rPr>
          <w:i/>
          <w:sz w:val="22"/>
          <w:szCs w:val="22"/>
        </w:rPr>
        <w:t>(</w:t>
      </w:r>
      <w:proofErr w:type="gramStart"/>
      <w:r w:rsidRPr="00B935BE">
        <w:rPr>
          <w:i/>
          <w:sz w:val="22"/>
          <w:szCs w:val="22"/>
        </w:rPr>
        <w:t>выявлена</w:t>
      </w:r>
      <w:proofErr w:type="gramEnd"/>
      <w:r w:rsidRPr="00B935BE">
        <w:rPr>
          <w:i/>
          <w:sz w:val="22"/>
          <w:szCs w:val="22"/>
        </w:rPr>
        <w:t>/не выявлена)</w:t>
      </w:r>
      <w:r w:rsidRPr="00B935BE">
        <w:rPr>
          <w:sz w:val="22"/>
          <w:szCs w:val="22"/>
        </w:rPr>
        <w:t>:</w:t>
      </w:r>
      <w:r w:rsidR="00EA4DA0">
        <w:rPr>
          <w:sz w:val="22"/>
          <w:szCs w:val="22"/>
        </w:rPr>
        <w:t>______________________</w:t>
      </w:r>
    </w:p>
    <w:p w:rsidR="00A03BB5" w:rsidRPr="00365C6A" w:rsidRDefault="00A03BB5" w:rsidP="00365C6A">
      <w:pPr>
        <w:autoSpaceDE w:val="0"/>
        <w:autoSpaceDN w:val="0"/>
        <w:adjustRightInd w:val="0"/>
        <w:rPr>
          <w:sz w:val="22"/>
          <w:szCs w:val="22"/>
        </w:rPr>
      </w:pPr>
      <w:r w:rsidRPr="00B935BE">
        <w:rPr>
          <w:sz w:val="22"/>
          <w:szCs w:val="22"/>
        </w:rPr>
        <w:t>7. Срок просрочки исполнения обязательств по Контракту:</w:t>
      </w:r>
      <w:r w:rsidR="00EA4DA0">
        <w:rPr>
          <w:sz w:val="22"/>
          <w:szCs w:val="22"/>
        </w:rPr>
        <w:t>______________________________________</w:t>
      </w:r>
    </w:p>
    <w:p w:rsidR="00A03BB5" w:rsidRPr="00B935BE" w:rsidRDefault="00A03BB5" w:rsidP="00A03BB5">
      <w:pPr>
        <w:autoSpaceDE w:val="0"/>
        <w:autoSpaceDN w:val="0"/>
        <w:adjustRightInd w:val="0"/>
        <w:jc w:val="both"/>
        <w:rPr>
          <w:sz w:val="22"/>
          <w:szCs w:val="22"/>
          <w:u w:val="single"/>
        </w:rPr>
      </w:pPr>
    </w:p>
    <w:tbl>
      <w:tblPr>
        <w:tblW w:w="10360" w:type="dxa"/>
        <w:tblInd w:w="108" w:type="dxa"/>
        <w:tblLayout w:type="fixed"/>
        <w:tblLook w:val="04A0"/>
      </w:tblPr>
      <w:tblGrid>
        <w:gridCol w:w="206"/>
        <w:gridCol w:w="4414"/>
        <w:gridCol w:w="200"/>
        <w:gridCol w:w="5528"/>
        <w:gridCol w:w="12"/>
      </w:tblGrid>
      <w:tr w:rsidR="00A03BB5" w:rsidRPr="00B935BE" w:rsidTr="000E45C2">
        <w:trPr>
          <w:gridAfter w:val="1"/>
          <w:wAfter w:w="12" w:type="dxa"/>
          <w:trHeight w:val="222"/>
        </w:trPr>
        <w:tc>
          <w:tcPr>
            <w:tcW w:w="4820" w:type="dxa"/>
            <w:gridSpan w:val="3"/>
          </w:tcPr>
          <w:p w:rsidR="00A03BB5" w:rsidRPr="00B935BE" w:rsidRDefault="00A03BB5" w:rsidP="000E45C2">
            <w:pPr>
              <w:rPr>
                <w:caps/>
                <w:sz w:val="22"/>
                <w:szCs w:val="22"/>
              </w:rPr>
            </w:pPr>
          </w:p>
          <w:p w:rsidR="00A03BB5" w:rsidRPr="00B935BE" w:rsidRDefault="00A03BB5" w:rsidP="000E45C2">
            <w:pPr>
              <w:rPr>
                <w:bCs/>
                <w:sz w:val="22"/>
                <w:szCs w:val="22"/>
              </w:rPr>
            </w:pPr>
            <w:r w:rsidRPr="00B935BE">
              <w:rPr>
                <w:caps/>
                <w:sz w:val="22"/>
                <w:szCs w:val="22"/>
              </w:rPr>
              <w:t xml:space="preserve">    </w:t>
            </w:r>
            <w:r w:rsidR="0022524E">
              <w:rPr>
                <w:bCs/>
                <w:sz w:val="22"/>
                <w:szCs w:val="22"/>
              </w:rPr>
              <w:t>ИСПОЛНИТЕЛЬ</w:t>
            </w:r>
            <w:r w:rsidRPr="00B935BE">
              <w:rPr>
                <w:bCs/>
                <w:sz w:val="22"/>
                <w:szCs w:val="22"/>
              </w:rPr>
              <w:t>:</w:t>
            </w:r>
          </w:p>
          <w:p w:rsidR="00A03BB5" w:rsidRPr="00B935BE" w:rsidRDefault="00A03BB5" w:rsidP="000E45C2">
            <w:pPr>
              <w:rPr>
                <w:color w:val="000000"/>
                <w:sz w:val="22"/>
                <w:szCs w:val="22"/>
                <w:shd w:val="clear" w:color="auto" w:fill="FFFFFF"/>
              </w:rPr>
            </w:pPr>
          </w:p>
          <w:p w:rsidR="00A03BB5" w:rsidRPr="00B935BE" w:rsidRDefault="00A03BB5" w:rsidP="000E45C2">
            <w:pPr>
              <w:rPr>
                <w:sz w:val="22"/>
                <w:szCs w:val="22"/>
              </w:rPr>
            </w:pPr>
            <w:r w:rsidRPr="00B935BE">
              <w:rPr>
                <w:color w:val="000000"/>
                <w:sz w:val="22"/>
                <w:szCs w:val="22"/>
                <w:shd w:val="clear" w:color="auto" w:fill="FFFFFF"/>
              </w:rPr>
              <w:t>__________________/</w:t>
            </w:r>
            <w:r w:rsidRPr="00B935BE">
              <w:rPr>
                <w:bCs/>
                <w:sz w:val="22"/>
                <w:szCs w:val="22"/>
              </w:rPr>
              <w:t xml:space="preserve"> </w:t>
            </w:r>
            <w:r w:rsidR="00C322C8">
              <w:rPr>
                <w:sz w:val="22"/>
                <w:szCs w:val="22"/>
              </w:rPr>
              <w:t xml:space="preserve">                             </w:t>
            </w:r>
            <w:r w:rsidR="009F31D8" w:rsidRPr="00B935BE">
              <w:rPr>
                <w:sz w:val="22"/>
                <w:szCs w:val="22"/>
              </w:rPr>
              <w:t xml:space="preserve"> </w:t>
            </w:r>
            <w:r w:rsidRPr="00B935BE">
              <w:rPr>
                <w:sz w:val="22"/>
                <w:szCs w:val="22"/>
              </w:rPr>
              <w:t>/</w:t>
            </w:r>
          </w:p>
          <w:p w:rsidR="00A03BB5" w:rsidRPr="00B935BE" w:rsidRDefault="009F31D8" w:rsidP="000E45C2">
            <w:pPr>
              <w:rPr>
                <w:bCs/>
                <w:sz w:val="22"/>
                <w:szCs w:val="22"/>
              </w:rPr>
            </w:pPr>
            <w:r w:rsidRPr="00B935BE">
              <w:rPr>
                <w:sz w:val="22"/>
                <w:szCs w:val="22"/>
              </w:rPr>
              <w:t>м.п.</w:t>
            </w:r>
          </w:p>
          <w:p w:rsidR="00A03BB5" w:rsidRPr="00B935BE" w:rsidRDefault="00A03BB5" w:rsidP="000E45C2">
            <w:pPr>
              <w:tabs>
                <w:tab w:val="left" w:pos="9900"/>
              </w:tabs>
              <w:rPr>
                <w:bCs/>
                <w:sz w:val="22"/>
                <w:szCs w:val="22"/>
              </w:rPr>
            </w:pPr>
          </w:p>
        </w:tc>
        <w:tc>
          <w:tcPr>
            <w:tcW w:w="5528" w:type="dxa"/>
          </w:tcPr>
          <w:p w:rsidR="00A03BB5" w:rsidRPr="00B935BE" w:rsidRDefault="00A03BB5" w:rsidP="000E45C2">
            <w:pPr>
              <w:rPr>
                <w:sz w:val="22"/>
                <w:szCs w:val="22"/>
              </w:rPr>
            </w:pPr>
            <w:r w:rsidRPr="00B935BE">
              <w:rPr>
                <w:sz w:val="22"/>
                <w:szCs w:val="22"/>
              </w:rPr>
              <w:t xml:space="preserve">                                </w:t>
            </w:r>
          </w:p>
          <w:p w:rsidR="00A03BB5" w:rsidRPr="00B935BE" w:rsidRDefault="0022524E" w:rsidP="00C80A7C">
            <w:pPr>
              <w:rPr>
                <w:bCs/>
                <w:sz w:val="22"/>
                <w:szCs w:val="22"/>
              </w:rPr>
            </w:pPr>
            <w:r>
              <w:rPr>
                <w:bCs/>
                <w:sz w:val="22"/>
                <w:szCs w:val="22"/>
              </w:rPr>
              <w:t>ЗАКАЗЧИК:</w:t>
            </w:r>
          </w:p>
          <w:p w:rsidR="00A03BB5" w:rsidRPr="00B935BE" w:rsidRDefault="00A03BB5" w:rsidP="000E45C2">
            <w:pPr>
              <w:widowControl w:val="0"/>
              <w:shd w:val="clear" w:color="auto" w:fill="FFFFFF"/>
              <w:ind w:firstLine="1544"/>
              <w:rPr>
                <w:bCs/>
                <w:caps/>
                <w:sz w:val="22"/>
                <w:szCs w:val="22"/>
              </w:rPr>
            </w:pPr>
          </w:p>
          <w:p w:rsidR="00A03BB5" w:rsidRPr="00B935BE" w:rsidRDefault="00A03BB5" w:rsidP="000E45C2">
            <w:pPr>
              <w:widowControl w:val="0"/>
              <w:shd w:val="clear" w:color="auto" w:fill="FFFFFF"/>
              <w:tabs>
                <w:tab w:val="left" w:pos="9900"/>
              </w:tabs>
              <w:rPr>
                <w:sz w:val="22"/>
                <w:szCs w:val="22"/>
              </w:rPr>
            </w:pPr>
            <w:r w:rsidRPr="00B935BE">
              <w:rPr>
                <w:bCs/>
                <w:sz w:val="22"/>
                <w:szCs w:val="22"/>
              </w:rPr>
              <w:t xml:space="preserve">___________________/ </w:t>
            </w:r>
            <w:r w:rsidRPr="00B935BE">
              <w:rPr>
                <w:sz w:val="22"/>
                <w:szCs w:val="22"/>
              </w:rPr>
              <w:t>И.А. Краева /</w:t>
            </w:r>
          </w:p>
          <w:p w:rsidR="00A03BB5" w:rsidRPr="00B935BE" w:rsidRDefault="009F31D8" w:rsidP="000E45C2">
            <w:pPr>
              <w:rPr>
                <w:sz w:val="22"/>
                <w:szCs w:val="22"/>
              </w:rPr>
            </w:pPr>
            <w:r w:rsidRPr="00B935BE">
              <w:rPr>
                <w:sz w:val="22"/>
                <w:szCs w:val="22"/>
              </w:rPr>
              <w:t>м.п.</w:t>
            </w:r>
          </w:p>
          <w:p w:rsidR="00A03BB5" w:rsidRPr="00B935BE" w:rsidRDefault="00A03BB5" w:rsidP="000E45C2">
            <w:pPr>
              <w:tabs>
                <w:tab w:val="left" w:pos="9900"/>
              </w:tabs>
              <w:rPr>
                <w:bCs/>
                <w:sz w:val="22"/>
                <w:szCs w:val="22"/>
              </w:rPr>
            </w:pPr>
          </w:p>
        </w:tc>
      </w:tr>
      <w:tr w:rsidR="00A03BB5" w:rsidRPr="00B935BE" w:rsidTr="000E45C2">
        <w:trPr>
          <w:gridAfter w:val="1"/>
          <w:wAfter w:w="12" w:type="dxa"/>
          <w:trHeight w:val="222"/>
        </w:trPr>
        <w:tc>
          <w:tcPr>
            <w:tcW w:w="10348" w:type="dxa"/>
            <w:gridSpan w:val="4"/>
          </w:tcPr>
          <w:p w:rsidR="00A03BB5" w:rsidRPr="00C322C8" w:rsidRDefault="00A03BB5" w:rsidP="000E45C2">
            <w:pPr>
              <w:ind w:firstLine="708"/>
              <w:rPr>
                <w:b/>
                <w:sz w:val="18"/>
                <w:szCs w:val="18"/>
              </w:rPr>
            </w:pPr>
            <w:r w:rsidRPr="00B935BE">
              <w:rPr>
                <w:b/>
                <w:sz w:val="22"/>
                <w:szCs w:val="22"/>
              </w:rPr>
              <w:t xml:space="preserve">(*) </w:t>
            </w:r>
            <w:r w:rsidRPr="00C322C8">
              <w:rPr>
                <w:b/>
                <w:sz w:val="18"/>
                <w:szCs w:val="18"/>
              </w:rPr>
              <w:t>Данные реквизиты подтверждают согласование Сторонами Контракта формы Акта сдачи-приемки оказанных услуг и при его составлении и подписании не оформляются.</w:t>
            </w:r>
          </w:p>
          <w:p w:rsidR="00A03BB5" w:rsidRPr="00B935BE" w:rsidRDefault="00A03BB5" w:rsidP="000E45C2">
            <w:pPr>
              <w:ind w:firstLine="708"/>
              <w:rPr>
                <w:sz w:val="22"/>
                <w:szCs w:val="22"/>
              </w:rPr>
            </w:pPr>
          </w:p>
        </w:tc>
      </w:tr>
      <w:tr w:rsidR="00A03BB5" w:rsidRPr="009B2C65" w:rsidTr="000E45C2">
        <w:tblPrEx>
          <w:tblLook w:val="0000"/>
        </w:tblPrEx>
        <w:trPr>
          <w:gridBefore w:val="1"/>
          <w:wBefore w:w="206" w:type="dxa"/>
          <w:trHeight w:val="694"/>
        </w:trPr>
        <w:tc>
          <w:tcPr>
            <w:tcW w:w="4414" w:type="dxa"/>
          </w:tcPr>
          <w:p w:rsidR="00A03BB5" w:rsidRPr="00B935BE" w:rsidRDefault="00A03BB5" w:rsidP="000E45C2">
            <w:pPr>
              <w:rPr>
                <w:bCs/>
                <w:sz w:val="22"/>
                <w:szCs w:val="22"/>
              </w:rPr>
            </w:pPr>
            <w:r w:rsidRPr="00B935BE">
              <w:rPr>
                <w:bCs/>
                <w:caps/>
                <w:sz w:val="22"/>
                <w:szCs w:val="22"/>
              </w:rPr>
              <w:t xml:space="preserve">   </w:t>
            </w:r>
            <w:r w:rsidRPr="00B935BE">
              <w:rPr>
                <w:bCs/>
                <w:sz w:val="22"/>
                <w:szCs w:val="22"/>
              </w:rPr>
              <w:t>ИСПОЛНИТЕЛЬ:</w:t>
            </w:r>
            <w:r w:rsidR="0022524E">
              <w:rPr>
                <w:bCs/>
                <w:sz w:val="22"/>
                <w:szCs w:val="22"/>
              </w:rPr>
              <w:t>*</w:t>
            </w:r>
          </w:p>
          <w:p w:rsidR="00A03BB5" w:rsidRPr="00B935BE" w:rsidRDefault="00C322C8" w:rsidP="000E45C2">
            <w:pPr>
              <w:contextualSpacing/>
              <w:rPr>
                <w:bCs/>
                <w:sz w:val="22"/>
                <w:szCs w:val="22"/>
              </w:rPr>
            </w:pPr>
            <w:r>
              <w:rPr>
                <w:rFonts w:eastAsia="Calibri"/>
                <w:sz w:val="22"/>
                <w:szCs w:val="22"/>
              </w:rPr>
              <w:t xml:space="preserve">    </w:t>
            </w:r>
          </w:p>
          <w:p w:rsidR="00A03BB5" w:rsidRPr="00B935BE" w:rsidRDefault="00A03BB5" w:rsidP="000E45C2">
            <w:pPr>
              <w:rPr>
                <w:color w:val="000000"/>
                <w:sz w:val="22"/>
                <w:szCs w:val="22"/>
                <w:shd w:val="clear" w:color="auto" w:fill="FFFFFF"/>
              </w:rPr>
            </w:pPr>
          </w:p>
          <w:p w:rsidR="00A03BB5" w:rsidRPr="00B935BE" w:rsidRDefault="00A03BB5" w:rsidP="000E45C2">
            <w:pPr>
              <w:rPr>
                <w:color w:val="000000"/>
                <w:sz w:val="22"/>
                <w:szCs w:val="22"/>
                <w:shd w:val="clear" w:color="auto" w:fill="FFFFFF"/>
              </w:rPr>
            </w:pPr>
            <w:r w:rsidRPr="00B935BE">
              <w:rPr>
                <w:color w:val="000000"/>
                <w:sz w:val="22"/>
                <w:szCs w:val="22"/>
                <w:shd w:val="clear" w:color="auto" w:fill="FFFFFF"/>
              </w:rPr>
              <w:t>__________________</w:t>
            </w:r>
            <w:r w:rsidRPr="00B935BE">
              <w:rPr>
                <w:bCs/>
                <w:sz w:val="22"/>
                <w:szCs w:val="22"/>
              </w:rPr>
              <w:t xml:space="preserve"> /</w:t>
            </w:r>
            <w:r w:rsidR="009F31D8" w:rsidRPr="00B935BE">
              <w:rPr>
                <w:sz w:val="22"/>
                <w:szCs w:val="22"/>
              </w:rPr>
              <w:t xml:space="preserve"> </w:t>
            </w:r>
            <w:r w:rsidR="00C322C8">
              <w:rPr>
                <w:sz w:val="22"/>
                <w:szCs w:val="22"/>
              </w:rPr>
              <w:t xml:space="preserve">                    </w:t>
            </w:r>
            <w:r w:rsidR="009F31D8" w:rsidRPr="00B935BE">
              <w:rPr>
                <w:sz w:val="22"/>
                <w:szCs w:val="22"/>
              </w:rPr>
              <w:t xml:space="preserve"> </w:t>
            </w:r>
            <w:r w:rsidRPr="00B935BE">
              <w:rPr>
                <w:sz w:val="22"/>
                <w:szCs w:val="22"/>
              </w:rPr>
              <w:t>/</w:t>
            </w:r>
          </w:p>
          <w:p w:rsidR="00A03BB5" w:rsidRPr="00B935BE" w:rsidRDefault="00C322C8" w:rsidP="000E45C2">
            <w:pPr>
              <w:ind w:left="184" w:firstLine="708"/>
              <w:rPr>
                <w:sz w:val="22"/>
                <w:szCs w:val="22"/>
              </w:rPr>
            </w:pPr>
            <w:r>
              <w:rPr>
                <w:sz w:val="22"/>
                <w:szCs w:val="22"/>
              </w:rPr>
              <w:t xml:space="preserve"> </w:t>
            </w:r>
          </w:p>
          <w:p w:rsidR="00A03BB5" w:rsidRPr="00B935BE" w:rsidRDefault="00A03BB5" w:rsidP="000E45C2">
            <w:pPr>
              <w:widowControl w:val="0"/>
              <w:shd w:val="clear" w:color="auto" w:fill="FFFFFF"/>
              <w:jc w:val="both"/>
              <w:rPr>
                <w:sz w:val="22"/>
                <w:szCs w:val="22"/>
              </w:rPr>
            </w:pPr>
          </w:p>
          <w:p w:rsidR="00A03BB5" w:rsidRPr="00B935BE" w:rsidRDefault="00A03BB5" w:rsidP="000E45C2">
            <w:pPr>
              <w:widowControl w:val="0"/>
              <w:shd w:val="clear" w:color="auto" w:fill="FFFFFF"/>
              <w:jc w:val="both"/>
              <w:rPr>
                <w:sz w:val="22"/>
                <w:szCs w:val="22"/>
              </w:rPr>
            </w:pPr>
          </w:p>
        </w:tc>
        <w:tc>
          <w:tcPr>
            <w:tcW w:w="5740" w:type="dxa"/>
            <w:gridSpan w:val="3"/>
          </w:tcPr>
          <w:p w:rsidR="00A03BB5" w:rsidRPr="00B935BE" w:rsidRDefault="00A03BB5" w:rsidP="000E45C2">
            <w:pPr>
              <w:widowControl w:val="0"/>
              <w:shd w:val="clear" w:color="auto" w:fill="FFFFFF"/>
              <w:ind w:firstLine="426"/>
              <w:jc w:val="both"/>
              <w:rPr>
                <w:caps/>
                <w:sz w:val="22"/>
                <w:szCs w:val="22"/>
              </w:rPr>
            </w:pPr>
            <w:r w:rsidRPr="00B935BE">
              <w:rPr>
                <w:caps/>
                <w:sz w:val="22"/>
                <w:szCs w:val="22"/>
              </w:rPr>
              <w:t>Заказчик:</w:t>
            </w:r>
            <w:r w:rsidR="0022524E">
              <w:rPr>
                <w:caps/>
                <w:sz w:val="22"/>
                <w:szCs w:val="22"/>
              </w:rPr>
              <w:t>*</w:t>
            </w:r>
          </w:p>
          <w:p w:rsidR="00A03BB5" w:rsidRPr="00B935BE" w:rsidRDefault="003C0357" w:rsidP="000E45C2">
            <w:pPr>
              <w:widowControl w:val="0"/>
              <w:shd w:val="clear" w:color="auto" w:fill="FFFFFF"/>
              <w:ind w:firstLine="426"/>
              <w:jc w:val="both"/>
              <w:rPr>
                <w:bCs/>
                <w:sz w:val="22"/>
                <w:szCs w:val="22"/>
              </w:rPr>
            </w:pPr>
            <w:r>
              <w:rPr>
                <w:bCs/>
                <w:sz w:val="22"/>
                <w:szCs w:val="22"/>
              </w:rPr>
              <w:t xml:space="preserve">   </w:t>
            </w:r>
          </w:p>
          <w:p w:rsidR="00A03BB5" w:rsidRPr="00B935BE" w:rsidRDefault="00A03BB5" w:rsidP="000E45C2">
            <w:pPr>
              <w:widowControl w:val="0"/>
              <w:shd w:val="clear" w:color="auto" w:fill="FFFFFF"/>
              <w:jc w:val="both"/>
              <w:rPr>
                <w:sz w:val="22"/>
                <w:szCs w:val="22"/>
              </w:rPr>
            </w:pPr>
          </w:p>
          <w:p w:rsidR="00A03BB5" w:rsidRPr="00B935BE" w:rsidRDefault="00A03BB5" w:rsidP="000E45C2">
            <w:pPr>
              <w:widowControl w:val="0"/>
              <w:shd w:val="clear" w:color="auto" w:fill="FFFFFF"/>
              <w:tabs>
                <w:tab w:val="left" w:pos="9900"/>
              </w:tabs>
              <w:jc w:val="both"/>
              <w:rPr>
                <w:bCs/>
                <w:sz w:val="22"/>
                <w:szCs w:val="22"/>
              </w:rPr>
            </w:pPr>
            <w:r w:rsidRPr="00B935BE">
              <w:rPr>
                <w:bCs/>
                <w:sz w:val="22"/>
                <w:szCs w:val="22"/>
              </w:rPr>
              <w:t xml:space="preserve">       _____________/</w:t>
            </w:r>
            <w:r w:rsidR="003C0357">
              <w:rPr>
                <w:bCs/>
                <w:sz w:val="22"/>
                <w:szCs w:val="22"/>
              </w:rPr>
              <w:t xml:space="preserve">                     </w:t>
            </w:r>
            <w:r w:rsidRPr="00B935BE">
              <w:rPr>
                <w:bCs/>
                <w:sz w:val="22"/>
                <w:szCs w:val="22"/>
              </w:rPr>
              <w:t>/</w:t>
            </w:r>
          </w:p>
          <w:p w:rsidR="00A03BB5" w:rsidRPr="009B2C65" w:rsidRDefault="00A03BB5" w:rsidP="00C322C8">
            <w:pPr>
              <w:widowControl w:val="0"/>
              <w:shd w:val="clear" w:color="auto" w:fill="FFFFFF"/>
              <w:ind w:firstLine="426"/>
              <w:jc w:val="both"/>
              <w:rPr>
                <w:sz w:val="22"/>
                <w:szCs w:val="22"/>
              </w:rPr>
            </w:pPr>
            <w:r w:rsidRPr="00B935BE">
              <w:rPr>
                <w:sz w:val="22"/>
                <w:szCs w:val="22"/>
              </w:rPr>
              <w:t xml:space="preserve">      </w:t>
            </w:r>
            <w:r w:rsidR="00C322C8">
              <w:rPr>
                <w:sz w:val="22"/>
                <w:szCs w:val="22"/>
              </w:rPr>
              <w:t xml:space="preserve">  </w:t>
            </w:r>
          </w:p>
        </w:tc>
      </w:tr>
    </w:tbl>
    <w:p w:rsidR="00A03BB5" w:rsidRPr="009B2C65" w:rsidRDefault="00A03BB5" w:rsidP="00A03BB5">
      <w:pPr>
        <w:rPr>
          <w:sz w:val="22"/>
          <w:szCs w:val="22"/>
        </w:rPr>
      </w:pPr>
    </w:p>
    <w:p w:rsidR="00233A5F" w:rsidRPr="009B2C65" w:rsidRDefault="00233A5F" w:rsidP="00466F99">
      <w:pPr>
        <w:jc w:val="right"/>
        <w:rPr>
          <w:sz w:val="22"/>
          <w:szCs w:val="22"/>
        </w:rPr>
      </w:pPr>
    </w:p>
    <w:sectPr w:rsidR="00233A5F" w:rsidRPr="009B2C65" w:rsidSect="009B2C65">
      <w:endnotePr>
        <w:numFmt w:val="decimal"/>
      </w:endnotePr>
      <w:pgSz w:w="11906" w:h="16838"/>
      <w:pgMar w:top="568" w:right="849" w:bottom="993"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E9E" w:rsidRDefault="005C4E9E" w:rsidP="008D112C">
      <w:r>
        <w:separator/>
      </w:r>
    </w:p>
  </w:endnote>
  <w:endnote w:type="continuationSeparator" w:id="1">
    <w:p w:rsidR="005C4E9E" w:rsidRDefault="005C4E9E" w:rsidP="008D1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Times New Roman"/>
    <w:panose1 w:val="020B0500000000000000"/>
    <w:charset w:val="01"/>
    <w:family w:val="roman"/>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altName w:val="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Noto Serif CJK SC;Times New Rom">
    <w:altName w:val="Times New Roman"/>
    <w:panose1 w:val="00000000000000000000"/>
    <w:charset w:val="00"/>
    <w:family w:val="roman"/>
    <w:notTrueType/>
    <w:pitch w:val="default"/>
    <w:sig w:usb0="00000000" w:usb1="00000000" w:usb2="00000000" w:usb3="00000000" w:csb0="00000000" w:csb1="00000000"/>
  </w:font>
  <w:font w:name="Lohit Devanagari;Times New Roma">
    <w:panose1 w:val="00000000000000000000"/>
    <w:charset w:val="00"/>
    <w:family w:val="roman"/>
    <w:notTrueType/>
    <w:pitch w:val="default"/>
    <w:sig w:usb0="00000000" w:usb1="00000000" w:usb2="00000000" w:usb3="00000000" w:csb0="00000000"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E9E" w:rsidRDefault="005C4E9E" w:rsidP="008D112C">
      <w:r>
        <w:separator/>
      </w:r>
    </w:p>
  </w:footnote>
  <w:footnote w:type="continuationSeparator" w:id="1">
    <w:p w:rsidR="005C4E9E" w:rsidRDefault="005C4E9E" w:rsidP="008D112C">
      <w:r>
        <w:continuationSeparator/>
      </w:r>
    </w:p>
  </w:footnote>
  <w:footnote w:id="2">
    <w:p w:rsidR="005C4E9E" w:rsidRDefault="005C4E9E" w:rsidP="00787221">
      <w:pPr>
        <w:pStyle w:val="aa"/>
      </w:pPr>
      <w:r>
        <w:rPr>
          <w:rStyle w:val="ac"/>
        </w:rPr>
        <w:footnoteRef/>
      </w:r>
      <w:r>
        <w:t xml:space="preserve"> Требование распространяется на Исполнителя в случае выполнения обязательств на территории Заказчика.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777"/>
    <w:multiLevelType w:val="hybridMultilevel"/>
    <w:tmpl w:val="54FA6838"/>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116869F6"/>
    <w:multiLevelType w:val="hybridMultilevel"/>
    <w:tmpl w:val="39141070"/>
    <w:lvl w:ilvl="0" w:tplc="7886426E">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nsid w:val="1B3918B1"/>
    <w:multiLevelType w:val="hybridMultilevel"/>
    <w:tmpl w:val="08A4F4B2"/>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B9840E1"/>
    <w:multiLevelType w:val="hybridMultilevel"/>
    <w:tmpl w:val="6C487B2A"/>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E5A06ED"/>
    <w:multiLevelType w:val="multilevel"/>
    <w:tmpl w:val="BAE455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1FA65E4A"/>
    <w:multiLevelType w:val="hybridMultilevel"/>
    <w:tmpl w:val="0DE218DC"/>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20301FF"/>
    <w:multiLevelType w:val="hybridMultilevel"/>
    <w:tmpl w:val="A56EF9A8"/>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2541601D"/>
    <w:multiLevelType w:val="multilevel"/>
    <w:tmpl w:val="F0A6C61E"/>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792"/>
        </w:tabs>
        <w:ind w:left="792" w:hanging="432"/>
      </w:pPr>
    </w:lvl>
    <w:lvl w:ilvl="2">
      <w:start w:val="1"/>
      <w:numFmt w:val="bullet"/>
      <w:lvlText w:val=""/>
      <w:lvlJc w:val="left"/>
      <w:pPr>
        <w:tabs>
          <w:tab w:val="num" w:pos="1440"/>
        </w:tabs>
        <w:ind w:left="1224" w:hanging="504"/>
      </w:pPr>
      <w:rPr>
        <w:rFonts w:ascii="Symbol" w:hAnsi="Symbol" w:cs="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8BD1E3A"/>
    <w:multiLevelType w:val="hybridMultilevel"/>
    <w:tmpl w:val="F8F692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9403133"/>
    <w:multiLevelType w:val="hybridMultilevel"/>
    <w:tmpl w:val="46E883FA"/>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9956245"/>
    <w:multiLevelType w:val="multilevel"/>
    <w:tmpl w:val="7972A13E"/>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792"/>
        </w:tabs>
        <w:ind w:left="792" w:hanging="432"/>
      </w:pPr>
    </w:lvl>
    <w:lvl w:ilvl="2">
      <w:start w:val="1"/>
      <w:numFmt w:val="bullet"/>
      <w:lvlText w:val=""/>
      <w:lvlJc w:val="left"/>
      <w:pPr>
        <w:tabs>
          <w:tab w:val="num" w:pos="1440"/>
        </w:tabs>
        <w:ind w:left="1224" w:hanging="504"/>
      </w:pPr>
      <w:rPr>
        <w:rFonts w:ascii="Symbol" w:hAnsi="Symbol" w:cs="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2CFF6577"/>
    <w:multiLevelType w:val="hybridMultilevel"/>
    <w:tmpl w:val="8070D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1C025B"/>
    <w:multiLevelType w:val="hybridMultilevel"/>
    <w:tmpl w:val="15ACA8F4"/>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3A284B8A"/>
    <w:multiLevelType w:val="hybridMultilevel"/>
    <w:tmpl w:val="4DFE9CBC"/>
    <w:lvl w:ilvl="0" w:tplc="5EA424F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3A9E060C"/>
    <w:multiLevelType w:val="hybridMultilevel"/>
    <w:tmpl w:val="8070D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C54339B"/>
    <w:multiLevelType w:val="hybridMultilevel"/>
    <w:tmpl w:val="010A2172"/>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464E5DC4"/>
    <w:multiLevelType w:val="multilevel"/>
    <w:tmpl w:val="C096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034CD2"/>
    <w:multiLevelType w:val="hybridMultilevel"/>
    <w:tmpl w:val="BC84B0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B63E3"/>
    <w:multiLevelType w:val="hybridMultilevel"/>
    <w:tmpl w:val="9A16AE6A"/>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5AEB35AC"/>
    <w:multiLevelType w:val="hybridMultilevel"/>
    <w:tmpl w:val="882C9FE6"/>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6265037B"/>
    <w:multiLevelType w:val="multilevel"/>
    <w:tmpl w:val="6265037B"/>
    <w:lvl w:ilvl="0">
      <w:start w:val="1"/>
      <w:numFmt w:val="decimal"/>
      <w:suff w:val="space"/>
      <w:lvlText w:val="%1."/>
      <w:lvlJc w:val="left"/>
      <w:pPr>
        <w:ind w:left="720" w:hanging="360"/>
      </w:pPr>
      <w:rPr>
        <w:rFonts w:hint="default"/>
      </w:rPr>
    </w:lvl>
    <w:lvl w:ilvl="1">
      <w:start w:val="1"/>
      <w:numFmt w:val="lowerLetter"/>
      <w:lvlText w:val="%2."/>
      <w:lvlJc w:val="left"/>
      <w:pPr>
        <w:tabs>
          <w:tab w:val="left" w:pos="0"/>
        </w:tabs>
        <w:ind w:left="1440" w:hanging="360"/>
      </w:pPr>
      <w:rPr>
        <w:rFonts w:hint="default"/>
      </w:rPr>
    </w:lvl>
    <w:lvl w:ilvl="2">
      <w:start w:val="1"/>
      <w:numFmt w:val="lowerRoman"/>
      <w:lvlText w:val="%3."/>
      <w:lvlJc w:val="right"/>
      <w:pPr>
        <w:tabs>
          <w:tab w:val="left" w:pos="0"/>
        </w:tabs>
        <w:ind w:left="2160" w:hanging="180"/>
      </w:pPr>
      <w:rPr>
        <w:rFonts w:hint="default"/>
      </w:rPr>
    </w:lvl>
    <w:lvl w:ilvl="3">
      <w:start w:val="1"/>
      <w:numFmt w:val="decimal"/>
      <w:lvlText w:val="%4."/>
      <w:lvlJc w:val="left"/>
      <w:pPr>
        <w:tabs>
          <w:tab w:val="left" w:pos="0"/>
        </w:tabs>
        <w:ind w:left="2880" w:hanging="360"/>
      </w:pPr>
      <w:rPr>
        <w:rFonts w:hint="default"/>
      </w:rPr>
    </w:lvl>
    <w:lvl w:ilvl="4">
      <w:start w:val="1"/>
      <w:numFmt w:val="lowerLetter"/>
      <w:lvlText w:val="%5."/>
      <w:lvlJc w:val="left"/>
      <w:pPr>
        <w:tabs>
          <w:tab w:val="left" w:pos="0"/>
        </w:tabs>
        <w:ind w:left="3600" w:hanging="360"/>
      </w:pPr>
      <w:rPr>
        <w:rFonts w:hint="default"/>
      </w:rPr>
    </w:lvl>
    <w:lvl w:ilvl="5">
      <w:start w:val="1"/>
      <w:numFmt w:val="lowerRoman"/>
      <w:lvlText w:val="%6."/>
      <w:lvlJc w:val="right"/>
      <w:pPr>
        <w:tabs>
          <w:tab w:val="left" w:pos="0"/>
        </w:tabs>
        <w:ind w:left="4320" w:hanging="180"/>
      </w:pPr>
      <w:rPr>
        <w:rFonts w:hint="default"/>
      </w:rPr>
    </w:lvl>
    <w:lvl w:ilvl="6">
      <w:start w:val="1"/>
      <w:numFmt w:val="decimal"/>
      <w:lvlText w:val="%7."/>
      <w:lvlJc w:val="left"/>
      <w:pPr>
        <w:tabs>
          <w:tab w:val="left" w:pos="0"/>
        </w:tabs>
        <w:ind w:left="5040" w:hanging="360"/>
      </w:pPr>
      <w:rPr>
        <w:rFonts w:hint="default"/>
      </w:rPr>
    </w:lvl>
    <w:lvl w:ilvl="7">
      <w:start w:val="1"/>
      <w:numFmt w:val="lowerLetter"/>
      <w:lvlText w:val="%8."/>
      <w:lvlJc w:val="left"/>
      <w:pPr>
        <w:tabs>
          <w:tab w:val="left" w:pos="0"/>
        </w:tabs>
        <w:ind w:left="5760" w:hanging="360"/>
      </w:pPr>
      <w:rPr>
        <w:rFonts w:hint="default"/>
      </w:rPr>
    </w:lvl>
    <w:lvl w:ilvl="8">
      <w:start w:val="1"/>
      <w:numFmt w:val="lowerRoman"/>
      <w:lvlText w:val="%9."/>
      <w:lvlJc w:val="right"/>
      <w:pPr>
        <w:tabs>
          <w:tab w:val="left" w:pos="0"/>
        </w:tabs>
        <w:ind w:left="6480" w:hanging="180"/>
      </w:pPr>
      <w:rPr>
        <w:rFonts w:hint="default"/>
      </w:rPr>
    </w:lvl>
  </w:abstractNum>
  <w:abstractNum w:abstractNumId="21">
    <w:nsid w:val="629B2CEF"/>
    <w:multiLevelType w:val="multilevel"/>
    <w:tmpl w:val="BE42902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3D373FF"/>
    <w:multiLevelType w:val="hybridMultilevel"/>
    <w:tmpl w:val="7CA2C820"/>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65E418B4"/>
    <w:multiLevelType w:val="hybridMultilevel"/>
    <w:tmpl w:val="A94C506A"/>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6626019D"/>
    <w:multiLevelType w:val="hybridMultilevel"/>
    <w:tmpl w:val="43E62276"/>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72073F2C"/>
    <w:multiLevelType w:val="multilevel"/>
    <w:tmpl w:val="738E7A98"/>
    <w:lvl w:ilvl="0">
      <w:start w:val="1"/>
      <w:numFmt w:val="decimal"/>
      <w:lvlText w:val="%1."/>
      <w:lvlJc w:val="left"/>
      <w:pPr>
        <w:tabs>
          <w:tab w:val="num" w:pos="567"/>
        </w:tabs>
        <w:ind w:left="0" w:firstLine="0"/>
      </w:pPr>
      <w:rPr>
        <w:rFonts w:hint="default"/>
        <w:sz w:val="24"/>
        <w:szCs w:val="20"/>
      </w:rPr>
    </w:lvl>
    <w:lvl w:ilvl="1">
      <w:start w:val="1"/>
      <w:numFmt w:val="decimal"/>
      <w:lvlText w:val="%1.%2."/>
      <w:lvlJc w:val="left"/>
      <w:pPr>
        <w:tabs>
          <w:tab w:val="num" w:pos="1483"/>
        </w:tabs>
        <w:ind w:left="1483" w:hanging="915"/>
      </w:pPr>
      <w:rPr>
        <w:rFonts w:hint="default"/>
        <w:sz w:val="24"/>
        <w:szCs w:val="20"/>
      </w:rPr>
    </w:lvl>
    <w:lvl w:ilvl="2">
      <w:start w:val="1"/>
      <w:numFmt w:val="decimal"/>
      <w:lvlText w:val="%1.%2.%3."/>
      <w:lvlJc w:val="left"/>
      <w:pPr>
        <w:tabs>
          <w:tab w:val="num" w:pos="1701"/>
        </w:tabs>
        <w:ind w:left="0" w:firstLine="851"/>
      </w:pPr>
      <w:rPr>
        <w:rFonts w:hint="default"/>
      </w:rPr>
    </w:lvl>
    <w:lvl w:ilvl="3">
      <w:start w:val="1"/>
      <w:numFmt w:val="decimal"/>
      <w:lvlText w:val="%1.%2.%3.%4."/>
      <w:lvlJc w:val="left"/>
      <w:pPr>
        <w:tabs>
          <w:tab w:val="num" w:pos="2616"/>
        </w:tabs>
        <w:ind w:left="2616" w:hanging="915"/>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6">
    <w:nsid w:val="764327B1"/>
    <w:multiLevelType w:val="hybridMultilevel"/>
    <w:tmpl w:val="C3726D7A"/>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774A31FD"/>
    <w:multiLevelType w:val="multilevel"/>
    <w:tmpl w:val="256E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2A1BB0"/>
    <w:multiLevelType w:val="hybridMultilevel"/>
    <w:tmpl w:val="E4F4071E"/>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7FFFED89"/>
    <w:multiLevelType w:val="singleLevel"/>
    <w:tmpl w:val="7FFFED89"/>
    <w:lvl w:ilvl="0">
      <w:start w:val="23"/>
      <w:numFmt w:val="decimal"/>
      <w:suff w:val="space"/>
      <w:lvlText w:val="%1."/>
      <w:lvlJc w:val="left"/>
    </w:lvl>
  </w:abstractNum>
  <w:num w:numId="1">
    <w:abstractNumId w:val="25"/>
  </w:num>
  <w:num w:numId="2">
    <w:abstractNumId w:val="21"/>
  </w:num>
  <w:num w:numId="3">
    <w:abstractNumId w:val="10"/>
  </w:num>
  <w:num w:numId="4">
    <w:abstractNumId w:val="4"/>
  </w:num>
  <w:num w:numId="5">
    <w:abstractNumId w:val="7"/>
  </w:num>
  <w:num w:numId="6">
    <w:abstractNumId w:val="13"/>
  </w:num>
  <w:num w:numId="7">
    <w:abstractNumId w:val="27"/>
  </w:num>
  <w:num w:numId="8">
    <w:abstractNumId w:val="16"/>
  </w:num>
  <w:num w:numId="9">
    <w:abstractNumId w:val="11"/>
  </w:num>
  <w:num w:numId="10">
    <w:abstractNumId w:val="8"/>
  </w:num>
  <w:num w:numId="11">
    <w:abstractNumId w:val="14"/>
  </w:num>
  <w:num w:numId="12">
    <w:abstractNumId w:val="1"/>
  </w:num>
  <w:num w:numId="13">
    <w:abstractNumId w:val="0"/>
  </w:num>
  <w:num w:numId="14">
    <w:abstractNumId w:val="24"/>
  </w:num>
  <w:num w:numId="15">
    <w:abstractNumId w:val="23"/>
  </w:num>
  <w:num w:numId="16">
    <w:abstractNumId w:val="26"/>
  </w:num>
  <w:num w:numId="17">
    <w:abstractNumId w:val="12"/>
  </w:num>
  <w:num w:numId="18">
    <w:abstractNumId w:val="18"/>
  </w:num>
  <w:num w:numId="19">
    <w:abstractNumId w:val="28"/>
  </w:num>
  <w:num w:numId="20">
    <w:abstractNumId w:val="22"/>
  </w:num>
  <w:num w:numId="21">
    <w:abstractNumId w:val="15"/>
  </w:num>
  <w:num w:numId="22">
    <w:abstractNumId w:val="3"/>
  </w:num>
  <w:num w:numId="23">
    <w:abstractNumId w:val="2"/>
  </w:num>
  <w:num w:numId="24">
    <w:abstractNumId w:val="19"/>
  </w:num>
  <w:num w:numId="25">
    <w:abstractNumId w:val="5"/>
  </w:num>
  <w:num w:numId="26">
    <w:abstractNumId w:val="9"/>
  </w:num>
  <w:num w:numId="27">
    <w:abstractNumId w:val="6"/>
  </w:num>
  <w:num w:numId="28">
    <w:abstractNumId w:val="20"/>
  </w:num>
  <w:num w:numId="29">
    <w:abstractNumId w:val="29"/>
  </w:num>
  <w:num w:numId="30">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20"/>
  <w:displayHorizontalDrawingGridEvery w:val="2"/>
  <w:noPunctuationKerning/>
  <w:characterSpacingControl w:val="doNotCompress"/>
  <w:footnotePr>
    <w:footnote w:id="0"/>
    <w:footnote w:id="1"/>
  </w:footnotePr>
  <w:endnotePr>
    <w:numFmt w:val="decimal"/>
    <w:endnote w:id="0"/>
    <w:endnote w:id="1"/>
  </w:endnotePr>
  <w:compat/>
  <w:rsids>
    <w:rsidRoot w:val="0044296B"/>
    <w:rsid w:val="000005F1"/>
    <w:rsid w:val="00005F52"/>
    <w:rsid w:val="00012D58"/>
    <w:rsid w:val="00024493"/>
    <w:rsid w:val="00032D33"/>
    <w:rsid w:val="000424EB"/>
    <w:rsid w:val="00047110"/>
    <w:rsid w:val="0004764C"/>
    <w:rsid w:val="00050A3D"/>
    <w:rsid w:val="0005505F"/>
    <w:rsid w:val="000634F3"/>
    <w:rsid w:val="000640ED"/>
    <w:rsid w:val="00066A02"/>
    <w:rsid w:val="000674A3"/>
    <w:rsid w:val="00071006"/>
    <w:rsid w:val="00077463"/>
    <w:rsid w:val="000820A9"/>
    <w:rsid w:val="000912A7"/>
    <w:rsid w:val="000914AE"/>
    <w:rsid w:val="00093408"/>
    <w:rsid w:val="00094677"/>
    <w:rsid w:val="00094B03"/>
    <w:rsid w:val="00096809"/>
    <w:rsid w:val="00097316"/>
    <w:rsid w:val="000A1A6A"/>
    <w:rsid w:val="000A1DD3"/>
    <w:rsid w:val="000A3AFD"/>
    <w:rsid w:val="000A6A5E"/>
    <w:rsid w:val="000B20B5"/>
    <w:rsid w:val="000B56FA"/>
    <w:rsid w:val="000C06A7"/>
    <w:rsid w:val="000C3C65"/>
    <w:rsid w:val="000D2E73"/>
    <w:rsid w:val="000E45C2"/>
    <w:rsid w:val="000E4647"/>
    <w:rsid w:val="000E4FD4"/>
    <w:rsid w:val="000E7A55"/>
    <w:rsid w:val="000F3F7D"/>
    <w:rsid w:val="001020EF"/>
    <w:rsid w:val="00102341"/>
    <w:rsid w:val="00120018"/>
    <w:rsid w:val="00125B0A"/>
    <w:rsid w:val="00131CA9"/>
    <w:rsid w:val="00132786"/>
    <w:rsid w:val="00133F07"/>
    <w:rsid w:val="00135E91"/>
    <w:rsid w:val="00152A6F"/>
    <w:rsid w:val="00154EDB"/>
    <w:rsid w:val="00155179"/>
    <w:rsid w:val="00155554"/>
    <w:rsid w:val="00157FE6"/>
    <w:rsid w:val="0016116C"/>
    <w:rsid w:val="00164872"/>
    <w:rsid w:val="00165A37"/>
    <w:rsid w:val="00165BC6"/>
    <w:rsid w:val="0017106D"/>
    <w:rsid w:val="00174AC3"/>
    <w:rsid w:val="00177447"/>
    <w:rsid w:val="001908A4"/>
    <w:rsid w:val="00196599"/>
    <w:rsid w:val="001A121A"/>
    <w:rsid w:val="001A3F33"/>
    <w:rsid w:val="001A56A7"/>
    <w:rsid w:val="001A703D"/>
    <w:rsid w:val="001B0067"/>
    <w:rsid w:val="001B0821"/>
    <w:rsid w:val="001B0CF1"/>
    <w:rsid w:val="001B222D"/>
    <w:rsid w:val="001B4135"/>
    <w:rsid w:val="001B5608"/>
    <w:rsid w:val="001B65D2"/>
    <w:rsid w:val="001B79EF"/>
    <w:rsid w:val="001C2FC8"/>
    <w:rsid w:val="001C2FF7"/>
    <w:rsid w:val="001C7848"/>
    <w:rsid w:val="001D6539"/>
    <w:rsid w:val="001D6B0E"/>
    <w:rsid w:val="001D73BE"/>
    <w:rsid w:val="001E0718"/>
    <w:rsid w:val="001F4C5D"/>
    <w:rsid w:val="001F5606"/>
    <w:rsid w:val="0020292B"/>
    <w:rsid w:val="002057DE"/>
    <w:rsid w:val="00210F5A"/>
    <w:rsid w:val="00215535"/>
    <w:rsid w:val="00217544"/>
    <w:rsid w:val="00217F0A"/>
    <w:rsid w:val="0022524E"/>
    <w:rsid w:val="00225267"/>
    <w:rsid w:val="00227D36"/>
    <w:rsid w:val="00227F5D"/>
    <w:rsid w:val="00232967"/>
    <w:rsid w:val="00233A5F"/>
    <w:rsid w:val="00237749"/>
    <w:rsid w:val="0024475B"/>
    <w:rsid w:val="0024493C"/>
    <w:rsid w:val="00245602"/>
    <w:rsid w:val="0024624F"/>
    <w:rsid w:val="002503D9"/>
    <w:rsid w:val="00255EFC"/>
    <w:rsid w:val="00256C73"/>
    <w:rsid w:val="00261012"/>
    <w:rsid w:val="002615FA"/>
    <w:rsid w:val="0026160B"/>
    <w:rsid w:val="002655CB"/>
    <w:rsid w:val="00274761"/>
    <w:rsid w:val="002755B6"/>
    <w:rsid w:val="00280C44"/>
    <w:rsid w:val="0028307B"/>
    <w:rsid w:val="00290362"/>
    <w:rsid w:val="0029445B"/>
    <w:rsid w:val="0029605D"/>
    <w:rsid w:val="00297A00"/>
    <w:rsid w:val="002B158B"/>
    <w:rsid w:val="002B34D7"/>
    <w:rsid w:val="002B6742"/>
    <w:rsid w:val="002B6E4C"/>
    <w:rsid w:val="002B78AA"/>
    <w:rsid w:val="002C02A5"/>
    <w:rsid w:val="002C597C"/>
    <w:rsid w:val="002C6120"/>
    <w:rsid w:val="002C6EC7"/>
    <w:rsid w:val="002D2940"/>
    <w:rsid w:val="002D3424"/>
    <w:rsid w:val="002D6C0F"/>
    <w:rsid w:val="002E058C"/>
    <w:rsid w:val="002E27AD"/>
    <w:rsid w:val="002F0053"/>
    <w:rsid w:val="002F0F7E"/>
    <w:rsid w:val="002F5AD6"/>
    <w:rsid w:val="002F5EE1"/>
    <w:rsid w:val="003150CC"/>
    <w:rsid w:val="00320A40"/>
    <w:rsid w:val="00320B95"/>
    <w:rsid w:val="00323472"/>
    <w:rsid w:val="003275EE"/>
    <w:rsid w:val="00334A0C"/>
    <w:rsid w:val="003356C5"/>
    <w:rsid w:val="00336DDF"/>
    <w:rsid w:val="00350A6D"/>
    <w:rsid w:val="00351A8C"/>
    <w:rsid w:val="00352027"/>
    <w:rsid w:val="003528D9"/>
    <w:rsid w:val="003569FA"/>
    <w:rsid w:val="00360DA4"/>
    <w:rsid w:val="003634B6"/>
    <w:rsid w:val="003658AF"/>
    <w:rsid w:val="00365C6A"/>
    <w:rsid w:val="00372FBF"/>
    <w:rsid w:val="00375465"/>
    <w:rsid w:val="003776AD"/>
    <w:rsid w:val="00380ED3"/>
    <w:rsid w:val="003853A4"/>
    <w:rsid w:val="0039322E"/>
    <w:rsid w:val="0039562E"/>
    <w:rsid w:val="00396A94"/>
    <w:rsid w:val="00397F87"/>
    <w:rsid w:val="003A2E18"/>
    <w:rsid w:val="003B0D83"/>
    <w:rsid w:val="003B27FA"/>
    <w:rsid w:val="003B6DAD"/>
    <w:rsid w:val="003B761E"/>
    <w:rsid w:val="003C0357"/>
    <w:rsid w:val="003C16B0"/>
    <w:rsid w:val="003C6D19"/>
    <w:rsid w:val="003E035E"/>
    <w:rsid w:val="003F0A2C"/>
    <w:rsid w:val="003F0E79"/>
    <w:rsid w:val="003F5584"/>
    <w:rsid w:val="003F5A30"/>
    <w:rsid w:val="00401673"/>
    <w:rsid w:val="00405CB1"/>
    <w:rsid w:val="00411C9E"/>
    <w:rsid w:val="00414649"/>
    <w:rsid w:val="00426013"/>
    <w:rsid w:val="0042614C"/>
    <w:rsid w:val="00426DA1"/>
    <w:rsid w:val="00427ADD"/>
    <w:rsid w:val="004335D9"/>
    <w:rsid w:val="00433785"/>
    <w:rsid w:val="0044296B"/>
    <w:rsid w:val="004448D6"/>
    <w:rsid w:val="00444E97"/>
    <w:rsid w:val="00453367"/>
    <w:rsid w:val="0045610B"/>
    <w:rsid w:val="00460901"/>
    <w:rsid w:val="00463F72"/>
    <w:rsid w:val="00466085"/>
    <w:rsid w:val="004668E1"/>
    <w:rsid w:val="00466F99"/>
    <w:rsid w:val="00471E5F"/>
    <w:rsid w:val="00483BFA"/>
    <w:rsid w:val="004902C4"/>
    <w:rsid w:val="0049697F"/>
    <w:rsid w:val="00496A79"/>
    <w:rsid w:val="00496C99"/>
    <w:rsid w:val="004A06FF"/>
    <w:rsid w:val="004A18E8"/>
    <w:rsid w:val="004A1B71"/>
    <w:rsid w:val="004A293D"/>
    <w:rsid w:val="004A311E"/>
    <w:rsid w:val="004A3EE8"/>
    <w:rsid w:val="004A5021"/>
    <w:rsid w:val="004B39EE"/>
    <w:rsid w:val="004C17CD"/>
    <w:rsid w:val="004C51AC"/>
    <w:rsid w:val="004C7519"/>
    <w:rsid w:val="004C7D44"/>
    <w:rsid w:val="004D2AC2"/>
    <w:rsid w:val="004D3B6B"/>
    <w:rsid w:val="004D5CF6"/>
    <w:rsid w:val="004D7EDB"/>
    <w:rsid w:val="004E5093"/>
    <w:rsid w:val="004E578F"/>
    <w:rsid w:val="004E57B2"/>
    <w:rsid w:val="004E64C8"/>
    <w:rsid w:val="004E6B5F"/>
    <w:rsid w:val="004E7E6F"/>
    <w:rsid w:val="004F3A29"/>
    <w:rsid w:val="004F65C0"/>
    <w:rsid w:val="00501908"/>
    <w:rsid w:val="00502E3B"/>
    <w:rsid w:val="00503015"/>
    <w:rsid w:val="00511BBE"/>
    <w:rsid w:val="00511F34"/>
    <w:rsid w:val="00512B61"/>
    <w:rsid w:val="00515920"/>
    <w:rsid w:val="00516564"/>
    <w:rsid w:val="00520050"/>
    <w:rsid w:val="00520CFF"/>
    <w:rsid w:val="0052175B"/>
    <w:rsid w:val="00521E4F"/>
    <w:rsid w:val="00523AB0"/>
    <w:rsid w:val="00527A48"/>
    <w:rsid w:val="005316D4"/>
    <w:rsid w:val="005377E6"/>
    <w:rsid w:val="00543243"/>
    <w:rsid w:val="0054740A"/>
    <w:rsid w:val="00547B2D"/>
    <w:rsid w:val="005536FF"/>
    <w:rsid w:val="005672CD"/>
    <w:rsid w:val="00573E35"/>
    <w:rsid w:val="00575286"/>
    <w:rsid w:val="005840A6"/>
    <w:rsid w:val="00585478"/>
    <w:rsid w:val="00586523"/>
    <w:rsid w:val="00592E41"/>
    <w:rsid w:val="0059387A"/>
    <w:rsid w:val="005961D5"/>
    <w:rsid w:val="00597D24"/>
    <w:rsid w:val="005A3D74"/>
    <w:rsid w:val="005A5FE3"/>
    <w:rsid w:val="005A685A"/>
    <w:rsid w:val="005B1DC0"/>
    <w:rsid w:val="005B4C31"/>
    <w:rsid w:val="005B5189"/>
    <w:rsid w:val="005B6A24"/>
    <w:rsid w:val="005B7791"/>
    <w:rsid w:val="005C0824"/>
    <w:rsid w:val="005C1810"/>
    <w:rsid w:val="005C282E"/>
    <w:rsid w:val="005C3539"/>
    <w:rsid w:val="005C4E9E"/>
    <w:rsid w:val="005C5E0B"/>
    <w:rsid w:val="005C66BB"/>
    <w:rsid w:val="005C7AC5"/>
    <w:rsid w:val="005D3673"/>
    <w:rsid w:val="005D4336"/>
    <w:rsid w:val="005D69AE"/>
    <w:rsid w:val="005D7D7E"/>
    <w:rsid w:val="005E157A"/>
    <w:rsid w:val="005E4745"/>
    <w:rsid w:val="005E656F"/>
    <w:rsid w:val="005E6D00"/>
    <w:rsid w:val="005F07C4"/>
    <w:rsid w:val="005F084A"/>
    <w:rsid w:val="005F1F99"/>
    <w:rsid w:val="005F76D9"/>
    <w:rsid w:val="00601827"/>
    <w:rsid w:val="00601C98"/>
    <w:rsid w:val="00605ADC"/>
    <w:rsid w:val="006062DF"/>
    <w:rsid w:val="00612B1E"/>
    <w:rsid w:val="00613672"/>
    <w:rsid w:val="00613E2F"/>
    <w:rsid w:val="00615C0D"/>
    <w:rsid w:val="00617C70"/>
    <w:rsid w:val="0062163F"/>
    <w:rsid w:val="006256A3"/>
    <w:rsid w:val="00633047"/>
    <w:rsid w:val="00633542"/>
    <w:rsid w:val="00633D6C"/>
    <w:rsid w:val="006348FE"/>
    <w:rsid w:val="006373A6"/>
    <w:rsid w:val="006373F5"/>
    <w:rsid w:val="00646C55"/>
    <w:rsid w:val="00653B67"/>
    <w:rsid w:val="00664820"/>
    <w:rsid w:val="00665AAE"/>
    <w:rsid w:val="0066688D"/>
    <w:rsid w:val="006705D6"/>
    <w:rsid w:val="00670A12"/>
    <w:rsid w:val="0067429C"/>
    <w:rsid w:val="006758B8"/>
    <w:rsid w:val="00677142"/>
    <w:rsid w:val="00683DAA"/>
    <w:rsid w:val="006844BD"/>
    <w:rsid w:val="0068573E"/>
    <w:rsid w:val="00691803"/>
    <w:rsid w:val="00692872"/>
    <w:rsid w:val="006A14CB"/>
    <w:rsid w:val="006A1A83"/>
    <w:rsid w:val="006A4E4E"/>
    <w:rsid w:val="006B10A1"/>
    <w:rsid w:val="006B283D"/>
    <w:rsid w:val="006B5764"/>
    <w:rsid w:val="006C361C"/>
    <w:rsid w:val="006C7793"/>
    <w:rsid w:val="006C7FBF"/>
    <w:rsid w:val="006D146C"/>
    <w:rsid w:val="006E13D7"/>
    <w:rsid w:val="006E2A5E"/>
    <w:rsid w:val="006E2B53"/>
    <w:rsid w:val="006E3FAF"/>
    <w:rsid w:val="006E7982"/>
    <w:rsid w:val="006F1A40"/>
    <w:rsid w:val="006F24ED"/>
    <w:rsid w:val="0070376B"/>
    <w:rsid w:val="00710B40"/>
    <w:rsid w:val="00710FA8"/>
    <w:rsid w:val="00720F9E"/>
    <w:rsid w:val="007237C8"/>
    <w:rsid w:val="00723A56"/>
    <w:rsid w:val="00727396"/>
    <w:rsid w:val="00730004"/>
    <w:rsid w:val="007319B5"/>
    <w:rsid w:val="007330E3"/>
    <w:rsid w:val="00737196"/>
    <w:rsid w:val="00737C6C"/>
    <w:rsid w:val="007471F6"/>
    <w:rsid w:val="007541A3"/>
    <w:rsid w:val="00757DB1"/>
    <w:rsid w:val="00763DF5"/>
    <w:rsid w:val="00764341"/>
    <w:rsid w:val="00773135"/>
    <w:rsid w:val="00773272"/>
    <w:rsid w:val="00776C8D"/>
    <w:rsid w:val="00776F5B"/>
    <w:rsid w:val="0077724E"/>
    <w:rsid w:val="00780901"/>
    <w:rsid w:val="0078261E"/>
    <w:rsid w:val="00786450"/>
    <w:rsid w:val="00787221"/>
    <w:rsid w:val="0078723D"/>
    <w:rsid w:val="007918D6"/>
    <w:rsid w:val="007A0776"/>
    <w:rsid w:val="007A2C03"/>
    <w:rsid w:val="007A69E7"/>
    <w:rsid w:val="007B09A8"/>
    <w:rsid w:val="007B1AAF"/>
    <w:rsid w:val="007B234C"/>
    <w:rsid w:val="007B2415"/>
    <w:rsid w:val="007C0762"/>
    <w:rsid w:val="007C1B83"/>
    <w:rsid w:val="007C456F"/>
    <w:rsid w:val="007C529C"/>
    <w:rsid w:val="007F0BDF"/>
    <w:rsid w:val="007F1B14"/>
    <w:rsid w:val="007F328F"/>
    <w:rsid w:val="007F60CA"/>
    <w:rsid w:val="007F6365"/>
    <w:rsid w:val="00800297"/>
    <w:rsid w:val="00803387"/>
    <w:rsid w:val="00804E17"/>
    <w:rsid w:val="00814201"/>
    <w:rsid w:val="00816F00"/>
    <w:rsid w:val="00824B72"/>
    <w:rsid w:val="00825657"/>
    <w:rsid w:val="00837405"/>
    <w:rsid w:val="00837815"/>
    <w:rsid w:val="0084439A"/>
    <w:rsid w:val="00845458"/>
    <w:rsid w:val="00845C4C"/>
    <w:rsid w:val="00846145"/>
    <w:rsid w:val="00847BBE"/>
    <w:rsid w:val="00847BC7"/>
    <w:rsid w:val="008506B1"/>
    <w:rsid w:val="00850AB6"/>
    <w:rsid w:val="008538E7"/>
    <w:rsid w:val="00874E96"/>
    <w:rsid w:val="008805EF"/>
    <w:rsid w:val="008817BF"/>
    <w:rsid w:val="00881DE1"/>
    <w:rsid w:val="00883905"/>
    <w:rsid w:val="0088519F"/>
    <w:rsid w:val="00885459"/>
    <w:rsid w:val="00885DFA"/>
    <w:rsid w:val="008927C4"/>
    <w:rsid w:val="00895C54"/>
    <w:rsid w:val="008A0B49"/>
    <w:rsid w:val="008A40C7"/>
    <w:rsid w:val="008B24F0"/>
    <w:rsid w:val="008C1C21"/>
    <w:rsid w:val="008C22EC"/>
    <w:rsid w:val="008C3EE2"/>
    <w:rsid w:val="008D112C"/>
    <w:rsid w:val="008D5C69"/>
    <w:rsid w:val="008D6FC5"/>
    <w:rsid w:val="008D7A7E"/>
    <w:rsid w:val="008E17C8"/>
    <w:rsid w:val="008E372A"/>
    <w:rsid w:val="008F111F"/>
    <w:rsid w:val="008F6AAB"/>
    <w:rsid w:val="008F734F"/>
    <w:rsid w:val="00900343"/>
    <w:rsid w:val="0090176E"/>
    <w:rsid w:val="00906C76"/>
    <w:rsid w:val="009168E1"/>
    <w:rsid w:val="00920F6C"/>
    <w:rsid w:val="00921C73"/>
    <w:rsid w:val="00922F98"/>
    <w:rsid w:val="00924737"/>
    <w:rsid w:val="00932104"/>
    <w:rsid w:val="00940AAA"/>
    <w:rsid w:val="00941272"/>
    <w:rsid w:val="0094535B"/>
    <w:rsid w:val="00953B05"/>
    <w:rsid w:val="00963C60"/>
    <w:rsid w:val="00972BDD"/>
    <w:rsid w:val="00973339"/>
    <w:rsid w:val="009736D1"/>
    <w:rsid w:val="00974830"/>
    <w:rsid w:val="00975CE2"/>
    <w:rsid w:val="0099052A"/>
    <w:rsid w:val="00995D67"/>
    <w:rsid w:val="009A4599"/>
    <w:rsid w:val="009A6570"/>
    <w:rsid w:val="009A6F2D"/>
    <w:rsid w:val="009B2C65"/>
    <w:rsid w:val="009B5376"/>
    <w:rsid w:val="009C68EA"/>
    <w:rsid w:val="009C7EED"/>
    <w:rsid w:val="009D1334"/>
    <w:rsid w:val="009D2D78"/>
    <w:rsid w:val="009E102C"/>
    <w:rsid w:val="009E12EA"/>
    <w:rsid w:val="009F1691"/>
    <w:rsid w:val="009F31D8"/>
    <w:rsid w:val="009F3BF3"/>
    <w:rsid w:val="00A03BB5"/>
    <w:rsid w:val="00A05C05"/>
    <w:rsid w:val="00A06768"/>
    <w:rsid w:val="00A149F4"/>
    <w:rsid w:val="00A14DA7"/>
    <w:rsid w:val="00A2045E"/>
    <w:rsid w:val="00A24D91"/>
    <w:rsid w:val="00A257C2"/>
    <w:rsid w:val="00A2734C"/>
    <w:rsid w:val="00A30221"/>
    <w:rsid w:val="00A30EF4"/>
    <w:rsid w:val="00A33E60"/>
    <w:rsid w:val="00A52F25"/>
    <w:rsid w:val="00A63D84"/>
    <w:rsid w:val="00A7092D"/>
    <w:rsid w:val="00A73474"/>
    <w:rsid w:val="00A826FC"/>
    <w:rsid w:val="00A83737"/>
    <w:rsid w:val="00A8414A"/>
    <w:rsid w:val="00A912B5"/>
    <w:rsid w:val="00A91DA2"/>
    <w:rsid w:val="00A975BB"/>
    <w:rsid w:val="00AA0289"/>
    <w:rsid w:val="00AB367B"/>
    <w:rsid w:val="00AB4AD5"/>
    <w:rsid w:val="00AC5D82"/>
    <w:rsid w:val="00AC7231"/>
    <w:rsid w:val="00AD1906"/>
    <w:rsid w:val="00AD22E5"/>
    <w:rsid w:val="00AE56AF"/>
    <w:rsid w:val="00AF4BF2"/>
    <w:rsid w:val="00AF60E9"/>
    <w:rsid w:val="00B03AA6"/>
    <w:rsid w:val="00B10322"/>
    <w:rsid w:val="00B1263A"/>
    <w:rsid w:val="00B1305E"/>
    <w:rsid w:val="00B154B9"/>
    <w:rsid w:val="00B15E42"/>
    <w:rsid w:val="00B20B61"/>
    <w:rsid w:val="00B243EC"/>
    <w:rsid w:val="00B24A76"/>
    <w:rsid w:val="00B30D8F"/>
    <w:rsid w:val="00B313DE"/>
    <w:rsid w:val="00B33B68"/>
    <w:rsid w:val="00B36BB5"/>
    <w:rsid w:val="00B4092D"/>
    <w:rsid w:val="00B415E0"/>
    <w:rsid w:val="00B44199"/>
    <w:rsid w:val="00B447E1"/>
    <w:rsid w:val="00B47ABD"/>
    <w:rsid w:val="00B522C6"/>
    <w:rsid w:val="00B62BB6"/>
    <w:rsid w:val="00B70260"/>
    <w:rsid w:val="00B825D5"/>
    <w:rsid w:val="00B8472E"/>
    <w:rsid w:val="00B84D03"/>
    <w:rsid w:val="00B86CB3"/>
    <w:rsid w:val="00B935BE"/>
    <w:rsid w:val="00BA5D81"/>
    <w:rsid w:val="00BB121C"/>
    <w:rsid w:val="00BB1F0B"/>
    <w:rsid w:val="00BB2090"/>
    <w:rsid w:val="00BC0B4A"/>
    <w:rsid w:val="00BC5B2D"/>
    <w:rsid w:val="00BC65E5"/>
    <w:rsid w:val="00BC792E"/>
    <w:rsid w:val="00BD3D7C"/>
    <w:rsid w:val="00BE17A1"/>
    <w:rsid w:val="00BE33BB"/>
    <w:rsid w:val="00BE358C"/>
    <w:rsid w:val="00BE4486"/>
    <w:rsid w:val="00BE5871"/>
    <w:rsid w:val="00BF0CAF"/>
    <w:rsid w:val="00BF2F93"/>
    <w:rsid w:val="00C020E5"/>
    <w:rsid w:val="00C02EB4"/>
    <w:rsid w:val="00C11524"/>
    <w:rsid w:val="00C13C89"/>
    <w:rsid w:val="00C2296A"/>
    <w:rsid w:val="00C247AD"/>
    <w:rsid w:val="00C322C8"/>
    <w:rsid w:val="00C333BF"/>
    <w:rsid w:val="00C4015E"/>
    <w:rsid w:val="00C47155"/>
    <w:rsid w:val="00C53F3F"/>
    <w:rsid w:val="00C5756F"/>
    <w:rsid w:val="00C57C93"/>
    <w:rsid w:val="00C600BE"/>
    <w:rsid w:val="00C636E8"/>
    <w:rsid w:val="00C748C6"/>
    <w:rsid w:val="00C7666D"/>
    <w:rsid w:val="00C80A7C"/>
    <w:rsid w:val="00C83612"/>
    <w:rsid w:val="00C866B1"/>
    <w:rsid w:val="00C87B73"/>
    <w:rsid w:val="00C911DA"/>
    <w:rsid w:val="00C92943"/>
    <w:rsid w:val="00C935EA"/>
    <w:rsid w:val="00C96E14"/>
    <w:rsid w:val="00CA14D5"/>
    <w:rsid w:val="00CA1F18"/>
    <w:rsid w:val="00CA75F8"/>
    <w:rsid w:val="00CB338E"/>
    <w:rsid w:val="00CB6F15"/>
    <w:rsid w:val="00CC5FD6"/>
    <w:rsid w:val="00CC6BAD"/>
    <w:rsid w:val="00CD07F4"/>
    <w:rsid w:val="00CD2D34"/>
    <w:rsid w:val="00CD2F92"/>
    <w:rsid w:val="00CE01EF"/>
    <w:rsid w:val="00CE0C0D"/>
    <w:rsid w:val="00CE3A5F"/>
    <w:rsid w:val="00CE7111"/>
    <w:rsid w:val="00CE7CFB"/>
    <w:rsid w:val="00CF07E3"/>
    <w:rsid w:val="00CF2631"/>
    <w:rsid w:val="00CF2830"/>
    <w:rsid w:val="00CF3237"/>
    <w:rsid w:val="00CF55B5"/>
    <w:rsid w:val="00D001DC"/>
    <w:rsid w:val="00D01A62"/>
    <w:rsid w:val="00D04198"/>
    <w:rsid w:val="00D10B5F"/>
    <w:rsid w:val="00D34652"/>
    <w:rsid w:val="00D3497E"/>
    <w:rsid w:val="00D36E2F"/>
    <w:rsid w:val="00D37255"/>
    <w:rsid w:val="00D40B32"/>
    <w:rsid w:val="00D457AB"/>
    <w:rsid w:val="00D46522"/>
    <w:rsid w:val="00D47222"/>
    <w:rsid w:val="00D515FB"/>
    <w:rsid w:val="00D536D6"/>
    <w:rsid w:val="00D54CF3"/>
    <w:rsid w:val="00D57E92"/>
    <w:rsid w:val="00D65277"/>
    <w:rsid w:val="00D67B53"/>
    <w:rsid w:val="00D73943"/>
    <w:rsid w:val="00D754AC"/>
    <w:rsid w:val="00D91DFA"/>
    <w:rsid w:val="00DB24AF"/>
    <w:rsid w:val="00DB7307"/>
    <w:rsid w:val="00DC07F5"/>
    <w:rsid w:val="00DC15BC"/>
    <w:rsid w:val="00DC1D01"/>
    <w:rsid w:val="00DC7D9A"/>
    <w:rsid w:val="00DD1DB0"/>
    <w:rsid w:val="00DD4EB3"/>
    <w:rsid w:val="00DD7924"/>
    <w:rsid w:val="00DE1143"/>
    <w:rsid w:val="00DE1F3D"/>
    <w:rsid w:val="00DE31F0"/>
    <w:rsid w:val="00DF1257"/>
    <w:rsid w:val="00DF34A2"/>
    <w:rsid w:val="00DF5BB7"/>
    <w:rsid w:val="00E006FD"/>
    <w:rsid w:val="00E045BE"/>
    <w:rsid w:val="00E05D66"/>
    <w:rsid w:val="00E13579"/>
    <w:rsid w:val="00E1687C"/>
    <w:rsid w:val="00E21B95"/>
    <w:rsid w:val="00E21BB1"/>
    <w:rsid w:val="00E4559E"/>
    <w:rsid w:val="00E5079D"/>
    <w:rsid w:val="00E52F0D"/>
    <w:rsid w:val="00E53FA8"/>
    <w:rsid w:val="00E57586"/>
    <w:rsid w:val="00E67AD7"/>
    <w:rsid w:val="00E702CB"/>
    <w:rsid w:val="00E716FE"/>
    <w:rsid w:val="00E725A1"/>
    <w:rsid w:val="00E915B2"/>
    <w:rsid w:val="00E948B0"/>
    <w:rsid w:val="00E97F3E"/>
    <w:rsid w:val="00EA3F16"/>
    <w:rsid w:val="00EA4DA0"/>
    <w:rsid w:val="00EB2634"/>
    <w:rsid w:val="00EB3EDD"/>
    <w:rsid w:val="00EB52CB"/>
    <w:rsid w:val="00EB6000"/>
    <w:rsid w:val="00EB7C79"/>
    <w:rsid w:val="00EC26BC"/>
    <w:rsid w:val="00EC60B2"/>
    <w:rsid w:val="00ED0EC3"/>
    <w:rsid w:val="00ED42D2"/>
    <w:rsid w:val="00ED73A5"/>
    <w:rsid w:val="00ED740F"/>
    <w:rsid w:val="00EF069F"/>
    <w:rsid w:val="00EF791D"/>
    <w:rsid w:val="00F00DD2"/>
    <w:rsid w:val="00F05224"/>
    <w:rsid w:val="00F106B1"/>
    <w:rsid w:val="00F33F35"/>
    <w:rsid w:val="00F412E7"/>
    <w:rsid w:val="00F44198"/>
    <w:rsid w:val="00F47744"/>
    <w:rsid w:val="00F62838"/>
    <w:rsid w:val="00F653FF"/>
    <w:rsid w:val="00F7193A"/>
    <w:rsid w:val="00F76A66"/>
    <w:rsid w:val="00F903B1"/>
    <w:rsid w:val="00F912CD"/>
    <w:rsid w:val="00F93D0D"/>
    <w:rsid w:val="00F940A2"/>
    <w:rsid w:val="00F961C3"/>
    <w:rsid w:val="00FA1F5B"/>
    <w:rsid w:val="00FA4033"/>
    <w:rsid w:val="00FA69C5"/>
    <w:rsid w:val="00FB256E"/>
    <w:rsid w:val="00FB5CEC"/>
    <w:rsid w:val="00FD7756"/>
    <w:rsid w:val="00FD7D62"/>
    <w:rsid w:val="00FE2B35"/>
    <w:rsid w:val="00FF303A"/>
    <w:rsid w:val="00FF4A26"/>
    <w:rsid w:val="00FF54FB"/>
    <w:rsid w:val="00FF70F9"/>
    <w:rsid w:val="00FF7E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91D"/>
    <w:rPr>
      <w:sz w:val="24"/>
      <w:szCs w:val="24"/>
    </w:rPr>
  </w:style>
  <w:style w:type="paragraph" w:styleId="1">
    <w:name w:val="heading 1"/>
    <w:basedOn w:val="a"/>
    <w:next w:val="a"/>
    <w:link w:val="10"/>
    <w:qFormat/>
    <w:rsid w:val="002C6EC7"/>
    <w:pPr>
      <w:keepNext/>
      <w:jc w:val="center"/>
      <w:outlineLvl w:val="0"/>
    </w:pPr>
    <w:rPr>
      <w:b/>
      <w:sz w:val="18"/>
      <w:szCs w:val="20"/>
    </w:rPr>
  </w:style>
  <w:style w:type="paragraph" w:styleId="2">
    <w:name w:val="heading 2"/>
    <w:basedOn w:val="a"/>
    <w:next w:val="a"/>
    <w:link w:val="20"/>
    <w:uiPriority w:val="9"/>
    <w:unhideWhenUsed/>
    <w:qFormat/>
    <w:rsid w:val="002B6E4C"/>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AC5D82"/>
    <w:pPr>
      <w:keepNext/>
      <w:spacing w:before="240"/>
      <w:outlineLvl w:val="2"/>
    </w:pPr>
    <w:rPr>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16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7666D"/>
    <w:rPr>
      <w:rFonts w:ascii="Tahoma" w:hAnsi="Tahoma"/>
      <w:sz w:val="16"/>
      <w:szCs w:val="16"/>
    </w:rPr>
  </w:style>
  <w:style w:type="character" w:customStyle="1" w:styleId="a5">
    <w:name w:val="Текст выноски Знак"/>
    <w:link w:val="a4"/>
    <w:uiPriority w:val="99"/>
    <w:semiHidden/>
    <w:rsid w:val="00C7666D"/>
    <w:rPr>
      <w:rFonts w:ascii="Tahoma" w:hAnsi="Tahoma" w:cs="Tahoma"/>
      <w:sz w:val="16"/>
      <w:szCs w:val="16"/>
    </w:rPr>
  </w:style>
  <w:style w:type="paragraph" w:customStyle="1" w:styleId="ConsNonformat">
    <w:name w:val="ConsNonformat"/>
    <w:link w:val="ConsNonformat0"/>
    <w:qFormat/>
    <w:rsid w:val="006E2B53"/>
    <w:pPr>
      <w:widowControl w:val="0"/>
      <w:snapToGrid w:val="0"/>
    </w:pPr>
    <w:rPr>
      <w:rFonts w:ascii="Courier New" w:hAnsi="Courier New"/>
    </w:rPr>
  </w:style>
  <w:style w:type="paragraph" w:customStyle="1" w:styleId="ConsPlusNonformat">
    <w:name w:val="ConsPlusNonformat"/>
    <w:uiPriority w:val="99"/>
    <w:rsid w:val="006E2B53"/>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2755B6"/>
    <w:pPr>
      <w:widowControl w:val="0"/>
      <w:autoSpaceDE w:val="0"/>
      <w:autoSpaceDN w:val="0"/>
      <w:adjustRightInd w:val="0"/>
      <w:ind w:firstLine="720"/>
    </w:pPr>
    <w:rPr>
      <w:rFonts w:ascii="Arial" w:hAnsi="Arial" w:cs="Arial"/>
    </w:rPr>
  </w:style>
  <w:style w:type="paragraph" w:styleId="a6">
    <w:name w:val="Block Text"/>
    <w:basedOn w:val="a"/>
    <w:rsid w:val="002755B6"/>
    <w:pPr>
      <w:ind w:left="284" w:right="-58" w:hanging="568"/>
      <w:jc w:val="both"/>
    </w:pPr>
    <w:rPr>
      <w:sz w:val="16"/>
      <w:szCs w:val="20"/>
    </w:rPr>
  </w:style>
  <w:style w:type="paragraph" w:customStyle="1" w:styleId="p4">
    <w:name w:val="p4"/>
    <w:basedOn w:val="a"/>
    <w:qFormat/>
    <w:rsid w:val="006A1A83"/>
    <w:pPr>
      <w:spacing w:before="100" w:beforeAutospacing="1" w:after="100" w:afterAutospacing="1"/>
    </w:pPr>
  </w:style>
  <w:style w:type="character" w:customStyle="1" w:styleId="ConsNonformat0">
    <w:name w:val="ConsNonformat Знак"/>
    <w:link w:val="ConsNonformat"/>
    <w:locked/>
    <w:rsid w:val="000B56FA"/>
    <w:rPr>
      <w:rFonts w:ascii="Courier New" w:hAnsi="Courier New"/>
      <w:lang w:val="ru-RU" w:eastAsia="ru-RU" w:bidi="ar-SA"/>
    </w:rPr>
  </w:style>
  <w:style w:type="paragraph" w:customStyle="1" w:styleId="1KGK9">
    <w:name w:val="1KG=K9"/>
    <w:rsid w:val="000B56FA"/>
    <w:pPr>
      <w:autoSpaceDE w:val="0"/>
      <w:autoSpaceDN w:val="0"/>
      <w:adjustRightInd w:val="0"/>
      <w:jc w:val="both"/>
    </w:pPr>
    <w:rPr>
      <w:rFonts w:ascii="MS Sans Serif" w:hAnsi="MS Sans Serif"/>
      <w:szCs w:val="24"/>
    </w:rPr>
  </w:style>
  <w:style w:type="character" w:customStyle="1" w:styleId="ConsPlusNormal0">
    <w:name w:val="ConsPlusNormal Знак"/>
    <w:link w:val="ConsPlusNormal"/>
    <w:rsid w:val="000B56FA"/>
    <w:rPr>
      <w:rFonts w:ascii="Arial" w:hAnsi="Arial" w:cs="Arial"/>
      <w:lang w:val="ru-RU" w:eastAsia="ru-RU" w:bidi="ar-SA"/>
    </w:rPr>
  </w:style>
  <w:style w:type="paragraph" w:styleId="a7">
    <w:name w:val="endnote text"/>
    <w:basedOn w:val="a"/>
    <w:link w:val="a8"/>
    <w:uiPriority w:val="99"/>
    <w:semiHidden/>
    <w:unhideWhenUsed/>
    <w:rsid w:val="008D112C"/>
    <w:rPr>
      <w:sz w:val="20"/>
      <w:szCs w:val="20"/>
    </w:rPr>
  </w:style>
  <w:style w:type="character" w:customStyle="1" w:styleId="a8">
    <w:name w:val="Текст концевой сноски Знак"/>
    <w:basedOn w:val="a0"/>
    <w:link w:val="a7"/>
    <w:uiPriority w:val="99"/>
    <w:semiHidden/>
    <w:rsid w:val="008D112C"/>
  </w:style>
  <w:style w:type="character" w:styleId="a9">
    <w:name w:val="endnote reference"/>
    <w:basedOn w:val="a0"/>
    <w:uiPriority w:val="99"/>
    <w:semiHidden/>
    <w:unhideWhenUsed/>
    <w:rsid w:val="008D112C"/>
    <w:rPr>
      <w:vertAlign w:val="superscript"/>
    </w:rPr>
  </w:style>
  <w:style w:type="paragraph" w:styleId="aa">
    <w:name w:val="footnote text"/>
    <w:basedOn w:val="a"/>
    <w:link w:val="ab"/>
    <w:uiPriority w:val="99"/>
    <w:semiHidden/>
    <w:unhideWhenUsed/>
    <w:rsid w:val="008D112C"/>
    <w:rPr>
      <w:sz w:val="20"/>
      <w:szCs w:val="20"/>
    </w:rPr>
  </w:style>
  <w:style w:type="character" w:customStyle="1" w:styleId="ab">
    <w:name w:val="Текст сноски Знак"/>
    <w:basedOn w:val="a0"/>
    <w:link w:val="aa"/>
    <w:uiPriority w:val="99"/>
    <w:semiHidden/>
    <w:rsid w:val="008D112C"/>
  </w:style>
  <w:style w:type="character" w:styleId="ac">
    <w:name w:val="footnote reference"/>
    <w:basedOn w:val="a0"/>
    <w:uiPriority w:val="99"/>
    <w:semiHidden/>
    <w:unhideWhenUsed/>
    <w:rsid w:val="008D112C"/>
    <w:rPr>
      <w:vertAlign w:val="superscript"/>
    </w:rPr>
  </w:style>
  <w:style w:type="paragraph" w:styleId="ad">
    <w:name w:val="List Paragraph"/>
    <w:aliases w:val="ПАРАГРАФ,Подпись рисунка,ПКФ Список,Заголовок_3,Bullet List,FooterText,numbered,Нумерованый список,SL_Абзац списка,Paragraphe de liste1,lp1,Абзац списка литеральный,ПС - Нумерованный,A_маркированный_список,ТЗ список,Dash,Table-Normal,リスト段落"/>
    <w:basedOn w:val="a"/>
    <w:link w:val="ae"/>
    <w:qFormat/>
    <w:rsid w:val="00CA1F18"/>
    <w:pPr>
      <w:ind w:left="720"/>
      <w:contextualSpacing/>
    </w:pPr>
  </w:style>
  <w:style w:type="paragraph" w:styleId="af">
    <w:name w:val="Normal (Web)"/>
    <w:basedOn w:val="a"/>
    <w:uiPriority w:val="99"/>
    <w:rsid w:val="000A1A6A"/>
    <w:pPr>
      <w:spacing w:before="100" w:beforeAutospacing="1" w:after="100" w:afterAutospacing="1"/>
    </w:pPr>
  </w:style>
  <w:style w:type="character" w:customStyle="1" w:styleId="20">
    <w:name w:val="Заголовок 2 Знак"/>
    <w:basedOn w:val="a0"/>
    <w:link w:val="2"/>
    <w:uiPriority w:val="9"/>
    <w:rsid w:val="002B6E4C"/>
    <w:rPr>
      <w:rFonts w:ascii="Cambria" w:eastAsia="Times New Roman" w:hAnsi="Cambria" w:cs="Times New Roman"/>
      <w:b/>
      <w:bCs/>
      <w:color w:val="4F81BD"/>
      <w:sz w:val="26"/>
      <w:szCs w:val="26"/>
    </w:rPr>
  </w:style>
  <w:style w:type="character" w:styleId="af0">
    <w:name w:val="Hyperlink"/>
    <w:basedOn w:val="a0"/>
    <w:uiPriority w:val="99"/>
    <w:unhideWhenUsed/>
    <w:rsid w:val="002B6E4C"/>
    <w:rPr>
      <w:color w:val="0000FF"/>
      <w:u w:val="single"/>
    </w:rPr>
  </w:style>
  <w:style w:type="character" w:customStyle="1" w:styleId="ucoz-forum-post">
    <w:name w:val="ucoz-forum-post"/>
    <w:basedOn w:val="a0"/>
    <w:rsid w:val="002B6E4C"/>
  </w:style>
  <w:style w:type="character" w:customStyle="1" w:styleId="ae">
    <w:name w:val="Абзац списка Знак"/>
    <w:aliases w:val="ПАРАГРАФ Знак,Подпись рисунка Знак,ПКФ Список Знак,Заголовок_3 Знак,Bullet List Знак,FooterText Знак,numbered Знак,Нумерованый список Знак,SL_Абзац списка Знак,Paragraphe de liste1 Знак,lp1 Знак,Абзац списка литеральный Знак,Dash Знак"/>
    <w:link w:val="ad"/>
    <w:qFormat/>
    <w:locked/>
    <w:rsid w:val="002B6E4C"/>
    <w:rPr>
      <w:sz w:val="24"/>
      <w:szCs w:val="24"/>
    </w:rPr>
  </w:style>
  <w:style w:type="character" w:styleId="af1">
    <w:name w:val="Strong"/>
    <w:uiPriority w:val="22"/>
    <w:qFormat/>
    <w:rsid w:val="002B6E4C"/>
    <w:rPr>
      <w:b/>
      <w:bCs/>
    </w:rPr>
  </w:style>
  <w:style w:type="character" w:customStyle="1" w:styleId="af2">
    <w:name w:val="Основной текст_"/>
    <w:basedOn w:val="a0"/>
    <w:link w:val="21"/>
    <w:qFormat/>
    <w:rsid w:val="005536FF"/>
    <w:rPr>
      <w:sz w:val="23"/>
      <w:szCs w:val="23"/>
      <w:shd w:val="clear" w:color="auto" w:fill="FFFFFF"/>
    </w:rPr>
  </w:style>
  <w:style w:type="paragraph" w:customStyle="1" w:styleId="21">
    <w:name w:val="Основной текст2"/>
    <w:basedOn w:val="a"/>
    <w:link w:val="af2"/>
    <w:rsid w:val="005536FF"/>
    <w:pPr>
      <w:shd w:val="clear" w:color="auto" w:fill="FFFFFF"/>
      <w:spacing w:before="480" w:after="1140" w:line="0" w:lineRule="atLeast"/>
    </w:pPr>
    <w:rPr>
      <w:sz w:val="23"/>
      <w:szCs w:val="23"/>
    </w:rPr>
  </w:style>
  <w:style w:type="character" w:customStyle="1" w:styleId="11">
    <w:name w:val="Заголовок №1_"/>
    <w:basedOn w:val="a0"/>
    <w:link w:val="12"/>
    <w:rsid w:val="005536FF"/>
    <w:rPr>
      <w:spacing w:val="-10"/>
      <w:shd w:val="clear" w:color="auto" w:fill="FFFFFF"/>
    </w:rPr>
  </w:style>
  <w:style w:type="character" w:customStyle="1" w:styleId="1pt">
    <w:name w:val="Основной текст + Интервал 1 pt"/>
    <w:basedOn w:val="af2"/>
    <w:rsid w:val="005536FF"/>
    <w:rPr>
      <w:spacing w:val="30"/>
      <w:sz w:val="23"/>
      <w:szCs w:val="23"/>
      <w:shd w:val="clear" w:color="auto" w:fill="FFFFFF"/>
    </w:rPr>
  </w:style>
  <w:style w:type="character" w:customStyle="1" w:styleId="13">
    <w:name w:val="Основной текст1"/>
    <w:basedOn w:val="af2"/>
    <w:rsid w:val="005536FF"/>
    <w:rPr>
      <w:sz w:val="23"/>
      <w:szCs w:val="23"/>
      <w:shd w:val="clear" w:color="auto" w:fill="FFFFFF"/>
    </w:rPr>
  </w:style>
  <w:style w:type="paragraph" w:customStyle="1" w:styleId="12">
    <w:name w:val="Заголовок №1"/>
    <w:basedOn w:val="a"/>
    <w:link w:val="11"/>
    <w:rsid w:val="005536FF"/>
    <w:pPr>
      <w:shd w:val="clear" w:color="auto" w:fill="FFFFFF"/>
      <w:spacing w:line="346" w:lineRule="exact"/>
      <w:jc w:val="right"/>
      <w:outlineLvl w:val="0"/>
    </w:pPr>
    <w:rPr>
      <w:spacing w:val="-10"/>
      <w:sz w:val="20"/>
      <w:szCs w:val="20"/>
    </w:rPr>
  </w:style>
  <w:style w:type="paragraph" w:customStyle="1" w:styleId="Standard">
    <w:name w:val="Standard"/>
    <w:rsid w:val="005672CD"/>
    <w:pPr>
      <w:suppressAutoHyphens/>
      <w:autoSpaceDN w:val="0"/>
      <w:spacing w:after="200" w:line="276" w:lineRule="auto"/>
      <w:textAlignment w:val="baseline"/>
    </w:pPr>
    <w:rPr>
      <w:rFonts w:ascii="Calibri" w:eastAsia="Calibri" w:hAnsi="Calibri" w:cs="Calibri"/>
      <w:sz w:val="22"/>
      <w:szCs w:val="22"/>
      <w:lang w:eastAsia="zh-CN"/>
    </w:rPr>
  </w:style>
  <w:style w:type="character" w:customStyle="1" w:styleId="apple-converted-space">
    <w:name w:val="apple-converted-space"/>
    <w:basedOn w:val="a0"/>
    <w:rsid w:val="005672CD"/>
  </w:style>
  <w:style w:type="character" w:customStyle="1" w:styleId="FontStyle154">
    <w:name w:val="Font Style154"/>
    <w:basedOn w:val="a0"/>
    <w:uiPriority w:val="99"/>
    <w:rsid w:val="00A05C05"/>
    <w:rPr>
      <w:rFonts w:ascii="Times New Roman" w:hAnsi="Times New Roman" w:cs="Times New Roman" w:hint="default"/>
      <w:b/>
      <w:bCs/>
      <w:sz w:val="22"/>
      <w:szCs w:val="22"/>
    </w:rPr>
  </w:style>
  <w:style w:type="character" w:customStyle="1" w:styleId="FontStyle143">
    <w:name w:val="Font Style143"/>
    <w:basedOn w:val="a0"/>
    <w:uiPriority w:val="99"/>
    <w:rsid w:val="00A05C05"/>
    <w:rPr>
      <w:rFonts w:ascii="Times New Roman" w:hAnsi="Times New Roman" w:cs="Times New Roman" w:hint="default"/>
      <w:sz w:val="22"/>
      <w:szCs w:val="22"/>
    </w:rPr>
  </w:style>
  <w:style w:type="paragraph" w:customStyle="1" w:styleId="Style1">
    <w:name w:val="Style1"/>
    <w:basedOn w:val="a"/>
    <w:rsid w:val="00A05C05"/>
    <w:pPr>
      <w:widowControl w:val="0"/>
      <w:autoSpaceDE w:val="0"/>
      <w:autoSpaceDN w:val="0"/>
      <w:adjustRightInd w:val="0"/>
      <w:jc w:val="both"/>
    </w:pPr>
  </w:style>
  <w:style w:type="paragraph" w:styleId="af3">
    <w:name w:val="Title"/>
    <w:aliases w:val="Заголовок Знак"/>
    <w:basedOn w:val="a"/>
    <w:link w:val="af4"/>
    <w:qFormat/>
    <w:rsid w:val="00FA1F5B"/>
    <w:pPr>
      <w:jc w:val="center"/>
    </w:pPr>
    <w:rPr>
      <w:b/>
      <w:bCs/>
      <w:sz w:val="26"/>
      <w:szCs w:val="26"/>
    </w:rPr>
  </w:style>
  <w:style w:type="character" w:customStyle="1" w:styleId="af4">
    <w:name w:val="Название Знак"/>
    <w:aliases w:val="Заголовок Знак Знак"/>
    <w:basedOn w:val="a0"/>
    <w:link w:val="af3"/>
    <w:rsid w:val="00FA1F5B"/>
    <w:rPr>
      <w:b/>
      <w:bCs/>
      <w:sz w:val="26"/>
      <w:szCs w:val="26"/>
    </w:rPr>
  </w:style>
  <w:style w:type="character" w:customStyle="1" w:styleId="af5">
    <w:name w:val="Нет"/>
    <w:rsid w:val="009B2C65"/>
  </w:style>
  <w:style w:type="paragraph" w:customStyle="1" w:styleId="14">
    <w:name w:val="Обычный1"/>
    <w:rsid w:val="009B2C65"/>
    <w:rPr>
      <w:rFonts w:ascii="Calibri" w:eastAsia="Arial Unicode MS" w:hAnsi="Calibri" w:cs="Arial Unicode MS"/>
      <w:color w:val="000000"/>
      <w:sz w:val="22"/>
      <w:szCs w:val="22"/>
      <w:u w:color="000000"/>
    </w:rPr>
  </w:style>
  <w:style w:type="paragraph" w:customStyle="1" w:styleId="western">
    <w:name w:val="western"/>
    <w:basedOn w:val="a"/>
    <w:rsid w:val="009B2C65"/>
    <w:pPr>
      <w:spacing w:before="100" w:beforeAutospacing="1" w:after="100" w:afterAutospacing="1"/>
    </w:pPr>
    <w:rPr>
      <w:rFonts w:eastAsia="Calibri"/>
    </w:rPr>
  </w:style>
  <w:style w:type="paragraph" w:customStyle="1" w:styleId="futurismarkdown-paragraph">
    <w:name w:val="futurismarkdown-paragraph"/>
    <w:basedOn w:val="a"/>
    <w:rsid w:val="007B2415"/>
    <w:pPr>
      <w:spacing w:before="100" w:beforeAutospacing="1" w:after="100" w:afterAutospacing="1"/>
    </w:pPr>
  </w:style>
  <w:style w:type="character" w:customStyle="1" w:styleId="30">
    <w:name w:val="Заголовок 3 Знак"/>
    <w:basedOn w:val="a0"/>
    <w:link w:val="3"/>
    <w:rsid w:val="00AC5D82"/>
    <w:rPr>
      <w:color w:val="000000"/>
      <w:sz w:val="28"/>
    </w:rPr>
  </w:style>
  <w:style w:type="character" w:customStyle="1" w:styleId="10">
    <w:name w:val="Заголовок 1 Знак"/>
    <w:basedOn w:val="a0"/>
    <w:link w:val="1"/>
    <w:rsid w:val="00AC5D82"/>
    <w:rPr>
      <w:b/>
      <w:sz w:val="18"/>
    </w:rPr>
  </w:style>
  <w:style w:type="numbering" w:customStyle="1" w:styleId="15">
    <w:name w:val="Нет списка1"/>
    <w:next w:val="a2"/>
    <w:uiPriority w:val="99"/>
    <w:semiHidden/>
    <w:unhideWhenUsed/>
    <w:rsid w:val="00AC5D82"/>
  </w:style>
  <w:style w:type="numbering" w:customStyle="1" w:styleId="110">
    <w:name w:val="Нет списка11"/>
    <w:next w:val="a2"/>
    <w:uiPriority w:val="99"/>
    <w:semiHidden/>
    <w:unhideWhenUsed/>
    <w:rsid w:val="00AC5D82"/>
  </w:style>
  <w:style w:type="paragraph" w:styleId="af6">
    <w:name w:val="Body Text"/>
    <w:basedOn w:val="a"/>
    <w:link w:val="af7"/>
    <w:uiPriority w:val="99"/>
    <w:rsid w:val="00AC5D82"/>
    <w:pPr>
      <w:spacing w:after="120"/>
      <w:jc w:val="both"/>
    </w:pPr>
    <w:rPr>
      <w:lang w:eastAsia="en-US"/>
    </w:rPr>
  </w:style>
  <w:style w:type="character" w:customStyle="1" w:styleId="af7">
    <w:name w:val="Основной текст Знак"/>
    <w:basedOn w:val="a0"/>
    <w:link w:val="af6"/>
    <w:uiPriority w:val="99"/>
    <w:rsid w:val="00AC5D82"/>
    <w:rPr>
      <w:sz w:val="24"/>
      <w:szCs w:val="24"/>
      <w:lang w:eastAsia="en-US"/>
    </w:rPr>
  </w:style>
  <w:style w:type="paragraph" w:customStyle="1" w:styleId="af8">
    <w:name w:val="Таблица шапка"/>
    <w:basedOn w:val="a"/>
    <w:rsid w:val="00AC5D82"/>
    <w:pPr>
      <w:keepNext/>
      <w:spacing w:before="40" w:after="40"/>
      <w:ind w:left="57" w:right="57"/>
    </w:pPr>
    <w:rPr>
      <w:sz w:val="18"/>
      <w:szCs w:val="18"/>
    </w:rPr>
  </w:style>
  <w:style w:type="paragraph" w:customStyle="1" w:styleId="af9">
    <w:name w:val="Таблица текст"/>
    <w:basedOn w:val="a"/>
    <w:rsid w:val="00AC5D82"/>
    <w:pPr>
      <w:spacing w:before="40" w:after="40"/>
      <w:ind w:left="57" w:right="57"/>
    </w:pPr>
    <w:rPr>
      <w:sz w:val="22"/>
      <w:szCs w:val="22"/>
    </w:rPr>
  </w:style>
  <w:style w:type="paragraph" w:customStyle="1" w:styleId="Default">
    <w:name w:val="Default"/>
    <w:rsid w:val="00AC5D82"/>
    <w:pPr>
      <w:autoSpaceDE w:val="0"/>
      <w:autoSpaceDN w:val="0"/>
      <w:adjustRightInd w:val="0"/>
    </w:pPr>
    <w:rPr>
      <w:rFonts w:eastAsia="Calibri"/>
      <w:color w:val="000000"/>
      <w:sz w:val="24"/>
      <w:szCs w:val="24"/>
    </w:rPr>
  </w:style>
  <w:style w:type="paragraph" w:styleId="afa">
    <w:name w:val="No Spacing"/>
    <w:aliases w:val="Жирный"/>
    <w:basedOn w:val="a"/>
    <w:next w:val="a"/>
    <w:uiPriority w:val="1"/>
    <w:qFormat/>
    <w:rsid w:val="00AC5D82"/>
    <w:rPr>
      <w:rFonts w:eastAsia="Calibri"/>
      <w:b/>
      <w:sz w:val="22"/>
      <w:szCs w:val="22"/>
      <w:lang w:eastAsia="en-US"/>
    </w:rPr>
  </w:style>
  <w:style w:type="character" w:customStyle="1" w:styleId="afb">
    <w:name w:val="Раздел Знак"/>
    <w:aliases w:val="H2 Знак Знак1"/>
    <w:rsid w:val="00AC5D82"/>
    <w:rPr>
      <w:b/>
      <w:color w:val="000000"/>
      <w:sz w:val="24"/>
    </w:rPr>
  </w:style>
  <w:style w:type="character" w:customStyle="1" w:styleId="apple-tab-span">
    <w:name w:val="apple-tab-span"/>
    <w:basedOn w:val="a0"/>
    <w:rsid w:val="00AC5D82"/>
  </w:style>
  <w:style w:type="paragraph" w:customStyle="1" w:styleId="indication">
    <w:name w:val="indication"/>
    <w:basedOn w:val="a"/>
    <w:rsid w:val="00AC5D82"/>
    <w:pPr>
      <w:spacing w:before="100" w:beforeAutospacing="1" w:after="100" w:afterAutospacing="1"/>
    </w:pPr>
  </w:style>
  <w:style w:type="paragraph" w:customStyle="1" w:styleId="16">
    <w:name w:val="Обычный (веб)1"/>
    <w:rsid w:val="00AC5D82"/>
    <w:pPr>
      <w:widowControl w:val="0"/>
      <w:suppressAutoHyphens/>
      <w:spacing w:line="100" w:lineRule="atLeast"/>
    </w:pPr>
    <w:rPr>
      <w:rFonts w:eastAsia="Calibri"/>
      <w:kern w:val="2"/>
      <w:sz w:val="24"/>
      <w:szCs w:val="24"/>
      <w:lang w:eastAsia="ar-SA"/>
    </w:rPr>
  </w:style>
  <w:style w:type="paragraph" w:customStyle="1" w:styleId="afc">
    <w:name w:val="Готовый"/>
    <w:rsid w:val="00AC5D8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
    <w:name w:val="Интернет-ссылка"/>
    <w:rsid w:val="00AC5D82"/>
    <w:rPr>
      <w:color w:val="0000FF"/>
      <w:u w:val="single"/>
    </w:rPr>
  </w:style>
  <w:style w:type="paragraph" w:styleId="afd">
    <w:name w:val="footer"/>
    <w:basedOn w:val="a"/>
    <w:link w:val="afe"/>
    <w:rsid w:val="00AC5D82"/>
    <w:pPr>
      <w:tabs>
        <w:tab w:val="center" w:pos="4153"/>
        <w:tab w:val="right" w:pos="8306"/>
      </w:tabs>
    </w:pPr>
    <w:rPr>
      <w:sz w:val="20"/>
      <w:szCs w:val="20"/>
    </w:rPr>
  </w:style>
  <w:style w:type="character" w:customStyle="1" w:styleId="afe">
    <w:name w:val="Нижний колонтитул Знак"/>
    <w:basedOn w:val="a0"/>
    <w:link w:val="afd"/>
    <w:rsid w:val="00AC5D82"/>
  </w:style>
  <w:style w:type="character" w:customStyle="1" w:styleId="22">
    <w:name w:val="Основной текст (2)"/>
    <w:basedOn w:val="a0"/>
    <w:uiPriority w:val="99"/>
    <w:rsid w:val="00AC5D82"/>
    <w:rPr>
      <w:rFonts w:ascii="Times New Roman" w:hAnsi="Times New Roman" w:cs="Times New Roman"/>
      <w:b/>
      <w:bCs/>
      <w:spacing w:val="0"/>
      <w:sz w:val="23"/>
      <w:szCs w:val="23"/>
    </w:rPr>
  </w:style>
  <w:style w:type="character" w:customStyle="1" w:styleId="2Exact">
    <w:name w:val="Основной текст (2) Exact"/>
    <w:basedOn w:val="a0"/>
    <w:rsid w:val="00AC5D82"/>
    <w:rPr>
      <w:rFonts w:ascii="Times New Roman" w:eastAsia="Times New Roman" w:hAnsi="Times New Roman" w:cs="Times New Roman"/>
      <w:b w:val="0"/>
      <w:bCs w:val="0"/>
      <w:i w:val="0"/>
      <w:iCs w:val="0"/>
      <w:smallCaps w:val="0"/>
      <w:strike w:val="0"/>
      <w:u w:val="none"/>
    </w:rPr>
  </w:style>
  <w:style w:type="paragraph" w:customStyle="1" w:styleId="31">
    <w:name w:val="Основной текст3"/>
    <w:basedOn w:val="a"/>
    <w:qFormat/>
    <w:rsid w:val="00AC5D82"/>
    <w:pPr>
      <w:widowControl w:val="0"/>
      <w:shd w:val="clear" w:color="auto" w:fill="FFFFFF"/>
      <w:spacing w:after="240" w:line="0" w:lineRule="atLeast"/>
      <w:ind w:hanging="360"/>
    </w:pPr>
    <w:rPr>
      <w:sz w:val="26"/>
      <w:szCs w:val="26"/>
      <w:lang w:eastAsia="en-US"/>
    </w:rPr>
  </w:style>
  <w:style w:type="paragraph" w:customStyle="1" w:styleId="ParaAttribute6">
    <w:name w:val="ParaAttribute6"/>
    <w:rsid w:val="00AC5D82"/>
    <w:pPr>
      <w:widowControl w:val="0"/>
      <w:shd w:val="solid" w:color="FFFFFF" w:fill="auto"/>
      <w:wordWrap w:val="0"/>
      <w:jc w:val="both"/>
    </w:pPr>
    <w:rPr>
      <w:rFonts w:eastAsia="Batang"/>
    </w:rPr>
  </w:style>
  <w:style w:type="paragraph" w:customStyle="1" w:styleId="ParaAttribute7">
    <w:name w:val="ParaAttribute7"/>
    <w:rsid w:val="00AC5D82"/>
    <w:pPr>
      <w:shd w:val="solid" w:color="FFFFFF" w:fill="auto"/>
      <w:wordWrap w:val="0"/>
      <w:ind w:firstLine="709"/>
      <w:jc w:val="both"/>
    </w:pPr>
    <w:rPr>
      <w:rFonts w:eastAsia="Batang"/>
    </w:rPr>
  </w:style>
  <w:style w:type="character" w:customStyle="1" w:styleId="CharAttribute8">
    <w:name w:val="CharAttribute8"/>
    <w:qFormat/>
    <w:rsid w:val="00AC5D82"/>
    <w:rPr>
      <w:rFonts w:ascii="Times New Roman" w:eastAsia="Times New Roman" w:hAnsi="Times New Roman" w:hint="default"/>
      <w:color w:val="00000A"/>
      <w:sz w:val="24"/>
    </w:rPr>
  </w:style>
  <w:style w:type="character" w:customStyle="1" w:styleId="CharAttribute19">
    <w:name w:val="CharAttribute19"/>
    <w:rsid w:val="00AC5D82"/>
    <w:rPr>
      <w:rFonts w:ascii="Times New Roman" w:eastAsia="Times New Roman" w:hAnsi="Times New Roman" w:hint="default"/>
      <w:color w:val="00000A"/>
      <w:sz w:val="24"/>
      <w:shd w:val="clear" w:color="auto" w:fill="FFFFFF"/>
    </w:rPr>
  </w:style>
  <w:style w:type="paragraph" w:customStyle="1" w:styleId="ParaAttribute1">
    <w:name w:val="ParaAttribute1"/>
    <w:qFormat/>
    <w:rsid w:val="00AC5D82"/>
    <w:pPr>
      <w:widowControl w:val="0"/>
      <w:shd w:val="solid" w:color="FFFFFF" w:fill="auto"/>
      <w:wordWrap w:val="0"/>
      <w:ind w:firstLine="709"/>
      <w:jc w:val="both"/>
    </w:pPr>
    <w:rPr>
      <w:rFonts w:eastAsia="Batang"/>
    </w:rPr>
  </w:style>
  <w:style w:type="paragraph" w:customStyle="1" w:styleId="ParaAttribute10">
    <w:name w:val="ParaAttribute10"/>
    <w:rsid w:val="00AC5D82"/>
    <w:pPr>
      <w:widowControl w:val="0"/>
      <w:wordWrap w:val="0"/>
      <w:jc w:val="center"/>
    </w:pPr>
    <w:rPr>
      <w:rFonts w:eastAsia="Batang"/>
    </w:rPr>
  </w:style>
  <w:style w:type="numbering" w:customStyle="1" w:styleId="23">
    <w:name w:val="Нет списка2"/>
    <w:next w:val="a2"/>
    <w:uiPriority w:val="99"/>
    <w:semiHidden/>
    <w:unhideWhenUsed/>
    <w:rsid w:val="00AC5D82"/>
  </w:style>
  <w:style w:type="paragraph" w:styleId="aff">
    <w:name w:val="List Number"/>
    <w:basedOn w:val="a"/>
    <w:rsid w:val="00AC5D82"/>
    <w:pPr>
      <w:spacing w:before="120"/>
      <w:jc w:val="both"/>
    </w:pPr>
    <w:rPr>
      <w:szCs w:val="20"/>
    </w:rPr>
  </w:style>
  <w:style w:type="character" w:customStyle="1" w:styleId="ListLabel48">
    <w:name w:val="ListLabel 48"/>
    <w:qFormat/>
    <w:rsid w:val="00AC5D82"/>
    <w:rPr>
      <w:rFonts w:ascii="Times New Roman" w:eastAsia="Times New Roman" w:hAnsi="Times New Roman" w:cs="Times New Roman"/>
      <w:sz w:val="20"/>
      <w:szCs w:val="20"/>
      <w:u w:val="single"/>
      <w:lang w:val="de-DE" w:eastAsia="ru-RU"/>
    </w:rPr>
  </w:style>
  <w:style w:type="character" w:customStyle="1" w:styleId="17">
    <w:name w:val="Неразрешенное упоминание1"/>
    <w:basedOn w:val="a0"/>
    <w:uiPriority w:val="99"/>
    <w:semiHidden/>
    <w:unhideWhenUsed/>
    <w:rsid w:val="00AC5D82"/>
    <w:rPr>
      <w:color w:val="605E5C"/>
      <w:shd w:val="clear" w:color="auto" w:fill="E1DFDD"/>
    </w:rPr>
  </w:style>
  <w:style w:type="character" w:customStyle="1" w:styleId="24">
    <w:name w:val="Неразрешенное упоминание2"/>
    <w:basedOn w:val="a0"/>
    <w:uiPriority w:val="99"/>
    <w:semiHidden/>
    <w:unhideWhenUsed/>
    <w:rsid w:val="00AC5D82"/>
    <w:rPr>
      <w:color w:val="605E5C"/>
      <w:shd w:val="clear" w:color="auto" w:fill="E1DFDD"/>
    </w:rPr>
  </w:style>
  <w:style w:type="character" w:customStyle="1" w:styleId="aff0">
    <w:name w:val="Цветовое выделение для Текст"/>
    <w:qFormat/>
    <w:rsid w:val="00AC5D82"/>
    <w:rPr>
      <w:rFonts w:ascii="Times New Roman CYR" w:hAnsi="Times New Roman CYR" w:cs="Times New Roman CYR"/>
      <w:szCs w:val="24"/>
    </w:rPr>
  </w:style>
  <w:style w:type="character" w:customStyle="1" w:styleId="FontStyle16">
    <w:name w:val="Font Style16"/>
    <w:qFormat/>
    <w:rsid w:val="00AC5D82"/>
    <w:rPr>
      <w:rFonts w:ascii="Times New Roman" w:hAnsi="Times New Roman" w:cs="Times New Roman"/>
      <w:sz w:val="22"/>
      <w:szCs w:val="22"/>
    </w:rPr>
  </w:style>
  <w:style w:type="character" w:customStyle="1" w:styleId="32">
    <w:name w:val="Неразрешенное упоминание3"/>
    <w:basedOn w:val="a0"/>
    <w:uiPriority w:val="99"/>
    <w:semiHidden/>
    <w:unhideWhenUsed/>
    <w:rsid w:val="00AC5D8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790316">
      <w:bodyDiv w:val="1"/>
      <w:marLeft w:val="0"/>
      <w:marRight w:val="0"/>
      <w:marTop w:val="0"/>
      <w:marBottom w:val="0"/>
      <w:divBdr>
        <w:top w:val="none" w:sz="0" w:space="0" w:color="auto"/>
        <w:left w:val="none" w:sz="0" w:space="0" w:color="auto"/>
        <w:bottom w:val="none" w:sz="0" w:space="0" w:color="auto"/>
        <w:right w:val="none" w:sz="0" w:space="0" w:color="auto"/>
      </w:divBdr>
    </w:div>
    <w:div w:id="358312345">
      <w:bodyDiv w:val="1"/>
      <w:marLeft w:val="0"/>
      <w:marRight w:val="0"/>
      <w:marTop w:val="0"/>
      <w:marBottom w:val="0"/>
      <w:divBdr>
        <w:top w:val="none" w:sz="0" w:space="0" w:color="auto"/>
        <w:left w:val="none" w:sz="0" w:space="0" w:color="auto"/>
        <w:bottom w:val="none" w:sz="0" w:space="0" w:color="auto"/>
        <w:right w:val="none" w:sz="0" w:space="0" w:color="auto"/>
      </w:divBdr>
    </w:div>
    <w:div w:id="421487557">
      <w:bodyDiv w:val="1"/>
      <w:marLeft w:val="0"/>
      <w:marRight w:val="0"/>
      <w:marTop w:val="0"/>
      <w:marBottom w:val="0"/>
      <w:divBdr>
        <w:top w:val="none" w:sz="0" w:space="0" w:color="auto"/>
        <w:left w:val="none" w:sz="0" w:space="0" w:color="auto"/>
        <w:bottom w:val="none" w:sz="0" w:space="0" w:color="auto"/>
        <w:right w:val="none" w:sz="0" w:space="0" w:color="auto"/>
      </w:divBdr>
    </w:div>
    <w:div w:id="953899380">
      <w:bodyDiv w:val="1"/>
      <w:marLeft w:val="0"/>
      <w:marRight w:val="0"/>
      <w:marTop w:val="0"/>
      <w:marBottom w:val="0"/>
      <w:divBdr>
        <w:top w:val="none" w:sz="0" w:space="0" w:color="auto"/>
        <w:left w:val="none" w:sz="0" w:space="0" w:color="auto"/>
        <w:bottom w:val="none" w:sz="0" w:space="0" w:color="auto"/>
        <w:right w:val="none" w:sz="0" w:space="0" w:color="auto"/>
      </w:divBdr>
    </w:div>
    <w:div w:id="985276712">
      <w:bodyDiv w:val="1"/>
      <w:marLeft w:val="0"/>
      <w:marRight w:val="0"/>
      <w:marTop w:val="0"/>
      <w:marBottom w:val="0"/>
      <w:divBdr>
        <w:top w:val="none" w:sz="0" w:space="0" w:color="auto"/>
        <w:left w:val="none" w:sz="0" w:space="0" w:color="auto"/>
        <w:bottom w:val="none" w:sz="0" w:space="0" w:color="auto"/>
        <w:right w:val="none" w:sz="0" w:space="0" w:color="auto"/>
      </w:divBdr>
    </w:div>
    <w:div w:id="148558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DF1F9B57091C208B55A19140E8AD7D6F0F31F0C5C5B8293600F9001DFFE3D6E1F8A7EBED11C373C3k3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nguanet.ru" TargetMode="External"/><Relationship Id="rId5" Type="http://schemas.openxmlformats.org/officeDocument/2006/relationships/webSettings" Target="webSettings.xml"/><Relationship Id="rId10"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consultantplus://offline/ref=BAA57F9A88C66CFCC720A999A759A1BC83968EAA5312C05B682F8D8F43023CC8C60047D7825AA88E3F1F6BD2BA53X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41723-EB9B-4327-8924-618EF227B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6456</Words>
  <Characters>45526</Characters>
  <Application>Microsoft Office Word</Application>
  <DocSecurity>0</DocSecurity>
  <Lines>379</Lines>
  <Paragraphs>103</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Фортуна</Company>
  <LinksUpToDate>false</LinksUpToDate>
  <CharactersWithSpaces>51879</CharactersWithSpaces>
  <SharedDoc>false</SharedDoc>
  <HLinks>
    <vt:vector size="54" baseType="variant">
      <vt:variant>
        <vt:i4>8126557</vt:i4>
      </vt:variant>
      <vt:variant>
        <vt:i4>24</vt:i4>
      </vt:variant>
      <vt:variant>
        <vt:i4>0</vt:i4>
      </vt:variant>
      <vt:variant>
        <vt:i4>5</vt:i4>
      </vt:variant>
      <vt:variant>
        <vt:lpwstr>mailto:melnikova@avangardpro.ru</vt:lpwstr>
      </vt:variant>
      <vt:variant>
        <vt:lpwstr/>
      </vt:variant>
      <vt:variant>
        <vt:i4>8126557</vt:i4>
      </vt:variant>
      <vt:variant>
        <vt:i4>21</vt:i4>
      </vt:variant>
      <vt:variant>
        <vt:i4>0</vt:i4>
      </vt:variant>
      <vt:variant>
        <vt:i4>5</vt:i4>
      </vt:variant>
      <vt:variant>
        <vt:lpwstr>mailto:melnikova@avangardpro.ru</vt:lpwstr>
      </vt:variant>
      <vt:variant>
        <vt:lpwstr/>
      </vt:variant>
      <vt:variant>
        <vt:i4>1179720</vt:i4>
      </vt:variant>
      <vt:variant>
        <vt:i4>18</vt:i4>
      </vt:variant>
      <vt:variant>
        <vt:i4>0</vt:i4>
      </vt:variant>
      <vt:variant>
        <vt:i4>5</vt:i4>
      </vt:variant>
      <vt:variant>
        <vt:lpwstr>http://www.1gl.ru/</vt:lpwstr>
      </vt:variant>
      <vt:variant>
        <vt:lpwstr>/document/99/9028718//</vt:lpwstr>
      </vt:variant>
      <vt:variant>
        <vt:i4>8126548</vt:i4>
      </vt:variant>
      <vt:variant>
        <vt:i4>15</vt:i4>
      </vt:variant>
      <vt:variant>
        <vt:i4>0</vt:i4>
      </vt:variant>
      <vt:variant>
        <vt:i4>5</vt:i4>
      </vt:variant>
      <vt:variant>
        <vt:lpwstr>mailto:info@linguanet.ru</vt:lpwstr>
      </vt:variant>
      <vt:variant>
        <vt:lpwstr/>
      </vt:variant>
      <vt:variant>
        <vt:i4>5373956</vt:i4>
      </vt:variant>
      <vt:variant>
        <vt:i4>12</vt:i4>
      </vt:variant>
      <vt:variant>
        <vt:i4>0</vt:i4>
      </vt:variant>
      <vt:variant>
        <vt:i4>5</vt:i4>
      </vt:variant>
      <vt:variant>
        <vt:lpwstr>http://internet.garant.ru/</vt:lpwstr>
      </vt:variant>
      <vt:variant>
        <vt:lpwstr>/document/12164203/entry/2</vt:lpwstr>
      </vt:variant>
      <vt:variant>
        <vt:i4>6946872</vt:i4>
      </vt:variant>
      <vt:variant>
        <vt:i4>9</vt:i4>
      </vt:variant>
      <vt:variant>
        <vt:i4>0</vt:i4>
      </vt:variant>
      <vt:variant>
        <vt:i4>5</vt:i4>
      </vt:variant>
      <vt:variant>
        <vt:lpwstr>http://internet.garant.ru/</vt:lpwstr>
      </vt:variant>
      <vt:variant>
        <vt:lpwstr>/document/55728223/entry/801</vt:lpwstr>
      </vt:variant>
      <vt:variant>
        <vt:i4>1966168</vt:i4>
      </vt:variant>
      <vt:variant>
        <vt:i4>6</vt:i4>
      </vt:variant>
      <vt:variant>
        <vt:i4>0</vt:i4>
      </vt:variant>
      <vt:variant>
        <vt:i4>5</vt:i4>
      </vt:variant>
      <vt:variant>
        <vt:lpwstr>consultantplus://offline/ref=BAA57F9A88C66CFCC720A999A759A1BC83968EAA5312C05B682F8D8F43023CC8C60047D7825AA88E3F1F6BD2BA53XAP</vt:lpwstr>
      </vt:variant>
      <vt:variant>
        <vt:lpwstr/>
      </vt:variant>
      <vt:variant>
        <vt:i4>720965</vt:i4>
      </vt:variant>
      <vt:variant>
        <vt:i4>3</vt:i4>
      </vt:variant>
      <vt:variant>
        <vt:i4>0</vt:i4>
      </vt:variant>
      <vt:variant>
        <vt:i4>5</vt:i4>
      </vt:variant>
      <vt:variant>
        <vt:lpwstr/>
      </vt:variant>
      <vt:variant>
        <vt:lpwstr>P259</vt:lpwstr>
      </vt:variant>
      <vt:variant>
        <vt:i4>2424933</vt:i4>
      </vt:variant>
      <vt:variant>
        <vt:i4>0</vt:i4>
      </vt:variant>
      <vt:variant>
        <vt:i4>0</vt:i4>
      </vt:variant>
      <vt:variant>
        <vt:i4>5</vt:i4>
      </vt:variant>
      <vt:variant>
        <vt:lpwstr>consultantplus://offline/ref=8EDF1F9B57091C208B55A19140E8AD7D6F0F31F0C5C5B8293600F9001DFFE3D6E1F8A7EBED11C373C3k3N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Марина</dc:creator>
  <cp:lastModifiedBy>baranova.o</cp:lastModifiedBy>
  <cp:revision>3</cp:revision>
  <cp:lastPrinted>2025-04-08T15:52:00Z</cp:lastPrinted>
  <dcterms:created xsi:type="dcterms:W3CDTF">2026-05-27T09:26:00Z</dcterms:created>
  <dcterms:modified xsi:type="dcterms:W3CDTF">2026-05-27T09:46:00Z</dcterms:modified>
</cp:coreProperties>
</file>