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2D2CC" w14:textId="6BE79C21" w:rsidR="00176B9F" w:rsidRPr="004F66B4" w:rsidRDefault="00CA1C1C" w:rsidP="00176B9F">
      <w:pPr>
        <w:pStyle w:val="1"/>
        <w:spacing w:before="1"/>
        <w:ind w:left="0" w:firstLine="0"/>
        <w:jc w:val="center"/>
        <w:rPr>
          <w:spacing w:val="1"/>
        </w:rPr>
      </w:pPr>
      <w:r>
        <w:t>ДОГОВОР</w:t>
      </w:r>
      <w:r>
        <w:rPr>
          <w:spacing w:val="1"/>
        </w:rPr>
        <w:t xml:space="preserve"> </w:t>
      </w:r>
      <w:r w:rsidR="00E43EB1">
        <w:rPr>
          <w:spacing w:val="1"/>
        </w:rPr>
        <w:t>№</w:t>
      </w:r>
    </w:p>
    <w:p w14:paraId="728AB919" w14:textId="77777777" w:rsidR="00C230A4" w:rsidRPr="004F66B4" w:rsidRDefault="00C230A4" w:rsidP="00E43EB1">
      <w:pPr>
        <w:pStyle w:val="1"/>
        <w:spacing w:before="1"/>
        <w:ind w:left="0" w:firstLine="0"/>
        <w:rPr>
          <w:spacing w:val="-10"/>
        </w:rPr>
      </w:pPr>
    </w:p>
    <w:p w14:paraId="66CB422E" w14:textId="166CEDB3" w:rsidR="001613D6" w:rsidRDefault="00CA1C1C" w:rsidP="001613D6">
      <w:pPr>
        <w:pStyle w:val="1"/>
        <w:spacing w:before="1"/>
        <w:ind w:left="0" w:firstLine="0"/>
        <w:rPr>
          <w:b w:val="0"/>
          <w:spacing w:val="-4"/>
        </w:rPr>
      </w:pPr>
      <w:r w:rsidRPr="001613D6">
        <w:rPr>
          <w:b w:val="0"/>
        </w:rPr>
        <w:t>г.</w:t>
      </w:r>
      <w:r w:rsidRPr="001613D6">
        <w:rPr>
          <w:b w:val="0"/>
          <w:spacing w:val="-2"/>
        </w:rPr>
        <w:t xml:space="preserve"> Воркута</w:t>
      </w:r>
      <w:r w:rsidRPr="001613D6">
        <w:rPr>
          <w:b w:val="0"/>
        </w:rPr>
        <w:tab/>
      </w:r>
      <w:r w:rsidR="00176B9F" w:rsidRPr="001613D6">
        <w:tab/>
      </w:r>
      <w:r w:rsidR="00176B9F" w:rsidRPr="001613D6">
        <w:tab/>
      </w:r>
      <w:r w:rsidR="00176B9F" w:rsidRPr="001613D6">
        <w:tab/>
      </w:r>
      <w:r w:rsidR="00176B9F" w:rsidRPr="001613D6">
        <w:tab/>
      </w:r>
      <w:r w:rsidR="00176B9F" w:rsidRPr="001613D6">
        <w:tab/>
      </w:r>
      <w:r w:rsidR="00176B9F" w:rsidRPr="001613D6">
        <w:tab/>
      </w:r>
      <w:r w:rsidR="00176B9F" w:rsidRPr="001613D6">
        <w:tab/>
      </w:r>
      <w:r w:rsidR="00176B9F" w:rsidRPr="004F66B4">
        <w:t xml:space="preserve">    </w:t>
      </w:r>
      <w:r w:rsidR="00853EB5">
        <w:t xml:space="preserve"> </w:t>
      </w:r>
      <w:proofErr w:type="gramStart"/>
      <w:r w:rsidR="00853EB5">
        <w:t xml:space="preserve">  </w:t>
      </w:r>
      <w:r w:rsidR="00176B9F" w:rsidRPr="004F66B4">
        <w:t xml:space="preserve"> </w:t>
      </w:r>
      <w:r w:rsidRPr="001613D6">
        <w:rPr>
          <w:b w:val="0"/>
        </w:rPr>
        <w:t>«</w:t>
      </w:r>
      <w:proofErr w:type="gramEnd"/>
      <w:r w:rsidR="00176B9F" w:rsidRPr="004F66B4">
        <w:rPr>
          <w:b w:val="0"/>
        </w:rPr>
        <w:t>___</w:t>
      </w:r>
      <w:r w:rsidRPr="001613D6">
        <w:rPr>
          <w:b w:val="0"/>
          <w:spacing w:val="-10"/>
        </w:rPr>
        <w:t>»</w:t>
      </w:r>
      <w:r w:rsidR="00176B9F" w:rsidRPr="001613D6">
        <w:rPr>
          <w:b w:val="0"/>
        </w:rPr>
        <w:t>_________</w:t>
      </w:r>
      <w:r w:rsidRPr="001613D6">
        <w:rPr>
          <w:b w:val="0"/>
        </w:rPr>
        <w:t>2026</w:t>
      </w:r>
      <w:r w:rsidRPr="001613D6">
        <w:rPr>
          <w:b w:val="0"/>
          <w:spacing w:val="-2"/>
        </w:rPr>
        <w:t xml:space="preserve"> </w:t>
      </w:r>
      <w:r w:rsidRPr="001613D6">
        <w:rPr>
          <w:b w:val="0"/>
          <w:spacing w:val="-4"/>
        </w:rPr>
        <w:t>года</w:t>
      </w:r>
    </w:p>
    <w:p w14:paraId="4EEBDD81" w14:textId="77777777" w:rsidR="00C230A4" w:rsidRDefault="00C230A4" w:rsidP="001613D6">
      <w:pPr>
        <w:pStyle w:val="1"/>
        <w:spacing w:before="1"/>
        <w:ind w:left="0" w:firstLine="0"/>
        <w:rPr>
          <w:b w:val="0"/>
          <w:spacing w:val="-4"/>
        </w:rPr>
      </w:pPr>
    </w:p>
    <w:p w14:paraId="7F88C7BB" w14:textId="07955375" w:rsidR="0073674A" w:rsidRPr="001613D6" w:rsidRDefault="001613D6" w:rsidP="00453682">
      <w:pPr>
        <w:pStyle w:val="1"/>
        <w:spacing w:line="276" w:lineRule="auto"/>
        <w:ind w:left="0" w:firstLine="0"/>
        <w:jc w:val="both"/>
        <w:rPr>
          <w:b w:val="0"/>
        </w:rPr>
      </w:pPr>
      <w:r w:rsidRPr="001613D6">
        <w:rPr>
          <w:b w:val="0"/>
          <w:spacing w:val="-4"/>
        </w:rPr>
        <w:tab/>
      </w:r>
      <w:r w:rsidR="00CA1C1C" w:rsidRPr="001613D6">
        <w:rPr>
          <w:b w:val="0"/>
        </w:rPr>
        <w:t>Федеральное государственное бюджетное образовательное учреждение высшего образования</w:t>
      </w:r>
      <w:r w:rsidR="00CA1C1C" w:rsidRPr="001613D6">
        <w:rPr>
          <w:b w:val="0"/>
          <w:spacing w:val="-2"/>
        </w:rPr>
        <w:t xml:space="preserve"> </w:t>
      </w:r>
      <w:r w:rsidR="00CA1C1C" w:rsidRPr="001613D6">
        <w:rPr>
          <w:b w:val="0"/>
        </w:rPr>
        <w:t>«Ухтинский</w:t>
      </w:r>
      <w:r w:rsidR="00CA1C1C" w:rsidRPr="001613D6">
        <w:rPr>
          <w:b w:val="0"/>
          <w:spacing w:val="-1"/>
        </w:rPr>
        <w:t xml:space="preserve"> </w:t>
      </w:r>
      <w:r w:rsidR="00CA1C1C" w:rsidRPr="001613D6">
        <w:rPr>
          <w:b w:val="0"/>
        </w:rPr>
        <w:t>государственный</w:t>
      </w:r>
      <w:r w:rsidR="00CA1C1C" w:rsidRPr="001613D6">
        <w:rPr>
          <w:b w:val="0"/>
          <w:spacing w:val="-1"/>
        </w:rPr>
        <w:t xml:space="preserve"> </w:t>
      </w:r>
      <w:r w:rsidR="00CA1C1C" w:rsidRPr="001613D6">
        <w:rPr>
          <w:b w:val="0"/>
        </w:rPr>
        <w:t>технический университет»</w:t>
      </w:r>
      <w:r w:rsidR="00CA1C1C" w:rsidRPr="001613D6">
        <w:rPr>
          <w:b w:val="0"/>
          <w:spacing w:val="-6"/>
        </w:rPr>
        <w:t xml:space="preserve"> </w:t>
      </w:r>
      <w:r w:rsidR="00CA1C1C" w:rsidRPr="001613D6">
        <w:rPr>
          <w:b w:val="0"/>
        </w:rPr>
        <w:t>(ФГБОУ</w:t>
      </w:r>
      <w:r w:rsidR="00CA1C1C" w:rsidRPr="001613D6">
        <w:rPr>
          <w:b w:val="0"/>
          <w:spacing w:val="-4"/>
        </w:rPr>
        <w:t xml:space="preserve"> </w:t>
      </w:r>
      <w:r w:rsidR="00CA1C1C" w:rsidRPr="001613D6">
        <w:rPr>
          <w:b w:val="0"/>
        </w:rPr>
        <w:t>ВО</w:t>
      </w:r>
      <w:r w:rsidR="00CA1C1C" w:rsidRPr="001613D6">
        <w:rPr>
          <w:b w:val="0"/>
          <w:spacing w:val="-2"/>
        </w:rPr>
        <w:t xml:space="preserve"> </w:t>
      </w:r>
      <w:r w:rsidR="00CA1C1C" w:rsidRPr="001613D6">
        <w:rPr>
          <w:b w:val="0"/>
        </w:rPr>
        <w:t>«</w:t>
      </w:r>
      <w:proofErr w:type="spellStart"/>
      <w:r w:rsidR="00CA1C1C" w:rsidRPr="001613D6">
        <w:rPr>
          <w:b w:val="0"/>
        </w:rPr>
        <w:t>УГТУ</w:t>
      </w:r>
      <w:proofErr w:type="spellEnd"/>
      <w:r w:rsidR="00CA1C1C" w:rsidRPr="001613D6">
        <w:rPr>
          <w:b w:val="0"/>
        </w:rPr>
        <w:t xml:space="preserve">»), именуемое в дальнейшем «Заказчик», в лице </w:t>
      </w:r>
      <w:r w:rsidR="00C230A4" w:rsidRPr="00E43EB1">
        <w:rPr>
          <w:b w:val="0"/>
        </w:rPr>
        <w:t>д</w:t>
      </w:r>
      <w:r w:rsidR="00CA1C1C" w:rsidRPr="00E43EB1">
        <w:rPr>
          <w:b w:val="0"/>
        </w:rPr>
        <w:t>иректора Воркутинского филиала</w:t>
      </w:r>
      <w:r w:rsidR="00C230A4" w:rsidRPr="00E43EB1">
        <w:rPr>
          <w:b w:val="0"/>
        </w:rPr>
        <w:t xml:space="preserve"> </w:t>
      </w:r>
      <w:r w:rsidR="009C4946" w:rsidRPr="00E43EB1">
        <w:rPr>
          <w:b w:val="0"/>
        </w:rPr>
        <w:t>Бороз</w:t>
      </w:r>
      <w:r w:rsidR="00EA27B4" w:rsidRPr="00E43EB1">
        <w:rPr>
          <w:b w:val="0"/>
        </w:rPr>
        <w:t>дина Александра Константиновича</w:t>
      </w:r>
      <w:r w:rsidR="009C4946" w:rsidRPr="00E43EB1">
        <w:rPr>
          <w:b w:val="0"/>
        </w:rPr>
        <w:t>, действующего на основании доверенности № 59/д от 01.10</w:t>
      </w:r>
      <w:r w:rsidR="00CA1C1C" w:rsidRPr="00E43EB1">
        <w:rPr>
          <w:b w:val="0"/>
        </w:rPr>
        <w:t>.2025, с одной стороны, и Индивидуальный предприниматель Знаменский Андрей Валерьевич</w:t>
      </w:r>
      <w:r w:rsidR="00CA1C1C" w:rsidRPr="001613D6">
        <w:rPr>
          <w:b w:val="0"/>
        </w:rPr>
        <w:t xml:space="preserve"> (ИП Знаменский А.В.), именуемый в дальнейшем «</w:t>
      </w:r>
      <w:r w:rsidR="00DF7264">
        <w:rPr>
          <w:b w:val="0"/>
        </w:rPr>
        <w:t>Подрядчик</w:t>
      </w:r>
      <w:r w:rsidR="00CA1C1C" w:rsidRPr="001613D6">
        <w:rPr>
          <w:b w:val="0"/>
        </w:rPr>
        <w:t>», действующий на основании свидетельства о государственной регистрации физического лица в качестве индивидуального предпринимателя серия 11 № 001690026 от 11.02.2008, с другой стороны, совместно именуемые в Стороны, руководствуясь п. 5 ч. 1 ст. 93 Федерального закона «О контрактной системе в сфере закупок товаров, работ, услуг для обеспечения</w:t>
      </w:r>
      <w:r w:rsidR="00CA1C1C" w:rsidRPr="001613D6">
        <w:rPr>
          <w:b w:val="0"/>
          <w:spacing w:val="40"/>
        </w:rPr>
        <w:t xml:space="preserve"> </w:t>
      </w:r>
      <w:r w:rsidR="00CA1C1C" w:rsidRPr="001613D6">
        <w:rPr>
          <w:b w:val="0"/>
        </w:rPr>
        <w:t>государственных и муниципальных нужд» № 44-ФЗ от 05.04.2013, заключили настоящий договор (далее - Договор) о нижеследующем:</w:t>
      </w:r>
    </w:p>
    <w:p w14:paraId="3D635CAD" w14:textId="77777777" w:rsidR="0073674A" w:rsidRPr="001613D6" w:rsidRDefault="0073674A">
      <w:pPr>
        <w:pStyle w:val="a3"/>
        <w:spacing w:before="2"/>
      </w:pPr>
    </w:p>
    <w:p w14:paraId="27E7298C" w14:textId="77777777" w:rsidR="0073674A" w:rsidRDefault="00CA1C1C">
      <w:pPr>
        <w:pStyle w:val="1"/>
        <w:numPr>
          <w:ilvl w:val="0"/>
          <w:numId w:val="4"/>
        </w:numPr>
        <w:tabs>
          <w:tab w:val="left" w:pos="4087"/>
        </w:tabs>
        <w:ind w:left="4087" w:hanging="360"/>
        <w:jc w:val="left"/>
        <w:rPr>
          <w:b w:val="0"/>
        </w:rPr>
      </w:pPr>
      <w:r>
        <w:t>Предмет</w:t>
      </w:r>
      <w:r>
        <w:rPr>
          <w:spacing w:val="-1"/>
        </w:rPr>
        <w:t xml:space="preserve"> </w:t>
      </w:r>
      <w:r>
        <w:rPr>
          <w:spacing w:val="-2"/>
        </w:rPr>
        <w:t>договора</w:t>
      </w:r>
    </w:p>
    <w:p w14:paraId="6A31AB63" w14:textId="416AFEA8" w:rsidR="0073674A" w:rsidRDefault="00CA1C1C" w:rsidP="0071577E">
      <w:pPr>
        <w:pStyle w:val="a4"/>
        <w:numPr>
          <w:ilvl w:val="1"/>
          <w:numId w:val="4"/>
        </w:numPr>
        <w:tabs>
          <w:tab w:val="left" w:pos="562"/>
        </w:tabs>
        <w:spacing w:before="271" w:line="276" w:lineRule="auto"/>
        <w:ind w:right="244" w:firstLine="569"/>
        <w:jc w:val="both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10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10"/>
          <w:sz w:val="24"/>
        </w:rPr>
        <w:t xml:space="preserve"> </w:t>
      </w:r>
      <w:r w:rsidR="00DF7264">
        <w:rPr>
          <w:sz w:val="24"/>
        </w:rPr>
        <w:t>Подрядчик</w:t>
      </w:r>
      <w:r>
        <w:rPr>
          <w:spacing w:val="-5"/>
          <w:sz w:val="24"/>
        </w:rPr>
        <w:t xml:space="preserve"> </w:t>
      </w:r>
      <w:r>
        <w:rPr>
          <w:sz w:val="24"/>
        </w:rPr>
        <w:t>обязуется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заданию Заказчика</w:t>
      </w:r>
      <w:r w:rsidR="00C230A4">
        <w:rPr>
          <w:sz w:val="24"/>
        </w:rPr>
        <w:t xml:space="preserve">   </w:t>
      </w:r>
      <w:r w:rsidR="00DF7264">
        <w:rPr>
          <w:sz w:val="24"/>
        </w:rPr>
        <w:t xml:space="preserve">   </w:t>
      </w:r>
      <w:r w:rsidR="00C230A4">
        <w:rPr>
          <w:sz w:val="24"/>
        </w:rPr>
        <w:t xml:space="preserve">      </w:t>
      </w:r>
      <w:r>
        <w:rPr>
          <w:spacing w:val="-1"/>
          <w:sz w:val="24"/>
        </w:rPr>
        <w:t xml:space="preserve"> </w:t>
      </w:r>
      <w:r w:rsidRPr="00C230A4">
        <w:rPr>
          <w:b/>
          <w:sz w:val="24"/>
        </w:rPr>
        <w:t>c</w:t>
      </w:r>
      <w:r w:rsidRPr="00C230A4">
        <w:rPr>
          <w:b/>
          <w:spacing w:val="-2"/>
          <w:sz w:val="24"/>
        </w:rPr>
        <w:t xml:space="preserve"> </w:t>
      </w:r>
      <w:r w:rsidR="005A2F76">
        <w:rPr>
          <w:b/>
          <w:sz w:val="24"/>
        </w:rPr>
        <w:t xml:space="preserve">даты заключения договора </w:t>
      </w:r>
      <w:r w:rsidR="005A2F76" w:rsidRPr="00C230A4">
        <w:rPr>
          <w:b/>
          <w:spacing w:val="-1"/>
          <w:sz w:val="24"/>
        </w:rPr>
        <w:t>2026</w:t>
      </w:r>
      <w:r w:rsidRPr="00C230A4">
        <w:rPr>
          <w:b/>
          <w:sz w:val="24"/>
        </w:rPr>
        <w:t xml:space="preserve"> г</w:t>
      </w:r>
      <w:r w:rsidR="00E43EB1">
        <w:rPr>
          <w:b/>
          <w:sz w:val="24"/>
        </w:rPr>
        <w:t>. по</w:t>
      </w:r>
      <w:r w:rsidRPr="00C230A4">
        <w:rPr>
          <w:b/>
          <w:sz w:val="24"/>
        </w:rPr>
        <w:t xml:space="preserve"> 05 августа </w:t>
      </w:r>
      <w:r w:rsidR="00EA27B4" w:rsidRPr="00C230A4">
        <w:rPr>
          <w:b/>
          <w:sz w:val="24"/>
        </w:rPr>
        <w:t>2026 г</w:t>
      </w:r>
      <w:r w:rsidR="00EA27B4">
        <w:rPr>
          <w:sz w:val="24"/>
        </w:rPr>
        <w:t xml:space="preserve">. </w:t>
      </w:r>
      <w:r w:rsidR="00C230A4">
        <w:rPr>
          <w:sz w:val="24"/>
        </w:rPr>
        <w:t>выполнить</w:t>
      </w:r>
      <w:r w:rsidR="00EA27B4">
        <w:rPr>
          <w:sz w:val="24"/>
        </w:rPr>
        <w:t xml:space="preserve"> следующие работы</w:t>
      </w:r>
      <w:r>
        <w:rPr>
          <w:sz w:val="24"/>
        </w:rPr>
        <w:t>:</w:t>
      </w:r>
    </w:p>
    <w:p w14:paraId="31FC804D" w14:textId="3ABE1496" w:rsidR="0073674A" w:rsidRPr="00E43EB1" w:rsidRDefault="00DF7264" w:rsidP="00E43EB1">
      <w:pPr>
        <w:pStyle w:val="a4"/>
        <w:numPr>
          <w:ilvl w:val="2"/>
          <w:numId w:val="4"/>
        </w:numPr>
        <w:tabs>
          <w:tab w:val="left" w:pos="1623"/>
        </w:tabs>
        <w:spacing w:line="276" w:lineRule="auto"/>
        <w:ind w:right="128" w:firstLine="720"/>
        <w:jc w:val="both"/>
        <w:rPr>
          <w:sz w:val="24"/>
        </w:rPr>
      </w:pPr>
      <w:r>
        <w:rPr>
          <w:sz w:val="24"/>
        </w:rPr>
        <w:t>Г</w:t>
      </w:r>
      <w:r w:rsidR="00CA1C1C">
        <w:rPr>
          <w:sz w:val="24"/>
        </w:rPr>
        <w:t>идропневматическая промывка системы отопления и гидравлические испытания на прочность, и плотность на объекте, расположенном по адресу:</w:t>
      </w:r>
      <w:r w:rsidR="00E43EB1">
        <w:rPr>
          <w:sz w:val="24"/>
        </w:rPr>
        <w:t xml:space="preserve"> </w:t>
      </w:r>
      <w:r w:rsidR="00CA1C1C">
        <w:t>г. Воркута,</w:t>
      </w:r>
      <w:r w:rsidR="00CA1C1C" w:rsidRPr="00E43EB1">
        <w:rPr>
          <w:spacing w:val="7"/>
        </w:rPr>
        <w:t xml:space="preserve"> </w:t>
      </w:r>
      <w:r w:rsidR="00CA1C1C">
        <w:t>ул. Ленина,</w:t>
      </w:r>
      <w:r w:rsidR="00CA1C1C" w:rsidRPr="00E43EB1">
        <w:rPr>
          <w:spacing w:val="1"/>
        </w:rPr>
        <w:t xml:space="preserve"> </w:t>
      </w:r>
      <w:r w:rsidR="00CA1C1C">
        <w:t>д.</w:t>
      </w:r>
      <w:r w:rsidR="00CA1C1C" w:rsidRPr="00E43EB1">
        <w:rPr>
          <w:spacing w:val="-4"/>
        </w:rPr>
        <w:t xml:space="preserve"> </w:t>
      </w:r>
      <w:r w:rsidR="00CA1C1C">
        <w:t>44</w:t>
      </w:r>
      <w:r w:rsidR="00CA1C1C" w:rsidRPr="00E43EB1">
        <w:rPr>
          <w:spacing w:val="-6"/>
        </w:rPr>
        <w:t xml:space="preserve"> </w:t>
      </w:r>
      <w:r w:rsidR="00CA1C1C">
        <w:t>(тепловой</w:t>
      </w:r>
      <w:r w:rsidR="00CA1C1C" w:rsidRPr="00E43EB1">
        <w:rPr>
          <w:spacing w:val="-5"/>
        </w:rPr>
        <w:t xml:space="preserve"> </w:t>
      </w:r>
      <w:r w:rsidR="00CA1C1C">
        <w:t>ввод</w:t>
      </w:r>
      <w:r w:rsidR="00CA1C1C" w:rsidRPr="00E43EB1">
        <w:rPr>
          <w:spacing w:val="-3"/>
        </w:rPr>
        <w:t xml:space="preserve"> </w:t>
      </w:r>
      <w:r w:rsidR="00CA1C1C">
        <w:t>№1,</w:t>
      </w:r>
      <w:r w:rsidR="00CA1C1C" w:rsidRPr="00E43EB1">
        <w:rPr>
          <w:spacing w:val="1"/>
        </w:rPr>
        <w:t xml:space="preserve"> </w:t>
      </w:r>
      <w:r w:rsidR="00CA1C1C">
        <w:t>№</w:t>
      </w:r>
      <w:r w:rsidR="00CA1C1C" w:rsidRPr="00E43EB1">
        <w:rPr>
          <w:spacing w:val="-4"/>
        </w:rPr>
        <w:t xml:space="preserve"> </w:t>
      </w:r>
      <w:r w:rsidR="00CA1C1C" w:rsidRPr="00E43EB1">
        <w:rPr>
          <w:spacing w:val="-5"/>
        </w:rPr>
        <w:t>2).</w:t>
      </w:r>
    </w:p>
    <w:p w14:paraId="0EFD0FED" w14:textId="46EAFCBD" w:rsidR="00C230A4" w:rsidRDefault="00DF7264" w:rsidP="00C230A4">
      <w:pPr>
        <w:pStyle w:val="a4"/>
        <w:numPr>
          <w:ilvl w:val="2"/>
          <w:numId w:val="4"/>
        </w:numPr>
        <w:tabs>
          <w:tab w:val="left" w:pos="1483"/>
        </w:tabs>
        <w:spacing w:before="35" w:line="276" w:lineRule="auto"/>
        <w:ind w:right="135" w:firstLine="720"/>
        <w:jc w:val="both"/>
        <w:rPr>
          <w:sz w:val="24"/>
        </w:rPr>
      </w:pPr>
      <w:r>
        <w:rPr>
          <w:sz w:val="24"/>
        </w:rPr>
        <w:t>П</w:t>
      </w:r>
      <w:r w:rsidR="00CA1C1C">
        <w:rPr>
          <w:sz w:val="24"/>
        </w:rPr>
        <w:t xml:space="preserve">одготовка к поверке теплового ввода № 1 демонтаж, отправка оборудование на поверку, установка </w:t>
      </w:r>
      <w:r w:rsidR="00CA1C1C" w:rsidRPr="000D66FB">
        <w:rPr>
          <w:sz w:val="24"/>
        </w:rPr>
        <w:t>поверенного теплового</w:t>
      </w:r>
      <w:r w:rsidR="00CA1C1C" w:rsidRPr="000D66FB">
        <w:rPr>
          <w:spacing w:val="-1"/>
          <w:sz w:val="24"/>
        </w:rPr>
        <w:t xml:space="preserve"> </w:t>
      </w:r>
      <w:r w:rsidR="00CA1C1C" w:rsidRPr="000D66FB">
        <w:rPr>
          <w:sz w:val="24"/>
        </w:rPr>
        <w:t>оборудования после</w:t>
      </w:r>
      <w:r w:rsidR="00CA1C1C" w:rsidRPr="000D66FB">
        <w:rPr>
          <w:spacing w:val="-2"/>
          <w:sz w:val="24"/>
        </w:rPr>
        <w:t xml:space="preserve"> </w:t>
      </w:r>
      <w:r w:rsidR="00CA1C1C" w:rsidRPr="000D66FB">
        <w:rPr>
          <w:sz w:val="24"/>
        </w:rPr>
        <w:t>поверки</w:t>
      </w:r>
    </w:p>
    <w:p w14:paraId="58226897" w14:textId="6EEBBC6A" w:rsidR="0073674A" w:rsidRPr="00C230A4" w:rsidRDefault="00DF7264" w:rsidP="00C230A4">
      <w:pPr>
        <w:pStyle w:val="a4"/>
        <w:numPr>
          <w:ilvl w:val="2"/>
          <w:numId w:val="4"/>
        </w:numPr>
        <w:tabs>
          <w:tab w:val="left" w:pos="1483"/>
        </w:tabs>
        <w:spacing w:before="35" w:line="276" w:lineRule="auto"/>
        <w:ind w:right="135" w:firstLine="720"/>
        <w:jc w:val="both"/>
        <w:rPr>
          <w:sz w:val="24"/>
        </w:rPr>
      </w:pPr>
      <w:r>
        <w:rPr>
          <w:sz w:val="24"/>
        </w:rPr>
        <w:t>Д</w:t>
      </w:r>
      <w:r w:rsidR="00CA1C1C" w:rsidRPr="00C230A4">
        <w:rPr>
          <w:sz w:val="24"/>
        </w:rPr>
        <w:t>емонтаж</w:t>
      </w:r>
      <w:r w:rsidR="002125FF" w:rsidRPr="00C230A4">
        <w:rPr>
          <w:sz w:val="24"/>
        </w:rPr>
        <w:t>, приобретение и</w:t>
      </w:r>
      <w:r w:rsidR="00CA1C1C" w:rsidRPr="00C230A4">
        <w:rPr>
          <w:spacing w:val="5"/>
          <w:sz w:val="24"/>
        </w:rPr>
        <w:t xml:space="preserve"> </w:t>
      </w:r>
      <w:r w:rsidR="00102E90">
        <w:rPr>
          <w:sz w:val="24"/>
        </w:rPr>
        <w:t>установка</w:t>
      </w:r>
      <w:r w:rsidR="00CA1C1C" w:rsidRPr="00C230A4">
        <w:rPr>
          <w:spacing w:val="5"/>
          <w:sz w:val="24"/>
        </w:rPr>
        <w:t xml:space="preserve"> </w:t>
      </w:r>
      <w:r w:rsidR="00CA1C1C" w:rsidRPr="00C230A4">
        <w:rPr>
          <w:sz w:val="24"/>
        </w:rPr>
        <w:t>манометров</w:t>
      </w:r>
      <w:r w:rsidR="00CA1C1C" w:rsidRPr="00C230A4">
        <w:rPr>
          <w:spacing w:val="11"/>
          <w:sz w:val="24"/>
        </w:rPr>
        <w:t xml:space="preserve"> </w:t>
      </w:r>
      <w:r w:rsidR="00CA1C1C" w:rsidRPr="00C230A4">
        <w:rPr>
          <w:sz w:val="24"/>
        </w:rPr>
        <w:t>в</w:t>
      </w:r>
      <w:r w:rsidR="00CA1C1C" w:rsidRPr="00C230A4">
        <w:rPr>
          <w:spacing w:val="10"/>
          <w:sz w:val="24"/>
        </w:rPr>
        <w:t xml:space="preserve"> </w:t>
      </w:r>
      <w:r w:rsidR="00CA1C1C" w:rsidRPr="00C230A4">
        <w:rPr>
          <w:sz w:val="24"/>
        </w:rPr>
        <w:t>тепловых</w:t>
      </w:r>
      <w:r w:rsidR="00CA1C1C" w:rsidRPr="00C230A4">
        <w:rPr>
          <w:spacing w:val="7"/>
          <w:sz w:val="24"/>
        </w:rPr>
        <w:t xml:space="preserve"> </w:t>
      </w:r>
      <w:r w:rsidR="00CA1C1C" w:rsidRPr="00C230A4">
        <w:rPr>
          <w:spacing w:val="-4"/>
          <w:sz w:val="24"/>
        </w:rPr>
        <w:t>узла</w:t>
      </w:r>
      <w:r w:rsidR="00A47921" w:rsidRPr="00C230A4">
        <w:rPr>
          <w:spacing w:val="-4"/>
          <w:sz w:val="24"/>
        </w:rPr>
        <w:t xml:space="preserve"> </w:t>
      </w:r>
      <w:r w:rsidR="00CA1C1C" w:rsidRPr="00C230A4">
        <w:rPr>
          <w:sz w:val="24"/>
        </w:rPr>
        <w:t>№</w:t>
      </w:r>
      <w:r w:rsidR="00CA1C1C" w:rsidRPr="00C230A4">
        <w:rPr>
          <w:spacing w:val="10"/>
          <w:sz w:val="24"/>
        </w:rPr>
        <w:t xml:space="preserve"> </w:t>
      </w:r>
      <w:r w:rsidR="00CA1C1C" w:rsidRPr="00C230A4">
        <w:rPr>
          <w:sz w:val="24"/>
        </w:rPr>
        <w:t>1,2</w:t>
      </w:r>
      <w:r w:rsidR="00E337CD">
        <w:rPr>
          <w:sz w:val="24"/>
        </w:rPr>
        <w:t>.</w:t>
      </w:r>
      <w:r w:rsidR="00C230A4" w:rsidRPr="00C230A4">
        <w:rPr>
          <w:spacing w:val="12"/>
          <w:sz w:val="24"/>
        </w:rPr>
        <w:t xml:space="preserve"> </w:t>
      </w:r>
      <w:r w:rsidR="00C230A4">
        <w:rPr>
          <w:spacing w:val="12"/>
          <w:sz w:val="24"/>
        </w:rPr>
        <w:t xml:space="preserve"> </w:t>
      </w:r>
      <w:r>
        <w:rPr>
          <w:spacing w:val="12"/>
          <w:sz w:val="24"/>
        </w:rPr>
        <w:t xml:space="preserve"> </w:t>
      </w:r>
    </w:p>
    <w:p w14:paraId="3B133D3A" w14:textId="7F8CCA29" w:rsidR="0073674A" w:rsidRDefault="00DF7264" w:rsidP="0071577E">
      <w:pPr>
        <w:pStyle w:val="a4"/>
        <w:numPr>
          <w:ilvl w:val="1"/>
          <w:numId w:val="4"/>
        </w:numPr>
        <w:tabs>
          <w:tab w:val="left" w:pos="577"/>
        </w:tabs>
        <w:spacing w:before="46" w:line="276" w:lineRule="auto"/>
        <w:ind w:right="143" w:firstLine="569"/>
        <w:jc w:val="both"/>
        <w:rPr>
          <w:sz w:val="24"/>
        </w:rPr>
      </w:pPr>
      <w:r>
        <w:rPr>
          <w:sz w:val="24"/>
        </w:rPr>
        <w:t>Подрядчик</w:t>
      </w:r>
      <w:r w:rsidR="00CA1C1C">
        <w:rPr>
          <w:sz w:val="24"/>
        </w:rPr>
        <w:t xml:space="preserve"> не </w:t>
      </w:r>
      <w:r w:rsidR="00A47921">
        <w:rPr>
          <w:sz w:val="24"/>
        </w:rPr>
        <w:t>несёт</w:t>
      </w:r>
      <w:r w:rsidR="00CA1C1C">
        <w:rPr>
          <w:sz w:val="24"/>
        </w:rPr>
        <w:t xml:space="preserve"> ответственности за сохранность инженерных сетей Заказчика во время и после испытаний, </w:t>
      </w:r>
      <w:r w:rsidR="00D36652" w:rsidRPr="00D36652">
        <w:rPr>
          <w:sz w:val="24"/>
        </w:rPr>
        <w:t xml:space="preserve">если </w:t>
      </w:r>
      <w:r w:rsidR="00CA1C1C" w:rsidRPr="00D36652">
        <w:rPr>
          <w:sz w:val="24"/>
        </w:rPr>
        <w:t>не было нарушения</w:t>
      </w:r>
      <w:r w:rsidR="00CA1C1C">
        <w:rPr>
          <w:sz w:val="24"/>
        </w:rPr>
        <w:t xml:space="preserve"> технологии промывки или использования некачественного оборудования.</w:t>
      </w:r>
    </w:p>
    <w:p w14:paraId="3AEB229D" w14:textId="77777777" w:rsidR="0073674A" w:rsidRDefault="00CA1C1C" w:rsidP="0071577E">
      <w:pPr>
        <w:pStyle w:val="a4"/>
        <w:numPr>
          <w:ilvl w:val="1"/>
          <w:numId w:val="4"/>
        </w:numPr>
        <w:tabs>
          <w:tab w:val="left" w:pos="572"/>
        </w:tabs>
        <w:spacing w:line="276" w:lineRule="auto"/>
        <w:ind w:right="135" w:firstLine="569"/>
        <w:jc w:val="both"/>
        <w:rPr>
          <w:sz w:val="24"/>
        </w:rPr>
      </w:pPr>
      <w:r>
        <w:rPr>
          <w:sz w:val="24"/>
        </w:rPr>
        <w:t>Параметры производимых испытаний проводится единоразово: промывка – до полного осветления исходной воды, гидравлические испытания – избыточное испытательное давление – 6,0 атм., что соответствует 1,25 от рабочего давления, согласно смете (приложение № 1)</w:t>
      </w:r>
    </w:p>
    <w:p w14:paraId="2CEEC787" w14:textId="77777777" w:rsidR="001613D6" w:rsidRDefault="001613D6">
      <w:pPr>
        <w:pStyle w:val="a3"/>
        <w:spacing w:before="3"/>
      </w:pPr>
    </w:p>
    <w:p w14:paraId="1645F616" w14:textId="77777777" w:rsidR="0073674A" w:rsidRDefault="00CA1C1C">
      <w:pPr>
        <w:pStyle w:val="1"/>
        <w:numPr>
          <w:ilvl w:val="0"/>
          <w:numId w:val="4"/>
        </w:numPr>
        <w:tabs>
          <w:tab w:val="left" w:pos="3266"/>
        </w:tabs>
        <w:ind w:left="3266" w:hanging="244"/>
        <w:jc w:val="left"/>
      </w:pP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2"/>
        </w:rPr>
        <w:t xml:space="preserve"> сторон</w:t>
      </w:r>
    </w:p>
    <w:p w14:paraId="14FE57A0" w14:textId="77777777" w:rsidR="0073674A" w:rsidRDefault="00CA1C1C" w:rsidP="00E43EB1">
      <w:pPr>
        <w:pStyle w:val="a4"/>
        <w:numPr>
          <w:ilvl w:val="1"/>
          <w:numId w:val="3"/>
        </w:numPr>
        <w:tabs>
          <w:tab w:val="left" w:pos="0"/>
        </w:tabs>
        <w:spacing w:before="271"/>
        <w:ind w:left="0" w:firstLine="0"/>
        <w:jc w:val="both"/>
        <w:rPr>
          <w:sz w:val="24"/>
        </w:rPr>
      </w:pPr>
      <w:r>
        <w:rPr>
          <w:sz w:val="24"/>
        </w:rPr>
        <w:t>Заказчик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14:paraId="4B67E521" w14:textId="1B8E85F0" w:rsidR="00C47C95" w:rsidRPr="00E43EB1" w:rsidRDefault="00CA1C1C" w:rsidP="00E43EB1">
      <w:pPr>
        <w:pStyle w:val="a4"/>
        <w:numPr>
          <w:ilvl w:val="2"/>
          <w:numId w:val="3"/>
        </w:numPr>
        <w:tabs>
          <w:tab w:val="left" w:pos="0"/>
        </w:tabs>
        <w:spacing w:before="41" w:line="276" w:lineRule="auto"/>
        <w:ind w:left="0" w:right="134" w:firstLine="0"/>
        <w:jc w:val="both"/>
        <w:rPr>
          <w:sz w:val="24"/>
        </w:rPr>
      </w:pPr>
      <w:r>
        <w:rPr>
          <w:sz w:val="24"/>
        </w:rPr>
        <w:t>предоставить</w:t>
      </w:r>
      <w:r>
        <w:rPr>
          <w:spacing w:val="-4"/>
          <w:sz w:val="24"/>
        </w:rPr>
        <w:t xml:space="preserve"> </w:t>
      </w:r>
      <w:r w:rsidR="00E43EB1">
        <w:rPr>
          <w:sz w:val="24"/>
        </w:rPr>
        <w:t xml:space="preserve">Подрядчику </w:t>
      </w:r>
      <w:r>
        <w:rPr>
          <w:sz w:val="24"/>
        </w:rPr>
        <w:t>беспрепятственный доступ в помещения</w:t>
      </w:r>
      <w:r>
        <w:rPr>
          <w:spacing w:val="-1"/>
          <w:sz w:val="24"/>
        </w:rPr>
        <w:t xml:space="preserve"> </w:t>
      </w:r>
      <w:r w:rsidR="00EA27B4">
        <w:rPr>
          <w:sz w:val="24"/>
        </w:rPr>
        <w:t xml:space="preserve">Заказчика </w:t>
      </w:r>
      <w:r w:rsidR="00E43EB1">
        <w:rPr>
          <w:sz w:val="24"/>
        </w:rPr>
        <w:t>при выполнении работ</w:t>
      </w:r>
      <w:r>
        <w:rPr>
          <w:sz w:val="24"/>
        </w:rPr>
        <w:t>.</w:t>
      </w:r>
    </w:p>
    <w:p w14:paraId="4ECF6C99" w14:textId="4C696BF2" w:rsidR="00EA27B4" w:rsidRPr="00EA27B4" w:rsidRDefault="00CA1C1C" w:rsidP="00E43EB1">
      <w:pPr>
        <w:pStyle w:val="a4"/>
        <w:numPr>
          <w:ilvl w:val="2"/>
          <w:numId w:val="3"/>
        </w:numPr>
        <w:tabs>
          <w:tab w:val="left" w:pos="0"/>
        </w:tabs>
        <w:spacing w:before="41" w:line="276" w:lineRule="auto"/>
        <w:ind w:left="0" w:right="134" w:firstLine="0"/>
        <w:jc w:val="both"/>
        <w:rPr>
          <w:sz w:val="24"/>
        </w:rPr>
      </w:pPr>
      <w:r w:rsidRPr="00A41C0D">
        <w:rPr>
          <w:sz w:val="24"/>
        </w:rPr>
        <w:t>оплатить</w:t>
      </w:r>
      <w:r w:rsidRPr="00A41C0D">
        <w:rPr>
          <w:spacing w:val="80"/>
          <w:sz w:val="24"/>
        </w:rPr>
        <w:t xml:space="preserve"> </w:t>
      </w:r>
      <w:r w:rsidR="00102E90">
        <w:rPr>
          <w:sz w:val="24"/>
        </w:rPr>
        <w:t>работу</w:t>
      </w:r>
      <w:r w:rsidRPr="00A41C0D">
        <w:rPr>
          <w:spacing w:val="80"/>
          <w:sz w:val="24"/>
        </w:rPr>
        <w:t xml:space="preserve"> </w:t>
      </w:r>
      <w:r w:rsidR="00DF7264">
        <w:rPr>
          <w:sz w:val="24"/>
        </w:rPr>
        <w:t>Подрядчика</w:t>
      </w:r>
      <w:r w:rsidRPr="00A41C0D">
        <w:rPr>
          <w:spacing w:val="80"/>
          <w:sz w:val="24"/>
        </w:rPr>
        <w:t xml:space="preserve"> </w:t>
      </w:r>
      <w:r w:rsidRPr="00A41C0D">
        <w:rPr>
          <w:sz w:val="24"/>
        </w:rPr>
        <w:t>в</w:t>
      </w:r>
      <w:r w:rsidRPr="00A41C0D">
        <w:rPr>
          <w:spacing w:val="80"/>
          <w:sz w:val="24"/>
        </w:rPr>
        <w:t xml:space="preserve"> </w:t>
      </w:r>
      <w:r w:rsidRPr="00A41C0D">
        <w:rPr>
          <w:sz w:val="24"/>
        </w:rPr>
        <w:t>размере</w:t>
      </w:r>
      <w:r w:rsidRPr="00A41C0D">
        <w:rPr>
          <w:spacing w:val="80"/>
          <w:sz w:val="24"/>
        </w:rPr>
        <w:t xml:space="preserve"> </w:t>
      </w:r>
      <w:r w:rsidRPr="00A41C0D">
        <w:rPr>
          <w:sz w:val="24"/>
        </w:rPr>
        <w:t>и</w:t>
      </w:r>
      <w:r w:rsidRPr="00A41C0D">
        <w:rPr>
          <w:spacing w:val="80"/>
          <w:sz w:val="24"/>
        </w:rPr>
        <w:t xml:space="preserve"> </w:t>
      </w:r>
      <w:r w:rsidRPr="00A41C0D">
        <w:rPr>
          <w:sz w:val="24"/>
        </w:rPr>
        <w:t>в</w:t>
      </w:r>
      <w:r w:rsidRPr="00A41C0D">
        <w:rPr>
          <w:spacing w:val="80"/>
          <w:sz w:val="24"/>
        </w:rPr>
        <w:t xml:space="preserve"> </w:t>
      </w:r>
      <w:r w:rsidRPr="00A41C0D">
        <w:rPr>
          <w:sz w:val="24"/>
        </w:rPr>
        <w:t>сроки,</w:t>
      </w:r>
      <w:r w:rsidRPr="00A41C0D">
        <w:rPr>
          <w:spacing w:val="80"/>
          <w:sz w:val="24"/>
        </w:rPr>
        <w:t xml:space="preserve"> </w:t>
      </w:r>
      <w:r w:rsidRPr="00A41C0D">
        <w:rPr>
          <w:sz w:val="24"/>
        </w:rPr>
        <w:t>предусмотренные</w:t>
      </w:r>
      <w:r w:rsidR="00E43EB1">
        <w:rPr>
          <w:spacing w:val="80"/>
          <w:w w:val="150"/>
          <w:sz w:val="24"/>
        </w:rPr>
        <w:t xml:space="preserve"> </w:t>
      </w:r>
      <w:r w:rsidRPr="00A41C0D">
        <w:rPr>
          <w:spacing w:val="-2"/>
          <w:sz w:val="24"/>
        </w:rPr>
        <w:t>договором.</w:t>
      </w:r>
    </w:p>
    <w:p w14:paraId="7994652C" w14:textId="73388490" w:rsidR="00DD022C" w:rsidRPr="00DD022C" w:rsidRDefault="00DF7264" w:rsidP="00E43EB1">
      <w:pPr>
        <w:pStyle w:val="a4"/>
        <w:numPr>
          <w:ilvl w:val="1"/>
          <w:numId w:val="2"/>
        </w:numPr>
        <w:tabs>
          <w:tab w:val="left" w:pos="0"/>
          <w:tab w:val="left" w:pos="562"/>
        </w:tabs>
        <w:spacing w:line="276" w:lineRule="auto"/>
        <w:ind w:left="0" w:firstLine="0"/>
        <w:jc w:val="both"/>
        <w:rPr>
          <w:sz w:val="24"/>
        </w:rPr>
      </w:pPr>
      <w:r>
        <w:rPr>
          <w:sz w:val="24"/>
        </w:rPr>
        <w:t>Подрядчик</w:t>
      </w:r>
      <w:r w:rsidR="00CA1C1C">
        <w:rPr>
          <w:spacing w:val="-13"/>
          <w:sz w:val="24"/>
        </w:rPr>
        <w:t xml:space="preserve"> </w:t>
      </w:r>
      <w:r w:rsidR="00CA1C1C">
        <w:rPr>
          <w:spacing w:val="-2"/>
          <w:sz w:val="24"/>
        </w:rPr>
        <w:t>обязан:</w:t>
      </w:r>
    </w:p>
    <w:p w14:paraId="125DB80F" w14:textId="33030EFC" w:rsidR="00DD022C" w:rsidRDefault="00DD022C" w:rsidP="00E43EB1">
      <w:pPr>
        <w:pStyle w:val="a4"/>
        <w:numPr>
          <w:ilvl w:val="2"/>
          <w:numId w:val="2"/>
        </w:numPr>
        <w:tabs>
          <w:tab w:val="left" w:pos="0"/>
          <w:tab w:val="left" w:pos="709"/>
        </w:tabs>
        <w:spacing w:before="40" w:line="276" w:lineRule="auto"/>
        <w:ind w:left="0" w:firstLine="0"/>
        <w:jc w:val="both"/>
        <w:rPr>
          <w:sz w:val="24"/>
        </w:rPr>
      </w:pPr>
      <w:r>
        <w:rPr>
          <w:sz w:val="24"/>
        </w:rPr>
        <w:t>Н</w:t>
      </w:r>
      <w:r w:rsidR="00CA1C1C">
        <w:rPr>
          <w:sz w:val="24"/>
        </w:rPr>
        <w:t>адлежащим</w:t>
      </w:r>
      <w:r w:rsidR="00CA1C1C">
        <w:rPr>
          <w:spacing w:val="-7"/>
          <w:sz w:val="24"/>
        </w:rPr>
        <w:t xml:space="preserve"> </w:t>
      </w:r>
      <w:r w:rsidR="00CA1C1C">
        <w:rPr>
          <w:sz w:val="24"/>
        </w:rPr>
        <w:t>образом</w:t>
      </w:r>
      <w:r w:rsidR="00EA27B4">
        <w:rPr>
          <w:sz w:val="24"/>
        </w:rPr>
        <w:t xml:space="preserve"> </w:t>
      </w:r>
      <w:r w:rsidR="00E43EB1">
        <w:rPr>
          <w:sz w:val="24"/>
        </w:rPr>
        <w:t>выполнить</w:t>
      </w:r>
      <w:r w:rsidR="00E43EB1">
        <w:rPr>
          <w:spacing w:val="-1"/>
          <w:sz w:val="24"/>
        </w:rPr>
        <w:t xml:space="preserve"> для</w:t>
      </w:r>
      <w:r w:rsidR="00C47C95">
        <w:rPr>
          <w:spacing w:val="-1"/>
          <w:sz w:val="24"/>
        </w:rPr>
        <w:t xml:space="preserve"> </w:t>
      </w:r>
      <w:r w:rsidR="00C47C95">
        <w:rPr>
          <w:sz w:val="24"/>
        </w:rPr>
        <w:t xml:space="preserve">Заказчика </w:t>
      </w:r>
      <w:r w:rsidR="00EA27B4">
        <w:rPr>
          <w:sz w:val="24"/>
        </w:rPr>
        <w:t>работы</w:t>
      </w:r>
      <w:r w:rsidR="00C47C95">
        <w:rPr>
          <w:sz w:val="24"/>
        </w:rPr>
        <w:t>,</w:t>
      </w:r>
      <w:r w:rsidR="00CA1C1C">
        <w:rPr>
          <w:sz w:val="24"/>
        </w:rPr>
        <w:t xml:space="preserve"> указанные</w:t>
      </w:r>
      <w:r w:rsidR="00CA1C1C">
        <w:rPr>
          <w:spacing w:val="-4"/>
          <w:sz w:val="24"/>
        </w:rPr>
        <w:t xml:space="preserve"> </w:t>
      </w:r>
      <w:r w:rsidR="00CA1C1C">
        <w:rPr>
          <w:sz w:val="24"/>
        </w:rPr>
        <w:t>в</w:t>
      </w:r>
      <w:r w:rsidR="00CA1C1C">
        <w:rPr>
          <w:spacing w:val="-4"/>
          <w:sz w:val="24"/>
        </w:rPr>
        <w:t xml:space="preserve"> </w:t>
      </w:r>
      <w:proofErr w:type="spellStart"/>
      <w:r w:rsidR="00CA1C1C">
        <w:rPr>
          <w:spacing w:val="-2"/>
          <w:sz w:val="24"/>
        </w:rPr>
        <w:t>п.1.1</w:t>
      </w:r>
      <w:proofErr w:type="spellEnd"/>
      <w:r>
        <w:rPr>
          <w:spacing w:val="-2"/>
          <w:sz w:val="24"/>
        </w:rPr>
        <w:t xml:space="preserve"> и принять </w:t>
      </w:r>
      <w:r>
        <w:rPr>
          <w:spacing w:val="-2"/>
          <w:sz w:val="24"/>
        </w:rPr>
        <w:lastRenderedPageBreak/>
        <w:t>на себя обязанности по Договору лично</w:t>
      </w:r>
      <w:r w:rsidRPr="00DD022C">
        <w:rPr>
          <w:sz w:val="24"/>
        </w:rPr>
        <w:t xml:space="preserve">, качественно и в договорной срок. </w:t>
      </w:r>
      <w:r w:rsidR="00EA27B4">
        <w:rPr>
          <w:sz w:val="24"/>
        </w:rPr>
        <w:t>Работы</w:t>
      </w:r>
      <w:r w:rsidRPr="00DD022C">
        <w:rPr>
          <w:sz w:val="24"/>
        </w:rPr>
        <w:t xml:space="preserve"> могут оказываться «</w:t>
      </w:r>
      <w:r w:rsidR="00DF7264">
        <w:rPr>
          <w:sz w:val="24"/>
        </w:rPr>
        <w:t>Подрядчиком</w:t>
      </w:r>
      <w:r>
        <w:rPr>
          <w:sz w:val="24"/>
        </w:rPr>
        <w:t xml:space="preserve">» </w:t>
      </w:r>
      <w:r w:rsidRPr="00DD022C">
        <w:rPr>
          <w:sz w:val="24"/>
        </w:rPr>
        <w:t>с привлечением третьих лиц, при</w:t>
      </w:r>
      <w:r>
        <w:rPr>
          <w:sz w:val="24"/>
        </w:rPr>
        <w:t xml:space="preserve"> </w:t>
      </w:r>
      <w:r w:rsidRPr="00DD022C">
        <w:rPr>
          <w:sz w:val="24"/>
        </w:rPr>
        <w:t xml:space="preserve">условии письменного согласования </w:t>
      </w:r>
      <w:proofErr w:type="gramStart"/>
      <w:r w:rsidRPr="00DD022C">
        <w:rPr>
          <w:sz w:val="24"/>
        </w:rPr>
        <w:t>их  с</w:t>
      </w:r>
      <w:proofErr w:type="gramEnd"/>
      <w:r>
        <w:rPr>
          <w:sz w:val="24"/>
        </w:rPr>
        <w:t xml:space="preserve"> </w:t>
      </w:r>
      <w:r w:rsidRPr="00DD022C">
        <w:rPr>
          <w:sz w:val="24"/>
        </w:rPr>
        <w:t>заказчиком.</w:t>
      </w:r>
    </w:p>
    <w:p w14:paraId="30FCBDC6" w14:textId="09395D44" w:rsidR="00DD022C" w:rsidRDefault="00DD022C" w:rsidP="00E43EB1">
      <w:pPr>
        <w:pStyle w:val="a4"/>
        <w:numPr>
          <w:ilvl w:val="2"/>
          <w:numId w:val="2"/>
        </w:numPr>
        <w:tabs>
          <w:tab w:val="left" w:pos="0"/>
          <w:tab w:val="left" w:pos="851"/>
        </w:tabs>
        <w:spacing w:before="40" w:line="276" w:lineRule="auto"/>
        <w:ind w:left="0" w:firstLine="0"/>
        <w:jc w:val="both"/>
        <w:rPr>
          <w:sz w:val="24"/>
        </w:rPr>
      </w:pPr>
      <w:r>
        <w:rPr>
          <w:sz w:val="24"/>
        </w:rPr>
        <w:t>«</w:t>
      </w:r>
      <w:r w:rsidR="00DF7264">
        <w:rPr>
          <w:sz w:val="24"/>
        </w:rPr>
        <w:t>Подрядчик</w:t>
      </w:r>
      <w:r>
        <w:rPr>
          <w:sz w:val="24"/>
        </w:rPr>
        <w:t xml:space="preserve">» несет ответственность за сохранность </w:t>
      </w:r>
      <w:r w:rsidR="005A2F76">
        <w:rPr>
          <w:sz w:val="24"/>
        </w:rPr>
        <w:t>оборудования,</w:t>
      </w:r>
      <w:r w:rsidR="004A7CB2">
        <w:rPr>
          <w:sz w:val="24"/>
        </w:rPr>
        <w:t xml:space="preserve"> переданного</w:t>
      </w:r>
      <w:r>
        <w:rPr>
          <w:sz w:val="24"/>
        </w:rPr>
        <w:t xml:space="preserve"> «Заказчиком»</w:t>
      </w:r>
      <w:r w:rsidR="004A7CB2">
        <w:rPr>
          <w:sz w:val="24"/>
        </w:rPr>
        <w:t xml:space="preserve"> </w:t>
      </w:r>
      <w:r>
        <w:rPr>
          <w:sz w:val="24"/>
        </w:rPr>
        <w:t xml:space="preserve">на поверку с </w:t>
      </w:r>
      <w:r w:rsidR="004A7CB2">
        <w:rPr>
          <w:sz w:val="24"/>
        </w:rPr>
        <w:t>момента подписания акт приема пере</w:t>
      </w:r>
      <w:r>
        <w:rPr>
          <w:sz w:val="24"/>
        </w:rPr>
        <w:t>дач</w:t>
      </w:r>
      <w:r w:rsidR="004A7CB2">
        <w:rPr>
          <w:sz w:val="24"/>
        </w:rPr>
        <w:t xml:space="preserve"> оборудования (приложение №3)</w:t>
      </w:r>
    </w:p>
    <w:p w14:paraId="6D3D5620" w14:textId="201B06D3" w:rsidR="004A7CB2" w:rsidRPr="00DD022C" w:rsidRDefault="004A7CB2" w:rsidP="00E43EB1">
      <w:pPr>
        <w:pStyle w:val="a4"/>
        <w:numPr>
          <w:ilvl w:val="2"/>
          <w:numId w:val="2"/>
        </w:numPr>
        <w:tabs>
          <w:tab w:val="left" w:pos="0"/>
          <w:tab w:val="left" w:pos="851"/>
        </w:tabs>
        <w:spacing w:before="40" w:line="276" w:lineRule="auto"/>
        <w:ind w:left="0" w:firstLine="0"/>
        <w:jc w:val="both"/>
        <w:rPr>
          <w:sz w:val="24"/>
        </w:rPr>
      </w:pPr>
      <w:r>
        <w:rPr>
          <w:sz w:val="24"/>
        </w:rPr>
        <w:t>«</w:t>
      </w:r>
      <w:r w:rsidR="00DF7264">
        <w:rPr>
          <w:sz w:val="24"/>
        </w:rPr>
        <w:t>Подрядчик</w:t>
      </w:r>
      <w:r>
        <w:rPr>
          <w:sz w:val="24"/>
        </w:rPr>
        <w:t>» принимает на себя обязанности возмещения ущерба (выполнить ремонт или приобрести новое оборудования) в случаи выхода из строя оборудования произошедшего по вине «</w:t>
      </w:r>
      <w:r w:rsidR="00DF7264">
        <w:rPr>
          <w:sz w:val="24"/>
        </w:rPr>
        <w:t>Подрядчика</w:t>
      </w:r>
      <w:r>
        <w:rPr>
          <w:sz w:val="24"/>
        </w:rPr>
        <w:t>».</w:t>
      </w:r>
    </w:p>
    <w:p w14:paraId="16ED6D1F" w14:textId="77777777" w:rsidR="0073674A" w:rsidRDefault="00CA1C1C" w:rsidP="00E43EB1">
      <w:pPr>
        <w:pStyle w:val="a4"/>
        <w:numPr>
          <w:ilvl w:val="2"/>
          <w:numId w:val="2"/>
        </w:numPr>
        <w:tabs>
          <w:tab w:val="left" w:pos="0"/>
          <w:tab w:val="left" w:pos="562"/>
        </w:tabs>
        <w:spacing w:line="276" w:lineRule="auto"/>
        <w:ind w:left="0" w:firstLine="0"/>
        <w:jc w:val="both"/>
        <w:rPr>
          <w:sz w:val="24"/>
        </w:rPr>
      </w:pPr>
      <w:r>
        <w:rPr>
          <w:sz w:val="24"/>
        </w:rPr>
        <w:t>Заказчик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право:</w:t>
      </w:r>
    </w:p>
    <w:p w14:paraId="2D80079E" w14:textId="79C53121" w:rsidR="0073674A" w:rsidRDefault="00CA1C1C" w:rsidP="00E43EB1">
      <w:pPr>
        <w:pStyle w:val="a4"/>
        <w:numPr>
          <w:ilvl w:val="2"/>
          <w:numId w:val="2"/>
        </w:numPr>
        <w:tabs>
          <w:tab w:val="left" w:pos="0"/>
          <w:tab w:val="left" w:pos="851"/>
        </w:tabs>
        <w:spacing w:before="41" w:line="276" w:lineRule="auto"/>
        <w:ind w:left="0" w:right="137" w:firstLine="0"/>
        <w:jc w:val="both"/>
        <w:rPr>
          <w:sz w:val="24"/>
        </w:rPr>
      </w:pPr>
      <w:r>
        <w:rPr>
          <w:sz w:val="24"/>
        </w:rPr>
        <w:t xml:space="preserve">при некачественном </w:t>
      </w:r>
      <w:r w:rsidR="00102E90">
        <w:rPr>
          <w:sz w:val="24"/>
        </w:rPr>
        <w:t>выполнении</w:t>
      </w:r>
      <w:r w:rsidR="00C47C95">
        <w:rPr>
          <w:sz w:val="24"/>
        </w:rPr>
        <w:t xml:space="preserve"> работ</w:t>
      </w:r>
      <w:r>
        <w:rPr>
          <w:sz w:val="24"/>
        </w:rPr>
        <w:t xml:space="preserve"> </w:t>
      </w:r>
      <w:r w:rsidR="00DF7264">
        <w:rPr>
          <w:sz w:val="24"/>
        </w:rPr>
        <w:t>Подрядчиком</w:t>
      </w:r>
      <w:r>
        <w:rPr>
          <w:sz w:val="24"/>
        </w:rPr>
        <w:t xml:space="preserve">, потребовать соответствующее уменьшение вознаграждения за </w:t>
      </w:r>
      <w:r w:rsidR="00C47C95">
        <w:rPr>
          <w:sz w:val="24"/>
        </w:rPr>
        <w:t>выполненную работу</w:t>
      </w:r>
      <w:r>
        <w:rPr>
          <w:sz w:val="24"/>
        </w:rPr>
        <w:t xml:space="preserve"> в случае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подтверждения факта некачественного </w:t>
      </w:r>
      <w:r w:rsidR="00C47C95">
        <w:rPr>
          <w:sz w:val="24"/>
        </w:rPr>
        <w:t>выполнения работ</w:t>
      </w:r>
      <w:r>
        <w:rPr>
          <w:sz w:val="24"/>
        </w:rPr>
        <w:t>.</w:t>
      </w:r>
    </w:p>
    <w:p w14:paraId="23B10B92" w14:textId="77777777" w:rsidR="0073674A" w:rsidRDefault="0073674A">
      <w:pPr>
        <w:pStyle w:val="a3"/>
        <w:spacing w:before="49"/>
      </w:pPr>
    </w:p>
    <w:p w14:paraId="5A15AB57" w14:textId="1CC97EA4" w:rsidR="0073674A" w:rsidRDefault="00CA1C1C">
      <w:pPr>
        <w:pStyle w:val="1"/>
        <w:numPr>
          <w:ilvl w:val="0"/>
          <w:numId w:val="4"/>
        </w:numPr>
        <w:tabs>
          <w:tab w:val="left" w:pos="3611"/>
        </w:tabs>
        <w:ind w:left="3611" w:hanging="244"/>
        <w:jc w:val="left"/>
      </w:pPr>
      <w:r>
        <w:t>Порядок</w:t>
      </w:r>
      <w:r>
        <w:rPr>
          <w:spacing w:val="-6"/>
        </w:rPr>
        <w:t xml:space="preserve"> </w:t>
      </w:r>
      <w:r>
        <w:t>сдачи</w:t>
      </w:r>
      <w:r>
        <w:rPr>
          <w:spacing w:val="-3"/>
        </w:rPr>
        <w:t xml:space="preserve"> </w:t>
      </w:r>
      <w:r w:rsidR="00C47C95">
        <w:t>выполненных работ</w:t>
      </w:r>
    </w:p>
    <w:p w14:paraId="0C5B1781" w14:textId="77777777" w:rsidR="0073674A" w:rsidRDefault="0073674A">
      <w:pPr>
        <w:pStyle w:val="a3"/>
        <w:spacing w:before="76"/>
        <w:rPr>
          <w:b/>
        </w:rPr>
      </w:pPr>
    </w:p>
    <w:p w14:paraId="1DA15CBF" w14:textId="712321D3" w:rsidR="0073674A" w:rsidRDefault="00CA1C1C" w:rsidP="0071577E">
      <w:pPr>
        <w:pStyle w:val="a4"/>
        <w:numPr>
          <w:ilvl w:val="1"/>
          <w:numId w:val="4"/>
        </w:numPr>
        <w:spacing w:before="1" w:line="276" w:lineRule="auto"/>
        <w:ind w:left="142" w:firstLine="567"/>
        <w:jc w:val="both"/>
        <w:rPr>
          <w:sz w:val="24"/>
        </w:rPr>
      </w:pP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окончанию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3"/>
          <w:sz w:val="24"/>
        </w:rPr>
        <w:t xml:space="preserve"> </w:t>
      </w:r>
      <w:r w:rsidR="00DF7264">
        <w:rPr>
          <w:sz w:val="24"/>
        </w:rPr>
        <w:t>Подрядчик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Заказчику</w:t>
      </w:r>
      <w:r>
        <w:rPr>
          <w:spacing w:val="-10"/>
          <w:sz w:val="24"/>
        </w:rPr>
        <w:t xml:space="preserve"> </w:t>
      </w:r>
      <w:r>
        <w:rPr>
          <w:sz w:val="24"/>
        </w:rPr>
        <w:t>акт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-1"/>
          <w:sz w:val="24"/>
        </w:rPr>
        <w:t xml:space="preserve"> </w:t>
      </w:r>
      <w:r w:rsidR="00EA27B4">
        <w:rPr>
          <w:spacing w:val="-2"/>
          <w:sz w:val="24"/>
        </w:rPr>
        <w:t>работ</w:t>
      </w:r>
      <w:r w:rsidR="00E43EB1">
        <w:rPr>
          <w:spacing w:val="-2"/>
          <w:sz w:val="24"/>
        </w:rPr>
        <w:t xml:space="preserve"> в срок не позднее 5 рабочих дней с момента выполнения работ. </w:t>
      </w:r>
    </w:p>
    <w:p w14:paraId="526FDDA8" w14:textId="537E1EF1" w:rsidR="0073674A" w:rsidRPr="00BF13C1" w:rsidRDefault="00CA1C1C" w:rsidP="0071577E">
      <w:pPr>
        <w:pStyle w:val="a4"/>
        <w:numPr>
          <w:ilvl w:val="1"/>
          <w:numId w:val="4"/>
        </w:numPr>
        <w:tabs>
          <w:tab w:val="left" w:pos="610"/>
        </w:tabs>
        <w:spacing w:before="40" w:line="276" w:lineRule="auto"/>
        <w:ind w:right="134" w:firstLine="569"/>
        <w:jc w:val="both"/>
        <w:rPr>
          <w:sz w:val="24"/>
        </w:rPr>
      </w:pPr>
      <w:r>
        <w:rPr>
          <w:sz w:val="24"/>
        </w:rPr>
        <w:t xml:space="preserve">Заказчик в течение 10 (дести) рабочих дней, со </w:t>
      </w:r>
      <w:r w:rsidR="00EA27B4">
        <w:rPr>
          <w:sz w:val="24"/>
        </w:rPr>
        <w:t xml:space="preserve">дня получения актов </w:t>
      </w:r>
      <w:r w:rsidR="00C47C95">
        <w:rPr>
          <w:sz w:val="24"/>
        </w:rPr>
        <w:t>выполненных</w:t>
      </w:r>
      <w:r>
        <w:rPr>
          <w:sz w:val="24"/>
        </w:rPr>
        <w:t xml:space="preserve"> </w:t>
      </w:r>
      <w:r w:rsidR="00EA27B4">
        <w:rPr>
          <w:sz w:val="24"/>
        </w:rPr>
        <w:t>работ</w:t>
      </w:r>
      <w:r>
        <w:rPr>
          <w:sz w:val="24"/>
        </w:rPr>
        <w:t xml:space="preserve">, обязан направить </w:t>
      </w:r>
      <w:r w:rsidR="00DF7264">
        <w:rPr>
          <w:sz w:val="24"/>
        </w:rPr>
        <w:t>Подрядчику</w:t>
      </w:r>
      <w:r>
        <w:rPr>
          <w:sz w:val="24"/>
        </w:rPr>
        <w:t xml:space="preserve"> подписанные им акты или мотивированный отказ от их подписания. В случае мотивированного отказа Заказчика сторонами составляется двухсторонний акт с перечнем необходимых доработок, сроков их </w:t>
      </w:r>
      <w:r>
        <w:rPr>
          <w:spacing w:val="-2"/>
          <w:sz w:val="24"/>
        </w:rPr>
        <w:t>исполнения.</w:t>
      </w:r>
    </w:p>
    <w:p w14:paraId="5EA02D5D" w14:textId="77777777" w:rsidR="00BF13C1" w:rsidRDefault="00BF13C1" w:rsidP="00BF13C1">
      <w:pPr>
        <w:pStyle w:val="a4"/>
        <w:tabs>
          <w:tab w:val="left" w:pos="610"/>
        </w:tabs>
        <w:spacing w:before="40" w:line="276" w:lineRule="auto"/>
        <w:ind w:right="134"/>
        <w:jc w:val="right"/>
        <w:rPr>
          <w:sz w:val="24"/>
        </w:rPr>
      </w:pPr>
    </w:p>
    <w:p w14:paraId="289760CE" w14:textId="77777777" w:rsidR="0073674A" w:rsidRDefault="00CA1C1C">
      <w:pPr>
        <w:pStyle w:val="1"/>
        <w:numPr>
          <w:ilvl w:val="0"/>
          <w:numId w:val="4"/>
        </w:numPr>
        <w:tabs>
          <w:tab w:val="left" w:pos="3986"/>
        </w:tabs>
        <w:spacing w:before="3"/>
        <w:ind w:left="3986" w:hanging="244"/>
        <w:jc w:val="left"/>
      </w:pP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расчетов</w:t>
      </w:r>
    </w:p>
    <w:p w14:paraId="52699275" w14:textId="77777777" w:rsidR="0073674A" w:rsidRDefault="0073674A">
      <w:pPr>
        <w:pStyle w:val="a3"/>
        <w:spacing w:before="82"/>
        <w:rPr>
          <w:b/>
        </w:rPr>
      </w:pPr>
    </w:p>
    <w:p w14:paraId="37246141" w14:textId="31DBBF42" w:rsidR="0073674A" w:rsidRDefault="00CA1C1C" w:rsidP="0071577E">
      <w:pPr>
        <w:pStyle w:val="a4"/>
        <w:numPr>
          <w:ilvl w:val="1"/>
          <w:numId w:val="4"/>
        </w:numPr>
        <w:tabs>
          <w:tab w:val="left" w:pos="596"/>
        </w:tabs>
        <w:spacing w:line="276" w:lineRule="auto"/>
        <w:ind w:right="134" w:firstLine="569"/>
        <w:jc w:val="both"/>
        <w:rPr>
          <w:sz w:val="24"/>
        </w:rPr>
      </w:pPr>
      <w:r>
        <w:rPr>
          <w:sz w:val="24"/>
        </w:rPr>
        <w:t xml:space="preserve">Сумма договора за </w:t>
      </w:r>
      <w:r w:rsidR="00C47C95">
        <w:rPr>
          <w:sz w:val="24"/>
        </w:rPr>
        <w:t>выполненную</w:t>
      </w:r>
      <w:r>
        <w:rPr>
          <w:sz w:val="24"/>
        </w:rPr>
        <w:t xml:space="preserve"> </w:t>
      </w:r>
      <w:r w:rsidR="00DF7264">
        <w:rPr>
          <w:sz w:val="24"/>
        </w:rPr>
        <w:t>Подрядчиком</w:t>
      </w:r>
      <w:r>
        <w:rPr>
          <w:sz w:val="24"/>
        </w:rPr>
        <w:t xml:space="preserve"> </w:t>
      </w:r>
      <w:r w:rsidR="00C47C95">
        <w:rPr>
          <w:sz w:val="24"/>
        </w:rPr>
        <w:t>работу</w:t>
      </w:r>
      <w:r w:rsidR="00DF7264">
        <w:rPr>
          <w:sz w:val="24"/>
        </w:rPr>
        <w:t xml:space="preserve"> для </w:t>
      </w:r>
      <w:r w:rsidR="00102E90">
        <w:rPr>
          <w:sz w:val="24"/>
        </w:rPr>
        <w:t>Заказчика</w:t>
      </w:r>
      <w:r>
        <w:rPr>
          <w:sz w:val="24"/>
        </w:rPr>
        <w:t xml:space="preserve"> </w:t>
      </w:r>
      <w:r w:rsidR="007E2F56">
        <w:rPr>
          <w:sz w:val="24"/>
        </w:rPr>
        <w:t xml:space="preserve">составляет </w:t>
      </w:r>
      <w:r w:rsidR="007E2F56" w:rsidRPr="00E43EB1">
        <w:rPr>
          <w:bCs/>
          <w:sz w:val="24"/>
        </w:rPr>
        <w:t>180</w:t>
      </w:r>
      <w:r w:rsidRPr="00E43EB1">
        <w:rPr>
          <w:bCs/>
          <w:sz w:val="24"/>
        </w:rPr>
        <w:t xml:space="preserve"> 000,00 </w:t>
      </w:r>
      <w:r>
        <w:rPr>
          <w:sz w:val="24"/>
        </w:rPr>
        <w:t>(сто восемьдесят тысяч рублей) 00 коп.</w:t>
      </w:r>
      <w:r w:rsidR="00E43EB1">
        <w:rPr>
          <w:sz w:val="24"/>
        </w:rPr>
        <w:t xml:space="preserve"> НДС не облагается.</w:t>
      </w:r>
    </w:p>
    <w:p w14:paraId="09B3D0C9" w14:textId="614396E6" w:rsidR="0073674A" w:rsidRDefault="00CA1C1C" w:rsidP="0071577E">
      <w:pPr>
        <w:pStyle w:val="a4"/>
        <w:numPr>
          <w:ilvl w:val="1"/>
          <w:numId w:val="4"/>
        </w:numPr>
        <w:tabs>
          <w:tab w:val="left" w:pos="595"/>
        </w:tabs>
        <w:spacing w:line="276" w:lineRule="auto"/>
        <w:ind w:right="140" w:firstLine="569"/>
        <w:jc w:val="both"/>
        <w:rPr>
          <w:sz w:val="24"/>
        </w:rPr>
      </w:pPr>
      <w:r>
        <w:rPr>
          <w:sz w:val="24"/>
        </w:rPr>
        <w:t xml:space="preserve">Оплата производится путём перечисления денежных средств Заказчика на расчётный счёт </w:t>
      </w:r>
      <w:r w:rsidR="00DF7264">
        <w:rPr>
          <w:sz w:val="24"/>
        </w:rPr>
        <w:t>Подрядчика</w:t>
      </w:r>
      <w:r>
        <w:rPr>
          <w:sz w:val="24"/>
        </w:rPr>
        <w:t>, указанный в настоящем Договоре, в следующем порядке</w:t>
      </w:r>
    </w:p>
    <w:p w14:paraId="525D5E26" w14:textId="77777777" w:rsidR="0073674A" w:rsidRDefault="00CA1C1C" w:rsidP="00134E95">
      <w:pPr>
        <w:pStyle w:val="a4"/>
        <w:numPr>
          <w:ilvl w:val="0"/>
          <w:numId w:val="1"/>
        </w:numPr>
        <w:tabs>
          <w:tab w:val="left" w:pos="462"/>
        </w:tabs>
        <w:spacing w:before="60" w:line="276" w:lineRule="auto"/>
        <w:ind w:right="143" w:firstLine="0"/>
        <w:rPr>
          <w:sz w:val="24"/>
        </w:rPr>
      </w:pPr>
      <w:r>
        <w:rPr>
          <w:sz w:val="24"/>
        </w:rPr>
        <w:t>аванс 30 % от Цены Договора производится в течение 10 (десяти) рабочих дней с даты подписания настоящего Договора, на основании выставленного исполнителем счета;</w:t>
      </w:r>
    </w:p>
    <w:p w14:paraId="62F1BB4F" w14:textId="14664C53" w:rsidR="0073674A" w:rsidRDefault="00CA1C1C" w:rsidP="00134E95">
      <w:pPr>
        <w:pStyle w:val="a4"/>
        <w:numPr>
          <w:ilvl w:val="0"/>
          <w:numId w:val="1"/>
        </w:numPr>
        <w:tabs>
          <w:tab w:val="left" w:pos="553"/>
        </w:tabs>
        <w:spacing w:before="61" w:line="276" w:lineRule="auto"/>
        <w:ind w:right="138" w:firstLine="0"/>
        <w:rPr>
          <w:sz w:val="24"/>
        </w:rPr>
      </w:pPr>
      <w:r>
        <w:rPr>
          <w:sz w:val="24"/>
        </w:rPr>
        <w:t xml:space="preserve">окончательный расчет производится в течение </w:t>
      </w:r>
      <w:r w:rsidR="00E43EB1">
        <w:rPr>
          <w:sz w:val="24"/>
        </w:rPr>
        <w:t xml:space="preserve">7 </w:t>
      </w:r>
      <w:r>
        <w:rPr>
          <w:sz w:val="24"/>
        </w:rPr>
        <w:t>(</w:t>
      </w:r>
      <w:r w:rsidR="00E43EB1">
        <w:rPr>
          <w:sz w:val="24"/>
        </w:rPr>
        <w:t>семи</w:t>
      </w:r>
      <w:r>
        <w:rPr>
          <w:sz w:val="24"/>
        </w:rPr>
        <w:t xml:space="preserve">) рабочих дней с даты подписания Сторонами акта и на основании выставленного исполнителем счета-фактуры </w:t>
      </w:r>
      <w:r>
        <w:rPr>
          <w:spacing w:val="-2"/>
          <w:sz w:val="24"/>
        </w:rPr>
        <w:t>(счета).</w:t>
      </w:r>
    </w:p>
    <w:p w14:paraId="6EABA7ED" w14:textId="77777777" w:rsidR="0073674A" w:rsidRDefault="00CA1C1C" w:rsidP="0071577E">
      <w:pPr>
        <w:pStyle w:val="a4"/>
        <w:numPr>
          <w:ilvl w:val="1"/>
          <w:numId w:val="4"/>
        </w:numPr>
        <w:tabs>
          <w:tab w:val="left" w:pos="580"/>
        </w:tabs>
        <w:spacing w:before="57" w:line="276" w:lineRule="auto"/>
        <w:ind w:right="141" w:firstLine="569"/>
        <w:jc w:val="both"/>
        <w:rPr>
          <w:sz w:val="24"/>
        </w:rPr>
      </w:pPr>
      <w:r>
        <w:rPr>
          <w:sz w:val="24"/>
        </w:rPr>
        <w:t>Счета-фактуры исполнитель должны соответствовать требованиям пунктов 5, 6 статьи 169 Налогового кодекса РФ.</w:t>
      </w:r>
    </w:p>
    <w:p w14:paraId="19BD3BF8" w14:textId="77777777" w:rsidR="00C47C95" w:rsidRDefault="00C47C95">
      <w:pPr>
        <w:pStyle w:val="a3"/>
        <w:spacing w:before="38"/>
      </w:pPr>
    </w:p>
    <w:p w14:paraId="68220621" w14:textId="77777777" w:rsidR="0073674A" w:rsidRDefault="00CA1C1C">
      <w:pPr>
        <w:pStyle w:val="1"/>
        <w:numPr>
          <w:ilvl w:val="0"/>
          <w:numId w:val="4"/>
        </w:numPr>
        <w:tabs>
          <w:tab w:val="left" w:pos="3683"/>
        </w:tabs>
        <w:ind w:left="3683" w:hanging="244"/>
        <w:jc w:val="left"/>
      </w:pPr>
      <w:r>
        <w:t>Ответственность</w:t>
      </w:r>
      <w:r>
        <w:rPr>
          <w:spacing w:val="-10"/>
        </w:rPr>
        <w:t xml:space="preserve"> </w:t>
      </w:r>
      <w:r>
        <w:rPr>
          <w:spacing w:val="-2"/>
        </w:rPr>
        <w:t>сторон</w:t>
      </w:r>
    </w:p>
    <w:p w14:paraId="7C51FFBE" w14:textId="77777777" w:rsidR="0073674A" w:rsidRDefault="0073674A" w:rsidP="00134E95">
      <w:pPr>
        <w:pStyle w:val="a3"/>
        <w:spacing w:before="76" w:line="276" w:lineRule="auto"/>
        <w:rPr>
          <w:b/>
        </w:rPr>
      </w:pPr>
    </w:p>
    <w:p w14:paraId="70CD2178" w14:textId="77777777" w:rsidR="0073674A" w:rsidRDefault="00CA1C1C" w:rsidP="0071577E">
      <w:pPr>
        <w:pStyle w:val="a4"/>
        <w:numPr>
          <w:ilvl w:val="1"/>
          <w:numId w:val="4"/>
        </w:numPr>
        <w:tabs>
          <w:tab w:val="left" w:pos="673"/>
        </w:tabs>
        <w:spacing w:before="1" w:line="276" w:lineRule="auto"/>
        <w:ind w:right="140" w:firstLine="569"/>
        <w:jc w:val="both"/>
        <w:rPr>
          <w:sz w:val="24"/>
        </w:rPr>
      </w:pPr>
      <w:r>
        <w:rPr>
          <w:sz w:val="24"/>
        </w:rPr>
        <w:t>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14:paraId="1A147A1C" w14:textId="77777777" w:rsidR="001613D6" w:rsidRPr="001613D6" w:rsidRDefault="001613D6">
      <w:pPr>
        <w:pStyle w:val="a3"/>
        <w:spacing w:before="44"/>
      </w:pPr>
    </w:p>
    <w:p w14:paraId="193150B1" w14:textId="07379A52" w:rsidR="0073674A" w:rsidRPr="00C230A4" w:rsidRDefault="00CA1C1C" w:rsidP="000D66FB">
      <w:pPr>
        <w:pStyle w:val="1"/>
        <w:numPr>
          <w:ilvl w:val="0"/>
          <w:numId w:val="4"/>
        </w:numPr>
        <w:tabs>
          <w:tab w:val="left" w:pos="3986"/>
        </w:tabs>
        <w:ind w:left="3986" w:hanging="244"/>
        <w:jc w:val="left"/>
      </w:pPr>
      <w:r>
        <w:t>Разрешение</w:t>
      </w:r>
      <w:r>
        <w:rPr>
          <w:spacing w:val="-14"/>
        </w:rPr>
        <w:t xml:space="preserve"> </w:t>
      </w:r>
      <w:r>
        <w:rPr>
          <w:spacing w:val="-2"/>
        </w:rPr>
        <w:t>споров</w:t>
      </w:r>
    </w:p>
    <w:p w14:paraId="1691290B" w14:textId="77777777" w:rsidR="00C230A4" w:rsidRPr="00C230A4" w:rsidRDefault="00C230A4" w:rsidP="00C47C95">
      <w:pPr>
        <w:pStyle w:val="1"/>
        <w:tabs>
          <w:tab w:val="left" w:pos="3986"/>
        </w:tabs>
        <w:ind w:left="3742" w:firstLine="0"/>
      </w:pPr>
    </w:p>
    <w:p w14:paraId="13F14DFA" w14:textId="77777777" w:rsidR="0073674A" w:rsidRDefault="00CA1C1C" w:rsidP="0071577E">
      <w:pPr>
        <w:pStyle w:val="a4"/>
        <w:numPr>
          <w:ilvl w:val="1"/>
          <w:numId w:val="4"/>
        </w:numPr>
        <w:tabs>
          <w:tab w:val="left" w:pos="596"/>
        </w:tabs>
        <w:ind w:right="139" w:firstLine="569"/>
        <w:jc w:val="both"/>
        <w:rPr>
          <w:sz w:val="24"/>
        </w:rPr>
      </w:pPr>
      <w:r>
        <w:rPr>
          <w:sz w:val="24"/>
        </w:rPr>
        <w:t>Споры и разногласия, которые могут возникнуть при исполнении договора, будут по возможности разрешаться путем переговоров между сторонами.</w:t>
      </w:r>
    </w:p>
    <w:p w14:paraId="2B4921B9" w14:textId="77777777" w:rsidR="0073674A" w:rsidRDefault="00CA1C1C" w:rsidP="0071577E">
      <w:pPr>
        <w:pStyle w:val="a4"/>
        <w:numPr>
          <w:ilvl w:val="1"/>
          <w:numId w:val="4"/>
        </w:numPr>
        <w:tabs>
          <w:tab w:val="left" w:pos="586"/>
        </w:tabs>
        <w:spacing w:line="276" w:lineRule="auto"/>
        <w:ind w:right="142" w:firstLine="569"/>
        <w:jc w:val="both"/>
        <w:rPr>
          <w:sz w:val="24"/>
        </w:rPr>
      </w:pPr>
      <w:r>
        <w:rPr>
          <w:sz w:val="24"/>
        </w:rPr>
        <w:t>В случае невозможности разрешения споров путем переговоров стороны передают их на рассмотрение в соответствующий суд по месту нахождения ответчика.</w:t>
      </w:r>
    </w:p>
    <w:p w14:paraId="11F394C9" w14:textId="559467A7" w:rsidR="00BF13C1" w:rsidRPr="00C230A4" w:rsidRDefault="00CA1C1C" w:rsidP="000D66FB">
      <w:pPr>
        <w:pStyle w:val="a4"/>
        <w:numPr>
          <w:ilvl w:val="1"/>
          <w:numId w:val="4"/>
        </w:numPr>
        <w:tabs>
          <w:tab w:val="left" w:pos="620"/>
        </w:tabs>
        <w:spacing w:line="276" w:lineRule="auto"/>
        <w:ind w:right="138" w:firstLine="569"/>
        <w:jc w:val="both"/>
        <w:rPr>
          <w:sz w:val="24"/>
        </w:rPr>
      </w:pPr>
      <w:r>
        <w:rPr>
          <w:sz w:val="24"/>
        </w:rPr>
        <w:t xml:space="preserve">Настоящий договор, может быть, расторгнуть до окончания срока его действия по согласию обоих сторон и оформляется соответствующим актом, при этом заказчик выплачивает стоимость фактических выполненных </w:t>
      </w:r>
      <w:r w:rsidR="00C47C95">
        <w:rPr>
          <w:sz w:val="24"/>
        </w:rPr>
        <w:t>работ</w:t>
      </w:r>
      <w:r>
        <w:rPr>
          <w:sz w:val="24"/>
        </w:rPr>
        <w:t xml:space="preserve"> на момент расторжения договора.</w:t>
      </w:r>
    </w:p>
    <w:p w14:paraId="24BA463F" w14:textId="01844B55" w:rsidR="00176B9F" w:rsidRPr="00C230A4" w:rsidRDefault="00CA1C1C" w:rsidP="00C230A4">
      <w:pPr>
        <w:pStyle w:val="1"/>
        <w:numPr>
          <w:ilvl w:val="0"/>
          <w:numId w:val="4"/>
        </w:numPr>
        <w:tabs>
          <w:tab w:val="left" w:pos="3439"/>
        </w:tabs>
        <w:jc w:val="both"/>
      </w:pPr>
      <w:r w:rsidRPr="00176B9F">
        <w:t>Заключительные</w:t>
      </w:r>
      <w:r w:rsidRPr="00176B9F">
        <w:rPr>
          <w:spacing w:val="-9"/>
        </w:rPr>
        <w:t xml:space="preserve"> </w:t>
      </w:r>
      <w:r w:rsidRPr="00176B9F">
        <w:rPr>
          <w:spacing w:val="-2"/>
        </w:rPr>
        <w:t>положения</w:t>
      </w:r>
    </w:p>
    <w:p w14:paraId="59E04FC7" w14:textId="77777777" w:rsidR="00C230A4" w:rsidRPr="00C230A4" w:rsidRDefault="00C230A4" w:rsidP="00C230A4">
      <w:pPr>
        <w:pStyle w:val="1"/>
        <w:tabs>
          <w:tab w:val="left" w:pos="3439"/>
        </w:tabs>
        <w:ind w:left="3764" w:firstLine="0"/>
        <w:jc w:val="both"/>
      </w:pPr>
    </w:p>
    <w:p w14:paraId="3BCF57B1" w14:textId="238DE4E6" w:rsidR="00176B9F" w:rsidRPr="00176B9F" w:rsidRDefault="00C47C95" w:rsidP="00A41C0D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176B9F" w:rsidRPr="00176B9F">
        <w:rPr>
          <w:sz w:val="24"/>
          <w:szCs w:val="24"/>
        </w:rPr>
        <w:t>.1.</w:t>
      </w:r>
      <w:r w:rsidR="00176B9F" w:rsidRPr="00176B9F">
        <w:rPr>
          <w:sz w:val="24"/>
          <w:szCs w:val="24"/>
        </w:rPr>
        <w:tab/>
      </w:r>
      <w:r w:rsidR="00DF7264">
        <w:rPr>
          <w:sz w:val="24"/>
        </w:rPr>
        <w:t>Подрядчик</w:t>
      </w:r>
      <w:r w:rsidR="00176B9F" w:rsidRPr="00176B9F">
        <w:rPr>
          <w:sz w:val="24"/>
          <w:szCs w:val="24"/>
        </w:rPr>
        <w:t xml:space="preserve"> вправе заключать договора с третьими лицами с целью выполнения отдельных видов услуг с лицами, имеющими соответствующую квалификацию. Ответственность за выполнение данных </w:t>
      </w:r>
      <w:r>
        <w:rPr>
          <w:sz w:val="24"/>
          <w:szCs w:val="24"/>
        </w:rPr>
        <w:t>работ</w:t>
      </w:r>
      <w:r w:rsidR="00176B9F" w:rsidRPr="00176B9F">
        <w:rPr>
          <w:sz w:val="24"/>
          <w:szCs w:val="24"/>
        </w:rPr>
        <w:t xml:space="preserve"> полностью возлагается на сторону </w:t>
      </w:r>
      <w:r w:rsidR="00DF7264">
        <w:rPr>
          <w:sz w:val="24"/>
        </w:rPr>
        <w:t>Подрядчика</w:t>
      </w:r>
      <w:r w:rsidR="00176B9F" w:rsidRPr="00176B9F">
        <w:rPr>
          <w:sz w:val="24"/>
          <w:szCs w:val="24"/>
        </w:rPr>
        <w:t>.</w:t>
      </w:r>
    </w:p>
    <w:p w14:paraId="045B1F82" w14:textId="4C4F2C7A" w:rsidR="00C230A4" w:rsidRDefault="00C47C95" w:rsidP="00C230A4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176B9F" w:rsidRPr="00176B9F">
        <w:rPr>
          <w:sz w:val="24"/>
          <w:szCs w:val="24"/>
        </w:rPr>
        <w:t>.2.</w:t>
      </w:r>
      <w:r w:rsidR="00176B9F" w:rsidRPr="00176B9F">
        <w:rPr>
          <w:sz w:val="24"/>
          <w:szCs w:val="24"/>
        </w:rPr>
        <w:tab/>
        <w:t>Во всем остальном, что не предусмотрено настоящим договором, стороны руководствуются действующим на территории Российской Федерации гражданским законодательством.</w:t>
      </w:r>
    </w:p>
    <w:p w14:paraId="4186F2AF" w14:textId="486401ED" w:rsidR="00176B9F" w:rsidRPr="00176B9F" w:rsidRDefault="00C47C95" w:rsidP="00C47C95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176B9F" w:rsidRPr="00176B9F">
        <w:rPr>
          <w:sz w:val="24"/>
          <w:szCs w:val="24"/>
        </w:rPr>
        <w:t>.3.</w:t>
      </w:r>
      <w:r w:rsidR="00176B9F" w:rsidRPr="00176B9F">
        <w:rPr>
          <w:sz w:val="24"/>
          <w:szCs w:val="24"/>
        </w:rPr>
        <w:tab/>
        <w:t>Все изменения к настоящему договору оформляются в письменном виде, подписываются обеими сторонами и являются неотъемлемой частью договора.</w:t>
      </w:r>
    </w:p>
    <w:p w14:paraId="3DB01703" w14:textId="1303642D" w:rsidR="00176B9F" w:rsidRDefault="00C47C95" w:rsidP="00C47C95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176B9F" w:rsidRPr="00176B9F">
        <w:rPr>
          <w:sz w:val="24"/>
          <w:szCs w:val="24"/>
        </w:rPr>
        <w:t>.4.</w:t>
      </w:r>
      <w:r w:rsidR="00176B9F" w:rsidRPr="00176B9F">
        <w:rPr>
          <w:sz w:val="24"/>
          <w:szCs w:val="24"/>
        </w:rPr>
        <w:tab/>
        <w:t>Настоящий договор составлен в двух экземплярах на русском языке и вступает в силу с момента его подписания и получения стороной исполнителя одного подписанного экземпляра. Оба экземпляра идентичны и имеют одинаковую юридическую силу. У каждой из сторон находится один экземпляр настоящего договора.</w:t>
      </w:r>
    </w:p>
    <w:p w14:paraId="4279C760" w14:textId="5CE7D3B0" w:rsidR="002125FF" w:rsidRPr="002125FF" w:rsidRDefault="00C47C95" w:rsidP="00C47C95">
      <w:pPr>
        <w:tabs>
          <w:tab w:val="left" w:pos="482"/>
        </w:tabs>
        <w:spacing w:line="276" w:lineRule="auto"/>
        <w:ind w:firstLine="851"/>
        <w:jc w:val="both"/>
        <w:rPr>
          <w:sz w:val="24"/>
          <w:szCs w:val="24"/>
          <w:lang w:eastAsia="ar-SA"/>
        </w:rPr>
      </w:pPr>
      <w:r>
        <w:rPr>
          <w:sz w:val="24"/>
          <w:szCs w:val="24"/>
        </w:rPr>
        <w:t>7</w:t>
      </w:r>
      <w:r w:rsidR="002125FF" w:rsidRPr="002125FF">
        <w:rPr>
          <w:sz w:val="24"/>
          <w:szCs w:val="24"/>
        </w:rPr>
        <w:t>.5</w:t>
      </w:r>
      <w:r w:rsidR="002125FF" w:rsidRPr="002125FF">
        <w:rPr>
          <w:sz w:val="24"/>
          <w:szCs w:val="24"/>
          <w:lang w:eastAsia="ar-SA"/>
        </w:rPr>
        <w:t>. Приложения к Договору, являющиеся его неотъемлемой частью:</w:t>
      </w:r>
    </w:p>
    <w:p w14:paraId="54E27D00" w14:textId="45F943ED" w:rsidR="002125FF" w:rsidRPr="002125FF" w:rsidRDefault="002125FF" w:rsidP="00C47C95">
      <w:pPr>
        <w:tabs>
          <w:tab w:val="left" w:pos="482"/>
        </w:tabs>
        <w:suppressAutoHyphens/>
        <w:overflowPunct w:val="0"/>
        <w:autoSpaceDN/>
        <w:spacing w:line="276" w:lineRule="auto"/>
        <w:ind w:firstLine="851"/>
        <w:jc w:val="both"/>
        <w:textAlignment w:val="baseline"/>
        <w:rPr>
          <w:sz w:val="24"/>
          <w:szCs w:val="24"/>
          <w:lang w:eastAsia="ar-SA"/>
        </w:rPr>
      </w:pPr>
      <w:r w:rsidRPr="002125FF">
        <w:rPr>
          <w:sz w:val="24"/>
          <w:szCs w:val="24"/>
          <w:lang w:eastAsia="ar-SA"/>
        </w:rPr>
        <w:t xml:space="preserve"> - Приложение № 1 – </w:t>
      </w:r>
      <w:r w:rsidR="007E2F56">
        <w:rPr>
          <w:sz w:val="24"/>
          <w:szCs w:val="24"/>
          <w:lang w:eastAsia="ar-SA"/>
        </w:rPr>
        <w:t>Смета;</w:t>
      </w:r>
    </w:p>
    <w:p w14:paraId="0FE23BA6" w14:textId="202A99DA" w:rsidR="002125FF" w:rsidRPr="002125FF" w:rsidRDefault="002125FF" w:rsidP="00A41C0D">
      <w:pPr>
        <w:tabs>
          <w:tab w:val="left" w:pos="482"/>
        </w:tabs>
        <w:suppressAutoHyphens/>
        <w:overflowPunct w:val="0"/>
        <w:autoSpaceDN/>
        <w:spacing w:line="276" w:lineRule="auto"/>
        <w:ind w:firstLine="851"/>
        <w:jc w:val="both"/>
        <w:textAlignment w:val="baseline"/>
        <w:rPr>
          <w:sz w:val="24"/>
          <w:szCs w:val="24"/>
          <w:lang w:eastAsia="ar-SA"/>
        </w:rPr>
      </w:pPr>
      <w:r w:rsidRPr="002125FF">
        <w:rPr>
          <w:sz w:val="24"/>
          <w:szCs w:val="24"/>
          <w:lang w:eastAsia="ar-SA"/>
        </w:rPr>
        <w:t xml:space="preserve"> - Приложение № 2 – Акт о приемке </w:t>
      </w:r>
      <w:r w:rsidR="00C230A4">
        <w:rPr>
          <w:sz w:val="24"/>
          <w:szCs w:val="24"/>
          <w:lang w:eastAsia="ar-SA"/>
        </w:rPr>
        <w:t>выполненных</w:t>
      </w:r>
      <w:r w:rsidRPr="002125FF">
        <w:rPr>
          <w:sz w:val="24"/>
          <w:szCs w:val="24"/>
          <w:lang w:eastAsia="ar-SA"/>
        </w:rPr>
        <w:t xml:space="preserve"> </w:t>
      </w:r>
      <w:r w:rsidR="00C230A4">
        <w:rPr>
          <w:sz w:val="24"/>
          <w:szCs w:val="24"/>
          <w:lang w:eastAsia="ar-SA"/>
        </w:rPr>
        <w:t>работ</w:t>
      </w:r>
      <w:r w:rsidRPr="002125FF">
        <w:rPr>
          <w:sz w:val="24"/>
          <w:szCs w:val="24"/>
          <w:lang w:eastAsia="ar-SA"/>
        </w:rPr>
        <w:t xml:space="preserve"> (</w:t>
      </w:r>
      <w:r w:rsidR="00E43EB1">
        <w:rPr>
          <w:sz w:val="24"/>
          <w:szCs w:val="24"/>
          <w:lang w:eastAsia="ar-SA"/>
        </w:rPr>
        <w:t>ФОРМА</w:t>
      </w:r>
      <w:r w:rsidRPr="002125FF">
        <w:rPr>
          <w:sz w:val="24"/>
          <w:szCs w:val="24"/>
          <w:lang w:eastAsia="ar-SA"/>
        </w:rPr>
        <w:t>);</w:t>
      </w:r>
    </w:p>
    <w:p w14:paraId="652DA61E" w14:textId="5841C6D6" w:rsidR="0071577E" w:rsidRDefault="002125FF" w:rsidP="00C230A4">
      <w:pPr>
        <w:tabs>
          <w:tab w:val="left" w:pos="482"/>
        </w:tabs>
        <w:suppressAutoHyphens/>
        <w:overflowPunct w:val="0"/>
        <w:autoSpaceDN/>
        <w:spacing w:line="276" w:lineRule="auto"/>
        <w:ind w:firstLine="851"/>
        <w:jc w:val="both"/>
        <w:textAlignment w:val="baseline"/>
        <w:rPr>
          <w:sz w:val="24"/>
          <w:szCs w:val="24"/>
          <w:lang w:eastAsia="ar-SA"/>
        </w:rPr>
      </w:pPr>
      <w:r w:rsidRPr="002125FF">
        <w:rPr>
          <w:sz w:val="24"/>
          <w:szCs w:val="24"/>
          <w:lang w:eastAsia="ar-SA"/>
        </w:rPr>
        <w:t xml:space="preserve"> - Приложение № 3 – Акт сдачи /приёмке оборудования на поверку (</w:t>
      </w:r>
      <w:r w:rsidR="00E43EB1">
        <w:rPr>
          <w:sz w:val="24"/>
          <w:szCs w:val="24"/>
          <w:lang w:eastAsia="ar-SA"/>
        </w:rPr>
        <w:t>ФОРМА</w:t>
      </w:r>
      <w:r w:rsidRPr="002125FF">
        <w:rPr>
          <w:sz w:val="24"/>
          <w:szCs w:val="24"/>
          <w:lang w:eastAsia="ar-SA"/>
        </w:rPr>
        <w:t>)</w:t>
      </w:r>
    </w:p>
    <w:p w14:paraId="6708E7CB" w14:textId="77777777" w:rsidR="00C230A4" w:rsidRPr="00176B9F" w:rsidRDefault="00C230A4" w:rsidP="00C230A4">
      <w:pPr>
        <w:tabs>
          <w:tab w:val="left" w:pos="482"/>
        </w:tabs>
        <w:suppressAutoHyphens/>
        <w:overflowPunct w:val="0"/>
        <w:autoSpaceDN/>
        <w:spacing w:line="276" w:lineRule="auto"/>
        <w:ind w:firstLine="851"/>
        <w:jc w:val="both"/>
        <w:textAlignment w:val="baseline"/>
        <w:rPr>
          <w:sz w:val="24"/>
          <w:szCs w:val="24"/>
          <w:lang w:eastAsia="ar-SA"/>
        </w:rPr>
      </w:pPr>
    </w:p>
    <w:p w14:paraId="0F3CBFFD" w14:textId="0C78275F" w:rsidR="0071577E" w:rsidRDefault="00CA1C1C" w:rsidP="00C230A4">
      <w:pPr>
        <w:pStyle w:val="1"/>
        <w:numPr>
          <w:ilvl w:val="0"/>
          <w:numId w:val="4"/>
        </w:numPr>
        <w:tabs>
          <w:tab w:val="left" w:pos="3683"/>
        </w:tabs>
        <w:spacing w:line="276" w:lineRule="auto"/>
        <w:ind w:left="3683" w:hanging="244"/>
        <w:jc w:val="left"/>
      </w:pPr>
      <w:r>
        <w:t>Срок</w:t>
      </w:r>
      <w:r>
        <w:rPr>
          <w:spacing w:val="-9"/>
        </w:rPr>
        <w:t xml:space="preserve"> </w:t>
      </w:r>
      <w:r w:rsidR="007E2F56">
        <w:t>действия договора</w:t>
      </w:r>
    </w:p>
    <w:p w14:paraId="5BB136E1" w14:textId="77777777" w:rsidR="00C230A4" w:rsidRDefault="00C230A4" w:rsidP="00C230A4">
      <w:pPr>
        <w:pStyle w:val="1"/>
        <w:tabs>
          <w:tab w:val="left" w:pos="3683"/>
        </w:tabs>
        <w:spacing w:line="276" w:lineRule="auto"/>
        <w:ind w:firstLine="0"/>
        <w:jc w:val="right"/>
      </w:pPr>
    </w:p>
    <w:p w14:paraId="3893314D" w14:textId="430E4B56" w:rsidR="00C230A4" w:rsidRPr="00E43EB1" w:rsidRDefault="007E2F56" w:rsidP="00E43EB1">
      <w:pPr>
        <w:pStyle w:val="a4"/>
        <w:numPr>
          <w:ilvl w:val="1"/>
          <w:numId w:val="4"/>
        </w:numPr>
        <w:tabs>
          <w:tab w:val="left" w:pos="581"/>
        </w:tabs>
        <w:spacing w:line="276" w:lineRule="auto"/>
        <w:ind w:right="138" w:firstLine="569"/>
        <w:jc w:val="both"/>
        <w:rPr>
          <w:sz w:val="24"/>
        </w:rPr>
      </w:pPr>
      <w:r>
        <w:rPr>
          <w:sz w:val="24"/>
        </w:rPr>
        <w:t>Договор вступает в силу с момента подписания и</w:t>
      </w:r>
      <w:r w:rsidR="00C230A4">
        <w:rPr>
          <w:sz w:val="24"/>
        </w:rPr>
        <w:t xml:space="preserve"> </w:t>
      </w:r>
      <w:r>
        <w:rPr>
          <w:sz w:val="24"/>
        </w:rPr>
        <w:t>действует</w:t>
      </w:r>
      <w:r w:rsidR="00CA1C1C">
        <w:rPr>
          <w:sz w:val="24"/>
        </w:rPr>
        <w:t xml:space="preserve"> по 31.12.2026 </w:t>
      </w:r>
      <w:r w:rsidR="00102E90">
        <w:rPr>
          <w:sz w:val="24"/>
        </w:rPr>
        <w:t xml:space="preserve">г. </w:t>
      </w:r>
      <w:r w:rsidR="00CA1C1C">
        <w:rPr>
          <w:sz w:val="24"/>
        </w:rPr>
        <w:t>в части оплаты до полного исполнения обязательств сторон.</w:t>
      </w:r>
    </w:p>
    <w:p w14:paraId="0B24B007" w14:textId="77777777" w:rsidR="00E43EB1" w:rsidRPr="00C47C95" w:rsidRDefault="00E43EB1" w:rsidP="00C47C95">
      <w:pPr>
        <w:tabs>
          <w:tab w:val="left" w:pos="581"/>
        </w:tabs>
        <w:spacing w:line="276" w:lineRule="auto"/>
        <w:ind w:right="138"/>
        <w:rPr>
          <w:sz w:val="24"/>
        </w:rPr>
      </w:pPr>
    </w:p>
    <w:p w14:paraId="4D8B8C47" w14:textId="6CC77FA1" w:rsidR="0073674A" w:rsidRPr="00E43EB1" w:rsidRDefault="00CA1C1C" w:rsidP="00E43EB1">
      <w:pPr>
        <w:pStyle w:val="1"/>
        <w:numPr>
          <w:ilvl w:val="0"/>
          <w:numId w:val="4"/>
        </w:numPr>
        <w:tabs>
          <w:tab w:val="left" w:pos="3141"/>
        </w:tabs>
        <w:ind w:left="3141" w:hanging="244"/>
        <w:jc w:val="left"/>
      </w:pPr>
      <w:r>
        <w:t>Адреса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банковские</w:t>
      </w:r>
      <w:r>
        <w:rPr>
          <w:spacing w:val="-7"/>
        </w:rPr>
        <w:t xml:space="preserve"> </w:t>
      </w:r>
      <w:r>
        <w:t>реквизиты</w:t>
      </w:r>
      <w:r>
        <w:rPr>
          <w:spacing w:val="-2"/>
        </w:rPr>
        <w:t xml:space="preserve"> Сторон:</w:t>
      </w:r>
    </w:p>
    <w:tbl>
      <w:tblPr>
        <w:tblStyle w:val="TableNormal"/>
        <w:tblW w:w="9614" w:type="dxa"/>
        <w:tblInd w:w="35" w:type="dxa"/>
        <w:tblLayout w:type="fixed"/>
        <w:tblLook w:val="01E0" w:firstRow="1" w:lastRow="1" w:firstColumn="1" w:lastColumn="1" w:noHBand="0" w:noVBand="0"/>
      </w:tblPr>
      <w:tblGrid>
        <w:gridCol w:w="4365"/>
        <w:gridCol w:w="5249"/>
      </w:tblGrid>
      <w:tr w:rsidR="0073674A" w14:paraId="39383E08" w14:textId="77777777" w:rsidTr="00E43EB1">
        <w:tc>
          <w:tcPr>
            <w:tcW w:w="4365" w:type="dxa"/>
          </w:tcPr>
          <w:p w14:paraId="7D91689D" w14:textId="70B96288" w:rsidR="0073674A" w:rsidRPr="00DF7264" w:rsidRDefault="00CA1C1C">
            <w:pPr>
              <w:pStyle w:val="TableParagraph"/>
              <w:spacing w:before="1" w:line="273" w:lineRule="exact"/>
              <w:ind w:left="110"/>
              <w:rPr>
                <w:b/>
                <w:sz w:val="24"/>
              </w:rPr>
            </w:pPr>
            <w:r w:rsidRPr="00DF7264">
              <w:rPr>
                <w:b/>
                <w:spacing w:val="-2"/>
                <w:sz w:val="24"/>
              </w:rPr>
              <w:t>«</w:t>
            </w:r>
            <w:r w:rsidR="00DF7264" w:rsidRPr="00DF7264">
              <w:rPr>
                <w:b/>
                <w:sz w:val="24"/>
              </w:rPr>
              <w:t>Подрядчик</w:t>
            </w:r>
            <w:r w:rsidRPr="00DF7264">
              <w:rPr>
                <w:b/>
                <w:spacing w:val="-2"/>
                <w:sz w:val="24"/>
              </w:rPr>
              <w:t>»:</w:t>
            </w:r>
          </w:p>
          <w:p w14:paraId="6D014159" w14:textId="2F5D8F5B" w:rsidR="0073674A" w:rsidRPr="00E43EB1" w:rsidRDefault="00CA1C1C" w:rsidP="00E43EB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Знаменский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Андрей</w:t>
            </w:r>
            <w:r>
              <w:rPr>
                <w:spacing w:val="-2"/>
                <w:sz w:val="24"/>
              </w:rPr>
              <w:t xml:space="preserve"> Валерьевич</w:t>
            </w:r>
          </w:p>
          <w:p w14:paraId="5E83BFAF" w14:textId="33516928" w:rsidR="0073674A" w:rsidRPr="00E43EB1" w:rsidRDefault="00CA1C1C" w:rsidP="00E43EB1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Юридический: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169900,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Воркута, Б. Шерстнева, д. 4-а, </w:t>
            </w:r>
            <w:proofErr w:type="spellStart"/>
            <w:r>
              <w:rPr>
                <w:sz w:val="24"/>
              </w:rPr>
              <w:t>кв.23</w:t>
            </w:r>
            <w:proofErr w:type="spellEnd"/>
          </w:p>
          <w:p w14:paraId="7F5D8D6A" w14:textId="77777777" w:rsidR="0073674A" w:rsidRDefault="00CA1C1C" w:rsidP="00E43EB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Почтовый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адрес: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169900,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Воркута, ул. Ломоносова, д. 3-а, кв. 10</w:t>
            </w:r>
          </w:p>
          <w:p w14:paraId="43070A7A" w14:textId="77777777" w:rsidR="0073674A" w:rsidRDefault="00CA1C1C" w:rsidP="00E43EB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ИНН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110373955309</w:t>
            </w:r>
          </w:p>
          <w:p w14:paraId="0029C49D" w14:textId="77777777" w:rsidR="0073674A" w:rsidRDefault="00CA1C1C" w:rsidP="00E43EB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Л\С </w:t>
            </w:r>
            <w:r>
              <w:rPr>
                <w:spacing w:val="-2"/>
                <w:sz w:val="24"/>
              </w:rPr>
              <w:t>40802810128150001092</w:t>
            </w:r>
          </w:p>
          <w:p w14:paraId="5D6869CA" w14:textId="49966155" w:rsidR="0073674A" w:rsidRDefault="00CA1C1C" w:rsidP="00E43EB1">
            <w:pPr>
              <w:pStyle w:val="TableParagraph"/>
              <w:spacing w:line="237" w:lineRule="auto"/>
              <w:ind w:firstLine="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ОСБ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8617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Сыктывкар </w:t>
            </w:r>
            <w:r w:rsidR="00176B9F">
              <w:rPr>
                <w:sz w:val="24"/>
              </w:rPr>
              <w:t>Корсчет №</w:t>
            </w:r>
            <w:r w:rsidR="00176B9F" w:rsidRPr="00176B9F">
              <w:rPr>
                <w:sz w:val="24"/>
              </w:rPr>
              <w:t xml:space="preserve"> </w:t>
            </w:r>
            <w:r>
              <w:rPr>
                <w:sz w:val="24"/>
              </w:rPr>
              <w:t>30101810400000000640</w:t>
            </w:r>
          </w:p>
          <w:p w14:paraId="09AF516A" w14:textId="77777777" w:rsidR="0073674A" w:rsidRDefault="00CA1C1C" w:rsidP="00E43EB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БИК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048702640</w:t>
            </w:r>
          </w:p>
        </w:tc>
        <w:tc>
          <w:tcPr>
            <w:tcW w:w="5249" w:type="dxa"/>
          </w:tcPr>
          <w:p w14:paraId="25D30801" w14:textId="77777777" w:rsidR="0073674A" w:rsidRDefault="00CA1C1C">
            <w:pPr>
              <w:pStyle w:val="TableParagraph"/>
              <w:spacing w:before="1"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«Заказчик»:</w:t>
            </w:r>
          </w:p>
          <w:p w14:paraId="2BE6E68E" w14:textId="77777777" w:rsidR="0073674A" w:rsidRDefault="00CA1C1C">
            <w:pPr>
              <w:pStyle w:val="TableParagraph"/>
              <w:spacing w:line="27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ФГБОУ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УГТУ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  <w:p w14:paraId="5427A768" w14:textId="77777777" w:rsidR="0073674A" w:rsidRDefault="00CA1C1C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Юридический/почтовый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адрес: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169300, Республика Коми, г. Ухта, ул.</w:t>
            </w:r>
          </w:p>
          <w:p w14:paraId="104E281C" w14:textId="77777777" w:rsidR="0073674A" w:rsidRDefault="00CA1C1C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Первомайская,</w:t>
            </w:r>
          </w:p>
          <w:p w14:paraId="21658028" w14:textId="77777777" w:rsidR="0073674A" w:rsidRDefault="00CA1C1C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(8216)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774402</w:t>
            </w:r>
          </w:p>
          <w:p w14:paraId="4DF24B08" w14:textId="77777777" w:rsidR="0073674A" w:rsidRDefault="00CA1C1C">
            <w:pPr>
              <w:pStyle w:val="TableParagraph"/>
              <w:spacing w:line="242" w:lineRule="auto"/>
              <w:ind w:left="109" w:right="1057"/>
              <w:rPr>
                <w:sz w:val="24"/>
              </w:rPr>
            </w:pPr>
            <w:r>
              <w:rPr>
                <w:sz w:val="24"/>
              </w:rPr>
              <w:t>ИНН/КПП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1102011331/110201001 </w:t>
            </w:r>
            <w:proofErr w:type="spellStart"/>
            <w:r>
              <w:rPr>
                <w:sz w:val="24"/>
              </w:rPr>
              <w:t>ОГРН</w:t>
            </w:r>
            <w:proofErr w:type="spellEnd"/>
            <w:r>
              <w:rPr>
                <w:sz w:val="24"/>
              </w:rPr>
              <w:t xml:space="preserve"> 1021100736326,</w:t>
            </w:r>
          </w:p>
          <w:p w14:paraId="63355D34" w14:textId="77777777" w:rsidR="0073674A" w:rsidRDefault="00CA1C1C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р/с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03214643000000013207</w:t>
            </w:r>
          </w:p>
          <w:p w14:paraId="114571EE" w14:textId="77777777" w:rsidR="0073674A" w:rsidRDefault="00CA1C1C">
            <w:pPr>
              <w:pStyle w:val="TableParagraph"/>
              <w:ind w:left="109" w:right="117"/>
              <w:rPr>
                <w:sz w:val="24"/>
              </w:rPr>
            </w:pPr>
            <w:r>
              <w:rPr>
                <w:sz w:val="24"/>
              </w:rPr>
              <w:t xml:space="preserve">Наименование банка: </w:t>
            </w:r>
            <w:proofErr w:type="spellStart"/>
            <w:r>
              <w:rPr>
                <w:sz w:val="24"/>
              </w:rPr>
              <w:t>ОКЦ</w:t>
            </w:r>
            <w:proofErr w:type="spellEnd"/>
            <w:r>
              <w:rPr>
                <w:sz w:val="24"/>
              </w:rPr>
              <w:t xml:space="preserve"> №1 </w:t>
            </w:r>
            <w:proofErr w:type="spellStart"/>
            <w:r>
              <w:rPr>
                <w:sz w:val="24"/>
              </w:rPr>
              <w:t>ВВГУ</w:t>
            </w:r>
            <w:proofErr w:type="spellEnd"/>
            <w:r>
              <w:rPr>
                <w:sz w:val="24"/>
              </w:rPr>
              <w:t xml:space="preserve"> Банка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России//</w:t>
            </w:r>
            <w:proofErr w:type="spellStart"/>
            <w:r>
              <w:rPr>
                <w:sz w:val="24"/>
              </w:rPr>
              <w:t>УФК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Нижегородской </w:t>
            </w:r>
            <w:r>
              <w:rPr>
                <w:spacing w:val="-2"/>
                <w:sz w:val="24"/>
              </w:rPr>
              <w:t>области,</w:t>
            </w:r>
          </w:p>
          <w:p w14:paraId="3030695D" w14:textId="77777777" w:rsidR="0073674A" w:rsidRDefault="00CA1C1C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Новгород</w:t>
            </w:r>
          </w:p>
          <w:p w14:paraId="4C46ED93" w14:textId="77777777" w:rsidR="0073674A" w:rsidRDefault="00CA1C1C">
            <w:pPr>
              <w:pStyle w:val="TableParagraph"/>
              <w:spacing w:before="3"/>
              <w:ind w:left="109" w:right="117"/>
              <w:rPr>
                <w:sz w:val="24"/>
              </w:rPr>
            </w:pPr>
            <w:r>
              <w:rPr>
                <w:sz w:val="24"/>
              </w:rPr>
              <w:t xml:space="preserve">Получатель: </w:t>
            </w:r>
            <w:proofErr w:type="spellStart"/>
            <w:r>
              <w:rPr>
                <w:sz w:val="24"/>
              </w:rPr>
              <w:t>УФК</w:t>
            </w:r>
            <w:proofErr w:type="spellEnd"/>
            <w:r>
              <w:rPr>
                <w:sz w:val="24"/>
              </w:rPr>
              <w:t xml:space="preserve"> по Республике Коми (ФГБОУ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УГТУ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л.с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20076Х21050</w:t>
            </w:r>
            <w:proofErr w:type="spellEnd"/>
            <w:r>
              <w:rPr>
                <w:sz w:val="24"/>
              </w:rPr>
              <w:t xml:space="preserve">) </w:t>
            </w:r>
            <w:proofErr w:type="spellStart"/>
            <w:r>
              <w:rPr>
                <w:sz w:val="24"/>
              </w:rPr>
              <w:t>БИК</w:t>
            </w:r>
            <w:proofErr w:type="spellEnd"/>
            <w:r>
              <w:rPr>
                <w:sz w:val="24"/>
              </w:rPr>
              <w:t xml:space="preserve"> 012202102, ОКАТО 87425000000</w:t>
            </w:r>
          </w:p>
          <w:p w14:paraId="5815039B" w14:textId="77777777" w:rsidR="0073674A" w:rsidRDefault="00CA1C1C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к/с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40102810745370000024</w:t>
            </w:r>
          </w:p>
        </w:tc>
      </w:tr>
    </w:tbl>
    <w:p w14:paraId="3773B828" w14:textId="67DC9541" w:rsidR="0073674A" w:rsidRDefault="00CA1C1C">
      <w:pPr>
        <w:tabs>
          <w:tab w:val="left" w:pos="5182"/>
        </w:tabs>
        <w:spacing w:line="272" w:lineRule="exact"/>
        <w:ind w:left="140"/>
        <w:rPr>
          <w:b/>
          <w:spacing w:val="-2"/>
          <w:sz w:val="24"/>
        </w:rPr>
      </w:pPr>
      <w:r>
        <w:rPr>
          <w:b/>
          <w:sz w:val="24"/>
        </w:rPr>
        <w:lastRenderedPageBreak/>
        <w:tab/>
      </w:r>
    </w:p>
    <w:p w14:paraId="4906DBD1" w14:textId="77777777" w:rsidR="00A41C0D" w:rsidRDefault="00A41C0D">
      <w:pPr>
        <w:tabs>
          <w:tab w:val="left" w:pos="5182"/>
        </w:tabs>
        <w:spacing w:line="272" w:lineRule="exact"/>
        <w:ind w:left="140"/>
        <w:rPr>
          <w:b/>
          <w:sz w:val="24"/>
        </w:rPr>
      </w:pPr>
    </w:p>
    <w:p w14:paraId="6D6CB670" w14:textId="38351C34" w:rsidR="0073674A" w:rsidRPr="00E43EB1" w:rsidRDefault="00CA1C1C" w:rsidP="00C47C95">
      <w:pPr>
        <w:pStyle w:val="a3"/>
        <w:tabs>
          <w:tab w:val="left" w:pos="5182"/>
        </w:tabs>
        <w:spacing w:line="272" w:lineRule="exact"/>
        <w:ind w:left="140"/>
        <w:jc w:val="both"/>
        <w:rPr>
          <w:bCs/>
        </w:rPr>
      </w:pPr>
      <w:r w:rsidRPr="00E43EB1">
        <w:rPr>
          <w:bCs/>
        </w:rPr>
        <w:t>Индивидуальный</w:t>
      </w:r>
      <w:r w:rsidRPr="00E43EB1">
        <w:rPr>
          <w:bCs/>
          <w:spacing w:val="-9"/>
        </w:rPr>
        <w:t xml:space="preserve"> </w:t>
      </w:r>
      <w:r w:rsidRPr="00E43EB1">
        <w:rPr>
          <w:bCs/>
          <w:spacing w:val="-2"/>
        </w:rPr>
        <w:t>предприниматель</w:t>
      </w:r>
      <w:r w:rsidR="00A41C0D" w:rsidRPr="00E43EB1">
        <w:rPr>
          <w:bCs/>
        </w:rPr>
        <w:tab/>
        <w:t>Директор</w:t>
      </w:r>
      <w:r w:rsidRPr="00E43EB1">
        <w:rPr>
          <w:bCs/>
        </w:rPr>
        <w:t xml:space="preserve"> </w:t>
      </w:r>
      <w:r w:rsidRPr="00E43EB1">
        <w:rPr>
          <w:bCs/>
          <w:spacing w:val="-2"/>
        </w:rPr>
        <w:t>филиала</w:t>
      </w:r>
    </w:p>
    <w:p w14:paraId="5489ABAE" w14:textId="77777777" w:rsidR="0073674A" w:rsidRPr="00E43EB1" w:rsidRDefault="0073674A" w:rsidP="00C47C95">
      <w:pPr>
        <w:pStyle w:val="a3"/>
        <w:spacing w:before="5"/>
        <w:jc w:val="both"/>
        <w:rPr>
          <w:bCs/>
        </w:rPr>
      </w:pPr>
    </w:p>
    <w:p w14:paraId="136435A2" w14:textId="44B0EA11" w:rsidR="001613D6" w:rsidRPr="00E43EB1" w:rsidRDefault="00CA1C1C" w:rsidP="00C47C95">
      <w:pPr>
        <w:pStyle w:val="a3"/>
        <w:tabs>
          <w:tab w:val="left" w:pos="2061"/>
          <w:tab w:val="left" w:pos="5182"/>
          <w:tab w:val="left" w:pos="5485"/>
          <w:tab w:val="left" w:pos="6983"/>
        </w:tabs>
        <w:spacing w:line="237" w:lineRule="auto"/>
        <w:ind w:left="625" w:hanging="486"/>
        <w:jc w:val="both"/>
        <w:rPr>
          <w:bCs/>
        </w:rPr>
      </w:pPr>
      <w:r w:rsidRPr="00E43EB1">
        <w:rPr>
          <w:bCs/>
          <w:u w:val="single"/>
        </w:rPr>
        <w:tab/>
      </w:r>
      <w:r w:rsidRPr="00E43EB1">
        <w:rPr>
          <w:bCs/>
          <w:u w:val="single"/>
        </w:rPr>
        <w:tab/>
      </w:r>
      <w:r w:rsidRPr="00E43EB1">
        <w:rPr>
          <w:bCs/>
        </w:rPr>
        <w:t>А.В. Знаменский</w:t>
      </w:r>
      <w:r w:rsidRPr="00E43EB1">
        <w:rPr>
          <w:bCs/>
        </w:rPr>
        <w:tab/>
      </w:r>
      <w:r w:rsidR="001613D6" w:rsidRPr="00E43EB1">
        <w:rPr>
          <w:bCs/>
        </w:rPr>
        <w:t>___</w:t>
      </w:r>
      <w:r w:rsidR="00A41C0D" w:rsidRPr="00E43EB1">
        <w:rPr>
          <w:bCs/>
        </w:rPr>
        <w:t>_______</w:t>
      </w:r>
      <w:r w:rsidR="00C47C95" w:rsidRPr="00E43EB1">
        <w:rPr>
          <w:bCs/>
        </w:rPr>
        <w:t>___________</w:t>
      </w:r>
      <w:r w:rsidR="00A41C0D" w:rsidRPr="00E43EB1">
        <w:rPr>
          <w:bCs/>
        </w:rPr>
        <w:t>___</w:t>
      </w:r>
      <w:proofErr w:type="spellStart"/>
      <w:r w:rsidRPr="00E43EB1">
        <w:rPr>
          <w:bCs/>
        </w:rPr>
        <w:t>А.</w:t>
      </w:r>
      <w:r w:rsidR="00A41C0D" w:rsidRPr="00E43EB1">
        <w:rPr>
          <w:bCs/>
        </w:rPr>
        <w:t>К</w:t>
      </w:r>
      <w:proofErr w:type="spellEnd"/>
      <w:r w:rsidR="00A41C0D" w:rsidRPr="00E43EB1">
        <w:rPr>
          <w:bCs/>
        </w:rPr>
        <w:t>. Бороздин</w:t>
      </w:r>
    </w:p>
    <w:p w14:paraId="408C25D3" w14:textId="6581888D" w:rsidR="00E43EB1" w:rsidRPr="00E43EB1" w:rsidRDefault="001613D6" w:rsidP="00E43EB1">
      <w:pPr>
        <w:pStyle w:val="a3"/>
        <w:tabs>
          <w:tab w:val="left" w:pos="2061"/>
          <w:tab w:val="left" w:pos="5182"/>
          <w:tab w:val="left" w:pos="5485"/>
          <w:tab w:val="left" w:pos="6983"/>
        </w:tabs>
        <w:spacing w:line="237" w:lineRule="auto"/>
        <w:ind w:left="625" w:right="1417" w:hanging="486"/>
        <w:jc w:val="both"/>
        <w:rPr>
          <w:bCs/>
        </w:rPr>
      </w:pPr>
      <w:r w:rsidRPr="00E43EB1">
        <w:rPr>
          <w:bCs/>
        </w:rPr>
        <w:tab/>
      </w:r>
    </w:p>
    <w:p w14:paraId="66CAF0E2" w14:textId="35608142" w:rsidR="001613D6" w:rsidRPr="00E43EB1" w:rsidRDefault="00CA1C1C" w:rsidP="00C47C95">
      <w:pPr>
        <w:pStyle w:val="a3"/>
        <w:tabs>
          <w:tab w:val="left" w:pos="6267"/>
        </w:tabs>
        <w:spacing w:before="3"/>
        <w:ind w:left="923"/>
        <w:jc w:val="both"/>
        <w:rPr>
          <w:bCs/>
          <w:spacing w:val="-4"/>
        </w:rPr>
      </w:pPr>
      <w:r w:rsidRPr="00E43EB1">
        <w:rPr>
          <w:bCs/>
        </w:rPr>
        <w:tab/>
      </w:r>
    </w:p>
    <w:p w14:paraId="7788208B" w14:textId="77777777" w:rsidR="001613D6" w:rsidRPr="00C47C95" w:rsidRDefault="001613D6" w:rsidP="00C47C95">
      <w:pPr>
        <w:pStyle w:val="a3"/>
        <w:tabs>
          <w:tab w:val="left" w:pos="6267"/>
        </w:tabs>
        <w:spacing w:before="3"/>
        <w:ind w:left="923"/>
        <w:jc w:val="both"/>
        <w:rPr>
          <w:b/>
          <w:spacing w:val="-4"/>
        </w:rPr>
      </w:pPr>
    </w:p>
    <w:p w14:paraId="3C555FA5" w14:textId="25E9F5BD" w:rsidR="001613D6" w:rsidRDefault="001613D6" w:rsidP="00176B9F">
      <w:pPr>
        <w:pStyle w:val="a3"/>
        <w:tabs>
          <w:tab w:val="left" w:pos="6267"/>
        </w:tabs>
        <w:spacing w:before="3"/>
        <w:ind w:left="923"/>
        <w:rPr>
          <w:spacing w:val="-4"/>
        </w:rPr>
      </w:pPr>
    </w:p>
    <w:p w14:paraId="1B851599" w14:textId="5B9A626D" w:rsidR="00E43EB1" w:rsidRDefault="00E43EB1" w:rsidP="00176B9F">
      <w:pPr>
        <w:pStyle w:val="a3"/>
        <w:tabs>
          <w:tab w:val="left" w:pos="6267"/>
        </w:tabs>
        <w:spacing w:before="3"/>
        <w:ind w:left="923"/>
        <w:rPr>
          <w:spacing w:val="-4"/>
        </w:rPr>
      </w:pPr>
    </w:p>
    <w:p w14:paraId="4CBED340" w14:textId="4FBB2E6B" w:rsidR="00E43EB1" w:rsidRDefault="00E43EB1" w:rsidP="00176B9F">
      <w:pPr>
        <w:pStyle w:val="a3"/>
        <w:tabs>
          <w:tab w:val="left" w:pos="6267"/>
        </w:tabs>
        <w:spacing w:before="3"/>
        <w:ind w:left="923"/>
        <w:rPr>
          <w:spacing w:val="-4"/>
        </w:rPr>
      </w:pPr>
    </w:p>
    <w:p w14:paraId="5AF0957D" w14:textId="5AA3B559" w:rsidR="00E43EB1" w:rsidRDefault="00E43EB1" w:rsidP="00176B9F">
      <w:pPr>
        <w:pStyle w:val="a3"/>
        <w:tabs>
          <w:tab w:val="left" w:pos="6267"/>
        </w:tabs>
        <w:spacing w:before="3"/>
        <w:ind w:left="923"/>
        <w:rPr>
          <w:spacing w:val="-4"/>
        </w:rPr>
      </w:pPr>
    </w:p>
    <w:p w14:paraId="55710879" w14:textId="6C5EEE6F" w:rsidR="00E43EB1" w:rsidRDefault="00E43EB1" w:rsidP="00176B9F">
      <w:pPr>
        <w:pStyle w:val="a3"/>
        <w:tabs>
          <w:tab w:val="left" w:pos="6267"/>
        </w:tabs>
        <w:spacing w:before="3"/>
        <w:ind w:left="923"/>
        <w:rPr>
          <w:spacing w:val="-4"/>
        </w:rPr>
      </w:pPr>
    </w:p>
    <w:p w14:paraId="10EE086C" w14:textId="16C5C086" w:rsidR="00E43EB1" w:rsidRDefault="00E43EB1" w:rsidP="00176B9F">
      <w:pPr>
        <w:pStyle w:val="a3"/>
        <w:tabs>
          <w:tab w:val="left" w:pos="6267"/>
        </w:tabs>
        <w:spacing w:before="3"/>
        <w:ind w:left="923"/>
        <w:rPr>
          <w:spacing w:val="-4"/>
        </w:rPr>
      </w:pPr>
    </w:p>
    <w:p w14:paraId="3B778B61" w14:textId="742AD2A4" w:rsidR="00E43EB1" w:rsidRDefault="00E43EB1" w:rsidP="00176B9F">
      <w:pPr>
        <w:pStyle w:val="a3"/>
        <w:tabs>
          <w:tab w:val="left" w:pos="6267"/>
        </w:tabs>
        <w:spacing w:before="3"/>
        <w:ind w:left="923"/>
        <w:rPr>
          <w:spacing w:val="-4"/>
        </w:rPr>
      </w:pPr>
    </w:p>
    <w:p w14:paraId="29DFC595" w14:textId="08AB9D1B" w:rsidR="00E43EB1" w:rsidRDefault="00E43EB1" w:rsidP="00176B9F">
      <w:pPr>
        <w:pStyle w:val="a3"/>
        <w:tabs>
          <w:tab w:val="left" w:pos="6267"/>
        </w:tabs>
        <w:spacing w:before="3"/>
        <w:ind w:left="923"/>
        <w:rPr>
          <w:spacing w:val="-4"/>
        </w:rPr>
      </w:pPr>
    </w:p>
    <w:p w14:paraId="3AB6BC39" w14:textId="0F5F9F04" w:rsidR="00E43EB1" w:rsidRDefault="00E43EB1" w:rsidP="00176B9F">
      <w:pPr>
        <w:pStyle w:val="a3"/>
        <w:tabs>
          <w:tab w:val="left" w:pos="6267"/>
        </w:tabs>
        <w:spacing w:before="3"/>
        <w:ind w:left="923"/>
        <w:rPr>
          <w:spacing w:val="-4"/>
        </w:rPr>
      </w:pPr>
    </w:p>
    <w:p w14:paraId="62641ACB" w14:textId="3564BC62" w:rsidR="00E43EB1" w:rsidRDefault="00E43EB1" w:rsidP="00176B9F">
      <w:pPr>
        <w:pStyle w:val="a3"/>
        <w:tabs>
          <w:tab w:val="left" w:pos="6267"/>
        </w:tabs>
        <w:spacing w:before="3"/>
        <w:ind w:left="923"/>
        <w:rPr>
          <w:spacing w:val="-4"/>
        </w:rPr>
      </w:pPr>
    </w:p>
    <w:p w14:paraId="749BBEE2" w14:textId="15F6E8A7" w:rsidR="00E43EB1" w:rsidRDefault="00E43EB1" w:rsidP="00176B9F">
      <w:pPr>
        <w:pStyle w:val="a3"/>
        <w:tabs>
          <w:tab w:val="left" w:pos="6267"/>
        </w:tabs>
        <w:spacing w:before="3"/>
        <w:ind w:left="923"/>
        <w:rPr>
          <w:spacing w:val="-4"/>
        </w:rPr>
      </w:pPr>
    </w:p>
    <w:p w14:paraId="3C480E95" w14:textId="336441A5" w:rsidR="00E43EB1" w:rsidRDefault="00E43EB1" w:rsidP="00176B9F">
      <w:pPr>
        <w:pStyle w:val="a3"/>
        <w:tabs>
          <w:tab w:val="left" w:pos="6267"/>
        </w:tabs>
        <w:spacing w:before="3"/>
        <w:ind w:left="923"/>
        <w:rPr>
          <w:spacing w:val="-4"/>
        </w:rPr>
      </w:pPr>
    </w:p>
    <w:p w14:paraId="283736C7" w14:textId="693D2FFB" w:rsidR="00E43EB1" w:rsidRDefault="00E43EB1" w:rsidP="00176B9F">
      <w:pPr>
        <w:pStyle w:val="a3"/>
        <w:tabs>
          <w:tab w:val="left" w:pos="6267"/>
        </w:tabs>
        <w:spacing w:before="3"/>
        <w:ind w:left="923"/>
        <w:rPr>
          <w:spacing w:val="-4"/>
        </w:rPr>
      </w:pPr>
    </w:p>
    <w:p w14:paraId="6B669928" w14:textId="5A0E7FBA" w:rsidR="00E43EB1" w:rsidRDefault="00E43EB1" w:rsidP="00176B9F">
      <w:pPr>
        <w:pStyle w:val="a3"/>
        <w:tabs>
          <w:tab w:val="left" w:pos="6267"/>
        </w:tabs>
        <w:spacing w:before="3"/>
        <w:ind w:left="923"/>
        <w:rPr>
          <w:spacing w:val="-4"/>
        </w:rPr>
      </w:pPr>
    </w:p>
    <w:p w14:paraId="7946E77F" w14:textId="302BE6AD" w:rsidR="00E43EB1" w:rsidRDefault="00E43EB1" w:rsidP="00176B9F">
      <w:pPr>
        <w:pStyle w:val="a3"/>
        <w:tabs>
          <w:tab w:val="left" w:pos="6267"/>
        </w:tabs>
        <w:spacing w:before="3"/>
        <w:ind w:left="923"/>
        <w:rPr>
          <w:spacing w:val="-4"/>
        </w:rPr>
      </w:pPr>
    </w:p>
    <w:p w14:paraId="1F3D5849" w14:textId="0F70AF68" w:rsidR="00E43EB1" w:rsidRDefault="00E43EB1" w:rsidP="00176B9F">
      <w:pPr>
        <w:pStyle w:val="a3"/>
        <w:tabs>
          <w:tab w:val="left" w:pos="6267"/>
        </w:tabs>
        <w:spacing w:before="3"/>
        <w:ind w:left="923"/>
        <w:rPr>
          <w:spacing w:val="-4"/>
        </w:rPr>
      </w:pPr>
    </w:p>
    <w:p w14:paraId="7105D5CF" w14:textId="07E86CC6" w:rsidR="00E43EB1" w:rsidRDefault="00E43EB1" w:rsidP="00176B9F">
      <w:pPr>
        <w:pStyle w:val="a3"/>
        <w:tabs>
          <w:tab w:val="left" w:pos="6267"/>
        </w:tabs>
        <w:spacing w:before="3"/>
        <w:ind w:left="923"/>
        <w:rPr>
          <w:spacing w:val="-4"/>
        </w:rPr>
      </w:pPr>
    </w:p>
    <w:p w14:paraId="7AA1A418" w14:textId="26212774" w:rsidR="00E43EB1" w:rsidRDefault="00E43EB1" w:rsidP="00176B9F">
      <w:pPr>
        <w:pStyle w:val="a3"/>
        <w:tabs>
          <w:tab w:val="left" w:pos="6267"/>
        </w:tabs>
        <w:spacing w:before="3"/>
        <w:ind w:left="923"/>
        <w:rPr>
          <w:spacing w:val="-4"/>
        </w:rPr>
      </w:pPr>
    </w:p>
    <w:p w14:paraId="60F354FF" w14:textId="72109BE4" w:rsidR="00E43EB1" w:rsidRDefault="00E43EB1" w:rsidP="00176B9F">
      <w:pPr>
        <w:pStyle w:val="a3"/>
        <w:tabs>
          <w:tab w:val="left" w:pos="6267"/>
        </w:tabs>
        <w:spacing w:before="3"/>
        <w:ind w:left="923"/>
        <w:rPr>
          <w:spacing w:val="-4"/>
        </w:rPr>
      </w:pPr>
    </w:p>
    <w:p w14:paraId="02397131" w14:textId="70B825E9" w:rsidR="00E43EB1" w:rsidRDefault="00E43EB1" w:rsidP="00176B9F">
      <w:pPr>
        <w:pStyle w:val="a3"/>
        <w:tabs>
          <w:tab w:val="left" w:pos="6267"/>
        </w:tabs>
        <w:spacing w:before="3"/>
        <w:ind w:left="923"/>
        <w:rPr>
          <w:spacing w:val="-4"/>
        </w:rPr>
      </w:pPr>
    </w:p>
    <w:p w14:paraId="639355EE" w14:textId="265466CD" w:rsidR="00E43EB1" w:rsidRDefault="00E43EB1" w:rsidP="00176B9F">
      <w:pPr>
        <w:pStyle w:val="a3"/>
        <w:tabs>
          <w:tab w:val="left" w:pos="6267"/>
        </w:tabs>
        <w:spacing w:before="3"/>
        <w:ind w:left="923"/>
        <w:rPr>
          <w:spacing w:val="-4"/>
        </w:rPr>
      </w:pPr>
    </w:p>
    <w:p w14:paraId="0EF88A10" w14:textId="6FD53524" w:rsidR="00E43EB1" w:rsidRDefault="00E43EB1" w:rsidP="00176B9F">
      <w:pPr>
        <w:pStyle w:val="a3"/>
        <w:tabs>
          <w:tab w:val="left" w:pos="6267"/>
        </w:tabs>
        <w:spacing w:before="3"/>
        <w:ind w:left="923"/>
        <w:rPr>
          <w:spacing w:val="-4"/>
        </w:rPr>
      </w:pPr>
    </w:p>
    <w:p w14:paraId="6164A228" w14:textId="6CADD0F0" w:rsidR="00E43EB1" w:rsidRDefault="00E43EB1" w:rsidP="00176B9F">
      <w:pPr>
        <w:pStyle w:val="a3"/>
        <w:tabs>
          <w:tab w:val="left" w:pos="6267"/>
        </w:tabs>
        <w:spacing w:before="3"/>
        <w:ind w:left="923"/>
        <w:rPr>
          <w:spacing w:val="-4"/>
        </w:rPr>
      </w:pPr>
    </w:p>
    <w:p w14:paraId="6335836B" w14:textId="16FF8002" w:rsidR="00E43EB1" w:rsidRDefault="00E43EB1" w:rsidP="00176B9F">
      <w:pPr>
        <w:pStyle w:val="a3"/>
        <w:tabs>
          <w:tab w:val="left" w:pos="6267"/>
        </w:tabs>
        <w:spacing w:before="3"/>
        <w:ind w:left="923"/>
        <w:rPr>
          <w:spacing w:val="-4"/>
        </w:rPr>
      </w:pPr>
    </w:p>
    <w:p w14:paraId="62DE81ED" w14:textId="0D2B3997" w:rsidR="00E43EB1" w:rsidRDefault="00E43EB1" w:rsidP="00176B9F">
      <w:pPr>
        <w:pStyle w:val="a3"/>
        <w:tabs>
          <w:tab w:val="left" w:pos="6267"/>
        </w:tabs>
        <w:spacing w:before="3"/>
        <w:ind w:left="923"/>
        <w:rPr>
          <w:spacing w:val="-4"/>
        </w:rPr>
      </w:pPr>
    </w:p>
    <w:p w14:paraId="4E4D1D30" w14:textId="7F659147" w:rsidR="00E43EB1" w:rsidRDefault="00E43EB1" w:rsidP="00176B9F">
      <w:pPr>
        <w:pStyle w:val="a3"/>
        <w:tabs>
          <w:tab w:val="left" w:pos="6267"/>
        </w:tabs>
        <w:spacing w:before="3"/>
        <w:ind w:left="923"/>
        <w:rPr>
          <w:spacing w:val="-4"/>
        </w:rPr>
      </w:pPr>
    </w:p>
    <w:p w14:paraId="76833EA3" w14:textId="2406D825" w:rsidR="00E43EB1" w:rsidRDefault="00E43EB1" w:rsidP="00176B9F">
      <w:pPr>
        <w:pStyle w:val="a3"/>
        <w:tabs>
          <w:tab w:val="left" w:pos="6267"/>
        </w:tabs>
        <w:spacing w:before="3"/>
        <w:ind w:left="923"/>
        <w:rPr>
          <w:spacing w:val="-4"/>
        </w:rPr>
      </w:pPr>
    </w:p>
    <w:p w14:paraId="359ED0B2" w14:textId="28B8FA8E" w:rsidR="00E43EB1" w:rsidRDefault="00E43EB1" w:rsidP="00176B9F">
      <w:pPr>
        <w:pStyle w:val="a3"/>
        <w:tabs>
          <w:tab w:val="left" w:pos="6267"/>
        </w:tabs>
        <w:spacing w:before="3"/>
        <w:ind w:left="923"/>
        <w:rPr>
          <w:spacing w:val="-4"/>
        </w:rPr>
      </w:pPr>
    </w:p>
    <w:p w14:paraId="5B70F4C6" w14:textId="176B2BF2" w:rsidR="00E43EB1" w:rsidRDefault="00E43EB1" w:rsidP="00176B9F">
      <w:pPr>
        <w:pStyle w:val="a3"/>
        <w:tabs>
          <w:tab w:val="left" w:pos="6267"/>
        </w:tabs>
        <w:spacing w:before="3"/>
        <w:ind w:left="923"/>
        <w:rPr>
          <w:spacing w:val="-4"/>
        </w:rPr>
      </w:pPr>
    </w:p>
    <w:p w14:paraId="0581987E" w14:textId="57C3C861" w:rsidR="00E43EB1" w:rsidRDefault="00E43EB1" w:rsidP="00176B9F">
      <w:pPr>
        <w:pStyle w:val="a3"/>
        <w:tabs>
          <w:tab w:val="left" w:pos="6267"/>
        </w:tabs>
        <w:spacing w:before="3"/>
        <w:ind w:left="923"/>
        <w:rPr>
          <w:spacing w:val="-4"/>
        </w:rPr>
      </w:pPr>
    </w:p>
    <w:p w14:paraId="0CEB0A55" w14:textId="2FF8113B" w:rsidR="00E43EB1" w:rsidRDefault="00E43EB1" w:rsidP="00176B9F">
      <w:pPr>
        <w:pStyle w:val="a3"/>
        <w:tabs>
          <w:tab w:val="left" w:pos="6267"/>
        </w:tabs>
        <w:spacing w:before="3"/>
        <w:ind w:left="923"/>
        <w:rPr>
          <w:spacing w:val="-4"/>
        </w:rPr>
      </w:pPr>
    </w:p>
    <w:p w14:paraId="5AB9E0AB" w14:textId="27ECF0F7" w:rsidR="00E43EB1" w:rsidRDefault="00E43EB1" w:rsidP="00176B9F">
      <w:pPr>
        <w:pStyle w:val="a3"/>
        <w:tabs>
          <w:tab w:val="left" w:pos="6267"/>
        </w:tabs>
        <w:spacing w:before="3"/>
        <w:ind w:left="923"/>
        <w:rPr>
          <w:spacing w:val="-4"/>
        </w:rPr>
      </w:pPr>
    </w:p>
    <w:p w14:paraId="47E4FC56" w14:textId="36B14975" w:rsidR="00E43EB1" w:rsidRDefault="00E43EB1" w:rsidP="00176B9F">
      <w:pPr>
        <w:pStyle w:val="a3"/>
        <w:tabs>
          <w:tab w:val="left" w:pos="6267"/>
        </w:tabs>
        <w:spacing w:before="3"/>
        <w:ind w:left="923"/>
        <w:rPr>
          <w:spacing w:val="-4"/>
        </w:rPr>
      </w:pPr>
    </w:p>
    <w:p w14:paraId="4A5BDBA7" w14:textId="410680D1" w:rsidR="00E43EB1" w:rsidRDefault="00E43EB1" w:rsidP="00176B9F">
      <w:pPr>
        <w:pStyle w:val="a3"/>
        <w:tabs>
          <w:tab w:val="left" w:pos="6267"/>
        </w:tabs>
        <w:spacing w:before="3"/>
        <w:ind w:left="923"/>
        <w:rPr>
          <w:spacing w:val="-4"/>
        </w:rPr>
      </w:pPr>
    </w:p>
    <w:p w14:paraId="3188A206" w14:textId="61BCA0B0" w:rsidR="00E43EB1" w:rsidRDefault="00E43EB1" w:rsidP="00176B9F">
      <w:pPr>
        <w:pStyle w:val="a3"/>
        <w:tabs>
          <w:tab w:val="left" w:pos="6267"/>
        </w:tabs>
        <w:spacing w:before="3"/>
        <w:ind w:left="923"/>
        <w:rPr>
          <w:spacing w:val="-4"/>
        </w:rPr>
      </w:pPr>
    </w:p>
    <w:p w14:paraId="1C6D57FB" w14:textId="29D4FC12" w:rsidR="00E43EB1" w:rsidRDefault="00E43EB1" w:rsidP="00176B9F">
      <w:pPr>
        <w:pStyle w:val="a3"/>
        <w:tabs>
          <w:tab w:val="left" w:pos="6267"/>
        </w:tabs>
        <w:spacing w:before="3"/>
        <w:ind w:left="923"/>
        <w:rPr>
          <w:spacing w:val="-4"/>
        </w:rPr>
      </w:pPr>
    </w:p>
    <w:p w14:paraId="6AD707BE" w14:textId="5650EF9F" w:rsidR="00E43EB1" w:rsidRDefault="00E43EB1" w:rsidP="00176B9F">
      <w:pPr>
        <w:pStyle w:val="a3"/>
        <w:tabs>
          <w:tab w:val="left" w:pos="6267"/>
        </w:tabs>
        <w:spacing w:before="3"/>
        <w:ind w:left="923"/>
        <w:rPr>
          <w:spacing w:val="-4"/>
        </w:rPr>
      </w:pPr>
    </w:p>
    <w:p w14:paraId="767181E2" w14:textId="77777777" w:rsidR="00E43EB1" w:rsidRDefault="00E43EB1" w:rsidP="00E43EB1">
      <w:pPr>
        <w:widowControl/>
        <w:autoSpaceDE/>
        <w:autoSpaceDN/>
        <w:jc w:val="center"/>
        <w:rPr>
          <w:b/>
          <w:bCs/>
          <w:sz w:val="28"/>
          <w:szCs w:val="28"/>
          <w:lang w:eastAsia="ru-RU"/>
        </w:rPr>
        <w:sectPr w:rsidR="00E43EB1" w:rsidSect="00C47C95">
          <w:headerReference w:type="default" r:id="rId8"/>
          <w:footerReference w:type="default" r:id="rId9"/>
          <w:pgSz w:w="12240" w:h="15840"/>
          <w:pgMar w:top="709" w:right="900" w:bottom="851" w:left="1701" w:header="246" w:footer="261" w:gutter="0"/>
          <w:cols w:space="720"/>
          <w:docGrid w:linePitch="299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30"/>
        <w:gridCol w:w="2209"/>
        <w:gridCol w:w="700"/>
        <w:gridCol w:w="580"/>
        <w:gridCol w:w="688"/>
        <w:gridCol w:w="249"/>
        <w:gridCol w:w="249"/>
        <w:gridCol w:w="1116"/>
        <w:gridCol w:w="809"/>
        <w:gridCol w:w="1064"/>
        <w:gridCol w:w="1152"/>
        <w:gridCol w:w="1441"/>
        <w:gridCol w:w="607"/>
        <w:gridCol w:w="809"/>
        <w:gridCol w:w="1064"/>
        <w:gridCol w:w="708"/>
        <w:gridCol w:w="221"/>
      </w:tblGrid>
      <w:tr w:rsidR="00E43EB1" w:rsidRPr="00E43EB1" w14:paraId="47AC2E6E" w14:textId="77777777" w:rsidTr="00E43EB1">
        <w:trPr>
          <w:gridAfter w:val="1"/>
          <w:wAfter w:w="76" w:type="pct"/>
          <w:trHeight w:val="345"/>
        </w:trPr>
        <w:tc>
          <w:tcPr>
            <w:tcW w:w="4924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8F498" w14:textId="5D9D4BCB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E43EB1">
              <w:rPr>
                <w:b/>
                <w:bCs/>
                <w:sz w:val="28"/>
                <w:szCs w:val="28"/>
                <w:lang w:eastAsia="ru-RU"/>
              </w:rPr>
              <w:lastRenderedPageBreak/>
              <w:t>ЛОКАЛЬНЫЙ СМЕТНЫЙ РАСЧЕТ (СМЕТА) № 02-01-01</w:t>
            </w:r>
          </w:p>
        </w:tc>
      </w:tr>
      <w:tr w:rsidR="00E43EB1" w:rsidRPr="00E43EB1" w14:paraId="38B1CFE7" w14:textId="77777777" w:rsidTr="00E43EB1">
        <w:trPr>
          <w:gridAfter w:val="1"/>
          <w:wAfter w:w="76" w:type="pct"/>
          <w:trHeight w:val="165"/>
        </w:trPr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E092E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2EDAD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4AFA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3A782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DFA2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24810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379DC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6C3E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6BD6D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DDB22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C8DB4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510E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53D17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55B6C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0FD52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330BD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3E058E3D" w14:textId="77777777" w:rsidTr="00E43EB1">
        <w:trPr>
          <w:gridAfter w:val="1"/>
          <w:wAfter w:w="76" w:type="pct"/>
          <w:trHeight w:val="300"/>
        </w:trPr>
        <w:tc>
          <w:tcPr>
            <w:tcW w:w="4924" w:type="pct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81938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Копия Локальная смета</w:t>
            </w:r>
          </w:p>
        </w:tc>
      </w:tr>
      <w:tr w:rsidR="00E43EB1" w:rsidRPr="00E43EB1" w14:paraId="759A0287" w14:textId="77777777" w:rsidTr="00E43EB1">
        <w:trPr>
          <w:gridAfter w:val="1"/>
          <w:wAfter w:w="76" w:type="pct"/>
          <w:trHeight w:val="225"/>
        </w:trPr>
        <w:tc>
          <w:tcPr>
            <w:tcW w:w="4924" w:type="pct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2E9F1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i/>
                <w:iCs/>
                <w:sz w:val="16"/>
                <w:szCs w:val="16"/>
                <w:lang w:eastAsia="ru-RU"/>
              </w:rPr>
            </w:pPr>
            <w:r w:rsidRPr="00E43EB1">
              <w:rPr>
                <w:i/>
                <w:iCs/>
                <w:sz w:val="16"/>
                <w:szCs w:val="16"/>
                <w:lang w:eastAsia="ru-RU"/>
              </w:rPr>
              <w:t xml:space="preserve"> (наименование работ и затрат)</w:t>
            </w:r>
          </w:p>
        </w:tc>
      </w:tr>
      <w:tr w:rsidR="00E43EB1" w:rsidRPr="00E43EB1" w14:paraId="09FF1DCA" w14:textId="77777777" w:rsidTr="00E43EB1">
        <w:trPr>
          <w:gridAfter w:val="1"/>
          <w:wAfter w:w="76" w:type="pct"/>
          <w:trHeight w:val="240"/>
        </w:trPr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FF8D8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 xml:space="preserve">Составлен 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DA3D6C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ресурсно-индексным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358F7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методом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B19A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251CA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87AFD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13161F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497C7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7F7214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8395E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D854C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F6649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3E8C4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8596EB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FBAEFA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4A589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2AE773A3" w14:textId="77777777" w:rsidTr="00E43EB1">
        <w:trPr>
          <w:gridAfter w:val="1"/>
          <w:wAfter w:w="76" w:type="pct"/>
          <w:trHeight w:val="300"/>
        </w:trPr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67785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Основание</w:t>
            </w:r>
          </w:p>
        </w:tc>
        <w:tc>
          <w:tcPr>
            <w:tcW w:w="1527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C3F871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1ED9B2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268EB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FBE62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C7AC96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4E16B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B88111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C2FAF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E237D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46739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18D671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5CA585FF" w14:textId="77777777" w:rsidTr="00E43EB1">
        <w:trPr>
          <w:gridAfter w:val="1"/>
          <w:wAfter w:w="76" w:type="pct"/>
          <w:trHeight w:val="210"/>
        </w:trPr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BEBBD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527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F7BFD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i/>
                <w:iCs/>
                <w:sz w:val="16"/>
                <w:szCs w:val="16"/>
                <w:lang w:eastAsia="ru-RU"/>
              </w:rPr>
            </w:pPr>
            <w:r w:rsidRPr="00E43EB1">
              <w:rPr>
                <w:i/>
                <w:iCs/>
                <w:sz w:val="16"/>
                <w:szCs w:val="16"/>
                <w:lang w:eastAsia="ru-RU"/>
              </w:rPr>
              <w:t>(проектная и (или) иная техническая документация)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479F2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6F501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21B22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78CD1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200DF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85346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F8802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19DEE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0467D6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0554F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700D7072" w14:textId="77777777" w:rsidTr="00E43EB1">
        <w:trPr>
          <w:gridAfter w:val="1"/>
          <w:wAfter w:w="76" w:type="pct"/>
          <w:trHeight w:val="195"/>
        </w:trPr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280B8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10110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2A411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D1789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CCA3F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7A6CE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7177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BCF8E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62B37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4B26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CCF9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4BA34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861BD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A6B73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8E1CF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BA389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2CD6C7E8" w14:textId="77777777" w:rsidTr="00E43EB1">
        <w:trPr>
          <w:gridAfter w:val="1"/>
          <w:wAfter w:w="76" w:type="pct"/>
          <w:trHeight w:val="300"/>
        </w:trPr>
        <w:tc>
          <w:tcPr>
            <w:tcW w:w="10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FAFA9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sz w:val="16"/>
                <w:szCs w:val="16"/>
                <w:lang w:eastAsia="ru-RU"/>
              </w:rPr>
              <w:t xml:space="preserve">Составлен(а) в текущем уровне цен </w:t>
            </w:r>
          </w:p>
        </w:tc>
        <w:tc>
          <w:tcPr>
            <w:tcW w:w="765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22D61C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II квартал 2026 года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CE9B4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E900F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957FA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10B6E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04D3B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FBB35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DB3F3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ED46FE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976AE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AED85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76CFED89" w14:textId="77777777" w:rsidTr="00E43EB1">
        <w:trPr>
          <w:gridAfter w:val="1"/>
          <w:wAfter w:w="76" w:type="pct"/>
          <w:trHeight w:val="195"/>
        </w:trPr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FD8C9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C7820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94D0D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DB500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5B392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6912C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C3A7A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C069A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62932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7488A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6CD1F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7E2D2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573D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A125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E6A9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C450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3F1D45DE" w14:textId="77777777" w:rsidTr="00E43EB1">
        <w:trPr>
          <w:gridAfter w:val="1"/>
          <w:wAfter w:w="76" w:type="pct"/>
          <w:trHeight w:val="240"/>
        </w:trPr>
        <w:tc>
          <w:tcPr>
            <w:tcW w:w="10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88720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sz w:val="16"/>
                <w:szCs w:val="16"/>
                <w:lang w:eastAsia="ru-RU"/>
              </w:rPr>
              <w:t xml:space="preserve">Сметная стоимость 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C48EE6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AAD0D7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203,53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1AA64B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sz w:val="16"/>
                <w:szCs w:val="16"/>
                <w:lang w:eastAsia="ru-RU"/>
              </w:rPr>
              <w:t>тыс.руб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A4B15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F5B8A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7ACB4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93AA0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ADFAC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39144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8B7FD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76065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9C35A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84A89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0208B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64329372" w14:textId="77777777" w:rsidTr="00E43EB1">
        <w:trPr>
          <w:gridAfter w:val="1"/>
          <w:wAfter w:w="76" w:type="pct"/>
          <w:trHeight w:val="240"/>
        </w:trPr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E3987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1CEC0" w14:textId="77777777" w:rsidR="00E43EB1" w:rsidRPr="00E43EB1" w:rsidRDefault="00E43EB1" w:rsidP="00E43EB1">
            <w:pPr>
              <w:widowControl/>
              <w:autoSpaceDE/>
              <w:autoSpaceDN/>
              <w:rPr>
                <w:i/>
                <w:iCs/>
                <w:sz w:val="16"/>
                <w:szCs w:val="16"/>
                <w:lang w:eastAsia="ru-RU"/>
              </w:rPr>
            </w:pPr>
            <w:r w:rsidRPr="00E43EB1">
              <w:rPr>
                <w:i/>
                <w:iCs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58C5F" w14:textId="77777777" w:rsidR="00E43EB1" w:rsidRPr="00E43EB1" w:rsidRDefault="00E43EB1" w:rsidP="00E43EB1">
            <w:pPr>
              <w:widowControl/>
              <w:autoSpaceDE/>
              <w:autoSpaceDN/>
              <w:rPr>
                <w:i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6CC4A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57FA10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12714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5206D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9E0AC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CEF9E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13EAA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DD76D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E3802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75C2C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7EDB4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71DE9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32F83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657D5414" w14:textId="77777777" w:rsidTr="00E43EB1">
        <w:trPr>
          <w:gridAfter w:val="1"/>
          <w:wAfter w:w="76" w:type="pct"/>
          <w:trHeight w:val="240"/>
        </w:trPr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F7AF9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D4DEB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sz w:val="16"/>
                <w:szCs w:val="16"/>
                <w:lang w:eastAsia="ru-RU"/>
              </w:rPr>
              <w:t>строительных работ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12F156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C14D3A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77,80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BC93DE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sz w:val="16"/>
                <w:szCs w:val="16"/>
                <w:lang w:eastAsia="ru-RU"/>
              </w:rPr>
              <w:t>тыс.руб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197C6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83E9B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67236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85A69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12AFD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AF245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Средства на оплату труда рабочих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D0A0D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47450E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30E3A2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96,45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998482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sz w:val="16"/>
                <w:szCs w:val="16"/>
                <w:lang w:eastAsia="ru-RU"/>
              </w:rPr>
              <w:t>тыс.руб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>.</w:t>
            </w:r>
          </w:p>
        </w:tc>
      </w:tr>
      <w:tr w:rsidR="00E43EB1" w:rsidRPr="00E43EB1" w14:paraId="5E701A01" w14:textId="77777777" w:rsidTr="00E43EB1">
        <w:trPr>
          <w:gridAfter w:val="1"/>
          <w:wAfter w:w="76" w:type="pct"/>
          <w:trHeight w:val="240"/>
        </w:trPr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F6FD7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24626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sz w:val="16"/>
                <w:szCs w:val="16"/>
                <w:lang w:eastAsia="ru-RU"/>
              </w:rPr>
              <w:t>монтажных работ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89FEBE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FE77D1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38,60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780FD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sz w:val="16"/>
                <w:szCs w:val="16"/>
                <w:lang w:eastAsia="ru-RU"/>
              </w:rPr>
              <w:t>тыс.руб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C51B0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6965E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36E49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AD410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65914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44A6D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Средства на оплату труда машинистов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822AC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26E99D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DD10AA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D5216C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sz w:val="16"/>
                <w:szCs w:val="16"/>
                <w:lang w:eastAsia="ru-RU"/>
              </w:rPr>
              <w:t>тыс.руб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>.</w:t>
            </w:r>
          </w:p>
        </w:tc>
      </w:tr>
      <w:tr w:rsidR="00E43EB1" w:rsidRPr="00E43EB1" w14:paraId="63482F65" w14:textId="77777777" w:rsidTr="00E43EB1">
        <w:trPr>
          <w:gridAfter w:val="1"/>
          <w:wAfter w:w="76" w:type="pct"/>
          <w:trHeight w:val="240"/>
        </w:trPr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27640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F3F95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sz w:val="16"/>
                <w:szCs w:val="16"/>
                <w:lang w:eastAsia="ru-RU"/>
              </w:rPr>
              <w:t>оборудования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56F1CB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870191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53E53A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sz w:val="16"/>
                <w:szCs w:val="16"/>
                <w:lang w:eastAsia="ru-RU"/>
              </w:rPr>
              <w:t>тыс.руб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DBBD5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BCB73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8B1EC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E9EF3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49F8E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9C4CE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Нормативные затраты труда рабочих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FF1D9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FDD199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5EA429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146,50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CA0F9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чел.-ч.</w:t>
            </w:r>
          </w:p>
        </w:tc>
      </w:tr>
      <w:tr w:rsidR="00E43EB1" w:rsidRPr="00E43EB1" w14:paraId="54CE2CC7" w14:textId="77777777" w:rsidTr="00E43EB1">
        <w:trPr>
          <w:gridAfter w:val="1"/>
          <w:wAfter w:w="76" w:type="pct"/>
          <w:trHeight w:val="240"/>
        </w:trPr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F25B5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67FCC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sz w:val="16"/>
                <w:szCs w:val="16"/>
                <w:lang w:eastAsia="ru-RU"/>
              </w:rPr>
              <w:t>прочих затрат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41964A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2F855B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87,13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1B99E6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sz w:val="16"/>
                <w:szCs w:val="16"/>
                <w:lang w:eastAsia="ru-RU"/>
              </w:rPr>
              <w:t>тыс.руб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BDBFB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2F457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4845F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71763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919DD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21884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Нормативные затраты труда машинистов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342B8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633A40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BE85F1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5161D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чел.-ч.</w:t>
            </w:r>
          </w:p>
        </w:tc>
      </w:tr>
      <w:tr w:rsidR="00E43EB1" w:rsidRPr="00E43EB1" w14:paraId="0DEAFBA9" w14:textId="77777777" w:rsidTr="00E43EB1">
        <w:trPr>
          <w:gridAfter w:val="1"/>
          <w:wAfter w:w="76" w:type="pct"/>
          <w:trHeight w:val="195"/>
        </w:trPr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8AAC2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B8D7F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023BE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80B5C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D8B25E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FBA36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7590B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FFA60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5069E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BE21E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E8984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E6704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2EB08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F5EEF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9C62C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46D8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66685520" w14:textId="77777777" w:rsidTr="00E43EB1">
        <w:trPr>
          <w:gridAfter w:val="1"/>
          <w:wAfter w:w="76" w:type="pct"/>
          <w:trHeight w:val="253"/>
        </w:trPr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5428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647D4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Обоснование</w:t>
            </w:r>
          </w:p>
        </w:tc>
        <w:tc>
          <w:tcPr>
            <w:tcW w:w="851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4E637C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Наименование работ и затрат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B733A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104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0301E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Количество</w:t>
            </w:r>
          </w:p>
        </w:tc>
        <w:tc>
          <w:tcPr>
            <w:tcW w:w="1598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92C3A5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Сметная стоимость, руб.</w:t>
            </w:r>
          </w:p>
        </w:tc>
      </w:tr>
      <w:tr w:rsidR="00E43EB1" w:rsidRPr="00E43EB1" w14:paraId="467740A2" w14:textId="77777777" w:rsidTr="00E43EB1">
        <w:trPr>
          <w:trHeight w:val="225"/>
        </w:trPr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691B4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08180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506E9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6D257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02832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98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430923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2710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E43EB1" w:rsidRPr="00E43EB1" w14:paraId="51C104CC" w14:textId="77777777" w:rsidTr="00E43EB1">
        <w:trPr>
          <w:trHeight w:val="1080"/>
        </w:trPr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762F0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B7418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pct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18D92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0CD25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AB345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на единицу измерения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C4C10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коэффициенты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EE52C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всего с учетом коэффициентов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A771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на единицу измерения в базисном уровне цен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695DA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индекс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F9B64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на единицу измерения в текущем уровне цен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94B4E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коэффициенты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AD277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всего в текущем уровне цен</w:t>
            </w:r>
          </w:p>
        </w:tc>
        <w:tc>
          <w:tcPr>
            <w:tcW w:w="76" w:type="pct"/>
            <w:vAlign w:val="center"/>
            <w:hideMark/>
          </w:tcPr>
          <w:p w14:paraId="247904FC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2E53E44A" w14:textId="77777777" w:rsidTr="00E43EB1">
        <w:trPr>
          <w:trHeight w:val="270"/>
        </w:trPr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1EA5C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8CCFA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0C488C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7DF6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24344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B612B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B83D0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CB08F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E2A4E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9A955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2082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FD50D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6" w:type="pct"/>
            <w:vAlign w:val="center"/>
            <w:hideMark/>
          </w:tcPr>
          <w:p w14:paraId="7FFD2A7C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53DF5D05" w14:textId="77777777" w:rsidTr="00E43EB1">
        <w:trPr>
          <w:trHeight w:val="300"/>
        </w:trPr>
        <w:tc>
          <w:tcPr>
            <w:tcW w:w="4924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69AD7E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Раздел 1. Новый раздел</w:t>
            </w:r>
          </w:p>
        </w:tc>
        <w:tc>
          <w:tcPr>
            <w:tcW w:w="76" w:type="pct"/>
            <w:vAlign w:val="center"/>
            <w:hideMark/>
          </w:tcPr>
          <w:p w14:paraId="6831A6F8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578CE794" w14:textId="77777777" w:rsidTr="00E43EB1">
        <w:trPr>
          <w:trHeight w:val="45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B007C5B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AF8C59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ГЭСНп01</w:t>
            </w:r>
            <w:proofErr w:type="spellEnd"/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-10-001-01</w:t>
            </w:r>
          </w:p>
        </w:tc>
        <w:tc>
          <w:tcPr>
            <w:tcW w:w="851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A7EB48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Сбор и реализация сигналов информации устройств защиты, автоматики электрических и технологических режимов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F9DE6E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сигнал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D7016C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5E4F7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1A9FA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6ACDD0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6674BD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937C5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FD7ADA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D5EC174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vAlign w:val="center"/>
            <w:hideMark/>
          </w:tcPr>
          <w:p w14:paraId="37306B30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7DC3057B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CFC1F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81058E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BEFFB1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ОТ(</w:t>
            </w:r>
            <w:proofErr w:type="spellStart"/>
            <w:r w:rsidRPr="00E43EB1">
              <w:rPr>
                <w:sz w:val="16"/>
                <w:szCs w:val="16"/>
                <w:lang w:eastAsia="ru-RU"/>
              </w:rPr>
              <w:t>ЗТ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>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63DA60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чел.-ч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BD941A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E793C5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CBCD0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84660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4A2AAE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54016A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C74627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4DB2FBE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3 894,11</w:t>
            </w:r>
          </w:p>
        </w:tc>
        <w:tc>
          <w:tcPr>
            <w:tcW w:w="76" w:type="pct"/>
            <w:vAlign w:val="center"/>
            <w:hideMark/>
          </w:tcPr>
          <w:p w14:paraId="57C3633D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2D3A2819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63638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4AE9F9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3-100-01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FEB0F3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Техник I категории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D73CA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чел.-ч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EE5D4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03C5F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CE674D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2,4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5DD56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D0C7DC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8FE491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567,49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405781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B69DEFB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1 361,98</w:t>
            </w:r>
          </w:p>
        </w:tc>
        <w:tc>
          <w:tcPr>
            <w:tcW w:w="76" w:type="pct"/>
            <w:vAlign w:val="center"/>
            <w:hideMark/>
          </w:tcPr>
          <w:p w14:paraId="279C2B69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471E0AAB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10F77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5B0D8A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3-200-03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2341A5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Инженер III категории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9A40F7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чел.-ч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BB1E7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8CBA2A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CE853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3,6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D8A1E3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C74952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54B00C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703,37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F28D5C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025C375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 xml:space="preserve">2 </w:t>
            </w:r>
            <w:r w:rsidRPr="00E43EB1">
              <w:rPr>
                <w:sz w:val="16"/>
                <w:szCs w:val="16"/>
                <w:lang w:eastAsia="ru-RU"/>
              </w:rPr>
              <w:lastRenderedPageBreak/>
              <w:t>532,13</w:t>
            </w:r>
          </w:p>
        </w:tc>
        <w:tc>
          <w:tcPr>
            <w:tcW w:w="76" w:type="pct"/>
            <w:vAlign w:val="center"/>
            <w:hideMark/>
          </w:tcPr>
          <w:p w14:paraId="53C852D1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7E546CE9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C2DCB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C59F43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B90FF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Итого прямые затраты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7687A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3F568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E6734B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E1FBC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841087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7AD6B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8C3C37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EEEEFD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1530DB2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3 894,11</w:t>
            </w:r>
          </w:p>
        </w:tc>
        <w:tc>
          <w:tcPr>
            <w:tcW w:w="76" w:type="pct"/>
            <w:vAlign w:val="center"/>
            <w:hideMark/>
          </w:tcPr>
          <w:p w14:paraId="0A411878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37B407C9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7E32521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14077B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6FBEC5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ФОТ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F6512C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94FB5E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C450C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71DFF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A9AAED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0EEF50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FF7FCB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65D45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CC507B1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3 894,11</w:t>
            </w:r>
          </w:p>
        </w:tc>
        <w:tc>
          <w:tcPr>
            <w:tcW w:w="76" w:type="pct"/>
            <w:vAlign w:val="center"/>
            <w:hideMark/>
          </w:tcPr>
          <w:p w14:paraId="6DC4F33B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4C28A68D" w14:textId="77777777" w:rsidTr="00E43EB1">
        <w:trPr>
          <w:trHeight w:val="45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09B6C7C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9D88F2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sz w:val="16"/>
                <w:szCs w:val="16"/>
                <w:lang w:eastAsia="ru-RU"/>
              </w:rPr>
              <w:t>Пр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>/812-083.0-1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9B72B8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sz w:val="16"/>
                <w:szCs w:val="16"/>
                <w:lang w:eastAsia="ru-RU"/>
              </w:rPr>
              <w:t>НР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 xml:space="preserve"> Пусконаладочные работы: 'вхолостую' - 80%, 'под нагрузкой' - 20%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8CEFA3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D1FE2E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110CDE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27788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51,8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48227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5E40DC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EB22C4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1BA28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16F5B3C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2 017,15</w:t>
            </w:r>
          </w:p>
        </w:tc>
        <w:tc>
          <w:tcPr>
            <w:tcW w:w="76" w:type="pct"/>
            <w:vAlign w:val="center"/>
            <w:hideMark/>
          </w:tcPr>
          <w:p w14:paraId="080BEA50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1BE39ED1" w14:textId="77777777" w:rsidTr="00E43EB1">
        <w:trPr>
          <w:trHeight w:val="45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E8A3E7F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8C6EB9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sz w:val="16"/>
                <w:szCs w:val="16"/>
                <w:lang w:eastAsia="ru-RU"/>
              </w:rPr>
              <w:t>Пр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>/774-083.0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8067DB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СП Пусконаладочные работы: 'вхолостую' - 80%, 'под нагрузкой' - 20%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1CFC53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08C5BB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967F0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93550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32,4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31DD90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0DA5FE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A5E274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ED6C9C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F6C68CC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1 261,69</w:t>
            </w:r>
          </w:p>
        </w:tc>
        <w:tc>
          <w:tcPr>
            <w:tcW w:w="76" w:type="pct"/>
            <w:vAlign w:val="center"/>
            <w:hideMark/>
          </w:tcPr>
          <w:p w14:paraId="7CFD48ED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37C7340E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6506F00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BF19E2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50C67E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Всего по позиции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DBD65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BAD080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DD92DE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583CB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1E323C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7A2E5F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51AEAE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1 195,49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71D95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226A4D7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7 172,95</w:t>
            </w:r>
          </w:p>
        </w:tc>
        <w:tc>
          <w:tcPr>
            <w:tcW w:w="76" w:type="pct"/>
            <w:vAlign w:val="center"/>
            <w:hideMark/>
          </w:tcPr>
          <w:p w14:paraId="1F8E7911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42351BFB" w14:textId="77777777" w:rsidTr="00E43EB1">
        <w:trPr>
          <w:trHeight w:val="45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024D460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F4582A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ГЭСНп01</w:t>
            </w:r>
            <w:proofErr w:type="spellEnd"/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-11-023-02</w:t>
            </w:r>
          </w:p>
        </w:tc>
        <w:tc>
          <w:tcPr>
            <w:tcW w:w="851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E735AC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Снятие характеристик коммутационных аппаратов: скоростных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02EF5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A486CB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3D75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F8E3EC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4C9ADE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DE111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425C0C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D21725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2CEB7AA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vAlign w:val="center"/>
            <w:hideMark/>
          </w:tcPr>
          <w:p w14:paraId="0F68CAB4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7A24DC38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F35B1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3B820B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F8C96B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ОТ(</w:t>
            </w:r>
            <w:proofErr w:type="spellStart"/>
            <w:r w:rsidRPr="00E43EB1">
              <w:rPr>
                <w:sz w:val="16"/>
                <w:szCs w:val="16"/>
                <w:lang w:eastAsia="ru-RU"/>
              </w:rPr>
              <w:t>ЗТ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>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53FD84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чел.-ч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317D4F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A0F6B3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24F0F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17,08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3C2512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66DD02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397BC7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4E6A44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74F9EE7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12 150,03</w:t>
            </w:r>
          </w:p>
        </w:tc>
        <w:tc>
          <w:tcPr>
            <w:tcW w:w="76" w:type="pct"/>
            <w:vAlign w:val="center"/>
            <w:hideMark/>
          </w:tcPr>
          <w:p w14:paraId="648FC27B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2DD32005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153FD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A016A8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2-100-06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920DB5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Рабочий 6 разряда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24E16D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чел.-ч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E8D210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1,22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CF83E2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03474C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8,54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D3126B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764441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2519A1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719,35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54E8D0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B745DA9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6 143,25</w:t>
            </w:r>
          </w:p>
        </w:tc>
        <w:tc>
          <w:tcPr>
            <w:tcW w:w="76" w:type="pct"/>
            <w:vAlign w:val="center"/>
            <w:hideMark/>
          </w:tcPr>
          <w:p w14:paraId="4A39FE07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25D2767F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0329D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227FDC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3-200-03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8FF80F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Инженер III категории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2C28D3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чел.-ч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26E42B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1,22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0C2455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DA9B22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8,54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7E416B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A06615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792705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703,37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DABA2B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324C4CF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6 006,78</w:t>
            </w:r>
          </w:p>
        </w:tc>
        <w:tc>
          <w:tcPr>
            <w:tcW w:w="76" w:type="pct"/>
            <w:vAlign w:val="center"/>
            <w:hideMark/>
          </w:tcPr>
          <w:p w14:paraId="449F1416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3082FEC7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8AC33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2CDA2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E7A707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Итого прямые затраты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FF95F4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288663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B8482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B4BEE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0BBF36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B37607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C3A451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836CA0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CEB0E9E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12 150,03</w:t>
            </w:r>
          </w:p>
        </w:tc>
        <w:tc>
          <w:tcPr>
            <w:tcW w:w="76" w:type="pct"/>
            <w:vAlign w:val="center"/>
            <w:hideMark/>
          </w:tcPr>
          <w:p w14:paraId="209C8ABB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34B0B022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C74DFC7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B993B6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646C5B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ФОТ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9DC497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8B8D0E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AF0E67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C867BA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00A0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CDCF58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980ECE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7CB247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2D02588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12 150,03</w:t>
            </w:r>
          </w:p>
        </w:tc>
        <w:tc>
          <w:tcPr>
            <w:tcW w:w="76" w:type="pct"/>
            <w:vAlign w:val="center"/>
            <w:hideMark/>
          </w:tcPr>
          <w:p w14:paraId="163CC726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4FD77C04" w14:textId="77777777" w:rsidTr="00E43EB1">
        <w:trPr>
          <w:trHeight w:val="45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961CC15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DF49A0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sz w:val="16"/>
                <w:szCs w:val="16"/>
                <w:lang w:eastAsia="ru-RU"/>
              </w:rPr>
              <w:t>Пр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>/812-083.0-1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184CAE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sz w:val="16"/>
                <w:szCs w:val="16"/>
                <w:lang w:eastAsia="ru-RU"/>
              </w:rPr>
              <w:t>НР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 xml:space="preserve"> Пусконаладочные работы: 'вхолостую' - 80%, 'под нагрузкой' - 20%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42629D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CDEBBD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D98F2B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5658D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51,8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9AD904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844F09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D8EB47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C6E8EB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CE26F51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6 293,72</w:t>
            </w:r>
          </w:p>
        </w:tc>
        <w:tc>
          <w:tcPr>
            <w:tcW w:w="76" w:type="pct"/>
            <w:vAlign w:val="center"/>
            <w:hideMark/>
          </w:tcPr>
          <w:p w14:paraId="35D53824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2197BE78" w14:textId="77777777" w:rsidTr="00E43EB1">
        <w:trPr>
          <w:trHeight w:val="45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8BD9579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1C0BA3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sz w:val="16"/>
                <w:szCs w:val="16"/>
                <w:lang w:eastAsia="ru-RU"/>
              </w:rPr>
              <w:t>Пр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>/774-083.0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F74D66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СП Пусконаладочные работы: 'вхолостую' - 80%, 'под нагрузкой' - 20%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610C1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196D2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7D3DBF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B6944A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32,4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3B4CC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1BCEBF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D77104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179B6A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FB2201B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3 936,61</w:t>
            </w:r>
          </w:p>
        </w:tc>
        <w:tc>
          <w:tcPr>
            <w:tcW w:w="76" w:type="pct"/>
            <w:vAlign w:val="center"/>
            <w:hideMark/>
          </w:tcPr>
          <w:p w14:paraId="3F86632E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3833CE11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572C48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E96A92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AA377C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Всего по позиции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1F5EB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81AE6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0CA56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31F6D3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D6BC0B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F8BF1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C7F866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3 197,19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91447C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DFD2462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22 380,36</w:t>
            </w:r>
          </w:p>
        </w:tc>
        <w:tc>
          <w:tcPr>
            <w:tcW w:w="76" w:type="pct"/>
            <w:vAlign w:val="center"/>
            <w:hideMark/>
          </w:tcPr>
          <w:p w14:paraId="7369AD8C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10525819" w14:textId="77777777" w:rsidTr="00E43EB1">
        <w:trPr>
          <w:trHeight w:val="45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67545E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07A60E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ГЭСНп02</w:t>
            </w:r>
            <w:proofErr w:type="spellEnd"/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-01-001-01</w:t>
            </w:r>
          </w:p>
        </w:tc>
        <w:tc>
          <w:tcPr>
            <w:tcW w:w="851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7A3995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Автоматизированная система управления I категории технической сложности с количеством каналов (</w:t>
            </w:r>
            <w:proofErr w:type="spellStart"/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Кобщ</w:t>
            </w:r>
            <w:proofErr w:type="spellEnd"/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): 2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FFE27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система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9EF6AD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69F45D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D03907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287F95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B36042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807162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8A994B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32790CF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vAlign w:val="center"/>
            <w:hideMark/>
          </w:tcPr>
          <w:p w14:paraId="4FEB48BD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52124F84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A7DF7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8F4021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9BEBD5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ОТ(</w:t>
            </w:r>
            <w:proofErr w:type="spellStart"/>
            <w:r w:rsidRPr="00E43EB1">
              <w:rPr>
                <w:sz w:val="16"/>
                <w:szCs w:val="16"/>
                <w:lang w:eastAsia="ru-RU"/>
              </w:rPr>
              <w:t>ЗТ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>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B32CE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чел.-ч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CEBB03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E9502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B5084A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26,8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BDF1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7A57E3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8A73D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8AA074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83A2F18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21 099,37</w:t>
            </w:r>
          </w:p>
        </w:tc>
        <w:tc>
          <w:tcPr>
            <w:tcW w:w="76" w:type="pct"/>
            <w:vAlign w:val="center"/>
            <w:hideMark/>
          </w:tcPr>
          <w:p w14:paraId="6B2DAB52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0FF9FCCB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155FE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CCBF5A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3-100-01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D59D83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Техник I категории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087ED0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чел.-ч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F5AB5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0,67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BAB770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1C428B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1,34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3195D4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4DBCDB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530B66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567,49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E95359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A2F4A95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760,44</w:t>
            </w:r>
          </w:p>
        </w:tc>
        <w:tc>
          <w:tcPr>
            <w:tcW w:w="76" w:type="pct"/>
            <w:vAlign w:val="center"/>
            <w:hideMark/>
          </w:tcPr>
          <w:p w14:paraId="134D1A63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31794F9F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3AD66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FFD7A0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3-200-01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001075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Инженер I категории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8431BE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чел.-ч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752CAC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2,68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3FBCFF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423583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5,36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0BC93E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3423AA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49304A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859,23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CE405B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B87A2C0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4 605,47</w:t>
            </w:r>
          </w:p>
        </w:tc>
        <w:tc>
          <w:tcPr>
            <w:tcW w:w="76" w:type="pct"/>
            <w:vAlign w:val="center"/>
            <w:hideMark/>
          </w:tcPr>
          <w:p w14:paraId="6D7B625C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685F7539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04554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A074B1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3-200-02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A98796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Инженер II категории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C364CD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чел.-ч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FEE81D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6,03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B59A2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4A5F1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12,06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2DC00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2CB6DE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7032D3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783,29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5A89C4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863F81F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9 446,48</w:t>
            </w:r>
          </w:p>
        </w:tc>
        <w:tc>
          <w:tcPr>
            <w:tcW w:w="76" w:type="pct"/>
            <w:vAlign w:val="center"/>
            <w:hideMark/>
          </w:tcPr>
          <w:p w14:paraId="2E32A7E3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1404B3FF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0E9AB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B1166B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3-200-03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B5E3C8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Инженер III категории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F0527C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чел.-ч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994F4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2,68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83A79F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C23B3A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5,36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671050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E9AACD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4A36DE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703,37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27A58E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80740A9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3 770,06</w:t>
            </w:r>
          </w:p>
        </w:tc>
        <w:tc>
          <w:tcPr>
            <w:tcW w:w="76" w:type="pct"/>
            <w:vAlign w:val="center"/>
            <w:hideMark/>
          </w:tcPr>
          <w:p w14:paraId="69484179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36E3E5E3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A0CD7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4B475B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3-300-01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FD512F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Ведущий инженер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208430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чел.-ч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7C190E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1,34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D9EBFA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3EB102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2,68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1975BD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C6AF99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4B558E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939,15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1DDB51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07364C7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2 516,92</w:t>
            </w:r>
          </w:p>
        </w:tc>
        <w:tc>
          <w:tcPr>
            <w:tcW w:w="76" w:type="pct"/>
            <w:vAlign w:val="center"/>
            <w:hideMark/>
          </w:tcPr>
          <w:p w14:paraId="25EE0288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419F0913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6FE12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7DD2C1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0B0443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Итого прямые затраты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AF697E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6EB0A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7C0B7A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D1171F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70C4E6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3E6DB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03EE3C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D724B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2A8BE80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21 099,37</w:t>
            </w:r>
          </w:p>
        </w:tc>
        <w:tc>
          <w:tcPr>
            <w:tcW w:w="76" w:type="pct"/>
            <w:vAlign w:val="center"/>
            <w:hideMark/>
          </w:tcPr>
          <w:p w14:paraId="3EA1008D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73F616EC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D2BEE4E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61D5FD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B38D4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ФОТ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A008C3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7D0252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CEE9C4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AE64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914F7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A1827B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17A01E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668D44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F4658E5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21 099,37</w:t>
            </w:r>
          </w:p>
        </w:tc>
        <w:tc>
          <w:tcPr>
            <w:tcW w:w="76" w:type="pct"/>
            <w:vAlign w:val="center"/>
            <w:hideMark/>
          </w:tcPr>
          <w:p w14:paraId="78CD384F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2410549D" w14:textId="77777777" w:rsidTr="00E43EB1">
        <w:trPr>
          <w:trHeight w:val="45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2DA4F0D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176E2E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sz w:val="16"/>
                <w:szCs w:val="16"/>
                <w:lang w:eastAsia="ru-RU"/>
              </w:rPr>
              <w:t>Пр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>/812-083.0-1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EAA6FD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sz w:val="16"/>
                <w:szCs w:val="16"/>
                <w:lang w:eastAsia="ru-RU"/>
              </w:rPr>
              <w:t>НР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 xml:space="preserve"> Пусконаладочные работы: 'вхолостую' - 80%, 'под нагрузкой' - 20%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150E4D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D28A60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1335A7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FE2B0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51,8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C559A0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0C1DCD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E010AC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EC701A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4955237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10 929,47</w:t>
            </w:r>
          </w:p>
        </w:tc>
        <w:tc>
          <w:tcPr>
            <w:tcW w:w="76" w:type="pct"/>
            <w:vAlign w:val="center"/>
            <w:hideMark/>
          </w:tcPr>
          <w:p w14:paraId="3F7FC75F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338F08C8" w14:textId="77777777" w:rsidTr="00E43EB1">
        <w:trPr>
          <w:trHeight w:val="45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18AE15B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F41D1F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sz w:val="16"/>
                <w:szCs w:val="16"/>
                <w:lang w:eastAsia="ru-RU"/>
              </w:rPr>
              <w:t>Пр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>/774-083.0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E2FE4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СП Пусконаладочные работы: 'вхолостую' - 80%, 'под нагрузкой' - 20%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4FFA73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47BF3B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800FC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EA1ADD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32,4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155464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5384CC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1A8BB5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6E737F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051B9AF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6 836,20</w:t>
            </w:r>
          </w:p>
        </w:tc>
        <w:tc>
          <w:tcPr>
            <w:tcW w:w="76" w:type="pct"/>
            <w:vAlign w:val="center"/>
            <w:hideMark/>
          </w:tcPr>
          <w:p w14:paraId="6A4D53A6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1B4C702E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150B5B4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577415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0D4497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Всего по позиции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0D0B1B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6FD1C5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CF2692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0764C3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B16FC0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18C33D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06AE44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19 432,52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582C8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4B168B4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38 865,04</w:t>
            </w:r>
          </w:p>
        </w:tc>
        <w:tc>
          <w:tcPr>
            <w:tcW w:w="76" w:type="pct"/>
            <w:vAlign w:val="center"/>
            <w:hideMark/>
          </w:tcPr>
          <w:p w14:paraId="250A6835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483E9C9B" w14:textId="77777777" w:rsidTr="00E43EB1">
        <w:trPr>
          <w:trHeight w:val="675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E784DA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4801AB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ГЭСНп02</w:t>
            </w:r>
            <w:proofErr w:type="spellEnd"/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-01-001-02</w:t>
            </w:r>
          </w:p>
        </w:tc>
        <w:tc>
          <w:tcPr>
            <w:tcW w:w="851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74DC95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Автоматизированная система управления I категории технической сложности с количеством каналов (</w:t>
            </w:r>
            <w:proofErr w:type="spellStart"/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Кобщ</w:t>
            </w:r>
            <w:proofErr w:type="spellEnd"/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): за каждый канал свыше 2 до 9 добавлять к норме 02-01-001-01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3F0357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канал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6FF7D3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831D9E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13E035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8D38BA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C631EE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642B0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E941DE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F9092A6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vAlign w:val="center"/>
            <w:hideMark/>
          </w:tcPr>
          <w:p w14:paraId="4856E290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517146AC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ACE89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A22AA6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4AE3B8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ОТ(</w:t>
            </w:r>
            <w:proofErr w:type="spellStart"/>
            <w:r w:rsidRPr="00E43EB1">
              <w:rPr>
                <w:sz w:val="16"/>
                <w:szCs w:val="16"/>
                <w:lang w:eastAsia="ru-RU"/>
              </w:rPr>
              <w:t>ЗТ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>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0ED347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чел.-ч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CBFE9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F1EE3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4CC99C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12,9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DF5BC3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D00581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01282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82EDC0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EE7C780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10 156,03</w:t>
            </w:r>
          </w:p>
        </w:tc>
        <w:tc>
          <w:tcPr>
            <w:tcW w:w="76" w:type="pct"/>
            <w:vAlign w:val="center"/>
            <w:hideMark/>
          </w:tcPr>
          <w:p w14:paraId="7CDD50CA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467834C2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126E7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2E2D69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3-100-01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90BF2E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Техник I категории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0334BA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чел.-ч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0A72D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0,3225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4E04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7CB79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0,645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9B233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A30A9E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DAF8C3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567,49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860E81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8E75782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366,03</w:t>
            </w:r>
          </w:p>
        </w:tc>
        <w:tc>
          <w:tcPr>
            <w:tcW w:w="76" w:type="pct"/>
            <w:vAlign w:val="center"/>
            <w:hideMark/>
          </w:tcPr>
          <w:p w14:paraId="3E14FE9A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13715155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CD603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FAFB46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3-200-01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865929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Инженер I категории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17649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чел.-ч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7AE7DF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1,29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1E28E3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133BE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2,58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ED9935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1B5801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0BD85C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859,23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780B86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65F062C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2 216,81</w:t>
            </w:r>
          </w:p>
        </w:tc>
        <w:tc>
          <w:tcPr>
            <w:tcW w:w="76" w:type="pct"/>
            <w:vAlign w:val="center"/>
            <w:hideMark/>
          </w:tcPr>
          <w:p w14:paraId="267C8E71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7C0CA0E1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49D9E8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3983AF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3-200-02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7D815A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Инженер II категории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D83D0E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чел.-ч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AAF004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2,9025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C6B08E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700F07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5,805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FD586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3577F5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47B43E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783,29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DA77E1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435C5E8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4 547,00</w:t>
            </w:r>
          </w:p>
        </w:tc>
        <w:tc>
          <w:tcPr>
            <w:tcW w:w="76" w:type="pct"/>
            <w:vAlign w:val="center"/>
            <w:hideMark/>
          </w:tcPr>
          <w:p w14:paraId="4DF646F2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6C05DAE8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4D852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6B6994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3-200-03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BE178C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Инженер III категории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9A4C53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чел.-ч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6EDD4D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1,29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2CA1F2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4DABFD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2,58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CBD21D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488E21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8181E6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703,37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611C6A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E8BC967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1 814,69</w:t>
            </w:r>
          </w:p>
        </w:tc>
        <w:tc>
          <w:tcPr>
            <w:tcW w:w="76" w:type="pct"/>
            <w:vAlign w:val="center"/>
            <w:hideMark/>
          </w:tcPr>
          <w:p w14:paraId="13BA456B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6ED3F293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ABE999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2D5B09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3-300-01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0A5AE9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Ведущий инженер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4E730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чел.-ч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A00AAC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0,645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C61944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C402B2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1,29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A8467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A3EC4B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ACC167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939,15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846330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6DDE8F3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1 211,50</w:t>
            </w:r>
          </w:p>
        </w:tc>
        <w:tc>
          <w:tcPr>
            <w:tcW w:w="76" w:type="pct"/>
            <w:vAlign w:val="center"/>
            <w:hideMark/>
          </w:tcPr>
          <w:p w14:paraId="1A3E9B2E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2FF64A05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DDA73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826118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D39E19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Итого прямые затраты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6510C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4096A0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DF622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C5268B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647B11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D1E31C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02A243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1785D5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E761DA4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10 156,03</w:t>
            </w:r>
          </w:p>
        </w:tc>
        <w:tc>
          <w:tcPr>
            <w:tcW w:w="76" w:type="pct"/>
            <w:vAlign w:val="center"/>
            <w:hideMark/>
          </w:tcPr>
          <w:p w14:paraId="645BC736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04800FC2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6826EC5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E043F3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9B8696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ФОТ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870301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8B2764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72DBA2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60811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44FB6A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6DE3DB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CB13F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C8ADB0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DBC0810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10 156,03</w:t>
            </w:r>
          </w:p>
        </w:tc>
        <w:tc>
          <w:tcPr>
            <w:tcW w:w="76" w:type="pct"/>
            <w:vAlign w:val="center"/>
            <w:hideMark/>
          </w:tcPr>
          <w:p w14:paraId="418E2075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3ED8F942" w14:textId="77777777" w:rsidTr="00E43EB1">
        <w:trPr>
          <w:trHeight w:val="45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FE9447E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F56665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sz w:val="16"/>
                <w:szCs w:val="16"/>
                <w:lang w:eastAsia="ru-RU"/>
              </w:rPr>
              <w:t>Пр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>/812-083.0-1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661B9D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sz w:val="16"/>
                <w:szCs w:val="16"/>
                <w:lang w:eastAsia="ru-RU"/>
              </w:rPr>
              <w:t>НР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 xml:space="preserve"> Пусконаладочные работы: 'вхолостую' - 80%, 'под нагрузкой' - 20%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3E37AB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EA689A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BB8860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6BC00F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51,8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B402F3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E1F5BA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9CA50D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74E4AC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2758B7A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5 260,82</w:t>
            </w:r>
          </w:p>
        </w:tc>
        <w:tc>
          <w:tcPr>
            <w:tcW w:w="76" w:type="pct"/>
            <w:vAlign w:val="center"/>
            <w:hideMark/>
          </w:tcPr>
          <w:p w14:paraId="32749DDD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241E236B" w14:textId="77777777" w:rsidTr="00E43EB1">
        <w:trPr>
          <w:trHeight w:val="45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4DF27E1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09A07B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sz w:val="16"/>
                <w:szCs w:val="16"/>
                <w:lang w:eastAsia="ru-RU"/>
              </w:rPr>
              <w:t>Пр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>/774-083.0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5E5BF0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СП Пусконаладочные работы: 'вхолостую' - 80%, 'под нагрузкой' - 20%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F9C414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E40E75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0B5427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A8381A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32,4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7D38C7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F80363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A69F52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3AC2AA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64ABE3D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3 290,55</w:t>
            </w:r>
          </w:p>
        </w:tc>
        <w:tc>
          <w:tcPr>
            <w:tcW w:w="76" w:type="pct"/>
            <w:vAlign w:val="center"/>
            <w:hideMark/>
          </w:tcPr>
          <w:p w14:paraId="4C70F2C4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6F11AA29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3418E0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F240F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B313D5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Всего по позиции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0C8C9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7AA897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A28EFB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542333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D74AA6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578417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7352A1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9 353,70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35B005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1AE9F3C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18 707,40</w:t>
            </w:r>
          </w:p>
        </w:tc>
        <w:tc>
          <w:tcPr>
            <w:tcW w:w="76" w:type="pct"/>
            <w:vAlign w:val="center"/>
            <w:hideMark/>
          </w:tcPr>
          <w:p w14:paraId="031F9E89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4EB26039" w14:textId="77777777" w:rsidTr="00E43EB1">
        <w:trPr>
          <w:trHeight w:val="30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3B9D02D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73FA54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ГЭСН18</w:t>
            </w:r>
            <w:proofErr w:type="spellEnd"/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-07-001-02</w:t>
            </w:r>
          </w:p>
        </w:tc>
        <w:tc>
          <w:tcPr>
            <w:tcW w:w="851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575A42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Демонтаж: Установка манометров: с трехходовым краном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2E657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компл</w:t>
            </w:r>
            <w:proofErr w:type="spellEnd"/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F7C872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D1900F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9076B3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26968E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6AA424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28021F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E641A5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B711D60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vAlign w:val="center"/>
            <w:hideMark/>
          </w:tcPr>
          <w:p w14:paraId="7D80BBD2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30ACA178" w14:textId="77777777" w:rsidTr="00E43EB1">
        <w:trPr>
          <w:trHeight w:val="45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24B24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A97527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648/</w:t>
            </w:r>
            <w:proofErr w:type="spellStart"/>
            <w:r w:rsidRPr="00E43EB1">
              <w:rPr>
                <w:color w:val="000000"/>
                <w:sz w:val="16"/>
                <w:szCs w:val="16"/>
                <w:lang w:eastAsia="ru-RU"/>
              </w:rPr>
              <w:t>пр_2022_п.144_т.2_стр.3_стб.3</w:t>
            </w:r>
            <w:proofErr w:type="spellEnd"/>
          </w:p>
        </w:tc>
        <w:tc>
          <w:tcPr>
            <w:tcW w:w="3876" w:type="pct"/>
            <w:gridSpan w:val="1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00212D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Демонтаж (разборка) систем инженерно-технического обеспечения </w:t>
            </w:r>
            <w:proofErr w:type="spellStart"/>
            <w:r w:rsidRPr="00E43EB1">
              <w:rPr>
                <w:color w:val="000000"/>
                <w:sz w:val="16"/>
                <w:szCs w:val="16"/>
                <w:lang w:eastAsia="ru-RU"/>
              </w:rPr>
              <w:t>ОЗП</w:t>
            </w:r>
            <w:proofErr w:type="spellEnd"/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=0,4; ЭМ=0,4 к </w:t>
            </w:r>
            <w:proofErr w:type="spellStart"/>
            <w:r w:rsidRPr="00E43EB1">
              <w:rPr>
                <w:color w:val="000000"/>
                <w:sz w:val="16"/>
                <w:szCs w:val="16"/>
                <w:lang w:eastAsia="ru-RU"/>
              </w:rPr>
              <w:t>расх</w:t>
            </w:r>
            <w:proofErr w:type="spellEnd"/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.; </w:t>
            </w:r>
            <w:proofErr w:type="spellStart"/>
            <w:r w:rsidRPr="00E43EB1">
              <w:rPr>
                <w:color w:val="000000"/>
                <w:sz w:val="16"/>
                <w:szCs w:val="16"/>
                <w:lang w:eastAsia="ru-RU"/>
              </w:rPr>
              <w:t>ЗПМ</w:t>
            </w:r>
            <w:proofErr w:type="spellEnd"/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=0,4; МАТ=0 к </w:t>
            </w:r>
            <w:proofErr w:type="spellStart"/>
            <w:r w:rsidRPr="00E43EB1">
              <w:rPr>
                <w:color w:val="000000"/>
                <w:sz w:val="16"/>
                <w:szCs w:val="16"/>
                <w:lang w:eastAsia="ru-RU"/>
              </w:rPr>
              <w:t>расх</w:t>
            </w:r>
            <w:proofErr w:type="spellEnd"/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.; </w:t>
            </w:r>
            <w:proofErr w:type="spellStart"/>
            <w:r w:rsidRPr="00E43EB1">
              <w:rPr>
                <w:color w:val="000000"/>
                <w:sz w:val="16"/>
                <w:szCs w:val="16"/>
                <w:lang w:eastAsia="ru-RU"/>
              </w:rPr>
              <w:t>ТЗ</w:t>
            </w:r>
            <w:proofErr w:type="spellEnd"/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=0,4; </w:t>
            </w:r>
            <w:proofErr w:type="spellStart"/>
            <w:r w:rsidRPr="00E43EB1">
              <w:rPr>
                <w:color w:val="000000"/>
                <w:sz w:val="16"/>
                <w:szCs w:val="16"/>
                <w:lang w:eastAsia="ru-RU"/>
              </w:rPr>
              <w:t>ТЗМ</w:t>
            </w:r>
            <w:proofErr w:type="spellEnd"/>
            <w:r w:rsidRPr="00E43EB1">
              <w:rPr>
                <w:color w:val="000000"/>
                <w:sz w:val="16"/>
                <w:szCs w:val="16"/>
                <w:lang w:eastAsia="ru-RU"/>
              </w:rPr>
              <w:t>=0,4</w:t>
            </w:r>
          </w:p>
        </w:tc>
        <w:tc>
          <w:tcPr>
            <w:tcW w:w="76" w:type="pct"/>
            <w:vAlign w:val="center"/>
            <w:hideMark/>
          </w:tcPr>
          <w:p w14:paraId="2A05842E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506B0399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B3A61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BB8782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4A7220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ОТ(</w:t>
            </w:r>
            <w:proofErr w:type="spellStart"/>
            <w:r w:rsidRPr="00E43EB1">
              <w:rPr>
                <w:sz w:val="16"/>
                <w:szCs w:val="16"/>
                <w:lang w:eastAsia="ru-RU"/>
              </w:rPr>
              <w:t>ЗТ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>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08FEAE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чел.-ч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1F36DE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88E4CD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BE5395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0,704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993D1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C88905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3D687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DDB3EA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B4BD632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388,26</w:t>
            </w:r>
          </w:p>
        </w:tc>
        <w:tc>
          <w:tcPr>
            <w:tcW w:w="76" w:type="pct"/>
            <w:vAlign w:val="center"/>
            <w:hideMark/>
          </w:tcPr>
          <w:p w14:paraId="0765333B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1246F1BC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5E205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6CA0B3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1-100-42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5DC66C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Средний разряд работы 4,2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91FD7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чел.-ч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B4BA95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0,22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66BA93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0,4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106814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0,704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75967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1A2CD8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373D99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551,50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42FC56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9D73C7F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388,26</w:t>
            </w:r>
          </w:p>
        </w:tc>
        <w:tc>
          <w:tcPr>
            <w:tcW w:w="76" w:type="pct"/>
            <w:vAlign w:val="center"/>
            <w:hideMark/>
          </w:tcPr>
          <w:p w14:paraId="21389208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7B728807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46EF2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1115DB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80212B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852158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5D2C0C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6FA49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0A4C0F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14CA6A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A64516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B52B25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44EF3A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F9A542B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6" w:type="pct"/>
            <w:vAlign w:val="center"/>
            <w:hideMark/>
          </w:tcPr>
          <w:p w14:paraId="3E9BD621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1164CA0E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95ECA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165B19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01.7.07.29-0101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B1C7B0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Очес льняной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46A3A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00E2C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0802F2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65C912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DF7222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128,40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A5DD7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1,5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5ED2A1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192,60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C335F0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DF93505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6" w:type="pct"/>
            <w:vAlign w:val="center"/>
            <w:hideMark/>
          </w:tcPr>
          <w:p w14:paraId="4C73CBF8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1E9500EC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83035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4E5923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14.4.02.04-0142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BE8587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Краска масляная МА-0115, мумия, сурик железный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1588E0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30C48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F0500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39EB7D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0C02F0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79,88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D97393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33A5B2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122,22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686897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E815B44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6" w:type="pct"/>
            <w:vAlign w:val="center"/>
            <w:hideMark/>
          </w:tcPr>
          <w:p w14:paraId="43974DEB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72DC9600" w14:textId="77777777" w:rsidTr="00E43EB1">
        <w:trPr>
          <w:trHeight w:val="45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11B53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9224D5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14.5.05.01-0012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9BC583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proofErr w:type="gramStart"/>
            <w:r w:rsidRPr="00E43EB1">
              <w:rPr>
                <w:sz w:val="16"/>
                <w:szCs w:val="16"/>
                <w:lang w:eastAsia="ru-RU"/>
              </w:rPr>
              <w:t>Олифа</w:t>
            </w:r>
            <w:proofErr w:type="gramEnd"/>
            <w:r w:rsidRPr="00E43EB1">
              <w:rPr>
                <w:sz w:val="16"/>
                <w:szCs w:val="16"/>
                <w:lang w:eastAsia="ru-RU"/>
              </w:rPr>
              <w:t xml:space="preserve"> комбинированная для разведения масляных густотертых красок и для внешних работ по деревянным поверхностям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F50D07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01A89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0,00001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ADD45D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B8EB5F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2A7175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60 697,21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4F5617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1,35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A6A03A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81 941,23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5D8BD0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BC993FD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6" w:type="pct"/>
            <w:vAlign w:val="center"/>
            <w:hideMark/>
          </w:tcPr>
          <w:p w14:paraId="3F3F1A31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2980871D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373CA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2DD48A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3F88E7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Итого прямые затраты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73C66F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9052DD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C7A72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6445DB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D8AF5C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CC3D3C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55CDFB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CC1650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580C5EB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388,26</w:t>
            </w:r>
          </w:p>
        </w:tc>
        <w:tc>
          <w:tcPr>
            <w:tcW w:w="76" w:type="pct"/>
            <w:vAlign w:val="center"/>
            <w:hideMark/>
          </w:tcPr>
          <w:p w14:paraId="28358D75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581CDAC2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2CC338F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E2CE7D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186D92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ФОТ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3063EA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75D4BC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6F0A23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E4B264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9C595C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1CC649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EFAA4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642269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688EDF5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388,26</w:t>
            </w:r>
          </w:p>
        </w:tc>
        <w:tc>
          <w:tcPr>
            <w:tcW w:w="76" w:type="pct"/>
            <w:vAlign w:val="center"/>
            <w:hideMark/>
          </w:tcPr>
          <w:p w14:paraId="7E1DCBB5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46F1DDBE" w14:textId="77777777" w:rsidTr="00E43EB1">
        <w:trPr>
          <w:trHeight w:val="675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60135FE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81323B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sz w:val="16"/>
                <w:szCs w:val="16"/>
                <w:lang w:eastAsia="ru-RU"/>
              </w:rPr>
              <w:t>Пр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>/812-016.0-1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70DCED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sz w:val="16"/>
                <w:szCs w:val="16"/>
                <w:lang w:eastAsia="ru-RU"/>
              </w:rPr>
              <w:t>НР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 xml:space="preserve"> Сантехнические работы - внутренние (трубопроводы, водопровод, канализация, отопление, газоснабжение, вентиляция и кондиционирование воздуха)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D81B42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9A7E6F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F1186E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42FEF7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84,7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3C1CC0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27D57A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35A074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597B27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CD64822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328,86</w:t>
            </w:r>
          </w:p>
        </w:tc>
        <w:tc>
          <w:tcPr>
            <w:tcW w:w="76" w:type="pct"/>
            <w:vAlign w:val="center"/>
            <w:hideMark/>
          </w:tcPr>
          <w:p w14:paraId="039A0657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7090E7B6" w14:textId="77777777" w:rsidTr="00E43EB1">
        <w:trPr>
          <w:trHeight w:val="675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7D4AD52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0A00D3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sz w:val="16"/>
                <w:szCs w:val="16"/>
                <w:lang w:eastAsia="ru-RU"/>
              </w:rPr>
              <w:t>Пр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>/774-016.0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CE76EB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СП Сантехнические работы - внутренние (трубопроводы, водопровод, канализация, отопление, газоснабжение, вентиляция и кондиционирование воздуха)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B4EE2A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217E1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EF71CD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EDB4E5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64,8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416C8F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EEB312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587C9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B0E939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DF02245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251,59</w:t>
            </w:r>
          </w:p>
        </w:tc>
        <w:tc>
          <w:tcPr>
            <w:tcW w:w="76" w:type="pct"/>
            <w:vAlign w:val="center"/>
            <w:hideMark/>
          </w:tcPr>
          <w:p w14:paraId="005FA6DC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2D59CE8D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2162E4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F91C27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B9C1EA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Всего по позиции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50EBE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76B1BE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8DA20A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8E0F34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EA3938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A218CC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9E22D3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121,09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AD4E3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4B5F94F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968,71</w:t>
            </w:r>
          </w:p>
        </w:tc>
        <w:tc>
          <w:tcPr>
            <w:tcW w:w="76" w:type="pct"/>
            <w:vAlign w:val="center"/>
            <w:hideMark/>
          </w:tcPr>
          <w:p w14:paraId="142A144F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59F3E3E2" w14:textId="77777777" w:rsidTr="00E43EB1">
        <w:trPr>
          <w:trHeight w:val="30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955C55F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81B8A9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ГЭСН18</w:t>
            </w:r>
            <w:proofErr w:type="spellEnd"/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-07-001-02</w:t>
            </w:r>
          </w:p>
        </w:tc>
        <w:tc>
          <w:tcPr>
            <w:tcW w:w="851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95FB7D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Установка манометров: с трехходовым краном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DDF147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компл</w:t>
            </w:r>
            <w:proofErr w:type="spellEnd"/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7E2F32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E57B7C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BF3A9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374DC1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AEC6F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13FA79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7CE0C2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8C71C0F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vAlign w:val="center"/>
            <w:hideMark/>
          </w:tcPr>
          <w:p w14:paraId="398C6462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2F30B656" w14:textId="77777777" w:rsidTr="00E43EB1">
        <w:trPr>
          <w:trHeight w:val="45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A3E99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C06A31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421/</w:t>
            </w:r>
            <w:proofErr w:type="spellStart"/>
            <w:r w:rsidRPr="00E43EB1">
              <w:rPr>
                <w:color w:val="000000"/>
                <w:sz w:val="16"/>
                <w:szCs w:val="16"/>
                <w:lang w:eastAsia="ru-RU"/>
              </w:rPr>
              <w:t>пр_2020_п.58_</w:t>
            </w:r>
            <w:proofErr w:type="gramStart"/>
            <w:r w:rsidRPr="00E43EB1">
              <w:rPr>
                <w:color w:val="000000"/>
                <w:sz w:val="16"/>
                <w:szCs w:val="16"/>
                <w:lang w:eastAsia="ru-RU"/>
              </w:rPr>
              <w:t>пп.б</w:t>
            </w:r>
            <w:proofErr w:type="spellEnd"/>
            <w:proofErr w:type="gramEnd"/>
          </w:p>
        </w:tc>
        <w:tc>
          <w:tcPr>
            <w:tcW w:w="3876" w:type="pct"/>
            <w:gridSpan w:val="1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B6C853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Для работ, при которых выполняемые технологические процессы аналогичны технологическим процессам в новом строительстве, в том числе по возведению новых конструктивных элементов </w:t>
            </w:r>
            <w:proofErr w:type="spellStart"/>
            <w:r w:rsidRPr="00E43EB1">
              <w:rPr>
                <w:color w:val="000000"/>
                <w:sz w:val="16"/>
                <w:szCs w:val="16"/>
                <w:lang w:eastAsia="ru-RU"/>
              </w:rPr>
              <w:t>ОЗП</w:t>
            </w:r>
            <w:proofErr w:type="spellEnd"/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=1,15; ЭМ=1,25 к </w:t>
            </w:r>
            <w:proofErr w:type="spellStart"/>
            <w:r w:rsidRPr="00E43EB1">
              <w:rPr>
                <w:color w:val="000000"/>
                <w:sz w:val="16"/>
                <w:szCs w:val="16"/>
                <w:lang w:eastAsia="ru-RU"/>
              </w:rPr>
              <w:t>расх</w:t>
            </w:r>
            <w:proofErr w:type="spellEnd"/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.; </w:t>
            </w:r>
            <w:proofErr w:type="spellStart"/>
            <w:r w:rsidRPr="00E43EB1">
              <w:rPr>
                <w:color w:val="000000"/>
                <w:sz w:val="16"/>
                <w:szCs w:val="16"/>
                <w:lang w:eastAsia="ru-RU"/>
              </w:rPr>
              <w:t>ЗПМ</w:t>
            </w:r>
            <w:proofErr w:type="spellEnd"/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=1,25; </w:t>
            </w:r>
            <w:proofErr w:type="spellStart"/>
            <w:r w:rsidRPr="00E43EB1">
              <w:rPr>
                <w:color w:val="000000"/>
                <w:sz w:val="16"/>
                <w:szCs w:val="16"/>
                <w:lang w:eastAsia="ru-RU"/>
              </w:rPr>
              <w:t>ТЗ</w:t>
            </w:r>
            <w:proofErr w:type="spellEnd"/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=1,15; </w:t>
            </w:r>
            <w:proofErr w:type="spellStart"/>
            <w:r w:rsidRPr="00E43EB1">
              <w:rPr>
                <w:color w:val="000000"/>
                <w:sz w:val="16"/>
                <w:szCs w:val="16"/>
                <w:lang w:eastAsia="ru-RU"/>
              </w:rPr>
              <w:t>ТЗМ</w:t>
            </w:r>
            <w:proofErr w:type="spellEnd"/>
            <w:r w:rsidRPr="00E43EB1">
              <w:rPr>
                <w:color w:val="000000"/>
                <w:sz w:val="16"/>
                <w:szCs w:val="16"/>
                <w:lang w:eastAsia="ru-RU"/>
              </w:rPr>
              <w:t>=1,25</w:t>
            </w:r>
          </w:p>
        </w:tc>
        <w:tc>
          <w:tcPr>
            <w:tcW w:w="76" w:type="pct"/>
            <w:vAlign w:val="center"/>
            <w:hideMark/>
          </w:tcPr>
          <w:p w14:paraId="672FC8A1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083EA192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FBFA7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F875A3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C5AD61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ОТ(</w:t>
            </w:r>
            <w:proofErr w:type="spellStart"/>
            <w:r w:rsidRPr="00E43EB1">
              <w:rPr>
                <w:sz w:val="16"/>
                <w:szCs w:val="16"/>
                <w:lang w:eastAsia="ru-RU"/>
              </w:rPr>
              <w:t>ЗТ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>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9940CB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чел.-ч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57B4F0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C54B8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EE787D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2,024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915184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F10367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1C6713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AB2A07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0783E7D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1 116,24</w:t>
            </w:r>
          </w:p>
        </w:tc>
        <w:tc>
          <w:tcPr>
            <w:tcW w:w="76" w:type="pct"/>
            <w:vAlign w:val="center"/>
            <w:hideMark/>
          </w:tcPr>
          <w:p w14:paraId="20020320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4ECDA827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90CD4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FE1EB5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1-100-42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ECE74F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Средний разряд работы 4,2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2AEB7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чел.-ч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A5ADC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0,22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8522F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1,15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4592F7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2,024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23E8EA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AB5B63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DD9A89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551,50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7E7519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F5F3F8A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1 116,24</w:t>
            </w:r>
          </w:p>
        </w:tc>
        <w:tc>
          <w:tcPr>
            <w:tcW w:w="76" w:type="pct"/>
            <w:vAlign w:val="center"/>
            <w:hideMark/>
          </w:tcPr>
          <w:p w14:paraId="5415438F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432BB5A0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8CCE4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990FCF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004EE3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DF60BD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EF95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FF7D47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75F95E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EC4645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50849C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FC095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FF6969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07B9EF5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41,53</w:t>
            </w:r>
          </w:p>
        </w:tc>
        <w:tc>
          <w:tcPr>
            <w:tcW w:w="76" w:type="pct"/>
            <w:vAlign w:val="center"/>
            <w:hideMark/>
          </w:tcPr>
          <w:p w14:paraId="018E1797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71A86220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396AF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18C1E3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01.7.07.29-0101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D32DA7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Очес льняной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8B5A2D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0F4982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4064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F183A0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0,08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533C95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128,40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480775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1,5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52D990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192,60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713CC8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B35ABD5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15,41</w:t>
            </w:r>
          </w:p>
        </w:tc>
        <w:tc>
          <w:tcPr>
            <w:tcW w:w="76" w:type="pct"/>
            <w:vAlign w:val="center"/>
            <w:hideMark/>
          </w:tcPr>
          <w:p w14:paraId="350DE8CA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40C606A0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9502C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158D37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14.4.02.04-0142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D739AA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Краска масляная МА-0115, мумия, сурик железный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C21ED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3E3B9E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81F0EC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043D03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0,16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A58D88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79,88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337FEF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BFD262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122,22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F6DC48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C6D9889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19,56</w:t>
            </w:r>
          </w:p>
        </w:tc>
        <w:tc>
          <w:tcPr>
            <w:tcW w:w="76" w:type="pct"/>
            <w:vAlign w:val="center"/>
            <w:hideMark/>
          </w:tcPr>
          <w:p w14:paraId="2381AC91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0083871C" w14:textId="77777777" w:rsidTr="00E43EB1">
        <w:trPr>
          <w:trHeight w:val="45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8FAB3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B65EF2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14.5.05.01-0012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655369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proofErr w:type="gramStart"/>
            <w:r w:rsidRPr="00E43EB1">
              <w:rPr>
                <w:sz w:val="16"/>
                <w:szCs w:val="16"/>
                <w:lang w:eastAsia="ru-RU"/>
              </w:rPr>
              <w:t>Олифа</w:t>
            </w:r>
            <w:proofErr w:type="gramEnd"/>
            <w:r w:rsidRPr="00E43EB1">
              <w:rPr>
                <w:sz w:val="16"/>
                <w:szCs w:val="16"/>
                <w:lang w:eastAsia="ru-RU"/>
              </w:rPr>
              <w:t xml:space="preserve"> комбинированная для разведения масляных густотертых красок и для внешних работ по деревянным поверхностям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3DD9C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D7AFA2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0,00001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79B0B2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7C6425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0,00008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1AC438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60 697,21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E67DF2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1,35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7A9271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81 941,23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50D7B0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F6F3E38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6,56</w:t>
            </w:r>
          </w:p>
        </w:tc>
        <w:tc>
          <w:tcPr>
            <w:tcW w:w="76" w:type="pct"/>
            <w:vAlign w:val="center"/>
            <w:hideMark/>
          </w:tcPr>
          <w:p w14:paraId="19B2EEE5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6EE3F6DC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2EE53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DDC5FD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014610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Итого прямые затраты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E9B4C4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C8C50F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3C7BAF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61BAFF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4F9AFD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F980ED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D3D399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6963B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B22E966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1 157,77</w:t>
            </w:r>
          </w:p>
        </w:tc>
        <w:tc>
          <w:tcPr>
            <w:tcW w:w="76" w:type="pct"/>
            <w:vAlign w:val="center"/>
            <w:hideMark/>
          </w:tcPr>
          <w:p w14:paraId="0560D54F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04D70AD7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A825AD8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E3F34D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F99ADB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ФОТ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B67AC7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911F7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71567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0F40EA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3A2C7E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C9D5A9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167FDA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337E4E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6811AFA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1 116,24</w:t>
            </w:r>
          </w:p>
        </w:tc>
        <w:tc>
          <w:tcPr>
            <w:tcW w:w="76" w:type="pct"/>
            <w:vAlign w:val="center"/>
            <w:hideMark/>
          </w:tcPr>
          <w:p w14:paraId="61F4BBD7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627F81F7" w14:textId="77777777" w:rsidTr="00E43EB1">
        <w:trPr>
          <w:trHeight w:val="675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8C78484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338E73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sz w:val="16"/>
                <w:szCs w:val="16"/>
                <w:lang w:eastAsia="ru-RU"/>
              </w:rPr>
              <w:t>Пр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>/812-016.0-1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ECAB18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sz w:val="16"/>
                <w:szCs w:val="16"/>
                <w:lang w:eastAsia="ru-RU"/>
              </w:rPr>
              <w:t>НР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 xml:space="preserve"> Сантехнические работы - внутренние (трубопроводы, водопровод, канализация, отопление, газоснабжение, вентиляция и кондиционирование воздуха)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6C7EFA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500CB2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03D445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F3191C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84,7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1709F0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E4E998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E248E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13BA35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DB597F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945,46</w:t>
            </w:r>
          </w:p>
        </w:tc>
        <w:tc>
          <w:tcPr>
            <w:tcW w:w="76" w:type="pct"/>
            <w:vAlign w:val="center"/>
            <w:hideMark/>
          </w:tcPr>
          <w:p w14:paraId="0B05399A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22F1C455" w14:textId="77777777" w:rsidTr="00E43EB1">
        <w:trPr>
          <w:trHeight w:val="675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0A9C356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B79595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sz w:val="16"/>
                <w:szCs w:val="16"/>
                <w:lang w:eastAsia="ru-RU"/>
              </w:rPr>
              <w:t>Пр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>/774-016.0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F238B6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СП Сантехнические работы - внутренние (трубопроводы, водопровод, канализация, отопление, газоснабжение, вентиляция и кондиционирование воздуха)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76982D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B8CC25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7C5A1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991C77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64,8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E5E19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0C27F6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65D47E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95D498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7099792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723,32</w:t>
            </w:r>
          </w:p>
        </w:tc>
        <w:tc>
          <w:tcPr>
            <w:tcW w:w="76" w:type="pct"/>
            <w:vAlign w:val="center"/>
            <w:hideMark/>
          </w:tcPr>
          <w:p w14:paraId="56089966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59174011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005C865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E5AA8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CBBCBB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Всего по позиции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143AE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24C27A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45A740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2E0F6E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12A5E2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72AE6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99CDC7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353,32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78511E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6CCAF43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2 826,55</w:t>
            </w:r>
          </w:p>
        </w:tc>
        <w:tc>
          <w:tcPr>
            <w:tcW w:w="76" w:type="pct"/>
            <w:vAlign w:val="center"/>
            <w:hideMark/>
          </w:tcPr>
          <w:p w14:paraId="756C5C20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1E0F297F" w14:textId="77777777" w:rsidTr="00E43EB1">
        <w:trPr>
          <w:trHeight w:val="675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C01C38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B7462C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ГЭСН16</w:t>
            </w:r>
            <w:proofErr w:type="spellEnd"/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-07-005-02</w:t>
            </w:r>
          </w:p>
        </w:tc>
        <w:tc>
          <w:tcPr>
            <w:tcW w:w="851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0BD2F1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Гидравлическое испытание трубопроводов систем отопления, водопровода и горячего водоснабжения диаметром: до 100 мм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A8099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100 м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83EB5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E88FD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33B7D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6E2B6F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85396E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F937AF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D9FED4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B11E515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vAlign w:val="center"/>
            <w:hideMark/>
          </w:tcPr>
          <w:p w14:paraId="188E16D8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79B68F23" w14:textId="77777777" w:rsidTr="00E43EB1">
        <w:trPr>
          <w:trHeight w:val="45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7BC7C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C6C89A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421/</w:t>
            </w:r>
            <w:proofErr w:type="spellStart"/>
            <w:r w:rsidRPr="00E43EB1">
              <w:rPr>
                <w:color w:val="000000"/>
                <w:sz w:val="16"/>
                <w:szCs w:val="16"/>
                <w:lang w:eastAsia="ru-RU"/>
              </w:rPr>
              <w:t>пр_2020_п.58_</w:t>
            </w:r>
            <w:proofErr w:type="gramStart"/>
            <w:r w:rsidRPr="00E43EB1">
              <w:rPr>
                <w:color w:val="000000"/>
                <w:sz w:val="16"/>
                <w:szCs w:val="16"/>
                <w:lang w:eastAsia="ru-RU"/>
              </w:rPr>
              <w:t>пп.б</w:t>
            </w:r>
            <w:proofErr w:type="spellEnd"/>
            <w:proofErr w:type="gramEnd"/>
          </w:p>
        </w:tc>
        <w:tc>
          <w:tcPr>
            <w:tcW w:w="3876" w:type="pct"/>
            <w:gridSpan w:val="1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20A7079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Для работ, при которых выполняемые технологические процессы аналогичны технологическим процессам в новом строительстве, в том числе по возведению новых конструктивных элементов </w:t>
            </w:r>
            <w:proofErr w:type="spellStart"/>
            <w:r w:rsidRPr="00E43EB1">
              <w:rPr>
                <w:color w:val="000000"/>
                <w:sz w:val="16"/>
                <w:szCs w:val="16"/>
                <w:lang w:eastAsia="ru-RU"/>
              </w:rPr>
              <w:t>ОЗП</w:t>
            </w:r>
            <w:proofErr w:type="spellEnd"/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=1,15; ЭМ=1,25 к </w:t>
            </w:r>
            <w:proofErr w:type="spellStart"/>
            <w:r w:rsidRPr="00E43EB1">
              <w:rPr>
                <w:color w:val="000000"/>
                <w:sz w:val="16"/>
                <w:szCs w:val="16"/>
                <w:lang w:eastAsia="ru-RU"/>
              </w:rPr>
              <w:t>расх</w:t>
            </w:r>
            <w:proofErr w:type="spellEnd"/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.; </w:t>
            </w:r>
            <w:proofErr w:type="spellStart"/>
            <w:r w:rsidRPr="00E43EB1">
              <w:rPr>
                <w:color w:val="000000"/>
                <w:sz w:val="16"/>
                <w:szCs w:val="16"/>
                <w:lang w:eastAsia="ru-RU"/>
              </w:rPr>
              <w:t>ЗПМ</w:t>
            </w:r>
            <w:proofErr w:type="spellEnd"/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=1,25; </w:t>
            </w:r>
            <w:proofErr w:type="spellStart"/>
            <w:r w:rsidRPr="00E43EB1">
              <w:rPr>
                <w:color w:val="000000"/>
                <w:sz w:val="16"/>
                <w:szCs w:val="16"/>
                <w:lang w:eastAsia="ru-RU"/>
              </w:rPr>
              <w:t>ТЗ</w:t>
            </w:r>
            <w:proofErr w:type="spellEnd"/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=1,15; </w:t>
            </w:r>
            <w:proofErr w:type="spellStart"/>
            <w:r w:rsidRPr="00E43EB1">
              <w:rPr>
                <w:color w:val="000000"/>
                <w:sz w:val="16"/>
                <w:szCs w:val="16"/>
                <w:lang w:eastAsia="ru-RU"/>
              </w:rPr>
              <w:t>ТЗМ</w:t>
            </w:r>
            <w:proofErr w:type="spellEnd"/>
            <w:r w:rsidRPr="00E43EB1">
              <w:rPr>
                <w:color w:val="000000"/>
                <w:sz w:val="16"/>
                <w:szCs w:val="16"/>
                <w:lang w:eastAsia="ru-RU"/>
              </w:rPr>
              <w:t>=1,25</w:t>
            </w:r>
          </w:p>
        </w:tc>
        <w:tc>
          <w:tcPr>
            <w:tcW w:w="76" w:type="pct"/>
            <w:vAlign w:val="center"/>
            <w:hideMark/>
          </w:tcPr>
          <w:p w14:paraId="35899219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6B862485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E2B8C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F98130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DDD47F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ОТ(</w:t>
            </w:r>
            <w:proofErr w:type="spellStart"/>
            <w:r w:rsidRPr="00E43EB1">
              <w:rPr>
                <w:sz w:val="16"/>
                <w:szCs w:val="16"/>
                <w:lang w:eastAsia="ru-RU"/>
              </w:rPr>
              <w:t>ЗТ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>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2DDF9B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чел.-ч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E8247D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CC878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78481F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3,4569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738D53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018E9A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C8A7E7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DE095B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719C9FD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2 235,30</w:t>
            </w:r>
          </w:p>
        </w:tc>
        <w:tc>
          <w:tcPr>
            <w:tcW w:w="76" w:type="pct"/>
            <w:vAlign w:val="center"/>
            <w:hideMark/>
          </w:tcPr>
          <w:p w14:paraId="1366D856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3ABE0458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3F4E3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46519A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1-100-53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B55012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Средний разряд работы 5,3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CD952F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чел.-ч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E11353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5,01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F3C8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1,15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B1FE07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3,4569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6B3D77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21DFDC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95EEC3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646,62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F581C9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A80D8C7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2 235,30</w:t>
            </w:r>
          </w:p>
        </w:tc>
        <w:tc>
          <w:tcPr>
            <w:tcW w:w="76" w:type="pct"/>
            <w:vAlign w:val="center"/>
            <w:hideMark/>
          </w:tcPr>
          <w:p w14:paraId="6C09458C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1DD69D59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980CF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8F3AB3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CBB307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ЭМ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9FF0C0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E3F473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25E5F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F4679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36AF12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E72D9D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CDC56A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1B4421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D1190E9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25,59</w:t>
            </w:r>
          </w:p>
        </w:tc>
        <w:tc>
          <w:tcPr>
            <w:tcW w:w="76" w:type="pct"/>
            <w:vAlign w:val="center"/>
            <w:hideMark/>
          </w:tcPr>
          <w:p w14:paraId="55F11C46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56FF6272" w14:textId="77777777" w:rsidTr="00E43EB1">
        <w:trPr>
          <w:trHeight w:val="675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F12BB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5E8100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91.10.09-011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87BA82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Установки для гидравлических испытаний трубопроводов, давление нагнетания низкое 0,1 МПа (1 кгс/</w:t>
            </w:r>
            <w:proofErr w:type="spellStart"/>
            <w:r w:rsidRPr="00E43EB1">
              <w:rPr>
                <w:sz w:val="16"/>
                <w:szCs w:val="16"/>
                <w:lang w:eastAsia="ru-RU"/>
              </w:rPr>
              <w:t>см2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>), высокое 10 МПа (100 кгс/</w:t>
            </w:r>
            <w:proofErr w:type="spellStart"/>
            <w:r w:rsidRPr="00E43EB1">
              <w:rPr>
                <w:sz w:val="16"/>
                <w:szCs w:val="16"/>
                <w:lang w:eastAsia="ru-RU"/>
              </w:rPr>
              <w:t>см2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>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0B017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sz w:val="16"/>
                <w:szCs w:val="16"/>
                <w:lang w:eastAsia="ru-RU"/>
              </w:rPr>
              <w:t>маш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>.-ч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431B67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1,5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EFF9B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1,25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20B833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1,125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473CAA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14,13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EF322E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1,61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64E22F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22,75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45E5E3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79113E0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25,59</w:t>
            </w:r>
          </w:p>
        </w:tc>
        <w:tc>
          <w:tcPr>
            <w:tcW w:w="76" w:type="pct"/>
            <w:vAlign w:val="center"/>
            <w:hideMark/>
          </w:tcPr>
          <w:p w14:paraId="23B44D1F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4AF5F044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0947F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FD80E2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465983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E4B048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4BB51E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6FF63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45B6A2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7C3B1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F3E42E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85981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28B353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174527D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197,48</w:t>
            </w:r>
          </w:p>
        </w:tc>
        <w:tc>
          <w:tcPr>
            <w:tcW w:w="76" w:type="pct"/>
            <w:vAlign w:val="center"/>
            <w:hideMark/>
          </w:tcPr>
          <w:p w14:paraId="168D6F5D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43EE9062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F445B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BE473A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01.7.03.01-0001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F52B1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D402E0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sz w:val="16"/>
                <w:szCs w:val="16"/>
                <w:lang w:eastAsia="ru-RU"/>
              </w:rPr>
              <w:t>м3</w:t>
            </w:r>
            <w:proofErr w:type="spellEnd"/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7F3C85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3,8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41786F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B6040E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2,28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C65CBC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35,71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E0755B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2,34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0314D3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83,56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42CAA8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3654702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190,52</w:t>
            </w:r>
          </w:p>
        </w:tc>
        <w:tc>
          <w:tcPr>
            <w:tcW w:w="76" w:type="pct"/>
            <w:vAlign w:val="center"/>
            <w:hideMark/>
          </w:tcPr>
          <w:p w14:paraId="5F61BF23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1E97EBDA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5E44E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B462F8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01.7.07.29-0101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45ADBF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Очес льняной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27305C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770733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5BF7D5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3F8B1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0,012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C78344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128,40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038AFE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1,5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F7EA17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192,60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DC80ED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14AAE49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2,31</w:t>
            </w:r>
          </w:p>
        </w:tc>
        <w:tc>
          <w:tcPr>
            <w:tcW w:w="76" w:type="pct"/>
            <w:vAlign w:val="center"/>
            <w:hideMark/>
          </w:tcPr>
          <w:p w14:paraId="190CE41D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42DA70D6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FD054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2800F4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14.4.02.04-0142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973B2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Краска масляная МА-0115, мумия, сурик железный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85274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9FD6FF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07F0F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33495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4E23E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79,88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981B2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56443D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122,22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84C447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66ADC31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3,67</w:t>
            </w:r>
          </w:p>
        </w:tc>
        <w:tc>
          <w:tcPr>
            <w:tcW w:w="76" w:type="pct"/>
            <w:vAlign w:val="center"/>
            <w:hideMark/>
          </w:tcPr>
          <w:p w14:paraId="0C8E1C25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4FA8291E" w14:textId="77777777" w:rsidTr="00E43EB1">
        <w:trPr>
          <w:trHeight w:val="45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7A0D3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51ABBF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14.5.05.01-0012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36AA35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proofErr w:type="gramStart"/>
            <w:r w:rsidRPr="00E43EB1">
              <w:rPr>
                <w:sz w:val="16"/>
                <w:szCs w:val="16"/>
                <w:lang w:eastAsia="ru-RU"/>
              </w:rPr>
              <w:t>Олифа</w:t>
            </w:r>
            <w:proofErr w:type="gramEnd"/>
            <w:r w:rsidRPr="00E43EB1">
              <w:rPr>
                <w:sz w:val="16"/>
                <w:szCs w:val="16"/>
                <w:lang w:eastAsia="ru-RU"/>
              </w:rPr>
              <w:t xml:space="preserve"> комбинированная для разведения масляных густотертых красок и для внешних работ по деревянным поверхностям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2C9BC7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610A1E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0,00002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CDFF3B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C56E92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0,000012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2FC5B5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60 697,21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C0958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1,35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356802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81 941,23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E3FA41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30479CA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0,98</w:t>
            </w:r>
          </w:p>
        </w:tc>
        <w:tc>
          <w:tcPr>
            <w:tcW w:w="76" w:type="pct"/>
            <w:vAlign w:val="center"/>
            <w:hideMark/>
          </w:tcPr>
          <w:p w14:paraId="5DC0FC9E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15C529EF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E4E13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45F123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40BB6F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Итого прямые затраты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636FF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CAF3BB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F50BB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CF9A4A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5ED9CE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D69445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2EC24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29E915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2DFB9D3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2 458,37</w:t>
            </w:r>
          </w:p>
        </w:tc>
        <w:tc>
          <w:tcPr>
            <w:tcW w:w="76" w:type="pct"/>
            <w:vAlign w:val="center"/>
            <w:hideMark/>
          </w:tcPr>
          <w:p w14:paraId="2BE89C69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7309AAA9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7E67BBB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25A0D4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97D46E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ФОТ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BD840F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801647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E3920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664102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D8A61F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69B62D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7E97B0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8E4140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F69EB53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2 235,30</w:t>
            </w:r>
          </w:p>
        </w:tc>
        <w:tc>
          <w:tcPr>
            <w:tcW w:w="76" w:type="pct"/>
            <w:vAlign w:val="center"/>
            <w:hideMark/>
          </w:tcPr>
          <w:p w14:paraId="0D75960A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7B155ECB" w14:textId="77777777" w:rsidTr="00E43EB1">
        <w:trPr>
          <w:trHeight w:val="675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4E51BF7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6EB542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sz w:val="16"/>
                <w:szCs w:val="16"/>
                <w:lang w:eastAsia="ru-RU"/>
              </w:rPr>
              <w:t>Пр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>/812-016.0-1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C9FB5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sz w:val="16"/>
                <w:szCs w:val="16"/>
                <w:lang w:eastAsia="ru-RU"/>
              </w:rPr>
              <w:t>НР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 xml:space="preserve"> Сантехнические работы - внутренние (трубопроводы, водопровод, канализация, отопление, газоснабжение, </w:t>
            </w:r>
            <w:r w:rsidRPr="00E43EB1">
              <w:rPr>
                <w:sz w:val="16"/>
                <w:szCs w:val="16"/>
                <w:lang w:eastAsia="ru-RU"/>
              </w:rPr>
              <w:lastRenderedPageBreak/>
              <w:t>вентиляция и кондиционирование воздуха)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F7D0FA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lastRenderedPageBreak/>
              <w:t>%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18C1B7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CC5A7B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B7E1B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84,7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5B432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2C4446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441D1A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1D48F5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484C906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1 893,30</w:t>
            </w:r>
          </w:p>
        </w:tc>
        <w:tc>
          <w:tcPr>
            <w:tcW w:w="76" w:type="pct"/>
            <w:vAlign w:val="center"/>
            <w:hideMark/>
          </w:tcPr>
          <w:p w14:paraId="2520EC48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39BE74F5" w14:textId="77777777" w:rsidTr="00E43EB1">
        <w:trPr>
          <w:trHeight w:val="675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DE28D60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5690FC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sz w:val="16"/>
                <w:szCs w:val="16"/>
                <w:lang w:eastAsia="ru-RU"/>
              </w:rPr>
              <w:t>Пр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>/774-016.0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051027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СП Сантехнические работы - внутренние (трубопроводы, водопровод, канализация, отопление, газоснабжение, вентиляция и кондиционирование воздуха)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4984B5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74D3BD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EBFE8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8F9D03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64,8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87698F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E97B3F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2A1A1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37EE60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EC0A2AE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1 448,47</w:t>
            </w:r>
          </w:p>
        </w:tc>
        <w:tc>
          <w:tcPr>
            <w:tcW w:w="76" w:type="pct"/>
            <w:vAlign w:val="center"/>
            <w:hideMark/>
          </w:tcPr>
          <w:p w14:paraId="1F2DC3D5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1B364F1C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A99A5C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79CE22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E5DE73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Всего по позиции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938B10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4AC1E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FC8FC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24CA97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7CF903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699D70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C9B81E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9 666,90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A91610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3C04260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5 800,14</w:t>
            </w:r>
          </w:p>
        </w:tc>
        <w:tc>
          <w:tcPr>
            <w:tcW w:w="76" w:type="pct"/>
            <w:vAlign w:val="center"/>
            <w:hideMark/>
          </w:tcPr>
          <w:p w14:paraId="01BF1932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03C4ACAC" w14:textId="77777777" w:rsidTr="00E43EB1">
        <w:trPr>
          <w:trHeight w:val="675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D85A4A4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09EC49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ГЭСН16</w:t>
            </w:r>
            <w:proofErr w:type="spellEnd"/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-07-005-01</w:t>
            </w:r>
          </w:p>
        </w:tc>
        <w:tc>
          <w:tcPr>
            <w:tcW w:w="851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BA9C04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Гидравлическое испытание трубопроводов систем отопления, водопровода и горячего водоснабжения диаметром: до 50 мм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0003B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100 м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9B8182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5,4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C44600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BE2585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5,4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B25003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B43DC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B21DEF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33276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17A67A4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vAlign w:val="center"/>
            <w:hideMark/>
          </w:tcPr>
          <w:p w14:paraId="6FE6C947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3E6C7B7F" w14:textId="77777777" w:rsidTr="00E43EB1">
        <w:trPr>
          <w:trHeight w:val="45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0E9F9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BCC4BC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421/</w:t>
            </w:r>
            <w:proofErr w:type="spellStart"/>
            <w:r w:rsidRPr="00E43EB1">
              <w:rPr>
                <w:color w:val="000000"/>
                <w:sz w:val="16"/>
                <w:szCs w:val="16"/>
                <w:lang w:eastAsia="ru-RU"/>
              </w:rPr>
              <w:t>пр_2020_п.58_</w:t>
            </w:r>
            <w:proofErr w:type="gramStart"/>
            <w:r w:rsidRPr="00E43EB1">
              <w:rPr>
                <w:color w:val="000000"/>
                <w:sz w:val="16"/>
                <w:szCs w:val="16"/>
                <w:lang w:eastAsia="ru-RU"/>
              </w:rPr>
              <w:t>пп.б</w:t>
            </w:r>
            <w:proofErr w:type="spellEnd"/>
            <w:proofErr w:type="gramEnd"/>
          </w:p>
        </w:tc>
        <w:tc>
          <w:tcPr>
            <w:tcW w:w="3876" w:type="pct"/>
            <w:gridSpan w:val="1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D41A84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Для работ, при которых выполняемые технологические процессы аналогичны технологическим процессам в новом строительстве, в том числе по возведению новых конструктивных элементов </w:t>
            </w:r>
            <w:proofErr w:type="spellStart"/>
            <w:r w:rsidRPr="00E43EB1">
              <w:rPr>
                <w:color w:val="000000"/>
                <w:sz w:val="16"/>
                <w:szCs w:val="16"/>
                <w:lang w:eastAsia="ru-RU"/>
              </w:rPr>
              <w:t>ОЗП</w:t>
            </w:r>
            <w:proofErr w:type="spellEnd"/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=1,15; ЭМ=1,25 к </w:t>
            </w:r>
            <w:proofErr w:type="spellStart"/>
            <w:r w:rsidRPr="00E43EB1">
              <w:rPr>
                <w:color w:val="000000"/>
                <w:sz w:val="16"/>
                <w:szCs w:val="16"/>
                <w:lang w:eastAsia="ru-RU"/>
              </w:rPr>
              <w:t>расх</w:t>
            </w:r>
            <w:proofErr w:type="spellEnd"/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.; </w:t>
            </w:r>
            <w:proofErr w:type="spellStart"/>
            <w:r w:rsidRPr="00E43EB1">
              <w:rPr>
                <w:color w:val="000000"/>
                <w:sz w:val="16"/>
                <w:szCs w:val="16"/>
                <w:lang w:eastAsia="ru-RU"/>
              </w:rPr>
              <w:t>ЗПМ</w:t>
            </w:r>
            <w:proofErr w:type="spellEnd"/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=1,25; </w:t>
            </w:r>
            <w:proofErr w:type="spellStart"/>
            <w:r w:rsidRPr="00E43EB1">
              <w:rPr>
                <w:color w:val="000000"/>
                <w:sz w:val="16"/>
                <w:szCs w:val="16"/>
                <w:lang w:eastAsia="ru-RU"/>
              </w:rPr>
              <w:t>ТЗ</w:t>
            </w:r>
            <w:proofErr w:type="spellEnd"/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=1,15; </w:t>
            </w:r>
            <w:proofErr w:type="spellStart"/>
            <w:r w:rsidRPr="00E43EB1">
              <w:rPr>
                <w:color w:val="000000"/>
                <w:sz w:val="16"/>
                <w:szCs w:val="16"/>
                <w:lang w:eastAsia="ru-RU"/>
              </w:rPr>
              <w:t>ТЗМ</w:t>
            </w:r>
            <w:proofErr w:type="spellEnd"/>
            <w:r w:rsidRPr="00E43EB1">
              <w:rPr>
                <w:color w:val="000000"/>
                <w:sz w:val="16"/>
                <w:szCs w:val="16"/>
                <w:lang w:eastAsia="ru-RU"/>
              </w:rPr>
              <w:t>=1,25</w:t>
            </w:r>
          </w:p>
        </w:tc>
        <w:tc>
          <w:tcPr>
            <w:tcW w:w="76" w:type="pct"/>
            <w:vAlign w:val="center"/>
            <w:hideMark/>
          </w:tcPr>
          <w:p w14:paraId="200A18F7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3807FC06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A80B7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B8D48F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BF30E5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ОТ(</w:t>
            </w:r>
            <w:proofErr w:type="spellStart"/>
            <w:r w:rsidRPr="00E43EB1">
              <w:rPr>
                <w:sz w:val="16"/>
                <w:szCs w:val="16"/>
                <w:lang w:eastAsia="ru-RU"/>
              </w:rPr>
              <w:t>ЗТ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>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C3647B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чел.-ч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F2B1BA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990DE7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B72EE3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31,1121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8E7762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86B7EE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4AEA5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0C22DB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EA20818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20 117,71</w:t>
            </w:r>
          </w:p>
        </w:tc>
        <w:tc>
          <w:tcPr>
            <w:tcW w:w="76" w:type="pct"/>
            <w:vAlign w:val="center"/>
            <w:hideMark/>
          </w:tcPr>
          <w:p w14:paraId="391D6712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1401794C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C4DE5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250A41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1-100-53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074510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Средний разряд работы 5,3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F174C4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чел.-ч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196A0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5,01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048A4C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1,15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3A489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31,1121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FFD7E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0A3C84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C06301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646,62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A2E90A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5D31001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20 117,71</w:t>
            </w:r>
          </w:p>
        </w:tc>
        <w:tc>
          <w:tcPr>
            <w:tcW w:w="76" w:type="pct"/>
            <w:vAlign w:val="center"/>
            <w:hideMark/>
          </w:tcPr>
          <w:p w14:paraId="6D19DB5D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5E20FCC3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70B7D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A07AB4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8FF905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ЭМ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512669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3B4BB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D4361F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2D152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918DD4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FABFE0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9FE79D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8559D0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1D349FD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230,34</w:t>
            </w:r>
          </w:p>
        </w:tc>
        <w:tc>
          <w:tcPr>
            <w:tcW w:w="76" w:type="pct"/>
            <w:vAlign w:val="center"/>
            <w:hideMark/>
          </w:tcPr>
          <w:p w14:paraId="51CA6F69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7F0F2C90" w14:textId="77777777" w:rsidTr="00E43EB1">
        <w:trPr>
          <w:trHeight w:val="675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DBB14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4EB9DF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91.10.09-011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3D5E0E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Установки для гидравлических испытаний трубопроводов, давление нагнетания низкое 0,1 МПа (1 кгс/</w:t>
            </w:r>
            <w:proofErr w:type="spellStart"/>
            <w:r w:rsidRPr="00E43EB1">
              <w:rPr>
                <w:sz w:val="16"/>
                <w:szCs w:val="16"/>
                <w:lang w:eastAsia="ru-RU"/>
              </w:rPr>
              <w:t>см2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>), высокое 10 МПа (100 кгс/</w:t>
            </w:r>
            <w:proofErr w:type="spellStart"/>
            <w:r w:rsidRPr="00E43EB1">
              <w:rPr>
                <w:sz w:val="16"/>
                <w:szCs w:val="16"/>
                <w:lang w:eastAsia="ru-RU"/>
              </w:rPr>
              <w:t>см2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>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4E01D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sz w:val="16"/>
                <w:szCs w:val="16"/>
                <w:lang w:eastAsia="ru-RU"/>
              </w:rPr>
              <w:t>маш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>.-ч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A9CC9B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1,5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1B29ED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1,25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245E3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10,125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3F13C8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14,13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E6DB82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1,61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80142B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22,75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929EE5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DE698FA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230,34</w:t>
            </w:r>
          </w:p>
        </w:tc>
        <w:tc>
          <w:tcPr>
            <w:tcW w:w="76" w:type="pct"/>
            <w:vAlign w:val="center"/>
            <w:hideMark/>
          </w:tcPr>
          <w:p w14:paraId="628763DE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381E9126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D8641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841B7E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1F8D3D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7A162E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B1C552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EB8FC4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F715CB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0BBA13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EE66FC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F1A39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1DD416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25E2FF9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513,87</w:t>
            </w:r>
          </w:p>
        </w:tc>
        <w:tc>
          <w:tcPr>
            <w:tcW w:w="76" w:type="pct"/>
            <w:vAlign w:val="center"/>
            <w:hideMark/>
          </w:tcPr>
          <w:p w14:paraId="02635773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06B43568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B32565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AE3BD9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01.7.03.01-0001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3B01D1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C1B73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sz w:val="16"/>
                <w:szCs w:val="16"/>
                <w:lang w:eastAsia="ru-RU"/>
              </w:rPr>
              <w:t>м3</w:t>
            </w:r>
            <w:proofErr w:type="spellEnd"/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9EC8C5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88F6D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72AF0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5,4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B1BBB1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35,71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7A63D3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2,34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54460D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83,56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106DF7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2575F59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451,22</w:t>
            </w:r>
          </w:p>
        </w:tc>
        <w:tc>
          <w:tcPr>
            <w:tcW w:w="76" w:type="pct"/>
            <w:vAlign w:val="center"/>
            <w:hideMark/>
          </w:tcPr>
          <w:p w14:paraId="6CF178CD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293B0F25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19499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5E85CE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01.7.07.29-0101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3FE99A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Очес льняной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F1BADF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9AEC95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72D55C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702455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0,108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2E98BD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128,40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A6458E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1,5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C72996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192,60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932088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953CE5B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20,80</w:t>
            </w:r>
          </w:p>
        </w:tc>
        <w:tc>
          <w:tcPr>
            <w:tcW w:w="76" w:type="pct"/>
            <w:vAlign w:val="center"/>
            <w:hideMark/>
          </w:tcPr>
          <w:p w14:paraId="4F2067CD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5249340D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0D8F4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4FF2AA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14.4.02.04-0142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1D3E6C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Краска масляная МА-0115, мумия, сурик железный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F086D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716BCD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4169D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85742B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0,27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C673BC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79,88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52AC2A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3C24A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122,22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61749D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6C37BCE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33,00</w:t>
            </w:r>
          </w:p>
        </w:tc>
        <w:tc>
          <w:tcPr>
            <w:tcW w:w="76" w:type="pct"/>
            <w:vAlign w:val="center"/>
            <w:hideMark/>
          </w:tcPr>
          <w:p w14:paraId="447186B2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3280A7B4" w14:textId="77777777" w:rsidTr="00E43EB1">
        <w:trPr>
          <w:trHeight w:val="45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ECB4F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AA87D1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14.5.05.01-0012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2928E7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proofErr w:type="gramStart"/>
            <w:r w:rsidRPr="00E43EB1">
              <w:rPr>
                <w:sz w:val="16"/>
                <w:szCs w:val="16"/>
                <w:lang w:eastAsia="ru-RU"/>
              </w:rPr>
              <w:t>Олифа</w:t>
            </w:r>
            <w:proofErr w:type="gramEnd"/>
            <w:r w:rsidRPr="00E43EB1">
              <w:rPr>
                <w:sz w:val="16"/>
                <w:szCs w:val="16"/>
                <w:lang w:eastAsia="ru-RU"/>
              </w:rPr>
              <w:t xml:space="preserve"> комбинированная для разведения масляных густотертых красок и для внешних работ по деревянным поверхностям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1306CE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F8BAFF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0,00002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2A77EB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47547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0,000108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7F5B0D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60 697,21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D4E010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1,35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46D3A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81 941,23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FF1261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670D194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8,85</w:t>
            </w:r>
          </w:p>
        </w:tc>
        <w:tc>
          <w:tcPr>
            <w:tcW w:w="76" w:type="pct"/>
            <w:vAlign w:val="center"/>
            <w:hideMark/>
          </w:tcPr>
          <w:p w14:paraId="7124F966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2C80A2DE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E82BB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D9E759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8D09A3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Итого прямые затраты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B796EA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259402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ABD415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F4352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A7AEAC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E4DB57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BF972A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16D1B7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37840CE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20 861,92</w:t>
            </w:r>
          </w:p>
        </w:tc>
        <w:tc>
          <w:tcPr>
            <w:tcW w:w="76" w:type="pct"/>
            <w:vAlign w:val="center"/>
            <w:hideMark/>
          </w:tcPr>
          <w:p w14:paraId="675B16A5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28184AE8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DF4D9D7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55F9FB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63C2BD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ФОТ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329B1B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7561D4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36E825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749D05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B8B0E4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670034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7FC1E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3D994D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32EDA2B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20 117,71</w:t>
            </w:r>
          </w:p>
        </w:tc>
        <w:tc>
          <w:tcPr>
            <w:tcW w:w="76" w:type="pct"/>
            <w:vAlign w:val="center"/>
            <w:hideMark/>
          </w:tcPr>
          <w:p w14:paraId="57746A21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53B3C4A1" w14:textId="77777777" w:rsidTr="00E43EB1">
        <w:trPr>
          <w:trHeight w:val="675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6FE74BB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D10A98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sz w:val="16"/>
                <w:szCs w:val="16"/>
                <w:lang w:eastAsia="ru-RU"/>
              </w:rPr>
              <w:t>Пр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>/812-016.0-1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9028D6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sz w:val="16"/>
                <w:szCs w:val="16"/>
                <w:lang w:eastAsia="ru-RU"/>
              </w:rPr>
              <w:t>НР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 xml:space="preserve"> Сантехнические работы - внутренние (трубопроводы, водопровод, канализация, отопление, газоснабжение, вентиляция и кондиционирование воздуха)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7B5563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8780EC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699BEC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8FA3CC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84,7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8B94B7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4EE86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CF4D72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DABBD3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06443FB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17 039,70</w:t>
            </w:r>
          </w:p>
        </w:tc>
        <w:tc>
          <w:tcPr>
            <w:tcW w:w="76" w:type="pct"/>
            <w:vAlign w:val="center"/>
            <w:hideMark/>
          </w:tcPr>
          <w:p w14:paraId="71909BBE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4FF5D62A" w14:textId="77777777" w:rsidTr="00E43EB1">
        <w:trPr>
          <w:trHeight w:val="675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28B3107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E49989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sz w:val="16"/>
                <w:szCs w:val="16"/>
                <w:lang w:eastAsia="ru-RU"/>
              </w:rPr>
              <w:t>Пр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>/774-016.0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E2D4E3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СП Сантехнические работы - внутренние (трубопроводы, водопровод, канализация, отопление, газоснабжение, вентиляция и кондиционирование воздуха)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0E0A8B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B73690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B4F167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9DD403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64,8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DB378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EE17F9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1AA04E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84C79F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BEAFF32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13 036,28</w:t>
            </w:r>
          </w:p>
        </w:tc>
        <w:tc>
          <w:tcPr>
            <w:tcW w:w="76" w:type="pct"/>
            <w:vAlign w:val="center"/>
            <w:hideMark/>
          </w:tcPr>
          <w:p w14:paraId="114CF23D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2018F764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525F874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B942E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483358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Всего по позиции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E67CE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518945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0C0B7C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2171B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14088B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988387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FACA60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9 432,94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32BA23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E1BB4D2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50 937,90</w:t>
            </w:r>
          </w:p>
        </w:tc>
        <w:tc>
          <w:tcPr>
            <w:tcW w:w="76" w:type="pct"/>
            <w:vAlign w:val="center"/>
            <w:hideMark/>
          </w:tcPr>
          <w:p w14:paraId="17F4A98B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15A0B6EA" w14:textId="77777777" w:rsidTr="00E43EB1">
        <w:trPr>
          <w:trHeight w:val="45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8D76C2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5CF02D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ГЭСНр65</w:t>
            </w:r>
            <w:proofErr w:type="spellEnd"/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-02-012-01</w:t>
            </w:r>
          </w:p>
        </w:tc>
        <w:tc>
          <w:tcPr>
            <w:tcW w:w="851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76F0A6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Слив и наполнение водой системы отопления: без осмотра системы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FAE55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1000 </w:t>
            </w:r>
            <w:proofErr w:type="spellStart"/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м3</w:t>
            </w:r>
            <w:proofErr w:type="spellEnd"/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3D6763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B43BEC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6BA96C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4F6228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59523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E73C41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FF499B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AB7776E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vAlign w:val="center"/>
            <w:hideMark/>
          </w:tcPr>
          <w:p w14:paraId="5B6D92AC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104CFDDA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5EE19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DC0CAB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DF0949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ОТ(</w:t>
            </w:r>
            <w:proofErr w:type="spellStart"/>
            <w:r w:rsidRPr="00E43EB1">
              <w:rPr>
                <w:sz w:val="16"/>
                <w:szCs w:val="16"/>
                <w:lang w:eastAsia="ru-RU"/>
              </w:rPr>
              <w:t>ЗТ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>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41774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чел.-ч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B4802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A4344E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77554C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0,0123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1030F4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32F3A7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BA46E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3EE1DC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16B9BE1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5,23</w:t>
            </w:r>
          </w:p>
        </w:tc>
        <w:tc>
          <w:tcPr>
            <w:tcW w:w="76" w:type="pct"/>
            <w:vAlign w:val="center"/>
            <w:hideMark/>
          </w:tcPr>
          <w:p w14:paraId="1847A9E2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155436C6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33C64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20C69F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1-100-17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708E6A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Средний разряд работы 1,7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144B6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чел.-ч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9C9E0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0,41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771EC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8A3C7C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0,0123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3F1B0A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FD3F1A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A9492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424,82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D293DB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E7F2B33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5,23</w:t>
            </w:r>
          </w:p>
        </w:tc>
        <w:tc>
          <w:tcPr>
            <w:tcW w:w="76" w:type="pct"/>
            <w:vAlign w:val="center"/>
            <w:hideMark/>
          </w:tcPr>
          <w:p w14:paraId="7FA919EB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1339F551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5FAB5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2FD51B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0F6777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Итого прямые затраты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01276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519F32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54EF8C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76920C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CD9513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DCD504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E4CF80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F91B32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B9521C3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5,23</w:t>
            </w:r>
          </w:p>
        </w:tc>
        <w:tc>
          <w:tcPr>
            <w:tcW w:w="76" w:type="pct"/>
            <w:vAlign w:val="center"/>
            <w:hideMark/>
          </w:tcPr>
          <w:p w14:paraId="433CEC17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4EBDF3A8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184D86D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6FA9AF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CD817A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ФОТ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ED1C87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6C66DF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B34E5B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D1CEA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F0BA9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335DB1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9E2E8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6C1270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F0C3644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5,23</w:t>
            </w:r>
          </w:p>
        </w:tc>
        <w:tc>
          <w:tcPr>
            <w:tcW w:w="76" w:type="pct"/>
            <w:vAlign w:val="center"/>
            <w:hideMark/>
          </w:tcPr>
          <w:p w14:paraId="728AB7E6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21A372F5" w14:textId="77777777" w:rsidTr="00E43EB1">
        <w:trPr>
          <w:trHeight w:val="675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8394CAB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3F37C0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sz w:val="16"/>
                <w:szCs w:val="16"/>
                <w:lang w:eastAsia="ru-RU"/>
              </w:rPr>
              <w:t>Пр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>/812-099.2-1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4AB5B7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sz w:val="16"/>
                <w:szCs w:val="16"/>
                <w:lang w:eastAsia="ru-RU"/>
              </w:rPr>
              <w:t>НР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 xml:space="preserve"> Внутренние санитарно-технические работы: смена труб, </w:t>
            </w:r>
            <w:proofErr w:type="spellStart"/>
            <w:r w:rsidRPr="00E43EB1">
              <w:rPr>
                <w:sz w:val="16"/>
                <w:szCs w:val="16"/>
                <w:lang w:eastAsia="ru-RU"/>
              </w:rPr>
              <w:t>санприборов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>, запорной арматуры и другое (ремонтно-строительные)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29F5CA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C704B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0D0BD7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C20D4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72,1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D44A2C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2E35B4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CF0B50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F1DC80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DA4C535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3,77</w:t>
            </w:r>
          </w:p>
        </w:tc>
        <w:tc>
          <w:tcPr>
            <w:tcW w:w="76" w:type="pct"/>
            <w:vAlign w:val="center"/>
            <w:hideMark/>
          </w:tcPr>
          <w:p w14:paraId="452E70A0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5B61E748" w14:textId="77777777" w:rsidTr="00E43EB1">
        <w:trPr>
          <w:trHeight w:val="675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67DE9C3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7D9FA0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sz w:val="16"/>
                <w:szCs w:val="16"/>
                <w:lang w:eastAsia="ru-RU"/>
              </w:rPr>
              <w:t>Пр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>/774-099.2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61A966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 xml:space="preserve">СП Внутренние санитарно-технические работы: смена труб, </w:t>
            </w:r>
            <w:proofErr w:type="spellStart"/>
            <w:r w:rsidRPr="00E43EB1">
              <w:rPr>
                <w:sz w:val="16"/>
                <w:szCs w:val="16"/>
                <w:lang w:eastAsia="ru-RU"/>
              </w:rPr>
              <w:t>санприборов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>, запорной арматуры и другое (ремонтно-строительные)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AC73AA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DE10C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36A23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F93454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46,8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593E2D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B31F03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B987AF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973D5B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419C4C5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2,45</w:t>
            </w:r>
          </w:p>
        </w:tc>
        <w:tc>
          <w:tcPr>
            <w:tcW w:w="76" w:type="pct"/>
            <w:vAlign w:val="center"/>
            <w:hideMark/>
          </w:tcPr>
          <w:p w14:paraId="0B9E8506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0D34BC52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5F2A68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EB35B3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77F7C2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Всего по позиции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689E3F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8BCFBF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DABB3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A0DFA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B0B32E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D6B75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435C77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381,67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3F2A5B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248B8D4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11,45</w:t>
            </w:r>
          </w:p>
        </w:tc>
        <w:tc>
          <w:tcPr>
            <w:tcW w:w="76" w:type="pct"/>
            <w:vAlign w:val="center"/>
            <w:hideMark/>
          </w:tcPr>
          <w:p w14:paraId="2AE779B4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73D108DF" w14:textId="77777777" w:rsidTr="00E43EB1">
        <w:trPr>
          <w:trHeight w:val="45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B2945AB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628D95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ГЭСН22</w:t>
            </w:r>
            <w:proofErr w:type="spellEnd"/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-06-002-01</w:t>
            </w:r>
          </w:p>
        </w:tc>
        <w:tc>
          <w:tcPr>
            <w:tcW w:w="851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DE6C84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Промывка без дезинфекции трубопроводов диаметром: 50-65 мм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F5C032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DB1980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0,54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6E2D72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D268A0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0,54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047F7D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9BD58B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5C2E5C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B3273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F7B3401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vAlign w:val="center"/>
            <w:hideMark/>
          </w:tcPr>
          <w:p w14:paraId="7486D61D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52BE733A" w14:textId="77777777" w:rsidTr="00E43EB1">
        <w:trPr>
          <w:trHeight w:val="45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E5A68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EF2A51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421/</w:t>
            </w:r>
            <w:proofErr w:type="spellStart"/>
            <w:r w:rsidRPr="00E43EB1">
              <w:rPr>
                <w:color w:val="000000"/>
                <w:sz w:val="16"/>
                <w:szCs w:val="16"/>
                <w:lang w:eastAsia="ru-RU"/>
              </w:rPr>
              <w:t>пр_2020_п.58_</w:t>
            </w:r>
            <w:proofErr w:type="gramStart"/>
            <w:r w:rsidRPr="00E43EB1">
              <w:rPr>
                <w:color w:val="000000"/>
                <w:sz w:val="16"/>
                <w:szCs w:val="16"/>
                <w:lang w:eastAsia="ru-RU"/>
              </w:rPr>
              <w:t>пп.б</w:t>
            </w:r>
            <w:proofErr w:type="spellEnd"/>
            <w:proofErr w:type="gramEnd"/>
          </w:p>
        </w:tc>
        <w:tc>
          <w:tcPr>
            <w:tcW w:w="3876" w:type="pct"/>
            <w:gridSpan w:val="1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371370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Для работ, при которых выполняемые технологические процессы аналогичны технологическим процессам в новом строительстве, в том числе по возведению новых конструктивных элементов </w:t>
            </w:r>
            <w:proofErr w:type="spellStart"/>
            <w:r w:rsidRPr="00E43EB1">
              <w:rPr>
                <w:color w:val="000000"/>
                <w:sz w:val="16"/>
                <w:szCs w:val="16"/>
                <w:lang w:eastAsia="ru-RU"/>
              </w:rPr>
              <w:t>ОЗП</w:t>
            </w:r>
            <w:proofErr w:type="spellEnd"/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=1,15; ЭМ=1,25 к </w:t>
            </w:r>
            <w:proofErr w:type="spellStart"/>
            <w:r w:rsidRPr="00E43EB1">
              <w:rPr>
                <w:color w:val="000000"/>
                <w:sz w:val="16"/>
                <w:szCs w:val="16"/>
                <w:lang w:eastAsia="ru-RU"/>
              </w:rPr>
              <w:t>расх</w:t>
            </w:r>
            <w:proofErr w:type="spellEnd"/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.; </w:t>
            </w:r>
            <w:proofErr w:type="spellStart"/>
            <w:r w:rsidRPr="00E43EB1">
              <w:rPr>
                <w:color w:val="000000"/>
                <w:sz w:val="16"/>
                <w:szCs w:val="16"/>
                <w:lang w:eastAsia="ru-RU"/>
              </w:rPr>
              <w:t>ЗПМ</w:t>
            </w:r>
            <w:proofErr w:type="spellEnd"/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=1,25; </w:t>
            </w:r>
            <w:proofErr w:type="spellStart"/>
            <w:r w:rsidRPr="00E43EB1">
              <w:rPr>
                <w:color w:val="000000"/>
                <w:sz w:val="16"/>
                <w:szCs w:val="16"/>
                <w:lang w:eastAsia="ru-RU"/>
              </w:rPr>
              <w:t>ТЗ</w:t>
            </w:r>
            <w:proofErr w:type="spellEnd"/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=1,15; </w:t>
            </w:r>
            <w:proofErr w:type="spellStart"/>
            <w:r w:rsidRPr="00E43EB1">
              <w:rPr>
                <w:color w:val="000000"/>
                <w:sz w:val="16"/>
                <w:szCs w:val="16"/>
                <w:lang w:eastAsia="ru-RU"/>
              </w:rPr>
              <w:t>ТЗМ</w:t>
            </w:r>
            <w:proofErr w:type="spellEnd"/>
            <w:r w:rsidRPr="00E43EB1">
              <w:rPr>
                <w:color w:val="000000"/>
                <w:sz w:val="16"/>
                <w:szCs w:val="16"/>
                <w:lang w:eastAsia="ru-RU"/>
              </w:rPr>
              <w:t>=1,25</w:t>
            </w:r>
          </w:p>
        </w:tc>
        <w:tc>
          <w:tcPr>
            <w:tcW w:w="76" w:type="pct"/>
            <w:vAlign w:val="center"/>
            <w:hideMark/>
          </w:tcPr>
          <w:p w14:paraId="66F15107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25ADC65C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7514F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72A5B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8092D6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ОТ(</w:t>
            </w:r>
            <w:proofErr w:type="spellStart"/>
            <w:r w:rsidRPr="00E43EB1">
              <w:rPr>
                <w:sz w:val="16"/>
                <w:szCs w:val="16"/>
                <w:lang w:eastAsia="ru-RU"/>
              </w:rPr>
              <w:t>ЗТ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>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8E1B4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чел.-ч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B905E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242E9C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1CD94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12,7926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88B5A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96E0A0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342760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D77222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C42372D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6 083,78</w:t>
            </w:r>
          </w:p>
        </w:tc>
        <w:tc>
          <w:tcPr>
            <w:tcW w:w="76" w:type="pct"/>
            <w:vAlign w:val="center"/>
            <w:hideMark/>
          </w:tcPr>
          <w:p w14:paraId="234B955D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24EC72A6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9F8C65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D9B16C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1-100-30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782E97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Средний разряд работы 3,0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A00CBA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чел.-ч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15436B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20,6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C81F7C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1,15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6CBA0D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12,7926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2A750B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D8E530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DD3322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475,57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FF913E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073D4F6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6 083,78</w:t>
            </w:r>
          </w:p>
        </w:tc>
        <w:tc>
          <w:tcPr>
            <w:tcW w:w="76" w:type="pct"/>
            <w:vAlign w:val="center"/>
            <w:hideMark/>
          </w:tcPr>
          <w:p w14:paraId="36BDA840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2B607E3A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70427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670856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B79F9D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7311BF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7C795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47FE35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F01DE7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B8214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E16C06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F9E3BE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A2C764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3C8193A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320,37</w:t>
            </w:r>
          </w:p>
        </w:tc>
        <w:tc>
          <w:tcPr>
            <w:tcW w:w="76" w:type="pct"/>
            <w:vAlign w:val="center"/>
            <w:hideMark/>
          </w:tcPr>
          <w:p w14:paraId="1E7C8E01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7F5A32C1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743F3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5682B0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01.7.03.01-0001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E089BB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10A512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sz w:val="16"/>
                <w:szCs w:val="16"/>
                <w:lang w:eastAsia="ru-RU"/>
              </w:rPr>
              <w:t>м3</w:t>
            </w:r>
            <w:proofErr w:type="spellEnd"/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99911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7,1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5FC1E7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9E6447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3,834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79DBD3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35,71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F2FF67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2,34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3CCC6A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83,56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AC89C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E6EFB2A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320,37</w:t>
            </w:r>
          </w:p>
        </w:tc>
        <w:tc>
          <w:tcPr>
            <w:tcW w:w="76" w:type="pct"/>
            <w:vAlign w:val="center"/>
            <w:hideMark/>
          </w:tcPr>
          <w:p w14:paraId="42A642B7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06BE8432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A12DE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92B920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D4B85F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Итого прямые затраты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1F3C0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E0BB0E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74EBAB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81C1F5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FAAEBE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0E8797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747A27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7F2340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6783C78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6 404,15</w:t>
            </w:r>
          </w:p>
        </w:tc>
        <w:tc>
          <w:tcPr>
            <w:tcW w:w="76" w:type="pct"/>
            <w:vAlign w:val="center"/>
            <w:hideMark/>
          </w:tcPr>
          <w:p w14:paraId="2DB4A8DA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0E5ED18B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5E23333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31ED7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530CD9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ФОТ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20CC81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524B73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256BC5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A43B1B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7C7324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5A217D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C3AA73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6EE94C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DF8FB8E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6 083,78</w:t>
            </w:r>
          </w:p>
        </w:tc>
        <w:tc>
          <w:tcPr>
            <w:tcW w:w="76" w:type="pct"/>
            <w:vAlign w:val="center"/>
            <w:hideMark/>
          </w:tcPr>
          <w:p w14:paraId="23D71C21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47EFD359" w14:textId="77777777" w:rsidTr="00E43EB1">
        <w:trPr>
          <w:trHeight w:val="45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69973C5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FB4833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sz w:val="16"/>
                <w:szCs w:val="16"/>
                <w:lang w:eastAsia="ru-RU"/>
              </w:rPr>
              <w:t>Пр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>/812-018.0-1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0D9B20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sz w:val="16"/>
                <w:szCs w:val="16"/>
                <w:lang w:eastAsia="ru-RU"/>
              </w:rPr>
              <w:t>НР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 xml:space="preserve"> Наружные сети водопровода, канализации, теплоснабжения, газопровода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5093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3F8715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2DED0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EAC217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81,9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24CE10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021042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3682A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3F0FDF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D509143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4 982,62</w:t>
            </w:r>
          </w:p>
        </w:tc>
        <w:tc>
          <w:tcPr>
            <w:tcW w:w="76" w:type="pct"/>
            <w:vAlign w:val="center"/>
            <w:hideMark/>
          </w:tcPr>
          <w:p w14:paraId="76E19A78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69D45CF7" w14:textId="77777777" w:rsidTr="00E43EB1">
        <w:trPr>
          <w:trHeight w:val="45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68BCA95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E79A62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sz w:val="16"/>
                <w:szCs w:val="16"/>
                <w:lang w:eastAsia="ru-RU"/>
              </w:rPr>
              <w:t>Пр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>/774-018.0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1A7CCB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СП Наружные сети водопровода, канализации, теплоснабжения, газопровода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322D6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0457A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A2907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8CB19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66,6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85ECEE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DF690F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CE555D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ADC6CD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6B05D2C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4 051,80</w:t>
            </w:r>
          </w:p>
        </w:tc>
        <w:tc>
          <w:tcPr>
            <w:tcW w:w="76" w:type="pct"/>
            <w:vAlign w:val="center"/>
            <w:hideMark/>
          </w:tcPr>
          <w:p w14:paraId="76F32B63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793FD30A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2FF4E1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62AFF3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04EBF2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Всего по позиции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DC879E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4B970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EDF78D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3EE0C5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41CBD7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35F4FC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044762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28 589,94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333A4B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A5011DB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15 438,57</w:t>
            </w:r>
          </w:p>
        </w:tc>
        <w:tc>
          <w:tcPr>
            <w:tcW w:w="76" w:type="pct"/>
            <w:vAlign w:val="center"/>
            <w:hideMark/>
          </w:tcPr>
          <w:p w14:paraId="4CC9EAC1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37CDB87A" w14:textId="77777777" w:rsidTr="00E43EB1">
        <w:trPr>
          <w:trHeight w:val="450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0901A2D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48E76B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ГЭСН22</w:t>
            </w:r>
            <w:proofErr w:type="spellEnd"/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-06-002-03</w:t>
            </w:r>
          </w:p>
        </w:tc>
        <w:tc>
          <w:tcPr>
            <w:tcW w:w="851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E2E11E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Промывка без дезинфекции трубопроводов диаметром: 100 мм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E30F4B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км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CE9075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8894AB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BC5EDA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8FBF44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A9671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E50A4B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C89B6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CFF05E1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vAlign w:val="center"/>
            <w:hideMark/>
          </w:tcPr>
          <w:p w14:paraId="4E915098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3B8DC3A1" w14:textId="77777777" w:rsidTr="00E43EB1">
        <w:trPr>
          <w:trHeight w:val="45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AF151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7897D5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421/</w:t>
            </w:r>
            <w:proofErr w:type="spellStart"/>
            <w:r w:rsidRPr="00E43EB1">
              <w:rPr>
                <w:color w:val="000000"/>
                <w:sz w:val="16"/>
                <w:szCs w:val="16"/>
                <w:lang w:eastAsia="ru-RU"/>
              </w:rPr>
              <w:t>пр_2020_п.58_</w:t>
            </w:r>
            <w:proofErr w:type="gramStart"/>
            <w:r w:rsidRPr="00E43EB1">
              <w:rPr>
                <w:color w:val="000000"/>
                <w:sz w:val="16"/>
                <w:szCs w:val="16"/>
                <w:lang w:eastAsia="ru-RU"/>
              </w:rPr>
              <w:t>пп.б</w:t>
            </w:r>
            <w:proofErr w:type="spellEnd"/>
            <w:proofErr w:type="gramEnd"/>
          </w:p>
        </w:tc>
        <w:tc>
          <w:tcPr>
            <w:tcW w:w="3876" w:type="pct"/>
            <w:gridSpan w:val="1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656CF8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Для работ, при которых выполняемые технологические процессы аналогичны технологическим процессам в новом строительстве, в том числе по возведению новых конструктивных элементов </w:t>
            </w:r>
            <w:proofErr w:type="spellStart"/>
            <w:r w:rsidRPr="00E43EB1">
              <w:rPr>
                <w:color w:val="000000"/>
                <w:sz w:val="16"/>
                <w:szCs w:val="16"/>
                <w:lang w:eastAsia="ru-RU"/>
              </w:rPr>
              <w:t>ОЗП</w:t>
            </w:r>
            <w:proofErr w:type="spellEnd"/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=1,15; ЭМ=1,25 к </w:t>
            </w:r>
            <w:proofErr w:type="spellStart"/>
            <w:r w:rsidRPr="00E43EB1">
              <w:rPr>
                <w:color w:val="000000"/>
                <w:sz w:val="16"/>
                <w:szCs w:val="16"/>
                <w:lang w:eastAsia="ru-RU"/>
              </w:rPr>
              <w:t>расх</w:t>
            </w:r>
            <w:proofErr w:type="spellEnd"/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.; </w:t>
            </w:r>
            <w:proofErr w:type="spellStart"/>
            <w:r w:rsidRPr="00E43EB1">
              <w:rPr>
                <w:color w:val="000000"/>
                <w:sz w:val="16"/>
                <w:szCs w:val="16"/>
                <w:lang w:eastAsia="ru-RU"/>
              </w:rPr>
              <w:t>ЗПМ</w:t>
            </w:r>
            <w:proofErr w:type="spellEnd"/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=1,25; </w:t>
            </w:r>
            <w:proofErr w:type="spellStart"/>
            <w:r w:rsidRPr="00E43EB1">
              <w:rPr>
                <w:color w:val="000000"/>
                <w:sz w:val="16"/>
                <w:szCs w:val="16"/>
                <w:lang w:eastAsia="ru-RU"/>
              </w:rPr>
              <w:t>ТЗ</w:t>
            </w:r>
            <w:proofErr w:type="spellEnd"/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=1,15; </w:t>
            </w:r>
            <w:proofErr w:type="spellStart"/>
            <w:r w:rsidRPr="00E43EB1">
              <w:rPr>
                <w:color w:val="000000"/>
                <w:sz w:val="16"/>
                <w:szCs w:val="16"/>
                <w:lang w:eastAsia="ru-RU"/>
              </w:rPr>
              <w:t>ТЗМ</w:t>
            </w:r>
            <w:proofErr w:type="spellEnd"/>
            <w:r w:rsidRPr="00E43EB1">
              <w:rPr>
                <w:color w:val="000000"/>
                <w:sz w:val="16"/>
                <w:szCs w:val="16"/>
                <w:lang w:eastAsia="ru-RU"/>
              </w:rPr>
              <w:t>=1,25</w:t>
            </w:r>
          </w:p>
        </w:tc>
        <w:tc>
          <w:tcPr>
            <w:tcW w:w="76" w:type="pct"/>
            <w:vAlign w:val="center"/>
            <w:hideMark/>
          </w:tcPr>
          <w:p w14:paraId="13122E7A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2302E502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6D200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033406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EFA4D7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ОТ(</w:t>
            </w:r>
            <w:proofErr w:type="spellStart"/>
            <w:r w:rsidRPr="00E43EB1">
              <w:rPr>
                <w:sz w:val="16"/>
                <w:szCs w:val="16"/>
                <w:lang w:eastAsia="ru-RU"/>
              </w:rPr>
              <w:t>ЗТ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>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93C41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чел.-ч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D5929A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65C9ED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007AD7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1,4214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7570AF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70B69A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1A014B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B081CB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3704A00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675,98</w:t>
            </w:r>
          </w:p>
        </w:tc>
        <w:tc>
          <w:tcPr>
            <w:tcW w:w="76" w:type="pct"/>
            <w:vAlign w:val="center"/>
            <w:hideMark/>
          </w:tcPr>
          <w:p w14:paraId="05D3A238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19560B13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84D13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51B974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1-100-30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447207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Средний разряд работы 3,0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D75D0B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чел.-ч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195B6B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20,6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D4EB57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1,15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554FC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1,4214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E28A1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D782EC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C65BEC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475,57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C12B73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0ACB5E5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675,98</w:t>
            </w:r>
          </w:p>
        </w:tc>
        <w:tc>
          <w:tcPr>
            <w:tcW w:w="76" w:type="pct"/>
            <w:vAlign w:val="center"/>
            <w:hideMark/>
          </w:tcPr>
          <w:p w14:paraId="4CCAC0DF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7D3AF3F2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38623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6DA2F6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11A4B0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E7CE4E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E23C10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26EE5B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92E9E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2442BE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216E95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9C11D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651211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A72C90D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141,38</w:t>
            </w:r>
          </w:p>
        </w:tc>
        <w:tc>
          <w:tcPr>
            <w:tcW w:w="76" w:type="pct"/>
            <w:vAlign w:val="center"/>
            <w:hideMark/>
          </w:tcPr>
          <w:p w14:paraId="2097DE61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50A8FF91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D7A68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3DCC68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01.7.03.01-0001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D7AFD0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Вода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80861E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sz w:val="16"/>
                <w:szCs w:val="16"/>
                <w:lang w:eastAsia="ru-RU"/>
              </w:rPr>
              <w:t>м3</w:t>
            </w:r>
            <w:proofErr w:type="spellEnd"/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A618A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28,2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0C536C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93C22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1,692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B4E5C1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35,71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DEEB44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2,34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F4547D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83,56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5A0F82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C11CEBB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141,38</w:t>
            </w:r>
          </w:p>
        </w:tc>
        <w:tc>
          <w:tcPr>
            <w:tcW w:w="76" w:type="pct"/>
            <w:vAlign w:val="center"/>
            <w:hideMark/>
          </w:tcPr>
          <w:p w14:paraId="5234DA56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2B985CBD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12DD8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28C54E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63BB2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Итого прямые затраты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CCE6F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C580A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E44D5E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7907C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2C6E95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9B0553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2807AA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BAB54F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6CA8C84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817,36</w:t>
            </w:r>
          </w:p>
        </w:tc>
        <w:tc>
          <w:tcPr>
            <w:tcW w:w="76" w:type="pct"/>
            <w:vAlign w:val="center"/>
            <w:hideMark/>
          </w:tcPr>
          <w:p w14:paraId="737D5E52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71DB7852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F2A7656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0A7324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F02B3C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ФОТ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B759B7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F98ECF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E8600F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B9F684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330257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ED9C05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87528A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767976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71E6AF9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675,98</w:t>
            </w:r>
          </w:p>
        </w:tc>
        <w:tc>
          <w:tcPr>
            <w:tcW w:w="76" w:type="pct"/>
            <w:vAlign w:val="center"/>
            <w:hideMark/>
          </w:tcPr>
          <w:p w14:paraId="14FABAC3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4A04E2C3" w14:textId="77777777" w:rsidTr="00E43EB1">
        <w:trPr>
          <w:trHeight w:val="45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BA3C572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A705F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sz w:val="16"/>
                <w:szCs w:val="16"/>
                <w:lang w:eastAsia="ru-RU"/>
              </w:rPr>
              <w:t>Пр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>/812-018.0-1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5AAB3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sz w:val="16"/>
                <w:szCs w:val="16"/>
                <w:lang w:eastAsia="ru-RU"/>
              </w:rPr>
              <w:t>НР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 xml:space="preserve"> Наружные сети водопровода, канализации, теплоснабжения, газопровода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428C17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0519F5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C1B06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996EE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81,9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408E0D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966569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BD3B13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8FF7C8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421901E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553,63</w:t>
            </w:r>
          </w:p>
        </w:tc>
        <w:tc>
          <w:tcPr>
            <w:tcW w:w="76" w:type="pct"/>
            <w:vAlign w:val="center"/>
            <w:hideMark/>
          </w:tcPr>
          <w:p w14:paraId="26A2AE49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6483A390" w14:textId="77777777" w:rsidTr="00E43EB1">
        <w:trPr>
          <w:trHeight w:val="45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87C2E2E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045E4D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sz w:val="16"/>
                <w:szCs w:val="16"/>
                <w:lang w:eastAsia="ru-RU"/>
              </w:rPr>
              <w:t>Пр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>/774-018.0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A25D4E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СП Наружные сети водопровода, канализации, теплоснабжения, газопровода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E24F0E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FF9E2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62543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45C87B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66,6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28CBE2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227598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060F8C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8F6B10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50B32BB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450,20</w:t>
            </w:r>
          </w:p>
        </w:tc>
        <w:tc>
          <w:tcPr>
            <w:tcW w:w="76" w:type="pct"/>
            <w:vAlign w:val="center"/>
            <w:hideMark/>
          </w:tcPr>
          <w:p w14:paraId="29A61BC2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235D9AC6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926AD1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CB4D22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5ADBE8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Всего по позиции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B322DB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4D01A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45323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A3696D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105C88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BA907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4514E0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30 353,17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3EA195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2C97A31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1 821,19</w:t>
            </w:r>
          </w:p>
        </w:tc>
        <w:tc>
          <w:tcPr>
            <w:tcW w:w="76" w:type="pct"/>
            <w:vAlign w:val="center"/>
            <w:hideMark/>
          </w:tcPr>
          <w:p w14:paraId="466171F5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09E2A45A" w14:textId="77777777" w:rsidTr="00E43EB1">
        <w:trPr>
          <w:trHeight w:val="675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59075E7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EFDF4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ГЭСНм12</w:t>
            </w:r>
            <w:proofErr w:type="spellEnd"/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-11-006-01</w:t>
            </w:r>
          </w:p>
        </w:tc>
        <w:tc>
          <w:tcPr>
            <w:tcW w:w="851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213881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Присоединение трубопровода номинальным давлением до 2,5 МПа к действующей магистрали, диаметр наружный присоединяемой трубы: 57 мм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8195EB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присоединение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60FECF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1C2C03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121BE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0847C5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B630EC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7FBE35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B09D1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1877124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vAlign w:val="center"/>
            <w:hideMark/>
          </w:tcPr>
          <w:p w14:paraId="240C6099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162B8CD4" w14:textId="77777777" w:rsidTr="00E43EB1">
        <w:trPr>
          <w:trHeight w:val="45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7D135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B1C727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421/</w:t>
            </w:r>
            <w:proofErr w:type="spellStart"/>
            <w:r w:rsidRPr="00E43EB1">
              <w:rPr>
                <w:color w:val="000000"/>
                <w:sz w:val="16"/>
                <w:szCs w:val="16"/>
                <w:lang w:eastAsia="ru-RU"/>
              </w:rPr>
              <w:t>пр_2020_п.58_</w:t>
            </w:r>
            <w:proofErr w:type="gramStart"/>
            <w:r w:rsidRPr="00E43EB1">
              <w:rPr>
                <w:color w:val="000000"/>
                <w:sz w:val="16"/>
                <w:szCs w:val="16"/>
                <w:lang w:eastAsia="ru-RU"/>
              </w:rPr>
              <w:t>пп.б</w:t>
            </w:r>
            <w:proofErr w:type="spellEnd"/>
            <w:proofErr w:type="gramEnd"/>
          </w:p>
        </w:tc>
        <w:tc>
          <w:tcPr>
            <w:tcW w:w="3876" w:type="pct"/>
            <w:gridSpan w:val="1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320866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Для работ, при которых выполняемые технологические процессы аналогичны технологическим процессам в новом строительстве, в том числе по возведению новых конструктивных элементов </w:t>
            </w:r>
            <w:proofErr w:type="spellStart"/>
            <w:r w:rsidRPr="00E43EB1">
              <w:rPr>
                <w:color w:val="000000"/>
                <w:sz w:val="16"/>
                <w:szCs w:val="16"/>
                <w:lang w:eastAsia="ru-RU"/>
              </w:rPr>
              <w:t>ОЗП</w:t>
            </w:r>
            <w:proofErr w:type="spellEnd"/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=1,15; ЭМ=1,25 к </w:t>
            </w:r>
            <w:proofErr w:type="spellStart"/>
            <w:r w:rsidRPr="00E43EB1">
              <w:rPr>
                <w:color w:val="000000"/>
                <w:sz w:val="16"/>
                <w:szCs w:val="16"/>
                <w:lang w:eastAsia="ru-RU"/>
              </w:rPr>
              <w:t>расх</w:t>
            </w:r>
            <w:proofErr w:type="spellEnd"/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.; </w:t>
            </w:r>
            <w:proofErr w:type="spellStart"/>
            <w:r w:rsidRPr="00E43EB1">
              <w:rPr>
                <w:color w:val="000000"/>
                <w:sz w:val="16"/>
                <w:szCs w:val="16"/>
                <w:lang w:eastAsia="ru-RU"/>
              </w:rPr>
              <w:t>ЗПМ</w:t>
            </w:r>
            <w:proofErr w:type="spellEnd"/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=1,25; </w:t>
            </w:r>
            <w:proofErr w:type="spellStart"/>
            <w:r w:rsidRPr="00E43EB1">
              <w:rPr>
                <w:color w:val="000000"/>
                <w:sz w:val="16"/>
                <w:szCs w:val="16"/>
                <w:lang w:eastAsia="ru-RU"/>
              </w:rPr>
              <w:t>ТЗ</w:t>
            </w:r>
            <w:proofErr w:type="spellEnd"/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=1,15; </w:t>
            </w:r>
            <w:proofErr w:type="spellStart"/>
            <w:r w:rsidRPr="00E43EB1">
              <w:rPr>
                <w:color w:val="000000"/>
                <w:sz w:val="16"/>
                <w:szCs w:val="16"/>
                <w:lang w:eastAsia="ru-RU"/>
              </w:rPr>
              <w:t>ТЗМ</w:t>
            </w:r>
            <w:proofErr w:type="spellEnd"/>
            <w:r w:rsidRPr="00E43EB1">
              <w:rPr>
                <w:color w:val="000000"/>
                <w:sz w:val="16"/>
                <w:szCs w:val="16"/>
                <w:lang w:eastAsia="ru-RU"/>
              </w:rPr>
              <w:t>=1,25</w:t>
            </w:r>
          </w:p>
        </w:tc>
        <w:tc>
          <w:tcPr>
            <w:tcW w:w="76" w:type="pct"/>
            <w:vAlign w:val="center"/>
            <w:hideMark/>
          </w:tcPr>
          <w:p w14:paraId="1778F3BE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53D6C63E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65B76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AF8B6C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8461A3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ОТ(</w:t>
            </w:r>
            <w:proofErr w:type="spellStart"/>
            <w:r w:rsidRPr="00E43EB1">
              <w:rPr>
                <w:sz w:val="16"/>
                <w:szCs w:val="16"/>
                <w:lang w:eastAsia="ru-RU"/>
              </w:rPr>
              <w:t>ЗТ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>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A274EC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чел.-ч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6C38E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CF03F4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D776EA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32,2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F9CF97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9DB2F1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E68E4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ED4BFB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D889E46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18 530,46</w:t>
            </w:r>
          </w:p>
        </w:tc>
        <w:tc>
          <w:tcPr>
            <w:tcW w:w="76" w:type="pct"/>
            <w:vAlign w:val="center"/>
            <w:hideMark/>
          </w:tcPr>
          <w:p w14:paraId="1D2C9EDA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7F8C0ED1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02970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C2A3A0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1-100-45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0C075E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Средний разряд работы 4,5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837D9D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чел.-ч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76A90E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4060B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1,15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CA41A4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32,2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44F42A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57C2F4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DEE05C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575,48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51FB78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C290076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18 530,46</w:t>
            </w:r>
          </w:p>
        </w:tc>
        <w:tc>
          <w:tcPr>
            <w:tcW w:w="76" w:type="pct"/>
            <w:vAlign w:val="center"/>
            <w:hideMark/>
          </w:tcPr>
          <w:p w14:paraId="0C038EDB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2AB0E26F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16F06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ACFFD7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DF9998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ЭМ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1448CB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394ECA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907A5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B15495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06CC3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D45B94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CA0632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5C864D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6992586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47,66</w:t>
            </w:r>
          </w:p>
        </w:tc>
        <w:tc>
          <w:tcPr>
            <w:tcW w:w="76" w:type="pct"/>
            <w:vAlign w:val="center"/>
            <w:hideMark/>
          </w:tcPr>
          <w:p w14:paraId="3C412839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69720380" w14:textId="77777777" w:rsidTr="00E43EB1">
        <w:trPr>
          <w:trHeight w:val="45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B79FD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3CB8F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91.17.04-233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94EEF6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Аппараты сварочные для ручной дуговой сварки, сварочный ток до 350 А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A02E2F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sz w:val="16"/>
                <w:szCs w:val="16"/>
                <w:lang w:eastAsia="ru-RU"/>
              </w:rPr>
              <w:t>маш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>.-ч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187A3E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0,26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168D1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1,25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2E986D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1,3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A398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9CF4A3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61E4D6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36,66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94B47F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ADD1BF1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47,66</w:t>
            </w:r>
          </w:p>
        </w:tc>
        <w:tc>
          <w:tcPr>
            <w:tcW w:w="76" w:type="pct"/>
            <w:vAlign w:val="center"/>
            <w:hideMark/>
          </w:tcPr>
          <w:p w14:paraId="1F85C20C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021C6F43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D27BB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EA0FCA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6CB6F1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B2E716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57FEEC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DB8BF5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95293F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5C174C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F6AE66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8D7F8E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35835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23BB921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357,72</w:t>
            </w:r>
          </w:p>
        </w:tc>
        <w:tc>
          <w:tcPr>
            <w:tcW w:w="76" w:type="pct"/>
            <w:vAlign w:val="center"/>
            <w:hideMark/>
          </w:tcPr>
          <w:p w14:paraId="1839F298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2CB18716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5201B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0D5938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01.3.02.08-0001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2486AC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Кислород газообразный технический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4F395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sz w:val="16"/>
                <w:szCs w:val="16"/>
                <w:lang w:eastAsia="ru-RU"/>
              </w:rPr>
              <w:t>м3</w:t>
            </w:r>
            <w:proofErr w:type="spellEnd"/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57BC0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0,36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D581A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DBE285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1,44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DF604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114,64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23A7EE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1,45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EE434E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166,23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98EC1D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3A6FA23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239,37</w:t>
            </w:r>
          </w:p>
        </w:tc>
        <w:tc>
          <w:tcPr>
            <w:tcW w:w="76" w:type="pct"/>
            <w:vAlign w:val="center"/>
            <w:hideMark/>
          </w:tcPr>
          <w:p w14:paraId="17D6F63F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69067D8F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81350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9A002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01.3.02.09-0022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EC2C32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Пропан-бутан смесь техническая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6827DE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кг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CE683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0B40F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88987C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0,44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4EC29D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41,38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8CB44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1,69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ED37A7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69,93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7CC10E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207298C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30,77</w:t>
            </w:r>
          </w:p>
        </w:tc>
        <w:tc>
          <w:tcPr>
            <w:tcW w:w="76" w:type="pct"/>
            <w:vAlign w:val="center"/>
            <w:hideMark/>
          </w:tcPr>
          <w:p w14:paraId="17D1DC8B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38F4F21E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BD893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806263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01.7.03.04-0001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4B216B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Электроэнергия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4DDB3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кВт-ч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DFA28D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0,612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6BBF55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97FDFD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2,448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F7B22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7A0A1D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E2B7C1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7,85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B029F4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9462A03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19,22</w:t>
            </w:r>
          </w:p>
        </w:tc>
        <w:tc>
          <w:tcPr>
            <w:tcW w:w="76" w:type="pct"/>
            <w:vAlign w:val="center"/>
            <w:hideMark/>
          </w:tcPr>
          <w:p w14:paraId="43C6B405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59F702DA" w14:textId="77777777" w:rsidTr="00E43EB1">
        <w:trPr>
          <w:trHeight w:val="45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93B9F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10A9F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01.7.11.07-0230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B130A8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 xml:space="preserve">Электроды сварочные для сварки низколегированных и </w:t>
            </w:r>
            <w:r w:rsidRPr="00E43EB1">
              <w:rPr>
                <w:sz w:val="16"/>
                <w:szCs w:val="16"/>
                <w:lang w:eastAsia="ru-RU"/>
              </w:rPr>
              <w:lastRenderedPageBreak/>
              <w:t xml:space="preserve">углеродистых сталей </w:t>
            </w:r>
            <w:proofErr w:type="spellStart"/>
            <w:r w:rsidRPr="00E43EB1">
              <w:rPr>
                <w:sz w:val="16"/>
                <w:szCs w:val="16"/>
                <w:lang w:eastAsia="ru-RU"/>
              </w:rPr>
              <w:t>УОНИ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 xml:space="preserve"> 13/55, </w:t>
            </w:r>
            <w:proofErr w:type="spellStart"/>
            <w:r w:rsidRPr="00E43EB1">
              <w:rPr>
                <w:sz w:val="16"/>
                <w:szCs w:val="16"/>
                <w:lang w:eastAsia="ru-RU"/>
              </w:rPr>
              <w:t>Э50А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>, диаметр 4-5 мм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A46E0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lastRenderedPageBreak/>
              <w:t>кг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DE9F3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A4B5DD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E1CE0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0,56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A9CE37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148,86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58EE7E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0,82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C241CC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122,07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6309DA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17DA265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68,36</w:t>
            </w:r>
          </w:p>
        </w:tc>
        <w:tc>
          <w:tcPr>
            <w:tcW w:w="76" w:type="pct"/>
            <w:vAlign w:val="center"/>
            <w:hideMark/>
          </w:tcPr>
          <w:p w14:paraId="7BCBF15A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5D4071B9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55A75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DC1E9C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8F13EC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Итого прямые затраты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FC28FD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BD4D1A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43941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9538A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AB5A01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A88B17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ECCA12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0F0C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9F1CCC6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18 935,84</w:t>
            </w:r>
          </w:p>
        </w:tc>
        <w:tc>
          <w:tcPr>
            <w:tcW w:w="76" w:type="pct"/>
            <w:vAlign w:val="center"/>
            <w:hideMark/>
          </w:tcPr>
          <w:p w14:paraId="6C4990AF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0AE1A20C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C57B2A2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12.1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6C9DF6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421/</w:t>
            </w:r>
            <w:proofErr w:type="spellStart"/>
            <w:r w:rsidRPr="00E43EB1">
              <w:rPr>
                <w:sz w:val="16"/>
                <w:szCs w:val="16"/>
                <w:lang w:eastAsia="ru-RU"/>
              </w:rPr>
              <w:t>пр_2020_п.75_</w:t>
            </w:r>
            <w:proofErr w:type="gramStart"/>
            <w:r w:rsidRPr="00E43EB1">
              <w:rPr>
                <w:sz w:val="16"/>
                <w:szCs w:val="16"/>
                <w:lang w:eastAsia="ru-RU"/>
              </w:rPr>
              <w:t>пп.а</w:t>
            </w:r>
            <w:proofErr w:type="spellEnd"/>
            <w:proofErr w:type="gramEnd"/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F4A72E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 xml:space="preserve">Вспомогательные ненормируемые материальные ресурсы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BE6E1F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937002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3CC0EA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C18FBA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38753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5B29D5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60B07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5D8D48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601DFC4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322,27</w:t>
            </w:r>
          </w:p>
        </w:tc>
        <w:tc>
          <w:tcPr>
            <w:tcW w:w="76" w:type="pct"/>
            <w:vAlign w:val="center"/>
            <w:hideMark/>
          </w:tcPr>
          <w:p w14:paraId="20F24F87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36295EA4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0D125C16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63748A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7A7C9E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ФОТ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0B92DC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0DFD7B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C21F50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3832C6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00D9A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AAC219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E4F82D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118793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D8AF934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18 530,46</w:t>
            </w:r>
          </w:p>
        </w:tc>
        <w:tc>
          <w:tcPr>
            <w:tcW w:w="76" w:type="pct"/>
            <w:vAlign w:val="center"/>
            <w:hideMark/>
          </w:tcPr>
          <w:p w14:paraId="178721D3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0AE7A01C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6C207BE3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3DAA27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sz w:val="16"/>
                <w:szCs w:val="16"/>
                <w:lang w:eastAsia="ru-RU"/>
              </w:rPr>
              <w:t>Пр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>/812-054.0-1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B56938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sz w:val="16"/>
                <w:szCs w:val="16"/>
                <w:lang w:eastAsia="ru-RU"/>
              </w:rPr>
              <w:t>НР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 xml:space="preserve"> Технологические трубопроводы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925505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D48C3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12F270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0,7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EBAD33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60306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2DC612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14748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C77700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32CFC90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11 674,19</w:t>
            </w:r>
          </w:p>
        </w:tc>
        <w:tc>
          <w:tcPr>
            <w:tcW w:w="76" w:type="pct"/>
            <w:vAlign w:val="center"/>
            <w:hideMark/>
          </w:tcPr>
          <w:p w14:paraId="2FE1F7AE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667ADC04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2F61A1A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543FAB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proofErr w:type="spellStart"/>
            <w:r w:rsidRPr="00E43EB1">
              <w:rPr>
                <w:sz w:val="16"/>
                <w:szCs w:val="16"/>
                <w:lang w:eastAsia="ru-RU"/>
              </w:rPr>
              <w:t>Пр</w:t>
            </w:r>
            <w:proofErr w:type="spellEnd"/>
            <w:r w:rsidRPr="00E43EB1">
              <w:rPr>
                <w:sz w:val="16"/>
                <w:szCs w:val="16"/>
                <w:lang w:eastAsia="ru-RU"/>
              </w:rPr>
              <w:t>/774-054.0</w:t>
            </w:r>
          </w:p>
        </w:tc>
        <w:tc>
          <w:tcPr>
            <w:tcW w:w="85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1B766F" w14:textId="77777777" w:rsidR="00E43EB1" w:rsidRPr="00E43EB1" w:rsidRDefault="00E43EB1" w:rsidP="00E43EB1">
            <w:pPr>
              <w:widowControl/>
              <w:autoSpaceDE/>
              <w:autoSpaceDN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СП Технологические трубопроводы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9B6F12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%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00CADA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72C15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0,9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7036FE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41,4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FA88EF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6430C9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B06184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99DE44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AF0C453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sz w:val="16"/>
                <w:szCs w:val="16"/>
                <w:lang w:eastAsia="ru-RU"/>
              </w:rPr>
            </w:pPr>
            <w:r w:rsidRPr="00E43EB1">
              <w:rPr>
                <w:sz w:val="16"/>
                <w:szCs w:val="16"/>
                <w:lang w:eastAsia="ru-RU"/>
              </w:rPr>
              <w:t>7 671,61</w:t>
            </w:r>
          </w:p>
        </w:tc>
        <w:tc>
          <w:tcPr>
            <w:tcW w:w="76" w:type="pct"/>
            <w:vAlign w:val="center"/>
            <w:hideMark/>
          </w:tcPr>
          <w:p w14:paraId="71A87419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094371D5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125765E4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EC868A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F22424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Всего по позиции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6141E9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2A5067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5B4135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E1542A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6694CB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66F8CD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63AE23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9 650,98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1C2A23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C896E1C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38 603,91</w:t>
            </w:r>
          </w:p>
        </w:tc>
        <w:tc>
          <w:tcPr>
            <w:tcW w:w="76" w:type="pct"/>
            <w:vAlign w:val="center"/>
            <w:hideMark/>
          </w:tcPr>
          <w:p w14:paraId="7F520980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796ACB94" w14:textId="77777777" w:rsidTr="00E43EB1">
        <w:trPr>
          <w:trHeight w:val="30"/>
        </w:trPr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B72B571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A7B1AC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581CFB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5C88A5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F31C60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946112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5CD35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24AEB5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4F4A7F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E99D9E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5061B7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C14D26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B96FF8" w14:textId="77777777" w:rsidR="00E43EB1" w:rsidRPr="00E43EB1" w:rsidRDefault="00E43EB1" w:rsidP="00E43EB1">
            <w:pPr>
              <w:widowControl/>
              <w:autoSpaceDE/>
              <w:autoSpaceDN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09234E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E9C599A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642DC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vAlign w:val="center"/>
            <w:hideMark/>
          </w:tcPr>
          <w:p w14:paraId="59DFCA90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3B531A00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0E1BB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B08B3D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31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DA87DD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Всего по разделу 1 Новый раздел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49B07EB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203 534,17</w:t>
            </w:r>
          </w:p>
        </w:tc>
        <w:tc>
          <w:tcPr>
            <w:tcW w:w="76" w:type="pct"/>
            <w:vAlign w:val="center"/>
            <w:hideMark/>
          </w:tcPr>
          <w:p w14:paraId="5A8BAC05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6CCDCFB1" w14:textId="77777777" w:rsidTr="00E43EB1">
        <w:trPr>
          <w:trHeight w:val="30"/>
        </w:trPr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195833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599371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7A13B7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534020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CFF401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D07ECF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F9DD11A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6B8D45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1733BC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287874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A1ED15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110AAE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D39D11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3D3F37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AED0A2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6C4C5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vAlign w:val="center"/>
            <w:hideMark/>
          </w:tcPr>
          <w:p w14:paraId="3737A550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7B09FC9A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5AD24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F01107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31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C9EFF1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Итоги по смете: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606C571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vAlign w:val="center"/>
            <w:hideMark/>
          </w:tcPr>
          <w:p w14:paraId="2CD17889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1126DD66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CA22C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564022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31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E74380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     Всего прямые затраты (</w:t>
            </w:r>
            <w:proofErr w:type="spellStart"/>
            <w:r w:rsidRPr="00E43EB1">
              <w:rPr>
                <w:color w:val="000000"/>
                <w:sz w:val="16"/>
                <w:szCs w:val="16"/>
                <w:lang w:eastAsia="ru-RU"/>
              </w:rPr>
              <w:t>справочно</w:t>
            </w:r>
            <w:proofErr w:type="spellEnd"/>
            <w:r w:rsidRPr="00E43EB1">
              <w:rPr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E15559A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98 650,71</w:t>
            </w:r>
          </w:p>
        </w:tc>
        <w:tc>
          <w:tcPr>
            <w:tcW w:w="76" w:type="pct"/>
            <w:vAlign w:val="center"/>
            <w:hideMark/>
          </w:tcPr>
          <w:p w14:paraId="3381AF17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30FF706C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855F1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D5C7C2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31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5D22B7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          в том числе: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50973A9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vAlign w:val="center"/>
            <w:hideMark/>
          </w:tcPr>
          <w:p w14:paraId="66A70889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7A98C87C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8B45A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BC7B8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31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A9D4AE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               Оплата труда рабочих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250F432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96 452,50</w:t>
            </w:r>
          </w:p>
        </w:tc>
        <w:tc>
          <w:tcPr>
            <w:tcW w:w="76" w:type="pct"/>
            <w:vAlign w:val="center"/>
            <w:hideMark/>
          </w:tcPr>
          <w:p w14:paraId="56B50BF6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57E68BA1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0415F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E8AAF5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31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F363DA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               Эксплуатация машин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F4A7CEF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303,59</w:t>
            </w:r>
          </w:p>
        </w:tc>
        <w:tc>
          <w:tcPr>
            <w:tcW w:w="76" w:type="pct"/>
            <w:vAlign w:val="center"/>
            <w:hideMark/>
          </w:tcPr>
          <w:p w14:paraId="57A7B563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5F0623A8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77236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354979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31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508837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               Материалы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08676FB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1 894,62</w:t>
            </w:r>
          </w:p>
        </w:tc>
        <w:tc>
          <w:tcPr>
            <w:tcW w:w="76" w:type="pct"/>
            <w:vAlign w:val="center"/>
            <w:hideMark/>
          </w:tcPr>
          <w:p w14:paraId="318F3C39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11AA6B5B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2D2C7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ACE19A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31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57AB75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     Строительные работы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5599187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77 804,51</w:t>
            </w:r>
          </w:p>
        </w:tc>
        <w:tc>
          <w:tcPr>
            <w:tcW w:w="76" w:type="pct"/>
            <w:vAlign w:val="center"/>
            <w:hideMark/>
          </w:tcPr>
          <w:p w14:paraId="4830C2B5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2E71411A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52E1E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27073E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31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DC743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          в том числе: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6E24B34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vAlign w:val="center"/>
            <w:hideMark/>
          </w:tcPr>
          <w:p w14:paraId="726BD903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217BA58B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B4368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B5D920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31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57937E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               оплата труда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CC20DC8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30 622,50</w:t>
            </w:r>
          </w:p>
        </w:tc>
        <w:tc>
          <w:tcPr>
            <w:tcW w:w="76" w:type="pct"/>
            <w:vAlign w:val="center"/>
            <w:hideMark/>
          </w:tcPr>
          <w:p w14:paraId="1B9796AA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280A755E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A784D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35DB4C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31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2AA45D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               эксплуатация машин и механизмов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5F04EA3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255,93</w:t>
            </w:r>
          </w:p>
        </w:tc>
        <w:tc>
          <w:tcPr>
            <w:tcW w:w="76" w:type="pct"/>
            <w:vAlign w:val="center"/>
            <w:hideMark/>
          </w:tcPr>
          <w:p w14:paraId="4F05AEA9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3D43FE5B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5672C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93DC86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31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7FDCD7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               материалы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8480DFA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1 214,63</w:t>
            </w:r>
          </w:p>
        </w:tc>
        <w:tc>
          <w:tcPr>
            <w:tcW w:w="76" w:type="pct"/>
            <w:vAlign w:val="center"/>
            <w:hideMark/>
          </w:tcPr>
          <w:p w14:paraId="2F4D22FD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08080FB0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1B69B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75870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31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188B8A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               накладные расходы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BAE1894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25 747,34</w:t>
            </w:r>
          </w:p>
        </w:tc>
        <w:tc>
          <w:tcPr>
            <w:tcW w:w="76" w:type="pct"/>
            <w:vAlign w:val="center"/>
            <w:hideMark/>
          </w:tcPr>
          <w:p w14:paraId="70F1D1BC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4D373196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E861D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7BE2B3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31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B4B08A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               сметная прибыль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CE56ADB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19 964,11</w:t>
            </w:r>
          </w:p>
        </w:tc>
        <w:tc>
          <w:tcPr>
            <w:tcW w:w="76" w:type="pct"/>
            <w:vAlign w:val="center"/>
            <w:hideMark/>
          </w:tcPr>
          <w:p w14:paraId="084153C4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47B9F9B5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627D9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E3A04D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31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897619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     Монтажные работы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3848BE6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38 603,91</w:t>
            </w:r>
          </w:p>
        </w:tc>
        <w:tc>
          <w:tcPr>
            <w:tcW w:w="76" w:type="pct"/>
            <w:vAlign w:val="center"/>
            <w:hideMark/>
          </w:tcPr>
          <w:p w14:paraId="3EF7E932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6081868C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D66BA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4ABC78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31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2D2BB4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          в том числе: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8F23F48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vAlign w:val="center"/>
            <w:hideMark/>
          </w:tcPr>
          <w:p w14:paraId="20726B0D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53A6FD01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384DF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DD3AF3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31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2B513F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               оплата труда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5D8B6FB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18 530,46</w:t>
            </w:r>
          </w:p>
        </w:tc>
        <w:tc>
          <w:tcPr>
            <w:tcW w:w="76" w:type="pct"/>
            <w:vAlign w:val="center"/>
            <w:hideMark/>
          </w:tcPr>
          <w:p w14:paraId="65F06D89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6864466C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50035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25B9DD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31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580723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               эксплуатация машин и механизмов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01697DE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47,66</w:t>
            </w:r>
          </w:p>
        </w:tc>
        <w:tc>
          <w:tcPr>
            <w:tcW w:w="76" w:type="pct"/>
            <w:vAlign w:val="center"/>
            <w:hideMark/>
          </w:tcPr>
          <w:p w14:paraId="6DCCE46E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32B61511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E7DD1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5D99EE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31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E74BF4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               материалы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659994B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679,99</w:t>
            </w:r>
          </w:p>
        </w:tc>
        <w:tc>
          <w:tcPr>
            <w:tcW w:w="76" w:type="pct"/>
            <w:vAlign w:val="center"/>
            <w:hideMark/>
          </w:tcPr>
          <w:p w14:paraId="165AC14B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35CF3E73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2F735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E2716A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31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25BC16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               накладные расходы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BAD63E5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11 674,19</w:t>
            </w:r>
          </w:p>
        </w:tc>
        <w:tc>
          <w:tcPr>
            <w:tcW w:w="76" w:type="pct"/>
            <w:vAlign w:val="center"/>
            <w:hideMark/>
          </w:tcPr>
          <w:p w14:paraId="05DE221C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78B91CFB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B970B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FE75F5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31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002699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               сметная прибыль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ED59951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7 671,61</w:t>
            </w:r>
          </w:p>
        </w:tc>
        <w:tc>
          <w:tcPr>
            <w:tcW w:w="76" w:type="pct"/>
            <w:vAlign w:val="center"/>
            <w:hideMark/>
          </w:tcPr>
          <w:p w14:paraId="43679B2E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4527DB09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9D140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FD7F0E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31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003133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     Прочие затраты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96C47B2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87 125,75</w:t>
            </w:r>
          </w:p>
        </w:tc>
        <w:tc>
          <w:tcPr>
            <w:tcW w:w="76" w:type="pct"/>
            <w:vAlign w:val="center"/>
            <w:hideMark/>
          </w:tcPr>
          <w:p w14:paraId="3A074D28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46A37E73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ACA81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076F5C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31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47F49C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          Пусконаладочные работы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57FFCDC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87 125,75</w:t>
            </w:r>
          </w:p>
        </w:tc>
        <w:tc>
          <w:tcPr>
            <w:tcW w:w="76" w:type="pct"/>
            <w:vAlign w:val="center"/>
            <w:hideMark/>
          </w:tcPr>
          <w:p w14:paraId="0A1444E3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3AB6C902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6CE48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946518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31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F70164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               в том числе: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FFD3197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" w:type="pct"/>
            <w:vAlign w:val="center"/>
            <w:hideMark/>
          </w:tcPr>
          <w:p w14:paraId="2F646D03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09DD20DF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A1F0E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9620F1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31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7ABAFC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                    оплата труда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C640B92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47 299,54</w:t>
            </w:r>
          </w:p>
        </w:tc>
        <w:tc>
          <w:tcPr>
            <w:tcW w:w="76" w:type="pct"/>
            <w:vAlign w:val="center"/>
            <w:hideMark/>
          </w:tcPr>
          <w:p w14:paraId="151CB875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186F02C3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2BF9E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BDB125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31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419A62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                    накладные расходы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9CC6617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24 501,16</w:t>
            </w:r>
          </w:p>
        </w:tc>
        <w:tc>
          <w:tcPr>
            <w:tcW w:w="76" w:type="pct"/>
            <w:vAlign w:val="center"/>
            <w:hideMark/>
          </w:tcPr>
          <w:p w14:paraId="51753494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30418A97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9A304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7FC8CA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31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46BC6E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                    сметная прибыль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CB7BA00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15 325,05</w:t>
            </w:r>
          </w:p>
        </w:tc>
        <w:tc>
          <w:tcPr>
            <w:tcW w:w="76" w:type="pct"/>
            <w:vAlign w:val="center"/>
            <w:hideMark/>
          </w:tcPr>
          <w:p w14:paraId="2F677D60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762902FB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E9DF8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AF0822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31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D806C7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     Всего ФОТ (</w:t>
            </w:r>
            <w:proofErr w:type="spellStart"/>
            <w:r w:rsidRPr="00E43EB1">
              <w:rPr>
                <w:color w:val="000000"/>
                <w:sz w:val="16"/>
                <w:szCs w:val="16"/>
                <w:lang w:eastAsia="ru-RU"/>
              </w:rPr>
              <w:t>справочно</w:t>
            </w:r>
            <w:proofErr w:type="spellEnd"/>
            <w:r w:rsidRPr="00E43EB1">
              <w:rPr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A88AEAC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96 452,50</w:t>
            </w:r>
          </w:p>
        </w:tc>
        <w:tc>
          <w:tcPr>
            <w:tcW w:w="76" w:type="pct"/>
            <w:vAlign w:val="center"/>
            <w:hideMark/>
          </w:tcPr>
          <w:p w14:paraId="78A1E707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56891B57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458BD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AD0063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31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F49282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     Всего накладные расходы (</w:t>
            </w:r>
            <w:proofErr w:type="spellStart"/>
            <w:r w:rsidRPr="00E43EB1">
              <w:rPr>
                <w:color w:val="000000"/>
                <w:sz w:val="16"/>
                <w:szCs w:val="16"/>
                <w:lang w:eastAsia="ru-RU"/>
              </w:rPr>
              <w:t>справочно</w:t>
            </w:r>
            <w:proofErr w:type="spellEnd"/>
            <w:r w:rsidRPr="00E43EB1">
              <w:rPr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6A55613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61 922,69</w:t>
            </w:r>
          </w:p>
        </w:tc>
        <w:tc>
          <w:tcPr>
            <w:tcW w:w="76" w:type="pct"/>
            <w:vAlign w:val="center"/>
            <w:hideMark/>
          </w:tcPr>
          <w:p w14:paraId="2FE3F05E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749F2E60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AC699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D1CE4D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31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E416F9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 xml:space="preserve">     Всего сметная прибыль (</w:t>
            </w:r>
            <w:proofErr w:type="spellStart"/>
            <w:r w:rsidRPr="00E43EB1">
              <w:rPr>
                <w:color w:val="000000"/>
                <w:sz w:val="16"/>
                <w:szCs w:val="16"/>
                <w:lang w:eastAsia="ru-RU"/>
              </w:rPr>
              <w:t>справочно</w:t>
            </w:r>
            <w:proofErr w:type="spellEnd"/>
            <w:r w:rsidRPr="00E43EB1">
              <w:rPr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D520E60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42 960,77</w:t>
            </w:r>
          </w:p>
        </w:tc>
        <w:tc>
          <w:tcPr>
            <w:tcW w:w="76" w:type="pct"/>
            <w:vAlign w:val="center"/>
            <w:hideMark/>
          </w:tcPr>
          <w:p w14:paraId="1FFE2A08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76D554E8" w14:textId="77777777" w:rsidTr="00E43EB1">
        <w:trPr>
          <w:trHeight w:val="300"/>
        </w:trPr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2FEEE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BAB338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31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7A657A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ВСЕГО по смете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B93D602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203 534,17</w:t>
            </w:r>
          </w:p>
        </w:tc>
        <w:tc>
          <w:tcPr>
            <w:tcW w:w="76" w:type="pct"/>
            <w:vAlign w:val="center"/>
            <w:hideMark/>
          </w:tcPr>
          <w:p w14:paraId="3185D8A7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E43EB1" w:rsidRPr="00E43EB1" w14:paraId="073D7EF2" w14:textId="77777777" w:rsidTr="00E43EB1">
        <w:trPr>
          <w:trHeight w:val="495"/>
        </w:trPr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74B1A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792A59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3264" w:type="pct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5A3C39" w14:textId="77777777" w:rsidR="00E43EB1" w:rsidRPr="00E43EB1" w:rsidRDefault="00E43EB1" w:rsidP="00E43EB1">
            <w:pPr>
              <w:widowControl/>
              <w:autoSpaceDE/>
              <w:autoSpaceDN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Итого с договорным коэффициентом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530C6" w14:textId="77777777" w:rsidR="00E43EB1" w:rsidRPr="00E43EB1" w:rsidRDefault="00E43EB1" w:rsidP="00E43EB1">
            <w:pPr>
              <w:widowControl/>
              <w:autoSpaceDE/>
              <w:autoSpaceDN/>
              <w:rPr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color w:val="000000"/>
                <w:sz w:val="16"/>
                <w:szCs w:val="16"/>
                <w:lang w:eastAsia="ru-RU"/>
              </w:rPr>
              <w:t>0,884373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ECDC25" w14:textId="77777777" w:rsidR="00E43EB1" w:rsidRPr="00E43EB1" w:rsidRDefault="00E43EB1" w:rsidP="00E43EB1">
            <w:pPr>
              <w:widowControl/>
              <w:autoSpaceDE/>
              <w:autoSpaceDN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43EB1">
              <w:rPr>
                <w:b/>
                <w:bCs/>
                <w:color w:val="000000"/>
                <w:sz w:val="16"/>
                <w:szCs w:val="16"/>
                <w:lang w:eastAsia="ru-RU"/>
              </w:rPr>
              <w:t>180 000</w:t>
            </w:r>
          </w:p>
        </w:tc>
        <w:tc>
          <w:tcPr>
            <w:tcW w:w="76" w:type="pct"/>
            <w:vAlign w:val="center"/>
            <w:hideMark/>
          </w:tcPr>
          <w:p w14:paraId="2EC64478" w14:textId="77777777" w:rsidR="00E43EB1" w:rsidRPr="00E43EB1" w:rsidRDefault="00E43EB1" w:rsidP="00E43EB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</w:tbl>
    <w:p w14:paraId="7BDB80BB" w14:textId="77777777" w:rsidR="00E43EB1" w:rsidRDefault="00E43EB1" w:rsidP="00E337CD">
      <w:pPr>
        <w:pStyle w:val="a3"/>
        <w:tabs>
          <w:tab w:val="left" w:pos="6267"/>
        </w:tabs>
        <w:spacing w:before="3"/>
        <w:rPr>
          <w:spacing w:val="-4"/>
        </w:rPr>
        <w:sectPr w:rsidR="00E43EB1" w:rsidSect="00E43EB1">
          <w:pgSz w:w="15840" w:h="12240" w:orient="landscape"/>
          <w:pgMar w:top="1701" w:right="709" w:bottom="902" w:left="851" w:header="244" w:footer="261" w:gutter="0"/>
          <w:cols w:space="720"/>
          <w:docGrid w:linePitch="299"/>
        </w:sectPr>
      </w:pPr>
    </w:p>
    <w:p w14:paraId="6373466B" w14:textId="586170B4" w:rsidR="00E43EB1" w:rsidRDefault="00E43EB1" w:rsidP="00C47C95">
      <w:pPr>
        <w:pStyle w:val="a3"/>
        <w:spacing w:before="4"/>
        <w:rPr>
          <w:sz w:val="17"/>
        </w:rPr>
      </w:pPr>
    </w:p>
    <w:p w14:paraId="2D2D9091" w14:textId="77777777" w:rsidR="00E43EB1" w:rsidRDefault="00E43EB1" w:rsidP="00C47C95">
      <w:pPr>
        <w:pStyle w:val="a3"/>
        <w:spacing w:before="4"/>
        <w:rPr>
          <w:sz w:val="17"/>
        </w:rPr>
      </w:pPr>
    </w:p>
    <w:p w14:paraId="6BB541CA" w14:textId="77777777" w:rsidR="007E2F56" w:rsidRPr="007E2F56" w:rsidRDefault="007E2F56" w:rsidP="007E2F56">
      <w:pPr>
        <w:widowControl/>
        <w:suppressAutoHyphens/>
        <w:overflowPunct w:val="0"/>
        <w:autoSpaceDN/>
        <w:ind w:left="720" w:right="-3"/>
        <w:jc w:val="right"/>
        <w:textAlignment w:val="baseline"/>
        <w:rPr>
          <w:sz w:val="23"/>
          <w:szCs w:val="23"/>
          <w:lang w:eastAsia="ar-SA"/>
        </w:rPr>
      </w:pPr>
      <w:r w:rsidRPr="007E2F56">
        <w:rPr>
          <w:sz w:val="23"/>
          <w:szCs w:val="23"/>
          <w:lang w:eastAsia="ar-SA"/>
        </w:rPr>
        <w:t>Приложение № 2</w:t>
      </w:r>
    </w:p>
    <w:p w14:paraId="23A9DDB8" w14:textId="77777777" w:rsidR="007E2F56" w:rsidRPr="007E2F56" w:rsidRDefault="007E2F56" w:rsidP="007E2F56">
      <w:pPr>
        <w:widowControl/>
        <w:suppressAutoHyphens/>
        <w:overflowPunct w:val="0"/>
        <w:autoSpaceDN/>
        <w:ind w:left="720" w:right="-3"/>
        <w:jc w:val="right"/>
        <w:textAlignment w:val="baseline"/>
        <w:rPr>
          <w:sz w:val="23"/>
          <w:szCs w:val="23"/>
          <w:lang w:eastAsia="ar-SA"/>
        </w:rPr>
      </w:pPr>
      <w:r w:rsidRPr="007E2F56">
        <w:rPr>
          <w:sz w:val="23"/>
          <w:szCs w:val="23"/>
          <w:lang w:eastAsia="ar-SA"/>
        </w:rPr>
        <w:t xml:space="preserve"> к договору №         от ___. ___. 2026</w:t>
      </w:r>
    </w:p>
    <w:p w14:paraId="46AB8EB8" w14:textId="77777777" w:rsidR="007E2F56" w:rsidRPr="007E2F56" w:rsidRDefault="007E2F56" w:rsidP="007E2F56">
      <w:pPr>
        <w:widowControl/>
        <w:suppressAutoHyphens/>
        <w:overflowPunct w:val="0"/>
        <w:autoSpaceDN/>
        <w:ind w:left="720" w:right="-3"/>
        <w:jc w:val="right"/>
        <w:textAlignment w:val="baseline"/>
        <w:rPr>
          <w:b/>
          <w:sz w:val="23"/>
          <w:szCs w:val="23"/>
          <w:lang w:eastAsia="ar-SA"/>
        </w:rPr>
      </w:pPr>
    </w:p>
    <w:p w14:paraId="11524F22" w14:textId="49DAAC52" w:rsidR="007E2F56" w:rsidRPr="007E2F56" w:rsidRDefault="00E43EB1" w:rsidP="00D210A0">
      <w:pPr>
        <w:widowControl/>
        <w:suppressAutoHyphens/>
        <w:overflowPunct w:val="0"/>
        <w:autoSpaceDN/>
        <w:ind w:left="720" w:right="-3"/>
        <w:jc w:val="center"/>
        <w:textAlignment w:val="baseline"/>
        <w:rPr>
          <w:b/>
          <w:sz w:val="23"/>
          <w:szCs w:val="23"/>
          <w:lang w:eastAsia="ar-SA"/>
        </w:rPr>
      </w:pPr>
      <w:r>
        <w:rPr>
          <w:b/>
          <w:sz w:val="23"/>
          <w:szCs w:val="23"/>
          <w:lang w:eastAsia="ar-SA"/>
        </w:rPr>
        <w:t xml:space="preserve">ФОРМА </w:t>
      </w:r>
    </w:p>
    <w:p w14:paraId="1DB29695" w14:textId="77777777" w:rsidR="007E2F56" w:rsidRPr="007E2F56" w:rsidRDefault="007E2F56" w:rsidP="007E2F56">
      <w:pPr>
        <w:shd w:val="clear" w:color="auto" w:fill="FFFFFF"/>
        <w:suppressAutoHyphens/>
        <w:overflowPunct w:val="0"/>
        <w:autoSpaceDN/>
        <w:jc w:val="center"/>
        <w:textAlignment w:val="baseline"/>
        <w:rPr>
          <w:b/>
          <w:sz w:val="23"/>
          <w:szCs w:val="23"/>
          <w:lang w:eastAsia="ru-RU"/>
        </w:rPr>
      </w:pPr>
      <w:r w:rsidRPr="007E2F56">
        <w:rPr>
          <w:b/>
          <w:sz w:val="23"/>
          <w:szCs w:val="23"/>
          <w:lang w:eastAsia="ru-RU"/>
        </w:rPr>
        <w:t>АКТ</w:t>
      </w:r>
    </w:p>
    <w:p w14:paraId="674793B0" w14:textId="135223C1" w:rsidR="007E2F56" w:rsidRPr="007E2F56" w:rsidRDefault="007E2F56" w:rsidP="007E2F56">
      <w:pPr>
        <w:shd w:val="clear" w:color="auto" w:fill="FFFFFF"/>
        <w:suppressAutoHyphens/>
        <w:overflowPunct w:val="0"/>
        <w:autoSpaceDN/>
        <w:jc w:val="center"/>
        <w:textAlignment w:val="baseline"/>
        <w:rPr>
          <w:b/>
          <w:sz w:val="23"/>
          <w:szCs w:val="23"/>
          <w:lang w:eastAsia="ru-RU"/>
        </w:rPr>
      </w:pPr>
      <w:r w:rsidRPr="007E2F56">
        <w:rPr>
          <w:b/>
          <w:sz w:val="23"/>
          <w:szCs w:val="23"/>
          <w:lang w:eastAsia="ru-RU"/>
        </w:rPr>
        <w:t xml:space="preserve">о приемке </w:t>
      </w:r>
      <w:r w:rsidR="00C230A4">
        <w:rPr>
          <w:b/>
          <w:sz w:val="23"/>
          <w:szCs w:val="23"/>
          <w:lang w:eastAsia="ru-RU"/>
        </w:rPr>
        <w:t>выполненных</w:t>
      </w:r>
      <w:r w:rsidRPr="007E2F56">
        <w:rPr>
          <w:b/>
          <w:sz w:val="23"/>
          <w:szCs w:val="23"/>
          <w:lang w:eastAsia="ru-RU"/>
        </w:rPr>
        <w:t xml:space="preserve"> </w:t>
      </w:r>
      <w:r w:rsidR="00D210A0">
        <w:rPr>
          <w:b/>
          <w:sz w:val="23"/>
          <w:szCs w:val="23"/>
          <w:lang w:eastAsia="ru-RU"/>
        </w:rPr>
        <w:t>работ</w:t>
      </w:r>
    </w:p>
    <w:p w14:paraId="6BFAA604" w14:textId="1E41751B" w:rsidR="007E2F56" w:rsidRPr="00D210A0" w:rsidRDefault="007E2F56" w:rsidP="00D210A0">
      <w:pPr>
        <w:adjustRightInd w:val="0"/>
        <w:jc w:val="center"/>
        <w:rPr>
          <w:b/>
          <w:bCs/>
          <w:sz w:val="23"/>
          <w:szCs w:val="23"/>
          <w:lang w:eastAsia="ru-RU"/>
        </w:rPr>
      </w:pPr>
      <w:r w:rsidRPr="007E2F56">
        <w:rPr>
          <w:b/>
          <w:bCs/>
          <w:sz w:val="23"/>
          <w:szCs w:val="23"/>
          <w:lang w:eastAsia="ru-RU"/>
        </w:rPr>
        <w:t>по договору от «__» ________</w:t>
      </w:r>
      <w:proofErr w:type="spellStart"/>
      <w:r w:rsidRPr="007E2F56">
        <w:rPr>
          <w:b/>
          <w:bCs/>
          <w:sz w:val="23"/>
          <w:szCs w:val="23"/>
          <w:lang w:eastAsia="ru-RU"/>
        </w:rPr>
        <w:t>20__г</w:t>
      </w:r>
      <w:proofErr w:type="spellEnd"/>
      <w:r w:rsidRPr="007E2F56">
        <w:rPr>
          <w:b/>
          <w:bCs/>
          <w:sz w:val="23"/>
          <w:szCs w:val="23"/>
          <w:lang w:eastAsia="ru-RU"/>
        </w:rPr>
        <w:t>. №______________________________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63"/>
        <w:gridCol w:w="5292"/>
      </w:tblGrid>
      <w:tr w:rsidR="007E2F56" w:rsidRPr="007E2F56" w14:paraId="56239BE9" w14:textId="77777777" w:rsidTr="007E2F56">
        <w:tc>
          <w:tcPr>
            <w:tcW w:w="4784" w:type="dxa"/>
            <w:shd w:val="clear" w:color="auto" w:fill="FFFFFF"/>
            <w:hideMark/>
          </w:tcPr>
          <w:p w14:paraId="09BFD5C0" w14:textId="77777777" w:rsidR="007E2F56" w:rsidRPr="007E2F56" w:rsidRDefault="007E2F56" w:rsidP="007E2F56">
            <w:pPr>
              <w:shd w:val="clear" w:color="auto" w:fill="FFFFFF"/>
              <w:suppressAutoHyphens/>
              <w:overflowPunct w:val="0"/>
              <w:autoSpaceDN/>
              <w:textAlignment w:val="baseline"/>
              <w:rPr>
                <w:sz w:val="23"/>
                <w:szCs w:val="23"/>
                <w:lang w:eastAsia="ar-SA"/>
              </w:rPr>
            </w:pPr>
            <w:r w:rsidRPr="007E2F56">
              <w:rPr>
                <w:sz w:val="23"/>
                <w:szCs w:val="23"/>
                <w:lang w:eastAsia="ar-SA"/>
              </w:rPr>
              <w:t xml:space="preserve">г. Воркута </w:t>
            </w:r>
          </w:p>
        </w:tc>
        <w:tc>
          <w:tcPr>
            <w:tcW w:w="5530" w:type="dxa"/>
            <w:shd w:val="clear" w:color="auto" w:fill="FFFFFF"/>
            <w:hideMark/>
          </w:tcPr>
          <w:p w14:paraId="1F77E89D" w14:textId="77777777" w:rsidR="007E2F56" w:rsidRPr="007E2F56" w:rsidRDefault="007E2F56" w:rsidP="007E2F56">
            <w:pPr>
              <w:shd w:val="clear" w:color="auto" w:fill="FFFFFF"/>
              <w:suppressAutoHyphens/>
              <w:overflowPunct w:val="0"/>
              <w:autoSpaceDN/>
              <w:jc w:val="both"/>
              <w:textAlignment w:val="baseline"/>
              <w:rPr>
                <w:sz w:val="23"/>
                <w:szCs w:val="23"/>
                <w:lang w:eastAsia="ar-SA"/>
              </w:rPr>
            </w:pPr>
            <w:r w:rsidRPr="007E2F56">
              <w:rPr>
                <w:sz w:val="23"/>
                <w:szCs w:val="23"/>
                <w:lang w:eastAsia="ar-SA"/>
              </w:rPr>
              <w:t xml:space="preserve">                                   «___» ___________ 20___ год</w:t>
            </w:r>
          </w:p>
        </w:tc>
      </w:tr>
    </w:tbl>
    <w:p w14:paraId="2F21216C" w14:textId="77777777" w:rsidR="007E2F56" w:rsidRPr="007E2F56" w:rsidRDefault="007E2F56" w:rsidP="00D210A0">
      <w:pPr>
        <w:shd w:val="clear" w:color="auto" w:fill="FFFFFF"/>
        <w:suppressAutoHyphens/>
        <w:overflowPunct w:val="0"/>
        <w:adjustRightInd w:val="0"/>
        <w:contextualSpacing/>
        <w:jc w:val="both"/>
        <w:textAlignment w:val="baseline"/>
        <w:outlineLvl w:val="0"/>
        <w:rPr>
          <w:sz w:val="23"/>
          <w:szCs w:val="23"/>
          <w:lang w:eastAsia="ar-SA"/>
        </w:rPr>
      </w:pPr>
    </w:p>
    <w:p w14:paraId="250BF5AB" w14:textId="5A300FC7" w:rsidR="007E2F56" w:rsidRPr="007E2F56" w:rsidRDefault="007E2F56" w:rsidP="007E2F56">
      <w:pPr>
        <w:shd w:val="clear" w:color="auto" w:fill="FFFFFF"/>
        <w:suppressAutoHyphens/>
        <w:overflowPunct w:val="0"/>
        <w:adjustRightInd w:val="0"/>
        <w:ind w:firstLine="709"/>
        <w:jc w:val="both"/>
        <w:textAlignment w:val="baseline"/>
        <w:outlineLvl w:val="0"/>
        <w:rPr>
          <w:sz w:val="23"/>
          <w:szCs w:val="23"/>
          <w:lang w:eastAsia="ar-SA"/>
        </w:rPr>
      </w:pPr>
      <w:r w:rsidRPr="00E43EB1">
        <w:rPr>
          <w:rFonts w:eastAsia="MS Mincho"/>
          <w:bCs/>
          <w:sz w:val="24"/>
          <w:szCs w:val="24"/>
        </w:rPr>
        <w:t>Федеральное государственное бюджетное образовательное учреждение высшего образования «Ухтинский государственный технический университет» (ФГБОУ ВО «</w:t>
      </w:r>
      <w:proofErr w:type="spellStart"/>
      <w:r w:rsidRPr="00E43EB1">
        <w:rPr>
          <w:rFonts w:eastAsia="MS Mincho"/>
          <w:bCs/>
          <w:sz w:val="24"/>
          <w:szCs w:val="24"/>
        </w:rPr>
        <w:t>УГТУ</w:t>
      </w:r>
      <w:proofErr w:type="spellEnd"/>
      <w:r w:rsidRPr="00E43EB1">
        <w:rPr>
          <w:rFonts w:eastAsia="MS Mincho"/>
          <w:bCs/>
          <w:sz w:val="24"/>
          <w:szCs w:val="24"/>
        </w:rPr>
        <w:t xml:space="preserve">»), </w:t>
      </w:r>
      <w:r w:rsidRPr="00E43EB1">
        <w:rPr>
          <w:rFonts w:eastAsia="Calibri"/>
          <w:bCs/>
          <w:sz w:val="24"/>
          <w:szCs w:val="24"/>
        </w:rPr>
        <w:t xml:space="preserve">именуемое в дальнейшем «Заказчик», в лице директора Воркутинского филиала Ухтинского государственного технического университета Бороздина Александра Константиновича, действующий на основании доверенности № 59/д от 01.10.2025 г., с одной стороны, и </w:t>
      </w:r>
      <w:r w:rsidRPr="00E43EB1">
        <w:rPr>
          <w:bCs/>
          <w:sz w:val="24"/>
          <w:szCs w:val="24"/>
        </w:rPr>
        <w:t>Индивидуальный предприниматель Знаменский Андрей Валерьевич (ИП Знаменский А.В.), именуемый в дальнейшем «</w:t>
      </w:r>
      <w:r w:rsidR="00DF7264" w:rsidRPr="00E43EB1">
        <w:rPr>
          <w:bCs/>
          <w:sz w:val="24"/>
        </w:rPr>
        <w:t>Подрядчик</w:t>
      </w:r>
      <w:r w:rsidRPr="00E43EB1">
        <w:rPr>
          <w:bCs/>
          <w:sz w:val="24"/>
          <w:szCs w:val="24"/>
        </w:rPr>
        <w:t>», действующий на основании</w:t>
      </w:r>
      <w:r w:rsidRPr="007E2F56">
        <w:rPr>
          <w:sz w:val="24"/>
          <w:szCs w:val="24"/>
        </w:rPr>
        <w:t xml:space="preserve"> свидетельства о государственной регистрации физического лица в качестве индивидуального предпринимателя серия 11 № 001690026 от 11.02.2008, с другой стороны, совместно именуемые в </w:t>
      </w:r>
      <w:r w:rsidRPr="007E2F56">
        <w:rPr>
          <w:b/>
          <w:sz w:val="24"/>
          <w:szCs w:val="24"/>
        </w:rPr>
        <w:t>Стороны</w:t>
      </w:r>
      <w:r w:rsidRPr="007E2F56">
        <w:rPr>
          <w:sz w:val="24"/>
          <w:szCs w:val="24"/>
        </w:rPr>
        <w:t>, руководствуясь п. 5 ч. 1 ст. 93 Федерального закона «О контрактной системе в сфере закупок товаров, работ, услуг для обеспечения</w:t>
      </w:r>
      <w:r w:rsidRPr="007E2F56">
        <w:rPr>
          <w:spacing w:val="40"/>
          <w:sz w:val="24"/>
          <w:szCs w:val="24"/>
        </w:rPr>
        <w:t xml:space="preserve"> </w:t>
      </w:r>
      <w:r w:rsidRPr="007E2F56">
        <w:rPr>
          <w:sz w:val="24"/>
          <w:szCs w:val="24"/>
        </w:rPr>
        <w:t xml:space="preserve">государственных и муниципальных нужд» № 44-ФЗ от 05.04.2013, заключили настоящий договор (далее - Договор) </w:t>
      </w:r>
      <w:r w:rsidRPr="007E2F56">
        <w:rPr>
          <w:sz w:val="23"/>
          <w:szCs w:val="23"/>
          <w:lang w:eastAsia="ar-SA"/>
        </w:rPr>
        <w:t xml:space="preserve">составили настоящий акт </w:t>
      </w:r>
      <w:r w:rsidRPr="007E2F56">
        <w:rPr>
          <w:sz w:val="23"/>
          <w:szCs w:val="23"/>
          <w:lang w:eastAsia="ru-RU"/>
        </w:rPr>
        <w:t>о нижеследующем:</w:t>
      </w:r>
    </w:p>
    <w:p w14:paraId="56DC54E5" w14:textId="4D97C701" w:rsidR="007E2F56" w:rsidRPr="007E2F56" w:rsidRDefault="007E2F56" w:rsidP="007E2F56">
      <w:pPr>
        <w:widowControl/>
        <w:numPr>
          <w:ilvl w:val="0"/>
          <w:numId w:val="5"/>
        </w:numPr>
        <w:shd w:val="clear" w:color="auto" w:fill="FFFFFF"/>
        <w:tabs>
          <w:tab w:val="left" w:pos="0"/>
        </w:tabs>
        <w:suppressAutoHyphens/>
        <w:overflowPunct w:val="0"/>
        <w:autoSpaceDE/>
        <w:autoSpaceDN/>
        <w:adjustRightInd w:val="0"/>
        <w:spacing w:after="200" w:line="276" w:lineRule="auto"/>
        <w:ind w:left="0" w:firstLine="0"/>
        <w:contextualSpacing/>
        <w:jc w:val="both"/>
        <w:textAlignment w:val="baseline"/>
        <w:outlineLvl w:val="0"/>
        <w:rPr>
          <w:rFonts w:eastAsia="MS Mincho"/>
          <w:sz w:val="23"/>
          <w:szCs w:val="23"/>
          <w:lang w:eastAsia="ar-SA"/>
        </w:rPr>
      </w:pPr>
      <w:r w:rsidRPr="007E2F56">
        <w:rPr>
          <w:rFonts w:eastAsia="MS Mincho"/>
          <w:sz w:val="23"/>
          <w:szCs w:val="23"/>
          <w:lang w:eastAsia="ar-SA"/>
        </w:rPr>
        <w:t xml:space="preserve">В соответствии с Договором </w:t>
      </w:r>
      <w:r w:rsidR="00DF7264">
        <w:rPr>
          <w:sz w:val="24"/>
        </w:rPr>
        <w:t>Подрядчик</w:t>
      </w:r>
      <w:r w:rsidRPr="007E2F56">
        <w:rPr>
          <w:rFonts w:eastAsia="MS Mincho"/>
          <w:sz w:val="23"/>
          <w:szCs w:val="23"/>
          <w:lang w:eastAsia="ar-SA"/>
        </w:rPr>
        <w:t xml:space="preserve"> </w:t>
      </w:r>
      <w:r w:rsidRPr="007E2F56">
        <w:rPr>
          <w:sz w:val="23"/>
          <w:szCs w:val="23"/>
          <w:lang w:eastAsia="ar-SA"/>
        </w:rPr>
        <w:t>выполнен</w:t>
      </w:r>
      <w:r w:rsidR="00D210A0">
        <w:rPr>
          <w:sz w:val="23"/>
          <w:szCs w:val="23"/>
          <w:lang w:eastAsia="ar-SA"/>
        </w:rPr>
        <w:t>н</w:t>
      </w:r>
      <w:r w:rsidRPr="007E2F56">
        <w:rPr>
          <w:sz w:val="23"/>
          <w:szCs w:val="23"/>
          <w:lang w:eastAsia="ar-SA"/>
        </w:rPr>
        <w:t>ы</w:t>
      </w:r>
      <w:r w:rsidR="00D210A0">
        <w:rPr>
          <w:sz w:val="23"/>
          <w:szCs w:val="23"/>
          <w:lang w:eastAsia="ar-SA"/>
        </w:rPr>
        <w:t>х работ</w:t>
      </w:r>
      <w:r w:rsidRPr="007E2F56">
        <w:rPr>
          <w:rFonts w:eastAsia="MS Mincho"/>
          <w:sz w:val="23"/>
          <w:szCs w:val="23"/>
          <w:lang w:eastAsia="ar-SA"/>
        </w:rPr>
        <w:t>, а Заказчиком – приняты</w:t>
      </w:r>
      <w:r w:rsidR="00D210A0">
        <w:rPr>
          <w:rFonts w:eastAsia="MS Mincho"/>
          <w:sz w:val="23"/>
          <w:szCs w:val="23"/>
          <w:lang w:eastAsia="ar-SA"/>
        </w:rPr>
        <w:t>х следующих</w:t>
      </w:r>
      <w:r w:rsidRPr="007E2F56">
        <w:rPr>
          <w:rFonts w:eastAsia="MS Mincho"/>
          <w:sz w:val="23"/>
          <w:szCs w:val="23"/>
          <w:lang w:eastAsia="ar-SA"/>
        </w:rPr>
        <w:t xml:space="preserve"> </w:t>
      </w:r>
      <w:r w:rsidR="00D210A0">
        <w:rPr>
          <w:sz w:val="23"/>
          <w:szCs w:val="23"/>
          <w:lang w:eastAsia="ar-SA"/>
        </w:rPr>
        <w:t>работ: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969"/>
        <w:gridCol w:w="2127"/>
        <w:gridCol w:w="2693"/>
      </w:tblGrid>
      <w:tr w:rsidR="007E2F56" w:rsidRPr="007E2F56" w14:paraId="100DAE47" w14:textId="77777777" w:rsidTr="007E2F56">
        <w:trPr>
          <w:trHeight w:val="3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1C2BC" w14:textId="77777777" w:rsidR="007E2F56" w:rsidRPr="007E2F56" w:rsidRDefault="007E2F56" w:rsidP="007E2F56">
            <w:pPr>
              <w:widowControl/>
              <w:suppressAutoHyphens/>
              <w:overflowPunct w:val="0"/>
              <w:autoSpaceDN/>
              <w:jc w:val="center"/>
              <w:textAlignment w:val="baseline"/>
              <w:rPr>
                <w:sz w:val="23"/>
                <w:szCs w:val="23"/>
                <w:lang w:eastAsia="ar-SA"/>
              </w:rPr>
            </w:pPr>
            <w:r w:rsidRPr="007E2F56">
              <w:rPr>
                <w:sz w:val="23"/>
                <w:szCs w:val="23"/>
                <w:lang w:eastAsia="ar-SA"/>
              </w:rPr>
              <w:t>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89592" w14:textId="77777777" w:rsidR="007E2F56" w:rsidRPr="007E2F56" w:rsidRDefault="007E2F56" w:rsidP="007E2F56">
            <w:pPr>
              <w:widowControl/>
              <w:suppressAutoHyphens/>
              <w:overflowPunct w:val="0"/>
              <w:autoSpaceDN/>
              <w:jc w:val="center"/>
              <w:textAlignment w:val="baseline"/>
              <w:rPr>
                <w:sz w:val="23"/>
                <w:szCs w:val="23"/>
                <w:lang w:eastAsia="ar-SA"/>
              </w:rPr>
            </w:pPr>
            <w:r w:rsidRPr="007E2F56">
              <w:rPr>
                <w:sz w:val="23"/>
                <w:szCs w:val="23"/>
                <w:lang w:eastAsia="ar-SA"/>
              </w:rPr>
              <w:t xml:space="preserve">Наименование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EAB67" w14:textId="77777777" w:rsidR="007E2F56" w:rsidRPr="007E2F56" w:rsidRDefault="007E2F56" w:rsidP="007E2F56">
            <w:pPr>
              <w:widowControl/>
              <w:suppressAutoHyphens/>
              <w:overflowPunct w:val="0"/>
              <w:autoSpaceDN/>
              <w:jc w:val="center"/>
              <w:textAlignment w:val="baseline"/>
              <w:rPr>
                <w:sz w:val="23"/>
                <w:szCs w:val="23"/>
                <w:lang w:eastAsia="ar-SA"/>
              </w:rPr>
            </w:pPr>
            <w:r w:rsidRPr="007E2F56">
              <w:rPr>
                <w:sz w:val="23"/>
                <w:szCs w:val="23"/>
                <w:lang w:eastAsia="ar-SA"/>
              </w:rPr>
              <w:t>Результат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24C17" w14:textId="77777777" w:rsidR="007E2F56" w:rsidRPr="007E2F56" w:rsidRDefault="007E2F56" w:rsidP="007E2F56">
            <w:pPr>
              <w:widowControl/>
              <w:suppressAutoHyphens/>
              <w:overflowPunct w:val="0"/>
              <w:autoSpaceDN/>
              <w:jc w:val="center"/>
              <w:textAlignment w:val="baseline"/>
              <w:rPr>
                <w:sz w:val="23"/>
                <w:szCs w:val="23"/>
                <w:lang w:eastAsia="ar-SA"/>
              </w:rPr>
            </w:pPr>
            <w:r w:rsidRPr="007E2F56">
              <w:rPr>
                <w:sz w:val="23"/>
                <w:szCs w:val="23"/>
                <w:lang w:eastAsia="ar-SA"/>
              </w:rPr>
              <w:t>Стоимость</w:t>
            </w:r>
          </w:p>
        </w:tc>
      </w:tr>
      <w:tr w:rsidR="007E2F56" w:rsidRPr="007E2F56" w14:paraId="3AC214A0" w14:textId="77777777" w:rsidTr="007E2F56">
        <w:trPr>
          <w:trHeight w:val="3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39BCE" w14:textId="77777777" w:rsidR="007E2F56" w:rsidRPr="007E2F56" w:rsidRDefault="007E2F56" w:rsidP="007E2F56">
            <w:pPr>
              <w:widowControl/>
              <w:suppressAutoHyphens/>
              <w:overflowPunct w:val="0"/>
              <w:autoSpaceDN/>
              <w:textAlignment w:val="baseline"/>
              <w:rPr>
                <w:sz w:val="23"/>
                <w:szCs w:val="23"/>
                <w:lang w:eastAsia="ar-SA"/>
              </w:rPr>
            </w:pPr>
            <w:r w:rsidRPr="007E2F56">
              <w:rPr>
                <w:sz w:val="23"/>
                <w:szCs w:val="23"/>
                <w:lang w:eastAsia="ar-SA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1FA6" w14:textId="77777777" w:rsidR="007E2F56" w:rsidRPr="007E2F56" w:rsidRDefault="007E2F56" w:rsidP="007E2F56">
            <w:pPr>
              <w:widowControl/>
              <w:suppressAutoHyphens/>
              <w:overflowPunct w:val="0"/>
              <w:autoSpaceDN/>
              <w:textAlignment w:val="baseline"/>
              <w:rPr>
                <w:sz w:val="23"/>
                <w:szCs w:val="23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2036" w14:textId="77777777" w:rsidR="007E2F56" w:rsidRPr="007E2F56" w:rsidRDefault="007E2F56" w:rsidP="007E2F56">
            <w:pPr>
              <w:widowControl/>
              <w:suppressAutoHyphens/>
              <w:overflowPunct w:val="0"/>
              <w:autoSpaceDN/>
              <w:textAlignment w:val="baseline"/>
              <w:rPr>
                <w:sz w:val="23"/>
                <w:szCs w:val="23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89AA" w14:textId="77777777" w:rsidR="007E2F56" w:rsidRPr="007E2F56" w:rsidRDefault="007E2F56" w:rsidP="007E2F56">
            <w:pPr>
              <w:widowControl/>
              <w:suppressAutoHyphens/>
              <w:overflowPunct w:val="0"/>
              <w:autoSpaceDN/>
              <w:textAlignment w:val="baseline"/>
              <w:rPr>
                <w:sz w:val="23"/>
                <w:szCs w:val="23"/>
                <w:lang w:eastAsia="ar-SA"/>
              </w:rPr>
            </w:pPr>
          </w:p>
        </w:tc>
      </w:tr>
      <w:tr w:rsidR="007E2F56" w:rsidRPr="007E2F56" w14:paraId="60EF3C9B" w14:textId="77777777" w:rsidTr="007E2F56">
        <w:trPr>
          <w:trHeight w:val="3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E1E1C" w14:textId="77777777" w:rsidR="007E2F56" w:rsidRPr="007E2F56" w:rsidRDefault="007E2F56" w:rsidP="007E2F56">
            <w:pPr>
              <w:widowControl/>
              <w:suppressAutoHyphens/>
              <w:overflowPunct w:val="0"/>
              <w:autoSpaceDN/>
              <w:textAlignment w:val="baseline"/>
              <w:rPr>
                <w:sz w:val="23"/>
                <w:szCs w:val="23"/>
                <w:lang w:eastAsia="ar-SA"/>
              </w:rPr>
            </w:pPr>
            <w:r w:rsidRPr="007E2F56">
              <w:rPr>
                <w:sz w:val="23"/>
                <w:szCs w:val="23"/>
                <w:lang w:eastAsia="ar-SA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E5CC" w14:textId="77777777" w:rsidR="007E2F56" w:rsidRPr="007E2F56" w:rsidRDefault="007E2F56" w:rsidP="007E2F56">
            <w:pPr>
              <w:widowControl/>
              <w:suppressAutoHyphens/>
              <w:overflowPunct w:val="0"/>
              <w:autoSpaceDN/>
              <w:textAlignment w:val="baseline"/>
              <w:rPr>
                <w:sz w:val="23"/>
                <w:szCs w:val="23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A3D7" w14:textId="77777777" w:rsidR="007E2F56" w:rsidRPr="007E2F56" w:rsidRDefault="007E2F56" w:rsidP="007E2F56">
            <w:pPr>
              <w:widowControl/>
              <w:suppressAutoHyphens/>
              <w:overflowPunct w:val="0"/>
              <w:autoSpaceDN/>
              <w:textAlignment w:val="baseline"/>
              <w:rPr>
                <w:sz w:val="23"/>
                <w:szCs w:val="23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5C0E" w14:textId="77777777" w:rsidR="007E2F56" w:rsidRPr="007E2F56" w:rsidRDefault="007E2F56" w:rsidP="007E2F56">
            <w:pPr>
              <w:widowControl/>
              <w:suppressAutoHyphens/>
              <w:overflowPunct w:val="0"/>
              <w:autoSpaceDN/>
              <w:textAlignment w:val="baseline"/>
              <w:rPr>
                <w:sz w:val="23"/>
                <w:szCs w:val="23"/>
                <w:lang w:eastAsia="ar-SA"/>
              </w:rPr>
            </w:pPr>
          </w:p>
        </w:tc>
      </w:tr>
      <w:tr w:rsidR="007E2F56" w:rsidRPr="007E2F56" w14:paraId="0FCF2F45" w14:textId="77777777" w:rsidTr="007E2F56">
        <w:trPr>
          <w:trHeight w:val="3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4F700" w14:textId="77777777" w:rsidR="007E2F56" w:rsidRPr="007E2F56" w:rsidRDefault="007E2F56" w:rsidP="007E2F56">
            <w:pPr>
              <w:widowControl/>
              <w:suppressAutoHyphens/>
              <w:overflowPunct w:val="0"/>
              <w:autoSpaceDN/>
              <w:textAlignment w:val="baseline"/>
              <w:rPr>
                <w:sz w:val="23"/>
                <w:szCs w:val="23"/>
                <w:lang w:eastAsia="ar-SA"/>
              </w:rPr>
            </w:pPr>
            <w:r w:rsidRPr="007E2F56">
              <w:rPr>
                <w:sz w:val="23"/>
                <w:szCs w:val="23"/>
                <w:lang w:eastAsia="ar-SA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9C08" w14:textId="77777777" w:rsidR="007E2F56" w:rsidRPr="007E2F56" w:rsidRDefault="007E2F56" w:rsidP="007E2F56">
            <w:pPr>
              <w:widowControl/>
              <w:suppressAutoHyphens/>
              <w:overflowPunct w:val="0"/>
              <w:autoSpaceDN/>
              <w:textAlignment w:val="baseline"/>
              <w:rPr>
                <w:sz w:val="23"/>
                <w:szCs w:val="23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C15D" w14:textId="77777777" w:rsidR="007E2F56" w:rsidRPr="007E2F56" w:rsidRDefault="007E2F56" w:rsidP="007E2F56">
            <w:pPr>
              <w:widowControl/>
              <w:suppressAutoHyphens/>
              <w:overflowPunct w:val="0"/>
              <w:autoSpaceDN/>
              <w:textAlignment w:val="baseline"/>
              <w:rPr>
                <w:sz w:val="23"/>
                <w:szCs w:val="23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DA30" w14:textId="77777777" w:rsidR="007E2F56" w:rsidRPr="007E2F56" w:rsidRDefault="007E2F56" w:rsidP="007E2F56">
            <w:pPr>
              <w:widowControl/>
              <w:suppressAutoHyphens/>
              <w:overflowPunct w:val="0"/>
              <w:autoSpaceDN/>
              <w:textAlignment w:val="baseline"/>
              <w:rPr>
                <w:sz w:val="23"/>
                <w:szCs w:val="23"/>
                <w:lang w:eastAsia="ar-SA"/>
              </w:rPr>
            </w:pPr>
          </w:p>
        </w:tc>
      </w:tr>
    </w:tbl>
    <w:p w14:paraId="1A5516A7" w14:textId="77777777" w:rsidR="007E2F56" w:rsidRPr="007E2F56" w:rsidRDefault="007E2F56" w:rsidP="007E2F56">
      <w:pPr>
        <w:shd w:val="clear" w:color="auto" w:fill="FFFFFF"/>
        <w:tabs>
          <w:tab w:val="left" w:pos="993"/>
        </w:tabs>
        <w:suppressAutoHyphens/>
        <w:overflowPunct w:val="0"/>
        <w:adjustRightInd w:val="0"/>
        <w:jc w:val="both"/>
        <w:textAlignment w:val="baseline"/>
        <w:outlineLvl w:val="0"/>
        <w:rPr>
          <w:rFonts w:eastAsia="MS Mincho"/>
          <w:sz w:val="23"/>
          <w:szCs w:val="23"/>
          <w:lang w:eastAsia="ar-SA"/>
        </w:rPr>
      </w:pPr>
    </w:p>
    <w:p w14:paraId="4D52BB11" w14:textId="4B202207" w:rsidR="007E2F56" w:rsidRPr="007E2F56" w:rsidRDefault="00D210A0" w:rsidP="007E2F56">
      <w:pPr>
        <w:widowControl/>
        <w:numPr>
          <w:ilvl w:val="0"/>
          <w:numId w:val="5"/>
        </w:numPr>
        <w:shd w:val="clear" w:color="auto" w:fill="FFFFFF"/>
        <w:tabs>
          <w:tab w:val="left" w:pos="993"/>
        </w:tabs>
        <w:suppressAutoHyphens/>
        <w:overflowPunct w:val="0"/>
        <w:autoSpaceDE/>
        <w:autoSpaceDN/>
        <w:adjustRightInd w:val="0"/>
        <w:spacing w:after="200" w:line="276" w:lineRule="auto"/>
        <w:ind w:left="0" w:firstLine="0"/>
        <w:contextualSpacing/>
        <w:jc w:val="both"/>
        <w:textAlignment w:val="baseline"/>
        <w:outlineLvl w:val="0"/>
        <w:rPr>
          <w:sz w:val="23"/>
          <w:szCs w:val="23"/>
          <w:lang w:eastAsia="ar-SA"/>
        </w:rPr>
      </w:pPr>
      <w:r>
        <w:rPr>
          <w:sz w:val="23"/>
          <w:szCs w:val="23"/>
          <w:lang w:eastAsia="ar-SA"/>
        </w:rPr>
        <w:t>Работа</w:t>
      </w:r>
      <w:r w:rsidR="007E2F56" w:rsidRPr="007E2F56">
        <w:rPr>
          <w:sz w:val="23"/>
          <w:szCs w:val="23"/>
          <w:lang w:eastAsia="ar-SA"/>
        </w:rPr>
        <w:t xml:space="preserve"> подлежат оплате в порядке, указанном </w:t>
      </w:r>
      <w:r>
        <w:rPr>
          <w:sz w:val="23"/>
          <w:szCs w:val="23"/>
          <w:lang w:eastAsia="ar-SA"/>
        </w:rPr>
        <w:t xml:space="preserve">в </w:t>
      </w:r>
      <w:r w:rsidR="007E2F56" w:rsidRPr="007E2F56">
        <w:rPr>
          <w:sz w:val="23"/>
          <w:szCs w:val="23"/>
          <w:lang w:eastAsia="ar-SA"/>
        </w:rPr>
        <w:t>Договоре.</w:t>
      </w:r>
    </w:p>
    <w:p w14:paraId="79DF5011" w14:textId="10E33552" w:rsidR="007E2F56" w:rsidRPr="007E2F56" w:rsidRDefault="007E2F56" w:rsidP="007E2F56">
      <w:pPr>
        <w:widowControl/>
        <w:numPr>
          <w:ilvl w:val="0"/>
          <w:numId w:val="5"/>
        </w:numPr>
        <w:shd w:val="clear" w:color="auto" w:fill="FFFFFF"/>
        <w:tabs>
          <w:tab w:val="left" w:pos="993"/>
        </w:tabs>
        <w:suppressAutoHyphens/>
        <w:overflowPunct w:val="0"/>
        <w:autoSpaceDE/>
        <w:autoSpaceDN/>
        <w:adjustRightInd w:val="0"/>
        <w:spacing w:after="200" w:line="276" w:lineRule="auto"/>
        <w:ind w:left="0" w:firstLine="0"/>
        <w:contextualSpacing/>
        <w:jc w:val="both"/>
        <w:textAlignment w:val="baseline"/>
        <w:outlineLvl w:val="0"/>
        <w:rPr>
          <w:sz w:val="23"/>
          <w:szCs w:val="23"/>
          <w:lang w:eastAsia="ar-SA"/>
        </w:rPr>
      </w:pPr>
      <w:r w:rsidRPr="007E2F56">
        <w:rPr>
          <w:sz w:val="23"/>
          <w:szCs w:val="23"/>
          <w:lang w:eastAsia="ar-SA"/>
        </w:rPr>
        <w:t xml:space="preserve">Стоимость </w:t>
      </w:r>
      <w:r w:rsidR="00D210A0">
        <w:rPr>
          <w:sz w:val="23"/>
          <w:szCs w:val="23"/>
          <w:lang w:eastAsia="ar-SA"/>
        </w:rPr>
        <w:t>работ</w:t>
      </w:r>
      <w:r w:rsidRPr="007E2F56">
        <w:rPr>
          <w:sz w:val="23"/>
          <w:szCs w:val="23"/>
          <w:lang w:eastAsia="ar-SA"/>
        </w:rPr>
        <w:t xml:space="preserve"> составляет _____________ (_________)</w:t>
      </w:r>
      <w:r w:rsidRPr="007E2F56">
        <w:rPr>
          <w:rFonts w:cs="Calibri"/>
          <w:sz w:val="23"/>
          <w:szCs w:val="23"/>
          <w:lang w:eastAsia="ar-SA"/>
        </w:rPr>
        <w:t xml:space="preserve"> рублей, без НДС.</w:t>
      </w:r>
      <w:r w:rsidRPr="007E2F56">
        <w:rPr>
          <w:sz w:val="23"/>
          <w:szCs w:val="23"/>
          <w:lang w:eastAsia="ar-SA"/>
        </w:rPr>
        <w:t xml:space="preserve"> </w:t>
      </w:r>
    </w:p>
    <w:p w14:paraId="070F94AA" w14:textId="476E0F6D" w:rsidR="007E2F56" w:rsidRPr="007E2F56" w:rsidRDefault="007E2F56" w:rsidP="007E2F56">
      <w:pPr>
        <w:widowControl/>
        <w:numPr>
          <w:ilvl w:val="1"/>
          <w:numId w:val="5"/>
        </w:numPr>
        <w:shd w:val="clear" w:color="auto" w:fill="FFFFFF"/>
        <w:tabs>
          <w:tab w:val="left" w:pos="1134"/>
        </w:tabs>
        <w:suppressAutoHyphens/>
        <w:overflowPunct w:val="0"/>
        <w:autoSpaceDE/>
        <w:autoSpaceDN/>
        <w:adjustRightInd w:val="0"/>
        <w:spacing w:after="200" w:line="276" w:lineRule="auto"/>
        <w:ind w:left="0" w:firstLine="0"/>
        <w:contextualSpacing/>
        <w:jc w:val="both"/>
        <w:textAlignment w:val="baseline"/>
        <w:outlineLvl w:val="0"/>
        <w:rPr>
          <w:sz w:val="23"/>
          <w:szCs w:val="23"/>
          <w:lang w:eastAsia="ar-SA"/>
        </w:rPr>
      </w:pPr>
      <w:r w:rsidRPr="007E2F56">
        <w:rPr>
          <w:sz w:val="23"/>
          <w:szCs w:val="23"/>
          <w:lang w:eastAsia="ar-SA"/>
        </w:rPr>
        <w:t>На основании Акта</w:t>
      </w:r>
      <w:r w:rsidRPr="007E2F56">
        <w:rPr>
          <w:rFonts w:cs="Calibri"/>
          <w:sz w:val="23"/>
          <w:szCs w:val="23"/>
          <w:lang w:eastAsia="ar-SA"/>
        </w:rPr>
        <w:t xml:space="preserve"> </w:t>
      </w:r>
      <w:r w:rsidR="00D210A0">
        <w:rPr>
          <w:sz w:val="23"/>
          <w:szCs w:val="23"/>
          <w:lang w:eastAsia="ar-SA"/>
        </w:rPr>
        <w:t>выполненных работ,</w:t>
      </w:r>
      <w:r w:rsidRPr="007E2F56">
        <w:rPr>
          <w:sz w:val="23"/>
          <w:szCs w:val="23"/>
          <w:lang w:eastAsia="ar-SA"/>
        </w:rPr>
        <w:t xml:space="preserve"> </w:t>
      </w:r>
      <w:r w:rsidRPr="007E2F56">
        <w:rPr>
          <w:rFonts w:cs="Calibri"/>
          <w:sz w:val="23"/>
          <w:szCs w:val="23"/>
          <w:lang w:eastAsia="ar-SA"/>
        </w:rPr>
        <w:t xml:space="preserve">подлежит оплате </w:t>
      </w:r>
      <w:r w:rsidR="00970F7B">
        <w:rPr>
          <w:sz w:val="24"/>
        </w:rPr>
        <w:t>Подрядчику</w:t>
      </w:r>
      <w:r w:rsidRPr="007E2F56">
        <w:rPr>
          <w:rFonts w:cs="Calibri"/>
          <w:sz w:val="23"/>
          <w:szCs w:val="23"/>
          <w:lang w:eastAsia="ar-SA"/>
        </w:rPr>
        <w:t xml:space="preserve"> сумма в размере</w:t>
      </w:r>
      <w:r w:rsidRPr="007E2F56">
        <w:rPr>
          <w:sz w:val="23"/>
          <w:szCs w:val="23"/>
          <w:lang w:eastAsia="ar-SA"/>
        </w:rPr>
        <w:t xml:space="preserve"> _____________</w:t>
      </w:r>
      <w:r w:rsidRPr="007E2F56">
        <w:rPr>
          <w:rFonts w:cs="Calibri"/>
          <w:sz w:val="23"/>
          <w:szCs w:val="23"/>
          <w:lang w:eastAsia="ar-SA"/>
        </w:rPr>
        <w:t xml:space="preserve"> (_____) руб., </w:t>
      </w:r>
      <w:r w:rsidRPr="007E2F56">
        <w:rPr>
          <w:sz w:val="23"/>
          <w:szCs w:val="23"/>
          <w:lang w:eastAsia="ar-SA"/>
        </w:rPr>
        <w:t>без НДС.</w:t>
      </w:r>
    </w:p>
    <w:p w14:paraId="7BC6F43A" w14:textId="78297985" w:rsidR="007E2F56" w:rsidRPr="007E2F56" w:rsidRDefault="00D210A0" w:rsidP="007E2F56">
      <w:pPr>
        <w:widowControl/>
        <w:numPr>
          <w:ilvl w:val="0"/>
          <w:numId w:val="5"/>
        </w:numPr>
        <w:shd w:val="clear" w:color="auto" w:fill="FFFFFF"/>
        <w:tabs>
          <w:tab w:val="left" w:pos="993"/>
        </w:tabs>
        <w:suppressAutoHyphens/>
        <w:overflowPunct w:val="0"/>
        <w:autoSpaceDE/>
        <w:autoSpaceDN/>
        <w:adjustRightInd w:val="0"/>
        <w:spacing w:after="200" w:line="276" w:lineRule="auto"/>
        <w:ind w:left="0" w:firstLine="0"/>
        <w:contextualSpacing/>
        <w:jc w:val="both"/>
        <w:textAlignment w:val="baseline"/>
        <w:outlineLvl w:val="0"/>
        <w:rPr>
          <w:sz w:val="23"/>
          <w:szCs w:val="23"/>
          <w:lang w:eastAsia="ar-SA"/>
        </w:rPr>
      </w:pPr>
      <w:r>
        <w:rPr>
          <w:sz w:val="23"/>
          <w:szCs w:val="23"/>
          <w:lang w:eastAsia="ar-SA"/>
        </w:rPr>
        <w:t>Работы</w:t>
      </w:r>
      <w:r w:rsidR="007E2F56" w:rsidRPr="007E2F56">
        <w:rPr>
          <w:sz w:val="23"/>
          <w:szCs w:val="23"/>
          <w:lang w:eastAsia="ar-SA"/>
        </w:rPr>
        <w:t xml:space="preserve"> отвечают условиям Договора</w:t>
      </w:r>
      <w:r>
        <w:rPr>
          <w:sz w:val="23"/>
          <w:szCs w:val="23"/>
          <w:lang w:eastAsia="ar-SA"/>
        </w:rPr>
        <w:t>,</w:t>
      </w:r>
      <w:r w:rsidR="007E2F56" w:rsidRPr="007E2F56">
        <w:rPr>
          <w:sz w:val="23"/>
          <w:szCs w:val="23"/>
          <w:lang w:eastAsia="ar-SA"/>
        </w:rPr>
        <w:t xml:space="preserve"> </w:t>
      </w:r>
      <w:r>
        <w:rPr>
          <w:sz w:val="23"/>
          <w:szCs w:val="23"/>
          <w:lang w:eastAsia="ar-SA"/>
        </w:rPr>
        <w:t>работы</w:t>
      </w:r>
      <w:r w:rsidR="007E2F56" w:rsidRPr="007E2F56">
        <w:rPr>
          <w:sz w:val="23"/>
          <w:szCs w:val="23"/>
          <w:lang w:eastAsia="ar-SA"/>
        </w:rPr>
        <w:t xml:space="preserve"> выполнены </w:t>
      </w:r>
      <w:r w:rsidR="00970F7B">
        <w:rPr>
          <w:sz w:val="24"/>
        </w:rPr>
        <w:t>Подрядчик</w:t>
      </w:r>
      <w:r w:rsidR="00970F7B">
        <w:rPr>
          <w:sz w:val="23"/>
          <w:szCs w:val="23"/>
          <w:lang w:eastAsia="ar-SA"/>
        </w:rPr>
        <w:t xml:space="preserve">ом </w:t>
      </w:r>
      <w:r w:rsidR="007E2F56" w:rsidRPr="007E2F56">
        <w:rPr>
          <w:sz w:val="23"/>
          <w:szCs w:val="23"/>
          <w:lang w:eastAsia="ar-SA"/>
        </w:rPr>
        <w:t xml:space="preserve">в срок и с надлежащим качеством, полученные результаты отвечают условиям Договора, требованиям, предъявляемым к их содержанию, и оформлены </w:t>
      </w:r>
      <w:r w:rsidR="00970F7B">
        <w:rPr>
          <w:sz w:val="24"/>
        </w:rPr>
        <w:t>Подрядчиком</w:t>
      </w:r>
      <w:r w:rsidR="007E2F56" w:rsidRPr="007E2F56">
        <w:rPr>
          <w:sz w:val="23"/>
          <w:szCs w:val="23"/>
          <w:lang w:eastAsia="ar-SA"/>
        </w:rPr>
        <w:t xml:space="preserve"> надлежащим образом.</w:t>
      </w:r>
    </w:p>
    <w:p w14:paraId="1A94574C" w14:textId="46EC13B7" w:rsidR="007E2F56" w:rsidRPr="007E2F56" w:rsidRDefault="007E2F56" w:rsidP="007E2F56">
      <w:pPr>
        <w:widowControl/>
        <w:numPr>
          <w:ilvl w:val="0"/>
          <w:numId w:val="5"/>
        </w:numPr>
        <w:shd w:val="clear" w:color="auto" w:fill="FFFFFF"/>
        <w:tabs>
          <w:tab w:val="left" w:pos="993"/>
        </w:tabs>
        <w:suppressAutoHyphens/>
        <w:overflowPunct w:val="0"/>
        <w:autoSpaceDE/>
        <w:autoSpaceDN/>
        <w:adjustRightInd w:val="0"/>
        <w:spacing w:after="200" w:line="276" w:lineRule="auto"/>
        <w:ind w:left="0" w:firstLine="0"/>
        <w:contextualSpacing/>
        <w:jc w:val="both"/>
        <w:textAlignment w:val="baseline"/>
        <w:outlineLvl w:val="0"/>
        <w:rPr>
          <w:sz w:val="23"/>
          <w:szCs w:val="23"/>
          <w:lang w:eastAsia="ar-SA"/>
        </w:rPr>
      </w:pPr>
      <w:r w:rsidRPr="007E2F56">
        <w:rPr>
          <w:sz w:val="23"/>
          <w:szCs w:val="23"/>
          <w:lang w:eastAsia="ar-SA"/>
        </w:rPr>
        <w:t xml:space="preserve">Заказчик осуществил проверку исполнения Договора и принимает </w:t>
      </w:r>
      <w:r w:rsidR="00D210A0">
        <w:rPr>
          <w:sz w:val="23"/>
          <w:szCs w:val="23"/>
          <w:lang w:eastAsia="ar-SA"/>
        </w:rPr>
        <w:t>выполненную работу</w:t>
      </w:r>
      <w:r w:rsidRPr="007E2F56">
        <w:rPr>
          <w:sz w:val="23"/>
          <w:szCs w:val="23"/>
          <w:lang w:eastAsia="ar-SA"/>
        </w:rPr>
        <w:t xml:space="preserve"> без замечаний, в полном объёме. Претензий</w:t>
      </w:r>
      <w:r w:rsidR="00D210A0">
        <w:rPr>
          <w:sz w:val="23"/>
          <w:szCs w:val="23"/>
          <w:lang w:eastAsia="ar-SA"/>
        </w:rPr>
        <w:t xml:space="preserve"> по </w:t>
      </w:r>
      <w:r w:rsidRPr="007E2F56">
        <w:rPr>
          <w:sz w:val="23"/>
          <w:szCs w:val="23"/>
          <w:lang w:eastAsia="ar-SA"/>
        </w:rPr>
        <w:t>их результатам Заказчик не имеет.</w:t>
      </w:r>
    </w:p>
    <w:p w14:paraId="55ED199F" w14:textId="37E190A7" w:rsidR="007E2F56" w:rsidRPr="00D210A0" w:rsidRDefault="007E2F56" w:rsidP="00D210A0">
      <w:pPr>
        <w:widowControl/>
        <w:numPr>
          <w:ilvl w:val="0"/>
          <w:numId w:val="5"/>
        </w:numPr>
        <w:shd w:val="clear" w:color="auto" w:fill="FFFFFF"/>
        <w:tabs>
          <w:tab w:val="left" w:pos="993"/>
        </w:tabs>
        <w:suppressAutoHyphens/>
        <w:overflowPunct w:val="0"/>
        <w:autoSpaceDE/>
        <w:autoSpaceDN/>
        <w:adjustRightInd w:val="0"/>
        <w:spacing w:after="200" w:line="276" w:lineRule="auto"/>
        <w:ind w:left="0" w:firstLine="0"/>
        <w:contextualSpacing/>
        <w:jc w:val="both"/>
        <w:textAlignment w:val="baseline"/>
        <w:outlineLvl w:val="0"/>
        <w:rPr>
          <w:i/>
          <w:sz w:val="23"/>
          <w:szCs w:val="23"/>
          <w:lang w:eastAsia="ar-SA"/>
        </w:rPr>
      </w:pPr>
      <w:r w:rsidRPr="007E2F56">
        <w:rPr>
          <w:sz w:val="23"/>
          <w:szCs w:val="23"/>
          <w:lang w:eastAsia="ar-SA"/>
        </w:rPr>
        <w:t>Акт составлен в двух экземплярах, имеющих равную юридическую силу, по одному экземпляру для каждой из «Сторон».</w:t>
      </w:r>
    </w:p>
    <w:tbl>
      <w:tblPr>
        <w:tblpPr w:leftFromText="180" w:rightFromText="180" w:bottomFromText="200" w:vertAnchor="text" w:horzAnchor="margin" w:tblpY="152"/>
        <w:tblW w:w="5000" w:type="pct"/>
        <w:tblLook w:val="04A0" w:firstRow="1" w:lastRow="0" w:firstColumn="1" w:lastColumn="0" w:noHBand="0" w:noVBand="1"/>
      </w:tblPr>
      <w:tblGrid>
        <w:gridCol w:w="4784"/>
        <w:gridCol w:w="5071"/>
      </w:tblGrid>
      <w:tr w:rsidR="007E2F56" w:rsidRPr="007E2F56" w14:paraId="6AF30610" w14:textId="77777777" w:rsidTr="007E2F56">
        <w:tc>
          <w:tcPr>
            <w:tcW w:w="2427" w:type="pct"/>
          </w:tcPr>
          <w:p w14:paraId="03FCDF3A" w14:textId="4CFE7C92" w:rsidR="007E2F56" w:rsidRPr="00DF7264" w:rsidRDefault="00DF7264" w:rsidP="00DF7264">
            <w:pPr>
              <w:widowControl/>
              <w:tabs>
                <w:tab w:val="left" w:pos="4678"/>
              </w:tabs>
              <w:suppressAutoHyphens/>
              <w:overflowPunct w:val="0"/>
              <w:autoSpaceDN/>
              <w:ind w:left="-108" w:right="-3"/>
              <w:textAlignment w:val="baseline"/>
              <w:rPr>
                <w:b/>
                <w:sz w:val="23"/>
                <w:szCs w:val="23"/>
                <w:lang w:eastAsia="ar-SA"/>
              </w:rPr>
            </w:pPr>
            <w:r w:rsidRPr="00DF7264">
              <w:rPr>
                <w:b/>
                <w:sz w:val="24"/>
              </w:rPr>
              <w:t>Подрядчик</w:t>
            </w:r>
            <w:r w:rsidR="00CE25D2" w:rsidRPr="00DF7264">
              <w:rPr>
                <w:b/>
                <w:sz w:val="23"/>
                <w:szCs w:val="23"/>
                <w:lang w:eastAsia="ar-SA"/>
              </w:rPr>
              <w:t>:</w:t>
            </w:r>
          </w:p>
          <w:p w14:paraId="170C6E38" w14:textId="77777777" w:rsidR="007E2F56" w:rsidRPr="007E2F56" w:rsidRDefault="007E2F56" w:rsidP="007E2F56">
            <w:pPr>
              <w:widowControl/>
              <w:tabs>
                <w:tab w:val="left" w:pos="4678"/>
              </w:tabs>
              <w:suppressAutoHyphens/>
              <w:overflowPunct w:val="0"/>
              <w:autoSpaceDN/>
              <w:ind w:right="-3"/>
              <w:textAlignment w:val="baseline"/>
              <w:rPr>
                <w:b/>
                <w:bCs/>
                <w:sz w:val="23"/>
                <w:szCs w:val="23"/>
                <w:lang w:eastAsia="ar-SA"/>
              </w:rPr>
            </w:pPr>
          </w:p>
        </w:tc>
        <w:tc>
          <w:tcPr>
            <w:tcW w:w="2573" w:type="pct"/>
            <w:hideMark/>
          </w:tcPr>
          <w:p w14:paraId="52ED0C05" w14:textId="77777777" w:rsidR="007E2F56" w:rsidRPr="007E2F56" w:rsidRDefault="007E2F56" w:rsidP="00DF7264">
            <w:pPr>
              <w:widowControl/>
              <w:tabs>
                <w:tab w:val="left" w:pos="750"/>
                <w:tab w:val="left" w:pos="5529"/>
              </w:tabs>
              <w:suppressAutoHyphens/>
              <w:overflowPunct w:val="0"/>
              <w:autoSpaceDN/>
              <w:ind w:right="-3"/>
              <w:textAlignment w:val="baseline"/>
              <w:rPr>
                <w:b/>
                <w:sz w:val="23"/>
                <w:szCs w:val="23"/>
                <w:lang w:eastAsia="ar-SA"/>
              </w:rPr>
            </w:pPr>
            <w:r w:rsidRPr="007E2F56">
              <w:rPr>
                <w:b/>
                <w:sz w:val="23"/>
                <w:szCs w:val="23"/>
                <w:lang w:eastAsia="ar-SA"/>
              </w:rPr>
              <w:t>Заказчик:</w:t>
            </w:r>
          </w:p>
        </w:tc>
      </w:tr>
      <w:tr w:rsidR="007E2F56" w:rsidRPr="007E2F56" w14:paraId="0D058999" w14:textId="77777777" w:rsidTr="007E2F56">
        <w:tc>
          <w:tcPr>
            <w:tcW w:w="2427" w:type="pct"/>
          </w:tcPr>
          <w:p w14:paraId="083C8362" w14:textId="77777777" w:rsidR="007E2F56" w:rsidRPr="007E2F56" w:rsidRDefault="007E2F56" w:rsidP="00C230A4">
            <w:pPr>
              <w:widowControl/>
              <w:shd w:val="clear" w:color="auto" w:fill="FFFFFF"/>
              <w:tabs>
                <w:tab w:val="left" w:pos="4678"/>
              </w:tabs>
              <w:suppressAutoHyphens/>
              <w:overflowPunct w:val="0"/>
              <w:autoSpaceDN/>
              <w:ind w:left="-108"/>
              <w:textAlignment w:val="baseline"/>
              <w:rPr>
                <w:b/>
                <w:sz w:val="23"/>
                <w:szCs w:val="23"/>
                <w:lang w:eastAsia="ar-SA"/>
              </w:rPr>
            </w:pPr>
            <w:r w:rsidRPr="007E2F56">
              <w:rPr>
                <w:b/>
                <w:sz w:val="23"/>
                <w:szCs w:val="23"/>
                <w:lang w:eastAsia="ar-SA"/>
              </w:rPr>
              <w:t>Индивидуальный предприниматель</w:t>
            </w:r>
          </w:p>
          <w:p w14:paraId="689AC428" w14:textId="77777777" w:rsidR="007E2F56" w:rsidRPr="007E2F56" w:rsidRDefault="007E2F56" w:rsidP="00C230A4">
            <w:pPr>
              <w:widowControl/>
              <w:shd w:val="clear" w:color="auto" w:fill="FFFFFF"/>
              <w:tabs>
                <w:tab w:val="left" w:pos="4678"/>
              </w:tabs>
              <w:suppressAutoHyphens/>
              <w:overflowPunct w:val="0"/>
              <w:autoSpaceDN/>
              <w:ind w:left="-108"/>
              <w:textAlignment w:val="baseline"/>
              <w:rPr>
                <w:b/>
                <w:sz w:val="23"/>
                <w:szCs w:val="23"/>
                <w:lang w:eastAsia="ar-SA"/>
              </w:rPr>
            </w:pPr>
          </w:p>
          <w:p w14:paraId="14641C8F" w14:textId="77777777" w:rsidR="007E2F56" w:rsidRPr="007E2F56" w:rsidRDefault="007E2F56" w:rsidP="00C230A4">
            <w:pPr>
              <w:widowControl/>
              <w:shd w:val="clear" w:color="auto" w:fill="FFFFFF"/>
              <w:tabs>
                <w:tab w:val="left" w:pos="4678"/>
              </w:tabs>
              <w:suppressAutoHyphens/>
              <w:overflowPunct w:val="0"/>
              <w:autoSpaceDN/>
              <w:ind w:left="-108"/>
              <w:textAlignment w:val="baseline"/>
              <w:rPr>
                <w:b/>
                <w:sz w:val="23"/>
                <w:szCs w:val="23"/>
                <w:lang w:eastAsia="ar-SA"/>
              </w:rPr>
            </w:pPr>
          </w:p>
          <w:p w14:paraId="5FA84E3F" w14:textId="77777777" w:rsidR="007E2F56" w:rsidRPr="007E2F56" w:rsidRDefault="007E2F56" w:rsidP="00C230A4">
            <w:pPr>
              <w:widowControl/>
              <w:shd w:val="clear" w:color="auto" w:fill="FFFFFF"/>
              <w:tabs>
                <w:tab w:val="left" w:pos="4678"/>
              </w:tabs>
              <w:suppressAutoHyphens/>
              <w:overflowPunct w:val="0"/>
              <w:autoSpaceDN/>
              <w:ind w:left="-108"/>
              <w:textAlignment w:val="baseline"/>
              <w:rPr>
                <w:b/>
                <w:sz w:val="23"/>
                <w:szCs w:val="23"/>
                <w:lang w:eastAsia="ar-SA"/>
              </w:rPr>
            </w:pPr>
            <w:r w:rsidRPr="007E2F56">
              <w:rPr>
                <w:b/>
                <w:sz w:val="23"/>
                <w:szCs w:val="23"/>
                <w:lang w:eastAsia="ar-SA"/>
              </w:rPr>
              <w:t xml:space="preserve">_____________________А.В. Знаменский </w:t>
            </w:r>
          </w:p>
          <w:p w14:paraId="56CEBED9" w14:textId="77777777" w:rsidR="007E2F56" w:rsidRPr="007E2F56" w:rsidRDefault="007E2F56" w:rsidP="00C230A4">
            <w:pPr>
              <w:widowControl/>
              <w:tabs>
                <w:tab w:val="left" w:pos="4678"/>
              </w:tabs>
              <w:suppressAutoHyphens/>
              <w:overflowPunct w:val="0"/>
              <w:autoSpaceDN/>
              <w:ind w:left="-108" w:right="-3"/>
              <w:textAlignment w:val="baseline"/>
              <w:rPr>
                <w:b/>
                <w:sz w:val="23"/>
                <w:szCs w:val="23"/>
                <w:lang w:eastAsia="ar-SA"/>
              </w:rPr>
            </w:pPr>
          </w:p>
          <w:p w14:paraId="547C5D41" w14:textId="77777777" w:rsidR="007E2F56" w:rsidRPr="007E2F56" w:rsidRDefault="007E2F56" w:rsidP="00C230A4">
            <w:pPr>
              <w:widowControl/>
              <w:tabs>
                <w:tab w:val="left" w:pos="4678"/>
              </w:tabs>
              <w:suppressAutoHyphens/>
              <w:overflowPunct w:val="0"/>
              <w:autoSpaceDN/>
              <w:ind w:left="-108" w:right="-3"/>
              <w:textAlignment w:val="baseline"/>
              <w:rPr>
                <w:b/>
                <w:sz w:val="23"/>
                <w:szCs w:val="23"/>
                <w:lang w:eastAsia="ar-SA"/>
              </w:rPr>
            </w:pPr>
            <w:r w:rsidRPr="007E2F56">
              <w:rPr>
                <w:b/>
                <w:sz w:val="23"/>
                <w:szCs w:val="23"/>
                <w:lang w:eastAsia="ar-SA"/>
              </w:rPr>
              <w:t xml:space="preserve">               </w:t>
            </w:r>
            <w:proofErr w:type="spellStart"/>
            <w:r w:rsidRPr="007E2F56">
              <w:rPr>
                <w:b/>
                <w:sz w:val="23"/>
                <w:szCs w:val="23"/>
                <w:lang w:eastAsia="ar-SA"/>
              </w:rPr>
              <w:t>м.п</w:t>
            </w:r>
            <w:proofErr w:type="spellEnd"/>
            <w:r w:rsidRPr="007E2F56">
              <w:rPr>
                <w:b/>
                <w:sz w:val="23"/>
                <w:szCs w:val="23"/>
                <w:lang w:eastAsia="ar-SA"/>
              </w:rPr>
              <w:t>.</w:t>
            </w:r>
          </w:p>
          <w:p w14:paraId="421258F6" w14:textId="77777777" w:rsidR="007E2F56" w:rsidRPr="007E2F56" w:rsidRDefault="007E2F56" w:rsidP="00C230A4">
            <w:pPr>
              <w:widowControl/>
              <w:tabs>
                <w:tab w:val="left" w:pos="4678"/>
              </w:tabs>
              <w:suppressAutoHyphens/>
              <w:overflowPunct w:val="0"/>
              <w:autoSpaceDN/>
              <w:ind w:left="-108" w:right="-3"/>
              <w:textAlignment w:val="baseline"/>
              <w:rPr>
                <w:b/>
                <w:bCs/>
                <w:sz w:val="23"/>
                <w:szCs w:val="23"/>
                <w:lang w:eastAsia="ar-SA"/>
              </w:rPr>
            </w:pPr>
          </w:p>
        </w:tc>
        <w:tc>
          <w:tcPr>
            <w:tcW w:w="2573" w:type="pct"/>
          </w:tcPr>
          <w:p w14:paraId="6E828EE2" w14:textId="77777777" w:rsidR="007E2F56" w:rsidRPr="007E2F56" w:rsidRDefault="007E2F56" w:rsidP="00C230A4">
            <w:pPr>
              <w:widowControl/>
              <w:tabs>
                <w:tab w:val="left" w:pos="4678"/>
                <w:tab w:val="right" w:pos="9355"/>
              </w:tabs>
              <w:autoSpaceDE/>
              <w:autoSpaceDN/>
              <w:ind w:left="33" w:right="-3"/>
              <w:rPr>
                <w:b/>
                <w:sz w:val="23"/>
                <w:szCs w:val="23"/>
                <w:lang w:eastAsia="ru-RU"/>
              </w:rPr>
            </w:pPr>
            <w:r w:rsidRPr="007E2F56">
              <w:rPr>
                <w:b/>
                <w:sz w:val="23"/>
                <w:szCs w:val="23"/>
                <w:lang w:eastAsia="ru-RU"/>
              </w:rPr>
              <w:lastRenderedPageBreak/>
              <w:t xml:space="preserve">Директор филиала </w:t>
            </w:r>
          </w:p>
          <w:p w14:paraId="21B06997" w14:textId="77777777" w:rsidR="007E2F56" w:rsidRPr="007E2F56" w:rsidRDefault="007E2F56" w:rsidP="00C230A4">
            <w:pPr>
              <w:widowControl/>
              <w:tabs>
                <w:tab w:val="left" w:pos="4678"/>
              </w:tabs>
              <w:suppressAutoHyphens/>
              <w:overflowPunct w:val="0"/>
              <w:autoSpaceDN/>
              <w:ind w:right="-3"/>
              <w:textAlignment w:val="baseline"/>
              <w:rPr>
                <w:b/>
                <w:sz w:val="23"/>
                <w:szCs w:val="23"/>
                <w:lang w:eastAsia="ar-SA"/>
              </w:rPr>
            </w:pPr>
          </w:p>
          <w:p w14:paraId="07CF9881" w14:textId="77777777" w:rsidR="007E2F56" w:rsidRPr="007E2F56" w:rsidRDefault="007E2F56" w:rsidP="00C230A4">
            <w:pPr>
              <w:widowControl/>
              <w:tabs>
                <w:tab w:val="left" w:pos="4678"/>
              </w:tabs>
              <w:suppressAutoHyphens/>
              <w:overflowPunct w:val="0"/>
              <w:autoSpaceDN/>
              <w:ind w:right="-3"/>
              <w:textAlignment w:val="baseline"/>
              <w:rPr>
                <w:b/>
                <w:sz w:val="23"/>
                <w:szCs w:val="23"/>
                <w:lang w:eastAsia="ar-SA"/>
              </w:rPr>
            </w:pPr>
          </w:p>
          <w:p w14:paraId="421A4DC0" w14:textId="77777777" w:rsidR="007E2F56" w:rsidRPr="007E2F56" w:rsidRDefault="007E2F56" w:rsidP="00C230A4">
            <w:pPr>
              <w:widowControl/>
              <w:tabs>
                <w:tab w:val="left" w:pos="4678"/>
              </w:tabs>
              <w:suppressAutoHyphens/>
              <w:overflowPunct w:val="0"/>
              <w:autoSpaceDN/>
              <w:ind w:right="-3"/>
              <w:textAlignment w:val="baseline"/>
              <w:rPr>
                <w:b/>
                <w:sz w:val="23"/>
                <w:szCs w:val="23"/>
                <w:lang w:eastAsia="ar-SA"/>
              </w:rPr>
            </w:pPr>
            <w:r w:rsidRPr="007E2F56">
              <w:rPr>
                <w:b/>
                <w:sz w:val="23"/>
                <w:szCs w:val="23"/>
                <w:u w:val="single"/>
                <w:lang w:eastAsia="ar-SA"/>
              </w:rPr>
              <w:t>___________________</w:t>
            </w:r>
            <w:proofErr w:type="spellStart"/>
            <w:r w:rsidRPr="007E2F56">
              <w:rPr>
                <w:b/>
                <w:sz w:val="23"/>
                <w:szCs w:val="23"/>
                <w:lang w:eastAsia="ar-SA"/>
              </w:rPr>
              <w:t>А.К</w:t>
            </w:r>
            <w:proofErr w:type="spellEnd"/>
            <w:r w:rsidRPr="007E2F56">
              <w:rPr>
                <w:b/>
                <w:sz w:val="23"/>
                <w:szCs w:val="23"/>
                <w:lang w:eastAsia="ar-SA"/>
              </w:rPr>
              <w:t xml:space="preserve">. Бороздин </w:t>
            </w:r>
          </w:p>
          <w:p w14:paraId="0625A422" w14:textId="77777777" w:rsidR="007E2F56" w:rsidRPr="007E2F56" w:rsidRDefault="007E2F56" w:rsidP="00C230A4">
            <w:pPr>
              <w:widowControl/>
              <w:tabs>
                <w:tab w:val="left" w:pos="4678"/>
              </w:tabs>
              <w:suppressAutoHyphens/>
              <w:overflowPunct w:val="0"/>
              <w:autoSpaceDN/>
              <w:ind w:left="176" w:right="-3"/>
              <w:textAlignment w:val="baseline"/>
              <w:rPr>
                <w:b/>
                <w:sz w:val="23"/>
                <w:szCs w:val="23"/>
                <w:lang w:eastAsia="ar-SA"/>
              </w:rPr>
            </w:pPr>
          </w:p>
          <w:p w14:paraId="6D16569C" w14:textId="77777777" w:rsidR="007E2F56" w:rsidRPr="007E2F56" w:rsidRDefault="007E2F56" w:rsidP="00C230A4">
            <w:pPr>
              <w:widowControl/>
              <w:tabs>
                <w:tab w:val="left" w:pos="4678"/>
              </w:tabs>
              <w:suppressAutoHyphens/>
              <w:overflowPunct w:val="0"/>
              <w:autoSpaceDN/>
              <w:ind w:left="176" w:right="-3"/>
              <w:textAlignment w:val="baseline"/>
              <w:rPr>
                <w:b/>
                <w:bCs/>
                <w:sz w:val="23"/>
                <w:szCs w:val="23"/>
                <w:lang w:eastAsia="ar-SA"/>
              </w:rPr>
            </w:pPr>
            <w:r w:rsidRPr="007E2F56">
              <w:rPr>
                <w:b/>
                <w:sz w:val="23"/>
                <w:szCs w:val="23"/>
                <w:lang w:eastAsia="ar-SA"/>
              </w:rPr>
              <w:t xml:space="preserve">            </w:t>
            </w:r>
            <w:proofErr w:type="spellStart"/>
            <w:r w:rsidRPr="007E2F56">
              <w:rPr>
                <w:b/>
                <w:sz w:val="23"/>
                <w:szCs w:val="23"/>
                <w:lang w:eastAsia="ar-SA"/>
              </w:rPr>
              <w:t>м.п</w:t>
            </w:r>
            <w:proofErr w:type="spellEnd"/>
            <w:r w:rsidRPr="007E2F56">
              <w:rPr>
                <w:b/>
                <w:sz w:val="23"/>
                <w:szCs w:val="23"/>
                <w:lang w:eastAsia="ar-SA"/>
              </w:rPr>
              <w:t>.</w:t>
            </w:r>
          </w:p>
        </w:tc>
      </w:tr>
    </w:tbl>
    <w:p w14:paraId="2A186C15" w14:textId="77777777" w:rsidR="00D210A0" w:rsidRDefault="00D210A0" w:rsidP="00D210A0">
      <w:pPr>
        <w:widowControl/>
        <w:suppressAutoHyphens/>
        <w:overflowPunct w:val="0"/>
        <w:autoSpaceDN/>
        <w:ind w:right="-3"/>
        <w:textAlignment w:val="baseline"/>
        <w:rPr>
          <w:sz w:val="23"/>
          <w:szCs w:val="23"/>
          <w:lang w:eastAsia="ar-SA"/>
        </w:rPr>
      </w:pPr>
    </w:p>
    <w:p w14:paraId="41669635" w14:textId="0F577961" w:rsidR="007E2F56" w:rsidRPr="007E2F56" w:rsidRDefault="007E2F56" w:rsidP="007E2F56">
      <w:pPr>
        <w:widowControl/>
        <w:suppressAutoHyphens/>
        <w:overflowPunct w:val="0"/>
        <w:autoSpaceDN/>
        <w:ind w:left="720" w:right="-3"/>
        <w:jc w:val="right"/>
        <w:textAlignment w:val="baseline"/>
        <w:rPr>
          <w:sz w:val="23"/>
          <w:szCs w:val="23"/>
          <w:lang w:eastAsia="ar-SA"/>
        </w:rPr>
      </w:pPr>
      <w:r w:rsidRPr="007E2F56">
        <w:rPr>
          <w:sz w:val="23"/>
          <w:szCs w:val="23"/>
          <w:lang w:eastAsia="ar-SA"/>
        </w:rPr>
        <w:t>Приложение № 3</w:t>
      </w:r>
    </w:p>
    <w:p w14:paraId="179D38D6" w14:textId="77777777" w:rsidR="007E2F56" w:rsidRPr="007E2F56" w:rsidRDefault="007E2F56" w:rsidP="007E2F56">
      <w:pPr>
        <w:widowControl/>
        <w:suppressAutoHyphens/>
        <w:overflowPunct w:val="0"/>
        <w:autoSpaceDN/>
        <w:ind w:left="720" w:right="-3"/>
        <w:jc w:val="right"/>
        <w:textAlignment w:val="baseline"/>
        <w:rPr>
          <w:sz w:val="23"/>
          <w:szCs w:val="23"/>
          <w:lang w:eastAsia="ar-SA"/>
        </w:rPr>
      </w:pPr>
      <w:r w:rsidRPr="007E2F56">
        <w:rPr>
          <w:sz w:val="23"/>
          <w:szCs w:val="23"/>
          <w:lang w:eastAsia="ar-SA"/>
        </w:rPr>
        <w:t xml:space="preserve"> к договору №         от ___. ___. 2026</w:t>
      </w:r>
    </w:p>
    <w:p w14:paraId="059A2B75" w14:textId="77777777" w:rsidR="007E2F56" w:rsidRPr="007E2F56" w:rsidRDefault="007E2F56" w:rsidP="007E2F56">
      <w:pPr>
        <w:widowControl/>
        <w:suppressAutoHyphens/>
        <w:overflowPunct w:val="0"/>
        <w:autoSpaceDN/>
        <w:ind w:left="720" w:right="-3"/>
        <w:jc w:val="right"/>
        <w:textAlignment w:val="baseline"/>
        <w:rPr>
          <w:b/>
          <w:sz w:val="23"/>
          <w:szCs w:val="23"/>
          <w:lang w:eastAsia="ar-SA"/>
        </w:rPr>
      </w:pPr>
    </w:p>
    <w:p w14:paraId="0681E673" w14:textId="056F9D16" w:rsidR="007E2F56" w:rsidRPr="007E2F56" w:rsidRDefault="00E43EB1" w:rsidP="007E2F56">
      <w:pPr>
        <w:widowControl/>
        <w:suppressAutoHyphens/>
        <w:overflowPunct w:val="0"/>
        <w:autoSpaceDN/>
        <w:ind w:left="720" w:right="-3"/>
        <w:jc w:val="center"/>
        <w:textAlignment w:val="baseline"/>
        <w:rPr>
          <w:b/>
          <w:sz w:val="23"/>
          <w:szCs w:val="23"/>
          <w:lang w:eastAsia="ar-SA"/>
        </w:rPr>
      </w:pPr>
      <w:r>
        <w:rPr>
          <w:b/>
          <w:sz w:val="23"/>
          <w:szCs w:val="23"/>
          <w:lang w:eastAsia="ar-SA"/>
        </w:rPr>
        <w:t>ФОРМА</w:t>
      </w:r>
    </w:p>
    <w:p w14:paraId="40726D12" w14:textId="77777777" w:rsidR="007E2F56" w:rsidRPr="007E2F56" w:rsidRDefault="007E2F56" w:rsidP="007E2F56">
      <w:pPr>
        <w:widowControl/>
        <w:suppressAutoHyphens/>
        <w:overflowPunct w:val="0"/>
        <w:autoSpaceDN/>
        <w:ind w:left="720" w:right="-3"/>
        <w:jc w:val="right"/>
        <w:textAlignment w:val="baseline"/>
        <w:rPr>
          <w:b/>
          <w:sz w:val="23"/>
          <w:szCs w:val="23"/>
          <w:lang w:eastAsia="ar-SA"/>
        </w:rPr>
      </w:pPr>
    </w:p>
    <w:p w14:paraId="00CF1439" w14:textId="77777777" w:rsidR="007E2F56" w:rsidRPr="007E2F56" w:rsidRDefault="007E2F56" w:rsidP="007E2F56">
      <w:pPr>
        <w:shd w:val="clear" w:color="auto" w:fill="FFFFFF"/>
        <w:suppressAutoHyphens/>
        <w:overflowPunct w:val="0"/>
        <w:autoSpaceDN/>
        <w:jc w:val="center"/>
        <w:textAlignment w:val="baseline"/>
        <w:rPr>
          <w:b/>
          <w:sz w:val="23"/>
          <w:szCs w:val="23"/>
          <w:lang w:eastAsia="ru-RU"/>
        </w:rPr>
      </w:pPr>
      <w:r w:rsidRPr="007E2F56">
        <w:rPr>
          <w:b/>
          <w:sz w:val="23"/>
          <w:szCs w:val="23"/>
          <w:lang w:eastAsia="ru-RU"/>
        </w:rPr>
        <w:t>АКТ</w:t>
      </w:r>
    </w:p>
    <w:p w14:paraId="23478987" w14:textId="77777777" w:rsidR="007E2F56" w:rsidRPr="007E2F56" w:rsidRDefault="007E2F56" w:rsidP="007E2F56">
      <w:pPr>
        <w:shd w:val="clear" w:color="auto" w:fill="FFFFFF"/>
        <w:suppressAutoHyphens/>
        <w:overflowPunct w:val="0"/>
        <w:autoSpaceDN/>
        <w:jc w:val="center"/>
        <w:textAlignment w:val="baseline"/>
        <w:rPr>
          <w:b/>
          <w:sz w:val="23"/>
          <w:szCs w:val="23"/>
          <w:lang w:eastAsia="ru-RU"/>
        </w:rPr>
      </w:pPr>
      <w:r w:rsidRPr="007E2F56">
        <w:rPr>
          <w:b/>
          <w:sz w:val="23"/>
          <w:szCs w:val="23"/>
          <w:lang w:eastAsia="ru-RU"/>
        </w:rPr>
        <w:t xml:space="preserve">о сдачи/приёмки оборудования на поверку </w:t>
      </w:r>
    </w:p>
    <w:p w14:paraId="0A73CA14" w14:textId="77777777" w:rsidR="007E2F56" w:rsidRPr="007E2F56" w:rsidRDefault="007E2F56" w:rsidP="007E2F56">
      <w:pPr>
        <w:adjustRightInd w:val="0"/>
        <w:jc w:val="center"/>
        <w:rPr>
          <w:b/>
          <w:bCs/>
          <w:sz w:val="23"/>
          <w:szCs w:val="23"/>
          <w:lang w:eastAsia="ru-RU"/>
        </w:rPr>
      </w:pPr>
      <w:r w:rsidRPr="007E2F56">
        <w:rPr>
          <w:b/>
          <w:bCs/>
          <w:sz w:val="23"/>
          <w:szCs w:val="23"/>
          <w:lang w:eastAsia="ru-RU"/>
        </w:rPr>
        <w:t>по договору от «__» ________</w:t>
      </w:r>
      <w:proofErr w:type="spellStart"/>
      <w:r w:rsidRPr="007E2F56">
        <w:rPr>
          <w:b/>
          <w:bCs/>
          <w:sz w:val="23"/>
          <w:szCs w:val="23"/>
          <w:lang w:eastAsia="ru-RU"/>
        </w:rPr>
        <w:t>20_____г</w:t>
      </w:r>
      <w:proofErr w:type="spellEnd"/>
      <w:r w:rsidRPr="007E2F56">
        <w:rPr>
          <w:b/>
          <w:bCs/>
          <w:sz w:val="23"/>
          <w:szCs w:val="23"/>
          <w:lang w:eastAsia="ru-RU"/>
        </w:rPr>
        <w:t>. №______________________________</w:t>
      </w:r>
    </w:p>
    <w:p w14:paraId="171C0B91" w14:textId="77777777" w:rsidR="007E2F56" w:rsidRPr="007E2F56" w:rsidRDefault="007E2F56" w:rsidP="007E2F56">
      <w:pPr>
        <w:shd w:val="clear" w:color="auto" w:fill="FFFFFF"/>
        <w:suppressAutoHyphens/>
        <w:overflowPunct w:val="0"/>
        <w:autoSpaceDN/>
        <w:textAlignment w:val="baseline"/>
        <w:rPr>
          <w:b/>
          <w:sz w:val="23"/>
          <w:szCs w:val="23"/>
          <w:lang w:eastAsia="ru-RU"/>
        </w:rPr>
      </w:pPr>
    </w:p>
    <w:p w14:paraId="29F46E8A" w14:textId="77777777" w:rsidR="007E2F56" w:rsidRPr="007E2F56" w:rsidRDefault="007E2F56" w:rsidP="007E2F56">
      <w:pPr>
        <w:shd w:val="clear" w:color="auto" w:fill="FFFFFF"/>
        <w:suppressAutoHyphens/>
        <w:overflowPunct w:val="0"/>
        <w:autoSpaceDN/>
        <w:textAlignment w:val="baseline"/>
        <w:rPr>
          <w:b/>
          <w:sz w:val="23"/>
          <w:szCs w:val="23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3"/>
        <w:gridCol w:w="5292"/>
      </w:tblGrid>
      <w:tr w:rsidR="007E2F56" w:rsidRPr="007E2F56" w14:paraId="6562A11C" w14:textId="77777777" w:rsidTr="007E2F56">
        <w:tc>
          <w:tcPr>
            <w:tcW w:w="4784" w:type="dxa"/>
            <w:shd w:val="clear" w:color="auto" w:fill="FFFFFF"/>
            <w:hideMark/>
          </w:tcPr>
          <w:p w14:paraId="21417073" w14:textId="77777777" w:rsidR="007E2F56" w:rsidRPr="007E2F56" w:rsidRDefault="007E2F56" w:rsidP="007E2F56">
            <w:pPr>
              <w:shd w:val="clear" w:color="auto" w:fill="FFFFFF"/>
              <w:suppressAutoHyphens/>
              <w:overflowPunct w:val="0"/>
              <w:autoSpaceDN/>
              <w:textAlignment w:val="baseline"/>
              <w:rPr>
                <w:sz w:val="23"/>
                <w:szCs w:val="23"/>
                <w:lang w:eastAsia="ar-SA"/>
              </w:rPr>
            </w:pPr>
            <w:r w:rsidRPr="007E2F56">
              <w:rPr>
                <w:sz w:val="23"/>
                <w:szCs w:val="23"/>
                <w:lang w:eastAsia="ar-SA"/>
              </w:rPr>
              <w:t xml:space="preserve">г. Воркута </w:t>
            </w:r>
          </w:p>
        </w:tc>
        <w:tc>
          <w:tcPr>
            <w:tcW w:w="5530" w:type="dxa"/>
            <w:shd w:val="clear" w:color="auto" w:fill="FFFFFF"/>
            <w:hideMark/>
          </w:tcPr>
          <w:p w14:paraId="6683B278" w14:textId="77777777" w:rsidR="007E2F56" w:rsidRPr="007E2F56" w:rsidRDefault="007E2F56" w:rsidP="007E2F56">
            <w:pPr>
              <w:shd w:val="clear" w:color="auto" w:fill="FFFFFF"/>
              <w:suppressAutoHyphens/>
              <w:overflowPunct w:val="0"/>
              <w:autoSpaceDN/>
              <w:jc w:val="both"/>
              <w:textAlignment w:val="baseline"/>
              <w:rPr>
                <w:sz w:val="23"/>
                <w:szCs w:val="23"/>
                <w:lang w:eastAsia="ar-SA"/>
              </w:rPr>
            </w:pPr>
            <w:r w:rsidRPr="007E2F56">
              <w:rPr>
                <w:sz w:val="23"/>
                <w:szCs w:val="23"/>
                <w:lang w:eastAsia="ar-SA"/>
              </w:rPr>
              <w:t xml:space="preserve">                                  «___» ___________ 20___ год</w:t>
            </w:r>
          </w:p>
        </w:tc>
      </w:tr>
    </w:tbl>
    <w:p w14:paraId="13CBACE8" w14:textId="77777777" w:rsidR="007E2F56" w:rsidRPr="007E2F56" w:rsidRDefault="007E2F56" w:rsidP="007E2F56">
      <w:pPr>
        <w:shd w:val="clear" w:color="auto" w:fill="FFFFFF"/>
        <w:suppressAutoHyphens/>
        <w:overflowPunct w:val="0"/>
        <w:adjustRightInd w:val="0"/>
        <w:ind w:left="-567"/>
        <w:contextualSpacing/>
        <w:jc w:val="both"/>
        <w:textAlignment w:val="baseline"/>
        <w:outlineLvl w:val="0"/>
        <w:rPr>
          <w:sz w:val="23"/>
          <w:szCs w:val="23"/>
          <w:lang w:eastAsia="ar-SA"/>
        </w:rPr>
      </w:pPr>
    </w:p>
    <w:p w14:paraId="07B4EBD1" w14:textId="7EE4843F" w:rsidR="007E2F56" w:rsidRPr="007E2F56" w:rsidRDefault="007E2F56" w:rsidP="00DF7264">
      <w:pPr>
        <w:shd w:val="clear" w:color="auto" w:fill="FFFFFF"/>
        <w:suppressAutoHyphens/>
        <w:overflowPunct w:val="0"/>
        <w:adjustRightInd w:val="0"/>
        <w:spacing w:line="276" w:lineRule="auto"/>
        <w:ind w:firstLine="709"/>
        <w:jc w:val="both"/>
        <w:textAlignment w:val="baseline"/>
        <w:outlineLvl w:val="0"/>
        <w:rPr>
          <w:sz w:val="23"/>
          <w:szCs w:val="23"/>
          <w:lang w:eastAsia="ar-SA"/>
        </w:rPr>
      </w:pPr>
      <w:r w:rsidRPr="00E43EB1">
        <w:rPr>
          <w:rFonts w:eastAsia="MS Mincho"/>
          <w:bCs/>
          <w:sz w:val="24"/>
          <w:szCs w:val="24"/>
        </w:rPr>
        <w:t>Федеральное государственное бюджетное образовательное учреждение высшего образования «Ухтинский государственный технический университет» (ФГБОУ ВО «</w:t>
      </w:r>
      <w:proofErr w:type="spellStart"/>
      <w:r w:rsidRPr="00E43EB1">
        <w:rPr>
          <w:rFonts w:eastAsia="MS Mincho"/>
          <w:bCs/>
          <w:sz w:val="24"/>
          <w:szCs w:val="24"/>
        </w:rPr>
        <w:t>УГТУ</w:t>
      </w:r>
      <w:proofErr w:type="spellEnd"/>
      <w:r w:rsidRPr="00E43EB1">
        <w:rPr>
          <w:rFonts w:eastAsia="MS Mincho"/>
          <w:bCs/>
          <w:sz w:val="24"/>
          <w:szCs w:val="24"/>
        </w:rPr>
        <w:t xml:space="preserve">»), </w:t>
      </w:r>
      <w:r w:rsidRPr="00E43EB1">
        <w:rPr>
          <w:rFonts w:eastAsia="Calibri"/>
          <w:bCs/>
          <w:sz w:val="24"/>
          <w:szCs w:val="24"/>
        </w:rPr>
        <w:t>именуемое в дальнейшем «Заказчик», в лице директора Воркутинского филиала Ухтинского государственного технического университета Бороздина Александра Константиновича, действующий на основании доверенности № 59/д от 01.10.2025 г.,</w:t>
      </w:r>
      <w:r w:rsidRPr="007E2F56">
        <w:rPr>
          <w:rFonts w:eastAsia="Calibri"/>
          <w:sz w:val="24"/>
          <w:szCs w:val="24"/>
        </w:rPr>
        <w:t xml:space="preserve"> с одной стороны, и </w:t>
      </w:r>
      <w:r w:rsidRPr="007E2F56">
        <w:rPr>
          <w:sz w:val="24"/>
          <w:szCs w:val="24"/>
        </w:rPr>
        <w:t>Индивидуальный предприниматель Знаменский Андрей Валерьевич (ИП Знаменский А.В.), именуемый в дальнейшем «</w:t>
      </w:r>
      <w:r w:rsidR="00DF7264">
        <w:rPr>
          <w:sz w:val="24"/>
        </w:rPr>
        <w:t>Подрядчик</w:t>
      </w:r>
      <w:r w:rsidRPr="007E2F56">
        <w:rPr>
          <w:sz w:val="24"/>
          <w:szCs w:val="24"/>
        </w:rPr>
        <w:t xml:space="preserve">», действующий на основании свидетельства о государственной регистрации физического лица в качестве индивидуального предпринимателя серия 11 № 001690026 от 11.02.2008, с другой стороны, совместно именуемые в </w:t>
      </w:r>
      <w:r w:rsidRPr="007E2F56">
        <w:rPr>
          <w:b/>
          <w:sz w:val="24"/>
          <w:szCs w:val="24"/>
        </w:rPr>
        <w:t>Стороны</w:t>
      </w:r>
      <w:r w:rsidRPr="007E2F56">
        <w:rPr>
          <w:sz w:val="24"/>
          <w:szCs w:val="24"/>
        </w:rPr>
        <w:t>, руководствуясь п. 5 ч. 1 ст. 93 Федерального закона «О контрактной системе в сфере закупок товаров, работ, услуг для обеспечения</w:t>
      </w:r>
      <w:r w:rsidRPr="007E2F56">
        <w:rPr>
          <w:spacing w:val="40"/>
          <w:sz w:val="24"/>
          <w:szCs w:val="24"/>
        </w:rPr>
        <w:t xml:space="preserve"> </w:t>
      </w:r>
      <w:r w:rsidRPr="007E2F56">
        <w:rPr>
          <w:sz w:val="24"/>
          <w:szCs w:val="24"/>
        </w:rPr>
        <w:t xml:space="preserve">государственных и муниципальных нужд» № 44-ФЗ от 05.04.2013, заключили настоящий договор (далее - Договор) </w:t>
      </w:r>
      <w:r w:rsidRPr="007E2F56">
        <w:rPr>
          <w:sz w:val="23"/>
          <w:szCs w:val="23"/>
          <w:lang w:eastAsia="ar-SA"/>
        </w:rPr>
        <w:t xml:space="preserve">составили настоящий акт </w:t>
      </w:r>
      <w:r w:rsidRPr="007E2F56">
        <w:rPr>
          <w:sz w:val="23"/>
          <w:szCs w:val="23"/>
          <w:lang w:eastAsia="ru-RU"/>
        </w:rPr>
        <w:t>о нижеследующем:</w:t>
      </w:r>
    </w:p>
    <w:p w14:paraId="42C778DB" w14:textId="446F8A86" w:rsidR="007E2F56" w:rsidRPr="007E2F56" w:rsidRDefault="007E2F56" w:rsidP="00DF7264">
      <w:pPr>
        <w:shd w:val="clear" w:color="auto" w:fill="FFFFFF"/>
        <w:tabs>
          <w:tab w:val="left" w:pos="993"/>
        </w:tabs>
        <w:adjustRightInd w:val="0"/>
        <w:spacing w:line="276" w:lineRule="auto"/>
        <w:ind w:left="568"/>
        <w:contextualSpacing/>
        <w:jc w:val="both"/>
        <w:outlineLvl w:val="0"/>
        <w:rPr>
          <w:rFonts w:eastAsia="MS Mincho"/>
          <w:sz w:val="23"/>
          <w:szCs w:val="23"/>
          <w:lang w:eastAsia="ar-SA"/>
        </w:rPr>
      </w:pPr>
      <w:r w:rsidRPr="007E2F56">
        <w:rPr>
          <w:rFonts w:eastAsia="MS Mincho"/>
          <w:sz w:val="23"/>
          <w:szCs w:val="23"/>
          <w:lang w:eastAsia="ar-SA"/>
        </w:rPr>
        <w:tab/>
        <w:t>В соответствии с Договором «Заказчиком» предано, а «</w:t>
      </w:r>
      <w:r w:rsidR="00DF7264">
        <w:rPr>
          <w:sz w:val="24"/>
        </w:rPr>
        <w:t>Подрядчиком</w:t>
      </w:r>
      <w:r w:rsidRPr="007E2F56">
        <w:rPr>
          <w:rFonts w:eastAsia="MS Mincho"/>
          <w:sz w:val="23"/>
          <w:szCs w:val="23"/>
          <w:lang w:eastAsia="ar-SA"/>
        </w:rPr>
        <w:t xml:space="preserve">» – принято для проведения поверки следующее </w:t>
      </w:r>
      <w:r w:rsidRPr="007E2F56">
        <w:rPr>
          <w:sz w:val="23"/>
          <w:szCs w:val="23"/>
          <w:lang w:eastAsia="ar-SA"/>
        </w:rPr>
        <w:t>оборудование:</w:t>
      </w:r>
    </w:p>
    <w:p w14:paraId="797451C8" w14:textId="77777777" w:rsidR="007E2F56" w:rsidRPr="007E2F56" w:rsidRDefault="007E2F56" w:rsidP="007E2F56">
      <w:pPr>
        <w:shd w:val="clear" w:color="auto" w:fill="FFFFFF"/>
        <w:tabs>
          <w:tab w:val="left" w:pos="993"/>
        </w:tabs>
        <w:adjustRightInd w:val="0"/>
        <w:ind w:left="709"/>
        <w:contextualSpacing/>
        <w:jc w:val="both"/>
        <w:outlineLvl w:val="0"/>
        <w:rPr>
          <w:rFonts w:eastAsia="MS Mincho"/>
          <w:sz w:val="23"/>
          <w:szCs w:val="23"/>
          <w:lang w:eastAsia="ar-S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6"/>
        <w:gridCol w:w="4022"/>
        <w:gridCol w:w="2465"/>
        <w:gridCol w:w="1936"/>
      </w:tblGrid>
      <w:tr w:rsidR="007E2F56" w:rsidRPr="007E2F56" w14:paraId="26627AC5" w14:textId="77777777" w:rsidTr="00D210A0">
        <w:trPr>
          <w:trHeight w:val="307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258E4" w14:textId="77777777" w:rsidR="007E2F56" w:rsidRPr="007E2F56" w:rsidRDefault="007E2F56" w:rsidP="007E2F56">
            <w:pPr>
              <w:widowControl/>
              <w:suppressAutoHyphens/>
              <w:overflowPunct w:val="0"/>
              <w:autoSpaceDN/>
              <w:jc w:val="center"/>
              <w:textAlignment w:val="baseline"/>
              <w:rPr>
                <w:sz w:val="23"/>
                <w:szCs w:val="23"/>
                <w:lang w:eastAsia="ar-SA"/>
              </w:rPr>
            </w:pPr>
            <w:r w:rsidRPr="007E2F56">
              <w:rPr>
                <w:sz w:val="23"/>
                <w:szCs w:val="23"/>
                <w:lang w:eastAsia="ar-SA"/>
              </w:rPr>
              <w:t>№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9311F" w14:textId="77777777" w:rsidR="007E2F56" w:rsidRPr="007E2F56" w:rsidRDefault="007E2F56" w:rsidP="007E2F56">
            <w:pPr>
              <w:widowControl/>
              <w:suppressAutoHyphens/>
              <w:overflowPunct w:val="0"/>
              <w:autoSpaceDN/>
              <w:jc w:val="center"/>
              <w:textAlignment w:val="baseline"/>
              <w:rPr>
                <w:sz w:val="23"/>
                <w:szCs w:val="23"/>
                <w:lang w:eastAsia="ar-SA"/>
              </w:rPr>
            </w:pPr>
            <w:r w:rsidRPr="007E2F56">
              <w:rPr>
                <w:sz w:val="23"/>
                <w:szCs w:val="23"/>
                <w:lang w:eastAsia="ar-SA"/>
              </w:rPr>
              <w:t>Наименование оборудования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E2357" w14:textId="77777777" w:rsidR="007E2F56" w:rsidRPr="007E2F56" w:rsidRDefault="007E2F56" w:rsidP="007E2F56">
            <w:pPr>
              <w:widowControl/>
              <w:suppressAutoHyphens/>
              <w:overflowPunct w:val="0"/>
              <w:autoSpaceDN/>
              <w:jc w:val="center"/>
              <w:textAlignment w:val="baseline"/>
              <w:rPr>
                <w:sz w:val="23"/>
                <w:szCs w:val="23"/>
                <w:lang w:eastAsia="ar-SA"/>
              </w:rPr>
            </w:pPr>
            <w:r w:rsidRPr="007E2F56">
              <w:rPr>
                <w:sz w:val="23"/>
                <w:szCs w:val="23"/>
                <w:lang w:eastAsia="ar-SA"/>
              </w:rPr>
              <w:t>Заводской номер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E9979" w14:textId="77777777" w:rsidR="007E2F56" w:rsidRPr="007E2F56" w:rsidRDefault="007E2F56" w:rsidP="007E2F56">
            <w:pPr>
              <w:widowControl/>
              <w:suppressAutoHyphens/>
              <w:overflowPunct w:val="0"/>
              <w:autoSpaceDN/>
              <w:jc w:val="center"/>
              <w:textAlignment w:val="baseline"/>
              <w:rPr>
                <w:sz w:val="23"/>
                <w:szCs w:val="23"/>
                <w:lang w:eastAsia="ar-SA"/>
              </w:rPr>
            </w:pPr>
            <w:r w:rsidRPr="007E2F56">
              <w:rPr>
                <w:sz w:val="23"/>
                <w:szCs w:val="23"/>
                <w:lang w:eastAsia="ar-SA"/>
              </w:rPr>
              <w:t>Комплектация</w:t>
            </w:r>
          </w:p>
        </w:tc>
      </w:tr>
      <w:tr w:rsidR="007E2F56" w:rsidRPr="007E2F56" w14:paraId="5A28FB5F" w14:textId="77777777" w:rsidTr="00D210A0">
        <w:trPr>
          <w:trHeight w:val="307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C99CE" w14:textId="77777777" w:rsidR="007E2F56" w:rsidRPr="007E2F56" w:rsidRDefault="007E2F56" w:rsidP="007E2F56">
            <w:pPr>
              <w:widowControl/>
              <w:suppressAutoHyphens/>
              <w:overflowPunct w:val="0"/>
              <w:autoSpaceDN/>
              <w:textAlignment w:val="baseline"/>
              <w:rPr>
                <w:sz w:val="23"/>
                <w:szCs w:val="23"/>
                <w:lang w:eastAsia="ar-SA"/>
              </w:rPr>
            </w:pPr>
            <w:r w:rsidRPr="007E2F56">
              <w:rPr>
                <w:sz w:val="23"/>
                <w:szCs w:val="23"/>
                <w:lang w:eastAsia="ar-SA"/>
              </w:rPr>
              <w:t>1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3D31" w14:textId="77777777" w:rsidR="007E2F56" w:rsidRPr="007E2F56" w:rsidRDefault="007E2F56" w:rsidP="007E2F56">
            <w:pPr>
              <w:widowControl/>
              <w:suppressAutoHyphens/>
              <w:overflowPunct w:val="0"/>
              <w:autoSpaceDN/>
              <w:textAlignment w:val="baseline"/>
              <w:rPr>
                <w:sz w:val="23"/>
                <w:szCs w:val="23"/>
                <w:lang w:eastAsia="ar-SA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53F9" w14:textId="77777777" w:rsidR="007E2F56" w:rsidRPr="007E2F56" w:rsidRDefault="007E2F56" w:rsidP="007E2F56">
            <w:pPr>
              <w:widowControl/>
              <w:suppressAutoHyphens/>
              <w:overflowPunct w:val="0"/>
              <w:autoSpaceDN/>
              <w:textAlignment w:val="baseline"/>
              <w:rPr>
                <w:sz w:val="23"/>
                <w:szCs w:val="23"/>
                <w:lang w:eastAsia="ar-SA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42C3" w14:textId="77777777" w:rsidR="007E2F56" w:rsidRPr="007E2F56" w:rsidRDefault="007E2F56" w:rsidP="007E2F56">
            <w:pPr>
              <w:widowControl/>
              <w:suppressAutoHyphens/>
              <w:overflowPunct w:val="0"/>
              <w:autoSpaceDN/>
              <w:textAlignment w:val="baseline"/>
              <w:rPr>
                <w:sz w:val="23"/>
                <w:szCs w:val="23"/>
                <w:lang w:eastAsia="ar-SA"/>
              </w:rPr>
            </w:pPr>
          </w:p>
        </w:tc>
      </w:tr>
      <w:tr w:rsidR="007E2F56" w:rsidRPr="007E2F56" w14:paraId="4F36EE7C" w14:textId="77777777" w:rsidTr="00D210A0">
        <w:trPr>
          <w:trHeight w:val="307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03EC1" w14:textId="77777777" w:rsidR="007E2F56" w:rsidRPr="007E2F56" w:rsidRDefault="007E2F56" w:rsidP="007E2F56">
            <w:pPr>
              <w:widowControl/>
              <w:suppressAutoHyphens/>
              <w:overflowPunct w:val="0"/>
              <w:autoSpaceDN/>
              <w:textAlignment w:val="baseline"/>
              <w:rPr>
                <w:sz w:val="23"/>
                <w:szCs w:val="23"/>
                <w:lang w:eastAsia="ar-SA"/>
              </w:rPr>
            </w:pPr>
            <w:r w:rsidRPr="007E2F56">
              <w:rPr>
                <w:sz w:val="23"/>
                <w:szCs w:val="23"/>
                <w:lang w:eastAsia="ar-SA"/>
              </w:rPr>
              <w:t>2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6ABF" w14:textId="77777777" w:rsidR="007E2F56" w:rsidRPr="007E2F56" w:rsidRDefault="007E2F56" w:rsidP="007E2F56">
            <w:pPr>
              <w:widowControl/>
              <w:suppressAutoHyphens/>
              <w:overflowPunct w:val="0"/>
              <w:autoSpaceDN/>
              <w:textAlignment w:val="baseline"/>
              <w:rPr>
                <w:sz w:val="23"/>
                <w:szCs w:val="23"/>
                <w:lang w:eastAsia="ar-SA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0C4F" w14:textId="77777777" w:rsidR="007E2F56" w:rsidRPr="007E2F56" w:rsidRDefault="007E2F56" w:rsidP="007E2F56">
            <w:pPr>
              <w:widowControl/>
              <w:suppressAutoHyphens/>
              <w:overflowPunct w:val="0"/>
              <w:autoSpaceDN/>
              <w:textAlignment w:val="baseline"/>
              <w:rPr>
                <w:sz w:val="23"/>
                <w:szCs w:val="23"/>
                <w:lang w:eastAsia="ar-SA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1443" w14:textId="77777777" w:rsidR="007E2F56" w:rsidRPr="007E2F56" w:rsidRDefault="007E2F56" w:rsidP="007E2F56">
            <w:pPr>
              <w:widowControl/>
              <w:suppressAutoHyphens/>
              <w:overflowPunct w:val="0"/>
              <w:autoSpaceDN/>
              <w:textAlignment w:val="baseline"/>
              <w:rPr>
                <w:sz w:val="23"/>
                <w:szCs w:val="23"/>
                <w:lang w:eastAsia="ar-SA"/>
              </w:rPr>
            </w:pPr>
          </w:p>
        </w:tc>
      </w:tr>
    </w:tbl>
    <w:p w14:paraId="0967E1F8" w14:textId="77777777" w:rsidR="007E2F56" w:rsidRPr="007E2F56" w:rsidRDefault="007E2F56" w:rsidP="007E2F56">
      <w:pPr>
        <w:shd w:val="clear" w:color="auto" w:fill="FFFFFF"/>
        <w:tabs>
          <w:tab w:val="left" w:pos="993"/>
        </w:tabs>
        <w:suppressAutoHyphens/>
        <w:overflowPunct w:val="0"/>
        <w:adjustRightInd w:val="0"/>
        <w:jc w:val="both"/>
        <w:textAlignment w:val="baseline"/>
        <w:outlineLvl w:val="0"/>
        <w:rPr>
          <w:rFonts w:eastAsia="MS Mincho"/>
          <w:sz w:val="23"/>
          <w:szCs w:val="23"/>
          <w:lang w:eastAsia="ar-SA"/>
        </w:rPr>
      </w:pPr>
    </w:p>
    <w:p w14:paraId="55BD8495" w14:textId="2803E19C" w:rsidR="007E2F56" w:rsidRPr="00E337CD" w:rsidRDefault="007E2F56" w:rsidP="00E337CD">
      <w:pPr>
        <w:shd w:val="clear" w:color="auto" w:fill="FFFFFF"/>
        <w:tabs>
          <w:tab w:val="left" w:pos="993"/>
        </w:tabs>
        <w:adjustRightInd w:val="0"/>
        <w:spacing w:after="200"/>
        <w:contextualSpacing/>
        <w:jc w:val="both"/>
        <w:outlineLvl w:val="0"/>
        <w:rPr>
          <w:i/>
          <w:sz w:val="23"/>
          <w:szCs w:val="23"/>
          <w:lang w:eastAsia="ar-SA"/>
        </w:rPr>
      </w:pPr>
      <w:r w:rsidRPr="007E2F56">
        <w:rPr>
          <w:sz w:val="23"/>
          <w:szCs w:val="23"/>
          <w:lang w:eastAsia="ar-SA"/>
        </w:rPr>
        <w:tab/>
        <w:t>Акт составлен в двух экземплярах, имеющих равную юридическую силу, по одному экземпляру для каждой из Сторон.</w:t>
      </w:r>
    </w:p>
    <w:tbl>
      <w:tblPr>
        <w:tblpPr w:leftFromText="180" w:rightFromText="180" w:bottomFromText="200" w:vertAnchor="text" w:horzAnchor="margin" w:tblpY="152"/>
        <w:tblW w:w="5000" w:type="pct"/>
        <w:tblLook w:val="04A0" w:firstRow="1" w:lastRow="0" w:firstColumn="1" w:lastColumn="0" w:noHBand="0" w:noVBand="1"/>
      </w:tblPr>
      <w:tblGrid>
        <w:gridCol w:w="9855"/>
      </w:tblGrid>
      <w:tr w:rsidR="007E2F56" w:rsidRPr="007E2F56" w14:paraId="673B8086" w14:textId="77777777" w:rsidTr="007E2F56">
        <w:tc>
          <w:tcPr>
            <w:tcW w:w="5000" w:type="pct"/>
          </w:tcPr>
          <w:p w14:paraId="62941D78" w14:textId="77777777" w:rsidR="007E2F56" w:rsidRPr="007E2F56" w:rsidRDefault="007E2F56" w:rsidP="007E2F56">
            <w:pPr>
              <w:widowControl/>
              <w:suppressAutoHyphens/>
              <w:overflowPunct w:val="0"/>
              <w:autoSpaceDN/>
              <w:textAlignment w:val="baseline"/>
              <w:rPr>
                <w:b/>
                <w:sz w:val="23"/>
                <w:szCs w:val="23"/>
                <w:lang w:eastAsia="ar-SA"/>
              </w:rPr>
            </w:pPr>
          </w:p>
        </w:tc>
      </w:tr>
      <w:tr w:rsidR="007E2F56" w:rsidRPr="007E2F56" w14:paraId="31DBEBE3" w14:textId="77777777" w:rsidTr="007E2F56">
        <w:tc>
          <w:tcPr>
            <w:tcW w:w="5000" w:type="pct"/>
            <w:hideMark/>
          </w:tcPr>
          <w:tbl>
            <w:tblPr>
              <w:tblpPr w:leftFromText="180" w:rightFromText="180" w:bottomFromText="200" w:vertAnchor="text" w:horzAnchor="margin" w:tblpY="152"/>
              <w:tblW w:w="5000" w:type="pct"/>
              <w:tblLook w:val="04A0" w:firstRow="1" w:lastRow="0" w:firstColumn="1" w:lastColumn="0" w:noHBand="0" w:noVBand="1"/>
            </w:tblPr>
            <w:tblGrid>
              <w:gridCol w:w="4679"/>
              <w:gridCol w:w="4960"/>
            </w:tblGrid>
            <w:tr w:rsidR="007E2F56" w:rsidRPr="00C26CDF" w14:paraId="0009D937" w14:textId="77777777">
              <w:tc>
                <w:tcPr>
                  <w:tcW w:w="2427" w:type="pct"/>
                </w:tcPr>
                <w:p w14:paraId="70BE7F26" w14:textId="03FEBE71" w:rsidR="007E2F56" w:rsidRPr="00C26CDF" w:rsidRDefault="00C26CDF" w:rsidP="00DF7264">
                  <w:pPr>
                    <w:widowControl/>
                    <w:tabs>
                      <w:tab w:val="left" w:pos="4678"/>
                    </w:tabs>
                    <w:suppressAutoHyphens/>
                    <w:overflowPunct w:val="0"/>
                    <w:autoSpaceDN/>
                    <w:ind w:left="-108" w:right="-3"/>
                    <w:textAlignment w:val="baseline"/>
                    <w:rPr>
                      <w:b/>
                      <w:sz w:val="23"/>
                      <w:szCs w:val="23"/>
                      <w:lang w:eastAsia="ar-SA"/>
                    </w:rPr>
                  </w:pPr>
                  <w:r w:rsidRPr="00C26CDF">
                    <w:rPr>
                      <w:b/>
                      <w:sz w:val="24"/>
                    </w:rPr>
                    <w:t>Подрядчик</w:t>
                  </w:r>
                  <w:r w:rsidRPr="00C26CDF">
                    <w:rPr>
                      <w:b/>
                      <w:sz w:val="23"/>
                      <w:szCs w:val="23"/>
                      <w:lang w:eastAsia="ar-SA"/>
                    </w:rPr>
                    <w:t>:</w:t>
                  </w:r>
                </w:p>
                <w:p w14:paraId="5720D947" w14:textId="77777777" w:rsidR="007E2F56" w:rsidRPr="00C26CDF" w:rsidRDefault="007E2F56" w:rsidP="00DF7264">
                  <w:pPr>
                    <w:widowControl/>
                    <w:tabs>
                      <w:tab w:val="left" w:pos="4678"/>
                    </w:tabs>
                    <w:suppressAutoHyphens/>
                    <w:overflowPunct w:val="0"/>
                    <w:autoSpaceDN/>
                    <w:ind w:right="-3"/>
                    <w:textAlignment w:val="baseline"/>
                    <w:rPr>
                      <w:b/>
                      <w:bCs/>
                      <w:sz w:val="23"/>
                      <w:szCs w:val="23"/>
                      <w:lang w:eastAsia="ar-SA"/>
                    </w:rPr>
                  </w:pPr>
                </w:p>
              </w:tc>
              <w:tc>
                <w:tcPr>
                  <w:tcW w:w="2573" w:type="pct"/>
                  <w:hideMark/>
                </w:tcPr>
                <w:p w14:paraId="223C5807" w14:textId="77777777" w:rsidR="007E2F56" w:rsidRPr="00C26CDF" w:rsidRDefault="007E2F56" w:rsidP="00DF7264">
                  <w:pPr>
                    <w:widowControl/>
                    <w:tabs>
                      <w:tab w:val="left" w:pos="750"/>
                      <w:tab w:val="left" w:pos="5529"/>
                    </w:tabs>
                    <w:suppressAutoHyphens/>
                    <w:overflowPunct w:val="0"/>
                    <w:autoSpaceDN/>
                    <w:ind w:right="-3"/>
                    <w:textAlignment w:val="baseline"/>
                    <w:rPr>
                      <w:b/>
                      <w:sz w:val="23"/>
                      <w:szCs w:val="23"/>
                      <w:lang w:eastAsia="ar-SA"/>
                    </w:rPr>
                  </w:pPr>
                  <w:r w:rsidRPr="00C26CDF">
                    <w:rPr>
                      <w:b/>
                      <w:sz w:val="23"/>
                      <w:szCs w:val="23"/>
                      <w:lang w:eastAsia="ar-SA"/>
                    </w:rPr>
                    <w:t>Заказчик:</w:t>
                  </w:r>
                </w:p>
              </w:tc>
            </w:tr>
            <w:tr w:rsidR="007E2F56" w:rsidRPr="007E2F56" w14:paraId="0FB5EF81" w14:textId="77777777" w:rsidTr="00E337CD">
              <w:trPr>
                <w:trHeight w:val="1587"/>
              </w:trPr>
              <w:tc>
                <w:tcPr>
                  <w:tcW w:w="2427" w:type="pct"/>
                </w:tcPr>
                <w:p w14:paraId="14DED033" w14:textId="77777777" w:rsidR="007E2F56" w:rsidRPr="007E2F56" w:rsidRDefault="007E2F56" w:rsidP="00D210A0">
                  <w:pPr>
                    <w:widowControl/>
                    <w:shd w:val="clear" w:color="auto" w:fill="FFFFFF"/>
                    <w:tabs>
                      <w:tab w:val="left" w:pos="4678"/>
                    </w:tabs>
                    <w:suppressAutoHyphens/>
                    <w:overflowPunct w:val="0"/>
                    <w:autoSpaceDN/>
                    <w:ind w:left="-108"/>
                    <w:textAlignment w:val="baseline"/>
                    <w:rPr>
                      <w:b/>
                      <w:sz w:val="23"/>
                      <w:szCs w:val="23"/>
                      <w:lang w:eastAsia="ar-SA"/>
                    </w:rPr>
                  </w:pPr>
                  <w:r w:rsidRPr="007E2F56">
                    <w:rPr>
                      <w:b/>
                      <w:sz w:val="23"/>
                      <w:szCs w:val="23"/>
                      <w:lang w:eastAsia="ar-SA"/>
                    </w:rPr>
                    <w:t>Индивидуальный предприниматель</w:t>
                  </w:r>
                </w:p>
                <w:p w14:paraId="0B4F932F" w14:textId="77777777" w:rsidR="007E2F56" w:rsidRPr="007E2F56" w:rsidRDefault="007E2F56" w:rsidP="00D210A0">
                  <w:pPr>
                    <w:widowControl/>
                    <w:shd w:val="clear" w:color="auto" w:fill="FFFFFF"/>
                    <w:tabs>
                      <w:tab w:val="left" w:pos="4678"/>
                    </w:tabs>
                    <w:suppressAutoHyphens/>
                    <w:overflowPunct w:val="0"/>
                    <w:autoSpaceDN/>
                    <w:ind w:left="-108"/>
                    <w:textAlignment w:val="baseline"/>
                    <w:rPr>
                      <w:b/>
                      <w:sz w:val="23"/>
                      <w:szCs w:val="23"/>
                      <w:lang w:eastAsia="ar-SA"/>
                    </w:rPr>
                  </w:pPr>
                </w:p>
                <w:p w14:paraId="06CE1EA9" w14:textId="77777777" w:rsidR="007E2F56" w:rsidRPr="007E2F56" w:rsidRDefault="007E2F56" w:rsidP="007E2F56">
                  <w:pPr>
                    <w:widowControl/>
                    <w:shd w:val="clear" w:color="auto" w:fill="FFFFFF"/>
                    <w:tabs>
                      <w:tab w:val="left" w:pos="4678"/>
                    </w:tabs>
                    <w:suppressAutoHyphens/>
                    <w:overflowPunct w:val="0"/>
                    <w:autoSpaceDN/>
                    <w:ind w:left="-108"/>
                    <w:jc w:val="center"/>
                    <w:textAlignment w:val="baseline"/>
                    <w:rPr>
                      <w:b/>
                      <w:sz w:val="23"/>
                      <w:szCs w:val="23"/>
                      <w:lang w:eastAsia="ar-SA"/>
                    </w:rPr>
                  </w:pPr>
                </w:p>
                <w:p w14:paraId="2C7AEFCB" w14:textId="77777777" w:rsidR="007E2F56" w:rsidRPr="007E2F56" w:rsidRDefault="007E2F56" w:rsidP="007E2F56">
                  <w:pPr>
                    <w:widowControl/>
                    <w:shd w:val="clear" w:color="auto" w:fill="FFFFFF"/>
                    <w:tabs>
                      <w:tab w:val="left" w:pos="4678"/>
                    </w:tabs>
                    <w:suppressAutoHyphens/>
                    <w:overflowPunct w:val="0"/>
                    <w:autoSpaceDN/>
                    <w:ind w:left="-108"/>
                    <w:jc w:val="center"/>
                    <w:textAlignment w:val="baseline"/>
                    <w:rPr>
                      <w:b/>
                      <w:sz w:val="23"/>
                      <w:szCs w:val="23"/>
                      <w:lang w:eastAsia="ar-SA"/>
                    </w:rPr>
                  </w:pPr>
                  <w:r w:rsidRPr="007E2F56">
                    <w:rPr>
                      <w:b/>
                      <w:sz w:val="23"/>
                      <w:szCs w:val="23"/>
                      <w:lang w:eastAsia="ar-SA"/>
                    </w:rPr>
                    <w:t xml:space="preserve">_____________________А.В. Знаменский </w:t>
                  </w:r>
                </w:p>
                <w:p w14:paraId="034E13A5" w14:textId="77777777" w:rsidR="007E2F56" w:rsidRPr="007E2F56" w:rsidRDefault="007E2F56" w:rsidP="007E2F56">
                  <w:pPr>
                    <w:widowControl/>
                    <w:tabs>
                      <w:tab w:val="left" w:pos="4678"/>
                    </w:tabs>
                    <w:suppressAutoHyphens/>
                    <w:overflowPunct w:val="0"/>
                    <w:autoSpaceDN/>
                    <w:ind w:left="-108" w:right="-3"/>
                    <w:jc w:val="center"/>
                    <w:textAlignment w:val="baseline"/>
                    <w:rPr>
                      <w:b/>
                      <w:sz w:val="23"/>
                      <w:szCs w:val="23"/>
                      <w:lang w:eastAsia="ar-SA"/>
                    </w:rPr>
                  </w:pPr>
                </w:p>
                <w:p w14:paraId="65544CB3" w14:textId="77777777" w:rsidR="007E2F56" w:rsidRPr="007E2F56" w:rsidRDefault="007E2F56" w:rsidP="007E2F56">
                  <w:pPr>
                    <w:widowControl/>
                    <w:tabs>
                      <w:tab w:val="left" w:pos="4678"/>
                    </w:tabs>
                    <w:suppressAutoHyphens/>
                    <w:overflowPunct w:val="0"/>
                    <w:autoSpaceDN/>
                    <w:ind w:left="-108" w:right="-3"/>
                    <w:textAlignment w:val="baseline"/>
                    <w:rPr>
                      <w:b/>
                      <w:sz w:val="23"/>
                      <w:szCs w:val="23"/>
                      <w:lang w:eastAsia="ar-SA"/>
                    </w:rPr>
                  </w:pPr>
                  <w:r w:rsidRPr="007E2F56">
                    <w:rPr>
                      <w:b/>
                      <w:sz w:val="23"/>
                      <w:szCs w:val="23"/>
                      <w:lang w:eastAsia="ar-SA"/>
                    </w:rPr>
                    <w:t xml:space="preserve">               </w:t>
                  </w:r>
                  <w:proofErr w:type="spellStart"/>
                  <w:r w:rsidRPr="007E2F56">
                    <w:rPr>
                      <w:b/>
                      <w:sz w:val="23"/>
                      <w:szCs w:val="23"/>
                      <w:lang w:eastAsia="ar-SA"/>
                    </w:rPr>
                    <w:t>м.п</w:t>
                  </w:r>
                  <w:proofErr w:type="spellEnd"/>
                  <w:r w:rsidRPr="007E2F56">
                    <w:rPr>
                      <w:b/>
                      <w:sz w:val="23"/>
                      <w:szCs w:val="23"/>
                      <w:lang w:eastAsia="ar-SA"/>
                    </w:rPr>
                    <w:t>.</w:t>
                  </w:r>
                </w:p>
                <w:p w14:paraId="6E0F4BDD" w14:textId="77777777" w:rsidR="007E2F56" w:rsidRPr="007E2F56" w:rsidRDefault="007E2F56" w:rsidP="007E2F56">
                  <w:pPr>
                    <w:widowControl/>
                    <w:tabs>
                      <w:tab w:val="left" w:pos="4678"/>
                    </w:tabs>
                    <w:suppressAutoHyphens/>
                    <w:overflowPunct w:val="0"/>
                    <w:autoSpaceDN/>
                    <w:ind w:left="-108" w:right="-3"/>
                    <w:jc w:val="center"/>
                    <w:textAlignment w:val="baseline"/>
                    <w:rPr>
                      <w:b/>
                      <w:bCs/>
                      <w:sz w:val="23"/>
                      <w:szCs w:val="23"/>
                      <w:lang w:eastAsia="ar-SA"/>
                    </w:rPr>
                  </w:pPr>
                </w:p>
              </w:tc>
              <w:tc>
                <w:tcPr>
                  <w:tcW w:w="2573" w:type="pct"/>
                </w:tcPr>
                <w:p w14:paraId="5BDE5026" w14:textId="77777777" w:rsidR="007E2F56" w:rsidRPr="007E2F56" w:rsidRDefault="007E2F56" w:rsidP="00D210A0">
                  <w:pPr>
                    <w:widowControl/>
                    <w:tabs>
                      <w:tab w:val="left" w:pos="4678"/>
                      <w:tab w:val="right" w:pos="9355"/>
                    </w:tabs>
                    <w:autoSpaceDE/>
                    <w:autoSpaceDN/>
                    <w:ind w:left="33" w:right="-3"/>
                    <w:rPr>
                      <w:b/>
                      <w:sz w:val="23"/>
                      <w:szCs w:val="23"/>
                      <w:lang w:eastAsia="ru-RU"/>
                    </w:rPr>
                  </w:pPr>
                  <w:r w:rsidRPr="007E2F56">
                    <w:rPr>
                      <w:b/>
                      <w:sz w:val="23"/>
                      <w:szCs w:val="23"/>
                      <w:lang w:eastAsia="ru-RU"/>
                    </w:rPr>
                    <w:t>ФГБОУ ВО «</w:t>
                  </w:r>
                  <w:proofErr w:type="spellStart"/>
                  <w:r w:rsidRPr="007E2F56">
                    <w:rPr>
                      <w:b/>
                      <w:sz w:val="23"/>
                      <w:szCs w:val="23"/>
                      <w:lang w:eastAsia="ru-RU"/>
                    </w:rPr>
                    <w:t>УГТУ</w:t>
                  </w:r>
                  <w:proofErr w:type="spellEnd"/>
                  <w:r w:rsidRPr="007E2F56">
                    <w:rPr>
                      <w:b/>
                      <w:sz w:val="23"/>
                      <w:szCs w:val="23"/>
                      <w:lang w:eastAsia="ru-RU"/>
                    </w:rPr>
                    <w:t>»</w:t>
                  </w:r>
                </w:p>
                <w:p w14:paraId="26C17C5A" w14:textId="77777777" w:rsidR="007E2F56" w:rsidRPr="007E2F56" w:rsidRDefault="007E2F56" w:rsidP="007E2F56">
                  <w:pPr>
                    <w:widowControl/>
                    <w:tabs>
                      <w:tab w:val="left" w:pos="4678"/>
                    </w:tabs>
                    <w:suppressAutoHyphens/>
                    <w:overflowPunct w:val="0"/>
                    <w:autoSpaceDN/>
                    <w:ind w:right="-3"/>
                    <w:textAlignment w:val="baseline"/>
                    <w:rPr>
                      <w:b/>
                      <w:sz w:val="23"/>
                      <w:szCs w:val="23"/>
                      <w:lang w:eastAsia="ar-SA"/>
                    </w:rPr>
                  </w:pPr>
                </w:p>
                <w:p w14:paraId="67CC5CD6" w14:textId="77777777" w:rsidR="007E2F56" w:rsidRPr="007E2F56" w:rsidRDefault="007E2F56" w:rsidP="007E2F56">
                  <w:pPr>
                    <w:widowControl/>
                    <w:tabs>
                      <w:tab w:val="left" w:pos="4678"/>
                    </w:tabs>
                    <w:suppressAutoHyphens/>
                    <w:overflowPunct w:val="0"/>
                    <w:autoSpaceDN/>
                    <w:ind w:right="-3"/>
                    <w:textAlignment w:val="baseline"/>
                    <w:rPr>
                      <w:b/>
                      <w:sz w:val="23"/>
                      <w:szCs w:val="23"/>
                      <w:lang w:eastAsia="ar-SA"/>
                    </w:rPr>
                  </w:pPr>
                </w:p>
                <w:p w14:paraId="26127D46" w14:textId="5EDCB929" w:rsidR="007E2F56" w:rsidRPr="007E2F56" w:rsidRDefault="007E2F56" w:rsidP="00C26CDF">
                  <w:pPr>
                    <w:widowControl/>
                    <w:tabs>
                      <w:tab w:val="left" w:pos="4678"/>
                    </w:tabs>
                    <w:suppressAutoHyphens/>
                    <w:overflowPunct w:val="0"/>
                    <w:autoSpaceDN/>
                    <w:ind w:right="-3"/>
                    <w:textAlignment w:val="baseline"/>
                    <w:rPr>
                      <w:b/>
                      <w:sz w:val="23"/>
                      <w:szCs w:val="23"/>
                      <w:lang w:eastAsia="ar-SA"/>
                    </w:rPr>
                  </w:pPr>
                  <w:r w:rsidRPr="007E2F56">
                    <w:rPr>
                      <w:b/>
                      <w:sz w:val="23"/>
                      <w:szCs w:val="23"/>
                      <w:u w:val="single"/>
                      <w:lang w:eastAsia="ar-SA"/>
                    </w:rPr>
                    <w:t>____________</w:t>
                  </w:r>
                  <w:r w:rsidR="00C26CDF">
                    <w:rPr>
                      <w:b/>
                      <w:sz w:val="23"/>
                      <w:szCs w:val="23"/>
                      <w:u w:val="single"/>
                      <w:lang w:eastAsia="ar-SA"/>
                    </w:rPr>
                    <w:t>_________</w:t>
                  </w:r>
                  <w:r w:rsidRPr="007E2F56">
                    <w:rPr>
                      <w:b/>
                      <w:sz w:val="23"/>
                      <w:szCs w:val="23"/>
                      <w:u w:val="single"/>
                      <w:lang w:eastAsia="ar-SA"/>
                    </w:rPr>
                    <w:t>_______</w:t>
                  </w:r>
                  <w:proofErr w:type="spellStart"/>
                  <w:r w:rsidRPr="007E2F56">
                    <w:rPr>
                      <w:b/>
                      <w:sz w:val="23"/>
                      <w:szCs w:val="23"/>
                      <w:lang w:eastAsia="ar-SA"/>
                    </w:rPr>
                    <w:t>А.К</w:t>
                  </w:r>
                  <w:proofErr w:type="spellEnd"/>
                  <w:r w:rsidRPr="007E2F56">
                    <w:rPr>
                      <w:b/>
                      <w:sz w:val="23"/>
                      <w:szCs w:val="23"/>
                      <w:lang w:eastAsia="ar-SA"/>
                    </w:rPr>
                    <w:t xml:space="preserve">. Бороздин </w:t>
                  </w:r>
                </w:p>
                <w:p w14:paraId="2E5C9FC0" w14:textId="77777777" w:rsidR="007E2F56" w:rsidRPr="007E2F56" w:rsidRDefault="007E2F56" w:rsidP="007E2F56">
                  <w:pPr>
                    <w:widowControl/>
                    <w:tabs>
                      <w:tab w:val="left" w:pos="4678"/>
                    </w:tabs>
                    <w:suppressAutoHyphens/>
                    <w:overflowPunct w:val="0"/>
                    <w:autoSpaceDN/>
                    <w:ind w:left="176" w:right="-3"/>
                    <w:jc w:val="center"/>
                    <w:textAlignment w:val="baseline"/>
                    <w:rPr>
                      <w:b/>
                      <w:sz w:val="23"/>
                      <w:szCs w:val="23"/>
                      <w:lang w:eastAsia="ar-SA"/>
                    </w:rPr>
                  </w:pPr>
                </w:p>
                <w:p w14:paraId="326960DE" w14:textId="77777777" w:rsidR="007E2F56" w:rsidRPr="007E2F56" w:rsidRDefault="007E2F56" w:rsidP="007E2F56">
                  <w:pPr>
                    <w:widowControl/>
                    <w:tabs>
                      <w:tab w:val="left" w:pos="4678"/>
                    </w:tabs>
                    <w:suppressAutoHyphens/>
                    <w:overflowPunct w:val="0"/>
                    <w:autoSpaceDN/>
                    <w:ind w:left="176" w:right="-3"/>
                    <w:textAlignment w:val="baseline"/>
                    <w:rPr>
                      <w:b/>
                      <w:bCs/>
                      <w:sz w:val="23"/>
                      <w:szCs w:val="23"/>
                      <w:lang w:eastAsia="ar-SA"/>
                    </w:rPr>
                  </w:pPr>
                  <w:r w:rsidRPr="007E2F56">
                    <w:rPr>
                      <w:b/>
                      <w:sz w:val="23"/>
                      <w:szCs w:val="23"/>
                      <w:lang w:eastAsia="ar-SA"/>
                    </w:rPr>
                    <w:t xml:space="preserve">            </w:t>
                  </w:r>
                  <w:proofErr w:type="spellStart"/>
                  <w:r w:rsidRPr="007E2F56">
                    <w:rPr>
                      <w:b/>
                      <w:sz w:val="23"/>
                      <w:szCs w:val="23"/>
                      <w:lang w:eastAsia="ar-SA"/>
                    </w:rPr>
                    <w:t>м.п</w:t>
                  </w:r>
                  <w:proofErr w:type="spellEnd"/>
                  <w:r w:rsidRPr="007E2F56">
                    <w:rPr>
                      <w:b/>
                      <w:sz w:val="23"/>
                      <w:szCs w:val="23"/>
                      <w:lang w:eastAsia="ar-SA"/>
                    </w:rPr>
                    <w:t>.</w:t>
                  </w:r>
                </w:p>
              </w:tc>
            </w:tr>
          </w:tbl>
          <w:p w14:paraId="51B1ECF2" w14:textId="77777777" w:rsidR="007E2F56" w:rsidRPr="007E2F56" w:rsidRDefault="007E2F56" w:rsidP="007E2F56">
            <w:pPr>
              <w:widowControl/>
              <w:autoSpaceDE/>
              <w:autoSpaceDN/>
              <w:spacing w:after="200" w:line="276" w:lineRule="auto"/>
              <w:rPr>
                <w:rFonts w:ascii="Calibri" w:eastAsia="Calibri" w:hAnsi="Calibri"/>
              </w:rPr>
            </w:pPr>
          </w:p>
        </w:tc>
      </w:tr>
    </w:tbl>
    <w:p w14:paraId="0C7E09EE" w14:textId="77777777" w:rsidR="007E2F56" w:rsidRPr="001613D6" w:rsidRDefault="007E2F56" w:rsidP="00E337CD">
      <w:pPr>
        <w:pStyle w:val="a3"/>
        <w:spacing w:before="4"/>
        <w:rPr>
          <w:sz w:val="17"/>
        </w:rPr>
      </w:pPr>
    </w:p>
    <w:sectPr w:rsidR="007E2F56" w:rsidRPr="001613D6" w:rsidSect="00C47C95">
      <w:pgSz w:w="12240" w:h="15840"/>
      <w:pgMar w:top="709" w:right="900" w:bottom="851" w:left="1701" w:header="246" w:footer="26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37E83" w14:textId="77777777" w:rsidR="007E549E" w:rsidRDefault="007E549E">
      <w:r>
        <w:separator/>
      </w:r>
    </w:p>
  </w:endnote>
  <w:endnote w:type="continuationSeparator" w:id="0">
    <w:p w14:paraId="4CECAB3D" w14:textId="77777777" w:rsidR="007E549E" w:rsidRDefault="007E5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0D773" w14:textId="77777777" w:rsidR="00D36652" w:rsidRDefault="00D36652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019648" behindDoc="1" locked="0" layoutInCell="1" allowOverlap="1" wp14:anchorId="2F5D7170" wp14:editId="2ED5B23A">
              <wp:simplePos x="0" y="0"/>
              <wp:positionH relativeFrom="page">
                <wp:posOffset>9774428</wp:posOffset>
              </wp:positionH>
              <wp:positionV relativeFrom="page">
                <wp:posOffset>7466908</wp:posOffset>
              </wp:positionV>
              <wp:extent cx="146050" cy="116839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050" cy="1168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FD8852" w14:textId="77777777" w:rsidR="00D36652" w:rsidRDefault="00D36652">
                          <w:pPr>
                            <w:spacing w:before="14"/>
                            <w:ind w:left="20"/>
                            <w:rPr>
                              <w:sz w:val="13"/>
                            </w:rPr>
                          </w:pPr>
                          <w:r>
                            <w:rPr>
                              <w:spacing w:val="-5"/>
                              <w:sz w:val="13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3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3"/>
                            </w:rPr>
                            <w:fldChar w:fldCharType="separate"/>
                          </w:r>
                          <w:r w:rsidR="00CE25D2">
                            <w:rPr>
                              <w:noProof/>
                              <w:spacing w:val="-5"/>
                              <w:sz w:val="13"/>
                            </w:rPr>
                            <w:t>7</w:t>
                          </w:r>
                          <w:r>
                            <w:rPr>
                              <w:spacing w:val="-5"/>
                              <w:sz w:val="13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5D7170" id="_x0000_t202" coordsize="21600,21600" o:spt="202" path="m,l,21600r21600,l21600,xe">
              <v:stroke joinstyle="miter"/>
              <v:path gradientshapeok="t" o:connecttype="rect"/>
            </v:shapetype>
            <v:shape id="Textbox 35" o:spid="_x0000_s1026" type="#_x0000_t202" style="position:absolute;margin-left:769.65pt;margin-top:587.95pt;width:11.5pt;height:9.2pt;z-index:-1829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" filled="f" stroked="f">
              <v:textbox inset="0,0,0,0">
                <w:txbxContent>
                  <w:p w14:paraId="76FD8852" w14:textId="77777777" w:rsidR="00D36652" w:rsidRDefault="00D36652">
                    <w:pPr>
                      <w:spacing w:before="14"/>
                      <w:ind w:left="20"/>
                      <w:rPr>
                        <w:sz w:val="13"/>
                      </w:rPr>
                    </w:pPr>
                    <w:r>
                      <w:rPr>
                        <w:spacing w:val="-5"/>
                        <w:sz w:val="13"/>
                      </w:rPr>
                      <w:fldChar w:fldCharType="begin"/>
                    </w:r>
                    <w:r>
                      <w:rPr>
                        <w:spacing w:val="-5"/>
                        <w:sz w:val="13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3"/>
                      </w:rPr>
                      <w:fldChar w:fldCharType="separate"/>
                    </w:r>
                    <w:r w:rsidR="00CE25D2">
                      <w:rPr>
                        <w:noProof/>
                        <w:spacing w:val="-5"/>
                        <w:sz w:val="13"/>
                      </w:rPr>
                      <w:t>7</w:t>
                    </w:r>
                    <w:r>
                      <w:rPr>
                        <w:spacing w:val="-5"/>
                        <w:sz w:val="1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261C1" w14:textId="77777777" w:rsidR="007E549E" w:rsidRDefault="007E549E">
      <w:r>
        <w:separator/>
      </w:r>
    </w:p>
  </w:footnote>
  <w:footnote w:type="continuationSeparator" w:id="0">
    <w:p w14:paraId="36A9589F" w14:textId="77777777" w:rsidR="007E549E" w:rsidRDefault="007E54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91AA5" w14:textId="5986E5EA" w:rsidR="00D36652" w:rsidRDefault="00D36652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56EC1"/>
    <w:multiLevelType w:val="multilevel"/>
    <w:tmpl w:val="3F8EB70C"/>
    <w:lvl w:ilvl="0">
      <w:start w:val="1"/>
      <w:numFmt w:val="decimal"/>
      <w:lvlText w:val="%1."/>
      <w:lvlJc w:val="left"/>
      <w:pPr>
        <w:ind w:left="3764" w:hanging="36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7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92" w:hanging="7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04" w:hanging="7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7" w:hanging="7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9" w:hanging="7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1" w:hanging="7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4" w:hanging="764"/>
      </w:pPr>
      <w:rPr>
        <w:rFonts w:hint="default"/>
        <w:lang w:val="ru-RU" w:eastAsia="en-US" w:bidi="ar-SA"/>
      </w:rPr>
    </w:lvl>
  </w:abstractNum>
  <w:abstractNum w:abstractNumId="1" w15:restartNumberingAfterBreak="0">
    <w:nsid w:val="131421B7"/>
    <w:multiLevelType w:val="multilevel"/>
    <w:tmpl w:val="B0428682"/>
    <w:lvl w:ilvl="0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384748C"/>
    <w:multiLevelType w:val="multilevel"/>
    <w:tmpl w:val="C8724BA4"/>
    <w:lvl w:ilvl="0">
      <w:start w:val="2"/>
      <w:numFmt w:val="decimal"/>
      <w:lvlText w:val="%1"/>
      <w:lvlJc w:val="left"/>
      <w:pPr>
        <w:ind w:left="506" w:hanging="3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06" w:hanging="3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6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62" w:hanging="6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3" w:hanging="6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4" w:hanging="6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55" w:hanging="6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6" w:hanging="6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7" w:hanging="609"/>
      </w:pPr>
      <w:rPr>
        <w:rFonts w:hint="default"/>
        <w:lang w:val="ru-RU" w:eastAsia="en-US" w:bidi="ar-SA"/>
      </w:rPr>
    </w:lvl>
  </w:abstractNum>
  <w:abstractNum w:abstractNumId="3" w15:restartNumberingAfterBreak="0">
    <w:nsid w:val="34862B1C"/>
    <w:multiLevelType w:val="hybridMultilevel"/>
    <w:tmpl w:val="25BAC374"/>
    <w:lvl w:ilvl="0" w:tplc="D4E00B62">
      <w:numFmt w:val="bullet"/>
      <w:lvlText w:val="—"/>
      <w:lvlJc w:val="left"/>
      <w:pPr>
        <w:ind w:left="140" w:hanging="3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9E4C26">
      <w:numFmt w:val="bullet"/>
      <w:lvlText w:val="•"/>
      <w:lvlJc w:val="left"/>
      <w:pPr>
        <w:ind w:left="1103" w:hanging="323"/>
      </w:pPr>
      <w:rPr>
        <w:rFonts w:hint="default"/>
        <w:lang w:val="ru-RU" w:eastAsia="en-US" w:bidi="ar-SA"/>
      </w:rPr>
    </w:lvl>
    <w:lvl w:ilvl="2" w:tplc="C5200924">
      <w:numFmt w:val="bullet"/>
      <w:lvlText w:val="•"/>
      <w:lvlJc w:val="left"/>
      <w:pPr>
        <w:ind w:left="2067" w:hanging="323"/>
      </w:pPr>
      <w:rPr>
        <w:rFonts w:hint="default"/>
        <w:lang w:val="ru-RU" w:eastAsia="en-US" w:bidi="ar-SA"/>
      </w:rPr>
    </w:lvl>
    <w:lvl w:ilvl="3" w:tplc="E7180080">
      <w:numFmt w:val="bullet"/>
      <w:lvlText w:val="•"/>
      <w:lvlJc w:val="left"/>
      <w:pPr>
        <w:ind w:left="3031" w:hanging="323"/>
      </w:pPr>
      <w:rPr>
        <w:rFonts w:hint="default"/>
        <w:lang w:val="ru-RU" w:eastAsia="en-US" w:bidi="ar-SA"/>
      </w:rPr>
    </w:lvl>
    <w:lvl w:ilvl="4" w:tplc="65E8DBAA">
      <w:numFmt w:val="bullet"/>
      <w:lvlText w:val="•"/>
      <w:lvlJc w:val="left"/>
      <w:pPr>
        <w:ind w:left="3995" w:hanging="323"/>
      </w:pPr>
      <w:rPr>
        <w:rFonts w:hint="default"/>
        <w:lang w:val="ru-RU" w:eastAsia="en-US" w:bidi="ar-SA"/>
      </w:rPr>
    </w:lvl>
    <w:lvl w:ilvl="5" w:tplc="A1781BFE">
      <w:numFmt w:val="bullet"/>
      <w:lvlText w:val="•"/>
      <w:lvlJc w:val="left"/>
      <w:pPr>
        <w:ind w:left="4959" w:hanging="323"/>
      </w:pPr>
      <w:rPr>
        <w:rFonts w:hint="default"/>
        <w:lang w:val="ru-RU" w:eastAsia="en-US" w:bidi="ar-SA"/>
      </w:rPr>
    </w:lvl>
    <w:lvl w:ilvl="6" w:tplc="336AC6EE">
      <w:numFmt w:val="bullet"/>
      <w:lvlText w:val="•"/>
      <w:lvlJc w:val="left"/>
      <w:pPr>
        <w:ind w:left="5923" w:hanging="323"/>
      </w:pPr>
      <w:rPr>
        <w:rFonts w:hint="default"/>
        <w:lang w:val="ru-RU" w:eastAsia="en-US" w:bidi="ar-SA"/>
      </w:rPr>
    </w:lvl>
    <w:lvl w:ilvl="7" w:tplc="26E21742">
      <w:numFmt w:val="bullet"/>
      <w:lvlText w:val="•"/>
      <w:lvlJc w:val="left"/>
      <w:pPr>
        <w:ind w:left="6887" w:hanging="323"/>
      </w:pPr>
      <w:rPr>
        <w:rFonts w:hint="default"/>
        <w:lang w:val="ru-RU" w:eastAsia="en-US" w:bidi="ar-SA"/>
      </w:rPr>
    </w:lvl>
    <w:lvl w:ilvl="8" w:tplc="A844B9C2">
      <w:numFmt w:val="bullet"/>
      <w:lvlText w:val="•"/>
      <w:lvlJc w:val="left"/>
      <w:pPr>
        <w:ind w:left="7851" w:hanging="323"/>
      </w:pPr>
      <w:rPr>
        <w:rFonts w:hint="default"/>
        <w:lang w:val="ru-RU" w:eastAsia="en-US" w:bidi="ar-SA"/>
      </w:rPr>
    </w:lvl>
  </w:abstractNum>
  <w:abstractNum w:abstractNumId="4" w15:restartNumberingAfterBreak="0">
    <w:nsid w:val="7B680D58"/>
    <w:multiLevelType w:val="multilevel"/>
    <w:tmpl w:val="577EEB76"/>
    <w:lvl w:ilvl="0">
      <w:start w:val="2"/>
      <w:numFmt w:val="decimal"/>
      <w:lvlText w:val="%1"/>
      <w:lvlJc w:val="left"/>
      <w:pPr>
        <w:ind w:left="563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63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55" w:hanging="6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99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39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9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19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9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9" w:hanging="60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674A"/>
    <w:rsid w:val="00020D7B"/>
    <w:rsid w:val="000661DA"/>
    <w:rsid w:val="00097E1A"/>
    <w:rsid w:val="000D66FB"/>
    <w:rsid w:val="00102E90"/>
    <w:rsid w:val="00134E95"/>
    <w:rsid w:val="001613D6"/>
    <w:rsid w:val="00176B9F"/>
    <w:rsid w:val="00187C99"/>
    <w:rsid w:val="002125FF"/>
    <w:rsid w:val="002B3236"/>
    <w:rsid w:val="003A6720"/>
    <w:rsid w:val="003C3BD4"/>
    <w:rsid w:val="00453682"/>
    <w:rsid w:val="004A7CB2"/>
    <w:rsid w:val="004E0FC2"/>
    <w:rsid w:val="004F66B4"/>
    <w:rsid w:val="005632FD"/>
    <w:rsid w:val="005A2F76"/>
    <w:rsid w:val="0071577E"/>
    <w:rsid w:val="0073674A"/>
    <w:rsid w:val="007E1181"/>
    <w:rsid w:val="007E2819"/>
    <w:rsid w:val="007E2F56"/>
    <w:rsid w:val="007E549E"/>
    <w:rsid w:val="00842D6C"/>
    <w:rsid w:val="00853EB5"/>
    <w:rsid w:val="00896A3A"/>
    <w:rsid w:val="008B5D2A"/>
    <w:rsid w:val="00970F7B"/>
    <w:rsid w:val="009A5954"/>
    <w:rsid w:val="009C4946"/>
    <w:rsid w:val="009E159D"/>
    <w:rsid w:val="00A17833"/>
    <w:rsid w:val="00A41C0D"/>
    <w:rsid w:val="00A47921"/>
    <w:rsid w:val="00A53E8D"/>
    <w:rsid w:val="00B03AA9"/>
    <w:rsid w:val="00BF13C1"/>
    <w:rsid w:val="00C230A4"/>
    <w:rsid w:val="00C26CDF"/>
    <w:rsid w:val="00C47C95"/>
    <w:rsid w:val="00C6151D"/>
    <w:rsid w:val="00CA1C1C"/>
    <w:rsid w:val="00CE1025"/>
    <w:rsid w:val="00CE25D2"/>
    <w:rsid w:val="00D210A0"/>
    <w:rsid w:val="00D36652"/>
    <w:rsid w:val="00DD022C"/>
    <w:rsid w:val="00DF7264"/>
    <w:rsid w:val="00E337CD"/>
    <w:rsid w:val="00E43EB1"/>
    <w:rsid w:val="00E95E19"/>
    <w:rsid w:val="00EA27B4"/>
    <w:rsid w:val="00F8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805EB"/>
  <w15:docId w15:val="{371D5785-6842-4FD9-9F13-A9F50B5B4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683" w:hanging="24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34E9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34E9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134E9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34E95"/>
    <w:rPr>
      <w:rFonts w:ascii="Times New Roman" w:eastAsia="Times New Roman" w:hAnsi="Times New Roman" w:cs="Times New Roman"/>
      <w:lang w:val="ru-RU"/>
    </w:rPr>
  </w:style>
  <w:style w:type="character" w:styleId="a9">
    <w:name w:val="annotation reference"/>
    <w:basedOn w:val="a0"/>
    <w:uiPriority w:val="99"/>
    <w:semiHidden/>
    <w:unhideWhenUsed/>
    <w:rsid w:val="002B3236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2B3236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2B3236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B3236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2B3236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e">
    <w:name w:val="Balloon Text"/>
    <w:basedOn w:val="a"/>
    <w:link w:val="af"/>
    <w:uiPriority w:val="99"/>
    <w:semiHidden/>
    <w:unhideWhenUsed/>
    <w:rsid w:val="00D3665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36652"/>
    <w:rPr>
      <w:rFonts w:ascii="Tahoma" w:eastAsia="Times New Roman" w:hAnsi="Tahoma" w:cs="Tahoma"/>
      <w:sz w:val="16"/>
      <w:szCs w:val="16"/>
      <w:lang w:val="ru-RU"/>
    </w:rPr>
  </w:style>
  <w:style w:type="numbering" w:customStyle="1" w:styleId="10">
    <w:name w:val="Нет списка1"/>
    <w:next w:val="a2"/>
    <w:uiPriority w:val="99"/>
    <w:semiHidden/>
    <w:unhideWhenUsed/>
    <w:rsid w:val="00E43EB1"/>
  </w:style>
  <w:style w:type="character" w:styleId="af0">
    <w:name w:val="Hyperlink"/>
    <w:basedOn w:val="a0"/>
    <w:uiPriority w:val="99"/>
    <w:semiHidden/>
    <w:unhideWhenUsed/>
    <w:rsid w:val="00E43EB1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E43EB1"/>
    <w:rPr>
      <w:color w:val="800080"/>
      <w:u w:val="single"/>
    </w:rPr>
  </w:style>
  <w:style w:type="paragraph" w:customStyle="1" w:styleId="msonormal0">
    <w:name w:val="msonormal"/>
    <w:basedOn w:val="a"/>
    <w:rsid w:val="00E43EB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5">
    <w:name w:val="xl65"/>
    <w:basedOn w:val="a"/>
    <w:rsid w:val="00E43EB1"/>
    <w:pPr>
      <w:widowControl/>
      <w:autoSpaceDE/>
      <w:autoSpaceDN/>
      <w:spacing w:before="100" w:beforeAutospacing="1" w:after="100" w:afterAutospacing="1"/>
    </w:pPr>
    <w:rPr>
      <w:rFonts w:ascii="Arial" w:hAnsi="Arial" w:cs="Arial"/>
      <w:sz w:val="16"/>
      <w:szCs w:val="16"/>
      <w:lang w:eastAsia="ru-RU"/>
    </w:rPr>
  </w:style>
  <w:style w:type="paragraph" w:customStyle="1" w:styleId="xl66">
    <w:name w:val="xl66"/>
    <w:basedOn w:val="a"/>
    <w:rsid w:val="00E43EB1"/>
    <w:pPr>
      <w:widowControl/>
      <w:autoSpaceDE/>
      <w:autoSpaceDN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  <w:lang w:eastAsia="ru-RU"/>
    </w:rPr>
  </w:style>
  <w:style w:type="paragraph" w:customStyle="1" w:styleId="xl67">
    <w:name w:val="xl67"/>
    <w:basedOn w:val="a"/>
    <w:rsid w:val="00E43EB1"/>
    <w:pPr>
      <w:widowControl/>
      <w:autoSpaceDE/>
      <w:autoSpaceDN/>
      <w:spacing w:before="100" w:beforeAutospacing="1" w:after="100" w:afterAutospacing="1"/>
    </w:pPr>
    <w:rPr>
      <w:sz w:val="16"/>
      <w:szCs w:val="16"/>
      <w:lang w:eastAsia="ru-RU"/>
    </w:rPr>
  </w:style>
  <w:style w:type="paragraph" w:customStyle="1" w:styleId="xl68">
    <w:name w:val="xl68"/>
    <w:basedOn w:val="a"/>
    <w:rsid w:val="00E43EB1"/>
    <w:pPr>
      <w:widowControl/>
      <w:autoSpaceDE/>
      <w:autoSpaceDN/>
      <w:spacing w:before="100" w:beforeAutospacing="1" w:after="100" w:afterAutospacing="1"/>
    </w:pPr>
    <w:rPr>
      <w:sz w:val="16"/>
      <w:szCs w:val="16"/>
      <w:lang w:eastAsia="ru-RU"/>
    </w:rPr>
  </w:style>
  <w:style w:type="paragraph" w:customStyle="1" w:styleId="xl69">
    <w:name w:val="xl69"/>
    <w:basedOn w:val="a"/>
    <w:rsid w:val="00E43EB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70">
    <w:name w:val="xl70"/>
    <w:basedOn w:val="a"/>
    <w:rsid w:val="00E43EB1"/>
    <w:pPr>
      <w:widowControl/>
      <w:autoSpaceDE/>
      <w:autoSpaceDN/>
      <w:spacing w:before="100" w:beforeAutospacing="1" w:after="100" w:afterAutospacing="1"/>
      <w:jc w:val="center"/>
    </w:pPr>
    <w:rPr>
      <w:b/>
      <w:bCs/>
      <w:sz w:val="28"/>
      <w:szCs w:val="28"/>
      <w:lang w:eastAsia="ru-RU"/>
    </w:rPr>
  </w:style>
  <w:style w:type="paragraph" w:customStyle="1" w:styleId="xl71">
    <w:name w:val="xl71"/>
    <w:basedOn w:val="a"/>
    <w:rsid w:val="00E43EB1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72">
    <w:name w:val="xl72"/>
    <w:basedOn w:val="a"/>
    <w:rsid w:val="00E43EB1"/>
    <w:pPr>
      <w:widowControl/>
      <w:autoSpaceDE/>
      <w:autoSpaceDN/>
      <w:spacing w:before="100" w:beforeAutospacing="1" w:after="100" w:afterAutospacing="1"/>
    </w:pPr>
    <w:rPr>
      <w:sz w:val="16"/>
      <w:szCs w:val="16"/>
      <w:lang w:eastAsia="ru-RU"/>
    </w:rPr>
  </w:style>
  <w:style w:type="paragraph" w:customStyle="1" w:styleId="xl73">
    <w:name w:val="xl73"/>
    <w:basedOn w:val="a"/>
    <w:rsid w:val="00E43EB1"/>
    <w:pPr>
      <w:widowControl/>
      <w:autoSpaceDE/>
      <w:autoSpaceDN/>
      <w:spacing w:before="100" w:beforeAutospacing="1" w:after="100" w:afterAutospacing="1"/>
    </w:pPr>
    <w:rPr>
      <w:i/>
      <w:iCs/>
      <w:sz w:val="16"/>
      <w:szCs w:val="16"/>
      <w:lang w:eastAsia="ru-RU"/>
    </w:rPr>
  </w:style>
  <w:style w:type="paragraph" w:customStyle="1" w:styleId="xl74">
    <w:name w:val="xl74"/>
    <w:basedOn w:val="a"/>
    <w:rsid w:val="00E43EB1"/>
    <w:pPr>
      <w:widowControl/>
      <w:autoSpaceDE/>
      <w:autoSpaceDN/>
      <w:spacing w:before="100" w:beforeAutospacing="1" w:after="100" w:afterAutospacing="1"/>
      <w:jc w:val="right"/>
      <w:textAlignment w:val="top"/>
    </w:pPr>
    <w:rPr>
      <w:sz w:val="16"/>
      <w:szCs w:val="16"/>
      <w:lang w:eastAsia="ru-RU"/>
    </w:rPr>
  </w:style>
  <w:style w:type="paragraph" w:customStyle="1" w:styleId="xl75">
    <w:name w:val="xl75"/>
    <w:basedOn w:val="a"/>
    <w:rsid w:val="00E43EB1"/>
    <w:pPr>
      <w:widowControl/>
      <w:autoSpaceDE/>
      <w:autoSpaceDN/>
      <w:spacing w:before="100" w:beforeAutospacing="1" w:after="100" w:afterAutospacing="1"/>
      <w:jc w:val="center"/>
    </w:pPr>
    <w:rPr>
      <w:i/>
      <w:iCs/>
      <w:sz w:val="16"/>
      <w:szCs w:val="16"/>
      <w:lang w:eastAsia="ru-RU"/>
    </w:rPr>
  </w:style>
  <w:style w:type="paragraph" w:customStyle="1" w:styleId="xl76">
    <w:name w:val="xl76"/>
    <w:basedOn w:val="a"/>
    <w:rsid w:val="00E43EB1"/>
    <w:pPr>
      <w:widowControl/>
      <w:autoSpaceDE/>
      <w:autoSpaceDN/>
      <w:spacing w:before="100" w:beforeAutospacing="1" w:after="100" w:afterAutospacing="1"/>
    </w:pPr>
    <w:rPr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E43EB1"/>
    <w:pPr>
      <w:widowControl/>
      <w:autoSpaceDE/>
      <w:autoSpaceDN/>
      <w:spacing w:before="100" w:beforeAutospacing="1" w:after="100" w:afterAutospacing="1"/>
    </w:pPr>
    <w:rPr>
      <w:sz w:val="16"/>
      <w:szCs w:val="16"/>
      <w:lang w:eastAsia="ru-RU"/>
    </w:rPr>
  </w:style>
  <w:style w:type="paragraph" w:customStyle="1" w:styleId="xl78">
    <w:name w:val="xl78"/>
    <w:basedOn w:val="a"/>
    <w:rsid w:val="00E43EB1"/>
    <w:pPr>
      <w:widowControl/>
      <w:autoSpaceDE/>
      <w:autoSpaceDN/>
      <w:spacing w:before="100" w:beforeAutospacing="1" w:after="100" w:afterAutospacing="1"/>
    </w:pPr>
    <w:rPr>
      <w:sz w:val="16"/>
      <w:szCs w:val="16"/>
      <w:lang w:eastAsia="ru-RU"/>
    </w:rPr>
  </w:style>
  <w:style w:type="paragraph" w:customStyle="1" w:styleId="xl79">
    <w:name w:val="xl79"/>
    <w:basedOn w:val="a"/>
    <w:rsid w:val="00E43EB1"/>
    <w:pPr>
      <w:widowControl/>
      <w:pBdr>
        <w:top w:val="single" w:sz="4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ru-RU"/>
    </w:rPr>
  </w:style>
  <w:style w:type="paragraph" w:customStyle="1" w:styleId="xl80">
    <w:name w:val="xl80"/>
    <w:basedOn w:val="a"/>
    <w:rsid w:val="00E43EB1"/>
    <w:pPr>
      <w:widowControl/>
      <w:pBdr>
        <w:top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81">
    <w:name w:val="xl81"/>
    <w:basedOn w:val="a"/>
    <w:rsid w:val="00E43EB1"/>
    <w:pPr>
      <w:widowControl/>
      <w:autoSpaceDE/>
      <w:autoSpaceDN/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82">
    <w:name w:val="xl82"/>
    <w:basedOn w:val="a"/>
    <w:rsid w:val="00E43EB1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ru-RU"/>
    </w:rPr>
  </w:style>
  <w:style w:type="paragraph" w:customStyle="1" w:styleId="xl83">
    <w:name w:val="xl83"/>
    <w:basedOn w:val="a"/>
    <w:rsid w:val="00E43EB1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jc w:val="right"/>
    </w:pPr>
    <w:rPr>
      <w:sz w:val="16"/>
      <w:szCs w:val="16"/>
      <w:lang w:eastAsia="ru-RU"/>
    </w:rPr>
  </w:style>
  <w:style w:type="paragraph" w:customStyle="1" w:styleId="xl84">
    <w:name w:val="xl84"/>
    <w:basedOn w:val="a"/>
    <w:rsid w:val="00E43EB1"/>
    <w:pPr>
      <w:widowControl/>
      <w:autoSpaceDE/>
      <w:autoSpaceDN/>
      <w:spacing w:before="100" w:beforeAutospacing="1" w:after="100" w:afterAutospacing="1"/>
      <w:textAlignment w:val="top"/>
    </w:pPr>
    <w:rPr>
      <w:sz w:val="16"/>
      <w:szCs w:val="16"/>
      <w:lang w:eastAsia="ru-RU"/>
    </w:rPr>
  </w:style>
  <w:style w:type="paragraph" w:customStyle="1" w:styleId="xl85">
    <w:name w:val="xl85"/>
    <w:basedOn w:val="a"/>
    <w:rsid w:val="00E43EB1"/>
    <w:pPr>
      <w:widowControl/>
      <w:autoSpaceDE/>
      <w:autoSpaceDN/>
      <w:spacing w:before="100" w:beforeAutospacing="1" w:after="100" w:afterAutospacing="1"/>
      <w:textAlignment w:val="center"/>
    </w:pPr>
    <w:rPr>
      <w:sz w:val="16"/>
      <w:szCs w:val="16"/>
      <w:lang w:eastAsia="ru-RU"/>
    </w:rPr>
  </w:style>
  <w:style w:type="paragraph" w:customStyle="1" w:styleId="xl86">
    <w:name w:val="xl86"/>
    <w:basedOn w:val="a"/>
    <w:rsid w:val="00E43EB1"/>
    <w:pPr>
      <w:widowControl/>
      <w:autoSpaceDE/>
      <w:autoSpaceDN/>
      <w:spacing w:before="100" w:beforeAutospacing="1" w:after="100" w:afterAutospacing="1"/>
    </w:pPr>
    <w:rPr>
      <w:i/>
      <w:iCs/>
      <w:sz w:val="16"/>
      <w:szCs w:val="16"/>
      <w:lang w:eastAsia="ru-RU"/>
    </w:rPr>
  </w:style>
  <w:style w:type="paragraph" w:customStyle="1" w:styleId="xl87">
    <w:name w:val="xl87"/>
    <w:basedOn w:val="a"/>
    <w:rsid w:val="00E43EB1"/>
    <w:pPr>
      <w:widowControl/>
      <w:autoSpaceDE/>
      <w:autoSpaceDN/>
      <w:spacing w:before="100" w:beforeAutospacing="1" w:after="100" w:afterAutospacing="1"/>
    </w:pPr>
    <w:rPr>
      <w:sz w:val="16"/>
      <w:szCs w:val="16"/>
      <w:lang w:eastAsia="ru-RU"/>
    </w:rPr>
  </w:style>
  <w:style w:type="paragraph" w:customStyle="1" w:styleId="xl88">
    <w:name w:val="xl88"/>
    <w:basedOn w:val="a"/>
    <w:rsid w:val="00E43EB1"/>
    <w:pPr>
      <w:widowControl/>
      <w:autoSpaceDE/>
      <w:autoSpaceDN/>
      <w:spacing w:before="100" w:beforeAutospacing="1" w:after="100" w:afterAutospacing="1"/>
      <w:jc w:val="right"/>
    </w:pPr>
    <w:rPr>
      <w:sz w:val="16"/>
      <w:szCs w:val="16"/>
      <w:lang w:eastAsia="ru-RU"/>
    </w:rPr>
  </w:style>
  <w:style w:type="paragraph" w:customStyle="1" w:styleId="xl89">
    <w:name w:val="xl89"/>
    <w:basedOn w:val="a"/>
    <w:rsid w:val="00E43EB1"/>
    <w:pPr>
      <w:widowControl/>
      <w:autoSpaceDE/>
      <w:autoSpaceDN/>
      <w:spacing w:before="100" w:beforeAutospacing="1" w:after="100" w:afterAutospacing="1"/>
    </w:pPr>
    <w:rPr>
      <w:b/>
      <w:bCs/>
      <w:sz w:val="16"/>
      <w:szCs w:val="16"/>
      <w:lang w:eastAsia="ru-RU"/>
    </w:rPr>
  </w:style>
  <w:style w:type="paragraph" w:customStyle="1" w:styleId="xl90">
    <w:name w:val="xl90"/>
    <w:basedOn w:val="a"/>
    <w:rsid w:val="00E43EB1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ru-RU"/>
    </w:rPr>
  </w:style>
  <w:style w:type="paragraph" w:customStyle="1" w:styleId="xl91">
    <w:name w:val="xl91"/>
    <w:basedOn w:val="a"/>
    <w:rsid w:val="00E43EB1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ru-RU"/>
    </w:rPr>
  </w:style>
  <w:style w:type="paragraph" w:customStyle="1" w:styleId="xl92">
    <w:name w:val="xl92"/>
    <w:basedOn w:val="a"/>
    <w:rsid w:val="00E43EB1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right"/>
    </w:pPr>
    <w:rPr>
      <w:sz w:val="16"/>
      <w:szCs w:val="16"/>
      <w:lang w:eastAsia="ru-RU"/>
    </w:rPr>
  </w:style>
  <w:style w:type="paragraph" w:customStyle="1" w:styleId="xl93">
    <w:name w:val="xl93"/>
    <w:basedOn w:val="a"/>
    <w:rsid w:val="00E43EB1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right"/>
    </w:pPr>
    <w:rPr>
      <w:sz w:val="16"/>
      <w:szCs w:val="16"/>
      <w:lang w:eastAsia="ru-RU"/>
    </w:rPr>
  </w:style>
  <w:style w:type="paragraph" w:customStyle="1" w:styleId="xl94">
    <w:name w:val="xl94"/>
    <w:basedOn w:val="a"/>
    <w:rsid w:val="00E43EB1"/>
    <w:pPr>
      <w:widowControl/>
      <w:autoSpaceDE/>
      <w:autoSpaceDN/>
      <w:spacing w:before="100" w:beforeAutospacing="1" w:after="100" w:afterAutospacing="1"/>
    </w:pPr>
    <w:rPr>
      <w:sz w:val="16"/>
      <w:szCs w:val="16"/>
      <w:lang w:eastAsia="ru-RU"/>
    </w:rPr>
  </w:style>
  <w:style w:type="paragraph" w:customStyle="1" w:styleId="xl95">
    <w:name w:val="xl95"/>
    <w:basedOn w:val="a"/>
    <w:rsid w:val="00E43EB1"/>
    <w:pPr>
      <w:widowControl/>
      <w:autoSpaceDE/>
      <w:autoSpaceDN/>
      <w:spacing w:before="100" w:beforeAutospacing="1" w:after="100" w:afterAutospacing="1"/>
      <w:jc w:val="right"/>
    </w:pPr>
    <w:rPr>
      <w:sz w:val="16"/>
      <w:szCs w:val="16"/>
      <w:lang w:eastAsia="ru-RU"/>
    </w:rPr>
  </w:style>
  <w:style w:type="paragraph" w:customStyle="1" w:styleId="xl96">
    <w:name w:val="xl96"/>
    <w:basedOn w:val="a"/>
    <w:rsid w:val="00E43E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97">
    <w:name w:val="xl97"/>
    <w:basedOn w:val="a"/>
    <w:rsid w:val="00E43E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98">
    <w:name w:val="xl98"/>
    <w:basedOn w:val="a"/>
    <w:rsid w:val="00E43E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99">
    <w:name w:val="xl99"/>
    <w:basedOn w:val="a"/>
    <w:rsid w:val="00E43EB1"/>
    <w:pPr>
      <w:widowControl/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16"/>
      <w:szCs w:val="16"/>
      <w:lang w:eastAsia="ru-RU"/>
    </w:rPr>
  </w:style>
  <w:style w:type="paragraph" w:customStyle="1" w:styleId="xl100">
    <w:name w:val="xl100"/>
    <w:basedOn w:val="a"/>
    <w:rsid w:val="00E43EB1"/>
    <w:pPr>
      <w:widowControl/>
      <w:pBdr>
        <w:top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  <w:sz w:val="16"/>
      <w:szCs w:val="16"/>
      <w:lang w:eastAsia="ru-RU"/>
    </w:rPr>
  </w:style>
  <w:style w:type="paragraph" w:customStyle="1" w:styleId="xl101">
    <w:name w:val="xl101"/>
    <w:basedOn w:val="a"/>
    <w:rsid w:val="00E43EB1"/>
    <w:pPr>
      <w:widowControl/>
      <w:pBdr>
        <w:top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16"/>
      <w:szCs w:val="16"/>
      <w:lang w:eastAsia="ru-RU"/>
    </w:rPr>
  </w:style>
  <w:style w:type="paragraph" w:customStyle="1" w:styleId="xl102">
    <w:name w:val="xl102"/>
    <w:basedOn w:val="a"/>
    <w:rsid w:val="00E43EB1"/>
    <w:pPr>
      <w:widowControl/>
      <w:pBdr>
        <w:top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16"/>
      <w:szCs w:val="16"/>
      <w:lang w:eastAsia="ru-RU"/>
    </w:rPr>
  </w:style>
  <w:style w:type="paragraph" w:customStyle="1" w:styleId="xl103">
    <w:name w:val="xl103"/>
    <w:basedOn w:val="a"/>
    <w:rsid w:val="00E43EB1"/>
    <w:pPr>
      <w:widowControl/>
      <w:pBdr>
        <w:top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16"/>
      <w:szCs w:val="16"/>
      <w:lang w:eastAsia="ru-RU"/>
    </w:rPr>
  </w:style>
  <w:style w:type="paragraph" w:customStyle="1" w:styleId="xl104">
    <w:name w:val="xl104"/>
    <w:basedOn w:val="a"/>
    <w:rsid w:val="00E43EB1"/>
    <w:pPr>
      <w:widowControl/>
      <w:pBdr>
        <w:top w:val="single" w:sz="4" w:space="0" w:color="auto"/>
      </w:pBdr>
      <w:autoSpaceDE/>
      <w:autoSpaceDN/>
      <w:spacing w:before="100" w:beforeAutospacing="1" w:after="100" w:afterAutospacing="1"/>
      <w:jc w:val="right"/>
      <w:textAlignment w:val="top"/>
    </w:pPr>
    <w:rPr>
      <w:b/>
      <w:bCs/>
      <w:sz w:val="16"/>
      <w:szCs w:val="16"/>
      <w:lang w:eastAsia="ru-RU"/>
    </w:rPr>
  </w:style>
  <w:style w:type="paragraph" w:customStyle="1" w:styleId="xl105">
    <w:name w:val="xl105"/>
    <w:basedOn w:val="a"/>
    <w:rsid w:val="00E43EB1"/>
    <w:pPr>
      <w:widowControl/>
      <w:pBdr>
        <w:top w:val="single" w:sz="4" w:space="0" w:color="auto"/>
      </w:pBdr>
      <w:autoSpaceDE/>
      <w:autoSpaceDN/>
      <w:spacing w:before="100" w:beforeAutospacing="1" w:after="100" w:afterAutospacing="1"/>
      <w:jc w:val="right"/>
      <w:textAlignment w:val="top"/>
    </w:pPr>
    <w:rPr>
      <w:b/>
      <w:bCs/>
      <w:sz w:val="16"/>
      <w:szCs w:val="16"/>
      <w:lang w:eastAsia="ru-RU"/>
    </w:rPr>
  </w:style>
  <w:style w:type="paragraph" w:customStyle="1" w:styleId="xl106">
    <w:name w:val="xl106"/>
    <w:basedOn w:val="a"/>
    <w:rsid w:val="00E43EB1"/>
    <w:pPr>
      <w:widowControl/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top"/>
    </w:pPr>
    <w:rPr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E43EB1"/>
    <w:pPr>
      <w:widowControl/>
      <w:pBdr>
        <w:lef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16"/>
      <w:szCs w:val="16"/>
      <w:lang w:eastAsia="ru-RU"/>
    </w:rPr>
  </w:style>
  <w:style w:type="paragraph" w:customStyle="1" w:styleId="xl108">
    <w:name w:val="xl108"/>
    <w:basedOn w:val="a"/>
    <w:rsid w:val="00E43EB1"/>
    <w:pPr>
      <w:widowControl/>
      <w:autoSpaceDE/>
      <w:autoSpaceDN/>
      <w:spacing w:before="100" w:beforeAutospacing="1" w:after="100" w:afterAutospacing="1"/>
      <w:jc w:val="right"/>
      <w:textAlignment w:val="top"/>
    </w:pPr>
    <w:rPr>
      <w:sz w:val="16"/>
      <w:szCs w:val="16"/>
      <w:lang w:eastAsia="ru-RU"/>
    </w:rPr>
  </w:style>
  <w:style w:type="paragraph" w:customStyle="1" w:styleId="xl109">
    <w:name w:val="xl109"/>
    <w:basedOn w:val="a"/>
    <w:rsid w:val="00E43EB1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110">
    <w:name w:val="xl110"/>
    <w:basedOn w:val="a"/>
    <w:rsid w:val="00E43EB1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111">
    <w:name w:val="xl111"/>
    <w:basedOn w:val="a"/>
    <w:rsid w:val="00E43EB1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112">
    <w:name w:val="xl112"/>
    <w:basedOn w:val="a"/>
    <w:rsid w:val="00E43EB1"/>
    <w:pPr>
      <w:widowControl/>
      <w:autoSpaceDE/>
      <w:autoSpaceDN/>
      <w:spacing w:before="100" w:beforeAutospacing="1" w:after="100" w:afterAutospacing="1"/>
      <w:jc w:val="right"/>
      <w:textAlignment w:val="top"/>
    </w:pPr>
    <w:rPr>
      <w:sz w:val="16"/>
      <w:szCs w:val="16"/>
      <w:lang w:eastAsia="ru-RU"/>
    </w:rPr>
  </w:style>
  <w:style w:type="paragraph" w:customStyle="1" w:styleId="xl113">
    <w:name w:val="xl113"/>
    <w:basedOn w:val="a"/>
    <w:rsid w:val="00E43EB1"/>
    <w:pPr>
      <w:widowControl/>
      <w:pBdr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top"/>
    </w:pPr>
    <w:rPr>
      <w:sz w:val="16"/>
      <w:szCs w:val="16"/>
      <w:lang w:eastAsia="ru-RU"/>
    </w:rPr>
  </w:style>
  <w:style w:type="paragraph" w:customStyle="1" w:styleId="xl114">
    <w:name w:val="xl114"/>
    <w:basedOn w:val="a"/>
    <w:rsid w:val="00E43EB1"/>
    <w:pPr>
      <w:widowControl/>
      <w:pBdr>
        <w:lef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sz w:val="16"/>
      <w:szCs w:val="16"/>
      <w:lang w:eastAsia="ru-RU"/>
    </w:rPr>
  </w:style>
  <w:style w:type="paragraph" w:customStyle="1" w:styleId="xl115">
    <w:name w:val="xl115"/>
    <w:basedOn w:val="a"/>
    <w:rsid w:val="00E43EB1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116">
    <w:name w:val="xl116"/>
    <w:basedOn w:val="a"/>
    <w:rsid w:val="00E43EB1"/>
    <w:pPr>
      <w:widowControl/>
      <w:autoSpaceDE/>
      <w:autoSpaceDN/>
      <w:spacing w:before="100" w:beforeAutospacing="1" w:after="100" w:afterAutospacing="1"/>
      <w:jc w:val="right"/>
      <w:textAlignment w:val="top"/>
    </w:pPr>
    <w:rPr>
      <w:sz w:val="16"/>
      <w:szCs w:val="16"/>
      <w:lang w:eastAsia="ru-RU"/>
    </w:rPr>
  </w:style>
  <w:style w:type="paragraph" w:customStyle="1" w:styleId="xl117">
    <w:name w:val="xl117"/>
    <w:basedOn w:val="a"/>
    <w:rsid w:val="00E43EB1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118">
    <w:name w:val="xl118"/>
    <w:basedOn w:val="a"/>
    <w:rsid w:val="00E43EB1"/>
    <w:pPr>
      <w:widowControl/>
      <w:autoSpaceDE/>
      <w:autoSpaceDN/>
      <w:spacing w:before="100" w:beforeAutospacing="1" w:after="100" w:afterAutospacing="1"/>
      <w:jc w:val="right"/>
      <w:textAlignment w:val="top"/>
    </w:pPr>
    <w:rPr>
      <w:sz w:val="16"/>
      <w:szCs w:val="16"/>
      <w:lang w:eastAsia="ru-RU"/>
    </w:rPr>
  </w:style>
  <w:style w:type="paragraph" w:customStyle="1" w:styleId="xl119">
    <w:name w:val="xl119"/>
    <w:basedOn w:val="a"/>
    <w:rsid w:val="00E43EB1"/>
    <w:pPr>
      <w:widowControl/>
      <w:pBdr>
        <w:left w:val="single" w:sz="4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ru-RU"/>
    </w:rPr>
  </w:style>
  <w:style w:type="paragraph" w:customStyle="1" w:styleId="xl120">
    <w:name w:val="xl120"/>
    <w:basedOn w:val="a"/>
    <w:rsid w:val="00E43EB1"/>
    <w:pPr>
      <w:widowControl/>
      <w:autoSpaceDE/>
      <w:autoSpaceDN/>
      <w:spacing w:before="100" w:beforeAutospacing="1" w:after="100" w:afterAutospacing="1"/>
      <w:jc w:val="right"/>
      <w:textAlignment w:val="top"/>
    </w:pPr>
    <w:rPr>
      <w:sz w:val="16"/>
      <w:szCs w:val="16"/>
      <w:lang w:eastAsia="ru-RU"/>
    </w:rPr>
  </w:style>
  <w:style w:type="paragraph" w:customStyle="1" w:styleId="xl121">
    <w:name w:val="xl121"/>
    <w:basedOn w:val="a"/>
    <w:rsid w:val="00E43EB1"/>
    <w:pPr>
      <w:widowControl/>
      <w:pBdr>
        <w:top w:val="single" w:sz="4" w:space="0" w:color="auto"/>
      </w:pBdr>
      <w:autoSpaceDE/>
      <w:autoSpaceDN/>
      <w:spacing w:before="100" w:beforeAutospacing="1" w:after="100" w:afterAutospacing="1"/>
      <w:jc w:val="right"/>
      <w:textAlignment w:val="top"/>
    </w:pPr>
    <w:rPr>
      <w:b/>
      <w:bCs/>
      <w:sz w:val="16"/>
      <w:szCs w:val="16"/>
      <w:lang w:eastAsia="ru-RU"/>
    </w:rPr>
  </w:style>
  <w:style w:type="paragraph" w:customStyle="1" w:styleId="xl122">
    <w:name w:val="xl122"/>
    <w:basedOn w:val="a"/>
    <w:rsid w:val="00E43EB1"/>
    <w:pPr>
      <w:widowControl/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top"/>
    </w:pPr>
    <w:rPr>
      <w:b/>
      <w:bCs/>
      <w:sz w:val="16"/>
      <w:szCs w:val="16"/>
      <w:lang w:eastAsia="ru-RU"/>
    </w:rPr>
  </w:style>
  <w:style w:type="paragraph" w:customStyle="1" w:styleId="xl123">
    <w:name w:val="xl123"/>
    <w:basedOn w:val="a"/>
    <w:rsid w:val="00E43EB1"/>
    <w:pPr>
      <w:widowControl/>
      <w:pBdr>
        <w:left w:val="single" w:sz="4" w:space="0" w:color="auto"/>
      </w:pBdr>
      <w:autoSpaceDE/>
      <w:autoSpaceDN/>
      <w:spacing w:before="100" w:beforeAutospacing="1" w:after="100" w:afterAutospacing="1"/>
      <w:jc w:val="right"/>
      <w:textAlignment w:val="top"/>
    </w:pPr>
    <w:rPr>
      <w:sz w:val="16"/>
      <w:szCs w:val="16"/>
      <w:lang w:eastAsia="ru-RU"/>
    </w:rPr>
  </w:style>
  <w:style w:type="paragraph" w:customStyle="1" w:styleId="xl124">
    <w:name w:val="xl124"/>
    <w:basedOn w:val="a"/>
    <w:rsid w:val="00E43EB1"/>
    <w:pPr>
      <w:widowControl/>
      <w:pBdr>
        <w:lef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E43EB1"/>
    <w:pPr>
      <w:widowControl/>
      <w:autoSpaceDE/>
      <w:autoSpaceDN/>
      <w:spacing w:before="100" w:beforeAutospacing="1" w:after="100" w:afterAutospacing="1"/>
      <w:textAlignment w:val="top"/>
    </w:pPr>
    <w:rPr>
      <w:b/>
      <w:bCs/>
      <w:sz w:val="16"/>
      <w:szCs w:val="16"/>
      <w:lang w:eastAsia="ru-RU"/>
    </w:rPr>
  </w:style>
  <w:style w:type="paragraph" w:customStyle="1" w:styleId="xl126">
    <w:name w:val="xl126"/>
    <w:basedOn w:val="a"/>
    <w:rsid w:val="00E43EB1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127">
    <w:name w:val="xl127"/>
    <w:basedOn w:val="a"/>
    <w:rsid w:val="00E43EB1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128">
    <w:name w:val="xl128"/>
    <w:basedOn w:val="a"/>
    <w:rsid w:val="00E43EB1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129">
    <w:name w:val="xl129"/>
    <w:basedOn w:val="a"/>
    <w:rsid w:val="00E43EB1"/>
    <w:pPr>
      <w:widowControl/>
      <w:pBdr>
        <w:lef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16"/>
      <w:szCs w:val="16"/>
      <w:lang w:eastAsia="ru-RU"/>
    </w:rPr>
  </w:style>
  <w:style w:type="paragraph" w:customStyle="1" w:styleId="xl130">
    <w:name w:val="xl130"/>
    <w:basedOn w:val="a"/>
    <w:rsid w:val="00E43EB1"/>
    <w:pPr>
      <w:widowControl/>
      <w:pBdr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top"/>
    </w:pPr>
    <w:rPr>
      <w:sz w:val="16"/>
      <w:szCs w:val="16"/>
      <w:lang w:eastAsia="ru-RU"/>
    </w:rPr>
  </w:style>
  <w:style w:type="paragraph" w:customStyle="1" w:styleId="xl131">
    <w:name w:val="xl131"/>
    <w:basedOn w:val="a"/>
    <w:rsid w:val="00E43EB1"/>
    <w:pPr>
      <w:widowControl/>
      <w:autoSpaceDE/>
      <w:autoSpaceDN/>
      <w:spacing w:before="100" w:beforeAutospacing="1" w:after="100" w:afterAutospacing="1"/>
      <w:jc w:val="right"/>
      <w:textAlignment w:val="top"/>
    </w:pPr>
    <w:rPr>
      <w:sz w:val="16"/>
      <w:szCs w:val="16"/>
      <w:lang w:eastAsia="ru-RU"/>
    </w:rPr>
  </w:style>
  <w:style w:type="paragraph" w:customStyle="1" w:styleId="xl132">
    <w:name w:val="xl132"/>
    <w:basedOn w:val="a"/>
    <w:rsid w:val="00E43EB1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133">
    <w:name w:val="xl133"/>
    <w:basedOn w:val="a"/>
    <w:rsid w:val="00E43EB1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134">
    <w:name w:val="xl134"/>
    <w:basedOn w:val="a"/>
    <w:rsid w:val="00E43EB1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135">
    <w:name w:val="xl135"/>
    <w:basedOn w:val="a"/>
    <w:rsid w:val="00E43EB1"/>
    <w:pPr>
      <w:widowControl/>
      <w:autoSpaceDE/>
      <w:autoSpaceDN/>
      <w:spacing w:before="100" w:beforeAutospacing="1" w:after="100" w:afterAutospacing="1"/>
      <w:jc w:val="right"/>
      <w:textAlignment w:val="top"/>
    </w:pPr>
    <w:rPr>
      <w:sz w:val="16"/>
      <w:szCs w:val="16"/>
      <w:lang w:eastAsia="ru-RU"/>
    </w:rPr>
  </w:style>
  <w:style w:type="paragraph" w:customStyle="1" w:styleId="xl136">
    <w:name w:val="xl136"/>
    <w:basedOn w:val="a"/>
    <w:rsid w:val="00E43EB1"/>
    <w:pPr>
      <w:widowControl/>
      <w:pBdr>
        <w:top w:val="single" w:sz="4" w:space="0" w:color="auto"/>
      </w:pBdr>
      <w:autoSpaceDE/>
      <w:autoSpaceDN/>
      <w:spacing w:before="100" w:beforeAutospacing="1" w:after="100" w:afterAutospacing="1"/>
      <w:jc w:val="right"/>
      <w:textAlignment w:val="top"/>
    </w:pPr>
    <w:rPr>
      <w:b/>
      <w:bCs/>
      <w:sz w:val="16"/>
      <w:szCs w:val="16"/>
      <w:lang w:eastAsia="ru-RU"/>
    </w:rPr>
  </w:style>
  <w:style w:type="paragraph" w:customStyle="1" w:styleId="xl137">
    <w:name w:val="xl137"/>
    <w:basedOn w:val="a"/>
    <w:rsid w:val="00E43EB1"/>
    <w:pPr>
      <w:widowControl/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top"/>
    </w:pPr>
    <w:rPr>
      <w:b/>
      <w:bCs/>
      <w:sz w:val="16"/>
      <w:szCs w:val="16"/>
      <w:lang w:eastAsia="ru-RU"/>
    </w:rPr>
  </w:style>
  <w:style w:type="paragraph" w:customStyle="1" w:styleId="xl138">
    <w:name w:val="xl138"/>
    <w:basedOn w:val="a"/>
    <w:rsid w:val="00E43EB1"/>
    <w:pPr>
      <w:widowControl/>
      <w:pBdr>
        <w:top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16"/>
      <w:szCs w:val="16"/>
      <w:lang w:eastAsia="ru-RU"/>
    </w:rPr>
  </w:style>
  <w:style w:type="paragraph" w:customStyle="1" w:styleId="xl139">
    <w:name w:val="xl139"/>
    <w:basedOn w:val="a"/>
    <w:rsid w:val="00E43EB1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140">
    <w:name w:val="xl140"/>
    <w:basedOn w:val="a"/>
    <w:rsid w:val="00E43EB1"/>
    <w:pPr>
      <w:widowControl/>
      <w:pBdr>
        <w:top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16"/>
      <w:szCs w:val="16"/>
      <w:lang w:eastAsia="ru-RU"/>
    </w:rPr>
  </w:style>
  <w:style w:type="paragraph" w:customStyle="1" w:styleId="xl141">
    <w:name w:val="xl141"/>
    <w:basedOn w:val="a"/>
    <w:rsid w:val="00E43EB1"/>
    <w:pPr>
      <w:widowControl/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16"/>
      <w:szCs w:val="16"/>
      <w:lang w:eastAsia="ru-RU"/>
    </w:rPr>
  </w:style>
  <w:style w:type="paragraph" w:customStyle="1" w:styleId="xl142">
    <w:name w:val="xl142"/>
    <w:basedOn w:val="a"/>
    <w:rsid w:val="00E43EB1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  <w:sz w:val="16"/>
      <w:szCs w:val="16"/>
      <w:lang w:eastAsia="ru-RU"/>
    </w:rPr>
  </w:style>
  <w:style w:type="paragraph" w:customStyle="1" w:styleId="xl143">
    <w:name w:val="xl143"/>
    <w:basedOn w:val="a"/>
    <w:rsid w:val="00E43EB1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b/>
      <w:bCs/>
      <w:sz w:val="16"/>
      <w:szCs w:val="16"/>
      <w:lang w:eastAsia="ru-RU"/>
    </w:rPr>
  </w:style>
  <w:style w:type="paragraph" w:customStyle="1" w:styleId="xl144">
    <w:name w:val="xl144"/>
    <w:basedOn w:val="a"/>
    <w:rsid w:val="00E43EB1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jc w:val="right"/>
      <w:textAlignment w:val="top"/>
    </w:pPr>
    <w:rPr>
      <w:b/>
      <w:bCs/>
      <w:sz w:val="16"/>
      <w:szCs w:val="16"/>
      <w:lang w:eastAsia="ru-RU"/>
    </w:rPr>
  </w:style>
  <w:style w:type="paragraph" w:customStyle="1" w:styleId="xl145">
    <w:name w:val="xl145"/>
    <w:basedOn w:val="a"/>
    <w:rsid w:val="00E43EB1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sz w:val="16"/>
      <w:szCs w:val="16"/>
      <w:lang w:eastAsia="ru-RU"/>
    </w:rPr>
  </w:style>
  <w:style w:type="paragraph" w:customStyle="1" w:styleId="xl146">
    <w:name w:val="xl146"/>
    <w:basedOn w:val="a"/>
    <w:rsid w:val="00E43EB1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  <w:sz w:val="16"/>
      <w:szCs w:val="16"/>
      <w:lang w:eastAsia="ru-RU"/>
    </w:rPr>
  </w:style>
  <w:style w:type="paragraph" w:customStyle="1" w:styleId="xl147">
    <w:name w:val="xl147"/>
    <w:basedOn w:val="a"/>
    <w:rsid w:val="00E43EB1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top"/>
    </w:pPr>
    <w:rPr>
      <w:b/>
      <w:bCs/>
      <w:sz w:val="16"/>
      <w:szCs w:val="16"/>
      <w:lang w:eastAsia="ru-RU"/>
    </w:rPr>
  </w:style>
  <w:style w:type="paragraph" w:customStyle="1" w:styleId="xl148">
    <w:name w:val="xl148"/>
    <w:basedOn w:val="a"/>
    <w:rsid w:val="00E43EB1"/>
    <w:pPr>
      <w:widowControl/>
      <w:autoSpaceDE/>
      <w:autoSpaceDN/>
      <w:spacing w:before="100" w:beforeAutospacing="1" w:after="100" w:afterAutospacing="1"/>
      <w:jc w:val="right"/>
      <w:textAlignment w:val="top"/>
    </w:pPr>
    <w:rPr>
      <w:b/>
      <w:bCs/>
      <w:sz w:val="16"/>
      <w:szCs w:val="16"/>
      <w:lang w:eastAsia="ru-RU"/>
    </w:rPr>
  </w:style>
  <w:style w:type="paragraph" w:customStyle="1" w:styleId="xl149">
    <w:name w:val="xl149"/>
    <w:basedOn w:val="a"/>
    <w:rsid w:val="00E43EB1"/>
    <w:pPr>
      <w:widowControl/>
      <w:pBdr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top"/>
    </w:pPr>
    <w:rPr>
      <w:b/>
      <w:bCs/>
      <w:sz w:val="16"/>
      <w:szCs w:val="16"/>
      <w:lang w:eastAsia="ru-RU"/>
    </w:rPr>
  </w:style>
  <w:style w:type="paragraph" w:customStyle="1" w:styleId="xl150">
    <w:name w:val="xl150"/>
    <w:basedOn w:val="a"/>
    <w:rsid w:val="00E43EB1"/>
    <w:pPr>
      <w:widowControl/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ru-RU"/>
    </w:rPr>
  </w:style>
  <w:style w:type="paragraph" w:customStyle="1" w:styleId="xl151">
    <w:name w:val="xl151"/>
    <w:basedOn w:val="a"/>
    <w:rsid w:val="00E43EB1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6"/>
      <w:szCs w:val="16"/>
      <w:lang w:eastAsia="ru-RU"/>
    </w:rPr>
  </w:style>
  <w:style w:type="paragraph" w:customStyle="1" w:styleId="xl152">
    <w:name w:val="xl152"/>
    <w:basedOn w:val="a"/>
    <w:rsid w:val="00E43EB1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6"/>
      <w:szCs w:val="16"/>
      <w:lang w:eastAsia="ru-RU"/>
    </w:rPr>
  </w:style>
  <w:style w:type="paragraph" w:customStyle="1" w:styleId="xl153">
    <w:name w:val="xl153"/>
    <w:basedOn w:val="a"/>
    <w:rsid w:val="00E43EB1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6"/>
      <w:szCs w:val="16"/>
      <w:lang w:eastAsia="ru-RU"/>
    </w:rPr>
  </w:style>
  <w:style w:type="paragraph" w:customStyle="1" w:styleId="xl154">
    <w:name w:val="xl154"/>
    <w:basedOn w:val="a"/>
    <w:rsid w:val="00E43EB1"/>
    <w:pPr>
      <w:widowControl/>
      <w:pBdr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top"/>
    </w:pPr>
    <w:rPr>
      <w:b/>
      <w:bCs/>
      <w:sz w:val="16"/>
      <w:szCs w:val="16"/>
      <w:lang w:eastAsia="ru-RU"/>
    </w:rPr>
  </w:style>
  <w:style w:type="paragraph" w:customStyle="1" w:styleId="xl155">
    <w:name w:val="xl155"/>
    <w:basedOn w:val="a"/>
    <w:rsid w:val="00E43EB1"/>
    <w:pPr>
      <w:widowControl/>
      <w:pBdr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top"/>
    </w:pPr>
    <w:rPr>
      <w:sz w:val="16"/>
      <w:szCs w:val="16"/>
      <w:lang w:eastAsia="ru-RU"/>
    </w:rPr>
  </w:style>
  <w:style w:type="paragraph" w:customStyle="1" w:styleId="xl156">
    <w:name w:val="xl156"/>
    <w:basedOn w:val="a"/>
    <w:rsid w:val="00E43EB1"/>
    <w:pPr>
      <w:widowControl/>
      <w:pBdr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top"/>
    </w:pPr>
    <w:rPr>
      <w:sz w:val="16"/>
      <w:szCs w:val="16"/>
      <w:lang w:eastAsia="ru-RU"/>
    </w:rPr>
  </w:style>
  <w:style w:type="paragraph" w:customStyle="1" w:styleId="xl157">
    <w:name w:val="xl157"/>
    <w:basedOn w:val="a"/>
    <w:rsid w:val="00E43EB1"/>
    <w:pPr>
      <w:widowControl/>
      <w:pBdr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top"/>
    </w:pPr>
    <w:rPr>
      <w:sz w:val="16"/>
      <w:szCs w:val="16"/>
      <w:lang w:eastAsia="ru-RU"/>
    </w:rPr>
  </w:style>
  <w:style w:type="paragraph" w:customStyle="1" w:styleId="xl158">
    <w:name w:val="xl158"/>
    <w:basedOn w:val="a"/>
    <w:rsid w:val="00E43EB1"/>
    <w:pPr>
      <w:widowControl/>
      <w:autoSpaceDE/>
      <w:autoSpaceDN/>
      <w:spacing w:before="100" w:beforeAutospacing="1" w:after="100" w:afterAutospacing="1"/>
      <w:jc w:val="right"/>
      <w:textAlignment w:val="top"/>
    </w:pPr>
    <w:rPr>
      <w:b/>
      <w:bCs/>
      <w:sz w:val="16"/>
      <w:szCs w:val="16"/>
      <w:lang w:eastAsia="ru-RU"/>
    </w:rPr>
  </w:style>
  <w:style w:type="paragraph" w:customStyle="1" w:styleId="xl159">
    <w:name w:val="xl159"/>
    <w:basedOn w:val="a"/>
    <w:rsid w:val="00E43EB1"/>
    <w:pPr>
      <w:widowControl/>
      <w:autoSpaceDE/>
      <w:autoSpaceDN/>
      <w:spacing w:before="100" w:beforeAutospacing="1" w:after="100" w:afterAutospacing="1"/>
      <w:textAlignment w:val="center"/>
    </w:pPr>
    <w:rPr>
      <w:sz w:val="16"/>
      <w:szCs w:val="16"/>
      <w:lang w:eastAsia="ru-RU"/>
    </w:rPr>
  </w:style>
  <w:style w:type="paragraph" w:customStyle="1" w:styleId="xl160">
    <w:name w:val="xl160"/>
    <w:basedOn w:val="a"/>
    <w:rsid w:val="00E43EB1"/>
    <w:pPr>
      <w:widowControl/>
      <w:autoSpaceDE/>
      <w:autoSpaceDN/>
      <w:spacing w:before="100" w:beforeAutospacing="1" w:after="100" w:afterAutospacing="1"/>
      <w:jc w:val="right"/>
      <w:textAlignment w:val="top"/>
    </w:pPr>
    <w:rPr>
      <w:b/>
      <w:bCs/>
      <w:sz w:val="16"/>
      <w:szCs w:val="16"/>
      <w:lang w:eastAsia="ru-RU"/>
    </w:rPr>
  </w:style>
  <w:style w:type="paragraph" w:customStyle="1" w:styleId="xl161">
    <w:name w:val="xl161"/>
    <w:basedOn w:val="a"/>
    <w:rsid w:val="00E43EB1"/>
    <w:pPr>
      <w:widowControl/>
      <w:pBdr>
        <w:top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b/>
      <w:bCs/>
      <w:sz w:val="16"/>
      <w:szCs w:val="16"/>
      <w:lang w:eastAsia="ru-RU"/>
    </w:rPr>
  </w:style>
  <w:style w:type="paragraph" w:customStyle="1" w:styleId="xl162">
    <w:name w:val="xl162"/>
    <w:basedOn w:val="a"/>
    <w:rsid w:val="00E43EB1"/>
    <w:pPr>
      <w:widowControl/>
      <w:autoSpaceDE/>
      <w:autoSpaceDN/>
      <w:spacing w:before="100" w:beforeAutospacing="1" w:after="100" w:afterAutospacing="1"/>
      <w:textAlignment w:val="top"/>
    </w:pPr>
    <w:rPr>
      <w:sz w:val="16"/>
      <w:szCs w:val="16"/>
      <w:lang w:eastAsia="ru-RU"/>
    </w:rPr>
  </w:style>
  <w:style w:type="paragraph" w:customStyle="1" w:styleId="xl163">
    <w:name w:val="xl163"/>
    <w:basedOn w:val="a"/>
    <w:rsid w:val="00E43EB1"/>
    <w:pPr>
      <w:widowControl/>
      <w:autoSpaceDE/>
      <w:autoSpaceDN/>
      <w:spacing w:before="100" w:beforeAutospacing="1" w:after="100" w:afterAutospacing="1"/>
      <w:textAlignment w:val="top"/>
    </w:pPr>
    <w:rPr>
      <w:b/>
      <w:bCs/>
      <w:sz w:val="16"/>
      <w:szCs w:val="16"/>
      <w:lang w:eastAsia="ru-RU"/>
    </w:rPr>
  </w:style>
  <w:style w:type="paragraph" w:customStyle="1" w:styleId="xl164">
    <w:name w:val="xl164"/>
    <w:basedOn w:val="a"/>
    <w:rsid w:val="00E43EB1"/>
    <w:pPr>
      <w:widowControl/>
      <w:autoSpaceDE/>
      <w:autoSpaceDN/>
      <w:spacing w:before="100" w:beforeAutospacing="1" w:after="100" w:afterAutospacing="1"/>
      <w:textAlignment w:val="top"/>
    </w:pPr>
    <w:rPr>
      <w:sz w:val="16"/>
      <w:szCs w:val="16"/>
      <w:lang w:eastAsia="ru-RU"/>
    </w:rPr>
  </w:style>
  <w:style w:type="paragraph" w:customStyle="1" w:styleId="xl165">
    <w:name w:val="xl165"/>
    <w:basedOn w:val="a"/>
    <w:rsid w:val="00E43EB1"/>
    <w:pPr>
      <w:widowControl/>
      <w:autoSpaceDE/>
      <w:autoSpaceDN/>
      <w:spacing w:before="100" w:beforeAutospacing="1" w:after="100" w:afterAutospacing="1"/>
      <w:textAlignment w:val="top"/>
    </w:pPr>
    <w:rPr>
      <w:sz w:val="16"/>
      <w:szCs w:val="16"/>
      <w:lang w:eastAsia="ru-RU"/>
    </w:rPr>
  </w:style>
  <w:style w:type="paragraph" w:customStyle="1" w:styleId="xl166">
    <w:name w:val="xl166"/>
    <w:basedOn w:val="a"/>
    <w:rsid w:val="00E43EB1"/>
    <w:pPr>
      <w:widowControl/>
      <w:pBdr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6"/>
      <w:szCs w:val="16"/>
      <w:lang w:eastAsia="ru-RU"/>
    </w:rPr>
  </w:style>
  <w:style w:type="paragraph" w:customStyle="1" w:styleId="xl167">
    <w:name w:val="xl167"/>
    <w:basedOn w:val="a"/>
    <w:rsid w:val="00E43EB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168">
    <w:name w:val="xl168"/>
    <w:basedOn w:val="a"/>
    <w:rsid w:val="00E43EB1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169">
    <w:name w:val="xl169"/>
    <w:basedOn w:val="a"/>
    <w:rsid w:val="00E43EB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170">
    <w:name w:val="xl170"/>
    <w:basedOn w:val="a"/>
    <w:rsid w:val="00E43EB1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16"/>
      <w:szCs w:val="16"/>
      <w:lang w:eastAsia="ru-RU"/>
    </w:rPr>
  </w:style>
  <w:style w:type="paragraph" w:customStyle="1" w:styleId="xl171">
    <w:name w:val="xl171"/>
    <w:basedOn w:val="a"/>
    <w:rsid w:val="00E43EB1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16"/>
      <w:szCs w:val="16"/>
      <w:lang w:eastAsia="ru-RU"/>
    </w:rPr>
  </w:style>
  <w:style w:type="paragraph" w:customStyle="1" w:styleId="xl172">
    <w:name w:val="xl172"/>
    <w:basedOn w:val="a"/>
    <w:rsid w:val="00E43EB1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16"/>
      <w:szCs w:val="16"/>
      <w:lang w:eastAsia="ru-RU"/>
    </w:rPr>
  </w:style>
  <w:style w:type="paragraph" w:customStyle="1" w:styleId="xl173">
    <w:name w:val="xl173"/>
    <w:basedOn w:val="a"/>
    <w:rsid w:val="00E43EB1"/>
    <w:pPr>
      <w:widowControl/>
      <w:pBdr>
        <w:top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i/>
      <w:iCs/>
      <w:sz w:val="16"/>
      <w:szCs w:val="16"/>
      <w:lang w:eastAsia="ru-RU"/>
    </w:rPr>
  </w:style>
  <w:style w:type="paragraph" w:customStyle="1" w:styleId="xl174">
    <w:name w:val="xl174"/>
    <w:basedOn w:val="a"/>
    <w:rsid w:val="00E43EB1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ru-RU"/>
    </w:rPr>
  </w:style>
  <w:style w:type="paragraph" w:customStyle="1" w:styleId="xl175">
    <w:name w:val="xl175"/>
    <w:basedOn w:val="a"/>
    <w:rsid w:val="00E43EB1"/>
    <w:pPr>
      <w:widowControl/>
      <w:pBdr>
        <w:top w:val="single" w:sz="4" w:space="0" w:color="auto"/>
      </w:pBdr>
      <w:autoSpaceDE/>
      <w:autoSpaceDN/>
      <w:spacing w:before="100" w:beforeAutospacing="1" w:after="100" w:afterAutospacing="1"/>
      <w:jc w:val="center"/>
    </w:pPr>
    <w:rPr>
      <w:i/>
      <w:iCs/>
      <w:sz w:val="16"/>
      <w:szCs w:val="16"/>
      <w:lang w:eastAsia="ru-RU"/>
    </w:rPr>
  </w:style>
  <w:style w:type="paragraph" w:customStyle="1" w:styleId="xl176">
    <w:name w:val="xl176"/>
    <w:basedOn w:val="a"/>
    <w:rsid w:val="00E43EB1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ru-RU"/>
    </w:rPr>
  </w:style>
  <w:style w:type="paragraph" w:customStyle="1" w:styleId="xl177">
    <w:name w:val="xl177"/>
    <w:basedOn w:val="a"/>
    <w:rsid w:val="00E43EB1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178">
    <w:name w:val="xl178"/>
    <w:basedOn w:val="a"/>
    <w:rsid w:val="00E43EB1"/>
    <w:pPr>
      <w:widowControl/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179">
    <w:name w:val="xl179"/>
    <w:basedOn w:val="a"/>
    <w:rsid w:val="00E43EB1"/>
    <w:pPr>
      <w:widowControl/>
      <w:pBdr>
        <w:top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180">
    <w:name w:val="xl180"/>
    <w:basedOn w:val="a"/>
    <w:rsid w:val="00E43EB1"/>
    <w:pPr>
      <w:widowControl/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181">
    <w:name w:val="xl181"/>
    <w:basedOn w:val="a"/>
    <w:rsid w:val="00E43EB1"/>
    <w:pPr>
      <w:widowControl/>
      <w:pBdr>
        <w:lef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182">
    <w:name w:val="xl182"/>
    <w:basedOn w:val="a"/>
    <w:rsid w:val="00E43EB1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183">
    <w:name w:val="xl183"/>
    <w:basedOn w:val="a"/>
    <w:rsid w:val="00E43EB1"/>
    <w:pPr>
      <w:widowControl/>
      <w:pBdr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184">
    <w:name w:val="xl184"/>
    <w:basedOn w:val="a"/>
    <w:rsid w:val="00E43EB1"/>
    <w:pPr>
      <w:widowControl/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185">
    <w:name w:val="xl185"/>
    <w:basedOn w:val="a"/>
    <w:rsid w:val="00E43EB1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186">
    <w:name w:val="xl186"/>
    <w:basedOn w:val="a"/>
    <w:rsid w:val="00E43EB1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187">
    <w:name w:val="xl187"/>
    <w:basedOn w:val="a"/>
    <w:rsid w:val="00E43EB1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94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6A08B-EBEE-4512-90E1-14E17ADF6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3975</TotalTime>
  <Pages>1</Pages>
  <Words>4080</Words>
  <Characters>23261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Andreeva</dc:creator>
  <cp:lastModifiedBy>Деменкова Анна Сергеевна</cp:lastModifiedBy>
  <cp:revision>9</cp:revision>
  <dcterms:created xsi:type="dcterms:W3CDTF">2026-07-10T10:48:00Z</dcterms:created>
  <dcterms:modified xsi:type="dcterms:W3CDTF">2026-07-20T06:03:00Z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2026-06-09T00:00:00Z</vt:filetime>
  </property>
  <property fmtid="{D5CDD505-2E9C-101B-9397-08002B2CF9AE}" pid="3" name="LastSaved">
    <vt:filetime>2026-06-09T00:00:00Z</vt:filetime>
  </property>
  <property fmtid="{D5CDD505-2E9C-101B-9397-08002B2CF9AE}" pid="4" name="Producer">
    <vt:lpwstr>iLovePDF</vt:lpwstr>
  </property>
</Properties>
</file>