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D41" w:rsidRPr="00B761CA" w:rsidRDefault="00143D41" w:rsidP="006443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61CA"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</w:p>
    <w:p w:rsidR="00143D41" w:rsidRPr="00B761CA" w:rsidRDefault="00143D41" w:rsidP="006443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61CA">
        <w:rPr>
          <w:rFonts w:ascii="Times New Roman" w:hAnsi="Times New Roman" w:cs="Times New Roman"/>
          <w:b/>
          <w:sz w:val="24"/>
          <w:szCs w:val="24"/>
        </w:rPr>
        <w:t>по закупке «</w:t>
      </w:r>
      <w:r w:rsidR="00F45158" w:rsidRPr="00F45158">
        <w:rPr>
          <w:rFonts w:ascii="Times New Roman" w:hAnsi="Times New Roman" w:cs="Times New Roman"/>
          <w:b/>
          <w:sz w:val="24"/>
          <w:szCs w:val="24"/>
        </w:rPr>
        <w:t>Одежда специальная для защиты от воды</w:t>
      </w:r>
      <w:r w:rsidRPr="00F45158">
        <w:rPr>
          <w:rFonts w:ascii="Times New Roman" w:hAnsi="Times New Roman" w:cs="Times New Roman"/>
          <w:b/>
          <w:sz w:val="24"/>
          <w:szCs w:val="24"/>
        </w:rPr>
        <w:t>»</w:t>
      </w:r>
    </w:p>
    <w:p w:rsidR="00143D41" w:rsidRPr="00B761CA" w:rsidRDefault="00143D41" w:rsidP="00644377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143D41" w:rsidRPr="00B761CA" w:rsidRDefault="00143D41" w:rsidP="006443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1CA">
        <w:rPr>
          <w:rFonts w:ascii="Times New Roman" w:eastAsia="Calibri" w:hAnsi="Times New Roman" w:cs="Times New Roman"/>
          <w:b/>
          <w:sz w:val="24"/>
          <w:szCs w:val="24"/>
        </w:rPr>
        <w:t>Объект закупки</w:t>
      </w:r>
      <w:r w:rsidRPr="00B761CA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F45158" w:rsidRPr="00F45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Одежда специальная для защиты от воды </w:t>
      </w:r>
      <w:r w:rsidRPr="00B761C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B761C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товарный знак указывается Поставщиком при его наличии, наименование страны происхождения товара</w:t>
      </w:r>
      <w:r w:rsidRPr="00B76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________) – должен быть новым, ранее не использованным (не был в употреблении, в том числе восстановление, восстановление потребительских свойств), с функциональными, техническими и качественными характеристиками, указанными в Таблице № 1.</w:t>
      </w:r>
    </w:p>
    <w:p w:rsidR="00143D41" w:rsidRPr="00B761CA" w:rsidRDefault="00143D41" w:rsidP="006443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D41" w:rsidRPr="00B761CA" w:rsidRDefault="00143D41" w:rsidP="00143D41">
      <w:pPr>
        <w:spacing w:after="0" w:line="240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761CA">
        <w:rPr>
          <w:rFonts w:ascii="Times New Roman" w:eastAsia="Times New Roman" w:hAnsi="Times New Roman" w:cs="Times New Roman"/>
          <w:b/>
          <w:bCs/>
          <w:sz w:val="24"/>
          <w:szCs w:val="24"/>
        </w:rPr>
        <w:t>Таблица №1 Характеристики товара</w:t>
      </w:r>
    </w:p>
    <w:tbl>
      <w:tblPr>
        <w:tblStyle w:val="a3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4961"/>
        <w:gridCol w:w="4536"/>
      </w:tblGrid>
      <w:tr w:rsidR="009E310B" w:rsidRPr="00F45158" w:rsidTr="00B67032">
        <w:tc>
          <w:tcPr>
            <w:tcW w:w="709" w:type="dxa"/>
          </w:tcPr>
          <w:p w:rsidR="009E310B" w:rsidRPr="00F45158" w:rsidRDefault="009E3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158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961" w:type="dxa"/>
          </w:tcPr>
          <w:p w:rsidR="009E310B" w:rsidRPr="00F45158" w:rsidRDefault="009E3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158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товара, его показателей (характеристик), потребительских свойств</w:t>
            </w:r>
          </w:p>
        </w:tc>
        <w:tc>
          <w:tcPr>
            <w:tcW w:w="4536" w:type="dxa"/>
          </w:tcPr>
          <w:p w:rsidR="009E310B" w:rsidRPr="00F45158" w:rsidRDefault="009E3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158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показателя (характеристики)</w:t>
            </w:r>
          </w:p>
        </w:tc>
      </w:tr>
      <w:tr w:rsidR="009E310B" w:rsidRPr="00F45158" w:rsidTr="00B67032">
        <w:tc>
          <w:tcPr>
            <w:tcW w:w="10206" w:type="dxa"/>
            <w:gridSpan w:val="3"/>
          </w:tcPr>
          <w:p w:rsidR="009E310B" w:rsidRPr="00DC3C9E" w:rsidRDefault="00253028" w:rsidP="000021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bookmarkStart w:id="0" w:name="_GoBack"/>
            <w:r w:rsidRPr="00F45158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Одежда специальная для защиты от воды </w:t>
            </w:r>
            <w:bookmarkEnd w:id="0"/>
            <w:r w:rsidR="009E310B" w:rsidRPr="00F45158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- 11 шт.</w:t>
            </w:r>
          </w:p>
          <w:p w:rsidR="009E310B" w:rsidRPr="00F45158" w:rsidRDefault="00253028">
            <w:pPr>
              <w:rPr>
                <w:b/>
                <w:sz w:val="24"/>
                <w:szCs w:val="24"/>
              </w:rPr>
            </w:pPr>
            <w:r w:rsidRPr="00F45158">
              <w:rPr>
                <w:rFonts w:ascii="Times New Roman" w:hAnsi="Times New Roman" w:cs="Times New Roman"/>
                <w:b/>
                <w:color w:val="161616"/>
                <w:sz w:val="24"/>
                <w:szCs w:val="24"/>
              </w:rPr>
              <w:t xml:space="preserve">КТРУ- </w:t>
            </w:r>
            <w:r w:rsidRPr="00F4515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14.12.30.160-00000057</w:t>
            </w:r>
          </w:p>
        </w:tc>
      </w:tr>
      <w:tr w:rsidR="00253028" w:rsidRPr="00F45158" w:rsidTr="00B67032">
        <w:tc>
          <w:tcPr>
            <w:tcW w:w="709" w:type="dxa"/>
          </w:tcPr>
          <w:p w:rsidR="00253028" w:rsidRPr="00F45158" w:rsidRDefault="005A2711" w:rsidP="00253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1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253028" w:rsidRPr="00F45158" w:rsidRDefault="00253028" w:rsidP="0025302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4515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Вид одежды</w:t>
            </w:r>
          </w:p>
        </w:tc>
        <w:tc>
          <w:tcPr>
            <w:tcW w:w="4536" w:type="dxa"/>
          </w:tcPr>
          <w:p w:rsidR="00253028" w:rsidRPr="00F45158" w:rsidRDefault="005A2711" w:rsidP="0025302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highlight w:val="white"/>
              </w:rPr>
            </w:pPr>
            <w:r w:rsidRPr="00F4515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</w:t>
            </w:r>
            <w:r w:rsidR="00253028" w:rsidRPr="00F4515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олукомбинезон</w:t>
            </w:r>
          </w:p>
        </w:tc>
      </w:tr>
      <w:tr w:rsidR="00253028" w:rsidRPr="00F45158" w:rsidTr="00B67032">
        <w:tc>
          <w:tcPr>
            <w:tcW w:w="709" w:type="dxa"/>
          </w:tcPr>
          <w:p w:rsidR="00253028" w:rsidRPr="00F45158" w:rsidRDefault="005A2711" w:rsidP="00253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1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253028" w:rsidRPr="00F45158" w:rsidRDefault="00253028" w:rsidP="0025302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4515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Класс защиты одежды</w:t>
            </w:r>
          </w:p>
        </w:tc>
        <w:tc>
          <w:tcPr>
            <w:tcW w:w="4536" w:type="dxa"/>
          </w:tcPr>
          <w:p w:rsidR="00253028" w:rsidRPr="00F45158" w:rsidRDefault="00253028" w:rsidP="0025302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highlight w:val="white"/>
              </w:rPr>
            </w:pPr>
            <w:r w:rsidRPr="00F4515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1 (водоотталкивающая)</w:t>
            </w:r>
          </w:p>
        </w:tc>
      </w:tr>
      <w:tr w:rsidR="00253028" w:rsidRPr="00F45158" w:rsidTr="00B67032">
        <w:tc>
          <w:tcPr>
            <w:tcW w:w="709" w:type="dxa"/>
          </w:tcPr>
          <w:p w:rsidR="00253028" w:rsidRPr="00F45158" w:rsidRDefault="005A2711" w:rsidP="00253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1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253028" w:rsidRPr="00F45158" w:rsidRDefault="00253028" w:rsidP="0025302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4515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Половая принадлежность</w:t>
            </w:r>
          </w:p>
        </w:tc>
        <w:tc>
          <w:tcPr>
            <w:tcW w:w="4536" w:type="dxa"/>
          </w:tcPr>
          <w:p w:rsidR="00253028" w:rsidRPr="00F45158" w:rsidRDefault="005A2711" w:rsidP="0025302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4515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м</w:t>
            </w:r>
            <w:r w:rsidR="00253028" w:rsidRPr="00F4515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ужской</w:t>
            </w:r>
          </w:p>
        </w:tc>
      </w:tr>
      <w:tr w:rsidR="00253028" w:rsidRPr="00F45158" w:rsidTr="00DC3C9E">
        <w:trPr>
          <w:trHeight w:val="282"/>
        </w:trPr>
        <w:tc>
          <w:tcPr>
            <w:tcW w:w="709" w:type="dxa"/>
          </w:tcPr>
          <w:p w:rsidR="00253028" w:rsidRPr="00F45158" w:rsidRDefault="00F45158" w:rsidP="00253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1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97" w:type="dxa"/>
            <w:gridSpan w:val="2"/>
          </w:tcPr>
          <w:p w:rsidR="00253028" w:rsidRPr="00F45158" w:rsidRDefault="00253028" w:rsidP="00253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158">
              <w:rPr>
                <w:rFonts w:ascii="Times New Roman" w:hAnsi="Times New Roman" w:cs="Times New Roman"/>
                <w:sz w:val="24"/>
                <w:szCs w:val="24"/>
              </w:rPr>
              <w:t>Дополнительные характеристики:</w:t>
            </w:r>
          </w:p>
        </w:tc>
      </w:tr>
      <w:tr w:rsidR="005A2711" w:rsidRPr="00F45158" w:rsidTr="00B67032">
        <w:tc>
          <w:tcPr>
            <w:tcW w:w="709" w:type="dxa"/>
          </w:tcPr>
          <w:p w:rsidR="005A2711" w:rsidRPr="00FA2D11" w:rsidRDefault="00F45158" w:rsidP="00FA2D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515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FA2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961" w:type="dxa"/>
          </w:tcPr>
          <w:p w:rsidR="005A2711" w:rsidRPr="00F45158" w:rsidRDefault="005A2711" w:rsidP="005A2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158">
              <w:rPr>
                <w:rFonts w:ascii="Times New Roman" w:eastAsia="Times New Roman" w:hAnsi="Times New Roman" w:cs="Times New Roman"/>
                <w:sz w:val="24"/>
                <w:szCs w:val="24"/>
              </w:rPr>
              <w:t>Вид защиты</w:t>
            </w:r>
          </w:p>
        </w:tc>
        <w:tc>
          <w:tcPr>
            <w:tcW w:w="4536" w:type="dxa"/>
            <w:vAlign w:val="center"/>
          </w:tcPr>
          <w:p w:rsidR="005A2711" w:rsidRPr="00F45158" w:rsidRDefault="00E05ABE" w:rsidP="005A2711">
            <w:pPr>
              <w:pStyle w:val="aff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-от воды;</w:t>
            </w:r>
          </w:p>
          <w:p w:rsidR="005A2711" w:rsidRPr="00F45158" w:rsidRDefault="00E05ABE" w:rsidP="005A2711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5A2711" w:rsidRPr="00F45158">
              <w:rPr>
                <w:rFonts w:ascii="Times New Roman" w:eastAsia="Times New Roman" w:hAnsi="Times New Roman" w:cs="Times New Roman"/>
                <w:sz w:val="24"/>
                <w:szCs w:val="24"/>
              </w:rPr>
              <w:t>от механических воздействий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A2711" w:rsidRPr="00F45158" w:rsidTr="00B67032">
        <w:tc>
          <w:tcPr>
            <w:tcW w:w="709" w:type="dxa"/>
          </w:tcPr>
          <w:p w:rsidR="005A2711" w:rsidRPr="00FA2D11" w:rsidRDefault="00F45158" w:rsidP="00FA2D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515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FA2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961" w:type="dxa"/>
          </w:tcPr>
          <w:p w:rsidR="005A2711" w:rsidRPr="00F45158" w:rsidRDefault="005A2711" w:rsidP="005A271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</w:pPr>
            <w:r w:rsidRPr="00F4515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>Назначение</w:t>
            </w:r>
          </w:p>
        </w:tc>
        <w:tc>
          <w:tcPr>
            <w:tcW w:w="4536" w:type="dxa"/>
            <w:vAlign w:val="center"/>
          </w:tcPr>
          <w:p w:rsidR="005A2711" w:rsidRDefault="00E05ABE" w:rsidP="005A271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-</w:t>
            </w:r>
            <w:r w:rsidR="005A2711" w:rsidRPr="00F451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рыбацки</w:t>
            </w:r>
            <w:r w:rsidR="00FA2D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й</w:t>
            </w:r>
            <w:r w:rsidR="005A2711" w:rsidRPr="00F451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с формовой надставкой</w:t>
            </w:r>
            <w:r w:rsidR="00FA2D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c </w:t>
            </w:r>
          </w:p>
          <w:p w:rsidR="00E05ABE" w:rsidRPr="00F45158" w:rsidRDefault="00E05ABE" w:rsidP="005A271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интегрированными сапогами</w:t>
            </w:r>
          </w:p>
        </w:tc>
      </w:tr>
      <w:tr w:rsidR="005A2711" w:rsidRPr="00F45158" w:rsidTr="00B67032">
        <w:tc>
          <w:tcPr>
            <w:tcW w:w="709" w:type="dxa"/>
          </w:tcPr>
          <w:p w:rsidR="005A2711" w:rsidRPr="00FA2D11" w:rsidRDefault="00F45158" w:rsidP="00FA2D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515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FA2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961" w:type="dxa"/>
          </w:tcPr>
          <w:p w:rsidR="005A2711" w:rsidRPr="00F45158" w:rsidRDefault="00F45158" w:rsidP="005A27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158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5A2711" w:rsidRPr="00F45158">
              <w:rPr>
                <w:rFonts w:ascii="Times New Roman" w:eastAsia="Times New Roman" w:hAnsi="Times New Roman" w:cs="Times New Roman"/>
                <w:sz w:val="24"/>
                <w:szCs w:val="24"/>
              </w:rPr>
              <w:t>атериал полукомбинезона</w:t>
            </w:r>
          </w:p>
        </w:tc>
        <w:tc>
          <w:tcPr>
            <w:tcW w:w="4536" w:type="dxa"/>
            <w:vAlign w:val="center"/>
          </w:tcPr>
          <w:p w:rsidR="005A2711" w:rsidRPr="00F45158" w:rsidRDefault="005A2711" w:rsidP="005A27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158">
              <w:rPr>
                <w:rFonts w:ascii="Times New Roman" w:eastAsia="Times New Roman" w:hAnsi="Times New Roman" w:cs="Times New Roman"/>
                <w:sz w:val="24"/>
                <w:szCs w:val="24"/>
              </w:rPr>
              <w:t>- нейлон водонепроницаемый;</w:t>
            </w:r>
          </w:p>
          <w:p w:rsidR="005A2711" w:rsidRPr="00DC3C9E" w:rsidRDefault="005A2711" w:rsidP="00DC3C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F451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F45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нейлон в области коленей продублирован 2-м слоем для защиты от истирания и повреждений. </w:t>
            </w:r>
          </w:p>
        </w:tc>
      </w:tr>
      <w:tr w:rsidR="005A2711" w:rsidRPr="00F45158" w:rsidTr="00B67032">
        <w:tc>
          <w:tcPr>
            <w:tcW w:w="709" w:type="dxa"/>
          </w:tcPr>
          <w:p w:rsidR="005A2711" w:rsidRPr="00FA2D11" w:rsidRDefault="00F45158" w:rsidP="00FA2D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515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FA2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961" w:type="dxa"/>
          </w:tcPr>
          <w:p w:rsidR="005A2711" w:rsidRPr="00F45158" w:rsidRDefault="00F45158" w:rsidP="005A27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158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5A2711" w:rsidRPr="00F45158">
              <w:rPr>
                <w:rFonts w:ascii="Times New Roman" w:eastAsia="Times New Roman" w:hAnsi="Times New Roman" w:cs="Times New Roman"/>
                <w:sz w:val="24"/>
                <w:szCs w:val="24"/>
              </w:rPr>
              <w:t>атериал сапог</w:t>
            </w:r>
          </w:p>
        </w:tc>
        <w:tc>
          <w:tcPr>
            <w:tcW w:w="4536" w:type="dxa"/>
            <w:vAlign w:val="center"/>
          </w:tcPr>
          <w:p w:rsidR="005A2711" w:rsidRPr="00F45158" w:rsidRDefault="005A2711" w:rsidP="005A27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158">
              <w:rPr>
                <w:rFonts w:ascii="Times New Roman" w:eastAsia="Times New Roman" w:hAnsi="Times New Roman" w:cs="Times New Roman"/>
                <w:sz w:val="24"/>
                <w:szCs w:val="24"/>
              </w:rPr>
              <w:t>ЭВА (этиленвинилацетат)</w:t>
            </w:r>
          </w:p>
        </w:tc>
      </w:tr>
      <w:tr w:rsidR="005A2711" w:rsidRPr="00F45158" w:rsidTr="00B67032">
        <w:tc>
          <w:tcPr>
            <w:tcW w:w="709" w:type="dxa"/>
          </w:tcPr>
          <w:p w:rsidR="005A2711" w:rsidRPr="00FA2D11" w:rsidRDefault="00F45158" w:rsidP="00FA2D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FA2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961" w:type="dxa"/>
          </w:tcPr>
          <w:p w:rsidR="005A2711" w:rsidRPr="00E05ABE" w:rsidRDefault="00F45158" w:rsidP="005A27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5A2711" w:rsidRPr="00E05ABE">
              <w:rPr>
                <w:rFonts w:ascii="Times New Roman" w:eastAsia="Times New Roman" w:hAnsi="Times New Roman" w:cs="Times New Roman"/>
                <w:sz w:val="24"/>
                <w:szCs w:val="24"/>
              </w:rPr>
              <w:t>бъем штанов</w:t>
            </w:r>
          </w:p>
        </w:tc>
        <w:tc>
          <w:tcPr>
            <w:tcW w:w="4536" w:type="dxa"/>
            <w:vAlign w:val="center"/>
          </w:tcPr>
          <w:p w:rsidR="005A2711" w:rsidRPr="00E05ABE" w:rsidRDefault="005A2711" w:rsidP="005A27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регулируемый</w:t>
            </w:r>
          </w:p>
        </w:tc>
      </w:tr>
      <w:tr w:rsidR="005A2711" w:rsidRPr="00F45158" w:rsidTr="00B67032">
        <w:tc>
          <w:tcPr>
            <w:tcW w:w="709" w:type="dxa"/>
          </w:tcPr>
          <w:p w:rsidR="005A2711" w:rsidRPr="00FA2D11" w:rsidRDefault="00F45158" w:rsidP="00FA2D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515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FA2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961" w:type="dxa"/>
          </w:tcPr>
          <w:p w:rsidR="005A2711" w:rsidRPr="00F45158" w:rsidRDefault="00F45158" w:rsidP="005A27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15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5A2711" w:rsidRPr="00F45158">
              <w:rPr>
                <w:rFonts w:ascii="Times New Roman" w:eastAsia="Times New Roman" w:hAnsi="Times New Roman" w:cs="Times New Roman"/>
                <w:sz w:val="24"/>
                <w:szCs w:val="24"/>
              </w:rPr>
              <w:t>одтяжки</w:t>
            </w:r>
          </w:p>
        </w:tc>
        <w:tc>
          <w:tcPr>
            <w:tcW w:w="4536" w:type="dxa"/>
            <w:vAlign w:val="center"/>
          </w:tcPr>
          <w:p w:rsidR="005A2711" w:rsidRPr="00F45158" w:rsidRDefault="005A2711" w:rsidP="005A27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158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регулируемые</w:t>
            </w:r>
          </w:p>
        </w:tc>
      </w:tr>
      <w:tr w:rsidR="005A2711" w:rsidRPr="00F45158" w:rsidTr="00B67032">
        <w:tc>
          <w:tcPr>
            <w:tcW w:w="709" w:type="dxa"/>
          </w:tcPr>
          <w:p w:rsidR="005A2711" w:rsidRPr="00FA2D11" w:rsidRDefault="00F45158" w:rsidP="00FA2D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515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FA2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961" w:type="dxa"/>
          </w:tcPr>
          <w:p w:rsidR="005A2711" w:rsidRPr="00F45158" w:rsidRDefault="00F45158" w:rsidP="005A2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158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5A2711" w:rsidRPr="00F451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азмер </w:t>
            </w:r>
          </w:p>
        </w:tc>
        <w:tc>
          <w:tcPr>
            <w:tcW w:w="4536" w:type="dxa"/>
            <w:vAlign w:val="center"/>
          </w:tcPr>
          <w:p w:rsidR="005A2711" w:rsidRPr="00F45158" w:rsidRDefault="005A2711" w:rsidP="005A27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158">
              <w:rPr>
                <w:rFonts w:ascii="Times New Roman" w:eastAsia="Times New Roman" w:hAnsi="Times New Roman" w:cs="Times New Roman"/>
                <w:sz w:val="24"/>
                <w:szCs w:val="24"/>
              </w:rPr>
              <w:t>48-50 М/42</w:t>
            </w:r>
          </w:p>
          <w:p w:rsidR="005A2711" w:rsidRPr="00F45158" w:rsidRDefault="005A2711" w:rsidP="005A27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158">
              <w:rPr>
                <w:rFonts w:ascii="Times New Roman" w:eastAsia="Times New Roman" w:hAnsi="Times New Roman" w:cs="Times New Roman"/>
                <w:sz w:val="24"/>
                <w:szCs w:val="24"/>
              </w:rPr>
              <w:t>48-50 М/43</w:t>
            </w:r>
          </w:p>
          <w:p w:rsidR="005A2711" w:rsidRPr="00F45158" w:rsidRDefault="005A2711" w:rsidP="005A27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158">
              <w:rPr>
                <w:rFonts w:ascii="Times New Roman" w:eastAsia="Times New Roman" w:hAnsi="Times New Roman" w:cs="Times New Roman"/>
                <w:sz w:val="24"/>
                <w:szCs w:val="24"/>
              </w:rPr>
              <w:t>48-50 М/44</w:t>
            </w:r>
          </w:p>
          <w:p w:rsidR="005A2711" w:rsidRPr="00F45158" w:rsidRDefault="00FA2D11" w:rsidP="005A27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  <w:r w:rsidR="005A2711" w:rsidRPr="00F45158">
              <w:rPr>
                <w:rFonts w:ascii="Times New Roman" w:eastAsia="Times New Roman" w:hAnsi="Times New Roman" w:cs="Times New Roman"/>
                <w:sz w:val="24"/>
                <w:szCs w:val="24"/>
              </w:rPr>
              <w:t>-5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5A2711" w:rsidRPr="00F451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  <w:p w:rsidR="005A2711" w:rsidRPr="00F45158" w:rsidRDefault="005A2711" w:rsidP="005A27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1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50-52 </w:t>
            </w:r>
            <w:r w:rsidRPr="00F451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F45158">
              <w:rPr>
                <w:rFonts w:ascii="Times New Roman" w:eastAsia="Times New Roman" w:hAnsi="Times New Roman" w:cs="Times New Roman"/>
                <w:sz w:val="24"/>
                <w:szCs w:val="24"/>
              </w:rPr>
              <w:t>/42</w:t>
            </w:r>
          </w:p>
          <w:p w:rsidR="005A2711" w:rsidRPr="00F45158" w:rsidRDefault="005A2711" w:rsidP="005A27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1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50-52 </w:t>
            </w:r>
            <w:r w:rsidRPr="00F451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F45158">
              <w:rPr>
                <w:rFonts w:ascii="Times New Roman" w:eastAsia="Times New Roman" w:hAnsi="Times New Roman" w:cs="Times New Roman"/>
                <w:sz w:val="24"/>
                <w:szCs w:val="24"/>
              </w:rPr>
              <w:t>/43</w:t>
            </w:r>
          </w:p>
          <w:p w:rsidR="005A2711" w:rsidRDefault="005A2711" w:rsidP="005A27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1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50-52 </w:t>
            </w:r>
            <w:r w:rsidRPr="00F451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F45158">
              <w:rPr>
                <w:rFonts w:ascii="Times New Roman" w:eastAsia="Times New Roman" w:hAnsi="Times New Roman" w:cs="Times New Roman"/>
                <w:sz w:val="24"/>
                <w:szCs w:val="24"/>
              </w:rPr>
              <w:t>/45</w:t>
            </w:r>
          </w:p>
          <w:p w:rsidR="00FA2D11" w:rsidRPr="00F45158" w:rsidRDefault="00FA2D11" w:rsidP="005A27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52-54 XL/42</w:t>
            </w:r>
          </w:p>
          <w:p w:rsidR="005A2711" w:rsidRPr="00F45158" w:rsidRDefault="005A2711" w:rsidP="005A27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1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52-54 </w:t>
            </w:r>
            <w:r w:rsidRPr="00F451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XL</w:t>
            </w:r>
            <w:r w:rsidRPr="00F45158">
              <w:rPr>
                <w:rFonts w:ascii="Times New Roman" w:eastAsia="Times New Roman" w:hAnsi="Times New Roman" w:cs="Times New Roman"/>
                <w:sz w:val="24"/>
                <w:szCs w:val="24"/>
              </w:rPr>
              <w:t>/43</w:t>
            </w:r>
          </w:p>
          <w:p w:rsidR="005A2711" w:rsidRPr="00F45158" w:rsidRDefault="005A2711" w:rsidP="005A27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1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52-54 </w:t>
            </w:r>
            <w:r w:rsidRPr="00F451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XL</w:t>
            </w:r>
            <w:r w:rsidRPr="00F45158">
              <w:rPr>
                <w:rFonts w:ascii="Times New Roman" w:eastAsia="Times New Roman" w:hAnsi="Times New Roman" w:cs="Times New Roman"/>
                <w:sz w:val="24"/>
                <w:szCs w:val="24"/>
              </w:rPr>
              <w:t>/44</w:t>
            </w:r>
          </w:p>
          <w:p w:rsidR="005A2711" w:rsidRPr="00F45158" w:rsidRDefault="005A2711" w:rsidP="005A27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1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52-54 </w:t>
            </w:r>
            <w:r w:rsidRPr="00F451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XL</w:t>
            </w:r>
            <w:r w:rsidRPr="00F45158">
              <w:rPr>
                <w:rFonts w:ascii="Times New Roman" w:eastAsia="Times New Roman" w:hAnsi="Times New Roman" w:cs="Times New Roman"/>
                <w:sz w:val="24"/>
                <w:szCs w:val="24"/>
              </w:rPr>
              <w:t>/45</w:t>
            </w:r>
          </w:p>
        </w:tc>
      </w:tr>
      <w:tr w:rsidR="005A2711" w:rsidRPr="00F45158" w:rsidTr="00B67032">
        <w:trPr>
          <w:trHeight w:val="3543"/>
        </w:trPr>
        <w:tc>
          <w:tcPr>
            <w:tcW w:w="709" w:type="dxa"/>
          </w:tcPr>
          <w:p w:rsidR="005A2711" w:rsidRPr="00FA2D11" w:rsidRDefault="00F45158" w:rsidP="00FA2D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  <w:r w:rsidR="00FA2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961" w:type="dxa"/>
          </w:tcPr>
          <w:p w:rsidR="005A2711" w:rsidRPr="00E05ABE" w:rsidRDefault="005A2711" w:rsidP="005A271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</w:pPr>
            <w:r w:rsidRPr="00E05ABE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>Примерное изображение</w:t>
            </w:r>
          </w:p>
        </w:tc>
        <w:tc>
          <w:tcPr>
            <w:tcW w:w="4536" w:type="dxa"/>
            <w:vAlign w:val="center"/>
          </w:tcPr>
          <w:p w:rsidR="005A2711" w:rsidRPr="00F45158" w:rsidRDefault="005A2711" w:rsidP="005A2711">
            <w:pPr>
              <w:pStyle w:val="aff1"/>
              <w:jc w:val="center"/>
              <w:rPr>
                <w:sz w:val="24"/>
                <w:szCs w:val="24"/>
              </w:rPr>
            </w:pPr>
            <w:r w:rsidRPr="00F45158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4003D0A" wp14:editId="38326C38">
                  <wp:extent cx="1573172" cy="2097563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982297" name="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/>
                          <a:stretch/>
                        </pic:blipFill>
                        <pic:spPr bwMode="auto">
                          <a:xfrm>
                            <a:off x="0" y="0"/>
                            <a:ext cx="1573172" cy="20975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45158" w:rsidRPr="00B761CA" w:rsidRDefault="00F45158" w:rsidP="00F45158">
      <w:pPr>
        <w:spacing w:after="0" w:line="24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B761CA">
        <w:rPr>
          <w:rFonts w:ascii="Times New Roman" w:hAnsi="Times New Roman"/>
          <w:i/>
          <w:iCs/>
          <w:sz w:val="24"/>
          <w:szCs w:val="24"/>
        </w:rPr>
        <w:t>*</w:t>
      </w:r>
      <w:r w:rsidRPr="00B761CA">
        <w:rPr>
          <w:rFonts w:ascii="Times New Roman" w:hAnsi="Times New Roman"/>
          <w:bCs/>
          <w:i/>
          <w:iCs/>
          <w:sz w:val="24"/>
          <w:szCs w:val="24"/>
          <w:lang w:eastAsia="ar-SA"/>
        </w:rPr>
        <w:t xml:space="preserve">Обоснование использования дополнительных характеристик: </w:t>
      </w:r>
    </w:p>
    <w:p w:rsidR="00F45158" w:rsidRPr="00B761CA" w:rsidRDefault="00F45158" w:rsidP="00F45158">
      <w:pPr>
        <w:spacing w:after="0" w:line="240" w:lineRule="exact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B761CA">
        <w:rPr>
          <w:rFonts w:ascii="Times New Roman" w:hAnsi="Times New Roman"/>
          <w:i/>
          <w:sz w:val="24"/>
          <w:szCs w:val="24"/>
        </w:rPr>
        <w:t xml:space="preserve">Заказчик при описании объекта закупки руководствовался требованиями и правилами описания объекта закупки, предусмотренными ст. 33 Федерального закона от 05.04.2013 N 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РФ от 08.02.2017 № 145 «Об утверждении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 и Правил использования каталога товаров, работ, услуг для обеспечения государственных и муниципальных нужд». Характеристики установлены согласно сведениям, размещенным на портале госзакупок в Единой информационной системе в сфере закупок, в соответствии с Каталогом товаров, работ и услуг. </w:t>
      </w:r>
    </w:p>
    <w:p w:rsidR="00F45158" w:rsidRPr="00B761CA" w:rsidRDefault="00F45158" w:rsidP="00F45158">
      <w:pPr>
        <w:spacing w:after="0" w:line="240" w:lineRule="exact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B761CA">
        <w:rPr>
          <w:rFonts w:ascii="Times New Roman" w:hAnsi="Times New Roman"/>
          <w:i/>
          <w:sz w:val="24"/>
          <w:szCs w:val="24"/>
        </w:rPr>
        <w:t>Дополнительные</w:t>
      </w:r>
      <w:r w:rsidRPr="00B761CA">
        <w:rPr>
          <w:rFonts w:ascii="Times New Roman" w:hAnsi="Times New Roman"/>
          <w:i/>
          <w:iCs/>
          <w:sz w:val="24"/>
          <w:szCs w:val="24"/>
        </w:rPr>
        <w:t xml:space="preserve"> характеристики о потребительских свойствах, в том числе функциональных, технических, качественных, эксплуатационных установлены в соответствии с требованиями Заказчика для обеспечения более точного и четкого описания объектов закупки согласно ч.1 п.1 ст.33 44-ФЗ</w:t>
      </w:r>
    </w:p>
    <w:p w:rsidR="002E3A95" w:rsidRDefault="002E3A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E3A95" w:rsidRPr="00B67032" w:rsidRDefault="00B67032" w:rsidP="00B670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670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требования к товару</w:t>
      </w:r>
    </w:p>
    <w:p w:rsidR="002E3A95" w:rsidRPr="00B67032" w:rsidRDefault="00B67032" w:rsidP="000663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Товар должен быть новым, ранее не использованным (не был в употреблении, не прошел ремонт, в том числе восстановление, замену составных частей, восстановление потребительских свойств), с функциональными, техническими и качественными характеристиками, эксплуатационными характеристиками объекта закупки (при необходимости), указанными в Таблице № 1. </w:t>
      </w:r>
    </w:p>
    <w:p w:rsidR="002E3A95" w:rsidRPr="0006639F" w:rsidRDefault="002E3A95">
      <w:pPr>
        <w:tabs>
          <w:tab w:val="left" w:pos="450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E3A95" w:rsidRPr="00D94EF3" w:rsidRDefault="00B67032" w:rsidP="00B67032">
      <w:pPr>
        <w:pStyle w:val="aff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4EF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Требования к документации на товар</w:t>
      </w:r>
    </w:p>
    <w:p w:rsidR="002E3A95" w:rsidRPr="00D94EF3" w:rsidRDefault="00B67032">
      <w:pPr>
        <w:pStyle w:val="aff1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94EF3">
        <w:rPr>
          <w:rFonts w:ascii="Times New Roman" w:eastAsia="Times New Roman" w:hAnsi="Times New Roman" w:cs="Times New Roman"/>
          <w:sz w:val="24"/>
          <w:szCs w:val="24"/>
          <w:lang w:eastAsia="zh-CN"/>
        </w:rPr>
        <w:t>Вместе с товаром Поставщик предоставляет Заказчику, в том числе:</w:t>
      </w:r>
    </w:p>
    <w:p w:rsidR="002E3A95" w:rsidRDefault="00B67032" w:rsidP="00B67032">
      <w:pPr>
        <w:jc w:val="both"/>
        <w:rPr>
          <w:rFonts w:ascii="Times New Roman" w:hAnsi="Times New Roman" w:cs="Times New Roman"/>
          <w:sz w:val="24"/>
          <w:szCs w:val="24"/>
        </w:rPr>
      </w:pPr>
      <w:r w:rsidRPr="00D94EF3">
        <w:rPr>
          <w:rFonts w:ascii="Times New Roman" w:eastAsia="Times New Roman" w:hAnsi="Times New Roman" w:cs="Times New Roman"/>
          <w:sz w:val="24"/>
          <w:szCs w:val="24"/>
          <w:lang w:eastAsia="zh-CN"/>
        </w:rPr>
        <w:t>Копии документов, подтверждающих качество изделия (сертификат соответствия)</w:t>
      </w:r>
      <w:r w:rsidR="00D94EF3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tbl>
      <w:tblPr>
        <w:tblW w:w="9282" w:type="dxa"/>
        <w:tblLook w:val="04A0" w:firstRow="1" w:lastRow="0" w:firstColumn="1" w:lastColumn="0" w:noHBand="0" w:noVBand="1"/>
      </w:tblPr>
      <w:tblGrid>
        <w:gridCol w:w="3768"/>
        <w:gridCol w:w="3336"/>
        <w:gridCol w:w="2178"/>
      </w:tblGrid>
      <w:tr w:rsidR="002E3A95">
        <w:trPr>
          <w:trHeight w:val="983"/>
        </w:trPr>
        <w:tc>
          <w:tcPr>
            <w:tcW w:w="3768" w:type="dxa"/>
            <w:shd w:val="clear" w:color="FFFFFF" w:fill="FFFFFF"/>
            <w:vAlign w:val="center"/>
          </w:tcPr>
          <w:p w:rsidR="002E3A95" w:rsidRDefault="00B67032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(охрана труда)</w:t>
            </w:r>
          </w:p>
        </w:tc>
        <w:tc>
          <w:tcPr>
            <w:tcW w:w="3336" w:type="dxa"/>
            <w:shd w:val="clear" w:color="FFFFFF" w:fill="FFFFFF"/>
            <w:vAlign w:val="center"/>
          </w:tcPr>
          <w:p w:rsidR="002E3A95" w:rsidRDefault="00B67032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</w:tc>
        <w:tc>
          <w:tcPr>
            <w:tcW w:w="2178" w:type="dxa"/>
            <w:shd w:val="clear" w:color="FFFFFF" w:fill="FFFFFF"/>
            <w:vAlign w:val="center"/>
          </w:tcPr>
          <w:p w:rsidR="002E3A95" w:rsidRDefault="00B67032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Э.И. Пекина</w:t>
            </w:r>
          </w:p>
        </w:tc>
      </w:tr>
    </w:tbl>
    <w:p w:rsidR="002E3A95" w:rsidRDefault="002E3A95">
      <w:pPr>
        <w:rPr>
          <w:rFonts w:ascii="Times New Roman" w:hAnsi="Times New Roman" w:cs="Times New Roman"/>
          <w:sz w:val="24"/>
          <w:szCs w:val="24"/>
        </w:rPr>
      </w:pPr>
    </w:p>
    <w:sectPr w:rsidR="002E3A95" w:rsidSect="00B67032">
      <w:pgSz w:w="11906" w:h="16838"/>
      <w:pgMar w:top="1134" w:right="567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3A95" w:rsidRDefault="00B67032">
      <w:pPr>
        <w:spacing w:after="0" w:line="240" w:lineRule="auto"/>
      </w:pPr>
      <w:r>
        <w:separator/>
      </w:r>
    </w:p>
  </w:endnote>
  <w:endnote w:type="continuationSeparator" w:id="0">
    <w:p w:rsidR="002E3A95" w:rsidRDefault="00B67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3A95" w:rsidRDefault="00B67032">
      <w:pPr>
        <w:spacing w:after="0" w:line="240" w:lineRule="auto"/>
      </w:pPr>
      <w:r>
        <w:separator/>
      </w:r>
    </w:p>
  </w:footnote>
  <w:footnote w:type="continuationSeparator" w:id="0">
    <w:p w:rsidR="002E3A95" w:rsidRDefault="00B670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BBD9C"/>
    <w:multiLevelType w:val="multilevel"/>
    <w:tmpl w:val="93D27E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D0AEC"/>
    <w:multiLevelType w:val="multilevel"/>
    <w:tmpl w:val="F6B068AE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161616"/>
        <w:sz w:val="21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129DA578"/>
    <w:multiLevelType w:val="multilevel"/>
    <w:tmpl w:val="441C4224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161AD74B"/>
    <w:multiLevelType w:val="multilevel"/>
    <w:tmpl w:val="8E804824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238A6E79"/>
    <w:multiLevelType w:val="multilevel"/>
    <w:tmpl w:val="830623B8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z w:val="21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23A81905"/>
    <w:multiLevelType w:val="multilevel"/>
    <w:tmpl w:val="3F7A94F6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2B36E717"/>
    <w:multiLevelType w:val="multilevel"/>
    <w:tmpl w:val="41D2A514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310DDFDC"/>
    <w:multiLevelType w:val="multilevel"/>
    <w:tmpl w:val="72220618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322860DD"/>
    <w:multiLevelType w:val="multilevel"/>
    <w:tmpl w:val="2C0AFA06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467F66C5"/>
    <w:multiLevelType w:val="multilevel"/>
    <w:tmpl w:val="49FEFCB2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161616"/>
        <w:sz w:val="21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4AE3C48D"/>
    <w:multiLevelType w:val="multilevel"/>
    <w:tmpl w:val="7ED65B9E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548CD33D"/>
    <w:multiLevelType w:val="multilevel"/>
    <w:tmpl w:val="03FAF3DA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z w:val="21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55803198"/>
    <w:multiLevelType w:val="multilevel"/>
    <w:tmpl w:val="ACBE7828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161616"/>
        <w:sz w:val="21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55E8F71F"/>
    <w:multiLevelType w:val="multilevel"/>
    <w:tmpl w:val="335E000A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161616"/>
        <w:sz w:val="21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4" w15:restartNumberingAfterBreak="0">
    <w:nsid w:val="58EF0101"/>
    <w:multiLevelType w:val="multilevel"/>
    <w:tmpl w:val="C630BD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45B170"/>
    <w:multiLevelType w:val="multilevel"/>
    <w:tmpl w:val="6C8473FE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161616"/>
        <w:sz w:val="21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6" w15:restartNumberingAfterBreak="0">
    <w:nsid w:val="685AB7EC"/>
    <w:multiLevelType w:val="multilevel"/>
    <w:tmpl w:val="3A342CA0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7" w15:restartNumberingAfterBreak="0">
    <w:nsid w:val="68ED8E8B"/>
    <w:multiLevelType w:val="multilevel"/>
    <w:tmpl w:val="BBEA7302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161616"/>
        <w:sz w:val="21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8" w15:restartNumberingAfterBreak="0">
    <w:nsid w:val="70ABE2A5"/>
    <w:multiLevelType w:val="multilevel"/>
    <w:tmpl w:val="2054BA64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161616"/>
        <w:sz w:val="21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11"/>
  </w:num>
  <w:num w:numId="2">
    <w:abstractNumId w:val="4"/>
  </w:num>
  <w:num w:numId="3">
    <w:abstractNumId w:val="3"/>
  </w:num>
  <w:num w:numId="4">
    <w:abstractNumId w:val="18"/>
  </w:num>
  <w:num w:numId="5">
    <w:abstractNumId w:val="13"/>
  </w:num>
  <w:num w:numId="6">
    <w:abstractNumId w:val="1"/>
  </w:num>
  <w:num w:numId="7">
    <w:abstractNumId w:val="15"/>
  </w:num>
  <w:num w:numId="8">
    <w:abstractNumId w:val="9"/>
  </w:num>
  <w:num w:numId="9">
    <w:abstractNumId w:val="17"/>
  </w:num>
  <w:num w:numId="10">
    <w:abstractNumId w:val="12"/>
  </w:num>
  <w:num w:numId="11">
    <w:abstractNumId w:val="16"/>
  </w:num>
  <w:num w:numId="12">
    <w:abstractNumId w:val="10"/>
  </w:num>
  <w:num w:numId="13">
    <w:abstractNumId w:val="2"/>
  </w:num>
  <w:num w:numId="14">
    <w:abstractNumId w:val="14"/>
  </w:num>
  <w:num w:numId="15">
    <w:abstractNumId w:val="0"/>
  </w:num>
  <w:num w:numId="16">
    <w:abstractNumId w:val="8"/>
  </w:num>
  <w:num w:numId="17">
    <w:abstractNumId w:val="7"/>
  </w:num>
  <w:num w:numId="18">
    <w:abstractNumId w:val="5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A95"/>
    <w:rsid w:val="00002152"/>
    <w:rsid w:val="0006639F"/>
    <w:rsid w:val="00143D41"/>
    <w:rsid w:val="00253028"/>
    <w:rsid w:val="002E3A95"/>
    <w:rsid w:val="005A2711"/>
    <w:rsid w:val="009E310B"/>
    <w:rsid w:val="00B67032"/>
    <w:rsid w:val="00D94EF3"/>
    <w:rsid w:val="00DC3C9E"/>
    <w:rsid w:val="00E05ABE"/>
    <w:rsid w:val="00F45158"/>
    <w:rsid w:val="00FA2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AAAB7"/>
  <w15:docId w15:val="{9E70AB92-5C4E-4991-9E12-4B87C1DF3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8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character" w:styleId="ac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d">
    <w:name w:val="Emphasis"/>
    <w:basedOn w:val="a0"/>
    <w:uiPriority w:val="20"/>
    <w:qFormat/>
    <w:rPr>
      <w:i/>
      <w:iCs/>
    </w:r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0">
    <w:name w:val="Book Title"/>
    <w:basedOn w:val="a0"/>
    <w:uiPriority w:val="33"/>
    <w:qFormat/>
    <w:rPr>
      <w:b/>
      <w:bCs/>
      <w:i/>
      <w:iCs/>
      <w:spacing w:val="5"/>
    </w:rPr>
  </w:style>
  <w:style w:type="paragraph" w:styleId="af1">
    <w:name w:val="header"/>
    <w:basedOn w:val="a"/>
    <w:link w:val="af2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</w:style>
  <w:style w:type="paragraph" w:styleId="af3">
    <w:name w:val="footer"/>
    <w:basedOn w:val="a"/>
    <w:link w:val="af4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</w:style>
  <w:style w:type="paragraph" w:styleId="af5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af6">
    <w:name w:val="footnote text"/>
    <w:basedOn w:val="a"/>
    <w:link w:val="af7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footnote reference"/>
    <w:basedOn w:val="a0"/>
    <w:uiPriority w:val="99"/>
    <w:semiHidden/>
    <w:unhideWhenUsed/>
    <w:rPr>
      <w:vertAlign w:val="superscript"/>
    </w:rPr>
  </w:style>
  <w:style w:type="paragraph" w:styleId="af9">
    <w:name w:val="endnote text"/>
    <w:basedOn w:val="a"/>
    <w:link w:val="afa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Pr>
      <w:sz w:val="20"/>
      <w:szCs w:val="20"/>
    </w:rPr>
  </w:style>
  <w:style w:type="character" w:styleId="afb">
    <w:name w:val="endnote reference"/>
    <w:basedOn w:val="a0"/>
    <w:uiPriority w:val="99"/>
    <w:semiHidden/>
    <w:unhideWhenUsed/>
    <w:rPr>
      <w:vertAlign w:val="superscript"/>
    </w:rPr>
  </w:style>
  <w:style w:type="character" w:styleId="afc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d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e">
    <w:name w:val="Placeholder Text"/>
    <w:basedOn w:val="a0"/>
    <w:uiPriority w:val="99"/>
    <w:semiHidden/>
    <w:rPr>
      <w:color w:val="666666"/>
    </w:rPr>
  </w:style>
  <w:style w:type="paragraph" w:styleId="aff">
    <w:name w:val="TOC Heading"/>
    <w:uiPriority w:val="39"/>
    <w:unhideWhenUsed/>
  </w:style>
  <w:style w:type="paragraph" w:styleId="aff0">
    <w:name w:val="table of figures"/>
    <w:basedOn w:val="a"/>
    <w:next w:val="a"/>
    <w:uiPriority w:val="99"/>
    <w:unhideWhenUsed/>
    <w:pPr>
      <w:spacing w:after="0"/>
    </w:pPr>
  </w:style>
  <w:style w:type="paragraph" w:styleId="aff1">
    <w:name w:val="No Spacing"/>
    <w:basedOn w:val="a"/>
    <w:uiPriority w:val="1"/>
    <w:qFormat/>
    <w:pPr>
      <w:spacing w:after="0" w:line="240" w:lineRule="auto"/>
    </w:pPr>
  </w:style>
  <w:style w:type="paragraph" w:styleId="aff2">
    <w:name w:val="List Paragraph"/>
    <w:basedOn w:val="a"/>
    <w:uiPriority w:val="34"/>
    <w:qFormat/>
    <w:pPr>
      <w:ind w:left="720"/>
      <w:contextualSpacing/>
    </w:pPr>
  </w:style>
  <w:style w:type="paragraph" w:styleId="aff3">
    <w:name w:val="Balloon Text"/>
    <w:basedOn w:val="a"/>
    <w:link w:val="aff4"/>
    <w:uiPriority w:val="99"/>
    <w:semiHidden/>
    <w:unhideWhenUsed/>
    <w:rsid w:val="00E05A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4">
    <w:name w:val="Текст выноски Знак"/>
    <w:basedOn w:val="a0"/>
    <w:link w:val="aff3"/>
    <w:uiPriority w:val="99"/>
    <w:semiHidden/>
    <w:rsid w:val="00E05A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Шкляр Анна Александровна</cp:lastModifiedBy>
  <cp:revision>14</cp:revision>
  <cp:lastPrinted>2026-06-28T23:53:00Z</cp:lastPrinted>
  <dcterms:created xsi:type="dcterms:W3CDTF">2026-06-19T04:33:00Z</dcterms:created>
  <dcterms:modified xsi:type="dcterms:W3CDTF">2026-07-01T07:14:00Z</dcterms:modified>
</cp:coreProperties>
</file>