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2A7" w:rsidRPr="00B40EEF" w:rsidRDefault="008D32A7" w:rsidP="008D32A7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№1</w:t>
      </w:r>
    </w:p>
    <w:p w:rsidR="008D32A7" w:rsidRDefault="008D32A7" w:rsidP="008D32A7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8D32A7" w:rsidRDefault="008D32A7" w:rsidP="008D32A7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«___» ______________2026</w:t>
      </w:r>
      <w:r w:rsidRPr="00B40EEF">
        <w:rPr>
          <w:sz w:val="20"/>
          <w:szCs w:val="20"/>
        </w:rPr>
        <w:t xml:space="preserve"> г. </w:t>
      </w:r>
    </w:p>
    <w:p w:rsidR="008D32A7" w:rsidRPr="008A6DCF" w:rsidRDefault="008D32A7" w:rsidP="008D32A7">
      <w:pPr>
        <w:pStyle w:val="1"/>
        <w:spacing w:before="0"/>
        <w:ind w:left="4963" w:firstLine="709"/>
        <w:rPr>
          <w:b w:val="0"/>
          <w:bCs/>
          <w:sz w:val="20"/>
        </w:rPr>
      </w:pPr>
      <w:bookmarkStart w:id="0" w:name="_GoBack"/>
      <w:r w:rsidRPr="008A6DCF">
        <w:rPr>
          <w:b w:val="0"/>
          <w:sz w:val="20"/>
        </w:rPr>
        <w:t xml:space="preserve">№ </w:t>
      </w:r>
      <w:r w:rsidRPr="008A6DCF">
        <w:rPr>
          <w:rStyle w:val="text-green"/>
          <w:b w:val="0"/>
          <w:bCs/>
          <w:sz w:val="20"/>
        </w:rPr>
        <w:t>_________________</w:t>
      </w:r>
    </w:p>
    <w:p w:rsidR="008D32A7" w:rsidRPr="008A6DCF" w:rsidRDefault="008D32A7" w:rsidP="008D32A7">
      <w:pPr>
        <w:ind w:left="6663"/>
        <w:jc w:val="left"/>
        <w:rPr>
          <w:sz w:val="20"/>
          <w:szCs w:val="20"/>
        </w:rPr>
      </w:pPr>
    </w:p>
    <w:bookmarkEnd w:id="0"/>
    <w:p w:rsidR="008D32A7" w:rsidRDefault="008D32A7" w:rsidP="008D32A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СПЕЦИФИКАЦИЯ </w:t>
      </w:r>
    </w:p>
    <w:p w:rsidR="008D32A7" w:rsidRDefault="008D32A7" w:rsidP="008D32A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(ТЕХНИЧЕСКОЕ ЗАДАНИЕ)</w:t>
      </w:r>
    </w:p>
    <w:p w:rsidR="008D32A7" w:rsidRDefault="008D32A7" w:rsidP="008D32A7">
      <w:pPr>
        <w:widowControl w:val="0"/>
        <w:tabs>
          <w:tab w:val="left" w:pos="68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8D32A7" w:rsidRPr="002D5FFC" w:rsidRDefault="008D32A7" w:rsidP="008D32A7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2F06E8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п</w:t>
      </w:r>
      <w:r w:rsidRPr="00B9042F">
        <w:rPr>
          <w:sz w:val="20"/>
          <w:szCs w:val="20"/>
          <w:lang w:eastAsia="ar-SA"/>
        </w:rPr>
        <w:t>оставк</w:t>
      </w:r>
      <w:r>
        <w:rPr>
          <w:sz w:val="20"/>
          <w:szCs w:val="20"/>
          <w:lang w:eastAsia="ar-SA"/>
        </w:rPr>
        <w:t>а</w:t>
      </w:r>
      <w:r w:rsidRPr="00B9042F">
        <w:rPr>
          <w:sz w:val="20"/>
          <w:szCs w:val="20"/>
          <w:lang w:eastAsia="ar-SA"/>
        </w:rPr>
        <w:t xml:space="preserve"> </w:t>
      </w:r>
      <w:r w:rsidRPr="002D5FFC">
        <w:rPr>
          <w:sz w:val="20"/>
          <w:szCs w:val="20"/>
          <w:lang w:eastAsia="ar-SA"/>
        </w:rPr>
        <w:t xml:space="preserve">товаров </w:t>
      </w:r>
      <w:r w:rsidRPr="002D5FFC">
        <w:rPr>
          <w:bCs/>
          <w:sz w:val="20"/>
          <w:szCs w:val="20"/>
        </w:rPr>
        <w:t>для обеспечения реализации образовательно-туристской программы «Университетские смены»</w:t>
      </w:r>
    </w:p>
    <w:p w:rsidR="008D32A7" w:rsidRPr="002F06E8" w:rsidRDefault="008D32A7" w:rsidP="008D32A7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8D32A7" w:rsidRPr="002F06E8" w:rsidRDefault="008D32A7" w:rsidP="008D32A7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8D32A7" w:rsidRPr="0027047E" w:rsidRDefault="008D32A7" w:rsidP="008D32A7">
      <w:pPr>
        <w:widowControl w:val="0"/>
        <w:suppressAutoHyphens/>
        <w:snapToGrid w:val="0"/>
        <w:rPr>
          <w:bCs/>
          <w:sz w:val="20"/>
          <w:szCs w:val="20"/>
          <w:lang w:eastAsia="ar-SA"/>
        </w:rPr>
      </w:pPr>
      <w:r w:rsidRPr="0027047E">
        <w:rPr>
          <w:color w:val="000000"/>
          <w:sz w:val="20"/>
          <w:szCs w:val="20"/>
        </w:rPr>
        <w:t xml:space="preserve">Товар, соответствующий условиям настоящего Технического </w:t>
      </w:r>
      <w:r>
        <w:rPr>
          <w:color w:val="000000"/>
          <w:sz w:val="20"/>
          <w:szCs w:val="20"/>
        </w:rPr>
        <w:t xml:space="preserve">задания, должен быть </w:t>
      </w:r>
      <w:r w:rsidRPr="0027047E">
        <w:rPr>
          <w:color w:val="000000"/>
          <w:sz w:val="20"/>
          <w:szCs w:val="20"/>
        </w:rPr>
        <w:t>передан уполномоченному лицу Заказчика по указанному адресу.</w:t>
      </w:r>
    </w:p>
    <w:p w:rsidR="008D32A7" w:rsidRDefault="008D32A7" w:rsidP="008D32A7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8D32A7" w:rsidRDefault="008D32A7" w:rsidP="008D32A7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Перечень товаров в составе объекта закупки:</w:t>
      </w:r>
    </w:p>
    <w:p w:rsidR="008D32A7" w:rsidRDefault="008D32A7" w:rsidP="008D32A7">
      <w:pPr>
        <w:widowControl w:val="0"/>
        <w:suppressAutoHyphens/>
        <w:snapToGrid w:val="0"/>
        <w:jc w:val="right"/>
        <w:rPr>
          <w:b/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Таблица №1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563"/>
        <w:gridCol w:w="851"/>
        <w:gridCol w:w="567"/>
        <w:gridCol w:w="1560"/>
        <w:gridCol w:w="1449"/>
        <w:gridCol w:w="1103"/>
        <w:gridCol w:w="1134"/>
      </w:tblGrid>
      <w:tr w:rsidR="008D32A7" w:rsidRPr="009860B3" w:rsidTr="001C6CF9">
        <w:tc>
          <w:tcPr>
            <w:tcW w:w="555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№</w:t>
            </w:r>
          </w:p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proofErr w:type="gramStart"/>
            <w:r w:rsidRPr="009860B3">
              <w:rPr>
                <w:sz w:val="20"/>
                <w:szCs w:val="20"/>
              </w:rPr>
              <w:t>п</w:t>
            </w:r>
            <w:proofErr w:type="gramEnd"/>
            <w:r w:rsidRPr="009860B3">
              <w:rPr>
                <w:sz w:val="20"/>
                <w:szCs w:val="20"/>
              </w:rPr>
              <w:t>/п</w:t>
            </w:r>
          </w:p>
        </w:tc>
        <w:tc>
          <w:tcPr>
            <w:tcW w:w="2563" w:type="dxa"/>
            <w:shd w:val="clear" w:color="auto" w:fill="auto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Кол-во</w:t>
            </w:r>
          </w:p>
        </w:tc>
        <w:tc>
          <w:tcPr>
            <w:tcW w:w="1560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Сумма, руб.</w:t>
            </w:r>
          </w:p>
        </w:tc>
      </w:tr>
      <w:tr w:rsidR="008D32A7" w:rsidRPr="009860B3" w:rsidTr="001C6CF9">
        <w:tc>
          <w:tcPr>
            <w:tcW w:w="555" w:type="dxa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1</w:t>
            </w:r>
          </w:p>
        </w:tc>
        <w:tc>
          <w:tcPr>
            <w:tcW w:w="2563" w:type="dxa"/>
            <w:shd w:val="clear" w:color="auto" w:fill="auto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Дождевик</w:t>
            </w:r>
          </w:p>
        </w:tc>
        <w:tc>
          <w:tcPr>
            <w:tcW w:w="851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860B3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135</w:t>
            </w:r>
          </w:p>
        </w:tc>
        <w:tc>
          <w:tcPr>
            <w:tcW w:w="1560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</w:tr>
      <w:tr w:rsidR="008D32A7" w:rsidRPr="009860B3" w:rsidTr="001C6CF9">
        <w:tc>
          <w:tcPr>
            <w:tcW w:w="555" w:type="dxa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2</w:t>
            </w:r>
          </w:p>
        </w:tc>
        <w:tc>
          <w:tcPr>
            <w:tcW w:w="2563" w:type="dxa"/>
            <w:shd w:val="clear" w:color="auto" w:fill="auto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proofErr w:type="spellStart"/>
            <w:r w:rsidRPr="009860B3">
              <w:rPr>
                <w:sz w:val="20"/>
                <w:szCs w:val="20"/>
              </w:rPr>
              <w:t>Шоппер</w:t>
            </w:r>
            <w:proofErr w:type="spellEnd"/>
          </w:p>
        </w:tc>
        <w:tc>
          <w:tcPr>
            <w:tcW w:w="851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860B3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110</w:t>
            </w:r>
          </w:p>
        </w:tc>
        <w:tc>
          <w:tcPr>
            <w:tcW w:w="1560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</w:tr>
      <w:tr w:rsidR="008D32A7" w:rsidRPr="009860B3" w:rsidTr="001C6CF9">
        <w:tc>
          <w:tcPr>
            <w:tcW w:w="555" w:type="dxa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3</w:t>
            </w:r>
          </w:p>
        </w:tc>
        <w:tc>
          <w:tcPr>
            <w:tcW w:w="2563" w:type="dxa"/>
            <w:shd w:val="clear" w:color="auto" w:fill="auto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 xml:space="preserve">Ручка </w:t>
            </w:r>
          </w:p>
        </w:tc>
        <w:tc>
          <w:tcPr>
            <w:tcW w:w="851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860B3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110</w:t>
            </w:r>
          </w:p>
        </w:tc>
        <w:tc>
          <w:tcPr>
            <w:tcW w:w="1560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</w:tr>
      <w:tr w:rsidR="008D32A7" w:rsidRPr="009860B3" w:rsidTr="001C6CF9">
        <w:tc>
          <w:tcPr>
            <w:tcW w:w="555" w:type="dxa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4</w:t>
            </w:r>
          </w:p>
        </w:tc>
        <w:tc>
          <w:tcPr>
            <w:tcW w:w="2563" w:type="dxa"/>
            <w:shd w:val="clear" w:color="auto" w:fill="auto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 xml:space="preserve">Блокнот </w:t>
            </w:r>
          </w:p>
        </w:tc>
        <w:tc>
          <w:tcPr>
            <w:tcW w:w="851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860B3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110</w:t>
            </w:r>
          </w:p>
        </w:tc>
        <w:tc>
          <w:tcPr>
            <w:tcW w:w="1560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</w:tr>
      <w:tr w:rsidR="008D32A7" w:rsidRPr="009860B3" w:rsidTr="001C6CF9">
        <w:tc>
          <w:tcPr>
            <w:tcW w:w="555" w:type="dxa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5</w:t>
            </w:r>
          </w:p>
        </w:tc>
        <w:tc>
          <w:tcPr>
            <w:tcW w:w="2563" w:type="dxa"/>
            <w:shd w:val="clear" w:color="auto" w:fill="auto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proofErr w:type="spellStart"/>
            <w:r w:rsidRPr="009860B3">
              <w:rPr>
                <w:sz w:val="20"/>
                <w:szCs w:val="20"/>
              </w:rPr>
              <w:t>Бейдж</w:t>
            </w:r>
            <w:proofErr w:type="spellEnd"/>
            <w:r w:rsidRPr="009860B3">
              <w:rPr>
                <w:sz w:val="20"/>
                <w:szCs w:val="20"/>
              </w:rPr>
              <w:t xml:space="preserve"> на ленте  </w:t>
            </w:r>
          </w:p>
        </w:tc>
        <w:tc>
          <w:tcPr>
            <w:tcW w:w="851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860B3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135</w:t>
            </w:r>
          </w:p>
        </w:tc>
        <w:tc>
          <w:tcPr>
            <w:tcW w:w="1560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</w:tr>
      <w:tr w:rsidR="008D32A7" w:rsidRPr="009860B3" w:rsidTr="001C6CF9">
        <w:tc>
          <w:tcPr>
            <w:tcW w:w="555" w:type="dxa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6</w:t>
            </w:r>
          </w:p>
        </w:tc>
        <w:tc>
          <w:tcPr>
            <w:tcW w:w="2563" w:type="dxa"/>
            <w:shd w:val="clear" w:color="auto" w:fill="auto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 xml:space="preserve">Сертификат </w:t>
            </w:r>
          </w:p>
        </w:tc>
        <w:tc>
          <w:tcPr>
            <w:tcW w:w="851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860B3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 xml:space="preserve">110  </w:t>
            </w:r>
          </w:p>
        </w:tc>
        <w:tc>
          <w:tcPr>
            <w:tcW w:w="1560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</w:tr>
      <w:tr w:rsidR="008D32A7" w:rsidRPr="009860B3" w:rsidTr="001C6CF9">
        <w:tc>
          <w:tcPr>
            <w:tcW w:w="555" w:type="dxa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>7</w:t>
            </w:r>
          </w:p>
        </w:tc>
        <w:tc>
          <w:tcPr>
            <w:tcW w:w="2563" w:type="dxa"/>
            <w:shd w:val="clear" w:color="auto" w:fill="auto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  <w:proofErr w:type="spellStart"/>
            <w:r w:rsidRPr="009860B3">
              <w:rPr>
                <w:sz w:val="20"/>
                <w:szCs w:val="20"/>
              </w:rPr>
              <w:t>Стикерпак</w:t>
            </w:r>
            <w:proofErr w:type="spellEnd"/>
            <w:r w:rsidRPr="009860B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860B3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  <w:r w:rsidRPr="009860B3">
              <w:rPr>
                <w:sz w:val="20"/>
                <w:szCs w:val="20"/>
              </w:rPr>
              <w:t xml:space="preserve">110  </w:t>
            </w:r>
          </w:p>
        </w:tc>
        <w:tc>
          <w:tcPr>
            <w:tcW w:w="1560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</w:tr>
      <w:tr w:rsidR="008D32A7" w:rsidRPr="009860B3" w:rsidTr="001C6CF9">
        <w:tc>
          <w:tcPr>
            <w:tcW w:w="555" w:type="dxa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8D32A7" w:rsidRPr="009860B3" w:rsidRDefault="008D32A7" w:rsidP="001C6CF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32A7" w:rsidRPr="009860B3" w:rsidRDefault="008D32A7" w:rsidP="001C6CF9">
            <w:pPr>
              <w:jc w:val="center"/>
              <w:rPr>
                <w:sz w:val="20"/>
                <w:szCs w:val="20"/>
              </w:rPr>
            </w:pPr>
          </w:p>
        </w:tc>
      </w:tr>
    </w:tbl>
    <w:p w:rsidR="008D32A7" w:rsidRDefault="008D32A7" w:rsidP="008D32A7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8D32A7" w:rsidRPr="00725E66" w:rsidRDefault="008D32A7" w:rsidP="008D32A7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9D7AE0">
        <w:rPr>
          <w:b/>
          <w:bCs/>
          <w:sz w:val="20"/>
          <w:szCs w:val="20"/>
          <w:lang w:eastAsia="ar-SA"/>
        </w:rPr>
        <w:t>Срок поставки</w:t>
      </w:r>
      <w:r>
        <w:rPr>
          <w:b/>
          <w:bCs/>
          <w:sz w:val="20"/>
          <w:szCs w:val="20"/>
          <w:lang w:eastAsia="ar-SA"/>
        </w:rPr>
        <w:t xml:space="preserve"> Товара</w:t>
      </w:r>
      <w:r w:rsidRPr="009D7AE0">
        <w:rPr>
          <w:b/>
          <w:bCs/>
          <w:sz w:val="20"/>
          <w:szCs w:val="20"/>
          <w:lang w:eastAsia="ar-SA"/>
        </w:rPr>
        <w:t xml:space="preserve">: </w:t>
      </w:r>
      <w:r w:rsidR="008A6DCF">
        <w:rPr>
          <w:bCs/>
          <w:sz w:val="20"/>
          <w:szCs w:val="20"/>
          <w:lang w:eastAsia="ar-SA"/>
        </w:rPr>
        <w:t>не позднее</w:t>
      </w:r>
      <w:r w:rsidRPr="002B41D9">
        <w:rPr>
          <w:bCs/>
          <w:sz w:val="20"/>
          <w:szCs w:val="20"/>
          <w:lang w:eastAsia="ar-SA"/>
        </w:rPr>
        <w:t xml:space="preserve"> </w:t>
      </w:r>
      <w:r w:rsidR="008A6DCF">
        <w:rPr>
          <w:bCs/>
          <w:sz w:val="20"/>
          <w:szCs w:val="20"/>
          <w:lang w:eastAsia="ar-SA"/>
        </w:rPr>
        <w:t>28</w:t>
      </w:r>
      <w:r w:rsidRPr="002B41D9">
        <w:rPr>
          <w:bCs/>
          <w:sz w:val="20"/>
          <w:szCs w:val="20"/>
          <w:lang w:eastAsia="ar-SA"/>
        </w:rPr>
        <w:t xml:space="preserve"> сентября 2026 года.</w:t>
      </w:r>
    </w:p>
    <w:p w:rsidR="008D32A7" w:rsidRPr="00725E66" w:rsidRDefault="008D32A7" w:rsidP="008D32A7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8D32A7" w:rsidRPr="00725E66" w:rsidRDefault="008D32A7" w:rsidP="008D32A7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725E66">
        <w:rPr>
          <w:b/>
          <w:bCs/>
          <w:sz w:val="20"/>
          <w:szCs w:val="20"/>
          <w:lang w:eastAsia="ar-SA"/>
        </w:rPr>
        <w:t xml:space="preserve">Место доставки </w:t>
      </w:r>
      <w:r>
        <w:rPr>
          <w:b/>
          <w:bCs/>
          <w:sz w:val="20"/>
          <w:szCs w:val="20"/>
          <w:lang w:eastAsia="ar-SA"/>
        </w:rPr>
        <w:t>Т</w:t>
      </w:r>
      <w:r w:rsidRPr="00725E66">
        <w:rPr>
          <w:b/>
          <w:bCs/>
          <w:sz w:val="20"/>
          <w:szCs w:val="20"/>
          <w:lang w:eastAsia="ar-SA"/>
        </w:rPr>
        <w:t>овар</w:t>
      </w:r>
      <w:r w:rsidRPr="00604C93">
        <w:rPr>
          <w:b/>
          <w:bCs/>
          <w:sz w:val="20"/>
          <w:szCs w:val="20"/>
          <w:lang w:eastAsia="ar-SA"/>
        </w:rPr>
        <w:t>а:</w:t>
      </w:r>
      <w:r w:rsidRPr="00604C93">
        <w:rPr>
          <w:bCs/>
          <w:sz w:val="20"/>
          <w:szCs w:val="20"/>
          <w:lang w:eastAsia="ar-SA"/>
        </w:rPr>
        <w:t xml:space="preserve"> г. Пермь, ул. </w:t>
      </w:r>
      <w:r>
        <w:rPr>
          <w:bCs/>
          <w:sz w:val="20"/>
          <w:szCs w:val="20"/>
          <w:lang w:eastAsia="ar-SA"/>
        </w:rPr>
        <w:t>Пушкина, д.42</w:t>
      </w:r>
      <w:r w:rsidRPr="00604C93">
        <w:rPr>
          <w:bCs/>
          <w:sz w:val="20"/>
          <w:szCs w:val="20"/>
          <w:lang w:eastAsia="ar-SA"/>
        </w:rPr>
        <w:t>.</w:t>
      </w:r>
    </w:p>
    <w:p w:rsidR="008D32A7" w:rsidRPr="00725E66" w:rsidRDefault="008D32A7" w:rsidP="008D32A7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</w:p>
    <w:p w:rsidR="008D32A7" w:rsidRPr="00725E66" w:rsidRDefault="008D32A7" w:rsidP="008D32A7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725E66">
        <w:rPr>
          <w:b/>
          <w:sz w:val="20"/>
          <w:szCs w:val="20"/>
          <w:lang w:eastAsia="ar-SA"/>
        </w:rPr>
        <w:t>Требования к поставке Товара:</w:t>
      </w:r>
    </w:p>
    <w:p w:rsidR="008D32A7" w:rsidRPr="00725E66" w:rsidRDefault="008D32A7" w:rsidP="008D32A7">
      <w:pPr>
        <w:snapToGrid w:val="0"/>
        <w:ind w:firstLine="426"/>
        <w:rPr>
          <w:sz w:val="20"/>
          <w:szCs w:val="20"/>
        </w:rPr>
      </w:pPr>
      <w:r w:rsidRPr="00725E66">
        <w:rPr>
          <w:sz w:val="20"/>
          <w:szCs w:val="20"/>
        </w:rPr>
        <w:t>1). Поставка включает в себя: доставка Товара до места, указанного Заказчиком, разгрузка-погрузка, размещение в местах хранения Заказчика.</w:t>
      </w:r>
    </w:p>
    <w:p w:rsidR="008D32A7" w:rsidRPr="002F06E8" w:rsidRDefault="008D32A7" w:rsidP="008D32A7">
      <w:pPr>
        <w:autoSpaceDE w:val="0"/>
        <w:autoSpaceDN w:val="0"/>
        <w:adjustRightInd w:val="0"/>
        <w:ind w:firstLine="426"/>
        <w:rPr>
          <w:sz w:val="20"/>
          <w:szCs w:val="20"/>
          <w:lang w:eastAsia="ar-SA"/>
        </w:rPr>
      </w:pPr>
      <w:r>
        <w:rPr>
          <w:rFonts w:eastAsia="Calibri"/>
          <w:color w:val="000000"/>
          <w:sz w:val="20"/>
          <w:szCs w:val="20"/>
        </w:rPr>
        <w:t xml:space="preserve">2). </w:t>
      </w:r>
      <w:r w:rsidRPr="002F06E8">
        <w:rPr>
          <w:sz w:val="20"/>
          <w:szCs w:val="20"/>
          <w:lang w:eastAsia="ar-SA"/>
        </w:rPr>
        <w:t>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8D32A7" w:rsidRPr="002F06E8" w:rsidRDefault="008D32A7" w:rsidP="008D32A7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8D32A7" w:rsidRDefault="008D32A7" w:rsidP="008D32A7">
      <w:pPr>
        <w:rPr>
          <w:sz w:val="20"/>
          <w:szCs w:val="20"/>
        </w:rPr>
      </w:pPr>
      <w:r w:rsidRPr="002F06E8">
        <w:rPr>
          <w:b/>
          <w:sz w:val="20"/>
          <w:szCs w:val="20"/>
        </w:rPr>
        <w:t>Требования</w:t>
      </w:r>
      <w:r w:rsidRPr="006E50ED">
        <w:rPr>
          <w:b/>
          <w:sz w:val="20"/>
          <w:szCs w:val="20"/>
        </w:rPr>
        <w:t xml:space="preserve"> к качеству и безопасности Товара:</w:t>
      </w:r>
    </w:p>
    <w:p w:rsidR="008D32A7" w:rsidRPr="0066396A" w:rsidRDefault="008D32A7" w:rsidP="008D32A7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 xml:space="preserve">1). </w:t>
      </w:r>
      <w:proofErr w:type="gramStart"/>
      <w:r w:rsidRPr="0066396A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8D32A7" w:rsidRDefault="008D32A7" w:rsidP="008D32A7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>2). Товар не должен иметь внешние и внутренние дефекты, конструктивные и производственные недостатки.</w:t>
      </w:r>
    </w:p>
    <w:p w:rsidR="008D32A7" w:rsidRPr="0066396A" w:rsidRDefault="008D32A7" w:rsidP="008D32A7">
      <w:pPr>
        <w:ind w:firstLine="426"/>
        <w:rPr>
          <w:sz w:val="20"/>
          <w:szCs w:val="20"/>
        </w:rPr>
      </w:pPr>
      <w:r>
        <w:rPr>
          <w:sz w:val="20"/>
          <w:szCs w:val="20"/>
        </w:rPr>
        <w:t>3</w:t>
      </w:r>
      <w:r w:rsidRPr="009D7AE0">
        <w:rPr>
          <w:sz w:val="20"/>
          <w:szCs w:val="20"/>
        </w:rPr>
        <w:t>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</w:t>
      </w:r>
      <w:r w:rsidRPr="0066396A">
        <w:rPr>
          <w:sz w:val="20"/>
          <w:szCs w:val="20"/>
        </w:rPr>
        <w:t xml:space="preserve"> Федерации стан</w:t>
      </w:r>
      <w:r>
        <w:rPr>
          <w:sz w:val="20"/>
          <w:szCs w:val="20"/>
        </w:rPr>
        <w:t>дартам, техническим регламентам</w:t>
      </w:r>
      <w:r w:rsidRPr="0066396A">
        <w:rPr>
          <w:sz w:val="20"/>
          <w:szCs w:val="20"/>
        </w:rPr>
        <w:t>, санитарным и фитосанитарным</w:t>
      </w:r>
      <w:r>
        <w:rPr>
          <w:sz w:val="20"/>
          <w:szCs w:val="20"/>
        </w:rPr>
        <w:t xml:space="preserve"> </w:t>
      </w:r>
      <w:r w:rsidRPr="0066396A">
        <w:rPr>
          <w:sz w:val="20"/>
          <w:szCs w:val="20"/>
        </w:rPr>
        <w:t>(подтверждающие соответствие документы предоставляются Поставщиком непосредственно при поставке Товара).</w:t>
      </w:r>
    </w:p>
    <w:p w:rsidR="008D32A7" w:rsidRPr="002F06E8" w:rsidRDefault="008D32A7" w:rsidP="008D32A7">
      <w:pPr>
        <w:ind w:firstLine="426"/>
        <w:rPr>
          <w:sz w:val="20"/>
          <w:szCs w:val="20"/>
        </w:rPr>
      </w:pPr>
      <w:r>
        <w:rPr>
          <w:sz w:val="20"/>
          <w:szCs w:val="20"/>
        </w:rPr>
        <w:t>4</w:t>
      </w:r>
      <w:r w:rsidRPr="0066396A">
        <w:rPr>
          <w:sz w:val="20"/>
          <w:szCs w:val="20"/>
        </w:rPr>
        <w:t xml:space="preserve">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</w:t>
      </w:r>
      <w:r w:rsidRPr="002F06E8">
        <w:rPr>
          <w:sz w:val="20"/>
          <w:szCs w:val="20"/>
        </w:rPr>
        <w:t>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8D32A7" w:rsidRDefault="008D32A7" w:rsidP="008D32A7">
      <w:pPr>
        <w:ind w:firstLine="426"/>
        <w:rPr>
          <w:color w:val="000000"/>
          <w:spacing w:val="-3"/>
          <w:sz w:val="20"/>
          <w:szCs w:val="20"/>
          <w:shd w:val="clear" w:color="auto" w:fill="FFFFFF"/>
        </w:rPr>
      </w:pPr>
      <w:r>
        <w:rPr>
          <w:sz w:val="20"/>
          <w:szCs w:val="20"/>
        </w:rPr>
        <w:t>5). Показатели (х</w:t>
      </w:r>
      <w:r>
        <w:rPr>
          <w:color w:val="000000"/>
          <w:spacing w:val="-3"/>
          <w:sz w:val="20"/>
          <w:szCs w:val="20"/>
          <w:shd w:val="clear" w:color="auto" w:fill="FFFFFF"/>
        </w:rPr>
        <w:t>арактеристики) поставляемого Товара должны соответствовать требованиям, установленным в Таблице №2:</w:t>
      </w:r>
    </w:p>
    <w:p w:rsidR="008D32A7" w:rsidRDefault="008D32A7" w:rsidP="008D32A7">
      <w:pPr>
        <w:ind w:firstLine="426"/>
        <w:jc w:val="right"/>
        <w:rPr>
          <w:color w:val="000000"/>
          <w:spacing w:val="-3"/>
          <w:sz w:val="20"/>
          <w:szCs w:val="20"/>
          <w:shd w:val="clear" w:color="auto" w:fill="FFFFFF"/>
        </w:rPr>
      </w:pPr>
      <w:r>
        <w:rPr>
          <w:color w:val="000000"/>
          <w:spacing w:val="-3"/>
          <w:sz w:val="20"/>
          <w:szCs w:val="20"/>
          <w:shd w:val="clear" w:color="auto" w:fill="FFFFFF"/>
        </w:rPr>
        <w:t>Таблица №2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356"/>
        <w:gridCol w:w="3827"/>
        <w:gridCol w:w="2747"/>
      </w:tblGrid>
      <w:tr w:rsidR="008D32A7" w:rsidRPr="006D6F00" w:rsidTr="001C6CF9">
        <w:tc>
          <w:tcPr>
            <w:tcW w:w="817" w:type="dxa"/>
          </w:tcPr>
          <w:p w:rsidR="008D32A7" w:rsidRPr="006D6F00" w:rsidRDefault="008D32A7" w:rsidP="001C6CF9">
            <w:pPr>
              <w:jc w:val="center"/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№</w:t>
            </w:r>
          </w:p>
        </w:tc>
        <w:tc>
          <w:tcPr>
            <w:tcW w:w="2356" w:type="dxa"/>
          </w:tcPr>
          <w:p w:rsidR="008D32A7" w:rsidRPr="006D6F00" w:rsidRDefault="008D32A7" w:rsidP="001C6CF9">
            <w:pPr>
              <w:jc w:val="center"/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3827" w:type="dxa"/>
          </w:tcPr>
          <w:p w:rsidR="008D32A7" w:rsidRPr="006D6F00" w:rsidRDefault="008D32A7" w:rsidP="001C6CF9">
            <w:pPr>
              <w:jc w:val="center"/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Описание товара </w:t>
            </w:r>
          </w:p>
        </w:tc>
        <w:tc>
          <w:tcPr>
            <w:tcW w:w="2747" w:type="dxa"/>
          </w:tcPr>
          <w:p w:rsidR="008D32A7" w:rsidRPr="006D6F00" w:rsidRDefault="008D32A7" w:rsidP="001C6CF9">
            <w:pPr>
              <w:jc w:val="center"/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Кол-во</w:t>
            </w:r>
          </w:p>
        </w:tc>
      </w:tr>
      <w:tr w:rsidR="008D32A7" w:rsidRPr="006D6F00" w:rsidTr="001C6CF9">
        <w:tc>
          <w:tcPr>
            <w:tcW w:w="817" w:type="dxa"/>
          </w:tcPr>
          <w:p w:rsidR="008D32A7" w:rsidRPr="006D6F00" w:rsidRDefault="008D32A7" w:rsidP="008D32A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Дождевик </w:t>
            </w:r>
          </w:p>
        </w:tc>
        <w:tc>
          <w:tcPr>
            <w:tcW w:w="3827" w:type="dxa"/>
          </w:tcPr>
          <w:p w:rsidR="008D32A7" w:rsidRPr="001F011D" w:rsidRDefault="008D32A7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1F011D">
              <w:rPr>
                <w:spacing w:val="2"/>
                <w:sz w:val="20"/>
                <w:szCs w:val="20"/>
              </w:rPr>
              <w:t xml:space="preserve">Плащ-дождевик из ткани  на кнопках с капюшоном. </w:t>
            </w:r>
            <w:proofErr w:type="spellStart"/>
            <w:r w:rsidRPr="001F011D">
              <w:rPr>
                <w:spacing w:val="2"/>
                <w:sz w:val="20"/>
                <w:szCs w:val="20"/>
              </w:rPr>
              <w:t>Световозвращающие</w:t>
            </w:r>
            <w:proofErr w:type="spellEnd"/>
            <w:r w:rsidRPr="001F011D">
              <w:rPr>
                <w:spacing w:val="2"/>
                <w:sz w:val="20"/>
                <w:szCs w:val="20"/>
              </w:rPr>
              <w:t xml:space="preserve"> </w:t>
            </w:r>
            <w:r w:rsidRPr="001F011D">
              <w:rPr>
                <w:spacing w:val="2"/>
                <w:sz w:val="20"/>
                <w:szCs w:val="20"/>
              </w:rPr>
              <w:lastRenderedPageBreak/>
              <w:t>элементы на рукавах и планке позволяют быть замеченным в темное время суток.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 w:rsidRPr="001F011D">
              <w:rPr>
                <w:spacing w:val="2"/>
                <w:sz w:val="20"/>
                <w:szCs w:val="20"/>
              </w:rPr>
              <w:t>Удлиненная модель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8D32A7" w:rsidRPr="001F011D" w:rsidRDefault="008D32A7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1F011D">
              <w:rPr>
                <w:spacing w:val="2"/>
                <w:sz w:val="20"/>
                <w:szCs w:val="20"/>
              </w:rPr>
              <w:t>Прямой крой</w:t>
            </w:r>
            <w:r>
              <w:rPr>
                <w:spacing w:val="2"/>
                <w:sz w:val="20"/>
                <w:szCs w:val="20"/>
              </w:rPr>
              <w:t xml:space="preserve">. </w:t>
            </w:r>
            <w:r w:rsidRPr="001F011D">
              <w:rPr>
                <w:spacing w:val="2"/>
                <w:sz w:val="20"/>
                <w:szCs w:val="20"/>
              </w:rPr>
              <w:t>Спущенный рукав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8D32A7" w:rsidRPr="001F011D" w:rsidRDefault="008D32A7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1F011D">
              <w:rPr>
                <w:spacing w:val="2"/>
                <w:sz w:val="20"/>
                <w:szCs w:val="20"/>
              </w:rPr>
              <w:t>Манжеты на резинке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8D32A7" w:rsidRPr="001F011D" w:rsidRDefault="008D32A7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1F011D">
              <w:rPr>
                <w:spacing w:val="2"/>
                <w:sz w:val="20"/>
                <w:szCs w:val="20"/>
              </w:rPr>
              <w:t>Утягивающий шнур в капюшоне</w:t>
            </w:r>
          </w:p>
          <w:p w:rsidR="008D32A7" w:rsidRDefault="008D32A7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1F011D">
              <w:rPr>
                <w:spacing w:val="2"/>
                <w:sz w:val="20"/>
                <w:szCs w:val="20"/>
              </w:rPr>
              <w:t>Водонепроницаемая обработка с изнаночной стороны ткани — 1000 мм</w:t>
            </w:r>
          </w:p>
          <w:p w:rsidR="008D32A7" w:rsidRDefault="008D32A7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D229B9">
              <w:rPr>
                <w:spacing w:val="2"/>
                <w:sz w:val="20"/>
                <w:szCs w:val="20"/>
              </w:rPr>
              <w:t>Материал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 w:rsidRPr="00D229B9">
              <w:rPr>
                <w:spacing w:val="2"/>
                <w:sz w:val="20"/>
                <w:szCs w:val="20"/>
              </w:rPr>
              <w:t xml:space="preserve">полиэстер 100%, 210D, плотность 100 г/м²; </w:t>
            </w:r>
            <w:proofErr w:type="spellStart"/>
            <w:r w:rsidRPr="00D229B9">
              <w:rPr>
                <w:spacing w:val="2"/>
                <w:sz w:val="20"/>
                <w:szCs w:val="20"/>
              </w:rPr>
              <w:t>оксфорд</w:t>
            </w:r>
            <w:proofErr w:type="spellEnd"/>
            <w:r>
              <w:rPr>
                <w:spacing w:val="2"/>
                <w:sz w:val="20"/>
                <w:szCs w:val="20"/>
              </w:rPr>
              <w:t>.</w:t>
            </w:r>
          </w:p>
          <w:p w:rsidR="008D32A7" w:rsidRPr="00727B09" w:rsidRDefault="008D32A7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proofErr w:type="spellStart"/>
            <w:r w:rsidRPr="006D6F00">
              <w:rPr>
                <w:sz w:val="20"/>
                <w:szCs w:val="20"/>
              </w:rPr>
              <w:t>Брендирование</w:t>
            </w:r>
            <w:proofErr w:type="spellEnd"/>
            <w:r w:rsidRPr="006D6F00">
              <w:rPr>
                <w:sz w:val="20"/>
                <w:szCs w:val="20"/>
              </w:rPr>
              <w:t xml:space="preserve"> в фирменном стиле </w:t>
            </w:r>
            <w:r w:rsidRPr="006D6F00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</w:p>
        </w:tc>
        <w:tc>
          <w:tcPr>
            <w:tcW w:w="274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lastRenderedPageBreak/>
              <w:t xml:space="preserve">135 шт. </w:t>
            </w:r>
          </w:p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Размеры: </w:t>
            </w:r>
          </w:p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  <w:lang w:val="en-US"/>
              </w:rPr>
              <w:lastRenderedPageBreak/>
              <w:t>XL</w:t>
            </w:r>
            <w:r w:rsidRPr="006D6F00">
              <w:rPr>
                <w:sz w:val="20"/>
                <w:szCs w:val="20"/>
              </w:rPr>
              <w:t xml:space="preserve"> – 50 шт.</w:t>
            </w:r>
          </w:p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2</w:t>
            </w:r>
            <w:r w:rsidRPr="006D6F00">
              <w:rPr>
                <w:sz w:val="20"/>
                <w:szCs w:val="20"/>
                <w:lang w:val="en-US"/>
              </w:rPr>
              <w:t>XL</w:t>
            </w:r>
            <w:r w:rsidRPr="006D6F00">
              <w:rPr>
                <w:sz w:val="20"/>
                <w:szCs w:val="20"/>
              </w:rPr>
              <w:t>- 85 шт.</w:t>
            </w:r>
          </w:p>
        </w:tc>
      </w:tr>
      <w:tr w:rsidR="008D32A7" w:rsidRPr="006D6F00" w:rsidTr="001C6CF9">
        <w:tc>
          <w:tcPr>
            <w:tcW w:w="817" w:type="dxa"/>
          </w:tcPr>
          <w:p w:rsidR="008D32A7" w:rsidRPr="006D6F00" w:rsidRDefault="008D32A7" w:rsidP="008D32A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proofErr w:type="spellStart"/>
            <w:r w:rsidRPr="006D6F00">
              <w:rPr>
                <w:sz w:val="20"/>
                <w:szCs w:val="20"/>
              </w:rPr>
              <w:t>Шоппер</w:t>
            </w:r>
            <w:proofErr w:type="spellEnd"/>
          </w:p>
        </w:tc>
        <w:tc>
          <w:tcPr>
            <w:tcW w:w="382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proofErr w:type="gramStart"/>
            <w:r w:rsidRPr="006D6F00">
              <w:rPr>
                <w:sz w:val="20"/>
                <w:szCs w:val="20"/>
              </w:rPr>
              <w:t>Текстильная</w:t>
            </w:r>
            <w:proofErr w:type="gramEnd"/>
            <w:r w:rsidRPr="006D6F00">
              <w:rPr>
                <w:sz w:val="20"/>
                <w:szCs w:val="20"/>
              </w:rPr>
              <w:t xml:space="preserve"> сумка-</w:t>
            </w:r>
            <w:proofErr w:type="spellStart"/>
            <w:r w:rsidRPr="006D6F00">
              <w:rPr>
                <w:sz w:val="20"/>
                <w:szCs w:val="20"/>
              </w:rPr>
              <w:t>шоппер</w:t>
            </w:r>
            <w:proofErr w:type="spellEnd"/>
            <w:r w:rsidRPr="006D6F00">
              <w:rPr>
                <w:sz w:val="20"/>
                <w:szCs w:val="20"/>
              </w:rPr>
              <w:t xml:space="preserve"> синего цвета. Размер 34±1 х 39,5±1 х 5 см, ручки 2,5 х 65 см. </w:t>
            </w:r>
          </w:p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МАТЕРИАЛ: 100% хлопок, саржа. Плотность 210 г/м</w:t>
            </w:r>
            <w:proofErr w:type="gramStart"/>
            <w:r w:rsidRPr="006D6F00">
              <w:rPr>
                <w:sz w:val="20"/>
                <w:szCs w:val="20"/>
              </w:rPr>
              <w:t>2</w:t>
            </w:r>
            <w:proofErr w:type="gramEnd"/>
            <w:r w:rsidRPr="006D6F00">
              <w:rPr>
                <w:sz w:val="20"/>
                <w:szCs w:val="20"/>
              </w:rPr>
              <w:t xml:space="preserve">. Прямоугольная форма без боковых складок и дна. Наличие внутреннего накладного кармана для мелочей (размер не менее 15×15 см) в верхней части сумки. </w:t>
            </w:r>
            <w:proofErr w:type="spellStart"/>
            <w:r w:rsidRPr="006D6F00">
              <w:rPr>
                <w:sz w:val="20"/>
                <w:szCs w:val="20"/>
              </w:rPr>
              <w:t>Брендирование</w:t>
            </w:r>
            <w:proofErr w:type="spellEnd"/>
            <w:r w:rsidRPr="006D6F00">
              <w:rPr>
                <w:sz w:val="20"/>
                <w:szCs w:val="20"/>
              </w:rPr>
              <w:t xml:space="preserve"> в фирменном стиле </w:t>
            </w:r>
            <w:r w:rsidRPr="006D6F00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  <w:r w:rsidRPr="006D6F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4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110 шт.</w:t>
            </w:r>
          </w:p>
        </w:tc>
      </w:tr>
      <w:tr w:rsidR="008D32A7" w:rsidRPr="006D6F00" w:rsidTr="001C6CF9">
        <w:tc>
          <w:tcPr>
            <w:tcW w:w="817" w:type="dxa"/>
          </w:tcPr>
          <w:p w:rsidR="008D32A7" w:rsidRPr="006D6F00" w:rsidRDefault="008D32A7" w:rsidP="008D32A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Ручка </w:t>
            </w:r>
          </w:p>
        </w:tc>
        <w:tc>
          <w:tcPr>
            <w:tcW w:w="382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Ручка шариковая пластиковая, кнопочная. Корпус синий. </w:t>
            </w:r>
          </w:p>
          <w:p w:rsidR="008D32A7" w:rsidRPr="006D6F00" w:rsidRDefault="008D32A7" w:rsidP="001C6CF9">
            <w:pPr>
              <w:rPr>
                <w:sz w:val="20"/>
                <w:szCs w:val="20"/>
              </w:rPr>
            </w:pPr>
            <w:proofErr w:type="spellStart"/>
            <w:r w:rsidRPr="006D6F00">
              <w:rPr>
                <w:sz w:val="20"/>
                <w:szCs w:val="20"/>
              </w:rPr>
              <w:t>Тампопечать</w:t>
            </w:r>
            <w:proofErr w:type="spellEnd"/>
            <w:r w:rsidRPr="006D6F00">
              <w:rPr>
                <w:sz w:val="20"/>
                <w:szCs w:val="20"/>
              </w:rPr>
              <w:t xml:space="preserve"> 1+0. </w:t>
            </w:r>
          </w:p>
          <w:p w:rsidR="008D32A7" w:rsidRPr="006D6F00" w:rsidRDefault="008D32A7" w:rsidP="001C6CF9">
            <w:pPr>
              <w:rPr>
                <w:sz w:val="20"/>
                <w:szCs w:val="20"/>
              </w:rPr>
            </w:pPr>
            <w:proofErr w:type="spellStart"/>
            <w:r w:rsidRPr="006D6F00">
              <w:rPr>
                <w:sz w:val="20"/>
                <w:szCs w:val="20"/>
              </w:rPr>
              <w:t>Брендирование</w:t>
            </w:r>
            <w:proofErr w:type="spellEnd"/>
            <w:r w:rsidRPr="006D6F00">
              <w:rPr>
                <w:sz w:val="20"/>
                <w:szCs w:val="20"/>
              </w:rPr>
              <w:t xml:space="preserve"> в фирменном стиле </w:t>
            </w:r>
            <w:r w:rsidRPr="006D6F00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</w:p>
        </w:tc>
        <w:tc>
          <w:tcPr>
            <w:tcW w:w="274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110 шт.</w:t>
            </w:r>
          </w:p>
        </w:tc>
      </w:tr>
      <w:tr w:rsidR="008D32A7" w:rsidRPr="006D6F00" w:rsidTr="001C6CF9">
        <w:tc>
          <w:tcPr>
            <w:tcW w:w="817" w:type="dxa"/>
          </w:tcPr>
          <w:p w:rsidR="008D32A7" w:rsidRPr="006D6F00" w:rsidRDefault="008D32A7" w:rsidP="008D32A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Блокнот </w:t>
            </w:r>
          </w:p>
        </w:tc>
        <w:tc>
          <w:tcPr>
            <w:tcW w:w="382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Блокнот в ф</w:t>
            </w:r>
            <w:r w:rsidRPr="006D6F00">
              <w:rPr>
                <w:bCs/>
                <w:sz w:val="20"/>
                <w:szCs w:val="20"/>
              </w:rPr>
              <w:t>ормате</w:t>
            </w:r>
            <w:r w:rsidRPr="006D6F00">
              <w:rPr>
                <w:sz w:val="20"/>
                <w:szCs w:val="20"/>
              </w:rPr>
              <w:t xml:space="preserve"> А5 (148×210 мм), вертикальная ориентация.</w:t>
            </w:r>
          </w:p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Обложка 4+0, подложка 0+0, внутренний блок чистый ВХИ 40 листов. Бумага </w:t>
            </w:r>
            <w:r w:rsidRPr="006D6F00">
              <w:rPr>
                <w:rStyle w:val="a3"/>
                <w:sz w:val="20"/>
                <w:szCs w:val="20"/>
              </w:rPr>
              <w:t>- в</w:t>
            </w:r>
            <w:r w:rsidRPr="006D6F00">
              <w:rPr>
                <w:sz w:val="20"/>
                <w:szCs w:val="20"/>
              </w:rPr>
              <w:t xml:space="preserve">ысококачественная офсетная бумага тонированная (цвет слоновой кости), плотность не менее 80 г/м². Скрепление: пружина слева. </w:t>
            </w:r>
          </w:p>
          <w:p w:rsidR="008D32A7" w:rsidRPr="006D6F00" w:rsidRDefault="008D32A7" w:rsidP="001C6CF9">
            <w:pPr>
              <w:rPr>
                <w:color w:val="FF0000"/>
                <w:sz w:val="20"/>
                <w:szCs w:val="20"/>
              </w:rPr>
            </w:pPr>
            <w:proofErr w:type="spellStart"/>
            <w:r w:rsidRPr="006D6F00">
              <w:rPr>
                <w:sz w:val="20"/>
                <w:szCs w:val="20"/>
              </w:rPr>
              <w:t>Брендирование</w:t>
            </w:r>
            <w:proofErr w:type="spellEnd"/>
            <w:r w:rsidRPr="006D6F00">
              <w:rPr>
                <w:sz w:val="20"/>
                <w:szCs w:val="20"/>
              </w:rPr>
              <w:t xml:space="preserve"> в фирменном стиле </w:t>
            </w:r>
            <w:r w:rsidRPr="006D6F00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</w:p>
        </w:tc>
        <w:tc>
          <w:tcPr>
            <w:tcW w:w="274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110 шт.</w:t>
            </w:r>
          </w:p>
        </w:tc>
      </w:tr>
      <w:tr w:rsidR="008D32A7" w:rsidRPr="006D6F00" w:rsidTr="001C6CF9">
        <w:tc>
          <w:tcPr>
            <w:tcW w:w="817" w:type="dxa"/>
          </w:tcPr>
          <w:p w:rsidR="008D32A7" w:rsidRPr="006D6F00" w:rsidRDefault="008D32A7" w:rsidP="008D32A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proofErr w:type="spellStart"/>
            <w:r w:rsidRPr="006D6F00">
              <w:rPr>
                <w:sz w:val="20"/>
                <w:szCs w:val="20"/>
              </w:rPr>
              <w:t>Бейдж</w:t>
            </w:r>
            <w:proofErr w:type="spellEnd"/>
            <w:r w:rsidRPr="006D6F00">
              <w:rPr>
                <w:sz w:val="20"/>
                <w:szCs w:val="20"/>
              </w:rPr>
              <w:t xml:space="preserve"> на ленте  </w:t>
            </w:r>
          </w:p>
        </w:tc>
        <w:tc>
          <w:tcPr>
            <w:tcW w:w="3827" w:type="dxa"/>
          </w:tcPr>
          <w:p w:rsidR="008D32A7" w:rsidRPr="006D6F00" w:rsidRDefault="008D32A7" w:rsidP="001C6CF9">
            <w:pPr>
              <w:rPr>
                <w:color w:val="FF0000"/>
                <w:sz w:val="20"/>
                <w:szCs w:val="20"/>
              </w:rPr>
            </w:pPr>
            <w:proofErr w:type="spellStart"/>
            <w:r w:rsidRPr="006D6F00">
              <w:rPr>
                <w:sz w:val="20"/>
                <w:szCs w:val="20"/>
              </w:rPr>
              <w:t>Бейдж</w:t>
            </w:r>
            <w:proofErr w:type="spellEnd"/>
            <w:r w:rsidRPr="006D6F00">
              <w:rPr>
                <w:sz w:val="20"/>
                <w:szCs w:val="20"/>
              </w:rPr>
              <w:t xml:space="preserve"> 100 х 150 мм, цветность 4+4, бумага 300гр./м</w:t>
            </w:r>
            <w:proofErr w:type="gramStart"/>
            <w:r w:rsidRPr="006D6F00">
              <w:rPr>
                <w:sz w:val="20"/>
                <w:szCs w:val="20"/>
              </w:rPr>
              <w:t>2</w:t>
            </w:r>
            <w:proofErr w:type="gramEnd"/>
            <w:r w:rsidRPr="006D6F00">
              <w:rPr>
                <w:sz w:val="20"/>
                <w:szCs w:val="20"/>
              </w:rPr>
              <w:t xml:space="preserve">, </w:t>
            </w:r>
            <w:proofErr w:type="spellStart"/>
            <w:r w:rsidRPr="006D6F00">
              <w:rPr>
                <w:sz w:val="20"/>
                <w:szCs w:val="20"/>
              </w:rPr>
              <w:t>ламинация</w:t>
            </w:r>
            <w:proofErr w:type="spellEnd"/>
            <w:r w:rsidRPr="006D6F00">
              <w:rPr>
                <w:sz w:val="20"/>
                <w:szCs w:val="20"/>
              </w:rPr>
              <w:t xml:space="preserve"> 32 </w:t>
            </w:r>
            <w:proofErr w:type="spellStart"/>
            <w:r w:rsidRPr="006D6F00">
              <w:rPr>
                <w:sz w:val="20"/>
                <w:szCs w:val="20"/>
              </w:rPr>
              <w:t>мкр</w:t>
            </w:r>
            <w:proofErr w:type="spellEnd"/>
            <w:r w:rsidRPr="006D6F00">
              <w:rPr>
                <w:sz w:val="20"/>
                <w:szCs w:val="20"/>
              </w:rPr>
              <w:t xml:space="preserve">. матовая, </w:t>
            </w:r>
            <w:proofErr w:type="spellStart"/>
            <w:r w:rsidRPr="006D6F00">
              <w:rPr>
                <w:sz w:val="20"/>
                <w:szCs w:val="20"/>
              </w:rPr>
              <w:t>ланьярд</w:t>
            </w:r>
            <w:proofErr w:type="spellEnd"/>
            <w:r w:rsidRPr="006D6F00">
              <w:rPr>
                <w:sz w:val="20"/>
                <w:szCs w:val="20"/>
              </w:rPr>
              <w:t xml:space="preserve"> белый с </w:t>
            </w:r>
            <w:proofErr w:type="spellStart"/>
            <w:r w:rsidRPr="006D6F00">
              <w:rPr>
                <w:sz w:val="20"/>
                <w:szCs w:val="20"/>
              </w:rPr>
              <w:t>клипсой</w:t>
            </w:r>
            <w:proofErr w:type="spellEnd"/>
            <w:r w:rsidRPr="006D6F00">
              <w:rPr>
                <w:sz w:val="20"/>
                <w:szCs w:val="20"/>
              </w:rPr>
              <w:t xml:space="preserve">. </w:t>
            </w:r>
            <w:proofErr w:type="spellStart"/>
            <w:r w:rsidRPr="006D6F00">
              <w:rPr>
                <w:sz w:val="20"/>
                <w:szCs w:val="20"/>
              </w:rPr>
              <w:t>Брендирование</w:t>
            </w:r>
            <w:proofErr w:type="spellEnd"/>
            <w:r w:rsidRPr="006D6F00">
              <w:rPr>
                <w:sz w:val="20"/>
                <w:szCs w:val="20"/>
              </w:rPr>
              <w:t xml:space="preserve"> в фирменном стиле </w:t>
            </w:r>
            <w:r w:rsidRPr="006D6F00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</w:p>
        </w:tc>
        <w:tc>
          <w:tcPr>
            <w:tcW w:w="274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135 шт.</w:t>
            </w:r>
          </w:p>
        </w:tc>
      </w:tr>
      <w:tr w:rsidR="008D32A7" w:rsidRPr="006D6F00" w:rsidTr="001C6CF9">
        <w:tc>
          <w:tcPr>
            <w:tcW w:w="817" w:type="dxa"/>
          </w:tcPr>
          <w:p w:rsidR="008D32A7" w:rsidRPr="006D6F00" w:rsidRDefault="008D32A7" w:rsidP="008D32A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Сертификат </w:t>
            </w:r>
          </w:p>
        </w:tc>
        <w:tc>
          <w:tcPr>
            <w:tcW w:w="382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>Сертификат в формате А</w:t>
            </w:r>
            <w:proofErr w:type="gramStart"/>
            <w:r w:rsidRPr="006D6F00">
              <w:rPr>
                <w:sz w:val="20"/>
                <w:szCs w:val="20"/>
              </w:rPr>
              <w:t>4</w:t>
            </w:r>
            <w:proofErr w:type="gramEnd"/>
            <w:r w:rsidRPr="006D6F00">
              <w:rPr>
                <w:sz w:val="20"/>
                <w:szCs w:val="20"/>
              </w:rPr>
              <w:t xml:space="preserve">, цветность 4+0, бумага ВХИ 190гр./м2. </w:t>
            </w:r>
            <w:proofErr w:type="spellStart"/>
            <w:r w:rsidRPr="006D6F00">
              <w:rPr>
                <w:sz w:val="20"/>
                <w:szCs w:val="20"/>
              </w:rPr>
              <w:t>Брендирование</w:t>
            </w:r>
            <w:proofErr w:type="spellEnd"/>
            <w:r w:rsidRPr="006D6F00">
              <w:rPr>
                <w:sz w:val="20"/>
                <w:szCs w:val="20"/>
              </w:rPr>
              <w:t xml:space="preserve"> в фирменном стиле </w:t>
            </w:r>
            <w:r w:rsidRPr="006D6F00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</w:p>
        </w:tc>
        <w:tc>
          <w:tcPr>
            <w:tcW w:w="274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110 шт. </w:t>
            </w:r>
          </w:p>
        </w:tc>
      </w:tr>
      <w:tr w:rsidR="008D32A7" w:rsidRPr="006D6F00" w:rsidTr="001C6CF9">
        <w:tc>
          <w:tcPr>
            <w:tcW w:w="817" w:type="dxa"/>
          </w:tcPr>
          <w:p w:rsidR="008D32A7" w:rsidRPr="006D6F00" w:rsidRDefault="008D32A7" w:rsidP="008D32A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proofErr w:type="spellStart"/>
            <w:r w:rsidRPr="006D6F00">
              <w:rPr>
                <w:sz w:val="20"/>
                <w:szCs w:val="20"/>
              </w:rPr>
              <w:t>Стикерпак</w:t>
            </w:r>
            <w:proofErr w:type="spellEnd"/>
            <w:r w:rsidRPr="006D6F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proofErr w:type="spellStart"/>
            <w:r w:rsidRPr="006D6F00">
              <w:rPr>
                <w:sz w:val="20"/>
                <w:szCs w:val="20"/>
              </w:rPr>
              <w:t>Стикерпак</w:t>
            </w:r>
            <w:proofErr w:type="spellEnd"/>
            <w:r w:rsidRPr="006D6F00">
              <w:rPr>
                <w:sz w:val="20"/>
                <w:szCs w:val="20"/>
              </w:rPr>
              <w:t xml:space="preserve"> в формате А5, количество наклеек 9 шт. на листе. </w:t>
            </w:r>
            <w:r w:rsidRPr="006D6F00">
              <w:rPr>
                <w:bCs/>
                <w:sz w:val="20"/>
                <w:szCs w:val="20"/>
              </w:rPr>
              <w:t xml:space="preserve">Расстояние между </w:t>
            </w:r>
            <w:proofErr w:type="spellStart"/>
            <w:r w:rsidRPr="006D6F00">
              <w:rPr>
                <w:bCs/>
                <w:sz w:val="20"/>
                <w:szCs w:val="20"/>
              </w:rPr>
              <w:t>стикерами</w:t>
            </w:r>
            <w:proofErr w:type="spellEnd"/>
            <w:r w:rsidRPr="006D6F00">
              <w:rPr>
                <w:bCs/>
                <w:sz w:val="20"/>
                <w:szCs w:val="20"/>
              </w:rPr>
              <w:t xml:space="preserve"> н</w:t>
            </w:r>
            <w:r w:rsidRPr="006D6F00">
              <w:rPr>
                <w:sz w:val="20"/>
                <w:szCs w:val="20"/>
              </w:rPr>
              <w:t xml:space="preserve">е менее 3 мм между контурами резки для исключения надрывов при отклеивании. Печать цветная интерьерная на пленке, </w:t>
            </w:r>
            <w:proofErr w:type="spellStart"/>
            <w:r w:rsidRPr="006D6F00">
              <w:rPr>
                <w:sz w:val="20"/>
                <w:szCs w:val="20"/>
              </w:rPr>
              <w:t>плоттерная</w:t>
            </w:r>
            <w:proofErr w:type="spellEnd"/>
            <w:r w:rsidRPr="006D6F00">
              <w:rPr>
                <w:sz w:val="20"/>
                <w:szCs w:val="20"/>
              </w:rPr>
              <w:t xml:space="preserve"> резка. </w:t>
            </w:r>
          </w:p>
          <w:p w:rsidR="008D32A7" w:rsidRPr="006D6F00" w:rsidRDefault="008D32A7" w:rsidP="001C6CF9">
            <w:pPr>
              <w:rPr>
                <w:sz w:val="20"/>
                <w:szCs w:val="20"/>
              </w:rPr>
            </w:pPr>
            <w:proofErr w:type="spellStart"/>
            <w:r w:rsidRPr="006D6F00">
              <w:rPr>
                <w:sz w:val="20"/>
                <w:szCs w:val="20"/>
              </w:rPr>
              <w:t>Брендирование</w:t>
            </w:r>
            <w:proofErr w:type="spellEnd"/>
            <w:r w:rsidRPr="006D6F00">
              <w:rPr>
                <w:sz w:val="20"/>
                <w:szCs w:val="20"/>
              </w:rPr>
              <w:t xml:space="preserve"> в фирменном стиле </w:t>
            </w:r>
            <w:r w:rsidRPr="006D6F00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  <w:r w:rsidRPr="006D6F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47" w:type="dxa"/>
          </w:tcPr>
          <w:p w:rsidR="008D32A7" w:rsidRPr="006D6F00" w:rsidRDefault="008D32A7" w:rsidP="001C6CF9">
            <w:pPr>
              <w:rPr>
                <w:sz w:val="20"/>
                <w:szCs w:val="20"/>
              </w:rPr>
            </w:pPr>
            <w:r w:rsidRPr="006D6F00">
              <w:rPr>
                <w:sz w:val="20"/>
                <w:szCs w:val="20"/>
              </w:rPr>
              <w:t xml:space="preserve">110 шт. </w:t>
            </w:r>
          </w:p>
        </w:tc>
      </w:tr>
    </w:tbl>
    <w:p w:rsidR="008D32A7" w:rsidRDefault="008D32A7" w:rsidP="008D32A7">
      <w:pPr>
        <w:rPr>
          <w:sz w:val="20"/>
          <w:szCs w:val="20"/>
        </w:rPr>
      </w:pPr>
    </w:p>
    <w:p w:rsidR="008D32A7" w:rsidRPr="00302694" w:rsidRDefault="008D32A7" w:rsidP="008D32A7">
      <w:pPr>
        <w:rPr>
          <w:b/>
          <w:color w:val="000000"/>
          <w:spacing w:val="-3"/>
          <w:sz w:val="20"/>
          <w:szCs w:val="20"/>
          <w:shd w:val="clear" w:color="auto" w:fill="FFFFFF"/>
        </w:rPr>
      </w:pPr>
      <w:r w:rsidRPr="00302694">
        <w:rPr>
          <w:b/>
          <w:sz w:val="20"/>
          <w:szCs w:val="20"/>
        </w:rPr>
        <w:lastRenderedPageBreak/>
        <w:t xml:space="preserve">Поставщик обязан в течение 2х дней с момента заключения договора разработать и представить на утверждение заказчику Дизайн-макет согласно </w:t>
      </w:r>
      <w:proofErr w:type="spellStart"/>
      <w:r w:rsidRPr="00302694">
        <w:rPr>
          <w:b/>
          <w:sz w:val="20"/>
          <w:szCs w:val="20"/>
        </w:rPr>
        <w:t>брендбуку</w:t>
      </w:r>
      <w:proofErr w:type="spellEnd"/>
      <w:r w:rsidRPr="00302694">
        <w:rPr>
          <w:b/>
          <w:sz w:val="20"/>
          <w:szCs w:val="20"/>
        </w:rPr>
        <w:t xml:space="preserve"> </w:t>
      </w:r>
      <w:r w:rsidRPr="00302694">
        <w:rPr>
          <w:b/>
          <w:bCs/>
          <w:sz w:val="20"/>
          <w:szCs w:val="20"/>
        </w:rPr>
        <w:t>образовательно-туристской программы «Университетские смены».</w:t>
      </w:r>
      <w:r w:rsidRPr="00302694">
        <w:rPr>
          <w:b/>
          <w:sz w:val="20"/>
          <w:szCs w:val="20"/>
        </w:rPr>
        <w:t xml:space="preserve"> </w:t>
      </w:r>
    </w:p>
    <w:p w:rsidR="008D32A7" w:rsidRDefault="008D32A7" w:rsidP="008D32A7">
      <w:pPr>
        <w:rPr>
          <w:b/>
          <w:sz w:val="20"/>
          <w:szCs w:val="20"/>
        </w:rPr>
      </w:pPr>
    </w:p>
    <w:p w:rsidR="008D32A7" w:rsidRPr="00F5431C" w:rsidRDefault="008D32A7" w:rsidP="008D32A7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 xml:space="preserve">Требования к осуществлению монтажа и </w:t>
      </w:r>
      <w:r w:rsidRPr="00F5431C">
        <w:rPr>
          <w:b/>
          <w:sz w:val="20"/>
          <w:szCs w:val="20"/>
        </w:rPr>
        <w:t>наладки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8D32A7" w:rsidRPr="00F5431C" w:rsidRDefault="008D32A7" w:rsidP="008D32A7">
      <w:pPr>
        <w:jc w:val="left"/>
        <w:rPr>
          <w:sz w:val="20"/>
          <w:szCs w:val="20"/>
        </w:rPr>
      </w:pPr>
    </w:p>
    <w:p w:rsidR="008D32A7" w:rsidRDefault="008D32A7" w:rsidP="008D32A7">
      <w:pPr>
        <w:jc w:val="left"/>
        <w:rPr>
          <w:bCs/>
          <w:sz w:val="20"/>
          <w:szCs w:val="20"/>
          <w:lang w:eastAsia="ar-SA"/>
        </w:rPr>
      </w:pPr>
      <w:r w:rsidRPr="00F5431C">
        <w:rPr>
          <w:b/>
          <w:sz w:val="20"/>
          <w:szCs w:val="20"/>
        </w:rPr>
        <w:t>Требования к обучению лиц, осуществляющих использование и обслуживание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8D32A7" w:rsidRPr="008C13F9" w:rsidRDefault="008D32A7" w:rsidP="008D32A7">
      <w:pPr>
        <w:jc w:val="left"/>
        <w:rPr>
          <w:sz w:val="20"/>
          <w:szCs w:val="20"/>
        </w:rPr>
      </w:pPr>
    </w:p>
    <w:p w:rsidR="008D32A7" w:rsidRPr="008C13F9" w:rsidRDefault="008D32A7" w:rsidP="008D32A7">
      <w:pPr>
        <w:rPr>
          <w:b/>
          <w:sz w:val="20"/>
          <w:szCs w:val="20"/>
        </w:rPr>
      </w:pPr>
      <w:r w:rsidRPr="008C13F9">
        <w:rPr>
          <w:b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8D32A7" w:rsidRPr="009F13BD" w:rsidRDefault="008D32A7" w:rsidP="008D32A7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Поставщик обязан обеспечить гарантийное обслуживание Товара.</w:t>
      </w:r>
    </w:p>
    <w:p w:rsidR="008D32A7" w:rsidRPr="009F13BD" w:rsidRDefault="008D32A7" w:rsidP="008D32A7">
      <w:pPr>
        <w:shd w:val="clear" w:color="auto" w:fill="FFFFFF"/>
        <w:tabs>
          <w:tab w:val="left" w:pos="0"/>
          <w:tab w:val="left" w:pos="1080"/>
        </w:tabs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9F13BD">
        <w:rPr>
          <w:kern w:val="1"/>
          <w:sz w:val="20"/>
          <w:szCs w:val="20"/>
          <w:lang w:eastAsia="ar-SA"/>
        </w:rPr>
        <w:t xml:space="preserve"> всех составляющих частей (компонентов)</w:t>
      </w:r>
      <w:r>
        <w:rPr>
          <w:kern w:val="1"/>
          <w:sz w:val="20"/>
          <w:szCs w:val="20"/>
          <w:lang w:eastAsia="ar-SA"/>
        </w:rPr>
        <w:t>)</w:t>
      </w:r>
      <w:r w:rsidRPr="009F13BD">
        <w:rPr>
          <w:kern w:val="1"/>
          <w:sz w:val="20"/>
          <w:szCs w:val="20"/>
          <w:lang w:eastAsia="ar-SA"/>
        </w:rPr>
        <w:t xml:space="preserve">, </w:t>
      </w:r>
      <w:r w:rsidRPr="009F13BD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8D32A7" w:rsidRPr="009F13BD" w:rsidRDefault="008D32A7" w:rsidP="008D32A7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8D32A7" w:rsidRPr="00892489" w:rsidRDefault="008D32A7" w:rsidP="008D32A7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Все сопутствующие гарантийному обслуживанию мероприятия (доставка, погрузка, разгрузка) осуществляются силами и за </w:t>
      </w:r>
      <w:r w:rsidRPr="00892489">
        <w:rPr>
          <w:sz w:val="20"/>
          <w:szCs w:val="20"/>
          <w:lang w:eastAsia="ar-SA"/>
        </w:rPr>
        <w:t>счет Поставщика.</w:t>
      </w:r>
    </w:p>
    <w:p w:rsidR="008D32A7" w:rsidRPr="00892489" w:rsidRDefault="008D32A7" w:rsidP="008D32A7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 xml:space="preserve">Гарантийный срок на Товар: </w:t>
      </w:r>
    </w:p>
    <w:p w:rsidR="008D32A7" w:rsidRPr="00512FBD" w:rsidRDefault="008D32A7" w:rsidP="008D32A7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>не менее 12 месяцев с</w:t>
      </w:r>
      <w:r w:rsidRPr="009F13BD">
        <w:rPr>
          <w:sz w:val="20"/>
          <w:szCs w:val="20"/>
          <w:lang w:eastAsia="ar-SA"/>
        </w:rPr>
        <w:t xml:space="preserve"> момента подписания документа о приемке, </w:t>
      </w:r>
      <w:r w:rsidRPr="009F13BD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8D32A7" w:rsidRPr="008C13F9" w:rsidRDefault="008D32A7" w:rsidP="008D32A7">
      <w:pPr>
        <w:rPr>
          <w:b/>
          <w:sz w:val="20"/>
          <w:szCs w:val="20"/>
        </w:rPr>
      </w:pPr>
    </w:p>
    <w:p w:rsidR="008D32A7" w:rsidRPr="008C13F9" w:rsidRDefault="008D32A7" w:rsidP="008D32A7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8D32A7" w:rsidRDefault="008D32A7" w:rsidP="008D32A7">
      <w:pPr>
        <w:widowControl w:val="0"/>
        <w:suppressAutoHyphens/>
        <w:snapToGrid w:val="0"/>
        <w:jc w:val="left"/>
        <w:rPr>
          <w:sz w:val="20"/>
          <w:szCs w:val="20"/>
        </w:rPr>
      </w:pPr>
      <w:r w:rsidRPr="008C13F9">
        <w:rPr>
          <w:sz w:val="20"/>
          <w:szCs w:val="20"/>
        </w:rPr>
        <w:t>Срок действия гарантии Поставщика должен быть не менее срока действия гарантии производителя Товара.</w:t>
      </w:r>
    </w:p>
    <w:p w:rsidR="008D32A7" w:rsidRDefault="008D32A7" w:rsidP="008D32A7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8D32A7" w:rsidRPr="0018798B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8D32A7" w:rsidRPr="00CD69EE" w:rsidRDefault="008D32A7" w:rsidP="001C6CF9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8D32A7" w:rsidRPr="0018798B" w:rsidRDefault="008D32A7" w:rsidP="001C6CF9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8D32A7" w:rsidRPr="00B3132C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8D32A7" w:rsidRPr="00CD69EE" w:rsidRDefault="008D32A7" w:rsidP="001C6CF9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8D32A7" w:rsidRPr="00CD69EE" w:rsidRDefault="008D32A7" w:rsidP="001C6CF9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8D32A7" w:rsidRPr="00B3132C" w:rsidRDefault="008D32A7" w:rsidP="001C6CF9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  <w:tr w:rsidR="008D32A7" w:rsidRPr="00B3132C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8D32A7" w:rsidRPr="00CD69EE" w:rsidRDefault="008D32A7" w:rsidP="001C6CF9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8D32A7" w:rsidRPr="00B40EEF" w:rsidRDefault="008D32A7" w:rsidP="001C6CF9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>____________</w:t>
            </w:r>
          </w:p>
          <w:p w:rsidR="008D32A7" w:rsidRPr="00B3132C" w:rsidRDefault="008D32A7" w:rsidP="001C6CF9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  <w:tr w:rsidR="008D32A7" w:rsidRPr="00B40EEF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8D32A7" w:rsidRPr="00CD69EE" w:rsidRDefault="008D32A7" w:rsidP="001C6CF9">
            <w:pPr>
              <w:suppressLineNumbers/>
              <w:rPr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8D32A7" w:rsidRPr="00B40EEF" w:rsidRDefault="008D32A7" w:rsidP="001C6CF9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  <w:tr w:rsidR="008D32A7" w:rsidRPr="00B40EEF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8D32A7" w:rsidRPr="00CD69EE" w:rsidRDefault="008D32A7" w:rsidP="001C6CF9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8D32A7" w:rsidRPr="00B40EEF" w:rsidRDefault="008D32A7" w:rsidP="001C6CF9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</w:tbl>
    <w:p w:rsidR="008D32A7" w:rsidRDefault="008D32A7" w:rsidP="008D32A7">
      <w:pPr>
        <w:rPr>
          <w:sz w:val="20"/>
          <w:szCs w:val="20"/>
        </w:rPr>
      </w:pPr>
    </w:p>
    <w:p w:rsidR="00A85CFF" w:rsidRDefault="00A85CFF"/>
    <w:sectPr w:rsidR="00A85CFF" w:rsidSect="008D32A7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51D8E"/>
    <w:multiLevelType w:val="hybridMultilevel"/>
    <w:tmpl w:val="EF84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2A7"/>
    <w:rsid w:val="002B24C5"/>
    <w:rsid w:val="002B41D9"/>
    <w:rsid w:val="00520EF2"/>
    <w:rsid w:val="008A6DCF"/>
    <w:rsid w:val="008D32A7"/>
    <w:rsid w:val="009B334B"/>
    <w:rsid w:val="00A8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A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32A7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8D32A7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styleId="a3">
    <w:name w:val="Emphasis"/>
    <w:uiPriority w:val="20"/>
    <w:qFormat/>
    <w:rsid w:val="008D32A7"/>
    <w:rPr>
      <w:i/>
      <w:iCs/>
    </w:rPr>
  </w:style>
  <w:style w:type="table" w:styleId="a4">
    <w:name w:val="Table Grid"/>
    <w:basedOn w:val="a1"/>
    <w:uiPriority w:val="59"/>
    <w:qFormat/>
    <w:rsid w:val="008D32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32A7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text-green">
    <w:name w:val="text-green"/>
    <w:basedOn w:val="a0"/>
    <w:rsid w:val="008D3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A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32A7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8D32A7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styleId="a3">
    <w:name w:val="Emphasis"/>
    <w:uiPriority w:val="20"/>
    <w:qFormat/>
    <w:rsid w:val="008D32A7"/>
    <w:rPr>
      <w:i/>
      <w:iCs/>
    </w:rPr>
  </w:style>
  <w:style w:type="table" w:styleId="a4">
    <w:name w:val="Table Grid"/>
    <w:basedOn w:val="a1"/>
    <w:uiPriority w:val="59"/>
    <w:qFormat/>
    <w:rsid w:val="008D32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32A7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text-green">
    <w:name w:val="text-green"/>
    <w:basedOn w:val="a0"/>
    <w:rsid w:val="008D3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Анна Николаевна</dc:creator>
  <cp:lastModifiedBy>admin</cp:lastModifiedBy>
  <cp:revision>4</cp:revision>
  <dcterms:created xsi:type="dcterms:W3CDTF">2026-08-25T10:11:00Z</dcterms:created>
  <dcterms:modified xsi:type="dcterms:W3CDTF">2026-08-25T10:57:00Z</dcterms:modified>
</cp:coreProperties>
</file>